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930"/>
      </w:tblGrid>
      <w:tr w:rsidR="002E5912" w:rsidRPr="002E5912" w:rsidTr="00960862">
        <w:tc>
          <w:tcPr>
            <w:tcW w:w="4786" w:type="dxa"/>
          </w:tcPr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960862">
              <w:rPr>
                <w:rFonts w:ascii="Times New Roman" w:hAnsi="Times New Roman" w:cs="Times New Roman"/>
                <w:szCs w:val="24"/>
              </w:rPr>
              <w:t>Почитувани претставници на граѓанските организации,</w:t>
            </w:r>
          </w:p>
        </w:tc>
        <w:tc>
          <w:tcPr>
            <w:tcW w:w="5047" w:type="dxa"/>
          </w:tcPr>
          <w:p w:rsidR="002E5912" w:rsidRPr="002E591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Të nderuar përfaqësues të organizatave qytetare</w:t>
            </w:r>
            <w:r w:rsidR="00960862"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>,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Ви благодариме на интересот за учество на Повикот до граѓанскиот сектор за придонес во подготвувањето на Програмата за работа на Владата на Република Северна Македонија за 202</w:t>
            </w:r>
            <w:r w:rsidR="00017B0B">
              <w:rPr>
                <w:rFonts w:ascii="Times New Roman" w:hAnsi="Times New Roman" w:cs="Times New Roman"/>
                <w:szCs w:val="24"/>
              </w:rPr>
              <w:t>3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Северна Македонија, електронски на адреса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nvosorabotka@gs.gov.mk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со назнака Иницијатива за ГПВРСМ 202</w:t>
            </w:r>
            <w:r w:rsidR="00017B0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, до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>.9.202</w:t>
            </w:r>
            <w:r w:rsidR="00017B0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година.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Со доставување на образецот потврдувате дека се согласувате вашата иницијатива да биде објавена на веб страницата www.nvosorabotka.gov.mk.</w:t>
            </w:r>
          </w:p>
        </w:tc>
        <w:tc>
          <w:tcPr>
            <w:tcW w:w="5047" w:type="dxa"/>
          </w:tcPr>
          <w:p w:rsidR="00EB782F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</w:t>
            </w:r>
          </w:p>
          <w:p w:rsidR="002E5912" w:rsidRPr="005D62D7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Ju falemnderojmë për interesin e shprehur për pjesëmarrje në Thirrjen deri te sektori civil për kontributin në përgatitjen e Programit të punës së Qeverisë së Repblikës së Maqedonisë së Veriut për vitin 202</w:t>
            </w:r>
            <w:r w:rsidR="00017B0B">
              <w:rPr>
                <w:rFonts w:ascii="Times New Roman" w:hAnsi="Times New Roman" w:cs="Times New Roman"/>
                <w:szCs w:val="24"/>
              </w:rPr>
              <w:t>3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. Formularin e plotësuar ( së bashku me bashkëngjitjet, nëse ka) dorëzoni</w:t>
            </w:r>
            <w:r w:rsidR="005D62D7"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te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>Njësia për bashkëpunim me organizatat joqeveritare</w:t>
            </w:r>
            <w:r w:rsidR="005D62D7">
              <w:rPr>
                <w:rFonts w:ascii="Times New Roman" w:hAnsi="Times New Roman" w:cs="Times New Roman"/>
                <w:lang w:val="sq-AL"/>
              </w:rPr>
              <w:t xml:space="preserve"> e Sekretariatit të Përgjithshëm të Qeverisë së Republikës së Maqedonisë së Veriut,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në mënyrë elektronike në adresën </w:t>
            </w:r>
            <w:hyperlink r:id="rId8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me  shënim Iniciativa për PVQRMV 202</w:t>
            </w:r>
            <w:r w:rsidR="00017B0B">
              <w:rPr>
                <w:rFonts w:ascii="Times New Roman" w:hAnsi="Times New Roman" w:cs="Times New Roman"/>
                <w:b/>
              </w:rPr>
              <w:t>3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, deri më 15.9.202</w:t>
            </w:r>
            <w:r w:rsidR="00017B0B">
              <w:rPr>
                <w:rFonts w:ascii="Times New Roman" w:hAnsi="Times New Roman" w:cs="Times New Roman"/>
                <w:b/>
              </w:rPr>
              <w:t>3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.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Me dorëzimin e formularit vërtetoni se pajtoheni që iniciativa juaj të publikohet në faqen e internetit </w:t>
            </w:r>
            <w:hyperlink r:id="rId9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Општи податоци за здружението / фондацијата</w:t>
            </w:r>
          </w:p>
        </w:tc>
        <w:tc>
          <w:tcPr>
            <w:tcW w:w="5047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Të dhëna 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të përgjithshme për shoqatën/ f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ondacionin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Име на здружението/фондацијата:</w:t>
            </w:r>
          </w:p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Emri i shoqatës/ fondacionit:</w:t>
            </w:r>
          </w:p>
        </w:tc>
      </w:tr>
      <w:tr w:rsidR="002E5912" w:rsidRPr="002E5912" w:rsidTr="005012CC">
        <w:trPr>
          <w:trHeight w:val="837"/>
        </w:trPr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 xml:space="preserve">ЕМБС (матичен број на правниот субјект според податоците во Централен регистар):                      </w:t>
            </w:r>
          </w:p>
        </w:tc>
        <w:tc>
          <w:tcPr>
            <w:tcW w:w="5047" w:type="dxa"/>
          </w:tcPr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NVAS (numri amë i subjektit juridik sipas të dhënave në Regjistrin Qendror):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450"/>
        </w:trPr>
        <w:tc>
          <w:tcPr>
            <w:tcW w:w="4786" w:type="dxa"/>
          </w:tcPr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Седиште и адреса (улица, број, општина):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Selia dhe adresa ( rruga, numri, komuna):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Застапник:</w:t>
            </w:r>
          </w:p>
        </w:tc>
        <w:tc>
          <w:tcPr>
            <w:tcW w:w="5047" w:type="dxa"/>
          </w:tcPr>
          <w:p w:rsidR="002E5912" w:rsidRDefault="00794A3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Pro</w:t>
            </w:r>
            <w:r>
              <w:rPr>
                <w:rFonts w:ascii="Times New Roman" w:hAnsi="Times New Roman" w:cs="Times New Roman"/>
                <w:szCs w:val="24"/>
              </w:rPr>
              <w:t>q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esverbal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Веб страница: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Faqja e internetit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Електронска пошта (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e-mail)</w:t>
            </w:r>
            <w:r w:rsidRPr="002E591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Posta elektronike ( e-mail):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Телефонски број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Numri i telefonit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Лице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Personi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Предлог- иницијатива</w:t>
            </w:r>
          </w:p>
        </w:tc>
        <w:tc>
          <w:tcPr>
            <w:tcW w:w="5047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Propozim-iniciativa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за  годишна Програма за работа на Владата на Република Северна Македонија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202</w:t>
            </w:r>
            <w:r w:rsidR="00017B0B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година</w:t>
            </w:r>
          </w:p>
        </w:tc>
        <w:tc>
          <w:tcPr>
            <w:tcW w:w="5047" w:type="dxa"/>
          </w:tcPr>
          <w:p w:rsidR="002E5912" w:rsidRPr="00017B0B" w:rsidRDefault="001D49ED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</w:t>
            </w:r>
            <w:r w:rsidR="005D62D7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ër Programin vjetor të punës së Qeverisë së Republikës së Maqedonisë së Veriut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 Për vitin 202</w:t>
            </w:r>
            <w:r w:rsidR="00017B0B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  <w:p w:rsidR="0017414A" w:rsidRPr="005D62D7" w:rsidRDefault="0017414A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Наслов на иницијативата:</w:t>
            </w: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Pr="002E5912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2E5912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Emri ( titulli) i iniciativës:</w:t>
            </w: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Стратешки приоритет: </w:t>
            </w:r>
            <w:r w:rsidRPr="002E5912">
              <w:rPr>
                <w:rFonts w:ascii="Times New Roman" w:hAnsi="Times New Roman" w:cs="Times New Roman"/>
                <w:szCs w:val="24"/>
              </w:rPr>
              <w:t>(придонес - поврзаност со определен стратешки приоритет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Prioriteti strategjik: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(kontribut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- lidhur me prioritetin strategjik të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caktuar të Qeverisë së Republikës së Maqedonisë së Veriut)</w:t>
            </w:r>
          </w:p>
          <w:p w:rsid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Приоритетна цел: 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(придонес - поврзаност со определена стратешка цел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Qëllimi prioritar: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(kontribut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- lidhur me qëllimin e caktuar prioritar të Qeverisë së Republikës së Maqedonisë së Veriut)</w:t>
            </w:r>
          </w:p>
          <w:p w:rsidR="009803EC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803EC" w:rsidRPr="005D62D7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НППА </w:t>
            </w:r>
            <w:r w:rsidRPr="002E5912">
              <w:rPr>
                <w:rFonts w:ascii="Times New Roman" w:hAnsi="Times New Roman" w:cs="Times New Roman"/>
                <w:szCs w:val="24"/>
              </w:rPr>
              <w:t>(поврзаност со пристапни партнерства како и соодветна идентификација на поглавје и подрачје)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NPAA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(l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idhje me partneritetet e pranuara si dhe identifikimi adekuat i</w:t>
            </w: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kapitullit dhe rajonit)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Образложение: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(Краток опис на иницијативата: причини за предлагање, предмет на уредување доколку се работи за закон или подзаконски акт и надлежен орган на државната управа)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Arsyetim: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(Përshkrim i shkurtër i iniciativës: arsyet e propozimit, lënda e rregullimit nëse bëhet fjalë pë akt ligjor ose nënligjor dhe organi kompetent i administratës shtetërore)</w:t>
            </w:r>
          </w:p>
          <w:p w:rsidR="005012CC" w:rsidRDefault="005012C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05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Очекувани влијанија: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 (Кои се очекуваните влијанија од предлог-иницијативата)</w:t>
            </w:r>
          </w:p>
        </w:tc>
        <w:tc>
          <w:tcPr>
            <w:tcW w:w="5047" w:type="dxa"/>
          </w:tcPr>
          <w:p w:rsidR="00960862" w:rsidRDefault="009803EC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Ndikimet e pritshme: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 xml:space="preserve">(Cilat janë ndikimet e pritshme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nga propozim-iniciativa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)</w:t>
            </w:r>
          </w:p>
          <w:p w:rsidR="00960862" w:rsidRDefault="00960862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9803E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68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Финансиски импликации: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(Дали предлог-иницијативата предизвикува финансиски импликации? Ако има, дали потребните средства се обезбедени и од кои извори?)</w:t>
            </w:r>
          </w:p>
        </w:tc>
        <w:tc>
          <w:tcPr>
            <w:tcW w:w="5047" w:type="dxa"/>
          </w:tcPr>
          <w:p w:rsidR="00960862" w:rsidRPr="009803EC" w:rsidRDefault="009803EC" w:rsidP="005012C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Implikime financiare: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(A shkakton propozim- iniciativa  implikime financiare? Nëse ka, a janë të siguruara mjetet e nevojshme dhe nga cilat burime?)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Прилози </w:t>
            </w:r>
            <w:r w:rsidRPr="002E5912">
              <w:rPr>
                <w:rFonts w:ascii="Times New Roman" w:hAnsi="Times New Roman" w:cs="Times New Roman"/>
                <w:szCs w:val="24"/>
              </w:rPr>
              <w:t>(со наведување на авторот на документот):</w:t>
            </w:r>
          </w:p>
        </w:tc>
        <w:tc>
          <w:tcPr>
            <w:tcW w:w="5047" w:type="dxa"/>
          </w:tcPr>
          <w:p w:rsidR="002E591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Bashkëngjitje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(me shënimin e autorit të dokumentit):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960862" w:rsidRP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2E5912">
              <w:rPr>
                <w:rFonts w:ascii="Times New Roman" w:hAnsi="Times New Roman" w:cs="Times New Roman"/>
                <w:szCs w:val="24"/>
              </w:rPr>
              <w:t>Потпис на застапникот</w:t>
            </w:r>
          </w:p>
        </w:tc>
        <w:tc>
          <w:tcPr>
            <w:tcW w:w="5047" w:type="dxa"/>
          </w:tcPr>
          <w:p w:rsid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</w:p>
          <w:p w:rsidR="002E5912" w:rsidRDefault="005012CC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                              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Nënshkrim</w:t>
            </w:r>
            <w:r w:rsidR="009A620F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i përfaqësuesit</w:t>
            </w:r>
          </w:p>
          <w:p w:rsidR="00960862" w:rsidRP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-----202</w:t>
            </w:r>
            <w:r w:rsidR="00017B0B">
              <w:rPr>
                <w:rFonts w:ascii="Times New Roman" w:hAnsi="Times New Roman" w:cs="Times New Roman"/>
                <w:szCs w:val="24"/>
              </w:rPr>
              <w:t>2</w:t>
            </w:r>
            <w:r w:rsidR="00960862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</w:t>
            </w:r>
          </w:p>
        </w:tc>
        <w:tc>
          <w:tcPr>
            <w:tcW w:w="5047" w:type="dxa"/>
          </w:tcPr>
          <w:p w:rsidR="002E5912" w:rsidRPr="002E5912" w:rsidRDefault="005012CC" w:rsidP="00A279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------ 202</w:t>
            </w:r>
            <w:r w:rsidR="00017B0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------------------------------</w:t>
            </w:r>
          </w:p>
        </w:tc>
      </w:tr>
      <w:tr w:rsidR="002E5912" w:rsidRPr="00CC4225" w:rsidTr="00D3586D">
        <w:trPr>
          <w:trHeight w:val="158"/>
        </w:trPr>
        <w:tc>
          <w:tcPr>
            <w:tcW w:w="4786" w:type="dxa"/>
          </w:tcPr>
          <w:p w:rsidR="002E5912" w:rsidRPr="00CC4225" w:rsidRDefault="002E5912" w:rsidP="00A279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047" w:type="dxa"/>
          </w:tcPr>
          <w:p w:rsidR="002E5912" w:rsidRPr="00960862" w:rsidRDefault="00960862" w:rsidP="00A279FF">
            <w:pPr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V.V</w:t>
            </w:r>
          </w:p>
        </w:tc>
      </w:tr>
    </w:tbl>
    <w:p w:rsidR="000531EE" w:rsidRPr="00CC4225" w:rsidRDefault="000531EE" w:rsidP="002E5912">
      <w:pPr>
        <w:jc w:val="center"/>
        <w:rPr>
          <w:rFonts w:ascii="Times New Roman" w:hAnsi="Times New Roman" w:cs="Times New Roman"/>
          <w:szCs w:val="24"/>
        </w:rPr>
      </w:pPr>
    </w:p>
    <w:sectPr w:rsidR="000531EE" w:rsidRPr="00CC4225" w:rsidSect="00757B75">
      <w:headerReference w:type="default" r:id="rId10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CB" w:rsidRDefault="00D82DCB" w:rsidP="000531EE">
      <w:pPr>
        <w:spacing w:after="0" w:line="240" w:lineRule="auto"/>
      </w:pPr>
      <w:r>
        <w:separator/>
      </w:r>
    </w:p>
  </w:endnote>
  <w:endnote w:type="continuationSeparator" w:id="0">
    <w:p w:rsidR="00D82DCB" w:rsidRDefault="00D82DCB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CB" w:rsidRDefault="00D82DCB" w:rsidP="000531EE">
      <w:pPr>
        <w:spacing w:after="0" w:line="240" w:lineRule="auto"/>
      </w:pPr>
      <w:r>
        <w:separator/>
      </w:r>
    </w:p>
  </w:footnote>
  <w:footnote w:type="continuationSeparator" w:id="0">
    <w:p w:rsidR="00D82DCB" w:rsidRDefault="00D82DCB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10"/>
      <w:gridCol w:w="7430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E"/>
    <w:rsid w:val="0000311C"/>
    <w:rsid w:val="0001469A"/>
    <w:rsid w:val="00017B0B"/>
    <w:rsid w:val="000203DD"/>
    <w:rsid w:val="000531EE"/>
    <w:rsid w:val="000724CD"/>
    <w:rsid w:val="00074E89"/>
    <w:rsid w:val="000B7CC1"/>
    <w:rsid w:val="00154587"/>
    <w:rsid w:val="001636D7"/>
    <w:rsid w:val="0017414A"/>
    <w:rsid w:val="00197B18"/>
    <w:rsid w:val="001D49ED"/>
    <w:rsid w:val="001F3F27"/>
    <w:rsid w:val="00203637"/>
    <w:rsid w:val="00273E8C"/>
    <w:rsid w:val="002B53F9"/>
    <w:rsid w:val="002D035F"/>
    <w:rsid w:val="002E5912"/>
    <w:rsid w:val="002E5C65"/>
    <w:rsid w:val="00367BBF"/>
    <w:rsid w:val="00394EE3"/>
    <w:rsid w:val="003B776E"/>
    <w:rsid w:val="003D7AB1"/>
    <w:rsid w:val="003E5598"/>
    <w:rsid w:val="003E6A7E"/>
    <w:rsid w:val="00447172"/>
    <w:rsid w:val="00467962"/>
    <w:rsid w:val="00492435"/>
    <w:rsid w:val="004A0B8F"/>
    <w:rsid w:val="004A2EB6"/>
    <w:rsid w:val="004E2C90"/>
    <w:rsid w:val="005012CC"/>
    <w:rsid w:val="00504F96"/>
    <w:rsid w:val="00511EFC"/>
    <w:rsid w:val="005449A8"/>
    <w:rsid w:val="005665E7"/>
    <w:rsid w:val="00593964"/>
    <w:rsid w:val="005B0E38"/>
    <w:rsid w:val="005C6901"/>
    <w:rsid w:val="005D62D7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94A3F"/>
    <w:rsid w:val="007D0874"/>
    <w:rsid w:val="007D0FC0"/>
    <w:rsid w:val="00815D4D"/>
    <w:rsid w:val="0083143E"/>
    <w:rsid w:val="00834725"/>
    <w:rsid w:val="0084025E"/>
    <w:rsid w:val="0086601E"/>
    <w:rsid w:val="00896A0E"/>
    <w:rsid w:val="009322C1"/>
    <w:rsid w:val="00960862"/>
    <w:rsid w:val="00964A39"/>
    <w:rsid w:val="009704F1"/>
    <w:rsid w:val="009803EC"/>
    <w:rsid w:val="009A620F"/>
    <w:rsid w:val="00A504BC"/>
    <w:rsid w:val="00A9495D"/>
    <w:rsid w:val="00AB4260"/>
    <w:rsid w:val="00AC5DF6"/>
    <w:rsid w:val="00B554BA"/>
    <w:rsid w:val="00BD27A0"/>
    <w:rsid w:val="00C77202"/>
    <w:rsid w:val="00CB51A0"/>
    <w:rsid w:val="00CC4225"/>
    <w:rsid w:val="00D3586D"/>
    <w:rsid w:val="00D478F9"/>
    <w:rsid w:val="00D74BE1"/>
    <w:rsid w:val="00D8253B"/>
    <w:rsid w:val="00D82DCB"/>
    <w:rsid w:val="00DB7AF5"/>
    <w:rsid w:val="00DC3EB9"/>
    <w:rsid w:val="00DC5551"/>
    <w:rsid w:val="00DC780B"/>
    <w:rsid w:val="00E074F8"/>
    <w:rsid w:val="00E85385"/>
    <w:rsid w:val="00EB782F"/>
    <w:rsid w:val="00EC56EA"/>
    <w:rsid w:val="00F362F9"/>
    <w:rsid w:val="00F42E9E"/>
    <w:rsid w:val="00F53A07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5B749-D3E4-42D9-8AE5-2F2414EA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table" w:styleId="TableGrid">
    <w:name w:val="Table Grid"/>
    <w:basedOn w:val="TableNormal"/>
    <w:uiPriority w:val="59"/>
    <w:rsid w:val="002E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2FD6"/>
    <w:rsid w:val="00051B95"/>
    <w:rsid w:val="000A409B"/>
    <w:rsid w:val="000B625B"/>
    <w:rsid w:val="00181960"/>
    <w:rsid w:val="001C2E25"/>
    <w:rsid w:val="001C7AEA"/>
    <w:rsid w:val="002B2474"/>
    <w:rsid w:val="00373D91"/>
    <w:rsid w:val="00433F0E"/>
    <w:rsid w:val="005141C1"/>
    <w:rsid w:val="00670C9D"/>
    <w:rsid w:val="00711AAB"/>
    <w:rsid w:val="00802FD6"/>
    <w:rsid w:val="00826ED2"/>
    <w:rsid w:val="00881085"/>
    <w:rsid w:val="008A1419"/>
    <w:rsid w:val="00A77845"/>
    <w:rsid w:val="00B23AAB"/>
    <w:rsid w:val="00CC0C8D"/>
    <w:rsid w:val="00CF583C"/>
    <w:rsid w:val="00D412A0"/>
    <w:rsid w:val="00DA05B5"/>
    <w:rsid w:val="00E1082E"/>
    <w:rsid w:val="00E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7487F5-84F5-4868-B975-B1AC1B5E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Gordana Dimitrovska</cp:lastModifiedBy>
  <cp:revision>2</cp:revision>
  <dcterms:created xsi:type="dcterms:W3CDTF">2022-08-17T12:42:00Z</dcterms:created>
  <dcterms:modified xsi:type="dcterms:W3CDTF">2022-08-17T12:42:00Z</dcterms:modified>
</cp:coreProperties>
</file>