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16" w:rsidRPr="00DC6868" w:rsidRDefault="005C6716" w:rsidP="005C6716">
      <w:pPr>
        <w:pStyle w:val="Default"/>
        <w:ind w:firstLine="68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5C6716" w:rsidRPr="00DC6868" w:rsidRDefault="005C6716" w:rsidP="005C6716">
      <w:pPr>
        <w:pStyle w:val="Default"/>
        <w:ind w:firstLine="68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5C6716" w:rsidRPr="00CE2E6D" w:rsidRDefault="005C6716" w:rsidP="005C6716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16" w:rsidRPr="00DC6868" w:rsidRDefault="005C6716" w:rsidP="005C6716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Република Македонија</w:t>
      </w:r>
    </w:p>
    <w:p w:rsidR="005C6716" w:rsidRPr="00DC6868" w:rsidRDefault="005C6716" w:rsidP="005C6716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МИНИСТЕРСТВО ЗА ОБРАЗОВАНИЕ И НАУКА</w:t>
      </w: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5C6716" w:rsidRDefault="005C6716" w:rsidP="005C671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  <w:lang w:val="mk-MK"/>
        </w:rPr>
      </w:pPr>
    </w:p>
    <w:p w:rsidR="005C6716" w:rsidRDefault="005C6716" w:rsidP="005C6716">
      <w:pPr>
        <w:rPr>
          <w:lang/>
        </w:rPr>
      </w:pPr>
    </w:p>
    <w:p w:rsidR="005C6716" w:rsidRDefault="005C6716" w:rsidP="005C6716">
      <w:pPr>
        <w:rPr>
          <w:lang/>
        </w:rPr>
      </w:pPr>
    </w:p>
    <w:p w:rsidR="005C6716" w:rsidRPr="00E061A5" w:rsidRDefault="005C6716" w:rsidP="005C6716">
      <w:pPr>
        <w:rPr>
          <w:lang/>
        </w:rPr>
      </w:pPr>
    </w:p>
    <w:p w:rsidR="005C6716" w:rsidRPr="00DC6868" w:rsidRDefault="005C6716" w:rsidP="005C671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5C6716" w:rsidRPr="00DC6868" w:rsidRDefault="005C6716" w:rsidP="005C671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5C6716" w:rsidRPr="00DC6868" w:rsidRDefault="005C6716" w:rsidP="005C671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5C6716" w:rsidRPr="00DC6868" w:rsidRDefault="005C6716" w:rsidP="005C6716">
      <w:pPr>
        <w:pStyle w:val="Heading5"/>
        <w:spacing w:before="0" w:after="0"/>
        <w:jc w:val="center"/>
        <w:rPr>
          <w:rFonts w:ascii="StobiSerif Regular" w:hAnsi="StobiSerif Regular" w:cs="Arial"/>
          <w:i w:val="0"/>
          <w:sz w:val="22"/>
          <w:szCs w:val="22"/>
        </w:rPr>
      </w:pPr>
      <w:r w:rsidRPr="00DC6868">
        <w:rPr>
          <w:rFonts w:ascii="StobiSerif Regular" w:hAnsi="StobiSerif Regular" w:cs="Arial"/>
          <w:i w:val="0"/>
          <w:sz w:val="22"/>
          <w:szCs w:val="22"/>
        </w:rPr>
        <w:t>ПРЕДЛОГ НА ЗАКОН</w:t>
      </w:r>
    </w:p>
    <w:p w:rsidR="005C6716" w:rsidRDefault="005C6716" w:rsidP="005C6716">
      <w:pPr>
        <w:jc w:val="center"/>
        <w:rPr>
          <w:rFonts w:ascii="StobiSerif Regular" w:hAnsi="StobiSerif Regular"/>
          <w:b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ЗА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</w:t>
      </w: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НА </w:t>
      </w: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ЗАКОНОТ </w:t>
      </w:r>
      <w:r w:rsidRPr="006D09D4">
        <w:rPr>
          <w:rFonts w:ascii="StobiSerif Regular" w:hAnsi="StobiSerif Regular" w:cs="Microsoft Sans Serif"/>
          <w:b/>
          <w:sz w:val="22"/>
          <w:szCs w:val="22"/>
        </w:rPr>
        <w:t>ЗА ОТВОРЕНИТЕ ГРАЃАНСКИ УНИВЕРЗИТЕТИ ЗА ДОЖИВОТНО УЧЕЊЕ</w:t>
      </w:r>
      <w:r w:rsidRPr="00DC6868">
        <w:rPr>
          <w:rFonts w:ascii="StobiSerif Regular" w:hAnsi="StobiSerif Regular"/>
          <w:b/>
          <w:sz w:val="22"/>
          <w:szCs w:val="22"/>
        </w:rPr>
        <w:t>,</w:t>
      </w:r>
    </w:p>
    <w:p w:rsidR="005C6716" w:rsidRPr="00DC6868" w:rsidRDefault="005C6716" w:rsidP="005C6716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ПО СКРАТЕНА ПОСТАПКА</w:t>
      </w: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5C6716" w:rsidRPr="00DC6868" w:rsidRDefault="005C6716" w:rsidP="005C6716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5C6716" w:rsidRPr="00DC6868" w:rsidRDefault="005C6716" w:rsidP="005C6716">
      <w:pPr>
        <w:pStyle w:val="Heading1"/>
        <w:spacing w:before="0" w:after="0"/>
        <w:jc w:val="center"/>
        <w:rPr>
          <w:rFonts w:ascii="StobiSerif Regular" w:hAnsi="StobiSerif Regular"/>
          <w:sz w:val="22"/>
          <w:szCs w:val="22"/>
        </w:rPr>
      </w:pPr>
      <w:proofErr w:type="spellStart"/>
      <w:r w:rsidRPr="00DC6868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DC6868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>Септември,</w:t>
      </w:r>
      <w:r w:rsidRPr="00DC686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DC6868">
        <w:rPr>
          <w:rFonts w:ascii="StobiSerif Regular" w:hAnsi="StobiSerif Regular"/>
          <w:sz w:val="22"/>
          <w:szCs w:val="22"/>
        </w:rPr>
        <w:t xml:space="preserve"> 2013 </w:t>
      </w:r>
      <w:proofErr w:type="spellStart"/>
      <w:r w:rsidRPr="00DC6868">
        <w:rPr>
          <w:rFonts w:ascii="StobiSerif Regular" w:hAnsi="StobiSerif Regular"/>
          <w:sz w:val="22"/>
          <w:szCs w:val="22"/>
        </w:rPr>
        <w:t>година</w:t>
      </w:r>
      <w:proofErr w:type="spellEnd"/>
    </w:p>
    <w:p w:rsidR="005C6716" w:rsidRPr="00DC6868" w:rsidRDefault="005C6716" w:rsidP="005C6716">
      <w:pPr>
        <w:rPr>
          <w:rFonts w:ascii="StobiSerif Regular" w:hAnsi="StobiSerif Regular" w:cs="Arial"/>
          <w:b/>
          <w:sz w:val="22"/>
          <w:szCs w:val="22"/>
        </w:rPr>
      </w:pPr>
      <w:r w:rsidRPr="00DC6868">
        <w:rPr>
          <w:rFonts w:ascii="StobiSerif Regular" w:hAnsi="StobiSerif Regular"/>
          <w:sz w:val="22"/>
          <w:szCs w:val="22"/>
        </w:rPr>
        <w:br w:type="page"/>
      </w:r>
      <w:r w:rsidRPr="00DC6868">
        <w:rPr>
          <w:rFonts w:ascii="StobiSerif Regular" w:hAnsi="StobiSerif Regular" w:cs="Arial"/>
          <w:b/>
          <w:sz w:val="22"/>
          <w:szCs w:val="22"/>
        </w:rPr>
        <w:lastRenderedPageBreak/>
        <w:t>ВОВЕД</w:t>
      </w:r>
    </w:p>
    <w:p w:rsidR="005C6716" w:rsidRPr="00DC6868" w:rsidRDefault="005C6716" w:rsidP="005C6716">
      <w:pPr>
        <w:rPr>
          <w:rFonts w:ascii="StobiSerif Regular" w:hAnsi="StobiSerif Regular" w:cs="Arial"/>
          <w:b/>
          <w:sz w:val="22"/>
          <w:szCs w:val="22"/>
        </w:rPr>
      </w:pPr>
    </w:p>
    <w:p w:rsidR="005C6716" w:rsidRPr="00DC6868" w:rsidRDefault="005C6716" w:rsidP="005C6716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5C6716" w:rsidRPr="00B83128" w:rsidRDefault="005C6716" w:rsidP="005C6716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Со Законот за изменување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</w:t>
      </w:r>
      <w:r>
        <w:rPr>
          <w:rFonts w:ascii="StobiSerif Regular" w:hAnsi="StobiSerif Regular"/>
          <w:sz w:val="22"/>
          <w:szCs w:val="22"/>
        </w:rPr>
        <w:t xml:space="preserve"> се врши усогласување на прекршочните одредби во овој закон со одредбите од новиот Закон за прекршоците.</w:t>
      </w:r>
    </w:p>
    <w:p w:rsidR="005C6716" w:rsidRPr="00DC6868" w:rsidRDefault="005C6716" w:rsidP="005C6716">
      <w:pPr>
        <w:pStyle w:val="Tekst"/>
        <w:spacing w:line="240" w:lineRule="auto"/>
        <w:ind w:firstLine="0"/>
        <w:rPr>
          <w:rFonts w:ascii="StobiSerif Regular" w:hAnsi="StobiSerif Regular"/>
          <w:b/>
          <w:spacing w:val="-3"/>
          <w:sz w:val="22"/>
          <w:szCs w:val="22"/>
          <w:lang w:val="ru-RU" w:eastAsia="ar-SA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5C6716" w:rsidRPr="000E6364" w:rsidRDefault="005C6716" w:rsidP="005C6716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eastAsia="ar-SA"/>
        </w:rPr>
        <w:t xml:space="preserve"> </w:t>
      </w:r>
      <w:r w:rsidRPr="00DC6868">
        <w:rPr>
          <w:rFonts w:ascii="StobiSerif Regular" w:hAnsi="StobiSerif Regular"/>
          <w:sz w:val="22"/>
        </w:rPr>
        <w:t xml:space="preserve">Целта на предложените законски решенија </w:t>
      </w:r>
      <w:r>
        <w:rPr>
          <w:rFonts w:ascii="StobiSerif Regular" w:hAnsi="StobiSerif Regular"/>
          <w:sz w:val="22"/>
        </w:rPr>
        <w:t xml:space="preserve">е да се </w:t>
      </w:r>
      <w:r>
        <w:rPr>
          <w:rFonts w:ascii="StobiSerif Regular" w:hAnsi="StobiSerif Regular"/>
          <w:sz w:val="22"/>
          <w:szCs w:val="22"/>
        </w:rPr>
        <w:t xml:space="preserve">подобрат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>Законот за научно-истражувачката дејност.</w:t>
      </w:r>
    </w:p>
    <w:p w:rsidR="005C6716" w:rsidRPr="00E6234F" w:rsidRDefault="005C6716" w:rsidP="005C6716">
      <w:pPr>
        <w:pStyle w:val="Tekst"/>
        <w:spacing w:line="240" w:lineRule="auto"/>
        <w:ind w:firstLine="630"/>
        <w:rPr>
          <w:rFonts w:ascii="StobiSerif Regular" w:hAnsi="StobiSerif Regular"/>
          <w:sz w:val="22"/>
          <w:szCs w:val="22"/>
          <w:lang w:val="mk-MK"/>
        </w:rPr>
      </w:pPr>
    </w:p>
    <w:p w:rsidR="005C6716" w:rsidRPr="00DC6868" w:rsidRDefault="005C6716" w:rsidP="005C6716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b/>
          <w:iCs/>
          <w:sz w:val="22"/>
          <w:szCs w:val="22"/>
        </w:rPr>
        <w:t>III.</w:t>
      </w:r>
      <w:r w:rsidRPr="00DC6868">
        <w:rPr>
          <w:rFonts w:ascii="StobiSerif Regular" w:hAnsi="StobiSerif Regular" w:cs="Arial"/>
          <w:b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5C6716" w:rsidRPr="00DC6868" w:rsidRDefault="005C6716" w:rsidP="005C6716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5C6716" w:rsidRPr="00DC6868" w:rsidRDefault="005C6716" w:rsidP="005C6716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5C6716" w:rsidRPr="00DC6868" w:rsidRDefault="005C6716" w:rsidP="005C6716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5C6716" w:rsidRPr="00DC6868" w:rsidRDefault="005C6716" w:rsidP="005C6716">
      <w:pPr>
        <w:jc w:val="both"/>
        <w:rPr>
          <w:rFonts w:ascii="StobiSerif Regular" w:hAnsi="StobiSerif Regular" w:cs="Arial"/>
          <w:sz w:val="22"/>
          <w:szCs w:val="22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</w:t>
      </w:r>
      <w:r w:rsidRPr="00DC6868">
        <w:rPr>
          <w:rFonts w:ascii="StobiSerif Regular" w:hAnsi="StobiSerif Regular" w:cs="Arial"/>
          <w:sz w:val="22"/>
          <w:szCs w:val="22"/>
        </w:rPr>
        <w:tab/>
        <w:t xml:space="preserve"> Овој закон не предизвикува материјални обврски за одделни субјекти.</w:t>
      </w:r>
    </w:p>
    <w:p w:rsidR="005C6716" w:rsidRPr="00DC6868" w:rsidRDefault="005C6716" w:rsidP="005C6716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         Средствата се обезбедуваат од Буџетот на Република Македонија.</w:t>
      </w:r>
    </w:p>
    <w:p w:rsidR="005C6716" w:rsidRPr="00DC6868" w:rsidRDefault="005C6716" w:rsidP="005C6716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5C6716" w:rsidRDefault="005C6716" w:rsidP="005C6716">
      <w:pPr>
        <w:widowControl w:val="0"/>
        <w:spacing w:line="240" w:lineRule="auto"/>
        <w:jc w:val="both"/>
        <w:textAlignment w:val="auto"/>
        <w:rPr>
          <w:rFonts w:ascii="StobiSerif Regular" w:hAnsi="StobiSerif Regular" w:cs="Arial"/>
          <w:kern w:val="1"/>
          <w:sz w:val="22"/>
          <w:szCs w:val="22"/>
        </w:rPr>
      </w:pPr>
      <w:proofErr w:type="gramStart"/>
      <w:r w:rsidRPr="00DC6868">
        <w:rPr>
          <w:rFonts w:ascii="StobiSerif Regular" w:hAnsi="StobiSerif Regular" w:cs="Arial"/>
          <w:b/>
          <w:kern w:val="1"/>
          <w:sz w:val="22"/>
          <w:szCs w:val="22"/>
          <w:lang w:val="en-US" w:bidi="mk-MK"/>
        </w:rPr>
        <w:t xml:space="preserve">V.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СКРАТЕНА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ПОСТАПКА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ЗА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ДОНЕСУВАЊЕ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</w:rPr>
        <w:t>ЗАКОН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</w:rPr>
        <w:t xml:space="preserve"> </w:t>
      </w:r>
      <w:r w:rsidRPr="00DC6868">
        <w:rPr>
          <w:rFonts w:ascii="StobiSerif Regular" w:eastAsia="Helv" w:hAnsi="StobiSerif Regular" w:cs="Arial"/>
          <w:b/>
          <w:color w:val="000000"/>
          <w:kern w:val="1"/>
          <w:sz w:val="22"/>
          <w:szCs w:val="22"/>
        </w:rPr>
        <w:t>ЗА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ИЗМЕНУВАЊЕ НА </w:t>
      </w:r>
      <w:r w:rsidRPr="006D09D4">
        <w:rPr>
          <w:rFonts w:ascii="StobiSerif Regular" w:hAnsi="StobiSerif Regular" w:cs="Microsoft Sans Serif"/>
          <w:b/>
          <w:sz w:val="22"/>
          <w:szCs w:val="22"/>
        </w:rPr>
        <w:t>ЗАКОНОТ ЗА ОТВОРЕНИТЕ ГРАЃАНСКИ УНИВЕРЗИТЕТИ ЗА ДОЖИВОТНО УЧЕЊЕ</w:t>
      </w:r>
      <w:r>
        <w:rPr>
          <w:rFonts w:ascii="StobiSerif Regular" w:hAnsi="StobiSerif Regular" w:cs="Microsoft Sans Serif"/>
          <w:sz w:val="22"/>
          <w:szCs w:val="22"/>
        </w:rPr>
        <w:t>.</w:t>
      </w:r>
      <w:proofErr w:type="gramEnd"/>
      <w:r w:rsidRPr="00DC6868">
        <w:rPr>
          <w:rFonts w:ascii="StobiSerif Regular" w:hAnsi="StobiSerif Regular" w:cs="Arial"/>
          <w:kern w:val="1"/>
          <w:sz w:val="22"/>
          <w:szCs w:val="22"/>
        </w:rPr>
        <w:t xml:space="preserve"> </w:t>
      </w:r>
    </w:p>
    <w:p w:rsidR="005C6716" w:rsidRPr="00DC6868" w:rsidRDefault="005C6716" w:rsidP="005C6716">
      <w:pPr>
        <w:widowControl w:val="0"/>
        <w:spacing w:line="240" w:lineRule="auto"/>
        <w:ind w:firstLine="720"/>
        <w:jc w:val="both"/>
        <w:textAlignment w:val="auto"/>
        <w:rPr>
          <w:rFonts w:ascii="StobiSerif Regular" w:hAnsi="StobiSerif Regular" w:cs="Arial"/>
          <w:kern w:val="1"/>
          <w:sz w:val="22"/>
          <w:szCs w:val="22"/>
          <w:lang w:val="en-US" w:eastAsia="zh-CN"/>
        </w:rPr>
      </w:pPr>
      <w:r w:rsidRPr="00DC6868">
        <w:rPr>
          <w:rFonts w:ascii="StobiSerif Regular" w:hAnsi="StobiSerif Regular" w:cs="Arial"/>
          <w:kern w:val="1"/>
          <w:sz w:val="22"/>
          <w:szCs w:val="22"/>
        </w:rPr>
        <w:t>Со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оглед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тоа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што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исполнети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случаите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утврдени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член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170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алинеја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Деловникот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Собранието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Република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Македонија,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односно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прашање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донесување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 с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ложен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обемен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предлага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овој Закон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за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изменување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</w:t>
      </w:r>
      <w:r w:rsidRPr="00DC6868">
        <w:rPr>
          <w:rFonts w:ascii="StobiSerif Regular" w:hAnsi="StobiSerif Regular" w:cs="Arial"/>
          <w:color w:val="000000"/>
          <w:kern w:val="1"/>
          <w:sz w:val="22"/>
          <w:szCs w:val="22"/>
        </w:rPr>
        <w:t xml:space="preserve">,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донесе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скратена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постапка.</w:t>
      </w: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Default="005C6716" w:rsidP="005C671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5C6716" w:rsidRPr="007D5E43" w:rsidRDefault="005C6716" w:rsidP="005C6716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ПРЕДЛОГ НА ЗАКОН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ИЗМЕНУВАЊЕ </w:t>
      </w: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>НА</w:t>
      </w:r>
    </w:p>
    <w:p w:rsidR="005C6716" w:rsidRPr="006D09D4" w:rsidRDefault="005C6716" w:rsidP="005C6716">
      <w:pPr>
        <w:spacing w:line="240" w:lineRule="auto"/>
        <w:jc w:val="center"/>
        <w:textAlignment w:val="auto"/>
        <w:rPr>
          <w:rFonts w:ascii="StobiSerif Regular" w:hAnsi="StobiSerif Regular" w:cs="Microsoft Sans Serif"/>
          <w:b/>
          <w:sz w:val="22"/>
          <w:szCs w:val="22"/>
        </w:rPr>
      </w:pPr>
      <w:r w:rsidRPr="006D09D4">
        <w:rPr>
          <w:rFonts w:ascii="StobiSerif Regular" w:hAnsi="StobiSerif Regular" w:cs="Microsoft Sans Serif"/>
          <w:b/>
          <w:sz w:val="22"/>
          <w:szCs w:val="22"/>
        </w:rPr>
        <w:t xml:space="preserve">ЗАКОНОТ ЗА ОТВОРЕНИТЕ ГРАЃАНСКИ УНИВЕРЗИТЕТИ </w:t>
      </w:r>
    </w:p>
    <w:p w:rsidR="005C6716" w:rsidRPr="006D09D4" w:rsidRDefault="005C6716" w:rsidP="005C6716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  <w:r w:rsidRPr="006D09D4">
        <w:rPr>
          <w:rFonts w:ascii="StobiSerif Regular" w:hAnsi="StobiSerif Regular" w:cs="Microsoft Sans Serif"/>
          <w:b/>
          <w:sz w:val="22"/>
          <w:szCs w:val="22"/>
        </w:rPr>
        <w:t>ЗА ДОЖИВОТНО УЧЕЊЕ</w:t>
      </w:r>
    </w:p>
    <w:p w:rsidR="005C6716" w:rsidRDefault="005C6716" w:rsidP="005C6716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</w:p>
    <w:p w:rsidR="005C6716" w:rsidRPr="007D5E43" w:rsidRDefault="005C6716" w:rsidP="005C6716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  <w:r w:rsidRPr="007D5E43">
        <w:rPr>
          <w:rFonts w:ascii="StobiSerif Regular" w:hAnsi="StobiSerif Regular" w:cs="Arial"/>
          <w:b/>
          <w:sz w:val="22"/>
          <w:szCs w:val="22"/>
        </w:rPr>
        <w:t>Член  1</w:t>
      </w:r>
    </w:p>
    <w:p w:rsidR="005C6716" w:rsidRPr="001504BE" w:rsidRDefault="005C6716" w:rsidP="005C6716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8B3701">
        <w:rPr>
          <w:rFonts w:ascii="StobiSerif Regular" w:hAnsi="StobiSerif Regular" w:cs="Arial"/>
          <w:sz w:val="22"/>
          <w:szCs w:val="22"/>
        </w:rPr>
        <w:t xml:space="preserve">Во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</w:t>
      </w:r>
      <w:r w:rsidRPr="008B3701">
        <w:rPr>
          <w:rFonts w:ascii="StobiSerif Regular" w:hAnsi="StobiSerif Regular" w:cs="Arial"/>
          <w:sz w:val="22"/>
          <w:szCs w:val="22"/>
        </w:rPr>
        <w:t xml:space="preserve"> („Службен весник на Република Македонија“ бр.</w:t>
      </w:r>
      <w:r>
        <w:rPr>
          <w:rFonts w:ascii="StobiSerif Regular" w:hAnsi="StobiSerif Regular" w:cs="Arial"/>
          <w:sz w:val="22"/>
          <w:szCs w:val="22"/>
        </w:rPr>
        <w:t>36/11</w:t>
      </w:r>
      <w:r w:rsidRPr="008B3701">
        <w:rPr>
          <w:rFonts w:ascii="StobiSerif Regular" w:hAnsi="StobiSerif Regular" w:cs="Arial"/>
          <w:sz w:val="22"/>
          <w:szCs w:val="22"/>
        </w:rPr>
        <w:t>)</w:t>
      </w:r>
      <w:r>
        <w:rPr>
          <w:rFonts w:ascii="StobiSerif Regular" w:hAnsi="StobiSerif Regular" w:cs="Arial"/>
          <w:sz w:val="22"/>
          <w:szCs w:val="22"/>
        </w:rPr>
        <w:t>,</w:t>
      </w:r>
      <w:r w:rsidRPr="008B3701">
        <w:rPr>
          <w:rFonts w:ascii="StobiSerif Regular" w:hAnsi="StobiSerif Regular" w:cs="Arial"/>
          <w:sz w:val="22"/>
          <w:szCs w:val="22"/>
          <w:lang w:val="ru-RU"/>
        </w:rPr>
        <w:t xml:space="preserve"> во </w:t>
      </w:r>
      <w:r w:rsidRPr="008B3701">
        <w:rPr>
          <w:rFonts w:ascii="StobiSerif Regular" w:hAnsi="StobiSerif Regular" w:cs="Arial"/>
          <w:sz w:val="22"/>
          <w:szCs w:val="22"/>
        </w:rPr>
        <w:t xml:space="preserve">член </w:t>
      </w:r>
      <w:r>
        <w:rPr>
          <w:rFonts w:ascii="StobiSerif Regular" w:hAnsi="StobiSerif Regular" w:cs="Arial"/>
          <w:sz w:val="22"/>
          <w:szCs w:val="22"/>
        </w:rPr>
        <w:t>20</w:t>
      </w:r>
      <w:r w:rsidRPr="008B3701">
        <w:rPr>
          <w:rFonts w:ascii="StobiSerif Regular" w:hAnsi="StobiSerif Regular" w:cs="Arial"/>
          <w:sz w:val="22"/>
          <w:szCs w:val="22"/>
        </w:rPr>
        <w:t xml:space="preserve"> во ставот </w:t>
      </w:r>
      <w:r>
        <w:rPr>
          <w:rFonts w:ascii="StobiSerif Regular" w:hAnsi="StobiSerif Regular" w:cs="Arial"/>
          <w:sz w:val="22"/>
          <w:szCs w:val="22"/>
        </w:rPr>
        <w:t xml:space="preserve">2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1504BE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“.</w:t>
      </w:r>
    </w:p>
    <w:p w:rsidR="005C6716" w:rsidRDefault="005C6716" w:rsidP="005C6716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5C6716" w:rsidRPr="000B5566" w:rsidRDefault="005C6716" w:rsidP="005C6716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lang w:val="en-US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5C6716" w:rsidRDefault="005C6716" w:rsidP="005C6716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5C6716" w:rsidRPr="007D5E43" w:rsidRDefault="005C6716" w:rsidP="005C6716">
      <w:pPr>
        <w:pStyle w:val="Normalvovlecen"/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 xml:space="preserve">Се овластува Законодавно-правната комисија на Собранието на Република Македонија да утврди пречистен текст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</w:t>
      </w: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.</w:t>
      </w:r>
    </w:p>
    <w:p w:rsidR="005C6716" w:rsidRPr="007D5E43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  <w:szCs w:val="22"/>
        </w:rPr>
      </w:pPr>
    </w:p>
    <w:p w:rsidR="005C6716" w:rsidRPr="009E54E3" w:rsidRDefault="005C6716" w:rsidP="005C6716">
      <w:pPr>
        <w:spacing w:line="240" w:lineRule="auto"/>
        <w:jc w:val="center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 xml:space="preserve">Член </w:t>
      </w:r>
      <w:r>
        <w:rPr>
          <w:rFonts w:ascii="StobiSerif Regular" w:hAnsi="StobiSerif Regular" w:cs="Arial"/>
          <w:b/>
          <w:sz w:val="22"/>
        </w:rPr>
        <w:t>3</w:t>
      </w: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  <w:r w:rsidRPr="007D5E43">
        <w:rPr>
          <w:rFonts w:ascii="StobiSerif Regular" w:hAnsi="StobiSerif Regular" w:cs="Arial"/>
          <w:sz w:val="22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5C6716" w:rsidRPr="007D5E43" w:rsidRDefault="005C6716" w:rsidP="005C6716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7D5E43">
        <w:rPr>
          <w:rFonts w:ascii="StobiSerif Regular" w:hAnsi="StobiSerif Regular" w:cs="Arial"/>
          <w:b/>
          <w:iCs/>
          <w:sz w:val="22"/>
          <w:szCs w:val="22"/>
        </w:rPr>
        <w:lastRenderedPageBreak/>
        <w:t xml:space="preserve">ОБРАЗЛОЖЕНИЕ НА ПРЕДЛОГ-ЗАКОНОТ ЗА </w:t>
      </w:r>
      <w:r>
        <w:rPr>
          <w:rFonts w:ascii="StobiSerif Regular" w:hAnsi="StobiSerif Regular" w:cs="Arial"/>
          <w:b/>
          <w:iCs/>
          <w:sz w:val="22"/>
          <w:szCs w:val="22"/>
        </w:rPr>
        <w:t xml:space="preserve">ИЗМЕНУВАЊЕ НА </w:t>
      </w:r>
      <w:r w:rsidRPr="006D09D4">
        <w:rPr>
          <w:rFonts w:ascii="StobiSerif Regular" w:hAnsi="StobiSerif Regular" w:cs="Microsoft Sans Serif"/>
          <w:b/>
          <w:sz w:val="22"/>
          <w:szCs w:val="22"/>
        </w:rPr>
        <w:t>ЗАКОНОТ ЗА ОТВОРЕНИТЕ ГРАЃАНСКИ УНИВЕРЗИТЕТИ ЗА ДОЖИВОТНО УЧЕЊЕ</w:t>
      </w:r>
    </w:p>
    <w:p w:rsidR="005C6716" w:rsidRPr="007D5E43" w:rsidRDefault="005C6716" w:rsidP="005C6716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5C6716" w:rsidRPr="006D09D4" w:rsidRDefault="005C6716" w:rsidP="005C6716">
      <w:pPr>
        <w:ind w:firstLine="450"/>
        <w:jc w:val="both"/>
        <w:rPr>
          <w:rFonts w:ascii="StobiSerif Regular" w:hAnsi="StobiSerif Regular" w:cs="Arial"/>
          <w:b/>
          <w:bCs/>
          <w:sz w:val="22"/>
          <w:szCs w:val="22"/>
        </w:rPr>
      </w:pPr>
      <w:r w:rsidRPr="00A63856">
        <w:rPr>
          <w:rFonts w:ascii="StobiSerif Regular" w:hAnsi="StobiSerif Regular" w:cs="Arial"/>
          <w:b/>
          <w:iCs/>
          <w:sz w:val="22"/>
          <w:szCs w:val="22"/>
        </w:rPr>
        <w:t>I. ОБЈАСНУВАЊЕ НА СОДРЖИНАТА НА ОДРЕДБИТЕ НА ПРЕДЛОГ НА ЗАКОНОТ ЗА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НА </w:t>
      </w:r>
      <w:r w:rsidRPr="006D09D4">
        <w:rPr>
          <w:rFonts w:ascii="StobiSerif Regular" w:hAnsi="StobiSerif Regular" w:cs="Microsoft Sans Serif"/>
          <w:b/>
          <w:sz w:val="22"/>
          <w:szCs w:val="22"/>
        </w:rPr>
        <w:t>ЗАКОНОТ ЗА ОТВОРЕНИТЕ ГРАЃАНСКИ УНИВЕРЗИТЕТИ ЗА ДОЖИВОТНО УЧЕЊЕ</w:t>
      </w:r>
    </w:p>
    <w:p w:rsidR="005C6716" w:rsidRDefault="005C6716" w:rsidP="005C6716">
      <w:pPr>
        <w:spacing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sz w:val="22"/>
        </w:rPr>
        <w:t xml:space="preserve">Со членот 1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член </w:t>
      </w:r>
      <w:r>
        <w:rPr>
          <w:rFonts w:ascii="StobiSerif Regular" w:hAnsi="StobiSerif Regular" w:cs="Arial"/>
          <w:sz w:val="22"/>
          <w:szCs w:val="22"/>
        </w:rPr>
        <w:t>20 став 2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од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</w:t>
      </w:r>
      <w:r>
        <w:rPr>
          <w:rFonts w:ascii="StobiSerif Regular" w:hAnsi="StobiSerif Regular" w:cs="Arial"/>
          <w:sz w:val="22"/>
          <w:szCs w:val="22"/>
        </w:rPr>
        <w:t xml:space="preserve">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1504BE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“</w:t>
      </w:r>
      <w:r w:rsidRPr="008B3701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 xml:space="preserve">  Ова е заради усогласување со одредбите на новиот Закон за прекршоците.</w:t>
      </w:r>
    </w:p>
    <w:p w:rsidR="005C6716" w:rsidRDefault="005C6716" w:rsidP="005C6716">
      <w:pPr>
        <w:spacing w:line="240" w:lineRule="auto"/>
        <w:ind w:firstLine="720"/>
        <w:jc w:val="both"/>
        <w:rPr>
          <w:rFonts w:ascii="StobiSerif Regular" w:hAnsi="StobiSerif Regular" w:cs="Microsoft Sans Serif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Со членот 2 </w:t>
      </w:r>
      <w:r w:rsidRPr="00930122">
        <w:rPr>
          <w:rFonts w:ascii="StobiSerif Regular" w:hAnsi="StobiSerif Regular"/>
          <w:sz w:val="22"/>
          <w:szCs w:val="22"/>
        </w:rPr>
        <w:t>с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е овластува Законодавно-правната комисија на Собранието на Република Македонија да утврди пречистен текст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учење.</w:t>
      </w:r>
    </w:p>
    <w:p w:rsidR="005C6716" w:rsidRPr="00930122" w:rsidRDefault="005C6716" w:rsidP="005C6716">
      <w:pPr>
        <w:spacing w:line="240" w:lineRule="auto"/>
        <w:ind w:firstLine="720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Со членот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3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>се уредува влегувањето во сила на законот.</w:t>
      </w:r>
    </w:p>
    <w:p w:rsidR="005C6716" w:rsidRPr="007D5E43" w:rsidRDefault="005C6716" w:rsidP="005C6716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5C6716" w:rsidRPr="007D5E43" w:rsidRDefault="005C6716" w:rsidP="005C6716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II.МЕЃУСЕБНА ПОВРЗАНОСТ НА РЕШЕНИЈАТА СОДРЖАНИ ВО ПРЕДЛОЖЕНИТЕ ОДРЕДБИ</w:t>
      </w:r>
    </w:p>
    <w:p w:rsidR="005C6716" w:rsidRPr="00A63856" w:rsidRDefault="005C6716" w:rsidP="005C6716">
      <w:pPr>
        <w:ind w:firstLine="720"/>
        <w:jc w:val="both"/>
        <w:rPr>
          <w:rFonts w:ascii="StobiSerif Regular" w:hAnsi="StobiSerif Regular" w:cs="Arial"/>
          <w:sz w:val="22"/>
        </w:rPr>
      </w:pPr>
      <w:r w:rsidRPr="00A63856">
        <w:rPr>
          <w:rFonts w:ascii="StobiSerif Regular" w:hAnsi="StobiSerif Regular" w:cs="Arial"/>
          <w:iCs/>
          <w:sz w:val="22"/>
          <w:szCs w:val="22"/>
        </w:rPr>
        <w:t xml:space="preserve">Со оглед на тоа што со </w:t>
      </w:r>
      <w:r>
        <w:rPr>
          <w:rFonts w:ascii="StobiSerif Regular" w:hAnsi="StobiSerif Regular" w:cs="Arial"/>
          <w:iCs/>
          <w:sz w:val="22"/>
          <w:szCs w:val="22"/>
        </w:rPr>
        <w:t>изменување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се врши </w:t>
      </w:r>
      <w:r>
        <w:rPr>
          <w:rFonts w:ascii="StobiSerif Regular" w:hAnsi="StobiSerif Regular" w:cs="Arial"/>
          <w:iCs/>
          <w:sz w:val="22"/>
          <w:szCs w:val="22"/>
        </w:rPr>
        <w:t xml:space="preserve">изменување 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на член </w:t>
      </w:r>
      <w:r>
        <w:rPr>
          <w:rFonts w:ascii="StobiSerif Regular" w:hAnsi="StobiSerif Regular" w:cs="Arial"/>
          <w:iCs/>
          <w:sz w:val="22"/>
          <w:szCs w:val="22"/>
        </w:rPr>
        <w:t>20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од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</w:t>
      </w:r>
      <w:r w:rsidRPr="00A63856">
        <w:rPr>
          <w:rFonts w:ascii="StobiSerif Regular" w:hAnsi="StobiSerif Regular" w:cs="Arial"/>
          <w:sz w:val="22"/>
        </w:rPr>
        <w:t xml:space="preserve">, </w:t>
      </w:r>
      <w:r w:rsidRPr="00A63856">
        <w:rPr>
          <w:rFonts w:ascii="StobiSerif Regular" w:hAnsi="StobiSerif Regular" w:cs="Arial"/>
          <w:iCs/>
          <w:sz w:val="22"/>
          <w:szCs w:val="22"/>
        </w:rPr>
        <w:t>решенијата содржани во одредбите се меѓусебно поврзани  и чинат една правна целина.</w:t>
      </w:r>
    </w:p>
    <w:p w:rsidR="005C6716" w:rsidRPr="007D5E43" w:rsidRDefault="005C6716" w:rsidP="005C6716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5C6716" w:rsidRPr="007D5E43" w:rsidRDefault="005C6716" w:rsidP="005C6716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III.ПОСЛЕДИЦИ ШТО ЌЕ ПРОИЗЛЕЗАТ ОД ПРЕДЛОЖЕНИТЕ РЕШЕНИЈА</w:t>
      </w:r>
    </w:p>
    <w:p w:rsidR="005C6716" w:rsidRPr="000E6364" w:rsidRDefault="005C6716" w:rsidP="005C6716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  <w:r w:rsidRPr="000E6364">
        <w:rPr>
          <w:rFonts w:ascii="StobiSerif Regular" w:hAnsi="StobiSerif Regular"/>
          <w:sz w:val="22"/>
          <w:szCs w:val="22"/>
        </w:rPr>
        <w:t xml:space="preserve">Со овие одредби во Предлог Законот за изменување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</w:t>
      </w:r>
      <w:r w:rsidRPr="000E6364">
        <w:rPr>
          <w:rFonts w:ascii="StobiSerif Regular" w:hAnsi="StobiSerif Regular"/>
          <w:sz w:val="22"/>
          <w:szCs w:val="22"/>
        </w:rPr>
        <w:t xml:space="preserve"> се очекува </w:t>
      </w:r>
      <w:r>
        <w:rPr>
          <w:rFonts w:ascii="StobiSerif Regular" w:hAnsi="StobiSerif Regular"/>
          <w:sz w:val="22"/>
          <w:szCs w:val="22"/>
        </w:rPr>
        <w:t xml:space="preserve">подобрување на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 xml:space="preserve">Законот за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отворените граѓански универзитети за доживотно учење</w:t>
      </w:r>
      <w:r w:rsidRPr="000E6364">
        <w:rPr>
          <w:rFonts w:ascii="StobiSerif Regular" w:hAnsi="StobiSerif Regular"/>
          <w:sz w:val="22"/>
          <w:szCs w:val="22"/>
        </w:rPr>
        <w:t>.</w:t>
      </w: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Default="005C6716" w:rsidP="005C6716">
      <w:pPr>
        <w:jc w:val="center"/>
        <w:rPr>
          <w:rFonts w:ascii="StobiSerif Regular" w:hAnsi="StobiSerif Regular" w:cs="Arial"/>
          <w:sz w:val="22"/>
        </w:rPr>
      </w:pPr>
    </w:p>
    <w:p w:rsidR="005C6716" w:rsidRPr="00126C87" w:rsidRDefault="005C6716" w:rsidP="005C6716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ОДРЕДБ</w:t>
      </w:r>
      <w:r>
        <w:rPr>
          <w:rFonts w:ascii="StobiSerif Regular" w:hAnsi="StobiSerif Regular" w:cs="Arial"/>
          <w:sz w:val="22"/>
        </w:rPr>
        <w:t>А</w:t>
      </w:r>
      <w:r w:rsidRPr="00126C87">
        <w:rPr>
          <w:rFonts w:ascii="StobiSerif Regular" w:hAnsi="StobiSerif Regular" w:cs="Arial"/>
          <w:sz w:val="22"/>
        </w:rPr>
        <w:t xml:space="preserve"> ОД ЗАКОНОТ ЗА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 xml:space="preserve">ОТВОРЕНИТЕ ГРАЃАНСКИ УНИВЕРЗИТЕТИ ЗА ДОЖИВОТНО УЧЕЊЕ </w:t>
      </w:r>
      <w:r w:rsidRPr="00126C87">
        <w:rPr>
          <w:rFonts w:ascii="StobiSerif Regular" w:hAnsi="StobiSerif Regular" w:cs="Arial"/>
          <w:sz w:val="22"/>
        </w:rPr>
        <w:t>КО</w:t>
      </w:r>
      <w:r>
        <w:rPr>
          <w:rFonts w:ascii="StobiSerif Regular" w:hAnsi="StobiSerif Regular" w:cs="Arial"/>
          <w:sz w:val="22"/>
        </w:rPr>
        <w:t>ЈА</w:t>
      </w:r>
      <w:r w:rsidRPr="00126C87">
        <w:rPr>
          <w:rFonts w:ascii="StobiSerif Regular" w:hAnsi="StobiSerif Regular" w:cs="Arial"/>
          <w:sz w:val="22"/>
        </w:rPr>
        <w:t xml:space="preserve"> СЕ  </w:t>
      </w:r>
      <w:r>
        <w:rPr>
          <w:rFonts w:ascii="StobiSerif Regular" w:hAnsi="StobiSerif Regular" w:cs="Arial"/>
          <w:sz w:val="22"/>
        </w:rPr>
        <w:t>ИЗМЕНУВА</w:t>
      </w:r>
    </w:p>
    <w:p w:rsidR="005C6716" w:rsidRPr="007D5E43" w:rsidRDefault="005C6716" w:rsidP="005C6716">
      <w:pPr>
        <w:jc w:val="center"/>
        <w:rPr>
          <w:rFonts w:ascii="StobiSerif Regular" w:hAnsi="StobiSerif Regular" w:cs="Arial"/>
          <w:b/>
          <w:sz w:val="22"/>
        </w:rPr>
      </w:pPr>
    </w:p>
    <w:p w:rsidR="005C6716" w:rsidRPr="000A6302" w:rsidRDefault="005C6716" w:rsidP="005C6716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proofErr w:type="spellStart"/>
      <w:r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 w:val="0"/>
          <w:i w:val="0"/>
          <w:sz w:val="22"/>
          <w:szCs w:val="22"/>
        </w:rPr>
        <w:t xml:space="preserve"> 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20</w:t>
      </w:r>
    </w:p>
    <w:p w:rsidR="005C6716" w:rsidRPr="0073249A" w:rsidRDefault="005C6716" w:rsidP="005C671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73249A">
        <w:rPr>
          <w:rFonts w:ascii="StobiSerif Regular" w:hAnsi="StobiSerif Regular"/>
          <w:sz w:val="22"/>
          <w:szCs w:val="22"/>
        </w:rPr>
        <w:t>Прекршочната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води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и прекршочните санкции ги изрекува</w:t>
      </w:r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надлеж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ен</w:t>
      </w:r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суд</w:t>
      </w:r>
      <w:proofErr w:type="spellEnd"/>
      <w:r w:rsidRPr="0073249A">
        <w:rPr>
          <w:rFonts w:ascii="StobiSerif Regular" w:hAnsi="StobiSerif Regular"/>
          <w:sz w:val="22"/>
          <w:szCs w:val="22"/>
        </w:rPr>
        <w:t>.</w:t>
      </w:r>
      <w:proofErr w:type="gramEnd"/>
    </w:p>
    <w:p w:rsidR="005C6716" w:rsidRPr="0073249A" w:rsidRDefault="005C6716" w:rsidP="005C671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73249A">
        <w:rPr>
          <w:rFonts w:ascii="StobiSerif Regular" w:hAnsi="StobiSerif Regular"/>
          <w:sz w:val="22"/>
          <w:szCs w:val="22"/>
        </w:rPr>
        <w:t>Пред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поднесување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на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барање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прекршочна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прекршоците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предвидени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овој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>Државниот просветен инспекторат</w:t>
      </w:r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води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порамнување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прекршоците</w:t>
      </w:r>
      <w:proofErr w:type="spellEnd"/>
      <w:r w:rsidRPr="0073249A">
        <w:rPr>
          <w:rFonts w:ascii="StobiSerif Regular" w:hAnsi="StobiSerif Regular"/>
          <w:sz w:val="22"/>
          <w:szCs w:val="22"/>
        </w:rPr>
        <w:t>.</w:t>
      </w:r>
      <w:proofErr w:type="gramEnd"/>
    </w:p>
    <w:p w:rsidR="005C6716" w:rsidRDefault="005C6716" w:rsidP="005C6716">
      <w:pPr>
        <w:spacing w:line="360" w:lineRule="auto"/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5C6716" w:rsidRDefault="005C6716" w:rsidP="005C6716">
      <w:pPr>
        <w:rPr>
          <w:rFonts w:ascii="StobiSerif Regular" w:hAnsi="StobiSerif Regular" w:cs="Arial"/>
          <w:b/>
          <w:sz w:val="22"/>
          <w:szCs w:val="22"/>
        </w:rPr>
      </w:pPr>
    </w:p>
    <w:p w:rsidR="005C6716" w:rsidRDefault="005C6716" w:rsidP="005C6716">
      <w:pPr>
        <w:rPr>
          <w:rFonts w:ascii="StobiSerif Regular" w:hAnsi="StobiSerif Regular" w:cs="Arial"/>
          <w:b/>
          <w:sz w:val="22"/>
          <w:szCs w:val="22"/>
        </w:rPr>
      </w:pPr>
    </w:p>
    <w:p w:rsidR="005C6716" w:rsidRDefault="005C6716" w:rsidP="005C6716">
      <w:pPr>
        <w:rPr>
          <w:rFonts w:ascii="StobiSerif Regular" w:hAnsi="StobiSerif Regular" w:cs="Arial"/>
          <w:b/>
          <w:sz w:val="22"/>
          <w:szCs w:val="22"/>
        </w:rPr>
      </w:pPr>
    </w:p>
    <w:p w:rsidR="005C6716" w:rsidRDefault="005C6716" w:rsidP="005C6716">
      <w:pPr>
        <w:rPr>
          <w:rFonts w:ascii="StobiSerif Regular" w:hAnsi="StobiSerif Regular" w:cs="Arial"/>
          <w:b/>
          <w:sz w:val="22"/>
          <w:szCs w:val="22"/>
        </w:rPr>
      </w:pPr>
    </w:p>
    <w:p w:rsidR="005C6716" w:rsidRDefault="005C6716" w:rsidP="005C6716">
      <w:pPr>
        <w:rPr>
          <w:rFonts w:ascii="StobiSerif Regular" w:hAnsi="StobiSerif Regular" w:cs="Arial"/>
          <w:b/>
          <w:sz w:val="22"/>
          <w:szCs w:val="22"/>
        </w:rPr>
      </w:pPr>
    </w:p>
    <w:p w:rsidR="005C6716" w:rsidRDefault="005C6716" w:rsidP="005C6716">
      <w:pPr>
        <w:rPr>
          <w:rFonts w:ascii="StobiSerif Regular" w:hAnsi="StobiSerif Regular" w:cs="Arial"/>
          <w:b/>
          <w:sz w:val="22"/>
          <w:szCs w:val="22"/>
        </w:rPr>
      </w:pPr>
    </w:p>
    <w:p w:rsidR="005C6716" w:rsidRDefault="005C6716" w:rsidP="005C6716">
      <w:pPr>
        <w:rPr>
          <w:rFonts w:ascii="StobiSerif Regular" w:hAnsi="StobiSerif Regular" w:cs="Arial"/>
          <w:b/>
          <w:sz w:val="22"/>
          <w:szCs w:val="22"/>
        </w:rPr>
      </w:pPr>
    </w:p>
    <w:p w:rsidR="001310A4" w:rsidRDefault="001310A4"/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716"/>
    <w:rsid w:val="0008129B"/>
    <w:rsid w:val="001310A4"/>
    <w:rsid w:val="005C6716"/>
    <w:rsid w:val="00B2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671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5C6716"/>
    <w:pPr>
      <w:keepNext/>
      <w:spacing w:before="240" w:after="60" w:line="240" w:lineRule="auto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5C6716"/>
    <w:pPr>
      <w:spacing w:before="240" w:after="60" w:line="240" w:lineRule="auto"/>
      <w:textAlignment w:val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716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rsid w:val="005C6716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BodyText3">
    <w:name w:val="Body Text 3"/>
    <w:basedOn w:val="Normal"/>
    <w:link w:val="BodyText3Char"/>
    <w:rsid w:val="005C6716"/>
    <w:pPr>
      <w:spacing w:after="120" w:line="240" w:lineRule="auto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C671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rsid w:val="005C6716"/>
    <w:pPr>
      <w:spacing w:line="360" w:lineRule="auto"/>
      <w:ind w:firstLine="567"/>
      <w:jc w:val="both"/>
      <w:textAlignment w:val="auto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rsid w:val="005C6716"/>
    <w:pPr>
      <w:spacing w:line="360" w:lineRule="atLeast"/>
      <w:ind w:firstLine="1134"/>
      <w:textAlignment w:val="auto"/>
    </w:pPr>
    <w:rPr>
      <w:rFonts w:ascii="Macedonian Tms" w:hAnsi="Macedonian Tms"/>
      <w:lang w:eastAsia="en-US"/>
    </w:rPr>
  </w:style>
  <w:style w:type="paragraph" w:customStyle="1" w:styleId="Default">
    <w:name w:val="Default"/>
    <w:rsid w:val="005C67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C6716"/>
    <w:pPr>
      <w:suppressAutoHyphens w:val="0"/>
      <w:spacing w:before="100" w:beforeAutospacing="1" w:after="100" w:afterAutospacing="1" w:line="240" w:lineRule="auto"/>
      <w:textAlignment w:val="auto"/>
    </w:pPr>
    <w:rPr>
      <w:lang w:val="en-US" w:eastAsia="en-US"/>
    </w:rPr>
  </w:style>
  <w:style w:type="paragraph" w:customStyle="1" w:styleId="NormalStobiSansRegular">
    <w:name w:val="Normal + StobiSans Regular"/>
    <w:aliases w:val="Justified"/>
    <w:basedOn w:val="Normal"/>
    <w:rsid w:val="005C6716"/>
    <w:pPr>
      <w:suppressAutoHyphens w:val="0"/>
      <w:spacing w:line="240" w:lineRule="auto"/>
      <w:jc w:val="both"/>
      <w:textAlignment w:val="auto"/>
    </w:pPr>
    <w:rPr>
      <w:rFonts w:ascii="StobiSans Regular" w:hAnsi="StobiSans Regular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6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2013-09-26T14:27:00Z</dcterms:created>
  <dcterms:modified xsi:type="dcterms:W3CDTF">2013-09-26T14:27:00Z</dcterms:modified>
</cp:coreProperties>
</file>