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7" w:rsidRPr="00CE2E6D" w:rsidRDefault="00712E07" w:rsidP="00712E07">
      <w:pPr>
        <w:jc w:val="center"/>
        <w:rPr>
          <w:rFonts w:ascii="StobiSans Regular" w:hAnsi="StobiSans Regular"/>
          <w:sz w:val="22"/>
          <w:szCs w:val="22"/>
        </w:rPr>
      </w:pPr>
      <w:r>
        <w:rPr>
          <w:rFonts w:ascii="StobiSans Regular" w:hAnsi="StobiSans Regular"/>
          <w:noProof/>
          <w:sz w:val="22"/>
          <w:szCs w:val="22"/>
          <w:lang w:val="en-US" w:eastAsia="en-US"/>
        </w:rPr>
        <w:drawing>
          <wp:inline distT="0" distB="0" distL="0" distR="0">
            <wp:extent cx="504825" cy="5619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07" w:rsidRPr="00DC6868" w:rsidRDefault="00712E07" w:rsidP="00712E07">
      <w:pPr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C6868">
        <w:rPr>
          <w:rFonts w:ascii="StobiSerif Regular" w:hAnsi="StobiSerif Regular" w:cs="Arial"/>
          <w:b/>
          <w:bCs/>
          <w:sz w:val="22"/>
          <w:szCs w:val="22"/>
        </w:rPr>
        <w:t>Република Македонија</w:t>
      </w:r>
    </w:p>
    <w:p w:rsidR="00712E07" w:rsidRPr="00DC6868" w:rsidRDefault="00712E07" w:rsidP="00712E07">
      <w:pPr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DC6868">
        <w:rPr>
          <w:rFonts w:ascii="StobiSerif Regular" w:hAnsi="StobiSerif Regular" w:cs="Arial"/>
          <w:b/>
          <w:bCs/>
          <w:sz w:val="22"/>
          <w:szCs w:val="22"/>
        </w:rPr>
        <w:t>МИНИСТЕРСТВО ЗА ОБРАЗОВАНИЕ И НАУКА</w:t>
      </w: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 w:val="0"/>
          <w:i w:val="0"/>
          <w:sz w:val="22"/>
          <w:szCs w:val="22"/>
        </w:rPr>
      </w:pPr>
    </w:p>
    <w:p w:rsidR="00712E07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 w:val="0"/>
          <w:i w:val="0"/>
          <w:sz w:val="22"/>
          <w:szCs w:val="22"/>
          <w:lang w:val="mk-MK"/>
        </w:rPr>
      </w:pPr>
    </w:p>
    <w:p w:rsidR="00712E07" w:rsidRDefault="00712E07" w:rsidP="00712E07">
      <w:pPr>
        <w:rPr>
          <w:lang/>
        </w:rPr>
      </w:pPr>
    </w:p>
    <w:p w:rsidR="00712E07" w:rsidRDefault="00712E07" w:rsidP="00712E07">
      <w:pPr>
        <w:rPr>
          <w:lang/>
        </w:rPr>
      </w:pPr>
    </w:p>
    <w:p w:rsidR="00712E07" w:rsidRPr="00E061A5" w:rsidRDefault="00712E07" w:rsidP="00712E07">
      <w:pPr>
        <w:rPr>
          <w:lang/>
        </w:rPr>
      </w:pPr>
    </w:p>
    <w:p w:rsidR="00712E07" w:rsidRPr="00DC6868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 w:val="0"/>
          <w:i w:val="0"/>
          <w:sz w:val="22"/>
          <w:szCs w:val="22"/>
        </w:rPr>
      </w:pPr>
    </w:p>
    <w:p w:rsidR="00712E07" w:rsidRPr="00DC6868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 w:val="0"/>
          <w:i w:val="0"/>
          <w:sz w:val="22"/>
          <w:szCs w:val="22"/>
        </w:rPr>
      </w:pPr>
    </w:p>
    <w:p w:rsidR="00712E07" w:rsidRPr="00DC6868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 w:val="0"/>
          <w:i w:val="0"/>
          <w:sz w:val="22"/>
          <w:szCs w:val="22"/>
        </w:rPr>
      </w:pPr>
    </w:p>
    <w:p w:rsidR="00712E07" w:rsidRPr="00DC6868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i w:val="0"/>
          <w:sz w:val="22"/>
          <w:szCs w:val="22"/>
        </w:rPr>
      </w:pPr>
      <w:r w:rsidRPr="00DC6868">
        <w:rPr>
          <w:rFonts w:ascii="StobiSerif Regular" w:hAnsi="StobiSerif Regular" w:cs="Arial"/>
          <w:i w:val="0"/>
          <w:sz w:val="22"/>
          <w:szCs w:val="22"/>
        </w:rPr>
        <w:t>ПРЕДЛОГ НА ЗАКОН</w:t>
      </w:r>
    </w:p>
    <w:p w:rsidR="00712E07" w:rsidRDefault="00712E07" w:rsidP="00712E07">
      <w:pPr>
        <w:jc w:val="center"/>
        <w:rPr>
          <w:rFonts w:ascii="StobiSerif Regular" w:hAnsi="StobiSerif Regular"/>
          <w:b/>
          <w:sz w:val="22"/>
          <w:szCs w:val="22"/>
        </w:rPr>
      </w:pPr>
      <w:r w:rsidRPr="00DC6868">
        <w:rPr>
          <w:rFonts w:ascii="StobiSerif Regular" w:hAnsi="StobiSerif Regular" w:cs="Arial"/>
          <w:b/>
          <w:bCs/>
          <w:sz w:val="22"/>
          <w:szCs w:val="22"/>
        </w:rPr>
        <w:t xml:space="preserve">ЗА </w:t>
      </w:r>
      <w:r>
        <w:rPr>
          <w:rFonts w:ascii="StobiSerif Regular" w:hAnsi="StobiSerif Regular" w:cs="Arial"/>
          <w:b/>
          <w:bCs/>
          <w:sz w:val="22"/>
          <w:szCs w:val="22"/>
        </w:rPr>
        <w:t xml:space="preserve">ИЗМЕНУВАЊЕ </w:t>
      </w:r>
      <w:r w:rsidRPr="00DC6868">
        <w:rPr>
          <w:rFonts w:ascii="StobiSerif Regular" w:hAnsi="StobiSerif Regular" w:cs="Arial"/>
          <w:b/>
          <w:bCs/>
          <w:sz w:val="22"/>
          <w:szCs w:val="22"/>
        </w:rPr>
        <w:t xml:space="preserve">НА </w:t>
      </w:r>
      <w:r w:rsidRPr="00DC6868">
        <w:rPr>
          <w:rFonts w:ascii="StobiSerif Regular" w:hAnsi="StobiSerif Regular"/>
          <w:b/>
          <w:sz w:val="22"/>
          <w:szCs w:val="22"/>
          <w:lang w:val="ru-RU"/>
        </w:rPr>
        <w:t xml:space="preserve">ЗАКОНОТ </w:t>
      </w:r>
      <w:r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DC6868">
        <w:rPr>
          <w:rFonts w:ascii="StobiSerif Regular" w:hAnsi="StobiSerif Regular"/>
          <w:b/>
          <w:sz w:val="22"/>
          <w:szCs w:val="22"/>
          <w:lang w:val="ru-RU"/>
        </w:rPr>
        <w:t xml:space="preserve">ЗА </w:t>
      </w:r>
      <w:r>
        <w:rPr>
          <w:rFonts w:ascii="StobiSerif Regular" w:hAnsi="StobiSerif Regular"/>
          <w:b/>
          <w:sz w:val="22"/>
          <w:szCs w:val="22"/>
          <w:lang w:val="ru-RU"/>
        </w:rPr>
        <w:t>ВИСОКОТО ОБРАЗОВАНИЕ</w:t>
      </w:r>
      <w:r w:rsidRPr="00DC6868">
        <w:rPr>
          <w:rFonts w:ascii="StobiSerif Regular" w:hAnsi="StobiSerif Regular"/>
          <w:b/>
          <w:sz w:val="22"/>
          <w:szCs w:val="22"/>
        </w:rPr>
        <w:t>,</w:t>
      </w:r>
    </w:p>
    <w:p w:rsidR="00712E07" w:rsidRPr="00DC6868" w:rsidRDefault="00712E07" w:rsidP="00712E07">
      <w:pPr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>ПО СКРАТЕНА ПОСТАПКА</w:t>
      </w: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712E07" w:rsidRPr="00DC6868" w:rsidRDefault="00712E07" w:rsidP="00712E07">
      <w:pPr>
        <w:pStyle w:val="Heading1"/>
        <w:spacing w:before="0" w:after="0"/>
        <w:rPr>
          <w:rFonts w:ascii="StobiSerif Regular" w:hAnsi="StobiSerif Regular"/>
          <w:b w:val="0"/>
          <w:sz w:val="22"/>
          <w:szCs w:val="22"/>
        </w:rPr>
      </w:pPr>
    </w:p>
    <w:p w:rsidR="00712E07" w:rsidRPr="00DC6868" w:rsidRDefault="00712E07" w:rsidP="00712E07">
      <w:pPr>
        <w:pStyle w:val="Heading1"/>
        <w:spacing w:before="0" w:after="0"/>
        <w:jc w:val="center"/>
        <w:rPr>
          <w:rFonts w:ascii="StobiSerif Regular" w:hAnsi="StobiSerif Regular"/>
          <w:sz w:val="22"/>
          <w:szCs w:val="22"/>
        </w:rPr>
      </w:pPr>
      <w:proofErr w:type="spellStart"/>
      <w:r w:rsidRPr="00DC6868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DC6868"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sz w:val="22"/>
          <w:szCs w:val="22"/>
          <w:lang w:val="ru-RU"/>
        </w:rPr>
        <w:t>Септември</w:t>
      </w:r>
      <w:r w:rsidRPr="00DC686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DC6868">
        <w:rPr>
          <w:rFonts w:ascii="StobiSerif Regular" w:hAnsi="StobiSerif Regular"/>
          <w:sz w:val="22"/>
          <w:szCs w:val="22"/>
        </w:rPr>
        <w:t xml:space="preserve"> 2013 </w:t>
      </w:r>
      <w:proofErr w:type="spellStart"/>
      <w:r w:rsidRPr="00DC6868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712E07" w:rsidRPr="00DC6868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  <w:r w:rsidRPr="00DC6868">
        <w:rPr>
          <w:rFonts w:ascii="StobiSerif Regular" w:hAnsi="StobiSerif Regular"/>
          <w:sz w:val="22"/>
          <w:szCs w:val="22"/>
        </w:rPr>
        <w:br w:type="page"/>
      </w:r>
      <w:r w:rsidRPr="00DC6868">
        <w:rPr>
          <w:rFonts w:ascii="StobiSerif Regular" w:hAnsi="StobiSerif Regular" w:cs="Arial"/>
          <w:b/>
          <w:sz w:val="22"/>
          <w:szCs w:val="22"/>
        </w:rPr>
        <w:lastRenderedPageBreak/>
        <w:t>ВОВЕД</w:t>
      </w:r>
    </w:p>
    <w:p w:rsidR="00712E07" w:rsidRPr="00DC6868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Pr="00DC6868" w:rsidRDefault="00712E07" w:rsidP="00712E07">
      <w:pPr>
        <w:rPr>
          <w:rFonts w:ascii="StobiSerif Regular" w:hAnsi="StobiSerif Regular" w:cs="Arial"/>
          <w:b/>
          <w:sz w:val="22"/>
          <w:szCs w:val="22"/>
          <w:lang w:val="ru-RU"/>
        </w:rPr>
      </w:pPr>
      <w:r w:rsidRPr="00DC6868">
        <w:rPr>
          <w:rFonts w:ascii="StobiSerif Regular" w:hAnsi="StobiSerif Regular" w:cs="Arial"/>
          <w:b/>
          <w:sz w:val="22"/>
          <w:szCs w:val="22"/>
        </w:rPr>
        <w:t>I. ОЦЕНА НА СОСТОЈБИТЕ ВО ОБЛАСТА ШТО ТРЕБА ДА СЕ УРЕДИ СО ЗАКОНОТ И ПРИЧИНИ ЗА ДОНЕСУВАЊЕ</w:t>
      </w:r>
    </w:p>
    <w:p w:rsidR="00712E07" w:rsidRPr="00B83128" w:rsidRDefault="00712E07" w:rsidP="00712E07">
      <w:pPr>
        <w:spacing w:after="12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Со Законот за изменување 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>
        <w:rPr>
          <w:rFonts w:ascii="StobiSerif Regular" w:hAnsi="StobiSerif Regular"/>
          <w:sz w:val="22"/>
          <w:szCs w:val="22"/>
        </w:rPr>
        <w:t xml:space="preserve"> се врши усогласување на прекршочните одредби во овој закон со одредбите од новиот Закон за прекршоците.</w:t>
      </w:r>
    </w:p>
    <w:p w:rsidR="00712E07" w:rsidRPr="00DC6868" w:rsidRDefault="00712E07" w:rsidP="00712E07">
      <w:pPr>
        <w:pStyle w:val="Tekst"/>
        <w:spacing w:line="240" w:lineRule="auto"/>
        <w:ind w:firstLine="0"/>
        <w:rPr>
          <w:rFonts w:ascii="StobiSerif Regular" w:hAnsi="StobiSerif Regular"/>
          <w:b/>
          <w:spacing w:val="-3"/>
          <w:sz w:val="22"/>
          <w:szCs w:val="22"/>
          <w:lang w:val="ru-RU" w:eastAsia="ar-SA"/>
        </w:rPr>
      </w:pPr>
      <w:r w:rsidRPr="00DC6868">
        <w:rPr>
          <w:rFonts w:ascii="StobiSerif Regular" w:hAnsi="StobiSerif Regular"/>
          <w:b/>
          <w:spacing w:val="-3"/>
          <w:sz w:val="22"/>
          <w:szCs w:val="22"/>
          <w:lang w:val="mk-MK" w:eastAsia="ar-SA"/>
        </w:rPr>
        <w:t>II. ЦЕЛИ, НАЧЕЛА И ОСНОВНИ РЕШЕНИЈА</w:t>
      </w:r>
    </w:p>
    <w:p w:rsidR="00712E07" w:rsidRPr="000E6364" w:rsidRDefault="00712E07" w:rsidP="00712E07">
      <w:pPr>
        <w:pStyle w:val="NormalStobiSansRegular"/>
        <w:ind w:firstLine="720"/>
        <w:rPr>
          <w:rFonts w:ascii="StobiSerif Regular" w:hAnsi="StobiSerif Regular"/>
          <w:sz w:val="22"/>
          <w:szCs w:val="22"/>
          <w:lang w:val="en-US"/>
        </w:rPr>
      </w:pPr>
      <w:r w:rsidRPr="00DC6868">
        <w:rPr>
          <w:rFonts w:ascii="StobiSerif Regular" w:hAnsi="StobiSerif Regular"/>
          <w:b/>
          <w:spacing w:val="-3"/>
          <w:sz w:val="22"/>
          <w:szCs w:val="22"/>
          <w:lang w:eastAsia="ar-SA"/>
        </w:rPr>
        <w:t xml:space="preserve"> </w:t>
      </w:r>
      <w:r w:rsidRPr="00DC6868">
        <w:rPr>
          <w:rFonts w:ascii="StobiSerif Regular" w:hAnsi="StobiSerif Regular"/>
          <w:sz w:val="22"/>
        </w:rPr>
        <w:t xml:space="preserve">Целта на предложените законски решенија </w:t>
      </w:r>
      <w:r>
        <w:rPr>
          <w:rFonts w:ascii="StobiSerif Regular" w:hAnsi="StobiSerif Regular"/>
          <w:sz w:val="22"/>
        </w:rPr>
        <w:t xml:space="preserve">е да се </w:t>
      </w:r>
      <w:r>
        <w:rPr>
          <w:rFonts w:ascii="StobiSerif Regular" w:hAnsi="StobiSerif Regular"/>
          <w:sz w:val="22"/>
          <w:szCs w:val="22"/>
        </w:rPr>
        <w:t xml:space="preserve">подобрат постапките при изрекувањето на прекршоците на субјектите кои работат спротивно на одредбите 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0E6364">
        <w:rPr>
          <w:rFonts w:ascii="StobiSerif Regular" w:hAnsi="StobiSerif Regular"/>
          <w:sz w:val="22"/>
          <w:szCs w:val="22"/>
        </w:rPr>
        <w:t>.</w:t>
      </w:r>
    </w:p>
    <w:p w:rsidR="00712E07" w:rsidRPr="00E6234F" w:rsidRDefault="00712E07" w:rsidP="00712E07">
      <w:pPr>
        <w:pStyle w:val="Tekst"/>
        <w:spacing w:line="240" w:lineRule="auto"/>
        <w:ind w:firstLine="630"/>
        <w:rPr>
          <w:rFonts w:ascii="StobiSerif Regular" w:hAnsi="StobiSerif Regular"/>
          <w:sz w:val="22"/>
          <w:szCs w:val="22"/>
          <w:lang w:val="mk-MK"/>
        </w:rPr>
      </w:pPr>
    </w:p>
    <w:p w:rsidR="00712E07" w:rsidRPr="00DC6868" w:rsidRDefault="00712E07" w:rsidP="00712E07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DC686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b/>
          <w:iCs/>
          <w:sz w:val="22"/>
          <w:szCs w:val="22"/>
        </w:rPr>
        <w:t>III.</w:t>
      </w:r>
      <w:r w:rsidRPr="00DC6868">
        <w:rPr>
          <w:rFonts w:ascii="StobiSerif Regular" w:hAnsi="StobiSerif Regular" w:cs="Arial"/>
          <w:b/>
          <w:sz w:val="22"/>
          <w:szCs w:val="22"/>
        </w:rPr>
        <w:t xml:space="preserve"> ОЦЕНА НА ФИНАНСИСКИТЕ ПОСЛЕДИЦИ ОД ПРЕДЛОГОТ НА ЗАКОН ВРЗ БУЏЕТОТ И ДРУГИТЕ ЈАВНИ ФИНАНСИСКИ СРЕДСТВА</w:t>
      </w:r>
    </w:p>
    <w:p w:rsidR="00712E07" w:rsidRPr="00DC6868" w:rsidRDefault="00712E07" w:rsidP="00712E07">
      <w:pPr>
        <w:pStyle w:val="BodyText3"/>
        <w:spacing w:after="0"/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C6868">
        <w:rPr>
          <w:rFonts w:ascii="StobiSerif Regular" w:hAnsi="StobiSerif Regular" w:cs="Arial"/>
          <w:sz w:val="22"/>
          <w:szCs w:val="22"/>
          <w:lang w:val="mk-MK"/>
        </w:rPr>
        <w:t>Овој закон не предизвикува фискални импликации.</w:t>
      </w:r>
    </w:p>
    <w:p w:rsidR="00712E07" w:rsidRPr="00DC6868" w:rsidRDefault="00712E07" w:rsidP="00712E07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712E07" w:rsidRPr="00DC6868" w:rsidRDefault="00712E07" w:rsidP="00712E07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DC6868">
        <w:rPr>
          <w:rFonts w:ascii="StobiSerif Regular" w:hAnsi="StobiSerif Regular" w:cs="Arial"/>
          <w:b/>
          <w:sz w:val="22"/>
          <w:szCs w:val="22"/>
        </w:rPr>
        <w:t>IV. ПРОЦЕНА НА ФИНАНСИСКИТЕ СРЕДСТВАА ПОТРЕБНИ ЗА СПРОВЕДУВАЊЕ НА ЗАКОНОТ, НАЧИН НА НИВНО ОБЕЗБЕДУВАЊЕ, ПОДАТОЦИ ЗА ТОА ДАЛИ СПРОВЕДУВАЊЕТО НА ЗАКОНОТ ПОВЛЕКУВА МАТЕРИЈАЛНИ ОБВРСКИ ЗА ОДДЕЛНИ СУБЈЕКТИ</w:t>
      </w:r>
    </w:p>
    <w:p w:rsidR="00712E07" w:rsidRPr="00DC6868" w:rsidRDefault="00712E07" w:rsidP="00712E07">
      <w:pPr>
        <w:jc w:val="both"/>
        <w:rPr>
          <w:rFonts w:ascii="StobiSerif Regular" w:hAnsi="StobiSerif Regular" w:cs="Arial"/>
          <w:sz w:val="22"/>
          <w:szCs w:val="22"/>
        </w:rPr>
      </w:pPr>
      <w:r w:rsidRPr="00DC6868">
        <w:rPr>
          <w:rFonts w:ascii="StobiSerif Regular" w:hAnsi="StobiSerif Regular" w:cs="Arial"/>
          <w:sz w:val="22"/>
          <w:szCs w:val="22"/>
        </w:rPr>
        <w:t xml:space="preserve">      </w:t>
      </w:r>
      <w:r w:rsidRPr="00DC6868">
        <w:rPr>
          <w:rFonts w:ascii="StobiSerif Regular" w:hAnsi="StobiSerif Regular" w:cs="Arial"/>
          <w:sz w:val="22"/>
          <w:szCs w:val="22"/>
        </w:rPr>
        <w:tab/>
        <w:t xml:space="preserve"> Овој закон не предизвикува материјални обврски за одделни субјекти.</w:t>
      </w:r>
    </w:p>
    <w:p w:rsidR="00712E07" w:rsidRPr="00DC6868" w:rsidRDefault="00712E07" w:rsidP="00712E07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C6868">
        <w:rPr>
          <w:rFonts w:ascii="StobiSerif Regular" w:hAnsi="StobiSerif Regular" w:cs="Arial"/>
          <w:sz w:val="22"/>
          <w:szCs w:val="22"/>
        </w:rPr>
        <w:t xml:space="preserve">               Средствата се обезбедуваат од Буџетот на Република Македонија.</w:t>
      </w:r>
    </w:p>
    <w:p w:rsidR="00712E07" w:rsidRPr="00DC6868" w:rsidRDefault="00712E07" w:rsidP="00712E07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712E07" w:rsidRDefault="00712E07" w:rsidP="00712E07">
      <w:pPr>
        <w:widowControl w:val="0"/>
        <w:spacing w:line="240" w:lineRule="auto"/>
        <w:jc w:val="both"/>
        <w:textAlignment w:val="auto"/>
        <w:rPr>
          <w:rFonts w:ascii="StobiSerif Regular" w:eastAsia="StobiSerif Regular" w:hAnsi="StobiSerif Regular" w:cs="Arial"/>
          <w:b/>
          <w:color w:val="000000"/>
          <w:kern w:val="1"/>
          <w:sz w:val="22"/>
          <w:szCs w:val="22"/>
        </w:rPr>
      </w:pPr>
      <w:r w:rsidRPr="00DC6868">
        <w:rPr>
          <w:rFonts w:ascii="StobiSerif Regular" w:hAnsi="StobiSerif Regular" w:cs="Arial"/>
          <w:b/>
          <w:kern w:val="1"/>
          <w:sz w:val="22"/>
          <w:szCs w:val="22"/>
          <w:lang w:val="en-US" w:bidi="mk-MK"/>
        </w:rPr>
        <w:t xml:space="preserve">V. </w:t>
      </w:r>
      <w:r w:rsidRPr="00DC6868">
        <w:rPr>
          <w:rFonts w:ascii="StobiSerif Regular" w:hAnsi="StobiSerif Regular" w:cs="Arial"/>
          <w:b/>
          <w:kern w:val="1"/>
          <w:sz w:val="22"/>
          <w:szCs w:val="22"/>
          <w:lang w:bidi="mk-MK"/>
        </w:rPr>
        <w:t>СКРАТЕНА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  <w:lang w:bidi="mk-MK"/>
        </w:rPr>
        <w:t xml:space="preserve"> </w:t>
      </w:r>
      <w:r w:rsidRPr="00DC6868">
        <w:rPr>
          <w:rFonts w:ascii="StobiSerif Regular" w:hAnsi="StobiSerif Regular" w:cs="Arial"/>
          <w:b/>
          <w:kern w:val="1"/>
          <w:sz w:val="22"/>
          <w:szCs w:val="22"/>
          <w:lang w:bidi="mk-MK"/>
        </w:rPr>
        <w:t>ПОСТАПКА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  <w:lang w:bidi="mk-MK"/>
        </w:rPr>
        <w:t xml:space="preserve"> </w:t>
      </w:r>
      <w:r w:rsidRPr="00DC6868">
        <w:rPr>
          <w:rFonts w:ascii="StobiSerif Regular" w:hAnsi="StobiSerif Regular" w:cs="Arial"/>
          <w:b/>
          <w:kern w:val="1"/>
          <w:sz w:val="22"/>
          <w:szCs w:val="22"/>
          <w:lang w:bidi="mk-MK"/>
        </w:rPr>
        <w:t>ЗА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  <w:lang w:bidi="mk-MK"/>
        </w:rPr>
        <w:t xml:space="preserve"> </w:t>
      </w:r>
      <w:r w:rsidRPr="00DC6868">
        <w:rPr>
          <w:rFonts w:ascii="StobiSerif Regular" w:hAnsi="StobiSerif Regular" w:cs="Arial"/>
          <w:b/>
          <w:kern w:val="1"/>
          <w:sz w:val="22"/>
          <w:szCs w:val="22"/>
          <w:lang w:bidi="mk-MK"/>
        </w:rPr>
        <w:t>ДОНЕСУВАЊЕ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  <w:lang w:bidi="mk-MK"/>
        </w:rPr>
        <w:t xml:space="preserve"> </w:t>
      </w:r>
      <w:r w:rsidRPr="00DC6868">
        <w:rPr>
          <w:rFonts w:ascii="StobiSerif Regular" w:hAnsi="StobiSerif Regular" w:cs="Arial"/>
          <w:b/>
          <w:kern w:val="1"/>
          <w:sz w:val="22"/>
          <w:szCs w:val="22"/>
          <w:lang w:bidi="mk-MK"/>
        </w:rPr>
        <w:t>НА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  <w:lang w:bidi="mk-MK"/>
        </w:rPr>
        <w:t xml:space="preserve"> </w:t>
      </w:r>
      <w:r w:rsidRPr="00DC6868">
        <w:rPr>
          <w:rFonts w:ascii="StobiSerif Regular" w:hAnsi="StobiSerif Regular" w:cs="Arial"/>
          <w:b/>
          <w:kern w:val="1"/>
          <w:sz w:val="22"/>
          <w:szCs w:val="22"/>
        </w:rPr>
        <w:t>ЗАКОН</w:t>
      </w:r>
      <w:r w:rsidRPr="00DC6868">
        <w:rPr>
          <w:rFonts w:ascii="StobiSerif Regular" w:eastAsia="StobiSerif Regular" w:hAnsi="StobiSerif Regular" w:cs="Arial"/>
          <w:b/>
          <w:kern w:val="1"/>
          <w:sz w:val="22"/>
          <w:szCs w:val="22"/>
        </w:rPr>
        <w:t xml:space="preserve"> </w:t>
      </w:r>
      <w:r w:rsidRPr="00DC6868">
        <w:rPr>
          <w:rFonts w:ascii="StobiSerif Regular" w:eastAsia="Helv" w:hAnsi="StobiSerif Regular" w:cs="Arial"/>
          <w:b/>
          <w:color w:val="000000"/>
          <w:kern w:val="1"/>
          <w:sz w:val="22"/>
          <w:szCs w:val="22"/>
        </w:rPr>
        <w:t>ЗА</w:t>
      </w:r>
      <w:r w:rsidRPr="00DC6868">
        <w:rPr>
          <w:rFonts w:ascii="StobiSerif Regular" w:eastAsia="StobiSerif Regular" w:hAnsi="StobiSerif Regular" w:cs="Arial"/>
          <w:b/>
          <w:color w:val="000000"/>
          <w:kern w:val="1"/>
          <w:sz w:val="22"/>
          <w:szCs w:val="22"/>
        </w:rPr>
        <w:t xml:space="preserve"> ИЗМЕНУВАЊЕ НА ЗАКОНОТ ЗА </w:t>
      </w:r>
      <w:r>
        <w:rPr>
          <w:rFonts w:ascii="StobiSerif Regular" w:eastAsia="StobiSerif Regular" w:hAnsi="StobiSerif Regular" w:cs="Arial"/>
          <w:b/>
          <w:color w:val="000000"/>
          <w:kern w:val="1"/>
          <w:sz w:val="22"/>
          <w:szCs w:val="22"/>
        </w:rPr>
        <w:t>ВИСОКОТО ОБРАЗОВАНИЕ</w:t>
      </w:r>
    </w:p>
    <w:p w:rsidR="00712E07" w:rsidRPr="00DC6868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val="en-US" w:eastAsia="zh-CN"/>
        </w:rPr>
      </w:pPr>
      <w:r w:rsidRPr="00DC6868">
        <w:rPr>
          <w:rFonts w:ascii="StobiSerif Regular" w:hAnsi="StobiSerif Regular" w:cs="Arial"/>
          <w:kern w:val="1"/>
          <w:sz w:val="22"/>
          <w:szCs w:val="22"/>
        </w:rPr>
        <w:t>Со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оглед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на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тоа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што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се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исполнети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случаите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утврдени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во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член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170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алинеја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1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од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Деловникот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на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Собранието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на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Република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Македонија,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односно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не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</w:rPr>
        <w:t>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во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прашање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донесување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на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 с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ложен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и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обемен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 w:bidi="mk-MK"/>
        </w:rPr>
        <w:t>закон,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 w:bidi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се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предлага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овој Закон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mk-MK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/>
        </w:rPr>
        <w:t xml:space="preserve">за  </w:t>
      </w:r>
      <w:r>
        <w:rPr>
          <w:rFonts w:ascii="StobiSerif Regular" w:hAnsi="StobiSerif Regular" w:cs="Arial"/>
          <w:kern w:val="1"/>
          <w:sz w:val="22"/>
          <w:szCs w:val="22"/>
          <w:lang w:eastAsia="mk-MK"/>
        </w:rPr>
        <w:t>изменување и дополнување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mk-MK"/>
        </w:rPr>
        <w:t xml:space="preserve"> 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DC6868">
        <w:rPr>
          <w:rFonts w:ascii="StobiSerif Regular" w:hAnsi="StobiSerif Regular" w:cs="Arial"/>
          <w:color w:val="000000"/>
          <w:kern w:val="1"/>
          <w:sz w:val="22"/>
          <w:szCs w:val="22"/>
        </w:rPr>
        <w:t xml:space="preserve">,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да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се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донесе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по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скратена</w:t>
      </w:r>
      <w:r w:rsidRPr="00DC6868">
        <w:rPr>
          <w:rFonts w:ascii="StobiSerif Regular" w:eastAsia="StobiSerif Regular" w:hAnsi="StobiSerif Regular" w:cs="Arial"/>
          <w:kern w:val="1"/>
          <w:sz w:val="22"/>
          <w:szCs w:val="22"/>
          <w:lang w:eastAsia="zh-CN"/>
        </w:rPr>
        <w:t xml:space="preserve"> </w:t>
      </w:r>
      <w:r w:rsidRPr="00DC6868">
        <w:rPr>
          <w:rFonts w:ascii="StobiSerif Regular" w:hAnsi="StobiSerif Regular" w:cs="Arial"/>
          <w:kern w:val="1"/>
          <w:sz w:val="22"/>
          <w:szCs w:val="22"/>
          <w:lang w:eastAsia="zh-CN"/>
        </w:rPr>
        <w:t>постапка.</w:t>
      </w: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Default="00712E07" w:rsidP="00712E07">
      <w:pPr>
        <w:ind w:firstLine="540"/>
        <w:jc w:val="both"/>
        <w:rPr>
          <w:rFonts w:ascii="StobiSerif Regular" w:hAnsi="StobiSerif Regular" w:cs="Arial"/>
          <w:kern w:val="1"/>
          <w:sz w:val="22"/>
          <w:szCs w:val="22"/>
          <w:lang w:eastAsia="zh-CN"/>
        </w:rPr>
      </w:pPr>
    </w:p>
    <w:p w:rsidR="00712E07" w:rsidRPr="007D5E43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Cs w:val="0"/>
          <w:i w:val="0"/>
          <w:iCs w:val="0"/>
          <w:sz w:val="22"/>
          <w:szCs w:val="22"/>
          <w:lang w:eastAsia="ar-SA"/>
        </w:rPr>
      </w:pPr>
      <w:r w:rsidRPr="007D5E43">
        <w:rPr>
          <w:rFonts w:ascii="StobiSerif Regular" w:hAnsi="StobiSerif Regular" w:cs="Arial"/>
          <w:bCs w:val="0"/>
          <w:i w:val="0"/>
          <w:iCs w:val="0"/>
          <w:sz w:val="22"/>
          <w:szCs w:val="22"/>
          <w:lang w:eastAsia="ar-SA"/>
        </w:rPr>
        <w:t xml:space="preserve">ПРЕДЛОГ НА ЗАКОН ЗА </w:t>
      </w:r>
      <w:r>
        <w:rPr>
          <w:rFonts w:ascii="StobiSerif Regular" w:hAnsi="StobiSerif Regular" w:cs="Arial"/>
          <w:bCs w:val="0"/>
          <w:i w:val="0"/>
          <w:iCs w:val="0"/>
          <w:sz w:val="22"/>
          <w:szCs w:val="22"/>
          <w:lang w:eastAsia="ar-SA"/>
        </w:rPr>
        <w:t xml:space="preserve">ИЗМЕНУВАЊЕ </w:t>
      </w:r>
      <w:r w:rsidRPr="007D5E43">
        <w:rPr>
          <w:rFonts w:ascii="StobiSerif Regular" w:hAnsi="StobiSerif Regular" w:cs="Arial"/>
          <w:bCs w:val="0"/>
          <w:i w:val="0"/>
          <w:iCs w:val="0"/>
          <w:sz w:val="22"/>
          <w:szCs w:val="22"/>
          <w:lang w:eastAsia="ar-SA"/>
        </w:rPr>
        <w:t>НА</w:t>
      </w:r>
    </w:p>
    <w:p w:rsidR="00712E07" w:rsidRPr="007D5E43" w:rsidRDefault="00712E07" w:rsidP="00712E07">
      <w:pPr>
        <w:pStyle w:val="Heading5"/>
        <w:spacing w:before="0" w:after="0"/>
        <w:jc w:val="center"/>
        <w:rPr>
          <w:rFonts w:ascii="StobiSerif Regular" w:hAnsi="StobiSerif Regular" w:cs="Arial"/>
          <w:bCs w:val="0"/>
          <w:i w:val="0"/>
          <w:iCs w:val="0"/>
          <w:sz w:val="22"/>
          <w:szCs w:val="22"/>
          <w:lang w:val="mk-MK" w:eastAsia="ar-SA"/>
        </w:rPr>
      </w:pPr>
      <w:r w:rsidRPr="007D5E43">
        <w:rPr>
          <w:rFonts w:ascii="StobiSerif Regular" w:hAnsi="StobiSerif Regular" w:cs="Arial"/>
          <w:bCs w:val="0"/>
          <w:i w:val="0"/>
          <w:iCs w:val="0"/>
          <w:sz w:val="22"/>
          <w:szCs w:val="22"/>
          <w:lang w:eastAsia="ar-SA"/>
        </w:rPr>
        <w:t xml:space="preserve">ЗАКОНОТ ЗА </w:t>
      </w:r>
      <w:r>
        <w:rPr>
          <w:rFonts w:ascii="StobiSerif Regular" w:hAnsi="StobiSerif Regular" w:cs="Arial"/>
          <w:bCs w:val="0"/>
          <w:i w:val="0"/>
          <w:iCs w:val="0"/>
          <w:sz w:val="22"/>
          <w:szCs w:val="22"/>
          <w:lang w:val="mk-MK" w:eastAsia="ar-SA"/>
        </w:rPr>
        <w:t>ВИСОКОТО ОБРАЗОВАНИЕ</w:t>
      </w:r>
    </w:p>
    <w:p w:rsidR="00712E07" w:rsidRPr="007D5E43" w:rsidRDefault="00712E07" w:rsidP="00712E07">
      <w:pPr>
        <w:spacing w:line="360" w:lineRule="auto"/>
        <w:jc w:val="center"/>
        <w:textAlignment w:val="auto"/>
        <w:rPr>
          <w:rFonts w:ascii="StobiSerif Regular" w:hAnsi="StobiSerif Regular" w:cs="Arial"/>
          <w:sz w:val="22"/>
          <w:szCs w:val="22"/>
        </w:rPr>
      </w:pPr>
    </w:p>
    <w:p w:rsidR="00712E07" w:rsidRPr="007D5E43" w:rsidRDefault="00712E07" w:rsidP="00712E07">
      <w:pPr>
        <w:spacing w:line="240" w:lineRule="auto"/>
        <w:jc w:val="center"/>
        <w:textAlignment w:val="auto"/>
        <w:rPr>
          <w:rFonts w:ascii="StobiSerif Regular" w:hAnsi="StobiSerif Regular" w:cs="Arial"/>
          <w:b/>
          <w:sz w:val="22"/>
          <w:szCs w:val="22"/>
        </w:rPr>
      </w:pPr>
      <w:r w:rsidRPr="007D5E43">
        <w:rPr>
          <w:rFonts w:ascii="StobiSerif Regular" w:hAnsi="StobiSerif Regular" w:cs="Arial"/>
          <w:b/>
          <w:sz w:val="22"/>
          <w:szCs w:val="22"/>
        </w:rPr>
        <w:t>Член  1</w:t>
      </w:r>
    </w:p>
    <w:p w:rsidR="00712E07" w:rsidRPr="001504BE" w:rsidRDefault="00712E07" w:rsidP="00712E07">
      <w:pPr>
        <w:spacing w:line="240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8B3701">
        <w:rPr>
          <w:rFonts w:ascii="StobiSerif Regular" w:hAnsi="StobiSerif Regular" w:cs="Arial"/>
          <w:sz w:val="22"/>
          <w:szCs w:val="22"/>
        </w:rPr>
        <w:t xml:space="preserve">Во Законот за </w:t>
      </w:r>
      <w:r>
        <w:rPr>
          <w:rFonts w:ascii="StobiSerif Regular" w:hAnsi="StobiSerif Regular" w:cs="Arial"/>
          <w:sz w:val="22"/>
          <w:szCs w:val="22"/>
        </w:rPr>
        <w:t>високото образование</w:t>
      </w:r>
      <w:r w:rsidRPr="008B3701">
        <w:rPr>
          <w:rFonts w:ascii="StobiSerif Regular" w:hAnsi="StobiSerif Regular" w:cs="Arial"/>
          <w:sz w:val="22"/>
          <w:szCs w:val="22"/>
        </w:rPr>
        <w:t xml:space="preserve"> („Службен весник на Република Македонија“ бр.</w:t>
      </w:r>
      <w:r w:rsidRPr="008B3701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35</w:t>
      </w:r>
      <w:r w:rsidRPr="008B3701">
        <w:rPr>
          <w:rFonts w:ascii="StobiSerif Regular" w:hAnsi="StobiSerif Regular"/>
          <w:sz w:val="22"/>
          <w:szCs w:val="22"/>
        </w:rPr>
        <w:t xml:space="preserve">/08, 103/08, </w:t>
      </w:r>
      <w:r>
        <w:rPr>
          <w:rFonts w:ascii="StobiSerif Regular" w:hAnsi="StobiSerif Regular"/>
          <w:sz w:val="22"/>
          <w:szCs w:val="22"/>
        </w:rPr>
        <w:t>26/09</w:t>
      </w:r>
      <w:r w:rsidRPr="008B3701">
        <w:rPr>
          <w:rFonts w:ascii="StobiSerif Regular" w:hAnsi="StobiSerif Regular"/>
          <w:sz w:val="22"/>
          <w:szCs w:val="22"/>
        </w:rPr>
        <w:t xml:space="preserve">,  </w:t>
      </w:r>
      <w:r>
        <w:rPr>
          <w:rFonts w:ascii="StobiSerif Regular" w:hAnsi="StobiSerif Regular"/>
          <w:sz w:val="22"/>
          <w:szCs w:val="22"/>
        </w:rPr>
        <w:t>83/09, 99/09, 115/10, 17/11, 51/11, 123/12, 15/13 и 24/13</w:t>
      </w:r>
      <w:r w:rsidRPr="008B3701">
        <w:rPr>
          <w:rFonts w:ascii="StobiSerif Regular" w:hAnsi="StobiSerif Regular" w:cs="Arial"/>
          <w:sz w:val="22"/>
          <w:szCs w:val="22"/>
        </w:rPr>
        <w:t>)</w:t>
      </w:r>
      <w:r>
        <w:rPr>
          <w:rFonts w:ascii="StobiSerif Regular" w:hAnsi="StobiSerif Regular" w:cs="Arial"/>
          <w:sz w:val="22"/>
          <w:szCs w:val="22"/>
        </w:rPr>
        <w:t>,</w:t>
      </w:r>
      <w:r w:rsidRPr="008B3701">
        <w:rPr>
          <w:rFonts w:ascii="StobiSerif Regular" w:hAnsi="StobiSerif Regular" w:cs="Arial"/>
          <w:sz w:val="22"/>
          <w:szCs w:val="22"/>
          <w:lang w:val="ru-RU"/>
        </w:rPr>
        <w:t xml:space="preserve"> во </w:t>
      </w:r>
      <w:r w:rsidRPr="008B3701">
        <w:rPr>
          <w:rFonts w:ascii="StobiSerif Regular" w:hAnsi="StobiSerif Regular" w:cs="Arial"/>
          <w:sz w:val="22"/>
          <w:szCs w:val="22"/>
        </w:rPr>
        <w:t xml:space="preserve"> член </w:t>
      </w:r>
      <w:r>
        <w:rPr>
          <w:rFonts w:ascii="StobiSerif Regular" w:hAnsi="StobiSerif Regular" w:cs="Arial"/>
          <w:sz w:val="22"/>
          <w:szCs w:val="22"/>
        </w:rPr>
        <w:t>168</w:t>
      </w:r>
      <w:r w:rsidRPr="008B3701">
        <w:rPr>
          <w:rFonts w:ascii="StobiSerif Regular" w:hAnsi="StobiSerif Regular" w:cs="Arial"/>
          <w:sz w:val="22"/>
          <w:szCs w:val="22"/>
        </w:rPr>
        <w:t xml:space="preserve"> во  ставот </w:t>
      </w:r>
      <w:r>
        <w:rPr>
          <w:rFonts w:ascii="StobiSerif Regular" w:hAnsi="StobiSerif Regular" w:cs="Arial"/>
          <w:sz w:val="22"/>
          <w:szCs w:val="22"/>
        </w:rPr>
        <w:t xml:space="preserve">2 зборовите „министерството надлежно за работите на високото образование “ се заменуваат со зборовите „Државниот просветен инспекторат“ и зборот </w:t>
      </w:r>
      <w:r w:rsidRPr="00A23E36">
        <w:rPr>
          <w:rFonts w:ascii="StobiSerif Regular" w:hAnsi="StobiSerif Regular" w:cs="Arial"/>
          <w:sz w:val="22"/>
          <w:szCs w:val="22"/>
        </w:rPr>
        <w:t>„</w:t>
      </w:r>
      <w:r w:rsidRPr="00A23E36">
        <w:rPr>
          <w:rFonts w:ascii="StobiSerif Regular" w:hAnsi="StobiSerif Regular"/>
          <w:sz w:val="22"/>
          <w:szCs w:val="22"/>
        </w:rPr>
        <w:t>порамнување</w:t>
      </w:r>
      <w:r>
        <w:rPr>
          <w:rFonts w:ascii="StobiSerif Regular" w:hAnsi="StobiSerif Regular"/>
          <w:sz w:val="22"/>
          <w:szCs w:val="22"/>
        </w:rPr>
        <w:t xml:space="preserve">“ се заменува со зборовите </w:t>
      </w:r>
      <w:r w:rsidRPr="001504BE">
        <w:rPr>
          <w:rFonts w:ascii="StobiSerif Regular" w:hAnsi="StobiSerif Regular"/>
          <w:sz w:val="22"/>
          <w:szCs w:val="22"/>
        </w:rPr>
        <w:t>„</w:t>
      </w:r>
      <w:r w:rsidRPr="001504BE">
        <w:rPr>
          <w:rFonts w:ascii="StobiSerif Regular" w:hAnsi="StobiSerif Regular"/>
          <w:color w:val="000000"/>
          <w:spacing w:val="-2"/>
          <w:sz w:val="22"/>
          <w:szCs w:val="22"/>
        </w:rPr>
        <w:t>издавање на прекршочен платен налог</w:t>
      </w:r>
      <w:r w:rsidRPr="001504B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“.</w:t>
      </w:r>
    </w:p>
    <w:p w:rsidR="00712E07" w:rsidRDefault="00712E07" w:rsidP="00712E07">
      <w:pPr>
        <w:pStyle w:val="Normalvovlecen"/>
        <w:spacing w:line="240" w:lineRule="auto"/>
        <w:ind w:firstLine="0"/>
        <w:jc w:val="center"/>
        <w:rPr>
          <w:rFonts w:ascii="StobiSerif Regular" w:hAnsi="StobiSerif Regular"/>
          <w:b/>
          <w:sz w:val="22"/>
          <w:szCs w:val="22"/>
        </w:rPr>
      </w:pPr>
    </w:p>
    <w:p w:rsidR="00712E07" w:rsidRPr="000B5566" w:rsidRDefault="00712E07" w:rsidP="00712E07">
      <w:pPr>
        <w:pStyle w:val="Normalvovlecen"/>
        <w:spacing w:line="240" w:lineRule="auto"/>
        <w:ind w:firstLine="0"/>
        <w:jc w:val="center"/>
        <w:rPr>
          <w:rFonts w:ascii="StobiSerif Regular" w:hAnsi="StobiSerif Regular"/>
          <w:sz w:val="22"/>
          <w:szCs w:val="22"/>
          <w:lang w:val="en-US"/>
        </w:rPr>
      </w:pPr>
      <w:r w:rsidRPr="007D5E43">
        <w:rPr>
          <w:rFonts w:ascii="StobiSerif Regular" w:hAnsi="StobiSerif Regular"/>
          <w:b/>
          <w:sz w:val="22"/>
          <w:szCs w:val="22"/>
        </w:rPr>
        <w:t xml:space="preserve">Член </w:t>
      </w:r>
      <w:r>
        <w:rPr>
          <w:rFonts w:ascii="StobiSerif Regular" w:hAnsi="StobiSerif Regular"/>
          <w:b/>
          <w:sz w:val="22"/>
          <w:szCs w:val="22"/>
          <w:lang w:val="en-US"/>
        </w:rPr>
        <w:t>2</w:t>
      </w:r>
    </w:p>
    <w:p w:rsidR="00712E07" w:rsidRDefault="00712E07" w:rsidP="00712E07">
      <w:pPr>
        <w:pStyle w:val="Normalvovlecen"/>
        <w:spacing w:line="240" w:lineRule="auto"/>
        <w:ind w:firstLine="0"/>
        <w:jc w:val="center"/>
        <w:rPr>
          <w:rFonts w:ascii="StobiSerif Regular" w:hAnsi="StobiSerif Regular"/>
          <w:b/>
          <w:sz w:val="22"/>
          <w:szCs w:val="22"/>
        </w:rPr>
      </w:pPr>
    </w:p>
    <w:p w:rsidR="00712E07" w:rsidRPr="007D5E43" w:rsidRDefault="00712E07" w:rsidP="00712E07">
      <w:pPr>
        <w:pStyle w:val="Normalvovlecen"/>
        <w:spacing w:line="240" w:lineRule="auto"/>
        <w:ind w:firstLine="680"/>
        <w:jc w:val="both"/>
        <w:rPr>
          <w:rFonts w:ascii="StobiSerif Regular" w:hAnsi="StobiSerif Regular"/>
          <w:sz w:val="22"/>
          <w:szCs w:val="22"/>
        </w:rPr>
      </w:pPr>
      <w:r w:rsidRPr="007D5E43">
        <w:rPr>
          <w:rFonts w:ascii="StobiSerif Regular" w:hAnsi="StobiSerif Regular" w:cs="Arial"/>
          <w:iCs/>
          <w:sz w:val="22"/>
          <w:szCs w:val="22"/>
          <w:lang w:val="ru-RU"/>
        </w:rPr>
        <w:t xml:space="preserve">Се овластува Законодавно-правната комисија на Собранието на Република Македонија да утврди пречистен текст на </w:t>
      </w:r>
      <w:r w:rsidRPr="00DC6868">
        <w:rPr>
          <w:rFonts w:ascii="StobiSerif Regular" w:hAnsi="StobiSerif Regular" w:cs="Microsoft Sans Serif"/>
          <w:sz w:val="22"/>
          <w:szCs w:val="22"/>
        </w:rPr>
        <w:t xml:space="preserve">Законот за </w:t>
      </w:r>
      <w:r>
        <w:rPr>
          <w:rFonts w:ascii="StobiSerif Regular" w:hAnsi="StobiSerif Regular" w:cs="Microsoft Sans Serif"/>
          <w:sz w:val="22"/>
          <w:szCs w:val="22"/>
        </w:rPr>
        <w:t>високото образование</w:t>
      </w:r>
      <w:r w:rsidRPr="007D5E43">
        <w:rPr>
          <w:rFonts w:ascii="StobiSerif Regular" w:hAnsi="StobiSerif Regular" w:cs="Arial"/>
          <w:iCs/>
          <w:sz w:val="22"/>
          <w:szCs w:val="22"/>
          <w:lang w:val="ru-RU"/>
        </w:rPr>
        <w:t>.</w:t>
      </w:r>
    </w:p>
    <w:p w:rsidR="00712E07" w:rsidRPr="007D5E43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  <w:szCs w:val="22"/>
        </w:rPr>
      </w:pPr>
    </w:p>
    <w:p w:rsidR="00712E07" w:rsidRPr="009E54E3" w:rsidRDefault="00712E07" w:rsidP="00712E07">
      <w:pPr>
        <w:spacing w:line="240" w:lineRule="auto"/>
        <w:jc w:val="center"/>
        <w:rPr>
          <w:rFonts w:ascii="StobiSerif Regular" w:hAnsi="StobiSerif Regular" w:cs="Arial"/>
          <w:b/>
          <w:sz w:val="22"/>
        </w:rPr>
      </w:pPr>
      <w:r w:rsidRPr="007D5E43">
        <w:rPr>
          <w:rFonts w:ascii="StobiSerif Regular" w:hAnsi="StobiSerif Regular" w:cs="Arial"/>
          <w:b/>
          <w:sz w:val="22"/>
        </w:rPr>
        <w:t xml:space="preserve">Член </w:t>
      </w:r>
      <w:r>
        <w:rPr>
          <w:rFonts w:ascii="StobiSerif Regular" w:hAnsi="StobiSerif Regular" w:cs="Arial"/>
          <w:b/>
          <w:sz w:val="22"/>
        </w:rPr>
        <w:t>3</w:t>
      </w: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  <w:r w:rsidRPr="007D5E43">
        <w:rPr>
          <w:rFonts w:ascii="StobiSerif Regular" w:hAnsi="StobiSerif Regular" w:cs="Arial"/>
          <w:sz w:val="22"/>
        </w:rPr>
        <w:tab/>
        <w:t>Овој закон влегува во сила осмиот ден од денот на објавувањето во „Службен весник на Република Македонија“.</w:t>
      </w: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spacing w:line="240" w:lineRule="auto"/>
        <w:jc w:val="both"/>
        <w:rPr>
          <w:rFonts w:ascii="StobiSerif Regular" w:hAnsi="StobiSerif Regular" w:cs="Arial"/>
          <w:sz w:val="22"/>
        </w:rPr>
      </w:pPr>
    </w:p>
    <w:p w:rsidR="00712E07" w:rsidRPr="007D5E43" w:rsidRDefault="00712E07" w:rsidP="00712E07">
      <w:pPr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7D5E43">
        <w:rPr>
          <w:rFonts w:ascii="StobiSerif Regular" w:hAnsi="StobiSerif Regular" w:cs="Arial"/>
          <w:b/>
          <w:iCs/>
          <w:sz w:val="22"/>
          <w:szCs w:val="22"/>
        </w:rPr>
        <w:lastRenderedPageBreak/>
        <w:t xml:space="preserve">ОБРАЗЛОЖЕНИЕ НА ПРЕДЛОГ-ЗАКОНОТ ЗА </w:t>
      </w:r>
      <w:r>
        <w:rPr>
          <w:rFonts w:ascii="StobiSerif Regular" w:hAnsi="StobiSerif Regular" w:cs="Arial"/>
          <w:b/>
          <w:iCs/>
          <w:sz w:val="22"/>
          <w:szCs w:val="22"/>
        </w:rPr>
        <w:t xml:space="preserve">ИЗМЕНУВАЊЕ </w:t>
      </w:r>
      <w:r w:rsidRPr="007D5E43">
        <w:rPr>
          <w:rFonts w:ascii="StobiSerif Regular" w:hAnsi="StobiSerif Regular" w:cs="Arial"/>
          <w:b/>
          <w:iCs/>
          <w:sz w:val="22"/>
          <w:szCs w:val="22"/>
        </w:rPr>
        <w:t xml:space="preserve">НА </w:t>
      </w:r>
      <w:r w:rsidRPr="007D5E43">
        <w:rPr>
          <w:rFonts w:ascii="StobiSerif Regular" w:hAnsi="StobiSerif Regular"/>
          <w:b/>
          <w:sz w:val="22"/>
          <w:szCs w:val="22"/>
          <w:lang w:val="ru-RU"/>
        </w:rPr>
        <w:t xml:space="preserve">ЗАКОНОТ ЗА </w:t>
      </w:r>
      <w:r>
        <w:rPr>
          <w:rFonts w:ascii="StobiSerif Regular" w:hAnsi="StobiSerif Regular"/>
          <w:b/>
          <w:sz w:val="22"/>
          <w:szCs w:val="22"/>
        </w:rPr>
        <w:t>ВИСОКОТО ОБРАЗОВАНИЕ</w:t>
      </w:r>
    </w:p>
    <w:p w:rsidR="00712E07" w:rsidRPr="007D5E43" w:rsidRDefault="00712E07" w:rsidP="00712E07">
      <w:pPr>
        <w:ind w:firstLine="720"/>
        <w:jc w:val="both"/>
        <w:rPr>
          <w:rFonts w:ascii="StobiSerif Regular" w:hAnsi="StobiSerif Regular" w:cs="Arial"/>
          <w:iCs/>
          <w:sz w:val="22"/>
          <w:szCs w:val="22"/>
        </w:rPr>
      </w:pPr>
    </w:p>
    <w:p w:rsidR="00712E07" w:rsidRPr="00A63856" w:rsidRDefault="00712E07" w:rsidP="00712E07">
      <w:pPr>
        <w:ind w:firstLine="450"/>
        <w:jc w:val="both"/>
        <w:rPr>
          <w:rFonts w:ascii="StobiSerif Regular" w:hAnsi="StobiSerif Regular" w:cs="Arial"/>
          <w:b/>
          <w:bCs/>
          <w:sz w:val="22"/>
          <w:szCs w:val="22"/>
        </w:rPr>
      </w:pPr>
      <w:r w:rsidRPr="00A63856">
        <w:rPr>
          <w:rFonts w:ascii="StobiSerif Regular" w:hAnsi="StobiSerif Regular" w:cs="Arial"/>
          <w:b/>
          <w:iCs/>
          <w:sz w:val="22"/>
          <w:szCs w:val="22"/>
        </w:rPr>
        <w:t>I. ОБЈАСНУВАЊЕ НА СОДРЖИНАТА НА ОДРЕДБИТЕ НА ПРЕДЛОГ НА ЗАКОНОТ ЗА</w:t>
      </w:r>
      <w:r w:rsidRPr="00A63856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</w:rPr>
        <w:t xml:space="preserve">ИЗМЕНУВАЊЕ </w:t>
      </w:r>
      <w:r w:rsidRPr="00A63856">
        <w:rPr>
          <w:rFonts w:ascii="StobiSerif Regular" w:hAnsi="StobiSerif Regular" w:cs="Arial"/>
          <w:b/>
          <w:bCs/>
          <w:sz w:val="22"/>
          <w:szCs w:val="22"/>
        </w:rPr>
        <w:t xml:space="preserve">НА </w:t>
      </w:r>
      <w:r w:rsidRPr="0096677C">
        <w:rPr>
          <w:rFonts w:ascii="StobiSerif Regular" w:hAnsi="StobiSerif Regular" w:cs="Microsoft Sans Serif"/>
          <w:b/>
          <w:sz w:val="22"/>
          <w:szCs w:val="22"/>
        </w:rPr>
        <w:t>ЗАКОНОТ ЗА ВИСОКОТО ОБРАЗОВАНИЕ</w:t>
      </w:r>
    </w:p>
    <w:p w:rsidR="00712E07" w:rsidRDefault="00712E07" w:rsidP="00712E07">
      <w:pPr>
        <w:spacing w:line="240" w:lineRule="auto"/>
        <w:ind w:right="57" w:firstLine="680"/>
        <w:jc w:val="both"/>
        <w:rPr>
          <w:rFonts w:ascii="StobiSerif Regular" w:hAnsi="StobiSerif Regular"/>
          <w:sz w:val="22"/>
          <w:szCs w:val="22"/>
        </w:rPr>
      </w:pPr>
      <w:r w:rsidRPr="007D5E43">
        <w:rPr>
          <w:rFonts w:ascii="StobiSerif Regular" w:hAnsi="StobiSerif Regular" w:cs="Arial"/>
          <w:sz w:val="22"/>
        </w:rPr>
        <w:t xml:space="preserve">Со членот 1 </w:t>
      </w:r>
      <w:r w:rsidRPr="007D5E43">
        <w:rPr>
          <w:rFonts w:ascii="StobiSerif Regular" w:hAnsi="StobiSerif Regular" w:cs="Arial"/>
          <w:iCs/>
          <w:sz w:val="22"/>
        </w:rPr>
        <w:t xml:space="preserve"> </w:t>
      </w:r>
      <w:r w:rsidRPr="007D5E43">
        <w:rPr>
          <w:rFonts w:ascii="StobiSerif Regular" w:hAnsi="StobiSerif Regular" w:cs="Arial"/>
          <w:sz w:val="22"/>
          <w:szCs w:val="22"/>
          <w:lang w:val="ru-RU"/>
        </w:rPr>
        <w:t xml:space="preserve">во </w:t>
      </w:r>
      <w:r w:rsidRPr="007D5E43">
        <w:rPr>
          <w:rFonts w:ascii="StobiSerif Regular" w:hAnsi="StobiSerif Regular" w:cs="Arial"/>
          <w:sz w:val="22"/>
          <w:szCs w:val="22"/>
        </w:rPr>
        <w:t xml:space="preserve"> член </w:t>
      </w:r>
      <w:r>
        <w:rPr>
          <w:rFonts w:ascii="StobiSerif Regular" w:hAnsi="StobiSerif Regular" w:cs="Arial"/>
          <w:sz w:val="22"/>
          <w:szCs w:val="22"/>
        </w:rPr>
        <w:t>168 став 2</w:t>
      </w:r>
      <w:r w:rsidRPr="007D5E43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од Законот за високото образование</w:t>
      </w:r>
      <w:r w:rsidRPr="00B6630C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зборовите „министерството надлежно за работите на високото образование“ се заменуваат со зборовите „Државниот просветен инспекторат“ и зборот </w:t>
      </w:r>
      <w:r w:rsidRPr="00A23E36">
        <w:rPr>
          <w:rFonts w:ascii="StobiSerif Regular" w:hAnsi="StobiSerif Regular" w:cs="Arial"/>
          <w:sz w:val="22"/>
          <w:szCs w:val="22"/>
        </w:rPr>
        <w:t>„</w:t>
      </w:r>
      <w:r w:rsidRPr="00A23E36">
        <w:rPr>
          <w:rFonts w:ascii="StobiSerif Regular" w:hAnsi="StobiSerif Regular"/>
          <w:sz w:val="22"/>
          <w:szCs w:val="22"/>
        </w:rPr>
        <w:t>порамнување</w:t>
      </w:r>
      <w:r>
        <w:rPr>
          <w:rFonts w:ascii="StobiSerif Regular" w:hAnsi="StobiSerif Regular"/>
          <w:sz w:val="22"/>
          <w:szCs w:val="22"/>
        </w:rPr>
        <w:t xml:space="preserve">“ се заменува со зборовите </w:t>
      </w:r>
      <w:r w:rsidRPr="001504BE">
        <w:rPr>
          <w:rFonts w:ascii="StobiSerif Regular" w:hAnsi="StobiSerif Regular"/>
          <w:sz w:val="22"/>
          <w:szCs w:val="22"/>
        </w:rPr>
        <w:t>„</w:t>
      </w:r>
      <w:r w:rsidRPr="001504BE">
        <w:rPr>
          <w:rFonts w:ascii="StobiSerif Regular" w:hAnsi="StobiSerif Regular"/>
          <w:color w:val="000000"/>
          <w:spacing w:val="-2"/>
          <w:sz w:val="22"/>
          <w:szCs w:val="22"/>
        </w:rPr>
        <w:t>издавање на прекршочен платен налог</w:t>
      </w:r>
      <w:r>
        <w:rPr>
          <w:rFonts w:ascii="StobiSerif Regular" w:hAnsi="StobiSerif Regular"/>
          <w:sz w:val="22"/>
          <w:szCs w:val="22"/>
        </w:rPr>
        <w:t>“</w:t>
      </w:r>
      <w:r w:rsidRPr="008B3701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 xml:space="preserve"> Ова е заради усогласување со одредбите на новиот Закон за прекршоците.</w:t>
      </w:r>
    </w:p>
    <w:p w:rsidR="00712E07" w:rsidRPr="00930122" w:rsidRDefault="00712E07" w:rsidP="00712E07">
      <w:pPr>
        <w:spacing w:line="240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Со членот 2 </w:t>
      </w:r>
      <w:r w:rsidRPr="00930122">
        <w:rPr>
          <w:rFonts w:ascii="StobiSerif Regular" w:hAnsi="StobiSerif Regular"/>
          <w:sz w:val="22"/>
          <w:szCs w:val="22"/>
        </w:rPr>
        <w:t>с</w:t>
      </w:r>
      <w:r w:rsidRPr="00930122">
        <w:rPr>
          <w:rFonts w:ascii="StobiSerif Regular" w:hAnsi="StobiSerif Regular" w:cs="Arial"/>
          <w:iCs/>
          <w:sz w:val="22"/>
          <w:szCs w:val="22"/>
          <w:lang w:val="ru-RU"/>
        </w:rPr>
        <w:t xml:space="preserve">е овластува Законодавно-правната комисија на Собранието на Република Македонија да утврди пречистен текст на Законот за </w:t>
      </w:r>
      <w:r>
        <w:rPr>
          <w:rFonts w:ascii="StobiSerif Regular" w:hAnsi="StobiSerif Regular" w:cs="Arial"/>
          <w:iCs/>
          <w:sz w:val="22"/>
          <w:szCs w:val="22"/>
          <w:lang w:val="ru-RU"/>
        </w:rPr>
        <w:t>високото образование</w:t>
      </w:r>
      <w:r w:rsidRPr="00930122">
        <w:rPr>
          <w:rFonts w:ascii="StobiSerif Regular" w:hAnsi="StobiSerif Regular" w:cs="Arial"/>
          <w:sz w:val="22"/>
          <w:szCs w:val="22"/>
        </w:rPr>
        <w:t>.</w:t>
      </w:r>
    </w:p>
    <w:p w:rsidR="00712E07" w:rsidRPr="00930122" w:rsidRDefault="00712E07" w:rsidP="00712E07">
      <w:pPr>
        <w:pStyle w:val="Normalvovlecen"/>
        <w:spacing w:line="240" w:lineRule="auto"/>
        <w:ind w:firstLine="426"/>
        <w:jc w:val="both"/>
        <w:rPr>
          <w:rFonts w:ascii="StobiSerif Regular" w:hAnsi="StobiSerif Regular" w:cs="Arial"/>
          <w:iCs/>
          <w:sz w:val="22"/>
          <w:szCs w:val="22"/>
          <w:lang w:val="ru-RU"/>
        </w:rPr>
      </w:pPr>
      <w:r>
        <w:rPr>
          <w:rFonts w:ascii="StobiSerif Regular" w:hAnsi="StobiSerif Regular" w:cs="Arial"/>
          <w:iCs/>
          <w:sz w:val="22"/>
          <w:szCs w:val="22"/>
          <w:lang w:val="ru-RU"/>
        </w:rPr>
        <w:t xml:space="preserve">     </w:t>
      </w:r>
      <w:r w:rsidRPr="00930122">
        <w:rPr>
          <w:rFonts w:ascii="StobiSerif Regular" w:hAnsi="StobiSerif Regular" w:cs="Arial"/>
          <w:iCs/>
          <w:sz w:val="22"/>
          <w:szCs w:val="22"/>
          <w:lang w:val="ru-RU"/>
        </w:rPr>
        <w:t xml:space="preserve">Со членот </w:t>
      </w:r>
      <w:r>
        <w:rPr>
          <w:rFonts w:ascii="StobiSerif Regular" w:hAnsi="StobiSerif Regular" w:cs="Arial"/>
          <w:iCs/>
          <w:sz w:val="22"/>
          <w:szCs w:val="22"/>
          <w:lang w:val="ru-RU"/>
        </w:rPr>
        <w:t xml:space="preserve">3 </w:t>
      </w:r>
      <w:r w:rsidRPr="00930122">
        <w:rPr>
          <w:rFonts w:ascii="StobiSerif Regular" w:hAnsi="StobiSerif Regular" w:cs="Arial"/>
          <w:iCs/>
          <w:sz w:val="22"/>
          <w:szCs w:val="22"/>
          <w:lang w:val="ru-RU"/>
        </w:rPr>
        <w:t>се уредува влегувањето во сила на законот.</w:t>
      </w:r>
    </w:p>
    <w:p w:rsidR="00712E07" w:rsidRPr="007D5E43" w:rsidRDefault="00712E07" w:rsidP="00712E07">
      <w:pPr>
        <w:ind w:firstLine="720"/>
        <w:jc w:val="both"/>
        <w:rPr>
          <w:rFonts w:ascii="StobiSerif Regular" w:hAnsi="StobiSerif Regular" w:cs="Arial"/>
          <w:iCs/>
          <w:sz w:val="22"/>
        </w:rPr>
      </w:pPr>
    </w:p>
    <w:p w:rsidR="00712E07" w:rsidRPr="007D5E43" w:rsidRDefault="00712E07" w:rsidP="00712E07">
      <w:pPr>
        <w:ind w:firstLine="720"/>
        <w:jc w:val="both"/>
        <w:rPr>
          <w:rFonts w:ascii="StobiSerif Regular" w:hAnsi="StobiSerif Regular" w:cs="Arial"/>
          <w:b/>
          <w:sz w:val="22"/>
        </w:rPr>
      </w:pPr>
      <w:r w:rsidRPr="007D5E43">
        <w:rPr>
          <w:rFonts w:ascii="StobiSerif Regular" w:hAnsi="StobiSerif Regular" w:cs="Arial"/>
          <w:b/>
          <w:sz w:val="22"/>
        </w:rPr>
        <w:t>II.МЕЃУСЕБНА ПОВРЗАНОСТ НА РЕШЕНИЈАТА СОДРЖАНИ ВО ПРЕДЛОЖЕНИТЕ ОДРЕДБИ</w:t>
      </w:r>
    </w:p>
    <w:p w:rsidR="00712E07" w:rsidRPr="00A63856" w:rsidRDefault="00712E07" w:rsidP="00712E07">
      <w:pPr>
        <w:ind w:firstLine="720"/>
        <w:jc w:val="both"/>
        <w:rPr>
          <w:rFonts w:ascii="StobiSerif Regular" w:hAnsi="StobiSerif Regular" w:cs="Arial"/>
          <w:sz w:val="22"/>
        </w:rPr>
      </w:pPr>
      <w:r w:rsidRPr="00A63856">
        <w:rPr>
          <w:rFonts w:ascii="StobiSerif Regular" w:hAnsi="StobiSerif Regular" w:cs="Arial"/>
          <w:iCs/>
          <w:sz w:val="22"/>
          <w:szCs w:val="22"/>
        </w:rPr>
        <w:t xml:space="preserve">Со оглед на тоа што со </w:t>
      </w:r>
      <w:r>
        <w:rPr>
          <w:rFonts w:ascii="StobiSerif Regular" w:hAnsi="StobiSerif Regular" w:cs="Arial"/>
          <w:iCs/>
          <w:sz w:val="22"/>
          <w:szCs w:val="22"/>
        </w:rPr>
        <w:t xml:space="preserve">изменување </w:t>
      </w:r>
      <w:r w:rsidRPr="00A63856">
        <w:rPr>
          <w:rFonts w:ascii="StobiSerif Regular" w:hAnsi="StobiSerif Regular" w:cs="Arial"/>
          <w:iCs/>
          <w:sz w:val="22"/>
          <w:szCs w:val="22"/>
        </w:rPr>
        <w:t xml:space="preserve">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A63856">
        <w:rPr>
          <w:rFonts w:ascii="StobiSerif Regular" w:hAnsi="StobiSerif Regular" w:cs="Arial"/>
          <w:iCs/>
          <w:sz w:val="22"/>
          <w:szCs w:val="22"/>
        </w:rPr>
        <w:t xml:space="preserve"> се врши </w:t>
      </w:r>
      <w:r>
        <w:rPr>
          <w:rFonts w:ascii="StobiSerif Regular" w:hAnsi="StobiSerif Regular" w:cs="Arial"/>
          <w:iCs/>
          <w:sz w:val="22"/>
          <w:szCs w:val="22"/>
        </w:rPr>
        <w:t xml:space="preserve">изменување </w:t>
      </w:r>
      <w:r w:rsidRPr="00A63856">
        <w:rPr>
          <w:rFonts w:ascii="StobiSerif Regular" w:hAnsi="StobiSerif Regular" w:cs="Arial"/>
          <w:iCs/>
          <w:sz w:val="22"/>
          <w:szCs w:val="22"/>
        </w:rPr>
        <w:t xml:space="preserve">на член </w:t>
      </w:r>
      <w:r>
        <w:rPr>
          <w:rFonts w:ascii="StobiSerif Regular" w:hAnsi="StobiSerif Regular" w:cs="Arial"/>
          <w:iCs/>
          <w:sz w:val="22"/>
          <w:szCs w:val="22"/>
        </w:rPr>
        <w:t>168 став 2</w:t>
      </w:r>
      <w:r w:rsidRPr="00A63856">
        <w:rPr>
          <w:rFonts w:ascii="StobiSerif Regular" w:hAnsi="StobiSerif Regular" w:cs="Arial"/>
          <w:iCs/>
          <w:sz w:val="22"/>
          <w:szCs w:val="22"/>
        </w:rPr>
        <w:t xml:space="preserve"> од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A63856">
        <w:rPr>
          <w:rFonts w:ascii="StobiSerif Regular" w:hAnsi="StobiSerif Regular" w:cs="Arial"/>
          <w:sz w:val="22"/>
        </w:rPr>
        <w:t xml:space="preserve">, </w:t>
      </w:r>
      <w:r w:rsidRPr="00A63856">
        <w:rPr>
          <w:rFonts w:ascii="StobiSerif Regular" w:hAnsi="StobiSerif Regular" w:cs="Arial"/>
          <w:iCs/>
          <w:sz w:val="22"/>
          <w:szCs w:val="22"/>
        </w:rPr>
        <w:t>решенијата содржани во одредбите се меѓусебно поврзани  и чинат една правна целина.</w:t>
      </w:r>
    </w:p>
    <w:p w:rsidR="00712E07" w:rsidRPr="007D5E43" w:rsidRDefault="00712E07" w:rsidP="00712E07">
      <w:pPr>
        <w:ind w:firstLine="720"/>
        <w:jc w:val="both"/>
        <w:rPr>
          <w:rFonts w:ascii="StobiSerif Regular" w:hAnsi="StobiSerif Regular" w:cs="Arial"/>
          <w:sz w:val="22"/>
        </w:rPr>
      </w:pPr>
    </w:p>
    <w:p w:rsidR="00712E07" w:rsidRPr="007D5E43" w:rsidRDefault="00712E07" w:rsidP="00712E07">
      <w:pPr>
        <w:ind w:firstLine="720"/>
        <w:jc w:val="both"/>
        <w:rPr>
          <w:rFonts w:ascii="StobiSerif Regular" w:hAnsi="StobiSerif Regular" w:cs="Arial"/>
          <w:b/>
          <w:sz w:val="22"/>
        </w:rPr>
      </w:pPr>
      <w:r w:rsidRPr="007D5E43">
        <w:rPr>
          <w:rFonts w:ascii="StobiSerif Regular" w:hAnsi="StobiSerif Regular" w:cs="Arial"/>
          <w:b/>
          <w:sz w:val="22"/>
        </w:rPr>
        <w:t>III.ПОСЛЕДИЦИ ШТО ЌЕ ПРОИЗЛЕЗАТ ОД ПРЕДЛОЖЕНИТЕ РЕШЕНИЈА</w:t>
      </w:r>
    </w:p>
    <w:p w:rsidR="00712E07" w:rsidRPr="000E6364" w:rsidRDefault="00712E07" w:rsidP="00712E07">
      <w:pPr>
        <w:pStyle w:val="NormalStobiSansRegular"/>
        <w:ind w:firstLine="720"/>
        <w:rPr>
          <w:rFonts w:ascii="StobiSerif Regular" w:hAnsi="StobiSerif Regular"/>
          <w:sz w:val="22"/>
          <w:szCs w:val="22"/>
          <w:lang w:val="en-US"/>
        </w:rPr>
      </w:pPr>
      <w:r w:rsidRPr="000E6364">
        <w:rPr>
          <w:rFonts w:ascii="StobiSerif Regular" w:hAnsi="StobiSerif Regular"/>
          <w:sz w:val="22"/>
          <w:szCs w:val="22"/>
        </w:rPr>
        <w:t xml:space="preserve">Со овие одредби во Предлог Законот за изменување 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0E6364">
        <w:rPr>
          <w:rFonts w:ascii="StobiSerif Regular" w:hAnsi="StobiSerif Regular"/>
          <w:sz w:val="22"/>
          <w:szCs w:val="22"/>
        </w:rPr>
        <w:t xml:space="preserve"> се очекува </w:t>
      </w:r>
      <w:r>
        <w:rPr>
          <w:rFonts w:ascii="StobiSerif Regular" w:hAnsi="StobiSerif Regular"/>
          <w:sz w:val="22"/>
          <w:szCs w:val="22"/>
        </w:rPr>
        <w:t xml:space="preserve">подобрување на постапките при изрекувањето на прекршоците на субјектите кои работат спротивно на одредбите на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  <w:r w:rsidRPr="000E6364">
        <w:rPr>
          <w:rFonts w:ascii="StobiSerif Regular" w:hAnsi="StobiSerif Regular"/>
          <w:sz w:val="22"/>
          <w:szCs w:val="22"/>
        </w:rPr>
        <w:t>.</w:t>
      </w: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  <w:lang w:val="en-US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  <w:lang w:val="en-US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  <w:lang w:val="en-US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  <w:lang w:val="en-US"/>
        </w:rPr>
      </w:pPr>
    </w:p>
    <w:p w:rsidR="00712E07" w:rsidRPr="00712E07" w:rsidRDefault="00712E07" w:rsidP="00712E07">
      <w:pPr>
        <w:jc w:val="center"/>
        <w:rPr>
          <w:rFonts w:ascii="StobiSerif Regular" w:hAnsi="StobiSerif Regular" w:cs="Arial"/>
          <w:sz w:val="22"/>
          <w:lang w:val="en-US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Default="00712E07" w:rsidP="00712E07">
      <w:pPr>
        <w:jc w:val="center"/>
        <w:rPr>
          <w:rFonts w:ascii="StobiSerif Regular" w:hAnsi="StobiSerif Regular" w:cs="Arial"/>
          <w:sz w:val="22"/>
        </w:rPr>
      </w:pPr>
    </w:p>
    <w:p w:rsidR="00712E07" w:rsidRPr="00126C87" w:rsidRDefault="00712E07" w:rsidP="00712E07">
      <w:pPr>
        <w:jc w:val="center"/>
        <w:rPr>
          <w:rFonts w:ascii="StobiSerif Regular" w:hAnsi="StobiSerif Regular" w:cs="Arial"/>
          <w:sz w:val="22"/>
        </w:rPr>
      </w:pPr>
      <w:r w:rsidRPr="00126C87">
        <w:rPr>
          <w:rFonts w:ascii="StobiSerif Regular" w:hAnsi="StobiSerif Regular" w:cs="Arial"/>
          <w:sz w:val="22"/>
        </w:rPr>
        <w:lastRenderedPageBreak/>
        <w:t>ОДРЕДБ</w:t>
      </w:r>
      <w:r>
        <w:rPr>
          <w:rFonts w:ascii="StobiSerif Regular" w:hAnsi="StobiSerif Regular" w:cs="Arial"/>
          <w:sz w:val="22"/>
        </w:rPr>
        <w:t>А</w:t>
      </w:r>
      <w:r w:rsidRPr="00126C87">
        <w:rPr>
          <w:rFonts w:ascii="StobiSerif Regular" w:hAnsi="StobiSerif Regular" w:cs="Arial"/>
          <w:sz w:val="22"/>
        </w:rPr>
        <w:t xml:space="preserve"> ОД </w:t>
      </w:r>
      <w:r w:rsidRPr="00DC6868">
        <w:rPr>
          <w:rFonts w:ascii="StobiSerif Regular" w:hAnsi="StobiSerif Regular" w:cs="Arial"/>
          <w:spacing w:val="-3"/>
          <w:sz w:val="22"/>
          <w:szCs w:val="22"/>
        </w:rPr>
        <w:t xml:space="preserve">ЗАКОНОТ ЗА </w:t>
      </w:r>
      <w:r>
        <w:rPr>
          <w:rFonts w:ascii="StobiSerif Regular" w:hAnsi="StobiSerif Regular" w:cs="Arial"/>
          <w:spacing w:val="-3"/>
          <w:sz w:val="22"/>
          <w:szCs w:val="22"/>
        </w:rPr>
        <w:t>ВИСОКОТО ОБРАЗОВАНИЕ</w:t>
      </w:r>
    </w:p>
    <w:p w:rsidR="00712E07" w:rsidRPr="00126C87" w:rsidRDefault="00712E07" w:rsidP="00712E07">
      <w:pPr>
        <w:jc w:val="center"/>
        <w:rPr>
          <w:rFonts w:ascii="StobiSerif Regular" w:hAnsi="StobiSerif Regular" w:cs="Arial"/>
          <w:sz w:val="22"/>
        </w:rPr>
      </w:pPr>
      <w:r w:rsidRPr="00126C87">
        <w:rPr>
          <w:rFonts w:ascii="StobiSerif Regular" w:hAnsi="StobiSerif Regular" w:cs="Arial"/>
          <w:sz w:val="22"/>
        </w:rPr>
        <w:t>КО</w:t>
      </w:r>
      <w:r>
        <w:rPr>
          <w:rFonts w:ascii="StobiSerif Regular" w:hAnsi="StobiSerif Regular" w:cs="Arial"/>
          <w:sz w:val="22"/>
        </w:rPr>
        <w:t>ЈА</w:t>
      </w:r>
      <w:r w:rsidRPr="00126C87">
        <w:rPr>
          <w:rFonts w:ascii="StobiSerif Regular" w:hAnsi="StobiSerif Regular" w:cs="Arial"/>
          <w:sz w:val="22"/>
        </w:rPr>
        <w:t xml:space="preserve"> СЕ  </w:t>
      </w:r>
      <w:r>
        <w:rPr>
          <w:rFonts w:ascii="StobiSerif Regular" w:hAnsi="StobiSerif Regular" w:cs="Arial"/>
          <w:sz w:val="22"/>
        </w:rPr>
        <w:t>ИЗМЕНУВА</w:t>
      </w:r>
    </w:p>
    <w:p w:rsidR="00712E07" w:rsidRPr="007D5E43" w:rsidRDefault="00712E07" w:rsidP="00712E07">
      <w:pPr>
        <w:jc w:val="center"/>
        <w:rPr>
          <w:rFonts w:ascii="StobiSerif Regular" w:hAnsi="StobiSerif Regular" w:cs="Arial"/>
          <w:b/>
          <w:sz w:val="22"/>
        </w:rPr>
      </w:pPr>
    </w:p>
    <w:p w:rsidR="00712E07" w:rsidRPr="00E35B91" w:rsidRDefault="00712E07" w:rsidP="00712E07">
      <w:pPr>
        <w:pStyle w:val="Heading5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proofErr w:type="spellStart"/>
      <w:r w:rsidRPr="0073249A">
        <w:rPr>
          <w:rFonts w:ascii="StobiSerif Regular" w:hAnsi="StobiSerif Regular"/>
          <w:b w:val="0"/>
          <w:i w:val="0"/>
          <w:sz w:val="22"/>
          <w:szCs w:val="22"/>
        </w:rPr>
        <w:t>Член</w:t>
      </w:r>
      <w:proofErr w:type="spellEnd"/>
      <w:r w:rsidRPr="0073249A">
        <w:rPr>
          <w:rFonts w:ascii="StobiSerif Regular" w:hAnsi="StobiSerif Regular"/>
          <w:b w:val="0"/>
          <w:i w:val="0"/>
          <w:sz w:val="22"/>
          <w:szCs w:val="22"/>
        </w:rPr>
        <w:t xml:space="preserve"> 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1</w:t>
      </w:r>
      <w:r>
        <w:rPr>
          <w:rFonts w:ascii="StobiSerif Regular" w:hAnsi="StobiSerif Regular"/>
          <w:b w:val="0"/>
          <w:i w:val="0"/>
          <w:sz w:val="22"/>
          <w:szCs w:val="22"/>
        </w:rPr>
        <w:t>6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8</w:t>
      </w:r>
    </w:p>
    <w:p w:rsidR="00712E07" w:rsidRPr="0073249A" w:rsidRDefault="00712E07" w:rsidP="00712E0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 w:rsidRPr="0073249A">
        <w:rPr>
          <w:rFonts w:ascii="StobiSerif Regular" w:hAnsi="StobiSerif Regular"/>
          <w:sz w:val="22"/>
          <w:szCs w:val="22"/>
        </w:rPr>
        <w:t>Прекршочната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прекршоците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предвидени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во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овој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ја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води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надлежниот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суд</w:t>
      </w:r>
      <w:proofErr w:type="spellEnd"/>
      <w:r w:rsidRPr="0073249A">
        <w:rPr>
          <w:rFonts w:ascii="StobiSerif Regular" w:hAnsi="StobiSerif Regular"/>
          <w:sz w:val="22"/>
          <w:szCs w:val="22"/>
        </w:rPr>
        <w:t>.</w:t>
      </w:r>
      <w:proofErr w:type="gramEnd"/>
    </w:p>
    <w:p w:rsidR="00712E07" w:rsidRPr="0073249A" w:rsidRDefault="00712E07" w:rsidP="00712E0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 w:rsidRPr="0073249A">
        <w:rPr>
          <w:rFonts w:ascii="StobiSerif Regular" w:hAnsi="StobiSerif Regular"/>
          <w:sz w:val="22"/>
          <w:szCs w:val="22"/>
        </w:rPr>
        <w:t>Пред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поднесување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на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поведување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прекршочна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прекршоците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предвидени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со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овој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м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инистерството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надлежно за работите од високото образование</w:t>
      </w:r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води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порамнување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со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за</w:t>
      </w:r>
      <w:proofErr w:type="spellEnd"/>
      <w:r w:rsidRPr="0073249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3249A">
        <w:rPr>
          <w:rFonts w:ascii="StobiSerif Regular" w:hAnsi="StobiSerif Regular"/>
          <w:sz w:val="22"/>
          <w:szCs w:val="22"/>
        </w:rPr>
        <w:t>прекршоците</w:t>
      </w:r>
      <w:proofErr w:type="spellEnd"/>
      <w:r w:rsidRPr="0073249A">
        <w:rPr>
          <w:rFonts w:ascii="StobiSerif Regular" w:hAnsi="StobiSerif Regular"/>
          <w:sz w:val="22"/>
          <w:szCs w:val="22"/>
        </w:rPr>
        <w:t>.</w:t>
      </w:r>
      <w:proofErr w:type="gramEnd"/>
    </w:p>
    <w:p w:rsidR="00712E07" w:rsidRDefault="00712E07" w:rsidP="00712E07">
      <w:pPr>
        <w:spacing w:line="360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712E07" w:rsidRDefault="00712E07" w:rsidP="00712E07">
      <w:pPr>
        <w:rPr>
          <w:rFonts w:ascii="StobiSerif Regular" w:hAnsi="StobiSerif Regular" w:cs="Arial"/>
          <w:b/>
          <w:sz w:val="22"/>
          <w:szCs w:val="22"/>
        </w:rPr>
      </w:pPr>
    </w:p>
    <w:p w:rsidR="001310A4" w:rsidRDefault="001310A4"/>
    <w:sectPr w:rsidR="001310A4" w:rsidSect="0013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B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E07"/>
    <w:rsid w:val="0008129B"/>
    <w:rsid w:val="001310A4"/>
    <w:rsid w:val="00712E07"/>
    <w:rsid w:val="00AB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E0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mk-MK" w:eastAsia="ar-SA"/>
    </w:rPr>
  </w:style>
  <w:style w:type="paragraph" w:styleId="Heading1">
    <w:name w:val="heading 1"/>
    <w:basedOn w:val="Normal"/>
    <w:next w:val="Normal"/>
    <w:link w:val="Heading1Char"/>
    <w:qFormat/>
    <w:rsid w:val="00712E07"/>
    <w:pPr>
      <w:keepNext/>
      <w:spacing w:before="240" w:after="60" w:line="240" w:lineRule="auto"/>
      <w:textAlignment w:val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5">
    <w:name w:val="heading 5"/>
    <w:basedOn w:val="Normal"/>
    <w:next w:val="Normal"/>
    <w:link w:val="Heading5Char"/>
    <w:qFormat/>
    <w:rsid w:val="00712E07"/>
    <w:pPr>
      <w:spacing w:before="240" w:after="60" w:line="240" w:lineRule="auto"/>
      <w:textAlignment w:val="auto"/>
      <w:outlineLvl w:val="4"/>
    </w:pPr>
    <w:rPr>
      <w:rFonts w:ascii="Macedonian Tms" w:hAnsi="Macedonian Tms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E07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5Char">
    <w:name w:val="Heading 5 Char"/>
    <w:basedOn w:val="DefaultParagraphFont"/>
    <w:link w:val="Heading5"/>
    <w:rsid w:val="00712E07"/>
    <w:rPr>
      <w:rFonts w:ascii="Macedonian Tms" w:eastAsia="Times New Roman" w:hAnsi="Macedonian Tms" w:cs="Times New Roman"/>
      <w:b/>
      <w:bCs/>
      <w:i/>
      <w:iCs/>
      <w:sz w:val="26"/>
      <w:szCs w:val="26"/>
      <w:lang/>
    </w:rPr>
  </w:style>
  <w:style w:type="paragraph" w:styleId="BodyText3">
    <w:name w:val="Body Text 3"/>
    <w:basedOn w:val="Normal"/>
    <w:link w:val="BodyText3Char"/>
    <w:rsid w:val="00712E07"/>
    <w:pPr>
      <w:spacing w:after="120" w:line="240" w:lineRule="auto"/>
      <w:textAlignment w:val="auto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12E07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ekst">
    <w:name w:val="Tekst"/>
    <w:basedOn w:val="Normal"/>
    <w:rsid w:val="00712E07"/>
    <w:pPr>
      <w:spacing w:line="360" w:lineRule="auto"/>
      <w:ind w:firstLine="567"/>
      <w:jc w:val="both"/>
      <w:textAlignment w:val="auto"/>
    </w:pPr>
    <w:rPr>
      <w:rFonts w:ascii="MB Times" w:hAnsi="MB Times" w:cs="Arial"/>
      <w:lang w:val="en-GB" w:eastAsia="en-US"/>
    </w:rPr>
  </w:style>
  <w:style w:type="paragraph" w:customStyle="1" w:styleId="Normalvovlecen">
    <w:name w:val="Normal vovlecen"/>
    <w:basedOn w:val="Normal"/>
    <w:rsid w:val="00712E07"/>
    <w:pPr>
      <w:spacing w:line="360" w:lineRule="atLeast"/>
      <w:ind w:firstLine="1134"/>
      <w:textAlignment w:val="auto"/>
    </w:pPr>
    <w:rPr>
      <w:rFonts w:ascii="Macedonian Tms" w:hAnsi="Macedonian Tms"/>
      <w:lang w:eastAsia="en-US"/>
    </w:rPr>
  </w:style>
  <w:style w:type="paragraph" w:styleId="NormalWeb">
    <w:name w:val="Normal (Web)"/>
    <w:basedOn w:val="Normal"/>
    <w:uiPriority w:val="99"/>
    <w:unhideWhenUsed/>
    <w:rsid w:val="00712E07"/>
    <w:pPr>
      <w:suppressAutoHyphens w:val="0"/>
      <w:spacing w:before="100" w:beforeAutospacing="1" w:after="100" w:afterAutospacing="1" w:line="240" w:lineRule="auto"/>
      <w:textAlignment w:val="auto"/>
    </w:pPr>
    <w:rPr>
      <w:lang w:val="en-US" w:eastAsia="en-US"/>
    </w:rPr>
  </w:style>
  <w:style w:type="paragraph" w:customStyle="1" w:styleId="NormalStobiSansRegular">
    <w:name w:val="Normal + StobiSans Regular"/>
    <w:aliases w:val="Justified"/>
    <w:basedOn w:val="Normal"/>
    <w:rsid w:val="00712E07"/>
    <w:pPr>
      <w:suppressAutoHyphens w:val="0"/>
      <w:spacing w:line="240" w:lineRule="auto"/>
      <w:jc w:val="both"/>
      <w:textAlignment w:val="auto"/>
    </w:pPr>
    <w:rPr>
      <w:rFonts w:ascii="StobiSans Regular" w:hAnsi="StobiSans Regular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07"/>
    <w:rPr>
      <w:rFonts w:ascii="Tahoma" w:eastAsia="Times New Roman" w:hAnsi="Tahoma" w:cs="Tahoma"/>
      <w:sz w:val="16"/>
      <w:szCs w:val="16"/>
      <w:lang w:val="mk-M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Masnikosa</dc:creator>
  <cp:keywords/>
  <dc:description/>
  <cp:lastModifiedBy>Milka Masnikosa</cp:lastModifiedBy>
  <cp:revision>2</cp:revision>
  <dcterms:created xsi:type="dcterms:W3CDTF">2013-09-26T13:00:00Z</dcterms:created>
  <dcterms:modified xsi:type="dcterms:W3CDTF">2013-09-26T13:01:00Z</dcterms:modified>
</cp:coreProperties>
</file>