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87" w:rsidRPr="00030B87" w:rsidRDefault="00030B87" w:rsidP="00030B87">
      <w:pPr>
        <w:spacing w:line="276" w:lineRule="auto"/>
        <w:jc w:val="center"/>
        <w:rPr>
          <w:rFonts w:ascii="Arial" w:hAnsi="Arial" w:cs="Arial"/>
          <w:b/>
          <w:sz w:val="26"/>
          <w:szCs w:val="26"/>
          <w:lang w:val="mk-MK"/>
        </w:rPr>
      </w:pPr>
      <w:r w:rsidRPr="00030B87">
        <w:rPr>
          <w:rFonts w:ascii="Arial" w:hAnsi="Arial" w:cs="Arial"/>
          <w:b/>
          <w:sz w:val="26"/>
          <w:szCs w:val="26"/>
          <w:lang w:val="mk-MK"/>
        </w:rPr>
        <w:t>НАЦРТ ЗАКОН ЗА КОНЦЕСИИ НА ДОБРА ОД ОПШТ ИНТЕРЕС</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ГЛАВА</w:t>
      </w:r>
      <w:r w:rsidRPr="00030B87">
        <w:rPr>
          <w:rFonts w:ascii="Arial" w:hAnsi="Arial" w:cs="Arial"/>
          <w:sz w:val="24"/>
          <w:szCs w:val="24"/>
          <w:lang w:val="en-GB"/>
        </w:rPr>
        <w:t xml:space="preserve"> I</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 xml:space="preserve">ОПШТИ ОДРЕДБИ </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 xml:space="preserve">Предмет на законот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Со овој закон се уредува  доделување</w:t>
      </w:r>
      <w:r w:rsidRPr="00030B87">
        <w:rPr>
          <w:rFonts w:ascii="Arial" w:hAnsi="Arial" w:cs="Arial"/>
          <w:sz w:val="24"/>
          <w:szCs w:val="24"/>
          <w:lang w:val="mk-MK"/>
        </w:rPr>
        <w:t>то на концесија на добра од општ интерес</w:t>
      </w:r>
      <w:r w:rsidRPr="00030B87">
        <w:rPr>
          <w:rFonts w:ascii="Arial" w:hAnsi="Arial" w:cs="Arial"/>
          <w:sz w:val="24"/>
          <w:szCs w:val="24"/>
          <w:lang w:val="hr-HR"/>
        </w:rPr>
        <w:t xml:space="preserve">, правната заштита во постапката за доделување на </w:t>
      </w:r>
      <w:r w:rsidRPr="00030B87">
        <w:rPr>
          <w:rFonts w:ascii="Arial" w:hAnsi="Arial" w:cs="Arial"/>
          <w:sz w:val="24"/>
          <w:szCs w:val="24"/>
          <w:lang w:val="mk-MK"/>
        </w:rPr>
        <w:t>концесија на добра од општ интерес</w:t>
      </w:r>
      <w:r w:rsidRPr="00030B87">
        <w:rPr>
          <w:rFonts w:ascii="Arial" w:hAnsi="Arial" w:cs="Arial"/>
          <w:sz w:val="24"/>
          <w:szCs w:val="24"/>
          <w:lang w:val="hr-HR"/>
        </w:rPr>
        <w:t>,</w:t>
      </w:r>
      <w:r w:rsidRPr="00030B87">
        <w:rPr>
          <w:rFonts w:ascii="Arial" w:hAnsi="Arial" w:cs="Arial"/>
          <w:sz w:val="24"/>
          <w:szCs w:val="24"/>
          <w:lang w:val="mk-MK"/>
        </w:rPr>
        <w:t xml:space="preserve"> престанокот на концесија на добра од општ интерес</w:t>
      </w:r>
      <w:r w:rsidRPr="00030B87">
        <w:rPr>
          <w:rFonts w:ascii="Arial" w:hAnsi="Arial" w:cs="Arial"/>
          <w:sz w:val="24"/>
          <w:szCs w:val="24"/>
          <w:lang w:val="hr-HR"/>
        </w:rPr>
        <w:t xml:space="preserve"> и други прашања во врска со концес</w:t>
      </w:r>
      <w:r w:rsidRPr="00030B87">
        <w:rPr>
          <w:rFonts w:ascii="Arial" w:hAnsi="Arial" w:cs="Arial"/>
          <w:sz w:val="24"/>
          <w:szCs w:val="24"/>
          <w:lang w:val="mk-MK"/>
        </w:rPr>
        <w:t xml:space="preserve">ијата </w:t>
      </w:r>
      <w:r w:rsidRPr="00030B87">
        <w:rPr>
          <w:rFonts w:ascii="Arial" w:hAnsi="Arial" w:cs="Arial"/>
          <w:sz w:val="24"/>
          <w:szCs w:val="24"/>
          <w:lang w:val="hr-HR"/>
        </w:rPr>
        <w:t xml:space="preserve"> </w:t>
      </w:r>
      <w:r w:rsidRPr="00030B87">
        <w:rPr>
          <w:rFonts w:ascii="Arial" w:hAnsi="Arial" w:cs="Arial"/>
          <w:sz w:val="24"/>
          <w:szCs w:val="24"/>
          <w:lang w:val="mk-MK"/>
        </w:rPr>
        <w:t>на</w:t>
      </w:r>
      <w:r w:rsidRPr="00030B87">
        <w:rPr>
          <w:rFonts w:ascii="Arial" w:hAnsi="Arial" w:cs="Arial"/>
          <w:sz w:val="24"/>
          <w:szCs w:val="24"/>
          <w:lang w:val="hr-HR"/>
        </w:rPr>
        <w:t xml:space="preserve"> добра од општ интерес.</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На прашањата што не се уредени со овој закон се применуваат одредбите </w:t>
      </w:r>
      <w:r w:rsidRPr="00030B87">
        <w:rPr>
          <w:rFonts w:ascii="Arial" w:hAnsi="Arial" w:cs="Arial"/>
          <w:sz w:val="24"/>
          <w:szCs w:val="24"/>
          <w:lang w:val="mk-MK"/>
        </w:rPr>
        <w:t>на п</w:t>
      </w:r>
      <w:r w:rsidRPr="00030B87">
        <w:rPr>
          <w:rFonts w:ascii="Arial" w:hAnsi="Arial" w:cs="Arial"/>
          <w:sz w:val="24"/>
          <w:szCs w:val="24"/>
          <w:lang w:val="hr-HR"/>
        </w:rPr>
        <w:t>осебни</w:t>
      </w:r>
      <w:r w:rsidRPr="00030B87">
        <w:rPr>
          <w:rFonts w:ascii="Arial" w:hAnsi="Arial" w:cs="Arial"/>
          <w:sz w:val="24"/>
          <w:szCs w:val="24"/>
          <w:lang w:val="mk-MK"/>
        </w:rPr>
        <w:t>те</w:t>
      </w:r>
      <w:r w:rsidRPr="00030B87">
        <w:rPr>
          <w:rFonts w:ascii="Arial" w:hAnsi="Arial" w:cs="Arial"/>
          <w:sz w:val="24"/>
          <w:szCs w:val="24"/>
          <w:lang w:val="hr-HR"/>
        </w:rPr>
        <w:t xml:space="preserve"> закони</w:t>
      </w:r>
      <w:r w:rsidRPr="00030B87">
        <w:rPr>
          <w:rFonts w:ascii="Arial" w:hAnsi="Arial" w:cs="Arial"/>
          <w:sz w:val="24"/>
          <w:szCs w:val="24"/>
          <w:lang w:val="mk-MK"/>
        </w:rPr>
        <w:t xml:space="preserve"> кои ја регулираат соодветната концесија на добра од општ интерес.</w:t>
      </w:r>
      <w:r w:rsidRPr="00030B87">
        <w:rPr>
          <w:rFonts w:ascii="Arial" w:hAnsi="Arial" w:cs="Arial"/>
          <w:sz w:val="24"/>
          <w:szCs w:val="24"/>
          <w:lang w:val="hr-HR"/>
        </w:rPr>
        <w:t xml:space="preserve"> </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 xml:space="preserve">Цел на законот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Целта на овој закон е да овозможи доделување на концес</w:t>
      </w:r>
      <w:r w:rsidRPr="00030B87">
        <w:rPr>
          <w:rFonts w:ascii="Arial" w:hAnsi="Arial" w:cs="Arial"/>
          <w:sz w:val="24"/>
          <w:szCs w:val="24"/>
          <w:lang w:val="mk-MK"/>
        </w:rPr>
        <w:t xml:space="preserve">ија на </w:t>
      </w:r>
      <w:r w:rsidRPr="00030B87">
        <w:rPr>
          <w:rFonts w:ascii="Arial" w:hAnsi="Arial" w:cs="Arial"/>
          <w:sz w:val="24"/>
          <w:szCs w:val="24"/>
          <w:lang w:val="hr-HR"/>
        </w:rPr>
        <w:t xml:space="preserve"> добра од општ интерес врз основа на начелата утврдени во член</w:t>
      </w:r>
      <w:r w:rsidRPr="00030B87">
        <w:rPr>
          <w:rFonts w:ascii="Arial" w:hAnsi="Arial" w:cs="Arial"/>
          <w:sz w:val="24"/>
          <w:szCs w:val="24"/>
          <w:lang w:val="mk-MK"/>
        </w:rPr>
        <w:t>от</w:t>
      </w:r>
      <w:r w:rsidRPr="00030B87">
        <w:rPr>
          <w:rFonts w:ascii="Arial" w:hAnsi="Arial" w:cs="Arial"/>
          <w:sz w:val="24"/>
          <w:szCs w:val="24"/>
          <w:lang w:val="hr-HR"/>
        </w:rPr>
        <w:t xml:space="preserve"> 4 од овој закон</w:t>
      </w:r>
      <w:r w:rsidRPr="00030B87">
        <w:rPr>
          <w:rFonts w:ascii="Arial" w:hAnsi="Arial" w:cs="Arial"/>
          <w:sz w:val="24"/>
          <w:szCs w:val="24"/>
          <w:lang w:val="mk-MK"/>
        </w:rPr>
        <w:t xml:space="preserve">, како </w:t>
      </w:r>
      <w:r w:rsidRPr="00030B87">
        <w:rPr>
          <w:rFonts w:ascii="Arial" w:hAnsi="Arial" w:cs="Arial"/>
          <w:sz w:val="24"/>
          <w:szCs w:val="24"/>
          <w:lang w:val="hr-HR"/>
        </w:rPr>
        <w:t xml:space="preserve">и  ефикасност </w:t>
      </w:r>
      <w:r w:rsidRPr="00030B87">
        <w:rPr>
          <w:rFonts w:ascii="Arial" w:hAnsi="Arial" w:cs="Arial"/>
          <w:sz w:val="24"/>
          <w:szCs w:val="24"/>
          <w:lang w:val="mk-MK"/>
        </w:rPr>
        <w:t xml:space="preserve">во реализација на </w:t>
      </w:r>
      <w:r w:rsidRPr="00030B87">
        <w:rPr>
          <w:rFonts w:ascii="Arial" w:hAnsi="Arial" w:cs="Arial"/>
          <w:sz w:val="24"/>
          <w:szCs w:val="24"/>
          <w:lang w:val="hr-HR"/>
        </w:rPr>
        <w:t xml:space="preserve">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3</w:t>
      </w:r>
    </w:p>
    <w:p w:rsidR="00030B87" w:rsidRPr="00030B87" w:rsidRDefault="00030B87" w:rsidP="00030B87">
      <w:pPr>
        <w:spacing w:line="276" w:lineRule="auto"/>
        <w:jc w:val="center"/>
        <w:rPr>
          <w:rFonts w:ascii="Arial" w:hAnsi="Arial" w:cs="Arial"/>
          <w:sz w:val="24"/>
          <w:szCs w:val="24"/>
        </w:rPr>
      </w:pPr>
      <w:r w:rsidRPr="00030B87">
        <w:rPr>
          <w:rFonts w:ascii="Arial" w:hAnsi="Arial" w:cs="Arial"/>
          <w:sz w:val="24"/>
          <w:szCs w:val="24"/>
          <w:lang w:val="mk-MK"/>
        </w:rPr>
        <w:t xml:space="preserve">Дефиниции </w:t>
      </w:r>
    </w:p>
    <w:p w:rsidR="00030B87" w:rsidRPr="00030B87" w:rsidRDefault="00030B87" w:rsidP="00030B87">
      <w:pPr>
        <w:spacing w:line="276" w:lineRule="auto"/>
        <w:jc w:val="both"/>
        <w:rPr>
          <w:rFonts w:ascii="Arial" w:hAnsi="Arial" w:cs="Arial"/>
          <w:lang w:val="mk-MK"/>
        </w:rPr>
      </w:pPr>
      <w:r w:rsidRPr="00030B87">
        <w:rPr>
          <w:rFonts w:ascii="Arial" w:hAnsi="Arial" w:cs="Arial"/>
          <w:lang w:val="hr-HR"/>
        </w:rPr>
        <w:t xml:space="preserve">Одредени изрази употребени во овој закон го имаат следново значење: </w:t>
      </w:r>
    </w:p>
    <w:p w:rsidR="00030B87" w:rsidRPr="00177EEF" w:rsidRDefault="00030B87" w:rsidP="00030B87">
      <w:pPr>
        <w:spacing w:line="276" w:lineRule="auto"/>
        <w:jc w:val="both"/>
        <w:rPr>
          <w:rFonts w:ascii="Arial" w:hAnsi="Arial" w:cs="Arial"/>
          <w:sz w:val="24"/>
          <w:szCs w:val="24"/>
          <w:lang w:val="mk-MK"/>
        </w:rPr>
      </w:pPr>
      <w:r w:rsidRPr="00177EEF">
        <w:rPr>
          <w:rFonts w:ascii="Arial" w:hAnsi="Arial" w:cs="Arial"/>
          <w:sz w:val="24"/>
          <w:szCs w:val="24"/>
          <w:lang w:val="hr-HR"/>
        </w:rPr>
        <w:t xml:space="preserve">1. „Концесија </w:t>
      </w:r>
      <w:r w:rsidRPr="00177EEF">
        <w:rPr>
          <w:rFonts w:ascii="Arial" w:hAnsi="Arial" w:cs="Arial"/>
          <w:sz w:val="24"/>
          <w:szCs w:val="24"/>
          <w:lang w:val="mk-MK"/>
        </w:rPr>
        <w:t>н</w:t>
      </w:r>
      <w:r w:rsidRPr="00177EEF">
        <w:rPr>
          <w:rFonts w:ascii="Arial" w:hAnsi="Arial" w:cs="Arial"/>
          <w:sz w:val="24"/>
          <w:szCs w:val="24"/>
          <w:lang w:val="hr-HR"/>
        </w:rPr>
        <w:t>а добра од општ интерес“ (во натамошниот текст: концесија) е</w:t>
      </w:r>
      <w:r w:rsidRPr="00177EEF">
        <w:rPr>
          <w:rFonts w:ascii="Arial" w:hAnsi="Arial" w:cs="Arial"/>
          <w:sz w:val="24"/>
          <w:szCs w:val="24"/>
          <w:lang w:val="mk-MK"/>
        </w:rPr>
        <w:t xml:space="preserve"> доделување на право на користење на добро од општ интерес утврдено со посебен закон. </w:t>
      </w:r>
    </w:p>
    <w:p w:rsidR="00030B87" w:rsidRPr="004843C3" w:rsidRDefault="00030B87" w:rsidP="00030B87">
      <w:pPr>
        <w:spacing w:line="276" w:lineRule="auto"/>
        <w:jc w:val="both"/>
        <w:rPr>
          <w:rFonts w:ascii="Arial" w:hAnsi="Arial" w:cs="Arial"/>
          <w:sz w:val="24"/>
          <w:szCs w:val="24"/>
        </w:rPr>
      </w:pPr>
      <w:r w:rsidRPr="00177EEF">
        <w:rPr>
          <w:rFonts w:ascii="Arial" w:hAnsi="Arial" w:cs="Arial"/>
          <w:sz w:val="24"/>
          <w:szCs w:val="24"/>
          <w:lang w:val="hr-HR"/>
        </w:rPr>
        <w:t>2. „</w:t>
      </w:r>
      <w:r w:rsidRPr="00177EEF">
        <w:rPr>
          <w:rFonts w:ascii="Arial" w:hAnsi="Arial" w:cs="Arial"/>
          <w:sz w:val="24"/>
          <w:szCs w:val="24"/>
          <w:lang w:val="mk-MK"/>
        </w:rPr>
        <w:t>Концендент</w:t>
      </w:r>
      <w:r w:rsidRPr="00177EEF">
        <w:rPr>
          <w:rFonts w:ascii="Arial" w:hAnsi="Arial" w:cs="Arial"/>
          <w:sz w:val="24"/>
          <w:szCs w:val="24"/>
          <w:lang w:val="hr-HR"/>
        </w:rPr>
        <w:t xml:space="preserve">“ е Република </w:t>
      </w:r>
      <w:r w:rsidRPr="00177EEF">
        <w:rPr>
          <w:rFonts w:ascii="Arial" w:hAnsi="Arial" w:cs="Arial"/>
          <w:sz w:val="24"/>
          <w:szCs w:val="24"/>
          <w:lang w:val="mk-MK"/>
        </w:rPr>
        <w:t xml:space="preserve">Северна </w:t>
      </w:r>
      <w:r w:rsidRPr="00177EEF">
        <w:rPr>
          <w:rFonts w:ascii="Arial" w:hAnsi="Arial" w:cs="Arial"/>
          <w:sz w:val="24"/>
          <w:szCs w:val="24"/>
          <w:lang w:val="hr-HR"/>
        </w:rPr>
        <w:t>Македонија и општин</w:t>
      </w:r>
      <w:r w:rsidRPr="00177EEF">
        <w:rPr>
          <w:rFonts w:ascii="Arial" w:hAnsi="Arial" w:cs="Arial"/>
          <w:sz w:val="24"/>
          <w:szCs w:val="24"/>
          <w:lang w:val="mk-MK"/>
        </w:rPr>
        <w:t>ите</w:t>
      </w:r>
      <w:r w:rsidRPr="00177EEF">
        <w:rPr>
          <w:rFonts w:ascii="Arial" w:hAnsi="Arial" w:cs="Arial"/>
          <w:sz w:val="24"/>
          <w:szCs w:val="24"/>
          <w:lang w:val="hr-HR"/>
        </w:rPr>
        <w:t>, градот Скопје и општините во градот Скопје.</w:t>
      </w:r>
    </w:p>
    <w:p w:rsidR="00030B87" w:rsidRPr="00156CB7" w:rsidRDefault="00030B87" w:rsidP="00030B87">
      <w:pPr>
        <w:spacing w:after="100" w:afterAutospacing="1" w:line="276" w:lineRule="auto"/>
        <w:jc w:val="both"/>
        <w:rPr>
          <w:rFonts w:ascii="Arial" w:eastAsia="Times New Roman" w:hAnsi="Arial" w:cs="Arial"/>
          <w:sz w:val="24"/>
          <w:szCs w:val="24"/>
          <w:lang w:val="mk-MK" w:eastAsia="hr-HR"/>
        </w:rPr>
      </w:pPr>
      <w:r w:rsidRPr="00AD78CE">
        <w:rPr>
          <w:rFonts w:ascii="Arial" w:eastAsia="Times New Roman" w:hAnsi="Arial" w:cs="Arial"/>
          <w:sz w:val="24"/>
          <w:szCs w:val="24"/>
          <w:lang w:val="hr-HR" w:eastAsia="hr-HR"/>
        </w:rPr>
        <w:t xml:space="preserve">3. „Концесионер“ е </w:t>
      </w:r>
      <w:r w:rsidRPr="00AD78CE">
        <w:rPr>
          <w:rFonts w:ascii="Arial" w:eastAsia="Times New Roman" w:hAnsi="Arial" w:cs="Arial"/>
          <w:sz w:val="24"/>
          <w:szCs w:val="24"/>
          <w:lang w:val="mk-MK" w:eastAsia="hr-HR"/>
        </w:rPr>
        <w:t xml:space="preserve">домашно или странско </w:t>
      </w:r>
      <w:r w:rsidRPr="00AD78CE">
        <w:rPr>
          <w:rFonts w:ascii="Arial" w:eastAsia="Times New Roman" w:hAnsi="Arial" w:cs="Arial"/>
          <w:sz w:val="24"/>
          <w:szCs w:val="24"/>
          <w:lang w:val="hr-HR" w:eastAsia="hr-HR"/>
        </w:rPr>
        <w:t xml:space="preserve">физичко лице или </w:t>
      </w:r>
      <w:r w:rsidRPr="00AD78CE">
        <w:rPr>
          <w:rFonts w:ascii="Arial" w:eastAsia="Times New Roman" w:hAnsi="Arial" w:cs="Arial"/>
          <w:sz w:val="24"/>
          <w:szCs w:val="24"/>
          <w:lang w:val="mk-MK" w:eastAsia="hr-HR"/>
        </w:rPr>
        <w:t xml:space="preserve">правно лице или конзорциум, основано според прописите на Република Северна Македонија, </w:t>
      </w:r>
      <w:r w:rsidRPr="00AD78CE">
        <w:rPr>
          <w:rFonts w:ascii="Arial" w:eastAsia="Times New Roman" w:hAnsi="Arial" w:cs="Arial"/>
          <w:sz w:val="24"/>
          <w:szCs w:val="24"/>
          <w:lang w:val="hr-HR" w:eastAsia="hr-HR"/>
        </w:rPr>
        <w:t>со кого се склучув</w:t>
      </w:r>
      <w:r w:rsidRPr="00AD78CE">
        <w:rPr>
          <w:rFonts w:ascii="Arial" w:eastAsia="Times New Roman" w:hAnsi="Arial" w:cs="Arial"/>
          <w:sz w:val="24"/>
          <w:szCs w:val="24"/>
          <w:lang w:val="mk-MK" w:eastAsia="hr-HR"/>
        </w:rPr>
        <w:t xml:space="preserve">а </w:t>
      </w:r>
      <w:r w:rsidRPr="00AD78CE">
        <w:rPr>
          <w:rFonts w:ascii="Arial" w:eastAsia="Times New Roman" w:hAnsi="Arial" w:cs="Arial"/>
          <w:sz w:val="24"/>
          <w:szCs w:val="24"/>
          <w:lang w:val="hr-HR" w:eastAsia="hr-HR"/>
        </w:rPr>
        <w:t xml:space="preserve"> договор за концесија</w:t>
      </w:r>
      <w:r w:rsidRPr="00AD78CE">
        <w:rPr>
          <w:rFonts w:ascii="Arial" w:eastAsia="Times New Roman" w:hAnsi="Arial" w:cs="Arial"/>
          <w:sz w:val="24"/>
          <w:szCs w:val="24"/>
          <w:lang w:val="mk-MK" w:eastAsia="hr-HR"/>
        </w:rPr>
        <w:t xml:space="preserve"> на добра од општ интерес</w:t>
      </w:r>
      <w:r w:rsidR="00FE1662">
        <w:rPr>
          <w:rFonts w:ascii="Arial" w:eastAsia="Times New Roman" w:hAnsi="Arial" w:cs="Arial"/>
          <w:sz w:val="24"/>
          <w:szCs w:val="24"/>
          <w:lang w:eastAsia="hr-HR"/>
        </w:rPr>
        <w:t xml:space="preserve">, </w:t>
      </w:r>
      <w:r w:rsidR="00FE1662" w:rsidRPr="00156CB7">
        <w:rPr>
          <w:rFonts w:ascii="Arial" w:eastAsia="Times New Roman" w:hAnsi="Arial" w:cs="Arial"/>
          <w:sz w:val="24"/>
          <w:szCs w:val="24"/>
          <w:lang w:val="mk-MK" w:eastAsia="hr-HR"/>
        </w:rPr>
        <w:t>или кое за таа цел основа друштво за посебна намена</w:t>
      </w:r>
      <w:r w:rsidRPr="00156CB7">
        <w:rPr>
          <w:rFonts w:ascii="Arial" w:eastAsia="Times New Roman" w:hAnsi="Arial" w:cs="Arial"/>
          <w:sz w:val="24"/>
          <w:szCs w:val="24"/>
          <w:lang w:val="hr-HR" w:eastAsia="hr-HR"/>
        </w:rPr>
        <w:t xml:space="preserve">. </w:t>
      </w:r>
    </w:p>
    <w:p w:rsidR="00030B87" w:rsidRPr="00030B87" w:rsidRDefault="00030B87" w:rsidP="00030B87">
      <w:pPr>
        <w:spacing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t>4. „</w:t>
      </w:r>
      <w:r w:rsidRPr="00030B87">
        <w:rPr>
          <w:rFonts w:ascii="Arial" w:eastAsia="Times New Roman" w:hAnsi="Arial" w:cs="Arial"/>
          <w:sz w:val="24"/>
          <w:szCs w:val="24"/>
          <w:lang w:val="mk-MK" w:eastAsia="hr-HR"/>
        </w:rPr>
        <w:t xml:space="preserve">Посебен </w:t>
      </w:r>
      <w:r w:rsidRPr="00030B87">
        <w:rPr>
          <w:rFonts w:ascii="Arial" w:eastAsia="Times New Roman" w:hAnsi="Arial" w:cs="Arial"/>
          <w:sz w:val="24"/>
          <w:szCs w:val="24"/>
          <w:lang w:val="hr-HR" w:eastAsia="hr-HR"/>
        </w:rPr>
        <w:t xml:space="preserve"> закон“ е закон </w:t>
      </w:r>
      <w:r w:rsidRPr="00030B87">
        <w:rPr>
          <w:rFonts w:ascii="Arial" w:eastAsia="Times New Roman" w:hAnsi="Arial" w:cs="Arial"/>
          <w:sz w:val="24"/>
          <w:szCs w:val="24"/>
          <w:lang w:val="mk-MK" w:eastAsia="hr-HR"/>
        </w:rPr>
        <w:t>со кој се уредуваат прашањата</w:t>
      </w:r>
      <w:r w:rsidRPr="00030B87">
        <w:rPr>
          <w:rFonts w:ascii="Arial" w:eastAsia="Times New Roman" w:hAnsi="Arial" w:cs="Arial"/>
          <w:sz w:val="24"/>
          <w:szCs w:val="24"/>
          <w:lang w:val="hr-HR" w:eastAsia="hr-HR"/>
        </w:rPr>
        <w:t xml:space="preserve"> поврзани со доделувањето на концесиите</w:t>
      </w:r>
      <w:r w:rsidRPr="00030B87">
        <w:rPr>
          <w:rFonts w:ascii="Arial" w:eastAsia="Times New Roman" w:hAnsi="Arial" w:cs="Arial"/>
          <w:sz w:val="24"/>
          <w:szCs w:val="24"/>
          <w:lang w:val="mk-MK" w:eastAsia="hr-HR"/>
        </w:rPr>
        <w:t xml:space="preserve"> на добра од општ интерес од соодветната област</w:t>
      </w:r>
      <w:r w:rsidRPr="00030B87">
        <w:rPr>
          <w:rFonts w:ascii="Arial" w:eastAsia="Times New Roman" w:hAnsi="Arial" w:cs="Arial"/>
          <w:sz w:val="24"/>
          <w:szCs w:val="24"/>
          <w:lang w:val="hr-HR" w:eastAsia="hr-HR"/>
        </w:rPr>
        <w:t xml:space="preserve">. </w:t>
      </w:r>
    </w:p>
    <w:p w:rsidR="00030B87" w:rsidRPr="00030B87" w:rsidRDefault="00030B87" w:rsidP="00030B87">
      <w:pPr>
        <w:spacing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lastRenderedPageBreak/>
        <w:t>5. „Договор за концесија</w:t>
      </w:r>
      <w:r w:rsidRPr="00030B87">
        <w:rPr>
          <w:rFonts w:ascii="Arial" w:eastAsia="Times New Roman" w:hAnsi="Arial" w:cs="Arial"/>
          <w:sz w:val="24"/>
          <w:szCs w:val="24"/>
          <w:lang w:val="mk-MK" w:eastAsia="hr-HR"/>
        </w:rPr>
        <w:t xml:space="preserve"> на добра од општ интерес</w:t>
      </w:r>
      <w:r w:rsidRPr="00030B87">
        <w:rPr>
          <w:rFonts w:ascii="Arial" w:eastAsia="Times New Roman" w:hAnsi="Arial" w:cs="Arial"/>
          <w:sz w:val="24"/>
          <w:szCs w:val="24"/>
          <w:lang w:val="hr-HR" w:eastAsia="hr-HR"/>
        </w:rPr>
        <w:t>“ е договор склучен на определено време, во писмена форма, со кој се уредуваат права и обврски</w:t>
      </w:r>
      <w:r w:rsidRPr="00030B87">
        <w:rPr>
          <w:rFonts w:ascii="Arial" w:eastAsia="Times New Roman" w:hAnsi="Arial" w:cs="Arial"/>
          <w:sz w:val="24"/>
          <w:szCs w:val="24"/>
          <w:lang w:val="mk-MK" w:eastAsia="hr-HR"/>
        </w:rPr>
        <w:t xml:space="preserve"> на </w:t>
      </w:r>
      <w:r w:rsidRPr="00030B87">
        <w:rPr>
          <w:rFonts w:ascii="Arial" w:eastAsia="Times New Roman" w:hAnsi="Arial" w:cs="Arial"/>
          <w:sz w:val="24"/>
          <w:szCs w:val="24"/>
          <w:lang w:val="hr-HR" w:eastAsia="hr-HR"/>
        </w:rPr>
        <w:t xml:space="preserve"> </w:t>
      </w:r>
      <w:r w:rsidRPr="00030B87">
        <w:rPr>
          <w:rFonts w:ascii="Arial" w:eastAsia="Times New Roman" w:hAnsi="Arial" w:cs="Arial"/>
          <w:sz w:val="24"/>
          <w:szCs w:val="24"/>
          <w:lang w:val="mk-MK" w:eastAsia="hr-HR"/>
        </w:rPr>
        <w:t>концедентот</w:t>
      </w:r>
      <w:r w:rsidRPr="00030B87">
        <w:rPr>
          <w:rFonts w:ascii="Arial" w:eastAsia="Times New Roman" w:hAnsi="Arial" w:cs="Arial"/>
          <w:sz w:val="24"/>
          <w:szCs w:val="24"/>
          <w:lang w:val="hr-HR" w:eastAsia="hr-HR"/>
        </w:rPr>
        <w:t xml:space="preserve"> и концесионерот.</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t>6. „Економски оператор“ е секое домашно или странско правно или физичко лице или група на такви</w:t>
      </w:r>
      <w:r w:rsidRPr="00030B87">
        <w:rPr>
          <w:rFonts w:ascii="Arial" w:eastAsia="Times New Roman" w:hAnsi="Arial" w:cs="Arial"/>
          <w:sz w:val="24"/>
          <w:szCs w:val="24"/>
          <w:lang w:val="mk-MK" w:eastAsia="hr-HR"/>
        </w:rPr>
        <w:t xml:space="preserve"> лица</w:t>
      </w:r>
      <w:r w:rsidRPr="00030B87">
        <w:rPr>
          <w:rFonts w:ascii="Arial" w:eastAsia="Times New Roman" w:hAnsi="Arial" w:cs="Arial"/>
          <w:sz w:val="24"/>
          <w:szCs w:val="24"/>
          <w:lang w:eastAsia="hr-HR"/>
        </w:rPr>
        <w:t xml:space="preserve"> (</w:t>
      </w:r>
      <w:r w:rsidRPr="00030B87">
        <w:rPr>
          <w:rFonts w:ascii="Arial" w:eastAsia="Times New Roman" w:hAnsi="Arial" w:cs="Arial"/>
          <w:sz w:val="24"/>
          <w:szCs w:val="24"/>
          <w:lang w:val="mk-MK" w:eastAsia="hr-HR"/>
        </w:rPr>
        <w:t>конзорциум) кое</w:t>
      </w:r>
      <w:r w:rsidRPr="00030B87">
        <w:rPr>
          <w:rFonts w:ascii="Arial" w:eastAsia="Times New Roman" w:hAnsi="Arial" w:cs="Arial"/>
          <w:sz w:val="24"/>
          <w:szCs w:val="24"/>
          <w:lang w:val="hr-HR" w:eastAsia="hr-HR"/>
        </w:rPr>
        <w:t xml:space="preserve"> на пазарот нуди извршувањето на работи  и / или</w:t>
      </w:r>
      <w:r w:rsidRPr="00030B87">
        <w:rPr>
          <w:rFonts w:ascii="Arial" w:eastAsia="Times New Roman" w:hAnsi="Arial" w:cs="Arial"/>
          <w:sz w:val="24"/>
          <w:szCs w:val="24"/>
          <w:lang w:val="mk-MK" w:eastAsia="hr-HR"/>
        </w:rPr>
        <w:t xml:space="preserve"> работа,</w:t>
      </w:r>
      <w:r w:rsidRPr="00030B87">
        <w:rPr>
          <w:rFonts w:ascii="Times New Roman" w:eastAsia="Times New Roman" w:hAnsi="Times New Roman" w:cs="Times New Roman"/>
          <w:sz w:val="24"/>
          <w:szCs w:val="24"/>
          <w:lang w:val="hr-HR" w:eastAsia="hr-HR"/>
        </w:rPr>
        <w:t xml:space="preserve"> </w:t>
      </w:r>
      <w:r w:rsidRPr="00030B87">
        <w:rPr>
          <w:rFonts w:ascii="Arial" w:eastAsia="Times New Roman" w:hAnsi="Arial" w:cs="Arial"/>
          <w:sz w:val="24"/>
          <w:szCs w:val="24"/>
          <w:lang w:val="hr-HR" w:eastAsia="hr-HR"/>
        </w:rPr>
        <w:t>испорака на производи или обезбедување на услуги</w:t>
      </w:r>
      <w:r w:rsidRPr="00030B87">
        <w:rPr>
          <w:rFonts w:ascii="Arial" w:eastAsia="Times New Roman" w:hAnsi="Arial" w:cs="Arial"/>
          <w:sz w:val="24"/>
          <w:szCs w:val="24"/>
          <w:lang w:val="mk-MK" w:eastAsia="hr-HR"/>
        </w:rPr>
        <w:t>.</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mk-MK" w:eastAsia="hr-HR"/>
        </w:rPr>
        <w:t>7</w:t>
      </w:r>
      <w:r w:rsidRPr="00030B87">
        <w:rPr>
          <w:rFonts w:ascii="Arial" w:eastAsia="Times New Roman" w:hAnsi="Arial" w:cs="Arial"/>
          <w:sz w:val="24"/>
          <w:szCs w:val="24"/>
          <w:lang w:val="hr-HR" w:eastAsia="hr-HR"/>
        </w:rPr>
        <w:t xml:space="preserve">. „Понудувач“ е секој економски оператор </w:t>
      </w:r>
      <w:r w:rsidRPr="00030B87">
        <w:rPr>
          <w:rFonts w:ascii="Arial" w:eastAsia="Times New Roman" w:hAnsi="Arial" w:cs="Arial"/>
          <w:sz w:val="24"/>
          <w:szCs w:val="24"/>
          <w:lang w:val="mk-MK" w:eastAsia="hr-HR"/>
        </w:rPr>
        <w:t xml:space="preserve">кој поднел </w:t>
      </w:r>
      <w:r w:rsidRPr="00030B87">
        <w:rPr>
          <w:rFonts w:ascii="Arial" w:eastAsia="Times New Roman" w:hAnsi="Arial" w:cs="Arial"/>
          <w:sz w:val="24"/>
          <w:szCs w:val="24"/>
          <w:lang w:val="hr-HR" w:eastAsia="hr-HR"/>
        </w:rPr>
        <w:t xml:space="preserve"> понуда. </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mk-MK" w:eastAsia="hr-HR"/>
        </w:rPr>
        <w:t>8</w:t>
      </w:r>
      <w:r w:rsidRPr="00030B87">
        <w:rPr>
          <w:rFonts w:ascii="Arial" w:eastAsia="Times New Roman" w:hAnsi="Arial" w:cs="Arial"/>
          <w:sz w:val="24"/>
          <w:szCs w:val="24"/>
          <w:lang w:val="hr-HR" w:eastAsia="hr-HR"/>
        </w:rPr>
        <w:t>. „</w:t>
      </w:r>
      <w:r w:rsidRPr="00030B87">
        <w:rPr>
          <w:rFonts w:ascii="Arial" w:eastAsia="Times New Roman" w:hAnsi="Arial" w:cs="Arial"/>
          <w:sz w:val="24"/>
          <w:szCs w:val="24"/>
          <w:lang w:val="mk-MK" w:eastAsia="hr-HR"/>
        </w:rPr>
        <w:t>К</w:t>
      </w:r>
      <w:r w:rsidRPr="00030B87">
        <w:rPr>
          <w:rFonts w:ascii="Arial" w:eastAsia="Times New Roman" w:hAnsi="Arial" w:cs="Arial"/>
          <w:sz w:val="24"/>
          <w:szCs w:val="24"/>
          <w:lang w:val="hr-HR" w:eastAsia="hr-HR"/>
        </w:rPr>
        <w:t>онцес</w:t>
      </w:r>
      <w:r w:rsidRPr="00030B87">
        <w:rPr>
          <w:rFonts w:ascii="Arial" w:eastAsia="Times New Roman" w:hAnsi="Arial" w:cs="Arial"/>
          <w:sz w:val="24"/>
          <w:szCs w:val="24"/>
          <w:lang w:val="mk-MK" w:eastAsia="hr-HR"/>
        </w:rPr>
        <w:t>иски надоместок</w:t>
      </w:r>
      <w:r w:rsidRPr="00030B87">
        <w:rPr>
          <w:rFonts w:ascii="Arial" w:eastAsia="Times New Roman" w:hAnsi="Arial" w:cs="Arial"/>
          <w:sz w:val="24"/>
          <w:szCs w:val="24"/>
          <w:lang w:val="hr-HR" w:eastAsia="hr-HR"/>
        </w:rPr>
        <w:t xml:space="preserve">“ е надоместок што го плаќа концесионерот </w:t>
      </w:r>
      <w:r w:rsidRPr="00030B87">
        <w:rPr>
          <w:rFonts w:ascii="Arial" w:eastAsia="Times New Roman" w:hAnsi="Arial" w:cs="Arial"/>
          <w:sz w:val="24"/>
          <w:szCs w:val="24"/>
          <w:lang w:val="mk-MK" w:eastAsia="hr-HR"/>
        </w:rPr>
        <w:t>за доделената концесија на добра од општ интерес согласно посебен закон.</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mk-MK" w:eastAsia="hr-HR"/>
        </w:rPr>
        <w:t>9</w:t>
      </w:r>
      <w:r w:rsidRPr="00030B87">
        <w:rPr>
          <w:rFonts w:ascii="Arial" w:eastAsia="Times New Roman" w:hAnsi="Arial" w:cs="Arial"/>
          <w:sz w:val="24"/>
          <w:szCs w:val="24"/>
          <w:lang w:val="hr-HR" w:eastAsia="hr-HR"/>
        </w:rPr>
        <w:t>. „Регистар на</w:t>
      </w:r>
      <w:r w:rsidRPr="00030B87">
        <w:rPr>
          <w:rFonts w:ascii="Arial" w:eastAsia="Times New Roman" w:hAnsi="Arial" w:cs="Arial"/>
          <w:sz w:val="24"/>
          <w:szCs w:val="24"/>
          <w:lang w:val="mk-MK" w:eastAsia="hr-HR"/>
        </w:rPr>
        <w:t xml:space="preserve"> доделени договори за </w:t>
      </w:r>
      <w:r w:rsidRPr="00030B87">
        <w:rPr>
          <w:rFonts w:ascii="Arial" w:eastAsia="Times New Roman" w:hAnsi="Arial" w:cs="Arial"/>
          <w:sz w:val="24"/>
          <w:szCs w:val="24"/>
          <w:lang w:val="hr-HR" w:eastAsia="hr-HR"/>
        </w:rPr>
        <w:t>концесии</w:t>
      </w:r>
      <w:r w:rsidRPr="00030B87">
        <w:rPr>
          <w:rFonts w:ascii="Arial" w:eastAsia="Times New Roman" w:hAnsi="Arial" w:cs="Arial"/>
          <w:sz w:val="24"/>
          <w:szCs w:val="24"/>
          <w:lang w:val="mk-MK" w:eastAsia="hr-HR"/>
        </w:rPr>
        <w:t xml:space="preserve"> на добра од општ интерес</w:t>
      </w:r>
      <w:r w:rsidRPr="00030B87">
        <w:rPr>
          <w:rFonts w:ascii="Arial" w:eastAsia="Times New Roman" w:hAnsi="Arial" w:cs="Arial"/>
          <w:sz w:val="24"/>
          <w:szCs w:val="24"/>
          <w:lang w:val="hr-HR" w:eastAsia="hr-HR"/>
        </w:rPr>
        <w:t xml:space="preserve">“ е </w:t>
      </w:r>
      <w:r w:rsidRPr="00030B87">
        <w:rPr>
          <w:rFonts w:ascii="Arial" w:eastAsia="Times New Roman" w:hAnsi="Arial" w:cs="Arial"/>
          <w:sz w:val="24"/>
          <w:szCs w:val="24"/>
          <w:lang w:val="mk-MK" w:eastAsia="hr-HR"/>
        </w:rPr>
        <w:t>единствен официјален</w:t>
      </w:r>
      <w:r w:rsidRPr="00030B87">
        <w:rPr>
          <w:rFonts w:ascii="Arial" w:eastAsia="Times New Roman" w:hAnsi="Arial" w:cs="Arial"/>
          <w:sz w:val="24"/>
          <w:szCs w:val="24"/>
          <w:lang w:val="hr-HR" w:eastAsia="hr-HR"/>
        </w:rPr>
        <w:t xml:space="preserve"> електронски</w:t>
      </w:r>
      <w:r w:rsidRPr="00030B87">
        <w:rPr>
          <w:rFonts w:ascii="Arial" w:eastAsia="Times New Roman" w:hAnsi="Arial" w:cs="Arial"/>
          <w:sz w:val="24"/>
          <w:szCs w:val="24"/>
          <w:lang w:val="mk-MK" w:eastAsia="hr-HR"/>
        </w:rPr>
        <w:t xml:space="preserve"> запис</w:t>
      </w:r>
      <w:r w:rsidRPr="00030B87">
        <w:rPr>
          <w:rFonts w:ascii="Arial" w:eastAsia="Times New Roman" w:hAnsi="Arial" w:cs="Arial"/>
          <w:sz w:val="24"/>
          <w:szCs w:val="24"/>
          <w:lang w:val="hr-HR" w:eastAsia="hr-HR"/>
        </w:rPr>
        <w:t xml:space="preserve">  </w:t>
      </w:r>
      <w:r w:rsidRPr="00030B87">
        <w:rPr>
          <w:rFonts w:ascii="Arial" w:eastAsia="Times New Roman" w:hAnsi="Arial" w:cs="Arial"/>
          <w:sz w:val="24"/>
          <w:szCs w:val="24"/>
          <w:lang w:val="mk-MK" w:eastAsia="hr-HR"/>
        </w:rPr>
        <w:t>н</w:t>
      </w:r>
      <w:r w:rsidRPr="00030B87">
        <w:rPr>
          <w:rFonts w:ascii="Arial" w:eastAsia="Times New Roman" w:hAnsi="Arial" w:cs="Arial"/>
          <w:sz w:val="24"/>
          <w:szCs w:val="24"/>
          <w:lang w:val="hr-HR" w:eastAsia="hr-HR"/>
        </w:rPr>
        <w:t>а</w:t>
      </w:r>
      <w:r w:rsidRPr="00030B87">
        <w:rPr>
          <w:rFonts w:ascii="Arial" w:eastAsia="Times New Roman" w:hAnsi="Arial" w:cs="Arial"/>
          <w:sz w:val="24"/>
          <w:szCs w:val="24"/>
          <w:lang w:val="mk-MK" w:eastAsia="hr-HR"/>
        </w:rPr>
        <w:t xml:space="preserve"> доделени </w:t>
      </w:r>
      <w:r w:rsidRPr="00030B87">
        <w:rPr>
          <w:rFonts w:ascii="Arial" w:eastAsia="Times New Roman" w:hAnsi="Arial" w:cs="Arial"/>
          <w:sz w:val="24"/>
          <w:szCs w:val="24"/>
          <w:lang w:val="hr-HR" w:eastAsia="hr-HR"/>
        </w:rPr>
        <w:t xml:space="preserve"> договори за концесија</w:t>
      </w:r>
      <w:r w:rsidRPr="00030B87">
        <w:rPr>
          <w:rFonts w:ascii="Arial" w:eastAsia="Times New Roman" w:hAnsi="Arial" w:cs="Arial"/>
          <w:sz w:val="24"/>
          <w:szCs w:val="24"/>
          <w:lang w:val="mk-MK" w:eastAsia="hr-HR"/>
        </w:rPr>
        <w:t xml:space="preserve"> на добра од општ интерес</w:t>
      </w:r>
      <w:r w:rsidRPr="00030B87">
        <w:rPr>
          <w:rFonts w:ascii="Arial" w:eastAsia="Times New Roman" w:hAnsi="Arial" w:cs="Arial"/>
          <w:sz w:val="24"/>
          <w:szCs w:val="24"/>
          <w:lang w:val="hr-HR" w:eastAsia="hr-HR"/>
        </w:rPr>
        <w:t xml:space="preserve"> на територијата на Република Северна Македонија. </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t>1</w:t>
      </w:r>
      <w:r w:rsidRPr="00030B87">
        <w:rPr>
          <w:rFonts w:ascii="Arial" w:eastAsia="Times New Roman" w:hAnsi="Arial" w:cs="Arial"/>
          <w:sz w:val="24"/>
          <w:szCs w:val="24"/>
          <w:lang w:val="mk-MK" w:eastAsia="hr-HR"/>
        </w:rPr>
        <w:t>0</w:t>
      </w:r>
      <w:r w:rsidRPr="00030B87">
        <w:rPr>
          <w:rFonts w:ascii="Arial" w:eastAsia="Times New Roman" w:hAnsi="Arial" w:cs="Arial"/>
          <w:sz w:val="24"/>
          <w:szCs w:val="24"/>
          <w:lang w:val="hr-HR" w:eastAsia="hr-HR"/>
        </w:rPr>
        <w:t xml:space="preserve">. „Овластен потписник“ е лице </w:t>
      </w:r>
      <w:r w:rsidRPr="00030B87">
        <w:rPr>
          <w:rFonts w:ascii="Arial" w:eastAsia="Times New Roman" w:hAnsi="Arial" w:cs="Arial"/>
          <w:sz w:val="24"/>
          <w:szCs w:val="24"/>
          <w:lang w:val="mk-MK" w:eastAsia="hr-HR"/>
        </w:rPr>
        <w:t xml:space="preserve">кое е </w:t>
      </w:r>
      <w:r w:rsidRPr="00030B87">
        <w:rPr>
          <w:rFonts w:ascii="Arial" w:eastAsia="Times New Roman" w:hAnsi="Arial" w:cs="Arial"/>
          <w:sz w:val="24"/>
          <w:szCs w:val="24"/>
          <w:lang w:val="hr-HR" w:eastAsia="hr-HR"/>
        </w:rPr>
        <w:t>овластено од</w:t>
      </w:r>
      <w:r w:rsidRPr="00030B87">
        <w:rPr>
          <w:rFonts w:ascii="Arial" w:eastAsia="Times New Roman" w:hAnsi="Arial" w:cs="Arial"/>
          <w:sz w:val="24"/>
          <w:szCs w:val="24"/>
          <w:lang w:val="mk-MK" w:eastAsia="hr-HR"/>
        </w:rPr>
        <w:t xml:space="preserve"> страна на</w:t>
      </w:r>
      <w:r w:rsidRPr="00030B87">
        <w:rPr>
          <w:rFonts w:ascii="Arial" w:eastAsia="Times New Roman" w:hAnsi="Arial" w:cs="Arial"/>
          <w:sz w:val="24"/>
          <w:szCs w:val="24"/>
          <w:lang w:val="hr-HR" w:eastAsia="hr-HR"/>
        </w:rPr>
        <w:t xml:space="preserve"> </w:t>
      </w:r>
      <w:r w:rsidRPr="00030B87">
        <w:rPr>
          <w:rFonts w:ascii="Arial" w:eastAsia="Times New Roman" w:hAnsi="Arial" w:cs="Arial"/>
          <w:sz w:val="24"/>
          <w:szCs w:val="24"/>
          <w:lang w:val="mk-MK" w:eastAsia="hr-HR"/>
        </w:rPr>
        <w:t>концедентот</w:t>
      </w:r>
      <w:r w:rsidRPr="00030B87">
        <w:rPr>
          <w:rFonts w:ascii="Arial" w:eastAsia="Times New Roman" w:hAnsi="Arial" w:cs="Arial"/>
          <w:sz w:val="24"/>
          <w:szCs w:val="24"/>
          <w:lang w:val="hr-HR" w:eastAsia="hr-HR"/>
        </w:rPr>
        <w:t xml:space="preserve"> да склучи договор за концесија</w:t>
      </w:r>
      <w:r w:rsidRPr="00030B87">
        <w:rPr>
          <w:rFonts w:ascii="Arial" w:eastAsia="Times New Roman" w:hAnsi="Arial" w:cs="Arial"/>
          <w:sz w:val="24"/>
          <w:szCs w:val="24"/>
          <w:lang w:val="mk-MK" w:eastAsia="hr-HR"/>
        </w:rPr>
        <w:t xml:space="preserve"> на добра од општ интерес</w:t>
      </w:r>
      <w:r w:rsidRPr="00030B87">
        <w:rPr>
          <w:rFonts w:ascii="Arial" w:eastAsia="Times New Roman" w:hAnsi="Arial" w:cs="Arial"/>
          <w:sz w:val="24"/>
          <w:szCs w:val="24"/>
          <w:lang w:val="hr-HR" w:eastAsia="hr-HR"/>
        </w:rPr>
        <w:t xml:space="preserve">. </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t>1</w:t>
      </w:r>
      <w:r w:rsidRPr="00030B87">
        <w:rPr>
          <w:rFonts w:ascii="Arial" w:eastAsia="Times New Roman" w:hAnsi="Arial" w:cs="Arial"/>
          <w:sz w:val="24"/>
          <w:szCs w:val="24"/>
          <w:lang w:val="mk-MK" w:eastAsia="hr-HR"/>
        </w:rPr>
        <w:t>1</w:t>
      </w:r>
      <w:r w:rsidRPr="00030B87">
        <w:rPr>
          <w:rFonts w:ascii="Arial" w:eastAsia="Times New Roman" w:hAnsi="Arial" w:cs="Arial"/>
          <w:sz w:val="24"/>
          <w:szCs w:val="24"/>
          <w:lang w:val="hr-HR" w:eastAsia="hr-HR"/>
        </w:rPr>
        <w:t>. „Тендерска документација“ е</w:t>
      </w:r>
      <w:r w:rsidRPr="00030B87">
        <w:rPr>
          <w:rFonts w:ascii="Arial" w:eastAsia="Times New Roman" w:hAnsi="Arial" w:cs="Arial"/>
          <w:sz w:val="24"/>
          <w:szCs w:val="24"/>
          <w:lang w:val="mk-MK" w:eastAsia="hr-HR"/>
        </w:rPr>
        <w:t xml:space="preserve"> секој</w:t>
      </w:r>
      <w:r w:rsidRPr="00030B87">
        <w:rPr>
          <w:rFonts w:ascii="Arial" w:eastAsia="Times New Roman" w:hAnsi="Arial" w:cs="Arial"/>
          <w:sz w:val="24"/>
          <w:szCs w:val="24"/>
          <w:lang w:val="hr-HR" w:eastAsia="hr-HR"/>
        </w:rPr>
        <w:t xml:space="preserve"> документ составен од страна на</w:t>
      </w:r>
      <w:r w:rsidRPr="00030B87">
        <w:rPr>
          <w:rFonts w:ascii="Arial" w:eastAsia="Times New Roman" w:hAnsi="Arial" w:cs="Arial"/>
          <w:sz w:val="24"/>
          <w:szCs w:val="24"/>
          <w:lang w:val="mk-MK" w:eastAsia="hr-HR"/>
        </w:rPr>
        <w:t xml:space="preserve"> концедентот</w:t>
      </w:r>
      <w:r w:rsidRPr="00030B87">
        <w:rPr>
          <w:rFonts w:ascii="Arial" w:eastAsia="Times New Roman" w:hAnsi="Arial" w:cs="Arial"/>
          <w:sz w:val="24"/>
          <w:szCs w:val="24"/>
          <w:lang w:val="hr-HR" w:eastAsia="hr-HR"/>
        </w:rPr>
        <w:t>, или документ на кој се упатува, а во кој е даден опис или се одредуваат елементите на</w:t>
      </w:r>
      <w:r w:rsidRPr="00030B87">
        <w:rPr>
          <w:rFonts w:ascii="Arial" w:eastAsia="Times New Roman" w:hAnsi="Arial" w:cs="Arial"/>
          <w:sz w:val="24"/>
          <w:szCs w:val="24"/>
          <w:lang w:val="mk-MK" w:eastAsia="hr-HR"/>
        </w:rPr>
        <w:t xml:space="preserve"> концесијата на добро од општ интерес</w:t>
      </w:r>
      <w:r w:rsidRPr="00030B87">
        <w:rPr>
          <w:rFonts w:ascii="Arial" w:eastAsia="Times New Roman" w:hAnsi="Arial" w:cs="Arial"/>
          <w:sz w:val="24"/>
          <w:szCs w:val="24"/>
          <w:lang w:val="hr-HR" w:eastAsia="hr-HR"/>
        </w:rPr>
        <w:t xml:space="preserve"> или </w:t>
      </w:r>
      <w:r w:rsidRPr="00030B87">
        <w:rPr>
          <w:rFonts w:ascii="Arial" w:eastAsia="Times New Roman" w:hAnsi="Arial" w:cs="Arial"/>
          <w:sz w:val="24"/>
          <w:szCs w:val="24"/>
          <w:lang w:val="mk-MK" w:eastAsia="hr-HR"/>
        </w:rPr>
        <w:t xml:space="preserve">на </w:t>
      </w:r>
      <w:r w:rsidRPr="00030B87">
        <w:rPr>
          <w:rFonts w:ascii="Arial" w:eastAsia="Times New Roman" w:hAnsi="Arial" w:cs="Arial"/>
          <w:sz w:val="24"/>
          <w:szCs w:val="24"/>
          <w:lang w:val="hr-HR" w:eastAsia="hr-HR"/>
        </w:rPr>
        <w:t>постапката за доделување,</w:t>
      </w:r>
      <w:r w:rsidR="009F199C">
        <w:rPr>
          <w:rFonts w:ascii="Arial" w:eastAsia="Times New Roman" w:hAnsi="Arial" w:cs="Arial"/>
          <w:sz w:val="24"/>
          <w:szCs w:val="24"/>
          <w:lang w:val="hr-HR" w:eastAsia="hr-HR"/>
        </w:rPr>
        <w:t xml:space="preserve"> </w:t>
      </w:r>
      <w:r w:rsidRPr="00030B87">
        <w:rPr>
          <w:rFonts w:ascii="Arial" w:eastAsia="Times New Roman" w:hAnsi="Arial" w:cs="Arial"/>
          <w:sz w:val="24"/>
          <w:szCs w:val="24"/>
          <w:lang w:val="mk-MK" w:eastAsia="hr-HR"/>
        </w:rPr>
        <w:t xml:space="preserve">вклучувајќи го и јавниот повик за доделување на концесија на добра од општ интерес, за </w:t>
      </w:r>
      <w:r w:rsidRPr="00030B87">
        <w:rPr>
          <w:rFonts w:ascii="Arial" w:eastAsia="Times New Roman" w:hAnsi="Arial" w:cs="Arial"/>
          <w:sz w:val="24"/>
          <w:szCs w:val="24"/>
          <w:lang w:val="hr-HR" w:eastAsia="hr-HR"/>
        </w:rPr>
        <w:t xml:space="preserve"> технички</w:t>
      </w:r>
      <w:r w:rsidR="009F199C">
        <w:rPr>
          <w:rFonts w:ascii="Arial" w:eastAsia="Times New Roman" w:hAnsi="Arial" w:cs="Arial"/>
          <w:sz w:val="24"/>
          <w:szCs w:val="24"/>
          <w:lang w:val="mk-MK" w:eastAsia="hr-HR"/>
        </w:rPr>
        <w:t>те</w:t>
      </w:r>
      <w:r w:rsidRPr="00030B87">
        <w:rPr>
          <w:rFonts w:ascii="Arial" w:eastAsia="Times New Roman" w:hAnsi="Arial" w:cs="Arial"/>
          <w:sz w:val="24"/>
          <w:szCs w:val="24"/>
          <w:lang w:val="hr-HR" w:eastAsia="hr-HR"/>
        </w:rPr>
        <w:t xml:space="preserve">  и функционални</w:t>
      </w:r>
      <w:r w:rsidR="009F199C">
        <w:rPr>
          <w:rFonts w:ascii="Arial" w:eastAsia="Times New Roman" w:hAnsi="Arial" w:cs="Arial"/>
          <w:sz w:val="24"/>
          <w:szCs w:val="24"/>
          <w:lang w:val="mk-MK" w:eastAsia="hr-HR"/>
        </w:rPr>
        <w:t>те</w:t>
      </w:r>
      <w:r w:rsidRPr="00030B87">
        <w:rPr>
          <w:rFonts w:ascii="Arial" w:eastAsia="Times New Roman" w:hAnsi="Arial" w:cs="Arial"/>
          <w:sz w:val="24"/>
          <w:szCs w:val="24"/>
          <w:lang w:val="hr-HR" w:eastAsia="hr-HR"/>
        </w:rPr>
        <w:t xml:space="preserve"> барања, предложени</w:t>
      </w:r>
      <w:r w:rsidR="009F199C">
        <w:rPr>
          <w:rFonts w:ascii="Arial" w:eastAsia="Times New Roman" w:hAnsi="Arial" w:cs="Arial"/>
          <w:sz w:val="24"/>
          <w:szCs w:val="24"/>
          <w:lang w:val="mk-MK" w:eastAsia="hr-HR"/>
        </w:rPr>
        <w:t>те</w:t>
      </w:r>
      <w:r w:rsidRPr="00030B87">
        <w:rPr>
          <w:rFonts w:ascii="Arial" w:eastAsia="Times New Roman" w:hAnsi="Arial" w:cs="Arial"/>
          <w:sz w:val="24"/>
          <w:szCs w:val="24"/>
          <w:lang w:val="hr-HR" w:eastAsia="hr-HR"/>
        </w:rPr>
        <w:t xml:space="preserve"> услови, формати на документи кои ги поднесуваат понудувачите, информации за општо при</w:t>
      </w:r>
      <w:r w:rsidR="00FC7D73">
        <w:rPr>
          <w:rFonts w:ascii="Arial" w:eastAsia="Times New Roman" w:hAnsi="Arial" w:cs="Arial"/>
          <w:sz w:val="24"/>
          <w:szCs w:val="24"/>
          <w:lang w:val="hr-HR" w:eastAsia="hr-HR"/>
        </w:rPr>
        <w:t xml:space="preserve">менливите обврски, </w:t>
      </w:r>
      <w:r w:rsidR="00FC7D73">
        <w:rPr>
          <w:rFonts w:ascii="Arial" w:eastAsia="Times New Roman" w:hAnsi="Arial" w:cs="Arial"/>
          <w:sz w:val="24"/>
          <w:szCs w:val="24"/>
          <w:lang w:val="mk-MK" w:eastAsia="hr-HR"/>
        </w:rPr>
        <w:t>јавниот повик</w:t>
      </w:r>
      <w:r w:rsidRPr="00030B87">
        <w:rPr>
          <w:rFonts w:ascii="Arial" w:eastAsia="Times New Roman" w:hAnsi="Arial" w:cs="Arial"/>
          <w:sz w:val="24"/>
          <w:szCs w:val="24"/>
          <w:lang w:val="hr-HR" w:eastAsia="hr-HR"/>
        </w:rPr>
        <w:t xml:space="preserve"> за доделување на </w:t>
      </w:r>
      <w:r w:rsidRPr="00030B87">
        <w:rPr>
          <w:rFonts w:ascii="Arial" w:eastAsia="Times New Roman" w:hAnsi="Arial" w:cs="Arial"/>
          <w:sz w:val="24"/>
          <w:szCs w:val="24"/>
          <w:lang w:val="mk-MK" w:eastAsia="hr-HR"/>
        </w:rPr>
        <w:t>концесијата на добро од општ интерес</w:t>
      </w:r>
      <w:r w:rsidRPr="00030B87">
        <w:rPr>
          <w:rFonts w:ascii="Arial" w:eastAsia="Times New Roman" w:hAnsi="Arial" w:cs="Arial"/>
          <w:sz w:val="24"/>
          <w:szCs w:val="24"/>
          <w:lang w:val="hr-HR" w:eastAsia="hr-HR"/>
        </w:rPr>
        <w:t xml:space="preserve">, како и  други дополнителни документи поврзани со постапката </w:t>
      </w:r>
      <w:r w:rsidRPr="00030B87">
        <w:rPr>
          <w:rFonts w:ascii="Arial" w:eastAsia="Times New Roman" w:hAnsi="Arial" w:cs="Arial"/>
          <w:sz w:val="24"/>
          <w:szCs w:val="24"/>
          <w:lang w:val="mk-MK" w:eastAsia="hr-HR"/>
        </w:rPr>
        <w:t>з</w:t>
      </w:r>
      <w:r w:rsidRPr="00030B87">
        <w:rPr>
          <w:rFonts w:ascii="Arial" w:eastAsia="Times New Roman" w:hAnsi="Arial" w:cs="Arial"/>
          <w:sz w:val="24"/>
          <w:szCs w:val="24"/>
          <w:lang w:val="hr-HR" w:eastAsia="hr-HR"/>
        </w:rPr>
        <w:t>а доделување н</w:t>
      </w:r>
      <w:r w:rsidRPr="00030B87">
        <w:rPr>
          <w:rFonts w:ascii="Arial" w:eastAsia="Times New Roman" w:hAnsi="Arial" w:cs="Arial"/>
          <w:sz w:val="24"/>
          <w:szCs w:val="24"/>
          <w:lang w:val="mk-MK" w:eastAsia="hr-HR"/>
        </w:rPr>
        <w:t>а концесија на добра од општ интерес</w:t>
      </w:r>
      <w:r w:rsidRPr="00030B87">
        <w:rPr>
          <w:rFonts w:ascii="Arial" w:eastAsia="Times New Roman" w:hAnsi="Arial" w:cs="Arial"/>
          <w:sz w:val="24"/>
          <w:szCs w:val="24"/>
          <w:lang w:val="hr-HR" w:eastAsia="hr-HR"/>
        </w:rPr>
        <w:t xml:space="preserve">; </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t>1</w:t>
      </w:r>
      <w:r w:rsidRPr="00030B87">
        <w:rPr>
          <w:rFonts w:ascii="Arial" w:eastAsia="Times New Roman" w:hAnsi="Arial" w:cs="Arial"/>
          <w:sz w:val="24"/>
          <w:szCs w:val="24"/>
          <w:lang w:val="mk-MK" w:eastAsia="hr-HR"/>
        </w:rPr>
        <w:t>2</w:t>
      </w:r>
      <w:r w:rsidRPr="00030B87">
        <w:rPr>
          <w:rFonts w:ascii="Arial" w:eastAsia="Times New Roman" w:hAnsi="Arial" w:cs="Arial"/>
          <w:sz w:val="24"/>
          <w:szCs w:val="24"/>
          <w:lang w:val="hr-HR" w:eastAsia="hr-HR"/>
        </w:rPr>
        <w:t xml:space="preserve">. „Конзорциум“ е група економски оператори кои заеднички поднесуваат </w:t>
      </w:r>
      <w:r w:rsidRPr="00030B87">
        <w:rPr>
          <w:rFonts w:ascii="Arial" w:eastAsia="Times New Roman" w:hAnsi="Arial" w:cs="Arial"/>
          <w:sz w:val="24"/>
          <w:szCs w:val="24"/>
          <w:lang w:val="mk-MK" w:eastAsia="hr-HR"/>
        </w:rPr>
        <w:t>понуда потпишана од сите или од еден овластен член на конзорциумот</w:t>
      </w:r>
      <w:r w:rsidRPr="00030B87">
        <w:rPr>
          <w:rFonts w:ascii="Arial" w:eastAsia="Times New Roman" w:hAnsi="Arial" w:cs="Arial"/>
          <w:sz w:val="24"/>
          <w:szCs w:val="24"/>
          <w:lang w:val="hr-HR" w:eastAsia="hr-HR"/>
        </w:rPr>
        <w:t>, без истовремено да претставуваат посебна правна форма</w:t>
      </w:r>
      <w:r w:rsidRPr="00030B87">
        <w:rPr>
          <w:rFonts w:ascii="Times New Roman" w:eastAsia="Times New Roman" w:hAnsi="Times New Roman" w:cs="Times New Roman"/>
          <w:sz w:val="24"/>
          <w:szCs w:val="24"/>
          <w:lang w:val="hr-HR" w:eastAsia="hr-HR"/>
        </w:rPr>
        <w:t xml:space="preserve"> </w:t>
      </w:r>
      <w:r w:rsidRPr="00030B87">
        <w:rPr>
          <w:rFonts w:ascii="Arial" w:eastAsia="Times New Roman" w:hAnsi="Arial" w:cs="Arial"/>
          <w:sz w:val="24"/>
          <w:szCs w:val="24"/>
          <w:lang w:val="hr-HR" w:eastAsia="hr-HR"/>
        </w:rPr>
        <w:t xml:space="preserve">и кои се обврзуваат дека ќе ги извршуваат своите обврски согласно условите од договорот. </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mk-MK" w:eastAsia="hr-HR"/>
        </w:rPr>
        <w:t xml:space="preserve">13. “Друштво за посебна намена“ – е трговско друштво кое може да го основа концесионерот со цел за склучување на договор за концесија на добра од општ интерес. Kонцедентот со одлуката за започнување на постапката и во тендерската документација може да определи  правното лице или конзорциумот кој е избран за најповолен понудувач да основа правно лице со седиште во Република Северна Македонија, кое како концесионер ќе го склучи договорот за концесија на </w:t>
      </w:r>
      <w:r w:rsidRPr="00030B87">
        <w:rPr>
          <w:rFonts w:ascii="Arial" w:eastAsia="Times New Roman" w:hAnsi="Arial" w:cs="Arial"/>
          <w:sz w:val="24"/>
          <w:szCs w:val="24"/>
          <w:lang w:val="mk-MK" w:eastAsia="hr-HR"/>
        </w:rPr>
        <w:lastRenderedPageBreak/>
        <w:t>добра од општ интерес. Концедентот во тендерската документација ќе ја определи формата на правното лице, висината на капиталот, обврските на најповолниот понудувач во врска со неговото основање, како и другите односи меѓу најповолниот понудувач и концедентот.</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mk-MK" w:eastAsia="hr-HR"/>
        </w:rPr>
      </w:pPr>
      <w:r w:rsidRPr="00030B87">
        <w:rPr>
          <w:rFonts w:ascii="Arial" w:eastAsia="Times New Roman" w:hAnsi="Arial" w:cs="Arial"/>
          <w:sz w:val="24"/>
          <w:szCs w:val="24"/>
          <w:lang w:val="hr-HR" w:eastAsia="hr-HR"/>
        </w:rPr>
        <w:t>1</w:t>
      </w:r>
      <w:r w:rsidRPr="00030B87">
        <w:rPr>
          <w:rFonts w:ascii="Arial" w:eastAsia="Times New Roman" w:hAnsi="Arial" w:cs="Arial"/>
          <w:sz w:val="24"/>
          <w:szCs w:val="24"/>
          <w:lang w:val="mk-MK" w:eastAsia="hr-HR"/>
        </w:rPr>
        <w:t>4</w:t>
      </w:r>
      <w:r w:rsidRPr="00030B87">
        <w:rPr>
          <w:rFonts w:ascii="Arial" w:eastAsia="Times New Roman" w:hAnsi="Arial" w:cs="Arial"/>
          <w:sz w:val="24"/>
          <w:szCs w:val="24"/>
          <w:lang w:val="hr-HR" w:eastAsia="hr-HR"/>
        </w:rPr>
        <w:t xml:space="preserve">. „Прифатлива понуда“ е навремено доставена понуда, за која е потврдено дека ги исполнува сите </w:t>
      </w:r>
      <w:r w:rsidRPr="00030B87">
        <w:rPr>
          <w:rFonts w:ascii="Arial" w:eastAsia="Times New Roman" w:hAnsi="Arial" w:cs="Arial"/>
          <w:sz w:val="24"/>
          <w:szCs w:val="24"/>
          <w:lang w:val="mk-MK" w:eastAsia="hr-HR"/>
        </w:rPr>
        <w:t xml:space="preserve">услови и </w:t>
      </w:r>
      <w:r w:rsidRPr="00030B87">
        <w:rPr>
          <w:rFonts w:ascii="Arial" w:eastAsia="Times New Roman" w:hAnsi="Arial" w:cs="Arial"/>
          <w:sz w:val="24"/>
          <w:szCs w:val="24"/>
          <w:lang w:val="hr-HR" w:eastAsia="hr-HR"/>
        </w:rPr>
        <w:t>барања</w:t>
      </w:r>
      <w:r w:rsidRPr="00030B87">
        <w:rPr>
          <w:rFonts w:ascii="Arial" w:eastAsia="Times New Roman" w:hAnsi="Arial" w:cs="Arial"/>
          <w:sz w:val="24"/>
          <w:szCs w:val="24"/>
          <w:lang w:val="mk-MK" w:eastAsia="hr-HR"/>
        </w:rPr>
        <w:t xml:space="preserve"> наведени во техничките спецификации и останатата </w:t>
      </w:r>
      <w:r w:rsidRPr="00030B87">
        <w:rPr>
          <w:rFonts w:ascii="Arial" w:eastAsia="Times New Roman" w:hAnsi="Arial" w:cs="Arial"/>
          <w:sz w:val="24"/>
          <w:szCs w:val="24"/>
          <w:lang w:val="hr-HR" w:eastAsia="hr-HR"/>
        </w:rPr>
        <w:t xml:space="preserve">  тендерската документација  и одговара на сите критериуми, услови и можни барања за квалификација на понудувачите.</w:t>
      </w:r>
    </w:p>
    <w:p w:rsidR="00030B87" w:rsidRPr="00030B87" w:rsidRDefault="00030B87" w:rsidP="00030B87">
      <w:pPr>
        <w:spacing w:before="100" w:beforeAutospacing="1" w:after="100" w:afterAutospacing="1" w:line="276" w:lineRule="auto"/>
        <w:jc w:val="both"/>
        <w:rPr>
          <w:rFonts w:ascii="Arial" w:eastAsia="Times New Roman" w:hAnsi="Arial" w:cs="Arial"/>
          <w:sz w:val="24"/>
          <w:szCs w:val="24"/>
          <w:lang w:val="hr-HR" w:eastAsia="hr-HR"/>
        </w:rPr>
      </w:pPr>
      <w:r w:rsidRPr="00030B87">
        <w:rPr>
          <w:rFonts w:ascii="Arial" w:eastAsia="Times New Roman" w:hAnsi="Arial" w:cs="Arial"/>
          <w:sz w:val="24"/>
          <w:szCs w:val="24"/>
          <w:lang w:val="hr-HR" w:eastAsia="hr-HR"/>
        </w:rPr>
        <w:t>1</w:t>
      </w:r>
      <w:r w:rsidRPr="00030B87">
        <w:rPr>
          <w:rFonts w:ascii="Arial" w:eastAsia="Times New Roman" w:hAnsi="Arial" w:cs="Arial"/>
          <w:sz w:val="24"/>
          <w:szCs w:val="24"/>
          <w:lang w:val="mk-MK" w:eastAsia="hr-HR"/>
        </w:rPr>
        <w:t>5</w:t>
      </w:r>
      <w:r w:rsidRPr="00030B87">
        <w:rPr>
          <w:rFonts w:ascii="Arial" w:eastAsia="Times New Roman" w:hAnsi="Arial" w:cs="Arial"/>
          <w:sz w:val="24"/>
          <w:szCs w:val="24"/>
          <w:lang w:val="hr-HR" w:eastAsia="hr-HR"/>
        </w:rPr>
        <w:t>. „Не</w:t>
      </w:r>
      <w:r w:rsidRPr="00030B87">
        <w:rPr>
          <w:rFonts w:ascii="Arial" w:eastAsia="Times New Roman" w:hAnsi="Arial" w:cs="Arial"/>
          <w:sz w:val="24"/>
          <w:szCs w:val="24"/>
          <w:lang w:val="mk-MK" w:eastAsia="hr-HR"/>
        </w:rPr>
        <w:t xml:space="preserve">соодветна </w:t>
      </w:r>
      <w:r w:rsidRPr="00030B87">
        <w:rPr>
          <w:rFonts w:ascii="Arial" w:eastAsia="Times New Roman" w:hAnsi="Arial" w:cs="Arial"/>
          <w:sz w:val="24"/>
          <w:szCs w:val="24"/>
          <w:lang w:val="hr-HR" w:eastAsia="hr-HR"/>
        </w:rPr>
        <w:t xml:space="preserve"> понуда“ е понуда што не е подготвена во согласност со </w:t>
      </w:r>
      <w:r w:rsidRPr="00030B87">
        <w:rPr>
          <w:rFonts w:ascii="Arial" w:eastAsia="Times New Roman" w:hAnsi="Arial" w:cs="Arial"/>
          <w:sz w:val="24"/>
          <w:szCs w:val="24"/>
          <w:lang w:val="mk-MK" w:eastAsia="hr-HR"/>
        </w:rPr>
        <w:t>условите и барањата наведени во</w:t>
      </w:r>
      <w:r w:rsidRPr="00030B87">
        <w:rPr>
          <w:rFonts w:ascii="Arial" w:eastAsia="Times New Roman" w:hAnsi="Arial" w:cs="Arial"/>
          <w:sz w:val="24"/>
          <w:szCs w:val="24"/>
          <w:lang w:val="hr-HR" w:eastAsia="hr-HR"/>
        </w:rPr>
        <w:t xml:space="preserve"> тендер</w:t>
      </w:r>
      <w:r w:rsidRPr="00030B87">
        <w:rPr>
          <w:rFonts w:ascii="Arial" w:eastAsia="Times New Roman" w:hAnsi="Arial" w:cs="Arial"/>
          <w:sz w:val="24"/>
          <w:szCs w:val="24"/>
          <w:lang w:val="mk-MK" w:eastAsia="hr-HR"/>
        </w:rPr>
        <w:t>ската документација</w:t>
      </w:r>
      <w:r w:rsidRPr="00030B87">
        <w:rPr>
          <w:rFonts w:ascii="Arial" w:eastAsia="Times New Roman" w:hAnsi="Arial" w:cs="Arial"/>
          <w:sz w:val="24"/>
          <w:szCs w:val="24"/>
          <w:lang w:val="hr-HR" w:eastAsia="hr-HR"/>
        </w:rPr>
        <w:t xml:space="preserve"> и содржи одредби за кои </w:t>
      </w:r>
      <w:r w:rsidRPr="00030B87">
        <w:rPr>
          <w:rFonts w:ascii="Arial" w:eastAsia="Times New Roman" w:hAnsi="Arial" w:cs="Arial"/>
          <w:sz w:val="24"/>
          <w:szCs w:val="24"/>
          <w:lang w:val="mk-MK" w:eastAsia="hr-HR"/>
        </w:rPr>
        <w:t>концедентот</w:t>
      </w:r>
      <w:r w:rsidRPr="00030B87">
        <w:rPr>
          <w:rFonts w:ascii="Arial" w:eastAsia="Times New Roman" w:hAnsi="Arial" w:cs="Arial"/>
          <w:sz w:val="24"/>
          <w:szCs w:val="24"/>
          <w:lang w:val="hr-HR" w:eastAsia="hr-HR"/>
        </w:rPr>
        <w:t xml:space="preserve"> смета дека се штетни или за кои разумно верува дека не се во согласност со правилата за фер конкуренција или за кои не може да се утврдат формални или други објективни причини</w:t>
      </w:r>
      <w:r w:rsidRPr="00030B87">
        <w:rPr>
          <w:rFonts w:ascii="Arial" w:eastAsia="Times New Roman" w:hAnsi="Arial" w:cs="Arial"/>
          <w:sz w:val="24"/>
          <w:szCs w:val="24"/>
          <w:lang w:val="mk-MK" w:eastAsia="hr-HR"/>
        </w:rPr>
        <w:t xml:space="preserve"> за</w:t>
      </w:r>
      <w:r w:rsidRPr="00030B87">
        <w:rPr>
          <w:rFonts w:ascii="Arial" w:eastAsia="Times New Roman" w:hAnsi="Arial" w:cs="Arial"/>
          <w:sz w:val="24"/>
          <w:szCs w:val="24"/>
          <w:lang w:val="hr-HR" w:eastAsia="hr-HR"/>
        </w:rPr>
        <w:t xml:space="preserve"> да бидат избрани</w:t>
      </w:r>
      <w:r w:rsidRPr="00030B87">
        <w:rPr>
          <w:rFonts w:ascii="Arial" w:eastAsia="Times New Roman" w:hAnsi="Arial" w:cs="Arial"/>
          <w:sz w:val="24"/>
          <w:szCs w:val="24"/>
          <w:lang w:val="mk-MK" w:eastAsia="hr-HR"/>
        </w:rPr>
        <w:t>.</w:t>
      </w:r>
      <w:r w:rsidRPr="00030B87">
        <w:rPr>
          <w:rFonts w:ascii="Arial" w:eastAsia="Times New Roman" w:hAnsi="Arial" w:cs="Arial"/>
          <w:sz w:val="24"/>
          <w:szCs w:val="24"/>
          <w:lang w:val="hr-HR" w:eastAsia="hr-HR"/>
        </w:rPr>
        <w:t xml:space="preserve"> </w:t>
      </w:r>
    </w:p>
    <w:p w:rsidR="00030B87" w:rsidRDefault="00030B87" w:rsidP="00030B87">
      <w:pPr>
        <w:spacing w:before="100" w:beforeAutospacing="1" w:after="100" w:afterAutospacing="1" w:line="276" w:lineRule="auto"/>
        <w:jc w:val="both"/>
        <w:rPr>
          <w:rFonts w:ascii="Arial" w:eastAsia="Times New Roman" w:hAnsi="Arial" w:cs="Arial"/>
          <w:sz w:val="24"/>
          <w:szCs w:val="24"/>
          <w:lang w:eastAsia="hr-HR"/>
        </w:rPr>
      </w:pPr>
      <w:r w:rsidRPr="00AD78CE">
        <w:rPr>
          <w:rFonts w:ascii="Arial" w:eastAsia="Times New Roman" w:hAnsi="Arial" w:cs="Arial"/>
          <w:sz w:val="24"/>
          <w:szCs w:val="24"/>
          <w:lang w:val="mk-MK" w:eastAsia="hr-HR"/>
        </w:rPr>
        <w:t>16. „Одлука за избор на најповолна понуда“ е управен акт донесен од страна на концедентот на предлог на Комисијата за спроведување на постапката, по испитување и проценка на доставените понуди врз основа на објавените критериуми за доделување на концесија на добра од општ интерес.</w:t>
      </w:r>
    </w:p>
    <w:p w:rsidR="004C428C" w:rsidRPr="00156CB7" w:rsidRDefault="004C428C" w:rsidP="00030B87">
      <w:pPr>
        <w:spacing w:before="100" w:beforeAutospacing="1" w:after="100" w:afterAutospacing="1" w:line="276" w:lineRule="auto"/>
        <w:jc w:val="both"/>
        <w:rPr>
          <w:rFonts w:ascii="Arial" w:eastAsia="Times New Roman" w:hAnsi="Arial" w:cs="Arial"/>
          <w:sz w:val="24"/>
          <w:szCs w:val="24"/>
          <w:lang w:eastAsia="hr-HR"/>
        </w:rPr>
      </w:pPr>
      <w:r w:rsidRPr="00156CB7">
        <w:rPr>
          <w:rFonts w:ascii="Arial" w:eastAsia="Times New Roman" w:hAnsi="Arial" w:cs="Arial"/>
          <w:sz w:val="24"/>
          <w:szCs w:val="24"/>
          <w:lang w:eastAsia="hr-HR"/>
        </w:rPr>
        <w:t>17</w:t>
      </w:r>
      <w:proofErr w:type="gramStart"/>
      <w:r w:rsidRPr="00156CB7">
        <w:rPr>
          <w:rFonts w:ascii="Arial" w:eastAsia="Times New Roman" w:hAnsi="Arial" w:cs="Arial"/>
          <w:sz w:val="24"/>
          <w:szCs w:val="24"/>
          <w:lang w:eastAsia="hr-HR"/>
        </w:rPr>
        <w:t>.„</w:t>
      </w:r>
      <w:proofErr w:type="gramEnd"/>
      <w:r w:rsidRPr="00156CB7">
        <w:rPr>
          <w:rFonts w:ascii="Arial" w:eastAsia="Times New Roman" w:hAnsi="Arial" w:cs="Arial"/>
          <w:sz w:val="24"/>
          <w:szCs w:val="24"/>
          <w:lang w:eastAsia="hr-HR"/>
        </w:rPr>
        <w:t>Електронска аукција„ е повторлив процес на позитивно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така што рангирањето се врши автоматски со помош на електронски средства.</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4</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Начела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Постапката за доделување на концес</w:t>
      </w:r>
      <w:r w:rsidRPr="00030B87">
        <w:rPr>
          <w:rFonts w:ascii="Arial" w:hAnsi="Arial" w:cs="Arial"/>
          <w:sz w:val="24"/>
          <w:szCs w:val="24"/>
          <w:lang w:val="mk-MK"/>
        </w:rPr>
        <w:t>ија на добра од општ интерес</w:t>
      </w:r>
      <w:r w:rsidRPr="00030B87">
        <w:rPr>
          <w:rFonts w:ascii="Arial" w:hAnsi="Arial" w:cs="Arial"/>
          <w:sz w:val="24"/>
          <w:szCs w:val="24"/>
          <w:lang w:val="hr-HR"/>
        </w:rPr>
        <w:t xml:space="preserve"> ќе се спроведе во согласност со </w:t>
      </w:r>
      <w:r w:rsidRPr="00030B87">
        <w:rPr>
          <w:rFonts w:ascii="Arial" w:hAnsi="Arial" w:cs="Arial"/>
          <w:sz w:val="24"/>
          <w:szCs w:val="24"/>
          <w:lang w:val="mk-MK"/>
        </w:rPr>
        <w:t>начелата</w:t>
      </w:r>
      <w:r w:rsidRPr="00030B87">
        <w:rPr>
          <w:rFonts w:ascii="Arial" w:hAnsi="Arial" w:cs="Arial"/>
          <w:sz w:val="24"/>
          <w:szCs w:val="24"/>
          <w:lang w:val="hr-HR"/>
        </w:rPr>
        <w:t xml:space="preserve"> на транспарентност, недискриминација, пропорционалност, ефикасност, еднаков третман, заемно признавање и заштита на животната средина</w:t>
      </w:r>
      <w:r w:rsidRPr="00030B87">
        <w:rPr>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5</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iCs/>
          <w:sz w:val="24"/>
          <w:szCs w:val="24"/>
          <w:lang w:val="mk-MK"/>
        </w:rPr>
        <w:t xml:space="preserve">Предмет на концесија на добра од општ интерес </w:t>
      </w:r>
    </w:p>
    <w:p w:rsidR="00030B87" w:rsidRPr="00030B87" w:rsidRDefault="00030B87" w:rsidP="00030B87">
      <w:pPr>
        <w:autoSpaceDE w:val="0"/>
        <w:autoSpaceDN w:val="0"/>
        <w:adjustRightInd w:val="0"/>
        <w:spacing w:line="360" w:lineRule="auto"/>
        <w:jc w:val="both"/>
        <w:rPr>
          <w:rFonts w:ascii="Arial" w:hAnsi="Arial" w:cs="Arial"/>
          <w:sz w:val="24"/>
          <w:szCs w:val="24"/>
          <w:lang w:val="mk-MK"/>
        </w:rPr>
      </w:pPr>
      <w:r w:rsidRPr="00030B87">
        <w:rPr>
          <w:rFonts w:ascii="Arial" w:hAnsi="Arial" w:cs="Arial"/>
          <w:sz w:val="24"/>
          <w:szCs w:val="24"/>
          <w:lang w:val="hr-HR"/>
        </w:rPr>
        <w:t>Концеси</w:t>
      </w:r>
      <w:r w:rsidRPr="00030B87">
        <w:rPr>
          <w:rFonts w:ascii="Arial" w:hAnsi="Arial" w:cs="Arial"/>
          <w:sz w:val="24"/>
          <w:szCs w:val="24"/>
          <w:lang w:val="mk-MK"/>
        </w:rPr>
        <w:t xml:space="preserve">ја на добра од општ интерес може да  има за предмет користење на добра од општ интерес </w:t>
      </w:r>
      <w:r w:rsidRPr="00AD78CE">
        <w:rPr>
          <w:rFonts w:ascii="Arial" w:hAnsi="Arial" w:cs="Arial"/>
          <w:sz w:val="24"/>
          <w:szCs w:val="24"/>
          <w:lang w:val="mk-MK"/>
        </w:rPr>
        <w:t xml:space="preserve">регулирани со посебен закон </w:t>
      </w:r>
      <w:r w:rsidRPr="00030B87">
        <w:rPr>
          <w:rFonts w:ascii="Arial" w:hAnsi="Arial" w:cs="Arial"/>
          <w:sz w:val="24"/>
          <w:szCs w:val="24"/>
          <w:lang w:val="mk-MK"/>
        </w:rPr>
        <w:t>особено во  следните  области</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360" w:lineRule="auto"/>
        <w:jc w:val="both"/>
        <w:rPr>
          <w:rFonts w:ascii="Arial" w:hAnsi="Arial" w:cs="Arial"/>
          <w:sz w:val="24"/>
          <w:szCs w:val="24"/>
          <w:lang w:val="mk-MK"/>
        </w:rPr>
      </w:pPr>
      <w:r w:rsidRPr="00030B87">
        <w:rPr>
          <w:rFonts w:ascii="Arial" w:hAnsi="Arial" w:cs="Arial"/>
          <w:sz w:val="24"/>
          <w:szCs w:val="24"/>
          <w:lang w:val="hr-HR"/>
        </w:rPr>
        <w:lastRenderedPageBreak/>
        <w:t xml:space="preserve">1. експлоатација </w:t>
      </w:r>
      <w:r w:rsidRPr="00030B87">
        <w:rPr>
          <w:rFonts w:ascii="Arial" w:hAnsi="Arial" w:cs="Arial"/>
          <w:sz w:val="24"/>
          <w:szCs w:val="24"/>
          <w:lang w:val="mk-MK"/>
        </w:rPr>
        <w:t>и/</w:t>
      </w:r>
      <w:r w:rsidRPr="00030B87">
        <w:rPr>
          <w:rFonts w:ascii="Arial" w:hAnsi="Arial" w:cs="Arial"/>
          <w:sz w:val="24"/>
          <w:szCs w:val="24"/>
          <w:lang w:val="hr-HR"/>
        </w:rPr>
        <w:t xml:space="preserve">или </w:t>
      </w:r>
      <w:r w:rsidRPr="00030B87">
        <w:rPr>
          <w:rFonts w:ascii="Arial" w:hAnsi="Arial" w:cs="Arial"/>
          <w:sz w:val="24"/>
          <w:szCs w:val="24"/>
          <w:lang w:val="mk-MK"/>
        </w:rPr>
        <w:t xml:space="preserve">геолошки </w:t>
      </w:r>
      <w:r w:rsidRPr="00030B87">
        <w:rPr>
          <w:rFonts w:ascii="Arial" w:hAnsi="Arial" w:cs="Arial"/>
          <w:sz w:val="24"/>
          <w:szCs w:val="24"/>
          <w:lang w:val="hr-HR"/>
        </w:rPr>
        <w:t>истражувањ</w:t>
      </w:r>
      <w:r w:rsidRPr="00030B87">
        <w:rPr>
          <w:rFonts w:ascii="Arial" w:hAnsi="Arial" w:cs="Arial"/>
          <w:sz w:val="24"/>
          <w:szCs w:val="24"/>
          <w:lang w:val="mk-MK"/>
        </w:rPr>
        <w:t>а</w:t>
      </w:r>
      <w:r w:rsidRPr="00030B87">
        <w:rPr>
          <w:rFonts w:ascii="Arial" w:hAnsi="Arial" w:cs="Arial"/>
          <w:sz w:val="24"/>
          <w:szCs w:val="24"/>
          <w:lang w:val="hr-HR"/>
        </w:rPr>
        <w:t xml:space="preserve"> на минерални суровини;</w:t>
      </w:r>
    </w:p>
    <w:p w:rsidR="00030B87" w:rsidRPr="00030B87" w:rsidRDefault="00030B87" w:rsidP="00030B87">
      <w:pPr>
        <w:autoSpaceDE w:val="0"/>
        <w:autoSpaceDN w:val="0"/>
        <w:adjustRightInd w:val="0"/>
        <w:spacing w:line="360" w:lineRule="auto"/>
        <w:jc w:val="both"/>
        <w:rPr>
          <w:rFonts w:ascii="Arial" w:hAnsi="Arial" w:cs="Arial"/>
          <w:sz w:val="24"/>
          <w:szCs w:val="24"/>
          <w:lang w:val="mk-MK"/>
        </w:rPr>
      </w:pPr>
      <w:r w:rsidRPr="00030B87">
        <w:rPr>
          <w:rFonts w:ascii="Arial" w:hAnsi="Arial" w:cs="Arial"/>
          <w:sz w:val="24"/>
          <w:szCs w:val="24"/>
          <w:lang w:val="hr-HR"/>
        </w:rPr>
        <w:t xml:space="preserve">2.  експлоатација на вода; </w:t>
      </w:r>
    </w:p>
    <w:p w:rsidR="00030B87" w:rsidRPr="00612E85" w:rsidRDefault="00612E85" w:rsidP="00030B87">
      <w:pPr>
        <w:autoSpaceDE w:val="0"/>
        <w:autoSpaceDN w:val="0"/>
        <w:adjustRightInd w:val="0"/>
        <w:spacing w:line="360" w:lineRule="auto"/>
        <w:jc w:val="both"/>
        <w:rPr>
          <w:rFonts w:ascii="Arial" w:hAnsi="Arial" w:cs="Arial"/>
          <w:sz w:val="24"/>
          <w:szCs w:val="24"/>
          <w:lang w:val="mk-MK"/>
        </w:rPr>
      </w:pPr>
      <w:r w:rsidRPr="00612E85">
        <w:rPr>
          <w:rFonts w:ascii="Arial" w:hAnsi="Arial" w:cs="Arial"/>
          <w:sz w:val="24"/>
          <w:szCs w:val="24"/>
          <w:lang w:val="mk-MK"/>
        </w:rPr>
        <w:t>3</w:t>
      </w:r>
      <w:r w:rsidR="00030B87" w:rsidRPr="00612E85">
        <w:rPr>
          <w:rFonts w:ascii="Arial" w:hAnsi="Arial" w:cs="Arial"/>
          <w:sz w:val="24"/>
          <w:szCs w:val="24"/>
          <w:lang w:val="hr-HR"/>
        </w:rPr>
        <w:t xml:space="preserve">. за употреба на речните и езерските брегови; </w:t>
      </w:r>
    </w:p>
    <w:p w:rsidR="00030B87" w:rsidRPr="00DF02F9" w:rsidRDefault="00612E85" w:rsidP="00030B87">
      <w:pPr>
        <w:autoSpaceDE w:val="0"/>
        <w:autoSpaceDN w:val="0"/>
        <w:adjustRightInd w:val="0"/>
        <w:spacing w:line="360" w:lineRule="auto"/>
        <w:jc w:val="both"/>
        <w:rPr>
          <w:rFonts w:ascii="Arial" w:hAnsi="Arial" w:cs="Arial"/>
          <w:sz w:val="24"/>
          <w:szCs w:val="24"/>
        </w:rPr>
      </w:pPr>
      <w:r w:rsidRPr="00612E85">
        <w:rPr>
          <w:rFonts w:ascii="Arial" w:hAnsi="Arial" w:cs="Arial"/>
          <w:sz w:val="24"/>
          <w:szCs w:val="24"/>
          <w:lang w:val="mk-MK"/>
        </w:rPr>
        <w:t>4</w:t>
      </w:r>
      <w:r w:rsidR="00030B87" w:rsidRPr="00612E85">
        <w:rPr>
          <w:rFonts w:ascii="Arial" w:hAnsi="Arial" w:cs="Arial"/>
          <w:sz w:val="24"/>
          <w:szCs w:val="24"/>
          <w:lang w:val="hr-HR"/>
        </w:rPr>
        <w:t xml:space="preserve">. за пристаништа; </w:t>
      </w:r>
    </w:p>
    <w:p w:rsidR="00030B87" w:rsidRPr="00AD78CE" w:rsidRDefault="00030B87" w:rsidP="00DF02F9">
      <w:pPr>
        <w:autoSpaceDE w:val="0"/>
        <w:autoSpaceDN w:val="0"/>
        <w:adjustRightInd w:val="0"/>
        <w:spacing w:line="360" w:lineRule="auto"/>
        <w:jc w:val="both"/>
        <w:rPr>
          <w:rFonts w:ascii="Arial" w:hAnsi="Arial" w:cs="Arial"/>
          <w:sz w:val="24"/>
          <w:szCs w:val="24"/>
          <w:lang w:val="mk-MK"/>
        </w:rPr>
      </w:pPr>
      <w:r w:rsidRPr="00612E85">
        <w:rPr>
          <w:rFonts w:ascii="Arial" w:hAnsi="Arial" w:cs="Arial"/>
          <w:sz w:val="24"/>
          <w:szCs w:val="24"/>
          <w:lang w:val="hr-HR"/>
        </w:rPr>
        <w:t xml:space="preserve"> </w:t>
      </w:r>
      <w:bookmarkStart w:id="0" w:name="_GoBack"/>
      <w:bookmarkEnd w:id="0"/>
      <w:r w:rsidRPr="00030B87">
        <w:rPr>
          <w:rFonts w:ascii="Arial" w:hAnsi="Arial" w:cs="Arial"/>
          <w:sz w:val="24"/>
          <w:szCs w:val="24"/>
          <w:lang w:val="hr-HR"/>
        </w:rPr>
        <w:t>Покрај</w:t>
      </w:r>
      <w:r w:rsidRPr="00030B87">
        <w:rPr>
          <w:rFonts w:ascii="Arial" w:hAnsi="Arial" w:cs="Arial"/>
          <w:sz w:val="24"/>
          <w:szCs w:val="24"/>
          <w:lang w:val="mk-MK"/>
        </w:rPr>
        <w:t xml:space="preserve">  добрата од општ интерес од ставот 1 на овој член</w:t>
      </w:r>
      <w:r w:rsidRPr="00030B87">
        <w:rPr>
          <w:rFonts w:ascii="Arial" w:hAnsi="Arial" w:cs="Arial"/>
          <w:sz w:val="24"/>
          <w:szCs w:val="24"/>
          <w:lang w:val="hr-HR"/>
        </w:rPr>
        <w:t>, предмет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може да бид</w:t>
      </w:r>
      <w:r w:rsidRPr="00030B87">
        <w:rPr>
          <w:rFonts w:ascii="Arial" w:hAnsi="Arial" w:cs="Arial"/>
          <w:sz w:val="24"/>
          <w:szCs w:val="24"/>
          <w:lang w:val="mk-MK"/>
        </w:rPr>
        <w:t>ат</w:t>
      </w:r>
      <w:r w:rsidRPr="00030B87">
        <w:rPr>
          <w:rFonts w:ascii="Arial" w:hAnsi="Arial" w:cs="Arial"/>
          <w:sz w:val="24"/>
          <w:szCs w:val="24"/>
          <w:lang w:val="hr-HR"/>
        </w:rPr>
        <w:t xml:space="preserve"> и други добра од општ интерес</w:t>
      </w:r>
      <w:r w:rsidRPr="00030B87">
        <w:rPr>
          <w:rFonts w:ascii="Arial" w:hAnsi="Arial" w:cs="Arial"/>
          <w:sz w:val="24"/>
          <w:szCs w:val="24"/>
          <w:lang w:val="mk-MK"/>
        </w:rPr>
        <w:t xml:space="preserve"> </w:t>
      </w:r>
      <w:r w:rsidRPr="00AD78CE">
        <w:rPr>
          <w:rFonts w:ascii="Arial" w:hAnsi="Arial" w:cs="Arial"/>
          <w:sz w:val="24"/>
          <w:szCs w:val="24"/>
          <w:lang w:val="mk-MK"/>
        </w:rPr>
        <w:t>кои се  утврдени во согласност со закон</w:t>
      </w:r>
      <w:r w:rsidRPr="00AD78CE">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 xml:space="preserve">Сите </w:t>
      </w:r>
      <w:r w:rsidRPr="00030B87">
        <w:rPr>
          <w:rFonts w:ascii="Arial" w:hAnsi="Arial" w:cs="Arial"/>
          <w:sz w:val="24"/>
          <w:szCs w:val="24"/>
          <w:lang w:val="hr-HR"/>
        </w:rPr>
        <w:t xml:space="preserve">прашања во врска со </w:t>
      </w:r>
      <w:r w:rsidRPr="00030B87">
        <w:rPr>
          <w:rFonts w:ascii="Arial" w:hAnsi="Arial" w:cs="Arial"/>
          <w:sz w:val="24"/>
          <w:szCs w:val="24"/>
          <w:lang w:val="mk-MK"/>
        </w:rPr>
        <w:t>условите и начинот на</w:t>
      </w:r>
      <w:r w:rsidRPr="00030B87">
        <w:rPr>
          <w:rFonts w:ascii="Arial" w:hAnsi="Arial" w:cs="Arial"/>
          <w:sz w:val="24"/>
          <w:szCs w:val="24"/>
          <w:lang w:val="hr-HR"/>
        </w:rPr>
        <w:t xml:space="preserve"> доделување на концес</w:t>
      </w:r>
      <w:r w:rsidRPr="00030B87">
        <w:rPr>
          <w:rFonts w:ascii="Arial" w:hAnsi="Arial" w:cs="Arial"/>
          <w:sz w:val="24"/>
          <w:szCs w:val="24"/>
          <w:lang w:val="mk-MK"/>
        </w:rPr>
        <w:t>ија на добра од општ интерес од</w:t>
      </w:r>
      <w:r w:rsidRPr="00030B87">
        <w:rPr>
          <w:rFonts w:ascii="Arial" w:hAnsi="Arial" w:cs="Arial"/>
          <w:sz w:val="24"/>
          <w:szCs w:val="24"/>
          <w:lang w:val="hr-HR"/>
        </w:rPr>
        <w:t xml:space="preserve"> став 1 и 2 на овој член</w:t>
      </w:r>
      <w:r w:rsidRPr="00030B87">
        <w:rPr>
          <w:rFonts w:ascii="Arial" w:hAnsi="Arial" w:cs="Arial"/>
          <w:sz w:val="24"/>
          <w:szCs w:val="24"/>
          <w:lang w:val="mk-MK"/>
        </w:rPr>
        <w:t xml:space="preserve"> подетално </w:t>
      </w:r>
      <w:r w:rsidRPr="00030B87">
        <w:rPr>
          <w:rFonts w:ascii="Arial" w:hAnsi="Arial" w:cs="Arial"/>
          <w:sz w:val="24"/>
          <w:szCs w:val="24"/>
          <w:lang w:val="hr-HR"/>
        </w:rPr>
        <w:t xml:space="preserve"> се уредуваат со посебен закон.</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6</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Прибавување</w:t>
      </w:r>
      <w:r w:rsidRPr="00030B87">
        <w:rPr>
          <w:rFonts w:ascii="Arial" w:hAnsi="Arial" w:cs="Arial"/>
          <w:sz w:val="24"/>
          <w:szCs w:val="24"/>
          <w:lang w:val="en-GB"/>
        </w:rPr>
        <w:t xml:space="preserve"> на податоци од катастарот на недвижности</w:t>
      </w:r>
    </w:p>
    <w:p w:rsidR="00030B87" w:rsidRPr="00030B87" w:rsidRDefault="00030B87" w:rsidP="00030B87">
      <w:pPr>
        <w:spacing w:line="276" w:lineRule="auto"/>
        <w:jc w:val="both"/>
        <w:rPr>
          <w:rFonts w:ascii="Arial" w:hAnsi="Arial" w:cs="Arial"/>
          <w:b/>
          <w:sz w:val="24"/>
          <w:szCs w:val="24"/>
          <w:lang w:val="mk-MK"/>
        </w:rPr>
      </w:pPr>
      <w:r w:rsidRPr="00030B87">
        <w:rPr>
          <w:rFonts w:ascii="Arial" w:hAnsi="Arial" w:cs="Arial"/>
          <w:sz w:val="24"/>
          <w:szCs w:val="24"/>
          <w:lang w:val="mk-MK"/>
        </w:rPr>
        <w:t>Концедентот по</w:t>
      </w:r>
      <w:r w:rsidRPr="00030B87">
        <w:rPr>
          <w:rFonts w:ascii="Arial" w:hAnsi="Arial" w:cs="Arial"/>
          <w:sz w:val="24"/>
          <w:szCs w:val="24"/>
          <w:lang w:val="hr-HR"/>
        </w:rPr>
        <w:t xml:space="preserve"> електронски </w:t>
      </w:r>
      <w:r w:rsidRPr="00030B87">
        <w:rPr>
          <w:rFonts w:ascii="Arial" w:hAnsi="Arial" w:cs="Arial"/>
          <w:sz w:val="24"/>
          <w:szCs w:val="24"/>
          <w:lang w:val="mk-MK"/>
        </w:rPr>
        <w:t>пат прибавува</w:t>
      </w:r>
      <w:r w:rsidRPr="00030B87">
        <w:rPr>
          <w:rFonts w:ascii="Arial" w:hAnsi="Arial" w:cs="Arial"/>
          <w:sz w:val="24"/>
          <w:szCs w:val="24"/>
          <w:lang w:val="hr-HR"/>
        </w:rPr>
        <w:t xml:space="preserve"> податоци од катастарот на недвижн</w:t>
      </w:r>
      <w:r w:rsidRPr="00030B87">
        <w:rPr>
          <w:rFonts w:ascii="Arial" w:hAnsi="Arial" w:cs="Arial"/>
          <w:sz w:val="24"/>
          <w:szCs w:val="24"/>
          <w:lang w:val="mk-MK"/>
        </w:rPr>
        <w:t xml:space="preserve">ости кои се потребни </w:t>
      </w:r>
      <w:r w:rsidRPr="00030B87">
        <w:rPr>
          <w:rFonts w:ascii="Arial" w:hAnsi="Arial" w:cs="Arial"/>
          <w:sz w:val="24"/>
          <w:szCs w:val="24"/>
          <w:lang w:val="hr-HR"/>
        </w:rPr>
        <w:t xml:space="preserve"> за спроведување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7</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 xml:space="preserve">Регистрација во јавната </w:t>
      </w:r>
      <w:r w:rsidRPr="00030B87">
        <w:rPr>
          <w:rFonts w:ascii="Arial" w:hAnsi="Arial" w:cs="Arial"/>
          <w:sz w:val="24"/>
          <w:szCs w:val="24"/>
          <w:lang w:val="mk-MK"/>
        </w:rPr>
        <w:t>книга</w:t>
      </w:r>
      <w:r w:rsidRPr="00030B87">
        <w:rPr>
          <w:rFonts w:ascii="Arial" w:hAnsi="Arial" w:cs="Arial"/>
          <w:sz w:val="24"/>
          <w:szCs w:val="24"/>
          <w:lang w:val="en-GB"/>
        </w:rPr>
        <w:t xml:space="preserve"> за запишување на права на недвиж</w:t>
      </w:r>
      <w:r w:rsidRPr="00030B87">
        <w:rPr>
          <w:rFonts w:ascii="Arial" w:hAnsi="Arial" w:cs="Arial"/>
          <w:sz w:val="24"/>
          <w:szCs w:val="24"/>
          <w:lang w:val="mk-MK"/>
        </w:rPr>
        <w:t>ностите</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lang w:val="mk-MK"/>
        </w:rPr>
        <w:t xml:space="preserve">Концедентот </w:t>
      </w:r>
      <w:r w:rsidRPr="00030B87">
        <w:rPr>
          <w:rFonts w:ascii="Arial" w:hAnsi="Arial" w:cs="Arial"/>
          <w:sz w:val="24"/>
          <w:szCs w:val="24"/>
          <w:lang w:val="hr-HR"/>
        </w:rPr>
        <w:t xml:space="preserve"> е должен</w:t>
      </w:r>
      <w:r w:rsidRPr="00030B87">
        <w:rPr>
          <w:rFonts w:ascii="Arial" w:hAnsi="Arial" w:cs="Arial"/>
          <w:sz w:val="24"/>
          <w:szCs w:val="24"/>
          <w:lang w:val="mk-MK"/>
        </w:rPr>
        <w:t xml:space="preserve"> по електронски пат да ги достави </w:t>
      </w:r>
      <w:r w:rsidRPr="00030B87">
        <w:rPr>
          <w:rFonts w:ascii="Arial" w:hAnsi="Arial" w:cs="Arial"/>
          <w:sz w:val="24"/>
          <w:szCs w:val="24"/>
          <w:lang w:val="hr-HR"/>
        </w:rPr>
        <w:t xml:space="preserve"> до Агенцијата за катастар на недвижности сите акти кои се донесени  во врска со спроведување на постапката за доделување на концесијата на добра од општ интерес,</w:t>
      </w:r>
      <w:r w:rsidRPr="00030B87">
        <w:rPr>
          <w:rFonts w:ascii="Arial" w:hAnsi="Arial" w:cs="Arial"/>
          <w:sz w:val="24"/>
          <w:szCs w:val="24"/>
          <w:lang w:val="mk-MK"/>
        </w:rPr>
        <w:t xml:space="preserve"> а кои</w:t>
      </w:r>
      <w:r w:rsidRPr="00030B87">
        <w:rPr>
          <w:rFonts w:ascii="Arial" w:hAnsi="Arial" w:cs="Arial"/>
          <w:sz w:val="24"/>
          <w:szCs w:val="24"/>
          <w:lang w:val="hr-HR"/>
        </w:rPr>
        <w:t xml:space="preserve"> содржат прав</w:t>
      </w:r>
      <w:r w:rsidRPr="00030B87">
        <w:rPr>
          <w:rFonts w:ascii="Arial" w:hAnsi="Arial" w:cs="Arial"/>
          <w:sz w:val="24"/>
          <w:szCs w:val="24"/>
          <w:lang w:val="mk-MK"/>
        </w:rPr>
        <w:t>ен</w:t>
      </w:r>
      <w:r w:rsidRPr="00030B87">
        <w:rPr>
          <w:rFonts w:ascii="Arial" w:hAnsi="Arial" w:cs="Arial"/>
          <w:sz w:val="24"/>
          <w:szCs w:val="24"/>
          <w:lang w:val="hr-HR"/>
        </w:rPr>
        <w:t xml:space="preserve"> основ врз основа на кои </w:t>
      </w:r>
      <w:r w:rsidRPr="00030B87">
        <w:rPr>
          <w:rFonts w:ascii="Arial" w:hAnsi="Arial" w:cs="Arial"/>
          <w:sz w:val="24"/>
          <w:szCs w:val="24"/>
          <w:lang w:val="mk-MK"/>
        </w:rPr>
        <w:t>с</w:t>
      </w:r>
      <w:r w:rsidRPr="00030B87">
        <w:rPr>
          <w:rFonts w:ascii="Arial" w:hAnsi="Arial" w:cs="Arial"/>
          <w:sz w:val="24"/>
          <w:szCs w:val="24"/>
          <w:lang w:val="hr-HR"/>
        </w:rPr>
        <w:t xml:space="preserve">е </w:t>
      </w:r>
      <w:r w:rsidRPr="00030B87">
        <w:rPr>
          <w:rFonts w:ascii="Arial" w:hAnsi="Arial" w:cs="Arial"/>
          <w:sz w:val="24"/>
          <w:szCs w:val="24"/>
          <w:lang w:val="mk-MK"/>
        </w:rPr>
        <w:t>врши</w:t>
      </w:r>
      <w:r w:rsidRPr="00030B87">
        <w:rPr>
          <w:rFonts w:ascii="Arial" w:hAnsi="Arial" w:cs="Arial"/>
          <w:sz w:val="24"/>
          <w:szCs w:val="24"/>
          <w:lang w:val="hr-HR"/>
        </w:rPr>
        <w:t xml:space="preserve"> </w:t>
      </w:r>
      <w:r w:rsidRPr="00030B87">
        <w:rPr>
          <w:rFonts w:ascii="Arial" w:hAnsi="Arial" w:cs="Arial"/>
          <w:sz w:val="24"/>
          <w:szCs w:val="24"/>
          <w:lang w:val="mk-MK"/>
        </w:rPr>
        <w:t>запишување</w:t>
      </w:r>
      <w:r w:rsidRPr="00030B87">
        <w:rPr>
          <w:rFonts w:ascii="Arial" w:hAnsi="Arial" w:cs="Arial"/>
          <w:sz w:val="24"/>
          <w:szCs w:val="24"/>
          <w:lang w:val="hr-HR"/>
        </w:rPr>
        <w:t>/</w:t>
      </w:r>
      <w:r w:rsidRPr="00030B87">
        <w:rPr>
          <w:rFonts w:ascii="Arial" w:hAnsi="Arial" w:cs="Arial"/>
          <w:sz w:val="24"/>
          <w:szCs w:val="24"/>
          <w:lang w:val="mk-MK"/>
        </w:rPr>
        <w:t>прибележување</w:t>
      </w:r>
      <w:r w:rsidRPr="00030B87">
        <w:rPr>
          <w:rFonts w:ascii="Arial" w:hAnsi="Arial" w:cs="Arial"/>
          <w:sz w:val="24"/>
          <w:szCs w:val="24"/>
          <w:lang w:val="hr-HR"/>
        </w:rPr>
        <w:t xml:space="preserve"> во катастарот на недвижн</w:t>
      </w:r>
      <w:r w:rsidRPr="00030B87">
        <w:rPr>
          <w:rFonts w:ascii="Arial" w:hAnsi="Arial" w:cs="Arial"/>
          <w:sz w:val="24"/>
          <w:szCs w:val="24"/>
          <w:lang w:val="mk-MK"/>
        </w:rPr>
        <w:t xml:space="preserve">ости, заедно </w:t>
      </w:r>
      <w:r w:rsidRPr="00030B87">
        <w:rPr>
          <w:rFonts w:ascii="Arial" w:hAnsi="Arial" w:cs="Arial"/>
          <w:sz w:val="24"/>
          <w:szCs w:val="24"/>
          <w:lang w:val="hr-HR"/>
        </w:rPr>
        <w:t xml:space="preserve"> со </w:t>
      </w:r>
      <w:r w:rsidRPr="00030B87">
        <w:rPr>
          <w:rFonts w:ascii="Arial" w:hAnsi="Arial" w:cs="Arial"/>
          <w:sz w:val="24"/>
          <w:szCs w:val="24"/>
          <w:lang w:val="mk-MK"/>
        </w:rPr>
        <w:t>пријавата</w:t>
      </w:r>
      <w:r w:rsidRPr="00030B87">
        <w:rPr>
          <w:rFonts w:ascii="Arial" w:hAnsi="Arial" w:cs="Arial"/>
          <w:sz w:val="24"/>
          <w:szCs w:val="24"/>
          <w:lang w:val="hr-HR"/>
        </w:rPr>
        <w:t xml:space="preserve"> за </w:t>
      </w:r>
      <w:r w:rsidRPr="00030B87">
        <w:rPr>
          <w:rFonts w:ascii="Arial" w:hAnsi="Arial" w:cs="Arial"/>
          <w:sz w:val="24"/>
          <w:szCs w:val="24"/>
          <w:lang w:val="mk-MK"/>
        </w:rPr>
        <w:t>нивно запишување</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8</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iCs/>
          <w:sz w:val="24"/>
          <w:szCs w:val="24"/>
          <w:lang w:val="mk-MK"/>
        </w:rPr>
        <w:t>Недозволено  вршење на дејност</w:t>
      </w:r>
    </w:p>
    <w:p w:rsidR="00030B87" w:rsidRPr="00030B87" w:rsidRDefault="0006012E" w:rsidP="00030B87">
      <w:pPr>
        <w:autoSpaceDE w:val="0"/>
        <w:autoSpaceDN w:val="0"/>
        <w:adjustRightInd w:val="0"/>
        <w:spacing w:line="276" w:lineRule="auto"/>
        <w:jc w:val="both"/>
        <w:rPr>
          <w:rFonts w:ascii="Arial" w:hAnsi="Arial" w:cs="Arial"/>
          <w:sz w:val="24"/>
          <w:szCs w:val="24"/>
          <w:lang w:val="mk-MK"/>
        </w:rPr>
      </w:pPr>
      <w:r>
        <w:rPr>
          <w:rFonts w:ascii="Arial" w:hAnsi="Arial" w:cs="Arial"/>
          <w:sz w:val="24"/>
          <w:szCs w:val="24"/>
          <w:lang w:val="hr-HR"/>
        </w:rPr>
        <w:t>Не е дозволено вршe</w:t>
      </w:r>
      <w:r w:rsidR="00030B87" w:rsidRPr="00030B87">
        <w:rPr>
          <w:rFonts w:ascii="Arial" w:hAnsi="Arial" w:cs="Arial"/>
          <w:sz w:val="24"/>
          <w:szCs w:val="24"/>
          <w:lang w:val="hr-HR"/>
        </w:rPr>
        <w:t xml:space="preserve">ње на дејност без доделување </w:t>
      </w:r>
      <w:r w:rsidR="00030B87" w:rsidRPr="00030B87">
        <w:rPr>
          <w:rFonts w:ascii="Arial" w:hAnsi="Arial" w:cs="Arial"/>
          <w:sz w:val="24"/>
          <w:szCs w:val="24"/>
          <w:lang w:val="mk-MK"/>
        </w:rPr>
        <w:t>на концесија на добра од општ интерес</w:t>
      </w:r>
      <w:r w:rsidR="00030B87" w:rsidRPr="00030B87">
        <w:rPr>
          <w:rFonts w:ascii="Arial" w:hAnsi="Arial" w:cs="Arial"/>
          <w:sz w:val="24"/>
          <w:szCs w:val="24"/>
          <w:lang w:val="hr-HR"/>
        </w:rPr>
        <w:t xml:space="preserve">, </w:t>
      </w:r>
      <w:r w:rsidR="00030B87" w:rsidRPr="00030B87">
        <w:rPr>
          <w:rFonts w:ascii="Arial" w:hAnsi="Arial" w:cs="Arial"/>
          <w:sz w:val="24"/>
          <w:szCs w:val="24"/>
          <w:lang w:val="mk-MK"/>
        </w:rPr>
        <w:t>за</w:t>
      </w:r>
      <w:r w:rsidR="00030B87" w:rsidRPr="00030B87">
        <w:rPr>
          <w:rFonts w:ascii="Arial" w:hAnsi="Arial" w:cs="Arial"/>
          <w:sz w:val="24"/>
          <w:szCs w:val="24"/>
          <w:lang w:val="hr-HR"/>
        </w:rPr>
        <w:t xml:space="preserve"> </w:t>
      </w:r>
      <w:r w:rsidR="00030B87" w:rsidRPr="00030B87">
        <w:rPr>
          <w:rFonts w:ascii="Arial" w:hAnsi="Arial" w:cs="Arial"/>
          <w:sz w:val="24"/>
          <w:szCs w:val="24"/>
          <w:lang w:val="mk-MK"/>
        </w:rPr>
        <w:t>чие врш</w:t>
      </w:r>
      <w:r w:rsidR="00030B87" w:rsidRPr="00030B87">
        <w:rPr>
          <w:rFonts w:ascii="Arial" w:hAnsi="Arial" w:cs="Arial"/>
          <w:sz w:val="24"/>
          <w:szCs w:val="24"/>
        </w:rPr>
        <w:t>e</w:t>
      </w:r>
      <w:r w:rsidR="00030B87" w:rsidRPr="00030B87">
        <w:rPr>
          <w:rFonts w:ascii="Arial" w:hAnsi="Arial" w:cs="Arial"/>
          <w:sz w:val="24"/>
          <w:szCs w:val="24"/>
          <w:lang w:val="mk-MK"/>
        </w:rPr>
        <w:t>ње</w:t>
      </w:r>
      <w:r w:rsidR="00030B87" w:rsidRPr="00030B87">
        <w:rPr>
          <w:rFonts w:ascii="Arial" w:hAnsi="Arial" w:cs="Arial"/>
          <w:sz w:val="24"/>
          <w:szCs w:val="24"/>
          <w:lang w:val="hr-HR"/>
        </w:rPr>
        <w:t xml:space="preserve"> со</w:t>
      </w:r>
      <w:r w:rsidR="00030B87" w:rsidRPr="00030B87">
        <w:rPr>
          <w:rFonts w:ascii="Arial" w:hAnsi="Arial" w:cs="Arial"/>
          <w:sz w:val="24"/>
          <w:szCs w:val="24"/>
          <w:lang w:val="mk-MK"/>
        </w:rPr>
        <w:t xml:space="preserve"> </w:t>
      </w:r>
      <w:r w:rsidR="00030B87" w:rsidRPr="00030B87">
        <w:rPr>
          <w:rFonts w:ascii="Arial" w:hAnsi="Arial" w:cs="Arial"/>
          <w:sz w:val="24"/>
          <w:szCs w:val="24"/>
          <w:lang w:val="hr-HR"/>
        </w:rPr>
        <w:t>посеб</w:t>
      </w:r>
      <w:r w:rsidR="00030B87" w:rsidRPr="00030B87">
        <w:rPr>
          <w:rFonts w:ascii="Arial" w:hAnsi="Arial" w:cs="Arial"/>
          <w:sz w:val="24"/>
          <w:szCs w:val="24"/>
          <w:lang w:val="mk-MK"/>
        </w:rPr>
        <w:t>ен</w:t>
      </w:r>
      <w:r w:rsidR="00030B87" w:rsidRPr="00030B87">
        <w:rPr>
          <w:rFonts w:ascii="Arial" w:hAnsi="Arial" w:cs="Arial"/>
          <w:sz w:val="24"/>
          <w:szCs w:val="24"/>
          <w:lang w:val="hr-HR"/>
        </w:rPr>
        <w:t xml:space="preserve"> закон е пропишано </w:t>
      </w:r>
      <w:r w:rsidR="00030B87" w:rsidRPr="00030B87">
        <w:rPr>
          <w:rFonts w:ascii="Arial" w:hAnsi="Arial" w:cs="Arial"/>
          <w:sz w:val="24"/>
          <w:szCs w:val="24"/>
          <w:lang w:val="mk-MK"/>
        </w:rPr>
        <w:t xml:space="preserve">дека може </w:t>
      </w:r>
      <w:r w:rsidR="00030B87" w:rsidRPr="00030B87">
        <w:rPr>
          <w:rFonts w:ascii="Arial" w:hAnsi="Arial" w:cs="Arial"/>
          <w:sz w:val="24"/>
          <w:szCs w:val="24"/>
          <w:lang w:val="hr-HR"/>
        </w:rPr>
        <w:t>да се</w:t>
      </w:r>
      <w:r w:rsidR="00030B87" w:rsidRPr="00030B87">
        <w:rPr>
          <w:rFonts w:ascii="Arial" w:hAnsi="Arial" w:cs="Arial"/>
          <w:sz w:val="24"/>
          <w:szCs w:val="24"/>
          <w:lang w:val="mk-MK"/>
        </w:rPr>
        <w:t xml:space="preserve"> врши исклучиво</w:t>
      </w:r>
      <w:r w:rsidR="00030B87" w:rsidRPr="00030B87">
        <w:rPr>
          <w:rFonts w:ascii="Arial" w:hAnsi="Arial" w:cs="Arial"/>
          <w:sz w:val="24"/>
          <w:szCs w:val="24"/>
          <w:lang w:val="hr-HR"/>
        </w:rPr>
        <w:t xml:space="preserve"> </w:t>
      </w:r>
      <w:r w:rsidR="00030B87" w:rsidRPr="00030B87">
        <w:rPr>
          <w:rFonts w:ascii="Arial" w:hAnsi="Arial" w:cs="Arial"/>
          <w:sz w:val="24"/>
          <w:szCs w:val="24"/>
          <w:lang w:val="mk-MK"/>
        </w:rPr>
        <w:t xml:space="preserve">со </w:t>
      </w:r>
      <w:r w:rsidR="00030B87" w:rsidRPr="00030B87">
        <w:rPr>
          <w:rFonts w:ascii="Arial" w:hAnsi="Arial" w:cs="Arial"/>
          <w:sz w:val="24"/>
          <w:szCs w:val="24"/>
          <w:lang w:val="hr-HR"/>
        </w:rPr>
        <w:t>додел</w:t>
      </w:r>
      <w:r w:rsidR="00030B87" w:rsidRPr="00030B87">
        <w:rPr>
          <w:rFonts w:ascii="Arial" w:hAnsi="Arial" w:cs="Arial"/>
          <w:sz w:val="24"/>
          <w:szCs w:val="24"/>
          <w:lang w:val="mk-MK"/>
        </w:rPr>
        <w:t>ување на концесија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Не е дозволено концесионерот при реализацијата на договорот за концесија на добра од општ интерес и при вршењето на дејноста предмет на договорот, да презема активности кои не се предвидени во договорот, а со кои ги преминува овластувањата кои произлегуваат од доделената концесија на добра од општ </w:t>
      </w:r>
      <w:r w:rsidRPr="00030B87">
        <w:rPr>
          <w:rFonts w:ascii="Arial" w:hAnsi="Arial" w:cs="Arial"/>
          <w:sz w:val="24"/>
          <w:szCs w:val="24"/>
          <w:lang w:val="mk-MK"/>
        </w:rPr>
        <w:lastRenderedPageBreak/>
        <w:t xml:space="preserve">интерес, вклучувајќи ја и секоја форма на самоволно еднострано проширување на овластувањата пропишани во договорот.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Не е дозволено  вршење на било каква дејност која директно или индиректно е во насока на незаконито искористување на предметот на концесија на добра од општ интерес, вклучувајќи го и искористувањето на добрата стекнати со незаконито искористување на предметот на концесија на добра од општ интерес за вршење на други дејности и/или за стекнување на материјална корист.</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 xml:space="preserve"> има </w:t>
      </w:r>
      <w:r w:rsidRPr="00030B87">
        <w:rPr>
          <w:rFonts w:ascii="Arial" w:hAnsi="Arial" w:cs="Arial"/>
          <w:sz w:val="24"/>
          <w:szCs w:val="24"/>
          <w:lang w:val="mk-MK"/>
        </w:rPr>
        <w:t xml:space="preserve">право и </w:t>
      </w:r>
      <w:r w:rsidRPr="00030B87">
        <w:rPr>
          <w:rFonts w:ascii="Arial" w:hAnsi="Arial" w:cs="Arial"/>
          <w:sz w:val="24"/>
          <w:szCs w:val="24"/>
          <w:lang w:val="hr-HR"/>
        </w:rPr>
        <w:t>обврска да</w:t>
      </w:r>
      <w:r w:rsidRPr="00030B87">
        <w:rPr>
          <w:rFonts w:ascii="Arial" w:hAnsi="Arial" w:cs="Arial"/>
          <w:sz w:val="24"/>
          <w:szCs w:val="24"/>
          <w:lang w:val="mk-MK"/>
        </w:rPr>
        <w:t xml:space="preserve"> преземе дејствија за спречување на вршење  дејствија </w:t>
      </w:r>
      <w:r w:rsidRPr="00030B87">
        <w:rPr>
          <w:rFonts w:ascii="Arial" w:hAnsi="Arial" w:cs="Arial"/>
          <w:sz w:val="24"/>
          <w:szCs w:val="24"/>
          <w:lang w:val="hr-HR"/>
        </w:rPr>
        <w:t xml:space="preserve"> спротивно на став</w:t>
      </w:r>
      <w:r w:rsidRPr="00030B87">
        <w:rPr>
          <w:rFonts w:ascii="Arial" w:hAnsi="Arial" w:cs="Arial"/>
          <w:sz w:val="24"/>
          <w:szCs w:val="24"/>
          <w:lang w:val="mk-MK"/>
        </w:rPr>
        <w:t>овите</w:t>
      </w:r>
      <w:r w:rsidRPr="00030B87">
        <w:rPr>
          <w:rFonts w:ascii="Arial" w:hAnsi="Arial" w:cs="Arial"/>
          <w:sz w:val="24"/>
          <w:szCs w:val="24"/>
          <w:lang w:val="hr-HR"/>
        </w:rPr>
        <w:t xml:space="preserve"> 1, 2 и 3 на овој член.</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 xml:space="preserve">не </w:t>
      </w:r>
      <w:r w:rsidRPr="00030B87">
        <w:rPr>
          <w:rFonts w:ascii="Arial" w:hAnsi="Arial" w:cs="Arial"/>
          <w:sz w:val="24"/>
          <w:szCs w:val="24"/>
          <w:lang w:val="mk-MK"/>
        </w:rPr>
        <w:t>смее</w:t>
      </w:r>
      <w:r w:rsidRPr="00030B87">
        <w:rPr>
          <w:rFonts w:ascii="Arial" w:hAnsi="Arial" w:cs="Arial"/>
          <w:sz w:val="24"/>
          <w:szCs w:val="24"/>
          <w:lang w:val="hr-HR"/>
        </w:rPr>
        <w:t xml:space="preserve"> на  било</w:t>
      </w:r>
      <w:r w:rsidRPr="00030B87">
        <w:rPr>
          <w:rFonts w:ascii="Arial" w:hAnsi="Arial" w:cs="Arial"/>
          <w:sz w:val="24"/>
          <w:szCs w:val="24"/>
          <w:lang w:val="mk-MK"/>
        </w:rPr>
        <w:t xml:space="preserve"> кој</w:t>
      </w:r>
      <w:r w:rsidRPr="00030B87">
        <w:rPr>
          <w:rFonts w:ascii="Arial" w:hAnsi="Arial" w:cs="Arial"/>
          <w:sz w:val="24"/>
          <w:szCs w:val="24"/>
          <w:lang w:val="hr-HR"/>
        </w:rPr>
        <w:t xml:space="preserve"> начин да одобри или овозможи </w:t>
      </w:r>
      <w:r w:rsidRPr="00030B87">
        <w:rPr>
          <w:rFonts w:ascii="Arial" w:hAnsi="Arial" w:cs="Arial"/>
          <w:sz w:val="24"/>
          <w:szCs w:val="24"/>
          <w:lang w:val="mk-MK"/>
        </w:rPr>
        <w:t>искористување на добра од општ интерес</w:t>
      </w:r>
      <w:r w:rsidRPr="00030B87">
        <w:rPr>
          <w:rFonts w:ascii="Arial" w:hAnsi="Arial" w:cs="Arial"/>
          <w:sz w:val="24"/>
          <w:szCs w:val="24"/>
          <w:lang w:val="hr-HR"/>
        </w:rPr>
        <w:t xml:space="preserve"> спротивн</w:t>
      </w:r>
      <w:r w:rsidRPr="00030B87">
        <w:rPr>
          <w:rFonts w:ascii="Arial" w:hAnsi="Arial" w:cs="Arial"/>
          <w:sz w:val="24"/>
          <w:szCs w:val="24"/>
          <w:lang w:val="mk-MK"/>
        </w:rPr>
        <w:t>о</w:t>
      </w:r>
      <w:r w:rsidRPr="00030B87">
        <w:rPr>
          <w:rFonts w:ascii="Arial" w:hAnsi="Arial" w:cs="Arial"/>
          <w:sz w:val="24"/>
          <w:szCs w:val="24"/>
          <w:lang w:val="hr-HR"/>
        </w:rPr>
        <w:t xml:space="preserve"> </w:t>
      </w:r>
      <w:r w:rsidRPr="00030B87">
        <w:rPr>
          <w:rFonts w:ascii="Arial" w:hAnsi="Arial" w:cs="Arial"/>
          <w:sz w:val="24"/>
          <w:szCs w:val="24"/>
          <w:lang w:val="mk-MK"/>
        </w:rPr>
        <w:t>на</w:t>
      </w:r>
      <w:r w:rsidRPr="00030B87">
        <w:rPr>
          <w:rFonts w:ascii="Arial" w:hAnsi="Arial" w:cs="Arial"/>
          <w:sz w:val="24"/>
          <w:szCs w:val="24"/>
          <w:lang w:val="hr-HR"/>
        </w:rPr>
        <w:t xml:space="preserve"> одредбите на овој закон или </w:t>
      </w:r>
      <w:r w:rsidRPr="00030B87">
        <w:rPr>
          <w:rFonts w:ascii="Arial" w:hAnsi="Arial" w:cs="Arial"/>
          <w:sz w:val="24"/>
          <w:szCs w:val="24"/>
          <w:lang w:val="mk-MK"/>
        </w:rPr>
        <w:t xml:space="preserve">посебниот закон </w:t>
      </w:r>
      <w:r w:rsidRPr="00030B87">
        <w:rPr>
          <w:rFonts w:ascii="Arial" w:hAnsi="Arial" w:cs="Arial"/>
          <w:sz w:val="24"/>
          <w:szCs w:val="24"/>
          <w:lang w:val="hr-HR"/>
        </w:rPr>
        <w:t xml:space="preserve"> што ја регулира соодветната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9</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Подготвителни работи за доделување на концеси</w:t>
      </w:r>
      <w:r w:rsidRPr="00030B87">
        <w:rPr>
          <w:rFonts w:ascii="Arial" w:hAnsi="Arial" w:cs="Arial"/>
          <w:sz w:val="24"/>
          <w:szCs w:val="24"/>
          <w:lang w:val="mk-MK"/>
        </w:rPr>
        <w:t>ја на добра од општ интерес</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hr-HR"/>
        </w:rPr>
      </w:pPr>
      <w:r w:rsidRPr="00030B87">
        <w:rPr>
          <w:rFonts w:ascii="Arial" w:hAnsi="Arial" w:cs="Arial"/>
          <w:sz w:val="24"/>
          <w:szCs w:val="24"/>
          <w:lang w:val="hr-HR"/>
        </w:rPr>
        <w:t>Подготвителните работи за доделување на концеси</w:t>
      </w:r>
      <w:r w:rsidRPr="00030B87">
        <w:rPr>
          <w:rFonts w:ascii="Arial" w:hAnsi="Arial" w:cs="Arial"/>
          <w:sz w:val="24"/>
          <w:szCs w:val="24"/>
          <w:lang w:val="mk-MK"/>
        </w:rPr>
        <w:t>ја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 xml:space="preserve">ги </w:t>
      </w:r>
      <w:r w:rsidRPr="00030B87">
        <w:rPr>
          <w:rFonts w:ascii="Arial" w:hAnsi="Arial" w:cs="Arial"/>
          <w:sz w:val="24"/>
          <w:szCs w:val="24"/>
          <w:lang w:val="hr-HR"/>
        </w:rPr>
        <w:t xml:space="preserve">спроведува </w:t>
      </w:r>
      <w:r w:rsidRPr="00030B87">
        <w:rPr>
          <w:rFonts w:ascii="Arial" w:hAnsi="Arial" w:cs="Arial"/>
          <w:sz w:val="24"/>
          <w:szCs w:val="24"/>
          <w:lang w:val="mk-MK"/>
        </w:rPr>
        <w:t>концедентот</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Подготвителните работи</w:t>
      </w:r>
      <w:r w:rsidRPr="00030B87">
        <w:rPr>
          <w:rFonts w:ascii="Arial" w:hAnsi="Arial" w:cs="Arial"/>
          <w:sz w:val="24"/>
          <w:szCs w:val="24"/>
          <w:lang w:val="mk-MK"/>
        </w:rPr>
        <w:t xml:space="preserve"> за доделување на концесија на добра од општ интерес</w:t>
      </w:r>
      <w:r w:rsidRPr="00030B87">
        <w:rPr>
          <w:rFonts w:ascii="Arial" w:hAnsi="Arial" w:cs="Arial"/>
          <w:sz w:val="24"/>
          <w:szCs w:val="24"/>
          <w:lang w:val="hr-HR"/>
        </w:rPr>
        <w:t xml:space="preserve"> особено вклучуваат:</w:t>
      </w:r>
    </w:p>
    <w:p w:rsidR="00030B87" w:rsidRPr="00030B87" w:rsidRDefault="00030B87" w:rsidP="00030B87">
      <w:pPr>
        <w:numPr>
          <w:ilvl w:val="0"/>
          <w:numId w:val="1"/>
        </w:num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 xml:space="preserve">формирање на </w:t>
      </w:r>
      <w:r w:rsidRPr="00030B87">
        <w:rPr>
          <w:rFonts w:ascii="Arial" w:hAnsi="Arial" w:cs="Arial"/>
          <w:sz w:val="24"/>
          <w:szCs w:val="24"/>
          <w:lang w:val="mk-MK"/>
        </w:rPr>
        <w:t>к</w:t>
      </w:r>
      <w:r w:rsidRPr="00030B87">
        <w:rPr>
          <w:rFonts w:ascii="Arial" w:hAnsi="Arial" w:cs="Arial"/>
          <w:sz w:val="24"/>
          <w:szCs w:val="24"/>
          <w:lang w:val="hr-HR"/>
        </w:rPr>
        <w:t>омисија за спроведување на постапка</w:t>
      </w:r>
      <w:r w:rsidRPr="00030B87">
        <w:rPr>
          <w:rFonts w:ascii="Arial" w:hAnsi="Arial" w:cs="Arial"/>
          <w:sz w:val="24"/>
          <w:szCs w:val="24"/>
          <w:lang w:val="mk-MK"/>
        </w:rPr>
        <w:t xml:space="preserve"> за доделување на концесија на добра од општ интерес</w:t>
      </w:r>
      <w:r w:rsidRPr="00030B87">
        <w:rPr>
          <w:rFonts w:ascii="Arial" w:hAnsi="Arial" w:cs="Arial"/>
          <w:sz w:val="24"/>
          <w:szCs w:val="24"/>
          <w:lang w:val="hr-HR"/>
        </w:rPr>
        <w:t>;</w:t>
      </w:r>
    </w:p>
    <w:p w:rsidR="00030B87" w:rsidRPr="00030B87" w:rsidRDefault="00030B87" w:rsidP="00030B87">
      <w:pPr>
        <w:numPr>
          <w:ilvl w:val="0"/>
          <w:numId w:val="1"/>
        </w:num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mk-MK"/>
        </w:rPr>
        <w:t>изработка  на</w:t>
      </w:r>
      <w:r w:rsidRPr="00030B87">
        <w:rPr>
          <w:rFonts w:ascii="Arial" w:hAnsi="Arial" w:cs="Arial"/>
          <w:sz w:val="24"/>
          <w:szCs w:val="24"/>
          <w:lang w:val="hr-HR"/>
        </w:rPr>
        <w:t xml:space="preserve"> </w:t>
      </w:r>
      <w:r w:rsidRPr="00030B87">
        <w:rPr>
          <w:rFonts w:ascii="Arial" w:hAnsi="Arial" w:cs="Arial"/>
          <w:sz w:val="24"/>
          <w:szCs w:val="24"/>
          <w:lang w:val="mk-MK"/>
        </w:rPr>
        <w:t xml:space="preserve"> </w:t>
      </w:r>
      <w:r w:rsidRPr="00030B87">
        <w:rPr>
          <w:rFonts w:ascii="Arial" w:hAnsi="Arial" w:cs="Arial"/>
          <w:sz w:val="24"/>
          <w:szCs w:val="24"/>
          <w:lang w:val="hr-HR"/>
        </w:rPr>
        <w:t>студија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w:t>
      </w:r>
      <w:r w:rsidRPr="00030B87">
        <w:rPr>
          <w:rFonts w:ascii="Arial" w:hAnsi="Arial" w:cs="Arial"/>
          <w:sz w:val="24"/>
          <w:szCs w:val="24"/>
          <w:lang w:val="mk-MK"/>
        </w:rPr>
        <w:t xml:space="preserve">доделување на </w:t>
      </w:r>
      <w:r w:rsidRPr="00030B87">
        <w:rPr>
          <w:rFonts w:ascii="Arial" w:hAnsi="Arial" w:cs="Arial"/>
          <w:sz w:val="24"/>
          <w:szCs w:val="24"/>
          <w:lang w:val="hr-HR"/>
        </w:rPr>
        <w:t>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numPr>
          <w:ilvl w:val="0"/>
          <w:numId w:val="1"/>
        </w:num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процен</w:t>
      </w:r>
      <w:r w:rsidRPr="00030B87">
        <w:rPr>
          <w:rFonts w:ascii="Arial" w:hAnsi="Arial" w:cs="Arial"/>
          <w:sz w:val="24"/>
          <w:szCs w:val="24"/>
          <w:lang w:val="mk-MK"/>
        </w:rPr>
        <w:t>а</w:t>
      </w:r>
      <w:r w:rsidRPr="00030B87">
        <w:rPr>
          <w:rFonts w:ascii="Arial" w:hAnsi="Arial" w:cs="Arial"/>
          <w:sz w:val="24"/>
          <w:szCs w:val="24"/>
          <w:lang w:val="hr-HR"/>
        </w:rPr>
        <w:t xml:space="preserve"> на вредноста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numPr>
          <w:ilvl w:val="0"/>
          <w:numId w:val="1"/>
        </w:num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процен</w:t>
      </w:r>
      <w:r w:rsidRPr="00030B87">
        <w:rPr>
          <w:rFonts w:ascii="Arial" w:hAnsi="Arial" w:cs="Arial"/>
          <w:sz w:val="24"/>
          <w:szCs w:val="24"/>
          <w:lang w:val="mk-MK"/>
        </w:rPr>
        <w:t>а</w:t>
      </w:r>
      <w:r w:rsidRPr="00030B87">
        <w:rPr>
          <w:rFonts w:ascii="Arial" w:hAnsi="Arial" w:cs="Arial"/>
          <w:sz w:val="24"/>
          <w:szCs w:val="24"/>
          <w:lang w:val="hr-HR"/>
        </w:rPr>
        <w:t xml:space="preserve"> на влијанието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врз животната средина, </w:t>
      </w:r>
    </w:p>
    <w:p w:rsidR="00030B87" w:rsidRPr="00030B87" w:rsidRDefault="00030B87" w:rsidP="00030B87">
      <w:pPr>
        <w:numPr>
          <w:ilvl w:val="0"/>
          <w:numId w:val="1"/>
        </w:num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 xml:space="preserve">подготовка на тендерска документација и </w:t>
      </w:r>
    </w:p>
    <w:p w:rsidR="00030B87" w:rsidRPr="00030B87" w:rsidRDefault="00030B87" w:rsidP="00030B87">
      <w:pPr>
        <w:numPr>
          <w:ilvl w:val="0"/>
          <w:numId w:val="1"/>
        </w:num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 xml:space="preserve">други активности </w:t>
      </w:r>
      <w:r w:rsidRPr="00030B87">
        <w:rPr>
          <w:rFonts w:ascii="Arial" w:hAnsi="Arial" w:cs="Arial"/>
          <w:sz w:val="24"/>
          <w:szCs w:val="24"/>
          <w:lang w:val="mk-MK"/>
        </w:rPr>
        <w:t>неопходни</w:t>
      </w:r>
      <w:r w:rsidRPr="00030B87">
        <w:rPr>
          <w:rFonts w:ascii="Arial" w:hAnsi="Arial" w:cs="Arial"/>
          <w:sz w:val="24"/>
          <w:szCs w:val="24"/>
          <w:lang w:val="hr-HR"/>
        </w:rPr>
        <w:t xml:space="preserve"> за спроведување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156CB7" w:rsidRDefault="00030B87" w:rsidP="00156CB7">
      <w:pPr>
        <w:autoSpaceDE w:val="0"/>
        <w:autoSpaceDN w:val="0"/>
        <w:adjustRightInd w:val="0"/>
        <w:spacing w:after="240" w:line="276" w:lineRule="auto"/>
        <w:ind w:left="360"/>
        <w:jc w:val="both"/>
        <w:rPr>
          <w:rFonts w:ascii="Arial" w:hAnsi="Arial" w:cs="Arial"/>
          <w:sz w:val="24"/>
          <w:szCs w:val="24"/>
          <w:lang w:val="mk-MK"/>
        </w:rPr>
      </w:pPr>
      <w:r w:rsidRPr="00030B87">
        <w:rPr>
          <w:rFonts w:ascii="Arial" w:hAnsi="Arial" w:cs="Arial"/>
          <w:sz w:val="24"/>
          <w:szCs w:val="24"/>
          <w:lang w:val="mk-MK"/>
        </w:rPr>
        <w:t>Постапката за доделување на концесија за вршење на геолошки истражувања на минерални суровини се спроведува без изработка на документацијата од став 1 алинеи 2,</w:t>
      </w:r>
      <w:r w:rsidR="00BA3922">
        <w:rPr>
          <w:rFonts w:ascii="Arial" w:hAnsi="Arial" w:cs="Arial"/>
          <w:sz w:val="24"/>
          <w:szCs w:val="24"/>
          <w:lang w:val="mk-MK"/>
        </w:rPr>
        <w:t xml:space="preserve"> </w:t>
      </w:r>
      <w:r w:rsidRPr="00030B87">
        <w:rPr>
          <w:rFonts w:ascii="Arial" w:hAnsi="Arial" w:cs="Arial"/>
          <w:sz w:val="24"/>
          <w:szCs w:val="24"/>
          <w:lang w:val="mk-MK"/>
        </w:rPr>
        <w:t xml:space="preserve">3 и 4 на овој </w:t>
      </w:r>
      <w:r w:rsidR="00BA3922">
        <w:rPr>
          <w:rFonts w:ascii="Arial" w:hAnsi="Arial" w:cs="Arial"/>
          <w:sz w:val="24"/>
          <w:szCs w:val="24"/>
          <w:lang w:val="mk-MK"/>
        </w:rPr>
        <w:t xml:space="preserve"> </w:t>
      </w:r>
      <w:r w:rsidRPr="00030B87">
        <w:rPr>
          <w:rFonts w:ascii="Arial" w:hAnsi="Arial" w:cs="Arial"/>
          <w:sz w:val="24"/>
          <w:szCs w:val="24"/>
          <w:lang w:val="mk-MK"/>
        </w:rPr>
        <w:t xml:space="preserve">член. </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lastRenderedPageBreak/>
        <w:t>Член</w:t>
      </w:r>
      <w:r w:rsidRPr="00030B87">
        <w:rPr>
          <w:rFonts w:ascii="Arial" w:hAnsi="Arial" w:cs="Arial"/>
          <w:sz w:val="24"/>
          <w:szCs w:val="24"/>
          <w:lang w:val="en-GB"/>
        </w:rPr>
        <w:t xml:space="preserve"> 10</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Студија за оправд</w:t>
      </w:r>
      <w:r w:rsidRPr="00030B87">
        <w:rPr>
          <w:rFonts w:ascii="Arial" w:hAnsi="Arial" w:cs="Arial"/>
          <w:sz w:val="24"/>
          <w:szCs w:val="24"/>
          <w:lang w:val="mk-MK"/>
        </w:rPr>
        <w:t>аност</w:t>
      </w:r>
      <w:r w:rsidRPr="00030B87">
        <w:rPr>
          <w:rFonts w:ascii="Arial" w:hAnsi="Arial" w:cs="Arial"/>
          <w:sz w:val="24"/>
          <w:szCs w:val="24"/>
          <w:lang w:val="en-GB"/>
        </w:rPr>
        <w:t xml:space="preserve"> на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spacing w:after="205" w:line="276" w:lineRule="auto"/>
        <w:ind w:left="10" w:right="4"/>
        <w:jc w:val="both"/>
        <w:rPr>
          <w:rFonts w:ascii="Arial" w:hAnsi="Arial" w:cs="Arial"/>
          <w:sz w:val="24"/>
          <w:szCs w:val="24"/>
          <w:lang w:val="mk-MK"/>
        </w:rPr>
      </w:pPr>
      <w:r w:rsidRPr="00030B87">
        <w:rPr>
          <w:rFonts w:ascii="Arial" w:hAnsi="Arial" w:cs="Arial"/>
          <w:sz w:val="24"/>
          <w:szCs w:val="24"/>
          <w:lang w:val="mk-MK"/>
        </w:rPr>
        <w:t>Пред да започне со постапката за доделување на концесија на добра од општ интерес концедентот е должен да изработи с</w:t>
      </w:r>
      <w:r w:rsidRPr="00030B87">
        <w:rPr>
          <w:rFonts w:ascii="Arial" w:hAnsi="Arial" w:cs="Arial"/>
          <w:sz w:val="24"/>
          <w:szCs w:val="24"/>
          <w:lang w:val="hr-HR"/>
        </w:rPr>
        <w:t>тудија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spacing w:after="205" w:line="276" w:lineRule="auto"/>
        <w:ind w:left="10" w:right="4"/>
        <w:jc w:val="both"/>
        <w:rPr>
          <w:rFonts w:ascii="Arial" w:hAnsi="Arial" w:cs="Arial"/>
          <w:sz w:val="24"/>
          <w:szCs w:val="24"/>
          <w:lang w:val="mk-MK"/>
        </w:rPr>
      </w:pPr>
      <w:r w:rsidRPr="00030B87">
        <w:rPr>
          <w:rFonts w:ascii="Arial" w:hAnsi="Arial" w:cs="Arial"/>
          <w:sz w:val="24"/>
          <w:szCs w:val="24"/>
          <w:lang w:val="hr-HR"/>
        </w:rPr>
        <w:t>При изготвување на студијата</w:t>
      </w:r>
      <w:r w:rsidRPr="00030B87">
        <w:rPr>
          <w:rFonts w:ascii="Arial" w:hAnsi="Arial" w:cs="Arial"/>
          <w:sz w:val="24"/>
          <w:szCs w:val="24"/>
          <w:lang w:val="mk-MK"/>
        </w:rPr>
        <w:t xml:space="preserve"> за оправданост на концесијата на добра од општ интерес концедентот</w:t>
      </w:r>
      <w:r w:rsidRPr="00030B87">
        <w:rPr>
          <w:rFonts w:ascii="Arial" w:hAnsi="Arial" w:cs="Arial"/>
          <w:sz w:val="24"/>
          <w:szCs w:val="24"/>
          <w:lang w:val="hr-HR"/>
        </w:rPr>
        <w:t xml:space="preserve"> </w:t>
      </w:r>
      <w:r w:rsidRPr="00030B87">
        <w:rPr>
          <w:rFonts w:ascii="Arial" w:hAnsi="Arial" w:cs="Arial"/>
          <w:sz w:val="24"/>
          <w:szCs w:val="24"/>
          <w:lang w:val="mk-MK"/>
        </w:rPr>
        <w:t>особено</w:t>
      </w:r>
      <w:r w:rsidRPr="00030B87">
        <w:rPr>
          <w:rFonts w:ascii="Arial" w:hAnsi="Arial" w:cs="Arial"/>
          <w:sz w:val="24"/>
          <w:szCs w:val="24"/>
          <w:lang w:val="hr-HR"/>
        </w:rPr>
        <w:t xml:space="preserve"> треба да </w:t>
      </w:r>
      <w:r w:rsidRPr="00030B87">
        <w:rPr>
          <w:rFonts w:ascii="Arial" w:hAnsi="Arial" w:cs="Arial"/>
          <w:sz w:val="24"/>
          <w:szCs w:val="24"/>
          <w:lang w:val="mk-MK"/>
        </w:rPr>
        <w:t>ги</w:t>
      </w:r>
      <w:r w:rsidRPr="00030B87">
        <w:rPr>
          <w:rFonts w:ascii="Arial" w:hAnsi="Arial" w:cs="Arial"/>
          <w:sz w:val="24"/>
          <w:szCs w:val="24"/>
          <w:lang w:val="hr-HR"/>
        </w:rPr>
        <w:t xml:space="preserve"> има во предвид јавниот интерес, влијанието врз животната средина, заштита на природата и културата, финансиските ефекти на </w:t>
      </w:r>
      <w:r w:rsidRPr="00030B87">
        <w:rPr>
          <w:rFonts w:ascii="Arial" w:hAnsi="Arial" w:cs="Arial"/>
          <w:sz w:val="24"/>
          <w:szCs w:val="24"/>
          <w:lang w:val="mk-MK"/>
        </w:rPr>
        <w:t>концесијата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врз</w:t>
      </w:r>
      <w:r w:rsidRPr="00030B87">
        <w:rPr>
          <w:rFonts w:ascii="Arial" w:hAnsi="Arial" w:cs="Arial"/>
          <w:sz w:val="24"/>
          <w:szCs w:val="24"/>
          <w:lang w:val="hr-HR"/>
        </w:rPr>
        <w:t xml:space="preserve"> буџетот на Република Северна Македонија, односно </w:t>
      </w:r>
      <w:r w:rsidRPr="00030B87">
        <w:rPr>
          <w:rFonts w:ascii="Arial" w:hAnsi="Arial" w:cs="Arial"/>
          <w:sz w:val="24"/>
          <w:szCs w:val="24"/>
          <w:lang w:val="mk-MK"/>
        </w:rPr>
        <w:t xml:space="preserve">врз </w:t>
      </w:r>
      <w:r w:rsidRPr="00030B87">
        <w:rPr>
          <w:rFonts w:ascii="Arial" w:hAnsi="Arial" w:cs="Arial"/>
          <w:sz w:val="24"/>
          <w:szCs w:val="24"/>
          <w:lang w:val="hr-HR"/>
        </w:rPr>
        <w:t>буџетот на општините</w:t>
      </w:r>
      <w:r w:rsidRPr="00030B87">
        <w:rPr>
          <w:rFonts w:ascii="Arial" w:hAnsi="Arial" w:cs="Arial"/>
          <w:sz w:val="24"/>
          <w:szCs w:val="24"/>
          <w:lang w:val="mk-MK"/>
        </w:rPr>
        <w:t>,</w:t>
      </w:r>
      <w:r w:rsidR="006410E6">
        <w:rPr>
          <w:rFonts w:ascii="Arial" w:hAnsi="Arial" w:cs="Arial"/>
          <w:sz w:val="24"/>
          <w:szCs w:val="24"/>
          <w:lang w:val="hr-HR"/>
        </w:rPr>
        <w:t xml:space="preserve"> </w:t>
      </w:r>
      <w:r w:rsidR="006410E6">
        <w:rPr>
          <w:rFonts w:ascii="Arial" w:hAnsi="Arial" w:cs="Arial"/>
          <w:sz w:val="24"/>
          <w:szCs w:val="24"/>
          <w:lang w:val="mk-MK"/>
        </w:rPr>
        <w:t>г</w:t>
      </w:r>
      <w:r w:rsidRPr="00030B87">
        <w:rPr>
          <w:rFonts w:ascii="Arial" w:hAnsi="Arial" w:cs="Arial"/>
          <w:sz w:val="24"/>
          <w:szCs w:val="24"/>
          <w:lang w:val="hr-HR"/>
        </w:rPr>
        <w:t>радот Скопје</w:t>
      </w:r>
      <w:r w:rsidR="006410E6">
        <w:rPr>
          <w:rFonts w:ascii="Arial" w:hAnsi="Arial" w:cs="Arial"/>
          <w:sz w:val="24"/>
          <w:szCs w:val="24"/>
          <w:lang w:val="mk-MK"/>
        </w:rPr>
        <w:t xml:space="preserve"> и општините во г</w:t>
      </w:r>
      <w:r w:rsidRPr="00030B87">
        <w:rPr>
          <w:rFonts w:ascii="Arial" w:hAnsi="Arial" w:cs="Arial"/>
          <w:sz w:val="24"/>
          <w:szCs w:val="24"/>
          <w:lang w:val="mk-MK"/>
        </w:rPr>
        <w:t>радот Скопје</w:t>
      </w:r>
      <w:r w:rsidRPr="00030B87">
        <w:rPr>
          <w:rFonts w:ascii="Arial" w:hAnsi="Arial" w:cs="Arial"/>
          <w:sz w:val="24"/>
          <w:szCs w:val="24"/>
          <w:lang w:val="hr-HR"/>
        </w:rPr>
        <w:t>, како и усогласеност</w:t>
      </w:r>
      <w:r w:rsidRPr="00030B87">
        <w:rPr>
          <w:rFonts w:ascii="Arial" w:hAnsi="Arial" w:cs="Arial"/>
          <w:sz w:val="24"/>
          <w:szCs w:val="24"/>
          <w:lang w:val="mk-MK"/>
        </w:rPr>
        <w:t>а</w:t>
      </w:r>
      <w:r w:rsidRPr="00030B87">
        <w:rPr>
          <w:rFonts w:ascii="Arial" w:hAnsi="Arial" w:cs="Arial"/>
          <w:sz w:val="24"/>
          <w:szCs w:val="24"/>
          <w:lang w:val="hr-HR"/>
        </w:rPr>
        <w:t xml:space="preserve"> на студијата со економските развојни планови и плановите  од </w:t>
      </w:r>
      <w:r w:rsidRPr="006410E6">
        <w:rPr>
          <w:rFonts w:ascii="Arial" w:hAnsi="Arial" w:cs="Arial"/>
          <w:sz w:val="24"/>
          <w:szCs w:val="24"/>
          <w:lang w:val="hr-HR"/>
        </w:rPr>
        <w:t xml:space="preserve">членот </w:t>
      </w:r>
      <w:r w:rsidRPr="006410E6">
        <w:rPr>
          <w:rFonts w:ascii="Arial" w:hAnsi="Arial" w:cs="Arial"/>
          <w:sz w:val="24"/>
          <w:szCs w:val="24"/>
          <w:lang w:val="mk-MK"/>
        </w:rPr>
        <w:t>5</w:t>
      </w:r>
      <w:r w:rsidR="000F3FFA">
        <w:rPr>
          <w:rFonts w:ascii="Arial" w:hAnsi="Arial" w:cs="Arial"/>
          <w:sz w:val="24"/>
          <w:szCs w:val="24"/>
          <w:lang w:val="mk-MK"/>
        </w:rPr>
        <w:t>0</w:t>
      </w:r>
      <w:r w:rsidRPr="006410E6">
        <w:rPr>
          <w:rFonts w:ascii="Arial" w:hAnsi="Arial" w:cs="Arial"/>
          <w:sz w:val="24"/>
          <w:szCs w:val="24"/>
          <w:lang w:val="mk-MK"/>
        </w:rPr>
        <w:t xml:space="preserve"> </w:t>
      </w:r>
      <w:r w:rsidRPr="00030B87">
        <w:rPr>
          <w:rFonts w:ascii="Arial" w:hAnsi="Arial" w:cs="Arial"/>
          <w:sz w:val="24"/>
          <w:szCs w:val="24"/>
          <w:lang w:val="mk-MK"/>
        </w:rPr>
        <w:t>на овој закон.</w:t>
      </w:r>
      <w:r w:rsidRPr="00030B87">
        <w:rPr>
          <w:rFonts w:ascii="Arial" w:hAnsi="Arial" w:cs="Arial"/>
          <w:sz w:val="24"/>
          <w:szCs w:val="24"/>
          <w:lang w:val="hr-HR"/>
        </w:rPr>
        <w:t xml:space="preserve"> </w:t>
      </w:r>
    </w:p>
    <w:p w:rsidR="00030B87" w:rsidRPr="00030B87" w:rsidRDefault="00030B87" w:rsidP="00030B87">
      <w:pPr>
        <w:spacing w:after="205" w:line="276" w:lineRule="auto"/>
        <w:ind w:left="10" w:right="4"/>
        <w:jc w:val="both"/>
        <w:rPr>
          <w:rFonts w:ascii="Arial" w:hAnsi="Arial" w:cs="Arial"/>
          <w:sz w:val="24"/>
          <w:szCs w:val="24"/>
          <w:lang w:val="mk-MK"/>
        </w:rPr>
      </w:pPr>
      <w:r w:rsidRPr="00030B87">
        <w:rPr>
          <w:rFonts w:ascii="Arial" w:hAnsi="Arial" w:cs="Arial"/>
          <w:sz w:val="24"/>
          <w:szCs w:val="24"/>
          <w:lang w:val="hr-HR"/>
        </w:rPr>
        <w:t>Кога се доделуваат повеќе од една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за ист или сличен предмет на концесија</w:t>
      </w:r>
      <w:r w:rsidRPr="00030B87">
        <w:rPr>
          <w:rFonts w:ascii="Arial" w:hAnsi="Arial" w:cs="Arial"/>
          <w:sz w:val="24"/>
          <w:szCs w:val="24"/>
          <w:lang w:val="mk-MK"/>
        </w:rPr>
        <w:t>та</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може да </w:t>
      </w:r>
      <w:r w:rsidRPr="00030B87">
        <w:rPr>
          <w:rFonts w:ascii="Arial" w:hAnsi="Arial" w:cs="Arial"/>
          <w:sz w:val="24"/>
          <w:szCs w:val="24"/>
          <w:lang w:val="mk-MK"/>
        </w:rPr>
        <w:t>спроведе</w:t>
      </w:r>
      <w:r w:rsidRPr="00030B87">
        <w:rPr>
          <w:rFonts w:ascii="Arial" w:hAnsi="Arial" w:cs="Arial"/>
          <w:sz w:val="24"/>
          <w:szCs w:val="24"/>
          <w:lang w:val="hr-HR"/>
        </w:rPr>
        <w:t xml:space="preserve"> само една студија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за сите концесии, </w:t>
      </w:r>
      <w:r w:rsidRPr="00030B87">
        <w:rPr>
          <w:rFonts w:ascii="Arial" w:hAnsi="Arial" w:cs="Arial"/>
          <w:sz w:val="24"/>
          <w:szCs w:val="24"/>
          <w:lang w:val="mk-MK"/>
        </w:rPr>
        <w:t xml:space="preserve">која </w:t>
      </w:r>
      <w:r w:rsidRPr="00030B87">
        <w:rPr>
          <w:rFonts w:ascii="Arial" w:hAnsi="Arial" w:cs="Arial"/>
          <w:sz w:val="24"/>
          <w:szCs w:val="24"/>
          <w:lang w:val="hr-HR"/>
        </w:rPr>
        <w:t>јасно</w:t>
      </w:r>
      <w:r w:rsidRPr="00030B87">
        <w:rPr>
          <w:rFonts w:ascii="Arial" w:hAnsi="Arial" w:cs="Arial"/>
          <w:sz w:val="24"/>
          <w:szCs w:val="24"/>
          <w:lang w:val="mk-MK"/>
        </w:rPr>
        <w:t xml:space="preserve"> ќе</w:t>
      </w:r>
      <w:r w:rsidRPr="00030B87">
        <w:rPr>
          <w:rFonts w:ascii="Arial" w:hAnsi="Arial" w:cs="Arial"/>
          <w:sz w:val="24"/>
          <w:szCs w:val="24"/>
          <w:lang w:val="hr-HR"/>
        </w:rPr>
        <w:t xml:space="preserve"> ги идентификува специфичните карактеристики и сите елементи потребни за доделување на секоја концесија</w:t>
      </w:r>
      <w:r w:rsidRPr="00030B87">
        <w:rPr>
          <w:rFonts w:ascii="Arial" w:hAnsi="Arial" w:cs="Arial"/>
          <w:sz w:val="24"/>
          <w:szCs w:val="24"/>
          <w:lang w:val="mk-MK"/>
        </w:rPr>
        <w:t xml:space="preserve"> на добра од општ интерес поединечно</w:t>
      </w:r>
      <w:r w:rsidRPr="00030B87">
        <w:rPr>
          <w:rFonts w:ascii="Arial" w:hAnsi="Arial" w:cs="Arial"/>
          <w:sz w:val="24"/>
          <w:szCs w:val="24"/>
          <w:lang w:val="hr-HR"/>
        </w:rPr>
        <w:t xml:space="preserve">. </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11</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Содржина на студијата за оправд</w:t>
      </w:r>
      <w:r w:rsidRPr="00030B87">
        <w:rPr>
          <w:rFonts w:ascii="Arial" w:hAnsi="Arial" w:cs="Arial"/>
          <w:sz w:val="24"/>
          <w:szCs w:val="24"/>
          <w:lang w:val="mk-MK"/>
        </w:rPr>
        <w:t>аност</w:t>
      </w:r>
      <w:r w:rsidRPr="00030B87">
        <w:rPr>
          <w:rFonts w:ascii="Arial" w:hAnsi="Arial" w:cs="Arial"/>
          <w:sz w:val="24"/>
          <w:szCs w:val="24"/>
          <w:lang w:val="en-GB"/>
        </w:rPr>
        <w:t xml:space="preserve"> на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spacing w:after="205" w:line="276" w:lineRule="auto"/>
        <w:ind w:left="10" w:right="4"/>
        <w:jc w:val="both"/>
        <w:rPr>
          <w:rFonts w:ascii="Arial" w:hAnsi="Arial" w:cs="Arial"/>
          <w:sz w:val="24"/>
          <w:szCs w:val="24"/>
          <w:lang w:val="mk-MK"/>
        </w:rPr>
      </w:pPr>
      <w:r w:rsidRPr="00030B87">
        <w:rPr>
          <w:rFonts w:ascii="Arial" w:hAnsi="Arial" w:cs="Arial"/>
          <w:sz w:val="24"/>
          <w:szCs w:val="24"/>
          <w:lang w:val="hr-HR"/>
        </w:rPr>
        <w:t>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вклучува оперативно резиме, општ дел, техничка, финансиска, економска и правна анализа и, доколку е потребно, студија за заштита на животната средина во согласност со </w:t>
      </w:r>
      <w:r w:rsidRPr="00030B87">
        <w:rPr>
          <w:rFonts w:ascii="Arial" w:hAnsi="Arial" w:cs="Arial"/>
          <w:sz w:val="24"/>
          <w:szCs w:val="24"/>
          <w:lang w:val="mk-MK"/>
        </w:rPr>
        <w:t>одредбите од посебните закони</w:t>
      </w:r>
      <w:r w:rsidRPr="00030B87">
        <w:rPr>
          <w:rFonts w:ascii="Arial" w:hAnsi="Arial" w:cs="Arial"/>
          <w:sz w:val="24"/>
          <w:szCs w:val="24"/>
          <w:lang w:val="hr-HR"/>
        </w:rPr>
        <w:t xml:space="preserve"> </w:t>
      </w:r>
      <w:r w:rsidRPr="00A043EE">
        <w:rPr>
          <w:rFonts w:ascii="Arial" w:hAnsi="Arial" w:cs="Arial"/>
          <w:sz w:val="24"/>
          <w:szCs w:val="24"/>
          <w:lang w:val="hr-HR"/>
        </w:rPr>
        <w:t xml:space="preserve">или проценка на прифатливост за еколошката мрежа, </w:t>
      </w:r>
      <w:r w:rsidRPr="00030B87">
        <w:rPr>
          <w:rFonts w:ascii="Arial" w:hAnsi="Arial" w:cs="Arial"/>
          <w:sz w:val="24"/>
          <w:szCs w:val="24"/>
          <w:lang w:val="hr-HR"/>
        </w:rPr>
        <w:t>каде што е применливо, културни добра и здравство, како и придружни анекси, заклучоци и препораки.</w:t>
      </w:r>
    </w:p>
    <w:p w:rsidR="00030B87" w:rsidRPr="00030B87" w:rsidRDefault="00030B87" w:rsidP="00030B87">
      <w:pPr>
        <w:spacing w:after="205" w:line="276" w:lineRule="auto"/>
        <w:ind w:left="10" w:right="4"/>
        <w:jc w:val="both"/>
        <w:rPr>
          <w:rFonts w:ascii="Arial" w:hAnsi="Arial" w:cs="Arial"/>
          <w:sz w:val="24"/>
          <w:szCs w:val="24"/>
          <w:lang w:val="mk-MK"/>
        </w:rPr>
      </w:pPr>
      <w:r w:rsidRPr="00030B87">
        <w:rPr>
          <w:rFonts w:ascii="Arial" w:hAnsi="Arial" w:cs="Arial"/>
          <w:sz w:val="24"/>
          <w:szCs w:val="24"/>
          <w:lang w:val="hr-HR"/>
        </w:rPr>
        <w:t>Оперативното резиме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вклучува: опис на предметот и </w:t>
      </w:r>
      <w:r w:rsidRPr="00030B87">
        <w:rPr>
          <w:rFonts w:ascii="Arial" w:hAnsi="Arial" w:cs="Arial"/>
          <w:sz w:val="24"/>
          <w:szCs w:val="24"/>
          <w:lang w:val="mk-MK"/>
        </w:rPr>
        <w:t>намена</w:t>
      </w:r>
      <w:r w:rsidRPr="00030B87">
        <w:rPr>
          <w:rFonts w:ascii="Arial" w:hAnsi="Arial" w:cs="Arial"/>
          <w:sz w:val="24"/>
          <w:szCs w:val="24"/>
          <w:lang w:val="hr-HR"/>
        </w:rPr>
        <w:t>/цел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список и причини за примена на одредбите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преглед на основните заклучоци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информации и извори на податоци и информации за авторите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after="205" w:line="276" w:lineRule="auto"/>
        <w:ind w:right="4"/>
        <w:jc w:val="both"/>
        <w:rPr>
          <w:rFonts w:ascii="Arial" w:hAnsi="Arial" w:cs="Arial"/>
          <w:sz w:val="24"/>
          <w:szCs w:val="24"/>
          <w:lang w:val="mk-MK"/>
        </w:rPr>
      </w:pPr>
      <w:r w:rsidRPr="00030B87">
        <w:rPr>
          <w:rFonts w:ascii="Arial" w:hAnsi="Arial" w:cs="Arial"/>
          <w:sz w:val="24"/>
          <w:szCs w:val="24"/>
          <w:lang w:val="hr-HR"/>
        </w:rPr>
        <w:t>Општиот дел од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вклучува: дефинирање на предметот на концесија</w:t>
      </w:r>
      <w:r w:rsidRPr="00030B87">
        <w:rPr>
          <w:rFonts w:ascii="Arial" w:hAnsi="Arial" w:cs="Arial"/>
          <w:sz w:val="24"/>
          <w:szCs w:val="24"/>
          <w:lang w:val="mk-MK"/>
        </w:rPr>
        <w:t xml:space="preserve"> на добра од општ </w:t>
      </w:r>
      <w:r w:rsidRPr="00030B87">
        <w:rPr>
          <w:rFonts w:ascii="Arial" w:hAnsi="Arial" w:cs="Arial"/>
          <w:sz w:val="24"/>
          <w:szCs w:val="24"/>
          <w:lang w:val="mk-MK"/>
        </w:rPr>
        <w:lastRenderedPageBreak/>
        <w:t>интерес</w:t>
      </w:r>
      <w:r w:rsidRPr="00030B87">
        <w:rPr>
          <w:rFonts w:ascii="Arial" w:hAnsi="Arial" w:cs="Arial"/>
          <w:sz w:val="24"/>
          <w:szCs w:val="24"/>
          <w:lang w:val="hr-HR"/>
        </w:rPr>
        <w:t xml:space="preserve">, условите под кои </w:t>
      </w:r>
      <w:r w:rsidRPr="00030B87">
        <w:rPr>
          <w:rFonts w:ascii="Arial" w:hAnsi="Arial" w:cs="Arial"/>
          <w:sz w:val="24"/>
          <w:szCs w:val="24"/>
          <w:lang w:val="mk-MK"/>
        </w:rPr>
        <w:t>ќе се користи доброто од општ интерес</w:t>
      </w:r>
      <w:r w:rsidRPr="00030B87">
        <w:rPr>
          <w:rFonts w:ascii="Arial" w:hAnsi="Arial" w:cs="Arial"/>
          <w:sz w:val="24"/>
          <w:szCs w:val="24"/>
          <w:lang w:val="hr-HR"/>
        </w:rPr>
        <w:t>, принципите на управување и надзор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временскиот рок за спроведување на</w:t>
      </w:r>
      <w:r w:rsidRPr="00030B87">
        <w:rPr>
          <w:rFonts w:ascii="Arial" w:hAnsi="Arial" w:cs="Arial"/>
          <w:sz w:val="24"/>
          <w:szCs w:val="24"/>
          <w:lang w:val="mk-MK"/>
        </w:rPr>
        <w:t xml:space="preserve"> постапката за </w:t>
      </w:r>
      <w:r w:rsidRPr="00030B87">
        <w:rPr>
          <w:rFonts w:ascii="Arial" w:hAnsi="Arial" w:cs="Arial"/>
          <w:sz w:val="24"/>
          <w:szCs w:val="24"/>
          <w:lang w:val="hr-HR"/>
        </w:rPr>
        <w:t xml:space="preserve"> доделувањето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и извршување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after="205" w:line="276" w:lineRule="auto"/>
        <w:ind w:right="4"/>
        <w:jc w:val="both"/>
        <w:rPr>
          <w:rFonts w:ascii="Arial" w:hAnsi="Arial" w:cs="Arial"/>
          <w:sz w:val="24"/>
          <w:szCs w:val="24"/>
          <w:lang w:val="mk-MK"/>
        </w:rPr>
      </w:pPr>
      <w:r w:rsidRPr="00030B87">
        <w:rPr>
          <w:rFonts w:ascii="Arial" w:hAnsi="Arial" w:cs="Arial"/>
          <w:sz w:val="24"/>
          <w:szCs w:val="24"/>
          <w:lang w:val="hr-HR"/>
        </w:rPr>
        <w:t>Техничката анализа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вклучува: опис на областа/активноста за која се доделува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 изработка на техничките услови и елементи што се однесуваат на предметот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after="205" w:line="276" w:lineRule="auto"/>
        <w:ind w:right="4"/>
        <w:jc w:val="both"/>
        <w:rPr>
          <w:rFonts w:ascii="Arial" w:hAnsi="Arial" w:cs="Arial"/>
          <w:sz w:val="24"/>
          <w:szCs w:val="24"/>
          <w:lang w:val="mk-MK"/>
        </w:rPr>
      </w:pPr>
      <w:r w:rsidRPr="00030B87">
        <w:rPr>
          <w:rFonts w:ascii="Arial" w:hAnsi="Arial" w:cs="Arial"/>
          <w:sz w:val="24"/>
          <w:szCs w:val="24"/>
          <w:lang w:val="hr-HR"/>
        </w:rPr>
        <w:t>Финансиската и економска анализа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w:t>
      </w:r>
      <w:r w:rsidRPr="00030B87">
        <w:rPr>
          <w:rFonts w:ascii="Arial" w:hAnsi="Arial" w:cs="Arial"/>
          <w:sz w:val="24"/>
          <w:szCs w:val="24"/>
          <w:lang w:val="mk-MK"/>
        </w:rPr>
        <w:t>а на добра од општ интерес</w:t>
      </w:r>
      <w:r w:rsidRPr="00030B87">
        <w:rPr>
          <w:rFonts w:ascii="Arial" w:hAnsi="Arial" w:cs="Arial"/>
          <w:sz w:val="24"/>
          <w:szCs w:val="24"/>
          <w:lang w:val="hr-HR"/>
        </w:rPr>
        <w:t xml:space="preserve"> особено вклучува: анализа на трошоците и придобивките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во однос на буџетот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или буџетот на Република Северна Македонија и/или буџетот на единицата на локалната самоуправа</w:t>
      </w:r>
      <w:r w:rsidRPr="00030B87">
        <w:rPr>
          <w:rFonts w:ascii="Arial" w:hAnsi="Arial" w:cs="Arial"/>
          <w:sz w:val="24"/>
          <w:szCs w:val="24"/>
          <w:lang w:val="mk-MK"/>
        </w:rPr>
        <w:t>,</w:t>
      </w:r>
      <w:r w:rsidRPr="00030B87">
        <w:rPr>
          <w:rFonts w:ascii="Arial" w:hAnsi="Arial" w:cs="Arial"/>
          <w:sz w:val="24"/>
          <w:szCs w:val="24"/>
          <w:lang w:val="hr-HR"/>
        </w:rPr>
        <w:t xml:space="preserve"> како и анализа на финансиската изводливост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во однос на концесионерот, во согласност со професионалните и меѓународните стандарди.</w:t>
      </w:r>
    </w:p>
    <w:p w:rsidR="00030B87" w:rsidRPr="00030B87" w:rsidRDefault="00030B87" w:rsidP="00030B87">
      <w:pPr>
        <w:spacing w:after="205" w:line="276" w:lineRule="auto"/>
        <w:ind w:right="4"/>
        <w:jc w:val="both"/>
        <w:rPr>
          <w:rFonts w:ascii="Arial" w:hAnsi="Arial" w:cs="Arial"/>
          <w:sz w:val="24"/>
          <w:szCs w:val="24"/>
          <w:lang w:val="mk-MK"/>
        </w:rPr>
      </w:pPr>
      <w:r w:rsidRPr="00030B87">
        <w:rPr>
          <w:rFonts w:ascii="Arial" w:hAnsi="Arial" w:cs="Arial"/>
          <w:sz w:val="24"/>
          <w:szCs w:val="24"/>
          <w:lang w:val="hr-HR"/>
        </w:rPr>
        <w:t>Правната анализа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вклучува: список</w:t>
      </w:r>
      <w:r w:rsidRPr="00030B87">
        <w:rPr>
          <w:rFonts w:ascii="Arial" w:hAnsi="Arial" w:cs="Arial"/>
          <w:sz w:val="24"/>
          <w:szCs w:val="24"/>
          <w:lang w:val="mk-MK"/>
        </w:rPr>
        <w:t xml:space="preserve"> на акти</w:t>
      </w:r>
      <w:r w:rsidRPr="00030B87">
        <w:rPr>
          <w:rFonts w:ascii="Arial" w:hAnsi="Arial" w:cs="Arial"/>
          <w:sz w:val="24"/>
          <w:szCs w:val="24"/>
          <w:lang w:val="hr-HR"/>
        </w:rPr>
        <w:t xml:space="preserve"> и причини за примена на одредбите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утврдување и анализа на имот</w:t>
      </w:r>
      <w:r w:rsidRPr="00030B87">
        <w:rPr>
          <w:rFonts w:ascii="Arial" w:hAnsi="Arial" w:cs="Arial"/>
          <w:sz w:val="24"/>
          <w:szCs w:val="24"/>
          <w:lang w:val="mk-MK"/>
        </w:rPr>
        <w:t>но правни</w:t>
      </w:r>
      <w:r w:rsidRPr="00030B87">
        <w:rPr>
          <w:rFonts w:ascii="Arial" w:hAnsi="Arial" w:cs="Arial"/>
          <w:sz w:val="24"/>
          <w:szCs w:val="24"/>
          <w:lang w:val="hr-HR"/>
        </w:rPr>
        <w:t xml:space="preserve"> прашања и препораки за условите за доделување на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 посебни услови што треба да ги исполн</w:t>
      </w:r>
      <w:r w:rsidRPr="00030B87">
        <w:rPr>
          <w:rFonts w:ascii="Arial" w:hAnsi="Arial" w:cs="Arial"/>
          <w:sz w:val="24"/>
          <w:szCs w:val="24"/>
          <w:lang w:val="mk-MK"/>
        </w:rPr>
        <w:t>ат</w:t>
      </w:r>
      <w:r w:rsidRPr="00030B87">
        <w:rPr>
          <w:rFonts w:ascii="Arial" w:hAnsi="Arial" w:cs="Arial"/>
          <w:sz w:val="24"/>
          <w:szCs w:val="24"/>
          <w:lang w:val="hr-HR"/>
        </w:rPr>
        <w:t xml:space="preserve"> концесионерот и </w:t>
      </w:r>
      <w:r w:rsidRPr="00030B87">
        <w:rPr>
          <w:rFonts w:ascii="Arial" w:hAnsi="Arial" w:cs="Arial"/>
          <w:sz w:val="24"/>
          <w:szCs w:val="24"/>
          <w:lang w:val="mk-MK"/>
        </w:rPr>
        <w:t>концедентот</w:t>
      </w:r>
      <w:r w:rsidRPr="00030B87">
        <w:rPr>
          <w:rFonts w:ascii="Arial" w:hAnsi="Arial" w:cs="Arial"/>
          <w:sz w:val="24"/>
          <w:szCs w:val="24"/>
          <w:lang w:val="hr-HR"/>
        </w:rPr>
        <w:t>, причини/услови и последици од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гаранции за извршување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и правна заштита.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en-GB"/>
        </w:rPr>
        <w:t>Студијата за оправд</w:t>
      </w:r>
      <w:r w:rsidRPr="00030B87">
        <w:rPr>
          <w:rFonts w:ascii="Arial" w:hAnsi="Arial" w:cs="Arial"/>
          <w:sz w:val="24"/>
          <w:szCs w:val="24"/>
          <w:lang w:val="mk-MK"/>
        </w:rPr>
        <w:t>аност</w:t>
      </w:r>
      <w:r w:rsidRPr="00030B87">
        <w:rPr>
          <w:rFonts w:ascii="Arial" w:hAnsi="Arial" w:cs="Arial"/>
          <w:sz w:val="24"/>
          <w:szCs w:val="24"/>
          <w:lang w:val="en-GB"/>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en-GB"/>
        </w:rPr>
        <w:t xml:space="preserve"> секогаш мора да вклучува определување на предметот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en-GB"/>
        </w:rPr>
        <w:t>, проценетата вредност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en-GB"/>
        </w:rPr>
        <w:t>, предложените барања за минимал</w:t>
      </w:r>
      <w:r w:rsidRPr="00030B87">
        <w:rPr>
          <w:rFonts w:ascii="Arial" w:hAnsi="Arial" w:cs="Arial"/>
          <w:sz w:val="24"/>
          <w:szCs w:val="24"/>
          <w:lang w:val="mk-MK"/>
        </w:rPr>
        <w:t xml:space="preserve">ните услови </w:t>
      </w:r>
      <w:r w:rsidRPr="00030B87">
        <w:rPr>
          <w:rFonts w:ascii="Arial" w:hAnsi="Arial" w:cs="Arial"/>
          <w:sz w:val="24"/>
          <w:szCs w:val="24"/>
          <w:lang w:val="en-GB"/>
        </w:rPr>
        <w:t>што треба да ги исполни економскиот оператор, времетраењето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en-GB"/>
        </w:rPr>
        <w:t xml:space="preserve"> и сите други информации потребни за подготовка на </w:t>
      </w:r>
      <w:r w:rsidRPr="00030B87">
        <w:rPr>
          <w:rFonts w:ascii="Arial" w:hAnsi="Arial" w:cs="Arial"/>
          <w:sz w:val="24"/>
          <w:szCs w:val="24"/>
          <w:lang w:val="mk-MK"/>
        </w:rPr>
        <w:t xml:space="preserve">тендерската </w:t>
      </w:r>
      <w:r w:rsidRPr="00030B87">
        <w:rPr>
          <w:rFonts w:ascii="Arial" w:hAnsi="Arial" w:cs="Arial"/>
          <w:sz w:val="24"/>
          <w:szCs w:val="24"/>
          <w:lang w:val="en-GB"/>
        </w:rPr>
        <w:t>документ</w:t>
      </w:r>
      <w:r w:rsidRPr="00030B87">
        <w:rPr>
          <w:rFonts w:ascii="Arial" w:hAnsi="Arial" w:cs="Arial"/>
          <w:sz w:val="24"/>
          <w:szCs w:val="24"/>
          <w:lang w:val="mk-MK"/>
        </w:rPr>
        <w:t>ација</w:t>
      </w:r>
      <w:r w:rsidRPr="00030B87">
        <w:rPr>
          <w:rFonts w:ascii="Arial" w:hAnsi="Arial" w:cs="Arial"/>
          <w:sz w:val="24"/>
          <w:szCs w:val="24"/>
          <w:lang w:val="en-GB"/>
        </w:rPr>
        <w:t>.</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Студијата за оправданост  на концесијата на добра од општ интерес се изготвува во согласност со одредбите на овој закон и посебниот закон со кој се  уредува соодветната концесија на добра од општ интерес.  </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12</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Започнување</w:t>
      </w:r>
      <w:r w:rsidRPr="00030B87">
        <w:rPr>
          <w:rFonts w:ascii="Arial" w:hAnsi="Arial" w:cs="Arial"/>
          <w:sz w:val="24"/>
          <w:szCs w:val="24"/>
          <w:lang w:val="en-GB"/>
        </w:rPr>
        <w:t xml:space="preserve"> на постапка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lastRenderedPageBreak/>
        <w:t>П</w:t>
      </w:r>
      <w:r w:rsidRPr="00030B87">
        <w:rPr>
          <w:rFonts w:ascii="Arial" w:hAnsi="Arial" w:cs="Arial"/>
          <w:sz w:val="24"/>
          <w:szCs w:val="24"/>
          <w:lang w:val="hr-HR"/>
        </w:rPr>
        <w:t>остапка</w:t>
      </w:r>
      <w:r w:rsidRPr="00030B87">
        <w:rPr>
          <w:rFonts w:ascii="Arial" w:hAnsi="Arial" w:cs="Arial"/>
          <w:sz w:val="24"/>
          <w:szCs w:val="24"/>
          <w:lang w:val="mk-MK"/>
        </w:rPr>
        <w:t>та</w:t>
      </w:r>
      <w:r w:rsidRPr="00030B87">
        <w:rPr>
          <w:rFonts w:ascii="Arial" w:hAnsi="Arial" w:cs="Arial"/>
          <w:sz w:val="24"/>
          <w:szCs w:val="24"/>
          <w:lang w:val="hr-HR"/>
        </w:rPr>
        <w:t xml:space="preserve"> за доделување на концесија</w:t>
      </w:r>
      <w:r w:rsidRPr="00030B87">
        <w:rPr>
          <w:rFonts w:ascii="Arial" w:hAnsi="Arial" w:cs="Arial"/>
          <w:sz w:val="24"/>
          <w:szCs w:val="24"/>
          <w:lang w:val="mk-MK"/>
        </w:rPr>
        <w:t xml:space="preserve"> на добра од општ интерес започнува со </w:t>
      </w:r>
      <w:r w:rsidRPr="00030B87">
        <w:rPr>
          <w:rFonts w:ascii="Arial" w:hAnsi="Arial" w:cs="Arial"/>
          <w:sz w:val="24"/>
          <w:szCs w:val="24"/>
          <w:lang w:val="hr-HR"/>
        </w:rPr>
        <w:t xml:space="preserve"> доне</w:t>
      </w:r>
      <w:r w:rsidRPr="00030B87">
        <w:rPr>
          <w:rFonts w:ascii="Arial" w:hAnsi="Arial" w:cs="Arial"/>
          <w:sz w:val="24"/>
          <w:szCs w:val="24"/>
          <w:lang w:val="mk-MK"/>
        </w:rPr>
        <w:t xml:space="preserve">сување на </w:t>
      </w:r>
      <w:r w:rsidRPr="00030B87">
        <w:rPr>
          <w:rFonts w:ascii="Arial" w:hAnsi="Arial" w:cs="Arial"/>
          <w:sz w:val="24"/>
          <w:szCs w:val="24"/>
          <w:lang w:val="hr-HR"/>
        </w:rPr>
        <w:t xml:space="preserve"> одлука за </w:t>
      </w:r>
      <w:r w:rsidRPr="00030B87">
        <w:rPr>
          <w:rFonts w:ascii="Arial" w:hAnsi="Arial" w:cs="Arial"/>
          <w:sz w:val="24"/>
          <w:szCs w:val="24"/>
          <w:lang w:val="mk-MK"/>
        </w:rPr>
        <w:t>започнување на</w:t>
      </w:r>
      <w:r w:rsidRPr="00030B87">
        <w:rPr>
          <w:rFonts w:ascii="Arial" w:hAnsi="Arial" w:cs="Arial"/>
          <w:sz w:val="24"/>
          <w:szCs w:val="24"/>
          <w:lang w:val="hr-HR"/>
        </w:rPr>
        <w:t xml:space="preserve"> постапка</w:t>
      </w:r>
      <w:r w:rsidRPr="00030B87">
        <w:rPr>
          <w:rFonts w:ascii="Arial" w:hAnsi="Arial" w:cs="Arial"/>
          <w:sz w:val="24"/>
          <w:szCs w:val="24"/>
          <w:lang w:val="mk-MK"/>
        </w:rPr>
        <w:t>та</w:t>
      </w:r>
      <w:r w:rsidRPr="00030B87">
        <w:rPr>
          <w:rFonts w:ascii="Arial" w:hAnsi="Arial" w:cs="Arial"/>
          <w:sz w:val="24"/>
          <w:szCs w:val="24"/>
          <w:lang w:val="hr-HR"/>
        </w:rPr>
        <w:t xml:space="preserve"> за доделување на концесија</w:t>
      </w:r>
      <w:r w:rsidRPr="00030B87">
        <w:rPr>
          <w:rFonts w:ascii="Arial" w:hAnsi="Arial" w:cs="Arial"/>
          <w:sz w:val="24"/>
          <w:szCs w:val="24"/>
          <w:lang w:val="mk-MK"/>
        </w:rPr>
        <w:t xml:space="preserve"> на добра од општ интерес од страна на концедентот</w:t>
      </w:r>
      <w:r w:rsidRPr="00030B87">
        <w:rPr>
          <w:rFonts w:ascii="Arial" w:hAnsi="Arial" w:cs="Arial"/>
          <w:sz w:val="24"/>
          <w:szCs w:val="24"/>
          <w:lang w:val="hr-HR"/>
        </w:rPr>
        <w:t>,</w:t>
      </w:r>
      <w:r w:rsidRPr="00030B87">
        <w:rPr>
          <w:rFonts w:ascii="Arial" w:hAnsi="Arial" w:cs="Arial"/>
          <w:sz w:val="24"/>
          <w:szCs w:val="24"/>
          <w:lang w:val="mk-MK"/>
        </w:rPr>
        <w:t xml:space="preserve"> </w:t>
      </w:r>
      <w:r w:rsidRPr="00030B87">
        <w:rPr>
          <w:rFonts w:ascii="Arial" w:hAnsi="Arial" w:cs="Arial"/>
          <w:sz w:val="24"/>
          <w:szCs w:val="24"/>
          <w:lang w:val="hr-HR"/>
        </w:rPr>
        <w:t xml:space="preserve">која </w:t>
      </w:r>
      <w:r w:rsidRPr="00030B87">
        <w:rPr>
          <w:rFonts w:ascii="Arial" w:hAnsi="Arial" w:cs="Arial"/>
          <w:sz w:val="24"/>
          <w:szCs w:val="24"/>
          <w:lang w:val="mk-MK"/>
        </w:rPr>
        <w:t xml:space="preserve">особено </w:t>
      </w:r>
      <w:r w:rsidRPr="00030B87">
        <w:rPr>
          <w:rFonts w:ascii="Arial" w:hAnsi="Arial" w:cs="Arial"/>
          <w:sz w:val="24"/>
          <w:szCs w:val="24"/>
          <w:lang w:val="hr-HR"/>
        </w:rPr>
        <w:t>содржи</w:t>
      </w:r>
      <w:r w:rsidRPr="00030B87">
        <w:rPr>
          <w:rFonts w:ascii="Arial" w:hAnsi="Arial" w:cs="Arial"/>
          <w:sz w:val="24"/>
          <w:szCs w:val="24"/>
          <w:lang w:val="mk-MK"/>
        </w:rPr>
        <w:t>: образложение за оправданоста за доделување на концесија на добра од општ интерес,</w:t>
      </w:r>
      <w:r w:rsidR="00A043EE">
        <w:rPr>
          <w:rFonts w:ascii="Arial" w:hAnsi="Arial" w:cs="Arial"/>
          <w:sz w:val="24"/>
          <w:szCs w:val="24"/>
          <w:lang w:val="mk-MK"/>
        </w:rPr>
        <w:t xml:space="preserve"> </w:t>
      </w:r>
      <w:r w:rsidRPr="00030B87">
        <w:rPr>
          <w:rFonts w:ascii="Arial" w:hAnsi="Arial" w:cs="Arial"/>
          <w:sz w:val="24"/>
          <w:szCs w:val="24"/>
          <w:lang w:val="mk-MK"/>
        </w:rPr>
        <w:t>назначување и дефинирање на целите,</w:t>
      </w:r>
      <w:r w:rsidRPr="00030B87">
        <w:rPr>
          <w:rFonts w:ascii="Arial" w:hAnsi="Arial" w:cs="Arial"/>
          <w:sz w:val="24"/>
          <w:szCs w:val="24"/>
          <w:lang w:val="hr-HR"/>
        </w:rPr>
        <w:t xml:space="preserve"> предмет</w:t>
      </w:r>
      <w:r w:rsidRPr="00030B87">
        <w:rPr>
          <w:rFonts w:ascii="Arial" w:hAnsi="Arial" w:cs="Arial"/>
          <w:sz w:val="24"/>
          <w:szCs w:val="24"/>
          <w:lang w:val="mk-MK"/>
        </w:rPr>
        <w:t>от и основните услови за доделување на концесијата на добра од општ интерес</w:t>
      </w:r>
      <w:r w:rsidRPr="00030B87">
        <w:rPr>
          <w:rFonts w:ascii="Arial" w:hAnsi="Arial" w:cs="Arial"/>
          <w:sz w:val="24"/>
          <w:szCs w:val="24"/>
          <w:lang w:val="hr-HR"/>
        </w:rPr>
        <w:t>,</w:t>
      </w:r>
      <w:r w:rsidRPr="00030B87">
        <w:rPr>
          <w:rFonts w:ascii="Arial" w:hAnsi="Arial" w:cs="Arial"/>
          <w:sz w:val="24"/>
          <w:szCs w:val="24"/>
          <w:lang w:val="mk-MK"/>
        </w:rPr>
        <w:t xml:space="preserve"> утврдување на начинот и рокот во кој ќе биде спроведена постапката и висината на надоместокот кој треба да се плати  за издавање на тендерската документација</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Одлуката од ставот 1 на овој член ја </w:t>
      </w:r>
      <w:r w:rsidRPr="00030B87">
        <w:rPr>
          <w:rFonts w:ascii="Arial" w:hAnsi="Arial" w:cs="Arial"/>
          <w:sz w:val="24"/>
          <w:szCs w:val="24"/>
          <w:lang w:val="mk-MK"/>
        </w:rPr>
        <w:t>донесува концедентот</w:t>
      </w:r>
      <w:r w:rsidRPr="00030B87">
        <w:rPr>
          <w:rFonts w:ascii="Arial" w:hAnsi="Arial" w:cs="Arial"/>
          <w:sz w:val="24"/>
          <w:szCs w:val="24"/>
          <w:lang w:val="hr-HR"/>
        </w:rPr>
        <w:t xml:space="preserve"> врз основа на студијата од член </w:t>
      </w:r>
      <w:r w:rsidRPr="00030B87">
        <w:rPr>
          <w:rFonts w:ascii="Arial" w:hAnsi="Arial" w:cs="Arial"/>
          <w:sz w:val="24"/>
          <w:szCs w:val="24"/>
          <w:lang w:val="mk-MK"/>
        </w:rPr>
        <w:t>10</w:t>
      </w:r>
      <w:r w:rsidRPr="00030B87">
        <w:rPr>
          <w:rFonts w:ascii="Arial" w:hAnsi="Arial" w:cs="Arial"/>
          <w:sz w:val="24"/>
          <w:szCs w:val="24"/>
          <w:lang w:val="hr-HR"/>
        </w:rPr>
        <w:t xml:space="preserve"> на овој закон.</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Кога </w:t>
      </w:r>
      <w:r w:rsidRPr="00030B87">
        <w:rPr>
          <w:rFonts w:ascii="Arial" w:hAnsi="Arial" w:cs="Arial"/>
          <w:sz w:val="24"/>
          <w:szCs w:val="24"/>
          <w:lang w:val="mk-MK"/>
        </w:rPr>
        <w:t>концедент</w:t>
      </w:r>
      <w:r w:rsidRPr="00030B87">
        <w:rPr>
          <w:rFonts w:ascii="Arial" w:hAnsi="Arial" w:cs="Arial"/>
          <w:sz w:val="24"/>
          <w:szCs w:val="24"/>
          <w:lang w:val="hr-HR"/>
        </w:rPr>
        <w:t xml:space="preserve"> е Република Северна Македонија</w:t>
      </w:r>
      <w:r w:rsidRPr="00030B87">
        <w:rPr>
          <w:rFonts w:ascii="Arial" w:hAnsi="Arial" w:cs="Arial"/>
          <w:sz w:val="24"/>
          <w:szCs w:val="24"/>
          <w:lang w:val="mk-MK"/>
        </w:rPr>
        <w:t xml:space="preserve"> </w:t>
      </w:r>
      <w:r w:rsidRPr="00030B87">
        <w:rPr>
          <w:rFonts w:ascii="Arial" w:hAnsi="Arial" w:cs="Arial"/>
          <w:sz w:val="24"/>
          <w:szCs w:val="24"/>
          <w:lang w:val="hr-HR"/>
        </w:rPr>
        <w:t>одлуката од ставот 1 на овој член ја донесува Владата на Република Северна Македонија на предлог на министерот надлежен за областа во која се доделува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Кога </w:t>
      </w:r>
      <w:r w:rsidRPr="00030B87">
        <w:rPr>
          <w:rFonts w:ascii="Arial" w:hAnsi="Arial" w:cs="Arial"/>
          <w:sz w:val="24"/>
          <w:szCs w:val="24"/>
          <w:lang w:val="mk-MK"/>
        </w:rPr>
        <w:t>концедент</w:t>
      </w:r>
      <w:r w:rsidRPr="00030B87">
        <w:rPr>
          <w:rFonts w:ascii="Arial" w:hAnsi="Arial" w:cs="Arial"/>
          <w:sz w:val="24"/>
          <w:szCs w:val="24"/>
          <w:lang w:val="hr-HR"/>
        </w:rPr>
        <w:t xml:space="preserve"> е општината, градот Скопје или општината во градот Скопје, одлуката од ставот 1 на овој член ја донесува </w:t>
      </w:r>
      <w:r w:rsidRPr="00030B87">
        <w:rPr>
          <w:rFonts w:ascii="Arial" w:hAnsi="Arial" w:cs="Arial"/>
          <w:sz w:val="24"/>
          <w:szCs w:val="24"/>
          <w:lang w:val="mk-MK"/>
        </w:rPr>
        <w:t>с</w:t>
      </w:r>
      <w:r w:rsidRPr="00030B87">
        <w:rPr>
          <w:rFonts w:ascii="Arial" w:hAnsi="Arial" w:cs="Arial"/>
          <w:sz w:val="24"/>
          <w:szCs w:val="24"/>
          <w:lang w:val="hr-HR"/>
        </w:rPr>
        <w:t xml:space="preserve">оветот на општината, </w:t>
      </w:r>
      <w:r w:rsidRPr="00030B87">
        <w:rPr>
          <w:rFonts w:ascii="Arial" w:hAnsi="Arial" w:cs="Arial"/>
          <w:sz w:val="24"/>
          <w:szCs w:val="24"/>
          <w:lang w:val="mk-MK"/>
        </w:rPr>
        <w:t>с</w:t>
      </w:r>
      <w:r w:rsidRPr="00030B87">
        <w:rPr>
          <w:rFonts w:ascii="Arial" w:hAnsi="Arial" w:cs="Arial"/>
          <w:sz w:val="24"/>
          <w:szCs w:val="24"/>
          <w:lang w:val="hr-HR"/>
        </w:rPr>
        <w:t>оветот на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или </w:t>
      </w:r>
      <w:r w:rsidRPr="00030B87">
        <w:rPr>
          <w:rFonts w:ascii="Arial" w:hAnsi="Arial" w:cs="Arial"/>
          <w:sz w:val="24"/>
          <w:szCs w:val="24"/>
          <w:lang w:val="mk-MK"/>
        </w:rPr>
        <w:t>с</w:t>
      </w:r>
      <w:r w:rsidRPr="00030B87">
        <w:rPr>
          <w:rFonts w:ascii="Arial" w:hAnsi="Arial" w:cs="Arial"/>
          <w:sz w:val="24"/>
          <w:szCs w:val="24"/>
          <w:lang w:val="hr-HR"/>
        </w:rPr>
        <w:t>овет</w:t>
      </w:r>
      <w:r w:rsidRPr="00030B87">
        <w:rPr>
          <w:rFonts w:ascii="Arial" w:hAnsi="Arial" w:cs="Arial"/>
          <w:sz w:val="24"/>
          <w:szCs w:val="24"/>
          <w:lang w:val="mk-MK"/>
        </w:rPr>
        <w:t>от</w:t>
      </w:r>
      <w:r w:rsidRPr="00030B87">
        <w:rPr>
          <w:rFonts w:ascii="Arial" w:hAnsi="Arial" w:cs="Arial"/>
          <w:sz w:val="24"/>
          <w:szCs w:val="24"/>
          <w:lang w:val="hr-HR"/>
        </w:rPr>
        <w:t xml:space="preserve"> на општина</w:t>
      </w:r>
      <w:r w:rsidRPr="00030B87">
        <w:rPr>
          <w:rFonts w:ascii="Arial" w:hAnsi="Arial" w:cs="Arial"/>
          <w:sz w:val="24"/>
          <w:szCs w:val="24"/>
          <w:lang w:val="mk-MK"/>
        </w:rPr>
        <w:t>та</w:t>
      </w:r>
      <w:r w:rsidRPr="00030B87">
        <w:rPr>
          <w:rFonts w:ascii="Arial" w:hAnsi="Arial" w:cs="Arial"/>
          <w:sz w:val="24"/>
          <w:szCs w:val="24"/>
          <w:lang w:val="hr-HR"/>
        </w:rPr>
        <w:t xml:space="preserve"> во </w:t>
      </w:r>
      <w:r w:rsidRPr="00030B87">
        <w:rPr>
          <w:rFonts w:ascii="Arial" w:hAnsi="Arial" w:cs="Arial"/>
          <w:sz w:val="24"/>
          <w:szCs w:val="24"/>
          <w:lang w:val="mk-MK"/>
        </w:rPr>
        <w:t>г</w:t>
      </w:r>
      <w:r w:rsidRPr="00030B87">
        <w:rPr>
          <w:rFonts w:ascii="Arial" w:hAnsi="Arial" w:cs="Arial"/>
          <w:sz w:val="24"/>
          <w:szCs w:val="24"/>
          <w:lang w:val="hr-HR"/>
        </w:rPr>
        <w:t>рад</w:t>
      </w:r>
      <w:r w:rsidRPr="00030B87">
        <w:rPr>
          <w:rFonts w:ascii="Arial" w:hAnsi="Arial" w:cs="Arial"/>
          <w:sz w:val="24"/>
          <w:szCs w:val="24"/>
          <w:lang w:val="mk-MK"/>
        </w:rPr>
        <w:t>от</w:t>
      </w:r>
      <w:r w:rsidRPr="00030B87">
        <w:rPr>
          <w:rFonts w:ascii="Arial" w:hAnsi="Arial" w:cs="Arial"/>
          <w:sz w:val="24"/>
          <w:szCs w:val="24"/>
          <w:lang w:val="hr-HR"/>
        </w:rPr>
        <w:t xml:space="preserve"> Скопје</w:t>
      </w:r>
      <w:r w:rsidRPr="00030B87">
        <w:rPr>
          <w:rFonts w:ascii="Arial" w:hAnsi="Arial" w:cs="Arial"/>
          <w:sz w:val="24"/>
          <w:szCs w:val="24"/>
          <w:lang w:val="mk-MK"/>
        </w:rPr>
        <w:t xml:space="preserve"> по</w:t>
      </w:r>
      <w:r w:rsidRPr="00030B87">
        <w:rPr>
          <w:rFonts w:ascii="Arial" w:hAnsi="Arial" w:cs="Arial"/>
          <w:sz w:val="24"/>
          <w:szCs w:val="24"/>
          <w:lang w:val="hr-HR"/>
        </w:rPr>
        <w:t xml:space="preserve"> предлог на градоначалник</w:t>
      </w:r>
      <w:r w:rsidRPr="00030B87">
        <w:rPr>
          <w:rFonts w:ascii="Arial" w:hAnsi="Arial" w:cs="Arial"/>
          <w:sz w:val="24"/>
          <w:szCs w:val="24"/>
          <w:lang w:val="mk-MK"/>
        </w:rPr>
        <w:t xml:space="preserve">от </w:t>
      </w:r>
      <w:r w:rsidRPr="00030B87">
        <w:rPr>
          <w:rFonts w:ascii="Arial" w:hAnsi="Arial" w:cs="Arial"/>
          <w:sz w:val="24"/>
          <w:szCs w:val="24"/>
          <w:lang w:val="hr-HR"/>
        </w:rPr>
        <w:t>на општина</w:t>
      </w:r>
      <w:r w:rsidRPr="00030B87">
        <w:rPr>
          <w:rFonts w:ascii="Arial" w:hAnsi="Arial" w:cs="Arial"/>
          <w:sz w:val="24"/>
          <w:szCs w:val="24"/>
          <w:lang w:val="mk-MK"/>
        </w:rPr>
        <w:t>та</w:t>
      </w:r>
      <w:r w:rsidRPr="00030B87">
        <w:rPr>
          <w:rFonts w:ascii="Arial" w:hAnsi="Arial" w:cs="Arial"/>
          <w:sz w:val="24"/>
          <w:szCs w:val="24"/>
          <w:lang w:val="hr-HR"/>
        </w:rPr>
        <w:t>,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или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општина</w:t>
      </w:r>
      <w:r w:rsidRPr="00030B87">
        <w:rPr>
          <w:rFonts w:ascii="Arial" w:hAnsi="Arial" w:cs="Arial"/>
          <w:sz w:val="24"/>
          <w:szCs w:val="24"/>
          <w:lang w:val="mk-MK"/>
        </w:rPr>
        <w:t>та</w:t>
      </w:r>
      <w:r w:rsidRPr="00030B87">
        <w:rPr>
          <w:rFonts w:ascii="Arial" w:hAnsi="Arial" w:cs="Arial"/>
          <w:sz w:val="24"/>
          <w:szCs w:val="24"/>
          <w:lang w:val="hr-HR"/>
        </w:rPr>
        <w:t xml:space="preserve"> во град</w:t>
      </w:r>
      <w:r w:rsidRPr="00030B87">
        <w:rPr>
          <w:rFonts w:ascii="Arial" w:hAnsi="Arial" w:cs="Arial"/>
          <w:sz w:val="24"/>
          <w:szCs w:val="24"/>
          <w:lang w:val="mk-MK"/>
        </w:rPr>
        <w:t>от</w:t>
      </w:r>
      <w:r w:rsidRPr="00030B87">
        <w:rPr>
          <w:rFonts w:ascii="Arial" w:hAnsi="Arial" w:cs="Arial"/>
          <w:sz w:val="24"/>
          <w:szCs w:val="24"/>
          <w:lang w:val="hr-HR"/>
        </w:rPr>
        <w:t xml:space="preserve"> Скопје.</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Концедентот нема да започне постапката за доделување на концесија на добра од општ интерес доколку во врска со предметот на концесијата на добра од општ интерес течат управни или судски постапки или доколку постојат нерешени имотно правни односи.</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13</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Комисија за спроведување на постапката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ја спроведува Комисијата за спроведување на постапката (во натамошниот текст: Комисија), формирана од Владата на Република Северна Македонија на предлог на министерот надлежен за областа </w:t>
      </w:r>
      <w:r w:rsidRPr="00030B87">
        <w:rPr>
          <w:rFonts w:ascii="Arial" w:hAnsi="Arial" w:cs="Arial"/>
          <w:sz w:val="24"/>
          <w:szCs w:val="24"/>
          <w:lang w:val="mk-MK"/>
        </w:rPr>
        <w:t>за</w:t>
      </w:r>
      <w:r w:rsidRPr="00030B87">
        <w:rPr>
          <w:rFonts w:ascii="Arial" w:hAnsi="Arial" w:cs="Arial"/>
          <w:sz w:val="24"/>
          <w:szCs w:val="24"/>
          <w:lang w:val="hr-HR"/>
        </w:rPr>
        <w:t xml:space="preserve"> која </w:t>
      </w:r>
      <w:r w:rsidRPr="00030B87">
        <w:rPr>
          <w:rFonts w:ascii="Arial" w:hAnsi="Arial" w:cs="Arial"/>
          <w:sz w:val="24"/>
          <w:szCs w:val="24"/>
          <w:lang w:val="mk-MK"/>
        </w:rPr>
        <w:t>с</w:t>
      </w:r>
      <w:r w:rsidRPr="00030B87">
        <w:rPr>
          <w:rFonts w:ascii="Arial" w:hAnsi="Arial" w:cs="Arial"/>
          <w:sz w:val="24"/>
          <w:szCs w:val="24"/>
          <w:lang w:val="hr-HR"/>
        </w:rPr>
        <w:t>е додел</w:t>
      </w:r>
      <w:r w:rsidRPr="00030B87">
        <w:rPr>
          <w:rFonts w:ascii="Arial" w:hAnsi="Arial" w:cs="Arial"/>
          <w:sz w:val="24"/>
          <w:szCs w:val="24"/>
          <w:lang w:val="mk-MK"/>
        </w:rPr>
        <w:t>ува</w:t>
      </w:r>
      <w:r w:rsidRPr="00030B87">
        <w:rPr>
          <w:rFonts w:ascii="Arial" w:hAnsi="Arial" w:cs="Arial"/>
          <w:sz w:val="24"/>
          <w:szCs w:val="24"/>
          <w:lang w:val="hr-HR"/>
        </w:rPr>
        <w:t xml:space="preserve"> </w:t>
      </w:r>
      <w:r w:rsidRPr="00030B87">
        <w:rPr>
          <w:rFonts w:ascii="Arial" w:hAnsi="Arial" w:cs="Arial"/>
          <w:sz w:val="24"/>
          <w:szCs w:val="24"/>
          <w:lang w:val="mk-MK"/>
        </w:rPr>
        <w:t>концесијата на добра од општ интерес</w:t>
      </w:r>
      <w:r w:rsidRPr="00030B87">
        <w:rPr>
          <w:rFonts w:ascii="Arial" w:hAnsi="Arial" w:cs="Arial"/>
          <w:sz w:val="24"/>
          <w:szCs w:val="24"/>
          <w:lang w:val="hr-HR"/>
        </w:rPr>
        <w:t xml:space="preserve"> или од</w:t>
      </w:r>
      <w:r w:rsidRPr="00030B87">
        <w:rPr>
          <w:rFonts w:ascii="Arial" w:hAnsi="Arial" w:cs="Arial"/>
          <w:sz w:val="24"/>
          <w:szCs w:val="24"/>
          <w:lang w:val="mk-MK"/>
        </w:rPr>
        <w:t xml:space="preserve"> страна на </w:t>
      </w:r>
      <w:r w:rsidRPr="00030B87">
        <w:rPr>
          <w:rFonts w:ascii="Arial" w:hAnsi="Arial" w:cs="Arial"/>
          <w:sz w:val="24"/>
          <w:szCs w:val="24"/>
          <w:lang w:val="hr-HR"/>
        </w:rPr>
        <w:t xml:space="preserve"> градоначалникот на општината,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или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општина</w:t>
      </w:r>
      <w:r w:rsidRPr="00030B87">
        <w:rPr>
          <w:rFonts w:ascii="Arial" w:hAnsi="Arial" w:cs="Arial"/>
          <w:sz w:val="24"/>
          <w:szCs w:val="24"/>
          <w:lang w:val="mk-MK"/>
        </w:rPr>
        <w:t>та</w:t>
      </w:r>
      <w:r w:rsidRPr="00030B87">
        <w:rPr>
          <w:rFonts w:ascii="Arial" w:hAnsi="Arial" w:cs="Arial"/>
          <w:sz w:val="24"/>
          <w:szCs w:val="24"/>
          <w:lang w:val="hr-HR"/>
        </w:rPr>
        <w:t xml:space="preserve"> во град</w:t>
      </w:r>
      <w:r w:rsidRPr="00030B87">
        <w:rPr>
          <w:rFonts w:ascii="Arial" w:hAnsi="Arial" w:cs="Arial"/>
          <w:sz w:val="24"/>
          <w:szCs w:val="24"/>
          <w:lang w:val="mk-MK"/>
        </w:rPr>
        <w:t>от</w:t>
      </w:r>
      <w:r w:rsidRPr="00030B87">
        <w:rPr>
          <w:rFonts w:ascii="Arial" w:hAnsi="Arial" w:cs="Arial"/>
          <w:sz w:val="24"/>
          <w:szCs w:val="24"/>
          <w:lang w:val="hr-HR"/>
        </w:rPr>
        <w:t xml:space="preserve"> Скопје.</w:t>
      </w:r>
    </w:p>
    <w:p w:rsidR="00030B87" w:rsidRPr="00030B87" w:rsidRDefault="00030B87" w:rsidP="00030B87">
      <w:pPr>
        <w:spacing w:line="276" w:lineRule="auto"/>
        <w:jc w:val="both"/>
        <w:rPr>
          <w:rFonts w:ascii="Arial" w:hAnsi="Arial" w:cs="Arial"/>
          <w:sz w:val="24"/>
          <w:szCs w:val="24"/>
          <w:lang w:val="hr-HR"/>
        </w:rPr>
      </w:pPr>
      <w:r w:rsidRPr="00030B87">
        <w:rPr>
          <w:rFonts w:ascii="Arial" w:hAnsi="Arial" w:cs="Arial"/>
          <w:sz w:val="24"/>
          <w:szCs w:val="24"/>
          <w:lang w:val="hr-HR"/>
        </w:rPr>
        <w:t>Комисијата од ставот 1 на овој член се состои од претседател и најмалку четири члена и нивни заменици, од</w:t>
      </w:r>
      <w:r w:rsidRPr="00030B87">
        <w:rPr>
          <w:rFonts w:ascii="Arial" w:hAnsi="Arial" w:cs="Arial"/>
          <w:sz w:val="24"/>
          <w:szCs w:val="24"/>
          <w:lang w:val="mk-MK"/>
        </w:rPr>
        <w:t xml:space="preserve"> областа</w:t>
      </w:r>
      <w:r w:rsidRPr="00030B87">
        <w:rPr>
          <w:rFonts w:ascii="Arial" w:hAnsi="Arial" w:cs="Arial"/>
          <w:sz w:val="24"/>
          <w:szCs w:val="24"/>
          <w:lang w:val="hr-HR"/>
        </w:rPr>
        <w:t xml:space="preserve"> на правото, економијата, техничките науки и други</w:t>
      </w:r>
      <w:r w:rsidRPr="00030B87">
        <w:rPr>
          <w:rFonts w:ascii="Arial" w:hAnsi="Arial" w:cs="Arial"/>
          <w:sz w:val="24"/>
          <w:szCs w:val="24"/>
          <w:lang w:val="mk-MK"/>
        </w:rPr>
        <w:t xml:space="preserve"> релевантни</w:t>
      </w:r>
      <w:r w:rsidRPr="00030B87">
        <w:rPr>
          <w:rFonts w:ascii="Arial" w:hAnsi="Arial" w:cs="Arial"/>
          <w:sz w:val="24"/>
          <w:szCs w:val="24"/>
          <w:lang w:val="hr-HR"/>
        </w:rPr>
        <w:t xml:space="preserve"> облас</w:t>
      </w:r>
      <w:r w:rsidRPr="00030B87">
        <w:rPr>
          <w:rFonts w:ascii="Arial" w:hAnsi="Arial" w:cs="Arial"/>
          <w:sz w:val="24"/>
          <w:szCs w:val="24"/>
          <w:lang w:val="mk-MK"/>
        </w:rPr>
        <w:t>ти</w:t>
      </w:r>
      <w:r w:rsidRPr="00030B87">
        <w:rPr>
          <w:rFonts w:ascii="Arial" w:hAnsi="Arial" w:cs="Arial"/>
          <w:sz w:val="24"/>
          <w:szCs w:val="24"/>
          <w:lang w:val="hr-HR"/>
        </w:rPr>
        <w:t xml:space="preserve">, во зависност од предметот и карактеристиките на </w:t>
      </w:r>
      <w:r w:rsidRPr="00030B87">
        <w:rPr>
          <w:rFonts w:ascii="Arial" w:hAnsi="Arial" w:cs="Arial"/>
          <w:sz w:val="24"/>
          <w:szCs w:val="24"/>
          <w:lang w:val="hr-HR"/>
        </w:rPr>
        <w:lastRenderedPageBreak/>
        <w:t>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Во работата на Комисијата може да учествуваат и надворешни стручни лица, без право на глас.</w:t>
      </w:r>
    </w:p>
    <w:p w:rsidR="00030B87" w:rsidRPr="00030B87" w:rsidRDefault="00030B87" w:rsidP="00030B87">
      <w:pPr>
        <w:spacing w:line="276" w:lineRule="auto"/>
        <w:jc w:val="both"/>
        <w:rPr>
          <w:rFonts w:ascii="Arial" w:hAnsi="Arial" w:cs="Arial"/>
          <w:sz w:val="24"/>
          <w:szCs w:val="24"/>
          <w:lang w:val="hr-HR"/>
        </w:rPr>
      </w:pPr>
      <w:r w:rsidRPr="00030B87">
        <w:rPr>
          <w:rFonts w:ascii="Arial" w:hAnsi="Arial" w:cs="Arial"/>
          <w:sz w:val="24"/>
          <w:szCs w:val="24"/>
          <w:lang w:val="hr-HR"/>
        </w:rPr>
        <w:t>Членови на Комисијата не можат да бидат лица кои:</w:t>
      </w:r>
    </w:p>
    <w:p w:rsidR="00030B87" w:rsidRPr="00030B87" w:rsidRDefault="00030B87" w:rsidP="00030B87">
      <w:pPr>
        <w:spacing w:line="276" w:lineRule="auto"/>
        <w:jc w:val="both"/>
        <w:rPr>
          <w:rFonts w:ascii="Arial" w:hAnsi="Arial" w:cs="Arial"/>
          <w:sz w:val="24"/>
          <w:szCs w:val="24"/>
          <w:lang w:val="hr-HR"/>
        </w:rPr>
      </w:pPr>
      <w:r w:rsidRPr="00030B87">
        <w:rPr>
          <w:rFonts w:ascii="Arial" w:hAnsi="Arial" w:cs="Arial"/>
          <w:sz w:val="24"/>
          <w:szCs w:val="24"/>
          <w:lang w:val="hr-HR"/>
        </w:rPr>
        <w:t>- се во брачна врска, роднинска врска до второ колено или се поврзани со посвојување или старателство со понудувачот, со неговиот/нејзиниот законски полномошник, а во случаите кога понудувачот е правен субјект со членови на неговите управни, надзорни или други органи;</w:t>
      </w:r>
    </w:p>
    <w:p w:rsidR="00030B87" w:rsidRPr="00030B87" w:rsidRDefault="00030B87" w:rsidP="00030B87">
      <w:pPr>
        <w:spacing w:line="276" w:lineRule="auto"/>
        <w:jc w:val="both"/>
        <w:rPr>
          <w:rFonts w:ascii="Arial" w:hAnsi="Arial" w:cs="Arial"/>
          <w:sz w:val="24"/>
          <w:szCs w:val="24"/>
          <w:lang w:val="hr-HR"/>
        </w:rPr>
      </w:pPr>
      <w:r w:rsidRPr="00030B87">
        <w:rPr>
          <w:rFonts w:ascii="Arial" w:hAnsi="Arial" w:cs="Arial"/>
          <w:sz w:val="24"/>
          <w:szCs w:val="24"/>
          <w:lang w:val="hr-HR"/>
        </w:rPr>
        <w:t>- во текот на последните три години биле вработени или биле членови на органите на управување или органите на надзор на понудувачот;</w:t>
      </w:r>
    </w:p>
    <w:p w:rsidR="00030B87" w:rsidRPr="00030B87" w:rsidRDefault="00030B87" w:rsidP="00030B87">
      <w:pPr>
        <w:spacing w:line="276" w:lineRule="auto"/>
        <w:jc w:val="both"/>
        <w:rPr>
          <w:rFonts w:ascii="Arial" w:hAnsi="Arial" w:cs="Arial"/>
          <w:sz w:val="24"/>
          <w:szCs w:val="24"/>
          <w:lang w:val="hr-HR"/>
        </w:rPr>
      </w:pPr>
      <w:r w:rsidRPr="00030B87">
        <w:rPr>
          <w:rFonts w:ascii="Arial" w:hAnsi="Arial" w:cs="Arial"/>
          <w:sz w:val="24"/>
          <w:szCs w:val="24"/>
          <w:lang w:val="hr-HR"/>
        </w:rPr>
        <w:t>- се во друг законски однос со понудувачот;</w:t>
      </w:r>
    </w:p>
    <w:p w:rsidR="00030B87" w:rsidRPr="00030B87" w:rsidRDefault="00030B87" w:rsidP="00030B87">
      <w:pPr>
        <w:spacing w:line="276" w:lineRule="auto"/>
        <w:jc w:val="both"/>
        <w:rPr>
          <w:rFonts w:ascii="Arial" w:hAnsi="Arial" w:cs="Arial"/>
          <w:sz w:val="24"/>
          <w:szCs w:val="24"/>
          <w:lang w:val="hr-HR"/>
        </w:rPr>
      </w:pPr>
      <w:r w:rsidRPr="00030B87">
        <w:rPr>
          <w:rFonts w:ascii="Arial" w:hAnsi="Arial" w:cs="Arial"/>
          <w:sz w:val="24"/>
          <w:szCs w:val="24"/>
          <w:lang w:val="hr-HR"/>
        </w:rPr>
        <w:t>- се осудени заради финанскиски престап, измама или корупција.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Комисијата на седниците работи во полн состав и одлуките ги донесува со мнозинство на гласови.</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Претседателот и членовите на Комисијата имаат право на надомест</w:t>
      </w:r>
      <w:r w:rsidRPr="00030B87">
        <w:rPr>
          <w:rFonts w:ascii="Arial" w:hAnsi="Arial" w:cs="Arial"/>
          <w:sz w:val="24"/>
          <w:szCs w:val="24"/>
          <w:lang w:val="mk-MK"/>
        </w:rPr>
        <w:t>ок, во износ од најмалку една третина од просечна нето плата во Република Северна Македонија, за што концедентот донесува Решение.</w:t>
      </w:r>
      <w:r w:rsidRPr="00030B87">
        <w:rPr>
          <w:rFonts w:ascii="Arial" w:hAnsi="Arial" w:cs="Arial"/>
          <w:sz w:val="24"/>
          <w:szCs w:val="24"/>
          <w:lang w:val="hr-HR"/>
        </w:rPr>
        <w:t xml:space="preserve"> </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14</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Надлежности на Комисијата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Комисијата ги врши следниве работи:</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hr-HR"/>
        </w:rPr>
        <w:t>соработ</w:t>
      </w:r>
      <w:r w:rsidRPr="00030B87">
        <w:rPr>
          <w:rFonts w:ascii="Arial" w:hAnsi="Arial" w:cs="Arial"/>
          <w:sz w:val="24"/>
          <w:szCs w:val="24"/>
          <w:lang w:val="mk-MK"/>
        </w:rPr>
        <w:t>ува</w:t>
      </w:r>
      <w:r w:rsidRPr="00030B87">
        <w:rPr>
          <w:rFonts w:ascii="Arial" w:hAnsi="Arial" w:cs="Arial"/>
          <w:sz w:val="24"/>
          <w:szCs w:val="24"/>
          <w:lang w:val="hr-HR"/>
        </w:rPr>
        <w:t xml:space="preserve"> со </w:t>
      </w:r>
      <w:r w:rsidRPr="00030B87">
        <w:rPr>
          <w:rFonts w:ascii="Arial" w:hAnsi="Arial" w:cs="Arial"/>
          <w:sz w:val="24"/>
          <w:szCs w:val="24"/>
          <w:lang w:val="mk-MK"/>
        </w:rPr>
        <w:t>концедентот</w:t>
      </w:r>
      <w:r w:rsidRPr="00030B87">
        <w:rPr>
          <w:rFonts w:ascii="Arial" w:hAnsi="Arial" w:cs="Arial"/>
          <w:sz w:val="24"/>
          <w:szCs w:val="24"/>
          <w:lang w:val="hr-HR"/>
        </w:rPr>
        <w:t xml:space="preserve"> во подготовката на студијата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hr-HR"/>
        </w:rPr>
        <w:t>подготов</w:t>
      </w:r>
      <w:r w:rsidRPr="00030B87">
        <w:rPr>
          <w:rFonts w:ascii="Arial" w:hAnsi="Arial" w:cs="Arial"/>
          <w:sz w:val="24"/>
          <w:szCs w:val="24"/>
          <w:lang w:val="mk-MK"/>
        </w:rPr>
        <w:t>ува</w:t>
      </w:r>
      <w:r w:rsidRPr="00030B87">
        <w:rPr>
          <w:rFonts w:ascii="Arial" w:hAnsi="Arial" w:cs="Arial"/>
          <w:sz w:val="24"/>
          <w:szCs w:val="24"/>
          <w:lang w:val="hr-HR"/>
        </w:rPr>
        <w:t xml:space="preserve"> тендерска документација, вклучително и нацрт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mk-MK"/>
        </w:rPr>
        <w:t xml:space="preserve">ги </w:t>
      </w:r>
      <w:r w:rsidRPr="00030B87">
        <w:rPr>
          <w:rFonts w:ascii="Arial" w:hAnsi="Arial" w:cs="Arial"/>
          <w:sz w:val="24"/>
          <w:szCs w:val="24"/>
          <w:lang w:val="hr-HR"/>
        </w:rPr>
        <w:t>утврдува</w:t>
      </w:r>
      <w:r w:rsidRPr="00030B87">
        <w:rPr>
          <w:rFonts w:ascii="Arial" w:hAnsi="Arial" w:cs="Arial"/>
          <w:sz w:val="24"/>
          <w:szCs w:val="24"/>
          <w:lang w:val="mk-MK"/>
        </w:rPr>
        <w:t xml:space="preserve"> </w:t>
      </w:r>
      <w:r w:rsidRPr="00030B87">
        <w:rPr>
          <w:rFonts w:ascii="Arial" w:hAnsi="Arial" w:cs="Arial"/>
          <w:sz w:val="24"/>
          <w:szCs w:val="24"/>
          <w:lang w:val="hr-HR"/>
        </w:rPr>
        <w:t xml:space="preserve"> критериумите за доделување на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 xml:space="preserve">,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организирање на прием на </w:t>
      </w:r>
      <w:r w:rsidRPr="00030B87">
        <w:rPr>
          <w:rFonts w:ascii="Arial" w:hAnsi="Arial" w:cs="Arial"/>
          <w:sz w:val="24"/>
          <w:szCs w:val="24"/>
          <w:lang w:val="mk-MK"/>
        </w:rPr>
        <w:t>понудите</w:t>
      </w:r>
      <w:r w:rsidRPr="00030B87">
        <w:rPr>
          <w:rFonts w:ascii="Arial" w:hAnsi="Arial" w:cs="Arial"/>
          <w:sz w:val="24"/>
          <w:szCs w:val="24"/>
          <w:lang w:val="hr-HR"/>
        </w:rPr>
        <w:t xml:space="preserve">,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mk-MK"/>
        </w:rPr>
        <w:t xml:space="preserve">ја </w:t>
      </w:r>
      <w:r w:rsidRPr="00030B87">
        <w:rPr>
          <w:rFonts w:ascii="Arial" w:hAnsi="Arial" w:cs="Arial"/>
          <w:sz w:val="24"/>
          <w:szCs w:val="24"/>
          <w:lang w:val="hr-HR"/>
        </w:rPr>
        <w:t>утврдува</w:t>
      </w:r>
      <w:r w:rsidRPr="00030B87">
        <w:rPr>
          <w:rFonts w:ascii="Arial" w:hAnsi="Arial" w:cs="Arial"/>
          <w:sz w:val="24"/>
          <w:szCs w:val="24"/>
          <w:lang w:val="mk-MK"/>
        </w:rPr>
        <w:t xml:space="preserve"> способноста</w:t>
      </w:r>
      <w:r w:rsidRPr="00030B87">
        <w:rPr>
          <w:rFonts w:ascii="Arial" w:hAnsi="Arial" w:cs="Arial"/>
          <w:sz w:val="24"/>
          <w:szCs w:val="24"/>
          <w:lang w:val="hr-HR"/>
        </w:rPr>
        <w:t xml:space="preserve"> на понудувачите,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давање појаснувања и доставува дополнителни информации и документи,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mk-MK"/>
        </w:rPr>
        <w:t>ги разгледува</w:t>
      </w:r>
      <w:r w:rsidRPr="00030B87">
        <w:rPr>
          <w:rFonts w:ascii="Arial" w:hAnsi="Arial" w:cs="Arial"/>
          <w:sz w:val="24"/>
          <w:szCs w:val="24"/>
          <w:lang w:val="hr-HR"/>
        </w:rPr>
        <w:t xml:space="preserve"> и оцен</w:t>
      </w:r>
      <w:r w:rsidRPr="00030B87">
        <w:rPr>
          <w:rFonts w:ascii="Arial" w:hAnsi="Arial" w:cs="Arial"/>
          <w:sz w:val="24"/>
          <w:szCs w:val="24"/>
          <w:lang w:val="mk-MK"/>
        </w:rPr>
        <w:t>ув</w:t>
      </w:r>
      <w:r w:rsidRPr="00030B87">
        <w:rPr>
          <w:rFonts w:ascii="Arial" w:hAnsi="Arial" w:cs="Arial"/>
          <w:sz w:val="24"/>
          <w:szCs w:val="24"/>
          <w:lang w:val="hr-HR"/>
        </w:rPr>
        <w:t>а  понудите и</w:t>
      </w:r>
      <w:r w:rsidRPr="00030B87">
        <w:rPr>
          <w:rFonts w:ascii="Arial" w:hAnsi="Arial" w:cs="Arial"/>
          <w:sz w:val="24"/>
          <w:szCs w:val="24"/>
          <w:lang w:val="mk-MK"/>
        </w:rPr>
        <w:t xml:space="preserve"> врши</w:t>
      </w:r>
      <w:r w:rsidRPr="00030B87">
        <w:rPr>
          <w:rFonts w:ascii="Arial" w:hAnsi="Arial" w:cs="Arial"/>
          <w:sz w:val="24"/>
          <w:szCs w:val="24"/>
          <w:lang w:val="hr-HR"/>
        </w:rPr>
        <w:t xml:space="preserve"> рангирање на понудувачите со предлог </w:t>
      </w:r>
      <w:r w:rsidRPr="00030B87">
        <w:rPr>
          <w:rFonts w:ascii="Arial" w:hAnsi="Arial" w:cs="Arial"/>
          <w:sz w:val="24"/>
          <w:szCs w:val="24"/>
          <w:lang w:val="mk-MK"/>
        </w:rPr>
        <w:t>за избор на</w:t>
      </w:r>
      <w:r w:rsidRPr="00030B87">
        <w:rPr>
          <w:rFonts w:ascii="Arial" w:hAnsi="Arial" w:cs="Arial"/>
          <w:sz w:val="24"/>
          <w:szCs w:val="24"/>
          <w:lang w:val="hr-HR"/>
        </w:rPr>
        <w:t xml:space="preserve"> прворангираниот понудувач,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hr-HR"/>
        </w:rPr>
        <w:t>изготвува</w:t>
      </w:r>
      <w:r w:rsidRPr="00030B87">
        <w:rPr>
          <w:rFonts w:ascii="Arial" w:hAnsi="Arial" w:cs="Arial"/>
          <w:sz w:val="24"/>
          <w:szCs w:val="24"/>
          <w:lang w:val="mk-MK"/>
        </w:rPr>
        <w:t xml:space="preserve"> </w:t>
      </w:r>
      <w:r w:rsidRPr="00030B87">
        <w:rPr>
          <w:rFonts w:ascii="Arial" w:hAnsi="Arial" w:cs="Arial"/>
          <w:sz w:val="24"/>
          <w:szCs w:val="24"/>
          <w:lang w:val="hr-HR"/>
        </w:rPr>
        <w:t xml:space="preserve">извештај за </w:t>
      </w:r>
      <w:r w:rsidRPr="00030B87">
        <w:rPr>
          <w:rFonts w:ascii="Arial" w:hAnsi="Arial" w:cs="Arial"/>
          <w:sz w:val="24"/>
          <w:szCs w:val="24"/>
          <w:lang w:val="mk-MK"/>
        </w:rPr>
        <w:t>евалуација</w:t>
      </w:r>
      <w:r w:rsidRPr="00030B87">
        <w:rPr>
          <w:rFonts w:ascii="Arial" w:hAnsi="Arial" w:cs="Arial"/>
          <w:sz w:val="24"/>
          <w:szCs w:val="24"/>
          <w:lang w:val="hr-HR"/>
        </w:rPr>
        <w:t xml:space="preserve"> на </w:t>
      </w:r>
      <w:r w:rsidRPr="00030B87">
        <w:rPr>
          <w:rFonts w:ascii="Arial" w:hAnsi="Arial" w:cs="Arial"/>
          <w:sz w:val="24"/>
          <w:szCs w:val="24"/>
          <w:lang w:val="mk-MK"/>
        </w:rPr>
        <w:t>понудите</w:t>
      </w:r>
      <w:r w:rsidRPr="00030B87">
        <w:rPr>
          <w:rFonts w:ascii="Arial" w:hAnsi="Arial" w:cs="Arial"/>
          <w:sz w:val="24"/>
          <w:szCs w:val="24"/>
          <w:lang w:val="hr-HR"/>
        </w:rPr>
        <w:t xml:space="preserve">, </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поднесување предлог за </w:t>
      </w:r>
      <w:r w:rsidRPr="00030B87">
        <w:rPr>
          <w:rFonts w:ascii="Arial" w:hAnsi="Arial" w:cs="Arial"/>
          <w:sz w:val="24"/>
          <w:szCs w:val="24"/>
          <w:lang w:val="mk-MK"/>
        </w:rPr>
        <w:t>поништување</w:t>
      </w:r>
      <w:r w:rsidRPr="00030B87">
        <w:rPr>
          <w:rFonts w:ascii="Arial" w:hAnsi="Arial" w:cs="Arial"/>
          <w:sz w:val="24"/>
          <w:szCs w:val="24"/>
          <w:lang w:val="hr-HR"/>
        </w:rPr>
        <w:t xml:space="preserve"> на постапката и</w:t>
      </w:r>
    </w:p>
    <w:p w:rsidR="00030B87" w:rsidRPr="00030B87" w:rsidRDefault="00030B87" w:rsidP="00030B87">
      <w:pPr>
        <w:numPr>
          <w:ilvl w:val="0"/>
          <w:numId w:val="4"/>
        </w:numPr>
        <w:spacing w:line="276" w:lineRule="auto"/>
        <w:contextualSpacing/>
        <w:jc w:val="both"/>
        <w:rPr>
          <w:rFonts w:ascii="Arial" w:hAnsi="Arial" w:cs="Arial"/>
          <w:sz w:val="24"/>
          <w:szCs w:val="24"/>
          <w:lang w:val="en-GB"/>
        </w:rPr>
      </w:pPr>
      <w:r w:rsidRPr="00030B87">
        <w:rPr>
          <w:rFonts w:ascii="Arial" w:hAnsi="Arial" w:cs="Arial"/>
          <w:sz w:val="24"/>
          <w:szCs w:val="24"/>
          <w:lang w:val="mk-MK"/>
        </w:rPr>
        <w:t>ги врши</w:t>
      </w:r>
      <w:r w:rsidRPr="00030B87">
        <w:rPr>
          <w:rFonts w:ascii="Arial" w:hAnsi="Arial" w:cs="Arial"/>
          <w:sz w:val="24"/>
          <w:szCs w:val="24"/>
          <w:lang w:val="hr-HR"/>
        </w:rPr>
        <w:t xml:space="preserve"> сите други </w:t>
      </w:r>
      <w:r w:rsidRPr="00030B87">
        <w:rPr>
          <w:rFonts w:ascii="Arial" w:hAnsi="Arial" w:cs="Arial"/>
          <w:sz w:val="24"/>
          <w:szCs w:val="24"/>
          <w:lang w:val="mk-MK"/>
        </w:rPr>
        <w:t>работи</w:t>
      </w:r>
      <w:r w:rsidRPr="00030B87">
        <w:rPr>
          <w:rFonts w:ascii="Arial" w:hAnsi="Arial" w:cs="Arial"/>
          <w:sz w:val="24"/>
          <w:szCs w:val="24"/>
          <w:lang w:val="hr-HR"/>
        </w:rPr>
        <w:t xml:space="preserve"> потребни за спроведување на постапката.</w:t>
      </w:r>
    </w:p>
    <w:p w:rsidR="00030B87" w:rsidRPr="00030B87" w:rsidRDefault="00030B87" w:rsidP="00030B87">
      <w:pPr>
        <w:spacing w:line="276" w:lineRule="auto"/>
        <w:ind w:left="360"/>
        <w:jc w:val="both"/>
        <w:rPr>
          <w:rFonts w:ascii="Arial" w:hAnsi="Arial" w:cs="Arial"/>
          <w:sz w:val="24"/>
          <w:szCs w:val="24"/>
          <w:lang w:val="en-GB"/>
        </w:rPr>
      </w:pPr>
      <w:r w:rsidRPr="00030B87">
        <w:rPr>
          <w:rFonts w:ascii="Arial" w:hAnsi="Arial" w:cs="Arial"/>
          <w:sz w:val="24"/>
          <w:szCs w:val="24"/>
          <w:lang w:val="en-GB"/>
        </w:rPr>
        <w:t xml:space="preserve">Комисијата ќе престане со својата работа по склучување на договорот за концесија на добра од општ интерес или кога одлуката за поништување на </w:t>
      </w:r>
      <w:r w:rsidRPr="00030B87">
        <w:rPr>
          <w:rFonts w:ascii="Arial" w:hAnsi="Arial" w:cs="Arial"/>
          <w:sz w:val="24"/>
          <w:szCs w:val="24"/>
          <w:lang w:val="en-GB"/>
        </w:rPr>
        <w:lastRenderedPageBreak/>
        <w:t>постапката за доделување на концесија на добра од општ интерес ќе стане конечна.</w:t>
      </w:r>
    </w:p>
    <w:p w:rsidR="00D941ED" w:rsidRDefault="00D941ED" w:rsidP="00030B87">
      <w:pPr>
        <w:spacing w:line="276" w:lineRule="auto"/>
        <w:jc w:val="center"/>
        <w:rPr>
          <w:rFonts w:ascii="Arial" w:hAnsi="Arial" w:cs="Arial"/>
          <w:sz w:val="24"/>
          <w:szCs w:val="24"/>
          <w:lang w:val="mk-MK"/>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15</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Проценета вредност на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ја</w:t>
      </w:r>
      <w:r w:rsidRPr="00030B87">
        <w:rPr>
          <w:rFonts w:ascii="Arial" w:hAnsi="Arial" w:cs="Arial"/>
          <w:sz w:val="24"/>
          <w:szCs w:val="24"/>
          <w:lang w:val="mk-MK"/>
        </w:rPr>
        <w:t xml:space="preserve"> проценува</w:t>
      </w:r>
      <w:r w:rsidRPr="00030B87">
        <w:rPr>
          <w:rFonts w:ascii="Arial" w:hAnsi="Arial" w:cs="Arial"/>
          <w:sz w:val="24"/>
          <w:szCs w:val="24"/>
          <w:lang w:val="hr-HR"/>
        </w:rPr>
        <w:t xml:space="preserve"> вредност</w:t>
      </w:r>
      <w:r w:rsidRPr="00030B87">
        <w:rPr>
          <w:rFonts w:ascii="Arial" w:hAnsi="Arial" w:cs="Arial"/>
          <w:sz w:val="24"/>
          <w:szCs w:val="24"/>
          <w:lang w:val="mk-MK"/>
        </w:rPr>
        <w:t>а</w:t>
      </w:r>
      <w:r w:rsidRPr="00030B87">
        <w:rPr>
          <w:rFonts w:ascii="Arial" w:hAnsi="Arial" w:cs="Arial"/>
          <w:sz w:val="24"/>
          <w:szCs w:val="24"/>
          <w:lang w:val="hr-HR"/>
        </w:rPr>
        <w:t xml:space="preserve"> на </w:t>
      </w:r>
      <w:r w:rsidRPr="00030B87">
        <w:rPr>
          <w:rFonts w:ascii="Arial" w:hAnsi="Arial" w:cs="Arial"/>
          <w:sz w:val="24"/>
          <w:szCs w:val="24"/>
          <w:lang w:val="mk-MK"/>
        </w:rPr>
        <w:t>концесијата на добра од општ интерес</w:t>
      </w:r>
      <w:r w:rsidRPr="00030B87">
        <w:rPr>
          <w:rFonts w:ascii="Arial" w:hAnsi="Arial" w:cs="Arial"/>
          <w:sz w:val="24"/>
          <w:szCs w:val="24"/>
          <w:lang w:val="hr-HR"/>
        </w:rPr>
        <w:t xml:space="preserve"> како вкупна вредност на предметот на </w:t>
      </w:r>
      <w:r w:rsidRPr="00030B87">
        <w:rPr>
          <w:rFonts w:ascii="Arial" w:hAnsi="Arial" w:cs="Arial"/>
          <w:sz w:val="24"/>
          <w:szCs w:val="24"/>
          <w:lang w:val="mk-MK"/>
        </w:rPr>
        <w:t>концесијата,</w:t>
      </w:r>
      <w:r w:rsidRPr="00030B87">
        <w:rPr>
          <w:rFonts w:ascii="Arial" w:hAnsi="Arial" w:cs="Arial"/>
          <w:sz w:val="24"/>
          <w:szCs w:val="24"/>
          <w:lang w:val="hr-HR"/>
        </w:rPr>
        <w:t xml:space="preserve"> изразена во денари без пресметан данок на додадена вредност, вклучувајќи ги сите претпоставки</w:t>
      </w:r>
      <w:r w:rsidRPr="00030B87">
        <w:rPr>
          <w:rFonts w:ascii="Arial" w:hAnsi="Arial" w:cs="Arial"/>
          <w:sz w:val="24"/>
          <w:szCs w:val="24"/>
          <w:lang w:val="mk-MK"/>
        </w:rPr>
        <w:t xml:space="preserve"> и можности</w:t>
      </w:r>
      <w:r w:rsidRPr="00030B87">
        <w:rPr>
          <w:rFonts w:ascii="Arial" w:hAnsi="Arial" w:cs="Arial"/>
          <w:sz w:val="24"/>
          <w:szCs w:val="24"/>
          <w:lang w:val="hr-HR"/>
        </w:rPr>
        <w:t xml:space="preserve"> за измена на договорот за</w:t>
      </w:r>
      <w:r w:rsidRPr="00030B87">
        <w:rPr>
          <w:rFonts w:ascii="Arial" w:hAnsi="Arial" w:cs="Arial"/>
          <w:sz w:val="24"/>
          <w:szCs w:val="24"/>
          <w:lang w:val="mk-MK"/>
        </w:rPr>
        <w:t xml:space="preserve"> концесија на добра од општ интерес</w:t>
      </w:r>
      <w:r w:rsidRPr="00030B87">
        <w:rPr>
          <w:rFonts w:ascii="Arial" w:hAnsi="Arial" w:cs="Arial"/>
          <w:sz w:val="24"/>
          <w:szCs w:val="24"/>
          <w:lang w:val="hr-HR"/>
        </w:rPr>
        <w:t xml:space="preserve"> и максималните вредности </w:t>
      </w:r>
      <w:r w:rsidRPr="00030B87">
        <w:rPr>
          <w:rFonts w:ascii="Arial" w:hAnsi="Arial" w:cs="Arial"/>
          <w:sz w:val="24"/>
          <w:szCs w:val="24"/>
          <w:lang w:val="mk-MK"/>
        </w:rPr>
        <w:t>на измените на договорот.</w:t>
      </w:r>
      <w:r w:rsidRPr="00030B87">
        <w:rPr>
          <w:rFonts w:ascii="Arial" w:hAnsi="Arial" w:cs="Arial"/>
          <w:sz w:val="24"/>
          <w:szCs w:val="24"/>
          <w:lang w:val="hr-HR"/>
        </w:rPr>
        <w:t xml:space="preserve"> </w:t>
      </w:r>
    </w:p>
    <w:p w:rsidR="00030B87" w:rsidRPr="00A043EE"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Проценетата вредност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пресметува како проценет вкупен приход, без пресметан данок на додадена вредност, кој би го остварил</w:t>
      </w:r>
      <w:r w:rsidRPr="00030B87">
        <w:rPr>
          <w:rFonts w:ascii="Arial" w:hAnsi="Arial" w:cs="Arial"/>
          <w:sz w:val="24"/>
          <w:szCs w:val="24"/>
          <w:lang w:val="mk-MK"/>
        </w:rPr>
        <w:t xml:space="preserve"> концесионерот кој постапува со внимание на  добар стопанственик</w:t>
      </w:r>
      <w:r w:rsidRPr="00030B87">
        <w:rPr>
          <w:rFonts w:ascii="Arial" w:hAnsi="Arial" w:cs="Arial"/>
          <w:sz w:val="24"/>
          <w:szCs w:val="24"/>
          <w:lang w:val="hr-HR"/>
        </w:rPr>
        <w:t xml:space="preserve"> во текот на траењето на </w:t>
      </w:r>
      <w:r w:rsidRPr="00030B87">
        <w:rPr>
          <w:rFonts w:ascii="Arial" w:hAnsi="Arial" w:cs="Arial"/>
          <w:sz w:val="24"/>
          <w:szCs w:val="24"/>
          <w:lang w:val="mk-MK"/>
        </w:rPr>
        <w:t>концесијата на добра од општ интерес</w:t>
      </w:r>
      <w:r w:rsidRPr="00030B87">
        <w:rPr>
          <w:rFonts w:ascii="Arial" w:hAnsi="Arial" w:cs="Arial"/>
          <w:sz w:val="24"/>
          <w:szCs w:val="24"/>
          <w:lang w:val="hr-HR"/>
        </w:rPr>
        <w:t xml:space="preserve">, во согласност со </w:t>
      </w:r>
      <w:r w:rsidRPr="00A043EE">
        <w:rPr>
          <w:rFonts w:ascii="Arial" w:hAnsi="Arial" w:cs="Arial"/>
          <w:sz w:val="24"/>
          <w:szCs w:val="24"/>
          <w:lang w:val="hr-HR"/>
        </w:rPr>
        <w:t xml:space="preserve">договорот за концесија </w:t>
      </w:r>
      <w:r w:rsidRPr="00A043EE">
        <w:rPr>
          <w:rFonts w:ascii="Arial" w:hAnsi="Arial" w:cs="Arial"/>
          <w:sz w:val="24"/>
          <w:szCs w:val="24"/>
          <w:lang w:val="mk-MK"/>
        </w:rPr>
        <w:t>на добра од општ интерес</w:t>
      </w:r>
      <w:r w:rsidRPr="00A043EE">
        <w:rPr>
          <w:rFonts w:ascii="Arial" w:hAnsi="Arial" w:cs="Arial"/>
          <w:sz w:val="24"/>
          <w:szCs w:val="24"/>
          <w:lang w:val="hr-HR"/>
        </w:rPr>
        <w:t xml:space="preserve">. </w:t>
      </w:r>
    </w:p>
    <w:p w:rsidR="00030B87" w:rsidRPr="00A043EE" w:rsidRDefault="00030B87" w:rsidP="00030B87">
      <w:pPr>
        <w:autoSpaceDE w:val="0"/>
        <w:autoSpaceDN w:val="0"/>
        <w:adjustRightInd w:val="0"/>
        <w:spacing w:line="276" w:lineRule="auto"/>
        <w:jc w:val="both"/>
        <w:rPr>
          <w:rFonts w:ascii="Arial" w:hAnsi="Arial" w:cs="Arial"/>
          <w:sz w:val="24"/>
          <w:szCs w:val="24"/>
          <w:lang w:val="mk-MK"/>
        </w:rPr>
      </w:pPr>
      <w:r w:rsidRPr="00A043EE">
        <w:rPr>
          <w:rFonts w:ascii="Arial" w:hAnsi="Arial" w:cs="Arial"/>
          <w:sz w:val="24"/>
          <w:szCs w:val="24"/>
          <w:lang w:val="hr-HR"/>
        </w:rPr>
        <w:t>Проценетата вредност на концесијата</w:t>
      </w:r>
      <w:r w:rsidRPr="00A043EE">
        <w:rPr>
          <w:rFonts w:ascii="Arial" w:hAnsi="Arial" w:cs="Arial"/>
          <w:sz w:val="24"/>
          <w:szCs w:val="24"/>
          <w:lang w:val="mk-MK"/>
        </w:rPr>
        <w:t xml:space="preserve"> на добра од општ интерес</w:t>
      </w:r>
      <w:r w:rsidRPr="00A043EE">
        <w:rPr>
          <w:rFonts w:ascii="Arial" w:hAnsi="Arial" w:cs="Arial"/>
          <w:sz w:val="24"/>
          <w:szCs w:val="24"/>
          <w:lang w:val="hr-HR"/>
        </w:rPr>
        <w:t xml:space="preserve"> се пресметува со користење на објективен метод</w:t>
      </w:r>
      <w:r w:rsidRPr="00A043EE">
        <w:rPr>
          <w:lang w:val="hr-HR"/>
        </w:rPr>
        <w:t xml:space="preserve"> </w:t>
      </w:r>
      <w:r w:rsidRPr="00A043EE">
        <w:rPr>
          <w:rFonts w:ascii="Arial" w:hAnsi="Arial" w:cs="Arial"/>
          <w:sz w:val="24"/>
          <w:szCs w:val="24"/>
          <w:lang w:val="hr-HR"/>
        </w:rPr>
        <w:t>согласност со овој закон и посебните закони кои ја уредуваат соодветната концесија на добра од општ интерес</w:t>
      </w:r>
      <w:r w:rsidRPr="00A043EE">
        <w:rPr>
          <w:rFonts w:ascii="Arial" w:hAnsi="Arial" w:cs="Arial"/>
          <w:sz w:val="24"/>
          <w:szCs w:val="24"/>
          <w:lang w:val="mk-MK"/>
        </w:rPr>
        <w:t xml:space="preserve">, кој се </w:t>
      </w:r>
      <w:r w:rsidRPr="00A043EE">
        <w:rPr>
          <w:rFonts w:ascii="Arial" w:hAnsi="Arial" w:cs="Arial"/>
          <w:sz w:val="24"/>
          <w:szCs w:val="24"/>
          <w:lang w:val="hr-HR"/>
        </w:rPr>
        <w:t>утвр</w:t>
      </w:r>
      <w:r w:rsidRPr="00A043EE">
        <w:rPr>
          <w:rFonts w:ascii="Arial" w:hAnsi="Arial" w:cs="Arial"/>
          <w:sz w:val="24"/>
          <w:szCs w:val="24"/>
          <w:lang w:val="mk-MK"/>
        </w:rPr>
        <w:t>дува</w:t>
      </w:r>
      <w:r w:rsidRPr="00A043EE">
        <w:rPr>
          <w:rFonts w:ascii="Arial" w:hAnsi="Arial" w:cs="Arial"/>
          <w:sz w:val="24"/>
          <w:szCs w:val="24"/>
          <w:lang w:val="hr-HR"/>
        </w:rPr>
        <w:t xml:space="preserve"> во тендерск</w:t>
      </w:r>
      <w:r w:rsidRPr="00A043EE">
        <w:rPr>
          <w:rFonts w:ascii="Arial" w:hAnsi="Arial" w:cs="Arial"/>
          <w:sz w:val="24"/>
          <w:szCs w:val="24"/>
          <w:lang w:val="mk-MK"/>
        </w:rPr>
        <w:t xml:space="preserve">ата </w:t>
      </w:r>
      <w:r w:rsidRPr="00A043EE">
        <w:rPr>
          <w:rFonts w:ascii="Arial" w:hAnsi="Arial" w:cs="Arial"/>
          <w:sz w:val="24"/>
          <w:szCs w:val="24"/>
          <w:lang w:val="hr-HR"/>
        </w:rPr>
        <w:t xml:space="preserve"> документ</w:t>
      </w:r>
      <w:r w:rsidRPr="00A043EE">
        <w:rPr>
          <w:rFonts w:ascii="Arial" w:hAnsi="Arial" w:cs="Arial"/>
          <w:sz w:val="24"/>
          <w:szCs w:val="24"/>
          <w:lang w:val="mk-MK"/>
        </w:rPr>
        <w:t>ација.</w:t>
      </w:r>
      <w:r w:rsidRPr="00A043EE">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Проценетата вредност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пресметува врз основа на податоците содржани во студијата за опра</w:t>
      </w:r>
      <w:r w:rsidRPr="00030B87">
        <w:rPr>
          <w:rFonts w:ascii="Arial" w:hAnsi="Arial" w:cs="Arial"/>
          <w:sz w:val="24"/>
          <w:szCs w:val="24"/>
          <w:lang w:val="mk-MK"/>
        </w:rPr>
        <w:t xml:space="preserve">вданост </w:t>
      </w:r>
      <w:r w:rsidRPr="00030B87">
        <w:rPr>
          <w:rFonts w:ascii="Arial" w:hAnsi="Arial" w:cs="Arial"/>
          <w:sz w:val="24"/>
          <w:szCs w:val="24"/>
          <w:lang w:val="hr-HR"/>
        </w:rPr>
        <w:t xml:space="preserve">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Пред </w:t>
      </w:r>
      <w:r w:rsidRPr="00030B87">
        <w:rPr>
          <w:rFonts w:ascii="Arial" w:hAnsi="Arial" w:cs="Arial"/>
          <w:sz w:val="24"/>
          <w:szCs w:val="24"/>
          <w:lang w:val="mk-MK"/>
        </w:rPr>
        <w:t xml:space="preserve">започнување </w:t>
      </w:r>
      <w:r w:rsidRPr="00030B87">
        <w:rPr>
          <w:rFonts w:ascii="Arial" w:hAnsi="Arial" w:cs="Arial"/>
          <w:sz w:val="24"/>
          <w:szCs w:val="24"/>
          <w:lang w:val="hr-HR"/>
        </w:rPr>
        <w:t xml:space="preserve">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ја утврдува </w:t>
      </w:r>
      <w:r w:rsidRPr="00030B87">
        <w:rPr>
          <w:rFonts w:ascii="Arial" w:hAnsi="Arial" w:cs="Arial"/>
          <w:sz w:val="24"/>
          <w:szCs w:val="24"/>
          <w:lang w:val="mk-MK"/>
        </w:rPr>
        <w:t>реалната</w:t>
      </w:r>
      <w:r w:rsidRPr="00030B87">
        <w:rPr>
          <w:rFonts w:ascii="Arial" w:hAnsi="Arial" w:cs="Arial"/>
          <w:sz w:val="24"/>
          <w:szCs w:val="24"/>
          <w:lang w:val="hr-HR"/>
        </w:rPr>
        <w:t xml:space="preserve"> проценета вредност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Н</w:t>
      </w:r>
      <w:r w:rsidRPr="00030B87">
        <w:rPr>
          <w:rFonts w:ascii="Arial" w:hAnsi="Arial" w:cs="Arial"/>
          <w:sz w:val="24"/>
          <w:szCs w:val="24"/>
          <w:lang w:val="hr-HR"/>
        </w:rPr>
        <w:t>а сите прашања во врска со пресметката на проценетата вредност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што не се регулирани со овој член</w:t>
      </w:r>
      <w:r w:rsidRPr="00030B87">
        <w:rPr>
          <w:rFonts w:ascii="Arial" w:hAnsi="Arial" w:cs="Arial"/>
          <w:sz w:val="24"/>
          <w:szCs w:val="24"/>
          <w:lang w:val="mk-MK"/>
        </w:rPr>
        <w:t xml:space="preserve"> се применуваат одредбите на посебните закони</w:t>
      </w:r>
      <w:r w:rsidRPr="00030B87">
        <w:rPr>
          <w:rFonts w:ascii="Arial" w:hAnsi="Arial" w:cs="Arial"/>
          <w:sz w:val="24"/>
          <w:szCs w:val="24"/>
          <w:lang w:val="hr-HR"/>
        </w:rPr>
        <w:t xml:space="preserve"> </w:t>
      </w:r>
      <w:r w:rsidRPr="00030B87">
        <w:rPr>
          <w:rFonts w:ascii="Arial" w:hAnsi="Arial" w:cs="Arial"/>
          <w:sz w:val="24"/>
          <w:szCs w:val="24"/>
          <w:lang w:val="mk-MK"/>
        </w:rPr>
        <w:t>кои ја уредуваат соодветната концесија на добра од општ интерес.</w:t>
      </w:r>
    </w:p>
    <w:p w:rsidR="00030B87" w:rsidRPr="00030B87" w:rsidRDefault="00030B87" w:rsidP="00030B87">
      <w:pPr>
        <w:autoSpaceDE w:val="0"/>
        <w:autoSpaceDN w:val="0"/>
        <w:adjustRightInd w:val="0"/>
        <w:spacing w:line="276" w:lineRule="auto"/>
        <w:rPr>
          <w:rFonts w:ascii="Arial" w:hAnsi="Arial" w:cs="Arial"/>
          <w:sz w:val="24"/>
          <w:szCs w:val="24"/>
          <w:lang w:val="hr-HR"/>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ГЛАВА</w:t>
      </w:r>
      <w:r w:rsidRPr="00030B87">
        <w:rPr>
          <w:rFonts w:ascii="Arial" w:hAnsi="Arial" w:cs="Arial"/>
          <w:sz w:val="24"/>
          <w:szCs w:val="24"/>
          <w:lang w:val="en-GB"/>
        </w:rPr>
        <w:t xml:space="preserve"> II</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ПОСТАПКА ЗА ДОДЕЛУВАЊЕ НА КОНЦЕСИЈА НА ДОБРА ОД ОПШТ ИНТЕРЕС</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16</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lastRenderedPageBreak/>
        <w:t>Тендерска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К</w:t>
      </w:r>
      <w:r w:rsidRPr="00030B87">
        <w:rPr>
          <w:rFonts w:ascii="Arial" w:hAnsi="Arial" w:cs="Arial"/>
          <w:sz w:val="24"/>
          <w:szCs w:val="24"/>
          <w:lang w:val="mk-MK"/>
        </w:rPr>
        <w:t>онцедентот</w:t>
      </w:r>
      <w:r w:rsidRPr="00030B87">
        <w:rPr>
          <w:rFonts w:ascii="Arial" w:hAnsi="Arial" w:cs="Arial"/>
          <w:sz w:val="24"/>
          <w:szCs w:val="24"/>
          <w:lang w:val="hr-HR"/>
        </w:rPr>
        <w:t xml:space="preserve"> може да ја довери подготовката на тендерската документација на научна или експертска организација или на експерти од соодветната област.</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Тој што учествувал во подготовка</w:t>
      </w:r>
      <w:r w:rsidRPr="00030B87">
        <w:rPr>
          <w:rFonts w:ascii="Arial" w:hAnsi="Arial" w:cs="Arial"/>
          <w:sz w:val="24"/>
          <w:szCs w:val="24"/>
          <w:lang w:val="hr-HR"/>
        </w:rPr>
        <w:t xml:space="preserve"> на тендерската документација</w:t>
      </w:r>
      <w:r w:rsidRPr="00030B87">
        <w:rPr>
          <w:rFonts w:ascii="Arial" w:hAnsi="Arial" w:cs="Arial"/>
          <w:sz w:val="24"/>
          <w:szCs w:val="24"/>
          <w:lang w:val="mk-MK"/>
        </w:rPr>
        <w:t>,</w:t>
      </w:r>
      <w:r w:rsidRPr="00030B87">
        <w:rPr>
          <w:lang w:val="hr-HR"/>
        </w:rPr>
        <w:t xml:space="preserve"> </w:t>
      </w:r>
      <w:r w:rsidRPr="00030B87">
        <w:rPr>
          <w:rFonts w:ascii="Arial" w:hAnsi="Arial" w:cs="Arial"/>
          <w:sz w:val="24"/>
          <w:szCs w:val="24"/>
          <w:lang w:val="mk-MK"/>
        </w:rPr>
        <w:t>на кого му било  доверено да спроведе истражување, експерименти, студии или развој во врска со предметот на договорот,</w:t>
      </w:r>
      <w:r w:rsidRPr="00030B87">
        <w:rPr>
          <w:rFonts w:ascii="Arial" w:hAnsi="Arial" w:cs="Arial"/>
          <w:sz w:val="24"/>
          <w:szCs w:val="24"/>
          <w:lang w:val="hr-HR"/>
        </w:rPr>
        <w:t xml:space="preserve"> не може да учествува како понудувач во постапката</w:t>
      </w:r>
      <w:r w:rsidRPr="00030B87">
        <w:rPr>
          <w:rFonts w:ascii="Arial" w:hAnsi="Arial" w:cs="Arial"/>
          <w:sz w:val="24"/>
          <w:szCs w:val="24"/>
          <w:lang w:val="mk-MK"/>
        </w:rPr>
        <w:t xml:space="preserve"> за доделување на концесија на добра од општ интерес.</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Комисијата може да утврди дека податоците или дел од податоците содржани во тендерската документација се сметаат за доверливи во согласност со Законот за класифицирани информации</w:t>
      </w:r>
      <w:r w:rsidRPr="00030B87">
        <w:rPr>
          <w:rFonts w:ascii="Arial" w:hAnsi="Arial" w:cs="Arial"/>
          <w:sz w:val="24"/>
          <w:szCs w:val="24"/>
          <w:lang w:val="mk-MK"/>
        </w:rPr>
        <w:t>, при што</w:t>
      </w:r>
      <w:r w:rsidRPr="00030B87">
        <w:rPr>
          <w:rFonts w:ascii="Arial" w:hAnsi="Arial" w:cs="Arial"/>
          <w:sz w:val="24"/>
          <w:szCs w:val="24"/>
          <w:lang w:val="hr-HR"/>
        </w:rPr>
        <w:t xml:space="preserve">, учесниците во постапката се должни да достават изјава, во прилог на документацијата со која се </w:t>
      </w:r>
      <w:r w:rsidRPr="00030B87">
        <w:rPr>
          <w:rFonts w:ascii="Arial" w:hAnsi="Arial" w:cs="Arial"/>
          <w:sz w:val="24"/>
          <w:szCs w:val="24"/>
          <w:lang w:val="mk-MK"/>
        </w:rPr>
        <w:t>обврзуваат</w:t>
      </w:r>
      <w:r w:rsidRPr="00030B87">
        <w:rPr>
          <w:rFonts w:ascii="Arial" w:hAnsi="Arial" w:cs="Arial"/>
          <w:sz w:val="24"/>
          <w:szCs w:val="24"/>
          <w:lang w:val="hr-HR"/>
        </w:rPr>
        <w:t xml:space="preserve"> д</w:t>
      </w:r>
      <w:r w:rsidRPr="00030B87">
        <w:rPr>
          <w:rFonts w:ascii="Arial" w:hAnsi="Arial" w:cs="Arial"/>
          <w:sz w:val="24"/>
          <w:szCs w:val="24"/>
          <w:lang w:val="mk-MK"/>
        </w:rPr>
        <w:t>ека</w:t>
      </w:r>
      <w:r w:rsidRPr="00030B87">
        <w:rPr>
          <w:rFonts w:ascii="Arial" w:hAnsi="Arial" w:cs="Arial"/>
          <w:sz w:val="24"/>
          <w:szCs w:val="24"/>
          <w:lang w:val="hr-HR"/>
        </w:rPr>
        <w:t xml:space="preserve"> не</w:t>
      </w:r>
      <w:r w:rsidRPr="00030B87">
        <w:rPr>
          <w:rFonts w:ascii="Arial" w:hAnsi="Arial" w:cs="Arial"/>
          <w:sz w:val="24"/>
          <w:szCs w:val="24"/>
          <w:lang w:val="mk-MK"/>
        </w:rPr>
        <w:t>ма да</w:t>
      </w:r>
      <w:r w:rsidRPr="00030B87">
        <w:rPr>
          <w:rFonts w:ascii="Arial" w:hAnsi="Arial" w:cs="Arial"/>
          <w:sz w:val="24"/>
          <w:szCs w:val="24"/>
          <w:lang w:val="hr-HR"/>
        </w:rPr>
        <w:t xml:space="preserve"> ги објавуваат податоците што се сметаат за доверливи.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Владата на Република Северна Македонија на предлог на министерот надлежен за областа за која </w:t>
      </w:r>
      <w:r w:rsidR="003F1307">
        <w:rPr>
          <w:rFonts w:ascii="Arial" w:hAnsi="Arial" w:cs="Arial"/>
          <w:sz w:val="24"/>
          <w:szCs w:val="24"/>
          <w:lang w:val="hr-HR"/>
        </w:rPr>
        <w:t>се доделува концесијата, односн</w:t>
      </w:r>
      <w:r w:rsidR="003F1307">
        <w:rPr>
          <w:rFonts w:ascii="Arial" w:hAnsi="Arial" w:cs="Arial"/>
          <w:sz w:val="24"/>
          <w:szCs w:val="24"/>
          <w:lang w:val="mk-MK"/>
        </w:rPr>
        <w:t xml:space="preserve">о </w:t>
      </w:r>
      <w:r w:rsidR="003F1307">
        <w:rPr>
          <w:rFonts w:ascii="Arial" w:hAnsi="Arial" w:cs="Arial"/>
          <w:sz w:val="24"/>
          <w:szCs w:val="24"/>
          <w:lang w:val="hr-HR"/>
        </w:rPr>
        <w:t>с</w:t>
      </w:r>
      <w:r w:rsidR="003F1307">
        <w:rPr>
          <w:rFonts w:ascii="Arial" w:hAnsi="Arial" w:cs="Arial"/>
          <w:sz w:val="24"/>
          <w:szCs w:val="24"/>
          <w:lang w:val="mk-MK"/>
        </w:rPr>
        <w:t xml:space="preserve">оветот на општината, </w:t>
      </w:r>
      <w:r w:rsidR="003F1307" w:rsidRPr="003F1307">
        <w:rPr>
          <w:rFonts w:ascii="Arial" w:hAnsi="Arial" w:cs="Arial"/>
          <w:sz w:val="24"/>
          <w:szCs w:val="24"/>
          <w:lang w:val="hr-HR"/>
        </w:rPr>
        <w:t>советот на градот Скопје или советот на општината во градот Скопје по предлог на градоначалникот на општината, градоначалникот на градот Скопје или градоначалнико</w:t>
      </w:r>
      <w:r w:rsidR="003F1307">
        <w:rPr>
          <w:rFonts w:ascii="Arial" w:hAnsi="Arial" w:cs="Arial"/>
          <w:sz w:val="24"/>
          <w:szCs w:val="24"/>
          <w:lang w:val="hr-HR"/>
        </w:rPr>
        <w:t>т на општината во градот Скопје</w:t>
      </w:r>
      <w:r w:rsidRPr="00030B87">
        <w:rPr>
          <w:rFonts w:ascii="Arial" w:hAnsi="Arial" w:cs="Arial"/>
          <w:sz w:val="24"/>
          <w:szCs w:val="24"/>
          <w:lang w:val="hr-HR"/>
        </w:rPr>
        <w:t xml:space="preserve"> ја одобр</w:t>
      </w:r>
      <w:r w:rsidRPr="00030B87">
        <w:rPr>
          <w:rFonts w:ascii="Arial" w:hAnsi="Arial" w:cs="Arial"/>
          <w:sz w:val="24"/>
          <w:szCs w:val="24"/>
          <w:lang w:val="mk-MK"/>
        </w:rPr>
        <w:t>ува</w:t>
      </w:r>
      <w:r w:rsidRPr="00030B87">
        <w:rPr>
          <w:rFonts w:ascii="Arial" w:hAnsi="Arial" w:cs="Arial"/>
          <w:sz w:val="24"/>
          <w:szCs w:val="24"/>
          <w:lang w:val="hr-HR"/>
        </w:rPr>
        <w:t xml:space="preserve"> тендерската документација.</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17</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Содржина на тендерската документација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Во зависност од</w:t>
      </w:r>
      <w:r w:rsidRPr="00030B87">
        <w:rPr>
          <w:rFonts w:ascii="Arial" w:hAnsi="Arial" w:cs="Arial"/>
          <w:sz w:val="24"/>
          <w:szCs w:val="24"/>
          <w:lang w:val="mk-MK"/>
        </w:rPr>
        <w:t xml:space="preserve"> предметот и </w:t>
      </w:r>
      <w:r w:rsidRPr="00030B87">
        <w:rPr>
          <w:rFonts w:ascii="Arial" w:hAnsi="Arial" w:cs="Arial"/>
          <w:sz w:val="24"/>
          <w:szCs w:val="24"/>
          <w:lang w:val="hr-HR"/>
        </w:rPr>
        <w:t xml:space="preserve"> природата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тендерската документација особено ги содржи следниве елементи:</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Име, адреса, телефонски број и е-пошта на </w:t>
      </w:r>
      <w:r w:rsidRPr="00030B87">
        <w:rPr>
          <w:rFonts w:ascii="Arial" w:hAnsi="Arial" w:cs="Arial"/>
          <w:sz w:val="24"/>
          <w:szCs w:val="24"/>
          <w:lang w:val="mk-MK"/>
        </w:rPr>
        <w:t>концедентот</w:t>
      </w:r>
      <w:r w:rsidRPr="00030B87">
        <w:rPr>
          <w:rFonts w:ascii="Arial" w:hAnsi="Arial" w:cs="Arial"/>
          <w:sz w:val="24"/>
          <w:szCs w:val="24"/>
          <w:lang w:val="hr-HR"/>
        </w:rPr>
        <w:t>,</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Предмет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Цел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Место и локација </w:t>
      </w:r>
      <w:r w:rsidRPr="00030B87">
        <w:rPr>
          <w:rFonts w:ascii="Arial" w:hAnsi="Arial" w:cs="Arial"/>
          <w:sz w:val="24"/>
          <w:szCs w:val="24"/>
          <w:lang w:val="mk-MK"/>
        </w:rPr>
        <w:t>з</w:t>
      </w:r>
      <w:r w:rsidRPr="00030B87">
        <w:rPr>
          <w:rFonts w:ascii="Arial" w:hAnsi="Arial" w:cs="Arial"/>
          <w:sz w:val="24"/>
          <w:szCs w:val="24"/>
          <w:lang w:val="hr-HR"/>
        </w:rPr>
        <w:t>а која се доделува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w:t>
      </w:r>
      <w:r w:rsidRPr="00030B87">
        <w:rPr>
          <w:rFonts w:ascii="Arial" w:hAnsi="Arial" w:cs="Arial"/>
          <w:sz w:val="24"/>
          <w:szCs w:val="24"/>
          <w:lang w:val="mk-MK"/>
        </w:rPr>
        <w:t>У</w:t>
      </w:r>
      <w:r w:rsidRPr="00030B87">
        <w:rPr>
          <w:rFonts w:ascii="Arial" w:hAnsi="Arial" w:cs="Arial"/>
          <w:sz w:val="24"/>
          <w:szCs w:val="24"/>
          <w:lang w:val="hr-HR"/>
        </w:rPr>
        <w:t xml:space="preserve">патства за подготовка и доставување на </w:t>
      </w:r>
      <w:r w:rsidRPr="00030B87">
        <w:rPr>
          <w:rFonts w:ascii="Arial" w:hAnsi="Arial" w:cs="Arial"/>
          <w:sz w:val="24"/>
          <w:szCs w:val="24"/>
          <w:lang w:val="mk-MK"/>
        </w:rPr>
        <w:t>понуда</w:t>
      </w:r>
      <w:r w:rsidRPr="00030B87">
        <w:rPr>
          <w:rFonts w:ascii="Arial" w:hAnsi="Arial" w:cs="Arial"/>
          <w:sz w:val="24"/>
          <w:szCs w:val="24"/>
          <w:lang w:val="hr-HR"/>
        </w:rPr>
        <w:t>,</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Проценета вредност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Период за кој се доделува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Рок за доставување на понудите,</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Рок на важност на </w:t>
      </w:r>
      <w:r w:rsidRPr="00030B87">
        <w:rPr>
          <w:rFonts w:ascii="Arial" w:hAnsi="Arial" w:cs="Arial"/>
          <w:sz w:val="24"/>
          <w:szCs w:val="24"/>
          <w:lang w:val="mk-MK"/>
        </w:rPr>
        <w:t>понуда</w:t>
      </w:r>
      <w:r w:rsidRPr="00030B87">
        <w:rPr>
          <w:rFonts w:ascii="Arial" w:hAnsi="Arial" w:cs="Arial"/>
          <w:sz w:val="24"/>
          <w:szCs w:val="24"/>
          <w:lang w:val="hr-HR"/>
        </w:rPr>
        <w:t>,</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Адреса на која се доставуваат понудите,</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Видови гаранции и услови на гаранции,</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Јазик на кој треба да бидат напишани понудите,</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lastRenderedPageBreak/>
        <w:t xml:space="preserve"> </w:t>
      </w:r>
      <w:r w:rsidRPr="00030B87">
        <w:rPr>
          <w:rFonts w:ascii="Arial" w:hAnsi="Arial" w:cs="Arial"/>
          <w:sz w:val="24"/>
          <w:szCs w:val="24"/>
          <w:lang w:val="mk-MK"/>
        </w:rPr>
        <w:t>Л</w:t>
      </w:r>
      <w:r w:rsidRPr="00030B87">
        <w:rPr>
          <w:rFonts w:ascii="Arial" w:hAnsi="Arial" w:cs="Arial"/>
          <w:sz w:val="24"/>
          <w:szCs w:val="24"/>
          <w:lang w:val="hr-HR"/>
        </w:rPr>
        <w:t>ични, професионални и финансиски услови што понудувачите мора да ги исполнуваат и документите што го докажуваат исполнувањето на истите,</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w:t>
      </w:r>
      <w:r w:rsidRPr="00030B87">
        <w:rPr>
          <w:rFonts w:ascii="Arial" w:hAnsi="Arial" w:cs="Arial"/>
          <w:sz w:val="24"/>
          <w:szCs w:val="24"/>
          <w:lang w:val="mk-MK"/>
        </w:rPr>
        <w:t>К</w:t>
      </w:r>
      <w:r w:rsidRPr="00030B87">
        <w:rPr>
          <w:rFonts w:ascii="Arial" w:hAnsi="Arial" w:cs="Arial"/>
          <w:sz w:val="24"/>
          <w:szCs w:val="24"/>
          <w:lang w:val="hr-HR"/>
        </w:rPr>
        <w:t xml:space="preserve">ритериуми според кои ќе се изврши избор на </w:t>
      </w:r>
      <w:r w:rsidRPr="00030B87">
        <w:rPr>
          <w:rFonts w:ascii="Arial" w:hAnsi="Arial" w:cs="Arial"/>
          <w:sz w:val="24"/>
          <w:szCs w:val="24"/>
          <w:lang w:val="mk-MK"/>
        </w:rPr>
        <w:t>најповолна понуда</w:t>
      </w:r>
      <w:r w:rsidRPr="00030B87">
        <w:rPr>
          <w:rFonts w:ascii="Arial" w:hAnsi="Arial" w:cs="Arial"/>
          <w:sz w:val="24"/>
          <w:szCs w:val="24"/>
          <w:lang w:val="hr-HR"/>
        </w:rPr>
        <w:t>,</w:t>
      </w:r>
    </w:p>
    <w:p w:rsidR="00030B87" w:rsidRPr="00A043EE"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A043EE">
        <w:rPr>
          <w:rFonts w:ascii="Arial" w:hAnsi="Arial" w:cs="Arial"/>
          <w:sz w:val="24"/>
          <w:szCs w:val="24"/>
          <w:lang w:val="en-GB"/>
        </w:rPr>
        <w:t>Основи за исклучување на економските оператори;</w:t>
      </w:r>
    </w:p>
    <w:p w:rsidR="00030B87" w:rsidRPr="00A043EE"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A043EE">
        <w:rPr>
          <w:rFonts w:ascii="Arial" w:hAnsi="Arial" w:cs="Arial"/>
          <w:sz w:val="24"/>
          <w:szCs w:val="24"/>
          <w:lang w:val="en-GB"/>
        </w:rPr>
        <w:t>Барања во врска со правни и деловни, финансиски, технички и професионални квалификации, во согласност со одредбите на посебен закон и докази за економскиот оператор дека ги исполнува овие услови</w:t>
      </w:r>
    </w:p>
    <w:p w:rsidR="00030B87" w:rsidRPr="00A043EE"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A043EE">
        <w:rPr>
          <w:rFonts w:ascii="Arial" w:hAnsi="Arial" w:cs="Arial"/>
          <w:sz w:val="24"/>
          <w:szCs w:val="24"/>
          <w:lang w:val="en-GB"/>
        </w:rPr>
        <w:t>Вид и вредност на гаранцијата за сериозност на понудата, што понудувачите треба да ја достават;</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Име и адреса на надлежниот орган за одлучување по жалби и рокови за поднесување жалби,</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Доколку е применливо, минималниот износ на надоместокот и/или начинот на кој се пресметува надоместокот за концесија</w:t>
      </w:r>
      <w:r w:rsidRPr="00030B87">
        <w:rPr>
          <w:rFonts w:ascii="Arial" w:hAnsi="Arial" w:cs="Arial"/>
          <w:sz w:val="24"/>
          <w:szCs w:val="24"/>
          <w:lang w:val="mk-MK"/>
        </w:rPr>
        <w:t xml:space="preserve"> на добра од општ интерес </w:t>
      </w:r>
      <w:r w:rsidRPr="00030B87">
        <w:rPr>
          <w:rFonts w:ascii="Arial" w:hAnsi="Arial" w:cs="Arial"/>
          <w:sz w:val="24"/>
          <w:szCs w:val="24"/>
          <w:lang w:val="hr-HR"/>
        </w:rPr>
        <w:t xml:space="preserve"> и</w:t>
      </w:r>
    </w:p>
    <w:p w:rsidR="00030B87" w:rsidRPr="00030B87" w:rsidRDefault="00030B87" w:rsidP="00030B87">
      <w:pPr>
        <w:numPr>
          <w:ilvl w:val="0"/>
          <w:numId w:val="2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Други значајни информации во врска со предметот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во согласност со другите прописи и </w:t>
      </w:r>
      <w:r w:rsidRPr="00030B87">
        <w:rPr>
          <w:rFonts w:ascii="Arial" w:hAnsi="Arial" w:cs="Arial"/>
          <w:sz w:val="24"/>
          <w:szCs w:val="24"/>
          <w:lang w:val="mk-MK"/>
        </w:rPr>
        <w:t xml:space="preserve">стручни </w:t>
      </w:r>
      <w:r w:rsidRPr="00030B87">
        <w:rPr>
          <w:rFonts w:ascii="Arial" w:hAnsi="Arial" w:cs="Arial"/>
          <w:sz w:val="24"/>
          <w:szCs w:val="24"/>
          <w:lang w:val="hr-HR"/>
        </w:rPr>
        <w:t xml:space="preserve"> правила.</w:t>
      </w:r>
    </w:p>
    <w:p w:rsidR="006542CE" w:rsidRDefault="006542CE" w:rsidP="00030B87">
      <w:pPr>
        <w:spacing w:line="276" w:lineRule="auto"/>
        <w:jc w:val="center"/>
        <w:rPr>
          <w:rFonts w:ascii="Arial" w:hAnsi="Arial" w:cs="Arial"/>
          <w:sz w:val="24"/>
          <w:szCs w:val="24"/>
          <w:lang w:val="mk-MK"/>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18</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Јавен повик за доделување на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Доделувањето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врши со јавен повик.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Јавниот повик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ги содржи следниве податоци:</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1. Име, адреса, телефон  и адреса за е-пошта на концедентот;</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 xml:space="preserve">2. Предмет на концесијата на добра од општ интерес; </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 xml:space="preserve">- природата и елементите на концесијата на добра од општ интерес и </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 место и локација за која се доделува концесијата на добра од општ интерес;</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3. Времетраење на периодот за кој се доделува концесија на добра од општ интерес;</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4. Проценета вредност на концесијата на добра од општ интерес;</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5. Висината на надоместокот за издавање на тендерската документација</w:t>
      </w:r>
      <w:r w:rsidRPr="00030B87">
        <w:rPr>
          <w:rFonts w:ascii="Arial" w:eastAsia="Times New Roman" w:hAnsi="Arial" w:cs="Arial"/>
          <w:sz w:val="24"/>
          <w:szCs w:val="24"/>
          <w:lang w:eastAsia="mk-MK"/>
        </w:rPr>
        <w:t>,</w:t>
      </w:r>
      <w:r w:rsidRPr="00915616">
        <w:rPr>
          <w:rFonts w:ascii="Arial" w:eastAsia="Times New Roman" w:hAnsi="Arial" w:cs="Arial"/>
          <w:sz w:val="24"/>
          <w:szCs w:val="24"/>
          <w:lang w:val="mk-MK" w:eastAsia="mk-MK"/>
        </w:rPr>
        <w:t xml:space="preserve">доколку е применливо; </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6. Краен рок за доставување на понудите;</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7. Адреса на која се поднесуваат понудите;</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 xml:space="preserve">8. Место, датум и време на отворање на понудите; </w:t>
      </w:r>
    </w:p>
    <w:p w:rsidR="00030B87" w:rsidRPr="00915616" w:rsidRDefault="00030B87" w:rsidP="00030B87">
      <w:pPr>
        <w:spacing w:after="0" w:line="240" w:lineRule="auto"/>
        <w:rPr>
          <w:rFonts w:ascii="Arial" w:eastAsia="Times New Roman" w:hAnsi="Arial" w:cs="Arial"/>
          <w:sz w:val="24"/>
          <w:szCs w:val="24"/>
          <w:lang w:val="mk-MK" w:eastAsia="mk-MK"/>
        </w:rPr>
      </w:pPr>
      <w:r w:rsidRPr="00915616">
        <w:rPr>
          <w:rFonts w:ascii="Arial" w:eastAsia="Times New Roman" w:hAnsi="Arial" w:cs="Arial"/>
          <w:sz w:val="24"/>
          <w:szCs w:val="24"/>
          <w:lang w:val="mk-MK" w:eastAsia="mk-MK"/>
        </w:rPr>
        <w:t xml:space="preserve">           9. Јазик на кој треба да бидат напишани понудите;</w:t>
      </w:r>
    </w:p>
    <w:p w:rsidR="00030B87" w:rsidRPr="00915616" w:rsidRDefault="00030B87" w:rsidP="00030B87">
      <w:pPr>
        <w:spacing w:after="0" w:line="240" w:lineRule="auto"/>
        <w:ind w:left="720"/>
        <w:contextualSpacing/>
        <w:rPr>
          <w:rFonts w:ascii="Arial" w:eastAsia="Times New Roman" w:hAnsi="Arial" w:cs="Arial"/>
          <w:sz w:val="24"/>
          <w:szCs w:val="24"/>
          <w:lang w:val="mk-MK" w:eastAsia="mk-MK"/>
        </w:rPr>
      </w:pPr>
      <w:r w:rsidRPr="00915616">
        <w:rPr>
          <w:rFonts w:ascii="Arial" w:eastAsia="Times New Roman" w:hAnsi="Arial" w:cs="Arial"/>
          <w:sz w:val="24"/>
          <w:szCs w:val="24"/>
          <w:lang w:val="mk-MK" w:eastAsia="mk-MK"/>
        </w:rPr>
        <w:t>10. Критериуми според кои ќе се избере најдобрата понуда и</w:t>
      </w:r>
    </w:p>
    <w:p w:rsidR="00030B87" w:rsidRPr="00030B87" w:rsidRDefault="00030B87" w:rsidP="00030B87">
      <w:pPr>
        <w:spacing w:after="0" w:line="240" w:lineRule="auto"/>
        <w:ind w:left="720"/>
        <w:contextualSpacing/>
        <w:rPr>
          <w:rFonts w:ascii="Arial" w:eastAsia="Times New Roman" w:hAnsi="Arial" w:cs="Arial"/>
          <w:sz w:val="24"/>
          <w:szCs w:val="24"/>
          <w:lang w:val="mk-MK" w:eastAsia="mk-MK"/>
        </w:rPr>
      </w:pPr>
      <w:r w:rsidRPr="00915616">
        <w:rPr>
          <w:rFonts w:ascii="Arial" w:eastAsia="Times New Roman" w:hAnsi="Arial" w:cs="Arial"/>
          <w:sz w:val="24"/>
          <w:szCs w:val="24"/>
          <w:lang w:val="mk-MK" w:eastAsia="mk-MK"/>
        </w:rPr>
        <w:t>11</w:t>
      </w:r>
      <w:r w:rsidRPr="00030B87">
        <w:rPr>
          <w:rFonts w:ascii="Arial" w:eastAsia="Times New Roman" w:hAnsi="Arial" w:cs="Arial"/>
          <w:color w:val="FF0000"/>
          <w:sz w:val="24"/>
          <w:szCs w:val="24"/>
          <w:lang w:val="mk-MK" w:eastAsia="mk-MK"/>
        </w:rPr>
        <w:t>.</w:t>
      </w:r>
      <w:r w:rsidRPr="00030B87">
        <w:rPr>
          <w:rFonts w:ascii="Arial" w:eastAsia="Times New Roman" w:hAnsi="Arial" w:cs="Arial"/>
          <w:sz w:val="24"/>
          <w:szCs w:val="24"/>
          <w:lang w:val="mk-MK" w:eastAsia="mk-MK"/>
        </w:rPr>
        <w:t xml:space="preserve"> Име и адреса на надлежниот орган за решавање на жалби и рокови за поднесување жалби.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lastRenderedPageBreak/>
        <w:t>Јавниот повик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може да содржи и други податоци утврдени со посебен закон.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Јавниот повик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објав</w:t>
      </w:r>
      <w:r w:rsidRPr="00030B87">
        <w:rPr>
          <w:rFonts w:ascii="Arial" w:hAnsi="Arial" w:cs="Arial"/>
          <w:sz w:val="24"/>
          <w:szCs w:val="24"/>
          <w:lang w:val="mk-MK"/>
        </w:rPr>
        <w:t>ува</w:t>
      </w:r>
      <w:r w:rsidRPr="00030B87">
        <w:rPr>
          <w:rFonts w:ascii="Arial" w:hAnsi="Arial" w:cs="Arial"/>
          <w:sz w:val="24"/>
          <w:szCs w:val="24"/>
          <w:lang w:val="hr-HR"/>
        </w:rPr>
        <w:t xml:space="preserve"> во „Службен весник на Република Северна Македонија</w:t>
      </w:r>
      <w:r w:rsidRPr="00030B87">
        <w:rPr>
          <w:rFonts w:ascii="Arial" w:hAnsi="Arial" w:cs="Arial"/>
          <w:sz w:val="24"/>
          <w:szCs w:val="24"/>
          <w:lang w:val="mk-MK"/>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19</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Измена и дополнување на тендерската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 xml:space="preserve"> може да ја измени и</w:t>
      </w:r>
      <w:r w:rsidR="00F53457">
        <w:rPr>
          <w:rFonts w:ascii="Arial" w:hAnsi="Arial" w:cs="Arial"/>
          <w:sz w:val="24"/>
          <w:szCs w:val="24"/>
          <w:lang w:val="hr-HR"/>
        </w:rPr>
        <w:t>/</w:t>
      </w:r>
      <w:r w:rsidR="00F53457">
        <w:rPr>
          <w:rFonts w:ascii="Arial" w:hAnsi="Arial" w:cs="Arial"/>
          <w:sz w:val="24"/>
          <w:szCs w:val="24"/>
          <w:lang w:val="mk-MK"/>
        </w:rPr>
        <w:t>или</w:t>
      </w:r>
      <w:r w:rsidRPr="00030B87">
        <w:rPr>
          <w:rFonts w:ascii="Arial" w:hAnsi="Arial" w:cs="Arial"/>
          <w:sz w:val="24"/>
          <w:szCs w:val="24"/>
          <w:lang w:val="hr-HR"/>
        </w:rPr>
        <w:t xml:space="preserve"> </w:t>
      </w:r>
      <w:r w:rsidRPr="00030B87">
        <w:rPr>
          <w:rFonts w:ascii="Arial" w:hAnsi="Arial" w:cs="Arial"/>
          <w:sz w:val="24"/>
          <w:szCs w:val="24"/>
          <w:lang w:val="mk-MK"/>
        </w:rPr>
        <w:t>допол</w:t>
      </w:r>
      <w:r w:rsidRPr="00030B87">
        <w:rPr>
          <w:rFonts w:ascii="Arial" w:hAnsi="Arial" w:cs="Arial"/>
          <w:sz w:val="24"/>
          <w:szCs w:val="24"/>
          <w:lang w:val="hr-HR"/>
        </w:rPr>
        <w:t xml:space="preserve">ни тендерската документација согласно одредбите на овој закон, под услов измените и дополнувањата да не се од </w:t>
      </w:r>
      <w:r w:rsidRPr="00030B87">
        <w:rPr>
          <w:rFonts w:ascii="Arial" w:hAnsi="Arial" w:cs="Arial"/>
          <w:sz w:val="24"/>
          <w:szCs w:val="24"/>
          <w:lang w:val="mk-MK"/>
        </w:rPr>
        <w:t>суштинско</w:t>
      </w:r>
      <w:r w:rsidRPr="00030B87">
        <w:rPr>
          <w:rFonts w:ascii="Arial" w:hAnsi="Arial" w:cs="Arial"/>
          <w:sz w:val="24"/>
          <w:szCs w:val="24"/>
          <w:lang w:val="hr-HR"/>
        </w:rPr>
        <w:t xml:space="preserve"> значење и да им бидат достапни на заинтересираните учесници </w:t>
      </w:r>
      <w:r w:rsidRPr="00030B87">
        <w:rPr>
          <w:rFonts w:ascii="Arial" w:hAnsi="Arial" w:cs="Arial"/>
          <w:sz w:val="24"/>
          <w:szCs w:val="24"/>
          <w:lang w:val="mk-MK"/>
        </w:rPr>
        <w:t xml:space="preserve">најдоцна </w:t>
      </w:r>
      <w:r w:rsidRPr="00030B87">
        <w:rPr>
          <w:rFonts w:ascii="Arial" w:hAnsi="Arial" w:cs="Arial"/>
          <w:sz w:val="24"/>
          <w:szCs w:val="24"/>
          <w:lang w:val="hr-HR"/>
        </w:rPr>
        <w:t xml:space="preserve">15 дена пред истекот на </w:t>
      </w:r>
      <w:r w:rsidRPr="00030B87">
        <w:rPr>
          <w:rFonts w:ascii="Arial" w:hAnsi="Arial" w:cs="Arial"/>
          <w:sz w:val="24"/>
          <w:szCs w:val="24"/>
          <w:lang w:val="mk-MK"/>
        </w:rPr>
        <w:t>крајниот</w:t>
      </w:r>
      <w:r w:rsidRPr="00030B87">
        <w:rPr>
          <w:rFonts w:ascii="Arial" w:hAnsi="Arial" w:cs="Arial"/>
          <w:sz w:val="24"/>
          <w:szCs w:val="24"/>
          <w:lang w:val="hr-HR"/>
        </w:rPr>
        <w:t xml:space="preserve"> рок за доставување на понуди.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Концедентот може да го продолжи рокот за доставување на понудите</w:t>
      </w:r>
      <w:r w:rsidRPr="00030B87">
        <w:rPr>
          <w:rFonts w:ascii="Arial" w:hAnsi="Arial" w:cs="Arial"/>
          <w:sz w:val="24"/>
          <w:szCs w:val="24"/>
          <w:lang w:val="hr-HR"/>
        </w:rPr>
        <w:t xml:space="preserve"> во согласност со измените и дополнувањата на тендерската документација.</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20</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Надоместок за тендерска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од понудувачите </w:t>
      </w:r>
      <w:r w:rsidRPr="00030B87">
        <w:rPr>
          <w:rFonts w:ascii="Arial" w:hAnsi="Arial" w:cs="Arial"/>
          <w:sz w:val="24"/>
          <w:szCs w:val="24"/>
          <w:lang w:val="hr-HR"/>
        </w:rPr>
        <w:t>може да наплати надомест</w:t>
      </w:r>
      <w:r w:rsidRPr="00030B87">
        <w:rPr>
          <w:rFonts w:ascii="Arial" w:hAnsi="Arial" w:cs="Arial"/>
          <w:sz w:val="24"/>
          <w:szCs w:val="24"/>
          <w:lang w:val="mk-MK"/>
        </w:rPr>
        <w:t>ок</w:t>
      </w:r>
      <w:r w:rsidRPr="00030B87">
        <w:rPr>
          <w:rFonts w:ascii="Arial" w:hAnsi="Arial" w:cs="Arial"/>
          <w:sz w:val="24"/>
          <w:szCs w:val="24"/>
          <w:lang w:val="hr-HR"/>
        </w:rPr>
        <w:t xml:space="preserve"> за издавање на тендерската документација.</w:t>
      </w:r>
    </w:p>
    <w:p w:rsidR="00030B87" w:rsidRPr="00030B87" w:rsidRDefault="00030B87" w:rsidP="00030B87">
      <w:pPr>
        <w:spacing w:line="276" w:lineRule="auto"/>
        <w:jc w:val="both"/>
        <w:rPr>
          <w:rFonts w:ascii="Arial" w:hAnsi="Arial" w:cs="Arial"/>
          <w:sz w:val="24"/>
          <w:szCs w:val="24"/>
          <w:lang w:val="mk-MK"/>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21</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Дополнителни прашања во врска со тендерската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Комисијата е должна да одговори на сите дополнителни прашања во врска со тендерската документација поставени од оние економски оператори што ја </w:t>
      </w:r>
      <w:r w:rsidRPr="00030B87">
        <w:rPr>
          <w:rFonts w:ascii="Arial" w:hAnsi="Arial" w:cs="Arial"/>
          <w:sz w:val="24"/>
          <w:szCs w:val="24"/>
          <w:lang w:val="mk-MK"/>
        </w:rPr>
        <w:t>подигнале</w:t>
      </w:r>
      <w:r w:rsidRPr="00030B87">
        <w:rPr>
          <w:rFonts w:ascii="Arial" w:hAnsi="Arial" w:cs="Arial"/>
          <w:sz w:val="24"/>
          <w:szCs w:val="24"/>
          <w:lang w:val="hr-HR"/>
        </w:rPr>
        <w:t xml:space="preserve"> тендерската документација</w:t>
      </w:r>
      <w:r w:rsidRPr="00030B87">
        <w:rPr>
          <w:rFonts w:ascii="Arial" w:hAnsi="Arial" w:cs="Arial"/>
          <w:sz w:val="24"/>
          <w:szCs w:val="24"/>
          <w:lang w:val="mk-MK"/>
        </w:rPr>
        <w:t>,</w:t>
      </w:r>
      <w:r w:rsidRPr="00030B87">
        <w:rPr>
          <w:rFonts w:ascii="Arial" w:hAnsi="Arial" w:cs="Arial"/>
          <w:sz w:val="24"/>
          <w:szCs w:val="24"/>
          <w:lang w:val="hr-HR"/>
        </w:rPr>
        <w:t xml:space="preserve"> доколку овие прашања се доставени во рок од 14 дена пред истекот на рокот за доставување на понудите.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Комисијата е должна да ги достави одговорите на поставените прашања до сите економски оператори кои ја </w:t>
      </w:r>
      <w:r w:rsidRPr="00030B87">
        <w:rPr>
          <w:rFonts w:ascii="Arial" w:hAnsi="Arial" w:cs="Arial"/>
          <w:sz w:val="24"/>
          <w:szCs w:val="24"/>
          <w:lang w:val="mk-MK"/>
        </w:rPr>
        <w:t>подигнале</w:t>
      </w:r>
      <w:r w:rsidRPr="00030B87">
        <w:rPr>
          <w:rFonts w:ascii="Arial" w:hAnsi="Arial" w:cs="Arial"/>
          <w:sz w:val="24"/>
          <w:szCs w:val="24"/>
          <w:lang w:val="hr-HR"/>
        </w:rPr>
        <w:t xml:space="preserve"> тендерската документација, без </w:t>
      </w:r>
      <w:r w:rsidRPr="00030B87">
        <w:rPr>
          <w:rFonts w:ascii="Arial" w:hAnsi="Arial" w:cs="Arial"/>
          <w:sz w:val="24"/>
          <w:szCs w:val="24"/>
          <w:lang w:val="mk-MK"/>
        </w:rPr>
        <w:t>да се наведе</w:t>
      </w:r>
      <w:r w:rsidRPr="00030B87">
        <w:rPr>
          <w:rFonts w:ascii="Arial" w:hAnsi="Arial" w:cs="Arial"/>
          <w:sz w:val="24"/>
          <w:szCs w:val="24"/>
          <w:lang w:val="hr-HR"/>
        </w:rPr>
        <w:t xml:space="preserve"> името на економскиот оператор што го поставил прашањето, но не подоцна од </w:t>
      </w:r>
      <w:r w:rsidRPr="00030B87">
        <w:rPr>
          <w:rFonts w:ascii="Arial" w:hAnsi="Arial" w:cs="Arial"/>
          <w:sz w:val="24"/>
          <w:szCs w:val="24"/>
          <w:lang w:val="mk-MK"/>
        </w:rPr>
        <w:t xml:space="preserve">седум </w:t>
      </w:r>
      <w:r w:rsidRPr="00030B87">
        <w:rPr>
          <w:rFonts w:ascii="Arial" w:hAnsi="Arial" w:cs="Arial"/>
          <w:sz w:val="24"/>
          <w:szCs w:val="24"/>
          <w:lang w:val="hr-HR"/>
        </w:rPr>
        <w:t xml:space="preserve"> дена пред истекот на рок за доставување на понудите.</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22</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Гаранција за учество во постапката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Услов за у</w:t>
      </w:r>
      <w:r w:rsidRPr="00030B87">
        <w:rPr>
          <w:rFonts w:ascii="Arial" w:hAnsi="Arial" w:cs="Arial"/>
          <w:sz w:val="24"/>
          <w:szCs w:val="24"/>
          <w:lang w:val="hr-HR"/>
        </w:rPr>
        <w:t>чество во постапката за</w:t>
      </w:r>
      <w:r w:rsidRPr="00030B87">
        <w:rPr>
          <w:rFonts w:ascii="Arial" w:hAnsi="Arial" w:cs="Arial"/>
          <w:sz w:val="24"/>
          <w:szCs w:val="24"/>
          <w:lang w:val="mk-MK"/>
        </w:rPr>
        <w:t xml:space="preserve"> доделување на концесија на добра од општ интерес</w:t>
      </w:r>
      <w:r w:rsidRPr="00030B87">
        <w:rPr>
          <w:rFonts w:ascii="Arial" w:hAnsi="Arial" w:cs="Arial"/>
          <w:sz w:val="24"/>
          <w:szCs w:val="24"/>
          <w:lang w:val="hr-HR"/>
        </w:rPr>
        <w:t xml:space="preserve"> е </w:t>
      </w:r>
      <w:r w:rsidRPr="00030B87">
        <w:rPr>
          <w:rFonts w:ascii="Arial" w:hAnsi="Arial" w:cs="Arial"/>
          <w:sz w:val="24"/>
          <w:szCs w:val="24"/>
          <w:lang w:val="mk-MK"/>
        </w:rPr>
        <w:t>доставување</w:t>
      </w:r>
      <w:r w:rsidRPr="00030B87">
        <w:rPr>
          <w:rFonts w:ascii="Arial" w:hAnsi="Arial" w:cs="Arial"/>
          <w:sz w:val="24"/>
          <w:szCs w:val="24"/>
          <w:lang w:val="hr-HR"/>
        </w:rPr>
        <w:t xml:space="preserve"> гаранција од понудувачот во форма на депонирани средства или банкарска гаранција</w:t>
      </w:r>
      <w:r w:rsidRPr="00030B87">
        <w:rPr>
          <w:rFonts w:ascii="Arial" w:hAnsi="Arial" w:cs="Arial"/>
          <w:sz w:val="24"/>
          <w:szCs w:val="24"/>
          <w:lang w:val="mk-MK"/>
        </w:rPr>
        <w:t>,</w:t>
      </w:r>
      <w:r w:rsidRPr="00030B87">
        <w:rPr>
          <w:rFonts w:ascii="Arial" w:hAnsi="Arial" w:cs="Arial"/>
          <w:sz w:val="24"/>
          <w:szCs w:val="24"/>
          <w:lang w:val="hr-HR"/>
        </w:rPr>
        <w:t xml:space="preserve"> чија вредност не треба да биде поголема од </w:t>
      </w:r>
      <w:r w:rsidRPr="00915616">
        <w:rPr>
          <w:rFonts w:ascii="Arial" w:hAnsi="Arial" w:cs="Arial"/>
          <w:sz w:val="24"/>
          <w:szCs w:val="24"/>
          <w:lang w:val="hr-HR"/>
        </w:rPr>
        <w:t xml:space="preserve">3 </w:t>
      </w:r>
      <w:r w:rsidRPr="00915616">
        <w:rPr>
          <w:rFonts w:ascii="Arial" w:hAnsi="Arial" w:cs="Arial"/>
          <w:sz w:val="24"/>
          <w:szCs w:val="24"/>
          <w:lang w:val="hr-HR"/>
        </w:rPr>
        <w:lastRenderedPageBreak/>
        <w:t>% од проценетата  вредност</w:t>
      </w:r>
      <w:r w:rsidRPr="00915616">
        <w:rPr>
          <w:rFonts w:ascii="Arial" w:hAnsi="Arial" w:cs="Arial"/>
          <w:sz w:val="24"/>
          <w:szCs w:val="24"/>
          <w:lang w:val="mk-MK"/>
        </w:rPr>
        <w:t xml:space="preserve"> на концесијата на добра од оп</w:t>
      </w:r>
      <w:r w:rsidRPr="00030B87">
        <w:rPr>
          <w:rFonts w:ascii="Arial" w:hAnsi="Arial" w:cs="Arial"/>
          <w:sz w:val="24"/>
          <w:szCs w:val="24"/>
          <w:lang w:val="mk-MK"/>
        </w:rPr>
        <w:t xml:space="preserve">шт интерес, </w:t>
      </w:r>
      <w:r w:rsidRPr="00030B87">
        <w:rPr>
          <w:rFonts w:ascii="Arial" w:hAnsi="Arial" w:cs="Arial"/>
          <w:sz w:val="24"/>
          <w:szCs w:val="24"/>
          <w:lang w:val="hr-HR"/>
        </w:rPr>
        <w:t>утврдена во тендерската документација.</w:t>
      </w:r>
    </w:p>
    <w:p w:rsidR="00030B87" w:rsidRPr="00915616"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е должен да </w:t>
      </w:r>
      <w:r w:rsidRPr="00030B87">
        <w:rPr>
          <w:rFonts w:ascii="Arial" w:hAnsi="Arial" w:cs="Arial"/>
          <w:sz w:val="24"/>
          <w:szCs w:val="24"/>
          <w:lang w:val="mk-MK"/>
        </w:rPr>
        <w:t xml:space="preserve">им </w:t>
      </w:r>
      <w:r w:rsidRPr="00030B87">
        <w:rPr>
          <w:rFonts w:ascii="Arial" w:hAnsi="Arial" w:cs="Arial"/>
          <w:sz w:val="24"/>
          <w:szCs w:val="24"/>
          <w:lang w:val="hr-HR"/>
        </w:rPr>
        <w:t>го врати депонираниот износ, односно гаранцијата за учество во постапката</w:t>
      </w:r>
      <w:r w:rsidRPr="00030B87">
        <w:rPr>
          <w:rFonts w:ascii="Arial" w:hAnsi="Arial" w:cs="Arial"/>
          <w:sz w:val="24"/>
          <w:szCs w:val="24"/>
          <w:lang w:val="mk-MK"/>
        </w:rPr>
        <w:t xml:space="preserve"> </w:t>
      </w:r>
      <w:r w:rsidRPr="00030B87">
        <w:rPr>
          <w:rFonts w:ascii="Arial" w:hAnsi="Arial" w:cs="Arial"/>
          <w:sz w:val="24"/>
          <w:szCs w:val="24"/>
          <w:lang w:val="hr-HR"/>
        </w:rPr>
        <w:t xml:space="preserve"> на другите понудувачи кои учествувале во постапката за доделување на концесија</w:t>
      </w:r>
      <w:r w:rsidRPr="00030B87">
        <w:rPr>
          <w:rFonts w:ascii="Arial" w:hAnsi="Arial" w:cs="Arial"/>
          <w:sz w:val="24"/>
          <w:szCs w:val="24"/>
          <w:lang w:val="mk-MK"/>
        </w:rPr>
        <w:t xml:space="preserve">та на добра од општ интерес, </w:t>
      </w:r>
      <w:r w:rsidRPr="00030B87">
        <w:rPr>
          <w:rFonts w:ascii="Arial" w:hAnsi="Arial" w:cs="Arial"/>
          <w:sz w:val="24"/>
          <w:szCs w:val="24"/>
          <w:lang w:val="hr-HR"/>
        </w:rPr>
        <w:t>во рок од седум дена по склучувањето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со </w:t>
      </w:r>
      <w:r w:rsidRPr="00030B87">
        <w:rPr>
          <w:rFonts w:ascii="Arial" w:hAnsi="Arial" w:cs="Arial"/>
          <w:sz w:val="24"/>
          <w:szCs w:val="24"/>
          <w:lang w:val="mk-MK"/>
        </w:rPr>
        <w:t xml:space="preserve">најповолниот </w:t>
      </w:r>
      <w:r w:rsidRPr="00030B87">
        <w:rPr>
          <w:rFonts w:ascii="Arial" w:hAnsi="Arial" w:cs="Arial"/>
          <w:sz w:val="24"/>
          <w:szCs w:val="24"/>
          <w:lang w:val="hr-HR"/>
        </w:rPr>
        <w:t>понудувач</w:t>
      </w:r>
      <w:r w:rsidRPr="00030B87">
        <w:rPr>
          <w:rFonts w:ascii="Arial" w:hAnsi="Arial" w:cs="Arial"/>
          <w:sz w:val="24"/>
          <w:szCs w:val="24"/>
          <w:lang w:val="mk-MK"/>
        </w:rPr>
        <w:t>,</w:t>
      </w:r>
      <w:r w:rsidRPr="00030B87">
        <w:rPr>
          <w:lang w:val="hr-HR"/>
        </w:rPr>
        <w:t xml:space="preserve"> </w:t>
      </w:r>
      <w:r w:rsidRPr="00915616">
        <w:rPr>
          <w:rFonts w:ascii="Arial" w:hAnsi="Arial" w:cs="Arial"/>
          <w:sz w:val="24"/>
          <w:szCs w:val="24"/>
          <w:lang w:val="mk-MK"/>
        </w:rPr>
        <w:t>односно од денот на доставување на гаранцијата за  извршување на договорот од најповолниот понудувач, доколку тоа е предвидено во тендерската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Гаранцијата за учество во постапката на</w:t>
      </w:r>
      <w:r w:rsidRPr="00030B87">
        <w:rPr>
          <w:rFonts w:ascii="Arial" w:hAnsi="Arial" w:cs="Arial"/>
          <w:sz w:val="24"/>
          <w:szCs w:val="24"/>
          <w:lang w:val="mk-MK"/>
        </w:rPr>
        <w:t xml:space="preserve"> најповолниот </w:t>
      </w:r>
      <w:r w:rsidRPr="00030B87">
        <w:rPr>
          <w:rFonts w:ascii="Arial" w:hAnsi="Arial" w:cs="Arial"/>
          <w:sz w:val="24"/>
          <w:szCs w:val="24"/>
          <w:lang w:val="hr-HR"/>
        </w:rPr>
        <w:t xml:space="preserve"> понудувач ќе важи до моментот на склучување на договорот, односно до поднесување на гаранцијата за квалитетно извршување на договорот, доколку тоа е предвидено во тендерската документација. </w:t>
      </w:r>
    </w:p>
    <w:p w:rsidR="00030B87" w:rsidRPr="0013209F" w:rsidRDefault="00030B87" w:rsidP="0013209F">
      <w:pPr>
        <w:spacing w:line="276" w:lineRule="auto"/>
        <w:jc w:val="both"/>
        <w:rPr>
          <w:rFonts w:ascii="Arial" w:hAnsi="Arial" w:cs="Arial"/>
          <w:sz w:val="24"/>
          <w:szCs w:val="24"/>
          <w:lang w:val="hr-HR"/>
        </w:rPr>
      </w:pPr>
      <w:r w:rsidRPr="006F3944">
        <w:rPr>
          <w:rFonts w:ascii="Arial" w:hAnsi="Arial" w:cs="Arial"/>
          <w:sz w:val="24"/>
          <w:szCs w:val="24"/>
          <w:lang w:val="hr-HR"/>
        </w:rPr>
        <w:t xml:space="preserve">Гаранцијата од ставот 1 на овој член се наплатува во корист на </w:t>
      </w:r>
      <w:r w:rsidRPr="006F3944">
        <w:rPr>
          <w:rFonts w:ascii="Arial" w:hAnsi="Arial" w:cs="Arial"/>
          <w:sz w:val="24"/>
          <w:szCs w:val="24"/>
          <w:lang w:val="mk-MK"/>
        </w:rPr>
        <w:t>концедентот</w:t>
      </w:r>
      <w:r w:rsidRPr="006F3944">
        <w:rPr>
          <w:rFonts w:ascii="Arial" w:hAnsi="Arial" w:cs="Arial"/>
          <w:sz w:val="24"/>
          <w:szCs w:val="24"/>
          <w:lang w:val="hr-HR"/>
        </w:rPr>
        <w:t xml:space="preserve">, доколку </w:t>
      </w:r>
      <w:r w:rsidRPr="006F3944">
        <w:rPr>
          <w:rFonts w:ascii="Arial" w:hAnsi="Arial" w:cs="Arial"/>
          <w:sz w:val="24"/>
          <w:szCs w:val="24"/>
          <w:lang w:val="mk-MK"/>
        </w:rPr>
        <w:t xml:space="preserve">избраниот </w:t>
      </w:r>
      <w:r w:rsidRPr="006F3944">
        <w:rPr>
          <w:rFonts w:ascii="Arial" w:hAnsi="Arial" w:cs="Arial"/>
          <w:sz w:val="24"/>
          <w:szCs w:val="24"/>
          <w:lang w:val="hr-HR"/>
        </w:rPr>
        <w:t>понудувач ја повлече понудата пред истекот на рокот на нејзината важност,</w:t>
      </w:r>
      <w:r w:rsidR="004E10F9">
        <w:rPr>
          <w:rFonts w:ascii="Arial" w:hAnsi="Arial" w:cs="Arial"/>
          <w:sz w:val="24"/>
          <w:szCs w:val="24"/>
          <w:lang w:val="hr-HR"/>
        </w:rPr>
        <w:t xml:space="preserve"> </w:t>
      </w:r>
      <w:r w:rsidR="008E4716">
        <w:rPr>
          <w:rFonts w:ascii="Arial" w:hAnsi="Arial" w:cs="Arial"/>
          <w:sz w:val="24"/>
          <w:szCs w:val="24"/>
          <w:lang w:val="mk-MK"/>
        </w:rPr>
        <w:t xml:space="preserve">не ја прифати </w:t>
      </w:r>
      <w:r w:rsidR="0013209F">
        <w:rPr>
          <w:rFonts w:ascii="Arial" w:hAnsi="Arial" w:cs="Arial"/>
          <w:sz w:val="24"/>
          <w:szCs w:val="24"/>
          <w:lang w:val="mk-MK"/>
        </w:rPr>
        <w:t xml:space="preserve">исправката на аритметички </w:t>
      </w:r>
      <w:r w:rsidRPr="006F3944">
        <w:rPr>
          <w:rFonts w:ascii="Arial" w:hAnsi="Arial" w:cs="Arial"/>
          <w:sz w:val="24"/>
          <w:szCs w:val="24"/>
          <w:lang w:val="hr-HR"/>
        </w:rPr>
        <w:t xml:space="preserve"> </w:t>
      </w:r>
      <w:r w:rsidR="0013209F" w:rsidRPr="0013209F">
        <w:rPr>
          <w:rFonts w:ascii="Arial" w:hAnsi="Arial" w:cs="Arial"/>
          <w:sz w:val="24"/>
          <w:szCs w:val="24"/>
          <w:lang w:val="hr-HR"/>
        </w:rPr>
        <w:t>грешки направени од комисијата</w:t>
      </w:r>
      <w:r w:rsidR="0013209F">
        <w:rPr>
          <w:rFonts w:ascii="Arial" w:hAnsi="Arial" w:cs="Arial"/>
          <w:sz w:val="24"/>
          <w:szCs w:val="24"/>
          <w:lang w:val="mk-MK"/>
        </w:rPr>
        <w:t>,</w:t>
      </w:r>
      <w:r w:rsidR="004E10F9">
        <w:rPr>
          <w:rFonts w:ascii="Arial" w:hAnsi="Arial" w:cs="Arial"/>
          <w:sz w:val="24"/>
          <w:szCs w:val="24"/>
        </w:rPr>
        <w:t xml:space="preserve"> </w:t>
      </w:r>
      <w:r w:rsidRPr="006F3944">
        <w:rPr>
          <w:rFonts w:ascii="Arial" w:hAnsi="Arial" w:cs="Arial"/>
          <w:sz w:val="24"/>
          <w:szCs w:val="24"/>
          <w:lang w:val="mk-MK"/>
        </w:rPr>
        <w:t xml:space="preserve">доколку </w:t>
      </w:r>
      <w:r w:rsidRPr="006F3944">
        <w:rPr>
          <w:rFonts w:ascii="Arial" w:hAnsi="Arial" w:cs="Arial"/>
          <w:sz w:val="24"/>
          <w:szCs w:val="24"/>
          <w:lang w:val="hr-HR"/>
        </w:rPr>
        <w:t>ја одбие поканата за склучување</w:t>
      </w:r>
      <w:r w:rsidRPr="006F3944">
        <w:rPr>
          <w:rFonts w:ascii="Arial" w:hAnsi="Arial" w:cs="Arial"/>
          <w:sz w:val="24"/>
          <w:szCs w:val="24"/>
          <w:lang w:val="mk-MK"/>
        </w:rPr>
        <w:t xml:space="preserve"> на </w:t>
      </w:r>
      <w:r w:rsidRPr="006F3944">
        <w:rPr>
          <w:rFonts w:ascii="Arial" w:hAnsi="Arial" w:cs="Arial"/>
          <w:sz w:val="24"/>
          <w:szCs w:val="24"/>
          <w:lang w:val="hr-HR"/>
        </w:rPr>
        <w:t xml:space="preserve"> договор</w:t>
      </w:r>
      <w:r w:rsidRPr="006F3944">
        <w:rPr>
          <w:rFonts w:ascii="Arial" w:hAnsi="Arial" w:cs="Arial"/>
          <w:sz w:val="24"/>
          <w:szCs w:val="24"/>
          <w:lang w:val="mk-MK"/>
        </w:rPr>
        <w:t>от</w:t>
      </w:r>
      <w:r w:rsidRPr="006F3944">
        <w:rPr>
          <w:rFonts w:ascii="Arial" w:hAnsi="Arial" w:cs="Arial"/>
          <w:sz w:val="24"/>
          <w:szCs w:val="24"/>
          <w:lang w:val="hr-HR"/>
        </w:rPr>
        <w:t xml:space="preserve"> за концесија</w:t>
      </w:r>
      <w:r w:rsidRPr="006F3944">
        <w:rPr>
          <w:rFonts w:ascii="Arial" w:hAnsi="Arial" w:cs="Arial"/>
          <w:sz w:val="24"/>
          <w:szCs w:val="24"/>
          <w:lang w:val="mk-MK"/>
        </w:rPr>
        <w:t xml:space="preserve"> на добра од општ интерес</w:t>
      </w:r>
      <w:r w:rsidR="0013209F">
        <w:rPr>
          <w:rFonts w:ascii="Arial" w:hAnsi="Arial" w:cs="Arial"/>
          <w:sz w:val="24"/>
          <w:szCs w:val="24"/>
          <w:lang w:val="mk-MK"/>
        </w:rPr>
        <w:t xml:space="preserve"> и</w:t>
      </w:r>
      <w:r w:rsidRPr="006F3944">
        <w:rPr>
          <w:rFonts w:ascii="Arial" w:hAnsi="Arial" w:cs="Arial"/>
          <w:sz w:val="24"/>
          <w:szCs w:val="24"/>
          <w:lang w:val="hr-HR"/>
        </w:rPr>
        <w:t xml:space="preserve"> не го потпише договорот</w:t>
      </w:r>
      <w:r w:rsidRPr="006F3944">
        <w:rPr>
          <w:rFonts w:ascii="Arial" w:hAnsi="Arial" w:cs="Arial"/>
          <w:sz w:val="24"/>
          <w:szCs w:val="24"/>
          <w:lang w:val="mk-MK"/>
        </w:rPr>
        <w:t xml:space="preserve"> согласно барањата на тендерската документација и поднесената понуда,</w:t>
      </w:r>
      <w:r w:rsidRPr="006F3944">
        <w:rPr>
          <w:rFonts w:ascii="Arial" w:hAnsi="Arial" w:cs="Arial"/>
          <w:sz w:val="24"/>
          <w:szCs w:val="24"/>
          <w:lang w:val="hr-HR"/>
        </w:rPr>
        <w:t xml:space="preserve"> и</w:t>
      </w:r>
      <w:r w:rsidR="0013209F">
        <w:rPr>
          <w:rFonts w:ascii="Arial" w:hAnsi="Arial" w:cs="Arial"/>
          <w:sz w:val="24"/>
          <w:szCs w:val="24"/>
          <w:lang w:val="mk-MK"/>
        </w:rPr>
        <w:t>ли</w:t>
      </w:r>
      <w:r w:rsidRPr="006F3944">
        <w:rPr>
          <w:rFonts w:ascii="Arial" w:hAnsi="Arial" w:cs="Arial"/>
          <w:sz w:val="24"/>
          <w:szCs w:val="24"/>
          <w:lang w:val="hr-HR"/>
        </w:rPr>
        <w:t xml:space="preserve"> </w:t>
      </w:r>
      <w:r w:rsidRPr="006F3944">
        <w:rPr>
          <w:rFonts w:ascii="Arial" w:hAnsi="Arial" w:cs="Arial"/>
          <w:sz w:val="24"/>
          <w:szCs w:val="24"/>
          <w:lang w:val="mk-MK"/>
        </w:rPr>
        <w:t>доколку</w:t>
      </w:r>
      <w:r w:rsidRPr="006F3944">
        <w:rPr>
          <w:rFonts w:ascii="Arial" w:hAnsi="Arial" w:cs="Arial"/>
          <w:sz w:val="24"/>
          <w:szCs w:val="24"/>
          <w:lang w:val="hr-HR"/>
        </w:rPr>
        <w:t xml:space="preserve"> </w:t>
      </w:r>
      <w:r w:rsidRPr="006F3944">
        <w:rPr>
          <w:rFonts w:ascii="Arial" w:hAnsi="Arial" w:cs="Arial"/>
          <w:sz w:val="24"/>
          <w:szCs w:val="24"/>
          <w:lang w:val="mk-MK"/>
        </w:rPr>
        <w:t>не ја обезбеди гаранцијата за извршување, ако тоа го бара концедентот во тендерската документација.</w:t>
      </w:r>
    </w:p>
    <w:p w:rsidR="00030B87" w:rsidRPr="006F3944" w:rsidRDefault="00030B87" w:rsidP="00030B87">
      <w:pPr>
        <w:spacing w:line="276" w:lineRule="auto"/>
        <w:jc w:val="center"/>
        <w:rPr>
          <w:rFonts w:ascii="Arial" w:hAnsi="Arial" w:cs="Arial"/>
          <w:sz w:val="24"/>
          <w:szCs w:val="24"/>
          <w:lang w:val="en-GB"/>
        </w:rPr>
      </w:pPr>
      <w:r w:rsidRPr="006F3944">
        <w:rPr>
          <w:rFonts w:ascii="Arial" w:hAnsi="Arial" w:cs="Arial"/>
          <w:sz w:val="24"/>
          <w:szCs w:val="24"/>
          <w:lang w:val="mk-MK"/>
        </w:rPr>
        <w:t>Член</w:t>
      </w:r>
      <w:r w:rsidRPr="006F3944">
        <w:rPr>
          <w:rFonts w:ascii="Arial" w:hAnsi="Arial" w:cs="Arial"/>
          <w:sz w:val="24"/>
          <w:szCs w:val="24"/>
          <w:lang w:val="en-GB"/>
        </w:rPr>
        <w:t xml:space="preserve"> 23</w:t>
      </w:r>
    </w:p>
    <w:p w:rsidR="00030B87" w:rsidRPr="006F3944" w:rsidRDefault="00030B87" w:rsidP="00030B87">
      <w:pPr>
        <w:spacing w:line="276" w:lineRule="auto"/>
        <w:jc w:val="center"/>
        <w:rPr>
          <w:rFonts w:ascii="Arial" w:hAnsi="Arial" w:cs="Arial"/>
          <w:sz w:val="24"/>
          <w:szCs w:val="24"/>
          <w:lang w:val="mk-MK"/>
        </w:rPr>
      </w:pPr>
      <w:r w:rsidRPr="006F3944">
        <w:rPr>
          <w:rFonts w:ascii="Arial" w:hAnsi="Arial" w:cs="Arial"/>
          <w:sz w:val="24"/>
          <w:szCs w:val="24"/>
          <w:lang w:val="mk-MK"/>
        </w:rPr>
        <w:t>Причини</w:t>
      </w:r>
      <w:r w:rsidRPr="006F3944">
        <w:rPr>
          <w:rFonts w:ascii="Arial" w:hAnsi="Arial" w:cs="Arial"/>
          <w:sz w:val="24"/>
          <w:szCs w:val="24"/>
          <w:lang w:val="en-GB"/>
        </w:rPr>
        <w:t xml:space="preserve"> за исклучување</w:t>
      </w:r>
      <w:r w:rsidRPr="006F3944">
        <w:rPr>
          <w:rFonts w:ascii="Arial" w:hAnsi="Arial" w:cs="Arial"/>
          <w:sz w:val="24"/>
          <w:szCs w:val="24"/>
          <w:lang w:val="mk-MK"/>
        </w:rPr>
        <w:t xml:space="preserve"> од постапката</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(1)</w:t>
      </w:r>
      <w:r w:rsidRPr="006F3944">
        <w:rPr>
          <w:rFonts w:ascii="Arial" w:hAnsi="Arial" w:cs="Arial"/>
          <w:sz w:val="24"/>
          <w:szCs w:val="24"/>
          <w:lang w:val="mk-MK"/>
        </w:rPr>
        <w:t>Концедентот</w:t>
      </w:r>
      <w:r w:rsidRPr="006F3944">
        <w:rPr>
          <w:rFonts w:ascii="Arial" w:hAnsi="Arial" w:cs="Arial"/>
          <w:sz w:val="24"/>
          <w:szCs w:val="24"/>
          <w:lang w:val="hr-HR"/>
        </w:rPr>
        <w:t xml:space="preserve"> го исклучува од постапката за доделување </w:t>
      </w:r>
      <w:r w:rsidRPr="006F3944">
        <w:rPr>
          <w:rFonts w:ascii="Arial" w:hAnsi="Arial" w:cs="Arial"/>
          <w:sz w:val="24"/>
          <w:szCs w:val="24"/>
          <w:lang w:val="mk-MK"/>
        </w:rPr>
        <w:t xml:space="preserve">на </w:t>
      </w:r>
      <w:r w:rsidRPr="006F3944">
        <w:rPr>
          <w:rFonts w:ascii="Arial" w:hAnsi="Arial" w:cs="Arial"/>
          <w:sz w:val="24"/>
          <w:szCs w:val="24"/>
          <w:lang w:val="hr-HR"/>
        </w:rPr>
        <w:t>концесија</w:t>
      </w:r>
      <w:r w:rsidRPr="006F3944">
        <w:rPr>
          <w:rFonts w:ascii="Arial" w:hAnsi="Arial" w:cs="Arial"/>
          <w:sz w:val="24"/>
          <w:szCs w:val="24"/>
          <w:lang w:val="mk-MK"/>
        </w:rPr>
        <w:t xml:space="preserve"> на добра од општ интерес</w:t>
      </w:r>
      <w:r w:rsidRPr="006F3944">
        <w:rPr>
          <w:rFonts w:ascii="Arial" w:hAnsi="Arial" w:cs="Arial"/>
          <w:sz w:val="24"/>
          <w:szCs w:val="24"/>
          <w:lang w:val="hr-HR"/>
        </w:rPr>
        <w:t xml:space="preserve"> економскиот оператор  доколку утврди дека 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му е изречена правосилна судска пресуда за сторено кривично дело кое има елементи од следниве кривични дела утврдени во Кривичниот законик:</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w:t>
      </w:r>
      <w:r w:rsidRPr="006F3944">
        <w:rPr>
          <w:rFonts w:ascii="Arial" w:hAnsi="Arial" w:cs="Arial"/>
          <w:sz w:val="24"/>
          <w:szCs w:val="24"/>
          <w:lang w:val="hr-HR"/>
        </w:rPr>
        <w:tab/>
        <w:t>учество во злосторничко здружување,</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w:t>
      </w:r>
      <w:r w:rsidRPr="006F3944">
        <w:rPr>
          <w:rFonts w:ascii="Arial" w:hAnsi="Arial" w:cs="Arial"/>
          <w:sz w:val="24"/>
          <w:szCs w:val="24"/>
          <w:lang w:val="hr-HR"/>
        </w:rPr>
        <w:tab/>
        <w:t>корупција,</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w:t>
      </w:r>
      <w:r w:rsidRPr="006F3944">
        <w:rPr>
          <w:rFonts w:ascii="Arial" w:hAnsi="Arial" w:cs="Arial"/>
          <w:sz w:val="24"/>
          <w:szCs w:val="24"/>
          <w:lang w:val="hr-HR"/>
        </w:rPr>
        <w:tab/>
        <w:t>затајување даноци и придонеси,</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w:t>
      </w:r>
      <w:r w:rsidRPr="006F3944">
        <w:rPr>
          <w:rFonts w:ascii="Arial" w:hAnsi="Arial" w:cs="Arial"/>
          <w:sz w:val="24"/>
          <w:szCs w:val="24"/>
          <w:lang w:val="hr-HR"/>
        </w:rPr>
        <w:tab/>
        <w:t>тероризам или казнени дела поврзани со терористички активности,</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w:t>
      </w:r>
      <w:r w:rsidRPr="006F3944">
        <w:rPr>
          <w:rFonts w:ascii="Arial" w:hAnsi="Arial" w:cs="Arial"/>
          <w:sz w:val="24"/>
          <w:szCs w:val="24"/>
          <w:lang w:val="hr-HR"/>
        </w:rPr>
        <w:tab/>
        <w:t>перење пари и финансирање тероризам и</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lastRenderedPageBreak/>
        <w:t>-</w:t>
      </w:r>
      <w:r w:rsidRPr="006F3944">
        <w:rPr>
          <w:rFonts w:ascii="Arial" w:hAnsi="Arial" w:cs="Arial"/>
          <w:sz w:val="24"/>
          <w:szCs w:val="24"/>
          <w:lang w:val="hr-HR"/>
        </w:rPr>
        <w:tab/>
        <w:t>злоупотреба на детскиот труд и трговија со луѓе.</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(2)</w:t>
      </w:r>
      <w:r w:rsidRPr="006F3944">
        <w:rPr>
          <w:rFonts w:ascii="Arial" w:hAnsi="Arial" w:cs="Arial"/>
          <w:sz w:val="24"/>
          <w:szCs w:val="24"/>
          <w:lang w:val="mk-MK"/>
        </w:rPr>
        <w:t>Концедентот</w:t>
      </w:r>
      <w:r w:rsidRPr="006F3944">
        <w:rPr>
          <w:rFonts w:ascii="Arial" w:hAnsi="Arial" w:cs="Arial"/>
          <w:sz w:val="24"/>
          <w:szCs w:val="24"/>
          <w:lang w:val="hr-HR"/>
        </w:rPr>
        <w:t xml:space="preserve"> го исклучува од постапката за доделување на</w:t>
      </w:r>
      <w:r w:rsidRPr="006F3944">
        <w:rPr>
          <w:rFonts w:ascii="Arial" w:hAnsi="Arial" w:cs="Arial"/>
          <w:sz w:val="24"/>
          <w:szCs w:val="24"/>
          <w:lang w:val="mk-MK"/>
        </w:rPr>
        <w:t xml:space="preserve"> </w:t>
      </w:r>
      <w:r w:rsidRPr="006F3944">
        <w:rPr>
          <w:rFonts w:ascii="Arial" w:hAnsi="Arial" w:cs="Arial"/>
          <w:sz w:val="24"/>
          <w:szCs w:val="24"/>
          <w:lang w:val="hr-HR"/>
        </w:rPr>
        <w:t xml:space="preserve">концесија </w:t>
      </w:r>
      <w:r w:rsidRPr="006F3944">
        <w:rPr>
          <w:rFonts w:ascii="Arial" w:hAnsi="Arial" w:cs="Arial"/>
          <w:sz w:val="24"/>
          <w:szCs w:val="24"/>
          <w:lang w:val="mk-MK"/>
        </w:rPr>
        <w:t xml:space="preserve">на добра од општ интерес </w:t>
      </w:r>
      <w:r w:rsidRPr="006F3944">
        <w:rPr>
          <w:rFonts w:ascii="Arial" w:hAnsi="Arial" w:cs="Arial"/>
          <w:sz w:val="24"/>
          <w:szCs w:val="24"/>
          <w:lang w:val="hr-HR"/>
        </w:rPr>
        <w:t>економскиот оператор:</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а) кој има неплатени даноци, придонеси или други јавни давачки, освен ако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б) кој е во постапка на стечај или во постапка на ликвидација;</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в) на кој му е изречена споредна казна забрана за учество во постапки за јавен повик, доделување договори за јавна набавка и дого</w:t>
      </w:r>
      <w:r w:rsidR="00FA7712">
        <w:rPr>
          <w:rFonts w:ascii="Arial" w:hAnsi="Arial" w:cs="Arial"/>
          <w:sz w:val="24"/>
          <w:szCs w:val="24"/>
          <w:lang w:val="hr-HR"/>
        </w:rPr>
        <w:t>вори з</w:t>
      </w:r>
      <w:r w:rsidR="00FA7712">
        <w:rPr>
          <w:rFonts w:ascii="Arial" w:hAnsi="Arial" w:cs="Arial"/>
          <w:sz w:val="24"/>
          <w:szCs w:val="24"/>
          <w:lang w:val="mk-MK"/>
        </w:rPr>
        <w:t>а концесија и јавно приватно партнерство</w:t>
      </w:r>
      <w:r w:rsidRPr="006F3944">
        <w:rPr>
          <w:rFonts w:ascii="Arial" w:hAnsi="Arial" w:cs="Arial"/>
          <w:sz w:val="24"/>
          <w:szCs w:val="24"/>
          <w:lang w:val="hr-HR"/>
        </w:rPr>
        <w:t>;</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г) на кој му е изречена споредна казна привремена или трајна забрана за вршење на одделна дејност;</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д) на кој му е изречена прекршочна санкција забрана за вршење професија, дејност или должност, односно привремена забрана за вршење одделна дејност или</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ѓ) кој дава лажни податоци или не ги доставува подато</w:t>
      </w:r>
      <w:r w:rsidR="00FA7712">
        <w:rPr>
          <w:rFonts w:ascii="Arial" w:hAnsi="Arial" w:cs="Arial"/>
          <w:sz w:val="24"/>
          <w:szCs w:val="24"/>
          <w:lang w:val="hr-HR"/>
        </w:rPr>
        <w:t xml:space="preserve">ците што ги бара </w:t>
      </w:r>
      <w:r w:rsidR="00FA7712">
        <w:rPr>
          <w:rFonts w:ascii="Arial" w:hAnsi="Arial" w:cs="Arial"/>
          <w:sz w:val="24"/>
          <w:szCs w:val="24"/>
          <w:lang w:val="mk-MK"/>
        </w:rPr>
        <w:t>концедентот</w:t>
      </w:r>
      <w:r w:rsidRPr="006F3944">
        <w:rPr>
          <w:rFonts w:ascii="Arial" w:hAnsi="Arial" w:cs="Arial"/>
          <w:sz w:val="24"/>
          <w:szCs w:val="24"/>
          <w:lang w:val="hr-HR"/>
        </w:rPr>
        <w:t>.</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w:t>
      </w:r>
      <w:r w:rsidRPr="006F3944">
        <w:rPr>
          <w:rFonts w:ascii="Arial" w:hAnsi="Arial" w:cs="Arial"/>
          <w:sz w:val="24"/>
          <w:szCs w:val="24"/>
          <w:lang w:val="mk-MK"/>
        </w:rPr>
        <w:t>3</w:t>
      </w:r>
      <w:r w:rsidRPr="006F3944">
        <w:rPr>
          <w:rFonts w:ascii="Arial" w:hAnsi="Arial" w:cs="Arial"/>
          <w:sz w:val="24"/>
          <w:szCs w:val="24"/>
          <w:lang w:val="hr-HR"/>
        </w:rPr>
        <w:t>)</w:t>
      </w:r>
      <w:r w:rsidRPr="006F3944">
        <w:rPr>
          <w:rFonts w:ascii="Arial" w:hAnsi="Arial" w:cs="Arial"/>
          <w:sz w:val="24"/>
          <w:szCs w:val="24"/>
          <w:lang w:val="mk-MK"/>
        </w:rPr>
        <w:t xml:space="preserve">Концедентот </w:t>
      </w:r>
      <w:r w:rsidRPr="006F3944">
        <w:rPr>
          <w:rFonts w:ascii="Arial" w:hAnsi="Arial" w:cs="Arial"/>
          <w:sz w:val="24"/>
          <w:szCs w:val="24"/>
          <w:lang w:val="hr-HR"/>
        </w:rPr>
        <w:t xml:space="preserve"> го исклучува  економскиот оператор од постапката за доделување на концесија</w:t>
      </w:r>
      <w:r w:rsidRPr="006F3944">
        <w:rPr>
          <w:rFonts w:ascii="Arial" w:hAnsi="Arial" w:cs="Arial"/>
          <w:sz w:val="24"/>
          <w:szCs w:val="24"/>
          <w:lang w:val="mk-MK"/>
        </w:rPr>
        <w:t xml:space="preserve"> на добра од општ интерес</w:t>
      </w:r>
      <w:r w:rsidRPr="006F3944">
        <w:rPr>
          <w:rFonts w:ascii="Arial" w:hAnsi="Arial" w:cs="Arial"/>
          <w:sz w:val="24"/>
          <w:szCs w:val="24"/>
          <w:lang w:val="hr-HR"/>
        </w:rPr>
        <w:t xml:space="preserve"> во случаите кога условот за исклучување ќе го наведе во тендерската документација :</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 xml:space="preserve">a) доколку </w:t>
      </w:r>
      <w:r w:rsidRPr="006F3944">
        <w:rPr>
          <w:rFonts w:ascii="Arial" w:hAnsi="Arial" w:cs="Arial"/>
          <w:sz w:val="24"/>
          <w:szCs w:val="24"/>
          <w:lang w:val="mk-MK"/>
        </w:rPr>
        <w:t>концедентот</w:t>
      </w:r>
      <w:r w:rsidRPr="006F3944">
        <w:rPr>
          <w:rFonts w:ascii="Arial" w:hAnsi="Arial" w:cs="Arial"/>
          <w:sz w:val="24"/>
          <w:szCs w:val="24"/>
          <w:lang w:val="hr-HR"/>
        </w:rPr>
        <w:t xml:space="preserve">  оправдано заклучи дека економскиот оператор со други економски оператори постигнал договор чија цел или последица е нарушување на конкуренцијата. Се смета дека заклучокот на </w:t>
      </w:r>
      <w:r w:rsidRPr="006F3944">
        <w:rPr>
          <w:rFonts w:ascii="Arial" w:hAnsi="Arial" w:cs="Arial"/>
          <w:sz w:val="24"/>
          <w:szCs w:val="24"/>
          <w:lang w:val="mk-MK"/>
        </w:rPr>
        <w:t>концедентот</w:t>
      </w:r>
      <w:r w:rsidRPr="006F3944">
        <w:rPr>
          <w:rFonts w:ascii="Arial" w:hAnsi="Arial" w:cs="Arial"/>
          <w:sz w:val="24"/>
          <w:szCs w:val="24"/>
          <w:lang w:val="hr-HR"/>
        </w:rPr>
        <w:t xml:space="preserve"> од оваа точка е оправдан доколку Комисијата за заштита на конкуренцијата, врз основа на пријава на </w:t>
      </w:r>
      <w:r w:rsidRPr="006F3944">
        <w:rPr>
          <w:rFonts w:ascii="Arial" w:hAnsi="Arial" w:cs="Arial"/>
          <w:sz w:val="24"/>
          <w:szCs w:val="24"/>
          <w:lang w:val="mk-MK"/>
        </w:rPr>
        <w:t>концедентот</w:t>
      </w:r>
      <w:r w:rsidRPr="006F3944">
        <w:rPr>
          <w:rFonts w:ascii="Arial" w:hAnsi="Arial" w:cs="Arial"/>
          <w:sz w:val="24"/>
          <w:szCs w:val="24"/>
          <w:lang w:val="hr-HR"/>
        </w:rPr>
        <w:t xml:space="preserve">, во рок од 15 дена го извести </w:t>
      </w:r>
      <w:r w:rsidRPr="006F3944">
        <w:rPr>
          <w:rFonts w:ascii="Arial" w:hAnsi="Arial" w:cs="Arial"/>
          <w:sz w:val="24"/>
          <w:szCs w:val="24"/>
          <w:lang w:val="mk-MK"/>
        </w:rPr>
        <w:t>концедентот</w:t>
      </w:r>
      <w:r w:rsidRPr="006F3944">
        <w:rPr>
          <w:rFonts w:ascii="Arial" w:hAnsi="Arial" w:cs="Arial"/>
          <w:sz w:val="24"/>
          <w:szCs w:val="24"/>
          <w:lang w:val="hr-HR"/>
        </w:rPr>
        <w:t xml:space="preserve"> дека ќе поведе прекршочна постапка;</w:t>
      </w:r>
    </w:p>
    <w:p w:rsidR="00030B87" w:rsidRPr="006F3944" w:rsidRDefault="00030B87" w:rsidP="00030B87">
      <w:pPr>
        <w:autoSpaceDE w:val="0"/>
        <w:autoSpaceDN w:val="0"/>
        <w:adjustRightInd w:val="0"/>
        <w:spacing w:line="276" w:lineRule="auto"/>
        <w:jc w:val="both"/>
        <w:rPr>
          <w:rFonts w:ascii="Arial" w:hAnsi="Arial" w:cs="Arial"/>
          <w:sz w:val="24"/>
          <w:szCs w:val="24"/>
          <w:lang w:val="hr-HR"/>
        </w:rPr>
      </w:pPr>
      <w:r w:rsidRPr="006F3944">
        <w:rPr>
          <w:rFonts w:ascii="Arial" w:hAnsi="Arial" w:cs="Arial"/>
          <w:sz w:val="24"/>
          <w:szCs w:val="24"/>
          <w:lang w:val="hr-HR"/>
        </w:rPr>
        <w:t xml:space="preserve">б) доколку економскиот оператор  покажал значителни или постојани недостатоци во исполнувањето клучни обврски во претходни договори за јавни набавки или претходни договори за концесии и јавно приватни партнерства склучени со тој </w:t>
      </w:r>
      <w:r w:rsidRPr="006F3944">
        <w:rPr>
          <w:rFonts w:ascii="Arial" w:hAnsi="Arial" w:cs="Arial"/>
          <w:sz w:val="24"/>
          <w:szCs w:val="24"/>
          <w:lang w:val="mk-MK"/>
        </w:rPr>
        <w:t>концедент</w:t>
      </w:r>
      <w:r w:rsidRPr="006F3944">
        <w:rPr>
          <w:rFonts w:ascii="Arial" w:hAnsi="Arial" w:cs="Arial"/>
          <w:sz w:val="24"/>
          <w:szCs w:val="24"/>
          <w:lang w:val="hr-HR"/>
        </w:rPr>
        <w:t xml:space="preserve">, што резултирало со еднострано раскинување на договорот, барање оштета или преземање други слични санкции од страна на </w:t>
      </w:r>
      <w:r w:rsidRPr="006F3944">
        <w:rPr>
          <w:rFonts w:ascii="Arial" w:hAnsi="Arial" w:cs="Arial"/>
          <w:sz w:val="24"/>
          <w:szCs w:val="24"/>
          <w:lang w:val="mk-MK"/>
        </w:rPr>
        <w:t>концедентот</w:t>
      </w:r>
      <w:r w:rsidRPr="006F3944">
        <w:rPr>
          <w:rFonts w:ascii="Arial" w:hAnsi="Arial" w:cs="Arial"/>
          <w:sz w:val="24"/>
          <w:szCs w:val="24"/>
          <w:lang w:val="hr-HR"/>
        </w:rPr>
        <w:t>;</w:t>
      </w:r>
    </w:p>
    <w:p w:rsidR="00030B87" w:rsidRPr="006F3944" w:rsidRDefault="00030B87" w:rsidP="00030B87">
      <w:pPr>
        <w:autoSpaceDE w:val="0"/>
        <w:autoSpaceDN w:val="0"/>
        <w:adjustRightInd w:val="0"/>
        <w:spacing w:line="276" w:lineRule="auto"/>
        <w:jc w:val="both"/>
        <w:rPr>
          <w:rFonts w:ascii="Arial" w:hAnsi="Arial" w:cs="Arial"/>
          <w:sz w:val="24"/>
          <w:szCs w:val="24"/>
          <w:lang w:val="mk-MK"/>
        </w:rPr>
      </w:pPr>
      <w:r w:rsidRPr="006F3944">
        <w:rPr>
          <w:rFonts w:ascii="Arial" w:hAnsi="Arial" w:cs="Arial"/>
          <w:sz w:val="24"/>
          <w:szCs w:val="24"/>
          <w:lang w:val="hr-HR"/>
        </w:rPr>
        <w:t xml:space="preserve">в) доколку економскиот оператор незаконски влијае врз одлуката на </w:t>
      </w:r>
      <w:r w:rsidRPr="006F3944">
        <w:rPr>
          <w:rFonts w:ascii="Arial" w:hAnsi="Arial" w:cs="Arial"/>
          <w:sz w:val="24"/>
          <w:szCs w:val="24"/>
          <w:lang w:val="mk-MK"/>
        </w:rPr>
        <w:t>концедентот</w:t>
      </w:r>
      <w:r w:rsidRPr="006F3944">
        <w:rPr>
          <w:rFonts w:ascii="Arial" w:hAnsi="Arial" w:cs="Arial"/>
          <w:sz w:val="24"/>
          <w:szCs w:val="24"/>
          <w:lang w:val="hr-HR"/>
        </w:rPr>
        <w:t xml:space="preserve"> или да добие доверливи информации со кои би можел да стекне незаконска предност во постапката за доделување на концесија</w:t>
      </w:r>
      <w:r w:rsidRPr="006F3944">
        <w:rPr>
          <w:rFonts w:ascii="Arial" w:hAnsi="Arial" w:cs="Arial"/>
          <w:sz w:val="24"/>
          <w:szCs w:val="24"/>
          <w:lang w:val="mk-MK"/>
        </w:rPr>
        <w:t xml:space="preserve"> на добра од општ интерес</w:t>
      </w:r>
      <w:r w:rsidRPr="006F3944">
        <w:rPr>
          <w:rFonts w:ascii="Arial" w:hAnsi="Arial" w:cs="Arial"/>
          <w:sz w:val="24"/>
          <w:szCs w:val="24"/>
          <w:lang w:val="hr-HR"/>
        </w:rPr>
        <w:t>.</w:t>
      </w:r>
    </w:p>
    <w:p w:rsidR="00030B87" w:rsidRPr="006F3944" w:rsidRDefault="00030B87" w:rsidP="00030B87">
      <w:pPr>
        <w:autoSpaceDE w:val="0"/>
        <w:autoSpaceDN w:val="0"/>
        <w:adjustRightInd w:val="0"/>
        <w:spacing w:line="276" w:lineRule="auto"/>
        <w:jc w:val="both"/>
        <w:rPr>
          <w:rFonts w:ascii="Arial" w:hAnsi="Arial" w:cs="Arial"/>
          <w:sz w:val="24"/>
          <w:szCs w:val="24"/>
          <w:lang w:val="mk-MK"/>
        </w:rPr>
      </w:pPr>
      <w:r w:rsidRPr="006F3944">
        <w:rPr>
          <w:rFonts w:ascii="Arial" w:hAnsi="Arial" w:cs="Arial"/>
          <w:sz w:val="24"/>
          <w:szCs w:val="24"/>
          <w:lang w:val="mk-MK"/>
        </w:rPr>
        <w:lastRenderedPageBreak/>
        <w:t xml:space="preserve"> (4) Како документи дека не постојат причини за исклучување од ставот 1 на овој член, концедентот прифаќа изјава на економскиот оператор или единствен документ за докажување на способноста;</w:t>
      </w:r>
    </w:p>
    <w:p w:rsidR="00030B87" w:rsidRPr="006F3944" w:rsidRDefault="00030B87" w:rsidP="00030B87">
      <w:pPr>
        <w:autoSpaceDE w:val="0"/>
        <w:autoSpaceDN w:val="0"/>
        <w:adjustRightInd w:val="0"/>
        <w:spacing w:line="276" w:lineRule="auto"/>
        <w:jc w:val="both"/>
        <w:rPr>
          <w:rFonts w:ascii="Arial" w:hAnsi="Arial" w:cs="Arial"/>
          <w:sz w:val="24"/>
          <w:szCs w:val="24"/>
          <w:lang w:val="mk-MK"/>
        </w:rPr>
      </w:pPr>
      <w:r w:rsidRPr="006F3944">
        <w:rPr>
          <w:rFonts w:ascii="Arial" w:hAnsi="Arial" w:cs="Arial"/>
          <w:sz w:val="24"/>
          <w:szCs w:val="24"/>
          <w:lang w:val="mk-MK"/>
        </w:rPr>
        <w:t>(5) Како документи дека не постојат причини за исклучување од ставот 2 на овој член, концедентот прифаќа потврда издадена од надлежен орган во Република Северна  Македонија или од друга земја во која е регистриран економскиот оператор или единствен документ за докажување на способноста;</w:t>
      </w:r>
    </w:p>
    <w:p w:rsidR="00030B87" w:rsidRPr="006F3944" w:rsidRDefault="00030B87" w:rsidP="00030B87">
      <w:pPr>
        <w:autoSpaceDE w:val="0"/>
        <w:autoSpaceDN w:val="0"/>
        <w:adjustRightInd w:val="0"/>
        <w:spacing w:line="276" w:lineRule="auto"/>
        <w:jc w:val="both"/>
        <w:rPr>
          <w:rFonts w:ascii="Arial" w:hAnsi="Arial" w:cs="Arial"/>
          <w:sz w:val="24"/>
          <w:szCs w:val="24"/>
          <w:lang w:val="mk-MK"/>
        </w:rPr>
      </w:pPr>
      <w:r w:rsidRPr="006F3944">
        <w:rPr>
          <w:rFonts w:ascii="Arial" w:hAnsi="Arial" w:cs="Arial"/>
          <w:sz w:val="24"/>
          <w:szCs w:val="24"/>
          <w:lang w:val="mk-MK"/>
        </w:rPr>
        <w:t xml:space="preserve"> (6) Ако земјата во која е регистриран економскиот оператор не ги издава документите од ставовите 4 и 5 на овој член, или ако тие не ги опфаќ</w:t>
      </w:r>
      <w:r w:rsidR="00683E1B">
        <w:rPr>
          <w:rFonts w:ascii="Arial" w:hAnsi="Arial" w:cs="Arial"/>
          <w:sz w:val="24"/>
          <w:szCs w:val="24"/>
          <w:lang w:val="mk-MK"/>
        </w:rPr>
        <w:t xml:space="preserve">аат сите случаи за исклучување </w:t>
      </w:r>
      <w:r w:rsidRPr="006F3944">
        <w:rPr>
          <w:rFonts w:ascii="Arial" w:hAnsi="Arial" w:cs="Arial"/>
          <w:sz w:val="24"/>
          <w:szCs w:val="24"/>
          <w:lang w:val="mk-MK"/>
        </w:rPr>
        <w:t>од овој член, концедентот прифаќа изјава што економскиот оператор ја заверува кај надлежен орган.</w:t>
      </w:r>
    </w:p>
    <w:p w:rsidR="00030B87" w:rsidRPr="006F3944" w:rsidRDefault="00030B87" w:rsidP="00030B87">
      <w:pPr>
        <w:autoSpaceDE w:val="0"/>
        <w:autoSpaceDN w:val="0"/>
        <w:adjustRightInd w:val="0"/>
        <w:spacing w:line="276" w:lineRule="auto"/>
        <w:jc w:val="both"/>
        <w:rPr>
          <w:rFonts w:ascii="Arial" w:hAnsi="Arial" w:cs="Arial"/>
          <w:sz w:val="24"/>
          <w:szCs w:val="24"/>
          <w:lang w:val="mk-MK"/>
        </w:rPr>
      </w:pPr>
      <w:r w:rsidRPr="006F3944">
        <w:rPr>
          <w:rFonts w:ascii="Arial" w:hAnsi="Arial" w:cs="Arial"/>
          <w:sz w:val="24"/>
          <w:szCs w:val="24"/>
          <w:lang w:val="mk-MK"/>
        </w:rPr>
        <w:t>(7) Документите од  ставовите 4 и 5  на овој закон не смеат  да бидат постари од шест месеци од крајниот рок за поднесување понуди.</w:t>
      </w:r>
    </w:p>
    <w:p w:rsidR="00030B87" w:rsidRPr="006F3944" w:rsidRDefault="00030B87" w:rsidP="00030B87">
      <w:pPr>
        <w:spacing w:line="276" w:lineRule="auto"/>
        <w:jc w:val="center"/>
        <w:rPr>
          <w:rFonts w:ascii="Arial" w:hAnsi="Arial" w:cs="Arial"/>
          <w:sz w:val="24"/>
          <w:szCs w:val="24"/>
        </w:rPr>
      </w:pPr>
      <w:r w:rsidRPr="006F3944">
        <w:rPr>
          <w:rFonts w:ascii="Arial" w:hAnsi="Arial" w:cs="Arial"/>
          <w:sz w:val="24"/>
          <w:szCs w:val="24"/>
          <w:lang w:val="mk-MK"/>
        </w:rPr>
        <w:t>Член</w:t>
      </w:r>
      <w:r w:rsidRPr="006F3944">
        <w:rPr>
          <w:rFonts w:ascii="Arial" w:hAnsi="Arial" w:cs="Arial"/>
          <w:sz w:val="24"/>
          <w:szCs w:val="24"/>
          <w:lang w:val="en-GB"/>
        </w:rPr>
        <w:t xml:space="preserve"> 24</w:t>
      </w:r>
    </w:p>
    <w:p w:rsidR="00030B87" w:rsidRPr="00030B87" w:rsidRDefault="00030B87" w:rsidP="00030B87">
      <w:pPr>
        <w:autoSpaceDE w:val="0"/>
        <w:autoSpaceDN w:val="0"/>
        <w:adjustRightInd w:val="0"/>
        <w:spacing w:line="276" w:lineRule="auto"/>
        <w:jc w:val="center"/>
        <w:rPr>
          <w:rFonts w:ascii="Arial" w:hAnsi="Arial" w:cs="Arial"/>
          <w:sz w:val="24"/>
          <w:szCs w:val="24"/>
          <w:lang w:val="mk-MK"/>
        </w:rPr>
      </w:pPr>
      <w:r w:rsidRPr="00030B87">
        <w:rPr>
          <w:rFonts w:ascii="Arial" w:hAnsi="Arial" w:cs="Arial"/>
          <w:sz w:val="24"/>
          <w:szCs w:val="24"/>
          <w:lang w:val="hr-HR"/>
        </w:rPr>
        <w:t xml:space="preserve">Размена на информации помеѓу </w:t>
      </w:r>
      <w:r w:rsidRPr="00030B87">
        <w:rPr>
          <w:rFonts w:ascii="Arial" w:hAnsi="Arial" w:cs="Arial"/>
          <w:sz w:val="24"/>
          <w:szCs w:val="24"/>
          <w:lang w:val="mk-MK"/>
        </w:rPr>
        <w:t>концедентот</w:t>
      </w:r>
      <w:r w:rsidRPr="00030B87">
        <w:rPr>
          <w:rFonts w:ascii="Arial" w:hAnsi="Arial" w:cs="Arial"/>
          <w:sz w:val="24"/>
          <w:szCs w:val="24"/>
          <w:lang w:val="hr-HR"/>
        </w:rPr>
        <w:t xml:space="preserve"> и економскиот оператор</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За</w:t>
      </w:r>
      <w:r w:rsidRPr="00030B87">
        <w:rPr>
          <w:rFonts w:ascii="Arial" w:hAnsi="Arial" w:cs="Arial"/>
          <w:sz w:val="24"/>
          <w:szCs w:val="24"/>
          <w:lang w:val="mk-MK"/>
        </w:rPr>
        <w:t xml:space="preserve"> спроведување на</w:t>
      </w:r>
      <w:r w:rsidRPr="00030B87">
        <w:rPr>
          <w:rFonts w:ascii="Arial" w:hAnsi="Arial" w:cs="Arial"/>
          <w:sz w:val="24"/>
          <w:szCs w:val="24"/>
          <w:lang w:val="hr-HR"/>
        </w:rPr>
        <w:t xml:space="preserve">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може да избере едно или повеќе од следниве средства за комуникација за размена на информации со економскиот оператор: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1. </w:t>
      </w:r>
      <w:r w:rsidRPr="00030B87">
        <w:rPr>
          <w:rFonts w:ascii="Arial" w:hAnsi="Arial" w:cs="Arial"/>
          <w:sz w:val="24"/>
          <w:szCs w:val="24"/>
          <w:lang w:val="mk-MK"/>
        </w:rPr>
        <w:t xml:space="preserve">средства за </w:t>
      </w:r>
      <w:r w:rsidRPr="00030B87">
        <w:rPr>
          <w:rFonts w:ascii="Arial" w:hAnsi="Arial" w:cs="Arial"/>
          <w:sz w:val="24"/>
          <w:szCs w:val="24"/>
          <w:lang w:val="hr-HR"/>
        </w:rPr>
        <w:t>електронск</w:t>
      </w:r>
      <w:r w:rsidRPr="00030B87">
        <w:rPr>
          <w:rFonts w:ascii="Arial" w:hAnsi="Arial" w:cs="Arial"/>
          <w:sz w:val="24"/>
          <w:szCs w:val="24"/>
          <w:lang w:val="mk-MK"/>
        </w:rPr>
        <w:t>а комуникација</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2. пошта;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3. усна комуникација, под услов содржината на усната комуникација да е документирана во писмена форма;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4. рачна достава заверена со потврда за прием</w:t>
      </w:r>
      <w:r w:rsidRPr="00030B87">
        <w:rPr>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Избраните средства за комуникација ќе бидат </w:t>
      </w:r>
      <w:r w:rsidRPr="00030B87">
        <w:rPr>
          <w:rFonts w:ascii="Arial" w:hAnsi="Arial" w:cs="Arial"/>
          <w:sz w:val="24"/>
          <w:szCs w:val="24"/>
          <w:lang w:val="mk-MK"/>
        </w:rPr>
        <w:t>општо</w:t>
      </w:r>
      <w:r w:rsidRPr="00030B87">
        <w:rPr>
          <w:rFonts w:ascii="Arial" w:hAnsi="Arial" w:cs="Arial"/>
          <w:sz w:val="24"/>
          <w:szCs w:val="24"/>
          <w:lang w:val="hr-HR"/>
        </w:rPr>
        <w:t xml:space="preserve"> достапни и недискриминирачки и нема да го ограничуваат пристапот на економските оператори до постапката за доделување</w:t>
      </w:r>
      <w:r w:rsidRPr="00030B87">
        <w:rPr>
          <w:rFonts w:ascii="Arial" w:hAnsi="Arial" w:cs="Arial"/>
          <w:sz w:val="24"/>
          <w:szCs w:val="24"/>
          <w:lang w:val="mk-MK"/>
        </w:rPr>
        <w:t xml:space="preserve"> на </w:t>
      </w:r>
      <w:r w:rsidRPr="00030B87">
        <w:rPr>
          <w:rFonts w:ascii="Arial" w:hAnsi="Arial" w:cs="Arial"/>
          <w:sz w:val="24"/>
          <w:szCs w:val="24"/>
          <w:lang w:val="hr-HR"/>
        </w:rPr>
        <w:t xml:space="preserve">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Алатките и уредите што треба да се користат за комуникација со електронски средства, како и нивните технички карактеристики треба да бидат интероперабилни со производите од информатичката и комуникациската технологија во општа употреба.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Во целата комуникација, размена и складирање на информации, </w:t>
      </w:r>
      <w:r w:rsidRPr="00030B87">
        <w:rPr>
          <w:rFonts w:ascii="Arial" w:hAnsi="Arial" w:cs="Arial"/>
          <w:sz w:val="24"/>
          <w:szCs w:val="24"/>
          <w:lang w:val="mk-MK"/>
        </w:rPr>
        <w:t>концедентот</w:t>
      </w:r>
      <w:r w:rsidRPr="00030B87">
        <w:rPr>
          <w:rFonts w:ascii="Arial" w:hAnsi="Arial" w:cs="Arial"/>
          <w:sz w:val="24"/>
          <w:szCs w:val="24"/>
          <w:lang w:val="hr-HR"/>
        </w:rPr>
        <w:t xml:space="preserve"> треба да обезбеди зачувување на интегритетот на податоците и доверливоста на  </w:t>
      </w:r>
      <w:r w:rsidRPr="00030B87">
        <w:rPr>
          <w:rFonts w:ascii="Arial" w:hAnsi="Arial" w:cs="Arial"/>
          <w:sz w:val="24"/>
          <w:szCs w:val="24"/>
          <w:lang w:val="mk-MK"/>
        </w:rPr>
        <w:t>понудите</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25</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lastRenderedPageBreak/>
        <w:t>Начин на доставување</w:t>
      </w:r>
      <w:r w:rsidRPr="00030B87">
        <w:rPr>
          <w:rFonts w:ascii="Arial" w:hAnsi="Arial" w:cs="Arial"/>
          <w:sz w:val="24"/>
          <w:szCs w:val="24"/>
          <w:lang w:val="mk-MK"/>
        </w:rPr>
        <w:t xml:space="preserve"> на</w:t>
      </w:r>
      <w:r w:rsidRPr="00030B87">
        <w:rPr>
          <w:rFonts w:ascii="Arial" w:hAnsi="Arial" w:cs="Arial"/>
          <w:sz w:val="24"/>
          <w:szCs w:val="24"/>
          <w:lang w:val="en-GB"/>
        </w:rPr>
        <w:t xml:space="preserve"> понуди</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Понудата</w:t>
      </w:r>
      <w:r w:rsidRPr="00030B87">
        <w:rPr>
          <w:rFonts w:ascii="Arial" w:hAnsi="Arial" w:cs="Arial"/>
          <w:sz w:val="24"/>
          <w:szCs w:val="24"/>
          <w:lang w:val="hr-HR"/>
        </w:rPr>
        <w:t xml:space="preserve"> се доставува на начин и</w:t>
      </w:r>
      <w:r w:rsidRPr="00030B87">
        <w:rPr>
          <w:rFonts w:ascii="Arial" w:hAnsi="Arial" w:cs="Arial"/>
          <w:sz w:val="24"/>
          <w:szCs w:val="24"/>
          <w:lang w:val="mk-MK"/>
        </w:rPr>
        <w:t xml:space="preserve"> во</w:t>
      </w:r>
      <w:r w:rsidRPr="00030B87">
        <w:rPr>
          <w:rFonts w:ascii="Arial" w:hAnsi="Arial" w:cs="Arial"/>
          <w:sz w:val="24"/>
          <w:szCs w:val="24"/>
          <w:lang w:val="hr-HR"/>
        </w:rPr>
        <w:t xml:space="preserve"> форма утврдени во тендерската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Економските оператори кои ја </w:t>
      </w:r>
      <w:r w:rsidRPr="00030B87">
        <w:rPr>
          <w:rFonts w:ascii="Arial" w:hAnsi="Arial" w:cs="Arial"/>
          <w:sz w:val="24"/>
          <w:szCs w:val="24"/>
          <w:lang w:val="mk-MK"/>
        </w:rPr>
        <w:t>подигнале</w:t>
      </w:r>
      <w:r w:rsidRPr="00030B87">
        <w:rPr>
          <w:rFonts w:ascii="Arial" w:hAnsi="Arial" w:cs="Arial"/>
          <w:sz w:val="24"/>
          <w:szCs w:val="24"/>
          <w:lang w:val="hr-HR"/>
        </w:rPr>
        <w:t xml:space="preserve"> тендерската документација имаат право да достават понуди.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Секој п</w:t>
      </w:r>
      <w:r w:rsidRPr="00030B87">
        <w:rPr>
          <w:rFonts w:ascii="Arial" w:hAnsi="Arial" w:cs="Arial"/>
          <w:sz w:val="24"/>
          <w:szCs w:val="24"/>
          <w:lang w:val="hr-HR"/>
        </w:rPr>
        <w:t xml:space="preserve">онудувач може да достави само една понуда.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Понудата е обврзувачка за понудувачот што ја доставил до истекот на периодот на важење на понудата.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Пред истекот на рокот за прием на понудите, понудувачите можат да ја изменат, дополнат или повлечат својата понуда. По истекот на рокот за прием на понудите, понудите не смеат да се менуваат, туку само да се </w:t>
      </w:r>
      <w:r w:rsidRPr="00030B87">
        <w:rPr>
          <w:rFonts w:ascii="Arial" w:hAnsi="Arial" w:cs="Arial"/>
          <w:sz w:val="24"/>
          <w:szCs w:val="24"/>
          <w:lang w:val="mk-MK"/>
        </w:rPr>
        <w:t>појаснат</w:t>
      </w:r>
      <w:r w:rsidRPr="00030B87">
        <w:rPr>
          <w:rFonts w:ascii="Arial" w:hAnsi="Arial" w:cs="Arial"/>
          <w:sz w:val="24"/>
          <w:szCs w:val="24"/>
          <w:lang w:val="hr-HR"/>
        </w:rPr>
        <w:t xml:space="preserve"> или дополн</w:t>
      </w:r>
      <w:r w:rsidRPr="00030B87">
        <w:rPr>
          <w:rFonts w:ascii="Arial" w:hAnsi="Arial" w:cs="Arial"/>
          <w:sz w:val="24"/>
          <w:szCs w:val="24"/>
          <w:lang w:val="mk-MK"/>
        </w:rPr>
        <w:t>ат</w:t>
      </w:r>
      <w:r w:rsidRPr="00030B87">
        <w:rPr>
          <w:rFonts w:ascii="Arial" w:hAnsi="Arial" w:cs="Arial"/>
          <w:sz w:val="24"/>
          <w:szCs w:val="24"/>
          <w:lang w:val="hr-HR"/>
        </w:rPr>
        <w:t xml:space="preserve"> во согласност со член 29 став</w:t>
      </w:r>
      <w:r w:rsidR="006F3944">
        <w:rPr>
          <w:rFonts w:ascii="Arial" w:hAnsi="Arial" w:cs="Arial"/>
          <w:sz w:val="24"/>
          <w:szCs w:val="24"/>
          <w:lang w:val="mk-MK"/>
        </w:rPr>
        <w:t>ови</w:t>
      </w:r>
      <w:r w:rsidRPr="00030B87">
        <w:rPr>
          <w:rFonts w:ascii="Arial" w:hAnsi="Arial" w:cs="Arial"/>
          <w:sz w:val="24"/>
          <w:szCs w:val="24"/>
          <w:lang w:val="hr-HR"/>
        </w:rPr>
        <w:t xml:space="preserve">  6,</w:t>
      </w:r>
      <w:r w:rsidR="006F3944">
        <w:rPr>
          <w:rFonts w:ascii="Arial" w:hAnsi="Arial" w:cs="Arial"/>
          <w:sz w:val="24"/>
          <w:szCs w:val="24"/>
          <w:lang w:val="mk-MK"/>
        </w:rPr>
        <w:t xml:space="preserve"> </w:t>
      </w:r>
      <w:r w:rsidRPr="00030B87">
        <w:rPr>
          <w:rFonts w:ascii="Arial" w:hAnsi="Arial" w:cs="Arial"/>
          <w:sz w:val="24"/>
          <w:szCs w:val="24"/>
          <w:lang w:val="hr-HR"/>
        </w:rPr>
        <w:t>7,</w:t>
      </w:r>
      <w:r w:rsidR="006F3944">
        <w:rPr>
          <w:rFonts w:ascii="Arial" w:hAnsi="Arial" w:cs="Arial"/>
          <w:sz w:val="24"/>
          <w:szCs w:val="24"/>
          <w:lang w:val="mk-MK"/>
        </w:rPr>
        <w:t xml:space="preserve"> </w:t>
      </w:r>
      <w:r w:rsidRPr="00030B87">
        <w:rPr>
          <w:rFonts w:ascii="Arial" w:hAnsi="Arial" w:cs="Arial"/>
          <w:sz w:val="24"/>
          <w:szCs w:val="24"/>
          <w:lang w:val="hr-HR"/>
        </w:rPr>
        <w:t xml:space="preserve">8 </w:t>
      </w:r>
      <w:r w:rsidRPr="00030B87">
        <w:rPr>
          <w:rFonts w:ascii="Arial" w:hAnsi="Arial" w:cs="Arial"/>
          <w:sz w:val="24"/>
          <w:szCs w:val="24"/>
          <w:lang w:val="mk-MK"/>
        </w:rPr>
        <w:t>и</w:t>
      </w:r>
      <w:r w:rsidRPr="00030B87">
        <w:rPr>
          <w:rFonts w:ascii="Arial" w:hAnsi="Arial" w:cs="Arial"/>
          <w:sz w:val="24"/>
          <w:szCs w:val="24"/>
          <w:lang w:val="hr-HR"/>
        </w:rPr>
        <w:t xml:space="preserve">  9 на овој закон.</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На</w:t>
      </w:r>
      <w:r w:rsidRPr="00030B87">
        <w:rPr>
          <w:rFonts w:ascii="Arial" w:hAnsi="Arial" w:cs="Arial"/>
          <w:sz w:val="24"/>
          <w:szCs w:val="24"/>
          <w:lang w:val="hr-HR"/>
        </w:rPr>
        <w:t xml:space="preserve"> барање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понудувачот може да го продолжи периодот на важење на својата понуда.</w:t>
      </w:r>
    </w:p>
    <w:p w:rsidR="00030B87" w:rsidRPr="00030B87" w:rsidRDefault="00030B87" w:rsidP="00030B87">
      <w:pPr>
        <w:autoSpaceDE w:val="0"/>
        <w:autoSpaceDN w:val="0"/>
        <w:adjustRightInd w:val="0"/>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26</w:t>
      </w:r>
    </w:p>
    <w:p w:rsidR="00030B87" w:rsidRPr="00030B87" w:rsidRDefault="00030B87" w:rsidP="00030B87">
      <w:pPr>
        <w:autoSpaceDE w:val="0"/>
        <w:autoSpaceDN w:val="0"/>
        <w:adjustRightInd w:val="0"/>
        <w:spacing w:line="276" w:lineRule="auto"/>
        <w:jc w:val="center"/>
        <w:rPr>
          <w:rFonts w:ascii="Arial" w:hAnsi="Arial" w:cs="Arial"/>
          <w:sz w:val="24"/>
          <w:szCs w:val="24"/>
          <w:lang w:val="mk-MK"/>
        </w:rPr>
      </w:pPr>
      <w:r w:rsidRPr="00030B87">
        <w:rPr>
          <w:rFonts w:ascii="Arial" w:hAnsi="Arial" w:cs="Arial"/>
          <w:sz w:val="24"/>
          <w:szCs w:val="24"/>
          <w:lang w:val="hr-HR"/>
        </w:rPr>
        <w:t>Рок за доставување на понуди</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Рокот за доставување на понудите е најмалку 30 дена од денот на објавувањето на јавниот повик за доделување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во „Службен весник на Република Северна Македонија“.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При утврдување </w:t>
      </w:r>
      <w:r w:rsidRPr="00030B87">
        <w:rPr>
          <w:rFonts w:ascii="Arial" w:hAnsi="Arial" w:cs="Arial"/>
          <w:sz w:val="24"/>
          <w:szCs w:val="24"/>
          <w:lang w:val="mk-MK"/>
        </w:rPr>
        <w:t>на</w:t>
      </w:r>
      <w:r w:rsidRPr="00030B87">
        <w:rPr>
          <w:rFonts w:ascii="Arial" w:hAnsi="Arial" w:cs="Arial"/>
          <w:sz w:val="24"/>
          <w:szCs w:val="24"/>
          <w:lang w:val="hr-HR"/>
        </w:rPr>
        <w:t xml:space="preserve"> рок</w:t>
      </w:r>
      <w:r w:rsidRPr="00030B87">
        <w:rPr>
          <w:rFonts w:ascii="Arial" w:hAnsi="Arial" w:cs="Arial"/>
          <w:sz w:val="24"/>
          <w:szCs w:val="24"/>
          <w:lang w:val="mk-MK"/>
        </w:rPr>
        <w:t>от</w:t>
      </w:r>
      <w:r w:rsidRPr="00030B87">
        <w:rPr>
          <w:rFonts w:ascii="Arial" w:hAnsi="Arial" w:cs="Arial"/>
          <w:sz w:val="24"/>
          <w:szCs w:val="24"/>
          <w:lang w:val="hr-HR"/>
        </w:rPr>
        <w:t xml:space="preserve"> за </w:t>
      </w:r>
      <w:r w:rsidRPr="00030B87">
        <w:rPr>
          <w:rFonts w:ascii="Arial" w:hAnsi="Arial" w:cs="Arial"/>
          <w:sz w:val="24"/>
          <w:szCs w:val="24"/>
          <w:lang w:val="mk-MK"/>
        </w:rPr>
        <w:t xml:space="preserve">доставување </w:t>
      </w:r>
      <w:r w:rsidRPr="00030B87">
        <w:rPr>
          <w:rFonts w:ascii="Arial" w:hAnsi="Arial" w:cs="Arial"/>
          <w:sz w:val="24"/>
          <w:szCs w:val="24"/>
          <w:lang w:val="hr-HR"/>
        </w:rPr>
        <w:t xml:space="preserve"> на понудите, </w:t>
      </w:r>
      <w:r w:rsidRPr="00030B87">
        <w:rPr>
          <w:rFonts w:ascii="Arial" w:hAnsi="Arial" w:cs="Arial"/>
          <w:sz w:val="24"/>
          <w:szCs w:val="24"/>
          <w:lang w:val="mk-MK"/>
        </w:rPr>
        <w:t>концедентот</w:t>
      </w:r>
      <w:r w:rsidRPr="00030B87">
        <w:rPr>
          <w:rFonts w:ascii="Arial" w:hAnsi="Arial" w:cs="Arial"/>
          <w:sz w:val="24"/>
          <w:szCs w:val="24"/>
          <w:lang w:val="hr-HR"/>
        </w:rPr>
        <w:t xml:space="preserve"> ја зема</w:t>
      </w:r>
      <w:r w:rsidRPr="00030B87">
        <w:rPr>
          <w:rFonts w:ascii="Arial" w:hAnsi="Arial" w:cs="Arial"/>
          <w:sz w:val="24"/>
          <w:szCs w:val="24"/>
          <w:lang w:val="mk-MK"/>
        </w:rPr>
        <w:t xml:space="preserve"> во</w:t>
      </w:r>
      <w:r w:rsidRPr="00030B87">
        <w:rPr>
          <w:rFonts w:ascii="Arial" w:hAnsi="Arial" w:cs="Arial"/>
          <w:sz w:val="24"/>
          <w:szCs w:val="24"/>
          <w:lang w:val="hr-HR"/>
        </w:rPr>
        <w:t xml:space="preserve"> предвид </w:t>
      </w:r>
      <w:r w:rsidRPr="00030B87">
        <w:rPr>
          <w:rFonts w:ascii="Arial" w:hAnsi="Arial" w:cs="Arial"/>
          <w:sz w:val="24"/>
          <w:szCs w:val="24"/>
          <w:lang w:val="mk-MK"/>
        </w:rPr>
        <w:t>сложеноста</w:t>
      </w:r>
      <w:r w:rsidRPr="00030B87">
        <w:rPr>
          <w:rFonts w:ascii="Arial" w:hAnsi="Arial" w:cs="Arial"/>
          <w:sz w:val="24"/>
          <w:szCs w:val="24"/>
          <w:lang w:val="hr-HR"/>
        </w:rPr>
        <w:t xml:space="preserve"> на предметот на концесијата</w:t>
      </w:r>
      <w:r w:rsidRPr="00030B87">
        <w:rPr>
          <w:rFonts w:ascii="Arial" w:hAnsi="Arial" w:cs="Arial"/>
          <w:sz w:val="24"/>
          <w:szCs w:val="24"/>
          <w:lang w:val="mk-MK"/>
        </w:rPr>
        <w:t xml:space="preserve"> на добара од општ интерес</w:t>
      </w:r>
      <w:r w:rsidRPr="00030B87">
        <w:rPr>
          <w:rFonts w:ascii="Arial" w:hAnsi="Arial" w:cs="Arial"/>
          <w:sz w:val="24"/>
          <w:szCs w:val="24"/>
          <w:lang w:val="hr-HR"/>
        </w:rPr>
        <w:t xml:space="preserve"> и</w:t>
      </w:r>
      <w:r w:rsidRPr="00030B87">
        <w:rPr>
          <w:rFonts w:ascii="Arial" w:hAnsi="Arial" w:cs="Arial"/>
          <w:sz w:val="24"/>
          <w:szCs w:val="24"/>
          <w:lang w:val="mk-MK"/>
        </w:rPr>
        <w:t xml:space="preserve"> </w:t>
      </w:r>
      <w:r w:rsidRPr="00030B87">
        <w:rPr>
          <w:rFonts w:ascii="Arial" w:hAnsi="Arial" w:cs="Arial"/>
          <w:sz w:val="24"/>
          <w:szCs w:val="24"/>
          <w:lang w:val="hr-HR"/>
        </w:rPr>
        <w:t xml:space="preserve"> време</w:t>
      </w:r>
      <w:r w:rsidRPr="00030B87">
        <w:rPr>
          <w:rFonts w:ascii="Arial" w:hAnsi="Arial" w:cs="Arial"/>
          <w:sz w:val="24"/>
          <w:szCs w:val="24"/>
          <w:lang w:val="mk-MK"/>
        </w:rPr>
        <w:t>то</w:t>
      </w:r>
      <w:r w:rsidRPr="00030B87">
        <w:rPr>
          <w:rFonts w:ascii="Arial" w:hAnsi="Arial" w:cs="Arial"/>
          <w:sz w:val="24"/>
          <w:szCs w:val="24"/>
          <w:lang w:val="hr-HR"/>
        </w:rPr>
        <w:t xml:space="preserve"> потребно за составување на понудите.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Доколку </w:t>
      </w:r>
      <w:r w:rsidRPr="00030B87">
        <w:rPr>
          <w:rFonts w:ascii="Arial" w:hAnsi="Arial" w:cs="Arial"/>
          <w:sz w:val="24"/>
          <w:szCs w:val="24"/>
          <w:lang w:val="mk-MK"/>
        </w:rPr>
        <w:t>во предвидениот рок за доставување</w:t>
      </w:r>
      <w:r w:rsidRPr="00030B87">
        <w:rPr>
          <w:rFonts w:ascii="Arial" w:hAnsi="Arial" w:cs="Arial"/>
          <w:sz w:val="24"/>
          <w:szCs w:val="24"/>
          <w:lang w:val="hr-HR"/>
        </w:rPr>
        <w:t xml:space="preserve"> на понуди се </w:t>
      </w:r>
      <w:r w:rsidRPr="00030B87">
        <w:rPr>
          <w:rFonts w:ascii="Arial" w:hAnsi="Arial" w:cs="Arial"/>
          <w:sz w:val="24"/>
          <w:szCs w:val="24"/>
          <w:lang w:val="mk-MK"/>
        </w:rPr>
        <w:t xml:space="preserve">направени </w:t>
      </w:r>
      <w:r w:rsidRPr="00030B87">
        <w:rPr>
          <w:rFonts w:ascii="Arial" w:hAnsi="Arial" w:cs="Arial"/>
          <w:sz w:val="24"/>
          <w:szCs w:val="24"/>
          <w:lang w:val="hr-HR"/>
        </w:rPr>
        <w:t xml:space="preserve"> </w:t>
      </w:r>
      <w:r w:rsidRPr="00030B87">
        <w:rPr>
          <w:rFonts w:ascii="Arial" w:hAnsi="Arial" w:cs="Arial"/>
          <w:sz w:val="24"/>
          <w:szCs w:val="24"/>
          <w:lang w:val="mk-MK"/>
        </w:rPr>
        <w:t>измени</w:t>
      </w:r>
      <w:r w:rsidRPr="00030B87">
        <w:rPr>
          <w:rFonts w:ascii="Arial" w:hAnsi="Arial" w:cs="Arial"/>
          <w:sz w:val="24"/>
          <w:szCs w:val="24"/>
          <w:lang w:val="hr-HR"/>
        </w:rPr>
        <w:t xml:space="preserve"> на тендерската документација, рокот за </w:t>
      </w:r>
      <w:r w:rsidRPr="00030B87">
        <w:rPr>
          <w:rFonts w:ascii="Arial" w:hAnsi="Arial" w:cs="Arial"/>
          <w:sz w:val="24"/>
          <w:szCs w:val="24"/>
          <w:lang w:val="mk-MK"/>
        </w:rPr>
        <w:t>доставување</w:t>
      </w:r>
      <w:r w:rsidRPr="00030B87">
        <w:rPr>
          <w:rFonts w:ascii="Arial" w:hAnsi="Arial" w:cs="Arial"/>
          <w:sz w:val="24"/>
          <w:szCs w:val="24"/>
          <w:lang w:val="hr-HR"/>
        </w:rPr>
        <w:t xml:space="preserve"> на понудите се продолжува за 15 дена.</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27</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Критериуми за избор на најповолна понуда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Критериум за избор на </w:t>
      </w:r>
      <w:r w:rsidRPr="00030B87">
        <w:rPr>
          <w:rFonts w:ascii="Arial" w:hAnsi="Arial" w:cs="Arial"/>
          <w:sz w:val="24"/>
          <w:szCs w:val="24"/>
          <w:lang w:val="mk-MK"/>
        </w:rPr>
        <w:t xml:space="preserve">најповолна понуда </w:t>
      </w:r>
      <w:r w:rsidRPr="00030B87">
        <w:rPr>
          <w:rFonts w:ascii="Arial" w:hAnsi="Arial" w:cs="Arial"/>
          <w:sz w:val="24"/>
          <w:szCs w:val="24"/>
          <w:lang w:val="hr-HR"/>
        </w:rPr>
        <w:t>може да биде:</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 1. економс</w:t>
      </w:r>
      <w:r w:rsidRPr="00030B87">
        <w:rPr>
          <w:rFonts w:ascii="Arial" w:hAnsi="Arial" w:cs="Arial"/>
          <w:sz w:val="24"/>
          <w:szCs w:val="24"/>
          <w:lang w:val="mk-MK"/>
        </w:rPr>
        <w:t>ки најповолна</w:t>
      </w:r>
      <w:r w:rsidRPr="00030B87">
        <w:rPr>
          <w:rFonts w:ascii="Arial" w:hAnsi="Arial" w:cs="Arial"/>
          <w:sz w:val="24"/>
          <w:szCs w:val="24"/>
          <w:lang w:val="hr-HR"/>
        </w:rPr>
        <w:t xml:space="preserve"> понуда што содржи елементи поврзани со предметот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како што се: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износ на надоместокот за концесија,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 - квалитет,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lastRenderedPageBreak/>
        <w:t>- технички карактеристики,</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 - естетски, функционални и карактеристики на животната средина и</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 - други елементи</w:t>
      </w:r>
      <w:r w:rsidRPr="00030B87">
        <w:rPr>
          <w:rFonts w:ascii="Arial" w:hAnsi="Arial" w:cs="Arial"/>
          <w:sz w:val="24"/>
          <w:szCs w:val="24"/>
          <w:lang w:val="mk-MK"/>
        </w:rPr>
        <w:t xml:space="preserve"> предвидени</w:t>
      </w:r>
      <w:r w:rsidRPr="00030B87">
        <w:rPr>
          <w:rFonts w:ascii="Arial" w:hAnsi="Arial" w:cs="Arial"/>
          <w:sz w:val="24"/>
          <w:szCs w:val="24"/>
          <w:lang w:val="hr-HR"/>
        </w:rPr>
        <w:t xml:space="preserve"> во посебниот закон со кој се регулира предметот на концесијата, или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2. </w:t>
      </w:r>
      <w:r w:rsidRPr="00030B87">
        <w:rPr>
          <w:rFonts w:ascii="Arial" w:hAnsi="Arial" w:cs="Arial"/>
          <w:sz w:val="24"/>
          <w:szCs w:val="24"/>
          <w:lang w:val="mk-MK"/>
        </w:rPr>
        <w:t>н</w:t>
      </w:r>
      <w:r w:rsidRPr="00030B87">
        <w:rPr>
          <w:rFonts w:ascii="Arial" w:hAnsi="Arial" w:cs="Arial"/>
          <w:sz w:val="24"/>
          <w:szCs w:val="24"/>
          <w:lang w:val="hr-HR"/>
        </w:rPr>
        <w:t>ајвисок</w:t>
      </w:r>
      <w:r w:rsidRPr="00030B87">
        <w:rPr>
          <w:rFonts w:ascii="Arial" w:hAnsi="Arial" w:cs="Arial"/>
          <w:sz w:val="24"/>
          <w:szCs w:val="24"/>
          <w:lang w:val="mk-MK"/>
        </w:rPr>
        <w:t xml:space="preserve"> </w:t>
      </w:r>
      <w:r w:rsidRPr="00030B87">
        <w:rPr>
          <w:rFonts w:ascii="Arial" w:hAnsi="Arial" w:cs="Arial"/>
          <w:sz w:val="24"/>
          <w:szCs w:val="24"/>
          <w:lang w:val="hr-HR"/>
        </w:rPr>
        <w:t xml:space="preserve">понуден </w:t>
      </w:r>
      <w:r w:rsidRPr="00030B87">
        <w:rPr>
          <w:rFonts w:ascii="Arial" w:hAnsi="Arial" w:cs="Arial"/>
          <w:sz w:val="24"/>
          <w:szCs w:val="24"/>
          <w:lang w:val="mk-MK"/>
        </w:rPr>
        <w:t>надоместок</w:t>
      </w:r>
      <w:r w:rsidRPr="00030B87">
        <w:rPr>
          <w:rFonts w:ascii="Arial" w:hAnsi="Arial" w:cs="Arial"/>
          <w:sz w:val="24"/>
          <w:szCs w:val="24"/>
          <w:lang w:val="hr-HR"/>
        </w:rPr>
        <w:t xml:space="preserve"> за концесија</w:t>
      </w:r>
      <w:r w:rsidRPr="00030B87">
        <w:rPr>
          <w:rFonts w:ascii="Arial" w:hAnsi="Arial" w:cs="Arial"/>
          <w:sz w:val="24"/>
          <w:szCs w:val="24"/>
          <w:lang w:val="mk-MK"/>
        </w:rPr>
        <w:t>та</w:t>
      </w:r>
      <w:r w:rsidRPr="00030B87">
        <w:rPr>
          <w:rFonts w:ascii="Arial" w:hAnsi="Arial" w:cs="Arial"/>
          <w:sz w:val="24"/>
          <w:szCs w:val="24"/>
          <w:lang w:val="hr-HR"/>
        </w:rPr>
        <w:t>.</w:t>
      </w:r>
    </w:p>
    <w:p w:rsidR="00030B87" w:rsidRPr="00030B87" w:rsidRDefault="00030B87" w:rsidP="00030B87">
      <w:pPr>
        <w:spacing w:after="0" w:line="240" w:lineRule="auto"/>
        <w:jc w:val="both"/>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Елементите на критериумот економски најповолна  понуда, како и максималниот број бодови за секој елемент одделно мора да бидат јасно дефинирани во јавниот повик, да бидат конкретно поврзани со предметот на концесијата на добра од општ интерес и откако ќе бидат утврдени, тие не можат да бидат променети за целото  времетраење на постапката за доделување на концесијата на добра од општ интерес.</w:t>
      </w:r>
    </w:p>
    <w:p w:rsidR="00030B87" w:rsidRPr="00030B87" w:rsidRDefault="00030B87" w:rsidP="00030B87">
      <w:pPr>
        <w:spacing w:after="0" w:line="240" w:lineRule="auto"/>
        <w:jc w:val="both"/>
        <w:rPr>
          <w:rFonts w:ascii="Arial" w:eastAsia="Times New Roman" w:hAnsi="Arial" w:cs="Arial"/>
          <w:sz w:val="24"/>
          <w:szCs w:val="24"/>
          <w:lang w:val="mk-MK" w:eastAsia="mk-MK"/>
        </w:rPr>
      </w:pPr>
    </w:p>
    <w:p w:rsidR="00030B87" w:rsidRPr="00030B87" w:rsidRDefault="00030B87" w:rsidP="00030B87">
      <w:pPr>
        <w:spacing w:after="0" w:line="240" w:lineRule="auto"/>
        <w:jc w:val="both"/>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 xml:space="preserve">Кога најповолната понуда се избира врз основа на критериумот економски најповолна понуда, концедентот  е должен да даде образложение во тендерската документација за тоа како ќе се вреднуваат и применуваат елементите на овој критериум. </w:t>
      </w:r>
    </w:p>
    <w:p w:rsidR="00030B87" w:rsidRPr="00030B87" w:rsidRDefault="00030B87" w:rsidP="00030B87">
      <w:pPr>
        <w:spacing w:after="0" w:line="240" w:lineRule="auto"/>
        <w:jc w:val="both"/>
        <w:rPr>
          <w:rFonts w:ascii="Arial" w:eastAsia="Times New Roman" w:hAnsi="Arial" w:cs="Arial"/>
          <w:sz w:val="24"/>
          <w:szCs w:val="24"/>
          <w:lang w:val="mk-MK" w:eastAsia="mk-MK"/>
        </w:rPr>
      </w:pPr>
    </w:p>
    <w:p w:rsidR="00030B87" w:rsidRPr="00030B87" w:rsidRDefault="00030B87" w:rsidP="00030B87">
      <w:pPr>
        <w:spacing w:after="0" w:line="240" w:lineRule="auto"/>
        <w:jc w:val="both"/>
        <w:rPr>
          <w:rFonts w:ascii="Arial" w:eastAsia="Times New Roman" w:hAnsi="Arial" w:cs="Arial"/>
          <w:sz w:val="24"/>
          <w:szCs w:val="24"/>
          <w:lang w:val="mk-MK" w:eastAsia="mk-MK"/>
        </w:rPr>
      </w:pPr>
      <w:r w:rsidRPr="00030B87">
        <w:rPr>
          <w:rFonts w:ascii="Arial" w:eastAsia="Times New Roman" w:hAnsi="Arial" w:cs="Arial"/>
          <w:sz w:val="24"/>
          <w:szCs w:val="24"/>
          <w:lang w:val="mk-MK" w:eastAsia="mk-MK"/>
        </w:rPr>
        <w:t xml:space="preserve">Секој елемент од критериумот  економски најповолна понуда  треба да носи  максимален број бодови што ќе бидат утврдени во јавниот повик, а во исклучителни случаеви кога тоа не е можно, елементите се наведуваат според редоследот на нивната важност. </w:t>
      </w:r>
    </w:p>
    <w:p w:rsidR="00030B87" w:rsidRPr="00030B87" w:rsidRDefault="00030B87" w:rsidP="00030B87">
      <w:pPr>
        <w:spacing w:line="276" w:lineRule="auto"/>
        <w:jc w:val="both"/>
        <w:rPr>
          <w:rFonts w:ascii="Arial" w:hAnsi="Arial" w:cs="Arial"/>
          <w:sz w:val="24"/>
          <w:szCs w:val="24"/>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28</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Јавно отворање на понудите</w:t>
      </w:r>
    </w:p>
    <w:p w:rsidR="00030B87" w:rsidRPr="00030B87" w:rsidRDefault="00030B87" w:rsidP="00030B87">
      <w:pPr>
        <w:autoSpaceDE w:val="0"/>
        <w:autoSpaceDN w:val="0"/>
        <w:adjustRightInd w:val="0"/>
        <w:spacing w:line="276" w:lineRule="auto"/>
        <w:jc w:val="both"/>
        <w:rPr>
          <w:rFonts w:ascii="Arial" w:hAnsi="Arial" w:cs="Arial"/>
          <w:sz w:val="24"/>
          <w:szCs w:val="24"/>
          <w:lang w:val="hr-HR"/>
        </w:rPr>
      </w:pPr>
      <w:r w:rsidRPr="00030B87">
        <w:rPr>
          <w:rFonts w:ascii="Arial" w:hAnsi="Arial" w:cs="Arial"/>
          <w:sz w:val="24"/>
          <w:szCs w:val="24"/>
          <w:lang w:val="hr-HR"/>
        </w:rPr>
        <w:t xml:space="preserve">По истекот на рокот за доставување на понуди, Комисијата јавно ги отвора понудите во присуство на овластени претставници на понудувачите, на место и време, утврдени </w:t>
      </w:r>
      <w:r w:rsidRPr="00030B87">
        <w:rPr>
          <w:rFonts w:ascii="Arial" w:hAnsi="Arial" w:cs="Arial"/>
          <w:sz w:val="24"/>
          <w:szCs w:val="24"/>
          <w:lang w:val="mk-MK"/>
        </w:rPr>
        <w:t>в</w:t>
      </w:r>
      <w:r w:rsidRPr="00030B87">
        <w:rPr>
          <w:rFonts w:ascii="Arial" w:hAnsi="Arial" w:cs="Arial"/>
          <w:sz w:val="24"/>
          <w:szCs w:val="24"/>
          <w:lang w:val="hr-HR"/>
        </w:rPr>
        <w:t xml:space="preserve">о јавниот повик за доделување на концесија </w:t>
      </w:r>
      <w:r w:rsidRPr="00030B87">
        <w:rPr>
          <w:rFonts w:ascii="Arial" w:hAnsi="Arial" w:cs="Arial"/>
          <w:sz w:val="24"/>
          <w:szCs w:val="24"/>
          <w:lang w:val="mk-MK"/>
        </w:rPr>
        <w:t>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hr-HR"/>
        </w:rPr>
      </w:pPr>
      <w:r w:rsidRPr="00030B87">
        <w:rPr>
          <w:rFonts w:ascii="Arial" w:hAnsi="Arial" w:cs="Arial"/>
          <w:sz w:val="24"/>
          <w:szCs w:val="24"/>
          <w:lang w:val="hr-HR"/>
        </w:rPr>
        <w:t xml:space="preserve">Секоја понуда добиена по истекот на рокот за доставување, ќе се врати неотворена на испраќачот. </w:t>
      </w:r>
    </w:p>
    <w:p w:rsidR="00030B87" w:rsidRPr="00030B87" w:rsidRDefault="00030B87" w:rsidP="00030B87">
      <w:pPr>
        <w:autoSpaceDE w:val="0"/>
        <w:autoSpaceDN w:val="0"/>
        <w:adjustRightInd w:val="0"/>
        <w:spacing w:line="276" w:lineRule="auto"/>
        <w:jc w:val="both"/>
        <w:rPr>
          <w:rFonts w:ascii="Arial" w:hAnsi="Arial" w:cs="Arial"/>
          <w:sz w:val="24"/>
          <w:szCs w:val="24"/>
          <w:lang w:val="hr-HR"/>
        </w:rPr>
      </w:pPr>
      <w:r w:rsidRPr="00030B87">
        <w:rPr>
          <w:rFonts w:ascii="Arial" w:hAnsi="Arial" w:cs="Arial"/>
          <w:sz w:val="24"/>
          <w:szCs w:val="24"/>
          <w:lang w:val="hr-HR"/>
        </w:rPr>
        <w:t xml:space="preserve">Комисијата </w:t>
      </w:r>
      <w:r w:rsidRPr="00030B87">
        <w:rPr>
          <w:rFonts w:ascii="Arial" w:hAnsi="Arial" w:cs="Arial"/>
          <w:sz w:val="24"/>
          <w:szCs w:val="24"/>
          <w:lang w:val="mk-MK"/>
        </w:rPr>
        <w:t>составува</w:t>
      </w:r>
      <w:r w:rsidRPr="00030B87">
        <w:rPr>
          <w:rFonts w:ascii="Arial" w:hAnsi="Arial" w:cs="Arial"/>
          <w:sz w:val="24"/>
          <w:szCs w:val="24"/>
          <w:lang w:val="hr-HR"/>
        </w:rPr>
        <w:t xml:space="preserve"> записник за јавно</w:t>
      </w:r>
      <w:r w:rsidRPr="00030B87">
        <w:rPr>
          <w:rFonts w:ascii="Arial" w:hAnsi="Arial" w:cs="Arial"/>
          <w:sz w:val="24"/>
          <w:szCs w:val="24"/>
          <w:lang w:val="mk-MK"/>
        </w:rPr>
        <w:t>то</w:t>
      </w:r>
      <w:r w:rsidRPr="00030B87">
        <w:rPr>
          <w:rFonts w:ascii="Arial" w:hAnsi="Arial" w:cs="Arial"/>
          <w:sz w:val="24"/>
          <w:szCs w:val="24"/>
          <w:lang w:val="hr-HR"/>
        </w:rPr>
        <w:t xml:space="preserve"> отворање на понудите. </w:t>
      </w:r>
    </w:p>
    <w:p w:rsidR="00030B87" w:rsidRPr="00030B87" w:rsidRDefault="00030B87" w:rsidP="00030B87">
      <w:pPr>
        <w:autoSpaceDE w:val="0"/>
        <w:autoSpaceDN w:val="0"/>
        <w:adjustRightInd w:val="0"/>
        <w:spacing w:line="276" w:lineRule="auto"/>
        <w:jc w:val="both"/>
        <w:rPr>
          <w:rFonts w:ascii="Arial" w:hAnsi="Arial" w:cs="Arial"/>
          <w:sz w:val="24"/>
          <w:szCs w:val="24"/>
          <w:lang w:val="hr-HR"/>
        </w:rPr>
      </w:pPr>
      <w:r w:rsidRPr="00030B87">
        <w:rPr>
          <w:rFonts w:ascii="Arial" w:hAnsi="Arial" w:cs="Arial"/>
          <w:sz w:val="24"/>
          <w:szCs w:val="24"/>
          <w:lang w:val="hr-HR"/>
        </w:rPr>
        <w:t xml:space="preserve">Само овластените претставници на понудувачите и членовите на Комисијата имаат право да учествуваат во постапката за отворање на </w:t>
      </w:r>
      <w:r w:rsidRPr="00030B87">
        <w:rPr>
          <w:rFonts w:ascii="Arial" w:hAnsi="Arial" w:cs="Arial"/>
          <w:sz w:val="24"/>
          <w:szCs w:val="24"/>
          <w:lang w:val="mk-MK"/>
        </w:rPr>
        <w:t>понудите</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en-GB"/>
        </w:rPr>
      </w:pPr>
      <w:r w:rsidRPr="00030B87">
        <w:rPr>
          <w:rFonts w:ascii="Arial" w:hAnsi="Arial" w:cs="Arial"/>
          <w:sz w:val="24"/>
          <w:szCs w:val="24"/>
          <w:lang w:val="hr-HR"/>
        </w:rPr>
        <w:t xml:space="preserve">По исклучок од став 4 на овој член, </w:t>
      </w:r>
      <w:r w:rsidRPr="00030B87">
        <w:rPr>
          <w:rFonts w:ascii="Arial" w:hAnsi="Arial" w:cs="Arial"/>
          <w:sz w:val="24"/>
          <w:szCs w:val="24"/>
          <w:lang w:val="mk-MK"/>
        </w:rPr>
        <w:t>концедентот</w:t>
      </w:r>
      <w:r w:rsidRPr="00030B87">
        <w:rPr>
          <w:rFonts w:ascii="Arial" w:hAnsi="Arial" w:cs="Arial"/>
          <w:sz w:val="24"/>
          <w:szCs w:val="24"/>
          <w:lang w:val="hr-HR"/>
        </w:rPr>
        <w:t xml:space="preserve"> може да одлучи постапката за отворање на понуд</w:t>
      </w:r>
      <w:r w:rsidRPr="00030B87">
        <w:rPr>
          <w:rFonts w:ascii="Arial" w:hAnsi="Arial" w:cs="Arial"/>
          <w:sz w:val="24"/>
          <w:szCs w:val="24"/>
          <w:lang w:val="mk-MK"/>
        </w:rPr>
        <w:t xml:space="preserve">ите </w:t>
      </w:r>
      <w:r w:rsidRPr="00030B87">
        <w:rPr>
          <w:rFonts w:ascii="Arial" w:hAnsi="Arial" w:cs="Arial"/>
          <w:sz w:val="24"/>
          <w:szCs w:val="24"/>
          <w:lang w:val="hr-HR"/>
        </w:rPr>
        <w:t xml:space="preserve"> да биде јавна, што ќе го наведе во </w:t>
      </w:r>
      <w:r w:rsidRPr="00030B87">
        <w:rPr>
          <w:rFonts w:ascii="Arial" w:hAnsi="Arial" w:cs="Arial"/>
          <w:sz w:val="24"/>
          <w:szCs w:val="24"/>
          <w:lang w:val="mk-MK"/>
        </w:rPr>
        <w:t xml:space="preserve">тендерската </w:t>
      </w:r>
      <w:r w:rsidRPr="00030B87">
        <w:rPr>
          <w:rFonts w:ascii="Arial" w:hAnsi="Arial" w:cs="Arial"/>
          <w:sz w:val="24"/>
          <w:szCs w:val="24"/>
          <w:lang w:val="hr-HR"/>
        </w:rPr>
        <w:t>докумен</w:t>
      </w:r>
      <w:r w:rsidRPr="00030B87">
        <w:rPr>
          <w:rFonts w:ascii="Arial" w:hAnsi="Arial" w:cs="Arial"/>
          <w:sz w:val="24"/>
          <w:szCs w:val="24"/>
          <w:lang w:val="mk-MK"/>
        </w:rPr>
        <w:t>тација</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Член</w:t>
      </w:r>
      <w:r w:rsidRPr="00030B87">
        <w:rPr>
          <w:rFonts w:ascii="Arial" w:hAnsi="Arial" w:cs="Arial"/>
          <w:sz w:val="24"/>
          <w:szCs w:val="24"/>
          <w:lang w:val="en-GB"/>
        </w:rPr>
        <w:t xml:space="preserve"> 29</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lastRenderedPageBreak/>
        <w:t>Евалуација на понудите</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По отворање на понудите, Комисијата ги </w:t>
      </w:r>
      <w:r w:rsidRPr="00030B87">
        <w:rPr>
          <w:rFonts w:ascii="Arial" w:hAnsi="Arial" w:cs="Arial"/>
          <w:sz w:val="24"/>
          <w:szCs w:val="24"/>
          <w:lang w:val="mk-MK"/>
        </w:rPr>
        <w:t>разгледува</w:t>
      </w:r>
      <w:r w:rsidRPr="00030B87">
        <w:rPr>
          <w:rFonts w:ascii="Arial" w:hAnsi="Arial" w:cs="Arial"/>
          <w:sz w:val="24"/>
          <w:szCs w:val="24"/>
          <w:lang w:val="hr-HR"/>
        </w:rPr>
        <w:t xml:space="preserve"> и </w:t>
      </w:r>
      <w:r w:rsidRPr="00030B87">
        <w:rPr>
          <w:rFonts w:ascii="Arial" w:hAnsi="Arial" w:cs="Arial"/>
          <w:sz w:val="24"/>
          <w:szCs w:val="24"/>
          <w:lang w:val="mk-MK"/>
        </w:rPr>
        <w:t>оценува</w:t>
      </w:r>
      <w:r w:rsidRPr="00030B87">
        <w:rPr>
          <w:rFonts w:ascii="Arial" w:hAnsi="Arial" w:cs="Arial"/>
          <w:sz w:val="24"/>
          <w:szCs w:val="24"/>
          <w:lang w:val="hr-HR"/>
        </w:rPr>
        <w:t xml:space="preserve"> понудите врз основа на условите и критериумите наведени во  тендер</w:t>
      </w:r>
      <w:r w:rsidRPr="00030B87">
        <w:rPr>
          <w:rFonts w:ascii="Arial" w:hAnsi="Arial" w:cs="Arial"/>
          <w:sz w:val="24"/>
          <w:szCs w:val="24"/>
          <w:lang w:val="mk-MK"/>
        </w:rPr>
        <w:t>ската документација</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Комисијата </w:t>
      </w:r>
      <w:r w:rsidRPr="00030B87">
        <w:rPr>
          <w:rFonts w:ascii="Arial" w:hAnsi="Arial" w:cs="Arial"/>
          <w:sz w:val="24"/>
          <w:szCs w:val="24"/>
          <w:lang w:val="mk-MK"/>
        </w:rPr>
        <w:t>врши евалуација</w:t>
      </w:r>
      <w:r w:rsidRPr="00030B87">
        <w:rPr>
          <w:rFonts w:ascii="Arial" w:hAnsi="Arial" w:cs="Arial"/>
          <w:sz w:val="24"/>
          <w:szCs w:val="24"/>
          <w:lang w:val="hr-HR"/>
        </w:rPr>
        <w:t xml:space="preserve"> на понудите само </w:t>
      </w:r>
      <w:r w:rsidRPr="00030B87">
        <w:rPr>
          <w:rFonts w:ascii="Arial" w:hAnsi="Arial" w:cs="Arial"/>
          <w:sz w:val="24"/>
          <w:szCs w:val="24"/>
          <w:lang w:val="mk-MK"/>
        </w:rPr>
        <w:t>н</w:t>
      </w:r>
      <w:r w:rsidRPr="00030B87">
        <w:rPr>
          <w:rFonts w:ascii="Arial" w:hAnsi="Arial" w:cs="Arial"/>
          <w:sz w:val="24"/>
          <w:szCs w:val="24"/>
          <w:lang w:val="hr-HR"/>
        </w:rPr>
        <w:t xml:space="preserve">а оние понудувачи кои ги исполнуваат личните, професионалните и финансиските услови утврдени со тендерската документација.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Разгледувањето</w:t>
      </w:r>
      <w:r w:rsidRPr="00030B87">
        <w:rPr>
          <w:rFonts w:ascii="Arial" w:hAnsi="Arial" w:cs="Arial"/>
          <w:sz w:val="24"/>
          <w:szCs w:val="24"/>
          <w:lang w:val="hr-HR"/>
        </w:rPr>
        <w:t xml:space="preserve"> и </w:t>
      </w:r>
      <w:r w:rsidRPr="00030B87">
        <w:rPr>
          <w:rFonts w:ascii="Arial" w:hAnsi="Arial" w:cs="Arial"/>
          <w:sz w:val="24"/>
          <w:szCs w:val="24"/>
          <w:lang w:val="mk-MK"/>
        </w:rPr>
        <w:t>оценувањето</w:t>
      </w:r>
      <w:r w:rsidRPr="00030B87">
        <w:rPr>
          <w:rFonts w:ascii="Arial" w:hAnsi="Arial" w:cs="Arial"/>
          <w:sz w:val="24"/>
          <w:szCs w:val="24"/>
          <w:lang w:val="hr-HR"/>
        </w:rPr>
        <w:t xml:space="preserve"> на </w:t>
      </w:r>
      <w:r w:rsidRPr="00030B87">
        <w:rPr>
          <w:rFonts w:ascii="Arial" w:hAnsi="Arial" w:cs="Arial"/>
          <w:sz w:val="24"/>
          <w:szCs w:val="24"/>
          <w:lang w:val="mk-MK"/>
        </w:rPr>
        <w:t>понудите</w:t>
      </w:r>
      <w:r w:rsidRPr="00030B87">
        <w:rPr>
          <w:rFonts w:ascii="Arial" w:hAnsi="Arial" w:cs="Arial"/>
          <w:sz w:val="24"/>
          <w:szCs w:val="24"/>
          <w:lang w:val="hr-HR"/>
        </w:rPr>
        <w:t xml:space="preserve"> ќе бидат доверливи сè додека не се донесе одлуката за </w:t>
      </w:r>
      <w:r w:rsidRPr="00030B87">
        <w:rPr>
          <w:rFonts w:ascii="Arial" w:hAnsi="Arial" w:cs="Arial"/>
          <w:sz w:val="24"/>
          <w:szCs w:val="24"/>
          <w:lang w:val="mk-MK"/>
        </w:rPr>
        <w:t>избор на најповолна понуда</w:t>
      </w:r>
      <w:r w:rsidRPr="00030B87">
        <w:rPr>
          <w:rFonts w:ascii="Arial" w:hAnsi="Arial" w:cs="Arial"/>
          <w:sz w:val="24"/>
          <w:szCs w:val="24"/>
          <w:lang w:val="hr-HR"/>
        </w:rPr>
        <w:t xml:space="preserve"> или одлука за </w:t>
      </w:r>
      <w:r w:rsidRPr="00030B87">
        <w:rPr>
          <w:rFonts w:ascii="Arial" w:hAnsi="Arial" w:cs="Arial"/>
          <w:sz w:val="24"/>
          <w:szCs w:val="24"/>
          <w:lang w:val="mk-MK"/>
        </w:rPr>
        <w:t xml:space="preserve">поништување </w:t>
      </w:r>
      <w:r w:rsidRPr="00030B87">
        <w:rPr>
          <w:rFonts w:ascii="Arial" w:hAnsi="Arial" w:cs="Arial"/>
          <w:sz w:val="24"/>
          <w:szCs w:val="24"/>
          <w:lang w:val="hr-HR"/>
        </w:rPr>
        <w:t xml:space="preserve">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ќе ги отфрли не</w:t>
      </w:r>
      <w:r w:rsidRPr="00030B87">
        <w:rPr>
          <w:rFonts w:ascii="Arial" w:hAnsi="Arial" w:cs="Arial"/>
          <w:sz w:val="24"/>
          <w:szCs w:val="24"/>
          <w:lang w:val="mk-MK"/>
        </w:rPr>
        <w:t>уредните</w:t>
      </w:r>
      <w:r w:rsidRPr="00030B87">
        <w:rPr>
          <w:rFonts w:ascii="Arial" w:hAnsi="Arial" w:cs="Arial"/>
          <w:sz w:val="24"/>
          <w:szCs w:val="24"/>
          <w:lang w:val="hr-HR"/>
        </w:rPr>
        <w:t xml:space="preserve"> понуди.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Во</w:t>
      </w:r>
      <w:r w:rsidRPr="00030B87">
        <w:rPr>
          <w:rFonts w:ascii="Arial" w:hAnsi="Arial" w:cs="Arial"/>
          <w:sz w:val="24"/>
          <w:szCs w:val="24"/>
          <w:lang w:val="mk-MK"/>
        </w:rPr>
        <w:t xml:space="preserve"> </w:t>
      </w:r>
      <w:r w:rsidRPr="00030B87">
        <w:rPr>
          <w:rFonts w:ascii="Arial" w:hAnsi="Arial" w:cs="Arial"/>
          <w:sz w:val="24"/>
          <w:szCs w:val="24"/>
          <w:lang w:val="hr-HR"/>
        </w:rPr>
        <w:t xml:space="preserve">постапката за </w:t>
      </w:r>
      <w:r w:rsidRPr="00030B87">
        <w:rPr>
          <w:rFonts w:ascii="Arial" w:hAnsi="Arial" w:cs="Arial"/>
          <w:sz w:val="24"/>
          <w:szCs w:val="24"/>
          <w:lang w:val="mk-MK"/>
        </w:rPr>
        <w:t>евалуација</w:t>
      </w:r>
      <w:r w:rsidRPr="00030B87">
        <w:rPr>
          <w:rFonts w:ascii="Arial" w:hAnsi="Arial" w:cs="Arial"/>
          <w:sz w:val="24"/>
          <w:szCs w:val="24"/>
          <w:lang w:val="hr-HR"/>
        </w:rPr>
        <w:t xml:space="preserve"> на </w:t>
      </w:r>
      <w:r w:rsidRPr="00030B87">
        <w:rPr>
          <w:rFonts w:ascii="Arial" w:hAnsi="Arial" w:cs="Arial"/>
          <w:sz w:val="24"/>
          <w:szCs w:val="24"/>
          <w:lang w:val="mk-MK"/>
        </w:rPr>
        <w:t>понудите</w:t>
      </w:r>
      <w:r w:rsidRPr="00030B87">
        <w:rPr>
          <w:rFonts w:ascii="Arial" w:hAnsi="Arial" w:cs="Arial"/>
          <w:sz w:val="24"/>
          <w:szCs w:val="24"/>
          <w:lang w:val="hr-HR"/>
        </w:rPr>
        <w:t>, пред да се донесе одлуката за</w:t>
      </w:r>
      <w:r w:rsidRPr="00030B87">
        <w:rPr>
          <w:rFonts w:ascii="Arial" w:hAnsi="Arial" w:cs="Arial"/>
          <w:sz w:val="24"/>
          <w:szCs w:val="24"/>
          <w:lang w:val="mk-MK"/>
        </w:rPr>
        <w:t xml:space="preserve"> избор на најповолна понуда</w:t>
      </w:r>
      <w:r w:rsidRPr="00030B87">
        <w:rPr>
          <w:rFonts w:ascii="Arial" w:hAnsi="Arial" w:cs="Arial"/>
          <w:sz w:val="24"/>
          <w:szCs w:val="24"/>
          <w:lang w:val="hr-HR"/>
        </w:rPr>
        <w:t xml:space="preserve"> или одлуката за поништување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може во рок не пократок од пет или подолг од десет дена сметано од крајниот рок за доставување на  понудите  да ги покани понудувачите  </w:t>
      </w:r>
      <w:r w:rsidRPr="00030B87">
        <w:rPr>
          <w:rFonts w:ascii="Arial" w:hAnsi="Arial" w:cs="Arial"/>
          <w:sz w:val="24"/>
          <w:szCs w:val="24"/>
          <w:lang w:val="mk-MK"/>
        </w:rPr>
        <w:t>писмено да ги</w:t>
      </w:r>
      <w:r w:rsidRPr="00030B87">
        <w:rPr>
          <w:rFonts w:ascii="Arial" w:hAnsi="Arial" w:cs="Arial"/>
          <w:sz w:val="24"/>
          <w:szCs w:val="24"/>
          <w:lang w:val="hr-HR"/>
        </w:rPr>
        <w:t xml:space="preserve"> </w:t>
      </w:r>
      <w:r w:rsidRPr="00030B87">
        <w:rPr>
          <w:rFonts w:ascii="Arial" w:hAnsi="Arial" w:cs="Arial"/>
          <w:sz w:val="24"/>
          <w:szCs w:val="24"/>
          <w:lang w:val="mk-MK"/>
        </w:rPr>
        <w:t>појаснат</w:t>
      </w:r>
      <w:r w:rsidRPr="00030B87">
        <w:rPr>
          <w:rFonts w:ascii="Arial" w:hAnsi="Arial" w:cs="Arial"/>
          <w:sz w:val="24"/>
          <w:szCs w:val="24"/>
          <w:lang w:val="hr-HR"/>
        </w:rPr>
        <w:t xml:space="preserve"> или дополн</w:t>
      </w:r>
      <w:r w:rsidRPr="00030B87">
        <w:rPr>
          <w:rFonts w:ascii="Arial" w:hAnsi="Arial" w:cs="Arial"/>
          <w:sz w:val="24"/>
          <w:szCs w:val="24"/>
          <w:lang w:val="mk-MK"/>
        </w:rPr>
        <w:t>ат</w:t>
      </w:r>
      <w:r w:rsidRPr="00030B87">
        <w:rPr>
          <w:rFonts w:ascii="Arial" w:hAnsi="Arial" w:cs="Arial"/>
          <w:sz w:val="24"/>
          <w:szCs w:val="24"/>
          <w:lang w:val="hr-HR"/>
        </w:rPr>
        <w:t xml:space="preserve"> нивните </w:t>
      </w:r>
      <w:r w:rsidRPr="00030B87">
        <w:rPr>
          <w:rFonts w:ascii="Arial" w:hAnsi="Arial" w:cs="Arial"/>
          <w:sz w:val="24"/>
          <w:szCs w:val="24"/>
          <w:lang w:val="mk-MK"/>
        </w:rPr>
        <w:t>уредни</w:t>
      </w:r>
      <w:r w:rsidRPr="00030B87">
        <w:rPr>
          <w:rFonts w:ascii="Arial" w:hAnsi="Arial" w:cs="Arial"/>
          <w:sz w:val="24"/>
          <w:szCs w:val="24"/>
          <w:lang w:val="hr-HR"/>
        </w:rPr>
        <w:t xml:space="preserve"> понуди </w:t>
      </w:r>
      <w:r w:rsidRPr="00030B87">
        <w:rPr>
          <w:rFonts w:ascii="Arial" w:hAnsi="Arial" w:cs="Arial"/>
          <w:sz w:val="24"/>
          <w:szCs w:val="24"/>
          <w:lang w:val="mk-MK"/>
        </w:rPr>
        <w:t xml:space="preserve">кои  се </w:t>
      </w:r>
      <w:r w:rsidRPr="00030B87">
        <w:rPr>
          <w:rFonts w:ascii="Arial" w:hAnsi="Arial" w:cs="Arial"/>
          <w:sz w:val="24"/>
          <w:szCs w:val="24"/>
          <w:lang w:val="hr-HR"/>
        </w:rPr>
        <w:t>доставени во согласност со член</w:t>
      </w:r>
      <w:r w:rsidRPr="00030B87">
        <w:rPr>
          <w:rFonts w:ascii="Arial" w:hAnsi="Arial" w:cs="Arial"/>
          <w:sz w:val="24"/>
          <w:szCs w:val="24"/>
          <w:lang w:val="mk-MK"/>
        </w:rPr>
        <w:t>от</w:t>
      </w:r>
      <w:r w:rsidRPr="00030B87">
        <w:rPr>
          <w:rFonts w:ascii="Arial" w:hAnsi="Arial" w:cs="Arial"/>
          <w:sz w:val="24"/>
          <w:szCs w:val="24"/>
          <w:lang w:val="hr-HR"/>
        </w:rPr>
        <w:t xml:space="preserve"> 2</w:t>
      </w:r>
      <w:r w:rsidRPr="00030B87">
        <w:rPr>
          <w:rFonts w:ascii="Arial" w:hAnsi="Arial" w:cs="Arial"/>
          <w:sz w:val="24"/>
          <w:szCs w:val="24"/>
          <w:lang w:val="mk-MK"/>
        </w:rPr>
        <w:t>5</w:t>
      </w:r>
      <w:r w:rsidRPr="00030B87">
        <w:rPr>
          <w:rFonts w:ascii="Arial" w:hAnsi="Arial" w:cs="Arial"/>
          <w:sz w:val="24"/>
          <w:szCs w:val="24"/>
          <w:lang w:val="hr-HR"/>
        </w:rPr>
        <w:t xml:space="preserve"> од овој закон.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Појаснување или дополнување на </w:t>
      </w:r>
      <w:r w:rsidRPr="00030B87">
        <w:rPr>
          <w:rFonts w:ascii="Arial" w:hAnsi="Arial" w:cs="Arial"/>
          <w:sz w:val="24"/>
          <w:szCs w:val="24"/>
          <w:lang w:val="mk-MK"/>
        </w:rPr>
        <w:t>понудата</w:t>
      </w:r>
      <w:r w:rsidRPr="00030B87">
        <w:rPr>
          <w:rFonts w:ascii="Arial" w:hAnsi="Arial" w:cs="Arial"/>
          <w:sz w:val="24"/>
          <w:szCs w:val="24"/>
          <w:lang w:val="hr-HR"/>
        </w:rPr>
        <w:t xml:space="preserve"> од став</w:t>
      </w:r>
      <w:r w:rsidRPr="00030B87">
        <w:rPr>
          <w:rFonts w:ascii="Arial" w:hAnsi="Arial" w:cs="Arial"/>
          <w:sz w:val="24"/>
          <w:szCs w:val="24"/>
          <w:lang w:val="mk-MK"/>
        </w:rPr>
        <w:t>от</w:t>
      </w:r>
      <w:r w:rsidRPr="00030B87">
        <w:rPr>
          <w:rFonts w:ascii="Arial" w:hAnsi="Arial" w:cs="Arial"/>
          <w:sz w:val="24"/>
          <w:szCs w:val="24"/>
          <w:lang w:val="hr-HR"/>
        </w:rPr>
        <w:t xml:space="preserve"> 5 на овој член може да се однесува само на нејаснотии, помали </w:t>
      </w:r>
      <w:r w:rsidRPr="00030B87">
        <w:rPr>
          <w:rFonts w:ascii="Arial" w:hAnsi="Arial" w:cs="Arial"/>
          <w:sz w:val="24"/>
          <w:szCs w:val="24"/>
          <w:lang w:val="mk-MK"/>
        </w:rPr>
        <w:t>недостатоци</w:t>
      </w:r>
      <w:r w:rsidRPr="00030B87">
        <w:rPr>
          <w:rFonts w:ascii="Arial" w:hAnsi="Arial" w:cs="Arial"/>
          <w:sz w:val="24"/>
          <w:szCs w:val="24"/>
          <w:lang w:val="hr-HR"/>
        </w:rPr>
        <w:t xml:space="preserve"> или грешки што можат да се отстранат.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Појаснување</w:t>
      </w:r>
      <w:r w:rsidRPr="00030B87">
        <w:rPr>
          <w:rFonts w:ascii="Arial" w:hAnsi="Arial" w:cs="Arial"/>
          <w:sz w:val="24"/>
          <w:szCs w:val="24"/>
          <w:lang w:val="mk-MK"/>
        </w:rPr>
        <w:t>то</w:t>
      </w:r>
      <w:r w:rsidRPr="00030B87">
        <w:rPr>
          <w:rFonts w:ascii="Arial" w:hAnsi="Arial" w:cs="Arial"/>
          <w:sz w:val="24"/>
          <w:szCs w:val="24"/>
          <w:lang w:val="hr-HR"/>
        </w:rPr>
        <w:t xml:space="preserve"> или дополнување</w:t>
      </w:r>
      <w:r w:rsidRPr="00030B87">
        <w:rPr>
          <w:rFonts w:ascii="Arial" w:hAnsi="Arial" w:cs="Arial"/>
          <w:sz w:val="24"/>
          <w:szCs w:val="24"/>
          <w:lang w:val="mk-MK"/>
        </w:rPr>
        <w:t>то</w:t>
      </w:r>
      <w:r w:rsidRPr="00030B87">
        <w:rPr>
          <w:rFonts w:ascii="Arial" w:hAnsi="Arial" w:cs="Arial"/>
          <w:sz w:val="24"/>
          <w:szCs w:val="24"/>
          <w:lang w:val="hr-HR"/>
        </w:rPr>
        <w:t xml:space="preserve"> на понудата од став</w:t>
      </w:r>
      <w:r w:rsidRPr="00030B87">
        <w:rPr>
          <w:rFonts w:ascii="Arial" w:hAnsi="Arial" w:cs="Arial"/>
          <w:sz w:val="24"/>
          <w:szCs w:val="24"/>
          <w:lang w:val="mk-MK"/>
        </w:rPr>
        <w:t>от</w:t>
      </w:r>
      <w:r w:rsidRPr="00030B87">
        <w:rPr>
          <w:rFonts w:ascii="Arial" w:hAnsi="Arial" w:cs="Arial"/>
          <w:sz w:val="24"/>
          <w:szCs w:val="24"/>
          <w:lang w:val="hr-HR"/>
        </w:rPr>
        <w:t xml:space="preserve"> 5 на овој член не </w:t>
      </w:r>
      <w:r w:rsidRPr="00030B87">
        <w:rPr>
          <w:rFonts w:ascii="Arial" w:hAnsi="Arial" w:cs="Arial"/>
          <w:sz w:val="24"/>
          <w:szCs w:val="24"/>
          <w:lang w:val="mk-MK"/>
        </w:rPr>
        <w:t xml:space="preserve">смее </w:t>
      </w:r>
      <w:r w:rsidRPr="00030B87">
        <w:rPr>
          <w:rFonts w:ascii="Arial" w:hAnsi="Arial" w:cs="Arial"/>
          <w:sz w:val="24"/>
          <w:szCs w:val="24"/>
          <w:lang w:val="hr-HR"/>
        </w:rPr>
        <w:t xml:space="preserve">да резултира со измена на понудата или поднесените документи, туку може да ги дополни или </w:t>
      </w:r>
      <w:r w:rsidRPr="00030B87">
        <w:rPr>
          <w:rFonts w:ascii="Arial" w:hAnsi="Arial" w:cs="Arial"/>
          <w:sz w:val="24"/>
          <w:szCs w:val="24"/>
          <w:lang w:val="mk-MK"/>
        </w:rPr>
        <w:t>појасни</w:t>
      </w:r>
      <w:r w:rsidRPr="00030B87">
        <w:rPr>
          <w:rFonts w:ascii="Arial" w:hAnsi="Arial" w:cs="Arial"/>
          <w:sz w:val="24"/>
          <w:szCs w:val="24"/>
          <w:lang w:val="hr-HR"/>
        </w:rPr>
        <w:t>сни само веќе доставените документи.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Барање</w:t>
      </w:r>
      <w:r w:rsidRPr="00030B87">
        <w:rPr>
          <w:rFonts w:ascii="Arial" w:hAnsi="Arial" w:cs="Arial"/>
          <w:sz w:val="24"/>
          <w:szCs w:val="24"/>
          <w:lang w:val="mk-MK"/>
        </w:rPr>
        <w:t>то за појаснување</w:t>
      </w:r>
      <w:r w:rsidRPr="00030B87">
        <w:rPr>
          <w:rFonts w:ascii="Arial" w:hAnsi="Arial" w:cs="Arial"/>
          <w:sz w:val="24"/>
          <w:szCs w:val="24"/>
          <w:lang w:val="hr-HR"/>
        </w:rPr>
        <w:t xml:space="preserve"> или дополнување на </w:t>
      </w:r>
      <w:r w:rsidRPr="00030B87">
        <w:rPr>
          <w:rFonts w:ascii="Arial" w:hAnsi="Arial" w:cs="Arial"/>
          <w:sz w:val="24"/>
          <w:szCs w:val="24"/>
          <w:lang w:val="mk-MK"/>
        </w:rPr>
        <w:t>понудата</w:t>
      </w:r>
      <w:r w:rsidRPr="00030B87">
        <w:rPr>
          <w:rFonts w:ascii="Arial" w:hAnsi="Arial" w:cs="Arial"/>
          <w:sz w:val="24"/>
          <w:szCs w:val="24"/>
          <w:lang w:val="hr-HR"/>
        </w:rPr>
        <w:t xml:space="preserve"> </w:t>
      </w:r>
      <w:r w:rsidRPr="00030B87">
        <w:rPr>
          <w:rFonts w:ascii="Arial" w:hAnsi="Arial" w:cs="Arial"/>
          <w:sz w:val="24"/>
          <w:szCs w:val="24"/>
          <w:lang w:val="mk-MK"/>
        </w:rPr>
        <w:t>од</w:t>
      </w:r>
      <w:r w:rsidRPr="00030B87">
        <w:rPr>
          <w:rFonts w:ascii="Arial" w:hAnsi="Arial" w:cs="Arial"/>
          <w:sz w:val="24"/>
          <w:szCs w:val="24"/>
          <w:lang w:val="hr-HR"/>
        </w:rPr>
        <w:t xml:space="preserve"> став</w:t>
      </w:r>
      <w:r w:rsidRPr="00030B87">
        <w:rPr>
          <w:rFonts w:ascii="Arial" w:hAnsi="Arial" w:cs="Arial"/>
          <w:sz w:val="24"/>
          <w:szCs w:val="24"/>
          <w:lang w:val="mk-MK"/>
        </w:rPr>
        <w:t>от</w:t>
      </w:r>
      <w:r w:rsidRPr="00030B87">
        <w:rPr>
          <w:rFonts w:ascii="Arial" w:hAnsi="Arial" w:cs="Arial"/>
          <w:sz w:val="24"/>
          <w:szCs w:val="24"/>
          <w:lang w:val="hr-HR"/>
        </w:rPr>
        <w:t xml:space="preserve"> 5 на овој член не</w:t>
      </w:r>
      <w:r w:rsidRPr="00030B87">
        <w:rPr>
          <w:rFonts w:ascii="Arial" w:hAnsi="Arial" w:cs="Arial"/>
          <w:sz w:val="24"/>
          <w:szCs w:val="24"/>
          <w:lang w:val="mk-MK"/>
        </w:rPr>
        <w:t xml:space="preserve"> смее</w:t>
      </w:r>
      <w:r w:rsidRPr="00030B87">
        <w:rPr>
          <w:rFonts w:ascii="Arial" w:hAnsi="Arial" w:cs="Arial"/>
          <w:sz w:val="24"/>
          <w:szCs w:val="24"/>
          <w:lang w:val="hr-HR"/>
        </w:rPr>
        <w:t xml:space="preserve"> да резултира со дискриминација, нееднаков третман на економските оператори или фаворизирање на одреден економски оператор во постапката за доделување </w:t>
      </w:r>
      <w:r w:rsidRPr="00030B87">
        <w:rPr>
          <w:rFonts w:ascii="Arial" w:hAnsi="Arial" w:cs="Arial"/>
          <w:sz w:val="24"/>
          <w:szCs w:val="24"/>
          <w:lang w:val="mk-MK"/>
        </w:rPr>
        <w:t xml:space="preserve">на </w:t>
      </w:r>
      <w:r w:rsidRPr="00030B87">
        <w:rPr>
          <w:rFonts w:ascii="Arial" w:hAnsi="Arial" w:cs="Arial"/>
          <w:sz w:val="24"/>
          <w:szCs w:val="24"/>
          <w:lang w:val="hr-HR"/>
        </w:rPr>
        <w:t>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Доколку понудувачот во рокот определен од концедентот не успее да ја </w:t>
      </w:r>
      <w:r w:rsidRPr="00030B87">
        <w:rPr>
          <w:rFonts w:ascii="Arial" w:hAnsi="Arial" w:cs="Arial"/>
          <w:sz w:val="24"/>
          <w:szCs w:val="24"/>
          <w:lang w:val="mk-MK"/>
        </w:rPr>
        <w:t>појасни</w:t>
      </w:r>
      <w:r w:rsidRPr="00030B87">
        <w:rPr>
          <w:rFonts w:ascii="Arial" w:hAnsi="Arial" w:cs="Arial"/>
          <w:sz w:val="24"/>
          <w:szCs w:val="24"/>
          <w:lang w:val="hr-HR"/>
        </w:rPr>
        <w:t xml:space="preserve"> или дополни својата понуда како што е наведено во ставот 5 на овој член, </w:t>
      </w:r>
      <w:r w:rsidRPr="00030B87">
        <w:rPr>
          <w:rFonts w:ascii="Arial" w:hAnsi="Arial" w:cs="Arial"/>
          <w:sz w:val="24"/>
          <w:szCs w:val="24"/>
          <w:lang w:val="mk-MK"/>
        </w:rPr>
        <w:t>концедентот</w:t>
      </w:r>
      <w:r w:rsidRPr="00030B87">
        <w:rPr>
          <w:rFonts w:ascii="Arial" w:hAnsi="Arial" w:cs="Arial"/>
          <w:sz w:val="24"/>
          <w:szCs w:val="24"/>
          <w:lang w:val="hr-HR"/>
        </w:rPr>
        <w:t xml:space="preserve"> </w:t>
      </w:r>
      <w:r w:rsidRPr="00030B87">
        <w:rPr>
          <w:rFonts w:ascii="Arial" w:hAnsi="Arial" w:cs="Arial"/>
          <w:sz w:val="24"/>
          <w:szCs w:val="24"/>
          <w:lang w:val="mk-MK"/>
        </w:rPr>
        <w:t>ќе ја отфрли таквата понуда како неуредна.</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О</w:t>
      </w:r>
      <w:r w:rsidRPr="00030B87">
        <w:rPr>
          <w:rFonts w:ascii="Arial" w:hAnsi="Arial" w:cs="Arial"/>
          <w:sz w:val="24"/>
          <w:szCs w:val="24"/>
          <w:lang w:val="mk-MK"/>
        </w:rPr>
        <w:t>тфрлањето</w:t>
      </w:r>
      <w:r w:rsidRPr="00030B87">
        <w:rPr>
          <w:rFonts w:ascii="Arial" w:hAnsi="Arial" w:cs="Arial"/>
          <w:sz w:val="24"/>
          <w:szCs w:val="24"/>
          <w:lang w:val="hr-HR"/>
        </w:rPr>
        <w:t xml:space="preserve"> од ставовите 4 и 9 на овој член мож</w:t>
      </w:r>
      <w:r w:rsidRPr="00030B87">
        <w:rPr>
          <w:rFonts w:ascii="Arial" w:hAnsi="Arial" w:cs="Arial"/>
          <w:sz w:val="24"/>
          <w:szCs w:val="24"/>
          <w:lang w:val="mk-MK"/>
        </w:rPr>
        <w:t>е</w:t>
      </w:r>
      <w:r w:rsidRPr="00030B87">
        <w:rPr>
          <w:rFonts w:ascii="Arial" w:hAnsi="Arial" w:cs="Arial"/>
          <w:sz w:val="24"/>
          <w:szCs w:val="24"/>
          <w:lang w:val="hr-HR"/>
        </w:rPr>
        <w:t xml:space="preserve"> да бид</w:t>
      </w:r>
      <w:r w:rsidRPr="00030B87">
        <w:rPr>
          <w:rFonts w:ascii="Arial" w:hAnsi="Arial" w:cs="Arial"/>
          <w:sz w:val="24"/>
          <w:szCs w:val="24"/>
          <w:lang w:val="mk-MK"/>
        </w:rPr>
        <w:t>е</w:t>
      </w:r>
      <w:r w:rsidRPr="00030B87">
        <w:rPr>
          <w:rFonts w:ascii="Arial" w:hAnsi="Arial" w:cs="Arial"/>
          <w:sz w:val="24"/>
          <w:szCs w:val="24"/>
          <w:lang w:val="hr-HR"/>
        </w:rPr>
        <w:t xml:space="preserve"> оспорен</w:t>
      </w:r>
      <w:r w:rsidRPr="00030B87">
        <w:rPr>
          <w:rFonts w:ascii="Arial" w:hAnsi="Arial" w:cs="Arial"/>
          <w:sz w:val="24"/>
          <w:szCs w:val="24"/>
          <w:lang w:val="mk-MK"/>
        </w:rPr>
        <w:t>о</w:t>
      </w:r>
      <w:r w:rsidRPr="00030B87">
        <w:rPr>
          <w:rFonts w:ascii="Arial" w:hAnsi="Arial" w:cs="Arial"/>
          <w:sz w:val="24"/>
          <w:szCs w:val="24"/>
          <w:lang w:val="hr-HR"/>
        </w:rPr>
        <w:t xml:space="preserve"> со жалба против одлуката за</w:t>
      </w:r>
      <w:r w:rsidRPr="00030B87">
        <w:rPr>
          <w:rFonts w:ascii="Arial" w:hAnsi="Arial" w:cs="Arial"/>
          <w:sz w:val="24"/>
          <w:szCs w:val="24"/>
          <w:lang w:val="mk-MK"/>
        </w:rPr>
        <w:t xml:space="preserve"> избор на најповолна понуда</w:t>
      </w:r>
      <w:r w:rsidRPr="00030B87">
        <w:rPr>
          <w:rFonts w:ascii="Arial" w:hAnsi="Arial" w:cs="Arial"/>
          <w:sz w:val="24"/>
          <w:szCs w:val="24"/>
          <w:lang w:val="hr-HR"/>
        </w:rPr>
        <w:t xml:space="preserve"> или </w:t>
      </w:r>
      <w:r w:rsidRPr="00030B87">
        <w:rPr>
          <w:rFonts w:ascii="Arial" w:hAnsi="Arial" w:cs="Arial"/>
          <w:sz w:val="24"/>
          <w:szCs w:val="24"/>
          <w:lang w:val="mk-MK"/>
        </w:rPr>
        <w:t xml:space="preserve">одлуката </w:t>
      </w:r>
      <w:r w:rsidRPr="00030B87">
        <w:rPr>
          <w:rFonts w:ascii="Arial" w:hAnsi="Arial" w:cs="Arial"/>
          <w:sz w:val="24"/>
          <w:szCs w:val="24"/>
          <w:lang w:val="hr-HR"/>
        </w:rPr>
        <w:t xml:space="preserve"> за </w:t>
      </w:r>
      <w:r w:rsidRPr="00030B87">
        <w:rPr>
          <w:rFonts w:ascii="Arial" w:hAnsi="Arial" w:cs="Arial"/>
          <w:sz w:val="24"/>
          <w:szCs w:val="24"/>
          <w:lang w:val="mk-MK"/>
        </w:rPr>
        <w:t>поништување на</w:t>
      </w:r>
      <w:r w:rsidRPr="00030B87">
        <w:rPr>
          <w:rFonts w:ascii="Arial" w:hAnsi="Arial" w:cs="Arial"/>
          <w:sz w:val="24"/>
          <w:szCs w:val="24"/>
          <w:lang w:val="hr-HR"/>
        </w:rPr>
        <w:t xml:space="preserve">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hr-HR"/>
        </w:rPr>
        <w:t xml:space="preserve">Комисијата </w:t>
      </w:r>
      <w:r w:rsidRPr="00030B87">
        <w:rPr>
          <w:rFonts w:ascii="Arial" w:hAnsi="Arial" w:cs="Arial"/>
          <w:sz w:val="24"/>
          <w:szCs w:val="24"/>
          <w:lang w:val="mk-MK"/>
        </w:rPr>
        <w:t>составува</w:t>
      </w:r>
      <w:r w:rsidRPr="00030B87">
        <w:rPr>
          <w:rFonts w:ascii="Arial" w:hAnsi="Arial" w:cs="Arial"/>
          <w:sz w:val="24"/>
          <w:szCs w:val="24"/>
          <w:lang w:val="hr-HR"/>
        </w:rPr>
        <w:t xml:space="preserve"> </w:t>
      </w:r>
      <w:r w:rsidRPr="00030B87">
        <w:rPr>
          <w:rFonts w:ascii="Arial" w:hAnsi="Arial" w:cs="Arial"/>
          <w:sz w:val="24"/>
          <w:szCs w:val="24"/>
          <w:lang w:val="mk-MK"/>
        </w:rPr>
        <w:t>листа</w:t>
      </w:r>
      <w:r w:rsidRPr="00030B87">
        <w:rPr>
          <w:rFonts w:ascii="Arial" w:hAnsi="Arial" w:cs="Arial"/>
          <w:sz w:val="24"/>
          <w:szCs w:val="24"/>
          <w:lang w:val="hr-HR"/>
        </w:rPr>
        <w:t xml:space="preserve"> на понудувачи врз основа на критериумите утврдени во јавниот повик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 xml:space="preserve">односно </w:t>
      </w:r>
      <w:r w:rsidRPr="00030B87">
        <w:rPr>
          <w:rFonts w:ascii="Arial" w:hAnsi="Arial" w:cs="Arial"/>
          <w:sz w:val="24"/>
          <w:szCs w:val="24"/>
          <w:lang w:val="hr-HR"/>
        </w:rPr>
        <w:t xml:space="preserve"> во тендерската документација и дава предлог за избор на </w:t>
      </w:r>
      <w:r w:rsidRPr="00030B87">
        <w:rPr>
          <w:rFonts w:ascii="Arial" w:hAnsi="Arial" w:cs="Arial"/>
          <w:sz w:val="24"/>
          <w:szCs w:val="24"/>
          <w:lang w:val="mk-MK"/>
        </w:rPr>
        <w:t xml:space="preserve">најповолна </w:t>
      </w:r>
      <w:r w:rsidRPr="00030B87">
        <w:rPr>
          <w:rFonts w:ascii="Arial" w:hAnsi="Arial" w:cs="Arial"/>
          <w:sz w:val="24"/>
          <w:szCs w:val="24"/>
          <w:lang w:val="hr-HR"/>
        </w:rPr>
        <w:t xml:space="preserve"> понуд</w:t>
      </w:r>
      <w:r w:rsidRPr="00030B87">
        <w:rPr>
          <w:rFonts w:ascii="Arial" w:hAnsi="Arial" w:cs="Arial"/>
          <w:sz w:val="24"/>
          <w:szCs w:val="24"/>
          <w:lang w:val="mk-MK"/>
        </w:rPr>
        <w:t>а</w:t>
      </w:r>
      <w:r w:rsidRPr="00030B87">
        <w:rPr>
          <w:rFonts w:ascii="Arial" w:hAnsi="Arial" w:cs="Arial"/>
          <w:sz w:val="24"/>
          <w:szCs w:val="24"/>
          <w:lang w:val="hr-HR"/>
        </w:rPr>
        <w:t xml:space="preserve"> или </w:t>
      </w:r>
      <w:r w:rsidRPr="00030B87">
        <w:rPr>
          <w:rFonts w:ascii="Arial" w:hAnsi="Arial" w:cs="Arial"/>
          <w:sz w:val="24"/>
          <w:szCs w:val="24"/>
          <w:lang w:val="hr-HR"/>
        </w:rPr>
        <w:lastRenderedPageBreak/>
        <w:t xml:space="preserve">предлог за </w:t>
      </w:r>
      <w:r w:rsidRPr="00030B87">
        <w:rPr>
          <w:rFonts w:ascii="Arial" w:hAnsi="Arial" w:cs="Arial"/>
          <w:sz w:val="24"/>
          <w:szCs w:val="24"/>
          <w:lang w:val="mk-MK"/>
        </w:rPr>
        <w:t xml:space="preserve">поништување на </w:t>
      </w:r>
      <w:r w:rsidRPr="00030B87">
        <w:rPr>
          <w:rFonts w:ascii="Arial" w:hAnsi="Arial" w:cs="Arial"/>
          <w:sz w:val="24"/>
          <w:szCs w:val="24"/>
          <w:lang w:val="hr-HR"/>
        </w:rPr>
        <w:t>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D941ED" w:rsidRDefault="00030B87" w:rsidP="00090011">
      <w:pPr>
        <w:spacing w:line="276" w:lineRule="auto"/>
        <w:jc w:val="both"/>
        <w:rPr>
          <w:rFonts w:ascii="Arial" w:hAnsi="Arial" w:cs="Arial"/>
          <w:sz w:val="24"/>
          <w:szCs w:val="24"/>
          <w:lang w:val="mk-MK"/>
        </w:rPr>
      </w:pPr>
      <w:r w:rsidRPr="00030B87">
        <w:rPr>
          <w:rFonts w:ascii="Arial" w:hAnsi="Arial" w:cs="Arial"/>
          <w:sz w:val="24"/>
          <w:szCs w:val="24"/>
          <w:lang w:val="hr-HR"/>
        </w:rPr>
        <w:t xml:space="preserve">Кога две или повеќе </w:t>
      </w:r>
      <w:r w:rsidRPr="00030B87">
        <w:rPr>
          <w:rFonts w:ascii="Arial" w:hAnsi="Arial" w:cs="Arial"/>
          <w:sz w:val="24"/>
          <w:szCs w:val="24"/>
          <w:lang w:val="mk-MK"/>
        </w:rPr>
        <w:t>прифатливи</w:t>
      </w:r>
      <w:r w:rsidRPr="00030B87">
        <w:rPr>
          <w:rFonts w:ascii="Arial" w:hAnsi="Arial" w:cs="Arial"/>
          <w:sz w:val="24"/>
          <w:szCs w:val="24"/>
          <w:lang w:val="hr-HR"/>
        </w:rPr>
        <w:t xml:space="preserve"> понуди се рангира</w:t>
      </w:r>
      <w:r w:rsidRPr="00030B87">
        <w:rPr>
          <w:rFonts w:ascii="Arial" w:hAnsi="Arial" w:cs="Arial"/>
          <w:sz w:val="24"/>
          <w:szCs w:val="24"/>
          <w:lang w:val="mk-MK"/>
        </w:rPr>
        <w:t>ни</w:t>
      </w:r>
      <w:r w:rsidRPr="00030B87">
        <w:rPr>
          <w:rFonts w:ascii="Arial" w:hAnsi="Arial" w:cs="Arial"/>
          <w:sz w:val="24"/>
          <w:szCs w:val="24"/>
          <w:lang w:val="hr-HR"/>
        </w:rPr>
        <w:t xml:space="preserve"> подеднакво, според критериумот</w:t>
      </w:r>
      <w:r w:rsidRPr="00030B87">
        <w:rPr>
          <w:rFonts w:ascii="Arial" w:hAnsi="Arial" w:cs="Arial"/>
          <w:sz w:val="24"/>
          <w:szCs w:val="24"/>
          <w:lang w:val="mk-MK"/>
        </w:rPr>
        <w:t xml:space="preserve"> </w:t>
      </w:r>
      <w:r w:rsidRPr="00030B87">
        <w:rPr>
          <w:rFonts w:ascii="Arial" w:hAnsi="Arial" w:cs="Arial"/>
          <w:sz w:val="24"/>
          <w:szCs w:val="24"/>
          <w:lang w:val="hr-HR"/>
        </w:rPr>
        <w:t xml:space="preserve">за избор </w:t>
      </w:r>
      <w:r w:rsidRPr="00030B87">
        <w:rPr>
          <w:rFonts w:ascii="Arial" w:hAnsi="Arial" w:cs="Arial"/>
          <w:sz w:val="24"/>
          <w:szCs w:val="24"/>
          <w:lang w:val="mk-MK"/>
        </w:rPr>
        <w:t>на најповолна понуда</w:t>
      </w:r>
      <w:r w:rsidRPr="00030B87">
        <w:rPr>
          <w:rFonts w:ascii="Arial" w:hAnsi="Arial" w:cs="Arial"/>
          <w:sz w:val="24"/>
          <w:szCs w:val="24"/>
          <w:lang w:val="hr-HR"/>
        </w:rPr>
        <w:t>,</w:t>
      </w:r>
      <w:r w:rsidRPr="00030B87">
        <w:rPr>
          <w:rFonts w:ascii="Arial" w:hAnsi="Arial" w:cs="Arial"/>
          <w:sz w:val="24"/>
          <w:szCs w:val="24"/>
          <w:lang w:val="mk-MK"/>
        </w:rPr>
        <w:t xml:space="preserve"> ќе </w:t>
      </w:r>
      <w:r w:rsidRPr="00030B87">
        <w:rPr>
          <w:rFonts w:ascii="Arial" w:hAnsi="Arial" w:cs="Arial"/>
          <w:sz w:val="24"/>
          <w:szCs w:val="24"/>
          <w:lang w:val="hr-HR"/>
        </w:rPr>
        <w:t xml:space="preserve">се избере понудата што била </w:t>
      </w:r>
      <w:r w:rsidRPr="00030B87">
        <w:rPr>
          <w:rFonts w:ascii="Arial" w:hAnsi="Arial" w:cs="Arial"/>
          <w:sz w:val="24"/>
          <w:szCs w:val="24"/>
          <w:lang w:val="mk-MK"/>
        </w:rPr>
        <w:t xml:space="preserve">порано </w:t>
      </w:r>
      <w:r w:rsidRPr="00030B87">
        <w:rPr>
          <w:rFonts w:ascii="Arial" w:hAnsi="Arial" w:cs="Arial"/>
          <w:sz w:val="24"/>
          <w:szCs w:val="24"/>
          <w:lang w:val="hr-HR"/>
        </w:rPr>
        <w:t>до</w:t>
      </w:r>
      <w:r w:rsidRPr="00030B87">
        <w:rPr>
          <w:rFonts w:ascii="Arial" w:hAnsi="Arial" w:cs="Arial"/>
          <w:sz w:val="24"/>
          <w:szCs w:val="24"/>
          <w:lang w:val="mk-MK"/>
        </w:rPr>
        <w:t>ставена</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 30</w:t>
      </w:r>
    </w:p>
    <w:p w:rsidR="00030B87" w:rsidRPr="00030B87" w:rsidRDefault="00090011" w:rsidP="00090011">
      <w:pPr>
        <w:spacing w:line="276" w:lineRule="auto"/>
        <w:jc w:val="center"/>
        <w:rPr>
          <w:rFonts w:ascii="Arial" w:hAnsi="Arial" w:cs="Arial"/>
          <w:sz w:val="24"/>
          <w:szCs w:val="24"/>
          <w:lang w:val="mk-MK"/>
        </w:rPr>
      </w:pPr>
      <w:r>
        <w:rPr>
          <w:rFonts w:ascii="Arial" w:hAnsi="Arial" w:cs="Arial"/>
          <w:sz w:val="24"/>
          <w:szCs w:val="24"/>
          <w:lang w:val="mk-MK"/>
        </w:rPr>
        <w:t>Електронска аукција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Концедентот може да користи електронска аукција со позитивно наддавање како последна фаза во постапката за доделување на концесија на добра од општ интерес, пред доделувањето на договорот ако:</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 - електронската аукција е уредена  во  законот кој го регулира  доделувањето на концесијата на добро од општ интерес;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 е воспоставено софтверското решение од страна на надлежниот орган во областа за која се спроведува постапката за доделување на концесијата на добра од општ интерес и </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концедентот го наведе користењето на електронска аукција во јавниот повик за доделување на концесијата и во тендерската документација.</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Електронската аукција се спроведува на начин и под услови пропишани со законот кој го регулира  доделувањето на концесијата на доброто од општ интерес.</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Концедентот ја доделува концесијата на добра од општ интерес согласно со членот 32 од овој закон, а врз основа на резултатите добиени по затворањето на електронската аукција.</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1</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Извештај за евалуација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За секоја постапка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Комисијата подготвува писмен извештај за евалуација со предлог за избор на </w:t>
      </w:r>
      <w:r w:rsidRPr="00030B87">
        <w:rPr>
          <w:rFonts w:ascii="Arial" w:hAnsi="Arial" w:cs="Arial"/>
          <w:sz w:val="24"/>
          <w:szCs w:val="24"/>
          <w:lang w:val="mk-MK"/>
        </w:rPr>
        <w:t>најповолна понуда</w:t>
      </w:r>
      <w:r w:rsidRPr="00030B87">
        <w:rPr>
          <w:rFonts w:ascii="Arial" w:hAnsi="Arial" w:cs="Arial"/>
          <w:sz w:val="24"/>
          <w:szCs w:val="24"/>
          <w:lang w:val="hr-HR"/>
        </w:rPr>
        <w:t xml:space="preserve"> што го потпишуваат претседателот и членовите на Комисијата и се доставува </w:t>
      </w:r>
      <w:r w:rsidRPr="00030B87">
        <w:rPr>
          <w:rFonts w:ascii="Arial" w:hAnsi="Arial" w:cs="Arial"/>
          <w:sz w:val="24"/>
          <w:szCs w:val="24"/>
          <w:lang w:val="mk-MK"/>
        </w:rPr>
        <w:t>до</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2</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Одлука за избор на најповолна понуда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Врз основа на предлогот на Комисијата и извештајот за евалуација,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доне</w:t>
      </w:r>
      <w:r w:rsidRPr="00030B87">
        <w:rPr>
          <w:rFonts w:ascii="Arial" w:hAnsi="Arial" w:cs="Arial"/>
          <w:sz w:val="24"/>
          <w:szCs w:val="24"/>
          <w:lang w:val="mk-MK"/>
        </w:rPr>
        <w:t>сува</w:t>
      </w:r>
      <w:r w:rsidRPr="00030B87">
        <w:rPr>
          <w:rFonts w:ascii="Arial" w:hAnsi="Arial" w:cs="Arial"/>
          <w:sz w:val="24"/>
          <w:szCs w:val="24"/>
          <w:lang w:val="hr-HR"/>
        </w:rPr>
        <w:t xml:space="preserve"> одлука за избор на</w:t>
      </w:r>
      <w:r w:rsidRPr="00030B87">
        <w:rPr>
          <w:rFonts w:ascii="Arial" w:hAnsi="Arial" w:cs="Arial"/>
          <w:sz w:val="24"/>
          <w:szCs w:val="24"/>
          <w:lang w:val="mk-MK"/>
        </w:rPr>
        <w:t xml:space="preserve"> најповолна понуда</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lastRenderedPageBreak/>
        <w:t xml:space="preserve">Одлуката за избор на </w:t>
      </w:r>
      <w:r w:rsidRPr="00030B87">
        <w:rPr>
          <w:rFonts w:ascii="Arial" w:hAnsi="Arial" w:cs="Arial"/>
          <w:sz w:val="24"/>
          <w:szCs w:val="24"/>
          <w:lang w:val="mk-MK"/>
        </w:rPr>
        <w:t>најповолна</w:t>
      </w:r>
      <w:r w:rsidRPr="00030B87">
        <w:rPr>
          <w:rFonts w:ascii="Arial" w:hAnsi="Arial" w:cs="Arial"/>
          <w:sz w:val="24"/>
          <w:szCs w:val="24"/>
          <w:lang w:val="hr-HR"/>
        </w:rPr>
        <w:t xml:space="preserve"> понуда, заедно со копија од записникот со преглед</w:t>
      </w:r>
      <w:r w:rsidRPr="00030B87">
        <w:rPr>
          <w:rFonts w:ascii="Arial" w:hAnsi="Arial" w:cs="Arial"/>
          <w:sz w:val="24"/>
          <w:szCs w:val="24"/>
          <w:lang w:val="mk-MK"/>
        </w:rPr>
        <w:t>от</w:t>
      </w:r>
      <w:r w:rsidRPr="00030B87">
        <w:rPr>
          <w:rFonts w:ascii="Arial" w:hAnsi="Arial" w:cs="Arial"/>
          <w:sz w:val="24"/>
          <w:szCs w:val="24"/>
          <w:lang w:val="hr-HR"/>
        </w:rPr>
        <w:t xml:space="preserve"> и оцена на понудата и извештајот за евалуација, се доставува до секој понудувач без одлагање, на начин </w:t>
      </w:r>
      <w:r w:rsidRPr="00030B87">
        <w:rPr>
          <w:rFonts w:ascii="Arial" w:hAnsi="Arial" w:cs="Arial"/>
          <w:sz w:val="24"/>
          <w:szCs w:val="24"/>
          <w:lang w:val="mk-MK"/>
        </w:rPr>
        <w:t>со</w:t>
      </w:r>
      <w:r w:rsidRPr="00030B87">
        <w:rPr>
          <w:rFonts w:ascii="Arial" w:hAnsi="Arial" w:cs="Arial"/>
          <w:sz w:val="24"/>
          <w:szCs w:val="24"/>
          <w:lang w:val="hr-HR"/>
        </w:rPr>
        <w:t xml:space="preserve"> кој може да се докаже доставата.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го потпиш</w:t>
      </w:r>
      <w:r w:rsidRPr="00030B87">
        <w:rPr>
          <w:rFonts w:ascii="Arial" w:hAnsi="Arial" w:cs="Arial"/>
          <w:sz w:val="24"/>
          <w:szCs w:val="24"/>
          <w:lang w:val="mk-MK"/>
        </w:rPr>
        <w:t>ува</w:t>
      </w:r>
      <w:r w:rsidRPr="00030B87">
        <w:rPr>
          <w:rFonts w:ascii="Arial" w:hAnsi="Arial" w:cs="Arial"/>
          <w:sz w:val="24"/>
          <w:szCs w:val="24"/>
          <w:lang w:val="hr-HR"/>
        </w:rPr>
        <w:t xml:space="preserve">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п</w:t>
      </w:r>
      <w:r w:rsidRPr="00030B87">
        <w:rPr>
          <w:rFonts w:ascii="Arial" w:hAnsi="Arial" w:cs="Arial"/>
          <w:sz w:val="24"/>
          <w:szCs w:val="24"/>
          <w:lang w:val="mk-MK"/>
        </w:rPr>
        <w:t>о</w:t>
      </w:r>
      <w:r w:rsidRPr="00030B87">
        <w:rPr>
          <w:rFonts w:ascii="Arial" w:hAnsi="Arial" w:cs="Arial"/>
          <w:sz w:val="24"/>
          <w:szCs w:val="24"/>
          <w:lang w:val="hr-HR"/>
        </w:rPr>
        <w:t xml:space="preserve"> истекот на рокот за поднесување</w:t>
      </w:r>
      <w:r w:rsidRPr="00030B87">
        <w:rPr>
          <w:rFonts w:ascii="Arial" w:hAnsi="Arial" w:cs="Arial"/>
          <w:sz w:val="24"/>
          <w:szCs w:val="24"/>
          <w:lang w:val="mk-MK"/>
        </w:rPr>
        <w:t xml:space="preserve"> на </w:t>
      </w:r>
      <w:r w:rsidRPr="00030B87">
        <w:rPr>
          <w:rFonts w:ascii="Arial" w:hAnsi="Arial" w:cs="Arial"/>
          <w:sz w:val="24"/>
          <w:szCs w:val="24"/>
          <w:lang w:val="hr-HR"/>
        </w:rPr>
        <w:t xml:space="preserve"> жалб</w:t>
      </w:r>
      <w:r w:rsidRPr="00030B87">
        <w:rPr>
          <w:rFonts w:ascii="Arial" w:hAnsi="Arial" w:cs="Arial"/>
          <w:sz w:val="24"/>
          <w:szCs w:val="24"/>
          <w:lang w:val="mk-MK"/>
        </w:rPr>
        <w:t xml:space="preserve">а, </w:t>
      </w:r>
      <w:r w:rsidRPr="00030B87">
        <w:rPr>
          <w:rFonts w:ascii="Arial" w:hAnsi="Arial" w:cs="Arial"/>
          <w:sz w:val="24"/>
          <w:szCs w:val="24"/>
          <w:lang w:val="hr-HR"/>
        </w:rPr>
        <w:t>односно</w:t>
      </w:r>
      <w:r w:rsidRPr="00030B87">
        <w:rPr>
          <w:rFonts w:ascii="Arial" w:hAnsi="Arial" w:cs="Arial"/>
          <w:sz w:val="24"/>
          <w:szCs w:val="24"/>
          <w:lang w:val="mk-MK"/>
        </w:rPr>
        <w:t xml:space="preserve"> кога одлуката за избор на најповолна понуда ќе стане конечна.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Против одлуката за избор на најповолна понуда дозволена е жалба, во рок од 15 дена, сметано од денот на уредна достава на одлуката до понудувачот.</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Одлуката за избор на </w:t>
      </w:r>
      <w:r w:rsidRPr="00030B87">
        <w:rPr>
          <w:rFonts w:ascii="Arial" w:hAnsi="Arial" w:cs="Arial"/>
          <w:sz w:val="24"/>
          <w:szCs w:val="24"/>
          <w:lang w:val="mk-MK"/>
        </w:rPr>
        <w:t>најповолна понуда</w:t>
      </w:r>
      <w:r w:rsidRPr="00030B87">
        <w:rPr>
          <w:rFonts w:ascii="Arial" w:hAnsi="Arial" w:cs="Arial"/>
          <w:sz w:val="24"/>
          <w:szCs w:val="24"/>
          <w:lang w:val="hr-HR"/>
        </w:rPr>
        <w:t xml:space="preserve"> се објав</w:t>
      </w:r>
      <w:r w:rsidRPr="00030B87">
        <w:rPr>
          <w:rFonts w:ascii="Arial" w:hAnsi="Arial" w:cs="Arial"/>
          <w:sz w:val="24"/>
          <w:szCs w:val="24"/>
          <w:lang w:val="mk-MK"/>
        </w:rPr>
        <w:t>ува</w:t>
      </w:r>
      <w:r w:rsidRPr="00030B87">
        <w:rPr>
          <w:rFonts w:ascii="Arial" w:hAnsi="Arial" w:cs="Arial"/>
          <w:sz w:val="24"/>
          <w:szCs w:val="24"/>
          <w:lang w:val="hr-HR"/>
        </w:rPr>
        <w:t xml:space="preserve"> во „Службен весник на Република Северна Македонија“.</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3</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 xml:space="preserve">Рок за донесување на одлука за избор на </w:t>
      </w:r>
      <w:r w:rsidRPr="00030B87">
        <w:rPr>
          <w:rFonts w:ascii="Arial" w:hAnsi="Arial" w:cs="Arial"/>
          <w:sz w:val="24"/>
          <w:szCs w:val="24"/>
          <w:lang w:val="mk-MK"/>
        </w:rPr>
        <w:t>најповолна понуда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 е должен да ја донесе</w:t>
      </w:r>
      <w:r w:rsidRPr="00030B87">
        <w:rPr>
          <w:rFonts w:ascii="Arial" w:hAnsi="Arial" w:cs="Arial"/>
          <w:sz w:val="24"/>
          <w:szCs w:val="24"/>
          <w:lang w:val="hr-HR"/>
        </w:rPr>
        <w:t xml:space="preserve"> одлука</w:t>
      </w:r>
      <w:r w:rsidRPr="00030B87">
        <w:rPr>
          <w:rFonts w:ascii="Arial" w:hAnsi="Arial" w:cs="Arial"/>
          <w:sz w:val="24"/>
          <w:szCs w:val="24"/>
          <w:lang w:val="mk-MK"/>
        </w:rPr>
        <w:t>та</w:t>
      </w:r>
      <w:r w:rsidRPr="00030B87">
        <w:rPr>
          <w:rFonts w:ascii="Arial" w:hAnsi="Arial" w:cs="Arial"/>
          <w:sz w:val="24"/>
          <w:szCs w:val="24"/>
          <w:lang w:val="hr-HR"/>
        </w:rPr>
        <w:t xml:space="preserve"> за избор на </w:t>
      </w:r>
      <w:r w:rsidRPr="00030B87">
        <w:rPr>
          <w:rFonts w:ascii="Arial" w:hAnsi="Arial" w:cs="Arial"/>
          <w:sz w:val="24"/>
          <w:szCs w:val="24"/>
          <w:lang w:val="mk-MK"/>
        </w:rPr>
        <w:t>најповолна понуда во рок од 30 дена, сметано од од денот определен како краен рок за доставување на понудите.</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Кога концедент </w:t>
      </w:r>
      <w:r w:rsidRPr="00030B87">
        <w:rPr>
          <w:rFonts w:ascii="Arial" w:hAnsi="Arial" w:cs="Arial"/>
          <w:sz w:val="24"/>
          <w:szCs w:val="24"/>
          <w:lang w:val="mk-MK"/>
        </w:rPr>
        <w:t xml:space="preserve">е </w:t>
      </w:r>
      <w:r w:rsidRPr="00030B87">
        <w:rPr>
          <w:rFonts w:ascii="Arial" w:hAnsi="Arial" w:cs="Arial"/>
          <w:sz w:val="24"/>
          <w:szCs w:val="24"/>
          <w:lang w:val="hr-HR"/>
        </w:rPr>
        <w:t>Република Северна Македонија , одлуката од став</w:t>
      </w:r>
      <w:r w:rsidRPr="00030B87">
        <w:rPr>
          <w:rFonts w:ascii="Arial" w:hAnsi="Arial" w:cs="Arial"/>
          <w:sz w:val="24"/>
          <w:szCs w:val="24"/>
          <w:lang w:val="mk-MK"/>
        </w:rPr>
        <w:t>от</w:t>
      </w:r>
      <w:r w:rsidRPr="00030B87">
        <w:rPr>
          <w:rFonts w:ascii="Arial" w:hAnsi="Arial" w:cs="Arial"/>
          <w:sz w:val="24"/>
          <w:szCs w:val="24"/>
          <w:lang w:val="hr-HR"/>
        </w:rPr>
        <w:t xml:space="preserve"> 1 на овој член ја донесува Владата на Република Северна Македонија </w:t>
      </w:r>
      <w:r w:rsidRPr="00030B87">
        <w:rPr>
          <w:rFonts w:ascii="Arial" w:hAnsi="Arial" w:cs="Arial"/>
          <w:sz w:val="24"/>
          <w:szCs w:val="24"/>
          <w:lang w:val="mk-MK"/>
        </w:rPr>
        <w:t>по</w:t>
      </w:r>
      <w:r w:rsidRPr="00030B87">
        <w:rPr>
          <w:rFonts w:ascii="Arial" w:hAnsi="Arial" w:cs="Arial"/>
          <w:sz w:val="24"/>
          <w:szCs w:val="24"/>
          <w:lang w:val="hr-HR"/>
        </w:rPr>
        <w:t xml:space="preserve"> предлог на министерот надлежен за областа во која се доделува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Кога</w:t>
      </w:r>
      <w:r w:rsidRPr="00030B87">
        <w:rPr>
          <w:lang w:val="hr-HR"/>
        </w:rPr>
        <w:t xml:space="preserve"> </w:t>
      </w:r>
      <w:r w:rsidRPr="00030B87">
        <w:rPr>
          <w:rFonts w:ascii="Arial" w:hAnsi="Arial" w:cs="Arial"/>
          <w:sz w:val="24"/>
          <w:szCs w:val="24"/>
          <w:lang w:val="hr-HR"/>
        </w:rPr>
        <w:t>концедент</w:t>
      </w:r>
      <w:r w:rsidRPr="00030B87">
        <w:rPr>
          <w:rFonts w:ascii="Arial" w:hAnsi="Arial" w:cs="Arial"/>
          <w:sz w:val="24"/>
          <w:szCs w:val="24"/>
          <w:lang w:val="mk-MK"/>
        </w:rPr>
        <w:t xml:space="preserve"> е</w:t>
      </w:r>
      <w:r w:rsidRPr="00030B87">
        <w:rPr>
          <w:rFonts w:ascii="Arial" w:hAnsi="Arial" w:cs="Arial"/>
          <w:sz w:val="24"/>
          <w:szCs w:val="24"/>
          <w:lang w:val="hr-HR"/>
        </w:rPr>
        <w:t xml:space="preserve"> општината, градот Скопје или општината во градот Скопје, </w:t>
      </w:r>
      <w:r w:rsidRPr="00030B87">
        <w:rPr>
          <w:rFonts w:ascii="Arial" w:hAnsi="Arial" w:cs="Arial"/>
          <w:sz w:val="24"/>
          <w:szCs w:val="24"/>
          <w:lang w:val="mk-MK"/>
        </w:rPr>
        <w:t>одлуката</w:t>
      </w:r>
      <w:r w:rsidRPr="00030B87">
        <w:rPr>
          <w:rFonts w:ascii="Arial" w:hAnsi="Arial" w:cs="Arial"/>
          <w:sz w:val="24"/>
          <w:szCs w:val="24"/>
          <w:lang w:val="hr-HR"/>
        </w:rPr>
        <w:t xml:space="preserve"> од став</w:t>
      </w:r>
      <w:r w:rsidRPr="00030B87">
        <w:rPr>
          <w:rFonts w:ascii="Arial" w:hAnsi="Arial" w:cs="Arial"/>
          <w:sz w:val="24"/>
          <w:szCs w:val="24"/>
          <w:lang w:val="mk-MK"/>
        </w:rPr>
        <w:t>от</w:t>
      </w:r>
      <w:r w:rsidRPr="00030B87">
        <w:rPr>
          <w:rFonts w:ascii="Arial" w:hAnsi="Arial" w:cs="Arial"/>
          <w:sz w:val="24"/>
          <w:szCs w:val="24"/>
          <w:lang w:val="hr-HR"/>
        </w:rPr>
        <w:t xml:space="preserve"> 1 на овој член </w:t>
      </w:r>
      <w:r w:rsidRPr="00030B87">
        <w:rPr>
          <w:rFonts w:ascii="Arial" w:hAnsi="Arial" w:cs="Arial"/>
          <w:sz w:val="24"/>
          <w:szCs w:val="24"/>
          <w:lang w:val="mk-MK"/>
        </w:rPr>
        <w:t>ја</w:t>
      </w:r>
      <w:r w:rsidRPr="00030B87">
        <w:rPr>
          <w:rFonts w:ascii="Arial" w:hAnsi="Arial" w:cs="Arial"/>
          <w:sz w:val="24"/>
          <w:szCs w:val="24"/>
          <w:lang w:val="hr-HR"/>
        </w:rPr>
        <w:t xml:space="preserve"> донесува советот на општината, советот на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или советот на општината во градот Скопје </w:t>
      </w:r>
      <w:r w:rsidRPr="00030B87">
        <w:rPr>
          <w:rFonts w:ascii="Arial" w:hAnsi="Arial" w:cs="Arial"/>
          <w:sz w:val="24"/>
          <w:szCs w:val="24"/>
          <w:lang w:val="mk-MK"/>
        </w:rPr>
        <w:t>по</w:t>
      </w:r>
      <w:r w:rsidRPr="00030B87">
        <w:rPr>
          <w:rFonts w:ascii="Arial" w:hAnsi="Arial" w:cs="Arial"/>
          <w:sz w:val="24"/>
          <w:szCs w:val="24"/>
          <w:lang w:val="hr-HR"/>
        </w:rPr>
        <w:t xml:space="preserve"> предлог на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општината,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или градоначалник</w:t>
      </w:r>
      <w:r w:rsidRPr="00030B87">
        <w:rPr>
          <w:rFonts w:ascii="Arial" w:hAnsi="Arial" w:cs="Arial"/>
          <w:sz w:val="24"/>
          <w:szCs w:val="24"/>
          <w:lang w:val="mk-MK"/>
        </w:rPr>
        <w:t>от</w:t>
      </w:r>
      <w:r w:rsidRPr="00030B87">
        <w:rPr>
          <w:rFonts w:ascii="Arial" w:hAnsi="Arial" w:cs="Arial"/>
          <w:sz w:val="24"/>
          <w:szCs w:val="24"/>
          <w:lang w:val="hr-HR"/>
        </w:rPr>
        <w:t xml:space="preserve"> на општина</w:t>
      </w:r>
      <w:r w:rsidRPr="00030B87">
        <w:rPr>
          <w:rFonts w:ascii="Arial" w:hAnsi="Arial" w:cs="Arial"/>
          <w:sz w:val="24"/>
          <w:szCs w:val="24"/>
          <w:lang w:val="mk-MK"/>
        </w:rPr>
        <w:t>та</w:t>
      </w:r>
      <w:r w:rsidRPr="00030B87">
        <w:rPr>
          <w:rFonts w:ascii="Arial" w:hAnsi="Arial" w:cs="Arial"/>
          <w:sz w:val="24"/>
          <w:szCs w:val="24"/>
          <w:lang w:val="hr-HR"/>
        </w:rPr>
        <w:t xml:space="preserve"> во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Доколку </w:t>
      </w:r>
      <w:r w:rsidRPr="00030B87">
        <w:rPr>
          <w:rFonts w:ascii="Arial" w:hAnsi="Arial" w:cs="Arial"/>
          <w:sz w:val="24"/>
          <w:szCs w:val="24"/>
          <w:lang w:val="mk-MK"/>
        </w:rPr>
        <w:t>концедентот</w:t>
      </w:r>
      <w:r w:rsidRPr="00030B87">
        <w:rPr>
          <w:rFonts w:ascii="Arial" w:hAnsi="Arial" w:cs="Arial"/>
          <w:sz w:val="24"/>
          <w:szCs w:val="24"/>
          <w:lang w:val="hr-HR"/>
        </w:rPr>
        <w:t xml:space="preserve"> не донесе одлука за избор на </w:t>
      </w:r>
      <w:r w:rsidRPr="00030B87">
        <w:rPr>
          <w:rFonts w:ascii="Arial" w:hAnsi="Arial" w:cs="Arial"/>
          <w:sz w:val="24"/>
          <w:szCs w:val="24"/>
          <w:lang w:val="mk-MK"/>
        </w:rPr>
        <w:t xml:space="preserve">најповолна </w:t>
      </w:r>
      <w:r w:rsidRPr="00030B87">
        <w:rPr>
          <w:rFonts w:ascii="Arial" w:hAnsi="Arial" w:cs="Arial"/>
          <w:sz w:val="24"/>
          <w:szCs w:val="24"/>
          <w:lang w:val="hr-HR"/>
        </w:rPr>
        <w:t xml:space="preserve">понуда и не </w:t>
      </w:r>
      <w:r w:rsidRPr="00030B87">
        <w:rPr>
          <w:rFonts w:ascii="Arial" w:hAnsi="Arial" w:cs="Arial"/>
          <w:sz w:val="24"/>
          <w:szCs w:val="24"/>
          <w:lang w:val="mk-MK"/>
        </w:rPr>
        <w:t>ја</w:t>
      </w:r>
      <w:r w:rsidRPr="00030B87">
        <w:rPr>
          <w:rFonts w:ascii="Arial" w:hAnsi="Arial" w:cs="Arial"/>
          <w:sz w:val="24"/>
          <w:szCs w:val="24"/>
          <w:lang w:val="hr-HR"/>
        </w:rPr>
        <w:t xml:space="preserve"> достави до понудувачот во пр</w:t>
      </w:r>
      <w:r w:rsidRPr="00030B87">
        <w:rPr>
          <w:rFonts w:ascii="Arial" w:hAnsi="Arial" w:cs="Arial"/>
          <w:sz w:val="24"/>
          <w:szCs w:val="24"/>
          <w:lang w:val="mk-MK"/>
        </w:rPr>
        <w:t>опишаниот</w:t>
      </w:r>
      <w:r w:rsidRPr="00030B87">
        <w:rPr>
          <w:rFonts w:ascii="Arial" w:hAnsi="Arial" w:cs="Arial"/>
          <w:sz w:val="24"/>
          <w:szCs w:val="24"/>
          <w:lang w:val="hr-HR"/>
        </w:rPr>
        <w:t xml:space="preserve"> рок, понудувачот има право на жалба поради непочитување на законските рокови.</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4</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Содржина на одлуката за избор на најповолна понуда</w:t>
      </w:r>
    </w:p>
    <w:p w:rsidR="00030B87" w:rsidRPr="00030B87" w:rsidRDefault="00030B87" w:rsidP="00030B87">
      <w:pPr>
        <w:autoSpaceDE w:val="0"/>
        <w:autoSpaceDN w:val="0"/>
        <w:adjustRightInd w:val="0"/>
        <w:spacing w:line="276" w:lineRule="auto"/>
        <w:jc w:val="both"/>
        <w:rPr>
          <w:rFonts w:ascii="Arial" w:hAnsi="Arial" w:cs="Arial"/>
          <w:sz w:val="24"/>
          <w:szCs w:val="24"/>
          <w:lang w:val="en-GB"/>
        </w:rPr>
      </w:pPr>
      <w:r w:rsidRPr="00030B87">
        <w:rPr>
          <w:rFonts w:ascii="Arial" w:hAnsi="Arial" w:cs="Arial"/>
          <w:sz w:val="24"/>
          <w:szCs w:val="24"/>
          <w:lang w:val="mk-MK"/>
        </w:rPr>
        <w:t>Одлуката за избор на најповолна понуда содржи:</w:t>
      </w:r>
      <w:r w:rsidRPr="00030B87">
        <w:rPr>
          <w:rFonts w:ascii="Arial" w:hAnsi="Arial" w:cs="Arial"/>
          <w:sz w:val="24"/>
          <w:szCs w:val="24"/>
          <w:lang w:val="en-GB"/>
        </w:rPr>
        <w:t xml:space="preserve"> </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mk-MK"/>
        </w:rPr>
        <w:t xml:space="preserve">назив </w:t>
      </w:r>
      <w:r w:rsidRPr="00030B87">
        <w:rPr>
          <w:rFonts w:ascii="Arial" w:hAnsi="Arial" w:cs="Arial"/>
          <w:sz w:val="24"/>
          <w:szCs w:val="24"/>
          <w:lang w:val="hr-HR"/>
        </w:rPr>
        <w:t xml:space="preserve">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со број и датум на одлука</w:t>
      </w:r>
      <w:r w:rsidRPr="00030B87">
        <w:rPr>
          <w:rFonts w:ascii="Arial" w:hAnsi="Arial" w:cs="Arial"/>
          <w:sz w:val="24"/>
          <w:szCs w:val="24"/>
          <w:lang w:val="mk-MK"/>
        </w:rPr>
        <w:t>та</w:t>
      </w:r>
      <w:r w:rsidRPr="00030B87">
        <w:rPr>
          <w:rFonts w:ascii="Arial" w:hAnsi="Arial" w:cs="Arial"/>
          <w:sz w:val="24"/>
          <w:szCs w:val="24"/>
          <w:lang w:val="hr-HR"/>
        </w:rPr>
        <w:t xml:space="preserve"> за започнување на постапка</w:t>
      </w:r>
      <w:r w:rsidRPr="00030B87">
        <w:rPr>
          <w:rFonts w:ascii="Arial" w:hAnsi="Arial" w:cs="Arial"/>
          <w:sz w:val="24"/>
          <w:szCs w:val="24"/>
          <w:lang w:val="mk-MK"/>
        </w:rPr>
        <w:t>та</w:t>
      </w:r>
      <w:r w:rsidRPr="00030B87">
        <w:rPr>
          <w:rFonts w:ascii="Arial" w:hAnsi="Arial" w:cs="Arial"/>
          <w:sz w:val="24"/>
          <w:szCs w:val="24"/>
          <w:lang w:val="hr-HR"/>
        </w:rPr>
        <w:t xml:space="preserve">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об</w:t>
      </w:r>
      <w:r w:rsidRPr="00030B87">
        <w:rPr>
          <w:rFonts w:ascii="Arial" w:hAnsi="Arial" w:cs="Arial"/>
          <w:sz w:val="24"/>
          <w:szCs w:val="24"/>
          <w:lang w:val="mk-MK"/>
        </w:rPr>
        <w:t>разложение</w:t>
      </w:r>
      <w:r w:rsidRPr="00030B87">
        <w:rPr>
          <w:rFonts w:ascii="Arial" w:hAnsi="Arial" w:cs="Arial"/>
          <w:sz w:val="24"/>
          <w:szCs w:val="24"/>
          <w:lang w:val="hr-HR"/>
        </w:rPr>
        <w:t xml:space="preserve"> на причините за избор на </w:t>
      </w:r>
      <w:r w:rsidRPr="00030B87">
        <w:rPr>
          <w:rFonts w:ascii="Arial" w:hAnsi="Arial" w:cs="Arial"/>
          <w:sz w:val="24"/>
          <w:szCs w:val="24"/>
          <w:lang w:val="mk-MK"/>
        </w:rPr>
        <w:t>најповолна понуда</w:t>
      </w:r>
      <w:r w:rsidRPr="00030B87">
        <w:rPr>
          <w:rFonts w:ascii="Arial" w:hAnsi="Arial" w:cs="Arial"/>
          <w:sz w:val="24"/>
          <w:szCs w:val="24"/>
          <w:lang w:val="hr-HR"/>
        </w:rPr>
        <w:t xml:space="preserve">, </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mk-MK"/>
        </w:rPr>
        <w:lastRenderedPageBreak/>
        <w:t xml:space="preserve"> назив</w:t>
      </w:r>
      <w:r w:rsidRPr="00030B87">
        <w:rPr>
          <w:rFonts w:ascii="Arial" w:hAnsi="Arial" w:cs="Arial"/>
          <w:sz w:val="24"/>
          <w:szCs w:val="24"/>
          <w:lang w:val="hr-HR"/>
        </w:rPr>
        <w:t xml:space="preserve"> на избраниот</w:t>
      </w:r>
      <w:r w:rsidRPr="00030B87">
        <w:rPr>
          <w:rFonts w:ascii="Arial" w:hAnsi="Arial" w:cs="Arial"/>
          <w:sz w:val="24"/>
          <w:szCs w:val="24"/>
          <w:lang w:val="mk-MK"/>
        </w:rPr>
        <w:t xml:space="preserve"> најповолен</w:t>
      </w:r>
      <w:r w:rsidRPr="00030B87">
        <w:rPr>
          <w:rFonts w:ascii="Arial" w:hAnsi="Arial" w:cs="Arial"/>
          <w:sz w:val="24"/>
          <w:szCs w:val="24"/>
          <w:lang w:val="hr-HR"/>
        </w:rPr>
        <w:t xml:space="preserve"> понудувач со број и датум на поднесување на понудата,</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права и </w:t>
      </w:r>
      <w:r w:rsidRPr="00030B87">
        <w:rPr>
          <w:rFonts w:ascii="Arial" w:hAnsi="Arial" w:cs="Arial"/>
          <w:sz w:val="24"/>
          <w:szCs w:val="24"/>
          <w:lang w:val="mk-MK"/>
        </w:rPr>
        <w:t>обврски</w:t>
      </w:r>
      <w:r w:rsidRPr="00030B87">
        <w:rPr>
          <w:rFonts w:ascii="Arial" w:hAnsi="Arial" w:cs="Arial"/>
          <w:sz w:val="24"/>
          <w:szCs w:val="24"/>
          <w:lang w:val="hr-HR"/>
        </w:rPr>
        <w:t xml:space="preserve">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и концесионерот,</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предмет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место </w:t>
      </w:r>
      <w:r w:rsidRPr="00030B87">
        <w:rPr>
          <w:rFonts w:ascii="Arial" w:hAnsi="Arial" w:cs="Arial"/>
          <w:sz w:val="24"/>
          <w:szCs w:val="24"/>
          <w:lang w:val="mk-MK"/>
        </w:rPr>
        <w:t>н</w:t>
      </w:r>
      <w:r w:rsidRPr="00030B87">
        <w:rPr>
          <w:rFonts w:ascii="Arial" w:hAnsi="Arial" w:cs="Arial"/>
          <w:sz w:val="24"/>
          <w:szCs w:val="24"/>
          <w:lang w:val="hr-HR"/>
        </w:rPr>
        <w:t>а вршење на предмет</w:t>
      </w:r>
      <w:r w:rsidRPr="00030B87">
        <w:rPr>
          <w:rFonts w:ascii="Arial" w:hAnsi="Arial" w:cs="Arial"/>
          <w:sz w:val="24"/>
          <w:szCs w:val="24"/>
          <w:lang w:val="mk-MK"/>
        </w:rPr>
        <w:t>от</w:t>
      </w:r>
      <w:r w:rsidRPr="00030B87">
        <w:rPr>
          <w:rFonts w:ascii="Arial" w:hAnsi="Arial" w:cs="Arial"/>
          <w:sz w:val="24"/>
          <w:szCs w:val="24"/>
          <w:lang w:val="hr-HR"/>
        </w:rPr>
        <w:t xml:space="preserve">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времетраење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посебни услови утврдени во тендерската документација </w:t>
      </w:r>
      <w:r w:rsidRPr="00030B87">
        <w:rPr>
          <w:rFonts w:ascii="Arial" w:hAnsi="Arial" w:cs="Arial"/>
          <w:sz w:val="24"/>
          <w:szCs w:val="24"/>
          <w:lang w:val="mk-MK"/>
        </w:rPr>
        <w:t>кои</w:t>
      </w:r>
      <w:r w:rsidRPr="00030B87">
        <w:rPr>
          <w:rFonts w:ascii="Arial" w:hAnsi="Arial" w:cs="Arial"/>
          <w:sz w:val="24"/>
          <w:szCs w:val="24"/>
          <w:lang w:val="hr-HR"/>
        </w:rPr>
        <w:t xml:space="preserve"> понудувачот треба да ги исполнува за време на траењето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mk-MK"/>
        </w:rPr>
        <w:t xml:space="preserve">висината,основот и начинот  на утврдување на </w:t>
      </w:r>
      <w:r w:rsidRPr="00030B87">
        <w:rPr>
          <w:rFonts w:ascii="Arial" w:hAnsi="Arial" w:cs="Arial"/>
          <w:sz w:val="24"/>
          <w:szCs w:val="24"/>
          <w:lang w:val="hr-HR"/>
        </w:rPr>
        <w:t>надоместок</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што треба да </w:t>
      </w:r>
      <w:r w:rsidRPr="00030B87">
        <w:rPr>
          <w:rFonts w:ascii="Arial" w:hAnsi="Arial" w:cs="Arial"/>
          <w:sz w:val="24"/>
          <w:szCs w:val="24"/>
          <w:lang w:val="mk-MK"/>
        </w:rPr>
        <w:t>го</w:t>
      </w:r>
      <w:r w:rsidRPr="00030B87">
        <w:rPr>
          <w:rFonts w:ascii="Arial" w:hAnsi="Arial" w:cs="Arial"/>
          <w:sz w:val="24"/>
          <w:szCs w:val="24"/>
          <w:lang w:val="hr-HR"/>
        </w:rPr>
        <w:t xml:space="preserve"> плати концесионерот,</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рокот во кој </w:t>
      </w:r>
      <w:r w:rsidRPr="00030B87">
        <w:rPr>
          <w:rFonts w:ascii="Arial" w:hAnsi="Arial" w:cs="Arial"/>
          <w:sz w:val="24"/>
          <w:szCs w:val="24"/>
          <w:lang w:val="mk-MK"/>
        </w:rPr>
        <w:t xml:space="preserve">најповолниот </w:t>
      </w:r>
      <w:r w:rsidRPr="00030B87">
        <w:rPr>
          <w:rFonts w:ascii="Arial" w:hAnsi="Arial" w:cs="Arial"/>
          <w:sz w:val="24"/>
          <w:szCs w:val="24"/>
          <w:lang w:val="hr-HR"/>
        </w:rPr>
        <w:t>понудувач е должен да го потпише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надлежен орган за склучување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 </w:t>
      </w:r>
      <w:r w:rsidRPr="00030B87">
        <w:rPr>
          <w:rFonts w:ascii="Arial" w:hAnsi="Arial" w:cs="Arial"/>
          <w:sz w:val="24"/>
          <w:szCs w:val="24"/>
          <w:lang w:val="hr-HR"/>
        </w:rPr>
        <w:t>,</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надлежен орган за спроведување и вршење надзор над доделената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и</w:t>
      </w:r>
    </w:p>
    <w:p w:rsidR="00030B87" w:rsidRPr="00030B87" w:rsidRDefault="00030B87" w:rsidP="00030B87">
      <w:pPr>
        <w:numPr>
          <w:ilvl w:val="0"/>
          <w:numId w:val="9"/>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 упатство за прав</w:t>
      </w:r>
      <w:r w:rsidRPr="00030B87">
        <w:rPr>
          <w:rFonts w:ascii="Arial" w:hAnsi="Arial" w:cs="Arial"/>
          <w:sz w:val="24"/>
          <w:szCs w:val="24"/>
          <w:lang w:val="mk-MK"/>
        </w:rPr>
        <w:t>ен лек</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Одлуката </w:t>
      </w:r>
      <w:r w:rsidRPr="00030B87">
        <w:rPr>
          <w:rFonts w:ascii="Arial" w:hAnsi="Arial" w:cs="Arial"/>
          <w:sz w:val="24"/>
          <w:szCs w:val="24"/>
          <w:lang w:val="mk-MK"/>
        </w:rPr>
        <w:t xml:space="preserve">за избор на најповолна  понуда </w:t>
      </w:r>
      <w:r w:rsidRPr="00030B87">
        <w:rPr>
          <w:rFonts w:ascii="Arial" w:hAnsi="Arial" w:cs="Arial"/>
          <w:sz w:val="24"/>
          <w:szCs w:val="24"/>
          <w:lang w:val="hr-HR"/>
        </w:rPr>
        <w:t>може да содржи</w:t>
      </w:r>
      <w:r w:rsidRPr="00030B87">
        <w:rPr>
          <w:rFonts w:ascii="Arial" w:hAnsi="Arial" w:cs="Arial"/>
          <w:sz w:val="24"/>
          <w:szCs w:val="24"/>
          <w:lang w:val="mk-MK"/>
        </w:rPr>
        <w:t xml:space="preserve"> и</w:t>
      </w:r>
      <w:r w:rsidRPr="00030B87">
        <w:rPr>
          <w:rFonts w:ascii="Arial" w:hAnsi="Arial" w:cs="Arial"/>
          <w:sz w:val="24"/>
          <w:szCs w:val="24"/>
          <w:lang w:val="hr-HR"/>
        </w:rPr>
        <w:t xml:space="preserve"> други податоци во согласност со тендерската документација и доставената понуда.</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5</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 xml:space="preserve">Одлука за поништување на постапката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 xml:space="preserve"> </w:t>
      </w:r>
      <w:r w:rsidRPr="00030B87">
        <w:rPr>
          <w:rFonts w:ascii="Arial" w:hAnsi="Arial" w:cs="Arial"/>
          <w:sz w:val="24"/>
          <w:szCs w:val="24"/>
          <w:lang w:val="mk-MK"/>
        </w:rPr>
        <w:t>ќе ја поништи</w:t>
      </w:r>
      <w:r w:rsidRPr="00030B87">
        <w:rPr>
          <w:rFonts w:ascii="Arial" w:hAnsi="Arial" w:cs="Arial"/>
          <w:sz w:val="24"/>
          <w:szCs w:val="24"/>
          <w:lang w:val="hr-HR"/>
        </w:rPr>
        <w:t xml:space="preserve">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доколку: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се појават околности, </w:t>
      </w:r>
      <w:r w:rsidRPr="00030B87">
        <w:rPr>
          <w:rFonts w:ascii="Arial" w:hAnsi="Arial" w:cs="Arial"/>
          <w:sz w:val="24"/>
          <w:szCs w:val="24"/>
          <w:lang w:val="mk-MK"/>
        </w:rPr>
        <w:t>кои доколку</w:t>
      </w:r>
      <w:r w:rsidRPr="00030B87">
        <w:rPr>
          <w:rFonts w:ascii="Arial" w:hAnsi="Arial" w:cs="Arial"/>
          <w:sz w:val="24"/>
          <w:szCs w:val="24"/>
          <w:lang w:val="hr-HR"/>
        </w:rPr>
        <w:t xml:space="preserve"> биле познати пред започнување на постапката</w:t>
      </w:r>
      <w:r w:rsidRPr="00030B87">
        <w:rPr>
          <w:rFonts w:ascii="Arial" w:hAnsi="Arial" w:cs="Arial"/>
          <w:sz w:val="24"/>
          <w:szCs w:val="24"/>
          <w:lang w:val="mk-MK"/>
        </w:rPr>
        <w:t xml:space="preserve"> за доделување на концесијата на добра од општ интерес</w:t>
      </w:r>
      <w:r w:rsidRPr="00030B87">
        <w:rPr>
          <w:rFonts w:ascii="Arial" w:hAnsi="Arial" w:cs="Arial"/>
          <w:sz w:val="24"/>
          <w:szCs w:val="24"/>
          <w:lang w:val="hr-HR"/>
        </w:rPr>
        <w:t>,</w:t>
      </w:r>
      <w:r w:rsidRPr="00030B87">
        <w:rPr>
          <w:rFonts w:ascii="Arial" w:hAnsi="Arial" w:cs="Arial"/>
          <w:sz w:val="24"/>
          <w:szCs w:val="24"/>
          <w:lang w:val="mk-MK"/>
        </w:rPr>
        <w:t xml:space="preserve">не би се објавил </w:t>
      </w:r>
      <w:r w:rsidRPr="00030B87">
        <w:rPr>
          <w:rFonts w:ascii="Arial" w:hAnsi="Arial" w:cs="Arial"/>
          <w:sz w:val="24"/>
          <w:szCs w:val="24"/>
          <w:lang w:val="hr-HR"/>
        </w:rPr>
        <w:t>јавниот повик</w:t>
      </w:r>
      <w:r w:rsidRPr="00030B87">
        <w:rPr>
          <w:rFonts w:ascii="Arial" w:hAnsi="Arial" w:cs="Arial"/>
          <w:sz w:val="24"/>
          <w:szCs w:val="24"/>
          <w:lang w:val="mk-MK"/>
        </w:rPr>
        <w:t xml:space="preserve"> </w:t>
      </w:r>
      <w:r w:rsidRPr="00030B87">
        <w:rPr>
          <w:rFonts w:ascii="Arial" w:hAnsi="Arial" w:cs="Arial"/>
          <w:sz w:val="24"/>
          <w:szCs w:val="24"/>
          <w:lang w:val="hr-HR"/>
        </w:rPr>
        <w:t xml:space="preserve"> или</w:t>
      </w:r>
      <w:r w:rsidRPr="00030B87">
        <w:rPr>
          <w:rFonts w:ascii="Arial" w:hAnsi="Arial" w:cs="Arial"/>
          <w:sz w:val="24"/>
          <w:szCs w:val="24"/>
          <w:lang w:val="mk-MK"/>
        </w:rPr>
        <w:t xml:space="preserve"> јавниот повик</w:t>
      </w:r>
      <w:r w:rsidRPr="00030B87">
        <w:rPr>
          <w:rFonts w:ascii="Arial" w:hAnsi="Arial" w:cs="Arial"/>
          <w:sz w:val="24"/>
          <w:szCs w:val="24"/>
          <w:lang w:val="hr-HR"/>
        </w:rPr>
        <w:t xml:space="preserve">  </w:t>
      </w:r>
      <w:r w:rsidRPr="00030B87">
        <w:rPr>
          <w:rFonts w:ascii="Arial" w:hAnsi="Arial" w:cs="Arial"/>
          <w:sz w:val="24"/>
          <w:szCs w:val="24"/>
          <w:lang w:val="mk-MK"/>
        </w:rPr>
        <w:t>суштински</w:t>
      </w:r>
      <w:r w:rsidRPr="00030B87">
        <w:rPr>
          <w:rFonts w:ascii="Arial" w:hAnsi="Arial" w:cs="Arial"/>
          <w:sz w:val="24"/>
          <w:szCs w:val="24"/>
          <w:lang w:val="hr-HR"/>
        </w:rPr>
        <w:t xml:space="preserve"> </w:t>
      </w:r>
      <w:r w:rsidRPr="00030B87">
        <w:rPr>
          <w:rFonts w:ascii="Arial" w:hAnsi="Arial" w:cs="Arial"/>
          <w:sz w:val="24"/>
          <w:szCs w:val="24"/>
          <w:lang w:val="mk-MK"/>
        </w:rPr>
        <w:t>би</w:t>
      </w:r>
      <w:r w:rsidRPr="00030B87">
        <w:rPr>
          <w:rFonts w:ascii="Arial" w:hAnsi="Arial" w:cs="Arial"/>
          <w:sz w:val="24"/>
          <w:szCs w:val="24"/>
          <w:lang w:val="hr-HR"/>
        </w:rPr>
        <w:t xml:space="preserve"> се разликувал, или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н</w:t>
      </w:r>
      <w:r w:rsidRPr="00030B87">
        <w:rPr>
          <w:rFonts w:ascii="Arial" w:hAnsi="Arial" w:cs="Arial"/>
          <w:sz w:val="24"/>
          <w:szCs w:val="24"/>
          <w:lang w:val="mk-MK"/>
        </w:rPr>
        <w:t xml:space="preserve">е е </w:t>
      </w:r>
      <w:r w:rsidRPr="00030B87">
        <w:rPr>
          <w:rFonts w:ascii="Arial" w:hAnsi="Arial" w:cs="Arial"/>
          <w:sz w:val="24"/>
          <w:szCs w:val="24"/>
          <w:lang w:val="hr-HR"/>
        </w:rPr>
        <w:t xml:space="preserve"> доставен</w:t>
      </w:r>
      <w:r w:rsidRPr="00030B87">
        <w:rPr>
          <w:rFonts w:ascii="Arial" w:hAnsi="Arial" w:cs="Arial"/>
          <w:sz w:val="24"/>
          <w:szCs w:val="24"/>
          <w:lang w:val="mk-MK"/>
        </w:rPr>
        <w:t>а  ниту една</w:t>
      </w:r>
      <w:r w:rsidRPr="00030B87">
        <w:rPr>
          <w:rFonts w:ascii="Arial" w:hAnsi="Arial" w:cs="Arial"/>
          <w:sz w:val="24"/>
          <w:szCs w:val="24"/>
          <w:lang w:val="hr-HR"/>
        </w:rPr>
        <w:t xml:space="preserve"> </w:t>
      </w:r>
      <w:r w:rsidRPr="00030B87">
        <w:rPr>
          <w:rFonts w:ascii="Arial" w:hAnsi="Arial" w:cs="Arial"/>
          <w:sz w:val="24"/>
          <w:szCs w:val="24"/>
          <w:lang w:val="mk-MK"/>
        </w:rPr>
        <w:t>понуда</w:t>
      </w:r>
      <w:r w:rsidRPr="00030B87">
        <w:rPr>
          <w:rFonts w:ascii="Arial" w:hAnsi="Arial" w:cs="Arial"/>
          <w:sz w:val="24"/>
          <w:szCs w:val="24"/>
          <w:lang w:val="hr-HR"/>
        </w:rPr>
        <w:t xml:space="preserve"> до истекот на рокот за доставување на понуди, или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 не</w:t>
      </w:r>
      <w:r w:rsidRPr="00030B87">
        <w:rPr>
          <w:rFonts w:ascii="Arial" w:hAnsi="Arial" w:cs="Arial"/>
          <w:sz w:val="24"/>
          <w:szCs w:val="24"/>
          <w:lang w:val="mk-MK"/>
        </w:rPr>
        <w:t xml:space="preserve"> </w:t>
      </w:r>
      <w:r w:rsidRPr="00030B87">
        <w:rPr>
          <w:rFonts w:ascii="Arial" w:hAnsi="Arial" w:cs="Arial"/>
          <w:sz w:val="24"/>
          <w:szCs w:val="24"/>
          <w:lang w:val="hr-HR"/>
        </w:rPr>
        <w:t xml:space="preserve"> е доставена</w:t>
      </w:r>
      <w:r w:rsidRPr="00030B87">
        <w:rPr>
          <w:rFonts w:ascii="Arial" w:hAnsi="Arial" w:cs="Arial"/>
          <w:sz w:val="24"/>
          <w:szCs w:val="24"/>
          <w:lang w:val="mk-MK"/>
        </w:rPr>
        <w:t xml:space="preserve"> </w:t>
      </w:r>
      <w:r w:rsidRPr="00030B87">
        <w:rPr>
          <w:rFonts w:ascii="Arial" w:hAnsi="Arial" w:cs="Arial"/>
          <w:sz w:val="24"/>
          <w:szCs w:val="24"/>
          <w:lang w:val="hr-HR"/>
        </w:rPr>
        <w:t xml:space="preserve"> прифатлива понуда.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може да ја </w:t>
      </w:r>
      <w:r w:rsidRPr="00030B87">
        <w:rPr>
          <w:rFonts w:ascii="Arial" w:hAnsi="Arial" w:cs="Arial"/>
          <w:sz w:val="24"/>
          <w:szCs w:val="24"/>
          <w:lang w:val="mk-MK"/>
        </w:rPr>
        <w:t>поништи</w:t>
      </w:r>
      <w:r w:rsidRPr="00030B87">
        <w:rPr>
          <w:rFonts w:ascii="Arial" w:hAnsi="Arial" w:cs="Arial"/>
          <w:sz w:val="24"/>
          <w:szCs w:val="24"/>
          <w:lang w:val="hr-HR"/>
        </w:rPr>
        <w:t xml:space="preserve"> постапката за доделување на концесија</w:t>
      </w:r>
      <w:r w:rsidRPr="00030B87">
        <w:rPr>
          <w:rFonts w:ascii="Arial" w:hAnsi="Arial" w:cs="Arial"/>
          <w:sz w:val="24"/>
          <w:szCs w:val="24"/>
          <w:lang w:val="mk-MK"/>
        </w:rPr>
        <w:t xml:space="preserve"> на добра од општ интерес </w:t>
      </w:r>
      <w:r w:rsidRPr="00030B87">
        <w:rPr>
          <w:rFonts w:ascii="Arial" w:hAnsi="Arial" w:cs="Arial"/>
          <w:sz w:val="24"/>
          <w:szCs w:val="24"/>
          <w:lang w:val="hr-HR"/>
        </w:rPr>
        <w:t xml:space="preserve"> доколку до истекот на рокот за доставување на понуди е доставена само една понуда,</w:t>
      </w:r>
      <w:r w:rsidRPr="00030B87">
        <w:rPr>
          <w:rFonts w:ascii="Arial" w:hAnsi="Arial" w:cs="Arial"/>
          <w:sz w:val="24"/>
          <w:szCs w:val="24"/>
          <w:lang w:val="mk-MK"/>
        </w:rPr>
        <w:t xml:space="preserve"> односно</w:t>
      </w:r>
      <w:r w:rsidRPr="00030B87">
        <w:rPr>
          <w:rFonts w:ascii="Arial" w:hAnsi="Arial" w:cs="Arial"/>
          <w:sz w:val="24"/>
          <w:szCs w:val="24"/>
          <w:lang w:val="hr-HR"/>
        </w:rPr>
        <w:t xml:space="preserve"> </w:t>
      </w:r>
      <w:r w:rsidRPr="00030B87">
        <w:rPr>
          <w:rFonts w:ascii="Arial" w:hAnsi="Arial" w:cs="Arial"/>
          <w:sz w:val="24"/>
          <w:szCs w:val="24"/>
          <w:lang w:val="mk-MK"/>
        </w:rPr>
        <w:t>доколку</w:t>
      </w:r>
      <w:r w:rsidRPr="00030B87">
        <w:rPr>
          <w:rFonts w:ascii="Arial" w:hAnsi="Arial" w:cs="Arial"/>
          <w:sz w:val="24"/>
          <w:szCs w:val="24"/>
          <w:lang w:val="hr-HR"/>
        </w:rPr>
        <w:t xml:space="preserve"> </w:t>
      </w:r>
      <w:r w:rsidRPr="00030B87">
        <w:rPr>
          <w:rFonts w:ascii="Arial" w:hAnsi="Arial" w:cs="Arial"/>
          <w:sz w:val="24"/>
          <w:szCs w:val="24"/>
          <w:lang w:val="mk-MK"/>
        </w:rPr>
        <w:t>по</w:t>
      </w:r>
      <w:r w:rsidRPr="00030B87">
        <w:rPr>
          <w:rFonts w:ascii="Arial" w:hAnsi="Arial" w:cs="Arial"/>
          <w:sz w:val="24"/>
          <w:szCs w:val="24"/>
          <w:lang w:val="hr-HR"/>
        </w:rPr>
        <w:t xml:space="preserve"> </w:t>
      </w:r>
      <w:r w:rsidRPr="00030B87">
        <w:rPr>
          <w:rFonts w:ascii="Arial" w:hAnsi="Arial" w:cs="Arial"/>
          <w:sz w:val="24"/>
          <w:szCs w:val="24"/>
          <w:lang w:val="mk-MK"/>
        </w:rPr>
        <w:t>евалуација</w:t>
      </w:r>
      <w:r w:rsidRPr="00030B87">
        <w:rPr>
          <w:rFonts w:ascii="Arial" w:hAnsi="Arial" w:cs="Arial"/>
          <w:sz w:val="24"/>
          <w:szCs w:val="24"/>
          <w:lang w:val="hr-HR"/>
        </w:rPr>
        <w:t xml:space="preserve"> на понудите остан</w:t>
      </w:r>
      <w:r w:rsidRPr="00030B87">
        <w:rPr>
          <w:rFonts w:ascii="Arial" w:hAnsi="Arial" w:cs="Arial"/>
          <w:sz w:val="24"/>
          <w:szCs w:val="24"/>
          <w:lang w:val="mk-MK"/>
        </w:rPr>
        <w:t>е</w:t>
      </w:r>
      <w:r w:rsidRPr="00030B87">
        <w:rPr>
          <w:rFonts w:ascii="Arial" w:hAnsi="Arial" w:cs="Arial"/>
          <w:sz w:val="24"/>
          <w:szCs w:val="24"/>
          <w:lang w:val="hr-HR"/>
        </w:rPr>
        <w:t xml:space="preserve"> само една прифатлива понуда.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е должен</w:t>
      </w:r>
      <w:r w:rsidRPr="00030B87">
        <w:rPr>
          <w:rFonts w:ascii="Arial" w:hAnsi="Arial" w:cs="Arial"/>
          <w:sz w:val="24"/>
          <w:szCs w:val="24"/>
          <w:lang w:val="mk-MK"/>
        </w:rPr>
        <w:t xml:space="preserve"> до секој понудувач </w:t>
      </w:r>
      <w:r w:rsidRPr="00030B87">
        <w:rPr>
          <w:rFonts w:ascii="Arial" w:hAnsi="Arial" w:cs="Arial"/>
          <w:sz w:val="24"/>
          <w:szCs w:val="24"/>
          <w:lang w:val="hr-HR"/>
        </w:rPr>
        <w:t xml:space="preserve">без одлагање да </w:t>
      </w:r>
      <w:r w:rsidRPr="00030B87">
        <w:rPr>
          <w:rFonts w:ascii="Arial" w:hAnsi="Arial" w:cs="Arial"/>
          <w:sz w:val="24"/>
          <w:szCs w:val="24"/>
          <w:lang w:val="mk-MK"/>
        </w:rPr>
        <w:t xml:space="preserve">ја </w:t>
      </w:r>
      <w:r w:rsidRPr="00030B87">
        <w:rPr>
          <w:rFonts w:ascii="Arial" w:hAnsi="Arial" w:cs="Arial"/>
          <w:sz w:val="24"/>
          <w:szCs w:val="24"/>
          <w:lang w:val="hr-HR"/>
        </w:rPr>
        <w:t>достави</w:t>
      </w:r>
      <w:r w:rsidRPr="00030B87">
        <w:rPr>
          <w:rFonts w:ascii="Arial" w:hAnsi="Arial" w:cs="Arial"/>
          <w:sz w:val="24"/>
          <w:szCs w:val="24"/>
          <w:lang w:val="mk-MK"/>
        </w:rPr>
        <w:t xml:space="preserve"> одлуката </w:t>
      </w:r>
      <w:r w:rsidRPr="00030B87">
        <w:rPr>
          <w:rFonts w:ascii="Arial" w:hAnsi="Arial" w:cs="Arial"/>
          <w:sz w:val="24"/>
          <w:szCs w:val="24"/>
          <w:lang w:val="hr-HR"/>
        </w:rPr>
        <w:t xml:space="preserve"> за </w:t>
      </w:r>
      <w:r w:rsidRPr="00030B87">
        <w:rPr>
          <w:rFonts w:ascii="Arial" w:hAnsi="Arial" w:cs="Arial"/>
          <w:sz w:val="24"/>
          <w:szCs w:val="24"/>
          <w:lang w:val="mk-MK"/>
        </w:rPr>
        <w:t xml:space="preserve">поништување </w:t>
      </w:r>
      <w:r w:rsidRPr="00030B87">
        <w:rPr>
          <w:rFonts w:ascii="Arial" w:hAnsi="Arial" w:cs="Arial"/>
          <w:sz w:val="24"/>
          <w:szCs w:val="24"/>
          <w:lang w:val="hr-HR"/>
        </w:rPr>
        <w:t xml:space="preserve"> на постапката за доделување на концесија</w:t>
      </w:r>
      <w:r w:rsidRPr="00030B87">
        <w:rPr>
          <w:rFonts w:ascii="Arial" w:hAnsi="Arial" w:cs="Arial"/>
          <w:sz w:val="24"/>
          <w:szCs w:val="24"/>
          <w:lang w:val="mk-MK"/>
        </w:rPr>
        <w:t xml:space="preserve"> на добра од општ </w:t>
      </w:r>
      <w:r w:rsidRPr="00030B87">
        <w:rPr>
          <w:rFonts w:ascii="Arial" w:hAnsi="Arial" w:cs="Arial"/>
          <w:sz w:val="24"/>
          <w:szCs w:val="24"/>
          <w:lang w:val="mk-MK"/>
        </w:rPr>
        <w:lastRenderedPageBreak/>
        <w:t>интерес,</w:t>
      </w:r>
      <w:r w:rsidRPr="00030B87">
        <w:rPr>
          <w:rFonts w:ascii="Arial" w:hAnsi="Arial" w:cs="Arial"/>
          <w:sz w:val="24"/>
          <w:szCs w:val="24"/>
          <w:lang w:val="hr-HR"/>
        </w:rPr>
        <w:t xml:space="preserve"> со копија од записникот и извештајот за евалуација, на начин на кој може да се докаже доставата.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Против одлуката за </w:t>
      </w:r>
      <w:r w:rsidRPr="00030B87">
        <w:rPr>
          <w:rFonts w:ascii="Arial" w:hAnsi="Arial" w:cs="Arial"/>
          <w:sz w:val="24"/>
          <w:szCs w:val="24"/>
          <w:lang w:val="mk-MK"/>
        </w:rPr>
        <w:t>поништување на постапката за доделување на концесија на добра од општ интерес</w:t>
      </w:r>
      <w:r w:rsidRPr="00030B87">
        <w:rPr>
          <w:rFonts w:ascii="Arial" w:hAnsi="Arial" w:cs="Arial"/>
          <w:sz w:val="24"/>
          <w:szCs w:val="24"/>
          <w:lang w:val="hr-HR"/>
        </w:rPr>
        <w:t xml:space="preserve"> дозволена е жалба, во рок од 15 дена, сметано од денот на </w:t>
      </w:r>
      <w:r w:rsidR="004C2BB3">
        <w:rPr>
          <w:rFonts w:ascii="Arial" w:hAnsi="Arial" w:cs="Arial"/>
          <w:sz w:val="24"/>
          <w:szCs w:val="24"/>
          <w:lang w:val="mk-MK"/>
        </w:rPr>
        <w:t>уре</w:t>
      </w:r>
      <w:r w:rsidRPr="00030B87">
        <w:rPr>
          <w:rFonts w:ascii="Arial" w:hAnsi="Arial" w:cs="Arial"/>
          <w:sz w:val="24"/>
          <w:szCs w:val="24"/>
          <w:lang w:val="mk-MK"/>
        </w:rPr>
        <w:t xml:space="preserve">дна </w:t>
      </w:r>
      <w:r w:rsidRPr="00030B87">
        <w:rPr>
          <w:rFonts w:ascii="Arial" w:hAnsi="Arial" w:cs="Arial"/>
          <w:sz w:val="24"/>
          <w:szCs w:val="24"/>
          <w:lang w:val="hr-HR"/>
        </w:rPr>
        <w:t>достав</w:t>
      </w:r>
      <w:r w:rsidRPr="00030B87">
        <w:rPr>
          <w:rFonts w:ascii="Arial" w:hAnsi="Arial" w:cs="Arial"/>
          <w:sz w:val="24"/>
          <w:szCs w:val="24"/>
          <w:lang w:val="mk-MK"/>
        </w:rPr>
        <w:t>а</w:t>
      </w:r>
      <w:r w:rsidRPr="00030B87">
        <w:rPr>
          <w:rFonts w:ascii="Arial" w:hAnsi="Arial" w:cs="Arial"/>
          <w:sz w:val="24"/>
          <w:szCs w:val="24"/>
          <w:lang w:val="hr-HR"/>
        </w:rPr>
        <w:t xml:space="preserve"> на одлуката до понудувачот.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Нова постапка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може да биде</w:t>
      </w:r>
      <w:r w:rsidRPr="00030B87">
        <w:rPr>
          <w:rFonts w:ascii="Arial" w:hAnsi="Arial" w:cs="Arial"/>
          <w:sz w:val="24"/>
          <w:szCs w:val="24"/>
          <w:lang w:val="mk-MK"/>
        </w:rPr>
        <w:t xml:space="preserve"> отпочната</w:t>
      </w:r>
      <w:r w:rsidRPr="00030B87">
        <w:rPr>
          <w:rFonts w:ascii="Arial" w:hAnsi="Arial" w:cs="Arial"/>
          <w:sz w:val="24"/>
          <w:szCs w:val="24"/>
          <w:lang w:val="hr-HR"/>
        </w:rPr>
        <w:t xml:space="preserve"> откако одлуката за </w:t>
      </w:r>
      <w:r w:rsidRPr="00030B87">
        <w:rPr>
          <w:rFonts w:ascii="Arial" w:hAnsi="Arial" w:cs="Arial"/>
          <w:sz w:val="24"/>
          <w:szCs w:val="24"/>
          <w:lang w:val="mk-MK"/>
        </w:rPr>
        <w:t>поништување</w:t>
      </w:r>
      <w:r w:rsidRPr="00030B87">
        <w:rPr>
          <w:rFonts w:ascii="Arial" w:hAnsi="Arial" w:cs="Arial"/>
          <w:sz w:val="24"/>
          <w:szCs w:val="24"/>
          <w:lang w:val="hr-HR"/>
        </w:rPr>
        <w:t xml:space="preserve"> на постапката за доделување на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ќ</w:t>
      </w:r>
      <w:r w:rsidRPr="00030B87">
        <w:rPr>
          <w:rFonts w:ascii="Arial" w:hAnsi="Arial" w:cs="Arial"/>
          <w:sz w:val="24"/>
          <w:szCs w:val="24"/>
          <w:lang w:val="hr-HR"/>
        </w:rPr>
        <w:t xml:space="preserve">е </w:t>
      </w:r>
      <w:r w:rsidRPr="00030B87">
        <w:rPr>
          <w:rFonts w:ascii="Arial" w:hAnsi="Arial" w:cs="Arial"/>
          <w:sz w:val="24"/>
          <w:szCs w:val="24"/>
          <w:lang w:val="mk-MK"/>
        </w:rPr>
        <w:t xml:space="preserve">стане </w:t>
      </w:r>
      <w:r w:rsidRPr="00030B87">
        <w:rPr>
          <w:rFonts w:ascii="Arial" w:hAnsi="Arial" w:cs="Arial"/>
          <w:sz w:val="24"/>
          <w:szCs w:val="24"/>
          <w:lang w:val="hr-HR"/>
        </w:rPr>
        <w:t>конечна.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Одлуката за </w:t>
      </w:r>
      <w:r w:rsidRPr="00030B87">
        <w:rPr>
          <w:rFonts w:ascii="Arial" w:hAnsi="Arial" w:cs="Arial"/>
          <w:sz w:val="24"/>
          <w:szCs w:val="24"/>
          <w:lang w:val="mk-MK"/>
        </w:rPr>
        <w:t>поништување</w:t>
      </w:r>
      <w:r w:rsidRPr="00030B87">
        <w:rPr>
          <w:rFonts w:ascii="Arial" w:hAnsi="Arial" w:cs="Arial"/>
          <w:sz w:val="24"/>
          <w:szCs w:val="24"/>
          <w:lang w:val="hr-HR"/>
        </w:rPr>
        <w:t xml:space="preserve"> на постапката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објав</w:t>
      </w:r>
      <w:r w:rsidRPr="00030B87">
        <w:rPr>
          <w:rFonts w:ascii="Arial" w:hAnsi="Arial" w:cs="Arial"/>
          <w:sz w:val="24"/>
          <w:szCs w:val="24"/>
          <w:lang w:val="mk-MK"/>
        </w:rPr>
        <w:t>ува</w:t>
      </w:r>
      <w:r w:rsidRPr="00030B87">
        <w:rPr>
          <w:rFonts w:ascii="Arial" w:hAnsi="Arial" w:cs="Arial"/>
          <w:sz w:val="24"/>
          <w:szCs w:val="24"/>
          <w:lang w:val="hr-HR"/>
        </w:rPr>
        <w:t xml:space="preserve"> во „Службен весник на Република Северна Македонија“.</w:t>
      </w:r>
    </w:p>
    <w:p w:rsidR="00030B87" w:rsidRPr="00030B87" w:rsidRDefault="00030B87" w:rsidP="00030B87">
      <w:pPr>
        <w:autoSpaceDE w:val="0"/>
        <w:autoSpaceDN w:val="0"/>
        <w:adjustRightInd w:val="0"/>
        <w:spacing w:line="276" w:lineRule="auto"/>
        <w:jc w:val="center"/>
        <w:rPr>
          <w:rFonts w:ascii="Arial" w:hAnsi="Arial" w:cs="Arial"/>
          <w:sz w:val="24"/>
          <w:szCs w:val="24"/>
          <w:lang w:val="mk-MK"/>
        </w:rPr>
      </w:pPr>
      <w:r w:rsidRPr="00030B87">
        <w:rPr>
          <w:rFonts w:ascii="Arial" w:hAnsi="Arial" w:cs="Arial"/>
          <w:sz w:val="24"/>
          <w:szCs w:val="24"/>
          <w:lang w:val="mk-MK"/>
        </w:rPr>
        <w:t>Член 36</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Одредбите на овој закон кои регулираат постапки за доделување на концесија на добра од општ интерес не се применуваат во случај кога концесијата се доделува на следните субјекти: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w:t>
      </w:r>
      <w:r w:rsidRPr="00030B87">
        <w:rPr>
          <w:rFonts w:ascii="Arial" w:hAnsi="Arial" w:cs="Arial"/>
          <w:sz w:val="24"/>
          <w:szCs w:val="24"/>
          <w:lang w:val="mk-MK"/>
        </w:rPr>
        <w:tab/>
        <w:t xml:space="preserve">јавните претпријатија, јавните установи, трговските друштва основани од Република Македонија, општината, градот Скопје и општините во градот Скопје и друштва врз кои државата или органите на општината, градот Скопје и општините во градот Скопје имаат директно или индиректно влијание преку сопственоста над нив, односно поседуваат поголем дел од капиталот на друштвото, имаат мнозинство гласови на акционерите/содружниците и именуваат повеќе од половина од членовите на управниот или надзорниот одбор, односно органите на управување на друштвото.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На плаќањето, односно на надоместокот за концесијата од аспект на договорите од ставот 1  на овој член се применуваат одредбите утврдени со посебен закон.   </w:t>
      </w:r>
    </w:p>
    <w:p w:rsidR="00030B87" w:rsidRPr="00030B87" w:rsidRDefault="00030B87" w:rsidP="00030B87">
      <w:pPr>
        <w:autoSpaceDE w:val="0"/>
        <w:autoSpaceDN w:val="0"/>
        <w:adjustRightInd w:val="0"/>
        <w:spacing w:after="0" w:line="276" w:lineRule="auto"/>
        <w:jc w:val="center"/>
        <w:rPr>
          <w:rFonts w:ascii="Arial" w:hAnsi="Arial" w:cs="Arial"/>
          <w:sz w:val="24"/>
          <w:szCs w:val="24"/>
          <w:lang w:val="en-GB"/>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ГЛАВА</w:t>
      </w:r>
      <w:r w:rsidRPr="00030B87">
        <w:rPr>
          <w:rFonts w:ascii="Arial" w:hAnsi="Arial" w:cs="Arial"/>
          <w:sz w:val="24"/>
          <w:szCs w:val="24"/>
          <w:lang w:val="en-GB"/>
        </w:rPr>
        <w:t xml:space="preserve"> III</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 xml:space="preserve">ДОГОВОР ЗА КОНЦЕСИЈА НА ДОБРА ОД ОПШТ ИНТЕРЕС </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7</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Времетраење на договорот</w:t>
      </w:r>
    </w:p>
    <w:p w:rsidR="00030B87" w:rsidRPr="00030B87" w:rsidRDefault="00030B87" w:rsidP="00030B87">
      <w:pPr>
        <w:autoSpaceDE w:val="0"/>
        <w:autoSpaceDN w:val="0"/>
        <w:adjustRightInd w:val="0"/>
        <w:spacing w:line="276" w:lineRule="auto"/>
        <w:jc w:val="both"/>
        <w:rPr>
          <w:rFonts w:ascii="Arial" w:hAnsi="Arial" w:cs="Arial"/>
          <w:sz w:val="24"/>
          <w:szCs w:val="24"/>
        </w:rPr>
      </w:pPr>
      <w:r w:rsidRPr="00030B87">
        <w:rPr>
          <w:rFonts w:ascii="Arial" w:hAnsi="Arial" w:cs="Arial"/>
          <w:sz w:val="24"/>
          <w:szCs w:val="24"/>
          <w:lang w:val="hr-HR"/>
        </w:rPr>
        <w:t>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утврден со</w:t>
      </w:r>
      <w:r w:rsidRPr="00030B87">
        <w:rPr>
          <w:rFonts w:ascii="Arial" w:hAnsi="Arial" w:cs="Arial"/>
          <w:sz w:val="24"/>
          <w:szCs w:val="24"/>
          <w:lang w:val="mk-MK"/>
        </w:rPr>
        <w:t xml:space="preserve"> овој закон може да </w:t>
      </w:r>
      <w:r w:rsidRPr="00030B87">
        <w:rPr>
          <w:rFonts w:ascii="Arial" w:hAnsi="Arial" w:cs="Arial"/>
          <w:sz w:val="24"/>
          <w:szCs w:val="24"/>
          <w:lang w:val="hr-HR"/>
        </w:rPr>
        <w:t xml:space="preserve"> се склучи </w:t>
      </w:r>
      <w:r w:rsidRPr="00030B87">
        <w:rPr>
          <w:rFonts w:ascii="Arial" w:hAnsi="Arial" w:cs="Arial"/>
          <w:sz w:val="24"/>
          <w:szCs w:val="24"/>
          <w:lang w:val="mk-MK"/>
        </w:rPr>
        <w:t>во времетраење</w:t>
      </w:r>
      <w:r w:rsidRPr="00030B87">
        <w:rPr>
          <w:rFonts w:ascii="Arial" w:hAnsi="Arial" w:cs="Arial"/>
          <w:sz w:val="24"/>
          <w:szCs w:val="24"/>
          <w:lang w:val="hr-HR"/>
        </w:rPr>
        <w:t xml:space="preserve"> до 35 години,</w:t>
      </w:r>
      <w:r w:rsidRPr="00030B87">
        <w:rPr>
          <w:rFonts w:ascii="Arial" w:hAnsi="Arial" w:cs="Arial"/>
          <w:sz w:val="24"/>
          <w:szCs w:val="24"/>
          <w:lang w:val="mk-MK"/>
        </w:rPr>
        <w:t xml:space="preserve"> сметано </w:t>
      </w:r>
      <w:r w:rsidRPr="00030B87">
        <w:rPr>
          <w:rFonts w:ascii="Arial" w:hAnsi="Arial" w:cs="Arial"/>
          <w:sz w:val="24"/>
          <w:szCs w:val="24"/>
          <w:lang w:val="hr-HR"/>
        </w:rPr>
        <w:t xml:space="preserve"> од денот на склучувањето на договорот, односно од денот на влегувањето во сила на договорот, доколку овој датум се разликува од претходниот, освен ако со посебен закон поинаку не е </w:t>
      </w:r>
      <w:r w:rsidRPr="00030B87">
        <w:rPr>
          <w:rFonts w:ascii="Arial" w:hAnsi="Arial" w:cs="Arial"/>
          <w:sz w:val="24"/>
          <w:szCs w:val="24"/>
          <w:lang w:val="mk-MK"/>
        </w:rPr>
        <w:t>уредено</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lastRenderedPageBreak/>
        <w:t xml:space="preserve">Крајниот </w:t>
      </w:r>
      <w:r w:rsidRPr="00030B87">
        <w:rPr>
          <w:rFonts w:ascii="Arial" w:hAnsi="Arial" w:cs="Arial"/>
          <w:sz w:val="24"/>
          <w:szCs w:val="24"/>
          <w:lang w:val="hr-HR"/>
        </w:rPr>
        <w:t>рок</w:t>
      </w:r>
      <w:r w:rsidRPr="00030B87">
        <w:rPr>
          <w:rFonts w:ascii="Arial" w:hAnsi="Arial" w:cs="Arial"/>
          <w:sz w:val="24"/>
          <w:szCs w:val="24"/>
          <w:lang w:val="mk-MK"/>
        </w:rPr>
        <w:t xml:space="preserve"> на времетраење на договорот</w:t>
      </w:r>
      <w:r w:rsidRPr="00030B87">
        <w:rPr>
          <w:rFonts w:ascii="Arial" w:hAnsi="Arial" w:cs="Arial"/>
          <w:sz w:val="24"/>
          <w:szCs w:val="24"/>
          <w:lang w:val="hr-HR"/>
        </w:rPr>
        <w:t xml:space="preserve"> од став</w:t>
      </w:r>
      <w:r w:rsidRPr="00030B87">
        <w:rPr>
          <w:rFonts w:ascii="Arial" w:hAnsi="Arial" w:cs="Arial"/>
          <w:sz w:val="24"/>
          <w:szCs w:val="24"/>
          <w:lang w:val="mk-MK"/>
        </w:rPr>
        <w:t>от</w:t>
      </w:r>
      <w:r w:rsidRPr="00030B87">
        <w:rPr>
          <w:rFonts w:ascii="Arial" w:hAnsi="Arial" w:cs="Arial"/>
          <w:sz w:val="24"/>
          <w:szCs w:val="24"/>
          <w:lang w:val="hr-HR"/>
        </w:rPr>
        <w:t xml:space="preserve"> 1 на овој член</w:t>
      </w:r>
      <w:r w:rsidRPr="00030B87">
        <w:rPr>
          <w:rFonts w:ascii="Arial" w:hAnsi="Arial" w:cs="Arial"/>
          <w:sz w:val="24"/>
          <w:szCs w:val="24"/>
          <w:lang w:val="mk-MK"/>
        </w:rPr>
        <w:t xml:space="preserve"> се определува врз основа на </w:t>
      </w:r>
      <w:r w:rsidRPr="00030B87">
        <w:rPr>
          <w:rFonts w:ascii="Arial" w:hAnsi="Arial" w:cs="Arial"/>
          <w:sz w:val="24"/>
          <w:szCs w:val="24"/>
          <w:lang w:val="hr-HR"/>
        </w:rPr>
        <w:t xml:space="preserve"> финансиските и економските </w:t>
      </w:r>
      <w:r w:rsidRPr="00030B87">
        <w:rPr>
          <w:rFonts w:ascii="Arial" w:hAnsi="Arial" w:cs="Arial"/>
          <w:sz w:val="24"/>
          <w:szCs w:val="24"/>
          <w:lang w:val="mk-MK"/>
        </w:rPr>
        <w:t xml:space="preserve">показатели </w:t>
      </w:r>
      <w:r w:rsidRPr="00030B87">
        <w:rPr>
          <w:rFonts w:ascii="Arial" w:hAnsi="Arial" w:cs="Arial"/>
          <w:sz w:val="24"/>
          <w:szCs w:val="24"/>
          <w:lang w:val="hr-HR"/>
        </w:rPr>
        <w:t>и техничките и/или технолошките специфики на предметот на договорот,</w:t>
      </w:r>
      <w:r w:rsidRPr="00030B87">
        <w:rPr>
          <w:rFonts w:ascii="Arial" w:hAnsi="Arial" w:cs="Arial"/>
          <w:sz w:val="24"/>
          <w:szCs w:val="24"/>
          <w:lang w:val="mk-MK"/>
        </w:rPr>
        <w:t xml:space="preserve"> во согласност со </w:t>
      </w:r>
      <w:r w:rsidRPr="00030B87">
        <w:rPr>
          <w:rFonts w:ascii="Arial" w:hAnsi="Arial" w:cs="Arial"/>
          <w:sz w:val="24"/>
          <w:szCs w:val="24"/>
          <w:lang w:val="hr-HR"/>
        </w:rPr>
        <w:t>студија</w:t>
      </w:r>
      <w:r w:rsidRPr="00030B87">
        <w:rPr>
          <w:rFonts w:ascii="Arial" w:hAnsi="Arial" w:cs="Arial"/>
          <w:sz w:val="24"/>
          <w:szCs w:val="24"/>
          <w:lang w:val="mk-MK"/>
        </w:rPr>
        <w:t xml:space="preserve">та </w:t>
      </w:r>
      <w:r w:rsidRPr="00030B87">
        <w:rPr>
          <w:rFonts w:ascii="Arial" w:hAnsi="Arial" w:cs="Arial"/>
          <w:sz w:val="24"/>
          <w:szCs w:val="24"/>
          <w:lang w:val="hr-HR"/>
        </w:rPr>
        <w:t xml:space="preserve"> за оправд</w:t>
      </w:r>
      <w:r w:rsidRPr="00030B87">
        <w:rPr>
          <w:rFonts w:ascii="Arial" w:hAnsi="Arial" w:cs="Arial"/>
          <w:sz w:val="24"/>
          <w:szCs w:val="24"/>
          <w:lang w:val="mk-MK"/>
        </w:rPr>
        <w:t>аност</w:t>
      </w:r>
      <w:r w:rsidRPr="00030B87">
        <w:rPr>
          <w:rFonts w:ascii="Arial" w:hAnsi="Arial" w:cs="Arial"/>
          <w:sz w:val="24"/>
          <w:szCs w:val="24"/>
          <w:lang w:val="hr-HR"/>
        </w:rPr>
        <w:t xml:space="preserve">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започнува постапка за доделување на нова концесија на добра од општ интерес шест месеци пред истекот на тековната концесија на добра од општ интерес. </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8</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Склучување на договор</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склучува во писмена форма и го потпишува</w:t>
      </w:r>
      <w:r w:rsidRPr="00030B87">
        <w:rPr>
          <w:rFonts w:ascii="Arial" w:hAnsi="Arial" w:cs="Arial"/>
          <w:sz w:val="24"/>
          <w:szCs w:val="24"/>
          <w:lang w:val="mk-MK"/>
        </w:rPr>
        <w:t xml:space="preserve">ат концедентот </w:t>
      </w:r>
      <w:r w:rsidRPr="00030B87">
        <w:rPr>
          <w:rFonts w:ascii="Arial" w:hAnsi="Arial" w:cs="Arial"/>
          <w:sz w:val="24"/>
          <w:szCs w:val="24"/>
          <w:lang w:val="hr-HR"/>
        </w:rPr>
        <w:t xml:space="preserve"> и избраниот </w:t>
      </w:r>
      <w:r w:rsidRPr="00030B87">
        <w:rPr>
          <w:rFonts w:ascii="Arial" w:hAnsi="Arial" w:cs="Arial"/>
          <w:sz w:val="24"/>
          <w:szCs w:val="24"/>
          <w:lang w:val="mk-MK"/>
        </w:rPr>
        <w:t xml:space="preserve">најповолен </w:t>
      </w:r>
      <w:r w:rsidRPr="00030B87">
        <w:rPr>
          <w:rFonts w:ascii="Arial" w:hAnsi="Arial" w:cs="Arial"/>
          <w:sz w:val="24"/>
          <w:szCs w:val="24"/>
          <w:lang w:val="hr-HR"/>
        </w:rPr>
        <w:t>понудувач.</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не може да се склучи пред  одлуката за</w:t>
      </w:r>
      <w:r w:rsidRPr="00030B87">
        <w:rPr>
          <w:rFonts w:ascii="Arial" w:hAnsi="Arial" w:cs="Arial"/>
          <w:sz w:val="24"/>
          <w:szCs w:val="24"/>
          <w:lang w:val="mk-MK"/>
        </w:rPr>
        <w:t xml:space="preserve"> избор на најповолна понуда</w:t>
      </w:r>
      <w:r w:rsidRPr="00030B87">
        <w:rPr>
          <w:rFonts w:ascii="Arial" w:hAnsi="Arial" w:cs="Arial"/>
          <w:sz w:val="24"/>
          <w:szCs w:val="24"/>
          <w:lang w:val="hr-HR"/>
        </w:rPr>
        <w:t xml:space="preserve"> </w:t>
      </w:r>
      <w:r w:rsidRPr="00030B87">
        <w:rPr>
          <w:rFonts w:ascii="Arial" w:hAnsi="Arial" w:cs="Arial"/>
          <w:sz w:val="24"/>
          <w:szCs w:val="24"/>
          <w:lang w:val="mk-MK"/>
        </w:rPr>
        <w:t>да стане конечна</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По склучување на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 xml:space="preserve">односно </w:t>
      </w:r>
      <w:r w:rsidRPr="00030B87">
        <w:rPr>
          <w:rFonts w:ascii="Arial" w:hAnsi="Arial" w:cs="Arial"/>
          <w:sz w:val="24"/>
          <w:szCs w:val="24"/>
          <w:lang w:val="hr-HR"/>
        </w:rPr>
        <w:t xml:space="preserve"> </w:t>
      </w:r>
      <w:r w:rsidRPr="00030B87">
        <w:rPr>
          <w:rFonts w:ascii="Arial" w:hAnsi="Arial" w:cs="Arial"/>
          <w:sz w:val="24"/>
          <w:szCs w:val="24"/>
          <w:lang w:val="mk-MK"/>
        </w:rPr>
        <w:t>по</w:t>
      </w:r>
      <w:r w:rsidRPr="00030B87">
        <w:rPr>
          <w:rFonts w:ascii="Arial" w:hAnsi="Arial" w:cs="Arial"/>
          <w:sz w:val="24"/>
          <w:szCs w:val="24"/>
          <w:lang w:val="hr-HR"/>
        </w:rPr>
        <w:t xml:space="preserve"> влегување</w:t>
      </w:r>
      <w:r w:rsidRPr="00030B87">
        <w:rPr>
          <w:rFonts w:ascii="Arial" w:hAnsi="Arial" w:cs="Arial"/>
          <w:sz w:val="24"/>
          <w:szCs w:val="24"/>
          <w:lang w:val="mk-MK"/>
        </w:rPr>
        <w:t>то</w:t>
      </w:r>
      <w:r w:rsidRPr="00030B87">
        <w:rPr>
          <w:rFonts w:ascii="Arial" w:hAnsi="Arial" w:cs="Arial"/>
          <w:sz w:val="24"/>
          <w:szCs w:val="24"/>
          <w:lang w:val="hr-HR"/>
        </w:rPr>
        <w:t xml:space="preserve"> во сила</w:t>
      </w:r>
      <w:r w:rsidRPr="00030B87">
        <w:rPr>
          <w:rFonts w:ascii="Arial" w:hAnsi="Arial" w:cs="Arial"/>
          <w:sz w:val="24"/>
          <w:szCs w:val="24"/>
          <w:lang w:val="mk-MK"/>
        </w:rPr>
        <w:t xml:space="preserve"> на договорот</w:t>
      </w:r>
      <w:r w:rsidRPr="00030B87">
        <w:rPr>
          <w:rFonts w:ascii="Arial" w:hAnsi="Arial" w:cs="Arial"/>
          <w:sz w:val="24"/>
          <w:szCs w:val="24"/>
          <w:lang w:val="hr-HR"/>
        </w:rPr>
        <w:t xml:space="preserve">, кога двата </w:t>
      </w:r>
      <w:r w:rsidRPr="00030B87">
        <w:rPr>
          <w:rFonts w:ascii="Arial" w:hAnsi="Arial" w:cs="Arial"/>
          <w:sz w:val="24"/>
          <w:szCs w:val="24"/>
          <w:lang w:val="mk-MK"/>
        </w:rPr>
        <w:t>датуми</w:t>
      </w:r>
      <w:r w:rsidRPr="00030B87">
        <w:rPr>
          <w:rFonts w:ascii="Arial" w:hAnsi="Arial" w:cs="Arial"/>
          <w:sz w:val="24"/>
          <w:szCs w:val="24"/>
          <w:lang w:val="hr-HR"/>
        </w:rPr>
        <w:t xml:space="preserve"> се разли</w:t>
      </w:r>
      <w:r w:rsidRPr="00030B87">
        <w:rPr>
          <w:rFonts w:ascii="Arial" w:hAnsi="Arial" w:cs="Arial"/>
          <w:sz w:val="24"/>
          <w:szCs w:val="24"/>
          <w:lang w:val="mk-MK"/>
        </w:rPr>
        <w:t>куваат</w:t>
      </w:r>
      <w:r w:rsidRPr="00030B87">
        <w:rPr>
          <w:rFonts w:ascii="Arial" w:hAnsi="Arial" w:cs="Arial"/>
          <w:sz w:val="24"/>
          <w:szCs w:val="24"/>
          <w:lang w:val="hr-HR"/>
        </w:rPr>
        <w:t>, концесионерот ги стекн</w:t>
      </w:r>
      <w:r w:rsidRPr="00030B87">
        <w:rPr>
          <w:rFonts w:ascii="Arial" w:hAnsi="Arial" w:cs="Arial"/>
          <w:sz w:val="24"/>
          <w:szCs w:val="24"/>
          <w:lang w:val="mk-MK"/>
        </w:rPr>
        <w:t>ува</w:t>
      </w:r>
      <w:r w:rsidRPr="00030B87">
        <w:rPr>
          <w:rFonts w:ascii="Arial" w:hAnsi="Arial" w:cs="Arial"/>
          <w:sz w:val="24"/>
          <w:szCs w:val="24"/>
          <w:lang w:val="hr-HR"/>
        </w:rPr>
        <w:t xml:space="preserve"> правата и ги преземе обврските што произлегуваат</w:t>
      </w:r>
      <w:r w:rsidRPr="00030B87">
        <w:rPr>
          <w:rFonts w:ascii="Arial" w:hAnsi="Arial" w:cs="Arial"/>
          <w:sz w:val="24"/>
          <w:szCs w:val="24"/>
          <w:lang w:val="mk-MK"/>
        </w:rPr>
        <w:t xml:space="preserve"> од</w:t>
      </w:r>
      <w:r w:rsidRPr="00030B87">
        <w:rPr>
          <w:rFonts w:ascii="Arial" w:hAnsi="Arial" w:cs="Arial"/>
          <w:sz w:val="24"/>
          <w:szCs w:val="24"/>
          <w:lang w:val="hr-HR"/>
        </w:rPr>
        <w:t xml:space="preserve">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Владата на Република Северна Македонија </w:t>
      </w:r>
      <w:r w:rsidRPr="00030B87">
        <w:rPr>
          <w:rFonts w:ascii="Arial" w:hAnsi="Arial" w:cs="Arial"/>
          <w:sz w:val="24"/>
          <w:szCs w:val="24"/>
          <w:lang w:val="mk-MK"/>
        </w:rPr>
        <w:t xml:space="preserve">го </w:t>
      </w:r>
      <w:r w:rsidRPr="00030B87">
        <w:rPr>
          <w:rFonts w:ascii="Arial" w:hAnsi="Arial" w:cs="Arial"/>
          <w:sz w:val="24"/>
          <w:szCs w:val="24"/>
          <w:lang w:val="hr-HR"/>
        </w:rPr>
        <w:t xml:space="preserve"> овласт</w:t>
      </w:r>
      <w:r w:rsidRPr="00030B87">
        <w:rPr>
          <w:rFonts w:ascii="Arial" w:hAnsi="Arial" w:cs="Arial"/>
          <w:sz w:val="24"/>
          <w:szCs w:val="24"/>
          <w:lang w:val="mk-MK"/>
        </w:rPr>
        <w:t>ува</w:t>
      </w:r>
      <w:r w:rsidRPr="00030B87">
        <w:rPr>
          <w:rFonts w:ascii="Arial" w:hAnsi="Arial" w:cs="Arial"/>
          <w:sz w:val="24"/>
          <w:szCs w:val="24"/>
          <w:lang w:val="hr-HR"/>
        </w:rPr>
        <w:t xml:space="preserve"> министер</w:t>
      </w:r>
      <w:r w:rsidRPr="00030B87">
        <w:rPr>
          <w:rFonts w:ascii="Arial" w:hAnsi="Arial" w:cs="Arial"/>
          <w:sz w:val="24"/>
          <w:szCs w:val="24"/>
          <w:lang w:val="mk-MK"/>
        </w:rPr>
        <w:t>от</w:t>
      </w:r>
      <w:r w:rsidRPr="00030B87">
        <w:rPr>
          <w:rFonts w:ascii="Arial" w:hAnsi="Arial" w:cs="Arial"/>
          <w:sz w:val="24"/>
          <w:szCs w:val="24"/>
          <w:lang w:val="hr-HR"/>
        </w:rPr>
        <w:t xml:space="preserve"> од соодветната област да</w:t>
      </w:r>
      <w:r w:rsidRPr="00030B87">
        <w:rPr>
          <w:rFonts w:ascii="Arial" w:hAnsi="Arial" w:cs="Arial"/>
          <w:sz w:val="24"/>
          <w:szCs w:val="24"/>
          <w:lang w:val="mk-MK"/>
        </w:rPr>
        <w:t xml:space="preserve"> го</w:t>
      </w:r>
      <w:r w:rsidRPr="00030B87">
        <w:rPr>
          <w:rFonts w:ascii="Arial" w:hAnsi="Arial" w:cs="Arial"/>
          <w:sz w:val="24"/>
          <w:szCs w:val="24"/>
          <w:lang w:val="hr-HR"/>
        </w:rPr>
        <w:t xml:space="preserve"> склучи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во име на Владата на Република Северна Македонија.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Советот на општината, Советот на град</w:t>
      </w:r>
      <w:r w:rsidRPr="00030B87">
        <w:rPr>
          <w:rFonts w:ascii="Arial" w:hAnsi="Arial" w:cs="Arial"/>
          <w:sz w:val="24"/>
          <w:szCs w:val="24"/>
          <w:lang w:val="mk-MK"/>
        </w:rPr>
        <w:t>от</w:t>
      </w:r>
      <w:r w:rsidRPr="00030B87">
        <w:rPr>
          <w:rFonts w:ascii="Arial" w:hAnsi="Arial" w:cs="Arial"/>
          <w:sz w:val="24"/>
          <w:szCs w:val="24"/>
          <w:lang w:val="hr-HR"/>
        </w:rPr>
        <w:t xml:space="preserve"> Скопје и Советот на општината во градот Скопје го овласт</w:t>
      </w:r>
      <w:r w:rsidRPr="00030B87">
        <w:rPr>
          <w:rFonts w:ascii="Arial" w:hAnsi="Arial" w:cs="Arial"/>
          <w:sz w:val="24"/>
          <w:szCs w:val="24"/>
          <w:lang w:val="mk-MK"/>
        </w:rPr>
        <w:t xml:space="preserve">ува </w:t>
      </w:r>
      <w:r w:rsidRPr="00030B87">
        <w:rPr>
          <w:rFonts w:ascii="Arial" w:hAnsi="Arial" w:cs="Arial"/>
          <w:sz w:val="24"/>
          <w:szCs w:val="24"/>
          <w:lang w:val="hr-HR"/>
        </w:rPr>
        <w:t xml:space="preserve"> градоначалникот да </w:t>
      </w:r>
      <w:r w:rsidRPr="00030B87">
        <w:rPr>
          <w:rFonts w:ascii="Arial" w:hAnsi="Arial" w:cs="Arial"/>
          <w:sz w:val="24"/>
          <w:szCs w:val="24"/>
          <w:lang w:val="mk-MK"/>
        </w:rPr>
        <w:t xml:space="preserve">го </w:t>
      </w:r>
      <w:r w:rsidRPr="00030B87">
        <w:rPr>
          <w:rFonts w:ascii="Arial" w:hAnsi="Arial" w:cs="Arial"/>
          <w:sz w:val="24"/>
          <w:szCs w:val="24"/>
          <w:lang w:val="hr-HR"/>
        </w:rPr>
        <w:t>склучи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Доколку избраниот </w:t>
      </w:r>
      <w:r w:rsidRPr="00030B87">
        <w:rPr>
          <w:rFonts w:ascii="Arial" w:hAnsi="Arial" w:cs="Arial"/>
          <w:sz w:val="24"/>
          <w:szCs w:val="24"/>
          <w:lang w:val="mk-MK"/>
        </w:rPr>
        <w:t xml:space="preserve">најповолен </w:t>
      </w:r>
      <w:r w:rsidRPr="00030B87">
        <w:rPr>
          <w:rFonts w:ascii="Arial" w:hAnsi="Arial" w:cs="Arial"/>
          <w:sz w:val="24"/>
          <w:szCs w:val="24"/>
          <w:lang w:val="hr-HR"/>
        </w:rPr>
        <w:t xml:space="preserve">понудувач се откаже од склучување на договорот, </w:t>
      </w:r>
      <w:r w:rsidRPr="00030B87">
        <w:rPr>
          <w:rFonts w:ascii="Arial" w:hAnsi="Arial" w:cs="Arial"/>
          <w:sz w:val="24"/>
          <w:szCs w:val="24"/>
          <w:lang w:val="mk-MK"/>
        </w:rPr>
        <w:t>концедентот</w:t>
      </w:r>
      <w:r w:rsidRPr="00030B87">
        <w:rPr>
          <w:rFonts w:ascii="Arial" w:hAnsi="Arial" w:cs="Arial"/>
          <w:sz w:val="24"/>
          <w:szCs w:val="24"/>
          <w:lang w:val="hr-HR"/>
        </w:rPr>
        <w:t xml:space="preserve"> може да го склучи договорот со второрангираниот понудувач.</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3</w:t>
      </w:r>
      <w:r w:rsidRPr="00030B87">
        <w:rPr>
          <w:rFonts w:ascii="Arial" w:hAnsi="Arial" w:cs="Arial"/>
          <w:sz w:val="24"/>
          <w:szCs w:val="24"/>
          <w:lang w:val="mk-MK"/>
        </w:rPr>
        <w:t>9</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Содржина на договорот за концесија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ги утврдува правата и обврските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и концесионерот врз основа на одлуката за </w:t>
      </w:r>
      <w:r w:rsidRPr="00030B87">
        <w:rPr>
          <w:rFonts w:ascii="Arial" w:hAnsi="Arial" w:cs="Arial"/>
          <w:sz w:val="24"/>
          <w:szCs w:val="24"/>
          <w:lang w:val="mk-MK"/>
        </w:rPr>
        <w:t>избор на најповолна понуда</w:t>
      </w:r>
      <w:r w:rsidRPr="00030B87">
        <w:rPr>
          <w:rFonts w:ascii="Arial" w:hAnsi="Arial" w:cs="Arial"/>
          <w:sz w:val="24"/>
          <w:szCs w:val="24"/>
          <w:lang w:val="hr-HR"/>
        </w:rPr>
        <w:t>, во согласност со одредбите на овој закон и посебните закони.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Д</w:t>
      </w:r>
      <w:r w:rsidRPr="00030B87">
        <w:rPr>
          <w:rFonts w:ascii="Arial" w:hAnsi="Arial" w:cs="Arial"/>
          <w:sz w:val="24"/>
          <w:szCs w:val="24"/>
          <w:lang w:val="hr-HR"/>
        </w:rPr>
        <w:t>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ги содржи </w:t>
      </w:r>
      <w:r w:rsidRPr="00030B87">
        <w:rPr>
          <w:rFonts w:ascii="Arial" w:hAnsi="Arial" w:cs="Arial"/>
          <w:sz w:val="24"/>
          <w:szCs w:val="24"/>
          <w:lang w:val="mk-MK"/>
        </w:rPr>
        <w:t>особено</w:t>
      </w:r>
      <w:r w:rsidRPr="00030B87">
        <w:rPr>
          <w:rFonts w:ascii="Arial" w:hAnsi="Arial" w:cs="Arial"/>
          <w:sz w:val="24"/>
          <w:szCs w:val="24"/>
          <w:lang w:val="hr-HR"/>
        </w:rPr>
        <w:t xml:space="preserve"> одредбите што се однесуваат на:</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предмет на концесијата,</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lastRenderedPageBreak/>
        <w:t>времетраење на концесијата,</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основи на финансирање,</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права и обврски на договорните страни,</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почеток на концесиска активност,</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гаранции и полиси за осигурување,</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посебни услови што треба да ги исполни концесионерот за времетраењето на концесијата,</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износот на  концес</w:t>
      </w:r>
      <w:r w:rsidRPr="00030B87">
        <w:rPr>
          <w:rFonts w:ascii="Arial" w:hAnsi="Arial" w:cs="Arial"/>
          <w:sz w:val="24"/>
          <w:szCs w:val="24"/>
          <w:lang w:val="mk-MK"/>
        </w:rPr>
        <w:t>искиот надоместок</w:t>
      </w:r>
      <w:r w:rsidRPr="00030B87">
        <w:rPr>
          <w:rFonts w:ascii="Arial" w:hAnsi="Arial" w:cs="Arial"/>
          <w:sz w:val="24"/>
          <w:szCs w:val="24"/>
          <w:lang w:val="hr-HR"/>
        </w:rPr>
        <w:t xml:space="preserve"> и начинот и условите за  плаќање,</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 xml:space="preserve">право на надзор на </w:t>
      </w:r>
      <w:r w:rsidRPr="00030B87">
        <w:rPr>
          <w:rFonts w:ascii="Arial" w:hAnsi="Arial" w:cs="Arial"/>
          <w:sz w:val="24"/>
          <w:szCs w:val="24"/>
          <w:lang w:val="mk-MK"/>
        </w:rPr>
        <w:t>концедентот</w:t>
      </w:r>
      <w:r w:rsidRPr="00030B87">
        <w:rPr>
          <w:rFonts w:ascii="Arial" w:hAnsi="Arial" w:cs="Arial"/>
          <w:sz w:val="24"/>
          <w:szCs w:val="24"/>
          <w:lang w:val="hr-HR"/>
        </w:rPr>
        <w:t>,</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 xml:space="preserve">услови за доверување на одредени </w:t>
      </w:r>
      <w:r w:rsidRPr="00030B87">
        <w:rPr>
          <w:rFonts w:ascii="Arial" w:hAnsi="Arial" w:cs="Arial"/>
          <w:sz w:val="24"/>
          <w:szCs w:val="24"/>
          <w:lang w:val="mk-MK"/>
        </w:rPr>
        <w:t xml:space="preserve">работи </w:t>
      </w:r>
      <w:r w:rsidRPr="00030B87">
        <w:rPr>
          <w:rFonts w:ascii="Arial" w:hAnsi="Arial" w:cs="Arial"/>
          <w:sz w:val="24"/>
          <w:szCs w:val="24"/>
          <w:lang w:val="hr-HR"/>
        </w:rPr>
        <w:t>или услуги што се предмет на концесијата</w:t>
      </w:r>
      <w:r w:rsidRPr="00030B87">
        <w:rPr>
          <w:lang w:val="hr-HR"/>
        </w:rPr>
        <w:t xml:space="preserve"> </w:t>
      </w:r>
      <w:r w:rsidRPr="00030B87">
        <w:rPr>
          <w:rFonts w:ascii="Arial" w:hAnsi="Arial" w:cs="Arial"/>
          <w:sz w:val="24"/>
          <w:szCs w:val="24"/>
          <w:lang w:val="hr-HR"/>
        </w:rPr>
        <w:t>на трети страни</w:t>
      </w:r>
      <w:r w:rsidRPr="00030B87">
        <w:rPr>
          <w:rFonts w:ascii="Arial" w:hAnsi="Arial" w:cs="Arial"/>
          <w:sz w:val="24"/>
          <w:szCs w:val="24"/>
          <w:lang w:val="mk-MK"/>
        </w:rPr>
        <w:t xml:space="preserve"> (подизведување)</w:t>
      </w:r>
      <w:r w:rsidRPr="00030B87">
        <w:rPr>
          <w:rFonts w:ascii="Arial" w:hAnsi="Arial" w:cs="Arial"/>
          <w:sz w:val="24"/>
          <w:szCs w:val="24"/>
          <w:lang w:val="hr-HR"/>
        </w:rPr>
        <w:t>,</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мерки за зачувување и заштита на животната средина,</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услови за раскинување и последици од раскинување на договорот за концесија,</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 xml:space="preserve">постапка </w:t>
      </w:r>
      <w:r w:rsidRPr="00030B87">
        <w:rPr>
          <w:rFonts w:ascii="Arial" w:hAnsi="Arial" w:cs="Arial"/>
          <w:sz w:val="24"/>
          <w:szCs w:val="24"/>
          <w:lang w:val="mk-MK"/>
        </w:rPr>
        <w:t>за</w:t>
      </w:r>
      <w:r w:rsidRPr="00030B87">
        <w:rPr>
          <w:rFonts w:ascii="Arial" w:hAnsi="Arial" w:cs="Arial"/>
          <w:sz w:val="24"/>
          <w:szCs w:val="24"/>
          <w:lang w:val="hr-HR"/>
        </w:rPr>
        <w:t xml:space="preserve"> решавање</w:t>
      </w:r>
      <w:r w:rsidRPr="00030B87">
        <w:rPr>
          <w:rFonts w:ascii="Arial" w:hAnsi="Arial" w:cs="Arial"/>
          <w:sz w:val="24"/>
          <w:szCs w:val="24"/>
          <w:lang w:val="mk-MK"/>
        </w:rPr>
        <w:t xml:space="preserve"> на</w:t>
      </w:r>
      <w:r w:rsidRPr="00030B87">
        <w:rPr>
          <w:rFonts w:ascii="Arial" w:hAnsi="Arial" w:cs="Arial"/>
          <w:sz w:val="24"/>
          <w:szCs w:val="24"/>
          <w:lang w:val="hr-HR"/>
        </w:rPr>
        <w:t xml:space="preserve"> спорови </w:t>
      </w:r>
      <w:r w:rsidRPr="00030B87">
        <w:rPr>
          <w:rFonts w:ascii="Arial" w:hAnsi="Arial" w:cs="Arial"/>
          <w:sz w:val="24"/>
          <w:szCs w:val="24"/>
          <w:lang w:val="mk-MK"/>
        </w:rPr>
        <w:t>по</w:t>
      </w:r>
      <w:r w:rsidRPr="00030B87">
        <w:rPr>
          <w:rFonts w:ascii="Arial" w:hAnsi="Arial" w:cs="Arial"/>
          <w:sz w:val="24"/>
          <w:szCs w:val="24"/>
          <w:lang w:val="hr-HR"/>
        </w:rPr>
        <w:t>меѓу страните и примена на важечкото законодавство,</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 xml:space="preserve">услови за предавање на </w:t>
      </w:r>
      <w:r w:rsidRPr="00030B87">
        <w:rPr>
          <w:rFonts w:ascii="Arial" w:hAnsi="Arial" w:cs="Arial"/>
          <w:sz w:val="24"/>
          <w:szCs w:val="24"/>
          <w:lang w:val="mk-MK"/>
        </w:rPr>
        <w:t>ствари</w:t>
      </w:r>
      <w:r w:rsidRPr="00030B87">
        <w:rPr>
          <w:rFonts w:ascii="Arial" w:hAnsi="Arial" w:cs="Arial"/>
          <w:sz w:val="24"/>
          <w:szCs w:val="24"/>
          <w:lang w:val="hr-HR"/>
        </w:rPr>
        <w:t xml:space="preserve"> по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numPr>
          <w:ilvl w:val="0"/>
          <w:numId w:val="18"/>
        </w:numPr>
        <w:autoSpaceDE w:val="0"/>
        <w:autoSpaceDN w:val="0"/>
        <w:adjustRightInd w:val="0"/>
        <w:spacing w:line="276" w:lineRule="auto"/>
        <w:contextualSpacing/>
        <w:jc w:val="both"/>
        <w:rPr>
          <w:rFonts w:ascii="Arial" w:hAnsi="Arial" w:cs="Arial"/>
          <w:sz w:val="24"/>
          <w:szCs w:val="24"/>
          <w:lang w:val="hr-HR"/>
        </w:rPr>
      </w:pPr>
      <w:r w:rsidRPr="00030B87">
        <w:rPr>
          <w:rFonts w:ascii="Arial" w:hAnsi="Arial" w:cs="Arial"/>
          <w:sz w:val="24"/>
          <w:szCs w:val="24"/>
          <w:lang w:val="hr-HR"/>
        </w:rPr>
        <w:t>други права, обврски и одговорности на страните.</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Договорот за концесија се изготвува во согласност со</w:t>
      </w:r>
      <w:r w:rsidRPr="00030B87">
        <w:rPr>
          <w:lang w:val="hr-HR"/>
        </w:rPr>
        <w:t xml:space="preserve"> </w:t>
      </w:r>
      <w:r w:rsidRPr="00030B87">
        <w:rPr>
          <w:rFonts w:ascii="Arial" w:hAnsi="Arial" w:cs="Arial"/>
          <w:sz w:val="24"/>
          <w:szCs w:val="24"/>
          <w:lang w:val="mk-MK"/>
        </w:rPr>
        <w:t>тендерската документација, јавниот повик и одлуката за избор на најповолна понуда.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За сите прашања во врска со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кои не се регулирани со овој закон, ќе се применуваат одредбите на Законот за облигациони односи и посебните закони</w:t>
      </w:r>
      <w:r w:rsidRPr="00030B87">
        <w:rPr>
          <w:rFonts w:ascii="Arial" w:hAnsi="Arial" w:cs="Arial"/>
          <w:sz w:val="24"/>
          <w:szCs w:val="24"/>
          <w:lang w:val="mk-MK"/>
        </w:rPr>
        <w:t xml:space="preserve"> кои ја уредуваат соодветната концесија на добра од општ интерес</w:t>
      </w:r>
      <w:r w:rsidRPr="00030B87">
        <w:rPr>
          <w:rFonts w:ascii="Arial" w:hAnsi="Arial" w:cs="Arial"/>
          <w:sz w:val="24"/>
          <w:szCs w:val="24"/>
          <w:lang w:val="hr-HR"/>
        </w:rPr>
        <w:t xml:space="preserve">. </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w:t>
      </w:r>
      <w:r w:rsidRPr="00030B87">
        <w:rPr>
          <w:rFonts w:ascii="Arial" w:hAnsi="Arial" w:cs="Arial"/>
          <w:sz w:val="24"/>
          <w:szCs w:val="24"/>
          <w:lang w:val="mk-MK"/>
        </w:rPr>
        <w:t>40</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Гаранција за извршување на договорот за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Пред склуч</w:t>
      </w:r>
      <w:r w:rsidRPr="00030B87">
        <w:rPr>
          <w:rFonts w:ascii="Arial" w:hAnsi="Arial" w:cs="Arial"/>
          <w:sz w:val="24"/>
          <w:szCs w:val="24"/>
          <w:lang w:val="mk-MK"/>
        </w:rPr>
        <w:t>ување на</w:t>
      </w:r>
      <w:r w:rsidRPr="00030B87">
        <w:rPr>
          <w:rFonts w:ascii="Arial" w:hAnsi="Arial" w:cs="Arial"/>
          <w:sz w:val="24"/>
          <w:szCs w:val="24"/>
          <w:lang w:val="hr-HR"/>
        </w:rPr>
        <w:t xml:space="preserve"> 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7757C">
        <w:rPr>
          <w:rFonts w:ascii="Arial" w:hAnsi="Arial" w:cs="Arial"/>
          <w:sz w:val="24"/>
          <w:szCs w:val="24"/>
          <w:lang w:val="mk-MK"/>
        </w:rPr>
        <w:t>доколку тоа е предвидено во тендерската документација концедентот</w:t>
      </w:r>
      <w:r w:rsidRPr="0007757C">
        <w:rPr>
          <w:rFonts w:ascii="Arial" w:hAnsi="Arial" w:cs="Arial"/>
          <w:sz w:val="24"/>
          <w:szCs w:val="24"/>
          <w:lang w:val="hr-HR"/>
        </w:rPr>
        <w:t xml:space="preserve"> </w:t>
      </w:r>
      <w:r w:rsidRPr="0007757C">
        <w:rPr>
          <w:rFonts w:ascii="Arial" w:hAnsi="Arial" w:cs="Arial"/>
          <w:sz w:val="24"/>
          <w:szCs w:val="24"/>
          <w:lang w:val="mk-MK"/>
        </w:rPr>
        <w:t xml:space="preserve">треба да  </w:t>
      </w:r>
      <w:r w:rsidRPr="00030B87">
        <w:rPr>
          <w:rFonts w:ascii="Arial" w:hAnsi="Arial" w:cs="Arial"/>
          <w:sz w:val="24"/>
          <w:szCs w:val="24"/>
          <w:lang w:val="mk-MK"/>
        </w:rPr>
        <w:t>добие</w:t>
      </w:r>
      <w:r w:rsidRPr="00030B87">
        <w:rPr>
          <w:rFonts w:ascii="Arial" w:hAnsi="Arial" w:cs="Arial"/>
          <w:sz w:val="24"/>
          <w:szCs w:val="24"/>
          <w:lang w:val="hr-HR"/>
        </w:rPr>
        <w:t xml:space="preserve">  од избраниот </w:t>
      </w:r>
      <w:r w:rsidRPr="00030B87">
        <w:rPr>
          <w:rFonts w:ascii="Arial" w:hAnsi="Arial" w:cs="Arial"/>
          <w:sz w:val="24"/>
          <w:szCs w:val="24"/>
          <w:lang w:val="mk-MK"/>
        </w:rPr>
        <w:t xml:space="preserve">најповолен </w:t>
      </w:r>
      <w:r w:rsidRPr="00030B87">
        <w:rPr>
          <w:rFonts w:ascii="Arial" w:hAnsi="Arial" w:cs="Arial"/>
          <w:sz w:val="24"/>
          <w:szCs w:val="24"/>
          <w:lang w:val="hr-HR"/>
        </w:rPr>
        <w:t>понудувач  гаранци</w:t>
      </w:r>
      <w:r w:rsidRPr="00030B87">
        <w:rPr>
          <w:rFonts w:ascii="Arial" w:hAnsi="Arial" w:cs="Arial"/>
          <w:sz w:val="24"/>
          <w:szCs w:val="24"/>
          <w:lang w:val="mk-MK"/>
        </w:rPr>
        <w:t>ја</w:t>
      </w:r>
      <w:r w:rsidRPr="00030B87">
        <w:rPr>
          <w:rFonts w:ascii="Arial" w:hAnsi="Arial" w:cs="Arial"/>
          <w:sz w:val="24"/>
          <w:szCs w:val="24"/>
          <w:lang w:val="hr-HR"/>
        </w:rPr>
        <w:t xml:space="preserve"> за и</w:t>
      </w:r>
      <w:r w:rsidRPr="00030B87">
        <w:rPr>
          <w:rFonts w:ascii="Arial" w:hAnsi="Arial" w:cs="Arial"/>
          <w:sz w:val="24"/>
          <w:szCs w:val="24"/>
          <w:lang w:val="mk-MK"/>
        </w:rPr>
        <w:t>звршување</w:t>
      </w:r>
      <w:r w:rsidRPr="00030B87">
        <w:rPr>
          <w:rFonts w:ascii="Arial" w:hAnsi="Arial" w:cs="Arial"/>
          <w:sz w:val="24"/>
          <w:szCs w:val="24"/>
          <w:lang w:val="hr-HR"/>
        </w:rPr>
        <w:t xml:space="preserve"> на обврските од договорот за концесија</w:t>
      </w:r>
      <w:r w:rsidRPr="00030B87">
        <w:rPr>
          <w:rFonts w:ascii="Arial" w:hAnsi="Arial" w:cs="Arial"/>
          <w:sz w:val="24"/>
          <w:szCs w:val="24"/>
          <w:lang w:val="mk-MK"/>
        </w:rPr>
        <w:t xml:space="preserve"> на добра од општ интерес </w:t>
      </w:r>
      <w:r w:rsidRPr="0007757C">
        <w:rPr>
          <w:rFonts w:ascii="Arial" w:hAnsi="Arial" w:cs="Arial"/>
          <w:sz w:val="24"/>
          <w:szCs w:val="24"/>
          <w:lang w:val="mk-MK"/>
        </w:rPr>
        <w:t>во износ од најмногу 5 % од</w:t>
      </w:r>
      <w:r w:rsidRPr="0007757C">
        <w:rPr>
          <w:lang w:val="hr-HR"/>
        </w:rPr>
        <w:t xml:space="preserve"> </w:t>
      </w:r>
      <w:r w:rsidRPr="0007757C">
        <w:rPr>
          <w:rFonts w:ascii="Arial" w:hAnsi="Arial" w:cs="Arial"/>
          <w:sz w:val="24"/>
          <w:szCs w:val="24"/>
          <w:lang w:val="mk-MK"/>
        </w:rPr>
        <w:t>проценетата вредност на концесијата на добра од општ интерес</w:t>
      </w:r>
      <w:r w:rsidRPr="0007757C">
        <w:rPr>
          <w:rFonts w:ascii="Arial" w:hAnsi="Arial" w:cs="Arial"/>
          <w:sz w:val="24"/>
          <w:szCs w:val="24"/>
          <w:lang w:val="hr-HR"/>
        </w:rPr>
        <w:t xml:space="preserve">, </w:t>
      </w:r>
      <w:r w:rsidRPr="00030B87">
        <w:rPr>
          <w:rFonts w:ascii="Arial" w:hAnsi="Arial" w:cs="Arial"/>
          <w:sz w:val="24"/>
          <w:szCs w:val="24"/>
          <w:lang w:val="hr-HR"/>
        </w:rPr>
        <w:t>особено</w:t>
      </w:r>
      <w:r w:rsidRPr="00030B87">
        <w:rPr>
          <w:rFonts w:ascii="Arial" w:hAnsi="Arial" w:cs="Arial"/>
          <w:sz w:val="24"/>
          <w:szCs w:val="24"/>
          <w:lang w:val="mk-MK"/>
        </w:rPr>
        <w:t xml:space="preserve"> за</w:t>
      </w:r>
      <w:r w:rsidRPr="00030B87">
        <w:rPr>
          <w:rFonts w:ascii="Arial" w:hAnsi="Arial" w:cs="Arial"/>
          <w:sz w:val="24"/>
          <w:szCs w:val="24"/>
          <w:lang w:val="hr-HR"/>
        </w:rPr>
        <w:t xml:space="preserve"> плаќање на концес</w:t>
      </w:r>
      <w:r w:rsidRPr="00030B87">
        <w:rPr>
          <w:rFonts w:ascii="Arial" w:hAnsi="Arial" w:cs="Arial"/>
          <w:sz w:val="24"/>
          <w:szCs w:val="24"/>
          <w:lang w:val="mk-MK"/>
        </w:rPr>
        <w:t>искиот надоместок</w:t>
      </w:r>
      <w:r w:rsidRPr="00030B87">
        <w:rPr>
          <w:rFonts w:ascii="Arial" w:hAnsi="Arial" w:cs="Arial"/>
          <w:sz w:val="24"/>
          <w:szCs w:val="24"/>
          <w:lang w:val="hr-HR"/>
        </w:rPr>
        <w:t xml:space="preserve"> и надомест</w:t>
      </w:r>
      <w:r w:rsidRPr="00030B87">
        <w:rPr>
          <w:rFonts w:ascii="Arial" w:hAnsi="Arial" w:cs="Arial"/>
          <w:sz w:val="24"/>
          <w:szCs w:val="24"/>
          <w:lang w:val="mk-MK"/>
        </w:rPr>
        <w:t>окот</w:t>
      </w:r>
      <w:r w:rsidRPr="00030B87">
        <w:rPr>
          <w:rFonts w:ascii="Arial" w:hAnsi="Arial" w:cs="Arial"/>
          <w:sz w:val="24"/>
          <w:szCs w:val="24"/>
          <w:lang w:val="hr-HR"/>
        </w:rPr>
        <w:t xml:space="preserve"> на штета што</w:t>
      </w:r>
      <w:r w:rsidRPr="00030B87">
        <w:rPr>
          <w:rFonts w:ascii="Arial" w:hAnsi="Arial" w:cs="Arial"/>
          <w:sz w:val="24"/>
          <w:szCs w:val="24"/>
          <w:lang w:val="mk-MK"/>
        </w:rPr>
        <w:t xml:space="preserve"> би </w:t>
      </w:r>
      <w:r w:rsidRPr="00030B87">
        <w:rPr>
          <w:rFonts w:ascii="Arial" w:hAnsi="Arial" w:cs="Arial"/>
          <w:sz w:val="24"/>
          <w:szCs w:val="24"/>
          <w:lang w:val="hr-HR"/>
        </w:rPr>
        <w:t xml:space="preserve"> произлег</w:t>
      </w:r>
      <w:r w:rsidRPr="00030B87">
        <w:rPr>
          <w:rFonts w:ascii="Arial" w:hAnsi="Arial" w:cs="Arial"/>
          <w:sz w:val="24"/>
          <w:szCs w:val="24"/>
          <w:lang w:val="mk-MK"/>
        </w:rPr>
        <w:t>ла</w:t>
      </w:r>
      <w:r w:rsidRPr="00030B87">
        <w:rPr>
          <w:rFonts w:ascii="Arial" w:hAnsi="Arial" w:cs="Arial"/>
          <w:sz w:val="24"/>
          <w:szCs w:val="24"/>
          <w:lang w:val="hr-HR"/>
        </w:rPr>
        <w:t xml:space="preserve"> од неисполнување на обврските според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(долгови, банкарски гаранции, залог на подвижни ствари и/или недвижнини, корпоративни гаранции, меници, депозит).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одлуч</w:t>
      </w:r>
      <w:r w:rsidRPr="00030B87">
        <w:rPr>
          <w:rFonts w:ascii="Arial" w:hAnsi="Arial" w:cs="Arial"/>
          <w:sz w:val="24"/>
          <w:szCs w:val="24"/>
          <w:lang w:val="mk-MK"/>
        </w:rPr>
        <w:t xml:space="preserve">ува </w:t>
      </w:r>
      <w:r w:rsidRPr="00030B87">
        <w:rPr>
          <w:rFonts w:ascii="Arial" w:hAnsi="Arial" w:cs="Arial"/>
          <w:sz w:val="24"/>
          <w:szCs w:val="24"/>
          <w:lang w:val="hr-HR"/>
        </w:rPr>
        <w:t>за</w:t>
      </w:r>
      <w:r w:rsidRPr="00030B87">
        <w:rPr>
          <w:rFonts w:ascii="Arial" w:hAnsi="Arial" w:cs="Arial"/>
          <w:sz w:val="24"/>
          <w:szCs w:val="24"/>
          <w:lang w:val="mk-MK"/>
        </w:rPr>
        <w:t xml:space="preserve"> видот и висината на</w:t>
      </w:r>
      <w:r w:rsidRPr="00030B87">
        <w:rPr>
          <w:rFonts w:ascii="Arial" w:hAnsi="Arial" w:cs="Arial"/>
          <w:sz w:val="24"/>
          <w:szCs w:val="24"/>
          <w:lang w:val="hr-HR"/>
        </w:rPr>
        <w:t xml:space="preserve"> гаранц</w:t>
      </w:r>
      <w:r w:rsidRPr="00030B87">
        <w:rPr>
          <w:rFonts w:ascii="Arial" w:hAnsi="Arial" w:cs="Arial"/>
          <w:sz w:val="24"/>
          <w:szCs w:val="24"/>
          <w:lang w:val="mk-MK"/>
        </w:rPr>
        <w:t>ијата од ставот 1 на овој член,</w:t>
      </w:r>
      <w:r w:rsidRPr="00030B87">
        <w:rPr>
          <w:rFonts w:ascii="Arial" w:hAnsi="Arial" w:cs="Arial"/>
          <w:sz w:val="24"/>
          <w:szCs w:val="24"/>
          <w:lang w:val="hr-HR"/>
        </w:rPr>
        <w:t xml:space="preserve"> притоа  земајќи ги  во предвид проценетата вредност на </w:t>
      </w:r>
      <w:r w:rsidRPr="00030B87">
        <w:rPr>
          <w:rFonts w:ascii="Arial" w:hAnsi="Arial" w:cs="Arial"/>
          <w:sz w:val="24"/>
          <w:szCs w:val="24"/>
          <w:lang w:val="mk-MK"/>
        </w:rPr>
        <w:t xml:space="preserve">концесијата на </w:t>
      </w:r>
      <w:r w:rsidRPr="00030B87">
        <w:rPr>
          <w:rFonts w:ascii="Arial" w:hAnsi="Arial" w:cs="Arial"/>
          <w:sz w:val="24"/>
          <w:szCs w:val="24"/>
          <w:lang w:val="mk-MK"/>
        </w:rPr>
        <w:lastRenderedPageBreak/>
        <w:t>добра од општ интерес</w:t>
      </w:r>
      <w:r w:rsidRPr="00030B87">
        <w:rPr>
          <w:rFonts w:ascii="Arial" w:hAnsi="Arial" w:cs="Arial"/>
          <w:sz w:val="24"/>
          <w:szCs w:val="24"/>
          <w:lang w:val="hr-HR"/>
        </w:rPr>
        <w:t>, како и проценката на можноста за настанување на ризик</w:t>
      </w:r>
      <w:r w:rsidRPr="00030B87">
        <w:rPr>
          <w:rFonts w:ascii="Arial" w:hAnsi="Arial" w:cs="Arial"/>
          <w:sz w:val="24"/>
          <w:szCs w:val="24"/>
          <w:lang w:val="mk-MK"/>
        </w:rPr>
        <w:t xml:space="preserve"> според</w:t>
      </w:r>
      <w:r w:rsidRPr="00030B87">
        <w:rPr>
          <w:rFonts w:ascii="Arial" w:hAnsi="Arial" w:cs="Arial"/>
          <w:sz w:val="24"/>
          <w:szCs w:val="24"/>
          <w:lang w:val="hr-HR"/>
        </w:rPr>
        <w:t xml:space="preserve"> природата на </w:t>
      </w:r>
      <w:r w:rsidRPr="00030B87">
        <w:rPr>
          <w:rFonts w:ascii="Arial" w:hAnsi="Arial" w:cs="Arial"/>
          <w:sz w:val="24"/>
          <w:szCs w:val="24"/>
          <w:lang w:val="mk-MK"/>
        </w:rPr>
        <w:t>концесијата на добра од општ интерес</w:t>
      </w:r>
      <w:r w:rsidRPr="00030B87">
        <w:rPr>
          <w:rFonts w:ascii="Arial" w:hAnsi="Arial" w:cs="Arial"/>
          <w:sz w:val="24"/>
          <w:szCs w:val="24"/>
          <w:lang w:val="hr-HR"/>
        </w:rPr>
        <w:t xml:space="preserve">, финансиската состојба на </w:t>
      </w:r>
      <w:r w:rsidRPr="00030B87">
        <w:rPr>
          <w:rFonts w:ascii="Arial" w:hAnsi="Arial" w:cs="Arial"/>
          <w:sz w:val="24"/>
          <w:szCs w:val="24"/>
          <w:lang w:val="mk-MK"/>
        </w:rPr>
        <w:t>концесионерот</w:t>
      </w:r>
      <w:r w:rsidRPr="00030B87">
        <w:rPr>
          <w:rFonts w:ascii="Arial" w:hAnsi="Arial" w:cs="Arial"/>
          <w:sz w:val="24"/>
          <w:szCs w:val="24"/>
          <w:lang w:val="hr-HR"/>
        </w:rPr>
        <w:t>, како и други релевантни фактори од суштинско значење за извршување на договорот за</w:t>
      </w:r>
      <w:r w:rsidRPr="00030B87">
        <w:rPr>
          <w:rFonts w:ascii="Arial" w:hAnsi="Arial" w:cs="Arial"/>
          <w:sz w:val="24"/>
          <w:szCs w:val="24"/>
          <w:lang w:val="mk-MK"/>
        </w:rPr>
        <w:t xml:space="preserve"> концесија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Договор</w:t>
      </w:r>
      <w:r w:rsidRPr="00030B87">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нема да биде склучен </w:t>
      </w:r>
      <w:r w:rsidRPr="00030B87">
        <w:rPr>
          <w:rFonts w:ascii="Arial" w:hAnsi="Arial" w:cs="Arial"/>
          <w:sz w:val="24"/>
          <w:szCs w:val="24"/>
          <w:lang w:val="mk-MK"/>
        </w:rPr>
        <w:t>односно</w:t>
      </w:r>
      <w:r w:rsidRPr="00030B87">
        <w:rPr>
          <w:rFonts w:ascii="Arial" w:hAnsi="Arial" w:cs="Arial"/>
          <w:sz w:val="24"/>
          <w:szCs w:val="24"/>
          <w:lang w:val="hr-HR"/>
        </w:rPr>
        <w:t xml:space="preserve"> нема да стапи на сила </w:t>
      </w:r>
      <w:r w:rsidRPr="00030B87">
        <w:rPr>
          <w:rFonts w:ascii="Arial" w:hAnsi="Arial" w:cs="Arial"/>
          <w:sz w:val="24"/>
          <w:szCs w:val="24"/>
          <w:lang w:val="mk-MK"/>
        </w:rPr>
        <w:t xml:space="preserve">доколку </w:t>
      </w:r>
      <w:r w:rsidRPr="00030B87">
        <w:rPr>
          <w:rFonts w:ascii="Arial" w:hAnsi="Arial" w:cs="Arial"/>
          <w:sz w:val="24"/>
          <w:szCs w:val="24"/>
          <w:lang w:val="hr-HR"/>
        </w:rPr>
        <w:t xml:space="preserve"> гаранци</w:t>
      </w:r>
      <w:r w:rsidRPr="00030B87">
        <w:rPr>
          <w:rFonts w:ascii="Arial" w:hAnsi="Arial" w:cs="Arial"/>
          <w:sz w:val="24"/>
          <w:szCs w:val="24"/>
          <w:lang w:val="mk-MK"/>
        </w:rPr>
        <w:t>јата</w:t>
      </w:r>
      <w:r w:rsidRPr="00030B87">
        <w:rPr>
          <w:rFonts w:ascii="Arial" w:hAnsi="Arial" w:cs="Arial"/>
          <w:sz w:val="24"/>
          <w:szCs w:val="24"/>
          <w:lang w:val="hr-HR"/>
        </w:rPr>
        <w:t xml:space="preserve"> </w:t>
      </w:r>
      <w:r w:rsidRPr="00030B87">
        <w:rPr>
          <w:rFonts w:ascii="Arial" w:hAnsi="Arial" w:cs="Arial"/>
          <w:sz w:val="24"/>
          <w:szCs w:val="24"/>
          <w:lang w:val="mk-MK"/>
        </w:rPr>
        <w:t>од</w:t>
      </w:r>
      <w:r w:rsidRPr="00030B87">
        <w:rPr>
          <w:rFonts w:ascii="Arial" w:hAnsi="Arial" w:cs="Arial"/>
          <w:sz w:val="24"/>
          <w:szCs w:val="24"/>
          <w:lang w:val="hr-HR"/>
        </w:rPr>
        <w:t xml:space="preserve"> став</w:t>
      </w:r>
      <w:r w:rsidRPr="00030B87">
        <w:rPr>
          <w:rFonts w:ascii="Arial" w:hAnsi="Arial" w:cs="Arial"/>
          <w:sz w:val="24"/>
          <w:szCs w:val="24"/>
          <w:lang w:val="mk-MK"/>
        </w:rPr>
        <w:t>от</w:t>
      </w:r>
      <w:r w:rsidRPr="00030B87">
        <w:rPr>
          <w:rFonts w:ascii="Arial" w:hAnsi="Arial" w:cs="Arial"/>
          <w:sz w:val="24"/>
          <w:szCs w:val="24"/>
          <w:lang w:val="hr-HR"/>
        </w:rPr>
        <w:t xml:space="preserve"> 1 на овој член не му би</w:t>
      </w:r>
      <w:r w:rsidRPr="00030B87">
        <w:rPr>
          <w:rFonts w:ascii="Arial" w:hAnsi="Arial" w:cs="Arial"/>
          <w:sz w:val="24"/>
          <w:szCs w:val="24"/>
          <w:lang w:val="mk-MK"/>
        </w:rPr>
        <w:t>де</w:t>
      </w:r>
      <w:r w:rsidRPr="00030B87">
        <w:rPr>
          <w:rFonts w:ascii="Arial" w:hAnsi="Arial" w:cs="Arial"/>
          <w:sz w:val="24"/>
          <w:szCs w:val="24"/>
          <w:lang w:val="hr-HR"/>
        </w:rPr>
        <w:t xml:space="preserve"> доставен</w:t>
      </w:r>
      <w:r w:rsidRPr="00030B87">
        <w:rPr>
          <w:rFonts w:ascii="Arial" w:hAnsi="Arial" w:cs="Arial"/>
          <w:sz w:val="24"/>
          <w:szCs w:val="24"/>
          <w:lang w:val="mk-MK"/>
        </w:rPr>
        <w:t>а</w:t>
      </w:r>
      <w:r w:rsidRPr="00030B87">
        <w:rPr>
          <w:rFonts w:ascii="Arial" w:hAnsi="Arial" w:cs="Arial"/>
          <w:sz w:val="24"/>
          <w:szCs w:val="24"/>
          <w:lang w:val="hr-HR"/>
        </w:rPr>
        <w:t xml:space="preserve">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во временскиот период утврден во тендерск</w:t>
      </w:r>
      <w:r w:rsidRPr="00030B87">
        <w:rPr>
          <w:rFonts w:ascii="Arial" w:hAnsi="Arial" w:cs="Arial"/>
          <w:sz w:val="24"/>
          <w:szCs w:val="24"/>
          <w:lang w:val="mk-MK"/>
        </w:rPr>
        <w:t xml:space="preserve">ата </w:t>
      </w:r>
      <w:r w:rsidRPr="00030B87">
        <w:rPr>
          <w:rFonts w:ascii="Arial" w:hAnsi="Arial" w:cs="Arial"/>
          <w:sz w:val="24"/>
          <w:szCs w:val="24"/>
          <w:lang w:val="hr-HR"/>
        </w:rPr>
        <w:t xml:space="preserve"> документ</w:t>
      </w:r>
      <w:r w:rsidRPr="00030B87">
        <w:rPr>
          <w:rFonts w:ascii="Arial" w:hAnsi="Arial" w:cs="Arial"/>
          <w:sz w:val="24"/>
          <w:szCs w:val="24"/>
          <w:lang w:val="mk-MK"/>
        </w:rPr>
        <w:t>ација</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Во случајот наведен во став 3 на овој член, </w:t>
      </w:r>
      <w:r w:rsidRPr="00030B87">
        <w:rPr>
          <w:rFonts w:ascii="Arial" w:hAnsi="Arial" w:cs="Arial"/>
          <w:sz w:val="24"/>
          <w:szCs w:val="24"/>
          <w:lang w:val="mk-MK"/>
        </w:rPr>
        <w:t xml:space="preserve">концедентот </w:t>
      </w:r>
      <w:r w:rsidRPr="00030B87">
        <w:rPr>
          <w:rFonts w:ascii="Arial" w:hAnsi="Arial" w:cs="Arial"/>
          <w:sz w:val="24"/>
          <w:szCs w:val="24"/>
          <w:lang w:val="hr-HR"/>
        </w:rPr>
        <w:t xml:space="preserve"> ја поништ</w:t>
      </w:r>
      <w:r w:rsidRPr="00030B87">
        <w:rPr>
          <w:rFonts w:ascii="Arial" w:hAnsi="Arial" w:cs="Arial"/>
          <w:sz w:val="24"/>
          <w:szCs w:val="24"/>
          <w:lang w:val="mk-MK"/>
        </w:rPr>
        <w:t>ува</w:t>
      </w:r>
      <w:r w:rsidRPr="00030B87">
        <w:rPr>
          <w:rFonts w:ascii="Arial" w:hAnsi="Arial" w:cs="Arial"/>
          <w:sz w:val="24"/>
          <w:szCs w:val="24"/>
          <w:lang w:val="hr-HR"/>
        </w:rPr>
        <w:t xml:space="preserve"> одлуката за </w:t>
      </w:r>
      <w:r w:rsidRPr="00030B87">
        <w:rPr>
          <w:rFonts w:ascii="Arial" w:hAnsi="Arial" w:cs="Arial"/>
          <w:sz w:val="24"/>
          <w:szCs w:val="24"/>
          <w:lang w:val="mk-MK"/>
        </w:rPr>
        <w:t>избор на најповолна понуда</w:t>
      </w:r>
      <w:r w:rsidRPr="00030B87">
        <w:rPr>
          <w:rFonts w:ascii="Arial" w:hAnsi="Arial" w:cs="Arial"/>
          <w:sz w:val="24"/>
          <w:szCs w:val="24"/>
          <w:lang w:val="hr-HR"/>
        </w:rPr>
        <w:t xml:space="preserve"> и </w:t>
      </w:r>
      <w:r w:rsidRPr="00030B87">
        <w:rPr>
          <w:rFonts w:ascii="Arial" w:hAnsi="Arial" w:cs="Arial"/>
          <w:sz w:val="24"/>
          <w:szCs w:val="24"/>
          <w:lang w:val="mk-MK"/>
        </w:rPr>
        <w:t xml:space="preserve">може да </w:t>
      </w:r>
      <w:r w:rsidRPr="00030B87">
        <w:rPr>
          <w:rFonts w:ascii="Arial" w:hAnsi="Arial" w:cs="Arial"/>
          <w:sz w:val="24"/>
          <w:szCs w:val="24"/>
          <w:lang w:val="hr-HR"/>
        </w:rPr>
        <w:t>доне</w:t>
      </w:r>
      <w:r w:rsidRPr="00030B87">
        <w:rPr>
          <w:rFonts w:ascii="Arial" w:hAnsi="Arial" w:cs="Arial"/>
          <w:sz w:val="24"/>
          <w:szCs w:val="24"/>
          <w:lang w:val="mk-MK"/>
        </w:rPr>
        <w:t>се</w:t>
      </w:r>
      <w:r w:rsidRPr="00030B87">
        <w:rPr>
          <w:rFonts w:ascii="Arial" w:hAnsi="Arial" w:cs="Arial"/>
          <w:sz w:val="24"/>
          <w:szCs w:val="24"/>
          <w:lang w:val="hr-HR"/>
        </w:rPr>
        <w:t xml:space="preserve"> нова </w:t>
      </w:r>
      <w:r w:rsidRPr="00030B87">
        <w:rPr>
          <w:rFonts w:ascii="Arial" w:hAnsi="Arial" w:cs="Arial"/>
          <w:sz w:val="24"/>
          <w:szCs w:val="24"/>
          <w:lang w:val="mk-MK"/>
        </w:rPr>
        <w:t xml:space="preserve">одлука </w:t>
      </w:r>
      <w:r w:rsidRPr="00030B87">
        <w:rPr>
          <w:rFonts w:ascii="Arial" w:hAnsi="Arial" w:cs="Arial"/>
          <w:sz w:val="24"/>
          <w:szCs w:val="24"/>
          <w:lang w:val="hr-HR"/>
        </w:rPr>
        <w:t xml:space="preserve">за </w:t>
      </w:r>
      <w:r w:rsidRPr="00030B87">
        <w:rPr>
          <w:rFonts w:ascii="Arial" w:hAnsi="Arial" w:cs="Arial"/>
          <w:sz w:val="24"/>
          <w:szCs w:val="24"/>
          <w:lang w:val="mk-MK"/>
        </w:rPr>
        <w:t>избор на  следниот рангиран понудувач за најповолен, кој ги исполнува условите во согласност со тендерската документација, при што ќе му понуди потпишување на договор за концесија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без одлагање ја достав</w:t>
      </w:r>
      <w:r w:rsidRPr="00030B87">
        <w:rPr>
          <w:rFonts w:ascii="Arial" w:hAnsi="Arial" w:cs="Arial"/>
          <w:sz w:val="24"/>
          <w:szCs w:val="24"/>
          <w:lang w:val="mk-MK"/>
        </w:rPr>
        <w:t>ува</w:t>
      </w:r>
      <w:r w:rsidRPr="00030B87">
        <w:rPr>
          <w:rFonts w:ascii="Arial" w:hAnsi="Arial" w:cs="Arial"/>
          <w:sz w:val="24"/>
          <w:szCs w:val="24"/>
          <w:lang w:val="hr-HR"/>
        </w:rPr>
        <w:t xml:space="preserve"> новата одлука за </w:t>
      </w:r>
      <w:r w:rsidRPr="00030B87">
        <w:rPr>
          <w:rFonts w:ascii="Arial" w:hAnsi="Arial" w:cs="Arial"/>
          <w:sz w:val="24"/>
          <w:szCs w:val="24"/>
          <w:lang w:val="mk-MK"/>
        </w:rPr>
        <w:t xml:space="preserve">избор на најповолна понуда </w:t>
      </w:r>
      <w:r w:rsidRPr="00030B87">
        <w:rPr>
          <w:rFonts w:ascii="Arial" w:hAnsi="Arial" w:cs="Arial"/>
          <w:sz w:val="24"/>
          <w:szCs w:val="24"/>
          <w:lang w:val="hr-HR"/>
        </w:rPr>
        <w:t xml:space="preserve">на секој понудувач.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Гаранцијата од ставот 1 на овој член</w:t>
      </w:r>
      <w:r w:rsidRPr="00030B87">
        <w:rPr>
          <w:rFonts w:ascii="Arial" w:hAnsi="Arial" w:cs="Arial"/>
          <w:sz w:val="24"/>
          <w:szCs w:val="24"/>
          <w:lang w:val="mk-MK"/>
        </w:rPr>
        <w:t>,</w:t>
      </w:r>
      <w:r w:rsidRPr="00030B87">
        <w:rPr>
          <w:lang w:val="hr-HR"/>
        </w:rPr>
        <w:t xml:space="preserve"> </w:t>
      </w:r>
      <w:r w:rsidRPr="00030B87">
        <w:rPr>
          <w:rFonts w:ascii="Arial" w:hAnsi="Arial" w:cs="Arial"/>
          <w:sz w:val="24"/>
          <w:szCs w:val="24"/>
          <w:lang w:val="mk-MK"/>
        </w:rPr>
        <w:t>за времетраење на  договорот за концесија на добра од општ интерес</w:t>
      </w:r>
      <w:r w:rsidRPr="00030B87">
        <w:rPr>
          <w:rFonts w:ascii="Arial" w:hAnsi="Arial" w:cs="Arial"/>
          <w:sz w:val="24"/>
          <w:szCs w:val="24"/>
          <w:lang w:val="hr-HR"/>
        </w:rPr>
        <w:t xml:space="preserve"> се чува</w:t>
      </w:r>
      <w:r w:rsidRPr="00030B87">
        <w:rPr>
          <w:rFonts w:ascii="Arial" w:hAnsi="Arial" w:cs="Arial"/>
          <w:sz w:val="24"/>
          <w:szCs w:val="24"/>
          <w:lang w:val="mk-MK"/>
        </w:rPr>
        <w:t xml:space="preserve"> во просториите</w:t>
      </w:r>
      <w:r w:rsidRPr="00030B87">
        <w:rPr>
          <w:rFonts w:ascii="Arial" w:hAnsi="Arial" w:cs="Arial"/>
          <w:sz w:val="24"/>
          <w:szCs w:val="24"/>
          <w:lang w:val="hr-HR"/>
        </w:rPr>
        <w:t xml:space="preserve">  на</w:t>
      </w:r>
      <w:r w:rsidRPr="00030B87">
        <w:rPr>
          <w:rFonts w:ascii="Arial" w:hAnsi="Arial" w:cs="Arial"/>
          <w:sz w:val="24"/>
          <w:szCs w:val="24"/>
          <w:lang w:val="mk-MK"/>
        </w:rPr>
        <w:t xml:space="preserve"> концедентот.</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 е должен редовно да ја проверува важноста на гаранцијата.</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w:t>
      </w:r>
      <w:r w:rsidRPr="00030B87">
        <w:rPr>
          <w:rFonts w:ascii="Arial" w:hAnsi="Arial" w:cs="Arial"/>
          <w:sz w:val="24"/>
          <w:szCs w:val="24"/>
          <w:lang w:val="mk-MK"/>
        </w:rPr>
        <w:t>41</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 xml:space="preserve"> Концеси</w:t>
      </w:r>
      <w:r w:rsidRPr="00030B87">
        <w:rPr>
          <w:rFonts w:ascii="Arial" w:hAnsi="Arial" w:cs="Arial"/>
          <w:sz w:val="24"/>
          <w:szCs w:val="24"/>
          <w:lang w:val="mk-MK"/>
        </w:rPr>
        <w:t>ски надоместок</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Кога концесионерот е должен да</w:t>
      </w:r>
      <w:r w:rsidRPr="00030B87">
        <w:rPr>
          <w:rFonts w:ascii="Arial" w:hAnsi="Arial" w:cs="Arial"/>
          <w:sz w:val="24"/>
          <w:szCs w:val="24"/>
          <w:lang w:val="mk-MK"/>
        </w:rPr>
        <w:t xml:space="preserve">  плати концесиски надоместок на концедентот</w:t>
      </w:r>
      <w:r w:rsidRPr="00030B87">
        <w:rPr>
          <w:rFonts w:ascii="Arial" w:hAnsi="Arial" w:cs="Arial"/>
          <w:sz w:val="24"/>
          <w:szCs w:val="24"/>
          <w:lang w:val="hr-HR"/>
        </w:rPr>
        <w:t xml:space="preserve"> , минималниот износ на </w:t>
      </w:r>
      <w:r w:rsidRPr="00030B87">
        <w:rPr>
          <w:rFonts w:ascii="Arial" w:hAnsi="Arial" w:cs="Arial"/>
          <w:sz w:val="24"/>
          <w:szCs w:val="24"/>
          <w:lang w:val="mk-MK"/>
        </w:rPr>
        <w:t xml:space="preserve">концесискиот </w:t>
      </w:r>
      <w:r w:rsidRPr="00030B87">
        <w:rPr>
          <w:rFonts w:ascii="Arial" w:hAnsi="Arial" w:cs="Arial"/>
          <w:sz w:val="24"/>
          <w:szCs w:val="24"/>
          <w:lang w:val="hr-HR"/>
        </w:rPr>
        <w:t>надоместок  се утврдува во</w:t>
      </w:r>
      <w:r w:rsidRPr="00030B87">
        <w:rPr>
          <w:rFonts w:ascii="Arial" w:hAnsi="Arial" w:cs="Arial"/>
          <w:sz w:val="24"/>
          <w:szCs w:val="24"/>
          <w:lang w:val="mk-MK"/>
        </w:rPr>
        <w:t xml:space="preserve"> јавниот повик за доделување на концесија на добра од општ интерес и </w:t>
      </w:r>
      <w:r w:rsidRPr="00030B87">
        <w:rPr>
          <w:rFonts w:ascii="Arial" w:hAnsi="Arial" w:cs="Arial"/>
          <w:sz w:val="24"/>
          <w:szCs w:val="24"/>
          <w:lang w:val="hr-HR"/>
        </w:rPr>
        <w:t xml:space="preserve"> </w:t>
      </w:r>
      <w:r w:rsidRPr="00030B87">
        <w:rPr>
          <w:rFonts w:ascii="Arial" w:hAnsi="Arial" w:cs="Arial"/>
          <w:sz w:val="24"/>
          <w:szCs w:val="24"/>
          <w:lang w:val="mk-MK"/>
        </w:rPr>
        <w:t xml:space="preserve">во </w:t>
      </w:r>
      <w:r w:rsidRPr="00030B87">
        <w:rPr>
          <w:rFonts w:ascii="Arial" w:hAnsi="Arial" w:cs="Arial"/>
          <w:sz w:val="24"/>
          <w:szCs w:val="24"/>
          <w:lang w:val="hr-HR"/>
        </w:rPr>
        <w:t>тендерската документација</w:t>
      </w:r>
      <w:r w:rsidRPr="00030B87">
        <w:rPr>
          <w:rFonts w:ascii="Arial" w:hAnsi="Arial" w:cs="Arial"/>
          <w:sz w:val="24"/>
          <w:szCs w:val="24"/>
          <w:lang w:val="mk-MK"/>
        </w:rPr>
        <w:t>,</w:t>
      </w:r>
      <w:r w:rsidRPr="00030B87">
        <w:rPr>
          <w:rFonts w:ascii="Arial" w:hAnsi="Arial" w:cs="Arial"/>
          <w:sz w:val="24"/>
          <w:szCs w:val="24"/>
          <w:lang w:val="hr-HR"/>
        </w:rPr>
        <w:t xml:space="preserve"> врз основа на студија</w:t>
      </w:r>
      <w:r w:rsidRPr="00030B87">
        <w:rPr>
          <w:rFonts w:ascii="Arial" w:hAnsi="Arial" w:cs="Arial"/>
          <w:sz w:val="24"/>
          <w:szCs w:val="24"/>
          <w:lang w:val="mk-MK"/>
        </w:rPr>
        <w:t>та</w:t>
      </w:r>
      <w:r w:rsidRPr="00030B87">
        <w:rPr>
          <w:rFonts w:ascii="Arial" w:hAnsi="Arial" w:cs="Arial"/>
          <w:sz w:val="24"/>
          <w:szCs w:val="24"/>
          <w:lang w:val="hr-HR"/>
        </w:rPr>
        <w:t xml:space="preserve"> за оправд</w:t>
      </w:r>
      <w:r w:rsidRPr="00030B87">
        <w:rPr>
          <w:rFonts w:ascii="Arial" w:hAnsi="Arial" w:cs="Arial"/>
          <w:sz w:val="24"/>
          <w:szCs w:val="24"/>
          <w:lang w:val="mk-MK"/>
        </w:rPr>
        <w:t xml:space="preserve">аност </w:t>
      </w:r>
      <w:r w:rsidRPr="00030B87">
        <w:rPr>
          <w:rFonts w:ascii="Arial" w:hAnsi="Arial" w:cs="Arial"/>
          <w:sz w:val="24"/>
          <w:szCs w:val="24"/>
          <w:lang w:val="hr-HR"/>
        </w:rPr>
        <w:t xml:space="preserve">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Износот на </w:t>
      </w:r>
      <w:r w:rsidRPr="00030B87">
        <w:rPr>
          <w:rFonts w:ascii="Arial" w:hAnsi="Arial" w:cs="Arial"/>
          <w:sz w:val="24"/>
          <w:szCs w:val="24"/>
          <w:lang w:val="mk-MK"/>
        </w:rPr>
        <w:t xml:space="preserve">концесискиот </w:t>
      </w:r>
      <w:r w:rsidRPr="00030B87">
        <w:rPr>
          <w:rFonts w:ascii="Arial" w:hAnsi="Arial" w:cs="Arial"/>
          <w:sz w:val="24"/>
          <w:szCs w:val="24"/>
          <w:lang w:val="hr-HR"/>
        </w:rPr>
        <w:t xml:space="preserve">надоместок и начинот на плаќање се утврдуваат во </w:t>
      </w:r>
      <w:r w:rsidRPr="00030B87">
        <w:rPr>
          <w:rFonts w:ascii="Arial" w:hAnsi="Arial" w:cs="Arial"/>
          <w:sz w:val="24"/>
          <w:szCs w:val="24"/>
          <w:lang w:val="mk-MK"/>
        </w:rPr>
        <w:t xml:space="preserve">зависност од </w:t>
      </w:r>
      <w:r w:rsidRPr="00030B87">
        <w:rPr>
          <w:rFonts w:ascii="Arial" w:hAnsi="Arial" w:cs="Arial"/>
          <w:sz w:val="24"/>
          <w:szCs w:val="24"/>
          <w:lang w:val="hr-HR"/>
        </w:rPr>
        <w:t xml:space="preserve">предметот </w:t>
      </w:r>
      <w:r w:rsidRPr="00030B87">
        <w:rPr>
          <w:rFonts w:ascii="Arial" w:hAnsi="Arial" w:cs="Arial"/>
          <w:sz w:val="24"/>
          <w:szCs w:val="24"/>
          <w:lang w:val="mk-MK"/>
        </w:rPr>
        <w:t xml:space="preserve">и </w:t>
      </w:r>
      <w:r w:rsidRPr="00030B87">
        <w:rPr>
          <w:rFonts w:ascii="Arial" w:hAnsi="Arial" w:cs="Arial"/>
          <w:sz w:val="24"/>
          <w:szCs w:val="24"/>
          <w:lang w:val="hr-HR"/>
        </w:rPr>
        <w:t>времетраењето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ризиците и трошоците на кои е изложен концесионерот и очекуваната добивка,</w:t>
      </w:r>
      <w:r w:rsidRPr="00030B87">
        <w:rPr>
          <w:rFonts w:ascii="Arial" w:hAnsi="Arial" w:cs="Arial"/>
          <w:color w:val="00B0F0"/>
          <w:sz w:val="24"/>
          <w:szCs w:val="24"/>
          <w:lang w:val="hr-HR"/>
        </w:rPr>
        <w:t xml:space="preserve"> </w:t>
      </w:r>
      <w:r w:rsidRPr="00030B87">
        <w:rPr>
          <w:rFonts w:ascii="Arial" w:hAnsi="Arial" w:cs="Arial"/>
          <w:sz w:val="24"/>
          <w:szCs w:val="24"/>
          <w:lang w:val="hr-HR"/>
        </w:rPr>
        <w:t>големината на концесијата, вредноста</w:t>
      </w:r>
      <w:r w:rsidRPr="00030B87">
        <w:rPr>
          <w:rFonts w:ascii="Arial" w:hAnsi="Arial" w:cs="Arial"/>
          <w:sz w:val="24"/>
          <w:szCs w:val="24"/>
          <w:lang w:val="mk-MK"/>
        </w:rPr>
        <w:t xml:space="preserve"> на опремата</w:t>
      </w:r>
      <w:r w:rsidRPr="00030B87">
        <w:rPr>
          <w:rFonts w:ascii="Arial" w:hAnsi="Arial" w:cs="Arial"/>
          <w:sz w:val="24"/>
          <w:szCs w:val="24"/>
          <w:lang w:val="hr-HR"/>
        </w:rPr>
        <w:t xml:space="preserve"> или </w:t>
      </w:r>
      <w:r w:rsidRPr="00030B87">
        <w:rPr>
          <w:rFonts w:ascii="Arial" w:hAnsi="Arial" w:cs="Arial"/>
          <w:sz w:val="24"/>
          <w:szCs w:val="24"/>
          <w:lang w:val="mk-MK"/>
        </w:rPr>
        <w:t xml:space="preserve">на </w:t>
      </w:r>
      <w:r w:rsidRPr="00030B87">
        <w:rPr>
          <w:rFonts w:ascii="Arial" w:hAnsi="Arial" w:cs="Arial"/>
          <w:sz w:val="24"/>
          <w:szCs w:val="24"/>
          <w:lang w:val="hr-HR"/>
        </w:rPr>
        <w:t>опрема</w:t>
      </w:r>
      <w:r w:rsidRPr="00030B87">
        <w:rPr>
          <w:rFonts w:ascii="Arial" w:hAnsi="Arial" w:cs="Arial"/>
          <w:sz w:val="24"/>
          <w:szCs w:val="24"/>
          <w:lang w:val="mk-MK"/>
        </w:rPr>
        <w:t>та</w:t>
      </w:r>
      <w:r w:rsidRPr="00030B87">
        <w:rPr>
          <w:rFonts w:ascii="Arial" w:hAnsi="Arial" w:cs="Arial"/>
          <w:sz w:val="24"/>
          <w:szCs w:val="24"/>
          <w:lang w:val="hr-HR"/>
        </w:rPr>
        <w:t xml:space="preserve"> и површина</w:t>
      </w:r>
      <w:r w:rsidRPr="00030B87">
        <w:rPr>
          <w:rFonts w:ascii="Arial" w:hAnsi="Arial" w:cs="Arial"/>
          <w:sz w:val="24"/>
          <w:szCs w:val="24"/>
          <w:lang w:val="mk-MK"/>
        </w:rPr>
        <w:t>та</w:t>
      </w:r>
      <w:r w:rsidRPr="00030B87">
        <w:rPr>
          <w:rFonts w:ascii="Arial" w:hAnsi="Arial" w:cs="Arial"/>
          <w:sz w:val="24"/>
          <w:szCs w:val="24"/>
          <w:lang w:val="hr-HR"/>
        </w:rPr>
        <w:t xml:space="preserve"> од заедничко, јавно или друго добро од интерес на Република Северна Македонија, што е предмет на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Договорот за концесија </w:t>
      </w:r>
      <w:r w:rsidRPr="00030B87">
        <w:rPr>
          <w:rFonts w:ascii="Arial" w:hAnsi="Arial" w:cs="Arial"/>
          <w:sz w:val="24"/>
          <w:szCs w:val="24"/>
          <w:lang w:val="mk-MK"/>
        </w:rPr>
        <w:t>на добра од општ интерес</w:t>
      </w:r>
      <w:r w:rsidRPr="00030B87">
        <w:rPr>
          <w:rFonts w:ascii="Arial" w:hAnsi="Arial" w:cs="Arial"/>
          <w:sz w:val="24"/>
          <w:szCs w:val="24"/>
          <w:lang w:val="hr-HR"/>
        </w:rPr>
        <w:t xml:space="preserve"> може да предвиди </w:t>
      </w:r>
      <w:r w:rsidRPr="00030B87">
        <w:rPr>
          <w:rFonts w:ascii="Arial" w:hAnsi="Arial" w:cs="Arial"/>
          <w:sz w:val="24"/>
          <w:szCs w:val="24"/>
          <w:lang w:val="mk-MK"/>
        </w:rPr>
        <w:t>измена</w:t>
      </w:r>
      <w:r w:rsidRPr="00030B87">
        <w:rPr>
          <w:rFonts w:ascii="Arial" w:hAnsi="Arial" w:cs="Arial"/>
          <w:sz w:val="24"/>
          <w:szCs w:val="24"/>
          <w:lang w:val="hr-HR"/>
        </w:rPr>
        <w:t xml:space="preserve"> на износот и/или начинот на пресметка и плаќање на </w:t>
      </w:r>
      <w:r w:rsidRPr="00030B87">
        <w:rPr>
          <w:rFonts w:ascii="Arial" w:hAnsi="Arial" w:cs="Arial"/>
          <w:sz w:val="24"/>
          <w:szCs w:val="24"/>
          <w:lang w:val="mk-MK"/>
        </w:rPr>
        <w:t xml:space="preserve">концесискиот </w:t>
      </w:r>
      <w:r w:rsidRPr="00030B87">
        <w:rPr>
          <w:rFonts w:ascii="Arial" w:hAnsi="Arial" w:cs="Arial"/>
          <w:sz w:val="24"/>
          <w:szCs w:val="24"/>
          <w:lang w:val="hr-HR"/>
        </w:rPr>
        <w:t>надоместок за одреден временски период</w:t>
      </w:r>
      <w:r w:rsidRPr="00030B87">
        <w:rPr>
          <w:rFonts w:ascii="Arial" w:hAnsi="Arial" w:cs="Arial"/>
          <w:sz w:val="24"/>
          <w:szCs w:val="24"/>
          <w:lang w:val="mk-MK"/>
        </w:rPr>
        <w:t>,</w:t>
      </w:r>
      <w:r w:rsidRPr="00030B87">
        <w:rPr>
          <w:rFonts w:ascii="Arial" w:hAnsi="Arial" w:cs="Arial"/>
          <w:sz w:val="24"/>
          <w:szCs w:val="24"/>
          <w:lang w:val="hr-HR"/>
        </w:rPr>
        <w:t xml:space="preserve"> во рамките на рокот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во согласност со тендер</w:t>
      </w:r>
      <w:r w:rsidRPr="00030B87">
        <w:rPr>
          <w:rFonts w:ascii="Arial" w:hAnsi="Arial" w:cs="Arial"/>
          <w:sz w:val="24"/>
          <w:szCs w:val="24"/>
          <w:lang w:val="mk-MK"/>
        </w:rPr>
        <w:t>ската документација</w:t>
      </w:r>
      <w:r w:rsidRPr="00030B87">
        <w:rPr>
          <w:rFonts w:ascii="Arial" w:hAnsi="Arial" w:cs="Arial"/>
          <w:sz w:val="24"/>
          <w:szCs w:val="24"/>
          <w:lang w:val="hr-HR"/>
        </w:rPr>
        <w:t xml:space="preserve"> и одлуката </w:t>
      </w:r>
      <w:r w:rsidRPr="00030B87">
        <w:rPr>
          <w:rFonts w:ascii="Arial" w:hAnsi="Arial" w:cs="Arial"/>
          <w:sz w:val="24"/>
          <w:szCs w:val="24"/>
          <w:lang w:val="mk-MK"/>
        </w:rPr>
        <w:t>за избор на најповолна понуда</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lastRenderedPageBreak/>
        <w:t xml:space="preserve">Во случај на ставот 3 на овој член концесискиот </w:t>
      </w:r>
      <w:r w:rsidRPr="00030B87">
        <w:rPr>
          <w:rFonts w:ascii="Arial" w:hAnsi="Arial" w:cs="Arial"/>
          <w:sz w:val="24"/>
          <w:szCs w:val="24"/>
          <w:lang w:val="hr-HR"/>
        </w:rPr>
        <w:t>надоместок мож</w:t>
      </w:r>
      <w:r w:rsidRPr="00030B87">
        <w:rPr>
          <w:rFonts w:ascii="Arial" w:hAnsi="Arial" w:cs="Arial"/>
          <w:sz w:val="24"/>
          <w:szCs w:val="24"/>
          <w:lang w:val="mk-MK"/>
        </w:rPr>
        <w:t xml:space="preserve">е да се измени </w:t>
      </w:r>
      <w:r w:rsidRPr="00030B87">
        <w:rPr>
          <w:rFonts w:ascii="Arial" w:hAnsi="Arial" w:cs="Arial"/>
          <w:sz w:val="24"/>
          <w:szCs w:val="24"/>
          <w:lang w:val="hr-HR"/>
        </w:rPr>
        <w:t xml:space="preserve"> врз основа на:</w:t>
      </w:r>
    </w:p>
    <w:p w:rsidR="00030B87" w:rsidRPr="00030B87" w:rsidRDefault="00030B87" w:rsidP="00030B87">
      <w:pPr>
        <w:autoSpaceDE w:val="0"/>
        <w:autoSpaceDN w:val="0"/>
        <w:adjustRightInd w:val="0"/>
        <w:spacing w:line="276" w:lineRule="auto"/>
        <w:ind w:left="720"/>
        <w:contextualSpacing/>
        <w:jc w:val="both"/>
        <w:rPr>
          <w:rFonts w:ascii="Arial" w:hAnsi="Arial" w:cs="Arial"/>
          <w:sz w:val="24"/>
          <w:szCs w:val="24"/>
          <w:lang w:val="en-GB"/>
        </w:rPr>
      </w:pPr>
      <w:r w:rsidRPr="00030B87">
        <w:rPr>
          <w:rFonts w:ascii="Arial" w:hAnsi="Arial" w:cs="Arial"/>
          <w:sz w:val="24"/>
          <w:szCs w:val="24"/>
          <w:lang w:val="hr-HR"/>
        </w:rPr>
        <w:t>1. индексирање на курсот на МКД/ЕУР наспроти флуктуацијата на валутата;</w:t>
      </w:r>
    </w:p>
    <w:p w:rsidR="00030B87" w:rsidRPr="00030B87" w:rsidRDefault="00030B87" w:rsidP="00030B87">
      <w:pPr>
        <w:autoSpaceDE w:val="0"/>
        <w:autoSpaceDN w:val="0"/>
        <w:adjustRightInd w:val="0"/>
        <w:spacing w:line="276" w:lineRule="auto"/>
        <w:ind w:left="720"/>
        <w:contextualSpacing/>
        <w:jc w:val="both"/>
        <w:rPr>
          <w:rFonts w:ascii="Arial" w:hAnsi="Arial" w:cs="Arial"/>
          <w:sz w:val="24"/>
          <w:szCs w:val="24"/>
          <w:lang w:val="en-GB"/>
        </w:rPr>
      </w:pPr>
      <w:r w:rsidRPr="00030B87">
        <w:rPr>
          <w:rFonts w:ascii="Arial" w:hAnsi="Arial" w:cs="Arial"/>
          <w:sz w:val="24"/>
          <w:szCs w:val="24"/>
          <w:lang w:val="hr-HR"/>
        </w:rPr>
        <w:t xml:space="preserve">2. индексот на потрошувачките цени; и </w:t>
      </w:r>
    </w:p>
    <w:p w:rsidR="00030B87" w:rsidRPr="00030B87" w:rsidRDefault="00030B87" w:rsidP="00030B87">
      <w:pPr>
        <w:autoSpaceDE w:val="0"/>
        <w:autoSpaceDN w:val="0"/>
        <w:adjustRightInd w:val="0"/>
        <w:spacing w:line="276" w:lineRule="auto"/>
        <w:ind w:left="720"/>
        <w:contextualSpacing/>
        <w:jc w:val="both"/>
        <w:rPr>
          <w:rFonts w:ascii="Arial" w:hAnsi="Arial" w:cs="Arial"/>
          <w:sz w:val="24"/>
          <w:szCs w:val="24"/>
          <w:lang w:val="en-GB"/>
        </w:rPr>
      </w:pPr>
      <w:r w:rsidRPr="00030B87">
        <w:rPr>
          <w:rFonts w:ascii="Arial" w:hAnsi="Arial" w:cs="Arial"/>
          <w:sz w:val="24"/>
          <w:szCs w:val="24"/>
          <w:lang w:val="hr-HR"/>
        </w:rPr>
        <w:t>3. измени и дополнувања на посебните закони што го регулираат износот на надоместокот за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 xml:space="preserve"> и начинот на плаќање.</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Концесискиот надоместок</w:t>
      </w:r>
      <w:r w:rsidRPr="00030B87">
        <w:rPr>
          <w:rFonts w:ascii="Arial" w:hAnsi="Arial" w:cs="Arial"/>
          <w:sz w:val="24"/>
          <w:szCs w:val="24"/>
          <w:lang w:val="hr-HR"/>
        </w:rPr>
        <w:t xml:space="preserve"> </w:t>
      </w:r>
      <w:r w:rsidR="0007757C">
        <w:rPr>
          <w:rFonts w:ascii="Arial" w:hAnsi="Arial" w:cs="Arial"/>
          <w:sz w:val="24"/>
          <w:szCs w:val="24"/>
          <w:lang w:val="hr-HR"/>
        </w:rPr>
        <w:t xml:space="preserve">е </w:t>
      </w:r>
      <w:r w:rsidRPr="00030B87">
        <w:rPr>
          <w:rFonts w:ascii="Arial" w:hAnsi="Arial" w:cs="Arial"/>
          <w:sz w:val="24"/>
          <w:szCs w:val="24"/>
          <w:lang w:val="hr-HR"/>
        </w:rPr>
        <w:t xml:space="preserve">приход на Република Северна Македонија и/или приход на општините, градот Скопје и општините во градот Скопје.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Односот што треба да се користи како основа за распределување на приходите од</w:t>
      </w:r>
      <w:r w:rsidRPr="00030B87">
        <w:rPr>
          <w:rFonts w:ascii="Arial" w:hAnsi="Arial" w:cs="Arial"/>
          <w:sz w:val="24"/>
          <w:szCs w:val="24"/>
          <w:lang w:val="mk-MK"/>
        </w:rPr>
        <w:t xml:space="preserve"> </w:t>
      </w:r>
      <w:r w:rsidRPr="00030B87">
        <w:rPr>
          <w:rFonts w:ascii="Arial" w:hAnsi="Arial" w:cs="Arial"/>
          <w:sz w:val="24"/>
          <w:szCs w:val="24"/>
          <w:lang w:val="hr-HR"/>
        </w:rPr>
        <w:t>концес</w:t>
      </w:r>
      <w:r w:rsidRPr="00030B87">
        <w:rPr>
          <w:rFonts w:ascii="Arial" w:hAnsi="Arial" w:cs="Arial"/>
          <w:sz w:val="24"/>
          <w:szCs w:val="24"/>
          <w:lang w:val="mk-MK"/>
        </w:rPr>
        <w:t xml:space="preserve">искиот надоместок </w:t>
      </w:r>
      <w:r w:rsidRPr="00030B87">
        <w:rPr>
          <w:rFonts w:ascii="Arial" w:hAnsi="Arial" w:cs="Arial"/>
          <w:sz w:val="24"/>
          <w:szCs w:val="24"/>
          <w:lang w:val="hr-HR"/>
        </w:rPr>
        <w:t xml:space="preserve"> од став</w:t>
      </w:r>
      <w:r w:rsidRPr="00030B87">
        <w:rPr>
          <w:rFonts w:ascii="Arial" w:hAnsi="Arial" w:cs="Arial"/>
          <w:sz w:val="24"/>
          <w:szCs w:val="24"/>
          <w:lang w:val="mk-MK"/>
        </w:rPr>
        <w:t>от</w:t>
      </w:r>
      <w:r w:rsidRPr="00030B87">
        <w:rPr>
          <w:rFonts w:ascii="Arial" w:hAnsi="Arial" w:cs="Arial"/>
          <w:sz w:val="24"/>
          <w:szCs w:val="24"/>
          <w:lang w:val="hr-HR"/>
        </w:rPr>
        <w:t xml:space="preserve"> 5 на овој член се утврдува со посеб</w:t>
      </w:r>
      <w:r w:rsidRPr="00030B87">
        <w:rPr>
          <w:rFonts w:ascii="Arial" w:hAnsi="Arial" w:cs="Arial"/>
          <w:sz w:val="24"/>
          <w:szCs w:val="24"/>
          <w:lang w:val="mk-MK"/>
        </w:rPr>
        <w:t xml:space="preserve">ен </w:t>
      </w:r>
      <w:r w:rsidRPr="00030B87">
        <w:rPr>
          <w:rFonts w:ascii="Arial" w:hAnsi="Arial" w:cs="Arial"/>
          <w:sz w:val="24"/>
          <w:szCs w:val="24"/>
          <w:lang w:val="hr-HR"/>
        </w:rPr>
        <w:t xml:space="preserve"> закон.</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4</w:t>
      </w:r>
      <w:r w:rsidRPr="00030B87">
        <w:rPr>
          <w:rFonts w:ascii="Arial" w:hAnsi="Arial" w:cs="Arial"/>
          <w:sz w:val="24"/>
          <w:szCs w:val="24"/>
          <w:lang w:val="mk-MK"/>
        </w:rPr>
        <w:t>2</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Плаќање на концесиски надоместок</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Концесионерот </w:t>
      </w:r>
      <w:r w:rsidRPr="00030B87">
        <w:rPr>
          <w:rFonts w:ascii="Arial" w:hAnsi="Arial" w:cs="Arial"/>
          <w:sz w:val="24"/>
          <w:szCs w:val="24"/>
          <w:lang w:val="mk-MK"/>
        </w:rPr>
        <w:t xml:space="preserve">го </w:t>
      </w:r>
      <w:r w:rsidRPr="00030B87">
        <w:rPr>
          <w:rFonts w:ascii="Arial" w:hAnsi="Arial" w:cs="Arial"/>
          <w:sz w:val="24"/>
          <w:szCs w:val="24"/>
          <w:lang w:val="hr-HR"/>
        </w:rPr>
        <w:t>плаќа конце</w:t>
      </w:r>
      <w:r w:rsidRPr="00030B87">
        <w:rPr>
          <w:rFonts w:ascii="Arial" w:hAnsi="Arial" w:cs="Arial"/>
          <w:sz w:val="24"/>
          <w:szCs w:val="24"/>
          <w:lang w:val="mk-MK"/>
        </w:rPr>
        <w:t>сискиот надоместок</w:t>
      </w:r>
      <w:r w:rsidRPr="00030B87">
        <w:rPr>
          <w:rFonts w:ascii="Arial" w:hAnsi="Arial" w:cs="Arial"/>
          <w:sz w:val="24"/>
          <w:szCs w:val="24"/>
          <w:lang w:val="hr-HR"/>
        </w:rPr>
        <w:t xml:space="preserve"> во износ и </w:t>
      </w:r>
      <w:r w:rsidRPr="00030B87">
        <w:rPr>
          <w:rFonts w:ascii="Arial" w:hAnsi="Arial" w:cs="Arial"/>
          <w:sz w:val="24"/>
          <w:szCs w:val="24"/>
          <w:lang w:val="mk-MK"/>
        </w:rPr>
        <w:t xml:space="preserve">на </w:t>
      </w:r>
      <w:r w:rsidRPr="00030B87">
        <w:rPr>
          <w:rFonts w:ascii="Arial" w:hAnsi="Arial" w:cs="Arial"/>
          <w:sz w:val="24"/>
          <w:szCs w:val="24"/>
          <w:lang w:val="hr-HR"/>
        </w:rPr>
        <w:t>начин утврден во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во согласност со одредбите на овој закон и посебните закони</w:t>
      </w:r>
      <w:r w:rsidRPr="00030B87">
        <w:rPr>
          <w:lang w:val="hr-HR"/>
        </w:rPr>
        <w:t xml:space="preserve"> </w:t>
      </w:r>
      <w:r w:rsidRPr="00030B87">
        <w:rPr>
          <w:rFonts w:ascii="Arial" w:hAnsi="Arial" w:cs="Arial"/>
          <w:sz w:val="24"/>
          <w:szCs w:val="24"/>
          <w:lang w:val="hr-HR"/>
        </w:rPr>
        <w:t>кои ја уредуваат соодветната концесија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Доколку концесионерот не </w:t>
      </w:r>
      <w:r w:rsidRPr="00030B87">
        <w:rPr>
          <w:rFonts w:ascii="Arial" w:hAnsi="Arial" w:cs="Arial"/>
          <w:sz w:val="24"/>
          <w:szCs w:val="24"/>
          <w:lang w:val="mk-MK"/>
        </w:rPr>
        <w:t>го плаќа</w:t>
      </w:r>
      <w:r w:rsidRPr="00030B87">
        <w:rPr>
          <w:rFonts w:ascii="Arial" w:hAnsi="Arial" w:cs="Arial"/>
          <w:sz w:val="24"/>
          <w:szCs w:val="24"/>
          <w:lang w:val="hr-HR"/>
        </w:rPr>
        <w:t xml:space="preserve"> </w:t>
      </w:r>
      <w:r w:rsidRPr="00030B87">
        <w:rPr>
          <w:rFonts w:ascii="Arial" w:hAnsi="Arial" w:cs="Arial"/>
          <w:sz w:val="24"/>
          <w:szCs w:val="24"/>
          <w:lang w:val="mk-MK"/>
        </w:rPr>
        <w:t xml:space="preserve">концесискиот </w:t>
      </w:r>
      <w:r w:rsidRPr="00030B87">
        <w:rPr>
          <w:rFonts w:ascii="Arial" w:hAnsi="Arial" w:cs="Arial"/>
          <w:sz w:val="24"/>
          <w:szCs w:val="24"/>
          <w:lang w:val="hr-HR"/>
        </w:rPr>
        <w:t>надоместок во рокот определен во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секо</w:t>
      </w:r>
      <w:r w:rsidRPr="00030B87">
        <w:rPr>
          <w:rFonts w:ascii="Arial" w:hAnsi="Arial" w:cs="Arial"/>
          <w:sz w:val="24"/>
          <w:szCs w:val="24"/>
          <w:lang w:val="mk-MK"/>
        </w:rPr>
        <w:t>е следно плаќање</w:t>
      </w:r>
      <w:r w:rsidRPr="00030B87">
        <w:rPr>
          <w:rFonts w:ascii="Arial" w:hAnsi="Arial" w:cs="Arial"/>
          <w:sz w:val="24"/>
          <w:szCs w:val="24"/>
          <w:lang w:val="hr-HR"/>
        </w:rPr>
        <w:t>, без оглед</w:t>
      </w:r>
      <w:r w:rsidRPr="00030B87">
        <w:rPr>
          <w:rFonts w:ascii="Arial" w:hAnsi="Arial" w:cs="Arial"/>
          <w:sz w:val="24"/>
          <w:szCs w:val="24"/>
          <w:lang w:val="mk-MK"/>
        </w:rPr>
        <w:t xml:space="preserve"> на намената определена од </w:t>
      </w:r>
      <w:r w:rsidRPr="00030B87">
        <w:rPr>
          <w:rFonts w:ascii="Arial" w:hAnsi="Arial" w:cs="Arial"/>
          <w:sz w:val="24"/>
          <w:szCs w:val="24"/>
          <w:lang w:val="hr-HR"/>
        </w:rPr>
        <w:t xml:space="preserve">концесионерот, најпрво ќе ги исполни неподмирените должнички обврски, </w:t>
      </w:r>
      <w:r w:rsidRPr="00030B87">
        <w:rPr>
          <w:rFonts w:ascii="Arial" w:hAnsi="Arial" w:cs="Arial"/>
          <w:sz w:val="24"/>
          <w:szCs w:val="24"/>
          <w:lang w:val="mk-MK"/>
        </w:rPr>
        <w:t>како што доспеваат</w:t>
      </w:r>
      <w:r w:rsidRPr="00030B87">
        <w:rPr>
          <w:rFonts w:ascii="Arial" w:hAnsi="Arial" w:cs="Arial"/>
          <w:sz w:val="24"/>
          <w:szCs w:val="24"/>
          <w:lang w:val="hr-HR"/>
        </w:rPr>
        <w:t>, така што прво</w:t>
      </w:r>
      <w:r w:rsidRPr="00030B87">
        <w:rPr>
          <w:rFonts w:ascii="Arial" w:hAnsi="Arial" w:cs="Arial"/>
          <w:sz w:val="24"/>
          <w:szCs w:val="24"/>
          <w:lang w:val="mk-MK"/>
        </w:rPr>
        <w:t xml:space="preserve"> ќе се подмират</w:t>
      </w:r>
      <w:r w:rsidRPr="00030B87">
        <w:rPr>
          <w:rFonts w:ascii="Arial" w:hAnsi="Arial" w:cs="Arial"/>
          <w:sz w:val="24"/>
          <w:szCs w:val="24"/>
          <w:lang w:val="hr-HR"/>
        </w:rPr>
        <w:t xml:space="preserve"> трошоците, </w:t>
      </w:r>
      <w:r w:rsidRPr="00030B87">
        <w:rPr>
          <w:rFonts w:ascii="Arial" w:hAnsi="Arial" w:cs="Arial"/>
          <w:sz w:val="24"/>
          <w:szCs w:val="24"/>
          <w:lang w:val="mk-MK"/>
        </w:rPr>
        <w:t>а потоа</w:t>
      </w:r>
      <w:r w:rsidRPr="00030B87">
        <w:rPr>
          <w:rFonts w:ascii="Arial" w:hAnsi="Arial" w:cs="Arial"/>
          <w:sz w:val="24"/>
          <w:szCs w:val="24"/>
          <w:lang w:val="hr-HR"/>
        </w:rPr>
        <w:t xml:space="preserve"> законските трошоци за затезна камата и конечно износот на доспеан</w:t>
      </w:r>
      <w:r w:rsidRPr="00030B87">
        <w:rPr>
          <w:rFonts w:ascii="Arial" w:hAnsi="Arial" w:cs="Arial"/>
          <w:sz w:val="24"/>
          <w:szCs w:val="24"/>
          <w:lang w:val="mk-MK"/>
        </w:rPr>
        <w:t>иот концесиски надоместок</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w:t>
      </w:r>
      <w:r w:rsidRPr="00030B87">
        <w:rPr>
          <w:rFonts w:ascii="Arial" w:hAnsi="Arial" w:cs="Arial"/>
          <w:sz w:val="24"/>
          <w:szCs w:val="24"/>
          <w:lang w:val="hr-HR"/>
        </w:rPr>
        <w:t xml:space="preserve">онцесионерот може да биде делумно или целосно ослободен од плаќање на </w:t>
      </w:r>
      <w:r w:rsidRPr="00030B87">
        <w:rPr>
          <w:rFonts w:ascii="Arial" w:hAnsi="Arial" w:cs="Arial"/>
          <w:sz w:val="24"/>
          <w:szCs w:val="24"/>
          <w:lang w:val="mk-MK"/>
        </w:rPr>
        <w:t xml:space="preserve">концесиски </w:t>
      </w:r>
      <w:r w:rsidRPr="00030B87">
        <w:rPr>
          <w:rFonts w:ascii="Arial" w:hAnsi="Arial" w:cs="Arial"/>
          <w:sz w:val="24"/>
          <w:szCs w:val="24"/>
          <w:lang w:val="hr-HR"/>
        </w:rPr>
        <w:t>надоместок</w:t>
      </w:r>
      <w:r w:rsidRPr="00030B87">
        <w:rPr>
          <w:rFonts w:ascii="Arial" w:hAnsi="Arial" w:cs="Arial"/>
          <w:sz w:val="24"/>
          <w:szCs w:val="24"/>
          <w:lang w:val="mk-MK"/>
        </w:rPr>
        <w:t>,</w:t>
      </w:r>
      <w:r w:rsidRPr="00030B87">
        <w:rPr>
          <w:rFonts w:ascii="Arial" w:hAnsi="Arial" w:cs="Arial"/>
          <w:sz w:val="24"/>
          <w:szCs w:val="24"/>
          <w:lang w:val="hr-HR"/>
        </w:rPr>
        <w:t xml:space="preserve"> </w:t>
      </w:r>
      <w:r w:rsidRPr="00030B87">
        <w:rPr>
          <w:rFonts w:ascii="Arial" w:hAnsi="Arial" w:cs="Arial"/>
          <w:sz w:val="24"/>
          <w:szCs w:val="24"/>
          <w:lang w:val="mk-MK"/>
        </w:rPr>
        <w:t>с</w:t>
      </w:r>
      <w:r w:rsidRPr="00030B87">
        <w:rPr>
          <w:rFonts w:ascii="Arial" w:hAnsi="Arial" w:cs="Arial"/>
          <w:sz w:val="24"/>
          <w:szCs w:val="24"/>
          <w:lang w:val="hr-HR"/>
        </w:rPr>
        <w:t>огласно договорот за концесија на добра од општ интерес</w:t>
      </w:r>
      <w:r w:rsidRPr="00030B87">
        <w:rPr>
          <w:rFonts w:ascii="Arial" w:hAnsi="Arial" w:cs="Arial"/>
          <w:sz w:val="24"/>
          <w:szCs w:val="24"/>
          <w:lang w:val="mk-MK"/>
        </w:rPr>
        <w:t>,</w:t>
      </w:r>
      <w:r w:rsidRPr="00030B87">
        <w:rPr>
          <w:rFonts w:ascii="Arial" w:hAnsi="Arial" w:cs="Arial"/>
          <w:sz w:val="24"/>
          <w:szCs w:val="24"/>
          <w:lang w:val="hr-HR"/>
        </w:rPr>
        <w:t xml:space="preserve"> во случаи на непредвидени околности,</w:t>
      </w:r>
      <w:r w:rsidR="0007757C">
        <w:rPr>
          <w:rFonts w:ascii="Arial" w:hAnsi="Arial" w:cs="Arial"/>
          <w:sz w:val="24"/>
          <w:szCs w:val="24"/>
          <w:lang w:val="mk-MK"/>
        </w:rPr>
        <w:t xml:space="preserve"> </w:t>
      </w:r>
      <w:r w:rsidRPr="00030B87">
        <w:rPr>
          <w:rFonts w:ascii="Arial" w:hAnsi="Arial" w:cs="Arial"/>
          <w:sz w:val="24"/>
          <w:szCs w:val="24"/>
          <w:lang w:val="mk-MK"/>
        </w:rPr>
        <w:t>односно</w:t>
      </w:r>
      <w:r w:rsidRPr="00030B87">
        <w:rPr>
          <w:rFonts w:ascii="Arial" w:hAnsi="Arial" w:cs="Arial"/>
          <w:sz w:val="24"/>
          <w:szCs w:val="24"/>
          <w:lang w:val="hr-HR"/>
        </w:rPr>
        <w:t xml:space="preserve"> виша сила, </w:t>
      </w:r>
      <w:r w:rsidRPr="00030B87">
        <w:rPr>
          <w:rFonts w:ascii="Arial" w:hAnsi="Arial" w:cs="Arial"/>
          <w:sz w:val="24"/>
          <w:szCs w:val="24"/>
          <w:lang w:val="mk-MK"/>
        </w:rPr>
        <w:t xml:space="preserve">се </w:t>
      </w:r>
      <w:r w:rsidRPr="00030B87">
        <w:rPr>
          <w:rFonts w:ascii="Arial" w:hAnsi="Arial" w:cs="Arial"/>
          <w:sz w:val="24"/>
          <w:szCs w:val="24"/>
          <w:lang w:val="hr-HR"/>
        </w:rPr>
        <w:t xml:space="preserve">додека </w:t>
      </w:r>
      <w:r w:rsidRPr="00030B87">
        <w:rPr>
          <w:rFonts w:ascii="Arial" w:hAnsi="Arial" w:cs="Arial"/>
          <w:sz w:val="24"/>
          <w:szCs w:val="24"/>
          <w:lang w:val="mk-MK"/>
        </w:rPr>
        <w:t xml:space="preserve">траат таквите </w:t>
      </w:r>
      <w:r w:rsidRPr="00030B87">
        <w:rPr>
          <w:rFonts w:ascii="Arial" w:hAnsi="Arial" w:cs="Arial"/>
          <w:sz w:val="24"/>
          <w:szCs w:val="24"/>
          <w:lang w:val="hr-HR"/>
        </w:rPr>
        <w:t xml:space="preserve">непредвидени околности, </w:t>
      </w:r>
      <w:r w:rsidRPr="00030B87">
        <w:rPr>
          <w:rFonts w:ascii="Arial" w:hAnsi="Arial" w:cs="Arial"/>
          <w:sz w:val="24"/>
          <w:szCs w:val="24"/>
          <w:lang w:val="mk-MK"/>
        </w:rPr>
        <w:t xml:space="preserve">односно </w:t>
      </w:r>
      <w:r w:rsidRPr="00030B87">
        <w:rPr>
          <w:rFonts w:ascii="Arial" w:hAnsi="Arial" w:cs="Arial"/>
          <w:sz w:val="24"/>
          <w:szCs w:val="24"/>
          <w:lang w:val="hr-HR"/>
        </w:rPr>
        <w:t xml:space="preserve"> виша сила.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Одлуката </w:t>
      </w:r>
      <w:r w:rsidRPr="00030B87">
        <w:rPr>
          <w:rFonts w:ascii="Arial" w:hAnsi="Arial" w:cs="Arial"/>
          <w:sz w:val="24"/>
          <w:szCs w:val="24"/>
          <w:lang w:val="mk-MK"/>
        </w:rPr>
        <w:t xml:space="preserve">за ослободување од плаќање на концесиски надоместок </w:t>
      </w:r>
      <w:r w:rsidRPr="00030B87">
        <w:rPr>
          <w:rFonts w:ascii="Arial" w:hAnsi="Arial" w:cs="Arial"/>
          <w:sz w:val="24"/>
          <w:szCs w:val="24"/>
          <w:lang w:val="hr-HR"/>
        </w:rPr>
        <w:t>од ставот 3 на овој член,</w:t>
      </w:r>
      <w:r w:rsidRPr="00030B87">
        <w:rPr>
          <w:lang w:val="hr-HR"/>
        </w:rPr>
        <w:t xml:space="preserve"> </w:t>
      </w:r>
      <w:r w:rsidRPr="00030B87">
        <w:rPr>
          <w:rFonts w:ascii="Arial" w:hAnsi="Arial" w:cs="Arial"/>
          <w:sz w:val="24"/>
          <w:szCs w:val="24"/>
          <w:lang w:val="hr-HR"/>
        </w:rPr>
        <w:t>ја донесува концедентот</w:t>
      </w:r>
      <w:r w:rsidRPr="00030B87">
        <w:rPr>
          <w:rFonts w:ascii="Arial" w:hAnsi="Arial" w:cs="Arial"/>
          <w:sz w:val="24"/>
          <w:szCs w:val="24"/>
          <w:lang w:val="mk-MK"/>
        </w:rPr>
        <w:t xml:space="preserve"> </w:t>
      </w:r>
      <w:r w:rsidRPr="00030B87">
        <w:rPr>
          <w:rFonts w:ascii="Arial" w:hAnsi="Arial" w:cs="Arial"/>
          <w:sz w:val="24"/>
          <w:szCs w:val="24"/>
          <w:lang w:val="hr-HR"/>
        </w:rPr>
        <w:t xml:space="preserve"> врз основа на писмено и образложено барање на концесионерот.</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4</w:t>
      </w:r>
      <w:r w:rsidRPr="00030B87">
        <w:rPr>
          <w:rFonts w:ascii="Arial" w:hAnsi="Arial" w:cs="Arial"/>
          <w:sz w:val="24"/>
          <w:szCs w:val="24"/>
          <w:lang w:val="mk-MK"/>
        </w:rPr>
        <w:t>3</w:t>
      </w:r>
    </w:p>
    <w:p w:rsidR="00030B87" w:rsidRPr="00030B87" w:rsidRDefault="00030B87" w:rsidP="00030B87">
      <w:pPr>
        <w:autoSpaceDE w:val="0"/>
        <w:autoSpaceDN w:val="0"/>
        <w:adjustRightInd w:val="0"/>
        <w:spacing w:line="276" w:lineRule="auto"/>
        <w:jc w:val="center"/>
        <w:rPr>
          <w:rFonts w:ascii="Arial" w:hAnsi="Arial" w:cs="Arial"/>
          <w:sz w:val="24"/>
          <w:szCs w:val="24"/>
          <w:lang w:val="mk-MK"/>
        </w:rPr>
      </w:pPr>
      <w:r w:rsidRPr="00030B87">
        <w:rPr>
          <w:rFonts w:ascii="Arial" w:hAnsi="Arial" w:cs="Arial"/>
          <w:sz w:val="24"/>
          <w:szCs w:val="24"/>
          <w:lang w:val="hr-HR"/>
        </w:rPr>
        <w:t>Измени и дополнувања на договорот</w:t>
      </w:r>
    </w:p>
    <w:p w:rsidR="00030B87" w:rsidRPr="0007757C"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Договорo</w:t>
      </w:r>
      <w:r w:rsidRPr="00030B87">
        <w:rPr>
          <w:rFonts w:ascii="Arial" w:hAnsi="Arial" w:cs="Arial"/>
          <w:sz w:val="24"/>
          <w:szCs w:val="24"/>
          <w:lang w:val="mk-MK"/>
        </w:rPr>
        <w:t>т за концесија на добра од општ интерес</w:t>
      </w:r>
      <w:r w:rsidRPr="00030B87">
        <w:rPr>
          <w:rFonts w:ascii="Arial" w:hAnsi="Arial" w:cs="Arial"/>
          <w:sz w:val="24"/>
          <w:szCs w:val="24"/>
          <w:lang w:val="hr-HR"/>
        </w:rPr>
        <w:t xml:space="preserve"> мож</w:t>
      </w:r>
      <w:r w:rsidRPr="00030B87">
        <w:rPr>
          <w:rFonts w:ascii="Arial" w:hAnsi="Arial" w:cs="Arial"/>
          <w:sz w:val="24"/>
          <w:szCs w:val="24"/>
          <w:lang w:val="mk-MK"/>
        </w:rPr>
        <w:t>е</w:t>
      </w:r>
      <w:r w:rsidRPr="00030B87">
        <w:rPr>
          <w:rFonts w:ascii="Arial" w:hAnsi="Arial" w:cs="Arial"/>
          <w:sz w:val="24"/>
          <w:szCs w:val="24"/>
          <w:lang w:val="hr-HR"/>
        </w:rPr>
        <w:t xml:space="preserve"> да се измен</w:t>
      </w:r>
      <w:r w:rsidRPr="00030B87">
        <w:rPr>
          <w:rFonts w:ascii="Arial" w:hAnsi="Arial" w:cs="Arial"/>
          <w:sz w:val="24"/>
          <w:szCs w:val="24"/>
          <w:lang w:val="mk-MK"/>
        </w:rPr>
        <w:t>и</w:t>
      </w:r>
      <w:r w:rsidRPr="00030B87">
        <w:rPr>
          <w:rFonts w:ascii="Arial" w:hAnsi="Arial" w:cs="Arial"/>
          <w:sz w:val="24"/>
          <w:szCs w:val="24"/>
          <w:lang w:val="hr-HR"/>
        </w:rPr>
        <w:t xml:space="preserve"> со склучување на </w:t>
      </w:r>
      <w:r w:rsidRPr="00030B87">
        <w:rPr>
          <w:rFonts w:ascii="Arial" w:hAnsi="Arial" w:cs="Arial"/>
          <w:sz w:val="24"/>
          <w:szCs w:val="24"/>
          <w:lang w:val="mk-MK"/>
        </w:rPr>
        <w:t>а</w:t>
      </w:r>
      <w:r w:rsidRPr="00030B87">
        <w:rPr>
          <w:rFonts w:ascii="Arial" w:hAnsi="Arial" w:cs="Arial"/>
          <w:sz w:val="24"/>
          <w:szCs w:val="24"/>
          <w:lang w:val="hr-HR"/>
        </w:rPr>
        <w:t>некс на договор</w:t>
      </w:r>
      <w:r w:rsidRPr="00030B87">
        <w:rPr>
          <w:rFonts w:ascii="Arial" w:hAnsi="Arial" w:cs="Arial"/>
          <w:sz w:val="24"/>
          <w:szCs w:val="24"/>
          <w:lang w:val="mk-MK"/>
        </w:rPr>
        <w:t xml:space="preserve"> </w:t>
      </w:r>
      <w:r w:rsidRPr="0007757C">
        <w:rPr>
          <w:rFonts w:ascii="Arial" w:hAnsi="Arial" w:cs="Arial"/>
          <w:sz w:val="24"/>
          <w:szCs w:val="24"/>
          <w:lang w:val="mk-MK"/>
        </w:rPr>
        <w:t>во писмена форма</w:t>
      </w:r>
      <w:r w:rsidRPr="0007757C">
        <w:rPr>
          <w:rFonts w:ascii="Arial" w:hAnsi="Arial" w:cs="Arial"/>
          <w:sz w:val="24"/>
          <w:szCs w:val="24"/>
          <w:lang w:val="hr-HR"/>
        </w:rPr>
        <w:t>, под услов оваа можност да биде изрично предвидена во тендерската документација</w:t>
      </w:r>
      <w:r w:rsidRPr="0007757C">
        <w:rPr>
          <w:rFonts w:ascii="Arial" w:hAnsi="Arial" w:cs="Arial"/>
          <w:sz w:val="24"/>
          <w:szCs w:val="24"/>
          <w:lang w:val="mk-MK"/>
        </w:rPr>
        <w:t xml:space="preserve"> и во договорот.</w:t>
      </w:r>
      <w:r w:rsidRPr="0007757C">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lastRenderedPageBreak/>
        <w:t>Анекс на договорот</w:t>
      </w:r>
      <w:r w:rsidRPr="00030B87">
        <w:rPr>
          <w:rFonts w:ascii="Arial" w:hAnsi="Arial" w:cs="Arial"/>
          <w:sz w:val="24"/>
          <w:szCs w:val="24"/>
          <w:lang w:val="mk-MK"/>
        </w:rPr>
        <w:t xml:space="preserve"> го склучува концедентот односно овластениот орган и концесионерот</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Анексот на договорот може да се склучи по иницијатива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или концесионерот, особено во следниве случаи:</w:t>
      </w:r>
    </w:p>
    <w:p w:rsidR="00030B87" w:rsidRPr="00030B87" w:rsidRDefault="00030B87" w:rsidP="00030B87">
      <w:pPr>
        <w:numPr>
          <w:ilvl w:val="0"/>
          <w:numId w:val="11"/>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загрозување на националната безбедност и одбрана на земјата, загрозување на животната средина, природата и здравјето на луѓето и јавните постројки,</w:t>
      </w:r>
    </w:p>
    <w:p w:rsidR="00030B87" w:rsidRPr="00030B87" w:rsidRDefault="00030B87" w:rsidP="00030B87">
      <w:pPr>
        <w:numPr>
          <w:ilvl w:val="0"/>
          <w:numId w:val="11"/>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mk-MK"/>
        </w:rPr>
        <w:t>пропаѓање</w:t>
      </w:r>
      <w:r w:rsidRPr="00030B87">
        <w:rPr>
          <w:rFonts w:ascii="Arial" w:hAnsi="Arial" w:cs="Arial"/>
          <w:sz w:val="24"/>
          <w:szCs w:val="24"/>
          <w:lang w:val="hr-HR"/>
        </w:rPr>
        <w:t xml:space="preserve"> на концесискиот објект или кога постои објективна невозможност за негово користење, во случај на виша сила,</w:t>
      </w:r>
    </w:p>
    <w:p w:rsidR="00030B87" w:rsidRPr="00030B87" w:rsidRDefault="00030B87" w:rsidP="00030B87">
      <w:pPr>
        <w:numPr>
          <w:ilvl w:val="0"/>
          <w:numId w:val="11"/>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при промена на соодветни прописи,</w:t>
      </w:r>
    </w:p>
    <w:p w:rsidR="00030B87" w:rsidRPr="00030B87" w:rsidRDefault="00030B87" w:rsidP="00030B87">
      <w:pPr>
        <w:numPr>
          <w:ilvl w:val="0"/>
          <w:numId w:val="11"/>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други случаи што доведуваат до промена во фактичката или правната основа за користење на објектот или обезбедување услуги или во извршувањето на концесиската активност и</w:t>
      </w:r>
    </w:p>
    <w:p w:rsidR="00030B87" w:rsidRPr="00030B87" w:rsidRDefault="00030B87" w:rsidP="00030B87">
      <w:pPr>
        <w:numPr>
          <w:ilvl w:val="0"/>
          <w:numId w:val="11"/>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други случаи утврдени со посебни закони.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Во случај на измена </w:t>
      </w:r>
      <w:r w:rsidRPr="00030B87">
        <w:rPr>
          <w:rFonts w:ascii="Arial" w:hAnsi="Arial" w:cs="Arial"/>
          <w:sz w:val="24"/>
          <w:szCs w:val="24"/>
          <w:lang w:val="hr-HR"/>
        </w:rPr>
        <w:t xml:space="preserve"> на </w:t>
      </w:r>
      <w:r w:rsidRPr="00030B87">
        <w:rPr>
          <w:rFonts w:ascii="Arial" w:hAnsi="Arial" w:cs="Arial"/>
          <w:sz w:val="24"/>
          <w:szCs w:val="24"/>
          <w:lang w:val="mk-MK"/>
        </w:rPr>
        <w:t xml:space="preserve">суштинските </w:t>
      </w:r>
      <w:r w:rsidRPr="00030B87">
        <w:rPr>
          <w:rFonts w:ascii="Arial" w:hAnsi="Arial" w:cs="Arial"/>
          <w:sz w:val="24"/>
          <w:szCs w:val="24"/>
          <w:lang w:val="hr-HR"/>
        </w:rPr>
        <w:t xml:space="preserve"> услови на договорот што не се предвидени во тендерската документација, </w:t>
      </w:r>
      <w:r w:rsidRPr="00030B87">
        <w:rPr>
          <w:rFonts w:ascii="Arial" w:hAnsi="Arial" w:cs="Arial"/>
          <w:sz w:val="24"/>
          <w:szCs w:val="24"/>
          <w:lang w:val="mk-MK"/>
        </w:rPr>
        <w:t>ќе се пристапи кон</w:t>
      </w:r>
      <w:r w:rsidRPr="00030B87">
        <w:rPr>
          <w:rFonts w:ascii="Arial" w:hAnsi="Arial" w:cs="Arial"/>
          <w:sz w:val="24"/>
          <w:szCs w:val="24"/>
          <w:lang w:val="hr-HR"/>
        </w:rPr>
        <w:t xml:space="preserve"> спроведување на нова постапка за доделување на </w:t>
      </w:r>
      <w:r w:rsidRPr="00030B87">
        <w:rPr>
          <w:rFonts w:ascii="Arial" w:hAnsi="Arial" w:cs="Arial"/>
          <w:sz w:val="24"/>
          <w:szCs w:val="24"/>
          <w:lang w:val="mk-MK"/>
        </w:rPr>
        <w:t xml:space="preserve"> концесија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Терминот „суштински </w:t>
      </w:r>
      <w:r w:rsidRPr="00030B87">
        <w:rPr>
          <w:rFonts w:ascii="Arial" w:hAnsi="Arial" w:cs="Arial"/>
          <w:sz w:val="24"/>
          <w:szCs w:val="24"/>
          <w:lang w:val="mk-MK"/>
        </w:rPr>
        <w:t>услови</w:t>
      </w:r>
      <w:r w:rsidRPr="00030B87">
        <w:rPr>
          <w:rFonts w:ascii="Arial" w:hAnsi="Arial" w:cs="Arial"/>
          <w:sz w:val="24"/>
          <w:szCs w:val="24"/>
          <w:lang w:val="hr-HR"/>
        </w:rPr>
        <w:t>“ особено се однесува на такви услови кои, доколку б</w:t>
      </w:r>
      <w:r w:rsidRPr="00030B87">
        <w:rPr>
          <w:rFonts w:ascii="Arial" w:hAnsi="Arial" w:cs="Arial"/>
          <w:sz w:val="24"/>
          <w:szCs w:val="24"/>
          <w:lang w:val="mk-MK"/>
        </w:rPr>
        <w:t>иле</w:t>
      </w:r>
      <w:r w:rsidRPr="00030B87">
        <w:rPr>
          <w:rFonts w:ascii="Arial" w:hAnsi="Arial" w:cs="Arial"/>
          <w:sz w:val="24"/>
          <w:szCs w:val="24"/>
          <w:lang w:val="hr-HR"/>
        </w:rPr>
        <w:t xml:space="preserve"> </w:t>
      </w:r>
      <w:r w:rsidRPr="00030B87">
        <w:rPr>
          <w:rFonts w:ascii="Arial" w:hAnsi="Arial" w:cs="Arial"/>
          <w:sz w:val="24"/>
          <w:szCs w:val="24"/>
          <w:lang w:val="mk-MK"/>
        </w:rPr>
        <w:t>предвидени</w:t>
      </w:r>
      <w:r w:rsidRPr="00030B87">
        <w:rPr>
          <w:rFonts w:ascii="Arial" w:hAnsi="Arial" w:cs="Arial"/>
          <w:sz w:val="24"/>
          <w:szCs w:val="24"/>
          <w:lang w:val="hr-HR"/>
        </w:rPr>
        <w:t xml:space="preserve"> во </w:t>
      </w:r>
      <w:r w:rsidRPr="00030B87">
        <w:rPr>
          <w:rFonts w:ascii="Arial" w:hAnsi="Arial" w:cs="Arial"/>
          <w:sz w:val="24"/>
          <w:szCs w:val="24"/>
          <w:lang w:val="mk-MK"/>
        </w:rPr>
        <w:t>јавниот повик за доделување на концесијата на добра од општ интерес</w:t>
      </w:r>
      <w:r w:rsidRPr="00030B87">
        <w:rPr>
          <w:rFonts w:ascii="Arial" w:hAnsi="Arial" w:cs="Arial"/>
          <w:sz w:val="24"/>
          <w:szCs w:val="24"/>
          <w:lang w:val="hr-HR"/>
        </w:rPr>
        <w:t xml:space="preserve"> или во тендерската документација, ќе им овозможе</w:t>
      </w:r>
      <w:r w:rsidRPr="00030B87">
        <w:rPr>
          <w:rFonts w:ascii="Arial" w:hAnsi="Arial" w:cs="Arial"/>
          <w:sz w:val="24"/>
          <w:szCs w:val="24"/>
          <w:lang w:val="mk-MK"/>
        </w:rPr>
        <w:t>ле</w:t>
      </w:r>
      <w:r w:rsidRPr="00030B87">
        <w:rPr>
          <w:rFonts w:ascii="Arial" w:hAnsi="Arial" w:cs="Arial"/>
          <w:sz w:val="24"/>
          <w:szCs w:val="24"/>
          <w:lang w:val="hr-HR"/>
        </w:rPr>
        <w:t xml:space="preserve"> на понудувачите да достават суштински различна понуда, како и </w:t>
      </w:r>
      <w:r w:rsidRPr="00030B87">
        <w:rPr>
          <w:rFonts w:ascii="Arial" w:hAnsi="Arial" w:cs="Arial"/>
          <w:sz w:val="24"/>
          <w:szCs w:val="24"/>
          <w:lang w:val="mk-MK"/>
        </w:rPr>
        <w:t xml:space="preserve">доколку </w:t>
      </w:r>
      <w:r w:rsidRPr="00030B87">
        <w:rPr>
          <w:rFonts w:ascii="Arial" w:hAnsi="Arial" w:cs="Arial"/>
          <w:sz w:val="24"/>
          <w:szCs w:val="24"/>
          <w:lang w:val="hr-HR"/>
        </w:rPr>
        <w:t>измените</w:t>
      </w:r>
      <w:r w:rsidRPr="00030B87">
        <w:rPr>
          <w:rFonts w:ascii="Arial" w:hAnsi="Arial" w:cs="Arial"/>
          <w:sz w:val="24"/>
          <w:szCs w:val="24"/>
          <w:lang w:val="mk-MK"/>
        </w:rPr>
        <w:t xml:space="preserve"> на договорот</w:t>
      </w:r>
      <w:r w:rsidRPr="00030B87">
        <w:rPr>
          <w:rFonts w:ascii="Arial" w:hAnsi="Arial" w:cs="Arial"/>
          <w:sz w:val="24"/>
          <w:szCs w:val="24"/>
          <w:lang w:val="hr-HR"/>
        </w:rPr>
        <w:t xml:space="preserve"> го надмина</w:t>
      </w:r>
      <w:r w:rsidRPr="00030B87">
        <w:rPr>
          <w:rFonts w:ascii="Arial" w:hAnsi="Arial" w:cs="Arial"/>
          <w:sz w:val="24"/>
          <w:szCs w:val="24"/>
          <w:lang w:val="mk-MK"/>
        </w:rPr>
        <w:t>ле</w:t>
      </w:r>
      <w:r w:rsidRPr="00030B87">
        <w:rPr>
          <w:rFonts w:ascii="Arial" w:hAnsi="Arial" w:cs="Arial"/>
          <w:sz w:val="24"/>
          <w:szCs w:val="24"/>
          <w:lang w:val="hr-HR"/>
        </w:rPr>
        <w:t xml:space="preserve"> обемот на договорот до таа мера што </w:t>
      </w:r>
      <w:r w:rsidRPr="00030B87">
        <w:rPr>
          <w:rFonts w:ascii="Arial" w:hAnsi="Arial" w:cs="Arial"/>
          <w:sz w:val="24"/>
          <w:szCs w:val="24"/>
          <w:lang w:val="mk-MK"/>
        </w:rPr>
        <w:t>со</w:t>
      </w:r>
      <w:r w:rsidRPr="00030B87">
        <w:rPr>
          <w:rFonts w:ascii="Arial" w:hAnsi="Arial" w:cs="Arial"/>
          <w:sz w:val="24"/>
          <w:szCs w:val="24"/>
          <w:lang w:val="hr-HR"/>
        </w:rPr>
        <w:t xml:space="preserve"> измени</w:t>
      </w:r>
      <w:r w:rsidRPr="00030B87">
        <w:rPr>
          <w:rFonts w:ascii="Arial" w:hAnsi="Arial" w:cs="Arial"/>
          <w:sz w:val="24"/>
          <w:szCs w:val="24"/>
          <w:lang w:val="mk-MK"/>
        </w:rPr>
        <w:t>те</w:t>
      </w:r>
      <w:r w:rsidRPr="00030B87">
        <w:rPr>
          <w:rFonts w:ascii="Arial" w:hAnsi="Arial" w:cs="Arial"/>
          <w:sz w:val="24"/>
          <w:szCs w:val="24"/>
          <w:lang w:val="hr-HR"/>
        </w:rPr>
        <w:t xml:space="preserve"> </w:t>
      </w:r>
      <w:r w:rsidRPr="00030B87">
        <w:rPr>
          <w:rFonts w:ascii="Arial" w:hAnsi="Arial" w:cs="Arial"/>
          <w:sz w:val="24"/>
          <w:szCs w:val="24"/>
          <w:lang w:val="mk-MK"/>
        </w:rPr>
        <w:t>се</w:t>
      </w:r>
      <w:r w:rsidRPr="00030B87">
        <w:rPr>
          <w:rFonts w:ascii="Arial" w:hAnsi="Arial" w:cs="Arial"/>
          <w:sz w:val="24"/>
          <w:szCs w:val="24"/>
          <w:lang w:val="hr-HR"/>
        </w:rPr>
        <w:t xml:space="preserve">  опфате</w:t>
      </w:r>
      <w:r w:rsidRPr="00030B87">
        <w:rPr>
          <w:rFonts w:ascii="Arial" w:hAnsi="Arial" w:cs="Arial"/>
          <w:sz w:val="24"/>
          <w:szCs w:val="24"/>
          <w:lang w:val="mk-MK"/>
        </w:rPr>
        <w:t>ни работи и</w:t>
      </w:r>
      <w:r w:rsidRPr="00030B87">
        <w:rPr>
          <w:rFonts w:ascii="Arial" w:hAnsi="Arial" w:cs="Arial"/>
          <w:sz w:val="24"/>
          <w:szCs w:val="24"/>
          <w:lang w:val="hr-HR"/>
        </w:rPr>
        <w:t xml:space="preserve"> услуги што пр</w:t>
      </w:r>
      <w:r w:rsidRPr="00030B87">
        <w:rPr>
          <w:rFonts w:ascii="Arial" w:hAnsi="Arial" w:cs="Arial"/>
          <w:sz w:val="24"/>
          <w:szCs w:val="24"/>
          <w:lang w:val="mk-MK"/>
        </w:rPr>
        <w:t>етходно</w:t>
      </w:r>
      <w:r w:rsidRPr="00030B87">
        <w:rPr>
          <w:rFonts w:ascii="Arial" w:hAnsi="Arial" w:cs="Arial"/>
          <w:sz w:val="24"/>
          <w:szCs w:val="24"/>
          <w:lang w:val="hr-HR"/>
        </w:rPr>
        <w:t xml:space="preserve"> не б</w:t>
      </w:r>
      <w:r w:rsidRPr="00030B87">
        <w:rPr>
          <w:rFonts w:ascii="Arial" w:hAnsi="Arial" w:cs="Arial"/>
          <w:sz w:val="24"/>
          <w:szCs w:val="24"/>
          <w:lang w:val="mk-MK"/>
        </w:rPr>
        <w:t>иле</w:t>
      </w:r>
      <w:r w:rsidRPr="00030B87">
        <w:rPr>
          <w:rFonts w:ascii="Arial" w:hAnsi="Arial" w:cs="Arial"/>
          <w:sz w:val="24"/>
          <w:szCs w:val="24"/>
          <w:lang w:val="hr-HR"/>
        </w:rPr>
        <w:t xml:space="preserve"> опфатени.</w:t>
      </w:r>
    </w:p>
    <w:p w:rsidR="00030B87" w:rsidRPr="00030B87" w:rsidRDefault="00030B87" w:rsidP="00030B87">
      <w:pPr>
        <w:autoSpaceDE w:val="0"/>
        <w:autoSpaceDN w:val="0"/>
        <w:adjustRightInd w:val="0"/>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hr-HR"/>
        </w:rPr>
        <w:t xml:space="preserve"> 4</w:t>
      </w:r>
      <w:r w:rsidRPr="00030B87">
        <w:rPr>
          <w:rFonts w:ascii="Arial" w:hAnsi="Arial" w:cs="Arial"/>
          <w:sz w:val="24"/>
          <w:szCs w:val="24"/>
          <w:lang w:val="mk-MK"/>
        </w:rPr>
        <w:t>4</w:t>
      </w:r>
    </w:p>
    <w:p w:rsidR="00030B87" w:rsidRPr="00030B87" w:rsidRDefault="00030B87" w:rsidP="00030B87">
      <w:pPr>
        <w:autoSpaceDE w:val="0"/>
        <w:autoSpaceDN w:val="0"/>
        <w:adjustRightInd w:val="0"/>
        <w:spacing w:line="276" w:lineRule="auto"/>
        <w:jc w:val="center"/>
        <w:rPr>
          <w:rFonts w:ascii="Arial" w:hAnsi="Arial" w:cs="Arial"/>
          <w:sz w:val="24"/>
          <w:szCs w:val="24"/>
          <w:lang w:val="mk-MK"/>
        </w:rPr>
      </w:pPr>
      <w:r w:rsidRPr="00030B87">
        <w:rPr>
          <w:rFonts w:ascii="Arial" w:hAnsi="Arial" w:cs="Arial"/>
          <w:sz w:val="24"/>
          <w:szCs w:val="24"/>
          <w:lang w:val="mk-MK"/>
        </w:rPr>
        <w:t>Откритија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Секое откритие на локација каде се врши концесиска активност што има историска, културна или природна вредност се смета за државна сопственост и концесионерот е должен да го извести државниот орган надлежен за заштита на историските, културните и природните вредности.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w:t>
      </w:r>
      <w:r w:rsidRPr="00030B87">
        <w:rPr>
          <w:rFonts w:ascii="Arial" w:hAnsi="Arial" w:cs="Arial"/>
          <w:sz w:val="24"/>
          <w:szCs w:val="24"/>
          <w:lang w:val="hr-HR"/>
        </w:rPr>
        <w:t>онцесионерот е должен веднаш да ја прекине или ограничи концесиската активност и без одлагање да го извести органот надлежен за заштита на историските, културните и природните вредности</w:t>
      </w:r>
      <w:r w:rsidRPr="00030B87">
        <w:rPr>
          <w:rFonts w:ascii="Arial" w:hAnsi="Arial" w:cs="Arial"/>
          <w:sz w:val="24"/>
          <w:szCs w:val="24"/>
          <w:lang w:val="mk-MK"/>
        </w:rPr>
        <w:t>,</w:t>
      </w:r>
      <w:r w:rsidRPr="00030B87">
        <w:rPr>
          <w:lang w:val="hr-HR"/>
        </w:rPr>
        <w:t xml:space="preserve"> </w:t>
      </w:r>
      <w:r w:rsidRPr="00030B87">
        <w:rPr>
          <w:rFonts w:ascii="Arial" w:hAnsi="Arial" w:cs="Arial"/>
          <w:sz w:val="24"/>
          <w:szCs w:val="24"/>
          <w:lang w:val="mk-MK"/>
        </w:rPr>
        <w:t>д</w:t>
      </w:r>
      <w:r w:rsidRPr="00030B87">
        <w:rPr>
          <w:rFonts w:ascii="Arial" w:hAnsi="Arial" w:cs="Arial"/>
          <w:sz w:val="24"/>
          <w:szCs w:val="24"/>
          <w:lang w:val="hr-HR"/>
        </w:rPr>
        <w:t>околку концесиската активност може да ги загрози откриените предмети што имаат историска, културна или природна вредност,</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Надлежниот државен орган од ставот 1 на овој член веднаш, а најдоцна во рок од десет дена од денот на приемот на известувањето, ќе му наложи на </w:t>
      </w:r>
      <w:r w:rsidRPr="00030B87">
        <w:rPr>
          <w:rFonts w:ascii="Arial" w:hAnsi="Arial" w:cs="Arial"/>
          <w:sz w:val="24"/>
          <w:szCs w:val="24"/>
          <w:lang w:val="hr-HR"/>
        </w:rPr>
        <w:lastRenderedPageBreak/>
        <w:t xml:space="preserve">концесионерот </w:t>
      </w:r>
      <w:r w:rsidRPr="00030B87">
        <w:rPr>
          <w:rFonts w:ascii="Arial" w:hAnsi="Arial" w:cs="Arial"/>
          <w:sz w:val="24"/>
          <w:szCs w:val="24"/>
          <w:lang w:val="mk-MK"/>
        </w:rPr>
        <w:t xml:space="preserve">како </w:t>
      </w:r>
      <w:r w:rsidRPr="00030B87">
        <w:rPr>
          <w:rFonts w:ascii="Arial" w:hAnsi="Arial" w:cs="Arial"/>
          <w:sz w:val="24"/>
          <w:szCs w:val="24"/>
          <w:lang w:val="hr-HR"/>
        </w:rPr>
        <w:t xml:space="preserve">да </w:t>
      </w:r>
      <w:r w:rsidRPr="00030B87">
        <w:rPr>
          <w:rFonts w:ascii="Arial" w:hAnsi="Arial" w:cs="Arial"/>
          <w:sz w:val="24"/>
          <w:szCs w:val="24"/>
          <w:lang w:val="mk-MK"/>
        </w:rPr>
        <w:t>постапи</w:t>
      </w:r>
      <w:r w:rsidRPr="00030B87">
        <w:rPr>
          <w:rFonts w:ascii="Arial" w:hAnsi="Arial" w:cs="Arial"/>
          <w:sz w:val="24"/>
          <w:szCs w:val="24"/>
          <w:lang w:val="hr-HR"/>
        </w:rPr>
        <w:t xml:space="preserve"> со откритието од став 1 на овој член, или </w:t>
      </w:r>
      <w:r w:rsidRPr="00030B87">
        <w:rPr>
          <w:rFonts w:ascii="Arial" w:hAnsi="Arial" w:cs="Arial"/>
          <w:sz w:val="24"/>
          <w:szCs w:val="24"/>
          <w:lang w:val="mk-MK"/>
        </w:rPr>
        <w:t>з</w:t>
      </w:r>
      <w:r w:rsidRPr="00030B87">
        <w:rPr>
          <w:rFonts w:ascii="Arial" w:hAnsi="Arial" w:cs="Arial"/>
          <w:sz w:val="24"/>
          <w:szCs w:val="24"/>
          <w:lang w:val="hr-HR"/>
        </w:rPr>
        <w:t xml:space="preserve">а </w:t>
      </w:r>
      <w:r w:rsidRPr="00030B87">
        <w:rPr>
          <w:rFonts w:ascii="Arial" w:hAnsi="Arial" w:cs="Arial"/>
          <w:sz w:val="24"/>
          <w:szCs w:val="24"/>
          <w:lang w:val="mk-MK"/>
        </w:rPr>
        <w:t>по</w:t>
      </w:r>
      <w:r w:rsidRPr="00030B87">
        <w:rPr>
          <w:rFonts w:ascii="Arial" w:hAnsi="Arial" w:cs="Arial"/>
          <w:sz w:val="24"/>
          <w:szCs w:val="24"/>
          <w:lang w:val="hr-HR"/>
        </w:rPr>
        <w:t>треба</w:t>
      </w:r>
      <w:r w:rsidRPr="00030B87">
        <w:rPr>
          <w:rFonts w:ascii="Arial" w:hAnsi="Arial" w:cs="Arial"/>
          <w:sz w:val="24"/>
          <w:szCs w:val="24"/>
          <w:lang w:val="mk-MK"/>
        </w:rPr>
        <w:t>та</w:t>
      </w:r>
      <w:r w:rsidRPr="00030B87">
        <w:rPr>
          <w:rFonts w:ascii="Arial" w:hAnsi="Arial" w:cs="Arial"/>
          <w:sz w:val="24"/>
          <w:szCs w:val="24"/>
          <w:lang w:val="hr-HR"/>
        </w:rPr>
        <w:t xml:space="preserve"> да го прекине или ограничи извршувањето на концесиските активности на локацијата каде што се пронајдени предметите од ставот 1 на овој член.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Р</w:t>
      </w:r>
      <w:r w:rsidRPr="00030B87">
        <w:rPr>
          <w:rFonts w:ascii="Arial" w:hAnsi="Arial" w:cs="Arial"/>
          <w:sz w:val="24"/>
          <w:szCs w:val="24"/>
          <w:lang w:val="hr-HR"/>
        </w:rPr>
        <w:t>оковите утврдени во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не течат</w:t>
      </w:r>
      <w:r w:rsidR="00A01B84">
        <w:rPr>
          <w:rFonts w:ascii="Arial" w:hAnsi="Arial" w:cs="Arial"/>
          <w:sz w:val="24"/>
          <w:szCs w:val="24"/>
          <w:lang w:val="mk-MK"/>
        </w:rPr>
        <w:t xml:space="preserve"> </w:t>
      </w:r>
      <w:r w:rsidRPr="00030B87">
        <w:rPr>
          <w:rFonts w:ascii="Arial" w:hAnsi="Arial" w:cs="Arial"/>
          <w:sz w:val="24"/>
          <w:szCs w:val="24"/>
          <w:lang w:val="mk-MK"/>
        </w:rPr>
        <w:t>з</w:t>
      </w:r>
      <w:r w:rsidRPr="00030B87">
        <w:rPr>
          <w:rFonts w:ascii="Arial" w:hAnsi="Arial" w:cs="Arial"/>
          <w:sz w:val="24"/>
          <w:szCs w:val="24"/>
          <w:lang w:val="hr-HR"/>
        </w:rPr>
        <w:t xml:space="preserve">а </w:t>
      </w:r>
      <w:r w:rsidRPr="00030B87">
        <w:rPr>
          <w:rFonts w:ascii="Arial" w:hAnsi="Arial" w:cs="Arial"/>
          <w:sz w:val="24"/>
          <w:szCs w:val="24"/>
          <w:lang w:val="mk-MK"/>
        </w:rPr>
        <w:t>времетраењето</w:t>
      </w:r>
      <w:r w:rsidRPr="00030B87">
        <w:rPr>
          <w:rFonts w:ascii="Arial" w:hAnsi="Arial" w:cs="Arial"/>
          <w:sz w:val="24"/>
          <w:szCs w:val="24"/>
          <w:lang w:val="hr-HR"/>
        </w:rPr>
        <w:t xml:space="preserve"> на прекин</w:t>
      </w:r>
      <w:r w:rsidRPr="00030B87">
        <w:rPr>
          <w:rFonts w:ascii="Arial" w:hAnsi="Arial" w:cs="Arial"/>
          <w:sz w:val="24"/>
          <w:szCs w:val="24"/>
          <w:lang w:val="mk-MK"/>
        </w:rPr>
        <w:t>от</w:t>
      </w:r>
      <w:r w:rsidRPr="00030B87">
        <w:rPr>
          <w:rFonts w:ascii="Arial" w:hAnsi="Arial" w:cs="Arial"/>
          <w:sz w:val="24"/>
          <w:szCs w:val="24"/>
          <w:lang w:val="hr-HR"/>
        </w:rPr>
        <w:t xml:space="preserve"> на концесиските активности</w:t>
      </w:r>
      <w:r w:rsidRPr="00030B87">
        <w:rPr>
          <w:rFonts w:ascii="Arial" w:hAnsi="Arial" w:cs="Arial"/>
          <w:sz w:val="24"/>
          <w:szCs w:val="24"/>
          <w:lang w:val="mk-MK"/>
        </w:rPr>
        <w:t xml:space="preserve"> од ставот 3 на овој член.</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4</w:t>
      </w:r>
      <w:r w:rsidR="00DA71EB">
        <w:rPr>
          <w:rFonts w:ascii="Arial" w:hAnsi="Arial" w:cs="Arial"/>
          <w:sz w:val="24"/>
          <w:szCs w:val="24"/>
          <w:lang w:val="mk-MK"/>
        </w:rPr>
        <w:t>5</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Пренос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може да се пренесе со писмена согласност од </w:t>
      </w:r>
      <w:r w:rsidRPr="00030B87">
        <w:rPr>
          <w:rFonts w:ascii="Arial" w:hAnsi="Arial" w:cs="Arial"/>
          <w:sz w:val="24"/>
          <w:szCs w:val="24"/>
          <w:lang w:val="mk-MK"/>
        </w:rPr>
        <w:t>концедентот</w:t>
      </w:r>
      <w:r w:rsidRPr="00030B87">
        <w:rPr>
          <w:rFonts w:ascii="Arial" w:hAnsi="Arial" w:cs="Arial"/>
          <w:sz w:val="24"/>
          <w:szCs w:val="24"/>
          <w:lang w:val="hr-HR"/>
        </w:rPr>
        <w:t xml:space="preserve">, под условите утврдени во договорот и без да се наруши времетраењето на договорот, освен ако со посебен закон поинаку не е уредено.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Преносот на договор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не </w:t>
      </w:r>
      <w:r w:rsidRPr="00030B87">
        <w:rPr>
          <w:rFonts w:ascii="Arial" w:hAnsi="Arial" w:cs="Arial"/>
          <w:sz w:val="24"/>
          <w:szCs w:val="24"/>
          <w:lang w:val="mk-MK"/>
        </w:rPr>
        <w:t>смее</w:t>
      </w:r>
      <w:r w:rsidRPr="00030B87">
        <w:rPr>
          <w:rFonts w:ascii="Arial" w:hAnsi="Arial" w:cs="Arial"/>
          <w:sz w:val="24"/>
          <w:szCs w:val="24"/>
          <w:lang w:val="hr-HR"/>
        </w:rPr>
        <w:t xml:space="preserve"> да го намали квалитетот или да го наруши континуитетот на извршувањето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Во д</w:t>
      </w:r>
      <w:r w:rsidRPr="00030B87">
        <w:rPr>
          <w:rFonts w:ascii="Arial" w:hAnsi="Arial" w:cs="Arial"/>
          <w:sz w:val="24"/>
          <w:szCs w:val="24"/>
          <w:lang w:val="hr-HR"/>
        </w:rPr>
        <w:t>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може да </w:t>
      </w:r>
      <w:r w:rsidRPr="00030B87">
        <w:rPr>
          <w:rFonts w:ascii="Arial" w:hAnsi="Arial" w:cs="Arial"/>
          <w:sz w:val="24"/>
          <w:szCs w:val="24"/>
          <w:lang w:val="mk-MK"/>
        </w:rPr>
        <w:t>се</w:t>
      </w:r>
      <w:r w:rsidRPr="00030B87">
        <w:rPr>
          <w:rFonts w:ascii="Arial" w:hAnsi="Arial" w:cs="Arial"/>
          <w:sz w:val="24"/>
          <w:szCs w:val="24"/>
          <w:lang w:val="hr-HR"/>
        </w:rPr>
        <w:t xml:space="preserve"> предвиди прен</w:t>
      </w:r>
      <w:r w:rsidRPr="00030B87">
        <w:rPr>
          <w:rFonts w:ascii="Arial" w:hAnsi="Arial" w:cs="Arial"/>
          <w:sz w:val="24"/>
          <w:szCs w:val="24"/>
          <w:lang w:val="mk-MK"/>
        </w:rPr>
        <w:t>ос</w:t>
      </w:r>
      <w:r w:rsidRPr="00030B87">
        <w:rPr>
          <w:rFonts w:ascii="Arial" w:hAnsi="Arial" w:cs="Arial"/>
          <w:sz w:val="24"/>
          <w:szCs w:val="24"/>
          <w:lang w:val="hr-HR"/>
        </w:rPr>
        <w:t xml:space="preserve"> на правата и о</w:t>
      </w:r>
      <w:r w:rsidRPr="00030B87">
        <w:rPr>
          <w:rFonts w:ascii="Arial" w:hAnsi="Arial" w:cs="Arial"/>
          <w:sz w:val="24"/>
          <w:szCs w:val="24"/>
          <w:lang w:val="mk-MK"/>
        </w:rPr>
        <w:t xml:space="preserve">бврските на  концесионерот од договорот, </w:t>
      </w:r>
      <w:r w:rsidRPr="00030B87">
        <w:rPr>
          <w:rFonts w:ascii="Arial" w:hAnsi="Arial" w:cs="Arial"/>
          <w:sz w:val="24"/>
          <w:szCs w:val="24"/>
          <w:lang w:val="hr-HR"/>
        </w:rPr>
        <w:t>во корист на заемодавателите, како средство за обезбедување на нивните побарувања од концесионерот, под услов</w:t>
      </w:r>
      <w:r w:rsidRPr="00030B87">
        <w:rPr>
          <w:rFonts w:ascii="Arial" w:hAnsi="Arial" w:cs="Arial"/>
          <w:sz w:val="24"/>
          <w:szCs w:val="24"/>
          <w:lang w:val="mk-MK"/>
        </w:rPr>
        <w:t xml:space="preserve"> со тоа </w:t>
      </w:r>
      <w:r w:rsidRPr="00030B87">
        <w:rPr>
          <w:rFonts w:ascii="Arial" w:hAnsi="Arial" w:cs="Arial"/>
          <w:sz w:val="24"/>
          <w:szCs w:val="24"/>
          <w:lang w:val="hr-HR"/>
        </w:rPr>
        <w:t xml:space="preserve"> да не </w:t>
      </w:r>
      <w:r w:rsidRPr="00030B87">
        <w:rPr>
          <w:rFonts w:ascii="Arial" w:hAnsi="Arial" w:cs="Arial"/>
          <w:sz w:val="24"/>
          <w:szCs w:val="24"/>
          <w:lang w:val="mk-MK"/>
        </w:rPr>
        <w:t>се</w:t>
      </w:r>
      <w:r w:rsidRPr="00030B87">
        <w:rPr>
          <w:rFonts w:ascii="Arial" w:hAnsi="Arial" w:cs="Arial"/>
          <w:sz w:val="24"/>
          <w:szCs w:val="24"/>
          <w:lang w:val="hr-HR"/>
        </w:rPr>
        <w:t xml:space="preserve"> загрозува континуиран</w:t>
      </w:r>
      <w:r w:rsidRPr="00030B87">
        <w:rPr>
          <w:rFonts w:ascii="Arial" w:hAnsi="Arial" w:cs="Arial"/>
          <w:sz w:val="24"/>
          <w:szCs w:val="24"/>
          <w:lang w:val="mk-MK"/>
        </w:rPr>
        <w:t xml:space="preserve">ото </w:t>
      </w:r>
      <w:r w:rsidRPr="00030B87">
        <w:rPr>
          <w:rFonts w:ascii="Arial" w:hAnsi="Arial" w:cs="Arial"/>
          <w:sz w:val="24"/>
          <w:szCs w:val="24"/>
          <w:lang w:val="hr-HR"/>
        </w:rPr>
        <w:t xml:space="preserve"> работ</w:t>
      </w:r>
      <w:r w:rsidRPr="00030B87">
        <w:rPr>
          <w:rFonts w:ascii="Arial" w:hAnsi="Arial" w:cs="Arial"/>
          <w:sz w:val="24"/>
          <w:szCs w:val="24"/>
          <w:lang w:val="mk-MK"/>
        </w:rPr>
        <w:t>ење</w:t>
      </w:r>
      <w:r w:rsidRPr="00030B87">
        <w:rPr>
          <w:rFonts w:ascii="Arial" w:hAnsi="Arial" w:cs="Arial"/>
          <w:sz w:val="24"/>
          <w:szCs w:val="24"/>
          <w:lang w:val="hr-HR"/>
        </w:rPr>
        <w:t xml:space="preserve"> и/или обезбедувањето услуг</w:t>
      </w:r>
      <w:r w:rsidRPr="00030B87">
        <w:rPr>
          <w:rFonts w:ascii="Arial" w:hAnsi="Arial" w:cs="Arial"/>
          <w:sz w:val="24"/>
          <w:szCs w:val="24"/>
          <w:lang w:val="mk-MK"/>
        </w:rPr>
        <w:t>а</w:t>
      </w:r>
      <w:r w:rsidRPr="00030B87">
        <w:rPr>
          <w:rFonts w:ascii="Arial" w:hAnsi="Arial" w:cs="Arial"/>
          <w:sz w:val="24"/>
          <w:szCs w:val="24"/>
          <w:lang w:val="hr-HR"/>
        </w:rPr>
        <w:t xml:space="preserve"> и квалитетно извршување на </w:t>
      </w:r>
      <w:r w:rsidRPr="00030B87">
        <w:rPr>
          <w:rFonts w:ascii="Arial" w:hAnsi="Arial" w:cs="Arial"/>
          <w:sz w:val="24"/>
          <w:szCs w:val="24"/>
          <w:lang w:val="mk-MK"/>
        </w:rPr>
        <w:t>дејноста</w:t>
      </w:r>
      <w:r w:rsidRPr="00030B87">
        <w:rPr>
          <w:rFonts w:ascii="Arial" w:hAnsi="Arial" w:cs="Arial"/>
          <w:sz w:val="24"/>
          <w:szCs w:val="24"/>
          <w:lang w:val="hr-HR"/>
        </w:rPr>
        <w:t>, како и цената.</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Во случај на </w:t>
      </w:r>
      <w:r w:rsidRPr="00030B87">
        <w:rPr>
          <w:rFonts w:ascii="Arial" w:hAnsi="Arial" w:cs="Arial"/>
          <w:sz w:val="24"/>
          <w:szCs w:val="24"/>
          <w:lang w:val="mk-MK"/>
        </w:rPr>
        <w:t>пренос</w:t>
      </w:r>
      <w:r w:rsidRPr="00030B87">
        <w:rPr>
          <w:rFonts w:ascii="Arial" w:hAnsi="Arial" w:cs="Arial"/>
          <w:sz w:val="24"/>
          <w:szCs w:val="24"/>
          <w:lang w:val="hr-HR"/>
        </w:rPr>
        <w:t xml:space="preserve">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склуч</w:t>
      </w:r>
      <w:r w:rsidRPr="00030B87">
        <w:rPr>
          <w:rFonts w:ascii="Arial" w:hAnsi="Arial" w:cs="Arial"/>
          <w:sz w:val="24"/>
          <w:szCs w:val="24"/>
          <w:lang w:val="mk-MK"/>
        </w:rPr>
        <w:t xml:space="preserve">ува </w:t>
      </w:r>
      <w:r w:rsidRPr="00030B87">
        <w:rPr>
          <w:rFonts w:ascii="Arial" w:hAnsi="Arial" w:cs="Arial"/>
          <w:sz w:val="24"/>
          <w:szCs w:val="24"/>
          <w:lang w:val="hr-HR"/>
        </w:rPr>
        <w:t xml:space="preserve"> договор за </w:t>
      </w:r>
      <w:r w:rsidRPr="00030B87">
        <w:rPr>
          <w:rFonts w:ascii="Arial" w:hAnsi="Arial" w:cs="Arial"/>
          <w:sz w:val="24"/>
          <w:szCs w:val="24"/>
          <w:lang w:val="mk-MK"/>
        </w:rPr>
        <w:t>пренос</w:t>
      </w:r>
      <w:r w:rsidRPr="00030B87">
        <w:rPr>
          <w:rFonts w:ascii="Arial" w:hAnsi="Arial" w:cs="Arial"/>
          <w:sz w:val="24"/>
          <w:szCs w:val="24"/>
          <w:lang w:val="hr-HR"/>
        </w:rPr>
        <w:t xml:space="preserve"> со субјектот на кој се пренесува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под услови и на начин утврден</w:t>
      </w:r>
      <w:r w:rsidRPr="00030B87">
        <w:rPr>
          <w:rFonts w:ascii="Arial" w:hAnsi="Arial" w:cs="Arial"/>
          <w:sz w:val="24"/>
          <w:szCs w:val="24"/>
          <w:lang w:val="mk-MK"/>
        </w:rPr>
        <w:t>и</w:t>
      </w:r>
      <w:r w:rsidRPr="00030B87">
        <w:rPr>
          <w:rFonts w:ascii="Arial" w:hAnsi="Arial" w:cs="Arial"/>
          <w:sz w:val="24"/>
          <w:szCs w:val="24"/>
          <w:lang w:val="hr-HR"/>
        </w:rPr>
        <w:t xml:space="preserve"> во постојниот договор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4</w:t>
      </w:r>
      <w:r w:rsidR="00DA71EB">
        <w:rPr>
          <w:rFonts w:ascii="Arial" w:hAnsi="Arial" w:cs="Arial"/>
          <w:sz w:val="24"/>
          <w:szCs w:val="24"/>
          <w:lang w:val="mk-MK"/>
        </w:rPr>
        <w:t>6</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 xml:space="preserve">Случаи на </w:t>
      </w:r>
      <w:proofErr w:type="gramStart"/>
      <w:r w:rsidRPr="00030B87">
        <w:rPr>
          <w:rFonts w:ascii="Arial" w:hAnsi="Arial" w:cs="Arial"/>
          <w:sz w:val="24"/>
          <w:szCs w:val="24"/>
          <w:lang w:val="mk-MK"/>
        </w:rPr>
        <w:t xml:space="preserve">престанок </w:t>
      </w:r>
      <w:r w:rsidRPr="00030B87">
        <w:rPr>
          <w:rFonts w:ascii="Arial" w:hAnsi="Arial" w:cs="Arial"/>
          <w:sz w:val="24"/>
          <w:szCs w:val="24"/>
          <w:lang w:val="en-GB"/>
        </w:rPr>
        <w:t xml:space="preserve"> на</w:t>
      </w:r>
      <w:proofErr w:type="gramEnd"/>
      <w:r w:rsidRPr="00030B87">
        <w:rPr>
          <w:rFonts w:ascii="Arial" w:hAnsi="Arial" w:cs="Arial"/>
          <w:sz w:val="24"/>
          <w:szCs w:val="24"/>
          <w:lang w:val="mk-MK"/>
        </w:rPr>
        <w:t xml:space="preserve"> важење на</w:t>
      </w:r>
      <w:r w:rsidRPr="00030B87">
        <w:rPr>
          <w:rFonts w:ascii="Arial" w:hAnsi="Arial" w:cs="Arial"/>
          <w:sz w:val="24"/>
          <w:szCs w:val="24"/>
          <w:lang w:val="en-GB"/>
        </w:rPr>
        <w:t xml:space="preserve">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преста</w:t>
      </w:r>
      <w:r w:rsidRPr="00030B87">
        <w:rPr>
          <w:rFonts w:ascii="Arial" w:hAnsi="Arial" w:cs="Arial"/>
          <w:sz w:val="24"/>
          <w:szCs w:val="24"/>
          <w:lang w:val="mk-MK"/>
        </w:rPr>
        <w:t>нува да важи во случај на</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 истекот на </w:t>
      </w:r>
      <w:r w:rsidRPr="00030B87">
        <w:rPr>
          <w:rFonts w:ascii="Arial" w:hAnsi="Arial" w:cs="Arial"/>
          <w:sz w:val="24"/>
          <w:szCs w:val="24"/>
          <w:lang w:val="mk-MK"/>
        </w:rPr>
        <w:t xml:space="preserve">рокот на </w:t>
      </w:r>
      <w:r w:rsidRPr="00030B87">
        <w:rPr>
          <w:rFonts w:ascii="Arial" w:hAnsi="Arial" w:cs="Arial"/>
          <w:sz w:val="24"/>
          <w:szCs w:val="24"/>
          <w:lang w:val="hr-HR"/>
        </w:rPr>
        <w:t>важ</w:t>
      </w:r>
      <w:r w:rsidRPr="00030B87">
        <w:rPr>
          <w:rFonts w:ascii="Arial" w:hAnsi="Arial" w:cs="Arial"/>
          <w:sz w:val="24"/>
          <w:szCs w:val="24"/>
          <w:lang w:val="mk-MK"/>
        </w:rPr>
        <w:t>ење</w:t>
      </w:r>
      <w:r w:rsidRPr="00030B87">
        <w:rPr>
          <w:rFonts w:ascii="Arial" w:hAnsi="Arial" w:cs="Arial"/>
          <w:sz w:val="24"/>
          <w:szCs w:val="24"/>
          <w:lang w:val="hr-HR"/>
        </w:rPr>
        <w:t xml:space="preserve">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 еднострано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од </w:t>
      </w:r>
      <w:r w:rsidRPr="00030B87">
        <w:rPr>
          <w:rFonts w:ascii="Arial" w:hAnsi="Arial" w:cs="Arial"/>
          <w:sz w:val="24"/>
          <w:szCs w:val="24"/>
          <w:lang w:val="mk-MK"/>
        </w:rPr>
        <w:t>страна на концедентот</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 еднострано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од страна на концесионерот,</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lastRenderedPageBreak/>
        <w:t xml:space="preserve"> - </w:t>
      </w:r>
      <w:r w:rsidRPr="00030B87">
        <w:rPr>
          <w:rFonts w:ascii="Arial" w:hAnsi="Arial" w:cs="Arial"/>
          <w:sz w:val="24"/>
          <w:szCs w:val="24"/>
          <w:lang w:val="mk-MK"/>
        </w:rPr>
        <w:t xml:space="preserve">спогодбено </w:t>
      </w:r>
      <w:r w:rsidRPr="00030B87">
        <w:rPr>
          <w:rFonts w:ascii="Arial" w:hAnsi="Arial" w:cs="Arial"/>
          <w:sz w:val="24"/>
          <w:szCs w:val="24"/>
          <w:lang w:val="hr-HR"/>
        </w:rPr>
        <w:t xml:space="preserve">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 </w:t>
      </w:r>
      <w:r w:rsidRPr="00030B87">
        <w:rPr>
          <w:rFonts w:ascii="Arial" w:hAnsi="Arial" w:cs="Arial"/>
          <w:sz w:val="24"/>
          <w:szCs w:val="24"/>
          <w:lang w:val="mk-MK"/>
        </w:rPr>
        <w:t>стечај</w:t>
      </w:r>
      <w:r w:rsidRPr="00030B87">
        <w:rPr>
          <w:rFonts w:ascii="Arial" w:hAnsi="Arial" w:cs="Arial"/>
          <w:sz w:val="24"/>
          <w:szCs w:val="24"/>
          <w:lang w:val="hr-HR"/>
        </w:rPr>
        <w:t xml:space="preserve"> или ликвидација на концесионерот, освен ако со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поинаку не е предвидено 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 - други случаи предвидени со закон и со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4</w:t>
      </w:r>
      <w:r w:rsidR="00DA71EB">
        <w:rPr>
          <w:rFonts w:ascii="Arial" w:hAnsi="Arial" w:cs="Arial"/>
          <w:sz w:val="24"/>
          <w:szCs w:val="24"/>
          <w:lang w:val="mk-MK"/>
        </w:rPr>
        <w:t>7</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Еднострано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en-GB"/>
        </w:rPr>
        <w:t xml:space="preserve"> од </w:t>
      </w:r>
      <w:r w:rsidRPr="00030B87">
        <w:rPr>
          <w:rFonts w:ascii="Arial" w:hAnsi="Arial" w:cs="Arial"/>
          <w:sz w:val="24"/>
          <w:szCs w:val="24"/>
          <w:lang w:val="mk-MK"/>
        </w:rPr>
        <w:t>страна на концедентот</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К</w:t>
      </w:r>
      <w:r w:rsidRPr="00030B87">
        <w:rPr>
          <w:rFonts w:ascii="Arial" w:hAnsi="Arial" w:cs="Arial"/>
          <w:sz w:val="24"/>
          <w:szCs w:val="24"/>
          <w:lang w:val="hr-HR"/>
        </w:rPr>
        <w:t>онцедентот може еднострано да го раскине договорот</w:t>
      </w:r>
      <w:r w:rsidRPr="00030B87">
        <w:rPr>
          <w:rFonts w:ascii="Arial" w:hAnsi="Arial" w:cs="Arial"/>
          <w:sz w:val="24"/>
          <w:szCs w:val="24"/>
          <w:lang w:val="mk-MK"/>
        </w:rPr>
        <w:t>,</w:t>
      </w:r>
      <w:r w:rsidRPr="00030B87">
        <w:rPr>
          <w:rFonts w:ascii="Arial" w:hAnsi="Arial" w:cs="Arial"/>
          <w:sz w:val="24"/>
          <w:szCs w:val="24"/>
          <w:lang w:val="hr-HR"/>
        </w:rPr>
        <w:t xml:space="preserve"> </w:t>
      </w:r>
      <w:r w:rsidRPr="00030B87">
        <w:rPr>
          <w:rFonts w:ascii="Arial" w:hAnsi="Arial" w:cs="Arial"/>
          <w:sz w:val="24"/>
          <w:szCs w:val="24"/>
          <w:lang w:val="mk-MK"/>
        </w:rPr>
        <w:t>в</w:t>
      </w:r>
      <w:r w:rsidRPr="00030B87">
        <w:rPr>
          <w:rFonts w:ascii="Arial" w:hAnsi="Arial" w:cs="Arial"/>
          <w:sz w:val="24"/>
          <w:szCs w:val="24"/>
          <w:lang w:val="hr-HR"/>
        </w:rPr>
        <w:t>о случај на</w:t>
      </w:r>
      <w:r w:rsidRPr="00030B87">
        <w:rPr>
          <w:rFonts w:ascii="Arial" w:hAnsi="Arial" w:cs="Arial"/>
          <w:sz w:val="24"/>
          <w:szCs w:val="24"/>
          <w:lang w:val="mk-MK"/>
        </w:rPr>
        <w:t xml:space="preserve"> битна повреда на обврските</w:t>
      </w:r>
      <w:r w:rsidRPr="00030B87">
        <w:rPr>
          <w:rFonts w:ascii="Arial" w:hAnsi="Arial" w:cs="Arial"/>
          <w:sz w:val="24"/>
          <w:szCs w:val="24"/>
          <w:lang w:val="hr-HR"/>
        </w:rPr>
        <w:t xml:space="preserve"> </w:t>
      </w:r>
      <w:r w:rsidRPr="00030B87">
        <w:rPr>
          <w:rFonts w:ascii="Arial" w:hAnsi="Arial" w:cs="Arial"/>
          <w:sz w:val="24"/>
          <w:szCs w:val="24"/>
          <w:lang w:val="mk-MK"/>
        </w:rPr>
        <w:t>од</w:t>
      </w:r>
      <w:r w:rsidRPr="00030B87">
        <w:rPr>
          <w:rFonts w:ascii="Arial" w:hAnsi="Arial" w:cs="Arial"/>
          <w:sz w:val="24"/>
          <w:szCs w:val="24"/>
          <w:lang w:val="hr-HR"/>
        </w:rPr>
        <w:t xml:space="preserve"> концесионерот предвиден</w:t>
      </w:r>
      <w:r w:rsidRPr="00030B87">
        <w:rPr>
          <w:rFonts w:ascii="Arial" w:hAnsi="Arial" w:cs="Arial"/>
          <w:sz w:val="24"/>
          <w:szCs w:val="24"/>
          <w:lang w:val="mk-MK"/>
        </w:rPr>
        <w:t>и</w:t>
      </w:r>
      <w:r w:rsidRPr="00030B87">
        <w:rPr>
          <w:rFonts w:ascii="Arial" w:hAnsi="Arial" w:cs="Arial"/>
          <w:sz w:val="24"/>
          <w:szCs w:val="24"/>
          <w:lang w:val="hr-HR"/>
        </w:rPr>
        <w:t xml:space="preserve"> во договорот,</w:t>
      </w:r>
      <w:r w:rsidRPr="00030B87">
        <w:rPr>
          <w:rFonts w:ascii="Arial" w:hAnsi="Arial" w:cs="Arial"/>
          <w:sz w:val="24"/>
          <w:szCs w:val="24"/>
          <w:lang w:val="mk-MK"/>
        </w:rPr>
        <w:t xml:space="preserve"> </w:t>
      </w:r>
      <w:r w:rsidRPr="00030B87">
        <w:rPr>
          <w:rFonts w:ascii="Arial" w:hAnsi="Arial" w:cs="Arial"/>
          <w:sz w:val="24"/>
          <w:szCs w:val="24"/>
          <w:lang w:val="hr-HR"/>
        </w:rPr>
        <w:t xml:space="preserve">согласно одредбите на овој член.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Основ за е</w:t>
      </w:r>
      <w:r w:rsidRPr="00030B87">
        <w:rPr>
          <w:rFonts w:ascii="Arial" w:hAnsi="Arial" w:cs="Arial"/>
          <w:sz w:val="24"/>
          <w:szCs w:val="24"/>
          <w:lang w:val="hr-HR"/>
        </w:rPr>
        <w:t>днострано раскинување на договорот од став</w:t>
      </w:r>
      <w:r w:rsidRPr="00030B87">
        <w:rPr>
          <w:rFonts w:ascii="Arial" w:hAnsi="Arial" w:cs="Arial"/>
          <w:sz w:val="24"/>
          <w:szCs w:val="24"/>
          <w:lang w:val="mk-MK"/>
        </w:rPr>
        <w:t>от</w:t>
      </w:r>
      <w:r w:rsidRPr="00030B87">
        <w:rPr>
          <w:rFonts w:ascii="Arial" w:hAnsi="Arial" w:cs="Arial"/>
          <w:sz w:val="24"/>
          <w:szCs w:val="24"/>
          <w:lang w:val="hr-HR"/>
        </w:rPr>
        <w:t xml:space="preserve"> 1 на овој член</w:t>
      </w:r>
      <w:r w:rsidRPr="00030B87">
        <w:rPr>
          <w:rFonts w:ascii="Arial" w:hAnsi="Arial" w:cs="Arial"/>
          <w:sz w:val="24"/>
          <w:szCs w:val="24"/>
          <w:lang w:val="mk-MK"/>
        </w:rPr>
        <w:t xml:space="preserve"> претставува</w:t>
      </w:r>
      <w:r w:rsidRPr="00030B87">
        <w:rPr>
          <w:rFonts w:ascii="Arial" w:hAnsi="Arial" w:cs="Arial"/>
          <w:sz w:val="24"/>
          <w:szCs w:val="24"/>
          <w:lang w:val="hr-HR"/>
        </w:rPr>
        <w:t xml:space="preserve"> кога:</w:t>
      </w:r>
    </w:p>
    <w:p w:rsidR="00030B87" w:rsidRPr="00030B87" w:rsidRDefault="00030B87" w:rsidP="00030B87">
      <w:pPr>
        <w:numPr>
          <w:ilvl w:val="0"/>
          <w:numId w:val="13"/>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mk-MK"/>
        </w:rPr>
        <w:t>концесионерот несоодветно или неквалитетно ја врши дејноста</w:t>
      </w:r>
      <w:r w:rsidRPr="00030B87">
        <w:rPr>
          <w:rFonts w:ascii="Arial" w:hAnsi="Arial" w:cs="Arial"/>
          <w:sz w:val="24"/>
          <w:szCs w:val="24"/>
          <w:lang w:val="hr-HR"/>
        </w:rPr>
        <w:t xml:space="preserve"> пренесена со договорот, имајќи ги предвид правилата, параметрите и другите услови кои го одредуваат соодветното извршување на дејноста утврдена со договорот, </w:t>
      </w:r>
    </w:p>
    <w:p w:rsidR="00030B87" w:rsidRPr="00030B87" w:rsidRDefault="00030B87" w:rsidP="00030B87">
      <w:pPr>
        <w:numPr>
          <w:ilvl w:val="0"/>
          <w:numId w:val="13"/>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концесионерот на друг начин</w:t>
      </w:r>
      <w:r w:rsidRPr="00030B87">
        <w:rPr>
          <w:rFonts w:ascii="Arial" w:hAnsi="Arial" w:cs="Arial"/>
          <w:sz w:val="24"/>
          <w:szCs w:val="24"/>
          <w:lang w:val="mk-MK"/>
        </w:rPr>
        <w:t xml:space="preserve"> извршил битна повреда</w:t>
      </w:r>
      <w:r w:rsidRPr="00030B87">
        <w:rPr>
          <w:rFonts w:ascii="Arial" w:hAnsi="Arial" w:cs="Arial"/>
          <w:sz w:val="24"/>
          <w:szCs w:val="24"/>
          <w:lang w:val="hr-HR"/>
        </w:rPr>
        <w:t xml:space="preserve"> на одредбите</w:t>
      </w:r>
      <w:r w:rsidRPr="00030B87">
        <w:rPr>
          <w:rFonts w:ascii="Arial" w:hAnsi="Arial" w:cs="Arial"/>
          <w:sz w:val="24"/>
          <w:szCs w:val="24"/>
          <w:lang w:val="mk-MK"/>
        </w:rPr>
        <w:t xml:space="preserve"> од договорот</w:t>
      </w:r>
      <w:r w:rsidRPr="00030B87">
        <w:rPr>
          <w:rFonts w:ascii="Arial" w:hAnsi="Arial" w:cs="Arial"/>
          <w:sz w:val="24"/>
          <w:szCs w:val="24"/>
          <w:lang w:val="hr-HR"/>
        </w:rPr>
        <w:t xml:space="preserve">  или на законите и прописите што се применуваат на договорот,</w:t>
      </w:r>
    </w:p>
    <w:p w:rsidR="00030B87" w:rsidRPr="00030B87" w:rsidRDefault="00030B87" w:rsidP="00030B87">
      <w:pPr>
        <w:numPr>
          <w:ilvl w:val="0"/>
          <w:numId w:val="13"/>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концесионерот престанал или предизвикал прекинување на извршувањето на </w:t>
      </w:r>
      <w:r w:rsidRPr="00030B87">
        <w:rPr>
          <w:rFonts w:ascii="Arial" w:hAnsi="Arial" w:cs="Arial"/>
          <w:sz w:val="24"/>
          <w:szCs w:val="24"/>
          <w:lang w:val="mk-MK"/>
        </w:rPr>
        <w:t>дејноста</w:t>
      </w:r>
      <w:r w:rsidRPr="00030B87">
        <w:rPr>
          <w:rFonts w:ascii="Arial" w:hAnsi="Arial" w:cs="Arial"/>
          <w:sz w:val="24"/>
          <w:szCs w:val="24"/>
          <w:lang w:val="hr-HR"/>
        </w:rPr>
        <w:t>,</w:t>
      </w:r>
    </w:p>
    <w:p w:rsidR="00030B87" w:rsidRPr="00030B87" w:rsidRDefault="00030B87" w:rsidP="00030B87">
      <w:pPr>
        <w:numPr>
          <w:ilvl w:val="0"/>
          <w:numId w:val="13"/>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mk-MK"/>
        </w:rPr>
        <w:t xml:space="preserve">концесионерот не го платил концесискиот надоместок за доделената концесија на добра од општ интерес на начин и под услови утврдени со овој закон и посебените закони кои ја уредуваат соодветната концесија на добра од општ интерес. </w:t>
      </w:r>
      <w:r w:rsidRPr="00030B87">
        <w:rPr>
          <w:rFonts w:ascii="Arial" w:hAnsi="Arial" w:cs="Arial"/>
          <w:sz w:val="24"/>
          <w:szCs w:val="24"/>
          <w:lang w:val="hr-HR"/>
        </w:rPr>
        <w:t xml:space="preserve"> </w:t>
      </w:r>
    </w:p>
    <w:p w:rsidR="00030B87" w:rsidRPr="00030B87" w:rsidRDefault="00030B87" w:rsidP="00030B87">
      <w:pPr>
        <w:numPr>
          <w:ilvl w:val="0"/>
          <w:numId w:val="13"/>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 xml:space="preserve">концесионерот ги изгубил економските, техничките или оперативните </w:t>
      </w:r>
      <w:r w:rsidRPr="00030B87">
        <w:rPr>
          <w:rFonts w:ascii="Arial" w:hAnsi="Arial" w:cs="Arial"/>
          <w:sz w:val="24"/>
          <w:szCs w:val="24"/>
          <w:lang w:val="mk-MK"/>
        </w:rPr>
        <w:t>способности</w:t>
      </w:r>
      <w:r w:rsidRPr="00030B87">
        <w:rPr>
          <w:rFonts w:ascii="Arial" w:hAnsi="Arial" w:cs="Arial"/>
          <w:sz w:val="24"/>
          <w:szCs w:val="24"/>
          <w:lang w:val="hr-HR"/>
        </w:rPr>
        <w:t xml:space="preserve"> потребни за вршење на дејноста согласно посебен закон и договор</w:t>
      </w:r>
      <w:r w:rsidRPr="00030B87">
        <w:rPr>
          <w:rFonts w:ascii="Arial" w:hAnsi="Arial" w:cs="Arial"/>
          <w:sz w:val="24"/>
          <w:szCs w:val="24"/>
          <w:lang w:val="mk-MK"/>
        </w:rPr>
        <w:t>от</w:t>
      </w:r>
      <w:r w:rsidRPr="00030B87">
        <w:rPr>
          <w:rFonts w:ascii="Arial" w:hAnsi="Arial" w:cs="Arial"/>
          <w:sz w:val="24"/>
          <w:szCs w:val="24"/>
          <w:lang w:val="hr-HR"/>
        </w:rPr>
        <w:t>, и</w:t>
      </w:r>
    </w:p>
    <w:p w:rsidR="00030B87" w:rsidRPr="00030B87" w:rsidRDefault="00030B87" w:rsidP="00030B87">
      <w:pPr>
        <w:numPr>
          <w:ilvl w:val="0"/>
          <w:numId w:val="13"/>
        </w:numPr>
        <w:autoSpaceDE w:val="0"/>
        <w:autoSpaceDN w:val="0"/>
        <w:adjustRightInd w:val="0"/>
        <w:spacing w:line="276" w:lineRule="auto"/>
        <w:contextualSpacing/>
        <w:jc w:val="both"/>
        <w:rPr>
          <w:rFonts w:ascii="Arial" w:hAnsi="Arial" w:cs="Arial"/>
          <w:sz w:val="24"/>
          <w:szCs w:val="24"/>
          <w:lang w:val="en-GB"/>
        </w:rPr>
      </w:pPr>
      <w:r w:rsidRPr="00030B87">
        <w:rPr>
          <w:rFonts w:ascii="Arial" w:hAnsi="Arial" w:cs="Arial"/>
          <w:sz w:val="24"/>
          <w:szCs w:val="24"/>
          <w:lang w:val="hr-HR"/>
        </w:rPr>
        <w:t>концесионерот не постапил по</w:t>
      </w:r>
      <w:r w:rsidRPr="00030B87">
        <w:rPr>
          <w:rFonts w:ascii="Arial" w:hAnsi="Arial" w:cs="Arial"/>
          <w:sz w:val="24"/>
          <w:szCs w:val="24"/>
          <w:lang w:val="mk-MK"/>
        </w:rPr>
        <w:t xml:space="preserve"> определените</w:t>
      </w:r>
      <w:r w:rsidRPr="00030B87">
        <w:rPr>
          <w:rFonts w:ascii="Arial" w:hAnsi="Arial" w:cs="Arial"/>
          <w:sz w:val="24"/>
          <w:szCs w:val="24"/>
          <w:lang w:val="hr-HR"/>
        </w:rPr>
        <w:t xml:space="preserve"> мерки во постапката </w:t>
      </w:r>
      <w:r w:rsidRPr="00030B87">
        <w:rPr>
          <w:rFonts w:ascii="Arial" w:hAnsi="Arial" w:cs="Arial"/>
          <w:sz w:val="24"/>
          <w:szCs w:val="24"/>
          <w:lang w:val="mk-MK"/>
        </w:rPr>
        <w:t>н</w:t>
      </w:r>
      <w:r w:rsidRPr="00030B87">
        <w:rPr>
          <w:rFonts w:ascii="Arial" w:hAnsi="Arial" w:cs="Arial"/>
          <w:sz w:val="24"/>
          <w:szCs w:val="24"/>
          <w:lang w:val="hr-HR"/>
        </w:rPr>
        <w:t>а надзор спроведен</w:t>
      </w:r>
      <w:r w:rsidRPr="00030B87">
        <w:rPr>
          <w:rFonts w:ascii="Arial" w:hAnsi="Arial" w:cs="Arial"/>
          <w:sz w:val="24"/>
          <w:szCs w:val="24"/>
          <w:lang w:val="mk-MK"/>
        </w:rPr>
        <w:t>а</w:t>
      </w:r>
      <w:r w:rsidRPr="00030B87">
        <w:rPr>
          <w:rFonts w:ascii="Arial" w:hAnsi="Arial" w:cs="Arial"/>
          <w:sz w:val="24"/>
          <w:szCs w:val="24"/>
          <w:lang w:val="hr-HR"/>
        </w:rPr>
        <w:t xml:space="preserve"> с</w:t>
      </w:r>
      <w:r w:rsidRPr="00030B87">
        <w:rPr>
          <w:rFonts w:ascii="Arial" w:hAnsi="Arial" w:cs="Arial"/>
          <w:sz w:val="24"/>
          <w:szCs w:val="24"/>
          <w:lang w:val="mk-MK"/>
        </w:rPr>
        <w:t>огласно со</w:t>
      </w:r>
      <w:r w:rsidRPr="00030B87">
        <w:rPr>
          <w:rFonts w:ascii="Arial" w:hAnsi="Arial" w:cs="Arial"/>
          <w:sz w:val="24"/>
          <w:szCs w:val="24"/>
          <w:lang w:val="hr-HR"/>
        </w:rPr>
        <w:t xml:space="preserve"> посебен закон.</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Едностраното раскинување</w:t>
      </w:r>
      <w:r w:rsidRPr="00030B87">
        <w:rPr>
          <w:rFonts w:ascii="Arial" w:hAnsi="Arial" w:cs="Arial"/>
          <w:sz w:val="24"/>
          <w:szCs w:val="24"/>
          <w:lang w:val="mk-MK"/>
        </w:rPr>
        <w:t xml:space="preserve"> на договорот за концесија на добра од општ интерес</w:t>
      </w:r>
      <w:r w:rsidRPr="00030B87">
        <w:rPr>
          <w:rFonts w:ascii="Arial" w:hAnsi="Arial" w:cs="Arial"/>
          <w:sz w:val="24"/>
          <w:szCs w:val="24"/>
          <w:lang w:val="hr-HR"/>
        </w:rPr>
        <w:t xml:space="preserve"> се врши со одлука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во која се навед</w:t>
      </w:r>
      <w:r w:rsidRPr="00030B87">
        <w:rPr>
          <w:rFonts w:ascii="Arial" w:hAnsi="Arial" w:cs="Arial"/>
          <w:sz w:val="24"/>
          <w:szCs w:val="24"/>
          <w:lang w:val="mk-MK"/>
        </w:rPr>
        <w:t>уваат</w:t>
      </w:r>
      <w:r w:rsidRPr="00030B87">
        <w:rPr>
          <w:rFonts w:ascii="Arial" w:hAnsi="Arial" w:cs="Arial"/>
          <w:sz w:val="24"/>
          <w:szCs w:val="24"/>
          <w:lang w:val="hr-HR"/>
        </w:rPr>
        <w:t xml:space="preserve"> причините за раскинување на договорот и правата на концесионерот по донесената одлука.</w:t>
      </w:r>
    </w:p>
    <w:p w:rsidR="00030B87" w:rsidRPr="00766D21" w:rsidRDefault="00030B87" w:rsidP="00030B87">
      <w:pPr>
        <w:autoSpaceDE w:val="0"/>
        <w:autoSpaceDN w:val="0"/>
        <w:adjustRightInd w:val="0"/>
        <w:spacing w:line="276" w:lineRule="auto"/>
        <w:jc w:val="both"/>
        <w:rPr>
          <w:rFonts w:ascii="Arial" w:hAnsi="Arial" w:cs="Arial"/>
          <w:color w:val="FF0000"/>
          <w:sz w:val="24"/>
          <w:szCs w:val="24"/>
          <w:lang w:val="mk-MK"/>
        </w:rPr>
      </w:pPr>
      <w:r w:rsidRPr="00030B87">
        <w:rPr>
          <w:rFonts w:ascii="Arial" w:hAnsi="Arial" w:cs="Arial"/>
          <w:sz w:val="24"/>
          <w:szCs w:val="24"/>
          <w:lang w:val="mk-MK"/>
        </w:rPr>
        <w:t>Концедентот</w:t>
      </w:r>
      <w:r w:rsidR="00A01B84">
        <w:rPr>
          <w:rFonts w:ascii="Arial" w:hAnsi="Arial" w:cs="Arial"/>
          <w:sz w:val="24"/>
          <w:szCs w:val="24"/>
          <w:lang w:val="hr-HR"/>
        </w:rPr>
        <w:t xml:space="preserve"> е должен во </w:t>
      </w:r>
      <w:r w:rsidR="00A01B84" w:rsidRPr="00766D21">
        <w:rPr>
          <w:rFonts w:ascii="Arial" w:hAnsi="Arial" w:cs="Arial"/>
          <w:sz w:val="24"/>
          <w:szCs w:val="24"/>
          <w:lang w:val="hr-HR"/>
        </w:rPr>
        <w:t>рок</w:t>
      </w:r>
      <w:r w:rsidR="00A01B84" w:rsidRPr="00766D21">
        <w:rPr>
          <w:rFonts w:ascii="Arial" w:hAnsi="Arial" w:cs="Arial"/>
          <w:sz w:val="24"/>
          <w:szCs w:val="24"/>
          <w:lang w:val="mk-MK"/>
        </w:rPr>
        <w:t xml:space="preserve"> не пократок од</w:t>
      </w:r>
      <w:r w:rsidRPr="00766D21">
        <w:rPr>
          <w:rFonts w:ascii="Arial" w:hAnsi="Arial" w:cs="Arial"/>
          <w:sz w:val="24"/>
          <w:szCs w:val="24"/>
          <w:lang w:val="hr-HR"/>
        </w:rPr>
        <w:t xml:space="preserve"> 15 дена </w:t>
      </w:r>
      <w:r w:rsidRPr="00030B87">
        <w:rPr>
          <w:rFonts w:ascii="Arial" w:hAnsi="Arial" w:cs="Arial"/>
          <w:sz w:val="24"/>
          <w:szCs w:val="24"/>
          <w:lang w:val="hr-HR"/>
        </w:rPr>
        <w:t xml:space="preserve">пред донесувањето на одлуката за раскинување на договорот, во писмена форма да го извести концесионерот за прекршувањата од ставот 2 на овој член и да го повика да ги </w:t>
      </w:r>
      <w:r w:rsidRPr="00030B87">
        <w:rPr>
          <w:rFonts w:ascii="Arial" w:hAnsi="Arial" w:cs="Arial"/>
          <w:sz w:val="24"/>
          <w:szCs w:val="24"/>
          <w:lang w:val="mk-MK"/>
        </w:rPr>
        <w:lastRenderedPageBreak/>
        <w:t>отстрани повредите</w:t>
      </w:r>
      <w:r w:rsidRPr="00030B87">
        <w:rPr>
          <w:rFonts w:ascii="Arial" w:hAnsi="Arial" w:cs="Arial"/>
          <w:sz w:val="24"/>
          <w:szCs w:val="24"/>
          <w:lang w:val="hr-HR"/>
        </w:rPr>
        <w:t xml:space="preserve"> со цел да се обезбеди п</w:t>
      </w:r>
      <w:r w:rsidRPr="00030B87">
        <w:rPr>
          <w:rFonts w:ascii="Arial" w:hAnsi="Arial" w:cs="Arial"/>
          <w:sz w:val="24"/>
          <w:szCs w:val="24"/>
          <w:lang w:val="mk-MK"/>
        </w:rPr>
        <w:t>очитување</w:t>
      </w:r>
      <w:r w:rsidRPr="00030B87">
        <w:rPr>
          <w:rFonts w:ascii="Arial" w:hAnsi="Arial" w:cs="Arial"/>
          <w:sz w:val="24"/>
          <w:szCs w:val="24"/>
          <w:lang w:val="hr-HR"/>
        </w:rPr>
        <w:t xml:space="preserve"> н</w:t>
      </w:r>
      <w:r w:rsidRPr="00030B87">
        <w:rPr>
          <w:rFonts w:ascii="Arial" w:hAnsi="Arial" w:cs="Arial"/>
          <w:sz w:val="24"/>
          <w:szCs w:val="24"/>
          <w:lang w:val="mk-MK"/>
        </w:rPr>
        <w:t>а</w:t>
      </w:r>
      <w:r w:rsidRPr="00030B87">
        <w:rPr>
          <w:rFonts w:ascii="Arial" w:hAnsi="Arial" w:cs="Arial"/>
          <w:sz w:val="24"/>
          <w:szCs w:val="24"/>
          <w:lang w:val="hr-HR"/>
        </w:rPr>
        <w:t xml:space="preserve"> договорот во рокот утврден со известувањето. Рокот мора да биде доволен за да му се овозможи на концесионерот да постапи по известувањето.</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w:t>
      </w:r>
      <w:r w:rsidR="00DA71EB">
        <w:rPr>
          <w:rFonts w:ascii="Arial" w:hAnsi="Arial" w:cs="Arial"/>
          <w:sz w:val="24"/>
          <w:szCs w:val="24"/>
          <w:lang w:val="mk-MK"/>
        </w:rPr>
        <w:t>48</w:t>
      </w: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en-GB"/>
        </w:rPr>
        <w:t>Еднострано раскинување на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en-GB"/>
        </w:rPr>
        <w:t xml:space="preserve"> од </w:t>
      </w:r>
      <w:r w:rsidRPr="00030B87">
        <w:rPr>
          <w:rFonts w:ascii="Arial" w:hAnsi="Arial" w:cs="Arial"/>
          <w:sz w:val="24"/>
          <w:szCs w:val="24"/>
          <w:lang w:val="mk-MK"/>
        </w:rPr>
        <w:t>страна на концесионерот</w:t>
      </w:r>
      <w:r w:rsidRPr="00030B87">
        <w:rPr>
          <w:rFonts w:ascii="Arial" w:hAnsi="Arial" w:cs="Arial"/>
          <w:sz w:val="24"/>
          <w:szCs w:val="24"/>
          <w:lang w:val="en-GB"/>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К</w:t>
      </w:r>
      <w:r w:rsidRPr="00030B87">
        <w:rPr>
          <w:rFonts w:ascii="Arial" w:hAnsi="Arial" w:cs="Arial"/>
          <w:sz w:val="24"/>
          <w:szCs w:val="24"/>
          <w:lang w:val="hr-HR"/>
        </w:rPr>
        <w:t>онцесионерот може еднострано да го раскине договорот</w:t>
      </w:r>
      <w:r w:rsidRPr="00030B87">
        <w:rPr>
          <w:rFonts w:ascii="Arial" w:hAnsi="Arial" w:cs="Arial"/>
          <w:sz w:val="24"/>
          <w:szCs w:val="24"/>
          <w:lang w:val="mk-MK"/>
        </w:rPr>
        <w:t>,</w:t>
      </w:r>
      <w:r w:rsidRPr="00030B87">
        <w:rPr>
          <w:rFonts w:ascii="Arial" w:hAnsi="Arial" w:cs="Arial"/>
          <w:sz w:val="24"/>
          <w:szCs w:val="24"/>
          <w:lang w:val="hr-HR"/>
        </w:rPr>
        <w:t xml:space="preserve"> </w:t>
      </w:r>
      <w:r w:rsidRPr="00030B87">
        <w:rPr>
          <w:rFonts w:ascii="Arial" w:hAnsi="Arial" w:cs="Arial"/>
          <w:sz w:val="24"/>
          <w:szCs w:val="24"/>
          <w:lang w:val="mk-MK"/>
        </w:rPr>
        <w:t>В</w:t>
      </w:r>
      <w:r w:rsidRPr="00030B87">
        <w:rPr>
          <w:rFonts w:ascii="Arial" w:hAnsi="Arial" w:cs="Arial"/>
          <w:sz w:val="24"/>
          <w:szCs w:val="24"/>
          <w:lang w:val="hr-HR"/>
        </w:rPr>
        <w:t>о случај на</w:t>
      </w:r>
      <w:r w:rsidRPr="00030B87">
        <w:rPr>
          <w:rFonts w:ascii="Arial" w:hAnsi="Arial" w:cs="Arial"/>
          <w:sz w:val="24"/>
          <w:szCs w:val="24"/>
          <w:lang w:val="mk-MK"/>
        </w:rPr>
        <w:t xml:space="preserve"> битна повреда</w:t>
      </w:r>
      <w:r w:rsidRPr="00030B87">
        <w:rPr>
          <w:rFonts w:ascii="Arial" w:hAnsi="Arial" w:cs="Arial"/>
          <w:sz w:val="24"/>
          <w:szCs w:val="24"/>
          <w:lang w:val="hr-HR"/>
        </w:rPr>
        <w:t xml:space="preserve"> на о</w:t>
      </w:r>
      <w:r w:rsidRPr="00030B87">
        <w:rPr>
          <w:rFonts w:ascii="Arial" w:hAnsi="Arial" w:cs="Arial"/>
          <w:sz w:val="24"/>
          <w:szCs w:val="24"/>
          <w:lang w:val="mk-MK"/>
        </w:rPr>
        <w:t>бврските</w:t>
      </w:r>
      <w:r w:rsidRPr="00030B87">
        <w:rPr>
          <w:rFonts w:ascii="Arial" w:hAnsi="Arial" w:cs="Arial"/>
          <w:sz w:val="24"/>
          <w:szCs w:val="24"/>
          <w:lang w:val="hr-HR"/>
        </w:rPr>
        <w:t xml:space="preserve"> од</w:t>
      </w:r>
      <w:r w:rsidRPr="00030B87">
        <w:rPr>
          <w:rFonts w:ascii="Arial" w:hAnsi="Arial" w:cs="Arial"/>
          <w:sz w:val="24"/>
          <w:szCs w:val="24"/>
          <w:lang w:val="mk-MK"/>
        </w:rPr>
        <w:t xml:space="preserve"> концедентот</w:t>
      </w:r>
      <w:r w:rsidRPr="00030B87">
        <w:rPr>
          <w:rFonts w:ascii="Arial" w:hAnsi="Arial" w:cs="Arial"/>
          <w:sz w:val="24"/>
          <w:szCs w:val="24"/>
          <w:lang w:val="hr-HR"/>
        </w:rPr>
        <w:t xml:space="preserve"> предвиден во договорот, во согласност со одредбите на овој член.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Основ за е</w:t>
      </w:r>
      <w:r w:rsidRPr="00030B87">
        <w:rPr>
          <w:rFonts w:ascii="Arial" w:hAnsi="Arial" w:cs="Arial"/>
          <w:sz w:val="24"/>
          <w:szCs w:val="24"/>
          <w:lang w:val="hr-HR"/>
        </w:rPr>
        <w:t xml:space="preserve">днострано раскинување на договорот од ставот 1 на овој член </w:t>
      </w:r>
      <w:r w:rsidRPr="00030B87">
        <w:rPr>
          <w:rFonts w:ascii="Arial" w:hAnsi="Arial" w:cs="Arial"/>
          <w:sz w:val="24"/>
          <w:szCs w:val="24"/>
          <w:lang w:val="mk-MK"/>
        </w:rPr>
        <w:t>претставува</w:t>
      </w:r>
      <w:r w:rsidRPr="00030B87">
        <w:rPr>
          <w:rFonts w:ascii="Arial" w:hAnsi="Arial" w:cs="Arial"/>
          <w:sz w:val="24"/>
          <w:szCs w:val="24"/>
          <w:lang w:val="hr-HR"/>
        </w:rPr>
        <w:t xml:space="preserve"> кога: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 </w:t>
      </w:r>
      <w:r w:rsidRPr="00030B87">
        <w:rPr>
          <w:rFonts w:ascii="Arial" w:hAnsi="Arial" w:cs="Arial"/>
          <w:sz w:val="24"/>
          <w:szCs w:val="24"/>
          <w:lang w:val="mk-MK"/>
        </w:rPr>
        <w:t>концедентот</w:t>
      </w:r>
      <w:r w:rsidRPr="00030B87">
        <w:rPr>
          <w:rFonts w:ascii="Arial" w:hAnsi="Arial" w:cs="Arial"/>
          <w:sz w:val="24"/>
          <w:szCs w:val="24"/>
          <w:lang w:val="hr-HR"/>
        </w:rPr>
        <w:t xml:space="preserve">  нема да ги и</w:t>
      </w:r>
      <w:r w:rsidRPr="00030B87">
        <w:rPr>
          <w:rFonts w:ascii="Arial" w:hAnsi="Arial" w:cs="Arial"/>
          <w:sz w:val="24"/>
          <w:szCs w:val="24"/>
          <w:lang w:val="mk-MK"/>
        </w:rPr>
        <w:t>зврши</w:t>
      </w:r>
      <w:r w:rsidRPr="00030B87">
        <w:rPr>
          <w:rFonts w:ascii="Arial" w:hAnsi="Arial" w:cs="Arial"/>
          <w:sz w:val="24"/>
          <w:szCs w:val="24"/>
          <w:lang w:val="hr-HR"/>
        </w:rPr>
        <w:t xml:space="preserve"> обврските што произлегуваат од договорот и</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t xml:space="preserve"> - </w:t>
      </w:r>
      <w:r w:rsidRPr="00030B87">
        <w:rPr>
          <w:rFonts w:ascii="Arial" w:hAnsi="Arial" w:cs="Arial"/>
          <w:sz w:val="24"/>
          <w:szCs w:val="24"/>
          <w:lang w:val="mk-MK"/>
        </w:rPr>
        <w:t>концедентот на друг начин</w:t>
      </w:r>
      <w:r w:rsidRPr="00030B87">
        <w:rPr>
          <w:rFonts w:ascii="Arial" w:hAnsi="Arial" w:cs="Arial"/>
          <w:sz w:val="24"/>
          <w:szCs w:val="24"/>
          <w:lang w:val="hr-HR"/>
        </w:rPr>
        <w:t xml:space="preserve"> извршил </w:t>
      </w:r>
      <w:r w:rsidRPr="00030B87">
        <w:rPr>
          <w:rFonts w:ascii="Arial" w:hAnsi="Arial" w:cs="Arial"/>
          <w:sz w:val="24"/>
          <w:szCs w:val="24"/>
          <w:lang w:val="mk-MK"/>
        </w:rPr>
        <w:t>битна</w:t>
      </w:r>
      <w:r w:rsidRPr="00030B87">
        <w:rPr>
          <w:rFonts w:ascii="Arial" w:hAnsi="Arial" w:cs="Arial"/>
          <w:sz w:val="24"/>
          <w:szCs w:val="24"/>
          <w:lang w:val="hr-HR"/>
        </w:rPr>
        <w:t xml:space="preserve"> повреда на одредбите на договорот или на законите и прописите што се применуваат на договорот.</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Концесионерот е должен, во рок определен во договорот, пред едностраното раскинување на договорот, во писмена форма да го извести </w:t>
      </w:r>
      <w:r w:rsidRPr="00030B87">
        <w:rPr>
          <w:rFonts w:ascii="Arial" w:hAnsi="Arial" w:cs="Arial"/>
          <w:sz w:val="24"/>
          <w:szCs w:val="24"/>
          <w:lang w:val="mk-MK"/>
        </w:rPr>
        <w:t>концедентот</w:t>
      </w:r>
      <w:r w:rsidRPr="00030B87">
        <w:rPr>
          <w:rFonts w:ascii="Arial" w:hAnsi="Arial" w:cs="Arial"/>
          <w:sz w:val="24"/>
          <w:szCs w:val="24"/>
          <w:lang w:val="hr-HR"/>
        </w:rPr>
        <w:t xml:space="preserve"> за п</w:t>
      </w:r>
      <w:r w:rsidRPr="00030B87">
        <w:rPr>
          <w:rFonts w:ascii="Arial" w:hAnsi="Arial" w:cs="Arial"/>
          <w:sz w:val="24"/>
          <w:szCs w:val="24"/>
          <w:lang w:val="mk-MK"/>
        </w:rPr>
        <w:t>овредите</w:t>
      </w:r>
      <w:r w:rsidRPr="00030B87">
        <w:rPr>
          <w:rFonts w:ascii="Arial" w:hAnsi="Arial" w:cs="Arial"/>
          <w:sz w:val="24"/>
          <w:szCs w:val="24"/>
          <w:lang w:val="hr-HR"/>
        </w:rPr>
        <w:t xml:space="preserve"> од ставот 2 на овој член и да го повика да ги </w:t>
      </w:r>
      <w:r w:rsidRPr="00030B87">
        <w:rPr>
          <w:rFonts w:ascii="Arial" w:hAnsi="Arial" w:cs="Arial"/>
          <w:sz w:val="24"/>
          <w:szCs w:val="24"/>
          <w:lang w:val="mk-MK"/>
        </w:rPr>
        <w:t>отстрани повредите за</w:t>
      </w:r>
      <w:r w:rsidRPr="00030B87">
        <w:rPr>
          <w:rFonts w:ascii="Arial" w:hAnsi="Arial" w:cs="Arial"/>
          <w:sz w:val="24"/>
          <w:szCs w:val="24"/>
          <w:lang w:val="hr-HR"/>
        </w:rPr>
        <w:t xml:space="preserve"> да обезбеди п</w:t>
      </w:r>
      <w:r w:rsidRPr="00030B87">
        <w:rPr>
          <w:rFonts w:ascii="Arial" w:hAnsi="Arial" w:cs="Arial"/>
          <w:sz w:val="24"/>
          <w:szCs w:val="24"/>
          <w:lang w:val="mk-MK"/>
        </w:rPr>
        <w:t>очитување на</w:t>
      </w:r>
      <w:r w:rsidRPr="00030B87">
        <w:rPr>
          <w:rFonts w:ascii="Arial" w:hAnsi="Arial" w:cs="Arial"/>
          <w:sz w:val="24"/>
          <w:szCs w:val="24"/>
          <w:lang w:val="hr-HR"/>
        </w:rPr>
        <w:t xml:space="preserve"> договорот</w:t>
      </w:r>
      <w:r w:rsidRPr="00030B87">
        <w:rPr>
          <w:rFonts w:ascii="Arial" w:hAnsi="Arial" w:cs="Arial"/>
          <w:sz w:val="24"/>
          <w:szCs w:val="24"/>
          <w:lang w:val="mk-MK"/>
        </w:rPr>
        <w:t>,</w:t>
      </w:r>
      <w:r w:rsidRPr="00030B87">
        <w:rPr>
          <w:rFonts w:ascii="Arial" w:hAnsi="Arial" w:cs="Arial"/>
          <w:sz w:val="24"/>
          <w:szCs w:val="24"/>
          <w:lang w:val="hr-HR"/>
        </w:rPr>
        <w:t xml:space="preserve"> во рокот утврден со известувањето.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По истекот на рокот наведен во став</w:t>
      </w:r>
      <w:r w:rsidRPr="00030B87">
        <w:rPr>
          <w:rFonts w:ascii="Arial" w:hAnsi="Arial" w:cs="Arial"/>
          <w:sz w:val="24"/>
          <w:szCs w:val="24"/>
          <w:lang w:val="mk-MK"/>
        </w:rPr>
        <w:t>от</w:t>
      </w:r>
      <w:r w:rsidRPr="00030B87">
        <w:rPr>
          <w:rFonts w:ascii="Arial" w:hAnsi="Arial" w:cs="Arial"/>
          <w:sz w:val="24"/>
          <w:szCs w:val="24"/>
          <w:lang w:val="hr-HR"/>
        </w:rPr>
        <w:t xml:space="preserve"> 3 на овој член, </w:t>
      </w:r>
      <w:r w:rsidRPr="00030B87">
        <w:rPr>
          <w:rFonts w:ascii="Arial" w:hAnsi="Arial" w:cs="Arial"/>
          <w:sz w:val="24"/>
          <w:szCs w:val="24"/>
          <w:lang w:val="mk-MK"/>
        </w:rPr>
        <w:t>доколку</w:t>
      </w:r>
      <w:r w:rsidRPr="00030B87">
        <w:rPr>
          <w:rFonts w:ascii="Arial" w:hAnsi="Arial" w:cs="Arial"/>
          <w:sz w:val="24"/>
          <w:szCs w:val="24"/>
          <w:lang w:val="hr-HR"/>
        </w:rPr>
        <w:t xml:space="preserve"> </w:t>
      </w:r>
      <w:r w:rsidRPr="00030B87">
        <w:rPr>
          <w:rFonts w:ascii="Arial" w:hAnsi="Arial" w:cs="Arial"/>
          <w:sz w:val="24"/>
          <w:szCs w:val="24"/>
          <w:lang w:val="mk-MK"/>
        </w:rPr>
        <w:t>концедентот</w:t>
      </w:r>
      <w:r w:rsidRPr="00030B87">
        <w:rPr>
          <w:rFonts w:ascii="Arial" w:hAnsi="Arial" w:cs="Arial"/>
          <w:sz w:val="24"/>
          <w:szCs w:val="24"/>
          <w:lang w:val="hr-HR"/>
        </w:rPr>
        <w:t xml:space="preserve"> не ги отстрани утврдените п</w:t>
      </w:r>
      <w:r w:rsidRPr="00030B87">
        <w:rPr>
          <w:rFonts w:ascii="Arial" w:hAnsi="Arial" w:cs="Arial"/>
          <w:sz w:val="24"/>
          <w:szCs w:val="24"/>
          <w:lang w:val="mk-MK"/>
        </w:rPr>
        <w:t>овреди</w:t>
      </w:r>
      <w:r w:rsidRPr="00030B87">
        <w:rPr>
          <w:rFonts w:ascii="Arial" w:hAnsi="Arial" w:cs="Arial"/>
          <w:sz w:val="24"/>
          <w:szCs w:val="24"/>
          <w:lang w:val="hr-HR"/>
        </w:rPr>
        <w:t>, договорот ќе се смета за раскинат.</w:t>
      </w:r>
    </w:p>
    <w:p w:rsidR="00D941ED" w:rsidRDefault="00D941ED" w:rsidP="00030B87">
      <w:pPr>
        <w:spacing w:line="276" w:lineRule="auto"/>
        <w:jc w:val="center"/>
        <w:rPr>
          <w:rFonts w:ascii="Arial" w:hAnsi="Arial" w:cs="Arial"/>
          <w:sz w:val="24"/>
          <w:szCs w:val="24"/>
          <w:lang w:val="mk-MK"/>
        </w:rPr>
      </w:pP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w:t>
      </w:r>
      <w:r w:rsidR="00DA71EB">
        <w:rPr>
          <w:rFonts w:ascii="Arial" w:hAnsi="Arial" w:cs="Arial"/>
          <w:sz w:val="24"/>
          <w:szCs w:val="24"/>
          <w:lang w:val="mk-MK"/>
        </w:rPr>
        <w:t>49</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Спогодбен</w:t>
      </w:r>
      <w:r w:rsidRPr="00030B87">
        <w:rPr>
          <w:rFonts w:ascii="Arial" w:hAnsi="Arial" w:cs="Arial"/>
          <w:sz w:val="24"/>
          <w:szCs w:val="24"/>
          <w:lang w:val="en-GB"/>
        </w:rPr>
        <w:t xml:space="preserve"> раскин на договорот за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и концесионерот можат</w:t>
      </w:r>
      <w:r w:rsidRPr="00030B87">
        <w:rPr>
          <w:rFonts w:ascii="Arial" w:hAnsi="Arial" w:cs="Arial"/>
          <w:sz w:val="24"/>
          <w:szCs w:val="24"/>
          <w:lang w:val="mk-MK"/>
        </w:rPr>
        <w:t xml:space="preserve"> спогодбено</w:t>
      </w:r>
      <w:r w:rsidRPr="00030B87">
        <w:rPr>
          <w:rFonts w:ascii="Arial" w:hAnsi="Arial" w:cs="Arial"/>
          <w:sz w:val="24"/>
          <w:szCs w:val="24"/>
          <w:lang w:val="hr-HR"/>
        </w:rPr>
        <w:t xml:space="preserve"> да го раскинат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E56563">
        <w:rPr>
          <w:rFonts w:ascii="Arial" w:hAnsi="Arial" w:cs="Arial"/>
          <w:sz w:val="24"/>
          <w:szCs w:val="24"/>
          <w:lang w:val="mk-MK"/>
        </w:rPr>
        <w:t xml:space="preserve">врз основа на заеднички договор на договорните страни </w:t>
      </w:r>
      <w:r w:rsidRPr="00E56563">
        <w:rPr>
          <w:rFonts w:ascii="Arial" w:hAnsi="Arial" w:cs="Arial"/>
          <w:sz w:val="24"/>
          <w:szCs w:val="24"/>
          <w:lang w:val="hr-HR"/>
        </w:rPr>
        <w:t>согласно важечкит</w:t>
      </w:r>
      <w:r w:rsidRPr="00030B87">
        <w:rPr>
          <w:rFonts w:ascii="Arial" w:hAnsi="Arial" w:cs="Arial"/>
          <w:sz w:val="24"/>
          <w:szCs w:val="24"/>
          <w:lang w:val="hr-HR"/>
        </w:rPr>
        <w:t>е прописи и во согласност со одредбите на договорот.</w:t>
      </w:r>
    </w:p>
    <w:p w:rsidR="00030B87" w:rsidRPr="00030B87" w:rsidRDefault="00030B87" w:rsidP="00030B87">
      <w:pPr>
        <w:autoSpaceDE w:val="0"/>
        <w:autoSpaceDN w:val="0"/>
        <w:adjustRightInd w:val="0"/>
        <w:spacing w:after="0" w:line="276" w:lineRule="auto"/>
        <w:jc w:val="center"/>
        <w:rPr>
          <w:rFonts w:ascii="Arial" w:hAnsi="Arial" w:cs="Arial"/>
          <w:sz w:val="24"/>
          <w:szCs w:val="24"/>
          <w:lang w:val="en-GB"/>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ГЛАВА</w:t>
      </w:r>
      <w:r w:rsidRPr="00030B87">
        <w:rPr>
          <w:rFonts w:ascii="Arial" w:hAnsi="Arial" w:cs="Arial"/>
          <w:sz w:val="24"/>
          <w:szCs w:val="24"/>
          <w:lang w:val="en-GB"/>
        </w:rPr>
        <w:t xml:space="preserve"> IV</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 xml:space="preserve"> ПОЛИТИКА  ЗА КОНЦЕСИИ НА ДОБРА ОД ОПШТ ИНТЕРЕС</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5</w:t>
      </w:r>
      <w:r w:rsidR="00E56563">
        <w:rPr>
          <w:rFonts w:ascii="Arial" w:hAnsi="Arial" w:cs="Arial"/>
          <w:sz w:val="24"/>
          <w:szCs w:val="24"/>
          <w:lang w:val="mk-MK"/>
        </w:rPr>
        <w:t>0</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lastRenderedPageBreak/>
        <w:t>План за доделување на концесија</w:t>
      </w:r>
      <w:r w:rsidRPr="00030B87">
        <w:rPr>
          <w:rFonts w:ascii="Arial" w:hAnsi="Arial" w:cs="Arial"/>
          <w:sz w:val="24"/>
          <w:szCs w:val="24"/>
          <w:lang w:val="mk-MK"/>
        </w:rPr>
        <w:t xml:space="preserve"> на добра од општ интерес</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 xml:space="preserve"> изготвува и доставува</w:t>
      </w:r>
      <w:r w:rsidRPr="00030B87">
        <w:rPr>
          <w:rFonts w:ascii="Arial" w:hAnsi="Arial" w:cs="Arial"/>
          <w:sz w:val="24"/>
          <w:szCs w:val="24"/>
          <w:lang w:val="mk-MK"/>
        </w:rPr>
        <w:t xml:space="preserve"> </w:t>
      </w:r>
      <w:r w:rsidRPr="00030B87">
        <w:rPr>
          <w:rFonts w:ascii="Arial" w:hAnsi="Arial" w:cs="Arial"/>
          <w:sz w:val="24"/>
          <w:szCs w:val="24"/>
          <w:lang w:val="hr-HR"/>
        </w:rPr>
        <w:t xml:space="preserve">до Министерството за </w:t>
      </w:r>
      <w:r w:rsidRPr="00030B87">
        <w:rPr>
          <w:rFonts w:ascii="Arial" w:hAnsi="Arial" w:cs="Arial"/>
          <w:sz w:val="24"/>
          <w:szCs w:val="24"/>
          <w:lang w:val="mk-MK"/>
        </w:rPr>
        <w:t>финансии</w:t>
      </w:r>
      <w:r w:rsidRPr="00030B87">
        <w:rPr>
          <w:rFonts w:ascii="Arial" w:hAnsi="Arial" w:cs="Arial"/>
          <w:sz w:val="24"/>
          <w:szCs w:val="24"/>
          <w:lang w:val="hr-HR"/>
        </w:rPr>
        <w:t xml:space="preserve"> годиш</w:t>
      </w:r>
      <w:r w:rsidRPr="00030B87">
        <w:rPr>
          <w:rFonts w:ascii="Arial" w:hAnsi="Arial" w:cs="Arial"/>
          <w:sz w:val="24"/>
          <w:szCs w:val="24"/>
          <w:lang w:val="mk-MK"/>
        </w:rPr>
        <w:t>ен и</w:t>
      </w:r>
      <w:r w:rsidRPr="00030B87">
        <w:rPr>
          <w:rFonts w:ascii="Arial" w:hAnsi="Arial" w:cs="Arial"/>
          <w:sz w:val="24"/>
          <w:szCs w:val="24"/>
          <w:lang w:val="hr-HR"/>
        </w:rPr>
        <w:t xml:space="preserve"> среднороч</w:t>
      </w:r>
      <w:r w:rsidRPr="00030B87">
        <w:rPr>
          <w:rFonts w:ascii="Arial" w:hAnsi="Arial" w:cs="Arial"/>
          <w:sz w:val="24"/>
          <w:szCs w:val="24"/>
          <w:lang w:val="mk-MK"/>
        </w:rPr>
        <w:t>ен</w:t>
      </w:r>
      <w:r w:rsidRPr="00030B87">
        <w:rPr>
          <w:rFonts w:ascii="Arial" w:hAnsi="Arial" w:cs="Arial"/>
          <w:sz w:val="24"/>
          <w:szCs w:val="24"/>
          <w:lang w:val="hr-HR"/>
        </w:rPr>
        <w:t xml:space="preserve"> (</w:t>
      </w:r>
      <w:r w:rsidRPr="00030B87">
        <w:rPr>
          <w:rFonts w:ascii="Arial" w:hAnsi="Arial" w:cs="Arial"/>
          <w:sz w:val="24"/>
          <w:szCs w:val="24"/>
          <w:lang w:val="mk-MK"/>
        </w:rPr>
        <w:t>петгодишен</w:t>
      </w:r>
      <w:r w:rsidRPr="00030B87">
        <w:rPr>
          <w:rFonts w:ascii="Arial" w:hAnsi="Arial" w:cs="Arial"/>
          <w:sz w:val="24"/>
          <w:szCs w:val="24"/>
          <w:lang w:val="hr-HR"/>
        </w:rPr>
        <w:t>) план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г</w:t>
      </w:r>
      <w:r w:rsidRPr="00030B87">
        <w:rPr>
          <w:rFonts w:ascii="Arial" w:hAnsi="Arial" w:cs="Arial"/>
          <w:sz w:val="24"/>
          <w:szCs w:val="24"/>
          <w:lang w:val="mk-MK"/>
        </w:rPr>
        <w:t>о</w:t>
      </w:r>
      <w:r w:rsidRPr="00030B87">
        <w:rPr>
          <w:rFonts w:ascii="Arial" w:hAnsi="Arial" w:cs="Arial"/>
          <w:sz w:val="24"/>
          <w:szCs w:val="24"/>
          <w:lang w:val="hr-HR"/>
        </w:rPr>
        <w:t xml:space="preserve"> подготв</w:t>
      </w:r>
      <w:r w:rsidRPr="00030B87">
        <w:rPr>
          <w:rFonts w:ascii="Arial" w:hAnsi="Arial" w:cs="Arial"/>
          <w:sz w:val="24"/>
          <w:szCs w:val="24"/>
          <w:lang w:val="mk-MK"/>
        </w:rPr>
        <w:t>ува</w:t>
      </w:r>
      <w:r w:rsidRPr="00030B87">
        <w:rPr>
          <w:rFonts w:ascii="Arial" w:hAnsi="Arial" w:cs="Arial"/>
          <w:sz w:val="24"/>
          <w:szCs w:val="24"/>
          <w:lang w:val="hr-HR"/>
        </w:rPr>
        <w:t xml:space="preserve"> годишн</w:t>
      </w:r>
      <w:r w:rsidRPr="00030B87">
        <w:rPr>
          <w:rFonts w:ascii="Arial" w:hAnsi="Arial" w:cs="Arial"/>
          <w:sz w:val="24"/>
          <w:szCs w:val="24"/>
          <w:lang w:val="mk-MK"/>
        </w:rPr>
        <w:t>иот</w:t>
      </w:r>
      <w:r w:rsidRPr="00030B87">
        <w:rPr>
          <w:rFonts w:ascii="Arial" w:hAnsi="Arial" w:cs="Arial"/>
          <w:sz w:val="24"/>
          <w:szCs w:val="24"/>
          <w:lang w:val="hr-HR"/>
        </w:rPr>
        <w:t xml:space="preserve"> план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за </w:t>
      </w:r>
      <w:r w:rsidRPr="00030B87">
        <w:rPr>
          <w:rFonts w:ascii="Arial" w:hAnsi="Arial" w:cs="Arial"/>
          <w:sz w:val="24"/>
          <w:szCs w:val="24"/>
          <w:lang w:val="mk-MK"/>
        </w:rPr>
        <w:t>наредната</w:t>
      </w:r>
      <w:r w:rsidRPr="00030B87">
        <w:rPr>
          <w:rFonts w:ascii="Arial" w:hAnsi="Arial" w:cs="Arial"/>
          <w:sz w:val="24"/>
          <w:szCs w:val="24"/>
          <w:lang w:val="hr-HR"/>
        </w:rPr>
        <w:t xml:space="preserve"> календарска годин</w:t>
      </w:r>
      <w:r w:rsidRPr="00030B87">
        <w:rPr>
          <w:rFonts w:ascii="Arial" w:hAnsi="Arial" w:cs="Arial"/>
          <w:sz w:val="24"/>
          <w:szCs w:val="24"/>
          <w:lang w:val="mk-MK"/>
        </w:rPr>
        <w:t>а</w:t>
      </w:r>
      <w:r w:rsidRPr="00030B87">
        <w:rPr>
          <w:rFonts w:ascii="Arial" w:hAnsi="Arial" w:cs="Arial"/>
          <w:sz w:val="24"/>
          <w:szCs w:val="24"/>
          <w:lang w:val="hr-HR"/>
        </w:rPr>
        <w:t xml:space="preserve"> и г</w:t>
      </w:r>
      <w:r w:rsidRPr="00030B87">
        <w:rPr>
          <w:rFonts w:ascii="Arial" w:hAnsi="Arial" w:cs="Arial"/>
          <w:sz w:val="24"/>
          <w:szCs w:val="24"/>
          <w:lang w:val="mk-MK"/>
        </w:rPr>
        <w:t>о</w:t>
      </w:r>
      <w:r w:rsidRPr="00030B87">
        <w:rPr>
          <w:rFonts w:ascii="Arial" w:hAnsi="Arial" w:cs="Arial"/>
          <w:sz w:val="24"/>
          <w:szCs w:val="24"/>
          <w:lang w:val="hr-HR"/>
        </w:rPr>
        <w:t xml:space="preserve"> достав</w:t>
      </w:r>
      <w:r w:rsidRPr="00030B87">
        <w:rPr>
          <w:rFonts w:ascii="Arial" w:hAnsi="Arial" w:cs="Arial"/>
          <w:sz w:val="24"/>
          <w:szCs w:val="24"/>
          <w:lang w:val="mk-MK"/>
        </w:rPr>
        <w:t>ува</w:t>
      </w:r>
      <w:r w:rsidRPr="00030B87">
        <w:rPr>
          <w:rFonts w:ascii="Arial" w:hAnsi="Arial" w:cs="Arial"/>
          <w:sz w:val="24"/>
          <w:szCs w:val="24"/>
          <w:lang w:val="hr-HR"/>
        </w:rPr>
        <w:t xml:space="preserve"> до</w:t>
      </w:r>
      <w:r w:rsidRPr="00030B87">
        <w:rPr>
          <w:lang w:val="hr-HR"/>
        </w:rPr>
        <w:t xml:space="preserve"> </w:t>
      </w:r>
      <w:r w:rsidRPr="00030B87">
        <w:rPr>
          <w:rFonts w:ascii="Arial" w:hAnsi="Arial" w:cs="Arial"/>
          <w:sz w:val="24"/>
          <w:szCs w:val="24"/>
          <w:lang w:val="hr-HR"/>
        </w:rPr>
        <w:t>Министерството за финансии</w:t>
      </w:r>
      <w:r w:rsidRPr="00030B87">
        <w:rPr>
          <w:rFonts w:ascii="Arial" w:hAnsi="Arial" w:cs="Arial"/>
          <w:sz w:val="24"/>
          <w:szCs w:val="24"/>
          <w:lang w:val="mk-MK"/>
        </w:rPr>
        <w:t xml:space="preserve"> најдоцна до</w:t>
      </w:r>
      <w:r w:rsidRPr="00030B87">
        <w:rPr>
          <w:rFonts w:ascii="Arial" w:hAnsi="Arial" w:cs="Arial"/>
          <w:sz w:val="24"/>
          <w:szCs w:val="24"/>
          <w:lang w:val="hr-HR"/>
        </w:rPr>
        <w:t xml:space="preserve"> крајот на јануари </w:t>
      </w:r>
      <w:r w:rsidRPr="00030B87">
        <w:rPr>
          <w:rFonts w:ascii="Arial" w:hAnsi="Arial" w:cs="Arial"/>
          <w:sz w:val="24"/>
          <w:szCs w:val="24"/>
          <w:lang w:val="mk-MK"/>
        </w:rPr>
        <w:t xml:space="preserve">наредната </w:t>
      </w:r>
      <w:r w:rsidRPr="00030B87">
        <w:rPr>
          <w:rFonts w:ascii="Arial" w:hAnsi="Arial" w:cs="Arial"/>
          <w:sz w:val="24"/>
          <w:szCs w:val="24"/>
          <w:lang w:val="hr-HR"/>
        </w:rPr>
        <w:t xml:space="preserve"> година.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Годишниот план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мора да биде во согласност со среднорочниот (</w:t>
      </w:r>
      <w:r w:rsidRPr="00030B87">
        <w:rPr>
          <w:rFonts w:ascii="Arial" w:hAnsi="Arial" w:cs="Arial"/>
          <w:sz w:val="24"/>
          <w:szCs w:val="24"/>
          <w:lang w:val="mk-MK"/>
        </w:rPr>
        <w:t>пет</w:t>
      </w:r>
      <w:r w:rsidRPr="00030B87">
        <w:rPr>
          <w:rFonts w:ascii="Arial" w:hAnsi="Arial" w:cs="Arial"/>
          <w:sz w:val="24"/>
          <w:szCs w:val="24"/>
          <w:lang w:val="hr-HR"/>
        </w:rPr>
        <w:t>годишен) план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E56563">
        <w:rPr>
          <w:rFonts w:ascii="Arial" w:hAnsi="Arial" w:cs="Arial"/>
          <w:sz w:val="24"/>
          <w:szCs w:val="24"/>
          <w:lang w:val="mk-MK"/>
        </w:rPr>
        <w:t xml:space="preserve">По исклучок само </w:t>
      </w:r>
      <w:r w:rsidRPr="00030B87">
        <w:rPr>
          <w:rFonts w:ascii="Arial" w:hAnsi="Arial" w:cs="Arial"/>
          <w:sz w:val="24"/>
          <w:szCs w:val="24"/>
          <w:lang w:val="hr-HR"/>
        </w:rPr>
        <w:t>на какво било несовпаѓање помеѓу годишн</w:t>
      </w:r>
      <w:r w:rsidRPr="00030B87">
        <w:rPr>
          <w:rFonts w:ascii="Arial" w:hAnsi="Arial" w:cs="Arial"/>
          <w:sz w:val="24"/>
          <w:szCs w:val="24"/>
          <w:lang w:val="mk-MK"/>
        </w:rPr>
        <w:t>иот</w:t>
      </w:r>
      <w:r w:rsidRPr="00030B87">
        <w:rPr>
          <w:rFonts w:ascii="Arial" w:hAnsi="Arial" w:cs="Arial"/>
          <w:sz w:val="24"/>
          <w:szCs w:val="24"/>
          <w:lang w:val="hr-HR"/>
        </w:rPr>
        <w:t xml:space="preserve"> и среднорочн</w:t>
      </w:r>
      <w:r w:rsidRPr="00030B87">
        <w:rPr>
          <w:rFonts w:ascii="Arial" w:hAnsi="Arial" w:cs="Arial"/>
          <w:sz w:val="24"/>
          <w:szCs w:val="24"/>
          <w:lang w:val="mk-MK"/>
        </w:rPr>
        <w:t>иот</w:t>
      </w:r>
      <w:r w:rsidRPr="00030B87">
        <w:rPr>
          <w:rFonts w:ascii="Arial" w:hAnsi="Arial" w:cs="Arial"/>
          <w:sz w:val="24"/>
          <w:szCs w:val="24"/>
          <w:lang w:val="hr-HR"/>
        </w:rPr>
        <w:t xml:space="preserve"> (</w:t>
      </w:r>
      <w:r w:rsidRPr="00030B87">
        <w:rPr>
          <w:rFonts w:ascii="Arial" w:hAnsi="Arial" w:cs="Arial"/>
          <w:sz w:val="24"/>
          <w:szCs w:val="24"/>
          <w:lang w:val="mk-MK"/>
        </w:rPr>
        <w:t>пет</w:t>
      </w:r>
      <w:r w:rsidRPr="00030B87">
        <w:rPr>
          <w:rFonts w:ascii="Arial" w:hAnsi="Arial" w:cs="Arial"/>
          <w:sz w:val="24"/>
          <w:szCs w:val="24"/>
          <w:lang w:val="hr-HR"/>
        </w:rPr>
        <w:t>годиш</w:t>
      </w:r>
      <w:r w:rsidRPr="00030B87">
        <w:rPr>
          <w:rFonts w:ascii="Arial" w:hAnsi="Arial" w:cs="Arial"/>
          <w:sz w:val="24"/>
          <w:szCs w:val="24"/>
          <w:lang w:val="mk-MK"/>
        </w:rPr>
        <w:t>ен</w:t>
      </w:r>
      <w:r w:rsidRPr="00030B87">
        <w:rPr>
          <w:rFonts w:ascii="Arial" w:hAnsi="Arial" w:cs="Arial"/>
          <w:sz w:val="24"/>
          <w:szCs w:val="24"/>
          <w:lang w:val="hr-HR"/>
        </w:rPr>
        <w:t>) план за доделување</w:t>
      </w:r>
      <w:r w:rsidRPr="00030B87">
        <w:rPr>
          <w:rFonts w:ascii="Arial" w:hAnsi="Arial" w:cs="Arial"/>
          <w:sz w:val="24"/>
          <w:szCs w:val="24"/>
          <w:lang w:val="mk-MK"/>
        </w:rPr>
        <w:t xml:space="preserve"> на </w:t>
      </w:r>
      <w:r w:rsidRPr="00030B87">
        <w:rPr>
          <w:rFonts w:ascii="Arial" w:hAnsi="Arial" w:cs="Arial"/>
          <w:sz w:val="24"/>
          <w:szCs w:val="24"/>
          <w:lang w:val="hr-HR"/>
        </w:rPr>
        <w:t xml:space="preserve">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 е должен да ги образложи причините</w:t>
      </w:r>
      <w:r w:rsidRPr="00030B87">
        <w:rPr>
          <w:rFonts w:ascii="Arial" w:hAnsi="Arial" w:cs="Arial"/>
          <w:sz w:val="24"/>
          <w:szCs w:val="24"/>
          <w:lang w:val="hr-HR"/>
        </w:rPr>
        <w:t xml:space="preserve"> за </w:t>
      </w:r>
      <w:r w:rsidRPr="00030B87">
        <w:rPr>
          <w:rFonts w:ascii="Arial" w:hAnsi="Arial" w:cs="Arial"/>
          <w:sz w:val="24"/>
          <w:szCs w:val="24"/>
          <w:lang w:val="mk-MK"/>
        </w:rPr>
        <w:t xml:space="preserve">несовпаѓањето со поднесување на годишниот план до </w:t>
      </w:r>
      <w:r w:rsidRPr="00030B87">
        <w:rPr>
          <w:rFonts w:ascii="Arial" w:hAnsi="Arial" w:cs="Arial"/>
          <w:sz w:val="24"/>
          <w:szCs w:val="24"/>
          <w:lang w:val="hr-HR"/>
        </w:rPr>
        <w:t xml:space="preserve"> Министерството за </w:t>
      </w:r>
      <w:r w:rsidRPr="00030B87">
        <w:rPr>
          <w:rFonts w:ascii="Arial" w:hAnsi="Arial" w:cs="Arial"/>
          <w:sz w:val="24"/>
          <w:szCs w:val="24"/>
          <w:lang w:val="mk-MK"/>
        </w:rPr>
        <w:t>финансии</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Годишниот план за доделување на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особено </w:t>
      </w:r>
      <w:r w:rsidRPr="00030B87">
        <w:rPr>
          <w:rFonts w:ascii="Arial" w:hAnsi="Arial" w:cs="Arial"/>
          <w:sz w:val="24"/>
          <w:szCs w:val="24"/>
          <w:lang w:val="mk-MK"/>
        </w:rPr>
        <w:t>содржи</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1. планиран број на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2. вид и предмет на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3. планиран </w:t>
      </w:r>
      <w:r w:rsidRPr="00030B87">
        <w:rPr>
          <w:rFonts w:ascii="Arial" w:hAnsi="Arial" w:cs="Arial"/>
          <w:sz w:val="24"/>
          <w:szCs w:val="24"/>
          <w:lang w:val="mk-MK"/>
        </w:rPr>
        <w:t xml:space="preserve">рок на времетраење </w:t>
      </w:r>
      <w:r w:rsidRPr="00030B87">
        <w:rPr>
          <w:rFonts w:ascii="Arial" w:hAnsi="Arial" w:cs="Arial"/>
          <w:sz w:val="24"/>
          <w:szCs w:val="24"/>
          <w:lang w:val="hr-HR"/>
        </w:rPr>
        <w:t xml:space="preserve"> на концес</w:t>
      </w:r>
      <w:r w:rsidRPr="00030B87">
        <w:rPr>
          <w:rFonts w:ascii="Arial" w:hAnsi="Arial" w:cs="Arial"/>
          <w:sz w:val="24"/>
          <w:szCs w:val="24"/>
          <w:lang w:val="mk-MK"/>
        </w:rPr>
        <w:t>иите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4. законски основи за доделување на концес</w:t>
      </w:r>
      <w:r w:rsidRPr="00030B87">
        <w:rPr>
          <w:rFonts w:ascii="Arial" w:hAnsi="Arial" w:cs="Arial"/>
          <w:sz w:val="24"/>
          <w:szCs w:val="24"/>
          <w:lang w:val="mk-MK"/>
        </w:rPr>
        <w:t>иите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5. процене</w:t>
      </w:r>
      <w:r w:rsidRPr="00030B87">
        <w:rPr>
          <w:rFonts w:ascii="Arial" w:hAnsi="Arial" w:cs="Arial"/>
          <w:sz w:val="24"/>
          <w:szCs w:val="24"/>
          <w:lang w:val="mk-MK"/>
        </w:rPr>
        <w:t>т</w:t>
      </w:r>
      <w:r w:rsidRPr="00030B87">
        <w:rPr>
          <w:rFonts w:ascii="Arial" w:hAnsi="Arial" w:cs="Arial"/>
          <w:sz w:val="24"/>
          <w:szCs w:val="24"/>
          <w:lang w:val="hr-HR"/>
        </w:rPr>
        <w:t xml:space="preserve"> годиш</w:t>
      </w:r>
      <w:r w:rsidRPr="00030B87">
        <w:rPr>
          <w:rFonts w:ascii="Arial" w:hAnsi="Arial" w:cs="Arial"/>
          <w:sz w:val="24"/>
          <w:szCs w:val="24"/>
          <w:lang w:val="mk-MK"/>
        </w:rPr>
        <w:t>ен концесиски надоместок  за концесиите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Концедентот го подготвува с</w:t>
      </w:r>
      <w:r w:rsidRPr="00030B87">
        <w:rPr>
          <w:rFonts w:ascii="Arial" w:hAnsi="Arial" w:cs="Arial"/>
          <w:sz w:val="24"/>
          <w:szCs w:val="24"/>
          <w:lang w:val="hr-HR"/>
        </w:rPr>
        <w:t>реднорочниот (</w:t>
      </w:r>
      <w:r w:rsidRPr="00030B87">
        <w:rPr>
          <w:rFonts w:ascii="Arial" w:hAnsi="Arial" w:cs="Arial"/>
          <w:sz w:val="24"/>
          <w:szCs w:val="24"/>
          <w:lang w:val="mk-MK"/>
        </w:rPr>
        <w:t>пет</w:t>
      </w:r>
      <w:r w:rsidRPr="00030B87">
        <w:rPr>
          <w:rFonts w:ascii="Arial" w:hAnsi="Arial" w:cs="Arial"/>
          <w:sz w:val="24"/>
          <w:szCs w:val="24"/>
          <w:lang w:val="hr-HR"/>
        </w:rPr>
        <w:t xml:space="preserve">годишен) план за доделување </w:t>
      </w:r>
      <w:r w:rsidRPr="00030B87">
        <w:rPr>
          <w:rFonts w:ascii="Arial" w:hAnsi="Arial" w:cs="Arial"/>
          <w:sz w:val="24"/>
          <w:szCs w:val="24"/>
          <w:lang w:val="mk-MK"/>
        </w:rPr>
        <w:t xml:space="preserve">на </w:t>
      </w:r>
      <w:r w:rsidRPr="00030B87">
        <w:rPr>
          <w:rFonts w:ascii="Arial" w:hAnsi="Arial" w:cs="Arial"/>
          <w:sz w:val="24"/>
          <w:szCs w:val="24"/>
          <w:lang w:val="hr-HR"/>
        </w:rPr>
        <w:t>концесија</w:t>
      </w:r>
      <w:r w:rsidRPr="00030B87">
        <w:rPr>
          <w:rFonts w:ascii="Arial" w:hAnsi="Arial" w:cs="Arial"/>
          <w:sz w:val="24"/>
          <w:szCs w:val="24"/>
          <w:lang w:val="mk-MK"/>
        </w:rPr>
        <w:t xml:space="preserve"> на добра од општ интерес </w:t>
      </w:r>
      <w:r w:rsidRPr="00030B87">
        <w:rPr>
          <w:rFonts w:ascii="Arial" w:hAnsi="Arial" w:cs="Arial"/>
          <w:color w:val="FF0000"/>
          <w:sz w:val="24"/>
          <w:szCs w:val="24"/>
          <w:lang w:val="mk-MK"/>
        </w:rPr>
        <w:t xml:space="preserve"> </w:t>
      </w:r>
      <w:r w:rsidRPr="00E56563">
        <w:rPr>
          <w:rFonts w:ascii="Arial" w:hAnsi="Arial" w:cs="Arial"/>
          <w:sz w:val="24"/>
          <w:szCs w:val="24"/>
          <w:lang w:val="mk-MK"/>
        </w:rPr>
        <w:t>и го  доставува до Министерството за финансии  најдоцна до крајот на декември во тековната календарска  година, а истиот</w:t>
      </w:r>
      <w:r w:rsidRPr="00E56563">
        <w:rPr>
          <w:rFonts w:ascii="Arial" w:hAnsi="Arial" w:cs="Arial"/>
          <w:sz w:val="24"/>
          <w:szCs w:val="24"/>
          <w:lang w:val="hr-HR"/>
        </w:rPr>
        <w:t xml:space="preserve"> ги </w:t>
      </w:r>
      <w:r w:rsidRPr="00E56563">
        <w:rPr>
          <w:rFonts w:ascii="Arial" w:hAnsi="Arial" w:cs="Arial"/>
          <w:sz w:val="24"/>
          <w:szCs w:val="24"/>
          <w:lang w:val="mk-MK"/>
        </w:rPr>
        <w:t>содржи</w:t>
      </w:r>
      <w:r w:rsidRPr="00E56563">
        <w:rPr>
          <w:rFonts w:ascii="Arial" w:hAnsi="Arial" w:cs="Arial"/>
          <w:sz w:val="24"/>
          <w:szCs w:val="24"/>
          <w:lang w:val="hr-HR"/>
        </w:rPr>
        <w:t xml:space="preserve"> области</w:t>
      </w:r>
      <w:r w:rsidRPr="00E56563">
        <w:rPr>
          <w:rFonts w:ascii="Arial" w:hAnsi="Arial" w:cs="Arial"/>
          <w:sz w:val="24"/>
          <w:szCs w:val="24"/>
          <w:lang w:val="mk-MK"/>
        </w:rPr>
        <w:t>те</w:t>
      </w:r>
      <w:r w:rsidRPr="00E56563">
        <w:rPr>
          <w:rFonts w:ascii="Arial" w:hAnsi="Arial" w:cs="Arial"/>
          <w:sz w:val="24"/>
          <w:szCs w:val="24"/>
          <w:lang w:val="hr-HR"/>
        </w:rPr>
        <w:t xml:space="preserve"> во кои се планира да се </w:t>
      </w:r>
      <w:r w:rsidRPr="00030B87">
        <w:rPr>
          <w:rFonts w:ascii="Arial" w:hAnsi="Arial" w:cs="Arial"/>
          <w:sz w:val="24"/>
          <w:szCs w:val="24"/>
          <w:lang w:val="hr-HR"/>
        </w:rPr>
        <w:t>додел</w:t>
      </w:r>
      <w:r w:rsidRPr="00030B87">
        <w:rPr>
          <w:rFonts w:ascii="Arial" w:hAnsi="Arial" w:cs="Arial"/>
          <w:sz w:val="24"/>
          <w:szCs w:val="24"/>
          <w:lang w:val="mk-MK"/>
        </w:rPr>
        <w:t>ат</w:t>
      </w:r>
      <w:r w:rsidRPr="00030B87">
        <w:rPr>
          <w:rFonts w:ascii="Arial" w:hAnsi="Arial" w:cs="Arial"/>
          <w:sz w:val="24"/>
          <w:szCs w:val="24"/>
          <w:lang w:val="hr-HR"/>
        </w:rPr>
        <w:t xml:space="preserve"> концесии</w:t>
      </w:r>
      <w:r w:rsidRPr="00030B87">
        <w:rPr>
          <w:rFonts w:ascii="Arial" w:hAnsi="Arial" w:cs="Arial"/>
          <w:sz w:val="24"/>
          <w:szCs w:val="24"/>
          <w:lang w:val="mk-MK"/>
        </w:rPr>
        <w:t>те на добра од општ интерес</w:t>
      </w:r>
      <w:r w:rsidRPr="00030B87">
        <w:rPr>
          <w:rFonts w:ascii="Arial" w:hAnsi="Arial" w:cs="Arial"/>
          <w:sz w:val="24"/>
          <w:szCs w:val="24"/>
          <w:lang w:val="hr-HR"/>
        </w:rPr>
        <w:t>,</w:t>
      </w:r>
      <w:r w:rsidRPr="00030B87">
        <w:rPr>
          <w:rFonts w:ascii="Arial" w:hAnsi="Arial" w:cs="Arial"/>
          <w:sz w:val="24"/>
          <w:szCs w:val="24"/>
          <w:lang w:val="mk-MK"/>
        </w:rPr>
        <w:t xml:space="preserve"> планираните дејности и</w:t>
      </w:r>
      <w:r w:rsidRPr="00030B87">
        <w:rPr>
          <w:rFonts w:ascii="Arial" w:hAnsi="Arial" w:cs="Arial"/>
          <w:sz w:val="24"/>
          <w:szCs w:val="24"/>
          <w:lang w:val="hr-HR"/>
        </w:rPr>
        <w:t xml:space="preserve"> активности</w:t>
      </w:r>
      <w:r w:rsidRPr="00030B87">
        <w:rPr>
          <w:rFonts w:ascii="Arial" w:hAnsi="Arial" w:cs="Arial"/>
          <w:sz w:val="24"/>
          <w:szCs w:val="24"/>
          <w:lang w:val="mk-MK"/>
        </w:rPr>
        <w:t xml:space="preserve"> на </w:t>
      </w:r>
      <w:r w:rsidRPr="00030B87">
        <w:rPr>
          <w:rFonts w:ascii="Arial" w:hAnsi="Arial" w:cs="Arial"/>
          <w:sz w:val="24"/>
          <w:szCs w:val="24"/>
          <w:lang w:val="hr-HR"/>
        </w:rPr>
        <w:t>конце</w:t>
      </w:r>
      <w:r w:rsidRPr="00030B87">
        <w:rPr>
          <w:rFonts w:ascii="Arial" w:hAnsi="Arial" w:cs="Arial"/>
          <w:sz w:val="24"/>
          <w:szCs w:val="24"/>
          <w:lang w:val="mk-MK"/>
        </w:rPr>
        <w:t>сиите на добра од општ интерес</w:t>
      </w:r>
      <w:r w:rsidRPr="00030B87">
        <w:rPr>
          <w:rFonts w:ascii="Arial" w:hAnsi="Arial" w:cs="Arial"/>
          <w:sz w:val="24"/>
          <w:szCs w:val="24"/>
          <w:lang w:val="hr-HR"/>
        </w:rPr>
        <w:t>, предвидените приходи од концесии</w:t>
      </w:r>
      <w:r w:rsidRPr="00030B87">
        <w:rPr>
          <w:rFonts w:ascii="Arial" w:hAnsi="Arial" w:cs="Arial"/>
          <w:sz w:val="24"/>
          <w:szCs w:val="24"/>
          <w:lang w:val="mk-MK"/>
        </w:rPr>
        <w:t>те на добра од општ интерес</w:t>
      </w:r>
      <w:r w:rsidRPr="00030B87">
        <w:rPr>
          <w:rFonts w:ascii="Arial" w:hAnsi="Arial" w:cs="Arial"/>
          <w:sz w:val="24"/>
          <w:szCs w:val="24"/>
          <w:lang w:val="hr-HR"/>
        </w:rPr>
        <w:t xml:space="preserve"> и предвидените економски придобивки од планираните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lastRenderedPageBreak/>
        <w:t>Годишниот план и среднорочниот (петгодишен) план  за доделување на концесија на добра од општ интерес се објавуваат  на веб страницата на  Министерството за финансии.</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Формата и содржината на образецот на годишниот план и на среднорочниот (петгодишен) план</w:t>
      </w:r>
      <w:r w:rsidR="00763564">
        <w:rPr>
          <w:rFonts w:ascii="Arial" w:hAnsi="Arial" w:cs="Arial"/>
          <w:sz w:val="24"/>
          <w:szCs w:val="24"/>
          <w:lang w:val="mk-MK"/>
        </w:rPr>
        <w:t xml:space="preserve"> за доделување на концесија на добра од општ интерес</w:t>
      </w:r>
      <w:r w:rsidRPr="00030B87">
        <w:rPr>
          <w:rFonts w:ascii="Arial" w:hAnsi="Arial" w:cs="Arial"/>
          <w:sz w:val="24"/>
          <w:szCs w:val="24"/>
          <w:lang w:val="mk-MK"/>
        </w:rPr>
        <w:t xml:space="preserve"> ги пропишува министерот за финансии. </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5</w:t>
      </w:r>
      <w:r w:rsidR="006B68A6">
        <w:rPr>
          <w:rFonts w:ascii="Arial" w:hAnsi="Arial" w:cs="Arial"/>
          <w:sz w:val="24"/>
          <w:szCs w:val="24"/>
          <w:lang w:val="mk-MK"/>
        </w:rPr>
        <w:t>1</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Регистар на концесии на добра од општ интерес</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Министерството </w:t>
      </w:r>
      <w:r w:rsidRPr="00030B87">
        <w:rPr>
          <w:rFonts w:ascii="Arial" w:hAnsi="Arial" w:cs="Arial"/>
          <w:sz w:val="24"/>
          <w:szCs w:val="24"/>
          <w:lang w:val="mk-MK"/>
        </w:rPr>
        <w:t>за финансии</w:t>
      </w:r>
      <w:r w:rsidRPr="00030B87">
        <w:rPr>
          <w:rFonts w:ascii="Arial" w:hAnsi="Arial" w:cs="Arial"/>
          <w:sz w:val="24"/>
          <w:szCs w:val="24"/>
          <w:lang w:val="hr-HR"/>
        </w:rPr>
        <w:t xml:space="preserve"> води Регистар на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 xml:space="preserve">Концедентот </w:t>
      </w:r>
      <w:r w:rsidRPr="00030B87">
        <w:rPr>
          <w:rFonts w:ascii="Arial" w:hAnsi="Arial" w:cs="Arial"/>
          <w:sz w:val="24"/>
          <w:szCs w:val="24"/>
          <w:lang w:val="hr-HR"/>
        </w:rPr>
        <w:t>е долж</w:t>
      </w:r>
      <w:r w:rsidRPr="00030B87">
        <w:rPr>
          <w:rFonts w:ascii="Arial" w:hAnsi="Arial" w:cs="Arial"/>
          <w:sz w:val="24"/>
          <w:szCs w:val="24"/>
          <w:lang w:val="mk-MK"/>
        </w:rPr>
        <w:t xml:space="preserve">ен </w:t>
      </w:r>
      <w:r w:rsidRPr="00030B87">
        <w:rPr>
          <w:rFonts w:ascii="Arial" w:hAnsi="Arial" w:cs="Arial"/>
          <w:sz w:val="24"/>
          <w:szCs w:val="24"/>
          <w:lang w:val="hr-HR"/>
        </w:rPr>
        <w:t xml:space="preserve"> да ја корист</w:t>
      </w:r>
      <w:r w:rsidRPr="00030B87">
        <w:rPr>
          <w:rFonts w:ascii="Arial" w:hAnsi="Arial" w:cs="Arial"/>
          <w:sz w:val="24"/>
          <w:szCs w:val="24"/>
          <w:lang w:val="mk-MK"/>
        </w:rPr>
        <w:t xml:space="preserve">и </w:t>
      </w:r>
      <w:r w:rsidRPr="00030B87">
        <w:rPr>
          <w:rFonts w:ascii="Arial" w:hAnsi="Arial" w:cs="Arial"/>
          <w:sz w:val="24"/>
          <w:szCs w:val="24"/>
          <w:lang w:val="hr-HR"/>
        </w:rPr>
        <w:t xml:space="preserve"> веб-апликацијата Регистар на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е одговор</w:t>
      </w:r>
      <w:r w:rsidRPr="00030B87">
        <w:rPr>
          <w:rFonts w:ascii="Arial" w:hAnsi="Arial" w:cs="Arial"/>
          <w:sz w:val="24"/>
          <w:szCs w:val="24"/>
          <w:lang w:val="mk-MK"/>
        </w:rPr>
        <w:t xml:space="preserve">ен </w:t>
      </w:r>
      <w:r w:rsidRPr="00030B87">
        <w:rPr>
          <w:rFonts w:ascii="Arial" w:hAnsi="Arial" w:cs="Arial"/>
          <w:sz w:val="24"/>
          <w:szCs w:val="24"/>
          <w:lang w:val="hr-HR"/>
        </w:rPr>
        <w:t xml:space="preserve"> за точноста на информациите содржани во Регистарот </w:t>
      </w:r>
      <w:r w:rsidRPr="00030B87">
        <w:rPr>
          <w:rFonts w:ascii="Arial" w:hAnsi="Arial" w:cs="Arial"/>
          <w:sz w:val="24"/>
          <w:szCs w:val="24"/>
          <w:lang w:val="mk-MK"/>
        </w:rPr>
        <w:t>н</w:t>
      </w:r>
      <w:r w:rsidRPr="00030B87">
        <w:rPr>
          <w:rFonts w:ascii="Arial" w:hAnsi="Arial" w:cs="Arial"/>
          <w:sz w:val="24"/>
          <w:szCs w:val="24"/>
          <w:lang w:val="hr-HR"/>
        </w:rPr>
        <w:t>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Информациите содржани во Регистарот </w:t>
      </w:r>
      <w:r w:rsidRPr="00030B87">
        <w:rPr>
          <w:rFonts w:ascii="Arial" w:hAnsi="Arial" w:cs="Arial"/>
          <w:sz w:val="24"/>
          <w:szCs w:val="24"/>
          <w:lang w:val="mk-MK"/>
        </w:rPr>
        <w:t>н</w:t>
      </w:r>
      <w:r w:rsidRPr="00030B87">
        <w:rPr>
          <w:rFonts w:ascii="Arial" w:hAnsi="Arial" w:cs="Arial"/>
          <w:sz w:val="24"/>
          <w:szCs w:val="24"/>
          <w:lang w:val="hr-HR"/>
        </w:rPr>
        <w:t>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се јавни.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 xml:space="preserve">Во согласност со </w:t>
      </w:r>
      <w:r w:rsidRPr="00030B87">
        <w:rPr>
          <w:rFonts w:ascii="Arial" w:hAnsi="Arial" w:cs="Arial"/>
          <w:sz w:val="24"/>
          <w:szCs w:val="24"/>
          <w:lang w:val="hr-HR"/>
        </w:rPr>
        <w:t xml:space="preserve"> став</w:t>
      </w:r>
      <w:r w:rsidRPr="00030B87">
        <w:rPr>
          <w:rFonts w:ascii="Arial" w:hAnsi="Arial" w:cs="Arial"/>
          <w:sz w:val="24"/>
          <w:szCs w:val="24"/>
          <w:lang w:val="mk-MK"/>
        </w:rPr>
        <w:t>от</w:t>
      </w:r>
      <w:r w:rsidRPr="00030B87">
        <w:rPr>
          <w:rFonts w:ascii="Arial" w:hAnsi="Arial" w:cs="Arial"/>
          <w:sz w:val="24"/>
          <w:szCs w:val="24"/>
          <w:lang w:val="hr-HR"/>
        </w:rPr>
        <w:t xml:space="preserve"> 4 на овој член, </w:t>
      </w:r>
      <w:r w:rsidRPr="00030B87">
        <w:rPr>
          <w:rFonts w:ascii="Arial" w:hAnsi="Arial" w:cs="Arial"/>
          <w:sz w:val="24"/>
          <w:szCs w:val="24"/>
          <w:lang w:val="mk-MK"/>
        </w:rPr>
        <w:t xml:space="preserve"> </w:t>
      </w:r>
      <w:r w:rsidRPr="00030B87">
        <w:rPr>
          <w:rFonts w:ascii="Arial" w:hAnsi="Arial" w:cs="Arial"/>
          <w:sz w:val="24"/>
          <w:szCs w:val="24"/>
          <w:lang w:val="hr-HR"/>
        </w:rPr>
        <w:t xml:space="preserve">јавно достапните информации </w:t>
      </w:r>
      <w:r w:rsidRPr="00030B87">
        <w:rPr>
          <w:rFonts w:ascii="Arial" w:hAnsi="Arial" w:cs="Arial"/>
          <w:sz w:val="24"/>
          <w:szCs w:val="24"/>
          <w:lang w:val="mk-MK"/>
        </w:rPr>
        <w:t>се</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1.</w:t>
      </w:r>
      <w:r w:rsidRPr="00030B87">
        <w:rPr>
          <w:rFonts w:ascii="Arial" w:hAnsi="Arial" w:cs="Arial"/>
          <w:sz w:val="24"/>
          <w:szCs w:val="24"/>
          <w:lang w:val="mk-MK"/>
        </w:rPr>
        <w:t>назив</w:t>
      </w:r>
      <w:r w:rsidRPr="00030B87">
        <w:rPr>
          <w:rFonts w:ascii="Arial" w:hAnsi="Arial" w:cs="Arial"/>
          <w:sz w:val="24"/>
          <w:szCs w:val="24"/>
          <w:lang w:val="hr-HR"/>
        </w:rPr>
        <w:t xml:space="preserve"> на </w:t>
      </w:r>
      <w:r w:rsidRPr="00030B87">
        <w:rPr>
          <w:rFonts w:ascii="Arial" w:hAnsi="Arial" w:cs="Arial"/>
          <w:sz w:val="24"/>
          <w:szCs w:val="24"/>
          <w:lang w:val="mk-MK"/>
        </w:rPr>
        <w:t>концедент</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2. </w:t>
      </w:r>
      <w:r w:rsidRPr="00030B87">
        <w:rPr>
          <w:rFonts w:ascii="Arial" w:hAnsi="Arial" w:cs="Arial"/>
          <w:sz w:val="24"/>
          <w:szCs w:val="24"/>
          <w:lang w:val="mk-MK"/>
        </w:rPr>
        <w:t>назив</w:t>
      </w:r>
      <w:r w:rsidRPr="00030B87">
        <w:rPr>
          <w:rFonts w:ascii="Arial" w:hAnsi="Arial" w:cs="Arial"/>
          <w:sz w:val="24"/>
          <w:szCs w:val="24"/>
          <w:lang w:val="hr-HR"/>
        </w:rPr>
        <w:t xml:space="preserve"> на концесионер;</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3. датум кога е потпишан договор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4. </w:t>
      </w:r>
      <w:r w:rsidRPr="00030B87">
        <w:rPr>
          <w:rFonts w:ascii="Arial" w:hAnsi="Arial" w:cs="Arial"/>
          <w:sz w:val="24"/>
          <w:szCs w:val="24"/>
          <w:lang w:val="mk-MK"/>
        </w:rPr>
        <w:t>рок на важење</w:t>
      </w:r>
      <w:r w:rsidRPr="00030B87">
        <w:rPr>
          <w:rFonts w:ascii="Arial" w:hAnsi="Arial" w:cs="Arial"/>
          <w:sz w:val="24"/>
          <w:szCs w:val="24"/>
          <w:lang w:val="hr-HR"/>
        </w:rPr>
        <w:t xml:space="preserve"> на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5. датум на истекување на</w:t>
      </w:r>
      <w:r w:rsidRPr="00030B87">
        <w:rPr>
          <w:rFonts w:ascii="Arial" w:hAnsi="Arial" w:cs="Arial"/>
          <w:sz w:val="24"/>
          <w:szCs w:val="24"/>
          <w:lang w:val="mk-MK"/>
        </w:rPr>
        <w:t xml:space="preserve"> важноста на </w:t>
      </w:r>
      <w:r w:rsidRPr="00030B87">
        <w:rPr>
          <w:rFonts w:ascii="Arial" w:hAnsi="Arial" w:cs="Arial"/>
          <w:sz w:val="24"/>
          <w:szCs w:val="24"/>
          <w:lang w:val="hr-HR"/>
        </w:rPr>
        <w:t xml:space="preserve"> концесијата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6. </w:t>
      </w:r>
      <w:r w:rsidRPr="00030B87">
        <w:rPr>
          <w:rFonts w:ascii="Arial" w:hAnsi="Arial" w:cs="Arial"/>
          <w:sz w:val="24"/>
          <w:szCs w:val="24"/>
          <w:lang w:val="mk-MK"/>
        </w:rPr>
        <w:t>вид и предмет</w:t>
      </w:r>
      <w:r w:rsidRPr="00030B87">
        <w:rPr>
          <w:rFonts w:ascii="Arial" w:hAnsi="Arial" w:cs="Arial"/>
          <w:sz w:val="24"/>
          <w:szCs w:val="24"/>
          <w:lang w:val="hr-HR"/>
        </w:rPr>
        <w:t xml:space="preserve"> на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7. </w:t>
      </w:r>
      <w:r w:rsidRPr="00030B87">
        <w:rPr>
          <w:rFonts w:ascii="Arial" w:hAnsi="Arial" w:cs="Arial"/>
          <w:sz w:val="24"/>
          <w:szCs w:val="24"/>
          <w:lang w:val="mk-MK"/>
        </w:rPr>
        <w:t>назив</w:t>
      </w:r>
      <w:r w:rsidRPr="00030B87">
        <w:rPr>
          <w:rFonts w:ascii="Arial" w:hAnsi="Arial" w:cs="Arial"/>
          <w:sz w:val="24"/>
          <w:szCs w:val="24"/>
          <w:lang w:val="hr-HR"/>
        </w:rPr>
        <w:t xml:space="preserve"> на концесија</w:t>
      </w:r>
      <w:r w:rsidRPr="00030B87">
        <w:rPr>
          <w:rFonts w:ascii="Arial" w:hAnsi="Arial" w:cs="Arial"/>
          <w:sz w:val="24"/>
          <w:szCs w:val="24"/>
          <w:lang w:val="mk-MK"/>
        </w:rPr>
        <w:t>та на добра од општ интерес</w:t>
      </w:r>
      <w:r w:rsidRPr="00030B87">
        <w:rPr>
          <w:rFonts w:ascii="Arial" w:hAnsi="Arial" w:cs="Arial"/>
          <w:sz w:val="24"/>
          <w:szCs w:val="24"/>
          <w:lang w:val="hr-HR"/>
        </w:rPr>
        <w:t xml:space="preserve">; </w:t>
      </w:r>
    </w:p>
    <w:p w:rsidR="00030B87" w:rsidRPr="006B68A6"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8. област</w:t>
      </w:r>
      <w:r w:rsidRPr="00030B87">
        <w:rPr>
          <w:rFonts w:ascii="Arial" w:hAnsi="Arial" w:cs="Arial"/>
          <w:sz w:val="24"/>
          <w:szCs w:val="24"/>
          <w:lang w:val="mk-MK"/>
        </w:rPr>
        <w:t xml:space="preserve"> на </w:t>
      </w:r>
      <w:r w:rsidRPr="00030B87">
        <w:rPr>
          <w:rFonts w:ascii="Arial" w:hAnsi="Arial" w:cs="Arial"/>
          <w:sz w:val="24"/>
          <w:szCs w:val="24"/>
          <w:lang w:val="hr-HR"/>
        </w:rPr>
        <w:t xml:space="preserve"> концесија</w:t>
      </w:r>
      <w:r w:rsidRPr="00030B87">
        <w:rPr>
          <w:rFonts w:ascii="Arial" w:hAnsi="Arial" w:cs="Arial"/>
          <w:sz w:val="24"/>
          <w:szCs w:val="24"/>
          <w:lang w:val="mk-MK"/>
        </w:rPr>
        <w:t xml:space="preserve">та на добра од општ интерес </w:t>
      </w:r>
      <w:r w:rsidRPr="006B68A6">
        <w:rPr>
          <w:rFonts w:ascii="Arial" w:hAnsi="Arial" w:cs="Arial"/>
          <w:sz w:val="24"/>
          <w:szCs w:val="24"/>
          <w:lang w:val="mk-MK"/>
        </w:rPr>
        <w:t>(која содржи описни, односно текстуални податоци за концесијата, како и просторни податоци за границата на концесијата претставена со полигон кој е дефиниран со просторни податоци-координати во државниот референтен систем)</w:t>
      </w:r>
      <w:r w:rsidRPr="006B68A6">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en-GB"/>
        </w:rPr>
      </w:pPr>
      <w:r w:rsidRPr="00030B87">
        <w:rPr>
          <w:rFonts w:ascii="Arial" w:hAnsi="Arial" w:cs="Arial"/>
          <w:sz w:val="24"/>
          <w:szCs w:val="24"/>
          <w:lang w:val="hr-HR"/>
        </w:rPr>
        <w:lastRenderedPageBreak/>
        <w:t xml:space="preserve">9. износ на </w:t>
      </w:r>
      <w:r w:rsidRPr="00030B87">
        <w:rPr>
          <w:rFonts w:ascii="Arial" w:hAnsi="Arial" w:cs="Arial"/>
          <w:sz w:val="24"/>
          <w:szCs w:val="24"/>
          <w:lang w:val="mk-MK"/>
        </w:rPr>
        <w:t>концесиски надоместок</w:t>
      </w:r>
      <w:r w:rsidRPr="00030B87">
        <w:rPr>
          <w:rFonts w:ascii="Arial" w:hAnsi="Arial" w:cs="Arial"/>
          <w:sz w:val="24"/>
          <w:szCs w:val="24"/>
          <w:lang w:val="hr-HR"/>
        </w:rPr>
        <w:t>.</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Водење на регистарот </w:t>
      </w:r>
      <w:r w:rsidRPr="00030B87">
        <w:rPr>
          <w:rFonts w:ascii="Arial" w:hAnsi="Arial" w:cs="Arial"/>
          <w:sz w:val="24"/>
          <w:szCs w:val="24"/>
          <w:lang w:val="mk-MK"/>
        </w:rPr>
        <w:t>н</w:t>
      </w:r>
      <w:r w:rsidRPr="00030B87">
        <w:rPr>
          <w:rFonts w:ascii="Arial" w:hAnsi="Arial" w:cs="Arial"/>
          <w:sz w:val="24"/>
          <w:szCs w:val="24"/>
          <w:lang w:val="hr-HR"/>
        </w:rPr>
        <w:t>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значи собирање и регистрирање на информации содржани во договори</w:t>
      </w:r>
      <w:r w:rsidRPr="00030B87">
        <w:rPr>
          <w:rFonts w:ascii="Arial" w:hAnsi="Arial" w:cs="Arial"/>
          <w:sz w:val="24"/>
          <w:szCs w:val="24"/>
          <w:lang w:val="mk-MK"/>
        </w:rPr>
        <w:t xml:space="preserve">те </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и </w:t>
      </w:r>
      <w:r w:rsidRPr="00030B87">
        <w:rPr>
          <w:rFonts w:ascii="Arial" w:hAnsi="Arial" w:cs="Arial"/>
          <w:sz w:val="24"/>
          <w:szCs w:val="24"/>
          <w:lang w:val="mk-MK"/>
        </w:rPr>
        <w:t>целата пропратна</w:t>
      </w:r>
      <w:r w:rsidRPr="00030B87">
        <w:rPr>
          <w:rFonts w:ascii="Arial" w:hAnsi="Arial" w:cs="Arial"/>
          <w:sz w:val="24"/>
          <w:szCs w:val="24"/>
          <w:lang w:val="hr-HR"/>
        </w:rPr>
        <w:t xml:space="preserve"> документ</w:t>
      </w:r>
      <w:r w:rsidRPr="00030B87">
        <w:rPr>
          <w:rFonts w:ascii="Arial" w:hAnsi="Arial" w:cs="Arial"/>
          <w:sz w:val="24"/>
          <w:szCs w:val="24"/>
          <w:lang w:val="mk-MK"/>
        </w:rPr>
        <w:t>ација</w:t>
      </w:r>
      <w:r w:rsidRPr="00030B87">
        <w:rPr>
          <w:rFonts w:ascii="Arial" w:hAnsi="Arial" w:cs="Arial"/>
          <w:sz w:val="24"/>
          <w:szCs w:val="24"/>
          <w:lang w:val="hr-HR"/>
        </w:rPr>
        <w:t>,</w:t>
      </w:r>
      <w:r w:rsidRPr="00030B87">
        <w:rPr>
          <w:rFonts w:ascii="Arial" w:hAnsi="Arial" w:cs="Arial"/>
          <w:sz w:val="24"/>
          <w:szCs w:val="24"/>
          <w:lang w:val="mk-MK"/>
        </w:rPr>
        <w:t xml:space="preserve"> </w:t>
      </w:r>
      <w:r w:rsidRPr="00030B87">
        <w:rPr>
          <w:rFonts w:ascii="Arial" w:hAnsi="Arial" w:cs="Arial"/>
          <w:sz w:val="24"/>
          <w:szCs w:val="24"/>
          <w:lang w:val="hr-HR"/>
        </w:rPr>
        <w:t>складирање на податоци</w:t>
      </w:r>
      <w:r w:rsidRPr="00030B87">
        <w:rPr>
          <w:rFonts w:ascii="Arial" w:hAnsi="Arial" w:cs="Arial"/>
          <w:sz w:val="24"/>
          <w:szCs w:val="24"/>
          <w:lang w:val="mk-MK"/>
        </w:rPr>
        <w:t>те</w:t>
      </w:r>
      <w:r w:rsidRPr="00030B87">
        <w:rPr>
          <w:rFonts w:ascii="Arial" w:hAnsi="Arial" w:cs="Arial"/>
          <w:sz w:val="24"/>
          <w:szCs w:val="24"/>
          <w:lang w:val="hr-HR"/>
        </w:rPr>
        <w:t>, управување со базата на податоци, обезбедување достапност на податоците и заштита на базата на податоци и архивираните документи.</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придонес</w:t>
      </w:r>
      <w:r w:rsidRPr="00030B87">
        <w:rPr>
          <w:rFonts w:ascii="Arial" w:hAnsi="Arial" w:cs="Arial"/>
          <w:sz w:val="24"/>
          <w:szCs w:val="24"/>
          <w:lang w:val="mk-MK"/>
        </w:rPr>
        <w:t>ува</w:t>
      </w:r>
      <w:r w:rsidRPr="00030B87">
        <w:rPr>
          <w:rFonts w:ascii="Arial" w:hAnsi="Arial" w:cs="Arial"/>
          <w:sz w:val="24"/>
          <w:szCs w:val="24"/>
          <w:lang w:val="hr-HR"/>
        </w:rPr>
        <w:t xml:space="preserve"> за водење на Регистарот </w:t>
      </w:r>
      <w:r w:rsidRPr="00030B87">
        <w:rPr>
          <w:rFonts w:ascii="Arial" w:hAnsi="Arial" w:cs="Arial"/>
          <w:sz w:val="24"/>
          <w:szCs w:val="24"/>
          <w:lang w:val="mk-MK"/>
        </w:rPr>
        <w:t>н</w:t>
      </w:r>
      <w:r w:rsidRPr="00030B87">
        <w:rPr>
          <w:rFonts w:ascii="Arial" w:hAnsi="Arial" w:cs="Arial"/>
          <w:sz w:val="24"/>
          <w:szCs w:val="24"/>
          <w:lang w:val="hr-HR"/>
        </w:rPr>
        <w:t>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преку постојан мониторинг и соработка со </w:t>
      </w:r>
      <w:r w:rsidRPr="00030B87">
        <w:rPr>
          <w:rFonts w:ascii="Arial" w:hAnsi="Arial" w:cs="Arial"/>
          <w:sz w:val="24"/>
          <w:szCs w:val="24"/>
          <w:lang w:val="mk-MK"/>
        </w:rPr>
        <w:t>М</w:t>
      </w:r>
      <w:r w:rsidRPr="00030B87">
        <w:rPr>
          <w:rFonts w:ascii="Arial" w:hAnsi="Arial" w:cs="Arial"/>
          <w:sz w:val="24"/>
          <w:szCs w:val="24"/>
          <w:lang w:val="hr-HR"/>
        </w:rPr>
        <w:t xml:space="preserve">инистерството </w:t>
      </w:r>
      <w:r w:rsidRPr="00030B87">
        <w:rPr>
          <w:rFonts w:ascii="Arial" w:hAnsi="Arial" w:cs="Arial"/>
          <w:sz w:val="24"/>
          <w:szCs w:val="24"/>
          <w:lang w:val="mk-MK"/>
        </w:rPr>
        <w:t>за финансии</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hr-HR"/>
        </w:rPr>
        <w:t xml:space="preserve">Министерството за </w:t>
      </w:r>
      <w:r w:rsidRPr="00030B87">
        <w:rPr>
          <w:rFonts w:ascii="Arial" w:hAnsi="Arial" w:cs="Arial"/>
          <w:sz w:val="24"/>
          <w:szCs w:val="24"/>
          <w:lang w:val="mk-MK"/>
        </w:rPr>
        <w:t>финансии</w:t>
      </w:r>
      <w:r w:rsidRPr="00030B87">
        <w:rPr>
          <w:rFonts w:ascii="Arial" w:hAnsi="Arial" w:cs="Arial"/>
          <w:sz w:val="24"/>
          <w:szCs w:val="24"/>
          <w:lang w:val="hr-HR"/>
        </w:rPr>
        <w:t xml:space="preserve"> може да ги направи достапни, на барање, само </w:t>
      </w:r>
      <w:r w:rsidRPr="00030B87">
        <w:rPr>
          <w:rFonts w:ascii="Arial" w:hAnsi="Arial" w:cs="Arial"/>
          <w:sz w:val="24"/>
          <w:szCs w:val="24"/>
          <w:lang w:val="mk-MK"/>
        </w:rPr>
        <w:t xml:space="preserve">оние </w:t>
      </w:r>
      <w:r w:rsidRPr="00030B87">
        <w:rPr>
          <w:rFonts w:ascii="Arial" w:hAnsi="Arial" w:cs="Arial"/>
          <w:sz w:val="24"/>
          <w:szCs w:val="24"/>
          <w:lang w:val="hr-HR"/>
        </w:rPr>
        <w:t xml:space="preserve"> информации</w:t>
      </w:r>
      <w:r w:rsidRPr="00030B87">
        <w:rPr>
          <w:rFonts w:ascii="Arial" w:hAnsi="Arial" w:cs="Arial"/>
          <w:sz w:val="24"/>
          <w:szCs w:val="24"/>
          <w:lang w:val="mk-MK"/>
        </w:rPr>
        <w:t xml:space="preserve"> кои се </w:t>
      </w:r>
      <w:r w:rsidRPr="00030B87">
        <w:rPr>
          <w:rFonts w:ascii="Arial" w:hAnsi="Arial" w:cs="Arial"/>
          <w:sz w:val="24"/>
          <w:szCs w:val="24"/>
          <w:lang w:val="hr-HR"/>
        </w:rPr>
        <w:t xml:space="preserve"> содржани во Регистарот </w:t>
      </w:r>
      <w:r w:rsidRPr="00030B87">
        <w:rPr>
          <w:rFonts w:ascii="Arial" w:hAnsi="Arial" w:cs="Arial"/>
          <w:sz w:val="24"/>
          <w:szCs w:val="24"/>
          <w:lang w:val="mk-MK"/>
        </w:rPr>
        <w:t>н</w:t>
      </w:r>
      <w:r w:rsidRPr="00030B87">
        <w:rPr>
          <w:rFonts w:ascii="Arial" w:hAnsi="Arial" w:cs="Arial"/>
          <w:sz w:val="24"/>
          <w:szCs w:val="24"/>
          <w:lang w:val="hr-HR"/>
        </w:rPr>
        <w:t>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што се јавно достапни, додека сите други информации или податоци што не се јавно достапни може да бидат достапни само </w:t>
      </w:r>
      <w:r w:rsidRPr="00030B87">
        <w:rPr>
          <w:rFonts w:ascii="Arial" w:hAnsi="Arial" w:cs="Arial"/>
          <w:sz w:val="24"/>
          <w:szCs w:val="24"/>
          <w:lang w:val="mk-MK"/>
        </w:rPr>
        <w:t xml:space="preserve">со одобрение </w:t>
      </w:r>
      <w:r w:rsidRPr="00030B87">
        <w:rPr>
          <w:rFonts w:ascii="Arial" w:hAnsi="Arial" w:cs="Arial"/>
          <w:sz w:val="24"/>
          <w:szCs w:val="24"/>
          <w:lang w:val="hr-HR"/>
        </w:rPr>
        <w:t xml:space="preserve"> на </w:t>
      </w:r>
      <w:r w:rsidRPr="00030B87">
        <w:rPr>
          <w:rFonts w:ascii="Arial" w:hAnsi="Arial" w:cs="Arial"/>
          <w:sz w:val="24"/>
          <w:szCs w:val="24"/>
          <w:lang w:val="mk-MK"/>
        </w:rPr>
        <w:t>концедентот</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line="276" w:lineRule="auto"/>
        <w:jc w:val="both"/>
        <w:rPr>
          <w:rFonts w:ascii="Arial" w:hAnsi="Arial" w:cs="Arial"/>
          <w:sz w:val="24"/>
          <w:szCs w:val="24"/>
          <w:lang w:val="mk-MK"/>
        </w:rPr>
      </w:pPr>
      <w:r w:rsidRPr="00030B87">
        <w:rPr>
          <w:rFonts w:ascii="Arial" w:hAnsi="Arial" w:cs="Arial"/>
          <w:sz w:val="24"/>
          <w:szCs w:val="24"/>
          <w:lang w:val="mk-MK"/>
        </w:rPr>
        <w:t xml:space="preserve">Формата, содржината и начинот на водење на </w:t>
      </w:r>
      <w:r w:rsidRPr="00030B87">
        <w:rPr>
          <w:rFonts w:ascii="Arial" w:hAnsi="Arial" w:cs="Arial"/>
          <w:sz w:val="24"/>
          <w:szCs w:val="24"/>
          <w:lang w:val="hr-HR"/>
        </w:rPr>
        <w:t xml:space="preserve"> </w:t>
      </w:r>
      <w:r w:rsidRPr="00030B87">
        <w:rPr>
          <w:rFonts w:ascii="Arial" w:hAnsi="Arial" w:cs="Arial"/>
          <w:sz w:val="24"/>
          <w:szCs w:val="24"/>
          <w:lang w:val="mk-MK"/>
        </w:rPr>
        <w:t>Р</w:t>
      </w:r>
      <w:r w:rsidRPr="00030B87">
        <w:rPr>
          <w:rFonts w:ascii="Arial" w:hAnsi="Arial" w:cs="Arial"/>
          <w:sz w:val="24"/>
          <w:szCs w:val="24"/>
          <w:lang w:val="hr-HR"/>
        </w:rPr>
        <w:t xml:space="preserve">егистарот </w:t>
      </w:r>
      <w:r w:rsidRPr="00030B87">
        <w:rPr>
          <w:rFonts w:ascii="Arial" w:hAnsi="Arial" w:cs="Arial"/>
          <w:sz w:val="24"/>
          <w:szCs w:val="24"/>
          <w:lang w:val="mk-MK"/>
        </w:rPr>
        <w:t>н</w:t>
      </w:r>
      <w:r w:rsidRPr="00030B87">
        <w:rPr>
          <w:rFonts w:ascii="Arial" w:hAnsi="Arial" w:cs="Arial"/>
          <w:sz w:val="24"/>
          <w:szCs w:val="24"/>
          <w:lang w:val="hr-HR"/>
        </w:rPr>
        <w:t>а концесии</w:t>
      </w:r>
      <w:r w:rsidRPr="00030B87">
        <w:rPr>
          <w:rFonts w:ascii="Arial" w:hAnsi="Arial" w:cs="Arial"/>
          <w:sz w:val="24"/>
          <w:szCs w:val="24"/>
          <w:lang w:val="mk-MK"/>
        </w:rPr>
        <w:t xml:space="preserve"> на добра од општ интерес ги пропишува </w:t>
      </w:r>
      <w:r w:rsidRPr="00030B87">
        <w:rPr>
          <w:rFonts w:ascii="Arial" w:hAnsi="Arial" w:cs="Arial"/>
          <w:sz w:val="24"/>
          <w:szCs w:val="24"/>
          <w:lang w:val="hr-HR"/>
        </w:rPr>
        <w:t xml:space="preserve"> министерот за </w:t>
      </w:r>
      <w:r w:rsidRPr="00030B87">
        <w:rPr>
          <w:rFonts w:ascii="Arial" w:hAnsi="Arial" w:cs="Arial"/>
          <w:sz w:val="24"/>
          <w:szCs w:val="24"/>
          <w:lang w:val="mk-MK"/>
        </w:rPr>
        <w:t>финансии.</w:t>
      </w:r>
      <w:r w:rsidRPr="00030B87">
        <w:rPr>
          <w:rFonts w:ascii="Arial" w:hAnsi="Arial" w:cs="Arial"/>
          <w:sz w:val="24"/>
          <w:szCs w:val="24"/>
          <w:lang w:val="hr-HR"/>
        </w:rPr>
        <w:t xml:space="preserve"> </w:t>
      </w:r>
    </w:p>
    <w:p w:rsidR="00030B87" w:rsidRPr="00030B87" w:rsidRDefault="006B68A6" w:rsidP="00030B87">
      <w:pPr>
        <w:autoSpaceDE w:val="0"/>
        <w:autoSpaceDN w:val="0"/>
        <w:adjustRightInd w:val="0"/>
        <w:spacing w:after="0" w:line="276" w:lineRule="auto"/>
        <w:jc w:val="center"/>
        <w:rPr>
          <w:rFonts w:ascii="Arial" w:hAnsi="Arial" w:cs="Arial"/>
          <w:sz w:val="24"/>
          <w:szCs w:val="24"/>
          <w:lang w:val="mk-MK"/>
        </w:rPr>
      </w:pPr>
      <w:r>
        <w:rPr>
          <w:rFonts w:ascii="Arial" w:hAnsi="Arial" w:cs="Arial"/>
          <w:sz w:val="24"/>
          <w:szCs w:val="24"/>
          <w:lang w:val="mk-MK"/>
        </w:rPr>
        <w:t>Член 52</w:t>
      </w:r>
    </w:p>
    <w:p w:rsidR="00030B87" w:rsidRPr="00030B87" w:rsidRDefault="00030B87" w:rsidP="00030B87">
      <w:pPr>
        <w:autoSpaceDE w:val="0"/>
        <w:autoSpaceDN w:val="0"/>
        <w:adjustRightInd w:val="0"/>
        <w:spacing w:after="0" w:line="276" w:lineRule="auto"/>
        <w:jc w:val="both"/>
        <w:rPr>
          <w:rFonts w:ascii="Arial" w:hAnsi="Arial" w:cs="Arial"/>
          <w:sz w:val="24"/>
          <w:szCs w:val="24"/>
          <w:lang w:val="mk-MK"/>
        </w:rPr>
      </w:pPr>
      <w:r w:rsidRPr="00030B87">
        <w:rPr>
          <w:rFonts w:ascii="Arial" w:hAnsi="Arial" w:cs="Arial"/>
          <w:sz w:val="24"/>
          <w:szCs w:val="24"/>
          <w:lang w:val="mk-MK"/>
        </w:rPr>
        <w:t>Доставување на склучен договор за концесија на добра од општ интерес и /или измената и дополнувањето на договорот за концесија на добра од општ интерес</w:t>
      </w:r>
    </w:p>
    <w:p w:rsidR="00030B87" w:rsidRPr="00030B87" w:rsidRDefault="00030B87" w:rsidP="00030B87">
      <w:pPr>
        <w:autoSpaceDE w:val="0"/>
        <w:autoSpaceDN w:val="0"/>
        <w:adjustRightInd w:val="0"/>
        <w:spacing w:after="0" w:line="276" w:lineRule="auto"/>
        <w:jc w:val="both"/>
        <w:rPr>
          <w:rFonts w:ascii="Arial" w:hAnsi="Arial" w:cs="Arial"/>
          <w:sz w:val="24"/>
          <w:szCs w:val="24"/>
          <w:lang w:val="mk-MK"/>
        </w:rPr>
      </w:pPr>
    </w:p>
    <w:p w:rsidR="00030B87" w:rsidRPr="00030B87" w:rsidRDefault="00030B87" w:rsidP="00030B87">
      <w:pPr>
        <w:autoSpaceDE w:val="0"/>
        <w:autoSpaceDN w:val="0"/>
        <w:adjustRightInd w:val="0"/>
        <w:spacing w:after="0" w:line="276" w:lineRule="auto"/>
        <w:jc w:val="both"/>
        <w:rPr>
          <w:rFonts w:ascii="Arial" w:hAnsi="Arial" w:cs="Arial"/>
          <w:sz w:val="24"/>
          <w:szCs w:val="24"/>
          <w:lang w:val="hr-HR"/>
        </w:rPr>
      </w:pPr>
      <w:r w:rsidRPr="00030B87">
        <w:rPr>
          <w:rFonts w:ascii="Arial" w:hAnsi="Arial" w:cs="Arial"/>
          <w:sz w:val="24"/>
          <w:szCs w:val="24"/>
          <w:lang w:val="hr-HR"/>
        </w:rPr>
        <w:t>Концедент</w:t>
      </w:r>
      <w:r w:rsidRPr="00030B87">
        <w:rPr>
          <w:rFonts w:ascii="Arial" w:hAnsi="Arial" w:cs="Arial"/>
          <w:sz w:val="24"/>
          <w:szCs w:val="24"/>
          <w:lang w:val="mk-MK"/>
        </w:rPr>
        <w:t>от</w:t>
      </w:r>
      <w:r w:rsidRPr="00030B87">
        <w:rPr>
          <w:rFonts w:ascii="Arial" w:hAnsi="Arial" w:cs="Arial"/>
          <w:sz w:val="24"/>
          <w:szCs w:val="24"/>
          <w:lang w:val="hr-HR"/>
        </w:rPr>
        <w:t xml:space="preserve"> </w:t>
      </w:r>
      <w:r w:rsidRPr="00030B87">
        <w:rPr>
          <w:rFonts w:ascii="Arial" w:hAnsi="Arial" w:cs="Arial"/>
          <w:sz w:val="24"/>
          <w:szCs w:val="24"/>
          <w:lang w:val="mk-MK"/>
        </w:rPr>
        <w:t>е должен да го достави</w:t>
      </w:r>
      <w:r w:rsidRPr="00030B87">
        <w:rPr>
          <w:rFonts w:ascii="Arial" w:hAnsi="Arial" w:cs="Arial"/>
          <w:sz w:val="24"/>
          <w:szCs w:val="24"/>
          <w:lang w:val="hr-HR"/>
        </w:rPr>
        <w:t xml:space="preserve"> договор</w:t>
      </w:r>
      <w:r w:rsidR="006B68A6">
        <w:rPr>
          <w:rFonts w:ascii="Arial" w:hAnsi="Arial" w:cs="Arial"/>
          <w:sz w:val="24"/>
          <w:szCs w:val="24"/>
          <w:lang w:val="mk-MK"/>
        </w:rPr>
        <w:t>от</w:t>
      </w:r>
      <w:r w:rsidRPr="00030B87">
        <w:rPr>
          <w:rFonts w:ascii="Arial" w:hAnsi="Arial" w:cs="Arial"/>
          <w:sz w:val="24"/>
          <w:szCs w:val="24"/>
          <w:lang w:val="hr-HR"/>
        </w:rPr>
        <w:t xml:space="preserve">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и</w:t>
      </w:r>
      <w:r w:rsidRPr="00030B87">
        <w:rPr>
          <w:rFonts w:ascii="Arial" w:hAnsi="Arial" w:cs="Arial"/>
          <w:sz w:val="24"/>
          <w:szCs w:val="24"/>
          <w:lang w:val="mk-MK"/>
        </w:rPr>
        <w:t>/или анекс на договорот за изменување и дополнување на</w:t>
      </w:r>
      <w:r w:rsidRPr="00030B87">
        <w:rPr>
          <w:rFonts w:ascii="Arial" w:hAnsi="Arial" w:cs="Arial"/>
          <w:sz w:val="24"/>
          <w:szCs w:val="24"/>
          <w:lang w:val="hr-HR"/>
        </w:rPr>
        <w:t xml:space="preserve"> договорот за концесија на </w:t>
      </w:r>
      <w:r w:rsidRPr="00030B87">
        <w:rPr>
          <w:rFonts w:ascii="Arial" w:hAnsi="Arial" w:cs="Arial"/>
          <w:sz w:val="24"/>
          <w:szCs w:val="24"/>
          <w:lang w:val="mk-MK"/>
        </w:rPr>
        <w:t xml:space="preserve">добра од општ интерес до </w:t>
      </w:r>
      <w:r w:rsidRPr="00030B87">
        <w:rPr>
          <w:rFonts w:ascii="Arial" w:hAnsi="Arial" w:cs="Arial"/>
          <w:sz w:val="24"/>
          <w:szCs w:val="24"/>
          <w:lang w:val="hr-HR"/>
        </w:rPr>
        <w:t>Министерството за финанси</w:t>
      </w:r>
      <w:r w:rsidRPr="00030B87">
        <w:rPr>
          <w:rFonts w:ascii="Arial" w:hAnsi="Arial" w:cs="Arial"/>
          <w:sz w:val="24"/>
          <w:szCs w:val="24"/>
          <w:lang w:val="mk-MK"/>
        </w:rPr>
        <w:t>и</w:t>
      </w:r>
      <w:r w:rsidRPr="00030B87">
        <w:rPr>
          <w:rFonts w:ascii="Arial" w:hAnsi="Arial" w:cs="Arial"/>
          <w:sz w:val="24"/>
          <w:szCs w:val="24"/>
          <w:lang w:val="hr-HR"/>
        </w:rPr>
        <w:t xml:space="preserve"> во рок од десет дена од денот на н</w:t>
      </w:r>
      <w:r w:rsidRPr="00030B87">
        <w:rPr>
          <w:rFonts w:ascii="Arial" w:hAnsi="Arial" w:cs="Arial"/>
          <w:sz w:val="24"/>
          <w:szCs w:val="24"/>
          <w:lang w:val="mk-MK"/>
        </w:rPr>
        <w:t xml:space="preserve">еговото </w:t>
      </w:r>
      <w:r w:rsidRPr="00030B87">
        <w:rPr>
          <w:rFonts w:ascii="Arial" w:hAnsi="Arial" w:cs="Arial"/>
          <w:sz w:val="24"/>
          <w:szCs w:val="24"/>
          <w:lang w:val="hr-HR"/>
        </w:rPr>
        <w:t xml:space="preserve">склучување. </w:t>
      </w:r>
    </w:p>
    <w:p w:rsidR="00030B87" w:rsidRPr="00030B87" w:rsidRDefault="00030B87" w:rsidP="00030B87">
      <w:pPr>
        <w:autoSpaceDE w:val="0"/>
        <w:autoSpaceDN w:val="0"/>
        <w:adjustRightInd w:val="0"/>
        <w:spacing w:after="0" w:line="276" w:lineRule="auto"/>
        <w:jc w:val="both"/>
        <w:rPr>
          <w:rFonts w:ascii="Arial" w:hAnsi="Arial" w:cs="Arial"/>
          <w:sz w:val="24"/>
          <w:szCs w:val="24"/>
          <w:highlight w:val="yellow"/>
          <w:lang w:val="en-GB"/>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ГЛАВА</w:t>
      </w:r>
      <w:r w:rsidRPr="00030B87">
        <w:rPr>
          <w:rFonts w:ascii="Arial" w:hAnsi="Arial" w:cs="Arial"/>
          <w:sz w:val="24"/>
          <w:szCs w:val="24"/>
          <w:lang w:val="en-GB"/>
        </w:rPr>
        <w:t xml:space="preserve"> V</w:t>
      </w:r>
    </w:p>
    <w:p w:rsidR="00030B87" w:rsidRPr="00030B87" w:rsidRDefault="00030B87" w:rsidP="00030B87">
      <w:pPr>
        <w:spacing w:line="276" w:lineRule="auto"/>
        <w:jc w:val="center"/>
        <w:rPr>
          <w:rFonts w:ascii="Arial" w:hAnsi="Arial" w:cs="Arial"/>
          <w:sz w:val="24"/>
          <w:szCs w:val="24"/>
          <w:highlight w:val="yellow"/>
          <w:lang w:val="mk-MK"/>
        </w:rPr>
      </w:pPr>
      <w:r w:rsidRPr="00030B87">
        <w:rPr>
          <w:rFonts w:ascii="Arial" w:hAnsi="Arial" w:cs="Arial"/>
          <w:sz w:val="24"/>
          <w:szCs w:val="24"/>
          <w:lang w:val="mk-MK"/>
        </w:rPr>
        <w:t>НАДЗОР НАД ДОГОВОРОТ ЗА КОНЦЕСИЈА НА ДОБРА ОД ОПШТ ИНТЕРЕС</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5</w:t>
      </w:r>
      <w:r w:rsidR="006B68A6">
        <w:rPr>
          <w:rFonts w:ascii="Arial" w:hAnsi="Arial" w:cs="Arial"/>
          <w:sz w:val="24"/>
          <w:szCs w:val="24"/>
          <w:lang w:val="mk-MK"/>
        </w:rPr>
        <w:t>3</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Надзор</w:t>
      </w:r>
    </w:p>
    <w:p w:rsidR="00030B87" w:rsidRPr="00030B87"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Концедентот врши постојан и редовен надзор над спроведувањето и реализацијата на доделениот договор за концесија на добра од општ интерес, како и на извршувањето на обврските од страна на</w:t>
      </w:r>
      <w:r w:rsidR="006B68A6">
        <w:rPr>
          <w:rFonts w:ascii="Arial" w:hAnsi="Arial" w:cs="Arial"/>
          <w:sz w:val="24"/>
          <w:szCs w:val="24"/>
          <w:lang w:val="mk-MK"/>
        </w:rPr>
        <w:t xml:space="preserve"> концесионерот, согласно закон</w:t>
      </w:r>
      <w:r w:rsidRPr="00030B87">
        <w:rPr>
          <w:rFonts w:ascii="Arial" w:hAnsi="Arial" w:cs="Arial"/>
          <w:sz w:val="24"/>
          <w:szCs w:val="24"/>
          <w:lang w:val="mk-MK"/>
        </w:rPr>
        <w:t xml:space="preserve"> и предметниот договор.</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5</w:t>
      </w:r>
      <w:r w:rsidR="006B68A6">
        <w:rPr>
          <w:rFonts w:ascii="Arial" w:hAnsi="Arial" w:cs="Arial"/>
          <w:sz w:val="24"/>
          <w:szCs w:val="24"/>
          <w:lang w:val="mk-MK"/>
        </w:rPr>
        <w:t>4</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Надзор и плаќање на надоместок за концесија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lastRenderedPageBreak/>
        <w:t>При надзор над извршувањето на договорот за концесија</w:t>
      </w:r>
      <w:r w:rsidRPr="00030B87">
        <w:rPr>
          <w:rFonts w:ascii="Arial" w:hAnsi="Arial" w:cs="Arial"/>
          <w:sz w:val="24"/>
          <w:szCs w:val="24"/>
          <w:lang w:val="mk-MK"/>
        </w:rPr>
        <w:t xml:space="preserve"> надобра од општ интерес</w:t>
      </w:r>
      <w:r w:rsidRPr="00030B87">
        <w:rPr>
          <w:rFonts w:ascii="Arial" w:hAnsi="Arial" w:cs="Arial"/>
          <w:sz w:val="24"/>
          <w:szCs w:val="24"/>
          <w:lang w:val="hr-HR"/>
        </w:rPr>
        <w:t xml:space="preserve">, </w:t>
      </w:r>
      <w:r w:rsidRPr="00030B87">
        <w:rPr>
          <w:rFonts w:ascii="Arial" w:hAnsi="Arial" w:cs="Arial"/>
          <w:sz w:val="24"/>
          <w:szCs w:val="24"/>
          <w:lang w:val="mk-MK"/>
        </w:rPr>
        <w:t>концедентот е должен</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1. континуирано</w:t>
      </w:r>
      <w:r w:rsidRPr="00030B87">
        <w:rPr>
          <w:rFonts w:ascii="Arial" w:hAnsi="Arial" w:cs="Arial"/>
          <w:sz w:val="24"/>
          <w:szCs w:val="24"/>
          <w:lang w:val="mk-MK"/>
        </w:rPr>
        <w:t xml:space="preserve"> да</w:t>
      </w:r>
      <w:r w:rsidRPr="00030B87">
        <w:rPr>
          <w:rFonts w:ascii="Arial" w:hAnsi="Arial" w:cs="Arial"/>
          <w:sz w:val="24"/>
          <w:szCs w:val="24"/>
          <w:lang w:val="hr-HR"/>
        </w:rPr>
        <w:t xml:space="preserve"> ја надгледува работата на концесионерот и исполнувањето на неговите обврски од договорот за концесија</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вклуч</w:t>
      </w:r>
      <w:r w:rsidRPr="00030B87">
        <w:rPr>
          <w:rFonts w:ascii="Arial" w:hAnsi="Arial" w:cs="Arial"/>
          <w:sz w:val="24"/>
          <w:szCs w:val="24"/>
          <w:lang w:val="mk-MK"/>
        </w:rPr>
        <w:t>увајќи</w:t>
      </w:r>
      <w:r w:rsidRPr="00030B87">
        <w:rPr>
          <w:rFonts w:ascii="Arial" w:hAnsi="Arial" w:cs="Arial"/>
          <w:sz w:val="24"/>
          <w:szCs w:val="24"/>
          <w:lang w:val="hr-HR"/>
        </w:rPr>
        <w:t xml:space="preserve"> и редовно следење на плаќањ</w:t>
      </w:r>
      <w:r w:rsidRPr="00030B87">
        <w:rPr>
          <w:rFonts w:ascii="Arial" w:hAnsi="Arial" w:cs="Arial"/>
          <w:sz w:val="24"/>
          <w:szCs w:val="24"/>
          <w:lang w:val="mk-MK"/>
        </w:rPr>
        <w:t>е</w:t>
      </w:r>
      <w:r w:rsidRPr="00030B87">
        <w:rPr>
          <w:rFonts w:ascii="Arial" w:hAnsi="Arial" w:cs="Arial"/>
          <w:sz w:val="24"/>
          <w:szCs w:val="24"/>
          <w:lang w:val="hr-HR"/>
        </w:rPr>
        <w:t>т</w:t>
      </w:r>
      <w:r w:rsidRPr="00030B87">
        <w:rPr>
          <w:rFonts w:ascii="Arial" w:hAnsi="Arial" w:cs="Arial"/>
          <w:sz w:val="24"/>
          <w:szCs w:val="24"/>
          <w:lang w:val="mk-MK"/>
        </w:rPr>
        <w:t>о</w:t>
      </w:r>
      <w:r w:rsidRPr="00030B87">
        <w:rPr>
          <w:rFonts w:ascii="Arial" w:hAnsi="Arial" w:cs="Arial"/>
          <w:sz w:val="24"/>
          <w:szCs w:val="24"/>
          <w:lang w:val="hr-HR"/>
        </w:rPr>
        <w:t xml:space="preserve"> </w:t>
      </w:r>
      <w:r w:rsidRPr="00030B87">
        <w:rPr>
          <w:rFonts w:ascii="Arial" w:hAnsi="Arial" w:cs="Arial"/>
          <w:sz w:val="24"/>
          <w:szCs w:val="24"/>
          <w:lang w:val="mk-MK"/>
        </w:rPr>
        <w:t>н</w:t>
      </w:r>
      <w:r w:rsidRPr="00030B87">
        <w:rPr>
          <w:rFonts w:ascii="Arial" w:hAnsi="Arial" w:cs="Arial"/>
          <w:sz w:val="24"/>
          <w:szCs w:val="24"/>
          <w:lang w:val="hr-HR"/>
        </w:rPr>
        <w:t xml:space="preserve">а </w:t>
      </w:r>
      <w:r w:rsidRPr="00030B87">
        <w:rPr>
          <w:rFonts w:ascii="Arial" w:hAnsi="Arial" w:cs="Arial"/>
          <w:sz w:val="24"/>
          <w:szCs w:val="24"/>
          <w:lang w:val="mk-MK"/>
        </w:rPr>
        <w:t xml:space="preserve">концесискиот </w:t>
      </w:r>
      <w:r w:rsidRPr="00030B87">
        <w:rPr>
          <w:rFonts w:ascii="Arial" w:hAnsi="Arial" w:cs="Arial"/>
          <w:sz w:val="24"/>
          <w:szCs w:val="24"/>
          <w:lang w:val="hr-HR"/>
        </w:rPr>
        <w:t>надоместок;</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2. </w:t>
      </w:r>
      <w:r w:rsidRPr="00030B87">
        <w:rPr>
          <w:rFonts w:ascii="Arial" w:hAnsi="Arial" w:cs="Arial"/>
          <w:sz w:val="24"/>
          <w:szCs w:val="24"/>
          <w:lang w:val="mk-MK"/>
        </w:rPr>
        <w:t xml:space="preserve">да </w:t>
      </w:r>
      <w:r w:rsidRPr="00030B87">
        <w:rPr>
          <w:rFonts w:ascii="Arial" w:hAnsi="Arial" w:cs="Arial"/>
          <w:sz w:val="24"/>
          <w:szCs w:val="24"/>
          <w:lang w:val="hr-HR"/>
        </w:rPr>
        <w:t>ги извршува сите пропишани акти кои обезбедуваат правилн</w:t>
      </w:r>
      <w:r w:rsidRPr="00030B87">
        <w:rPr>
          <w:rFonts w:ascii="Arial" w:hAnsi="Arial" w:cs="Arial"/>
          <w:sz w:val="24"/>
          <w:szCs w:val="24"/>
          <w:lang w:val="mk-MK"/>
        </w:rPr>
        <w:t>а</w:t>
      </w:r>
      <w:r w:rsidRPr="00030B87">
        <w:rPr>
          <w:rFonts w:ascii="Arial" w:hAnsi="Arial" w:cs="Arial"/>
          <w:sz w:val="24"/>
          <w:szCs w:val="24"/>
          <w:lang w:val="hr-HR"/>
        </w:rPr>
        <w:t>, целосн</w:t>
      </w:r>
      <w:r w:rsidRPr="00030B87">
        <w:rPr>
          <w:rFonts w:ascii="Arial" w:hAnsi="Arial" w:cs="Arial"/>
          <w:sz w:val="24"/>
          <w:szCs w:val="24"/>
          <w:lang w:val="mk-MK"/>
        </w:rPr>
        <w:t>а</w:t>
      </w:r>
      <w:r w:rsidRPr="00030B87">
        <w:rPr>
          <w:rFonts w:ascii="Arial" w:hAnsi="Arial" w:cs="Arial"/>
          <w:sz w:val="24"/>
          <w:szCs w:val="24"/>
          <w:lang w:val="hr-HR"/>
        </w:rPr>
        <w:t xml:space="preserve"> и навремен</w:t>
      </w:r>
      <w:r w:rsidRPr="00030B87">
        <w:rPr>
          <w:rFonts w:ascii="Arial" w:hAnsi="Arial" w:cs="Arial"/>
          <w:sz w:val="24"/>
          <w:szCs w:val="24"/>
          <w:lang w:val="mk-MK"/>
        </w:rPr>
        <w:t>а</w:t>
      </w:r>
      <w:r w:rsidRPr="00030B87">
        <w:rPr>
          <w:rFonts w:ascii="Arial" w:hAnsi="Arial" w:cs="Arial"/>
          <w:sz w:val="24"/>
          <w:szCs w:val="24"/>
          <w:lang w:val="hr-HR"/>
        </w:rPr>
        <w:t xml:space="preserve"> наплата на надоместокот за концесија и пресметаната камата;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 3.</w:t>
      </w:r>
      <w:r w:rsidRPr="00030B87">
        <w:rPr>
          <w:rFonts w:ascii="Arial" w:hAnsi="Arial" w:cs="Arial"/>
          <w:sz w:val="24"/>
          <w:szCs w:val="24"/>
          <w:lang w:val="mk-MK"/>
        </w:rPr>
        <w:t xml:space="preserve">да </w:t>
      </w:r>
      <w:r w:rsidRPr="00030B87">
        <w:rPr>
          <w:rFonts w:ascii="Arial" w:hAnsi="Arial" w:cs="Arial"/>
          <w:sz w:val="24"/>
          <w:szCs w:val="24"/>
          <w:lang w:val="hr-HR"/>
        </w:rPr>
        <w:t xml:space="preserve"> обезбед</w:t>
      </w:r>
      <w:r w:rsidRPr="00030B87">
        <w:rPr>
          <w:rFonts w:ascii="Arial" w:hAnsi="Arial" w:cs="Arial"/>
          <w:sz w:val="24"/>
          <w:szCs w:val="24"/>
          <w:lang w:val="mk-MK"/>
        </w:rPr>
        <w:t>ува</w:t>
      </w:r>
      <w:r w:rsidRPr="00030B87">
        <w:rPr>
          <w:rFonts w:ascii="Arial" w:hAnsi="Arial" w:cs="Arial"/>
          <w:sz w:val="24"/>
          <w:szCs w:val="24"/>
          <w:lang w:val="hr-HR"/>
        </w:rPr>
        <w:t xml:space="preserve"> правилно и редовно внесување на информациите во Регистарот за концесии</w:t>
      </w:r>
      <w:r w:rsidRPr="00030B87">
        <w:rPr>
          <w:rFonts w:ascii="Arial" w:hAnsi="Arial" w:cs="Arial"/>
          <w:sz w:val="24"/>
          <w:szCs w:val="24"/>
          <w:lang w:val="mk-MK"/>
        </w:rPr>
        <w:t xml:space="preserve"> на добра од општ интерес</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Концедентот</w:t>
      </w:r>
      <w:r w:rsidRPr="00030B87">
        <w:rPr>
          <w:rFonts w:ascii="Arial" w:hAnsi="Arial" w:cs="Arial"/>
          <w:sz w:val="24"/>
          <w:szCs w:val="24"/>
          <w:lang w:val="hr-HR"/>
        </w:rPr>
        <w:t xml:space="preserve"> редовно го следи исполнувањето на сите други обврски што произлегуваат од надзорот што го вршат инспекциските служби.</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Во случај на неплаќање или делумно плаќање на </w:t>
      </w:r>
      <w:r w:rsidRPr="00030B87">
        <w:rPr>
          <w:rFonts w:ascii="Arial" w:hAnsi="Arial" w:cs="Arial"/>
          <w:sz w:val="24"/>
          <w:szCs w:val="24"/>
          <w:lang w:val="mk-MK"/>
        </w:rPr>
        <w:t xml:space="preserve">концесискиот </w:t>
      </w:r>
      <w:r w:rsidRPr="00030B87">
        <w:rPr>
          <w:rFonts w:ascii="Arial" w:hAnsi="Arial" w:cs="Arial"/>
          <w:sz w:val="24"/>
          <w:szCs w:val="24"/>
          <w:lang w:val="hr-HR"/>
        </w:rPr>
        <w:t xml:space="preserve">надоместок, </w:t>
      </w:r>
      <w:r w:rsidRPr="00030B87">
        <w:rPr>
          <w:rFonts w:ascii="Arial" w:hAnsi="Arial" w:cs="Arial"/>
          <w:sz w:val="24"/>
          <w:szCs w:val="24"/>
          <w:lang w:val="mk-MK"/>
        </w:rPr>
        <w:t>концедентот</w:t>
      </w:r>
      <w:r w:rsidRPr="00030B87">
        <w:rPr>
          <w:rFonts w:ascii="Arial" w:hAnsi="Arial" w:cs="Arial"/>
          <w:sz w:val="24"/>
          <w:szCs w:val="24"/>
          <w:lang w:val="hr-HR"/>
        </w:rPr>
        <w:t xml:space="preserve"> во рок од 30 дена од истекот на договорениот рок за плаќање на </w:t>
      </w:r>
      <w:r w:rsidRPr="00030B87">
        <w:rPr>
          <w:rFonts w:ascii="Arial" w:hAnsi="Arial" w:cs="Arial"/>
          <w:sz w:val="24"/>
          <w:szCs w:val="24"/>
          <w:lang w:val="mk-MK"/>
        </w:rPr>
        <w:t xml:space="preserve">концесискиот </w:t>
      </w:r>
      <w:r w:rsidRPr="00030B87">
        <w:rPr>
          <w:rFonts w:ascii="Arial" w:hAnsi="Arial" w:cs="Arial"/>
          <w:sz w:val="24"/>
          <w:szCs w:val="24"/>
          <w:lang w:val="hr-HR"/>
        </w:rPr>
        <w:t>надоместок, писмено ќе го извести концесионерот и ќе му наложи да ја плати до</w:t>
      </w:r>
      <w:r w:rsidRPr="00030B87">
        <w:rPr>
          <w:rFonts w:ascii="Arial" w:hAnsi="Arial" w:cs="Arial"/>
          <w:sz w:val="24"/>
          <w:szCs w:val="24"/>
          <w:lang w:val="mk-MK"/>
        </w:rPr>
        <w:t xml:space="preserve">спеаниот износ на </w:t>
      </w:r>
      <w:r w:rsidRPr="00030B87">
        <w:rPr>
          <w:rFonts w:ascii="Arial" w:hAnsi="Arial" w:cs="Arial"/>
          <w:sz w:val="24"/>
          <w:szCs w:val="24"/>
          <w:lang w:val="hr-HR"/>
        </w:rPr>
        <w:t xml:space="preserve"> </w:t>
      </w:r>
      <w:r w:rsidRPr="00030B87">
        <w:rPr>
          <w:rFonts w:ascii="Arial" w:hAnsi="Arial" w:cs="Arial"/>
          <w:sz w:val="24"/>
          <w:szCs w:val="24"/>
          <w:lang w:val="mk-MK"/>
        </w:rPr>
        <w:t>концесискиот надоместок</w:t>
      </w:r>
      <w:r w:rsidRPr="00030B87">
        <w:rPr>
          <w:rFonts w:ascii="Arial" w:hAnsi="Arial" w:cs="Arial"/>
          <w:sz w:val="24"/>
          <w:szCs w:val="24"/>
          <w:lang w:val="hr-HR"/>
        </w:rPr>
        <w:t xml:space="preserve"> и каматата.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Доколку концесионерот не </w:t>
      </w:r>
      <w:r w:rsidRPr="00030B87">
        <w:rPr>
          <w:rFonts w:ascii="Arial" w:hAnsi="Arial" w:cs="Arial"/>
          <w:sz w:val="24"/>
          <w:szCs w:val="24"/>
          <w:lang w:val="mk-MK"/>
        </w:rPr>
        <w:t xml:space="preserve">го </w:t>
      </w:r>
      <w:r w:rsidRPr="00030B87">
        <w:rPr>
          <w:rFonts w:ascii="Arial" w:hAnsi="Arial" w:cs="Arial"/>
          <w:sz w:val="24"/>
          <w:szCs w:val="24"/>
          <w:lang w:val="hr-HR"/>
        </w:rPr>
        <w:t xml:space="preserve">плати </w:t>
      </w:r>
      <w:r w:rsidRPr="00030B87">
        <w:rPr>
          <w:rFonts w:ascii="Arial" w:hAnsi="Arial" w:cs="Arial"/>
          <w:sz w:val="24"/>
          <w:szCs w:val="24"/>
          <w:lang w:val="mk-MK"/>
        </w:rPr>
        <w:t xml:space="preserve">концесискиот </w:t>
      </w:r>
      <w:r w:rsidRPr="00030B87">
        <w:rPr>
          <w:rFonts w:ascii="Arial" w:hAnsi="Arial" w:cs="Arial"/>
          <w:sz w:val="24"/>
          <w:szCs w:val="24"/>
          <w:lang w:val="hr-HR"/>
        </w:rPr>
        <w:t xml:space="preserve">надоместок  во рок од 30 дена од известувањето од став 3 на овој член, </w:t>
      </w:r>
      <w:r w:rsidRPr="00030B87">
        <w:rPr>
          <w:rFonts w:ascii="Arial" w:hAnsi="Arial" w:cs="Arial"/>
          <w:sz w:val="24"/>
          <w:szCs w:val="24"/>
          <w:lang w:val="mk-MK"/>
        </w:rPr>
        <w:t>концедентот</w:t>
      </w:r>
      <w:r w:rsidRPr="00030B87">
        <w:rPr>
          <w:rFonts w:ascii="Arial" w:hAnsi="Arial" w:cs="Arial"/>
          <w:sz w:val="24"/>
          <w:szCs w:val="24"/>
          <w:lang w:val="hr-HR"/>
        </w:rPr>
        <w:t xml:space="preserve">  </w:t>
      </w:r>
      <w:r w:rsidRPr="00030B87">
        <w:rPr>
          <w:rFonts w:ascii="Arial" w:hAnsi="Arial" w:cs="Arial"/>
          <w:sz w:val="24"/>
          <w:szCs w:val="24"/>
          <w:lang w:val="mk-MK"/>
        </w:rPr>
        <w:t>ја</w:t>
      </w:r>
      <w:r w:rsidRPr="00030B87">
        <w:rPr>
          <w:rFonts w:ascii="Arial" w:hAnsi="Arial" w:cs="Arial"/>
          <w:sz w:val="24"/>
          <w:szCs w:val="24"/>
          <w:lang w:val="hr-HR"/>
        </w:rPr>
        <w:t xml:space="preserve"> </w:t>
      </w:r>
      <w:r w:rsidRPr="00030B87">
        <w:rPr>
          <w:rFonts w:ascii="Arial" w:hAnsi="Arial" w:cs="Arial"/>
          <w:sz w:val="24"/>
          <w:szCs w:val="24"/>
          <w:lang w:val="mk-MK"/>
        </w:rPr>
        <w:t>активира</w:t>
      </w:r>
      <w:r w:rsidRPr="00030B87">
        <w:rPr>
          <w:rFonts w:ascii="Arial" w:hAnsi="Arial" w:cs="Arial"/>
          <w:sz w:val="24"/>
          <w:szCs w:val="24"/>
          <w:lang w:val="hr-HR"/>
        </w:rPr>
        <w:t xml:space="preserve"> гаранци</w:t>
      </w:r>
      <w:r w:rsidRPr="00030B87">
        <w:rPr>
          <w:rFonts w:ascii="Arial" w:hAnsi="Arial" w:cs="Arial"/>
          <w:sz w:val="24"/>
          <w:szCs w:val="24"/>
          <w:lang w:val="mk-MK"/>
        </w:rPr>
        <w:t>јата</w:t>
      </w:r>
      <w:r w:rsidRPr="00030B87">
        <w:rPr>
          <w:rFonts w:ascii="Arial" w:hAnsi="Arial" w:cs="Arial"/>
          <w:sz w:val="24"/>
          <w:szCs w:val="24"/>
          <w:lang w:val="hr-HR"/>
        </w:rPr>
        <w:t xml:space="preserve"> за</w:t>
      </w:r>
      <w:r w:rsidRPr="00030B87">
        <w:rPr>
          <w:rFonts w:ascii="Arial" w:hAnsi="Arial" w:cs="Arial"/>
          <w:sz w:val="24"/>
          <w:szCs w:val="24"/>
          <w:lang w:val="mk-MK"/>
        </w:rPr>
        <w:t xml:space="preserve"> извршување на</w:t>
      </w:r>
      <w:r w:rsidRPr="00030B87">
        <w:rPr>
          <w:rFonts w:ascii="Arial" w:hAnsi="Arial" w:cs="Arial"/>
          <w:sz w:val="24"/>
          <w:szCs w:val="24"/>
          <w:lang w:val="hr-HR"/>
        </w:rPr>
        <w:t xml:space="preserve"> договор</w:t>
      </w:r>
      <w:r w:rsidRPr="00030B87">
        <w:rPr>
          <w:rFonts w:ascii="Arial" w:hAnsi="Arial" w:cs="Arial"/>
          <w:sz w:val="24"/>
          <w:szCs w:val="24"/>
          <w:lang w:val="mk-MK"/>
        </w:rPr>
        <w:t>от</w:t>
      </w:r>
      <w:r w:rsidRPr="00030B87">
        <w:rPr>
          <w:rFonts w:ascii="Arial" w:hAnsi="Arial" w:cs="Arial"/>
          <w:sz w:val="24"/>
          <w:szCs w:val="24"/>
          <w:lang w:val="hr-HR"/>
        </w:rPr>
        <w:t>, како и сите други  инструменти</w:t>
      </w:r>
      <w:r w:rsidRPr="00030B87">
        <w:rPr>
          <w:rFonts w:ascii="Arial" w:hAnsi="Arial" w:cs="Arial"/>
          <w:sz w:val="24"/>
          <w:szCs w:val="24"/>
          <w:lang w:val="mk-MK"/>
        </w:rPr>
        <w:t xml:space="preserve"> за обезбедување</w:t>
      </w:r>
      <w:r w:rsidRPr="00030B87">
        <w:rPr>
          <w:rFonts w:ascii="Arial" w:hAnsi="Arial" w:cs="Arial"/>
          <w:sz w:val="24"/>
          <w:szCs w:val="24"/>
          <w:lang w:val="hr-HR"/>
        </w:rPr>
        <w:t xml:space="preserve">.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 xml:space="preserve">Доколку </w:t>
      </w:r>
      <w:r w:rsidRPr="00030B87">
        <w:rPr>
          <w:rFonts w:ascii="Arial" w:hAnsi="Arial" w:cs="Arial"/>
          <w:sz w:val="24"/>
          <w:szCs w:val="24"/>
          <w:lang w:val="mk-MK"/>
        </w:rPr>
        <w:t xml:space="preserve">концедентот </w:t>
      </w:r>
      <w:r w:rsidRPr="00030B87">
        <w:rPr>
          <w:rFonts w:ascii="Arial" w:hAnsi="Arial" w:cs="Arial"/>
          <w:sz w:val="24"/>
          <w:szCs w:val="24"/>
          <w:lang w:val="hr-HR"/>
        </w:rPr>
        <w:t>не</w:t>
      </w:r>
      <w:r w:rsidRPr="00030B87">
        <w:rPr>
          <w:rFonts w:ascii="Arial" w:hAnsi="Arial" w:cs="Arial"/>
          <w:sz w:val="24"/>
          <w:szCs w:val="24"/>
          <w:lang w:val="mk-MK"/>
        </w:rPr>
        <w:t xml:space="preserve"> може да го наплати концесискиот </w:t>
      </w:r>
      <w:r w:rsidRPr="00030B87">
        <w:rPr>
          <w:rFonts w:ascii="Arial" w:hAnsi="Arial" w:cs="Arial"/>
          <w:sz w:val="24"/>
          <w:szCs w:val="24"/>
          <w:lang w:val="hr-HR"/>
        </w:rPr>
        <w:t xml:space="preserve"> надоместок</w:t>
      </w:r>
      <w:r w:rsidRPr="00030B87">
        <w:rPr>
          <w:rFonts w:ascii="Arial" w:hAnsi="Arial" w:cs="Arial"/>
          <w:sz w:val="24"/>
          <w:szCs w:val="24"/>
          <w:lang w:val="mk-MK"/>
        </w:rPr>
        <w:t xml:space="preserve"> со </w:t>
      </w:r>
      <w:r w:rsidRPr="00030B87">
        <w:rPr>
          <w:rFonts w:ascii="Arial" w:hAnsi="Arial" w:cs="Arial"/>
          <w:sz w:val="24"/>
          <w:szCs w:val="24"/>
          <w:lang w:val="hr-HR"/>
        </w:rPr>
        <w:t xml:space="preserve"> инструментите за </w:t>
      </w:r>
      <w:r w:rsidRPr="00030B87">
        <w:rPr>
          <w:rFonts w:ascii="Arial" w:hAnsi="Arial" w:cs="Arial"/>
          <w:sz w:val="24"/>
          <w:szCs w:val="24"/>
          <w:lang w:val="mk-MK"/>
        </w:rPr>
        <w:t>обезбедување</w:t>
      </w:r>
      <w:r w:rsidRPr="00030B87">
        <w:rPr>
          <w:rFonts w:ascii="Arial" w:hAnsi="Arial" w:cs="Arial"/>
          <w:sz w:val="24"/>
          <w:szCs w:val="24"/>
          <w:lang w:val="hr-HR"/>
        </w:rPr>
        <w:t xml:space="preserve"> наведени во став</w:t>
      </w:r>
      <w:r w:rsidRPr="00030B87">
        <w:rPr>
          <w:rFonts w:ascii="Arial" w:hAnsi="Arial" w:cs="Arial"/>
          <w:sz w:val="24"/>
          <w:szCs w:val="24"/>
          <w:lang w:val="mk-MK"/>
        </w:rPr>
        <w:t xml:space="preserve">от </w:t>
      </w:r>
      <w:r w:rsidRPr="00030B87">
        <w:rPr>
          <w:rFonts w:ascii="Arial" w:hAnsi="Arial" w:cs="Arial"/>
          <w:sz w:val="24"/>
          <w:szCs w:val="24"/>
          <w:lang w:val="hr-HR"/>
        </w:rPr>
        <w:t xml:space="preserve"> 4 на овој член, веднаш ќе го извести Министерството </w:t>
      </w:r>
      <w:r w:rsidRPr="00030B87">
        <w:rPr>
          <w:rFonts w:ascii="Arial" w:hAnsi="Arial" w:cs="Arial"/>
          <w:sz w:val="24"/>
          <w:szCs w:val="24"/>
          <w:lang w:val="mk-MK"/>
        </w:rPr>
        <w:t>за</w:t>
      </w:r>
      <w:r w:rsidRPr="00030B87">
        <w:rPr>
          <w:rFonts w:ascii="Arial" w:hAnsi="Arial" w:cs="Arial"/>
          <w:sz w:val="24"/>
          <w:szCs w:val="24"/>
          <w:lang w:val="hr-HR"/>
        </w:rPr>
        <w:t xml:space="preserve"> финансиите и ќе му ги достави сите потребни документи. </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Министерството за финансии напла</w:t>
      </w:r>
      <w:r w:rsidRPr="00030B87">
        <w:rPr>
          <w:rFonts w:ascii="Arial" w:hAnsi="Arial" w:cs="Arial"/>
          <w:sz w:val="24"/>
          <w:szCs w:val="24"/>
          <w:lang w:val="mk-MK"/>
        </w:rPr>
        <w:t>тата на концесискиот надоместок</w:t>
      </w:r>
      <w:r w:rsidRPr="00030B87">
        <w:rPr>
          <w:rFonts w:ascii="Arial" w:hAnsi="Arial" w:cs="Arial"/>
          <w:sz w:val="24"/>
          <w:szCs w:val="24"/>
          <w:lang w:val="hr-HR"/>
        </w:rPr>
        <w:t xml:space="preserve"> од концесионерот</w:t>
      </w:r>
      <w:r w:rsidRPr="00030B87">
        <w:rPr>
          <w:rFonts w:ascii="Arial" w:hAnsi="Arial" w:cs="Arial"/>
          <w:sz w:val="24"/>
          <w:szCs w:val="24"/>
          <w:lang w:val="mk-MK"/>
        </w:rPr>
        <w:t xml:space="preserve"> ја извршува </w:t>
      </w:r>
      <w:r w:rsidRPr="00030B87">
        <w:rPr>
          <w:rFonts w:ascii="Arial" w:hAnsi="Arial" w:cs="Arial"/>
          <w:sz w:val="24"/>
          <w:szCs w:val="24"/>
          <w:lang w:val="hr-HR"/>
        </w:rPr>
        <w:t xml:space="preserve"> во согласност со </w:t>
      </w:r>
      <w:r w:rsidRPr="00030B87">
        <w:rPr>
          <w:rFonts w:ascii="Arial" w:hAnsi="Arial" w:cs="Arial"/>
          <w:sz w:val="24"/>
          <w:szCs w:val="24"/>
          <w:lang w:val="mk-MK"/>
        </w:rPr>
        <w:t>прописите</w:t>
      </w:r>
      <w:r w:rsidRPr="00030B87">
        <w:rPr>
          <w:rFonts w:ascii="Arial" w:hAnsi="Arial" w:cs="Arial"/>
          <w:sz w:val="24"/>
          <w:szCs w:val="24"/>
          <w:lang w:val="hr-HR"/>
        </w:rPr>
        <w:t xml:space="preserve"> за наплата на даноци и други јавни такси.</w:t>
      </w:r>
    </w:p>
    <w:p w:rsidR="00030B87" w:rsidRPr="00030B87" w:rsidRDefault="00030B87" w:rsidP="00030B87">
      <w:pPr>
        <w:autoSpaceDE w:val="0"/>
        <w:autoSpaceDN w:val="0"/>
        <w:adjustRightInd w:val="0"/>
        <w:spacing w:after="0" w:line="276" w:lineRule="auto"/>
        <w:jc w:val="center"/>
        <w:rPr>
          <w:rFonts w:ascii="Arial" w:hAnsi="Arial" w:cs="Arial"/>
          <w:sz w:val="24"/>
          <w:szCs w:val="24"/>
          <w:highlight w:val="yellow"/>
          <w:lang w:val="hr-HR"/>
        </w:rPr>
      </w:pPr>
    </w:p>
    <w:p w:rsidR="00030B87" w:rsidRPr="00030B87" w:rsidRDefault="00030B87" w:rsidP="00030B87">
      <w:pPr>
        <w:spacing w:line="276" w:lineRule="auto"/>
        <w:jc w:val="center"/>
        <w:rPr>
          <w:rFonts w:ascii="Arial" w:hAnsi="Arial" w:cs="Arial"/>
          <w:sz w:val="24"/>
          <w:szCs w:val="24"/>
          <w:lang w:val="en-GB"/>
        </w:rPr>
      </w:pPr>
      <w:r w:rsidRPr="00030B87">
        <w:rPr>
          <w:rFonts w:ascii="Arial" w:hAnsi="Arial" w:cs="Arial"/>
          <w:sz w:val="24"/>
          <w:szCs w:val="24"/>
          <w:lang w:val="mk-MK"/>
        </w:rPr>
        <w:t>ГЛАВА</w:t>
      </w:r>
      <w:r w:rsidRPr="00030B87">
        <w:rPr>
          <w:rFonts w:ascii="Arial" w:hAnsi="Arial" w:cs="Arial"/>
          <w:sz w:val="24"/>
          <w:szCs w:val="24"/>
          <w:lang w:val="en-GB"/>
        </w:rPr>
        <w:t xml:space="preserve"> VI</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ПРАВНА ЗАШТИТА</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Член</w:t>
      </w:r>
      <w:r w:rsidRPr="00030B87">
        <w:rPr>
          <w:rFonts w:ascii="Arial" w:hAnsi="Arial" w:cs="Arial"/>
          <w:sz w:val="24"/>
          <w:szCs w:val="24"/>
          <w:lang w:val="en-GB"/>
        </w:rPr>
        <w:t xml:space="preserve"> 5</w:t>
      </w:r>
      <w:r w:rsidR="006B68A6">
        <w:rPr>
          <w:rFonts w:ascii="Arial" w:hAnsi="Arial" w:cs="Arial"/>
          <w:sz w:val="24"/>
          <w:szCs w:val="24"/>
          <w:lang w:val="mk-MK"/>
        </w:rPr>
        <w:t>5</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Правна заштита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t>Правната заштита во постапката за доделување на концесија на добра од општ интерес  соодветно се обезбедува согласно  Законот за јавните набавки.</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lastRenderedPageBreak/>
        <w:t>Надлежен орган за решавање по жалби во постапката за доделување на концесија на добра од општ интерес е Државната комисија за жалби по јавни набавки.</w:t>
      </w:r>
    </w:p>
    <w:p w:rsidR="00030B87" w:rsidRPr="00766D21" w:rsidRDefault="00030B87" w:rsidP="00030B87">
      <w:pPr>
        <w:spacing w:line="276" w:lineRule="auto"/>
        <w:jc w:val="center"/>
        <w:rPr>
          <w:rFonts w:ascii="Arial" w:hAnsi="Arial" w:cs="Arial"/>
          <w:sz w:val="24"/>
          <w:szCs w:val="24"/>
          <w:lang w:val="mk-MK"/>
        </w:rPr>
      </w:pPr>
      <w:r w:rsidRPr="00766D21">
        <w:rPr>
          <w:rFonts w:ascii="Arial" w:hAnsi="Arial" w:cs="Arial"/>
          <w:sz w:val="24"/>
          <w:szCs w:val="24"/>
          <w:lang w:val="mk-MK"/>
        </w:rPr>
        <w:t>Член</w:t>
      </w:r>
      <w:r w:rsidRPr="00766D21">
        <w:rPr>
          <w:rFonts w:ascii="Arial" w:hAnsi="Arial" w:cs="Arial"/>
          <w:sz w:val="24"/>
          <w:szCs w:val="24"/>
          <w:lang w:val="en-GB"/>
        </w:rPr>
        <w:t xml:space="preserve"> 5</w:t>
      </w:r>
      <w:r w:rsidR="006B68A6" w:rsidRPr="00766D21">
        <w:rPr>
          <w:rFonts w:ascii="Arial" w:hAnsi="Arial" w:cs="Arial"/>
          <w:sz w:val="24"/>
          <w:szCs w:val="24"/>
          <w:lang w:val="mk-MK"/>
        </w:rPr>
        <w:t>6</w:t>
      </w:r>
    </w:p>
    <w:p w:rsidR="00030B87" w:rsidRPr="00766D21" w:rsidRDefault="00030B87" w:rsidP="00030B87">
      <w:pPr>
        <w:spacing w:line="276" w:lineRule="auto"/>
        <w:jc w:val="center"/>
        <w:rPr>
          <w:rFonts w:ascii="Arial" w:hAnsi="Arial" w:cs="Arial"/>
          <w:sz w:val="24"/>
          <w:szCs w:val="24"/>
          <w:lang w:val="mk-MK"/>
        </w:rPr>
      </w:pPr>
      <w:r w:rsidRPr="00766D21">
        <w:rPr>
          <w:rFonts w:ascii="Arial" w:hAnsi="Arial" w:cs="Arial"/>
          <w:sz w:val="24"/>
          <w:szCs w:val="24"/>
          <w:lang w:val="en-GB"/>
        </w:rPr>
        <w:t>Решавање на спорови</w:t>
      </w:r>
    </w:p>
    <w:p w:rsidR="00706084" w:rsidRPr="00766D21" w:rsidRDefault="00706084" w:rsidP="001B502E">
      <w:pPr>
        <w:spacing w:line="276" w:lineRule="auto"/>
        <w:jc w:val="both"/>
        <w:rPr>
          <w:rFonts w:ascii="Arial" w:hAnsi="Arial" w:cs="Arial"/>
          <w:sz w:val="24"/>
          <w:szCs w:val="24"/>
          <w:lang w:val="mk-MK"/>
        </w:rPr>
      </w:pPr>
      <w:r w:rsidRPr="00766D21">
        <w:rPr>
          <w:rFonts w:ascii="Arial" w:hAnsi="Arial" w:cs="Arial"/>
          <w:sz w:val="24"/>
          <w:szCs w:val="24"/>
          <w:lang w:val="mk-MK"/>
        </w:rPr>
        <w:t xml:space="preserve">За спорови кои настанале или би можеле да настанат од договорот за концесија на добра од општ интерес, страните можат да договорат арбитража чие место е на територијата на Република Северна Македонија. </w:t>
      </w:r>
    </w:p>
    <w:p w:rsidR="00706084" w:rsidRPr="00766D21" w:rsidRDefault="00706084" w:rsidP="001B502E">
      <w:pPr>
        <w:spacing w:line="276" w:lineRule="auto"/>
        <w:jc w:val="both"/>
        <w:rPr>
          <w:rFonts w:ascii="Arial" w:hAnsi="Arial" w:cs="Arial"/>
          <w:sz w:val="24"/>
          <w:szCs w:val="24"/>
          <w:lang w:val="mk-MK"/>
        </w:rPr>
      </w:pPr>
      <w:r w:rsidRPr="00766D21">
        <w:rPr>
          <w:rFonts w:ascii="Arial" w:hAnsi="Arial" w:cs="Arial"/>
          <w:sz w:val="24"/>
          <w:szCs w:val="24"/>
          <w:lang w:val="mk-MK"/>
        </w:rPr>
        <w:t>Правилата на постапката за решавање на споровите од ставот 1 на овој член пред арбитража чие место е на територијата на Република Северна Македонија се утврдуваат согласно со одредбите на законите што ја регулираат арбитражата.</w:t>
      </w:r>
    </w:p>
    <w:p w:rsidR="00706084" w:rsidRPr="00766D21" w:rsidRDefault="00706084" w:rsidP="001B502E">
      <w:pPr>
        <w:spacing w:line="276" w:lineRule="auto"/>
        <w:jc w:val="both"/>
        <w:rPr>
          <w:rFonts w:ascii="Arial" w:hAnsi="Arial" w:cs="Arial"/>
          <w:sz w:val="24"/>
          <w:szCs w:val="24"/>
          <w:lang w:val="mk-MK"/>
        </w:rPr>
      </w:pPr>
      <w:r w:rsidRPr="00766D21">
        <w:rPr>
          <w:rFonts w:ascii="Arial" w:hAnsi="Arial" w:cs="Arial"/>
          <w:sz w:val="24"/>
          <w:szCs w:val="24"/>
          <w:lang w:val="mk-MK"/>
        </w:rPr>
        <w:t xml:space="preserve">Ако страните не договориле арбитражно решавање на споровите, </w:t>
      </w:r>
      <w:r w:rsidR="001B502E" w:rsidRPr="00766D21">
        <w:rPr>
          <w:rFonts w:ascii="Arial" w:hAnsi="Arial" w:cs="Arial"/>
          <w:sz w:val="24"/>
          <w:szCs w:val="24"/>
          <w:lang w:val="mk-MK"/>
        </w:rPr>
        <w:t>за решавање на споровите кои настануваат или кои можат да настанат од договорот за концесија на добра од општ интерес  надлежен е Управниот суд и меродавно право  е правото на Република Северна Македонија.</w:t>
      </w:r>
    </w:p>
    <w:p w:rsidR="00030B87" w:rsidRPr="00030B87" w:rsidRDefault="00030B87" w:rsidP="00030B87">
      <w:pPr>
        <w:spacing w:line="276" w:lineRule="auto"/>
        <w:jc w:val="center"/>
        <w:rPr>
          <w:rFonts w:ascii="Arial" w:hAnsi="Arial" w:cs="Arial"/>
          <w:sz w:val="24"/>
          <w:szCs w:val="24"/>
          <w:lang w:val="mk-MK"/>
        </w:rPr>
      </w:pPr>
    </w:p>
    <w:p w:rsidR="00030B87" w:rsidRPr="006B68A6" w:rsidRDefault="00030B87" w:rsidP="00030B87">
      <w:pPr>
        <w:spacing w:line="276" w:lineRule="auto"/>
        <w:jc w:val="center"/>
        <w:rPr>
          <w:rFonts w:ascii="Arial" w:hAnsi="Arial" w:cs="Arial"/>
          <w:sz w:val="24"/>
          <w:szCs w:val="24"/>
        </w:rPr>
      </w:pPr>
      <w:r w:rsidRPr="006B68A6">
        <w:rPr>
          <w:rFonts w:ascii="Arial" w:hAnsi="Arial" w:cs="Arial"/>
          <w:sz w:val="24"/>
          <w:szCs w:val="24"/>
          <w:lang w:val="mk-MK"/>
        </w:rPr>
        <w:t xml:space="preserve">ГЛАВА </w:t>
      </w:r>
      <w:r w:rsidRPr="006B68A6">
        <w:rPr>
          <w:rFonts w:ascii="Arial" w:hAnsi="Arial" w:cs="Arial"/>
          <w:sz w:val="24"/>
          <w:szCs w:val="24"/>
        </w:rPr>
        <w:t>VII</w:t>
      </w:r>
    </w:p>
    <w:p w:rsidR="00030B87" w:rsidRPr="006B68A6" w:rsidRDefault="00030B87" w:rsidP="00030B87">
      <w:pPr>
        <w:spacing w:line="276" w:lineRule="auto"/>
        <w:jc w:val="center"/>
        <w:rPr>
          <w:rFonts w:ascii="Arial" w:hAnsi="Arial" w:cs="Arial"/>
          <w:sz w:val="24"/>
          <w:szCs w:val="24"/>
          <w:lang w:val="mk-MK"/>
        </w:rPr>
      </w:pPr>
      <w:r w:rsidRPr="006B68A6">
        <w:rPr>
          <w:rFonts w:ascii="Arial" w:hAnsi="Arial" w:cs="Arial"/>
          <w:sz w:val="24"/>
          <w:szCs w:val="24"/>
          <w:lang w:val="mk-MK"/>
        </w:rPr>
        <w:t>ПРЕКРШОЧНИ  ОДРЕДБИ</w:t>
      </w:r>
    </w:p>
    <w:p w:rsidR="00030B87" w:rsidRPr="006B68A6" w:rsidRDefault="00030B87" w:rsidP="00030B87">
      <w:pPr>
        <w:spacing w:line="276" w:lineRule="auto"/>
        <w:jc w:val="center"/>
        <w:rPr>
          <w:rFonts w:ascii="Arial" w:hAnsi="Arial" w:cs="Arial"/>
          <w:sz w:val="24"/>
          <w:szCs w:val="24"/>
          <w:lang w:val="mk-MK"/>
        </w:rPr>
      </w:pPr>
    </w:p>
    <w:p w:rsidR="00030B87" w:rsidRPr="006B68A6" w:rsidRDefault="00030B87" w:rsidP="00030B87">
      <w:pPr>
        <w:spacing w:line="276" w:lineRule="auto"/>
        <w:jc w:val="center"/>
        <w:rPr>
          <w:rFonts w:ascii="Arial" w:hAnsi="Arial" w:cs="Arial"/>
          <w:sz w:val="24"/>
          <w:szCs w:val="24"/>
          <w:lang w:val="mk-MK"/>
        </w:rPr>
      </w:pPr>
      <w:r w:rsidRPr="006B68A6">
        <w:rPr>
          <w:rFonts w:ascii="Arial" w:hAnsi="Arial" w:cs="Arial"/>
          <w:sz w:val="24"/>
          <w:szCs w:val="24"/>
          <w:lang w:val="mk-MK"/>
        </w:rPr>
        <w:t xml:space="preserve">Член </w:t>
      </w:r>
      <w:r w:rsidR="006B68A6" w:rsidRPr="006B68A6">
        <w:rPr>
          <w:rFonts w:ascii="Arial" w:hAnsi="Arial" w:cs="Arial"/>
          <w:sz w:val="24"/>
          <w:szCs w:val="24"/>
        </w:rPr>
        <w:t>5</w:t>
      </w:r>
      <w:r w:rsidR="006B68A6" w:rsidRPr="006B68A6">
        <w:rPr>
          <w:rFonts w:ascii="Arial" w:hAnsi="Arial" w:cs="Arial"/>
          <w:sz w:val="24"/>
          <w:szCs w:val="24"/>
          <w:lang w:val="mk-MK"/>
        </w:rPr>
        <w:t>7</w:t>
      </w:r>
    </w:p>
    <w:p w:rsidR="00030B87" w:rsidRPr="006B68A6" w:rsidRDefault="00030B87" w:rsidP="00030B87">
      <w:pPr>
        <w:spacing w:line="276" w:lineRule="auto"/>
        <w:jc w:val="center"/>
        <w:rPr>
          <w:rFonts w:ascii="Arial" w:hAnsi="Arial" w:cs="Arial"/>
          <w:sz w:val="24"/>
          <w:szCs w:val="24"/>
          <w:lang w:val="mk-MK"/>
        </w:rPr>
      </w:pPr>
      <w:r w:rsidRPr="006B68A6">
        <w:rPr>
          <w:rFonts w:ascii="Arial" w:hAnsi="Arial" w:cs="Arial"/>
          <w:sz w:val="24"/>
          <w:szCs w:val="24"/>
          <w:lang w:val="mk-MK"/>
        </w:rPr>
        <w:t>Прекршоци за концесионерот</w:t>
      </w:r>
    </w:p>
    <w:p w:rsidR="00030B87" w:rsidRPr="006B68A6" w:rsidRDefault="00030B87" w:rsidP="00030B87">
      <w:pPr>
        <w:spacing w:line="276" w:lineRule="auto"/>
        <w:jc w:val="both"/>
        <w:rPr>
          <w:rFonts w:ascii="Arial" w:hAnsi="Arial" w:cs="Arial"/>
          <w:sz w:val="24"/>
          <w:szCs w:val="24"/>
          <w:lang w:val="mk-MK"/>
        </w:rPr>
      </w:pPr>
    </w:p>
    <w:p w:rsidR="00030B87" w:rsidRPr="006B68A6" w:rsidRDefault="00030B87" w:rsidP="00030B87">
      <w:pPr>
        <w:spacing w:line="276" w:lineRule="auto"/>
        <w:jc w:val="both"/>
        <w:rPr>
          <w:rFonts w:ascii="Arial" w:hAnsi="Arial" w:cs="Arial"/>
          <w:sz w:val="24"/>
          <w:szCs w:val="24"/>
          <w:lang w:val="mk-MK"/>
        </w:rPr>
      </w:pPr>
      <w:r w:rsidRPr="006B68A6">
        <w:rPr>
          <w:rFonts w:ascii="Arial" w:hAnsi="Arial" w:cs="Arial"/>
          <w:sz w:val="24"/>
          <w:szCs w:val="24"/>
          <w:lang w:val="mk-MK"/>
        </w:rPr>
        <w:t>Глоба во износ од 500 до 1.000 евра во денарска протввредност ќе му се изрече за прекршок на микро трговец, глоба во износ од 1.000 до 2.000 евра во денарска противвредност ќе му се изрече за прекршок на мал трговец, глоба во износ од 3.000 до 6.000 евра во денарска противвредност  ќе му се изрече за прекршок на среден трговец и глоба во износ од 5.000 до 10.000 евра во денарска противвредност ќе му се изре</w:t>
      </w:r>
      <w:r w:rsidR="006C4312">
        <w:rPr>
          <w:rFonts w:ascii="Arial" w:hAnsi="Arial" w:cs="Arial"/>
          <w:sz w:val="24"/>
          <w:szCs w:val="24"/>
          <w:lang w:val="mk-MK"/>
        </w:rPr>
        <w:t xml:space="preserve">че за прекршок на голем трговец, </w:t>
      </w:r>
      <w:r w:rsidRPr="006B68A6">
        <w:rPr>
          <w:rFonts w:ascii="Arial" w:hAnsi="Arial" w:cs="Arial"/>
          <w:sz w:val="24"/>
          <w:szCs w:val="24"/>
          <w:lang w:val="mk-MK"/>
        </w:rPr>
        <w:t xml:space="preserve"> доколку:</w:t>
      </w:r>
    </w:p>
    <w:p w:rsidR="00030B87" w:rsidRPr="006B68A6" w:rsidRDefault="00030B87" w:rsidP="00030B87">
      <w:pPr>
        <w:spacing w:line="276" w:lineRule="auto"/>
        <w:jc w:val="both"/>
        <w:rPr>
          <w:rFonts w:ascii="Arial" w:hAnsi="Arial" w:cs="Arial"/>
          <w:sz w:val="24"/>
          <w:szCs w:val="24"/>
          <w:lang w:val="mk-MK"/>
        </w:rPr>
      </w:pPr>
      <w:r w:rsidRPr="006B68A6">
        <w:rPr>
          <w:rFonts w:ascii="Arial" w:hAnsi="Arial" w:cs="Arial"/>
          <w:sz w:val="24"/>
          <w:szCs w:val="24"/>
          <w:lang w:val="mk-MK"/>
        </w:rPr>
        <w:t>1.Врши дејност  без доделување на концесија на добра од општ интерес, за чие вршeње со посебен закон е пропишано дека може да се врши исклучиво со доделување на концесија на добра од општ интерес (Член 8 став 1).</w:t>
      </w:r>
    </w:p>
    <w:p w:rsidR="00030B87" w:rsidRPr="006B68A6" w:rsidRDefault="00030B87" w:rsidP="00030B87">
      <w:pPr>
        <w:spacing w:line="276" w:lineRule="auto"/>
        <w:jc w:val="both"/>
        <w:rPr>
          <w:rFonts w:ascii="Arial" w:hAnsi="Arial" w:cs="Arial"/>
          <w:sz w:val="24"/>
          <w:szCs w:val="24"/>
          <w:lang w:val="mk-MK"/>
        </w:rPr>
      </w:pPr>
      <w:r w:rsidRPr="006B68A6">
        <w:rPr>
          <w:rFonts w:ascii="Arial" w:hAnsi="Arial" w:cs="Arial"/>
          <w:sz w:val="24"/>
          <w:szCs w:val="24"/>
          <w:lang w:val="mk-MK"/>
        </w:rPr>
        <w:t xml:space="preserve">2. При реализацијата на договорот за концесија на добра од општ интерес и при вршењето на дејноста предмет на договорот, презема активности кои не се </w:t>
      </w:r>
      <w:r w:rsidRPr="006B68A6">
        <w:rPr>
          <w:rFonts w:ascii="Arial" w:hAnsi="Arial" w:cs="Arial"/>
          <w:sz w:val="24"/>
          <w:szCs w:val="24"/>
          <w:lang w:val="mk-MK"/>
        </w:rPr>
        <w:lastRenderedPageBreak/>
        <w:t xml:space="preserve">предвидени во договорот, а со кои ги преминува овластувањата кои произлегуваат од доделената концесија на добра од општ интерес, вклучувајќи ја и секоја форма на самоволно еднострано проширување на овластувањата пропишани во договорот (Член 8 став 2).  </w:t>
      </w:r>
    </w:p>
    <w:p w:rsidR="00030B87" w:rsidRPr="006B68A6" w:rsidRDefault="00030B87" w:rsidP="00030B87">
      <w:pPr>
        <w:spacing w:line="276" w:lineRule="auto"/>
        <w:jc w:val="both"/>
        <w:rPr>
          <w:rFonts w:ascii="Arial" w:hAnsi="Arial" w:cs="Arial"/>
          <w:sz w:val="24"/>
          <w:szCs w:val="24"/>
        </w:rPr>
      </w:pPr>
      <w:r w:rsidRPr="006B68A6">
        <w:rPr>
          <w:rFonts w:ascii="Arial" w:hAnsi="Arial" w:cs="Arial"/>
          <w:sz w:val="24"/>
          <w:szCs w:val="24"/>
          <w:lang w:val="mk-MK"/>
        </w:rPr>
        <w:t>3.Врши било каква дејност која директно или индиректно е во насока на незаконито искористување на предметот на концесија на добра од општ интерес, вклучувајќи го и искористувањето на добрата стекнати со незаконито искористување на предметот на концесија на добра од општ интерес за вршење на други дејности и/или за стекнување на материјална корист (Член 8 став 3).</w:t>
      </w:r>
    </w:p>
    <w:p w:rsidR="00030B87" w:rsidRPr="006B68A6" w:rsidRDefault="00030B87" w:rsidP="00030B87">
      <w:pPr>
        <w:spacing w:line="276" w:lineRule="auto"/>
        <w:jc w:val="both"/>
        <w:rPr>
          <w:rFonts w:ascii="Arial" w:hAnsi="Arial" w:cs="Arial"/>
          <w:sz w:val="24"/>
          <w:szCs w:val="24"/>
        </w:rPr>
      </w:pPr>
      <w:r w:rsidRPr="006B68A6">
        <w:rPr>
          <w:rFonts w:ascii="Arial" w:hAnsi="Arial" w:cs="Arial"/>
          <w:sz w:val="24"/>
          <w:szCs w:val="24"/>
        </w:rPr>
        <w:t xml:space="preserve">Покрај глобата </w:t>
      </w:r>
      <w:proofErr w:type="gramStart"/>
      <w:r w:rsidRPr="006B68A6">
        <w:rPr>
          <w:rFonts w:ascii="Arial" w:hAnsi="Arial" w:cs="Arial"/>
          <w:sz w:val="24"/>
          <w:szCs w:val="24"/>
        </w:rPr>
        <w:t>на  правното</w:t>
      </w:r>
      <w:proofErr w:type="gramEnd"/>
      <w:r w:rsidRPr="006B68A6">
        <w:rPr>
          <w:rFonts w:ascii="Arial" w:hAnsi="Arial" w:cs="Arial"/>
          <w:sz w:val="24"/>
          <w:szCs w:val="24"/>
        </w:rPr>
        <w:t xml:space="preserve"> лице ќе му се изрече и прекршочна санкција забрана на вршење </w:t>
      </w:r>
      <w:r w:rsidRPr="006B68A6">
        <w:rPr>
          <w:rFonts w:ascii="Arial" w:hAnsi="Arial" w:cs="Arial"/>
          <w:sz w:val="24"/>
          <w:szCs w:val="24"/>
          <w:lang w:val="mk-MK"/>
        </w:rPr>
        <w:t>дејност</w:t>
      </w:r>
      <w:r w:rsidRPr="006B68A6">
        <w:rPr>
          <w:rFonts w:ascii="Arial" w:hAnsi="Arial" w:cs="Arial"/>
          <w:sz w:val="24"/>
          <w:szCs w:val="24"/>
        </w:rPr>
        <w:t>.Траењето на забраната не може да биде по кратко од три месеци ниту подолго од две години, од денот на правосилноста на одлуката.</w:t>
      </w:r>
    </w:p>
    <w:p w:rsidR="00030B87" w:rsidRPr="006B68A6" w:rsidRDefault="00030B87" w:rsidP="00030B87">
      <w:pPr>
        <w:jc w:val="both"/>
        <w:rPr>
          <w:rFonts w:ascii="Arial" w:hAnsi="Arial" w:cs="Arial"/>
          <w:sz w:val="24"/>
          <w:szCs w:val="24"/>
        </w:rPr>
      </w:pPr>
      <w:r w:rsidRPr="006B68A6">
        <w:rPr>
          <w:rFonts w:ascii="Arial" w:hAnsi="Arial" w:cs="Arial"/>
          <w:sz w:val="24"/>
          <w:szCs w:val="24"/>
        </w:rPr>
        <w:t>4 За дејствијата од ставот (1) на овој член на одговорното лице во правното лице ќе му биде изречена глоба во износ од 15 до 30 евра во денарска противвредност за микро трговци, од 40 до 80 евра во денарска противвредност за мали трговци, од 90 до 180 евра за средни трговци и од 190 до 380 евра во денарска противвредност за големи трговци. Покрај глобата на одговорното лице во правното лице ќе му се изрече и прекршочна санкција забрана на вршење должност во траење од една година.</w:t>
      </w:r>
    </w:p>
    <w:p w:rsidR="00030B87" w:rsidRPr="006B68A6" w:rsidRDefault="00030B87" w:rsidP="00030B87">
      <w:pPr>
        <w:spacing w:line="276" w:lineRule="auto"/>
        <w:jc w:val="both"/>
        <w:rPr>
          <w:rFonts w:ascii="Arial" w:hAnsi="Arial" w:cs="Arial"/>
          <w:sz w:val="24"/>
          <w:szCs w:val="24"/>
        </w:rPr>
      </w:pP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mk-MK"/>
        </w:rPr>
        <w:t xml:space="preserve">Прекршоци за концедентот </w:t>
      </w:r>
    </w:p>
    <w:p w:rsidR="00030B87" w:rsidRPr="006C7297" w:rsidRDefault="006C7297" w:rsidP="00030B87">
      <w:pPr>
        <w:spacing w:line="276" w:lineRule="auto"/>
        <w:jc w:val="center"/>
        <w:rPr>
          <w:rFonts w:ascii="Arial" w:hAnsi="Arial" w:cs="Arial"/>
          <w:sz w:val="24"/>
          <w:szCs w:val="24"/>
          <w:lang w:val="mk-MK"/>
        </w:rPr>
      </w:pPr>
      <w:r w:rsidRPr="006C7297">
        <w:rPr>
          <w:rFonts w:ascii="Arial" w:hAnsi="Arial" w:cs="Arial"/>
          <w:sz w:val="24"/>
          <w:szCs w:val="24"/>
          <w:lang w:val="mk-MK"/>
        </w:rPr>
        <w:t>Член 58</w:t>
      </w:r>
    </w:p>
    <w:p w:rsidR="00030B87" w:rsidRPr="006C7297" w:rsidRDefault="00E957D8" w:rsidP="00030B87">
      <w:pPr>
        <w:spacing w:line="276" w:lineRule="auto"/>
        <w:jc w:val="both"/>
        <w:rPr>
          <w:rFonts w:ascii="Arial" w:hAnsi="Arial" w:cs="Arial"/>
          <w:sz w:val="24"/>
          <w:szCs w:val="24"/>
          <w:lang w:val="mk-MK"/>
        </w:rPr>
      </w:pPr>
      <w:r w:rsidRPr="006C7297">
        <w:rPr>
          <w:rFonts w:ascii="Arial" w:hAnsi="Arial" w:cs="Arial"/>
          <w:sz w:val="24"/>
          <w:szCs w:val="24"/>
          <w:lang w:val="mk-MK"/>
        </w:rPr>
        <w:t xml:space="preserve">Глоба за сторен прекршок </w:t>
      </w:r>
      <w:r w:rsidR="00030B87" w:rsidRPr="006C7297">
        <w:rPr>
          <w:rFonts w:ascii="Arial" w:hAnsi="Arial" w:cs="Arial"/>
          <w:sz w:val="24"/>
          <w:szCs w:val="24"/>
          <w:lang w:val="mk-MK"/>
        </w:rPr>
        <w:t>во износ од 500 до</w:t>
      </w:r>
      <w:r w:rsidR="00030B87" w:rsidRPr="006C7297">
        <w:rPr>
          <w:rFonts w:ascii="Arial" w:hAnsi="Arial" w:cs="Arial"/>
          <w:sz w:val="24"/>
          <w:szCs w:val="24"/>
        </w:rPr>
        <w:t xml:space="preserve"> </w:t>
      </w:r>
      <w:r w:rsidR="00030B87" w:rsidRPr="006C7297">
        <w:rPr>
          <w:rFonts w:ascii="Arial" w:hAnsi="Arial" w:cs="Arial"/>
          <w:sz w:val="24"/>
          <w:szCs w:val="24"/>
          <w:lang w:val="mk-MK"/>
        </w:rPr>
        <w:t>1000 евра во денарска противвредност ќе му се изрече на одговорн</w:t>
      </w:r>
      <w:r w:rsidRPr="006C7297">
        <w:rPr>
          <w:rFonts w:ascii="Arial" w:hAnsi="Arial" w:cs="Arial"/>
          <w:sz w:val="24"/>
          <w:szCs w:val="24"/>
          <w:lang w:val="mk-MK"/>
        </w:rPr>
        <w:t xml:space="preserve">ото  лице  на </w:t>
      </w:r>
      <w:r w:rsidR="00863DE4">
        <w:rPr>
          <w:rFonts w:ascii="Arial" w:hAnsi="Arial" w:cs="Arial"/>
          <w:sz w:val="24"/>
          <w:szCs w:val="24"/>
          <w:lang w:val="mk-MK"/>
        </w:rPr>
        <w:t>правното лице однос</w:t>
      </w:r>
      <w:r w:rsidRPr="006C7297">
        <w:rPr>
          <w:rFonts w:ascii="Arial" w:hAnsi="Arial" w:cs="Arial"/>
          <w:sz w:val="24"/>
          <w:szCs w:val="24"/>
          <w:lang w:val="mk-MK"/>
        </w:rPr>
        <w:t>но органот надлежен за доделување на концесијата на добра од општ интерес</w:t>
      </w:r>
      <w:r w:rsidR="00030B87" w:rsidRPr="006C7297">
        <w:rPr>
          <w:rFonts w:ascii="Arial" w:hAnsi="Arial" w:cs="Arial"/>
          <w:sz w:val="24"/>
          <w:szCs w:val="24"/>
          <w:lang w:val="mk-MK"/>
        </w:rPr>
        <w:t xml:space="preserve"> доколку:</w:t>
      </w:r>
    </w:p>
    <w:p w:rsidR="00030B87" w:rsidRPr="006C7297" w:rsidRDefault="00030B87" w:rsidP="00030B87">
      <w:pPr>
        <w:spacing w:line="276" w:lineRule="auto"/>
        <w:jc w:val="both"/>
        <w:rPr>
          <w:rFonts w:ascii="Arial" w:hAnsi="Arial" w:cs="Arial"/>
          <w:sz w:val="24"/>
          <w:szCs w:val="24"/>
          <w:lang w:val="mk-MK"/>
        </w:rPr>
      </w:pPr>
      <w:r w:rsidRPr="006C7297">
        <w:rPr>
          <w:rFonts w:ascii="Arial" w:hAnsi="Arial" w:cs="Arial"/>
          <w:sz w:val="24"/>
          <w:szCs w:val="24"/>
          <w:lang w:val="mk-MK"/>
        </w:rPr>
        <w:t>1. Во пропишаните  рокови до Министерството за финансии не достави среднорочен (петгодишен)  и годишен план  за доделување на концесија н</w:t>
      </w:r>
      <w:r w:rsidR="00E957D8" w:rsidRPr="006C7297">
        <w:rPr>
          <w:rFonts w:ascii="Arial" w:hAnsi="Arial" w:cs="Arial"/>
          <w:sz w:val="24"/>
          <w:szCs w:val="24"/>
          <w:lang w:val="mk-MK"/>
        </w:rPr>
        <w:t>а добра од општ интерес (член 50</w:t>
      </w:r>
      <w:r w:rsidRPr="006C7297">
        <w:rPr>
          <w:rFonts w:ascii="Arial" w:hAnsi="Arial" w:cs="Arial"/>
          <w:sz w:val="24"/>
          <w:szCs w:val="24"/>
          <w:lang w:val="mk-MK"/>
        </w:rPr>
        <w:t xml:space="preserve"> став 1).</w:t>
      </w:r>
    </w:p>
    <w:p w:rsidR="00030B87" w:rsidRPr="006C7297" w:rsidRDefault="00030B87" w:rsidP="00030B87">
      <w:pPr>
        <w:spacing w:line="276" w:lineRule="auto"/>
        <w:jc w:val="both"/>
        <w:rPr>
          <w:rFonts w:ascii="Arial" w:hAnsi="Arial" w:cs="Arial"/>
          <w:sz w:val="24"/>
          <w:szCs w:val="24"/>
          <w:lang w:val="mk-MK"/>
        </w:rPr>
      </w:pPr>
      <w:r w:rsidRPr="006C7297">
        <w:rPr>
          <w:rFonts w:ascii="Arial" w:hAnsi="Arial" w:cs="Arial"/>
          <w:sz w:val="24"/>
          <w:szCs w:val="24"/>
          <w:lang w:val="mk-MK"/>
        </w:rPr>
        <w:t>2. Во пропишаниот рок до Министерството за финансии не го достави склучениот договор за доделување на концесија на добра од општ интерес и/или анекс на договорот за изменување и дополнување  на договорот за доделување на концесија на</w:t>
      </w:r>
      <w:r w:rsidR="00E957D8" w:rsidRPr="006C7297">
        <w:rPr>
          <w:rFonts w:ascii="Arial" w:hAnsi="Arial" w:cs="Arial"/>
          <w:sz w:val="24"/>
          <w:szCs w:val="24"/>
          <w:lang w:val="mk-MK"/>
        </w:rPr>
        <w:t xml:space="preserve"> добра од општ интерес. (член 52</w:t>
      </w:r>
      <w:r w:rsidRPr="006C7297">
        <w:rPr>
          <w:rFonts w:ascii="Arial" w:hAnsi="Arial" w:cs="Arial"/>
          <w:sz w:val="24"/>
          <w:szCs w:val="24"/>
          <w:lang w:val="mk-MK"/>
        </w:rPr>
        <w:t>).</w:t>
      </w:r>
    </w:p>
    <w:p w:rsidR="00030B87" w:rsidRPr="006C7297" w:rsidRDefault="006C7297" w:rsidP="00030B87">
      <w:pPr>
        <w:spacing w:line="276" w:lineRule="auto"/>
        <w:jc w:val="center"/>
        <w:rPr>
          <w:rFonts w:ascii="Arial" w:hAnsi="Arial" w:cs="Arial"/>
          <w:sz w:val="24"/>
          <w:szCs w:val="24"/>
        </w:rPr>
      </w:pPr>
      <w:r w:rsidRPr="006C7297">
        <w:rPr>
          <w:rFonts w:ascii="Arial" w:hAnsi="Arial" w:cs="Arial"/>
          <w:sz w:val="24"/>
          <w:szCs w:val="24"/>
          <w:lang w:val="mk-MK"/>
        </w:rPr>
        <w:t>Член 59</w:t>
      </w: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mk-MK"/>
        </w:rPr>
        <w:t>Прекршочен орган</w:t>
      </w:r>
    </w:p>
    <w:p w:rsidR="00030B87" w:rsidRPr="006C7297" w:rsidRDefault="00030B87" w:rsidP="00030B87">
      <w:pPr>
        <w:spacing w:line="276" w:lineRule="auto"/>
        <w:jc w:val="both"/>
        <w:rPr>
          <w:rFonts w:ascii="Arial" w:hAnsi="Arial" w:cs="Arial"/>
          <w:sz w:val="24"/>
          <w:szCs w:val="24"/>
          <w:lang w:val="mk-MK"/>
        </w:rPr>
      </w:pPr>
    </w:p>
    <w:p w:rsidR="00030B87" w:rsidRPr="006C7297" w:rsidRDefault="00030B87" w:rsidP="00030B87">
      <w:pPr>
        <w:spacing w:line="276" w:lineRule="auto"/>
        <w:jc w:val="both"/>
        <w:rPr>
          <w:rFonts w:ascii="Arial" w:hAnsi="Arial" w:cs="Arial"/>
          <w:sz w:val="24"/>
          <w:szCs w:val="24"/>
          <w:lang w:val="mk-MK"/>
        </w:rPr>
      </w:pPr>
      <w:r w:rsidRPr="006C7297">
        <w:rPr>
          <w:rFonts w:ascii="Arial" w:hAnsi="Arial" w:cs="Arial"/>
          <w:sz w:val="24"/>
          <w:szCs w:val="24"/>
          <w:lang w:val="mk-MK"/>
        </w:rPr>
        <w:t>Прекршочна постапка ќе води и прекршочни санкции за прекршоците предвидени во овој закон ќе изрече надлежен суд согласно Законот за прекршоците.</w:t>
      </w:r>
    </w:p>
    <w:p w:rsidR="00030B87" w:rsidRPr="006C7297" w:rsidRDefault="00030B87" w:rsidP="00030B87">
      <w:pPr>
        <w:spacing w:line="276" w:lineRule="auto"/>
        <w:jc w:val="both"/>
        <w:rPr>
          <w:rFonts w:ascii="Arial" w:hAnsi="Arial" w:cs="Arial"/>
          <w:sz w:val="24"/>
          <w:szCs w:val="24"/>
          <w:lang w:val="mk-MK"/>
        </w:rPr>
      </w:pPr>
      <w:r w:rsidRPr="006C7297">
        <w:rPr>
          <w:rFonts w:ascii="Arial" w:hAnsi="Arial" w:cs="Arial"/>
          <w:sz w:val="24"/>
          <w:szCs w:val="24"/>
          <w:lang w:val="mk-MK"/>
        </w:rPr>
        <w:t xml:space="preserve">                                                                  </w:t>
      </w:r>
    </w:p>
    <w:p w:rsidR="00030B87" w:rsidRPr="006C7297" w:rsidRDefault="00030B87" w:rsidP="00030B87">
      <w:pPr>
        <w:spacing w:after="0" w:line="276" w:lineRule="auto"/>
        <w:rPr>
          <w:rFonts w:ascii="Arial" w:hAnsi="Arial" w:cs="Arial"/>
          <w:sz w:val="24"/>
          <w:szCs w:val="24"/>
          <w:lang w:val="mk-MK"/>
        </w:rPr>
      </w:pP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mk-MK"/>
        </w:rPr>
        <w:t>ГЛАВА</w:t>
      </w:r>
      <w:r w:rsidRPr="006C7297">
        <w:rPr>
          <w:rFonts w:ascii="Arial" w:hAnsi="Arial" w:cs="Arial"/>
          <w:sz w:val="24"/>
          <w:szCs w:val="24"/>
          <w:lang w:val="en-GB"/>
        </w:rPr>
        <w:t xml:space="preserve"> VIII</w:t>
      </w: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en-GB"/>
        </w:rPr>
        <w:t>ПРЕОДНИ И ЗАВРШНИ ОДРЕДБИ</w:t>
      </w: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mk-MK"/>
        </w:rPr>
        <w:t>Член</w:t>
      </w:r>
      <w:r w:rsidRPr="006C7297">
        <w:rPr>
          <w:rFonts w:ascii="Arial" w:hAnsi="Arial" w:cs="Arial"/>
          <w:sz w:val="24"/>
          <w:szCs w:val="24"/>
          <w:lang w:val="en-GB"/>
        </w:rPr>
        <w:t xml:space="preserve"> 6</w:t>
      </w:r>
      <w:r w:rsidR="006C7297">
        <w:rPr>
          <w:rFonts w:ascii="Arial" w:hAnsi="Arial" w:cs="Arial"/>
          <w:sz w:val="24"/>
          <w:szCs w:val="24"/>
          <w:lang w:val="mk-MK"/>
        </w:rPr>
        <w:t>0</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Примена на одредбите</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На</w:t>
      </w:r>
      <w:r w:rsidRPr="00030B87">
        <w:rPr>
          <w:rFonts w:ascii="Arial" w:hAnsi="Arial" w:cs="Arial"/>
          <w:sz w:val="24"/>
          <w:szCs w:val="24"/>
          <w:lang w:val="mk-MK"/>
        </w:rPr>
        <w:t xml:space="preserve"> започнатите </w:t>
      </w:r>
      <w:r w:rsidRPr="00030B87">
        <w:rPr>
          <w:rFonts w:ascii="Arial" w:hAnsi="Arial" w:cs="Arial"/>
          <w:sz w:val="24"/>
          <w:szCs w:val="24"/>
          <w:lang w:val="hr-HR"/>
        </w:rPr>
        <w:t>постапк</w:t>
      </w:r>
      <w:r w:rsidRPr="00030B87">
        <w:rPr>
          <w:rFonts w:ascii="Arial" w:hAnsi="Arial" w:cs="Arial"/>
          <w:sz w:val="24"/>
          <w:szCs w:val="24"/>
          <w:lang w:val="mk-MK"/>
        </w:rPr>
        <w:t>и</w:t>
      </w:r>
      <w:r w:rsidRPr="00030B87">
        <w:rPr>
          <w:rFonts w:ascii="Arial" w:hAnsi="Arial" w:cs="Arial"/>
          <w:sz w:val="24"/>
          <w:szCs w:val="24"/>
          <w:lang w:val="hr-HR"/>
        </w:rPr>
        <w:t xml:space="preserve"> за дод</w:t>
      </w:r>
      <w:r w:rsidRPr="00030B87">
        <w:rPr>
          <w:rFonts w:ascii="Arial" w:hAnsi="Arial" w:cs="Arial"/>
          <w:sz w:val="24"/>
          <w:szCs w:val="24"/>
          <w:lang w:val="mk-MK"/>
        </w:rPr>
        <w:t>елување на концесија на добра од општ интерес</w:t>
      </w:r>
      <w:r w:rsidRPr="00030B87">
        <w:rPr>
          <w:rFonts w:ascii="Arial" w:hAnsi="Arial" w:cs="Arial"/>
          <w:sz w:val="24"/>
          <w:szCs w:val="24"/>
          <w:lang w:val="hr-HR"/>
        </w:rPr>
        <w:t xml:space="preserve"> и на</w:t>
      </w:r>
      <w:r w:rsidRPr="00030B87">
        <w:rPr>
          <w:rFonts w:ascii="Arial" w:hAnsi="Arial" w:cs="Arial"/>
          <w:sz w:val="24"/>
          <w:szCs w:val="24"/>
          <w:lang w:val="mk-MK"/>
        </w:rPr>
        <w:t xml:space="preserve"> </w:t>
      </w:r>
      <w:r w:rsidRPr="00030B87">
        <w:rPr>
          <w:rFonts w:ascii="Arial" w:hAnsi="Arial" w:cs="Arial"/>
          <w:sz w:val="24"/>
          <w:szCs w:val="24"/>
          <w:lang w:val="hr-HR"/>
        </w:rPr>
        <w:t>постапки за правна заштита</w:t>
      </w:r>
      <w:r w:rsidRPr="00030B87">
        <w:rPr>
          <w:rFonts w:ascii="Arial" w:hAnsi="Arial" w:cs="Arial"/>
          <w:sz w:val="24"/>
          <w:szCs w:val="24"/>
          <w:lang w:val="mk-MK"/>
        </w:rPr>
        <w:t xml:space="preserve"> започнати </w:t>
      </w:r>
      <w:r w:rsidRPr="00030B87">
        <w:rPr>
          <w:rFonts w:ascii="Arial" w:hAnsi="Arial" w:cs="Arial"/>
          <w:sz w:val="24"/>
          <w:szCs w:val="24"/>
          <w:lang w:val="hr-HR"/>
        </w:rPr>
        <w:t xml:space="preserve"> пред започнување на примената на овој закон, како и на договорите склучени  пред започнување на примената на овој закон, ќе </w:t>
      </w:r>
      <w:r w:rsidRPr="00030B87">
        <w:rPr>
          <w:rFonts w:ascii="Arial" w:hAnsi="Arial" w:cs="Arial"/>
          <w:sz w:val="24"/>
          <w:szCs w:val="24"/>
          <w:lang w:val="mk-MK"/>
        </w:rPr>
        <w:t xml:space="preserve">продолжат да </w:t>
      </w:r>
      <w:r w:rsidRPr="00030B87">
        <w:rPr>
          <w:rFonts w:ascii="Arial" w:hAnsi="Arial" w:cs="Arial"/>
          <w:sz w:val="24"/>
          <w:szCs w:val="24"/>
          <w:lang w:val="hr-HR"/>
        </w:rPr>
        <w:t xml:space="preserve">се применуваат одредбите од Законот за концесии и јавно приватно партнерство (“Службен весник на Република Македонија“ бр.6/2012, 144/2014, 33/2015 ,104/2015 и 215/2015 и Службен весник на Република Северна Македонија бр.153/2019 и 261/2019).   </w:t>
      </w: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mk-MK"/>
        </w:rPr>
        <w:t>Член</w:t>
      </w:r>
      <w:r w:rsidRPr="006C7297">
        <w:rPr>
          <w:rFonts w:ascii="Arial" w:hAnsi="Arial" w:cs="Arial"/>
          <w:sz w:val="24"/>
          <w:szCs w:val="24"/>
          <w:lang w:val="en-GB"/>
        </w:rPr>
        <w:t xml:space="preserve"> </w:t>
      </w:r>
      <w:r w:rsidR="006C7297" w:rsidRPr="006C7297">
        <w:rPr>
          <w:rFonts w:ascii="Arial" w:hAnsi="Arial" w:cs="Arial"/>
          <w:sz w:val="24"/>
          <w:szCs w:val="24"/>
          <w:lang w:val="mk-MK"/>
        </w:rPr>
        <w:t>61</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 xml:space="preserve">Прописи за </w:t>
      </w:r>
      <w:r w:rsidRPr="00030B87">
        <w:rPr>
          <w:rFonts w:ascii="Arial" w:hAnsi="Arial" w:cs="Arial"/>
          <w:sz w:val="24"/>
          <w:szCs w:val="24"/>
          <w:lang w:val="mk-MK"/>
        </w:rPr>
        <w:t>извршување</w:t>
      </w:r>
      <w:r w:rsidRPr="00030B87">
        <w:rPr>
          <w:rFonts w:ascii="Arial" w:hAnsi="Arial" w:cs="Arial"/>
          <w:sz w:val="24"/>
          <w:szCs w:val="24"/>
          <w:lang w:val="en-GB"/>
        </w:rPr>
        <w:t xml:space="preserve"> на законот</w:t>
      </w:r>
    </w:p>
    <w:p w:rsidR="00D941ED" w:rsidRPr="006C7297" w:rsidRDefault="00030B87" w:rsidP="006C729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Подзаконските акти утврдени со овој закон ќе се донесат во рок од три месеци од денот на влегувањето во сила на овој закон.</w:t>
      </w:r>
    </w:p>
    <w:p w:rsidR="00030B87" w:rsidRPr="006C7297" w:rsidRDefault="00030B87" w:rsidP="00030B87">
      <w:pPr>
        <w:spacing w:line="276" w:lineRule="auto"/>
        <w:jc w:val="center"/>
        <w:rPr>
          <w:rFonts w:ascii="Arial" w:hAnsi="Arial" w:cs="Arial"/>
          <w:sz w:val="24"/>
          <w:szCs w:val="24"/>
          <w:lang w:val="mk-MK"/>
        </w:rPr>
      </w:pPr>
      <w:r w:rsidRPr="006C7297">
        <w:rPr>
          <w:rFonts w:ascii="Arial" w:hAnsi="Arial" w:cs="Arial"/>
          <w:sz w:val="24"/>
          <w:szCs w:val="24"/>
          <w:lang w:val="mk-MK"/>
        </w:rPr>
        <w:t>Член</w:t>
      </w:r>
      <w:r w:rsidRPr="006C7297">
        <w:rPr>
          <w:rFonts w:ascii="Arial" w:hAnsi="Arial" w:cs="Arial"/>
          <w:sz w:val="24"/>
          <w:szCs w:val="24"/>
          <w:lang w:val="en-GB"/>
        </w:rPr>
        <w:t xml:space="preserve"> 6</w:t>
      </w:r>
      <w:r w:rsidR="006C7297" w:rsidRPr="006C7297">
        <w:rPr>
          <w:rFonts w:ascii="Arial" w:hAnsi="Arial" w:cs="Arial"/>
          <w:sz w:val="24"/>
          <w:szCs w:val="24"/>
          <w:lang w:val="mk-MK"/>
        </w:rPr>
        <w:t>2</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Обврска за усогласеност</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Посебните закони од областа на концесиите</w:t>
      </w:r>
      <w:r w:rsidRPr="00030B87">
        <w:rPr>
          <w:rFonts w:ascii="Arial" w:hAnsi="Arial" w:cs="Arial"/>
          <w:sz w:val="24"/>
          <w:szCs w:val="24"/>
          <w:lang w:val="mk-MK"/>
        </w:rPr>
        <w:t xml:space="preserve"> на добра од општ интерес ќе </w:t>
      </w:r>
      <w:r w:rsidRPr="00030B87">
        <w:rPr>
          <w:rFonts w:ascii="Arial" w:hAnsi="Arial" w:cs="Arial"/>
          <w:sz w:val="24"/>
          <w:szCs w:val="24"/>
          <w:lang w:val="hr-HR"/>
        </w:rPr>
        <w:t>се усоглас</w:t>
      </w:r>
      <w:r w:rsidRPr="00030B87">
        <w:rPr>
          <w:rFonts w:ascii="Arial" w:hAnsi="Arial" w:cs="Arial"/>
          <w:sz w:val="24"/>
          <w:szCs w:val="24"/>
          <w:lang w:val="mk-MK"/>
        </w:rPr>
        <w:t>ат</w:t>
      </w:r>
      <w:r w:rsidRPr="00030B87">
        <w:rPr>
          <w:rFonts w:ascii="Arial" w:hAnsi="Arial" w:cs="Arial"/>
          <w:sz w:val="24"/>
          <w:szCs w:val="24"/>
          <w:lang w:val="hr-HR"/>
        </w:rPr>
        <w:t xml:space="preserve"> со одредбите на овој закон во рок од </w:t>
      </w:r>
      <w:r w:rsidRPr="00030B87">
        <w:rPr>
          <w:rFonts w:ascii="Arial" w:hAnsi="Arial" w:cs="Arial"/>
          <w:sz w:val="24"/>
          <w:szCs w:val="24"/>
          <w:lang w:val="mk-MK"/>
        </w:rPr>
        <w:t>шест</w:t>
      </w:r>
      <w:r w:rsidRPr="00030B87">
        <w:rPr>
          <w:rFonts w:ascii="Arial" w:hAnsi="Arial" w:cs="Arial"/>
          <w:sz w:val="24"/>
          <w:szCs w:val="24"/>
          <w:lang w:val="hr-HR"/>
        </w:rPr>
        <w:t xml:space="preserve"> месеци од денот на влегувањето во сила на овој закон.</w:t>
      </w:r>
    </w:p>
    <w:p w:rsidR="00030B87" w:rsidRPr="00CE5246" w:rsidRDefault="00CE5246" w:rsidP="00030B87">
      <w:pPr>
        <w:autoSpaceDE w:val="0"/>
        <w:autoSpaceDN w:val="0"/>
        <w:adjustRightInd w:val="0"/>
        <w:spacing w:after="240" w:line="276" w:lineRule="auto"/>
        <w:jc w:val="center"/>
        <w:rPr>
          <w:rFonts w:ascii="Arial" w:hAnsi="Arial" w:cs="Arial"/>
          <w:sz w:val="24"/>
          <w:szCs w:val="24"/>
          <w:lang w:val="mk-MK"/>
        </w:rPr>
      </w:pPr>
      <w:r w:rsidRPr="00CE5246">
        <w:rPr>
          <w:rFonts w:ascii="Arial" w:hAnsi="Arial" w:cs="Arial"/>
          <w:sz w:val="24"/>
          <w:szCs w:val="24"/>
          <w:lang w:val="mk-MK"/>
        </w:rPr>
        <w:t>Член 63</w:t>
      </w:r>
    </w:p>
    <w:p w:rsidR="00030B87" w:rsidRPr="00030B87" w:rsidRDefault="00030B87" w:rsidP="00030B87">
      <w:pPr>
        <w:autoSpaceDE w:val="0"/>
        <w:autoSpaceDN w:val="0"/>
        <w:adjustRightInd w:val="0"/>
        <w:spacing w:after="240" w:line="276" w:lineRule="auto"/>
        <w:jc w:val="center"/>
        <w:rPr>
          <w:rFonts w:ascii="Arial" w:hAnsi="Arial" w:cs="Arial"/>
          <w:sz w:val="24"/>
          <w:szCs w:val="24"/>
          <w:lang w:val="mk-MK"/>
        </w:rPr>
      </w:pPr>
      <w:r w:rsidRPr="00030B87">
        <w:rPr>
          <w:rFonts w:ascii="Arial" w:hAnsi="Arial" w:cs="Arial"/>
          <w:sz w:val="24"/>
          <w:szCs w:val="24"/>
          <w:lang w:val="mk-MK"/>
        </w:rPr>
        <w:t>Воспоставување на Регистар на концесии на добра од општ интерес</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mk-MK"/>
        </w:rPr>
        <w:lastRenderedPageBreak/>
        <w:t xml:space="preserve">Министерството за финансии ќе го воспостави Регистарот на концесии на добра од општ интерес во рок од шест  месеци од денот на влегувањето  во  сила на овој закон.            </w:t>
      </w:r>
    </w:p>
    <w:p w:rsidR="00030B87" w:rsidRPr="00CE5246" w:rsidRDefault="00030B87" w:rsidP="00030B87">
      <w:pPr>
        <w:spacing w:line="276" w:lineRule="auto"/>
        <w:jc w:val="center"/>
        <w:rPr>
          <w:rFonts w:ascii="Arial" w:hAnsi="Arial" w:cs="Arial"/>
          <w:sz w:val="24"/>
          <w:szCs w:val="24"/>
          <w:lang w:val="mk-MK"/>
        </w:rPr>
      </w:pPr>
      <w:r w:rsidRPr="00CE5246">
        <w:rPr>
          <w:rFonts w:ascii="Arial" w:hAnsi="Arial" w:cs="Arial"/>
          <w:sz w:val="24"/>
          <w:szCs w:val="24"/>
          <w:lang w:val="mk-MK"/>
        </w:rPr>
        <w:t>Член</w:t>
      </w:r>
      <w:r w:rsidRPr="00CE5246">
        <w:rPr>
          <w:rFonts w:ascii="Arial" w:hAnsi="Arial" w:cs="Arial"/>
          <w:sz w:val="24"/>
          <w:szCs w:val="24"/>
          <w:lang w:val="en-GB"/>
        </w:rPr>
        <w:t xml:space="preserve"> 6</w:t>
      </w:r>
      <w:r w:rsidR="00CE5246" w:rsidRPr="00CE5246">
        <w:rPr>
          <w:rFonts w:ascii="Arial" w:hAnsi="Arial" w:cs="Arial"/>
          <w:sz w:val="24"/>
          <w:szCs w:val="24"/>
          <w:lang w:val="mk-MK"/>
        </w:rPr>
        <w:t>4</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mk-MK"/>
        </w:rPr>
        <w:t>Престанок на примена</w:t>
      </w:r>
    </w:p>
    <w:p w:rsidR="00030B87" w:rsidRPr="00CE5246" w:rsidRDefault="00030B87" w:rsidP="00030B87">
      <w:pPr>
        <w:spacing w:line="276" w:lineRule="auto"/>
        <w:jc w:val="both"/>
        <w:rPr>
          <w:rFonts w:ascii="Arial" w:hAnsi="Arial" w:cs="Arial"/>
          <w:sz w:val="24"/>
          <w:szCs w:val="24"/>
          <w:lang w:val="mk-MK"/>
        </w:rPr>
      </w:pPr>
      <w:r w:rsidRPr="00030B87">
        <w:rPr>
          <w:rFonts w:ascii="Arial" w:hAnsi="Arial" w:cs="Arial"/>
          <w:sz w:val="24"/>
          <w:szCs w:val="24"/>
          <w:lang w:val="mk-MK"/>
        </w:rPr>
        <w:t xml:space="preserve">Со денот на започнување на примена на овој закон престануваат </w:t>
      </w:r>
      <w:r w:rsidRPr="00CE5246">
        <w:rPr>
          <w:rFonts w:ascii="Arial" w:hAnsi="Arial" w:cs="Arial"/>
          <w:sz w:val="24"/>
          <w:szCs w:val="24"/>
          <w:lang w:val="mk-MK"/>
        </w:rPr>
        <w:t>да важат одредбите на Законот за концесии и јавно приватно партнерство (“Службен весник на Република Македонија“ бр. 6/2012, 144/2014, 33/2015 ,104/2015 и 215/2015 и „Службен весник на Република Северна Македонија“ бр. 153/2019 и 261/2019),кои се однесуваат на концесиите на добра од општ интерес.</w:t>
      </w:r>
    </w:p>
    <w:p w:rsidR="00030B87" w:rsidRPr="00CE5246" w:rsidRDefault="00030B87" w:rsidP="00030B87">
      <w:pPr>
        <w:spacing w:line="276" w:lineRule="auto"/>
        <w:jc w:val="center"/>
        <w:rPr>
          <w:rFonts w:ascii="Arial" w:hAnsi="Arial" w:cs="Arial"/>
          <w:sz w:val="24"/>
          <w:szCs w:val="24"/>
          <w:lang w:val="mk-MK"/>
        </w:rPr>
      </w:pPr>
      <w:r w:rsidRPr="00CE5246">
        <w:rPr>
          <w:rFonts w:ascii="Arial" w:hAnsi="Arial" w:cs="Arial"/>
          <w:sz w:val="24"/>
          <w:szCs w:val="24"/>
          <w:lang w:val="mk-MK"/>
        </w:rPr>
        <w:t>Член</w:t>
      </w:r>
      <w:r w:rsidRPr="00CE5246">
        <w:rPr>
          <w:rFonts w:ascii="Arial" w:hAnsi="Arial" w:cs="Arial"/>
          <w:sz w:val="24"/>
          <w:szCs w:val="24"/>
          <w:lang w:val="en-GB"/>
        </w:rPr>
        <w:t xml:space="preserve"> 6</w:t>
      </w:r>
      <w:r w:rsidR="00CE5246" w:rsidRPr="00CE5246">
        <w:rPr>
          <w:rFonts w:ascii="Arial" w:hAnsi="Arial" w:cs="Arial"/>
          <w:sz w:val="24"/>
          <w:szCs w:val="24"/>
          <w:lang w:val="mk-MK"/>
        </w:rPr>
        <w:t>5</w:t>
      </w:r>
    </w:p>
    <w:p w:rsidR="00030B87" w:rsidRPr="00030B87" w:rsidRDefault="00030B87" w:rsidP="00030B87">
      <w:pPr>
        <w:spacing w:line="276" w:lineRule="auto"/>
        <w:jc w:val="center"/>
        <w:rPr>
          <w:rFonts w:ascii="Arial" w:hAnsi="Arial" w:cs="Arial"/>
          <w:sz w:val="24"/>
          <w:szCs w:val="24"/>
          <w:lang w:val="mk-MK"/>
        </w:rPr>
      </w:pPr>
      <w:r w:rsidRPr="00030B87">
        <w:rPr>
          <w:rFonts w:ascii="Arial" w:hAnsi="Arial" w:cs="Arial"/>
          <w:sz w:val="24"/>
          <w:szCs w:val="24"/>
          <w:lang w:val="en-GB"/>
        </w:rPr>
        <w:t>Влегување во сила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r w:rsidRPr="00030B87">
        <w:rPr>
          <w:rFonts w:ascii="Arial" w:hAnsi="Arial" w:cs="Arial"/>
          <w:sz w:val="24"/>
          <w:szCs w:val="24"/>
          <w:lang w:val="hr-HR"/>
        </w:rPr>
        <w:t>Овој закон влегува во сила осмиот ден по објавувањето во „Службен весник на Република Северна Македонија“,</w:t>
      </w:r>
      <w:r w:rsidRPr="00030B87">
        <w:rPr>
          <w:rFonts w:ascii="Arial" w:hAnsi="Arial" w:cs="Arial"/>
          <w:sz w:val="24"/>
          <w:szCs w:val="24"/>
          <w:lang w:val="mk-MK"/>
        </w:rPr>
        <w:t xml:space="preserve"> </w:t>
      </w:r>
      <w:r w:rsidRPr="00030B87">
        <w:rPr>
          <w:rFonts w:ascii="Arial" w:hAnsi="Arial" w:cs="Arial"/>
          <w:sz w:val="24"/>
          <w:szCs w:val="24"/>
          <w:lang w:val="hr-HR"/>
        </w:rPr>
        <w:t>а ќе започне да се применува од 1 декември 2022 година.</w:t>
      </w:r>
    </w:p>
    <w:p w:rsidR="00030B87" w:rsidRPr="00030B87" w:rsidRDefault="00030B87" w:rsidP="00030B87">
      <w:pPr>
        <w:autoSpaceDE w:val="0"/>
        <w:autoSpaceDN w:val="0"/>
        <w:adjustRightInd w:val="0"/>
        <w:spacing w:after="240" w:line="276" w:lineRule="auto"/>
        <w:jc w:val="both"/>
        <w:rPr>
          <w:rFonts w:ascii="Arial" w:hAnsi="Arial" w:cs="Arial"/>
          <w:sz w:val="24"/>
          <w:szCs w:val="24"/>
          <w:lang w:val="mk-MK"/>
        </w:rPr>
      </w:pPr>
    </w:p>
    <w:p w:rsidR="00030B87" w:rsidRPr="00030B87" w:rsidRDefault="00030B87" w:rsidP="00030B87">
      <w:pPr>
        <w:autoSpaceDE w:val="0"/>
        <w:autoSpaceDN w:val="0"/>
        <w:adjustRightInd w:val="0"/>
        <w:spacing w:line="276" w:lineRule="auto"/>
        <w:jc w:val="both"/>
        <w:rPr>
          <w:rFonts w:ascii="Arial" w:hAnsi="Arial" w:cs="Arial"/>
          <w:color w:val="000000"/>
          <w:sz w:val="24"/>
          <w:szCs w:val="24"/>
          <w:lang w:val="en-GB"/>
        </w:rPr>
      </w:pPr>
    </w:p>
    <w:p w:rsidR="001B038F" w:rsidRPr="00030B87" w:rsidRDefault="001B038F" w:rsidP="00030B87"/>
    <w:sectPr w:rsidR="001B038F" w:rsidRPr="00030B8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85" w:rsidRDefault="000D1A85">
      <w:pPr>
        <w:spacing w:after="0" w:line="240" w:lineRule="auto"/>
      </w:pPr>
      <w:r>
        <w:separator/>
      </w:r>
    </w:p>
  </w:endnote>
  <w:endnote w:type="continuationSeparator" w:id="0">
    <w:p w:rsidR="000D1A85" w:rsidRDefault="000D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85" w:rsidRDefault="000D1A85">
      <w:pPr>
        <w:spacing w:after="0" w:line="240" w:lineRule="auto"/>
      </w:pPr>
      <w:r>
        <w:separator/>
      </w:r>
    </w:p>
  </w:footnote>
  <w:footnote w:type="continuationSeparator" w:id="0">
    <w:p w:rsidR="000D1A85" w:rsidRDefault="000D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62654"/>
      <w:docPartObj>
        <w:docPartGallery w:val="Watermarks"/>
        <w:docPartUnique/>
      </w:docPartObj>
    </w:sdtPr>
    <w:sdtEndPr/>
    <w:sdtContent>
      <w:p w:rsidR="00863DE4" w:rsidRDefault="000D1A8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9B8"/>
    <w:multiLevelType w:val="hybridMultilevel"/>
    <w:tmpl w:val="CB76EF40"/>
    <w:lvl w:ilvl="0" w:tplc="15D034E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981F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AAB6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42F3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8B0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369B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0C56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C56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5653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5331479"/>
    <w:multiLevelType w:val="hybridMultilevel"/>
    <w:tmpl w:val="221CF02E"/>
    <w:lvl w:ilvl="0" w:tplc="4CEEDED6">
      <w:start w:val="10"/>
      <w:numFmt w:val="bullet"/>
      <w:lvlText w:val="-"/>
      <w:lvlJc w:val="left"/>
      <w:pPr>
        <w:ind w:left="1440" w:hanging="360"/>
      </w:pPr>
      <w:rPr>
        <w:rFonts w:ascii="Calibri" w:eastAsiaTheme="minorHAnsi"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B806B62"/>
    <w:multiLevelType w:val="hybridMultilevel"/>
    <w:tmpl w:val="53B84840"/>
    <w:lvl w:ilvl="0" w:tplc="7E18D800">
      <w:start w:val="1"/>
      <w:numFmt w:val="decimal"/>
      <w:lvlText w:val="(%1)"/>
      <w:lvlJc w:val="left"/>
      <w:pPr>
        <w:ind w:left="360" w:hanging="360"/>
      </w:pPr>
      <w:rPr>
        <w:rFonts w:hint="default"/>
      </w:rPr>
    </w:lvl>
    <w:lvl w:ilvl="1" w:tplc="53DECCD4">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E410F38"/>
    <w:multiLevelType w:val="hybridMultilevel"/>
    <w:tmpl w:val="0AA24A6A"/>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C759CF"/>
    <w:multiLevelType w:val="hybridMultilevel"/>
    <w:tmpl w:val="5204F6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655475"/>
    <w:multiLevelType w:val="hybridMultilevel"/>
    <w:tmpl w:val="C7A45A9E"/>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BB1037"/>
    <w:multiLevelType w:val="hybridMultilevel"/>
    <w:tmpl w:val="E59A01D8"/>
    <w:lvl w:ilvl="0" w:tplc="E230CCF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92546A3"/>
    <w:multiLevelType w:val="hybridMultilevel"/>
    <w:tmpl w:val="A8846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CF79C5"/>
    <w:multiLevelType w:val="hybridMultilevel"/>
    <w:tmpl w:val="53C28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A43FBD"/>
    <w:multiLevelType w:val="hybridMultilevel"/>
    <w:tmpl w:val="DEA850F8"/>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30A70B7"/>
    <w:multiLevelType w:val="hybridMultilevel"/>
    <w:tmpl w:val="DD0E1B1E"/>
    <w:lvl w:ilvl="0" w:tplc="A120F1FA">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BC7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07C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5438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AC38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4AE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D82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B0DE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4DF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82974BE"/>
    <w:multiLevelType w:val="hybridMultilevel"/>
    <w:tmpl w:val="FD12696A"/>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C3F183E"/>
    <w:multiLevelType w:val="hybridMultilevel"/>
    <w:tmpl w:val="80CC9D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3A4139"/>
    <w:multiLevelType w:val="hybridMultilevel"/>
    <w:tmpl w:val="D362DD50"/>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F90FD6"/>
    <w:multiLevelType w:val="hybridMultilevel"/>
    <w:tmpl w:val="37ECC0CC"/>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E72FF8"/>
    <w:multiLevelType w:val="hybridMultilevel"/>
    <w:tmpl w:val="F62233DA"/>
    <w:lvl w:ilvl="0" w:tplc="7E18D80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40E3EB6"/>
    <w:multiLevelType w:val="hybridMultilevel"/>
    <w:tmpl w:val="18E6A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4A046C"/>
    <w:multiLevelType w:val="hybridMultilevel"/>
    <w:tmpl w:val="1618F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A53E0C"/>
    <w:multiLevelType w:val="hybridMultilevel"/>
    <w:tmpl w:val="3086E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940B73"/>
    <w:multiLevelType w:val="hybridMultilevel"/>
    <w:tmpl w:val="B748B3D4"/>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5B3BD5"/>
    <w:multiLevelType w:val="hybridMultilevel"/>
    <w:tmpl w:val="2864E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D53317C"/>
    <w:multiLevelType w:val="hybridMultilevel"/>
    <w:tmpl w:val="600AE8E4"/>
    <w:lvl w:ilvl="0" w:tplc="326CA47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68C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A82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A37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A8EA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B8E6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9A79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32D7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85D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D7B262C"/>
    <w:multiLevelType w:val="hybridMultilevel"/>
    <w:tmpl w:val="25B046DE"/>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E0D1F96"/>
    <w:multiLevelType w:val="hybridMultilevel"/>
    <w:tmpl w:val="D79E4F7E"/>
    <w:lvl w:ilvl="0" w:tplc="62049968">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5EE5D65"/>
    <w:multiLevelType w:val="hybridMultilevel"/>
    <w:tmpl w:val="8B7A5720"/>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7244944"/>
    <w:multiLevelType w:val="hybridMultilevel"/>
    <w:tmpl w:val="E4F04D42"/>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778510B"/>
    <w:multiLevelType w:val="hybridMultilevel"/>
    <w:tmpl w:val="ADE0F4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8B447F0"/>
    <w:multiLevelType w:val="hybridMultilevel"/>
    <w:tmpl w:val="FC9EEB68"/>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920662"/>
    <w:multiLevelType w:val="hybridMultilevel"/>
    <w:tmpl w:val="1A8C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DEF6B3B"/>
    <w:multiLevelType w:val="hybridMultilevel"/>
    <w:tmpl w:val="158A93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DF41299"/>
    <w:multiLevelType w:val="hybridMultilevel"/>
    <w:tmpl w:val="DE225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FC0173"/>
    <w:multiLevelType w:val="hybridMultilevel"/>
    <w:tmpl w:val="9102A4EE"/>
    <w:lvl w:ilvl="0" w:tplc="EA58B020">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2605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084F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AA5F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2200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1622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A27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1A96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869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681D5D5B"/>
    <w:multiLevelType w:val="hybridMultilevel"/>
    <w:tmpl w:val="65E0C7FC"/>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3C5ACA"/>
    <w:multiLevelType w:val="hybridMultilevel"/>
    <w:tmpl w:val="5D4E11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C041660"/>
    <w:multiLevelType w:val="hybridMultilevel"/>
    <w:tmpl w:val="7E04C852"/>
    <w:lvl w:ilvl="0" w:tplc="02EEA41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F1A0759"/>
    <w:multiLevelType w:val="hybridMultilevel"/>
    <w:tmpl w:val="33301012"/>
    <w:lvl w:ilvl="0" w:tplc="D4AEA46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AEA1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8AE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E24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451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802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8098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091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5EE9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513201C"/>
    <w:multiLevelType w:val="hybridMultilevel"/>
    <w:tmpl w:val="F2429654"/>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69C13DB"/>
    <w:multiLevelType w:val="hybridMultilevel"/>
    <w:tmpl w:val="EA460956"/>
    <w:lvl w:ilvl="0" w:tplc="724659F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302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EDA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8C1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A3B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8D3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E27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4FE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68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7F94C8B"/>
    <w:multiLevelType w:val="hybridMultilevel"/>
    <w:tmpl w:val="7682D83A"/>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A5572C7"/>
    <w:multiLevelType w:val="hybridMultilevel"/>
    <w:tmpl w:val="1144B51C"/>
    <w:lvl w:ilvl="0" w:tplc="4CEEDED6">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B304192"/>
    <w:multiLevelType w:val="hybridMultilevel"/>
    <w:tmpl w:val="5B58AC72"/>
    <w:lvl w:ilvl="0" w:tplc="B4ACC77C">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5"/>
  </w:num>
  <w:num w:numId="4">
    <w:abstractNumId w:val="3"/>
  </w:num>
  <w:num w:numId="5">
    <w:abstractNumId w:val="18"/>
  </w:num>
  <w:num w:numId="6">
    <w:abstractNumId w:val="40"/>
  </w:num>
  <w:num w:numId="7">
    <w:abstractNumId w:val="24"/>
  </w:num>
  <w:num w:numId="8">
    <w:abstractNumId w:val="11"/>
  </w:num>
  <w:num w:numId="9">
    <w:abstractNumId w:val="9"/>
  </w:num>
  <w:num w:numId="10">
    <w:abstractNumId w:val="38"/>
  </w:num>
  <w:num w:numId="11">
    <w:abstractNumId w:val="36"/>
  </w:num>
  <w:num w:numId="12">
    <w:abstractNumId w:val="22"/>
  </w:num>
  <w:num w:numId="13">
    <w:abstractNumId w:val="13"/>
  </w:num>
  <w:num w:numId="14">
    <w:abstractNumId w:val="39"/>
  </w:num>
  <w:num w:numId="15">
    <w:abstractNumId w:val="32"/>
  </w:num>
  <w:num w:numId="16">
    <w:abstractNumId w:val="2"/>
  </w:num>
  <w:num w:numId="17">
    <w:abstractNumId w:val="34"/>
  </w:num>
  <w:num w:numId="18">
    <w:abstractNumId w:val="27"/>
  </w:num>
  <w:num w:numId="19">
    <w:abstractNumId w:val="28"/>
  </w:num>
  <w:num w:numId="20">
    <w:abstractNumId w:val="16"/>
  </w:num>
  <w:num w:numId="21">
    <w:abstractNumId w:val="33"/>
  </w:num>
  <w:num w:numId="22">
    <w:abstractNumId w:val="30"/>
  </w:num>
  <w:num w:numId="23">
    <w:abstractNumId w:val="26"/>
  </w:num>
  <w:num w:numId="24">
    <w:abstractNumId w:val="20"/>
  </w:num>
  <w:num w:numId="25">
    <w:abstractNumId w:val="29"/>
  </w:num>
  <w:num w:numId="26">
    <w:abstractNumId w:val="8"/>
  </w:num>
  <w:num w:numId="27">
    <w:abstractNumId w:val="15"/>
  </w:num>
  <w:num w:numId="28">
    <w:abstractNumId w:val="6"/>
  </w:num>
  <w:num w:numId="29">
    <w:abstractNumId w:val="19"/>
  </w:num>
  <w:num w:numId="30">
    <w:abstractNumId w:val="4"/>
  </w:num>
  <w:num w:numId="31">
    <w:abstractNumId w:val="7"/>
  </w:num>
  <w:num w:numId="32">
    <w:abstractNumId w:val="1"/>
  </w:num>
  <w:num w:numId="33">
    <w:abstractNumId w:val="21"/>
  </w:num>
  <w:num w:numId="34">
    <w:abstractNumId w:val="35"/>
  </w:num>
  <w:num w:numId="35">
    <w:abstractNumId w:val="37"/>
  </w:num>
  <w:num w:numId="36">
    <w:abstractNumId w:val="0"/>
  </w:num>
  <w:num w:numId="37">
    <w:abstractNumId w:val="31"/>
  </w:num>
  <w:num w:numId="38">
    <w:abstractNumId w:val="10"/>
  </w:num>
  <w:num w:numId="39">
    <w:abstractNumId w:val="12"/>
  </w:num>
  <w:num w:numId="40">
    <w:abstractNumId w:val="1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87"/>
    <w:rsid w:val="00030B87"/>
    <w:rsid w:val="00051F73"/>
    <w:rsid w:val="0006012E"/>
    <w:rsid w:val="0007757C"/>
    <w:rsid w:val="00090011"/>
    <w:rsid w:val="000D1A85"/>
    <w:rsid w:val="000F3FFA"/>
    <w:rsid w:val="0013209F"/>
    <w:rsid w:val="00156CB7"/>
    <w:rsid w:val="00177EEF"/>
    <w:rsid w:val="001B038F"/>
    <w:rsid w:val="001B502E"/>
    <w:rsid w:val="0036135E"/>
    <w:rsid w:val="003F1307"/>
    <w:rsid w:val="004843C3"/>
    <w:rsid w:val="004C2BB3"/>
    <w:rsid w:val="004C428C"/>
    <w:rsid w:val="004E10F9"/>
    <w:rsid w:val="00612E85"/>
    <w:rsid w:val="006410E6"/>
    <w:rsid w:val="006542CE"/>
    <w:rsid w:val="00683E1B"/>
    <w:rsid w:val="006B68A6"/>
    <w:rsid w:val="006C4312"/>
    <w:rsid w:val="006C7297"/>
    <w:rsid w:val="006D5449"/>
    <w:rsid w:val="006F3944"/>
    <w:rsid w:val="00706084"/>
    <w:rsid w:val="00763564"/>
    <w:rsid w:val="00766D21"/>
    <w:rsid w:val="00827814"/>
    <w:rsid w:val="00863DE4"/>
    <w:rsid w:val="00870009"/>
    <w:rsid w:val="008970B7"/>
    <w:rsid w:val="008E4716"/>
    <w:rsid w:val="00915616"/>
    <w:rsid w:val="0093087D"/>
    <w:rsid w:val="009F199C"/>
    <w:rsid w:val="00A01B84"/>
    <w:rsid w:val="00A043EE"/>
    <w:rsid w:val="00A415B1"/>
    <w:rsid w:val="00A71052"/>
    <w:rsid w:val="00AA1B0E"/>
    <w:rsid w:val="00AD78CE"/>
    <w:rsid w:val="00BA3922"/>
    <w:rsid w:val="00C3165D"/>
    <w:rsid w:val="00CE5246"/>
    <w:rsid w:val="00CF10B6"/>
    <w:rsid w:val="00D40A8E"/>
    <w:rsid w:val="00D941ED"/>
    <w:rsid w:val="00DA71EB"/>
    <w:rsid w:val="00DC2FCE"/>
    <w:rsid w:val="00DF02F9"/>
    <w:rsid w:val="00E56563"/>
    <w:rsid w:val="00E957D8"/>
    <w:rsid w:val="00F53457"/>
    <w:rsid w:val="00FA7712"/>
    <w:rsid w:val="00FC7D73"/>
    <w:rsid w:val="00FE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B87"/>
    <w:pPr>
      <w:spacing w:before="100" w:beforeAutospacing="1" w:after="100" w:afterAutospacing="1" w:line="240" w:lineRule="auto"/>
      <w:outlineLvl w:val="1"/>
    </w:pPr>
    <w:rPr>
      <w:rFonts w:ascii="Times New Roman" w:eastAsia="Times New Roman" w:hAnsi="Times New Roman" w:cs="Times New Roman"/>
      <w:b/>
      <w:bCs/>
      <w:sz w:val="36"/>
      <w:szCs w:val="36"/>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B87"/>
    <w:rPr>
      <w:rFonts w:ascii="Times New Roman" w:eastAsia="Times New Roman" w:hAnsi="Times New Roman" w:cs="Times New Roman"/>
      <w:b/>
      <w:bCs/>
      <w:sz w:val="36"/>
      <w:szCs w:val="36"/>
      <w:lang w:val="mk-MK" w:eastAsia="mk-MK"/>
    </w:rPr>
  </w:style>
  <w:style w:type="paragraph" w:customStyle="1" w:styleId="Default">
    <w:name w:val="Default"/>
    <w:rsid w:val="00030B87"/>
    <w:pPr>
      <w:autoSpaceDE w:val="0"/>
      <w:autoSpaceDN w:val="0"/>
      <w:adjustRightInd w:val="0"/>
      <w:spacing w:after="0" w:line="240" w:lineRule="auto"/>
    </w:pPr>
    <w:rPr>
      <w:rFonts w:ascii="Arial" w:hAnsi="Arial" w:cs="Arial"/>
      <w:color w:val="000000"/>
      <w:sz w:val="24"/>
      <w:szCs w:val="24"/>
      <w:lang w:val="hr-HR"/>
    </w:rPr>
  </w:style>
  <w:style w:type="character" w:customStyle="1" w:styleId="jlqj4b">
    <w:name w:val="jlqj4b"/>
    <w:basedOn w:val="DefaultParagraphFont"/>
    <w:rsid w:val="00030B87"/>
  </w:style>
  <w:style w:type="paragraph" w:customStyle="1" w:styleId="mt-translation">
    <w:name w:val="mt-translation"/>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hrase">
    <w:name w:val="phrase"/>
    <w:basedOn w:val="DefaultParagraphFont"/>
    <w:rsid w:val="00030B87"/>
  </w:style>
  <w:style w:type="character" w:customStyle="1" w:styleId="word">
    <w:name w:val="word"/>
    <w:basedOn w:val="DefaultParagraphFont"/>
    <w:rsid w:val="00030B87"/>
  </w:style>
  <w:style w:type="paragraph" w:customStyle="1" w:styleId="1tekst">
    <w:name w:val="_1tekst"/>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t6">
    <w:name w:val="t6"/>
    <w:basedOn w:val="DefaultParagraphFont"/>
    <w:rsid w:val="00030B87"/>
  </w:style>
  <w:style w:type="character" w:customStyle="1" w:styleId="t7">
    <w:name w:val="t7"/>
    <w:basedOn w:val="DefaultParagraphFont"/>
    <w:rsid w:val="00030B87"/>
  </w:style>
  <w:style w:type="character" w:customStyle="1" w:styleId="t8">
    <w:name w:val="t8"/>
    <w:basedOn w:val="DefaultParagraphFont"/>
    <w:rsid w:val="00030B87"/>
  </w:style>
  <w:style w:type="character" w:customStyle="1" w:styleId="t9">
    <w:name w:val="t9"/>
    <w:basedOn w:val="DefaultParagraphFont"/>
    <w:rsid w:val="00030B87"/>
  </w:style>
  <w:style w:type="character" w:customStyle="1" w:styleId="t10">
    <w:name w:val="t10"/>
    <w:basedOn w:val="DefaultParagraphFont"/>
    <w:rsid w:val="00030B87"/>
  </w:style>
  <w:style w:type="character" w:customStyle="1" w:styleId="t11">
    <w:name w:val="t11"/>
    <w:basedOn w:val="DefaultParagraphFont"/>
    <w:rsid w:val="00030B87"/>
  </w:style>
  <w:style w:type="character" w:customStyle="1" w:styleId="t12">
    <w:name w:val="t12"/>
    <w:basedOn w:val="DefaultParagraphFont"/>
    <w:rsid w:val="00030B87"/>
  </w:style>
  <w:style w:type="character" w:customStyle="1" w:styleId="t13">
    <w:name w:val="t13"/>
    <w:basedOn w:val="DefaultParagraphFont"/>
    <w:rsid w:val="00030B87"/>
  </w:style>
  <w:style w:type="character" w:customStyle="1" w:styleId="viiyi">
    <w:name w:val="viiyi"/>
    <w:basedOn w:val="DefaultParagraphFont"/>
    <w:rsid w:val="00030B87"/>
  </w:style>
  <w:style w:type="paragraph" w:styleId="ListParagraph">
    <w:name w:val="List Paragraph"/>
    <w:basedOn w:val="Normal"/>
    <w:uiPriority w:val="34"/>
    <w:qFormat/>
    <w:rsid w:val="00030B87"/>
    <w:pPr>
      <w:ind w:left="720"/>
      <w:contextualSpacing/>
    </w:pPr>
    <w:rPr>
      <w:lang w:val="hr-HR"/>
    </w:rPr>
  </w:style>
  <w:style w:type="paragraph" w:styleId="Header">
    <w:name w:val="header"/>
    <w:basedOn w:val="Normal"/>
    <w:link w:val="HeaderChar"/>
    <w:uiPriority w:val="99"/>
    <w:unhideWhenUsed/>
    <w:rsid w:val="00030B87"/>
    <w:pPr>
      <w:tabs>
        <w:tab w:val="center" w:pos="4513"/>
        <w:tab w:val="right" w:pos="9026"/>
      </w:tabs>
      <w:spacing w:after="0" w:line="240" w:lineRule="auto"/>
    </w:pPr>
    <w:rPr>
      <w:lang w:val="hr-HR"/>
    </w:rPr>
  </w:style>
  <w:style w:type="character" w:customStyle="1" w:styleId="HeaderChar">
    <w:name w:val="Header Char"/>
    <w:basedOn w:val="DefaultParagraphFont"/>
    <w:link w:val="Header"/>
    <w:uiPriority w:val="99"/>
    <w:rsid w:val="00030B87"/>
    <w:rPr>
      <w:lang w:val="hr-HR"/>
    </w:rPr>
  </w:style>
  <w:style w:type="paragraph" w:styleId="Footer">
    <w:name w:val="footer"/>
    <w:basedOn w:val="Normal"/>
    <w:link w:val="FooterChar"/>
    <w:uiPriority w:val="99"/>
    <w:unhideWhenUsed/>
    <w:rsid w:val="00030B87"/>
    <w:pPr>
      <w:tabs>
        <w:tab w:val="center" w:pos="4513"/>
        <w:tab w:val="right" w:pos="9026"/>
      </w:tabs>
      <w:spacing w:after="0" w:line="240" w:lineRule="auto"/>
    </w:pPr>
    <w:rPr>
      <w:lang w:val="hr-HR"/>
    </w:rPr>
  </w:style>
  <w:style w:type="character" w:customStyle="1" w:styleId="FooterChar">
    <w:name w:val="Footer Char"/>
    <w:basedOn w:val="DefaultParagraphFont"/>
    <w:link w:val="Footer"/>
    <w:uiPriority w:val="99"/>
    <w:rsid w:val="00030B87"/>
    <w:rPr>
      <w:lang w:val="hr-HR"/>
    </w:rPr>
  </w:style>
  <w:style w:type="character" w:customStyle="1" w:styleId="hps">
    <w:name w:val="hps"/>
    <w:basedOn w:val="DefaultParagraphFont"/>
    <w:rsid w:val="00030B87"/>
  </w:style>
  <w:style w:type="paragraph" w:customStyle="1" w:styleId="t-9-8">
    <w:name w:val="t-9-8"/>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030B87"/>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clanak">
    <w:name w:val="clanak"/>
    <w:basedOn w:val="Normal"/>
    <w:rsid w:val="00030B87"/>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uiPriority w:val="99"/>
    <w:semiHidden/>
    <w:rsid w:val="00030B87"/>
    <w:rPr>
      <w:sz w:val="20"/>
      <w:szCs w:val="20"/>
      <w:lang w:val="hr-HR"/>
    </w:rPr>
  </w:style>
  <w:style w:type="paragraph" w:styleId="CommentText">
    <w:name w:val="annotation text"/>
    <w:basedOn w:val="Normal"/>
    <w:link w:val="CommentTextChar"/>
    <w:uiPriority w:val="99"/>
    <w:semiHidden/>
    <w:unhideWhenUsed/>
    <w:rsid w:val="00030B87"/>
    <w:pPr>
      <w:spacing w:line="240" w:lineRule="auto"/>
    </w:pPr>
    <w:rPr>
      <w:sz w:val="20"/>
      <w:szCs w:val="20"/>
      <w:lang w:val="hr-HR"/>
    </w:rPr>
  </w:style>
  <w:style w:type="character" w:customStyle="1" w:styleId="CommentSubjectChar">
    <w:name w:val="Comment Subject Char"/>
    <w:basedOn w:val="CommentTextChar"/>
    <w:link w:val="CommentSubject"/>
    <w:uiPriority w:val="99"/>
    <w:semiHidden/>
    <w:rsid w:val="00030B87"/>
    <w:rPr>
      <w:b/>
      <w:bCs/>
      <w:sz w:val="20"/>
      <w:szCs w:val="20"/>
      <w:lang w:val="hr-HR"/>
    </w:rPr>
  </w:style>
  <w:style w:type="paragraph" w:styleId="CommentSubject">
    <w:name w:val="annotation subject"/>
    <w:basedOn w:val="CommentText"/>
    <w:next w:val="CommentText"/>
    <w:link w:val="CommentSubjectChar"/>
    <w:uiPriority w:val="99"/>
    <w:semiHidden/>
    <w:unhideWhenUsed/>
    <w:rsid w:val="00030B87"/>
    <w:rPr>
      <w:b/>
      <w:bCs/>
    </w:rPr>
  </w:style>
  <w:style w:type="character" w:customStyle="1" w:styleId="BalloonTextChar">
    <w:name w:val="Balloon Text Char"/>
    <w:basedOn w:val="DefaultParagraphFont"/>
    <w:link w:val="BalloonText"/>
    <w:uiPriority w:val="99"/>
    <w:semiHidden/>
    <w:rsid w:val="00030B87"/>
    <w:rPr>
      <w:rFonts w:ascii="Segoe UI" w:hAnsi="Segoe UI" w:cs="Segoe UI"/>
      <w:sz w:val="18"/>
      <w:szCs w:val="18"/>
      <w:lang w:val="hr-HR"/>
    </w:rPr>
  </w:style>
  <w:style w:type="paragraph" w:styleId="BalloonText">
    <w:name w:val="Balloon Text"/>
    <w:basedOn w:val="Normal"/>
    <w:link w:val="BalloonTextChar"/>
    <w:uiPriority w:val="99"/>
    <w:semiHidden/>
    <w:unhideWhenUsed/>
    <w:rsid w:val="00030B87"/>
    <w:pPr>
      <w:spacing w:after="0" w:line="240" w:lineRule="auto"/>
    </w:pPr>
    <w:rPr>
      <w:rFonts w:ascii="Segoe UI" w:hAnsi="Segoe UI" w:cs="Segoe UI"/>
      <w:sz w:val="18"/>
      <w:szCs w:val="18"/>
      <w:lang w:val="hr-HR"/>
    </w:rPr>
  </w:style>
  <w:style w:type="paragraph" w:customStyle="1" w:styleId="7podnas">
    <w:name w:val="_7podnas"/>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4clan">
    <w:name w:val="_4clan"/>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030B87"/>
    <w:rPr>
      <w:i/>
      <w:iCs/>
    </w:rPr>
  </w:style>
  <w:style w:type="character" w:customStyle="1" w:styleId="HTMLPreformattedChar">
    <w:name w:val="HTML Preformatted Char"/>
    <w:basedOn w:val="DefaultParagraphFont"/>
    <w:link w:val="HTMLPreformatted"/>
    <w:uiPriority w:val="99"/>
    <w:semiHidden/>
    <w:rsid w:val="00030B87"/>
    <w:rPr>
      <w:rFonts w:ascii="Courier New" w:eastAsia="Times New Roman" w:hAnsi="Courier New" w:cs="Courier New"/>
      <w:sz w:val="20"/>
      <w:szCs w:val="20"/>
      <w:lang w:val="hr-HR" w:eastAsia="hr-HR"/>
    </w:rPr>
  </w:style>
  <w:style w:type="paragraph" w:styleId="HTMLPreformatted">
    <w:name w:val="HTML Preformatted"/>
    <w:basedOn w:val="Normal"/>
    <w:link w:val="HTMLPreformattedChar"/>
    <w:uiPriority w:val="99"/>
    <w:semiHidden/>
    <w:unhideWhenUsed/>
    <w:rsid w:val="0003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y2iqfc">
    <w:name w:val="y2iqfc"/>
    <w:basedOn w:val="DefaultParagraphFont"/>
    <w:rsid w:val="00030B87"/>
  </w:style>
  <w:style w:type="paragraph" w:customStyle="1" w:styleId="Headin1">
    <w:name w:val="Headin 1"/>
    <w:basedOn w:val="Normal"/>
    <w:link w:val="Headin1Char"/>
    <w:qFormat/>
    <w:rsid w:val="00030B87"/>
    <w:pPr>
      <w:spacing w:line="276" w:lineRule="auto"/>
      <w:jc w:val="center"/>
    </w:pPr>
    <w:rPr>
      <w:rFonts w:ascii="Times New Roman" w:hAnsi="Times New Roman" w:cs="Times New Roman"/>
      <w:sz w:val="24"/>
      <w:szCs w:val="24"/>
      <w:lang w:val="en-GB"/>
    </w:rPr>
  </w:style>
  <w:style w:type="character" w:customStyle="1" w:styleId="Headin1Char">
    <w:name w:val="Headin 1 Char"/>
    <w:basedOn w:val="DefaultParagraphFont"/>
    <w:link w:val="Headin1"/>
    <w:rsid w:val="00030B87"/>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B87"/>
    <w:pPr>
      <w:spacing w:before="100" w:beforeAutospacing="1" w:after="100" w:afterAutospacing="1" w:line="240" w:lineRule="auto"/>
      <w:outlineLvl w:val="1"/>
    </w:pPr>
    <w:rPr>
      <w:rFonts w:ascii="Times New Roman" w:eastAsia="Times New Roman" w:hAnsi="Times New Roman" w:cs="Times New Roman"/>
      <w:b/>
      <w:bCs/>
      <w:sz w:val="36"/>
      <w:szCs w:val="36"/>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B87"/>
    <w:rPr>
      <w:rFonts w:ascii="Times New Roman" w:eastAsia="Times New Roman" w:hAnsi="Times New Roman" w:cs="Times New Roman"/>
      <w:b/>
      <w:bCs/>
      <w:sz w:val="36"/>
      <w:szCs w:val="36"/>
      <w:lang w:val="mk-MK" w:eastAsia="mk-MK"/>
    </w:rPr>
  </w:style>
  <w:style w:type="paragraph" w:customStyle="1" w:styleId="Default">
    <w:name w:val="Default"/>
    <w:rsid w:val="00030B87"/>
    <w:pPr>
      <w:autoSpaceDE w:val="0"/>
      <w:autoSpaceDN w:val="0"/>
      <w:adjustRightInd w:val="0"/>
      <w:spacing w:after="0" w:line="240" w:lineRule="auto"/>
    </w:pPr>
    <w:rPr>
      <w:rFonts w:ascii="Arial" w:hAnsi="Arial" w:cs="Arial"/>
      <w:color w:val="000000"/>
      <w:sz w:val="24"/>
      <w:szCs w:val="24"/>
      <w:lang w:val="hr-HR"/>
    </w:rPr>
  </w:style>
  <w:style w:type="character" w:customStyle="1" w:styleId="jlqj4b">
    <w:name w:val="jlqj4b"/>
    <w:basedOn w:val="DefaultParagraphFont"/>
    <w:rsid w:val="00030B87"/>
  </w:style>
  <w:style w:type="paragraph" w:customStyle="1" w:styleId="mt-translation">
    <w:name w:val="mt-translation"/>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hrase">
    <w:name w:val="phrase"/>
    <w:basedOn w:val="DefaultParagraphFont"/>
    <w:rsid w:val="00030B87"/>
  </w:style>
  <w:style w:type="character" w:customStyle="1" w:styleId="word">
    <w:name w:val="word"/>
    <w:basedOn w:val="DefaultParagraphFont"/>
    <w:rsid w:val="00030B87"/>
  </w:style>
  <w:style w:type="paragraph" w:customStyle="1" w:styleId="1tekst">
    <w:name w:val="_1tekst"/>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t6">
    <w:name w:val="t6"/>
    <w:basedOn w:val="DefaultParagraphFont"/>
    <w:rsid w:val="00030B87"/>
  </w:style>
  <w:style w:type="character" w:customStyle="1" w:styleId="t7">
    <w:name w:val="t7"/>
    <w:basedOn w:val="DefaultParagraphFont"/>
    <w:rsid w:val="00030B87"/>
  </w:style>
  <w:style w:type="character" w:customStyle="1" w:styleId="t8">
    <w:name w:val="t8"/>
    <w:basedOn w:val="DefaultParagraphFont"/>
    <w:rsid w:val="00030B87"/>
  </w:style>
  <w:style w:type="character" w:customStyle="1" w:styleId="t9">
    <w:name w:val="t9"/>
    <w:basedOn w:val="DefaultParagraphFont"/>
    <w:rsid w:val="00030B87"/>
  </w:style>
  <w:style w:type="character" w:customStyle="1" w:styleId="t10">
    <w:name w:val="t10"/>
    <w:basedOn w:val="DefaultParagraphFont"/>
    <w:rsid w:val="00030B87"/>
  </w:style>
  <w:style w:type="character" w:customStyle="1" w:styleId="t11">
    <w:name w:val="t11"/>
    <w:basedOn w:val="DefaultParagraphFont"/>
    <w:rsid w:val="00030B87"/>
  </w:style>
  <w:style w:type="character" w:customStyle="1" w:styleId="t12">
    <w:name w:val="t12"/>
    <w:basedOn w:val="DefaultParagraphFont"/>
    <w:rsid w:val="00030B87"/>
  </w:style>
  <w:style w:type="character" w:customStyle="1" w:styleId="t13">
    <w:name w:val="t13"/>
    <w:basedOn w:val="DefaultParagraphFont"/>
    <w:rsid w:val="00030B87"/>
  </w:style>
  <w:style w:type="character" w:customStyle="1" w:styleId="viiyi">
    <w:name w:val="viiyi"/>
    <w:basedOn w:val="DefaultParagraphFont"/>
    <w:rsid w:val="00030B87"/>
  </w:style>
  <w:style w:type="paragraph" w:styleId="ListParagraph">
    <w:name w:val="List Paragraph"/>
    <w:basedOn w:val="Normal"/>
    <w:uiPriority w:val="34"/>
    <w:qFormat/>
    <w:rsid w:val="00030B87"/>
    <w:pPr>
      <w:ind w:left="720"/>
      <w:contextualSpacing/>
    </w:pPr>
    <w:rPr>
      <w:lang w:val="hr-HR"/>
    </w:rPr>
  </w:style>
  <w:style w:type="paragraph" w:styleId="Header">
    <w:name w:val="header"/>
    <w:basedOn w:val="Normal"/>
    <w:link w:val="HeaderChar"/>
    <w:uiPriority w:val="99"/>
    <w:unhideWhenUsed/>
    <w:rsid w:val="00030B87"/>
    <w:pPr>
      <w:tabs>
        <w:tab w:val="center" w:pos="4513"/>
        <w:tab w:val="right" w:pos="9026"/>
      </w:tabs>
      <w:spacing w:after="0" w:line="240" w:lineRule="auto"/>
    </w:pPr>
    <w:rPr>
      <w:lang w:val="hr-HR"/>
    </w:rPr>
  </w:style>
  <w:style w:type="character" w:customStyle="1" w:styleId="HeaderChar">
    <w:name w:val="Header Char"/>
    <w:basedOn w:val="DefaultParagraphFont"/>
    <w:link w:val="Header"/>
    <w:uiPriority w:val="99"/>
    <w:rsid w:val="00030B87"/>
    <w:rPr>
      <w:lang w:val="hr-HR"/>
    </w:rPr>
  </w:style>
  <w:style w:type="paragraph" w:styleId="Footer">
    <w:name w:val="footer"/>
    <w:basedOn w:val="Normal"/>
    <w:link w:val="FooterChar"/>
    <w:uiPriority w:val="99"/>
    <w:unhideWhenUsed/>
    <w:rsid w:val="00030B87"/>
    <w:pPr>
      <w:tabs>
        <w:tab w:val="center" w:pos="4513"/>
        <w:tab w:val="right" w:pos="9026"/>
      </w:tabs>
      <w:spacing w:after="0" w:line="240" w:lineRule="auto"/>
    </w:pPr>
    <w:rPr>
      <w:lang w:val="hr-HR"/>
    </w:rPr>
  </w:style>
  <w:style w:type="character" w:customStyle="1" w:styleId="FooterChar">
    <w:name w:val="Footer Char"/>
    <w:basedOn w:val="DefaultParagraphFont"/>
    <w:link w:val="Footer"/>
    <w:uiPriority w:val="99"/>
    <w:rsid w:val="00030B87"/>
    <w:rPr>
      <w:lang w:val="hr-HR"/>
    </w:rPr>
  </w:style>
  <w:style w:type="character" w:customStyle="1" w:styleId="hps">
    <w:name w:val="hps"/>
    <w:basedOn w:val="DefaultParagraphFont"/>
    <w:rsid w:val="00030B87"/>
  </w:style>
  <w:style w:type="paragraph" w:customStyle="1" w:styleId="t-9-8">
    <w:name w:val="t-9-8"/>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030B87"/>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clanak">
    <w:name w:val="clanak"/>
    <w:basedOn w:val="Normal"/>
    <w:rsid w:val="00030B87"/>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uiPriority w:val="99"/>
    <w:semiHidden/>
    <w:rsid w:val="00030B87"/>
    <w:rPr>
      <w:sz w:val="20"/>
      <w:szCs w:val="20"/>
      <w:lang w:val="hr-HR"/>
    </w:rPr>
  </w:style>
  <w:style w:type="paragraph" w:styleId="CommentText">
    <w:name w:val="annotation text"/>
    <w:basedOn w:val="Normal"/>
    <w:link w:val="CommentTextChar"/>
    <w:uiPriority w:val="99"/>
    <w:semiHidden/>
    <w:unhideWhenUsed/>
    <w:rsid w:val="00030B87"/>
    <w:pPr>
      <w:spacing w:line="240" w:lineRule="auto"/>
    </w:pPr>
    <w:rPr>
      <w:sz w:val="20"/>
      <w:szCs w:val="20"/>
      <w:lang w:val="hr-HR"/>
    </w:rPr>
  </w:style>
  <w:style w:type="character" w:customStyle="1" w:styleId="CommentSubjectChar">
    <w:name w:val="Comment Subject Char"/>
    <w:basedOn w:val="CommentTextChar"/>
    <w:link w:val="CommentSubject"/>
    <w:uiPriority w:val="99"/>
    <w:semiHidden/>
    <w:rsid w:val="00030B87"/>
    <w:rPr>
      <w:b/>
      <w:bCs/>
      <w:sz w:val="20"/>
      <w:szCs w:val="20"/>
      <w:lang w:val="hr-HR"/>
    </w:rPr>
  </w:style>
  <w:style w:type="paragraph" w:styleId="CommentSubject">
    <w:name w:val="annotation subject"/>
    <w:basedOn w:val="CommentText"/>
    <w:next w:val="CommentText"/>
    <w:link w:val="CommentSubjectChar"/>
    <w:uiPriority w:val="99"/>
    <w:semiHidden/>
    <w:unhideWhenUsed/>
    <w:rsid w:val="00030B87"/>
    <w:rPr>
      <w:b/>
      <w:bCs/>
    </w:rPr>
  </w:style>
  <w:style w:type="character" w:customStyle="1" w:styleId="BalloonTextChar">
    <w:name w:val="Balloon Text Char"/>
    <w:basedOn w:val="DefaultParagraphFont"/>
    <w:link w:val="BalloonText"/>
    <w:uiPriority w:val="99"/>
    <w:semiHidden/>
    <w:rsid w:val="00030B87"/>
    <w:rPr>
      <w:rFonts w:ascii="Segoe UI" w:hAnsi="Segoe UI" w:cs="Segoe UI"/>
      <w:sz w:val="18"/>
      <w:szCs w:val="18"/>
      <w:lang w:val="hr-HR"/>
    </w:rPr>
  </w:style>
  <w:style w:type="paragraph" w:styleId="BalloonText">
    <w:name w:val="Balloon Text"/>
    <w:basedOn w:val="Normal"/>
    <w:link w:val="BalloonTextChar"/>
    <w:uiPriority w:val="99"/>
    <w:semiHidden/>
    <w:unhideWhenUsed/>
    <w:rsid w:val="00030B87"/>
    <w:pPr>
      <w:spacing w:after="0" w:line="240" w:lineRule="auto"/>
    </w:pPr>
    <w:rPr>
      <w:rFonts w:ascii="Segoe UI" w:hAnsi="Segoe UI" w:cs="Segoe UI"/>
      <w:sz w:val="18"/>
      <w:szCs w:val="18"/>
      <w:lang w:val="hr-HR"/>
    </w:rPr>
  </w:style>
  <w:style w:type="paragraph" w:customStyle="1" w:styleId="7podnas">
    <w:name w:val="_7podnas"/>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4clan">
    <w:name w:val="_4clan"/>
    <w:basedOn w:val="Normal"/>
    <w:rsid w:val="00030B8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030B87"/>
    <w:rPr>
      <w:i/>
      <w:iCs/>
    </w:rPr>
  </w:style>
  <w:style w:type="character" w:customStyle="1" w:styleId="HTMLPreformattedChar">
    <w:name w:val="HTML Preformatted Char"/>
    <w:basedOn w:val="DefaultParagraphFont"/>
    <w:link w:val="HTMLPreformatted"/>
    <w:uiPriority w:val="99"/>
    <w:semiHidden/>
    <w:rsid w:val="00030B87"/>
    <w:rPr>
      <w:rFonts w:ascii="Courier New" w:eastAsia="Times New Roman" w:hAnsi="Courier New" w:cs="Courier New"/>
      <w:sz w:val="20"/>
      <w:szCs w:val="20"/>
      <w:lang w:val="hr-HR" w:eastAsia="hr-HR"/>
    </w:rPr>
  </w:style>
  <w:style w:type="paragraph" w:styleId="HTMLPreformatted">
    <w:name w:val="HTML Preformatted"/>
    <w:basedOn w:val="Normal"/>
    <w:link w:val="HTMLPreformattedChar"/>
    <w:uiPriority w:val="99"/>
    <w:semiHidden/>
    <w:unhideWhenUsed/>
    <w:rsid w:val="0003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y2iqfc">
    <w:name w:val="y2iqfc"/>
    <w:basedOn w:val="DefaultParagraphFont"/>
    <w:rsid w:val="00030B87"/>
  </w:style>
  <w:style w:type="paragraph" w:customStyle="1" w:styleId="Headin1">
    <w:name w:val="Headin 1"/>
    <w:basedOn w:val="Normal"/>
    <w:link w:val="Headin1Char"/>
    <w:qFormat/>
    <w:rsid w:val="00030B87"/>
    <w:pPr>
      <w:spacing w:line="276" w:lineRule="auto"/>
      <w:jc w:val="center"/>
    </w:pPr>
    <w:rPr>
      <w:rFonts w:ascii="Times New Roman" w:hAnsi="Times New Roman" w:cs="Times New Roman"/>
      <w:sz w:val="24"/>
      <w:szCs w:val="24"/>
      <w:lang w:val="en-GB"/>
    </w:rPr>
  </w:style>
  <w:style w:type="character" w:customStyle="1" w:styleId="Headin1Char">
    <w:name w:val="Headin 1 Char"/>
    <w:basedOn w:val="DefaultParagraphFont"/>
    <w:link w:val="Headin1"/>
    <w:rsid w:val="00030B87"/>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39</Pages>
  <Words>11098</Words>
  <Characters>63265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Liljana Naskova</dc:creator>
  <cp:lastModifiedBy>Olgica.d.dinova</cp:lastModifiedBy>
  <cp:revision>42</cp:revision>
  <dcterms:created xsi:type="dcterms:W3CDTF">2022-01-21T14:21:00Z</dcterms:created>
  <dcterms:modified xsi:type="dcterms:W3CDTF">2022-02-08T11:46:00Z</dcterms:modified>
</cp:coreProperties>
</file>