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Pr="00E40F05" w:rsidRDefault="008A0514" w:rsidP="00E40F05">
      <w:pPr>
        <w:spacing w:after="0" w:line="240" w:lineRule="auto"/>
        <w:rPr>
          <w:rFonts w:ascii="StobiSerif Regular" w:hAnsi="StobiSerif Regular" w:cs="Arial"/>
          <w:lang w:val="mk-MK"/>
        </w:rPr>
      </w:pPr>
      <w:bookmarkStart w:id="0" w:name="_GoBack"/>
      <w:bookmarkEnd w:id="0"/>
    </w:p>
    <w:p w14:paraId="002126DA" w14:textId="77777777" w:rsidR="008A0514" w:rsidRPr="00E40F05" w:rsidRDefault="008A0514" w:rsidP="00E40F05">
      <w:pPr>
        <w:spacing w:after="0" w:line="240" w:lineRule="auto"/>
        <w:rPr>
          <w:rFonts w:ascii="StobiSerif Regular" w:hAnsi="StobiSerif Regular" w:cs="Arial"/>
          <w:lang w:val="mk-MK"/>
        </w:rPr>
      </w:pPr>
      <w:r w:rsidRPr="00E40F05">
        <w:rPr>
          <w:rFonts w:ascii="StobiSerif Regular" w:hAnsi="StobiSerif Regula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Pr="00E40F05" w:rsidRDefault="008A0514" w:rsidP="00E40F05">
      <w:pPr>
        <w:spacing w:after="0" w:line="240" w:lineRule="auto"/>
        <w:jc w:val="center"/>
        <w:rPr>
          <w:rFonts w:ascii="StobiSerif Regular" w:hAnsi="StobiSerif Regular" w:cs="Arial"/>
          <w:lang w:val="mk-MK"/>
        </w:rPr>
      </w:pPr>
    </w:p>
    <w:p w14:paraId="24CA073A" w14:textId="77777777" w:rsidR="008A0514" w:rsidRPr="00E40F05" w:rsidRDefault="008A0514" w:rsidP="00E40F05">
      <w:pPr>
        <w:spacing w:after="0" w:line="240" w:lineRule="auto"/>
        <w:jc w:val="center"/>
        <w:rPr>
          <w:rFonts w:ascii="StobiSerif Regular" w:hAnsi="StobiSerif Regular" w:cs="Arial"/>
          <w:lang w:val="mk-MK"/>
        </w:rPr>
      </w:pPr>
      <w:r w:rsidRPr="00E40F05">
        <w:rPr>
          <w:rFonts w:ascii="StobiSerif Regular" w:hAnsi="StobiSerif Regular" w:cs="Arial"/>
          <w:lang w:val="mk-MK"/>
        </w:rPr>
        <w:t>Влада на Република Северна Македонија</w:t>
      </w:r>
    </w:p>
    <w:p w14:paraId="7584075A" w14:textId="77777777" w:rsidR="008A0514" w:rsidRPr="00E40F05" w:rsidRDefault="008A0514" w:rsidP="00E40F05">
      <w:pPr>
        <w:spacing w:after="0" w:line="240" w:lineRule="auto"/>
        <w:jc w:val="center"/>
        <w:rPr>
          <w:rFonts w:ascii="StobiSerif Regular" w:hAnsi="StobiSerif Regular" w:cs="Arial"/>
        </w:rPr>
      </w:pPr>
      <w:proofErr w:type="spellStart"/>
      <w:r w:rsidRPr="00E40F05">
        <w:rPr>
          <w:rFonts w:ascii="StobiSerif Regular" w:hAnsi="StobiSerif Regular" w:cs="Arial"/>
        </w:rPr>
        <w:t>Министерство</w:t>
      </w:r>
      <w:proofErr w:type="spellEnd"/>
      <w:r w:rsidRPr="00E40F05">
        <w:rPr>
          <w:rFonts w:ascii="StobiSerif Regular" w:hAnsi="StobiSerif Regular" w:cs="Arial"/>
        </w:rPr>
        <w:t xml:space="preserve"> </w:t>
      </w:r>
      <w:proofErr w:type="spellStart"/>
      <w:r w:rsidRPr="00E40F05">
        <w:rPr>
          <w:rFonts w:ascii="StobiSerif Regular" w:hAnsi="StobiSerif Regular" w:cs="Arial"/>
        </w:rPr>
        <w:t>за</w:t>
      </w:r>
      <w:proofErr w:type="spellEnd"/>
      <w:r w:rsidRPr="00E40F05">
        <w:rPr>
          <w:rFonts w:ascii="StobiSerif Regular" w:hAnsi="StobiSerif Regular" w:cs="Arial"/>
        </w:rPr>
        <w:t xml:space="preserve"> </w:t>
      </w:r>
      <w:proofErr w:type="spellStart"/>
      <w:r w:rsidRPr="00E40F05">
        <w:rPr>
          <w:rFonts w:ascii="StobiSerif Regular" w:hAnsi="StobiSerif Regular" w:cs="Arial"/>
        </w:rPr>
        <w:t>животна</w:t>
      </w:r>
      <w:proofErr w:type="spellEnd"/>
      <w:r w:rsidRPr="00E40F05">
        <w:rPr>
          <w:rFonts w:ascii="StobiSerif Regular" w:hAnsi="StobiSerif Regular" w:cs="Arial"/>
        </w:rPr>
        <w:t xml:space="preserve"> </w:t>
      </w:r>
      <w:proofErr w:type="spellStart"/>
      <w:r w:rsidRPr="00E40F05">
        <w:rPr>
          <w:rFonts w:ascii="StobiSerif Regular" w:hAnsi="StobiSerif Regular" w:cs="Arial"/>
        </w:rPr>
        <w:t>средина</w:t>
      </w:r>
      <w:proofErr w:type="spellEnd"/>
      <w:r w:rsidRPr="00E40F05">
        <w:rPr>
          <w:rFonts w:ascii="StobiSerif Regular" w:hAnsi="StobiSerif Regular" w:cs="Arial"/>
        </w:rPr>
        <w:t xml:space="preserve"> и </w:t>
      </w:r>
      <w:proofErr w:type="spellStart"/>
      <w:r w:rsidRPr="00E40F05">
        <w:rPr>
          <w:rFonts w:ascii="StobiSerif Regular" w:hAnsi="StobiSerif Regular" w:cs="Arial"/>
        </w:rPr>
        <w:t>просторно</w:t>
      </w:r>
      <w:proofErr w:type="spellEnd"/>
      <w:r w:rsidRPr="00E40F05">
        <w:rPr>
          <w:rFonts w:ascii="StobiSerif Regular" w:hAnsi="StobiSerif Regular" w:cs="Arial"/>
        </w:rPr>
        <w:t xml:space="preserve"> </w:t>
      </w:r>
      <w:proofErr w:type="spellStart"/>
      <w:r w:rsidRPr="00E40F05">
        <w:rPr>
          <w:rFonts w:ascii="StobiSerif Regular" w:hAnsi="StobiSerif Regular" w:cs="Arial"/>
        </w:rPr>
        <w:t>планирање</w:t>
      </w:r>
      <w:proofErr w:type="spellEnd"/>
    </w:p>
    <w:p w14:paraId="651AFE74" w14:textId="77777777" w:rsidR="008A0514" w:rsidRPr="00E40F05" w:rsidRDefault="008A0514" w:rsidP="00E40F05">
      <w:pPr>
        <w:spacing w:after="0" w:line="240" w:lineRule="auto"/>
        <w:jc w:val="center"/>
        <w:rPr>
          <w:rFonts w:ascii="StobiSerif Regular" w:hAnsi="StobiSerif Regular" w:cs="Arial"/>
          <w:lang w:val="mk-MK"/>
        </w:rPr>
      </w:pPr>
    </w:p>
    <w:p w14:paraId="57A0A498" w14:textId="77777777" w:rsidR="008A0514" w:rsidRPr="00E40F05" w:rsidRDefault="008A0514" w:rsidP="00E40F05">
      <w:pPr>
        <w:spacing w:after="0" w:line="240" w:lineRule="auto"/>
        <w:jc w:val="center"/>
        <w:rPr>
          <w:rFonts w:ascii="StobiSerif Regular" w:hAnsi="StobiSerif Regular" w:cs="Arial"/>
          <w:lang w:val="mk-MK"/>
        </w:rPr>
      </w:pPr>
    </w:p>
    <w:p w14:paraId="48D7501B" w14:textId="77777777" w:rsidR="008A0514" w:rsidRPr="00E40F05" w:rsidRDefault="008A0514" w:rsidP="00E40F05">
      <w:pPr>
        <w:spacing w:after="0" w:line="240" w:lineRule="auto"/>
        <w:jc w:val="center"/>
        <w:rPr>
          <w:rFonts w:ascii="StobiSerif Regular" w:hAnsi="StobiSerif Regular" w:cs="Arial"/>
          <w:lang w:val="mk-MK"/>
        </w:rPr>
      </w:pPr>
    </w:p>
    <w:p w14:paraId="07290370" w14:textId="77777777" w:rsidR="008A0514" w:rsidRPr="00E40F05" w:rsidRDefault="008A0514" w:rsidP="00E40F05">
      <w:pPr>
        <w:spacing w:after="0" w:line="240" w:lineRule="auto"/>
        <w:jc w:val="center"/>
        <w:rPr>
          <w:rFonts w:ascii="StobiSerif Regular" w:hAnsi="StobiSerif Regular" w:cs="Arial"/>
          <w:lang w:val="mk-MK"/>
        </w:rPr>
      </w:pPr>
    </w:p>
    <w:p w14:paraId="4B759B2E" w14:textId="424F0914" w:rsidR="008A0514" w:rsidRDefault="008A0514" w:rsidP="00E40F05">
      <w:pPr>
        <w:spacing w:after="0" w:line="240" w:lineRule="auto"/>
        <w:jc w:val="center"/>
        <w:rPr>
          <w:rFonts w:ascii="StobiSerif Regular" w:hAnsi="StobiSerif Regular" w:cs="Arial"/>
          <w:lang w:val="mk-MK"/>
        </w:rPr>
      </w:pPr>
    </w:p>
    <w:p w14:paraId="6D1C24D9" w14:textId="6BBE77D7" w:rsidR="00EB1B0F" w:rsidRDefault="00EB1B0F" w:rsidP="00E40F05">
      <w:pPr>
        <w:spacing w:after="0" w:line="240" w:lineRule="auto"/>
        <w:jc w:val="center"/>
        <w:rPr>
          <w:rFonts w:ascii="StobiSerif Regular" w:hAnsi="StobiSerif Regular" w:cs="Arial"/>
          <w:lang w:val="mk-MK"/>
        </w:rPr>
      </w:pPr>
    </w:p>
    <w:p w14:paraId="0508593D" w14:textId="2C541C74" w:rsidR="00EB1B0F" w:rsidRDefault="00EB1B0F" w:rsidP="00E40F05">
      <w:pPr>
        <w:spacing w:after="0" w:line="240" w:lineRule="auto"/>
        <w:jc w:val="center"/>
        <w:rPr>
          <w:rFonts w:ascii="StobiSerif Regular" w:hAnsi="StobiSerif Regular" w:cs="Arial"/>
          <w:lang w:val="mk-MK"/>
        </w:rPr>
      </w:pPr>
    </w:p>
    <w:p w14:paraId="31D456D2" w14:textId="3A139779" w:rsidR="00EB1B0F" w:rsidRDefault="00EB1B0F" w:rsidP="00E40F05">
      <w:pPr>
        <w:spacing w:after="0" w:line="240" w:lineRule="auto"/>
        <w:jc w:val="center"/>
        <w:rPr>
          <w:rFonts w:ascii="StobiSerif Regular" w:hAnsi="StobiSerif Regular" w:cs="Arial"/>
          <w:lang w:val="mk-MK"/>
        </w:rPr>
      </w:pPr>
    </w:p>
    <w:p w14:paraId="1CA6C6FD" w14:textId="452C9D12" w:rsidR="00EB1B0F" w:rsidRDefault="00EB1B0F" w:rsidP="00E40F05">
      <w:pPr>
        <w:spacing w:after="0" w:line="240" w:lineRule="auto"/>
        <w:jc w:val="center"/>
        <w:rPr>
          <w:rFonts w:ascii="StobiSerif Regular" w:hAnsi="StobiSerif Regular" w:cs="Arial"/>
          <w:lang w:val="mk-MK"/>
        </w:rPr>
      </w:pPr>
    </w:p>
    <w:p w14:paraId="5B92881D" w14:textId="1F7CB2CE" w:rsidR="00EB1B0F" w:rsidRDefault="00EB1B0F" w:rsidP="00E40F05">
      <w:pPr>
        <w:spacing w:after="0" w:line="240" w:lineRule="auto"/>
        <w:jc w:val="center"/>
        <w:rPr>
          <w:rFonts w:ascii="StobiSerif Regular" w:hAnsi="StobiSerif Regular" w:cs="Arial"/>
          <w:lang w:val="mk-MK"/>
        </w:rPr>
      </w:pPr>
    </w:p>
    <w:p w14:paraId="0DE43C64" w14:textId="07ED7A9C" w:rsidR="00EB1B0F" w:rsidRDefault="00EB1B0F" w:rsidP="00E40F05">
      <w:pPr>
        <w:spacing w:after="0" w:line="240" w:lineRule="auto"/>
        <w:jc w:val="center"/>
        <w:rPr>
          <w:rFonts w:ascii="StobiSerif Regular" w:hAnsi="StobiSerif Regular" w:cs="Arial"/>
          <w:lang w:val="mk-MK"/>
        </w:rPr>
      </w:pPr>
    </w:p>
    <w:p w14:paraId="3C856194" w14:textId="63FD395D" w:rsidR="00EB1B0F" w:rsidRDefault="00EB1B0F" w:rsidP="00E40F05">
      <w:pPr>
        <w:spacing w:after="0" w:line="240" w:lineRule="auto"/>
        <w:jc w:val="center"/>
        <w:rPr>
          <w:rFonts w:ascii="StobiSerif Regular" w:hAnsi="StobiSerif Regular" w:cs="Arial"/>
          <w:lang w:val="mk-MK"/>
        </w:rPr>
      </w:pPr>
    </w:p>
    <w:p w14:paraId="048E9362" w14:textId="77777777" w:rsidR="00EB1B0F" w:rsidRPr="00E40F05" w:rsidRDefault="00EB1B0F" w:rsidP="00E40F05">
      <w:pPr>
        <w:spacing w:after="0" w:line="240" w:lineRule="auto"/>
        <w:jc w:val="center"/>
        <w:rPr>
          <w:rFonts w:ascii="StobiSerif Regular" w:hAnsi="StobiSerif Regular" w:cs="Arial"/>
          <w:lang w:val="mk-MK"/>
        </w:rPr>
      </w:pPr>
    </w:p>
    <w:p w14:paraId="4E1CAE05" w14:textId="3D4CE409" w:rsidR="00A06ACD" w:rsidRPr="00E40F05" w:rsidRDefault="00A06ACD" w:rsidP="00E40F05">
      <w:pPr>
        <w:spacing w:after="0" w:line="240" w:lineRule="auto"/>
        <w:jc w:val="center"/>
        <w:rPr>
          <w:rFonts w:ascii="StobiSerif Regular" w:hAnsi="StobiSerif Regular" w:cs="Arial"/>
          <w:lang w:val="mk-MK"/>
        </w:rPr>
      </w:pPr>
    </w:p>
    <w:p w14:paraId="49D50E87" w14:textId="77777777" w:rsidR="00A06ACD" w:rsidRPr="00E40F05" w:rsidRDefault="00A06ACD" w:rsidP="00E40F05">
      <w:pPr>
        <w:spacing w:after="0" w:line="240" w:lineRule="auto"/>
        <w:jc w:val="center"/>
        <w:rPr>
          <w:rFonts w:ascii="StobiSerif Regular" w:hAnsi="StobiSerif Regular" w:cs="Arial"/>
          <w:lang w:val="mk-MK"/>
        </w:rPr>
      </w:pPr>
    </w:p>
    <w:p w14:paraId="79CF1617" w14:textId="77777777" w:rsidR="008A0514" w:rsidRPr="00E40F05" w:rsidRDefault="008A0514" w:rsidP="00E40F05">
      <w:pPr>
        <w:spacing w:after="0" w:line="240" w:lineRule="auto"/>
        <w:jc w:val="center"/>
        <w:rPr>
          <w:rFonts w:ascii="StobiSerif Regular" w:hAnsi="StobiSerif Regular" w:cs="Arial"/>
          <w:lang w:val="mk-MK"/>
        </w:rPr>
      </w:pPr>
    </w:p>
    <w:p w14:paraId="188F5D27" w14:textId="77777777" w:rsidR="008A0514" w:rsidRPr="00E40F05" w:rsidRDefault="008A0514" w:rsidP="00E40F05">
      <w:pPr>
        <w:spacing w:after="0" w:line="240" w:lineRule="auto"/>
        <w:jc w:val="center"/>
        <w:rPr>
          <w:rFonts w:ascii="StobiSerif Regular" w:hAnsi="StobiSerif Regular" w:cs="Arial"/>
          <w:lang w:val="mk-MK"/>
        </w:rPr>
      </w:pPr>
      <w:r w:rsidRPr="00E40F05">
        <w:rPr>
          <w:rFonts w:ascii="StobiSerif Regular" w:hAnsi="StobiSerif Regular" w:cs="Arial"/>
          <w:lang w:val="mk-MK"/>
        </w:rPr>
        <w:t>Предлог на Закон</w:t>
      </w:r>
    </w:p>
    <w:p w14:paraId="4EF5711E" w14:textId="39D997BC" w:rsidR="008A0514" w:rsidRPr="00E40F05" w:rsidRDefault="008A0514" w:rsidP="00E40F05">
      <w:pPr>
        <w:spacing w:after="0" w:line="240" w:lineRule="auto"/>
        <w:jc w:val="center"/>
        <w:outlineLvl w:val="0"/>
        <w:rPr>
          <w:rFonts w:ascii="StobiSerif Regular" w:hAnsi="StobiSerif Regular"/>
          <w:b/>
          <w:caps/>
          <w:kern w:val="36"/>
          <w:lang w:val="mk-MK"/>
        </w:rPr>
      </w:pPr>
      <w:proofErr w:type="spellStart"/>
      <w:r w:rsidRPr="00E40F05">
        <w:rPr>
          <w:rFonts w:ascii="StobiSerif Regular" w:hAnsi="StobiSerif Regular" w:cs="Arial"/>
        </w:rPr>
        <w:t>за</w:t>
      </w:r>
      <w:proofErr w:type="spellEnd"/>
      <w:r w:rsidRPr="00E40F05">
        <w:rPr>
          <w:rFonts w:ascii="StobiSerif Regular" w:hAnsi="StobiSerif Regular" w:cs="Arial"/>
        </w:rPr>
        <w:t xml:space="preserve"> </w:t>
      </w:r>
      <w:proofErr w:type="spellStart"/>
      <w:r w:rsidRPr="00E40F05">
        <w:rPr>
          <w:rFonts w:ascii="StobiSerif Regular" w:hAnsi="StobiSerif Regular" w:cs="Arial"/>
        </w:rPr>
        <w:t>изменување</w:t>
      </w:r>
      <w:proofErr w:type="spellEnd"/>
      <w:r w:rsidRPr="00E40F05">
        <w:rPr>
          <w:rFonts w:ascii="StobiSerif Regular" w:hAnsi="StobiSerif Regular" w:cs="Arial"/>
        </w:rPr>
        <w:t xml:space="preserve"> и </w:t>
      </w:r>
      <w:proofErr w:type="spellStart"/>
      <w:r w:rsidRPr="00E40F05">
        <w:rPr>
          <w:rFonts w:ascii="StobiSerif Regular" w:hAnsi="StobiSerif Regular" w:cs="Arial"/>
        </w:rPr>
        <w:t>дополнување</w:t>
      </w:r>
      <w:proofErr w:type="spellEnd"/>
      <w:r w:rsidRPr="00E40F05">
        <w:rPr>
          <w:rFonts w:ascii="StobiSerif Regular" w:hAnsi="StobiSerif Regular" w:cs="Arial"/>
        </w:rPr>
        <w:t xml:space="preserve"> </w:t>
      </w:r>
      <w:proofErr w:type="spellStart"/>
      <w:r w:rsidRPr="00E40F05">
        <w:rPr>
          <w:rFonts w:ascii="StobiSerif Regular" w:hAnsi="StobiSerif Regular" w:cs="Arial"/>
        </w:rPr>
        <w:t>на</w:t>
      </w:r>
      <w:proofErr w:type="spellEnd"/>
      <w:r w:rsidRPr="00E40F05">
        <w:rPr>
          <w:rFonts w:ascii="StobiSerif Regular" w:hAnsi="StobiSerif Regular" w:cs="Arial"/>
        </w:rPr>
        <w:t xml:space="preserve"> </w:t>
      </w:r>
      <w:proofErr w:type="spellStart"/>
      <w:r w:rsidRPr="00E40F05">
        <w:rPr>
          <w:rFonts w:ascii="StobiSerif Regular" w:hAnsi="StobiSerif Regular" w:cs="Arial"/>
        </w:rPr>
        <w:t>Законот</w:t>
      </w:r>
      <w:proofErr w:type="spellEnd"/>
      <w:r w:rsidRPr="00E40F05">
        <w:rPr>
          <w:rFonts w:ascii="StobiSerif Regular" w:hAnsi="StobiSerif Regular" w:cs="Arial"/>
        </w:rPr>
        <w:t xml:space="preserve"> </w:t>
      </w:r>
      <w:proofErr w:type="spellStart"/>
      <w:r w:rsidRPr="00E40F05">
        <w:rPr>
          <w:rFonts w:ascii="StobiSerif Regular" w:hAnsi="StobiSerif Regular" w:cs="Arial"/>
        </w:rPr>
        <w:t>за</w:t>
      </w:r>
      <w:proofErr w:type="spellEnd"/>
      <w:r w:rsidRPr="00E40F05">
        <w:rPr>
          <w:rFonts w:ascii="StobiSerif Regular" w:hAnsi="StobiSerif Regular" w:cs="Arial"/>
        </w:rPr>
        <w:t xml:space="preserve"> </w:t>
      </w:r>
      <w:r w:rsidRPr="00E40F05">
        <w:rPr>
          <w:rFonts w:ascii="StobiSerif Regular" w:hAnsi="StobiSerif Regular" w:cs="Arial"/>
          <w:lang w:val="mk-MK"/>
        </w:rPr>
        <w:t>управување со отпадот</w:t>
      </w:r>
    </w:p>
    <w:p w14:paraId="39015E78" w14:textId="77777777" w:rsidR="008A0514" w:rsidRPr="00E40F05" w:rsidRDefault="008A0514" w:rsidP="00E40F05">
      <w:pPr>
        <w:spacing w:after="0" w:line="240" w:lineRule="auto"/>
        <w:jc w:val="center"/>
        <w:rPr>
          <w:rFonts w:ascii="StobiSerif Regular" w:hAnsi="StobiSerif Regular" w:cs="Arial"/>
          <w:lang w:val="mk-MK"/>
        </w:rPr>
      </w:pPr>
    </w:p>
    <w:p w14:paraId="049201E1" w14:textId="77777777" w:rsidR="008A0514" w:rsidRPr="00E40F05" w:rsidRDefault="008A0514" w:rsidP="00E40F05">
      <w:pPr>
        <w:spacing w:after="0" w:line="240" w:lineRule="auto"/>
        <w:jc w:val="center"/>
        <w:rPr>
          <w:rFonts w:ascii="StobiSerif Regular" w:hAnsi="StobiSerif Regular" w:cs="Arial"/>
          <w:lang w:val="mk-MK"/>
        </w:rPr>
      </w:pPr>
      <w:r w:rsidRPr="00E40F05">
        <w:rPr>
          <w:rFonts w:ascii="StobiSerif Regular" w:hAnsi="StobiSerif Regular" w:cs="Arial"/>
          <w:lang w:val="mk-MK"/>
        </w:rPr>
        <w:t xml:space="preserve"> </w:t>
      </w:r>
    </w:p>
    <w:p w14:paraId="705ED7DF" w14:textId="77777777" w:rsidR="008A0514" w:rsidRPr="00E40F05" w:rsidRDefault="008A0514" w:rsidP="00E40F05">
      <w:pPr>
        <w:spacing w:after="0" w:line="240" w:lineRule="auto"/>
        <w:jc w:val="center"/>
        <w:rPr>
          <w:rFonts w:ascii="StobiSerif Regular" w:hAnsi="StobiSerif Regular" w:cs="Arial"/>
          <w:lang w:val="mk-MK"/>
        </w:rPr>
      </w:pPr>
    </w:p>
    <w:p w14:paraId="018C7CA1" w14:textId="77777777" w:rsidR="008A0514" w:rsidRPr="00E40F05" w:rsidRDefault="008A0514" w:rsidP="00E40F05">
      <w:pPr>
        <w:spacing w:after="0" w:line="240" w:lineRule="auto"/>
        <w:jc w:val="center"/>
        <w:rPr>
          <w:rFonts w:ascii="StobiSerif Regular" w:hAnsi="StobiSerif Regular" w:cs="Arial"/>
          <w:lang w:val="mk-MK"/>
        </w:rPr>
      </w:pPr>
    </w:p>
    <w:p w14:paraId="0595CE49" w14:textId="77777777" w:rsidR="008A0514" w:rsidRPr="00E40F05" w:rsidRDefault="008A0514" w:rsidP="00E40F05">
      <w:pPr>
        <w:spacing w:after="0" w:line="240" w:lineRule="auto"/>
        <w:jc w:val="center"/>
        <w:rPr>
          <w:rFonts w:ascii="StobiSerif Regular" w:hAnsi="StobiSerif Regular" w:cs="Arial"/>
          <w:lang w:val="mk-MK"/>
        </w:rPr>
      </w:pPr>
    </w:p>
    <w:p w14:paraId="5F1776EC" w14:textId="77777777" w:rsidR="008A0514" w:rsidRPr="00E40F05" w:rsidRDefault="008A0514" w:rsidP="00E40F05">
      <w:pPr>
        <w:spacing w:after="0" w:line="240" w:lineRule="auto"/>
        <w:jc w:val="center"/>
        <w:rPr>
          <w:rFonts w:ascii="StobiSerif Regular" w:hAnsi="StobiSerif Regular" w:cs="Arial"/>
          <w:lang w:val="mk-MK"/>
        </w:rPr>
      </w:pPr>
    </w:p>
    <w:p w14:paraId="223A2E1C" w14:textId="6CB8CDF9" w:rsidR="008A0514" w:rsidRDefault="008A0514" w:rsidP="00E40F05">
      <w:pPr>
        <w:spacing w:after="0" w:line="240" w:lineRule="auto"/>
        <w:jc w:val="center"/>
        <w:rPr>
          <w:rFonts w:ascii="StobiSerif Regular" w:hAnsi="StobiSerif Regular" w:cs="Arial"/>
          <w:lang w:val="mk-MK"/>
        </w:rPr>
      </w:pPr>
    </w:p>
    <w:p w14:paraId="08C2AC37" w14:textId="2F557D0B" w:rsidR="00EB1B0F" w:rsidRDefault="00EB1B0F" w:rsidP="00E40F05">
      <w:pPr>
        <w:spacing w:after="0" w:line="240" w:lineRule="auto"/>
        <w:jc w:val="center"/>
        <w:rPr>
          <w:rFonts w:ascii="StobiSerif Regular" w:hAnsi="StobiSerif Regular" w:cs="Arial"/>
          <w:lang w:val="mk-MK"/>
        </w:rPr>
      </w:pPr>
    </w:p>
    <w:p w14:paraId="7DAAD846" w14:textId="1E37E7FF" w:rsidR="00EB1B0F" w:rsidRDefault="00EB1B0F" w:rsidP="00E40F05">
      <w:pPr>
        <w:spacing w:after="0" w:line="240" w:lineRule="auto"/>
        <w:jc w:val="center"/>
        <w:rPr>
          <w:rFonts w:ascii="StobiSerif Regular" w:hAnsi="StobiSerif Regular" w:cs="Arial"/>
          <w:lang w:val="mk-MK"/>
        </w:rPr>
      </w:pPr>
    </w:p>
    <w:p w14:paraId="61CBF122" w14:textId="67EE9AD6" w:rsidR="00EB1B0F" w:rsidRDefault="00EB1B0F" w:rsidP="00E40F05">
      <w:pPr>
        <w:spacing w:after="0" w:line="240" w:lineRule="auto"/>
        <w:jc w:val="center"/>
        <w:rPr>
          <w:rFonts w:ascii="StobiSerif Regular" w:hAnsi="StobiSerif Regular" w:cs="Arial"/>
          <w:lang w:val="mk-MK"/>
        </w:rPr>
      </w:pPr>
    </w:p>
    <w:p w14:paraId="47B6FCC0" w14:textId="520B3900" w:rsidR="00EB1B0F" w:rsidRDefault="00EB1B0F" w:rsidP="00E40F05">
      <w:pPr>
        <w:spacing w:after="0" w:line="240" w:lineRule="auto"/>
        <w:jc w:val="center"/>
        <w:rPr>
          <w:rFonts w:ascii="StobiSerif Regular" w:hAnsi="StobiSerif Regular" w:cs="Arial"/>
          <w:lang w:val="mk-MK"/>
        </w:rPr>
      </w:pPr>
    </w:p>
    <w:p w14:paraId="13969A62" w14:textId="13AD4BDD" w:rsidR="00EB1B0F" w:rsidRDefault="00EB1B0F" w:rsidP="00E40F05">
      <w:pPr>
        <w:spacing w:after="0" w:line="240" w:lineRule="auto"/>
        <w:jc w:val="center"/>
        <w:rPr>
          <w:rFonts w:ascii="StobiSerif Regular" w:hAnsi="StobiSerif Regular" w:cs="Arial"/>
          <w:lang w:val="mk-MK"/>
        </w:rPr>
      </w:pPr>
    </w:p>
    <w:p w14:paraId="1CD8FC34" w14:textId="77777777" w:rsidR="00EB1B0F" w:rsidRPr="00E40F05" w:rsidRDefault="00EB1B0F" w:rsidP="00E40F05">
      <w:pPr>
        <w:spacing w:after="0" w:line="240" w:lineRule="auto"/>
        <w:jc w:val="center"/>
        <w:rPr>
          <w:rFonts w:ascii="StobiSerif Regular" w:hAnsi="StobiSerif Regular" w:cs="Arial"/>
          <w:lang w:val="mk-MK"/>
        </w:rPr>
      </w:pPr>
    </w:p>
    <w:p w14:paraId="2D07B1C1" w14:textId="77777777" w:rsidR="008A0514" w:rsidRPr="00E40F05" w:rsidRDefault="008A0514" w:rsidP="00E40F05">
      <w:pPr>
        <w:spacing w:after="0" w:line="240" w:lineRule="auto"/>
        <w:jc w:val="center"/>
        <w:rPr>
          <w:rFonts w:ascii="StobiSerif Regular" w:hAnsi="StobiSerif Regular" w:cs="Arial"/>
          <w:lang w:val="mk-MK"/>
        </w:rPr>
      </w:pPr>
    </w:p>
    <w:p w14:paraId="1B3AFAD4" w14:textId="77777777" w:rsidR="008A0514" w:rsidRPr="00E40F05" w:rsidRDefault="008A0514" w:rsidP="00E40F05">
      <w:pPr>
        <w:spacing w:after="0" w:line="240" w:lineRule="auto"/>
        <w:jc w:val="center"/>
        <w:rPr>
          <w:rFonts w:ascii="StobiSerif Regular" w:hAnsi="StobiSerif Regular" w:cs="Arial"/>
          <w:lang w:val="mk-MK"/>
        </w:rPr>
      </w:pPr>
    </w:p>
    <w:p w14:paraId="40B555F5" w14:textId="77777777" w:rsidR="008A0514" w:rsidRPr="00E40F05" w:rsidRDefault="008A0514" w:rsidP="00E40F05">
      <w:pPr>
        <w:spacing w:after="0" w:line="240" w:lineRule="auto"/>
        <w:rPr>
          <w:rFonts w:ascii="StobiSerif Regular" w:hAnsi="StobiSerif Regular" w:cs="Arial"/>
          <w:lang w:val="mk-MK"/>
        </w:rPr>
      </w:pPr>
    </w:p>
    <w:p w14:paraId="07AF61AA" w14:textId="77777777" w:rsidR="008A0514" w:rsidRPr="00E40F05" w:rsidRDefault="008A0514" w:rsidP="00E40F05">
      <w:pPr>
        <w:spacing w:after="0" w:line="240" w:lineRule="auto"/>
        <w:rPr>
          <w:rFonts w:ascii="StobiSerif Regular" w:hAnsi="StobiSerif Regular" w:cs="Arial"/>
          <w:lang w:val="mk-MK"/>
        </w:rPr>
      </w:pPr>
    </w:p>
    <w:p w14:paraId="02600F17" w14:textId="05C7445C" w:rsidR="008A0514" w:rsidRPr="00E40F05" w:rsidRDefault="008A0514" w:rsidP="00E40F05">
      <w:pPr>
        <w:spacing w:after="0" w:line="240" w:lineRule="auto"/>
        <w:jc w:val="center"/>
        <w:rPr>
          <w:rFonts w:ascii="StobiSerif Regular" w:hAnsi="StobiSerif Regular" w:cs="Arial"/>
          <w:lang w:val="ru-RU"/>
        </w:rPr>
      </w:pPr>
      <w:r w:rsidRPr="00E40F05">
        <w:rPr>
          <w:rFonts w:ascii="StobiSerif Regular" w:hAnsi="StobiSerif Regular" w:cs="Arial"/>
          <w:lang w:val="mk-MK"/>
        </w:rPr>
        <w:t>Скопје, септември 2019 година</w:t>
      </w:r>
    </w:p>
    <w:p w14:paraId="3A2F8919" w14:textId="0D9B220B" w:rsidR="008A0514" w:rsidRPr="00E40F05" w:rsidRDefault="004C7FF4" w:rsidP="00E40F05">
      <w:pPr>
        <w:spacing w:after="0" w:line="240" w:lineRule="auto"/>
        <w:rPr>
          <w:rFonts w:ascii="StobiSerif Regular" w:hAnsi="StobiSerif Regular" w:cs="Arial"/>
          <w:lang w:val="ru-RU"/>
        </w:rPr>
      </w:pPr>
      <w:r w:rsidRPr="00E40F05">
        <w:rPr>
          <w:rFonts w:ascii="StobiSerif Regular" w:hAnsi="StobiSerif Regular" w:cs="Arial"/>
          <w:lang w:val="ru-RU"/>
        </w:rPr>
        <w:br w:type="page"/>
      </w:r>
      <w:r w:rsidR="008A0514" w:rsidRPr="00E40F05">
        <w:rPr>
          <w:rFonts w:ascii="StobiSerif Regular" w:hAnsi="StobiSerif Regular" w:cs="Arial"/>
          <w:lang w:val="ru-RU"/>
        </w:rPr>
        <w:lastRenderedPageBreak/>
        <w:t>В О В Е Д</w:t>
      </w:r>
    </w:p>
    <w:p w14:paraId="4CAB5036" w14:textId="77777777" w:rsidR="008A0514" w:rsidRPr="00E40F05" w:rsidRDefault="008A0514" w:rsidP="00E40F05">
      <w:pPr>
        <w:tabs>
          <w:tab w:val="left" w:pos="720"/>
        </w:tabs>
        <w:spacing w:after="0" w:line="240" w:lineRule="auto"/>
        <w:jc w:val="center"/>
        <w:rPr>
          <w:rFonts w:ascii="StobiSerif Regular" w:hAnsi="StobiSerif Regular" w:cs="Arial"/>
          <w:lang w:val="mk-MK"/>
        </w:rPr>
      </w:pPr>
    </w:p>
    <w:p w14:paraId="63310713" w14:textId="1375C109" w:rsidR="008A0514" w:rsidRPr="00E40F05" w:rsidRDefault="008A0514" w:rsidP="00E40F05">
      <w:pPr>
        <w:tabs>
          <w:tab w:val="left" w:pos="720"/>
        </w:tabs>
        <w:spacing w:after="0" w:line="240" w:lineRule="auto"/>
        <w:jc w:val="both"/>
        <w:rPr>
          <w:rFonts w:ascii="StobiSerif Regular" w:hAnsi="StobiSerif Regular" w:cs="Arial"/>
          <w:lang w:val="mk-MK"/>
        </w:rPr>
      </w:pPr>
      <w:r w:rsidRPr="00E40F05">
        <w:rPr>
          <w:rFonts w:ascii="StobiSerif Regular" w:hAnsi="StobiSerif Regular" w:cs="Arial"/>
        </w:rPr>
        <w:t>I.</w:t>
      </w:r>
      <w:r w:rsidR="00A06ACD" w:rsidRPr="00E40F05">
        <w:rPr>
          <w:rFonts w:ascii="StobiSerif Regular" w:hAnsi="StobiSerif Regular" w:cs="Arial"/>
          <w:lang w:val="mk-MK"/>
        </w:rPr>
        <w:t xml:space="preserve"> </w:t>
      </w:r>
      <w:r w:rsidRPr="00E40F05">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2FAB226F" w14:textId="5A5116CF" w:rsidR="00A67B41" w:rsidRPr="00E40F05" w:rsidRDefault="00A67B41" w:rsidP="00E40F05">
      <w:pPr>
        <w:spacing w:after="0" w:line="240" w:lineRule="auto"/>
        <w:jc w:val="both"/>
        <w:rPr>
          <w:rFonts w:ascii="StobiSerif Regular" w:eastAsia="Calibri" w:hAnsi="StobiSerif Regular" w:cs="Calibri"/>
          <w:iCs/>
          <w:lang w:val="mk-MK"/>
        </w:rPr>
      </w:pPr>
      <w:r w:rsidRPr="00E40F05">
        <w:rPr>
          <w:rStyle w:val="FontStyle11"/>
          <w:rFonts w:ascii="StobiSerif Regular" w:hAnsi="StobiSerif Regular"/>
          <w:b w:val="0"/>
          <w:sz w:val="22"/>
          <w:szCs w:val="22"/>
          <w:lang w:val="mk-MK"/>
        </w:rPr>
        <w:t>Во мај 2019 година беше донесен нов Закон за прекршоци</w:t>
      </w:r>
      <w:r w:rsidR="00EB1B0F">
        <w:rPr>
          <w:rStyle w:val="FontStyle11"/>
          <w:rFonts w:ascii="StobiSerif Regular" w:hAnsi="StobiSerif Regular"/>
          <w:b w:val="0"/>
          <w:sz w:val="22"/>
          <w:szCs w:val="22"/>
          <w:lang w:val="mk-MK"/>
        </w:rPr>
        <w:t>те</w:t>
      </w:r>
      <w:r w:rsidRPr="00E40F05">
        <w:rPr>
          <w:rStyle w:val="FontStyle11"/>
          <w:rFonts w:ascii="StobiSerif Regular" w:hAnsi="StobiSerif Regular"/>
          <w:b w:val="0"/>
          <w:sz w:val="22"/>
          <w:szCs w:val="22"/>
          <w:lang w:val="mk-MK"/>
        </w:rPr>
        <w:t xml:space="preserve"> </w:t>
      </w:r>
      <w:r w:rsidRPr="00E40F05">
        <w:rPr>
          <w:rFonts w:ascii="StobiSerif Regular" w:eastAsia="Calibri" w:hAnsi="StobiSerif Regular" w:cs="Calibri"/>
          <w:iCs/>
          <w:lang w:val="mk-MK"/>
        </w:rPr>
        <w:t>(</w:t>
      </w:r>
      <w:r w:rsidRPr="00E40F05">
        <w:rPr>
          <w:rFonts w:ascii="StobiSerif Regular" w:eastAsia="Calibri" w:hAnsi="StobiSerif Regular" w:cs="Calibri"/>
          <w:iCs/>
        </w:rPr>
        <w:t>“</w:t>
      </w:r>
      <w:r w:rsidRPr="00E40F05">
        <w:rPr>
          <w:rFonts w:ascii="StobiSerif Regular" w:eastAsia="Calibri" w:hAnsi="StobiSerif Regular" w:cs="Calibri"/>
          <w:iCs/>
          <w:lang w:val="mk-MK"/>
        </w:rPr>
        <w:t>Службен весник на Република Северна Македонија</w:t>
      </w:r>
      <w:r w:rsidRPr="00E40F05">
        <w:rPr>
          <w:rFonts w:ascii="StobiSerif Regular" w:eastAsia="Calibri" w:hAnsi="StobiSerif Regular" w:cs="Calibri"/>
          <w:iCs/>
        </w:rPr>
        <w:t>”</w:t>
      </w:r>
      <w:r w:rsidRPr="00E40F05">
        <w:rPr>
          <w:rFonts w:ascii="StobiSerif Regular" w:eastAsia="Calibri" w:hAnsi="StobiSerif Regular" w:cs="Calibri"/>
          <w:iCs/>
          <w:lang w:val="mk-MK"/>
        </w:rPr>
        <w:t xml:space="preserve"> бр. 96/19)  </w:t>
      </w:r>
      <w:r w:rsidRPr="00E40F05">
        <w:rPr>
          <w:rStyle w:val="FontStyle11"/>
          <w:rFonts w:ascii="StobiSerif Regular" w:hAnsi="StobiSerif Regular"/>
          <w:b w:val="0"/>
          <w:sz w:val="22"/>
          <w:szCs w:val="22"/>
          <w:lang w:val="mk-MK"/>
        </w:rPr>
        <w:t xml:space="preserve">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 постапка што ја водат судовите и прекршочните органи. </w:t>
      </w:r>
      <w:r w:rsidRPr="00E40F05">
        <w:rPr>
          <w:rStyle w:val="FontStyle11"/>
          <w:rFonts w:ascii="StobiSerif Regular" w:hAnsi="StobiSerif Regular"/>
          <w:b w:val="0"/>
          <w:bCs w:val="0"/>
          <w:sz w:val="22"/>
          <w:szCs w:val="22"/>
          <w:lang w:val="mk-MK"/>
        </w:rPr>
        <w:t xml:space="preserve">Во </w:t>
      </w:r>
      <w:r w:rsidRPr="00E40F05">
        <w:rPr>
          <w:rFonts w:ascii="StobiSerif Regular" w:eastAsia="Calibri" w:hAnsi="StobiSerif Regular" w:cs="Calibri"/>
          <w:iCs/>
          <w:lang w:val="mk-MK"/>
        </w:rPr>
        <w:t xml:space="preserve"> Законот за прекршоци  е утврдено дека сите материјалните закони кои во себе содржат прекршочни одредби е потребно да се усогласат со новиот закон во рок од шест месеци по влегување во сила на новиот закон. </w:t>
      </w:r>
    </w:p>
    <w:p w14:paraId="134E188A" w14:textId="2F22ED3E" w:rsidR="008A0514" w:rsidRPr="00E40F05" w:rsidRDefault="00A67B41" w:rsidP="00E40F05">
      <w:pPr>
        <w:spacing w:after="0" w:line="240" w:lineRule="auto"/>
        <w:jc w:val="both"/>
        <w:rPr>
          <w:rFonts w:ascii="StobiSerif Regular" w:eastAsia="Calibri" w:hAnsi="StobiSerif Regular" w:cs="Calibri"/>
          <w:iCs/>
          <w:lang w:val="mk-MK"/>
        </w:rPr>
      </w:pPr>
      <w:r w:rsidRPr="00E40F05">
        <w:rPr>
          <w:rFonts w:ascii="StobiSerif Regular" w:eastAsia="Calibri" w:hAnsi="StobiSerif Regular" w:cs="Calibri"/>
          <w:iCs/>
          <w:lang w:val="mk-MK"/>
        </w:rPr>
        <w:t xml:space="preserve">Следствено се јави потребата да се извршат измени на одредбите со кои се уредуваат прекршоците утврдени во Законот за управување со отпадот со што пропишаните прекршочни санкции ќе бидат во рамките на предвидените граници утврдени со </w:t>
      </w:r>
      <w:r w:rsidRPr="00E40F05">
        <w:rPr>
          <w:rFonts w:ascii="StobiSerif Regular" w:eastAsia="Calibri" w:hAnsi="StobiSerif Regular" w:cs="Calibri"/>
          <w:bCs/>
          <w:iCs/>
          <w:lang w:val="mk-MK"/>
        </w:rPr>
        <w:t xml:space="preserve">новиот </w:t>
      </w:r>
      <w:r w:rsidRPr="00E40F05">
        <w:rPr>
          <w:rStyle w:val="FontStyle11"/>
          <w:rFonts w:ascii="StobiSerif Regular" w:hAnsi="StobiSerif Regular"/>
          <w:b w:val="0"/>
          <w:bCs w:val="0"/>
          <w:sz w:val="22"/>
          <w:szCs w:val="22"/>
          <w:lang w:val="mk-MK"/>
        </w:rPr>
        <w:t>Закон за прекршоци</w:t>
      </w:r>
      <w:r w:rsidR="00EB1B0F">
        <w:rPr>
          <w:rStyle w:val="FontStyle11"/>
          <w:rFonts w:ascii="StobiSerif Regular" w:hAnsi="StobiSerif Regular"/>
          <w:b w:val="0"/>
          <w:bCs w:val="0"/>
          <w:sz w:val="22"/>
          <w:szCs w:val="22"/>
          <w:lang w:val="mk-MK"/>
        </w:rPr>
        <w:t>те</w:t>
      </w:r>
      <w:r w:rsidRPr="00E40F05">
        <w:rPr>
          <w:rFonts w:ascii="StobiSerif Regular" w:eastAsia="Calibri" w:hAnsi="StobiSerif Regular" w:cs="Calibri"/>
          <w:bCs/>
          <w:iCs/>
          <w:lang w:val="mk-MK"/>
        </w:rPr>
        <w:t xml:space="preserve">, </w:t>
      </w:r>
      <w:r w:rsidRPr="00E40F05">
        <w:rPr>
          <w:rFonts w:ascii="StobiSerif Regular" w:eastAsia="Calibri" w:hAnsi="StobiSerif Regular" w:cs="Calibri"/>
          <w:iCs/>
          <w:lang w:val="mk-MK"/>
        </w:rPr>
        <w:t xml:space="preserve">ќе се </w:t>
      </w:r>
      <w:proofErr w:type="spellStart"/>
      <w:r w:rsidRPr="00E40F05">
        <w:rPr>
          <w:rFonts w:ascii="StobiSerif Regular" w:eastAsia="Calibri" w:hAnsi="StobiSerif Regular" w:cs="Calibri"/>
          <w:iCs/>
          <w:lang w:val="mk-MK"/>
        </w:rPr>
        <w:t>реуреди</w:t>
      </w:r>
      <w:proofErr w:type="spellEnd"/>
      <w:r w:rsidRPr="00E40F05">
        <w:rPr>
          <w:rFonts w:ascii="StobiSerif Regular" w:eastAsia="Calibri" w:hAnsi="StobiSerif Regular" w:cs="Calibri"/>
          <w:iCs/>
          <w:lang w:val="mk-MK"/>
        </w:rPr>
        <w:t xml:space="preserve"> надлежноста за водење на прекршочната постапка и усогласи утврдувањето на прекршочната одговорност.</w:t>
      </w:r>
    </w:p>
    <w:p w14:paraId="23B2457B" w14:textId="5AB1E125" w:rsidR="00CE7BDE" w:rsidRPr="00E40F05" w:rsidRDefault="00CE7BDE" w:rsidP="00E40F05">
      <w:pPr>
        <w:tabs>
          <w:tab w:val="left" w:pos="720"/>
        </w:tabs>
        <w:spacing w:after="0" w:line="240" w:lineRule="auto"/>
        <w:jc w:val="both"/>
        <w:rPr>
          <w:rFonts w:ascii="StobiSerif Regular" w:hAnsi="StobiSerif Regular"/>
          <w:lang w:val="mk-MK"/>
        </w:rPr>
      </w:pPr>
      <w:r w:rsidRPr="00E40F05">
        <w:rPr>
          <w:rFonts w:ascii="StobiSerif Regular" w:hAnsi="StobiSerif Regular"/>
          <w:lang w:val="mk-MK"/>
        </w:rPr>
        <w:t>Дополнително, се менуваат и одредбите од инспекциски</w:t>
      </w:r>
      <w:r w:rsidR="00EB1B0F">
        <w:rPr>
          <w:rFonts w:ascii="StobiSerif Regular" w:hAnsi="StobiSerif Regular"/>
          <w:lang w:val="mk-MK"/>
        </w:rPr>
        <w:t>от</w:t>
      </w:r>
      <w:r w:rsidRPr="00E40F05">
        <w:rPr>
          <w:rFonts w:ascii="StobiSerif Regular" w:hAnsi="StobiSerif Regular"/>
          <w:lang w:val="mk-MK"/>
        </w:rPr>
        <w:t xml:space="preserve"> надзор со цел нивно усогласување со новиот Закон за инспекциски надзор („Службен весник на Република Северна Македонија“ бр.102/2019).</w:t>
      </w:r>
    </w:p>
    <w:p w14:paraId="50AC82B3" w14:textId="77777777" w:rsidR="00CE7BDE" w:rsidRPr="00E40F05" w:rsidRDefault="00CE7BDE" w:rsidP="00E40F05">
      <w:pPr>
        <w:tabs>
          <w:tab w:val="left" w:pos="720"/>
        </w:tabs>
        <w:spacing w:after="0" w:line="240" w:lineRule="auto"/>
        <w:jc w:val="both"/>
        <w:rPr>
          <w:rFonts w:ascii="StobiSerif Regular" w:hAnsi="StobiSerif Regular"/>
          <w:lang w:val="mk-MK"/>
        </w:rPr>
      </w:pPr>
    </w:p>
    <w:p w14:paraId="36102A18" w14:textId="77777777" w:rsidR="008A0514" w:rsidRPr="00E40F05" w:rsidRDefault="008A0514" w:rsidP="00E40F05">
      <w:pPr>
        <w:spacing w:after="0" w:line="240" w:lineRule="auto"/>
        <w:jc w:val="both"/>
        <w:rPr>
          <w:rFonts w:ascii="StobiSerif Regular" w:hAnsi="StobiSerif Regular" w:cs="Arial"/>
          <w:lang w:val="ru-RU"/>
        </w:rPr>
      </w:pPr>
      <w:r w:rsidRPr="00E40F05">
        <w:rPr>
          <w:rFonts w:ascii="StobiSerif Regular" w:hAnsi="StobiSerif Regular" w:cs="Arial"/>
          <w:lang w:val="mk-MK"/>
        </w:rPr>
        <w:t>II. ЦЕЛИ, НАЧЕЛА И ОСНОВНИ РЕШЕНИЈА</w:t>
      </w:r>
    </w:p>
    <w:p w14:paraId="252BAAE5" w14:textId="1500A505" w:rsidR="008A0514" w:rsidRPr="00E40F05" w:rsidRDefault="00A67B41" w:rsidP="00E40F05">
      <w:pPr>
        <w:spacing w:after="0" w:line="240" w:lineRule="auto"/>
        <w:jc w:val="both"/>
        <w:rPr>
          <w:rFonts w:ascii="StobiSerif Regular" w:hAnsi="StobiSerif Regular" w:cs="Arial"/>
          <w:lang w:val="mk-MK"/>
        </w:rPr>
      </w:pPr>
      <w:r w:rsidRPr="00E40F05">
        <w:rPr>
          <w:rFonts w:ascii="StobiSerif Regular" w:hAnsi="StobiSerif Regular" w:cs="Arial"/>
          <w:lang w:val="mk-MK"/>
        </w:rPr>
        <w:t>Целите кои што се очекува да бидат постигнати со донесувањето на Законот за изменување и дополнување на Законот за управување со отпадот е усогласување на Законот за управување со отпадот со прекршочните одредби во Законот за прекршоци</w:t>
      </w:r>
      <w:r w:rsidR="00EB1B0F">
        <w:rPr>
          <w:rFonts w:ascii="StobiSerif Regular" w:hAnsi="StobiSerif Regular" w:cs="Arial"/>
          <w:lang w:val="mk-MK"/>
        </w:rPr>
        <w:t>те</w:t>
      </w:r>
      <w:r w:rsidRPr="00E40F05">
        <w:rPr>
          <w:rFonts w:ascii="StobiSerif Regular" w:hAnsi="StobiSerif Regular" w:cs="Arial"/>
          <w:lang w:val="mk-MK"/>
        </w:rPr>
        <w:t xml:space="preserve"> и</w:t>
      </w:r>
      <w:r w:rsidR="00B7042F" w:rsidRPr="00E40F05">
        <w:rPr>
          <w:rFonts w:ascii="StobiSerif Regular" w:hAnsi="StobiSerif Regular" w:cs="Arial"/>
        </w:rPr>
        <w:t xml:space="preserve"> </w:t>
      </w:r>
      <w:r w:rsidR="00B7042F" w:rsidRPr="00E40F05">
        <w:rPr>
          <w:rFonts w:ascii="StobiSerif Regular" w:hAnsi="StobiSerif Regular" w:cs="Arial"/>
          <w:lang w:val="mk-MK"/>
        </w:rPr>
        <w:t>инспекциските одредби од Законот за инспекциски надзор</w:t>
      </w:r>
      <w:r w:rsidRPr="00E40F05">
        <w:rPr>
          <w:rFonts w:ascii="StobiSerif Regular" w:hAnsi="StobiSerif Regular" w:cs="Arial"/>
          <w:lang w:val="mk-MK"/>
        </w:rPr>
        <w:t xml:space="preserve"> хармонизација на правниот систем.</w:t>
      </w:r>
    </w:p>
    <w:p w14:paraId="1747D44F" w14:textId="77777777" w:rsidR="008A0514" w:rsidRPr="00E40F05" w:rsidRDefault="008A0514" w:rsidP="00E40F05">
      <w:pPr>
        <w:spacing w:after="0" w:line="240" w:lineRule="auto"/>
        <w:jc w:val="both"/>
        <w:rPr>
          <w:rFonts w:ascii="StobiSerif Regular" w:hAnsi="StobiSerif Regular" w:cs="Arial"/>
          <w:lang w:val="mk-MK"/>
        </w:rPr>
      </w:pPr>
      <w:r w:rsidRPr="00E40F05">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sidRPr="00E40F05">
        <w:rPr>
          <w:rFonts w:ascii="StobiSerif Regular" w:hAnsi="StobiSerif Regular" w:cs="Arial"/>
          <w:lang w:val="mk-MK"/>
        </w:rPr>
        <w:tab/>
      </w:r>
    </w:p>
    <w:p w14:paraId="39A88842" w14:textId="4734AE22" w:rsidR="008A0514" w:rsidRPr="00E40F05" w:rsidRDefault="00A67B41" w:rsidP="00E40F05">
      <w:pPr>
        <w:spacing w:after="0" w:line="240" w:lineRule="auto"/>
        <w:jc w:val="both"/>
        <w:rPr>
          <w:rFonts w:ascii="StobiSerif Regular" w:hAnsi="StobiSerif Regular" w:cs="Arial"/>
        </w:rPr>
      </w:pPr>
      <w:r w:rsidRPr="00E40F05">
        <w:rPr>
          <w:rFonts w:ascii="StobiSerif Regular" w:hAnsi="StobiSerif Regular" w:cs="Arial"/>
          <w:lang w:val="mk-MK"/>
        </w:rPr>
        <w:t>Измените и дополнувањата на Законот за управување со отпадот нема да има финансиски импликации врз буџетот и другите јавни финансиски средства.</w:t>
      </w:r>
    </w:p>
    <w:p w14:paraId="78FBB9D7" w14:textId="6266D968" w:rsidR="008A0514" w:rsidRPr="00E40F05" w:rsidRDefault="008A0514" w:rsidP="00E40F05">
      <w:pPr>
        <w:spacing w:after="0" w:line="240" w:lineRule="auto"/>
        <w:jc w:val="both"/>
        <w:rPr>
          <w:rFonts w:ascii="StobiSerif Regular" w:hAnsi="StobiSerif Regular" w:cs="Arial"/>
          <w:lang w:val="mk-MK"/>
        </w:rPr>
      </w:pPr>
      <w:r w:rsidRPr="00E40F05">
        <w:rPr>
          <w:rFonts w:ascii="StobiSerif Regular" w:hAnsi="StobiSerif Regular" w:cs="Arial"/>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w:t>
      </w:r>
      <w:r w:rsidR="00A67B41" w:rsidRPr="00E40F05">
        <w:rPr>
          <w:rFonts w:ascii="StobiSerif Regular" w:hAnsi="StobiSerif Regular" w:cs="Arial"/>
          <w:lang w:val="mk-MK"/>
        </w:rPr>
        <w:t>И</w:t>
      </w:r>
    </w:p>
    <w:p w14:paraId="1EAF5435" w14:textId="037ED197" w:rsidR="00A67B41" w:rsidRPr="00E40F05" w:rsidRDefault="00A67B41" w:rsidP="00E40F05">
      <w:pPr>
        <w:spacing w:after="0" w:line="240" w:lineRule="auto"/>
        <w:jc w:val="both"/>
        <w:rPr>
          <w:rFonts w:ascii="StobiSerif Regular" w:hAnsi="StobiSerif Regular" w:cs="Arial"/>
          <w:lang w:val="mk-MK"/>
        </w:rPr>
      </w:pPr>
      <w:r w:rsidRPr="00E40F05">
        <w:rPr>
          <w:rFonts w:ascii="StobiSerif Regular" w:hAnsi="StobiSerif Regular" w:cs="Arial"/>
          <w:lang w:val="mk-MK"/>
        </w:rPr>
        <w:t>За спроведување на предложените измени и дополнувања на Законот за управување со отпадот не е потребно обезбедување на финансиски средства и истиот не повлекува материјални обврски за одделни субјекти.</w:t>
      </w:r>
    </w:p>
    <w:p w14:paraId="6C156A75" w14:textId="77777777" w:rsidR="008A0514" w:rsidRPr="00E40F05" w:rsidRDefault="008A0514" w:rsidP="00E40F05">
      <w:pPr>
        <w:spacing w:after="0" w:line="240" w:lineRule="auto"/>
        <w:rPr>
          <w:rFonts w:ascii="StobiSerif Regular" w:hAnsi="StobiSerif Regular" w:cs="Arial"/>
        </w:rPr>
      </w:pPr>
      <w:r w:rsidRPr="00E40F05">
        <w:rPr>
          <w:rFonts w:ascii="StobiSerif Regular" w:hAnsi="StobiSerif Regular" w:cs="Arial"/>
        </w:rPr>
        <w:br w:type="page"/>
      </w:r>
    </w:p>
    <w:p w14:paraId="3EDADB01" w14:textId="17501698" w:rsidR="008A0514" w:rsidRPr="00E40F05" w:rsidRDefault="008A0514" w:rsidP="00E40F05">
      <w:pPr>
        <w:spacing w:after="0" w:line="240" w:lineRule="auto"/>
        <w:jc w:val="center"/>
        <w:rPr>
          <w:rFonts w:ascii="StobiSerif Regular" w:hAnsi="StobiSerif Regular" w:cs="Arial"/>
          <w:b/>
          <w:lang w:val="mk-MK"/>
        </w:rPr>
      </w:pPr>
      <w:proofErr w:type="spellStart"/>
      <w:r w:rsidRPr="00E40F05">
        <w:rPr>
          <w:rFonts w:ascii="StobiSerif Regular" w:hAnsi="StobiSerif Regular" w:cs="StobiSerif Regular"/>
          <w:b/>
        </w:rPr>
        <w:lastRenderedPageBreak/>
        <w:t>Закон</w:t>
      </w:r>
      <w:proofErr w:type="spellEnd"/>
      <w:r w:rsidRPr="00E40F05">
        <w:rPr>
          <w:rFonts w:ascii="StobiSerif Regular" w:hAnsi="StobiSerif Regular" w:cs="StobiSerif Regular"/>
          <w:b/>
        </w:rPr>
        <w:t xml:space="preserve"> </w:t>
      </w:r>
      <w:proofErr w:type="spellStart"/>
      <w:r w:rsidRPr="00E40F05">
        <w:rPr>
          <w:rFonts w:ascii="StobiSerif Regular" w:hAnsi="StobiSerif Regular" w:cs="StobiSerif Regular"/>
          <w:b/>
        </w:rPr>
        <w:t>за</w:t>
      </w:r>
      <w:proofErr w:type="spellEnd"/>
      <w:r w:rsidRPr="00E40F05">
        <w:rPr>
          <w:rFonts w:ascii="StobiSerif Regular" w:hAnsi="StobiSerif Regular" w:cs="StobiSerif Regular"/>
          <w:b/>
        </w:rPr>
        <w:t xml:space="preserve"> </w:t>
      </w:r>
      <w:proofErr w:type="spellStart"/>
      <w:r w:rsidRPr="00E40F05">
        <w:rPr>
          <w:rFonts w:ascii="StobiSerif Regular" w:hAnsi="StobiSerif Regular" w:cs="StobiSerif Regular"/>
          <w:b/>
        </w:rPr>
        <w:t>изменување</w:t>
      </w:r>
      <w:proofErr w:type="spellEnd"/>
      <w:r w:rsidRPr="00E40F05">
        <w:rPr>
          <w:rFonts w:ascii="StobiSerif Regular" w:hAnsi="StobiSerif Regular" w:cs="StobiSerif Regular"/>
          <w:b/>
        </w:rPr>
        <w:t xml:space="preserve"> и </w:t>
      </w:r>
      <w:proofErr w:type="spellStart"/>
      <w:r w:rsidRPr="00E40F05">
        <w:rPr>
          <w:rFonts w:ascii="StobiSerif Regular" w:hAnsi="StobiSerif Regular" w:cs="StobiSerif Regular"/>
          <w:b/>
        </w:rPr>
        <w:t>дополнување</w:t>
      </w:r>
      <w:proofErr w:type="spellEnd"/>
      <w:r w:rsidRPr="00E40F05">
        <w:rPr>
          <w:rFonts w:ascii="StobiSerif Regular" w:hAnsi="StobiSerif Regular" w:cs="StobiSerif Regular"/>
          <w:b/>
        </w:rPr>
        <w:t xml:space="preserve"> </w:t>
      </w:r>
      <w:proofErr w:type="spellStart"/>
      <w:r w:rsidRPr="00E40F05">
        <w:rPr>
          <w:rFonts w:ascii="StobiSerif Regular" w:hAnsi="StobiSerif Regular" w:cs="StobiSerif Regular"/>
          <w:b/>
        </w:rPr>
        <w:t>на</w:t>
      </w:r>
      <w:proofErr w:type="spellEnd"/>
      <w:r w:rsidRPr="00E40F05">
        <w:rPr>
          <w:rFonts w:ascii="StobiSerif Regular" w:hAnsi="StobiSerif Regular" w:cs="StobiSerif Regular"/>
          <w:b/>
        </w:rPr>
        <w:t xml:space="preserve"> </w:t>
      </w:r>
      <w:proofErr w:type="spellStart"/>
      <w:r w:rsidRPr="00E40F05">
        <w:rPr>
          <w:rFonts w:ascii="StobiSerif Regular" w:hAnsi="StobiSerif Regular" w:cs="StobiSerif Regular"/>
          <w:b/>
        </w:rPr>
        <w:t>Законот</w:t>
      </w:r>
      <w:proofErr w:type="spellEnd"/>
      <w:r w:rsidRPr="00E40F05">
        <w:rPr>
          <w:rFonts w:ascii="StobiSerif Regular" w:hAnsi="StobiSerif Regular" w:cs="StobiSerif Regular"/>
          <w:b/>
        </w:rPr>
        <w:t xml:space="preserve"> </w:t>
      </w:r>
      <w:proofErr w:type="spellStart"/>
      <w:r w:rsidRPr="00E40F05">
        <w:rPr>
          <w:rFonts w:ascii="StobiSerif Regular" w:hAnsi="StobiSerif Regular" w:cs="Arial"/>
          <w:b/>
        </w:rPr>
        <w:t>за</w:t>
      </w:r>
      <w:proofErr w:type="spellEnd"/>
      <w:r w:rsidRPr="00E40F05">
        <w:rPr>
          <w:rFonts w:ascii="StobiSerif Regular" w:hAnsi="StobiSerif Regular" w:cs="Arial"/>
          <w:b/>
        </w:rPr>
        <w:t xml:space="preserve"> </w:t>
      </w:r>
      <w:r w:rsidR="0065160D" w:rsidRPr="00E40F05">
        <w:rPr>
          <w:rFonts w:ascii="StobiSerif Regular" w:hAnsi="StobiSerif Regular" w:cs="Arial"/>
          <w:b/>
          <w:lang w:val="mk-MK"/>
        </w:rPr>
        <w:t>управување со отпадот</w:t>
      </w:r>
    </w:p>
    <w:p w14:paraId="6D107832" w14:textId="569E3D69" w:rsidR="008A0514" w:rsidRPr="00E40F05" w:rsidRDefault="008A0514" w:rsidP="00E40F05">
      <w:pPr>
        <w:spacing w:after="0" w:line="240" w:lineRule="auto"/>
        <w:jc w:val="center"/>
        <w:rPr>
          <w:rFonts w:ascii="StobiSerif Regular" w:hAnsi="StobiSerif Regular" w:cs="Arial"/>
          <w:lang w:val="mk-MK"/>
        </w:rPr>
      </w:pPr>
      <w:r w:rsidRPr="00E40F05">
        <w:rPr>
          <w:rFonts w:ascii="StobiSerif Regular" w:hAnsi="StobiSerif Regular" w:cs="Arial"/>
          <w:lang w:val="mk-MK"/>
        </w:rPr>
        <w:t xml:space="preserve">Член </w:t>
      </w:r>
      <w:r w:rsidR="005B42EF" w:rsidRPr="00E40F05">
        <w:rPr>
          <w:rFonts w:ascii="StobiSerif Regular" w:hAnsi="StobiSerif Regular" w:cs="Arial"/>
          <w:lang w:val="mk-MK"/>
        </w:rPr>
        <w:t>1</w:t>
      </w:r>
    </w:p>
    <w:p w14:paraId="41447D2E" w14:textId="5C4F0575" w:rsidR="00CE7BDE" w:rsidRPr="00E40F05" w:rsidRDefault="008A0514"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Законот за управување со отпадот („Службен весник на Република Македонија“ бр. </w:t>
      </w:r>
      <w:r w:rsidR="00C07194" w:rsidRPr="00E40F05">
        <w:rPr>
          <w:rFonts w:ascii="StobiSerif Regular" w:hAnsi="StobiSerif Regular" w:cs="Arial"/>
          <w:color w:val="auto"/>
          <w:sz w:val="22"/>
          <w:szCs w:val="22"/>
          <w:lang w:val="mk-MK"/>
        </w:rPr>
        <w:t>68/04, 71/04, 107/07, 102/08, 143/08, 124/10, 51/11, 123/12,</w:t>
      </w:r>
      <w:r w:rsidR="0065160D" w:rsidRPr="00E40F05">
        <w:rPr>
          <w:rFonts w:ascii="StobiSerif Regular" w:hAnsi="StobiSerif Regular" w:cs="Arial"/>
          <w:color w:val="auto"/>
          <w:sz w:val="22"/>
          <w:szCs w:val="22"/>
          <w:lang w:val="mk-MK"/>
        </w:rPr>
        <w:t xml:space="preserve"> 147/2013</w:t>
      </w:r>
      <w:r w:rsidR="00C07194" w:rsidRPr="00E40F05">
        <w:rPr>
          <w:rFonts w:ascii="StobiSerif Regular" w:hAnsi="StobiSerif Regular" w:cs="Arial"/>
          <w:color w:val="auto"/>
          <w:sz w:val="22"/>
          <w:szCs w:val="22"/>
          <w:lang w:val="mk-MK"/>
        </w:rPr>
        <w:t>,</w:t>
      </w:r>
      <w:r w:rsidR="0065160D" w:rsidRPr="00E40F05">
        <w:rPr>
          <w:rFonts w:ascii="StobiSerif Regular" w:hAnsi="StobiSerif Regular" w:cs="Arial"/>
          <w:color w:val="auto"/>
          <w:sz w:val="22"/>
          <w:szCs w:val="22"/>
          <w:lang w:val="mk-MK"/>
        </w:rPr>
        <w:t xml:space="preserve"> 163/2013</w:t>
      </w:r>
      <w:r w:rsidR="00C07194" w:rsidRPr="00E40F05">
        <w:rPr>
          <w:rFonts w:ascii="StobiSerif Regular" w:hAnsi="StobiSerif Regular" w:cs="Arial"/>
          <w:color w:val="auto"/>
          <w:sz w:val="22"/>
          <w:szCs w:val="22"/>
          <w:lang w:val="mk-MK"/>
        </w:rPr>
        <w:t>,</w:t>
      </w:r>
      <w:r w:rsidR="0065160D" w:rsidRPr="00E40F05">
        <w:rPr>
          <w:rFonts w:ascii="StobiSerif Regular" w:hAnsi="StobiSerif Regular" w:cs="Arial"/>
          <w:color w:val="auto"/>
          <w:sz w:val="22"/>
          <w:szCs w:val="22"/>
          <w:lang w:val="mk-MK"/>
        </w:rPr>
        <w:t xml:space="preserve"> 51/15</w:t>
      </w:r>
      <w:r w:rsidR="00C07194" w:rsidRPr="00E40F05">
        <w:rPr>
          <w:rFonts w:ascii="StobiSerif Regular" w:hAnsi="StobiSerif Regular" w:cs="Arial"/>
          <w:color w:val="auto"/>
          <w:sz w:val="22"/>
          <w:szCs w:val="22"/>
          <w:lang w:val="mk-MK"/>
        </w:rPr>
        <w:t>, 146/15, 156/15, 192/15, 39/16 и 63/</w:t>
      </w:r>
      <w:r w:rsidR="0065160D" w:rsidRPr="00E40F05">
        <w:rPr>
          <w:rFonts w:ascii="StobiSerif Regular" w:hAnsi="StobiSerif Regular" w:cs="Arial"/>
          <w:color w:val="auto"/>
          <w:sz w:val="22"/>
          <w:szCs w:val="22"/>
          <w:lang w:val="mk-MK"/>
        </w:rPr>
        <w:t>16</w:t>
      </w:r>
      <w:r w:rsidRPr="00E40F05">
        <w:rPr>
          <w:rFonts w:ascii="StobiSerif Regular" w:hAnsi="StobiSerif Regular" w:cs="Arial"/>
          <w:color w:val="auto"/>
          <w:sz w:val="22"/>
          <w:szCs w:val="22"/>
          <w:lang w:val="mk-MK"/>
        </w:rPr>
        <w:t xml:space="preserve">) </w:t>
      </w:r>
      <w:r w:rsidR="00402CA4" w:rsidRPr="00E40F05">
        <w:rPr>
          <w:rFonts w:ascii="StobiSerif Regular" w:hAnsi="StobiSerif Regular" w:cs="Arial"/>
          <w:color w:val="auto"/>
          <w:sz w:val="22"/>
          <w:szCs w:val="22"/>
          <w:lang w:val="mk-MK"/>
        </w:rPr>
        <w:t>насловот на членот и</w:t>
      </w:r>
      <w:r w:rsidR="00CE7BDE" w:rsidRPr="00E40F05">
        <w:rPr>
          <w:rFonts w:ascii="StobiSerif Regular" w:hAnsi="StobiSerif Regular" w:cs="Arial"/>
          <w:color w:val="auto"/>
          <w:sz w:val="22"/>
          <w:szCs w:val="22"/>
          <w:lang w:val="mk-MK"/>
        </w:rPr>
        <w:t xml:space="preserve"> членот </w:t>
      </w:r>
      <w:r w:rsidR="00402CA4" w:rsidRPr="00E40F05">
        <w:rPr>
          <w:rFonts w:ascii="StobiSerif Regular" w:hAnsi="StobiSerif Regular" w:cs="Arial"/>
          <w:color w:val="auto"/>
          <w:sz w:val="22"/>
          <w:szCs w:val="22"/>
        </w:rPr>
        <w:t xml:space="preserve"> </w:t>
      </w:r>
      <w:r w:rsidR="00402CA4" w:rsidRPr="00E40F05">
        <w:rPr>
          <w:rFonts w:ascii="StobiSerif Regular" w:hAnsi="StobiSerif Regular" w:cs="Arial"/>
          <w:color w:val="auto"/>
          <w:sz w:val="22"/>
          <w:szCs w:val="22"/>
          <w:lang w:val="mk-MK"/>
        </w:rPr>
        <w:t>133 – а се менува и гласи:</w:t>
      </w:r>
    </w:p>
    <w:p w14:paraId="64FC791C" w14:textId="74416EF1" w:rsidR="00402CA4" w:rsidRPr="00E40F05" w:rsidRDefault="00402CA4" w:rsidP="00E40F05">
      <w:pPr>
        <w:pStyle w:val="Default"/>
        <w:jc w:val="center"/>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„Опомена</w:t>
      </w:r>
    </w:p>
    <w:p w14:paraId="7D1254AA" w14:textId="0F5F52F0" w:rsidR="00402CA4" w:rsidRPr="00402CA4" w:rsidRDefault="00402CA4" w:rsidP="00E40F05">
      <w:pPr>
        <w:spacing w:after="0" w:line="240" w:lineRule="auto"/>
        <w:jc w:val="both"/>
        <w:outlineLvl w:val="1"/>
        <w:rPr>
          <w:rFonts w:ascii="StobiSerif Regular" w:hAnsi="StobiSerif Regular" w:cs="Arial"/>
          <w:lang w:val="mk-MK"/>
        </w:rPr>
      </w:pPr>
      <w:r w:rsidRPr="00E40F05">
        <w:rPr>
          <w:rFonts w:ascii="StobiSerif Regular" w:eastAsiaTheme="minorHAnsi" w:hAnsi="StobiSerif Regular" w:cs="Verdana"/>
        </w:rPr>
        <w:t xml:space="preserve">(1) </w:t>
      </w:r>
      <w:proofErr w:type="spellStart"/>
      <w:r w:rsidRPr="00E40F05">
        <w:rPr>
          <w:rFonts w:ascii="StobiSerif Regular" w:eastAsiaTheme="minorHAnsi" w:hAnsi="StobiSerif Regular" w:cs="Verdana"/>
        </w:rPr>
        <w:t>Доколку</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вршењето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дека</w:t>
      </w:r>
      <w:proofErr w:type="spellEnd"/>
      <w:r w:rsidRPr="00E40F05">
        <w:rPr>
          <w:rFonts w:ascii="StobiSerif Regular" w:eastAsiaTheme="minorHAnsi" w:hAnsi="StobiSerif Regular" w:cs="Verdana"/>
        </w:rPr>
        <w:t xml:space="preserve"> е </w:t>
      </w:r>
      <w:proofErr w:type="spellStart"/>
      <w:r w:rsidRPr="00E40F05">
        <w:rPr>
          <w:rFonts w:ascii="StobiSerif Regular" w:eastAsiaTheme="minorHAnsi" w:hAnsi="StobiSerif Regular" w:cs="Verdana"/>
        </w:rPr>
        <w:t>сторена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членовите</w:t>
      </w:r>
      <w:proofErr w:type="spellEnd"/>
      <w:r w:rsidRPr="00E40F05">
        <w:rPr>
          <w:rFonts w:ascii="StobiSerif Regular" w:eastAsiaTheme="minorHAnsi" w:hAnsi="StobiSerif Regular" w:cs="Verdana"/>
        </w:rPr>
        <w:t xml:space="preserve"> 139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и 2, 140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8, 9 и 11, 141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5 и 7 и 142 </w:t>
      </w:r>
      <w:proofErr w:type="spellStart"/>
      <w:r w:rsidRPr="00E40F05">
        <w:rPr>
          <w:rFonts w:ascii="StobiSerif Regular" w:eastAsiaTheme="minorHAnsi" w:hAnsi="StobiSerif Regular" w:cs="Verdana"/>
        </w:rPr>
        <w:t>ставови</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и 5 и (2)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5 и 7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закон</w:t>
      </w:r>
      <w:proofErr w:type="spellEnd"/>
      <w:r w:rsidR="00EB1B0F">
        <w:rPr>
          <w:rFonts w:ascii="StobiSerif Regular" w:eastAsiaTheme="minorHAnsi" w:hAnsi="StobiSerif Regular" w:cs="Verdana"/>
          <w:lang w:val="mk-MK"/>
        </w:rPr>
        <w:t xml:space="preserve"> за прв пат</w:t>
      </w:r>
      <w:r w:rsidRPr="00E40F05">
        <w:rPr>
          <w:rFonts w:ascii="StobiSerif Regular" w:eastAsiaTheme="minorHAnsi" w:hAnsi="StobiSerif Regular" w:cs="Verdana"/>
        </w:rPr>
        <w:t xml:space="preserve">, e </w:t>
      </w:r>
      <w:proofErr w:type="spellStart"/>
      <w:r w:rsidRPr="00E40F05">
        <w:rPr>
          <w:rFonts w:ascii="StobiSerif Regular" w:eastAsiaTheme="minorHAnsi" w:hAnsi="StobiSerif Regular" w:cs="Verdana"/>
        </w:rPr>
        <w:t>должен</w:t>
      </w:r>
      <w:proofErr w:type="spellEnd"/>
      <w:r w:rsidRPr="00E40F05">
        <w:rPr>
          <w:rFonts w:ascii="StobiSerif Regular" w:eastAsiaTheme="minorHAnsi" w:hAnsi="StobiSerif Regular" w:cs="Verdana"/>
        </w:rPr>
        <w:t xml:space="preserve"> </w:t>
      </w:r>
      <w:r w:rsidRPr="00E40F05">
        <w:rPr>
          <w:rFonts w:ascii="StobiSerif Regular" w:eastAsiaTheme="minorHAnsi" w:hAnsi="StobiSerif Regular" w:cs="Verdana"/>
          <w:lang w:val="mk-MK"/>
        </w:rPr>
        <w:t xml:space="preserve"> </w:t>
      </w:r>
      <w:r w:rsidRPr="00E40F05">
        <w:rPr>
          <w:rFonts w:ascii="StobiSerif Regular" w:hAnsi="StobiSerif Regular"/>
          <w:lang w:val="mk-MK"/>
        </w:rPr>
        <w:t xml:space="preserve">со записник </w:t>
      </w:r>
      <w:r w:rsidR="00EB1B0F">
        <w:rPr>
          <w:rFonts w:ascii="StobiSerif Regular" w:hAnsi="StobiSerif Regular"/>
          <w:lang w:val="mk-MK"/>
        </w:rPr>
        <w:t>да</w:t>
      </w:r>
      <w:r w:rsidR="00EB1B0F" w:rsidRPr="00E40F05">
        <w:rPr>
          <w:rFonts w:ascii="StobiSerif Regular" w:hAnsi="StobiSerif Regular"/>
          <w:lang w:val="mk-MK"/>
        </w:rPr>
        <w:t xml:space="preserve"> </w:t>
      </w:r>
      <w:r w:rsidRPr="00E40F05">
        <w:rPr>
          <w:rFonts w:ascii="StobiSerif Regular" w:hAnsi="StobiSerif Regular"/>
          <w:lang w:val="mk-MK"/>
        </w:rPr>
        <w:t xml:space="preserve">ги констатира утврдените неправилности и со решение </w:t>
      </w:r>
      <w:r w:rsidR="00EB1B0F">
        <w:rPr>
          <w:rFonts w:ascii="StobiSerif Regular" w:hAnsi="StobiSerif Regular"/>
          <w:lang w:val="mk-MK"/>
        </w:rPr>
        <w:t>да</w:t>
      </w:r>
      <w:r w:rsidR="00EB1B0F" w:rsidRPr="00E40F05">
        <w:rPr>
          <w:rFonts w:ascii="StobiSerif Regular" w:hAnsi="StobiSerif Regular"/>
          <w:lang w:val="mk-MK"/>
        </w:rPr>
        <w:t xml:space="preserve"> </w:t>
      </w:r>
      <w:r w:rsidRPr="00E40F05">
        <w:rPr>
          <w:rFonts w:ascii="StobiSerif Regular" w:hAnsi="StobiSerif Regular"/>
          <w:lang w:val="mk-MK"/>
        </w:rPr>
        <w:t>изрече опомена и определи рок во кој субјектот на инспекциски надзор е должен да ги отстрани неправилностите утврдени со записник</w:t>
      </w:r>
      <w:r w:rsidR="00EB1B0F">
        <w:rPr>
          <w:rFonts w:ascii="StobiSerif Regular" w:hAnsi="StobiSerif Regular"/>
          <w:lang w:val="mk-MK"/>
        </w:rPr>
        <w:t>от</w:t>
      </w:r>
      <w:r w:rsidRPr="00E40F05">
        <w:rPr>
          <w:rFonts w:ascii="StobiSerif Regular" w:hAnsi="StobiSerif Regular"/>
          <w:lang w:val="mk-MK"/>
        </w:rPr>
        <w:t>.“</w:t>
      </w:r>
    </w:p>
    <w:p w14:paraId="57365064" w14:textId="43AA4435" w:rsidR="00402CA4" w:rsidRPr="00E40F05" w:rsidRDefault="00402CA4" w:rsidP="00E40F05">
      <w:pPr>
        <w:pStyle w:val="Default"/>
        <w:jc w:val="both"/>
        <w:rPr>
          <w:rFonts w:ascii="StobiSerif Regular" w:hAnsi="StobiSerif Regular"/>
          <w:sz w:val="22"/>
          <w:szCs w:val="22"/>
          <w:lang w:val="mk-MK"/>
        </w:rPr>
      </w:pPr>
      <w:r w:rsidRPr="00E40F05">
        <w:rPr>
          <w:rFonts w:ascii="StobiSerif Regular" w:eastAsiaTheme="minorHAnsi" w:hAnsi="StobiSerif Regular"/>
          <w:color w:val="auto"/>
          <w:sz w:val="22"/>
          <w:szCs w:val="22"/>
        </w:rPr>
        <w:t xml:space="preserve">(2) </w:t>
      </w:r>
      <w:proofErr w:type="spellStart"/>
      <w:r w:rsidRPr="00E40F05">
        <w:rPr>
          <w:rFonts w:ascii="StobiSerif Regular" w:eastAsiaTheme="minorHAnsi" w:hAnsi="StobiSerif Regular"/>
          <w:color w:val="auto"/>
          <w:sz w:val="22"/>
          <w:szCs w:val="22"/>
        </w:rPr>
        <w:t>Доколку</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при</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вршењето</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на</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инспекцискиот</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надзор</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овлaстениот</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инспектор</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за</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животна</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средина</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утврди</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дека</w:t>
      </w:r>
      <w:proofErr w:type="spellEnd"/>
      <w:r w:rsidRPr="00E40F05">
        <w:rPr>
          <w:rFonts w:ascii="StobiSerif Regular" w:eastAsiaTheme="minorHAnsi" w:hAnsi="StobiSerif Regular"/>
          <w:color w:val="auto"/>
          <w:sz w:val="22"/>
          <w:szCs w:val="22"/>
        </w:rPr>
        <w:t xml:space="preserve"> е </w:t>
      </w:r>
      <w:proofErr w:type="spellStart"/>
      <w:r w:rsidRPr="00E40F05">
        <w:rPr>
          <w:rFonts w:ascii="StobiSerif Regular" w:eastAsiaTheme="minorHAnsi" w:hAnsi="StobiSerif Regular"/>
          <w:color w:val="auto"/>
          <w:sz w:val="22"/>
          <w:szCs w:val="22"/>
        </w:rPr>
        <w:t>сторенa</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неправилност</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од</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членовите</w:t>
      </w:r>
      <w:proofErr w:type="spellEnd"/>
      <w:r w:rsidRPr="00E40F05">
        <w:rPr>
          <w:rFonts w:ascii="StobiSerif Regular" w:eastAsiaTheme="minorHAnsi" w:hAnsi="StobiSerif Regular"/>
          <w:color w:val="auto"/>
          <w:sz w:val="22"/>
          <w:szCs w:val="22"/>
        </w:rPr>
        <w:t xml:space="preserve"> 139 </w:t>
      </w:r>
      <w:proofErr w:type="spellStart"/>
      <w:r w:rsidRPr="00E40F05">
        <w:rPr>
          <w:rFonts w:ascii="StobiSerif Regular" w:eastAsiaTheme="minorHAnsi" w:hAnsi="StobiSerif Regular"/>
          <w:color w:val="auto"/>
          <w:sz w:val="22"/>
          <w:szCs w:val="22"/>
        </w:rPr>
        <w:t>став</w:t>
      </w:r>
      <w:proofErr w:type="spellEnd"/>
      <w:r w:rsidRPr="00E40F05">
        <w:rPr>
          <w:rFonts w:ascii="StobiSerif Regular" w:eastAsiaTheme="minorHAnsi" w:hAnsi="StobiSerif Regular"/>
          <w:color w:val="auto"/>
          <w:sz w:val="22"/>
          <w:szCs w:val="22"/>
        </w:rPr>
        <w:t xml:space="preserve"> (1) </w:t>
      </w:r>
      <w:proofErr w:type="spellStart"/>
      <w:r w:rsidRPr="00E40F05">
        <w:rPr>
          <w:rFonts w:ascii="StobiSerif Regular" w:eastAsiaTheme="minorHAnsi" w:hAnsi="StobiSerif Regular"/>
          <w:color w:val="auto"/>
          <w:sz w:val="22"/>
          <w:szCs w:val="22"/>
        </w:rPr>
        <w:t>точка</w:t>
      </w:r>
      <w:proofErr w:type="spellEnd"/>
      <w:r w:rsidRPr="00E40F05">
        <w:rPr>
          <w:rFonts w:ascii="StobiSerif Regular" w:eastAsiaTheme="minorHAnsi" w:hAnsi="StobiSerif Regular"/>
          <w:color w:val="auto"/>
          <w:sz w:val="22"/>
          <w:szCs w:val="22"/>
        </w:rPr>
        <w:t xml:space="preserve"> 1, 140 </w:t>
      </w:r>
      <w:proofErr w:type="spellStart"/>
      <w:r w:rsidRPr="00E40F05">
        <w:rPr>
          <w:rFonts w:ascii="StobiSerif Regular" w:eastAsiaTheme="minorHAnsi" w:hAnsi="StobiSerif Regular"/>
          <w:color w:val="auto"/>
          <w:sz w:val="22"/>
          <w:szCs w:val="22"/>
        </w:rPr>
        <w:t>став</w:t>
      </w:r>
      <w:proofErr w:type="spellEnd"/>
      <w:r w:rsidRPr="00E40F05">
        <w:rPr>
          <w:rFonts w:ascii="StobiSerif Regular" w:eastAsiaTheme="minorHAnsi" w:hAnsi="StobiSerif Regular"/>
          <w:color w:val="auto"/>
          <w:sz w:val="22"/>
          <w:szCs w:val="22"/>
        </w:rPr>
        <w:t xml:space="preserve"> (1) </w:t>
      </w:r>
      <w:proofErr w:type="spellStart"/>
      <w:r w:rsidRPr="00E40F05">
        <w:rPr>
          <w:rFonts w:ascii="StobiSerif Regular" w:eastAsiaTheme="minorHAnsi" w:hAnsi="StobiSerif Regular"/>
          <w:color w:val="auto"/>
          <w:sz w:val="22"/>
          <w:szCs w:val="22"/>
        </w:rPr>
        <w:t>точка</w:t>
      </w:r>
      <w:proofErr w:type="spellEnd"/>
      <w:r w:rsidRPr="00E40F05">
        <w:rPr>
          <w:rFonts w:ascii="StobiSerif Regular" w:eastAsiaTheme="minorHAnsi" w:hAnsi="StobiSerif Regular"/>
          <w:color w:val="auto"/>
          <w:sz w:val="22"/>
          <w:szCs w:val="22"/>
        </w:rPr>
        <w:t xml:space="preserve"> 11, 141 </w:t>
      </w:r>
      <w:proofErr w:type="spellStart"/>
      <w:r w:rsidRPr="00E40F05">
        <w:rPr>
          <w:rFonts w:ascii="StobiSerif Regular" w:eastAsiaTheme="minorHAnsi" w:hAnsi="StobiSerif Regular"/>
          <w:color w:val="auto"/>
          <w:sz w:val="22"/>
          <w:szCs w:val="22"/>
        </w:rPr>
        <w:t>став</w:t>
      </w:r>
      <w:proofErr w:type="spellEnd"/>
      <w:r w:rsidRPr="00E40F05">
        <w:rPr>
          <w:rFonts w:ascii="StobiSerif Regular" w:eastAsiaTheme="minorHAnsi" w:hAnsi="StobiSerif Regular"/>
          <w:color w:val="auto"/>
          <w:sz w:val="22"/>
          <w:szCs w:val="22"/>
        </w:rPr>
        <w:t xml:space="preserve"> (1) </w:t>
      </w:r>
      <w:proofErr w:type="spellStart"/>
      <w:r w:rsidRPr="00E40F05">
        <w:rPr>
          <w:rFonts w:ascii="StobiSerif Regular" w:eastAsiaTheme="minorHAnsi" w:hAnsi="StobiSerif Regular"/>
          <w:color w:val="auto"/>
          <w:sz w:val="22"/>
          <w:szCs w:val="22"/>
        </w:rPr>
        <w:t>точки</w:t>
      </w:r>
      <w:proofErr w:type="spellEnd"/>
      <w:r w:rsidRPr="00E40F05">
        <w:rPr>
          <w:rFonts w:ascii="StobiSerif Regular" w:eastAsiaTheme="minorHAnsi" w:hAnsi="StobiSerif Regular"/>
          <w:color w:val="auto"/>
          <w:sz w:val="22"/>
          <w:szCs w:val="22"/>
        </w:rPr>
        <w:t xml:space="preserve"> 1, 5 и 7 и 142 </w:t>
      </w:r>
      <w:proofErr w:type="spellStart"/>
      <w:r w:rsidRPr="00E40F05">
        <w:rPr>
          <w:rFonts w:ascii="StobiSerif Regular" w:eastAsiaTheme="minorHAnsi" w:hAnsi="StobiSerif Regular"/>
          <w:color w:val="auto"/>
          <w:sz w:val="22"/>
          <w:szCs w:val="22"/>
        </w:rPr>
        <w:t>ставови</w:t>
      </w:r>
      <w:proofErr w:type="spellEnd"/>
      <w:r w:rsidRPr="00E40F05">
        <w:rPr>
          <w:rFonts w:ascii="StobiSerif Regular" w:eastAsiaTheme="minorHAnsi" w:hAnsi="StobiSerif Regular"/>
          <w:color w:val="auto"/>
          <w:sz w:val="22"/>
          <w:szCs w:val="22"/>
        </w:rPr>
        <w:t xml:space="preserve"> (1) </w:t>
      </w:r>
      <w:proofErr w:type="spellStart"/>
      <w:r w:rsidRPr="00E40F05">
        <w:rPr>
          <w:rFonts w:ascii="StobiSerif Regular" w:eastAsiaTheme="minorHAnsi" w:hAnsi="StobiSerif Regular"/>
          <w:color w:val="auto"/>
          <w:sz w:val="22"/>
          <w:szCs w:val="22"/>
        </w:rPr>
        <w:t>точки</w:t>
      </w:r>
      <w:proofErr w:type="spellEnd"/>
      <w:r w:rsidRPr="00E40F05">
        <w:rPr>
          <w:rFonts w:ascii="StobiSerif Regular" w:eastAsiaTheme="minorHAnsi" w:hAnsi="StobiSerif Regular"/>
          <w:color w:val="auto"/>
          <w:sz w:val="22"/>
          <w:szCs w:val="22"/>
        </w:rPr>
        <w:t xml:space="preserve"> 1 и 5 и (2) </w:t>
      </w:r>
      <w:proofErr w:type="spellStart"/>
      <w:r w:rsidRPr="00E40F05">
        <w:rPr>
          <w:rFonts w:ascii="StobiSerif Regular" w:eastAsiaTheme="minorHAnsi" w:hAnsi="StobiSerif Regular"/>
          <w:color w:val="auto"/>
          <w:sz w:val="22"/>
          <w:szCs w:val="22"/>
        </w:rPr>
        <w:t>точки</w:t>
      </w:r>
      <w:proofErr w:type="spellEnd"/>
      <w:r w:rsidRPr="00E40F05">
        <w:rPr>
          <w:rFonts w:ascii="StobiSerif Regular" w:eastAsiaTheme="minorHAnsi" w:hAnsi="StobiSerif Regular"/>
          <w:color w:val="auto"/>
          <w:sz w:val="22"/>
          <w:szCs w:val="22"/>
        </w:rPr>
        <w:t xml:space="preserve"> 1 и 7 </w:t>
      </w:r>
      <w:proofErr w:type="spellStart"/>
      <w:r w:rsidRPr="00E40F05">
        <w:rPr>
          <w:rFonts w:ascii="StobiSerif Regular" w:eastAsiaTheme="minorHAnsi" w:hAnsi="StobiSerif Regular"/>
          <w:color w:val="auto"/>
          <w:sz w:val="22"/>
          <w:szCs w:val="22"/>
        </w:rPr>
        <w:t>на</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овој</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закон</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за</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прв</w:t>
      </w:r>
      <w:proofErr w:type="spellEnd"/>
      <w:r w:rsidRPr="00E40F05">
        <w:rPr>
          <w:rFonts w:ascii="StobiSerif Regular" w:eastAsiaTheme="minorHAnsi" w:hAnsi="StobiSerif Regular"/>
          <w:color w:val="auto"/>
          <w:sz w:val="22"/>
          <w:szCs w:val="22"/>
        </w:rPr>
        <w:t xml:space="preserve"> </w:t>
      </w:r>
      <w:proofErr w:type="spellStart"/>
      <w:r w:rsidRPr="00E40F05">
        <w:rPr>
          <w:rFonts w:ascii="StobiSerif Regular" w:eastAsiaTheme="minorHAnsi" w:hAnsi="StobiSerif Regular"/>
          <w:color w:val="auto"/>
          <w:sz w:val="22"/>
          <w:szCs w:val="22"/>
        </w:rPr>
        <w:t>пат</w:t>
      </w:r>
      <w:proofErr w:type="spellEnd"/>
      <w:r w:rsidRPr="00E40F05">
        <w:rPr>
          <w:rFonts w:ascii="StobiSerif Regular" w:eastAsiaTheme="minorHAnsi" w:hAnsi="StobiSerif Regular"/>
          <w:color w:val="auto"/>
          <w:sz w:val="22"/>
          <w:szCs w:val="22"/>
        </w:rPr>
        <w:t xml:space="preserve">, </w:t>
      </w:r>
      <w:r w:rsidRPr="00E40F05">
        <w:rPr>
          <w:rFonts w:ascii="StobiSerif Regular" w:eastAsiaTheme="minorHAnsi" w:hAnsi="StobiSerif Regular"/>
          <w:sz w:val="22"/>
          <w:szCs w:val="22"/>
        </w:rPr>
        <w:t xml:space="preserve">e </w:t>
      </w:r>
      <w:proofErr w:type="spellStart"/>
      <w:r w:rsidRPr="00E40F05">
        <w:rPr>
          <w:rFonts w:ascii="StobiSerif Regular" w:eastAsiaTheme="minorHAnsi" w:hAnsi="StobiSerif Regular"/>
          <w:sz w:val="22"/>
          <w:szCs w:val="22"/>
        </w:rPr>
        <w:t>должен</w:t>
      </w:r>
      <w:proofErr w:type="spellEnd"/>
      <w:r w:rsidRPr="00E40F05">
        <w:rPr>
          <w:rFonts w:ascii="StobiSerif Regular" w:eastAsiaTheme="minorHAnsi" w:hAnsi="StobiSerif Regular"/>
          <w:sz w:val="22"/>
          <w:szCs w:val="22"/>
        </w:rPr>
        <w:t xml:space="preserve"> </w:t>
      </w:r>
      <w:r w:rsidRPr="00E40F05">
        <w:rPr>
          <w:rFonts w:ascii="StobiSerif Regular" w:eastAsiaTheme="minorHAnsi" w:hAnsi="StobiSerif Regular"/>
          <w:sz w:val="22"/>
          <w:szCs w:val="22"/>
          <w:lang w:val="mk-MK"/>
        </w:rPr>
        <w:t xml:space="preserve"> </w:t>
      </w:r>
      <w:r w:rsidRPr="00E40F05">
        <w:rPr>
          <w:rFonts w:ascii="StobiSerif Regular" w:hAnsi="StobiSerif Regular"/>
          <w:sz w:val="22"/>
          <w:szCs w:val="22"/>
          <w:lang w:val="mk-MK"/>
        </w:rPr>
        <w:t xml:space="preserve">со записник </w:t>
      </w:r>
      <w:r w:rsidR="00EB1B0F">
        <w:rPr>
          <w:rFonts w:ascii="StobiSerif Regular" w:hAnsi="StobiSerif Regular"/>
          <w:sz w:val="22"/>
          <w:szCs w:val="22"/>
          <w:lang w:val="mk-MK"/>
        </w:rPr>
        <w:t>да</w:t>
      </w:r>
      <w:r w:rsidR="00EB1B0F" w:rsidRPr="00E40F05">
        <w:rPr>
          <w:rFonts w:ascii="StobiSerif Regular" w:hAnsi="StobiSerif Regular"/>
          <w:sz w:val="22"/>
          <w:szCs w:val="22"/>
          <w:lang w:val="mk-MK"/>
        </w:rPr>
        <w:t xml:space="preserve"> </w:t>
      </w:r>
      <w:r w:rsidRPr="00E40F05">
        <w:rPr>
          <w:rFonts w:ascii="StobiSerif Regular" w:hAnsi="StobiSerif Regular"/>
          <w:sz w:val="22"/>
          <w:szCs w:val="22"/>
          <w:lang w:val="mk-MK"/>
        </w:rPr>
        <w:t>ги констатира утврдените неправилности и со решение изрече опомена и определи рок во кој субјектот на инспекциски надзор е должен да ги отстрани неправилностите утврдени со записник</w:t>
      </w:r>
      <w:r w:rsidR="00EB1B0F">
        <w:rPr>
          <w:rFonts w:ascii="StobiSerif Regular" w:hAnsi="StobiSerif Regular"/>
          <w:sz w:val="22"/>
          <w:szCs w:val="22"/>
          <w:lang w:val="mk-MK"/>
        </w:rPr>
        <w:t>от</w:t>
      </w:r>
      <w:r w:rsidRPr="00E40F05">
        <w:rPr>
          <w:rFonts w:ascii="StobiSerif Regular" w:hAnsi="StobiSerif Regular"/>
          <w:sz w:val="22"/>
          <w:szCs w:val="22"/>
          <w:lang w:val="mk-MK"/>
        </w:rPr>
        <w:t>.“</w:t>
      </w:r>
    </w:p>
    <w:p w14:paraId="0A04C418" w14:textId="77777777" w:rsidR="00402CA4" w:rsidRPr="00E40F05" w:rsidRDefault="00402CA4" w:rsidP="00E40F05">
      <w:pPr>
        <w:pStyle w:val="Default"/>
        <w:jc w:val="both"/>
        <w:rPr>
          <w:rFonts w:ascii="StobiSerif Regular" w:eastAsia="Times New Roman" w:hAnsi="StobiSerif Regular" w:cs="Calibri"/>
          <w:sz w:val="22"/>
          <w:szCs w:val="22"/>
          <w:lang w:val="mk-MK"/>
        </w:rPr>
      </w:pPr>
      <w:r w:rsidRPr="00E40F05">
        <w:rPr>
          <w:rFonts w:ascii="StobiSerif Regular" w:hAnsi="StobiSerif Regular"/>
          <w:sz w:val="22"/>
          <w:szCs w:val="22"/>
          <w:lang w:val="mk-MK"/>
        </w:rPr>
        <w:t xml:space="preserve">(3) </w:t>
      </w:r>
      <w:proofErr w:type="spellStart"/>
      <w:r w:rsidRPr="00E40F05">
        <w:rPr>
          <w:rFonts w:ascii="StobiSerif Regular" w:eastAsia="Times New Roman" w:hAnsi="StobiSerif Regular" w:cs="Calibri"/>
          <w:sz w:val="22"/>
          <w:szCs w:val="22"/>
        </w:rPr>
        <w:t>Државниот</w:t>
      </w:r>
      <w:proofErr w:type="spellEnd"/>
      <w:r w:rsidRPr="00E40F05">
        <w:rPr>
          <w:rFonts w:ascii="StobiSerif Regular" w:eastAsia="Times New Roman" w:hAnsi="StobiSerif Regular" w:cs="Calibri"/>
          <w:sz w:val="22"/>
          <w:szCs w:val="22"/>
        </w:rPr>
        <w:t xml:space="preserve"> </w:t>
      </w:r>
      <w:proofErr w:type="spellStart"/>
      <w:r w:rsidRPr="00E40F05">
        <w:rPr>
          <w:rFonts w:ascii="StobiSerif Regular" w:eastAsia="Times New Roman" w:hAnsi="StobiSerif Regular" w:cs="Calibri"/>
          <w:sz w:val="22"/>
          <w:szCs w:val="22"/>
        </w:rPr>
        <w:t>инспекторат</w:t>
      </w:r>
      <w:proofErr w:type="spellEnd"/>
      <w:r w:rsidRPr="00E40F05">
        <w:rPr>
          <w:rFonts w:ascii="StobiSerif Regular" w:eastAsia="Times New Roman" w:hAnsi="StobiSerif Regular" w:cs="Calibri"/>
          <w:sz w:val="22"/>
          <w:szCs w:val="22"/>
        </w:rPr>
        <w:t xml:space="preserve"> </w:t>
      </w:r>
      <w:proofErr w:type="spellStart"/>
      <w:r w:rsidRPr="00E40F05">
        <w:rPr>
          <w:rFonts w:ascii="StobiSerif Regular" w:eastAsia="Times New Roman" w:hAnsi="StobiSerif Regular" w:cs="Calibri"/>
          <w:sz w:val="22"/>
          <w:szCs w:val="22"/>
        </w:rPr>
        <w:t>за</w:t>
      </w:r>
      <w:proofErr w:type="spellEnd"/>
      <w:r w:rsidRPr="00E40F05">
        <w:rPr>
          <w:rFonts w:ascii="StobiSerif Regular" w:eastAsia="Times New Roman" w:hAnsi="StobiSerif Regular" w:cs="Calibri"/>
          <w:sz w:val="22"/>
          <w:szCs w:val="22"/>
        </w:rPr>
        <w:t xml:space="preserve"> </w:t>
      </w:r>
      <w:proofErr w:type="spellStart"/>
      <w:r w:rsidRPr="00E40F05">
        <w:rPr>
          <w:rFonts w:ascii="StobiSerif Regular" w:eastAsia="Times New Roman" w:hAnsi="StobiSerif Regular" w:cs="Calibri"/>
          <w:sz w:val="22"/>
          <w:szCs w:val="22"/>
        </w:rPr>
        <w:t>животна</w:t>
      </w:r>
      <w:proofErr w:type="spellEnd"/>
      <w:r w:rsidRPr="00E40F05">
        <w:rPr>
          <w:rFonts w:ascii="StobiSerif Regular" w:eastAsia="Times New Roman" w:hAnsi="StobiSerif Regular" w:cs="Calibri"/>
          <w:sz w:val="22"/>
          <w:szCs w:val="22"/>
        </w:rPr>
        <w:t xml:space="preserve"> </w:t>
      </w:r>
      <w:proofErr w:type="spellStart"/>
      <w:r w:rsidRPr="00E40F05">
        <w:rPr>
          <w:rFonts w:ascii="StobiSerif Regular" w:eastAsia="Times New Roman" w:hAnsi="StobiSerif Regular" w:cs="Calibri"/>
          <w:sz w:val="22"/>
          <w:szCs w:val="22"/>
        </w:rPr>
        <w:t>средина</w:t>
      </w:r>
      <w:proofErr w:type="spellEnd"/>
      <w:r w:rsidRPr="00E40F05">
        <w:rPr>
          <w:rFonts w:ascii="StobiSerif Regular" w:eastAsia="Times New Roman" w:hAnsi="StobiSerif Regular" w:cs="Calibri"/>
          <w:sz w:val="22"/>
          <w:szCs w:val="22"/>
        </w:rPr>
        <w:t xml:space="preserve"> </w:t>
      </w:r>
      <w:proofErr w:type="spellStart"/>
      <w:r w:rsidRPr="00E40F05">
        <w:rPr>
          <w:rFonts w:ascii="StobiSerif Regular" w:eastAsia="Times New Roman" w:hAnsi="StobiSerif Regular" w:cs="Calibri"/>
          <w:sz w:val="22"/>
          <w:szCs w:val="22"/>
        </w:rPr>
        <w:t>води</w:t>
      </w:r>
      <w:proofErr w:type="spellEnd"/>
      <w:r w:rsidRPr="00E40F05">
        <w:rPr>
          <w:rFonts w:ascii="StobiSerif Regular" w:eastAsia="Times New Roman" w:hAnsi="StobiSerif Regular" w:cs="Calibri"/>
          <w:sz w:val="22"/>
          <w:szCs w:val="22"/>
        </w:rPr>
        <w:t xml:space="preserve"> </w:t>
      </w:r>
      <w:proofErr w:type="spellStart"/>
      <w:r w:rsidRPr="00E40F05">
        <w:rPr>
          <w:rFonts w:ascii="StobiSerif Regular" w:eastAsia="Times New Roman" w:hAnsi="StobiSerif Regular" w:cs="Calibri"/>
          <w:sz w:val="22"/>
          <w:szCs w:val="22"/>
        </w:rPr>
        <w:t>единствена</w:t>
      </w:r>
      <w:proofErr w:type="spellEnd"/>
      <w:r w:rsidRPr="00E40F05">
        <w:rPr>
          <w:rFonts w:ascii="StobiSerif Regular" w:eastAsia="Times New Roman" w:hAnsi="StobiSerif Regular" w:cs="Calibri"/>
          <w:sz w:val="22"/>
          <w:szCs w:val="22"/>
        </w:rPr>
        <w:t xml:space="preserve"> </w:t>
      </w:r>
      <w:proofErr w:type="spellStart"/>
      <w:r w:rsidRPr="00E40F05">
        <w:rPr>
          <w:rFonts w:ascii="StobiSerif Regular" w:eastAsia="Times New Roman" w:hAnsi="StobiSerif Regular" w:cs="Calibri"/>
          <w:sz w:val="22"/>
          <w:szCs w:val="22"/>
        </w:rPr>
        <w:t>евиденција</w:t>
      </w:r>
      <w:proofErr w:type="spellEnd"/>
      <w:r w:rsidRPr="00E40F05">
        <w:rPr>
          <w:rFonts w:ascii="StobiSerif Regular" w:eastAsia="Times New Roman" w:hAnsi="StobiSerif Regular" w:cs="Calibri"/>
          <w:sz w:val="22"/>
          <w:szCs w:val="22"/>
        </w:rPr>
        <w:t xml:space="preserve"> </w:t>
      </w:r>
      <w:proofErr w:type="spellStart"/>
      <w:r w:rsidRPr="00E40F05">
        <w:rPr>
          <w:rFonts w:ascii="StobiSerif Regular" w:eastAsia="Times New Roman" w:hAnsi="StobiSerif Regular" w:cs="Calibri"/>
          <w:sz w:val="22"/>
          <w:szCs w:val="22"/>
        </w:rPr>
        <w:t>за</w:t>
      </w:r>
      <w:proofErr w:type="spellEnd"/>
      <w:r w:rsidRPr="00E40F05">
        <w:rPr>
          <w:rFonts w:ascii="StobiSerif Regular" w:eastAsia="Times New Roman" w:hAnsi="StobiSerif Regular" w:cs="Calibri"/>
          <w:sz w:val="22"/>
          <w:szCs w:val="22"/>
        </w:rPr>
        <w:t xml:space="preserve"> </w:t>
      </w:r>
      <w:r w:rsidRPr="00E40F05">
        <w:rPr>
          <w:rFonts w:ascii="StobiSerif Regular" w:eastAsia="Times New Roman" w:hAnsi="StobiSerif Regular" w:cs="Calibri"/>
          <w:sz w:val="22"/>
          <w:szCs w:val="22"/>
          <w:lang w:val="mk-MK"/>
        </w:rPr>
        <w:t>изречени опомени.</w:t>
      </w:r>
    </w:p>
    <w:p w14:paraId="6D74F2B0" w14:textId="1BCF2169" w:rsidR="00402CA4" w:rsidRPr="00E40F05" w:rsidRDefault="00402CA4" w:rsidP="00E40F05">
      <w:pPr>
        <w:pStyle w:val="Default"/>
        <w:jc w:val="both"/>
        <w:rPr>
          <w:rFonts w:ascii="StobiSerif Regular" w:hAnsi="StobiSerif Regular"/>
          <w:sz w:val="22"/>
          <w:szCs w:val="22"/>
          <w:lang w:val="mk-MK"/>
        </w:rPr>
      </w:pPr>
      <w:r w:rsidRPr="00E40F05">
        <w:rPr>
          <w:rFonts w:ascii="StobiSerif Regular" w:eastAsia="Times New Roman" w:hAnsi="StobiSerif Regular" w:cs="Calibri"/>
          <w:sz w:val="22"/>
          <w:szCs w:val="22"/>
          <w:lang w:val="mk-MK"/>
        </w:rPr>
        <w:t>(4) Формата и содржината на евиденцијата на изречените опомени ја утврдува Директорот на Државниот инспекторат за животна средина.“</w:t>
      </w:r>
    </w:p>
    <w:p w14:paraId="3B090A18" w14:textId="77777777" w:rsidR="00402CA4" w:rsidRPr="00E40F05" w:rsidRDefault="00402CA4" w:rsidP="00E40F05">
      <w:pPr>
        <w:pStyle w:val="Default"/>
        <w:jc w:val="both"/>
        <w:rPr>
          <w:rFonts w:ascii="StobiSerif Regular" w:hAnsi="StobiSerif Regular"/>
          <w:sz w:val="22"/>
          <w:szCs w:val="22"/>
          <w:lang w:val="mk-MK"/>
        </w:rPr>
      </w:pPr>
    </w:p>
    <w:p w14:paraId="64D4FB3B" w14:textId="77777777" w:rsidR="00402CA4" w:rsidRPr="00E40F05" w:rsidRDefault="00402CA4" w:rsidP="00E40F05">
      <w:pPr>
        <w:pStyle w:val="Default"/>
        <w:jc w:val="both"/>
        <w:rPr>
          <w:rFonts w:ascii="StobiSerif Regular" w:hAnsi="StobiSerif Regular"/>
          <w:sz w:val="22"/>
          <w:szCs w:val="22"/>
          <w:lang w:val="mk-MK"/>
        </w:rPr>
      </w:pPr>
    </w:p>
    <w:p w14:paraId="5A770663" w14:textId="599EC56F" w:rsidR="00EB51FF" w:rsidRPr="00E40F05" w:rsidRDefault="00EB51FF" w:rsidP="00E40F05">
      <w:pPr>
        <w:pStyle w:val="Default"/>
        <w:jc w:val="center"/>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Член 2</w:t>
      </w:r>
    </w:p>
    <w:p w14:paraId="751DEB14" w14:textId="7CF2C4B5" w:rsidR="00EB51FF" w:rsidRPr="00E40F05" w:rsidRDefault="00402CA4" w:rsidP="00E40F05">
      <w:pPr>
        <w:pStyle w:val="Default"/>
        <w:rPr>
          <w:rFonts w:ascii="StobiSerif Regular" w:hAnsi="StobiSerif Regular" w:cs="Arial"/>
          <w:color w:val="auto"/>
          <w:sz w:val="22"/>
          <w:szCs w:val="22"/>
          <w:lang w:val="mk-MK"/>
        </w:rPr>
      </w:pPr>
      <w:r w:rsidRPr="00E40F05">
        <w:rPr>
          <w:rFonts w:ascii="StobiSerif Regular" w:hAnsi="StobiSerif Regular" w:cs="Arial"/>
          <w:sz w:val="22"/>
          <w:szCs w:val="22"/>
        </w:rPr>
        <w:t xml:space="preserve"> </w:t>
      </w:r>
      <w:r w:rsidR="00BF7A19" w:rsidRPr="00E40F05">
        <w:rPr>
          <w:rFonts w:ascii="StobiSerif Regular" w:hAnsi="StobiSerif Regular" w:cs="Arial"/>
          <w:color w:val="auto"/>
          <w:sz w:val="22"/>
          <w:szCs w:val="22"/>
          <w:lang w:val="mk-MK"/>
        </w:rPr>
        <w:t>Член 133 – б се брише.</w:t>
      </w:r>
    </w:p>
    <w:p w14:paraId="2F954E31" w14:textId="7D0B2EE1" w:rsidR="00CE7BDE" w:rsidRPr="00E40F05" w:rsidRDefault="00CE7BDE" w:rsidP="00E40F05">
      <w:pPr>
        <w:pStyle w:val="Default"/>
        <w:jc w:val="center"/>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Член </w:t>
      </w:r>
      <w:r w:rsidR="00EB51FF" w:rsidRPr="00E40F05">
        <w:rPr>
          <w:rFonts w:ascii="StobiSerif Regular" w:hAnsi="StobiSerif Regular" w:cs="Arial"/>
          <w:color w:val="auto"/>
          <w:sz w:val="22"/>
          <w:szCs w:val="22"/>
          <w:lang w:val="mk-MK"/>
        </w:rPr>
        <w:t>3</w:t>
      </w:r>
    </w:p>
    <w:p w14:paraId="30D52B81" w14:textId="77777777" w:rsidR="00BF7A19" w:rsidRPr="00E40F05" w:rsidRDefault="00BF7A19" w:rsidP="00E40F05">
      <w:pPr>
        <w:pStyle w:val="Default"/>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Членот 134 - а се брише.</w:t>
      </w:r>
    </w:p>
    <w:p w14:paraId="28D28F6E" w14:textId="77777777" w:rsidR="00BF7A19" w:rsidRPr="00E40F05" w:rsidRDefault="00BF7A19" w:rsidP="00E40F05">
      <w:pPr>
        <w:pStyle w:val="Default"/>
        <w:jc w:val="center"/>
        <w:rPr>
          <w:rFonts w:ascii="StobiSerif Regular" w:hAnsi="StobiSerif Regular" w:cs="Arial"/>
          <w:color w:val="auto"/>
          <w:sz w:val="22"/>
          <w:szCs w:val="22"/>
          <w:lang w:val="mk-MK"/>
        </w:rPr>
      </w:pPr>
    </w:p>
    <w:p w14:paraId="39B9AE71" w14:textId="4457B85B" w:rsidR="00CE7BDE" w:rsidRPr="00E40F05" w:rsidRDefault="00CE7BDE" w:rsidP="00E40F05">
      <w:pPr>
        <w:pStyle w:val="Default"/>
        <w:jc w:val="center"/>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Член </w:t>
      </w:r>
      <w:r w:rsidR="00EB51FF" w:rsidRPr="00E40F05">
        <w:rPr>
          <w:rFonts w:ascii="StobiSerif Regular" w:hAnsi="StobiSerif Regular" w:cs="Arial"/>
          <w:color w:val="auto"/>
          <w:sz w:val="22"/>
          <w:szCs w:val="22"/>
          <w:lang w:val="mk-MK"/>
        </w:rPr>
        <w:t>4</w:t>
      </w:r>
    </w:p>
    <w:p w14:paraId="7EA05078" w14:textId="77777777" w:rsidR="00BF7A19" w:rsidRPr="00E40F05" w:rsidRDefault="00BF7A19" w:rsidP="00E40F05">
      <w:pPr>
        <w:pStyle w:val="Default"/>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Членот 136 се брише.</w:t>
      </w:r>
    </w:p>
    <w:p w14:paraId="7EB47762" w14:textId="77777777" w:rsidR="00EB51FF" w:rsidRPr="00E40F05" w:rsidRDefault="00EB51FF" w:rsidP="00E40F05">
      <w:pPr>
        <w:pStyle w:val="Default"/>
        <w:rPr>
          <w:rFonts w:ascii="StobiSerif Regular" w:hAnsi="StobiSerif Regular" w:cs="Arial"/>
          <w:color w:val="auto"/>
          <w:sz w:val="22"/>
          <w:szCs w:val="22"/>
          <w:lang w:val="mk-MK"/>
        </w:rPr>
      </w:pPr>
    </w:p>
    <w:p w14:paraId="7FDE225A" w14:textId="45BEA927" w:rsidR="00EB51FF" w:rsidRPr="00E40F05" w:rsidRDefault="00EB51FF" w:rsidP="00E40F05">
      <w:pPr>
        <w:pStyle w:val="Default"/>
        <w:jc w:val="center"/>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Член </w:t>
      </w:r>
      <w:r w:rsidR="00E40F05" w:rsidRPr="00E40F05">
        <w:rPr>
          <w:rFonts w:ascii="StobiSerif Regular" w:hAnsi="StobiSerif Regular" w:cs="Arial"/>
          <w:color w:val="auto"/>
          <w:sz w:val="22"/>
          <w:szCs w:val="22"/>
          <w:lang w:val="mk-MK"/>
        </w:rPr>
        <w:t>5</w:t>
      </w:r>
    </w:p>
    <w:p w14:paraId="0FE16C4C" w14:textId="22AAA4F5" w:rsidR="003922F7" w:rsidRPr="00E40F05" w:rsidRDefault="00EB51FF"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w:t>
      </w:r>
      <w:r w:rsidR="008A0514" w:rsidRPr="00E40F05">
        <w:rPr>
          <w:rFonts w:ascii="StobiSerif Regular" w:hAnsi="StobiSerif Regular" w:cs="Arial"/>
          <w:color w:val="auto"/>
          <w:sz w:val="22"/>
          <w:szCs w:val="22"/>
          <w:lang w:val="mk-MK"/>
        </w:rPr>
        <w:t xml:space="preserve">членот </w:t>
      </w:r>
      <w:r w:rsidR="003922F7" w:rsidRPr="00E40F05">
        <w:rPr>
          <w:rFonts w:ascii="StobiSerif Regular" w:hAnsi="StobiSerif Regular" w:cs="Arial"/>
          <w:color w:val="auto"/>
          <w:sz w:val="22"/>
          <w:szCs w:val="22"/>
          <w:lang w:val="mk-MK"/>
        </w:rPr>
        <w:t>139</w:t>
      </w:r>
      <w:r w:rsidR="008A0514" w:rsidRPr="00E40F05">
        <w:rPr>
          <w:rFonts w:ascii="StobiSerif Regular" w:hAnsi="StobiSerif Regular" w:cs="Arial"/>
          <w:color w:val="auto"/>
          <w:sz w:val="22"/>
          <w:szCs w:val="22"/>
          <w:lang w:val="mk-MK"/>
        </w:rPr>
        <w:t xml:space="preserve"> </w:t>
      </w:r>
      <w:r w:rsidR="00650F9D" w:rsidRPr="00E40F05">
        <w:rPr>
          <w:rFonts w:ascii="StobiSerif Regular" w:hAnsi="StobiSerif Regular" w:cs="Arial"/>
          <w:color w:val="auto"/>
          <w:sz w:val="22"/>
          <w:szCs w:val="22"/>
          <w:lang w:val="mk-MK"/>
        </w:rPr>
        <w:t xml:space="preserve">во став (1) </w:t>
      </w:r>
      <w:r w:rsidR="00EB1B0F">
        <w:rPr>
          <w:rFonts w:ascii="StobiSerif Regular" w:hAnsi="StobiSerif Regular" w:cs="Arial"/>
          <w:color w:val="auto"/>
          <w:sz w:val="22"/>
          <w:szCs w:val="22"/>
          <w:lang w:val="mk-MK"/>
        </w:rPr>
        <w:t xml:space="preserve">зборовите </w:t>
      </w:r>
      <w:r w:rsidR="00287326" w:rsidRPr="00E40F05">
        <w:rPr>
          <w:rFonts w:ascii="StobiSerif Regular" w:hAnsi="StobiSerif Regular" w:cs="Arial"/>
          <w:color w:val="auto"/>
          <w:sz w:val="22"/>
          <w:szCs w:val="22"/>
          <w:lang w:val="mk-MK"/>
        </w:rPr>
        <w:t>„</w:t>
      </w:r>
      <w:r w:rsidR="00044771" w:rsidRPr="00E40F05">
        <w:rPr>
          <w:rFonts w:ascii="StobiSerif Regular" w:hAnsi="StobiSerif Regular" w:cs="Arial"/>
          <w:color w:val="auto"/>
          <w:sz w:val="22"/>
          <w:szCs w:val="22"/>
          <w:lang w:val="mk-MK"/>
        </w:rPr>
        <w:t>3.000</w:t>
      </w:r>
      <w:r w:rsidR="001271C9" w:rsidRPr="00E40F05">
        <w:rPr>
          <w:rFonts w:ascii="StobiSerif Regular" w:hAnsi="StobiSerif Regular" w:cs="Arial"/>
          <w:color w:val="auto"/>
          <w:sz w:val="22"/>
          <w:szCs w:val="22"/>
          <w:lang w:val="mk-MK"/>
        </w:rPr>
        <w:t xml:space="preserve"> евра во денарска противвредност </w:t>
      </w:r>
      <w:r w:rsidR="00287326" w:rsidRPr="00E40F05">
        <w:rPr>
          <w:rFonts w:ascii="StobiSerif Regular" w:hAnsi="StobiSerif Regular" w:cs="Arial"/>
          <w:color w:val="auto"/>
          <w:sz w:val="22"/>
          <w:szCs w:val="22"/>
          <w:lang w:val="mk-MK"/>
        </w:rPr>
        <w:t xml:space="preserve">“ се </w:t>
      </w:r>
      <w:r w:rsidR="00044771" w:rsidRPr="00E40F05">
        <w:rPr>
          <w:rFonts w:ascii="StobiSerif Regular" w:hAnsi="StobiSerif Regular" w:cs="Arial"/>
          <w:color w:val="auto"/>
          <w:sz w:val="22"/>
          <w:szCs w:val="22"/>
          <w:lang w:val="mk-MK"/>
        </w:rPr>
        <w:t>заменува</w:t>
      </w:r>
      <w:r w:rsidR="00EB1B0F">
        <w:rPr>
          <w:rFonts w:ascii="StobiSerif Regular" w:hAnsi="StobiSerif Regular" w:cs="Arial"/>
          <w:color w:val="auto"/>
          <w:sz w:val="22"/>
          <w:szCs w:val="22"/>
          <w:lang w:val="mk-MK"/>
        </w:rPr>
        <w:t>ат</w:t>
      </w:r>
      <w:r w:rsidR="00044771" w:rsidRPr="00E40F05">
        <w:rPr>
          <w:rFonts w:ascii="StobiSerif Regular" w:hAnsi="StobiSerif Regular" w:cs="Arial"/>
          <w:color w:val="auto"/>
          <w:sz w:val="22"/>
          <w:szCs w:val="22"/>
          <w:lang w:val="mk-MK"/>
        </w:rPr>
        <w:t xml:space="preserve"> со </w:t>
      </w:r>
      <w:r w:rsidR="00287326" w:rsidRPr="00E40F05">
        <w:rPr>
          <w:rFonts w:ascii="StobiSerif Regular" w:hAnsi="StobiSerif Regular" w:cs="Arial"/>
          <w:color w:val="auto"/>
          <w:sz w:val="22"/>
          <w:szCs w:val="22"/>
          <w:lang w:val="mk-MK"/>
        </w:rPr>
        <w:t>зборовите „</w:t>
      </w:r>
      <w:r w:rsidR="00044771" w:rsidRPr="00E40F05">
        <w:rPr>
          <w:rFonts w:ascii="StobiSerif Regular" w:hAnsi="StobiSerif Regular" w:cs="Arial"/>
          <w:color w:val="auto"/>
          <w:sz w:val="22"/>
          <w:szCs w:val="22"/>
        </w:rPr>
        <w:t>1</w:t>
      </w:r>
      <w:r w:rsidR="00044771" w:rsidRPr="00E40F05">
        <w:rPr>
          <w:rFonts w:ascii="StobiSerif Regular" w:hAnsi="StobiSerif Regular" w:cs="Arial"/>
          <w:color w:val="auto"/>
          <w:sz w:val="22"/>
          <w:szCs w:val="22"/>
          <w:lang w:val="mk-MK"/>
        </w:rPr>
        <w:t>.</w:t>
      </w:r>
      <w:r w:rsidR="00044771" w:rsidRPr="00E40F05">
        <w:rPr>
          <w:rFonts w:ascii="StobiSerif Regular" w:hAnsi="StobiSerif Regular" w:cs="Arial"/>
          <w:color w:val="auto"/>
          <w:sz w:val="22"/>
          <w:szCs w:val="22"/>
        </w:rPr>
        <w:t>5</w:t>
      </w:r>
      <w:r w:rsidR="00044771" w:rsidRPr="00E40F05">
        <w:rPr>
          <w:rFonts w:ascii="StobiSerif Regular" w:hAnsi="StobiSerif Regular" w:cs="Arial"/>
          <w:color w:val="auto"/>
          <w:sz w:val="22"/>
          <w:szCs w:val="22"/>
          <w:lang w:val="mk-MK"/>
        </w:rPr>
        <w:t xml:space="preserve">00 до </w:t>
      </w:r>
      <w:r w:rsidR="00044771" w:rsidRPr="00E40F05">
        <w:rPr>
          <w:rFonts w:ascii="StobiSerif Regular" w:hAnsi="StobiSerif Regular" w:cs="Arial"/>
          <w:color w:val="auto"/>
          <w:sz w:val="22"/>
          <w:szCs w:val="22"/>
        </w:rPr>
        <w:t>2</w:t>
      </w:r>
      <w:r w:rsidR="00044771" w:rsidRPr="00E40F05">
        <w:rPr>
          <w:rFonts w:ascii="StobiSerif Regular" w:hAnsi="StobiSerif Regular" w:cs="Arial"/>
          <w:color w:val="auto"/>
          <w:sz w:val="22"/>
          <w:szCs w:val="22"/>
          <w:lang w:val="mk-MK"/>
        </w:rPr>
        <w:t xml:space="preserve">.000 евра во денарска противвредност за микро трговци, од </w:t>
      </w:r>
      <w:r w:rsidR="00044771" w:rsidRPr="00E40F05">
        <w:rPr>
          <w:rFonts w:ascii="StobiSerif Regular" w:hAnsi="StobiSerif Regular" w:cs="Arial"/>
          <w:color w:val="auto"/>
          <w:sz w:val="22"/>
          <w:szCs w:val="22"/>
        </w:rPr>
        <w:t>2</w:t>
      </w:r>
      <w:r w:rsidR="00044771" w:rsidRPr="00E40F05">
        <w:rPr>
          <w:rFonts w:ascii="StobiSerif Regular" w:hAnsi="StobiSerif Regular" w:cs="Arial"/>
          <w:color w:val="auto"/>
          <w:sz w:val="22"/>
          <w:szCs w:val="22"/>
          <w:lang w:val="mk-MK"/>
        </w:rPr>
        <w:t xml:space="preserve">.000 до </w:t>
      </w:r>
      <w:r w:rsidR="00044771" w:rsidRPr="00E40F05">
        <w:rPr>
          <w:rFonts w:ascii="StobiSerif Regular" w:hAnsi="StobiSerif Regular" w:cs="Arial"/>
          <w:color w:val="auto"/>
          <w:sz w:val="22"/>
          <w:szCs w:val="22"/>
        </w:rPr>
        <w:t>2</w:t>
      </w:r>
      <w:r w:rsidR="00044771" w:rsidRPr="00E40F05">
        <w:rPr>
          <w:rFonts w:ascii="StobiSerif Regular" w:hAnsi="StobiSerif Regular" w:cs="Arial"/>
          <w:color w:val="auto"/>
          <w:sz w:val="22"/>
          <w:szCs w:val="22"/>
          <w:lang w:val="mk-MK"/>
        </w:rPr>
        <w:t>.</w:t>
      </w:r>
      <w:r w:rsidR="00044771" w:rsidRPr="00E40F05">
        <w:rPr>
          <w:rFonts w:ascii="StobiSerif Regular" w:hAnsi="StobiSerif Regular" w:cs="Arial"/>
          <w:color w:val="auto"/>
          <w:sz w:val="22"/>
          <w:szCs w:val="22"/>
        </w:rPr>
        <w:t>5</w:t>
      </w:r>
      <w:r w:rsidR="00044771" w:rsidRPr="00E40F05">
        <w:rPr>
          <w:rFonts w:ascii="StobiSerif Regular" w:hAnsi="StobiSerif Regular" w:cs="Arial"/>
          <w:color w:val="auto"/>
          <w:sz w:val="22"/>
          <w:szCs w:val="22"/>
          <w:lang w:val="mk-MK"/>
        </w:rPr>
        <w:t xml:space="preserve">00 евра во денарска противвредност за мали трговци, од </w:t>
      </w:r>
      <w:r w:rsidR="00044771" w:rsidRPr="00E40F05">
        <w:rPr>
          <w:rFonts w:ascii="StobiSerif Regular" w:hAnsi="StobiSerif Regular" w:cs="Arial"/>
          <w:color w:val="auto"/>
          <w:sz w:val="22"/>
          <w:szCs w:val="22"/>
        </w:rPr>
        <w:t>2.5</w:t>
      </w:r>
      <w:r w:rsidR="00044771" w:rsidRPr="00E40F05">
        <w:rPr>
          <w:rFonts w:ascii="StobiSerif Regular" w:hAnsi="StobiSerif Regular" w:cs="Arial"/>
          <w:color w:val="auto"/>
          <w:sz w:val="22"/>
          <w:szCs w:val="22"/>
          <w:lang w:val="mk-MK"/>
        </w:rPr>
        <w:t xml:space="preserve">00 до </w:t>
      </w:r>
      <w:r w:rsidR="00044771" w:rsidRPr="00E40F05">
        <w:rPr>
          <w:rFonts w:ascii="StobiSerif Regular" w:hAnsi="StobiSerif Regular" w:cs="Arial"/>
          <w:color w:val="auto"/>
          <w:sz w:val="22"/>
          <w:szCs w:val="22"/>
        </w:rPr>
        <w:t>3</w:t>
      </w:r>
      <w:r w:rsidR="00044771" w:rsidRPr="00E40F05">
        <w:rPr>
          <w:rFonts w:ascii="StobiSerif Regular" w:hAnsi="StobiSerif Regular" w:cs="Arial"/>
          <w:color w:val="auto"/>
          <w:sz w:val="22"/>
          <w:szCs w:val="22"/>
          <w:lang w:val="mk-MK"/>
        </w:rPr>
        <w:t xml:space="preserve">.000 евра во денарска противвредност за средни трговци и од </w:t>
      </w:r>
      <w:r w:rsidR="00044771" w:rsidRPr="00E40F05">
        <w:rPr>
          <w:rFonts w:ascii="StobiSerif Regular" w:hAnsi="StobiSerif Regular" w:cs="Arial"/>
          <w:color w:val="auto"/>
          <w:sz w:val="22"/>
          <w:szCs w:val="22"/>
        </w:rPr>
        <w:t>3</w:t>
      </w:r>
      <w:r w:rsidR="00044771" w:rsidRPr="00E40F05">
        <w:rPr>
          <w:rFonts w:ascii="StobiSerif Regular" w:hAnsi="StobiSerif Regular" w:cs="Arial"/>
          <w:color w:val="auto"/>
          <w:sz w:val="22"/>
          <w:szCs w:val="22"/>
          <w:lang w:val="mk-MK"/>
        </w:rPr>
        <w:t xml:space="preserve">.000 од </w:t>
      </w:r>
      <w:r w:rsidR="00044771" w:rsidRPr="00E40F05">
        <w:rPr>
          <w:rFonts w:ascii="StobiSerif Regular" w:hAnsi="StobiSerif Regular" w:cs="Arial"/>
          <w:color w:val="auto"/>
          <w:sz w:val="22"/>
          <w:szCs w:val="22"/>
        </w:rPr>
        <w:t>3</w:t>
      </w:r>
      <w:r w:rsidR="00044771" w:rsidRPr="00E40F05">
        <w:rPr>
          <w:rFonts w:ascii="StobiSerif Regular" w:hAnsi="StobiSerif Regular" w:cs="Arial"/>
          <w:color w:val="auto"/>
          <w:sz w:val="22"/>
          <w:szCs w:val="22"/>
          <w:lang w:val="mk-MK"/>
        </w:rPr>
        <w:t>.</w:t>
      </w:r>
      <w:r w:rsidR="00044771" w:rsidRPr="00E40F05">
        <w:rPr>
          <w:rFonts w:ascii="StobiSerif Regular" w:hAnsi="StobiSerif Regular" w:cs="Arial"/>
          <w:color w:val="auto"/>
          <w:sz w:val="22"/>
          <w:szCs w:val="22"/>
        </w:rPr>
        <w:t>5</w:t>
      </w:r>
      <w:r w:rsidR="00044771" w:rsidRPr="00E40F05">
        <w:rPr>
          <w:rFonts w:ascii="StobiSerif Regular" w:hAnsi="StobiSerif Regular" w:cs="Arial"/>
          <w:color w:val="auto"/>
          <w:sz w:val="22"/>
          <w:szCs w:val="22"/>
          <w:lang w:val="mk-MK"/>
        </w:rPr>
        <w:t xml:space="preserve">00 евра во денарска противвредност за големи трговци,   </w:t>
      </w:r>
      <w:r w:rsidR="00287326" w:rsidRPr="00E40F05">
        <w:rPr>
          <w:rFonts w:ascii="StobiSerif Regular" w:hAnsi="StobiSerif Regular" w:cs="Arial"/>
          <w:color w:val="auto"/>
          <w:sz w:val="22"/>
          <w:szCs w:val="22"/>
          <w:lang w:val="mk-MK"/>
        </w:rPr>
        <w:t>“</w:t>
      </w:r>
      <w:r w:rsidR="00566C06" w:rsidRPr="00E40F05">
        <w:rPr>
          <w:rFonts w:ascii="StobiSerif Regular" w:hAnsi="StobiSerif Regular" w:cs="Arial"/>
          <w:color w:val="auto"/>
          <w:sz w:val="22"/>
          <w:szCs w:val="22"/>
        </w:rPr>
        <w:t xml:space="preserve">, </w:t>
      </w:r>
      <w:r w:rsidR="005E7FF8" w:rsidRPr="00E40F05">
        <w:rPr>
          <w:rFonts w:ascii="StobiSerif Regular" w:hAnsi="StobiSerif Regular" w:cs="Arial"/>
          <w:color w:val="auto"/>
          <w:sz w:val="22"/>
          <w:szCs w:val="22"/>
        </w:rPr>
        <w:t xml:space="preserve"> </w:t>
      </w:r>
      <w:r w:rsidR="00566C06" w:rsidRPr="00E40F05">
        <w:rPr>
          <w:rFonts w:ascii="StobiSerif Regular" w:hAnsi="StobiSerif Regular" w:cs="Arial"/>
          <w:color w:val="auto"/>
          <w:sz w:val="22"/>
          <w:szCs w:val="22"/>
        </w:rPr>
        <w:t>a</w:t>
      </w:r>
      <w:r w:rsidR="00566C06" w:rsidRPr="00E40F05">
        <w:rPr>
          <w:rFonts w:ascii="StobiSerif Regular" w:hAnsi="StobiSerif Regular" w:cs="Arial"/>
          <w:color w:val="auto"/>
          <w:sz w:val="22"/>
          <w:szCs w:val="22"/>
          <w:lang w:val="mk-MK"/>
        </w:rPr>
        <w:t xml:space="preserve"> по зборот</w:t>
      </w:r>
      <w:r w:rsidR="00566C06" w:rsidRPr="00E40F05">
        <w:rPr>
          <w:rFonts w:ascii="StobiSerif Regular" w:hAnsi="StobiSerif Regular" w:cs="Arial"/>
          <w:color w:val="auto"/>
          <w:sz w:val="22"/>
          <w:szCs w:val="22"/>
        </w:rPr>
        <w:t xml:space="preserve"> </w:t>
      </w:r>
      <w:r w:rsidR="00650F9D" w:rsidRPr="00E40F05">
        <w:rPr>
          <w:rFonts w:ascii="StobiSerif Regular" w:hAnsi="StobiSerif Regular" w:cs="Arial"/>
          <w:color w:val="auto"/>
          <w:sz w:val="22"/>
          <w:szCs w:val="22"/>
          <w:lang w:val="mk-MK"/>
        </w:rPr>
        <w:t xml:space="preserve"> „односн</w:t>
      </w:r>
      <w:r w:rsidR="006166BB" w:rsidRPr="00E40F05">
        <w:rPr>
          <w:rFonts w:ascii="StobiSerif Regular" w:hAnsi="StobiSerif Regular" w:cs="Arial"/>
          <w:color w:val="auto"/>
          <w:sz w:val="22"/>
          <w:szCs w:val="22"/>
          <w:lang w:val="mk-MK"/>
        </w:rPr>
        <w:t>о</w:t>
      </w:r>
      <w:r w:rsidR="00650F9D" w:rsidRPr="00E40F05">
        <w:rPr>
          <w:rFonts w:ascii="StobiSerif Regular" w:hAnsi="StobiSerif Regular" w:cs="Arial"/>
          <w:color w:val="auto"/>
          <w:sz w:val="22"/>
          <w:szCs w:val="22"/>
          <w:lang w:val="mk-MK"/>
        </w:rPr>
        <w:t xml:space="preserve">“ се додаваат зборовите </w:t>
      </w:r>
      <w:r w:rsidR="00C3625D" w:rsidRPr="00E40F05">
        <w:rPr>
          <w:rFonts w:ascii="StobiSerif Regular" w:hAnsi="StobiSerif Regular" w:cs="Arial"/>
          <w:color w:val="auto"/>
          <w:sz w:val="22"/>
          <w:szCs w:val="22"/>
          <w:lang w:val="mk-MK"/>
        </w:rPr>
        <w:t>„750 евра во денарска противвредност“</w:t>
      </w:r>
      <w:r w:rsidR="00346629" w:rsidRPr="00E40F05">
        <w:rPr>
          <w:rFonts w:ascii="StobiSerif Regular" w:hAnsi="StobiSerif Regular" w:cs="Arial"/>
          <w:color w:val="auto"/>
          <w:sz w:val="22"/>
          <w:szCs w:val="22"/>
          <w:lang w:val="mk-MK"/>
        </w:rPr>
        <w:t>.</w:t>
      </w:r>
    </w:p>
    <w:p w14:paraId="05CFE8D0" w14:textId="26EA40E9" w:rsidR="00566C06" w:rsidRPr="00E40F05" w:rsidRDefault="00566C06"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lastRenderedPageBreak/>
        <w:t>Во ставот (2) зборовите „300 до“ се бришат.</w:t>
      </w:r>
    </w:p>
    <w:p w14:paraId="03C8FFB1" w14:textId="323BB806" w:rsidR="00566C06" w:rsidRPr="00E40F05" w:rsidRDefault="00566C06"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ставот (3) </w:t>
      </w:r>
      <w:r w:rsidR="004204D9" w:rsidRPr="00E40F05">
        <w:rPr>
          <w:rFonts w:ascii="StobiSerif Regular" w:hAnsi="StobiSerif Regular" w:cs="Arial"/>
          <w:color w:val="auto"/>
          <w:sz w:val="22"/>
          <w:szCs w:val="22"/>
          <w:lang w:val="mk-MK"/>
        </w:rPr>
        <w:t xml:space="preserve"> зборовите „</w:t>
      </w:r>
      <w:r w:rsidR="00044771" w:rsidRPr="00E40F05">
        <w:rPr>
          <w:rFonts w:ascii="StobiSerif Regular" w:hAnsi="StobiSerif Regular" w:cs="Arial"/>
          <w:color w:val="auto"/>
          <w:sz w:val="22"/>
          <w:szCs w:val="22"/>
          <w:lang w:val="mk-MK"/>
        </w:rPr>
        <w:t>4</w:t>
      </w:r>
      <w:r w:rsidR="004204D9" w:rsidRPr="00E40F05">
        <w:rPr>
          <w:rFonts w:ascii="StobiSerif Regular" w:hAnsi="StobiSerif Regular" w:cs="Arial"/>
          <w:color w:val="auto"/>
          <w:sz w:val="22"/>
          <w:szCs w:val="22"/>
          <w:lang w:val="mk-MK"/>
        </w:rPr>
        <w:t>.000 евра во денарска противвредност</w:t>
      </w:r>
      <w:r w:rsidR="00D812EA" w:rsidRPr="00E40F05">
        <w:rPr>
          <w:rFonts w:ascii="StobiSerif Regular" w:hAnsi="StobiSerif Regular" w:cs="Arial"/>
          <w:color w:val="auto"/>
          <w:sz w:val="22"/>
          <w:szCs w:val="22"/>
          <w:lang w:val="mk-MK"/>
        </w:rPr>
        <w:t xml:space="preserve"> ќе му се изрече на правно лице односно на трговец поединец.</w:t>
      </w:r>
      <w:r w:rsidR="004204D9" w:rsidRPr="00E40F05">
        <w:rPr>
          <w:rFonts w:ascii="StobiSerif Regular" w:hAnsi="StobiSerif Regular" w:cs="Arial"/>
          <w:color w:val="auto"/>
          <w:sz w:val="22"/>
          <w:szCs w:val="22"/>
          <w:lang w:val="mk-MK"/>
        </w:rPr>
        <w:t xml:space="preserve">“ </w:t>
      </w:r>
      <w:r w:rsidR="00D812EA" w:rsidRPr="00E40F05">
        <w:rPr>
          <w:rFonts w:ascii="StobiSerif Regular" w:hAnsi="StobiSerif Regular" w:cs="Arial"/>
          <w:color w:val="auto"/>
          <w:sz w:val="22"/>
          <w:szCs w:val="22"/>
          <w:lang w:val="mk-MK"/>
        </w:rPr>
        <w:t>се заменуваат со зборовите „</w:t>
      </w:r>
      <w:r w:rsidR="00D812EA" w:rsidRPr="00E40F05">
        <w:rPr>
          <w:rFonts w:ascii="StobiSerif Regular" w:hAnsi="StobiSerif Regular"/>
          <w:color w:val="auto"/>
          <w:sz w:val="22"/>
          <w:szCs w:val="22"/>
          <w:lang w:val="mk-MK"/>
        </w:rPr>
        <w:t xml:space="preserve">3.500 до 4.000 евра </w:t>
      </w:r>
      <w:proofErr w:type="spellStart"/>
      <w:r w:rsidR="00D812EA" w:rsidRPr="00E40F05">
        <w:rPr>
          <w:rFonts w:ascii="StobiSerif Regular" w:hAnsi="StobiSerif Regular"/>
          <w:color w:val="auto"/>
          <w:sz w:val="22"/>
          <w:szCs w:val="22"/>
        </w:rPr>
        <w:t>во</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денарска</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противвредност</w:t>
      </w:r>
      <w:proofErr w:type="spellEnd"/>
      <w:r w:rsidR="00D812EA" w:rsidRPr="00E40F05">
        <w:rPr>
          <w:rFonts w:ascii="StobiSerif Regular" w:hAnsi="StobiSerif Regular"/>
          <w:color w:val="auto"/>
          <w:sz w:val="22"/>
          <w:szCs w:val="22"/>
        </w:rPr>
        <w:t xml:space="preserve"> </w:t>
      </w:r>
      <w:r w:rsidR="00D812EA" w:rsidRPr="00E40F05">
        <w:rPr>
          <w:rFonts w:ascii="StobiSerif Regular" w:hAnsi="StobiSerif Regular"/>
          <w:color w:val="auto"/>
          <w:sz w:val="22"/>
          <w:szCs w:val="22"/>
          <w:lang w:val="mk-MK"/>
        </w:rPr>
        <w:t xml:space="preserve">за микро трговци, од </w:t>
      </w:r>
      <w:r w:rsidR="00950D50" w:rsidRPr="00E40F05">
        <w:rPr>
          <w:rFonts w:ascii="StobiSerif Regular" w:hAnsi="StobiSerif Regular"/>
          <w:color w:val="auto"/>
          <w:sz w:val="22"/>
          <w:szCs w:val="22"/>
        </w:rPr>
        <w:t>2</w:t>
      </w:r>
      <w:r w:rsidR="00D812EA" w:rsidRPr="00E40F05">
        <w:rPr>
          <w:rFonts w:ascii="StobiSerif Regular" w:hAnsi="StobiSerif Regular"/>
          <w:color w:val="auto"/>
          <w:sz w:val="22"/>
          <w:szCs w:val="22"/>
          <w:lang w:val="mk-MK"/>
        </w:rPr>
        <w:t xml:space="preserve">.500 до </w:t>
      </w:r>
      <w:r w:rsidR="00950D50" w:rsidRPr="00E40F05">
        <w:rPr>
          <w:rFonts w:ascii="StobiSerif Regular" w:hAnsi="StobiSerif Regular"/>
          <w:color w:val="auto"/>
          <w:sz w:val="22"/>
          <w:szCs w:val="22"/>
        </w:rPr>
        <w:t>3</w:t>
      </w:r>
      <w:r w:rsidR="00D812EA" w:rsidRPr="00E40F05">
        <w:rPr>
          <w:rFonts w:ascii="StobiSerif Regular" w:hAnsi="StobiSerif Regular"/>
          <w:color w:val="auto"/>
          <w:sz w:val="22"/>
          <w:szCs w:val="22"/>
          <w:lang w:val="mk-MK"/>
        </w:rPr>
        <w:t xml:space="preserve">.000 евра </w:t>
      </w:r>
      <w:proofErr w:type="spellStart"/>
      <w:r w:rsidR="00D812EA" w:rsidRPr="00E40F05">
        <w:rPr>
          <w:rFonts w:ascii="StobiSerif Regular" w:hAnsi="StobiSerif Regular"/>
          <w:color w:val="auto"/>
          <w:sz w:val="22"/>
          <w:szCs w:val="22"/>
        </w:rPr>
        <w:t>во</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денарска</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противвредност</w:t>
      </w:r>
      <w:proofErr w:type="spellEnd"/>
      <w:r w:rsidR="00D812EA" w:rsidRPr="00E40F05">
        <w:rPr>
          <w:rFonts w:ascii="StobiSerif Regular" w:hAnsi="StobiSerif Regular"/>
          <w:color w:val="auto"/>
          <w:sz w:val="22"/>
          <w:szCs w:val="22"/>
        </w:rPr>
        <w:t xml:space="preserve"> </w:t>
      </w:r>
      <w:r w:rsidR="00D812EA" w:rsidRPr="00E40F05">
        <w:rPr>
          <w:rFonts w:ascii="StobiSerif Regular" w:hAnsi="StobiSerif Regular"/>
          <w:color w:val="auto"/>
          <w:sz w:val="22"/>
          <w:szCs w:val="22"/>
          <w:lang w:val="mk-MK"/>
        </w:rPr>
        <w:t xml:space="preserve">за мали трговци, од </w:t>
      </w:r>
      <w:r w:rsidR="00950D50" w:rsidRPr="00E40F05">
        <w:rPr>
          <w:rFonts w:ascii="StobiSerif Regular" w:hAnsi="StobiSerif Regular"/>
          <w:color w:val="auto"/>
          <w:sz w:val="22"/>
          <w:szCs w:val="22"/>
        </w:rPr>
        <w:t>3</w:t>
      </w:r>
      <w:r w:rsidR="00D812EA" w:rsidRPr="00E40F05">
        <w:rPr>
          <w:rFonts w:ascii="StobiSerif Regular" w:hAnsi="StobiSerif Regular"/>
          <w:color w:val="auto"/>
          <w:sz w:val="22"/>
          <w:szCs w:val="22"/>
          <w:lang w:val="mk-MK"/>
        </w:rPr>
        <w:t>.</w:t>
      </w:r>
      <w:r w:rsidR="00950D50" w:rsidRPr="00E40F05">
        <w:rPr>
          <w:rFonts w:ascii="StobiSerif Regular" w:hAnsi="StobiSerif Regular"/>
          <w:color w:val="auto"/>
          <w:sz w:val="22"/>
          <w:szCs w:val="22"/>
        </w:rPr>
        <w:t>5</w:t>
      </w:r>
      <w:r w:rsidR="00D812EA" w:rsidRPr="00E40F05">
        <w:rPr>
          <w:rFonts w:ascii="StobiSerif Regular" w:hAnsi="StobiSerif Regular"/>
          <w:color w:val="auto"/>
          <w:sz w:val="22"/>
          <w:szCs w:val="22"/>
          <w:lang w:val="mk-MK"/>
        </w:rPr>
        <w:t>00 до 4.</w:t>
      </w:r>
      <w:r w:rsidR="00950D50" w:rsidRPr="00E40F05">
        <w:rPr>
          <w:rFonts w:ascii="StobiSerif Regular" w:hAnsi="StobiSerif Regular"/>
          <w:color w:val="auto"/>
          <w:sz w:val="22"/>
          <w:szCs w:val="22"/>
        </w:rPr>
        <w:t>0</w:t>
      </w:r>
      <w:r w:rsidR="00D812EA" w:rsidRPr="00E40F05">
        <w:rPr>
          <w:rFonts w:ascii="StobiSerif Regular" w:hAnsi="StobiSerif Regular"/>
          <w:color w:val="auto"/>
          <w:sz w:val="22"/>
          <w:szCs w:val="22"/>
          <w:lang w:val="mk-MK"/>
        </w:rPr>
        <w:t xml:space="preserve">00 евра </w:t>
      </w:r>
      <w:proofErr w:type="spellStart"/>
      <w:r w:rsidR="00D812EA" w:rsidRPr="00E40F05">
        <w:rPr>
          <w:rFonts w:ascii="StobiSerif Regular" w:hAnsi="StobiSerif Regular"/>
          <w:color w:val="auto"/>
          <w:sz w:val="22"/>
          <w:szCs w:val="22"/>
        </w:rPr>
        <w:t>во</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денарска</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противвредност</w:t>
      </w:r>
      <w:proofErr w:type="spellEnd"/>
      <w:r w:rsidR="00D812EA" w:rsidRPr="00E40F05">
        <w:rPr>
          <w:rFonts w:ascii="StobiSerif Regular" w:hAnsi="StobiSerif Regular"/>
          <w:color w:val="auto"/>
          <w:sz w:val="22"/>
          <w:szCs w:val="22"/>
        </w:rPr>
        <w:t xml:space="preserve"> </w:t>
      </w:r>
      <w:r w:rsidR="00D812EA" w:rsidRPr="00E40F05">
        <w:rPr>
          <w:rFonts w:ascii="StobiSerif Regular" w:hAnsi="StobiSerif Regular"/>
          <w:color w:val="auto"/>
          <w:sz w:val="22"/>
          <w:szCs w:val="22"/>
          <w:lang w:val="mk-MK"/>
        </w:rPr>
        <w:t>за средни трговци, од 4.500 од 5</w:t>
      </w:r>
      <w:r w:rsidR="00D812EA" w:rsidRPr="00E40F05">
        <w:rPr>
          <w:rFonts w:ascii="StobiSerif Regular" w:hAnsi="StobiSerif Regular"/>
          <w:color w:val="auto"/>
          <w:sz w:val="22"/>
          <w:szCs w:val="22"/>
        </w:rPr>
        <w:t xml:space="preserve">.000 </w:t>
      </w:r>
      <w:proofErr w:type="spellStart"/>
      <w:r w:rsidR="00D812EA" w:rsidRPr="00E40F05">
        <w:rPr>
          <w:rFonts w:ascii="StobiSerif Regular" w:hAnsi="StobiSerif Regular"/>
          <w:color w:val="auto"/>
          <w:sz w:val="22"/>
          <w:szCs w:val="22"/>
        </w:rPr>
        <w:t>евра</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во</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денарска</w:t>
      </w:r>
      <w:proofErr w:type="spellEnd"/>
      <w:r w:rsidR="00D812EA" w:rsidRPr="00E40F05">
        <w:rPr>
          <w:rFonts w:ascii="StobiSerif Regular" w:hAnsi="StobiSerif Regular"/>
          <w:color w:val="auto"/>
          <w:sz w:val="22"/>
          <w:szCs w:val="22"/>
        </w:rPr>
        <w:t xml:space="preserve"> </w:t>
      </w:r>
      <w:proofErr w:type="spellStart"/>
      <w:r w:rsidR="00D812EA" w:rsidRPr="00E40F05">
        <w:rPr>
          <w:rFonts w:ascii="StobiSerif Regular" w:hAnsi="StobiSerif Regular"/>
          <w:color w:val="auto"/>
          <w:sz w:val="22"/>
          <w:szCs w:val="22"/>
        </w:rPr>
        <w:t>противвредност</w:t>
      </w:r>
      <w:proofErr w:type="spellEnd"/>
      <w:r w:rsidR="00D812EA" w:rsidRPr="00E40F05">
        <w:rPr>
          <w:rFonts w:ascii="StobiSerif Regular" w:hAnsi="StobiSerif Regular"/>
          <w:color w:val="auto"/>
          <w:sz w:val="22"/>
          <w:szCs w:val="22"/>
        </w:rPr>
        <w:t xml:space="preserve"> </w:t>
      </w:r>
      <w:r w:rsidR="00D812EA" w:rsidRPr="00E40F05">
        <w:rPr>
          <w:rFonts w:ascii="StobiSerif Regular" w:hAnsi="StobiSerif Regular"/>
          <w:color w:val="auto"/>
          <w:sz w:val="22"/>
          <w:szCs w:val="22"/>
          <w:lang w:val="mk-MK"/>
        </w:rPr>
        <w:t xml:space="preserve">за големи трговци, односно 750 </w:t>
      </w:r>
      <w:r w:rsidR="00D812EA" w:rsidRPr="00E40F05">
        <w:rPr>
          <w:rFonts w:ascii="StobiSerif Regular" w:hAnsi="StobiSerif Regular" w:cs="Arial"/>
          <w:color w:val="auto"/>
          <w:sz w:val="22"/>
          <w:szCs w:val="22"/>
          <w:lang w:val="mk-MK"/>
        </w:rPr>
        <w:t>евра во денарска противвредност за трговец поединец“.</w:t>
      </w:r>
    </w:p>
    <w:p w14:paraId="0F2C39B3" w14:textId="77777777" w:rsidR="00D812EA" w:rsidRPr="00E40F05" w:rsidRDefault="00D812EA"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(4) зборовите „300 до“ се бришат.</w:t>
      </w:r>
    </w:p>
    <w:p w14:paraId="224808C8" w14:textId="3176BE33" w:rsidR="00044771" w:rsidRPr="00E40F05" w:rsidRDefault="00044771"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Ставот (5) се менува и гласи:</w:t>
      </w:r>
    </w:p>
    <w:p w14:paraId="3F96894D" w14:textId="26E5CE13" w:rsidR="00F708F0" w:rsidRPr="00E40F05" w:rsidRDefault="00044771"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„Глоба во износ од 200 до 400 евра во денарска противвредност кај микро трговци, од 400 до 600 евра во денарска противвредност кај  мали трговци, од 600 до 800 евра во денарска противвредност кај средни трговци и од 800 до 1.000 евра во денарска противвредност кај големи трговци ќе му се изрече на одговорното лице во правното лице за дејствијата од став (1) на овој член.</w:t>
      </w:r>
      <w:r w:rsidR="00465ED7" w:rsidRPr="00E40F05">
        <w:rPr>
          <w:rFonts w:ascii="StobiSerif Regular" w:hAnsi="StobiSerif Regular" w:cs="Arial"/>
          <w:color w:val="auto"/>
          <w:sz w:val="22"/>
          <w:szCs w:val="22"/>
          <w:lang w:val="mk-MK"/>
        </w:rPr>
        <w:t>“</w:t>
      </w:r>
    </w:p>
    <w:p w14:paraId="2397A195" w14:textId="049AC471" w:rsidR="00F708F0" w:rsidRPr="00E40F05" w:rsidRDefault="00F708F0"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Ставот (6) се менува и гласи:</w:t>
      </w:r>
    </w:p>
    <w:p w14:paraId="536FAF4B" w14:textId="07871A22" w:rsidR="00F708F0" w:rsidRPr="00E40F05" w:rsidRDefault="00F708F0" w:rsidP="00E40F05">
      <w:pPr>
        <w:spacing w:after="0" w:line="240" w:lineRule="auto"/>
        <w:jc w:val="both"/>
        <w:rPr>
          <w:rFonts w:ascii="StobiSerif Regular" w:hAnsi="StobiSerif Regular" w:cs="Arial"/>
          <w:lang w:val="mk-MK"/>
        </w:rPr>
      </w:pPr>
      <w:r w:rsidRPr="00E40F05">
        <w:rPr>
          <w:rFonts w:ascii="StobiSerif Regular" w:hAnsi="StobiSerif Regular" w:cs="Arial"/>
          <w:lang w:val="mk-MK"/>
        </w:rPr>
        <w:t xml:space="preserve">„Глоба во износ од 600 </w:t>
      </w:r>
      <w:r w:rsidR="003865EA" w:rsidRPr="00E40F05">
        <w:rPr>
          <w:rFonts w:ascii="StobiSerif Regular" w:hAnsi="StobiSerif Regular" w:cs="Arial"/>
          <w:lang w:val="mk-MK"/>
        </w:rPr>
        <w:t xml:space="preserve">до 800 </w:t>
      </w:r>
      <w:r w:rsidRPr="00E40F05">
        <w:rPr>
          <w:rFonts w:ascii="StobiSerif Regular" w:hAnsi="StobiSerif Regular" w:cs="Arial"/>
          <w:lang w:val="mk-MK"/>
        </w:rPr>
        <w:t xml:space="preserve">евра во денарска противвредност кај микро трговци, </w:t>
      </w:r>
      <w:r w:rsidR="003865EA" w:rsidRPr="00E40F05">
        <w:rPr>
          <w:rFonts w:ascii="StobiSerif Regular" w:hAnsi="StobiSerif Regular" w:cs="Arial"/>
          <w:lang w:val="mk-MK"/>
        </w:rPr>
        <w:t xml:space="preserve">од </w:t>
      </w:r>
      <w:r w:rsidRPr="00E40F05">
        <w:rPr>
          <w:rFonts w:ascii="StobiSerif Regular" w:hAnsi="StobiSerif Regular" w:cs="Arial"/>
          <w:lang w:val="mk-MK"/>
        </w:rPr>
        <w:t>700</w:t>
      </w:r>
      <w:r w:rsidR="003865EA" w:rsidRPr="00E40F05">
        <w:rPr>
          <w:rFonts w:ascii="StobiSerif Regular" w:hAnsi="StobiSerif Regular" w:cs="Arial"/>
          <w:lang w:val="mk-MK"/>
        </w:rPr>
        <w:t xml:space="preserve"> до 900</w:t>
      </w:r>
      <w:r w:rsidRPr="00E40F05">
        <w:rPr>
          <w:rFonts w:ascii="StobiSerif Regular" w:hAnsi="StobiSerif Regular" w:cs="Arial"/>
          <w:lang w:val="mk-MK"/>
        </w:rPr>
        <w:t xml:space="preserve"> евра во денарска противвредност кај  мали трговци,</w:t>
      </w:r>
      <w:r w:rsidR="003865EA" w:rsidRPr="00E40F05">
        <w:rPr>
          <w:rFonts w:ascii="StobiSerif Regular" w:hAnsi="StobiSerif Regular" w:cs="Arial"/>
          <w:lang w:val="mk-MK"/>
        </w:rPr>
        <w:t xml:space="preserve"> од</w:t>
      </w:r>
      <w:r w:rsidRPr="00E40F05">
        <w:rPr>
          <w:rFonts w:ascii="StobiSerif Regular" w:hAnsi="StobiSerif Regular" w:cs="Arial"/>
          <w:lang w:val="mk-MK"/>
        </w:rPr>
        <w:t xml:space="preserve"> 800</w:t>
      </w:r>
      <w:r w:rsidR="003865EA" w:rsidRPr="00E40F05">
        <w:rPr>
          <w:rFonts w:ascii="StobiSerif Regular" w:hAnsi="StobiSerif Regular" w:cs="Arial"/>
          <w:lang w:val="mk-MK"/>
        </w:rPr>
        <w:t xml:space="preserve"> до 1.000</w:t>
      </w:r>
      <w:r w:rsidRPr="00E40F05">
        <w:rPr>
          <w:rFonts w:ascii="StobiSerif Regular" w:hAnsi="StobiSerif Regular" w:cs="Arial"/>
          <w:lang w:val="mk-MK"/>
        </w:rPr>
        <w:t xml:space="preserve"> евра во денарска противвредност кај средни трговци и </w:t>
      </w:r>
      <w:r w:rsidR="003865EA" w:rsidRPr="00E40F05">
        <w:rPr>
          <w:rFonts w:ascii="StobiSerif Regular" w:hAnsi="StobiSerif Regular" w:cs="Arial"/>
          <w:lang w:val="mk-MK"/>
        </w:rPr>
        <w:t xml:space="preserve">од </w:t>
      </w:r>
      <w:r w:rsidRPr="00E40F05">
        <w:rPr>
          <w:rFonts w:ascii="StobiSerif Regular" w:hAnsi="StobiSerif Regular" w:cs="Arial"/>
          <w:lang w:val="mk-MK"/>
        </w:rPr>
        <w:t>900</w:t>
      </w:r>
      <w:r w:rsidR="003865EA" w:rsidRPr="00E40F05">
        <w:rPr>
          <w:rFonts w:ascii="StobiSerif Regular" w:hAnsi="StobiSerif Regular" w:cs="Arial"/>
          <w:lang w:val="mk-MK"/>
        </w:rPr>
        <w:t xml:space="preserve"> до 1.100</w:t>
      </w:r>
      <w:r w:rsidRPr="00E40F05">
        <w:rPr>
          <w:rFonts w:ascii="StobiSerif Regular" w:hAnsi="StobiSerif Regular" w:cs="Arial"/>
          <w:lang w:val="mk-MK"/>
        </w:rPr>
        <w:t xml:space="preserve"> евра во денарска противвредност кај големи трговци, ќе му се изрече на одговорното лице во правното лице за дејствијата во ставот</w:t>
      </w:r>
      <w:r w:rsidR="00E53F02" w:rsidRPr="00E40F05">
        <w:rPr>
          <w:rFonts w:ascii="StobiSerif Regular" w:hAnsi="StobiSerif Regular" w:cs="Arial"/>
          <w:lang w:val="mk-MK"/>
        </w:rPr>
        <w:t xml:space="preserve"> (</w:t>
      </w:r>
      <w:r w:rsidR="00044771" w:rsidRPr="00E40F05">
        <w:rPr>
          <w:rFonts w:ascii="StobiSerif Regular" w:hAnsi="StobiSerif Regular" w:cs="Arial"/>
          <w:lang w:val="mk-MK"/>
        </w:rPr>
        <w:t>3</w:t>
      </w:r>
      <w:r w:rsidR="00E53F02" w:rsidRPr="00E40F05">
        <w:rPr>
          <w:rFonts w:ascii="StobiSerif Regular" w:hAnsi="StobiSerif Regular" w:cs="Arial"/>
          <w:lang w:val="mk-MK"/>
        </w:rPr>
        <w:t>) на овој член.“</w:t>
      </w:r>
    </w:p>
    <w:p w14:paraId="64C9807F" w14:textId="650236A2" w:rsidR="00F708F0" w:rsidRPr="00E40F05" w:rsidRDefault="00F708F0" w:rsidP="00E40F05">
      <w:pPr>
        <w:spacing w:after="0" w:line="240" w:lineRule="auto"/>
        <w:jc w:val="both"/>
        <w:rPr>
          <w:rFonts w:ascii="StobiSerif Regular" w:hAnsi="StobiSerif Regular" w:cs="Arial"/>
          <w:lang w:val="mk-MK"/>
        </w:rPr>
      </w:pPr>
      <w:r w:rsidRPr="00E40F05">
        <w:rPr>
          <w:rFonts w:ascii="StobiSerif Regular" w:hAnsi="StobiSerif Regular" w:cs="Arial"/>
          <w:lang w:val="mk-MK"/>
        </w:rPr>
        <w:t xml:space="preserve">Во ставот (7) зборовите „2.000 до 3.000“ се заменуваат со </w:t>
      </w:r>
      <w:r w:rsidR="00EB1B0F">
        <w:rPr>
          <w:rFonts w:ascii="StobiSerif Regular" w:hAnsi="StobiSerif Regular" w:cs="Arial"/>
          <w:lang w:val="mk-MK"/>
        </w:rPr>
        <w:t xml:space="preserve"> бројот </w:t>
      </w:r>
      <w:r w:rsidRPr="00E40F05">
        <w:rPr>
          <w:rFonts w:ascii="StobiSerif Regular" w:hAnsi="StobiSerif Regular" w:cs="Arial"/>
          <w:lang w:val="mk-MK"/>
        </w:rPr>
        <w:t>„1.500“.</w:t>
      </w:r>
    </w:p>
    <w:p w14:paraId="776FE07B" w14:textId="160CDF65" w:rsidR="00F708F0" w:rsidRPr="00E40F05" w:rsidRDefault="00F708F0" w:rsidP="00E40F05">
      <w:pPr>
        <w:spacing w:after="0" w:line="240" w:lineRule="auto"/>
        <w:jc w:val="both"/>
        <w:rPr>
          <w:rFonts w:ascii="StobiSerif Regular" w:hAnsi="StobiSerif Regular"/>
          <w:lang w:val="mk-MK"/>
        </w:rPr>
      </w:pPr>
      <w:r w:rsidRPr="00E40F05">
        <w:rPr>
          <w:rFonts w:ascii="StobiSerif Regular" w:hAnsi="StobiSerif Regular" w:cs="Arial"/>
          <w:lang w:val="mk-MK"/>
        </w:rPr>
        <w:t>Во ставот (8) зборовите „4.000 евра во денарска противвредност“ се заменуваат со зборовите „</w:t>
      </w:r>
      <w:r w:rsidR="00A13F2E" w:rsidRPr="00E40F05">
        <w:rPr>
          <w:rFonts w:ascii="StobiSerif Regular" w:hAnsi="StobiSerif Regular"/>
          <w:bCs/>
          <w:lang w:val="mk-MK"/>
        </w:rPr>
        <w:t xml:space="preserve">2.500 до 3.000 евра во денарска противвредност кај микро трговци, 3.000 до 3.500 </w:t>
      </w:r>
      <w:proofErr w:type="spellStart"/>
      <w:r w:rsidR="00A13F2E" w:rsidRPr="00E40F05">
        <w:rPr>
          <w:rFonts w:ascii="StobiSerif Regular" w:hAnsi="StobiSerif Regular"/>
          <w:bCs/>
        </w:rPr>
        <w:t>евра</w:t>
      </w:r>
      <w:proofErr w:type="spellEnd"/>
      <w:r w:rsidR="00A13F2E" w:rsidRPr="00E40F05">
        <w:rPr>
          <w:rFonts w:ascii="StobiSerif Regular" w:hAnsi="StobiSerif Regular"/>
          <w:bCs/>
        </w:rPr>
        <w:t xml:space="preserve"> </w:t>
      </w:r>
      <w:proofErr w:type="spellStart"/>
      <w:r w:rsidR="00A13F2E" w:rsidRPr="00E40F05">
        <w:rPr>
          <w:rFonts w:ascii="StobiSerif Regular" w:hAnsi="StobiSerif Regular"/>
          <w:bCs/>
        </w:rPr>
        <w:t>во</w:t>
      </w:r>
      <w:proofErr w:type="spellEnd"/>
      <w:r w:rsidR="00A13F2E" w:rsidRPr="00E40F05">
        <w:rPr>
          <w:rFonts w:ascii="StobiSerif Regular" w:hAnsi="StobiSerif Regular"/>
          <w:bCs/>
        </w:rPr>
        <w:t xml:space="preserve"> </w:t>
      </w:r>
      <w:proofErr w:type="spellStart"/>
      <w:r w:rsidR="00A13F2E" w:rsidRPr="00E40F05">
        <w:rPr>
          <w:rFonts w:ascii="StobiSerif Regular" w:hAnsi="StobiSerif Regular"/>
          <w:bCs/>
        </w:rPr>
        <w:t>денарска</w:t>
      </w:r>
      <w:proofErr w:type="spellEnd"/>
      <w:r w:rsidR="00A13F2E" w:rsidRPr="00E40F05">
        <w:rPr>
          <w:rFonts w:ascii="StobiSerif Regular" w:hAnsi="StobiSerif Regular"/>
          <w:bCs/>
        </w:rPr>
        <w:t xml:space="preserve"> </w:t>
      </w:r>
      <w:proofErr w:type="spellStart"/>
      <w:r w:rsidR="00A13F2E" w:rsidRPr="00E40F05">
        <w:rPr>
          <w:rFonts w:ascii="StobiSerif Regular" w:hAnsi="StobiSerif Regular"/>
          <w:bCs/>
        </w:rPr>
        <w:t>противредност</w:t>
      </w:r>
      <w:proofErr w:type="spellEnd"/>
      <w:r w:rsidR="00A13F2E" w:rsidRPr="00E40F05">
        <w:rPr>
          <w:rFonts w:ascii="StobiSerif Regular" w:hAnsi="StobiSerif Regular"/>
          <w:bCs/>
        </w:rPr>
        <w:t xml:space="preserve"> </w:t>
      </w:r>
      <w:r w:rsidR="00A13F2E" w:rsidRPr="00E40F05">
        <w:rPr>
          <w:rFonts w:ascii="StobiSerif Regular" w:hAnsi="StobiSerif Regular"/>
          <w:bCs/>
          <w:lang w:val="mk-MK"/>
        </w:rPr>
        <w:t>кај мали трговци, 4.000 до 4.500 евра во денарска противвредност кај големи трговци и 4.500 до 5.000 евра во денарска противвредност кај големи трговци.</w:t>
      </w:r>
      <w:r w:rsidR="00A13F2E" w:rsidRPr="00E40F05">
        <w:rPr>
          <w:rFonts w:ascii="StobiSerif Regular" w:hAnsi="StobiSerif Regular" w:cs="Arial"/>
          <w:lang w:val="mk-MK"/>
        </w:rPr>
        <w:t xml:space="preserve"> </w:t>
      </w:r>
      <w:r w:rsidRPr="00E40F05">
        <w:rPr>
          <w:rFonts w:ascii="StobiSerif Regular" w:hAnsi="StobiSerif Regular"/>
          <w:lang w:val="mk-MK"/>
        </w:rPr>
        <w:t>“.</w:t>
      </w:r>
    </w:p>
    <w:p w14:paraId="1782F004" w14:textId="01E33F38" w:rsidR="00F708F0" w:rsidRPr="00E40F05" w:rsidRDefault="00F708F0" w:rsidP="00E40F05">
      <w:pPr>
        <w:spacing w:after="0" w:line="240" w:lineRule="auto"/>
        <w:jc w:val="both"/>
        <w:rPr>
          <w:rFonts w:ascii="StobiSerif Regular" w:hAnsi="StobiSerif Regular" w:cs="Arial"/>
          <w:lang w:val="mk-MK"/>
        </w:rPr>
      </w:pPr>
      <w:r w:rsidRPr="00E40F05">
        <w:rPr>
          <w:rFonts w:ascii="StobiSerif Regular" w:hAnsi="StobiSerif Regular"/>
          <w:lang w:val="mk-MK"/>
        </w:rPr>
        <w:t xml:space="preserve">Во ставот (9) зборовите </w:t>
      </w:r>
      <w:r w:rsidRPr="00E40F05">
        <w:rPr>
          <w:rFonts w:ascii="StobiSerif Regular" w:hAnsi="StobiSerif Regular" w:cs="Arial"/>
          <w:lang w:val="mk-MK"/>
        </w:rPr>
        <w:t>„10.000 евра во денарска противвредност“ се заменуваат со зборовите „2.0</w:t>
      </w:r>
      <w:r w:rsidRPr="00E40F05">
        <w:rPr>
          <w:rFonts w:ascii="StobiSerif Regular" w:hAnsi="StobiSerif Regular"/>
          <w:lang w:val="mk-MK"/>
        </w:rPr>
        <w:t xml:space="preserve">00 до </w:t>
      </w:r>
      <w:r w:rsidR="005B42EF" w:rsidRPr="00E40F05">
        <w:rPr>
          <w:rFonts w:ascii="StobiSerif Regular" w:hAnsi="StobiSerif Regular"/>
          <w:lang w:val="mk-MK"/>
        </w:rPr>
        <w:t>3.0</w:t>
      </w:r>
      <w:r w:rsidRPr="00E40F05">
        <w:rPr>
          <w:rFonts w:ascii="StobiSerif Regular" w:hAnsi="StobiSerif Regular"/>
          <w:lang w:val="mk-MK"/>
        </w:rPr>
        <w:t xml:space="preserve">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 xml:space="preserve">за микро трговци, од </w:t>
      </w:r>
      <w:r w:rsidR="005B42EF" w:rsidRPr="00E40F05">
        <w:rPr>
          <w:rFonts w:ascii="StobiSerif Regular" w:hAnsi="StobiSerif Regular"/>
          <w:lang w:val="mk-MK"/>
        </w:rPr>
        <w:t>5.0</w:t>
      </w:r>
      <w:r w:rsidRPr="00E40F05">
        <w:rPr>
          <w:rFonts w:ascii="StobiSerif Regular" w:hAnsi="StobiSerif Regular"/>
          <w:lang w:val="mk-MK"/>
        </w:rPr>
        <w:t xml:space="preserve">00 до </w:t>
      </w:r>
      <w:r w:rsidR="005B42EF" w:rsidRPr="00E40F05">
        <w:rPr>
          <w:rFonts w:ascii="StobiSerif Regular" w:hAnsi="StobiSerif Regular"/>
          <w:lang w:val="mk-MK"/>
        </w:rPr>
        <w:t>6</w:t>
      </w:r>
      <w:r w:rsidRPr="00E40F05">
        <w:rPr>
          <w:rFonts w:ascii="StobiSerif Regular" w:hAnsi="StobiSerif Regular"/>
          <w:lang w:val="mk-MK"/>
        </w:rPr>
        <w:t xml:space="preserve">.000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 xml:space="preserve">за мали трговци, од </w:t>
      </w:r>
      <w:r w:rsidR="005B42EF" w:rsidRPr="00E40F05">
        <w:rPr>
          <w:rFonts w:ascii="StobiSerif Regular" w:hAnsi="StobiSerif Regular"/>
          <w:lang w:val="mk-MK"/>
        </w:rPr>
        <w:t>8</w:t>
      </w:r>
      <w:r w:rsidRPr="00E40F05">
        <w:rPr>
          <w:rFonts w:ascii="StobiSerif Regular" w:hAnsi="StobiSerif Regular"/>
          <w:lang w:val="mk-MK"/>
        </w:rPr>
        <w:t xml:space="preserve">.000 до </w:t>
      </w:r>
      <w:r w:rsidR="005B42EF" w:rsidRPr="00E40F05">
        <w:rPr>
          <w:rFonts w:ascii="StobiSerif Regular" w:hAnsi="StobiSerif Regular"/>
          <w:lang w:val="mk-MK"/>
        </w:rPr>
        <w:t>9.0</w:t>
      </w:r>
      <w:r w:rsidRPr="00E40F05">
        <w:rPr>
          <w:rFonts w:ascii="StobiSerif Regular" w:hAnsi="StobiSerif Regular"/>
          <w:lang w:val="mk-MK"/>
        </w:rPr>
        <w:t xml:space="preserve">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 xml:space="preserve">за средни трговци, од </w:t>
      </w:r>
      <w:r w:rsidR="005B42EF" w:rsidRPr="00E40F05">
        <w:rPr>
          <w:rFonts w:ascii="StobiSerif Regular" w:hAnsi="StobiSerif Regular"/>
          <w:lang w:val="mk-MK"/>
        </w:rPr>
        <w:t>9.0</w:t>
      </w:r>
      <w:r w:rsidRPr="00E40F05">
        <w:rPr>
          <w:rFonts w:ascii="StobiSerif Regular" w:hAnsi="StobiSerif Regular"/>
          <w:lang w:val="mk-MK"/>
        </w:rPr>
        <w:t xml:space="preserve">00 од </w:t>
      </w:r>
      <w:r w:rsidR="005B42EF" w:rsidRPr="00E40F05">
        <w:rPr>
          <w:rFonts w:ascii="StobiSerif Regular" w:hAnsi="StobiSerif Regular"/>
          <w:lang w:val="mk-MK"/>
        </w:rPr>
        <w:t>10</w:t>
      </w:r>
      <w:r w:rsidRPr="00E40F05">
        <w:rPr>
          <w:rFonts w:ascii="StobiSerif Regular" w:hAnsi="StobiSerif Regular"/>
        </w:rPr>
        <w:t xml:space="preserve">.000 </w:t>
      </w:r>
      <w:proofErr w:type="spellStart"/>
      <w:r w:rsidRPr="00E40F05">
        <w:rPr>
          <w:rFonts w:ascii="StobiSerif Regular" w:hAnsi="StobiSerif Regular"/>
        </w:rPr>
        <w:t>евра</w:t>
      </w:r>
      <w:proofErr w:type="spellEnd"/>
      <w:r w:rsidRPr="00E40F05">
        <w:rPr>
          <w:rFonts w:ascii="StobiSerif Regular" w:hAnsi="StobiSerif Regular"/>
        </w:rPr>
        <w:t xml:space="preserve">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за големи трговци“.</w:t>
      </w:r>
    </w:p>
    <w:p w14:paraId="6F5BA62F" w14:textId="395EE8E5" w:rsidR="005B42EF" w:rsidRPr="00E40F05" w:rsidRDefault="005B42EF" w:rsidP="00E40F05">
      <w:pPr>
        <w:spacing w:after="0" w:line="240" w:lineRule="auto"/>
        <w:jc w:val="both"/>
        <w:rPr>
          <w:rFonts w:ascii="StobiSerif Regular" w:hAnsi="StobiSerif Regular"/>
          <w:lang w:val="mk-MK"/>
        </w:rPr>
      </w:pPr>
      <w:r w:rsidRPr="00E40F05">
        <w:rPr>
          <w:rFonts w:ascii="StobiSerif Regular" w:hAnsi="StobiSerif Regular" w:cs="Arial"/>
          <w:lang w:val="mk-MK"/>
        </w:rPr>
        <w:t>Во ставот (10) зборовите „4.000 евра во денарска противвредност“ се заменуваат со зборовите „2.0</w:t>
      </w:r>
      <w:r w:rsidRPr="00E40F05">
        <w:rPr>
          <w:rFonts w:ascii="StobiSerif Regular" w:hAnsi="StobiSerif Regular"/>
          <w:lang w:val="mk-MK"/>
        </w:rPr>
        <w:t xml:space="preserve">00 до 2.500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 xml:space="preserve">за микро трговци, од 2.500 до 3.000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 xml:space="preserve">за мали трговци, од 3.000 до 3.500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за средни трговци, од 3.500 од 4</w:t>
      </w:r>
      <w:r w:rsidRPr="00E40F05">
        <w:rPr>
          <w:rFonts w:ascii="StobiSerif Regular" w:hAnsi="StobiSerif Regular"/>
        </w:rPr>
        <w:t xml:space="preserve">.000 </w:t>
      </w:r>
      <w:proofErr w:type="spellStart"/>
      <w:r w:rsidRPr="00E40F05">
        <w:rPr>
          <w:rFonts w:ascii="StobiSerif Regular" w:hAnsi="StobiSerif Regular"/>
        </w:rPr>
        <w:t>евра</w:t>
      </w:r>
      <w:proofErr w:type="spellEnd"/>
      <w:r w:rsidRPr="00E40F05">
        <w:rPr>
          <w:rFonts w:ascii="StobiSerif Regular" w:hAnsi="StobiSerif Regular"/>
        </w:rPr>
        <w:t xml:space="preserve">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за големи трговци“.</w:t>
      </w:r>
    </w:p>
    <w:p w14:paraId="5EDE19AA" w14:textId="5EBBD1D5" w:rsidR="003922F7" w:rsidRPr="00EB1B0F" w:rsidRDefault="005B42EF"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ставот (11) зборовите „2.000 до 3.000“ се </w:t>
      </w:r>
      <w:r w:rsidRPr="00EB1B0F">
        <w:rPr>
          <w:rFonts w:ascii="StobiSerif Regular" w:hAnsi="StobiSerif Regular" w:cs="Arial"/>
          <w:color w:val="auto"/>
          <w:sz w:val="22"/>
          <w:szCs w:val="22"/>
          <w:lang w:val="mk-MK"/>
        </w:rPr>
        <w:t xml:space="preserve">заменуваат со бројот </w:t>
      </w:r>
      <w:r w:rsidRPr="00F63700">
        <w:rPr>
          <w:rFonts w:ascii="StobiSerif Regular" w:hAnsi="StobiSerif Regular" w:cs="Arial"/>
          <w:color w:val="auto"/>
          <w:sz w:val="22"/>
          <w:szCs w:val="22"/>
          <w:lang w:val="mk-MK"/>
        </w:rPr>
        <w:t>„</w:t>
      </w:r>
      <w:r w:rsidR="00465ED7" w:rsidRPr="00F63700">
        <w:rPr>
          <w:rFonts w:ascii="StobiSerif Regular" w:hAnsi="StobiSerif Regular" w:cs="Arial"/>
          <w:color w:val="auto"/>
          <w:sz w:val="22"/>
          <w:szCs w:val="22"/>
          <w:lang w:val="mk-MK"/>
        </w:rPr>
        <w:t>500</w:t>
      </w:r>
      <w:r w:rsidRPr="00F63700">
        <w:rPr>
          <w:rFonts w:ascii="StobiSerif Regular" w:hAnsi="StobiSerif Regular" w:cs="Arial"/>
          <w:color w:val="auto"/>
          <w:sz w:val="22"/>
          <w:szCs w:val="22"/>
          <w:lang w:val="mk-MK"/>
        </w:rPr>
        <w:t>“.</w:t>
      </w:r>
    </w:p>
    <w:p w14:paraId="60CF938F" w14:textId="135ABF0A" w:rsidR="005B42EF" w:rsidRPr="00EB1B0F" w:rsidRDefault="005B42EF" w:rsidP="00E40F05">
      <w:pPr>
        <w:pStyle w:val="Default"/>
        <w:jc w:val="both"/>
        <w:rPr>
          <w:rFonts w:ascii="StobiSerif Regular" w:hAnsi="StobiSerif Regular" w:cs="Arial"/>
          <w:color w:val="auto"/>
          <w:sz w:val="22"/>
          <w:szCs w:val="22"/>
          <w:lang w:val="mk-MK"/>
        </w:rPr>
      </w:pPr>
      <w:r w:rsidRPr="00EB1B0F">
        <w:rPr>
          <w:rFonts w:ascii="StobiSerif Regular" w:hAnsi="StobiSerif Regular" w:cs="Arial"/>
          <w:color w:val="auto"/>
          <w:sz w:val="22"/>
          <w:szCs w:val="22"/>
          <w:lang w:val="mk-MK"/>
        </w:rPr>
        <w:t>Во ставот (12) зборовите „100 до“ се бришат.</w:t>
      </w:r>
    </w:p>
    <w:p w14:paraId="568BC882" w14:textId="1CF1D8A5" w:rsidR="005B42EF" w:rsidRPr="00EB1B0F" w:rsidRDefault="005B42EF" w:rsidP="00E40F05">
      <w:pPr>
        <w:pStyle w:val="Default"/>
        <w:jc w:val="both"/>
        <w:rPr>
          <w:rFonts w:ascii="StobiSerif Regular" w:hAnsi="StobiSerif Regular" w:cs="Arial"/>
          <w:color w:val="auto"/>
          <w:sz w:val="22"/>
          <w:szCs w:val="22"/>
          <w:lang w:val="mk-MK"/>
        </w:rPr>
      </w:pPr>
      <w:r w:rsidRPr="00EB1B0F">
        <w:rPr>
          <w:rFonts w:ascii="StobiSerif Regular" w:hAnsi="StobiSerif Regular" w:cs="Arial"/>
          <w:color w:val="auto"/>
          <w:sz w:val="22"/>
          <w:szCs w:val="22"/>
          <w:lang w:val="mk-MK"/>
        </w:rPr>
        <w:t xml:space="preserve">Во ставот (13) зборовите „2.000 до 3.000“ се заменуваат со </w:t>
      </w:r>
      <w:r w:rsidRPr="00F63700">
        <w:rPr>
          <w:rFonts w:ascii="StobiSerif Regular" w:hAnsi="StobiSerif Regular" w:cs="Arial"/>
          <w:color w:val="auto"/>
          <w:sz w:val="22"/>
          <w:szCs w:val="22"/>
          <w:lang w:val="mk-MK"/>
        </w:rPr>
        <w:t>бројот „</w:t>
      </w:r>
      <w:r w:rsidR="00465ED7" w:rsidRPr="00F63700">
        <w:rPr>
          <w:rFonts w:ascii="StobiSerif Regular" w:hAnsi="StobiSerif Regular" w:cs="Arial"/>
          <w:color w:val="auto"/>
          <w:sz w:val="22"/>
          <w:szCs w:val="22"/>
          <w:lang w:val="mk-MK"/>
        </w:rPr>
        <w:t>500</w:t>
      </w:r>
      <w:r w:rsidRPr="00F63700">
        <w:rPr>
          <w:rFonts w:ascii="StobiSerif Regular" w:hAnsi="StobiSerif Regular" w:cs="Arial"/>
          <w:color w:val="auto"/>
          <w:sz w:val="22"/>
          <w:szCs w:val="22"/>
          <w:lang w:val="mk-MK"/>
        </w:rPr>
        <w:t>“.</w:t>
      </w:r>
    </w:p>
    <w:p w14:paraId="41B83D23" w14:textId="4FD0ACD5" w:rsidR="00465ED7" w:rsidRPr="00E40F05" w:rsidRDefault="00465ED7" w:rsidP="00E40F05">
      <w:pPr>
        <w:pStyle w:val="Default"/>
        <w:jc w:val="both"/>
        <w:rPr>
          <w:rFonts w:ascii="StobiSerif Regular" w:hAnsi="StobiSerif Regular" w:cs="Arial"/>
          <w:color w:val="auto"/>
          <w:sz w:val="22"/>
          <w:szCs w:val="22"/>
          <w:lang w:val="mk-MK"/>
        </w:rPr>
      </w:pPr>
      <w:r w:rsidRPr="00EB1B0F">
        <w:rPr>
          <w:rFonts w:ascii="StobiSerif Regular" w:hAnsi="StobiSerif Regular" w:cs="Arial"/>
          <w:color w:val="auto"/>
          <w:sz w:val="22"/>
          <w:szCs w:val="22"/>
          <w:lang w:val="mk-MK"/>
        </w:rPr>
        <w:t>Во ставот (15) бројот „1.000“ се заменува со бројот „</w:t>
      </w:r>
      <w:r w:rsidRPr="00F63700">
        <w:rPr>
          <w:rFonts w:ascii="StobiSerif Regular" w:hAnsi="StobiSerif Regular" w:cs="Arial"/>
          <w:color w:val="auto"/>
          <w:sz w:val="22"/>
          <w:szCs w:val="22"/>
          <w:lang w:val="mk-MK"/>
        </w:rPr>
        <w:t>500“.</w:t>
      </w:r>
    </w:p>
    <w:p w14:paraId="499F5978" w14:textId="79F18640" w:rsidR="005B42EF" w:rsidRPr="00E40F05" w:rsidRDefault="005B42EF"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lastRenderedPageBreak/>
        <w:t xml:space="preserve">Во ставот (16) зборовите „прекршочниот орган може да му изрече прекршочна санкција забрана за вршење на должноста во траење од три до 15 дена“ се заменуваат со зборовите „надлежниот суд може да му изрече прекршочна санкција </w:t>
      </w:r>
      <w:r w:rsidR="00465ED7" w:rsidRPr="00E40F05">
        <w:rPr>
          <w:rFonts w:ascii="StobiSerif Regular" w:hAnsi="StobiSerif Regular" w:cs="Arial"/>
          <w:color w:val="auto"/>
          <w:sz w:val="22"/>
          <w:szCs w:val="22"/>
          <w:lang w:val="mk-MK"/>
        </w:rPr>
        <w:t xml:space="preserve">привремена </w:t>
      </w:r>
      <w:r w:rsidRPr="00E40F05">
        <w:rPr>
          <w:rFonts w:ascii="StobiSerif Regular" w:hAnsi="StobiSerif Regular" w:cs="Arial"/>
          <w:color w:val="auto"/>
          <w:sz w:val="22"/>
          <w:szCs w:val="22"/>
          <w:lang w:val="mk-MK"/>
        </w:rPr>
        <w:t>забрана за вршење на должноста во траење до една година“.</w:t>
      </w:r>
    </w:p>
    <w:p w14:paraId="1BCFF597" w14:textId="22E1477A" w:rsidR="005B42EF" w:rsidRPr="00E40F05" w:rsidRDefault="005B42EF"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(19) зборовите „Прекршочната комисија формирана согласно со Законот за животна средина“ се заменуваат со зборовите „надлежниот суд“.</w:t>
      </w:r>
    </w:p>
    <w:p w14:paraId="48EE610A" w14:textId="22E1477A" w:rsidR="003922F7" w:rsidRPr="00E40F05" w:rsidRDefault="003922F7" w:rsidP="00E40F05">
      <w:pPr>
        <w:pStyle w:val="Default"/>
        <w:jc w:val="both"/>
        <w:rPr>
          <w:rFonts w:ascii="StobiSerif Regular" w:hAnsi="StobiSerif Regular" w:cs="Arial"/>
          <w:color w:val="auto"/>
          <w:sz w:val="22"/>
          <w:szCs w:val="22"/>
          <w:lang w:val="mk-MK"/>
        </w:rPr>
      </w:pPr>
    </w:p>
    <w:p w14:paraId="2C22F554" w14:textId="526288EB" w:rsidR="003922F7" w:rsidRPr="00E40F05" w:rsidRDefault="005B42EF" w:rsidP="00E40F05">
      <w:pPr>
        <w:pStyle w:val="Default"/>
        <w:jc w:val="center"/>
        <w:rPr>
          <w:rFonts w:ascii="StobiSerif Regular" w:hAnsi="StobiSerif Regular" w:cs="Arial"/>
          <w:b/>
          <w:color w:val="auto"/>
          <w:sz w:val="22"/>
          <w:szCs w:val="22"/>
          <w:lang w:val="mk-MK"/>
        </w:rPr>
      </w:pPr>
      <w:r w:rsidRPr="00E40F05">
        <w:rPr>
          <w:rFonts w:ascii="StobiSerif Regular" w:hAnsi="StobiSerif Regular" w:cs="Arial"/>
          <w:b/>
          <w:color w:val="auto"/>
          <w:sz w:val="22"/>
          <w:szCs w:val="22"/>
          <w:lang w:val="mk-MK"/>
        </w:rPr>
        <w:t xml:space="preserve">Член </w:t>
      </w:r>
      <w:r w:rsidR="00E40F05" w:rsidRPr="00E40F05">
        <w:rPr>
          <w:rFonts w:ascii="StobiSerif Regular" w:hAnsi="StobiSerif Regular" w:cs="Arial"/>
          <w:b/>
          <w:color w:val="auto"/>
          <w:sz w:val="22"/>
          <w:szCs w:val="22"/>
          <w:lang w:val="mk-MK"/>
        </w:rPr>
        <w:t>6</w:t>
      </w:r>
    </w:p>
    <w:p w14:paraId="566EFDA0" w14:textId="38A3FD47" w:rsidR="005B42EF" w:rsidRPr="00E40F05" w:rsidRDefault="005B42EF"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член</w:t>
      </w:r>
      <w:r w:rsidR="00E73DE5" w:rsidRPr="00E40F05">
        <w:rPr>
          <w:rFonts w:ascii="StobiSerif Regular" w:hAnsi="StobiSerif Regular" w:cs="Arial"/>
          <w:color w:val="auto"/>
          <w:sz w:val="22"/>
          <w:szCs w:val="22"/>
          <w:lang w:val="mk-MK"/>
        </w:rPr>
        <w:t>от</w:t>
      </w:r>
      <w:r w:rsidRPr="00E40F05">
        <w:rPr>
          <w:rFonts w:ascii="StobiSerif Regular" w:hAnsi="StobiSerif Regular" w:cs="Arial"/>
          <w:color w:val="auto"/>
          <w:sz w:val="22"/>
          <w:szCs w:val="22"/>
          <w:lang w:val="mk-MK"/>
        </w:rPr>
        <w:t xml:space="preserve"> 140 во став (1) </w:t>
      </w:r>
      <w:r w:rsidR="00EB1B0F">
        <w:rPr>
          <w:rFonts w:ascii="StobiSerif Regular" w:hAnsi="StobiSerif Regular" w:cs="Arial"/>
          <w:color w:val="auto"/>
          <w:sz w:val="22"/>
          <w:szCs w:val="22"/>
          <w:lang w:val="mk-MK"/>
        </w:rPr>
        <w:t>зборовите</w:t>
      </w:r>
      <w:r w:rsidRPr="00E40F05">
        <w:rPr>
          <w:rFonts w:ascii="StobiSerif Regular" w:hAnsi="StobiSerif Regular" w:cs="Arial"/>
          <w:color w:val="auto"/>
          <w:sz w:val="22"/>
          <w:szCs w:val="22"/>
          <w:lang w:val="mk-MK"/>
        </w:rPr>
        <w:t xml:space="preserve"> „</w:t>
      </w:r>
      <w:r w:rsidR="00A11E28" w:rsidRPr="00E40F05">
        <w:rPr>
          <w:rFonts w:ascii="StobiSerif Regular" w:hAnsi="StobiSerif Regular" w:cs="Arial"/>
          <w:color w:val="auto"/>
          <w:sz w:val="22"/>
          <w:szCs w:val="22"/>
          <w:lang w:val="mk-MK"/>
        </w:rPr>
        <w:t>3.000</w:t>
      </w:r>
      <w:r w:rsidR="001271C9" w:rsidRPr="00E40F05">
        <w:rPr>
          <w:rFonts w:ascii="StobiSerif Regular" w:hAnsi="StobiSerif Regular" w:cs="Arial"/>
          <w:color w:val="auto"/>
          <w:sz w:val="22"/>
          <w:szCs w:val="22"/>
          <w:lang w:val="mk-MK"/>
        </w:rPr>
        <w:t xml:space="preserve"> евра во денарска противвредност</w:t>
      </w:r>
      <w:r w:rsidRPr="00E40F05">
        <w:rPr>
          <w:rFonts w:ascii="StobiSerif Regular" w:hAnsi="StobiSerif Regular" w:cs="Arial"/>
          <w:color w:val="auto"/>
          <w:sz w:val="22"/>
          <w:szCs w:val="22"/>
          <w:lang w:val="mk-MK"/>
        </w:rPr>
        <w:t xml:space="preserve">“ се </w:t>
      </w:r>
      <w:r w:rsidR="001A2E4D" w:rsidRPr="00E40F05">
        <w:rPr>
          <w:rFonts w:ascii="StobiSerif Regular" w:hAnsi="StobiSerif Regular" w:cs="Arial"/>
          <w:color w:val="auto"/>
          <w:sz w:val="22"/>
          <w:szCs w:val="22"/>
          <w:lang w:val="mk-MK"/>
        </w:rPr>
        <w:t>заменува</w:t>
      </w:r>
      <w:r w:rsidR="00EB1B0F">
        <w:rPr>
          <w:rFonts w:ascii="StobiSerif Regular" w:hAnsi="StobiSerif Regular" w:cs="Arial"/>
          <w:color w:val="auto"/>
          <w:sz w:val="22"/>
          <w:szCs w:val="22"/>
          <w:lang w:val="mk-MK"/>
        </w:rPr>
        <w:t>ат</w:t>
      </w:r>
      <w:r w:rsidR="001A2E4D" w:rsidRPr="00E40F05">
        <w:rPr>
          <w:rFonts w:ascii="StobiSerif Regular" w:hAnsi="StobiSerif Regular" w:cs="Arial"/>
          <w:color w:val="auto"/>
          <w:sz w:val="22"/>
          <w:szCs w:val="22"/>
          <w:lang w:val="mk-MK"/>
        </w:rPr>
        <w:t xml:space="preserve"> со </w:t>
      </w:r>
      <w:r w:rsidRPr="00E40F05">
        <w:rPr>
          <w:rFonts w:ascii="StobiSerif Regular" w:hAnsi="StobiSerif Regular" w:cs="Arial"/>
          <w:color w:val="auto"/>
          <w:sz w:val="22"/>
          <w:szCs w:val="22"/>
          <w:lang w:val="mk-MK"/>
        </w:rPr>
        <w:t>зборовите „</w:t>
      </w:r>
      <w:r w:rsidR="00A11E28" w:rsidRPr="00E40F05">
        <w:rPr>
          <w:rFonts w:ascii="StobiSerif Regular" w:hAnsi="StobiSerif Regular" w:cs="Arial"/>
          <w:color w:val="auto"/>
          <w:sz w:val="22"/>
          <w:szCs w:val="22"/>
        </w:rPr>
        <w:t>1</w:t>
      </w:r>
      <w:r w:rsidR="00A11E28" w:rsidRPr="00E40F05">
        <w:rPr>
          <w:rFonts w:ascii="StobiSerif Regular" w:hAnsi="StobiSerif Regular" w:cs="Arial"/>
          <w:color w:val="auto"/>
          <w:sz w:val="22"/>
          <w:szCs w:val="22"/>
          <w:lang w:val="mk-MK"/>
        </w:rPr>
        <w:t>.</w:t>
      </w:r>
      <w:r w:rsidR="00A11E28" w:rsidRPr="00E40F05">
        <w:rPr>
          <w:rFonts w:ascii="StobiSerif Regular" w:hAnsi="StobiSerif Regular" w:cs="Arial"/>
          <w:color w:val="auto"/>
          <w:sz w:val="22"/>
          <w:szCs w:val="22"/>
        </w:rPr>
        <w:t>5</w:t>
      </w:r>
      <w:r w:rsidR="00A11E28" w:rsidRPr="00E40F05">
        <w:rPr>
          <w:rFonts w:ascii="StobiSerif Regular" w:hAnsi="StobiSerif Regular" w:cs="Arial"/>
          <w:color w:val="auto"/>
          <w:sz w:val="22"/>
          <w:szCs w:val="22"/>
          <w:lang w:val="mk-MK"/>
        </w:rPr>
        <w:t xml:space="preserve">00 до </w:t>
      </w:r>
      <w:r w:rsidR="00A11E28" w:rsidRPr="00E40F05">
        <w:rPr>
          <w:rFonts w:ascii="StobiSerif Regular" w:hAnsi="StobiSerif Regular" w:cs="Arial"/>
          <w:color w:val="auto"/>
          <w:sz w:val="22"/>
          <w:szCs w:val="22"/>
        </w:rPr>
        <w:t>2</w:t>
      </w:r>
      <w:r w:rsidR="00A11E28" w:rsidRPr="00E40F05">
        <w:rPr>
          <w:rFonts w:ascii="StobiSerif Regular" w:hAnsi="StobiSerif Regular" w:cs="Arial"/>
          <w:color w:val="auto"/>
          <w:sz w:val="22"/>
          <w:szCs w:val="22"/>
          <w:lang w:val="mk-MK"/>
        </w:rPr>
        <w:t xml:space="preserve">.000 евра во денарска противвредност за микро трговци, од </w:t>
      </w:r>
      <w:r w:rsidR="00A11E28" w:rsidRPr="00E40F05">
        <w:rPr>
          <w:rFonts w:ascii="StobiSerif Regular" w:hAnsi="StobiSerif Regular" w:cs="Arial"/>
          <w:color w:val="auto"/>
          <w:sz w:val="22"/>
          <w:szCs w:val="22"/>
        </w:rPr>
        <w:t>2</w:t>
      </w:r>
      <w:r w:rsidR="00A11E28" w:rsidRPr="00E40F05">
        <w:rPr>
          <w:rFonts w:ascii="StobiSerif Regular" w:hAnsi="StobiSerif Regular" w:cs="Arial"/>
          <w:color w:val="auto"/>
          <w:sz w:val="22"/>
          <w:szCs w:val="22"/>
          <w:lang w:val="mk-MK"/>
        </w:rPr>
        <w:t xml:space="preserve">.000 до </w:t>
      </w:r>
      <w:r w:rsidR="00A11E28" w:rsidRPr="00E40F05">
        <w:rPr>
          <w:rFonts w:ascii="StobiSerif Regular" w:hAnsi="StobiSerif Regular" w:cs="Arial"/>
          <w:color w:val="auto"/>
          <w:sz w:val="22"/>
          <w:szCs w:val="22"/>
        </w:rPr>
        <w:t>2</w:t>
      </w:r>
      <w:r w:rsidR="00A11E28" w:rsidRPr="00E40F05">
        <w:rPr>
          <w:rFonts w:ascii="StobiSerif Regular" w:hAnsi="StobiSerif Regular" w:cs="Arial"/>
          <w:color w:val="auto"/>
          <w:sz w:val="22"/>
          <w:szCs w:val="22"/>
          <w:lang w:val="mk-MK"/>
        </w:rPr>
        <w:t>.</w:t>
      </w:r>
      <w:r w:rsidR="00A11E28" w:rsidRPr="00E40F05">
        <w:rPr>
          <w:rFonts w:ascii="StobiSerif Regular" w:hAnsi="StobiSerif Regular" w:cs="Arial"/>
          <w:color w:val="auto"/>
          <w:sz w:val="22"/>
          <w:szCs w:val="22"/>
        </w:rPr>
        <w:t>5</w:t>
      </w:r>
      <w:r w:rsidR="00A11E28" w:rsidRPr="00E40F05">
        <w:rPr>
          <w:rFonts w:ascii="StobiSerif Regular" w:hAnsi="StobiSerif Regular" w:cs="Arial"/>
          <w:color w:val="auto"/>
          <w:sz w:val="22"/>
          <w:szCs w:val="22"/>
          <w:lang w:val="mk-MK"/>
        </w:rPr>
        <w:t xml:space="preserve">00 евра во денарска противвредност за мали трговци, од </w:t>
      </w:r>
      <w:r w:rsidR="00A11E28" w:rsidRPr="00E40F05">
        <w:rPr>
          <w:rFonts w:ascii="StobiSerif Regular" w:hAnsi="StobiSerif Regular" w:cs="Arial"/>
          <w:color w:val="auto"/>
          <w:sz w:val="22"/>
          <w:szCs w:val="22"/>
        </w:rPr>
        <w:t>2.5</w:t>
      </w:r>
      <w:r w:rsidR="00A11E28" w:rsidRPr="00E40F05">
        <w:rPr>
          <w:rFonts w:ascii="StobiSerif Regular" w:hAnsi="StobiSerif Regular" w:cs="Arial"/>
          <w:color w:val="auto"/>
          <w:sz w:val="22"/>
          <w:szCs w:val="22"/>
          <w:lang w:val="mk-MK"/>
        </w:rPr>
        <w:t xml:space="preserve">00 до </w:t>
      </w:r>
      <w:r w:rsidR="00A11E28" w:rsidRPr="00E40F05">
        <w:rPr>
          <w:rFonts w:ascii="StobiSerif Regular" w:hAnsi="StobiSerif Regular" w:cs="Arial"/>
          <w:color w:val="auto"/>
          <w:sz w:val="22"/>
          <w:szCs w:val="22"/>
        </w:rPr>
        <w:t>3</w:t>
      </w:r>
      <w:r w:rsidR="00A11E28" w:rsidRPr="00E40F05">
        <w:rPr>
          <w:rFonts w:ascii="StobiSerif Regular" w:hAnsi="StobiSerif Regular" w:cs="Arial"/>
          <w:color w:val="auto"/>
          <w:sz w:val="22"/>
          <w:szCs w:val="22"/>
          <w:lang w:val="mk-MK"/>
        </w:rPr>
        <w:t xml:space="preserve">.000 евра во денарска противвредност за средни трговци и од </w:t>
      </w:r>
      <w:r w:rsidR="00A11E28" w:rsidRPr="00E40F05">
        <w:rPr>
          <w:rFonts w:ascii="StobiSerif Regular" w:hAnsi="StobiSerif Regular" w:cs="Arial"/>
          <w:color w:val="auto"/>
          <w:sz w:val="22"/>
          <w:szCs w:val="22"/>
        </w:rPr>
        <w:t>3</w:t>
      </w:r>
      <w:r w:rsidR="00A11E28" w:rsidRPr="00E40F05">
        <w:rPr>
          <w:rFonts w:ascii="StobiSerif Regular" w:hAnsi="StobiSerif Regular" w:cs="Arial"/>
          <w:color w:val="auto"/>
          <w:sz w:val="22"/>
          <w:szCs w:val="22"/>
          <w:lang w:val="mk-MK"/>
        </w:rPr>
        <w:t xml:space="preserve">.000 од </w:t>
      </w:r>
      <w:r w:rsidR="00A11E28" w:rsidRPr="00E40F05">
        <w:rPr>
          <w:rFonts w:ascii="StobiSerif Regular" w:hAnsi="StobiSerif Regular" w:cs="Arial"/>
          <w:color w:val="auto"/>
          <w:sz w:val="22"/>
          <w:szCs w:val="22"/>
        </w:rPr>
        <w:t>3</w:t>
      </w:r>
      <w:r w:rsidR="00A11E28" w:rsidRPr="00E40F05">
        <w:rPr>
          <w:rFonts w:ascii="StobiSerif Regular" w:hAnsi="StobiSerif Regular" w:cs="Arial"/>
          <w:color w:val="auto"/>
          <w:sz w:val="22"/>
          <w:szCs w:val="22"/>
          <w:lang w:val="mk-MK"/>
        </w:rPr>
        <w:t>.</w:t>
      </w:r>
      <w:r w:rsidR="00A11E28" w:rsidRPr="00E40F05">
        <w:rPr>
          <w:rFonts w:ascii="StobiSerif Regular" w:hAnsi="StobiSerif Regular" w:cs="Arial"/>
          <w:color w:val="auto"/>
          <w:sz w:val="22"/>
          <w:szCs w:val="22"/>
        </w:rPr>
        <w:t>5</w:t>
      </w:r>
      <w:r w:rsidR="00A11E28" w:rsidRPr="00E40F05">
        <w:rPr>
          <w:rFonts w:ascii="StobiSerif Regular" w:hAnsi="StobiSerif Regular" w:cs="Arial"/>
          <w:color w:val="auto"/>
          <w:sz w:val="22"/>
          <w:szCs w:val="22"/>
          <w:lang w:val="mk-MK"/>
        </w:rPr>
        <w:t>00 евра во денарска противвредност за големи трговци.</w:t>
      </w:r>
      <w:r w:rsidR="00A11E28" w:rsidRPr="00E40F05" w:rsidDel="00A11E28">
        <w:rPr>
          <w:rFonts w:ascii="StobiSerif Regular" w:hAnsi="StobiSerif Regular" w:cs="Arial"/>
          <w:color w:val="auto"/>
          <w:sz w:val="22"/>
          <w:szCs w:val="22"/>
          <w:lang w:val="mk-MK"/>
        </w:rPr>
        <w:t xml:space="preserve"> </w:t>
      </w:r>
      <w:r w:rsidRPr="00E40F05">
        <w:rPr>
          <w:rFonts w:ascii="StobiSerif Regular" w:hAnsi="StobiSerif Regular" w:cs="Arial"/>
          <w:color w:val="auto"/>
          <w:sz w:val="22"/>
          <w:szCs w:val="22"/>
          <w:lang w:val="mk-MK"/>
        </w:rPr>
        <w:t>“</w:t>
      </w:r>
      <w:r w:rsidRPr="00E40F05">
        <w:rPr>
          <w:rFonts w:ascii="StobiSerif Regular" w:hAnsi="StobiSerif Regular" w:cs="Arial"/>
          <w:color w:val="auto"/>
          <w:sz w:val="22"/>
          <w:szCs w:val="22"/>
        </w:rPr>
        <w:t>, a</w:t>
      </w:r>
      <w:r w:rsidRPr="00E40F05">
        <w:rPr>
          <w:rFonts w:ascii="StobiSerif Regular" w:hAnsi="StobiSerif Regular" w:cs="Arial"/>
          <w:color w:val="auto"/>
          <w:sz w:val="22"/>
          <w:szCs w:val="22"/>
          <w:lang w:val="mk-MK"/>
        </w:rPr>
        <w:t xml:space="preserve"> по зборот</w:t>
      </w:r>
      <w:r w:rsidRPr="00E40F05">
        <w:rPr>
          <w:rFonts w:ascii="StobiSerif Regular" w:hAnsi="StobiSerif Regular" w:cs="Arial"/>
          <w:color w:val="auto"/>
          <w:sz w:val="22"/>
          <w:szCs w:val="22"/>
        </w:rPr>
        <w:t xml:space="preserve"> </w:t>
      </w:r>
      <w:r w:rsidRPr="00E40F05">
        <w:rPr>
          <w:rFonts w:ascii="StobiSerif Regular" w:hAnsi="StobiSerif Regular" w:cs="Arial"/>
          <w:color w:val="auto"/>
          <w:sz w:val="22"/>
          <w:szCs w:val="22"/>
          <w:lang w:val="mk-MK"/>
        </w:rPr>
        <w:t xml:space="preserve"> „односно“ се додаваат зборовите „750 евра во денарска противвредност“.</w:t>
      </w:r>
    </w:p>
    <w:p w14:paraId="7BCD20E4" w14:textId="5924E950" w:rsidR="005B42EF" w:rsidRPr="00E40F05" w:rsidRDefault="005B42EF"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(2)  зборовите „5.000 евра во денарска противвредност“ се заменуваат со зборовите „</w:t>
      </w:r>
      <w:r w:rsidR="00950D50" w:rsidRPr="00E40F05">
        <w:rPr>
          <w:rFonts w:ascii="StobiSerif Regular" w:hAnsi="StobiSerif Regular" w:cs="Arial"/>
          <w:color w:val="auto"/>
          <w:sz w:val="22"/>
          <w:szCs w:val="22"/>
        </w:rPr>
        <w:t>2</w:t>
      </w:r>
      <w:r w:rsidRPr="00E40F05">
        <w:rPr>
          <w:rFonts w:ascii="StobiSerif Regular" w:hAnsi="StobiSerif Regular"/>
          <w:color w:val="auto"/>
          <w:sz w:val="22"/>
          <w:szCs w:val="22"/>
          <w:lang w:val="mk-MK"/>
        </w:rPr>
        <w:t xml:space="preserve">.500 до </w:t>
      </w:r>
      <w:r w:rsidR="00950D50" w:rsidRPr="00E40F05">
        <w:rPr>
          <w:rFonts w:ascii="StobiSerif Regular" w:hAnsi="StobiSerif Regular"/>
          <w:color w:val="auto"/>
          <w:sz w:val="22"/>
          <w:szCs w:val="22"/>
        </w:rPr>
        <w:t>3</w:t>
      </w:r>
      <w:r w:rsidRPr="00E40F05">
        <w:rPr>
          <w:rFonts w:ascii="StobiSerif Regular" w:hAnsi="StobiSerif Regular"/>
          <w:color w:val="auto"/>
          <w:sz w:val="22"/>
          <w:szCs w:val="22"/>
          <w:lang w:val="mk-MK"/>
        </w:rPr>
        <w:t xml:space="preserve">.000 евра </w:t>
      </w:r>
      <w:proofErr w:type="spellStart"/>
      <w:r w:rsidRPr="00E40F05">
        <w:rPr>
          <w:rFonts w:ascii="StobiSerif Regular" w:hAnsi="StobiSerif Regular"/>
          <w:color w:val="auto"/>
          <w:sz w:val="22"/>
          <w:szCs w:val="22"/>
        </w:rPr>
        <w:t>во</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денарска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противвредност</w:t>
      </w:r>
      <w:proofErr w:type="spellEnd"/>
      <w:r w:rsidRPr="00E40F05">
        <w:rPr>
          <w:rFonts w:ascii="StobiSerif Regular" w:hAnsi="StobiSerif Regular"/>
          <w:color w:val="auto"/>
          <w:sz w:val="22"/>
          <w:szCs w:val="22"/>
        </w:rPr>
        <w:t xml:space="preserve"> </w:t>
      </w:r>
      <w:r w:rsidRPr="00E40F05">
        <w:rPr>
          <w:rFonts w:ascii="StobiSerif Regular" w:hAnsi="StobiSerif Regular"/>
          <w:color w:val="auto"/>
          <w:sz w:val="22"/>
          <w:szCs w:val="22"/>
          <w:lang w:val="mk-MK"/>
        </w:rPr>
        <w:t xml:space="preserve">за микро трговци, од 3.500 до 4.000 евра </w:t>
      </w:r>
      <w:proofErr w:type="spellStart"/>
      <w:r w:rsidRPr="00E40F05">
        <w:rPr>
          <w:rFonts w:ascii="StobiSerif Regular" w:hAnsi="StobiSerif Regular"/>
          <w:color w:val="auto"/>
          <w:sz w:val="22"/>
          <w:szCs w:val="22"/>
        </w:rPr>
        <w:t>во</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денарска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противвредност</w:t>
      </w:r>
      <w:proofErr w:type="spellEnd"/>
      <w:r w:rsidRPr="00E40F05">
        <w:rPr>
          <w:rFonts w:ascii="StobiSerif Regular" w:hAnsi="StobiSerif Regular"/>
          <w:color w:val="auto"/>
          <w:sz w:val="22"/>
          <w:szCs w:val="22"/>
        </w:rPr>
        <w:t xml:space="preserve"> </w:t>
      </w:r>
      <w:r w:rsidRPr="00E40F05">
        <w:rPr>
          <w:rFonts w:ascii="StobiSerif Regular" w:hAnsi="StobiSerif Regular"/>
          <w:color w:val="auto"/>
          <w:sz w:val="22"/>
          <w:szCs w:val="22"/>
          <w:lang w:val="mk-MK"/>
        </w:rPr>
        <w:t xml:space="preserve">за мали трговци, од 4.000 до 4.500 евра </w:t>
      </w:r>
      <w:proofErr w:type="spellStart"/>
      <w:r w:rsidRPr="00E40F05">
        <w:rPr>
          <w:rFonts w:ascii="StobiSerif Regular" w:hAnsi="StobiSerif Regular"/>
          <w:color w:val="auto"/>
          <w:sz w:val="22"/>
          <w:szCs w:val="22"/>
        </w:rPr>
        <w:t>во</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денарска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противвредност</w:t>
      </w:r>
      <w:proofErr w:type="spellEnd"/>
      <w:r w:rsidRPr="00E40F05">
        <w:rPr>
          <w:rFonts w:ascii="StobiSerif Regular" w:hAnsi="StobiSerif Regular"/>
          <w:color w:val="auto"/>
          <w:sz w:val="22"/>
          <w:szCs w:val="22"/>
        </w:rPr>
        <w:t xml:space="preserve"> </w:t>
      </w:r>
      <w:r w:rsidRPr="00E40F05">
        <w:rPr>
          <w:rFonts w:ascii="StobiSerif Regular" w:hAnsi="StobiSerif Regular"/>
          <w:color w:val="auto"/>
          <w:sz w:val="22"/>
          <w:szCs w:val="22"/>
          <w:lang w:val="mk-MK"/>
        </w:rPr>
        <w:t>за средни трговци, од 4.500 од 5</w:t>
      </w:r>
      <w:r w:rsidRPr="00E40F05">
        <w:rPr>
          <w:rFonts w:ascii="StobiSerif Regular" w:hAnsi="StobiSerif Regular"/>
          <w:color w:val="auto"/>
          <w:sz w:val="22"/>
          <w:szCs w:val="22"/>
        </w:rPr>
        <w:t xml:space="preserve">.000 </w:t>
      </w:r>
      <w:proofErr w:type="spellStart"/>
      <w:r w:rsidRPr="00E40F05">
        <w:rPr>
          <w:rFonts w:ascii="StobiSerif Regular" w:hAnsi="StobiSerif Regular"/>
          <w:color w:val="auto"/>
          <w:sz w:val="22"/>
          <w:szCs w:val="22"/>
        </w:rPr>
        <w:t>евра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во</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денарска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противвредност</w:t>
      </w:r>
      <w:proofErr w:type="spellEnd"/>
      <w:r w:rsidRPr="00E40F05">
        <w:rPr>
          <w:rFonts w:ascii="StobiSerif Regular" w:hAnsi="StobiSerif Regular"/>
          <w:color w:val="auto"/>
          <w:sz w:val="22"/>
          <w:szCs w:val="22"/>
        </w:rPr>
        <w:t xml:space="preserve"> </w:t>
      </w:r>
      <w:r w:rsidRPr="00E40F05">
        <w:rPr>
          <w:rFonts w:ascii="StobiSerif Regular" w:hAnsi="StobiSerif Regular"/>
          <w:color w:val="auto"/>
          <w:sz w:val="22"/>
          <w:szCs w:val="22"/>
          <w:lang w:val="mk-MK"/>
        </w:rPr>
        <w:t xml:space="preserve">за големи трговци, </w:t>
      </w:r>
      <w:r w:rsidRPr="00E40F05">
        <w:rPr>
          <w:rFonts w:ascii="StobiSerif Regular" w:hAnsi="StobiSerif Regular" w:cs="Arial"/>
          <w:color w:val="auto"/>
          <w:sz w:val="22"/>
          <w:szCs w:val="22"/>
          <w:lang w:val="mk-MK"/>
        </w:rPr>
        <w:t>“</w:t>
      </w:r>
      <w:r w:rsidR="001271C9" w:rsidRPr="00E40F05">
        <w:rPr>
          <w:rFonts w:ascii="StobiSerif Regular" w:hAnsi="StobiSerif Regular" w:cs="Arial"/>
          <w:color w:val="auto"/>
          <w:sz w:val="22"/>
          <w:szCs w:val="22"/>
          <w:lang w:val="mk-MK"/>
        </w:rPr>
        <w:t>, а по зборот „односно“ се додаваат зборовите „</w:t>
      </w:r>
      <w:r w:rsidR="001271C9" w:rsidRPr="00E40F05">
        <w:rPr>
          <w:rFonts w:ascii="StobiSerif Regular" w:hAnsi="StobiSerif Regular"/>
          <w:color w:val="auto"/>
          <w:sz w:val="22"/>
          <w:szCs w:val="22"/>
          <w:lang w:val="mk-MK"/>
        </w:rPr>
        <w:t xml:space="preserve"> 750 </w:t>
      </w:r>
      <w:r w:rsidR="001271C9" w:rsidRPr="00E40F05">
        <w:rPr>
          <w:rFonts w:ascii="StobiSerif Regular" w:hAnsi="StobiSerif Regular" w:cs="Arial"/>
          <w:color w:val="auto"/>
          <w:sz w:val="22"/>
          <w:szCs w:val="22"/>
          <w:lang w:val="mk-MK"/>
        </w:rPr>
        <w:t>евра во денарска противвредност за трговец поединец “</w:t>
      </w:r>
      <w:r w:rsidRPr="00E40F05">
        <w:rPr>
          <w:rFonts w:ascii="StobiSerif Regular" w:hAnsi="StobiSerif Regular" w:cs="Arial"/>
          <w:color w:val="auto"/>
          <w:sz w:val="22"/>
          <w:szCs w:val="22"/>
          <w:lang w:val="mk-MK"/>
        </w:rPr>
        <w:t>.</w:t>
      </w:r>
    </w:p>
    <w:p w14:paraId="4EB0C286" w14:textId="77777777" w:rsidR="00A11E28" w:rsidRPr="00E40F05" w:rsidRDefault="00A11E28"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Ставот (3) се менува и гласи:</w:t>
      </w:r>
    </w:p>
    <w:p w14:paraId="4928BB6F" w14:textId="1EBB6572" w:rsidR="00A11E28" w:rsidRPr="00E40F05" w:rsidRDefault="00A11E28"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„Глоба во износ од 600 евра во денарска противвредност кај микро трговци, </w:t>
      </w:r>
      <w:r w:rsidR="001A2E4D" w:rsidRPr="00E40F05">
        <w:rPr>
          <w:rFonts w:ascii="StobiSerif Regular" w:hAnsi="StobiSerif Regular" w:cs="Arial"/>
          <w:color w:val="auto"/>
          <w:sz w:val="22"/>
          <w:szCs w:val="22"/>
        </w:rPr>
        <w:t>7</w:t>
      </w:r>
      <w:r w:rsidRPr="00E40F05">
        <w:rPr>
          <w:rFonts w:ascii="StobiSerif Regular" w:hAnsi="StobiSerif Regular" w:cs="Arial"/>
          <w:color w:val="auto"/>
          <w:sz w:val="22"/>
          <w:szCs w:val="22"/>
          <w:lang w:val="mk-MK"/>
        </w:rPr>
        <w:t xml:space="preserve">00 евра во денарска противвредност кај  мали трговци, </w:t>
      </w:r>
      <w:r w:rsidR="001A2E4D" w:rsidRPr="00E40F05">
        <w:rPr>
          <w:rFonts w:ascii="StobiSerif Regular" w:hAnsi="StobiSerif Regular" w:cs="Arial"/>
          <w:color w:val="auto"/>
          <w:sz w:val="22"/>
          <w:szCs w:val="22"/>
        </w:rPr>
        <w:t>8</w:t>
      </w:r>
      <w:r w:rsidRPr="00E40F05">
        <w:rPr>
          <w:rFonts w:ascii="StobiSerif Regular" w:hAnsi="StobiSerif Regular" w:cs="Arial"/>
          <w:color w:val="auto"/>
          <w:sz w:val="22"/>
          <w:szCs w:val="22"/>
          <w:lang w:val="mk-MK"/>
        </w:rPr>
        <w:t>00 евра во денарска противв</w:t>
      </w:r>
      <w:r w:rsidR="001A2E4D" w:rsidRPr="00E40F05">
        <w:rPr>
          <w:rFonts w:ascii="StobiSerif Regular" w:hAnsi="StobiSerif Regular" w:cs="Arial"/>
          <w:color w:val="auto"/>
          <w:sz w:val="22"/>
          <w:szCs w:val="22"/>
          <w:lang w:val="mk-MK"/>
        </w:rPr>
        <w:t>редност кај средни трговци и 9</w:t>
      </w:r>
      <w:r w:rsidRPr="00E40F05">
        <w:rPr>
          <w:rFonts w:ascii="StobiSerif Regular" w:hAnsi="StobiSerif Regular" w:cs="Arial"/>
          <w:color w:val="auto"/>
          <w:sz w:val="22"/>
          <w:szCs w:val="22"/>
          <w:lang w:val="mk-MK"/>
        </w:rPr>
        <w:t>00 евра во денарска противвредност кај големи трговци ќе му се изрече на одговорното лице во правното лице за дејствијата од став (1) и (2) на овој член.“</w:t>
      </w:r>
    </w:p>
    <w:p w14:paraId="3A286E7E" w14:textId="0DFBE9BA" w:rsidR="005B42EF" w:rsidRPr="00E40F05" w:rsidRDefault="00A11E28"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 </w:t>
      </w:r>
    </w:p>
    <w:p w14:paraId="370604B2" w14:textId="13833B60" w:rsidR="005B42EF" w:rsidRPr="00E40F05" w:rsidRDefault="005C55D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одделна дејност во траење од три до 15 дена“ се заменуваат со зборовите „надлежниот суд може да му изрече прекршочна санкција </w:t>
      </w:r>
      <w:r w:rsidR="00465ED7" w:rsidRPr="00E40F05">
        <w:rPr>
          <w:rFonts w:ascii="StobiSerif Regular" w:hAnsi="StobiSerif Regular" w:cs="Arial"/>
          <w:color w:val="auto"/>
          <w:sz w:val="22"/>
          <w:szCs w:val="22"/>
          <w:lang w:val="mk-MK"/>
        </w:rPr>
        <w:t xml:space="preserve">привремена </w:t>
      </w:r>
      <w:r w:rsidRPr="00E40F05">
        <w:rPr>
          <w:rFonts w:ascii="StobiSerif Regular" w:hAnsi="StobiSerif Regular" w:cs="Arial"/>
          <w:color w:val="auto"/>
          <w:sz w:val="22"/>
          <w:szCs w:val="22"/>
          <w:lang w:val="mk-MK"/>
        </w:rPr>
        <w:t>забрана за вршење на одделна дејност во траење до две години“.</w:t>
      </w:r>
    </w:p>
    <w:p w14:paraId="165AD70B" w14:textId="152D04BB" w:rsidR="005C55D3" w:rsidRPr="00E40F05" w:rsidRDefault="005C55D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(5) зборовите „прекршочниот орган може да му изрече прекршочна санкција забрана за вршење на должноста, во траење од три до 15 дена“ се заменуваат со зборовите „надлежниот суд може да му изрече прекршочна санкција забрана за вршење на должноста во траење до една година“.</w:t>
      </w:r>
    </w:p>
    <w:p w14:paraId="75A9FED6" w14:textId="0AFDC467" w:rsidR="005C55D3" w:rsidRPr="00E40F05" w:rsidRDefault="005C55D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(6) зборовите „Прекршочната комисија формирана согласно со Законот за животна средина“ се заменуваат со зборовите „надлежниот суд“.</w:t>
      </w:r>
    </w:p>
    <w:p w14:paraId="15A23F4C" w14:textId="77777777" w:rsidR="005C55D3" w:rsidRPr="00E40F05" w:rsidRDefault="005C55D3" w:rsidP="00E40F05">
      <w:pPr>
        <w:pStyle w:val="Default"/>
        <w:jc w:val="both"/>
        <w:rPr>
          <w:rFonts w:ascii="StobiSerif Regular" w:hAnsi="StobiSerif Regular" w:cs="Arial"/>
          <w:color w:val="auto"/>
          <w:sz w:val="22"/>
          <w:szCs w:val="22"/>
          <w:lang w:val="mk-MK"/>
        </w:rPr>
      </w:pPr>
    </w:p>
    <w:p w14:paraId="006D5752" w14:textId="0323A650" w:rsidR="005C55D3" w:rsidRPr="00E40F05" w:rsidRDefault="005C55D3" w:rsidP="00E40F05">
      <w:pPr>
        <w:pStyle w:val="Default"/>
        <w:jc w:val="center"/>
        <w:rPr>
          <w:rFonts w:ascii="StobiSerif Regular" w:hAnsi="StobiSerif Regular" w:cs="Arial"/>
          <w:b/>
          <w:color w:val="auto"/>
          <w:sz w:val="22"/>
          <w:szCs w:val="22"/>
          <w:lang w:val="mk-MK"/>
        </w:rPr>
      </w:pPr>
      <w:r w:rsidRPr="00E40F05">
        <w:rPr>
          <w:rFonts w:ascii="StobiSerif Regular" w:hAnsi="StobiSerif Regular" w:cs="Arial"/>
          <w:b/>
          <w:color w:val="auto"/>
          <w:sz w:val="22"/>
          <w:szCs w:val="22"/>
          <w:lang w:val="mk-MK"/>
        </w:rPr>
        <w:t xml:space="preserve">Член </w:t>
      </w:r>
      <w:r w:rsidR="00E40F05" w:rsidRPr="00E40F05">
        <w:rPr>
          <w:rFonts w:ascii="StobiSerif Regular" w:hAnsi="StobiSerif Regular" w:cs="Arial"/>
          <w:b/>
          <w:color w:val="auto"/>
          <w:sz w:val="22"/>
          <w:szCs w:val="22"/>
          <w:lang w:val="mk-MK"/>
        </w:rPr>
        <w:t>7</w:t>
      </w:r>
    </w:p>
    <w:p w14:paraId="0EE44FF6" w14:textId="42A3431F" w:rsidR="005C55D3" w:rsidRPr="00E40F05" w:rsidRDefault="005C55D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член 141 во став</w:t>
      </w:r>
      <w:r w:rsidR="00F112B5" w:rsidRPr="00E40F05">
        <w:rPr>
          <w:rFonts w:ascii="StobiSerif Regular" w:hAnsi="StobiSerif Regular" w:cs="Arial"/>
          <w:color w:val="auto"/>
          <w:sz w:val="22"/>
          <w:szCs w:val="22"/>
          <w:lang w:val="mk-MK"/>
        </w:rPr>
        <w:t>от</w:t>
      </w:r>
      <w:r w:rsidRPr="00E40F05">
        <w:rPr>
          <w:rFonts w:ascii="StobiSerif Regular" w:hAnsi="StobiSerif Regular" w:cs="Arial"/>
          <w:color w:val="auto"/>
          <w:sz w:val="22"/>
          <w:szCs w:val="22"/>
          <w:lang w:val="mk-MK"/>
        </w:rPr>
        <w:t xml:space="preserve"> (1) </w:t>
      </w:r>
      <w:r w:rsidR="00EB1B0F">
        <w:rPr>
          <w:rFonts w:ascii="StobiSerif Regular" w:hAnsi="StobiSerif Regular" w:cs="Arial"/>
          <w:color w:val="auto"/>
          <w:sz w:val="22"/>
          <w:szCs w:val="22"/>
          <w:lang w:val="mk-MK"/>
        </w:rPr>
        <w:t>зборовите</w:t>
      </w:r>
      <w:r w:rsidR="00EB1B0F" w:rsidRPr="00E40F05">
        <w:rPr>
          <w:rFonts w:ascii="StobiSerif Regular" w:hAnsi="StobiSerif Regular" w:cs="Arial"/>
          <w:color w:val="auto"/>
          <w:sz w:val="22"/>
          <w:szCs w:val="22"/>
          <w:lang w:val="mk-MK"/>
        </w:rPr>
        <w:t xml:space="preserve"> </w:t>
      </w:r>
      <w:r w:rsidRPr="00E40F05">
        <w:rPr>
          <w:rFonts w:ascii="StobiSerif Regular" w:hAnsi="StobiSerif Regular" w:cs="Arial"/>
          <w:color w:val="auto"/>
          <w:sz w:val="22"/>
          <w:szCs w:val="22"/>
          <w:lang w:val="mk-MK"/>
        </w:rPr>
        <w:t>„</w:t>
      </w:r>
      <w:r w:rsidR="009C48A3" w:rsidRPr="00E40F05">
        <w:rPr>
          <w:rFonts w:ascii="StobiSerif Regular" w:hAnsi="StobiSerif Regular" w:cs="Arial"/>
          <w:color w:val="auto"/>
          <w:sz w:val="22"/>
          <w:szCs w:val="22"/>
          <w:lang w:val="mk-MK"/>
        </w:rPr>
        <w:t>3.000</w:t>
      </w:r>
      <w:r w:rsidR="001271C9" w:rsidRPr="00E40F05">
        <w:rPr>
          <w:rFonts w:ascii="StobiSerif Regular" w:hAnsi="StobiSerif Regular" w:cs="Arial"/>
          <w:color w:val="auto"/>
          <w:sz w:val="22"/>
          <w:szCs w:val="22"/>
          <w:lang w:val="mk-MK"/>
        </w:rPr>
        <w:t xml:space="preserve"> евра во денарска противвредност </w:t>
      </w:r>
      <w:r w:rsidRPr="00E40F05">
        <w:rPr>
          <w:rFonts w:ascii="StobiSerif Regular" w:hAnsi="StobiSerif Regular" w:cs="Arial"/>
          <w:color w:val="auto"/>
          <w:sz w:val="22"/>
          <w:szCs w:val="22"/>
          <w:lang w:val="mk-MK"/>
        </w:rPr>
        <w:t xml:space="preserve">“ </w:t>
      </w:r>
      <w:r w:rsidR="00EB1B0F">
        <w:rPr>
          <w:rFonts w:ascii="StobiSerif Regular" w:hAnsi="StobiSerif Regular" w:cs="Arial"/>
          <w:color w:val="auto"/>
          <w:sz w:val="22"/>
          <w:szCs w:val="22"/>
          <w:lang w:val="mk-MK"/>
        </w:rPr>
        <w:t>се заменуваат со</w:t>
      </w:r>
      <w:r w:rsidRPr="00E40F05">
        <w:rPr>
          <w:rFonts w:ascii="StobiSerif Regular" w:hAnsi="StobiSerif Regular" w:cs="Arial"/>
          <w:color w:val="auto"/>
          <w:sz w:val="22"/>
          <w:szCs w:val="22"/>
          <w:lang w:val="mk-MK"/>
        </w:rPr>
        <w:t xml:space="preserve"> зборовите „</w:t>
      </w:r>
      <w:r w:rsidR="009C48A3" w:rsidRPr="00E40F05">
        <w:rPr>
          <w:rFonts w:ascii="StobiSerif Regular" w:hAnsi="StobiSerif Regular" w:cs="Arial"/>
          <w:color w:val="auto"/>
          <w:sz w:val="22"/>
          <w:szCs w:val="22"/>
        </w:rPr>
        <w:t>1</w:t>
      </w:r>
      <w:r w:rsidR="009C48A3" w:rsidRPr="00E40F05">
        <w:rPr>
          <w:rFonts w:ascii="StobiSerif Regular" w:hAnsi="StobiSerif Regular" w:cs="Arial"/>
          <w:color w:val="auto"/>
          <w:sz w:val="22"/>
          <w:szCs w:val="22"/>
          <w:lang w:val="mk-MK"/>
        </w:rPr>
        <w:t>.</w:t>
      </w:r>
      <w:r w:rsidR="009C48A3" w:rsidRPr="00E40F05">
        <w:rPr>
          <w:rFonts w:ascii="StobiSerif Regular" w:hAnsi="StobiSerif Regular" w:cs="Arial"/>
          <w:color w:val="auto"/>
          <w:sz w:val="22"/>
          <w:szCs w:val="22"/>
        </w:rPr>
        <w:t>5</w:t>
      </w:r>
      <w:r w:rsidR="009C48A3" w:rsidRPr="00E40F05">
        <w:rPr>
          <w:rFonts w:ascii="StobiSerif Regular" w:hAnsi="StobiSerif Regular" w:cs="Arial"/>
          <w:color w:val="auto"/>
          <w:sz w:val="22"/>
          <w:szCs w:val="22"/>
          <w:lang w:val="mk-MK"/>
        </w:rPr>
        <w:t xml:space="preserve">00 до </w:t>
      </w:r>
      <w:r w:rsidR="009C48A3" w:rsidRPr="00E40F05">
        <w:rPr>
          <w:rFonts w:ascii="StobiSerif Regular" w:hAnsi="StobiSerif Regular" w:cs="Arial"/>
          <w:color w:val="auto"/>
          <w:sz w:val="22"/>
          <w:szCs w:val="22"/>
        </w:rPr>
        <w:t>2</w:t>
      </w:r>
      <w:r w:rsidR="009C48A3" w:rsidRPr="00E40F05">
        <w:rPr>
          <w:rFonts w:ascii="StobiSerif Regular" w:hAnsi="StobiSerif Regular" w:cs="Arial"/>
          <w:color w:val="auto"/>
          <w:sz w:val="22"/>
          <w:szCs w:val="22"/>
          <w:lang w:val="mk-MK"/>
        </w:rPr>
        <w:t xml:space="preserve">.000 евра во денарска противвредност за микро трговци, од </w:t>
      </w:r>
      <w:r w:rsidR="009C48A3" w:rsidRPr="00E40F05">
        <w:rPr>
          <w:rFonts w:ascii="StobiSerif Regular" w:hAnsi="StobiSerif Regular" w:cs="Arial"/>
          <w:color w:val="auto"/>
          <w:sz w:val="22"/>
          <w:szCs w:val="22"/>
        </w:rPr>
        <w:t>2</w:t>
      </w:r>
      <w:r w:rsidR="009C48A3" w:rsidRPr="00E40F05">
        <w:rPr>
          <w:rFonts w:ascii="StobiSerif Regular" w:hAnsi="StobiSerif Regular" w:cs="Arial"/>
          <w:color w:val="auto"/>
          <w:sz w:val="22"/>
          <w:szCs w:val="22"/>
          <w:lang w:val="mk-MK"/>
        </w:rPr>
        <w:t xml:space="preserve">.000 до </w:t>
      </w:r>
      <w:r w:rsidR="009C48A3" w:rsidRPr="00E40F05">
        <w:rPr>
          <w:rFonts w:ascii="StobiSerif Regular" w:hAnsi="StobiSerif Regular" w:cs="Arial"/>
          <w:color w:val="auto"/>
          <w:sz w:val="22"/>
          <w:szCs w:val="22"/>
        </w:rPr>
        <w:t>2</w:t>
      </w:r>
      <w:r w:rsidR="009C48A3" w:rsidRPr="00E40F05">
        <w:rPr>
          <w:rFonts w:ascii="StobiSerif Regular" w:hAnsi="StobiSerif Regular" w:cs="Arial"/>
          <w:color w:val="auto"/>
          <w:sz w:val="22"/>
          <w:szCs w:val="22"/>
          <w:lang w:val="mk-MK"/>
        </w:rPr>
        <w:t>.</w:t>
      </w:r>
      <w:r w:rsidR="009C48A3" w:rsidRPr="00E40F05">
        <w:rPr>
          <w:rFonts w:ascii="StobiSerif Regular" w:hAnsi="StobiSerif Regular" w:cs="Arial"/>
          <w:color w:val="auto"/>
          <w:sz w:val="22"/>
          <w:szCs w:val="22"/>
        </w:rPr>
        <w:t>5</w:t>
      </w:r>
      <w:r w:rsidR="009C48A3" w:rsidRPr="00E40F05">
        <w:rPr>
          <w:rFonts w:ascii="StobiSerif Regular" w:hAnsi="StobiSerif Regular" w:cs="Arial"/>
          <w:color w:val="auto"/>
          <w:sz w:val="22"/>
          <w:szCs w:val="22"/>
          <w:lang w:val="mk-MK"/>
        </w:rPr>
        <w:t xml:space="preserve">00 евра во денарска противвредност за мали трговци, од </w:t>
      </w:r>
      <w:r w:rsidR="009C48A3" w:rsidRPr="00E40F05">
        <w:rPr>
          <w:rFonts w:ascii="StobiSerif Regular" w:hAnsi="StobiSerif Regular" w:cs="Arial"/>
          <w:color w:val="auto"/>
          <w:sz w:val="22"/>
          <w:szCs w:val="22"/>
        </w:rPr>
        <w:t>2.5</w:t>
      </w:r>
      <w:r w:rsidR="009C48A3" w:rsidRPr="00E40F05">
        <w:rPr>
          <w:rFonts w:ascii="StobiSerif Regular" w:hAnsi="StobiSerif Regular" w:cs="Arial"/>
          <w:color w:val="auto"/>
          <w:sz w:val="22"/>
          <w:szCs w:val="22"/>
          <w:lang w:val="mk-MK"/>
        </w:rPr>
        <w:t xml:space="preserve">00 </w:t>
      </w:r>
      <w:r w:rsidR="009C48A3" w:rsidRPr="00E40F05">
        <w:rPr>
          <w:rFonts w:ascii="StobiSerif Regular" w:hAnsi="StobiSerif Regular" w:cs="Arial"/>
          <w:color w:val="auto"/>
          <w:sz w:val="22"/>
          <w:szCs w:val="22"/>
          <w:lang w:val="mk-MK"/>
        </w:rPr>
        <w:lastRenderedPageBreak/>
        <w:t xml:space="preserve">до </w:t>
      </w:r>
      <w:r w:rsidR="009C48A3" w:rsidRPr="00E40F05">
        <w:rPr>
          <w:rFonts w:ascii="StobiSerif Regular" w:hAnsi="StobiSerif Regular" w:cs="Arial"/>
          <w:color w:val="auto"/>
          <w:sz w:val="22"/>
          <w:szCs w:val="22"/>
        </w:rPr>
        <w:t>3</w:t>
      </w:r>
      <w:r w:rsidR="009C48A3" w:rsidRPr="00E40F05">
        <w:rPr>
          <w:rFonts w:ascii="StobiSerif Regular" w:hAnsi="StobiSerif Regular" w:cs="Arial"/>
          <w:color w:val="auto"/>
          <w:sz w:val="22"/>
          <w:szCs w:val="22"/>
          <w:lang w:val="mk-MK"/>
        </w:rPr>
        <w:t xml:space="preserve">.000 евра во денарска противвредност за средни трговци и од </w:t>
      </w:r>
      <w:r w:rsidR="009C48A3" w:rsidRPr="00E40F05">
        <w:rPr>
          <w:rFonts w:ascii="StobiSerif Regular" w:hAnsi="StobiSerif Regular" w:cs="Arial"/>
          <w:color w:val="auto"/>
          <w:sz w:val="22"/>
          <w:szCs w:val="22"/>
        </w:rPr>
        <w:t>3</w:t>
      </w:r>
      <w:r w:rsidR="009C48A3" w:rsidRPr="00E40F05">
        <w:rPr>
          <w:rFonts w:ascii="StobiSerif Regular" w:hAnsi="StobiSerif Regular" w:cs="Arial"/>
          <w:color w:val="auto"/>
          <w:sz w:val="22"/>
          <w:szCs w:val="22"/>
          <w:lang w:val="mk-MK"/>
        </w:rPr>
        <w:t xml:space="preserve">.000 од </w:t>
      </w:r>
      <w:r w:rsidR="009C48A3" w:rsidRPr="00E40F05">
        <w:rPr>
          <w:rFonts w:ascii="StobiSerif Regular" w:hAnsi="StobiSerif Regular" w:cs="Arial"/>
          <w:color w:val="auto"/>
          <w:sz w:val="22"/>
          <w:szCs w:val="22"/>
        </w:rPr>
        <w:t>3</w:t>
      </w:r>
      <w:r w:rsidR="009C48A3" w:rsidRPr="00E40F05">
        <w:rPr>
          <w:rFonts w:ascii="StobiSerif Regular" w:hAnsi="StobiSerif Regular" w:cs="Arial"/>
          <w:color w:val="auto"/>
          <w:sz w:val="22"/>
          <w:szCs w:val="22"/>
          <w:lang w:val="mk-MK"/>
        </w:rPr>
        <w:t>.</w:t>
      </w:r>
      <w:r w:rsidR="009C48A3" w:rsidRPr="00E40F05">
        <w:rPr>
          <w:rFonts w:ascii="StobiSerif Regular" w:hAnsi="StobiSerif Regular" w:cs="Arial"/>
          <w:color w:val="auto"/>
          <w:sz w:val="22"/>
          <w:szCs w:val="22"/>
        </w:rPr>
        <w:t>5</w:t>
      </w:r>
      <w:r w:rsidR="009C48A3" w:rsidRPr="00E40F05">
        <w:rPr>
          <w:rFonts w:ascii="StobiSerif Regular" w:hAnsi="StobiSerif Regular" w:cs="Arial"/>
          <w:color w:val="auto"/>
          <w:sz w:val="22"/>
          <w:szCs w:val="22"/>
          <w:lang w:val="mk-MK"/>
        </w:rPr>
        <w:t>00 евра во денарска противвредност за големи трговци“</w:t>
      </w:r>
      <w:r w:rsidR="009C48A3" w:rsidRPr="00E40F05" w:rsidDel="009C48A3">
        <w:rPr>
          <w:rFonts w:ascii="StobiSerif Regular" w:hAnsi="StobiSerif Regular" w:cs="Arial"/>
          <w:color w:val="auto"/>
          <w:sz w:val="22"/>
          <w:szCs w:val="22"/>
          <w:lang w:val="mk-MK"/>
        </w:rPr>
        <w:t xml:space="preserve"> </w:t>
      </w:r>
      <w:r w:rsidRPr="00E40F05">
        <w:rPr>
          <w:rFonts w:ascii="StobiSerif Regular" w:hAnsi="StobiSerif Regular" w:cs="Arial"/>
          <w:color w:val="auto"/>
          <w:sz w:val="22"/>
          <w:szCs w:val="22"/>
          <w:lang w:val="mk-MK"/>
        </w:rPr>
        <w:t>“</w:t>
      </w:r>
      <w:r w:rsidRPr="00E40F05">
        <w:rPr>
          <w:rFonts w:ascii="StobiSerif Regular" w:hAnsi="StobiSerif Regular" w:cs="Arial"/>
          <w:color w:val="auto"/>
          <w:sz w:val="22"/>
          <w:szCs w:val="22"/>
        </w:rPr>
        <w:t>, a</w:t>
      </w:r>
      <w:r w:rsidRPr="00E40F05">
        <w:rPr>
          <w:rFonts w:ascii="StobiSerif Regular" w:hAnsi="StobiSerif Regular" w:cs="Arial"/>
          <w:color w:val="auto"/>
          <w:sz w:val="22"/>
          <w:szCs w:val="22"/>
          <w:lang w:val="mk-MK"/>
        </w:rPr>
        <w:t xml:space="preserve"> по зборот</w:t>
      </w:r>
      <w:r w:rsidRPr="00E40F05">
        <w:rPr>
          <w:rFonts w:ascii="StobiSerif Regular" w:hAnsi="StobiSerif Regular" w:cs="Arial"/>
          <w:color w:val="auto"/>
          <w:sz w:val="22"/>
          <w:szCs w:val="22"/>
        </w:rPr>
        <w:t xml:space="preserve"> </w:t>
      </w:r>
      <w:r w:rsidRPr="00E40F05">
        <w:rPr>
          <w:rFonts w:ascii="StobiSerif Regular" w:hAnsi="StobiSerif Regular" w:cs="Arial"/>
          <w:color w:val="auto"/>
          <w:sz w:val="22"/>
          <w:szCs w:val="22"/>
          <w:lang w:val="mk-MK"/>
        </w:rPr>
        <w:t xml:space="preserve"> „односно“ се додаваат зборовите „750 евра во денарска противвредност“.</w:t>
      </w:r>
    </w:p>
    <w:p w14:paraId="6A06AF30" w14:textId="7C8ED3C0" w:rsidR="005C55D3" w:rsidRPr="00E40F05" w:rsidRDefault="005C55D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(2)  зборовите „5.000 евра во денарска противвредност ќе му се изрече на правно лице односно на трговец поединец.“ се заменуваат со зборовите „</w:t>
      </w:r>
      <w:r w:rsidR="00950D50" w:rsidRPr="00E40F05">
        <w:rPr>
          <w:rFonts w:ascii="StobiSerif Regular" w:hAnsi="StobiSerif Regular"/>
          <w:color w:val="auto"/>
          <w:sz w:val="22"/>
          <w:szCs w:val="22"/>
        </w:rPr>
        <w:t>2</w:t>
      </w:r>
      <w:r w:rsidRPr="00E40F05">
        <w:rPr>
          <w:rFonts w:ascii="StobiSerif Regular" w:hAnsi="StobiSerif Regular"/>
          <w:color w:val="auto"/>
          <w:sz w:val="22"/>
          <w:szCs w:val="22"/>
          <w:lang w:val="mk-MK"/>
        </w:rPr>
        <w:t xml:space="preserve">.500 до </w:t>
      </w:r>
      <w:r w:rsidR="00950D50" w:rsidRPr="00E40F05">
        <w:rPr>
          <w:rFonts w:ascii="StobiSerif Regular" w:hAnsi="StobiSerif Regular"/>
          <w:color w:val="auto"/>
          <w:sz w:val="22"/>
          <w:szCs w:val="22"/>
        </w:rPr>
        <w:t>3</w:t>
      </w:r>
      <w:r w:rsidRPr="00E40F05">
        <w:rPr>
          <w:rFonts w:ascii="StobiSerif Regular" w:hAnsi="StobiSerif Regular"/>
          <w:color w:val="auto"/>
          <w:sz w:val="22"/>
          <w:szCs w:val="22"/>
          <w:lang w:val="mk-MK"/>
        </w:rPr>
        <w:t xml:space="preserve">.000 евра </w:t>
      </w:r>
      <w:proofErr w:type="spellStart"/>
      <w:r w:rsidRPr="00E40F05">
        <w:rPr>
          <w:rFonts w:ascii="StobiSerif Regular" w:hAnsi="StobiSerif Regular"/>
          <w:color w:val="auto"/>
          <w:sz w:val="22"/>
          <w:szCs w:val="22"/>
        </w:rPr>
        <w:t>во</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денарска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противвредност</w:t>
      </w:r>
      <w:proofErr w:type="spellEnd"/>
      <w:r w:rsidRPr="00E40F05">
        <w:rPr>
          <w:rFonts w:ascii="StobiSerif Regular" w:hAnsi="StobiSerif Regular"/>
          <w:color w:val="auto"/>
          <w:sz w:val="22"/>
          <w:szCs w:val="22"/>
        </w:rPr>
        <w:t xml:space="preserve"> </w:t>
      </w:r>
      <w:r w:rsidRPr="00E40F05">
        <w:rPr>
          <w:rFonts w:ascii="StobiSerif Regular" w:hAnsi="StobiSerif Regular"/>
          <w:color w:val="auto"/>
          <w:sz w:val="22"/>
          <w:szCs w:val="22"/>
          <w:lang w:val="mk-MK"/>
        </w:rPr>
        <w:t xml:space="preserve">за микро трговци, од 3.500 до 4.000 евра </w:t>
      </w:r>
      <w:proofErr w:type="spellStart"/>
      <w:r w:rsidRPr="00E40F05">
        <w:rPr>
          <w:rFonts w:ascii="StobiSerif Regular" w:hAnsi="StobiSerif Regular"/>
          <w:color w:val="auto"/>
          <w:sz w:val="22"/>
          <w:szCs w:val="22"/>
        </w:rPr>
        <w:t>во</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денарска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противвредност</w:t>
      </w:r>
      <w:proofErr w:type="spellEnd"/>
      <w:r w:rsidRPr="00E40F05">
        <w:rPr>
          <w:rFonts w:ascii="StobiSerif Regular" w:hAnsi="StobiSerif Regular"/>
          <w:color w:val="auto"/>
          <w:sz w:val="22"/>
          <w:szCs w:val="22"/>
        </w:rPr>
        <w:t xml:space="preserve"> </w:t>
      </w:r>
      <w:r w:rsidRPr="00E40F05">
        <w:rPr>
          <w:rFonts w:ascii="StobiSerif Regular" w:hAnsi="StobiSerif Regular"/>
          <w:color w:val="auto"/>
          <w:sz w:val="22"/>
          <w:szCs w:val="22"/>
          <w:lang w:val="mk-MK"/>
        </w:rPr>
        <w:t xml:space="preserve">за мали трговци, од 4.000 до 4.500 евра </w:t>
      </w:r>
      <w:proofErr w:type="spellStart"/>
      <w:r w:rsidRPr="00E40F05">
        <w:rPr>
          <w:rFonts w:ascii="StobiSerif Regular" w:hAnsi="StobiSerif Regular"/>
          <w:color w:val="auto"/>
          <w:sz w:val="22"/>
          <w:szCs w:val="22"/>
        </w:rPr>
        <w:t>во</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денарска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противвредност</w:t>
      </w:r>
      <w:proofErr w:type="spellEnd"/>
      <w:r w:rsidRPr="00E40F05">
        <w:rPr>
          <w:rFonts w:ascii="StobiSerif Regular" w:hAnsi="StobiSerif Regular"/>
          <w:color w:val="auto"/>
          <w:sz w:val="22"/>
          <w:szCs w:val="22"/>
        </w:rPr>
        <w:t xml:space="preserve"> </w:t>
      </w:r>
      <w:r w:rsidRPr="00E40F05">
        <w:rPr>
          <w:rFonts w:ascii="StobiSerif Regular" w:hAnsi="StobiSerif Regular"/>
          <w:color w:val="auto"/>
          <w:sz w:val="22"/>
          <w:szCs w:val="22"/>
          <w:lang w:val="mk-MK"/>
        </w:rPr>
        <w:t>за средни трговци, од 4.500 од 5</w:t>
      </w:r>
      <w:r w:rsidRPr="00E40F05">
        <w:rPr>
          <w:rFonts w:ascii="StobiSerif Regular" w:hAnsi="StobiSerif Regular"/>
          <w:color w:val="auto"/>
          <w:sz w:val="22"/>
          <w:szCs w:val="22"/>
        </w:rPr>
        <w:t xml:space="preserve">.000 </w:t>
      </w:r>
      <w:proofErr w:type="spellStart"/>
      <w:r w:rsidRPr="00E40F05">
        <w:rPr>
          <w:rFonts w:ascii="StobiSerif Regular" w:hAnsi="StobiSerif Regular"/>
          <w:color w:val="auto"/>
          <w:sz w:val="22"/>
          <w:szCs w:val="22"/>
        </w:rPr>
        <w:t>евра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во</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денарска</w:t>
      </w:r>
      <w:proofErr w:type="spellEnd"/>
      <w:r w:rsidRPr="00E40F05">
        <w:rPr>
          <w:rFonts w:ascii="StobiSerif Regular" w:hAnsi="StobiSerif Regular"/>
          <w:color w:val="auto"/>
          <w:sz w:val="22"/>
          <w:szCs w:val="22"/>
        </w:rPr>
        <w:t xml:space="preserve"> </w:t>
      </w:r>
      <w:proofErr w:type="spellStart"/>
      <w:r w:rsidRPr="00E40F05">
        <w:rPr>
          <w:rFonts w:ascii="StobiSerif Regular" w:hAnsi="StobiSerif Regular"/>
          <w:color w:val="auto"/>
          <w:sz w:val="22"/>
          <w:szCs w:val="22"/>
        </w:rPr>
        <w:t>противвредност</w:t>
      </w:r>
      <w:proofErr w:type="spellEnd"/>
      <w:r w:rsidRPr="00E40F05">
        <w:rPr>
          <w:rFonts w:ascii="StobiSerif Regular" w:hAnsi="StobiSerif Regular"/>
          <w:color w:val="auto"/>
          <w:sz w:val="22"/>
          <w:szCs w:val="22"/>
        </w:rPr>
        <w:t xml:space="preserve"> </w:t>
      </w:r>
      <w:r w:rsidRPr="00E40F05">
        <w:rPr>
          <w:rFonts w:ascii="StobiSerif Regular" w:hAnsi="StobiSerif Regular"/>
          <w:color w:val="auto"/>
          <w:sz w:val="22"/>
          <w:szCs w:val="22"/>
          <w:lang w:val="mk-MK"/>
        </w:rPr>
        <w:t xml:space="preserve">за големи трговци, односно 750 </w:t>
      </w:r>
      <w:r w:rsidRPr="00E40F05">
        <w:rPr>
          <w:rFonts w:ascii="StobiSerif Regular" w:hAnsi="StobiSerif Regular" w:cs="Arial"/>
          <w:color w:val="auto"/>
          <w:sz w:val="22"/>
          <w:szCs w:val="22"/>
          <w:lang w:val="mk-MK"/>
        </w:rPr>
        <w:t>евра во денарска противвредност за трговец поединец“.</w:t>
      </w:r>
    </w:p>
    <w:p w14:paraId="035FA05E" w14:textId="77777777" w:rsidR="009C48A3" w:rsidRPr="00E40F05" w:rsidRDefault="009C48A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Ставот (3) се менува и гласи:</w:t>
      </w:r>
    </w:p>
    <w:p w14:paraId="2F9E1FFA" w14:textId="607C5A29" w:rsidR="005C55D3" w:rsidRPr="00E40F05" w:rsidRDefault="009C48A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„Глоба во износ од 600 евра во денарска противвредност кај микро трговци, </w:t>
      </w:r>
      <w:r w:rsidRPr="00E40F05">
        <w:rPr>
          <w:rFonts w:ascii="StobiSerif Regular" w:hAnsi="StobiSerif Regular" w:cs="Arial"/>
          <w:color w:val="auto"/>
          <w:sz w:val="22"/>
          <w:szCs w:val="22"/>
        </w:rPr>
        <w:t>7</w:t>
      </w:r>
      <w:r w:rsidRPr="00E40F05">
        <w:rPr>
          <w:rFonts w:ascii="StobiSerif Regular" w:hAnsi="StobiSerif Regular" w:cs="Arial"/>
          <w:color w:val="auto"/>
          <w:sz w:val="22"/>
          <w:szCs w:val="22"/>
          <w:lang w:val="mk-MK"/>
        </w:rPr>
        <w:t xml:space="preserve">00 евра во денарска противвредност кај  мали трговци, </w:t>
      </w:r>
      <w:r w:rsidRPr="00E40F05">
        <w:rPr>
          <w:rFonts w:ascii="StobiSerif Regular" w:hAnsi="StobiSerif Regular" w:cs="Arial"/>
          <w:color w:val="auto"/>
          <w:sz w:val="22"/>
          <w:szCs w:val="22"/>
        </w:rPr>
        <w:t>8</w:t>
      </w:r>
      <w:r w:rsidRPr="00E40F05">
        <w:rPr>
          <w:rFonts w:ascii="StobiSerif Regular" w:hAnsi="StobiSerif Regular" w:cs="Arial"/>
          <w:color w:val="auto"/>
          <w:sz w:val="22"/>
          <w:szCs w:val="22"/>
          <w:lang w:val="mk-MK"/>
        </w:rPr>
        <w:t>00 евра во денарска противвредност кај средни трговци и 900 евра во денарска противвредност кај големи трговци ќе му се изрече на одговорното лице во правното лице за дејствијата од став (1) и (2) на овој член.</w:t>
      </w:r>
      <w:r w:rsidR="005C55D3" w:rsidRPr="00E40F05">
        <w:rPr>
          <w:rFonts w:ascii="StobiSerif Regular" w:hAnsi="StobiSerif Regular" w:cs="Arial"/>
          <w:color w:val="auto"/>
          <w:sz w:val="22"/>
          <w:szCs w:val="22"/>
          <w:lang w:val="mk-MK"/>
        </w:rPr>
        <w:t>“</w:t>
      </w:r>
    </w:p>
    <w:p w14:paraId="60CF0C4D" w14:textId="7817924D" w:rsidR="005C55D3" w:rsidRPr="00E40F05" w:rsidRDefault="005C55D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одделна дејност во траење од три до 15 дена“ се заменуваат со зборовите „надлежниот суд може да му изрече прекршочна санкција </w:t>
      </w:r>
      <w:r w:rsidR="001271C9" w:rsidRPr="00E40F05">
        <w:rPr>
          <w:rFonts w:ascii="StobiSerif Regular" w:hAnsi="StobiSerif Regular" w:cs="Arial"/>
          <w:color w:val="auto"/>
          <w:sz w:val="22"/>
          <w:szCs w:val="22"/>
          <w:lang w:val="mk-MK"/>
        </w:rPr>
        <w:t xml:space="preserve">привремена </w:t>
      </w:r>
      <w:r w:rsidRPr="00E40F05">
        <w:rPr>
          <w:rFonts w:ascii="StobiSerif Regular" w:hAnsi="StobiSerif Regular" w:cs="Arial"/>
          <w:color w:val="auto"/>
          <w:sz w:val="22"/>
          <w:szCs w:val="22"/>
          <w:lang w:val="mk-MK"/>
        </w:rPr>
        <w:t>забрана за вршење на одделна дејност во траење до две години“.</w:t>
      </w:r>
    </w:p>
    <w:p w14:paraId="32E3E843" w14:textId="4053902E" w:rsidR="005C55D3" w:rsidRPr="00E40F05" w:rsidRDefault="005C55D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(5) зборовите „прекршочниот орган може да му изрече прекршочна санкција забрана за вршење на должноста, во траење од три до 15 дена“ се заменуваат со зборовите „надлежниот суд може да му изрече прекршочна санкција забрана за вршење на должноста во траење до една година“.</w:t>
      </w:r>
    </w:p>
    <w:p w14:paraId="0180C4C0" w14:textId="77777777" w:rsidR="005C55D3" w:rsidRPr="00E40F05" w:rsidRDefault="005C55D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(6) зборовите „Прекршочната комисија формирана согласно со Законот за животна средина“ се заменуваат со зборовите „надлежниот суд“.</w:t>
      </w:r>
    </w:p>
    <w:p w14:paraId="27659D70" w14:textId="44089AA5" w:rsidR="005C55D3" w:rsidRPr="00E40F05" w:rsidRDefault="005C55D3" w:rsidP="00E40F05">
      <w:pPr>
        <w:pStyle w:val="Default"/>
        <w:jc w:val="both"/>
        <w:rPr>
          <w:rFonts w:ascii="StobiSerif Regular" w:hAnsi="StobiSerif Regular" w:cs="Arial"/>
          <w:color w:val="auto"/>
          <w:sz w:val="22"/>
          <w:szCs w:val="22"/>
          <w:lang w:val="mk-MK"/>
        </w:rPr>
      </w:pPr>
    </w:p>
    <w:p w14:paraId="19217BD2" w14:textId="3DBF5D16" w:rsidR="005C55D3" w:rsidRPr="00E40F05" w:rsidRDefault="005C55D3" w:rsidP="00E40F05">
      <w:pPr>
        <w:pStyle w:val="Default"/>
        <w:jc w:val="center"/>
        <w:rPr>
          <w:rFonts w:ascii="StobiSerif Regular" w:hAnsi="StobiSerif Regular" w:cs="Arial"/>
          <w:b/>
          <w:color w:val="auto"/>
          <w:sz w:val="22"/>
          <w:szCs w:val="22"/>
          <w:lang w:val="mk-MK"/>
        </w:rPr>
      </w:pPr>
      <w:r w:rsidRPr="00E40F05">
        <w:rPr>
          <w:rFonts w:ascii="StobiSerif Regular" w:hAnsi="StobiSerif Regular" w:cs="Arial"/>
          <w:b/>
          <w:color w:val="auto"/>
          <w:sz w:val="22"/>
          <w:szCs w:val="22"/>
          <w:lang w:val="mk-MK"/>
        </w:rPr>
        <w:t xml:space="preserve">Член </w:t>
      </w:r>
      <w:r w:rsidR="00E40F05" w:rsidRPr="00E40F05">
        <w:rPr>
          <w:rFonts w:ascii="StobiSerif Regular" w:hAnsi="StobiSerif Regular" w:cs="Arial"/>
          <w:b/>
          <w:color w:val="auto"/>
          <w:sz w:val="22"/>
          <w:szCs w:val="22"/>
          <w:lang w:val="mk-MK"/>
        </w:rPr>
        <w:t>8</w:t>
      </w:r>
    </w:p>
    <w:p w14:paraId="15D5622B" w14:textId="54F8AB9C" w:rsidR="00936923" w:rsidRPr="00E40F05" w:rsidRDefault="005C55D3" w:rsidP="00E40F05">
      <w:pPr>
        <w:spacing w:after="0" w:line="240" w:lineRule="auto"/>
        <w:jc w:val="both"/>
        <w:rPr>
          <w:rFonts w:ascii="StobiSerif Regular" w:hAnsi="StobiSerif Regular"/>
          <w:lang w:val="mk-MK"/>
        </w:rPr>
      </w:pPr>
      <w:r w:rsidRPr="00E40F05">
        <w:rPr>
          <w:rFonts w:ascii="StobiSerif Regular" w:hAnsi="StobiSerif Regular" w:cs="Arial"/>
          <w:lang w:val="mk-MK"/>
        </w:rPr>
        <w:t xml:space="preserve">Во </w:t>
      </w:r>
      <w:r w:rsidR="00F112B5" w:rsidRPr="00E40F05">
        <w:rPr>
          <w:rFonts w:ascii="StobiSerif Regular" w:hAnsi="StobiSerif Regular" w:cs="Arial"/>
          <w:lang w:val="mk-MK"/>
        </w:rPr>
        <w:t>член</w:t>
      </w:r>
      <w:r w:rsidRPr="00E40F05">
        <w:rPr>
          <w:rFonts w:ascii="StobiSerif Regular" w:hAnsi="StobiSerif Regular" w:cs="Arial"/>
          <w:lang w:val="mk-MK"/>
        </w:rPr>
        <w:t xml:space="preserve"> 142 </w:t>
      </w:r>
      <w:r w:rsidR="00F112B5" w:rsidRPr="00E40F05">
        <w:rPr>
          <w:rFonts w:ascii="StobiSerif Regular" w:hAnsi="StobiSerif Regular" w:cs="Arial"/>
          <w:lang w:val="mk-MK"/>
        </w:rPr>
        <w:t xml:space="preserve">во </w:t>
      </w:r>
      <w:r w:rsidRPr="00E40F05">
        <w:rPr>
          <w:rFonts w:ascii="StobiSerif Regular" w:hAnsi="StobiSerif Regular" w:cs="Arial"/>
          <w:lang w:val="mk-MK"/>
        </w:rPr>
        <w:t>став</w:t>
      </w:r>
      <w:r w:rsidR="00F112B5" w:rsidRPr="00E40F05">
        <w:rPr>
          <w:rFonts w:ascii="StobiSerif Regular" w:hAnsi="StobiSerif Regular" w:cs="Arial"/>
          <w:lang w:val="mk-MK"/>
        </w:rPr>
        <w:t>от</w:t>
      </w:r>
      <w:r w:rsidRPr="00E40F05">
        <w:rPr>
          <w:rFonts w:ascii="StobiSerif Regular" w:hAnsi="StobiSerif Regular" w:cs="Arial"/>
          <w:lang w:val="mk-MK"/>
        </w:rPr>
        <w:t xml:space="preserve"> (1)</w:t>
      </w:r>
      <w:r w:rsidR="00936923" w:rsidRPr="00E40F05">
        <w:rPr>
          <w:rFonts w:ascii="StobiSerif Regular" w:hAnsi="StobiSerif Regular" w:cs="Arial"/>
          <w:lang w:val="mk-MK"/>
        </w:rPr>
        <w:t xml:space="preserve"> зборовите „12.000 евра во денарска противвредност“ се заменуваат со зборовите „2.</w:t>
      </w:r>
      <w:r w:rsidR="00950D50" w:rsidRPr="00E40F05">
        <w:rPr>
          <w:rFonts w:ascii="StobiSerif Regular" w:hAnsi="StobiSerif Regular" w:cs="Arial"/>
        </w:rPr>
        <w:t>5</w:t>
      </w:r>
      <w:r w:rsidR="00936923" w:rsidRPr="00E40F05">
        <w:rPr>
          <w:rFonts w:ascii="StobiSerif Regular" w:hAnsi="StobiSerif Regular"/>
          <w:lang w:val="mk-MK"/>
        </w:rPr>
        <w:t xml:space="preserve">00 до 3.000 евра </w:t>
      </w:r>
      <w:proofErr w:type="spellStart"/>
      <w:r w:rsidR="00936923" w:rsidRPr="00E40F05">
        <w:rPr>
          <w:rFonts w:ascii="StobiSerif Regular" w:hAnsi="StobiSerif Regular"/>
        </w:rPr>
        <w:t>во</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денарска</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противвредност</w:t>
      </w:r>
      <w:proofErr w:type="spellEnd"/>
      <w:r w:rsidR="00936923" w:rsidRPr="00E40F05">
        <w:rPr>
          <w:rFonts w:ascii="StobiSerif Regular" w:hAnsi="StobiSerif Regular"/>
        </w:rPr>
        <w:t xml:space="preserve"> </w:t>
      </w:r>
      <w:r w:rsidR="00936923" w:rsidRPr="00E40F05">
        <w:rPr>
          <w:rFonts w:ascii="StobiSerif Regular" w:hAnsi="StobiSerif Regular"/>
          <w:lang w:val="mk-MK"/>
        </w:rPr>
        <w:t xml:space="preserve">за микро трговци, од 5.000 до 6.000 евра </w:t>
      </w:r>
      <w:proofErr w:type="spellStart"/>
      <w:r w:rsidR="00936923" w:rsidRPr="00E40F05">
        <w:rPr>
          <w:rFonts w:ascii="StobiSerif Regular" w:hAnsi="StobiSerif Regular"/>
        </w:rPr>
        <w:t>во</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денарска</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противвредност</w:t>
      </w:r>
      <w:proofErr w:type="spellEnd"/>
      <w:r w:rsidR="00936923" w:rsidRPr="00E40F05">
        <w:rPr>
          <w:rFonts w:ascii="StobiSerif Regular" w:hAnsi="StobiSerif Regular"/>
        </w:rPr>
        <w:t xml:space="preserve"> </w:t>
      </w:r>
      <w:r w:rsidR="00936923" w:rsidRPr="00E40F05">
        <w:rPr>
          <w:rFonts w:ascii="StobiSerif Regular" w:hAnsi="StobiSerif Regular"/>
          <w:lang w:val="mk-MK"/>
        </w:rPr>
        <w:t xml:space="preserve">за мали трговци, од 9.000 до 10.000 евра </w:t>
      </w:r>
      <w:proofErr w:type="spellStart"/>
      <w:r w:rsidR="00936923" w:rsidRPr="00E40F05">
        <w:rPr>
          <w:rFonts w:ascii="StobiSerif Regular" w:hAnsi="StobiSerif Regular"/>
        </w:rPr>
        <w:t>во</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денарска</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противвредност</w:t>
      </w:r>
      <w:proofErr w:type="spellEnd"/>
      <w:r w:rsidR="00936923" w:rsidRPr="00E40F05">
        <w:rPr>
          <w:rFonts w:ascii="StobiSerif Regular" w:hAnsi="StobiSerif Regular"/>
        </w:rPr>
        <w:t xml:space="preserve"> </w:t>
      </w:r>
      <w:r w:rsidR="00936923" w:rsidRPr="00E40F05">
        <w:rPr>
          <w:rFonts w:ascii="StobiSerif Regular" w:hAnsi="StobiSerif Regular"/>
          <w:lang w:val="mk-MK"/>
        </w:rPr>
        <w:t>за средни трговци, од 11.000 од 12</w:t>
      </w:r>
      <w:r w:rsidR="00936923" w:rsidRPr="00E40F05">
        <w:rPr>
          <w:rFonts w:ascii="StobiSerif Regular" w:hAnsi="StobiSerif Regular"/>
        </w:rPr>
        <w:t xml:space="preserve">.000 </w:t>
      </w:r>
      <w:proofErr w:type="spellStart"/>
      <w:r w:rsidR="00936923" w:rsidRPr="00E40F05">
        <w:rPr>
          <w:rFonts w:ascii="StobiSerif Regular" w:hAnsi="StobiSerif Regular"/>
        </w:rPr>
        <w:t>евра</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во</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денарска</w:t>
      </w:r>
      <w:proofErr w:type="spellEnd"/>
      <w:r w:rsidR="00936923" w:rsidRPr="00E40F05">
        <w:rPr>
          <w:rFonts w:ascii="StobiSerif Regular" w:hAnsi="StobiSerif Regular"/>
        </w:rPr>
        <w:t xml:space="preserve"> </w:t>
      </w:r>
      <w:proofErr w:type="spellStart"/>
      <w:r w:rsidR="00936923" w:rsidRPr="00E40F05">
        <w:rPr>
          <w:rFonts w:ascii="StobiSerif Regular" w:hAnsi="StobiSerif Regular"/>
        </w:rPr>
        <w:t>противвредност</w:t>
      </w:r>
      <w:proofErr w:type="spellEnd"/>
      <w:r w:rsidR="00936923" w:rsidRPr="00E40F05">
        <w:rPr>
          <w:rFonts w:ascii="StobiSerif Regular" w:hAnsi="StobiSerif Regular"/>
        </w:rPr>
        <w:t xml:space="preserve"> </w:t>
      </w:r>
      <w:r w:rsidR="00936923" w:rsidRPr="00E40F05">
        <w:rPr>
          <w:rFonts w:ascii="StobiSerif Regular" w:hAnsi="StobiSerif Regular"/>
          <w:lang w:val="mk-MK"/>
        </w:rPr>
        <w:t>за големи трговци</w:t>
      </w:r>
      <w:r w:rsidR="009658E8" w:rsidRPr="00E40F05">
        <w:rPr>
          <w:rFonts w:ascii="StobiSerif Regular" w:hAnsi="StobiSerif Regular"/>
          <w:lang w:val="mk-MK"/>
        </w:rPr>
        <w:t xml:space="preserve">, </w:t>
      </w:r>
      <w:r w:rsidR="009658E8" w:rsidRPr="00E40F05">
        <w:rPr>
          <w:rFonts w:ascii="StobiSerif Regular" w:hAnsi="StobiSerif Regular" w:cs="Arial"/>
        </w:rPr>
        <w:t>a</w:t>
      </w:r>
      <w:r w:rsidR="009658E8" w:rsidRPr="00E40F05">
        <w:rPr>
          <w:rFonts w:ascii="StobiSerif Regular" w:hAnsi="StobiSerif Regular" w:cs="Arial"/>
          <w:lang w:val="mk-MK"/>
        </w:rPr>
        <w:t xml:space="preserve"> по зборот</w:t>
      </w:r>
      <w:r w:rsidR="009658E8" w:rsidRPr="00E40F05">
        <w:rPr>
          <w:rFonts w:ascii="StobiSerif Regular" w:hAnsi="StobiSerif Regular" w:cs="Arial"/>
        </w:rPr>
        <w:t xml:space="preserve"> </w:t>
      </w:r>
      <w:r w:rsidR="009658E8" w:rsidRPr="00E40F05">
        <w:rPr>
          <w:rFonts w:ascii="StobiSerif Regular" w:hAnsi="StobiSerif Regular" w:cs="Arial"/>
          <w:lang w:val="mk-MK"/>
        </w:rPr>
        <w:t xml:space="preserve"> „односно“ се додаваат зборовите „ </w:t>
      </w:r>
      <w:r w:rsidR="001271C9" w:rsidRPr="00E40F05">
        <w:rPr>
          <w:rFonts w:ascii="StobiSerif Regular" w:hAnsi="StobiSerif Regular"/>
          <w:lang w:val="mk-MK"/>
        </w:rPr>
        <w:t>750</w:t>
      </w:r>
      <w:r w:rsidR="009658E8" w:rsidRPr="00E40F05">
        <w:rPr>
          <w:rFonts w:ascii="StobiSerif Regular" w:hAnsi="StobiSerif Regular"/>
          <w:lang w:val="mk-MK"/>
        </w:rPr>
        <w:t xml:space="preserve"> евра во денарска противвредност за трговец поединец</w:t>
      </w:r>
      <w:r w:rsidR="00936923" w:rsidRPr="00E40F05">
        <w:rPr>
          <w:rFonts w:ascii="StobiSerif Regular" w:hAnsi="StobiSerif Regular"/>
          <w:lang w:val="mk-MK"/>
        </w:rPr>
        <w:t>“.</w:t>
      </w:r>
    </w:p>
    <w:p w14:paraId="5D81F492" w14:textId="35AA175B" w:rsidR="00936923" w:rsidRPr="00E40F05" w:rsidRDefault="00936923" w:rsidP="00E40F05">
      <w:pPr>
        <w:spacing w:after="0" w:line="240" w:lineRule="auto"/>
        <w:jc w:val="both"/>
        <w:rPr>
          <w:rFonts w:ascii="StobiSerif Regular" w:hAnsi="StobiSerif Regular"/>
          <w:lang w:val="mk-MK"/>
        </w:rPr>
      </w:pPr>
      <w:r w:rsidRPr="00E40F05">
        <w:rPr>
          <w:rFonts w:ascii="StobiSerif Regular" w:hAnsi="StobiSerif Regular"/>
          <w:lang w:val="mk-MK"/>
        </w:rPr>
        <w:t>Во став</w:t>
      </w:r>
      <w:r w:rsidR="00F112B5" w:rsidRPr="00E40F05">
        <w:rPr>
          <w:rFonts w:ascii="StobiSerif Regular" w:hAnsi="StobiSerif Regular"/>
          <w:lang w:val="mk-MK"/>
        </w:rPr>
        <w:t>от</w:t>
      </w:r>
      <w:r w:rsidRPr="00E40F05">
        <w:rPr>
          <w:rFonts w:ascii="StobiSerif Regular" w:hAnsi="StobiSerif Regular"/>
          <w:lang w:val="mk-MK"/>
        </w:rPr>
        <w:t xml:space="preserve"> (2) зборовите „</w:t>
      </w:r>
      <w:r w:rsidRPr="00E40F05">
        <w:rPr>
          <w:rFonts w:ascii="StobiSerif Regular" w:hAnsi="StobiSerif Regular" w:cs="Arial"/>
          <w:lang w:val="mk-MK"/>
        </w:rPr>
        <w:t>20.000 евра во денарска противвредност“ се заменуваат со зборовите „2.5</w:t>
      </w:r>
      <w:r w:rsidRPr="00E40F05">
        <w:rPr>
          <w:rFonts w:ascii="StobiSerif Regular" w:hAnsi="StobiSerif Regular"/>
          <w:lang w:val="mk-MK"/>
        </w:rPr>
        <w:t xml:space="preserve">00 до 3.000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 xml:space="preserve">за микро трговци, од 5.500 до 6.000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 xml:space="preserve">за мали трговци, од 15.000 до 18.000 евра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за средни трговци, од 18.000 од 20</w:t>
      </w:r>
      <w:r w:rsidRPr="00E40F05">
        <w:rPr>
          <w:rFonts w:ascii="StobiSerif Regular" w:hAnsi="StobiSerif Regular"/>
        </w:rPr>
        <w:t xml:space="preserve">.000 </w:t>
      </w:r>
      <w:proofErr w:type="spellStart"/>
      <w:r w:rsidRPr="00E40F05">
        <w:rPr>
          <w:rFonts w:ascii="StobiSerif Regular" w:hAnsi="StobiSerif Regular"/>
        </w:rPr>
        <w:t>евра</w:t>
      </w:r>
      <w:proofErr w:type="spellEnd"/>
      <w:r w:rsidRPr="00E40F05">
        <w:rPr>
          <w:rFonts w:ascii="StobiSerif Regular" w:hAnsi="StobiSerif Regular"/>
        </w:rPr>
        <w:t xml:space="preserve"> </w:t>
      </w:r>
      <w:proofErr w:type="spellStart"/>
      <w:r w:rsidRPr="00E40F05">
        <w:rPr>
          <w:rFonts w:ascii="StobiSerif Regular" w:hAnsi="StobiSerif Regular"/>
        </w:rPr>
        <w:t>во</w:t>
      </w:r>
      <w:proofErr w:type="spellEnd"/>
      <w:r w:rsidRPr="00E40F05">
        <w:rPr>
          <w:rFonts w:ascii="StobiSerif Regular" w:hAnsi="StobiSerif Regular"/>
        </w:rPr>
        <w:t xml:space="preserve"> </w:t>
      </w:r>
      <w:proofErr w:type="spellStart"/>
      <w:r w:rsidRPr="00E40F05">
        <w:rPr>
          <w:rFonts w:ascii="StobiSerif Regular" w:hAnsi="StobiSerif Regular"/>
        </w:rPr>
        <w:t>денарска</w:t>
      </w:r>
      <w:proofErr w:type="spellEnd"/>
      <w:r w:rsidRPr="00E40F05">
        <w:rPr>
          <w:rFonts w:ascii="StobiSerif Regular" w:hAnsi="StobiSerif Regular"/>
        </w:rPr>
        <w:t xml:space="preserve"> </w:t>
      </w:r>
      <w:proofErr w:type="spellStart"/>
      <w:r w:rsidRPr="00E40F05">
        <w:rPr>
          <w:rFonts w:ascii="StobiSerif Regular" w:hAnsi="StobiSerif Regular"/>
        </w:rPr>
        <w:t>противвредност</w:t>
      </w:r>
      <w:proofErr w:type="spellEnd"/>
      <w:r w:rsidRPr="00E40F05">
        <w:rPr>
          <w:rFonts w:ascii="StobiSerif Regular" w:hAnsi="StobiSerif Regular"/>
        </w:rPr>
        <w:t xml:space="preserve"> </w:t>
      </w:r>
      <w:r w:rsidRPr="00E40F05">
        <w:rPr>
          <w:rFonts w:ascii="StobiSerif Regular" w:hAnsi="StobiSerif Regular"/>
          <w:lang w:val="mk-MK"/>
        </w:rPr>
        <w:t>за големи трговци“</w:t>
      </w:r>
      <w:r w:rsidR="009658E8" w:rsidRPr="00E40F05">
        <w:rPr>
          <w:rFonts w:ascii="StobiSerif Regular" w:hAnsi="StobiSerif Regular" w:cs="Arial"/>
        </w:rPr>
        <w:t>a</w:t>
      </w:r>
      <w:r w:rsidR="009658E8" w:rsidRPr="00E40F05">
        <w:rPr>
          <w:rFonts w:ascii="StobiSerif Regular" w:hAnsi="StobiSerif Regular" w:cs="Arial"/>
          <w:lang w:val="mk-MK"/>
        </w:rPr>
        <w:t xml:space="preserve"> по зборот</w:t>
      </w:r>
      <w:r w:rsidR="009658E8" w:rsidRPr="00E40F05">
        <w:rPr>
          <w:rFonts w:ascii="StobiSerif Regular" w:hAnsi="StobiSerif Regular" w:cs="Arial"/>
        </w:rPr>
        <w:t xml:space="preserve"> </w:t>
      </w:r>
      <w:r w:rsidR="009658E8" w:rsidRPr="00E40F05">
        <w:rPr>
          <w:rFonts w:ascii="StobiSerif Regular" w:hAnsi="StobiSerif Regular" w:cs="Arial"/>
          <w:lang w:val="mk-MK"/>
        </w:rPr>
        <w:t xml:space="preserve"> „односно“ се додаваат зборовите „ </w:t>
      </w:r>
      <w:r w:rsidR="001271C9" w:rsidRPr="00E40F05">
        <w:rPr>
          <w:rFonts w:ascii="StobiSerif Regular" w:hAnsi="StobiSerif Regular"/>
          <w:lang w:val="mk-MK"/>
        </w:rPr>
        <w:t>750</w:t>
      </w:r>
      <w:r w:rsidR="009658E8" w:rsidRPr="00E40F05">
        <w:rPr>
          <w:rFonts w:ascii="StobiSerif Regular" w:hAnsi="StobiSerif Regular"/>
          <w:lang w:val="mk-MK"/>
        </w:rPr>
        <w:t xml:space="preserve"> евра во денарска противвредност за трговец поединец</w:t>
      </w:r>
      <w:r w:rsidRPr="00E40F05">
        <w:rPr>
          <w:rFonts w:ascii="StobiSerif Regular" w:hAnsi="StobiSerif Regular"/>
          <w:lang w:val="mk-MK"/>
        </w:rPr>
        <w:t>.</w:t>
      </w:r>
    </w:p>
    <w:p w14:paraId="4DF789C8" w14:textId="77777777" w:rsidR="009658E8" w:rsidRPr="00E40F05" w:rsidRDefault="009658E8"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Ставот (3) се менува и гласи:</w:t>
      </w:r>
    </w:p>
    <w:p w14:paraId="5A4825E3" w14:textId="7C5F3C37" w:rsidR="00936923" w:rsidRPr="00E40F05" w:rsidRDefault="009658E8"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„Глоба во износ од 600 евра во денарска противвредност кај микро трговци, </w:t>
      </w:r>
      <w:r w:rsidRPr="00E40F05">
        <w:rPr>
          <w:rFonts w:ascii="StobiSerif Regular" w:hAnsi="StobiSerif Regular" w:cs="Arial"/>
          <w:color w:val="auto"/>
          <w:sz w:val="22"/>
          <w:szCs w:val="22"/>
        </w:rPr>
        <w:t>7</w:t>
      </w:r>
      <w:r w:rsidRPr="00E40F05">
        <w:rPr>
          <w:rFonts w:ascii="StobiSerif Regular" w:hAnsi="StobiSerif Regular" w:cs="Arial"/>
          <w:color w:val="auto"/>
          <w:sz w:val="22"/>
          <w:szCs w:val="22"/>
          <w:lang w:val="mk-MK"/>
        </w:rPr>
        <w:t xml:space="preserve">00 евра во денарска противвредност кај  мали трговци, </w:t>
      </w:r>
      <w:r w:rsidRPr="00E40F05">
        <w:rPr>
          <w:rFonts w:ascii="StobiSerif Regular" w:hAnsi="StobiSerif Regular" w:cs="Arial"/>
          <w:color w:val="auto"/>
          <w:sz w:val="22"/>
          <w:szCs w:val="22"/>
        </w:rPr>
        <w:t>8</w:t>
      </w:r>
      <w:r w:rsidRPr="00E40F05">
        <w:rPr>
          <w:rFonts w:ascii="StobiSerif Regular" w:hAnsi="StobiSerif Regular" w:cs="Arial"/>
          <w:color w:val="auto"/>
          <w:sz w:val="22"/>
          <w:szCs w:val="22"/>
          <w:lang w:val="mk-MK"/>
        </w:rPr>
        <w:t xml:space="preserve">00 евра во денарска противвредност кај </w:t>
      </w:r>
      <w:r w:rsidRPr="00E40F05">
        <w:rPr>
          <w:rFonts w:ascii="StobiSerif Regular" w:hAnsi="StobiSerif Regular" w:cs="Arial"/>
          <w:color w:val="auto"/>
          <w:sz w:val="22"/>
          <w:szCs w:val="22"/>
          <w:lang w:val="mk-MK"/>
        </w:rPr>
        <w:lastRenderedPageBreak/>
        <w:t xml:space="preserve">средни трговци и 900 евра во денарска противвредност кај големи трговци ќе му се изрече на одговорното лице во правното лице </w:t>
      </w:r>
      <w:proofErr w:type="spellStart"/>
      <w:r w:rsidR="001271C9" w:rsidRPr="00E40F05">
        <w:rPr>
          <w:rFonts w:ascii="StobiSerif Regular" w:hAnsi="StobiSerif Regular"/>
          <w:color w:val="auto"/>
          <w:sz w:val="22"/>
          <w:szCs w:val="22"/>
        </w:rPr>
        <w:t>кое</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постапува</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со</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неопасен</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отпад</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за</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дејствијата</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од</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ставот</w:t>
      </w:r>
      <w:proofErr w:type="spellEnd"/>
      <w:r w:rsidR="001271C9" w:rsidRPr="00E40F05">
        <w:rPr>
          <w:rFonts w:ascii="StobiSerif Regular" w:hAnsi="StobiSerif Regular"/>
          <w:color w:val="auto"/>
          <w:sz w:val="22"/>
          <w:szCs w:val="22"/>
        </w:rPr>
        <w:t xml:space="preserve"> (1) </w:t>
      </w:r>
      <w:proofErr w:type="spellStart"/>
      <w:r w:rsidR="001271C9" w:rsidRPr="00E40F05">
        <w:rPr>
          <w:rFonts w:ascii="StobiSerif Regular" w:hAnsi="StobiSerif Regular"/>
          <w:color w:val="auto"/>
          <w:sz w:val="22"/>
          <w:szCs w:val="22"/>
        </w:rPr>
        <w:t>на</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овој</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член</w:t>
      </w:r>
      <w:proofErr w:type="spellEnd"/>
      <w:r w:rsidR="001271C9" w:rsidRPr="00E40F05">
        <w:rPr>
          <w:rFonts w:ascii="StobiSerif Regular" w:hAnsi="StobiSerif Regular"/>
          <w:color w:val="auto"/>
          <w:sz w:val="22"/>
          <w:szCs w:val="22"/>
        </w:rPr>
        <w:t xml:space="preserve">. </w:t>
      </w:r>
    </w:p>
    <w:p w14:paraId="0986D77C" w14:textId="0CD238A8" w:rsidR="009658E8" w:rsidRPr="00E40F05" w:rsidRDefault="009658E8"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Ставот (4) се менува и гласи:</w:t>
      </w:r>
    </w:p>
    <w:p w14:paraId="5845235E" w14:textId="1D8B28BA" w:rsidR="001271C9" w:rsidRPr="00E40F05" w:rsidRDefault="009658E8" w:rsidP="00E40F05">
      <w:pPr>
        <w:pStyle w:val="Default"/>
        <w:jc w:val="both"/>
        <w:rPr>
          <w:rFonts w:ascii="StobiSerif Regular" w:hAnsi="StobiSerif Regular"/>
          <w:color w:val="656565"/>
          <w:sz w:val="22"/>
          <w:szCs w:val="22"/>
        </w:rPr>
      </w:pPr>
      <w:r w:rsidRPr="00E40F05">
        <w:rPr>
          <w:rFonts w:ascii="StobiSerif Regular" w:hAnsi="StobiSerif Regular" w:cs="Arial"/>
          <w:color w:val="auto"/>
          <w:sz w:val="22"/>
          <w:szCs w:val="22"/>
          <w:lang w:val="mk-MK"/>
        </w:rPr>
        <w:t xml:space="preserve">„Глоба во износ од 600 евра во денарска противвредност кај микро трговци, </w:t>
      </w:r>
      <w:r w:rsidR="00E40F05" w:rsidRPr="00E40F05">
        <w:rPr>
          <w:rFonts w:ascii="StobiSerif Regular" w:hAnsi="StobiSerif Regular" w:cs="Arial"/>
          <w:color w:val="auto"/>
          <w:sz w:val="22"/>
          <w:szCs w:val="22"/>
          <w:lang w:val="mk-MK"/>
        </w:rPr>
        <w:t>8</w:t>
      </w:r>
      <w:r w:rsidRPr="00E40F05">
        <w:rPr>
          <w:rFonts w:ascii="StobiSerif Regular" w:hAnsi="StobiSerif Regular" w:cs="Arial"/>
          <w:color w:val="auto"/>
          <w:sz w:val="22"/>
          <w:szCs w:val="22"/>
          <w:lang w:val="mk-MK"/>
        </w:rPr>
        <w:t xml:space="preserve">00 евра во денарска противвредност кај  мали трговци, </w:t>
      </w:r>
      <w:r w:rsidR="00E40F05" w:rsidRPr="00E40F05">
        <w:rPr>
          <w:rFonts w:ascii="StobiSerif Regular" w:hAnsi="StobiSerif Regular" w:cs="Arial"/>
          <w:color w:val="auto"/>
          <w:sz w:val="22"/>
          <w:szCs w:val="22"/>
          <w:lang w:val="mk-MK"/>
        </w:rPr>
        <w:t>9</w:t>
      </w:r>
      <w:r w:rsidRPr="00E40F05">
        <w:rPr>
          <w:rFonts w:ascii="StobiSerif Regular" w:hAnsi="StobiSerif Regular" w:cs="Arial"/>
          <w:color w:val="auto"/>
          <w:sz w:val="22"/>
          <w:szCs w:val="22"/>
          <w:lang w:val="mk-MK"/>
        </w:rPr>
        <w:t xml:space="preserve">00 евра во денарска противвредност кај средни трговци и </w:t>
      </w:r>
      <w:r w:rsidR="00E40F05" w:rsidRPr="00E40F05">
        <w:rPr>
          <w:rFonts w:ascii="StobiSerif Regular" w:hAnsi="StobiSerif Regular" w:cs="Arial"/>
          <w:color w:val="auto"/>
          <w:sz w:val="22"/>
          <w:szCs w:val="22"/>
          <w:lang w:val="mk-MK"/>
        </w:rPr>
        <w:t>1.0</w:t>
      </w:r>
      <w:r w:rsidRPr="00E40F05">
        <w:rPr>
          <w:rFonts w:ascii="StobiSerif Regular" w:hAnsi="StobiSerif Regular" w:cs="Arial"/>
          <w:color w:val="auto"/>
          <w:sz w:val="22"/>
          <w:szCs w:val="22"/>
          <w:lang w:val="mk-MK"/>
        </w:rPr>
        <w:t xml:space="preserve">00 евра во денарска противвредност кај големи трговци ќе му се изрече на одговорното лице во правното лице </w:t>
      </w:r>
      <w:proofErr w:type="spellStart"/>
      <w:r w:rsidR="001271C9" w:rsidRPr="00E40F05">
        <w:rPr>
          <w:rFonts w:ascii="StobiSerif Regular" w:hAnsi="StobiSerif Regular"/>
          <w:color w:val="auto"/>
          <w:sz w:val="22"/>
          <w:szCs w:val="22"/>
        </w:rPr>
        <w:t>кое</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постапува</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со</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опасен</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отпад</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за</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дејствијата</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од</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ставот</w:t>
      </w:r>
      <w:proofErr w:type="spellEnd"/>
      <w:r w:rsidR="001271C9" w:rsidRPr="00E40F05">
        <w:rPr>
          <w:rFonts w:ascii="StobiSerif Regular" w:hAnsi="StobiSerif Regular"/>
          <w:color w:val="auto"/>
          <w:sz w:val="22"/>
          <w:szCs w:val="22"/>
        </w:rPr>
        <w:t xml:space="preserve"> (2) </w:t>
      </w:r>
      <w:proofErr w:type="spellStart"/>
      <w:r w:rsidR="001271C9" w:rsidRPr="00E40F05">
        <w:rPr>
          <w:rFonts w:ascii="StobiSerif Regular" w:hAnsi="StobiSerif Regular"/>
          <w:color w:val="auto"/>
          <w:sz w:val="22"/>
          <w:szCs w:val="22"/>
        </w:rPr>
        <w:t>на</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овој</w:t>
      </w:r>
      <w:proofErr w:type="spellEnd"/>
      <w:r w:rsidR="001271C9" w:rsidRPr="00E40F05">
        <w:rPr>
          <w:rFonts w:ascii="StobiSerif Regular" w:hAnsi="StobiSerif Regular"/>
          <w:color w:val="auto"/>
          <w:sz w:val="22"/>
          <w:szCs w:val="22"/>
        </w:rPr>
        <w:t xml:space="preserve"> </w:t>
      </w:r>
      <w:proofErr w:type="spellStart"/>
      <w:r w:rsidR="001271C9" w:rsidRPr="00E40F05">
        <w:rPr>
          <w:rFonts w:ascii="StobiSerif Regular" w:hAnsi="StobiSerif Regular"/>
          <w:color w:val="auto"/>
          <w:sz w:val="22"/>
          <w:szCs w:val="22"/>
        </w:rPr>
        <w:t>член</w:t>
      </w:r>
      <w:proofErr w:type="spellEnd"/>
      <w:r w:rsidR="001271C9" w:rsidRPr="00E40F05">
        <w:rPr>
          <w:rFonts w:ascii="StobiSerif Regular" w:hAnsi="StobiSerif Regular"/>
          <w:color w:val="auto"/>
          <w:sz w:val="22"/>
          <w:szCs w:val="22"/>
        </w:rPr>
        <w:t>.</w:t>
      </w:r>
      <w:r w:rsidR="001271C9" w:rsidRPr="00E40F05">
        <w:rPr>
          <w:rFonts w:ascii="StobiSerif Regular" w:hAnsi="StobiSerif Regular"/>
          <w:color w:val="656565"/>
          <w:sz w:val="22"/>
          <w:szCs w:val="22"/>
        </w:rPr>
        <w:t xml:space="preserve"> </w:t>
      </w:r>
    </w:p>
    <w:p w14:paraId="73A39D54" w14:textId="6F6AA304" w:rsidR="005C55D3" w:rsidRPr="00E40F05" w:rsidRDefault="0093692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ставот (5) зборовите „од најмалку една </w:t>
      </w:r>
      <w:proofErr w:type="spellStart"/>
      <w:r w:rsidRPr="00E40F05">
        <w:rPr>
          <w:rFonts w:ascii="StobiSerif Regular" w:hAnsi="StobiSerif Regular" w:cs="Arial"/>
          <w:color w:val="auto"/>
          <w:sz w:val="22"/>
          <w:szCs w:val="22"/>
          <w:lang w:val="mk-MK"/>
        </w:rPr>
        <w:t>дo</w:t>
      </w:r>
      <w:proofErr w:type="spellEnd"/>
      <w:r w:rsidRPr="00E40F05">
        <w:rPr>
          <w:rFonts w:ascii="StobiSerif Regular" w:hAnsi="StobiSerif Regular" w:cs="Arial"/>
          <w:color w:val="auto"/>
          <w:sz w:val="22"/>
          <w:szCs w:val="22"/>
          <w:lang w:val="mk-MK"/>
        </w:rPr>
        <w:t xml:space="preserve"> најмногу три години“ се заменуваат со зборовите „до две години“.</w:t>
      </w:r>
    </w:p>
    <w:p w14:paraId="71742DC8" w14:textId="221FEE94" w:rsidR="005C55D3" w:rsidRPr="00E40F05" w:rsidRDefault="005C55D3" w:rsidP="00E40F05">
      <w:pPr>
        <w:pStyle w:val="Default"/>
        <w:jc w:val="both"/>
        <w:rPr>
          <w:rFonts w:ascii="StobiSerif Regular" w:hAnsi="StobiSerif Regular" w:cs="Arial"/>
          <w:color w:val="auto"/>
          <w:sz w:val="22"/>
          <w:szCs w:val="22"/>
          <w:lang w:val="mk-MK"/>
        </w:rPr>
      </w:pPr>
    </w:p>
    <w:p w14:paraId="3E106807" w14:textId="7B00BC14" w:rsidR="00936923" w:rsidRPr="00E40F05" w:rsidRDefault="00936923" w:rsidP="00E40F05">
      <w:pPr>
        <w:pStyle w:val="Default"/>
        <w:jc w:val="center"/>
        <w:rPr>
          <w:rFonts w:ascii="StobiSerif Regular" w:hAnsi="StobiSerif Regular" w:cs="Arial"/>
          <w:b/>
          <w:color w:val="auto"/>
          <w:sz w:val="22"/>
          <w:szCs w:val="22"/>
          <w:lang w:val="mk-MK"/>
        </w:rPr>
      </w:pPr>
      <w:r w:rsidRPr="00E40F05">
        <w:rPr>
          <w:rFonts w:ascii="StobiSerif Regular" w:hAnsi="StobiSerif Regular" w:cs="Arial"/>
          <w:b/>
          <w:color w:val="auto"/>
          <w:sz w:val="22"/>
          <w:szCs w:val="22"/>
          <w:lang w:val="mk-MK"/>
        </w:rPr>
        <w:t xml:space="preserve">Член </w:t>
      </w:r>
      <w:r w:rsidR="00E40F05" w:rsidRPr="00E40F05">
        <w:rPr>
          <w:rFonts w:ascii="StobiSerif Regular" w:hAnsi="StobiSerif Regular" w:cs="Arial"/>
          <w:b/>
          <w:color w:val="auto"/>
          <w:sz w:val="22"/>
          <w:szCs w:val="22"/>
          <w:lang w:val="mk-MK"/>
        </w:rPr>
        <w:t>9</w:t>
      </w:r>
    </w:p>
    <w:p w14:paraId="6B377D80" w14:textId="33C6BE65" w:rsidR="00936923" w:rsidRPr="00E40F05" w:rsidRDefault="00936923"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член 142-а </w:t>
      </w:r>
      <w:r w:rsidR="00F112B5" w:rsidRPr="00E40F05">
        <w:rPr>
          <w:rFonts w:ascii="StobiSerif Regular" w:hAnsi="StobiSerif Regular" w:cs="Arial"/>
          <w:color w:val="auto"/>
          <w:sz w:val="22"/>
          <w:szCs w:val="22"/>
          <w:lang w:val="mk-MK"/>
        </w:rPr>
        <w:t xml:space="preserve">во </w:t>
      </w:r>
      <w:r w:rsidRPr="00E40F05">
        <w:rPr>
          <w:rFonts w:ascii="StobiSerif Regular" w:hAnsi="StobiSerif Regular" w:cs="Arial"/>
          <w:color w:val="auto"/>
          <w:sz w:val="22"/>
          <w:szCs w:val="22"/>
          <w:lang w:val="mk-MK"/>
        </w:rPr>
        <w:t>став</w:t>
      </w:r>
      <w:r w:rsidR="00F112B5" w:rsidRPr="00E40F05">
        <w:rPr>
          <w:rFonts w:ascii="StobiSerif Regular" w:hAnsi="StobiSerif Regular" w:cs="Arial"/>
          <w:color w:val="auto"/>
          <w:sz w:val="22"/>
          <w:szCs w:val="22"/>
          <w:lang w:val="mk-MK"/>
        </w:rPr>
        <w:t>от</w:t>
      </w:r>
      <w:r w:rsidRPr="00E40F05">
        <w:rPr>
          <w:rFonts w:ascii="StobiSerif Regular" w:hAnsi="StobiSerif Regular" w:cs="Arial"/>
          <w:color w:val="auto"/>
          <w:sz w:val="22"/>
          <w:szCs w:val="22"/>
          <w:lang w:val="mk-MK"/>
        </w:rPr>
        <w:t xml:space="preserve"> (1) зборовите „40 до“ се бришат.</w:t>
      </w:r>
    </w:p>
    <w:p w14:paraId="3D0E910C" w14:textId="6A830AC5" w:rsidR="00AE22DD" w:rsidRPr="00E40F05" w:rsidRDefault="00AE22DD"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w:t>
      </w:r>
      <w:r w:rsidR="00F112B5" w:rsidRPr="00E40F05">
        <w:rPr>
          <w:rFonts w:ascii="StobiSerif Regular" w:hAnsi="StobiSerif Regular" w:cs="Arial"/>
          <w:color w:val="auto"/>
          <w:sz w:val="22"/>
          <w:szCs w:val="22"/>
          <w:lang w:val="mk-MK"/>
        </w:rPr>
        <w:t>от</w:t>
      </w:r>
      <w:r w:rsidRPr="00E40F05">
        <w:rPr>
          <w:rFonts w:ascii="StobiSerif Regular" w:hAnsi="StobiSerif Regular" w:cs="Arial"/>
          <w:color w:val="auto"/>
          <w:sz w:val="22"/>
          <w:szCs w:val="22"/>
          <w:lang w:val="mk-MK"/>
        </w:rPr>
        <w:t xml:space="preserve"> (2) зборовите „50 до“ се бришат.</w:t>
      </w:r>
    </w:p>
    <w:p w14:paraId="1E93B080" w14:textId="40411EDA" w:rsidR="00AE22DD" w:rsidRPr="00E40F05" w:rsidRDefault="00AE22DD"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w:t>
      </w:r>
      <w:r w:rsidR="00F112B5" w:rsidRPr="00E40F05">
        <w:rPr>
          <w:rFonts w:ascii="StobiSerif Regular" w:hAnsi="StobiSerif Regular" w:cs="Arial"/>
          <w:color w:val="auto"/>
          <w:sz w:val="22"/>
          <w:szCs w:val="22"/>
          <w:lang w:val="mk-MK"/>
        </w:rPr>
        <w:t>от</w:t>
      </w:r>
      <w:r w:rsidRPr="00E40F05">
        <w:rPr>
          <w:rFonts w:ascii="StobiSerif Regular" w:hAnsi="StobiSerif Regular" w:cs="Arial"/>
          <w:color w:val="auto"/>
          <w:sz w:val="22"/>
          <w:szCs w:val="22"/>
          <w:lang w:val="mk-MK"/>
        </w:rPr>
        <w:t xml:space="preserve"> (3) зборовите „80 до“ се бришат.</w:t>
      </w:r>
    </w:p>
    <w:p w14:paraId="5A5FD905" w14:textId="1D4971A1" w:rsidR="00AE22DD" w:rsidRPr="00E40F05" w:rsidRDefault="00AE22DD"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w:t>
      </w:r>
      <w:r w:rsidR="00F112B5" w:rsidRPr="00E40F05">
        <w:rPr>
          <w:rFonts w:ascii="StobiSerif Regular" w:hAnsi="StobiSerif Regular" w:cs="Arial"/>
          <w:color w:val="auto"/>
          <w:sz w:val="22"/>
          <w:szCs w:val="22"/>
          <w:lang w:val="mk-MK"/>
        </w:rPr>
        <w:t>от</w:t>
      </w:r>
      <w:r w:rsidRPr="00E40F05">
        <w:rPr>
          <w:rFonts w:ascii="StobiSerif Regular" w:hAnsi="StobiSerif Regular" w:cs="Arial"/>
          <w:color w:val="auto"/>
          <w:sz w:val="22"/>
          <w:szCs w:val="22"/>
          <w:lang w:val="mk-MK"/>
        </w:rPr>
        <w:t xml:space="preserve"> (4) зборовите „150 до“ се бришат.</w:t>
      </w:r>
    </w:p>
    <w:p w14:paraId="67F5BDDD" w14:textId="46A3016D" w:rsidR="00AE22DD" w:rsidRPr="00E40F05" w:rsidRDefault="00AE22DD"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Ставовите</w:t>
      </w:r>
      <w:r w:rsidR="00F112B5" w:rsidRPr="00E40F05">
        <w:rPr>
          <w:rFonts w:ascii="StobiSerif Regular" w:hAnsi="StobiSerif Regular" w:cs="Arial"/>
          <w:color w:val="auto"/>
          <w:sz w:val="22"/>
          <w:szCs w:val="22"/>
          <w:lang w:val="mk-MK"/>
        </w:rPr>
        <w:t xml:space="preserve"> (5),</w:t>
      </w:r>
      <w:r w:rsidRPr="00E40F05">
        <w:rPr>
          <w:rFonts w:ascii="StobiSerif Regular" w:hAnsi="StobiSerif Regular" w:cs="Arial"/>
          <w:color w:val="auto"/>
          <w:sz w:val="22"/>
          <w:szCs w:val="22"/>
          <w:lang w:val="mk-MK"/>
        </w:rPr>
        <w:t xml:space="preserve"> (6), (7), (8), (9) и (10) се бришат.</w:t>
      </w:r>
    </w:p>
    <w:p w14:paraId="65F5E116" w14:textId="24C8EB86" w:rsidR="00AE22DD" w:rsidRPr="00E40F05" w:rsidRDefault="00AE22DD" w:rsidP="00E40F05">
      <w:pPr>
        <w:pStyle w:val="Default"/>
        <w:jc w:val="both"/>
        <w:rPr>
          <w:rFonts w:ascii="StobiSerif Regular" w:hAnsi="StobiSerif Regular" w:cs="Arial"/>
          <w:color w:val="auto"/>
          <w:sz w:val="22"/>
          <w:szCs w:val="22"/>
          <w:lang w:val="mk-MK"/>
        </w:rPr>
      </w:pPr>
    </w:p>
    <w:p w14:paraId="4B00480C" w14:textId="32E00411" w:rsidR="00AE22DD" w:rsidRPr="00E40F05" w:rsidRDefault="00AE22DD" w:rsidP="00E40F05">
      <w:pPr>
        <w:pStyle w:val="Default"/>
        <w:jc w:val="center"/>
        <w:rPr>
          <w:rFonts w:ascii="StobiSerif Regular" w:hAnsi="StobiSerif Regular" w:cs="Arial"/>
          <w:b/>
          <w:color w:val="auto"/>
          <w:sz w:val="22"/>
          <w:szCs w:val="22"/>
          <w:lang w:val="mk-MK"/>
        </w:rPr>
      </w:pPr>
      <w:r w:rsidRPr="00E40F05">
        <w:rPr>
          <w:rFonts w:ascii="StobiSerif Regular" w:hAnsi="StobiSerif Regular" w:cs="Arial"/>
          <w:b/>
          <w:color w:val="auto"/>
          <w:sz w:val="22"/>
          <w:szCs w:val="22"/>
          <w:lang w:val="mk-MK"/>
        </w:rPr>
        <w:t xml:space="preserve">Член </w:t>
      </w:r>
      <w:r w:rsidR="003D220A" w:rsidRPr="00E40F05">
        <w:rPr>
          <w:rFonts w:ascii="StobiSerif Regular" w:hAnsi="StobiSerif Regular" w:cs="Arial"/>
          <w:b/>
          <w:color w:val="auto"/>
          <w:sz w:val="22"/>
          <w:szCs w:val="22"/>
          <w:lang w:val="mk-MK"/>
        </w:rPr>
        <w:t>1</w:t>
      </w:r>
      <w:r w:rsidR="00E40F05" w:rsidRPr="00E40F05">
        <w:rPr>
          <w:rFonts w:ascii="StobiSerif Regular" w:hAnsi="StobiSerif Regular" w:cs="Arial"/>
          <w:b/>
          <w:color w:val="auto"/>
          <w:sz w:val="22"/>
          <w:szCs w:val="22"/>
          <w:lang w:val="mk-MK"/>
        </w:rPr>
        <w:t>0</w:t>
      </w:r>
    </w:p>
    <w:p w14:paraId="36AB1D22" w14:textId="4B298016" w:rsidR="00AE22DD" w:rsidRPr="00E40F05" w:rsidRDefault="00AE22DD"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Во член 142-б </w:t>
      </w:r>
      <w:r w:rsidR="00F112B5" w:rsidRPr="00E40F05">
        <w:rPr>
          <w:rFonts w:ascii="StobiSerif Regular" w:hAnsi="StobiSerif Regular" w:cs="Arial"/>
          <w:color w:val="auto"/>
          <w:sz w:val="22"/>
          <w:szCs w:val="22"/>
          <w:lang w:val="mk-MK"/>
        </w:rPr>
        <w:t xml:space="preserve">во </w:t>
      </w:r>
      <w:r w:rsidR="003D220A" w:rsidRPr="00E40F05">
        <w:rPr>
          <w:rFonts w:ascii="StobiSerif Regular" w:hAnsi="StobiSerif Regular" w:cs="Arial"/>
          <w:color w:val="auto"/>
          <w:sz w:val="22"/>
          <w:szCs w:val="22"/>
          <w:lang w:val="mk-MK"/>
        </w:rPr>
        <w:t xml:space="preserve">ставовите </w:t>
      </w:r>
      <w:r w:rsidRPr="00E40F05">
        <w:rPr>
          <w:rFonts w:ascii="StobiSerif Regular" w:hAnsi="StobiSerif Regular" w:cs="Arial"/>
          <w:color w:val="auto"/>
          <w:sz w:val="22"/>
          <w:szCs w:val="22"/>
          <w:lang w:val="mk-MK"/>
        </w:rPr>
        <w:t>(1),  (2) и  (3) зборовите „25 до“ се бришат.</w:t>
      </w:r>
    </w:p>
    <w:p w14:paraId="4544E258" w14:textId="453ABEE0" w:rsidR="00AE22DD" w:rsidRPr="00E40F05" w:rsidRDefault="00AE22DD" w:rsidP="00E40F05">
      <w:pPr>
        <w:pStyle w:val="Default"/>
        <w:jc w:val="both"/>
        <w:rPr>
          <w:rFonts w:ascii="StobiSerif Regular" w:hAnsi="StobiSerif Regular" w:cs="Arial"/>
          <w:color w:val="auto"/>
          <w:sz w:val="22"/>
          <w:szCs w:val="22"/>
          <w:lang w:val="mk-MK"/>
        </w:rPr>
      </w:pPr>
    </w:p>
    <w:p w14:paraId="79B98285" w14:textId="0592EBD1" w:rsidR="00AE22DD" w:rsidRPr="00E40F05" w:rsidRDefault="00AE22DD" w:rsidP="00E40F05">
      <w:pPr>
        <w:pStyle w:val="Default"/>
        <w:jc w:val="center"/>
        <w:rPr>
          <w:rFonts w:ascii="StobiSerif Regular" w:hAnsi="StobiSerif Regular" w:cs="Arial"/>
          <w:b/>
          <w:color w:val="auto"/>
          <w:sz w:val="22"/>
          <w:szCs w:val="22"/>
        </w:rPr>
      </w:pPr>
      <w:r w:rsidRPr="00E40F05">
        <w:rPr>
          <w:rFonts w:ascii="StobiSerif Regular" w:hAnsi="StobiSerif Regular" w:cs="Arial"/>
          <w:b/>
          <w:color w:val="auto"/>
          <w:sz w:val="22"/>
          <w:szCs w:val="22"/>
          <w:lang w:val="mk-MK"/>
        </w:rPr>
        <w:t xml:space="preserve">Член </w:t>
      </w:r>
      <w:r w:rsidR="003D220A" w:rsidRPr="00E40F05">
        <w:rPr>
          <w:rFonts w:ascii="StobiSerif Regular" w:hAnsi="StobiSerif Regular" w:cs="Arial"/>
          <w:b/>
          <w:color w:val="auto"/>
          <w:sz w:val="22"/>
          <w:szCs w:val="22"/>
          <w:lang w:val="mk-MK"/>
        </w:rPr>
        <w:t>1</w:t>
      </w:r>
      <w:r w:rsidR="00E40F05" w:rsidRPr="00E40F05">
        <w:rPr>
          <w:rFonts w:ascii="StobiSerif Regular" w:hAnsi="StobiSerif Regular" w:cs="Arial"/>
          <w:b/>
          <w:color w:val="auto"/>
          <w:sz w:val="22"/>
          <w:szCs w:val="22"/>
          <w:lang w:val="mk-MK"/>
        </w:rPr>
        <w:t>1</w:t>
      </w:r>
    </w:p>
    <w:p w14:paraId="1220D9DB" w14:textId="77777777" w:rsidR="00AE22DD" w:rsidRPr="00E40F05" w:rsidRDefault="00AE22DD" w:rsidP="00E40F05">
      <w:pPr>
        <w:pStyle w:val="Default"/>
        <w:jc w:val="both"/>
        <w:rPr>
          <w:rFonts w:ascii="StobiSerif Regular" w:hAnsi="StobiSerif Regular" w:cs="Arial"/>
          <w:b/>
          <w:color w:val="auto"/>
          <w:sz w:val="22"/>
          <w:szCs w:val="22"/>
          <w:lang w:val="mk-MK"/>
        </w:rPr>
      </w:pPr>
    </w:p>
    <w:p w14:paraId="60CE1581" w14:textId="49BCD8E2" w:rsidR="00AE22DD" w:rsidRPr="00E40F05" w:rsidRDefault="00AE22DD"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член 142-в ставовите (2), (3), (4), (5), (6), (7)</w:t>
      </w:r>
      <w:r w:rsidR="00F112B5" w:rsidRPr="00E40F05">
        <w:rPr>
          <w:rFonts w:ascii="StobiSerif Regular" w:hAnsi="StobiSerif Regular" w:cs="Arial"/>
          <w:color w:val="auto"/>
          <w:sz w:val="22"/>
          <w:szCs w:val="22"/>
          <w:lang w:val="mk-MK"/>
        </w:rPr>
        <w:t xml:space="preserve"> и</w:t>
      </w:r>
      <w:r w:rsidRPr="00E40F05">
        <w:rPr>
          <w:rFonts w:ascii="StobiSerif Regular" w:hAnsi="StobiSerif Regular" w:cs="Arial"/>
          <w:color w:val="auto"/>
          <w:sz w:val="22"/>
          <w:szCs w:val="22"/>
          <w:lang w:val="mk-MK"/>
        </w:rPr>
        <w:t xml:space="preserve"> (8) се бришат.</w:t>
      </w:r>
    </w:p>
    <w:p w14:paraId="687D3FA5" w14:textId="1F36290B" w:rsidR="00AE22DD" w:rsidRPr="00E40F05" w:rsidRDefault="00F112B5"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w:t>
      </w:r>
      <w:r w:rsidR="00AE22DD" w:rsidRPr="00E40F05">
        <w:rPr>
          <w:rFonts w:ascii="StobiSerif Regular" w:hAnsi="StobiSerif Regular" w:cs="Arial"/>
          <w:color w:val="auto"/>
          <w:sz w:val="22"/>
          <w:szCs w:val="22"/>
          <w:lang w:val="mk-MK"/>
        </w:rPr>
        <w:t>тавот (9) станува став (2)</w:t>
      </w:r>
      <w:r w:rsidR="00567296" w:rsidRPr="00E40F05">
        <w:rPr>
          <w:rFonts w:ascii="StobiSerif Regular" w:hAnsi="StobiSerif Regular" w:cs="Arial"/>
          <w:color w:val="auto"/>
          <w:sz w:val="22"/>
          <w:szCs w:val="22"/>
          <w:lang w:val="mk-MK"/>
        </w:rPr>
        <w:t>.</w:t>
      </w:r>
    </w:p>
    <w:p w14:paraId="7BD15087" w14:textId="7EA75CB3" w:rsidR="00F112B5" w:rsidRPr="00E40F05" w:rsidRDefault="00F112B5"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Ставот (10) се брише.</w:t>
      </w:r>
    </w:p>
    <w:p w14:paraId="5579AC0C" w14:textId="7531581D" w:rsidR="00567296" w:rsidRPr="00E40F05" w:rsidRDefault="00567296"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Во ставот (11) кој станува став (3), по зборот „средина“ се додаваат зборовите „и Законот за прекршоците“.</w:t>
      </w:r>
    </w:p>
    <w:p w14:paraId="759C284C" w14:textId="3D731D8A" w:rsidR="00F112B5" w:rsidRPr="00E40F05" w:rsidRDefault="00F112B5" w:rsidP="00E40F05">
      <w:pPr>
        <w:pStyle w:val="Default"/>
        <w:jc w:val="both"/>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Ставовите (12), (13) и (14) се бришат.</w:t>
      </w:r>
    </w:p>
    <w:p w14:paraId="010E5311" w14:textId="26F0C86A" w:rsidR="00567296" w:rsidRPr="00E40F05" w:rsidRDefault="00567296" w:rsidP="00E40F05">
      <w:pPr>
        <w:pStyle w:val="Default"/>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Ставот (15) станува став (4).</w:t>
      </w:r>
    </w:p>
    <w:p w14:paraId="7E454300" w14:textId="5E429366" w:rsidR="00567296" w:rsidRPr="00E40F05" w:rsidRDefault="00F112B5" w:rsidP="00E40F05">
      <w:pPr>
        <w:pStyle w:val="Default"/>
        <w:rPr>
          <w:rFonts w:ascii="StobiSerif Regular" w:hAnsi="StobiSerif Regular" w:cs="Arial"/>
          <w:color w:val="auto"/>
          <w:sz w:val="22"/>
          <w:szCs w:val="22"/>
          <w:lang w:val="mk-MK"/>
        </w:rPr>
      </w:pPr>
      <w:r w:rsidRPr="00E40F05">
        <w:rPr>
          <w:rFonts w:ascii="StobiSerif Regular" w:hAnsi="StobiSerif Regular" w:cs="Arial"/>
          <w:color w:val="auto"/>
          <w:sz w:val="22"/>
          <w:szCs w:val="22"/>
          <w:lang w:val="mk-MK"/>
        </w:rPr>
        <w:t xml:space="preserve"> </w:t>
      </w:r>
    </w:p>
    <w:p w14:paraId="1268ED80" w14:textId="2E5B847B" w:rsidR="008A0514" w:rsidRPr="00E40F05" w:rsidRDefault="008A0514" w:rsidP="00E40F05">
      <w:pPr>
        <w:spacing w:after="0" w:line="240" w:lineRule="auto"/>
        <w:jc w:val="center"/>
        <w:rPr>
          <w:rFonts w:ascii="StobiSerif Regular" w:hAnsi="StobiSerif Regular" w:cs="Arial"/>
          <w:b/>
          <w:lang w:val="mk-MK"/>
        </w:rPr>
      </w:pPr>
      <w:r w:rsidRPr="00E40F05">
        <w:rPr>
          <w:rFonts w:ascii="StobiSerif Regular" w:hAnsi="StobiSerif Regular" w:cs="Arial"/>
          <w:b/>
          <w:lang w:val="mk-MK"/>
        </w:rPr>
        <w:t>Член</w:t>
      </w:r>
      <w:r w:rsidR="00567296" w:rsidRPr="00E40F05">
        <w:rPr>
          <w:rFonts w:ascii="StobiSerif Regular" w:hAnsi="StobiSerif Regular" w:cs="Arial"/>
          <w:b/>
          <w:lang w:val="mk-MK"/>
        </w:rPr>
        <w:t xml:space="preserve"> </w:t>
      </w:r>
      <w:r w:rsidR="003D220A" w:rsidRPr="00E40F05">
        <w:rPr>
          <w:rFonts w:ascii="StobiSerif Regular" w:hAnsi="StobiSerif Regular" w:cs="Arial"/>
          <w:b/>
          <w:lang w:val="mk-MK"/>
        </w:rPr>
        <w:t>1</w:t>
      </w:r>
      <w:r w:rsidR="00E40F05" w:rsidRPr="00E40F05">
        <w:rPr>
          <w:rFonts w:ascii="StobiSerif Regular" w:hAnsi="StobiSerif Regular" w:cs="Arial"/>
          <w:b/>
          <w:lang w:val="mk-MK"/>
        </w:rPr>
        <w:t>2</w:t>
      </w:r>
    </w:p>
    <w:p w14:paraId="5E6C0504" w14:textId="77777777" w:rsidR="008A0514" w:rsidRPr="00E40F05" w:rsidRDefault="008A0514" w:rsidP="00E40F05">
      <w:pPr>
        <w:spacing w:after="0" w:line="240" w:lineRule="auto"/>
        <w:jc w:val="both"/>
        <w:rPr>
          <w:rFonts w:ascii="StobiSerif Regular" w:hAnsi="StobiSerif Regular" w:cs="Arial"/>
          <w:lang w:val="mk-MK"/>
        </w:rPr>
      </w:pPr>
      <w:r w:rsidRPr="00E40F05">
        <w:rPr>
          <w:rFonts w:ascii="StobiSerif Regular" w:hAnsi="StobiSerif Regular" w:cs="Arial"/>
          <w:lang w:val="mk-MK"/>
        </w:rPr>
        <w:t>Овој Закон влегува во сила осмиот ден од денот на објавување во Службен весник на Република Северна Македонија.</w:t>
      </w:r>
    </w:p>
    <w:p w14:paraId="71094929" w14:textId="77777777" w:rsidR="008A0514" w:rsidRPr="00E40F05" w:rsidRDefault="008A0514" w:rsidP="00E40F05">
      <w:pPr>
        <w:spacing w:after="0" w:line="240" w:lineRule="auto"/>
        <w:rPr>
          <w:rFonts w:ascii="StobiSerif Regular" w:hAnsi="StobiSerif Regular" w:cs="Arial"/>
        </w:rPr>
      </w:pPr>
    </w:p>
    <w:p w14:paraId="0C489A84" w14:textId="77777777" w:rsidR="008A0514" w:rsidRPr="00E40F05" w:rsidRDefault="008A0514" w:rsidP="00E40F05">
      <w:pPr>
        <w:spacing w:after="0" w:line="240" w:lineRule="auto"/>
        <w:rPr>
          <w:rFonts w:ascii="StobiSerif Regular" w:hAnsi="StobiSerif Regular" w:cs="Arial"/>
        </w:rPr>
      </w:pPr>
      <w:r w:rsidRPr="00E40F05">
        <w:rPr>
          <w:rFonts w:ascii="StobiSerif Regular" w:hAnsi="StobiSerif Regular" w:cs="Arial"/>
        </w:rPr>
        <w:br w:type="page"/>
      </w:r>
    </w:p>
    <w:p w14:paraId="585C6DBA" w14:textId="77777777" w:rsidR="008A0514" w:rsidRPr="00E40F05" w:rsidRDefault="008A0514" w:rsidP="00E40F05">
      <w:pPr>
        <w:pStyle w:val="Standard"/>
        <w:spacing w:after="0" w:line="240" w:lineRule="auto"/>
        <w:ind w:firstLine="720"/>
        <w:rPr>
          <w:rFonts w:ascii="StobiSerif Regular" w:hAnsi="StobiSerif Regular" w:cs="Arial"/>
          <w:b/>
          <w:bCs/>
          <w:lang w:val="en-US" w:eastAsia="es-ES"/>
        </w:rPr>
      </w:pPr>
      <w:r w:rsidRPr="00E40F05">
        <w:rPr>
          <w:rFonts w:ascii="StobiSerif Regular" w:hAnsi="StobiSerif Regular" w:cs="Arial"/>
          <w:b/>
          <w:bCs/>
          <w:lang w:val="en-US" w:eastAsia="es-ES"/>
        </w:rPr>
        <w:lastRenderedPageBreak/>
        <w:t> </w:t>
      </w:r>
    </w:p>
    <w:p w14:paraId="6CEA661D" w14:textId="59A1FC63" w:rsidR="008A0514" w:rsidRPr="00E40F05" w:rsidRDefault="008A0514" w:rsidP="00E40F05">
      <w:pPr>
        <w:pStyle w:val="NormalMACCTimes"/>
        <w:jc w:val="both"/>
        <w:rPr>
          <w:rFonts w:ascii="StobiSerif Regular" w:hAnsi="StobiSerif Regular" w:cs="Arial"/>
          <w:bCs w:val="0"/>
          <w:sz w:val="22"/>
          <w:szCs w:val="22"/>
          <w:lang w:val="mk-MK"/>
        </w:rPr>
      </w:pPr>
      <w:r w:rsidRPr="00E40F05">
        <w:rPr>
          <w:rFonts w:ascii="StobiSerif Regular" w:hAnsi="StobiSerif Regular" w:cs="Arial"/>
          <w:bCs w:val="0"/>
          <w:sz w:val="22"/>
          <w:szCs w:val="22"/>
        </w:rPr>
        <w:t>ОБРАЗЛОЖЕНИЕ НА ПРЕДЛОГ НА ЗАКОНОТ ЗА</w:t>
      </w:r>
      <w:r w:rsidRPr="00E40F05">
        <w:rPr>
          <w:rFonts w:ascii="StobiSerif Regular" w:hAnsi="StobiSerif Regular" w:cs="Arial"/>
          <w:bCs w:val="0"/>
          <w:sz w:val="22"/>
          <w:szCs w:val="22"/>
          <w:lang w:val="mk-MK"/>
        </w:rPr>
        <w:t xml:space="preserve"> ИЗМЕНУВАЊЕ И ДОПОЛНУВАЊЕ НА ЗАКОНОТ ЗА </w:t>
      </w:r>
      <w:r w:rsidR="003922F7" w:rsidRPr="00E40F05">
        <w:rPr>
          <w:rFonts w:ascii="StobiSerif Regular" w:hAnsi="StobiSerif Regular" w:cs="Arial"/>
          <w:bCs w:val="0"/>
          <w:sz w:val="22"/>
          <w:szCs w:val="22"/>
          <w:lang w:val="mk-MK"/>
        </w:rPr>
        <w:t>УПРАВУВАЊЕ СО ОТПАДОТ</w:t>
      </w:r>
    </w:p>
    <w:p w14:paraId="775C55CD" w14:textId="77777777" w:rsidR="008A0514" w:rsidRPr="00E40F05" w:rsidRDefault="008A0514" w:rsidP="00E40F05">
      <w:pPr>
        <w:pStyle w:val="NormalMACCTimes"/>
        <w:jc w:val="both"/>
        <w:rPr>
          <w:rFonts w:ascii="StobiSerif Regular" w:hAnsi="StobiSerif Regular" w:cs="Arial"/>
          <w:b w:val="0"/>
          <w:bCs w:val="0"/>
          <w:sz w:val="22"/>
          <w:szCs w:val="22"/>
          <w:lang w:val="mk-MK"/>
        </w:rPr>
      </w:pPr>
    </w:p>
    <w:p w14:paraId="3AFF3EE0" w14:textId="705BBFA9" w:rsidR="00A67B41" w:rsidRPr="00E40F05" w:rsidRDefault="00A67B41" w:rsidP="00E40F05">
      <w:pPr>
        <w:pStyle w:val="NormalMACCTimes"/>
        <w:ind w:firstLine="720"/>
        <w:jc w:val="both"/>
        <w:rPr>
          <w:rFonts w:ascii="StobiSerif Regular" w:hAnsi="StobiSerif Regular"/>
          <w:b w:val="0"/>
          <w:sz w:val="22"/>
          <w:szCs w:val="22"/>
          <w:lang w:val="ru-RU"/>
        </w:rPr>
      </w:pPr>
      <w:r w:rsidRPr="00E40F05">
        <w:rPr>
          <w:rFonts w:ascii="StobiSerif Regular" w:hAnsi="StobiSerif Regular" w:cs="Arial"/>
          <w:b w:val="0"/>
          <w:bCs w:val="0"/>
          <w:sz w:val="22"/>
          <w:szCs w:val="22"/>
          <w:lang w:val="mk-MK"/>
        </w:rPr>
        <w:t xml:space="preserve">Предложените измени и дополнувања на Законот за управување со отпадот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w:t>
      </w:r>
      <w:r w:rsidR="00EF02E9" w:rsidRPr="00E40F05">
        <w:rPr>
          <w:rFonts w:ascii="StobiSerif Regular" w:hAnsi="StobiSerif Regular" w:cs="Arial"/>
          <w:b w:val="0"/>
          <w:bCs w:val="0"/>
          <w:sz w:val="22"/>
          <w:szCs w:val="22"/>
          <w:lang w:val="mk-MK"/>
        </w:rPr>
        <w:t xml:space="preserve">за дела против животната средина, во </w:t>
      </w:r>
      <w:r w:rsidRPr="00E40F05">
        <w:rPr>
          <w:rFonts w:ascii="StobiSerif Regular" w:hAnsi="StobiSerif Regular" w:cs="Arial"/>
          <w:b w:val="0"/>
          <w:bCs w:val="0"/>
          <w:sz w:val="22"/>
          <w:szCs w:val="22"/>
          <w:lang w:val="mk-MK"/>
        </w:rPr>
        <w:t>согласно</w:t>
      </w:r>
      <w:r w:rsidR="00EF02E9" w:rsidRPr="00E40F05">
        <w:rPr>
          <w:rFonts w:ascii="StobiSerif Regular" w:hAnsi="StobiSerif Regular" w:cs="Arial"/>
          <w:b w:val="0"/>
          <w:bCs w:val="0"/>
          <w:sz w:val="22"/>
          <w:szCs w:val="22"/>
          <w:lang w:val="mk-MK"/>
        </w:rPr>
        <w:t>ст со</w:t>
      </w:r>
      <w:r w:rsidRPr="00E40F05">
        <w:rPr>
          <w:rFonts w:ascii="StobiSerif Regular" w:hAnsi="StobiSerif Regular" w:cs="Arial"/>
          <w:b w:val="0"/>
          <w:bCs w:val="0"/>
          <w:sz w:val="22"/>
          <w:szCs w:val="22"/>
          <w:lang w:val="mk-MK"/>
        </w:rPr>
        <w:t xml:space="preserve"> Законот за прекршоци. </w:t>
      </w:r>
      <w:r w:rsidRPr="00E40F05">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6D1BF02A" w14:textId="77777777" w:rsidR="00A67B41" w:rsidRPr="00E40F05" w:rsidRDefault="00A67B41" w:rsidP="00E40F05">
      <w:pPr>
        <w:pStyle w:val="NormalMACCTimes"/>
        <w:ind w:firstLine="720"/>
        <w:jc w:val="both"/>
        <w:rPr>
          <w:rFonts w:ascii="StobiSerif Regular" w:hAnsi="StobiSerif Regular"/>
          <w:b w:val="0"/>
          <w:sz w:val="22"/>
          <w:szCs w:val="22"/>
          <w:lang w:val="ru-RU"/>
        </w:rPr>
      </w:pPr>
      <w:r w:rsidRPr="00E40F05">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 обезбедува превентивниот ефект на казните.</w:t>
      </w:r>
    </w:p>
    <w:p w14:paraId="63D95E76" w14:textId="15BAAA60" w:rsidR="00A67B41" w:rsidRPr="00E40F05" w:rsidRDefault="00A67B41" w:rsidP="00E40F05">
      <w:pPr>
        <w:spacing w:after="0" w:line="240" w:lineRule="auto"/>
        <w:ind w:firstLine="720"/>
        <w:jc w:val="both"/>
        <w:rPr>
          <w:rFonts w:ascii="StobiSerif Regular" w:hAnsi="StobiSerif Regular" w:cs="StobiSerif Regular"/>
          <w:lang w:val="mk-MK"/>
        </w:rPr>
      </w:pPr>
      <w:r w:rsidRPr="00E40F05">
        <w:rPr>
          <w:rFonts w:ascii="StobiSerif Regular" w:hAnsi="StobiSerif Regular" w:cs="StobiSerif Regular"/>
          <w:lang w:val="mk-MK"/>
        </w:rPr>
        <w:t xml:space="preserve">Со Законот за изменувања и дополнувања на Законот за управување со отпадот се предлагаат измени и дополнувања во членовите </w:t>
      </w:r>
      <w:r w:rsidR="00EF02E9" w:rsidRPr="00E40F05">
        <w:rPr>
          <w:rFonts w:ascii="StobiSerif Regular" w:hAnsi="StobiSerif Regular" w:cs="StobiSerif Regular"/>
          <w:lang w:val="mk-MK"/>
        </w:rPr>
        <w:t xml:space="preserve">139, 140, 141, 142, 142-а, 142-б и 142-в, </w:t>
      </w:r>
      <w:r w:rsidRPr="00E40F05">
        <w:rPr>
          <w:rFonts w:ascii="StobiSerif Regular" w:hAnsi="StobiSerif Regular" w:cs="StobiSerif Regular"/>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56E86D4A" w14:textId="77A1215D" w:rsidR="00CE7BDE" w:rsidRPr="00E40F05" w:rsidRDefault="00CE7BDE" w:rsidP="00E40F05">
      <w:pPr>
        <w:spacing w:after="0" w:line="240" w:lineRule="auto"/>
        <w:ind w:firstLine="720"/>
        <w:jc w:val="both"/>
        <w:rPr>
          <w:rFonts w:ascii="StobiSerif Regular" w:hAnsi="StobiSerif Regular" w:cs="StobiSerif Regular"/>
        </w:rPr>
      </w:pPr>
      <w:r w:rsidRPr="00E40F05">
        <w:rPr>
          <w:rFonts w:ascii="StobiSerif Regular" w:hAnsi="StobiSerif Regular" w:cs="StobiSerif Regular"/>
          <w:lang w:val="mk-MK"/>
        </w:rPr>
        <w:t xml:space="preserve">Измени и дополнувања се направени и во делот на инспекциските одредби со цел нивно усогласување со новиот Закон за инспекциски надзор. Се </w:t>
      </w:r>
      <w:r w:rsidR="00BE5C6B" w:rsidRPr="00E40F05">
        <w:rPr>
          <w:rFonts w:ascii="StobiSerif Regular" w:hAnsi="StobiSerif Regular" w:cs="StobiSerif Regular"/>
          <w:lang w:val="mk-MK"/>
        </w:rPr>
        <w:t>воведува</w:t>
      </w:r>
      <w:r w:rsidRPr="00E40F05">
        <w:rPr>
          <w:rFonts w:ascii="StobiSerif Regular" w:hAnsi="StobiSerif Regular" w:cs="StobiSerif Regular"/>
          <w:lang w:val="mk-MK"/>
        </w:rPr>
        <w:t xml:space="preserve"> опомената </w:t>
      </w:r>
      <w:r w:rsidR="00BE5C6B" w:rsidRPr="00E40F05">
        <w:rPr>
          <w:rFonts w:ascii="StobiSerif Regular" w:hAnsi="StobiSerif Regular" w:cs="StobiSerif Regular"/>
          <w:lang w:val="mk-MK"/>
        </w:rPr>
        <w:t>како</w:t>
      </w:r>
      <w:r w:rsidRPr="00E40F05">
        <w:rPr>
          <w:rFonts w:ascii="StobiSerif Regular" w:hAnsi="StobiSerif Regular" w:cs="StobiSerif Regular"/>
          <w:lang w:val="mk-MK"/>
        </w:rPr>
        <w:t xml:space="preserve"> </w:t>
      </w:r>
      <w:r w:rsidR="00BE5C6B" w:rsidRPr="00E40F05">
        <w:rPr>
          <w:rFonts w:ascii="StobiSerif Regular" w:hAnsi="StobiSerif Regular" w:cs="StobiSerif Regular"/>
          <w:lang w:val="mk-MK"/>
        </w:rPr>
        <w:t>инспекциска мерка</w:t>
      </w:r>
      <w:r w:rsidR="00E40F05">
        <w:rPr>
          <w:rFonts w:ascii="StobiSerif Regular" w:hAnsi="StobiSerif Regular" w:cs="StobiSerif Regular"/>
          <w:lang w:val="mk-MK"/>
        </w:rPr>
        <w:t xml:space="preserve"> како замена за едукацијата</w:t>
      </w:r>
      <w:r w:rsidRPr="00E40F05">
        <w:rPr>
          <w:rFonts w:ascii="StobiSerif Regular" w:hAnsi="StobiSerif Regular" w:cs="StobiSerif Regular"/>
          <w:lang w:val="mk-MK"/>
        </w:rPr>
        <w:t xml:space="preserve">, како и се врши бришење на </w:t>
      </w:r>
      <w:r w:rsidR="00E40F05">
        <w:rPr>
          <w:rFonts w:ascii="StobiSerif Regular" w:hAnsi="StobiSerif Regular" w:cs="StobiSerif Regular"/>
          <w:lang w:val="mk-MK"/>
        </w:rPr>
        <w:t xml:space="preserve">одредбите  </w:t>
      </w:r>
      <w:r w:rsidRPr="00E40F05">
        <w:rPr>
          <w:rFonts w:ascii="StobiSerif Regular" w:hAnsi="StobiSerif Regular" w:cs="StobiSerif Regular"/>
          <w:lang w:val="mk-MK"/>
        </w:rPr>
        <w:t xml:space="preserve">кои </w:t>
      </w:r>
      <w:r w:rsidR="00BE5C6B" w:rsidRPr="00E40F05">
        <w:rPr>
          <w:rFonts w:ascii="StobiSerif Regular" w:hAnsi="StobiSerif Regular" w:cs="StobiSerif Regular"/>
          <w:lang w:val="mk-MK"/>
        </w:rPr>
        <w:t xml:space="preserve"> </w:t>
      </w:r>
      <w:r w:rsidRPr="00E40F05">
        <w:rPr>
          <w:rFonts w:ascii="StobiSerif Regular" w:hAnsi="StobiSerif Regular" w:cs="StobiSerif Regular"/>
          <w:lang w:val="mk-MK"/>
        </w:rPr>
        <w:t xml:space="preserve">се </w:t>
      </w:r>
      <w:r w:rsidR="00630AD8">
        <w:rPr>
          <w:rFonts w:ascii="StobiSerif Regular" w:hAnsi="StobiSerif Regular" w:cs="StobiSerif Regular"/>
          <w:lang w:val="mk-MK"/>
        </w:rPr>
        <w:t xml:space="preserve">веќе </w:t>
      </w:r>
      <w:r w:rsidRPr="00E40F05">
        <w:rPr>
          <w:rFonts w:ascii="StobiSerif Regular" w:hAnsi="StobiSerif Regular" w:cs="StobiSerif Regular"/>
          <w:lang w:val="mk-MK"/>
        </w:rPr>
        <w:t>уредени со Законот за инспекциски надзор.</w:t>
      </w:r>
    </w:p>
    <w:p w14:paraId="431724ED" w14:textId="77777777" w:rsidR="008A0514" w:rsidRPr="00E40F05" w:rsidRDefault="008A0514" w:rsidP="00E40F05">
      <w:pPr>
        <w:spacing w:after="0" w:line="240" w:lineRule="auto"/>
        <w:jc w:val="both"/>
        <w:rPr>
          <w:rFonts w:ascii="StobiSerif Regular" w:hAnsi="StobiSerif Regular" w:cs="Arial"/>
          <w:b/>
        </w:rPr>
      </w:pPr>
      <w:r w:rsidRPr="00E40F05">
        <w:rPr>
          <w:rFonts w:ascii="StobiSerif Regular" w:hAnsi="StobiSerif Regular" w:cs="Arial"/>
          <w:b/>
        </w:rPr>
        <w:t xml:space="preserve">II.МЕЃУСЕБНА ПОВРЗАНОСТ НА РЕШЕНИЈАТА СОДРЖАНИ ВО ПРЕДЛОЖЕНИТЕ ОДРЕДБИ </w:t>
      </w:r>
    </w:p>
    <w:p w14:paraId="1795AF8D" w14:textId="0C9CD553" w:rsidR="00A67B41" w:rsidRPr="00E40F05" w:rsidRDefault="00A67B41" w:rsidP="00E40F05">
      <w:pPr>
        <w:spacing w:after="0" w:line="240" w:lineRule="auto"/>
        <w:jc w:val="both"/>
        <w:rPr>
          <w:rFonts w:ascii="StobiSerif Regular" w:hAnsi="StobiSerif Regular" w:cs="StobiSerif Regular"/>
          <w:lang w:val="mk-MK"/>
        </w:rPr>
      </w:pPr>
      <w:proofErr w:type="spellStart"/>
      <w:r w:rsidRPr="00E40F05">
        <w:rPr>
          <w:rFonts w:ascii="StobiSerif Regular" w:hAnsi="StobiSerif Regular" w:cs="Arial"/>
        </w:rPr>
        <w:t>Предложените</w:t>
      </w:r>
      <w:proofErr w:type="spellEnd"/>
      <w:r w:rsidRPr="00E40F05">
        <w:rPr>
          <w:rFonts w:ascii="StobiSerif Regular" w:hAnsi="StobiSerif Regular" w:cs="Arial"/>
        </w:rPr>
        <w:t xml:space="preserve"> </w:t>
      </w:r>
      <w:proofErr w:type="spellStart"/>
      <w:r w:rsidRPr="00E40F05">
        <w:rPr>
          <w:rFonts w:ascii="StobiSerif Regular" w:hAnsi="StobiSerif Regular" w:cs="Arial"/>
        </w:rPr>
        <w:t>решенија</w:t>
      </w:r>
      <w:proofErr w:type="spellEnd"/>
      <w:r w:rsidRPr="00E40F05">
        <w:rPr>
          <w:rFonts w:ascii="StobiSerif Regular" w:hAnsi="StobiSerif Regular" w:cs="Arial"/>
        </w:rPr>
        <w:t xml:space="preserve"> </w:t>
      </w:r>
      <w:proofErr w:type="spellStart"/>
      <w:r w:rsidRPr="00E40F05">
        <w:rPr>
          <w:rFonts w:ascii="StobiSerif Regular" w:hAnsi="StobiSerif Regular" w:cs="Arial"/>
        </w:rPr>
        <w:t>со</w:t>
      </w:r>
      <w:proofErr w:type="spellEnd"/>
      <w:r w:rsidRPr="00E40F05">
        <w:rPr>
          <w:rFonts w:ascii="StobiSerif Regular" w:hAnsi="StobiSerif Regular" w:cs="Arial"/>
        </w:rPr>
        <w:t xml:space="preserve"> </w:t>
      </w:r>
      <w:proofErr w:type="spellStart"/>
      <w:r w:rsidRPr="00E40F05">
        <w:rPr>
          <w:rFonts w:ascii="StobiSerif Regular" w:hAnsi="StobiSerif Regular" w:cs="Arial"/>
        </w:rPr>
        <w:t>овој</w:t>
      </w:r>
      <w:proofErr w:type="spellEnd"/>
      <w:r w:rsidRPr="00E40F05">
        <w:rPr>
          <w:rFonts w:ascii="StobiSerif Regular" w:hAnsi="StobiSerif Regular" w:cs="Arial"/>
        </w:rPr>
        <w:t xml:space="preserve"> </w:t>
      </w:r>
      <w:proofErr w:type="spellStart"/>
      <w:r w:rsidRPr="00E40F05">
        <w:rPr>
          <w:rFonts w:ascii="StobiSerif Regular" w:hAnsi="StobiSerif Regular" w:cs="Arial"/>
        </w:rPr>
        <w:t>Предлог</w:t>
      </w:r>
      <w:proofErr w:type="spellEnd"/>
      <w:r w:rsidRPr="00E40F05">
        <w:rPr>
          <w:rFonts w:ascii="StobiSerif Regular" w:hAnsi="StobiSerif Regular" w:cs="Arial"/>
        </w:rPr>
        <w:t xml:space="preserve"> </w:t>
      </w:r>
      <w:proofErr w:type="spellStart"/>
      <w:r w:rsidRPr="00E40F05">
        <w:rPr>
          <w:rFonts w:ascii="StobiSerif Regular" w:hAnsi="StobiSerif Regular" w:cs="Arial"/>
        </w:rPr>
        <w:t>закон</w:t>
      </w:r>
      <w:proofErr w:type="spellEnd"/>
      <w:r w:rsidRPr="00E40F05">
        <w:rPr>
          <w:rFonts w:ascii="StobiSerif Regular" w:hAnsi="StobiSerif Regular" w:cs="Arial"/>
        </w:rPr>
        <w:t xml:space="preserve">, </w:t>
      </w:r>
      <w:r w:rsidRPr="00E40F05">
        <w:rPr>
          <w:rFonts w:ascii="StobiSerif Regular" w:hAnsi="StobiSerif Regular" w:cs="StobiSerif Regular"/>
          <w:lang w:val="mk-MK"/>
        </w:rPr>
        <w:t>се меѓусебно поврзани и се во функција на усогласување со Законот за прекршоците</w:t>
      </w:r>
      <w:r w:rsidR="00EB1B0F">
        <w:rPr>
          <w:rFonts w:ascii="StobiSerif Regular" w:hAnsi="StobiSerif Regular" w:cs="StobiSerif Regular"/>
          <w:lang w:val="mk-MK"/>
        </w:rPr>
        <w:t xml:space="preserve"> и Законот за инспекциски надзор</w:t>
      </w:r>
      <w:r w:rsidRPr="00E40F05">
        <w:rPr>
          <w:rFonts w:ascii="StobiSerif Regular" w:hAnsi="StobiSerif Regular" w:cs="StobiSerif Regular"/>
          <w:lang w:val="mk-MK"/>
        </w:rPr>
        <w:t xml:space="preserve">. </w:t>
      </w:r>
    </w:p>
    <w:p w14:paraId="2A75F4B2" w14:textId="77777777" w:rsidR="008A0514" w:rsidRPr="00E40F05" w:rsidRDefault="008A0514" w:rsidP="00E40F05">
      <w:pPr>
        <w:spacing w:after="0" w:line="240" w:lineRule="auto"/>
        <w:jc w:val="both"/>
        <w:rPr>
          <w:rFonts w:ascii="StobiSerif Regular" w:hAnsi="StobiSerif Regular" w:cs="Arial"/>
          <w:b/>
        </w:rPr>
      </w:pPr>
      <w:r w:rsidRPr="00E40F05">
        <w:rPr>
          <w:rFonts w:ascii="StobiSerif Regular" w:hAnsi="StobiSerif Regular" w:cs="Arial"/>
          <w:b/>
        </w:rPr>
        <w:t>III.ПОСЛЕДИЦИ ШТО ЌЕ ПРОИЗЛЕЗАТ ОД ПРЕДЛОЖЕНИТЕ РЕШЕНИЈА</w:t>
      </w:r>
    </w:p>
    <w:p w14:paraId="67F695F7" w14:textId="1D9BB78E" w:rsidR="00A67B41" w:rsidRPr="00E40F05" w:rsidRDefault="00A67B41" w:rsidP="00E40F05">
      <w:pPr>
        <w:spacing w:after="0" w:line="240" w:lineRule="auto"/>
        <w:jc w:val="both"/>
        <w:rPr>
          <w:rFonts w:ascii="StobiSerif Regular" w:eastAsia="StobiSerif Regular" w:hAnsi="StobiSerif Regular" w:cs="StobiSerif Regular"/>
          <w:lang w:val="mk-MK"/>
        </w:rPr>
      </w:pPr>
      <w:r w:rsidRPr="00E40F05">
        <w:rPr>
          <w:rFonts w:ascii="StobiSerif Regular" w:hAnsi="StobiSerif Regular" w:cs="StobiSerif Regular"/>
          <w:lang w:val="mk-MK"/>
        </w:rPr>
        <w:t>Со усвојување на предложените решенија ќе се овозможи конзистентност на правниот систем со цел воспоставување на воедначена прекршочна политика, преку пропишување на усогласени нормативни решенија дадени во Законот за прекршоците и одредбите од посебните материјални закони.</w:t>
      </w:r>
      <w:r w:rsidR="00EB1B0F">
        <w:rPr>
          <w:rFonts w:ascii="StobiSerif Regular" w:hAnsi="StobiSerif Regular" w:cs="StobiSerif Regular"/>
          <w:lang w:val="mk-MK"/>
        </w:rPr>
        <w:t xml:space="preserve"> Воедно ќе се овозможи соодветно спроведување на инспекциските одредби.</w:t>
      </w:r>
    </w:p>
    <w:p w14:paraId="4B5D4859" w14:textId="7005FF46" w:rsidR="00C22258" w:rsidRPr="00E40F05" w:rsidRDefault="00C22258" w:rsidP="00E40F05">
      <w:pPr>
        <w:spacing w:after="0" w:line="240" w:lineRule="auto"/>
        <w:rPr>
          <w:rFonts w:ascii="StobiSerif Regular" w:hAnsi="StobiSerif Regular"/>
        </w:rPr>
      </w:pPr>
    </w:p>
    <w:p w14:paraId="311F0309" w14:textId="5FA32DA9" w:rsidR="00566C06" w:rsidRPr="00E40F05" w:rsidRDefault="00566C06" w:rsidP="00E40F05">
      <w:pPr>
        <w:spacing w:after="0" w:line="240" w:lineRule="auto"/>
        <w:rPr>
          <w:rFonts w:ascii="StobiSerif Regular" w:hAnsi="StobiSerif Regular"/>
        </w:rPr>
      </w:pPr>
    </w:p>
    <w:p w14:paraId="121BA662" w14:textId="49CAA5FD" w:rsidR="00566C06" w:rsidRPr="00E40F05" w:rsidRDefault="00566C06" w:rsidP="00E40F05">
      <w:pPr>
        <w:spacing w:after="0" w:line="240" w:lineRule="auto"/>
        <w:rPr>
          <w:rFonts w:ascii="StobiSerif Regular" w:hAnsi="StobiSerif Regular"/>
        </w:rPr>
      </w:pPr>
    </w:p>
    <w:p w14:paraId="6ABE6753" w14:textId="79DD8232" w:rsidR="00566C06" w:rsidRPr="00E40F05" w:rsidRDefault="00E40F05" w:rsidP="00F63700">
      <w:pPr>
        <w:spacing w:line="259" w:lineRule="auto"/>
        <w:rPr>
          <w:rFonts w:ascii="StobiSerif Regular" w:hAnsi="StobiSerif Regular"/>
        </w:rPr>
      </w:pPr>
      <w:r>
        <w:rPr>
          <w:rFonts w:ascii="StobiSerif Regular" w:hAnsi="StobiSerif Regular"/>
        </w:rPr>
        <w:br w:type="page"/>
      </w:r>
    </w:p>
    <w:p w14:paraId="3E956342" w14:textId="040DAEAD" w:rsidR="00566C06" w:rsidRPr="00E40F05" w:rsidRDefault="00566C06" w:rsidP="00E40F05">
      <w:pPr>
        <w:spacing w:after="0" w:line="240" w:lineRule="auto"/>
        <w:rPr>
          <w:rFonts w:ascii="StobiSerif Regular" w:hAnsi="StobiSerif Regular"/>
        </w:rPr>
      </w:pPr>
    </w:p>
    <w:p w14:paraId="1BF2D234" w14:textId="1B5EE909" w:rsidR="00566C06" w:rsidRPr="00E40F05" w:rsidRDefault="00566C06" w:rsidP="00E40F05">
      <w:pPr>
        <w:spacing w:after="0" w:line="240" w:lineRule="auto"/>
        <w:jc w:val="center"/>
        <w:rPr>
          <w:rFonts w:ascii="StobiSerif Regular" w:hAnsi="StobiSerif Regular" w:cs="Arial"/>
          <w:b/>
        </w:rPr>
      </w:pPr>
      <w:r w:rsidRPr="00E40F05">
        <w:rPr>
          <w:rFonts w:ascii="StobiSerif Regular" w:hAnsi="StobiSerif Regular" w:cs="Arial"/>
          <w:b/>
        </w:rPr>
        <w:t>ОДРЕДБИ ШТО СЕ МЕНУВААТ И ДОПОЛНУВААТ</w:t>
      </w:r>
    </w:p>
    <w:p w14:paraId="6F3179A7" w14:textId="6FCFE823" w:rsidR="00E40F05" w:rsidRPr="00E40F05" w:rsidRDefault="00E40F05" w:rsidP="00E40F05">
      <w:pPr>
        <w:autoSpaceDE w:val="0"/>
        <w:autoSpaceDN w:val="0"/>
        <w:adjustRightInd w:val="0"/>
        <w:spacing w:after="0" w:line="240" w:lineRule="auto"/>
        <w:jc w:val="center"/>
        <w:rPr>
          <w:rFonts w:ascii="StobiSerif Regular" w:eastAsiaTheme="minorHAnsi" w:hAnsi="StobiSerif Regular" w:cs="Verdana"/>
        </w:rPr>
      </w:pPr>
      <w:proofErr w:type="spellStart"/>
      <w:r w:rsidRPr="00E40F05">
        <w:rPr>
          <w:rFonts w:ascii="StobiSerif Regular" w:eastAsiaTheme="minorHAnsi" w:hAnsi="StobiSerif Regular" w:cs="Verdana"/>
          <w:b/>
          <w:bCs/>
        </w:rPr>
        <w:t>Член</w:t>
      </w:r>
      <w:proofErr w:type="spellEnd"/>
      <w:r w:rsidRPr="00E40F05">
        <w:rPr>
          <w:rFonts w:ascii="StobiSerif Regular" w:eastAsiaTheme="minorHAnsi" w:hAnsi="StobiSerif Regular" w:cs="Verdana"/>
          <w:b/>
          <w:bCs/>
        </w:rPr>
        <w:t xml:space="preserve"> 133-а</w:t>
      </w:r>
    </w:p>
    <w:p w14:paraId="5814EA69" w14:textId="160970AB" w:rsidR="00E40F05" w:rsidRPr="00E40F05" w:rsidRDefault="00E40F05" w:rsidP="00E40F05">
      <w:pPr>
        <w:autoSpaceDE w:val="0"/>
        <w:autoSpaceDN w:val="0"/>
        <w:adjustRightInd w:val="0"/>
        <w:spacing w:after="0" w:line="240" w:lineRule="auto"/>
        <w:jc w:val="center"/>
        <w:rPr>
          <w:rFonts w:ascii="StobiSerif Regular" w:eastAsiaTheme="minorHAnsi" w:hAnsi="StobiSerif Regular" w:cs="Verdana"/>
        </w:rPr>
      </w:pPr>
      <w:proofErr w:type="spellStart"/>
      <w:r w:rsidRPr="00E40F05">
        <w:rPr>
          <w:rFonts w:ascii="StobiSerif Regular" w:eastAsiaTheme="minorHAnsi" w:hAnsi="StobiSerif Regular" w:cs="Verdana"/>
          <w:b/>
          <w:bCs/>
        </w:rPr>
        <w:t>Постапка</w:t>
      </w:r>
      <w:proofErr w:type="spellEnd"/>
      <w:r w:rsidRPr="00E40F05">
        <w:rPr>
          <w:rFonts w:ascii="StobiSerif Regular" w:eastAsiaTheme="minorHAnsi" w:hAnsi="StobiSerif Regular" w:cs="Verdana"/>
          <w:b/>
          <w:bCs/>
        </w:rPr>
        <w:t xml:space="preserve"> </w:t>
      </w:r>
      <w:proofErr w:type="spellStart"/>
      <w:r w:rsidRPr="00E40F05">
        <w:rPr>
          <w:rFonts w:ascii="StobiSerif Regular" w:eastAsiaTheme="minorHAnsi" w:hAnsi="StobiSerif Regular" w:cs="Verdana"/>
          <w:b/>
          <w:bCs/>
        </w:rPr>
        <w:t>за</w:t>
      </w:r>
      <w:proofErr w:type="spellEnd"/>
      <w:r w:rsidRPr="00E40F05">
        <w:rPr>
          <w:rFonts w:ascii="StobiSerif Regular" w:eastAsiaTheme="minorHAnsi" w:hAnsi="StobiSerif Regular" w:cs="Verdana"/>
          <w:b/>
          <w:bCs/>
        </w:rPr>
        <w:t xml:space="preserve"> </w:t>
      </w:r>
      <w:proofErr w:type="spellStart"/>
      <w:r w:rsidRPr="00E40F05">
        <w:rPr>
          <w:rFonts w:ascii="StobiSerif Regular" w:eastAsiaTheme="minorHAnsi" w:hAnsi="StobiSerif Regular" w:cs="Verdana"/>
          <w:b/>
          <w:bCs/>
        </w:rPr>
        <w:t>едукација</w:t>
      </w:r>
      <w:proofErr w:type="spellEnd"/>
    </w:p>
    <w:p w14:paraId="3571A9F8" w14:textId="77777777" w:rsidR="00E40F05" w:rsidRPr="00E40F05" w:rsidRDefault="00E40F05" w:rsidP="00E40F05">
      <w:pPr>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t xml:space="preserve">(1) </w:t>
      </w:r>
      <w:proofErr w:type="spellStart"/>
      <w:r w:rsidRPr="00E40F05">
        <w:rPr>
          <w:rFonts w:ascii="StobiSerif Regular" w:eastAsiaTheme="minorHAnsi" w:hAnsi="StobiSerif Regular" w:cs="Verdana"/>
        </w:rPr>
        <w:t>Доколку</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вршењето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дека</w:t>
      </w:r>
      <w:proofErr w:type="spellEnd"/>
      <w:r w:rsidRPr="00E40F05">
        <w:rPr>
          <w:rFonts w:ascii="StobiSerif Regular" w:eastAsiaTheme="minorHAnsi" w:hAnsi="StobiSerif Regular" w:cs="Verdana"/>
        </w:rPr>
        <w:t xml:space="preserve"> е </w:t>
      </w:r>
      <w:proofErr w:type="spellStart"/>
      <w:r w:rsidRPr="00E40F05">
        <w:rPr>
          <w:rFonts w:ascii="StobiSerif Regular" w:eastAsiaTheme="minorHAnsi" w:hAnsi="StobiSerif Regular" w:cs="Verdana"/>
        </w:rPr>
        <w:t>сторена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членовите</w:t>
      </w:r>
      <w:proofErr w:type="spellEnd"/>
      <w:r w:rsidRPr="00E40F05">
        <w:rPr>
          <w:rFonts w:ascii="StobiSerif Regular" w:eastAsiaTheme="minorHAnsi" w:hAnsi="StobiSerif Regular" w:cs="Verdana"/>
        </w:rPr>
        <w:t xml:space="preserve"> 139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и 2, 140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8, 9 и 11, 141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5 и 7 и 142 </w:t>
      </w:r>
      <w:proofErr w:type="spellStart"/>
      <w:r w:rsidRPr="00E40F05">
        <w:rPr>
          <w:rFonts w:ascii="StobiSerif Regular" w:eastAsiaTheme="minorHAnsi" w:hAnsi="StobiSerif Regular" w:cs="Verdana"/>
        </w:rPr>
        <w:t>ставови</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и 5 и (2)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5 и 7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закон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прв</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пат</w:t>
      </w:r>
      <w:proofErr w:type="spellEnd"/>
      <w:r w:rsidRPr="00E40F05">
        <w:rPr>
          <w:rFonts w:ascii="StobiSerif Regular" w:eastAsiaTheme="minorHAnsi" w:hAnsi="StobiSerif Regular" w:cs="Verdana"/>
        </w:rPr>
        <w:t xml:space="preserve">, e </w:t>
      </w:r>
      <w:proofErr w:type="spellStart"/>
      <w:r w:rsidRPr="00E40F05">
        <w:rPr>
          <w:rFonts w:ascii="StobiSerif Regular" w:eastAsiaTheme="minorHAnsi" w:hAnsi="StobiSerif Regular" w:cs="Verdana"/>
        </w:rPr>
        <w:t>должен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состави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записник</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ќе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сторената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укажување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отстранување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утврдената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рок</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осум</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дена</w:t>
      </w:r>
      <w:proofErr w:type="spellEnd"/>
      <w:r w:rsidRPr="00E40F05">
        <w:rPr>
          <w:rFonts w:ascii="StobiSerif Regular" w:eastAsiaTheme="minorHAnsi" w:hAnsi="StobiSerif Regular" w:cs="Verdana"/>
        </w:rPr>
        <w:t xml:space="preserve"> и </w:t>
      </w:r>
      <w:proofErr w:type="spellStart"/>
      <w:r w:rsidRPr="00E40F05">
        <w:rPr>
          <w:rFonts w:ascii="StobiSerif Regular" w:eastAsiaTheme="minorHAnsi" w:hAnsi="StobiSerif Regular" w:cs="Verdana"/>
        </w:rPr>
        <w:t>со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истовремено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врачување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покана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лицето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односно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сторителот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прекршокот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каде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што</w:t>
      </w:r>
      <w:proofErr w:type="spellEnd"/>
      <w:r w:rsidRPr="00E40F05">
        <w:rPr>
          <w:rFonts w:ascii="StobiSerif Regular" w:eastAsiaTheme="minorHAnsi" w:hAnsi="StobiSerif Regular" w:cs="Verdana"/>
        </w:rPr>
        <w:t xml:space="preserve"> е </w:t>
      </w:r>
      <w:proofErr w:type="spellStart"/>
      <w:r w:rsidRPr="00E40F05">
        <w:rPr>
          <w:rFonts w:ascii="StobiSerif Regular" w:eastAsiaTheme="minorHAnsi" w:hAnsi="StobiSerif Regular" w:cs="Verdana"/>
        </w:rPr>
        <w:t>утврдена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вршењето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
    <w:p w14:paraId="6492512E" w14:textId="77777777" w:rsidR="00E40F05" w:rsidRPr="00E40F05" w:rsidRDefault="00E40F05" w:rsidP="00E40F05">
      <w:pPr>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t xml:space="preserve">(2) </w:t>
      </w:r>
      <w:proofErr w:type="spellStart"/>
      <w:r w:rsidRPr="00E40F05">
        <w:rPr>
          <w:rFonts w:ascii="StobiSerif Regular" w:eastAsiaTheme="minorHAnsi" w:hAnsi="StobiSerif Regular" w:cs="Verdana"/>
        </w:rPr>
        <w:t>Доколку</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вршењето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овлaстениот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дека</w:t>
      </w:r>
      <w:proofErr w:type="spellEnd"/>
      <w:r w:rsidRPr="00E40F05">
        <w:rPr>
          <w:rFonts w:ascii="StobiSerif Regular" w:eastAsiaTheme="minorHAnsi" w:hAnsi="StobiSerif Regular" w:cs="Verdana"/>
        </w:rPr>
        <w:t xml:space="preserve"> е </w:t>
      </w:r>
      <w:proofErr w:type="spellStart"/>
      <w:r w:rsidRPr="00E40F05">
        <w:rPr>
          <w:rFonts w:ascii="StobiSerif Regular" w:eastAsiaTheme="minorHAnsi" w:hAnsi="StobiSerif Regular" w:cs="Verdana"/>
        </w:rPr>
        <w:t>сторенa</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членовите</w:t>
      </w:r>
      <w:proofErr w:type="spellEnd"/>
      <w:r w:rsidRPr="00E40F05">
        <w:rPr>
          <w:rFonts w:ascii="StobiSerif Regular" w:eastAsiaTheme="minorHAnsi" w:hAnsi="StobiSerif Regular" w:cs="Verdana"/>
        </w:rPr>
        <w:t xml:space="preserve"> 139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точка</w:t>
      </w:r>
      <w:proofErr w:type="spellEnd"/>
      <w:r w:rsidRPr="00E40F05">
        <w:rPr>
          <w:rFonts w:ascii="StobiSerif Regular" w:eastAsiaTheme="minorHAnsi" w:hAnsi="StobiSerif Regular" w:cs="Verdana"/>
        </w:rPr>
        <w:t xml:space="preserve"> 1, 140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точка</w:t>
      </w:r>
      <w:proofErr w:type="spellEnd"/>
      <w:r w:rsidRPr="00E40F05">
        <w:rPr>
          <w:rFonts w:ascii="StobiSerif Regular" w:eastAsiaTheme="minorHAnsi" w:hAnsi="StobiSerif Regular" w:cs="Verdana"/>
        </w:rPr>
        <w:t xml:space="preserve"> 11, 141 </w:t>
      </w:r>
      <w:proofErr w:type="spellStart"/>
      <w:r w:rsidRPr="00E40F05">
        <w:rPr>
          <w:rFonts w:ascii="StobiSerif Regular" w:eastAsiaTheme="minorHAnsi" w:hAnsi="StobiSerif Regular" w:cs="Verdana"/>
        </w:rPr>
        <w:t>став</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5 и 7 и 142 </w:t>
      </w:r>
      <w:proofErr w:type="spellStart"/>
      <w:r w:rsidRPr="00E40F05">
        <w:rPr>
          <w:rFonts w:ascii="StobiSerif Regular" w:eastAsiaTheme="minorHAnsi" w:hAnsi="StobiSerif Regular" w:cs="Verdana"/>
        </w:rPr>
        <w:t>ставови</w:t>
      </w:r>
      <w:proofErr w:type="spellEnd"/>
      <w:r w:rsidRPr="00E40F05">
        <w:rPr>
          <w:rFonts w:ascii="StobiSerif Regular" w:eastAsiaTheme="minorHAnsi" w:hAnsi="StobiSerif Regular" w:cs="Verdana"/>
        </w:rPr>
        <w:t xml:space="preserve"> (1)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и 5 и (2) </w:t>
      </w:r>
      <w:proofErr w:type="spellStart"/>
      <w:r w:rsidRPr="00E40F05">
        <w:rPr>
          <w:rFonts w:ascii="StobiSerif Regular" w:eastAsiaTheme="minorHAnsi" w:hAnsi="StobiSerif Regular" w:cs="Verdana"/>
        </w:rPr>
        <w:t>точки</w:t>
      </w:r>
      <w:proofErr w:type="spellEnd"/>
      <w:r w:rsidRPr="00E40F05">
        <w:rPr>
          <w:rFonts w:ascii="StobiSerif Regular" w:eastAsiaTheme="minorHAnsi" w:hAnsi="StobiSerif Regular" w:cs="Verdana"/>
        </w:rPr>
        <w:t xml:space="preserve"> 1 и 7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закон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прв</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пат</w:t>
      </w:r>
      <w:proofErr w:type="spellEnd"/>
      <w:r w:rsidRPr="00E40F05">
        <w:rPr>
          <w:rFonts w:ascii="StobiSerif Regular" w:eastAsiaTheme="minorHAnsi" w:hAnsi="StobiSerif Regular" w:cs="Verdana"/>
        </w:rPr>
        <w:t xml:space="preserve">, е </w:t>
      </w:r>
      <w:proofErr w:type="spellStart"/>
      <w:r w:rsidRPr="00E40F05">
        <w:rPr>
          <w:rFonts w:ascii="StobiSerif Regular" w:eastAsiaTheme="minorHAnsi" w:hAnsi="StobiSerif Regular" w:cs="Verdana"/>
        </w:rPr>
        <w:t>должен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состави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записник</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ќе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сторената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укажување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отстранување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утврдената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рок</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осум</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дена</w:t>
      </w:r>
      <w:proofErr w:type="spellEnd"/>
      <w:r w:rsidRPr="00E40F05">
        <w:rPr>
          <w:rFonts w:ascii="StobiSerif Regular" w:eastAsiaTheme="minorHAnsi" w:hAnsi="StobiSerif Regular" w:cs="Verdana"/>
        </w:rPr>
        <w:t xml:space="preserve"> и </w:t>
      </w:r>
      <w:proofErr w:type="spellStart"/>
      <w:r w:rsidRPr="00E40F05">
        <w:rPr>
          <w:rFonts w:ascii="StobiSerif Regular" w:eastAsiaTheme="minorHAnsi" w:hAnsi="StobiSerif Regular" w:cs="Verdana"/>
        </w:rPr>
        <w:t>со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истовремено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врачување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поканата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лицето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односно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сторителот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прекршокот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каде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што</w:t>
      </w:r>
      <w:proofErr w:type="spellEnd"/>
      <w:r w:rsidRPr="00E40F05">
        <w:rPr>
          <w:rFonts w:ascii="StobiSerif Regular" w:eastAsiaTheme="minorHAnsi" w:hAnsi="StobiSerif Regular" w:cs="Verdana"/>
        </w:rPr>
        <w:t xml:space="preserve"> е </w:t>
      </w:r>
      <w:proofErr w:type="spellStart"/>
      <w:r w:rsidRPr="00E40F05">
        <w:rPr>
          <w:rFonts w:ascii="StobiSerif Regular" w:eastAsiaTheme="minorHAnsi" w:hAnsi="StobiSerif Regular" w:cs="Verdana"/>
        </w:rPr>
        <w:t>утврдена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вршењето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
    <w:p w14:paraId="5C41337E" w14:textId="77777777" w:rsidR="00E40F05" w:rsidRPr="00E40F05" w:rsidRDefault="00E40F05" w:rsidP="00E40F05">
      <w:pPr>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t xml:space="preserve">(3) </w:t>
      </w:r>
      <w:proofErr w:type="spellStart"/>
      <w:r w:rsidRPr="00E40F05">
        <w:rPr>
          <w:rFonts w:ascii="StobiSerif Regular" w:eastAsiaTheme="minorHAnsi" w:hAnsi="StobiSerif Regular" w:cs="Verdana"/>
        </w:rPr>
        <w:t>Формата</w:t>
      </w:r>
      <w:proofErr w:type="spellEnd"/>
      <w:r w:rsidRPr="00E40F05">
        <w:rPr>
          <w:rFonts w:ascii="StobiSerif Regular" w:eastAsiaTheme="minorHAnsi" w:hAnsi="StobiSerif Regular" w:cs="Verdana"/>
        </w:rPr>
        <w:t xml:space="preserve"> и </w:t>
      </w:r>
      <w:proofErr w:type="spellStart"/>
      <w:r w:rsidRPr="00E40F05">
        <w:rPr>
          <w:rFonts w:ascii="StobiSerif Regular" w:eastAsiaTheme="minorHAnsi" w:hAnsi="StobiSerif Regular" w:cs="Verdana"/>
        </w:rPr>
        <w:t>содржината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поканата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како</w:t>
      </w:r>
      <w:proofErr w:type="spellEnd"/>
      <w:r w:rsidRPr="00E40F05">
        <w:rPr>
          <w:rFonts w:ascii="StobiSerif Regular" w:eastAsiaTheme="minorHAnsi" w:hAnsi="StobiSerif Regular" w:cs="Verdana"/>
        </w:rPr>
        <w:t xml:space="preserve"> и </w:t>
      </w:r>
      <w:proofErr w:type="spellStart"/>
      <w:r w:rsidRPr="00E40F05">
        <w:rPr>
          <w:rFonts w:ascii="StobiSerif Regular" w:eastAsiaTheme="minorHAnsi" w:hAnsi="StobiSerif Regular" w:cs="Verdana"/>
        </w:rPr>
        <w:t>начинот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ги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пропишува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министерот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раководи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органот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државната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управа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надлежен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вршење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работите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областа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
    <w:p w14:paraId="4C61442F" w14:textId="77777777" w:rsidR="00E40F05" w:rsidRPr="00E40F05" w:rsidRDefault="00E40F05" w:rsidP="00E40F05">
      <w:pPr>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t xml:space="preserve">(4) </w:t>
      </w:r>
      <w:proofErr w:type="spellStart"/>
      <w:r w:rsidRPr="00E40F05">
        <w:rPr>
          <w:rFonts w:ascii="StobiSerif Regular" w:eastAsiaTheme="minorHAnsi" w:hAnsi="StobiSerif Regular" w:cs="Verdana"/>
        </w:rPr>
        <w:t>Едукацијата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организира</w:t>
      </w:r>
      <w:proofErr w:type="spellEnd"/>
      <w:r w:rsidRPr="00E40F05">
        <w:rPr>
          <w:rFonts w:ascii="StobiSerif Regular" w:eastAsiaTheme="minorHAnsi" w:hAnsi="StobiSerif Regular" w:cs="Verdana"/>
        </w:rPr>
        <w:t xml:space="preserve"> и </w:t>
      </w:r>
      <w:proofErr w:type="spellStart"/>
      <w:r w:rsidRPr="00E40F05">
        <w:rPr>
          <w:rFonts w:ascii="StobiSerif Regular" w:eastAsiaTheme="minorHAnsi" w:hAnsi="StobiSerif Regular" w:cs="Verdana"/>
        </w:rPr>
        <w:t>спроведува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односно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овластениот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го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извршил</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рок</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подолг</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осум</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денот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спроведувањето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
    <w:p w14:paraId="4A81AFFE" w14:textId="77777777" w:rsidR="00E40F05" w:rsidRPr="00E40F05" w:rsidRDefault="00E40F05" w:rsidP="00E40F05">
      <w:pPr>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t xml:space="preserve">(5) </w:t>
      </w:r>
      <w:proofErr w:type="spellStart"/>
      <w:r w:rsidRPr="00E40F05">
        <w:rPr>
          <w:rFonts w:ascii="StobiSerif Regular" w:eastAsiaTheme="minorHAnsi" w:hAnsi="StobiSerif Regular" w:cs="Verdana"/>
        </w:rPr>
        <w:t>Едукацијата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може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повеќе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утврдени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исти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или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истородни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еден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или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повеќе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субјекти</w:t>
      </w:r>
      <w:proofErr w:type="spellEnd"/>
      <w:r w:rsidRPr="00E40F05">
        <w:rPr>
          <w:rFonts w:ascii="StobiSerif Regular" w:eastAsiaTheme="minorHAnsi" w:hAnsi="StobiSerif Regular" w:cs="Verdana"/>
        </w:rPr>
        <w:t xml:space="preserve">. </w:t>
      </w:r>
    </w:p>
    <w:p w14:paraId="6C4972D8" w14:textId="77777777" w:rsidR="00E40F05" w:rsidRPr="00E40F05" w:rsidRDefault="00E40F05" w:rsidP="00E40F05">
      <w:pPr>
        <w:pageBreakBefore/>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lastRenderedPageBreak/>
        <w:t xml:space="preserve">(6) </w:t>
      </w:r>
      <w:proofErr w:type="spellStart"/>
      <w:r w:rsidRPr="00E40F05">
        <w:rPr>
          <w:rFonts w:ascii="StobiSerif Regular" w:eastAsiaTheme="minorHAnsi" w:hAnsi="StobiSerif Regular" w:cs="Verdana"/>
        </w:rPr>
        <w:t>Доколку</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закажаниот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термин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лицето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или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субјектот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спроведува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јави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ќе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смета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дека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едукацијата</w:t>
      </w:r>
      <w:proofErr w:type="spellEnd"/>
      <w:r w:rsidRPr="00E40F05">
        <w:rPr>
          <w:rFonts w:ascii="StobiSerif Regular" w:eastAsiaTheme="minorHAnsi" w:hAnsi="StobiSerif Regular" w:cs="Verdana"/>
        </w:rPr>
        <w:t xml:space="preserve"> е </w:t>
      </w:r>
      <w:proofErr w:type="spellStart"/>
      <w:r w:rsidRPr="00E40F05">
        <w:rPr>
          <w:rFonts w:ascii="StobiSerif Regular" w:eastAsiaTheme="minorHAnsi" w:hAnsi="StobiSerif Regular" w:cs="Verdana"/>
        </w:rPr>
        <w:t>спроведена</w:t>
      </w:r>
      <w:proofErr w:type="spellEnd"/>
      <w:r w:rsidRPr="00E40F05">
        <w:rPr>
          <w:rFonts w:ascii="StobiSerif Regular" w:eastAsiaTheme="minorHAnsi" w:hAnsi="StobiSerif Regular" w:cs="Verdana"/>
        </w:rPr>
        <w:t xml:space="preserve">. </w:t>
      </w:r>
    </w:p>
    <w:p w14:paraId="58C7C4EC" w14:textId="77777777" w:rsidR="00E40F05" w:rsidRPr="00E40F05" w:rsidRDefault="00E40F05" w:rsidP="00E40F05">
      <w:pPr>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t xml:space="preserve">(7) </w:t>
      </w:r>
      <w:proofErr w:type="spellStart"/>
      <w:r w:rsidRPr="00E40F05">
        <w:rPr>
          <w:rFonts w:ascii="StobiSerif Regular" w:eastAsiaTheme="minorHAnsi" w:hAnsi="StobiSerif Regular" w:cs="Verdana"/>
        </w:rPr>
        <w:t>Доколку</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лицето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или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субјектот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спроведува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јави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закажаната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w:t>
      </w:r>
      <w:proofErr w:type="spellEnd"/>
      <w:r w:rsidRPr="00E40F05">
        <w:rPr>
          <w:rFonts w:ascii="StobiSerif Regular" w:eastAsiaTheme="minorHAnsi" w:hAnsi="StobiSerif Regular" w:cs="Verdana"/>
        </w:rPr>
        <w:t xml:space="preserve"> и </w:t>
      </w:r>
      <w:proofErr w:type="spellStart"/>
      <w:r w:rsidRPr="00E40F05">
        <w:rPr>
          <w:rFonts w:ascii="StobiSerif Regular" w:eastAsiaTheme="minorHAnsi" w:hAnsi="StobiSerif Regular" w:cs="Verdana"/>
        </w:rPr>
        <w:t>истата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заврши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ќе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смета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дека</w:t>
      </w:r>
      <w:proofErr w:type="spellEnd"/>
      <w:r w:rsidRPr="00E40F05">
        <w:rPr>
          <w:rFonts w:ascii="StobiSerif Regular" w:eastAsiaTheme="minorHAnsi" w:hAnsi="StobiSerif Regular" w:cs="Verdana"/>
        </w:rPr>
        <w:t xml:space="preserve"> е </w:t>
      </w:r>
      <w:proofErr w:type="spellStart"/>
      <w:r w:rsidRPr="00E40F05">
        <w:rPr>
          <w:rFonts w:ascii="StobiSerif Regular" w:eastAsiaTheme="minorHAnsi" w:hAnsi="StobiSerif Regular" w:cs="Verdana"/>
        </w:rPr>
        <w:t>едуциран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однос</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утврдената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w:t>
      </w:r>
      <w:proofErr w:type="spellEnd"/>
      <w:r w:rsidRPr="00E40F05">
        <w:rPr>
          <w:rFonts w:ascii="StobiSerif Regular" w:eastAsiaTheme="minorHAnsi" w:hAnsi="StobiSerif Regular" w:cs="Verdana"/>
        </w:rPr>
        <w:t xml:space="preserve">. </w:t>
      </w:r>
    </w:p>
    <w:p w14:paraId="02DA86B4" w14:textId="77777777" w:rsidR="00E40F05" w:rsidRPr="00E40F05" w:rsidRDefault="00E40F05" w:rsidP="00E40F05">
      <w:pPr>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t xml:space="preserve">(8) </w:t>
      </w:r>
      <w:proofErr w:type="spellStart"/>
      <w:r w:rsidRPr="00E40F05">
        <w:rPr>
          <w:rFonts w:ascii="StobiSerif Regular" w:eastAsiaTheme="minorHAnsi" w:hAnsi="StobiSerif Regular" w:cs="Verdana"/>
        </w:rPr>
        <w:t>Доколку</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односно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овластениот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контролниот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дека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отстранети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утврдените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ставовите</w:t>
      </w:r>
      <w:proofErr w:type="spellEnd"/>
      <w:r w:rsidRPr="00E40F05">
        <w:rPr>
          <w:rFonts w:ascii="StobiSerif Regular" w:eastAsiaTheme="minorHAnsi" w:hAnsi="StobiSerif Regular" w:cs="Verdana"/>
        </w:rPr>
        <w:t xml:space="preserve"> (1) и (2)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член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донесува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заклучок</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запира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постапката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
    <w:p w14:paraId="146E4943" w14:textId="77777777" w:rsidR="00E40F05" w:rsidRPr="00E40F05" w:rsidRDefault="00E40F05" w:rsidP="00E40F05">
      <w:pPr>
        <w:autoSpaceDE w:val="0"/>
        <w:autoSpaceDN w:val="0"/>
        <w:adjustRightInd w:val="0"/>
        <w:spacing w:after="0" w:line="240" w:lineRule="auto"/>
        <w:jc w:val="both"/>
        <w:rPr>
          <w:rFonts w:ascii="StobiSerif Regular" w:eastAsiaTheme="minorHAnsi" w:hAnsi="StobiSerif Regular" w:cs="Verdana"/>
        </w:rPr>
      </w:pPr>
      <w:r w:rsidRPr="00E40F05">
        <w:rPr>
          <w:rFonts w:ascii="StobiSerif Regular" w:eastAsiaTheme="minorHAnsi" w:hAnsi="StobiSerif Regular" w:cs="Verdana"/>
        </w:rPr>
        <w:t xml:space="preserve">(9) </w:t>
      </w:r>
      <w:proofErr w:type="spellStart"/>
      <w:r w:rsidRPr="00E40F05">
        <w:rPr>
          <w:rFonts w:ascii="StobiSerif Regular" w:eastAsiaTheme="minorHAnsi" w:hAnsi="StobiSerif Regular" w:cs="Verdana"/>
        </w:rPr>
        <w:t>Доколку</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односно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овластениот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контролниот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дека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отстранети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утврдените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неправилности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ставовите</w:t>
      </w:r>
      <w:proofErr w:type="spellEnd"/>
      <w:r w:rsidRPr="00E40F05">
        <w:rPr>
          <w:rFonts w:ascii="StobiSerif Regular" w:eastAsiaTheme="minorHAnsi" w:hAnsi="StobiSerif Regular" w:cs="Verdana"/>
        </w:rPr>
        <w:t xml:space="preserve"> (1) и (2)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член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поднесува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барање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поведување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прекршочна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постапка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пред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Прекршочна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комисија</w:t>
      </w:r>
      <w:proofErr w:type="spellEnd"/>
      <w:r w:rsidRPr="00E40F05">
        <w:rPr>
          <w:rFonts w:ascii="StobiSerif Regular" w:eastAsiaTheme="minorHAnsi" w:hAnsi="StobiSerif Regular" w:cs="Verdana"/>
        </w:rPr>
        <w:t xml:space="preserve">. </w:t>
      </w:r>
    </w:p>
    <w:p w14:paraId="408EADE0" w14:textId="77777777" w:rsidR="00E40F05" w:rsidRPr="00E40F05" w:rsidRDefault="00E40F05" w:rsidP="00E40F05">
      <w:pPr>
        <w:spacing w:after="0" w:line="240" w:lineRule="auto"/>
        <w:jc w:val="both"/>
        <w:outlineLvl w:val="4"/>
        <w:rPr>
          <w:rFonts w:ascii="StobiSerif Regular" w:eastAsiaTheme="minorHAnsi" w:hAnsi="StobiSerif Regular" w:cs="Verdana"/>
        </w:rPr>
      </w:pPr>
      <w:r w:rsidRPr="00E40F05">
        <w:rPr>
          <w:rFonts w:ascii="StobiSerif Regular" w:eastAsiaTheme="minorHAnsi" w:hAnsi="StobiSerif Regular" w:cs="Verdana"/>
        </w:rPr>
        <w:t xml:space="preserve">(10) </w:t>
      </w:r>
      <w:proofErr w:type="spellStart"/>
      <w:r w:rsidRPr="00E40F05">
        <w:rPr>
          <w:rFonts w:ascii="StobiSerif Regular" w:eastAsiaTheme="minorHAnsi" w:hAnsi="StobiSerif Regular" w:cs="Verdana"/>
        </w:rPr>
        <w:t>Инспекторот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односно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овластениот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инспектор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извршил</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инспекциски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надзор</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води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единствена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евиденција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спроведената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едукација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начин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пропишан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министерот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кој</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раководи</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со</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органот</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државната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управа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надлежен</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за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вршење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работите</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од</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областа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на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животната</w:t>
      </w:r>
      <w:proofErr w:type="spellEnd"/>
      <w:r w:rsidRPr="00E40F05">
        <w:rPr>
          <w:rFonts w:ascii="StobiSerif Regular" w:eastAsiaTheme="minorHAnsi" w:hAnsi="StobiSerif Regular" w:cs="Verdana"/>
        </w:rPr>
        <w:t xml:space="preserve"> </w:t>
      </w:r>
      <w:proofErr w:type="spellStart"/>
      <w:r w:rsidRPr="00E40F05">
        <w:rPr>
          <w:rFonts w:ascii="StobiSerif Regular" w:eastAsiaTheme="minorHAnsi" w:hAnsi="StobiSerif Regular" w:cs="Verdana"/>
        </w:rPr>
        <w:t>средина</w:t>
      </w:r>
      <w:proofErr w:type="spellEnd"/>
      <w:r w:rsidRPr="00E40F05">
        <w:rPr>
          <w:rFonts w:ascii="StobiSerif Regular" w:eastAsiaTheme="minorHAnsi" w:hAnsi="StobiSerif Regular" w:cs="Verdana"/>
        </w:rPr>
        <w:t xml:space="preserve">. </w:t>
      </w:r>
    </w:p>
    <w:p w14:paraId="23C5403C" w14:textId="3CB14A95" w:rsidR="00493889" w:rsidRPr="00E40F05" w:rsidRDefault="00493889" w:rsidP="00E40F05">
      <w:pPr>
        <w:spacing w:after="0" w:line="240" w:lineRule="auto"/>
        <w:jc w:val="center"/>
        <w:outlineLvl w:val="4"/>
        <w:rPr>
          <w:rFonts w:ascii="StobiSerif Regular" w:eastAsia="Times New Roman" w:hAnsi="StobiSerif Regular"/>
          <w:b/>
          <w:bCs/>
        </w:rPr>
      </w:pPr>
      <w:proofErr w:type="spellStart"/>
      <w:r w:rsidRPr="00E40F05">
        <w:rPr>
          <w:rFonts w:ascii="StobiSerif Regular" w:eastAsia="Times New Roman" w:hAnsi="StobiSerif Regular"/>
          <w:b/>
          <w:bCs/>
        </w:rPr>
        <w:t>Член</w:t>
      </w:r>
      <w:proofErr w:type="spellEnd"/>
      <w:r w:rsidRPr="00E40F05">
        <w:rPr>
          <w:rFonts w:ascii="StobiSerif Regular" w:eastAsia="Times New Roman" w:hAnsi="StobiSerif Regular"/>
          <w:b/>
          <w:bCs/>
        </w:rPr>
        <w:t xml:space="preserve"> 133-б</w:t>
      </w:r>
    </w:p>
    <w:p w14:paraId="613E07D3" w14:textId="77777777" w:rsidR="00493889" w:rsidRPr="00E40F05" w:rsidRDefault="00493889" w:rsidP="00E40F05">
      <w:pPr>
        <w:spacing w:after="0" w:line="240" w:lineRule="auto"/>
        <w:jc w:val="center"/>
        <w:outlineLvl w:val="3"/>
        <w:rPr>
          <w:rFonts w:ascii="StobiSerif Regular" w:eastAsia="Times New Roman" w:hAnsi="StobiSerif Regular"/>
          <w:b/>
          <w:bCs/>
        </w:rPr>
      </w:pPr>
      <w:proofErr w:type="spellStart"/>
      <w:r w:rsidRPr="00E40F05">
        <w:rPr>
          <w:rFonts w:ascii="StobiSerif Regular" w:eastAsia="Times New Roman" w:hAnsi="StobiSerif Regular"/>
          <w:b/>
          <w:bCs/>
        </w:rPr>
        <w:t>Извештаи</w:t>
      </w:r>
      <w:proofErr w:type="spellEnd"/>
    </w:p>
    <w:p w14:paraId="23BF152D" w14:textId="77777777" w:rsidR="00493889" w:rsidRPr="00E40F05" w:rsidRDefault="00493889" w:rsidP="00E40F05">
      <w:pPr>
        <w:spacing w:after="0" w:line="240" w:lineRule="auto"/>
        <w:jc w:val="both"/>
        <w:rPr>
          <w:rFonts w:ascii="StobiSerif Regular" w:eastAsia="Times New Roman" w:hAnsi="StobiSerif Regular"/>
        </w:rPr>
      </w:pPr>
      <w:proofErr w:type="spellStart"/>
      <w:r w:rsidRPr="00E40F05">
        <w:rPr>
          <w:rFonts w:ascii="StobiSerif Regular" w:eastAsia="Times New Roman" w:hAnsi="StobiSerif Regular"/>
        </w:rPr>
        <w:t>Инспекторот</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за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животна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средина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односно</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овластениот</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инспектор</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за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животна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средина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кој</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го</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извршил</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инспекцискиот</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надзор</w:t>
      </w:r>
      <w:proofErr w:type="spellEnd"/>
      <w:r w:rsidRPr="00E40F05">
        <w:rPr>
          <w:rFonts w:ascii="StobiSerif Regular" w:eastAsia="Times New Roman" w:hAnsi="StobiSerif Regular"/>
        </w:rPr>
        <w:t xml:space="preserve"> е </w:t>
      </w:r>
      <w:proofErr w:type="spellStart"/>
      <w:r w:rsidRPr="00E40F05">
        <w:rPr>
          <w:rFonts w:ascii="StobiSerif Regular" w:eastAsia="Times New Roman" w:hAnsi="StobiSerif Regular"/>
        </w:rPr>
        <w:t>должен</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да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води</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евиденција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за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надзорите</w:t>
      </w:r>
      <w:proofErr w:type="spellEnd"/>
      <w:r w:rsidRPr="00E40F05">
        <w:rPr>
          <w:rFonts w:ascii="StobiSerif Regular" w:eastAsia="Times New Roman" w:hAnsi="StobiSerif Regular"/>
        </w:rPr>
        <w:t xml:space="preserve"> и </w:t>
      </w:r>
      <w:proofErr w:type="spellStart"/>
      <w:r w:rsidRPr="00E40F05">
        <w:rPr>
          <w:rFonts w:ascii="StobiSerif Regular" w:eastAsia="Times New Roman" w:hAnsi="StobiSerif Regular"/>
        </w:rPr>
        <w:t>увидите</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извршени</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правните</w:t>
      </w:r>
      <w:proofErr w:type="spellEnd"/>
      <w:r w:rsidRPr="00E40F05">
        <w:rPr>
          <w:rFonts w:ascii="StobiSerif Regular" w:eastAsia="Times New Roman" w:hAnsi="StobiSerif Regular"/>
        </w:rPr>
        <w:t xml:space="preserve"> и </w:t>
      </w:r>
      <w:proofErr w:type="spellStart"/>
      <w:r w:rsidRPr="00E40F05">
        <w:rPr>
          <w:rFonts w:ascii="StobiSerif Regular" w:eastAsia="Times New Roman" w:hAnsi="StobiSerif Regular"/>
        </w:rPr>
        <w:t>физичките</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лица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за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кои</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изготвува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квартален</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извештај</w:t>
      </w:r>
      <w:proofErr w:type="spellEnd"/>
      <w:r w:rsidRPr="00E40F05">
        <w:rPr>
          <w:rFonts w:ascii="StobiSerif Regular" w:eastAsia="Times New Roman" w:hAnsi="StobiSerif Regular"/>
        </w:rPr>
        <w:t xml:space="preserve"> и </w:t>
      </w:r>
      <w:proofErr w:type="spellStart"/>
      <w:r w:rsidRPr="00E40F05">
        <w:rPr>
          <w:rFonts w:ascii="StobiSerif Regular" w:eastAsia="Times New Roman" w:hAnsi="StobiSerif Regular"/>
        </w:rPr>
        <w:t>истиот</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го</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објавува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веб</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страницата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органот</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државната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управа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надлежен</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за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вршење</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работите</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од</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областа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животната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средина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односно</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веб</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страницата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на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општината</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општините</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во</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градот</w:t>
      </w:r>
      <w:proofErr w:type="spellEnd"/>
      <w:r w:rsidRPr="00E40F05">
        <w:rPr>
          <w:rFonts w:ascii="StobiSerif Regular" w:eastAsia="Times New Roman" w:hAnsi="StobiSerif Regular"/>
        </w:rPr>
        <w:t xml:space="preserve"> и </w:t>
      </w:r>
      <w:proofErr w:type="spellStart"/>
      <w:r w:rsidRPr="00E40F05">
        <w:rPr>
          <w:rFonts w:ascii="StobiSerif Regular" w:eastAsia="Times New Roman" w:hAnsi="StobiSerif Regular"/>
        </w:rPr>
        <w:t>градот</w:t>
      </w:r>
      <w:proofErr w:type="spellEnd"/>
      <w:r w:rsidRPr="00E40F05">
        <w:rPr>
          <w:rFonts w:ascii="StobiSerif Regular" w:eastAsia="Times New Roman" w:hAnsi="StobiSerif Regular"/>
        </w:rPr>
        <w:t xml:space="preserve"> </w:t>
      </w:r>
      <w:proofErr w:type="spellStart"/>
      <w:r w:rsidRPr="00E40F05">
        <w:rPr>
          <w:rFonts w:ascii="StobiSerif Regular" w:eastAsia="Times New Roman" w:hAnsi="StobiSerif Regular"/>
        </w:rPr>
        <w:t>Скопје</w:t>
      </w:r>
      <w:proofErr w:type="spellEnd"/>
      <w:r w:rsidRPr="00E40F05">
        <w:rPr>
          <w:rFonts w:ascii="StobiSerif Regular" w:eastAsia="Times New Roman" w:hAnsi="StobiSerif Regular"/>
        </w:rPr>
        <w:t>.</w:t>
      </w:r>
    </w:p>
    <w:p w14:paraId="43EE3071" w14:textId="77777777" w:rsidR="00493889" w:rsidRPr="00E40F05" w:rsidRDefault="00493889" w:rsidP="00E40F05">
      <w:pPr>
        <w:spacing w:after="0" w:line="240" w:lineRule="auto"/>
        <w:jc w:val="center"/>
        <w:rPr>
          <w:rFonts w:ascii="StobiSerif Regular" w:hAnsi="StobiSerif Regular" w:cs="Arial"/>
          <w:b/>
          <w:lang w:val="mk-MK"/>
        </w:rPr>
      </w:pPr>
    </w:p>
    <w:p w14:paraId="520E689D" w14:textId="556800BB"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Член</w:t>
      </w:r>
      <w:proofErr w:type="spellEnd"/>
      <w:r w:rsidRPr="00E40F05">
        <w:rPr>
          <w:rFonts w:ascii="StobiSerif Regular" w:eastAsiaTheme="minorHAnsi" w:hAnsi="StobiSerif Regular"/>
          <w:b/>
          <w:bCs/>
        </w:rPr>
        <w:t xml:space="preserve"> 139</w:t>
      </w:r>
    </w:p>
    <w:p w14:paraId="0DD0220F" w14:textId="11F0D835"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Општи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прекршочни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санкции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правните</w:t>
      </w:r>
      <w:proofErr w:type="spellEnd"/>
      <w:r w:rsidRPr="00E40F05">
        <w:rPr>
          <w:rFonts w:ascii="StobiSerif Regular" w:eastAsiaTheme="minorHAnsi" w:hAnsi="StobiSerif Regular"/>
          <w:b/>
          <w:bCs/>
        </w:rPr>
        <w:t xml:space="preserve"> и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физичките</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лица</w:t>
      </w:r>
      <w:proofErr w:type="spellEnd"/>
    </w:p>
    <w:p w14:paraId="44F7BF7E"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
    <w:p w14:paraId="38321E86"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изработи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програми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тековната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година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21);</w:t>
      </w:r>
    </w:p>
    <w:p w14:paraId="595D0D1C" w14:textId="5A69E2AB"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годишен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извештај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своите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програми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23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(5)); </w:t>
      </w:r>
    </w:p>
    <w:p w14:paraId="578C6AC9" w14:textId="40E98340"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внимание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предизвика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последиците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наведени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24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076F989C"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остава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фрла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напушта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неконтролирано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24-а); </w:t>
      </w:r>
    </w:p>
    <w:p w14:paraId="76018832"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испорачаниот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32-а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(3)); </w:t>
      </w:r>
    </w:p>
    <w:p w14:paraId="3ADCCCEA"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дејноста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начинот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определен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прописот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донесен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основа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32-а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(5)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07F5D13D"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7)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назначи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управител</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38); </w:t>
      </w:r>
    </w:p>
    <w:p w14:paraId="5A32940D"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чува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39 и 60); </w:t>
      </w:r>
    </w:p>
    <w:p w14:paraId="3167C225"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9)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одбие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начин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предвиден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40); </w:t>
      </w:r>
    </w:p>
    <w:p w14:paraId="4B5682C8"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10) </w:t>
      </w:r>
      <w:proofErr w:type="spellStart"/>
      <w:r w:rsidRPr="00E40F05">
        <w:rPr>
          <w:rFonts w:ascii="StobiSerif Regular" w:eastAsiaTheme="minorHAnsi" w:hAnsi="StobiSerif Regular"/>
        </w:rPr>
        <w:t>постапи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42-а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56E5BFA3"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11)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селектира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предава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комуналниот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43 и 44);</w:t>
      </w:r>
    </w:p>
    <w:p w14:paraId="2A590EBF"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склучи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договор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давателот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услуга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физичко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43 и 65); </w:t>
      </w:r>
    </w:p>
    <w:p w14:paraId="789EEDB0" w14:textId="041164EA"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13) </w:t>
      </w:r>
      <w:proofErr w:type="spellStart"/>
      <w:r w:rsidRPr="00E40F05">
        <w:rPr>
          <w:rFonts w:ascii="StobiSerif Regular" w:eastAsiaTheme="minorHAnsi" w:hAnsi="StobiSerif Regular"/>
        </w:rPr>
        <w:t>комуналниот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создава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остава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комунален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определени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општините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градот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Скопје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44); </w:t>
      </w:r>
    </w:p>
    <w:p w14:paraId="0D9E8C73"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14)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информира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потрошувачите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повторната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употреба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обновливоста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искористените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производи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пакувањето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49); </w:t>
      </w:r>
    </w:p>
    <w:p w14:paraId="1BBDD1F7"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15)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означи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производот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пакувањето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начин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обезбедуваат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повторна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употреба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обновливост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производот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пакувањето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49 и 52); </w:t>
      </w:r>
    </w:p>
    <w:p w14:paraId="3A4D9847"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16)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наплатува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кауција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продадените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производи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пакувања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кои</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утврдена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наплата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ако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одбие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надомести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наплатената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кауција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потрошувачот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50); </w:t>
      </w:r>
    </w:p>
    <w:p w14:paraId="64AB18B0"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17)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назад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искористените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производи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пакувања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50); </w:t>
      </w:r>
    </w:p>
    <w:p w14:paraId="12F8D6E7"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врати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искористениот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производ</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пакување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53 и 71); </w:t>
      </w:r>
    </w:p>
    <w:p w14:paraId="45491787"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19)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собере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транспортира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создадениот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инертен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градежен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шут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определени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тоа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предаде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правните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собираат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54); </w:t>
      </w:r>
    </w:p>
    <w:p w14:paraId="66F02718"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20)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соодветна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индустрискиот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56); </w:t>
      </w:r>
    </w:p>
    <w:p w14:paraId="1F210669"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21)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увоз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заради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складирање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отстранување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103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(1)); </w:t>
      </w:r>
    </w:p>
    <w:p w14:paraId="6892A690"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22)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извоз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увоз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транзит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103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(2));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користи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намената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која</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издадена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104) и </w:t>
      </w:r>
    </w:p>
    <w:p w14:paraId="793D6F35" w14:textId="7A9ECB20"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23) </w:t>
      </w:r>
      <w:proofErr w:type="spellStart"/>
      <w:r w:rsidRPr="00E40F05">
        <w:rPr>
          <w:rFonts w:ascii="StobiSerif Regular" w:eastAsiaTheme="minorHAnsi" w:hAnsi="StobiSerif Regular"/>
        </w:rPr>
        <w:t>при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извоз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известил</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106-а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4EB47DA8" w14:textId="706555F0"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450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точки</w:t>
      </w:r>
      <w:proofErr w:type="spellEnd"/>
      <w:r w:rsidRPr="00E40F05">
        <w:rPr>
          <w:rFonts w:ascii="StobiSerif Regular" w:eastAsiaTheme="minorHAnsi" w:hAnsi="StobiSerif Regular"/>
        </w:rPr>
        <w:t xml:space="preserve"> 3, 4, 9, 10, 11, 12, 13, 16, 19, 21, 22 23 и 24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088A8890"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4.000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
    <w:p w14:paraId="3AC4938D" w14:textId="4F4AED9D"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селектира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класифицира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според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карактеристиките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определени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Листата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видовите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постапи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26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w:t>
      </w:r>
    </w:p>
    <w:p w14:paraId="6B4EF647"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складирање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третман</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преработка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исполнува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условите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32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(2) </w:t>
      </w:r>
      <w:proofErr w:type="spellStart"/>
      <w:r w:rsidRPr="00E40F05">
        <w:rPr>
          <w:rFonts w:ascii="StobiSerif Regular" w:eastAsiaTheme="minorHAnsi" w:hAnsi="StobiSerif Regular"/>
        </w:rPr>
        <w:t>алинеи</w:t>
      </w:r>
      <w:proofErr w:type="spellEnd"/>
      <w:r w:rsidRPr="00E40F05">
        <w:rPr>
          <w:rFonts w:ascii="StobiSerif Regular" w:eastAsiaTheme="minorHAnsi" w:hAnsi="StobiSerif Regular"/>
        </w:rPr>
        <w:t xml:space="preserve"> 2 и 3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32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(2)); </w:t>
      </w:r>
    </w:p>
    <w:p w14:paraId="0291B053"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нема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поставено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видеонадзор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32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(10) и </w:t>
      </w:r>
      <w:proofErr w:type="spellStart"/>
      <w:r w:rsidRPr="00E40F05">
        <w:rPr>
          <w:rFonts w:ascii="StobiSerif Regular" w:eastAsiaTheme="minorHAnsi" w:hAnsi="StobiSerif Regular"/>
        </w:rPr>
        <w:t>податоците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видеонадзорот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32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(11)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151485B2"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4)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складира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објектите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инсталациите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предвидени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таа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намена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33); </w:t>
      </w:r>
    </w:p>
    <w:p w14:paraId="0F8FD2E7" w14:textId="1B9A9A0C"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обезбедува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согласност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правилно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складирање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пропишаните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близина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каде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создаден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33); </w:t>
      </w:r>
    </w:p>
    <w:p w14:paraId="3E7A88EC"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пред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подложи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третман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34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(2)); </w:t>
      </w:r>
    </w:p>
    <w:p w14:paraId="6BF8EF13"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7)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претоварни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станици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подолго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пропишаното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37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(2)); </w:t>
      </w:r>
    </w:p>
    <w:p w14:paraId="22114932" w14:textId="0C31C255"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членовите</w:t>
      </w:r>
      <w:proofErr w:type="spellEnd"/>
      <w:r w:rsidRPr="00E40F05">
        <w:rPr>
          <w:rFonts w:ascii="StobiSerif Regular" w:eastAsiaTheme="minorHAnsi" w:hAnsi="StobiSerif Regular"/>
        </w:rPr>
        <w:t xml:space="preserve"> 39 и 60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2582CC83"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9)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издвоено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57); </w:t>
      </w:r>
    </w:p>
    <w:p w14:paraId="14185FE0"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10)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истура</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фрла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почвата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садови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предвидени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канализационите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другите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инфраструктурни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системи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објекти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57); </w:t>
      </w:r>
    </w:p>
    <w:p w14:paraId="02818388"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11)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меша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други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мешање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58); </w:t>
      </w:r>
    </w:p>
    <w:p w14:paraId="306F7BD7"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извести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кога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измешан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други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започне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негово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издвојување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59); </w:t>
      </w:r>
    </w:p>
    <w:p w14:paraId="4230FAD5"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13) </w:t>
      </w:r>
      <w:proofErr w:type="spellStart"/>
      <w:r w:rsidRPr="00E40F05">
        <w:rPr>
          <w:rFonts w:ascii="StobiSerif Regular" w:eastAsiaTheme="minorHAnsi" w:hAnsi="StobiSerif Regular"/>
        </w:rPr>
        <w:t>создавачот</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поседувачот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предаде</w:t>
      </w:r>
      <w:proofErr w:type="spellEnd"/>
      <w:r w:rsidRPr="00E40F05">
        <w:rPr>
          <w:rFonts w:ascii="StobiSerif Regular" w:eastAsiaTheme="minorHAnsi" w:hAnsi="StobiSerif Regular"/>
        </w:rPr>
        <w:t>/</w:t>
      </w:r>
      <w:proofErr w:type="spellStart"/>
      <w:r w:rsidRPr="00E40F05">
        <w:rPr>
          <w:rFonts w:ascii="StobiSerif Regular" w:eastAsiaTheme="minorHAnsi" w:hAnsi="StobiSerif Regular"/>
        </w:rPr>
        <w:t>предадат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настанување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количеството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начинот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пакување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61); </w:t>
      </w:r>
    </w:p>
    <w:p w14:paraId="462FD5EE"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14) </w:t>
      </w:r>
      <w:proofErr w:type="spellStart"/>
      <w:r w:rsidRPr="00E40F05">
        <w:rPr>
          <w:rFonts w:ascii="StobiSerif Regular" w:eastAsiaTheme="minorHAnsi" w:hAnsi="StobiSerif Regular"/>
        </w:rPr>
        <w:t>создавачот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поседувачот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точни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61); </w:t>
      </w:r>
    </w:p>
    <w:p w14:paraId="068707FE"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15) </w:t>
      </w:r>
      <w:proofErr w:type="spellStart"/>
      <w:r w:rsidRPr="00E40F05">
        <w:rPr>
          <w:rFonts w:ascii="StobiSerif Regular" w:eastAsiaTheme="minorHAnsi" w:hAnsi="StobiSerif Regular"/>
        </w:rPr>
        <w:t>создавачот</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поседувачот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извештај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карактеристиките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61); </w:t>
      </w:r>
    </w:p>
    <w:p w14:paraId="0F6E2568"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16)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примерок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61); </w:t>
      </w:r>
    </w:p>
    <w:p w14:paraId="32E231EC"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17)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побара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процена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карактеристики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создадениот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иако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постоело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оправдано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сомневање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тоа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62); </w:t>
      </w:r>
    </w:p>
    <w:p w14:paraId="244010F5"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означува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пакувањето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натписот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како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видот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физичките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хемиските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карактеристики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64); </w:t>
      </w:r>
    </w:p>
    <w:p w14:paraId="0521C464"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19)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пакува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посебно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конструирани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садови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зависност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физичките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хемиските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карактеристики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64); </w:t>
      </w:r>
    </w:p>
    <w:p w14:paraId="43A44DE7"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20)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склучи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договор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65); </w:t>
      </w:r>
    </w:p>
    <w:p w14:paraId="614DA6C5"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21)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68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59C0E231"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69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6D322E14"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23)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промет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електрична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електронска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опрема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којашто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содржи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олово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кадмиум</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шестовалентен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хром</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полибромиди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полибромирани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бифенили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полибромирани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дифенилетери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71-а); </w:t>
      </w:r>
    </w:p>
    <w:p w14:paraId="65450677"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24)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предаде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искористеното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возила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третман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преработка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друг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72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(3)); </w:t>
      </w:r>
    </w:p>
    <w:p w14:paraId="7A5AF8D5"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25)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компоненти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материјали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искористените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возила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комунален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72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(5)); </w:t>
      </w:r>
    </w:p>
    <w:p w14:paraId="64E17F38"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26)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72 </w:t>
      </w:r>
      <w:proofErr w:type="spellStart"/>
      <w:r w:rsidRPr="00E40F05">
        <w:rPr>
          <w:rFonts w:ascii="StobiSerif Regular" w:eastAsiaTheme="minorHAnsi" w:hAnsi="StobiSerif Regular"/>
        </w:rPr>
        <w:t>ставови</w:t>
      </w:r>
      <w:proofErr w:type="spellEnd"/>
      <w:r w:rsidRPr="00E40F05">
        <w:rPr>
          <w:rFonts w:ascii="StobiSerif Regular" w:eastAsiaTheme="minorHAnsi" w:hAnsi="StobiSerif Regular"/>
        </w:rPr>
        <w:t xml:space="preserve"> (2) и (6)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0E838390"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27)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начин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определен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72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(7)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47021E7A"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72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(9)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4837F351"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29)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медицинскиот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73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75FFAE0A"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30)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титаниумдиоксид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74); </w:t>
      </w:r>
    </w:p>
    <w:p w14:paraId="4F785BF9"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31)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начин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определен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75-а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1310F7BC" w14:textId="3A873768"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соодветно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азбест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производи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содржат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азбест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како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создаден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научно-истражувачките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дејности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75 и 76) и 33)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мониторинг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108 и 111).</w:t>
      </w:r>
    </w:p>
    <w:p w14:paraId="52B624FF" w14:textId="6ECC9BF0"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450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(3) </w:t>
      </w:r>
      <w:proofErr w:type="spellStart"/>
      <w:r w:rsidRPr="00E40F05">
        <w:rPr>
          <w:rFonts w:ascii="StobiSerif Regular" w:eastAsiaTheme="minorHAnsi" w:hAnsi="StobiSerif Regular"/>
        </w:rPr>
        <w:t>точки</w:t>
      </w:r>
      <w:proofErr w:type="spellEnd"/>
      <w:r w:rsidRPr="00E40F05">
        <w:rPr>
          <w:rFonts w:ascii="StobiSerif Regular" w:eastAsiaTheme="minorHAnsi" w:hAnsi="StobiSerif Regular"/>
        </w:rPr>
        <w:t xml:space="preserve"> 1, 2, 3, 4, 6, 7, 8, 9, 10, 11, 12, 22, 23, 27, 29 и 30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57AAA218" w14:textId="71B2AE10"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одмерената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0E3614A4" w14:textId="3B84D380"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одмерената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(3)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02715D59" w14:textId="00F469A0"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(7)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2.000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3.000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коe</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полага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кандидат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исполнува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пропишаните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услови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38-д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(2)); </w:t>
      </w:r>
    </w:p>
    <w:p w14:paraId="752B518D" w14:textId="551C469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(8)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4.000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технички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стручниот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снима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емитува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веб</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страницата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снимката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целиот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веб</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страницата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38-ѕ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(3)). </w:t>
      </w:r>
    </w:p>
    <w:p w14:paraId="6F4D07F2" w14:textId="7D03417E"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(9)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10.000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технички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блокира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радио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френкфенцискиот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опсег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просторијата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полагање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38-ѕ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(7)) </w:t>
      </w:r>
    </w:p>
    <w:p w14:paraId="4694E4FE" w14:textId="5E1F977B"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(10)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4.000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стручниот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прекине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случаите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38-и </w:t>
      </w:r>
      <w:proofErr w:type="spellStart"/>
      <w:r w:rsidRPr="00E40F05">
        <w:rPr>
          <w:rFonts w:ascii="StobiSerif Regular" w:eastAsiaTheme="minorHAnsi" w:hAnsi="StobiSerif Regular"/>
        </w:rPr>
        <w:t>ставови</w:t>
      </w:r>
      <w:proofErr w:type="spellEnd"/>
      <w:r w:rsidRPr="00E40F05">
        <w:rPr>
          <w:rFonts w:ascii="StobiSerif Regular" w:eastAsiaTheme="minorHAnsi" w:hAnsi="StobiSerif Regular"/>
        </w:rPr>
        <w:t xml:space="preserve"> (5) и (6)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7F8424D3" w14:textId="7F042C2C"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(11)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2.000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3.000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им</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преставници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38-ѕ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(5)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ако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кандидатот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38-и </w:t>
      </w:r>
      <w:proofErr w:type="spellStart"/>
      <w:r w:rsidRPr="00E40F05">
        <w:rPr>
          <w:rFonts w:ascii="StobiSerif Regular" w:eastAsiaTheme="minorHAnsi" w:hAnsi="StobiSerif Regular"/>
        </w:rPr>
        <w:t>ставови</w:t>
      </w:r>
      <w:proofErr w:type="spellEnd"/>
      <w:r w:rsidRPr="00E40F05">
        <w:rPr>
          <w:rFonts w:ascii="StobiSerif Regular" w:eastAsiaTheme="minorHAnsi" w:hAnsi="StobiSerif Regular"/>
        </w:rPr>
        <w:t xml:space="preserve"> (2), (3) и (4)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22 </w:t>
      </w:r>
    </w:p>
    <w:p w14:paraId="207F2C16" w14:textId="716D0921"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(12)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100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200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кандидатот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38-и </w:t>
      </w:r>
      <w:proofErr w:type="spellStart"/>
      <w:r w:rsidRPr="00E40F05">
        <w:rPr>
          <w:rFonts w:ascii="StobiSerif Regular" w:eastAsiaTheme="minorHAnsi" w:hAnsi="StobiSerif Regular"/>
        </w:rPr>
        <w:t>ставови</w:t>
      </w:r>
      <w:proofErr w:type="spellEnd"/>
      <w:r w:rsidRPr="00E40F05">
        <w:rPr>
          <w:rFonts w:ascii="StobiSerif Regular" w:eastAsiaTheme="minorHAnsi" w:hAnsi="StobiSerif Regular"/>
        </w:rPr>
        <w:t xml:space="preserve"> (2), (3) и (4)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23 </w:t>
      </w:r>
    </w:p>
    <w:p w14:paraId="0F59AB83" w14:textId="5C923E4D"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(13)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2.000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3.000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им</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комисијата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ревизија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одржаните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неправилности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испитот</w:t>
      </w:r>
      <w:proofErr w:type="spellEnd"/>
      <w:r w:rsidRPr="00E40F05">
        <w:rPr>
          <w:rFonts w:ascii="StobiSerif Regular" w:eastAsiaTheme="minorHAnsi" w:hAnsi="StobiSerif Regular"/>
        </w:rPr>
        <w:t xml:space="preserve">, а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тоа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известат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министерот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раководи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38-т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(4)) </w:t>
      </w:r>
    </w:p>
    <w:p w14:paraId="1AE40164" w14:textId="4D6FFEE4"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(14)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500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претставник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38-ѕ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(5)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38-и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(9)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411E4AB3" w14:textId="661EFA2A"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(15)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1.000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министерот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раководи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ако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донесе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решение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38-т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(7)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0C92CE77" w14:textId="6EEF1C56"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(16)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ставовите</w:t>
      </w:r>
      <w:proofErr w:type="spellEnd"/>
      <w:r w:rsidRPr="00E40F05">
        <w:rPr>
          <w:rFonts w:ascii="StobiSerif Regular" w:eastAsiaTheme="minorHAnsi" w:hAnsi="StobiSerif Regular"/>
        </w:rPr>
        <w:t xml:space="preserve"> (</w:t>
      </w:r>
      <w:proofErr w:type="gramStart"/>
      <w:r w:rsidRPr="00E40F05">
        <w:rPr>
          <w:rFonts w:ascii="StobiSerif Regular" w:eastAsiaTheme="minorHAnsi" w:hAnsi="StobiSerif Regular"/>
        </w:rPr>
        <w:t>5 )</w:t>
      </w:r>
      <w:proofErr w:type="gramEnd"/>
      <w:r w:rsidRPr="00E40F05">
        <w:rPr>
          <w:rFonts w:ascii="StobiSerif Regular" w:eastAsiaTheme="minorHAnsi" w:hAnsi="StobiSerif Regular"/>
        </w:rPr>
        <w:t xml:space="preserve"> и (6)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должноста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15 </w:t>
      </w:r>
      <w:proofErr w:type="spellStart"/>
      <w:r w:rsidRPr="00E40F05">
        <w:rPr>
          <w:rFonts w:ascii="StobiSerif Regular" w:eastAsiaTheme="minorHAnsi" w:hAnsi="StobiSerif Regular"/>
        </w:rPr>
        <w:t>дена</w:t>
      </w:r>
      <w:proofErr w:type="spellEnd"/>
      <w:r w:rsidRPr="00E40F05">
        <w:rPr>
          <w:rFonts w:ascii="StobiSerif Regular" w:eastAsiaTheme="minorHAnsi" w:hAnsi="StobiSerif Regular"/>
        </w:rPr>
        <w:t xml:space="preserve">. </w:t>
      </w:r>
    </w:p>
    <w:p w14:paraId="0F8101D5" w14:textId="42247B16"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(17)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точки</w:t>
      </w:r>
      <w:proofErr w:type="spellEnd"/>
      <w:r w:rsidRPr="00E40F05">
        <w:rPr>
          <w:rFonts w:ascii="StobiSerif Regular" w:eastAsiaTheme="minorHAnsi" w:hAnsi="StobiSerif Regular"/>
        </w:rPr>
        <w:t xml:space="preserve"> 4, 11, 13 и 19 и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(3) </w:t>
      </w:r>
      <w:proofErr w:type="spellStart"/>
      <w:r w:rsidRPr="00E40F05">
        <w:rPr>
          <w:rFonts w:ascii="StobiSerif Regular" w:eastAsiaTheme="minorHAnsi" w:hAnsi="StobiSerif Regular"/>
        </w:rPr>
        <w:t>точки</w:t>
      </w:r>
      <w:proofErr w:type="spellEnd"/>
      <w:r w:rsidRPr="00E40F05">
        <w:rPr>
          <w:rFonts w:ascii="StobiSerif Regular" w:eastAsiaTheme="minorHAnsi" w:hAnsi="StobiSerif Regular"/>
        </w:rPr>
        <w:t xml:space="preserve"> 7 и 22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покрај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инспекциски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надзор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126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обврска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увид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има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работник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внатрешни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w:t>
      </w:r>
      <w:proofErr w:type="spellEnd"/>
      <w:r w:rsidRPr="00E40F05">
        <w:rPr>
          <w:rFonts w:ascii="StobiSerif Regular" w:eastAsiaTheme="minorHAnsi" w:hAnsi="StobiSerif Regular"/>
        </w:rPr>
        <w:t xml:space="preserve">. </w:t>
      </w:r>
    </w:p>
    <w:p w14:paraId="72C8C067"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rPr>
      </w:pPr>
    </w:p>
    <w:p w14:paraId="418E414E" w14:textId="03C67124"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(18)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случаите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(17)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работникот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внатрешни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должен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наодот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увидот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пријава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покренување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
    <w:p w14:paraId="4692678E" w14:textId="1A8A2A8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(19)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изрекување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Прекршочната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комисија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формирана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
    <w:p w14:paraId="30C095BB" w14:textId="77777777" w:rsidR="00566C06" w:rsidRPr="00E40F05" w:rsidRDefault="00566C06" w:rsidP="00E40F05">
      <w:pPr>
        <w:autoSpaceDE w:val="0"/>
        <w:autoSpaceDN w:val="0"/>
        <w:adjustRightInd w:val="0"/>
        <w:spacing w:after="0" w:line="240" w:lineRule="auto"/>
        <w:jc w:val="both"/>
        <w:rPr>
          <w:rFonts w:ascii="StobiSerif Regular" w:eastAsiaTheme="minorHAnsi" w:hAnsi="StobiSerif Regular"/>
          <w:b/>
          <w:bCs/>
        </w:rPr>
      </w:pPr>
    </w:p>
    <w:p w14:paraId="799B7ABD" w14:textId="096C1306"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Член</w:t>
      </w:r>
      <w:proofErr w:type="spellEnd"/>
      <w:r w:rsidRPr="00E40F05">
        <w:rPr>
          <w:rFonts w:ascii="StobiSerif Regular" w:eastAsiaTheme="minorHAnsi" w:hAnsi="StobiSerif Regular"/>
          <w:b/>
          <w:bCs/>
        </w:rPr>
        <w:t xml:space="preserve"> 140</w:t>
      </w:r>
    </w:p>
    <w:p w14:paraId="5CC0A1CA" w14:textId="12227DD0"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Прекршочни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санкции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собирачите</w:t>
      </w:r>
      <w:proofErr w:type="spellEnd"/>
      <w:r w:rsidRPr="00E40F05">
        <w:rPr>
          <w:rFonts w:ascii="StobiSerif Regular" w:eastAsiaTheme="minorHAnsi" w:hAnsi="StobiSerif Regular"/>
          <w:b/>
          <w:bCs/>
        </w:rPr>
        <w:t xml:space="preserve"> и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транспортерите</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на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отпад</w:t>
      </w:r>
      <w:proofErr w:type="spellEnd"/>
    </w:p>
    <w:p w14:paraId="1281172E"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
    <w:p w14:paraId="58D041D5"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собирањето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27 </w:t>
      </w:r>
      <w:proofErr w:type="spellStart"/>
      <w:r w:rsidRPr="00E40F05">
        <w:rPr>
          <w:rFonts w:ascii="StobiSerif Regular" w:eastAsiaTheme="minorHAnsi" w:hAnsi="StobiSerif Regular"/>
        </w:rPr>
        <w:t>ставови</w:t>
      </w:r>
      <w:proofErr w:type="spellEnd"/>
      <w:r w:rsidRPr="00E40F05">
        <w:rPr>
          <w:rFonts w:ascii="StobiSerif Regular" w:eastAsiaTheme="minorHAnsi" w:hAnsi="StobiSerif Regular"/>
        </w:rPr>
        <w:t xml:space="preserve"> (3), (4), (5) и (6)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1AC34842"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транпортирање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комунален</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друг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45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како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транспорт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комунален</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неозначени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возила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45); </w:t>
      </w:r>
    </w:p>
    <w:p w14:paraId="3757B2DC"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3)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комунален</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друг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45); </w:t>
      </w:r>
    </w:p>
    <w:p w14:paraId="48D1B13C"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повратен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прием</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искористени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производи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пакувања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51); </w:t>
      </w:r>
    </w:p>
    <w:p w14:paraId="3BF60B63"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транспортира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одделно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другите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57); </w:t>
      </w:r>
    </w:p>
    <w:p w14:paraId="7E1D768A"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транспортира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соодветно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спакуван</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обележан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64); </w:t>
      </w:r>
    </w:p>
    <w:p w14:paraId="472FBC8E"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7)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транспортира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одговара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наведени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60 и 56); </w:t>
      </w:r>
    </w:p>
    <w:p w14:paraId="6ED21334"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примерок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60); </w:t>
      </w:r>
    </w:p>
    <w:p w14:paraId="50842B5C" w14:textId="2E0F312C"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11) </w:t>
      </w:r>
      <w:proofErr w:type="spellStart"/>
      <w:r w:rsidRPr="00E40F05">
        <w:rPr>
          <w:rFonts w:ascii="StobiSerif Regular" w:eastAsiaTheme="minorHAnsi" w:hAnsi="StobiSerif Regular"/>
        </w:rPr>
        <w:t>податоците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еднаш</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годишно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Министерството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просторно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планирање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39 и 60) и  </w:t>
      </w:r>
    </w:p>
    <w:p w14:paraId="46E5883F" w14:textId="22BB3AAB"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12) </w:t>
      </w:r>
      <w:proofErr w:type="spellStart"/>
      <w:r w:rsidRPr="00E40F05">
        <w:rPr>
          <w:rFonts w:ascii="StobiSerif Regular" w:eastAsiaTheme="minorHAnsi" w:hAnsi="StobiSerif Regular"/>
        </w:rPr>
        <w:t>собирањето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66). </w:t>
      </w:r>
    </w:p>
    <w:p w14:paraId="59A69230" w14:textId="06025673"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5.000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3945F76D" w14:textId="1DEC1C31"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одмерената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транспортира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332C4EA7" w14:textId="7DD98C66"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одделна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15 </w:t>
      </w:r>
      <w:proofErr w:type="spellStart"/>
      <w:r w:rsidRPr="00E40F05">
        <w:rPr>
          <w:rFonts w:ascii="StobiSerif Regular" w:eastAsiaTheme="minorHAnsi" w:hAnsi="StobiSerif Regular"/>
        </w:rPr>
        <w:t>дена</w:t>
      </w:r>
      <w:proofErr w:type="spellEnd"/>
      <w:r w:rsidRPr="00E40F05">
        <w:rPr>
          <w:rFonts w:ascii="StobiSerif Regular" w:eastAsiaTheme="minorHAnsi" w:hAnsi="StobiSerif Regular"/>
        </w:rPr>
        <w:t xml:space="preserve">. </w:t>
      </w:r>
    </w:p>
    <w:p w14:paraId="2A378548" w14:textId="3EA5E89C"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(3)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должноста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15 </w:t>
      </w:r>
      <w:proofErr w:type="spellStart"/>
      <w:r w:rsidRPr="00E40F05">
        <w:rPr>
          <w:rFonts w:ascii="StobiSerif Regular" w:eastAsiaTheme="minorHAnsi" w:hAnsi="StobiSerif Regular"/>
        </w:rPr>
        <w:t>дена</w:t>
      </w:r>
      <w:proofErr w:type="spellEnd"/>
      <w:r w:rsidRPr="00E40F05">
        <w:rPr>
          <w:rFonts w:ascii="StobiSerif Regular" w:eastAsiaTheme="minorHAnsi" w:hAnsi="StobiSerif Regular"/>
        </w:rPr>
        <w:t xml:space="preserve">. 27 </w:t>
      </w:r>
    </w:p>
    <w:p w14:paraId="5DE1714E" w14:textId="45D22739"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изрекување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Прекршочната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комисија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формирана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
    <w:p w14:paraId="5233F2C6"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b/>
          <w:bCs/>
        </w:rPr>
      </w:pPr>
    </w:p>
    <w:p w14:paraId="5EBB03CE" w14:textId="2DF57D8F" w:rsidR="00566C06" w:rsidRPr="00E40F05" w:rsidRDefault="00566C06" w:rsidP="00E40F05">
      <w:pPr>
        <w:autoSpaceDE w:val="0"/>
        <w:autoSpaceDN w:val="0"/>
        <w:adjustRightInd w:val="0"/>
        <w:spacing w:after="0" w:line="240" w:lineRule="auto"/>
        <w:jc w:val="center"/>
        <w:rPr>
          <w:rFonts w:ascii="StobiSerif Regular" w:eastAsiaTheme="minorHAnsi" w:hAnsi="StobiSerif Regular"/>
          <w:b/>
          <w:bCs/>
        </w:rPr>
      </w:pPr>
      <w:proofErr w:type="spellStart"/>
      <w:r w:rsidRPr="00E40F05">
        <w:rPr>
          <w:rFonts w:ascii="StobiSerif Regular" w:eastAsiaTheme="minorHAnsi" w:hAnsi="StobiSerif Regular"/>
          <w:b/>
          <w:bCs/>
        </w:rPr>
        <w:t>Член</w:t>
      </w:r>
      <w:proofErr w:type="spellEnd"/>
      <w:r w:rsidRPr="00E40F05">
        <w:rPr>
          <w:rFonts w:ascii="StobiSerif Regular" w:eastAsiaTheme="minorHAnsi" w:hAnsi="StobiSerif Regular"/>
          <w:b/>
          <w:bCs/>
        </w:rPr>
        <w:t xml:space="preserve"> 141</w:t>
      </w:r>
    </w:p>
    <w:p w14:paraId="1160778D" w14:textId="3DDE9271"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Прекршочни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санкции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преработувачите</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на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отпад</w:t>
      </w:r>
      <w:proofErr w:type="spellEnd"/>
    </w:p>
    <w:p w14:paraId="094A4D85"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преработува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
    <w:p w14:paraId="241D77C0" w14:textId="1987C982"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подготви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програма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21); </w:t>
      </w:r>
    </w:p>
    <w:p w14:paraId="66508889"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преработката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спротивно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28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операциите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29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2CA7DA3D"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преработува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32); </w:t>
      </w:r>
    </w:p>
    <w:p w14:paraId="3F5A2D29" w14:textId="3A92CBF9"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4) </w:t>
      </w:r>
      <w:proofErr w:type="spellStart"/>
      <w:r w:rsidRPr="00E40F05">
        <w:rPr>
          <w:rFonts w:ascii="StobiSerif Regular" w:eastAsiaTheme="minorHAnsi" w:hAnsi="StobiSerif Regular"/>
        </w:rPr>
        <w:t>преземе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преработка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одговара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наведени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56 и 61); </w:t>
      </w:r>
    </w:p>
    <w:p w14:paraId="5352B186"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примерок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56 и 61); </w:t>
      </w:r>
    </w:p>
    <w:p w14:paraId="5F7E4093" w14:textId="75ABA66B"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мониторинг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преработувањето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108). </w:t>
      </w:r>
    </w:p>
    <w:p w14:paraId="3765FF19" w14:textId="2F5BF3FB"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5.000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преработува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7250D33A" w14:textId="1329382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одмерената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преработува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005C5691" w14:textId="5B9235DD"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одделна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15 </w:t>
      </w:r>
      <w:proofErr w:type="spellStart"/>
      <w:r w:rsidRPr="00E40F05">
        <w:rPr>
          <w:rFonts w:ascii="StobiSerif Regular" w:eastAsiaTheme="minorHAnsi" w:hAnsi="StobiSerif Regular"/>
        </w:rPr>
        <w:t>дена</w:t>
      </w:r>
      <w:proofErr w:type="spellEnd"/>
      <w:r w:rsidRPr="00E40F05">
        <w:rPr>
          <w:rFonts w:ascii="StobiSerif Regular" w:eastAsiaTheme="minorHAnsi" w:hAnsi="StobiSerif Regular"/>
        </w:rPr>
        <w:t xml:space="preserve">. </w:t>
      </w:r>
    </w:p>
    <w:p w14:paraId="3344AA8E" w14:textId="6312995B"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(3)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должноста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15 </w:t>
      </w:r>
      <w:proofErr w:type="spellStart"/>
      <w:r w:rsidRPr="00E40F05">
        <w:rPr>
          <w:rFonts w:ascii="StobiSerif Regular" w:eastAsiaTheme="minorHAnsi" w:hAnsi="StobiSerif Regular"/>
        </w:rPr>
        <w:t>дена</w:t>
      </w:r>
      <w:proofErr w:type="spellEnd"/>
      <w:r w:rsidRPr="00E40F05">
        <w:rPr>
          <w:rFonts w:ascii="StobiSerif Regular" w:eastAsiaTheme="minorHAnsi" w:hAnsi="StobiSerif Regular"/>
        </w:rPr>
        <w:t xml:space="preserve">. </w:t>
      </w:r>
    </w:p>
    <w:p w14:paraId="2E964E92" w14:textId="7171BBF5"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изрекување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Прекршочната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комисија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формирана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
    <w:p w14:paraId="546CE34B"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b/>
          <w:bCs/>
        </w:rPr>
      </w:pPr>
    </w:p>
    <w:p w14:paraId="5750F321" w14:textId="70589580"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Член</w:t>
      </w:r>
      <w:proofErr w:type="spellEnd"/>
      <w:r w:rsidRPr="00E40F05">
        <w:rPr>
          <w:rFonts w:ascii="StobiSerif Regular" w:eastAsiaTheme="minorHAnsi" w:hAnsi="StobiSerif Regular"/>
          <w:b/>
          <w:bCs/>
        </w:rPr>
        <w:t xml:space="preserve"> 142</w:t>
      </w:r>
    </w:p>
    <w:p w14:paraId="578C2CC0" w14:textId="116C46DD"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Прекршочни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санкции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отстранувачите</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на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отпад</w:t>
      </w:r>
      <w:proofErr w:type="spellEnd"/>
    </w:p>
    <w:p w14:paraId="219115FA"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12.000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
    <w:p w14:paraId="137BEE51"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изработи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програма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21); </w:t>
      </w:r>
    </w:p>
    <w:p w14:paraId="03F3BDF1"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објектите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инсталациите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предвидени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таа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намена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како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бил</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подложен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третман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34); </w:t>
      </w:r>
    </w:p>
    <w:p w14:paraId="4B1CCBB0" w14:textId="2ABF018B"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операциите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35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6)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исполнува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пропишаните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услови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79 и 80) </w:t>
      </w:r>
    </w:p>
    <w:p w14:paraId="49183154"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7)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оператор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84); </w:t>
      </w:r>
    </w:p>
    <w:p w14:paraId="083DA815"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8)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прифатлив</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87); </w:t>
      </w:r>
    </w:p>
    <w:p w14:paraId="1D127629"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9) </w:t>
      </w:r>
      <w:proofErr w:type="spellStart"/>
      <w:r w:rsidRPr="00E40F05">
        <w:rPr>
          <w:rFonts w:ascii="StobiSerif Regular" w:eastAsiaTheme="minorHAnsi" w:hAnsi="StobiSerif Regular"/>
        </w:rPr>
        <w:t>прифаќа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соодветствува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класата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88); </w:t>
      </w:r>
    </w:p>
    <w:p w14:paraId="3B7DADBC"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10)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следи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влијанието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извести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тоа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91); </w:t>
      </w:r>
    </w:p>
    <w:p w14:paraId="22DB4106"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11)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престане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соодветното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решение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92); </w:t>
      </w:r>
    </w:p>
    <w:p w14:paraId="34286C14"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грижи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нејзиното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престанување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93); </w:t>
      </w:r>
    </w:p>
    <w:p w14:paraId="2566335C"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13)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упатствата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затворање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грижа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нејзиното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затворање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93); </w:t>
      </w:r>
    </w:p>
    <w:p w14:paraId="27315920" w14:textId="2B34D899"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14)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горење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согорување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98); </w:t>
      </w:r>
    </w:p>
    <w:p w14:paraId="433A7C46"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15)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горење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согорување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99); </w:t>
      </w:r>
    </w:p>
    <w:p w14:paraId="71C6BB15" w14:textId="5CCD18BA"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16)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одбие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согорување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соодветен</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примероците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100) и </w:t>
      </w:r>
    </w:p>
    <w:p w14:paraId="64AB1776" w14:textId="6A58932A"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17)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програмата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мониторинг</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контрола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објектот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постројката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108 и 109). </w:t>
      </w:r>
    </w:p>
    <w:p w14:paraId="06FB41E7"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20.000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
    <w:p w14:paraId="7853A45B"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изработи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програма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21); </w:t>
      </w:r>
    </w:p>
    <w:p w14:paraId="7B4EB2C2"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објектите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инсталациите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предвидени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таа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намена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како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бил</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подложен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третман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34); </w:t>
      </w:r>
    </w:p>
    <w:p w14:paraId="71380668"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операциите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35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6A043B92"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преземе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одговара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наведени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56 и 61); </w:t>
      </w:r>
    </w:p>
    <w:p w14:paraId="0382694C"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примерок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идентификациониот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формулар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56 и 61); </w:t>
      </w:r>
    </w:p>
    <w:p w14:paraId="670CBF30"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видот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количеството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отстранет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39 и 61); </w:t>
      </w:r>
    </w:p>
    <w:p w14:paraId="3FACF874"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7) </w:t>
      </w:r>
      <w:proofErr w:type="spellStart"/>
      <w:r w:rsidRPr="00E40F05">
        <w:rPr>
          <w:rFonts w:ascii="StobiSerif Regular" w:eastAsiaTheme="minorHAnsi" w:hAnsi="StobiSerif Regular"/>
        </w:rPr>
        <w:t>еднаш</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годишно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39 и 61); </w:t>
      </w:r>
    </w:p>
    <w:p w14:paraId="2CFBC8AA"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исполнува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пропишаните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услови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79 и 80); </w:t>
      </w:r>
    </w:p>
    <w:p w14:paraId="1E22B0D6"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9)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оператор</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84); </w:t>
      </w:r>
    </w:p>
    <w:p w14:paraId="14E7EC30" w14:textId="205CAB41"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10)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прифатлив</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87); </w:t>
      </w:r>
    </w:p>
    <w:p w14:paraId="35B46C27"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11) </w:t>
      </w:r>
      <w:proofErr w:type="spellStart"/>
      <w:r w:rsidRPr="00E40F05">
        <w:rPr>
          <w:rFonts w:ascii="StobiSerif Regular" w:eastAsiaTheme="minorHAnsi" w:hAnsi="StobiSerif Regular"/>
        </w:rPr>
        <w:t>прифаќа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соодветствува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класата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88); </w:t>
      </w:r>
    </w:p>
    <w:p w14:paraId="2974D6BA"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12)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следи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влијанието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извести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тоа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91); </w:t>
      </w:r>
    </w:p>
    <w:p w14:paraId="7CA4CDFC"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13)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престане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соодветното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решение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92); </w:t>
      </w:r>
    </w:p>
    <w:p w14:paraId="02EE278C"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14)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грижи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нејзиното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престанување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93); </w:t>
      </w:r>
    </w:p>
    <w:p w14:paraId="2F562564"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15)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упатствата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затворање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грижа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депонијата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нејзиното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затворање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93); </w:t>
      </w:r>
    </w:p>
    <w:p w14:paraId="73EABDB2"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16) </w:t>
      </w:r>
      <w:proofErr w:type="spellStart"/>
      <w:r w:rsidRPr="00E40F05">
        <w:rPr>
          <w:rFonts w:ascii="StobiSerif Regular" w:eastAsiaTheme="minorHAnsi" w:hAnsi="StobiSerif Regular"/>
        </w:rPr>
        <w:t>врши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горење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согорување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без</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98); </w:t>
      </w:r>
    </w:p>
    <w:p w14:paraId="2FD5E8D9"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17)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дозвола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горење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согорување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99); </w:t>
      </w:r>
    </w:p>
    <w:p w14:paraId="45DFF38D"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18)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одбие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согорување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соодветен</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примероците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100) и </w:t>
      </w:r>
    </w:p>
    <w:p w14:paraId="0022E5CB" w14:textId="56432E6B"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19)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спроведува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програмата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мониторинг</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контрола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објектот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постројката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отстранување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w:t>
      </w:r>
      <w:proofErr w:type="spellEnd"/>
      <w:r w:rsidRPr="00E40F05">
        <w:rPr>
          <w:rFonts w:ascii="StobiSerif Regular" w:eastAsiaTheme="minorHAnsi" w:hAnsi="StobiSerif Regular"/>
        </w:rPr>
        <w:t xml:space="preserve"> 108 и 109). </w:t>
      </w:r>
    </w:p>
    <w:p w14:paraId="0F260F74" w14:textId="3B8F364C"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одмерената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18F8D615" w14:textId="32D2A651"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(4)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30%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одмерената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трговец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поединец</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(2)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47D0BCAD" w14:textId="5DD4411C"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суд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одделна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најмалку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една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дo</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најмногу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години</w:t>
      </w:r>
      <w:proofErr w:type="spellEnd"/>
      <w:r w:rsidRPr="00E40F05">
        <w:rPr>
          <w:rFonts w:ascii="StobiSerif Regular" w:eastAsiaTheme="minorHAnsi" w:hAnsi="StobiSerif Regular"/>
        </w:rPr>
        <w:t xml:space="preserve">. </w:t>
      </w:r>
    </w:p>
    <w:p w14:paraId="13E0DE0A" w14:textId="70433850"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одговорното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ставовите</w:t>
      </w:r>
      <w:proofErr w:type="spellEnd"/>
      <w:r w:rsidRPr="00E40F05">
        <w:rPr>
          <w:rFonts w:ascii="StobiSerif Regular" w:eastAsiaTheme="minorHAnsi" w:hAnsi="StobiSerif Regular"/>
        </w:rPr>
        <w:t xml:space="preserve"> (3) и (4)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суд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забрана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одделна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траење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една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година</w:t>
      </w:r>
      <w:proofErr w:type="spellEnd"/>
      <w:r w:rsidRPr="00E40F05">
        <w:rPr>
          <w:rFonts w:ascii="StobiSerif Regular" w:eastAsiaTheme="minorHAnsi" w:hAnsi="StobiSerif Regular"/>
        </w:rPr>
        <w:t xml:space="preserve">. </w:t>
      </w:r>
    </w:p>
    <w:p w14:paraId="524811CD" w14:textId="32196913"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(7)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изрекување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суд</w:t>
      </w:r>
      <w:proofErr w:type="spellEnd"/>
      <w:r w:rsidRPr="00E40F05">
        <w:rPr>
          <w:rFonts w:ascii="StobiSerif Regular" w:eastAsiaTheme="minorHAnsi" w:hAnsi="StobiSerif Regular"/>
        </w:rPr>
        <w:t xml:space="preserve">. </w:t>
      </w:r>
    </w:p>
    <w:p w14:paraId="65137E68" w14:textId="2DE30E91" w:rsidR="00566C06" w:rsidRPr="00E40F05" w:rsidRDefault="00566C06" w:rsidP="00E40F05">
      <w:pPr>
        <w:autoSpaceDE w:val="0"/>
        <w:autoSpaceDN w:val="0"/>
        <w:adjustRightInd w:val="0"/>
        <w:spacing w:after="0" w:line="240" w:lineRule="auto"/>
        <w:jc w:val="both"/>
        <w:rPr>
          <w:rFonts w:ascii="StobiSerif Regular" w:eastAsiaTheme="minorHAnsi" w:hAnsi="StobiSerif Regular"/>
          <w:b/>
          <w:bCs/>
        </w:rPr>
      </w:pPr>
    </w:p>
    <w:p w14:paraId="7AB2A2B8"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b/>
          <w:bCs/>
        </w:rPr>
      </w:pPr>
    </w:p>
    <w:p w14:paraId="31DFC2AF" w14:textId="12AFE80E"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Член</w:t>
      </w:r>
      <w:proofErr w:type="spellEnd"/>
      <w:r w:rsidRPr="00E40F05">
        <w:rPr>
          <w:rFonts w:ascii="StobiSerif Regular" w:eastAsiaTheme="minorHAnsi" w:hAnsi="StobiSerif Regular"/>
          <w:b/>
          <w:bCs/>
        </w:rPr>
        <w:t xml:space="preserve"> 142-а</w:t>
      </w:r>
    </w:p>
    <w:p w14:paraId="703C8BE9" w14:textId="016620EE"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Прекршочни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санкции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физички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лица</w:t>
      </w:r>
      <w:proofErr w:type="spellEnd"/>
    </w:p>
    <w:p w14:paraId="4C81F5DE" w14:textId="199B2766"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40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60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остава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фрла</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напушта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догорчиња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цигари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батерии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акумулатори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кабаст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апарати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домаќинството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мебел</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слично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остатоци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материјали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компоненти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искористени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возила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природата</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патишта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24-а). </w:t>
      </w:r>
    </w:p>
    <w:p w14:paraId="25388DD0" w14:textId="688035C1"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50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70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остава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фрла</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напушта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масла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градежен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шут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гуми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природата</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патишта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24-а). </w:t>
      </w:r>
    </w:p>
    <w:p w14:paraId="48E568A3" w14:textId="30C23358"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80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100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дејствијата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ставовите</w:t>
      </w:r>
      <w:proofErr w:type="spellEnd"/>
      <w:r w:rsidRPr="00E40F05">
        <w:rPr>
          <w:rFonts w:ascii="StobiSerif Regular" w:eastAsiaTheme="minorHAnsi" w:hAnsi="StobiSerif Regular"/>
        </w:rPr>
        <w:t xml:space="preserve"> (1) и (2)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оставени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фрлени</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напуштени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покрај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тела</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тела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реки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езера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бари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мочуришта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слично</w:t>
      </w:r>
      <w:proofErr w:type="spellEnd"/>
      <w:r w:rsidRPr="00E40F05">
        <w:rPr>
          <w:rFonts w:ascii="StobiSerif Regular" w:eastAsiaTheme="minorHAnsi" w:hAnsi="StobiSerif Regular"/>
        </w:rPr>
        <w:t xml:space="preserve">). </w:t>
      </w:r>
    </w:p>
    <w:p w14:paraId="2C9786C7"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rPr>
      </w:pPr>
    </w:p>
    <w:p w14:paraId="260429F0" w14:textId="4F3612E8"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150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200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физичко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1) </w:t>
      </w:r>
      <w:proofErr w:type="spellStart"/>
      <w:r w:rsidRPr="00E40F05">
        <w:rPr>
          <w:rFonts w:ascii="StobiSerif Regular" w:eastAsiaTheme="minorHAnsi" w:hAnsi="StobiSerif Regular"/>
        </w:rPr>
        <w:t>отстранува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спалува</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закопува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гуми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масла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отпад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природата</w:t>
      </w:r>
      <w:proofErr w:type="spellEnd"/>
      <w:r w:rsidRPr="00E40F05">
        <w:rPr>
          <w:rFonts w:ascii="StobiSerif Regular" w:eastAsiaTheme="minorHAnsi" w:hAnsi="StobiSerif Regular"/>
        </w:rPr>
        <w:t xml:space="preserve"> и/</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патиштата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24-а). </w:t>
      </w:r>
    </w:p>
    <w:p w14:paraId="384E5648" w14:textId="255529EC"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ставовите</w:t>
      </w:r>
      <w:proofErr w:type="spellEnd"/>
      <w:r w:rsidRPr="00E40F05">
        <w:rPr>
          <w:rFonts w:ascii="StobiSerif Regular" w:eastAsiaTheme="minorHAnsi" w:hAnsi="StobiSerif Regular"/>
        </w:rPr>
        <w:t xml:space="preserve"> (1), (2), (3) и (4)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овластените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општината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општината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градот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Скопје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градот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Скопје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како</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работник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внатрешните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самото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место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врачување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мандатен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должен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осум</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врачувањето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мандатниот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50 </w:t>
      </w:r>
      <w:proofErr w:type="spellStart"/>
      <w:r w:rsidRPr="00E40F05">
        <w:rPr>
          <w:rFonts w:ascii="StobiSerif Regular" w:eastAsiaTheme="minorHAnsi" w:hAnsi="StobiSerif Regular"/>
        </w:rPr>
        <w:t>посто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ставовите</w:t>
      </w:r>
      <w:proofErr w:type="spellEnd"/>
      <w:r w:rsidRPr="00E40F05">
        <w:rPr>
          <w:rFonts w:ascii="StobiSerif Regular" w:eastAsiaTheme="minorHAnsi" w:hAnsi="StobiSerif Regular"/>
        </w:rPr>
        <w:t xml:space="preserve"> (1), (2), (3) и (4)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
    <w:p w14:paraId="3EBBBCA3" w14:textId="3684F26E"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(5)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определениот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(5)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достават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мандатниот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присилно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извршување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негово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извршување</w:t>
      </w:r>
      <w:proofErr w:type="spellEnd"/>
      <w:r w:rsidRPr="00E40F05">
        <w:rPr>
          <w:rFonts w:ascii="StobiSerif Regular" w:eastAsiaTheme="minorHAnsi" w:hAnsi="StobiSerif Regular"/>
        </w:rPr>
        <w:t xml:space="preserve">. </w:t>
      </w:r>
    </w:p>
    <w:p w14:paraId="4DA9FA82" w14:textId="65E5A8AD"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lastRenderedPageBreak/>
        <w:t xml:space="preserve">(7) </w:t>
      </w:r>
      <w:proofErr w:type="spellStart"/>
      <w:r w:rsidRPr="00E40F05">
        <w:rPr>
          <w:rFonts w:ascii="StobiSerif Regular" w:eastAsiaTheme="minorHAnsi" w:hAnsi="StobiSerif Regular"/>
        </w:rPr>
        <w:t>Инспекторите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(5)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издадените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мандатни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налози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исходот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покренатите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постапки</w:t>
      </w:r>
      <w:proofErr w:type="spellEnd"/>
      <w:r w:rsidRPr="00E40F05">
        <w:rPr>
          <w:rFonts w:ascii="StobiSerif Regular" w:eastAsiaTheme="minorHAnsi" w:hAnsi="StobiSerif Regular"/>
        </w:rPr>
        <w:t xml:space="preserve">. </w:t>
      </w:r>
    </w:p>
    <w:p w14:paraId="262D447F" w14:textId="4AD84541"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(8)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(7)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обработуваат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чуваат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следните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име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презиме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назив</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живеалиште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престојувалиште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седиште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број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мандатниот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издава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исходот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постапката</w:t>
      </w:r>
      <w:proofErr w:type="spellEnd"/>
      <w:r w:rsidRPr="00E40F05">
        <w:rPr>
          <w:rFonts w:ascii="StobiSerif Regular" w:eastAsiaTheme="minorHAnsi" w:hAnsi="StobiSerif Regular"/>
        </w:rPr>
        <w:t xml:space="preserve">. </w:t>
      </w:r>
    </w:p>
    <w:p w14:paraId="2B3F96B2" w14:textId="01EBB701"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(9) </w:t>
      </w:r>
      <w:proofErr w:type="spellStart"/>
      <w:r w:rsidRPr="00E40F05">
        <w:rPr>
          <w:rFonts w:ascii="StobiSerif Regular" w:eastAsiaTheme="minorHAnsi" w:hAnsi="StobiSerif Regular"/>
        </w:rPr>
        <w:t>Личните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(8)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пет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години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внесување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евиденцијата</w:t>
      </w:r>
      <w:proofErr w:type="spellEnd"/>
      <w:r w:rsidRPr="00E40F05">
        <w:rPr>
          <w:rFonts w:ascii="StobiSerif Regular" w:eastAsiaTheme="minorHAnsi" w:hAnsi="StobiSerif Regular"/>
        </w:rPr>
        <w:t xml:space="preserve">. </w:t>
      </w:r>
    </w:p>
    <w:p w14:paraId="03FFC05B" w14:textId="3050EA77"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(10) </w:t>
      </w:r>
      <w:proofErr w:type="spellStart"/>
      <w:r w:rsidRPr="00E40F05">
        <w:rPr>
          <w:rFonts w:ascii="StobiSerif Regular" w:eastAsiaTheme="minorHAnsi" w:hAnsi="StobiSerif Regular"/>
        </w:rPr>
        <w:t>Министерот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раководи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формата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содржината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мандатниот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
    <w:p w14:paraId="1C0657E9"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b/>
          <w:bCs/>
        </w:rPr>
      </w:pPr>
    </w:p>
    <w:p w14:paraId="058314AA" w14:textId="3A67531F"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Член</w:t>
      </w:r>
      <w:proofErr w:type="spellEnd"/>
      <w:r w:rsidRPr="00E40F05">
        <w:rPr>
          <w:rFonts w:ascii="StobiSerif Regular" w:eastAsiaTheme="minorHAnsi" w:hAnsi="StobiSerif Regular"/>
          <w:b/>
          <w:bCs/>
        </w:rPr>
        <w:t xml:space="preserve"> 142-б</w:t>
      </w:r>
    </w:p>
    <w:p w14:paraId="10BC7AAD" w14:textId="28EC9F0F"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Прекршочни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санцкии</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службените</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лица</w:t>
      </w:r>
      <w:proofErr w:type="spellEnd"/>
    </w:p>
    <w:p w14:paraId="1FCF4791" w14:textId="6B06E0D2"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25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50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службено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ако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побара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доказите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службена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членовите</w:t>
      </w:r>
      <w:proofErr w:type="spellEnd"/>
      <w:r w:rsidRPr="00E40F05">
        <w:rPr>
          <w:rFonts w:ascii="StobiSerif Regular" w:eastAsiaTheme="minorHAnsi" w:hAnsi="StobiSerif Regular"/>
        </w:rPr>
        <w:t xml:space="preserve"> 66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(10) и 99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(5)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118D4B3E" w14:textId="7777777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25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50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службено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јавен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побаран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доказот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членовите</w:t>
      </w:r>
      <w:proofErr w:type="spellEnd"/>
      <w:r w:rsidRPr="00E40F05">
        <w:rPr>
          <w:rFonts w:ascii="StobiSerif Regular" w:eastAsiaTheme="minorHAnsi" w:hAnsi="StobiSerif Regular"/>
        </w:rPr>
        <w:t xml:space="preserve"> 66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(11) и 99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(6)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43CAB223"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rPr>
      </w:pPr>
    </w:p>
    <w:p w14:paraId="4D3F19FB" w14:textId="4C6C1FA5"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износ</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25 </w:t>
      </w:r>
      <w:proofErr w:type="spellStart"/>
      <w:r w:rsidRPr="00E40F05">
        <w:rPr>
          <w:rFonts w:ascii="StobiSerif Regular" w:eastAsiaTheme="minorHAnsi" w:hAnsi="StobiSerif Regular"/>
        </w:rPr>
        <w:t>до</w:t>
      </w:r>
      <w:proofErr w:type="spellEnd"/>
      <w:r w:rsidRPr="00E40F05">
        <w:rPr>
          <w:rFonts w:ascii="StobiSerif Regular" w:eastAsiaTheme="minorHAnsi" w:hAnsi="StobiSerif Regular"/>
        </w:rPr>
        <w:t xml:space="preserve"> 50 </w:t>
      </w:r>
      <w:proofErr w:type="spellStart"/>
      <w:r w:rsidRPr="00E40F05">
        <w:rPr>
          <w:rFonts w:ascii="StobiSerif Regular" w:eastAsiaTheme="minorHAnsi" w:hAnsi="StobiSerif Regular"/>
        </w:rPr>
        <w:t>евра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денарска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противвредност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овластеното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службено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лице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вршење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ако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одлучи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барањата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роковите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членовите</w:t>
      </w:r>
      <w:proofErr w:type="spellEnd"/>
      <w:r w:rsidRPr="00E40F05">
        <w:rPr>
          <w:rFonts w:ascii="StobiSerif Regular" w:eastAsiaTheme="minorHAnsi" w:hAnsi="StobiSerif Regular"/>
        </w:rPr>
        <w:t xml:space="preserve"> 45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(11), 51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(10), 66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(4), 80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(3), 84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(9), 99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(9) и 106 </w:t>
      </w:r>
      <w:proofErr w:type="spellStart"/>
      <w:r w:rsidRPr="00E40F05">
        <w:rPr>
          <w:rFonts w:ascii="StobiSerif Regular" w:eastAsiaTheme="minorHAnsi" w:hAnsi="StobiSerif Regular"/>
        </w:rPr>
        <w:t>став</w:t>
      </w:r>
      <w:proofErr w:type="spellEnd"/>
      <w:r w:rsidRPr="00E40F05">
        <w:rPr>
          <w:rFonts w:ascii="StobiSerif Regular" w:eastAsiaTheme="minorHAnsi" w:hAnsi="StobiSerif Regular"/>
        </w:rPr>
        <w:t xml:space="preserve"> (16)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
    <w:p w14:paraId="4465E52D" w14:textId="5220BEA8"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ставовите</w:t>
      </w:r>
      <w:proofErr w:type="spellEnd"/>
      <w:r w:rsidRPr="00E40F05">
        <w:rPr>
          <w:rFonts w:ascii="StobiSerif Regular" w:eastAsiaTheme="minorHAnsi" w:hAnsi="StobiSerif Regular"/>
        </w:rPr>
        <w:t xml:space="preserve"> (1), (2) и (3)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санкција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изрекува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суд</w:t>
      </w:r>
      <w:proofErr w:type="spellEnd"/>
      <w:r w:rsidRPr="00E40F05">
        <w:rPr>
          <w:rFonts w:ascii="StobiSerif Regular" w:eastAsiaTheme="minorHAnsi" w:hAnsi="StobiSerif Regular"/>
        </w:rPr>
        <w:t xml:space="preserve">. </w:t>
      </w:r>
    </w:p>
    <w:p w14:paraId="6059ADD4"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b/>
          <w:bCs/>
        </w:rPr>
      </w:pPr>
    </w:p>
    <w:p w14:paraId="1415C7C4" w14:textId="6B6E8770"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Член</w:t>
      </w:r>
      <w:proofErr w:type="spellEnd"/>
      <w:r w:rsidRPr="00E40F05">
        <w:rPr>
          <w:rFonts w:ascii="StobiSerif Regular" w:eastAsiaTheme="minorHAnsi" w:hAnsi="StobiSerif Regular"/>
          <w:b/>
          <w:bCs/>
        </w:rPr>
        <w:t xml:space="preserve"> 142-в</w:t>
      </w:r>
    </w:p>
    <w:p w14:paraId="229D6A92" w14:textId="0A4EC356" w:rsidR="00566C06" w:rsidRPr="00E40F05" w:rsidRDefault="00566C06" w:rsidP="00E40F05">
      <w:pPr>
        <w:autoSpaceDE w:val="0"/>
        <w:autoSpaceDN w:val="0"/>
        <w:adjustRightInd w:val="0"/>
        <w:spacing w:after="0" w:line="240" w:lineRule="auto"/>
        <w:jc w:val="center"/>
        <w:rPr>
          <w:rFonts w:ascii="StobiSerif Regular" w:eastAsiaTheme="minorHAnsi" w:hAnsi="StobiSerif Regular"/>
        </w:rPr>
      </w:pPr>
      <w:proofErr w:type="spellStart"/>
      <w:r w:rsidRPr="00E40F05">
        <w:rPr>
          <w:rFonts w:ascii="StobiSerif Regular" w:eastAsiaTheme="minorHAnsi" w:hAnsi="StobiSerif Regular"/>
          <w:b/>
          <w:bCs/>
        </w:rPr>
        <w:t>Постапка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за</w:t>
      </w:r>
      <w:proofErr w:type="spellEnd"/>
      <w:r w:rsidRPr="00E40F05">
        <w:rPr>
          <w:rFonts w:ascii="StobiSerif Regular" w:eastAsiaTheme="minorHAnsi" w:hAnsi="StobiSerif Regular"/>
          <w:b/>
          <w:bCs/>
        </w:rPr>
        <w:t xml:space="preserve"> </w:t>
      </w:r>
      <w:proofErr w:type="spellStart"/>
      <w:r w:rsidRPr="00E40F05">
        <w:rPr>
          <w:rFonts w:ascii="StobiSerif Regular" w:eastAsiaTheme="minorHAnsi" w:hAnsi="StobiSerif Regular"/>
          <w:b/>
          <w:bCs/>
        </w:rPr>
        <w:t>порамнување</w:t>
      </w:r>
      <w:proofErr w:type="spellEnd"/>
      <w:r w:rsidRPr="00E40F05">
        <w:rPr>
          <w:rFonts w:ascii="StobiSerif Regular" w:eastAsiaTheme="minorHAnsi" w:hAnsi="StobiSerif Regular"/>
          <w:b/>
          <w:bCs/>
        </w:rPr>
        <w:t xml:space="preserve"> и </w:t>
      </w:r>
      <w:proofErr w:type="spellStart"/>
      <w:r w:rsidRPr="00E40F05">
        <w:rPr>
          <w:rFonts w:ascii="StobiSerif Regular" w:eastAsiaTheme="minorHAnsi" w:hAnsi="StobiSerif Regular"/>
          <w:b/>
          <w:bCs/>
        </w:rPr>
        <w:t>спогодување</w:t>
      </w:r>
      <w:proofErr w:type="spellEnd"/>
    </w:p>
    <w:p w14:paraId="5E2EBBC5" w14:textId="044E56FF"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членовите</w:t>
      </w:r>
      <w:proofErr w:type="spellEnd"/>
      <w:r w:rsidRPr="00E40F05">
        <w:rPr>
          <w:rFonts w:ascii="StobiSerif Regular" w:eastAsiaTheme="minorHAnsi" w:hAnsi="StobiSerif Regular"/>
        </w:rPr>
        <w:t xml:space="preserve"> 139, 140 и 141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126 </w:t>
      </w:r>
      <w:proofErr w:type="spellStart"/>
      <w:r w:rsidRPr="00E40F05">
        <w:rPr>
          <w:rFonts w:ascii="StobiSerif Regular" w:eastAsiaTheme="minorHAnsi" w:hAnsi="StobiSerif Regular"/>
        </w:rPr>
        <w:t>ставови</w:t>
      </w:r>
      <w:proofErr w:type="spellEnd"/>
      <w:r w:rsidRPr="00E40F05">
        <w:rPr>
          <w:rFonts w:ascii="StobiSerif Regular" w:eastAsiaTheme="minorHAnsi" w:hAnsi="StobiSerif Regular"/>
        </w:rPr>
        <w:t xml:space="preserve"> (2), (3), (4) и (5)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предложат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порамнување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издавање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поднесат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барање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
    <w:p w14:paraId="788094CB" w14:textId="5C56AD9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(2) </w:t>
      </w:r>
      <w:proofErr w:type="spellStart"/>
      <w:r w:rsidRPr="00E40F05">
        <w:rPr>
          <w:rFonts w:ascii="StobiSerif Regular" w:eastAsiaTheme="minorHAnsi" w:hAnsi="StobiSerif Regular"/>
        </w:rPr>
        <w:t>Кога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согласен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поведување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порамнување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записникот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забележуваат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издаваат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
    <w:p w14:paraId="3D4EE6F3" w14:textId="7A3F93F1"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(3) </w:t>
      </w:r>
      <w:proofErr w:type="spellStart"/>
      <w:r w:rsidRPr="00E40F05">
        <w:rPr>
          <w:rFonts w:ascii="StobiSerif Regular" w:eastAsiaTheme="minorHAnsi" w:hAnsi="StobiSerif Regular"/>
        </w:rPr>
        <w:t>Кога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лично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или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употреба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соодветни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технички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средства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направи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веднаш</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издадат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lastRenderedPageBreak/>
        <w:t>прекршочен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забележуваат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записникот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констатиран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w:t>
      </w:r>
      <w:proofErr w:type="spellEnd"/>
      <w:r w:rsidRPr="00E40F05">
        <w:rPr>
          <w:rFonts w:ascii="StobiSerif Regular" w:eastAsiaTheme="minorHAnsi" w:hAnsi="StobiSerif Regular"/>
        </w:rPr>
        <w:t xml:space="preserve">. </w:t>
      </w:r>
    </w:p>
    <w:p w14:paraId="4A8486EA" w14:textId="2992A7E4"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(4)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случаите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(2)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потпишуваат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
    <w:p w14:paraId="69586501" w14:textId="5F99C7CB"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(5)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случаите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(3)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потпишуваат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а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потпише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
    <w:p w14:paraId="34AE3C8F" w14:textId="348EA697"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(6) </w:t>
      </w:r>
      <w:proofErr w:type="spellStart"/>
      <w:r w:rsidRPr="00E40F05">
        <w:rPr>
          <w:rFonts w:ascii="StobiSerif Regular" w:eastAsiaTheme="minorHAnsi" w:hAnsi="StobiSerif Regular"/>
        </w:rPr>
        <w:t>По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приемот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потпишувањето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должен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рок</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осум</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приемот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сметката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означена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поука</w:t>
      </w:r>
      <w:proofErr w:type="spellEnd"/>
      <w:r w:rsidRPr="00E40F05">
        <w:rPr>
          <w:rFonts w:ascii="StobiSerif Regular" w:eastAsiaTheme="minorHAnsi" w:hAnsi="StobiSerif Regular"/>
        </w:rPr>
        <w:t xml:space="preserve">. </w:t>
      </w:r>
    </w:p>
    <w:p w14:paraId="4E0317EB" w14:textId="741B74A4"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(7)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(6)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ќе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половина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поучува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поука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
    <w:p w14:paraId="5230C5FE" w14:textId="7E9EFE4C"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(8) </w:t>
      </w:r>
      <w:proofErr w:type="spellStart"/>
      <w:r w:rsidRPr="00E40F05">
        <w:rPr>
          <w:rFonts w:ascii="StobiSerif Regular" w:eastAsiaTheme="minorHAnsi" w:hAnsi="StobiSerif Regular"/>
        </w:rPr>
        <w:t>Доколку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определен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поднесат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барање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поведување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Комисија</w:t>
      </w:r>
      <w:proofErr w:type="spellEnd"/>
      <w:r w:rsidRPr="00E40F05">
        <w:rPr>
          <w:rFonts w:ascii="StobiSerif Regular" w:eastAsiaTheme="minorHAnsi" w:hAnsi="StobiSerif Regular"/>
        </w:rPr>
        <w:t xml:space="preserve">. </w:t>
      </w:r>
    </w:p>
    <w:p w14:paraId="0FFC59BA" w14:textId="52DCE08A"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(9)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прекршоците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утврдени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членот</w:t>
      </w:r>
      <w:proofErr w:type="spellEnd"/>
      <w:r w:rsidRPr="00E40F05">
        <w:rPr>
          <w:rFonts w:ascii="StobiSerif Regular" w:eastAsiaTheme="minorHAnsi" w:hAnsi="StobiSerif Regular"/>
        </w:rPr>
        <w:t xml:space="preserve"> 142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предложат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спогодување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поднесат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барање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поведување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w:t>
      </w:r>
      <w:proofErr w:type="spellEnd"/>
      <w:r w:rsidRPr="00E40F05">
        <w:rPr>
          <w:rFonts w:ascii="StobiSerif Regular" w:eastAsiaTheme="minorHAnsi" w:hAnsi="StobiSerif Regular"/>
        </w:rPr>
        <w:t xml:space="preserve">. </w:t>
      </w:r>
    </w:p>
    <w:p w14:paraId="42DC0A5B" w14:textId="53DFFC3F"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(10)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случаите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кога</w:t>
      </w:r>
      <w:proofErr w:type="spellEnd"/>
      <w:r w:rsidRPr="00E40F05">
        <w:rPr>
          <w:rFonts w:ascii="StobiSerif Regular" w:eastAsiaTheme="minorHAnsi" w:hAnsi="StobiSerif Regular"/>
        </w:rPr>
        <w:t xml:space="preserve"> е </w:t>
      </w:r>
      <w:proofErr w:type="spellStart"/>
      <w:r w:rsidRPr="00E40F05">
        <w:rPr>
          <w:rFonts w:ascii="StobiSerif Regular" w:eastAsiaTheme="minorHAnsi" w:hAnsi="StobiSerif Regular"/>
        </w:rPr>
        <w:t>постигната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согласност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спогодувањето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биде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намалена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најмногу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една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половина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максимум</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пропишаната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а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исклучително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олеснителни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околности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може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биде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изречена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висина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една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третина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пропишаната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глоба</w:t>
      </w:r>
      <w:proofErr w:type="spellEnd"/>
      <w:r w:rsidRPr="00E40F05">
        <w:rPr>
          <w:rFonts w:ascii="StobiSerif Regular" w:eastAsiaTheme="minorHAnsi" w:hAnsi="StobiSerif Regular"/>
        </w:rPr>
        <w:t xml:space="preserve">. </w:t>
      </w:r>
    </w:p>
    <w:p w14:paraId="4A5C2F3A" w14:textId="137D9594"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(11) </w:t>
      </w:r>
      <w:proofErr w:type="spellStart"/>
      <w:r w:rsidRPr="00E40F05">
        <w:rPr>
          <w:rFonts w:ascii="StobiSerif Regular" w:eastAsiaTheme="minorHAnsi" w:hAnsi="StobiSerif Regular"/>
        </w:rPr>
        <w:t>Постапките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порамнување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спогодување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согласно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соодредбите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Законот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
    <w:p w14:paraId="26818618" w14:textId="05F141FF"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(12) </w:t>
      </w:r>
      <w:proofErr w:type="spellStart"/>
      <w:r w:rsidRPr="00E40F05">
        <w:rPr>
          <w:rFonts w:ascii="StobiSerif Regular" w:eastAsiaTheme="minorHAnsi" w:hAnsi="StobiSerif Regular"/>
        </w:rPr>
        <w:t>Надлежните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инспектори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должни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водат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издадените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налози</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исходот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покренатите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постапки</w:t>
      </w:r>
      <w:proofErr w:type="spellEnd"/>
      <w:r w:rsidRPr="00E40F05">
        <w:rPr>
          <w:rFonts w:ascii="StobiSerif Regular" w:eastAsiaTheme="minorHAnsi" w:hAnsi="StobiSerif Regular"/>
        </w:rPr>
        <w:t xml:space="preserve">. </w:t>
      </w:r>
    </w:p>
    <w:p w14:paraId="348B77EF" w14:textId="2542923F"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(13)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(12)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собираат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обработуваат</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чуваат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следните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име</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презиме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назив</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сторителот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живеалиште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односно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престојувалиште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седиште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вид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прекршокот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број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му</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издава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исходот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постапката</w:t>
      </w:r>
      <w:proofErr w:type="spellEnd"/>
      <w:r w:rsidRPr="00E40F05">
        <w:rPr>
          <w:rFonts w:ascii="StobiSerif Regular" w:eastAsiaTheme="minorHAnsi" w:hAnsi="StobiSerif Regular"/>
        </w:rPr>
        <w:t xml:space="preserve">. </w:t>
      </w:r>
    </w:p>
    <w:p w14:paraId="3779B046" w14:textId="12E98FE9" w:rsidR="00D72504"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(14) </w:t>
      </w:r>
      <w:proofErr w:type="spellStart"/>
      <w:r w:rsidRPr="00E40F05">
        <w:rPr>
          <w:rFonts w:ascii="StobiSerif Regular" w:eastAsiaTheme="minorHAnsi" w:hAnsi="StobiSerif Regular"/>
        </w:rPr>
        <w:t>Личните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податоци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ставот</w:t>
      </w:r>
      <w:proofErr w:type="spellEnd"/>
      <w:r w:rsidRPr="00E40F05">
        <w:rPr>
          <w:rFonts w:ascii="StobiSerif Regular" w:eastAsiaTheme="minorHAnsi" w:hAnsi="StobiSerif Regular"/>
        </w:rPr>
        <w:t xml:space="preserve"> (13)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овој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член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чуваат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пет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години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денот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внесување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во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евиденцијата</w:t>
      </w:r>
      <w:proofErr w:type="spellEnd"/>
      <w:r w:rsidRPr="00E40F05">
        <w:rPr>
          <w:rFonts w:ascii="StobiSerif Regular" w:eastAsiaTheme="minorHAnsi" w:hAnsi="StobiSerif Regular"/>
        </w:rPr>
        <w:t xml:space="preserve">. </w:t>
      </w:r>
    </w:p>
    <w:p w14:paraId="75F5E2B6" w14:textId="6584ECB4" w:rsidR="00566C06" w:rsidRPr="00E40F05" w:rsidRDefault="00566C06" w:rsidP="00E40F05">
      <w:pPr>
        <w:autoSpaceDE w:val="0"/>
        <w:autoSpaceDN w:val="0"/>
        <w:adjustRightInd w:val="0"/>
        <w:spacing w:after="0" w:line="240" w:lineRule="auto"/>
        <w:jc w:val="both"/>
        <w:rPr>
          <w:rFonts w:ascii="StobiSerif Regular" w:eastAsiaTheme="minorHAnsi" w:hAnsi="StobiSerif Regular"/>
        </w:rPr>
      </w:pPr>
      <w:r w:rsidRPr="00E40F05">
        <w:rPr>
          <w:rFonts w:ascii="StobiSerif Regular" w:eastAsiaTheme="minorHAnsi" w:hAnsi="StobiSerif Regular"/>
        </w:rPr>
        <w:t xml:space="preserve">(15) </w:t>
      </w:r>
      <w:proofErr w:type="spellStart"/>
      <w:r w:rsidRPr="00E40F05">
        <w:rPr>
          <w:rFonts w:ascii="StobiSerif Regular" w:eastAsiaTheme="minorHAnsi" w:hAnsi="StobiSerif Regular"/>
        </w:rPr>
        <w:t>Министерот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кој</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раководи</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со</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органот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државната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управа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надлежен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за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работите</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од</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областа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животната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средина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ја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пропишува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формата</w:t>
      </w:r>
      <w:proofErr w:type="spellEnd"/>
      <w:r w:rsidRPr="00E40F05">
        <w:rPr>
          <w:rFonts w:ascii="StobiSerif Regular" w:eastAsiaTheme="minorHAnsi" w:hAnsi="StobiSerif Regular"/>
        </w:rPr>
        <w:t xml:space="preserve"> и </w:t>
      </w:r>
      <w:proofErr w:type="spellStart"/>
      <w:r w:rsidRPr="00E40F05">
        <w:rPr>
          <w:rFonts w:ascii="StobiSerif Regular" w:eastAsiaTheme="minorHAnsi" w:hAnsi="StobiSerif Regular"/>
        </w:rPr>
        <w:t>содржината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прекршочниот</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платен</w:t>
      </w:r>
      <w:proofErr w:type="spellEnd"/>
      <w:r w:rsidRPr="00E40F05">
        <w:rPr>
          <w:rFonts w:ascii="StobiSerif Regular" w:eastAsiaTheme="minorHAnsi" w:hAnsi="StobiSerif Regular"/>
        </w:rPr>
        <w:t xml:space="preserve"> </w:t>
      </w:r>
      <w:proofErr w:type="spellStart"/>
      <w:r w:rsidRPr="00E40F05">
        <w:rPr>
          <w:rFonts w:ascii="StobiSerif Regular" w:eastAsiaTheme="minorHAnsi" w:hAnsi="StobiSerif Regular"/>
        </w:rPr>
        <w:t>налог</w:t>
      </w:r>
      <w:proofErr w:type="spellEnd"/>
      <w:r w:rsidRPr="00E40F05">
        <w:rPr>
          <w:rFonts w:ascii="StobiSerif Regular" w:eastAsiaTheme="minorHAnsi" w:hAnsi="StobiSerif Regular"/>
        </w:rPr>
        <w:t xml:space="preserve">. </w:t>
      </w:r>
    </w:p>
    <w:p w14:paraId="1E55FAFC" w14:textId="77777777" w:rsidR="00D72504" w:rsidRPr="00E40F05" w:rsidRDefault="00D72504" w:rsidP="00E40F05">
      <w:pPr>
        <w:autoSpaceDE w:val="0"/>
        <w:autoSpaceDN w:val="0"/>
        <w:adjustRightInd w:val="0"/>
        <w:spacing w:after="0" w:line="240" w:lineRule="auto"/>
        <w:jc w:val="both"/>
        <w:rPr>
          <w:rFonts w:ascii="StobiSerif Regular" w:eastAsiaTheme="minorHAnsi" w:hAnsi="StobiSerif Regular"/>
          <w:b/>
          <w:bCs/>
        </w:rPr>
      </w:pPr>
    </w:p>
    <w:p w14:paraId="65865B0E" w14:textId="1CCDAAEF" w:rsidR="00566C06" w:rsidRPr="00E40F05" w:rsidRDefault="001063E5" w:rsidP="00E40F05">
      <w:pPr>
        <w:spacing w:after="0" w:line="240" w:lineRule="auto"/>
        <w:jc w:val="both"/>
        <w:rPr>
          <w:rFonts w:ascii="StobiSerif Regular" w:hAnsi="StobiSerif Regular"/>
          <w:lang w:val="mk-MK"/>
        </w:rPr>
      </w:pPr>
      <w:r w:rsidRPr="00E40F05">
        <w:rPr>
          <w:rFonts w:ascii="StobiSerif Regular" w:eastAsiaTheme="minorHAnsi" w:hAnsi="StobiSerif Regular"/>
          <w:b/>
          <w:bCs/>
          <w:lang w:val="mk-MK"/>
        </w:rPr>
        <w:t xml:space="preserve">  </w:t>
      </w:r>
    </w:p>
    <w:sectPr w:rsidR="00566C06" w:rsidRPr="00E40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30B4" w14:textId="77777777" w:rsidR="00AB7BD1" w:rsidRDefault="00AB7BD1" w:rsidP="008A0514">
      <w:pPr>
        <w:spacing w:after="0" w:line="240" w:lineRule="auto"/>
      </w:pPr>
      <w:r>
        <w:separator/>
      </w:r>
    </w:p>
  </w:endnote>
  <w:endnote w:type="continuationSeparator" w:id="0">
    <w:p w14:paraId="5A5C9896" w14:textId="77777777" w:rsidR="00AB7BD1" w:rsidRDefault="00AB7BD1"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3A56" w14:textId="77777777" w:rsidR="00AB7BD1" w:rsidRDefault="00AB7BD1" w:rsidP="008A0514">
      <w:pPr>
        <w:spacing w:after="0" w:line="240" w:lineRule="auto"/>
      </w:pPr>
      <w:r>
        <w:separator/>
      </w:r>
    </w:p>
  </w:footnote>
  <w:footnote w:type="continuationSeparator" w:id="0">
    <w:p w14:paraId="7B6B2943" w14:textId="77777777" w:rsidR="00AB7BD1" w:rsidRDefault="00AB7BD1" w:rsidP="008A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F96"/>
    <w:multiLevelType w:val="hybridMultilevel"/>
    <w:tmpl w:val="5220286C"/>
    <w:lvl w:ilvl="0" w:tplc="1D743590">
      <w:start w:val="1"/>
      <w:numFmt w:val="decimal"/>
      <w:lvlText w:val="(%1)"/>
      <w:lvlJc w:val="left"/>
      <w:pPr>
        <w:ind w:left="360" w:hanging="360"/>
      </w:pPr>
      <w:rPr>
        <w:rFonts w:cs="Times New Roman" w:hint="default"/>
        <w:color w:val="65656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14"/>
    <w:rsid w:val="00010BA8"/>
    <w:rsid w:val="00044771"/>
    <w:rsid w:val="00070ABD"/>
    <w:rsid w:val="000D4D91"/>
    <w:rsid w:val="001063E5"/>
    <w:rsid w:val="001271C9"/>
    <w:rsid w:val="0014685D"/>
    <w:rsid w:val="00176942"/>
    <w:rsid w:val="001A2E4D"/>
    <w:rsid w:val="00253A1A"/>
    <w:rsid w:val="00287326"/>
    <w:rsid w:val="002A146C"/>
    <w:rsid w:val="002B6A9A"/>
    <w:rsid w:val="00321315"/>
    <w:rsid w:val="003365C6"/>
    <w:rsid w:val="0034325F"/>
    <w:rsid w:val="00346629"/>
    <w:rsid w:val="003865EA"/>
    <w:rsid w:val="003922F7"/>
    <w:rsid w:val="003D220A"/>
    <w:rsid w:val="00402CA4"/>
    <w:rsid w:val="004204D9"/>
    <w:rsid w:val="00425B03"/>
    <w:rsid w:val="0043417D"/>
    <w:rsid w:val="00465ED7"/>
    <w:rsid w:val="00493889"/>
    <w:rsid w:val="004C7FF4"/>
    <w:rsid w:val="00546CA9"/>
    <w:rsid w:val="00566C06"/>
    <w:rsid w:val="00567296"/>
    <w:rsid w:val="005B42EF"/>
    <w:rsid w:val="005C55D3"/>
    <w:rsid w:val="005E7FF8"/>
    <w:rsid w:val="006166BB"/>
    <w:rsid w:val="00621546"/>
    <w:rsid w:val="00630AD8"/>
    <w:rsid w:val="00646FF3"/>
    <w:rsid w:val="00650F9D"/>
    <w:rsid w:val="0065160D"/>
    <w:rsid w:val="0070578B"/>
    <w:rsid w:val="007319DE"/>
    <w:rsid w:val="007D719A"/>
    <w:rsid w:val="008A0514"/>
    <w:rsid w:val="008F0DB2"/>
    <w:rsid w:val="0091699E"/>
    <w:rsid w:val="009323CF"/>
    <w:rsid w:val="00936923"/>
    <w:rsid w:val="00950D50"/>
    <w:rsid w:val="00960B82"/>
    <w:rsid w:val="009658E8"/>
    <w:rsid w:val="009936AC"/>
    <w:rsid w:val="009C48A3"/>
    <w:rsid w:val="00A06ACD"/>
    <w:rsid w:val="00A11E28"/>
    <w:rsid w:val="00A13DAA"/>
    <w:rsid w:val="00A13F2E"/>
    <w:rsid w:val="00A44FA7"/>
    <w:rsid w:val="00A52E84"/>
    <w:rsid w:val="00A67B41"/>
    <w:rsid w:val="00AA6C26"/>
    <w:rsid w:val="00AB7BD1"/>
    <w:rsid w:val="00AC5CC3"/>
    <w:rsid w:val="00AD7983"/>
    <w:rsid w:val="00AE22DD"/>
    <w:rsid w:val="00B7042F"/>
    <w:rsid w:val="00BE5C6B"/>
    <w:rsid w:val="00BF7A19"/>
    <w:rsid w:val="00C07194"/>
    <w:rsid w:val="00C22258"/>
    <w:rsid w:val="00C33390"/>
    <w:rsid w:val="00C3625D"/>
    <w:rsid w:val="00CD1712"/>
    <w:rsid w:val="00CE7BDE"/>
    <w:rsid w:val="00D72504"/>
    <w:rsid w:val="00D812EA"/>
    <w:rsid w:val="00DA6728"/>
    <w:rsid w:val="00E40F05"/>
    <w:rsid w:val="00E53F02"/>
    <w:rsid w:val="00E73DE5"/>
    <w:rsid w:val="00EB1B0F"/>
    <w:rsid w:val="00EB51FF"/>
    <w:rsid w:val="00EF02E9"/>
    <w:rsid w:val="00F112B5"/>
    <w:rsid w:val="00F63700"/>
    <w:rsid w:val="00F708F0"/>
    <w:rsid w:val="00F757AB"/>
    <w:rsid w:val="00FC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 w:type="character" w:customStyle="1" w:styleId="FontStyle11">
    <w:name w:val="Font Style11"/>
    <w:basedOn w:val="DefaultParagraphFont"/>
    <w:rsid w:val="00A67B41"/>
    <w:rPr>
      <w:rFonts w:ascii="Arial" w:hAnsi="Arial" w:cs="Arial" w:hint="default"/>
      <w:b/>
      <w:bCs/>
      <w:sz w:val="20"/>
      <w:szCs w:val="20"/>
    </w:rPr>
  </w:style>
  <w:style w:type="paragraph" w:styleId="BalloonText">
    <w:name w:val="Balloon Text"/>
    <w:basedOn w:val="Normal"/>
    <w:link w:val="BalloonTextChar"/>
    <w:uiPriority w:val="99"/>
    <w:semiHidden/>
    <w:unhideWhenUsed/>
    <w:rsid w:val="00EB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F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2482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90D7-E6A5-4361-BA7C-69485D59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7012</Words>
  <Characters>39974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3</cp:revision>
  <dcterms:created xsi:type="dcterms:W3CDTF">2019-11-12T15:42:00Z</dcterms:created>
  <dcterms:modified xsi:type="dcterms:W3CDTF">2019-11-12T15:43:00Z</dcterms:modified>
</cp:coreProperties>
</file>