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B54E6" w14:textId="77777777" w:rsidR="00716500" w:rsidRPr="004352E1" w:rsidRDefault="00716500" w:rsidP="00521230">
      <w:pPr>
        <w:adjustRightInd w:val="0"/>
        <w:snapToGrid w:val="0"/>
        <w:spacing w:after="0" w:line="240" w:lineRule="auto"/>
        <w:rPr>
          <w:rFonts w:ascii="StobiSerif Regular" w:hAnsi="StobiSerif Regular" w:cs="Arial"/>
          <w:bCs/>
        </w:rPr>
      </w:pPr>
      <w:bookmarkStart w:id="0" w:name="_GoBack"/>
      <w:bookmarkEnd w:id="0"/>
    </w:p>
    <w:p w14:paraId="24D4D28C" w14:textId="77777777" w:rsidR="00760005" w:rsidRPr="00F96DCB" w:rsidRDefault="00F96DCB" w:rsidP="00760005">
      <w:pPr>
        <w:adjustRightInd w:val="0"/>
        <w:snapToGrid w:val="0"/>
        <w:spacing w:after="0" w:line="240" w:lineRule="auto"/>
        <w:jc w:val="center"/>
        <w:rPr>
          <w:rFonts w:ascii="StobiSerif Regular" w:hAnsi="StobiSerif Regular" w:cs="Arial"/>
          <w:bCs/>
        </w:rPr>
      </w:pPr>
      <w:r>
        <w:rPr>
          <w:rFonts w:ascii="StobiSerif Regular" w:hAnsi="StobiSerif Regular" w:cs="Arial"/>
          <w:bCs/>
        </w:rPr>
        <w:t>МИНИСТЕРСТВО ЗА ТРУД И СОЦИЈАЛНА ПОЛИТИКА</w:t>
      </w:r>
    </w:p>
    <w:p w14:paraId="139E1A48" w14:textId="77777777" w:rsidR="00760005" w:rsidRPr="007B0EAA" w:rsidRDefault="00760005" w:rsidP="00760005">
      <w:pPr>
        <w:adjustRightInd w:val="0"/>
        <w:snapToGrid w:val="0"/>
        <w:spacing w:after="0" w:line="240" w:lineRule="auto"/>
        <w:jc w:val="center"/>
        <w:rPr>
          <w:rFonts w:ascii="StobiSerif Regular" w:hAnsi="StobiSerif Regular" w:cs="Arial"/>
          <w:bCs/>
        </w:rPr>
      </w:pPr>
    </w:p>
    <w:p w14:paraId="3362F255" w14:textId="77777777" w:rsidR="00760005" w:rsidRPr="007B0EAA" w:rsidRDefault="00760005" w:rsidP="00760005">
      <w:pPr>
        <w:adjustRightInd w:val="0"/>
        <w:snapToGrid w:val="0"/>
        <w:spacing w:after="0" w:line="240" w:lineRule="auto"/>
        <w:jc w:val="center"/>
        <w:rPr>
          <w:rFonts w:ascii="StobiSerif Regular" w:hAnsi="StobiSerif Regular" w:cs="Arial"/>
          <w:bCs/>
        </w:rPr>
      </w:pPr>
    </w:p>
    <w:p w14:paraId="75F766DD" w14:textId="77777777" w:rsidR="00760005" w:rsidRPr="007B0EAA" w:rsidRDefault="00760005" w:rsidP="00760005">
      <w:pPr>
        <w:adjustRightInd w:val="0"/>
        <w:snapToGrid w:val="0"/>
        <w:spacing w:after="0" w:line="240" w:lineRule="auto"/>
        <w:jc w:val="center"/>
        <w:rPr>
          <w:rFonts w:ascii="StobiSerif Regular" w:hAnsi="StobiSerif Regular" w:cs="Arial"/>
          <w:bCs/>
        </w:rPr>
      </w:pPr>
    </w:p>
    <w:p w14:paraId="2F323122" w14:textId="77777777" w:rsidR="00760005" w:rsidRPr="007B0EAA" w:rsidRDefault="00760005" w:rsidP="00760005">
      <w:pPr>
        <w:adjustRightInd w:val="0"/>
        <w:snapToGrid w:val="0"/>
        <w:spacing w:after="0" w:line="240" w:lineRule="auto"/>
        <w:jc w:val="center"/>
        <w:rPr>
          <w:rFonts w:ascii="StobiSerif Regular" w:hAnsi="StobiSerif Regular" w:cs="Arial"/>
          <w:bCs/>
        </w:rPr>
      </w:pPr>
    </w:p>
    <w:p w14:paraId="3393C124" w14:textId="77777777" w:rsidR="00760005" w:rsidRPr="007B0EAA" w:rsidRDefault="00760005" w:rsidP="00760005">
      <w:pPr>
        <w:adjustRightInd w:val="0"/>
        <w:snapToGrid w:val="0"/>
        <w:spacing w:after="0" w:line="240" w:lineRule="auto"/>
        <w:jc w:val="center"/>
        <w:rPr>
          <w:rFonts w:ascii="StobiSerif Regular" w:hAnsi="StobiSerif Regular" w:cs="Arial"/>
          <w:bCs/>
        </w:rPr>
      </w:pPr>
    </w:p>
    <w:p w14:paraId="4665491C" w14:textId="77777777" w:rsidR="00760005" w:rsidRPr="007B0EAA" w:rsidRDefault="00760005" w:rsidP="00760005">
      <w:pPr>
        <w:adjustRightInd w:val="0"/>
        <w:snapToGrid w:val="0"/>
        <w:spacing w:after="0" w:line="240" w:lineRule="auto"/>
        <w:jc w:val="center"/>
        <w:rPr>
          <w:rFonts w:ascii="StobiSerif Regular" w:hAnsi="StobiSerif Regular" w:cs="Arial"/>
          <w:bCs/>
        </w:rPr>
      </w:pPr>
    </w:p>
    <w:p w14:paraId="36B29881" w14:textId="77777777" w:rsidR="00760005" w:rsidRPr="007B0EAA" w:rsidRDefault="00760005" w:rsidP="00F116AC">
      <w:pPr>
        <w:adjustRightInd w:val="0"/>
        <w:snapToGrid w:val="0"/>
        <w:spacing w:after="0" w:line="240" w:lineRule="auto"/>
        <w:rPr>
          <w:rFonts w:ascii="StobiSerif Regular" w:hAnsi="StobiSerif Regular" w:cs="Arial"/>
          <w:bCs/>
        </w:rPr>
      </w:pPr>
    </w:p>
    <w:p w14:paraId="7C9164D3" w14:textId="77777777" w:rsidR="00760005" w:rsidRDefault="00760005" w:rsidP="00760005">
      <w:pPr>
        <w:adjustRightInd w:val="0"/>
        <w:snapToGrid w:val="0"/>
        <w:spacing w:after="0" w:line="240" w:lineRule="auto"/>
        <w:jc w:val="center"/>
        <w:rPr>
          <w:rFonts w:ascii="StobiSerif Regular" w:hAnsi="StobiSerif Regular" w:cs="Arial"/>
          <w:bCs/>
        </w:rPr>
      </w:pPr>
    </w:p>
    <w:p w14:paraId="70D5FC4B" w14:textId="77777777" w:rsidR="001A2778" w:rsidRDefault="001A2778" w:rsidP="00760005">
      <w:pPr>
        <w:adjustRightInd w:val="0"/>
        <w:snapToGrid w:val="0"/>
        <w:spacing w:after="0" w:line="240" w:lineRule="auto"/>
        <w:jc w:val="center"/>
        <w:rPr>
          <w:rFonts w:ascii="StobiSerif Regular" w:hAnsi="StobiSerif Regular" w:cs="Arial"/>
          <w:bCs/>
        </w:rPr>
      </w:pPr>
    </w:p>
    <w:p w14:paraId="5C3CBD02" w14:textId="77777777" w:rsidR="001A2778" w:rsidRDefault="001A2778" w:rsidP="00760005">
      <w:pPr>
        <w:adjustRightInd w:val="0"/>
        <w:snapToGrid w:val="0"/>
        <w:spacing w:after="0" w:line="240" w:lineRule="auto"/>
        <w:jc w:val="center"/>
        <w:rPr>
          <w:rFonts w:ascii="StobiSerif Regular" w:hAnsi="StobiSerif Regular" w:cs="Arial"/>
          <w:bCs/>
        </w:rPr>
      </w:pPr>
    </w:p>
    <w:p w14:paraId="212BE7FF" w14:textId="77777777" w:rsidR="001A2778" w:rsidRDefault="001A2778" w:rsidP="00760005">
      <w:pPr>
        <w:adjustRightInd w:val="0"/>
        <w:snapToGrid w:val="0"/>
        <w:spacing w:after="0" w:line="240" w:lineRule="auto"/>
        <w:jc w:val="center"/>
        <w:rPr>
          <w:rFonts w:ascii="StobiSerif Regular" w:hAnsi="StobiSerif Regular" w:cs="Arial"/>
          <w:bCs/>
        </w:rPr>
      </w:pPr>
    </w:p>
    <w:p w14:paraId="2C6FD530" w14:textId="77777777" w:rsidR="002A3FB7" w:rsidRPr="007B0EAA" w:rsidRDefault="002A3FB7" w:rsidP="00760005">
      <w:pPr>
        <w:adjustRightInd w:val="0"/>
        <w:snapToGrid w:val="0"/>
        <w:spacing w:after="0" w:line="240" w:lineRule="auto"/>
        <w:jc w:val="center"/>
        <w:rPr>
          <w:rFonts w:ascii="StobiSerif Regular" w:hAnsi="StobiSerif Regular" w:cs="Arial"/>
          <w:bCs/>
        </w:rPr>
      </w:pPr>
    </w:p>
    <w:p w14:paraId="59526B14" w14:textId="77777777" w:rsidR="00760005" w:rsidRPr="007B0EAA" w:rsidRDefault="00760005" w:rsidP="00760005">
      <w:pPr>
        <w:adjustRightInd w:val="0"/>
        <w:snapToGrid w:val="0"/>
        <w:spacing w:after="0" w:line="240" w:lineRule="auto"/>
        <w:jc w:val="center"/>
        <w:rPr>
          <w:rFonts w:ascii="StobiSerif Regular" w:hAnsi="StobiSerif Regular" w:cs="Arial"/>
          <w:bCs/>
        </w:rPr>
      </w:pPr>
    </w:p>
    <w:p w14:paraId="49E2B389" w14:textId="77777777" w:rsidR="00760005" w:rsidRPr="007B0EAA" w:rsidRDefault="00760005" w:rsidP="00760005">
      <w:pPr>
        <w:adjustRightInd w:val="0"/>
        <w:snapToGrid w:val="0"/>
        <w:spacing w:after="0" w:line="240" w:lineRule="auto"/>
        <w:jc w:val="center"/>
        <w:rPr>
          <w:rFonts w:ascii="StobiSerif Regular" w:hAnsi="StobiSerif Regular" w:cs="Arial"/>
          <w:bCs/>
        </w:rPr>
      </w:pPr>
      <w:r w:rsidRPr="007B0EAA">
        <w:rPr>
          <w:rFonts w:ascii="StobiSerif Regular" w:hAnsi="StobiSerif Regular" w:cs="Arial"/>
          <w:bCs/>
        </w:rPr>
        <w:t>ПРЕДЛОГ</w:t>
      </w:r>
      <w:r w:rsidR="00AB35AA" w:rsidRPr="007B0EAA">
        <w:rPr>
          <w:rFonts w:ascii="StobiSerif Regular" w:hAnsi="StobiSerif Regular" w:cs="Arial"/>
          <w:bCs/>
        </w:rPr>
        <w:t xml:space="preserve"> </w:t>
      </w:r>
      <w:r w:rsidRPr="007B0EAA">
        <w:rPr>
          <w:rFonts w:ascii="StobiSerif Regular" w:hAnsi="StobiSerif Regular" w:cs="Arial"/>
          <w:bCs/>
        </w:rPr>
        <w:t>НА</w:t>
      </w:r>
    </w:p>
    <w:p w14:paraId="190E5D5F" w14:textId="7E66D798" w:rsidR="00760005" w:rsidRPr="00FE3537" w:rsidRDefault="00AB35AA" w:rsidP="00760005">
      <w:pPr>
        <w:adjustRightInd w:val="0"/>
        <w:snapToGrid w:val="0"/>
        <w:spacing w:after="0" w:line="240" w:lineRule="auto"/>
        <w:jc w:val="center"/>
        <w:rPr>
          <w:rFonts w:ascii="StobiSerif Regular" w:hAnsi="StobiSerif Regular" w:cs="Arial"/>
          <w:bCs/>
        </w:rPr>
      </w:pPr>
      <w:r w:rsidRPr="007B0EAA">
        <w:rPr>
          <w:rFonts w:ascii="StobiSerif Regular" w:hAnsi="StobiSerif Regular" w:cs="Arial"/>
          <w:bCs/>
        </w:rPr>
        <w:t xml:space="preserve"> </w:t>
      </w:r>
      <w:r w:rsidR="00760005" w:rsidRPr="007B0EAA">
        <w:rPr>
          <w:rFonts w:ascii="StobiSerif Regular" w:hAnsi="StobiSerif Regular" w:cs="Arial"/>
          <w:bCs/>
        </w:rPr>
        <w:t>ЗАКОН</w:t>
      </w:r>
      <w:r w:rsidRPr="007B0EAA">
        <w:rPr>
          <w:rFonts w:ascii="StobiSerif Regular" w:hAnsi="StobiSerif Regular" w:cs="Arial"/>
          <w:bCs/>
        </w:rPr>
        <w:t xml:space="preserve"> </w:t>
      </w:r>
      <w:r w:rsidR="00760005" w:rsidRPr="007B0EAA">
        <w:rPr>
          <w:rFonts w:ascii="StobiSerif Regular" w:hAnsi="StobiSerif Regular" w:cs="Arial"/>
          <w:bCs/>
        </w:rPr>
        <w:t>ЗА</w:t>
      </w:r>
      <w:r w:rsidRPr="007B0EAA">
        <w:rPr>
          <w:rFonts w:ascii="StobiSerif Regular" w:hAnsi="StobiSerif Regular" w:cs="Arial"/>
          <w:bCs/>
        </w:rPr>
        <w:t xml:space="preserve"> </w:t>
      </w:r>
      <w:r w:rsidR="00760005" w:rsidRPr="007B0EAA">
        <w:rPr>
          <w:rFonts w:ascii="StobiSerif Regular" w:hAnsi="StobiSerif Regular" w:cs="Arial"/>
          <w:bCs/>
        </w:rPr>
        <w:t>ИЗМЕНУВАЊЕ</w:t>
      </w:r>
      <w:r w:rsidR="00A43A40">
        <w:rPr>
          <w:rFonts w:ascii="StobiSerif Regular" w:hAnsi="StobiSerif Regular" w:cs="Arial"/>
          <w:bCs/>
        </w:rPr>
        <w:t xml:space="preserve"> И ДОПОЛНУВАЊЕ </w:t>
      </w:r>
      <w:r w:rsidRPr="007B0EAA">
        <w:rPr>
          <w:rFonts w:ascii="StobiSerif Regular" w:hAnsi="StobiSerif Regular" w:cs="Arial"/>
          <w:bCs/>
        </w:rPr>
        <w:t xml:space="preserve"> </w:t>
      </w:r>
      <w:r w:rsidR="00760005" w:rsidRPr="007B0EAA">
        <w:rPr>
          <w:rFonts w:ascii="StobiSerif Regular" w:hAnsi="StobiSerif Regular" w:cs="Arial"/>
          <w:bCs/>
        </w:rPr>
        <w:t>НА</w:t>
      </w:r>
      <w:r w:rsidR="00CF6A06">
        <w:rPr>
          <w:rFonts w:ascii="StobiSerif Regular" w:hAnsi="StobiSerif Regular" w:cs="Arial"/>
          <w:bCs/>
        </w:rPr>
        <w:t xml:space="preserve"> ЗАКОНОТ </w:t>
      </w:r>
      <w:r w:rsidRPr="007B0EAA">
        <w:rPr>
          <w:rFonts w:ascii="StobiSerif Regular" w:hAnsi="StobiSerif Regular" w:cs="Arial"/>
          <w:bCs/>
        </w:rPr>
        <w:t xml:space="preserve"> </w:t>
      </w:r>
      <w:r w:rsidR="00571DB9">
        <w:rPr>
          <w:rFonts w:ascii="StobiSerif Regular" w:hAnsi="StobiSerif Regular" w:cs="Arial"/>
          <w:bCs/>
        </w:rPr>
        <w:t>ВОЛОНТЕРСТВО</w:t>
      </w:r>
      <w:r w:rsidR="00170A3D">
        <w:rPr>
          <w:rFonts w:ascii="StobiSerif Regular" w:hAnsi="StobiSerif Regular" w:cs="Arial"/>
          <w:bCs/>
        </w:rPr>
        <w:t>ТО</w:t>
      </w:r>
    </w:p>
    <w:p w14:paraId="5720CDBE" w14:textId="77777777" w:rsidR="00760005" w:rsidRPr="007B0EAA" w:rsidRDefault="00760005" w:rsidP="00760005">
      <w:pPr>
        <w:adjustRightInd w:val="0"/>
        <w:snapToGrid w:val="0"/>
        <w:spacing w:after="0" w:line="240" w:lineRule="auto"/>
        <w:jc w:val="center"/>
        <w:rPr>
          <w:rFonts w:ascii="StobiSerif Regular" w:hAnsi="StobiSerif Regular" w:cs="Arial"/>
          <w:bCs/>
        </w:rPr>
      </w:pPr>
    </w:p>
    <w:p w14:paraId="2081CFC3" w14:textId="77777777" w:rsidR="00760005" w:rsidRPr="007B0EAA" w:rsidRDefault="00AB35AA" w:rsidP="00760005">
      <w:pPr>
        <w:adjustRightInd w:val="0"/>
        <w:snapToGrid w:val="0"/>
        <w:spacing w:after="0" w:line="240" w:lineRule="auto"/>
        <w:jc w:val="center"/>
        <w:rPr>
          <w:rFonts w:ascii="StobiSerif Regular" w:hAnsi="StobiSerif Regular" w:cs="Arial"/>
          <w:bCs/>
        </w:rPr>
      </w:pPr>
      <w:r w:rsidRPr="007B0EAA">
        <w:rPr>
          <w:rFonts w:ascii="StobiSerif Regular" w:hAnsi="StobiSerif Regular" w:cs="Arial"/>
          <w:bCs/>
        </w:rPr>
        <w:t>.</w:t>
      </w:r>
    </w:p>
    <w:p w14:paraId="2F0C283C" w14:textId="77777777" w:rsidR="00760005" w:rsidRPr="007B0EAA" w:rsidRDefault="00760005" w:rsidP="00760005">
      <w:pPr>
        <w:adjustRightInd w:val="0"/>
        <w:snapToGrid w:val="0"/>
        <w:spacing w:after="0" w:line="240" w:lineRule="auto"/>
        <w:jc w:val="center"/>
        <w:rPr>
          <w:rFonts w:ascii="StobiSerif Regular" w:hAnsi="StobiSerif Regular" w:cs="Arial"/>
          <w:bCs/>
        </w:rPr>
      </w:pPr>
    </w:p>
    <w:p w14:paraId="007048B6" w14:textId="77777777" w:rsidR="00760005" w:rsidRPr="007B0EAA" w:rsidRDefault="00760005" w:rsidP="00F116AC">
      <w:pPr>
        <w:adjustRightInd w:val="0"/>
        <w:snapToGrid w:val="0"/>
        <w:spacing w:after="0" w:line="240" w:lineRule="auto"/>
        <w:rPr>
          <w:rFonts w:ascii="StobiSerif Regular" w:hAnsi="StobiSerif Regular" w:cs="Arial"/>
          <w:bCs/>
        </w:rPr>
      </w:pPr>
    </w:p>
    <w:p w14:paraId="6EA22975" w14:textId="77777777" w:rsidR="00275290" w:rsidRPr="007B0EAA" w:rsidRDefault="00275290" w:rsidP="007B0EAA">
      <w:pPr>
        <w:adjustRightInd w:val="0"/>
        <w:snapToGrid w:val="0"/>
        <w:spacing w:after="0" w:line="240" w:lineRule="auto"/>
        <w:rPr>
          <w:rFonts w:ascii="StobiSerif Regular" w:hAnsi="StobiSerif Regular" w:cs="Arial"/>
          <w:bCs/>
        </w:rPr>
      </w:pPr>
    </w:p>
    <w:p w14:paraId="5E1D6850" w14:textId="77777777" w:rsidR="00275290" w:rsidRPr="007B0EAA" w:rsidRDefault="00275290" w:rsidP="00760005">
      <w:pPr>
        <w:adjustRightInd w:val="0"/>
        <w:snapToGrid w:val="0"/>
        <w:spacing w:after="0" w:line="240" w:lineRule="auto"/>
        <w:jc w:val="center"/>
        <w:rPr>
          <w:rFonts w:ascii="StobiSerif Regular" w:hAnsi="StobiSerif Regular" w:cs="Arial"/>
          <w:bCs/>
        </w:rPr>
      </w:pPr>
    </w:p>
    <w:p w14:paraId="29379F5A" w14:textId="77777777" w:rsidR="00275290" w:rsidRPr="007B0EAA" w:rsidRDefault="00275290" w:rsidP="00760005">
      <w:pPr>
        <w:adjustRightInd w:val="0"/>
        <w:snapToGrid w:val="0"/>
        <w:spacing w:after="0" w:line="240" w:lineRule="auto"/>
        <w:jc w:val="center"/>
        <w:rPr>
          <w:rFonts w:ascii="StobiSerif Regular" w:hAnsi="StobiSerif Regular" w:cs="Arial"/>
          <w:bCs/>
        </w:rPr>
      </w:pPr>
    </w:p>
    <w:p w14:paraId="55E914D0" w14:textId="77777777" w:rsidR="00275290" w:rsidRPr="007B0EAA" w:rsidRDefault="00275290" w:rsidP="00760005">
      <w:pPr>
        <w:adjustRightInd w:val="0"/>
        <w:snapToGrid w:val="0"/>
        <w:spacing w:after="0" w:line="240" w:lineRule="auto"/>
        <w:jc w:val="center"/>
        <w:rPr>
          <w:rFonts w:ascii="StobiSerif Regular" w:hAnsi="StobiSerif Regular" w:cs="Arial"/>
          <w:bCs/>
        </w:rPr>
      </w:pPr>
    </w:p>
    <w:p w14:paraId="69D05696" w14:textId="77777777" w:rsidR="00275290" w:rsidRPr="007B0EAA" w:rsidRDefault="00275290" w:rsidP="00760005">
      <w:pPr>
        <w:adjustRightInd w:val="0"/>
        <w:snapToGrid w:val="0"/>
        <w:spacing w:after="0" w:line="240" w:lineRule="auto"/>
        <w:jc w:val="center"/>
        <w:rPr>
          <w:rFonts w:ascii="StobiSerif Regular" w:hAnsi="StobiSerif Regular" w:cs="Arial"/>
          <w:bCs/>
        </w:rPr>
      </w:pPr>
    </w:p>
    <w:p w14:paraId="7896AF53" w14:textId="77777777" w:rsidR="00275290" w:rsidRPr="007B0EAA" w:rsidRDefault="00275290" w:rsidP="00760005">
      <w:pPr>
        <w:adjustRightInd w:val="0"/>
        <w:snapToGrid w:val="0"/>
        <w:spacing w:after="0" w:line="240" w:lineRule="auto"/>
        <w:jc w:val="center"/>
        <w:rPr>
          <w:rFonts w:ascii="StobiSerif Regular" w:hAnsi="StobiSerif Regular" w:cs="Arial"/>
          <w:bCs/>
        </w:rPr>
      </w:pPr>
    </w:p>
    <w:p w14:paraId="47D10680" w14:textId="77777777" w:rsidR="00275290" w:rsidRPr="007B0EAA" w:rsidRDefault="00275290" w:rsidP="00760005">
      <w:pPr>
        <w:adjustRightInd w:val="0"/>
        <w:snapToGrid w:val="0"/>
        <w:spacing w:after="0" w:line="240" w:lineRule="auto"/>
        <w:jc w:val="center"/>
        <w:rPr>
          <w:rFonts w:ascii="StobiSerif Regular" w:hAnsi="StobiSerif Regular" w:cs="Arial"/>
          <w:bCs/>
        </w:rPr>
      </w:pPr>
    </w:p>
    <w:p w14:paraId="38F34660" w14:textId="77777777" w:rsidR="00275290" w:rsidRPr="007B0EAA" w:rsidRDefault="00275290" w:rsidP="00760005">
      <w:pPr>
        <w:adjustRightInd w:val="0"/>
        <w:snapToGrid w:val="0"/>
        <w:spacing w:after="0" w:line="240" w:lineRule="auto"/>
        <w:jc w:val="center"/>
        <w:rPr>
          <w:rFonts w:ascii="StobiSerif Regular" w:hAnsi="StobiSerif Regular" w:cs="Arial"/>
          <w:bCs/>
        </w:rPr>
      </w:pPr>
    </w:p>
    <w:p w14:paraId="67DF9D99" w14:textId="77777777" w:rsidR="00833774" w:rsidRPr="007B0EAA" w:rsidRDefault="00833774" w:rsidP="00760005">
      <w:pPr>
        <w:adjustRightInd w:val="0"/>
        <w:snapToGrid w:val="0"/>
        <w:spacing w:after="0" w:line="240" w:lineRule="auto"/>
        <w:jc w:val="center"/>
        <w:rPr>
          <w:rFonts w:ascii="StobiSerif Regular" w:hAnsi="StobiSerif Regular" w:cs="Arial"/>
          <w:bCs/>
        </w:rPr>
      </w:pPr>
    </w:p>
    <w:p w14:paraId="08ADF6CA" w14:textId="77777777" w:rsidR="00760005" w:rsidRDefault="00760005" w:rsidP="00760005">
      <w:pPr>
        <w:adjustRightInd w:val="0"/>
        <w:snapToGrid w:val="0"/>
        <w:spacing w:after="0" w:line="240" w:lineRule="auto"/>
        <w:jc w:val="center"/>
        <w:rPr>
          <w:rFonts w:ascii="StobiSerif Regular" w:hAnsi="StobiSerif Regular" w:cs="Arial"/>
          <w:bCs/>
        </w:rPr>
      </w:pPr>
    </w:p>
    <w:p w14:paraId="14E14EB2" w14:textId="77777777" w:rsidR="00F96DCB" w:rsidRDefault="00F96DCB" w:rsidP="00760005">
      <w:pPr>
        <w:adjustRightInd w:val="0"/>
        <w:snapToGrid w:val="0"/>
        <w:spacing w:after="0" w:line="240" w:lineRule="auto"/>
        <w:jc w:val="center"/>
        <w:rPr>
          <w:rFonts w:ascii="StobiSerif Regular" w:hAnsi="StobiSerif Regular" w:cs="Arial"/>
          <w:bCs/>
        </w:rPr>
      </w:pPr>
    </w:p>
    <w:p w14:paraId="2294B5B1" w14:textId="77777777" w:rsidR="00F96DCB" w:rsidRDefault="00F96DCB" w:rsidP="00760005">
      <w:pPr>
        <w:adjustRightInd w:val="0"/>
        <w:snapToGrid w:val="0"/>
        <w:spacing w:after="0" w:line="240" w:lineRule="auto"/>
        <w:jc w:val="center"/>
        <w:rPr>
          <w:rFonts w:ascii="StobiSerif Regular" w:hAnsi="StobiSerif Regular" w:cs="Arial"/>
          <w:bCs/>
        </w:rPr>
      </w:pPr>
    </w:p>
    <w:p w14:paraId="3E0B1587" w14:textId="77777777" w:rsidR="00F96DCB" w:rsidRDefault="00F96DCB" w:rsidP="00760005">
      <w:pPr>
        <w:adjustRightInd w:val="0"/>
        <w:snapToGrid w:val="0"/>
        <w:spacing w:after="0" w:line="240" w:lineRule="auto"/>
        <w:jc w:val="center"/>
        <w:rPr>
          <w:rFonts w:ascii="StobiSerif Regular" w:hAnsi="StobiSerif Regular" w:cs="Arial"/>
          <w:bCs/>
        </w:rPr>
      </w:pPr>
    </w:p>
    <w:p w14:paraId="4A45A7CC" w14:textId="77777777" w:rsidR="00F96DCB" w:rsidRDefault="00F96DCB" w:rsidP="00760005">
      <w:pPr>
        <w:adjustRightInd w:val="0"/>
        <w:snapToGrid w:val="0"/>
        <w:spacing w:after="0" w:line="240" w:lineRule="auto"/>
        <w:jc w:val="center"/>
        <w:rPr>
          <w:rFonts w:ascii="StobiSerif Regular" w:hAnsi="StobiSerif Regular" w:cs="Arial"/>
          <w:bCs/>
        </w:rPr>
      </w:pPr>
    </w:p>
    <w:p w14:paraId="6D430916" w14:textId="77777777" w:rsidR="00F96DCB" w:rsidRDefault="00F96DCB" w:rsidP="00760005">
      <w:pPr>
        <w:adjustRightInd w:val="0"/>
        <w:snapToGrid w:val="0"/>
        <w:spacing w:after="0" w:line="240" w:lineRule="auto"/>
        <w:jc w:val="center"/>
        <w:rPr>
          <w:rFonts w:ascii="StobiSerif Regular" w:hAnsi="StobiSerif Regular" w:cs="Arial"/>
          <w:bCs/>
        </w:rPr>
      </w:pPr>
    </w:p>
    <w:p w14:paraId="3FC071E0" w14:textId="77777777" w:rsidR="00F96DCB" w:rsidRPr="007B0EAA" w:rsidRDefault="00F96DCB" w:rsidP="00760005">
      <w:pPr>
        <w:adjustRightInd w:val="0"/>
        <w:snapToGrid w:val="0"/>
        <w:spacing w:after="0" w:line="240" w:lineRule="auto"/>
        <w:jc w:val="center"/>
        <w:rPr>
          <w:rFonts w:ascii="StobiSerif Regular" w:hAnsi="StobiSerif Regular" w:cs="Arial"/>
          <w:bCs/>
        </w:rPr>
      </w:pPr>
    </w:p>
    <w:p w14:paraId="54DD72F8" w14:textId="5A40965B" w:rsidR="00760005" w:rsidRPr="007B0EAA" w:rsidRDefault="00760005" w:rsidP="00760005">
      <w:pPr>
        <w:adjustRightInd w:val="0"/>
        <w:snapToGrid w:val="0"/>
        <w:spacing w:after="0" w:line="240" w:lineRule="auto"/>
        <w:jc w:val="center"/>
        <w:rPr>
          <w:rFonts w:ascii="StobiSerif Regular" w:hAnsi="StobiSerif Regular" w:cs="Arial"/>
          <w:bCs/>
        </w:rPr>
      </w:pPr>
      <w:r w:rsidRPr="007B0EAA">
        <w:rPr>
          <w:rFonts w:ascii="StobiSerif Regular" w:hAnsi="StobiSerif Regular" w:cs="Arial"/>
          <w:bCs/>
        </w:rPr>
        <w:t>Скопје</w:t>
      </w:r>
      <w:r w:rsidR="00AB35AA" w:rsidRPr="007B0EAA">
        <w:rPr>
          <w:rFonts w:ascii="StobiSerif Regular" w:hAnsi="StobiSerif Regular" w:cs="Arial"/>
          <w:bCs/>
        </w:rPr>
        <w:t>,</w:t>
      </w:r>
      <w:r w:rsidR="00A37D08">
        <w:rPr>
          <w:rFonts w:ascii="StobiSerif Regular" w:hAnsi="StobiSerif Regular" w:cs="Arial"/>
          <w:bCs/>
        </w:rPr>
        <w:t xml:space="preserve"> </w:t>
      </w:r>
      <w:r w:rsidR="00C116BB">
        <w:rPr>
          <w:rFonts w:ascii="StobiSerif Regular" w:hAnsi="StobiSerif Regular" w:cs="Arial"/>
          <w:bCs/>
        </w:rPr>
        <w:t>јуни</w:t>
      </w:r>
      <w:r w:rsidR="00615E99">
        <w:rPr>
          <w:rFonts w:ascii="StobiSerif Regular" w:hAnsi="StobiSerif Regular" w:cs="Arial"/>
          <w:bCs/>
        </w:rPr>
        <w:t xml:space="preserve"> </w:t>
      </w:r>
      <w:r w:rsidR="00A37D08">
        <w:rPr>
          <w:rFonts w:ascii="StobiSerif Regular" w:hAnsi="StobiSerif Regular" w:cs="Arial"/>
          <w:bCs/>
        </w:rPr>
        <w:t>20</w:t>
      </w:r>
      <w:r w:rsidR="003E6745" w:rsidRPr="00F974AA">
        <w:rPr>
          <w:rFonts w:ascii="StobiSerif Regular" w:hAnsi="StobiSerif Regular" w:cs="Arial"/>
          <w:bCs/>
          <w:lang w:val="ru-RU"/>
        </w:rPr>
        <w:t>21</w:t>
      </w:r>
      <w:r w:rsidR="00A37D08">
        <w:rPr>
          <w:rFonts w:ascii="StobiSerif Regular" w:hAnsi="StobiSerif Regular" w:cs="Arial"/>
          <w:bCs/>
        </w:rPr>
        <w:t xml:space="preserve"> </w:t>
      </w:r>
      <w:r w:rsidR="00AB35AA" w:rsidRPr="007B0EAA">
        <w:rPr>
          <w:rFonts w:ascii="StobiSerif Regular" w:hAnsi="StobiSerif Regular" w:cs="Arial"/>
          <w:bCs/>
        </w:rPr>
        <w:t xml:space="preserve"> </w:t>
      </w:r>
      <w:r w:rsidRPr="007B0EAA">
        <w:rPr>
          <w:rFonts w:ascii="StobiSerif Regular" w:hAnsi="StobiSerif Regular" w:cs="Arial"/>
          <w:bCs/>
        </w:rPr>
        <w:t>година</w:t>
      </w:r>
    </w:p>
    <w:p w14:paraId="4E9070B4" w14:textId="77777777" w:rsidR="00F96DCB" w:rsidRDefault="00F96DCB" w:rsidP="00760005">
      <w:pPr>
        <w:adjustRightInd w:val="0"/>
        <w:snapToGrid w:val="0"/>
        <w:spacing w:after="0" w:line="240" w:lineRule="auto"/>
        <w:jc w:val="both"/>
        <w:rPr>
          <w:rFonts w:ascii="StobiSerif Regular" w:hAnsi="StobiSerif Regular" w:cs="Arial"/>
          <w:bCs/>
        </w:rPr>
      </w:pPr>
    </w:p>
    <w:p w14:paraId="164096B7" w14:textId="77777777" w:rsidR="00F96DCB" w:rsidRDefault="00F96DCB" w:rsidP="00760005">
      <w:pPr>
        <w:adjustRightInd w:val="0"/>
        <w:snapToGrid w:val="0"/>
        <w:spacing w:after="0" w:line="240" w:lineRule="auto"/>
        <w:jc w:val="both"/>
        <w:rPr>
          <w:rFonts w:ascii="StobiSerif Regular" w:hAnsi="StobiSerif Regular" w:cs="Arial"/>
          <w:bCs/>
        </w:rPr>
      </w:pPr>
    </w:p>
    <w:p w14:paraId="4BEF4BF8" w14:textId="4B1334D5" w:rsidR="00200333" w:rsidRDefault="00200333">
      <w:pPr>
        <w:spacing w:after="0" w:line="240" w:lineRule="auto"/>
        <w:rPr>
          <w:rFonts w:ascii="StobiSerif Regular" w:hAnsi="StobiSerif Regular" w:cs="Arial"/>
          <w:bCs/>
        </w:rPr>
      </w:pPr>
    </w:p>
    <w:p w14:paraId="7EE6B0C4" w14:textId="25CD3176" w:rsidR="00760005" w:rsidRPr="007B0EAA" w:rsidRDefault="00760005" w:rsidP="00760005">
      <w:pPr>
        <w:adjustRightInd w:val="0"/>
        <w:snapToGrid w:val="0"/>
        <w:spacing w:after="0" w:line="240" w:lineRule="auto"/>
        <w:jc w:val="both"/>
        <w:rPr>
          <w:rFonts w:ascii="StobiSerif Regular" w:hAnsi="StobiSerif Regular" w:cs="Arial"/>
          <w:bCs/>
        </w:rPr>
      </w:pPr>
      <w:r w:rsidRPr="007B0EAA">
        <w:rPr>
          <w:rFonts w:ascii="StobiSerif Regular" w:hAnsi="StobiSerif Regular" w:cs="Arial"/>
          <w:bCs/>
        </w:rPr>
        <w:t>ВОВЕД</w:t>
      </w:r>
    </w:p>
    <w:p w14:paraId="73185878" w14:textId="77777777" w:rsidR="00760005" w:rsidRPr="007B0EAA" w:rsidRDefault="00760005" w:rsidP="00760005">
      <w:pPr>
        <w:adjustRightInd w:val="0"/>
        <w:snapToGrid w:val="0"/>
        <w:spacing w:after="0" w:line="240" w:lineRule="auto"/>
        <w:jc w:val="both"/>
        <w:rPr>
          <w:rFonts w:ascii="StobiSerif Regular" w:hAnsi="StobiSerif Regular" w:cs="Arial"/>
          <w:bCs/>
        </w:rPr>
      </w:pPr>
    </w:p>
    <w:p w14:paraId="0806EACF" w14:textId="77777777" w:rsidR="007B0EAA" w:rsidRPr="007B0EAA" w:rsidRDefault="007B0EAA" w:rsidP="00760005">
      <w:pPr>
        <w:adjustRightInd w:val="0"/>
        <w:snapToGrid w:val="0"/>
        <w:spacing w:after="0" w:line="240" w:lineRule="auto"/>
        <w:jc w:val="both"/>
        <w:rPr>
          <w:rFonts w:ascii="StobiSerif Regular" w:hAnsi="StobiSerif Regular" w:cs="Arial"/>
          <w:bCs/>
        </w:rPr>
      </w:pPr>
    </w:p>
    <w:p w14:paraId="0C6ABA61" w14:textId="77777777" w:rsidR="00760005" w:rsidRPr="007B0EAA" w:rsidRDefault="00AB35AA" w:rsidP="00760005">
      <w:pPr>
        <w:adjustRightInd w:val="0"/>
        <w:snapToGrid w:val="0"/>
        <w:spacing w:after="0" w:line="240" w:lineRule="auto"/>
        <w:jc w:val="both"/>
        <w:rPr>
          <w:rFonts w:ascii="StobiSerif Regular" w:hAnsi="StobiSerif Regular" w:cs="Arial"/>
          <w:bCs/>
        </w:rPr>
      </w:pPr>
      <w:r w:rsidRPr="007B0EAA">
        <w:rPr>
          <w:rFonts w:ascii="StobiSerif Regular" w:hAnsi="StobiSerif Regular" w:cs="Arial"/>
          <w:bCs/>
        </w:rPr>
        <w:t xml:space="preserve">I. </w:t>
      </w:r>
      <w:r w:rsidR="00760005" w:rsidRPr="007B0EAA">
        <w:rPr>
          <w:rFonts w:ascii="StobiSerif Regular" w:hAnsi="StobiSerif Regular" w:cs="Arial"/>
          <w:bCs/>
        </w:rPr>
        <w:t>ОЦЕНА</w:t>
      </w:r>
      <w:r w:rsidRPr="007B0EAA">
        <w:rPr>
          <w:rFonts w:ascii="StobiSerif Regular" w:hAnsi="StobiSerif Regular" w:cs="Arial"/>
          <w:bCs/>
        </w:rPr>
        <w:t xml:space="preserve"> </w:t>
      </w:r>
      <w:r w:rsidR="00760005" w:rsidRPr="007B0EAA">
        <w:rPr>
          <w:rFonts w:ascii="StobiSerif Regular" w:hAnsi="StobiSerif Regular" w:cs="Arial"/>
          <w:bCs/>
        </w:rPr>
        <w:t>НА</w:t>
      </w:r>
      <w:r w:rsidRPr="007B0EAA">
        <w:rPr>
          <w:rFonts w:ascii="StobiSerif Regular" w:hAnsi="StobiSerif Regular" w:cs="Arial"/>
          <w:bCs/>
        </w:rPr>
        <w:t xml:space="preserve"> </w:t>
      </w:r>
      <w:r w:rsidR="00760005" w:rsidRPr="007B0EAA">
        <w:rPr>
          <w:rFonts w:ascii="StobiSerif Regular" w:hAnsi="StobiSerif Regular" w:cs="Arial"/>
          <w:bCs/>
        </w:rPr>
        <w:t>СОСТОЈБИТЕ</w:t>
      </w:r>
      <w:r w:rsidRPr="007B0EAA">
        <w:rPr>
          <w:rFonts w:ascii="StobiSerif Regular" w:hAnsi="StobiSerif Regular" w:cs="Arial"/>
          <w:bCs/>
        </w:rPr>
        <w:t xml:space="preserve"> </w:t>
      </w:r>
      <w:r w:rsidR="00760005" w:rsidRPr="007B0EAA">
        <w:rPr>
          <w:rFonts w:ascii="StobiSerif Regular" w:hAnsi="StobiSerif Regular" w:cs="Arial"/>
          <w:bCs/>
        </w:rPr>
        <w:t>ВО</w:t>
      </w:r>
      <w:r w:rsidRPr="007B0EAA">
        <w:rPr>
          <w:rFonts w:ascii="StobiSerif Regular" w:hAnsi="StobiSerif Regular" w:cs="Arial"/>
          <w:bCs/>
        </w:rPr>
        <w:t xml:space="preserve"> </w:t>
      </w:r>
      <w:r w:rsidR="00760005" w:rsidRPr="007B0EAA">
        <w:rPr>
          <w:rFonts w:ascii="StobiSerif Regular" w:hAnsi="StobiSerif Regular" w:cs="Arial"/>
          <w:bCs/>
        </w:rPr>
        <w:t>ОБЛАСТА</w:t>
      </w:r>
      <w:r w:rsidRPr="007B0EAA">
        <w:rPr>
          <w:rFonts w:ascii="StobiSerif Regular" w:hAnsi="StobiSerif Regular" w:cs="Arial"/>
          <w:bCs/>
        </w:rPr>
        <w:t xml:space="preserve"> </w:t>
      </w:r>
      <w:r w:rsidR="00760005" w:rsidRPr="007B0EAA">
        <w:rPr>
          <w:rFonts w:ascii="StobiSerif Regular" w:hAnsi="StobiSerif Regular" w:cs="Arial"/>
          <w:bCs/>
        </w:rPr>
        <w:t>ШТО</w:t>
      </w:r>
      <w:r w:rsidRPr="007B0EAA">
        <w:rPr>
          <w:rFonts w:ascii="StobiSerif Regular" w:hAnsi="StobiSerif Regular" w:cs="Arial"/>
          <w:bCs/>
        </w:rPr>
        <w:t xml:space="preserve"> </w:t>
      </w:r>
      <w:r w:rsidR="00760005" w:rsidRPr="007B0EAA">
        <w:rPr>
          <w:rFonts w:ascii="StobiSerif Regular" w:hAnsi="StobiSerif Regular" w:cs="Arial"/>
          <w:bCs/>
        </w:rPr>
        <w:t>ТРЕБА</w:t>
      </w:r>
      <w:r w:rsidRPr="007B0EAA">
        <w:rPr>
          <w:rFonts w:ascii="StobiSerif Regular" w:hAnsi="StobiSerif Regular" w:cs="Arial"/>
          <w:bCs/>
        </w:rPr>
        <w:t xml:space="preserve"> </w:t>
      </w:r>
      <w:r w:rsidR="00760005" w:rsidRPr="007B0EAA">
        <w:rPr>
          <w:rFonts w:ascii="StobiSerif Regular" w:hAnsi="StobiSerif Regular" w:cs="Arial"/>
          <w:bCs/>
        </w:rPr>
        <w:t>ДА</w:t>
      </w:r>
      <w:r w:rsidRPr="007B0EAA">
        <w:rPr>
          <w:rFonts w:ascii="StobiSerif Regular" w:hAnsi="StobiSerif Regular" w:cs="Arial"/>
          <w:bCs/>
        </w:rPr>
        <w:t xml:space="preserve"> </w:t>
      </w:r>
      <w:r w:rsidR="00760005" w:rsidRPr="007B0EAA">
        <w:rPr>
          <w:rFonts w:ascii="StobiSerif Regular" w:hAnsi="StobiSerif Regular" w:cs="Arial"/>
          <w:bCs/>
        </w:rPr>
        <w:t>СЕ</w:t>
      </w:r>
      <w:r w:rsidRPr="007B0EAA">
        <w:rPr>
          <w:rFonts w:ascii="StobiSerif Regular" w:hAnsi="StobiSerif Regular" w:cs="Arial"/>
          <w:bCs/>
        </w:rPr>
        <w:t xml:space="preserve"> </w:t>
      </w:r>
      <w:r w:rsidR="00760005" w:rsidRPr="007B0EAA">
        <w:rPr>
          <w:rFonts w:ascii="StobiSerif Regular" w:hAnsi="StobiSerif Regular" w:cs="Arial"/>
          <w:bCs/>
        </w:rPr>
        <w:t>УРЕДИ</w:t>
      </w:r>
      <w:r w:rsidRPr="007B0EAA">
        <w:rPr>
          <w:rFonts w:ascii="StobiSerif Regular" w:hAnsi="StobiSerif Regular" w:cs="Arial"/>
          <w:bCs/>
        </w:rPr>
        <w:t xml:space="preserve"> </w:t>
      </w:r>
      <w:r w:rsidR="00760005" w:rsidRPr="007B0EAA">
        <w:rPr>
          <w:rFonts w:ascii="StobiSerif Regular" w:hAnsi="StobiSerif Regular" w:cs="Arial"/>
          <w:bCs/>
        </w:rPr>
        <w:t>СО</w:t>
      </w:r>
      <w:r w:rsidRPr="007B0EAA">
        <w:rPr>
          <w:rFonts w:ascii="StobiSerif Regular" w:hAnsi="StobiSerif Regular" w:cs="Arial"/>
          <w:bCs/>
        </w:rPr>
        <w:t xml:space="preserve"> </w:t>
      </w:r>
      <w:r w:rsidR="00760005" w:rsidRPr="007B0EAA">
        <w:rPr>
          <w:rFonts w:ascii="StobiSerif Regular" w:hAnsi="StobiSerif Regular" w:cs="Arial"/>
          <w:bCs/>
        </w:rPr>
        <w:t>ЗАКОНОТ</w:t>
      </w:r>
      <w:r w:rsidRPr="007B0EAA">
        <w:rPr>
          <w:rFonts w:ascii="StobiSerif Regular" w:hAnsi="StobiSerif Regular" w:cs="Arial"/>
          <w:bCs/>
        </w:rPr>
        <w:t xml:space="preserve"> </w:t>
      </w:r>
      <w:r w:rsidR="00760005" w:rsidRPr="007B0EAA">
        <w:rPr>
          <w:rFonts w:ascii="StobiSerif Regular" w:hAnsi="StobiSerif Regular" w:cs="Arial"/>
          <w:bCs/>
        </w:rPr>
        <w:t>И</w:t>
      </w:r>
      <w:r w:rsidRPr="007B0EAA">
        <w:rPr>
          <w:rFonts w:ascii="StobiSerif Regular" w:hAnsi="StobiSerif Regular" w:cs="Arial"/>
          <w:bCs/>
        </w:rPr>
        <w:t xml:space="preserve"> </w:t>
      </w:r>
      <w:r w:rsidR="00760005" w:rsidRPr="007B0EAA">
        <w:rPr>
          <w:rFonts w:ascii="StobiSerif Regular" w:hAnsi="StobiSerif Regular" w:cs="Arial"/>
          <w:bCs/>
        </w:rPr>
        <w:t>ПРИЧИНИ</w:t>
      </w:r>
      <w:r w:rsidRPr="007B0EAA">
        <w:rPr>
          <w:rFonts w:ascii="StobiSerif Regular" w:hAnsi="StobiSerif Regular" w:cs="Arial"/>
          <w:bCs/>
        </w:rPr>
        <w:t xml:space="preserve"> </w:t>
      </w:r>
      <w:r w:rsidR="00760005" w:rsidRPr="007B0EAA">
        <w:rPr>
          <w:rFonts w:ascii="StobiSerif Regular" w:hAnsi="StobiSerif Regular" w:cs="Arial"/>
          <w:bCs/>
        </w:rPr>
        <w:t>ЗА</w:t>
      </w:r>
      <w:r w:rsidRPr="007B0EAA">
        <w:rPr>
          <w:rFonts w:ascii="StobiSerif Regular" w:hAnsi="StobiSerif Regular" w:cs="Arial"/>
          <w:bCs/>
        </w:rPr>
        <w:t xml:space="preserve"> </w:t>
      </w:r>
      <w:r w:rsidR="00760005" w:rsidRPr="007B0EAA">
        <w:rPr>
          <w:rFonts w:ascii="StobiSerif Regular" w:hAnsi="StobiSerif Regular" w:cs="Arial"/>
          <w:bCs/>
        </w:rPr>
        <w:t>ДОНЕСУВАЊЕ</w:t>
      </w:r>
      <w:r w:rsidRPr="007B0EAA">
        <w:rPr>
          <w:rFonts w:ascii="StobiSerif Regular" w:hAnsi="StobiSerif Regular" w:cs="Arial"/>
          <w:bCs/>
        </w:rPr>
        <w:t xml:space="preserve"> </w:t>
      </w:r>
      <w:r w:rsidR="00760005" w:rsidRPr="007B0EAA">
        <w:rPr>
          <w:rFonts w:ascii="StobiSerif Regular" w:hAnsi="StobiSerif Regular" w:cs="Arial"/>
          <w:bCs/>
        </w:rPr>
        <w:t>НА</w:t>
      </w:r>
      <w:r w:rsidRPr="007B0EAA">
        <w:rPr>
          <w:rFonts w:ascii="StobiSerif Regular" w:hAnsi="StobiSerif Regular" w:cs="Arial"/>
          <w:bCs/>
        </w:rPr>
        <w:t xml:space="preserve"> </w:t>
      </w:r>
      <w:r w:rsidR="00760005" w:rsidRPr="007B0EAA">
        <w:rPr>
          <w:rFonts w:ascii="StobiSerif Regular" w:hAnsi="StobiSerif Regular" w:cs="Arial"/>
          <w:bCs/>
        </w:rPr>
        <w:t>ЗАКОНОТ</w:t>
      </w:r>
    </w:p>
    <w:p w14:paraId="5D1F8689" w14:textId="55322851" w:rsidR="00E75CA6" w:rsidRDefault="00BD5E53" w:rsidP="00E75CA6">
      <w:pPr>
        <w:jc w:val="both"/>
        <w:rPr>
          <w:rFonts w:ascii="StobiSerif Regular" w:hAnsi="StobiSerif Regular" w:cstheme="minorHAnsi"/>
        </w:rPr>
      </w:pPr>
      <w:r>
        <w:rPr>
          <w:rFonts w:ascii="StobiSerif Regular" w:hAnsi="StobiSerif Regular" w:cs="Arial"/>
        </w:rPr>
        <w:tab/>
      </w:r>
      <w:r w:rsidR="005126AD">
        <w:rPr>
          <w:rFonts w:ascii="StobiSerif Regular" w:hAnsi="StobiSerif Regular" w:cs="Arial"/>
        </w:rPr>
        <w:t>Со Законот за волонтерство</w:t>
      </w:r>
      <w:r w:rsidR="00170A3D">
        <w:rPr>
          <w:rFonts w:ascii="StobiSerif Regular" w:hAnsi="StobiSerif Regular" w:cs="Arial"/>
        </w:rPr>
        <w:t>то</w:t>
      </w:r>
      <w:r w:rsidR="00E75CA6">
        <w:rPr>
          <w:rFonts w:ascii="StobiSerif Regular" w:hAnsi="StobiSerif Regular" w:cs="Arial"/>
        </w:rPr>
        <w:t xml:space="preserve"> </w:t>
      </w:r>
      <w:r w:rsidR="00E75CA6" w:rsidRPr="00E75CA6">
        <w:rPr>
          <w:rFonts w:ascii="StobiSerif Regular" w:hAnsi="StobiSerif Regular" w:cs="Arial"/>
          <w:lang w:eastAsia="en-US"/>
        </w:rPr>
        <w:t>(”Службен весник на Република Македонија“  бр.  85/2007, 161/2008, 147/2015 и ” Службен весник на Република Северна Македонија“ бр. 124/2019</w:t>
      </w:r>
      <w:r w:rsidR="00C116BB">
        <w:rPr>
          <w:rFonts w:ascii="StobiSerif Regular" w:hAnsi="StobiSerif Regular" w:cs="Arial"/>
          <w:lang w:eastAsia="en-US"/>
        </w:rPr>
        <w:t xml:space="preserve"> и </w:t>
      </w:r>
      <w:r w:rsidR="00C116BB">
        <w:rPr>
          <w:rFonts w:ascii="StobiSerif Regular" w:hAnsi="StobiSerif Regular" w:cs="Arial"/>
          <w:lang w:eastAsia="en-US"/>
        </w:rPr>
        <w:lastRenderedPageBreak/>
        <w:t>103/2021</w:t>
      </w:r>
      <w:r w:rsidR="00E75CA6" w:rsidRPr="00E75CA6">
        <w:rPr>
          <w:rFonts w:ascii="StobiSerif Regular" w:hAnsi="StobiSerif Regular" w:cs="Arial"/>
          <w:lang w:eastAsia="en-US"/>
        </w:rPr>
        <w:t>) се</w:t>
      </w:r>
      <w:r w:rsidR="00CF6A06">
        <w:rPr>
          <w:rFonts w:ascii="StobiSerif Regular" w:hAnsi="StobiSerif Regular" w:cs="Arial"/>
          <w:lang w:eastAsia="en-US"/>
        </w:rPr>
        <w:t xml:space="preserve"> уредува </w:t>
      </w:r>
      <w:r w:rsidR="00E75CA6" w:rsidRPr="00E75CA6">
        <w:rPr>
          <w:rFonts w:ascii="StobiSerif Regular" w:hAnsi="StobiSerif Regular" w:cs="Arial"/>
          <w:lang w:eastAsia="en-US"/>
        </w:rPr>
        <w:t xml:space="preserve"> волонтерството, условите и начинот на вршење на волонтерството, правата и обврските на волонтерите и  организаторот на волонтерството, договорот за волонтерство, како и евиденцијата на волонтерската работа. </w:t>
      </w:r>
      <w:r w:rsidR="00E75CA6">
        <w:rPr>
          <w:rFonts w:ascii="StobiSerif Regular" w:hAnsi="StobiSerif Regular" w:cs="Arial"/>
          <w:lang w:eastAsia="en-US"/>
        </w:rPr>
        <w:t xml:space="preserve">Со донесувањето на овој закон </w:t>
      </w:r>
      <w:r w:rsidR="00E75CA6" w:rsidRPr="00E75CA6">
        <w:rPr>
          <w:rFonts w:ascii="StobiSerif Regular" w:hAnsi="StobiSerif Regular" w:cstheme="minorHAnsi"/>
        </w:rPr>
        <w:t>државата се вклопи во добрите европски практики и ги усвои препораките на меѓународните организации</w:t>
      </w:r>
      <w:r w:rsidR="00E75CA6">
        <w:rPr>
          <w:rFonts w:ascii="StobiSerif Regular" w:hAnsi="StobiSerif Regular" w:cstheme="minorHAnsi"/>
        </w:rPr>
        <w:t>.</w:t>
      </w:r>
    </w:p>
    <w:p w14:paraId="68351E8C" w14:textId="4982722A" w:rsidR="00E75CA6" w:rsidRDefault="00E75CA6" w:rsidP="00E75CA6">
      <w:pPr>
        <w:ind w:firstLine="720"/>
        <w:jc w:val="both"/>
        <w:rPr>
          <w:rFonts w:ascii="StobiSerif Regular" w:hAnsi="StobiSerif Regular"/>
        </w:rPr>
      </w:pPr>
      <w:r w:rsidRPr="00E75CA6">
        <w:rPr>
          <w:rFonts w:ascii="StobiSerif Regular" w:hAnsi="StobiSerif Regular"/>
        </w:rPr>
        <w:t xml:space="preserve">На почетокот на 2015 година,  од Министерството за финансии, беше </w:t>
      </w:r>
      <w:r w:rsidR="00CF6A06">
        <w:rPr>
          <w:rFonts w:ascii="StobiSerif Regular" w:hAnsi="StobiSerif Regular"/>
        </w:rPr>
        <w:t xml:space="preserve"> предложен и </w:t>
      </w:r>
      <w:r w:rsidRPr="00E75CA6">
        <w:rPr>
          <w:rFonts w:ascii="StobiSerif Regular" w:hAnsi="StobiSerif Regular"/>
        </w:rPr>
        <w:t>усвоен Законот за трансформација во редовен работен однос</w:t>
      </w:r>
      <w:r w:rsidR="00C72C84">
        <w:rPr>
          <w:rFonts w:ascii="StobiSerif Regular" w:hAnsi="StobiSerif Regular"/>
        </w:rPr>
        <w:t xml:space="preserve"> (</w:t>
      </w:r>
      <w:r w:rsidR="00C72C84" w:rsidRPr="00E75CA6">
        <w:rPr>
          <w:rFonts w:ascii="StobiSerif Regular" w:hAnsi="StobiSerif Regular" w:cs="Arial"/>
          <w:lang w:eastAsia="en-US"/>
        </w:rPr>
        <w:t>”Службен весник на Република Македонија“  бр.</w:t>
      </w:r>
      <w:r w:rsidR="00C72C84">
        <w:rPr>
          <w:rFonts w:ascii="StobiSerif Regular" w:hAnsi="StobiSerif Regular" w:cs="Arial"/>
          <w:lang w:eastAsia="en-US"/>
        </w:rPr>
        <w:t>20/15 и 44/15)</w:t>
      </w:r>
      <w:r w:rsidRPr="00E75CA6">
        <w:rPr>
          <w:rFonts w:ascii="StobiSerif Regular" w:hAnsi="StobiSerif Regular"/>
        </w:rPr>
        <w:t xml:space="preserve"> кој во одреден сегмент го регулира и волонтерството во јавниот сектор. Со овој Закон се трансформираа волонтерските договори на волонтерите ангажирани во јавниот сектор во договори за редовни вработувања. Дополнително, </w:t>
      </w:r>
      <w:r w:rsidR="00C72C84">
        <w:rPr>
          <w:rFonts w:ascii="StobiSerif Regular" w:hAnsi="StobiSerif Regular"/>
        </w:rPr>
        <w:t>со овој закон, се</w:t>
      </w:r>
      <w:r w:rsidRPr="00E75CA6">
        <w:rPr>
          <w:rFonts w:ascii="StobiSerif Regular" w:hAnsi="StobiSerif Regular"/>
        </w:rPr>
        <w:t xml:space="preserve"> </w:t>
      </w:r>
      <w:r w:rsidR="00C72C84">
        <w:rPr>
          <w:rFonts w:ascii="StobiSerif Regular" w:hAnsi="StobiSerif Regular"/>
        </w:rPr>
        <w:t xml:space="preserve">поставија критериуми за </w:t>
      </w:r>
      <w:r w:rsidRPr="00E75CA6">
        <w:rPr>
          <w:rFonts w:ascii="StobiSerif Regular" w:hAnsi="StobiSerif Regular"/>
        </w:rPr>
        <w:t>ограничувања на периодот за волонтирање и бројот на волонтери во јавн</w:t>
      </w:r>
      <w:r w:rsidR="00C72C84">
        <w:rPr>
          <w:rFonts w:ascii="StobiSerif Regular" w:hAnsi="StobiSerif Regular"/>
        </w:rPr>
        <w:t>ите институции, како и</w:t>
      </w:r>
      <w:r w:rsidRPr="00E75CA6">
        <w:rPr>
          <w:rFonts w:ascii="StobiSerif Regular" w:hAnsi="StobiSerif Regular"/>
        </w:rPr>
        <w:t xml:space="preserve">  казни за прекршување</w:t>
      </w:r>
      <w:r w:rsidR="00C72C84">
        <w:rPr>
          <w:rFonts w:ascii="StobiSerif Regular" w:hAnsi="StobiSerif Regular"/>
        </w:rPr>
        <w:t xml:space="preserve"> на законските одредби од овој з</w:t>
      </w:r>
      <w:r w:rsidRPr="00E75CA6">
        <w:rPr>
          <w:rFonts w:ascii="StobiSerif Regular" w:hAnsi="StobiSerif Regular"/>
        </w:rPr>
        <w:t xml:space="preserve">акон. </w:t>
      </w:r>
      <w:r w:rsidR="00C72C84">
        <w:rPr>
          <w:rFonts w:ascii="StobiSerif Regular" w:hAnsi="StobiSerif Regular"/>
        </w:rPr>
        <w:t>Овој  з</w:t>
      </w:r>
      <w:r w:rsidRPr="00E75CA6">
        <w:rPr>
          <w:rFonts w:ascii="StobiSerif Regular" w:hAnsi="StobiSerif Regular"/>
        </w:rPr>
        <w:t>акон е сеуште на с</w:t>
      </w:r>
      <w:r w:rsidR="00C72C84">
        <w:rPr>
          <w:rFonts w:ascii="StobiSerif Regular" w:hAnsi="StobiSerif Regular"/>
        </w:rPr>
        <w:t xml:space="preserve">ила и неговите одредби  делумно се во </w:t>
      </w:r>
      <w:r w:rsidRPr="00E75CA6">
        <w:rPr>
          <w:rFonts w:ascii="StobiSerif Regular" w:hAnsi="StobiSerif Regular"/>
        </w:rPr>
        <w:t xml:space="preserve"> колизија со основниот Закон за волонтерство, </w:t>
      </w:r>
      <w:r w:rsidR="00C72C84">
        <w:rPr>
          <w:rFonts w:ascii="StobiSerif Regular" w:hAnsi="StobiSerif Regular"/>
        </w:rPr>
        <w:t xml:space="preserve">и </w:t>
      </w:r>
      <w:r w:rsidRPr="00E75CA6">
        <w:rPr>
          <w:rFonts w:ascii="StobiSerif Regular" w:hAnsi="StobiSerif Regular"/>
        </w:rPr>
        <w:t>создаваат  конфузија и бариери за развој на волонтерството во државата.</w:t>
      </w:r>
    </w:p>
    <w:p w14:paraId="42B2D673" w14:textId="07875DE4" w:rsidR="003F5414" w:rsidRDefault="003F5414" w:rsidP="00E75CA6">
      <w:pPr>
        <w:ind w:firstLine="720"/>
        <w:jc w:val="both"/>
        <w:rPr>
          <w:rFonts w:ascii="StobiSerif Regular" w:hAnsi="StobiSerif Regular" w:cstheme="minorHAnsi"/>
        </w:rPr>
      </w:pPr>
      <w:r>
        <w:rPr>
          <w:rFonts w:ascii="StobiSerif Regular" w:hAnsi="StobiSerif Regular" w:cstheme="minorHAnsi"/>
        </w:rPr>
        <w:t>Во 2010 година беше донесена Националната с</w:t>
      </w:r>
      <w:r w:rsidRPr="003F5414">
        <w:rPr>
          <w:rFonts w:ascii="StobiSerif Regular" w:hAnsi="StobiSerif Regular" w:cstheme="minorHAnsi"/>
        </w:rPr>
        <w:t>тратегија за промоција и развој на волонтерството 2010-2015 година со акционен план за негова имплементација. Како резултат на Стратегијата беше формиран Национален Совет за волонтерство – меѓуресорско интерсекторско тело задолжено за поддршка и мониторинг на имплементацијата на мерките од Стратегијата. Мандатот на членовите на Националниот совет е истечен во 2017 година и во моментот тој не</w:t>
      </w:r>
      <w:r w:rsidR="00CF6A06">
        <w:rPr>
          <w:rFonts w:ascii="StobiSerif Regular" w:hAnsi="StobiSerif Regular" w:cstheme="minorHAnsi"/>
        </w:rPr>
        <w:t>ма основ за функционирање</w:t>
      </w:r>
      <w:r w:rsidRPr="003F5414">
        <w:rPr>
          <w:rFonts w:ascii="StobiSerif Regular" w:hAnsi="StobiSerif Regular" w:cstheme="minorHAnsi"/>
          <w:lang w:val="en-US"/>
        </w:rPr>
        <w:t xml:space="preserve">, </w:t>
      </w:r>
      <w:r w:rsidRPr="003F5414">
        <w:rPr>
          <w:rFonts w:ascii="StobiSerif Regular" w:hAnsi="StobiSerif Regular" w:cstheme="minorHAnsi"/>
        </w:rPr>
        <w:t>од причини што обврската за неговата работа беше со Стратегијата</w:t>
      </w:r>
      <w:r w:rsidR="00CF6A06">
        <w:rPr>
          <w:rFonts w:ascii="StobiSerif Regular" w:hAnsi="StobiSerif Regular" w:cstheme="minorHAnsi"/>
        </w:rPr>
        <w:t>,</w:t>
      </w:r>
      <w:r w:rsidRPr="003F5414">
        <w:rPr>
          <w:rFonts w:ascii="StobiSerif Regular" w:hAnsi="StobiSerif Regular" w:cstheme="minorHAnsi"/>
        </w:rPr>
        <w:t xml:space="preserve"> а не со Законот</w:t>
      </w:r>
      <w:r>
        <w:rPr>
          <w:rFonts w:ascii="StobiSerif Regular" w:hAnsi="StobiSerif Regular" w:cstheme="minorHAnsi"/>
        </w:rPr>
        <w:t>.</w:t>
      </w:r>
    </w:p>
    <w:p w14:paraId="772E28B1" w14:textId="00419E98" w:rsidR="00BE2F64" w:rsidRDefault="00BE2F64" w:rsidP="00BE2F64">
      <w:pPr>
        <w:ind w:firstLine="720"/>
        <w:jc w:val="both"/>
        <w:rPr>
          <w:rFonts w:ascii="StobiSerif Regular" w:hAnsi="StobiSerif Regular" w:cstheme="minorHAnsi"/>
        </w:rPr>
      </w:pPr>
      <w:r w:rsidRPr="00BE2F64">
        <w:rPr>
          <w:rFonts w:ascii="StobiSerif Regular" w:hAnsi="StobiSerif Regular"/>
        </w:rPr>
        <w:t>Заради надминување на предизвиците од 13 годишната имплементација на Законот за волонтерство и понатамошен развој на волонтерските политики во државата, на иницијатива на неколку граѓански организации</w:t>
      </w:r>
      <w:r>
        <w:rPr>
          <w:rFonts w:ascii="StobiSerif Regular" w:hAnsi="StobiSerif Regular"/>
        </w:rPr>
        <w:t xml:space="preserve">, кај кои волонтерството е поизразено, </w:t>
      </w:r>
      <w:r w:rsidRPr="00BE2F64">
        <w:rPr>
          <w:rFonts w:ascii="StobiSerif Regular" w:hAnsi="StobiSerif Regular"/>
        </w:rPr>
        <w:t xml:space="preserve"> со поддршка на кабинетот на Премиерот на Владата на Република Северна Македонија и Министерството за труд и социјална политика се  направија </w:t>
      </w:r>
      <w:r w:rsidRPr="00BE2F64">
        <w:rPr>
          <w:rFonts w:ascii="StobiSerif Regular" w:hAnsi="StobiSerif Regular" w:cstheme="minorHAnsi"/>
        </w:rPr>
        <w:t xml:space="preserve">сублимирани резултати/предлози  од досегашните сознанија, препораки и сугестии за законски измени, </w:t>
      </w:r>
      <w:r>
        <w:rPr>
          <w:rFonts w:ascii="StobiSerif Regular" w:hAnsi="StobiSerif Regular" w:cstheme="minorHAnsi"/>
        </w:rPr>
        <w:t xml:space="preserve">предлози за </w:t>
      </w:r>
      <w:r w:rsidRPr="00BE2F64">
        <w:rPr>
          <w:rFonts w:ascii="StobiSerif Regular" w:hAnsi="StobiSerif Regular" w:cstheme="minorHAnsi"/>
        </w:rPr>
        <w:t xml:space="preserve">дополнувања и </w:t>
      </w:r>
      <w:r>
        <w:rPr>
          <w:rFonts w:ascii="StobiSerif Regular" w:hAnsi="StobiSerif Regular" w:cstheme="minorHAnsi"/>
        </w:rPr>
        <w:t>изменувања</w:t>
      </w:r>
      <w:r w:rsidRPr="00BE2F64">
        <w:rPr>
          <w:rFonts w:ascii="StobiSerif Regular" w:hAnsi="StobiSerif Regular" w:cstheme="minorHAnsi"/>
        </w:rPr>
        <w:t>, донесување на нова стратегија која ќе го пот</w:t>
      </w:r>
      <w:r w:rsidR="00C116BB">
        <w:rPr>
          <w:rFonts w:ascii="StobiSerif Regular" w:hAnsi="StobiSerif Regular" w:cstheme="minorHAnsi"/>
        </w:rPr>
        <w:t>т</w:t>
      </w:r>
      <w:r w:rsidRPr="00BE2F64">
        <w:rPr>
          <w:rFonts w:ascii="StobiSerif Regular" w:hAnsi="StobiSerif Regular" w:cstheme="minorHAnsi"/>
        </w:rPr>
        <w:t xml:space="preserve">икне и развие волонтерството, како и надминување на коализијата со </w:t>
      </w:r>
      <w:r w:rsidRPr="00BE2F64">
        <w:rPr>
          <w:rFonts w:ascii="StobiSerif Regular" w:hAnsi="StobiSerif Regular"/>
        </w:rPr>
        <w:t>Законот за трансформација во редовен работен однос</w:t>
      </w:r>
      <w:r w:rsidRPr="00BE2F64">
        <w:rPr>
          <w:rFonts w:ascii="StobiSerif Regular" w:hAnsi="StobiSerif Regular" w:cstheme="minorHAnsi"/>
        </w:rPr>
        <w:t xml:space="preserve">. </w:t>
      </w:r>
    </w:p>
    <w:p w14:paraId="506C3024" w14:textId="2C62A07B" w:rsidR="00A84105" w:rsidRPr="00BE2F64" w:rsidRDefault="00BE2F64" w:rsidP="00BE2F64">
      <w:pPr>
        <w:ind w:firstLine="720"/>
        <w:jc w:val="both"/>
        <w:rPr>
          <w:rFonts w:ascii="StobiSerif Regular" w:hAnsi="StobiSerif Regular" w:cstheme="minorHAnsi"/>
        </w:rPr>
      </w:pPr>
      <w:r>
        <w:rPr>
          <w:rFonts w:ascii="StobiSerif Regular" w:hAnsi="StobiSerif Regular" w:cstheme="minorHAnsi"/>
        </w:rPr>
        <w:t xml:space="preserve">Наведената состојба ја наметна потребата од изменување и дополнување на Законот за волонтерство. </w:t>
      </w:r>
    </w:p>
    <w:p w14:paraId="617FC83E" w14:textId="77777777" w:rsidR="003A30D1" w:rsidRPr="007B0EAA" w:rsidRDefault="003A30D1" w:rsidP="003A30D1">
      <w:pPr>
        <w:adjustRightInd w:val="0"/>
        <w:snapToGrid w:val="0"/>
        <w:spacing w:after="0" w:line="240" w:lineRule="auto"/>
        <w:ind w:firstLine="720"/>
        <w:jc w:val="both"/>
        <w:rPr>
          <w:rFonts w:ascii="StobiSerif Regular" w:hAnsi="StobiSerif Regular" w:cs="Arial"/>
        </w:rPr>
      </w:pPr>
    </w:p>
    <w:p w14:paraId="706DE7A9" w14:textId="77777777" w:rsidR="00C116BB" w:rsidRDefault="00AB35AA" w:rsidP="00275290">
      <w:pPr>
        <w:spacing w:after="0" w:line="240" w:lineRule="auto"/>
        <w:jc w:val="both"/>
        <w:rPr>
          <w:rFonts w:ascii="StobiSerif Regular" w:hAnsi="StobiSerif Regular" w:cs="Arial"/>
          <w:color w:val="000000"/>
        </w:rPr>
      </w:pPr>
      <w:r w:rsidRPr="007B0EAA">
        <w:rPr>
          <w:rFonts w:ascii="StobiSerif Regular" w:hAnsi="StobiSerif Regular" w:cs="Arial"/>
          <w:color w:val="000000"/>
        </w:rPr>
        <w:t xml:space="preserve">II. </w:t>
      </w:r>
      <w:r w:rsidR="00760005" w:rsidRPr="007B0EAA">
        <w:rPr>
          <w:rFonts w:ascii="StobiSerif Regular" w:hAnsi="StobiSerif Regular" w:cs="Arial"/>
          <w:color w:val="000000"/>
        </w:rPr>
        <w:t>ЦЕЛИ</w:t>
      </w:r>
      <w:r w:rsidRPr="007B0EAA">
        <w:rPr>
          <w:rFonts w:ascii="StobiSerif Regular" w:hAnsi="StobiSerif Regular" w:cs="Arial"/>
          <w:color w:val="000000"/>
        </w:rPr>
        <w:t xml:space="preserve">, </w:t>
      </w:r>
      <w:r w:rsidR="00760005" w:rsidRPr="007B0EAA">
        <w:rPr>
          <w:rFonts w:ascii="StobiSerif Regular" w:hAnsi="StobiSerif Regular" w:cs="Arial"/>
          <w:color w:val="000000"/>
        </w:rPr>
        <w:t>НАЧЕЛА</w:t>
      </w:r>
      <w:r w:rsidRPr="007B0EAA">
        <w:rPr>
          <w:rFonts w:ascii="StobiSerif Regular" w:hAnsi="StobiSerif Regular" w:cs="Arial"/>
          <w:color w:val="000000"/>
        </w:rPr>
        <w:t xml:space="preserve"> </w:t>
      </w:r>
      <w:r w:rsidR="00760005" w:rsidRPr="007B0EAA">
        <w:rPr>
          <w:rFonts w:ascii="StobiSerif Regular" w:hAnsi="StobiSerif Regular" w:cs="Arial"/>
          <w:color w:val="000000"/>
        </w:rPr>
        <w:t>И</w:t>
      </w:r>
      <w:r w:rsidRPr="007B0EAA">
        <w:rPr>
          <w:rFonts w:ascii="StobiSerif Regular" w:hAnsi="StobiSerif Regular" w:cs="Arial"/>
          <w:color w:val="000000"/>
        </w:rPr>
        <w:t xml:space="preserve"> </w:t>
      </w:r>
      <w:r w:rsidR="00760005" w:rsidRPr="007B0EAA">
        <w:rPr>
          <w:rFonts w:ascii="StobiSerif Regular" w:hAnsi="StobiSerif Regular" w:cs="Arial"/>
          <w:color w:val="000000"/>
        </w:rPr>
        <w:t>ОСНОВНИ</w:t>
      </w:r>
      <w:r w:rsidRPr="007B0EAA">
        <w:rPr>
          <w:rFonts w:ascii="StobiSerif Regular" w:hAnsi="StobiSerif Regular" w:cs="Arial"/>
          <w:color w:val="000000"/>
        </w:rPr>
        <w:t xml:space="preserve"> </w:t>
      </w:r>
      <w:r w:rsidR="00760005" w:rsidRPr="007B0EAA">
        <w:rPr>
          <w:rFonts w:ascii="StobiSerif Regular" w:hAnsi="StobiSerif Regular" w:cs="Arial"/>
          <w:color w:val="000000"/>
        </w:rPr>
        <w:t>РЕШЕНИЈА</w:t>
      </w:r>
      <w:r w:rsidRPr="007B0EAA">
        <w:rPr>
          <w:rFonts w:ascii="StobiSerif Regular" w:hAnsi="StobiSerif Regular" w:cs="Arial"/>
          <w:color w:val="000000"/>
        </w:rPr>
        <w:t xml:space="preserve"> </w:t>
      </w:r>
    </w:p>
    <w:p w14:paraId="7E31D354" w14:textId="435D324F" w:rsidR="00760005" w:rsidRPr="007B0EAA" w:rsidRDefault="00AB35AA" w:rsidP="00275290">
      <w:pPr>
        <w:spacing w:after="0" w:line="240" w:lineRule="auto"/>
        <w:jc w:val="both"/>
        <w:rPr>
          <w:rFonts w:ascii="StobiSerif Regular" w:hAnsi="StobiSerif Regular" w:cs="Arial"/>
          <w:color w:val="000000"/>
        </w:rPr>
      </w:pPr>
      <w:r w:rsidRPr="007B0EAA">
        <w:rPr>
          <w:rFonts w:ascii="StobiSerif Regular" w:hAnsi="StobiSerif Regular" w:cs="Arial"/>
          <w:color w:val="000000"/>
        </w:rPr>
        <w:tab/>
      </w:r>
    </w:p>
    <w:p w14:paraId="64495933" w14:textId="74CA742A" w:rsidR="00430DAD" w:rsidRDefault="006110F7" w:rsidP="006110F7">
      <w:pPr>
        <w:spacing w:after="0" w:line="240" w:lineRule="auto"/>
        <w:ind w:firstLine="720"/>
        <w:jc w:val="both"/>
        <w:rPr>
          <w:rFonts w:ascii="StobiSerif Regular" w:hAnsi="StobiSerif Regular" w:cs="Arial"/>
          <w:color w:val="000000"/>
        </w:rPr>
      </w:pPr>
      <w:r>
        <w:rPr>
          <w:rFonts w:ascii="StobiSerif Regular" w:hAnsi="StobiSerif Regular" w:cs="Arial"/>
          <w:color w:val="000000"/>
        </w:rPr>
        <w:t>Предлог Законот се заснива на целите и начелата на кои се заснива основниот текст на Закон</w:t>
      </w:r>
      <w:r w:rsidR="00E3251C" w:rsidRPr="00A7348B">
        <w:rPr>
          <w:rFonts w:ascii="StobiSerif Regular" w:hAnsi="StobiSerif Regular" w:cs="Arial"/>
          <w:lang w:val="en-US"/>
        </w:rPr>
        <w:t>o</w:t>
      </w:r>
      <w:r w:rsidR="00E3251C" w:rsidRPr="00A7348B">
        <w:rPr>
          <w:rFonts w:ascii="StobiSerif Regular" w:hAnsi="StobiSerif Regular" w:cs="Arial"/>
        </w:rPr>
        <w:t>т</w:t>
      </w:r>
      <w:r>
        <w:rPr>
          <w:rFonts w:ascii="StobiSerif Regular" w:hAnsi="StobiSerif Regular" w:cs="Arial"/>
          <w:color w:val="000000"/>
        </w:rPr>
        <w:t xml:space="preserve">. </w:t>
      </w:r>
    </w:p>
    <w:p w14:paraId="03C8DCFF" w14:textId="77777777" w:rsidR="006110F7" w:rsidRPr="006110F7" w:rsidRDefault="006110F7" w:rsidP="006110F7">
      <w:pPr>
        <w:spacing w:after="0" w:line="240" w:lineRule="auto"/>
        <w:ind w:firstLine="720"/>
        <w:jc w:val="both"/>
        <w:rPr>
          <w:rFonts w:ascii="StobiSerif Regular" w:hAnsi="StobiSerif Regular" w:cs="Arial"/>
          <w:color w:val="000000"/>
        </w:rPr>
      </w:pPr>
    </w:p>
    <w:p w14:paraId="3431E425" w14:textId="77777777" w:rsidR="00760005" w:rsidRPr="007B0EAA" w:rsidRDefault="00AB35AA" w:rsidP="00275290">
      <w:pPr>
        <w:spacing w:after="0" w:line="240" w:lineRule="auto"/>
        <w:jc w:val="both"/>
        <w:rPr>
          <w:rFonts w:ascii="StobiSerif Regular" w:hAnsi="StobiSerif Regular" w:cs="Arial"/>
          <w:color w:val="000000"/>
        </w:rPr>
      </w:pPr>
      <w:r w:rsidRPr="007B0EAA">
        <w:rPr>
          <w:rFonts w:ascii="StobiSerif Regular" w:hAnsi="StobiSerif Regular" w:cs="Arial"/>
          <w:color w:val="000000"/>
        </w:rPr>
        <w:t xml:space="preserve">III. </w:t>
      </w:r>
      <w:r w:rsidR="00760005" w:rsidRPr="007B0EAA">
        <w:rPr>
          <w:rFonts w:ascii="StobiSerif Regular" w:hAnsi="StobiSerif Regular" w:cs="Arial"/>
          <w:color w:val="000000"/>
        </w:rPr>
        <w:t>ОЦЕНА</w:t>
      </w:r>
      <w:r w:rsidRPr="007B0EAA">
        <w:rPr>
          <w:rFonts w:ascii="StobiSerif Regular" w:hAnsi="StobiSerif Regular" w:cs="Arial"/>
          <w:color w:val="000000"/>
        </w:rPr>
        <w:t xml:space="preserve"> </w:t>
      </w:r>
      <w:r w:rsidR="00760005" w:rsidRPr="007B0EAA">
        <w:rPr>
          <w:rFonts w:ascii="StobiSerif Regular" w:hAnsi="StobiSerif Regular" w:cs="Arial"/>
          <w:color w:val="000000"/>
        </w:rPr>
        <w:t>НА</w:t>
      </w:r>
      <w:r w:rsidRPr="007B0EAA">
        <w:rPr>
          <w:rFonts w:ascii="StobiSerif Regular" w:hAnsi="StobiSerif Regular" w:cs="Arial"/>
          <w:color w:val="000000"/>
        </w:rPr>
        <w:t xml:space="preserve"> </w:t>
      </w:r>
      <w:r w:rsidR="00760005" w:rsidRPr="007B0EAA">
        <w:rPr>
          <w:rFonts w:ascii="StobiSerif Regular" w:hAnsi="StobiSerif Regular" w:cs="Arial"/>
          <w:color w:val="000000"/>
        </w:rPr>
        <w:t>ФИНАНСИСКИТЕ</w:t>
      </w:r>
      <w:r w:rsidRPr="007B0EAA">
        <w:rPr>
          <w:rFonts w:ascii="StobiSerif Regular" w:hAnsi="StobiSerif Regular" w:cs="Arial"/>
          <w:color w:val="000000"/>
        </w:rPr>
        <w:t xml:space="preserve"> </w:t>
      </w:r>
      <w:r w:rsidR="00760005" w:rsidRPr="007B0EAA">
        <w:rPr>
          <w:rFonts w:ascii="StobiSerif Regular" w:hAnsi="StobiSerif Regular" w:cs="Arial"/>
          <w:color w:val="000000"/>
        </w:rPr>
        <w:t>ПОСЛЕДИЦИ</w:t>
      </w:r>
      <w:r w:rsidRPr="007B0EAA">
        <w:rPr>
          <w:rFonts w:ascii="StobiSerif Regular" w:hAnsi="StobiSerif Regular" w:cs="Arial"/>
          <w:color w:val="000000"/>
        </w:rPr>
        <w:t xml:space="preserve"> </w:t>
      </w:r>
      <w:r w:rsidR="00760005" w:rsidRPr="007B0EAA">
        <w:rPr>
          <w:rFonts w:ascii="StobiSerif Regular" w:hAnsi="StobiSerif Regular" w:cs="Arial"/>
          <w:color w:val="000000"/>
        </w:rPr>
        <w:t>ОД</w:t>
      </w:r>
      <w:r w:rsidRPr="007B0EAA">
        <w:rPr>
          <w:rFonts w:ascii="StobiSerif Regular" w:hAnsi="StobiSerif Regular" w:cs="Arial"/>
          <w:color w:val="000000"/>
        </w:rPr>
        <w:t xml:space="preserve"> </w:t>
      </w:r>
      <w:r w:rsidR="00760005" w:rsidRPr="007B0EAA">
        <w:rPr>
          <w:rFonts w:ascii="StobiSerif Regular" w:hAnsi="StobiSerif Regular" w:cs="Arial"/>
          <w:color w:val="000000"/>
        </w:rPr>
        <w:t>ПРЕДЛОГОТ</w:t>
      </w:r>
      <w:r w:rsidRPr="007B0EAA">
        <w:rPr>
          <w:rFonts w:ascii="StobiSerif Regular" w:hAnsi="StobiSerif Regular" w:cs="Arial"/>
          <w:color w:val="000000"/>
        </w:rPr>
        <w:t xml:space="preserve"> </w:t>
      </w:r>
      <w:r w:rsidR="00760005" w:rsidRPr="007B0EAA">
        <w:rPr>
          <w:rFonts w:ascii="StobiSerif Regular" w:hAnsi="StobiSerif Regular" w:cs="Arial"/>
          <w:color w:val="000000"/>
        </w:rPr>
        <w:t>НА</w:t>
      </w:r>
      <w:r w:rsidRPr="007B0EAA">
        <w:rPr>
          <w:rFonts w:ascii="StobiSerif Regular" w:hAnsi="StobiSerif Regular" w:cs="Arial"/>
          <w:color w:val="000000"/>
        </w:rPr>
        <w:t xml:space="preserve"> </w:t>
      </w:r>
      <w:r w:rsidR="00760005" w:rsidRPr="007B0EAA">
        <w:rPr>
          <w:rFonts w:ascii="StobiSerif Regular" w:hAnsi="StobiSerif Regular" w:cs="Arial"/>
          <w:color w:val="000000"/>
        </w:rPr>
        <w:t>ЗАКОН</w:t>
      </w:r>
      <w:r w:rsidRPr="007B0EAA">
        <w:rPr>
          <w:rFonts w:ascii="StobiSerif Regular" w:hAnsi="StobiSerif Regular" w:cs="Arial"/>
          <w:color w:val="000000"/>
        </w:rPr>
        <w:t xml:space="preserve"> </w:t>
      </w:r>
      <w:r w:rsidR="00760005" w:rsidRPr="007B0EAA">
        <w:rPr>
          <w:rFonts w:ascii="StobiSerif Regular" w:hAnsi="StobiSerif Regular" w:cs="Arial"/>
          <w:color w:val="000000"/>
        </w:rPr>
        <w:t>ВРЗ</w:t>
      </w:r>
      <w:r w:rsidRPr="007B0EAA">
        <w:rPr>
          <w:rFonts w:ascii="StobiSerif Regular" w:hAnsi="StobiSerif Regular" w:cs="Arial"/>
          <w:color w:val="000000"/>
        </w:rPr>
        <w:t xml:space="preserve"> </w:t>
      </w:r>
      <w:r w:rsidR="00760005" w:rsidRPr="007B0EAA">
        <w:rPr>
          <w:rFonts w:ascii="StobiSerif Regular" w:hAnsi="StobiSerif Regular" w:cs="Arial"/>
          <w:color w:val="000000"/>
        </w:rPr>
        <w:t>БУЏЕТОТ</w:t>
      </w:r>
      <w:r w:rsidRPr="007B0EAA">
        <w:rPr>
          <w:rFonts w:ascii="StobiSerif Regular" w:hAnsi="StobiSerif Regular" w:cs="Arial"/>
          <w:color w:val="000000"/>
        </w:rPr>
        <w:t xml:space="preserve"> </w:t>
      </w:r>
      <w:r w:rsidR="00760005" w:rsidRPr="007B0EAA">
        <w:rPr>
          <w:rFonts w:ascii="StobiSerif Regular" w:hAnsi="StobiSerif Regular" w:cs="Arial"/>
          <w:color w:val="000000"/>
        </w:rPr>
        <w:t>И</w:t>
      </w:r>
      <w:r w:rsidRPr="007B0EAA">
        <w:rPr>
          <w:rFonts w:ascii="StobiSerif Regular" w:hAnsi="StobiSerif Regular" w:cs="Arial"/>
          <w:color w:val="000000"/>
        </w:rPr>
        <w:t xml:space="preserve"> </w:t>
      </w:r>
      <w:r w:rsidR="00760005" w:rsidRPr="007B0EAA">
        <w:rPr>
          <w:rFonts w:ascii="StobiSerif Regular" w:hAnsi="StobiSerif Regular" w:cs="Arial"/>
          <w:color w:val="000000"/>
        </w:rPr>
        <w:t>ДРУГИТЕ</w:t>
      </w:r>
      <w:r w:rsidRPr="007B0EAA">
        <w:rPr>
          <w:rFonts w:ascii="StobiSerif Regular" w:hAnsi="StobiSerif Regular" w:cs="Arial"/>
          <w:color w:val="000000"/>
        </w:rPr>
        <w:t xml:space="preserve"> </w:t>
      </w:r>
      <w:r w:rsidR="00760005" w:rsidRPr="007B0EAA">
        <w:rPr>
          <w:rFonts w:ascii="StobiSerif Regular" w:hAnsi="StobiSerif Regular" w:cs="Arial"/>
          <w:color w:val="000000"/>
        </w:rPr>
        <w:t>ЈАВНИ</w:t>
      </w:r>
      <w:r w:rsidRPr="007B0EAA">
        <w:rPr>
          <w:rFonts w:ascii="StobiSerif Regular" w:hAnsi="StobiSerif Regular" w:cs="Arial"/>
          <w:color w:val="000000"/>
        </w:rPr>
        <w:t xml:space="preserve"> </w:t>
      </w:r>
      <w:r w:rsidR="00760005" w:rsidRPr="007B0EAA">
        <w:rPr>
          <w:rFonts w:ascii="StobiSerif Regular" w:hAnsi="StobiSerif Regular" w:cs="Arial"/>
          <w:color w:val="000000"/>
        </w:rPr>
        <w:t>ФИНАНСИСКИ</w:t>
      </w:r>
      <w:r w:rsidRPr="007B0EAA">
        <w:rPr>
          <w:rFonts w:ascii="StobiSerif Regular" w:hAnsi="StobiSerif Regular" w:cs="Arial"/>
          <w:color w:val="000000"/>
        </w:rPr>
        <w:t xml:space="preserve"> </w:t>
      </w:r>
      <w:r w:rsidR="00760005" w:rsidRPr="007B0EAA">
        <w:rPr>
          <w:rFonts w:ascii="StobiSerif Regular" w:hAnsi="StobiSerif Regular" w:cs="Arial"/>
          <w:color w:val="000000"/>
        </w:rPr>
        <w:t>СРЕДСТВА</w:t>
      </w:r>
    </w:p>
    <w:p w14:paraId="790A38D4" w14:textId="77777777" w:rsidR="009B2985" w:rsidRPr="007B0EAA" w:rsidRDefault="009B2985" w:rsidP="00760005">
      <w:pPr>
        <w:spacing w:after="0" w:line="240" w:lineRule="auto"/>
        <w:ind w:firstLine="720"/>
        <w:jc w:val="both"/>
        <w:rPr>
          <w:rFonts w:ascii="StobiSerif Regular" w:hAnsi="StobiSerif Regular" w:cs="Arial"/>
          <w:color w:val="000000"/>
        </w:rPr>
      </w:pPr>
    </w:p>
    <w:p w14:paraId="1833119B" w14:textId="6CEFD4B6" w:rsidR="00760005" w:rsidRDefault="00760005" w:rsidP="00760005">
      <w:pPr>
        <w:spacing w:after="0" w:line="240" w:lineRule="auto"/>
        <w:ind w:firstLine="720"/>
        <w:jc w:val="both"/>
        <w:rPr>
          <w:rFonts w:ascii="StobiSerif Regular" w:hAnsi="StobiSerif Regular" w:cs="Arial"/>
          <w:color w:val="000000"/>
        </w:rPr>
      </w:pPr>
      <w:r w:rsidRPr="007B0EAA">
        <w:rPr>
          <w:rFonts w:ascii="StobiSerif Regular" w:hAnsi="StobiSerif Regular" w:cs="Arial"/>
          <w:color w:val="000000"/>
        </w:rPr>
        <w:lastRenderedPageBreak/>
        <w:t>Законот</w:t>
      </w:r>
      <w:r w:rsidR="00AB35AA" w:rsidRPr="007B0EAA">
        <w:rPr>
          <w:rFonts w:ascii="StobiSerif Regular" w:hAnsi="StobiSerif Regular" w:cs="Arial"/>
          <w:color w:val="000000"/>
        </w:rPr>
        <w:t xml:space="preserve"> </w:t>
      </w:r>
      <w:r w:rsidRPr="007B0EAA">
        <w:rPr>
          <w:rFonts w:ascii="StobiSerif Regular" w:hAnsi="StobiSerif Regular" w:cs="Arial"/>
          <w:color w:val="000000"/>
        </w:rPr>
        <w:t>чие</w:t>
      </w:r>
      <w:r w:rsidR="00AB35AA" w:rsidRPr="007B0EAA">
        <w:rPr>
          <w:rFonts w:ascii="StobiSerif Regular" w:hAnsi="StobiSerif Regular" w:cs="Arial"/>
          <w:color w:val="000000"/>
        </w:rPr>
        <w:t xml:space="preserve"> </w:t>
      </w:r>
      <w:r w:rsidRPr="007B0EAA">
        <w:rPr>
          <w:rFonts w:ascii="StobiSerif Regular" w:hAnsi="StobiSerif Regular" w:cs="Arial"/>
          <w:color w:val="000000"/>
        </w:rPr>
        <w:t>донесување</w:t>
      </w:r>
      <w:r w:rsidR="00AB35AA" w:rsidRPr="007B0EAA">
        <w:rPr>
          <w:rFonts w:ascii="StobiSerif Regular" w:hAnsi="StobiSerif Regular" w:cs="Arial"/>
          <w:color w:val="000000"/>
        </w:rPr>
        <w:t xml:space="preserve"> </w:t>
      </w:r>
      <w:r w:rsidRPr="007B0EAA">
        <w:rPr>
          <w:rFonts w:ascii="StobiSerif Regular" w:hAnsi="StobiSerif Regular" w:cs="Arial"/>
          <w:color w:val="000000"/>
        </w:rPr>
        <w:t>се</w:t>
      </w:r>
      <w:r w:rsidR="00AB35AA" w:rsidRPr="007B0EAA">
        <w:rPr>
          <w:rFonts w:ascii="StobiSerif Regular" w:hAnsi="StobiSerif Regular" w:cs="Arial"/>
          <w:color w:val="000000"/>
        </w:rPr>
        <w:t xml:space="preserve"> </w:t>
      </w:r>
      <w:r w:rsidRPr="007B0EAA">
        <w:rPr>
          <w:rFonts w:ascii="StobiSerif Regular" w:hAnsi="StobiSerif Regular" w:cs="Arial"/>
          <w:color w:val="000000"/>
        </w:rPr>
        <w:t>предлага</w:t>
      </w:r>
      <w:r w:rsidR="00AB35AA" w:rsidRPr="007B0EAA">
        <w:rPr>
          <w:rFonts w:ascii="StobiSerif Regular" w:hAnsi="StobiSerif Regular" w:cs="Arial"/>
          <w:color w:val="000000"/>
        </w:rPr>
        <w:t xml:space="preserve"> </w:t>
      </w:r>
      <w:r w:rsidRPr="007B0EAA">
        <w:rPr>
          <w:rFonts w:ascii="StobiSerif Regular" w:hAnsi="StobiSerif Regular" w:cs="Arial"/>
          <w:color w:val="000000"/>
        </w:rPr>
        <w:t>не</w:t>
      </w:r>
      <w:r w:rsidR="00AB35AA" w:rsidRPr="007B0EAA">
        <w:rPr>
          <w:rFonts w:ascii="StobiSerif Regular" w:hAnsi="StobiSerif Regular" w:cs="Arial"/>
          <w:color w:val="000000"/>
        </w:rPr>
        <w:t xml:space="preserve"> </w:t>
      </w:r>
      <w:r w:rsidRPr="007B0EAA">
        <w:rPr>
          <w:rFonts w:ascii="StobiSerif Regular" w:hAnsi="StobiSerif Regular" w:cs="Arial"/>
          <w:color w:val="000000"/>
        </w:rPr>
        <w:t>повлекува</w:t>
      </w:r>
      <w:r w:rsidR="00AB35AA" w:rsidRPr="007B0EAA">
        <w:rPr>
          <w:rFonts w:ascii="StobiSerif Regular" w:hAnsi="StobiSerif Regular" w:cs="Arial"/>
          <w:color w:val="000000"/>
        </w:rPr>
        <w:t xml:space="preserve"> </w:t>
      </w:r>
      <w:r w:rsidRPr="007B0EAA">
        <w:rPr>
          <w:rFonts w:ascii="StobiSerif Regular" w:hAnsi="StobiSerif Regular" w:cs="Arial"/>
          <w:color w:val="000000"/>
        </w:rPr>
        <w:t>обврска</w:t>
      </w:r>
      <w:r w:rsidR="00AB35AA" w:rsidRPr="007B0EAA">
        <w:rPr>
          <w:rFonts w:ascii="StobiSerif Regular" w:hAnsi="StobiSerif Regular" w:cs="Arial"/>
          <w:color w:val="000000"/>
        </w:rPr>
        <w:t xml:space="preserve"> </w:t>
      </w:r>
      <w:r w:rsidRPr="007B0EAA">
        <w:rPr>
          <w:rFonts w:ascii="StobiSerif Regular" w:hAnsi="StobiSerif Regular" w:cs="Arial"/>
          <w:color w:val="000000"/>
        </w:rPr>
        <w:t>за</w:t>
      </w:r>
      <w:r w:rsidR="00AB35AA" w:rsidRPr="007B0EAA">
        <w:rPr>
          <w:rFonts w:ascii="StobiSerif Regular" w:hAnsi="StobiSerif Regular" w:cs="Arial"/>
          <w:color w:val="000000"/>
        </w:rPr>
        <w:t xml:space="preserve"> </w:t>
      </w:r>
      <w:r w:rsidRPr="007B0EAA">
        <w:rPr>
          <w:rFonts w:ascii="StobiSerif Regular" w:hAnsi="StobiSerif Regular" w:cs="Arial"/>
          <w:color w:val="000000"/>
        </w:rPr>
        <w:t>обезбедување</w:t>
      </w:r>
      <w:r w:rsidR="00AB35AA" w:rsidRPr="007B0EAA">
        <w:rPr>
          <w:rFonts w:ascii="StobiSerif Regular" w:hAnsi="StobiSerif Regular" w:cs="Arial"/>
          <w:color w:val="000000"/>
        </w:rPr>
        <w:t xml:space="preserve"> </w:t>
      </w:r>
      <w:r w:rsidRPr="007B0EAA">
        <w:rPr>
          <w:rFonts w:ascii="StobiSerif Regular" w:hAnsi="StobiSerif Regular" w:cs="Arial"/>
          <w:color w:val="000000"/>
        </w:rPr>
        <w:t>средства</w:t>
      </w:r>
      <w:r w:rsidR="00AB35AA" w:rsidRPr="007B0EAA">
        <w:rPr>
          <w:rFonts w:ascii="StobiSerif Regular" w:hAnsi="StobiSerif Regular" w:cs="Arial"/>
          <w:color w:val="000000"/>
        </w:rPr>
        <w:t xml:space="preserve"> </w:t>
      </w:r>
      <w:r w:rsidRPr="007B0EAA">
        <w:rPr>
          <w:rFonts w:ascii="StobiSerif Regular" w:hAnsi="StobiSerif Regular" w:cs="Arial"/>
          <w:color w:val="000000"/>
        </w:rPr>
        <w:t>за</w:t>
      </w:r>
      <w:r w:rsidR="00AB35AA" w:rsidRPr="007B0EAA">
        <w:rPr>
          <w:rFonts w:ascii="StobiSerif Regular" w:hAnsi="StobiSerif Regular" w:cs="Arial"/>
          <w:color w:val="000000"/>
        </w:rPr>
        <w:t xml:space="preserve"> </w:t>
      </w:r>
      <w:r w:rsidRPr="007B0EAA">
        <w:rPr>
          <w:rFonts w:ascii="StobiSerif Regular" w:hAnsi="StobiSerif Regular" w:cs="Arial"/>
          <w:color w:val="000000"/>
        </w:rPr>
        <w:t>неговото</w:t>
      </w:r>
      <w:r w:rsidR="00AB35AA" w:rsidRPr="007B0EAA">
        <w:rPr>
          <w:rFonts w:ascii="StobiSerif Regular" w:hAnsi="StobiSerif Regular" w:cs="Arial"/>
          <w:color w:val="000000"/>
        </w:rPr>
        <w:t xml:space="preserve"> </w:t>
      </w:r>
      <w:r w:rsidRPr="007B0EAA">
        <w:rPr>
          <w:rFonts w:ascii="StobiSerif Regular" w:hAnsi="StobiSerif Regular" w:cs="Arial"/>
          <w:color w:val="000000"/>
        </w:rPr>
        <w:t>спроведување</w:t>
      </w:r>
      <w:r w:rsidR="00AB35AA" w:rsidRPr="007B0EAA">
        <w:rPr>
          <w:rFonts w:ascii="StobiSerif Regular" w:hAnsi="StobiSerif Regular" w:cs="Arial"/>
          <w:color w:val="000000"/>
        </w:rPr>
        <w:t xml:space="preserve"> </w:t>
      </w:r>
      <w:r w:rsidRPr="007B0EAA">
        <w:rPr>
          <w:rFonts w:ascii="StobiSerif Regular" w:hAnsi="StobiSerif Regular" w:cs="Arial"/>
          <w:color w:val="000000"/>
        </w:rPr>
        <w:t>од</w:t>
      </w:r>
      <w:r w:rsidR="00AB35AA" w:rsidRPr="007B0EAA">
        <w:rPr>
          <w:rFonts w:ascii="StobiSerif Regular" w:hAnsi="StobiSerif Regular" w:cs="Arial"/>
          <w:color w:val="000000"/>
        </w:rPr>
        <w:t xml:space="preserve"> </w:t>
      </w:r>
      <w:r w:rsidRPr="007B0EAA">
        <w:rPr>
          <w:rFonts w:ascii="StobiSerif Regular" w:hAnsi="StobiSerif Regular" w:cs="Arial"/>
          <w:color w:val="000000"/>
        </w:rPr>
        <w:t>Буџетот</w:t>
      </w:r>
      <w:r w:rsidR="00AB35AA" w:rsidRPr="007B0EAA">
        <w:rPr>
          <w:rFonts w:ascii="StobiSerif Regular" w:hAnsi="StobiSerif Regular" w:cs="Arial"/>
          <w:color w:val="000000"/>
        </w:rPr>
        <w:t xml:space="preserve"> </w:t>
      </w:r>
      <w:r w:rsidRPr="007B0EAA">
        <w:rPr>
          <w:rFonts w:ascii="StobiSerif Regular" w:hAnsi="StobiSerif Regular" w:cs="Arial"/>
          <w:color w:val="000000"/>
        </w:rPr>
        <w:t>на</w:t>
      </w:r>
      <w:r w:rsidR="00AB35AA" w:rsidRPr="007B0EAA">
        <w:rPr>
          <w:rFonts w:ascii="StobiSerif Regular" w:hAnsi="StobiSerif Regular" w:cs="Arial"/>
          <w:color w:val="000000"/>
        </w:rPr>
        <w:t xml:space="preserve"> </w:t>
      </w:r>
      <w:r w:rsidRPr="007B0EAA">
        <w:rPr>
          <w:rFonts w:ascii="StobiSerif Regular" w:hAnsi="StobiSerif Regular" w:cs="Arial"/>
          <w:color w:val="000000"/>
        </w:rPr>
        <w:t>Република</w:t>
      </w:r>
      <w:r w:rsidR="00AB35AA" w:rsidRPr="007B0EAA">
        <w:rPr>
          <w:rFonts w:ascii="StobiSerif Regular" w:hAnsi="StobiSerif Regular" w:cs="Arial"/>
          <w:color w:val="000000"/>
        </w:rPr>
        <w:t xml:space="preserve"> </w:t>
      </w:r>
      <w:r w:rsidR="00430DAD">
        <w:rPr>
          <w:rFonts w:ascii="StobiSerif Regular" w:hAnsi="StobiSerif Regular" w:cs="Arial"/>
          <w:color w:val="000000"/>
        </w:rPr>
        <w:t xml:space="preserve">Северна </w:t>
      </w:r>
      <w:r w:rsidRPr="007B0EAA">
        <w:rPr>
          <w:rFonts w:ascii="StobiSerif Regular" w:hAnsi="StobiSerif Regular" w:cs="Arial"/>
          <w:color w:val="000000"/>
        </w:rPr>
        <w:t>Македонија</w:t>
      </w:r>
      <w:r w:rsidR="00AB35AA" w:rsidRPr="007B0EAA">
        <w:rPr>
          <w:rFonts w:ascii="StobiSerif Regular" w:hAnsi="StobiSerif Regular" w:cs="Arial"/>
          <w:color w:val="000000"/>
        </w:rPr>
        <w:t>.</w:t>
      </w:r>
    </w:p>
    <w:p w14:paraId="47C04C7E" w14:textId="77777777" w:rsidR="00430DAD" w:rsidRPr="007B0EAA" w:rsidRDefault="00430DAD" w:rsidP="00760005">
      <w:pPr>
        <w:spacing w:after="0" w:line="240" w:lineRule="auto"/>
        <w:ind w:firstLine="720"/>
        <w:jc w:val="both"/>
        <w:rPr>
          <w:rFonts w:ascii="StobiSerif Regular" w:hAnsi="StobiSerif Regular" w:cs="Arial"/>
          <w:color w:val="000000"/>
        </w:rPr>
      </w:pPr>
    </w:p>
    <w:p w14:paraId="7A37330F" w14:textId="77777777" w:rsidR="00371285" w:rsidRPr="007B0EAA" w:rsidRDefault="00371285" w:rsidP="00760005">
      <w:pPr>
        <w:spacing w:after="0" w:line="240" w:lineRule="auto"/>
        <w:ind w:firstLine="720"/>
        <w:jc w:val="both"/>
        <w:rPr>
          <w:rFonts w:ascii="StobiSerif Regular" w:hAnsi="StobiSerif Regular" w:cs="Arial"/>
          <w:color w:val="000000"/>
        </w:rPr>
      </w:pPr>
    </w:p>
    <w:p w14:paraId="32AEB8CA" w14:textId="77777777" w:rsidR="00371285" w:rsidRPr="007B0EAA" w:rsidRDefault="00371285" w:rsidP="00275290">
      <w:pPr>
        <w:spacing w:after="0" w:line="240" w:lineRule="auto"/>
        <w:jc w:val="both"/>
        <w:rPr>
          <w:rFonts w:ascii="StobiSerif Regular" w:hAnsi="StobiSerif Regular" w:cs="Arial"/>
          <w:color w:val="000000"/>
        </w:rPr>
      </w:pPr>
      <w:r w:rsidRPr="007B0EAA">
        <w:rPr>
          <w:rFonts w:ascii="StobiSerif Regular" w:hAnsi="StobiSerif Regular" w:cs="Arial"/>
          <w:color w:val="000000"/>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14:paraId="73F3FE69" w14:textId="77777777" w:rsidR="00371285" w:rsidRPr="007B0EAA" w:rsidRDefault="00371285" w:rsidP="00371285">
      <w:pPr>
        <w:spacing w:after="0" w:line="240" w:lineRule="auto"/>
        <w:ind w:firstLine="720"/>
        <w:jc w:val="both"/>
        <w:rPr>
          <w:rFonts w:ascii="StobiSerif Regular" w:hAnsi="StobiSerif Regular" w:cs="Arial"/>
          <w:color w:val="000000"/>
        </w:rPr>
      </w:pPr>
    </w:p>
    <w:p w14:paraId="72740AF6" w14:textId="4DC9D46C" w:rsidR="00371285" w:rsidRPr="007B0EAA" w:rsidRDefault="00371285" w:rsidP="00371285">
      <w:pPr>
        <w:spacing w:after="0" w:line="240" w:lineRule="auto"/>
        <w:ind w:firstLine="720"/>
        <w:jc w:val="both"/>
        <w:rPr>
          <w:rFonts w:ascii="StobiSerif Regular" w:hAnsi="StobiSerif Regular" w:cs="Arial"/>
          <w:color w:val="000000"/>
        </w:rPr>
      </w:pPr>
      <w:r w:rsidRPr="007B0EAA">
        <w:rPr>
          <w:rFonts w:ascii="StobiSerif Regular" w:hAnsi="StobiSerif Regular" w:cs="Arial"/>
          <w:color w:val="000000"/>
        </w:rPr>
        <w:t>Законот не повлекува обврска за обезбедување дополнителни финансиски средства за неговото спроведување и материјални обврски за одделни субјекти</w:t>
      </w:r>
      <w:r w:rsidR="000177AA">
        <w:rPr>
          <w:rFonts w:ascii="StobiSerif Regular" w:hAnsi="StobiSerif Regular" w:cs="Arial"/>
          <w:color w:val="000000"/>
        </w:rPr>
        <w:t xml:space="preserve">, како за волонтерите така и за организаторите на волонтерството. </w:t>
      </w:r>
    </w:p>
    <w:p w14:paraId="68D57347" w14:textId="77777777" w:rsidR="0032334D" w:rsidRPr="00200333" w:rsidRDefault="0032334D" w:rsidP="0032334D">
      <w:pPr>
        <w:rPr>
          <w:rFonts w:ascii="StobiSerif Regular" w:hAnsi="StobiSerif Regular"/>
          <w:color w:val="262626"/>
          <w:lang w:val="ru-RU"/>
        </w:rPr>
      </w:pPr>
    </w:p>
    <w:p w14:paraId="5FB46AFE" w14:textId="77777777" w:rsidR="00E54264" w:rsidRDefault="0032334D" w:rsidP="0032334D">
      <w:pPr>
        <w:rPr>
          <w:rFonts w:ascii="StobiSerif Regular" w:hAnsi="StobiSerif Regular"/>
          <w:color w:val="262626"/>
        </w:rPr>
      </w:pPr>
      <w:r>
        <w:rPr>
          <w:rFonts w:ascii="StobiSerif Regular" w:hAnsi="StobiSerif Regular"/>
          <w:color w:val="262626"/>
        </w:rPr>
        <w:t xml:space="preserve">             </w:t>
      </w:r>
    </w:p>
    <w:p w14:paraId="27798A4F" w14:textId="77777777" w:rsidR="001760DB" w:rsidRDefault="001760DB" w:rsidP="0032334D">
      <w:pPr>
        <w:rPr>
          <w:rFonts w:ascii="StobiSerif Regular" w:hAnsi="StobiSerif Regular"/>
          <w:color w:val="262626"/>
        </w:rPr>
      </w:pPr>
    </w:p>
    <w:p w14:paraId="7CBBD216" w14:textId="77777777" w:rsidR="001760DB" w:rsidRDefault="001760DB" w:rsidP="0032334D">
      <w:pPr>
        <w:rPr>
          <w:rFonts w:ascii="StobiSerif Regular" w:hAnsi="StobiSerif Regular"/>
          <w:color w:val="262626"/>
        </w:rPr>
      </w:pPr>
    </w:p>
    <w:p w14:paraId="4C778A95" w14:textId="77777777" w:rsidR="001760DB" w:rsidRDefault="001760DB" w:rsidP="0032334D">
      <w:pPr>
        <w:rPr>
          <w:rFonts w:ascii="StobiSerif Regular" w:hAnsi="StobiSerif Regular"/>
          <w:color w:val="262626"/>
          <w:lang w:val="ru-RU"/>
        </w:rPr>
      </w:pPr>
    </w:p>
    <w:p w14:paraId="478F1763" w14:textId="77777777" w:rsidR="00931C83" w:rsidRDefault="00931C83" w:rsidP="0032334D">
      <w:pPr>
        <w:rPr>
          <w:rFonts w:ascii="StobiSerif Regular" w:hAnsi="StobiSerif Regular"/>
          <w:color w:val="262626"/>
          <w:lang w:val="ru-RU"/>
        </w:rPr>
      </w:pPr>
    </w:p>
    <w:p w14:paraId="578119DD" w14:textId="77777777" w:rsidR="00931C83" w:rsidRPr="00200333" w:rsidRDefault="00931C83" w:rsidP="0032334D">
      <w:pPr>
        <w:rPr>
          <w:rFonts w:ascii="StobiSerif Regular" w:hAnsi="StobiSerif Regular"/>
          <w:color w:val="262626"/>
          <w:lang w:val="ru-RU"/>
        </w:rPr>
      </w:pPr>
    </w:p>
    <w:p w14:paraId="25C12B80" w14:textId="05BB268B" w:rsidR="00200333" w:rsidRDefault="00200333">
      <w:pPr>
        <w:spacing w:after="0" w:line="240" w:lineRule="auto"/>
        <w:rPr>
          <w:rFonts w:ascii="StobiSerif Regular" w:hAnsi="StobiSerif Regular" w:cs="Arial"/>
          <w:lang w:eastAsia="en-US"/>
        </w:rPr>
      </w:pPr>
    </w:p>
    <w:p w14:paraId="65DBAB25" w14:textId="7CB6D93D" w:rsidR="009C0015" w:rsidRPr="007B0EAA" w:rsidRDefault="009C0015" w:rsidP="009C0015">
      <w:pPr>
        <w:spacing w:after="0" w:line="240" w:lineRule="auto"/>
        <w:jc w:val="center"/>
        <w:rPr>
          <w:rFonts w:ascii="StobiSerif Regular" w:hAnsi="StobiSerif Regular" w:cs="Arial"/>
          <w:lang w:eastAsia="en-US"/>
        </w:rPr>
      </w:pPr>
      <w:r w:rsidRPr="007B0EAA">
        <w:rPr>
          <w:rFonts w:ascii="StobiSerif Regular" w:hAnsi="StobiSerif Regular" w:cs="Arial"/>
          <w:lang w:eastAsia="en-US"/>
        </w:rPr>
        <w:t>ПРЕДЛОГ НА ЗАКОН</w:t>
      </w:r>
      <w:r w:rsidRPr="007B0EAA">
        <w:rPr>
          <w:rFonts w:ascii="StobiSerif Regular" w:hAnsi="StobiSerif Regular" w:cs="Arial"/>
          <w:lang w:eastAsia="en-US"/>
        </w:rPr>
        <w:br/>
        <w:t xml:space="preserve">ЗА ИЗМЕНУВАЊЕ </w:t>
      </w:r>
      <w:r w:rsidR="001760DB">
        <w:rPr>
          <w:rFonts w:ascii="StobiSerif Regular" w:hAnsi="StobiSerif Regular" w:cs="Arial"/>
          <w:lang w:eastAsia="en-US"/>
        </w:rPr>
        <w:t xml:space="preserve">И ДОПОЛНУВАЊЕ </w:t>
      </w:r>
      <w:r w:rsidRPr="007B0EAA">
        <w:rPr>
          <w:rFonts w:ascii="StobiSerif Regular" w:hAnsi="StobiSerif Regular" w:cs="Arial"/>
          <w:lang w:eastAsia="en-US"/>
        </w:rPr>
        <w:t xml:space="preserve">НА ЗАКОНОТ ЗА </w:t>
      </w:r>
      <w:r w:rsidR="001760DB">
        <w:rPr>
          <w:rFonts w:ascii="StobiSerif Regular" w:hAnsi="StobiSerif Regular" w:cs="Arial"/>
          <w:lang w:eastAsia="en-US"/>
        </w:rPr>
        <w:t>ВОЛОНТЕРСТВО</w:t>
      </w:r>
      <w:r w:rsidR="002F3C0D">
        <w:rPr>
          <w:rFonts w:ascii="StobiSerif Regular" w:hAnsi="StobiSerif Regular" w:cs="Arial"/>
          <w:lang w:eastAsia="en-US"/>
        </w:rPr>
        <w:t>ТО</w:t>
      </w:r>
    </w:p>
    <w:p w14:paraId="3741A566" w14:textId="77777777" w:rsidR="004D46B4" w:rsidRPr="007B0EAA" w:rsidRDefault="006C713B" w:rsidP="006C713B">
      <w:pPr>
        <w:tabs>
          <w:tab w:val="left" w:pos="6705"/>
        </w:tabs>
        <w:spacing w:after="0" w:line="240" w:lineRule="auto"/>
        <w:rPr>
          <w:rFonts w:ascii="StobiSerif Regular" w:hAnsi="StobiSerif Regular" w:cs="Arial"/>
          <w:lang w:eastAsia="en-US"/>
        </w:rPr>
      </w:pPr>
      <w:r>
        <w:rPr>
          <w:rFonts w:ascii="StobiSerif Regular" w:hAnsi="StobiSerif Regular" w:cs="Arial"/>
          <w:lang w:eastAsia="en-US"/>
        </w:rPr>
        <w:tab/>
      </w:r>
    </w:p>
    <w:p w14:paraId="471579FF" w14:textId="77777777" w:rsidR="0096791A" w:rsidRDefault="0096791A" w:rsidP="009C0015">
      <w:pPr>
        <w:spacing w:after="0" w:line="240" w:lineRule="auto"/>
        <w:jc w:val="center"/>
        <w:rPr>
          <w:rFonts w:ascii="StobiSerif Regular" w:hAnsi="StobiSerif Regular" w:cs="Arial"/>
          <w:lang w:eastAsia="en-US"/>
        </w:rPr>
      </w:pPr>
    </w:p>
    <w:p w14:paraId="0A7988BE" w14:textId="77777777" w:rsidR="000177AA" w:rsidRDefault="0096791A" w:rsidP="000177AA">
      <w:pPr>
        <w:spacing w:after="0" w:line="240" w:lineRule="auto"/>
        <w:jc w:val="center"/>
        <w:rPr>
          <w:rFonts w:ascii="StobiSerif Regular" w:hAnsi="StobiSerif Regular" w:cs="Arial"/>
          <w:color w:val="000000" w:themeColor="text1"/>
          <w:lang w:eastAsia="en-US"/>
        </w:rPr>
      </w:pPr>
      <w:r w:rsidRPr="00FD14B2">
        <w:rPr>
          <w:rFonts w:ascii="StobiSerif Regular" w:hAnsi="StobiSerif Regular" w:cs="Arial"/>
          <w:color w:val="000000" w:themeColor="text1"/>
          <w:lang w:eastAsia="en-US"/>
        </w:rPr>
        <w:t xml:space="preserve">Член </w:t>
      </w:r>
      <w:r w:rsidR="00531DF2" w:rsidRPr="00FD14B2">
        <w:rPr>
          <w:rFonts w:ascii="StobiSerif Regular" w:hAnsi="StobiSerif Regular" w:cs="Arial"/>
          <w:color w:val="000000" w:themeColor="text1"/>
          <w:lang w:eastAsia="en-US"/>
        </w:rPr>
        <w:t>1</w:t>
      </w:r>
    </w:p>
    <w:p w14:paraId="00CF9FE9" w14:textId="77777777" w:rsidR="000177AA" w:rsidRDefault="000177AA" w:rsidP="000177AA">
      <w:pPr>
        <w:spacing w:after="0" w:line="240" w:lineRule="auto"/>
        <w:jc w:val="center"/>
        <w:rPr>
          <w:rFonts w:ascii="StobiSerif Regular" w:hAnsi="StobiSerif Regular" w:cs="Arial"/>
          <w:color w:val="000000" w:themeColor="text1"/>
          <w:lang w:eastAsia="en-US"/>
        </w:rPr>
      </w:pPr>
    </w:p>
    <w:p w14:paraId="327C32B5" w14:textId="36E7D5D5" w:rsidR="0096791A" w:rsidRPr="000177AA" w:rsidRDefault="0096791A" w:rsidP="000A126D">
      <w:pPr>
        <w:spacing w:after="0" w:line="240" w:lineRule="auto"/>
        <w:ind w:firstLine="720"/>
        <w:rPr>
          <w:rFonts w:ascii="StobiSerif Regular" w:hAnsi="StobiSerif Regular" w:cs="Arial"/>
          <w:lang w:eastAsia="en-US"/>
        </w:rPr>
      </w:pPr>
      <w:r w:rsidRPr="000177AA">
        <w:rPr>
          <w:rFonts w:ascii="StobiSerif Regular" w:hAnsi="StobiSerif Regular" w:cs="Arial"/>
          <w:lang w:eastAsia="en-US"/>
        </w:rPr>
        <w:t>Во Законот за волонтерство</w:t>
      </w:r>
      <w:r w:rsidR="00170A3D">
        <w:rPr>
          <w:rFonts w:ascii="StobiSerif Regular" w:hAnsi="StobiSerif Regular" w:cs="Arial"/>
          <w:lang w:eastAsia="en-US"/>
        </w:rPr>
        <w:t>то</w:t>
      </w:r>
      <w:r w:rsidRPr="000177AA">
        <w:rPr>
          <w:rFonts w:ascii="StobiSerif Regular" w:hAnsi="StobiSerif Regular" w:cs="Arial"/>
          <w:lang w:eastAsia="en-US"/>
        </w:rPr>
        <w:t xml:space="preserve"> (”Службен весник на Република Македонија“  бр.  85/2007, 161/2008, 147/2015 и ” Службен весник на Република Северна Македонија“ бр. 124/2019</w:t>
      </w:r>
      <w:r w:rsidR="00170A3D">
        <w:rPr>
          <w:rFonts w:ascii="StobiSerif Regular" w:hAnsi="StobiSerif Regular" w:cs="Arial"/>
          <w:lang w:eastAsia="en-US"/>
        </w:rPr>
        <w:t xml:space="preserve"> и 103/2021</w:t>
      </w:r>
      <w:r w:rsidRPr="000177AA">
        <w:rPr>
          <w:rFonts w:ascii="StobiSerif Regular" w:hAnsi="StobiSerif Regular" w:cs="Arial"/>
          <w:lang w:eastAsia="en-US"/>
        </w:rPr>
        <w:t>),</w:t>
      </w:r>
      <w:r w:rsidR="00C567AB" w:rsidRPr="000177AA">
        <w:rPr>
          <w:rFonts w:ascii="StobiSerif Regular" w:hAnsi="StobiSerif Regular" w:cs="Arial"/>
          <w:lang w:eastAsia="en-US"/>
        </w:rPr>
        <w:t xml:space="preserve"> во </w:t>
      </w:r>
      <w:r w:rsidRPr="000177AA">
        <w:rPr>
          <w:rFonts w:ascii="StobiSerif Regular" w:hAnsi="StobiSerif Regular" w:cs="Arial"/>
          <w:lang w:eastAsia="en-US"/>
        </w:rPr>
        <w:t xml:space="preserve"> </w:t>
      </w:r>
      <w:r w:rsidR="00C567AB" w:rsidRPr="000177AA">
        <w:rPr>
          <w:rFonts w:ascii="StobiSerif Regular" w:hAnsi="StobiSerif Regular" w:cs="Arial"/>
          <w:lang w:eastAsia="en-US"/>
        </w:rPr>
        <w:t>ч</w:t>
      </w:r>
      <w:r w:rsidRPr="000177AA">
        <w:rPr>
          <w:rFonts w:ascii="StobiSerif Regular" w:hAnsi="StobiSerif Regular" w:cs="Arial"/>
          <w:lang w:eastAsia="en-US"/>
        </w:rPr>
        <w:t>лен 3, став</w:t>
      </w:r>
      <w:r w:rsidR="00C567AB" w:rsidRPr="000177AA">
        <w:rPr>
          <w:rFonts w:ascii="StobiSerif Regular" w:hAnsi="StobiSerif Regular" w:cs="Arial"/>
          <w:lang w:eastAsia="en-US"/>
        </w:rPr>
        <w:t>от</w:t>
      </w:r>
      <w:r w:rsidRPr="000177AA">
        <w:rPr>
          <w:rFonts w:ascii="StobiSerif Regular" w:hAnsi="StobiSerif Regular" w:cs="Arial"/>
          <w:lang w:eastAsia="en-US"/>
        </w:rPr>
        <w:t xml:space="preserve"> 3 се </w:t>
      </w:r>
      <w:r w:rsidR="00C567AB" w:rsidRPr="000177AA">
        <w:rPr>
          <w:rFonts w:ascii="StobiSerif Regular" w:hAnsi="StobiSerif Regular" w:cs="Arial"/>
          <w:lang w:eastAsia="en-US"/>
        </w:rPr>
        <w:t xml:space="preserve">менува </w:t>
      </w:r>
      <w:r w:rsidRPr="000177AA">
        <w:rPr>
          <w:rFonts w:ascii="StobiSerif Regular" w:hAnsi="StobiSerif Regular" w:cs="Arial"/>
          <w:lang w:eastAsia="en-US"/>
        </w:rPr>
        <w:t xml:space="preserve"> и гласи:</w:t>
      </w:r>
    </w:p>
    <w:p w14:paraId="6F68B6A7" w14:textId="2F0D7632" w:rsidR="0096791A" w:rsidRPr="000177AA" w:rsidRDefault="0096791A" w:rsidP="00C567AB">
      <w:pPr>
        <w:spacing w:after="0" w:line="240" w:lineRule="auto"/>
        <w:ind w:firstLine="720"/>
        <w:jc w:val="both"/>
        <w:rPr>
          <w:rFonts w:ascii="StobiSerif Regular" w:hAnsi="StobiSerif Regular" w:cs="Arial"/>
          <w:lang w:eastAsia="en-US"/>
        </w:rPr>
      </w:pPr>
      <w:r w:rsidRPr="000177AA">
        <w:rPr>
          <w:rFonts w:ascii="StobiSerif Regular" w:hAnsi="StobiSerif Regular" w:cs="Arial"/>
          <w:lang w:eastAsia="en-US"/>
        </w:rPr>
        <w:t>„Под волонтерство, според овој закон, не се подразбира:</w:t>
      </w:r>
    </w:p>
    <w:p w14:paraId="1F34282B" w14:textId="75E4A2C0" w:rsidR="0096791A" w:rsidRPr="000177AA" w:rsidRDefault="0096791A" w:rsidP="0096791A">
      <w:pPr>
        <w:spacing w:after="0" w:line="240" w:lineRule="auto"/>
        <w:jc w:val="both"/>
        <w:rPr>
          <w:rFonts w:ascii="StobiSerif Regular" w:hAnsi="StobiSerif Regular" w:cs="Arial"/>
          <w:lang w:eastAsia="en-US"/>
        </w:rPr>
      </w:pPr>
      <w:r w:rsidRPr="000177AA">
        <w:rPr>
          <w:rFonts w:ascii="StobiSerif Regular" w:hAnsi="StobiSerif Regular" w:cs="Arial"/>
          <w:lang w:eastAsia="en-US"/>
        </w:rPr>
        <w:t>-</w:t>
      </w:r>
      <w:r w:rsidRPr="000177AA">
        <w:rPr>
          <w:rFonts w:ascii="StobiSerif Regular" w:hAnsi="StobiSerif Regular" w:cs="Arial"/>
          <w:lang w:eastAsia="en-US"/>
        </w:rPr>
        <w:tab/>
      </w:r>
      <w:r w:rsidR="00615E99">
        <w:rPr>
          <w:rFonts w:ascii="StobiSerif Regular" w:hAnsi="StobiSerif Regular" w:cs="Arial"/>
          <w:lang w:eastAsia="en-US"/>
        </w:rPr>
        <w:t>в</w:t>
      </w:r>
      <w:r w:rsidRPr="000177AA">
        <w:rPr>
          <w:rFonts w:ascii="StobiSerif Regular" w:hAnsi="StobiSerif Regular" w:cs="Arial"/>
          <w:lang w:eastAsia="en-US"/>
        </w:rPr>
        <w:t xml:space="preserve">ршење на задолжителен волонтерски стаж како услов за полагање на стручен испит или за самостојно вршење на дејност согласно </w:t>
      </w:r>
      <w:r w:rsidR="00A01A24" w:rsidRPr="000177AA">
        <w:rPr>
          <w:rFonts w:ascii="StobiSerif Regular" w:hAnsi="StobiSerif Regular" w:cs="Arial"/>
          <w:lang w:eastAsia="en-US"/>
        </w:rPr>
        <w:t>закон</w:t>
      </w:r>
      <w:r w:rsidRPr="000177AA">
        <w:rPr>
          <w:rFonts w:ascii="StobiSerif Regular" w:hAnsi="StobiSerif Regular" w:cs="Arial"/>
          <w:lang w:eastAsia="en-US"/>
        </w:rPr>
        <w:t>;</w:t>
      </w:r>
    </w:p>
    <w:p w14:paraId="2EF5CB12" w14:textId="7AD4F98C" w:rsidR="0096791A" w:rsidRPr="000177AA" w:rsidRDefault="0096791A" w:rsidP="0096791A">
      <w:pPr>
        <w:spacing w:after="0" w:line="240" w:lineRule="auto"/>
        <w:jc w:val="both"/>
        <w:rPr>
          <w:rFonts w:ascii="StobiSerif Regular" w:hAnsi="StobiSerif Regular" w:cs="Arial"/>
          <w:lang w:eastAsia="en-US"/>
        </w:rPr>
      </w:pPr>
      <w:r w:rsidRPr="000177AA">
        <w:rPr>
          <w:rFonts w:ascii="StobiSerif Regular" w:hAnsi="StobiSerif Regular" w:cs="Arial"/>
          <w:lang w:eastAsia="en-US"/>
        </w:rPr>
        <w:t>-</w:t>
      </w:r>
      <w:r w:rsidRPr="000177AA">
        <w:rPr>
          <w:rFonts w:ascii="StobiSerif Regular" w:hAnsi="StobiSerif Regular" w:cs="Arial"/>
          <w:lang w:eastAsia="en-US"/>
        </w:rPr>
        <w:tab/>
      </w:r>
      <w:r w:rsidR="00615E99" w:rsidRPr="002F3C0D">
        <w:rPr>
          <w:rFonts w:ascii="StobiSerif Regular" w:hAnsi="StobiSerif Regular" w:cs="Arial"/>
          <w:lang w:eastAsia="en-US"/>
        </w:rPr>
        <w:t>о</w:t>
      </w:r>
      <w:r w:rsidRPr="002F3C0D">
        <w:rPr>
          <w:rFonts w:ascii="StobiSerif Regular" w:hAnsi="StobiSerif Regular" w:cs="Arial"/>
          <w:lang w:eastAsia="en-US"/>
        </w:rPr>
        <w:t>бавување на стручно оспособување</w:t>
      </w:r>
      <w:r w:rsidR="00EA4BF0" w:rsidRPr="002F3C0D">
        <w:rPr>
          <w:rFonts w:ascii="StobiSerif Regular" w:hAnsi="StobiSerif Regular" w:cs="Arial"/>
          <w:lang w:val="en-US" w:eastAsia="en-US"/>
        </w:rPr>
        <w:t>,</w:t>
      </w:r>
      <w:r w:rsidRPr="002F3C0D">
        <w:rPr>
          <w:rFonts w:ascii="StobiSerif Regular" w:hAnsi="StobiSerif Regular" w:cs="Arial"/>
          <w:lang w:eastAsia="en-US"/>
        </w:rPr>
        <w:t xml:space="preserve">  практична настава </w:t>
      </w:r>
      <w:r w:rsidR="00EA4BF0" w:rsidRPr="002F3C0D">
        <w:rPr>
          <w:rFonts w:ascii="StobiSerif Regular" w:hAnsi="StobiSerif Regular" w:cs="Arial"/>
          <w:lang w:eastAsia="en-US"/>
        </w:rPr>
        <w:t xml:space="preserve">и општо - корисна работа </w:t>
      </w:r>
      <w:r w:rsidRPr="002F3C0D">
        <w:rPr>
          <w:rFonts w:ascii="StobiSerif Regular" w:hAnsi="StobiSerif Regular" w:cs="Arial"/>
          <w:lang w:eastAsia="en-US"/>
        </w:rPr>
        <w:t>без склучување на работен однос согласно закон;</w:t>
      </w:r>
    </w:p>
    <w:p w14:paraId="7D302C03" w14:textId="61B350FE" w:rsidR="00531DF2" w:rsidRPr="000177AA" w:rsidRDefault="0096791A" w:rsidP="0096791A">
      <w:pPr>
        <w:spacing w:after="0" w:line="240" w:lineRule="auto"/>
        <w:jc w:val="both"/>
        <w:rPr>
          <w:rFonts w:ascii="StobiSerif Regular" w:hAnsi="StobiSerif Regular" w:cs="Arial"/>
          <w:lang w:eastAsia="en-US"/>
        </w:rPr>
      </w:pPr>
      <w:r w:rsidRPr="000177AA">
        <w:rPr>
          <w:rFonts w:ascii="StobiSerif Regular" w:hAnsi="StobiSerif Regular" w:cs="Arial"/>
          <w:lang w:eastAsia="en-US"/>
        </w:rPr>
        <w:t>-</w:t>
      </w:r>
      <w:r w:rsidRPr="000177AA">
        <w:rPr>
          <w:rFonts w:ascii="StobiSerif Regular" w:hAnsi="StobiSerif Regular" w:cs="Arial"/>
          <w:lang w:eastAsia="en-US"/>
        </w:rPr>
        <w:tab/>
      </w:r>
      <w:r w:rsidR="00615E99">
        <w:rPr>
          <w:rFonts w:ascii="StobiSerif Regular" w:hAnsi="StobiSerif Regular" w:cs="Arial"/>
          <w:lang w:eastAsia="en-US"/>
        </w:rPr>
        <w:t>о</w:t>
      </w:r>
      <w:r w:rsidRPr="000177AA">
        <w:rPr>
          <w:rFonts w:ascii="StobiSerif Regular" w:hAnsi="StobiSerif Regular" w:cs="Arial"/>
          <w:lang w:eastAsia="en-US"/>
        </w:rPr>
        <w:t>бавување на практикантство согласно Законот за практикантство;</w:t>
      </w:r>
      <w:r w:rsidR="00E564FF">
        <w:rPr>
          <w:rFonts w:ascii="StobiSerif Regular" w:hAnsi="StobiSerif Regular" w:cs="Arial"/>
          <w:lang w:eastAsia="en-US"/>
        </w:rPr>
        <w:t>.</w:t>
      </w:r>
      <w:r w:rsidR="009E20BE" w:rsidRPr="000177AA" w:rsidDel="009E20BE">
        <w:rPr>
          <w:rFonts w:ascii="StobiSerif Regular" w:hAnsi="StobiSerif Regular" w:cs="Arial"/>
          <w:lang w:eastAsia="en-US"/>
        </w:rPr>
        <w:t xml:space="preserve"> </w:t>
      </w:r>
      <w:r w:rsidRPr="000177AA">
        <w:rPr>
          <w:rFonts w:ascii="StobiSerif Regular" w:hAnsi="StobiSerif Regular" w:cs="Arial"/>
          <w:lang w:eastAsia="en-US"/>
        </w:rPr>
        <w:t>“</w:t>
      </w:r>
    </w:p>
    <w:p w14:paraId="385C476B" w14:textId="1EC96D10" w:rsidR="00DB07E8" w:rsidRPr="0096791A" w:rsidRDefault="00E76512" w:rsidP="00E76512">
      <w:pPr>
        <w:spacing w:after="0" w:line="240" w:lineRule="auto"/>
        <w:ind w:firstLine="720"/>
        <w:jc w:val="both"/>
        <w:rPr>
          <w:rFonts w:ascii="StobiSerif Regular" w:hAnsi="StobiSerif Regular" w:cs="Arial"/>
          <w:color w:val="0070C0"/>
          <w:lang w:eastAsia="en-US"/>
        </w:rPr>
      </w:pPr>
      <w:r>
        <w:rPr>
          <w:rFonts w:ascii="StobiSerif Regular" w:hAnsi="StobiSerif Regular" w:cs="Arial"/>
          <w:color w:val="0070C0"/>
          <w:lang w:eastAsia="en-US"/>
        </w:rPr>
        <w:t xml:space="preserve">                 </w:t>
      </w:r>
    </w:p>
    <w:p w14:paraId="01588909" w14:textId="77777777" w:rsidR="0096791A" w:rsidRDefault="0096791A" w:rsidP="009C0015">
      <w:pPr>
        <w:spacing w:after="0" w:line="240" w:lineRule="auto"/>
        <w:jc w:val="center"/>
        <w:rPr>
          <w:rFonts w:ascii="StobiSerif Regular" w:hAnsi="StobiSerif Regular" w:cs="Arial"/>
          <w:lang w:eastAsia="en-US"/>
        </w:rPr>
      </w:pPr>
    </w:p>
    <w:p w14:paraId="6C7316AA" w14:textId="117B378D" w:rsidR="009C0015" w:rsidRPr="007B0EAA" w:rsidRDefault="009C0015" w:rsidP="009C0015">
      <w:pPr>
        <w:spacing w:after="0" w:line="240" w:lineRule="auto"/>
        <w:jc w:val="center"/>
        <w:rPr>
          <w:rFonts w:ascii="StobiSerif Regular" w:hAnsi="StobiSerif Regular" w:cs="Arial"/>
          <w:lang w:eastAsia="en-US"/>
        </w:rPr>
      </w:pPr>
      <w:r w:rsidRPr="007B0EAA">
        <w:rPr>
          <w:rFonts w:ascii="StobiSerif Regular" w:hAnsi="StobiSerif Regular" w:cs="Arial"/>
          <w:lang w:eastAsia="en-US"/>
        </w:rPr>
        <w:t xml:space="preserve">Член </w:t>
      </w:r>
      <w:r w:rsidR="00FD14B2">
        <w:rPr>
          <w:rFonts w:ascii="StobiSerif Regular" w:hAnsi="StobiSerif Regular" w:cs="Arial"/>
          <w:lang w:eastAsia="en-US"/>
        </w:rPr>
        <w:t>2</w:t>
      </w:r>
    </w:p>
    <w:p w14:paraId="0F920516" w14:textId="1B3C4812" w:rsidR="0096791A" w:rsidRPr="000177AA" w:rsidRDefault="006141D0" w:rsidP="0096791A">
      <w:pPr>
        <w:spacing w:after="0" w:line="240" w:lineRule="auto"/>
        <w:ind w:firstLine="720"/>
        <w:jc w:val="both"/>
        <w:rPr>
          <w:rFonts w:ascii="StobiSerif Regular" w:hAnsi="StobiSerif Regular" w:cs="Arial"/>
          <w:lang w:eastAsia="en-US"/>
        </w:rPr>
      </w:pPr>
      <w:bookmarkStart w:id="1" w:name="_Hlk65503000"/>
      <w:r w:rsidRPr="000177AA">
        <w:rPr>
          <w:rFonts w:ascii="StobiSerif Regular" w:hAnsi="StobiSerif Regular" w:cs="Arial"/>
          <w:lang w:eastAsia="en-US"/>
        </w:rPr>
        <w:t>Во член</w:t>
      </w:r>
      <w:r w:rsidR="0096791A" w:rsidRPr="000177AA">
        <w:rPr>
          <w:rFonts w:ascii="StobiSerif Regular" w:hAnsi="StobiSerif Regular" w:cs="Arial"/>
          <w:lang w:eastAsia="en-US"/>
        </w:rPr>
        <w:t xml:space="preserve"> 6</w:t>
      </w:r>
      <w:r w:rsidR="00A01A24" w:rsidRPr="000177AA">
        <w:rPr>
          <w:rFonts w:ascii="StobiSerif Regular" w:hAnsi="StobiSerif Regular" w:cs="Arial"/>
          <w:lang w:eastAsia="en-US"/>
        </w:rPr>
        <w:t xml:space="preserve">  ставот</w:t>
      </w:r>
      <w:r w:rsidR="0096791A" w:rsidRPr="000177AA">
        <w:rPr>
          <w:rFonts w:ascii="StobiSerif Regular" w:hAnsi="StobiSerif Regular" w:cs="Arial"/>
          <w:lang w:eastAsia="en-US"/>
        </w:rPr>
        <w:t xml:space="preserve"> 1,  се менува и гласи: </w:t>
      </w:r>
    </w:p>
    <w:p w14:paraId="5B9D8579" w14:textId="6C22D6A9" w:rsidR="0096791A" w:rsidRPr="000177AA" w:rsidRDefault="0096791A" w:rsidP="0096791A">
      <w:pPr>
        <w:spacing w:after="0" w:line="240" w:lineRule="auto"/>
        <w:ind w:firstLine="720"/>
        <w:jc w:val="both"/>
        <w:rPr>
          <w:rFonts w:ascii="StobiSerif Regular" w:hAnsi="StobiSerif Regular" w:cs="Arial"/>
          <w:lang w:eastAsia="en-US"/>
        </w:rPr>
      </w:pPr>
      <w:r w:rsidRPr="000177AA">
        <w:rPr>
          <w:rFonts w:ascii="StobiSerif Regular" w:hAnsi="StobiSerif Regular" w:cs="Arial"/>
          <w:lang w:eastAsia="en-US"/>
        </w:rPr>
        <w:t xml:space="preserve"> „Организатори  на волонтерска работа може да бидат: </w:t>
      </w:r>
    </w:p>
    <w:p w14:paraId="45165C9C" w14:textId="77777777" w:rsidR="0096791A" w:rsidRPr="000177AA" w:rsidRDefault="0096791A" w:rsidP="0096791A">
      <w:pPr>
        <w:spacing w:after="0" w:line="240" w:lineRule="auto"/>
        <w:ind w:firstLine="720"/>
        <w:jc w:val="both"/>
        <w:rPr>
          <w:rFonts w:ascii="StobiSerif Regular" w:hAnsi="StobiSerif Regular" w:cs="Arial"/>
          <w:lang w:eastAsia="en-US"/>
        </w:rPr>
      </w:pPr>
      <w:r w:rsidRPr="000177AA">
        <w:rPr>
          <w:rFonts w:ascii="StobiSerif Regular" w:hAnsi="StobiSerif Regular" w:cs="Arial"/>
          <w:lang w:eastAsia="en-US"/>
        </w:rPr>
        <w:t>-</w:t>
      </w:r>
      <w:r w:rsidRPr="000177AA">
        <w:rPr>
          <w:rFonts w:ascii="StobiSerif Regular" w:hAnsi="StobiSerif Regular" w:cs="Arial"/>
          <w:lang w:eastAsia="en-US"/>
        </w:rPr>
        <w:tab/>
        <w:t>здружение, фондација, сојуз, организационен облик на странска организација и Црвениот крст на Република Северна Македонија;</w:t>
      </w:r>
    </w:p>
    <w:p w14:paraId="05EB9B80" w14:textId="77777777" w:rsidR="0096791A" w:rsidRPr="000177AA" w:rsidRDefault="0096791A" w:rsidP="0096791A">
      <w:pPr>
        <w:spacing w:after="0" w:line="240" w:lineRule="auto"/>
        <w:ind w:firstLine="720"/>
        <w:jc w:val="both"/>
        <w:rPr>
          <w:rFonts w:ascii="StobiSerif Regular" w:hAnsi="StobiSerif Regular" w:cs="Arial"/>
          <w:lang w:eastAsia="en-US"/>
        </w:rPr>
      </w:pPr>
      <w:r w:rsidRPr="000177AA">
        <w:rPr>
          <w:rFonts w:ascii="StobiSerif Regular" w:hAnsi="StobiSerif Regular" w:cs="Arial"/>
          <w:lang w:eastAsia="en-US"/>
        </w:rPr>
        <w:lastRenderedPageBreak/>
        <w:t>-</w:t>
      </w:r>
      <w:r w:rsidRPr="000177AA">
        <w:rPr>
          <w:rFonts w:ascii="StobiSerif Regular" w:hAnsi="StobiSerif Regular" w:cs="Arial"/>
          <w:lang w:eastAsia="en-US"/>
        </w:rPr>
        <w:tab/>
        <w:t>верска заедница и религиозна група;</w:t>
      </w:r>
    </w:p>
    <w:p w14:paraId="3AB93446" w14:textId="77777777" w:rsidR="0096791A" w:rsidRPr="000177AA" w:rsidRDefault="0096791A" w:rsidP="0096791A">
      <w:pPr>
        <w:spacing w:after="0" w:line="240" w:lineRule="auto"/>
        <w:ind w:firstLine="720"/>
        <w:jc w:val="both"/>
        <w:rPr>
          <w:rFonts w:ascii="StobiSerif Regular" w:hAnsi="StobiSerif Regular" w:cs="Arial"/>
          <w:lang w:eastAsia="en-US"/>
        </w:rPr>
      </w:pPr>
      <w:r w:rsidRPr="000177AA">
        <w:rPr>
          <w:rFonts w:ascii="StobiSerif Regular" w:hAnsi="StobiSerif Regular" w:cs="Arial"/>
          <w:lang w:eastAsia="en-US"/>
        </w:rPr>
        <w:t>-</w:t>
      </w:r>
      <w:r w:rsidRPr="000177AA">
        <w:rPr>
          <w:rFonts w:ascii="StobiSerif Regular" w:hAnsi="StobiSerif Regular" w:cs="Arial"/>
          <w:lang w:eastAsia="en-US"/>
        </w:rPr>
        <w:tab/>
        <w:t>јавна  установа;</w:t>
      </w:r>
    </w:p>
    <w:p w14:paraId="6E1732CD" w14:textId="5EB365C0" w:rsidR="0096791A" w:rsidRPr="000177AA" w:rsidRDefault="0096791A" w:rsidP="0096791A">
      <w:pPr>
        <w:spacing w:after="0" w:line="240" w:lineRule="auto"/>
        <w:ind w:firstLine="720"/>
        <w:jc w:val="both"/>
        <w:rPr>
          <w:rFonts w:ascii="StobiSerif Regular" w:hAnsi="StobiSerif Regular" w:cs="Arial"/>
          <w:lang w:eastAsia="en-US"/>
        </w:rPr>
      </w:pPr>
      <w:r w:rsidRPr="000177AA">
        <w:rPr>
          <w:rFonts w:ascii="StobiSerif Regular" w:hAnsi="StobiSerif Regular" w:cs="Arial"/>
          <w:lang w:eastAsia="en-US"/>
        </w:rPr>
        <w:t>-</w:t>
      </w:r>
      <w:r w:rsidRPr="000177AA">
        <w:rPr>
          <w:rFonts w:ascii="StobiSerif Regular" w:hAnsi="StobiSerif Regular" w:cs="Arial"/>
          <w:lang w:eastAsia="en-US"/>
        </w:rPr>
        <w:tab/>
        <w:t>орган на државна власт</w:t>
      </w:r>
      <w:r w:rsidR="00E3251C">
        <w:rPr>
          <w:rFonts w:ascii="StobiSerif Regular" w:hAnsi="StobiSerif Regular" w:cs="Arial"/>
          <w:color w:val="FF0000"/>
          <w:lang w:val="en-US" w:eastAsia="en-US"/>
        </w:rPr>
        <w:t>;</w:t>
      </w:r>
    </w:p>
    <w:p w14:paraId="77946B85" w14:textId="3F9F2C97" w:rsidR="00615E99" w:rsidRDefault="0096791A" w:rsidP="00DE6A03">
      <w:pPr>
        <w:spacing w:after="0" w:line="240" w:lineRule="auto"/>
        <w:ind w:firstLine="720"/>
        <w:jc w:val="both"/>
        <w:rPr>
          <w:rFonts w:ascii="StobiSerif Regular" w:hAnsi="StobiSerif Regular" w:cs="Arial"/>
          <w:lang w:eastAsia="en-US"/>
        </w:rPr>
      </w:pPr>
      <w:r w:rsidRPr="000177AA">
        <w:rPr>
          <w:rFonts w:ascii="StobiSerif Regular" w:hAnsi="StobiSerif Regular" w:cs="Arial"/>
          <w:lang w:eastAsia="en-US"/>
        </w:rPr>
        <w:t>-</w:t>
      </w:r>
      <w:r w:rsidRPr="000177AA">
        <w:rPr>
          <w:rFonts w:ascii="StobiSerif Regular" w:hAnsi="StobiSerif Regular" w:cs="Arial"/>
          <w:lang w:eastAsia="en-US"/>
        </w:rPr>
        <w:tab/>
      </w:r>
      <w:r w:rsidR="009E20BE" w:rsidRPr="000177AA">
        <w:rPr>
          <w:rFonts w:ascii="StobiSerif Regular" w:hAnsi="StobiSerif Regular" w:cs="Arial"/>
          <w:lang w:eastAsia="en-US"/>
        </w:rPr>
        <w:t>општините, општините во градот Скопје</w:t>
      </w:r>
      <w:r w:rsidR="000B4817">
        <w:rPr>
          <w:rFonts w:ascii="StobiSerif Regular" w:hAnsi="StobiSerif Regular" w:cs="Arial"/>
          <w:lang w:eastAsia="en-US"/>
        </w:rPr>
        <w:t xml:space="preserve"> </w:t>
      </w:r>
      <w:r w:rsidR="000177AA">
        <w:rPr>
          <w:rFonts w:ascii="StobiSerif Regular" w:hAnsi="StobiSerif Regular" w:cs="Arial"/>
          <w:lang w:eastAsia="en-US"/>
        </w:rPr>
        <w:t>и градот Скопје</w:t>
      </w:r>
      <w:r w:rsidR="00615E99">
        <w:rPr>
          <w:rFonts w:ascii="StobiSerif Regular" w:hAnsi="StobiSerif Regular" w:cs="Arial"/>
          <w:lang w:eastAsia="en-US"/>
        </w:rPr>
        <w:t xml:space="preserve"> и</w:t>
      </w:r>
    </w:p>
    <w:p w14:paraId="7FDE7FA9" w14:textId="587E7D23" w:rsidR="006B2063" w:rsidRPr="00DE6A03" w:rsidRDefault="00615E99" w:rsidP="00DE6A03">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социјални претпријатија основани согласно закон</w:t>
      </w:r>
      <w:r w:rsidR="000177AA">
        <w:rPr>
          <w:rFonts w:ascii="StobiSerif Regular" w:hAnsi="StobiSerif Regular" w:cs="Arial"/>
          <w:lang w:eastAsia="en-US"/>
        </w:rPr>
        <w:t>.</w:t>
      </w:r>
      <w:r w:rsidR="0096791A" w:rsidRPr="000177AA">
        <w:rPr>
          <w:rFonts w:ascii="StobiSerif Regular" w:hAnsi="StobiSerif Regular" w:cs="Arial"/>
          <w:lang w:eastAsia="en-US"/>
        </w:rPr>
        <w:t>“</w:t>
      </w:r>
    </w:p>
    <w:p w14:paraId="32E78AB5" w14:textId="1200EB89" w:rsidR="00615CEF" w:rsidRPr="004C7EB8" w:rsidRDefault="007B0EAA" w:rsidP="0064470D">
      <w:pPr>
        <w:spacing w:after="0" w:line="240" w:lineRule="auto"/>
        <w:ind w:firstLine="720"/>
        <w:jc w:val="both"/>
        <w:rPr>
          <w:rFonts w:ascii="StobiSerif Regular" w:hAnsi="StobiSerif Regular" w:cs="Arial"/>
          <w:lang w:eastAsia="en-US"/>
        </w:rPr>
      </w:pPr>
      <w:bookmarkStart w:id="2" w:name="_Hlk65503145"/>
      <w:r w:rsidRPr="007B0EAA">
        <w:rPr>
          <w:rFonts w:ascii="StobiSerif Regular" w:hAnsi="StobiSerif Regular" w:cs="Arial"/>
          <w:lang w:eastAsia="en-US"/>
        </w:rPr>
        <w:t xml:space="preserve">Во </w:t>
      </w:r>
      <w:bookmarkEnd w:id="1"/>
      <w:r w:rsidR="00615CEF">
        <w:rPr>
          <w:rFonts w:ascii="StobiSerif Regular" w:hAnsi="StobiSerif Regular" w:cs="Arial"/>
          <w:lang w:eastAsia="en-US"/>
        </w:rPr>
        <w:t xml:space="preserve">ставот 2 </w:t>
      </w:r>
      <w:bookmarkEnd w:id="2"/>
      <w:r w:rsidR="00615CEF">
        <w:rPr>
          <w:rFonts w:ascii="StobiSerif Regular" w:hAnsi="StobiSerif Regular" w:cs="Arial"/>
          <w:lang w:eastAsia="en-US"/>
        </w:rPr>
        <w:t xml:space="preserve">по зборовите </w:t>
      </w:r>
      <w:r w:rsidR="0028285A">
        <w:rPr>
          <w:rFonts w:ascii="StobiSerif Regular" w:hAnsi="StobiSerif Regular" w:cs="Arial"/>
          <w:lang w:eastAsia="en-US"/>
        </w:rPr>
        <w:t xml:space="preserve"> „ангажирање на волонтери</w:t>
      </w:r>
      <w:r w:rsidR="001A3D2E" w:rsidRPr="00200333">
        <w:rPr>
          <w:rFonts w:ascii="StobiSerif Regular" w:hAnsi="StobiSerif Regular" w:cs="Arial"/>
          <w:lang w:val="ru-RU" w:eastAsia="en-US"/>
        </w:rPr>
        <w:t>“</w:t>
      </w:r>
      <w:r w:rsidR="001A3D2E">
        <w:rPr>
          <w:rFonts w:ascii="StobiSerif Regular" w:hAnsi="StobiSerif Regular" w:cs="Arial"/>
          <w:lang w:eastAsia="en-US"/>
        </w:rPr>
        <w:t xml:space="preserve"> се додаваат зборовите „времетраење на волонтерската работа“.</w:t>
      </w:r>
    </w:p>
    <w:p w14:paraId="50D1BA3D" w14:textId="57765D8E" w:rsidR="006B2063" w:rsidRPr="00676F3E" w:rsidRDefault="001A3D2E" w:rsidP="00676F3E">
      <w:pPr>
        <w:spacing w:after="0" w:line="240" w:lineRule="auto"/>
        <w:ind w:firstLine="720"/>
        <w:jc w:val="both"/>
        <w:rPr>
          <w:rFonts w:ascii="StobiSerif Regular" w:hAnsi="StobiSerif Regular" w:cs="Arial"/>
          <w:lang w:val="ru-RU" w:eastAsia="en-US"/>
        </w:rPr>
      </w:pPr>
      <w:r>
        <w:rPr>
          <w:rFonts w:ascii="StobiSerif Regular" w:hAnsi="StobiSerif Regular" w:cs="Arial"/>
          <w:lang w:eastAsia="en-US"/>
        </w:rPr>
        <w:t xml:space="preserve"> По ставот 2 се додава </w:t>
      </w:r>
      <w:r w:rsidR="00601ACA">
        <w:rPr>
          <w:rFonts w:ascii="StobiSerif Regular" w:hAnsi="StobiSerif Regular" w:cs="Arial"/>
          <w:lang w:eastAsia="en-US"/>
        </w:rPr>
        <w:t xml:space="preserve">девет </w:t>
      </w:r>
      <w:r w:rsidR="007A0D1C">
        <w:rPr>
          <w:rFonts w:ascii="StobiSerif Regular" w:hAnsi="StobiSerif Regular" w:cs="Arial"/>
          <w:lang w:eastAsia="en-US"/>
        </w:rPr>
        <w:t xml:space="preserve">нови </w:t>
      </w:r>
      <w:r>
        <w:rPr>
          <w:rFonts w:ascii="StobiSerif Regular" w:hAnsi="StobiSerif Regular" w:cs="Arial"/>
          <w:lang w:eastAsia="en-US"/>
        </w:rPr>
        <w:t>став</w:t>
      </w:r>
      <w:r w:rsidR="00C116BB">
        <w:rPr>
          <w:rFonts w:ascii="StobiSerif Regular" w:hAnsi="StobiSerif Regular" w:cs="Arial"/>
          <w:lang w:eastAsia="en-US"/>
        </w:rPr>
        <w:t>ови</w:t>
      </w:r>
      <w:r w:rsidR="007A0D1C">
        <w:rPr>
          <w:rFonts w:ascii="StobiSerif Regular" w:hAnsi="StobiSerif Regular" w:cs="Arial"/>
          <w:lang w:eastAsia="en-US"/>
        </w:rPr>
        <w:t xml:space="preserve"> </w:t>
      </w:r>
      <w:r>
        <w:rPr>
          <w:rFonts w:ascii="StobiSerif Regular" w:hAnsi="StobiSerif Regular" w:cs="Arial"/>
          <w:lang w:eastAsia="en-US"/>
        </w:rPr>
        <w:t xml:space="preserve"> 3</w:t>
      </w:r>
      <w:r w:rsidR="007A0D1C">
        <w:rPr>
          <w:rFonts w:ascii="StobiSerif Regular" w:hAnsi="StobiSerif Regular" w:cs="Arial"/>
          <w:lang w:eastAsia="en-US"/>
        </w:rPr>
        <w:t>, 4</w:t>
      </w:r>
      <w:r w:rsidR="00F4663F">
        <w:rPr>
          <w:rFonts w:ascii="StobiSerif Regular" w:hAnsi="StobiSerif Regular" w:cs="Arial"/>
          <w:lang w:eastAsia="en-US"/>
        </w:rPr>
        <w:t>, 5,</w:t>
      </w:r>
      <w:r w:rsidR="007A0D1C">
        <w:rPr>
          <w:rFonts w:ascii="StobiSerif Regular" w:hAnsi="StobiSerif Regular" w:cs="Arial"/>
          <w:lang w:eastAsia="en-US"/>
        </w:rPr>
        <w:t xml:space="preserve"> 6</w:t>
      </w:r>
      <w:r w:rsidR="00F4663F">
        <w:rPr>
          <w:rFonts w:ascii="StobiSerif Regular" w:hAnsi="StobiSerif Regular" w:cs="Arial"/>
          <w:lang w:eastAsia="en-US"/>
        </w:rPr>
        <w:t>, 7</w:t>
      </w:r>
      <w:r w:rsidR="00B63C2F">
        <w:rPr>
          <w:rFonts w:ascii="StobiSerif Regular" w:hAnsi="StobiSerif Regular" w:cs="Arial"/>
          <w:lang w:eastAsia="en-US"/>
        </w:rPr>
        <w:t>,</w:t>
      </w:r>
      <w:r w:rsidR="00931C83" w:rsidRPr="00F974AA">
        <w:rPr>
          <w:rFonts w:ascii="StobiSerif Regular" w:hAnsi="StobiSerif Regular" w:cs="Arial"/>
          <w:lang w:val="ru-RU" w:eastAsia="en-US"/>
        </w:rPr>
        <w:t xml:space="preserve"> </w:t>
      </w:r>
      <w:r w:rsidR="00B63C2F">
        <w:rPr>
          <w:rFonts w:ascii="StobiSerif Regular" w:hAnsi="StobiSerif Regular" w:cs="Arial"/>
          <w:lang w:eastAsia="en-US"/>
        </w:rPr>
        <w:t>8,</w:t>
      </w:r>
      <w:r w:rsidR="00931C83" w:rsidRPr="00F974AA">
        <w:rPr>
          <w:rFonts w:ascii="StobiSerif Regular" w:hAnsi="StobiSerif Regular" w:cs="Arial"/>
          <w:lang w:val="ru-RU" w:eastAsia="en-US"/>
        </w:rPr>
        <w:t xml:space="preserve"> </w:t>
      </w:r>
      <w:r w:rsidR="009E20BE">
        <w:rPr>
          <w:rFonts w:ascii="StobiSerif Regular" w:hAnsi="StobiSerif Regular" w:cs="Arial"/>
          <w:lang w:eastAsia="en-US"/>
        </w:rPr>
        <w:t>9</w:t>
      </w:r>
      <w:r w:rsidR="00C70ABB">
        <w:rPr>
          <w:rFonts w:ascii="StobiSerif Regular" w:hAnsi="StobiSerif Regular" w:cs="Arial"/>
          <w:lang w:eastAsia="en-US"/>
        </w:rPr>
        <w:t>,</w:t>
      </w:r>
      <w:r w:rsidR="00601ACA">
        <w:rPr>
          <w:rFonts w:ascii="StobiSerif Regular" w:hAnsi="StobiSerif Regular" w:cs="Arial"/>
          <w:lang w:eastAsia="en-US"/>
        </w:rPr>
        <w:t xml:space="preserve"> 10</w:t>
      </w:r>
      <w:r w:rsidR="00F064A8">
        <w:rPr>
          <w:rFonts w:ascii="StobiSerif Regular" w:hAnsi="StobiSerif Regular" w:cs="Arial"/>
          <w:lang w:eastAsia="en-US"/>
        </w:rPr>
        <w:t xml:space="preserve"> и 1</w:t>
      </w:r>
      <w:r w:rsidR="00601ACA">
        <w:rPr>
          <w:rFonts w:ascii="StobiSerif Regular" w:hAnsi="StobiSerif Regular" w:cs="Arial"/>
          <w:lang w:eastAsia="en-US"/>
        </w:rPr>
        <w:t>1</w:t>
      </w:r>
      <w:r w:rsidR="00F064A8">
        <w:rPr>
          <w:rFonts w:ascii="StobiSerif Regular" w:hAnsi="StobiSerif Regular" w:cs="Arial"/>
          <w:lang w:eastAsia="en-US"/>
        </w:rPr>
        <w:t xml:space="preserve"> </w:t>
      </w:r>
      <w:r w:rsidR="00F4663F">
        <w:rPr>
          <w:rFonts w:ascii="StobiSerif Regular" w:hAnsi="StobiSerif Regular" w:cs="Arial"/>
          <w:lang w:eastAsia="en-US"/>
        </w:rPr>
        <w:t xml:space="preserve"> </w:t>
      </w:r>
      <w:r w:rsidR="007A0D1C">
        <w:rPr>
          <w:rFonts w:ascii="StobiSerif Regular" w:hAnsi="StobiSerif Regular" w:cs="Arial"/>
          <w:lang w:eastAsia="en-US"/>
        </w:rPr>
        <w:t>кои гласат</w:t>
      </w:r>
      <w:r w:rsidRPr="00200333">
        <w:rPr>
          <w:rFonts w:ascii="StobiSerif Regular" w:hAnsi="StobiSerif Regular" w:cs="Arial"/>
          <w:lang w:val="ru-RU" w:eastAsia="en-US"/>
        </w:rPr>
        <w:t>:</w:t>
      </w:r>
    </w:p>
    <w:p w14:paraId="41EE3A33" w14:textId="58C2773A" w:rsidR="001A3D2E" w:rsidRPr="00AE5998" w:rsidRDefault="00931C83" w:rsidP="001A3D2E">
      <w:pPr>
        <w:spacing w:after="0" w:line="240" w:lineRule="auto"/>
        <w:ind w:firstLine="720"/>
        <w:jc w:val="both"/>
        <w:rPr>
          <w:rFonts w:ascii="StobiSerif Regular" w:hAnsi="StobiSerif Regular" w:cs="Arial"/>
          <w:color w:val="FF0000"/>
          <w:lang w:eastAsia="en-US"/>
        </w:rPr>
      </w:pPr>
      <w:r>
        <w:rPr>
          <w:rFonts w:ascii="StobiSerif Regular" w:hAnsi="StobiSerif Regular" w:cs="Arial"/>
          <w:lang w:eastAsia="en-US"/>
        </w:rPr>
        <w:t>„</w:t>
      </w:r>
      <w:r w:rsidR="001A3D2E">
        <w:rPr>
          <w:rFonts w:ascii="StobiSerif Regular" w:hAnsi="StobiSerif Regular" w:cs="Arial"/>
          <w:lang w:eastAsia="en-US"/>
        </w:rPr>
        <w:t xml:space="preserve">Времетраењето на волонтерската работа </w:t>
      </w:r>
      <w:r w:rsidR="009E20BE">
        <w:rPr>
          <w:rFonts w:ascii="StobiSerif Regular" w:hAnsi="StobiSerif Regular" w:cs="Arial"/>
          <w:lang w:eastAsia="en-US"/>
        </w:rPr>
        <w:t>кај организатор на волонтерска</w:t>
      </w:r>
      <w:r w:rsidR="00C116BB">
        <w:rPr>
          <w:rFonts w:ascii="StobiSerif Regular" w:hAnsi="StobiSerif Regular" w:cs="Arial"/>
          <w:lang w:eastAsia="en-US"/>
        </w:rPr>
        <w:t>та</w:t>
      </w:r>
      <w:r w:rsidR="009E20BE">
        <w:rPr>
          <w:rFonts w:ascii="StobiSerif Regular" w:hAnsi="StobiSerif Regular" w:cs="Arial"/>
          <w:lang w:eastAsia="en-US"/>
        </w:rPr>
        <w:t xml:space="preserve"> работа </w:t>
      </w:r>
      <w:r w:rsidR="001A3D2E">
        <w:rPr>
          <w:rFonts w:ascii="StobiSerif Regular" w:hAnsi="StobiSerif Regular" w:cs="Arial"/>
          <w:lang w:eastAsia="en-US"/>
        </w:rPr>
        <w:t xml:space="preserve">од ставот </w:t>
      </w:r>
      <w:r w:rsidR="009E20BE" w:rsidRPr="00E21E1B">
        <w:rPr>
          <w:rFonts w:ascii="StobiSerif Regular" w:hAnsi="StobiSerif Regular" w:cs="Arial"/>
          <w:lang w:eastAsia="en-US"/>
        </w:rPr>
        <w:t>1</w:t>
      </w:r>
      <w:r w:rsidR="001A3D2E">
        <w:rPr>
          <w:rFonts w:ascii="StobiSerif Regular" w:hAnsi="StobiSerif Regular" w:cs="Arial"/>
          <w:lang w:eastAsia="en-US"/>
        </w:rPr>
        <w:t xml:space="preserve"> </w:t>
      </w:r>
      <w:r w:rsidR="00A76CAA">
        <w:rPr>
          <w:rFonts w:ascii="StobiSerif Regular" w:hAnsi="StobiSerif Regular" w:cs="Arial"/>
          <w:lang w:eastAsia="en-US"/>
        </w:rPr>
        <w:t xml:space="preserve">алинеја 3, 4 и 5 </w:t>
      </w:r>
      <w:r w:rsidR="001A3D2E">
        <w:rPr>
          <w:rFonts w:ascii="StobiSerif Regular" w:hAnsi="StobiSerif Regular" w:cs="Arial"/>
          <w:lang w:eastAsia="en-US"/>
        </w:rPr>
        <w:t>за еден ист волонтер</w:t>
      </w:r>
      <w:r w:rsidRPr="00F974AA">
        <w:rPr>
          <w:rFonts w:ascii="StobiSerif Regular" w:hAnsi="StobiSerif Regular" w:cs="Arial"/>
          <w:lang w:val="ru-RU" w:eastAsia="en-US"/>
        </w:rPr>
        <w:t>,</w:t>
      </w:r>
      <w:r w:rsidR="001A3D2E">
        <w:rPr>
          <w:rFonts w:ascii="StobiSerif Regular" w:hAnsi="StobiSerif Regular" w:cs="Arial"/>
          <w:lang w:eastAsia="en-US"/>
        </w:rPr>
        <w:t xml:space="preserve"> може да трае најмногу </w:t>
      </w:r>
      <w:r w:rsidR="00E22BD5">
        <w:rPr>
          <w:rFonts w:ascii="StobiSerif Regular" w:hAnsi="StobiSerif Regular" w:cs="Arial"/>
          <w:lang w:eastAsia="en-US"/>
        </w:rPr>
        <w:t xml:space="preserve">до </w:t>
      </w:r>
      <w:r w:rsidR="001A3D2E">
        <w:rPr>
          <w:rFonts w:ascii="StobiSerif Regular" w:hAnsi="StobiSerif Regular" w:cs="Arial"/>
          <w:lang w:eastAsia="en-US"/>
        </w:rPr>
        <w:t>шест месеци</w:t>
      </w:r>
      <w:r w:rsidR="00AE5998">
        <w:rPr>
          <w:rFonts w:ascii="StobiSerif Regular" w:hAnsi="StobiSerif Regular" w:cs="Arial"/>
          <w:lang w:eastAsia="en-US"/>
        </w:rPr>
        <w:t xml:space="preserve">, </w:t>
      </w:r>
      <w:r w:rsidR="00AE5998" w:rsidRPr="00E21E1B">
        <w:rPr>
          <w:rFonts w:ascii="StobiSerif Regular" w:hAnsi="StobiSerif Regular" w:cs="Arial"/>
          <w:lang w:eastAsia="en-US"/>
        </w:rPr>
        <w:t xml:space="preserve">освен за волонтирање </w:t>
      </w:r>
      <w:r w:rsidR="00E21E1B" w:rsidRPr="00E21E1B">
        <w:rPr>
          <w:rFonts w:ascii="StobiSerif Regular" w:hAnsi="StobiSerif Regular" w:cs="Arial"/>
          <w:lang w:eastAsia="en-US"/>
        </w:rPr>
        <w:t xml:space="preserve">кое </w:t>
      </w:r>
      <w:r w:rsidR="00AE5998" w:rsidRPr="00E21E1B">
        <w:rPr>
          <w:rFonts w:ascii="StobiSerif Regular" w:hAnsi="StobiSerif Regular" w:cs="Arial"/>
          <w:lang w:eastAsia="en-US"/>
        </w:rPr>
        <w:t>се обавува краткотрајно и повремено или во времетраење пократко од 40 часа месечно.</w:t>
      </w:r>
    </w:p>
    <w:p w14:paraId="6B3B87D2" w14:textId="144E2013" w:rsidR="001A3D2E" w:rsidRPr="00BF5A60" w:rsidRDefault="00E22BD5" w:rsidP="007A0D1C">
      <w:pPr>
        <w:spacing w:after="0" w:line="240" w:lineRule="auto"/>
        <w:ind w:firstLine="720"/>
        <w:jc w:val="both"/>
        <w:rPr>
          <w:rFonts w:ascii="StobiSerif Regular" w:hAnsi="StobiSerif Regular" w:cs="Arial"/>
          <w:lang w:eastAsia="en-US"/>
        </w:rPr>
      </w:pPr>
      <w:r w:rsidRPr="00BF5A60">
        <w:rPr>
          <w:rFonts w:ascii="StobiSerif Regular" w:hAnsi="StobiSerif Regular" w:cs="Arial"/>
          <w:lang w:eastAsia="en-US"/>
        </w:rPr>
        <w:t>К</w:t>
      </w:r>
      <w:r w:rsidR="007A0D1C" w:rsidRPr="00BF5A60">
        <w:rPr>
          <w:rFonts w:ascii="StobiSerif Regular" w:hAnsi="StobiSerif Regular" w:cs="Arial"/>
          <w:lang w:eastAsia="en-US"/>
        </w:rPr>
        <w:t>ај организатор на волонтерска</w:t>
      </w:r>
      <w:r w:rsidR="00C116BB" w:rsidRPr="00BF5A60">
        <w:rPr>
          <w:rFonts w:ascii="StobiSerif Regular" w:hAnsi="StobiSerif Regular" w:cs="Arial"/>
          <w:lang w:eastAsia="en-US"/>
        </w:rPr>
        <w:t>та</w:t>
      </w:r>
      <w:r w:rsidR="007A0D1C" w:rsidRPr="00BF5A60">
        <w:rPr>
          <w:rFonts w:ascii="StobiSerif Regular" w:hAnsi="StobiSerif Regular" w:cs="Arial"/>
          <w:lang w:eastAsia="en-US"/>
        </w:rPr>
        <w:t xml:space="preserve"> работа од став</w:t>
      </w:r>
      <w:r w:rsidR="00C116BB" w:rsidRPr="00BF5A60">
        <w:rPr>
          <w:rFonts w:ascii="StobiSerif Regular" w:hAnsi="StobiSerif Regular" w:cs="Arial"/>
          <w:lang w:eastAsia="en-US"/>
        </w:rPr>
        <w:t>от</w:t>
      </w:r>
      <w:r w:rsidR="007A0D1C" w:rsidRPr="00BF5A60">
        <w:rPr>
          <w:rFonts w:ascii="StobiSerif Regular" w:hAnsi="StobiSerif Regular" w:cs="Arial"/>
          <w:lang w:eastAsia="en-US"/>
        </w:rPr>
        <w:t xml:space="preserve"> 1 али</w:t>
      </w:r>
      <w:r w:rsidR="00E3251C" w:rsidRPr="00A7348B">
        <w:rPr>
          <w:rFonts w:ascii="StobiSerif Regular" w:hAnsi="StobiSerif Regular" w:cs="Arial"/>
          <w:lang w:eastAsia="en-US"/>
        </w:rPr>
        <w:t>не</w:t>
      </w:r>
      <w:r w:rsidR="00BF5A60" w:rsidRPr="00BF5A60">
        <w:rPr>
          <w:rFonts w:ascii="StobiSerif Regular" w:hAnsi="StobiSerif Regular" w:cs="Arial"/>
          <w:lang w:eastAsia="en-US"/>
        </w:rPr>
        <w:t>ите</w:t>
      </w:r>
      <w:r w:rsidR="007A0D1C" w:rsidRPr="00BF5A60">
        <w:rPr>
          <w:rFonts w:ascii="StobiSerif Regular" w:hAnsi="StobiSerif Regular" w:cs="Arial"/>
          <w:lang w:eastAsia="en-US"/>
        </w:rPr>
        <w:t xml:space="preserve"> 3</w:t>
      </w:r>
      <w:r w:rsidRPr="00BF5A60">
        <w:rPr>
          <w:rFonts w:ascii="StobiSerif Regular" w:hAnsi="StobiSerif Regular" w:cs="Arial"/>
          <w:lang w:eastAsia="en-US"/>
        </w:rPr>
        <w:t>,</w:t>
      </w:r>
      <w:r w:rsidR="006141D0" w:rsidRPr="00BF5A60">
        <w:rPr>
          <w:rFonts w:ascii="StobiSerif Regular" w:hAnsi="StobiSerif Regular" w:cs="Arial"/>
          <w:lang w:eastAsia="en-US"/>
        </w:rPr>
        <w:t xml:space="preserve"> </w:t>
      </w:r>
      <w:r w:rsidRPr="00BF5A60">
        <w:rPr>
          <w:rFonts w:ascii="StobiSerif Regular" w:hAnsi="StobiSerif Regular" w:cs="Arial"/>
          <w:lang w:eastAsia="en-US"/>
        </w:rPr>
        <w:t>4 и 5</w:t>
      </w:r>
      <w:r w:rsidR="007A0D1C" w:rsidRPr="00BF5A60">
        <w:rPr>
          <w:rFonts w:ascii="StobiSerif Regular" w:hAnsi="StobiSerif Regular" w:cs="Arial"/>
          <w:lang w:eastAsia="en-US"/>
        </w:rPr>
        <w:t xml:space="preserve"> </w:t>
      </w:r>
      <w:r w:rsidR="00A76CAA" w:rsidRPr="00A7348B">
        <w:rPr>
          <w:rFonts w:ascii="StobiSerif Regular" w:hAnsi="StobiSerif Regular" w:cs="Arial"/>
          <w:lang w:eastAsia="en-US"/>
        </w:rPr>
        <w:t xml:space="preserve">на овој член, </w:t>
      </w:r>
      <w:r w:rsidRPr="00A7348B">
        <w:rPr>
          <w:rFonts w:ascii="StobiSerif Regular" w:hAnsi="StobiSerif Regular" w:cs="Arial"/>
          <w:lang w:eastAsia="en-US"/>
        </w:rPr>
        <w:t>волонтирање</w:t>
      </w:r>
      <w:r w:rsidR="00E3251C" w:rsidRPr="00A7348B">
        <w:rPr>
          <w:rFonts w:ascii="StobiSerif Regular" w:hAnsi="StobiSerif Regular" w:cs="Arial"/>
          <w:lang w:eastAsia="en-US"/>
        </w:rPr>
        <w:t>то</w:t>
      </w:r>
      <w:r w:rsidRPr="00BF5A60">
        <w:rPr>
          <w:rFonts w:ascii="StobiSerif Regular" w:hAnsi="StobiSerif Regular" w:cs="Arial"/>
          <w:lang w:eastAsia="en-US"/>
        </w:rPr>
        <w:t xml:space="preserve"> може да се врши само еднаш од исто лице. </w:t>
      </w:r>
    </w:p>
    <w:p w14:paraId="6EE3F189" w14:textId="7BE3579D" w:rsidR="00033928" w:rsidRPr="002F3C0D" w:rsidRDefault="007A0D1C" w:rsidP="007A0D1C">
      <w:pPr>
        <w:spacing w:after="0" w:line="240" w:lineRule="auto"/>
        <w:ind w:firstLine="720"/>
        <w:jc w:val="both"/>
        <w:rPr>
          <w:rFonts w:ascii="StobiSerif Regular" w:hAnsi="StobiSerif Regular" w:cs="Arial"/>
          <w:lang w:eastAsia="en-US"/>
        </w:rPr>
      </w:pPr>
      <w:r w:rsidRPr="002F3C0D">
        <w:rPr>
          <w:rFonts w:ascii="StobiSerif Regular" w:hAnsi="StobiSerif Regular" w:cs="Arial"/>
          <w:lang w:eastAsia="en-US"/>
        </w:rPr>
        <w:t xml:space="preserve">Организатор на волонтерската работа од ставот </w:t>
      </w:r>
      <w:r w:rsidR="00590E9C" w:rsidRPr="002F3C0D">
        <w:rPr>
          <w:rFonts w:ascii="StobiSerif Regular" w:hAnsi="StobiSerif Regular" w:cs="Arial"/>
          <w:lang w:eastAsia="en-US"/>
        </w:rPr>
        <w:t xml:space="preserve"> 1 алинеја </w:t>
      </w:r>
      <w:r w:rsidRPr="002F3C0D">
        <w:rPr>
          <w:rFonts w:ascii="StobiSerif Regular" w:hAnsi="StobiSerif Regular" w:cs="Arial"/>
          <w:lang w:eastAsia="en-US"/>
        </w:rPr>
        <w:t>3</w:t>
      </w:r>
      <w:r w:rsidR="00E22BD5" w:rsidRPr="002F3C0D">
        <w:rPr>
          <w:rFonts w:ascii="StobiSerif Regular" w:hAnsi="StobiSerif Regular" w:cs="Arial"/>
          <w:lang w:eastAsia="en-US"/>
        </w:rPr>
        <w:t>,</w:t>
      </w:r>
      <w:r w:rsidR="006141D0" w:rsidRPr="002F3C0D">
        <w:rPr>
          <w:rFonts w:ascii="StobiSerif Regular" w:hAnsi="StobiSerif Regular" w:cs="Arial"/>
          <w:lang w:eastAsia="en-US"/>
        </w:rPr>
        <w:t xml:space="preserve"> </w:t>
      </w:r>
      <w:r w:rsidR="00E22BD5" w:rsidRPr="002F3C0D">
        <w:rPr>
          <w:rFonts w:ascii="StobiSerif Regular" w:hAnsi="StobiSerif Regular" w:cs="Arial"/>
          <w:lang w:eastAsia="en-US"/>
        </w:rPr>
        <w:t>4 и 5</w:t>
      </w:r>
      <w:r w:rsidR="00E236F7" w:rsidRPr="002F3C0D">
        <w:rPr>
          <w:rFonts w:ascii="StobiSerif Regular" w:hAnsi="StobiSerif Regular" w:cs="Arial"/>
          <w:lang w:eastAsia="en-US"/>
        </w:rPr>
        <w:t>, од овој член за</w:t>
      </w:r>
      <w:r w:rsidR="00E564FF" w:rsidRPr="002F3C0D">
        <w:rPr>
          <w:rFonts w:ascii="StobiSerif Regular" w:hAnsi="StobiSerif Regular" w:cs="Arial"/>
          <w:lang w:eastAsia="en-US"/>
        </w:rPr>
        <w:t xml:space="preserve"> волонтерската работа за</w:t>
      </w:r>
      <w:r w:rsidR="00E236F7" w:rsidRPr="002F3C0D">
        <w:rPr>
          <w:rFonts w:ascii="StobiSerif Regular" w:hAnsi="StobiSerif Regular" w:cs="Arial"/>
          <w:lang w:eastAsia="en-US"/>
        </w:rPr>
        <w:t xml:space="preserve"> ко</w:t>
      </w:r>
      <w:r w:rsidR="00E564FF" w:rsidRPr="002F3C0D">
        <w:rPr>
          <w:rFonts w:ascii="StobiSerif Regular" w:hAnsi="StobiSerif Regular" w:cs="Arial"/>
          <w:lang w:eastAsia="en-US"/>
        </w:rPr>
        <w:t>ја</w:t>
      </w:r>
      <w:r w:rsidR="00E236F7" w:rsidRPr="002F3C0D">
        <w:rPr>
          <w:rFonts w:ascii="StobiSerif Regular" w:hAnsi="StobiSerif Regular" w:cs="Arial"/>
          <w:lang w:eastAsia="en-US"/>
        </w:rPr>
        <w:t xml:space="preserve"> е </w:t>
      </w:r>
      <w:r w:rsidR="00E564FF" w:rsidRPr="002F3C0D">
        <w:rPr>
          <w:rFonts w:ascii="StobiSerif Regular" w:hAnsi="StobiSerif Regular" w:cs="Arial"/>
          <w:lang w:eastAsia="en-US"/>
        </w:rPr>
        <w:t xml:space="preserve">предвидено </w:t>
      </w:r>
      <w:r w:rsidR="00E236F7" w:rsidRPr="002F3C0D">
        <w:rPr>
          <w:rFonts w:ascii="StobiSerif Regular" w:hAnsi="StobiSerif Regular" w:cs="Arial"/>
          <w:lang w:eastAsia="en-US"/>
        </w:rPr>
        <w:t>испла</w:t>
      </w:r>
      <w:r w:rsidR="00E564FF" w:rsidRPr="002F3C0D">
        <w:rPr>
          <w:rFonts w:ascii="StobiSerif Regular" w:hAnsi="StobiSerif Regular" w:cs="Arial"/>
          <w:lang w:eastAsia="en-US"/>
        </w:rPr>
        <w:t xml:space="preserve">та на </w:t>
      </w:r>
      <w:r w:rsidR="00E236F7" w:rsidRPr="002F3C0D">
        <w:rPr>
          <w:rFonts w:ascii="StobiSerif Regular" w:hAnsi="StobiSerif Regular" w:cs="Arial"/>
          <w:lang w:eastAsia="en-US"/>
        </w:rPr>
        <w:t xml:space="preserve"> надоместок</w:t>
      </w:r>
      <w:r w:rsidR="006141D0" w:rsidRPr="002F3C0D">
        <w:rPr>
          <w:rFonts w:ascii="StobiSerif Regular" w:hAnsi="StobiSerif Regular" w:cs="Arial"/>
          <w:lang w:eastAsia="en-US"/>
        </w:rPr>
        <w:t>,</w:t>
      </w:r>
      <w:r w:rsidR="00E236F7" w:rsidRPr="002F3C0D">
        <w:rPr>
          <w:rFonts w:ascii="StobiSerif Regular" w:hAnsi="StobiSerif Regular" w:cs="Arial"/>
          <w:lang w:eastAsia="en-US"/>
        </w:rPr>
        <w:t xml:space="preserve"> согласно овој закон</w:t>
      </w:r>
      <w:r w:rsidR="006141D0" w:rsidRPr="002F3C0D">
        <w:rPr>
          <w:rFonts w:ascii="StobiSerif Regular" w:hAnsi="StobiSerif Regular" w:cs="Arial"/>
          <w:lang w:eastAsia="en-US"/>
        </w:rPr>
        <w:t>,</w:t>
      </w:r>
      <w:r w:rsidRPr="002F3C0D">
        <w:rPr>
          <w:rFonts w:ascii="StobiSerif Regular" w:hAnsi="StobiSerif Regular" w:cs="Arial"/>
          <w:lang w:eastAsia="en-US"/>
        </w:rPr>
        <w:t xml:space="preserve"> </w:t>
      </w:r>
      <w:r w:rsidR="00F4663F" w:rsidRPr="002F3C0D">
        <w:rPr>
          <w:rFonts w:ascii="StobiSerif Regular" w:hAnsi="StobiSerif Regular" w:cs="Arial"/>
          <w:lang w:eastAsia="en-US"/>
        </w:rPr>
        <w:t>е долж</w:t>
      </w:r>
      <w:r w:rsidR="00C116BB">
        <w:rPr>
          <w:rFonts w:ascii="StobiSerif Regular" w:hAnsi="StobiSerif Regular" w:cs="Arial"/>
          <w:lang w:eastAsia="en-US"/>
        </w:rPr>
        <w:t>е</w:t>
      </w:r>
      <w:r w:rsidR="00F4663F" w:rsidRPr="002F3C0D">
        <w:rPr>
          <w:rFonts w:ascii="StobiSerif Regular" w:hAnsi="StobiSerif Regular" w:cs="Arial"/>
          <w:lang w:eastAsia="en-US"/>
        </w:rPr>
        <w:t>н да доста</w:t>
      </w:r>
      <w:r w:rsidR="00FE6FC5">
        <w:rPr>
          <w:rFonts w:ascii="StobiSerif Regular" w:hAnsi="StobiSerif Regular" w:cs="Arial"/>
          <w:lang w:eastAsia="en-US"/>
        </w:rPr>
        <w:t>ви</w:t>
      </w:r>
      <w:r w:rsidR="00F4663F" w:rsidRPr="002F3C0D">
        <w:rPr>
          <w:rFonts w:ascii="StobiSerif Regular" w:hAnsi="StobiSerif Regular" w:cs="Arial"/>
          <w:lang w:eastAsia="en-US"/>
        </w:rPr>
        <w:t xml:space="preserve"> барање за ангажирање на волонтер до Министерс</w:t>
      </w:r>
      <w:r w:rsidR="00E564FF" w:rsidRPr="002F3C0D">
        <w:rPr>
          <w:rFonts w:ascii="StobiSerif Regular" w:hAnsi="StobiSerif Regular" w:cs="Arial"/>
          <w:lang w:eastAsia="en-US"/>
        </w:rPr>
        <w:t>т</w:t>
      </w:r>
      <w:r w:rsidR="00F4663F" w:rsidRPr="002F3C0D">
        <w:rPr>
          <w:rFonts w:ascii="StobiSerif Regular" w:hAnsi="StobiSerif Regular" w:cs="Arial"/>
          <w:lang w:eastAsia="en-US"/>
        </w:rPr>
        <w:t xml:space="preserve">вото за труд и социјална политика и истото се одобрува врз основа на </w:t>
      </w:r>
      <w:r w:rsidR="006141D0" w:rsidRPr="002F3C0D">
        <w:rPr>
          <w:rFonts w:ascii="StobiSerif Regular" w:hAnsi="StobiSerif Regular" w:cs="Arial"/>
          <w:lang w:eastAsia="en-US"/>
        </w:rPr>
        <w:t xml:space="preserve">доставена Програма за волонтирање, проверка во регистарот за ангажирани волонтери и со согласност од </w:t>
      </w:r>
      <w:r w:rsidR="00E54BD5" w:rsidRPr="002F3C0D">
        <w:rPr>
          <w:rFonts w:ascii="StobiSerif Regular" w:hAnsi="StobiSerif Regular" w:cs="Arial"/>
          <w:lang w:eastAsia="en-US"/>
        </w:rPr>
        <w:t>М</w:t>
      </w:r>
      <w:r w:rsidR="006141D0" w:rsidRPr="002F3C0D">
        <w:rPr>
          <w:rFonts w:ascii="StobiSerif Regular" w:hAnsi="StobiSerif Regular" w:cs="Arial"/>
          <w:lang w:eastAsia="en-US"/>
        </w:rPr>
        <w:t>инистер</w:t>
      </w:r>
      <w:r w:rsidR="00615E99" w:rsidRPr="002F3C0D">
        <w:rPr>
          <w:rFonts w:ascii="StobiSerif Regular" w:hAnsi="StobiSerif Regular" w:cs="Arial"/>
          <w:lang w:eastAsia="en-US"/>
        </w:rPr>
        <w:t>с</w:t>
      </w:r>
      <w:r w:rsidR="006141D0" w:rsidRPr="002F3C0D">
        <w:rPr>
          <w:rFonts w:ascii="StobiSerif Regular" w:hAnsi="StobiSerif Regular" w:cs="Arial"/>
          <w:lang w:eastAsia="en-US"/>
        </w:rPr>
        <w:t>твото за финансии</w:t>
      </w:r>
      <w:r w:rsidR="00601ACA" w:rsidRPr="002F3C0D">
        <w:rPr>
          <w:rFonts w:ascii="StobiSerif Regular" w:hAnsi="StobiSerif Regular" w:cs="Arial"/>
          <w:lang w:eastAsia="en-US"/>
        </w:rPr>
        <w:t>.</w:t>
      </w:r>
      <w:r w:rsidR="00F009C1" w:rsidRPr="002F3C0D">
        <w:rPr>
          <w:rFonts w:ascii="StobiSerif Regular" w:hAnsi="StobiSerif Regular" w:cs="Arial"/>
          <w:lang w:eastAsia="en-US"/>
        </w:rPr>
        <w:t xml:space="preserve"> </w:t>
      </w:r>
      <w:r w:rsidR="006141D0" w:rsidRPr="002F3C0D">
        <w:rPr>
          <w:rFonts w:ascii="StobiSerif Regular" w:hAnsi="StobiSerif Regular" w:cs="Arial"/>
          <w:lang w:eastAsia="en-US"/>
        </w:rPr>
        <w:t xml:space="preserve"> </w:t>
      </w:r>
      <w:r w:rsidR="00C518BD" w:rsidRPr="002F3C0D">
        <w:rPr>
          <w:rFonts w:ascii="StobiSerif Regular" w:hAnsi="StobiSerif Regular" w:cs="Arial"/>
          <w:lang w:eastAsia="en-US"/>
        </w:rPr>
        <w:t xml:space="preserve"> </w:t>
      </w:r>
    </w:p>
    <w:p w14:paraId="11E6BC37" w14:textId="33CEAEAE" w:rsidR="00F009C1" w:rsidRDefault="00F009C1" w:rsidP="007A0D1C">
      <w:pPr>
        <w:spacing w:after="0" w:line="240" w:lineRule="auto"/>
        <w:ind w:firstLine="720"/>
        <w:jc w:val="both"/>
        <w:rPr>
          <w:rFonts w:ascii="StobiSerif Regular" w:hAnsi="StobiSerif Regular" w:cs="Arial"/>
          <w:lang w:eastAsia="en-US"/>
        </w:rPr>
      </w:pPr>
      <w:r w:rsidRPr="002F3C0D">
        <w:rPr>
          <w:rFonts w:ascii="StobiSerif Regular" w:hAnsi="StobiSerif Regular" w:cs="Arial"/>
          <w:lang w:eastAsia="en-US"/>
        </w:rPr>
        <w:t>За јавните установи</w:t>
      </w:r>
      <w:r w:rsidR="00D42463" w:rsidRPr="002F3C0D">
        <w:rPr>
          <w:rFonts w:ascii="StobiSerif Regular" w:hAnsi="StobiSerif Regular" w:cs="Arial"/>
          <w:lang w:eastAsia="en-US"/>
        </w:rPr>
        <w:t xml:space="preserve"> основани од </w:t>
      </w:r>
      <w:r w:rsidRPr="002F3C0D">
        <w:rPr>
          <w:rFonts w:ascii="StobiSerif Regular" w:hAnsi="StobiSerif Regular" w:cs="Arial"/>
          <w:lang w:eastAsia="en-US"/>
        </w:rPr>
        <w:t xml:space="preserve"> општините, општините во градот Скопје и градот Скопје</w:t>
      </w:r>
      <w:r w:rsidR="00615E99" w:rsidRPr="002F3C0D">
        <w:rPr>
          <w:rFonts w:ascii="StobiSerif Regular" w:hAnsi="StobiSerif Regular" w:cs="Arial"/>
          <w:lang w:eastAsia="en-US"/>
        </w:rPr>
        <w:t xml:space="preserve"> од став 1 алинеја </w:t>
      </w:r>
      <w:r w:rsidR="00D42463" w:rsidRPr="002F3C0D">
        <w:rPr>
          <w:rFonts w:ascii="StobiSerif Regular" w:hAnsi="StobiSerif Regular" w:cs="Arial"/>
          <w:lang w:eastAsia="en-US"/>
        </w:rPr>
        <w:t>3</w:t>
      </w:r>
      <w:r w:rsidR="00615E99" w:rsidRPr="002F3C0D">
        <w:rPr>
          <w:rFonts w:ascii="StobiSerif Regular" w:hAnsi="StobiSerif Regular" w:cs="Arial"/>
          <w:lang w:eastAsia="en-US"/>
        </w:rPr>
        <w:t xml:space="preserve"> </w:t>
      </w:r>
      <w:r w:rsidRPr="002F3C0D">
        <w:rPr>
          <w:rFonts w:ascii="StobiSerif Regular" w:hAnsi="StobiSerif Regular" w:cs="Arial"/>
          <w:lang w:eastAsia="en-US"/>
        </w:rPr>
        <w:t>за кои општината има обезбедено сопствени средства</w:t>
      </w:r>
      <w:r w:rsidR="00512CF3" w:rsidRPr="002F3C0D">
        <w:rPr>
          <w:rFonts w:ascii="StobiSerif Regular" w:hAnsi="StobiSerif Regular" w:cs="Arial"/>
          <w:lang w:eastAsia="en-US"/>
        </w:rPr>
        <w:t xml:space="preserve"> за и</w:t>
      </w:r>
      <w:r w:rsidR="00EF0952" w:rsidRPr="002F3C0D">
        <w:rPr>
          <w:rFonts w:ascii="StobiSerif Regular" w:hAnsi="StobiSerif Regular" w:cs="Arial"/>
          <w:lang w:eastAsia="en-US"/>
        </w:rPr>
        <w:t>сплата на надоместок за волонтер</w:t>
      </w:r>
      <w:r w:rsidR="00512CF3" w:rsidRPr="002F3C0D">
        <w:rPr>
          <w:rFonts w:ascii="StobiSerif Regular" w:hAnsi="StobiSerif Regular" w:cs="Arial"/>
          <w:lang w:eastAsia="en-US"/>
        </w:rPr>
        <w:t>с</w:t>
      </w:r>
      <w:r w:rsidR="00EF0952" w:rsidRPr="002F3C0D">
        <w:rPr>
          <w:rFonts w:ascii="StobiSerif Regular" w:hAnsi="StobiSerif Regular" w:cs="Arial"/>
          <w:lang w:eastAsia="en-US"/>
        </w:rPr>
        <w:t>к</w:t>
      </w:r>
      <w:r w:rsidR="00512CF3" w:rsidRPr="002F3C0D">
        <w:rPr>
          <w:rFonts w:ascii="StobiSerif Regular" w:hAnsi="StobiSerif Regular" w:cs="Arial"/>
          <w:lang w:eastAsia="en-US"/>
        </w:rPr>
        <w:t>а работа</w:t>
      </w:r>
      <w:r w:rsidRPr="002F3C0D">
        <w:rPr>
          <w:rFonts w:ascii="StobiSerif Regular" w:hAnsi="StobiSerif Regular" w:cs="Arial"/>
          <w:lang w:eastAsia="en-US"/>
        </w:rPr>
        <w:t>,</w:t>
      </w:r>
      <w:r w:rsidR="00512CF3" w:rsidRPr="002F3C0D">
        <w:rPr>
          <w:rFonts w:ascii="StobiSerif Regular" w:hAnsi="StobiSerif Regular" w:cs="Arial"/>
          <w:lang w:eastAsia="en-US"/>
        </w:rPr>
        <w:t xml:space="preserve"> доставуваат барање за ангажирање на волонтер до општината, </w:t>
      </w:r>
      <w:r w:rsidR="006B2C80" w:rsidRPr="002F3C0D">
        <w:rPr>
          <w:rFonts w:ascii="StobiSerif Regular" w:hAnsi="StobiSerif Regular" w:cs="Arial"/>
          <w:lang w:eastAsia="en-US"/>
        </w:rPr>
        <w:t>општините</w:t>
      </w:r>
      <w:r w:rsidR="00512CF3" w:rsidRPr="002F3C0D">
        <w:rPr>
          <w:rFonts w:ascii="StobiSerif Regular" w:hAnsi="StobiSerif Regular" w:cs="Arial"/>
          <w:lang w:eastAsia="en-US"/>
        </w:rPr>
        <w:t xml:space="preserve"> во градот </w:t>
      </w:r>
      <w:r w:rsidR="00ED38E1" w:rsidRPr="002F3C0D">
        <w:rPr>
          <w:rFonts w:ascii="StobiSerif Regular" w:hAnsi="StobiSerif Regular" w:cs="Arial"/>
          <w:lang w:eastAsia="en-US"/>
        </w:rPr>
        <w:t>Скопје  и градот Скоп</w:t>
      </w:r>
      <w:r w:rsidR="00EF0952" w:rsidRPr="002F3C0D">
        <w:rPr>
          <w:rFonts w:ascii="StobiSerif Regular" w:hAnsi="StobiSerif Regular" w:cs="Arial"/>
          <w:lang w:eastAsia="en-US"/>
        </w:rPr>
        <w:t>је</w:t>
      </w:r>
      <w:r w:rsidR="00512CF3" w:rsidRPr="002F3C0D">
        <w:rPr>
          <w:rFonts w:ascii="StobiSerif Regular" w:hAnsi="StobiSerif Regular" w:cs="Arial"/>
          <w:lang w:eastAsia="en-US"/>
        </w:rPr>
        <w:t xml:space="preserve"> и истото се одобрува</w:t>
      </w:r>
      <w:r w:rsidR="00EF0952" w:rsidRPr="002F3C0D">
        <w:rPr>
          <w:rFonts w:ascii="StobiSerif Regular" w:hAnsi="StobiSerif Regular" w:cs="Arial"/>
          <w:lang w:eastAsia="en-US"/>
        </w:rPr>
        <w:t xml:space="preserve"> од страна на општината, </w:t>
      </w:r>
      <w:r w:rsidR="006B2C80" w:rsidRPr="002F3C0D">
        <w:rPr>
          <w:rFonts w:ascii="StobiSerif Regular" w:hAnsi="StobiSerif Regular" w:cs="Arial"/>
          <w:lang w:eastAsia="en-US"/>
        </w:rPr>
        <w:t>општините</w:t>
      </w:r>
      <w:r w:rsidR="00EF0952" w:rsidRPr="002F3C0D">
        <w:rPr>
          <w:rFonts w:ascii="StobiSerif Regular" w:hAnsi="StobiSerif Regular" w:cs="Arial"/>
          <w:lang w:eastAsia="en-US"/>
        </w:rPr>
        <w:t xml:space="preserve"> во градот Скопје и  градот Скопје, </w:t>
      </w:r>
      <w:r w:rsidR="00512CF3" w:rsidRPr="002F3C0D">
        <w:rPr>
          <w:rFonts w:ascii="StobiSerif Regular" w:hAnsi="StobiSerif Regular" w:cs="Arial"/>
          <w:lang w:eastAsia="en-US"/>
        </w:rPr>
        <w:t xml:space="preserve"> врз основа на доставена Програма за волонтирање</w:t>
      </w:r>
      <w:r w:rsidR="00EF0952" w:rsidRPr="002F3C0D">
        <w:rPr>
          <w:rFonts w:ascii="StobiSerif Regular" w:hAnsi="StobiSerif Regular" w:cs="Arial"/>
          <w:lang w:eastAsia="en-US"/>
        </w:rPr>
        <w:t>, проверка во регистарот за ангажирани волонтери кој го води Министерството за труд и социјална политика.</w:t>
      </w:r>
      <w:r w:rsidR="00EF0952">
        <w:rPr>
          <w:rFonts w:ascii="StobiSerif Regular" w:hAnsi="StobiSerif Regular" w:cs="Arial"/>
          <w:lang w:eastAsia="en-US"/>
        </w:rPr>
        <w:t xml:space="preserve">   </w:t>
      </w:r>
      <w:r w:rsidR="00512CF3">
        <w:rPr>
          <w:rFonts w:ascii="StobiSerif Regular" w:hAnsi="StobiSerif Regular" w:cs="Arial"/>
          <w:lang w:eastAsia="en-US"/>
        </w:rPr>
        <w:t xml:space="preserve"> </w:t>
      </w:r>
      <w:r w:rsidR="00615E99">
        <w:rPr>
          <w:rFonts w:ascii="StobiSerif Regular" w:hAnsi="StobiSerif Regular" w:cs="Arial"/>
          <w:lang w:eastAsia="en-US"/>
        </w:rPr>
        <w:t xml:space="preserve"> </w:t>
      </w:r>
      <w:r>
        <w:rPr>
          <w:rFonts w:ascii="StobiSerif Regular" w:hAnsi="StobiSerif Regular" w:cs="Arial"/>
          <w:lang w:eastAsia="en-US"/>
        </w:rPr>
        <w:t xml:space="preserve"> </w:t>
      </w:r>
    </w:p>
    <w:p w14:paraId="4FD739ED" w14:textId="2A21E627" w:rsidR="00F064A8" w:rsidRDefault="00E4735E" w:rsidP="007A0D1C">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xml:space="preserve">Барањето од ставот 5 на </w:t>
      </w:r>
      <w:r w:rsidR="00F064A8">
        <w:rPr>
          <w:rFonts w:ascii="StobiSerif Regular" w:hAnsi="StobiSerif Regular" w:cs="Arial"/>
          <w:lang w:eastAsia="en-US"/>
        </w:rPr>
        <w:t xml:space="preserve"> овој член</w:t>
      </w:r>
      <w:r>
        <w:rPr>
          <w:rFonts w:ascii="StobiSerif Regular" w:hAnsi="StobiSerif Regular" w:cs="Arial"/>
          <w:lang w:eastAsia="en-US"/>
        </w:rPr>
        <w:t>,</w:t>
      </w:r>
      <w:r w:rsidR="00363CDA">
        <w:rPr>
          <w:rFonts w:ascii="StobiSerif Regular" w:hAnsi="StobiSerif Regular" w:cs="Arial"/>
          <w:lang w:eastAsia="en-US"/>
        </w:rPr>
        <w:t xml:space="preserve"> за буџетски корисник</w:t>
      </w:r>
      <w:r w:rsidR="00F064A8">
        <w:rPr>
          <w:rFonts w:ascii="StobiSerif Regular" w:hAnsi="StobiSerif Regular" w:cs="Arial"/>
          <w:lang w:eastAsia="en-US"/>
        </w:rPr>
        <w:t xml:space="preserve"> од втор</w:t>
      </w:r>
      <w:r w:rsidR="00363CDA">
        <w:rPr>
          <w:rFonts w:ascii="StobiSerif Regular" w:hAnsi="StobiSerif Regular" w:cs="Arial"/>
          <w:lang w:eastAsia="en-US"/>
        </w:rPr>
        <w:t>а буџетска линија се доставува преку ресорното</w:t>
      </w:r>
      <w:r w:rsidR="00F064A8">
        <w:rPr>
          <w:rFonts w:ascii="StobiSerif Regular" w:hAnsi="StobiSerif Regular" w:cs="Arial"/>
          <w:lang w:eastAsia="en-US"/>
        </w:rPr>
        <w:t xml:space="preserve"> мини</w:t>
      </w:r>
      <w:r w:rsidR="00363CDA">
        <w:rPr>
          <w:rFonts w:ascii="StobiSerif Regular" w:hAnsi="StobiSerif Regular" w:cs="Arial"/>
          <w:lang w:eastAsia="en-US"/>
        </w:rPr>
        <w:t>стерство</w:t>
      </w:r>
      <w:r w:rsidR="00F064A8">
        <w:rPr>
          <w:rFonts w:ascii="StobiSerif Regular" w:hAnsi="StobiSerif Regular" w:cs="Arial"/>
          <w:lang w:eastAsia="en-US"/>
        </w:rPr>
        <w:t xml:space="preserve">. </w:t>
      </w:r>
    </w:p>
    <w:p w14:paraId="6BE0B075" w14:textId="77777777" w:rsidR="00033928" w:rsidRDefault="00033928" w:rsidP="002731AF">
      <w:pPr>
        <w:spacing w:after="0" w:line="240" w:lineRule="auto"/>
        <w:jc w:val="both"/>
        <w:rPr>
          <w:rFonts w:ascii="StobiSerif Regular" w:hAnsi="StobiSerif Regular" w:cs="Arial"/>
          <w:color w:val="FF0000"/>
          <w:lang w:eastAsia="en-US"/>
        </w:rPr>
      </w:pPr>
    </w:p>
    <w:p w14:paraId="71F52524" w14:textId="468D9DCB" w:rsidR="00F4663F" w:rsidRDefault="00F4663F" w:rsidP="007A0D1C">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По добивање на согласност за волонтирање од ставот  5 на овој член, Министерството за труд и социјална политика доставува известување за одобреното волонтирање</w:t>
      </w:r>
      <w:r w:rsidR="00890E74">
        <w:rPr>
          <w:rFonts w:ascii="StobiSerif Regular" w:hAnsi="StobiSerif Regular" w:cs="Arial"/>
          <w:lang w:eastAsia="en-US"/>
        </w:rPr>
        <w:t>, а за согласноста од став</w:t>
      </w:r>
      <w:r w:rsidR="00FE6FC5">
        <w:rPr>
          <w:rFonts w:ascii="StobiSerif Regular" w:hAnsi="StobiSerif Regular" w:cs="Arial"/>
          <w:lang w:eastAsia="en-US"/>
        </w:rPr>
        <w:t>от</w:t>
      </w:r>
      <w:r w:rsidR="00890E74">
        <w:rPr>
          <w:rFonts w:ascii="StobiSerif Regular" w:hAnsi="StobiSerif Regular" w:cs="Arial"/>
          <w:lang w:eastAsia="en-US"/>
        </w:rPr>
        <w:t xml:space="preserve"> </w:t>
      </w:r>
      <w:r w:rsidR="00FE6FC5">
        <w:rPr>
          <w:rFonts w:ascii="StobiSerif Regular" w:hAnsi="StobiSerif Regular" w:cs="Arial"/>
          <w:lang w:eastAsia="en-US"/>
        </w:rPr>
        <w:t>6</w:t>
      </w:r>
      <w:r w:rsidR="00890E74">
        <w:rPr>
          <w:rFonts w:ascii="StobiSerif Regular" w:hAnsi="StobiSerif Regular" w:cs="Arial"/>
          <w:lang w:eastAsia="en-US"/>
        </w:rPr>
        <w:t xml:space="preserve"> известување доставува</w:t>
      </w:r>
      <w:r w:rsidR="00890E74" w:rsidRPr="00890E74">
        <w:rPr>
          <w:rFonts w:ascii="StobiSerif Regular" w:hAnsi="StobiSerif Regular" w:cs="Arial"/>
          <w:lang w:eastAsia="en-US"/>
        </w:rPr>
        <w:t xml:space="preserve"> </w:t>
      </w:r>
      <w:r w:rsidR="00890E74">
        <w:rPr>
          <w:rFonts w:ascii="StobiSerif Regular" w:hAnsi="StobiSerif Regular" w:cs="Arial"/>
          <w:lang w:eastAsia="en-US"/>
        </w:rPr>
        <w:t xml:space="preserve">општината , </w:t>
      </w:r>
      <w:r w:rsidR="009D4A7E">
        <w:rPr>
          <w:rFonts w:ascii="StobiSerif Regular" w:hAnsi="StobiSerif Regular" w:cs="Arial"/>
          <w:lang w:eastAsia="en-US"/>
        </w:rPr>
        <w:t xml:space="preserve">општините </w:t>
      </w:r>
      <w:r w:rsidR="00890E74">
        <w:rPr>
          <w:rFonts w:ascii="StobiSerif Regular" w:hAnsi="StobiSerif Regular" w:cs="Arial"/>
          <w:lang w:eastAsia="en-US"/>
        </w:rPr>
        <w:t xml:space="preserve"> во градот Скопје и  градот Скопје</w:t>
      </w:r>
      <w:r>
        <w:rPr>
          <w:rFonts w:ascii="StobiSerif Regular" w:hAnsi="StobiSerif Regular" w:cs="Arial"/>
          <w:lang w:eastAsia="en-US"/>
        </w:rPr>
        <w:t xml:space="preserve">. </w:t>
      </w:r>
    </w:p>
    <w:p w14:paraId="649EC652" w14:textId="01BDD5E6" w:rsidR="007A0D1C" w:rsidRDefault="00363CDA" w:rsidP="007A0D1C">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Организаторот</w:t>
      </w:r>
      <w:r w:rsidR="00F4663F">
        <w:rPr>
          <w:rFonts w:ascii="StobiSerif Regular" w:hAnsi="StobiSerif Regular" w:cs="Arial"/>
          <w:lang w:eastAsia="en-US"/>
        </w:rPr>
        <w:t xml:space="preserve"> на волонтерската работа</w:t>
      </w:r>
      <w:r w:rsidR="00033928">
        <w:rPr>
          <w:rFonts w:ascii="StobiSerif Regular" w:hAnsi="StobiSerif Regular" w:cs="Arial"/>
          <w:lang w:eastAsia="en-US"/>
        </w:rPr>
        <w:t xml:space="preserve">  </w:t>
      </w:r>
      <w:r w:rsidR="00F4663F">
        <w:rPr>
          <w:rFonts w:ascii="StobiSerif Regular" w:hAnsi="StobiSerif Regular" w:cs="Arial"/>
          <w:lang w:eastAsia="en-US"/>
        </w:rPr>
        <w:t xml:space="preserve"> </w:t>
      </w:r>
      <w:r w:rsidR="00C518BD" w:rsidRPr="000177AA">
        <w:rPr>
          <w:rFonts w:ascii="StobiSerif Regular" w:hAnsi="StobiSerif Regular" w:cs="Arial"/>
          <w:lang w:eastAsia="en-US"/>
        </w:rPr>
        <w:t xml:space="preserve">од ставот 1 алинеја 3, 4 и 5  </w:t>
      </w:r>
      <w:r w:rsidR="00E54BD5" w:rsidRPr="000177AA">
        <w:rPr>
          <w:rFonts w:ascii="StobiSerif Regular" w:hAnsi="StobiSerif Regular" w:cs="Arial"/>
          <w:lang w:eastAsia="en-US"/>
        </w:rPr>
        <w:t>на овој член</w:t>
      </w:r>
      <w:r w:rsidR="00E54BD5">
        <w:rPr>
          <w:rFonts w:ascii="StobiSerif Regular" w:hAnsi="StobiSerif Regular" w:cs="Arial"/>
          <w:color w:val="FF0000"/>
          <w:lang w:eastAsia="en-US"/>
        </w:rPr>
        <w:t xml:space="preserve"> </w:t>
      </w:r>
      <w:r>
        <w:rPr>
          <w:rFonts w:ascii="StobiSerif Regular" w:hAnsi="StobiSerif Regular" w:cs="Arial"/>
          <w:lang w:eastAsia="en-US"/>
        </w:rPr>
        <w:t>е долж</w:t>
      </w:r>
      <w:r w:rsidR="002731AF">
        <w:rPr>
          <w:rFonts w:ascii="StobiSerif Regular" w:hAnsi="StobiSerif Regular" w:cs="Arial"/>
          <w:lang w:eastAsia="en-US"/>
        </w:rPr>
        <w:t>е</w:t>
      </w:r>
      <w:r>
        <w:rPr>
          <w:rFonts w:ascii="StobiSerif Regular" w:hAnsi="StobiSerif Regular" w:cs="Arial"/>
          <w:lang w:eastAsia="en-US"/>
        </w:rPr>
        <w:t>н да го извести</w:t>
      </w:r>
      <w:r w:rsidR="007A0D1C">
        <w:rPr>
          <w:rFonts w:ascii="StobiSerif Regular" w:hAnsi="StobiSerif Regular" w:cs="Arial"/>
          <w:lang w:eastAsia="en-US"/>
        </w:rPr>
        <w:t xml:space="preserve"> Министер</w:t>
      </w:r>
      <w:r>
        <w:rPr>
          <w:rFonts w:ascii="StobiSerif Regular" w:hAnsi="StobiSerif Regular" w:cs="Arial"/>
          <w:lang w:eastAsia="en-US"/>
        </w:rPr>
        <w:t>ст</w:t>
      </w:r>
      <w:r w:rsidR="007A0D1C">
        <w:rPr>
          <w:rFonts w:ascii="StobiSerif Regular" w:hAnsi="StobiSerif Regular" w:cs="Arial"/>
          <w:lang w:eastAsia="en-US"/>
        </w:rPr>
        <w:t>вото за труд и социјална политика</w:t>
      </w:r>
      <w:r w:rsidR="00F4663F">
        <w:rPr>
          <w:rFonts w:ascii="StobiSerif Regular" w:hAnsi="StobiSerif Regular" w:cs="Arial"/>
          <w:lang w:eastAsia="en-US"/>
        </w:rPr>
        <w:t xml:space="preserve"> за ангажирање на волонтерот</w:t>
      </w:r>
      <w:r w:rsidR="00E54BD5">
        <w:rPr>
          <w:rFonts w:ascii="StobiSerif Regular" w:hAnsi="StobiSerif Regular" w:cs="Arial"/>
          <w:lang w:eastAsia="en-US"/>
        </w:rPr>
        <w:t>,</w:t>
      </w:r>
      <w:r w:rsidR="00F4663F">
        <w:rPr>
          <w:rFonts w:ascii="StobiSerif Regular" w:hAnsi="StobiSerif Regular" w:cs="Arial"/>
          <w:lang w:eastAsia="en-US"/>
        </w:rPr>
        <w:t xml:space="preserve"> за што министер</w:t>
      </w:r>
      <w:r>
        <w:rPr>
          <w:rFonts w:ascii="StobiSerif Regular" w:hAnsi="StobiSerif Regular" w:cs="Arial"/>
          <w:lang w:eastAsia="en-US"/>
        </w:rPr>
        <w:t>с</w:t>
      </w:r>
      <w:r w:rsidR="00F4663F">
        <w:rPr>
          <w:rFonts w:ascii="StobiSerif Regular" w:hAnsi="StobiSerif Regular" w:cs="Arial"/>
          <w:lang w:eastAsia="en-US"/>
        </w:rPr>
        <w:t>твото</w:t>
      </w:r>
      <w:r>
        <w:rPr>
          <w:rFonts w:ascii="StobiSerif Regular" w:hAnsi="StobiSerif Regular" w:cs="Arial"/>
          <w:lang w:eastAsia="en-US"/>
        </w:rPr>
        <w:t xml:space="preserve"> води регистар за ангажираниот волонтер</w:t>
      </w:r>
      <w:r w:rsidR="007A0D1C">
        <w:rPr>
          <w:rFonts w:ascii="StobiSerif Regular" w:hAnsi="StobiSerif Regular" w:cs="Arial"/>
          <w:lang w:eastAsia="en-US"/>
        </w:rPr>
        <w:t>.</w:t>
      </w:r>
    </w:p>
    <w:p w14:paraId="3A2B1586" w14:textId="41ED238D" w:rsidR="007A0D1C" w:rsidRDefault="007A0D1C" w:rsidP="007A0D1C">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xml:space="preserve">Содржината и формата на регистарот, како и начинот на </w:t>
      </w:r>
      <w:r w:rsidR="00F4663F">
        <w:rPr>
          <w:rFonts w:ascii="StobiSerif Regular" w:hAnsi="StobiSerif Regular" w:cs="Arial"/>
          <w:lang w:eastAsia="en-US"/>
        </w:rPr>
        <w:t xml:space="preserve">водење на регистарот од ставот </w:t>
      </w:r>
      <w:r w:rsidR="00E900A0">
        <w:rPr>
          <w:rFonts w:ascii="StobiSerif Regular" w:hAnsi="StobiSerif Regular" w:cs="Arial"/>
          <w:lang w:eastAsia="en-US"/>
        </w:rPr>
        <w:t>10</w:t>
      </w:r>
      <w:r>
        <w:rPr>
          <w:rFonts w:ascii="StobiSerif Regular" w:hAnsi="StobiSerif Regular" w:cs="Arial"/>
          <w:lang w:eastAsia="en-US"/>
        </w:rPr>
        <w:t xml:space="preserve"> на овој член ги пропишува министеро</w:t>
      </w:r>
      <w:r w:rsidR="00043F3C">
        <w:rPr>
          <w:rFonts w:ascii="StobiSerif Regular" w:hAnsi="StobiSerif Regular" w:cs="Arial"/>
          <w:lang w:eastAsia="en-US"/>
        </w:rPr>
        <w:t>т за труд и социјална политика.</w:t>
      </w:r>
    </w:p>
    <w:p w14:paraId="21E59870" w14:textId="0F57FB15" w:rsidR="0064470D" w:rsidRPr="00200333" w:rsidRDefault="0064470D" w:rsidP="00043F3C">
      <w:pPr>
        <w:spacing w:after="0" w:line="240" w:lineRule="auto"/>
        <w:ind w:firstLine="720"/>
        <w:jc w:val="both"/>
        <w:rPr>
          <w:rFonts w:ascii="StobiSerif Regular" w:hAnsi="StobiSerif Regular" w:cs="Arial"/>
          <w:lang w:val="ru-RU" w:eastAsia="en-US"/>
        </w:rPr>
      </w:pPr>
      <w:r w:rsidRPr="00200333">
        <w:rPr>
          <w:rFonts w:ascii="StobiSerif Regular" w:hAnsi="StobiSerif Regular" w:cs="Arial"/>
          <w:lang w:val="ru-RU" w:eastAsia="en-US"/>
        </w:rPr>
        <w:t xml:space="preserve"> </w:t>
      </w:r>
      <w:r w:rsidR="0098691E">
        <w:rPr>
          <w:rFonts w:ascii="StobiSerif Regular" w:hAnsi="StobiSerif Regular" w:cs="Arial"/>
          <w:lang w:eastAsia="en-US"/>
        </w:rPr>
        <w:t>Одредбите од овој член не се од</w:t>
      </w:r>
      <w:r w:rsidR="00615CEF">
        <w:rPr>
          <w:rFonts w:ascii="StobiSerif Regular" w:hAnsi="StobiSerif Regular" w:cs="Arial"/>
          <w:lang w:eastAsia="en-US"/>
        </w:rPr>
        <w:t>несуваат за организирање н</w:t>
      </w:r>
      <w:r w:rsidR="0098691E">
        <w:rPr>
          <w:rFonts w:ascii="StobiSerif Regular" w:hAnsi="StobiSerif Regular" w:cs="Arial"/>
          <w:lang w:eastAsia="en-US"/>
        </w:rPr>
        <w:t>а волонтерски работи за</w:t>
      </w:r>
      <w:r w:rsidR="00615CEF">
        <w:rPr>
          <w:rFonts w:ascii="StobiSerif Regular" w:hAnsi="StobiSerif Regular" w:cs="Arial"/>
          <w:lang w:eastAsia="en-US"/>
        </w:rPr>
        <w:t xml:space="preserve"> меѓународни програми во кои учествува и ги организир</w:t>
      </w:r>
      <w:r w:rsidR="000B1161">
        <w:rPr>
          <w:rFonts w:ascii="StobiSerif Regular" w:hAnsi="StobiSerif Regular" w:cs="Arial"/>
          <w:lang w:eastAsia="en-US"/>
        </w:rPr>
        <w:t>а Република Северна Македонија.</w:t>
      </w:r>
      <w:r w:rsidR="00E54BD5">
        <w:rPr>
          <w:rFonts w:ascii="StobiSerif Regular" w:hAnsi="StobiSerif Regular" w:cs="Arial"/>
          <w:lang w:eastAsia="en-US"/>
        </w:rPr>
        <w:t>“</w:t>
      </w:r>
    </w:p>
    <w:p w14:paraId="0015C39A" w14:textId="77777777" w:rsidR="00615CEF" w:rsidRDefault="00615CEF" w:rsidP="00615CEF">
      <w:pPr>
        <w:spacing w:after="0" w:line="240" w:lineRule="auto"/>
        <w:jc w:val="both"/>
        <w:rPr>
          <w:rFonts w:ascii="StobiSerif Regular" w:hAnsi="StobiSerif Regular" w:cs="Arial"/>
          <w:lang w:eastAsia="en-US"/>
        </w:rPr>
      </w:pPr>
      <w:r>
        <w:rPr>
          <w:rFonts w:ascii="StobiSerif Regular" w:hAnsi="StobiSerif Regular" w:cs="Arial"/>
          <w:lang w:eastAsia="en-US"/>
        </w:rPr>
        <w:t xml:space="preserve">                                                                            </w:t>
      </w:r>
    </w:p>
    <w:p w14:paraId="66E13954" w14:textId="39706A1B" w:rsidR="00615CEF" w:rsidRPr="00C45F0A" w:rsidRDefault="00615CEF" w:rsidP="00C45F0A">
      <w:pPr>
        <w:pStyle w:val="Heading1"/>
        <w:jc w:val="center"/>
        <w:rPr>
          <w:rFonts w:ascii="StobiSerif Regular" w:hAnsi="StobiSerif Regular"/>
          <w:b w:val="0"/>
          <w:sz w:val="22"/>
          <w:szCs w:val="22"/>
          <w:lang w:eastAsia="en-US"/>
        </w:rPr>
      </w:pPr>
      <w:r w:rsidRPr="00615CEF">
        <w:rPr>
          <w:rFonts w:ascii="StobiSerif Regular" w:hAnsi="StobiSerif Regular" w:cs="Calibri"/>
          <w:b w:val="0"/>
          <w:sz w:val="22"/>
          <w:szCs w:val="22"/>
          <w:lang w:eastAsia="en-US"/>
        </w:rPr>
        <w:t>Член</w:t>
      </w:r>
      <w:r w:rsidR="00043F3C">
        <w:rPr>
          <w:rFonts w:ascii="StobiSerif Regular" w:hAnsi="StobiSerif Regular"/>
          <w:b w:val="0"/>
          <w:sz w:val="22"/>
          <w:szCs w:val="22"/>
          <w:lang w:eastAsia="en-US"/>
        </w:rPr>
        <w:t xml:space="preserve"> </w:t>
      </w:r>
      <w:r w:rsidR="00FD14B2">
        <w:rPr>
          <w:rFonts w:ascii="StobiSerif Regular" w:hAnsi="StobiSerif Regular"/>
          <w:b w:val="0"/>
          <w:sz w:val="22"/>
          <w:szCs w:val="22"/>
          <w:lang w:eastAsia="en-US"/>
        </w:rPr>
        <w:t>3</w:t>
      </w:r>
    </w:p>
    <w:p w14:paraId="248730A7" w14:textId="5BA51C3E" w:rsidR="00A83584" w:rsidRPr="00BF5A60" w:rsidRDefault="006141D0" w:rsidP="00A83584">
      <w:pPr>
        <w:spacing w:after="0" w:line="240" w:lineRule="auto"/>
        <w:ind w:firstLine="720"/>
        <w:jc w:val="both"/>
        <w:rPr>
          <w:rFonts w:ascii="StobiSerif Regular" w:hAnsi="StobiSerif Regular" w:cs="Arial"/>
          <w:lang w:eastAsia="en-US"/>
        </w:rPr>
      </w:pPr>
      <w:bookmarkStart w:id="3" w:name="_Hlk62421049"/>
      <w:r w:rsidRPr="00BF5A60">
        <w:rPr>
          <w:rFonts w:ascii="StobiSerif Regular" w:hAnsi="StobiSerif Regular" w:cs="Arial"/>
          <w:lang w:eastAsia="en-US"/>
        </w:rPr>
        <w:t xml:space="preserve">Во член 8 </w:t>
      </w:r>
      <w:r w:rsidR="00263F7F" w:rsidRPr="00BF5A60">
        <w:rPr>
          <w:rFonts w:ascii="StobiSerif Regular" w:hAnsi="StobiSerif Regular" w:cs="Arial"/>
          <w:lang w:eastAsia="en-US"/>
        </w:rPr>
        <w:t xml:space="preserve"> во ставот 1 по зборовите „престој во Република Северна Македонија“  се додава зап</w:t>
      </w:r>
      <w:r w:rsidR="00E3251C" w:rsidRPr="00BF5A60">
        <w:rPr>
          <w:rFonts w:ascii="StobiSerif Regular" w:hAnsi="StobiSerif Regular" w:cs="Arial"/>
          <w:lang w:eastAsia="en-US"/>
        </w:rPr>
        <w:t>и</w:t>
      </w:r>
      <w:r w:rsidR="00263F7F" w:rsidRPr="00BF5A60">
        <w:rPr>
          <w:rFonts w:ascii="StobiSerif Regular" w:hAnsi="StobiSerif Regular" w:cs="Arial"/>
          <w:lang w:eastAsia="en-US"/>
        </w:rPr>
        <w:t>рка и зборовите „ во рок од 30</w:t>
      </w:r>
      <w:r w:rsidR="00A83584" w:rsidRPr="00BF5A60">
        <w:rPr>
          <w:rFonts w:ascii="StobiSerif Regular" w:hAnsi="StobiSerif Regular" w:cs="Arial"/>
          <w:lang w:val="ru-RU" w:eastAsia="en-US"/>
        </w:rPr>
        <w:t xml:space="preserve"> </w:t>
      </w:r>
      <w:r w:rsidR="00A83584" w:rsidRPr="00BF5A60">
        <w:rPr>
          <w:rFonts w:ascii="StobiSerif Regular" w:hAnsi="StobiSerif Regular" w:cs="Arial"/>
          <w:lang w:eastAsia="en-US"/>
        </w:rPr>
        <w:t>дена од денот на добивање на барањето</w:t>
      </w:r>
      <w:r w:rsidR="000177AA" w:rsidRPr="00BF5A60">
        <w:rPr>
          <w:rFonts w:ascii="StobiSerif Regular" w:hAnsi="StobiSerif Regular" w:cs="Arial"/>
          <w:lang w:eastAsia="en-US"/>
        </w:rPr>
        <w:t>.</w:t>
      </w:r>
      <w:r w:rsidR="00A83584" w:rsidRPr="00BF5A60">
        <w:rPr>
          <w:rFonts w:ascii="StobiSerif Regular" w:hAnsi="StobiSerif Regular" w:cs="Arial"/>
          <w:lang w:eastAsia="en-US"/>
        </w:rPr>
        <w:t>“</w:t>
      </w:r>
      <w:r w:rsidR="00263F7F" w:rsidRPr="00BF5A60">
        <w:rPr>
          <w:rFonts w:ascii="StobiSerif Regular" w:hAnsi="StobiSerif Regular" w:cs="Arial"/>
          <w:lang w:eastAsia="en-US"/>
        </w:rPr>
        <w:t xml:space="preserve"> </w:t>
      </w:r>
    </w:p>
    <w:p w14:paraId="69D02F21" w14:textId="7B484062" w:rsidR="006141D0" w:rsidRPr="00BF5A60" w:rsidRDefault="00A83584" w:rsidP="00A83584">
      <w:pPr>
        <w:spacing w:after="0" w:line="240" w:lineRule="auto"/>
        <w:ind w:left="720"/>
        <w:jc w:val="both"/>
        <w:rPr>
          <w:rFonts w:ascii="StobiSerif Regular" w:hAnsi="StobiSerif Regular" w:cs="Arial"/>
          <w:lang w:eastAsia="en-US"/>
        </w:rPr>
      </w:pPr>
      <w:r w:rsidRPr="00BF5A60">
        <w:rPr>
          <w:rFonts w:ascii="StobiSerif Regular" w:hAnsi="StobiSerif Regular" w:cs="Arial"/>
          <w:lang w:eastAsia="en-US"/>
        </w:rPr>
        <w:t xml:space="preserve">По </w:t>
      </w:r>
      <w:r w:rsidR="006141D0" w:rsidRPr="00BF5A60">
        <w:rPr>
          <w:rFonts w:ascii="StobiSerif Regular" w:hAnsi="StobiSerif Regular" w:cs="Arial"/>
          <w:lang w:eastAsia="en-US"/>
        </w:rPr>
        <w:t xml:space="preserve">ставот 1 се додава </w:t>
      </w:r>
      <w:r w:rsidR="001D0B71" w:rsidRPr="00BF5A60">
        <w:rPr>
          <w:rFonts w:ascii="StobiSerif Regular" w:hAnsi="StobiSerif Regular" w:cs="Arial"/>
          <w:lang w:eastAsia="en-US"/>
        </w:rPr>
        <w:t>нов став 2 кој гласи</w:t>
      </w:r>
      <w:r w:rsidR="006141D0" w:rsidRPr="00BF5A60">
        <w:rPr>
          <w:rFonts w:ascii="StobiSerif Regular" w:hAnsi="StobiSerif Regular" w:cs="Arial"/>
          <w:lang w:val="ru-RU" w:eastAsia="en-US"/>
        </w:rPr>
        <w:t>:</w:t>
      </w:r>
    </w:p>
    <w:p w14:paraId="0FDD622B" w14:textId="1DDAE877" w:rsidR="00263F7F" w:rsidRPr="00BF5A60" w:rsidRDefault="006141D0" w:rsidP="00263F7F">
      <w:pPr>
        <w:spacing w:after="0" w:line="240" w:lineRule="auto"/>
        <w:ind w:firstLine="720"/>
        <w:jc w:val="both"/>
        <w:rPr>
          <w:rFonts w:ascii="StobiSerif Regular" w:hAnsi="StobiSerif Regular" w:cs="Arial"/>
          <w:lang w:eastAsia="en-US"/>
        </w:rPr>
      </w:pPr>
      <w:r w:rsidRPr="00BF5A60">
        <w:rPr>
          <w:rFonts w:ascii="StobiSerif Regular" w:hAnsi="StobiSerif Regular" w:cs="Arial"/>
          <w:lang w:eastAsia="en-US"/>
        </w:rPr>
        <w:t>„</w:t>
      </w:r>
      <w:r w:rsidR="004300EF" w:rsidRPr="00BF5A60">
        <w:rPr>
          <w:rFonts w:ascii="StobiSerif Regular" w:hAnsi="StobiSerif Regular" w:cs="Arial"/>
          <w:lang w:eastAsia="en-US"/>
        </w:rPr>
        <w:t xml:space="preserve">Странските лица кои волонтираат во Република Северна Македонија </w:t>
      </w:r>
      <w:r w:rsidR="00263F7F" w:rsidRPr="00BF5A60">
        <w:rPr>
          <w:rFonts w:ascii="StobiSerif Regular" w:hAnsi="StobiSerif Regular" w:cs="Arial"/>
          <w:lang w:eastAsia="en-US"/>
        </w:rPr>
        <w:t xml:space="preserve"> вклучени во меѓународни програми во кои учествува и ги организира Република Северна Македонија</w:t>
      </w:r>
      <w:r w:rsidR="006C406F" w:rsidRPr="00BF5A60">
        <w:rPr>
          <w:rFonts w:ascii="StobiSerif Regular" w:hAnsi="StobiSerif Regular" w:cs="Arial"/>
          <w:lang w:eastAsia="en-US"/>
        </w:rPr>
        <w:t xml:space="preserve">, </w:t>
      </w:r>
      <w:r w:rsidR="009640D2" w:rsidRPr="00BF5A60">
        <w:rPr>
          <w:rFonts w:ascii="StobiSerif Regular" w:hAnsi="StobiSerif Regular" w:cs="Arial"/>
          <w:lang w:eastAsia="en-US"/>
        </w:rPr>
        <w:t>М</w:t>
      </w:r>
      <w:r w:rsidR="006C406F" w:rsidRPr="00BF5A60">
        <w:rPr>
          <w:rFonts w:ascii="StobiSerif Regular" w:hAnsi="StobiSerif Regular" w:cs="Arial"/>
          <w:lang w:eastAsia="en-US"/>
        </w:rPr>
        <w:t>инистерството за труд и социјална политика согласноста ја издава во рок од 10 дена по доставување на барањето.</w:t>
      </w:r>
      <w:r w:rsidR="000B1161" w:rsidRPr="00BF5A60">
        <w:rPr>
          <w:rFonts w:ascii="StobiSerif Regular" w:hAnsi="StobiSerif Regular" w:cs="Arial"/>
          <w:lang w:eastAsia="en-US"/>
        </w:rPr>
        <w:t>“</w:t>
      </w:r>
      <w:r w:rsidR="001D0B71" w:rsidRPr="00BF5A60">
        <w:rPr>
          <w:rFonts w:ascii="StobiSerif Regular" w:hAnsi="StobiSerif Regular" w:cs="Arial"/>
          <w:lang w:eastAsia="en-US"/>
        </w:rPr>
        <w:t xml:space="preserve"> </w:t>
      </w:r>
    </w:p>
    <w:p w14:paraId="52EBB42C" w14:textId="1B285A09" w:rsidR="006141D0" w:rsidRPr="00BF5A60" w:rsidRDefault="004300EF" w:rsidP="0064470D">
      <w:pPr>
        <w:spacing w:after="0" w:line="240" w:lineRule="auto"/>
        <w:ind w:firstLine="720"/>
        <w:jc w:val="both"/>
        <w:rPr>
          <w:rFonts w:ascii="StobiSerif Regular" w:hAnsi="StobiSerif Regular" w:cs="Arial"/>
          <w:lang w:eastAsia="en-US"/>
        </w:rPr>
      </w:pPr>
      <w:r w:rsidRPr="00BF5A60">
        <w:rPr>
          <w:rFonts w:ascii="StobiSerif Regular" w:hAnsi="StobiSerif Regular" w:cs="Arial"/>
          <w:lang w:eastAsia="en-US"/>
        </w:rPr>
        <w:lastRenderedPageBreak/>
        <w:t>Ставовите 2 и 3 стануваат став</w:t>
      </w:r>
      <w:r w:rsidR="009640D2" w:rsidRPr="00BF5A60">
        <w:rPr>
          <w:rFonts w:ascii="StobiSerif Regular" w:hAnsi="StobiSerif Regular" w:cs="Arial"/>
          <w:lang w:eastAsia="en-US"/>
        </w:rPr>
        <w:t>ови</w:t>
      </w:r>
      <w:r w:rsidRPr="00BF5A60">
        <w:rPr>
          <w:rFonts w:ascii="StobiSerif Regular" w:hAnsi="StobiSerif Regular" w:cs="Arial"/>
          <w:lang w:eastAsia="en-US"/>
        </w:rPr>
        <w:t xml:space="preserve"> 3 и 4. </w:t>
      </w:r>
    </w:p>
    <w:p w14:paraId="74984DB4" w14:textId="65EB42CA" w:rsidR="00033928" w:rsidRPr="00BF5A60" w:rsidRDefault="00A94853" w:rsidP="00033928">
      <w:pPr>
        <w:spacing w:after="0" w:line="240" w:lineRule="auto"/>
        <w:jc w:val="both"/>
        <w:rPr>
          <w:rFonts w:ascii="StobiSerif Regular" w:hAnsi="StobiSerif Regular" w:cs="Arial"/>
          <w:lang w:eastAsia="en-US"/>
        </w:rPr>
      </w:pPr>
      <w:r w:rsidRPr="00BF5A60">
        <w:rPr>
          <w:rFonts w:ascii="StobiSerif Regular" w:hAnsi="StobiSerif Regular" w:cs="Arial"/>
          <w:lang w:eastAsia="en-US"/>
        </w:rPr>
        <w:tab/>
        <w:t>Во ставот 4 по зборот „</w:t>
      </w:r>
      <w:r w:rsidR="00E667B8" w:rsidRPr="00BF5A60">
        <w:rPr>
          <w:rFonts w:ascii="StobiSerif Regular" w:hAnsi="StobiSerif Regular" w:cs="Arial"/>
          <w:lang w:eastAsia="en-US"/>
        </w:rPr>
        <w:t>Начинот</w:t>
      </w:r>
      <w:r w:rsidRPr="00BF5A60">
        <w:rPr>
          <w:rFonts w:ascii="StobiSerif Regular" w:hAnsi="StobiSerif Regular" w:cs="Arial"/>
          <w:lang w:eastAsia="en-US"/>
        </w:rPr>
        <w:t>“ се додава</w:t>
      </w:r>
      <w:r w:rsidR="009640D2" w:rsidRPr="00BF5A60">
        <w:rPr>
          <w:rFonts w:ascii="StobiSerif Regular" w:hAnsi="StobiSerif Regular" w:cs="Arial"/>
          <w:lang w:eastAsia="en-US"/>
        </w:rPr>
        <w:t>ат</w:t>
      </w:r>
      <w:r w:rsidRPr="00BF5A60">
        <w:rPr>
          <w:rFonts w:ascii="StobiSerif Regular" w:hAnsi="StobiSerif Regular" w:cs="Arial"/>
          <w:lang w:eastAsia="en-US"/>
        </w:rPr>
        <w:t xml:space="preserve">  зборовите „на вршење на волонтерската работа“. </w:t>
      </w:r>
    </w:p>
    <w:p w14:paraId="12DEB073" w14:textId="77777777" w:rsidR="00033928" w:rsidRDefault="00033928" w:rsidP="00C518BD">
      <w:pPr>
        <w:spacing w:after="0" w:line="240" w:lineRule="auto"/>
        <w:ind w:firstLine="720"/>
        <w:jc w:val="both"/>
        <w:rPr>
          <w:rFonts w:ascii="StobiSerif Regular" w:hAnsi="StobiSerif Regular" w:cs="Arial"/>
          <w:color w:val="FF0000"/>
          <w:lang w:eastAsia="en-US"/>
        </w:rPr>
      </w:pPr>
    </w:p>
    <w:p w14:paraId="12C06CA3" w14:textId="77777777" w:rsidR="000A126D" w:rsidRDefault="000A126D" w:rsidP="004C7994">
      <w:pPr>
        <w:spacing w:after="0" w:line="240" w:lineRule="auto"/>
        <w:jc w:val="both"/>
        <w:rPr>
          <w:rFonts w:ascii="StobiSerif Regular" w:hAnsi="StobiSerif Regular" w:cs="Arial"/>
          <w:color w:val="FF0000"/>
          <w:lang w:eastAsia="en-US"/>
        </w:rPr>
      </w:pPr>
    </w:p>
    <w:p w14:paraId="6193FCEC" w14:textId="77777777" w:rsidR="00A7348B" w:rsidRDefault="00A7348B" w:rsidP="004C7994">
      <w:pPr>
        <w:spacing w:after="0" w:line="240" w:lineRule="auto"/>
        <w:jc w:val="both"/>
        <w:rPr>
          <w:rFonts w:ascii="StobiSerif Regular" w:hAnsi="StobiSerif Regular" w:cs="Arial"/>
          <w:color w:val="FF0000"/>
          <w:lang w:eastAsia="en-US"/>
        </w:rPr>
      </w:pPr>
    </w:p>
    <w:p w14:paraId="20241BB5" w14:textId="77777777" w:rsidR="00A7348B" w:rsidRPr="00C518BD" w:rsidRDefault="00A7348B" w:rsidP="004C7994">
      <w:pPr>
        <w:spacing w:after="0" w:line="240" w:lineRule="auto"/>
        <w:jc w:val="both"/>
        <w:rPr>
          <w:rFonts w:ascii="StobiSerif Regular" w:hAnsi="StobiSerif Regular" w:cs="Arial"/>
          <w:color w:val="FF0000"/>
          <w:lang w:eastAsia="en-US"/>
        </w:rPr>
      </w:pPr>
    </w:p>
    <w:bookmarkEnd w:id="3"/>
    <w:p w14:paraId="7A472E2A" w14:textId="14614087" w:rsidR="00615CEF" w:rsidRDefault="003208DC" w:rsidP="00200333">
      <w:pPr>
        <w:spacing w:after="0" w:line="240" w:lineRule="auto"/>
        <w:jc w:val="both"/>
        <w:rPr>
          <w:rFonts w:ascii="StobiSerif Regular" w:hAnsi="StobiSerif Regular" w:cs="Arial"/>
          <w:lang w:eastAsia="en-US"/>
        </w:rPr>
      </w:pPr>
      <w:r>
        <w:rPr>
          <w:rFonts w:ascii="StobiSerif Regular" w:hAnsi="StobiSerif Regular" w:cs="Arial"/>
          <w:lang w:eastAsia="en-US"/>
        </w:rPr>
        <w:t xml:space="preserve"> </w:t>
      </w:r>
    </w:p>
    <w:p w14:paraId="71F54A50" w14:textId="683ADD53" w:rsidR="00DB07E8" w:rsidRDefault="00DB07E8" w:rsidP="00DB07E8">
      <w:pPr>
        <w:spacing w:after="0" w:line="240" w:lineRule="auto"/>
        <w:jc w:val="center"/>
        <w:rPr>
          <w:rFonts w:ascii="StobiSerif Regular" w:hAnsi="StobiSerif Regular" w:cs="Arial"/>
          <w:lang w:eastAsia="en-US"/>
        </w:rPr>
      </w:pPr>
      <w:r w:rsidRPr="00DB07E8">
        <w:rPr>
          <w:rFonts w:ascii="StobiSerif Regular" w:hAnsi="StobiSerif Regular" w:cs="Arial"/>
          <w:lang w:eastAsia="en-US"/>
        </w:rPr>
        <w:t xml:space="preserve">Член </w:t>
      </w:r>
      <w:r w:rsidR="00FD14B2">
        <w:rPr>
          <w:rFonts w:ascii="StobiSerif Regular" w:hAnsi="StobiSerif Regular" w:cs="Arial"/>
          <w:lang w:eastAsia="en-US"/>
        </w:rPr>
        <w:t>4</w:t>
      </w:r>
    </w:p>
    <w:p w14:paraId="2B568AF7" w14:textId="77777777" w:rsidR="00A0283F" w:rsidRDefault="00A0283F" w:rsidP="006B2063">
      <w:pPr>
        <w:spacing w:after="0" w:line="240" w:lineRule="auto"/>
        <w:jc w:val="both"/>
        <w:rPr>
          <w:rFonts w:ascii="StobiSerif Regular" w:hAnsi="StobiSerif Regular" w:cs="Arial"/>
          <w:color w:val="0070C0"/>
          <w:lang w:eastAsia="en-US"/>
        </w:rPr>
      </w:pPr>
      <w:bookmarkStart w:id="4" w:name="_Hlk65507139"/>
    </w:p>
    <w:p w14:paraId="321DF6CE" w14:textId="1E9AE73A" w:rsidR="00A0283F" w:rsidRPr="000177AA" w:rsidRDefault="00A0283F" w:rsidP="006B2063">
      <w:pPr>
        <w:spacing w:after="0" w:line="240" w:lineRule="auto"/>
        <w:jc w:val="both"/>
        <w:rPr>
          <w:rFonts w:ascii="StobiSerif Regular" w:hAnsi="StobiSerif Regular" w:cs="Arial"/>
          <w:lang w:eastAsia="en-US"/>
        </w:rPr>
      </w:pPr>
      <w:r>
        <w:rPr>
          <w:rFonts w:ascii="StobiSerif Regular" w:hAnsi="StobiSerif Regular" w:cs="Arial"/>
          <w:color w:val="0070C0"/>
          <w:lang w:eastAsia="en-US"/>
        </w:rPr>
        <w:tab/>
      </w:r>
      <w:r w:rsidRPr="000177AA">
        <w:rPr>
          <w:rFonts w:ascii="StobiSerif Regular" w:hAnsi="StobiSerif Regular" w:cs="Arial"/>
          <w:lang w:eastAsia="en-US"/>
        </w:rPr>
        <w:t>Во член 10 , став 1 по алинејата 6 се додаваат две  нова алинеи  7 и 8 кои гласат</w:t>
      </w:r>
      <w:r w:rsidRPr="000177AA">
        <w:rPr>
          <w:rFonts w:ascii="StobiSerif Regular" w:hAnsi="StobiSerif Regular" w:cs="Arial"/>
          <w:lang w:val="ru-RU" w:eastAsia="en-US"/>
        </w:rPr>
        <w:t>:</w:t>
      </w:r>
    </w:p>
    <w:p w14:paraId="1866890C" w14:textId="24BE9788" w:rsidR="00A0283F" w:rsidRPr="000177AA" w:rsidRDefault="00A0283F" w:rsidP="006B2063">
      <w:pPr>
        <w:spacing w:after="0" w:line="240" w:lineRule="auto"/>
        <w:jc w:val="both"/>
        <w:rPr>
          <w:rFonts w:ascii="StobiSerif Regular" w:hAnsi="StobiSerif Regular" w:cs="Arial"/>
          <w:lang w:eastAsia="en-US"/>
        </w:rPr>
      </w:pPr>
      <w:r w:rsidRPr="000177AA">
        <w:rPr>
          <w:rFonts w:ascii="StobiSerif Regular" w:hAnsi="StobiSerif Regular" w:cs="Arial"/>
          <w:lang w:eastAsia="en-US"/>
        </w:rPr>
        <w:tab/>
      </w:r>
      <w:r w:rsidR="005126AD" w:rsidRPr="000177AA">
        <w:rPr>
          <w:rFonts w:ascii="StobiSerif Regular" w:hAnsi="StobiSerif Regular" w:cs="Arial"/>
          <w:lang w:eastAsia="en-US"/>
        </w:rPr>
        <w:t>„</w:t>
      </w:r>
      <w:r w:rsidRPr="000177AA">
        <w:rPr>
          <w:rFonts w:ascii="StobiSerif Regular" w:hAnsi="StobiSerif Regular" w:cs="Arial"/>
          <w:lang w:eastAsia="en-US"/>
        </w:rPr>
        <w:t>-  отсуство поради приверемена неспособност за работа</w:t>
      </w:r>
      <w:r w:rsidR="00A94853" w:rsidRPr="000177AA">
        <w:rPr>
          <w:rFonts w:ascii="StobiSerif Regular" w:hAnsi="StobiSerif Regular" w:cs="Arial"/>
          <w:lang w:val="ru-RU" w:eastAsia="en-US"/>
        </w:rPr>
        <w:t>;</w:t>
      </w:r>
    </w:p>
    <w:p w14:paraId="0CA6663F" w14:textId="3EC7F294" w:rsidR="00A0283F" w:rsidRPr="000177AA" w:rsidRDefault="00A0283F" w:rsidP="00A0283F">
      <w:pPr>
        <w:spacing w:after="0" w:line="240" w:lineRule="auto"/>
        <w:jc w:val="both"/>
        <w:rPr>
          <w:rFonts w:ascii="StobiSerif Regular" w:hAnsi="StobiSerif Regular" w:cs="Arial"/>
          <w:lang w:val="ru-RU" w:eastAsia="en-US"/>
        </w:rPr>
      </w:pPr>
      <w:r w:rsidRPr="000177AA">
        <w:rPr>
          <w:rFonts w:ascii="StobiSerif Regular" w:hAnsi="StobiSerif Regular" w:cs="Arial"/>
          <w:lang w:eastAsia="en-US"/>
        </w:rPr>
        <w:tab/>
        <w:t xml:space="preserve">- </w:t>
      </w:r>
      <w:r w:rsidR="009B6857" w:rsidRPr="000177AA">
        <w:rPr>
          <w:rFonts w:ascii="StobiSerif Regular" w:hAnsi="StobiSerif Regular" w:cs="Arial"/>
          <w:lang w:eastAsia="en-US"/>
        </w:rPr>
        <w:t xml:space="preserve">користење на </w:t>
      </w:r>
      <w:r w:rsidRPr="000177AA">
        <w:rPr>
          <w:rFonts w:ascii="StobiSerif Regular" w:hAnsi="StobiSerif Regular" w:cs="Arial"/>
          <w:lang w:eastAsia="en-US"/>
        </w:rPr>
        <w:t xml:space="preserve">денови на одмор </w:t>
      </w:r>
      <w:r w:rsidR="009B6857" w:rsidRPr="000177AA">
        <w:rPr>
          <w:rFonts w:ascii="StobiSerif Regular" w:hAnsi="StobiSerif Regular" w:cs="Arial"/>
          <w:lang w:eastAsia="en-US"/>
        </w:rPr>
        <w:t xml:space="preserve">соодветно како </w:t>
      </w:r>
      <w:r w:rsidRPr="000177AA">
        <w:rPr>
          <w:rFonts w:ascii="StobiSerif Regular" w:hAnsi="StobiSerif Regular" w:cs="Arial"/>
          <w:lang w:eastAsia="en-US"/>
        </w:rPr>
        <w:t>за раб</w:t>
      </w:r>
      <w:r w:rsidR="005126AD" w:rsidRPr="000177AA">
        <w:rPr>
          <w:rFonts w:ascii="StobiSerif Regular" w:hAnsi="StobiSerif Regular" w:cs="Arial"/>
          <w:lang w:eastAsia="en-US"/>
        </w:rPr>
        <w:t>о</w:t>
      </w:r>
      <w:r w:rsidRPr="000177AA">
        <w:rPr>
          <w:rFonts w:ascii="StobiSerif Regular" w:hAnsi="StobiSerif Regular" w:cs="Arial"/>
          <w:lang w:eastAsia="en-US"/>
        </w:rPr>
        <w:t>тниците кај работодавачот</w:t>
      </w:r>
      <w:bookmarkEnd w:id="4"/>
      <w:r w:rsidR="009B6857" w:rsidRPr="000177AA">
        <w:rPr>
          <w:rFonts w:ascii="StobiSerif Regular" w:hAnsi="StobiSerif Regular" w:cs="Arial"/>
          <w:lang w:eastAsia="en-US"/>
        </w:rPr>
        <w:t xml:space="preserve"> организатор на волонтерската работа</w:t>
      </w:r>
      <w:r w:rsidR="009B6857" w:rsidRPr="000177AA">
        <w:rPr>
          <w:rFonts w:ascii="StobiSerif Regular" w:hAnsi="StobiSerif Regular" w:cs="Arial"/>
          <w:lang w:val="ru-RU" w:eastAsia="en-US"/>
        </w:rPr>
        <w:t>;</w:t>
      </w:r>
      <w:r w:rsidR="005126AD" w:rsidRPr="000177AA">
        <w:rPr>
          <w:rFonts w:ascii="StobiSerif Regular" w:hAnsi="StobiSerif Regular" w:cs="Arial"/>
          <w:lang w:val="ru-RU" w:eastAsia="en-US"/>
        </w:rPr>
        <w:t>“</w:t>
      </w:r>
    </w:p>
    <w:p w14:paraId="4915F185" w14:textId="64A67967" w:rsidR="00370A78" w:rsidRPr="004C7994" w:rsidRDefault="00A0283F" w:rsidP="004C7994">
      <w:pPr>
        <w:spacing w:after="0" w:line="240" w:lineRule="auto"/>
        <w:ind w:firstLine="720"/>
        <w:jc w:val="both"/>
        <w:rPr>
          <w:rFonts w:ascii="StobiSerif Regular" w:hAnsi="StobiSerif Regular" w:cs="Arial"/>
          <w:lang w:eastAsia="en-US"/>
        </w:rPr>
      </w:pPr>
      <w:r w:rsidRPr="000177AA">
        <w:rPr>
          <w:rFonts w:ascii="StobiSerif Regular" w:hAnsi="StobiSerif Regular" w:cs="Arial"/>
          <w:lang w:eastAsia="en-US"/>
        </w:rPr>
        <w:t>Алинеите 7, 8 и 9 стануваат алине</w:t>
      </w:r>
      <w:r w:rsidR="00060C74" w:rsidRPr="00BF5A60">
        <w:rPr>
          <w:rFonts w:ascii="StobiSerif Regular" w:hAnsi="StobiSerif Regular" w:cs="Arial"/>
          <w:lang w:eastAsia="en-US"/>
        </w:rPr>
        <w:t>и</w:t>
      </w:r>
      <w:r w:rsidRPr="000177AA">
        <w:rPr>
          <w:rFonts w:ascii="StobiSerif Regular" w:hAnsi="StobiSerif Regular" w:cs="Arial"/>
          <w:lang w:eastAsia="en-US"/>
        </w:rPr>
        <w:t xml:space="preserve"> 8,</w:t>
      </w:r>
      <w:r w:rsidR="00CB2274" w:rsidRPr="000177AA">
        <w:rPr>
          <w:rFonts w:ascii="StobiSerif Regular" w:hAnsi="StobiSerif Regular" w:cs="Arial"/>
          <w:lang w:eastAsia="en-US"/>
        </w:rPr>
        <w:t xml:space="preserve"> </w:t>
      </w:r>
      <w:r w:rsidRPr="000177AA">
        <w:rPr>
          <w:rFonts w:ascii="StobiSerif Regular" w:hAnsi="StobiSerif Regular" w:cs="Arial"/>
          <w:lang w:eastAsia="en-US"/>
        </w:rPr>
        <w:t xml:space="preserve">9 и 10. </w:t>
      </w:r>
    </w:p>
    <w:p w14:paraId="34A6D786" w14:textId="77777777" w:rsidR="00AF1570" w:rsidRDefault="00AF1570" w:rsidP="00200333">
      <w:pPr>
        <w:spacing w:after="0" w:line="240" w:lineRule="auto"/>
        <w:jc w:val="both"/>
        <w:rPr>
          <w:rFonts w:ascii="StobiSerif Regular" w:hAnsi="StobiSerif Regular" w:cs="Arial"/>
          <w:lang w:eastAsia="en-US"/>
        </w:rPr>
      </w:pPr>
    </w:p>
    <w:p w14:paraId="2E9D634E" w14:textId="48578F6F" w:rsidR="00FC52F1" w:rsidRDefault="00043F3C" w:rsidP="00FD14B2">
      <w:pPr>
        <w:spacing w:after="0" w:line="240" w:lineRule="auto"/>
        <w:jc w:val="center"/>
        <w:rPr>
          <w:rFonts w:ascii="StobiSerif Regular" w:hAnsi="StobiSerif Regular" w:cs="Arial"/>
          <w:lang w:eastAsia="en-US"/>
        </w:rPr>
      </w:pPr>
      <w:r>
        <w:rPr>
          <w:rFonts w:ascii="StobiSerif Regular" w:hAnsi="StobiSerif Regular" w:cs="Arial"/>
          <w:lang w:eastAsia="en-US"/>
        </w:rPr>
        <w:t xml:space="preserve">Член </w:t>
      </w:r>
      <w:r w:rsidR="000A5D96">
        <w:rPr>
          <w:rFonts w:ascii="StobiSerif Regular" w:hAnsi="StobiSerif Regular" w:cs="Arial"/>
          <w:lang w:eastAsia="en-US"/>
        </w:rPr>
        <w:t>5</w:t>
      </w:r>
      <w:r w:rsidR="00B43BFE">
        <w:rPr>
          <w:rFonts w:ascii="StobiSerif Regular" w:hAnsi="StobiSerif Regular" w:cs="Arial"/>
          <w:lang w:eastAsia="en-US"/>
        </w:rPr>
        <w:t xml:space="preserve"> </w:t>
      </w:r>
    </w:p>
    <w:p w14:paraId="57C19DA2" w14:textId="77777777" w:rsidR="000A126D" w:rsidRDefault="000A126D" w:rsidP="00FD14B2">
      <w:pPr>
        <w:spacing w:after="0" w:line="240" w:lineRule="auto"/>
        <w:jc w:val="center"/>
        <w:rPr>
          <w:rFonts w:ascii="StobiSerif Regular" w:hAnsi="StobiSerif Regular" w:cs="Arial"/>
          <w:lang w:eastAsia="en-US"/>
        </w:rPr>
      </w:pPr>
    </w:p>
    <w:p w14:paraId="0FAA16B2" w14:textId="3BD07288" w:rsidR="00283FFA" w:rsidRPr="00F974AA" w:rsidRDefault="00FC52F1" w:rsidP="00FC52F1">
      <w:pPr>
        <w:spacing w:after="0" w:line="240" w:lineRule="auto"/>
        <w:ind w:firstLine="720"/>
        <w:jc w:val="both"/>
        <w:rPr>
          <w:rFonts w:ascii="StobiSerif Regular" w:hAnsi="StobiSerif Regular" w:cs="Arial"/>
          <w:lang w:val="ru-RU" w:eastAsia="en-US"/>
        </w:rPr>
      </w:pPr>
      <w:bookmarkStart w:id="5" w:name="_Hlk62421193"/>
      <w:r>
        <w:rPr>
          <w:rFonts w:ascii="StobiSerif Regular" w:hAnsi="StobiSerif Regular" w:cs="Arial"/>
          <w:lang w:eastAsia="en-US"/>
        </w:rPr>
        <w:t>В</w:t>
      </w:r>
      <w:r w:rsidR="00320425">
        <w:rPr>
          <w:rFonts w:ascii="StobiSerif Regular" w:hAnsi="StobiSerif Regular" w:cs="Arial"/>
          <w:lang w:eastAsia="en-US"/>
        </w:rPr>
        <w:t>о членот 13</w:t>
      </w:r>
      <w:r>
        <w:rPr>
          <w:rFonts w:ascii="StobiSerif Regular" w:hAnsi="StobiSerif Regular" w:cs="Arial"/>
          <w:lang w:eastAsia="en-US"/>
        </w:rPr>
        <w:t xml:space="preserve"> став 1 </w:t>
      </w:r>
      <w:r w:rsidR="00283FFA">
        <w:rPr>
          <w:rFonts w:ascii="StobiSerif Regular" w:hAnsi="StobiSerif Regular" w:cs="Arial"/>
          <w:lang w:eastAsia="en-US"/>
        </w:rPr>
        <w:t xml:space="preserve"> по алинејата 1 се додава нова алинеја </w:t>
      </w:r>
      <w:r w:rsidR="004C7994">
        <w:rPr>
          <w:rFonts w:ascii="StobiSerif Regular" w:hAnsi="StobiSerif Regular" w:cs="Arial"/>
          <w:lang w:eastAsia="en-US"/>
        </w:rPr>
        <w:t xml:space="preserve">2 </w:t>
      </w:r>
      <w:r w:rsidR="00283FFA">
        <w:rPr>
          <w:rFonts w:ascii="StobiSerif Regular" w:hAnsi="StobiSerif Regular" w:cs="Arial"/>
          <w:lang w:eastAsia="en-US"/>
        </w:rPr>
        <w:t>која гласи</w:t>
      </w:r>
      <w:r w:rsidR="00283FFA" w:rsidRPr="00F974AA">
        <w:rPr>
          <w:rFonts w:ascii="StobiSerif Regular" w:hAnsi="StobiSerif Regular" w:cs="Arial"/>
          <w:lang w:val="ru-RU" w:eastAsia="en-US"/>
        </w:rPr>
        <w:t>:</w:t>
      </w:r>
    </w:p>
    <w:p w14:paraId="76EA57BC" w14:textId="5D87CCC6" w:rsidR="00283FFA" w:rsidRDefault="00283FFA" w:rsidP="00FC52F1">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xml:space="preserve"> „</w:t>
      </w:r>
      <w:r w:rsidRPr="00F974AA">
        <w:rPr>
          <w:rFonts w:ascii="StobiSerif Regular" w:hAnsi="StobiSerif Regular" w:cs="Arial"/>
          <w:lang w:val="ru-RU" w:eastAsia="en-US"/>
        </w:rPr>
        <w:t xml:space="preserve">- </w:t>
      </w:r>
      <w:r w:rsidRPr="000177AA">
        <w:rPr>
          <w:rFonts w:ascii="StobiSerif Regular" w:hAnsi="StobiSerif Regular" w:cs="Arial"/>
          <w:lang w:eastAsia="en-US"/>
        </w:rPr>
        <w:t>му</w:t>
      </w:r>
      <w:r w:rsidRPr="00521230">
        <w:rPr>
          <w:rFonts w:ascii="StobiSerif Regular" w:hAnsi="StobiSerif Regular" w:cs="Arial"/>
          <w:color w:val="FF0000"/>
          <w:lang w:eastAsia="en-US"/>
        </w:rPr>
        <w:t xml:space="preserve"> </w:t>
      </w:r>
      <w:r w:rsidRPr="000177AA">
        <w:rPr>
          <w:rFonts w:ascii="StobiSerif Regular" w:hAnsi="StobiSerif Regular" w:cs="Arial"/>
          <w:lang w:eastAsia="en-US"/>
        </w:rPr>
        <w:t>издаде на волонтерот опис на правата и обврските во писмена форма</w:t>
      </w:r>
      <w:r w:rsidRPr="00F974AA">
        <w:rPr>
          <w:rFonts w:ascii="StobiSerif Regular" w:hAnsi="StobiSerif Regular" w:cs="Arial"/>
          <w:lang w:val="ru-RU" w:eastAsia="en-US"/>
        </w:rPr>
        <w:t>;</w:t>
      </w:r>
      <w:r>
        <w:rPr>
          <w:rFonts w:ascii="StobiSerif Regular" w:hAnsi="StobiSerif Regular" w:cs="Arial"/>
          <w:lang w:eastAsia="en-US"/>
        </w:rPr>
        <w:t>“</w:t>
      </w:r>
    </w:p>
    <w:p w14:paraId="27E80146" w14:textId="79C901DC" w:rsidR="00283FFA" w:rsidRDefault="00283FFA" w:rsidP="00FC52F1">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xml:space="preserve">Алинеите 2, 3, 4 , 5, 6 и 7 стануваата алинеи 3, 4, 5, 6, 7 и 8.   </w:t>
      </w:r>
    </w:p>
    <w:p w14:paraId="6792336C" w14:textId="4BCD00EF" w:rsidR="00033928" w:rsidRPr="000A126D" w:rsidRDefault="00283FFA" w:rsidP="000A126D">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xml:space="preserve">Во алинејата 3  </w:t>
      </w:r>
      <w:r w:rsidR="004C7994">
        <w:rPr>
          <w:rFonts w:ascii="StobiSerif Regular" w:hAnsi="StobiSerif Regular" w:cs="Arial"/>
          <w:lang w:eastAsia="en-US"/>
        </w:rPr>
        <w:t>зборовите „</w:t>
      </w:r>
      <w:r w:rsidR="00FC52F1">
        <w:rPr>
          <w:rFonts w:ascii="StobiSerif Regular" w:hAnsi="StobiSerif Regular" w:cs="Arial"/>
          <w:lang w:eastAsia="en-US"/>
        </w:rPr>
        <w:t>волонтерска книшка“ се зам</w:t>
      </w:r>
      <w:r>
        <w:rPr>
          <w:rFonts w:ascii="StobiSerif Regular" w:hAnsi="StobiSerif Regular" w:cs="Arial"/>
          <w:lang w:eastAsia="en-US"/>
        </w:rPr>
        <w:t>енуваат со зборовите „</w:t>
      </w:r>
      <w:r w:rsidR="00FC52F1">
        <w:rPr>
          <w:rFonts w:ascii="StobiSerif Regular" w:hAnsi="StobiSerif Regular" w:cs="Arial"/>
          <w:lang w:eastAsia="en-US"/>
        </w:rPr>
        <w:t xml:space="preserve">волонтерска </w:t>
      </w:r>
      <w:r>
        <w:rPr>
          <w:rFonts w:ascii="StobiSerif Regular" w:hAnsi="StobiSerif Regular" w:cs="Arial"/>
          <w:lang w:eastAsia="en-US"/>
        </w:rPr>
        <w:t>потврда</w:t>
      </w:r>
      <w:r w:rsidR="00B71C95">
        <w:rPr>
          <w:rFonts w:ascii="StobiSerif Regular" w:hAnsi="StobiSerif Regular" w:cs="Arial"/>
          <w:lang w:eastAsia="en-US"/>
        </w:rPr>
        <w:t xml:space="preserve">.“ </w:t>
      </w:r>
    </w:p>
    <w:bookmarkEnd w:id="5"/>
    <w:p w14:paraId="1F6D5933" w14:textId="77777777" w:rsidR="00FD14B2" w:rsidRDefault="00FD14B2" w:rsidP="00FC52F1">
      <w:pPr>
        <w:spacing w:after="0" w:line="240" w:lineRule="auto"/>
        <w:ind w:firstLine="720"/>
        <w:jc w:val="both"/>
        <w:rPr>
          <w:rFonts w:ascii="StobiSerif Regular" w:hAnsi="StobiSerif Regular" w:cs="Arial"/>
          <w:lang w:eastAsia="en-US"/>
        </w:rPr>
      </w:pPr>
    </w:p>
    <w:p w14:paraId="55864600" w14:textId="62266AAA" w:rsidR="00FC52F1" w:rsidRDefault="00043F3C" w:rsidP="00200333">
      <w:pPr>
        <w:spacing w:after="0" w:line="240" w:lineRule="auto"/>
        <w:jc w:val="center"/>
        <w:rPr>
          <w:rFonts w:ascii="StobiSerif Regular" w:hAnsi="StobiSerif Regular" w:cs="Arial"/>
          <w:lang w:eastAsia="en-US"/>
        </w:rPr>
      </w:pPr>
      <w:r>
        <w:rPr>
          <w:rFonts w:ascii="StobiSerif Regular" w:hAnsi="StobiSerif Regular" w:cs="Arial"/>
          <w:lang w:eastAsia="en-US"/>
        </w:rPr>
        <w:t xml:space="preserve">Член </w:t>
      </w:r>
      <w:r w:rsidR="000A5D96">
        <w:rPr>
          <w:rFonts w:ascii="StobiSerif Regular" w:hAnsi="StobiSerif Regular" w:cs="Arial"/>
          <w:lang w:eastAsia="en-US"/>
        </w:rPr>
        <w:t>6</w:t>
      </w:r>
    </w:p>
    <w:p w14:paraId="1B384EBC" w14:textId="77777777" w:rsidR="00B71C95" w:rsidRPr="00200333" w:rsidRDefault="00B71C95" w:rsidP="00FC52F1">
      <w:pPr>
        <w:spacing w:after="0" w:line="240" w:lineRule="auto"/>
        <w:jc w:val="both"/>
        <w:rPr>
          <w:rFonts w:ascii="StobiSerif Regular" w:hAnsi="StobiSerif Regular" w:cs="Arial"/>
          <w:lang w:val="ru-RU" w:eastAsia="en-US"/>
        </w:rPr>
      </w:pPr>
      <w:r>
        <w:rPr>
          <w:rFonts w:ascii="StobiSerif Regular" w:hAnsi="StobiSerif Regular" w:cs="Arial"/>
          <w:lang w:eastAsia="en-US"/>
        </w:rPr>
        <w:tab/>
        <w:t>Членот 17 се менува и гласи</w:t>
      </w:r>
      <w:r w:rsidR="0037752A" w:rsidRPr="00200333">
        <w:rPr>
          <w:rFonts w:ascii="StobiSerif Regular" w:hAnsi="StobiSerif Regular" w:cs="Arial"/>
          <w:lang w:val="ru-RU" w:eastAsia="en-US"/>
        </w:rPr>
        <w:t>:</w:t>
      </w:r>
    </w:p>
    <w:p w14:paraId="5A3148E1" w14:textId="77777777" w:rsidR="0037752A" w:rsidRDefault="0037752A" w:rsidP="00AE5ACC">
      <w:pPr>
        <w:spacing w:after="0" w:line="240" w:lineRule="auto"/>
        <w:jc w:val="center"/>
        <w:rPr>
          <w:rFonts w:ascii="StobiSerif Regular" w:hAnsi="StobiSerif Regular" w:cs="Arial"/>
          <w:lang w:eastAsia="en-US"/>
        </w:rPr>
      </w:pPr>
      <w:r>
        <w:rPr>
          <w:rFonts w:ascii="StobiSerif Regular" w:hAnsi="StobiSerif Regular" w:cs="Arial"/>
          <w:lang w:eastAsia="en-US"/>
        </w:rPr>
        <w:t>„ Член 17</w:t>
      </w:r>
    </w:p>
    <w:p w14:paraId="1374DF90" w14:textId="77777777" w:rsidR="000A126D" w:rsidRDefault="000A126D" w:rsidP="00AE5ACC">
      <w:pPr>
        <w:spacing w:after="0" w:line="240" w:lineRule="auto"/>
        <w:jc w:val="center"/>
        <w:rPr>
          <w:rFonts w:ascii="StobiSerif Regular" w:hAnsi="StobiSerif Regular" w:cs="Arial"/>
          <w:lang w:eastAsia="en-US"/>
        </w:rPr>
      </w:pPr>
    </w:p>
    <w:p w14:paraId="2FC5BDA0" w14:textId="3B772BC3" w:rsidR="0037752A" w:rsidRDefault="0037752A" w:rsidP="00AE5ACC">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xml:space="preserve">Организаторот на волонтерската работа не смее да склучи договор за волонтерство </w:t>
      </w:r>
      <w:r w:rsidR="008D1A4C">
        <w:rPr>
          <w:rFonts w:ascii="StobiSerif Regular" w:hAnsi="StobiSerif Regular" w:cs="Arial"/>
          <w:lang w:eastAsia="en-US"/>
        </w:rPr>
        <w:t xml:space="preserve"> со лице </w:t>
      </w:r>
      <w:r>
        <w:rPr>
          <w:rFonts w:ascii="StobiSerif Regular" w:hAnsi="StobiSerif Regular" w:cs="Arial"/>
          <w:lang w:eastAsia="en-US"/>
        </w:rPr>
        <w:t>за</w:t>
      </w:r>
      <w:r w:rsidR="008D1A4C">
        <w:rPr>
          <w:rFonts w:ascii="StobiSerif Regular" w:hAnsi="StobiSerif Regular" w:cs="Arial"/>
          <w:lang w:eastAsia="en-US"/>
        </w:rPr>
        <w:t xml:space="preserve"> вршење на работи  и задачи за </w:t>
      </w:r>
      <w:r w:rsidR="00931C83">
        <w:rPr>
          <w:rFonts w:ascii="StobiSerif Regular" w:hAnsi="StobiSerif Regular" w:cs="Arial"/>
          <w:lang w:eastAsia="en-US"/>
        </w:rPr>
        <w:t>конкретно постојно работо место</w:t>
      </w:r>
      <w:r w:rsidR="008D1A4C">
        <w:rPr>
          <w:rFonts w:ascii="StobiSerif Regular" w:hAnsi="StobiSerif Regular" w:cs="Arial"/>
          <w:lang w:eastAsia="en-US"/>
        </w:rPr>
        <w:t>, за кое може да се склу</w:t>
      </w:r>
      <w:r w:rsidR="00931C83">
        <w:rPr>
          <w:rFonts w:ascii="StobiSerif Regular" w:hAnsi="StobiSerif Regular" w:cs="Arial"/>
          <w:lang w:eastAsia="en-US"/>
        </w:rPr>
        <w:t>чи  договор за вработување</w:t>
      </w:r>
      <w:r w:rsidR="008D1A4C">
        <w:rPr>
          <w:rFonts w:ascii="StobiSerif Regular" w:hAnsi="StobiSerif Regular" w:cs="Arial"/>
          <w:lang w:eastAsia="en-US"/>
        </w:rPr>
        <w:t>, односно волонтерот не може да обавува редовни работни обврски.</w:t>
      </w:r>
      <w:r>
        <w:rPr>
          <w:rFonts w:ascii="StobiSerif Regular" w:hAnsi="StobiSerif Regular" w:cs="Arial"/>
          <w:lang w:eastAsia="en-US"/>
        </w:rPr>
        <w:t>“</w:t>
      </w:r>
    </w:p>
    <w:p w14:paraId="50086D74" w14:textId="77777777" w:rsidR="003F4CCE" w:rsidRPr="0037752A" w:rsidRDefault="003F4CCE" w:rsidP="00AE5ACC">
      <w:pPr>
        <w:spacing w:after="0" w:line="240" w:lineRule="auto"/>
        <w:ind w:firstLine="720"/>
        <w:jc w:val="both"/>
        <w:rPr>
          <w:rFonts w:ascii="StobiSerif Regular" w:hAnsi="StobiSerif Regular" w:cs="Arial"/>
          <w:lang w:eastAsia="en-US"/>
        </w:rPr>
      </w:pPr>
    </w:p>
    <w:p w14:paraId="6E5BDC2C" w14:textId="76D6F7B0" w:rsidR="00B71C95" w:rsidRDefault="00043F3C" w:rsidP="003F4CCE">
      <w:pPr>
        <w:spacing w:after="0" w:line="240" w:lineRule="auto"/>
        <w:jc w:val="center"/>
        <w:rPr>
          <w:rFonts w:ascii="StobiSerif Regular" w:hAnsi="StobiSerif Regular" w:cs="Arial"/>
          <w:lang w:eastAsia="en-US"/>
        </w:rPr>
      </w:pPr>
      <w:r>
        <w:rPr>
          <w:rFonts w:ascii="StobiSerif Regular" w:hAnsi="StobiSerif Regular" w:cs="Arial"/>
          <w:lang w:eastAsia="en-US"/>
        </w:rPr>
        <w:t xml:space="preserve">Член </w:t>
      </w:r>
      <w:r w:rsidR="000A5D96">
        <w:rPr>
          <w:rFonts w:ascii="StobiSerif Regular" w:hAnsi="StobiSerif Regular" w:cs="Arial"/>
          <w:lang w:eastAsia="en-US"/>
        </w:rPr>
        <w:t>7</w:t>
      </w:r>
    </w:p>
    <w:p w14:paraId="551A6670" w14:textId="77777777" w:rsidR="00FC52F1" w:rsidRDefault="00FC52F1" w:rsidP="009C0015">
      <w:pPr>
        <w:spacing w:after="0" w:line="240" w:lineRule="auto"/>
        <w:jc w:val="both"/>
        <w:rPr>
          <w:rFonts w:ascii="StobiSerif Regular" w:hAnsi="StobiSerif Regular" w:cs="Arial"/>
          <w:lang w:eastAsia="en-US"/>
        </w:rPr>
      </w:pPr>
    </w:p>
    <w:p w14:paraId="70D8CA99" w14:textId="19E38E6A" w:rsidR="000E2218" w:rsidRDefault="00FC52F1" w:rsidP="00FC52F1">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xml:space="preserve">Во насловот на глава </w:t>
      </w:r>
      <w:r>
        <w:rPr>
          <w:rFonts w:ascii="StobiSerif Regular" w:hAnsi="StobiSerif Regular" w:cs="Arial"/>
          <w:lang w:val="en-US" w:eastAsia="en-US"/>
        </w:rPr>
        <w:t>V</w:t>
      </w:r>
      <w:r w:rsidRPr="00200333">
        <w:rPr>
          <w:rFonts w:ascii="StobiSerif Regular" w:hAnsi="StobiSerif Regular" w:cs="Arial"/>
          <w:lang w:val="ru-RU" w:eastAsia="en-US"/>
        </w:rPr>
        <w:t xml:space="preserve"> </w:t>
      </w:r>
      <w:r>
        <w:rPr>
          <w:rFonts w:ascii="StobiSerif Regular" w:hAnsi="StobiSerif Regular" w:cs="Arial"/>
          <w:lang w:eastAsia="en-US"/>
        </w:rPr>
        <w:t>зборовите „ волонтерска книшка“ се заме</w:t>
      </w:r>
      <w:r w:rsidR="00920306">
        <w:rPr>
          <w:rFonts w:ascii="StobiSerif Regular" w:hAnsi="StobiSerif Regular" w:cs="Arial"/>
          <w:lang w:eastAsia="en-US"/>
        </w:rPr>
        <w:t>нуваат со зборовите  „волонтерска потврда</w:t>
      </w:r>
      <w:r>
        <w:rPr>
          <w:rFonts w:ascii="StobiSerif Regular" w:hAnsi="StobiSerif Regular" w:cs="Arial"/>
          <w:lang w:eastAsia="en-US"/>
        </w:rPr>
        <w:t xml:space="preserve">“. </w:t>
      </w:r>
    </w:p>
    <w:p w14:paraId="47E14FB6" w14:textId="77777777" w:rsidR="00FC52F1" w:rsidRPr="00200333" w:rsidRDefault="00FC52F1" w:rsidP="009C0015">
      <w:pPr>
        <w:spacing w:after="0" w:line="240" w:lineRule="auto"/>
        <w:jc w:val="both"/>
        <w:rPr>
          <w:rFonts w:ascii="StobiSerif Regular" w:hAnsi="StobiSerif Regular" w:cs="Arial"/>
          <w:lang w:val="ru-RU" w:eastAsia="en-US"/>
        </w:rPr>
      </w:pPr>
    </w:p>
    <w:p w14:paraId="29BBC3F9" w14:textId="2FE90569" w:rsidR="00FC52F1" w:rsidRDefault="00043F3C" w:rsidP="00200333">
      <w:pPr>
        <w:spacing w:after="0" w:line="240" w:lineRule="auto"/>
        <w:jc w:val="center"/>
        <w:rPr>
          <w:rFonts w:ascii="StobiSerif Regular" w:hAnsi="StobiSerif Regular" w:cs="Arial"/>
          <w:lang w:eastAsia="en-US"/>
        </w:rPr>
      </w:pPr>
      <w:r>
        <w:rPr>
          <w:rFonts w:ascii="StobiSerif Regular" w:hAnsi="StobiSerif Regular" w:cs="Arial"/>
          <w:lang w:eastAsia="en-US"/>
        </w:rPr>
        <w:t xml:space="preserve">Член </w:t>
      </w:r>
      <w:r w:rsidR="000A5D96">
        <w:rPr>
          <w:rFonts w:ascii="StobiSerif Regular" w:hAnsi="StobiSerif Regular" w:cs="Arial"/>
          <w:lang w:eastAsia="en-US"/>
        </w:rPr>
        <w:t>8</w:t>
      </w:r>
    </w:p>
    <w:p w14:paraId="2359EC8B" w14:textId="5FB70E74" w:rsidR="000E2218" w:rsidRDefault="00931C83" w:rsidP="00517081">
      <w:pPr>
        <w:spacing w:after="0" w:line="240" w:lineRule="auto"/>
        <w:ind w:firstLine="720"/>
        <w:rPr>
          <w:rFonts w:ascii="StobiSerif Regular" w:hAnsi="StobiSerif Regular" w:cs="Arial"/>
          <w:lang w:eastAsia="en-US"/>
        </w:rPr>
      </w:pPr>
      <w:bookmarkStart w:id="6" w:name="_Hlk62422259"/>
      <w:r>
        <w:rPr>
          <w:rFonts w:ascii="StobiSerif Regular" w:hAnsi="StobiSerif Regular" w:cs="Arial"/>
          <w:lang w:eastAsia="en-US"/>
        </w:rPr>
        <w:t xml:space="preserve">Во член 20 </w:t>
      </w:r>
      <w:r w:rsidR="00517081">
        <w:rPr>
          <w:rFonts w:ascii="StobiSerif Regular" w:hAnsi="StobiSerif Regular" w:cs="Arial"/>
          <w:lang w:eastAsia="en-US"/>
        </w:rPr>
        <w:t xml:space="preserve"> во </w:t>
      </w:r>
      <w:r>
        <w:rPr>
          <w:rFonts w:ascii="StobiSerif Regular" w:hAnsi="StobiSerif Regular" w:cs="Arial"/>
          <w:lang w:eastAsia="en-US"/>
        </w:rPr>
        <w:t>с</w:t>
      </w:r>
      <w:r w:rsidR="00FC52F1">
        <w:rPr>
          <w:rFonts w:ascii="StobiSerif Regular" w:hAnsi="StobiSerif Regular" w:cs="Arial"/>
          <w:lang w:eastAsia="en-US"/>
        </w:rPr>
        <w:t>та</w:t>
      </w:r>
      <w:r w:rsidR="00200333">
        <w:rPr>
          <w:rFonts w:ascii="StobiSerif Regular" w:hAnsi="StobiSerif Regular" w:cs="Arial"/>
          <w:lang w:eastAsia="en-US"/>
        </w:rPr>
        <w:t>в</w:t>
      </w:r>
      <w:r>
        <w:rPr>
          <w:rFonts w:ascii="StobiSerif Regular" w:hAnsi="StobiSerif Regular" w:cs="Arial"/>
          <w:lang w:eastAsia="en-US"/>
        </w:rPr>
        <w:t>от 1</w:t>
      </w:r>
      <w:r w:rsidR="00920306">
        <w:rPr>
          <w:rFonts w:ascii="StobiSerif Regular" w:hAnsi="StobiSerif Regular" w:cs="Arial"/>
          <w:lang w:eastAsia="en-US"/>
        </w:rPr>
        <w:t>, 2 и 3</w:t>
      </w:r>
      <w:r>
        <w:rPr>
          <w:rFonts w:ascii="StobiSerif Regular" w:hAnsi="StobiSerif Regular" w:cs="Arial"/>
          <w:lang w:eastAsia="en-US"/>
        </w:rPr>
        <w:t xml:space="preserve"> </w:t>
      </w:r>
      <w:r w:rsidR="00920306">
        <w:rPr>
          <w:rFonts w:ascii="StobiSerif Regular" w:hAnsi="StobiSerif Regular" w:cs="Arial"/>
          <w:lang w:eastAsia="en-US"/>
        </w:rPr>
        <w:t>зборот „ книшка“ се заменува</w:t>
      </w:r>
      <w:r w:rsidR="00920306" w:rsidRPr="00521230">
        <w:rPr>
          <w:rFonts w:ascii="StobiSerif Regular" w:hAnsi="StobiSerif Regular" w:cs="Arial"/>
          <w:color w:val="FF0000"/>
          <w:lang w:eastAsia="en-US"/>
        </w:rPr>
        <w:t xml:space="preserve"> </w:t>
      </w:r>
      <w:r w:rsidR="00920306">
        <w:rPr>
          <w:rFonts w:ascii="StobiSerif Regular" w:hAnsi="StobiSerif Regular" w:cs="Arial"/>
          <w:lang w:eastAsia="en-US"/>
        </w:rPr>
        <w:t>со</w:t>
      </w:r>
      <w:r w:rsidR="00517081">
        <w:rPr>
          <w:rFonts w:ascii="StobiSerif Regular" w:hAnsi="StobiSerif Regular" w:cs="Arial"/>
          <w:lang w:eastAsia="en-US"/>
        </w:rPr>
        <w:t xml:space="preserve"> зборот „</w:t>
      </w:r>
      <w:r w:rsidR="00920306">
        <w:rPr>
          <w:rFonts w:ascii="StobiSerif Regular" w:hAnsi="StobiSerif Regular" w:cs="Arial"/>
          <w:lang w:eastAsia="en-US"/>
        </w:rPr>
        <w:t>потврда“</w:t>
      </w:r>
      <w:r w:rsidR="00517081">
        <w:rPr>
          <w:rFonts w:ascii="StobiSerif Regular" w:hAnsi="StobiSerif Regular" w:cs="Arial"/>
          <w:lang w:eastAsia="en-US"/>
        </w:rPr>
        <w:t>.</w:t>
      </w:r>
      <w:r w:rsidR="00920306">
        <w:rPr>
          <w:rFonts w:ascii="StobiSerif Regular" w:hAnsi="StobiSerif Regular" w:cs="Arial"/>
          <w:lang w:eastAsia="en-US"/>
        </w:rPr>
        <w:t xml:space="preserve"> </w:t>
      </w:r>
    </w:p>
    <w:p w14:paraId="5977F117" w14:textId="0CB254FB" w:rsidR="00517081" w:rsidRPr="00F974AA" w:rsidRDefault="00517081" w:rsidP="00517081">
      <w:pPr>
        <w:spacing w:after="0" w:line="240" w:lineRule="auto"/>
        <w:ind w:firstLine="720"/>
        <w:rPr>
          <w:rFonts w:ascii="StobiSerif Regular" w:hAnsi="StobiSerif Regular" w:cs="Arial"/>
          <w:lang w:val="ru-RU" w:eastAsia="en-US"/>
        </w:rPr>
      </w:pPr>
      <w:r>
        <w:rPr>
          <w:rFonts w:ascii="StobiSerif Regular" w:hAnsi="StobiSerif Regular" w:cs="Arial"/>
          <w:lang w:eastAsia="en-US"/>
        </w:rPr>
        <w:t>По ставот 2 се додава</w:t>
      </w:r>
      <w:r w:rsidR="002C4620">
        <w:rPr>
          <w:rFonts w:ascii="StobiSerif Regular" w:hAnsi="StobiSerif Regular" w:cs="Arial"/>
          <w:lang w:eastAsia="en-US"/>
        </w:rPr>
        <w:t xml:space="preserve"> </w:t>
      </w:r>
      <w:r w:rsidR="00A604EF">
        <w:rPr>
          <w:rFonts w:ascii="StobiSerif Regular" w:hAnsi="StobiSerif Regular" w:cs="Arial"/>
          <w:lang w:eastAsia="en-US"/>
        </w:rPr>
        <w:t xml:space="preserve"> </w:t>
      </w:r>
      <w:r>
        <w:rPr>
          <w:rFonts w:ascii="StobiSerif Regular" w:hAnsi="StobiSerif Regular" w:cs="Arial"/>
          <w:lang w:eastAsia="en-US"/>
        </w:rPr>
        <w:t>нов став 3</w:t>
      </w:r>
      <w:r w:rsidR="002C4620">
        <w:rPr>
          <w:rFonts w:ascii="StobiSerif Regular" w:hAnsi="StobiSerif Regular" w:cs="Arial"/>
          <w:lang w:eastAsia="en-US"/>
        </w:rPr>
        <w:t xml:space="preserve"> </w:t>
      </w:r>
      <w:r>
        <w:rPr>
          <w:rFonts w:ascii="StobiSerif Regular" w:hAnsi="StobiSerif Regular" w:cs="Arial"/>
          <w:lang w:eastAsia="en-US"/>
        </w:rPr>
        <w:t xml:space="preserve"> к</w:t>
      </w:r>
      <w:r w:rsidR="002C4620">
        <w:rPr>
          <w:rFonts w:ascii="StobiSerif Regular" w:hAnsi="StobiSerif Regular" w:cs="Arial"/>
          <w:lang w:eastAsia="en-US"/>
        </w:rPr>
        <w:t>ој гласи</w:t>
      </w:r>
      <w:r w:rsidRPr="00F974AA">
        <w:rPr>
          <w:rFonts w:ascii="StobiSerif Regular" w:hAnsi="StobiSerif Regular" w:cs="Arial"/>
          <w:lang w:val="ru-RU" w:eastAsia="en-US"/>
        </w:rPr>
        <w:t>:</w:t>
      </w:r>
    </w:p>
    <w:p w14:paraId="07242974" w14:textId="3CCD678B" w:rsidR="00033928" w:rsidRDefault="00517081" w:rsidP="00A604EF">
      <w:pPr>
        <w:spacing w:after="0" w:line="240" w:lineRule="auto"/>
        <w:ind w:firstLine="720"/>
        <w:rPr>
          <w:rFonts w:ascii="StobiSerif Regular" w:hAnsi="StobiSerif Regular" w:cs="Arial"/>
          <w:color w:val="FF0000"/>
          <w:lang w:eastAsia="en-US"/>
        </w:rPr>
      </w:pPr>
      <w:r>
        <w:rPr>
          <w:rFonts w:ascii="StobiSerif Regular" w:hAnsi="StobiSerif Regular" w:cs="Arial"/>
          <w:lang w:eastAsia="en-US"/>
        </w:rPr>
        <w:t>„ Волонтерска потврда се издава и на волонтер – станско физичко лице</w:t>
      </w:r>
      <w:r w:rsidR="00F7359A">
        <w:rPr>
          <w:rFonts w:ascii="StobiSerif Regular" w:hAnsi="StobiSerif Regular" w:cs="Arial"/>
          <w:lang w:eastAsia="en-US"/>
        </w:rPr>
        <w:t>.“</w:t>
      </w:r>
      <w:r>
        <w:rPr>
          <w:rFonts w:ascii="StobiSerif Regular" w:hAnsi="StobiSerif Regular" w:cs="Arial"/>
          <w:color w:val="FF0000"/>
          <w:lang w:eastAsia="en-US"/>
        </w:rPr>
        <w:t xml:space="preserve"> </w:t>
      </w:r>
    </w:p>
    <w:p w14:paraId="2F0A04BB" w14:textId="13E5988B" w:rsidR="009640D2" w:rsidRPr="00BF5A60" w:rsidRDefault="009640D2" w:rsidP="00A604EF">
      <w:pPr>
        <w:spacing w:after="0" w:line="240" w:lineRule="auto"/>
        <w:ind w:firstLine="720"/>
        <w:rPr>
          <w:rFonts w:ascii="StobiSerif Regular" w:hAnsi="StobiSerif Regular" w:cs="Arial"/>
          <w:lang w:eastAsia="en-US"/>
        </w:rPr>
      </w:pPr>
      <w:r w:rsidRPr="00BF5A60">
        <w:rPr>
          <w:rFonts w:ascii="StobiSerif Regular" w:hAnsi="StobiSerif Regular" w:cs="Arial"/>
          <w:lang w:eastAsia="en-US"/>
        </w:rPr>
        <w:t>Ставот 3 станува став 4.</w:t>
      </w:r>
    </w:p>
    <w:p w14:paraId="4F05159C" w14:textId="584D0728" w:rsidR="00A604EF" w:rsidRDefault="00A604EF" w:rsidP="00033928">
      <w:pPr>
        <w:spacing w:after="0" w:line="240" w:lineRule="auto"/>
        <w:jc w:val="both"/>
        <w:rPr>
          <w:rFonts w:ascii="StobiSerif Regular" w:hAnsi="StobiSerif Regular" w:cs="Arial"/>
          <w:color w:val="FF0000"/>
          <w:lang w:eastAsia="en-US"/>
        </w:rPr>
      </w:pPr>
      <w:r>
        <w:rPr>
          <w:rFonts w:ascii="StobiSerif Regular" w:hAnsi="StobiSerif Regular" w:cs="Arial"/>
          <w:color w:val="FF0000"/>
          <w:lang w:eastAsia="en-US"/>
        </w:rPr>
        <w:tab/>
      </w:r>
    </w:p>
    <w:bookmarkEnd w:id="6"/>
    <w:p w14:paraId="2D8A2007" w14:textId="763656B0" w:rsidR="00C507BD" w:rsidRPr="000A126D" w:rsidRDefault="00C507BD" w:rsidP="000A126D">
      <w:pPr>
        <w:spacing w:after="0" w:line="240" w:lineRule="auto"/>
        <w:jc w:val="both"/>
        <w:rPr>
          <w:rFonts w:ascii="StobiSerif Regular" w:hAnsi="StobiSerif Regular" w:cs="Arial"/>
          <w:color w:val="0070C0"/>
          <w:lang w:eastAsia="en-US"/>
        </w:rPr>
      </w:pPr>
    </w:p>
    <w:p w14:paraId="6803D9EB" w14:textId="19816B55" w:rsidR="000C51A9" w:rsidRDefault="00043F3C" w:rsidP="000E2218">
      <w:pPr>
        <w:spacing w:after="0" w:line="240" w:lineRule="auto"/>
        <w:jc w:val="center"/>
        <w:rPr>
          <w:rFonts w:ascii="StobiSerif Regular" w:hAnsi="StobiSerif Regular" w:cs="Arial"/>
          <w:lang w:eastAsia="en-US"/>
        </w:rPr>
      </w:pPr>
      <w:r>
        <w:rPr>
          <w:rFonts w:ascii="StobiSerif Regular" w:hAnsi="StobiSerif Regular" w:cs="Arial"/>
          <w:lang w:eastAsia="en-US"/>
        </w:rPr>
        <w:t xml:space="preserve">Член </w:t>
      </w:r>
      <w:r w:rsidR="000A5D96">
        <w:rPr>
          <w:rFonts w:ascii="StobiSerif Regular" w:hAnsi="StobiSerif Regular" w:cs="Arial"/>
          <w:lang w:eastAsia="en-US"/>
        </w:rPr>
        <w:t>9</w:t>
      </w:r>
    </w:p>
    <w:p w14:paraId="76CBE888" w14:textId="0AE6E061" w:rsidR="000C51A9" w:rsidRDefault="000C51A9" w:rsidP="000E2218">
      <w:pPr>
        <w:spacing w:after="0" w:line="240" w:lineRule="auto"/>
        <w:jc w:val="center"/>
        <w:rPr>
          <w:rFonts w:ascii="StobiSerif Regular" w:hAnsi="StobiSerif Regular" w:cs="Arial"/>
          <w:lang w:val="ru-RU" w:eastAsia="en-US"/>
        </w:rPr>
      </w:pPr>
      <w:r>
        <w:rPr>
          <w:rFonts w:ascii="StobiSerif Regular" w:hAnsi="StobiSerif Regular" w:cs="Arial"/>
          <w:lang w:eastAsia="en-US"/>
        </w:rPr>
        <w:t>По членот 20 се додава нов</w:t>
      </w:r>
      <w:r w:rsidR="00E65053">
        <w:rPr>
          <w:rFonts w:ascii="StobiSerif Regular" w:hAnsi="StobiSerif Regular" w:cs="Arial"/>
          <w:lang w:eastAsia="en-US"/>
        </w:rPr>
        <w:t xml:space="preserve">а глава </w:t>
      </w:r>
      <w:r w:rsidR="00E65053">
        <w:rPr>
          <w:rFonts w:ascii="StobiSerif Regular" w:hAnsi="StobiSerif Regular" w:cs="Arial"/>
          <w:lang w:val="en-US" w:eastAsia="en-US"/>
        </w:rPr>
        <w:t>V</w:t>
      </w:r>
      <w:r w:rsidR="00E65053" w:rsidRPr="00200333">
        <w:rPr>
          <w:rFonts w:ascii="StobiSerif Regular" w:hAnsi="StobiSerif Regular" w:cs="Arial"/>
          <w:lang w:val="ru-RU" w:eastAsia="en-US"/>
        </w:rPr>
        <w:t>-</w:t>
      </w:r>
      <w:r w:rsidR="00E65053">
        <w:rPr>
          <w:rFonts w:ascii="StobiSerif Regular" w:hAnsi="StobiSerif Regular" w:cs="Arial"/>
          <w:lang w:val="en-US" w:eastAsia="en-US"/>
        </w:rPr>
        <w:t>a</w:t>
      </w:r>
      <w:r w:rsidR="00E65053" w:rsidRPr="00200333">
        <w:rPr>
          <w:rFonts w:ascii="StobiSerif Regular" w:hAnsi="StobiSerif Regular" w:cs="Arial"/>
          <w:lang w:val="ru-RU" w:eastAsia="en-US"/>
        </w:rPr>
        <w:t xml:space="preserve"> </w:t>
      </w:r>
      <w:r w:rsidR="00E65053">
        <w:rPr>
          <w:rFonts w:ascii="StobiSerif Regular" w:hAnsi="StobiSerif Regular" w:cs="Arial"/>
          <w:lang w:eastAsia="en-US"/>
        </w:rPr>
        <w:t xml:space="preserve">и нов  член </w:t>
      </w:r>
      <w:r w:rsidR="00E65053" w:rsidRPr="00BF5A60">
        <w:rPr>
          <w:rFonts w:ascii="StobiSerif Regular" w:hAnsi="StobiSerif Regular" w:cs="Arial"/>
          <w:lang w:eastAsia="en-US"/>
        </w:rPr>
        <w:t>2</w:t>
      </w:r>
      <w:r w:rsidR="00060C74" w:rsidRPr="00BF5A60">
        <w:rPr>
          <w:rFonts w:ascii="StobiSerif Regular" w:hAnsi="StobiSerif Regular" w:cs="Arial"/>
          <w:lang w:eastAsia="en-US"/>
        </w:rPr>
        <w:t>0</w:t>
      </w:r>
      <w:r w:rsidR="00E65053" w:rsidRPr="00BF5A60">
        <w:rPr>
          <w:rFonts w:ascii="StobiSerif Regular" w:hAnsi="StobiSerif Regular" w:cs="Arial"/>
          <w:lang w:eastAsia="en-US"/>
        </w:rPr>
        <w:t xml:space="preserve">-а, </w:t>
      </w:r>
      <w:r w:rsidR="00E65053">
        <w:rPr>
          <w:rFonts w:ascii="StobiSerif Regular" w:hAnsi="StobiSerif Regular" w:cs="Arial"/>
          <w:lang w:eastAsia="en-US"/>
        </w:rPr>
        <w:t>кои гласат</w:t>
      </w:r>
      <w:r w:rsidRPr="00200333">
        <w:rPr>
          <w:rFonts w:ascii="StobiSerif Regular" w:hAnsi="StobiSerif Regular" w:cs="Arial"/>
          <w:lang w:val="ru-RU" w:eastAsia="en-US"/>
        </w:rPr>
        <w:t>:</w:t>
      </w:r>
    </w:p>
    <w:p w14:paraId="07A49349" w14:textId="77777777" w:rsidR="003F4CCE" w:rsidRPr="00200333" w:rsidRDefault="003F4CCE" w:rsidP="000E2218">
      <w:pPr>
        <w:spacing w:after="0" w:line="240" w:lineRule="auto"/>
        <w:jc w:val="center"/>
        <w:rPr>
          <w:rFonts w:ascii="StobiSerif Regular" w:hAnsi="StobiSerif Regular" w:cs="Arial"/>
          <w:lang w:val="ru-RU" w:eastAsia="en-US"/>
        </w:rPr>
      </w:pPr>
    </w:p>
    <w:p w14:paraId="4FB2FDF5" w14:textId="56D060EB" w:rsidR="00E65053" w:rsidRDefault="00E65053" w:rsidP="000E2218">
      <w:pPr>
        <w:spacing w:after="0" w:line="240" w:lineRule="auto"/>
        <w:jc w:val="center"/>
        <w:rPr>
          <w:rFonts w:ascii="StobiSerif Regular" w:hAnsi="StobiSerif Regular" w:cs="Arial"/>
          <w:lang w:eastAsia="en-US"/>
        </w:rPr>
      </w:pPr>
      <w:r>
        <w:rPr>
          <w:rFonts w:ascii="StobiSerif Regular" w:hAnsi="StobiSerif Regular" w:cs="Arial"/>
          <w:lang w:eastAsia="en-US"/>
        </w:rPr>
        <w:t>„</w:t>
      </w:r>
      <w:r w:rsidRPr="003F4CCE">
        <w:rPr>
          <w:rFonts w:ascii="StobiSerif Regular" w:hAnsi="StobiSerif Regular" w:cs="Arial"/>
          <w:b/>
          <w:lang w:val="en-US" w:eastAsia="en-US"/>
        </w:rPr>
        <w:t>V</w:t>
      </w:r>
      <w:r w:rsidR="009640D2" w:rsidRPr="00521230">
        <w:rPr>
          <w:rFonts w:ascii="StobiSerif Regular" w:hAnsi="StobiSerif Regular" w:cs="Arial"/>
          <w:b/>
          <w:color w:val="FF0000"/>
          <w:lang w:eastAsia="en-US"/>
        </w:rPr>
        <w:t>-</w:t>
      </w:r>
      <w:r w:rsidR="009640D2" w:rsidRPr="00521230">
        <w:rPr>
          <w:rFonts w:ascii="StobiSerif Regular" w:hAnsi="StobiSerif Regular" w:cs="Arial"/>
          <w:b/>
          <w:lang w:eastAsia="en-US"/>
        </w:rPr>
        <w:t>а.</w:t>
      </w:r>
      <w:r w:rsidR="009640D2" w:rsidRPr="00521230">
        <w:rPr>
          <w:rFonts w:ascii="StobiSerif Regular" w:hAnsi="StobiSerif Regular" w:cs="Arial"/>
          <w:b/>
          <w:lang w:val="ru-RU" w:eastAsia="en-US"/>
        </w:rPr>
        <w:t xml:space="preserve"> </w:t>
      </w:r>
      <w:r w:rsidRPr="003F4CCE">
        <w:rPr>
          <w:rFonts w:ascii="StobiSerif Regular" w:hAnsi="StobiSerif Regular" w:cs="Arial"/>
          <w:b/>
          <w:lang w:eastAsia="en-US"/>
        </w:rPr>
        <w:t>Национален совет за промовирање и развој на волонтерството</w:t>
      </w:r>
    </w:p>
    <w:p w14:paraId="20C580D0" w14:textId="715B5251" w:rsidR="00E65053" w:rsidRDefault="00E65053" w:rsidP="000E2218">
      <w:pPr>
        <w:spacing w:after="0" w:line="240" w:lineRule="auto"/>
        <w:jc w:val="center"/>
        <w:rPr>
          <w:rFonts w:ascii="StobiSerif Regular" w:hAnsi="StobiSerif Regular" w:cs="Arial"/>
          <w:lang w:eastAsia="en-US"/>
        </w:rPr>
      </w:pPr>
      <w:r>
        <w:rPr>
          <w:rFonts w:ascii="StobiSerif Regular" w:hAnsi="StobiSerif Regular" w:cs="Arial"/>
          <w:lang w:eastAsia="en-US"/>
        </w:rPr>
        <w:lastRenderedPageBreak/>
        <w:t xml:space="preserve">Член </w:t>
      </w:r>
      <w:r w:rsidR="00DD16D0" w:rsidRPr="00521230">
        <w:rPr>
          <w:rFonts w:ascii="StobiSerif Regular" w:hAnsi="StobiSerif Regular" w:cs="Arial"/>
          <w:lang w:eastAsia="en-US"/>
        </w:rPr>
        <w:t>20-а</w:t>
      </w:r>
    </w:p>
    <w:p w14:paraId="2447B8A3" w14:textId="77777777" w:rsidR="00A7348B" w:rsidRDefault="00A7348B" w:rsidP="000E2218">
      <w:pPr>
        <w:spacing w:after="0" w:line="240" w:lineRule="auto"/>
        <w:jc w:val="center"/>
        <w:rPr>
          <w:rFonts w:ascii="StobiSerif Regular" w:hAnsi="StobiSerif Regular" w:cs="Arial"/>
          <w:lang w:eastAsia="en-US"/>
        </w:rPr>
      </w:pPr>
    </w:p>
    <w:p w14:paraId="53EB791D" w14:textId="77777777" w:rsidR="00E65053" w:rsidRDefault="00E65053" w:rsidP="00E65053">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Министерот за труд и социјална политика формира Национален совет за промовирање и развој на волонтерството.</w:t>
      </w:r>
    </w:p>
    <w:p w14:paraId="0B92274E" w14:textId="78D42CF9" w:rsidR="00320425" w:rsidRDefault="00320425" w:rsidP="00E65053">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xml:space="preserve">Советот разгледува, дава мислења и препораки за промовирање и развој на волонтерството и врши и други работи утврдени со деловник за работа. </w:t>
      </w:r>
    </w:p>
    <w:p w14:paraId="00FA7FAE" w14:textId="7ECE4B9B" w:rsidR="00E65053" w:rsidRPr="00200333" w:rsidRDefault="00E65053" w:rsidP="00E65053">
      <w:pPr>
        <w:spacing w:after="0" w:line="240" w:lineRule="auto"/>
        <w:ind w:firstLine="720"/>
        <w:jc w:val="both"/>
        <w:rPr>
          <w:rFonts w:ascii="StobiSerif Regular" w:hAnsi="StobiSerif Regular" w:cs="Arial"/>
          <w:lang w:val="ru-RU" w:eastAsia="en-US"/>
        </w:rPr>
      </w:pPr>
      <w:r>
        <w:rPr>
          <w:rFonts w:ascii="StobiSerif Regular" w:hAnsi="StobiSerif Regular" w:cs="Arial"/>
          <w:lang w:eastAsia="en-US"/>
        </w:rPr>
        <w:t>Советот од став 1 на овој член е составен од девет члена и тоа</w:t>
      </w:r>
      <w:r w:rsidRPr="00200333">
        <w:rPr>
          <w:rFonts w:ascii="StobiSerif Regular" w:hAnsi="StobiSerif Regular" w:cs="Arial"/>
          <w:lang w:val="ru-RU" w:eastAsia="en-US"/>
        </w:rPr>
        <w:t xml:space="preserve"> </w:t>
      </w:r>
      <w:r>
        <w:rPr>
          <w:rFonts w:ascii="StobiSerif Regular" w:hAnsi="StobiSerif Regular" w:cs="Arial"/>
          <w:lang w:eastAsia="en-US"/>
        </w:rPr>
        <w:t>претст</w:t>
      </w:r>
      <w:r w:rsidR="007E3610">
        <w:rPr>
          <w:rFonts w:ascii="StobiSerif Regular" w:hAnsi="StobiSerif Regular" w:cs="Arial"/>
          <w:lang w:eastAsia="en-US"/>
        </w:rPr>
        <w:t>а</w:t>
      </w:r>
      <w:r>
        <w:rPr>
          <w:rFonts w:ascii="StobiSerif Regular" w:hAnsi="StobiSerif Regular" w:cs="Arial"/>
          <w:lang w:eastAsia="en-US"/>
        </w:rPr>
        <w:t>вници од</w:t>
      </w:r>
      <w:r w:rsidRPr="00200333">
        <w:rPr>
          <w:rFonts w:ascii="StobiSerif Regular" w:hAnsi="StobiSerif Regular" w:cs="Arial"/>
          <w:lang w:val="ru-RU" w:eastAsia="en-US"/>
        </w:rPr>
        <w:t>:</w:t>
      </w:r>
    </w:p>
    <w:p w14:paraId="2500ED5C" w14:textId="4B3782F4" w:rsidR="00E65053" w:rsidRPr="002731AF" w:rsidRDefault="00E65053" w:rsidP="00E65053">
      <w:pPr>
        <w:spacing w:after="0" w:line="240" w:lineRule="auto"/>
        <w:ind w:firstLine="720"/>
        <w:jc w:val="both"/>
        <w:rPr>
          <w:rFonts w:ascii="StobiSerif Regular" w:hAnsi="StobiSerif Regular" w:cs="Arial"/>
          <w:lang w:val="en-US" w:eastAsia="en-US"/>
        </w:rPr>
      </w:pPr>
      <w:r w:rsidRPr="00200333">
        <w:rPr>
          <w:rFonts w:ascii="StobiSerif Regular" w:hAnsi="StobiSerif Regular" w:cs="Arial"/>
          <w:lang w:val="ru-RU" w:eastAsia="en-US"/>
        </w:rPr>
        <w:t xml:space="preserve">- </w:t>
      </w:r>
      <w:r>
        <w:rPr>
          <w:rFonts w:ascii="StobiSerif Regular" w:hAnsi="StobiSerif Regular" w:cs="Arial"/>
          <w:lang w:eastAsia="en-US"/>
        </w:rPr>
        <w:t>Министер</w:t>
      </w:r>
      <w:r w:rsidR="007E3610">
        <w:rPr>
          <w:rFonts w:ascii="StobiSerif Regular" w:hAnsi="StobiSerif Regular" w:cs="Arial"/>
          <w:lang w:eastAsia="en-US"/>
        </w:rPr>
        <w:t>с</w:t>
      </w:r>
      <w:r>
        <w:rPr>
          <w:rFonts w:ascii="StobiSerif Regular" w:hAnsi="StobiSerif Regular" w:cs="Arial"/>
          <w:lang w:eastAsia="en-US"/>
        </w:rPr>
        <w:t>твото за труд и социјална политика</w:t>
      </w:r>
      <w:r w:rsidR="007E3610">
        <w:rPr>
          <w:rFonts w:ascii="StobiSerif Regular" w:hAnsi="StobiSerif Regular" w:cs="Arial"/>
          <w:lang w:val="en-US" w:eastAsia="en-US"/>
        </w:rPr>
        <w:t>;</w:t>
      </w:r>
    </w:p>
    <w:p w14:paraId="2F9EB046" w14:textId="7C4F49EB" w:rsidR="00E65053" w:rsidRDefault="00E65053" w:rsidP="00E65053">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Министерството за образование</w:t>
      </w:r>
      <w:r w:rsidR="009271A7">
        <w:rPr>
          <w:rFonts w:ascii="StobiSerif Regular" w:hAnsi="StobiSerif Regular" w:cs="Arial"/>
          <w:lang w:eastAsia="en-US"/>
        </w:rPr>
        <w:t xml:space="preserve"> и наука</w:t>
      </w:r>
      <w:r w:rsidR="007E3610">
        <w:rPr>
          <w:rFonts w:ascii="StobiSerif Regular" w:hAnsi="StobiSerif Regular" w:cs="Arial"/>
          <w:lang w:val="en-US" w:eastAsia="en-US"/>
        </w:rPr>
        <w:t>;</w:t>
      </w:r>
      <w:r w:rsidR="009271A7">
        <w:rPr>
          <w:rFonts w:ascii="StobiSerif Regular" w:hAnsi="StobiSerif Regular" w:cs="Arial"/>
          <w:lang w:eastAsia="en-US"/>
        </w:rPr>
        <w:t xml:space="preserve"> </w:t>
      </w:r>
    </w:p>
    <w:p w14:paraId="75DD4834" w14:textId="08D3A9C5" w:rsidR="00E65053" w:rsidRPr="002731AF" w:rsidRDefault="00E65053" w:rsidP="00E65053">
      <w:pPr>
        <w:spacing w:after="0" w:line="240" w:lineRule="auto"/>
        <w:ind w:firstLine="720"/>
        <w:jc w:val="both"/>
        <w:rPr>
          <w:rFonts w:ascii="StobiSerif Regular" w:hAnsi="StobiSerif Regular" w:cs="Arial"/>
          <w:lang w:val="en-US" w:eastAsia="en-US"/>
        </w:rPr>
      </w:pPr>
      <w:r>
        <w:rPr>
          <w:rFonts w:ascii="StobiSerif Regular" w:hAnsi="StobiSerif Regular" w:cs="Arial"/>
          <w:lang w:eastAsia="en-US"/>
        </w:rPr>
        <w:t>- Агенцијата за млади и спорт</w:t>
      </w:r>
      <w:r w:rsidR="007E3610">
        <w:rPr>
          <w:rFonts w:ascii="StobiSerif Regular" w:hAnsi="StobiSerif Regular" w:cs="Arial"/>
          <w:lang w:val="en-US" w:eastAsia="en-US"/>
        </w:rPr>
        <w:t>;</w:t>
      </w:r>
    </w:p>
    <w:p w14:paraId="4527E21F" w14:textId="3B24A589" w:rsidR="00E65053" w:rsidRPr="001F1661" w:rsidRDefault="00E65053" w:rsidP="00E65053">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Генералниот секретаријат на Владата на Република Северна Македонија</w:t>
      </w:r>
      <w:r w:rsidR="007E3610">
        <w:rPr>
          <w:rFonts w:ascii="StobiSerif Regular" w:hAnsi="StobiSerif Regular" w:cs="Arial"/>
          <w:lang w:val="en-US" w:eastAsia="en-US"/>
        </w:rPr>
        <w:t>;</w:t>
      </w:r>
    </w:p>
    <w:p w14:paraId="261A9ECC" w14:textId="77777777" w:rsidR="00E65053" w:rsidRDefault="00E65053" w:rsidP="00E65053">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xml:space="preserve">- Заедницата не единиците на локалната самоуправа и </w:t>
      </w:r>
    </w:p>
    <w:p w14:paraId="664AC249" w14:textId="77777777" w:rsidR="00E65053" w:rsidRDefault="00E65053" w:rsidP="00E65053">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xml:space="preserve">- четири претставници од граѓанските организации. </w:t>
      </w:r>
    </w:p>
    <w:p w14:paraId="5D0C63FA" w14:textId="383FD64F" w:rsidR="00E65053" w:rsidRPr="00C45F0A" w:rsidRDefault="00E65053" w:rsidP="00E65053">
      <w:pPr>
        <w:spacing w:after="0" w:line="240" w:lineRule="auto"/>
        <w:ind w:firstLine="720"/>
        <w:jc w:val="both"/>
        <w:rPr>
          <w:rFonts w:ascii="StobiSerif Regular" w:hAnsi="StobiSerif Regular" w:cs="Arial"/>
          <w:color w:val="FF0000"/>
          <w:lang w:eastAsia="en-US"/>
        </w:rPr>
      </w:pPr>
      <w:r>
        <w:rPr>
          <w:rFonts w:ascii="StobiSerif Regular" w:hAnsi="StobiSerif Regular" w:cs="Arial"/>
          <w:lang w:eastAsia="en-US"/>
        </w:rPr>
        <w:t>Претставниците од став</w:t>
      </w:r>
      <w:r w:rsidR="001F1661">
        <w:rPr>
          <w:rFonts w:ascii="StobiSerif Regular" w:hAnsi="StobiSerif Regular" w:cs="Arial"/>
          <w:lang w:eastAsia="en-US"/>
        </w:rPr>
        <w:t>от</w:t>
      </w:r>
      <w:r>
        <w:rPr>
          <w:rFonts w:ascii="StobiSerif Regular" w:hAnsi="StobiSerif Regular" w:cs="Arial"/>
          <w:lang w:eastAsia="en-US"/>
        </w:rPr>
        <w:t xml:space="preserve"> 1 алинеја 6 </w:t>
      </w:r>
      <w:r w:rsidR="00320425">
        <w:rPr>
          <w:rFonts w:ascii="StobiSerif Regular" w:hAnsi="StobiSerif Regular" w:cs="Arial"/>
          <w:lang w:eastAsia="en-US"/>
        </w:rPr>
        <w:t>ги номинира</w:t>
      </w:r>
      <w:r w:rsidR="00A604EF">
        <w:rPr>
          <w:rFonts w:ascii="StobiSerif Regular" w:hAnsi="StobiSerif Regular" w:cs="Arial"/>
          <w:lang w:eastAsia="en-US"/>
        </w:rPr>
        <w:t xml:space="preserve"> Генералниот секретаријат при Владата на </w:t>
      </w:r>
      <w:r w:rsidR="005126AD">
        <w:rPr>
          <w:rFonts w:ascii="StobiSerif Regular" w:hAnsi="StobiSerif Regular" w:cs="Arial"/>
          <w:lang w:eastAsia="en-US"/>
        </w:rPr>
        <w:t>Р</w:t>
      </w:r>
      <w:r w:rsidR="000177AA">
        <w:rPr>
          <w:rFonts w:ascii="StobiSerif Regular" w:hAnsi="StobiSerif Regular" w:cs="Arial"/>
          <w:lang w:eastAsia="en-US"/>
        </w:rPr>
        <w:t>епублика Северна Македонија</w:t>
      </w:r>
      <w:r w:rsidR="00F97657">
        <w:rPr>
          <w:rFonts w:ascii="StobiSerif Regular" w:hAnsi="StobiSerif Regular" w:cs="Arial"/>
          <w:lang w:eastAsia="en-US"/>
        </w:rPr>
        <w:t xml:space="preserve">, </w:t>
      </w:r>
      <w:r w:rsidR="00F97657" w:rsidRPr="000177AA">
        <w:rPr>
          <w:rFonts w:ascii="StobiSerif Regular" w:hAnsi="StobiSerif Regular" w:cs="Arial"/>
          <w:lang w:eastAsia="en-US"/>
        </w:rPr>
        <w:t>по пре</w:t>
      </w:r>
      <w:r w:rsidR="005126AD" w:rsidRPr="000177AA">
        <w:rPr>
          <w:rFonts w:ascii="StobiSerif Regular" w:hAnsi="StobiSerif Regular" w:cs="Arial"/>
          <w:lang w:eastAsia="en-US"/>
        </w:rPr>
        <w:t>длог</w:t>
      </w:r>
      <w:r w:rsidR="00F97657" w:rsidRPr="000177AA">
        <w:rPr>
          <w:rFonts w:ascii="StobiSerif Regular" w:hAnsi="StobiSerif Regular" w:cs="Arial"/>
          <w:lang w:eastAsia="en-US"/>
        </w:rPr>
        <w:t xml:space="preserve"> на Советот за соработка  и развој на граѓанскиот сектор, а врз основа на претходно објавен јавен повик. </w:t>
      </w:r>
    </w:p>
    <w:p w14:paraId="3F645885" w14:textId="040D5930" w:rsidR="00320425" w:rsidRDefault="00320425" w:rsidP="00E65053">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Мандатот на членовите на Советот од став</w:t>
      </w:r>
      <w:r w:rsidR="001F1661">
        <w:rPr>
          <w:rFonts w:ascii="StobiSerif Regular" w:hAnsi="StobiSerif Regular" w:cs="Arial"/>
          <w:lang w:eastAsia="en-US"/>
        </w:rPr>
        <w:t>от</w:t>
      </w:r>
      <w:r>
        <w:rPr>
          <w:rFonts w:ascii="StobiSerif Regular" w:hAnsi="StobiSerif Regular" w:cs="Arial"/>
          <w:lang w:eastAsia="en-US"/>
        </w:rPr>
        <w:t xml:space="preserve"> 1 на овој член трае 4 години со можност за реизбор. </w:t>
      </w:r>
    </w:p>
    <w:p w14:paraId="07A4B2F9" w14:textId="0F233AAA" w:rsidR="00320425" w:rsidRDefault="00320425" w:rsidP="00E65053">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Начинот на работа на Советот од став</w:t>
      </w:r>
      <w:r w:rsidR="001F1661">
        <w:rPr>
          <w:rFonts w:ascii="StobiSerif Regular" w:hAnsi="StobiSerif Regular" w:cs="Arial"/>
          <w:lang w:eastAsia="en-US"/>
        </w:rPr>
        <w:t>от</w:t>
      </w:r>
      <w:r>
        <w:rPr>
          <w:rFonts w:ascii="StobiSerif Regular" w:hAnsi="StobiSerif Regular" w:cs="Arial"/>
          <w:lang w:eastAsia="en-US"/>
        </w:rPr>
        <w:t xml:space="preserve"> 1 на овој член се у</w:t>
      </w:r>
      <w:r w:rsidR="002C5258">
        <w:rPr>
          <w:rFonts w:ascii="StobiSerif Regular" w:hAnsi="StobiSerif Regular" w:cs="Arial"/>
          <w:lang w:eastAsia="en-US"/>
        </w:rPr>
        <w:t>редува со деловник за работа.</w:t>
      </w:r>
      <w:r>
        <w:rPr>
          <w:rFonts w:ascii="StobiSerif Regular" w:hAnsi="StobiSerif Regular" w:cs="Arial"/>
          <w:lang w:eastAsia="en-US"/>
        </w:rPr>
        <w:t xml:space="preserve">“ </w:t>
      </w:r>
    </w:p>
    <w:p w14:paraId="3985690F" w14:textId="77777777" w:rsidR="00345275" w:rsidRDefault="00345275" w:rsidP="00345275">
      <w:pPr>
        <w:spacing w:after="0" w:line="240" w:lineRule="auto"/>
        <w:jc w:val="center"/>
        <w:rPr>
          <w:rFonts w:ascii="StobiSerif Regular" w:hAnsi="StobiSerif Regular" w:cs="Arial"/>
          <w:lang w:eastAsia="en-US"/>
        </w:rPr>
      </w:pPr>
      <w:r>
        <w:rPr>
          <w:rFonts w:ascii="StobiSerif Regular" w:hAnsi="StobiSerif Regular" w:cs="Arial"/>
          <w:lang w:eastAsia="en-US"/>
        </w:rPr>
        <w:t>Член 10</w:t>
      </w:r>
    </w:p>
    <w:p w14:paraId="08523224" w14:textId="08300B99" w:rsidR="00345275" w:rsidRPr="002F3C0D" w:rsidRDefault="00B52B5B" w:rsidP="00E65053">
      <w:pPr>
        <w:spacing w:after="0" w:line="240" w:lineRule="auto"/>
        <w:ind w:firstLine="720"/>
        <w:jc w:val="both"/>
        <w:rPr>
          <w:rFonts w:ascii="StobiSerif Regular" w:hAnsi="StobiSerif Regular" w:cs="Arial"/>
          <w:lang w:val="en-US" w:eastAsia="en-US"/>
        </w:rPr>
      </w:pPr>
      <w:r>
        <w:rPr>
          <w:rFonts w:ascii="StobiSerif Regular" w:hAnsi="StobiSerif Regular" w:cs="Arial"/>
          <w:lang w:eastAsia="en-US"/>
        </w:rPr>
        <w:t>Во член</w:t>
      </w:r>
      <w:r w:rsidR="00345275">
        <w:rPr>
          <w:rFonts w:ascii="StobiSerif Regular" w:hAnsi="StobiSerif Regular" w:cs="Arial"/>
          <w:lang w:eastAsia="en-US"/>
        </w:rPr>
        <w:t xml:space="preserve"> 22 во ставот 1 пред алинеја 1 се додава</w:t>
      </w:r>
      <w:r>
        <w:rPr>
          <w:rFonts w:ascii="StobiSerif Regular" w:hAnsi="StobiSerif Regular" w:cs="Arial"/>
          <w:lang w:eastAsia="en-US"/>
        </w:rPr>
        <w:t>ат 4 нови алинеии кои гласат</w:t>
      </w:r>
      <w:r>
        <w:rPr>
          <w:rFonts w:ascii="StobiSerif Regular" w:hAnsi="StobiSerif Regular" w:cs="Arial"/>
          <w:lang w:val="en-US" w:eastAsia="en-US"/>
        </w:rPr>
        <w:t>:</w:t>
      </w:r>
      <w:r>
        <w:rPr>
          <w:rFonts w:ascii="StobiSerif Regular" w:hAnsi="StobiSerif Regular" w:cs="Arial"/>
          <w:lang w:eastAsia="en-US"/>
        </w:rPr>
        <w:t xml:space="preserve"> </w:t>
      </w:r>
    </w:p>
    <w:p w14:paraId="28D6F95D" w14:textId="7CD8FD95" w:rsidR="00345275" w:rsidRDefault="00345275" w:rsidP="00E65053">
      <w:pPr>
        <w:spacing w:after="0" w:line="240" w:lineRule="auto"/>
        <w:ind w:firstLine="720"/>
        <w:jc w:val="both"/>
        <w:rPr>
          <w:rFonts w:ascii="StobiSerif Regular" w:hAnsi="StobiSerif Regular" w:cs="Arial"/>
          <w:lang w:val="en-US" w:eastAsia="en-US"/>
        </w:rPr>
      </w:pPr>
      <w:r>
        <w:rPr>
          <w:rFonts w:ascii="StobiSerif Regular" w:hAnsi="StobiSerif Regular" w:cs="Arial"/>
          <w:lang w:eastAsia="en-US"/>
        </w:rPr>
        <w:t>„- времетраењето на волонтерската работа трае повеќе од шест месеци ( член 6 , став 3)</w:t>
      </w:r>
      <w:r>
        <w:rPr>
          <w:rFonts w:ascii="StobiSerif Regular" w:hAnsi="StobiSerif Regular" w:cs="Arial"/>
          <w:lang w:val="en-US" w:eastAsia="en-US"/>
        </w:rPr>
        <w:t>;</w:t>
      </w:r>
    </w:p>
    <w:p w14:paraId="561B16CE" w14:textId="488F8F09" w:rsidR="00345275" w:rsidRPr="002F3C0D" w:rsidRDefault="00345275" w:rsidP="00E65053">
      <w:pPr>
        <w:spacing w:after="0" w:line="240" w:lineRule="auto"/>
        <w:ind w:firstLine="720"/>
        <w:jc w:val="both"/>
        <w:rPr>
          <w:rFonts w:ascii="StobiSerif Regular" w:hAnsi="StobiSerif Regular" w:cs="Arial"/>
          <w:lang w:val="en-US" w:eastAsia="en-US"/>
        </w:rPr>
      </w:pPr>
      <w:r>
        <w:rPr>
          <w:rFonts w:ascii="StobiSerif Regular" w:hAnsi="StobiSerif Regular" w:cs="Arial"/>
          <w:lang w:val="en-US" w:eastAsia="en-US"/>
        </w:rPr>
        <w:t>-</w:t>
      </w:r>
      <w:r>
        <w:rPr>
          <w:rFonts w:ascii="StobiSerif Regular" w:hAnsi="StobiSerif Regular" w:cs="Arial"/>
          <w:lang w:eastAsia="en-US"/>
        </w:rPr>
        <w:t xml:space="preserve"> волонтерск</w:t>
      </w:r>
      <w:r w:rsidR="00EA4BF0">
        <w:rPr>
          <w:rFonts w:ascii="StobiSerif Regular" w:hAnsi="StobiSerif Regular" w:cs="Arial"/>
          <w:lang w:eastAsia="en-US"/>
        </w:rPr>
        <w:t>ата работа се врши  повеќ</w:t>
      </w:r>
      <w:r>
        <w:rPr>
          <w:rFonts w:ascii="StobiSerif Regular" w:hAnsi="StobiSerif Regular" w:cs="Arial"/>
          <w:lang w:eastAsia="en-US"/>
        </w:rPr>
        <w:t>е од еднаш од едно лице ( член 6, став 4)</w:t>
      </w:r>
      <w:r w:rsidR="00EA4BF0">
        <w:rPr>
          <w:rFonts w:ascii="StobiSerif Regular" w:hAnsi="StobiSerif Regular" w:cs="Arial"/>
          <w:lang w:val="en-US" w:eastAsia="en-US"/>
        </w:rPr>
        <w:t>;</w:t>
      </w:r>
    </w:p>
    <w:p w14:paraId="112226AD" w14:textId="4E2B16E6" w:rsidR="00345275" w:rsidRDefault="00345275" w:rsidP="00E65053">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организаторот на волонтерската работа не достави барање за волонтерска работа за волонтер за кој е предвиден надоместок за волонтерската работа ( член 6 став 5 и</w:t>
      </w:r>
      <w:r w:rsidR="00B52B5B">
        <w:rPr>
          <w:rFonts w:ascii="StobiSerif Regular" w:hAnsi="StobiSerif Regular" w:cs="Arial"/>
          <w:lang w:eastAsia="en-US"/>
        </w:rPr>
        <w:t xml:space="preserve"> </w:t>
      </w:r>
      <w:r>
        <w:rPr>
          <w:rFonts w:ascii="StobiSerif Regular" w:hAnsi="StobiSerif Regular" w:cs="Arial"/>
          <w:lang w:eastAsia="en-US"/>
        </w:rPr>
        <w:t>6)</w:t>
      </w:r>
      <w:r w:rsidR="00EA4BF0">
        <w:rPr>
          <w:rFonts w:ascii="StobiSerif Regular" w:hAnsi="StobiSerif Regular" w:cs="Arial"/>
          <w:lang w:val="en-US" w:eastAsia="en-US"/>
        </w:rPr>
        <w:t>;</w:t>
      </w:r>
      <w:r>
        <w:rPr>
          <w:rFonts w:ascii="StobiSerif Regular" w:hAnsi="StobiSerif Regular" w:cs="Arial"/>
          <w:lang w:eastAsia="en-US"/>
        </w:rPr>
        <w:t xml:space="preserve"> </w:t>
      </w:r>
    </w:p>
    <w:p w14:paraId="1A00AAF0" w14:textId="62E1ABF8" w:rsidR="00B52B5B" w:rsidRDefault="00B52B5B" w:rsidP="00E65053">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организаторот на волонтерската работа не го извести Министерството за труд и социјална политика  за ангажирање на волонтерот ( член 6 став 9)</w:t>
      </w:r>
      <w:r w:rsidR="00EA4BF0">
        <w:rPr>
          <w:rFonts w:ascii="StobiSerif Regular" w:hAnsi="StobiSerif Regular" w:cs="Arial"/>
          <w:lang w:val="en-US" w:eastAsia="en-US"/>
        </w:rPr>
        <w:t>.</w:t>
      </w:r>
      <w:r w:rsidR="00EA4BF0">
        <w:rPr>
          <w:rFonts w:ascii="StobiSerif Regular" w:hAnsi="StobiSerif Regular" w:cs="Arial"/>
          <w:lang w:eastAsia="en-US"/>
        </w:rPr>
        <w:t>“</w:t>
      </w:r>
    </w:p>
    <w:p w14:paraId="0BC50EE8" w14:textId="77777777" w:rsidR="009640D2" w:rsidRDefault="00B52B5B" w:rsidP="00E65053">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Алинејата1,</w:t>
      </w:r>
      <w:r w:rsidR="00EA4BF0">
        <w:rPr>
          <w:rFonts w:ascii="StobiSerif Regular" w:hAnsi="StobiSerif Regular" w:cs="Arial"/>
          <w:lang w:val="en-US" w:eastAsia="en-US"/>
        </w:rPr>
        <w:t xml:space="preserve"> </w:t>
      </w:r>
      <w:r>
        <w:rPr>
          <w:rFonts w:ascii="StobiSerif Regular" w:hAnsi="StobiSerif Regular" w:cs="Arial"/>
          <w:lang w:eastAsia="en-US"/>
        </w:rPr>
        <w:t>2,3, 4, 5, 6 и 7 стануваат алинеја  5, 6, 7, 8,</w:t>
      </w:r>
      <w:r w:rsidR="00EA4BF0">
        <w:rPr>
          <w:rFonts w:ascii="StobiSerif Regular" w:hAnsi="StobiSerif Regular" w:cs="Arial"/>
          <w:lang w:val="en-US" w:eastAsia="en-US"/>
        </w:rPr>
        <w:t xml:space="preserve"> </w:t>
      </w:r>
      <w:r>
        <w:rPr>
          <w:rFonts w:ascii="StobiSerif Regular" w:hAnsi="StobiSerif Regular" w:cs="Arial"/>
          <w:lang w:eastAsia="en-US"/>
        </w:rPr>
        <w:t xml:space="preserve">9, 10 и 11. </w:t>
      </w:r>
    </w:p>
    <w:p w14:paraId="74F1012C" w14:textId="77777777" w:rsidR="00345275" w:rsidRPr="002F3C0D" w:rsidRDefault="00345275" w:rsidP="00E65053">
      <w:pPr>
        <w:spacing w:after="0" w:line="240" w:lineRule="auto"/>
        <w:ind w:firstLine="720"/>
        <w:jc w:val="both"/>
        <w:rPr>
          <w:rFonts w:ascii="StobiSerif Regular" w:hAnsi="StobiSerif Regular" w:cs="Arial"/>
          <w:lang w:val="en-US" w:eastAsia="en-US"/>
        </w:rPr>
      </w:pPr>
    </w:p>
    <w:p w14:paraId="5472A6F7" w14:textId="77777777" w:rsidR="00E65053" w:rsidRDefault="00E65053" w:rsidP="00E65053">
      <w:pPr>
        <w:spacing w:after="0" w:line="240" w:lineRule="auto"/>
        <w:jc w:val="both"/>
        <w:rPr>
          <w:rFonts w:ascii="StobiSerif Regular" w:hAnsi="StobiSerif Regular" w:cs="Arial"/>
          <w:lang w:eastAsia="en-US"/>
        </w:rPr>
      </w:pPr>
    </w:p>
    <w:p w14:paraId="4D7C2786" w14:textId="661A4786" w:rsidR="003F4CCE" w:rsidRDefault="00043F3C" w:rsidP="003F4CCE">
      <w:pPr>
        <w:spacing w:after="0" w:line="240" w:lineRule="auto"/>
        <w:jc w:val="center"/>
        <w:rPr>
          <w:rFonts w:ascii="StobiSerif Regular" w:hAnsi="StobiSerif Regular" w:cs="Arial"/>
          <w:lang w:eastAsia="en-US"/>
        </w:rPr>
      </w:pPr>
      <w:r>
        <w:rPr>
          <w:rFonts w:ascii="StobiSerif Regular" w:hAnsi="StobiSerif Regular" w:cs="Arial"/>
          <w:lang w:eastAsia="en-US"/>
        </w:rPr>
        <w:t>Член</w:t>
      </w:r>
      <w:r w:rsidR="00FD14B2">
        <w:rPr>
          <w:rFonts w:ascii="StobiSerif Regular" w:hAnsi="StobiSerif Regular" w:cs="Arial"/>
          <w:lang w:eastAsia="en-US"/>
        </w:rPr>
        <w:t xml:space="preserve"> 1</w:t>
      </w:r>
      <w:r w:rsidR="00B52B5B">
        <w:rPr>
          <w:rFonts w:ascii="StobiSerif Regular" w:hAnsi="StobiSerif Regular" w:cs="Arial"/>
          <w:lang w:eastAsia="en-US"/>
        </w:rPr>
        <w:t>1</w:t>
      </w:r>
    </w:p>
    <w:p w14:paraId="2F0518B2" w14:textId="7C8D8CAA" w:rsidR="000C51A9" w:rsidRDefault="003F4CCE" w:rsidP="003F4CCE">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xml:space="preserve">Содржината и формата на регистарот, од членот 1 став 6 на овој закон го пропишува министерот за труд и социјална политика во рок од три месеци од денот на донесување на овој закон. </w:t>
      </w:r>
    </w:p>
    <w:p w14:paraId="57142B61" w14:textId="77777777" w:rsidR="00A7348B" w:rsidRDefault="00A7348B" w:rsidP="003F4CCE">
      <w:pPr>
        <w:spacing w:after="0" w:line="240" w:lineRule="auto"/>
        <w:ind w:firstLine="720"/>
        <w:jc w:val="both"/>
        <w:rPr>
          <w:rFonts w:ascii="StobiSerif Regular" w:hAnsi="StobiSerif Regular" w:cs="Arial"/>
          <w:lang w:eastAsia="en-US"/>
        </w:rPr>
      </w:pPr>
    </w:p>
    <w:p w14:paraId="3BD10932" w14:textId="77777777" w:rsidR="00A7348B" w:rsidRDefault="00A7348B" w:rsidP="003F4CCE">
      <w:pPr>
        <w:spacing w:after="0" w:line="240" w:lineRule="auto"/>
        <w:ind w:firstLine="720"/>
        <w:jc w:val="both"/>
        <w:rPr>
          <w:rFonts w:ascii="StobiSerif Regular" w:hAnsi="StobiSerif Regular" w:cs="Arial"/>
          <w:lang w:eastAsia="en-US"/>
        </w:rPr>
      </w:pPr>
    </w:p>
    <w:p w14:paraId="5D5A9EA6" w14:textId="77777777" w:rsidR="00A7348B" w:rsidRDefault="00A7348B" w:rsidP="003F4CCE">
      <w:pPr>
        <w:spacing w:after="0" w:line="240" w:lineRule="auto"/>
        <w:ind w:firstLine="720"/>
        <w:jc w:val="both"/>
        <w:rPr>
          <w:rFonts w:ascii="StobiSerif Regular" w:hAnsi="StobiSerif Regular" w:cs="Arial"/>
          <w:lang w:eastAsia="en-US"/>
        </w:rPr>
      </w:pPr>
    </w:p>
    <w:p w14:paraId="78853E30" w14:textId="77777777" w:rsidR="00A7348B" w:rsidRDefault="00A7348B" w:rsidP="003F4CCE">
      <w:pPr>
        <w:spacing w:after="0" w:line="240" w:lineRule="auto"/>
        <w:ind w:firstLine="720"/>
        <w:jc w:val="both"/>
        <w:rPr>
          <w:rFonts w:ascii="StobiSerif Regular" w:hAnsi="StobiSerif Regular" w:cs="Arial"/>
          <w:lang w:eastAsia="en-US"/>
        </w:rPr>
      </w:pPr>
    </w:p>
    <w:p w14:paraId="71913668" w14:textId="1936D4F2" w:rsidR="003F4CCE" w:rsidRDefault="003F4CCE" w:rsidP="003F4CCE">
      <w:pPr>
        <w:spacing w:after="0" w:line="240" w:lineRule="auto"/>
        <w:jc w:val="center"/>
        <w:rPr>
          <w:rFonts w:ascii="StobiSerif Regular" w:hAnsi="StobiSerif Regular" w:cs="Arial"/>
          <w:lang w:eastAsia="en-US"/>
        </w:rPr>
      </w:pPr>
      <w:r>
        <w:rPr>
          <w:rFonts w:ascii="StobiSerif Regular" w:hAnsi="StobiSerif Regular" w:cs="Arial"/>
          <w:lang w:eastAsia="en-US"/>
        </w:rPr>
        <w:t xml:space="preserve">Член </w:t>
      </w:r>
      <w:r w:rsidR="00FD14B2">
        <w:rPr>
          <w:rFonts w:ascii="StobiSerif Regular" w:hAnsi="StobiSerif Regular" w:cs="Arial"/>
          <w:lang w:eastAsia="en-US"/>
        </w:rPr>
        <w:t>1</w:t>
      </w:r>
      <w:r w:rsidR="00B52B5B">
        <w:rPr>
          <w:rFonts w:ascii="StobiSerif Regular" w:hAnsi="StobiSerif Regular" w:cs="Arial"/>
          <w:lang w:eastAsia="en-US"/>
        </w:rPr>
        <w:t>2</w:t>
      </w:r>
    </w:p>
    <w:p w14:paraId="6AE13A80" w14:textId="77777777" w:rsidR="003F4CCE" w:rsidRDefault="003F4CCE" w:rsidP="003F4CCE">
      <w:pPr>
        <w:spacing w:after="0" w:line="240" w:lineRule="auto"/>
        <w:jc w:val="center"/>
        <w:rPr>
          <w:rFonts w:ascii="StobiSerif Regular" w:hAnsi="StobiSerif Regular" w:cs="Arial"/>
          <w:lang w:eastAsia="en-US"/>
        </w:rPr>
      </w:pPr>
    </w:p>
    <w:p w14:paraId="5D8E311E" w14:textId="3ECE627E" w:rsidR="003F4CCE" w:rsidRDefault="003F4CCE" w:rsidP="003F4CCE">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xml:space="preserve">Формата и содржината на волонтерската </w:t>
      </w:r>
      <w:r w:rsidR="00043F3C">
        <w:rPr>
          <w:rFonts w:ascii="StobiSerif Regular" w:hAnsi="StobiSerif Regular" w:cs="Arial"/>
          <w:lang w:eastAsia="en-US"/>
        </w:rPr>
        <w:t>потврда</w:t>
      </w:r>
      <w:r>
        <w:rPr>
          <w:rFonts w:ascii="StobiSerif Regular" w:hAnsi="StobiSerif Regular" w:cs="Arial"/>
          <w:lang w:eastAsia="en-US"/>
        </w:rPr>
        <w:t xml:space="preserve"> ги пропишува министерот за труд и социјална политика  во рок од три месеци од денот на влегување во сила на овој закон.  </w:t>
      </w:r>
    </w:p>
    <w:p w14:paraId="558E5663" w14:textId="77777777" w:rsidR="001F1661" w:rsidRDefault="001F1661" w:rsidP="003F4CCE">
      <w:pPr>
        <w:spacing w:after="0" w:line="240" w:lineRule="auto"/>
        <w:ind w:firstLine="720"/>
        <w:jc w:val="both"/>
        <w:rPr>
          <w:rFonts w:ascii="StobiSerif Regular" w:hAnsi="StobiSerif Regular" w:cs="Arial"/>
          <w:lang w:eastAsia="en-US"/>
        </w:rPr>
      </w:pPr>
    </w:p>
    <w:p w14:paraId="32FF260A" w14:textId="5F274A48" w:rsidR="003F4CCE" w:rsidRDefault="00043F3C" w:rsidP="003F4CCE">
      <w:pPr>
        <w:spacing w:after="0" w:line="240" w:lineRule="auto"/>
        <w:jc w:val="center"/>
        <w:rPr>
          <w:rFonts w:ascii="StobiSerif Regular" w:hAnsi="StobiSerif Regular" w:cs="Arial"/>
          <w:lang w:eastAsia="en-US"/>
        </w:rPr>
      </w:pPr>
      <w:r>
        <w:rPr>
          <w:rFonts w:ascii="StobiSerif Regular" w:hAnsi="StobiSerif Regular" w:cs="Arial"/>
          <w:lang w:eastAsia="en-US"/>
        </w:rPr>
        <w:t>Член 1</w:t>
      </w:r>
      <w:r w:rsidR="000A5D96">
        <w:rPr>
          <w:rFonts w:ascii="StobiSerif Regular" w:hAnsi="StobiSerif Regular" w:cs="Arial"/>
          <w:lang w:eastAsia="en-US"/>
        </w:rPr>
        <w:t>2</w:t>
      </w:r>
    </w:p>
    <w:p w14:paraId="016314D2" w14:textId="77777777" w:rsidR="003F4CCE" w:rsidRDefault="003F4CCE" w:rsidP="003F4CCE">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xml:space="preserve">Се овластува Законодавно правната комисија на Собранието на Република Северна Македонија да утврди пречистен текст на Законот за волонтерството. </w:t>
      </w:r>
    </w:p>
    <w:p w14:paraId="51225ED5" w14:textId="77777777" w:rsidR="003F4CCE" w:rsidRPr="000C51A9" w:rsidRDefault="003F4CCE" w:rsidP="003F4CCE">
      <w:pPr>
        <w:spacing w:after="0" w:line="240" w:lineRule="auto"/>
        <w:ind w:firstLine="720"/>
        <w:jc w:val="both"/>
        <w:rPr>
          <w:rFonts w:ascii="StobiSerif Regular" w:hAnsi="StobiSerif Regular" w:cs="Arial"/>
          <w:lang w:eastAsia="en-US"/>
        </w:rPr>
      </w:pPr>
    </w:p>
    <w:p w14:paraId="537491F0" w14:textId="015991D7" w:rsidR="00D35097" w:rsidRPr="001274BC" w:rsidRDefault="009C0015" w:rsidP="00FD14B2">
      <w:pPr>
        <w:spacing w:after="0" w:line="240" w:lineRule="auto"/>
        <w:jc w:val="center"/>
        <w:rPr>
          <w:rFonts w:ascii="StobiSerif Regular" w:hAnsi="StobiSerif Regular" w:cs="Arial"/>
          <w:lang w:eastAsia="en-US"/>
        </w:rPr>
      </w:pPr>
      <w:r w:rsidRPr="007B0EAA">
        <w:rPr>
          <w:rFonts w:ascii="StobiSerif Regular" w:hAnsi="StobiSerif Regular" w:cs="Arial"/>
          <w:lang w:eastAsia="en-US"/>
        </w:rPr>
        <w:t>Член</w:t>
      </w:r>
      <w:r w:rsidR="00DF13D8" w:rsidRPr="001274BC">
        <w:rPr>
          <w:rFonts w:ascii="StobiSerif Regular" w:hAnsi="StobiSerif Regular" w:cs="Arial"/>
          <w:lang w:eastAsia="en-US"/>
        </w:rPr>
        <w:t xml:space="preserve"> </w:t>
      </w:r>
      <w:r w:rsidR="00043F3C">
        <w:rPr>
          <w:rFonts w:ascii="StobiSerif Regular" w:hAnsi="StobiSerif Regular" w:cs="Arial"/>
          <w:lang w:eastAsia="en-US"/>
        </w:rPr>
        <w:t>1</w:t>
      </w:r>
      <w:r w:rsidR="000A5D96">
        <w:rPr>
          <w:rFonts w:ascii="StobiSerif Regular" w:hAnsi="StobiSerif Regular" w:cs="Arial"/>
          <w:lang w:eastAsia="en-US"/>
        </w:rPr>
        <w:t>3</w:t>
      </w:r>
    </w:p>
    <w:p w14:paraId="712E77A2" w14:textId="593F19B7" w:rsidR="00F96DCB" w:rsidRDefault="009C0015" w:rsidP="00200333">
      <w:pPr>
        <w:spacing w:after="0" w:line="240" w:lineRule="auto"/>
        <w:jc w:val="both"/>
        <w:rPr>
          <w:rFonts w:ascii="StobiSerif Regular" w:hAnsi="StobiSerif Regular" w:cs="Arial"/>
          <w:lang w:val="en-US" w:eastAsia="en-US"/>
        </w:rPr>
      </w:pPr>
      <w:r w:rsidRPr="007B0EAA">
        <w:rPr>
          <w:rFonts w:ascii="StobiSerif Regular" w:hAnsi="StobiSerif Regular" w:cs="Arial"/>
          <w:lang w:eastAsia="en-US"/>
        </w:rPr>
        <w:lastRenderedPageBreak/>
        <w:tab/>
        <w:t xml:space="preserve">Овој закон влегува во сила </w:t>
      </w:r>
      <w:r w:rsidR="00911EB0" w:rsidRPr="007B0EAA">
        <w:rPr>
          <w:rFonts w:ascii="StobiSerif Regular" w:hAnsi="StobiSerif Regular" w:cs="Arial"/>
          <w:lang w:eastAsia="en-US"/>
        </w:rPr>
        <w:t>со</w:t>
      </w:r>
      <w:r w:rsidRPr="007B0EAA">
        <w:rPr>
          <w:rFonts w:ascii="StobiSerif Regular" w:hAnsi="StobiSerif Regular" w:cs="Arial"/>
          <w:lang w:eastAsia="en-US"/>
        </w:rPr>
        <w:t xml:space="preserve"> денот на објавувањето во „Службен </w:t>
      </w:r>
      <w:r w:rsidR="004574E6">
        <w:rPr>
          <w:rFonts w:ascii="StobiSerif Regular" w:hAnsi="StobiSerif Regular" w:cs="Arial"/>
          <w:lang w:eastAsia="en-US"/>
        </w:rPr>
        <w:t>весник н</w:t>
      </w:r>
      <w:r w:rsidR="000864D4">
        <w:rPr>
          <w:rFonts w:ascii="StobiSerif Regular" w:hAnsi="StobiSerif Regular" w:cs="Arial"/>
          <w:lang w:eastAsia="en-US"/>
        </w:rPr>
        <w:t>а Република Северна Македонија“.</w:t>
      </w:r>
      <w:r w:rsidR="00133425">
        <w:rPr>
          <w:rFonts w:ascii="StobiSerif Regular" w:hAnsi="StobiSerif Regular" w:cs="Arial"/>
          <w:lang w:val="en-US" w:eastAsia="en-US"/>
        </w:rPr>
        <w:t xml:space="preserve"> </w:t>
      </w:r>
    </w:p>
    <w:p w14:paraId="42E15322" w14:textId="77777777" w:rsidR="00133425" w:rsidRDefault="00133425" w:rsidP="00200333">
      <w:pPr>
        <w:spacing w:after="0" w:line="240" w:lineRule="auto"/>
        <w:jc w:val="both"/>
        <w:rPr>
          <w:rFonts w:ascii="StobiSerif Regular" w:hAnsi="StobiSerif Regular" w:cs="Arial"/>
          <w:lang w:val="en-US" w:eastAsia="en-US"/>
        </w:rPr>
      </w:pPr>
    </w:p>
    <w:p w14:paraId="0B9525DD" w14:textId="77777777" w:rsidR="00133425" w:rsidRDefault="00133425" w:rsidP="00200333">
      <w:pPr>
        <w:spacing w:after="0" w:line="240" w:lineRule="auto"/>
        <w:jc w:val="both"/>
        <w:rPr>
          <w:rFonts w:ascii="StobiSerif Regular" w:hAnsi="StobiSerif Regular" w:cs="Arial"/>
          <w:lang w:val="en-US" w:eastAsia="en-US"/>
        </w:rPr>
      </w:pPr>
    </w:p>
    <w:p w14:paraId="2D3D171F" w14:textId="77777777" w:rsidR="00133425" w:rsidRDefault="00133425" w:rsidP="00200333">
      <w:pPr>
        <w:spacing w:after="0" w:line="240" w:lineRule="auto"/>
        <w:jc w:val="both"/>
        <w:rPr>
          <w:rFonts w:ascii="StobiSerif Regular" w:hAnsi="StobiSerif Regular" w:cs="Arial"/>
          <w:lang w:val="en-US" w:eastAsia="en-US"/>
        </w:rPr>
      </w:pPr>
    </w:p>
    <w:p w14:paraId="1BACD635" w14:textId="77777777" w:rsidR="00133425" w:rsidRPr="00133425" w:rsidRDefault="00133425" w:rsidP="00200333">
      <w:pPr>
        <w:spacing w:after="0" w:line="240" w:lineRule="auto"/>
        <w:jc w:val="both"/>
        <w:rPr>
          <w:rFonts w:ascii="StobiSerif Regular" w:hAnsi="StobiSerif Regular" w:cs="Arial"/>
          <w:lang w:val="en-US" w:eastAsia="en-US"/>
        </w:rPr>
      </w:pPr>
    </w:p>
    <w:p w14:paraId="77AAA83B" w14:textId="6904DB70" w:rsidR="004C7EB8" w:rsidRDefault="004C7EB8" w:rsidP="00200333">
      <w:pPr>
        <w:spacing w:after="0" w:line="240" w:lineRule="auto"/>
        <w:jc w:val="both"/>
        <w:rPr>
          <w:rFonts w:ascii="StobiSerif Regular" w:hAnsi="StobiSerif Regular" w:cs="Arial"/>
          <w:lang w:eastAsia="en-US"/>
        </w:rPr>
      </w:pPr>
    </w:p>
    <w:p w14:paraId="2AAFA941" w14:textId="77777777" w:rsidR="00A7348B" w:rsidRDefault="00A7348B" w:rsidP="00200333">
      <w:pPr>
        <w:spacing w:after="0" w:line="240" w:lineRule="auto"/>
        <w:jc w:val="both"/>
        <w:rPr>
          <w:rFonts w:ascii="StobiSerif Regular" w:hAnsi="StobiSerif Regular" w:cs="Arial"/>
          <w:lang w:eastAsia="en-US"/>
        </w:rPr>
      </w:pPr>
    </w:p>
    <w:p w14:paraId="2FFCF928" w14:textId="77777777" w:rsidR="00A7348B" w:rsidRDefault="00A7348B" w:rsidP="00200333">
      <w:pPr>
        <w:spacing w:after="0" w:line="240" w:lineRule="auto"/>
        <w:jc w:val="both"/>
        <w:rPr>
          <w:rFonts w:ascii="StobiSerif Regular" w:hAnsi="StobiSerif Regular" w:cs="Arial"/>
          <w:lang w:eastAsia="en-US"/>
        </w:rPr>
      </w:pPr>
    </w:p>
    <w:p w14:paraId="16EF4581" w14:textId="77777777" w:rsidR="00A7348B" w:rsidRDefault="00A7348B" w:rsidP="00200333">
      <w:pPr>
        <w:spacing w:after="0" w:line="240" w:lineRule="auto"/>
        <w:jc w:val="both"/>
        <w:rPr>
          <w:rFonts w:ascii="StobiSerif Regular" w:hAnsi="StobiSerif Regular" w:cs="Arial"/>
          <w:lang w:eastAsia="en-US"/>
        </w:rPr>
      </w:pPr>
    </w:p>
    <w:p w14:paraId="744A34C3" w14:textId="77777777" w:rsidR="00A7348B" w:rsidRDefault="00A7348B" w:rsidP="00200333">
      <w:pPr>
        <w:spacing w:after="0" w:line="240" w:lineRule="auto"/>
        <w:jc w:val="both"/>
        <w:rPr>
          <w:rFonts w:ascii="StobiSerif Regular" w:hAnsi="StobiSerif Regular" w:cs="Arial"/>
          <w:lang w:eastAsia="en-US"/>
        </w:rPr>
      </w:pPr>
    </w:p>
    <w:p w14:paraId="5DD700F1" w14:textId="77777777" w:rsidR="00A7348B" w:rsidRDefault="00A7348B" w:rsidP="00200333">
      <w:pPr>
        <w:spacing w:after="0" w:line="240" w:lineRule="auto"/>
        <w:jc w:val="both"/>
        <w:rPr>
          <w:rFonts w:ascii="StobiSerif Regular" w:hAnsi="StobiSerif Regular" w:cs="Arial"/>
          <w:lang w:eastAsia="en-US"/>
        </w:rPr>
      </w:pPr>
    </w:p>
    <w:p w14:paraId="1C4C112B" w14:textId="77777777" w:rsidR="00A7348B" w:rsidRDefault="00A7348B" w:rsidP="00200333">
      <w:pPr>
        <w:spacing w:after="0" w:line="240" w:lineRule="auto"/>
        <w:jc w:val="both"/>
        <w:rPr>
          <w:rFonts w:ascii="StobiSerif Regular" w:hAnsi="StobiSerif Regular" w:cs="Arial"/>
          <w:lang w:eastAsia="en-US"/>
        </w:rPr>
      </w:pPr>
    </w:p>
    <w:p w14:paraId="2D3B5C83" w14:textId="77777777" w:rsidR="00A7348B" w:rsidRDefault="00A7348B" w:rsidP="00200333">
      <w:pPr>
        <w:spacing w:after="0" w:line="240" w:lineRule="auto"/>
        <w:jc w:val="both"/>
        <w:rPr>
          <w:rFonts w:ascii="StobiSerif Regular" w:hAnsi="StobiSerif Regular" w:cs="Arial"/>
          <w:lang w:eastAsia="en-US"/>
        </w:rPr>
      </w:pPr>
    </w:p>
    <w:p w14:paraId="5958E8C7" w14:textId="77777777" w:rsidR="00A7348B" w:rsidRDefault="00A7348B" w:rsidP="00200333">
      <w:pPr>
        <w:spacing w:after="0" w:line="240" w:lineRule="auto"/>
        <w:jc w:val="both"/>
        <w:rPr>
          <w:rFonts w:ascii="StobiSerif Regular" w:hAnsi="StobiSerif Regular" w:cs="Arial"/>
          <w:lang w:eastAsia="en-US"/>
        </w:rPr>
      </w:pPr>
    </w:p>
    <w:p w14:paraId="42E6F64E" w14:textId="77777777" w:rsidR="00A7348B" w:rsidRDefault="00A7348B" w:rsidP="00200333">
      <w:pPr>
        <w:spacing w:after="0" w:line="240" w:lineRule="auto"/>
        <w:jc w:val="both"/>
        <w:rPr>
          <w:rFonts w:ascii="StobiSerif Regular" w:hAnsi="StobiSerif Regular" w:cs="Arial"/>
          <w:lang w:eastAsia="en-US"/>
        </w:rPr>
      </w:pPr>
    </w:p>
    <w:p w14:paraId="3183EA46" w14:textId="77777777" w:rsidR="00A7348B" w:rsidRDefault="00A7348B" w:rsidP="00200333">
      <w:pPr>
        <w:spacing w:after="0" w:line="240" w:lineRule="auto"/>
        <w:jc w:val="both"/>
        <w:rPr>
          <w:rFonts w:ascii="StobiSerif Regular" w:hAnsi="StobiSerif Regular" w:cs="Arial"/>
          <w:lang w:eastAsia="en-US"/>
        </w:rPr>
      </w:pPr>
    </w:p>
    <w:p w14:paraId="2CBF5466" w14:textId="77777777" w:rsidR="00A7348B" w:rsidRDefault="00A7348B" w:rsidP="00200333">
      <w:pPr>
        <w:spacing w:after="0" w:line="240" w:lineRule="auto"/>
        <w:jc w:val="both"/>
        <w:rPr>
          <w:rFonts w:ascii="StobiSerif Regular" w:hAnsi="StobiSerif Regular" w:cs="Arial"/>
          <w:lang w:eastAsia="en-US"/>
        </w:rPr>
      </w:pPr>
    </w:p>
    <w:p w14:paraId="4315A625" w14:textId="77777777" w:rsidR="00A7348B" w:rsidRDefault="00A7348B" w:rsidP="00200333">
      <w:pPr>
        <w:spacing w:after="0" w:line="240" w:lineRule="auto"/>
        <w:jc w:val="both"/>
        <w:rPr>
          <w:rFonts w:ascii="StobiSerif Regular" w:hAnsi="StobiSerif Regular" w:cs="Arial"/>
          <w:lang w:eastAsia="en-US"/>
        </w:rPr>
      </w:pPr>
    </w:p>
    <w:p w14:paraId="3093B228" w14:textId="77777777" w:rsidR="00A7348B" w:rsidRDefault="00A7348B" w:rsidP="00200333">
      <w:pPr>
        <w:spacing w:after="0" w:line="240" w:lineRule="auto"/>
        <w:jc w:val="both"/>
        <w:rPr>
          <w:rFonts w:ascii="StobiSerif Regular" w:hAnsi="StobiSerif Regular" w:cs="Arial"/>
          <w:lang w:eastAsia="en-US"/>
        </w:rPr>
      </w:pPr>
    </w:p>
    <w:p w14:paraId="2D2684C5" w14:textId="77777777" w:rsidR="00A7348B" w:rsidRDefault="00A7348B" w:rsidP="00200333">
      <w:pPr>
        <w:spacing w:after="0" w:line="240" w:lineRule="auto"/>
        <w:jc w:val="both"/>
        <w:rPr>
          <w:rFonts w:ascii="StobiSerif Regular" w:hAnsi="StobiSerif Regular" w:cs="Arial"/>
          <w:lang w:eastAsia="en-US"/>
        </w:rPr>
      </w:pPr>
    </w:p>
    <w:p w14:paraId="39C0440C" w14:textId="77777777" w:rsidR="00A7348B" w:rsidRDefault="00A7348B" w:rsidP="00200333">
      <w:pPr>
        <w:spacing w:after="0" w:line="240" w:lineRule="auto"/>
        <w:jc w:val="both"/>
        <w:rPr>
          <w:rFonts w:ascii="StobiSerif Regular" w:hAnsi="StobiSerif Regular" w:cs="Arial"/>
          <w:lang w:eastAsia="en-US"/>
        </w:rPr>
      </w:pPr>
    </w:p>
    <w:p w14:paraId="1FFF48F8" w14:textId="77777777" w:rsidR="00A7348B" w:rsidRDefault="00A7348B" w:rsidP="00200333">
      <w:pPr>
        <w:spacing w:after="0" w:line="240" w:lineRule="auto"/>
        <w:jc w:val="both"/>
        <w:rPr>
          <w:rFonts w:ascii="StobiSerif Regular" w:hAnsi="StobiSerif Regular" w:cs="Arial"/>
          <w:lang w:eastAsia="en-US"/>
        </w:rPr>
      </w:pPr>
    </w:p>
    <w:p w14:paraId="1F9F05F2" w14:textId="77777777" w:rsidR="00A7348B" w:rsidRDefault="00A7348B" w:rsidP="00200333">
      <w:pPr>
        <w:spacing w:after="0" w:line="240" w:lineRule="auto"/>
        <w:jc w:val="both"/>
        <w:rPr>
          <w:rFonts w:ascii="StobiSerif Regular" w:hAnsi="StobiSerif Regular" w:cs="Arial"/>
          <w:lang w:eastAsia="en-US"/>
        </w:rPr>
      </w:pPr>
    </w:p>
    <w:p w14:paraId="32B3E311" w14:textId="77777777" w:rsidR="00A7348B" w:rsidRDefault="00A7348B" w:rsidP="00200333">
      <w:pPr>
        <w:spacing w:after="0" w:line="240" w:lineRule="auto"/>
        <w:jc w:val="both"/>
        <w:rPr>
          <w:rFonts w:ascii="StobiSerif Regular" w:hAnsi="StobiSerif Regular" w:cs="Arial"/>
          <w:lang w:eastAsia="en-US"/>
        </w:rPr>
      </w:pPr>
    </w:p>
    <w:p w14:paraId="3A1AC7F6" w14:textId="77777777" w:rsidR="00A7348B" w:rsidRDefault="00A7348B" w:rsidP="00200333">
      <w:pPr>
        <w:spacing w:after="0" w:line="240" w:lineRule="auto"/>
        <w:jc w:val="both"/>
        <w:rPr>
          <w:rFonts w:ascii="StobiSerif Regular" w:hAnsi="StobiSerif Regular" w:cs="Arial"/>
          <w:lang w:eastAsia="en-US"/>
        </w:rPr>
      </w:pPr>
    </w:p>
    <w:p w14:paraId="3075F878" w14:textId="77777777" w:rsidR="00A7348B" w:rsidRDefault="00A7348B" w:rsidP="00200333">
      <w:pPr>
        <w:spacing w:after="0" w:line="240" w:lineRule="auto"/>
        <w:jc w:val="both"/>
        <w:rPr>
          <w:rFonts w:ascii="StobiSerif Regular" w:hAnsi="StobiSerif Regular" w:cs="Arial"/>
          <w:lang w:eastAsia="en-US"/>
        </w:rPr>
      </w:pPr>
    </w:p>
    <w:p w14:paraId="38C9CDBD" w14:textId="77777777" w:rsidR="00A7348B" w:rsidRDefault="00A7348B" w:rsidP="00200333">
      <w:pPr>
        <w:spacing w:after="0" w:line="240" w:lineRule="auto"/>
        <w:jc w:val="both"/>
        <w:rPr>
          <w:rFonts w:ascii="StobiSerif Regular" w:hAnsi="StobiSerif Regular" w:cs="Arial"/>
          <w:lang w:eastAsia="en-US"/>
        </w:rPr>
      </w:pPr>
    </w:p>
    <w:p w14:paraId="30E6A3B4" w14:textId="77777777" w:rsidR="00A7348B" w:rsidRDefault="00A7348B" w:rsidP="00200333">
      <w:pPr>
        <w:spacing w:after="0" w:line="240" w:lineRule="auto"/>
        <w:jc w:val="both"/>
        <w:rPr>
          <w:rFonts w:ascii="StobiSerif Regular" w:hAnsi="StobiSerif Regular" w:cs="Arial"/>
          <w:lang w:eastAsia="en-US"/>
        </w:rPr>
      </w:pPr>
    </w:p>
    <w:p w14:paraId="27021100" w14:textId="77777777" w:rsidR="00A7348B" w:rsidRDefault="00A7348B" w:rsidP="00200333">
      <w:pPr>
        <w:spacing w:after="0" w:line="240" w:lineRule="auto"/>
        <w:jc w:val="both"/>
        <w:rPr>
          <w:rFonts w:ascii="StobiSerif Regular" w:hAnsi="StobiSerif Regular" w:cs="Arial"/>
          <w:lang w:eastAsia="en-US"/>
        </w:rPr>
      </w:pPr>
    </w:p>
    <w:p w14:paraId="7A634933" w14:textId="77777777" w:rsidR="004C7EB8" w:rsidRDefault="004C7EB8" w:rsidP="00200333">
      <w:pPr>
        <w:spacing w:after="0" w:line="240" w:lineRule="auto"/>
        <w:jc w:val="both"/>
        <w:rPr>
          <w:rFonts w:ascii="StobiSerif Regular" w:hAnsi="StobiSerif Regular" w:cs="Arial"/>
          <w:lang w:eastAsia="en-US"/>
        </w:rPr>
      </w:pPr>
    </w:p>
    <w:p w14:paraId="1EB06522" w14:textId="77777777" w:rsidR="003B1348" w:rsidRDefault="00BD5E53" w:rsidP="00BD5E53">
      <w:pPr>
        <w:spacing w:after="0" w:line="240" w:lineRule="auto"/>
        <w:rPr>
          <w:rFonts w:ascii="StobiSerif Regular" w:hAnsi="StobiSerif Regular" w:cs="Arial"/>
          <w:color w:val="000000"/>
        </w:rPr>
      </w:pPr>
      <w:r>
        <w:rPr>
          <w:rFonts w:ascii="StobiSerif Regular" w:hAnsi="StobiSerif Regular" w:cs="Arial"/>
          <w:lang w:val="en-US"/>
        </w:rPr>
        <w:t>I</w:t>
      </w:r>
      <w:r w:rsidRPr="00200333">
        <w:rPr>
          <w:rFonts w:ascii="StobiSerif Regular" w:hAnsi="StobiSerif Regular" w:cs="Arial"/>
          <w:lang w:val="ru-RU"/>
        </w:rPr>
        <w:t xml:space="preserve">. </w:t>
      </w:r>
      <w:r w:rsidR="003B1348" w:rsidRPr="007B0EAA">
        <w:rPr>
          <w:rFonts w:ascii="StobiSerif Regular" w:hAnsi="StobiSerif Regular" w:cs="Arial"/>
          <w:bCs/>
          <w:color w:val="000000"/>
        </w:rPr>
        <w:t xml:space="preserve">ОБЈАСНУВАЊЕ НА СОДРЖИНАТА НА ОДРЕДБИТЕ НА ПРЕДЛОГ НА ЗАКОНОТ ЗА ИЗМЕНУВАЊЕ </w:t>
      </w:r>
      <w:r>
        <w:rPr>
          <w:rFonts w:ascii="StobiSerif Regular" w:hAnsi="StobiSerif Regular" w:cs="Arial"/>
          <w:bCs/>
          <w:color w:val="000000"/>
        </w:rPr>
        <w:t xml:space="preserve">И ДОПОЛНУВАЊЕ </w:t>
      </w:r>
      <w:r w:rsidR="003B1348" w:rsidRPr="007B0EAA">
        <w:rPr>
          <w:rFonts w:ascii="StobiSerif Regular" w:hAnsi="StobiSerif Regular" w:cs="Arial"/>
          <w:bCs/>
          <w:color w:val="000000"/>
        </w:rPr>
        <w:t xml:space="preserve">НА </w:t>
      </w:r>
      <w:r w:rsidR="003B1348" w:rsidRPr="007B0EAA">
        <w:rPr>
          <w:rFonts w:ascii="StobiSerif Regular" w:hAnsi="StobiSerif Regular" w:cs="Arial"/>
          <w:color w:val="000000"/>
        </w:rPr>
        <w:t xml:space="preserve">ЗАКОНОТ ЗА </w:t>
      </w:r>
      <w:r w:rsidR="00043F3C">
        <w:rPr>
          <w:rFonts w:ascii="StobiSerif Regular" w:hAnsi="StobiSerif Regular" w:cs="Arial"/>
          <w:color w:val="000000"/>
        </w:rPr>
        <w:t>ВОЛОНТЕРСТВОТО</w:t>
      </w:r>
    </w:p>
    <w:p w14:paraId="702496C0" w14:textId="77777777" w:rsidR="00BD5E53" w:rsidRDefault="00BD5E53" w:rsidP="00BD5E53">
      <w:pPr>
        <w:spacing w:after="0" w:line="240" w:lineRule="auto"/>
        <w:rPr>
          <w:rFonts w:ascii="StobiSerif Regular" w:hAnsi="StobiSerif Regular" w:cs="Arial"/>
          <w:color w:val="000000"/>
        </w:rPr>
      </w:pPr>
    </w:p>
    <w:p w14:paraId="46B835F1" w14:textId="3FF36D03" w:rsidR="001568CB" w:rsidRDefault="001568CB" w:rsidP="00133425">
      <w:pPr>
        <w:spacing w:after="0" w:line="240" w:lineRule="auto"/>
        <w:jc w:val="both"/>
        <w:rPr>
          <w:rFonts w:ascii="StobiSerif Regular" w:hAnsi="StobiSerif Regular" w:cs="Arial"/>
          <w:lang w:eastAsia="en-US"/>
        </w:rPr>
      </w:pPr>
      <w:r>
        <w:rPr>
          <w:rFonts w:ascii="StobiSerif Regular" w:hAnsi="StobiSerif Regular" w:cs="Arial"/>
        </w:rPr>
        <w:tab/>
      </w:r>
      <w:r w:rsidR="00BD5E53" w:rsidRPr="00A322D4">
        <w:rPr>
          <w:rFonts w:ascii="StobiSerif Regular" w:hAnsi="StobiSerif Regular" w:cs="Arial"/>
        </w:rPr>
        <w:t xml:space="preserve">Со членот </w:t>
      </w:r>
      <w:r w:rsidR="00043F3C" w:rsidRPr="00A322D4">
        <w:rPr>
          <w:rFonts w:ascii="StobiSerif Regular" w:hAnsi="StobiSerif Regular" w:cs="Arial"/>
        </w:rPr>
        <w:t>1</w:t>
      </w:r>
      <w:r w:rsidR="004C7EB8" w:rsidRPr="00A322D4">
        <w:rPr>
          <w:rFonts w:ascii="StobiSerif Regular" w:hAnsi="StobiSerif Regular" w:cs="Arial"/>
          <w:lang w:val="ru-RU"/>
        </w:rPr>
        <w:t xml:space="preserve"> </w:t>
      </w:r>
      <w:r w:rsidR="00133425" w:rsidRPr="00A322D4">
        <w:rPr>
          <w:rFonts w:ascii="StobiSerif Regular" w:hAnsi="StobiSerif Regular" w:cs="Arial"/>
        </w:rPr>
        <w:t>се менува ставот 3 од член 3 со</w:t>
      </w:r>
      <w:r w:rsidR="00ED0ED6">
        <w:rPr>
          <w:rFonts w:ascii="StobiSerif Regular" w:hAnsi="StobiSerif Regular" w:cs="Arial"/>
        </w:rPr>
        <w:t xml:space="preserve"> </w:t>
      </w:r>
      <w:r w:rsidR="00133425" w:rsidRPr="00A322D4">
        <w:rPr>
          <w:rFonts w:ascii="StobiSerif Regular" w:hAnsi="StobiSerif Regular" w:cs="Arial"/>
        </w:rPr>
        <w:t xml:space="preserve">што се допрецизира што не треба да се  подразбира под волонтерство. Имено, под волонтерство согласно Законот не се подразбира  </w:t>
      </w:r>
      <w:r w:rsidR="00133425">
        <w:rPr>
          <w:rFonts w:ascii="StobiSerif Regular" w:hAnsi="StobiSerif Regular" w:cs="Arial"/>
          <w:lang w:eastAsia="en-US"/>
        </w:rPr>
        <w:t>в</w:t>
      </w:r>
      <w:r w:rsidR="00133425" w:rsidRPr="000177AA">
        <w:rPr>
          <w:rFonts w:ascii="StobiSerif Regular" w:hAnsi="StobiSerif Regular" w:cs="Arial"/>
          <w:lang w:eastAsia="en-US"/>
        </w:rPr>
        <w:t>ршење на задолжителен волонтерски стаж како услов за полагање на стручен испит или за самостојно вршење на дејност согласно закон;</w:t>
      </w:r>
      <w:r w:rsidR="00133425">
        <w:rPr>
          <w:rFonts w:ascii="StobiSerif Regular" w:hAnsi="StobiSerif Regular" w:cs="Arial"/>
          <w:lang w:eastAsia="en-US"/>
        </w:rPr>
        <w:t xml:space="preserve"> о</w:t>
      </w:r>
      <w:r w:rsidR="00133425" w:rsidRPr="000177AA">
        <w:rPr>
          <w:rFonts w:ascii="StobiSerif Regular" w:hAnsi="StobiSerif Regular" w:cs="Arial"/>
          <w:lang w:eastAsia="en-US"/>
        </w:rPr>
        <w:t>бавување на стручно оспособување и практична настава без склучување на работен однос согласно закон;</w:t>
      </w:r>
      <w:r w:rsidR="00133425">
        <w:rPr>
          <w:rFonts w:ascii="StobiSerif Regular" w:hAnsi="StobiSerif Regular" w:cs="Arial"/>
          <w:lang w:eastAsia="en-US"/>
        </w:rPr>
        <w:t xml:space="preserve"> </w:t>
      </w:r>
      <w:r w:rsidR="006C406F">
        <w:rPr>
          <w:rFonts w:ascii="StobiSerif Regular" w:hAnsi="StobiSerif Regular" w:cs="Arial"/>
          <w:lang w:eastAsia="en-US"/>
        </w:rPr>
        <w:t xml:space="preserve">како и </w:t>
      </w:r>
      <w:r w:rsidR="00133425">
        <w:rPr>
          <w:rFonts w:ascii="StobiSerif Regular" w:hAnsi="StobiSerif Regular" w:cs="Arial"/>
          <w:lang w:eastAsia="en-US"/>
        </w:rPr>
        <w:t>о</w:t>
      </w:r>
      <w:r w:rsidR="00133425" w:rsidRPr="000177AA">
        <w:rPr>
          <w:rFonts w:ascii="StobiSerif Regular" w:hAnsi="StobiSerif Regular" w:cs="Arial"/>
          <w:lang w:eastAsia="en-US"/>
        </w:rPr>
        <w:t>бавување на практикантство согласно Законот за практикантство</w:t>
      </w:r>
      <w:r w:rsidR="006C406F">
        <w:rPr>
          <w:rFonts w:ascii="StobiSerif Regular" w:hAnsi="StobiSerif Regular" w:cs="Arial"/>
          <w:lang w:eastAsia="en-US"/>
        </w:rPr>
        <w:t>.</w:t>
      </w:r>
      <w:r w:rsidR="00133425">
        <w:rPr>
          <w:rFonts w:ascii="StobiSerif Regular" w:hAnsi="StobiSerif Regular" w:cs="Arial"/>
          <w:lang w:eastAsia="en-US"/>
        </w:rPr>
        <w:t xml:space="preserve"> </w:t>
      </w:r>
    </w:p>
    <w:p w14:paraId="0EA4C6ED" w14:textId="0B9771F4" w:rsidR="00D42463" w:rsidRDefault="00A322D4" w:rsidP="00D42463">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Со членот 2 се менува ставот 1 од член 6 зарди допрецизирање на</w:t>
      </w:r>
      <w:r w:rsidR="00ED0ED6">
        <w:rPr>
          <w:rFonts w:ascii="StobiSerif Regular" w:hAnsi="StobiSerif Regular" w:cs="Arial"/>
          <w:lang w:eastAsia="en-US"/>
        </w:rPr>
        <w:t xml:space="preserve"> субјектите кои можат да бидат </w:t>
      </w:r>
      <w:r>
        <w:rPr>
          <w:rFonts w:ascii="StobiSerif Regular" w:hAnsi="StobiSerif Regular" w:cs="Arial"/>
          <w:lang w:eastAsia="en-US"/>
        </w:rPr>
        <w:t xml:space="preserve"> организатоти на волонтерска работа. Покрај тоа</w:t>
      </w:r>
      <w:r w:rsidR="00ED0ED6">
        <w:rPr>
          <w:rFonts w:ascii="StobiSerif Regular" w:hAnsi="StobiSerif Regular" w:cs="Arial"/>
          <w:lang w:eastAsia="en-US"/>
        </w:rPr>
        <w:t>,</w:t>
      </w:r>
      <w:r>
        <w:rPr>
          <w:rFonts w:ascii="StobiSerif Regular" w:hAnsi="StobiSerif Regular" w:cs="Arial"/>
          <w:lang w:eastAsia="en-US"/>
        </w:rPr>
        <w:t xml:space="preserve"> се дополнува ставот 2, со кој се предвидува дека во програмата за  волентерска работа треба да биде наведено и времетраење на волонтерската работа. </w:t>
      </w:r>
      <w:r w:rsidR="00ED0ED6">
        <w:rPr>
          <w:rFonts w:ascii="StobiSerif Regular" w:hAnsi="StobiSerif Regular" w:cs="Arial"/>
          <w:lang w:eastAsia="en-US"/>
        </w:rPr>
        <w:t>Исто така, ч</w:t>
      </w:r>
      <w:r>
        <w:rPr>
          <w:rFonts w:ascii="StobiSerif Regular" w:hAnsi="StobiSerif Regular" w:cs="Arial"/>
          <w:lang w:eastAsia="en-US"/>
        </w:rPr>
        <w:t xml:space="preserve">ленот 6 се дополнува со </w:t>
      </w:r>
      <w:r w:rsidR="001F1661">
        <w:rPr>
          <w:rFonts w:ascii="StobiSerif Regular" w:hAnsi="StobiSerif Regular" w:cs="Arial"/>
          <w:lang w:eastAsia="en-US"/>
        </w:rPr>
        <w:t xml:space="preserve">девет </w:t>
      </w:r>
      <w:r>
        <w:rPr>
          <w:rFonts w:ascii="StobiSerif Regular" w:hAnsi="StobiSerif Regular" w:cs="Arial"/>
          <w:lang w:eastAsia="en-US"/>
        </w:rPr>
        <w:t xml:space="preserve">нови става со кои се предвидува </w:t>
      </w:r>
      <w:r w:rsidR="00A12CF6">
        <w:rPr>
          <w:rFonts w:ascii="StobiSerif Regular" w:hAnsi="StobiSerif Regular" w:cs="Arial"/>
          <w:lang w:eastAsia="en-US"/>
        </w:rPr>
        <w:t>в</w:t>
      </w:r>
      <w:r>
        <w:rPr>
          <w:rFonts w:ascii="StobiSerif Regular" w:hAnsi="StobiSerif Regular" w:cs="Arial"/>
          <w:lang w:eastAsia="en-US"/>
        </w:rPr>
        <w:t>реметраењето на волонтерската работа</w:t>
      </w:r>
      <w:r w:rsidR="00A12CF6">
        <w:rPr>
          <w:rFonts w:ascii="StobiSerif Regular" w:hAnsi="StobiSerif Regular" w:cs="Arial"/>
          <w:lang w:eastAsia="en-US"/>
        </w:rPr>
        <w:t xml:space="preserve"> </w:t>
      </w:r>
      <w:r w:rsidR="00ED0ED6">
        <w:rPr>
          <w:rFonts w:ascii="StobiSerif Regular" w:hAnsi="StobiSerif Regular" w:cs="Arial"/>
          <w:lang w:eastAsia="en-US"/>
        </w:rPr>
        <w:t>кај јавна  установа,</w:t>
      </w:r>
      <w:r w:rsidR="00A12CF6">
        <w:rPr>
          <w:rFonts w:ascii="StobiSerif Regular" w:hAnsi="StobiSerif Regular" w:cs="Arial"/>
          <w:lang w:eastAsia="en-US"/>
        </w:rPr>
        <w:t xml:space="preserve"> </w:t>
      </w:r>
      <w:r w:rsidR="00A12CF6" w:rsidRPr="000177AA">
        <w:rPr>
          <w:rFonts w:ascii="StobiSerif Regular" w:hAnsi="StobiSerif Regular" w:cs="Arial"/>
          <w:lang w:eastAsia="en-US"/>
        </w:rPr>
        <w:t>орган на државна власт и општините, општините во градот Скопје</w:t>
      </w:r>
      <w:r w:rsidR="00A12CF6">
        <w:rPr>
          <w:rFonts w:ascii="StobiSerif Regular" w:hAnsi="StobiSerif Regular" w:cs="Arial"/>
          <w:lang w:eastAsia="en-US"/>
        </w:rPr>
        <w:t xml:space="preserve"> и градот Скопје</w:t>
      </w:r>
      <w:r>
        <w:rPr>
          <w:rFonts w:ascii="StobiSerif Regular" w:hAnsi="StobiSerif Regular" w:cs="Arial"/>
          <w:lang w:eastAsia="en-US"/>
        </w:rPr>
        <w:t xml:space="preserve"> </w:t>
      </w:r>
      <w:r w:rsidR="00A12CF6">
        <w:rPr>
          <w:rFonts w:ascii="StobiSerif Regular" w:hAnsi="StobiSerif Regular" w:cs="Arial"/>
          <w:lang w:eastAsia="en-US"/>
        </w:rPr>
        <w:t xml:space="preserve">да </w:t>
      </w:r>
      <w:r>
        <w:rPr>
          <w:rFonts w:ascii="StobiSerif Regular" w:hAnsi="StobiSerif Regular" w:cs="Arial"/>
          <w:lang w:eastAsia="en-US"/>
        </w:rPr>
        <w:t xml:space="preserve">може да трае најмногу до шест месеци, </w:t>
      </w:r>
      <w:r w:rsidRPr="00E21E1B">
        <w:rPr>
          <w:rFonts w:ascii="StobiSerif Regular" w:hAnsi="StobiSerif Regular" w:cs="Arial"/>
          <w:lang w:eastAsia="en-US"/>
        </w:rPr>
        <w:t>освен за волонтирање кое   се обавува краткотрајно и повремено или во времетраење пократко од 40 часа месечно</w:t>
      </w:r>
      <w:r w:rsidR="003954C8">
        <w:rPr>
          <w:rFonts w:ascii="StobiSerif Regular" w:hAnsi="StobiSerif Regular" w:cs="Arial"/>
          <w:lang w:eastAsia="en-US"/>
        </w:rPr>
        <w:t xml:space="preserve"> и кај овие организатори на волонтерс</w:t>
      </w:r>
      <w:r w:rsidR="00363CDA">
        <w:rPr>
          <w:rFonts w:ascii="StobiSerif Regular" w:hAnsi="StobiSerif Regular" w:cs="Arial"/>
          <w:lang w:eastAsia="en-US"/>
        </w:rPr>
        <w:t>т</w:t>
      </w:r>
      <w:r w:rsidR="003954C8">
        <w:rPr>
          <w:rFonts w:ascii="StobiSerif Regular" w:hAnsi="StobiSerif Regular" w:cs="Arial"/>
          <w:lang w:eastAsia="en-US"/>
        </w:rPr>
        <w:t xml:space="preserve">во , волонтерството може да трае само еднаш од </w:t>
      </w:r>
      <w:r w:rsidR="003954C8">
        <w:rPr>
          <w:rFonts w:ascii="StobiSerif Regular" w:hAnsi="StobiSerif Regular" w:cs="Arial"/>
          <w:lang w:eastAsia="en-US"/>
        </w:rPr>
        <w:lastRenderedPageBreak/>
        <w:t>едно лице. Предвидено е ораганизаторите на вол</w:t>
      </w:r>
      <w:r w:rsidR="00FF1BAD" w:rsidRPr="00521230">
        <w:rPr>
          <w:rFonts w:ascii="StobiSerif Regular" w:hAnsi="StobiSerif Regular" w:cs="Arial"/>
          <w:lang w:eastAsia="en-US"/>
        </w:rPr>
        <w:t>о</w:t>
      </w:r>
      <w:r w:rsidR="003954C8">
        <w:rPr>
          <w:rFonts w:ascii="StobiSerif Regular" w:hAnsi="StobiSerif Regular" w:cs="Arial"/>
          <w:lang w:eastAsia="en-US"/>
        </w:rPr>
        <w:t>нтерск</w:t>
      </w:r>
      <w:r w:rsidR="00FF1BAD" w:rsidRPr="00521230">
        <w:rPr>
          <w:rFonts w:ascii="StobiSerif Regular" w:hAnsi="StobiSerif Regular" w:cs="Arial"/>
          <w:lang w:eastAsia="en-US"/>
        </w:rPr>
        <w:t>а</w:t>
      </w:r>
      <w:r w:rsidR="003954C8">
        <w:rPr>
          <w:rFonts w:ascii="StobiSerif Regular" w:hAnsi="StobiSerif Regular" w:cs="Arial"/>
          <w:lang w:eastAsia="en-US"/>
        </w:rPr>
        <w:t>та работа (</w:t>
      </w:r>
      <w:r w:rsidR="003954C8" w:rsidRPr="000177AA">
        <w:rPr>
          <w:rFonts w:ascii="StobiSerif Regular" w:hAnsi="StobiSerif Regular" w:cs="Arial"/>
          <w:lang w:eastAsia="en-US"/>
        </w:rPr>
        <w:t>јавна  установа;</w:t>
      </w:r>
      <w:r w:rsidR="003954C8">
        <w:rPr>
          <w:rFonts w:ascii="StobiSerif Regular" w:hAnsi="StobiSerif Regular" w:cs="Arial"/>
          <w:lang w:eastAsia="en-US"/>
        </w:rPr>
        <w:t xml:space="preserve"> </w:t>
      </w:r>
      <w:r w:rsidR="003954C8" w:rsidRPr="000177AA">
        <w:rPr>
          <w:rFonts w:ascii="StobiSerif Regular" w:hAnsi="StobiSerif Regular" w:cs="Arial"/>
          <w:lang w:eastAsia="en-US"/>
        </w:rPr>
        <w:t>орган на државна власт и општините, општините во градот Скопје</w:t>
      </w:r>
      <w:r w:rsidR="003954C8">
        <w:rPr>
          <w:rFonts w:ascii="StobiSerif Regular" w:hAnsi="StobiSerif Regular" w:cs="Arial"/>
          <w:lang w:eastAsia="en-US"/>
        </w:rPr>
        <w:t xml:space="preserve"> и градот Скопје</w:t>
      </w:r>
      <w:r w:rsidR="00ED0ED6">
        <w:rPr>
          <w:rFonts w:ascii="StobiSerif Regular" w:hAnsi="StobiSerif Regular" w:cs="Arial"/>
          <w:lang w:eastAsia="en-US"/>
        </w:rPr>
        <w:t>)</w:t>
      </w:r>
      <w:r w:rsidR="003954C8">
        <w:rPr>
          <w:rFonts w:ascii="StobiSerif Regular" w:hAnsi="StobiSerif Regular" w:cs="Arial"/>
          <w:lang w:eastAsia="en-US"/>
        </w:rPr>
        <w:t>, за ангажирање на волонтер</w:t>
      </w:r>
      <w:r w:rsidR="00CD2083">
        <w:rPr>
          <w:rFonts w:ascii="StobiSerif Regular" w:hAnsi="StobiSerif Regular" w:cs="Arial"/>
          <w:lang w:eastAsia="en-US"/>
        </w:rPr>
        <w:t xml:space="preserve"> </w:t>
      </w:r>
      <w:r w:rsidR="003954C8">
        <w:rPr>
          <w:rFonts w:ascii="StobiSerif Regular" w:hAnsi="StobiSerif Regular" w:cs="Arial"/>
          <w:lang w:eastAsia="en-US"/>
        </w:rPr>
        <w:t xml:space="preserve"> да достават барање за ангажирање на волонтерот </w:t>
      </w:r>
      <w:r>
        <w:rPr>
          <w:rFonts w:ascii="StobiSerif Regular" w:hAnsi="StobiSerif Regular" w:cs="Arial"/>
          <w:lang w:eastAsia="en-US"/>
        </w:rPr>
        <w:t>до Министертсвото за труд и социјална политика</w:t>
      </w:r>
      <w:r w:rsidR="003954C8">
        <w:rPr>
          <w:rFonts w:ascii="StobiSerif Regular" w:hAnsi="StobiSerif Regular" w:cs="Arial"/>
          <w:lang w:eastAsia="en-US"/>
        </w:rPr>
        <w:t xml:space="preserve"> кое се одобрува </w:t>
      </w:r>
      <w:r>
        <w:rPr>
          <w:rFonts w:ascii="StobiSerif Regular" w:hAnsi="StobiSerif Regular" w:cs="Arial"/>
          <w:lang w:eastAsia="en-US"/>
        </w:rPr>
        <w:t xml:space="preserve"> врз основа на </w:t>
      </w:r>
      <w:r w:rsidRPr="000177AA">
        <w:rPr>
          <w:rFonts w:ascii="StobiSerif Regular" w:hAnsi="StobiSerif Regular" w:cs="Arial"/>
          <w:lang w:eastAsia="en-US"/>
        </w:rPr>
        <w:t>доставена Програма за волонтирање, проверка во регистарот за ангажирани волонтери и со согласност од Министер</w:t>
      </w:r>
      <w:r w:rsidR="00CD2083">
        <w:rPr>
          <w:rFonts w:ascii="StobiSerif Regular" w:hAnsi="StobiSerif Regular" w:cs="Arial"/>
          <w:lang w:eastAsia="en-US"/>
        </w:rPr>
        <w:t>с</w:t>
      </w:r>
      <w:r w:rsidRPr="000177AA">
        <w:rPr>
          <w:rFonts w:ascii="StobiSerif Regular" w:hAnsi="StobiSerif Regular" w:cs="Arial"/>
          <w:lang w:eastAsia="en-US"/>
        </w:rPr>
        <w:t>твото за финансии во случај кога  е предвиден волонтерски надоместок.</w:t>
      </w:r>
      <w:r w:rsidR="00D42463">
        <w:rPr>
          <w:rFonts w:ascii="StobiSerif Regular" w:hAnsi="StobiSerif Regular" w:cs="Arial"/>
          <w:lang w:eastAsia="en-US"/>
        </w:rPr>
        <w:t xml:space="preserve"> За  јавните установи</w:t>
      </w:r>
      <w:r w:rsidR="0092489D">
        <w:rPr>
          <w:rFonts w:ascii="StobiSerif Regular" w:hAnsi="StobiSerif Regular" w:cs="Arial"/>
          <w:lang w:eastAsia="en-US"/>
        </w:rPr>
        <w:t xml:space="preserve"> основани од </w:t>
      </w:r>
      <w:r w:rsidR="00D42463">
        <w:rPr>
          <w:rFonts w:ascii="StobiSerif Regular" w:hAnsi="StobiSerif Regular" w:cs="Arial"/>
          <w:lang w:eastAsia="en-US"/>
        </w:rPr>
        <w:t xml:space="preserve"> општините, општините во градот Скопје и градот Скопје за кои општината има обезбедено сопствени средства за исплата на надоместок за волонтерска работа, доставуваат барање за ангажирање на волонтер до општината, </w:t>
      </w:r>
      <w:r w:rsidR="006B2C80">
        <w:rPr>
          <w:rFonts w:ascii="StobiSerif Regular" w:hAnsi="StobiSerif Regular" w:cs="Arial"/>
          <w:lang w:eastAsia="en-US"/>
        </w:rPr>
        <w:t>општините</w:t>
      </w:r>
      <w:r w:rsidR="00D42463">
        <w:rPr>
          <w:rFonts w:ascii="StobiSerif Regular" w:hAnsi="StobiSerif Regular" w:cs="Arial"/>
          <w:lang w:eastAsia="en-US"/>
        </w:rPr>
        <w:t xml:space="preserve"> во градот </w:t>
      </w:r>
      <w:r w:rsidR="00F86A88">
        <w:rPr>
          <w:rFonts w:ascii="StobiSerif Regular" w:hAnsi="StobiSerif Regular" w:cs="Arial"/>
          <w:lang w:eastAsia="en-US"/>
        </w:rPr>
        <w:t>Скопје  и градот Скоп</w:t>
      </w:r>
      <w:r w:rsidR="00D42463">
        <w:rPr>
          <w:rFonts w:ascii="StobiSerif Regular" w:hAnsi="StobiSerif Regular" w:cs="Arial"/>
          <w:lang w:eastAsia="en-US"/>
        </w:rPr>
        <w:t>је и истото се одобрува од страна на</w:t>
      </w:r>
      <w:r w:rsidR="00D42463" w:rsidRPr="00EF0952">
        <w:rPr>
          <w:rFonts w:ascii="StobiSerif Regular" w:hAnsi="StobiSerif Regular" w:cs="Arial"/>
          <w:lang w:eastAsia="en-US"/>
        </w:rPr>
        <w:t xml:space="preserve"> </w:t>
      </w:r>
      <w:r w:rsidR="00D42463">
        <w:rPr>
          <w:rFonts w:ascii="StobiSerif Regular" w:hAnsi="StobiSerif Regular" w:cs="Arial"/>
          <w:lang w:eastAsia="en-US"/>
        </w:rPr>
        <w:t xml:space="preserve">општината , </w:t>
      </w:r>
      <w:r w:rsidR="006B2C80">
        <w:rPr>
          <w:rFonts w:ascii="StobiSerif Regular" w:hAnsi="StobiSerif Regular" w:cs="Arial"/>
          <w:lang w:eastAsia="en-US"/>
        </w:rPr>
        <w:t>општините</w:t>
      </w:r>
      <w:r w:rsidR="00D42463">
        <w:rPr>
          <w:rFonts w:ascii="StobiSerif Regular" w:hAnsi="StobiSerif Regular" w:cs="Arial"/>
          <w:lang w:eastAsia="en-US"/>
        </w:rPr>
        <w:t xml:space="preserve"> во градот Скопје и  градот Скопје,  врз основа на доставена Програма за волонтирање, проверка во регистарот за ангажирани волонтери кој го води Министерството за труд и социјална политика.      </w:t>
      </w:r>
    </w:p>
    <w:p w14:paraId="5C1D4227" w14:textId="75611FBD" w:rsidR="00A322D4" w:rsidRPr="003954C8" w:rsidRDefault="003954C8" w:rsidP="003954C8">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xml:space="preserve"> Кога организатор на волонтерската работа се </w:t>
      </w:r>
      <w:r w:rsidR="00A322D4" w:rsidRPr="000177AA">
        <w:rPr>
          <w:rFonts w:ascii="StobiSerif Regular" w:hAnsi="StobiSerif Regular" w:cs="Arial"/>
          <w:lang w:eastAsia="en-US"/>
        </w:rPr>
        <w:t xml:space="preserve"> </w:t>
      </w:r>
      <w:r w:rsidR="00A322D4">
        <w:rPr>
          <w:rFonts w:ascii="StobiSerif Regular" w:hAnsi="StobiSerif Regular" w:cs="Arial"/>
          <w:lang w:eastAsia="en-US"/>
        </w:rPr>
        <w:t>буџетските корисници од втора буџетска линија</w:t>
      </w:r>
      <w:r>
        <w:rPr>
          <w:rFonts w:ascii="StobiSerif Regular" w:hAnsi="StobiSerif Regular" w:cs="Arial"/>
          <w:lang w:eastAsia="en-US"/>
        </w:rPr>
        <w:t xml:space="preserve">, барањето </w:t>
      </w:r>
      <w:r w:rsidR="00ED0ED6">
        <w:rPr>
          <w:rFonts w:ascii="StobiSerif Regular" w:hAnsi="StobiSerif Regular" w:cs="Arial"/>
          <w:lang w:eastAsia="en-US"/>
        </w:rPr>
        <w:t>ќе тре</w:t>
      </w:r>
      <w:r w:rsidR="00CD2083">
        <w:rPr>
          <w:rFonts w:ascii="StobiSerif Regular" w:hAnsi="StobiSerif Regular" w:cs="Arial"/>
          <w:lang w:eastAsia="en-US"/>
        </w:rPr>
        <w:t>б</w:t>
      </w:r>
      <w:r w:rsidR="00ED0ED6">
        <w:rPr>
          <w:rFonts w:ascii="StobiSerif Regular" w:hAnsi="StobiSerif Regular" w:cs="Arial"/>
          <w:lang w:eastAsia="en-US"/>
        </w:rPr>
        <w:t xml:space="preserve">а да </w:t>
      </w:r>
      <w:r>
        <w:rPr>
          <w:rFonts w:ascii="StobiSerif Regular" w:hAnsi="StobiSerif Regular" w:cs="Arial"/>
          <w:lang w:eastAsia="en-US"/>
        </w:rPr>
        <w:t xml:space="preserve">се доставува преку </w:t>
      </w:r>
      <w:r w:rsidR="00A322D4">
        <w:rPr>
          <w:rFonts w:ascii="StobiSerif Regular" w:hAnsi="StobiSerif Regular" w:cs="Arial"/>
          <w:lang w:eastAsia="en-US"/>
        </w:rPr>
        <w:t xml:space="preserve"> ресорните министерства. </w:t>
      </w:r>
    </w:p>
    <w:p w14:paraId="664388DD" w14:textId="793DD9AF" w:rsidR="00A322D4" w:rsidRDefault="00A322D4" w:rsidP="003954C8">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По добивање на согласност за волонтирање, Министерството за труд и социјална политика доставува известување за одобреното волонтирање</w:t>
      </w:r>
      <w:r w:rsidR="003954C8">
        <w:rPr>
          <w:rFonts w:ascii="StobiSerif Regular" w:hAnsi="StobiSerif Regular" w:cs="Arial"/>
          <w:lang w:eastAsia="en-US"/>
        </w:rPr>
        <w:t xml:space="preserve">, </w:t>
      </w:r>
      <w:r w:rsidR="00F86A88">
        <w:rPr>
          <w:rFonts w:ascii="StobiSerif Regular" w:hAnsi="StobiSerif Regular" w:cs="Arial"/>
          <w:lang w:eastAsia="en-US"/>
        </w:rPr>
        <w:t>а за согласноста која ја издава општината  известување доставува</w:t>
      </w:r>
      <w:r w:rsidR="00F86A88" w:rsidRPr="00890E74">
        <w:rPr>
          <w:rFonts w:ascii="StobiSerif Regular" w:hAnsi="StobiSerif Regular" w:cs="Arial"/>
          <w:lang w:eastAsia="en-US"/>
        </w:rPr>
        <w:t xml:space="preserve"> </w:t>
      </w:r>
      <w:r w:rsidR="00F86A88">
        <w:rPr>
          <w:rFonts w:ascii="StobiSerif Regular" w:hAnsi="StobiSerif Regular" w:cs="Arial"/>
          <w:lang w:eastAsia="en-US"/>
        </w:rPr>
        <w:t>општината , единиц</w:t>
      </w:r>
      <w:r w:rsidR="00F86A88" w:rsidRPr="00521230">
        <w:rPr>
          <w:rFonts w:ascii="StobiSerif Regular" w:hAnsi="StobiSerif Regular" w:cs="Arial"/>
          <w:color w:val="FF0000"/>
          <w:lang w:eastAsia="en-US"/>
        </w:rPr>
        <w:t>е</w:t>
      </w:r>
      <w:r w:rsidR="00F86A88">
        <w:rPr>
          <w:rFonts w:ascii="StobiSerif Regular" w:hAnsi="StobiSerif Regular" w:cs="Arial"/>
          <w:lang w:eastAsia="en-US"/>
        </w:rPr>
        <w:t xml:space="preserve">те во градот Скопје и  градот Скопје, </w:t>
      </w:r>
      <w:r w:rsidR="003954C8">
        <w:rPr>
          <w:rFonts w:ascii="StobiSerif Regular" w:hAnsi="StobiSerif Regular" w:cs="Arial"/>
          <w:lang w:eastAsia="en-US"/>
        </w:rPr>
        <w:t xml:space="preserve">а организаторот </w:t>
      </w:r>
      <w:r>
        <w:rPr>
          <w:rFonts w:ascii="StobiSerif Regular" w:hAnsi="StobiSerif Regular" w:cs="Arial"/>
          <w:lang w:eastAsia="en-US"/>
        </w:rPr>
        <w:t xml:space="preserve"> на волонтерската работа   </w:t>
      </w:r>
      <w:r w:rsidR="003954C8">
        <w:rPr>
          <w:rFonts w:ascii="StobiSerif Regular" w:hAnsi="StobiSerif Regular" w:cs="Arial"/>
          <w:lang w:eastAsia="en-US"/>
        </w:rPr>
        <w:t xml:space="preserve">е </w:t>
      </w:r>
      <w:r>
        <w:rPr>
          <w:rFonts w:ascii="StobiSerif Regular" w:hAnsi="StobiSerif Regular" w:cs="Arial"/>
          <w:lang w:eastAsia="en-US"/>
        </w:rPr>
        <w:t xml:space="preserve"> долж</w:t>
      </w:r>
      <w:r w:rsidR="003954C8">
        <w:rPr>
          <w:rFonts w:ascii="StobiSerif Regular" w:hAnsi="StobiSerif Regular" w:cs="Arial"/>
          <w:lang w:eastAsia="en-US"/>
        </w:rPr>
        <w:t>ен да го извеси</w:t>
      </w:r>
      <w:r>
        <w:rPr>
          <w:rFonts w:ascii="StobiSerif Regular" w:hAnsi="StobiSerif Regular" w:cs="Arial"/>
          <w:lang w:eastAsia="en-US"/>
        </w:rPr>
        <w:t xml:space="preserve"> Министер</w:t>
      </w:r>
      <w:r w:rsidR="00363CDA">
        <w:rPr>
          <w:rFonts w:ascii="StobiSerif Regular" w:hAnsi="StobiSerif Regular" w:cs="Arial"/>
          <w:lang w:eastAsia="en-US"/>
        </w:rPr>
        <w:t>ст</w:t>
      </w:r>
      <w:r>
        <w:rPr>
          <w:rFonts w:ascii="StobiSerif Regular" w:hAnsi="StobiSerif Regular" w:cs="Arial"/>
          <w:lang w:eastAsia="en-US"/>
        </w:rPr>
        <w:t>вото за труд и социјална политика за ангажирање на волонтерот, за што министер</w:t>
      </w:r>
      <w:r w:rsidR="00363CDA">
        <w:rPr>
          <w:rFonts w:ascii="StobiSerif Regular" w:hAnsi="StobiSerif Regular" w:cs="Arial"/>
          <w:lang w:eastAsia="en-US"/>
        </w:rPr>
        <w:t>с</w:t>
      </w:r>
      <w:r>
        <w:rPr>
          <w:rFonts w:ascii="StobiSerif Regular" w:hAnsi="StobiSerif Regular" w:cs="Arial"/>
          <w:lang w:eastAsia="en-US"/>
        </w:rPr>
        <w:t>твото води регистар за ангажираните волонтери.</w:t>
      </w:r>
    </w:p>
    <w:p w14:paraId="76FB84AD" w14:textId="6CDE109C" w:rsidR="00EE2AED" w:rsidRDefault="003954C8" w:rsidP="00133425">
      <w:pPr>
        <w:spacing w:after="0" w:line="240" w:lineRule="auto"/>
        <w:jc w:val="both"/>
        <w:rPr>
          <w:rFonts w:ascii="StobiSerif Regular" w:hAnsi="StobiSerif Regular" w:cs="Arial"/>
          <w:lang w:eastAsia="en-US"/>
        </w:rPr>
      </w:pPr>
      <w:r>
        <w:rPr>
          <w:rFonts w:ascii="StobiSerif Regular" w:hAnsi="StobiSerif Regular" w:cs="Arial"/>
          <w:lang w:eastAsia="en-US"/>
        </w:rPr>
        <w:tab/>
        <w:t>Со членот 3 се дополнува ставот 1 со кој се предвидува согласноста за вршење на волонтерска работа</w:t>
      </w:r>
      <w:r w:rsidR="002F3C0D">
        <w:rPr>
          <w:rFonts w:ascii="StobiSerif Regular" w:hAnsi="StobiSerif Regular" w:cs="Arial"/>
          <w:lang w:eastAsia="en-US"/>
        </w:rPr>
        <w:t xml:space="preserve"> за странски волонтери </w:t>
      </w:r>
      <w:r>
        <w:rPr>
          <w:rFonts w:ascii="StobiSerif Regular" w:hAnsi="StobiSerif Regular" w:cs="Arial"/>
          <w:lang w:eastAsia="en-US"/>
        </w:rPr>
        <w:t xml:space="preserve"> која ја издава Министерството за труд и социјална политика да се издава во рок од 30 дена од денот н</w:t>
      </w:r>
      <w:r w:rsidR="00EE2AED">
        <w:rPr>
          <w:rFonts w:ascii="StobiSerif Regular" w:hAnsi="StobiSerif Regular" w:cs="Arial"/>
          <w:lang w:eastAsia="en-US"/>
        </w:rPr>
        <w:t>а добивање на барањето. Истиот ч</w:t>
      </w:r>
      <w:r>
        <w:rPr>
          <w:rFonts w:ascii="StobiSerif Regular" w:hAnsi="StobiSerif Regular" w:cs="Arial"/>
          <w:lang w:eastAsia="en-US"/>
        </w:rPr>
        <w:t xml:space="preserve">лен се дополнува со нов став 2 со кој се предвидува </w:t>
      </w:r>
      <w:r w:rsidR="00873F0A">
        <w:rPr>
          <w:rFonts w:ascii="StobiSerif Regular" w:hAnsi="StobiSerif Regular" w:cs="Arial"/>
          <w:lang w:eastAsia="en-US"/>
        </w:rPr>
        <w:t xml:space="preserve">согласноста за </w:t>
      </w:r>
      <w:r w:rsidR="00EE2AED">
        <w:rPr>
          <w:rFonts w:ascii="StobiSerif Regular" w:hAnsi="StobiSerif Regular" w:cs="Arial"/>
          <w:lang w:eastAsia="en-US"/>
        </w:rPr>
        <w:t>с</w:t>
      </w:r>
      <w:r w:rsidR="00EE2AED" w:rsidRPr="000177AA">
        <w:rPr>
          <w:rFonts w:ascii="StobiSerif Regular" w:hAnsi="StobiSerif Regular" w:cs="Arial"/>
          <w:lang w:eastAsia="en-US"/>
        </w:rPr>
        <w:t xml:space="preserve">транските лица кои волонтираат во Република Северна Македонија  вклучени во меѓународни програми во кои учествува и ги организира Република Северна Македонија </w:t>
      </w:r>
      <w:r w:rsidR="00EE2AED">
        <w:rPr>
          <w:rFonts w:ascii="StobiSerif Regular" w:hAnsi="StobiSerif Regular" w:cs="Arial"/>
          <w:lang w:eastAsia="en-US"/>
        </w:rPr>
        <w:t xml:space="preserve">да </w:t>
      </w:r>
      <w:r w:rsidR="00873F0A">
        <w:rPr>
          <w:rFonts w:ascii="StobiSerif Regular" w:hAnsi="StobiSerif Regular" w:cs="Arial"/>
          <w:lang w:eastAsia="en-US"/>
        </w:rPr>
        <w:t>се издава во рок од 10 дена по доставување на барањето.</w:t>
      </w:r>
      <w:r w:rsidR="00EE2AED">
        <w:rPr>
          <w:rFonts w:ascii="StobiSerif Regular" w:hAnsi="StobiSerif Regular" w:cs="Arial"/>
          <w:lang w:eastAsia="en-US"/>
        </w:rPr>
        <w:t xml:space="preserve"> </w:t>
      </w:r>
    </w:p>
    <w:p w14:paraId="2D410C84" w14:textId="43E1D22E" w:rsidR="00A322D4" w:rsidRDefault="00EE2AED" w:rsidP="00ED0ED6">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Со членот 4 се дополнува членот 10</w:t>
      </w:r>
      <w:r w:rsidR="00311424">
        <w:rPr>
          <w:rFonts w:ascii="StobiSerif Regular" w:hAnsi="StobiSerif Regular" w:cs="Arial"/>
          <w:lang w:eastAsia="en-US"/>
        </w:rPr>
        <w:t xml:space="preserve"> кој го регулира правото на волонтерот и се предвидува покрај постојните права истиот да има и право на </w:t>
      </w:r>
      <w:r w:rsidR="00311424" w:rsidRPr="000177AA">
        <w:rPr>
          <w:rFonts w:ascii="StobiSerif Regular" w:hAnsi="StobiSerif Regular" w:cs="Arial"/>
          <w:lang w:eastAsia="en-US"/>
        </w:rPr>
        <w:t xml:space="preserve"> отсуство поради привремена неспособност за работа</w:t>
      </w:r>
      <w:r w:rsidR="00311424">
        <w:rPr>
          <w:rFonts w:ascii="StobiSerif Regular" w:hAnsi="StobiSerif Regular" w:cs="Arial"/>
          <w:lang w:val="ru-RU" w:eastAsia="en-US"/>
        </w:rPr>
        <w:t xml:space="preserve"> и </w:t>
      </w:r>
      <w:r w:rsidR="00311424" w:rsidRPr="000177AA">
        <w:rPr>
          <w:rFonts w:ascii="StobiSerif Regular" w:hAnsi="StobiSerif Regular" w:cs="Arial"/>
          <w:lang w:eastAsia="en-US"/>
        </w:rPr>
        <w:t xml:space="preserve">користење на денови на одмор соодветно како </w:t>
      </w:r>
      <w:r w:rsidR="00ED0ED6">
        <w:rPr>
          <w:rFonts w:ascii="StobiSerif Regular" w:hAnsi="StobiSerif Regular" w:cs="Arial"/>
          <w:lang w:eastAsia="en-US"/>
        </w:rPr>
        <w:t xml:space="preserve"> </w:t>
      </w:r>
      <w:r w:rsidR="00311424" w:rsidRPr="000177AA">
        <w:rPr>
          <w:rFonts w:ascii="StobiSerif Regular" w:hAnsi="StobiSerif Regular" w:cs="Arial"/>
          <w:lang w:eastAsia="en-US"/>
        </w:rPr>
        <w:t>за работниците кај работодавачот организатор на волонтерската работа</w:t>
      </w:r>
      <w:r w:rsidR="00311424">
        <w:rPr>
          <w:rFonts w:ascii="StobiSerif Regular" w:hAnsi="StobiSerif Regular" w:cs="Arial"/>
          <w:lang w:eastAsia="en-US"/>
        </w:rPr>
        <w:t xml:space="preserve">. </w:t>
      </w:r>
    </w:p>
    <w:p w14:paraId="71A64858" w14:textId="2DDF493C" w:rsidR="00693373" w:rsidRDefault="00311424" w:rsidP="00FC1347">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xml:space="preserve"> Со членот </w:t>
      </w:r>
      <w:r w:rsidR="007B1C6B">
        <w:rPr>
          <w:rFonts w:ascii="StobiSerif Regular" w:hAnsi="StobiSerif Regular" w:cs="Arial"/>
          <w:lang w:eastAsia="en-US"/>
        </w:rPr>
        <w:t>5</w:t>
      </w:r>
      <w:r>
        <w:rPr>
          <w:rFonts w:ascii="StobiSerif Regular" w:hAnsi="StobiSerif Regular" w:cs="Arial"/>
          <w:lang w:eastAsia="en-US"/>
        </w:rPr>
        <w:t xml:space="preserve"> се дополнува члено</w:t>
      </w:r>
      <w:r w:rsidR="00FF1BAD" w:rsidRPr="00521230">
        <w:rPr>
          <w:rFonts w:ascii="StobiSerif Regular" w:hAnsi="StobiSerif Regular" w:cs="Arial"/>
          <w:color w:val="FF0000"/>
          <w:lang w:eastAsia="en-US"/>
        </w:rPr>
        <w:t>т</w:t>
      </w:r>
      <w:r>
        <w:rPr>
          <w:rFonts w:ascii="StobiSerif Regular" w:hAnsi="StobiSerif Regular" w:cs="Arial"/>
          <w:lang w:eastAsia="en-US"/>
        </w:rPr>
        <w:t xml:space="preserve"> 13 со кој се додава </w:t>
      </w:r>
      <w:r w:rsidR="00ED0ED6">
        <w:rPr>
          <w:rFonts w:ascii="StobiSerif Regular" w:hAnsi="StobiSerif Regular" w:cs="Arial"/>
          <w:lang w:eastAsia="en-US"/>
        </w:rPr>
        <w:t xml:space="preserve">нова </w:t>
      </w:r>
      <w:r>
        <w:rPr>
          <w:rFonts w:ascii="StobiSerif Regular" w:hAnsi="StobiSerif Regular" w:cs="Arial"/>
          <w:lang w:eastAsia="en-US"/>
        </w:rPr>
        <w:t xml:space="preserve">алинеја со која се предвидува </w:t>
      </w:r>
      <w:r w:rsidR="00FC1347">
        <w:rPr>
          <w:rFonts w:ascii="StobiSerif Regular" w:hAnsi="StobiSerif Regular" w:cs="Arial"/>
          <w:lang w:eastAsia="en-US"/>
        </w:rPr>
        <w:t xml:space="preserve">организаторот на волонтерската работа на волонтерот да му даде опис </w:t>
      </w:r>
      <w:r w:rsidR="00FC1347" w:rsidRPr="000177AA">
        <w:rPr>
          <w:rFonts w:ascii="StobiSerif Regular" w:hAnsi="StobiSerif Regular" w:cs="Arial"/>
          <w:lang w:eastAsia="en-US"/>
        </w:rPr>
        <w:t>на прав</w:t>
      </w:r>
      <w:r w:rsidR="00FC1347">
        <w:rPr>
          <w:rFonts w:ascii="StobiSerif Regular" w:hAnsi="StobiSerif Regular" w:cs="Arial"/>
          <w:lang w:eastAsia="en-US"/>
        </w:rPr>
        <w:t>ата и обврските во писмена форма. Со новата алинеја 3</w:t>
      </w:r>
      <w:r w:rsidR="0046532C">
        <w:rPr>
          <w:rFonts w:ascii="StobiSerif Regular" w:hAnsi="StobiSerif Regular" w:cs="Arial"/>
          <w:lang w:eastAsia="en-US"/>
        </w:rPr>
        <w:t xml:space="preserve"> на овој член</w:t>
      </w:r>
      <w:r w:rsidR="00FC1347">
        <w:rPr>
          <w:rFonts w:ascii="StobiSerif Regular" w:hAnsi="StobiSerif Regular" w:cs="Arial"/>
          <w:lang w:eastAsia="en-US"/>
        </w:rPr>
        <w:t xml:space="preserve"> се предвидува наместо волонтерска книшка на волонтерот да му се издава волонтерска потврда.</w:t>
      </w:r>
    </w:p>
    <w:p w14:paraId="2212024C" w14:textId="5645165D" w:rsidR="00A322D4" w:rsidRDefault="00693373" w:rsidP="00693373">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xml:space="preserve">Со членот </w:t>
      </w:r>
      <w:r w:rsidR="007B1C6B">
        <w:rPr>
          <w:rFonts w:ascii="StobiSerif Regular" w:hAnsi="StobiSerif Regular" w:cs="Arial"/>
          <w:lang w:eastAsia="en-US"/>
        </w:rPr>
        <w:t>6</w:t>
      </w:r>
      <w:r>
        <w:rPr>
          <w:rFonts w:ascii="StobiSerif Regular" w:hAnsi="StobiSerif Regular" w:cs="Arial"/>
          <w:lang w:eastAsia="en-US"/>
        </w:rPr>
        <w:t xml:space="preserve"> се менува членот </w:t>
      </w:r>
      <w:r w:rsidRPr="00521230">
        <w:rPr>
          <w:rFonts w:ascii="StobiSerif Regular" w:hAnsi="StobiSerif Regular" w:cs="Arial"/>
          <w:lang w:eastAsia="en-US"/>
        </w:rPr>
        <w:t>17 и тоа заради</w:t>
      </w:r>
      <w:r w:rsidR="00FF1BAD" w:rsidRPr="00521230">
        <w:rPr>
          <w:rFonts w:ascii="StobiSerif Regular" w:hAnsi="StobiSerif Regular" w:cs="Arial"/>
          <w:lang w:eastAsia="en-US"/>
        </w:rPr>
        <w:t xml:space="preserve"> </w:t>
      </w:r>
      <w:r>
        <w:rPr>
          <w:rFonts w:ascii="StobiSerif Regular" w:hAnsi="StobiSerif Regular" w:cs="Arial"/>
          <w:lang w:eastAsia="en-US"/>
        </w:rPr>
        <w:t>допрецизирање</w:t>
      </w:r>
      <w:r w:rsidR="00FF1BAD">
        <w:rPr>
          <w:rFonts w:ascii="StobiSerif Regular" w:hAnsi="StobiSerif Regular" w:cs="Arial"/>
          <w:lang w:eastAsia="en-US"/>
        </w:rPr>
        <w:t xml:space="preserve"> (на истиот)</w:t>
      </w:r>
      <w:r>
        <w:rPr>
          <w:rFonts w:ascii="StobiSerif Regular" w:hAnsi="StobiSerif Regular" w:cs="Arial"/>
          <w:lang w:eastAsia="en-US"/>
        </w:rPr>
        <w:t>, односно се пр</w:t>
      </w:r>
      <w:r w:rsidR="00AB2E45">
        <w:rPr>
          <w:rFonts w:ascii="StobiSerif Regular" w:hAnsi="StobiSerif Regular" w:cs="Arial"/>
          <w:lang w:eastAsia="en-US"/>
        </w:rPr>
        <w:t>е</w:t>
      </w:r>
      <w:r>
        <w:rPr>
          <w:rFonts w:ascii="StobiSerif Regular" w:hAnsi="StobiSerif Regular" w:cs="Arial"/>
          <w:lang w:eastAsia="en-US"/>
        </w:rPr>
        <w:t>двидува организаторот на волонтерската работа да не смее да склучи договор за волонтерство  со лице за вршење на работи  и задачи за конкретно постојно работо место, за кое може да се склучи  договор за вработување, односно волонтерот не може да обавува редовни работни обврски.</w:t>
      </w:r>
    </w:p>
    <w:p w14:paraId="63230AD7" w14:textId="32B3C711" w:rsidR="002C4620" w:rsidRDefault="00693373" w:rsidP="00693373">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Со члено</w:t>
      </w:r>
      <w:r w:rsidRPr="00521230">
        <w:rPr>
          <w:rFonts w:ascii="StobiSerif Regular" w:hAnsi="StobiSerif Regular" w:cs="Arial"/>
          <w:lang w:eastAsia="en-US"/>
        </w:rPr>
        <w:t>т</w:t>
      </w:r>
      <w:r>
        <w:rPr>
          <w:rFonts w:ascii="StobiSerif Regular" w:hAnsi="StobiSerif Regular" w:cs="Arial"/>
          <w:lang w:eastAsia="en-US"/>
        </w:rPr>
        <w:t xml:space="preserve"> </w:t>
      </w:r>
      <w:r w:rsidR="007B1C6B">
        <w:rPr>
          <w:rFonts w:ascii="StobiSerif Regular" w:hAnsi="StobiSerif Regular" w:cs="Arial"/>
          <w:lang w:eastAsia="en-US"/>
        </w:rPr>
        <w:t>7</w:t>
      </w:r>
      <w:r>
        <w:rPr>
          <w:rFonts w:ascii="StobiSerif Regular" w:hAnsi="StobiSerif Regular" w:cs="Arial"/>
          <w:lang w:eastAsia="en-US"/>
        </w:rPr>
        <w:t xml:space="preserve"> и </w:t>
      </w:r>
      <w:r w:rsidR="007B1C6B">
        <w:rPr>
          <w:rFonts w:ascii="StobiSerif Regular" w:hAnsi="StobiSerif Regular" w:cs="Arial"/>
          <w:lang w:eastAsia="en-US"/>
        </w:rPr>
        <w:t>8</w:t>
      </w:r>
      <w:r>
        <w:rPr>
          <w:rFonts w:ascii="StobiSerif Regular" w:hAnsi="StobiSerif Regular" w:cs="Arial"/>
          <w:lang w:eastAsia="en-US"/>
        </w:rPr>
        <w:t xml:space="preserve"> се предвидува менување на зборовите волонтерска книшка со волонтерска потврда, при ш</w:t>
      </w:r>
      <w:r w:rsidR="002C4620">
        <w:rPr>
          <w:rFonts w:ascii="StobiSerif Regular" w:hAnsi="StobiSerif Regular" w:cs="Arial"/>
          <w:lang w:eastAsia="en-US"/>
        </w:rPr>
        <w:t>то член</w:t>
      </w:r>
      <w:r w:rsidR="0046532C">
        <w:rPr>
          <w:rFonts w:ascii="StobiSerif Regular" w:hAnsi="StobiSerif Regular" w:cs="Arial"/>
          <w:lang w:eastAsia="en-US"/>
        </w:rPr>
        <w:t>от 20 се дополнува со нов став</w:t>
      </w:r>
      <w:r w:rsidR="002C4620">
        <w:rPr>
          <w:rFonts w:ascii="StobiSerif Regular" w:hAnsi="StobiSerif Regular" w:cs="Arial"/>
          <w:lang w:eastAsia="en-US"/>
        </w:rPr>
        <w:t xml:space="preserve"> со кој</w:t>
      </w:r>
      <w:r>
        <w:rPr>
          <w:rFonts w:ascii="StobiSerif Regular" w:hAnsi="StobiSerif Regular" w:cs="Arial"/>
          <w:lang w:eastAsia="en-US"/>
        </w:rPr>
        <w:t xml:space="preserve"> се предвидува </w:t>
      </w:r>
      <w:r w:rsidR="002C4620">
        <w:rPr>
          <w:rFonts w:ascii="StobiSerif Regular" w:hAnsi="StobiSerif Regular" w:cs="Arial"/>
          <w:lang w:eastAsia="en-US"/>
        </w:rPr>
        <w:t>волонтерска потврда да се издава и на волонтер – странско физичко лице.</w:t>
      </w:r>
    </w:p>
    <w:p w14:paraId="3249D654" w14:textId="272FE04E" w:rsidR="00B52B5B" w:rsidRDefault="00B52B5B" w:rsidP="00693373">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xml:space="preserve">Со членот 10 се предвидуваат прекршочни одредби. </w:t>
      </w:r>
    </w:p>
    <w:p w14:paraId="18039C17" w14:textId="02390C28" w:rsidR="00693373" w:rsidRDefault="002C4620" w:rsidP="00151676">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 xml:space="preserve"> Со членот 1</w:t>
      </w:r>
      <w:r w:rsidR="00B52B5B">
        <w:rPr>
          <w:rFonts w:ascii="StobiSerif Regular" w:hAnsi="StobiSerif Regular" w:cs="Arial"/>
          <w:lang w:eastAsia="en-US"/>
        </w:rPr>
        <w:t>1</w:t>
      </w:r>
      <w:r>
        <w:rPr>
          <w:rFonts w:ascii="StobiSerif Regular" w:hAnsi="StobiSerif Regular" w:cs="Arial"/>
          <w:lang w:eastAsia="en-US"/>
        </w:rPr>
        <w:t xml:space="preserve"> се дополнува Законот со нов член 2</w:t>
      </w:r>
      <w:r w:rsidR="0098705C">
        <w:rPr>
          <w:rFonts w:ascii="StobiSerif Regular" w:hAnsi="StobiSerif Regular" w:cs="Arial"/>
          <w:lang w:eastAsia="en-US"/>
        </w:rPr>
        <w:t>0</w:t>
      </w:r>
      <w:r>
        <w:rPr>
          <w:rFonts w:ascii="StobiSerif Regular" w:hAnsi="StobiSerif Regular" w:cs="Arial"/>
          <w:lang w:eastAsia="en-US"/>
        </w:rPr>
        <w:t xml:space="preserve">-а со </w:t>
      </w:r>
      <w:r w:rsidR="00151676">
        <w:rPr>
          <w:rFonts w:ascii="StobiSerif Regular" w:hAnsi="StobiSerif Regular" w:cs="Arial"/>
          <w:lang w:eastAsia="en-US"/>
        </w:rPr>
        <w:t>кој се предвидува формирање на Национале</w:t>
      </w:r>
      <w:r w:rsidR="00FF1BAD" w:rsidRPr="00521230">
        <w:rPr>
          <w:rFonts w:ascii="StobiSerif Regular" w:hAnsi="StobiSerif Regular" w:cs="Arial"/>
          <w:lang w:eastAsia="en-US"/>
        </w:rPr>
        <w:t>н</w:t>
      </w:r>
      <w:r w:rsidR="00151676">
        <w:rPr>
          <w:rFonts w:ascii="StobiSerif Regular" w:hAnsi="StobiSerif Regular" w:cs="Arial"/>
          <w:lang w:eastAsia="en-US"/>
        </w:rPr>
        <w:t xml:space="preserve"> совет за промовирање и развој на волонтерството</w:t>
      </w:r>
      <w:r w:rsidR="00151676" w:rsidRPr="00521230">
        <w:rPr>
          <w:rFonts w:ascii="StobiSerif Regular" w:hAnsi="StobiSerif Regular" w:cs="Arial"/>
          <w:color w:val="FF0000"/>
          <w:lang w:eastAsia="en-US"/>
        </w:rPr>
        <w:t>.</w:t>
      </w:r>
      <w:r w:rsidR="001D787F">
        <w:rPr>
          <w:rFonts w:ascii="StobiSerif Regular" w:hAnsi="StobiSerif Regular" w:cs="Arial"/>
          <w:lang w:val="en-US" w:eastAsia="en-US"/>
        </w:rPr>
        <w:t xml:space="preserve">, </w:t>
      </w:r>
      <w:r w:rsidR="001D787F">
        <w:rPr>
          <w:rFonts w:ascii="StobiSerif Regular" w:hAnsi="StobiSerif Regular" w:cs="Arial"/>
          <w:lang w:eastAsia="en-US"/>
        </w:rPr>
        <w:t>како и негов</w:t>
      </w:r>
      <w:r w:rsidR="001D787F" w:rsidRPr="00521230">
        <w:rPr>
          <w:rFonts w:ascii="StobiSerif Regular" w:hAnsi="StobiSerif Regular" w:cs="Arial"/>
          <w:lang w:eastAsia="en-US"/>
        </w:rPr>
        <w:t>ата</w:t>
      </w:r>
      <w:r w:rsidR="001D787F" w:rsidRPr="00521230">
        <w:rPr>
          <w:rFonts w:ascii="StobiSerif Regular" w:hAnsi="StobiSerif Regular" w:cs="Arial"/>
          <w:color w:val="FF0000"/>
          <w:lang w:eastAsia="en-US"/>
        </w:rPr>
        <w:t xml:space="preserve"> </w:t>
      </w:r>
      <w:r w:rsidR="00151676">
        <w:rPr>
          <w:rFonts w:ascii="StobiSerif Regular" w:hAnsi="StobiSerif Regular" w:cs="Arial"/>
          <w:lang w:eastAsia="en-US"/>
        </w:rPr>
        <w:t xml:space="preserve"> надлежностите , односно истиот треба да дава мислење  и препораки за промовирање и развој на волонтерството. Советот ќе биде составен од 9 члена од кои по еден претставник ќе номинираат </w:t>
      </w:r>
      <w:r>
        <w:rPr>
          <w:rFonts w:ascii="StobiSerif Regular" w:hAnsi="StobiSerif Regular" w:cs="Arial"/>
          <w:lang w:eastAsia="en-US"/>
        </w:rPr>
        <w:t xml:space="preserve"> </w:t>
      </w:r>
      <w:r w:rsidR="00151676">
        <w:rPr>
          <w:rFonts w:ascii="StobiSerif Regular" w:hAnsi="StobiSerif Regular" w:cs="Arial"/>
          <w:lang w:eastAsia="en-US"/>
        </w:rPr>
        <w:t xml:space="preserve">Министертсвото за труд и социјална политика, Министерството за образование и наука, Агенцијата за млади и спорт, </w:t>
      </w:r>
      <w:r w:rsidR="00151676">
        <w:rPr>
          <w:rFonts w:ascii="StobiSerif Regular" w:hAnsi="StobiSerif Regular" w:cs="Arial"/>
          <w:lang w:eastAsia="en-US"/>
        </w:rPr>
        <w:lastRenderedPageBreak/>
        <w:t xml:space="preserve">Генералниот секретаријат на Владата на Република Северна Македонија и Заедницата не единиците на локалната самоуправа, а четири члена ќе бидат номинирани од граѓанските организации по предлог на </w:t>
      </w:r>
      <w:r w:rsidR="00B21C42">
        <w:rPr>
          <w:rFonts w:ascii="StobiSerif Regular" w:hAnsi="StobiSerif Regular" w:cs="Arial"/>
          <w:lang w:eastAsia="en-US"/>
        </w:rPr>
        <w:t xml:space="preserve"> </w:t>
      </w:r>
      <w:r w:rsidR="00151676" w:rsidRPr="000177AA">
        <w:rPr>
          <w:rFonts w:ascii="StobiSerif Regular" w:hAnsi="StobiSerif Regular" w:cs="Arial"/>
          <w:lang w:eastAsia="en-US"/>
        </w:rPr>
        <w:t>Советот за соработка  и развој на граѓанскиот сектор, а врз основа на претходно објавен јавен повик.</w:t>
      </w:r>
      <w:r w:rsidR="00BB1736">
        <w:rPr>
          <w:rFonts w:ascii="StobiSerif Regular" w:hAnsi="StobiSerif Regular" w:cs="Arial"/>
          <w:lang w:eastAsia="en-US"/>
        </w:rPr>
        <w:t xml:space="preserve"> </w:t>
      </w:r>
      <w:r w:rsidR="00757724">
        <w:rPr>
          <w:rFonts w:ascii="StobiSerif Regular" w:hAnsi="StobiSerif Regular" w:cs="Arial"/>
          <w:lang w:eastAsia="en-US"/>
        </w:rPr>
        <w:t>Мандатот на Советот е 4 години со можност за реизбор</w:t>
      </w:r>
      <w:r w:rsidR="00B21C42">
        <w:rPr>
          <w:rFonts w:ascii="StobiSerif Regular" w:hAnsi="StobiSerif Regular" w:cs="Arial"/>
          <w:lang w:eastAsia="en-US"/>
        </w:rPr>
        <w:t>,</w:t>
      </w:r>
      <w:r w:rsidR="00BB1736">
        <w:rPr>
          <w:rFonts w:ascii="StobiSerif Regular" w:hAnsi="StobiSerif Regular" w:cs="Arial"/>
          <w:lang w:eastAsia="en-US"/>
        </w:rPr>
        <w:t xml:space="preserve"> а неговата работа ќе се уреди со деловник за работа</w:t>
      </w:r>
      <w:r w:rsidR="00757724">
        <w:rPr>
          <w:rFonts w:ascii="StobiSerif Regular" w:hAnsi="StobiSerif Regular" w:cs="Arial"/>
          <w:lang w:eastAsia="en-US"/>
        </w:rPr>
        <w:t xml:space="preserve">. </w:t>
      </w:r>
    </w:p>
    <w:p w14:paraId="4EB60C1A" w14:textId="1CDD1411" w:rsidR="00B21C42" w:rsidRPr="00133425" w:rsidRDefault="00B21C42" w:rsidP="00151676">
      <w:pPr>
        <w:spacing w:after="0" w:line="240" w:lineRule="auto"/>
        <w:ind w:firstLine="720"/>
        <w:jc w:val="both"/>
        <w:rPr>
          <w:rFonts w:ascii="StobiSerif Regular" w:hAnsi="StobiSerif Regular" w:cs="Arial"/>
          <w:lang w:eastAsia="en-US"/>
        </w:rPr>
      </w:pPr>
      <w:r>
        <w:rPr>
          <w:rFonts w:ascii="StobiSerif Regular" w:hAnsi="StobiSerif Regular" w:cs="Arial"/>
          <w:lang w:eastAsia="en-US"/>
        </w:rPr>
        <w:t>Со членот 1</w:t>
      </w:r>
      <w:r w:rsidR="00B52B5B">
        <w:rPr>
          <w:rFonts w:ascii="StobiSerif Regular" w:hAnsi="StobiSerif Regular" w:cs="Arial"/>
          <w:lang w:eastAsia="en-US"/>
        </w:rPr>
        <w:t>2</w:t>
      </w:r>
      <w:r>
        <w:rPr>
          <w:rFonts w:ascii="StobiSerif Regular" w:hAnsi="StobiSerif Regular" w:cs="Arial"/>
          <w:lang w:eastAsia="en-US"/>
        </w:rPr>
        <w:t xml:space="preserve"> од Предлогот се предвидува Формата и содржината на волонтерската потврда да ја пропише министерот за труд и социјална политика.</w:t>
      </w:r>
    </w:p>
    <w:p w14:paraId="011DA2E7" w14:textId="0056EFDC" w:rsidR="007017F1" w:rsidRDefault="007017F1" w:rsidP="00B21C42">
      <w:pPr>
        <w:jc w:val="both"/>
        <w:rPr>
          <w:rFonts w:ascii="StobiSerif Regular" w:hAnsi="StobiSerif Regular" w:cs="Arial"/>
        </w:rPr>
      </w:pPr>
    </w:p>
    <w:p w14:paraId="1552F23D" w14:textId="77777777" w:rsidR="00A7348B" w:rsidRPr="007B0EAA" w:rsidRDefault="00A7348B" w:rsidP="00B21C42">
      <w:pPr>
        <w:jc w:val="both"/>
        <w:rPr>
          <w:rFonts w:ascii="StobiSerif Regular" w:hAnsi="StobiSerif Regular" w:cs="Arial"/>
        </w:rPr>
      </w:pPr>
    </w:p>
    <w:p w14:paraId="68FF2E63" w14:textId="77777777" w:rsidR="00E54264" w:rsidRDefault="00E54264" w:rsidP="00E54264">
      <w:pPr>
        <w:spacing w:after="0" w:line="240" w:lineRule="auto"/>
        <w:jc w:val="both"/>
        <w:rPr>
          <w:rFonts w:ascii="StobiSerif Regular" w:hAnsi="StobiSerif Regular" w:cs="Arial"/>
        </w:rPr>
      </w:pPr>
      <w:r w:rsidRPr="007B0EAA">
        <w:rPr>
          <w:rFonts w:ascii="StobiSerif Regular" w:hAnsi="StobiSerif Regular" w:cs="Arial"/>
        </w:rPr>
        <w:t>II. МЕЃУСЕБНА ПОВРЗАНОСТ НА РЕШЕНИЈАТА СОДРЖАНИ ВО ПРЕДЛОЖЕНИТЕ ОДРЕДБИ</w:t>
      </w:r>
    </w:p>
    <w:p w14:paraId="20A38E32" w14:textId="77777777" w:rsidR="004574E6" w:rsidRPr="007B0EAA" w:rsidRDefault="004574E6" w:rsidP="00E54264">
      <w:pPr>
        <w:spacing w:after="0" w:line="240" w:lineRule="auto"/>
        <w:jc w:val="both"/>
        <w:rPr>
          <w:rFonts w:ascii="StobiSerif Regular" w:hAnsi="StobiSerif Regular" w:cs="Arial"/>
        </w:rPr>
      </w:pPr>
    </w:p>
    <w:p w14:paraId="0B734F31" w14:textId="53A74B83" w:rsidR="00CF36ED" w:rsidRPr="00C45F0A" w:rsidRDefault="004574E6" w:rsidP="00C45F0A">
      <w:pPr>
        <w:jc w:val="both"/>
        <w:rPr>
          <w:rFonts w:ascii="StobiSerif Regular" w:hAnsi="StobiSerif Regular" w:cs="Arial"/>
          <w:lang w:val="ru-RU"/>
        </w:rPr>
      </w:pPr>
      <w:r w:rsidRPr="00077333">
        <w:rPr>
          <w:rFonts w:ascii="StobiSerif Regular" w:hAnsi="StobiSerif Regular" w:cs="Arial"/>
          <w:lang w:val="ru-RU"/>
        </w:rPr>
        <w:t xml:space="preserve">Решенијата содржани во предлог </w:t>
      </w:r>
      <w:r>
        <w:rPr>
          <w:rFonts w:ascii="StobiSerif Regular" w:hAnsi="StobiSerif Regular" w:cs="Arial"/>
        </w:rPr>
        <w:t xml:space="preserve">Законот за измени и дополнување на  Законот за </w:t>
      </w:r>
      <w:r w:rsidR="00043F3C">
        <w:rPr>
          <w:rFonts w:ascii="StobiSerif Regular" w:hAnsi="StobiSerif Regular" w:cs="Arial"/>
        </w:rPr>
        <w:t>волонтерството</w:t>
      </w:r>
      <w:r w:rsidRPr="00077333">
        <w:rPr>
          <w:rFonts w:ascii="StobiSerif Regular" w:hAnsi="StobiSerif Regular" w:cs="Arial"/>
        </w:rPr>
        <w:t>,</w:t>
      </w:r>
      <w:r w:rsidRPr="00077333">
        <w:rPr>
          <w:rFonts w:ascii="StobiSerif Regular" w:hAnsi="StobiSerif Regular" w:cs="Arial"/>
          <w:lang w:val="ru-RU"/>
        </w:rPr>
        <w:t xml:space="preserve"> се меѓусебно поврзани со одделни одредби</w:t>
      </w:r>
      <w:r>
        <w:rPr>
          <w:rFonts w:ascii="StobiSerif Regular" w:hAnsi="StobiSerif Regular" w:cs="Arial"/>
          <w:lang w:val="ru-RU"/>
        </w:rPr>
        <w:t xml:space="preserve"> од Законот за </w:t>
      </w:r>
      <w:r w:rsidR="00043F3C">
        <w:rPr>
          <w:rFonts w:ascii="StobiSerif Regular" w:hAnsi="StobiSerif Regular" w:cs="Arial"/>
          <w:lang w:val="ru-RU"/>
        </w:rPr>
        <w:t xml:space="preserve">трансформација во редовен работен однос. </w:t>
      </w:r>
    </w:p>
    <w:p w14:paraId="5EEAD078" w14:textId="77777777" w:rsidR="004C7EB8" w:rsidRDefault="004C7EB8" w:rsidP="00B54D16">
      <w:pPr>
        <w:spacing w:after="0" w:line="240" w:lineRule="auto"/>
        <w:ind w:firstLine="720"/>
        <w:jc w:val="both"/>
        <w:rPr>
          <w:rFonts w:ascii="StobiSerif Regular" w:hAnsi="StobiSerif Regular" w:cs="Arial"/>
        </w:rPr>
      </w:pPr>
    </w:p>
    <w:p w14:paraId="7F52E40A" w14:textId="77777777" w:rsidR="00C45F0A" w:rsidRPr="007B0EAA" w:rsidRDefault="00C45F0A" w:rsidP="00B54D16">
      <w:pPr>
        <w:spacing w:after="0" w:line="240" w:lineRule="auto"/>
        <w:ind w:firstLine="720"/>
        <w:jc w:val="both"/>
        <w:rPr>
          <w:rFonts w:ascii="StobiSerif Regular" w:hAnsi="StobiSerif Regular" w:cs="Arial"/>
        </w:rPr>
      </w:pPr>
    </w:p>
    <w:p w14:paraId="78D812BE" w14:textId="1B34CCF3" w:rsidR="00E54264" w:rsidRDefault="00E54264" w:rsidP="00E54264">
      <w:pPr>
        <w:spacing w:after="0" w:line="240" w:lineRule="auto"/>
        <w:jc w:val="both"/>
        <w:rPr>
          <w:rFonts w:ascii="StobiSerif Regular" w:hAnsi="StobiSerif Regular" w:cs="Arial"/>
        </w:rPr>
      </w:pPr>
      <w:r w:rsidRPr="007B0EAA">
        <w:rPr>
          <w:rFonts w:ascii="StobiSerif Regular" w:hAnsi="StobiSerif Regular" w:cs="Arial"/>
        </w:rPr>
        <w:t>III. ПОСЛЕДИЦИ ШТО ЌЕ ПРОИЗЛЕЗАТ ОД ПРЕДЛОЖЕНИТЕ РЕШЕНИЈА</w:t>
      </w:r>
    </w:p>
    <w:p w14:paraId="7D0A5E41" w14:textId="77777777" w:rsidR="000A126D" w:rsidRPr="007B0EAA" w:rsidRDefault="000A126D" w:rsidP="00E54264">
      <w:pPr>
        <w:spacing w:after="0" w:line="240" w:lineRule="auto"/>
        <w:jc w:val="both"/>
        <w:rPr>
          <w:rFonts w:ascii="StobiSerif Regular" w:hAnsi="StobiSerif Regular" w:cs="Arial"/>
        </w:rPr>
      </w:pPr>
    </w:p>
    <w:p w14:paraId="0F60E4D7" w14:textId="263C2738" w:rsidR="004C7EB8" w:rsidRDefault="004574E6" w:rsidP="004C7EB8">
      <w:pPr>
        <w:jc w:val="both"/>
        <w:rPr>
          <w:rFonts w:ascii="StobiSerif Regular" w:hAnsi="StobiSerif Regular" w:cs="Arial"/>
        </w:rPr>
      </w:pPr>
      <w:r w:rsidRPr="00077333">
        <w:rPr>
          <w:rFonts w:ascii="StobiSerif Regular" w:hAnsi="StobiSerif Regular"/>
          <w:lang w:val="ru-RU"/>
        </w:rPr>
        <w:t xml:space="preserve">Со </w:t>
      </w:r>
      <w:r w:rsidR="00430DAD" w:rsidRPr="00077333">
        <w:rPr>
          <w:rFonts w:ascii="StobiSerif Regular" w:hAnsi="StobiSerif Regular"/>
          <w:lang w:val="ru-RU"/>
        </w:rPr>
        <w:t>Предлогот на</w:t>
      </w:r>
      <w:r w:rsidRPr="00077333">
        <w:rPr>
          <w:rFonts w:ascii="StobiSerif Regular" w:hAnsi="StobiSerif Regular"/>
          <w:lang w:val="ru-RU"/>
        </w:rPr>
        <w:t xml:space="preserve"> </w:t>
      </w:r>
      <w:r w:rsidRPr="00077333">
        <w:rPr>
          <w:rFonts w:ascii="StobiSerif Regular" w:hAnsi="StobiSerif Regular" w:cs="Arial"/>
        </w:rPr>
        <w:t>Закон</w:t>
      </w:r>
      <w:r w:rsidR="00430DAD">
        <w:rPr>
          <w:rFonts w:ascii="StobiSerif Regular" w:hAnsi="StobiSerif Regular" w:cs="Arial"/>
        </w:rPr>
        <w:t>от</w:t>
      </w:r>
      <w:r w:rsidRPr="00077333">
        <w:rPr>
          <w:rFonts w:ascii="StobiSerif Regular" w:hAnsi="StobiSerif Regular" w:cs="Arial"/>
        </w:rPr>
        <w:t xml:space="preserve"> за изменување и дополнување на Законот </w:t>
      </w:r>
      <w:r>
        <w:rPr>
          <w:rFonts w:ascii="StobiSerif Regular" w:hAnsi="StobiSerif Regular" w:cs="Arial"/>
        </w:rPr>
        <w:t xml:space="preserve">за </w:t>
      </w:r>
      <w:r w:rsidR="0005289E">
        <w:rPr>
          <w:rFonts w:ascii="StobiSerif Regular" w:hAnsi="StobiSerif Regular" w:cs="Arial"/>
        </w:rPr>
        <w:t xml:space="preserve">волонтерство </w:t>
      </w:r>
      <w:r w:rsidR="00043F3C">
        <w:rPr>
          <w:rFonts w:ascii="StobiSerif Regular" w:hAnsi="StobiSerif Regular" w:cs="Arial"/>
        </w:rPr>
        <w:t xml:space="preserve"> се наметн</w:t>
      </w:r>
      <w:r w:rsidR="0005289E">
        <w:rPr>
          <w:rFonts w:ascii="StobiSerif Regular" w:hAnsi="StobiSerif Regular" w:cs="Arial"/>
        </w:rPr>
        <w:t>ува</w:t>
      </w:r>
      <w:r w:rsidR="00043F3C">
        <w:rPr>
          <w:rFonts w:ascii="StobiSerif Regular" w:hAnsi="StobiSerif Regular" w:cs="Arial"/>
        </w:rPr>
        <w:t xml:space="preserve"> потребата од измени во</w:t>
      </w:r>
      <w:r w:rsidR="00043F3C" w:rsidRPr="00043F3C">
        <w:rPr>
          <w:rFonts w:ascii="StobiSerif Regular" w:hAnsi="StobiSerif Regular" w:cs="Arial"/>
          <w:lang w:val="ru-RU"/>
        </w:rPr>
        <w:t xml:space="preserve"> </w:t>
      </w:r>
      <w:r w:rsidR="00043F3C">
        <w:rPr>
          <w:rFonts w:ascii="StobiSerif Regular" w:hAnsi="StobiSerif Regular" w:cs="Arial"/>
          <w:lang w:val="ru-RU"/>
        </w:rPr>
        <w:t>Законот за трансформација во редовен работен однос</w:t>
      </w:r>
      <w:r w:rsidRPr="006829F0">
        <w:rPr>
          <w:rFonts w:ascii="StobiSerif Regular" w:hAnsi="StobiSerif Regular" w:cs="Arial"/>
        </w:rPr>
        <w:t>.</w:t>
      </w:r>
    </w:p>
    <w:p w14:paraId="03A24A01" w14:textId="77777777" w:rsidR="00014952" w:rsidRDefault="00014952" w:rsidP="004C7EB8">
      <w:pPr>
        <w:jc w:val="both"/>
        <w:rPr>
          <w:rFonts w:ascii="StobiSerif Regular" w:hAnsi="StobiSerif Regular" w:cs="Arial"/>
        </w:rPr>
      </w:pPr>
    </w:p>
    <w:p w14:paraId="2FC3807C" w14:textId="77777777" w:rsidR="00B21C42" w:rsidRDefault="00B21C42" w:rsidP="004C7EB8">
      <w:pPr>
        <w:jc w:val="both"/>
        <w:rPr>
          <w:rFonts w:ascii="StobiSerif Regular" w:hAnsi="StobiSerif Regular" w:cs="Arial"/>
        </w:rPr>
      </w:pPr>
    </w:p>
    <w:p w14:paraId="2A23BB58" w14:textId="77777777" w:rsidR="00A7348B" w:rsidRDefault="00A7348B" w:rsidP="004C7EB8">
      <w:pPr>
        <w:jc w:val="both"/>
        <w:rPr>
          <w:rFonts w:ascii="StobiSerif Regular" w:hAnsi="StobiSerif Regular" w:cs="Arial"/>
        </w:rPr>
      </w:pPr>
    </w:p>
    <w:p w14:paraId="37D6E6C0" w14:textId="77777777" w:rsidR="00A7348B" w:rsidRDefault="00A7348B" w:rsidP="004C7EB8">
      <w:pPr>
        <w:jc w:val="both"/>
        <w:rPr>
          <w:rFonts w:ascii="StobiSerif Regular" w:hAnsi="StobiSerif Regular" w:cs="Arial"/>
        </w:rPr>
      </w:pPr>
    </w:p>
    <w:p w14:paraId="4A5F2E0A" w14:textId="77777777" w:rsidR="00A7348B" w:rsidRDefault="00A7348B" w:rsidP="004C7EB8">
      <w:pPr>
        <w:jc w:val="both"/>
        <w:rPr>
          <w:rFonts w:ascii="StobiSerif Regular" w:hAnsi="StobiSerif Regular" w:cs="Arial"/>
        </w:rPr>
      </w:pPr>
    </w:p>
    <w:p w14:paraId="40760AC0" w14:textId="77777777" w:rsidR="00A7348B" w:rsidRDefault="00A7348B" w:rsidP="004C7EB8">
      <w:pPr>
        <w:jc w:val="both"/>
        <w:rPr>
          <w:rFonts w:ascii="StobiSerif Regular" w:hAnsi="StobiSerif Regular" w:cs="Arial"/>
        </w:rPr>
      </w:pPr>
    </w:p>
    <w:p w14:paraId="0B874EC8" w14:textId="77777777" w:rsidR="00A7348B" w:rsidRDefault="00A7348B" w:rsidP="004C7EB8">
      <w:pPr>
        <w:jc w:val="both"/>
        <w:rPr>
          <w:rFonts w:ascii="StobiSerif Regular" w:hAnsi="StobiSerif Regular" w:cs="Arial"/>
        </w:rPr>
      </w:pPr>
    </w:p>
    <w:p w14:paraId="60E5F8C4" w14:textId="77777777" w:rsidR="00A7348B" w:rsidRDefault="00A7348B" w:rsidP="004C7EB8">
      <w:pPr>
        <w:jc w:val="both"/>
        <w:rPr>
          <w:rFonts w:ascii="StobiSerif Regular" w:hAnsi="StobiSerif Regular" w:cs="Arial"/>
        </w:rPr>
      </w:pPr>
    </w:p>
    <w:p w14:paraId="71855430" w14:textId="77777777" w:rsidR="00A7348B" w:rsidRDefault="00A7348B" w:rsidP="004C7EB8">
      <w:pPr>
        <w:jc w:val="both"/>
        <w:rPr>
          <w:rFonts w:ascii="StobiSerif Regular" w:hAnsi="StobiSerif Regular" w:cs="Arial"/>
        </w:rPr>
      </w:pPr>
    </w:p>
    <w:p w14:paraId="22FB9F3D" w14:textId="77777777" w:rsidR="00A7348B" w:rsidRDefault="00A7348B" w:rsidP="004C7EB8">
      <w:pPr>
        <w:jc w:val="both"/>
        <w:rPr>
          <w:rFonts w:ascii="StobiSerif Regular" w:hAnsi="StobiSerif Regular" w:cs="Arial"/>
        </w:rPr>
      </w:pPr>
    </w:p>
    <w:p w14:paraId="2A18ACEC" w14:textId="77777777" w:rsidR="00A7348B" w:rsidRDefault="00A7348B" w:rsidP="004C7EB8">
      <w:pPr>
        <w:jc w:val="both"/>
        <w:rPr>
          <w:rFonts w:ascii="StobiSerif Regular" w:hAnsi="StobiSerif Regular" w:cs="Arial"/>
        </w:rPr>
      </w:pPr>
    </w:p>
    <w:p w14:paraId="0FAE9156" w14:textId="77777777" w:rsidR="00A7348B" w:rsidRDefault="00A7348B" w:rsidP="004C7EB8">
      <w:pPr>
        <w:jc w:val="both"/>
        <w:rPr>
          <w:rFonts w:ascii="StobiSerif Regular" w:hAnsi="StobiSerif Regular" w:cs="Arial"/>
        </w:rPr>
      </w:pPr>
    </w:p>
    <w:p w14:paraId="370A3B2D" w14:textId="77777777" w:rsidR="00A7348B" w:rsidRDefault="00A7348B" w:rsidP="004C7EB8">
      <w:pPr>
        <w:jc w:val="both"/>
        <w:rPr>
          <w:rFonts w:ascii="StobiSerif Regular" w:hAnsi="StobiSerif Regular" w:cs="Arial"/>
        </w:rPr>
      </w:pPr>
    </w:p>
    <w:p w14:paraId="1E8D0A43" w14:textId="77777777" w:rsidR="00A7348B" w:rsidRDefault="00A7348B" w:rsidP="004C7EB8">
      <w:pPr>
        <w:jc w:val="both"/>
        <w:rPr>
          <w:rFonts w:ascii="StobiSerif Regular" w:hAnsi="StobiSerif Regular" w:cs="Arial"/>
        </w:rPr>
      </w:pPr>
    </w:p>
    <w:p w14:paraId="3995FDF2" w14:textId="77777777" w:rsidR="002F3C0D" w:rsidRDefault="002F3C0D" w:rsidP="004C7EB8">
      <w:pPr>
        <w:jc w:val="both"/>
        <w:rPr>
          <w:rFonts w:ascii="StobiSerif Regular" w:hAnsi="StobiSerif Regular" w:cs="Arial"/>
        </w:rPr>
      </w:pPr>
    </w:p>
    <w:p w14:paraId="4A3BF66B" w14:textId="77777777" w:rsidR="002F3C0D" w:rsidRPr="004C7EB8" w:rsidRDefault="002F3C0D" w:rsidP="004C7EB8">
      <w:pPr>
        <w:jc w:val="both"/>
        <w:rPr>
          <w:rFonts w:ascii="StobiSerif Regular" w:hAnsi="StobiSerif Regular" w:cs="Arial"/>
        </w:rPr>
      </w:pPr>
    </w:p>
    <w:p w14:paraId="1C44D2C7" w14:textId="1E302603" w:rsidR="00ED6602" w:rsidRPr="00093F7E" w:rsidRDefault="004574E6" w:rsidP="005B6F8B">
      <w:pPr>
        <w:ind w:left="7" w:firstLine="713"/>
        <w:jc w:val="center"/>
        <w:rPr>
          <w:rFonts w:ascii="StobiSerif Regular" w:hAnsi="StobiSerif Regular" w:cs="Arial"/>
          <w:b/>
        </w:rPr>
      </w:pPr>
      <w:r w:rsidRPr="00093F7E">
        <w:rPr>
          <w:rFonts w:ascii="StobiSerif Regular" w:hAnsi="StobiSerif Regular" w:cs="Arial"/>
          <w:b/>
        </w:rPr>
        <w:t xml:space="preserve">Одредби кои се </w:t>
      </w:r>
      <w:r w:rsidR="00043F3C" w:rsidRPr="00093F7E">
        <w:rPr>
          <w:rFonts w:ascii="StobiSerif Regular" w:hAnsi="StobiSerif Regular" w:cs="Arial"/>
          <w:b/>
        </w:rPr>
        <w:t xml:space="preserve">менуваат и дополнуваат во </w:t>
      </w:r>
      <w:r w:rsidRPr="00093F7E">
        <w:rPr>
          <w:rFonts w:ascii="StobiSerif Regular" w:hAnsi="StobiSerif Regular" w:cs="Arial"/>
          <w:b/>
        </w:rPr>
        <w:t xml:space="preserve">Законот за </w:t>
      </w:r>
      <w:r w:rsidR="00043F3C" w:rsidRPr="00093F7E">
        <w:rPr>
          <w:rFonts w:ascii="StobiSerif Regular" w:hAnsi="StobiSerif Regular" w:cs="Arial"/>
          <w:b/>
        </w:rPr>
        <w:t>волонтерство</w:t>
      </w:r>
      <w:r w:rsidR="002F3C0D">
        <w:rPr>
          <w:rFonts w:ascii="StobiSerif Regular" w:hAnsi="StobiSerif Regular" w:cs="Arial"/>
          <w:b/>
        </w:rPr>
        <w:t>то</w:t>
      </w:r>
    </w:p>
    <w:p w14:paraId="6A07D223" w14:textId="18B42B16" w:rsidR="005C59FC" w:rsidRPr="005C59FC" w:rsidRDefault="005C59FC" w:rsidP="005C59FC">
      <w:pPr>
        <w:ind w:left="7" w:firstLine="713"/>
        <w:jc w:val="center"/>
        <w:rPr>
          <w:rFonts w:ascii="StobiSerif Regular" w:hAnsi="StobiSerif Regular" w:cs="Arial"/>
        </w:rPr>
      </w:pPr>
      <w:r w:rsidRPr="005C59FC">
        <w:rPr>
          <w:rFonts w:ascii="StobiSerif Regular" w:hAnsi="StobiSerif Regular" w:cs="Arial"/>
        </w:rPr>
        <w:t>Член 3</w:t>
      </w:r>
    </w:p>
    <w:p w14:paraId="49157B34" w14:textId="77777777" w:rsidR="005C59FC" w:rsidRPr="005C59FC" w:rsidRDefault="005C59FC" w:rsidP="005C59FC">
      <w:pPr>
        <w:ind w:left="7" w:firstLine="713"/>
        <w:jc w:val="both"/>
        <w:rPr>
          <w:rFonts w:ascii="StobiSerif Regular" w:hAnsi="StobiSerif Regular" w:cs="Arial"/>
        </w:rPr>
      </w:pPr>
      <w:r w:rsidRPr="005C59FC">
        <w:rPr>
          <w:rFonts w:ascii="StobiSerif Regular" w:hAnsi="StobiSerif Regular" w:cs="Arial"/>
        </w:rPr>
        <w:t xml:space="preserve">Под волонтерство  се подразбира доброволно давање на лични услуги,  знаења и вештини и /или вршење на други активности во корист на други лица, органи, организации и други институции,  без надомест. </w:t>
      </w:r>
    </w:p>
    <w:p w14:paraId="582468B5" w14:textId="77777777" w:rsidR="005C59FC" w:rsidRPr="005C59FC" w:rsidRDefault="005C59FC" w:rsidP="005C59FC">
      <w:pPr>
        <w:ind w:left="7" w:firstLine="713"/>
        <w:jc w:val="both"/>
        <w:rPr>
          <w:rFonts w:ascii="StobiSerif Regular" w:hAnsi="StobiSerif Regular" w:cs="Arial"/>
        </w:rPr>
      </w:pPr>
      <w:r w:rsidRPr="005C59FC">
        <w:rPr>
          <w:rFonts w:ascii="StobiSerif Regular" w:hAnsi="StobiSerif Regular" w:cs="Arial"/>
        </w:rPr>
        <w:t xml:space="preserve">Со овој закон не се ограничува можноста да се даваат волонтерски услуги кои се од  непостојана или случајна природа  на доброволна основа , без надомест. </w:t>
      </w:r>
    </w:p>
    <w:p w14:paraId="21B09B25" w14:textId="0FCCDF20" w:rsidR="005C59FC" w:rsidRDefault="005C59FC" w:rsidP="005C59FC">
      <w:pPr>
        <w:ind w:left="7" w:firstLine="713"/>
        <w:jc w:val="both"/>
        <w:rPr>
          <w:rFonts w:ascii="StobiSerif Regular" w:hAnsi="StobiSerif Regular" w:cs="Arial"/>
        </w:rPr>
      </w:pPr>
      <w:r w:rsidRPr="005C59FC">
        <w:rPr>
          <w:rFonts w:ascii="StobiSerif Regular" w:hAnsi="StobiSerif Regular" w:cs="Arial"/>
        </w:rPr>
        <w:t xml:space="preserve">Под волонтерство, според овој закон, не се подразбира  вршење на волонтерски стаж, согласно со Законот за работните односи.  </w:t>
      </w:r>
    </w:p>
    <w:p w14:paraId="7B0E2BF9" w14:textId="3F4A5521" w:rsidR="00ED6602" w:rsidRDefault="00043F3C" w:rsidP="00C70ABB">
      <w:pPr>
        <w:ind w:left="7" w:firstLine="713"/>
        <w:jc w:val="center"/>
        <w:rPr>
          <w:rFonts w:ascii="StobiSerif Regular" w:hAnsi="StobiSerif Regular" w:cs="Arial"/>
        </w:rPr>
      </w:pPr>
      <w:r>
        <w:rPr>
          <w:rFonts w:ascii="StobiSerif Regular" w:hAnsi="StobiSerif Regular" w:cs="Arial"/>
        </w:rPr>
        <w:t>Член 6</w:t>
      </w:r>
    </w:p>
    <w:p w14:paraId="0497657A" w14:textId="77777777" w:rsidR="0005436F" w:rsidRPr="0005436F" w:rsidRDefault="0005436F" w:rsidP="00C45F0A">
      <w:pPr>
        <w:jc w:val="both"/>
        <w:rPr>
          <w:rFonts w:ascii="StobiSerif Regular" w:hAnsi="StobiSerif Regular" w:cs="Arial"/>
        </w:rPr>
      </w:pPr>
      <w:r w:rsidRPr="0005436F">
        <w:rPr>
          <w:rFonts w:ascii="StobiSerif Regular" w:hAnsi="StobiSerif Regular" w:cs="Arial"/>
        </w:rPr>
        <w:t xml:space="preserve">Организатори  на волонтерска работа може да бидат: </w:t>
      </w:r>
    </w:p>
    <w:p w14:paraId="3F1CB5CA" w14:textId="77777777" w:rsidR="0005436F" w:rsidRPr="0005436F" w:rsidRDefault="0005436F" w:rsidP="0005436F">
      <w:pPr>
        <w:ind w:left="7" w:firstLine="713"/>
        <w:jc w:val="both"/>
        <w:rPr>
          <w:rFonts w:ascii="StobiSerif Regular" w:hAnsi="StobiSerif Regular" w:cs="Arial"/>
        </w:rPr>
      </w:pPr>
      <w:r w:rsidRPr="0005436F">
        <w:rPr>
          <w:rFonts w:ascii="StobiSerif Regular" w:hAnsi="StobiSerif Regular" w:cs="Arial"/>
        </w:rPr>
        <w:t>- здружение на граѓани и фондација;</w:t>
      </w:r>
    </w:p>
    <w:p w14:paraId="4B76D043" w14:textId="77777777" w:rsidR="0005436F" w:rsidRPr="0005436F" w:rsidRDefault="0005436F" w:rsidP="0005436F">
      <w:pPr>
        <w:ind w:left="7" w:firstLine="713"/>
        <w:jc w:val="both"/>
        <w:rPr>
          <w:rFonts w:ascii="StobiSerif Regular" w:hAnsi="StobiSerif Regular" w:cs="Arial"/>
        </w:rPr>
      </w:pPr>
      <w:r w:rsidRPr="0005436F">
        <w:rPr>
          <w:rFonts w:ascii="StobiSerif Regular" w:hAnsi="StobiSerif Regular" w:cs="Arial"/>
        </w:rPr>
        <w:t>- верска заедница и религиозна група;</w:t>
      </w:r>
    </w:p>
    <w:p w14:paraId="282077ED" w14:textId="2DA17DCE" w:rsidR="0005436F" w:rsidRPr="0005436F" w:rsidRDefault="0005289E" w:rsidP="0005436F">
      <w:pPr>
        <w:ind w:left="7" w:firstLine="713"/>
        <w:jc w:val="both"/>
        <w:rPr>
          <w:rFonts w:ascii="StobiSerif Regular" w:hAnsi="StobiSerif Regular" w:cs="Arial"/>
        </w:rPr>
      </w:pPr>
      <w:r>
        <w:rPr>
          <w:rFonts w:ascii="StobiSerif Regular" w:hAnsi="StobiSerif Regular" w:cs="Arial"/>
        </w:rPr>
        <w:t>- јавна  установа</w:t>
      </w:r>
      <w:r w:rsidRPr="0005436F">
        <w:rPr>
          <w:rFonts w:ascii="StobiSerif Regular" w:hAnsi="StobiSerif Regular" w:cs="Arial"/>
        </w:rPr>
        <w:t>;</w:t>
      </w:r>
    </w:p>
    <w:p w14:paraId="00A593EC" w14:textId="27641444" w:rsidR="0005436F" w:rsidRPr="0005436F" w:rsidRDefault="0005289E" w:rsidP="0005436F">
      <w:pPr>
        <w:ind w:left="7" w:firstLine="713"/>
        <w:jc w:val="both"/>
        <w:rPr>
          <w:rFonts w:ascii="StobiSerif Regular" w:hAnsi="StobiSerif Regular" w:cs="Arial"/>
        </w:rPr>
      </w:pPr>
      <w:r>
        <w:rPr>
          <w:rFonts w:ascii="StobiSerif Regular" w:hAnsi="StobiSerif Regular" w:cs="Arial"/>
        </w:rPr>
        <w:t xml:space="preserve">- орган на државна власт и </w:t>
      </w:r>
    </w:p>
    <w:p w14:paraId="6B286986" w14:textId="77777777" w:rsidR="0005436F" w:rsidRPr="0005436F" w:rsidRDefault="0005436F" w:rsidP="0005436F">
      <w:pPr>
        <w:ind w:left="7" w:firstLine="713"/>
        <w:jc w:val="both"/>
        <w:rPr>
          <w:rFonts w:ascii="StobiSerif Regular" w:hAnsi="StobiSerif Regular" w:cs="Arial"/>
        </w:rPr>
      </w:pPr>
      <w:r w:rsidRPr="0005436F">
        <w:rPr>
          <w:rFonts w:ascii="StobiSerif Regular" w:hAnsi="StobiSerif Regular" w:cs="Arial"/>
        </w:rPr>
        <w:t xml:space="preserve">- единица на локалната самоуправа и градот Скопје. </w:t>
      </w:r>
    </w:p>
    <w:p w14:paraId="7056BB11" w14:textId="3B88305E" w:rsidR="000A126D" w:rsidRDefault="0005436F" w:rsidP="00521230">
      <w:pPr>
        <w:jc w:val="both"/>
        <w:rPr>
          <w:rFonts w:ascii="StobiSerif Regular" w:hAnsi="StobiSerif Regular" w:cs="Arial"/>
        </w:rPr>
      </w:pPr>
      <w:r w:rsidRPr="0005436F">
        <w:rPr>
          <w:rFonts w:ascii="StobiSerif Regular" w:hAnsi="StobiSerif Regular" w:cs="Arial"/>
        </w:rPr>
        <w:t>Организаторот на волонтерската работа од став</w:t>
      </w:r>
      <w:r w:rsidR="00DD16D0" w:rsidRPr="00521230">
        <w:rPr>
          <w:rFonts w:ascii="StobiSerif Regular" w:hAnsi="StobiSerif Regular" w:cs="Arial"/>
        </w:rPr>
        <w:t>от</w:t>
      </w:r>
      <w:r w:rsidRPr="00521230">
        <w:rPr>
          <w:rFonts w:ascii="StobiSerif Regular" w:hAnsi="StobiSerif Regular" w:cs="Arial"/>
        </w:rPr>
        <w:t xml:space="preserve"> </w:t>
      </w:r>
      <w:r w:rsidRPr="0005436F">
        <w:rPr>
          <w:rFonts w:ascii="StobiSerif Regular" w:hAnsi="StobiSerif Regular" w:cs="Arial"/>
        </w:rPr>
        <w:t xml:space="preserve">1 на овој член,  ја утврдува  потребата од ангажирање на волонтери, видот на услугите  и начинот и постапката за обезбедување </w:t>
      </w:r>
      <w:r w:rsidR="00DD16D0">
        <w:rPr>
          <w:rFonts w:ascii="StobiSerif Regular" w:hAnsi="StobiSerif Regular" w:cs="Arial"/>
        </w:rPr>
        <w:t>на</w:t>
      </w:r>
      <w:r w:rsidR="00DD16D0" w:rsidRPr="00521230">
        <w:rPr>
          <w:rFonts w:ascii="StobiSerif Regular" w:hAnsi="StobiSerif Regular" w:cs="Arial"/>
        </w:rPr>
        <w:t>за</w:t>
      </w:r>
      <w:r w:rsidR="00DD16D0" w:rsidRPr="0005436F">
        <w:rPr>
          <w:rFonts w:ascii="StobiSerif Regular" w:hAnsi="StobiSerif Regular" w:cs="Arial"/>
        </w:rPr>
        <w:t xml:space="preserve"> </w:t>
      </w:r>
      <w:r w:rsidRPr="0005436F">
        <w:rPr>
          <w:rFonts w:ascii="StobiSerif Regular" w:hAnsi="StobiSerif Regular" w:cs="Arial"/>
        </w:rPr>
        <w:t>истите, врз основа на програма за волонтирање</w:t>
      </w:r>
      <w:r>
        <w:rPr>
          <w:rFonts w:ascii="StobiSerif Regular" w:hAnsi="StobiSerif Regular" w:cs="Arial"/>
        </w:rPr>
        <w:t xml:space="preserve">. </w:t>
      </w:r>
    </w:p>
    <w:p w14:paraId="4A53638D" w14:textId="77777777" w:rsidR="000A126D" w:rsidRDefault="000A126D" w:rsidP="0005436F">
      <w:pPr>
        <w:ind w:left="7" w:firstLine="713"/>
        <w:jc w:val="both"/>
        <w:rPr>
          <w:rFonts w:ascii="StobiSerif Regular" w:hAnsi="StobiSerif Regular" w:cs="Arial"/>
        </w:rPr>
      </w:pPr>
    </w:p>
    <w:p w14:paraId="69B9E9F6" w14:textId="617DD31F" w:rsidR="00093F7E" w:rsidRDefault="00093F7E" w:rsidP="00C70ABB">
      <w:pPr>
        <w:ind w:left="7" w:firstLine="713"/>
        <w:jc w:val="center"/>
        <w:rPr>
          <w:rFonts w:ascii="StobiSerif Regular" w:hAnsi="StobiSerif Regular" w:cs="Arial"/>
        </w:rPr>
      </w:pPr>
      <w:r>
        <w:rPr>
          <w:rFonts w:ascii="StobiSerif Regular" w:hAnsi="StobiSerif Regular" w:cs="Arial"/>
        </w:rPr>
        <w:t>Член 8</w:t>
      </w:r>
    </w:p>
    <w:p w14:paraId="623EEAFF" w14:textId="1626AC48" w:rsidR="0005436F" w:rsidRPr="0005436F" w:rsidRDefault="0005436F" w:rsidP="0005436F">
      <w:pPr>
        <w:ind w:left="7"/>
        <w:jc w:val="both"/>
        <w:rPr>
          <w:rFonts w:ascii="StobiSerif Regular" w:hAnsi="StobiSerif Regular" w:cs="Arial"/>
        </w:rPr>
      </w:pPr>
      <w:r w:rsidRPr="0005436F">
        <w:rPr>
          <w:rFonts w:ascii="StobiSerif Regular" w:hAnsi="StobiSerif Regular" w:cs="Arial"/>
        </w:rPr>
        <w:t>Странско лице може да волонтира во Република</w:t>
      </w:r>
      <w:r w:rsidR="0005289E">
        <w:rPr>
          <w:rFonts w:ascii="StobiSerif Regular" w:hAnsi="StobiSerif Regular" w:cs="Arial"/>
        </w:rPr>
        <w:t xml:space="preserve"> Северна</w:t>
      </w:r>
      <w:r w:rsidRPr="0005436F">
        <w:rPr>
          <w:rFonts w:ascii="StobiSerif Regular" w:hAnsi="StobiSerif Regular" w:cs="Arial"/>
        </w:rPr>
        <w:t xml:space="preserve"> Македонија врз основа на претходно обезбедена согласност од Министерството за труд и социјална политика и регулиран престој во Република </w:t>
      </w:r>
      <w:r w:rsidR="0005289E">
        <w:rPr>
          <w:rFonts w:ascii="StobiSerif Regular" w:hAnsi="StobiSerif Regular" w:cs="Arial"/>
        </w:rPr>
        <w:t xml:space="preserve">Северна </w:t>
      </w:r>
      <w:r w:rsidRPr="0005436F">
        <w:rPr>
          <w:rFonts w:ascii="StobiSerif Regular" w:hAnsi="StobiSerif Regular" w:cs="Arial"/>
        </w:rPr>
        <w:t xml:space="preserve">Македонија. </w:t>
      </w:r>
    </w:p>
    <w:p w14:paraId="22CA2E47" w14:textId="77777777" w:rsidR="0005436F" w:rsidRPr="0005436F" w:rsidRDefault="0005436F" w:rsidP="0005436F">
      <w:pPr>
        <w:ind w:left="7"/>
        <w:jc w:val="both"/>
        <w:rPr>
          <w:rFonts w:ascii="StobiSerif Regular" w:hAnsi="StobiSerif Regular" w:cs="Arial"/>
        </w:rPr>
      </w:pPr>
      <w:r w:rsidRPr="0005436F">
        <w:rPr>
          <w:rFonts w:ascii="StobiSerif Regular" w:hAnsi="StobiSerif Regular" w:cs="Arial"/>
        </w:rPr>
        <w:lastRenderedPageBreak/>
        <w:t xml:space="preserve">Организаторот на волонтерската работа е должен во рок од 60 дена од денот на издавањето на согласноста од став 1 на овој член, да го извести Министерството за труд и социјална политика за почетокот на волонтирањето на странското лице. </w:t>
      </w:r>
    </w:p>
    <w:p w14:paraId="58C2A53C" w14:textId="670DAE87" w:rsidR="00AF1570" w:rsidRDefault="0005436F" w:rsidP="00AF1570">
      <w:pPr>
        <w:ind w:left="7"/>
        <w:jc w:val="both"/>
        <w:rPr>
          <w:rFonts w:ascii="StobiSerif Regular" w:hAnsi="StobiSerif Regular" w:cs="Arial"/>
        </w:rPr>
      </w:pPr>
      <w:r w:rsidRPr="0005436F">
        <w:rPr>
          <w:rFonts w:ascii="StobiSerif Regular" w:hAnsi="StobiSerif Regular" w:cs="Arial"/>
        </w:rPr>
        <w:t xml:space="preserve"> Начинот, постапката и евиденцијата за издавање на согласноста од став 1 на овој член, ја пропишува министерот за труд и социјална политика.</w:t>
      </w:r>
      <w:r>
        <w:rPr>
          <w:rFonts w:ascii="StobiSerif Regular" w:hAnsi="StobiSerif Regular" w:cs="Arial"/>
        </w:rPr>
        <w:t xml:space="preserve"> </w:t>
      </w:r>
    </w:p>
    <w:p w14:paraId="756A17B8" w14:textId="021CD2DA" w:rsidR="00DB07E8" w:rsidRDefault="00DB07E8" w:rsidP="00AF1570">
      <w:pPr>
        <w:ind w:left="7"/>
        <w:jc w:val="both"/>
        <w:rPr>
          <w:rFonts w:ascii="StobiSerif Regular" w:hAnsi="StobiSerif Regular" w:cs="Arial"/>
        </w:rPr>
      </w:pPr>
    </w:p>
    <w:p w14:paraId="3E13AC0E" w14:textId="09537C91" w:rsidR="00DB07E8" w:rsidRPr="00DB07E8" w:rsidRDefault="00DB07E8" w:rsidP="00DB07E8">
      <w:pPr>
        <w:ind w:left="7"/>
        <w:jc w:val="both"/>
        <w:rPr>
          <w:rFonts w:ascii="StobiSerif Regular" w:hAnsi="StobiSerif Regular" w:cs="Arial"/>
        </w:rPr>
      </w:pPr>
      <w:r w:rsidRPr="00DB07E8">
        <w:rPr>
          <w:rFonts w:ascii="StobiSerif Regular" w:hAnsi="StobiSerif Regular" w:cs="Arial"/>
        </w:rPr>
        <w:t>III. Права и обврски на волонтерот и организаторот на волонтерството</w:t>
      </w:r>
    </w:p>
    <w:p w14:paraId="3FD881AF" w14:textId="3B1FB6CC" w:rsidR="00DB07E8" w:rsidRPr="00DB07E8" w:rsidRDefault="00DB07E8" w:rsidP="00DB07E8">
      <w:pPr>
        <w:ind w:left="7"/>
        <w:jc w:val="center"/>
        <w:rPr>
          <w:rFonts w:ascii="StobiSerif Regular" w:hAnsi="StobiSerif Regular" w:cs="Arial"/>
        </w:rPr>
      </w:pPr>
      <w:r w:rsidRPr="00DB07E8">
        <w:rPr>
          <w:rFonts w:ascii="StobiSerif Regular" w:hAnsi="StobiSerif Regular" w:cs="Arial"/>
        </w:rPr>
        <w:t>Член 10</w:t>
      </w:r>
    </w:p>
    <w:p w14:paraId="6FF3E16D" w14:textId="77777777" w:rsidR="00DB07E8" w:rsidRPr="00DB07E8" w:rsidRDefault="00DB07E8" w:rsidP="00DB07E8">
      <w:pPr>
        <w:ind w:left="7"/>
        <w:jc w:val="both"/>
        <w:rPr>
          <w:rFonts w:ascii="StobiSerif Regular" w:hAnsi="StobiSerif Regular" w:cs="Arial"/>
        </w:rPr>
      </w:pPr>
      <w:r w:rsidRPr="00DB07E8">
        <w:rPr>
          <w:rFonts w:ascii="StobiSerif Regular" w:hAnsi="StobiSerif Regular" w:cs="Arial"/>
        </w:rPr>
        <w:t>Волонтерот има право:</w:t>
      </w:r>
    </w:p>
    <w:p w14:paraId="7A1BFE0B" w14:textId="77777777" w:rsidR="00DB07E8" w:rsidRPr="00DB07E8" w:rsidRDefault="00DB07E8" w:rsidP="00DB07E8">
      <w:pPr>
        <w:ind w:left="7"/>
        <w:jc w:val="both"/>
        <w:rPr>
          <w:rFonts w:ascii="StobiSerif Regular" w:hAnsi="StobiSerif Regular" w:cs="Arial"/>
        </w:rPr>
      </w:pPr>
      <w:r w:rsidRPr="00DB07E8">
        <w:rPr>
          <w:rFonts w:ascii="StobiSerif Regular" w:hAnsi="StobiSerif Regular" w:cs="Arial"/>
        </w:rPr>
        <w:t>-</w:t>
      </w:r>
      <w:r w:rsidRPr="00DB07E8">
        <w:rPr>
          <w:rFonts w:ascii="StobiSerif Regular" w:hAnsi="StobiSerif Regular" w:cs="Arial"/>
        </w:rPr>
        <w:tab/>
        <w:t>во писмена форма да го добие описот на правата  и обврските кои треба да ги исполни  и да биде запознаен со условите и опасностите поврзани за време на волонтирањето, пред започнување на волонтирањето;</w:t>
      </w:r>
    </w:p>
    <w:p w14:paraId="1EEDD81F" w14:textId="77777777" w:rsidR="00DB07E8" w:rsidRPr="00DB07E8" w:rsidRDefault="00DB07E8" w:rsidP="00DB07E8">
      <w:pPr>
        <w:ind w:left="7"/>
        <w:jc w:val="both"/>
        <w:rPr>
          <w:rFonts w:ascii="StobiSerif Regular" w:hAnsi="StobiSerif Regular" w:cs="Arial"/>
        </w:rPr>
      </w:pPr>
      <w:r w:rsidRPr="00DB07E8">
        <w:rPr>
          <w:rFonts w:ascii="StobiSerif Regular" w:hAnsi="StobiSerif Regular" w:cs="Arial"/>
        </w:rPr>
        <w:t>-</w:t>
      </w:r>
      <w:r w:rsidRPr="00DB07E8">
        <w:rPr>
          <w:rFonts w:ascii="StobiSerif Regular" w:hAnsi="StobiSerif Regular" w:cs="Arial"/>
        </w:rPr>
        <w:tab/>
        <w:t>да биде запознаен со општите акти на организаторот на услугите, односно на оние делови кои се однесуваат на волонтерските услуги, за кои е ангажиран;</w:t>
      </w:r>
    </w:p>
    <w:p w14:paraId="2588D4EF" w14:textId="77777777" w:rsidR="00DB07E8" w:rsidRPr="00DB07E8" w:rsidRDefault="00DB07E8" w:rsidP="00DB07E8">
      <w:pPr>
        <w:ind w:left="7"/>
        <w:jc w:val="both"/>
        <w:rPr>
          <w:rFonts w:ascii="StobiSerif Regular" w:hAnsi="StobiSerif Regular" w:cs="Arial"/>
        </w:rPr>
      </w:pPr>
      <w:r w:rsidRPr="00DB07E8">
        <w:rPr>
          <w:rFonts w:ascii="StobiSerif Regular" w:hAnsi="StobiSerif Regular" w:cs="Arial"/>
        </w:rPr>
        <w:t>-</w:t>
      </w:r>
      <w:r w:rsidRPr="00DB07E8">
        <w:rPr>
          <w:rFonts w:ascii="StobiSerif Regular" w:hAnsi="StobiSerif Regular" w:cs="Arial"/>
        </w:rPr>
        <w:tab/>
        <w:t>да користи средства за заштита при работа согласно со прописите за заштита при работа;</w:t>
      </w:r>
    </w:p>
    <w:p w14:paraId="0D5DAD18" w14:textId="77777777" w:rsidR="00DB07E8" w:rsidRPr="00DB07E8" w:rsidRDefault="00DB07E8" w:rsidP="00DB07E8">
      <w:pPr>
        <w:ind w:left="7"/>
        <w:jc w:val="both"/>
        <w:rPr>
          <w:rFonts w:ascii="StobiSerif Regular" w:hAnsi="StobiSerif Regular" w:cs="Arial"/>
        </w:rPr>
      </w:pPr>
      <w:r w:rsidRPr="00DB07E8">
        <w:rPr>
          <w:rFonts w:ascii="StobiSerif Regular" w:hAnsi="StobiSerif Regular" w:cs="Arial"/>
        </w:rPr>
        <w:t>-</w:t>
      </w:r>
      <w:r w:rsidRPr="00DB07E8">
        <w:rPr>
          <w:rFonts w:ascii="StobiSerif Regular" w:hAnsi="StobiSerif Regular" w:cs="Arial"/>
        </w:rPr>
        <w:tab/>
        <w:t>на обука, доколку истата е потребна за обезбедување на услугата која е предмет на договорот;</w:t>
      </w:r>
    </w:p>
    <w:p w14:paraId="5DC62425" w14:textId="77777777" w:rsidR="00DB07E8" w:rsidRPr="00DB07E8" w:rsidRDefault="00DB07E8" w:rsidP="00DB07E8">
      <w:pPr>
        <w:ind w:left="7"/>
        <w:jc w:val="both"/>
        <w:rPr>
          <w:rFonts w:ascii="StobiSerif Regular" w:hAnsi="StobiSerif Regular" w:cs="Arial"/>
        </w:rPr>
      </w:pPr>
      <w:r w:rsidRPr="00DB07E8">
        <w:rPr>
          <w:rFonts w:ascii="StobiSerif Regular" w:hAnsi="StobiSerif Regular" w:cs="Arial"/>
        </w:rPr>
        <w:t>-</w:t>
      </w:r>
      <w:r w:rsidRPr="00DB07E8">
        <w:rPr>
          <w:rFonts w:ascii="StobiSerif Regular" w:hAnsi="StobiSerif Regular" w:cs="Arial"/>
        </w:rPr>
        <w:tab/>
        <w:t>на отсуство за време на волонтирањето, ако за тоа постојат оправдани причини;</w:t>
      </w:r>
    </w:p>
    <w:p w14:paraId="156582A6" w14:textId="77777777" w:rsidR="00DB07E8" w:rsidRPr="00DB07E8" w:rsidRDefault="00DB07E8" w:rsidP="00DB07E8">
      <w:pPr>
        <w:ind w:left="7"/>
        <w:jc w:val="both"/>
        <w:rPr>
          <w:rFonts w:ascii="StobiSerif Regular" w:hAnsi="StobiSerif Regular" w:cs="Arial"/>
        </w:rPr>
      </w:pPr>
      <w:r w:rsidRPr="00DB07E8">
        <w:rPr>
          <w:rFonts w:ascii="StobiSerif Regular" w:hAnsi="StobiSerif Regular" w:cs="Arial"/>
        </w:rPr>
        <w:t>-</w:t>
      </w:r>
      <w:r w:rsidRPr="00DB07E8">
        <w:rPr>
          <w:rFonts w:ascii="StobiSerif Regular" w:hAnsi="StobiSerif Regular" w:cs="Arial"/>
        </w:rPr>
        <w:tab/>
        <w:t>на дневен одмор;</w:t>
      </w:r>
    </w:p>
    <w:p w14:paraId="7251E0A9" w14:textId="77777777" w:rsidR="00DB07E8" w:rsidRPr="00DB07E8" w:rsidRDefault="00DB07E8" w:rsidP="00DB07E8">
      <w:pPr>
        <w:ind w:left="7"/>
        <w:jc w:val="both"/>
        <w:rPr>
          <w:rFonts w:ascii="StobiSerif Regular" w:hAnsi="StobiSerif Regular" w:cs="Arial"/>
        </w:rPr>
      </w:pPr>
      <w:r w:rsidRPr="00DB07E8">
        <w:rPr>
          <w:rFonts w:ascii="StobiSerif Regular" w:hAnsi="StobiSerif Regular" w:cs="Arial"/>
        </w:rPr>
        <w:t>-</w:t>
      </w:r>
      <w:r w:rsidRPr="00DB07E8">
        <w:rPr>
          <w:rFonts w:ascii="StobiSerif Regular" w:hAnsi="StobiSerif Regular" w:cs="Arial"/>
        </w:rPr>
        <w:tab/>
        <w:t xml:space="preserve">да биде консултиран и информиран при одлучување за начинот на давање на услугите; </w:t>
      </w:r>
    </w:p>
    <w:p w14:paraId="4A24A2BD" w14:textId="77777777" w:rsidR="00DB07E8" w:rsidRPr="00DB07E8" w:rsidRDefault="00DB07E8" w:rsidP="00DB07E8">
      <w:pPr>
        <w:ind w:left="7"/>
        <w:jc w:val="both"/>
        <w:rPr>
          <w:rFonts w:ascii="StobiSerif Regular" w:hAnsi="StobiSerif Regular" w:cs="Arial"/>
        </w:rPr>
      </w:pPr>
      <w:r w:rsidRPr="00DB07E8">
        <w:rPr>
          <w:rFonts w:ascii="StobiSerif Regular" w:hAnsi="StobiSerif Regular" w:cs="Arial"/>
        </w:rPr>
        <w:t>-</w:t>
      </w:r>
      <w:r w:rsidRPr="00DB07E8">
        <w:rPr>
          <w:rFonts w:ascii="StobiSerif Regular" w:hAnsi="StobiSerif Regular" w:cs="Arial"/>
        </w:rPr>
        <w:tab/>
        <w:t xml:space="preserve">на надомест на однапред договорените трошоци поврзани со волонтерството (трошоци за храна, трошоци за превоз до и од местото на волонтирањето, трошоци за службени патувања и трошоци за обука) и </w:t>
      </w:r>
    </w:p>
    <w:p w14:paraId="7A840380" w14:textId="77777777" w:rsidR="00DB07E8" w:rsidRPr="00DB07E8" w:rsidRDefault="00DB07E8" w:rsidP="00DB07E8">
      <w:pPr>
        <w:ind w:left="7"/>
        <w:jc w:val="both"/>
        <w:rPr>
          <w:rFonts w:ascii="StobiSerif Regular" w:hAnsi="StobiSerif Regular" w:cs="Arial"/>
        </w:rPr>
      </w:pPr>
      <w:r w:rsidRPr="00DB07E8">
        <w:rPr>
          <w:rFonts w:ascii="StobiSerif Regular" w:hAnsi="StobiSerif Regular" w:cs="Arial"/>
        </w:rPr>
        <w:t>-</w:t>
      </w:r>
      <w:r w:rsidRPr="00DB07E8">
        <w:rPr>
          <w:rFonts w:ascii="StobiSerif Regular" w:hAnsi="StobiSerif Regular" w:cs="Arial"/>
        </w:rPr>
        <w:tab/>
        <w:t>на заштита на приватноста и личните податоци.</w:t>
      </w:r>
    </w:p>
    <w:p w14:paraId="35873359" w14:textId="77777777" w:rsidR="00DB07E8" w:rsidRPr="00DB07E8" w:rsidRDefault="00DB07E8" w:rsidP="00DB07E8">
      <w:pPr>
        <w:ind w:left="7"/>
        <w:jc w:val="both"/>
        <w:rPr>
          <w:rFonts w:ascii="StobiSerif Regular" w:hAnsi="StobiSerif Regular" w:cs="Arial"/>
        </w:rPr>
      </w:pPr>
      <w:r w:rsidRPr="00DB07E8">
        <w:rPr>
          <w:rFonts w:ascii="StobiSerif Regular" w:hAnsi="StobiSerif Regular" w:cs="Arial"/>
        </w:rPr>
        <w:t xml:space="preserve">Надоместокот  на   трошоци за храна и трошоците за превоз до и од местото на волонтирањето  се исплатува најмногу во висина до 15% од просечната месечна плата во Републиката исплатена за претходната година, а трошоците за службени патувања и трошоците за обука, се исплатуваат во иста висина како за вработените кај организаторот на волонтерската работа  </w:t>
      </w:r>
    </w:p>
    <w:p w14:paraId="1A83534F" w14:textId="70FA2332" w:rsidR="00DB07E8" w:rsidRDefault="00DB07E8" w:rsidP="00DB07E8">
      <w:pPr>
        <w:ind w:left="7"/>
        <w:jc w:val="both"/>
        <w:rPr>
          <w:rFonts w:ascii="StobiSerif Regular" w:hAnsi="StobiSerif Regular" w:cs="Arial"/>
        </w:rPr>
      </w:pPr>
      <w:r w:rsidRPr="00DB07E8">
        <w:rPr>
          <w:rFonts w:ascii="StobiSerif Regular" w:hAnsi="StobiSerif Regular" w:cs="Arial"/>
        </w:rPr>
        <w:tab/>
        <w:t>Волонтер- странско физичко лице, покрај правата од став 1 на овој член, има право и на трошоци за престој, здравствено осигурување и повратни патни трошоци.</w:t>
      </w:r>
      <w:r>
        <w:rPr>
          <w:rFonts w:ascii="StobiSerif Regular" w:hAnsi="StobiSerif Regular" w:cs="Arial"/>
        </w:rPr>
        <w:t xml:space="preserve"> </w:t>
      </w:r>
    </w:p>
    <w:p w14:paraId="47253418" w14:textId="794C4B2A" w:rsidR="00865DEC" w:rsidRDefault="00865DEC" w:rsidP="00DB07E8">
      <w:pPr>
        <w:ind w:left="7"/>
        <w:jc w:val="both"/>
        <w:rPr>
          <w:rFonts w:ascii="StobiSerif Regular" w:hAnsi="StobiSerif Regular" w:cs="Arial"/>
        </w:rPr>
      </w:pPr>
    </w:p>
    <w:p w14:paraId="7EEC9146" w14:textId="548E36EB" w:rsidR="00865DEC" w:rsidRDefault="00865DEC" w:rsidP="00DB07E8">
      <w:pPr>
        <w:ind w:left="7"/>
        <w:jc w:val="both"/>
        <w:rPr>
          <w:rFonts w:ascii="StobiSerif Regular" w:hAnsi="StobiSerif Regular" w:cs="Arial"/>
        </w:rPr>
      </w:pPr>
    </w:p>
    <w:p w14:paraId="6EDDC563" w14:textId="77777777" w:rsidR="00865DEC" w:rsidRDefault="00865DEC" w:rsidP="00DB07E8">
      <w:pPr>
        <w:ind w:left="7"/>
        <w:jc w:val="both"/>
        <w:rPr>
          <w:rFonts w:ascii="StobiSerif Regular" w:hAnsi="StobiSerif Regular" w:cs="Arial"/>
        </w:rPr>
      </w:pPr>
    </w:p>
    <w:p w14:paraId="1C5181F9" w14:textId="6B4AAB03" w:rsidR="00093F7E" w:rsidRDefault="00093F7E" w:rsidP="00D4085E">
      <w:pPr>
        <w:ind w:left="7" w:firstLine="713"/>
        <w:jc w:val="center"/>
        <w:rPr>
          <w:rFonts w:ascii="StobiSerif Regular" w:hAnsi="StobiSerif Regular" w:cs="Arial"/>
        </w:rPr>
      </w:pPr>
      <w:r>
        <w:rPr>
          <w:rFonts w:ascii="StobiSerif Regular" w:hAnsi="StobiSerif Regular" w:cs="Arial"/>
        </w:rPr>
        <w:t>Член 13</w:t>
      </w:r>
    </w:p>
    <w:p w14:paraId="3BFE20B6" w14:textId="77777777" w:rsidR="00491C5E" w:rsidRPr="00491C5E" w:rsidRDefault="00491C5E" w:rsidP="00491C5E">
      <w:pPr>
        <w:ind w:left="7" w:firstLine="713"/>
        <w:jc w:val="both"/>
        <w:rPr>
          <w:rFonts w:ascii="StobiSerif Regular" w:hAnsi="StobiSerif Regular" w:cs="Arial"/>
        </w:rPr>
      </w:pPr>
      <w:r w:rsidRPr="00491C5E">
        <w:rPr>
          <w:rFonts w:ascii="StobiSerif Regular" w:hAnsi="StobiSerif Regular" w:cs="Arial"/>
        </w:rPr>
        <w:t>Организаторот на волонтерската работа е должен да:</w:t>
      </w:r>
    </w:p>
    <w:p w14:paraId="1F39B53E" w14:textId="77777777" w:rsidR="00491C5E" w:rsidRPr="00491C5E" w:rsidRDefault="00491C5E" w:rsidP="00491C5E">
      <w:pPr>
        <w:ind w:left="7" w:firstLine="713"/>
        <w:jc w:val="both"/>
        <w:rPr>
          <w:rFonts w:ascii="StobiSerif Regular" w:hAnsi="StobiSerif Regular" w:cs="Arial"/>
        </w:rPr>
      </w:pPr>
      <w:r w:rsidRPr="00491C5E">
        <w:rPr>
          <w:rFonts w:ascii="StobiSerif Regular" w:hAnsi="StobiSerif Regular" w:cs="Arial"/>
        </w:rPr>
        <w:t>-</w:t>
      </w:r>
      <w:r w:rsidRPr="00491C5E">
        <w:rPr>
          <w:rFonts w:ascii="StobiSerif Regular" w:hAnsi="StobiSerif Regular" w:cs="Arial"/>
        </w:rPr>
        <w:tab/>
        <w:t xml:space="preserve"> обезбеди услови за вршење на волонтерската работа согласно со Законот и договорот за волонтерска работа;</w:t>
      </w:r>
    </w:p>
    <w:p w14:paraId="03EADE2C" w14:textId="77777777" w:rsidR="00491C5E" w:rsidRPr="00491C5E" w:rsidRDefault="00491C5E" w:rsidP="00491C5E">
      <w:pPr>
        <w:ind w:left="7" w:firstLine="713"/>
        <w:jc w:val="both"/>
        <w:rPr>
          <w:rFonts w:ascii="StobiSerif Regular" w:hAnsi="StobiSerif Regular" w:cs="Arial"/>
        </w:rPr>
      </w:pPr>
      <w:r w:rsidRPr="00491C5E">
        <w:rPr>
          <w:rFonts w:ascii="StobiSerif Regular" w:hAnsi="StobiSerif Regular" w:cs="Arial"/>
        </w:rPr>
        <w:t>-</w:t>
      </w:r>
      <w:r w:rsidRPr="00491C5E">
        <w:rPr>
          <w:rFonts w:ascii="StobiSerif Regular" w:hAnsi="StobiSerif Regular" w:cs="Arial"/>
        </w:rPr>
        <w:tab/>
        <w:t>му издаде на волонтерот волонтерска книшка за волонтерската работа и во истата да ги наведе податоците пропишани со овој закон;</w:t>
      </w:r>
    </w:p>
    <w:p w14:paraId="6459FEDF" w14:textId="77777777" w:rsidR="00491C5E" w:rsidRPr="00491C5E" w:rsidRDefault="00491C5E" w:rsidP="00491C5E">
      <w:pPr>
        <w:ind w:left="7" w:firstLine="713"/>
        <w:jc w:val="both"/>
        <w:rPr>
          <w:rFonts w:ascii="StobiSerif Regular" w:hAnsi="StobiSerif Regular" w:cs="Arial"/>
        </w:rPr>
      </w:pPr>
      <w:r w:rsidRPr="00491C5E">
        <w:rPr>
          <w:rFonts w:ascii="StobiSerif Regular" w:hAnsi="StobiSerif Regular" w:cs="Arial"/>
        </w:rPr>
        <w:t>-</w:t>
      </w:r>
      <w:r w:rsidRPr="00491C5E">
        <w:rPr>
          <w:rFonts w:ascii="StobiSerif Regular" w:hAnsi="StobiSerif Regular" w:cs="Arial"/>
        </w:rPr>
        <w:tab/>
        <w:t>обезбеди материјали и средства за вршење на волонтерската работа;</w:t>
      </w:r>
    </w:p>
    <w:p w14:paraId="6B939663" w14:textId="77777777" w:rsidR="00491C5E" w:rsidRPr="00491C5E" w:rsidRDefault="00491C5E" w:rsidP="00491C5E">
      <w:pPr>
        <w:ind w:left="7" w:firstLine="713"/>
        <w:jc w:val="both"/>
        <w:rPr>
          <w:rFonts w:ascii="StobiSerif Regular" w:hAnsi="StobiSerif Regular" w:cs="Arial"/>
        </w:rPr>
      </w:pPr>
      <w:r w:rsidRPr="00491C5E">
        <w:rPr>
          <w:rFonts w:ascii="StobiSerif Regular" w:hAnsi="StobiSerif Regular" w:cs="Arial"/>
        </w:rPr>
        <w:t>-</w:t>
      </w:r>
      <w:r w:rsidRPr="00491C5E">
        <w:rPr>
          <w:rFonts w:ascii="StobiSerif Regular" w:hAnsi="StobiSerif Regular" w:cs="Arial"/>
        </w:rPr>
        <w:tab/>
        <w:t>обезбеди навремена исплата на однапред договорените трошоци;</w:t>
      </w:r>
    </w:p>
    <w:p w14:paraId="17FD4AF4" w14:textId="77777777" w:rsidR="00491C5E" w:rsidRPr="00491C5E" w:rsidRDefault="00491C5E" w:rsidP="00491C5E">
      <w:pPr>
        <w:ind w:left="7" w:firstLine="713"/>
        <w:jc w:val="both"/>
        <w:rPr>
          <w:rFonts w:ascii="StobiSerif Regular" w:hAnsi="StobiSerif Regular" w:cs="Arial"/>
        </w:rPr>
      </w:pPr>
      <w:r w:rsidRPr="00491C5E">
        <w:rPr>
          <w:rFonts w:ascii="StobiSerif Regular" w:hAnsi="StobiSerif Regular" w:cs="Arial"/>
        </w:rPr>
        <w:t>-</w:t>
      </w:r>
      <w:r w:rsidRPr="00491C5E">
        <w:rPr>
          <w:rFonts w:ascii="StobiSerif Regular" w:hAnsi="StobiSerif Regular" w:cs="Arial"/>
        </w:rPr>
        <w:tab/>
        <w:t>обезбеди тајност на податоците и заштита на приватноста;</w:t>
      </w:r>
    </w:p>
    <w:p w14:paraId="6B313733" w14:textId="77777777" w:rsidR="00491C5E" w:rsidRPr="00491C5E" w:rsidRDefault="00491C5E" w:rsidP="00491C5E">
      <w:pPr>
        <w:ind w:left="7" w:firstLine="713"/>
        <w:jc w:val="both"/>
        <w:rPr>
          <w:rFonts w:ascii="StobiSerif Regular" w:hAnsi="StobiSerif Regular" w:cs="Arial"/>
        </w:rPr>
      </w:pPr>
      <w:r w:rsidRPr="00491C5E">
        <w:rPr>
          <w:rFonts w:ascii="StobiSerif Regular" w:hAnsi="StobiSerif Regular" w:cs="Arial"/>
        </w:rPr>
        <w:t>-</w:t>
      </w:r>
      <w:r w:rsidRPr="00491C5E">
        <w:rPr>
          <w:rFonts w:ascii="StobiSerif Regular" w:hAnsi="StobiSerif Regular" w:cs="Arial"/>
        </w:rPr>
        <w:tab/>
        <w:t>обезбеди други услови пропишани со овој закон или за кои меѓусебно тие се договориле и</w:t>
      </w:r>
    </w:p>
    <w:p w14:paraId="5A1F8115" w14:textId="46B61C90" w:rsidR="00491C5E" w:rsidRPr="00491C5E" w:rsidRDefault="00491C5E" w:rsidP="00491C5E">
      <w:pPr>
        <w:ind w:left="7" w:firstLine="713"/>
        <w:jc w:val="both"/>
        <w:rPr>
          <w:rFonts w:ascii="StobiSerif Regular" w:hAnsi="StobiSerif Regular" w:cs="Arial"/>
        </w:rPr>
      </w:pPr>
      <w:r w:rsidRPr="00491C5E">
        <w:rPr>
          <w:rFonts w:ascii="StobiSerif Regular" w:hAnsi="StobiSerif Regular" w:cs="Arial"/>
        </w:rPr>
        <w:t>-</w:t>
      </w:r>
      <w:r w:rsidRPr="00491C5E">
        <w:rPr>
          <w:rFonts w:ascii="StobiSerif Regular" w:hAnsi="StobiSerif Regular" w:cs="Arial"/>
        </w:rPr>
        <w:tab/>
        <w:t>обезбеди осигурување од професионални болести и повреда на работа за време на волонтирањето, согласно со прописите за пензиското и инвалидското осигурување и прописите за здравствено осигурув</w:t>
      </w:r>
      <w:r w:rsidR="0005289E">
        <w:rPr>
          <w:rFonts w:ascii="StobiSerif Regular" w:hAnsi="StobiSerif Regular" w:cs="Arial"/>
        </w:rPr>
        <w:t>ање, доколку така е договорено</w:t>
      </w:r>
      <w:r w:rsidRPr="00491C5E">
        <w:rPr>
          <w:rFonts w:ascii="StobiSerif Regular" w:hAnsi="StobiSerif Regular" w:cs="Arial"/>
        </w:rPr>
        <w:t>.</w:t>
      </w:r>
    </w:p>
    <w:p w14:paraId="5BF27046" w14:textId="3A6692D6" w:rsidR="00860FB8" w:rsidRDefault="00491C5E" w:rsidP="004C7EB8">
      <w:pPr>
        <w:ind w:left="7" w:firstLine="713"/>
        <w:jc w:val="both"/>
        <w:rPr>
          <w:rFonts w:ascii="StobiSerif Regular" w:hAnsi="StobiSerif Regular" w:cs="Arial"/>
        </w:rPr>
      </w:pPr>
      <w:r w:rsidRPr="00491C5E">
        <w:rPr>
          <w:rFonts w:ascii="StobiSerif Regular" w:hAnsi="StobiSerif Regular" w:cs="Arial"/>
        </w:rPr>
        <w:t>По основа на трошоците поврзани со волонтерската работа утврдени во</w:t>
      </w:r>
      <w:r w:rsidR="004C7EB8" w:rsidRPr="00AE5998">
        <w:rPr>
          <w:rFonts w:ascii="StobiSerif Regular" w:hAnsi="StobiSerif Regular" w:cs="Arial"/>
          <w:lang w:val="ru-RU"/>
        </w:rPr>
        <w:t xml:space="preserve"> </w:t>
      </w:r>
      <w:r w:rsidRPr="00491C5E">
        <w:rPr>
          <w:rFonts w:ascii="StobiSerif Regular" w:hAnsi="StobiSerif Regular" w:cs="Arial"/>
        </w:rPr>
        <w:t>договорот,  не се плаќа</w:t>
      </w:r>
      <w:r w:rsidR="0077238C" w:rsidRPr="00AE5998">
        <w:rPr>
          <w:rFonts w:ascii="StobiSerif Regular" w:hAnsi="StobiSerif Regular" w:cs="Arial"/>
          <w:lang w:val="ru-RU"/>
        </w:rPr>
        <w:t xml:space="preserve"> данок на личен доход согласно</w:t>
      </w:r>
      <w:r w:rsidR="00865DEC">
        <w:rPr>
          <w:rFonts w:ascii="StobiSerif Regular" w:hAnsi="StobiSerif Regular" w:cs="Arial"/>
          <w:lang w:val="ru-RU"/>
        </w:rPr>
        <w:t xml:space="preserve"> </w:t>
      </w:r>
      <w:r w:rsidR="00865DEC" w:rsidRPr="00521230">
        <w:rPr>
          <w:rFonts w:ascii="StobiSerif Regular" w:hAnsi="StobiSerif Regular" w:cs="Arial"/>
          <w:lang w:val="ru-RU"/>
        </w:rPr>
        <w:t>со</w:t>
      </w:r>
      <w:r w:rsidR="0077238C" w:rsidRPr="00AE5998">
        <w:rPr>
          <w:rFonts w:ascii="StobiSerif Regular" w:hAnsi="StobiSerif Regular" w:cs="Arial"/>
          <w:lang w:val="ru-RU"/>
        </w:rPr>
        <w:t xml:space="preserve"> одредбите на Законот за данокот на личен доход</w:t>
      </w:r>
      <w:r w:rsidRPr="00491C5E">
        <w:rPr>
          <w:rFonts w:ascii="StobiSerif Regular" w:hAnsi="StobiSerif Regular" w:cs="Arial"/>
        </w:rPr>
        <w:t xml:space="preserve">.  </w:t>
      </w:r>
    </w:p>
    <w:p w14:paraId="27DBEFDC" w14:textId="6C055819" w:rsidR="00860FB8" w:rsidRDefault="00093F7E" w:rsidP="00860FB8">
      <w:pPr>
        <w:ind w:left="7" w:firstLine="713"/>
        <w:jc w:val="center"/>
        <w:rPr>
          <w:rFonts w:ascii="StobiSerif Regular" w:hAnsi="StobiSerif Regular" w:cs="Arial"/>
        </w:rPr>
      </w:pPr>
      <w:r>
        <w:rPr>
          <w:rFonts w:ascii="StobiSerif Regular" w:hAnsi="StobiSerif Regular" w:cs="Arial"/>
        </w:rPr>
        <w:t>Член 17</w:t>
      </w:r>
    </w:p>
    <w:p w14:paraId="7002F27F" w14:textId="6A301642" w:rsidR="00903CA4" w:rsidRDefault="00491C5E" w:rsidP="00521230">
      <w:pPr>
        <w:pStyle w:val="NormalWeb"/>
        <w:rPr>
          <w:rFonts w:ascii="StobiSerif Regular" w:hAnsi="StobiSerif Regular"/>
          <w:color w:val="000000"/>
          <w:sz w:val="22"/>
          <w:szCs w:val="22"/>
          <w:lang w:val="mk-MK"/>
        </w:rPr>
      </w:pPr>
      <w:r w:rsidRPr="00491C5E">
        <w:rPr>
          <w:rFonts w:ascii="StobiSerif Regular" w:hAnsi="StobiSerif Regular" w:cs="Arial"/>
        </w:rPr>
        <w:t>Организаторот на волонтерската работа не смее да склучи договор за   волонтерство со цел да се избегне склучување на договор за вработување.</w:t>
      </w:r>
      <w:r>
        <w:rPr>
          <w:rFonts w:ascii="StobiSerif Regular" w:hAnsi="StobiSerif Regular" w:cs="Arial"/>
        </w:rPr>
        <w:t xml:space="preserve"> </w:t>
      </w:r>
    </w:p>
    <w:p w14:paraId="6FCC9BF8" w14:textId="2CA47084" w:rsidR="00903CA4" w:rsidRPr="00521230" w:rsidRDefault="00865DEC" w:rsidP="00521230">
      <w:pPr>
        <w:pStyle w:val="NormalWeb"/>
        <w:ind w:firstLine="720"/>
        <w:jc w:val="both"/>
        <w:rPr>
          <w:rFonts w:ascii="StobiSerif Regular" w:hAnsi="StobiSerif Regular"/>
          <w:sz w:val="22"/>
          <w:szCs w:val="22"/>
        </w:rPr>
      </w:pPr>
      <w:r w:rsidRPr="00521230">
        <w:rPr>
          <w:rFonts w:ascii="StobiSerif Regular" w:hAnsi="StobiSerif Regular"/>
          <w:sz w:val="22"/>
          <w:szCs w:val="22"/>
          <w:lang w:val="mk-MK"/>
        </w:rPr>
        <w:t xml:space="preserve">                                                       </w:t>
      </w:r>
      <w:r w:rsidR="00903CA4" w:rsidRPr="00521230">
        <w:rPr>
          <w:rFonts w:ascii="StobiSerif Regular" w:hAnsi="StobiSerif Regular"/>
          <w:sz w:val="22"/>
          <w:szCs w:val="22"/>
        </w:rPr>
        <w:t xml:space="preserve">Член 22 </w:t>
      </w:r>
    </w:p>
    <w:p w14:paraId="67776364" w14:textId="3377CCB8" w:rsidR="00903CA4" w:rsidRPr="00521230" w:rsidRDefault="00903CA4" w:rsidP="00521230">
      <w:pPr>
        <w:pStyle w:val="NormalWeb"/>
        <w:ind w:firstLine="720"/>
        <w:jc w:val="both"/>
        <w:rPr>
          <w:rFonts w:ascii="StobiSerif Regular" w:hAnsi="StobiSerif Regular"/>
          <w:sz w:val="22"/>
          <w:szCs w:val="22"/>
        </w:rPr>
      </w:pPr>
      <w:r w:rsidRPr="00521230">
        <w:rPr>
          <w:rFonts w:ascii="StobiSerif Regular" w:hAnsi="StobiSerif Regular"/>
          <w:sz w:val="22"/>
          <w:szCs w:val="22"/>
        </w:rPr>
        <w:t xml:space="preserve"> (1) Глоба во износ од 200 до 400 евра во денарска протв</w:t>
      </w:r>
      <w:r w:rsidR="00865DEC" w:rsidRPr="00521230">
        <w:rPr>
          <w:rFonts w:ascii="StobiSerif Regular" w:hAnsi="StobiSerif Regular"/>
          <w:sz w:val="22"/>
          <w:szCs w:val="22"/>
          <w:lang w:val="mk-MK"/>
        </w:rPr>
        <w:t>и</w:t>
      </w:r>
      <w:r w:rsidRPr="00521230">
        <w:rPr>
          <w:rFonts w:ascii="StobiSerif Regular" w:hAnsi="StobiSerif Regular"/>
          <w:sz w:val="22"/>
          <w:szCs w:val="22"/>
        </w:rPr>
        <w:t xml:space="preserve">вредност ќе му се изрече за прекршок на микро и мал работодавач - правно лице, глоба во износ од 300 до 600 евра во денарска противвредност на среден работодавач - правно лице, глоба во износ од 600 до 1.000 евра во денарска противвредност на голем работодавач - правно лице, ако: </w:t>
      </w:r>
    </w:p>
    <w:p w14:paraId="544356BB" w14:textId="77777777" w:rsidR="00903CA4" w:rsidRPr="00521230" w:rsidRDefault="00903CA4" w:rsidP="00521230">
      <w:pPr>
        <w:pStyle w:val="NormalWeb"/>
        <w:ind w:firstLine="720"/>
        <w:jc w:val="both"/>
        <w:rPr>
          <w:rFonts w:ascii="StobiSerif Regular" w:hAnsi="StobiSerif Regular"/>
          <w:sz w:val="22"/>
          <w:szCs w:val="22"/>
        </w:rPr>
      </w:pPr>
      <w:r w:rsidRPr="00521230">
        <w:rPr>
          <w:rFonts w:ascii="StobiSerif Regular" w:hAnsi="StobiSerif Regular"/>
          <w:sz w:val="22"/>
          <w:szCs w:val="22"/>
        </w:rPr>
        <w:t>- не го извести Министерството за труд и социјална политика за почетокот на волонтирањето на странско лице (член 8 став (2) од овој закон),</w:t>
      </w:r>
    </w:p>
    <w:p w14:paraId="15994E29" w14:textId="77777777" w:rsidR="00903CA4" w:rsidRPr="00521230" w:rsidRDefault="00903CA4" w:rsidP="00521230">
      <w:pPr>
        <w:pStyle w:val="NormalWeb"/>
        <w:ind w:firstLine="720"/>
        <w:jc w:val="both"/>
        <w:rPr>
          <w:rFonts w:ascii="StobiSerif Regular" w:hAnsi="StobiSerif Regular"/>
          <w:sz w:val="22"/>
          <w:szCs w:val="22"/>
        </w:rPr>
      </w:pPr>
      <w:r w:rsidRPr="00521230">
        <w:rPr>
          <w:rFonts w:ascii="StobiSerif Regular" w:hAnsi="StobiSerif Regular"/>
          <w:sz w:val="22"/>
          <w:szCs w:val="22"/>
        </w:rPr>
        <w:t xml:space="preserve"> - го стави волонтерот во нееднаква положба поради раса, боја на кожа, пол, возраст, здравствената состојба односно инвалидност, религиозното, политичкото или друго убедување, </w:t>
      </w:r>
      <w:r w:rsidRPr="00521230">
        <w:rPr>
          <w:rFonts w:ascii="StobiSerif Regular" w:hAnsi="StobiSerif Regular"/>
          <w:sz w:val="22"/>
          <w:szCs w:val="22"/>
        </w:rPr>
        <w:lastRenderedPageBreak/>
        <w:t xml:space="preserve">националното или социјалното потекло, статусот на семејството, имотната состојба, половата насоченост или заради други лични околности (член 9 од овој закон), </w:t>
      </w:r>
    </w:p>
    <w:p w14:paraId="16E8B6CB" w14:textId="77777777" w:rsidR="00903CA4" w:rsidRPr="00521230" w:rsidRDefault="00903CA4" w:rsidP="00521230">
      <w:pPr>
        <w:pStyle w:val="NormalWeb"/>
        <w:ind w:firstLine="720"/>
        <w:jc w:val="both"/>
        <w:rPr>
          <w:rFonts w:ascii="StobiSerif Regular" w:hAnsi="StobiSerif Regular"/>
          <w:sz w:val="22"/>
          <w:szCs w:val="22"/>
        </w:rPr>
      </w:pPr>
      <w:r w:rsidRPr="00521230">
        <w:rPr>
          <w:rFonts w:ascii="StobiSerif Regular" w:hAnsi="StobiSerif Regular"/>
          <w:sz w:val="22"/>
          <w:szCs w:val="22"/>
        </w:rPr>
        <w:t>- не ја надомести штетата на волонтерот предизвикана за време или во врска со давање на волонтерската услуга, согласно со одредбите од Законот за облигационите односи (член 12 став (2) од овој закон),</w:t>
      </w:r>
    </w:p>
    <w:p w14:paraId="770F52A0" w14:textId="77777777" w:rsidR="00903CA4" w:rsidRPr="00521230" w:rsidRDefault="00903CA4" w:rsidP="00521230">
      <w:pPr>
        <w:pStyle w:val="NormalWeb"/>
        <w:ind w:firstLine="720"/>
        <w:jc w:val="both"/>
        <w:rPr>
          <w:rFonts w:ascii="StobiSerif Regular" w:hAnsi="StobiSerif Regular"/>
          <w:sz w:val="22"/>
          <w:szCs w:val="22"/>
        </w:rPr>
      </w:pPr>
      <w:r w:rsidRPr="00521230">
        <w:rPr>
          <w:rFonts w:ascii="StobiSerif Regular" w:hAnsi="StobiSerif Regular"/>
          <w:sz w:val="22"/>
          <w:szCs w:val="22"/>
        </w:rPr>
        <w:t xml:space="preserve"> - не обезбеди услови за вршење на волонтерска работа согласно со законот и договорот за волонтерската работа, не му издаде волонтерска книшка за волонтерската работа и не ја пополни волонтерската книшка со потребните податоците прпишани со овој закон, не обезбеди навремена исплата на однапред договорените трошоци, не обезбеди тајност на податоците и заштита на приватноста на волонтерот, не обезбеди осигурување од професионални болести, повреда на работа за време на волонтирање, согласно со прописите за пензиско-инвалидско осигурување и прописите за здравствено осигурување и не обезбеди други услови пропишани со овој закон или за кои меѓусебно тие се договориле (член 13 од овој закон), </w:t>
      </w:r>
    </w:p>
    <w:p w14:paraId="69D7430F" w14:textId="77777777" w:rsidR="00903CA4" w:rsidRPr="00521230" w:rsidRDefault="00903CA4" w:rsidP="00521230">
      <w:pPr>
        <w:pStyle w:val="NormalWeb"/>
        <w:ind w:firstLine="720"/>
        <w:jc w:val="both"/>
        <w:rPr>
          <w:rFonts w:ascii="StobiSerif Regular" w:hAnsi="StobiSerif Regular"/>
          <w:sz w:val="22"/>
          <w:szCs w:val="22"/>
        </w:rPr>
      </w:pPr>
      <w:r w:rsidRPr="00521230">
        <w:rPr>
          <w:rFonts w:ascii="StobiSerif Regular" w:hAnsi="StobiSerif Regular"/>
          <w:sz w:val="22"/>
          <w:szCs w:val="22"/>
        </w:rPr>
        <w:t xml:space="preserve">- не склучи договор за волонтерство со волонтерот во писмена форма, доколку волонтерската работа трае повеќе од 40 часа месечно со домашно физичко лице или не склучи договор за волонтерска работа со странско физичко лице - волонтер (член 14 ставови (1) и (3) од овој закон), </w:t>
      </w:r>
    </w:p>
    <w:p w14:paraId="330C1E4D" w14:textId="77777777" w:rsidR="00903CA4" w:rsidRPr="00521230" w:rsidRDefault="00903CA4" w:rsidP="00521230">
      <w:pPr>
        <w:pStyle w:val="NormalWeb"/>
        <w:ind w:firstLine="720"/>
        <w:jc w:val="both"/>
        <w:rPr>
          <w:rFonts w:ascii="StobiSerif Regular" w:hAnsi="StobiSerif Regular"/>
          <w:sz w:val="22"/>
          <w:szCs w:val="22"/>
        </w:rPr>
      </w:pPr>
      <w:r w:rsidRPr="00521230">
        <w:rPr>
          <w:rFonts w:ascii="StobiSerif Regular" w:hAnsi="StobiSerif Regular"/>
          <w:sz w:val="22"/>
          <w:szCs w:val="22"/>
        </w:rPr>
        <w:t xml:space="preserve">- со склучениот договор за волонтерство го избегне склучувањето на договорот за вработување (член 17 од овој закон) и </w:t>
      </w:r>
    </w:p>
    <w:p w14:paraId="372860BB" w14:textId="77777777" w:rsidR="00903CA4" w:rsidRPr="00521230" w:rsidRDefault="00903CA4" w:rsidP="00521230">
      <w:pPr>
        <w:pStyle w:val="NormalWeb"/>
        <w:ind w:firstLine="720"/>
        <w:jc w:val="both"/>
        <w:rPr>
          <w:rFonts w:ascii="StobiSerif Regular" w:hAnsi="StobiSerif Regular"/>
          <w:sz w:val="22"/>
          <w:szCs w:val="22"/>
        </w:rPr>
      </w:pPr>
      <w:r w:rsidRPr="00521230">
        <w:rPr>
          <w:rFonts w:ascii="StobiSerif Regular" w:hAnsi="StobiSerif Regular"/>
          <w:sz w:val="22"/>
          <w:szCs w:val="22"/>
        </w:rPr>
        <w:t xml:space="preserve">- не води евиденција за волонтерската работа за сите волонтери (член 19 став (1) од овој закон). </w:t>
      </w:r>
    </w:p>
    <w:p w14:paraId="44584724" w14:textId="77777777" w:rsidR="00903CA4" w:rsidRPr="00521230" w:rsidRDefault="00903CA4" w:rsidP="00521230">
      <w:pPr>
        <w:pStyle w:val="NormalWeb"/>
        <w:ind w:firstLine="720"/>
        <w:jc w:val="both"/>
        <w:rPr>
          <w:rFonts w:ascii="StobiSerif Regular" w:hAnsi="StobiSerif Regular"/>
          <w:sz w:val="22"/>
          <w:szCs w:val="22"/>
        </w:rPr>
      </w:pPr>
      <w:r w:rsidRPr="00521230">
        <w:rPr>
          <w:rFonts w:ascii="StobiSerif Regular" w:hAnsi="StobiSerif Regular"/>
          <w:sz w:val="22"/>
          <w:szCs w:val="22"/>
        </w:rPr>
        <w:t xml:space="preserve"> (2) Глоба во износ од 80 до 150 евра во денарска противвредност ќе му се изрече за прекршокот од ставот (1) на овој член на одговорното лице во правното лице кај микро и мал работодавач, глоба во износ 150 до 300 евра во денарска противвредност кај среден работодавач и глоба во износ 200 до 400 евра во денарска противвредност кај голем работодавач. </w:t>
      </w:r>
    </w:p>
    <w:p w14:paraId="69500611" w14:textId="2313A972" w:rsidR="00903CA4" w:rsidRPr="00521230" w:rsidRDefault="00903CA4" w:rsidP="00521230">
      <w:pPr>
        <w:pStyle w:val="NormalWeb"/>
        <w:ind w:firstLine="720"/>
        <w:jc w:val="both"/>
        <w:rPr>
          <w:rFonts w:ascii="StobiSerif Regular" w:hAnsi="StobiSerif Regular"/>
          <w:color w:val="000000"/>
          <w:sz w:val="22"/>
          <w:szCs w:val="22"/>
          <w:lang w:val="mk-MK"/>
        </w:rPr>
      </w:pPr>
      <w:r w:rsidRPr="00521230">
        <w:rPr>
          <w:rFonts w:ascii="StobiSerif Regular" w:hAnsi="StobiSerif Regular"/>
          <w:sz w:val="22"/>
          <w:szCs w:val="22"/>
        </w:rPr>
        <w:t>(3) За прекршоците од ставовите (1) и (2) на овој член, прекршочна постапка води и прекршочна санкција изрекува надлежниот суд.</w:t>
      </w:r>
    </w:p>
    <w:p w14:paraId="528DF218" w14:textId="7C1EF31B" w:rsidR="00B54D16" w:rsidRPr="00306584" w:rsidRDefault="00B54D16" w:rsidP="00491C5E">
      <w:pPr>
        <w:jc w:val="both"/>
        <w:rPr>
          <w:rFonts w:ascii="StobiSerif Regular" w:hAnsi="StobiSerif Regular" w:cs="Arial"/>
        </w:rPr>
      </w:pPr>
    </w:p>
    <w:sectPr w:rsidR="00B54D16" w:rsidRPr="00306584" w:rsidSect="00B970BB">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2190" w16cex:dateUtc="2021-03-16T11:22:00Z"/>
  <w16cex:commentExtensible w16cex:durableId="23FB22BC" w16cex:dateUtc="2021-03-16T11:27:00Z"/>
  <w16cex:commentExtensible w16cex:durableId="23FB21FB" w16cex:dateUtc="2021-03-16T11:2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8B756" w14:textId="77777777" w:rsidR="004C0FCD" w:rsidRDefault="004C0FCD" w:rsidP="009271A7">
      <w:pPr>
        <w:spacing w:after="0" w:line="240" w:lineRule="auto"/>
      </w:pPr>
      <w:r>
        <w:separator/>
      </w:r>
    </w:p>
  </w:endnote>
  <w:endnote w:type="continuationSeparator" w:id="0">
    <w:p w14:paraId="1B828317" w14:textId="77777777" w:rsidR="004C0FCD" w:rsidRDefault="004C0FCD" w:rsidP="0092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obiSerif Regular">
    <w:altName w:val="Calibri"/>
    <w:panose1 w:val="00000000000000000000"/>
    <w:charset w:val="00"/>
    <w:family w:val="modern"/>
    <w:notTrueType/>
    <w:pitch w:val="variable"/>
    <w:sig w:usb0="A00002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C C Swiss">
    <w:altName w:val="Calibri"/>
    <w:charset w:val="00"/>
    <w:family w:val="swiss"/>
    <w:pitch w:val="variable"/>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 w:name="MAC C Times">
    <w:altName w:val="Cambria"/>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73F0F" w14:textId="77777777" w:rsidR="004C0FCD" w:rsidRDefault="004C0FCD" w:rsidP="009271A7">
      <w:pPr>
        <w:spacing w:after="0" w:line="240" w:lineRule="auto"/>
      </w:pPr>
      <w:r>
        <w:separator/>
      </w:r>
    </w:p>
  </w:footnote>
  <w:footnote w:type="continuationSeparator" w:id="0">
    <w:p w14:paraId="713603C3" w14:textId="77777777" w:rsidR="004C0FCD" w:rsidRDefault="004C0FCD" w:rsidP="00927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83030"/>
    <w:multiLevelType w:val="hybridMultilevel"/>
    <w:tmpl w:val="CB3E8D68"/>
    <w:lvl w:ilvl="0" w:tplc="F99C6BCC">
      <w:numFmt w:val="bullet"/>
      <w:lvlText w:val="-"/>
      <w:lvlJc w:val="left"/>
      <w:pPr>
        <w:ind w:left="1080" w:hanging="360"/>
      </w:pPr>
      <w:rPr>
        <w:rFonts w:ascii="StobiSerif Regular" w:eastAsia="Times New Roman" w:hAnsi="StobiSerif Regular"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291DC0"/>
    <w:multiLevelType w:val="hybridMultilevel"/>
    <w:tmpl w:val="7A661AE8"/>
    <w:lvl w:ilvl="0" w:tplc="12B0521C">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05"/>
    <w:rsid w:val="00012078"/>
    <w:rsid w:val="00012CA1"/>
    <w:rsid w:val="0001450C"/>
    <w:rsid w:val="00014952"/>
    <w:rsid w:val="000177AA"/>
    <w:rsid w:val="00033928"/>
    <w:rsid w:val="0003508E"/>
    <w:rsid w:val="00043F3C"/>
    <w:rsid w:val="0005289E"/>
    <w:rsid w:val="00053A37"/>
    <w:rsid w:val="0005436F"/>
    <w:rsid w:val="00056101"/>
    <w:rsid w:val="00060C74"/>
    <w:rsid w:val="000756AF"/>
    <w:rsid w:val="000864D4"/>
    <w:rsid w:val="00093F7E"/>
    <w:rsid w:val="00094D3A"/>
    <w:rsid w:val="000A126D"/>
    <w:rsid w:val="000A21AC"/>
    <w:rsid w:val="000A304E"/>
    <w:rsid w:val="000A580A"/>
    <w:rsid w:val="000A5D96"/>
    <w:rsid w:val="000A65E6"/>
    <w:rsid w:val="000B0FC1"/>
    <w:rsid w:val="000B1161"/>
    <w:rsid w:val="000B4817"/>
    <w:rsid w:val="000C187A"/>
    <w:rsid w:val="000C26F8"/>
    <w:rsid w:val="000C3B8F"/>
    <w:rsid w:val="000C51A9"/>
    <w:rsid w:val="000C6D96"/>
    <w:rsid w:val="000D35F1"/>
    <w:rsid w:val="000D4D34"/>
    <w:rsid w:val="000E02AB"/>
    <w:rsid w:val="000E2218"/>
    <w:rsid w:val="000F1888"/>
    <w:rsid w:val="001017B2"/>
    <w:rsid w:val="001052B0"/>
    <w:rsid w:val="00110A58"/>
    <w:rsid w:val="00123932"/>
    <w:rsid w:val="001274BC"/>
    <w:rsid w:val="00133425"/>
    <w:rsid w:val="00146008"/>
    <w:rsid w:val="00151676"/>
    <w:rsid w:val="001568CB"/>
    <w:rsid w:val="00170A3D"/>
    <w:rsid w:val="001760DB"/>
    <w:rsid w:val="0019076E"/>
    <w:rsid w:val="001942D4"/>
    <w:rsid w:val="001A2778"/>
    <w:rsid w:val="001A3D2E"/>
    <w:rsid w:val="001C7BC8"/>
    <w:rsid w:val="001D0B71"/>
    <w:rsid w:val="001D465B"/>
    <w:rsid w:val="001D787F"/>
    <w:rsid w:val="001E445E"/>
    <w:rsid w:val="001F1661"/>
    <w:rsid w:val="00200333"/>
    <w:rsid w:val="00202B26"/>
    <w:rsid w:val="00217513"/>
    <w:rsid w:val="00223BA0"/>
    <w:rsid w:val="00225147"/>
    <w:rsid w:val="00226B87"/>
    <w:rsid w:val="00234B4E"/>
    <w:rsid w:val="002361D6"/>
    <w:rsid w:val="00243FCC"/>
    <w:rsid w:val="002516BA"/>
    <w:rsid w:val="002557B0"/>
    <w:rsid w:val="00263F7F"/>
    <w:rsid w:val="00267F25"/>
    <w:rsid w:val="002731AF"/>
    <w:rsid w:val="00275290"/>
    <w:rsid w:val="0027579B"/>
    <w:rsid w:val="0028285A"/>
    <w:rsid w:val="00283FFA"/>
    <w:rsid w:val="00293857"/>
    <w:rsid w:val="002A3FB7"/>
    <w:rsid w:val="002A418E"/>
    <w:rsid w:val="002C4620"/>
    <w:rsid w:val="002C5258"/>
    <w:rsid w:val="002D313F"/>
    <w:rsid w:val="002E6D88"/>
    <w:rsid w:val="002F3C0D"/>
    <w:rsid w:val="002F5550"/>
    <w:rsid w:val="0030336D"/>
    <w:rsid w:val="003046D5"/>
    <w:rsid w:val="00306584"/>
    <w:rsid w:val="00311424"/>
    <w:rsid w:val="00320425"/>
    <w:rsid w:val="003208DC"/>
    <w:rsid w:val="00322307"/>
    <w:rsid w:val="0032334D"/>
    <w:rsid w:val="00326FA5"/>
    <w:rsid w:val="00345275"/>
    <w:rsid w:val="00363CDA"/>
    <w:rsid w:val="00370A78"/>
    <w:rsid w:val="00371285"/>
    <w:rsid w:val="00371664"/>
    <w:rsid w:val="0037752A"/>
    <w:rsid w:val="0038140A"/>
    <w:rsid w:val="00394EF5"/>
    <w:rsid w:val="003954C8"/>
    <w:rsid w:val="003A08D0"/>
    <w:rsid w:val="003A30D1"/>
    <w:rsid w:val="003A74C3"/>
    <w:rsid w:val="003B1348"/>
    <w:rsid w:val="003B595C"/>
    <w:rsid w:val="003B6B24"/>
    <w:rsid w:val="003C2217"/>
    <w:rsid w:val="003C7A52"/>
    <w:rsid w:val="003D0BB9"/>
    <w:rsid w:val="003D164F"/>
    <w:rsid w:val="003E3CB7"/>
    <w:rsid w:val="003E6745"/>
    <w:rsid w:val="003F4CCE"/>
    <w:rsid w:val="003F5414"/>
    <w:rsid w:val="003F7DE9"/>
    <w:rsid w:val="00404580"/>
    <w:rsid w:val="0040613F"/>
    <w:rsid w:val="004248F5"/>
    <w:rsid w:val="004300EF"/>
    <w:rsid w:val="00430DAD"/>
    <w:rsid w:val="004352E1"/>
    <w:rsid w:val="00442542"/>
    <w:rsid w:val="004430BC"/>
    <w:rsid w:val="00443EC3"/>
    <w:rsid w:val="00452BAE"/>
    <w:rsid w:val="004544EB"/>
    <w:rsid w:val="00456380"/>
    <w:rsid w:val="004574E6"/>
    <w:rsid w:val="00457A8D"/>
    <w:rsid w:val="00460341"/>
    <w:rsid w:val="00462FD7"/>
    <w:rsid w:val="0046532C"/>
    <w:rsid w:val="004714CC"/>
    <w:rsid w:val="00475BC6"/>
    <w:rsid w:val="00475DEE"/>
    <w:rsid w:val="00491C5E"/>
    <w:rsid w:val="004956A5"/>
    <w:rsid w:val="004A1097"/>
    <w:rsid w:val="004B024E"/>
    <w:rsid w:val="004B3593"/>
    <w:rsid w:val="004B485B"/>
    <w:rsid w:val="004C0FCD"/>
    <w:rsid w:val="004C1D39"/>
    <w:rsid w:val="004C7994"/>
    <w:rsid w:val="004C7EB8"/>
    <w:rsid w:val="004D160B"/>
    <w:rsid w:val="004D2F35"/>
    <w:rsid w:val="004D46B4"/>
    <w:rsid w:val="004D6E80"/>
    <w:rsid w:val="004E2C5B"/>
    <w:rsid w:val="004F180E"/>
    <w:rsid w:val="004F2028"/>
    <w:rsid w:val="004F5291"/>
    <w:rsid w:val="004F6924"/>
    <w:rsid w:val="005037BA"/>
    <w:rsid w:val="00511EA6"/>
    <w:rsid w:val="005126AD"/>
    <w:rsid w:val="00512CF3"/>
    <w:rsid w:val="00513A68"/>
    <w:rsid w:val="005143E5"/>
    <w:rsid w:val="00517081"/>
    <w:rsid w:val="00521230"/>
    <w:rsid w:val="0052157D"/>
    <w:rsid w:val="00531DF2"/>
    <w:rsid w:val="00542F6C"/>
    <w:rsid w:val="00546669"/>
    <w:rsid w:val="00556729"/>
    <w:rsid w:val="0056050E"/>
    <w:rsid w:val="00571DB9"/>
    <w:rsid w:val="00582CBF"/>
    <w:rsid w:val="0058515C"/>
    <w:rsid w:val="00586912"/>
    <w:rsid w:val="00590E9C"/>
    <w:rsid w:val="00595C84"/>
    <w:rsid w:val="005A2B71"/>
    <w:rsid w:val="005A59B6"/>
    <w:rsid w:val="005B6F8B"/>
    <w:rsid w:val="005C403C"/>
    <w:rsid w:val="005C49A1"/>
    <w:rsid w:val="005C59FC"/>
    <w:rsid w:val="005D4C71"/>
    <w:rsid w:val="005E4DDB"/>
    <w:rsid w:val="00601ACA"/>
    <w:rsid w:val="006021A9"/>
    <w:rsid w:val="006035D9"/>
    <w:rsid w:val="006061BC"/>
    <w:rsid w:val="006062EA"/>
    <w:rsid w:val="006110F7"/>
    <w:rsid w:val="00611D63"/>
    <w:rsid w:val="00611EEB"/>
    <w:rsid w:val="00613189"/>
    <w:rsid w:val="00613BD5"/>
    <w:rsid w:val="006141D0"/>
    <w:rsid w:val="00615CEF"/>
    <w:rsid w:val="00615E99"/>
    <w:rsid w:val="006205FD"/>
    <w:rsid w:val="0062243B"/>
    <w:rsid w:val="0064470D"/>
    <w:rsid w:val="00654C96"/>
    <w:rsid w:val="00662B6E"/>
    <w:rsid w:val="00663A57"/>
    <w:rsid w:val="00676746"/>
    <w:rsid w:val="00676F3E"/>
    <w:rsid w:val="00683542"/>
    <w:rsid w:val="006920E2"/>
    <w:rsid w:val="00693373"/>
    <w:rsid w:val="00693AA3"/>
    <w:rsid w:val="00695593"/>
    <w:rsid w:val="006956DB"/>
    <w:rsid w:val="00697E0A"/>
    <w:rsid w:val="006A06CC"/>
    <w:rsid w:val="006A60A1"/>
    <w:rsid w:val="006A7426"/>
    <w:rsid w:val="006B2063"/>
    <w:rsid w:val="006B2C80"/>
    <w:rsid w:val="006C406F"/>
    <w:rsid w:val="006C713B"/>
    <w:rsid w:val="006D53A6"/>
    <w:rsid w:val="006E0B74"/>
    <w:rsid w:val="006E0C0A"/>
    <w:rsid w:val="006E60AF"/>
    <w:rsid w:val="007017F1"/>
    <w:rsid w:val="00716500"/>
    <w:rsid w:val="00721FA1"/>
    <w:rsid w:val="00732D53"/>
    <w:rsid w:val="00743791"/>
    <w:rsid w:val="00747376"/>
    <w:rsid w:val="00751E98"/>
    <w:rsid w:val="00756B37"/>
    <w:rsid w:val="00757724"/>
    <w:rsid w:val="00760005"/>
    <w:rsid w:val="00762965"/>
    <w:rsid w:val="007638F5"/>
    <w:rsid w:val="0077238C"/>
    <w:rsid w:val="007754A2"/>
    <w:rsid w:val="00777C0E"/>
    <w:rsid w:val="0078108C"/>
    <w:rsid w:val="007964A4"/>
    <w:rsid w:val="007A0D1C"/>
    <w:rsid w:val="007A1300"/>
    <w:rsid w:val="007A7534"/>
    <w:rsid w:val="007B0EAA"/>
    <w:rsid w:val="007B1C6B"/>
    <w:rsid w:val="007B6E5D"/>
    <w:rsid w:val="007C591E"/>
    <w:rsid w:val="007D3794"/>
    <w:rsid w:val="007D679B"/>
    <w:rsid w:val="007E150F"/>
    <w:rsid w:val="007E3610"/>
    <w:rsid w:val="008018C7"/>
    <w:rsid w:val="008140DA"/>
    <w:rsid w:val="00817710"/>
    <w:rsid w:val="00827204"/>
    <w:rsid w:val="00833774"/>
    <w:rsid w:val="00836D3B"/>
    <w:rsid w:val="00860FB8"/>
    <w:rsid w:val="00861F09"/>
    <w:rsid w:val="00865DEC"/>
    <w:rsid w:val="00865EC9"/>
    <w:rsid w:val="0087194D"/>
    <w:rsid w:val="00873F0A"/>
    <w:rsid w:val="00876828"/>
    <w:rsid w:val="00890E74"/>
    <w:rsid w:val="008A20DA"/>
    <w:rsid w:val="008A3294"/>
    <w:rsid w:val="008A37BD"/>
    <w:rsid w:val="008B7991"/>
    <w:rsid w:val="008C72FA"/>
    <w:rsid w:val="008D0310"/>
    <w:rsid w:val="008D1A4C"/>
    <w:rsid w:val="008D3636"/>
    <w:rsid w:val="008D43AB"/>
    <w:rsid w:val="008E0B70"/>
    <w:rsid w:val="008E3EF7"/>
    <w:rsid w:val="008F41D5"/>
    <w:rsid w:val="00903CA4"/>
    <w:rsid w:val="00911EB0"/>
    <w:rsid w:val="00916994"/>
    <w:rsid w:val="0091795E"/>
    <w:rsid w:val="00920306"/>
    <w:rsid w:val="0092489D"/>
    <w:rsid w:val="009271A7"/>
    <w:rsid w:val="00931C83"/>
    <w:rsid w:val="0093263B"/>
    <w:rsid w:val="00933C07"/>
    <w:rsid w:val="00945555"/>
    <w:rsid w:val="00947BAD"/>
    <w:rsid w:val="00955639"/>
    <w:rsid w:val="009560EF"/>
    <w:rsid w:val="009640D2"/>
    <w:rsid w:val="009656E8"/>
    <w:rsid w:val="0096584E"/>
    <w:rsid w:val="0096791A"/>
    <w:rsid w:val="009821BF"/>
    <w:rsid w:val="0098691E"/>
    <w:rsid w:val="0098705C"/>
    <w:rsid w:val="009937E3"/>
    <w:rsid w:val="009B2985"/>
    <w:rsid w:val="009B6857"/>
    <w:rsid w:val="009C0015"/>
    <w:rsid w:val="009C2DDE"/>
    <w:rsid w:val="009D25D3"/>
    <w:rsid w:val="009D4A7E"/>
    <w:rsid w:val="009E20BE"/>
    <w:rsid w:val="009E4DBB"/>
    <w:rsid w:val="009E7377"/>
    <w:rsid w:val="00A01A24"/>
    <w:rsid w:val="00A0283F"/>
    <w:rsid w:val="00A10BDE"/>
    <w:rsid w:val="00A12CF6"/>
    <w:rsid w:val="00A322D4"/>
    <w:rsid w:val="00A33D55"/>
    <w:rsid w:val="00A37007"/>
    <w:rsid w:val="00A37D08"/>
    <w:rsid w:val="00A42435"/>
    <w:rsid w:val="00A43A40"/>
    <w:rsid w:val="00A530B1"/>
    <w:rsid w:val="00A542D2"/>
    <w:rsid w:val="00A604EF"/>
    <w:rsid w:val="00A708CB"/>
    <w:rsid w:val="00A7348B"/>
    <w:rsid w:val="00A75C6E"/>
    <w:rsid w:val="00A76CAA"/>
    <w:rsid w:val="00A77333"/>
    <w:rsid w:val="00A81B2D"/>
    <w:rsid w:val="00A83584"/>
    <w:rsid w:val="00A84105"/>
    <w:rsid w:val="00A94853"/>
    <w:rsid w:val="00A95435"/>
    <w:rsid w:val="00AA55A3"/>
    <w:rsid w:val="00AA6F17"/>
    <w:rsid w:val="00AB0BE1"/>
    <w:rsid w:val="00AB0CB7"/>
    <w:rsid w:val="00AB10FD"/>
    <w:rsid w:val="00AB2E45"/>
    <w:rsid w:val="00AB35AA"/>
    <w:rsid w:val="00AB3A4B"/>
    <w:rsid w:val="00AD3530"/>
    <w:rsid w:val="00AE4C02"/>
    <w:rsid w:val="00AE5998"/>
    <w:rsid w:val="00AE5ACC"/>
    <w:rsid w:val="00AF1570"/>
    <w:rsid w:val="00AF3DC1"/>
    <w:rsid w:val="00B10DA2"/>
    <w:rsid w:val="00B166A1"/>
    <w:rsid w:val="00B21C42"/>
    <w:rsid w:val="00B429B1"/>
    <w:rsid w:val="00B43BFE"/>
    <w:rsid w:val="00B44608"/>
    <w:rsid w:val="00B469A8"/>
    <w:rsid w:val="00B47FC3"/>
    <w:rsid w:val="00B52B5B"/>
    <w:rsid w:val="00B54D16"/>
    <w:rsid w:val="00B56CF9"/>
    <w:rsid w:val="00B63C2F"/>
    <w:rsid w:val="00B71C95"/>
    <w:rsid w:val="00B74CCF"/>
    <w:rsid w:val="00B831E9"/>
    <w:rsid w:val="00B84302"/>
    <w:rsid w:val="00B91239"/>
    <w:rsid w:val="00B91887"/>
    <w:rsid w:val="00B970BB"/>
    <w:rsid w:val="00BA2B98"/>
    <w:rsid w:val="00BB1736"/>
    <w:rsid w:val="00BB5CA5"/>
    <w:rsid w:val="00BB77F2"/>
    <w:rsid w:val="00BC5159"/>
    <w:rsid w:val="00BD4852"/>
    <w:rsid w:val="00BD5E53"/>
    <w:rsid w:val="00BE2F64"/>
    <w:rsid w:val="00BE3F7A"/>
    <w:rsid w:val="00BE5FF7"/>
    <w:rsid w:val="00BF4E43"/>
    <w:rsid w:val="00BF5A60"/>
    <w:rsid w:val="00C116BB"/>
    <w:rsid w:val="00C22643"/>
    <w:rsid w:val="00C30312"/>
    <w:rsid w:val="00C328C1"/>
    <w:rsid w:val="00C350C5"/>
    <w:rsid w:val="00C40DCD"/>
    <w:rsid w:val="00C45F0A"/>
    <w:rsid w:val="00C46165"/>
    <w:rsid w:val="00C479CC"/>
    <w:rsid w:val="00C507BD"/>
    <w:rsid w:val="00C50F5A"/>
    <w:rsid w:val="00C518BD"/>
    <w:rsid w:val="00C567AB"/>
    <w:rsid w:val="00C70ABB"/>
    <w:rsid w:val="00C72C84"/>
    <w:rsid w:val="00C76BD8"/>
    <w:rsid w:val="00C80B96"/>
    <w:rsid w:val="00C80C26"/>
    <w:rsid w:val="00C85324"/>
    <w:rsid w:val="00C872C9"/>
    <w:rsid w:val="00C9075D"/>
    <w:rsid w:val="00CB2274"/>
    <w:rsid w:val="00CB4AC2"/>
    <w:rsid w:val="00CC25E7"/>
    <w:rsid w:val="00CD2083"/>
    <w:rsid w:val="00CF1867"/>
    <w:rsid w:val="00CF36ED"/>
    <w:rsid w:val="00CF6A06"/>
    <w:rsid w:val="00CF715F"/>
    <w:rsid w:val="00D00B09"/>
    <w:rsid w:val="00D01FB3"/>
    <w:rsid w:val="00D10B2B"/>
    <w:rsid w:val="00D2596A"/>
    <w:rsid w:val="00D35097"/>
    <w:rsid w:val="00D4085E"/>
    <w:rsid w:val="00D42463"/>
    <w:rsid w:val="00D4714B"/>
    <w:rsid w:val="00D6400E"/>
    <w:rsid w:val="00D7355E"/>
    <w:rsid w:val="00D74C6D"/>
    <w:rsid w:val="00D80B90"/>
    <w:rsid w:val="00D92201"/>
    <w:rsid w:val="00DA41C9"/>
    <w:rsid w:val="00DB07E8"/>
    <w:rsid w:val="00DB1B81"/>
    <w:rsid w:val="00DB2004"/>
    <w:rsid w:val="00DC0081"/>
    <w:rsid w:val="00DD16D0"/>
    <w:rsid w:val="00DD414C"/>
    <w:rsid w:val="00DE1BFB"/>
    <w:rsid w:val="00DE6A03"/>
    <w:rsid w:val="00DF13D8"/>
    <w:rsid w:val="00DF6BE8"/>
    <w:rsid w:val="00E016D9"/>
    <w:rsid w:val="00E02239"/>
    <w:rsid w:val="00E025F3"/>
    <w:rsid w:val="00E17673"/>
    <w:rsid w:val="00E21375"/>
    <w:rsid w:val="00E21653"/>
    <w:rsid w:val="00E21E1B"/>
    <w:rsid w:val="00E22BD5"/>
    <w:rsid w:val="00E236F7"/>
    <w:rsid w:val="00E272E1"/>
    <w:rsid w:val="00E31CE5"/>
    <w:rsid w:val="00E3251C"/>
    <w:rsid w:val="00E45526"/>
    <w:rsid w:val="00E4735E"/>
    <w:rsid w:val="00E505F2"/>
    <w:rsid w:val="00E51173"/>
    <w:rsid w:val="00E5269C"/>
    <w:rsid w:val="00E54264"/>
    <w:rsid w:val="00E54BD5"/>
    <w:rsid w:val="00E564FF"/>
    <w:rsid w:val="00E61EFC"/>
    <w:rsid w:val="00E65053"/>
    <w:rsid w:val="00E667B8"/>
    <w:rsid w:val="00E75CA6"/>
    <w:rsid w:val="00E76512"/>
    <w:rsid w:val="00E76AD3"/>
    <w:rsid w:val="00E900A0"/>
    <w:rsid w:val="00E93DC2"/>
    <w:rsid w:val="00E94E3C"/>
    <w:rsid w:val="00EA4BF0"/>
    <w:rsid w:val="00EA71BA"/>
    <w:rsid w:val="00EB3C97"/>
    <w:rsid w:val="00EB6895"/>
    <w:rsid w:val="00EC78F7"/>
    <w:rsid w:val="00ED0ED6"/>
    <w:rsid w:val="00ED178A"/>
    <w:rsid w:val="00ED1E28"/>
    <w:rsid w:val="00ED38E1"/>
    <w:rsid w:val="00ED6602"/>
    <w:rsid w:val="00EE2AED"/>
    <w:rsid w:val="00EF0952"/>
    <w:rsid w:val="00EF3F19"/>
    <w:rsid w:val="00F009C1"/>
    <w:rsid w:val="00F0364A"/>
    <w:rsid w:val="00F064A8"/>
    <w:rsid w:val="00F06750"/>
    <w:rsid w:val="00F116AC"/>
    <w:rsid w:val="00F1288C"/>
    <w:rsid w:val="00F1645C"/>
    <w:rsid w:val="00F24436"/>
    <w:rsid w:val="00F40ED2"/>
    <w:rsid w:val="00F4663F"/>
    <w:rsid w:val="00F53F3F"/>
    <w:rsid w:val="00F5546F"/>
    <w:rsid w:val="00F7359A"/>
    <w:rsid w:val="00F779D1"/>
    <w:rsid w:val="00F83A4D"/>
    <w:rsid w:val="00F86A88"/>
    <w:rsid w:val="00F871AA"/>
    <w:rsid w:val="00F96DCB"/>
    <w:rsid w:val="00F974AA"/>
    <w:rsid w:val="00F97657"/>
    <w:rsid w:val="00FA42B9"/>
    <w:rsid w:val="00FB4938"/>
    <w:rsid w:val="00FB5547"/>
    <w:rsid w:val="00FB5927"/>
    <w:rsid w:val="00FC1347"/>
    <w:rsid w:val="00FC2CF5"/>
    <w:rsid w:val="00FC52F1"/>
    <w:rsid w:val="00FC64DF"/>
    <w:rsid w:val="00FD085C"/>
    <w:rsid w:val="00FD14B2"/>
    <w:rsid w:val="00FD2B5C"/>
    <w:rsid w:val="00FD4D63"/>
    <w:rsid w:val="00FD7BEA"/>
    <w:rsid w:val="00FE01F1"/>
    <w:rsid w:val="00FE3537"/>
    <w:rsid w:val="00FE6FC5"/>
    <w:rsid w:val="00F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C6A3"/>
  <w15:docId w15:val="{71389CC2-A357-4CF1-BA87-16FF6A6C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005"/>
    <w:pPr>
      <w:spacing w:after="200" w:line="276" w:lineRule="auto"/>
    </w:pPr>
    <w:rPr>
      <w:rFonts w:ascii="Calibri" w:hAnsi="Calibri"/>
      <w:sz w:val="22"/>
      <w:szCs w:val="22"/>
      <w:lang w:val="mk-MK" w:eastAsia="mk-MK"/>
    </w:rPr>
  </w:style>
  <w:style w:type="paragraph" w:styleId="Heading1">
    <w:name w:val="heading 1"/>
    <w:basedOn w:val="Normal"/>
    <w:next w:val="Normal"/>
    <w:link w:val="Heading1Char"/>
    <w:qFormat/>
    <w:rsid w:val="00DB1B81"/>
    <w:pPr>
      <w:keepNext/>
      <w:outlineLvl w:val="0"/>
    </w:pPr>
    <w:rPr>
      <w:rFonts w:ascii="MAC C Swiss" w:hAnsi="MAC C Swiss"/>
      <w:b/>
      <w:bCs/>
      <w:sz w:val="40"/>
      <w:szCs w:val="24"/>
    </w:rPr>
  </w:style>
  <w:style w:type="paragraph" w:styleId="Heading2">
    <w:name w:val="heading 2"/>
    <w:basedOn w:val="Normal"/>
    <w:next w:val="Normal"/>
    <w:link w:val="Heading2Char"/>
    <w:uiPriority w:val="9"/>
    <w:qFormat/>
    <w:rsid w:val="0076000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DB1B81"/>
    <w:pPr>
      <w:keepNext/>
      <w:jc w:val="both"/>
      <w:outlineLvl w:val="2"/>
    </w:pPr>
    <w:rPr>
      <w:rFonts w:ascii="MAC C Times" w:hAnsi="MAC C Times"/>
      <w:b/>
      <w:bCs/>
      <w:sz w:val="28"/>
      <w:szCs w:val="24"/>
      <w:u w:val="single"/>
    </w:rPr>
  </w:style>
  <w:style w:type="paragraph" w:styleId="Heading4">
    <w:name w:val="heading 4"/>
    <w:basedOn w:val="Normal"/>
    <w:next w:val="Normal"/>
    <w:link w:val="Heading4Char"/>
    <w:qFormat/>
    <w:rsid w:val="00DB1B81"/>
    <w:pPr>
      <w:keepNext/>
      <w:outlineLvl w:val="3"/>
    </w:pPr>
    <w:rPr>
      <w:rFonts w:ascii="MAC C Times" w:hAnsi="MAC C Times"/>
      <w:b/>
      <w:bCs/>
      <w:sz w:val="24"/>
      <w:szCs w:val="24"/>
      <w:u w:val="single"/>
    </w:rPr>
  </w:style>
  <w:style w:type="paragraph" w:styleId="Heading5">
    <w:name w:val="heading 5"/>
    <w:basedOn w:val="Normal"/>
    <w:next w:val="Normal"/>
    <w:link w:val="Heading5Char"/>
    <w:qFormat/>
    <w:rsid w:val="00DB1B81"/>
    <w:pPr>
      <w:keepNext/>
      <w:jc w:val="both"/>
      <w:outlineLvl w:val="4"/>
    </w:pPr>
    <w:rPr>
      <w:rFonts w:ascii="MAC C Times" w:hAnsi="MAC C Times"/>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1B81"/>
    <w:rPr>
      <w:rFonts w:ascii="MAC C Swiss" w:hAnsi="MAC C Swiss"/>
      <w:b/>
      <w:bCs/>
      <w:sz w:val="40"/>
      <w:szCs w:val="24"/>
    </w:rPr>
  </w:style>
  <w:style w:type="character" w:customStyle="1" w:styleId="Heading3Char">
    <w:name w:val="Heading 3 Char"/>
    <w:link w:val="Heading3"/>
    <w:rsid w:val="00DB1B81"/>
    <w:rPr>
      <w:rFonts w:ascii="MAC C Times" w:hAnsi="MAC C Times"/>
      <w:b/>
      <w:bCs/>
      <w:sz w:val="28"/>
      <w:szCs w:val="24"/>
      <w:u w:val="single"/>
    </w:rPr>
  </w:style>
  <w:style w:type="character" w:customStyle="1" w:styleId="Heading4Char">
    <w:name w:val="Heading 4 Char"/>
    <w:link w:val="Heading4"/>
    <w:rsid w:val="00DB1B81"/>
    <w:rPr>
      <w:rFonts w:ascii="MAC C Times" w:hAnsi="MAC C Times"/>
      <w:b/>
      <w:bCs/>
      <w:sz w:val="24"/>
      <w:szCs w:val="24"/>
      <w:u w:val="single"/>
    </w:rPr>
  </w:style>
  <w:style w:type="character" w:customStyle="1" w:styleId="Heading5Char">
    <w:name w:val="Heading 5 Char"/>
    <w:link w:val="Heading5"/>
    <w:rsid w:val="00DB1B81"/>
    <w:rPr>
      <w:rFonts w:ascii="MAC C Times" w:hAnsi="MAC C Times"/>
      <w:b/>
      <w:bCs/>
      <w:sz w:val="24"/>
      <w:szCs w:val="24"/>
      <w:u w:val="single"/>
    </w:rPr>
  </w:style>
  <w:style w:type="character" w:customStyle="1" w:styleId="Heading2Char">
    <w:name w:val="Heading 2 Char"/>
    <w:link w:val="Heading2"/>
    <w:uiPriority w:val="9"/>
    <w:semiHidden/>
    <w:rsid w:val="00760005"/>
    <w:rPr>
      <w:rFonts w:ascii="Cambria" w:hAnsi="Cambria"/>
      <w:b/>
      <w:bCs/>
      <w:color w:val="4F81BD"/>
      <w:sz w:val="26"/>
      <w:szCs w:val="26"/>
      <w:lang w:val="mk-MK" w:eastAsia="mk-MK"/>
    </w:rPr>
  </w:style>
  <w:style w:type="paragraph" w:styleId="BalloonText">
    <w:name w:val="Balloon Text"/>
    <w:basedOn w:val="Normal"/>
    <w:link w:val="BalloonTextChar"/>
    <w:uiPriority w:val="99"/>
    <w:semiHidden/>
    <w:unhideWhenUsed/>
    <w:rsid w:val="0045638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56380"/>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semiHidden/>
    <w:rsid w:val="007B0EAA"/>
    <w:pPr>
      <w:spacing w:after="160" w:line="240" w:lineRule="exact"/>
    </w:pPr>
    <w:rPr>
      <w:rFonts w:ascii="Tahoma" w:hAnsi="Tahoma"/>
      <w:sz w:val="20"/>
      <w:szCs w:val="20"/>
      <w:lang w:val="en-US" w:eastAsia="en-US"/>
    </w:rPr>
  </w:style>
  <w:style w:type="paragraph" w:customStyle="1" w:styleId="Default">
    <w:name w:val="Default"/>
    <w:rsid w:val="0001450C"/>
    <w:pPr>
      <w:autoSpaceDE w:val="0"/>
      <w:autoSpaceDN w:val="0"/>
      <w:adjustRightInd w:val="0"/>
    </w:pPr>
    <w:rPr>
      <w:rFonts w:ascii="Verdana" w:hAnsi="Verdana" w:cs="Verdana"/>
      <w:color w:val="000000"/>
      <w:sz w:val="24"/>
      <w:szCs w:val="24"/>
      <w:lang w:val="mk-MK" w:eastAsia="mk-MK"/>
    </w:rPr>
  </w:style>
  <w:style w:type="paragraph" w:styleId="NormalWeb">
    <w:name w:val="Normal (Web)"/>
    <w:basedOn w:val="Normal"/>
    <w:uiPriority w:val="99"/>
    <w:rsid w:val="000E2218"/>
    <w:pPr>
      <w:spacing w:before="100" w:beforeAutospacing="1" w:after="100" w:afterAutospacing="1" w:line="240" w:lineRule="auto"/>
    </w:pPr>
    <w:rPr>
      <w:rFonts w:ascii="Times New Roman" w:hAnsi="Times New Roman"/>
      <w:sz w:val="24"/>
      <w:szCs w:val="24"/>
      <w:lang w:val="en-US" w:eastAsia="en-US"/>
    </w:rPr>
  </w:style>
  <w:style w:type="paragraph" w:styleId="NoSpacing">
    <w:name w:val="No Spacing"/>
    <w:uiPriority w:val="1"/>
    <w:qFormat/>
    <w:rsid w:val="000E2218"/>
    <w:rPr>
      <w:rFonts w:asciiTheme="minorHAnsi" w:eastAsiaTheme="minorHAnsi" w:hAnsiTheme="minorHAnsi" w:cstheme="minorBidi"/>
      <w:sz w:val="22"/>
      <w:szCs w:val="22"/>
    </w:rPr>
  </w:style>
  <w:style w:type="paragraph" w:customStyle="1" w:styleId="CharCharCharCharChar">
    <w:name w:val="Char Char Char Char Char"/>
    <w:basedOn w:val="Normal"/>
    <w:semiHidden/>
    <w:rsid w:val="00A42435"/>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C70ABB"/>
    <w:pPr>
      <w:ind w:left="720"/>
      <w:contextualSpacing/>
    </w:pPr>
  </w:style>
  <w:style w:type="paragraph" w:styleId="Header">
    <w:name w:val="header"/>
    <w:basedOn w:val="Normal"/>
    <w:link w:val="HeaderChar"/>
    <w:uiPriority w:val="99"/>
    <w:unhideWhenUsed/>
    <w:rsid w:val="00927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1A7"/>
    <w:rPr>
      <w:rFonts w:ascii="Calibri" w:hAnsi="Calibri"/>
      <w:sz w:val="22"/>
      <w:szCs w:val="22"/>
      <w:lang w:val="mk-MK" w:eastAsia="mk-MK"/>
    </w:rPr>
  </w:style>
  <w:style w:type="paragraph" w:styleId="Footer">
    <w:name w:val="footer"/>
    <w:basedOn w:val="Normal"/>
    <w:link w:val="FooterChar"/>
    <w:uiPriority w:val="99"/>
    <w:unhideWhenUsed/>
    <w:rsid w:val="00927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1A7"/>
    <w:rPr>
      <w:rFonts w:ascii="Calibri" w:hAnsi="Calibri"/>
      <w:sz w:val="22"/>
      <w:szCs w:val="22"/>
      <w:lang w:val="mk-MK" w:eastAsia="mk-MK"/>
    </w:rPr>
  </w:style>
  <w:style w:type="character" w:styleId="CommentReference">
    <w:name w:val="annotation reference"/>
    <w:basedOn w:val="DefaultParagraphFont"/>
    <w:uiPriority w:val="99"/>
    <w:semiHidden/>
    <w:unhideWhenUsed/>
    <w:rsid w:val="00C518BD"/>
    <w:rPr>
      <w:sz w:val="16"/>
      <w:szCs w:val="16"/>
    </w:rPr>
  </w:style>
  <w:style w:type="paragraph" w:styleId="CommentText">
    <w:name w:val="annotation text"/>
    <w:basedOn w:val="Normal"/>
    <w:link w:val="CommentTextChar"/>
    <w:uiPriority w:val="99"/>
    <w:semiHidden/>
    <w:unhideWhenUsed/>
    <w:rsid w:val="00C518BD"/>
    <w:pPr>
      <w:spacing w:line="240" w:lineRule="auto"/>
    </w:pPr>
    <w:rPr>
      <w:sz w:val="20"/>
      <w:szCs w:val="20"/>
    </w:rPr>
  </w:style>
  <w:style w:type="character" w:customStyle="1" w:styleId="CommentTextChar">
    <w:name w:val="Comment Text Char"/>
    <w:basedOn w:val="DefaultParagraphFont"/>
    <w:link w:val="CommentText"/>
    <w:uiPriority w:val="99"/>
    <w:semiHidden/>
    <w:rsid w:val="00C518BD"/>
    <w:rPr>
      <w:rFonts w:ascii="Calibri" w:hAnsi="Calibri"/>
      <w:lang w:val="mk-MK" w:eastAsia="mk-MK"/>
    </w:rPr>
  </w:style>
  <w:style w:type="paragraph" w:styleId="CommentSubject">
    <w:name w:val="annotation subject"/>
    <w:basedOn w:val="CommentText"/>
    <w:next w:val="CommentText"/>
    <w:link w:val="CommentSubjectChar"/>
    <w:uiPriority w:val="99"/>
    <w:semiHidden/>
    <w:unhideWhenUsed/>
    <w:rsid w:val="00C518BD"/>
    <w:rPr>
      <w:b/>
      <w:bCs/>
    </w:rPr>
  </w:style>
  <w:style w:type="character" w:customStyle="1" w:styleId="CommentSubjectChar">
    <w:name w:val="Comment Subject Char"/>
    <w:basedOn w:val="CommentTextChar"/>
    <w:link w:val="CommentSubject"/>
    <w:uiPriority w:val="99"/>
    <w:semiHidden/>
    <w:rsid w:val="00C518BD"/>
    <w:rPr>
      <w:rFonts w:ascii="Calibri" w:hAnsi="Calibri"/>
      <w:b/>
      <w:bCs/>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9260">
      <w:bodyDiv w:val="1"/>
      <w:marLeft w:val="0"/>
      <w:marRight w:val="0"/>
      <w:marTop w:val="0"/>
      <w:marBottom w:val="0"/>
      <w:divBdr>
        <w:top w:val="none" w:sz="0" w:space="0" w:color="auto"/>
        <w:left w:val="none" w:sz="0" w:space="0" w:color="auto"/>
        <w:bottom w:val="none" w:sz="0" w:space="0" w:color="auto"/>
        <w:right w:val="none" w:sz="0" w:space="0" w:color="auto"/>
      </w:divBdr>
    </w:div>
    <w:div w:id="684598925">
      <w:bodyDiv w:val="1"/>
      <w:marLeft w:val="0"/>
      <w:marRight w:val="0"/>
      <w:marTop w:val="0"/>
      <w:marBottom w:val="0"/>
      <w:divBdr>
        <w:top w:val="none" w:sz="0" w:space="0" w:color="auto"/>
        <w:left w:val="none" w:sz="0" w:space="0" w:color="auto"/>
        <w:bottom w:val="none" w:sz="0" w:space="0" w:color="auto"/>
        <w:right w:val="none" w:sz="0" w:space="0" w:color="auto"/>
      </w:divBdr>
    </w:div>
    <w:div w:id="962157973">
      <w:bodyDiv w:val="1"/>
      <w:marLeft w:val="0"/>
      <w:marRight w:val="0"/>
      <w:marTop w:val="0"/>
      <w:marBottom w:val="0"/>
      <w:divBdr>
        <w:top w:val="none" w:sz="0" w:space="0" w:color="auto"/>
        <w:left w:val="none" w:sz="0" w:space="0" w:color="auto"/>
        <w:bottom w:val="none" w:sz="0" w:space="0" w:color="auto"/>
        <w:right w:val="none" w:sz="0" w:space="0" w:color="auto"/>
      </w:divBdr>
    </w:div>
    <w:div w:id="1366255545">
      <w:bodyDiv w:val="1"/>
      <w:marLeft w:val="0"/>
      <w:marRight w:val="0"/>
      <w:marTop w:val="0"/>
      <w:marBottom w:val="0"/>
      <w:divBdr>
        <w:top w:val="none" w:sz="0" w:space="0" w:color="auto"/>
        <w:left w:val="none" w:sz="0" w:space="0" w:color="auto"/>
        <w:bottom w:val="none" w:sz="0" w:space="0" w:color="auto"/>
        <w:right w:val="none" w:sz="0" w:space="0" w:color="auto"/>
      </w:divBdr>
    </w:div>
    <w:div w:id="1466898287">
      <w:bodyDiv w:val="1"/>
      <w:marLeft w:val="0"/>
      <w:marRight w:val="0"/>
      <w:marTop w:val="0"/>
      <w:marBottom w:val="0"/>
      <w:divBdr>
        <w:top w:val="none" w:sz="0" w:space="0" w:color="auto"/>
        <w:left w:val="none" w:sz="0" w:space="0" w:color="auto"/>
        <w:bottom w:val="none" w:sz="0" w:space="0" w:color="auto"/>
        <w:right w:val="none" w:sz="0" w:space="0" w:color="auto"/>
      </w:divBdr>
    </w:div>
    <w:div w:id="163921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947D8-EDB4-448F-A592-3CFEC127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3795</Words>
  <Characters>21637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Текст на закон</vt:lpstr>
    </vt:vector>
  </TitlesOfParts>
  <Company>MIOA</Company>
  <LinksUpToDate>false</LinksUpToDate>
  <CharactersWithSpaces>25382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на закон</dc:title>
  <dc:creator>sevgil.murtezi</dc:creator>
  <cp:lastModifiedBy>User</cp:lastModifiedBy>
  <cp:revision>2</cp:revision>
  <cp:lastPrinted>2021-05-25T06:44:00Z</cp:lastPrinted>
  <dcterms:created xsi:type="dcterms:W3CDTF">2021-06-02T16:13:00Z</dcterms:created>
  <dcterms:modified xsi:type="dcterms:W3CDTF">2021-06-02T16:13:00Z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sts|jugoslav.gjorgjieski</vt:lpwstr>
  </property>
  <property fmtid="{D5CDD505-2E9C-101B-9397-08002B2CF9AE}" pid="3" name="Title">
    <vt:lpwstr>Текст на закон</vt:lpwstr>
  </property>
  <property fmtid="{D5CDD505-2E9C-101B-9397-08002B2CF9AE}" pid="4" name="ModifiedBy">
    <vt:lpwstr>i:0e.t|e-vlada.mk sts|jugoslav.gjorgjieski</vt:lpwstr>
  </property>
  <property fmtid="{D5CDD505-2E9C-101B-9397-08002B2CF9AE}" pid="5" name="DocumentTypeId">
    <vt:lpwstr>21</vt:lpwstr>
  </property>
  <property fmtid="{D5CDD505-2E9C-101B-9397-08002B2CF9AE}" pid="6" name="ProtocolNumberOut">
    <vt:lpwstr>12/1-213/1</vt:lpwstr>
  </property>
  <property fmtid="{D5CDD505-2E9C-101B-9397-08002B2CF9AE}" pid="7" name="ProtocolNumberOutArchiveDate">
    <vt:lpwstr>2015-01-15T01:00:00Z</vt:lpwstr>
  </property>
  <property fmtid="{D5CDD505-2E9C-101B-9397-08002B2CF9AE}" pid="8" name="TemplateUrl">
    <vt:lpwstr/>
  </property>
  <property fmtid="{D5CDD505-2E9C-101B-9397-08002B2CF9AE}" pid="9" name="ProtocolNumberIn">
    <vt:lpwstr/>
  </property>
  <property fmtid="{D5CDD505-2E9C-101B-9397-08002B2CF9AE}" pid="10" name="ProtocolNumberInArchiveDate">
    <vt:lpwstr/>
  </property>
  <property fmtid="{D5CDD505-2E9C-101B-9397-08002B2CF9AE}" pid="11" name="xd_ProgID">
    <vt:lpwstr/>
  </property>
</Properties>
</file>