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E345" w14:textId="77777777" w:rsidR="00896D7F" w:rsidRPr="004414D5" w:rsidRDefault="00896D7F" w:rsidP="004772ED">
      <w:pPr>
        <w:spacing w:after="120" w:line="240" w:lineRule="auto"/>
        <w:ind w:firstLine="5760"/>
        <w:jc w:val="both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</w:p>
    <w:p w14:paraId="7A84CC9A" w14:textId="77777777" w:rsid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4414D5">
        <w:rPr>
          <w:rFonts w:ascii="Arial" w:eastAsia="Times New Roman" w:hAnsi="Arial" w:cs="Arial"/>
          <w:b/>
          <w:bCs/>
          <w:lang w:val="mk-MK" w:eastAsia="en-GB"/>
        </w:rPr>
        <w:t>ПРЕДЛОГ</w:t>
      </w:r>
      <w:r w:rsidR="004414D5">
        <w:rPr>
          <w:rFonts w:ascii="Arial" w:eastAsia="Times New Roman" w:hAnsi="Arial" w:cs="Arial"/>
          <w:b/>
          <w:bCs/>
          <w:lang w:val="mk-MK" w:eastAsia="en-GB"/>
        </w:rPr>
        <w:t xml:space="preserve"> НА 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>ЗАКОН</w:t>
      </w:r>
      <w:r w:rsidR="004414D5">
        <w:rPr>
          <w:rFonts w:ascii="Arial" w:eastAsia="Times New Roman" w:hAnsi="Arial" w:cs="Arial"/>
          <w:b/>
          <w:bCs/>
          <w:lang w:val="mk-MK" w:eastAsia="en-GB"/>
        </w:rPr>
        <w:t xml:space="preserve"> </w:t>
      </w:r>
    </w:p>
    <w:p w14:paraId="2312D597" w14:textId="410511B3" w:rsidR="0087439F" w:rsidRPr="004414D5" w:rsidRDefault="004414D5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mk-MK" w:eastAsia="en-GB"/>
        </w:rPr>
        <w:t>ЗА СТРУЧНО УСОВРШУВАЊЕ И ОБУКА НА АДМИНИСТРАТИВНИТЕ СЛУЖБЕНИЦИ</w:t>
      </w:r>
    </w:p>
    <w:p w14:paraId="2498BC27" w14:textId="56DD6D02" w:rsidR="0087439F" w:rsidRPr="004414D5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</w:p>
    <w:p w14:paraId="1276EF49" w14:textId="07ABD3E0" w:rsidR="0087439F" w:rsidRPr="004414D5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</w:p>
    <w:p w14:paraId="5C9F0D4C" w14:textId="77777777" w:rsidR="004772ED" w:rsidRDefault="004772ED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 xml:space="preserve">ГЛАВА </w:t>
      </w:r>
      <w:r w:rsidR="0087439F" w:rsidRPr="004414D5">
        <w:rPr>
          <w:rFonts w:ascii="Arial" w:eastAsia="Times New Roman" w:hAnsi="Arial" w:cs="Arial"/>
          <w:b/>
          <w:bCs/>
          <w:lang w:eastAsia="en-GB"/>
        </w:rPr>
        <w:t>I</w:t>
      </w:r>
    </w:p>
    <w:p w14:paraId="77C68DCF" w14:textId="7DFFE271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4414D5">
        <w:rPr>
          <w:rFonts w:ascii="Arial" w:eastAsia="Times New Roman" w:hAnsi="Arial" w:cs="Arial"/>
          <w:b/>
          <w:bCs/>
          <w:lang w:val="mk-MK" w:eastAsia="en-GB"/>
        </w:rPr>
        <w:t>ВОВЕДНИ ОДРЕДБИ</w:t>
      </w:r>
    </w:p>
    <w:p w14:paraId="173B2EEF" w14:textId="26D51B18" w:rsidR="0087439F" w:rsidRPr="004414D5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</w:p>
    <w:p w14:paraId="548431E8" w14:textId="587D2861" w:rsidR="0087439F" w:rsidRPr="004414D5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ru-RU" w:eastAsia="en-GB"/>
        </w:rPr>
        <w:t xml:space="preserve">Предмет 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 xml:space="preserve">на </w:t>
      </w:r>
      <w:r w:rsidRPr="004414D5">
        <w:rPr>
          <w:rFonts w:ascii="Arial" w:eastAsia="Times New Roman" w:hAnsi="Arial" w:cs="Arial"/>
          <w:b/>
          <w:bCs/>
          <w:lang w:val="ru-RU" w:eastAsia="en-GB"/>
        </w:rPr>
        <w:t>закон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>от</w:t>
      </w:r>
    </w:p>
    <w:p w14:paraId="6E7B7C20" w14:textId="77777777" w:rsidR="004E4D73" w:rsidRPr="004414D5" w:rsidRDefault="004E4D73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</w:p>
    <w:p w14:paraId="1255D894" w14:textId="53AA2236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4772ED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4772ED">
        <w:rPr>
          <w:rFonts w:ascii="Arial" w:eastAsia="Times New Roman" w:hAnsi="Arial" w:cs="Arial"/>
          <w:b/>
          <w:bCs/>
          <w:lang w:val="ru-RU" w:eastAsia="en-GB"/>
        </w:rPr>
        <w:t>н 1</w:t>
      </w:r>
    </w:p>
    <w:p w14:paraId="02627079" w14:textId="45A701E0" w:rsidR="0087439F" w:rsidRDefault="004772ED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(1)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Со овој закон се уредува </w:t>
      </w:r>
      <w:r w:rsidR="001647FB" w:rsidRPr="004414D5">
        <w:rPr>
          <w:rFonts w:ascii="Arial" w:eastAsia="Times New Roman" w:hAnsi="Arial" w:cs="Arial"/>
          <w:lang w:val="mk-MK" w:eastAsia="en-GB"/>
        </w:rPr>
        <w:t xml:space="preserve">постапката  </w:t>
      </w:r>
      <w:r w:rsidR="00B04AA7" w:rsidRPr="004414D5">
        <w:rPr>
          <w:rFonts w:ascii="Arial" w:eastAsia="Times New Roman" w:hAnsi="Arial" w:cs="Arial"/>
          <w:lang w:val="mk-MK" w:eastAsia="en-GB"/>
        </w:rPr>
        <w:t xml:space="preserve">на организирање и спроведување обука на административните службеници, основањето и </w:t>
      </w:r>
      <w:r w:rsidR="0087439F" w:rsidRPr="004414D5">
        <w:rPr>
          <w:rFonts w:ascii="Arial" w:eastAsia="Times New Roman" w:hAnsi="Arial" w:cs="Arial"/>
          <w:lang w:val="mk-MK" w:eastAsia="en-GB"/>
        </w:rPr>
        <w:t>работењето на</w:t>
      </w:r>
      <w:r w:rsidR="004414D5">
        <w:rPr>
          <w:rFonts w:ascii="Arial" w:eastAsia="Times New Roman" w:hAnsi="Arial" w:cs="Arial"/>
          <w:lang w:val="mk-MK" w:eastAsia="en-GB"/>
        </w:rPr>
        <w:t xml:space="preserve">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</w:t>
      </w:r>
      <w:r w:rsidR="005321D9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 за обука на </w:t>
      </w:r>
      <w:r w:rsidR="00B04AA7" w:rsidRPr="004414D5">
        <w:rPr>
          <w:rFonts w:ascii="Arial" w:eastAsia="Times New Roman" w:hAnsi="Arial" w:cs="Arial"/>
          <w:lang w:val="mk-MK" w:eastAsia="en-GB"/>
        </w:rPr>
        <w:t xml:space="preserve">административните службеници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(во натамошниот текст: </w:t>
      </w:r>
      <w:r w:rsidR="005321D9" w:rsidRPr="004414D5">
        <w:rPr>
          <w:rFonts w:ascii="Arial" w:eastAsia="Times New Roman" w:hAnsi="Arial" w:cs="Arial"/>
          <w:lang w:val="mk-MK" w:eastAsia="en-GB"/>
        </w:rPr>
        <w:t>А</w:t>
      </w:r>
      <w:r w:rsidR="00F3612F" w:rsidRPr="004414D5">
        <w:rPr>
          <w:rFonts w:ascii="Arial" w:eastAsia="Times New Roman" w:hAnsi="Arial" w:cs="Arial"/>
          <w:lang w:val="mk-MK" w:eastAsia="en-GB"/>
        </w:rPr>
        <w:t>кадеми</w:t>
      </w:r>
      <w:r w:rsidR="005321D9" w:rsidRPr="004414D5">
        <w:rPr>
          <w:rFonts w:ascii="Arial" w:eastAsia="Times New Roman" w:hAnsi="Arial" w:cs="Arial"/>
          <w:lang w:val="mk-MK" w:eastAsia="en-GB"/>
        </w:rPr>
        <w:t>ја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), како и други прашања од значење за </w:t>
      </w:r>
      <w:r w:rsidR="00B04AA7" w:rsidRPr="004414D5">
        <w:rPr>
          <w:rFonts w:ascii="Arial" w:eastAsia="Times New Roman" w:hAnsi="Arial" w:cs="Arial"/>
          <w:lang w:val="mk-MK" w:eastAsia="en-GB"/>
        </w:rPr>
        <w:t>стручното усовршување на административните службеници</w:t>
      </w:r>
      <w:r w:rsidR="0087439F" w:rsidRPr="004414D5">
        <w:rPr>
          <w:rFonts w:ascii="Arial" w:eastAsia="Times New Roman" w:hAnsi="Arial" w:cs="Arial"/>
          <w:lang w:val="mk-MK" w:eastAsia="en-GB"/>
        </w:rPr>
        <w:t>. </w:t>
      </w:r>
      <w:r w:rsidR="0087439F" w:rsidRPr="004414D5">
        <w:rPr>
          <w:rFonts w:ascii="Arial" w:eastAsia="Times New Roman" w:hAnsi="Arial" w:cs="Arial"/>
          <w:lang w:eastAsia="en-GB"/>
        </w:rPr>
        <w:t> </w:t>
      </w:r>
    </w:p>
    <w:p w14:paraId="373458EB" w14:textId="4783DD53" w:rsidR="004772ED" w:rsidRPr="004772ED" w:rsidRDefault="004772ED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(2) Овој закон не се применува на посебните државни службеници и државните службеници со посебни овластувања предвидени во Законот за административни службеници.</w:t>
      </w:r>
    </w:p>
    <w:p w14:paraId="1581891B" w14:textId="15DEC37C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</w:p>
    <w:p w14:paraId="2C549FAC" w14:textId="1DFE3435" w:rsidR="004E4D73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mk-MK" w:eastAsia="en-GB"/>
        </w:rPr>
        <w:t>Цел на законот</w:t>
      </w:r>
    </w:p>
    <w:p w14:paraId="457E6100" w14:textId="3C2585A8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mk-MK" w:eastAsia="en-GB"/>
        </w:rPr>
        <w:t>Член 2</w:t>
      </w:r>
    </w:p>
    <w:p w14:paraId="1C5C1CD6" w14:textId="72D9BC8C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Целта на законот е обезбедување на квалитетно, професионално, непристрасно, ефективно и ефикасно работење на </w:t>
      </w:r>
      <w:r w:rsidR="00B92E44" w:rsidRPr="004414D5">
        <w:rPr>
          <w:rFonts w:ascii="Arial" w:eastAsia="Times New Roman" w:hAnsi="Arial" w:cs="Arial"/>
          <w:lang w:val="mk-MK" w:eastAsia="en-GB"/>
        </w:rPr>
        <w:t xml:space="preserve">административните службеници </w:t>
      </w:r>
      <w:r w:rsidRPr="004414D5">
        <w:rPr>
          <w:rFonts w:ascii="Arial" w:eastAsia="Times New Roman" w:hAnsi="Arial" w:cs="Arial"/>
          <w:lang w:val="mk-MK" w:eastAsia="en-GB"/>
        </w:rPr>
        <w:t>преку нивно постојано стручно усовршување и обучување.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14CAFD6F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44DFB605" w14:textId="467D012E" w:rsidR="004E4D73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mk-MK" w:eastAsia="en-GB"/>
        </w:rPr>
        <w:t>Поим на стручно усовршување</w:t>
      </w:r>
    </w:p>
    <w:p w14:paraId="5556C2BE" w14:textId="44A326F0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mk-MK" w:eastAsia="en-GB"/>
        </w:rPr>
        <w:t>Член 3</w:t>
      </w:r>
    </w:p>
    <w:p w14:paraId="7C79E68F" w14:textId="43E5479A" w:rsidR="0087439F" w:rsidRPr="004772ED" w:rsidRDefault="004772ED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(1) </w:t>
      </w:r>
      <w:r w:rsidR="0087439F" w:rsidRPr="004772ED">
        <w:rPr>
          <w:rFonts w:ascii="Arial" w:eastAsia="Times New Roman" w:hAnsi="Arial" w:cs="Arial"/>
          <w:lang w:val="mk-MK" w:eastAsia="en-GB"/>
        </w:rPr>
        <w:t xml:space="preserve">Под стручно усовршување во смисла на овој закон се подразбира организиран процес на неформално образование на </w:t>
      </w:r>
      <w:r w:rsidR="00B92E44" w:rsidRPr="004772ED">
        <w:rPr>
          <w:rFonts w:ascii="Arial" w:eastAsia="Times New Roman" w:hAnsi="Arial" w:cs="Arial"/>
          <w:lang w:val="mk-MK" w:eastAsia="en-GB"/>
        </w:rPr>
        <w:t xml:space="preserve">административните службеници </w:t>
      </w:r>
      <w:r w:rsidR="00F3612F" w:rsidRPr="004772ED">
        <w:rPr>
          <w:rFonts w:ascii="Arial" w:eastAsia="Times New Roman" w:hAnsi="Arial" w:cs="Arial"/>
          <w:lang w:val="mk-MK" w:eastAsia="en-GB"/>
        </w:rPr>
        <w:t>според</w:t>
      </w:r>
      <w:r w:rsidR="004414D5" w:rsidRPr="004772ED">
        <w:rPr>
          <w:rFonts w:ascii="Arial" w:eastAsia="Times New Roman" w:hAnsi="Arial" w:cs="Arial"/>
          <w:lang w:val="mk-MK" w:eastAsia="en-GB"/>
        </w:rPr>
        <w:t xml:space="preserve"> </w:t>
      </w:r>
      <w:r w:rsidR="00B92E44" w:rsidRPr="004772ED">
        <w:rPr>
          <w:rFonts w:ascii="Arial" w:eastAsia="Times New Roman" w:hAnsi="Arial" w:cs="Arial"/>
          <w:lang w:val="mk-MK" w:eastAsia="en-GB"/>
        </w:rPr>
        <w:t>генерички и специјализирани п</w:t>
      </w:r>
      <w:r w:rsidR="0087439F" w:rsidRPr="004772ED">
        <w:rPr>
          <w:rFonts w:ascii="Arial" w:eastAsia="Times New Roman" w:hAnsi="Arial" w:cs="Arial"/>
          <w:lang w:val="mk-MK" w:eastAsia="en-GB"/>
        </w:rPr>
        <w:t xml:space="preserve">рограми за обука, со цел стекнување на знаења, вредности и вештини насочени кон подигнување на </w:t>
      </w:r>
      <w:r w:rsidR="00B92E44" w:rsidRPr="004772ED">
        <w:rPr>
          <w:rFonts w:ascii="Arial" w:eastAsia="Times New Roman" w:hAnsi="Arial" w:cs="Arial"/>
          <w:lang w:val="mk-MK" w:eastAsia="en-GB"/>
        </w:rPr>
        <w:t>нивото на работните компетенции</w:t>
      </w:r>
      <w:r w:rsidR="0087439F" w:rsidRPr="004772ED">
        <w:rPr>
          <w:rFonts w:ascii="Arial" w:eastAsia="Times New Roman" w:hAnsi="Arial" w:cs="Arial"/>
          <w:lang w:val="mk-MK" w:eastAsia="en-GB"/>
        </w:rPr>
        <w:t>.   </w:t>
      </w:r>
      <w:r w:rsidR="0087439F" w:rsidRPr="004772ED">
        <w:rPr>
          <w:rFonts w:ascii="Arial" w:eastAsia="Times New Roman" w:hAnsi="Arial" w:cs="Arial"/>
          <w:lang w:eastAsia="en-GB"/>
        </w:rPr>
        <w:t> </w:t>
      </w:r>
    </w:p>
    <w:p w14:paraId="221C9456" w14:textId="643553D3" w:rsidR="001647FB" w:rsidRPr="004772ED" w:rsidRDefault="004772ED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(2) </w:t>
      </w:r>
      <w:r w:rsidR="00B1706E" w:rsidRPr="004772ED">
        <w:rPr>
          <w:rFonts w:ascii="Arial" w:eastAsia="Times New Roman" w:hAnsi="Arial" w:cs="Arial"/>
          <w:lang w:val="mk-MK" w:eastAsia="en-GB"/>
        </w:rPr>
        <w:t xml:space="preserve">Под генерички и специјализирани обуки, во смисла на овој закон,  се подразбира пренесување на </w:t>
      </w:r>
      <w:r w:rsidR="00F3612F" w:rsidRPr="004772ED">
        <w:rPr>
          <w:rFonts w:ascii="Arial" w:eastAsia="Times New Roman" w:hAnsi="Arial" w:cs="Arial"/>
          <w:lang w:val="mk-MK" w:eastAsia="en-GB"/>
        </w:rPr>
        <w:t xml:space="preserve">знаење </w:t>
      </w:r>
      <w:r w:rsidR="00B1706E" w:rsidRPr="004772ED">
        <w:rPr>
          <w:rFonts w:ascii="Arial" w:eastAsia="Times New Roman" w:hAnsi="Arial" w:cs="Arial"/>
          <w:lang w:val="mk-MK" w:eastAsia="en-GB"/>
        </w:rPr>
        <w:t xml:space="preserve">и вештини </w:t>
      </w:r>
      <w:r w:rsidR="00F3612F" w:rsidRPr="004772ED">
        <w:rPr>
          <w:rFonts w:ascii="Arial" w:eastAsia="Times New Roman" w:hAnsi="Arial" w:cs="Arial"/>
          <w:lang w:val="mk-MK" w:eastAsia="en-GB"/>
        </w:rPr>
        <w:t xml:space="preserve">од </w:t>
      </w:r>
      <w:r w:rsidR="00B1706E" w:rsidRPr="004772ED">
        <w:rPr>
          <w:rFonts w:ascii="Arial" w:eastAsia="Times New Roman" w:hAnsi="Arial" w:cs="Arial"/>
          <w:lang w:val="mk-MK" w:eastAsia="en-GB"/>
        </w:rPr>
        <w:t xml:space="preserve">одделни области </w:t>
      </w:r>
      <w:r w:rsidR="00F3612F" w:rsidRPr="004772ED">
        <w:rPr>
          <w:rFonts w:ascii="Arial" w:eastAsia="Times New Roman" w:hAnsi="Arial" w:cs="Arial"/>
          <w:lang w:val="mk-MK" w:eastAsia="en-GB"/>
        </w:rPr>
        <w:t xml:space="preserve">според потребите на </w:t>
      </w:r>
      <w:r w:rsidR="00B1706E" w:rsidRPr="004772ED">
        <w:rPr>
          <w:rFonts w:ascii="Arial" w:eastAsia="Times New Roman" w:hAnsi="Arial" w:cs="Arial"/>
          <w:lang w:val="mk-MK" w:eastAsia="en-GB"/>
        </w:rPr>
        <w:t>институциите од кои се упатуваат на обука административни службеници</w:t>
      </w:r>
      <w:r w:rsidR="004414D5" w:rsidRPr="004772ED">
        <w:rPr>
          <w:rFonts w:ascii="Arial" w:eastAsia="Times New Roman" w:hAnsi="Arial" w:cs="Arial"/>
          <w:lang w:val="mk-MK" w:eastAsia="en-GB"/>
        </w:rPr>
        <w:t>.</w:t>
      </w:r>
    </w:p>
    <w:p w14:paraId="6B8EFF99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 </w:t>
      </w:r>
    </w:p>
    <w:p w14:paraId="06231C94" w14:textId="77777777" w:rsidR="004772ED" w:rsidRDefault="004772ED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 xml:space="preserve">ГЛАВА </w:t>
      </w:r>
      <w:r>
        <w:rPr>
          <w:rFonts w:ascii="Arial" w:eastAsia="Times New Roman" w:hAnsi="Arial" w:cs="Arial"/>
          <w:b/>
          <w:bCs/>
          <w:lang w:val="en-US" w:eastAsia="en-GB"/>
        </w:rPr>
        <w:t>II</w:t>
      </w:r>
    </w:p>
    <w:p w14:paraId="0E04396A" w14:textId="69FF6719" w:rsidR="004E4D73" w:rsidRPr="004414D5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ru-RU" w:eastAsia="en-GB"/>
        </w:rPr>
        <w:t xml:space="preserve"> </w:t>
      </w:r>
      <w:r w:rsidR="00324317" w:rsidRPr="004414D5">
        <w:rPr>
          <w:rFonts w:ascii="Arial" w:eastAsia="Times New Roman" w:hAnsi="Arial" w:cs="Arial"/>
          <w:b/>
          <w:bCs/>
          <w:lang w:val="mk-MK" w:eastAsia="en-GB"/>
        </w:rPr>
        <w:t>А</w:t>
      </w:r>
      <w:r w:rsidR="00F3612F" w:rsidRPr="004414D5">
        <w:rPr>
          <w:rFonts w:ascii="Arial" w:eastAsia="Times New Roman" w:hAnsi="Arial" w:cs="Arial"/>
          <w:b/>
          <w:bCs/>
          <w:lang w:val="mk-MK" w:eastAsia="en-GB"/>
        </w:rPr>
        <w:t>КАДЕМИЈА</w:t>
      </w:r>
    </w:p>
    <w:p w14:paraId="42C9F333" w14:textId="77777777" w:rsidR="004772ED" w:rsidRDefault="004772ED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</w:p>
    <w:p w14:paraId="5A5D489B" w14:textId="647BE2B5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ru-RU" w:eastAsia="en-GB"/>
        </w:rPr>
        <w:t>Статус и полож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>б</w:t>
      </w:r>
      <w:r w:rsidRPr="004414D5">
        <w:rPr>
          <w:rFonts w:ascii="Arial" w:eastAsia="Times New Roman" w:hAnsi="Arial" w:cs="Arial"/>
          <w:b/>
          <w:bCs/>
          <w:lang w:val="ru-RU" w:eastAsia="en-GB"/>
        </w:rPr>
        <w:t>а</w:t>
      </w:r>
    </w:p>
    <w:p w14:paraId="5E097CC1" w14:textId="77777777" w:rsid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4772ED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4772ED">
        <w:rPr>
          <w:rFonts w:ascii="Arial" w:eastAsia="Times New Roman" w:hAnsi="Arial" w:cs="Arial"/>
          <w:b/>
          <w:bCs/>
          <w:lang w:val="ru-RU" w:eastAsia="en-GB"/>
        </w:rPr>
        <w:t xml:space="preserve">н </w:t>
      </w:r>
      <w:r w:rsidRPr="004772ED">
        <w:rPr>
          <w:rFonts w:ascii="Arial" w:eastAsia="Times New Roman" w:hAnsi="Arial" w:cs="Arial"/>
          <w:b/>
          <w:bCs/>
          <w:lang w:val="mk-MK" w:eastAsia="en-GB"/>
        </w:rPr>
        <w:t>4</w:t>
      </w:r>
    </w:p>
    <w:p w14:paraId="2F6CA314" w14:textId="468D54CB" w:rsidR="00B1706E" w:rsidRPr="004772ED" w:rsidRDefault="004772ED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>
        <w:rPr>
          <w:rFonts w:ascii="Arial" w:eastAsia="Times New Roman" w:hAnsi="Arial" w:cs="Arial"/>
          <w:lang w:val="ru-RU" w:eastAsia="en-GB"/>
        </w:rPr>
        <w:lastRenderedPageBreak/>
        <w:t xml:space="preserve">(1) </w:t>
      </w:r>
      <w:r w:rsidR="00324317" w:rsidRPr="004414D5">
        <w:rPr>
          <w:rFonts w:ascii="Arial" w:eastAsia="Times New Roman" w:hAnsi="Arial" w:cs="Arial"/>
          <w:lang w:val="mk-MK" w:eastAsia="en-GB"/>
        </w:rPr>
        <w:t>За вршење на работите на стручно усовршување и обука на администртивните службеници се основа А</w:t>
      </w:r>
      <w:r w:rsidR="00F3612F" w:rsidRPr="004414D5">
        <w:rPr>
          <w:rFonts w:ascii="Arial" w:eastAsia="Times New Roman" w:hAnsi="Arial" w:cs="Arial"/>
          <w:lang w:val="mk-MK" w:eastAsia="en-GB"/>
        </w:rPr>
        <w:t>кадемија</w:t>
      </w:r>
      <w:r w:rsidR="00324317" w:rsidRPr="004414D5">
        <w:rPr>
          <w:rFonts w:ascii="Arial" w:eastAsia="Times New Roman" w:hAnsi="Arial" w:cs="Arial"/>
          <w:lang w:val="mk-MK" w:eastAsia="en-GB"/>
        </w:rPr>
        <w:t xml:space="preserve"> за обука на административни службеници</w:t>
      </w:r>
      <w:r w:rsidR="00DC5DC3" w:rsidRPr="004414D5">
        <w:rPr>
          <w:rFonts w:ascii="Arial" w:eastAsia="Times New Roman" w:hAnsi="Arial" w:cs="Arial"/>
          <w:lang w:val="mk-MK" w:eastAsia="en-GB"/>
        </w:rPr>
        <w:t xml:space="preserve"> како </w:t>
      </w:r>
      <w:r w:rsidR="00B1706E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како орган во состав на </w:t>
      </w:r>
      <w:r w:rsidRPr="00C42480">
        <w:rPr>
          <w:rFonts w:ascii="Arial" w:hAnsi="Arial" w:cs="Arial"/>
          <w:lang w:val="mk-MK"/>
        </w:rPr>
        <w:t xml:space="preserve">министерството надлежно да ги врши работите што се однесуваат државната управа 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(во понатамошниот текст: Министерството) </w:t>
      </w:r>
      <w:r w:rsidR="00B1706E" w:rsidRPr="004414D5">
        <w:rPr>
          <w:rFonts w:ascii="Arial" w:eastAsia="Times New Roman" w:hAnsi="Arial" w:cs="Arial"/>
          <w:lang w:val="mk-MK" w:eastAsia="en-GB"/>
        </w:rPr>
        <w:t>со права, обврски и одговорности утврдени со овој закон.</w:t>
      </w:r>
    </w:p>
    <w:p w14:paraId="0F7EEC50" w14:textId="4896661E" w:rsidR="0087439F" w:rsidRPr="004772ED" w:rsidRDefault="004772ED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(2) </w:t>
      </w:r>
      <w:r w:rsidR="00DC5DC3" w:rsidRPr="004414D5">
        <w:rPr>
          <w:rFonts w:ascii="Arial" w:eastAsia="Times New Roman" w:hAnsi="Arial" w:cs="Arial"/>
          <w:lang w:val="mk-MK" w:eastAsia="en-GB"/>
        </w:rPr>
        <w:t>А</w:t>
      </w:r>
      <w:r w:rsidR="00F3612F" w:rsidRPr="004414D5">
        <w:rPr>
          <w:rFonts w:ascii="Arial" w:eastAsia="Times New Roman" w:hAnsi="Arial" w:cs="Arial"/>
          <w:lang w:val="mk-MK" w:eastAsia="en-GB"/>
        </w:rPr>
        <w:t>кадемијата</w:t>
      </w:r>
      <w:r w:rsidR="00DC5DC3" w:rsidRPr="004414D5">
        <w:rPr>
          <w:rFonts w:ascii="Arial" w:eastAsia="Times New Roman" w:hAnsi="Arial" w:cs="Arial"/>
          <w:lang w:val="mk-MK" w:eastAsia="en-GB"/>
        </w:rPr>
        <w:t xml:space="preserve"> за својата работа одговара пред</w:t>
      </w:r>
      <w:r>
        <w:rPr>
          <w:rFonts w:ascii="Arial" w:eastAsia="Times New Roman" w:hAnsi="Arial" w:cs="Arial"/>
          <w:lang w:val="mk-MK" w:eastAsia="en-GB"/>
        </w:rPr>
        <w:t xml:space="preserve"> министерот кој раководи со Министерството (во натамошниот текст: Министерот)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 и Владата на Република Северна Македонија.</w:t>
      </w:r>
    </w:p>
    <w:p w14:paraId="4B0142F3" w14:textId="77777777" w:rsidR="0087439F" w:rsidRPr="004414D5" w:rsidRDefault="0087439F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5C4450E1" w14:textId="22ED693A" w:rsidR="0087439F" w:rsidRPr="004772ED" w:rsidRDefault="0087439F" w:rsidP="004772ED">
      <w:pPr>
        <w:spacing w:after="12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4772ED">
        <w:rPr>
          <w:rFonts w:ascii="Arial" w:eastAsia="Times New Roman" w:hAnsi="Arial" w:cs="Arial"/>
          <w:b/>
          <w:bCs/>
          <w:lang w:val="mk-MK" w:eastAsia="en-GB"/>
        </w:rPr>
        <w:t xml:space="preserve">Забрана за политичко организирање во </w:t>
      </w:r>
      <w:r w:rsidR="00F3612F" w:rsidRPr="004772ED">
        <w:rPr>
          <w:rFonts w:ascii="Arial" w:eastAsia="Times New Roman" w:hAnsi="Arial" w:cs="Arial"/>
          <w:b/>
          <w:bCs/>
          <w:lang w:val="mk-MK" w:eastAsia="en-GB"/>
        </w:rPr>
        <w:t>Академијата</w:t>
      </w:r>
    </w:p>
    <w:p w14:paraId="43DFAB9E" w14:textId="474151B0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4772ED">
        <w:rPr>
          <w:rFonts w:ascii="Arial" w:eastAsia="Times New Roman" w:hAnsi="Arial" w:cs="Arial"/>
          <w:b/>
          <w:bCs/>
          <w:lang w:val="mk-MK" w:eastAsia="en-GB"/>
        </w:rPr>
        <w:t>5</w:t>
      </w:r>
    </w:p>
    <w:p w14:paraId="76C7AB1B" w14:textId="73D8D394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Во 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Академијата </w:t>
      </w:r>
      <w:r w:rsidRPr="004414D5">
        <w:rPr>
          <w:rFonts w:ascii="Arial" w:eastAsia="Times New Roman" w:hAnsi="Arial" w:cs="Arial"/>
          <w:lang w:val="mk-MK" w:eastAsia="en-GB"/>
        </w:rPr>
        <w:t>е забрането политичко и партиско оргазнизрање и дејствување</w:t>
      </w:r>
      <w:r w:rsidR="00B92E44"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36B4FEBD" w14:textId="4BA24B45" w:rsidR="0087439F" w:rsidRPr="004772ED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2872AA60" w14:textId="2D0E5E86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mk-MK" w:eastAsia="en-GB"/>
        </w:rPr>
        <w:t xml:space="preserve">Надлежност на </w:t>
      </w:r>
      <w:r w:rsidR="00F3612F" w:rsidRPr="004772ED">
        <w:rPr>
          <w:rFonts w:ascii="Arial" w:eastAsia="Times New Roman" w:hAnsi="Arial" w:cs="Arial"/>
          <w:b/>
          <w:bCs/>
          <w:lang w:val="mk-MK" w:eastAsia="en-GB"/>
        </w:rPr>
        <w:t>Академијата</w:t>
      </w:r>
    </w:p>
    <w:p w14:paraId="51FEF499" w14:textId="29441C89" w:rsidR="0087439F" w:rsidRPr="004772ED" w:rsidRDefault="0087439F" w:rsidP="004772ED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4772ED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4772ED">
        <w:rPr>
          <w:rFonts w:ascii="Arial" w:eastAsia="Times New Roman" w:hAnsi="Arial" w:cs="Arial"/>
          <w:b/>
          <w:bCs/>
          <w:lang w:val="mk-MK" w:eastAsia="en-GB"/>
        </w:rPr>
        <w:t>ен</w:t>
      </w:r>
      <w:r w:rsidRPr="004772ED">
        <w:rPr>
          <w:rFonts w:ascii="Arial" w:eastAsia="Times New Roman" w:hAnsi="Arial" w:cs="Arial"/>
          <w:b/>
          <w:bCs/>
          <w:lang w:val="ru-RU" w:eastAsia="en-GB"/>
        </w:rPr>
        <w:t xml:space="preserve"> </w:t>
      </w:r>
      <w:r w:rsidR="004772ED">
        <w:rPr>
          <w:rFonts w:ascii="Arial" w:eastAsia="Times New Roman" w:hAnsi="Arial" w:cs="Arial"/>
          <w:b/>
          <w:bCs/>
          <w:lang w:val="mk-MK" w:eastAsia="en-GB"/>
        </w:rPr>
        <w:t>6</w:t>
      </w:r>
    </w:p>
    <w:p w14:paraId="3CFA759D" w14:textId="689E2B65" w:rsidR="0087439F" w:rsidRPr="004414D5" w:rsidRDefault="004772ED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(1) 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Академијата </w:t>
      </w:r>
      <w:r w:rsidR="000D6622">
        <w:rPr>
          <w:rFonts w:ascii="Arial" w:eastAsia="Times New Roman" w:hAnsi="Arial" w:cs="Arial"/>
          <w:lang w:val="mk-MK" w:eastAsia="en-GB"/>
        </w:rPr>
        <w:t>ги врши следниве работи</w:t>
      </w:r>
      <w:r w:rsidR="0087439F" w:rsidRPr="004414D5">
        <w:rPr>
          <w:rFonts w:ascii="Arial" w:eastAsia="Times New Roman" w:hAnsi="Arial" w:cs="Arial"/>
          <w:lang w:val="mk-MK" w:eastAsia="en-GB"/>
        </w:rPr>
        <w:t>: </w:t>
      </w:r>
      <w:r w:rsidR="0087439F" w:rsidRPr="004414D5">
        <w:rPr>
          <w:rFonts w:ascii="Arial" w:eastAsia="Times New Roman" w:hAnsi="Arial" w:cs="Arial"/>
          <w:lang w:eastAsia="en-GB"/>
        </w:rPr>
        <w:t> </w:t>
      </w:r>
    </w:p>
    <w:p w14:paraId="6F7ECE51" w14:textId="0F106CE3" w:rsidR="0087439F" w:rsidRPr="004772ED" w:rsidRDefault="0087439F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 xml:space="preserve">организирање и спроведување на генерички и специјализирани обуки за стручно усовршување на </w:t>
      </w:r>
      <w:r w:rsidR="00B92E44" w:rsidRPr="004772ED">
        <w:rPr>
          <w:rFonts w:ascii="Arial" w:eastAsia="Times New Roman" w:hAnsi="Arial" w:cs="Arial"/>
          <w:lang w:val="mk-MK" w:eastAsia="en-GB"/>
        </w:rPr>
        <w:t>административните</w:t>
      </w:r>
      <w:r w:rsidR="00B71E86" w:rsidRPr="004772ED">
        <w:rPr>
          <w:rFonts w:ascii="Arial" w:eastAsia="Times New Roman" w:hAnsi="Arial" w:cs="Arial"/>
          <w:lang w:val="mk-MK" w:eastAsia="en-GB"/>
        </w:rPr>
        <w:t xml:space="preserve"> службеници</w:t>
      </w:r>
      <w:r w:rsidRPr="004772ED">
        <w:rPr>
          <w:rFonts w:ascii="Arial" w:eastAsia="Times New Roman" w:hAnsi="Arial" w:cs="Arial"/>
          <w:lang w:val="mk-MK" w:eastAsia="en-GB"/>
        </w:rPr>
        <w:t>.</w:t>
      </w:r>
      <w:r w:rsidRPr="004772ED">
        <w:rPr>
          <w:rFonts w:ascii="Arial" w:eastAsia="Times New Roman" w:hAnsi="Arial" w:cs="Arial"/>
          <w:lang w:eastAsia="en-GB"/>
        </w:rPr>
        <w:t> </w:t>
      </w:r>
    </w:p>
    <w:p w14:paraId="6EBDE1CC" w14:textId="21198574" w:rsidR="00B71E86" w:rsidRPr="004772ED" w:rsidRDefault="00B71E86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>усвојување, спроведување, и развој на генерички и специјализирани  програми за обука;</w:t>
      </w:r>
      <w:r w:rsidRPr="004772ED">
        <w:rPr>
          <w:rFonts w:ascii="Arial" w:eastAsia="Times New Roman" w:hAnsi="Arial" w:cs="Arial"/>
          <w:lang w:eastAsia="en-GB"/>
        </w:rPr>
        <w:t> </w:t>
      </w:r>
    </w:p>
    <w:p w14:paraId="058C505D" w14:textId="70B93B46" w:rsidR="00B92E44" w:rsidRPr="004772ED" w:rsidRDefault="00B92E44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 xml:space="preserve">создавање и </w:t>
      </w:r>
      <w:r w:rsidRPr="004772ED">
        <w:rPr>
          <w:rFonts w:ascii="Arial" w:eastAsia="Times New Roman" w:hAnsi="Arial" w:cs="Arial"/>
          <w:lang w:val="ru-RU" w:eastAsia="en-GB"/>
        </w:rPr>
        <w:t xml:space="preserve">развој </w:t>
      </w:r>
      <w:r w:rsidR="00B71E86" w:rsidRPr="004772ED">
        <w:rPr>
          <w:rFonts w:ascii="Arial" w:eastAsia="Times New Roman" w:hAnsi="Arial" w:cs="Arial"/>
          <w:lang w:val="mk-MK" w:eastAsia="en-GB"/>
        </w:rPr>
        <w:t xml:space="preserve">на методологија за подготовка и </w:t>
      </w:r>
      <w:r w:rsidRPr="004772ED">
        <w:rPr>
          <w:rFonts w:ascii="Arial" w:eastAsia="Times New Roman" w:hAnsi="Arial" w:cs="Arial"/>
          <w:lang w:val="mk-MK" w:eastAsia="en-GB"/>
        </w:rPr>
        <w:t xml:space="preserve">спроведување на програми за </w:t>
      </w:r>
      <w:r w:rsidR="00B71E86" w:rsidRPr="004772ED">
        <w:rPr>
          <w:rFonts w:ascii="Arial" w:eastAsia="Times New Roman" w:hAnsi="Arial" w:cs="Arial"/>
          <w:lang w:val="mk-MK" w:eastAsia="en-GB"/>
        </w:rPr>
        <w:t>обуки</w:t>
      </w:r>
      <w:r w:rsidRPr="004772ED">
        <w:rPr>
          <w:rFonts w:ascii="Arial" w:eastAsia="Times New Roman" w:hAnsi="Arial" w:cs="Arial"/>
          <w:lang w:val="ru-RU" w:eastAsia="en-GB"/>
        </w:rPr>
        <w:t>;</w:t>
      </w:r>
      <w:r w:rsidRPr="004772ED">
        <w:rPr>
          <w:rFonts w:ascii="Arial" w:eastAsia="Times New Roman" w:hAnsi="Arial" w:cs="Arial"/>
          <w:lang w:eastAsia="en-GB"/>
        </w:rPr>
        <w:t> </w:t>
      </w:r>
      <w:r w:rsidRPr="004772ED">
        <w:rPr>
          <w:rFonts w:ascii="Arial" w:eastAsia="Times New Roman" w:hAnsi="Arial" w:cs="Arial"/>
          <w:lang w:val="mk-MK" w:eastAsia="en-GB"/>
        </w:rPr>
        <w:t> </w:t>
      </w:r>
      <w:r w:rsidRPr="004772ED">
        <w:rPr>
          <w:rFonts w:ascii="Arial" w:eastAsia="Times New Roman" w:hAnsi="Arial" w:cs="Arial"/>
          <w:lang w:eastAsia="en-GB"/>
        </w:rPr>
        <w:t> </w:t>
      </w:r>
    </w:p>
    <w:p w14:paraId="5714E0D8" w14:textId="77777777" w:rsidR="004772ED" w:rsidRPr="004772ED" w:rsidRDefault="0087439F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 xml:space="preserve">подготовка на прирачници и други и материјали </w:t>
      </w:r>
      <w:r w:rsidR="00B92E44" w:rsidRPr="004772ED">
        <w:rPr>
          <w:rFonts w:ascii="Arial" w:eastAsia="Times New Roman" w:hAnsi="Arial" w:cs="Arial"/>
          <w:lang w:val="mk-MK" w:eastAsia="en-GB"/>
        </w:rPr>
        <w:t>од</w:t>
      </w:r>
      <w:r w:rsidRPr="004772ED">
        <w:rPr>
          <w:rFonts w:ascii="Arial" w:eastAsia="Times New Roman" w:hAnsi="Arial" w:cs="Arial"/>
          <w:lang w:val="mk-MK" w:eastAsia="en-GB"/>
        </w:rPr>
        <w:t xml:space="preserve"> областите во кои се спроведува</w:t>
      </w:r>
      <w:r w:rsidR="00B92E44" w:rsidRPr="004772ED">
        <w:rPr>
          <w:rFonts w:ascii="Arial" w:eastAsia="Times New Roman" w:hAnsi="Arial" w:cs="Arial"/>
          <w:lang w:val="mk-MK" w:eastAsia="en-GB"/>
        </w:rPr>
        <w:t>ат</w:t>
      </w:r>
      <w:r w:rsidRPr="004772ED">
        <w:rPr>
          <w:rFonts w:ascii="Arial" w:eastAsia="Times New Roman" w:hAnsi="Arial" w:cs="Arial"/>
          <w:lang w:val="mk-MK" w:eastAsia="en-GB"/>
        </w:rPr>
        <w:t xml:space="preserve"> обуките;</w:t>
      </w:r>
      <w:r w:rsidRPr="004772ED">
        <w:rPr>
          <w:rFonts w:ascii="Arial" w:eastAsia="Times New Roman" w:hAnsi="Arial" w:cs="Arial"/>
          <w:lang w:eastAsia="en-GB"/>
        </w:rPr>
        <w:t> </w:t>
      </w:r>
    </w:p>
    <w:p w14:paraId="0C198D08" w14:textId="582D25ED" w:rsidR="0087439F" w:rsidRPr="004772ED" w:rsidRDefault="0087439F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>водење на   евиденции на податоци</w:t>
      </w:r>
      <w:r w:rsidR="001647FB" w:rsidRPr="004772ED">
        <w:rPr>
          <w:rFonts w:ascii="Arial" w:eastAsia="Times New Roman" w:hAnsi="Arial" w:cs="Arial"/>
          <w:lang w:val="mk-MK" w:eastAsia="en-GB"/>
        </w:rPr>
        <w:t xml:space="preserve"> за обучувачите кои спроведуваат обуки, слушателите на обуки, усвоените програми за обуки, издадените потврди и уверенија од точка 10) од ставот 2) на овој член</w:t>
      </w:r>
      <w:r w:rsidRPr="004772ED">
        <w:rPr>
          <w:rFonts w:ascii="Arial" w:eastAsia="Times New Roman" w:hAnsi="Arial" w:cs="Arial"/>
          <w:lang w:val="ru-RU" w:eastAsia="en-GB"/>
        </w:rPr>
        <w:t>;</w:t>
      </w:r>
      <w:r w:rsidRPr="004772ED">
        <w:rPr>
          <w:rFonts w:ascii="Arial" w:eastAsia="Times New Roman" w:hAnsi="Arial" w:cs="Arial"/>
          <w:lang w:eastAsia="en-GB"/>
        </w:rPr>
        <w:t>  </w:t>
      </w:r>
    </w:p>
    <w:p w14:paraId="4B4414E4" w14:textId="00394027" w:rsidR="0087439F" w:rsidRPr="004772ED" w:rsidRDefault="001647FB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 xml:space="preserve">утврдување на листа на </w:t>
      </w:r>
      <w:r w:rsidR="0087439F" w:rsidRPr="004772ED">
        <w:rPr>
          <w:rFonts w:ascii="Arial" w:eastAsia="Times New Roman" w:hAnsi="Arial" w:cs="Arial"/>
          <w:lang w:val="mk-MK" w:eastAsia="en-GB"/>
        </w:rPr>
        <w:t xml:space="preserve"> на обу</w:t>
      </w:r>
      <w:r w:rsidR="00B92E44" w:rsidRPr="004772ED">
        <w:rPr>
          <w:rFonts w:ascii="Arial" w:eastAsia="Times New Roman" w:hAnsi="Arial" w:cs="Arial"/>
          <w:lang w:val="mk-MK" w:eastAsia="en-GB"/>
        </w:rPr>
        <w:t>чувачи</w:t>
      </w:r>
      <w:r w:rsidR="0087439F" w:rsidRPr="004772ED">
        <w:rPr>
          <w:rFonts w:ascii="Arial" w:eastAsia="Times New Roman" w:hAnsi="Arial" w:cs="Arial"/>
          <w:lang w:val="ru-RU" w:eastAsia="en-GB"/>
        </w:rPr>
        <w:t>;</w:t>
      </w:r>
      <w:r w:rsidR="0087439F" w:rsidRPr="004772ED">
        <w:rPr>
          <w:rFonts w:ascii="Arial" w:eastAsia="Times New Roman" w:hAnsi="Arial" w:cs="Arial"/>
          <w:lang w:eastAsia="en-GB"/>
        </w:rPr>
        <w:t>  </w:t>
      </w:r>
    </w:p>
    <w:p w14:paraId="0DE25662" w14:textId="34BDE3E4" w:rsidR="0087439F" w:rsidRPr="004772ED" w:rsidRDefault="0087439F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ru-RU" w:eastAsia="en-GB"/>
        </w:rPr>
        <w:t>п</w:t>
      </w:r>
      <w:r w:rsidRPr="004772ED">
        <w:rPr>
          <w:rFonts w:ascii="Arial" w:eastAsia="Times New Roman" w:hAnsi="Arial" w:cs="Arial"/>
          <w:lang w:val="mk-MK" w:eastAsia="en-GB"/>
        </w:rPr>
        <w:t>одготовка и спроведување на програми за обука на</w:t>
      </w:r>
      <w:r w:rsidR="00B71E86" w:rsidRPr="004772ED">
        <w:rPr>
          <w:rFonts w:ascii="Arial" w:eastAsia="Times New Roman" w:hAnsi="Arial" w:cs="Arial"/>
          <w:lang w:val="mk-MK" w:eastAsia="en-GB"/>
        </w:rPr>
        <w:t xml:space="preserve"> обучувачи</w:t>
      </w:r>
      <w:r w:rsidRPr="004772ED">
        <w:rPr>
          <w:rFonts w:ascii="Arial" w:eastAsia="Times New Roman" w:hAnsi="Arial" w:cs="Arial"/>
          <w:lang w:val="ru-RU" w:eastAsia="en-GB"/>
        </w:rPr>
        <w:t>;</w:t>
      </w:r>
      <w:r w:rsidRPr="004772ED">
        <w:rPr>
          <w:rFonts w:ascii="Arial" w:eastAsia="Times New Roman" w:hAnsi="Arial" w:cs="Arial"/>
          <w:lang w:eastAsia="en-GB"/>
        </w:rPr>
        <w:t>  </w:t>
      </w:r>
    </w:p>
    <w:p w14:paraId="3F18A220" w14:textId="1B5D779B" w:rsidR="0087439F" w:rsidRPr="004772ED" w:rsidRDefault="0087439F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>следење на ефектите од спроведувањето на програмите</w:t>
      </w:r>
      <w:r w:rsidR="001647FB" w:rsidRPr="004772ED">
        <w:rPr>
          <w:rFonts w:ascii="Arial" w:eastAsia="Times New Roman" w:hAnsi="Arial" w:cs="Arial"/>
          <w:lang w:val="mk-MK" w:eastAsia="en-GB"/>
        </w:rPr>
        <w:t xml:space="preserve"> од точките 2) и 7) од став (1) на овој член</w:t>
      </w:r>
      <w:r w:rsidRPr="004772ED">
        <w:rPr>
          <w:rFonts w:ascii="Arial" w:eastAsia="Times New Roman" w:hAnsi="Arial" w:cs="Arial"/>
          <w:lang w:val="ru-RU" w:eastAsia="en-GB"/>
        </w:rPr>
        <w:t>;</w:t>
      </w:r>
      <w:r w:rsidRPr="004772ED">
        <w:rPr>
          <w:rFonts w:ascii="Arial" w:eastAsia="Times New Roman" w:hAnsi="Arial" w:cs="Arial"/>
          <w:lang w:eastAsia="en-GB"/>
        </w:rPr>
        <w:t>  </w:t>
      </w:r>
    </w:p>
    <w:p w14:paraId="2F108C21" w14:textId="76EE6392" w:rsidR="0087439F" w:rsidRPr="004772ED" w:rsidRDefault="001647FB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 xml:space="preserve">спроведување </w:t>
      </w:r>
      <w:r w:rsidR="0087439F" w:rsidRPr="004772ED">
        <w:rPr>
          <w:rFonts w:ascii="Arial" w:eastAsia="Times New Roman" w:hAnsi="Arial" w:cs="Arial"/>
          <w:lang w:val="ru-RU" w:eastAsia="en-GB"/>
        </w:rPr>
        <w:t>истраж</w:t>
      </w:r>
      <w:r w:rsidR="0087439F" w:rsidRPr="004772ED">
        <w:rPr>
          <w:rFonts w:ascii="Arial" w:eastAsia="Times New Roman" w:hAnsi="Arial" w:cs="Arial"/>
          <w:lang w:val="mk-MK" w:eastAsia="en-GB"/>
        </w:rPr>
        <w:t>увачко</w:t>
      </w:r>
      <w:r w:rsidR="000D6622">
        <w:rPr>
          <w:rFonts w:ascii="Arial" w:eastAsia="Times New Roman" w:hAnsi="Arial" w:cs="Arial"/>
          <w:lang w:val="mk-MK" w:eastAsia="en-GB"/>
        </w:rPr>
        <w:t xml:space="preserve"> –</w:t>
      </w:r>
      <w:r w:rsidR="00331FB4" w:rsidRPr="004772ED">
        <w:rPr>
          <w:rFonts w:ascii="Arial" w:eastAsia="Times New Roman" w:hAnsi="Arial" w:cs="Arial"/>
          <w:lang w:val="mk-MK" w:eastAsia="en-GB"/>
        </w:rPr>
        <w:t xml:space="preserve"> </w:t>
      </w:r>
      <w:r w:rsidR="0087439F" w:rsidRPr="004772ED">
        <w:rPr>
          <w:rFonts w:ascii="Arial" w:eastAsia="Times New Roman" w:hAnsi="Arial" w:cs="Arial"/>
          <w:lang w:val="ru-RU" w:eastAsia="en-GB"/>
        </w:rPr>
        <w:t>аналитичк</w:t>
      </w:r>
      <w:r w:rsidR="0087439F" w:rsidRPr="004772ED">
        <w:rPr>
          <w:rFonts w:ascii="Arial" w:eastAsia="Times New Roman" w:hAnsi="Arial" w:cs="Arial"/>
          <w:lang w:val="mk-MK" w:eastAsia="en-GB"/>
        </w:rPr>
        <w:t>и работи</w:t>
      </w:r>
      <w:r w:rsidRPr="004772ED">
        <w:rPr>
          <w:rFonts w:ascii="Arial" w:eastAsia="Times New Roman" w:hAnsi="Arial" w:cs="Arial"/>
          <w:lang w:val="mk-MK" w:eastAsia="en-GB"/>
        </w:rPr>
        <w:t xml:space="preserve"> од областа на функционирањето на јавната администрација</w:t>
      </w:r>
      <w:r w:rsidR="0087439F" w:rsidRPr="004772ED">
        <w:rPr>
          <w:rFonts w:ascii="Arial" w:eastAsia="Times New Roman" w:hAnsi="Arial" w:cs="Arial"/>
          <w:lang w:val="ru-RU" w:eastAsia="en-GB"/>
        </w:rPr>
        <w:t>;</w:t>
      </w:r>
      <w:r w:rsidR="0087439F" w:rsidRPr="004772ED">
        <w:rPr>
          <w:rFonts w:ascii="Arial" w:eastAsia="Times New Roman" w:hAnsi="Arial" w:cs="Arial"/>
          <w:lang w:eastAsia="en-GB"/>
        </w:rPr>
        <w:t>  </w:t>
      </w:r>
    </w:p>
    <w:p w14:paraId="28DC940C" w14:textId="24DC4F5E" w:rsidR="00742426" w:rsidRPr="004772ED" w:rsidRDefault="00742426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 xml:space="preserve">издавање на потврди за успешно </w:t>
      </w:r>
      <w:r w:rsidR="00A66BD4" w:rsidRPr="004772ED">
        <w:rPr>
          <w:rFonts w:ascii="Arial" w:eastAsia="Times New Roman" w:hAnsi="Arial" w:cs="Arial"/>
          <w:lang w:val="mk-MK" w:eastAsia="en-GB"/>
        </w:rPr>
        <w:t>з</w:t>
      </w:r>
      <w:r w:rsidRPr="004772ED">
        <w:rPr>
          <w:rFonts w:ascii="Arial" w:eastAsia="Times New Roman" w:hAnsi="Arial" w:cs="Arial"/>
          <w:lang w:val="mk-MK" w:eastAsia="en-GB"/>
        </w:rPr>
        <w:t>авршена обука на админи</w:t>
      </w:r>
      <w:r w:rsidR="00896D7F" w:rsidRPr="004772ED">
        <w:rPr>
          <w:rFonts w:ascii="Arial" w:eastAsia="Times New Roman" w:hAnsi="Arial" w:cs="Arial"/>
          <w:lang w:val="mk-MK" w:eastAsia="en-GB"/>
        </w:rPr>
        <w:t>с</w:t>
      </w:r>
      <w:r w:rsidRPr="004772ED">
        <w:rPr>
          <w:rFonts w:ascii="Arial" w:eastAsia="Times New Roman" w:hAnsi="Arial" w:cs="Arial"/>
          <w:lang w:val="mk-MK" w:eastAsia="en-GB"/>
        </w:rPr>
        <w:t>тративните службеници и уверенија за положен испит за државни службеници кои за прв пат засновале работен однос,</w:t>
      </w:r>
    </w:p>
    <w:p w14:paraId="312863D5" w14:textId="3CC0B178" w:rsidR="0087439F" w:rsidRPr="004772ED" w:rsidRDefault="0087439F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ru-RU" w:eastAsia="en-GB"/>
        </w:rPr>
        <w:t xml:space="preserve">издавање </w:t>
      </w:r>
      <w:r w:rsidRPr="004772ED">
        <w:rPr>
          <w:rFonts w:ascii="Arial" w:eastAsia="Times New Roman" w:hAnsi="Arial" w:cs="Arial"/>
          <w:lang w:val="mk-MK" w:eastAsia="en-GB"/>
        </w:rPr>
        <w:t xml:space="preserve">на публикации и вршење на други издавачки активности </w:t>
      </w:r>
      <w:r w:rsidR="00614E45" w:rsidRPr="004772ED">
        <w:rPr>
          <w:rFonts w:ascii="Arial" w:eastAsia="Times New Roman" w:hAnsi="Arial" w:cs="Arial"/>
          <w:lang w:val="mk-MK" w:eastAsia="en-GB"/>
        </w:rPr>
        <w:t xml:space="preserve">во врска со </w:t>
      </w:r>
      <w:r w:rsidRPr="004772ED">
        <w:rPr>
          <w:rFonts w:ascii="Arial" w:eastAsia="Times New Roman" w:hAnsi="Arial" w:cs="Arial"/>
          <w:lang w:val="mk-MK" w:eastAsia="en-GB"/>
        </w:rPr>
        <w:t>стручното усовршување</w:t>
      </w:r>
      <w:r w:rsidRPr="004772ED">
        <w:rPr>
          <w:rFonts w:ascii="Arial" w:eastAsia="Times New Roman" w:hAnsi="Arial" w:cs="Arial"/>
          <w:lang w:val="ru-RU" w:eastAsia="en-GB"/>
        </w:rPr>
        <w:t>;</w:t>
      </w:r>
      <w:r w:rsidRPr="004772ED">
        <w:rPr>
          <w:rFonts w:ascii="Arial" w:eastAsia="Times New Roman" w:hAnsi="Arial" w:cs="Arial"/>
          <w:lang w:eastAsia="en-GB"/>
        </w:rPr>
        <w:t>  </w:t>
      </w:r>
    </w:p>
    <w:p w14:paraId="758AA330" w14:textId="596D8F86" w:rsidR="0087439F" w:rsidRPr="004772ED" w:rsidRDefault="0087439F" w:rsidP="004772ED">
      <w:pPr>
        <w:pStyle w:val="ListParagraph"/>
        <w:numPr>
          <w:ilvl w:val="0"/>
          <w:numId w:val="1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772ED">
        <w:rPr>
          <w:rFonts w:ascii="Arial" w:eastAsia="Times New Roman" w:hAnsi="Arial" w:cs="Arial"/>
          <w:lang w:val="mk-MK" w:eastAsia="en-GB"/>
        </w:rPr>
        <w:t>врши  други работи утврдени со закон</w:t>
      </w:r>
      <w:r w:rsidRPr="004772ED">
        <w:rPr>
          <w:rFonts w:ascii="Arial" w:eastAsia="Times New Roman" w:hAnsi="Arial" w:cs="Arial"/>
          <w:lang w:val="ru-RU" w:eastAsia="en-GB"/>
        </w:rPr>
        <w:t>.</w:t>
      </w:r>
      <w:r w:rsidRPr="004772ED">
        <w:rPr>
          <w:rFonts w:ascii="Arial" w:eastAsia="Times New Roman" w:hAnsi="Arial" w:cs="Arial"/>
          <w:lang w:eastAsia="en-GB"/>
        </w:rPr>
        <w:t>  </w:t>
      </w:r>
    </w:p>
    <w:p w14:paraId="32A1855D" w14:textId="25CF16D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 (</w:t>
      </w:r>
      <w:r w:rsidR="00DC5DC3" w:rsidRPr="004414D5">
        <w:rPr>
          <w:rFonts w:ascii="Arial" w:eastAsia="Times New Roman" w:hAnsi="Arial" w:cs="Arial"/>
          <w:lang w:val="mk-MK" w:eastAsia="en-GB"/>
        </w:rPr>
        <w:t>2</w:t>
      </w:r>
      <w:r w:rsidRPr="004414D5">
        <w:rPr>
          <w:rFonts w:ascii="Arial" w:eastAsia="Times New Roman" w:hAnsi="Arial" w:cs="Arial"/>
          <w:lang w:val="mk-MK" w:eastAsia="en-GB"/>
        </w:rPr>
        <w:t xml:space="preserve">) Во рамките на својата надлежност 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Академијата </w:t>
      </w:r>
      <w:r w:rsidR="001647FB" w:rsidRPr="004414D5">
        <w:rPr>
          <w:rFonts w:ascii="Arial" w:eastAsia="Times New Roman" w:hAnsi="Arial" w:cs="Arial"/>
          <w:lang w:val="mk-MK" w:eastAsia="en-GB"/>
        </w:rPr>
        <w:t xml:space="preserve">остварува </w:t>
      </w:r>
      <w:r w:rsidR="001647FB" w:rsidRPr="004414D5">
        <w:rPr>
          <w:rFonts w:ascii="Arial" w:hAnsi="Arial" w:cs="Arial"/>
          <w:lang w:val="ru-RU"/>
        </w:rPr>
        <w:t xml:space="preserve">соработка на полето на обуката </w:t>
      </w:r>
      <w:r w:rsidR="001647FB" w:rsidRPr="004414D5">
        <w:rPr>
          <w:rFonts w:ascii="Arial" w:hAnsi="Arial" w:cs="Arial"/>
          <w:lang w:val="mk-MK"/>
        </w:rPr>
        <w:t xml:space="preserve">на административни службеници </w:t>
      </w:r>
      <w:r w:rsidR="001647FB" w:rsidRPr="004414D5">
        <w:rPr>
          <w:rFonts w:ascii="Arial" w:hAnsi="Arial" w:cs="Arial"/>
          <w:lang w:val="ru-RU"/>
        </w:rPr>
        <w:t>со сродни домашни и странски институции, организации, здруженија и фондации</w:t>
      </w:r>
      <w:r w:rsidR="001647FB" w:rsidRPr="004414D5">
        <w:rPr>
          <w:rFonts w:ascii="Arial" w:hAnsi="Arial" w:cs="Arial"/>
          <w:lang w:val="mk-MK"/>
        </w:rPr>
        <w:t>.</w:t>
      </w:r>
    </w:p>
    <w:p w14:paraId="41AA0A2C" w14:textId="51F33991" w:rsidR="0087439F" w:rsidRPr="000D6622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78995A15" w14:textId="77777777" w:rsidR="000D6622" w:rsidRDefault="000D6622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 xml:space="preserve">ГЛАВА </w:t>
      </w:r>
      <w:r w:rsidR="0087439F" w:rsidRPr="004414D5">
        <w:rPr>
          <w:rFonts w:ascii="Arial" w:eastAsia="Times New Roman" w:hAnsi="Arial" w:cs="Arial"/>
          <w:b/>
          <w:bCs/>
          <w:lang w:eastAsia="en-GB"/>
        </w:rPr>
        <w:t>I</w:t>
      </w:r>
      <w:r w:rsidR="0087439F" w:rsidRPr="004414D5">
        <w:rPr>
          <w:rFonts w:ascii="Arial" w:eastAsia="Times New Roman" w:hAnsi="Arial" w:cs="Arial"/>
          <w:b/>
          <w:bCs/>
          <w:lang w:val="mk-MK" w:eastAsia="en-GB"/>
        </w:rPr>
        <w:t>II</w:t>
      </w:r>
    </w:p>
    <w:p w14:paraId="335515FF" w14:textId="64DD470E" w:rsidR="0087439F" w:rsidRPr="004414D5" w:rsidRDefault="0087439F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caps/>
          <w:lang w:val="ru-RU" w:eastAsia="en-GB"/>
        </w:rPr>
        <w:t xml:space="preserve">ОРГАНИ </w:t>
      </w:r>
      <w:r w:rsidRPr="004414D5">
        <w:rPr>
          <w:rFonts w:ascii="Arial" w:eastAsia="Times New Roman" w:hAnsi="Arial" w:cs="Arial"/>
          <w:b/>
          <w:bCs/>
          <w:caps/>
          <w:lang w:val="mk-MK" w:eastAsia="en-GB"/>
        </w:rPr>
        <w:t xml:space="preserve">И СТРУЧНИ ТЕЛА </w:t>
      </w:r>
      <w:r w:rsidRPr="004414D5">
        <w:rPr>
          <w:rFonts w:ascii="Arial" w:eastAsia="Times New Roman" w:hAnsi="Arial" w:cs="Arial"/>
          <w:b/>
          <w:bCs/>
          <w:caps/>
          <w:lang w:val="ru-RU" w:eastAsia="en-GB"/>
        </w:rPr>
        <w:t xml:space="preserve">НА </w:t>
      </w:r>
      <w:r w:rsidR="00DC5DC3" w:rsidRPr="004414D5">
        <w:rPr>
          <w:rFonts w:ascii="Arial" w:eastAsia="Times New Roman" w:hAnsi="Arial" w:cs="Arial"/>
          <w:b/>
          <w:bCs/>
          <w:caps/>
          <w:lang w:val="mk-MK" w:eastAsia="en-GB"/>
        </w:rPr>
        <w:t>А</w:t>
      </w:r>
      <w:r w:rsidR="00F3612F" w:rsidRPr="004414D5">
        <w:rPr>
          <w:rFonts w:ascii="Arial" w:eastAsia="Times New Roman" w:hAnsi="Arial" w:cs="Arial"/>
          <w:b/>
          <w:bCs/>
          <w:caps/>
          <w:lang w:val="mk-MK" w:eastAsia="en-GB"/>
        </w:rPr>
        <w:t>КАДЕМИЈАТА</w:t>
      </w:r>
    </w:p>
    <w:p w14:paraId="6239B392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</w:p>
    <w:p w14:paraId="4AFB86E2" w14:textId="77777777" w:rsidR="000D6622" w:rsidRDefault="0087439F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4414D5">
        <w:rPr>
          <w:rFonts w:ascii="Arial" w:eastAsia="Times New Roman" w:hAnsi="Arial" w:cs="Arial"/>
          <w:b/>
          <w:bCs/>
          <w:lang w:val="mk-MK" w:eastAsia="en-GB"/>
        </w:rPr>
        <w:t>Директор</w:t>
      </w:r>
    </w:p>
    <w:p w14:paraId="2FDBC8A9" w14:textId="0B5AE7BD" w:rsidR="0087439F" w:rsidRPr="000D6622" w:rsidRDefault="0087439F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D6622">
        <w:rPr>
          <w:rFonts w:ascii="Arial" w:eastAsia="Times New Roman" w:hAnsi="Arial" w:cs="Arial"/>
          <w:b/>
          <w:bCs/>
          <w:lang w:val="ru-RU" w:eastAsia="en-GB"/>
        </w:rPr>
        <w:lastRenderedPageBreak/>
        <w:t>Член</w:t>
      </w:r>
      <w:r w:rsidRPr="000D6622">
        <w:rPr>
          <w:rFonts w:ascii="Arial" w:eastAsia="Times New Roman" w:hAnsi="Arial" w:cs="Arial"/>
          <w:b/>
          <w:bCs/>
          <w:lang w:val="mk-MK" w:eastAsia="en-GB"/>
        </w:rPr>
        <w:t xml:space="preserve"> </w:t>
      </w:r>
      <w:r w:rsidR="000D6622">
        <w:rPr>
          <w:rFonts w:ascii="Arial" w:eastAsia="Times New Roman" w:hAnsi="Arial" w:cs="Arial"/>
          <w:b/>
          <w:bCs/>
          <w:lang w:val="mk-MK" w:eastAsia="en-GB"/>
        </w:rPr>
        <w:t>7</w:t>
      </w:r>
    </w:p>
    <w:p w14:paraId="1DADD7A2" w14:textId="25583015" w:rsidR="0087439F" w:rsidRPr="000D6622" w:rsidRDefault="0087439F" w:rsidP="000D6622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Директорот е раководен </w:t>
      </w:r>
      <w:r w:rsidR="00614E45" w:rsidRPr="004414D5">
        <w:rPr>
          <w:rFonts w:ascii="Arial" w:eastAsia="Times New Roman" w:hAnsi="Arial" w:cs="Arial"/>
          <w:lang w:val="mk-MK" w:eastAsia="en-GB"/>
        </w:rPr>
        <w:t>орган на</w:t>
      </w:r>
      <w:r w:rsidR="000D6622">
        <w:rPr>
          <w:rFonts w:ascii="Arial" w:eastAsia="Times New Roman" w:hAnsi="Arial" w:cs="Arial"/>
          <w:lang w:val="mk-MK" w:eastAsia="en-GB"/>
        </w:rPr>
        <w:t xml:space="preserve">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0D6622">
        <w:rPr>
          <w:rFonts w:ascii="Arial" w:eastAsia="Times New Roman" w:hAnsi="Arial" w:cs="Arial"/>
          <w:lang w:val="mk-MK" w:eastAsia="en-GB"/>
        </w:rPr>
        <w:t>.</w:t>
      </w:r>
    </w:p>
    <w:p w14:paraId="31362C55" w14:textId="4442EDE8" w:rsidR="0087439F" w:rsidRPr="004414D5" w:rsidRDefault="00614E45" w:rsidP="000D6622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Директорот </w:t>
      </w:r>
      <w:r w:rsidR="0087439F" w:rsidRPr="004414D5">
        <w:rPr>
          <w:rFonts w:ascii="Arial" w:eastAsia="Times New Roman" w:hAnsi="Arial" w:cs="Arial"/>
          <w:lang w:val="mk-MK" w:eastAsia="en-GB"/>
        </w:rPr>
        <w:t>се именува за време од четири години со право на уште еден избор</w:t>
      </w:r>
      <w:r w:rsidR="00896D7F" w:rsidRPr="004414D5">
        <w:rPr>
          <w:rFonts w:ascii="Arial" w:eastAsia="Times New Roman" w:hAnsi="Arial" w:cs="Arial"/>
          <w:lang w:val="mk-MK" w:eastAsia="en-GB"/>
        </w:rPr>
        <w:t>.</w:t>
      </w:r>
    </w:p>
    <w:p w14:paraId="05A5747E" w14:textId="0EA14125" w:rsidR="0087439F" w:rsidRPr="004414D5" w:rsidRDefault="00614E45" w:rsidP="000D6622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0D6622">
        <w:rPr>
          <w:rFonts w:ascii="Arial" w:eastAsia="Times New Roman" w:hAnsi="Arial" w:cs="Arial"/>
          <w:lang w:val="mk-MK" w:eastAsia="en-GB"/>
        </w:rPr>
        <w:t>3</w:t>
      </w:r>
      <w:r w:rsidRPr="004414D5">
        <w:rPr>
          <w:rFonts w:ascii="Arial" w:eastAsia="Times New Roman" w:hAnsi="Arial" w:cs="Arial"/>
          <w:lang w:val="mk-MK" w:eastAsia="en-GB"/>
        </w:rPr>
        <w:t xml:space="preserve">) Директорот 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го именува </w:t>
      </w:r>
      <w:r w:rsidR="0087439F" w:rsidRPr="004414D5">
        <w:rPr>
          <w:rFonts w:ascii="Arial" w:eastAsia="Times New Roman" w:hAnsi="Arial" w:cs="Arial"/>
          <w:lang w:val="mk-MK" w:eastAsia="en-GB"/>
        </w:rPr>
        <w:t>Владата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 на предлог на </w:t>
      </w:r>
      <w:r w:rsidR="000D6622">
        <w:rPr>
          <w:rFonts w:ascii="Arial" w:eastAsia="Times New Roman" w:hAnsi="Arial" w:cs="Arial"/>
          <w:lang w:val="mk-MK" w:eastAsia="en-GB"/>
        </w:rPr>
        <w:t>Министерот.</w:t>
      </w:r>
    </w:p>
    <w:p w14:paraId="6A131CCB" w14:textId="0972CB2D" w:rsidR="001647FB" w:rsidRPr="004414D5" w:rsidRDefault="001647FB" w:rsidP="000D6622">
      <w:pPr>
        <w:spacing w:after="120" w:line="240" w:lineRule="auto"/>
        <w:jc w:val="both"/>
        <w:textAlignment w:val="baseline"/>
        <w:rPr>
          <w:rFonts w:ascii="Arial" w:hAnsi="Arial" w:cs="Arial"/>
          <w:lang w:val="mk-MK"/>
        </w:rPr>
      </w:pPr>
      <w:r w:rsidRPr="004414D5">
        <w:rPr>
          <w:rFonts w:ascii="Arial" w:hAnsi="Arial" w:cs="Arial"/>
          <w:lang w:val="ru-RU"/>
        </w:rPr>
        <w:t>(</w:t>
      </w:r>
      <w:r w:rsidR="000D6622">
        <w:rPr>
          <w:rFonts w:ascii="Arial" w:hAnsi="Arial" w:cs="Arial"/>
          <w:lang w:val="ru-RU"/>
        </w:rPr>
        <w:t>4</w:t>
      </w:r>
      <w:r w:rsidRPr="004414D5">
        <w:rPr>
          <w:rFonts w:ascii="Arial" w:hAnsi="Arial" w:cs="Arial"/>
          <w:lang w:val="ru-RU"/>
        </w:rPr>
        <w:t xml:space="preserve">) </w:t>
      </w:r>
      <w:r w:rsidRPr="004414D5">
        <w:rPr>
          <w:rFonts w:ascii="Arial" w:hAnsi="Arial" w:cs="Arial"/>
          <w:lang w:val="mk-MK"/>
        </w:rPr>
        <w:t xml:space="preserve">Владата </w:t>
      </w:r>
      <w:r w:rsidRPr="004414D5">
        <w:rPr>
          <w:rFonts w:ascii="Arial" w:hAnsi="Arial" w:cs="Arial"/>
          <w:lang w:val="ru-RU"/>
        </w:rPr>
        <w:t>е долж</w:t>
      </w:r>
      <w:r w:rsidRPr="004414D5">
        <w:rPr>
          <w:rFonts w:ascii="Arial" w:hAnsi="Arial" w:cs="Arial"/>
          <w:lang w:val="mk-MK"/>
        </w:rPr>
        <w:t>на</w:t>
      </w:r>
      <w:r w:rsidRPr="004414D5">
        <w:rPr>
          <w:rFonts w:ascii="Arial" w:hAnsi="Arial" w:cs="Arial"/>
          <w:lang w:val="ru-RU"/>
        </w:rPr>
        <w:t xml:space="preserve"> одлуката за </w:t>
      </w:r>
      <w:r w:rsidR="00F3612F" w:rsidRPr="004414D5">
        <w:rPr>
          <w:rFonts w:ascii="Arial" w:hAnsi="Arial" w:cs="Arial"/>
          <w:lang w:val="ru-RU"/>
        </w:rPr>
        <w:t xml:space="preserve">именување </w:t>
      </w:r>
      <w:r w:rsidRPr="004414D5">
        <w:rPr>
          <w:rFonts w:ascii="Arial" w:hAnsi="Arial" w:cs="Arial"/>
          <w:lang w:val="ru-RU"/>
        </w:rPr>
        <w:t xml:space="preserve">на директор да ја донесе најмалку </w:t>
      </w:r>
      <w:r w:rsidRPr="004414D5">
        <w:rPr>
          <w:rFonts w:ascii="Arial" w:hAnsi="Arial" w:cs="Arial"/>
          <w:lang w:val="mk-MK"/>
        </w:rPr>
        <w:t>шест</w:t>
      </w:r>
      <w:r w:rsidRPr="004414D5">
        <w:rPr>
          <w:rFonts w:ascii="Arial" w:hAnsi="Arial" w:cs="Arial"/>
          <w:lang w:val="ru-RU"/>
        </w:rPr>
        <w:t xml:space="preserve"> месеци пред истекот на мандатот на директорот</w:t>
      </w:r>
      <w:r w:rsidRPr="004414D5">
        <w:rPr>
          <w:rFonts w:ascii="Arial" w:hAnsi="Arial" w:cs="Arial"/>
          <w:lang w:val="mk-MK"/>
        </w:rPr>
        <w:t>.</w:t>
      </w:r>
    </w:p>
    <w:p w14:paraId="49D1A00C" w14:textId="3297240D" w:rsidR="00614E45" w:rsidRPr="004414D5" w:rsidRDefault="0087439F" w:rsidP="000D6622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0D6622">
        <w:rPr>
          <w:rFonts w:ascii="Arial" w:eastAsia="Times New Roman" w:hAnsi="Arial" w:cs="Arial"/>
          <w:lang w:val="mk-MK" w:eastAsia="en-GB"/>
        </w:rPr>
        <w:t>5</w:t>
      </w:r>
      <w:r w:rsidRPr="004414D5">
        <w:rPr>
          <w:rFonts w:ascii="Arial" w:eastAsia="Times New Roman" w:hAnsi="Arial" w:cs="Arial"/>
          <w:lang w:val="mk-MK" w:eastAsia="en-GB"/>
        </w:rPr>
        <w:t>) За директор се именува лице со</w:t>
      </w:r>
      <w:r w:rsidR="001647FB" w:rsidRPr="004414D5">
        <w:rPr>
          <w:rFonts w:ascii="Arial" w:eastAsia="Times New Roman" w:hAnsi="Arial" w:cs="Arial"/>
          <w:lang w:val="mk-MK" w:eastAsia="en-GB"/>
        </w:rPr>
        <w:t xml:space="preserve"> најмалку десет години </w:t>
      </w:r>
      <w:r w:rsidR="00F3612F" w:rsidRPr="004414D5">
        <w:rPr>
          <w:rFonts w:ascii="Arial" w:eastAsia="Times New Roman" w:hAnsi="Arial" w:cs="Arial"/>
          <w:lang w:val="mk-MK" w:eastAsia="en-GB"/>
        </w:rPr>
        <w:t>работно искуство на раководна позиција во јавниот или приватниот сектор или универзитетски професор со најмалку десет години работно искуство од првиот избор во наставно-научно звање</w:t>
      </w:r>
      <w:r w:rsidR="000D6622">
        <w:rPr>
          <w:rFonts w:ascii="Arial" w:eastAsia="Times New Roman" w:hAnsi="Arial" w:cs="Arial"/>
          <w:lang w:val="mk-MK" w:eastAsia="en-GB"/>
        </w:rPr>
        <w:t xml:space="preserve">, </w:t>
      </w:r>
      <w:r w:rsidRPr="004414D5">
        <w:rPr>
          <w:rFonts w:ascii="Arial" w:eastAsia="Times New Roman" w:hAnsi="Arial" w:cs="Arial"/>
          <w:lang w:val="mk-MK" w:eastAsia="en-GB"/>
        </w:rPr>
        <w:t xml:space="preserve">кое </w:t>
      </w:r>
      <w:r w:rsidRPr="004414D5">
        <w:rPr>
          <w:rFonts w:ascii="Arial" w:eastAsia="Times New Roman" w:hAnsi="Arial" w:cs="Arial"/>
          <w:lang w:val="ru-RU" w:eastAsia="en-GB"/>
        </w:rPr>
        <w:t>ги исполнува следниве услови:</w:t>
      </w:r>
      <w:r w:rsidRPr="004414D5">
        <w:rPr>
          <w:rFonts w:ascii="Arial" w:eastAsia="Times New Roman" w:hAnsi="Arial" w:cs="Arial"/>
          <w:lang w:eastAsia="en-GB"/>
        </w:rPr>
        <w:t>  </w:t>
      </w:r>
    </w:p>
    <w:p w14:paraId="09F5CCDF" w14:textId="516EE1B4" w:rsidR="0087439F" w:rsidRPr="000D6622" w:rsidRDefault="000D6622" w:rsidP="000D6622">
      <w:pPr>
        <w:pStyle w:val="ListParagraph"/>
        <w:numPr>
          <w:ilvl w:val="0"/>
          <w:numId w:val="18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има државјанство на Република Северна Македонија</w:t>
      </w:r>
      <w:r w:rsidR="00D47CC5" w:rsidRPr="000D6622">
        <w:rPr>
          <w:rFonts w:ascii="Arial" w:eastAsia="Times New Roman" w:hAnsi="Arial" w:cs="Arial"/>
          <w:lang w:val="mk-MK" w:eastAsia="en-GB"/>
        </w:rPr>
        <w:t>,</w:t>
      </w:r>
    </w:p>
    <w:p w14:paraId="568966AF" w14:textId="3215E3B8" w:rsidR="000D6622" w:rsidRDefault="0087439F" w:rsidP="000D6622">
      <w:pPr>
        <w:pStyle w:val="ListParagraph"/>
        <w:numPr>
          <w:ilvl w:val="0"/>
          <w:numId w:val="18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 xml:space="preserve">има завршено најмалку високо образование </w:t>
      </w:r>
      <w:r w:rsidRPr="000D6622">
        <w:rPr>
          <w:rFonts w:ascii="Arial" w:eastAsia="Times New Roman" w:hAnsi="Arial" w:cs="Arial"/>
          <w:lang w:val="en-US" w:eastAsia="en-GB"/>
        </w:rPr>
        <w:t>VII</w:t>
      </w:r>
      <w:r w:rsidRPr="000D6622">
        <w:rPr>
          <w:rFonts w:ascii="Arial" w:eastAsia="Times New Roman" w:hAnsi="Arial" w:cs="Arial"/>
          <w:lang w:val="ru-RU" w:eastAsia="en-GB"/>
        </w:rPr>
        <w:t>/</w:t>
      </w:r>
      <w:r w:rsidRPr="000D6622">
        <w:rPr>
          <w:rFonts w:ascii="Arial" w:eastAsia="Times New Roman" w:hAnsi="Arial" w:cs="Arial"/>
          <w:lang w:val="en-US" w:eastAsia="en-GB"/>
        </w:rPr>
        <w:t>I</w:t>
      </w:r>
      <w:r w:rsidRPr="000D6622">
        <w:rPr>
          <w:rFonts w:ascii="Arial" w:eastAsia="Times New Roman" w:hAnsi="Arial" w:cs="Arial"/>
          <w:lang w:val="ru-RU" w:eastAsia="en-GB"/>
        </w:rPr>
        <w:t xml:space="preserve"> </w:t>
      </w:r>
      <w:r w:rsidR="000D6622">
        <w:rPr>
          <w:rFonts w:ascii="Arial" w:eastAsia="Times New Roman" w:hAnsi="Arial" w:cs="Arial"/>
          <w:lang w:val="ru-RU" w:eastAsia="en-GB"/>
        </w:rPr>
        <w:t xml:space="preserve">степен </w:t>
      </w:r>
      <w:r w:rsidRPr="000D6622">
        <w:rPr>
          <w:rFonts w:ascii="Arial" w:eastAsia="Times New Roman" w:hAnsi="Arial" w:cs="Arial"/>
          <w:lang w:val="mk-MK" w:eastAsia="en-GB"/>
        </w:rPr>
        <w:t xml:space="preserve">или </w:t>
      </w:r>
      <w:r w:rsidR="000D6622">
        <w:rPr>
          <w:rFonts w:ascii="Arial" w:eastAsia="Times New Roman" w:hAnsi="Arial" w:cs="Arial"/>
          <w:lang w:val="mk-MK" w:eastAsia="en-GB"/>
        </w:rPr>
        <w:t xml:space="preserve">стекнати </w:t>
      </w:r>
      <w:r w:rsidRPr="000D6622">
        <w:rPr>
          <w:rFonts w:ascii="Arial" w:eastAsia="Times New Roman" w:hAnsi="Arial" w:cs="Arial"/>
          <w:lang w:val="mk-MK" w:eastAsia="en-GB"/>
        </w:rPr>
        <w:t>300 ЕКТС кредити</w:t>
      </w:r>
      <w:r w:rsidRPr="000D6622">
        <w:rPr>
          <w:rFonts w:ascii="Arial" w:eastAsia="Times New Roman" w:hAnsi="Arial" w:cs="Arial"/>
          <w:lang w:eastAsia="en-GB"/>
        </w:rPr>
        <w:t> </w:t>
      </w:r>
      <w:r w:rsidR="00614E45" w:rsidRPr="000D6622">
        <w:rPr>
          <w:rFonts w:ascii="Arial" w:eastAsia="Times New Roman" w:hAnsi="Arial" w:cs="Arial"/>
          <w:lang w:val="mk-MK" w:eastAsia="en-GB"/>
        </w:rPr>
        <w:t>од</w:t>
      </w:r>
      <w:r w:rsidR="00F3612F" w:rsidRPr="000D6622">
        <w:rPr>
          <w:rFonts w:ascii="Arial" w:eastAsia="Times New Roman" w:hAnsi="Arial" w:cs="Arial"/>
          <w:lang w:val="mk-MK" w:eastAsia="en-GB"/>
        </w:rPr>
        <w:t xml:space="preserve"> </w:t>
      </w:r>
      <w:r w:rsidR="00614E45" w:rsidRPr="000D6622">
        <w:rPr>
          <w:rFonts w:ascii="Arial" w:eastAsia="Times New Roman" w:hAnsi="Arial" w:cs="Arial"/>
          <w:lang w:val="mk-MK" w:eastAsia="en-GB"/>
        </w:rPr>
        <w:t>областа на општествените науки</w:t>
      </w:r>
      <w:r w:rsidR="00D47CC5" w:rsidRPr="000D6622">
        <w:rPr>
          <w:rFonts w:ascii="Arial" w:eastAsia="Times New Roman" w:hAnsi="Arial" w:cs="Arial"/>
          <w:lang w:val="mk-MK" w:eastAsia="en-GB"/>
        </w:rPr>
        <w:t>,</w:t>
      </w:r>
    </w:p>
    <w:p w14:paraId="7062D4A4" w14:textId="49A6E95A" w:rsidR="0087439F" w:rsidRPr="000D6622" w:rsidRDefault="0087439F" w:rsidP="000D6622">
      <w:pPr>
        <w:pStyle w:val="ListParagraph"/>
        <w:numPr>
          <w:ilvl w:val="0"/>
          <w:numId w:val="18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>активно познава еден од трите најчесто користени јазици на Европската</w:t>
      </w:r>
      <w:r w:rsidR="00D47CC5" w:rsidRPr="000D6622">
        <w:rPr>
          <w:rFonts w:ascii="Arial" w:eastAsia="Times New Roman" w:hAnsi="Arial" w:cs="Arial"/>
          <w:lang w:val="mk-MK" w:eastAsia="en-GB"/>
        </w:rPr>
        <w:t xml:space="preserve"> </w:t>
      </w:r>
      <w:r w:rsidR="000D6622">
        <w:rPr>
          <w:rFonts w:ascii="Arial" w:eastAsia="Times New Roman" w:hAnsi="Arial" w:cs="Arial"/>
          <w:lang w:val="ru-RU" w:eastAsia="en-GB"/>
        </w:rPr>
        <w:t>у</w:t>
      </w:r>
      <w:r w:rsidRPr="000D6622">
        <w:rPr>
          <w:rFonts w:ascii="Arial" w:eastAsia="Times New Roman" w:hAnsi="Arial" w:cs="Arial"/>
          <w:lang w:val="ru-RU" w:eastAsia="en-GB"/>
        </w:rPr>
        <w:t>нија (англиски, француски или германски), што се докажува со поседување</w:t>
      </w:r>
      <w:r w:rsidR="00D47CC5" w:rsidRPr="000D6622">
        <w:rPr>
          <w:rFonts w:ascii="Arial" w:eastAsia="Times New Roman" w:hAnsi="Arial" w:cs="Arial"/>
          <w:lang w:val="mk-MK" w:eastAsia="en-GB"/>
        </w:rPr>
        <w:t xml:space="preserve"> </w:t>
      </w:r>
      <w:r w:rsidRPr="000D6622">
        <w:rPr>
          <w:rFonts w:ascii="Arial" w:eastAsia="Times New Roman" w:hAnsi="Arial" w:cs="Arial"/>
          <w:lang w:val="ru-RU" w:eastAsia="en-GB"/>
        </w:rPr>
        <w:t>меѓународно признат сертификат,</w:t>
      </w:r>
      <w:r w:rsidRPr="000D6622">
        <w:rPr>
          <w:rFonts w:ascii="Arial" w:eastAsia="Times New Roman" w:hAnsi="Arial" w:cs="Arial"/>
          <w:lang w:eastAsia="en-GB"/>
        </w:rPr>
        <w:t> </w:t>
      </w:r>
    </w:p>
    <w:p w14:paraId="3828C60C" w14:textId="63522CFB" w:rsidR="000D6622" w:rsidRPr="000D6622" w:rsidRDefault="0087439F" w:rsidP="000D6622">
      <w:pPr>
        <w:pStyle w:val="ListParagraph"/>
        <w:numPr>
          <w:ilvl w:val="0"/>
          <w:numId w:val="18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>има раководено со проекти и процеси, објав</w:t>
      </w:r>
      <w:r w:rsidR="003D1FE8" w:rsidRPr="000D6622">
        <w:rPr>
          <w:rFonts w:ascii="Arial" w:eastAsia="Times New Roman" w:hAnsi="Arial" w:cs="Arial"/>
          <w:lang w:val="mk-MK" w:eastAsia="en-GB"/>
        </w:rPr>
        <w:t xml:space="preserve">увано </w:t>
      </w:r>
      <w:r w:rsidRPr="000D6622">
        <w:rPr>
          <w:rFonts w:ascii="Arial" w:eastAsia="Times New Roman" w:hAnsi="Arial" w:cs="Arial"/>
          <w:lang w:val="mk-MK" w:eastAsia="en-GB"/>
        </w:rPr>
        <w:t xml:space="preserve">стручни или научни </w:t>
      </w:r>
      <w:r w:rsidR="005E404F" w:rsidRPr="000D6622">
        <w:rPr>
          <w:rFonts w:ascii="Arial" w:eastAsia="Times New Roman" w:hAnsi="Arial" w:cs="Arial"/>
          <w:lang w:val="mk-MK" w:eastAsia="en-GB"/>
        </w:rPr>
        <w:t>публикации</w:t>
      </w:r>
      <w:r w:rsidRPr="000D6622">
        <w:rPr>
          <w:rFonts w:ascii="Arial" w:eastAsia="Times New Roman" w:hAnsi="Arial" w:cs="Arial"/>
          <w:lang w:val="mk-MK" w:eastAsia="en-GB"/>
        </w:rPr>
        <w:t xml:space="preserve">, учествувано во </w:t>
      </w:r>
      <w:r w:rsidR="003D1FE8" w:rsidRPr="000D6622">
        <w:rPr>
          <w:rFonts w:ascii="Arial" w:eastAsia="Times New Roman" w:hAnsi="Arial" w:cs="Arial"/>
          <w:lang w:val="mk-MK" w:eastAsia="en-GB"/>
        </w:rPr>
        <w:t xml:space="preserve">организација или </w:t>
      </w:r>
      <w:r w:rsidRPr="000D6622">
        <w:rPr>
          <w:rFonts w:ascii="Arial" w:eastAsia="Times New Roman" w:hAnsi="Arial" w:cs="Arial"/>
          <w:lang w:val="mk-MK" w:eastAsia="en-GB"/>
        </w:rPr>
        <w:t>спроведување на обуки и</w:t>
      </w:r>
      <w:r w:rsidR="003D1FE8" w:rsidRPr="000D6622">
        <w:rPr>
          <w:rFonts w:ascii="Arial" w:eastAsia="Times New Roman" w:hAnsi="Arial" w:cs="Arial"/>
          <w:lang w:val="mk-MK" w:eastAsia="en-GB"/>
        </w:rPr>
        <w:t>ли подготовка на програми</w:t>
      </w:r>
      <w:r w:rsidR="005E404F" w:rsidRPr="000D6622">
        <w:rPr>
          <w:rFonts w:ascii="Arial" w:eastAsia="Times New Roman" w:hAnsi="Arial" w:cs="Arial"/>
          <w:lang w:val="mk-MK" w:eastAsia="en-GB"/>
        </w:rPr>
        <w:t xml:space="preserve"> за стручно усовршување и обука на кадри</w:t>
      </w:r>
      <w:r w:rsidR="003D1FE8" w:rsidRPr="000D6622">
        <w:rPr>
          <w:rFonts w:ascii="Arial" w:eastAsia="Times New Roman" w:hAnsi="Arial" w:cs="Arial"/>
          <w:lang w:val="mk-MK" w:eastAsia="en-GB"/>
        </w:rPr>
        <w:t xml:space="preserve">, </w:t>
      </w:r>
      <w:r w:rsidRPr="000D6622">
        <w:rPr>
          <w:rFonts w:ascii="Arial" w:eastAsia="Times New Roman" w:hAnsi="Arial" w:cs="Arial"/>
          <w:lang w:val="mk-MK" w:eastAsia="en-GB"/>
        </w:rPr>
        <w:t>како и учеств</w:t>
      </w:r>
      <w:r w:rsidR="003D1FE8" w:rsidRPr="000D6622">
        <w:rPr>
          <w:rFonts w:ascii="Arial" w:eastAsia="Times New Roman" w:hAnsi="Arial" w:cs="Arial"/>
          <w:lang w:val="mk-MK" w:eastAsia="en-GB"/>
        </w:rPr>
        <w:t xml:space="preserve">увано </w:t>
      </w:r>
      <w:r w:rsidRPr="000D6622">
        <w:rPr>
          <w:rFonts w:ascii="Arial" w:eastAsia="Times New Roman" w:hAnsi="Arial" w:cs="Arial"/>
          <w:lang w:val="mk-MK" w:eastAsia="en-GB"/>
        </w:rPr>
        <w:t>на меѓународ</w:t>
      </w:r>
      <w:r w:rsidR="003D1FE8" w:rsidRPr="000D6622">
        <w:rPr>
          <w:rFonts w:ascii="Arial" w:eastAsia="Times New Roman" w:hAnsi="Arial" w:cs="Arial"/>
          <w:lang w:val="mk-MK" w:eastAsia="en-GB"/>
        </w:rPr>
        <w:t>ни и домашни конференции</w:t>
      </w:r>
      <w:r w:rsidR="00F3612F" w:rsidRPr="000D6622">
        <w:rPr>
          <w:rFonts w:ascii="Arial" w:eastAsia="Times New Roman" w:hAnsi="Arial" w:cs="Arial"/>
          <w:lang w:val="mk-MK" w:eastAsia="en-GB"/>
        </w:rPr>
        <w:t>, обуки или семинари</w:t>
      </w:r>
      <w:r w:rsidR="001647FB" w:rsidRPr="000D6622">
        <w:rPr>
          <w:rFonts w:ascii="Arial" w:eastAsia="Times New Roman" w:hAnsi="Arial" w:cs="Arial"/>
          <w:lang w:val="mk-MK" w:eastAsia="en-GB"/>
        </w:rPr>
        <w:t xml:space="preserve"> од областа на јавната администрација</w:t>
      </w:r>
      <w:r w:rsidR="003D1FE8" w:rsidRPr="000D6622">
        <w:rPr>
          <w:rFonts w:ascii="Arial" w:eastAsia="Times New Roman" w:hAnsi="Arial" w:cs="Arial"/>
          <w:lang w:val="mk-MK" w:eastAsia="en-GB"/>
        </w:rPr>
        <w:t>,</w:t>
      </w:r>
    </w:p>
    <w:p w14:paraId="095D5A2E" w14:textId="24E4AC48" w:rsidR="000D6622" w:rsidRPr="000D6622" w:rsidRDefault="0087439F" w:rsidP="000D6622">
      <w:pPr>
        <w:pStyle w:val="ListParagraph"/>
        <w:numPr>
          <w:ilvl w:val="0"/>
          <w:numId w:val="18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со правосилна </w:t>
      </w:r>
      <w:r w:rsidR="000B7D51" w:rsidRPr="000D6622">
        <w:rPr>
          <w:rFonts w:ascii="Arial" w:eastAsia="Times New Roman" w:hAnsi="Arial" w:cs="Arial"/>
          <w:lang w:val="mk-MK" w:eastAsia="en-GB"/>
        </w:rPr>
        <w:t xml:space="preserve">судска </w:t>
      </w:r>
      <w:r w:rsidRPr="000D6622">
        <w:rPr>
          <w:rFonts w:ascii="Arial" w:eastAsia="Times New Roman" w:hAnsi="Arial" w:cs="Arial"/>
          <w:lang w:val="ru-RU" w:eastAsia="en-GB"/>
        </w:rPr>
        <w:t>пресуда не е осудено за кривично дело на безусловна казна затвор од најмалку шест месеци и</w:t>
      </w:r>
      <w:r w:rsidRPr="000D6622">
        <w:rPr>
          <w:rFonts w:ascii="Arial" w:eastAsia="Times New Roman" w:hAnsi="Arial" w:cs="Arial"/>
          <w:lang w:eastAsia="en-GB"/>
        </w:rPr>
        <w:t>  </w:t>
      </w:r>
    </w:p>
    <w:p w14:paraId="3C92A0F9" w14:textId="791A945C" w:rsidR="0087439F" w:rsidRPr="000D6622" w:rsidRDefault="0087439F" w:rsidP="000D6622">
      <w:pPr>
        <w:pStyle w:val="ListParagraph"/>
        <w:numPr>
          <w:ilvl w:val="0"/>
          <w:numId w:val="18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со правосилна </w:t>
      </w:r>
      <w:r w:rsidR="000B7D51" w:rsidRPr="000D6622">
        <w:rPr>
          <w:rFonts w:ascii="Arial" w:eastAsia="Times New Roman" w:hAnsi="Arial" w:cs="Arial"/>
          <w:lang w:val="mk-MK" w:eastAsia="en-GB"/>
        </w:rPr>
        <w:t xml:space="preserve">судска </w:t>
      </w:r>
      <w:r w:rsidRPr="000D6622">
        <w:rPr>
          <w:rFonts w:ascii="Arial" w:eastAsia="Times New Roman" w:hAnsi="Arial" w:cs="Arial"/>
          <w:lang w:val="ru-RU" w:eastAsia="en-GB"/>
        </w:rPr>
        <w:t>пресуда не му е изречена казна или прекршочна санкција забрана за вршење професија, дејност или</w:t>
      </w:r>
      <w:r w:rsidR="000B7D51" w:rsidRPr="000D6622">
        <w:rPr>
          <w:rFonts w:ascii="Arial" w:eastAsia="Times New Roman" w:hAnsi="Arial" w:cs="Arial"/>
          <w:lang w:val="mk-MK" w:eastAsia="en-GB"/>
        </w:rPr>
        <w:t xml:space="preserve"> должност</w:t>
      </w:r>
      <w:r w:rsidRPr="000D6622">
        <w:rPr>
          <w:rFonts w:ascii="Arial" w:eastAsia="Times New Roman" w:hAnsi="Arial" w:cs="Arial"/>
          <w:lang w:val="ru-RU" w:eastAsia="en-GB"/>
        </w:rPr>
        <w:t>.</w:t>
      </w:r>
      <w:r w:rsidRPr="000D6622">
        <w:rPr>
          <w:rFonts w:ascii="Arial" w:eastAsia="Times New Roman" w:hAnsi="Arial" w:cs="Arial"/>
          <w:lang w:eastAsia="en-GB"/>
        </w:rPr>
        <w:t>  </w:t>
      </w:r>
    </w:p>
    <w:p w14:paraId="1DDE5682" w14:textId="17FD4C9B" w:rsidR="0087439F" w:rsidRPr="000D6622" w:rsidRDefault="0087439F" w:rsidP="000D6622">
      <w:pPr>
        <w:spacing w:after="120" w:line="240" w:lineRule="auto"/>
        <w:ind w:left="108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75A979E3" w14:textId="00A2E67B" w:rsidR="0087439F" w:rsidRPr="004414D5" w:rsidRDefault="0087439F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ru-RU" w:eastAsia="en-GB"/>
        </w:rPr>
        <w:t>Престанок на мандатот и разрешување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 xml:space="preserve"> на</w:t>
      </w:r>
    </w:p>
    <w:p w14:paraId="3BD0971C" w14:textId="0470AEE4" w:rsidR="0087439F" w:rsidRPr="000D6622" w:rsidRDefault="0087439F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D6622">
        <w:rPr>
          <w:rFonts w:ascii="Arial" w:eastAsia="Times New Roman" w:hAnsi="Arial" w:cs="Arial"/>
          <w:b/>
          <w:bCs/>
          <w:lang w:val="mk-MK" w:eastAsia="en-GB"/>
        </w:rPr>
        <w:t>директорот</w:t>
      </w:r>
    </w:p>
    <w:p w14:paraId="4C41DE8C" w14:textId="6D6ED86A" w:rsidR="0087439F" w:rsidRPr="000D6622" w:rsidRDefault="0087439F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D6622">
        <w:rPr>
          <w:rFonts w:ascii="Arial" w:eastAsia="Times New Roman" w:hAnsi="Arial" w:cs="Arial"/>
          <w:b/>
          <w:bCs/>
          <w:lang w:val="ru-RU" w:eastAsia="en-GB"/>
        </w:rPr>
        <w:t xml:space="preserve">Член </w:t>
      </w:r>
      <w:r w:rsidR="000D6622">
        <w:rPr>
          <w:rFonts w:ascii="Arial" w:eastAsia="Times New Roman" w:hAnsi="Arial" w:cs="Arial"/>
          <w:b/>
          <w:bCs/>
          <w:lang w:val="mk-MK" w:eastAsia="en-GB"/>
        </w:rPr>
        <w:t>8</w:t>
      </w:r>
    </w:p>
    <w:p w14:paraId="16037562" w14:textId="6D47256B" w:rsidR="0087439F" w:rsidRPr="004414D5" w:rsidRDefault="0087439F" w:rsidP="000D6622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Pr="004414D5">
        <w:rPr>
          <w:rFonts w:ascii="Arial" w:eastAsia="Times New Roman" w:hAnsi="Arial" w:cs="Arial"/>
          <w:lang w:val="ru-RU" w:eastAsia="en-GB"/>
        </w:rPr>
        <w:t xml:space="preserve">На </w:t>
      </w:r>
      <w:r w:rsidRPr="004414D5">
        <w:rPr>
          <w:rFonts w:ascii="Arial" w:eastAsia="Times New Roman" w:hAnsi="Arial" w:cs="Arial"/>
          <w:lang w:val="mk-MK" w:eastAsia="en-GB"/>
        </w:rPr>
        <w:t>директорот</w:t>
      </w:r>
      <w:r w:rsidRPr="004414D5">
        <w:rPr>
          <w:rFonts w:ascii="Arial" w:eastAsia="Times New Roman" w:hAnsi="Arial" w:cs="Arial"/>
          <w:lang w:val="ru-RU" w:eastAsia="en-GB"/>
        </w:rPr>
        <w:t xml:space="preserve"> </w:t>
      </w:r>
      <w:r w:rsidR="005E404F" w:rsidRPr="004414D5">
        <w:rPr>
          <w:rFonts w:ascii="Arial" w:eastAsia="Times New Roman" w:hAnsi="Arial" w:cs="Arial"/>
          <w:lang w:val="mk-MK" w:eastAsia="en-GB"/>
        </w:rPr>
        <w:t>му</w:t>
      </w:r>
      <w:r w:rsidRPr="004414D5">
        <w:rPr>
          <w:rFonts w:ascii="Arial" w:eastAsia="Times New Roman" w:hAnsi="Arial" w:cs="Arial"/>
          <w:lang w:val="ru-RU" w:eastAsia="en-GB"/>
        </w:rPr>
        <w:t xml:space="preserve"> престанува мандатот: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1DBADFE2" w14:textId="5C65361C" w:rsidR="0087439F" w:rsidRPr="000D6622" w:rsidRDefault="0087439F" w:rsidP="000D6622">
      <w:pPr>
        <w:pStyle w:val="ListParagraph"/>
        <w:numPr>
          <w:ilvl w:val="0"/>
          <w:numId w:val="19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со истек на времето за кое </w:t>
      </w:r>
      <w:r w:rsidRPr="000D6622">
        <w:rPr>
          <w:rFonts w:ascii="Arial" w:eastAsia="Times New Roman" w:hAnsi="Arial" w:cs="Arial"/>
          <w:lang w:val="mk-MK" w:eastAsia="en-GB"/>
        </w:rPr>
        <w:t>се</w:t>
      </w:r>
      <w:r w:rsidRPr="000D6622">
        <w:rPr>
          <w:rFonts w:ascii="Arial" w:eastAsia="Times New Roman" w:hAnsi="Arial" w:cs="Arial"/>
          <w:lang w:val="ru-RU" w:eastAsia="en-GB"/>
        </w:rPr>
        <w:t xml:space="preserve"> </w:t>
      </w:r>
      <w:r w:rsidRPr="000D6622">
        <w:rPr>
          <w:rFonts w:ascii="Arial" w:eastAsia="Times New Roman" w:hAnsi="Arial" w:cs="Arial"/>
          <w:lang w:val="mk-MK" w:eastAsia="en-GB"/>
        </w:rPr>
        <w:t>именуван</w:t>
      </w:r>
      <w:r w:rsidRPr="000D6622">
        <w:rPr>
          <w:rFonts w:ascii="Arial" w:eastAsia="Times New Roman" w:hAnsi="Arial" w:cs="Arial"/>
          <w:lang w:val="ru-RU" w:eastAsia="en-GB"/>
        </w:rPr>
        <w:t>,</w:t>
      </w:r>
      <w:r w:rsidRPr="000D6622">
        <w:rPr>
          <w:rFonts w:ascii="Arial" w:eastAsia="Times New Roman" w:hAnsi="Arial" w:cs="Arial"/>
          <w:lang w:eastAsia="en-GB"/>
        </w:rPr>
        <w:t>  </w:t>
      </w:r>
    </w:p>
    <w:p w14:paraId="252BAC2F" w14:textId="0A753790" w:rsidR="0087439F" w:rsidRPr="000D6622" w:rsidRDefault="0087439F" w:rsidP="000D6622">
      <w:pPr>
        <w:pStyle w:val="ListParagraph"/>
        <w:numPr>
          <w:ilvl w:val="0"/>
          <w:numId w:val="19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по </w:t>
      </w:r>
      <w:r w:rsidRPr="000D6622">
        <w:rPr>
          <w:rFonts w:ascii="Arial" w:eastAsia="Times New Roman" w:hAnsi="Arial" w:cs="Arial"/>
          <w:lang w:val="mk-MK" w:eastAsia="en-GB"/>
        </w:rPr>
        <w:t>н</w:t>
      </w:r>
      <w:r w:rsidR="005E404F" w:rsidRPr="000D6622">
        <w:rPr>
          <w:rFonts w:ascii="Arial" w:eastAsia="Times New Roman" w:hAnsi="Arial" w:cs="Arial"/>
          <w:lang w:val="mk-MK" w:eastAsia="en-GB"/>
        </w:rPr>
        <w:t>егово</w:t>
      </w:r>
      <w:r w:rsidRPr="000D6622">
        <w:rPr>
          <w:rFonts w:ascii="Arial" w:eastAsia="Times New Roman" w:hAnsi="Arial" w:cs="Arial"/>
          <w:lang w:val="ru-RU" w:eastAsia="en-GB"/>
        </w:rPr>
        <w:t xml:space="preserve"> барање,</w:t>
      </w:r>
      <w:r w:rsidRPr="000D6622">
        <w:rPr>
          <w:rFonts w:ascii="Arial" w:eastAsia="Times New Roman" w:hAnsi="Arial" w:cs="Arial"/>
          <w:lang w:eastAsia="en-GB"/>
        </w:rPr>
        <w:t>  </w:t>
      </w:r>
    </w:p>
    <w:p w14:paraId="6D64C2A9" w14:textId="54873FAB" w:rsidR="001647FB" w:rsidRPr="000D6622" w:rsidRDefault="005E404F" w:rsidP="000D6622">
      <w:pPr>
        <w:pStyle w:val="ListParagraph"/>
        <w:numPr>
          <w:ilvl w:val="0"/>
          <w:numId w:val="19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>поради смрт</w:t>
      </w:r>
      <w:r w:rsidRPr="000D6622">
        <w:rPr>
          <w:rFonts w:ascii="Arial" w:eastAsia="Times New Roman" w:hAnsi="Arial" w:cs="Arial"/>
          <w:lang w:val="mk-MK" w:eastAsia="en-GB"/>
        </w:rPr>
        <w:t>,</w:t>
      </w:r>
      <w:r w:rsidR="0087439F" w:rsidRPr="000D6622">
        <w:rPr>
          <w:rFonts w:ascii="Arial" w:eastAsia="Times New Roman" w:hAnsi="Arial" w:cs="Arial"/>
          <w:lang w:eastAsia="en-GB"/>
        </w:rPr>
        <w:t>  </w:t>
      </w:r>
    </w:p>
    <w:p w14:paraId="20CDC4A3" w14:textId="4F65F04C" w:rsidR="0087439F" w:rsidRPr="000D6622" w:rsidRDefault="001647FB" w:rsidP="000D6622">
      <w:pPr>
        <w:pStyle w:val="ListParagraph"/>
        <w:numPr>
          <w:ilvl w:val="0"/>
          <w:numId w:val="19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>по сила на закон.</w:t>
      </w:r>
    </w:p>
    <w:p w14:paraId="10FD725E" w14:textId="0DAD2B84" w:rsidR="0087439F" w:rsidRPr="004414D5" w:rsidRDefault="005E404F" w:rsidP="000D6622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(2) Ди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ректорот </w:t>
      </w:r>
      <w:r w:rsidR="0087439F" w:rsidRPr="004414D5">
        <w:rPr>
          <w:rFonts w:ascii="Arial" w:eastAsia="Times New Roman" w:hAnsi="Arial" w:cs="Arial"/>
          <w:lang w:val="ru-RU" w:eastAsia="en-GB"/>
        </w:rPr>
        <w:t>се разрешува ако:</w:t>
      </w:r>
      <w:r w:rsidR="0087439F" w:rsidRPr="004414D5">
        <w:rPr>
          <w:rFonts w:ascii="Arial" w:eastAsia="Times New Roman" w:hAnsi="Arial" w:cs="Arial"/>
          <w:lang w:eastAsia="en-GB"/>
        </w:rPr>
        <w:t>  </w:t>
      </w:r>
    </w:p>
    <w:p w14:paraId="661928C2" w14:textId="188F9F7F" w:rsidR="005E404F" w:rsidRPr="000D6622" w:rsidRDefault="005E404F" w:rsidP="000D6622">
      <w:pPr>
        <w:pStyle w:val="ListParagraph"/>
        <w:numPr>
          <w:ilvl w:val="0"/>
          <w:numId w:val="19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со правосилна </w:t>
      </w:r>
      <w:r w:rsidRPr="000D6622">
        <w:rPr>
          <w:rFonts w:ascii="Arial" w:eastAsia="Times New Roman" w:hAnsi="Arial" w:cs="Arial"/>
          <w:lang w:val="mk-MK" w:eastAsia="en-GB"/>
        </w:rPr>
        <w:t xml:space="preserve">судска </w:t>
      </w:r>
      <w:r w:rsidRPr="000D6622">
        <w:rPr>
          <w:rFonts w:ascii="Arial" w:eastAsia="Times New Roman" w:hAnsi="Arial" w:cs="Arial"/>
          <w:lang w:val="ru-RU" w:eastAsia="en-GB"/>
        </w:rPr>
        <w:t>пресуда е осуден за кривично дело на безусловна казна затвор од најмалку шест месеци</w:t>
      </w:r>
      <w:r w:rsidR="001647FB" w:rsidRPr="000D6622">
        <w:rPr>
          <w:rFonts w:ascii="Arial" w:eastAsia="Times New Roman" w:hAnsi="Arial" w:cs="Arial"/>
          <w:lang w:val="mk-MK" w:eastAsia="en-GB"/>
        </w:rPr>
        <w:t>,</w:t>
      </w:r>
      <w:r w:rsidRPr="000D6622">
        <w:rPr>
          <w:rFonts w:ascii="Arial" w:eastAsia="Times New Roman" w:hAnsi="Arial" w:cs="Arial"/>
          <w:lang w:eastAsia="en-GB"/>
        </w:rPr>
        <w:t>  </w:t>
      </w:r>
    </w:p>
    <w:p w14:paraId="6E3D858C" w14:textId="3F40AF1F" w:rsidR="005E404F" w:rsidRPr="000D6622" w:rsidRDefault="005E404F" w:rsidP="000D6622">
      <w:pPr>
        <w:pStyle w:val="ListParagraph"/>
        <w:numPr>
          <w:ilvl w:val="0"/>
          <w:numId w:val="20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со правосилна </w:t>
      </w:r>
      <w:r w:rsidRPr="000D6622">
        <w:rPr>
          <w:rFonts w:ascii="Arial" w:eastAsia="Times New Roman" w:hAnsi="Arial" w:cs="Arial"/>
          <w:lang w:val="mk-MK" w:eastAsia="en-GB"/>
        </w:rPr>
        <w:t xml:space="preserve">судска </w:t>
      </w:r>
      <w:r w:rsidRPr="000D6622">
        <w:rPr>
          <w:rFonts w:ascii="Arial" w:eastAsia="Times New Roman" w:hAnsi="Arial" w:cs="Arial"/>
          <w:lang w:val="ru-RU" w:eastAsia="en-GB"/>
        </w:rPr>
        <w:t xml:space="preserve">пресуда </w:t>
      </w:r>
      <w:r w:rsidR="00043F92" w:rsidRPr="000D6622">
        <w:rPr>
          <w:rFonts w:ascii="Arial" w:eastAsia="Times New Roman" w:hAnsi="Arial" w:cs="Arial"/>
          <w:lang w:val="mk-MK" w:eastAsia="en-GB"/>
        </w:rPr>
        <w:t>му</w:t>
      </w:r>
      <w:r w:rsidRPr="000D6622">
        <w:rPr>
          <w:rFonts w:ascii="Arial" w:eastAsia="Times New Roman" w:hAnsi="Arial" w:cs="Arial"/>
          <w:lang w:val="ru-RU" w:eastAsia="en-GB"/>
        </w:rPr>
        <w:t xml:space="preserve"> е изречена казна или прекршочна санкција забрана за вршење професија, дејност или</w:t>
      </w:r>
      <w:r w:rsidRPr="000D6622">
        <w:rPr>
          <w:rFonts w:ascii="Arial" w:eastAsia="Times New Roman" w:hAnsi="Arial" w:cs="Arial"/>
          <w:lang w:val="mk-MK" w:eastAsia="en-GB"/>
        </w:rPr>
        <w:t xml:space="preserve"> должност</w:t>
      </w:r>
      <w:r w:rsidR="001647FB" w:rsidRPr="000D6622">
        <w:rPr>
          <w:rFonts w:ascii="Arial" w:eastAsia="Times New Roman" w:hAnsi="Arial" w:cs="Arial"/>
          <w:lang w:val="mk-MK" w:eastAsia="en-GB"/>
        </w:rPr>
        <w:t>,</w:t>
      </w:r>
    </w:p>
    <w:p w14:paraId="3CBDBC6D" w14:textId="0542411F" w:rsidR="001647FB" w:rsidRPr="000D6622" w:rsidRDefault="001647FB" w:rsidP="000D6622">
      <w:pPr>
        <w:pStyle w:val="ListParagraph"/>
        <w:numPr>
          <w:ilvl w:val="0"/>
          <w:numId w:val="20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ако </w:t>
      </w:r>
      <w:r w:rsidRPr="000D6622">
        <w:rPr>
          <w:rFonts w:ascii="Arial" w:eastAsia="Times New Roman" w:hAnsi="Arial" w:cs="Arial"/>
          <w:lang w:val="mk-MK" w:eastAsia="en-GB"/>
        </w:rPr>
        <w:t>е</w:t>
      </w:r>
      <w:r w:rsidRPr="000D6622">
        <w:rPr>
          <w:rFonts w:ascii="Arial" w:eastAsia="Times New Roman" w:hAnsi="Arial" w:cs="Arial"/>
          <w:lang w:val="ru-RU" w:eastAsia="en-GB"/>
        </w:rPr>
        <w:t xml:space="preserve"> спречен да ја врш</w:t>
      </w:r>
      <w:r w:rsidRPr="000D6622">
        <w:rPr>
          <w:rFonts w:ascii="Arial" w:eastAsia="Times New Roman" w:hAnsi="Arial" w:cs="Arial"/>
          <w:lang w:val="mk-MK" w:eastAsia="en-GB"/>
        </w:rPr>
        <w:t>а</w:t>
      </w:r>
      <w:r w:rsidRPr="000D6622">
        <w:rPr>
          <w:rFonts w:ascii="Arial" w:eastAsia="Times New Roman" w:hAnsi="Arial" w:cs="Arial"/>
          <w:lang w:val="ru-RU" w:eastAsia="en-GB"/>
        </w:rPr>
        <w:t xml:space="preserve"> функцијата </w:t>
      </w:r>
      <w:r w:rsidRPr="000D6622">
        <w:rPr>
          <w:rFonts w:ascii="Arial" w:eastAsia="Times New Roman" w:hAnsi="Arial" w:cs="Arial"/>
          <w:lang w:val="mk-MK" w:eastAsia="en-GB"/>
        </w:rPr>
        <w:t xml:space="preserve">директор,  </w:t>
      </w:r>
      <w:r w:rsidRPr="000D6622">
        <w:rPr>
          <w:rFonts w:ascii="Arial" w:eastAsia="Times New Roman" w:hAnsi="Arial" w:cs="Arial"/>
          <w:lang w:val="ru-RU" w:eastAsia="en-GB"/>
        </w:rPr>
        <w:t>подолго од шест месеци поради болест или други причини</w:t>
      </w:r>
      <w:r w:rsidRPr="000D6622">
        <w:rPr>
          <w:rFonts w:ascii="Arial" w:eastAsia="Times New Roman" w:hAnsi="Arial" w:cs="Arial"/>
          <w:lang w:val="mk-MK" w:eastAsia="en-GB"/>
        </w:rPr>
        <w:t xml:space="preserve"> или</w:t>
      </w:r>
    </w:p>
    <w:p w14:paraId="49393B5A" w14:textId="0D76E61D" w:rsidR="0087439F" w:rsidRPr="000D6622" w:rsidRDefault="0087439F" w:rsidP="000D6622">
      <w:pPr>
        <w:pStyle w:val="ListParagraph"/>
        <w:numPr>
          <w:ilvl w:val="0"/>
          <w:numId w:val="20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>поста</w:t>
      </w:r>
      <w:r w:rsidRPr="000D6622">
        <w:rPr>
          <w:rFonts w:ascii="Arial" w:eastAsia="Times New Roman" w:hAnsi="Arial" w:cs="Arial"/>
          <w:lang w:val="mk-MK" w:eastAsia="en-GB"/>
        </w:rPr>
        <w:t>п</w:t>
      </w:r>
      <w:r w:rsidR="00043F92" w:rsidRPr="000D6622">
        <w:rPr>
          <w:rFonts w:ascii="Arial" w:eastAsia="Times New Roman" w:hAnsi="Arial" w:cs="Arial"/>
          <w:lang w:val="mk-MK" w:eastAsia="en-GB"/>
        </w:rPr>
        <w:t>и</w:t>
      </w:r>
      <w:r w:rsidRPr="000D6622">
        <w:rPr>
          <w:rFonts w:ascii="Arial" w:eastAsia="Times New Roman" w:hAnsi="Arial" w:cs="Arial"/>
          <w:lang w:val="ru-RU" w:eastAsia="en-GB"/>
        </w:rPr>
        <w:t xml:space="preserve"> спротивно на прописите од областа на спречувањето на корупцијата и судирот на интереси</w:t>
      </w:r>
      <w:r w:rsidRPr="000D6622">
        <w:rPr>
          <w:rFonts w:ascii="Arial" w:eastAsia="Times New Roman" w:hAnsi="Arial" w:cs="Arial"/>
          <w:lang w:val="mk-MK" w:eastAsia="en-GB"/>
        </w:rPr>
        <w:t>.</w:t>
      </w:r>
      <w:r w:rsidRPr="000D6622">
        <w:rPr>
          <w:rFonts w:ascii="Arial" w:eastAsia="Times New Roman" w:hAnsi="Arial" w:cs="Arial"/>
          <w:lang w:eastAsia="en-GB"/>
        </w:rPr>
        <w:t> </w:t>
      </w:r>
    </w:p>
    <w:p w14:paraId="2192D7D2" w14:textId="6C9B4EAD" w:rsidR="0087439F" w:rsidRPr="004414D5" w:rsidRDefault="0087439F" w:rsidP="000D6622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0D6622">
        <w:rPr>
          <w:rFonts w:ascii="Arial" w:eastAsia="Times New Roman" w:hAnsi="Arial" w:cs="Arial"/>
          <w:lang w:val="mk-MK" w:eastAsia="en-GB"/>
        </w:rPr>
        <w:t>3</w:t>
      </w:r>
      <w:r w:rsidRPr="004414D5">
        <w:rPr>
          <w:rFonts w:ascii="Arial" w:eastAsia="Times New Roman" w:hAnsi="Arial" w:cs="Arial"/>
          <w:lang w:val="mk-MK" w:eastAsia="en-GB"/>
        </w:rPr>
        <w:t xml:space="preserve">) </w:t>
      </w:r>
      <w:r w:rsidRPr="004414D5">
        <w:rPr>
          <w:rFonts w:ascii="Arial" w:eastAsia="Times New Roman" w:hAnsi="Arial" w:cs="Arial"/>
          <w:lang w:val="ru-RU" w:eastAsia="en-GB"/>
        </w:rPr>
        <w:t xml:space="preserve">Во случаите од ставовите (1) и (2) на овој член, </w:t>
      </w:r>
      <w:r w:rsidR="000D6622">
        <w:rPr>
          <w:rFonts w:ascii="Arial" w:eastAsia="Times New Roman" w:hAnsi="Arial" w:cs="Arial"/>
          <w:lang w:val="ru-RU" w:eastAsia="en-GB"/>
        </w:rPr>
        <w:t>Министерот</w:t>
      </w:r>
      <w:r w:rsidR="00F3612F" w:rsidRPr="004414D5">
        <w:rPr>
          <w:rFonts w:ascii="Arial" w:eastAsia="Times New Roman" w:hAnsi="Arial" w:cs="Arial"/>
          <w:lang w:val="ru-RU" w:eastAsia="en-GB"/>
        </w:rPr>
        <w:t xml:space="preserve"> предлага, а </w:t>
      </w:r>
      <w:r w:rsidRPr="004414D5">
        <w:rPr>
          <w:rFonts w:ascii="Arial" w:eastAsia="Times New Roman" w:hAnsi="Arial" w:cs="Arial"/>
          <w:lang w:val="mk-MK" w:eastAsia="en-GB"/>
        </w:rPr>
        <w:t>Владата именува нов директор</w:t>
      </w:r>
      <w:r w:rsidRPr="004414D5">
        <w:rPr>
          <w:rFonts w:ascii="Arial" w:eastAsia="Times New Roman" w:hAnsi="Arial" w:cs="Arial"/>
          <w:lang w:val="ru-RU" w:eastAsia="en-GB"/>
        </w:rPr>
        <w:t>,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ru-RU" w:eastAsia="en-GB"/>
        </w:rPr>
        <w:t>најдоцна во рок од 30 дена од денот на донесувањето на одлуката за разрешување, односно престанок на мандатот.</w:t>
      </w:r>
      <w:r w:rsidRPr="004414D5">
        <w:rPr>
          <w:rFonts w:ascii="Arial" w:eastAsia="Times New Roman" w:hAnsi="Arial" w:cs="Arial"/>
          <w:lang w:eastAsia="en-GB"/>
        </w:rPr>
        <w:t>  </w:t>
      </w:r>
    </w:p>
    <w:p w14:paraId="3930BEA8" w14:textId="77777777" w:rsidR="00B63FBC" w:rsidRPr="004414D5" w:rsidRDefault="00B63FBC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</w:p>
    <w:p w14:paraId="6D75135D" w14:textId="5FECDB36" w:rsidR="004E4D73" w:rsidRPr="000D6622" w:rsidRDefault="0087439F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proofErr w:type="spellStart"/>
      <w:r w:rsidRPr="000D6622">
        <w:rPr>
          <w:rFonts w:ascii="Arial" w:eastAsia="Times New Roman" w:hAnsi="Arial" w:cs="Arial"/>
          <w:b/>
          <w:bCs/>
          <w:lang w:eastAsia="en-GB"/>
        </w:rPr>
        <w:lastRenderedPageBreak/>
        <w:t>Надлежност</w:t>
      </w:r>
      <w:proofErr w:type="spellEnd"/>
      <w:r w:rsidRPr="000D6622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0D6622">
        <w:rPr>
          <w:rFonts w:ascii="Arial" w:eastAsia="Times New Roman" w:hAnsi="Arial" w:cs="Arial"/>
          <w:b/>
          <w:bCs/>
          <w:lang w:eastAsia="en-GB"/>
        </w:rPr>
        <w:t>на</w:t>
      </w:r>
      <w:proofErr w:type="spellEnd"/>
      <w:r w:rsidRPr="000D6622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0D6622">
        <w:rPr>
          <w:rFonts w:ascii="Arial" w:eastAsia="Times New Roman" w:hAnsi="Arial" w:cs="Arial"/>
          <w:b/>
          <w:bCs/>
          <w:lang w:val="mk-MK" w:eastAsia="en-GB"/>
        </w:rPr>
        <w:t>директорот</w:t>
      </w:r>
    </w:p>
    <w:p w14:paraId="3F74B904" w14:textId="3BCD2462" w:rsidR="0087439F" w:rsidRPr="000D6622" w:rsidRDefault="0087439F" w:rsidP="000D662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0D6622">
        <w:rPr>
          <w:rFonts w:ascii="Arial" w:eastAsia="Times New Roman" w:hAnsi="Arial" w:cs="Arial"/>
          <w:b/>
          <w:bCs/>
          <w:lang w:eastAsia="en-GB"/>
        </w:rPr>
        <w:t>Член</w:t>
      </w:r>
      <w:proofErr w:type="spellEnd"/>
      <w:r w:rsidRPr="000D6622">
        <w:rPr>
          <w:rFonts w:ascii="Arial" w:eastAsia="Times New Roman" w:hAnsi="Arial" w:cs="Arial"/>
          <w:b/>
          <w:bCs/>
          <w:lang w:val="mk-MK" w:eastAsia="en-GB"/>
        </w:rPr>
        <w:t xml:space="preserve"> </w:t>
      </w:r>
      <w:r w:rsidR="000D6622">
        <w:rPr>
          <w:rFonts w:ascii="Arial" w:eastAsia="Times New Roman" w:hAnsi="Arial" w:cs="Arial"/>
          <w:b/>
          <w:bCs/>
          <w:lang w:val="mk-MK" w:eastAsia="en-GB"/>
        </w:rPr>
        <w:t>9</w:t>
      </w:r>
    </w:p>
    <w:p w14:paraId="7BEAAD62" w14:textId="77777777" w:rsidR="0087439F" w:rsidRPr="000D6622" w:rsidRDefault="0087439F" w:rsidP="000D6622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>Директорот</w:t>
      </w:r>
      <w:r w:rsidRPr="000D6622">
        <w:rPr>
          <w:rFonts w:ascii="Arial" w:eastAsia="Times New Roman" w:hAnsi="Arial" w:cs="Arial"/>
          <w:lang w:val="ru-RU" w:eastAsia="en-GB"/>
        </w:rPr>
        <w:t xml:space="preserve"> ги врши следниве работи:</w:t>
      </w:r>
      <w:r w:rsidRPr="000D6622">
        <w:rPr>
          <w:rFonts w:ascii="Arial" w:eastAsia="Times New Roman" w:hAnsi="Arial" w:cs="Arial"/>
          <w:lang w:eastAsia="en-GB"/>
        </w:rPr>
        <w:t>  </w:t>
      </w:r>
    </w:p>
    <w:p w14:paraId="750A8E1F" w14:textId="4F9291B8" w:rsidR="00F95090" w:rsidRPr="00A03CB9" w:rsidRDefault="001C6B30" w:rsidP="000D6622">
      <w:pPr>
        <w:pStyle w:val="ListParagraph"/>
        <w:numPr>
          <w:ilvl w:val="0"/>
          <w:numId w:val="20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 xml:space="preserve">ги </w:t>
      </w:r>
      <w:r w:rsidR="00F95090" w:rsidRPr="000D6622">
        <w:rPr>
          <w:rFonts w:ascii="Arial" w:eastAsia="Times New Roman" w:hAnsi="Arial" w:cs="Arial"/>
          <w:lang w:val="mk-MK" w:eastAsia="en-GB"/>
        </w:rPr>
        <w:t xml:space="preserve">донесува </w:t>
      </w:r>
      <w:r w:rsidR="00F95090" w:rsidRPr="000D6622">
        <w:rPr>
          <w:rFonts w:ascii="Arial" w:eastAsia="Times New Roman" w:hAnsi="Arial" w:cs="Arial"/>
          <w:lang w:val="ru-RU" w:eastAsia="en-GB"/>
        </w:rPr>
        <w:t xml:space="preserve">актите за внатрешна организација и систематизација на работните </w:t>
      </w:r>
      <w:r w:rsidR="00F95090" w:rsidRPr="00A03CB9">
        <w:rPr>
          <w:rFonts w:ascii="Arial" w:eastAsia="Times New Roman" w:hAnsi="Arial" w:cs="Arial"/>
          <w:lang w:val="ru-RU" w:eastAsia="en-GB"/>
        </w:rPr>
        <w:t>места</w:t>
      </w:r>
      <w:r w:rsidR="00DC5DC3" w:rsidRPr="00A03CB9">
        <w:rPr>
          <w:rFonts w:ascii="Arial" w:eastAsia="Times New Roman" w:hAnsi="Arial" w:cs="Arial"/>
          <w:lang w:val="ru-RU" w:eastAsia="en-GB"/>
        </w:rPr>
        <w:t>.</w:t>
      </w:r>
      <w:r w:rsidR="00F95090" w:rsidRPr="00A03CB9">
        <w:rPr>
          <w:rFonts w:ascii="Arial" w:eastAsia="Times New Roman" w:hAnsi="Arial" w:cs="Arial"/>
          <w:lang w:val="ru-RU" w:eastAsia="en-GB"/>
        </w:rPr>
        <w:t xml:space="preserve"> донесени по претходна согласност на Министерството</w:t>
      </w:r>
      <w:r w:rsidR="006D04B6" w:rsidRPr="00A03CB9">
        <w:rPr>
          <w:rFonts w:ascii="Arial" w:eastAsia="Times New Roman" w:hAnsi="Arial" w:cs="Arial"/>
          <w:lang w:val="ru-RU" w:eastAsia="en-GB"/>
        </w:rPr>
        <w:t>/ги предлага актите за внатрешна организација и систематизација на работните места кои ги донесува Министерот</w:t>
      </w:r>
      <w:r w:rsidR="00F95090" w:rsidRPr="00A03CB9">
        <w:rPr>
          <w:rFonts w:ascii="Arial" w:eastAsia="Times New Roman" w:hAnsi="Arial" w:cs="Arial"/>
          <w:lang w:val="ru-RU" w:eastAsia="en-GB"/>
        </w:rPr>
        <w:t>,</w:t>
      </w:r>
      <w:r w:rsidR="00F95090" w:rsidRPr="00A03CB9">
        <w:rPr>
          <w:rFonts w:ascii="Arial" w:eastAsia="Times New Roman" w:hAnsi="Arial" w:cs="Arial"/>
          <w:lang w:eastAsia="en-GB"/>
        </w:rPr>
        <w:t>  </w:t>
      </w:r>
    </w:p>
    <w:p w14:paraId="30FB2F7A" w14:textId="2C7C7F9E" w:rsidR="0087439F" w:rsidRPr="000D6622" w:rsidRDefault="0087439F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A03CB9">
        <w:rPr>
          <w:rFonts w:ascii="Arial" w:eastAsia="Times New Roman" w:hAnsi="Arial" w:cs="Arial"/>
          <w:lang w:val="mk-MK" w:eastAsia="en-GB"/>
        </w:rPr>
        <w:t>именува и разрешува  ч</w:t>
      </w:r>
      <w:r w:rsidRPr="00A03CB9">
        <w:rPr>
          <w:rFonts w:ascii="Arial" w:eastAsia="Times New Roman" w:hAnsi="Arial" w:cs="Arial"/>
          <w:lang w:val="ru-RU" w:eastAsia="en-GB"/>
        </w:rPr>
        <w:t>лен</w:t>
      </w:r>
      <w:r w:rsidRPr="00A03CB9">
        <w:rPr>
          <w:rFonts w:ascii="Arial" w:eastAsia="Times New Roman" w:hAnsi="Arial" w:cs="Arial"/>
          <w:lang w:val="mk-MK" w:eastAsia="en-GB"/>
        </w:rPr>
        <w:t>ови </w:t>
      </w:r>
      <w:r w:rsidRPr="00A03CB9">
        <w:rPr>
          <w:rFonts w:ascii="Arial" w:eastAsia="Times New Roman" w:hAnsi="Arial" w:cs="Arial"/>
          <w:lang w:val="ru-RU" w:eastAsia="en-GB"/>
        </w:rPr>
        <w:t xml:space="preserve"> </w:t>
      </w:r>
      <w:r w:rsidRPr="00A03CB9">
        <w:rPr>
          <w:rFonts w:ascii="Arial" w:eastAsia="Times New Roman" w:hAnsi="Arial" w:cs="Arial"/>
          <w:lang w:val="mk-MK" w:eastAsia="en-GB"/>
        </w:rPr>
        <w:t xml:space="preserve">на </w:t>
      </w:r>
      <w:r w:rsidRPr="00A03CB9">
        <w:rPr>
          <w:rFonts w:ascii="Arial" w:eastAsia="Times New Roman" w:hAnsi="Arial" w:cs="Arial"/>
          <w:lang w:val="ru-RU" w:eastAsia="en-GB"/>
        </w:rPr>
        <w:t xml:space="preserve">Програмскиот </w:t>
      </w:r>
      <w:r w:rsidRPr="000D6622">
        <w:rPr>
          <w:rFonts w:ascii="Arial" w:eastAsia="Times New Roman" w:hAnsi="Arial" w:cs="Arial"/>
          <w:lang w:val="ru-RU" w:eastAsia="en-GB"/>
        </w:rPr>
        <w:t>совет</w:t>
      </w:r>
      <w:r w:rsidR="00F95090" w:rsidRPr="000D6622">
        <w:rPr>
          <w:rFonts w:ascii="Arial" w:eastAsia="Times New Roman" w:hAnsi="Arial" w:cs="Arial"/>
          <w:lang w:val="mk-MK" w:eastAsia="en-GB"/>
        </w:rPr>
        <w:t xml:space="preserve"> врз основа на критериумите пропишани со овој закон,</w:t>
      </w:r>
      <w:r w:rsidRPr="000D6622">
        <w:rPr>
          <w:rFonts w:ascii="Arial" w:eastAsia="Times New Roman" w:hAnsi="Arial" w:cs="Arial"/>
          <w:lang w:val="ru-RU" w:eastAsia="en-GB"/>
        </w:rPr>
        <w:t>,</w:t>
      </w:r>
      <w:r w:rsidRPr="000D6622">
        <w:rPr>
          <w:rFonts w:ascii="Arial" w:eastAsia="Times New Roman" w:hAnsi="Arial" w:cs="Arial"/>
          <w:lang w:val="mk-MK" w:eastAsia="en-GB"/>
        </w:rPr>
        <w:t>  </w:t>
      </w:r>
    </w:p>
    <w:p w14:paraId="1E518DD9" w14:textId="51F962E8" w:rsidR="000B13A4" w:rsidRPr="000D6622" w:rsidRDefault="000B13A4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>избира обучувачи за предметните обуки од објавената листа на обучувачи,</w:t>
      </w:r>
    </w:p>
    <w:p w14:paraId="0733A660" w14:textId="531F6955" w:rsidR="0087439F" w:rsidRPr="000D6622" w:rsidRDefault="0087439F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>формира испитни комисии</w:t>
      </w:r>
      <w:r w:rsidR="006B603D" w:rsidRPr="000D6622">
        <w:rPr>
          <w:rFonts w:ascii="Arial" w:eastAsia="Times New Roman" w:hAnsi="Arial" w:cs="Arial"/>
          <w:lang w:val="mk-MK" w:eastAsia="en-GB"/>
        </w:rPr>
        <w:t xml:space="preserve"> врз основа на критериумите пропишани со овој закон</w:t>
      </w:r>
      <w:r w:rsidR="00043F92" w:rsidRPr="000D6622">
        <w:rPr>
          <w:rFonts w:ascii="Arial" w:eastAsia="Times New Roman" w:hAnsi="Arial" w:cs="Arial"/>
          <w:lang w:val="mk-MK" w:eastAsia="en-GB"/>
        </w:rPr>
        <w:t>,</w:t>
      </w:r>
      <w:r w:rsidRPr="000D6622">
        <w:rPr>
          <w:rFonts w:ascii="Arial" w:eastAsia="Times New Roman" w:hAnsi="Arial" w:cs="Arial"/>
          <w:lang w:eastAsia="en-GB"/>
        </w:rPr>
        <w:t> </w:t>
      </w:r>
    </w:p>
    <w:p w14:paraId="1E366C83" w14:textId="06370414" w:rsidR="00FE2521" w:rsidRPr="000D6622" w:rsidRDefault="00F7469D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 xml:space="preserve">утврдува </w:t>
      </w:r>
      <w:r w:rsidR="00FE2521" w:rsidRPr="000D6622">
        <w:rPr>
          <w:rFonts w:ascii="Arial" w:eastAsia="Times New Roman" w:hAnsi="Arial" w:cs="Arial"/>
          <w:lang w:val="mk-MK" w:eastAsia="en-GB"/>
        </w:rPr>
        <w:t xml:space="preserve">и ажурира </w:t>
      </w:r>
      <w:r w:rsidRPr="000D6622">
        <w:rPr>
          <w:rFonts w:ascii="Arial" w:eastAsia="Times New Roman" w:hAnsi="Arial" w:cs="Arial"/>
          <w:lang w:val="mk-MK" w:eastAsia="en-GB"/>
        </w:rPr>
        <w:t>лист</w:t>
      </w:r>
      <w:r w:rsidR="00B1706E" w:rsidRPr="000D6622">
        <w:rPr>
          <w:rFonts w:ascii="Arial" w:eastAsia="Times New Roman" w:hAnsi="Arial" w:cs="Arial"/>
          <w:lang w:val="mk-MK" w:eastAsia="en-GB"/>
        </w:rPr>
        <w:t>и</w:t>
      </w:r>
      <w:r w:rsidR="00FE2521" w:rsidRPr="000D6622">
        <w:rPr>
          <w:rFonts w:ascii="Arial" w:eastAsia="Times New Roman" w:hAnsi="Arial" w:cs="Arial"/>
          <w:lang w:val="mk-MK" w:eastAsia="en-GB"/>
        </w:rPr>
        <w:t xml:space="preserve"> на испитни прашања и одговори </w:t>
      </w:r>
      <w:r w:rsidR="00B1706E" w:rsidRPr="000D6622">
        <w:rPr>
          <w:rFonts w:ascii="Arial" w:eastAsia="Times New Roman" w:hAnsi="Arial" w:cs="Arial"/>
          <w:lang w:val="mk-MK" w:eastAsia="en-GB"/>
        </w:rPr>
        <w:t xml:space="preserve">и студии на случај </w:t>
      </w:r>
      <w:r w:rsidR="00FE2521" w:rsidRPr="000D6622">
        <w:rPr>
          <w:rFonts w:ascii="Arial" w:eastAsia="Times New Roman" w:hAnsi="Arial" w:cs="Arial"/>
          <w:lang w:val="mk-MK" w:eastAsia="en-GB"/>
        </w:rPr>
        <w:t xml:space="preserve">за </w:t>
      </w:r>
      <w:r w:rsidR="00B1706E" w:rsidRPr="000D6622">
        <w:rPr>
          <w:rFonts w:ascii="Arial" w:eastAsia="Times New Roman" w:hAnsi="Arial" w:cs="Arial"/>
          <w:lang w:val="mk-MK" w:eastAsia="en-GB"/>
        </w:rPr>
        <w:t xml:space="preserve">испитот </w:t>
      </w:r>
      <w:r w:rsidR="00FE2521" w:rsidRPr="000D6622">
        <w:rPr>
          <w:rFonts w:ascii="Arial" w:eastAsia="Times New Roman" w:hAnsi="Arial" w:cs="Arial"/>
          <w:lang w:val="mk-MK" w:eastAsia="en-GB"/>
        </w:rPr>
        <w:t>за државни службеници кои за прв пат засноваат работен однос</w:t>
      </w:r>
      <w:r w:rsidR="00F94E7C" w:rsidRPr="000D6622">
        <w:rPr>
          <w:rFonts w:ascii="Arial" w:eastAsia="Times New Roman" w:hAnsi="Arial" w:cs="Arial"/>
          <w:lang w:val="mk-MK" w:eastAsia="en-GB"/>
        </w:rPr>
        <w:t xml:space="preserve">, </w:t>
      </w:r>
      <w:r w:rsidRPr="000D6622">
        <w:rPr>
          <w:rFonts w:ascii="Arial" w:eastAsia="Times New Roman" w:hAnsi="Arial" w:cs="Arial"/>
          <w:lang w:val="mk-MK" w:eastAsia="en-GB"/>
        </w:rPr>
        <w:t>к</w:t>
      </w:r>
      <w:r w:rsidR="00B1706E" w:rsidRPr="000D6622">
        <w:rPr>
          <w:rFonts w:ascii="Arial" w:eastAsia="Times New Roman" w:hAnsi="Arial" w:cs="Arial"/>
          <w:lang w:val="mk-MK" w:eastAsia="en-GB"/>
        </w:rPr>
        <w:t>ои</w:t>
      </w:r>
      <w:r w:rsidRPr="000D6622">
        <w:rPr>
          <w:rFonts w:ascii="Arial" w:eastAsia="Times New Roman" w:hAnsi="Arial" w:cs="Arial"/>
          <w:lang w:val="mk-MK" w:eastAsia="en-GB"/>
        </w:rPr>
        <w:t xml:space="preserve"> </w:t>
      </w:r>
      <w:r w:rsidR="00B1706E" w:rsidRPr="000D6622">
        <w:rPr>
          <w:rFonts w:ascii="Arial" w:eastAsia="Times New Roman" w:hAnsi="Arial" w:cs="Arial"/>
          <w:lang w:val="mk-MK" w:eastAsia="en-GB"/>
        </w:rPr>
        <w:t>се</w:t>
      </w:r>
      <w:r w:rsidRPr="000D6622">
        <w:rPr>
          <w:rFonts w:ascii="Arial" w:eastAsia="Times New Roman" w:hAnsi="Arial" w:cs="Arial"/>
          <w:lang w:val="mk-MK" w:eastAsia="en-GB"/>
        </w:rPr>
        <w:t xml:space="preserve"> објавува</w:t>
      </w:r>
      <w:r w:rsidR="00B1706E" w:rsidRPr="000D6622">
        <w:rPr>
          <w:rFonts w:ascii="Arial" w:eastAsia="Times New Roman" w:hAnsi="Arial" w:cs="Arial"/>
          <w:lang w:val="mk-MK" w:eastAsia="en-GB"/>
        </w:rPr>
        <w:t>ат</w:t>
      </w:r>
      <w:r w:rsidRPr="000D6622">
        <w:rPr>
          <w:rFonts w:ascii="Arial" w:eastAsia="Times New Roman" w:hAnsi="Arial" w:cs="Arial"/>
          <w:lang w:val="mk-MK" w:eastAsia="en-GB"/>
        </w:rPr>
        <w:t xml:space="preserve"> на </w:t>
      </w:r>
      <w:r w:rsidR="006D04B6">
        <w:rPr>
          <w:rFonts w:ascii="Arial" w:eastAsia="Times New Roman" w:hAnsi="Arial" w:cs="Arial"/>
          <w:lang w:val="mk-MK" w:eastAsia="en-GB"/>
        </w:rPr>
        <w:t xml:space="preserve">интернет </w:t>
      </w:r>
      <w:r w:rsidRPr="000D6622">
        <w:rPr>
          <w:rFonts w:ascii="Arial" w:eastAsia="Times New Roman" w:hAnsi="Arial" w:cs="Arial"/>
          <w:lang w:val="mk-MK" w:eastAsia="en-GB"/>
        </w:rPr>
        <w:t xml:space="preserve">страницата на </w:t>
      </w:r>
      <w:r w:rsidR="00F3612F" w:rsidRPr="000D6622">
        <w:rPr>
          <w:rFonts w:ascii="Arial" w:eastAsia="Times New Roman" w:hAnsi="Arial" w:cs="Arial"/>
          <w:lang w:val="mk-MK" w:eastAsia="en-GB"/>
        </w:rPr>
        <w:t>Академијата</w:t>
      </w:r>
      <w:r w:rsidR="00FE2521" w:rsidRPr="000D6622">
        <w:rPr>
          <w:rFonts w:ascii="Arial" w:eastAsia="Times New Roman" w:hAnsi="Arial" w:cs="Arial"/>
          <w:lang w:val="mk-MK" w:eastAsia="en-GB"/>
        </w:rPr>
        <w:t>,</w:t>
      </w:r>
    </w:p>
    <w:p w14:paraId="41AE73A0" w14:textId="3241BD5F" w:rsidR="0087439F" w:rsidRPr="000D6622" w:rsidRDefault="00FE2521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 xml:space="preserve">донесува </w:t>
      </w:r>
      <w:r w:rsidRPr="000D6622">
        <w:rPr>
          <w:rFonts w:ascii="Arial" w:eastAsia="Times New Roman" w:hAnsi="Arial" w:cs="Arial"/>
          <w:lang w:val="ru-RU" w:eastAsia="en-GB"/>
        </w:rPr>
        <w:t>програми за обуки</w:t>
      </w:r>
      <w:r w:rsidR="00F3612F" w:rsidRPr="000D6622">
        <w:rPr>
          <w:rFonts w:ascii="Arial" w:eastAsia="Times New Roman" w:hAnsi="Arial" w:cs="Arial"/>
          <w:lang w:val="mk-MK" w:eastAsia="en-GB"/>
        </w:rPr>
        <w:t xml:space="preserve"> врз основа на предлозите и</w:t>
      </w:r>
      <w:r w:rsidRPr="000D6622">
        <w:rPr>
          <w:rFonts w:ascii="Arial" w:eastAsia="Times New Roman" w:hAnsi="Arial" w:cs="Arial"/>
          <w:lang w:val="mk-MK" w:eastAsia="en-GB"/>
        </w:rPr>
        <w:t xml:space="preserve"> искажаните потреби на институциите во кои се вработени административните службеници</w:t>
      </w:r>
      <w:r w:rsidR="00D47CC5" w:rsidRPr="000D6622">
        <w:rPr>
          <w:rFonts w:ascii="Arial" w:eastAsia="Times New Roman" w:hAnsi="Arial" w:cs="Arial"/>
          <w:lang w:val="mk-MK" w:eastAsia="en-GB"/>
        </w:rPr>
        <w:t>,</w:t>
      </w:r>
      <w:r w:rsidRPr="000D6622">
        <w:rPr>
          <w:rFonts w:ascii="Arial" w:eastAsia="Times New Roman" w:hAnsi="Arial" w:cs="Arial"/>
          <w:lang w:eastAsia="en-GB"/>
        </w:rPr>
        <w:t>  </w:t>
      </w:r>
      <w:r w:rsidR="0087439F" w:rsidRPr="000D6622">
        <w:rPr>
          <w:rFonts w:ascii="Arial" w:eastAsia="Times New Roman" w:hAnsi="Arial" w:cs="Arial"/>
          <w:lang w:eastAsia="en-GB"/>
        </w:rPr>
        <w:t> </w:t>
      </w:r>
    </w:p>
    <w:p w14:paraId="708CCF23" w14:textId="4FB26C9C" w:rsidR="00FE2521" w:rsidRPr="000D6622" w:rsidRDefault="00F3612F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>предлага</w:t>
      </w:r>
      <w:r w:rsidR="00FE2521" w:rsidRPr="000D6622">
        <w:rPr>
          <w:rFonts w:ascii="Arial" w:eastAsia="Times New Roman" w:hAnsi="Arial" w:cs="Arial"/>
          <w:lang w:val="ru-RU" w:eastAsia="en-GB"/>
        </w:rPr>
        <w:t xml:space="preserve"> годишен финансиски план</w:t>
      </w:r>
      <w:r w:rsidR="00D47CC5" w:rsidRPr="000D6622">
        <w:rPr>
          <w:rFonts w:ascii="Arial" w:eastAsia="Times New Roman" w:hAnsi="Arial" w:cs="Arial"/>
          <w:lang w:val="mk-MK" w:eastAsia="en-GB"/>
        </w:rPr>
        <w:t>,</w:t>
      </w:r>
      <w:r w:rsidR="00FE2521" w:rsidRPr="000D6622">
        <w:rPr>
          <w:rFonts w:ascii="Arial" w:eastAsia="Times New Roman" w:hAnsi="Arial" w:cs="Arial"/>
          <w:lang w:eastAsia="en-GB"/>
        </w:rPr>
        <w:t>  </w:t>
      </w:r>
    </w:p>
    <w:p w14:paraId="64F356CB" w14:textId="5CA59D41" w:rsidR="00FE2521" w:rsidRPr="000D6622" w:rsidRDefault="00F3612F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по претходна согласност на </w:t>
      </w:r>
      <w:r w:rsidR="006D04B6">
        <w:rPr>
          <w:rFonts w:ascii="Arial" w:eastAsia="Times New Roman" w:hAnsi="Arial" w:cs="Arial"/>
          <w:lang w:val="ru-RU" w:eastAsia="en-GB"/>
        </w:rPr>
        <w:t>Министерот донесува</w:t>
      </w:r>
      <w:r w:rsidR="00FE2521" w:rsidRPr="000D6622">
        <w:rPr>
          <w:rFonts w:ascii="Arial" w:eastAsia="Times New Roman" w:hAnsi="Arial" w:cs="Arial"/>
          <w:lang w:val="ru-RU" w:eastAsia="en-GB"/>
        </w:rPr>
        <w:t xml:space="preserve"> годишен план за јавни набавки</w:t>
      </w:r>
      <w:r w:rsidR="006D04B6">
        <w:rPr>
          <w:rFonts w:ascii="Arial" w:eastAsia="Times New Roman" w:hAnsi="Arial" w:cs="Arial"/>
          <w:lang w:val="ru-RU" w:eastAsia="en-GB"/>
        </w:rPr>
        <w:t xml:space="preserve"> на </w:t>
      </w:r>
      <w:r w:rsidR="00847C24">
        <w:rPr>
          <w:rFonts w:ascii="Arial" w:eastAsia="Times New Roman" w:hAnsi="Arial" w:cs="Arial"/>
          <w:lang w:val="ru-RU" w:eastAsia="en-GB"/>
        </w:rPr>
        <w:t>Академијата</w:t>
      </w:r>
      <w:r w:rsidR="00D47CC5" w:rsidRPr="000D6622">
        <w:rPr>
          <w:rFonts w:ascii="Arial" w:eastAsia="Times New Roman" w:hAnsi="Arial" w:cs="Arial"/>
          <w:lang w:val="mk-MK" w:eastAsia="en-GB"/>
        </w:rPr>
        <w:t>,</w:t>
      </w:r>
      <w:r w:rsidR="00FE2521" w:rsidRPr="000D6622">
        <w:rPr>
          <w:rFonts w:ascii="Arial" w:eastAsia="Times New Roman" w:hAnsi="Arial" w:cs="Arial"/>
          <w:lang w:eastAsia="en-GB"/>
        </w:rPr>
        <w:t>  </w:t>
      </w:r>
    </w:p>
    <w:p w14:paraId="665584EF" w14:textId="02785269" w:rsidR="0087439F" w:rsidRPr="000D6622" w:rsidRDefault="0087439F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>донесува</w:t>
      </w:r>
      <w:r w:rsidR="00EA3BC3" w:rsidRPr="000D6622">
        <w:rPr>
          <w:rFonts w:ascii="Arial" w:eastAsia="Times New Roman" w:hAnsi="Arial" w:cs="Arial"/>
          <w:lang w:val="mk-MK" w:eastAsia="en-GB"/>
        </w:rPr>
        <w:t xml:space="preserve"> прописи и акти за кои е овластен</w:t>
      </w:r>
      <w:r w:rsidR="006D04B6">
        <w:rPr>
          <w:rFonts w:ascii="Arial" w:eastAsia="Times New Roman" w:hAnsi="Arial" w:cs="Arial"/>
          <w:lang w:val="mk-MK" w:eastAsia="en-GB"/>
        </w:rPr>
        <w:t>,</w:t>
      </w:r>
      <w:r w:rsidRPr="000D6622">
        <w:rPr>
          <w:rFonts w:ascii="Arial" w:eastAsia="Times New Roman" w:hAnsi="Arial" w:cs="Arial"/>
          <w:lang w:eastAsia="en-GB"/>
        </w:rPr>
        <w:t> </w:t>
      </w:r>
    </w:p>
    <w:p w14:paraId="0BE294B4" w14:textId="5CFE37AC" w:rsidR="00B1706E" w:rsidRPr="000D6622" w:rsidRDefault="00B1706E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0D6622">
        <w:rPr>
          <w:rFonts w:ascii="Arial" w:eastAsia="Times New Roman" w:hAnsi="Arial" w:cs="Arial"/>
          <w:lang w:val="mk-MK" w:eastAsia="en-GB"/>
        </w:rPr>
        <w:t xml:space="preserve">до </w:t>
      </w:r>
      <w:r w:rsidR="00F3612F" w:rsidRPr="000D6622">
        <w:rPr>
          <w:rFonts w:ascii="Arial" w:eastAsia="Times New Roman" w:hAnsi="Arial" w:cs="Arial"/>
          <w:lang w:val="mk-MK" w:eastAsia="en-GB"/>
        </w:rPr>
        <w:t xml:space="preserve">Министерството </w:t>
      </w:r>
      <w:r w:rsidRPr="000D6622">
        <w:rPr>
          <w:rFonts w:ascii="Arial" w:eastAsia="Times New Roman" w:hAnsi="Arial" w:cs="Arial"/>
          <w:lang w:val="mk-MK" w:eastAsia="en-GB"/>
        </w:rPr>
        <w:t xml:space="preserve">поднесува извештај за работата на </w:t>
      </w:r>
      <w:r w:rsidR="00F3612F" w:rsidRPr="000D6622">
        <w:rPr>
          <w:rFonts w:ascii="Arial" w:eastAsia="Times New Roman" w:hAnsi="Arial" w:cs="Arial"/>
          <w:lang w:val="mk-MK" w:eastAsia="en-GB"/>
        </w:rPr>
        <w:t>Академијата</w:t>
      </w:r>
      <w:r w:rsidR="006D04B6">
        <w:rPr>
          <w:rFonts w:ascii="Arial" w:eastAsia="Times New Roman" w:hAnsi="Arial" w:cs="Arial"/>
          <w:lang w:val="mk-MK" w:eastAsia="en-GB"/>
        </w:rPr>
        <w:t xml:space="preserve"> </w:t>
      </w:r>
      <w:r w:rsidRPr="000D6622">
        <w:rPr>
          <w:rFonts w:ascii="Arial" w:eastAsia="Times New Roman" w:hAnsi="Arial" w:cs="Arial"/>
          <w:lang w:val="mk-MK" w:eastAsia="en-GB"/>
        </w:rPr>
        <w:t>за претходната година најдоцна до 31 март во тековната година,</w:t>
      </w:r>
    </w:p>
    <w:p w14:paraId="79D9A0D5" w14:textId="538F557C" w:rsidR="0087439F" w:rsidRPr="000D6622" w:rsidRDefault="00F3612F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>по претходно мислење на Министерството</w:t>
      </w:r>
      <w:r w:rsidR="006D04B6">
        <w:rPr>
          <w:rFonts w:ascii="Arial" w:eastAsia="Times New Roman" w:hAnsi="Arial" w:cs="Arial"/>
          <w:lang w:val="ru-RU" w:eastAsia="en-GB"/>
        </w:rPr>
        <w:t xml:space="preserve"> и</w:t>
      </w:r>
      <w:r w:rsidR="00FE2521" w:rsidRPr="000D6622">
        <w:rPr>
          <w:rFonts w:ascii="Arial" w:eastAsia="Times New Roman" w:hAnsi="Arial" w:cs="Arial"/>
          <w:lang w:val="mk-MK" w:eastAsia="en-GB"/>
        </w:rPr>
        <w:t xml:space="preserve"> </w:t>
      </w:r>
      <w:r w:rsidR="0087439F" w:rsidRPr="000D6622">
        <w:rPr>
          <w:rFonts w:ascii="Arial" w:eastAsia="Times New Roman" w:hAnsi="Arial" w:cs="Arial"/>
          <w:lang w:val="mk-MK" w:eastAsia="en-GB"/>
        </w:rPr>
        <w:t xml:space="preserve">предлага </w:t>
      </w:r>
      <w:r w:rsidR="00FE2521" w:rsidRPr="000D6622">
        <w:rPr>
          <w:rFonts w:ascii="Arial" w:eastAsia="Times New Roman" w:hAnsi="Arial" w:cs="Arial"/>
          <w:lang w:val="mk-MK" w:eastAsia="en-GB"/>
        </w:rPr>
        <w:t>на</w:t>
      </w:r>
      <w:r w:rsidR="0087439F" w:rsidRPr="000D6622">
        <w:rPr>
          <w:rFonts w:ascii="Arial" w:eastAsia="Times New Roman" w:hAnsi="Arial" w:cs="Arial"/>
          <w:lang w:val="mk-MK" w:eastAsia="en-GB"/>
        </w:rPr>
        <w:t xml:space="preserve"> Владата </w:t>
      </w:r>
      <w:r w:rsidR="00FE2521" w:rsidRPr="000D6622">
        <w:rPr>
          <w:rFonts w:ascii="Arial" w:eastAsia="Times New Roman" w:hAnsi="Arial" w:cs="Arial"/>
          <w:lang w:val="mk-MK" w:eastAsia="en-GB"/>
        </w:rPr>
        <w:t xml:space="preserve">донесување </w:t>
      </w:r>
      <w:r w:rsidR="0087439F" w:rsidRPr="000D6622">
        <w:rPr>
          <w:rFonts w:ascii="Arial" w:eastAsia="Times New Roman" w:hAnsi="Arial" w:cs="Arial"/>
          <w:lang w:val="mk-MK" w:eastAsia="en-GB"/>
        </w:rPr>
        <w:t>С</w:t>
      </w:r>
      <w:r w:rsidR="0087439F" w:rsidRPr="000D6622">
        <w:rPr>
          <w:rFonts w:ascii="Arial" w:eastAsia="Times New Roman" w:hAnsi="Arial" w:cs="Arial"/>
          <w:lang w:val="ru-RU" w:eastAsia="en-GB"/>
        </w:rPr>
        <w:t>трате</w:t>
      </w:r>
      <w:r w:rsidR="0087439F" w:rsidRPr="000D6622">
        <w:rPr>
          <w:rFonts w:ascii="Arial" w:eastAsia="Times New Roman" w:hAnsi="Arial" w:cs="Arial"/>
          <w:lang w:val="mk-MK" w:eastAsia="en-GB"/>
        </w:rPr>
        <w:t xml:space="preserve">гија за стручно усовршување </w:t>
      </w:r>
      <w:r w:rsidR="00FE2521" w:rsidRPr="000D6622">
        <w:rPr>
          <w:rFonts w:ascii="Arial" w:eastAsia="Times New Roman" w:hAnsi="Arial" w:cs="Arial"/>
          <w:lang w:val="mk-MK" w:eastAsia="en-GB"/>
        </w:rPr>
        <w:t xml:space="preserve">и обука </w:t>
      </w:r>
      <w:r w:rsidR="0087439F" w:rsidRPr="000D6622">
        <w:rPr>
          <w:rFonts w:ascii="Arial" w:eastAsia="Times New Roman" w:hAnsi="Arial" w:cs="Arial"/>
          <w:lang w:val="mk-MK" w:eastAsia="en-GB"/>
        </w:rPr>
        <w:t xml:space="preserve">на </w:t>
      </w:r>
      <w:r w:rsidR="00FE2521" w:rsidRPr="000D6622">
        <w:rPr>
          <w:rFonts w:ascii="Arial" w:eastAsia="Times New Roman" w:hAnsi="Arial" w:cs="Arial"/>
          <w:lang w:val="mk-MK" w:eastAsia="en-GB"/>
        </w:rPr>
        <w:t>административните службеници</w:t>
      </w:r>
      <w:r w:rsidR="00D47CC5" w:rsidRPr="000D6622">
        <w:rPr>
          <w:rFonts w:ascii="Arial" w:eastAsia="Times New Roman" w:hAnsi="Arial" w:cs="Arial"/>
          <w:lang w:val="mk-MK" w:eastAsia="en-GB"/>
        </w:rPr>
        <w:t>,</w:t>
      </w:r>
      <w:r w:rsidR="0087439F" w:rsidRPr="000D6622">
        <w:rPr>
          <w:rFonts w:ascii="Arial" w:eastAsia="Times New Roman" w:hAnsi="Arial" w:cs="Arial"/>
          <w:lang w:eastAsia="en-GB"/>
        </w:rPr>
        <w:t>  </w:t>
      </w:r>
    </w:p>
    <w:p w14:paraId="2CFC0DAE" w14:textId="7A241305" w:rsidR="0087439F" w:rsidRPr="000D6622" w:rsidRDefault="00F3612F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по претходна согласност на Министерството </w:t>
      </w:r>
      <w:r w:rsidR="00FE2521" w:rsidRPr="000D6622">
        <w:rPr>
          <w:rFonts w:ascii="Arial" w:eastAsia="Times New Roman" w:hAnsi="Arial" w:cs="Arial"/>
          <w:lang w:val="mk-MK" w:eastAsia="en-GB"/>
        </w:rPr>
        <w:t xml:space="preserve">одлучува за </w:t>
      </w:r>
      <w:r w:rsidR="0087439F" w:rsidRPr="000D6622">
        <w:rPr>
          <w:rFonts w:ascii="Arial" w:eastAsia="Times New Roman" w:hAnsi="Arial" w:cs="Arial"/>
          <w:lang w:val="mk-MK" w:eastAsia="en-GB"/>
        </w:rPr>
        <w:t>остварува</w:t>
      </w:r>
      <w:r w:rsidR="00FE2521" w:rsidRPr="000D6622">
        <w:rPr>
          <w:rFonts w:ascii="Arial" w:eastAsia="Times New Roman" w:hAnsi="Arial" w:cs="Arial"/>
          <w:lang w:val="mk-MK" w:eastAsia="en-GB"/>
        </w:rPr>
        <w:t>ње на</w:t>
      </w:r>
      <w:r w:rsidR="0087439F" w:rsidRPr="000D6622">
        <w:rPr>
          <w:rFonts w:ascii="Arial" w:eastAsia="Times New Roman" w:hAnsi="Arial" w:cs="Arial"/>
          <w:lang w:val="mk-MK" w:eastAsia="en-GB"/>
        </w:rPr>
        <w:t xml:space="preserve"> </w:t>
      </w:r>
      <w:r w:rsidR="0087439F" w:rsidRPr="000D6622">
        <w:rPr>
          <w:rFonts w:ascii="Arial" w:eastAsia="Times New Roman" w:hAnsi="Arial" w:cs="Arial"/>
          <w:lang w:val="ru-RU" w:eastAsia="en-GB"/>
        </w:rPr>
        <w:t xml:space="preserve">соработка со сродни институции, организации и здруженија од земјата и од странство, </w:t>
      </w:r>
      <w:r w:rsidRPr="000D6622">
        <w:rPr>
          <w:rFonts w:ascii="Arial" w:eastAsia="Times New Roman" w:hAnsi="Arial" w:cs="Arial"/>
          <w:lang w:val="ru-RU" w:eastAsia="en-GB"/>
        </w:rPr>
        <w:t xml:space="preserve">учество во </w:t>
      </w:r>
      <w:r w:rsidR="0087439F" w:rsidRPr="000D6622">
        <w:rPr>
          <w:rFonts w:ascii="Arial" w:eastAsia="Times New Roman" w:hAnsi="Arial" w:cs="Arial"/>
          <w:lang w:val="ru-RU" w:eastAsia="en-GB"/>
        </w:rPr>
        <w:t xml:space="preserve"> </w:t>
      </w:r>
      <w:r w:rsidRPr="000D6622">
        <w:rPr>
          <w:rFonts w:ascii="Arial" w:eastAsia="Times New Roman" w:hAnsi="Arial" w:cs="Arial"/>
          <w:lang w:val="ru-RU" w:eastAsia="en-GB"/>
        </w:rPr>
        <w:t xml:space="preserve">домашни и </w:t>
      </w:r>
      <w:r w:rsidR="0087439F" w:rsidRPr="000D6622">
        <w:rPr>
          <w:rFonts w:ascii="Arial" w:eastAsia="Times New Roman" w:hAnsi="Arial" w:cs="Arial"/>
          <w:lang w:val="ru-RU" w:eastAsia="en-GB"/>
        </w:rPr>
        <w:t xml:space="preserve">меѓународни проекти, </w:t>
      </w:r>
      <w:r w:rsidRPr="000D6622">
        <w:rPr>
          <w:rFonts w:ascii="Arial" w:eastAsia="Times New Roman" w:hAnsi="Arial" w:cs="Arial"/>
          <w:lang w:val="ru-RU" w:eastAsia="en-GB"/>
        </w:rPr>
        <w:t xml:space="preserve">како и за користење </w:t>
      </w:r>
      <w:r w:rsidR="0087439F" w:rsidRPr="000D6622">
        <w:rPr>
          <w:rFonts w:ascii="Arial" w:eastAsia="Times New Roman" w:hAnsi="Arial" w:cs="Arial"/>
          <w:lang w:val="ru-RU" w:eastAsia="en-GB"/>
        </w:rPr>
        <w:t>грантови и донации</w:t>
      </w:r>
      <w:r w:rsidR="00D47CC5" w:rsidRPr="000D6622">
        <w:rPr>
          <w:rFonts w:ascii="Arial" w:eastAsia="Times New Roman" w:hAnsi="Arial" w:cs="Arial"/>
          <w:lang w:val="mk-MK" w:eastAsia="en-GB"/>
        </w:rPr>
        <w:t>,</w:t>
      </w:r>
      <w:r w:rsidR="0087439F" w:rsidRPr="000D6622">
        <w:rPr>
          <w:rFonts w:ascii="Arial" w:eastAsia="Times New Roman" w:hAnsi="Arial" w:cs="Arial"/>
          <w:lang w:eastAsia="en-GB"/>
        </w:rPr>
        <w:t> </w:t>
      </w:r>
    </w:p>
    <w:p w14:paraId="5CA5A141" w14:textId="2CB5B5B5" w:rsidR="0087439F" w:rsidRPr="000D6622" w:rsidRDefault="0087439F" w:rsidP="000D6622">
      <w:pPr>
        <w:pStyle w:val="ListParagraph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D6622">
        <w:rPr>
          <w:rFonts w:ascii="Arial" w:eastAsia="Times New Roman" w:hAnsi="Arial" w:cs="Arial"/>
          <w:lang w:val="ru-RU" w:eastAsia="en-GB"/>
        </w:rPr>
        <w:t xml:space="preserve">врши други работи </w:t>
      </w:r>
      <w:r w:rsidRPr="000D6622">
        <w:rPr>
          <w:rFonts w:ascii="Arial" w:eastAsia="Times New Roman" w:hAnsi="Arial" w:cs="Arial"/>
          <w:lang w:val="mk-MK" w:eastAsia="en-GB"/>
        </w:rPr>
        <w:t xml:space="preserve">согласно </w:t>
      </w:r>
      <w:r w:rsidRPr="000D6622">
        <w:rPr>
          <w:rFonts w:ascii="Arial" w:eastAsia="Times New Roman" w:hAnsi="Arial" w:cs="Arial"/>
          <w:lang w:val="ru-RU" w:eastAsia="en-GB"/>
        </w:rPr>
        <w:t>со закон.</w:t>
      </w:r>
      <w:r w:rsidRPr="000D6622">
        <w:rPr>
          <w:rFonts w:ascii="Arial" w:eastAsia="Times New Roman" w:hAnsi="Arial" w:cs="Arial"/>
          <w:lang w:eastAsia="en-GB"/>
        </w:rPr>
        <w:t> </w:t>
      </w:r>
    </w:p>
    <w:p w14:paraId="59281AAC" w14:textId="338C4F29" w:rsidR="0087439F" w:rsidRPr="006D04B6" w:rsidRDefault="0087439F" w:rsidP="006D04B6">
      <w:pPr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</w:p>
    <w:p w14:paraId="34C694E1" w14:textId="5208B81F" w:rsidR="004E4D73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6D04B6">
        <w:rPr>
          <w:rFonts w:ascii="Arial" w:eastAsia="Times New Roman" w:hAnsi="Arial" w:cs="Arial"/>
          <w:b/>
          <w:bCs/>
          <w:lang w:val="mk-MK" w:eastAsia="en-GB"/>
        </w:rPr>
        <w:t xml:space="preserve">Стручни тела на </w:t>
      </w:r>
      <w:r w:rsidR="00F3612F" w:rsidRPr="006D04B6">
        <w:rPr>
          <w:rFonts w:ascii="Arial" w:eastAsia="Times New Roman" w:hAnsi="Arial" w:cs="Arial"/>
          <w:b/>
          <w:bCs/>
          <w:strike/>
          <w:lang w:val="mk-MK" w:eastAsia="en-GB"/>
        </w:rPr>
        <w:t>Академијата</w:t>
      </w:r>
    </w:p>
    <w:p w14:paraId="414A42B2" w14:textId="20CC099E" w:rsidR="0087439F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6D04B6">
        <w:rPr>
          <w:rFonts w:ascii="Arial" w:eastAsia="Times New Roman" w:hAnsi="Arial" w:cs="Arial"/>
          <w:b/>
          <w:bCs/>
          <w:lang w:val="mk-MK" w:eastAsia="en-GB"/>
        </w:rPr>
        <w:t>Член 1</w:t>
      </w:r>
      <w:r w:rsidR="006D04B6">
        <w:rPr>
          <w:rFonts w:ascii="Arial" w:eastAsia="Times New Roman" w:hAnsi="Arial" w:cs="Arial"/>
          <w:b/>
          <w:bCs/>
          <w:lang w:val="mk-MK" w:eastAsia="en-GB"/>
        </w:rPr>
        <w:t>0</w:t>
      </w:r>
    </w:p>
    <w:p w14:paraId="58ED8107" w14:textId="4FE0A8F2" w:rsidR="0087439F" w:rsidRPr="004414D5" w:rsidRDefault="0087439F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Стручни тела на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lang w:val="mk-MK" w:eastAsia="en-GB"/>
        </w:rPr>
        <w:t>се Програмскиот совет и испитните комисии.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2A7BC5A2" w14:textId="77777777" w:rsidR="0087439F" w:rsidRPr="004414D5" w:rsidRDefault="0087439F" w:rsidP="004772ED">
      <w:pPr>
        <w:spacing w:after="120" w:line="240" w:lineRule="auto"/>
        <w:ind w:left="108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2C9EB78A" w14:textId="7993FBFD" w:rsidR="004E4D73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proofErr w:type="spellStart"/>
      <w:r w:rsidRPr="006D04B6">
        <w:rPr>
          <w:rFonts w:ascii="Arial" w:eastAsia="Times New Roman" w:hAnsi="Arial" w:cs="Arial"/>
          <w:b/>
          <w:bCs/>
          <w:lang w:eastAsia="en-GB"/>
        </w:rPr>
        <w:t>Програмски</w:t>
      </w:r>
      <w:proofErr w:type="spellEnd"/>
      <w:r w:rsidRPr="006D04B6">
        <w:rPr>
          <w:rFonts w:ascii="Arial" w:eastAsia="Times New Roman" w:hAnsi="Arial" w:cs="Arial"/>
          <w:b/>
          <w:bCs/>
          <w:lang w:eastAsia="en-GB"/>
        </w:rPr>
        <w:t xml:space="preserve"> с</w:t>
      </w:r>
      <w:r w:rsidRPr="006D04B6">
        <w:rPr>
          <w:rFonts w:ascii="Arial" w:eastAsia="Times New Roman" w:hAnsi="Arial" w:cs="Arial"/>
          <w:b/>
          <w:bCs/>
          <w:lang w:val="mk-MK" w:eastAsia="en-GB"/>
        </w:rPr>
        <w:t>о</w:t>
      </w:r>
      <w:proofErr w:type="spellStart"/>
      <w:r w:rsidRPr="006D04B6">
        <w:rPr>
          <w:rFonts w:ascii="Arial" w:eastAsia="Times New Roman" w:hAnsi="Arial" w:cs="Arial"/>
          <w:b/>
          <w:bCs/>
          <w:lang w:eastAsia="en-GB"/>
        </w:rPr>
        <w:t>вет</w:t>
      </w:r>
      <w:proofErr w:type="spellEnd"/>
    </w:p>
    <w:p w14:paraId="5FF40298" w14:textId="557A4BC7" w:rsidR="0087439F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6D04B6">
        <w:rPr>
          <w:rFonts w:ascii="Arial" w:eastAsia="Times New Roman" w:hAnsi="Arial" w:cs="Arial"/>
          <w:b/>
          <w:bCs/>
          <w:lang w:eastAsia="en-GB"/>
        </w:rPr>
        <w:t>Чл</w:t>
      </w:r>
      <w:proofErr w:type="spellEnd"/>
      <w:r w:rsidRPr="006D04B6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6D04B6">
        <w:rPr>
          <w:rFonts w:ascii="Arial" w:eastAsia="Times New Roman" w:hAnsi="Arial" w:cs="Arial"/>
          <w:b/>
          <w:bCs/>
          <w:lang w:eastAsia="en-GB"/>
        </w:rPr>
        <w:t xml:space="preserve">н </w:t>
      </w:r>
      <w:r w:rsidRPr="006D04B6">
        <w:rPr>
          <w:rFonts w:ascii="Arial" w:eastAsia="Times New Roman" w:hAnsi="Arial" w:cs="Arial"/>
          <w:b/>
          <w:bCs/>
          <w:lang w:val="mk-MK" w:eastAsia="en-GB"/>
        </w:rPr>
        <w:t>1</w:t>
      </w:r>
      <w:r w:rsidR="006D04B6">
        <w:rPr>
          <w:rFonts w:ascii="Arial" w:eastAsia="Times New Roman" w:hAnsi="Arial" w:cs="Arial"/>
          <w:b/>
          <w:bCs/>
          <w:lang w:val="mk-MK" w:eastAsia="en-GB"/>
        </w:rPr>
        <w:t>1</w:t>
      </w:r>
    </w:p>
    <w:p w14:paraId="2F147CC7" w14:textId="16AEF91A" w:rsidR="00F95090" w:rsidRPr="006D04B6" w:rsidRDefault="006D04B6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ru-RU" w:eastAsia="en-GB"/>
        </w:rPr>
        <w:t xml:space="preserve">(1) </w:t>
      </w:r>
      <w:r w:rsidR="0087439F" w:rsidRPr="006D04B6">
        <w:rPr>
          <w:rFonts w:ascii="Arial" w:eastAsia="Times New Roman" w:hAnsi="Arial" w:cs="Arial"/>
          <w:lang w:val="ru-RU" w:eastAsia="en-GB"/>
        </w:rPr>
        <w:t>Програмски</w:t>
      </w:r>
      <w:r w:rsidR="0087439F" w:rsidRPr="006D04B6">
        <w:rPr>
          <w:rFonts w:ascii="Arial" w:eastAsia="Times New Roman" w:hAnsi="Arial" w:cs="Arial"/>
          <w:lang w:val="mk-MK" w:eastAsia="en-GB"/>
        </w:rPr>
        <w:t>от</w:t>
      </w:r>
      <w:r w:rsidR="0087439F" w:rsidRPr="006D04B6">
        <w:rPr>
          <w:rFonts w:ascii="Arial" w:eastAsia="Times New Roman" w:hAnsi="Arial" w:cs="Arial"/>
          <w:lang w:val="ru-RU" w:eastAsia="en-GB"/>
        </w:rPr>
        <w:t xml:space="preserve"> с</w:t>
      </w:r>
      <w:r w:rsidR="0087439F" w:rsidRPr="006D04B6">
        <w:rPr>
          <w:rFonts w:ascii="Arial" w:eastAsia="Times New Roman" w:hAnsi="Arial" w:cs="Arial"/>
          <w:lang w:val="mk-MK" w:eastAsia="en-GB"/>
        </w:rPr>
        <w:t>о</w:t>
      </w:r>
      <w:r w:rsidR="0087439F" w:rsidRPr="006D04B6">
        <w:rPr>
          <w:rFonts w:ascii="Arial" w:eastAsia="Times New Roman" w:hAnsi="Arial" w:cs="Arial"/>
          <w:lang w:val="ru-RU" w:eastAsia="en-GB"/>
        </w:rPr>
        <w:t xml:space="preserve">вет е стручно тело </w:t>
      </w:r>
      <w:r w:rsidR="0087439F" w:rsidRPr="006D04B6">
        <w:rPr>
          <w:rFonts w:ascii="Arial" w:eastAsia="Times New Roman" w:hAnsi="Arial" w:cs="Arial"/>
          <w:lang w:val="mk-MK" w:eastAsia="en-GB"/>
        </w:rPr>
        <w:t>на</w:t>
      </w:r>
      <w:r w:rsidRPr="006D04B6">
        <w:rPr>
          <w:rFonts w:ascii="Arial" w:eastAsia="Times New Roman" w:hAnsi="Arial" w:cs="Arial"/>
          <w:lang w:val="mk-MK" w:eastAsia="en-GB"/>
        </w:rPr>
        <w:t xml:space="preserve"> </w:t>
      </w:r>
      <w:r w:rsidR="00F3612F" w:rsidRPr="006D04B6">
        <w:rPr>
          <w:rFonts w:ascii="Arial" w:eastAsia="Times New Roman" w:hAnsi="Arial" w:cs="Arial"/>
          <w:lang w:val="mk-MK" w:eastAsia="en-GB"/>
        </w:rPr>
        <w:t>Академијата</w:t>
      </w:r>
      <w:r w:rsidR="0087439F" w:rsidRPr="006D04B6">
        <w:rPr>
          <w:rFonts w:ascii="Arial" w:eastAsia="Times New Roman" w:hAnsi="Arial" w:cs="Arial"/>
          <w:lang w:val="mk-MK" w:eastAsia="en-GB"/>
        </w:rPr>
        <w:t xml:space="preserve">, составено од </w:t>
      </w:r>
      <w:r w:rsidR="00F3612F" w:rsidRPr="006D04B6">
        <w:rPr>
          <w:rFonts w:ascii="Arial" w:eastAsia="Times New Roman" w:hAnsi="Arial" w:cs="Arial"/>
          <w:lang w:val="mk-MK" w:eastAsia="en-GB"/>
        </w:rPr>
        <w:t>пет</w:t>
      </w:r>
      <w:r w:rsidRPr="006D04B6">
        <w:rPr>
          <w:rFonts w:ascii="Arial" w:eastAsia="Times New Roman" w:hAnsi="Arial" w:cs="Arial"/>
          <w:lang w:val="mk-MK" w:eastAsia="en-GB"/>
        </w:rPr>
        <w:t xml:space="preserve"> </w:t>
      </w:r>
      <w:r w:rsidR="0087439F" w:rsidRPr="006D04B6">
        <w:rPr>
          <w:rFonts w:ascii="Arial" w:eastAsia="Times New Roman" w:hAnsi="Arial" w:cs="Arial"/>
          <w:lang w:val="mk-MK" w:eastAsia="en-GB"/>
        </w:rPr>
        <w:t>член</w:t>
      </w:r>
      <w:r w:rsidR="00F95090" w:rsidRPr="006D04B6">
        <w:rPr>
          <w:rFonts w:ascii="Arial" w:eastAsia="Times New Roman" w:hAnsi="Arial" w:cs="Arial"/>
          <w:lang w:val="mk-MK" w:eastAsia="en-GB"/>
        </w:rPr>
        <w:t>ови</w:t>
      </w:r>
      <w:r w:rsidR="00C65A16" w:rsidRPr="006D04B6">
        <w:rPr>
          <w:rFonts w:ascii="Arial" w:eastAsia="Times New Roman" w:hAnsi="Arial" w:cs="Arial"/>
          <w:lang w:val="mk-MK" w:eastAsia="en-GB"/>
        </w:rPr>
        <w:t xml:space="preserve"> и нивни заменици</w:t>
      </w:r>
      <w:r w:rsidR="00F95090" w:rsidRPr="006D04B6">
        <w:rPr>
          <w:rFonts w:ascii="Arial" w:eastAsia="Times New Roman" w:hAnsi="Arial" w:cs="Arial"/>
          <w:lang w:val="mk-MK" w:eastAsia="en-GB"/>
        </w:rPr>
        <w:t>.</w:t>
      </w:r>
    </w:p>
    <w:p w14:paraId="4003A5ED" w14:textId="75D1AF60" w:rsidR="0087439F" w:rsidRPr="006D04B6" w:rsidRDefault="006D04B6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(2) </w:t>
      </w:r>
      <w:r w:rsidR="00F95090" w:rsidRPr="006D04B6">
        <w:rPr>
          <w:rFonts w:ascii="Arial" w:eastAsia="Times New Roman" w:hAnsi="Arial" w:cs="Arial"/>
          <w:lang w:val="mk-MK" w:eastAsia="en-GB"/>
        </w:rPr>
        <w:t xml:space="preserve">Членовите на Програмскиот совет од своите редови избираат </w:t>
      </w:r>
      <w:r w:rsidR="0087439F" w:rsidRPr="006D04B6">
        <w:rPr>
          <w:rFonts w:ascii="Arial" w:eastAsia="Times New Roman" w:hAnsi="Arial" w:cs="Arial"/>
          <w:lang w:val="mk-MK" w:eastAsia="en-GB"/>
        </w:rPr>
        <w:t xml:space="preserve"> претседавач, согласно Деловникот за работа на Програмски</w:t>
      </w:r>
      <w:r w:rsidR="00F95090" w:rsidRPr="006D04B6">
        <w:rPr>
          <w:rFonts w:ascii="Arial" w:eastAsia="Times New Roman" w:hAnsi="Arial" w:cs="Arial"/>
          <w:lang w:val="mk-MK" w:eastAsia="en-GB"/>
        </w:rPr>
        <w:t>о</w:t>
      </w:r>
      <w:r w:rsidR="0087439F" w:rsidRPr="006D04B6">
        <w:rPr>
          <w:rFonts w:ascii="Arial" w:eastAsia="Times New Roman" w:hAnsi="Arial" w:cs="Arial"/>
          <w:lang w:val="mk-MK" w:eastAsia="en-GB"/>
        </w:rPr>
        <w:t>т совет.</w:t>
      </w:r>
      <w:r w:rsidR="0087439F" w:rsidRPr="006D04B6">
        <w:rPr>
          <w:rFonts w:ascii="Arial" w:eastAsia="Times New Roman" w:hAnsi="Arial" w:cs="Arial"/>
          <w:lang w:eastAsia="en-GB"/>
        </w:rPr>
        <w:t> </w:t>
      </w:r>
    </w:p>
    <w:p w14:paraId="034F1FF6" w14:textId="74F20E2D" w:rsidR="00EA3BC3" w:rsidRPr="006D04B6" w:rsidRDefault="006D04B6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(3) </w:t>
      </w:r>
      <w:r w:rsidR="0087439F" w:rsidRPr="006D04B6">
        <w:rPr>
          <w:rFonts w:ascii="Arial" w:eastAsia="Times New Roman" w:hAnsi="Arial" w:cs="Arial"/>
          <w:lang w:val="mk-MK" w:eastAsia="en-GB"/>
        </w:rPr>
        <w:t>Членовите</w:t>
      </w:r>
      <w:r w:rsidR="0087439F" w:rsidRPr="006D04B6">
        <w:rPr>
          <w:rFonts w:ascii="Arial" w:eastAsia="Times New Roman" w:hAnsi="Arial" w:cs="Arial"/>
          <w:lang w:val="ru-RU" w:eastAsia="en-GB"/>
        </w:rPr>
        <w:t xml:space="preserve"> </w:t>
      </w:r>
      <w:r w:rsidR="00C65A16" w:rsidRPr="006D04B6">
        <w:rPr>
          <w:rFonts w:ascii="Arial" w:eastAsia="Times New Roman" w:hAnsi="Arial" w:cs="Arial"/>
          <w:lang w:val="mk-MK" w:eastAsia="en-GB"/>
        </w:rPr>
        <w:t xml:space="preserve">и замениците </w:t>
      </w:r>
      <w:r w:rsidR="0087439F" w:rsidRPr="006D04B6">
        <w:rPr>
          <w:rFonts w:ascii="Arial" w:eastAsia="Times New Roman" w:hAnsi="Arial" w:cs="Arial"/>
          <w:lang w:val="ru-RU" w:eastAsia="en-GB"/>
        </w:rPr>
        <w:t xml:space="preserve">на </w:t>
      </w:r>
      <w:r w:rsidR="0087439F" w:rsidRPr="006D04B6">
        <w:rPr>
          <w:rFonts w:ascii="Arial" w:eastAsia="Times New Roman" w:hAnsi="Arial" w:cs="Arial"/>
          <w:lang w:val="mk-MK" w:eastAsia="en-GB"/>
        </w:rPr>
        <w:t>Програмскиот совет ги именува и р</w:t>
      </w:r>
      <w:r w:rsidR="009F0CE8" w:rsidRPr="006D04B6">
        <w:rPr>
          <w:rFonts w:ascii="Arial" w:eastAsia="Times New Roman" w:hAnsi="Arial" w:cs="Arial"/>
          <w:lang w:val="mk-MK" w:eastAsia="en-GB"/>
        </w:rPr>
        <w:t xml:space="preserve">азрешува директорот на </w:t>
      </w:r>
      <w:r w:rsidR="00F3612F" w:rsidRPr="006D04B6">
        <w:rPr>
          <w:rFonts w:ascii="Arial" w:eastAsia="Times New Roman" w:hAnsi="Arial" w:cs="Arial"/>
          <w:lang w:val="mk-MK" w:eastAsia="en-GB"/>
        </w:rPr>
        <w:t>Академијата</w:t>
      </w:r>
      <w:r w:rsidR="00331FB4" w:rsidRPr="006D04B6">
        <w:rPr>
          <w:rFonts w:ascii="Arial" w:eastAsia="Times New Roman" w:hAnsi="Arial" w:cs="Arial"/>
          <w:lang w:val="mk-MK" w:eastAsia="en-GB"/>
        </w:rPr>
        <w:t>за период од нај</w:t>
      </w:r>
      <w:r w:rsidR="00F3612F" w:rsidRPr="006D04B6">
        <w:rPr>
          <w:rFonts w:ascii="Arial" w:eastAsia="Times New Roman" w:hAnsi="Arial" w:cs="Arial"/>
          <w:lang w:val="mk-MK" w:eastAsia="en-GB"/>
        </w:rPr>
        <w:t>многу</w:t>
      </w:r>
      <w:r w:rsidR="00331FB4" w:rsidRPr="006D04B6">
        <w:rPr>
          <w:rFonts w:ascii="Arial" w:eastAsia="Times New Roman" w:hAnsi="Arial" w:cs="Arial"/>
          <w:lang w:val="mk-MK" w:eastAsia="en-GB"/>
        </w:rPr>
        <w:t xml:space="preserve"> четири години</w:t>
      </w:r>
      <w:r w:rsidR="00EA3BC3" w:rsidRPr="006D04B6">
        <w:rPr>
          <w:rFonts w:ascii="Arial" w:eastAsia="Times New Roman" w:hAnsi="Arial" w:cs="Arial"/>
          <w:lang w:val="mk-MK" w:eastAsia="en-GB"/>
        </w:rPr>
        <w:t>.</w:t>
      </w:r>
    </w:p>
    <w:p w14:paraId="339EDE23" w14:textId="6FF15106" w:rsidR="00EA3BC3" w:rsidRPr="006D04B6" w:rsidRDefault="006D04B6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(4) </w:t>
      </w:r>
      <w:r w:rsidR="00EA3BC3" w:rsidRPr="006D04B6">
        <w:rPr>
          <w:rFonts w:ascii="Arial" w:eastAsia="Times New Roman" w:hAnsi="Arial" w:cs="Arial"/>
          <w:lang w:val="mk-MK" w:eastAsia="en-GB"/>
        </w:rPr>
        <w:t>За член и заменик член на Програмскиот совет може да биде именуван:</w:t>
      </w:r>
    </w:p>
    <w:p w14:paraId="45F6F41B" w14:textId="79E55BB1" w:rsidR="00EA3BC3" w:rsidRPr="006D04B6" w:rsidRDefault="009F0CE8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>раковод</w:t>
      </w:r>
      <w:r w:rsidR="00EA3BC3" w:rsidRPr="006D04B6">
        <w:rPr>
          <w:rFonts w:ascii="Arial" w:eastAsia="Times New Roman" w:hAnsi="Arial" w:cs="Arial"/>
          <w:lang w:val="mk-MK" w:eastAsia="en-GB"/>
        </w:rPr>
        <w:t>ен</w:t>
      </w:r>
      <w:r w:rsidRPr="006D04B6">
        <w:rPr>
          <w:rFonts w:ascii="Arial" w:eastAsia="Times New Roman" w:hAnsi="Arial" w:cs="Arial"/>
          <w:lang w:val="mk-MK" w:eastAsia="en-GB"/>
        </w:rPr>
        <w:t xml:space="preserve"> држав</w:t>
      </w:r>
      <w:r w:rsidR="00EA3BC3" w:rsidRPr="006D04B6">
        <w:rPr>
          <w:rFonts w:ascii="Arial" w:eastAsia="Times New Roman" w:hAnsi="Arial" w:cs="Arial"/>
          <w:lang w:val="mk-MK" w:eastAsia="en-GB"/>
        </w:rPr>
        <w:t>ен</w:t>
      </w:r>
      <w:r w:rsidRPr="006D04B6">
        <w:rPr>
          <w:rFonts w:ascii="Arial" w:eastAsia="Times New Roman" w:hAnsi="Arial" w:cs="Arial"/>
          <w:lang w:val="mk-MK" w:eastAsia="en-GB"/>
        </w:rPr>
        <w:t xml:space="preserve"> службени</w:t>
      </w:r>
      <w:r w:rsidR="00EA3BC3" w:rsidRPr="006D04B6">
        <w:rPr>
          <w:rFonts w:ascii="Arial" w:eastAsia="Times New Roman" w:hAnsi="Arial" w:cs="Arial"/>
          <w:lang w:val="mk-MK" w:eastAsia="en-GB"/>
        </w:rPr>
        <w:t>к</w:t>
      </w:r>
      <w:r w:rsidRPr="006D04B6">
        <w:rPr>
          <w:rFonts w:ascii="Arial" w:eastAsia="Times New Roman" w:hAnsi="Arial" w:cs="Arial"/>
          <w:lang w:val="mk-MK" w:eastAsia="en-GB"/>
        </w:rPr>
        <w:t xml:space="preserve"> </w:t>
      </w:r>
      <w:r w:rsidR="00EA3BC3" w:rsidRPr="006D04B6">
        <w:rPr>
          <w:rFonts w:ascii="Arial" w:eastAsia="Times New Roman" w:hAnsi="Arial" w:cs="Arial"/>
          <w:lang w:val="mk-MK" w:eastAsia="en-GB"/>
        </w:rPr>
        <w:t xml:space="preserve">со најмалку </w:t>
      </w:r>
      <w:r w:rsidR="00C65A16" w:rsidRPr="006D04B6">
        <w:rPr>
          <w:rFonts w:ascii="Arial" w:eastAsia="Times New Roman" w:hAnsi="Arial" w:cs="Arial"/>
          <w:lang w:val="mk-MK" w:eastAsia="en-GB"/>
        </w:rPr>
        <w:t xml:space="preserve">шест </w:t>
      </w:r>
      <w:r w:rsidR="00EA3BC3" w:rsidRPr="006D04B6">
        <w:rPr>
          <w:rFonts w:ascii="Arial" w:eastAsia="Times New Roman" w:hAnsi="Arial" w:cs="Arial"/>
          <w:lang w:val="mk-MK" w:eastAsia="en-GB"/>
        </w:rPr>
        <w:t xml:space="preserve">години работен стаж како раководен државен службеник </w:t>
      </w:r>
    </w:p>
    <w:p w14:paraId="3D229792" w14:textId="77777777" w:rsidR="006D04B6" w:rsidRPr="006D04B6" w:rsidRDefault="00EA3BC3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lastRenderedPageBreak/>
        <w:t xml:space="preserve">член на универзитетската заедница од </w:t>
      </w:r>
      <w:r w:rsidR="00C65A16" w:rsidRPr="006D04B6">
        <w:rPr>
          <w:rFonts w:ascii="Arial" w:eastAsia="Times New Roman" w:hAnsi="Arial" w:cs="Arial"/>
          <w:lang w:val="mk-MK" w:eastAsia="en-GB"/>
        </w:rPr>
        <w:t xml:space="preserve">научна </w:t>
      </w:r>
      <w:r w:rsidRPr="006D04B6">
        <w:rPr>
          <w:rFonts w:ascii="Arial" w:eastAsia="Times New Roman" w:hAnsi="Arial" w:cs="Arial"/>
          <w:lang w:val="mk-MK" w:eastAsia="en-GB"/>
        </w:rPr>
        <w:t>област</w:t>
      </w:r>
      <w:r w:rsidR="00C65A16" w:rsidRPr="006D04B6">
        <w:rPr>
          <w:rFonts w:ascii="Arial" w:eastAsia="Times New Roman" w:hAnsi="Arial" w:cs="Arial"/>
          <w:lang w:val="mk-MK" w:eastAsia="en-GB"/>
        </w:rPr>
        <w:t xml:space="preserve"> во која е опфатено работењето</w:t>
      </w:r>
      <w:r w:rsidRPr="006D04B6">
        <w:rPr>
          <w:rFonts w:ascii="Arial" w:eastAsia="Times New Roman" w:hAnsi="Arial" w:cs="Arial"/>
          <w:lang w:val="mk-MK" w:eastAsia="en-GB"/>
        </w:rPr>
        <w:t xml:space="preserve"> на јавната администрација</w:t>
      </w:r>
      <w:r w:rsidR="00C65A16" w:rsidRPr="006D04B6">
        <w:rPr>
          <w:rFonts w:ascii="Arial" w:eastAsia="Times New Roman" w:hAnsi="Arial" w:cs="Arial"/>
          <w:lang w:val="ru-RU" w:eastAsia="en-GB"/>
        </w:rPr>
        <w:t>,</w:t>
      </w:r>
    </w:p>
    <w:p w14:paraId="139CB481" w14:textId="00CC6A9C" w:rsidR="00C65A16" w:rsidRPr="006D04B6" w:rsidRDefault="00C65A16" w:rsidP="006D04B6">
      <w:pPr>
        <w:pStyle w:val="ListParagraph"/>
        <w:numPr>
          <w:ilvl w:val="0"/>
          <w:numId w:val="22"/>
        </w:numPr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>инспектор со најмалку осум години работен стаж во државен инспекторат или инспекциска служба.</w:t>
      </w:r>
    </w:p>
    <w:p w14:paraId="042F9DE0" w14:textId="0AF7F383" w:rsidR="00331FB4" w:rsidRPr="004414D5" w:rsidRDefault="00C65A16" w:rsidP="006D04B6">
      <w:pPr>
        <w:pStyle w:val="ListParagraph"/>
        <w:spacing w:after="120" w:line="240" w:lineRule="auto"/>
        <w:ind w:left="0"/>
        <w:contextualSpacing w:val="0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(5)</w:t>
      </w:r>
      <w:r w:rsidR="00EA3BC3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Директорот на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6D04B6">
        <w:rPr>
          <w:rFonts w:ascii="Arial" w:eastAsia="Times New Roman" w:hAnsi="Arial" w:cs="Arial"/>
          <w:lang w:val="mk-MK" w:eastAsia="en-GB"/>
        </w:rPr>
        <w:t xml:space="preserve"> </w:t>
      </w:r>
      <w:r w:rsidR="00331FB4" w:rsidRPr="004414D5">
        <w:rPr>
          <w:rFonts w:ascii="Arial" w:eastAsia="Times New Roman" w:hAnsi="Arial" w:cs="Arial"/>
          <w:lang w:val="mk-MK" w:eastAsia="en-GB"/>
        </w:rPr>
        <w:t>може да разреши член на Програмскиот совет доколку престане потребата од негово учество во Програмскиот совет базирана на неговата стручност и компетенции</w:t>
      </w:r>
      <w:r w:rsidRPr="004414D5">
        <w:rPr>
          <w:rFonts w:ascii="Arial" w:eastAsia="Times New Roman" w:hAnsi="Arial" w:cs="Arial"/>
          <w:lang w:val="mk-MK" w:eastAsia="en-GB"/>
        </w:rPr>
        <w:t>.</w:t>
      </w:r>
    </w:p>
    <w:p w14:paraId="38B042FE" w14:textId="49FC4D9A" w:rsidR="0087439F" w:rsidRPr="004414D5" w:rsidRDefault="006D04B6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(6) </w:t>
      </w:r>
      <w:r w:rsidR="009F0CE8" w:rsidRPr="004414D5">
        <w:rPr>
          <w:rFonts w:ascii="Arial" w:eastAsia="Times New Roman" w:hAnsi="Arial" w:cs="Arial"/>
          <w:lang w:val="mk-MK" w:eastAsia="en-GB"/>
        </w:rPr>
        <w:t>Лицата од ставот (</w:t>
      </w:r>
      <w:r w:rsidR="00CA0AB5" w:rsidRPr="004414D5">
        <w:rPr>
          <w:rFonts w:ascii="Arial" w:eastAsia="Times New Roman" w:hAnsi="Arial" w:cs="Arial"/>
          <w:lang w:val="mk-MK" w:eastAsia="en-GB"/>
        </w:rPr>
        <w:t>4</w:t>
      </w:r>
      <w:r w:rsidR="009F0CE8" w:rsidRPr="004414D5">
        <w:rPr>
          <w:rFonts w:ascii="Arial" w:eastAsia="Times New Roman" w:hAnsi="Arial" w:cs="Arial"/>
          <w:lang w:val="mk-MK" w:eastAsia="en-GB"/>
        </w:rPr>
        <w:t xml:space="preserve">) на овој член треба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9F0CE8" w:rsidRPr="004414D5">
        <w:rPr>
          <w:rFonts w:ascii="Arial" w:eastAsia="Times New Roman" w:hAnsi="Arial" w:cs="Arial"/>
          <w:lang w:val="mk-MK" w:eastAsia="en-GB"/>
        </w:rPr>
        <w:t xml:space="preserve">да имаат искуство </w:t>
      </w:r>
      <w:r w:rsidR="0087439F" w:rsidRPr="004414D5">
        <w:rPr>
          <w:rFonts w:ascii="Arial" w:eastAsia="Times New Roman" w:hAnsi="Arial" w:cs="Arial"/>
          <w:lang w:val="mk-MK" w:eastAsia="en-GB"/>
        </w:rPr>
        <w:t>во подготовка на наставни планови и</w:t>
      </w:r>
      <w:r w:rsidR="00CA0AB5" w:rsidRPr="004414D5">
        <w:rPr>
          <w:rFonts w:ascii="Arial" w:eastAsia="Times New Roman" w:hAnsi="Arial" w:cs="Arial"/>
          <w:lang w:val="mk-MK" w:eastAsia="en-GB"/>
        </w:rPr>
        <w:t>ли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 програми за обука и стручно усовршување на возрасни лица</w:t>
      </w:r>
      <w:r w:rsidR="009F0CE8" w:rsidRPr="004414D5">
        <w:rPr>
          <w:rFonts w:ascii="Arial" w:eastAsia="Times New Roman" w:hAnsi="Arial" w:cs="Arial"/>
          <w:lang w:val="mk-MK" w:eastAsia="en-GB"/>
        </w:rPr>
        <w:t xml:space="preserve"> што се докажува со соодветни докумнети приложени кон нивната биографија</w:t>
      </w:r>
      <w:r w:rsidR="00F7469D" w:rsidRPr="004414D5">
        <w:rPr>
          <w:rFonts w:ascii="Arial" w:eastAsia="Times New Roman" w:hAnsi="Arial" w:cs="Arial"/>
          <w:lang w:val="mk-MK" w:eastAsia="en-GB"/>
        </w:rPr>
        <w:t xml:space="preserve"> која се објавува на веб страницата на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87439F" w:rsidRPr="004414D5">
        <w:rPr>
          <w:rFonts w:ascii="Arial" w:eastAsia="Times New Roman" w:hAnsi="Arial" w:cs="Arial"/>
          <w:lang w:val="mk-MK" w:eastAsia="en-GB"/>
        </w:rPr>
        <w:t>. </w:t>
      </w:r>
      <w:r w:rsidR="0087439F" w:rsidRPr="004414D5">
        <w:rPr>
          <w:rFonts w:ascii="Arial" w:eastAsia="Times New Roman" w:hAnsi="Arial" w:cs="Arial"/>
          <w:lang w:eastAsia="en-GB"/>
        </w:rPr>
        <w:t> </w:t>
      </w:r>
      <w:r w:rsidR="00DC5DC3" w:rsidRPr="004414D5">
        <w:rPr>
          <w:rFonts w:ascii="Arial" w:eastAsia="Times New Roman" w:hAnsi="Arial" w:cs="Arial"/>
          <w:lang w:val="ru-RU" w:eastAsia="en-GB"/>
        </w:rPr>
        <w:t xml:space="preserve"> </w:t>
      </w:r>
    </w:p>
    <w:p w14:paraId="4AE59E24" w14:textId="33EB928E" w:rsidR="00C65A16" w:rsidRPr="004414D5" w:rsidRDefault="006D04B6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hAnsi="Arial" w:cs="Arial"/>
          <w:lang w:val="mk-MK"/>
        </w:rPr>
        <w:t xml:space="preserve">(7) </w:t>
      </w:r>
      <w:r w:rsidR="00C65A16" w:rsidRPr="004414D5">
        <w:rPr>
          <w:rFonts w:ascii="Arial" w:hAnsi="Arial" w:cs="Arial"/>
          <w:lang w:val="ru-RU"/>
        </w:rPr>
        <w:t xml:space="preserve">Изборот на </w:t>
      </w:r>
      <w:r w:rsidR="00F3612F" w:rsidRPr="004414D5">
        <w:rPr>
          <w:rFonts w:ascii="Arial" w:eastAsia="Times New Roman" w:hAnsi="Arial" w:cs="Arial"/>
          <w:lang w:val="mk-MK" w:eastAsia="en-GB"/>
        </w:rPr>
        <w:t>ч</w:t>
      </w:r>
      <w:r w:rsidR="00C65A16" w:rsidRPr="004414D5">
        <w:rPr>
          <w:rFonts w:ascii="Arial" w:eastAsia="Times New Roman" w:hAnsi="Arial" w:cs="Arial"/>
          <w:lang w:val="mk-MK" w:eastAsia="en-GB"/>
        </w:rPr>
        <w:t>леновите</w:t>
      </w:r>
      <w:r w:rsidR="00C65A16" w:rsidRPr="004414D5">
        <w:rPr>
          <w:rFonts w:ascii="Arial" w:eastAsia="Times New Roman" w:hAnsi="Arial" w:cs="Arial"/>
          <w:lang w:val="ru-RU" w:eastAsia="en-GB"/>
        </w:rPr>
        <w:t xml:space="preserve"> </w:t>
      </w:r>
      <w:r w:rsidR="00C65A16" w:rsidRPr="004414D5">
        <w:rPr>
          <w:rFonts w:ascii="Arial" w:eastAsia="Times New Roman" w:hAnsi="Arial" w:cs="Arial"/>
          <w:lang w:val="mk-MK" w:eastAsia="en-GB"/>
        </w:rPr>
        <w:t xml:space="preserve">и замениците </w:t>
      </w:r>
      <w:r w:rsidR="00C65A16" w:rsidRPr="004414D5">
        <w:rPr>
          <w:rFonts w:ascii="Arial" w:eastAsia="Times New Roman" w:hAnsi="Arial" w:cs="Arial"/>
          <w:lang w:val="ru-RU" w:eastAsia="en-GB"/>
        </w:rPr>
        <w:t xml:space="preserve">на </w:t>
      </w:r>
      <w:r w:rsidR="00C65A16" w:rsidRPr="004414D5">
        <w:rPr>
          <w:rFonts w:ascii="Arial" w:eastAsia="Times New Roman" w:hAnsi="Arial" w:cs="Arial"/>
          <w:lang w:val="mk-MK" w:eastAsia="en-GB"/>
        </w:rPr>
        <w:t xml:space="preserve">Програмскиот совет </w:t>
      </w:r>
      <w:r w:rsidR="00C65A16" w:rsidRPr="004414D5">
        <w:rPr>
          <w:rFonts w:ascii="Arial" w:hAnsi="Arial" w:cs="Arial"/>
          <w:lang w:val="ru-RU"/>
        </w:rPr>
        <w:t>се остварува преку јавен повик</w:t>
      </w:r>
      <w:r w:rsidR="00C65A16" w:rsidRPr="004414D5">
        <w:rPr>
          <w:rFonts w:ascii="Arial" w:hAnsi="Arial" w:cs="Arial"/>
          <w:lang w:val="mk-MK"/>
        </w:rPr>
        <w:t xml:space="preserve"> кој се објавува на веб страницата на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C65A16" w:rsidRPr="004414D5">
        <w:rPr>
          <w:rFonts w:ascii="Arial" w:hAnsi="Arial" w:cs="Arial"/>
          <w:lang w:val="ru-RU"/>
        </w:rPr>
        <w:t>врз основа на одлука на</w:t>
      </w:r>
      <w:r w:rsidR="00C65A16" w:rsidRPr="004414D5">
        <w:rPr>
          <w:rFonts w:ascii="Arial" w:hAnsi="Arial" w:cs="Arial"/>
          <w:lang w:val="mk-MK"/>
        </w:rPr>
        <w:t xml:space="preserve"> директорот</w:t>
      </w:r>
      <w:r w:rsidR="00C65A16" w:rsidRPr="004414D5">
        <w:rPr>
          <w:rFonts w:ascii="Arial" w:hAnsi="Arial" w:cs="Arial"/>
          <w:lang w:val="ru-RU"/>
        </w:rPr>
        <w:t>.</w:t>
      </w:r>
    </w:p>
    <w:p w14:paraId="032FA209" w14:textId="77777777" w:rsidR="008F1A8E" w:rsidRPr="004414D5" w:rsidRDefault="008F1A8E" w:rsidP="004772ED">
      <w:pPr>
        <w:spacing w:after="120" w:line="240" w:lineRule="auto"/>
        <w:ind w:left="1080"/>
        <w:jc w:val="both"/>
        <w:textAlignment w:val="baseline"/>
        <w:rPr>
          <w:rFonts w:ascii="Arial" w:eastAsia="Times New Roman" w:hAnsi="Arial" w:cs="Arial"/>
          <w:lang w:val="ru-RU" w:eastAsia="en-GB"/>
        </w:rPr>
      </w:pPr>
    </w:p>
    <w:p w14:paraId="40DA4020" w14:textId="0FDAEAF0" w:rsidR="006D04B6" w:rsidRDefault="006D04B6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>Надлежност на Програмскиот совет</w:t>
      </w:r>
    </w:p>
    <w:p w14:paraId="5567E0AD" w14:textId="0FDA32C4" w:rsidR="0087439F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6D04B6">
        <w:rPr>
          <w:rFonts w:ascii="Arial" w:eastAsia="Times New Roman" w:hAnsi="Arial" w:cs="Arial"/>
          <w:b/>
          <w:bCs/>
          <w:lang w:val="mk-MK" w:eastAsia="en-GB"/>
        </w:rPr>
        <w:t>Член 1</w:t>
      </w:r>
      <w:r w:rsidR="006D04B6">
        <w:rPr>
          <w:rFonts w:ascii="Arial" w:eastAsia="Times New Roman" w:hAnsi="Arial" w:cs="Arial"/>
          <w:b/>
          <w:bCs/>
          <w:lang w:val="mk-MK" w:eastAsia="en-GB"/>
        </w:rPr>
        <w:t>2</w:t>
      </w:r>
    </w:p>
    <w:p w14:paraId="0D23298A" w14:textId="77777777" w:rsidR="00F7469D" w:rsidRPr="004414D5" w:rsidRDefault="00F7469D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18FD51B3" w14:textId="3A2E0382" w:rsidR="0087439F" w:rsidRPr="004414D5" w:rsidRDefault="006D04B6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(1) </w:t>
      </w:r>
      <w:r w:rsidR="0087439F" w:rsidRPr="004414D5">
        <w:rPr>
          <w:rFonts w:ascii="Arial" w:eastAsia="Times New Roman" w:hAnsi="Arial" w:cs="Arial"/>
          <w:lang w:val="ru-RU" w:eastAsia="en-GB"/>
        </w:rPr>
        <w:t>Програмски</w:t>
      </w:r>
      <w:r w:rsidR="0087439F" w:rsidRPr="004414D5">
        <w:rPr>
          <w:rFonts w:ascii="Arial" w:eastAsia="Times New Roman" w:hAnsi="Arial" w:cs="Arial"/>
          <w:lang w:val="mk-MK" w:eastAsia="en-GB"/>
        </w:rPr>
        <w:t>от</w:t>
      </w:r>
      <w:r w:rsidR="0087439F" w:rsidRPr="004414D5">
        <w:rPr>
          <w:rFonts w:ascii="Arial" w:eastAsia="Times New Roman" w:hAnsi="Arial" w:cs="Arial"/>
          <w:lang w:val="ru-RU" w:eastAsia="en-GB"/>
        </w:rPr>
        <w:t xml:space="preserve"> с</w:t>
      </w:r>
      <w:r w:rsidR="0087439F" w:rsidRPr="004414D5">
        <w:rPr>
          <w:rFonts w:ascii="Arial" w:eastAsia="Times New Roman" w:hAnsi="Arial" w:cs="Arial"/>
          <w:lang w:val="mk-MK" w:eastAsia="en-GB"/>
        </w:rPr>
        <w:t>о</w:t>
      </w:r>
      <w:r w:rsidR="0087439F" w:rsidRPr="004414D5">
        <w:rPr>
          <w:rFonts w:ascii="Arial" w:eastAsia="Times New Roman" w:hAnsi="Arial" w:cs="Arial"/>
          <w:lang w:val="ru-RU" w:eastAsia="en-GB"/>
        </w:rPr>
        <w:t xml:space="preserve">вет </w:t>
      </w:r>
      <w:r w:rsidR="0087439F" w:rsidRPr="004414D5">
        <w:rPr>
          <w:rFonts w:ascii="Arial" w:eastAsia="Times New Roman" w:hAnsi="Arial" w:cs="Arial"/>
          <w:lang w:val="mk-MK" w:eastAsia="en-GB"/>
        </w:rPr>
        <w:t>ги врши следниве работи:</w:t>
      </w:r>
      <w:r w:rsidR="0087439F" w:rsidRPr="004414D5">
        <w:rPr>
          <w:rFonts w:ascii="Arial" w:eastAsia="Times New Roman" w:hAnsi="Arial" w:cs="Arial"/>
          <w:lang w:eastAsia="en-GB"/>
        </w:rPr>
        <w:t> </w:t>
      </w:r>
    </w:p>
    <w:p w14:paraId="49340D34" w14:textId="4E90505C" w:rsidR="0087439F" w:rsidRPr="006D04B6" w:rsidRDefault="0087439F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>донесува деловник за својата работа,</w:t>
      </w:r>
      <w:r w:rsidRPr="006D04B6">
        <w:rPr>
          <w:rFonts w:ascii="Arial" w:eastAsia="Times New Roman" w:hAnsi="Arial" w:cs="Arial"/>
          <w:lang w:eastAsia="en-GB"/>
        </w:rPr>
        <w:t> </w:t>
      </w:r>
    </w:p>
    <w:p w14:paraId="6CEB612D" w14:textId="25FAE9BA" w:rsidR="00F7469D" w:rsidRPr="006D04B6" w:rsidRDefault="0087439F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 xml:space="preserve">подготвува </w:t>
      </w:r>
      <w:r w:rsidR="00F94E7C" w:rsidRPr="006D04B6">
        <w:rPr>
          <w:rFonts w:ascii="Arial" w:eastAsia="Times New Roman" w:hAnsi="Arial" w:cs="Arial"/>
          <w:lang w:val="mk-MK" w:eastAsia="en-GB"/>
        </w:rPr>
        <w:t xml:space="preserve">содржина на </w:t>
      </w:r>
      <w:r w:rsidRPr="006D04B6">
        <w:rPr>
          <w:rFonts w:ascii="Arial" w:eastAsia="Times New Roman" w:hAnsi="Arial" w:cs="Arial"/>
          <w:lang w:val="mk-MK" w:eastAsia="en-GB"/>
        </w:rPr>
        <w:t>програми</w:t>
      </w:r>
      <w:r w:rsidR="00F94E7C" w:rsidRPr="006D04B6">
        <w:rPr>
          <w:rFonts w:ascii="Arial" w:eastAsia="Times New Roman" w:hAnsi="Arial" w:cs="Arial"/>
          <w:lang w:val="mk-MK" w:eastAsia="en-GB"/>
        </w:rPr>
        <w:t>те за</w:t>
      </w:r>
      <w:r w:rsidRPr="006D04B6">
        <w:rPr>
          <w:rFonts w:ascii="Arial" w:eastAsia="Times New Roman" w:hAnsi="Arial" w:cs="Arial"/>
          <w:lang w:val="mk-MK" w:eastAsia="en-GB"/>
        </w:rPr>
        <w:t xml:space="preserve"> обуки за </w:t>
      </w:r>
      <w:r w:rsidR="00F7469D" w:rsidRPr="006D04B6">
        <w:rPr>
          <w:rFonts w:ascii="Arial" w:eastAsia="Times New Roman" w:hAnsi="Arial" w:cs="Arial"/>
          <w:lang w:val="mk-MK" w:eastAsia="en-GB"/>
        </w:rPr>
        <w:t>административните службеници</w:t>
      </w:r>
      <w:r w:rsidR="00F94E7C" w:rsidRPr="006D04B6">
        <w:rPr>
          <w:rFonts w:ascii="Arial" w:eastAsia="Times New Roman" w:hAnsi="Arial" w:cs="Arial"/>
          <w:lang w:val="mk-MK" w:eastAsia="en-GB"/>
        </w:rPr>
        <w:t xml:space="preserve"> кои ги донесува директорот</w:t>
      </w:r>
      <w:r w:rsidR="00F7469D" w:rsidRPr="006D04B6">
        <w:rPr>
          <w:rFonts w:ascii="Arial" w:eastAsia="Times New Roman" w:hAnsi="Arial" w:cs="Arial"/>
          <w:lang w:val="mk-MK" w:eastAsia="en-GB"/>
        </w:rPr>
        <w:t>;</w:t>
      </w:r>
    </w:p>
    <w:p w14:paraId="7B8C87E2" w14:textId="6EB43086" w:rsidR="000B13A4" w:rsidRPr="006D04B6" w:rsidRDefault="00331FB4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>дава мислење за содржината на програмите за обуки за административни службеници доставени од институциите;</w:t>
      </w:r>
    </w:p>
    <w:p w14:paraId="1CFBDAA9" w14:textId="37F3EEEC" w:rsidR="0087439F" w:rsidRPr="006D04B6" w:rsidRDefault="002B7055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 xml:space="preserve">на директорот на </w:t>
      </w:r>
      <w:r w:rsidR="00847C24">
        <w:rPr>
          <w:rFonts w:ascii="Arial" w:eastAsia="Times New Roman" w:hAnsi="Arial" w:cs="Arial"/>
          <w:lang w:val="mk-MK" w:eastAsia="en-GB"/>
        </w:rPr>
        <w:t xml:space="preserve">Академијата </w:t>
      </w:r>
      <w:r w:rsidRPr="006D04B6">
        <w:rPr>
          <w:rFonts w:ascii="Arial" w:eastAsia="Times New Roman" w:hAnsi="Arial" w:cs="Arial"/>
          <w:lang w:val="mk-MK" w:eastAsia="en-GB"/>
        </w:rPr>
        <w:t xml:space="preserve">му предлага </w:t>
      </w:r>
      <w:r w:rsidR="00F7469D" w:rsidRPr="006D04B6">
        <w:rPr>
          <w:rFonts w:ascii="Arial" w:eastAsia="Times New Roman" w:hAnsi="Arial" w:cs="Arial"/>
          <w:lang w:val="mk-MK" w:eastAsia="en-GB"/>
        </w:rPr>
        <w:t>листа на електронски испитни прашања и одговори за писмениот дел од испитот за државни службеници кои за прв пат засноваат работен однос</w:t>
      </w:r>
      <w:r w:rsidRPr="006D04B6">
        <w:rPr>
          <w:rFonts w:ascii="Arial" w:eastAsia="Times New Roman" w:hAnsi="Arial" w:cs="Arial"/>
          <w:lang w:val="mk-MK" w:eastAsia="en-GB"/>
        </w:rPr>
        <w:t xml:space="preserve"> врз основа на усвоената програма за обука</w:t>
      </w:r>
      <w:r w:rsidR="00F7469D" w:rsidRPr="006D04B6">
        <w:rPr>
          <w:rFonts w:ascii="Arial" w:eastAsia="Times New Roman" w:hAnsi="Arial" w:cs="Arial"/>
          <w:lang w:val="mk-MK" w:eastAsia="en-GB"/>
        </w:rPr>
        <w:t>,</w:t>
      </w:r>
      <w:r w:rsidR="0087439F" w:rsidRPr="006D04B6">
        <w:rPr>
          <w:rFonts w:ascii="Arial" w:eastAsia="Times New Roman" w:hAnsi="Arial" w:cs="Arial"/>
          <w:lang w:eastAsia="en-GB"/>
        </w:rPr>
        <w:t> </w:t>
      </w:r>
    </w:p>
    <w:p w14:paraId="05003AAC" w14:textId="4D912A87" w:rsidR="0087439F" w:rsidRPr="006D04B6" w:rsidRDefault="0087439F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>на директорот на</w:t>
      </w:r>
      <w:r w:rsidR="00847C24">
        <w:rPr>
          <w:rFonts w:ascii="Arial" w:eastAsia="Times New Roman" w:hAnsi="Arial" w:cs="Arial"/>
          <w:lang w:val="mk-MK" w:eastAsia="en-GB"/>
        </w:rPr>
        <w:t xml:space="preserve"> Академијата</w:t>
      </w:r>
      <w:r w:rsidRPr="006D04B6">
        <w:rPr>
          <w:rFonts w:ascii="Arial" w:eastAsia="Times New Roman" w:hAnsi="Arial" w:cs="Arial"/>
          <w:lang w:val="mk-MK" w:eastAsia="en-GB"/>
        </w:rPr>
        <w:t xml:space="preserve"> му предлага листа на </w:t>
      </w:r>
      <w:r w:rsidR="002B7055" w:rsidRPr="006D04B6">
        <w:rPr>
          <w:rFonts w:ascii="Arial" w:eastAsia="Times New Roman" w:hAnsi="Arial" w:cs="Arial"/>
          <w:lang w:val="mk-MK" w:eastAsia="en-GB"/>
        </w:rPr>
        <w:t>студии на случаи подготвени врз основа на усвоената програма за обука,</w:t>
      </w:r>
      <w:r w:rsidRPr="006D04B6">
        <w:rPr>
          <w:rFonts w:ascii="Arial" w:eastAsia="Times New Roman" w:hAnsi="Arial" w:cs="Arial"/>
          <w:lang w:val="mk-MK" w:eastAsia="en-GB"/>
        </w:rPr>
        <w:t> </w:t>
      </w:r>
      <w:r w:rsidRPr="006D04B6">
        <w:rPr>
          <w:rFonts w:ascii="Arial" w:eastAsia="Times New Roman" w:hAnsi="Arial" w:cs="Arial"/>
          <w:lang w:eastAsia="en-GB"/>
        </w:rPr>
        <w:t> </w:t>
      </w:r>
    </w:p>
    <w:p w14:paraId="74D79194" w14:textId="4B3D07D2" w:rsidR="00F94E7C" w:rsidRPr="006D04B6" w:rsidRDefault="00F94E7C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>при подгот</w:t>
      </w:r>
      <w:r w:rsidR="00D12E81" w:rsidRPr="006D04B6">
        <w:rPr>
          <w:rFonts w:ascii="Arial" w:eastAsia="Times New Roman" w:hAnsi="Arial" w:cs="Arial"/>
          <w:lang w:val="mk-MK" w:eastAsia="en-GB"/>
        </w:rPr>
        <w:t>о</w:t>
      </w:r>
      <w:r w:rsidRPr="006D04B6">
        <w:rPr>
          <w:rFonts w:ascii="Arial" w:eastAsia="Times New Roman" w:hAnsi="Arial" w:cs="Arial"/>
          <w:lang w:val="mk-MK" w:eastAsia="en-GB"/>
        </w:rPr>
        <w:t xml:space="preserve">вката на специфички аспекти од програмите за специјализирани обуки, во својата работа може </w:t>
      </w:r>
      <w:r w:rsidR="001C6B30" w:rsidRPr="006D04B6">
        <w:rPr>
          <w:rFonts w:ascii="Arial" w:eastAsia="Times New Roman" w:hAnsi="Arial" w:cs="Arial"/>
          <w:lang w:val="mk-MK" w:eastAsia="en-GB"/>
        </w:rPr>
        <w:t>да повика домашни и странски ек</w:t>
      </w:r>
      <w:r w:rsidRPr="006D04B6">
        <w:rPr>
          <w:rFonts w:ascii="Arial" w:eastAsia="Times New Roman" w:hAnsi="Arial" w:cs="Arial"/>
          <w:lang w:val="mk-MK" w:eastAsia="en-GB"/>
        </w:rPr>
        <w:t>с</w:t>
      </w:r>
      <w:r w:rsidR="001C6B30" w:rsidRPr="006D04B6">
        <w:rPr>
          <w:rFonts w:ascii="Arial" w:eastAsia="Times New Roman" w:hAnsi="Arial" w:cs="Arial"/>
          <w:lang w:val="mk-MK" w:eastAsia="en-GB"/>
        </w:rPr>
        <w:t>е</w:t>
      </w:r>
      <w:r w:rsidRPr="006D04B6">
        <w:rPr>
          <w:rFonts w:ascii="Arial" w:eastAsia="Times New Roman" w:hAnsi="Arial" w:cs="Arial"/>
          <w:lang w:val="mk-MK" w:eastAsia="en-GB"/>
        </w:rPr>
        <w:t>прти од соодветната област</w:t>
      </w:r>
      <w:r w:rsidR="001C6B30" w:rsidRPr="006D04B6">
        <w:rPr>
          <w:rFonts w:ascii="Arial" w:eastAsia="Times New Roman" w:hAnsi="Arial" w:cs="Arial"/>
          <w:lang w:val="mk-MK" w:eastAsia="en-GB"/>
        </w:rPr>
        <w:t>,</w:t>
      </w:r>
    </w:p>
    <w:p w14:paraId="0CF8C458" w14:textId="53D30B75" w:rsidR="001C6B30" w:rsidRPr="006D04B6" w:rsidRDefault="001C6B30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 xml:space="preserve">на директорот на </w:t>
      </w:r>
      <w:r w:rsidR="00847C24">
        <w:rPr>
          <w:rFonts w:ascii="Arial" w:eastAsia="Times New Roman" w:hAnsi="Arial" w:cs="Arial"/>
          <w:lang w:val="mk-MK" w:eastAsia="en-GB"/>
        </w:rPr>
        <w:t>Академијата</w:t>
      </w:r>
      <w:r w:rsidRPr="006D04B6">
        <w:rPr>
          <w:rFonts w:ascii="Arial" w:eastAsia="Times New Roman" w:hAnsi="Arial" w:cs="Arial"/>
          <w:lang w:val="mk-MK" w:eastAsia="en-GB"/>
        </w:rPr>
        <w:t xml:space="preserve"> му предлага состав на членови на испитните комисии,</w:t>
      </w:r>
      <w:r w:rsidRPr="006D04B6">
        <w:rPr>
          <w:rFonts w:ascii="Arial" w:eastAsia="Times New Roman" w:hAnsi="Arial" w:cs="Arial"/>
          <w:lang w:eastAsia="en-GB"/>
        </w:rPr>
        <w:t>  </w:t>
      </w:r>
    </w:p>
    <w:p w14:paraId="3E9114E6" w14:textId="369ACB2E" w:rsidR="0087439F" w:rsidRPr="006D04B6" w:rsidRDefault="0087439F" w:rsidP="006D04B6">
      <w:pPr>
        <w:pStyle w:val="ListParagraph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6D04B6">
        <w:rPr>
          <w:rFonts w:ascii="Arial" w:eastAsia="Times New Roman" w:hAnsi="Arial" w:cs="Arial"/>
          <w:lang w:val="mk-MK" w:eastAsia="en-GB"/>
        </w:rPr>
        <w:t>врши други стручни работи за потребите на</w:t>
      </w:r>
      <w:r w:rsidR="00F3612F" w:rsidRPr="006D04B6">
        <w:rPr>
          <w:rFonts w:ascii="Arial" w:eastAsia="Times New Roman" w:hAnsi="Arial" w:cs="Arial"/>
          <w:lang w:val="mk-MK" w:eastAsia="en-GB"/>
        </w:rPr>
        <w:t>Академијата</w:t>
      </w:r>
      <w:r w:rsidRPr="006D04B6">
        <w:rPr>
          <w:rFonts w:ascii="Arial" w:eastAsia="Times New Roman" w:hAnsi="Arial" w:cs="Arial"/>
          <w:lang w:val="mk-MK" w:eastAsia="en-GB"/>
        </w:rPr>
        <w:t>.</w:t>
      </w:r>
      <w:r w:rsidRPr="006D04B6">
        <w:rPr>
          <w:rFonts w:ascii="Arial" w:eastAsia="Times New Roman" w:hAnsi="Arial" w:cs="Arial"/>
          <w:lang w:eastAsia="en-GB"/>
        </w:rPr>
        <w:t> </w:t>
      </w:r>
    </w:p>
    <w:p w14:paraId="5EDB867B" w14:textId="77777777" w:rsidR="0087439F" w:rsidRPr="004414D5" w:rsidRDefault="0087439F" w:rsidP="004772ED">
      <w:pPr>
        <w:spacing w:after="120" w:line="240" w:lineRule="auto"/>
        <w:ind w:left="108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 </w:t>
      </w:r>
    </w:p>
    <w:p w14:paraId="414F6E4E" w14:textId="32B76236" w:rsidR="00CA0AB5" w:rsidRPr="004414D5" w:rsidRDefault="00CA0AB5" w:rsidP="006D04B6">
      <w:pPr>
        <w:spacing w:after="120" w:line="240" w:lineRule="auto"/>
        <w:jc w:val="center"/>
        <w:textAlignment w:val="baseline"/>
        <w:rPr>
          <w:rFonts w:ascii="Arial" w:hAnsi="Arial" w:cs="Arial"/>
          <w:b/>
          <w:bCs/>
          <w:lang w:val="ru-RU"/>
        </w:rPr>
      </w:pPr>
      <w:r w:rsidRPr="004414D5">
        <w:rPr>
          <w:rFonts w:ascii="Arial" w:hAnsi="Arial" w:cs="Arial"/>
          <w:b/>
          <w:bCs/>
          <w:lang w:val="ru-RU"/>
        </w:rPr>
        <w:t>Надоместок на членовите на Програмскиот совет</w:t>
      </w:r>
    </w:p>
    <w:p w14:paraId="170936D3" w14:textId="544820DB" w:rsidR="00CA0AB5" w:rsidRPr="004414D5" w:rsidRDefault="00CA0AB5" w:rsidP="006D04B6">
      <w:pPr>
        <w:spacing w:after="120" w:line="240" w:lineRule="auto"/>
        <w:jc w:val="center"/>
        <w:textAlignment w:val="baseline"/>
        <w:rPr>
          <w:rFonts w:ascii="Arial" w:hAnsi="Arial" w:cs="Arial"/>
          <w:b/>
          <w:bCs/>
          <w:lang w:val="mk-MK"/>
        </w:rPr>
      </w:pPr>
      <w:r w:rsidRPr="004414D5">
        <w:rPr>
          <w:rFonts w:ascii="Arial" w:hAnsi="Arial" w:cs="Arial"/>
          <w:b/>
          <w:bCs/>
          <w:lang w:val="ru-RU"/>
        </w:rPr>
        <w:t xml:space="preserve">Член </w:t>
      </w:r>
      <w:r w:rsidRPr="004414D5">
        <w:rPr>
          <w:rFonts w:ascii="Arial" w:hAnsi="Arial" w:cs="Arial"/>
          <w:b/>
          <w:bCs/>
          <w:lang w:val="mk-MK"/>
        </w:rPr>
        <w:t>1</w:t>
      </w:r>
      <w:r w:rsidR="006D04B6">
        <w:rPr>
          <w:rFonts w:ascii="Arial" w:hAnsi="Arial" w:cs="Arial"/>
          <w:b/>
          <w:bCs/>
          <w:lang w:val="mk-MK"/>
        </w:rPr>
        <w:t>3</w:t>
      </w:r>
    </w:p>
    <w:p w14:paraId="1A5D7A87" w14:textId="2CFE8A5D" w:rsidR="00CA0AB5" w:rsidRPr="00A03CB9" w:rsidRDefault="00CA0AB5" w:rsidP="006D04B6">
      <w:pPr>
        <w:spacing w:after="120" w:line="240" w:lineRule="auto"/>
        <w:jc w:val="both"/>
        <w:textAlignment w:val="baseline"/>
        <w:rPr>
          <w:rFonts w:ascii="Arial" w:hAnsi="Arial" w:cs="Arial"/>
          <w:lang w:val="ru-RU"/>
        </w:rPr>
      </w:pPr>
      <w:r w:rsidRPr="004414D5">
        <w:rPr>
          <w:rFonts w:ascii="Arial" w:hAnsi="Arial" w:cs="Arial"/>
          <w:lang w:val="ru-RU"/>
        </w:rPr>
        <w:t xml:space="preserve">(1) Членовите на Програмскиот совет, имаат право на месечен паричен надоместок </w:t>
      </w:r>
      <w:r w:rsidR="00F3612F" w:rsidRPr="004414D5">
        <w:rPr>
          <w:rFonts w:ascii="Arial" w:hAnsi="Arial" w:cs="Arial"/>
          <w:lang w:val="ru-RU"/>
        </w:rPr>
        <w:t xml:space="preserve">утврден со акт </w:t>
      </w:r>
      <w:r w:rsidRPr="004414D5">
        <w:rPr>
          <w:rFonts w:ascii="Arial" w:hAnsi="Arial" w:cs="Arial"/>
          <w:lang w:val="ru-RU"/>
        </w:rPr>
        <w:t>на</w:t>
      </w:r>
      <w:r w:rsidR="006D04B6">
        <w:rPr>
          <w:rFonts w:ascii="Arial" w:hAnsi="Arial" w:cs="Arial"/>
          <w:lang w:val="ru-RU"/>
        </w:rPr>
        <w:t xml:space="preserve">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 по претходна согласност н</w:t>
      </w:r>
      <w:r w:rsidR="006D04B6">
        <w:rPr>
          <w:rFonts w:ascii="Arial" w:eastAsia="Times New Roman" w:hAnsi="Arial" w:cs="Arial"/>
          <w:lang w:val="mk-MK" w:eastAsia="en-GB"/>
        </w:rPr>
        <w:t>а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6D04B6" w:rsidRPr="00A03CB9">
        <w:rPr>
          <w:rFonts w:ascii="Arial" w:eastAsia="Times New Roman" w:hAnsi="Arial" w:cs="Arial"/>
          <w:lang w:val="mk-MK" w:eastAsia="en-GB"/>
        </w:rPr>
        <w:t>Министерот/утврден со акт на Министерот по предлог на директорот на Академијата.</w:t>
      </w:r>
      <w:r w:rsidRPr="00A03CB9">
        <w:rPr>
          <w:rFonts w:ascii="Arial" w:hAnsi="Arial" w:cs="Arial"/>
          <w:lang w:val="ru-RU"/>
        </w:rPr>
        <w:t xml:space="preserve"> </w:t>
      </w:r>
    </w:p>
    <w:p w14:paraId="4D1AA56D" w14:textId="408E1530" w:rsidR="00CA0AB5" w:rsidRPr="004414D5" w:rsidRDefault="00CA0AB5" w:rsidP="006D04B6">
      <w:pPr>
        <w:spacing w:after="120" w:line="240" w:lineRule="auto"/>
        <w:jc w:val="both"/>
        <w:textAlignment w:val="baseline"/>
        <w:rPr>
          <w:rFonts w:ascii="Arial" w:hAnsi="Arial" w:cs="Arial"/>
          <w:lang w:val="ru-RU"/>
        </w:rPr>
      </w:pPr>
      <w:r w:rsidRPr="004414D5">
        <w:rPr>
          <w:rFonts w:ascii="Arial" w:hAnsi="Arial" w:cs="Arial"/>
          <w:lang w:val="ru-RU"/>
        </w:rPr>
        <w:t xml:space="preserve">(2) Надоместокот од ставот (1) на овој член се утврдува согласно со актите на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hAnsi="Arial" w:cs="Arial"/>
          <w:lang w:val="ru-RU"/>
        </w:rPr>
        <w:t xml:space="preserve"> се определува врз основа на обемот на извршените работни задачи и не може да биде повисок од </w:t>
      </w:r>
      <w:r w:rsidRPr="004414D5">
        <w:rPr>
          <w:rFonts w:ascii="Arial" w:hAnsi="Arial" w:cs="Arial"/>
          <w:lang w:val="mk-MK"/>
        </w:rPr>
        <w:t>20</w:t>
      </w:r>
      <w:r w:rsidRPr="004414D5">
        <w:rPr>
          <w:rFonts w:ascii="Arial" w:hAnsi="Arial" w:cs="Arial"/>
          <w:lang w:val="ru-RU"/>
        </w:rPr>
        <w:t xml:space="preserve">% од просечната месечна плата исплатена во Републиката во последните три месеци. </w:t>
      </w:r>
    </w:p>
    <w:p w14:paraId="5C5A0122" w14:textId="22D08586" w:rsidR="00CA0AB5" w:rsidRPr="004414D5" w:rsidRDefault="00CA0AB5" w:rsidP="006D04B6">
      <w:pPr>
        <w:spacing w:after="120" w:line="240" w:lineRule="auto"/>
        <w:jc w:val="both"/>
        <w:textAlignment w:val="baseline"/>
        <w:rPr>
          <w:rFonts w:ascii="Arial" w:hAnsi="Arial" w:cs="Arial"/>
          <w:lang w:val="ru-RU"/>
        </w:rPr>
      </w:pPr>
      <w:r w:rsidRPr="004414D5">
        <w:rPr>
          <w:rFonts w:ascii="Arial" w:hAnsi="Arial" w:cs="Arial"/>
          <w:lang w:val="ru-RU"/>
        </w:rPr>
        <w:lastRenderedPageBreak/>
        <w:t>(3) Членовите на Програмскиот совет кои имаат живеалиште или престојувалиште надвор од седиштето на</w:t>
      </w:r>
      <w:r w:rsidRPr="004414D5">
        <w:rPr>
          <w:rFonts w:ascii="Arial" w:hAnsi="Arial" w:cs="Arial"/>
          <w:lang w:val="mk-MK"/>
        </w:rPr>
        <w:t xml:space="preserve"> </w:t>
      </w:r>
      <w:r w:rsidR="00A8373C" w:rsidRPr="004414D5">
        <w:rPr>
          <w:rFonts w:ascii="Arial" w:hAnsi="Arial" w:cs="Arial"/>
          <w:lang w:val="mk-MK"/>
        </w:rPr>
        <w:t>А</w:t>
      </w:r>
      <w:r w:rsidR="00847C24">
        <w:rPr>
          <w:rFonts w:ascii="Arial" w:hAnsi="Arial" w:cs="Arial"/>
          <w:lang w:val="mk-MK"/>
        </w:rPr>
        <w:t>кадемијата</w:t>
      </w:r>
      <w:r w:rsidRPr="004414D5">
        <w:rPr>
          <w:rFonts w:ascii="Arial" w:hAnsi="Arial" w:cs="Arial"/>
          <w:lang w:val="ru-RU"/>
        </w:rPr>
        <w:t>, имаат право и на надоместок на реално направените патни трошоци, согласно со актите на</w:t>
      </w:r>
      <w:r w:rsidRPr="004414D5">
        <w:rPr>
          <w:rFonts w:ascii="Arial" w:hAnsi="Arial" w:cs="Arial"/>
          <w:lang w:val="mk-MK"/>
        </w:rPr>
        <w:t xml:space="preserve"> </w:t>
      </w:r>
      <w:r w:rsidR="00A8373C" w:rsidRPr="004414D5">
        <w:rPr>
          <w:rFonts w:ascii="Arial" w:hAnsi="Arial" w:cs="Arial"/>
          <w:lang w:val="mk-MK"/>
        </w:rPr>
        <w:t>А</w:t>
      </w:r>
      <w:r w:rsidR="00847C24">
        <w:rPr>
          <w:rFonts w:ascii="Arial" w:hAnsi="Arial" w:cs="Arial"/>
          <w:lang w:val="mk-MK"/>
        </w:rPr>
        <w:t>кадемијата</w:t>
      </w:r>
      <w:r w:rsidRPr="004414D5">
        <w:rPr>
          <w:rFonts w:ascii="Arial" w:hAnsi="Arial" w:cs="Arial"/>
          <w:lang w:val="ru-RU"/>
        </w:rPr>
        <w:t xml:space="preserve">. </w:t>
      </w:r>
    </w:p>
    <w:p w14:paraId="75C998D3" w14:textId="23D56440" w:rsidR="00CA0AB5" w:rsidRPr="004414D5" w:rsidRDefault="00CA0AB5" w:rsidP="006D04B6">
      <w:pPr>
        <w:spacing w:after="120" w:line="240" w:lineRule="auto"/>
        <w:jc w:val="both"/>
        <w:textAlignment w:val="baseline"/>
        <w:rPr>
          <w:rFonts w:ascii="Arial" w:hAnsi="Arial" w:cs="Arial"/>
          <w:lang w:val="ru-RU"/>
        </w:rPr>
      </w:pPr>
      <w:r w:rsidRPr="004414D5">
        <w:rPr>
          <w:rFonts w:ascii="Arial" w:hAnsi="Arial" w:cs="Arial"/>
          <w:lang w:val="ru-RU"/>
        </w:rPr>
        <w:t>(4) Месечниот надоместок предвиден за работа на членот на Програмскиот совет се исплаќа на членот и на заменикот-член пропорционално на бројот на седници на коишто присуствувал во тековниот месец за кој се врши исплатата.</w:t>
      </w:r>
      <w:r w:rsidR="00A8373C" w:rsidRPr="004414D5">
        <w:rPr>
          <w:rFonts w:ascii="Arial" w:hAnsi="Arial" w:cs="Arial"/>
          <w:lang w:val="ru-RU"/>
        </w:rPr>
        <w:t xml:space="preserve"> </w:t>
      </w:r>
    </w:p>
    <w:p w14:paraId="60FC0DA0" w14:textId="77777777" w:rsidR="00EB6212" w:rsidRPr="004414D5" w:rsidRDefault="00EB6212" w:rsidP="004772ED">
      <w:pPr>
        <w:spacing w:after="120" w:line="240" w:lineRule="auto"/>
        <w:ind w:left="1080"/>
        <w:jc w:val="both"/>
        <w:textAlignment w:val="baseline"/>
        <w:rPr>
          <w:rFonts w:ascii="Arial" w:eastAsia="Times New Roman" w:hAnsi="Arial" w:cs="Arial"/>
          <w:lang w:val="ru-RU" w:eastAsia="en-GB"/>
        </w:rPr>
      </w:pPr>
    </w:p>
    <w:p w14:paraId="242719EF" w14:textId="2CBDC791" w:rsidR="004E4D73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color w:val="000000"/>
          <w:lang w:val="mk-MK" w:eastAsia="en-GB"/>
        </w:rPr>
        <w:t>Испитни комисии</w:t>
      </w:r>
    </w:p>
    <w:p w14:paraId="0B1AB63A" w14:textId="3A356057" w:rsidR="0087439F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6D04B6">
        <w:rPr>
          <w:rFonts w:ascii="Arial" w:eastAsia="Times New Roman" w:hAnsi="Arial" w:cs="Arial"/>
          <w:b/>
          <w:bCs/>
          <w:color w:val="000000"/>
          <w:lang w:val="mk-MK" w:eastAsia="en-GB"/>
        </w:rPr>
        <w:t>Член 1</w:t>
      </w:r>
      <w:r w:rsidR="006D04B6">
        <w:rPr>
          <w:rFonts w:ascii="Arial" w:eastAsia="Times New Roman" w:hAnsi="Arial" w:cs="Arial"/>
          <w:b/>
          <w:bCs/>
          <w:color w:val="000000"/>
          <w:lang w:val="mk-MK" w:eastAsia="en-GB"/>
        </w:rPr>
        <w:t>4</w:t>
      </w:r>
    </w:p>
    <w:p w14:paraId="1ACD7EBA" w14:textId="4D4CEB5E" w:rsidR="001C6B30" w:rsidRPr="004414D5" w:rsidRDefault="0087439F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Испитните комисии </w:t>
      </w:r>
      <w:r w:rsidR="009700C8" w:rsidRPr="004414D5">
        <w:rPr>
          <w:rFonts w:ascii="Arial" w:eastAsia="Times New Roman" w:hAnsi="Arial" w:cs="Arial"/>
          <w:lang w:val="mk-MK" w:eastAsia="en-GB"/>
        </w:rPr>
        <w:t xml:space="preserve">со акт на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6D04B6">
        <w:rPr>
          <w:rFonts w:ascii="Arial" w:eastAsia="Times New Roman" w:hAnsi="Arial" w:cs="Arial"/>
          <w:lang w:val="mk-MK" w:eastAsia="en-GB"/>
        </w:rPr>
        <w:t xml:space="preserve"> </w:t>
      </w:r>
      <w:r w:rsidR="001C6B30" w:rsidRPr="004414D5">
        <w:rPr>
          <w:rFonts w:ascii="Arial" w:eastAsia="Times New Roman" w:hAnsi="Arial" w:cs="Arial"/>
          <w:lang w:val="mk-MK" w:eastAsia="en-GB"/>
        </w:rPr>
        <w:t xml:space="preserve">се формираат за </w:t>
      </w:r>
      <w:r w:rsidRPr="004414D5">
        <w:rPr>
          <w:rFonts w:ascii="Arial" w:eastAsia="Times New Roman" w:hAnsi="Arial" w:cs="Arial"/>
          <w:lang w:val="mk-MK" w:eastAsia="en-GB"/>
        </w:rPr>
        <w:t>спроведува</w:t>
      </w:r>
      <w:r w:rsidR="001C6B30" w:rsidRPr="004414D5">
        <w:rPr>
          <w:rFonts w:ascii="Arial" w:eastAsia="Times New Roman" w:hAnsi="Arial" w:cs="Arial"/>
          <w:lang w:val="mk-MK" w:eastAsia="en-GB"/>
        </w:rPr>
        <w:t xml:space="preserve">ње на електронскиот </w:t>
      </w:r>
      <w:r w:rsidR="00331FB4" w:rsidRPr="004414D5">
        <w:rPr>
          <w:rFonts w:ascii="Arial" w:eastAsia="Times New Roman" w:hAnsi="Arial" w:cs="Arial"/>
          <w:lang w:val="mk-MK" w:eastAsia="en-GB"/>
        </w:rPr>
        <w:t>тест</w:t>
      </w:r>
      <w:r w:rsidR="001C6B30" w:rsidRPr="004414D5">
        <w:rPr>
          <w:rFonts w:ascii="Arial" w:eastAsia="Times New Roman" w:hAnsi="Arial" w:cs="Arial"/>
          <w:lang w:val="mk-MK" w:eastAsia="en-GB"/>
        </w:rPr>
        <w:t xml:space="preserve"> и испитот од студии на случај за државните службеници кои за прв пат засноваат работен однос по спроведената обука. </w:t>
      </w:r>
    </w:p>
    <w:p w14:paraId="58836D20" w14:textId="77777777" w:rsidR="0087439F" w:rsidRPr="004414D5" w:rsidRDefault="0087439F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(2) Членовите на комисиите од ставот (1) на овој член во својата работа ќе се раководат од принципите н</w:t>
      </w:r>
      <w:r w:rsidR="001C6B30" w:rsidRPr="004414D5">
        <w:rPr>
          <w:rFonts w:ascii="Arial" w:eastAsia="Times New Roman" w:hAnsi="Arial" w:cs="Arial"/>
          <w:lang w:val="mk-MK" w:eastAsia="en-GB"/>
        </w:rPr>
        <w:t xml:space="preserve">а објективност, непристрасност </w:t>
      </w:r>
      <w:r w:rsidRPr="004414D5">
        <w:rPr>
          <w:rFonts w:ascii="Arial" w:eastAsia="Times New Roman" w:hAnsi="Arial" w:cs="Arial"/>
          <w:lang w:val="mk-MK" w:eastAsia="en-GB"/>
        </w:rPr>
        <w:t xml:space="preserve">и еднаквост кон </w:t>
      </w:r>
      <w:r w:rsidR="001C6B30" w:rsidRPr="004414D5">
        <w:rPr>
          <w:rFonts w:ascii="Arial" w:eastAsia="Times New Roman" w:hAnsi="Arial" w:cs="Arial"/>
          <w:lang w:val="mk-MK" w:eastAsia="en-GB"/>
        </w:rPr>
        <w:t>државните службеници кои го полагаат испитот</w:t>
      </w:r>
      <w:r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44FE505F" w14:textId="40838931" w:rsidR="0087439F" w:rsidRPr="004414D5" w:rsidRDefault="0087439F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(3) Комисиите од ставот (1) на овој член се составени од три члена и нивни заменици, </w:t>
      </w:r>
      <w:r w:rsidR="009700C8" w:rsidRPr="004414D5">
        <w:rPr>
          <w:rFonts w:ascii="Arial" w:eastAsia="Times New Roman" w:hAnsi="Arial" w:cs="Arial"/>
          <w:lang w:val="mk-MK" w:eastAsia="en-GB"/>
        </w:rPr>
        <w:t xml:space="preserve">од </w:t>
      </w:r>
      <w:r w:rsidRPr="004414D5">
        <w:rPr>
          <w:rFonts w:ascii="Arial" w:eastAsia="Times New Roman" w:hAnsi="Arial" w:cs="Arial"/>
          <w:lang w:val="mk-MK" w:eastAsia="en-GB"/>
        </w:rPr>
        <w:t>кои</w:t>
      </w:r>
      <w:r w:rsidR="009700C8" w:rsidRPr="004414D5">
        <w:rPr>
          <w:rFonts w:ascii="Arial" w:eastAsia="Times New Roman" w:hAnsi="Arial" w:cs="Arial"/>
          <w:lang w:val="mk-MK" w:eastAsia="en-GB"/>
        </w:rPr>
        <w:t xml:space="preserve"> двајца членови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 и заменици</w:t>
      </w:r>
      <w:r w:rsidRPr="004414D5">
        <w:rPr>
          <w:rFonts w:ascii="Arial" w:eastAsia="Times New Roman" w:hAnsi="Arial" w:cs="Arial"/>
          <w:lang w:val="mk-MK" w:eastAsia="en-GB"/>
        </w:rPr>
        <w:t xml:space="preserve">  именува директорот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 на Академијата</w:t>
      </w:r>
      <w:r w:rsidRPr="004414D5">
        <w:rPr>
          <w:rFonts w:ascii="Arial" w:eastAsia="Times New Roman" w:hAnsi="Arial" w:cs="Arial"/>
          <w:lang w:val="mk-MK" w:eastAsia="en-GB"/>
        </w:rPr>
        <w:t xml:space="preserve"> од листата на обучувачи со  почитување на правилата за спречување на конфликт на интереси</w:t>
      </w:r>
      <w:r w:rsidR="009700C8" w:rsidRPr="004414D5">
        <w:rPr>
          <w:rFonts w:ascii="Arial" w:eastAsia="Times New Roman" w:hAnsi="Arial" w:cs="Arial"/>
          <w:lang w:val="mk-MK" w:eastAsia="en-GB"/>
        </w:rPr>
        <w:t xml:space="preserve">, а третиот член го номинира </w:t>
      </w:r>
      <w:r w:rsidR="000D3A3B">
        <w:rPr>
          <w:rFonts w:ascii="Arial" w:eastAsia="Times New Roman" w:hAnsi="Arial" w:cs="Arial"/>
          <w:lang w:val="mk-MK" w:eastAsia="en-GB"/>
        </w:rPr>
        <w:t>раководното лице</w:t>
      </w:r>
      <w:r w:rsidR="009700C8" w:rsidRPr="004414D5">
        <w:rPr>
          <w:rFonts w:ascii="Arial" w:eastAsia="Times New Roman" w:hAnsi="Arial" w:cs="Arial"/>
          <w:lang w:val="mk-MK" w:eastAsia="en-GB"/>
        </w:rPr>
        <w:t xml:space="preserve"> на институцијата во која државниот службеник е вработен</w:t>
      </w:r>
      <w:r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783A84FE" w14:textId="20FC7FB1" w:rsidR="001C4D9E" w:rsidRPr="004414D5" w:rsidRDefault="001C4D9E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(4) На барање на институциите, директорот 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на Академијата </w:t>
      </w:r>
      <w:r w:rsidRPr="004414D5">
        <w:rPr>
          <w:rFonts w:ascii="Arial" w:eastAsia="Times New Roman" w:hAnsi="Arial" w:cs="Arial"/>
          <w:lang w:val="mk-MK" w:eastAsia="en-GB"/>
        </w:rPr>
        <w:t>може да формира испитни комисии за спроведување и на други стручни испити за административни службеници утврдени со посебен закон.</w:t>
      </w:r>
    </w:p>
    <w:p w14:paraId="6B5E2DFE" w14:textId="3AD18EAE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1C4D9E" w:rsidRPr="004414D5">
        <w:rPr>
          <w:rFonts w:ascii="Arial" w:eastAsia="Times New Roman" w:hAnsi="Arial" w:cs="Arial"/>
          <w:lang w:val="mk-MK" w:eastAsia="en-GB"/>
        </w:rPr>
        <w:t>5</w:t>
      </w:r>
      <w:r w:rsidRPr="004414D5">
        <w:rPr>
          <w:rFonts w:ascii="Arial" w:eastAsia="Times New Roman" w:hAnsi="Arial" w:cs="Arial"/>
          <w:lang w:val="mk-MK" w:eastAsia="en-GB"/>
        </w:rPr>
        <w:t xml:space="preserve">) </w:t>
      </w:r>
      <w:r w:rsidR="001C4D9E" w:rsidRPr="004414D5">
        <w:rPr>
          <w:rFonts w:ascii="Arial" w:eastAsia="Times New Roman" w:hAnsi="Arial" w:cs="Arial"/>
          <w:lang w:val="mk-MK" w:eastAsia="en-GB"/>
        </w:rPr>
        <w:t>Испитните к</w:t>
      </w:r>
      <w:r w:rsidRPr="004414D5">
        <w:rPr>
          <w:rFonts w:ascii="Arial" w:eastAsia="Times New Roman" w:hAnsi="Arial" w:cs="Arial"/>
          <w:lang w:val="mk-MK" w:eastAsia="en-GB"/>
        </w:rPr>
        <w:t>омисии за својата работа поднесуваат извешта</w:t>
      </w:r>
      <w:r w:rsidR="001C6B30" w:rsidRPr="004414D5">
        <w:rPr>
          <w:rFonts w:ascii="Arial" w:eastAsia="Times New Roman" w:hAnsi="Arial" w:cs="Arial"/>
          <w:lang w:val="mk-MK" w:eastAsia="en-GB"/>
        </w:rPr>
        <w:t>ј</w:t>
      </w:r>
      <w:r w:rsidRPr="004414D5">
        <w:rPr>
          <w:rFonts w:ascii="Arial" w:eastAsia="Times New Roman" w:hAnsi="Arial" w:cs="Arial"/>
          <w:lang w:val="mk-MK" w:eastAsia="en-GB"/>
        </w:rPr>
        <w:t xml:space="preserve"> до директорот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 на Академијата</w:t>
      </w:r>
      <w:r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17174F2E" w14:textId="35752A50" w:rsidR="0087439F" w:rsidRPr="004414D5" w:rsidRDefault="0087439F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EB6212" w:rsidRPr="004414D5">
        <w:rPr>
          <w:rFonts w:ascii="Arial" w:eastAsia="Times New Roman" w:hAnsi="Arial" w:cs="Arial"/>
          <w:lang w:val="mk-MK" w:eastAsia="en-GB"/>
        </w:rPr>
        <w:t>6</w:t>
      </w:r>
      <w:r w:rsidRPr="004414D5">
        <w:rPr>
          <w:rFonts w:ascii="Arial" w:eastAsia="Times New Roman" w:hAnsi="Arial" w:cs="Arial"/>
          <w:lang w:val="mk-MK" w:eastAsia="en-GB"/>
        </w:rPr>
        <w:t xml:space="preserve">) Членовите на </w:t>
      </w:r>
      <w:r w:rsidR="001C4D9E" w:rsidRPr="004414D5">
        <w:rPr>
          <w:rFonts w:ascii="Arial" w:eastAsia="Times New Roman" w:hAnsi="Arial" w:cs="Arial"/>
          <w:lang w:val="mk-MK" w:eastAsia="en-GB"/>
        </w:rPr>
        <w:t xml:space="preserve">испитните </w:t>
      </w:r>
      <w:r w:rsidRPr="004414D5">
        <w:rPr>
          <w:rFonts w:ascii="Arial" w:eastAsia="Times New Roman" w:hAnsi="Arial" w:cs="Arial"/>
          <w:lang w:val="mk-MK" w:eastAsia="en-GB"/>
        </w:rPr>
        <w:t xml:space="preserve">комисии </w:t>
      </w:r>
      <w:r w:rsidR="001C4D9E"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>имаат право на паричен надоместок</w:t>
      </w:r>
      <w:r w:rsidR="001C4D9E"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</w:p>
    <w:p w14:paraId="40833B81" w14:textId="4CB5C9EF" w:rsidR="001C4D9E" w:rsidRPr="004414D5" w:rsidRDefault="001C4D9E" w:rsidP="006D04B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hAnsi="Arial" w:cs="Arial"/>
          <w:lang w:val="mk-MK"/>
        </w:rPr>
        <w:t>(</w:t>
      </w:r>
      <w:r w:rsidR="006D04B6">
        <w:rPr>
          <w:rFonts w:ascii="Arial" w:hAnsi="Arial" w:cs="Arial"/>
          <w:lang w:val="mk-MK"/>
        </w:rPr>
        <w:t>7</w:t>
      </w:r>
      <w:r w:rsidRPr="004414D5">
        <w:rPr>
          <w:rFonts w:ascii="Arial" w:hAnsi="Arial" w:cs="Arial"/>
          <w:lang w:val="mk-MK"/>
        </w:rPr>
        <w:t xml:space="preserve">) Висината на </w:t>
      </w:r>
      <w:r w:rsidRPr="004414D5">
        <w:rPr>
          <w:rFonts w:ascii="Arial" w:hAnsi="Arial" w:cs="Arial"/>
          <w:lang w:val="ru-RU"/>
        </w:rPr>
        <w:t>надоместок</w:t>
      </w:r>
      <w:r w:rsidRPr="004414D5">
        <w:rPr>
          <w:rFonts w:ascii="Arial" w:hAnsi="Arial" w:cs="Arial"/>
          <w:lang w:val="mk-MK"/>
        </w:rPr>
        <w:t>от од ставот (</w:t>
      </w:r>
      <w:r w:rsidR="006D04B6">
        <w:rPr>
          <w:rFonts w:ascii="Arial" w:hAnsi="Arial" w:cs="Arial"/>
          <w:lang w:val="mk-MK"/>
        </w:rPr>
        <w:t>6</w:t>
      </w:r>
      <w:r w:rsidRPr="004414D5">
        <w:rPr>
          <w:rFonts w:ascii="Arial" w:hAnsi="Arial" w:cs="Arial"/>
          <w:lang w:val="mk-MK"/>
        </w:rPr>
        <w:t>) на овој член за спроведена испитна сесија, не може да изнесува повеќе од 50</w:t>
      </w:r>
      <w:r w:rsidRPr="004414D5">
        <w:rPr>
          <w:rFonts w:ascii="Arial" w:hAnsi="Arial" w:cs="Arial"/>
          <w:lang w:val="ru-RU"/>
        </w:rPr>
        <w:t>% од просечната месечна плата исплатена во Републиката во последните три месеци</w:t>
      </w:r>
      <w:r w:rsidRPr="004414D5">
        <w:rPr>
          <w:rFonts w:ascii="Arial" w:hAnsi="Arial" w:cs="Arial"/>
          <w:lang w:val="mk-MK"/>
        </w:rPr>
        <w:t>, а се утврдува</w:t>
      </w:r>
      <w:r w:rsidRPr="004414D5">
        <w:rPr>
          <w:rFonts w:ascii="Arial" w:hAnsi="Arial" w:cs="Arial"/>
          <w:lang w:val="ru-RU"/>
        </w:rPr>
        <w:t xml:space="preserve"> во зависност од извршената работа, односно реализираните</w:t>
      </w:r>
      <w:r w:rsidRPr="004414D5">
        <w:rPr>
          <w:rFonts w:ascii="Arial" w:hAnsi="Arial" w:cs="Arial"/>
          <w:lang w:val="mk-MK"/>
        </w:rPr>
        <w:t xml:space="preserve"> испити</w:t>
      </w:r>
      <w:r w:rsidRPr="004414D5">
        <w:rPr>
          <w:rFonts w:ascii="Arial" w:hAnsi="Arial" w:cs="Arial"/>
          <w:lang w:val="ru-RU"/>
        </w:rPr>
        <w:t xml:space="preserve">, обемот на подготвени прашања и студии на случај за испит, ангажман по експертски ден и слично, кој поблиску се уредува со посебен акт на </w:t>
      </w:r>
      <w:r w:rsidR="00453DCD" w:rsidRPr="004414D5">
        <w:rPr>
          <w:rFonts w:ascii="Arial" w:hAnsi="Arial" w:cs="Arial"/>
          <w:lang w:val="mk-MK"/>
        </w:rPr>
        <w:t>директорот на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hAnsi="Arial" w:cs="Arial"/>
          <w:lang w:val="ru-RU"/>
        </w:rPr>
        <w:t>.</w:t>
      </w:r>
    </w:p>
    <w:p w14:paraId="2190400B" w14:textId="36F0DBB5" w:rsidR="0087439F" w:rsidRPr="006D04B6" w:rsidRDefault="0087439F" w:rsidP="006D04B6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2B9FF686" w14:textId="54E4E6A1" w:rsidR="0087439F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6D04B6">
        <w:rPr>
          <w:rFonts w:ascii="Arial" w:eastAsia="Times New Roman" w:hAnsi="Arial" w:cs="Arial"/>
          <w:b/>
          <w:bCs/>
          <w:color w:val="000000"/>
          <w:lang w:val="mk-MK" w:eastAsia="en-GB"/>
        </w:rPr>
        <w:t>Обучувачи</w:t>
      </w:r>
      <w:r w:rsidRPr="006D04B6">
        <w:rPr>
          <w:rFonts w:ascii="Arial" w:eastAsia="Times New Roman" w:hAnsi="Arial" w:cs="Arial"/>
          <w:b/>
          <w:bCs/>
          <w:color w:val="000000"/>
          <w:lang w:val="ru-RU" w:eastAsia="en-GB"/>
        </w:rPr>
        <w:t xml:space="preserve"> </w:t>
      </w:r>
      <w:r w:rsidR="006D04B6">
        <w:rPr>
          <w:rFonts w:ascii="Arial" w:eastAsia="Times New Roman" w:hAnsi="Arial" w:cs="Arial"/>
          <w:b/>
          <w:bCs/>
          <w:color w:val="000000"/>
          <w:lang w:val="ru-RU" w:eastAsia="en-GB"/>
        </w:rPr>
        <w:t>во Академијата</w:t>
      </w:r>
    </w:p>
    <w:p w14:paraId="32C14A92" w14:textId="42D9F056" w:rsidR="0087439F" w:rsidRPr="006D04B6" w:rsidRDefault="0087439F" w:rsidP="006D04B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6D04B6">
        <w:rPr>
          <w:rFonts w:ascii="Arial" w:eastAsia="Times New Roman" w:hAnsi="Arial" w:cs="Arial"/>
          <w:b/>
          <w:bCs/>
          <w:color w:val="000000"/>
          <w:lang w:val="ru-RU" w:eastAsia="en-GB"/>
        </w:rPr>
        <w:t xml:space="preserve">Член </w:t>
      </w:r>
      <w:r w:rsidRPr="006D04B6">
        <w:rPr>
          <w:rFonts w:ascii="Arial" w:eastAsia="Times New Roman" w:hAnsi="Arial" w:cs="Arial"/>
          <w:b/>
          <w:bCs/>
          <w:color w:val="000000"/>
          <w:lang w:val="mk-MK" w:eastAsia="en-GB"/>
        </w:rPr>
        <w:t>1</w:t>
      </w:r>
      <w:r w:rsidR="006D04B6">
        <w:rPr>
          <w:rFonts w:ascii="Arial" w:eastAsia="Times New Roman" w:hAnsi="Arial" w:cs="Arial"/>
          <w:b/>
          <w:bCs/>
          <w:color w:val="000000"/>
          <w:lang w:val="mk-MK" w:eastAsia="en-GB"/>
        </w:rPr>
        <w:t>5</w:t>
      </w:r>
    </w:p>
    <w:p w14:paraId="3C569F5A" w14:textId="0EEE83D3" w:rsidR="0087439F" w:rsidRPr="004414D5" w:rsidRDefault="0087439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(1)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>Обучувачите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 се стручни лица за спроведување на програмите за обука во</w:t>
      </w:r>
      <w:r w:rsidR="005417B4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.</w:t>
      </w:r>
      <w:r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622C1124" w14:textId="6F43F9D6" w:rsidR="0087439F" w:rsidRPr="004414D5" w:rsidRDefault="0087439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(2)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>Обучувачи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 на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можат да бидат домашни и странски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>лица</w:t>
      </w:r>
      <w:r w:rsidR="000B13A4" w:rsidRPr="004414D5">
        <w:rPr>
          <w:rFonts w:ascii="Arial" w:eastAsia="Times New Roman" w:hAnsi="Arial" w:cs="Arial"/>
          <w:color w:val="000000"/>
          <w:lang w:val="mk-MK" w:eastAsia="en-GB"/>
        </w:rPr>
        <w:t xml:space="preserve"> кои се </w:t>
      </w:r>
      <w:r w:rsidR="00A8373C" w:rsidRPr="004414D5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0B13A4" w:rsidRPr="004414D5">
        <w:rPr>
          <w:rFonts w:ascii="Arial" w:eastAsia="Times New Roman" w:hAnsi="Arial" w:cs="Arial"/>
          <w:color w:val="000000"/>
          <w:lang w:val="mk-MK" w:eastAsia="en-GB"/>
        </w:rPr>
        <w:t>истакнати теоретичари и практичари од областа на предметната обука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,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 како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: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> 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 раководни </w:t>
      </w:r>
      <w:r w:rsidR="00B60D6B" w:rsidRPr="004414D5">
        <w:rPr>
          <w:rFonts w:ascii="Arial" w:eastAsia="Times New Roman" w:hAnsi="Arial" w:cs="Arial"/>
          <w:lang w:val="mk-MK" w:eastAsia="en-GB"/>
        </w:rPr>
        <w:t>административни службеници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, </w:t>
      </w:r>
      <w:r w:rsidR="00B60D6B" w:rsidRPr="004414D5">
        <w:rPr>
          <w:rFonts w:ascii="Arial" w:eastAsia="Times New Roman" w:hAnsi="Arial" w:cs="Arial"/>
          <w:color w:val="000000"/>
          <w:lang w:val="mk-MK" w:eastAsia="en-GB"/>
        </w:rPr>
        <w:t>членови на универзитетската заедница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,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судии, 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адвокати,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>лица од стопанската заедница и од невладиниот сектор</w:t>
      </w:r>
      <w:r w:rsidR="000B13A4" w:rsidRPr="004414D5">
        <w:rPr>
          <w:rFonts w:ascii="Arial" w:eastAsia="Times New Roman" w:hAnsi="Arial" w:cs="Arial"/>
          <w:color w:val="000000"/>
          <w:lang w:val="mk-MK" w:eastAsia="en-GB"/>
        </w:rPr>
        <w:t>.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.</w:t>
      </w:r>
      <w:r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4F9A7CED" w14:textId="79393279" w:rsidR="0087439F" w:rsidRPr="004414D5" w:rsidRDefault="005417B4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Arial" w:eastAsia="Times New Roman" w:hAnsi="Arial" w:cs="Arial"/>
          <w:color w:val="000000"/>
          <w:lang w:val="ru-RU" w:eastAsia="en-GB"/>
        </w:rPr>
        <w:t>(</w:t>
      </w:r>
      <w:r w:rsidR="0087439F" w:rsidRPr="004414D5">
        <w:rPr>
          <w:rFonts w:ascii="Arial" w:eastAsia="Times New Roman" w:hAnsi="Arial" w:cs="Arial"/>
          <w:color w:val="000000"/>
          <w:lang w:val="ru-RU" w:eastAsia="en-GB"/>
        </w:rPr>
        <w:t xml:space="preserve">3) За </w:t>
      </w:r>
      <w:r w:rsidR="0087439F" w:rsidRPr="004414D5">
        <w:rPr>
          <w:rFonts w:ascii="Arial" w:eastAsia="Times New Roman" w:hAnsi="Arial" w:cs="Arial"/>
          <w:color w:val="000000"/>
          <w:lang w:val="mk-MK" w:eastAsia="en-GB"/>
        </w:rPr>
        <w:t>обучувач</w:t>
      </w:r>
      <w:r w:rsidR="0087439F" w:rsidRPr="004414D5">
        <w:rPr>
          <w:rFonts w:ascii="Arial" w:eastAsia="Times New Roman" w:hAnsi="Arial" w:cs="Arial"/>
          <w:color w:val="000000"/>
          <w:lang w:val="ru-RU" w:eastAsia="en-GB"/>
        </w:rPr>
        <w:t xml:space="preserve"> може да биде определено лице кое има најмалку </w:t>
      </w:r>
      <w:r w:rsidR="000B13A4" w:rsidRPr="004414D5">
        <w:rPr>
          <w:rFonts w:ascii="Arial" w:eastAsia="Times New Roman" w:hAnsi="Arial" w:cs="Arial"/>
          <w:color w:val="000000"/>
          <w:lang w:val="mk-MK" w:eastAsia="en-GB"/>
        </w:rPr>
        <w:t>пет</w:t>
      </w:r>
      <w:r w:rsidR="0087439F" w:rsidRPr="004414D5">
        <w:rPr>
          <w:rFonts w:ascii="Arial" w:eastAsia="Times New Roman" w:hAnsi="Arial" w:cs="Arial"/>
          <w:color w:val="000000"/>
          <w:lang w:val="ru-RU" w:eastAsia="en-GB"/>
        </w:rPr>
        <w:t>години работно искуство од области</w:t>
      </w:r>
      <w:r w:rsidR="0087439F" w:rsidRPr="004414D5">
        <w:rPr>
          <w:rFonts w:ascii="Arial" w:eastAsia="Times New Roman" w:hAnsi="Arial" w:cs="Arial"/>
          <w:color w:val="000000"/>
          <w:lang w:val="mk-MK" w:eastAsia="en-GB"/>
        </w:rPr>
        <w:t>те</w:t>
      </w:r>
      <w:r w:rsidR="0087439F" w:rsidRPr="004414D5">
        <w:rPr>
          <w:rFonts w:ascii="Arial" w:eastAsia="Times New Roman" w:hAnsi="Arial" w:cs="Arial"/>
          <w:color w:val="000000"/>
          <w:lang w:val="ru-RU" w:eastAsia="en-GB"/>
        </w:rPr>
        <w:t xml:space="preserve"> опфатени со програмите за обука во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87439F" w:rsidRPr="004414D5">
        <w:rPr>
          <w:rFonts w:ascii="Arial" w:eastAsia="Times New Roman" w:hAnsi="Arial" w:cs="Arial"/>
          <w:color w:val="000000"/>
          <w:lang w:val="ru-RU" w:eastAsia="en-GB"/>
        </w:rPr>
        <w:t>.</w:t>
      </w:r>
      <w:r w:rsidR="0087439F"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3A2EA413" w14:textId="10C5AF68" w:rsidR="000B13A4" w:rsidRPr="005417B4" w:rsidRDefault="000B13A4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mk-MK" w:eastAsia="en-GB"/>
        </w:rPr>
      </w:pP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(4)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секоја година најдоцна до 1 март на својата </w:t>
      </w:r>
      <w:r w:rsidR="005417B4">
        <w:rPr>
          <w:rFonts w:ascii="Arial" w:eastAsia="Times New Roman" w:hAnsi="Arial" w:cs="Arial"/>
          <w:color w:val="000000"/>
          <w:lang w:val="mk-MK" w:eastAsia="en-GB"/>
        </w:rPr>
        <w:t>интернет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 страница објавува повик за пријавување на интерес за обучувачи на лицата кои ги исполнуваат критериумите за обучувачи утврдени во ставовите (2) и (3) од овој член и во рок од 15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lastRenderedPageBreak/>
        <w:t>денови по завршување на повикот составува листа на обучувачи која се објавува на веб страницата на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>.</w:t>
      </w:r>
    </w:p>
    <w:p w14:paraId="74B76AAF" w14:textId="3CE46004" w:rsidR="0087439F" w:rsidRPr="004414D5" w:rsidRDefault="0087439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color w:val="000000"/>
          <w:lang w:val="ru-RU" w:eastAsia="en-GB"/>
        </w:rPr>
        <w:t>(</w:t>
      </w:r>
      <w:r w:rsidR="000B13A4" w:rsidRPr="004414D5">
        <w:rPr>
          <w:rFonts w:ascii="Arial" w:eastAsia="Times New Roman" w:hAnsi="Arial" w:cs="Arial"/>
          <w:color w:val="000000"/>
          <w:lang w:val="mk-MK" w:eastAsia="en-GB"/>
        </w:rPr>
        <w:t>5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) Листата на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обучувачи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ја ажурира најмалку еднаш годишно во зависност од квалитетот на спроведената обука</w:t>
      </w:r>
      <w:r w:rsidR="00B60D6B" w:rsidRPr="004414D5">
        <w:rPr>
          <w:rFonts w:ascii="Arial" w:eastAsia="Times New Roman" w:hAnsi="Arial" w:cs="Arial"/>
          <w:color w:val="000000"/>
          <w:lang w:val="mk-MK" w:eastAsia="en-GB"/>
        </w:rPr>
        <w:t>, а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 врз основа на резултатите од спроведената евалуација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,</w:t>
      </w:r>
      <w:r w:rsidRPr="004414D5">
        <w:rPr>
          <w:rFonts w:ascii="Arial" w:eastAsia="Times New Roman" w:hAnsi="Arial" w:cs="Arial"/>
          <w:color w:val="000000"/>
          <w:lang w:val="en-US" w:eastAsia="en-GB"/>
        </w:rPr>
        <w:t> </w:t>
      </w:r>
      <w:r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3B84AC91" w14:textId="5F8B65B2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color w:val="000000"/>
          <w:lang w:val="ru-RU" w:eastAsia="en-GB"/>
        </w:rPr>
        <w:t>(</w:t>
      </w:r>
      <w:r w:rsidR="000B13A4" w:rsidRPr="004414D5">
        <w:rPr>
          <w:rFonts w:ascii="Arial" w:eastAsia="Times New Roman" w:hAnsi="Arial" w:cs="Arial"/>
          <w:color w:val="000000"/>
          <w:lang w:val="mk-MK" w:eastAsia="en-GB"/>
        </w:rPr>
        <w:t>6)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 За потребите на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 стручното усовршување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може да 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организира обука за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>обучувачи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Pr="004414D5">
        <w:rPr>
          <w:rFonts w:ascii="Arial" w:eastAsia="Times New Roman" w:hAnsi="Arial" w:cs="Arial"/>
          <w:color w:val="000000"/>
          <w:lang w:val="mk-MK" w:eastAsia="en-GB"/>
        </w:rPr>
        <w:t xml:space="preserve">за 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наставни техники и методи.</w:t>
      </w:r>
      <w:r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6BDD0D37" w14:textId="11EC5B8C" w:rsidR="0087439F" w:rsidRPr="004414D5" w:rsidRDefault="000B13A4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ru-RU" w:eastAsia="en-GB"/>
        </w:rPr>
      </w:pPr>
      <w:r w:rsidRPr="004414D5">
        <w:rPr>
          <w:rFonts w:ascii="Arial" w:eastAsia="Times New Roman" w:hAnsi="Arial" w:cs="Arial"/>
          <w:color w:val="000000"/>
          <w:lang w:val="mk-MK" w:eastAsia="en-GB"/>
        </w:rPr>
        <w:t>(7)</w:t>
      </w:r>
      <w:r w:rsidR="005417B4">
        <w:rPr>
          <w:rFonts w:ascii="Arial" w:eastAsia="Times New Roman" w:hAnsi="Arial" w:cs="Arial"/>
          <w:color w:val="000000"/>
          <w:lang w:val="mk-MK" w:eastAsia="en-GB"/>
        </w:rPr>
        <w:t xml:space="preserve"> </w:t>
      </w:r>
      <w:r w:rsidR="0087439F" w:rsidRPr="004414D5">
        <w:rPr>
          <w:rFonts w:ascii="Arial" w:eastAsia="Times New Roman" w:hAnsi="Arial" w:cs="Arial"/>
          <w:color w:val="000000"/>
          <w:lang w:val="ru-RU" w:eastAsia="en-GB"/>
        </w:rPr>
        <w:t xml:space="preserve">Како обучувачи </w:t>
      </w:r>
      <w:r w:rsidR="0087439F" w:rsidRPr="004414D5">
        <w:rPr>
          <w:rFonts w:ascii="Arial" w:eastAsia="Times New Roman" w:hAnsi="Arial" w:cs="Arial"/>
          <w:color w:val="000000"/>
          <w:lang w:val="mk-MK" w:eastAsia="en-GB"/>
        </w:rPr>
        <w:t xml:space="preserve">и членови на испитните комисии </w:t>
      </w:r>
      <w:r w:rsidR="0087439F" w:rsidRPr="004414D5">
        <w:rPr>
          <w:rFonts w:ascii="Arial" w:eastAsia="Times New Roman" w:hAnsi="Arial" w:cs="Arial"/>
          <w:color w:val="000000"/>
          <w:lang w:val="ru-RU" w:eastAsia="en-GB"/>
        </w:rPr>
        <w:t xml:space="preserve">не можат да се јават </w:t>
      </w:r>
      <w:r w:rsidR="0087439F" w:rsidRPr="004414D5">
        <w:rPr>
          <w:rFonts w:ascii="Arial" w:eastAsia="Times New Roman" w:hAnsi="Arial" w:cs="Arial"/>
          <w:color w:val="000000"/>
          <w:lang w:val="mk-MK" w:eastAsia="en-GB"/>
        </w:rPr>
        <w:t xml:space="preserve">директорот </w:t>
      </w:r>
      <w:r w:rsidR="00F3612F" w:rsidRPr="004414D5">
        <w:rPr>
          <w:rFonts w:ascii="Arial" w:eastAsia="Times New Roman" w:hAnsi="Arial" w:cs="Arial"/>
          <w:color w:val="000000"/>
          <w:lang w:val="mk-MK" w:eastAsia="en-GB"/>
        </w:rPr>
        <w:t xml:space="preserve">на </w:t>
      </w:r>
      <w:r w:rsidR="00F3612F" w:rsidRPr="004414D5">
        <w:rPr>
          <w:rFonts w:ascii="Arial" w:eastAsia="Times New Roman" w:hAnsi="Arial" w:cs="Arial"/>
          <w:lang w:val="mk-MK" w:eastAsia="en-GB"/>
        </w:rPr>
        <w:t xml:space="preserve">Академијата </w:t>
      </w:r>
      <w:r w:rsidR="0087439F" w:rsidRPr="004414D5">
        <w:rPr>
          <w:rFonts w:ascii="Arial" w:eastAsia="Times New Roman" w:hAnsi="Arial" w:cs="Arial"/>
          <w:color w:val="000000"/>
          <w:lang w:val="mk-MK" w:eastAsia="en-GB"/>
        </w:rPr>
        <w:t xml:space="preserve">и </w:t>
      </w:r>
      <w:r w:rsidR="00B60D6B" w:rsidRPr="004414D5">
        <w:rPr>
          <w:rFonts w:ascii="Arial" w:eastAsia="Times New Roman" w:hAnsi="Arial" w:cs="Arial"/>
          <w:color w:val="000000"/>
          <w:lang w:val="mk-MK" w:eastAsia="en-GB"/>
        </w:rPr>
        <w:t>членовите на Програмскиот совет</w:t>
      </w:r>
      <w:r w:rsidR="0087439F" w:rsidRPr="004414D5">
        <w:rPr>
          <w:rFonts w:ascii="Arial" w:eastAsia="Times New Roman" w:hAnsi="Arial" w:cs="Arial"/>
          <w:color w:val="000000"/>
          <w:lang w:val="ru-RU" w:eastAsia="en-GB"/>
        </w:rPr>
        <w:t>.</w:t>
      </w:r>
      <w:r w:rsidR="0087439F"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1A50EF51" w14:textId="5650D19A" w:rsidR="0087439F" w:rsidRPr="00A03CB9" w:rsidRDefault="005417B4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color w:val="000000"/>
          <w:lang w:val="ru-RU" w:eastAsia="en-GB"/>
        </w:rPr>
        <w:t xml:space="preserve">(8) </w:t>
      </w:r>
      <w:r w:rsidR="000B13A4" w:rsidRPr="005417B4">
        <w:rPr>
          <w:rFonts w:ascii="Arial" w:eastAsia="Times New Roman" w:hAnsi="Arial" w:cs="Arial"/>
          <w:color w:val="000000"/>
          <w:lang w:val="ru-RU" w:eastAsia="en-GB"/>
        </w:rPr>
        <w:t>Начинот на ангажирање и евалуација на обучувачите се уредува со акт на директорот</w:t>
      </w:r>
      <w:r w:rsidR="00F3612F" w:rsidRPr="005417B4">
        <w:rPr>
          <w:rFonts w:ascii="Arial" w:eastAsia="Times New Roman" w:hAnsi="Arial" w:cs="Arial"/>
          <w:color w:val="000000"/>
          <w:lang w:val="ru-RU" w:eastAsia="en-GB"/>
        </w:rPr>
        <w:t xml:space="preserve"> на </w:t>
      </w:r>
      <w:r w:rsidR="00F3612F" w:rsidRPr="005417B4">
        <w:rPr>
          <w:rFonts w:ascii="Arial" w:eastAsia="Times New Roman" w:hAnsi="Arial" w:cs="Arial"/>
          <w:lang w:val="mk-MK" w:eastAsia="en-GB"/>
        </w:rPr>
        <w:t>Академијата</w:t>
      </w:r>
      <w:r>
        <w:rPr>
          <w:rFonts w:ascii="Arial" w:eastAsia="Times New Roman" w:hAnsi="Arial" w:cs="Arial"/>
          <w:lang w:val="mk-MK" w:eastAsia="en-GB"/>
        </w:rPr>
        <w:t>/</w:t>
      </w:r>
      <w:r w:rsidRPr="00A03CB9">
        <w:rPr>
          <w:rFonts w:ascii="Arial" w:eastAsia="Times New Roman" w:hAnsi="Arial" w:cs="Arial"/>
          <w:lang w:val="mk-MK" w:eastAsia="en-GB"/>
        </w:rPr>
        <w:t>Министерот донесен по предлог на директорот на А</w:t>
      </w:r>
      <w:r w:rsidR="00847C24" w:rsidRPr="00A03CB9">
        <w:rPr>
          <w:rFonts w:ascii="Arial" w:eastAsia="Times New Roman" w:hAnsi="Arial" w:cs="Arial"/>
          <w:lang w:val="mk-MK" w:eastAsia="en-GB"/>
        </w:rPr>
        <w:t>кадемијата</w:t>
      </w:r>
      <w:r w:rsidR="000B13A4" w:rsidRPr="00A03CB9">
        <w:rPr>
          <w:rFonts w:ascii="Arial" w:eastAsia="Times New Roman" w:hAnsi="Arial" w:cs="Arial"/>
          <w:lang w:val="ru-RU" w:eastAsia="en-GB"/>
        </w:rPr>
        <w:t>.</w:t>
      </w:r>
    </w:p>
    <w:p w14:paraId="2DF9C57A" w14:textId="77777777" w:rsidR="00F66CC6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0CDBB603" w14:textId="030B0787" w:rsidR="0087439F" w:rsidRPr="005417B4" w:rsidRDefault="0087439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color w:val="000000"/>
          <w:lang w:val="ru-RU" w:eastAsia="en-GB"/>
        </w:rPr>
        <w:t>Надоместоци на обучувачи</w:t>
      </w:r>
    </w:p>
    <w:p w14:paraId="63E24FBA" w14:textId="6E668992" w:rsidR="0087439F" w:rsidRPr="005417B4" w:rsidRDefault="0087439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color w:val="000000"/>
          <w:lang w:val="ru-RU" w:eastAsia="en-GB"/>
        </w:rPr>
        <w:t xml:space="preserve">Член </w:t>
      </w:r>
      <w:r w:rsidRPr="005417B4">
        <w:rPr>
          <w:rFonts w:ascii="Arial" w:eastAsia="Times New Roman" w:hAnsi="Arial" w:cs="Arial"/>
          <w:b/>
          <w:bCs/>
          <w:color w:val="000000"/>
          <w:lang w:val="mk-MK" w:eastAsia="en-GB"/>
        </w:rPr>
        <w:t>1</w:t>
      </w:r>
      <w:r w:rsidR="005417B4">
        <w:rPr>
          <w:rFonts w:ascii="Arial" w:eastAsia="Times New Roman" w:hAnsi="Arial" w:cs="Arial"/>
          <w:b/>
          <w:bCs/>
          <w:color w:val="000000"/>
          <w:lang w:val="mk-MK" w:eastAsia="en-GB"/>
        </w:rPr>
        <w:t>6</w:t>
      </w:r>
    </w:p>
    <w:p w14:paraId="7C198D13" w14:textId="5F2E5585" w:rsidR="0087439F" w:rsidRPr="004414D5" w:rsidRDefault="0087439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Обучувачите имаат право на надоместок во зависност од извршената работа, односно реализираните наставни часови, </w:t>
      </w:r>
      <w:r w:rsidR="008E4F21" w:rsidRPr="004414D5">
        <w:rPr>
          <w:rFonts w:ascii="Arial" w:eastAsia="Times New Roman" w:hAnsi="Arial" w:cs="Arial"/>
          <w:color w:val="000000"/>
          <w:lang w:val="mk-MK" w:eastAsia="en-GB"/>
        </w:rPr>
        <w:t>бројот на спроведени испити доколку учествувале како членови на испитна комисија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 xml:space="preserve">, </w:t>
      </w:r>
      <w:r w:rsidR="008E4F21" w:rsidRPr="004414D5">
        <w:rPr>
          <w:rFonts w:ascii="Arial" w:eastAsia="Times New Roman" w:hAnsi="Arial" w:cs="Arial"/>
          <w:color w:val="000000"/>
          <w:lang w:val="mk-MK" w:eastAsia="en-GB"/>
        </w:rPr>
        <w:t xml:space="preserve">а 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кој поблиску се уредува со акт на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 по претходно мислење на министерсот за јавна администрација</w:t>
      </w:r>
      <w:r w:rsidRPr="004414D5">
        <w:rPr>
          <w:rFonts w:ascii="Arial" w:eastAsia="Times New Roman" w:hAnsi="Arial" w:cs="Arial"/>
          <w:color w:val="000000"/>
          <w:lang w:val="ru-RU" w:eastAsia="en-GB"/>
        </w:rPr>
        <w:t>.</w:t>
      </w:r>
      <w:r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7B46116D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mk-MK" w:eastAsia="en-GB"/>
        </w:rPr>
      </w:pPr>
      <w:r w:rsidRPr="004414D5">
        <w:rPr>
          <w:rFonts w:ascii="Arial" w:eastAsia="Times New Roman" w:hAnsi="Arial" w:cs="Arial"/>
          <w:color w:val="000000"/>
          <w:lang w:eastAsia="en-GB"/>
        </w:rPr>
        <w:t> </w:t>
      </w:r>
    </w:p>
    <w:p w14:paraId="03E7B9E1" w14:textId="35907E51" w:rsidR="00A359D3" w:rsidRPr="005417B4" w:rsidRDefault="00A359D3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mk-MK" w:eastAsia="en-GB"/>
        </w:rPr>
        <w:t xml:space="preserve">Вработени во </w:t>
      </w:r>
      <w:r w:rsidR="00F3612F" w:rsidRPr="005417B4">
        <w:rPr>
          <w:rFonts w:ascii="Arial" w:eastAsia="Times New Roman" w:hAnsi="Arial" w:cs="Arial"/>
          <w:b/>
          <w:bCs/>
          <w:lang w:val="mk-MK" w:eastAsia="en-GB"/>
        </w:rPr>
        <w:t>Академијата</w:t>
      </w:r>
    </w:p>
    <w:p w14:paraId="6BD28FF4" w14:textId="0B1B98F0" w:rsidR="00A359D3" w:rsidRPr="005417B4" w:rsidRDefault="00A359D3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5417B4">
        <w:rPr>
          <w:rFonts w:ascii="Arial" w:eastAsia="Times New Roman" w:hAnsi="Arial" w:cs="Arial"/>
          <w:b/>
          <w:bCs/>
          <w:lang w:val="mk-MK" w:eastAsia="en-GB"/>
        </w:rPr>
        <w:t>Член 1</w:t>
      </w:r>
      <w:r w:rsidR="005417B4" w:rsidRPr="005417B4">
        <w:rPr>
          <w:rFonts w:ascii="Arial" w:eastAsia="Times New Roman" w:hAnsi="Arial" w:cs="Arial"/>
          <w:b/>
          <w:bCs/>
          <w:lang w:val="mk-MK" w:eastAsia="en-GB"/>
        </w:rPr>
        <w:t>7</w:t>
      </w:r>
    </w:p>
    <w:p w14:paraId="000F176C" w14:textId="24025EA2" w:rsidR="00A359D3" w:rsidRPr="004414D5" w:rsidRDefault="00A359D3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Вработените во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>освен помошно-техничките лица, имаат статус на државни службеници.</w:t>
      </w:r>
      <w:r w:rsidRPr="004414D5">
        <w:rPr>
          <w:rFonts w:ascii="Arial" w:eastAsia="Times New Roman" w:hAnsi="Arial" w:cs="Arial"/>
          <w:lang w:eastAsia="en-GB"/>
        </w:rPr>
        <w:t>  </w:t>
      </w:r>
    </w:p>
    <w:p w14:paraId="44450726" w14:textId="77777777" w:rsidR="00A359D3" w:rsidRPr="004414D5" w:rsidRDefault="00A359D3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27300D81" w14:textId="09F52E58" w:rsidR="00A359D3" w:rsidRPr="004414D5" w:rsidRDefault="00A359D3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ru-RU" w:eastAsia="en-GB"/>
        </w:rPr>
        <w:t>С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 xml:space="preserve">оработка </w:t>
      </w:r>
      <w:r w:rsidR="00331FB4" w:rsidRPr="004414D5">
        <w:rPr>
          <w:rFonts w:ascii="Arial" w:eastAsia="Times New Roman" w:hAnsi="Arial" w:cs="Arial"/>
          <w:b/>
          <w:bCs/>
          <w:lang w:val="mk-MK" w:eastAsia="en-GB"/>
        </w:rPr>
        <w:t>со институциите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>и постојана стручна под</w:t>
      </w:r>
      <w:r w:rsidR="00331FB4" w:rsidRPr="004414D5">
        <w:rPr>
          <w:rFonts w:ascii="Arial" w:eastAsia="Times New Roman" w:hAnsi="Arial" w:cs="Arial"/>
          <w:b/>
          <w:bCs/>
          <w:lang w:val="mk-MK" w:eastAsia="en-GB"/>
        </w:rPr>
        <w:t>д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>ршка</w:t>
      </w:r>
    </w:p>
    <w:p w14:paraId="7982D963" w14:textId="48D65225" w:rsidR="00A359D3" w:rsidRPr="005417B4" w:rsidRDefault="00A359D3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5417B4">
        <w:rPr>
          <w:rFonts w:ascii="Arial" w:eastAsia="Times New Roman" w:hAnsi="Arial" w:cs="Arial"/>
          <w:b/>
          <w:bCs/>
          <w:lang w:val="ru-RU" w:eastAsia="en-GB"/>
        </w:rPr>
        <w:t>н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 xml:space="preserve"> </w:t>
      </w:r>
      <w:r w:rsidR="005417B4" w:rsidRPr="005417B4">
        <w:rPr>
          <w:rFonts w:ascii="Arial" w:eastAsia="Times New Roman" w:hAnsi="Arial" w:cs="Arial"/>
          <w:b/>
          <w:bCs/>
          <w:lang w:val="mk-MK" w:eastAsia="en-GB"/>
        </w:rPr>
        <w:t>18</w:t>
      </w:r>
    </w:p>
    <w:p w14:paraId="2BDAAEC4" w14:textId="14A4BD7F" w:rsidR="00A359D3" w:rsidRPr="004414D5" w:rsidRDefault="00A359D3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="00F3612F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5417B4">
        <w:rPr>
          <w:rFonts w:ascii="Arial" w:eastAsia="Times New Roman" w:hAnsi="Arial" w:cs="Arial"/>
          <w:lang w:val="mk-MK" w:eastAsia="en-GB"/>
        </w:rPr>
        <w:t xml:space="preserve"> о</w:t>
      </w:r>
      <w:r w:rsidRPr="004414D5">
        <w:rPr>
          <w:rFonts w:ascii="Arial" w:eastAsia="Times New Roman" w:hAnsi="Arial" w:cs="Arial"/>
          <w:lang w:val="mk-MK" w:eastAsia="en-GB"/>
        </w:rPr>
        <w:t xml:space="preserve">стварува соработка со </w:t>
      </w:r>
      <w:r w:rsidR="006F7EAF" w:rsidRPr="004414D5">
        <w:rPr>
          <w:rFonts w:ascii="Arial" w:eastAsia="Times New Roman" w:hAnsi="Arial" w:cs="Arial"/>
          <w:lang w:val="mk-MK" w:eastAsia="en-GB"/>
        </w:rPr>
        <w:t>институциите во кои се вработени админи</w:t>
      </w:r>
      <w:r w:rsidR="008B51A6" w:rsidRPr="004414D5">
        <w:rPr>
          <w:rFonts w:ascii="Arial" w:eastAsia="Times New Roman" w:hAnsi="Arial" w:cs="Arial"/>
          <w:lang w:val="mk-MK" w:eastAsia="en-GB"/>
        </w:rPr>
        <w:t>с</w:t>
      </w:r>
      <w:r w:rsidR="006F7EAF" w:rsidRPr="004414D5">
        <w:rPr>
          <w:rFonts w:ascii="Arial" w:eastAsia="Times New Roman" w:hAnsi="Arial" w:cs="Arial"/>
          <w:lang w:val="mk-MK" w:eastAsia="en-GB"/>
        </w:rPr>
        <w:t xml:space="preserve">тративните службеници </w:t>
      </w:r>
      <w:r w:rsidR="00125686" w:rsidRPr="004414D5">
        <w:rPr>
          <w:rFonts w:ascii="Arial" w:eastAsia="Times New Roman" w:hAnsi="Arial" w:cs="Arial"/>
          <w:lang w:val="mk-MK" w:eastAsia="en-GB"/>
        </w:rPr>
        <w:t>(во натамошниот тескт: институциите)</w:t>
      </w:r>
      <w:r w:rsidR="005417B4">
        <w:rPr>
          <w:rFonts w:ascii="Arial" w:eastAsia="Times New Roman" w:hAnsi="Arial" w:cs="Arial"/>
          <w:lang w:val="mk-MK" w:eastAsia="en-GB"/>
        </w:rPr>
        <w:t xml:space="preserve"> од подгрупите на државни службеници и јавни службеници</w:t>
      </w:r>
      <w:r w:rsidR="00125686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6F7EAF" w:rsidRPr="004414D5">
        <w:rPr>
          <w:rFonts w:ascii="Arial" w:eastAsia="Times New Roman" w:hAnsi="Arial" w:cs="Arial"/>
          <w:lang w:val="mk-MK" w:eastAsia="en-GB"/>
        </w:rPr>
        <w:t>кои се</w:t>
      </w:r>
      <w:r w:rsidR="008B51A6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6F7EAF" w:rsidRPr="004414D5">
        <w:rPr>
          <w:rFonts w:ascii="Arial" w:eastAsia="Times New Roman" w:hAnsi="Arial" w:cs="Arial"/>
          <w:lang w:val="mk-MK" w:eastAsia="en-GB"/>
        </w:rPr>
        <w:t xml:space="preserve">упатуваат на стручно усовршување и обука. </w:t>
      </w:r>
    </w:p>
    <w:p w14:paraId="7F6F5C28" w14:textId="77777777" w:rsidR="00A359D3" w:rsidRPr="004414D5" w:rsidRDefault="00A359D3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</w:t>
      </w:r>
      <w:r w:rsidRPr="004414D5">
        <w:rPr>
          <w:rFonts w:ascii="Arial" w:eastAsia="Times New Roman" w:hAnsi="Arial" w:cs="Arial"/>
          <w:lang w:val="ru-RU" w:eastAsia="en-GB"/>
        </w:rPr>
        <w:t>С</w:t>
      </w:r>
      <w:r w:rsidRPr="004414D5">
        <w:rPr>
          <w:rFonts w:ascii="Arial" w:eastAsia="Times New Roman" w:hAnsi="Arial" w:cs="Arial"/>
          <w:lang w:val="mk-MK" w:eastAsia="en-GB"/>
        </w:rPr>
        <w:t>оработката од ставот (</w:t>
      </w:r>
      <w:r w:rsidRPr="004414D5">
        <w:rPr>
          <w:rFonts w:ascii="Arial" w:eastAsia="Times New Roman" w:hAnsi="Arial" w:cs="Arial"/>
          <w:lang w:val="ru-RU" w:eastAsia="en-GB"/>
        </w:rPr>
        <w:t>1</w:t>
      </w:r>
      <w:r w:rsidRPr="004414D5">
        <w:rPr>
          <w:rFonts w:ascii="Arial" w:eastAsia="Times New Roman" w:hAnsi="Arial" w:cs="Arial"/>
          <w:lang w:val="mk-MK" w:eastAsia="en-GB"/>
        </w:rPr>
        <w:t xml:space="preserve">) на </w:t>
      </w:r>
      <w:r w:rsidRPr="004414D5">
        <w:rPr>
          <w:rFonts w:ascii="Arial" w:eastAsia="Times New Roman" w:hAnsi="Arial" w:cs="Arial"/>
          <w:lang w:val="ru-RU" w:eastAsia="en-GB"/>
        </w:rPr>
        <w:t>ово</w:t>
      </w:r>
      <w:r w:rsidR="008B51A6" w:rsidRPr="004414D5">
        <w:rPr>
          <w:rFonts w:ascii="Arial" w:eastAsia="Times New Roman" w:hAnsi="Arial" w:cs="Arial"/>
          <w:lang w:val="mk-MK" w:eastAsia="en-GB"/>
        </w:rPr>
        <w:t>ј</w:t>
      </w:r>
      <w:r w:rsidRPr="004414D5">
        <w:rPr>
          <w:rFonts w:ascii="Arial" w:eastAsia="Times New Roman" w:hAnsi="Arial" w:cs="Arial"/>
          <w:lang w:val="ru-RU" w:eastAsia="en-GB"/>
        </w:rPr>
        <w:t xml:space="preserve"> чл</w:t>
      </w:r>
      <w:r w:rsidRPr="004414D5">
        <w:rPr>
          <w:rFonts w:ascii="Arial" w:eastAsia="Times New Roman" w:hAnsi="Arial" w:cs="Arial"/>
          <w:lang w:val="mk-MK" w:eastAsia="en-GB"/>
        </w:rPr>
        <w:t>е</w:t>
      </w:r>
      <w:r w:rsidRPr="004414D5">
        <w:rPr>
          <w:rFonts w:ascii="Arial" w:eastAsia="Times New Roman" w:hAnsi="Arial" w:cs="Arial"/>
          <w:lang w:val="ru-RU" w:eastAsia="en-GB"/>
        </w:rPr>
        <w:t xml:space="preserve">н, </w:t>
      </w:r>
      <w:r w:rsidRPr="004414D5">
        <w:rPr>
          <w:rFonts w:ascii="Arial" w:eastAsia="Times New Roman" w:hAnsi="Arial" w:cs="Arial"/>
          <w:lang w:val="mk-MK" w:eastAsia="en-GB"/>
        </w:rPr>
        <w:t>особено опфаќа</w:t>
      </w:r>
      <w:r w:rsidRPr="004414D5">
        <w:rPr>
          <w:rFonts w:ascii="Arial" w:eastAsia="Times New Roman" w:hAnsi="Arial" w:cs="Arial"/>
          <w:lang w:val="ru-RU" w:eastAsia="en-GB"/>
        </w:rPr>
        <w:t>:</w:t>
      </w:r>
      <w:r w:rsidRPr="004414D5">
        <w:rPr>
          <w:rFonts w:ascii="Arial" w:eastAsia="Times New Roman" w:hAnsi="Arial" w:cs="Arial"/>
          <w:lang w:eastAsia="en-GB"/>
        </w:rPr>
        <w:t>  </w:t>
      </w:r>
    </w:p>
    <w:p w14:paraId="01241AC2" w14:textId="1AB04897" w:rsidR="005417B4" w:rsidRPr="005417B4" w:rsidRDefault="005417B4" w:rsidP="005417B4">
      <w:pPr>
        <w:pStyle w:val="ListParagraph"/>
        <w:numPr>
          <w:ilvl w:val="0"/>
          <w:numId w:val="2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lang w:val="mk-MK" w:eastAsia="en-GB"/>
        </w:rPr>
        <w:t>п</w:t>
      </w:r>
      <w:r w:rsidR="00A359D3" w:rsidRPr="005417B4">
        <w:rPr>
          <w:rFonts w:ascii="Arial" w:eastAsia="Times New Roman" w:hAnsi="Arial" w:cs="Arial"/>
          <w:lang w:val="ru-RU" w:eastAsia="en-GB"/>
        </w:rPr>
        <w:t>ов</w:t>
      </w:r>
      <w:r w:rsidR="00A359D3" w:rsidRPr="005417B4">
        <w:rPr>
          <w:rFonts w:ascii="Arial" w:eastAsia="Times New Roman" w:hAnsi="Arial" w:cs="Arial"/>
          <w:lang w:val="mk-MK" w:eastAsia="en-GB"/>
        </w:rPr>
        <w:t xml:space="preserve">рзување со </w:t>
      </w:r>
      <w:r w:rsidR="006F7EAF" w:rsidRPr="005417B4">
        <w:rPr>
          <w:rFonts w:ascii="Arial" w:eastAsia="Times New Roman" w:hAnsi="Arial" w:cs="Arial"/>
          <w:lang w:val="mk-MK" w:eastAsia="en-GB"/>
        </w:rPr>
        <w:t xml:space="preserve">институциите </w:t>
      </w:r>
      <w:r w:rsidR="00A359D3" w:rsidRPr="005417B4">
        <w:rPr>
          <w:rFonts w:ascii="Arial" w:eastAsia="Times New Roman" w:hAnsi="Arial" w:cs="Arial"/>
          <w:lang w:val="mk-MK" w:eastAsia="en-GB"/>
        </w:rPr>
        <w:t>во однос на водењето на евиденција за извршено стручно усовршување</w:t>
      </w:r>
      <w:r w:rsidR="006F7EAF" w:rsidRPr="005417B4">
        <w:rPr>
          <w:rFonts w:ascii="Arial" w:eastAsia="Times New Roman" w:hAnsi="Arial" w:cs="Arial"/>
          <w:lang w:val="mk-MK" w:eastAsia="en-GB"/>
        </w:rPr>
        <w:t xml:space="preserve"> и обука</w:t>
      </w:r>
      <w:r w:rsidR="00A359D3" w:rsidRPr="005417B4">
        <w:rPr>
          <w:rFonts w:ascii="Arial" w:eastAsia="Times New Roman" w:hAnsi="Arial" w:cs="Arial"/>
          <w:lang w:val="mk-MK" w:eastAsia="en-GB"/>
        </w:rPr>
        <w:t xml:space="preserve">, </w:t>
      </w:r>
      <w:r w:rsidR="006F7EAF" w:rsidRPr="005417B4">
        <w:rPr>
          <w:rFonts w:ascii="Arial" w:eastAsia="Times New Roman" w:hAnsi="Arial" w:cs="Arial"/>
          <w:lang w:val="mk-MK" w:eastAsia="en-GB"/>
        </w:rPr>
        <w:t xml:space="preserve">како и </w:t>
      </w:r>
      <w:r w:rsidR="00A359D3" w:rsidRPr="005417B4">
        <w:rPr>
          <w:rFonts w:ascii="Arial" w:eastAsia="Times New Roman" w:hAnsi="Arial" w:cs="Arial"/>
          <w:lang w:val="mk-MK" w:eastAsia="en-GB"/>
        </w:rPr>
        <w:t>остварување на  ра</w:t>
      </w:r>
      <w:r w:rsidR="006F7EAF" w:rsidRPr="005417B4">
        <w:rPr>
          <w:rFonts w:ascii="Arial" w:eastAsia="Times New Roman" w:hAnsi="Arial" w:cs="Arial"/>
          <w:lang w:val="mk-MK" w:eastAsia="en-GB"/>
        </w:rPr>
        <w:t>змена на податоци значајни за следење на ефект</w:t>
      </w:r>
      <w:r w:rsidR="00A359D3" w:rsidRPr="005417B4">
        <w:rPr>
          <w:rFonts w:ascii="Arial" w:eastAsia="Times New Roman" w:hAnsi="Arial" w:cs="Arial"/>
          <w:lang w:val="mk-MK" w:eastAsia="en-GB"/>
        </w:rPr>
        <w:t>ите од стручното усовршување и обука</w:t>
      </w:r>
      <w:r>
        <w:rPr>
          <w:rFonts w:ascii="Arial" w:eastAsia="Times New Roman" w:hAnsi="Arial" w:cs="Arial"/>
          <w:lang w:val="ru-RU" w:eastAsia="en-GB"/>
        </w:rPr>
        <w:t xml:space="preserve"> и</w:t>
      </w:r>
    </w:p>
    <w:p w14:paraId="2D12CB89" w14:textId="38F55ACB" w:rsidR="00A359D3" w:rsidRPr="005417B4" w:rsidRDefault="005417B4" w:rsidP="005417B4">
      <w:pPr>
        <w:pStyle w:val="ListParagraph"/>
        <w:numPr>
          <w:ilvl w:val="0"/>
          <w:numId w:val="2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lang w:val="ru-RU" w:eastAsia="en-GB"/>
        </w:rPr>
        <w:t>к</w:t>
      </w:r>
      <w:r w:rsidR="00A359D3" w:rsidRPr="005417B4">
        <w:rPr>
          <w:rFonts w:ascii="Arial" w:eastAsia="Times New Roman" w:hAnsi="Arial" w:cs="Arial"/>
          <w:lang w:val="ru-RU" w:eastAsia="en-GB"/>
        </w:rPr>
        <w:t>оординациј</w:t>
      </w:r>
      <w:r w:rsidR="00A359D3" w:rsidRPr="005417B4">
        <w:rPr>
          <w:rFonts w:ascii="Arial" w:eastAsia="Times New Roman" w:hAnsi="Arial" w:cs="Arial"/>
          <w:lang w:val="mk-MK" w:eastAsia="en-GB"/>
        </w:rPr>
        <w:t xml:space="preserve">а и редовна соработка со </w:t>
      </w:r>
      <w:r w:rsidR="006F7EAF" w:rsidRPr="005417B4">
        <w:rPr>
          <w:rFonts w:ascii="Arial" w:eastAsia="Times New Roman" w:hAnsi="Arial" w:cs="Arial"/>
          <w:lang w:val="mk-MK" w:eastAsia="en-GB"/>
        </w:rPr>
        <w:t xml:space="preserve">институциите </w:t>
      </w:r>
      <w:r w:rsidR="00A359D3" w:rsidRPr="005417B4">
        <w:rPr>
          <w:rFonts w:ascii="Arial" w:eastAsia="Times New Roman" w:hAnsi="Arial" w:cs="Arial"/>
          <w:lang w:val="mk-MK" w:eastAsia="en-GB"/>
        </w:rPr>
        <w:t xml:space="preserve">во размена на податоци за планирање, подготовка и спроведување на активности за стручно усовршување и обука на </w:t>
      </w:r>
      <w:r w:rsidR="006F7EAF" w:rsidRPr="005417B4">
        <w:rPr>
          <w:rFonts w:ascii="Arial" w:eastAsia="Times New Roman" w:hAnsi="Arial" w:cs="Arial"/>
          <w:lang w:val="mk-MK" w:eastAsia="en-GB"/>
        </w:rPr>
        <w:t xml:space="preserve">админстративните </w:t>
      </w:r>
      <w:r w:rsidR="00A359D3" w:rsidRPr="005417B4">
        <w:rPr>
          <w:rFonts w:ascii="Arial" w:eastAsia="Times New Roman" w:hAnsi="Arial" w:cs="Arial"/>
          <w:lang w:val="mk-MK" w:eastAsia="en-GB"/>
        </w:rPr>
        <w:t xml:space="preserve"> службеници</w:t>
      </w:r>
      <w:r w:rsidR="00A359D3" w:rsidRPr="005417B4">
        <w:rPr>
          <w:rFonts w:ascii="Arial" w:eastAsia="Times New Roman" w:hAnsi="Arial" w:cs="Arial"/>
          <w:lang w:val="ru-RU" w:eastAsia="en-GB"/>
        </w:rPr>
        <w:t>.</w:t>
      </w:r>
      <w:r w:rsidR="00A359D3" w:rsidRPr="005417B4">
        <w:rPr>
          <w:rFonts w:ascii="Arial" w:eastAsia="Times New Roman" w:hAnsi="Arial" w:cs="Arial"/>
          <w:lang w:eastAsia="en-GB"/>
        </w:rPr>
        <w:t>  </w:t>
      </w:r>
      <w:r w:rsidR="006F7EAF" w:rsidRPr="005417B4">
        <w:rPr>
          <w:rFonts w:ascii="Arial" w:eastAsia="Times New Roman" w:hAnsi="Arial" w:cs="Arial"/>
          <w:lang w:val="mk-MK" w:eastAsia="en-GB"/>
        </w:rPr>
        <w:t xml:space="preserve"> </w:t>
      </w:r>
    </w:p>
    <w:p w14:paraId="45171658" w14:textId="63922B19" w:rsidR="00A359D3" w:rsidRPr="004414D5" w:rsidRDefault="00A359D3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(3) </w:t>
      </w:r>
      <w:r w:rsidR="005417B4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lang w:val="mk-MK" w:eastAsia="en-GB"/>
        </w:rPr>
        <w:t xml:space="preserve"> обезбедува постојана стручна по</w:t>
      </w:r>
      <w:r w:rsidR="006F7EAF" w:rsidRPr="004414D5">
        <w:rPr>
          <w:rFonts w:ascii="Arial" w:eastAsia="Times New Roman" w:hAnsi="Arial" w:cs="Arial"/>
          <w:lang w:val="mk-MK" w:eastAsia="en-GB"/>
        </w:rPr>
        <w:t>д</w:t>
      </w:r>
      <w:r w:rsidRPr="004414D5">
        <w:rPr>
          <w:rFonts w:ascii="Arial" w:eastAsia="Times New Roman" w:hAnsi="Arial" w:cs="Arial"/>
          <w:lang w:val="mk-MK" w:eastAsia="en-GB"/>
        </w:rPr>
        <w:t xml:space="preserve">дршка за </w:t>
      </w:r>
      <w:r w:rsidR="006F7EAF" w:rsidRPr="004414D5">
        <w:rPr>
          <w:rFonts w:ascii="Arial" w:eastAsia="Times New Roman" w:hAnsi="Arial" w:cs="Arial"/>
          <w:lang w:val="mk-MK" w:eastAsia="en-GB"/>
        </w:rPr>
        <w:t>институциите</w:t>
      </w:r>
      <w:r w:rsidRPr="004414D5">
        <w:rPr>
          <w:rFonts w:ascii="Arial" w:eastAsia="Times New Roman" w:hAnsi="Arial" w:cs="Arial"/>
          <w:lang w:val="mk-MK" w:eastAsia="en-GB"/>
        </w:rPr>
        <w:t xml:space="preserve">, а особено </w:t>
      </w:r>
      <w:r w:rsidR="006F7EAF" w:rsidRPr="004414D5">
        <w:rPr>
          <w:rFonts w:ascii="Arial" w:eastAsia="Times New Roman" w:hAnsi="Arial" w:cs="Arial"/>
          <w:lang w:val="mk-MK" w:eastAsia="en-GB"/>
        </w:rPr>
        <w:t>преку</w:t>
      </w:r>
      <w:r w:rsidRPr="004414D5">
        <w:rPr>
          <w:rFonts w:ascii="Arial" w:eastAsia="Times New Roman" w:hAnsi="Arial" w:cs="Arial"/>
          <w:lang w:val="ru-RU" w:eastAsia="en-GB"/>
        </w:rPr>
        <w:t>:</w:t>
      </w:r>
      <w:r w:rsidRPr="004414D5">
        <w:rPr>
          <w:rFonts w:ascii="Arial" w:eastAsia="Times New Roman" w:hAnsi="Arial" w:cs="Arial"/>
          <w:lang w:eastAsia="en-GB"/>
        </w:rPr>
        <w:t>  </w:t>
      </w:r>
    </w:p>
    <w:p w14:paraId="21C10410" w14:textId="42FCD21C" w:rsidR="00A359D3" w:rsidRPr="005417B4" w:rsidRDefault="00A359D3" w:rsidP="005417B4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5417B4">
        <w:rPr>
          <w:rFonts w:ascii="Arial" w:eastAsia="Times New Roman" w:hAnsi="Arial" w:cs="Arial"/>
          <w:lang w:val="ru-RU" w:eastAsia="en-GB"/>
        </w:rPr>
        <w:t>објав</w:t>
      </w:r>
      <w:r w:rsidRPr="005417B4">
        <w:rPr>
          <w:rFonts w:ascii="Arial" w:eastAsia="Times New Roman" w:hAnsi="Arial" w:cs="Arial"/>
          <w:lang w:val="mk-MK" w:eastAsia="en-GB"/>
        </w:rPr>
        <w:t xml:space="preserve">ување и </w:t>
      </w:r>
      <w:r w:rsidR="00330A44" w:rsidRPr="005417B4">
        <w:rPr>
          <w:rFonts w:ascii="Arial" w:eastAsia="Times New Roman" w:hAnsi="Arial" w:cs="Arial"/>
          <w:lang w:val="mk-MK" w:eastAsia="en-GB"/>
        </w:rPr>
        <w:t>правење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Pr="005417B4">
        <w:rPr>
          <w:rFonts w:ascii="Arial" w:eastAsia="Times New Roman" w:hAnsi="Arial" w:cs="Arial"/>
          <w:lang w:val="mk-MK" w:eastAsia="en-GB"/>
        </w:rPr>
        <w:t xml:space="preserve">достапни </w:t>
      </w:r>
      <w:r w:rsidR="00330A44" w:rsidRPr="005417B4">
        <w:rPr>
          <w:rFonts w:ascii="Arial" w:eastAsia="Times New Roman" w:hAnsi="Arial" w:cs="Arial"/>
          <w:lang w:val="mk-MK" w:eastAsia="en-GB"/>
        </w:rPr>
        <w:t xml:space="preserve">на </w:t>
      </w:r>
      <w:r w:rsidRPr="005417B4">
        <w:rPr>
          <w:rFonts w:ascii="Arial" w:eastAsia="Times New Roman" w:hAnsi="Arial" w:cs="Arial"/>
          <w:lang w:val="mk-MK" w:eastAsia="en-GB"/>
        </w:rPr>
        <w:t>извештаи, материјали и други значајни податоци за остварувањето на програмите на стручното усовршување и обука</w:t>
      </w:r>
      <w:r w:rsidR="005417B4">
        <w:rPr>
          <w:rFonts w:ascii="Arial" w:eastAsia="Times New Roman" w:hAnsi="Arial" w:cs="Arial"/>
          <w:lang w:val="ru-RU" w:eastAsia="en-GB"/>
        </w:rPr>
        <w:t>,</w:t>
      </w:r>
      <w:r w:rsidRPr="005417B4">
        <w:rPr>
          <w:rFonts w:ascii="Arial" w:eastAsia="Times New Roman" w:hAnsi="Arial" w:cs="Arial"/>
          <w:lang w:eastAsia="en-GB"/>
        </w:rPr>
        <w:t> </w:t>
      </w:r>
    </w:p>
    <w:p w14:paraId="04C5A857" w14:textId="27764BB2" w:rsidR="00A359D3" w:rsidRPr="005417B4" w:rsidRDefault="00A359D3" w:rsidP="005417B4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5417B4">
        <w:rPr>
          <w:rFonts w:ascii="Arial" w:eastAsia="Times New Roman" w:hAnsi="Arial" w:cs="Arial"/>
          <w:lang w:val="ru-RU" w:eastAsia="en-GB"/>
        </w:rPr>
        <w:lastRenderedPageBreak/>
        <w:t>обезбе</w:t>
      </w:r>
      <w:r w:rsidRPr="005417B4">
        <w:rPr>
          <w:rFonts w:ascii="Arial" w:eastAsia="Times New Roman" w:hAnsi="Arial" w:cs="Arial"/>
          <w:lang w:val="mk-MK" w:eastAsia="en-GB"/>
        </w:rPr>
        <w:t>дување на редовен пристап на податоците од евиденцијата која се однесува на стручното усовршување и обука</w:t>
      </w:r>
      <w:r w:rsidR="005417B4">
        <w:rPr>
          <w:rFonts w:ascii="Arial" w:eastAsia="Times New Roman" w:hAnsi="Arial" w:cs="Arial"/>
          <w:lang w:val="ru-RU" w:eastAsia="en-GB"/>
        </w:rPr>
        <w:t xml:space="preserve"> и</w:t>
      </w:r>
      <w:r w:rsidRPr="005417B4">
        <w:rPr>
          <w:rFonts w:ascii="Arial" w:eastAsia="Times New Roman" w:hAnsi="Arial" w:cs="Arial"/>
          <w:lang w:eastAsia="en-GB"/>
        </w:rPr>
        <w:t>  </w:t>
      </w:r>
    </w:p>
    <w:p w14:paraId="2DD7D2DF" w14:textId="4437C9E9" w:rsidR="00A359D3" w:rsidRPr="005417B4" w:rsidRDefault="00A359D3" w:rsidP="005417B4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5417B4">
        <w:rPr>
          <w:rFonts w:ascii="Arial" w:eastAsia="Times New Roman" w:hAnsi="Arial" w:cs="Arial"/>
          <w:lang w:val="ru-RU" w:eastAsia="en-GB"/>
        </w:rPr>
        <w:t>развој</w:t>
      </w:r>
      <w:r w:rsidRPr="005417B4">
        <w:rPr>
          <w:rFonts w:ascii="Arial" w:eastAsia="Times New Roman" w:hAnsi="Arial" w:cs="Arial"/>
          <w:lang w:val="mk-MK" w:eastAsia="en-GB"/>
        </w:rPr>
        <w:t xml:space="preserve"> на инструменти за постојана стручна поддршка и помош</w:t>
      </w:r>
      <w:r w:rsidRPr="005417B4">
        <w:rPr>
          <w:rFonts w:ascii="Arial" w:eastAsia="Times New Roman" w:hAnsi="Arial" w:cs="Arial"/>
          <w:lang w:val="ru-RU" w:eastAsia="en-GB"/>
        </w:rPr>
        <w:t>.</w:t>
      </w:r>
      <w:r w:rsidRPr="005417B4">
        <w:rPr>
          <w:rFonts w:ascii="Arial" w:eastAsia="Times New Roman" w:hAnsi="Arial" w:cs="Arial"/>
          <w:lang w:eastAsia="en-GB"/>
        </w:rPr>
        <w:t>  </w:t>
      </w:r>
    </w:p>
    <w:p w14:paraId="4BC17081" w14:textId="77777777" w:rsidR="00A359D3" w:rsidRPr="004414D5" w:rsidRDefault="00A359D3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ru-RU" w:eastAsia="en-GB"/>
        </w:rPr>
      </w:pPr>
    </w:p>
    <w:p w14:paraId="5705E73E" w14:textId="77777777" w:rsidR="00A359D3" w:rsidRPr="004414D5" w:rsidRDefault="00A359D3" w:rsidP="004772ED">
      <w:pPr>
        <w:spacing w:after="120" w:line="240" w:lineRule="auto"/>
        <w:ind w:firstLine="135"/>
        <w:jc w:val="both"/>
        <w:textAlignment w:val="baseline"/>
        <w:rPr>
          <w:rFonts w:ascii="Arial" w:eastAsia="Times New Roman" w:hAnsi="Arial" w:cs="Arial"/>
          <w:lang w:val="ru-RU" w:eastAsia="en-GB"/>
        </w:rPr>
      </w:pPr>
    </w:p>
    <w:p w14:paraId="18852252" w14:textId="1BD0C0D9" w:rsidR="00A359D3" w:rsidRPr="005417B4" w:rsidRDefault="00A359D3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mk-MK" w:eastAsia="en-GB"/>
        </w:rPr>
        <w:t>Соработка со други јавно признати организатори на активности на образование</w:t>
      </w:r>
    </w:p>
    <w:p w14:paraId="159EEC3C" w14:textId="32831409" w:rsidR="00A359D3" w:rsidRPr="005417B4" w:rsidRDefault="00A359D3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mk-MK" w:eastAsia="en-GB"/>
        </w:rPr>
        <w:t>на возрасни и други заинтересирани лица</w:t>
      </w:r>
    </w:p>
    <w:p w14:paraId="0CD973B8" w14:textId="40161472" w:rsidR="00A359D3" w:rsidRPr="005417B4" w:rsidRDefault="00A359D3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5417B4">
        <w:rPr>
          <w:rFonts w:ascii="Arial" w:eastAsia="Times New Roman" w:hAnsi="Arial" w:cs="Arial"/>
          <w:b/>
          <w:bCs/>
          <w:lang w:val="ru-RU" w:eastAsia="en-GB"/>
        </w:rPr>
        <w:t xml:space="preserve">н </w:t>
      </w:r>
      <w:r w:rsidR="005417B4">
        <w:rPr>
          <w:rFonts w:ascii="Arial" w:eastAsia="Times New Roman" w:hAnsi="Arial" w:cs="Arial"/>
          <w:b/>
          <w:bCs/>
          <w:lang w:val="mk-MK" w:eastAsia="en-GB"/>
        </w:rPr>
        <w:t>19</w:t>
      </w:r>
    </w:p>
    <w:p w14:paraId="0D391CFC" w14:textId="2A1B3F05" w:rsidR="00A359D3" w:rsidRPr="004414D5" w:rsidRDefault="00330A44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="00A359D3" w:rsidRPr="004414D5">
        <w:rPr>
          <w:rFonts w:ascii="Arial" w:eastAsia="Times New Roman" w:hAnsi="Arial" w:cs="Arial"/>
          <w:lang w:val="mk-MK" w:eastAsia="en-GB"/>
        </w:rPr>
        <w:t>самостојно ги спроведува утврдените програми за обука, а доколку нема соодветни обучувачи или нема доволен број на обучувачи</w:t>
      </w:r>
      <w:r w:rsidR="00A359D3" w:rsidRPr="004414D5">
        <w:rPr>
          <w:rFonts w:ascii="Arial" w:eastAsia="Times New Roman" w:hAnsi="Arial" w:cs="Arial"/>
          <w:lang w:val="ru-RU" w:eastAsia="en-GB"/>
        </w:rPr>
        <w:t>, или ако с</w:t>
      </w:r>
      <w:r w:rsidR="00A359D3" w:rsidRPr="004414D5">
        <w:rPr>
          <w:rFonts w:ascii="Arial" w:eastAsia="Times New Roman" w:hAnsi="Arial" w:cs="Arial"/>
          <w:lang w:val="mk-MK" w:eastAsia="en-GB"/>
        </w:rPr>
        <w:t xml:space="preserve">о тоа се намалуваат трошоците без при тоа да се има влијание на кавлитетот, програмата може да се изведува во соработка со јавно признати организатори на активности на образование на возрасни и други спроведувачи на обуки, акредитирани </w:t>
      </w:r>
      <w:r w:rsidR="006F7EAF" w:rsidRPr="004414D5">
        <w:rPr>
          <w:rFonts w:ascii="Arial" w:eastAsia="Times New Roman" w:hAnsi="Arial" w:cs="Arial"/>
          <w:lang w:val="mk-MK" w:eastAsia="en-GB"/>
        </w:rPr>
        <w:t>во согласност со закон</w:t>
      </w:r>
      <w:r w:rsidR="00A359D3" w:rsidRPr="004414D5">
        <w:rPr>
          <w:rFonts w:ascii="Arial" w:eastAsia="Times New Roman" w:hAnsi="Arial" w:cs="Arial"/>
          <w:lang w:val="mk-MK" w:eastAsia="en-GB"/>
        </w:rPr>
        <w:t>. </w:t>
      </w:r>
      <w:r w:rsidR="00A359D3" w:rsidRPr="004414D5">
        <w:rPr>
          <w:rFonts w:ascii="Arial" w:eastAsia="Times New Roman" w:hAnsi="Arial" w:cs="Arial"/>
          <w:lang w:eastAsia="en-GB"/>
        </w:rPr>
        <w:t> </w:t>
      </w:r>
    </w:p>
    <w:p w14:paraId="6319996E" w14:textId="77777777" w:rsidR="00A359D3" w:rsidRPr="004414D5" w:rsidRDefault="00A359D3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681FFF67" w14:textId="7555DA5C" w:rsidR="006F7EAF" w:rsidRPr="005417B4" w:rsidRDefault="006F7EA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5417B4">
        <w:rPr>
          <w:rFonts w:ascii="Arial" w:eastAsia="Times New Roman" w:hAnsi="Arial" w:cs="Arial"/>
          <w:b/>
          <w:bCs/>
          <w:lang w:val="ru-RU" w:eastAsia="en-GB"/>
        </w:rPr>
        <w:t xml:space="preserve">виденција 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 xml:space="preserve">на </w:t>
      </w:r>
      <w:r w:rsidRPr="005417B4">
        <w:rPr>
          <w:rFonts w:ascii="Arial" w:eastAsia="Times New Roman" w:hAnsi="Arial" w:cs="Arial"/>
          <w:b/>
          <w:bCs/>
          <w:lang w:val="ru-RU" w:eastAsia="en-GB"/>
        </w:rPr>
        <w:t>програм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 xml:space="preserve">ите за </w:t>
      </w:r>
      <w:r w:rsidRPr="005417B4">
        <w:rPr>
          <w:rFonts w:ascii="Arial" w:eastAsia="Times New Roman" w:hAnsi="Arial" w:cs="Arial"/>
          <w:b/>
          <w:bCs/>
          <w:lang w:val="ru-RU" w:eastAsia="en-GB"/>
        </w:rPr>
        <w:t>стручно</w:t>
      </w:r>
    </w:p>
    <w:p w14:paraId="4CD400C3" w14:textId="79A6F34E" w:rsidR="006F7EAF" w:rsidRPr="005417B4" w:rsidRDefault="006F7EA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ru-RU" w:eastAsia="en-GB"/>
        </w:rPr>
        <w:t>ус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>о</w:t>
      </w:r>
      <w:r w:rsidRPr="005417B4">
        <w:rPr>
          <w:rFonts w:ascii="Arial" w:eastAsia="Times New Roman" w:hAnsi="Arial" w:cs="Arial"/>
          <w:b/>
          <w:bCs/>
          <w:lang w:val="ru-RU" w:eastAsia="en-GB"/>
        </w:rPr>
        <w:t>врш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>ување и обука на административните службеници</w:t>
      </w:r>
    </w:p>
    <w:p w14:paraId="525B2C67" w14:textId="0EC34C61" w:rsidR="005417B4" w:rsidRPr="005417B4" w:rsidRDefault="006F7EA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5417B4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5417B4">
        <w:rPr>
          <w:rFonts w:ascii="Arial" w:eastAsia="Times New Roman" w:hAnsi="Arial" w:cs="Arial"/>
          <w:b/>
          <w:bCs/>
          <w:lang w:val="ru-RU" w:eastAsia="en-GB"/>
        </w:rPr>
        <w:t xml:space="preserve">н 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>2</w:t>
      </w:r>
      <w:r w:rsidR="005417B4" w:rsidRPr="005417B4">
        <w:rPr>
          <w:rFonts w:ascii="Arial" w:eastAsia="Times New Roman" w:hAnsi="Arial" w:cs="Arial"/>
          <w:b/>
          <w:bCs/>
          <w:lang w:val="mk-MK" w:eastAsia="en-GB"/>
        </w:rPr>
        <w:t>0</w:t>
      </w:r>
    </w:p>
    <w:p w14:paraId="10C2D58A" w14:textId="14D0E928" w:rsidR="006F7EAF" w:rsidRPr="004414D5" w:rsidRDefault="006F7EA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ru-RU" w:eastAsia="en-GB"/>
        </w:rPr>
        <w:t xml:space="preserve">води </w:t>
      </w:r>
      <w:r w:rsidRPr="004414D5">
        <w:rPr>
          <w:rFonts w:ascii="Arial" w:eastAsia="Times New Roman" w:hAnsi="Arial" w:cs="Arial"/>
          <w:lang w:val="mk-MK" w:eastAsia="en-GB"/>
        </w:rPr>
        <w:t>Е</w:t>
      </w:r>
      <w:r w:rsidRPr="004414D5">
        <w:rPr>
          <w:rFonts w:ascii="Arial" w:eastAsia="Times New Roman" w:hAnsi="Arial" w:cs="Arial"/>
          <w:lang w:val="ru-RU" w:eastAsia="en-GB"/>
        </w:rPr>
        <w:t>виденциј</w:t>
      </w:r>
      <w:r w:rsidRPr="004414D5">
        <w:rPr>
          <w:rFonts w:ascii="Arial" w:eastAsia="Times New Roman" w:hAnsi="Arial" w:cs="Arial"/>
          <w:lang w:val="mk-MK" w:eastAsia="en-GB"/>
        </w:rPr>
        <w:t xml:space="preserve">а на </w:t>
      </w:r>
      <w:r w:rsidRPr="004414D5">
        <w:rPr>
          <w:rFonts w:ascii="Arial" w:eastAsia="Times New Roman" w:hAnsi="Arial" w:cs="Arial"/>
          <w:lang w:val="ru-RU" w:eastAsia="en-GB"/>
        </w:rPr>
        <w:t>програм</w:t>
      </w:r>
      <w:r w:rsidRPr="004414D5">
        <w:rPr>
          <w:rFonts w:ascii="Arial" w:eastAsia="Times New Roman" w:hAnsi="Arial" w:cs="Arial"/>
          <w:lang w:val="mk-MK" w:eastAsia="en-GB"/>
        </w:rPr>
        <w:t xml:space="preserve">ите за </w:t>
      </w:r>
      <w:r w:rsidRPr="004414D5">
        <w:rPr>
          <w:rFonts w:ascii="Arial" w:eastAsia="Times New Roman" w:hAnsi="Arial" w:cs="Arial"/>
          <w:lang w:val="ru-RU" w:eastAsia="en-GB"/>
        </w:rPr>
        <w:t>стручно ус</w:t>
      </w:r>
      <w:r w:rsidRPr="004414D5">
        <w:rPr>
          <w:rFonts w:ascii="Arial" w:eastAsia="Times New Roman" w:hAnsi="Arial" w:cs="Arial"/>
          <w:lang w:val="mk-MK" w:eastAsia="en-GB"/>
        </w:rPr>
        <w:t>о</w:t>
      </w:r>
      <w:r w:rsidRPr="004414D5">
        <w:rPr>
          <w:rFonts w:ascii="Arial" w:eastAsia="Times New Roman" w:hAnsi="Arial" w:cs="Arial"/>
          <w:lang w:val="ru-RU" w:eastAsia="en-GB"/>
        </w:rPr>
        <w:t>врш</w:t>
      </w:r>
      <w:r w:rsidRPr="004414D5">
        <w:rPr>
          <w:rFonts w:ascii="Arial" w:eastAsia="Times New Roman" w:hAnsi="Arial" w:cs="Arial"/>
          <w:lang w:val="mk-MK" w:eastAsia="en-GB"/>
        </w:rPr>
        <w:t xml:space="preserve">ување </w:t>
      </w:r>
      <w:r w:rsidR="00390CCC" w:rsidRPr="004414D5">
        <w:rPr>
          <w:rFonts w:ascii="Arial" w:eastAsia="Times New Roman" w:hAnsi="Arial" w:cs="Arial"/>
          <w:lang w:val="mk-MK" w:eastAsia="en-GB"/>
        </w:rPr>
        <w:t>и обука на админситративните службеници</w:t>
      </w:r>
      <w:r w:rsidRPr="004414D5">
        <w:rPr>
          <w:rFonts w:ascii="Arial" w:eastAsia="Times New Roman" w:hAnsi="Arial" w:cs="Arial"/>
          <w:lang w:val="ru-RU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 </w:t>
      </w:r>
    </w:p>
    <w:p w14:paraId="1D86C037" w14:textId="77777777" w:rsidR="006F7EAF" w:rsidRPr="004414D5" w:rsidRDefault="006F7EA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</w:t>
      </w:r>
      <w:r w:rsidRPr="004414D5">
        <w:rPr>
          <w:rFonts w:ascii="Arial" w:eastAsia="Times New Roman" w:hAnsi="Arial" w:cs="Arial"/>
          <w:lang w:val="ru-RU" w:eastAsia="en-GB"/>
        </w:rPr>
        <w:t>Евиденција</w:t>
      </w:r>
      <w:r w:rsidRPr="004414D5">
        <w:rPr>
          <w:rFonts w:ascii="Arial" w:eastAsia="Times New Roman" w:hAnsi="Arial" w:cs="Arial"/>
          <w:lang w:val="mk-MK" w:eastAsia="en-GB"/>
        </w:rPr>
        <w:t>та од ставот (1) на овој член</w:t>
      </w:r>
      <w:r w:rsidRPr="004414D5">
        <w:rPr>
          <w:rFonts w:ascii="Arial" w:eastAsia="Times New Roman" w:hAnsi="Arial" w:cs="Arial"/>
          <w:lang w:val="ru-RU" w:eastAsia="en-GB"/>
        </w:rPr>
        <w:t>, по</w:t>
      </w:r>
      <w:r w:rsidRPr="004414D5">
        <w:rPr>
          <w:rFonts w:ascii="Arial" w:eastAsia="Times New Roman" w:hAnsi="Arial" w:cs="Arial"/>
          <w:lang w:val="mk-MK" w:eastAsia="en-GB"/>
        </w:rPr>
        <w:t xml:space="preserve">крај податоците за програмите, содржи и податоци за: </w:t>
      </w:r>
      <w:r w:rsidR="00390CCC" w:rsidRPr="004414D5">
        <w:rPr>
          <w:rFonts w:ascii="Arial" w:eastAsia="Times New Roman" w:hAnsi="Arial" w:cs="Arial"/>
          <w:lang w:val="mk-MK" w:eastAsia="en-GB"/>
        </w:rPr>
        <w:t>институциите</w:t>
      </w:r>
      <w:r w:rsidRPr="004414D5">
        <w:rPr>
          <w:rFonts w:ascii="Arial" w:eastAsia="Times New Roman" w:hAnsi="Arial" w:cs="Arial"/>
          <w:lang w:val="ru-RU" w:eastAsia="en-GB"/>
        </w:rPr>
        <w:t>, учесници</w:t>
      </w:r>
      <w:r w:rsidRPr="004414D5">
        <w:rPr>
          <w:rFonts w:ascii="Arial" w:eastAsia="Times New Roman" w:hAnsi="Arial" w:cs="Arial"/>
          <w:lang w:val="mk-MK" w:eastAsia="en-GB"/>
        </w:rPr>
        <w:t>те</w:t>
      </w:r>
      <w:r w:rsidRPr="004414D5">
        <w:rPr>
          <w:rFonts w:ascii="Arial" w:eastAsia="Times New Roman" w:hAnsi="Arial" w:cs="Arial"/>
          <w:lang w:val="ru-RU" w:eastAsia="en-GB"/>
        </w:rPr>
        <w:t xml:space="preserve">; </w:t>
      </w:r>
      <w:r w:rsidR="00390CCC" w:rsidRPr="004414D5">
        <w:rPr>
          <w:rFonts w:ascii="Arial" w:eastAsia="Times New Roman" w:hAnsi="Arial" w:cs="Arial"/>
          <w:lang w:val="mk-MK" w:eastAsia="en-GB"/>
        </w:rPr>
        <w:t>обучувачите,</w:t>
      </w:r>
      <w:r w:rsidRPr="004414D5">
        <w:rPr>
          <w:rFonts w:ascii="Arial" w:eastAsia="Times New Roman" w:hAnsi="Arial" w:cs="Arial"/>
          <w:lang w:val="ru-RU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>проценка за успешноста на спроведените обуки и материјалите кои се подготвени за потребите или се производ на програмата за стручно усовршување</w:t>
      </w:r>
      <w:r w:rsidR="00390CCC" w:rsidRPr="004414D5">
        <w:rPr>
          <w:rFonts w:ascii="Arial" w:eastAsia="Times New Roman" w:hAnsi="Arial" w:cs="Arial"/>
          <w:lang w:val="mk-MK" w:eastAsia="en-GB"/>
        </w:rPr>
        <w:t xml:space="preserve"> и обука</w:t>
      </w:r>
      <w:r w:rsidRPr="004414D5">
        <w:rPr>
          <w:rFonts w:ascii="Arial" w:eastAsia="Times New Roman" w:hAnsi="Arial" w:cs="Arial"/>
          <w:lang w:val="mk-MK" w:eastAsia="en-GB"/>
        </w:rPr>
        <w:t>.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5588B07B" w14:textId="21D13F17" w:rsidR="006F7EAF" w:rsidRPr="004414D5" w:rsidRDefault="006F7EA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(3) </w:t>
      </w:r>
      <w:r w:rsidR="00390CCC" w:rsidRPr="004414D5">
        <w:rPr>
          <w:rFonts w:ascii="Arial" w:eastAsia="Times New Roman" w:hAnsi="Arial" w:cs="Arial"/>
          <w:lang w:val="mk-MK" w:eastAsia="en-GB"/>
        </w:rPr>
        <w:t>Институциите</w:t>
      </w:r>
      <w:r w:rsidRPr="004414D5">
        <w:rPr>
          <w:rFonts w:ascii="Arial" w:eastAsia="Times New Roman" w:hAnsi="Arial" w:cs="Arial"/>
          <w:lang w:val="ru-RU" w:eastAsia="en-GB"/>
        </w:rPr>
        <w:t xml:space="preserve"> </w:t>
      </w:r>
      <w:r w:rsidR="00390CCC" w:rsidRPr="004414D5">
        <w:rPr>
          <w:rFonts w:ascii="Arial" w:eastAsia="Times New Roman" w:hAnsi="Arial" w:cs="Arial"/>
          <w:lang w:val="mk-MK" w:eastAsia="en-GB"/>
        </w:rPr>
        <w:t xml:space="preserve">се </w:t>
      </w:r>
      <w:r w:rsidRPr="004414D5">
        <w:rPr>
          <w:rFonts w:ascii="Arial" w:eastAsia="Times New Roman" w:hAnsi="Arial" w:cs="Arial"/>
          <w:lang w:val="ru-RU" w:eastAsia="en-GB"/>
        </w:rPr>
        <w:t>д</w:t>
      </w:r>
      <w:r w:rsidRPr="004414D5">
        <w:rPr>
          <w:rFonts w:ascii="Arial" w:eastAsia="Times New Roman" w:hAnsi="Arial" w:cs="Arial"/>
          <w:lang w:val="mk-MK" w:eastAsia="en-GB"/>
        </w:rPr>
        <w:t xml:space="preserve">олжни на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да </w:t>
      </w:r>
      <w:r w:rsidR="00330A44" w:rsidRPr="004414D5">
        <w:rPr>
          <w:rFonts w:ascii="Arial" w:eastAsia="Times New Roman" w:hAnsi="Arial" w:cs="Arial"/>
          <w:lang w:val="mk-MK" w:eastAsia="en-GB"/>
        </w:rPr>
        <w:t>и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ru-RU" w:eastAsia="en-GB"/>
        </w:rPr>
        <w:t>достав</w:t>
      </w:r>
      <w:r w:rsidRPr="004414D5">
        <w:rPr>
          <w:rFonts w:ascii="Arial" w:eastAsia="Times New Roman" w:hAnsi="Arial" w:cs="Arial"/>
          <w:lang w:val="mk-MK" w:eastAsia="en-GB"/>
        </w:rPr>
        <w:t xml:space="preserve">уваат податоци и материјали кои ја </w:t>
      </w:r>
      <w:r w:rsidR="00390CCC" w:rsidRPr="004414D5">
        <w:rPr>
          <w:rFonts w:ascii="Arial" w:eastAsia="Times New Roman" w:hAnsi="Arial" w:cs="Arial"/>
          <w:lang w:val="mk-MK" w:eastAsia="en-GB"/>
        </w:rPr>
        <w:t>со</w:t>
      </w:r>
      <w:r w:rsidRPr="004414D5">
        <w:rPr>
          <w:rFonts w:ascii="Arial" w:eastAsia="Times New Roman" w:hAnsi="Arial" w:cs="Arial"/>
          <w:lang w:val="mk-MK" w:eastAsia="en-GB"/>
        </w:rPr>
        <w:t>чин</w:t>
      </w:r>
      <w:r w:rsidR="00390CCC" w:rsidRPr="004414D5">
        <w:rPr>
          <w:rFonts w:ascii="Arial" w:eastAsia="Times New Roman" w:hAnsi="Arial" w:cs="Arial"/>
          <w:lang w:val="mk-MK" w:eastAsia="en-GB"/>
        </w:rPr>
        <w:t>ува</w:t>
      </w:r>
      <w:r w:rsidRPr="004414D5">
        <w:rPr>
          <w:rFonts w:ascii="Arial" w:eastAsia="Times New Roman" w:hAnsi="Arial" w:cs="Arial"/>
          <w:lang w:val="mk-MK" w:eastAsia="en-GB"/>
        </w:rPr>
        <w:t>ат содржината на евиденцијата од ставот (1) на овој член.</w:t>
      </w:r>
      <w:r w:rsidRPr="004414D5">
        <w:rPr>
          <w:rFonts w:ascii="Arial" w:eastAsia="Times New Roman" w:hAnsi="Arial" w:cs="Arial"/>
          <w:lang w:eastAsia="en-GB"/>
        </w:rPr>
        <w:t>  </w:t>
      </w:r>
    </w:p>
    <w:p w14:paraId="77E748DB" w14:textId="67A5B598" w:rsidR="006F7EAF" w:rsidRPr="00A03CB9" w:rsidRDefault="006F7EA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(4) Формата и</w:t>
      </w:r>
      <w:r w:rsidR="003540E9" w:rsidRPr="004414D5">
        <w:rPr>
          <w:rFonts w:ascii="Arial" w:eastAsia="Times New Roman" w:hAnsi="Arial" w:cs="Arial"/>
          <w:lang w:val="mk-MK" w:eastAsia="en-GB"/>
        </w:rPr>
        <w:t xml:space="preserve"> начинот на</w:t>
      </w:r>
      <w:r w:rsidRPr="004414D5">
        <w:rPr>
          <w:rFonts w:ascii="Arial" w:eastAsia="Times New Roman" w:hAnsi="Arial" w:cs="Arial"/>
          <w:lang w:val="mk-MK" w:eastAsia="en-GB"/>
        </w:rPr>
        <w:t xml:space="preserve"> водење на евиденцијата од ставот (1) на овој член, ги пропишува </w:t>
      </w:r>
      <w:r w:rsidR="005417B4">
        <w:rPr>
          <w:rFonts w:ascii="Arial" w:eastAsia="Times New Roman" w:hAnsi="Arial" w:cs="Arial"/>
          <w:lang w:val="mk-MK" w:eastAsia="en-GB"/>
        </w:rPr>
        <w:t>д</w:t>
      </w:r>
      <w:r w:rsidRPr="004414D5">
        <w:rPr>
          <w:rFonts w:ascii="Arial" w:eastAsia="Times New Roman" w:hAnsi="Arial" w:cs="Arial"/>
          <w:lang w:val="mk-MK" w:eastAsia="en-GB"/>
        </w:rPr>
        <w:t>иректорот на</w:t>
      </w:r>
      <w:r w:rsidR="005417B4"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A03CB9">
        <w:rPr>
          <w:rFonts w:ascii="Arial" w:eastAsia="Times New Roman" w:hAnsi="Arial" w:cs="Arial"/>
          <w:lang w:val="mk-MK" w:eastAsia="en-GB"/>
        </w:rPr>
        <w:t>Академијата</w:t>
      </w:r>
      <w:r w:rsidR="005417B4" w:rsidRPr="00A03CB9">
        <w:rPr>
          <w:rFonts w:ascii="Arial" w:eastAsia="Times New Roman" w:hAnsi="Arial" w:cs="Arial"/>
          <w:lang w:val="mk-MK" w:eastAsia="en-GB"/>
        </w:rPr>
        <w:t>/Министерот по предлог од директорот на Академијата</w:t>
      </w:r>
      <w:r w:rsidRPr="00A03CB9">
        <w:rPr>
          <w:rFonts w:ascii="Arial" w:eastAsia="Times New Roman" w:hAnsi="Arial" w:cs="Arial"/>
          <w:lang w:val="mk-MK" w:eastAsia="en-GB"/>
        </w:rPr>
        <w:t>.</w:t>
      </w:r>
      <w:r w:rsidRPr="00A03CB9">
        <w:rPr>
          <w:rFonts w:ascii="Arial" w:eastAsia="Times New Roman" w:hAnsi="Arial" w:cs="Arial"/>
          <w:lang w:eastAsia="en-GB"/>
        </w:rPr>
        <w:t>  </w:t>
      </w:r>
    </w:p>
    <w:p w14:paraId="7EE2E228" w14:textId="77777777" w:rsidR="006F7EAF" w:rsidRPr="004414D5" w:rsidRDefault="006F7EAF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7F48527E" w14:textId="08E10EBB" w:rsidR="006F7EAF" w:rsidRPr="005417B4" w:rsidRDefault="006F7EA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ru-RU" w:eastAsia="en-GB"/>
        </w:rPr>
        <w:t>Средства за ра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 xml:space="preserve">бота на </w:t>
      </w:r>
      <w:r w:rsidR="00330A44" w:rsidRPr="005417B4">
        <w:rPr>
          <w:rFonts w:ascii="Arial" w:eastAsia="Times New Roman" w:hAnsi="Arial" w:cs="Arial"/>
          <w:b/>
          <w:bCs/>
          <w:lang w:val="mk-MK" w:eastAsia="en-GB"/>
        </w:rPr>
        <w:t>Академијата</w:t>
      </w:r>
    </w:p>
    <w:p w14:paraId="1491A469" w14:textId="72554743" w:rsidR="006F7EAF" w:rsidRPr="005417B4" w:rsidRDefault="006F7EA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5417B4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5417B4">
        <w:rPr>
          <w:rFonts w:ascii="Arial" w:eastAsia="Times New Roman" w:hAnsi="Arial" w:cs="Arial"/>
          <w:b/>
          <w:bCs/>
          <w:lang w:val="ru-RU" w:eastAsia="en-GB"/>
        </w:rPr>
        <w:t xml:space="preserve">н </w:t>
      </w:r>
      <w:r w:rsidR="00390CCC" w:rsidRPr="005417B4">
        <w:rPr>
          <w:rFonts w:ascii="Arial" w:eastAsia="Times New Roman" w:hAnsi="Arial" w:cs="Arial"/>
          <w:b/>
          <w:bCs/>
          <w:lang w:val="mk-MK" w:eastAsia="en-GB"/>
        </w:rPr>
        <w:t>2</w:t>
      </w:r>
      <w:r w:rsidR="005417B4">
        <w:rPr>
          <w:rFonts w:ascii="Arial" w:eastAsia="Times New Roman" w:hAnsi="Arial" w:cs="Arial"/>
          <w:b/>
          <w:bCs/>
          <w:lang w:val="mk-MK" w:eastAsia="en-GB"/>
        </w:rPr>
        <w:t>1</w:t>
      </w:r>
    </w:p>
    <w:p w14:paraId="325D14B5" w14:textId="03B72630" w:rsidR="006F7EAF" w:rsidRPr="004414D5" w:rsidRDefault="006F7EA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ru-RU" w:eastAsia="en-GB"/>
        </w:rPr>
        <w:t>Средства</w:t>
      </w:r>
      <w:r w:rsidRPr="004414D5">
        <w:rPr>
          <w:rFonts w:ascii="Arial" w:eastAsia="Times New Roman" w:hAnsi="Arial" w:cs="Arial"/>
          <w:lang w:val="mk-MK" w:eastAsia="en-GB"/>
        </w:rPr>
        <w:t>та</w:t>
      </w:r>
      <w:r w:rsidRPr="004414D5">
        <w:rPr>
          <w:rFonts w:ascii="Arial" w:eastAsia="Times New Roman" w:hAnsi="Arial" w:cs="Arial"/>
          <w:lang w:val="ru-RU" w:eastAsia="en-GB"/>
        </w:rPr>
        <w:t xml:space="preserve"> за финансирање </w:t>
      </w:r>
      <w:r w:rsidRPr="004414D5">
        <w:rPr>
          <w:rFonts w:ascii="Arial" w:eastAsia="Times New Roman" w:hAnsi="Arial" w:cs="Arial"/>
          <w:lang w:val="mk-MK" w:eastAsia="en-GB"/>
        </w:rPr>
        <w:t xml:space="preserve">на работата на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lang w:val="mk-MK" w:eastAsia="en-GB"/>
        </w:rPr>
        <w:t xml:space="preserve">се обезбедуваат </w:t>
      </w:r>
      <w:r w:rsidR="00330A44" w:rsidRPr="004414D5">
        <w:rPr>
          <w:rFonts w:ascii="Arial" w:eastAsia="Times New Roman" w:hAnsi="Arial" w:cs="Arial"/>
          <w:lang w:val="mk-MK" w:eastAsia="en-GB"/>
        </w:rPr>
        <w:t>од</w:t>
      </w:r>
      <w:r w:rsidRPr="004414D5">
        <w:rPr>
          <w:rFonts w:ascii="Arial" w:eastAsia="Times New Roman" w:hAnsi="Arial" w:cs="Arial"/>
          <w:lang w:val="mk-MK" w:eastAsia="en-GB"/>
        </w:rPr>
        <w:t xml:space="preserve"> буџетот на Република Северна Македонија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, од уплатите на институциите од кои се упатени административните службеници на обука и од донации.  </w:t>
      </w:r>
      <w:r w:rsidRPr="004414D5">
        <w:rPr>
          <w:rFonts w:ascii="Arial" w:eastAsia="Times New Roman" w:hAnsi="Arial" w:cs="Arial"/>
          <w:lang w:val="mk-MK" w:eastAsia="en-GB"/>
        </w:rPr>
        <w:t xml:space="preserve"> 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11E016CA" w14:textId="5B9A2C98" w:rsidR="00A359D3" w:rsidRPr="005417B4" w:rsidRDefault="006F7EA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7DFC9738" w14:textId="5E424577" w:rsidR="005417B4" w:rsidRDefault="005417B4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 xml:space="preserve">ГЛАВА </w:t>
      </w:r>
      <w:r w:rsidR="0087439F" w:rsidRPr="004414D5">
        <w:rPr>
          <w:rFonts w:ascii="Arial" w:eastAsia="Times New Roman" w:hAnsi="Arial" w:cs="Arial"/>
          <w:b/>
          <w:bCs/>
          <w:lang w:val="en-US" w:eastAsia="en-GB"/>
        </w:rPr>
        <w:t>IV</w:t>
      </w:r>
    </w:p>
    <w:p w14:paraId="5CD6F3EF" w14:textId="2F6FC577" w:rsidR="0087439F" w:rsidRPr="004414D5" w:rsidRDefault="0087439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mk-MK" w:eastAsia="en-GB"/>
        </w:rPr>
        <w:t xml:space="preserve">СТРУЧНО УСОВРШУВАЊЕ </w:t>
      </w:r>
      <w:r w:rsidR="008E4F21" w:rsidRPr="004414D5">
        <w:rPr>
          <w:rFonts w:ascii="Arial" w:eastAsia="Times New Roman" w:hAnsi="Arial" w:cs="Arial"/>
          <w:b/>
          <w:bCs/>
          <w:lang w:val="mk-MK" w:eastAsia="en-GB"/>
        </w:rPr>
        <w:t>И ОБУКИ НА АДМИНИ</w:t>
      </w:r>
      <w:r w:rsidR="006B735E" w:rsidRPr="004414D5">
        <w:rPr>
          <w:rFonts w:ascii="Arial" w:eastAsia="Times New Roman" w:hAnsi="Arial" w:cs="Arial"/>
          <w:b/>
          <w:bCs/>
          <w:lang w:val="mk-MK" w:eastAsia="en-GB"/>
        </w:rPr>
        <w:t>С</w:t>
      </w:r>
      <w:r w:rsidR="008E4F21" w:rsidRPr="004414D5">
        <w:rPr>
          <w:rFonts w:ascii="Arial" w:eastAsia="Times New Roman" w:hAnsi="Arial" w:cs="Arial"/>
          <w:b/>
          <w:bCs/>
          <w:lang w:val="mk-MK" w:eastAsia="en-GB"/>
        </w:rPr>
        <w:t>ТРАТИВНИТЕ СЛУЖБЕНИЦИ</w:t>
      </w:r>
    </w:p>
    <w:p w14:paraId="35869DB5" w14:textId="422338D3" w:rsidR="0087439F" w:rsidRPr="005417B4" w:rsidRDefault="0087439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71DAA2AA" w14:textId="6DF73AE6" w:rsidR="004E4D73" w:rsidRPr="005417B4" w:rsidRDefault="0087439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5417B4">
        <w:rPr>
          <w:rFonts w:ascii="Arial" w:eastAsia="Times New Roman" w:hAnsi="Arial" w:cs="Arial"/>
          <w:b/>
          <w:bCs/>
          <w:lang w:val="mk-MK" w:eastAsia="en-GB"/>
        </w:rPr>
        <w:t xml:space="preserve">Обуки за  </w:t>
      </w:r>
      <w:r w:rsidR="008E4F21" w:rsidRPr="005417B4">
        <w:rPr>
          <w:rFonts w:ascii="Arial" w:eastAsia="Times New Roman" w:hAnsi="Arial" w:cs="Arial"/>
          <w:b/>
          <w:bCs/>
          <w:lang w:val="mk-MK" w:eastAsia="en-GB"/>
        </w:rPr>
        <w:t>административните службеници</w:t>
      </w:r>
    </w:p>
    <w:p w14:paraId="6B9F578E" w14:textId="4869F6B7" w:rsidR="0087439F" w:rsidRPr="005417B4" w:rsidRDefault="0087439F" w:rsidP="005417B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5417B4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487784" w:rsidRPr="005417B4">
        <w:rPr>
          <w:rFonts w:ascii="Arial" w:eastAsia="Times New Roman" w:hAnsi="Arial" w:cs="Arial"/>
          <w:b/>
          <w:bCs/>
          <w:lang w:val="mk-MK" w:eastAsia="en-GB"/>
        </w:rPr>
        <w:t>2</w:t>
      </w:r>
      <w:r w:rsidR="005417B4">
        <w:rPr>
          <w:rFonts w:ascii="Arial" w:eastAsia="Times New Roman" w:hAnsi="Arial" w:cs="Arial"/>
          <w:b/>
          <w:bCs/>
          <w:lang w:val="mk-MK" w:eastAsia="en-GB"/>
        </w:rPr>
        <w:t>2</w:t>
      </w:r>
    </w:p>
    <w:p w14:paraId="5AEECFE8" w14:textId="77777777" w:rsidR="0087439F" w:rsidRPr="004414D5" w:rsidRDefault="0087439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Обуките за стручно усовршување на </w:t>
      </w:r>
      <w:r w:rsidR="008E4F21" w:rsidRPr="004414D5">
        <w:rPr>
          <w:rFonts w:ascii="Arial" w:eastAsia="Times New Roman" w:hAnsi="Arial" w:cs="Arial"/>
          <w:lang w:val="mk-MK" w:eastAsia="en-GB"/>
        </w:rPr>
        <w:t xml:space="preserve">административните службеници </w:t>
      </w:r>
      <w:r w:rsidRPr="004414D5">
        <w:rPr>
          <w:rFonts w:ascii="Arial" w:eastAsia="Times New Roman" w:hAnsi="Arial" w:cs="Arial"/>
          <w:lang w:val="mk-MK" w:eastAsia="en-GB"/>
        </w:rPr>
        <w:t>можат да бидат генерички и специјализирани.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16AAD1B9" w14:textId="77777777" w:rsidR="0087439F" w:rsidRPr="004414D5" w:rsidRDefault="0087439F" w:rsidP="005417B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lastRenderedPageBreak/>
        <w:t>(2)</w:t>
      </w:r>
      <w:r w:rsidR="006B735E"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Генеричките обуки се задолжителни и се организираат за стручно усовршување на сите </w:t>
      </w:r>
      <w:r w:rsidR="008E4F21" w:rsidRPr="004414D5">
        <w:rPr>
          <w:rFonts w:ascii="Arial" w:eastAsia="Times New Roman" w:hAnsi="Arial" w:cs="Arial"/>
          <w:lang w:val="mk-MK" w:eastAsia="en-GB"/>
        </w:rPr>
        <w:t>административни службеници од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8E4F21" w:rsidRPr="004414D5">
        <w:rPr>
          <w:rFonts w:ascii="Arial" w:eastAsia="Times New Roman" w:hAnsi="Arial" w:cs="Arial"/>
          <w:lang w:val="mk-MK" w:eastAsia="en-GB"/>
        </w:rPr>
        <w:t xml:space="preserve">основните </w:t>
      </w:r>
      <w:r w:rsidRPr="004414D5">
        <w:rPr>
          <w:rFonts w:ascii="Arial" w:eastAsia="Times New Roman" w:hAnsi="Arial" w:cs="Arial"/>
          <w:lang w:val="mk-MK" w:eastAsia="en-GB"/>
        </w:rPr>
        <w:t>области</w:t>
      </w:r>
      <w:r w:rsidR="008E4F21" w:rsidRPr="004414D5">
        <w:rPr>
          <w:rFonts w:ascii="Arial" w:eastAsia="Times New Roman" w:hAnsi="Arial" w:cs="Arial"/>
          <w:lang w:val="mk-MK" w:eastAsia="en-GB"/>
        </w:rPr>
        <w:t xml:space="preserve"> на </w:t>
      </w:r>
      <w:r w:rsidRPr="004414D5">
        <w:rPr>
          <w:rFonts w:ascii="Arial" w:eastAsia="Times New Roman" w:hAnsi="Arial" w:cs="Arial"/>
          <w:lang w:val="mk-MK" w:eastAsia="en-GB"/>
        </w:rPr>
        <w:t xml:space="preserve"> административното работење.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323C62E6" w14:textId="77777777" w:rsidR="0087439F" w:rsidRPr="004414D5" w:rsidRDefault="0087439F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(3) Специјализирани обуки се специфични обуки од конкретни области на административното работење.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4A117F58" w14:textId="30817E28" w:rsidR="00331FB4" w:rsidRPr="004414D5" w:rsidRDefault="00331FB4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(4) Областите опфатени со генеричките обуки и нивната содржина и обучувачи се ажурираат редовно и се објавуваат на </w:t>
      </w:r>
      <w:r w:rsidR="000A1EDB">
        <w:rPr>
          <w:rFonts w:ascii="Arial" w:eastAsia="Times New Roman" w:hAnsi="Arial" w:cs="Arial"/>
          <w:lang w:val="mk-MK" w:eastAsia="en-GB"/>
        </w:rPr>
        <w:t>интернет</w:t>
      </w:r>
      <w:r w:rsidRPr="004414D5">
        <w:rPr>
          <w:rFonts w:ascii="Arial" w:eastAsia="Times New Roman" w:hAnsi="Arial" w:cs="Arial"/>
          <w:lang w:val="mk-MK" w:eastAsia="en-GB"/>
        </w:rPr>
        <w:t xml:space="preserve"> страницата на </w:t>
      </w:r>
      <w:r w:rsidR="000A1EDB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lang w:val="mk-MK" w:eastAsia="en-GB"/>
        </w:rPr>
        <w:t>.</w:t>
      </w:r>
    </w:p>
    <w:p w14:paraId="66DF05BA" w14:textId="5D48A032" w:rsidR="00331FB4" w:rsidRPr="004414D5" w:rsidRDefault="00331FB4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(5) Програмите за специјализирани обуки се усвојуваат на барање на институциите.</w:t>
      </w:r>
    </w:p>
    <w:p w14:paraId="51AAF057" w14:textId="77777777" w:rsidR="0087439F" w:rsidRPr="004414D5" w:rsidRDefault="0087439F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2C533CF6" w14:textId="3B9AF0ED" w:rsidR="004E4D73" w:rsidRPr="000A1EDB" w:rsidRDefault="00330A44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 xml:space="preserve">Стручно усовршување и </w:t>
      </w:r>
      <w:r w:rsidR="0087439F" w:rsidRPr="000A1EDB">
        <w:rPr>
          <w:rFonts w:ascii="Arial" w:eastAsia="Times New Roman" w:hAnsi="Arial" w:cs="Arial"/>
          <w:b/>
          <w:bCs/>
          <w:lang w:val="mk-MK" w:eastAsia="en-GB"/>
        </w:rPr>
        <w:t>обуки</w:t>
      </w:r>
    </w:p>
    <w:p w14:paraId="105669F5" w14:textId="58EA9D21" w:rsidR="0087439F" w:rsidRPr="000A1EDB" w:rsidRDefault="0087439F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487784" w:rsidRPr="000A1EDB">
        <w:rPr>
          <w:rFonts w:ascii="Arial" w:eastAsia="Times New Roman" w:hAnsi="Arial" w:cs="Arial"/>
          <w:b/>
          <w:bCs/>
          <w:lang w:val="mk-MK" w:eastAsia="en-GB"/>
        </w:rPr>
        <w:t>2</w:t>
      </w:r>
      <w:r w:rsidR="000A1EDB">
        <w:rPr>
          <w:rFonts w:ascii="Arial" w:eastAsia="Times New Roman" w:hAnsi="Arial" w:cs="Arial"/>
          <w:b/>
          <w:bCs/>
          <w:lang w:val="mk-MK" w:eastAsia="en-GB"/>
        </w:rPr>
        <w:t>3</w:t>
      </w:r>
    </w:p>
    <w:p w14:paraId="1DC621AD" w14:textId="715BD0B6" w:rsidR="00330A44" w:rsidRPr="004414D5" w:rsidRDefault="0087439F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="00330A44" w:rsidRPr="004414D5">
        <w:rPr>
          <w:rFonts w:ascii="Arial" w:eastAsia="Times New Roman" w:hAnsi="Arial" w:cs="Arial"/>
          <w:lang w:val="mk-MK" w:eastAsia="en-GB"/>
        </w:rPr>
        <w:t>Административните службеници имаат право и обврска постојано да ги унапредуваат своите знаења</w:t>
      </w:r>
      <w:r w:rsidR="00330A44" w:rsidRPr="004414D5">
        <w:rPr>
          <w:rFonts w:ascii="Arial" w:eastAsia="Times New Roman" w:hAnsi="Arial" w:cs="Arial"/>
          <w:lang w:val="ru-RU" w:eastAsia="en-GB"/>
        </w:rPr>
        <w:t xml:space="preserve">, </w:t>
      </w:r>
      <w:r w:rsidR="00330A44" w:rsidRPr="004414D5">
        <w:rPr>
          <w:rFonts w:ascii="Arial" w:eastAsia="Times New Roman" w:hAnsi="Arial" w:cs="Arial"/>
          <w:lang w:val="mk-MK" w:eastAsia="en-GB"/>
        </w:rPr>
        <w:t>вештини и способности потребни за вршење на работите од работното место на кое се распоредени преку учество на генерички и специјализирани обуки.</w:t>
      </w:r>
      <w:r w:rsidR="00330A44" w:rsidRPr="004414D5">
        <w:rPr>
          <w:rFonts w:ascii="Arial" w:eastAsia="Times New Roman" w:hAnsi="Arial" w:cs="Arial"/>
          <w:lang w:eastAsia="en-GB"/>
        </w:rPr>
        <w:t> </w:t>
      </w:r>
    </w:p>
    <w:p w14:paraId="4B794D55" w14:textId="42198A31" w:rsidR="0087439F" w:rsidRPr="004414D5" w:rsidRDefault="0042050B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0A1EDB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издава потврда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за </w:t>
      </w:r>
      <w:r w:rsidR="003F69E7" w:rsidRPr="004414D5">
        <w:rPr>
          <w:rFonts w:ascii="Arial" w:eastAsia="Times New Roman" w:hAnsi="Arial" w:cs="Arial"/>
          <w:lang w:val="mk-MK" w:eastAsia="en-GB"/>
        </w:rPr>
        <w:t xml:space="preserve">успешно </w:t>
      </w:r>
      <w:r w:rsidRPr="004414D5">
        <w:rPr>
          <w:rFonts w:ascii="Arial" w:eastAsia="Times New Roman" w:hAnsi="Arial" w:cs="Arial"/>
          <w:lang w:val="mk-MK" w:eastAsia="en-GB"/>
        </w:rPr>
        <w:t xml:space="preserve">завршена </w:t>
      </w:r>
      <w:r w:rsidR="0087439F" w:rsidRPr="004414D5">
        <w:rPr>
          <w:rFonts w:ascii="Arial" w:eastAsia="Times New Roman" w:hAnsi="Arial" w:cs="Arial"/>
          <w:lang w:val="mk-MK" w:eastAsia="en-GB"/>
        </w:rPr>
        <w:t>обука.</w:t>
      </w:r>
      <w:r w:rsidR="0087439F" w:rsidRPr="004414D5">
        <w:rPr>
          <w:rFonts w:ascii="Arial" w:eastAsia="Times New Roman" w:hAnsi="Arial" w:cs="Arial"/>
          <w:lang w:eastAsia="en-GB"/>
        </w:rPr>
        <w:t> </w:t>
      </w:r>
      <w:r w:rsidR="008E4F21" w:rsidRPr="004414D5">
        <w:rPr>
          <w:rFonts w:ascii="Arial" w:eastAsia="Times New Roman" w:hAnsi="Arial" w:cs="Arial"/>
          <w:lang w:val="mk-MK" w:eastAsia="en-GB"/>
        </w:rPr>
        <w:t xml:space="preserve"> </w:t>
      </w:r>
    </w:p>
    <w:p w14:paraId="07989F4F" w14:textId="77777777" w:rsidR="0087439F" w:rsidRPr="004414D5" w:rsidRDefault="0087439F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(3) Времето поминато на обука се смета како време поминато на работа.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05243C9F" w14:textId="79502E02" w:rsidR="0042050B" w:rsidRPr="004414D5" w:rsidRDefault="0042050B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(4) Формата и содржината на потврдата од ставот (2) на овој член ја пропишува директорт на</w:t>
      </w:r>
      <w:r w:rsidR="000A1EDB"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A03CB9">
        <w:rPr>
          <w:rFonts w:ascii="Arial" w:eastAsia="Times New Roman" w:hAnsi="Arial" w:cs="Arial"/>
          <w:lang w:val="mk-MK" w:eastAsia="en-GB"/>
        </w:rPr>
        <w:t>Академијата</w:t>
      </w:r>
      <w:r w:rsidR="000A1EDB" w:rsidRPr="00A03CB9">
        <w:rPr>
          <w:rFonts w:ascii="Arial" w:eastAsia="Times New Roman" w:hAnsi="Arial" w:cs="Arial"/>
          <w:lang w:val="mk-MK" w:eastAsia="en-GB"/>
        </w:rPr>
        <w:t>/Министерот на предлог на директорот на Академијата</w:t>
      </w:r>
      <w:r w:rsidRPr="00A03CB9">
        <w:rPr>
          <w:rFonts w:ascii="Arial" w:eastAsia="Times New Roman" w:hAnsi="Arial" w:cs="Arial"/>
          <w:lang w:val="mk-MK" w:eastAsia="en-GB"/>
        </w:rPr>
        <w:t>.</w:t>
      </w:r>
    </w:p>
    <w:p w14:paraId="6F18F45E" w14:textId="140207BA" w:rsidR="0087439F" w:rsidRPr="000A1EDB" w:rsidRDefault="0087439F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294A7EF7" w14:textId="2CEF2DEF" w:rsidR="004E4D73" w:rsidRPr="000A1EDB" w:rsidRDefault="0087439F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 xml:space="preserve">Годишна програма за обуки за </w:t>
      </w:r>
      <w:r w:rsidR="0042050B" w:rsidRPr="000A1EDB">
        <w:rPr>
          <w:rFonts w:ascii="Arial" w:eastAsia="Times New Roman" w:hAnsi="Arial" w:cs="Arial"/>
          <w:b/>
          <w:bCs/>
          <w:lang w:val="mk-MK" w:eastAsia="en-GB"/>
        </w:rPr>
        <w:t>административните службеници</w:t>
      </w:r>
    </w:p>
    <w:p w14:paraId="29F59137" w14:textId="15689CE6" w:rsidR="0087439F" w:rsidRPr="000A1EDB" w:rsidRDefault="0087439F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>Член 2</w:t>
      </w:r>
      <w:r w:rsidR="000A1EDB">
        <w:rPr>
          <w:rFonts w:ascii="Arial" w:eastAsia="Times New Roman" w:hAnsi="Arial" w:cs="Arial"/>
          <w:b/>
          <w:bCs/>
          <w:lang w:val="mk-MK" w:eastAsia="en-GB"/>
        </w:rPr>
        <w:t>4</w:t>
      </w:r>
    </w:p>
    <w:p w14:paraId="4CD0A965" w14:textId="7BF79B4E" w:rsidR="0087439F" w:rsidRPr="004414D5" w:rsidRDefault="0087439F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Академијата </w:t>
      </w:r>
      <w:r w:rsidRPr="004414D5">
        <w:rPr>
          <w:rFonts w:ascii="Arial" w:eastAsia="Times New Roman" w:hAnsi="Arial" w:cs="Arial"/>
          <w:lang w:val="mk-MK" w:eastAsia="en-GB"/>
        </w:rPr>
        <w:t xml:space="preserve">донесува годишна програма со оперативен план за изведување обуки за </w:t>
      </w:r>
      <w:r w:rsidR="0042050B" w:rsidRPr="004414D5">
        <w:rPr>
          <w:rFonts w:ascii="Arial" w:eastAsia="Times New Roman" w:hAnsi="Arial" w:cs="Arial"/>
          <w:lang w:val="mk-MK" w:eastAsia="en-GB"/>
        </w:rPr>
        <w:t xml:space="preserve">административните службеници </w:t>
      </w:r>
      <w:r w:rsidRPr="004414D5">
        <w:rPr>
          <w:rFonts w:ascii="Arial" w:eastAsia="Times New Roman" w:hAnsi="Arial" w:cs="Arial"/>
          <w:lang w:val="mk-MK" w:eastAsia="en-GB"/>
        </w:rPr>
        <w:t>најдоцна до 1 ноември во тековната, а за наредната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 година</w:t>
      </w:r>
      <w:r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7BFF6D4A" w14:textId="77777777" w:rsidR="0087439F" w:rsidRPr="004414D5" w:rsidRDefault="0087439F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Годишната програма и оперативниот план од ставот 1 на овој член се донесува врз основа на анализите од обрасците за утврдување на потреби за обука, доставени од </w:t>
      </w:r>
      <w:r w:rsidR="0042050B" w:rsidRPr="004414D5">
        <w:rPr>
          <w:rFonts w:ascii="Arial" w:eastAsia="Times New Roman" w:hAnsi="Arial" w:cs="Arial"/>
          <w:lang w:val="mk-MK" w:eastAsia="en-GB"/>
        </w:rPr>
        <w:t>институциите</w:t>
      </w:r>
      <w:r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54FA7D65" w14:textId="255EADD8" w:rsidR="003540E9" w:rsidRPr="004414D5" w:rsidRDefault="0087439F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(3) Податоците од ставот (2) на овој член 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институциите се должни да ги </w:t>
      </w:r>
      <w:r w:rsidRPr="004414D5">
        <w:rPr>
          <w:rFonts w:ascii="Arial" w:eastAsia="Times New Roman" w:hAnsi="Arial" w:cs="Arial"/>
          <w:lang w:val="mk-MK" w:eastAsia="en-GB"/>
        </w:rPr>
        <w:t>доставув</w:t>
      </w:r>
      <w:r w:rsidR="00330A44" w:rsidRPr="004414D5">
        <w:rPr>
          <w:rFonts w:ascii="Arial" w:eastAsia="Times New Roman" w:hAnsi="Arial" w:cs="Arial"/>
          <w:lang w:val="mk-MK" w:eastAsia="en-GB"/>
        </w:rPr>
        <w:t>ат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0A1EDB">
        <w:rPr>
          <w:rFonts w:ascii="Arial" w:eastAsia="Times New Roman" w:hAnsi="Arial" w:cs="Arial"/>
          <w:lang w:val="mk-MK" w:eastAsia="en-GB"/>
        </w:rPr>
        <w:t xml:space="preserve">до Академијата на утврден </w:t>
      </w:r>
      <w:r w:rsidRPr="004414D5">
        <w:rPr>
          <w:rFonts w:ascii="Arial" w:eastAsia="Times New Roman" w:hAnsi="Arial" w:cs="Arial"/>
          <w:lang w:val="mk-MK" w:eastAsia="en-GB"/>
        </w:rPr>
        <w:t>образец најдоцна до 1 септември во тековната</w:t>
      </w:r>
      <w:r w:rsidR="00330A44" w:rsidRPr="004414D5">
        <w:rPr>
          <w:rFonts w:ascii="Arial" w:eastAsia="Times New Roman" w:hAnsi="Arial" w:cs="Arial"/>
          <w:lang w:val="mk-MK" w:eastAsia="en-GB"/>
        </w:rPr>
        <w:t>, а</w:t>
      </w:r>
      <w:r w:rsidRPr="004414D5">
        <w:rPr>
          <w:rFonts w:ascii="Arial" w:eastAsia="Times New Roman" w:hAnsi="Arial" w:cs="Arial"/>
          <w:lang w:val="mk-MK" w:eastAsia="en-GB"/>
        </w:rPr>
        <w:t xml:space="preserve"> за наредната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 година</w:t>
      </w:r>
      <w:r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</w:t>
      </w:r>
      <w:r w:rsidR="008A7893" w:rsidRPr="004414D5">
        <w:rPr>
          <w:rFonts w:ascii="Arial" w:eastAsia="Times New Roman" w:hAnsi="Arial" w:cs="Arial"/>
          <w:lang w:val="mk-MK" w:eastAsia="en-GB"/>
        </w:rPr>
        <w:t xml:space="preserve"> </w:t>
      </w:r>
    </w:p>
    <w:p w14:paraId="1110BBC7" w14:textId="082D9B08" w:rsidR="0087439F" w:rsidRPr="00A03CB9" w:rsidRDefault="003540E9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(4) Формата и содржината на о</w:t>
      </w:r>
      <w:r w:rsidR="008A7893" w:rsidRPr="004414D5">
        <w:rPr>
          <w:rFonts w:ascii="Arial" w:eastAsia="Times New Roman" w:hAnsi="Arial" w:cs="Arial"/>
          <w:lang w:val="mk-MK" w:eastAsia="en-GB"/>
        </w:rPr>
        <w:t>бразецот</w:t>
      </w:r>
      <w:r w:rsidRPr="004414D5">
        <w:rPr>
          <w:rFonts w:ascii="Arial" w:eastAsia="Times New Roman" w:hAnsi="Arial" w:cs="Arial"/>
          <w:lang w:val="mk-MK" w:eastAsia="en-GB"/>
        </w:rPr>
        <w:t xml:space="preserve"> од ставот (3) на овој член</w:t>
      </w:r>
      <w:r w:rsidR="008A7893"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 со посебен акт го пропишува директорот</w:t>
      </w:r>
      <w:r w:rsidR="000A1EDB" w:rsidRPr="00A03CB9">
        <w:rPr>
          <w:rFonts w:ascii="Arial" w:eastAsia="Times New Roman" w:hAnsi="Arial" w:cs="Arial"/>
          <w:lang w:val="mk-MK" w:eastAsia="en-GB"/>
        </w:rPr>
        <w:t>/Министерот по предлог на директорот на Академијата</w:t>
      </w:r>
      <w:r w:rsidRPr="00A03CB9">
        <w:rPr>
          <w:rFonts w:ascii="Arial" w:eastAsia="Times New Roman" w:hAnsi="Arial" w:cs="Arial"/>
          <w:lang w:val="mk-MK" w:eastAsia="en-GB"/>
        </w:rPr>
        <w:t>.</w:t>
      </w:r>
    </w:p>
    <w:p w14:paraId="58F25CB2" w14:textId="19DAFBE0" w:rsidR="00331FB4" w:rsidRPr="004414D5" w:rsidRDefault="003540E9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(5)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Најдоцна до 1 декември во тековната,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330A44" w:rsidRPr="004414D5" w:rsidDel="00330A44"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објавува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годишен календар на активности 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за наредната година </w:t>
      </w:r>
      <w:r w:rsidR="00331FB4" w:rsidRPr="004414D5">
        <w:rPr>
          <w:rFonts w:ascii="Arial" w:eastAsia="Times New Roman" w:hAnsi="Arial" w:cs="Arial"/>
          <w:lang w:val="mk-MK" w:eastAsia="en-GB"/>
        </w:rPr>
        <w:t>со назначување на времето, местото и начинот на одржување на обуките согласно годишната програма и оперативниот план од ставот (1) на овој член.</w:t>
      </w:r>
    </w:p>
    <w:p w14:paraId="4A007990" w14:textId="77777777" w:rsidR="003F69E7" w:rsidRPr="004414D5" w:rsidRDefault="003F69E7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4FFB258D" w14:textId="58A138FA" w:rsidR="00A359D3" w:rsidRPr="000A1EDB" w:rsidRDefault="00A359D3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>Место и начин на изведување на обуките</w:t>
      </w:r>
    </w:p>
    <w:p w14:paraId="70DC786C" w14:textId="391CE03F" w:rsidR="00A359D3" w:rsidRPr="000A1EDB" w:rsidRDefault="00A359D3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>Член 2</w:t>
      </w:r>
      <w:r w:rsidR="000A1EDB">
        <w:rPr>
          <w:rFonts w:ascii="Arial" w:eastAsia="Times New Roman" w:hAnsi="Arial" w:cs="Arial"/>
          <w:b/>
          <w:bCs/>
          <w:lang w:val="mk-MK" w:eastAsia="en-GB"/>
        </w:rPr>
        <w:t>5</w:t>
      </w:r>
    </w:p>
    <w:p w14:paraId="5504BE25" w14:textId="77777777" w:rsidR="00A359D3" w:rsidRPr="004414D5" w:rsidRDefault="00A359D3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(1) Обуките можат да бидат организирани во училница или преку интернет пристап од работното место на админи</w:t>
      </w:r>
      <w:r w:rsidR="006B735E" w:rsidRPr="004414D5">
        <w:rPr>
          <w:rFonts w:ascii="Arial" w:eastAsia="Times New Roman" w:hAnsi="Arial" w:cs="Arial"/>
          <w:lang w:val="mk-MK" w:eastAsia="en-GB"/>
        </w:rPr>
        <w:t>с</w:t>
      </w:r>
      <w:r w:rsidRPr="004414D5">
        <w:rPr>
          <w:rFonts w:ascii="Arial" w:eastAsia="Times New Roman" w:hAnsi="Arial" w:cs="Arial"/>
          <w:lang w:val="mk-MK" w:eastAsia="en-GB"/>
        </w:rPr>
        <w:t>траивниот службеник до електронскиот систем за управување со обуки.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014157CB" w14:textId="2B139C18" w:rsidR="000A1EDB" w:rsidRPr="00A03CB9" w:rsidRDefault="00A359D3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lastRenderedPageBreak/>
        <w:t xml:space="preserve">(2) Начинот на организирање и спроведување на обуките во училница или преку електронскиот систем за управување со обуки за административните  службеници го пропишува директорот на </w:t>
      </w:r>
      <w:r w:rsidR="00847C24" w:rsidRPr="00A03CB9">
        <w:rPr>
          <w:rFonts w:ascii="Arial" w:eastAsia="Times New Roman" w:hAnsi="Arial" w:cs="Arial"/>
          <w:lang w:val="mk-MK" w:eastAsia="en-GB"/>
        </w:rPr>
        <w:t>Академијата</w:t>
      </w:r>
      <w:r w:rsidR="000A1EDB" w:rsidRPr="00A03CB9">
        <w:rPr>
          <w:rFonts w:ascii="Arial" w:eastAsia="Times New Roman" w:hAnsi="Arial" w:cs="Arial"/>
          <w:lang w:val="mk-MK" w:eastAsia="en-GB"/>
        </w:rPr>
        <w:t>/Министерот по предлог на директорот на Академијата</w:t>
      </w:r>
      <w:r w:rsidRPr="00A03CB9">
        <w:rPr>
          <w:rFonts w:ascii="Arial" w:eastAsia="Times New Roman" w:hAnsi="Arial" w:cs="Arial"/>
          <w:lang w:val="mk-MK" w:eastAsia="en-GB"/>
        </w:rPr>
        <w:t>.</w:t>
      </w:r>
      <w:r w:rsidRPr="00A03CB9">
        <w:rPr>
          <w:rFonts w:ascii="Arial" w:eastAsia="Times New Roman" w:hAnsi="Arial" w:cs="Arial"/>
          <w:lang w:eastAsia="en-GB"/>
        </w:rPr>
        <w:t> </w:t>
      </w:r>
    </w:p>
    <w:p w14:paraId="31B43189" w14:textId="619A8DDE" w:rsidR="00A359D3" w:rsidRPr="004414D5" w:rsidRDefault="00A359D3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087746AB" w14:textId="00162E96" w:rsidR="00A359D3" w:rsidRPr="000A1EDB" w:rsidRDefault="00A359D3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>Финансирање на обуки</w:t>
      </w:r>
    </w:p>
    <w:p w14:paraId="62DEB1EF" w14:textId="46CA5490" w:rsidR="00A359D3" w:rsidRPr="000A1EDB" w:rsidRDefault="00A359D3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0A1EDB">
        <w:rPr>
          <w:rFonts w:ascii="Arial" w:eastAsia="Times New Roman" w:hAnsi="Arial" w:cs="Arial"/>
          <w:b/>
          <w:bCs/>
          <w:lang w:val="mk-MK" w:eastAsia="en-GB"/>
        </w:rPr>
        <w:t>26</w:t>
      </w:r>
    </w:p>
    <w:p w14:paraId="52530FDA" w14:textId="5B1AE51D" w:rsidR="00A359D3" w:rsidRPr="004414D5" w:rsidRDefault="00A359D3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За изработка 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на потребните материјали </w:t>
      </w:r>
      <w:r w:rsidRPr="004414D5">
        <w:rPr>
          <w:rFonts w:ascii="Arial" w:eastAsia="Times New Roman" w:hAnsi="Arial" w:cs="Arial"/>
          <w:lang w:val="mk-MK" w:eastAsia="en-GB"/>
        </w:rPr>
        <w:t>и спроведување на обуки</w:t>
      </w:r>
      <w:r w:rsidR="00330A44" w:rsidRPr="004414D5">
        <w:rPr>
          <w:rFonts w:ascii="Arial" w:eastAsia="Times New Roman" w:hAnsi="Arial" w:cs="Arial"/>
          <w:lang w:val="mk-MK" w:eastAsia="en-GB"/>
        </w:rPr>
        <w:t>те</w:t>
      </w:r>
      <w:r w:rsidRPr="004414D5">
        <w:rPr>
          <w:rFonts w:ascii="Arial" w:eastAsia="Times New Roman" w:hAnsi="Arial" w:cs="Arial"/>
          <w:lang w:val="mk-MK" w:eastAsia="en-GB"/>
        </w:rPr>
        <w:t xml:space="preserve"> се обезбедуваат средства од буџетот на институцијата во која е вработен административниот службеник упатен на обука.</w:t>
      </w:r>
      <w:r w:rsidRPr="004414D5">
        <w:rPr>
          <w:rFonts w:ascii="Arial" w:eastAsia="Times New Roman" w:hAnsi="Arial" w:cs="Arial"/>
          <w:lang w:eastAsia="en-GB"/>
        </w:rPr>
        <w:t>  </w:t>
      </w:r>
    </w:p>
    <w:p w14:paraId="57941136" w14:textId="77777777" w:rsidR="003F69E7" w:rsidRPr="004414D5" w:rsidRDefault="003F69E7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51D002A2" w14:textId="77777777" w:rsidR="000A1EDB" w:rsidRDefault="000A1EDB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 xml:space="preserve">ГЛАВА </w:t>
      </w:r>
      <w:r w:rsidR="00DA1932" w:rsidRPr="004414D5">
        <w:rPr>
          <w:rFonts w:ascii="Arial" w:eastAsia="Times New Roman" w:hAnsi="Arial" w:cs="Arial"/>
          <w:b/>
          <w:bCs/>
          <w:lang w:val="en-US" w:eastAsia="en-GB"/>
        </w:rPr>
        <w:t>V</w:t>
      </w:r>
    </w:p>
    <w:p w14:paraId="6665177C" w14:textId="7E95BF12" w:rsidR="0042050B" w:rsidRPr="004414D5" w:rsidRDefault="0042050B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>ОБУКА И ИСПИТ ЗА ДРЖАВНИ СЛУЖБЕНИЦИ КОИ ЗА ПРВ ПАТ ЗАСНОВААТ РАБОТЕН ОДНОС</w:t>
      </w:r>
    </w:p>
    <w:p w14:paraId="4F42EC34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556C5FE8" w14:textId="3401ECAD" w:rsidR="0087439F" w:rsidRPr="004414D5" w:rsidRDefault="0042050B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mk-MK" w:eastAsia="en-GB"/>
        </w:rPr>
        <w:t>О</w:t>
      </w:r>
      <w:r w:rsidR="0087439F" w:rsidRPr="004414D5">
        <w:rPr>
          <w:rFonts w:ascii="Arial" w:eastAsia="Times New Roman" w:hAnsi="Arial" w:cs="Arial"/>
          <w:b/>
          <w:bCs/>
          <w:lang w:val="mk-MK" w:eastAsia="en-GB"/>
        </w:rPr>
        <w:t>бука за државен службеник</w:t>
      </w:r>
    </w:p>
    <w:p w14:paraId="00D501E8" w14:textId="6E0E2F9A" w:rsidR="0087439F" w:rsidRPr="000A1EDB" w:rsidRDefault="0087439F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mk-MK" w:eastAsia="en-GB"/>
        </w:rPr>
        <w:t xml:space="preserve">кој прв пат </w:t>
      </w:r>
      <w:r w:rsidR="00C814D0">
        <w:rPr>
          <w:rFonts w:ascii="Arial" w:eastAsia="Times New Roman" w:hAnsi="Arial" w:cs="Arial"/>
          <w:b/>
          <w:bCs/>
          <w:lang w:val="mk-MK" w:eastAsia="en-GB"/>
        </w:rPr>
        <w:t>се стекнал со тој статус</w:t>
      </w:r>
    </w:p>
    <w:p w14:paraId="06B6C507" w14:textId="5C9DB4D0" w:rsidR="0087439F" w:rsidRPr="000A1EDB" w:rsidRDefault="0087439F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0A1EDB">
        <w:rPr>
          <w:rFonts w:ascii="Arial" w:eastAsia="Times New Roman" w:hAnsi="Arial" w:cs="Arial"/>
          <w:b/>
          <w:bCs/>
          <w:lang w:val="mk-MK" w:eastAsia="en-GB"/>
        </w:rPr>
        <w:t>27</w:t>
      </w:r>
    </w:p>
    <w:p w14:paraId="2CB1434F" w14:textId="77777777" w:rsidR="0042050B" w:rsidRPr="004414D5" w:rsidRDefault="0042050B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334F0A37" w14:textId="04D479DD" w:rsidR="00F23CF1" w:rsidRPr="004414D5" w:rsidRDefault="00F23CF1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Административен службеник </w:t>
      </w:r>
      <w:r w:rsidR="000A1EDB">
        <w:rPr>
          <w:rFonts w:ascii="Arial" w:eastAsia="Times New Roman" w:hAnsi="Arial" w:cs="Arial"/>
          <w:lang w:val="mk-MK" w:eastAsia="en-GB"/>
        </w:rPr>
        <w:t>кој</w:t>
      </w:r>
      <w:r w:rsidRPr="004414D5">
        <w:rPr>
          <w:rFonts w:ascii="Arial" w:eastAsia="Times New Roman" w:hAnsi="Arial" w:cs="Arial"/>
          <w:lang w:val="mk-MK" w:eastAsia="en-GB"/>
        </w:rPr>
        <w:t xml:space="preserve"> за прв пат се стекнал со статус на државен службеник, задолжително посетува обука за државен службеник после која полага испит.</w:t>
      </w:r>
    </w:p>
    <w:p w14:paraId="03B9E1D0" w14:textId="77777777" w:rsidR="00A45D5D" w:rsidRPr="004414D5" w:rsidRDefault="00A45D5D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56665759" w14:textId="06C34BA9" w:rsidR="000A1EDB" w:rsidRDefault="000A1EDB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>Часови на обука и испит</w:t>
      </w:r>
    </w:p>
    <w:p w14:paraId="0D189962" w14:textId="29339ADF" w:rsidR="00A45D5D" w:rsidRPr="000A1EDB" w:rsidRDefault="00A45D5D" w:rsidP="000A1EDB">
      <w:pPr>
        <w:spacing w:after="120" w:line="240" w:lineRule="auto"/>
        <w:jc w:val="center"/>
        <w:textAlignment w:val="baseline"/>
        <w:rPr>
          <w:rFonts w:ascii="Arial" w:hAnsi="Arial" w:cs="Arial"/>
          <w:b/>
          <w:bCs/>
          <w:lang w:val="mk-MK"/>
        </w:rPr>
      </w:pPr>
      <w:r w:rsidRPr="000A1EDB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0A1EDB">
        <w:rPr>
          <w:rFonts w:ascii="Arial" w:eastAsia="Times New Roman" w:hAnsi="Arial" w:cs="Arial"/>
          <w:b/>
          <w:bCs/>
          <w:lang w:val="mk-MK" w:eastAsia="en-GB"/>
        </w:rPr>
        <w:t>28</w:t>
      </w:r>
    </w:p>
    <w:p w14:paraId="03C0F1E6" w14:textId="4010021D" w:rsidR="0087439F" w:rsidRPr="004414D5" w:rsidRDefault="00DA1932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="000A1EDB">
        <w:rPr>
          <w:rFonts w:ascii="Arial" w:eastAsia="Times New Roman" w:hAnsi="Arial" w:cs="Arial"/>
          <w:lang w:val="ru-RU" w:eastAsia="en-GB"/>
        </w:rPr>
        <w:t xml:space="preserve">Административниот службеник од членот 27 има обврска </w:t>
      </w:r>
      <w:r w:rsidR="00A45D5D" w:rsidRPr="004414D5">
        <w:rPr>
          <w:rFonts w:ascii="Arial" w:eastAsia="Times New Roman" w:hAnsi="Arial" w:cs="Arial"/>
          <w:lang w:val="ru-RU" w:eastAsia="en-GB"/>
        </w:rPr>
        <w:t xml:space="preserve">во рок од </w:t>
      </w:r>
      <w:r w:rsidR="003E35EE" w:rsidRPr="004414D5">
        <w:rPr>
          <w:rFonts w:ascii="Arial" w:eastAsia="Times New Roman" w:hAnsi="Arial" w:cs="Arial"/>
          <w:lang w:val="mk-MK" w:eastAsia="en-GB"/>
        </w:rPr>
        <w:t>една година</w:t>
      </w:r>
      <w:r w:rsidR="00C353FE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A45D5D" w:rsidRPr="004414D5">
        <w:rPr>
          <w:rFonts w:ascii="Arial" w:eastAsia="Times New Roman" w:hAnsi="Arial" w:cs="Arial"/>
          <w:lang w:val="ru-RU" w:eastAsia="en-GB"/>
        </w:rPr>
        <w:t xml:space="preserve"> од стекнување на статусот на државен службеник </w:t>
      </w:r>
      <w:r w:rsidR="0042050B" w:rsidRPr="004414D5">
        <w:rPr>
          <w:rFonts w:ascii="Arial" w:eastAsia="Times New Roman" w:hAnsi="Arial" w:cs="Arial"/>
          <w:lang w:val="ru-RU" w:eastAsia="en-GB"/>
        </w:rPr>
        <w:t xml:space="preserve"> </w:t>
      </w:r>
      <w:r w:rsidR="0087439F" w:rsidRPr="004414D5">
        <w:rPr>
          <w:rFonts w:ascii="Arial" w:eastAsia="Times New Roman" w:hAnsi="Arial" w:cs="Arial"/>
          <w:lang w:val="ru-RU" w:eastAsia="en-GB"/>
        </w:rPr>
        <w:t>да посетува 1</w:t>
      </w:r>
      <w:r w:rsidR="008776FD" w:rsidRPr="004414D5">
        <w:rPr>
          <w:rFonts w:ascii="Arial" w:eastAsia="Times New Roman" w:hAnsi="Arial" w:cs="Arial"/>
          <w:lang w:val="mk-MK" w:eastAsia="en-GB"/>
        </w:rPr>
        <w:t>2</w:t>
      </w:r>
      <w:r w:rsidR="0087439F" w:rsidRPr="004414D5">
        <w:rPr>
          <w:rFonts w:ascii="Arial" w:eastAsia="Times New Roman" w:hAnsi="Arial" w:cs="Arial"/>
          <w:lang w:val="ru-RU" w:eastAsia="en-GB"/>
        </w:rPr>
        <w:t xml:space="preserve">0 часа обука </w:t>
      </w:r>
      <w:r w:rsidR="00A45D5D" w:rsidRPr="004414D5">
        <w:rPr>
          <w:rFonts w:ascii="Arial" w:eastAsia="Times New Roman" w:hAnsi="Arial" w:cs="Arial"/>
          <w:lang w:val="ru-RU" w:eastAsia="en-GB"/>
        </w:rPr>
        <w:t>за државни службеници</w:t>
      </w:r>
      <w:r w:rsidR="0087439F" w:rsidRPr="004414D5">
        <w:rPr>
          <w:rFonts w:ascii="Arial" w:eastAsia="Times New Roman" w:hAnsi="Arial" w:cs="Arial"/>
          <w:lang w:val="ru-RU" w:eastAsia="en-GB"/>
        </w:rPr>
        <w:t>.</w:t>
      </w:r>
      <w:r w:rsidR="0087439F" w:rsidRPr="004414D5">
        <w:rPr>
          <w:rFonts w:ascii="Arial" w:eastAsia="Times New Roman" w:hAnsi="Arial" w:cs="Arial"/>
          <w:lang w:eastAsia="en-GB"/>
        </w:rPr>
        <w:t> </w:t>
      </w:r>
    </w:p>
    <w:p w14:paraId="1C0CC39C" w14:textId="5C3484F6" w:rsidR="0087439F" w:rsidRPr="004414D5" w:rsidRDefault="0087439F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После </w:t>
      </w:r>
      <w:r w:rsidR="00B77221" w:rsidRPr="004414D5">
        <w:rPr>
          <w:rFonts w:ascii="Arial" w:eastAsia="Times New Roman" w:hAnsi="Arial" w:cs="Arial"/>
          <w:lang w:val="mk-MK" w:eastAsia="en-GB"/>
        </w:rPr>
        <w:t xml:space="preserve">завршувањето на обуката </w:t>
      </w:r>
      <w:r w:rsidR="00EB4EF4" w:rsidRPr="004414D5">
        <w:rPr>
          <w:rFonts w:ascii="Arial" w:eastAsia="Times New Roman" w:hAnsi="Arial" w:cs="Arial"/>
          <w:lang w:val="mk-MK" w:eastAsia="en-GB"/>
        </w:rPr>
        <w:t>од ставот (1) на овој член</w:t>
      </w:r>
      <w:r w:rsidR="008776FD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A45D5D" w:rsidRPr="004414D5">
        <w:rPr>
          <w:rFonts w:ascii="Arial" w:eastAsia="Times New Roman" w:hAnsi="Arial" w:cs="Arial"/>
          <w:lang w:val="mk-MK" w:eastAsia="en-GB"/>
        </w:rPr>
        <w:t xml:space="preserve">државниот службеник е должен да полага </w:t>
      </w:r>
      <w:r w:rsidR="00EB4EF4" w:rsidRPr="004414D5">
        <w:rPr>
          <w:rFonts w:ascii="Arial" w:eastAsia="Times New Roman" w:hAnsi="Arial" w:cs="Arial"/>
          <w:lang w:val="mk-MK" w:eastAsia="en-GB"/>
        </w:rPr>
        <w:t xml:space="preserve">испит </w:t>
      </w:r>
      <w:r w:rsidR="00A45D5D" w:rsidRPr="004414D5">
        <w:rPr>
          <w:rFonts w:ascii="Arial" w:eastAsia="Times New Roman" w:hAnsi="Arial" w:cs="Arial"/>
          <w:lang w:val="mk-MK" w:eastAsia="en-GB"/>
        </w:rPr>
        <w:t>за спроведената обука</w:t>
      </w:r>
      <w:r w:rsidR="008776FD" w:rsidRPr="004414D5">
        <w:rPr>
          <w:rFonts w:ascii="Arial" w:eastAsia="Times New Roman" w:hAnsi="Arial" w:cs="Arial"/>
          <w:lang w:val="mk-MK" w:eastAsia="en-GB"/>
        </w:rPr>
        <w:t xml:space="preserve"> во рок од шест</w:t>
      </w:r>
      <w:r w:rsidR="003E35EE" w:rsidRPr="004414D5">
        <w:rPr>
          <w:rFonts w:ascii="Arial" w:eastAsia="Times New Roman" w:hAnsi="Arial" w:cs="Arial"/>
          <w:lang w:val="mk-MK" w:eastAsia="en-GB"/>
        </w:rPr>
        <w:t xml:space="preserve"> месеци</w:t>
      </w:r>
      <w:r w:rsidR="008776FD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EB4EF4" w:rsidRPr="004414D5">
        <w:rPr>
          <w:rFonts w:ascii="Arial" w:eastAsia="Times New Roman" w:hAnsi="Arial" w:cs="Arial"/>
          <w:lang w:val="mk-MK" w:eastAsia="en-GB"/>
        </w:rPr>
        <w:t>од нејзиното завршување</w:t>
      </w:r>
      <w:r w:rsidR="00A45D5D" w:rsidRPr="004414D5">
        <w:rPr>
          <w:rFonts w:ascii="Arial" w:eastAsia="Times New Roman" w:hAnsi="Arial" w:cs="Arial"/>
          <w:lang w:val="mk-MK" w:eastAsia="en-GB"/>
        </w:rPr>
        <w:t xml:space="preserve">. </w:t>
      </w:r>
      <w:r w:rsidRPr="004414D5">
        <w:rPr>
          <w:rFonts w:ascii="Arial" w:eastAsia="Times New Roman" w:hAnsi="Arial" w:cs="Arial"/>
          <w:lang w:val="mk-MK" w:eastAsia="en-GB"/>
        </w:rPr>
        <w:t>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30B8F899" w14:textId="7478C534" w:rsidR="00EB4EF4" w:rsidRPr="004414D5" w:rsidRDefault="00EB4EF4" w:rsidP="000A1EDB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(3) И</w:t>
      </w:r>
      <w:r w:rsidR="0087439F" w:rsidRPr="004414D5">
        <w:rPr>
          <w:rFonts w:ascii="Arial" w:eastAsia="Times New Roman" w:hAnsi="Arial" w:cs="Arial"/>
          <w:lang w:val="mk-MK" w:eastAsia="en-GB"/>
        </w:rPr>
        <w:t>спит</w:t>
      </w:r>
      <w:r w:rsidRPr="004414D5">
        <w:rPr>
          <w:rFonts w:ascii="Arial" w:eastAsia="Times New Roman" w:hAnsi="Arial" w:cs="Arial"/>
          <w:lang w:val="mk-MK" w:eastAsia="en-GB"/>
        </w:rPr>
        <w:t xml:space="preserve">от од ставот (2) на овој член го закажува и спроведува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330A44" w:rsidRPr="004414D5" w:rsidDel="00330A4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согласно со испитниот календар објавен на </w:t>
      </w:r>
      <w:r w:rsidR="000A1EDB">
        <w:rPr>
          <w:rFonts w:ascii="Arial" w:eastAsia="Times New Roman" w:hAnsi="Arial" w:cs="Arial"/>
          <w:lang w:val="mk-MK" w:eastAsia="en-GB"/>
        </w:rPr>
        <w:t>интернет</w:t>
      </w:r>
      <w:r w:rsidRPr="004414D5">
        <w:rPr>
          <w:rFonts w:ascii="Arial" w:eastAsia="Times New Roman" w:hAnsi="Arial" w:cs="Arial"/>
          <w:lang w:val="mk-MK" w:eastAsia="en-GB"/>
        </w:rPr>
        <w:t xml:space="preserve"> страницата на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330A44" w:rsidRPr="004414D5" w:rsidDel="00330A4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.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 </w:t>
      </w:r>
    </w:p>
    <w:p w14:paraId="4325DB43" w14:textId="77777777" w:rsidR="00EB4EF4" w:rsidRPr="004414D5" w:rsidRDefault="00EB4EF4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69D3BFC6" w14:textId="58325845" w:rsidR="00EB4EF4" w:rsidRPr="000A1EDB" w:rsidRDefault="006264F9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0A1EDB">
        <w:rPr>
          <w:rFonts w:ascii="Arial" w:eastAsia="Times New Roman" w:hAnsi="Arial" w:cs="Arial"/>
          <w:b/>
          <w:lang w:val="mk-MK" w:eastAsia="en-GB"/>
        </w:rPr>
        <w:t>Содржина на обуката</w:t>
      </w:r>
    </w:p>
    <w:p w14:paraId="7B710563" w14:textId="61743E8C" w:rsidR="00EB4EF4" w:rsidRPr="000A1EDB" w:rsidRDefault="00EB4EF4" w:rsidP="000A1ED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0A1EDB">
        <w:rPr>
          <w:rFonts w:ascii="Arial" w:eastAsia="Times New Roman" w:hAnsi="Arial" w:cs="Arial"/>
          <w:b/>
          <w:lang w:val="mk-MK" w:eastAsia="en-GB"/>
        </w:rPr>
        <w:t xml:space="preserve">Член </w:t>
      </w:r>
      <w:r w:rsidR="000A1EDB">
        <w:rPr>
          <w:rFonts w:ascii="Arial" w:eastAsia="Times New Roman" w:hAnsi="Arial" w:cs="Arial"/>
          <w:b/>
          <w:lang w:val="mk-MK" w:eastAsia="en-GB"/>
        </w:rPr>
        <w:t>29</w:t>
      </w:r>
    </w:p>
    <w:p w14:paraId="39E8ADD6" w14:textId="77777777" w:rsidR="0087439F" w:rsidRPr="004414D5" w:rsidRDefault="00EB4EF4" w:rsidP="004772ED">
      <w:pPr>
        <w:pStyle w:val="ListParagraph"/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Обуката за државниот службеник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се состои </w:t>
      </w:r>
      <w:r w:rsidRPr="004414D5">
        <w:rPr>
          <w:rFonts w:ascii="Arial" w:eastAsia="Times New Roman" w:hAnsi="Arial" w:cs="Arial"/>
          <w:lang w:val="mk-MK" w:eastAsia="en-GB"/>
        </w:rPr>
        <w:t xml:space="preserve">од следните </w:t>
      </w:r>
      <w:r w:rsidR="0087439F" w:rsidRPr="004414D5">
        <w:rPr>
          <w:rFonts w:ascii="Arial" w:eastAsia="Times New Roman" w:hAnsi="Arial" w:cs="Arial"/>
          <w:lang w:val="mk-MK" w:eastAsia="en-GB"/>
        </w:rPr>
        <w:t>области: </w:t>
      </w:r>
      <w:r w:rsidR="0087439F" w:rsidRPr="004414D5">
        <w:rPr>
          <w:rFonts w:ascii="Arial" w:eastAsia="Times New Roman" w:hAnsi="Arial" w:cs="Arial"/>
          <w:lang w:eastAsia="en-GB"/>
        </w:rPr>
        <w:t> </w:t>
      </w:r>
    </w:p>
    <w:p w14:paraId="2E61C2C9" w14:textId="31F30E04" w:rsidR="0087439F" w:rsidRPr="000A1EDB" w:rsidRDefault="0087439F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>државна управа и службенички систем</w:t>
      </w:r>
      <w:r w:rsidR="000A1EDB">
        <w:rPr>
          <w:rFonts w:ascii="Arial" w:eastAsia="Times New Roman" w:hAnsi="Arial" w:cs="Arial"/>
          <w:lang w:val="mk-MK" w:eastAsia="en-GB"/>
        </w:rPr>
        <w:t>,</w:t>
      </w:r>
    </w:p>
    <w:p w14:paraId="777A5CE7" w14:textId="2AD1B9E6" w:rsidR="0087439F" w:rsidRPr="000A1EDB" w:rsidRDefault="00EB4EF4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>постапки за давање на услуги</w:t>
      </w:r>
      <w:r w:rsidR="000A1EDB">
        <w:rPr>
          <w:rFonts w:ascii="Arial" w:eastAsia="Times New Roman" w:hAnsi="Arial" w:cs="Arial"/>
          <w:lang w:val="mk-MK" w:eastAsia="en-GB"/>
        </w:rPr>
        <w:t>,</w:t>
      </w:r>
    </w:p>
    <w:p w14:paraId="2C4AF97D" w14:textId="6653BE97" w:rsidR="0087439F" w:rsidRPr="000A1EDB" w:rsidRDefault="00EB4EF4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 xml:space="preserve">интегритет и </w:t>
      </w:r>
      <w:r w:rsidR="0087439F" w:rsidRPr="000A1EDB">
        <w:rPr>
          <w:rFonts w:ascii="Arial" w:eastAsia="Times New Roman" w:hAnsi="Arial" w:cs="Arial"/>
          <w:lang w:val="mk-MK" w:eastAsia="en-GB"/>
        </w:rPr>
        <w:t xml:space="preserve">кодекс </w:t>
      </w:r>
      <w:r w:rsidRPr="000A1EDB">
        <w:rPr>
          <w:rFonts w:ascii="Arial" w:eastAsia="Times New Roman" w:hAnsi="Arial" w:cs="Arial"/>
          <w:lang w:val="mk-MK" w:eastAsia="en-GB"/>
        </w:rPr>
        <w:t>на однесување</w:t>
      </w:r>
      <w:r w:rsidR="000A1EDB">
        <w:rPr>
          <w:rFonts w:ascii="Arial" w:eastAsia="Times New Roman" w:hAnsi="Arial" w:cs="Arial"/>
          <w:lang w:val="mk-MK" w:eastAsia="en-GB"/>
        </w:rPr>
        <w:t>,</w:t>
      </w:r>
    </w:p>
    <w:p w14:paraId="5351F5B8" w14:textId="0F1655AE" w:rsidR="0087439F" w:rsidRPr="000A1EDB" w:rsidRDefault="0087439F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>канцелариско и архивско работење</w:t>
      </w:r>
      <w:r w:rsidR="000A1EDB">
        <w:rPr>
          <w:rFonts w:ascii="Arial" w:eastAsia="Times New Roman" w:hAnsi="Arial" w:cs="Arial"/>
          <w:lang w:val="mk-MK" w:eastAsia="en-GB"/>
        </w:rPr>
        <w:t>,</w:t>
      </w:r>
      <w:r w:rsidRPr="000A1EDB">
        <w:rPr>
          <w:rFonts w:ascii="Arial" w:eastAsia="Times New Roman" w:hAnsi="Arial" w:cs="Arial"/>
          <w:lang w:eastAsia="en-GB"/>
        </w:rPr>
        <w:t> </w:t>
      </w:r>
    </w:p>
    <w:p w14:paraId="0A4C6E5C" w14:textId="3FF907C9" w:rsidR="0087439F" w:rsidRPr="000A1EDB" w:rsidRDefault="0087439F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>комуникациски вештини</w:t>
      </w:r>
      <w:r w:rsidR="000A1EDB">
        <w:rPr>
          <w:rFonts w:ascii="Arial" w:eastAsia="Times New Roman" w:hAnsi="Arial" w:cs="Arial"/>
          <w:lang w:val="mk-MK" w:eastAsia="en-GB"/>
        </w:rPr>
        <w:t>,</w:t>
      </w:r>
    </w:p>
    <w:p w14:paraId="31328315" w14:textId="4FAC752C" w:rsidR="0087439F" w:rsidRPr="000A1EDB" w:rsidRDefault="0087439F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>спречување на корупција и конфликт на интереси</w:t>
      </w:r>
      <w:r w:rsidR="000A1EDB">
        <w:rPr>
          <w:rFonts w:ascii="Arial" w:eastAsia="Times New Roman" w:hAnsi="Arial" w:cs="Arial"/>
          <w:lang w:val="mk-MK" w:eastAsia="en-GB"/>
        </w:rPr>
        <w:t>,</w:t>
      </w:r>
      <w:r w:rsidRPr="000A1EDB">
        <w:rPr>
          <w:rFonts w:ascii="Arial" w:eastAsia="Times New Roman" w:hAnsi="Arial" w:cs="Arial"/>
          <w:lang w:eastAsia="en-GB"/>
        </w:rPr>
        <w:t> </w:t>
      </w:r>
    </w:p>
    <w:p w14:paraId="79DB974A" w14:textId="23764728" w:rsidR="0087439F" w:rsidRPr="000A1EDB" w:rsidRDefault="0087439F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>родова еднаквост и заштита од дискриминација</w:t>
      </w:r>
      <w:r w:rsidR="000A1EDB">
        <w:rPr>
          <w:rFonts w:ascii="Arial" w:eastAsia="Times New Roman" w:hAnsi="Arial" w:cs="Arial"/>
          <w:lang w:val="mk-MK" w:eastAsia="en-GB"/>
        </w:rPr>
        <w:t>,</w:t>
      </w:r>
    </w:p>
    <w:p w14:paraId="7847E9D7" w14:textId="5E246984" w:rsidR="0087439F" w:rsidRPr="000A1EDB" w:rsidRDefault="0087439F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>номотехника</w:t>
      </w:r>
      <w:r w:rsidR="000A1EDB">
        <w:rPr>
          <w:rFonts w:ascii="Arial" w:eastAsia="Times New Roman" w:hAnsi="Arial" w:cs="Arial"/>
          <w:lang w:val="mk-MK" w:eastAsia="en-GB"/>
        </w:rPr>
        <w:t>,</w:t>
      </w:r>
    </w:p>
    <w:p w14:paraId="79E2D5F6" w14:textId="0DFE67F5" w:rsidR="0087439F" w:rsidRPr="000A1EDB" w:rsidRDefault="0087439F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lastRenderedPageBreak/>
        <w:t>ИКТ и дигитализација</w:t>
      </w:r>
      <w:r w:rsidR="001D450C">
        <w:rPr>
          <w:rFonts w:ascii="Arial" w:eastAsia="Times New Roman" w:hAnsi="Arial" w:cs="Arial"/>
          <w:lang w:val="mk-MK" w:eastAsia="en-GB"/>
        </w:rPr>
        <w:t xml:space="preserve"> и</w:t>
      </w:r>
    </w:p>
    <w:p w14:paraId="0E373E20" w14:textId="283E094A" w:rsidR="0087439F" w:rsidRPr="000A1EDB" w:rsidRDefault="0087439F" w:rsidP="000A1EDB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0A1EDB">
        <w:rPr>
          <w:rFonts w:ascii="Arial" w:eastAsia="Times New Roman" w:hAnsi="Arial" w:cs="Arial"/>
          <w:lang w:val="mk-MK" w:eastAsia="en-GB"/>
        </w:rPr>
        <w:t>единствен европски административен простор</w:t>
      </w:r>
    </w:p>
    <w:p w14:paraId="7856F98F" w14:textId="1F688DB7" w:rsidR="006264F9" w:rsidRPr="004414D5" w:rsidRDefault="007A496C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 (2) </w:t>
      </w:r>
      <w:r w:rsidR="006264F9" w:rsidRPr="004414D5">
        <w:rPr>
          <w:rFonts w:ascii="Arial" w:eastAsia="Times New Roman" w:hAnsi="Arial" w:cs="Arial"/>
          <w:lang w:val="mk-MK" w:eastAsia="en-GB"/>
        </w:rPr>
        <w:t>Содржината и начинот на спроведување на секоја од областите  на обуката од ставот (1) на овој член го утврдува</w:t>
      </w:r>
      <w:r w:rsidR="001D450C"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1D450C">
        <w:rPr>
          <w:rFonts w:ascii="Arial" w:eastAsia="Times New Roman" w:hAnsi="Arial" w:cs="Arial"/>
          <w:lang w:val="mk-MK" w:eastAsia="en-GB"/>
        </w:rPr>
        <w:t>.</w:t>
      </w:r>
    </w:p>
    <w:p w14:paraId="726FFB4D" w14:textId="77777777" w:rsidR="001D450C" w:rsidRDefault="001D450C" w:rsidP="001D450C">
      <w:pPr>
        <w:pStyle w:val="ListParagraph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1C6265E2" w14:textId="08C7C227" w:rsidR="008F1A8E" w:rsidRPr="001D450C" w:rsidRDefault="006264F9" w:rsidP="001D450C">
      <w:pPr>
        <w:pStyle w:val="ListParagraph"/>
        <w:spacing w:after="12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lang w:val="ru-RU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>Содржина на испит</w:t>
      </w:r>
      <w:r w:rsidR="008776FD" w:rsidRPr="004414D5">
        <w:rPr>
          <w:rFonts w:ascii="Arial" w:eastAsia="Times New Roman" w:hAnsi="Arial" w:cs="Arial"/>
          <w:b/>
          <w:lang w:val="mk-MK" w:eastAsia="en-GB"/>
        </w:rPr>
        <w:t xml:space="preserve"> и рокови за полагање</w:t>
      </w:r>
    </w:p>
    <w:p w14:paraId="05EB601A" w14:textId="7B9EDDE4" w:rsidR="006264F9" w:rsidRPr="004414D5" w:rsidRDefault="006264F9" w:rsidP="001D450C">
      <w:pPr>
        <w:pStyle w:val="ListParagraph"/>
        <w:spacing w:after="120" w:line="240" w:lineRule="auto"/>
        <w:ind w:left="0"/>
        <w:jc w:val="center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 xml:space="preserve">Член </w:t>
      </w:r>
      <w:r w:rsidR="00487784" w:rsidRPr="004414D5">
        <w:rPr>
          <w:rFonts w:ascii="Arial" w:eastAsia="Times New Roman" w:hAnsi="Arial" w:cs="Arial"/>
          <w:b/>
          <w:lang w:val="mk-MK" w:eastAsia="en-GB"/>
        </w:rPr>
        <w:t>3</w:t>
      </w:r>
      <w:r w:rsidR="001D450C">
        <w:rPr>
          <w:rFonts w:ascii="Arial" w:eastAsia="Times New Roman" w:hAnsi="Arial" w:cs="Arial"/>
          <w:b/>
          <w:lang w:val="mk-MK" w:eastAsia="en-GB"/>
        </w:rPr>
        <w:t>0</w:t>
      </w:r>
    </w:p>
    <w:p w14:paraId="31D2867C" w14:textId="764CE731" w:rsidR="006264F9" w:rsidRPr="004414D5" w:rsidRDefault="008776FD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(1)</w:t>
      </w:r>
      <w:r w:rsidR="00754D03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6264F9" w:rsidRPr="004414D5">
        <w:rPr>
          <w:rFonts w:ascii="Arial" w:eastAsia="Times New Roman" w:hAnsi="Arial" w:cs="Arial"/>
          <w:lang w:val="mk-MK" w:eastAsia="en-GB"/>
        </w:rPr>
        <w:t xml:space="preserve">Испитот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е составен од електронско тестирање и решавање на </w:t>
      </w:r>
      <w:r w:rsidR="006264F9" w:rsidRPr="004414D5">
        <w:rPr>
          <w:rFonts w:ascii="Arial" w:eastAsia="Times New Roman" w:hAnsi="Arial" w:cs="Arial"/>
          <w:lang w:val="mk-MK" w:eastAsia="en-GB"/>
        </w:rPr>
        <w:t>студи</w:t>
      </w:r>
      <w:r w:rsidR="00331FB4" w:rsidRPr="004414D5">
        <w:rPr>
          <w:rFonts w:ascii="Arial" w:eastAsia="Times New Roman" w:hAnsi="Arial" w:cs="Arial"/>
          <w:lang w:val="mk-MK" w:eastAsia="en-GB"/>
        </w:rPr>
        <w:t>ја</w:t>
      </w:r>
      <w:r w:rsidR="006264F9" w:rsidRPr="004414D5">
        <w:rPr>
          <w:rFonts w:ascii="Arial" w:eastAsia="Times New Roman" w:hAnsi="Arial" w:cs="Arial"/>
          <w:lang w:val="mk-MK" w:eastAsia="en-GB"/>
        </w:rPr>
        <w:t xml:space="preserve"> на случај. </w:t>
      </w:r>
    </w:p>
    <w:p w14:paraId="747E0FFF" w14:textId="610C3842" w:rsidR="008776FD" w:rsidRPr="004414D5" w:rsidRDefault="008776FD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(2)</w:t>
      </w:r>
      <w:r w:rsidR="00754D03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4414D5">
        <w:rPr>
          <w:rFonts w:ascii="Arial" w:eastAsia="Times New Roman" w:hAnsi="Arial" w:cs="Arial"/>
          <w:lang w:val="mk-MK" w:eastAsia="en-GB"/>
        </w:rPr>
        <w:t>П</w:t>
      </w:r>
      <w:r w:rsidRPr="004414D5">
        <w:rPr>
          <w:rFonts w:ascii="Arial" w:eastAsia="Times New Roman" w:hAnsi="Arial" w:cs="Arial"/>
          <w:lang w:val="mk-MK" w:eastAsia="en-GB"/>
        </w:rPr>
        <w:t>олагање</w:t>
      </w:r>
      <w:r w:rsidR="00330A44" w:rsidRPr="004414D5">
        <w:rPr>
          <w:rFonts w:ascii="Arial" w:eastAsia="Times New Roman" w:hAnsi="Arial" w:cs="Arial"/>
          <w:lang w:val="mk-MK" w:eastAsia="en-GB"/>
        </w:rPr>
        <w:t>то</w:t>
      </w:r>
      <w:r w:rsidRPr="004414D5">
        <w:rPr>
          <w:rFonts w:ascii="Arial" w:eastAsia="Times New Roman" w:hAnsi="Arial" w:cs="Arial"/>
          <w:lang w:val="mk-MK" w:eastAsia="en-GB"/>
        </w:rPr>
        <w:t xml:space="preserve"> на испитот се спроведува во рок</w:t>
      </w:r>
      <w:r w:rsidR="001D450C">
        <w:rPr>
          <w:rFonts w:ascii="Arial" w:eastAsia="Times New Roman" w:hAnsi="Arial" w:cs="Arial"/>
          <w:lang w:val="mk-MK" w:eastAsia="en-GB"/>
        </w:rPr>
        <w:t>от определен во членот 28.</w:t>
      </w:r>
    </w:p>
    <w:p w14:paraId="23389862" w14:textId="2125681B" w:rsidR="008776FD" w:rsidRPr="004414D5" w:rsidRDefault="008776FD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(3)</w:t>
      </w:r>
      <w:r w:rsidR="00754D03"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>Повторното полагање на испи</w:t>
      </w:r>
      <w:r w:rsidR="00331FB4" w:rsidRPr="004414D5">
        <w:rPr>
          <w:rFonts w:ascii="Arial" w:eastAsia="Times New Roman" w:hAnsi="Arial" w:cs="Arial"/>
          <w:lang w:val="mk-MK" w:eastAsia="en-GB"/>
        </w:rPr>
        <w:t>т</w:t>
      </w:r>
      <w:r w:rsidRPr="004414D5">
        <w:rPr>
          <w:rFonts w:ascii="Arial" w:eastAsia="Times New Roman" w:hAnsi="Arial" w:cs="Arial"/>
          <w:lang w:val="mk-MK" w:eastAsia="en-GB"/>
        </w:rPr>
        <w:t xml:space="preserve">от во случај на неуспешно полагање на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електронскиот тест или студијата на случај </w:t>
      </w:r>
      <w:r w:rsidRPr="004414D5">
        <w:rPr>
          <w:rFonts w:ascii="Arial" w:eastAsia="Times New Roman" w:hAnsi="Arial" w:cs="Arial"/>
          <w:lang w:val="mk-MK" w:eastAsia="en-GB"/>
        </w:rPr>
        <w:t>се</w:t>
      </w:r>
      <w:r w:rsidR="001D450C">
        <w:rPr>
          <w:rFonts w:ascii="Arial" w:eastAsia="Times New Roman" w:hAnsi="Arial" w:cs="Arial"/>
          <w:lang w:val="mk-MK" w:eastAsia="en-GB"/>
        </w:rPr>
        <w:t xml:space="preserve"> спроведува</w:t>
      </w:r>
      <w:r w:rsidRPr="004414D5">
        <w:rPr>
          <w:rFonts w:ascii="Arial" w:eastAsia="Times New Roman" w:hAnsi="Arial" w:cs="Arial"/>
          <w:lang w:val="mk-MK" w:eastAsia="en-GB"/>
        </w:rPr>
        <w:t>, најдоцна во рок од три месеци од неуспешното полагање.</w:t>
      </w:r>
    </w:p>
    <w:p w14:paraId="4D3AAD0F" w14:textId="77777777" w:rsidR="00600211" w:rsidRPr="004414D5" w:rsidRDefault="00600211" w:rsidP="004772ED">
      <w:pPr>
        <w:pStyle w:val="ListParagraph"/>
        <w:spacing w:after="120" w:line="240" w:lineRule="auto"/>
        <w:ind w:left="1082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5F0E00E6" w14:textId="79DA5EC2" w:rsidR="00600211" w:rsidRPr="004414D5" w:rsidRDefault="00331FB4" w:rsidP="001D450C">
      <w:pPr>
        <w:pStyle w:val="ListParagraph"/>
        <w:spacing w:after="12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>Електронско тестирање</w:t>
      </w:r>
    </w:p>
    <w:p w14:paraId="37455956" w14:textId="208C51B7" w:rsidR="00600211" w:rsidRPr="004414D5" w:rsidRDefault="00600211" w:rsidP="001D450C">
      <w:pPr>
        <w:pStyle w:val="ListParagraph"/>
        <w:spacing w:after="12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 xml:space="preserve">Член </w:t>
      </w:r>
      <w:r w:rsidR="00487784" w:rsidRPr="004414D5">
        <w:rPr>
          <w:rFonts w:ascii="Arial" w:eastAsia="Times New Roman" w:hAnsi="Arial" w:cs="Arial"/>
          <w:b/>
          <w:lang w:val="mk-MK" w:eastAsia="en-GB"/>
        </w:rPr>
        <w:t>3</w:t>
      </w:r>
      <w:r w:rsidR="001D450C">
        <w:rPr>
          <w:rFonts w:ascii="Arial" w:eastAsia="Times New Roman" w:hAnsi="Arial" w:cs="Arial"/>
          <w:b/>
          <w:lang w:val="mk-MK" w:eastAsia="en-GB"/>
        </w:rPr>
        <w:t>1</w:t>
      </w:r>
    </w:p>
    <w:p w14:paraId="7A8113A7" w14:textId="77777777" w:rsidR="006264F9" w:rsidRPr="004414D5" w:rsidRDefault="006264F9" w:rsidP="004772ED">
      <w:pPr>
        <w:pStyle w:val="ListParagraph"/>
        <w:spacing w:after="120" w:line="240" w:lineRule="auto"/>
        <w:ind w:left="1090"/>
        <w:jc w:val="both"/>
        <w:textAlignment w:val="baseline"/>
        <w:rPr>
          <w:rFonts w:ascii="Arial" w:eastAsia="Times New Roman" w:hAnsi="Arial" w:cs="Arial"/>
          <w:lang w:val="ru-RU" w:eastAsia="en-GB"/>
        </w:rPr>
      </w:pPr>
    </w:p>
    <w:p w14:paraId="44DBDE96" w14:textId="457E1742" w:rsidR="00600211" w:rsidRPr="004414D5" w:rsidRDefault="00754D03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Електронскиот </w:t>
      </w:r>
      <w:r w:rsidR="006264F9" w:rsidRPr="004414D5">
        <w:rPr>
          <w:rFonts w:ascii="Arial" w:eastAsia="Times New Roman" w:hAnsi="Arial" w:cs="Arial"/>
          <w:lang w:val="mk-MK" w:eastAsia="en-GB"/>
        </w:rPr>
        <w:t>тест со</w:t>
      </w:r>
      <w:r w:rsidR="00331FB4" w:rsidRPr="004414D5">
        <w:rPr>
          <w:rFonts w:ascii="Arial" w:eastAsia="Times New Roman" w:hAnsi="Arial" w:cs="Arial"/>
          <w:lang w:val="mk-MK" w:eastAsia="en-GB"/>
        </w:rPr>
        <w:t>држи</w:t>
      </w:r>
      <w:r w:rsidR="006264F9" w:rsidRPr="004414D5">
        <w:rPr>
          <w:rFonts w:ascii="Arial" w:eastAsia="Times New Roman" w:hAnsi="Arial" w:cs="Arial"/>
          <w:lang w:val="mk-MK" w:eastAsia="en-GB"/>
        </w:rPr>
        <w:t xml:space="preserve"> вкупно педес</w:t>
      </w:r>
      <w:r w:rsidR="003E35EE" w:rsidRPr="004414D5">
        <w:rPr>
          <w:rFonts w:ascii="Arial" w:eastAsia="Times New Roman" w:hAnsi="Arial" w:cs="Arial"/>
          <w:lang w:val="mk-MK" w:eastAsia="en-GB"/>
        </w:rPr>
        <w:t>е</w:t>
      </w:r>
      <w:r w:rsidR="006264F9" w:rsidRPr="004414D5">
        <w:rPr>
          <w:rFonts w:ascii="Arial" w:eastAsia="Times New Roman" w:hAnsi="Arial" w:cs="Arial"/>
          <w:lang w:val="mk-MK" w:eastAsia="en-GB"/>
        </w:rPr>
        <w:t xml:space="preserve">т прашања и тоа по пет </w:t>
      </w:r>
      <w:r w:rsidR="00B77221" w:rsidRPr="004414D5">
        <w:rPr>
          <w:rFonts w:ascii="Arial" w:eastAsia="Times New Roman" w:hAnsi="Arial" w:cs="Arial"/>
          <w:lang w:val="mk-MK" w:eastAsia="en-GB"/>
        </w:rPr>
        <w:t xml:space="preserve">прашања </w:t>
      </w:r>
      <w:r w:rsidR="006264F9" w:rsidRPr="004414D5">
        <w:rPr>
          <w:rFonts w:ascii="Arial" w:eastAsia="Times New Roman" w:hAnsi="Arial" w:cs="Arial"/>
          <w:lang w:val="mk-MK" w:eastAsia="en-GB"/>
        </w:rPr>
        <w:t xml:space="preserve">од областите наведени во членот </w:t>
      </w:r>
      <w:r w:rsidR="001D450C">
        <w:rPr>
          <w:rFonts w:ascii="Arial" w:eastAsia="Times New Roman" w:hAnsi="Arial" w:cs="Arial"/>
          <w:lang w:val="mk-MK" w:eastAsia="en-GB"/>
        </w:rPr>
        <w:t>29</w:t>
      </w:r>
      <w:r w:rsidR="006264F9" w:rsidRPr="004414D5">
        <w:rPr>
          <w:rFonts w:ascii="Arial" w:eastAsia="Times New Roman" w:hAnsi="Arial" w:cs="Arial"/>
          <w:lang w:val="mk-MK" w:eastAsia="en-GB"/>
        </w:rPr>
        <w:t xml:space="preserve"> став (1) на овој закон. </w:t>
      </w:r>
    </w:p>
    <w:p w14:paraId="41F6F024" w14:textId="674252E1" w:rsidR="0087439F" w:rsidRPr="004414D5" w:rsidRDefault="00754D03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За секоја област одделно се подготвуваат најмалку </w:t>
      </w:r>
      <w:r w:rsidR="00600211" w:rsidRPr="004414D5">
        <w:rPr>
          <w:rFonts w:ascii="Arial" w:eastAsia="Times New Roman" w:hAnsi="Arial" w:cs="Arial"/>
          <w:lang w:val="mk-MK" w:eastAsia="en-GB"/>
        </w:rPr>
        <w:t>пет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 пати повеќе прашања и понудени одговори од предвидениот број на прашања во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 електронскиот тест</w:t>
      </w:r>
      <w:r w:rsidR="0087439F" w:rsidRPr="004414D5">
        <w:rPr>
          <w:rFonts w:ascii="Arial" w:eastAsia="Times New Roman" w:hAnsi="Arial" w:cs="Arial"/>
          <w:lang w:val="mk-MK" w:eastAsia="en-GB"/>
        </w:rPr>
        <w:t>. </w:t>
      </w:r>
      <w:r w:rsidR="0087439F" w:rsidRPr="004414D5">
        <w:rPr>
          <w:rFonts w:ascii="Arial" w:eastAsia="Times New Roman" w:hAnsi="Arial" w:cs="Arial"/>
          <w:lang w:eastAsia="en-GB"/>
        </w:rPr>
        <w:t> </w:t>
      </w:r>
    </w:p>
    <w:p w14:paraId="39677224" w14:textId="1ED5A834" w:rsidR="0087439F" w:rsidRPr="004414D5" w:rsidRDefault="0087439F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600211" w:rsidRPr="004414D5">
        <w:rPr>
          <w:rFonts w:ascii="Arial" w:eastAsia="Times New Roman" w:hAnsi="Arial" w:cs="Arial"/>
          <w:lang w:val="mk-MK" w:eastAsia="en-GB"/>
        </w:rPr>
        <w:t>3</w:t>
      </w:r>
      <w:r w:rsidRPr="004414D5">
        <w:rPr>
          <w:rFonts w:ascii="Arial" w:eastAsia="Times New Roman" w:hAnsi="Arial" w:cs="Arial"/>
          <w:lang w:val="mk-MK" w:eastAsia="en-GB"/>
        </w:rPr>
        <w:t xml:space="preserve">) За секое прашање ќе бидат понудени по три одговори од кои 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само </w:t>
      </w:r>
      <w:r w:rsidRPr="004414D5">
        <w:rPr>
          <w:rFonts w:ascii="Arial" w:eastAsia="Times New Roman" w:hAnsi="Arial" w:cs="Arial"/>
          <w:lang w:val="mk-MK" w:eastAsia="en-GB"/>
        </w:rPr>
        <w:t xml:space="preserve">едниот е точен и носи </w:t>
      </w:r>
      <w:r w:rsidR="00600211" w:rsidRPr="004414D5">
        <w:rPr>
          <w:rFonts w:ascii="Arial" w:eastAsia="Times New Roman" w:hAnsi="Arial" w:cs="Arial"/>
          <w:lang w:val="mk-MK" w:eastAsia="en-GB"/>
        </w:rPr>
        <w:t>два</w:t>
      </w:r>
      <w:r w:rsidRPr="004414D5">
        <w:rPr>
          <w:rFonts w:ascii="Arial" w:eastAsia="Times New Roman" w:hAnsi="Arial" w:cs="Arial"/>
          <w:lang w:val="mk-MK" w:eastAsia="en-GB"/>
        </w:rPr>
        <w:t xml:space="preserve"> бод</w:t>
      </w:r>
      <w:r w:rsidR="00600211" w:rsidRPr="004414D5">
        <w:rPr>
          <w:rFonts w:ascii="Arial" w:eastAsia="Times New Roman" w:hAnsi="Arial" w:cs="Arial"/>
          <w:lang w:val="mk-MK" w:eastAsia="en-GB"/>
        </w:rPr>
        <w:t>а</w:t>
      </w:r>
      <w:r w:rsidRPr="004414D5">
        <w:rPr>
          <w:rFonts w:ascii="Arial" w:eastAsia="Times New Roman" w:hAnsi="Arial" w:cs="Arial"/>
          <w:lang w:val="mk-MK" w:eastAsia="en-GB"/>
        </w:rPr>
        <w:t>.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5092997B" w14:textId="4213CC3B" w:rsidR="0087439F" w:rsidRPr="004414D5" w:rsidRDefault="0087439F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600211" w:rsidRPr="004414D5">
        <w:rPr>
          <w:rFonts w:ascii="Arial" w:eastAsia="Times New Roman" w:hAnsi="Arial" w:cs="Arial"/>
          <w:lang w:val="mk-MK" w:eastAsia="en-GB"/>
        </w:rPr>
        <w:t>4</w:t>
      </w:r>
      <w:r w:rsidR="001D450C">
        <w:rPr>
          <w:rFonts w:ascii="Arial" w:eastAsia="Times New Roman" w:hAnsi="Arial" w:cs="Arial"/>
          <w:lang w:val="mk-MK" w:eastAsia="en-GB"/>
        </w:rPr>
        <w:t xml:space="preserve">) </w:t>
      </w:r>
      <w:r w:rsidRPr="004414D5">
        <w:rPr>
          <w:rFonts w:ascii="Arial" w:eastAsia="Times New Roman" w:hAnsi="Arial" w:cs="Arial"/>
          <w:lang w:val="mk-MK" w:eastAsia="en-GB"/>
        </w:rPr>
        <w:t>Подготвените прашања се внесуваат во електронскиот систем за полагање.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415C76E9" w14:textId="5A6EEA3E" w:rsidR="0087439F" w:rsidRPr="001D450C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2F79758B" w14:textId="6C1D33B3" w:rsidR="008F1A8E" w:rsidRPr="001D450C" w:rsidRDefault="0087439F" w:rsidP="001D450C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1D450C">
        <w:rPr>
          <w:rFonts w:ascii="Arial" w:eastAsia="Times New Roman" w:hAnsi="Arial" w:cs="Arial"/>
          <w:b/>
          <w:bCs/>
          <w:lang w:val="mk-MK" w:eastAsia="en-GB"/>
        </w:rPr>
        <w:t xml:space="preserve">Оценување на </w:t>
      </w:r>
      <w:r w:rsidR="00331FB4" w:rsidRPr="001D450C">
        <w:rPr>
          <w:rFonts w:ascii="Arial" w:eastAsia="Times New Roman" w:hAnsi="Arial" w:cs="Arial"/>
          <w:b/>
          <w:bCs/>
          <w:lang w:val="mk-MK" w:eastAsia="en-GB"/>
        </w:rPr>
        <w:t>електронскиот тест</w:t>
      </w:r>
    </w:p>
    <w:p w14:paraId="619F13D6" w14:textId="6C85CB4D" w:rsidR="008F1A8E" w:rsidRPr="001D450C" w:rsidRDefault="0087439F" w:rsidP="001D450C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1D450C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B77221" w:rsidRPr="001D450C">
        <w:rPr>
          <w:rFonts w:ascii="Arial" w:eastAsia="Times New Roman" w:hAnsi="Arial" w:cs="Arial"/>
          <w:b/>
          <w:bCs/>
          <w:lang w:val="mk-MK" w:eastAsia="en-GB"/>
        </w:rPr>
        <w:t>3</w:t>
      </w:r>
      <w:r w:rsidR="001D450C">
        <w:rPr>
          <w:rFonts w:ascii="Arial" w:eastAsia="Times New Roman" w:hAnsi="Arial" w:cs="Arial"/>
          <w:b/>
          <w:bCs/>
          <w:lang w:val="mk-MK" w:eastAsia="en-GB"/>
        </w:rPr>
        <w:t>2</w:t>
      </w:r>
    </w:p>
    <w:p w14:paraId="2EC8D761" w14:textId="121D9F88" w:rsidR="0087439F" w:rsidRPr="004414D5" w:rsidRDefault="0087439F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На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електронското тестирање </w:t>
      </w:r>
      <w:r w:rsidRPr="004414D5">
        <w:rPr>
          <w:rFonts w:ascii="Arial" w:eastAsia="Times New Roman" w:hAnsi="Arial" w:cs="Arial"/>
          <w:lang w:val="mk-MK" w:eastAsia="en-GB"/>
        </w:rPr>
        <w:t>може да се освојат најмногу сто бод</w:t>
      </w:r>
      <w:r w:rsidR="00330A44" w:rsidRPr="004414D5">
        <w:rPr>
          <w:rFonts w:ascii="Arial" w:eastAsia="Times New Roman" w:hAnsi="Arial" w:cs="Arial"/>
          <w:lang w:val="mk-MK" w:eastAsia="en-GB"/>
        </w:rPr>
        <w:t>ови</w:t>
      </w:r>
      <w:r w:rsidRPr="004414D5">
        <w:rPr>
          <w:rFonts w:ascii="Arial" w:eastAsia="Times New Roman" w:hAnsi="Arial" w:cs="Arial"/>
          <w:lang w:val="mk-MK" w:eastAsia="en-GB"/>
        </w:rPr>
        <w:t>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69FB6786" w14:textId="535DF0CE" w:rsidR="0087439F" w:rsidRPr="004414D5" w:rsidRDefault="0087439F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Точниот одговор на секое прашање се бодува со </w:t>
      </w:r>
      <w:r w:rsidR="00600211" w:rsidRPr="004414D5">
        <w:rPr>
          <w:rFonts w:ascii="Arial" w:eastAsia="Times New Roman" w:hAnsi="Arial" w:cs="Arial"/>
          <w:lang w:val="mk-MK" w:eastAsia="en-GB"/>
        </w:rPr>
        <w:t>два</w:t>
      </w:r>
      <w:r w:rsidRPr="004414D5">
        <w:rPr>
          <w:rFonts w:ascii="Arial" w:eastAsia="Times New Roman" w:hAnsi="Arial" w:cs="Arial"/>
          <w:lang w:val="mk-MK" w:eastAsia="en-GB"/>
        </w:rPr>
        <w:t xml:space="preserve"> бод</w:t>
      </w:r>
      <w:r w:rsidR="00600211" w:rsidRPr="004414D5">
        <w:rPr>
          <w:rFonts w:ascii="Arial" w:eastAsia="Times New Roman" w:hAnsi="Arial" w:cs="Arial"/>
          <w:lang w:val="mk-MK" w:eastAsia="en-GB"/>
        </w:rPr>
        <w:t>а</w:t>
      </w:r>
      <w:r w:rsidRPr="004414D5">
        <w:rPr>
          <w:rFonts w:ascii="Arial" w:eastAsia="Times New Roman" w:hAnsi="Arial" w:cs="Arial"/>
          <w:lang w:val="mk-MK" w:eastAsia="en-GB"/>
        </w:rPr>
        <w:t>, при што секое одделно прашање може да се одговори со селектирање на само еден од трите понудени одговори.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6CBF5DDD" w14:textId="69DA8C1B" w:rsidR="0087439F" w:rsidRPr="004414D5" w:rsidRDefault="0087439F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(3) Се смета дека </w:t>
      </w:r>
      <w:r w:rsidR="002D4AF1" w:rsidRPr="004414D5">
        <w:rPr>
          <w:rFonts w:ascii="Arial" w:eastAsia="Times New Roman" w:hAnsi="Arial" w:cs="Arial"/>
          <w:lang w:val="mk-MK" w:eastAsia="en-GB"/>
        </w:rPr>
        <w:t>државниот службеник</w:t>
      </w:r>
      <w:r w:rsidRPr="004414D5">
        <w:rPr>
          <w:rFonts w:ascii="Arial" w:eastAsia="Times New Roman" w:hAnsi="Arial" w:cs="Arial"/>
          <w:lang w:val="mk-MK" w:eastAsia="en-GB"/>
        </w:rPr>
        <w:t xml:space="preserve"> ко</w:t>
      </w:r>
      <w:r w:rsidR="002D4AF1" w:rsidRPr="004414D5">
        <w:rPr>
          <w:rFonts w:ascii="Arial" w:eastAsia="Times New Roman" w:hAnsi="Arial" w:cs="Arial"/>
          <w:lang w:val="mk-MK" w:eastAsia="en-GB"/>
        </w:rPr>
        <w:t xml:space="preserve">ј освоил </w:t>
      </w:r>
      <w:r w:rsidRPr="004414D5">
        <w:rPr>
          <w:rFonts w:ascii="Arial" w:eastAsia="Times New Roman" w:hAnsi="Arial" w:cs="Arial"/>
          <w:lang w:val="mk-MK" w:eastAsia="en-GB"/>
        </w:rPr>
        <w:t>60 бода или помалку на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331FB4" w:rsidRPr="004414D5">
        <w:rPr>
          <w:rFonts w:ascii="Arial" w:eastAsia="Times New Roman" w:hAnsi="Arial" w:cs="Arial"/>
          <w:lang w:val="mk-MK" w:eastAsia="en-GB"/>
        </w:rPr>
        <w:t>електронското тестирање</w:t>
      </w:r>
      <w:r w:rsidR="00600211" w:rsidRPr="004414D5">
        <w:rPr>
          <w:rFonts w:ascii="Arial" w:eastAsia="Times New Roman" w:hAnsi="Arial" w:cs="Arial"/>
          <w:lang w:val="mk-MK" w:eastAsia="en-GB"/>
        </w:rPr>
        <w:t>,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600211" w:rsidRPr="004414D5">
        <w:rPr>
          <w:rFonts w:ascii="Arial" w:eastAsia="Times New Roman" w:hAnsi="Arial" w:cs="Arial"/>
          <w:lang w:val="mk-MK" w:eastAsia="en-GB"/>
        </w:rPr>
        <w:t>не го положил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4414D5">
        <w:rPr>
          <w:rFonts w:ascii="Arial" w:eastAsia="Times New Roman" w:hAnsi="Arial" w:cs="Arial"/>
          <w:lang w:val="mk-MK" w:eastAsia="en-GB"/>
        </w:rPr>
        <w:t>тестот</w:t>
      </w:r>
      <w:r w:rsidR="001D450C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и може да пристапи кон </w:t>
      </w:r>
      <w:r w:rsidR="002D4AF1" w:rsidRPr="004414D5">
        <w:rPr>
          <w:rFonts w:ascii="Arial" w:eastAsia="Times New Roman" w:hAnsi="Arial" w:cs="Arial"/>
          <w:lang w:val="mk-MK" w:eastAsia="en-GB"/>
        </w:rPr>
        <w:t xml:space="preserve">повторно </w:t>
      </w:r>
      <w:r w:rsidRPr="004414D5">
        <w:rPr>
          <w:rFonts w:ascii="Arial" w:eastAsia="Times New Roman" w:hAnsi="Arial" w:cs="Arial"/>
          <w:lang w:val="mk-MK" w:eastAsia="en-GB"/>
        </w:rPr>
        <w:t>полагање.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0480CD7E" w14:textId="32024EEC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(4) Доколку при повторното </w:t>
      </w:r>
      <w:r w:rsidR="00331FB4" w:rsidRPr="004414D5">
        <w:rPr>
          <w:rFonts w:ascii="Arial" w:eastAsia="Times New Roman" w:hAnsi="Arial" w:cs="Arial"/>
          <w:lang w:val="mk-MK" w:eastAsia="en-GB"/>
        </w:rPr>
        <w:t>електронско тестирање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2D4AF1" w:rsidRPr="004414D5">
        <w:rPr>
          <w:rFonts w:ascii="Arial" w:eastAsia="Times New Roman" w:hAnsi="Arial" w:cs="Arial"/>
          <w:lang w:val="mk-MK" w:eastAsia="en-GB"/>
        </w:rPr>
        <w:t>државниот службеник</w:t>
      </w:r>
      <w:r w:rsidRPr="004414D5">
        <w:rPr>
          <w:rFonts w:ascii="Arial" w:eastAsia="Times New Roman" w:hAnsi="Arial" w:cs="Arial"/>
          <w:lang w:val="mk-MK" w:eastAsia="en-GB"/>
        </w:rPr>
        <w:t xml:space="preserve"> не го положи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331FB4" w:rsidRPr="004414D5">
        <w:rPr>
          <w:rFonts w:ascii="Arial" w:eastAsia="Times New Roman" w:hAnsi="Arial" w:cs="Arial"/>
          <w:lang w:val="mk-MK" w:eastAsia="en-GB"/>
        </w:rPr>
        <w:t>електронскиот тест</w:t>
      </w:r>
      <w:r w:rsidRPr="004414D5">
        <w:rPr>
          <w:rFonts w:ascii="Arial" w:eastAsia="Times New Roman" w:hAnsi="Arial" w:cs="Arial"/>
          <w:lang w:val="mk-MK" w:eastAsia="en-GB"/>
        </w:rPr>
        <w:t xml:space="preserve">,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lang w:val="mk-MK" w:eastAsia="en-GB"/>
        </w:rPr>
        <w:t xml:space="preserve"> во рок од 3 дена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електронски или </w:t>
      </w:r>
      <w:r w:rsidRPr="004414D5">
        <w:rPr>
          <w:rFonts w:ascii="Arial" w:eastAsia="Times New Roman" w:hAnsi="Arial" w:cs="Arial"/>
          <w:lang w:val="mk-MK" w:eastAsia="en-GB"/>
        </w:rPr>
        <w:t xml:space="preserve">писмено го известува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државниот сужбеник како и </w:t>
      </w:r>
      <w:r w:rsidR="001D450C">
        <w:rPr>
          <w:rFonts w:ascii="Arial" w:eastAsia="Times New Roman" w:hAnsi="Arial" w:cs="Arial"/>
          <w:lang w:val="mk-MK" w:eastAsia="en-GB"/>
        </w:rPr>
        <w:t>институцијата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2D4AF1" w:rsidRPr="004414D5">
        <w:rPr>
          <w:rFonts w:ascii="Arial" w:eastAsia="Times New Roman" w:hAnsi="Arial" w:cs="Arial"/>
          <w:lang w:val="mk-MK" w:eastAsia="en-GB"/>
        </w:rPr>
        <w:t>во кој е вработен државниот службеник, дека</w:t>
      </w:r>
      <w:r w:rsidRPr="004414D5">
        <w:rPr>
          <w:rFonts w:ascii="Arial" w:eastAsia="Times New Roman" w:hAnsi="Arial" w:cs="Arial"/>
          <w:lang w:val="mk-MK" w:eastAsia="en-GB"/>
        </w:rPr>
        <w:t xml:space="preserve"> не го положил</w:t>
      </w:r>
      <w:r w:rsidR="007B39B3" w:rsidRPr="004414D5">
        <w:rPr>
          <w:rFonts w:ascii="Arial" w:eastAsia="Times New Roman" w:hAnsi="Arial" w:cs="Arial"/>
          <w:lang w:val="mk-MK" w:eastAsia="en-GB"/>
        </w:rPr>
        <w:t xml:space="preserve"> испитот. </w:t>
      </w:r>
    </w:p>
    <w:p w14:paraId="5C5804F5" w14:textId="24CE199F" w:rsidR="007B39B3" w:rsidRPr="004414D5" w:rsidRDefault="007B39B3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(5) </w:t>
      </w:r>
      <w:r w:rsidR="001D450C">
        <w:rPr>
          <w:rFonts w:ascii="Arial" w:eastAsia="Times New Roman" w:hAnsi="Arial" w:cs="Arial"/>
          <w:lang w:val="mk-MK" w:eastAsia="en-GB"/>
        </w:rPr>
        <w:t>Институцијата</w:t>
      </w:r>
      <w:r w:rsidRPr="004414D5">
        <w:rPr>
          <w:rFonts w:ascii="Arial" w:eastAsia="Times New Roman" w:hAnsi="Arial" w:cs="Arial"/>
          <w:lang w:val="mk-MK" w:eastAsia="en-GB"/>
        </w:rPr>
        <w:t xml:space="preserve"> во кој државниот службеник засновал работен однос, по добиеното известување од ставот (4) на овој член, веднаш донесува акт за престанок на работниот однос на државниот службеник.</w:t>
      </w:r>
    </w:p>
    <w:p w14:paraId="711C2502" w14:textId="32F54B5A" w:rsidR="00331FB4" w:rsidRPr="004414D5" w:rsidRDefault="00331FB4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(6)</w:t>
      </w:r>
      <w:r w:rsidR="001D450C"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4414D5">
        <w:rPr>
          <w:rFonts w:ascii="Arial" w:eastAsia="Times New Roman" w:hAnsi="Arial" w:cs="Arial"/>
          <w:lang w:val="mk-MK" w:eastAsia="en-GB"/>
        </w:rPr>
        <w:t>Против известувањата од ставовите 3 и 4 на овој член</w:t>
      </w:r>
      <w:r w:rsidRPr="004414D5">
        <w:rPr>
          <w:rFonts w:ascii="Arial" w:eastAsia="Times New Roman" w:hAnsi="Arial" w:cs="Arial"/>
          <w:lang w:val="mk-MK" w:eastAsia="en-GB"/>
        </w:rPr>
        <w:t xml:space="preserve">, државниот службеник може во рок од 7 дена од 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нивното доставување </w:t>
      </w:r>
      <w:r w:rsidRPr="004414D5">
        <w:rPr>
          <w:rFonts w:ascii="Arial" w:eastAsia="Times New Roman" w:hAnsi="Arial" w:cs="Arial"/>
          <w:lang w:val="mk-MK" w:eastAsia="en-GB"/>
        </w:rPr>
        <w:t>да поднесе приговор до директорот на</w:t>
      </w:r>
      <w:r w:rsidR="001D450C"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>
        <w:rPr>
          <w:rFonts w:ascii="Arial" w:eastAsia="Times New Roman" w:hAnsi="Arial" w:cs="Arial"/>
          <w:lang w:val="mk-MK" w:eastAsia="en-GB"/>
        </w:rPr>
        <w:t>.</w:t>
      </w:r>
    </w:p>
    <w:p w14:paraId="5FC49FE2" w14:textId="0F8B42DD" w:rsidR="00331FB4" w:rsidRPr="004414D5" w:rsidRDefault="00331FB4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(7) Директорот на </w:t>
      </w:r>
      <w:r w:rsidR="00FF7787" w:rsidRPr="004414D5">
        <w:rPr>
          <w:rFonts w:ascii="Arial" w:eastAsia="Times New Roman" w:hAnsi="Arial" w:cs="Arial"/>
          <w:lang w:val="mk-MK" w:eastAsia="en-GB"/>
        </w:rPr>
        <w:t>А</w:t>
      </w:r>
      <w:r w:rsidR="00847C24">
        <w:rPr>
          <w:rFonts w:ascii="Arial" w:eastAsia="Times New Roman" w:hAnsi="Arial" w:cs="Arial"/>
          <w:lang w:val="mk-MK" w:eastAsia="en-GB"/>
        </w:rPr>
        <w:t>кадемијата</w:t>
      </w:r>
      <w:r w:rsidRPr="004414D5">
        <w:rPr>
          <w:rFonts w:ascii="Arial" w:eastAsia="Times New Roman" w:hAnsi="Arial" w:cs="Arial"/>
          <w:lang w:val="mk-MK" w:eastAsia="en-GB"/>
        </w:rPr>
        <w:t xml:space="preserve"> против приговорот од ставот (6) на овој член одлучува со решение во рок од 7 дена.</w:t>
      </w:r>
    </w:p>
    <w:p w14:paraId="2623511E" w14:textId="77777777" w:rsidR="00331FB4" w:rsidRPr="004414D5" w:rsidRDefault="00331FB4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0352A90C" w14:textId="0FC4057F" w:rsidR="00331FB4" w:rsidRPr="004414D5" w:rsidRDefault="00331FB4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(8) Против актот од ставот (</w:t>
      </w:r>
      <w:r w:rsidR="00330A44" w:rsidRPr="004414D5">
        <w:rPr>
          <w:rFonts w:ascii="Arial" w:eastAsia="Times New Roman" w:hAnsi="Arial" w:cs="Arial"/>
          <w:lang w:val="mk-MK" w:eastAsia="en-GB"/>
        </w:rPr>
        <w:t>5</w:t>
      </w:r>
      <w:r w:rsidRPr="004414D5">
        <w:rPr>
          <w:rFonts w:ascii="Arial" w:eastAsia="Times New Roman" w:hAnsi="Arial" w:cs="Arial"/>
          <w:lang w:val="mk-MK" w:eastAsia="en-GB"/>
        </w:rPr>
        <w:t xml:space="preserve">) на овој член, државниот службеник има право во рок од 15 дена </w:t>
      </w:r>
      <w:r w:rsidR="001D450C">
        <w:rPr>
          <w:rFonts w:ascii="Arial" w:eastAsia="Times New Roman" w:hAnsi="Arial" w:cs="Arial"/>
          <w:lang w:val="mk-MK" w:eastAsia="en-GB"/>
        </w:rPr>
        <w:t xml:space="preserve">од денот кога му е доставен </w:t>
      </w:r>
      <w:r w:rsidRPr="004414D5">
        <w:rPr>
          <w:rFonts w:ascii="Arial" w:eastAsia="Times New Roman" w:hAnsi="Arial" w:cs="Arial"/>
          <w:lang w:val="mk-MK" w:eastAsia="en-GB"/>
        </w:rPr>
        <w:t>да поднесе жалба</w:t>
      </w:r>
      <w:r w:rsidR="001D450C">
        <w:rPr>
          <w:rFonts w:ascii="Arial" w:eastAsia="Times New Roman" w:hAnsi="Arial" w:cs="Arial"/>
          <w:lang w:val="mk-MK" w:eastAsia="en-GB"/>
        </w:rPr>
        <w:t>, преку институцијата каде засновал работен однос, до</w:t>
      </w:r>
      <w:r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1D450C" w:rsidRPr="00C42480">
        <w:rPr>
          <w:rFonts w:ascii="Arial" w:eastAsia="Calibri" w:hAnsi="Arial" w:cs="Arial"/>
          <w:color w:val="000000"/>
          <w:lang w:val="ru-RU"/>
        </w:rPr>
        <w:t>органот за одлучување во постапка од работен однос во втор степен</w:t>
      </w:r>
    </w:p>
    <w:p w14:paraId="5121B2AE" w14:textId="77777777" w:rsidR="00105B0A" w:rsidRPr="004414D5" w:rsidRDefault="00105B0A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240B5F32" w14:textId="3CECFFC9" w:rsidR="00C353FE" w:rsidRPr="001D450C" w:rsidRDefault="00331FB4" w:rsidP="001D450C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1D450C">
        <w:rPr>
          <w:rFonts w:ascii="Arial" w:eastAsia="Times New Roman" w:hAnsi="Arial" w:cs="Arial"/>
          <w:b/>
          <w:lang w:val="mk-MK" w:eastAsia="en-GB"/>
        </w:rPr>
        <w:t>Решавање на студија на случај</w:t>
      </w:r>
    </w:p>
    <w:p w14:paraId="634FBDDB" w14:textId="026A4DA8" w:rsidR="00105B0A" w:rsidRPr="001D450C" w:rsidRDefault="00105B0A" w:rsidP="001D450C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1D450C">
        <w:rPr>
          <w:rFonts w:ascii="Arial" w:eastAsia="Times New Roman" w:hAnsi="Arial" w:cs="Arial"/>
          <w:b/>
          <w:lang w:val="mk-MK" w:eastAsia="en-GB"/>
        </w:rPr>
        <w:t xml:space="preserve">Член </w:t>
      </w:r>
      <w:r w:rsidR="00B77221" w:rsidRPr="001D450C">
        <w:rPr>
          <w:rFonts w:ascii="Arial" w:eastAsia="Times New Roman" w:hAnsi="Arial" w:cs="Arial"/>
          <w:b/>
          <w:lang w:val="mk-MK" w:eastAsia="en-GB"/>
        </w:rPr>
        <w:t>3</w:t>
      </w:r>
      <w:r w:rsidR="001D450C">
        <w:rPr>
          <w:rFonts w:ascii="Arial" w:eastAsia="Times New Roman" w:hAnsi="Arial" w:cs="Arial"/>
          <w:b/>
          <w:lang w:val="mk-MK" w:eastAsia="en-GB"/>
        </w:rPr>
        <w:t>3</w:t>
      </w:r>
    </w:p>
    <w:p w14:paraId="55222ACB" w14:textId="77777777" w:rsidR="001D450C" w:rsidRDefault="002D4AF1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Државниот службеник кој го положил </w:t>
      </w:r>
      <w:r w:rsidR="00331FB4" w:rsidRPr="004414D5">
        <w:rPr>
          <w:rFonts w:ascii="Arial" w:eastAsia="Times New Roman" w:hAnsi="Arial" w:cs="Arial"/>
          <w:lang w:val="mk-MK" w:eastAsia="en-GB"/>
        </w:rPr>
        <w:t>електронскиот тест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продолжува со полагање преку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решавање на студија на случај по пат на </w:t>
      </w:r>
      <w:r w:rsidR="00105B0A" w:rsidRPr="004414D5">
        <w:rPr>
          <w:rFonts w:ascii="Arial" w:eastAsia="Times New Roman" w:hAnsi="Arial" w:cs="Arial"/>
          <w:lang w:val="mk-MK" w:eastAsia="en-GB"/>
        </w:rPr>
        <w:t xml:space="preserve">извлекување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на прашање </w:t>
      </w:r>
      <w:r w:rsidR="00105B0A" w:rsidRPr="004414D5">
        <w:rPr>
          <w:rFonts w:ascii="Arial" w:eastAsia="Times New Roman" w:hAnsi="Arial" w:cs="Arial"/>
          <w:lang w:val="mk-MK" w:eastAsia="en-GB"/>
        </w:rPr>
        <w:t>по случаен избор</w:t>
      </w:r>
      <w:r w:rsidR="001D450C">
        <w:rPr>
          <w:rFonts w:ascii="Arial" w:eastAsia="Times New Roman" w:hAnsi="Arial" w:cs="Arial"/>
          <w:lang w:val="mk-MK" w:eastAsia="en-GB"/>
        </w:rPr>
        <w:t>.</w:t>
      </w:r>
    </w:p>
    <w:p w14:paraId="5FEB54E4" w14:textId="2E418209" w:rsidR="001D450C" w:rsidRDefault="001D450C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(2) </w:t>
      </w:r>
      <w:r w:rsidR="002D4AF1" w:rsidRPr="001D450C">
        <w:rPr>
          <w:rFonts w:ascii="Arial" w:eastAsia="Times New Roman" w:hAnsi="Arial" w:cs="Arial"/>
          <w:lang w:val="mk-MK" w:eastAsia="en-GB"/>
        </w:rPr>
        <w:t xml:space="preserve">Решавањето на студијата на случај </w:t>
      </w:r>
      <w:r>
        <w:rPr>
          <w:rFonts w:ascii="Arial" w:eastAsia="Times New Roman" w:hAnsi="Arial" w:cs="Arial"/>
          <w:lang w:val="mk-MK" w:eastAsia="en-GB"/>
        </w:rPr>
        <w:t>се врши писмено</w:t>
      </w:r>
      <w:r w:rsidR="002D4AF1" w:rsidRPr="001D450C">
        <w:rPr>
          <w:rFonts w:ascii="Arial" w:eastAsia="Times New Roman" w:hAnsi="Arial" w:cs="Arial"/>
          <w:lang w:val="mk-MK" w:eastAsia="en-GB"/>
        </w:rPr>
        <w:t xml:space="preserve">, пред комисија составена од тројца членови формирана од директорот на </w:t>
      </w:r>
      <w:r w:rsidR="00330A44" w:rsidRPr="001D450C">
        <w:rPr>
          <w:rFonts w:ascii="Arial" w:eastAsia="Times New Roman" w:hAnsi="Arial" w:cs="Arial"/>
          <w:lang w:val="mk-MK" w:eastAsia="en-GB"/>
        </w:rPr>
        <w:t>Академијата</w:t>
      </w:r>
      <w:r w:rsidR="00330A44" w:rsidRPr="001D450C" w:rsidDel="00330A44">
        <w:rPr>
          <w:rFonts w:ascii="Arial" w:eastAsia="Times New Roman" w:hAnsi="Arial" w:cs="Arial"/>
          <w:lang w:val="mk-MK" w:eastAsia="en-GB"/>
        </w:rPr>
        <w:t xml:space="preserve"> </w:t>
      </w:r>
      <w:r w:rsidR="002D4AF1" w:rsidRPr="001D450C">
        <w:rPr>
          <w:rFonts w:ascii="Arial" w:eastAsia="Times New Roman" w:hAnsi="Arial" w:cs="Arial"/>
          <w:lang w:val="mk-MK" w:eastAsia="en-GB"/>
        </w:rPr>
        <w:t xml:space="preserve">од кој еден член </w:t>
      </w:r>
      <w:r w:rsidR="00330A44" w:rsidRPr="001D450C">
        <w:rPr>
          <w:rFonts w:ascii="Arial" w:eastAsia="Times New Roman" w:hAnsi="Arial" w:cs="Arial"/>
          <w:lang w:val="mk-MK" w:eastAsia="en-GB"/>
        </w:rPr>
        <w:t xml:space="preserve">е </w:t>
      </w:r>
      <w:r w:rsidR="002D4AF1" w:rsidRPr="001D450C">
        <w:rPr>
          <w:rFonts w:ascii="Arial" w:eastAsia="Times New Roman" w:hAnsi="Arial" w:cs="Arial"/>
          <w:lang w:val="mk-MK" w:eastAsia="en-GB"/>
        </w:rPr>
        <w:t xml:space="preserve">од </w:t>
      </w:r>
      <w:r w:rsidR="00331FB4" w:rsidRPr="001D450C">
        <w:rPr>
          <w:rFonts w:ascii="Arial" w:eastAsia="Times New Roman" w:hAnsi="Arial" w:cs="Arial"/>
          <w:lang w:val="mk-MK" w:eastAsia="en-GB"/>
        </w:rPr>
        <w:t xml:space="preserve">редот на раководните државни службеници од </w:t>
      </w:r>
      <w:r w:rsidR="002D4AF1" w:rsidRPr="001D450C">
        <w:rPr>
          <w:rFonts w:ascii="Arial" w:eastAsia="Times New Roman" w:hAnsi="Arial" w:cs="Arial"/>
          <w:lang w:val="mk-MK" w:eastAsia="en-GB"/>
        </w:rPr>
        <w:t xml:space="preserve">организационата единица во </w:t>
      </w:r>
      <w:r w:rsidR="00CA38A0" w:rsidRPr="001D450C">
        <w:rPr>
          <w:rFonts w:ascii="Arial" w:eastAsia="Times New Roman" w:hAnsi="Arial" w:cs="Arial"/>
          <w:lang w:val="mk-MK" w:eastAsia="en-GB"/>
        </w:rPr>
        <w:t>институцијата</w:t>
      </w:r>
      <w:r w:rsidR="00330A44" w:rsidRPr="001D450C">
        <w:rPr>
          <w:rFonts w:ascii="Arial" w:eastAsia="Times New Roman" w:hAnsi="Arial" w:cs="Arial"/>
          <w:lang w:val="mk-MK" w:eastAsia="en-GB"/>
        </w:rPr>
        <w:t xml:space="preserve"> </w:t>
      </w:r>
      <w:r w:rsidR="002D4AF1" w:rsidRPr="001D450C">
        <w:rPr>
          <w:rFonts w:ascii="Arial" w:eastAsia="Times New Roman" w:hAnsi="Arial" w:cs="Arial"/>
          <w:lang w:val="mk-MK" w:eastAsia="en-GB"/>
        </w:rPr>
        <w:t>во кој</w:t>
      </w:r>
      <w:r w:rsidR="00CA38A0" w:rsidRPr="001D450C">
        <w:rPr>
          <w:rFonts w:ascii="Arial" w:eastAsia="Times New Roman" w:hAnsi="Arial" w:cs="Arial"/>
          <w:lang w:val="mk-MK" w:eastAsia="en-GB"/>
        </w:rPr>
        <w:t>а</w:t>
      </w:r>
      <w:r w:rsidR="002D4AF1" w:rsidRPr="001D450C">
        <w:rPr>
          <w:rFonts w:ascii="Arial" w:eastAsia="Times New Roman" w:hAnsi="Arial" w:cs="Arial"/>
          <w:lang w:val="mk-MK" w:eastAsia="en-GB"/>
        </w:rPr>
        <w:t xml:space="preserve"> е вработен државниот службеник</w:t>
      </w:r>
      <w:r w:rsidR="00CA38A0" w:rsidRPr="001D450C">
        <w:rPr>
          <w:rFonts w:ascii="Arial" w:eastAsia="Times New Roman" w:hAnsi="Arial" w:cs="Arial"/>
          <w:lang w:val="mk-MK" w:eastAsia="en-GB"/>
        </w:rPr>
        <w:t xml:space="preserve">, на предлог на </w:t>
      </w:r>
      <w:r w:rsidR="000D3A3B">
        <w:rPr>
          <w:rFonts w:ascii="Arial" w:eastAsia="Times New Roman" w:hAnsi="Arial" w:cs="Arial"/>
          <w:lang w:val="mk-MK" w:eastAsia="en-GB"/>
        </w:rPr>
        <w:t>раководното лице</w:t>
      </w:r>
      <w:r w:rsidR="00CA38A0" w:rsidRPr="001D450C">
        <w:rPr>
          <w:rFonts w:ascii="Arial" w:eastAsia="Times New Roman" w:hAnsi="Arial" w:cs="Arial"/>
          <w:lang w:val="mk-MK" w:eastAsia="en-GB"/>
        </w:rPr>
        <w:t xml:space="preserve"> на институцијата</w:t>
      </w:r>
      <w:r w:rsidR="002D4AF1" w:rsidRPr="001D450C">
        <w:rPr>
          <w:rFonts w:ascii="Arial" w:eastAsia="Times New Roman" w:hAnsi="Arial" w:cs="Arial"/>
          <w:lang w:val="mk-MK" w:eastAsia="en-GB"/>
        </w:rPr>
        <w:t>.</w:t>
      </w:r>
      <w:r w:rsidR="002D4AF1" w:rsidRPr="001D450C">
        <w:rPr>
          <w:rFonts w:ascii="Arial" w:eastAsia="Times New Roman" w:hAnsi="Arial" w:cs="Arial"/>
          <w:lang w:eastAsia="en-GB"/>
        </w:rPr>
        <w:t> </w:t>
      </w:r>
    </w:p>
    <w:p w14:paraId="0B68C654" w14:textId="789F9AF4" w:rsidR="002D4AF1" w:rsidRPr="001D450C" w:rsidRDefault="001D450C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(3) </w:t>
      </w:r>
      <w:r w:rsidR="002D4AF1" w:rsidRPr="004414D5">
        <w:rPr>
          <w:rFonts w:ascii="Arial" w:eastAsia="Times New Roman" w:hAnsi="Arial" w:cs="Arial"/>
          <w:lang w:val="mk-MK" w:eastAsia="en-GB"/>
        </w:rPr>
        <w:t xml:space="preserve">Содржината на студиите на случај </w:t>
      </w:r>
      <w:r w:rsidR="00CA38A0" w:rsidRPr="004414D5">
        <w:rPr>
          <w:rFonts w:ascii="Arial" w:eastAsia="Times New Roman" w:hAnsi="Arial" w:cs="Arial"/>
          <w:lang w:val="mk-MK" w:eastAsia="en-GB"/>
        </w:rPr>
        <w:t xml:space="preserve">ги подготвуваат обучувачите од предметната област и </w:t>
      </w:r>
      <w:r w:rsidR="002D4AF1" w:rsidRPr="004414D5">
        <w:rPr>
          <w:rFonts w:ascii="Arial" w:eastAsia="Times New Roman" w:hAnsi="Arial" w:cs="Arial"/>
          <w:lang w:val="mk-MK" w:eastAsia="en-GB"/>
        </w:rPr>
        <w:t xml:space="preserve">се објавуваат на </w:t>
      </w:r>
      <w:r>
        <w:rPr>
          <w:rFonts w:ascii="Arial" w:eastAsia="Times New Roman" w:hAnsi="Arial" w:cs="Arial"/>
          <w:lang w:val="mk-MK" w:eastAsia="en-GB"/>
        </w:rPr>
        <w:t xml:space="preserve">интернет </w:t>
      </w:r>
      <w:r w:rsidR="002D4AF1" w:rsidRPr="004414D5">
        <w:rPr>
          <w:rFonts w:ascii="Arial" w:eastAsia="Times New Roman" w:hAnsi="Arial" w:cs="Arial"/>
          <w:lang w:val="mk-MK" w:eastAsia="en-GB"/>
        </w:rPr>
        <w:t>страницата на</w:t>
      </w:r>
      <w:r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>
        <w:rPr>
          <w:rFonts w:ascii="Arial" w:eastAsia="Times New Roman" w:hAnsi="Arial" w:cs="Arial"/>
          <w:lang w:val="mk-MK" w:eastAsia="en-GB"/>
        </w:rPr>
        <w:t>.</w:t>
      </w:r>
    </w:p>
    <w:p w14:paraId="4D8D3F42" w14:textId="77777777" w:rsidR="00105B0A" w:rsidRPr="004414D5" w:rsidRDefault="00105B0A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013C28B4" w14:textId="740DD363" w:rsidR="00105B0A" w:rsidRPr="001D450C" w:rsidRDefault="00105B0A" w:rsidP="001D450C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1D450C">
        <w:rPr>
          <w:rFonts w:ascii="Arial" w:eastAsia="Times New Roman" w:hAnsi="Arial" w:cs="Arial"/>
          <w:b/>
          <w:bCs/>
          <w:lang w:val="mk-MK" w:eastAsia="en-GB"/>
        </w:rPr>
        <w:t xml:space="preserve">Оценување на </w:t>
      </w:r>
      <w:r w:rsidR="00331FB4" w:rsidRPr="001D450C">
        <w:rPr>
          <w:rFonts w:ascii="Arial" w:eastAsia="Times New Roman" w:hAnsi="Arial" w:cs="Arial"/>
          <w:b/>
          <w:bCs/>
          <w:lang w:val="mk-MK" w:eastAsia="en-GB"/>
        </w:rPr>
        <w:t>решавањето на студија на случај</w:t>
      </w:r>
    </w:p>
    <w:p w14:paraId="7BF2273A" w14:textId="652129B9" w:rsidR="00105B0A" w:rsidRPr="001D450C" w:rsidRDefault="00105B0A" w:rsidP="001D450C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1D450C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B77221" w:rsidRPr="001D450C">
        <w:rPr>
          <w:rFonts w:ascii="Arial" w:eastAsia="Times New Roman" w:hAnsi="Arial" w:cs="Arial"/>
          <w:b/>
          <w:bCs/>
          <w:lang w:val="mk-MK" w:eastAsia="en-GB"/>
        </w:rPr>
        <w:t>3</w:t>
      </w:r>
      <w:r w:rsidR="001D450C">
        <w:rPr>
          <w:rFonts w:ascii="Arial" w:eastAsia="Times New Roman" w:hAnsi="Arial" w:cs="Arial"/>
          <w:b/>
          <w:bCs/>
          <w:lang w:val="mk-MK" w:eastAsia="en-GB"/>
        </w:rPr>
        <w:t>4</w:t>
      </w:r>
    </w:p>
    <w:p w14:paraId="6E03DF4A" w14:textId="32E3A5E6" w:rsidR="00331FB4" w:rsidRPr="001D450C" w:rsidRDefault="001D450C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(1) </w:t>
      </w:r>
      <w:r w:rsidR="00105B0A" w:rsidRPr="001D450C">
        <w:rPr>
          <w:rFonts w:ascii="Arial" w:eastAsia="Times New Roman" w:hAnsi="Arial" w:cs="Arial"/>
          <w:lang w:val="mk-MK" w:eastAsia="en-GB"/>
        </w:rPr>
        <w:t xml:space="preserve">Врз основа на одговорот од студијата на случај комисијата од член </w:t>
      </w:r>
      <w:r w:rsidR="00B77221" w:rsidRPr="001D450C">
        <w:rPr>
          <w:rFonts w:ascii="Arial" w:eastAsia="Times New Roman" w:hAnsi="Arial" w:cs="Arial"/>
          <w:lang w:val="mk-MK" w:eastAsia="en-GB"/>
        </w:rPr>
        <w:t>3</w:t>
      </w:r>
      <w:r>
        <w:rPr>
          <w:rFonts w:ascii="Arial" w:eastAsia="Times New Roman" w:hAnsi="Arial" w:cs="Arial"/>
          <w:lang w:val="mk-MK" w:eastAsia="en-GB"/>
        </w:rPr>
        <w:t>3</w:t>
      </w:r>
      <w:r w:rsidR="00105B0A" w:rsidRPr="001D450C">
        <w:rPr>
          <w:rFonts w:ascii="Arial" w:eastAsia="Times New Roman" w:hAnsi="Arial" w:cs="Arial"/>
          <w:lang w:val="mk-MK" w:eastAsia="en-GB"/>
        </w:rPr>
        <w:t xml:space="preserve"> став (2) на овој закон</w:t>
      </w:r>
      <w:r w:rsidR="00331FB4" w:rsidRPr="001D450C">
        <w:rPr>
          <w:rFonts w:ascii="Arial" w:eastAsia="Times New Roman" w:hAnsi="Arial" w:cs="Arial"/>
          <w:lang w:val="mk-MK" w:eastAsia="en-GB"/>
        </w:rPr>
        <w:t xml:space="preserve"> во рок </w:t>
      </w:r>
      <w:r w:rsidR="00CA38A0" w:rsidRPr="001D450C">
        <w:rPr>
          <w:rFonts w:ascii="Arial" w:eastAsia="Times New Roman" w:hAnsi="Arial" w:cs="Arial"/>
          <w:lang w:val="mk-MK" w:eastAsia="en-GB"/>
        </w:rPr>
        <w:t>о</w:t>
      </w:r>
      <w:r w:rsidR="00331FB4" w:rsidRPr="001D450C">
        <w:rPr>
          <w:rFonts w:ascii="Arial" w:eastAsia="Times New Roman" w:hAnsi="Arial" w:cs="Arial"/>
          <w:lang w:val="mk-MK" w:eastAsia="en-GB"/>
        </w:rPr>
        <w:t>д 7 дена од спроведувањето на</w:t>
      </w:r>
      <w:r>
        <w:rPr>
          <w:rFonts w:ascii="Arial" w:eastAsia="Times New Roman" w:hAnsi="Arial" w:cs="Arial"/>
          <w:lang w:val="mk-MK" w:eastAsia="en-GB"/>
        </w:rPr>
        <w:t xml:space="preserve"> овој дел од</w:t>
      </w:r>
      <w:r w:rsidR="00331FB4" w:rsidRPr="001D450C">
        <w:rPr>
          <w:rFonts w:ascii="Arial" w:eastAsia="Times New Roman" w:hAnsi="Arial" w:cs="Arial"/>
          <w:lang w:val="mk-MK" w:eastAsia="en-GB"/>
        </w:rPr>
        <w:t xml:space="preserve"> испитот</w:t>
      </w:r>
      <w:r w:rsidR="00105B0A" w:rsidRPr="001D450C">
        <w:rPr>
          <w:rFonts w:ascii="Arial" w:eastAsia="Times New Roman" w:hAnsi="Arial" w:cs="Arial"/>
          <w:lang w:val="mk-MK" w:eastAsia="en-GB"/>
        </w:rPr>
        <w:t xml:space="preserve"> го оценува државниот службеник со оценка </w:t>
      </w:r>
      <w:r w:rsidR="00331FB4" w:rsidRPr="001D450C">
        <w:rPr>
          <w:rFonts w:ascii="Arial" w:eastAsia="Times New Roman" w:hAnsi="Arial" w:cs="Arial"/>
          <w:lang w:val="mk-MK" w:eastAsia="en-GB"/>
        </w:rPr>
        <w:t>„</w:t>
      </w:r>
      <w:r w:rsidR="00105B0A" w:rsidRPr="001D450C">
        <w:rPr>
          <w:rFonts w:ascii="Arial" w:eastAsia="Times New Roman" w:hAnsi="Arial" w:cs="Arial"/>
          <w:lang w:val="mk-MK" w:eastAsia="en-GB"/>
        </w:rPr>
        <w:t>положил</w:t>
      </w:r>
      <w:r w:rsidR="00331FB4" w:rsidRPr="001D450C">
        <w:rPr>
          <w:rFonts w:ascii="Arial" w:eastAsia="Times New Roman" w:hAnsi="Arial" w:cs="Arial"/>
          <w:lang w:val="mk-MK" w:eastAsia="en-GB"/>
        </w:rPr>
        <w:t>“</w:t>
      </w:r>
      <w:r w:rsidR="00105B0A" w:rsidRPr="001D450C">
        <w:rPr>
          <w:rFonts w:ascii="Arial" w:eastAsia="Times New Roman" w:hAnsi="Arial" w:cs="Arial"/>
          <w:lang w:val="mk-MK" w:eastAsia="en-GB"/>
        </w:rPr>
        <w:t xml:space="preserve"> или </w:t>
      </w:r>
      <w:r w:rsidR="00331FB4" w:rsidRPr="001D450C">
        <w:rPr>
          <w:rFonts w:ascii="Arial" w:eastAsia="Times New Roman" w:hAnsi="Arial" w:cs="Arial"/>
          <w:lang w:val="mk-MK" w:eastAsia="en-GB"/>
        </w:rPr>
        <w:t>„</w:t>
      </w:r>
      <w:r w:rsidR="00105B0A" w:rsidRPr="001D450C">
        <w:rPr>
          <w:rFonts w:ascii="Arial" w:eastAsia="Times New Roman" w:hAnsi="Arial" w:cs="Arial"/>
          <w:lang w:val="mk-MK" w:eastAsia="en-GB"/>
        </w:rPr>
        <w:t>не положил</w:t>
      </w:r>
      <w:r w:rsidR="00331FB4" w:rsidRPr="001D450C">
        <w:rPr>
          <w:rFonts w:ascii="Arial" w:eastAsia="Times New Roman" w:hAnsi="Arial" w:cs="Arial"/>
          <w:lang w:val="mk-MK" w:eastAsia="en-GB"/>
        </w:rPr>
        <w:t>“ и ги доставува резултатите до директорот</w:t>
      </w:r>
      <w:r w:rsidR="00330A44" w:rsidRPr="001D450C">
        <w:rPr>
          <w:rFonts w:ascii="Arial" w:eastAsia="Times New Roman" w:hAnsi="Arial" w:cs="Arial"/>
          <w:lang w:val="mk-MK" w:eastAsia="en-GB"/>
        </w:rPr>
        <w:t xml:space="preserve"> на Академијата</w:t>
      </w:r>
      <w:r w:rsidR="00331FB4" w:rsidRPr="001D450C">
        <w:rPr>
          <w:rFonts w:ascii="Arial" w:eastAsia="Times New Roman" w:hAnsi="Arial" w:cs="Arial"/>
          <w:lang w:val="mk-MK" w:eastAsia="en-GB"/>
        </w:rPr>
        <w:t>.</w:t>
      </w:r>
    </w:p>
    <w:p w14:paraId="13D7D1DD" w14:textId="15EDE966" w:rsidR="00105B0A" w:rsidRPr="001D450C" w:rsidRDefault="001D450C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(2) </w:t>
      </w:r>
      <w:r w:rsidR="00331FB4" w:rsidRPr="001D450C">
        <w:rPr>
          <w:rFonts w:ascii="Arial" w:eastAsia="Times New Roman" w:hAnsi="Arial" w:cs="Arial"/>
          <w:lang w:val="mk-MK" w:eastAsia="en-GB"/>
        </w:rPr>
        <w:t xml:space="preserve">Директорот </w:t>
      </w:r>
      <w:r w:rsidR="00330A44" w:rsidRPr="001D450C">
        <w:rPr>
          <w:rFonts w:ascii="Arial" w:eastAsia="Times New Roman" w:hAnsi="Arial" w:cs="Arial"/>
          <w:lang w:val="mk-MK" w:eastAsia="en-GB"/>
        </w:rPr>
        <w:t xml:space="preserve">на Академијата </w:t>
      </w:r>
      <w:r w:rsidR="00331FB4" w:rsidRPr="001D450C">
        <w:rPr>
          <w:rFonts w:ascii="Arial" w:eastAsia="Times New Roman" w:hAnsi="Arial" w:cs="Arial"/>
          <w:lang w:val="mk-MK" w:eastAsia="en-GB"/>
        </w:rPr>
        <w:t>во рок од три дена од добивањето на резултатите од ставот (1) на овој член електронски</w:t>
      </w:r>
      <w:r w:rsidR="00CA38A0" w:rsidRPr="001D450C">
        <w:rPr>
          <w:rFonts w:ascii="Arial" w:eastAsia="Times New Roman" w:hAnsi="Arial" w:cs="Arial"/>
          <w:lang w:val="mk-MK" w:eastAsia="en-GB"/>
        </w:rPr>
        <w:t xml:space="preserve"> или писмено </w:t>
      </w:r>
      <w:r w:rsidR="00331FB4" w:rsidRPr="001D450C">
        <w:rPr>
          <w:rFonts w:ascii="Arial" w:eastAsia="Times New Roman" w:hAnsi="Arial" w:cs="Arial"/>
          <w:lang w:val="mk-MK" w:eastAsia="en-GB"/>
        </w:rPr>
        <w:t xml:space="preserve"> го известува за резултатот државниот службеник кој го полагал испитот, како и </w:t>
      </w:r>
      <w:r>
        <w:rPr>
          <w:rFonts w:ascii="Arial" w:eastAsia="Times New Roman" w:hAnsi="Arial" w:cs="Arial"/>
          <w:lang w:val="mk-MK" w:eastAsia="en-GB"/>
        </w:rPr>
        <w:t>институцијата</w:t>
      </w:r>
      <w:r w:rsidR="00331FB4" w:rsidRPr="001D450C">
        <w:rPr>
          <w:rFonts w:ascii="Arial" w:eastAsia="Times New Roman" w:hAnsi="Arial" w:cs="Arial"/>
          <w:lang w:val="mk-MK" w:eastAsia="en-GB"/>
        </w:rPr>
        <w:t xml:space="preserve"> во кој е вработен. </w:t>
      </w:r>
    </w:p>
    <w:p w14:paraId="13756D8F" w14:textId="77777777" w:rsidR="001D450C" w:rsidRDefault="001D450C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(3) </w:t>
      </w:r>
      <w:r w:rsidR="00105B0A" w:rsidRPr="004414D5">
        <w:rPr>
          <w:rFonts w:ascii="Arial" w:eastAsia="Times New Roman" w:hAnsi="Arial" w:cs="Arial"/>
          <w:lang w:val="mk-MK" w:eastAsia="en-GB"/>
        </w:rPr>
        <w:t>Државниот службеник оц</w:t>
      </w:r>
      <w:r w:rsidR="007B39B3" w:rsidRPr="004414D5">
        <w:rPr>
          <w:rFonts w:ascii="Arial" w:eastAsia="Times New Roman" w:hAnsi="Arial" w:cs="Arial"/>
          <w:lang w:val="mk-MK" w:eastAsia="en-GB"/>
        </w:rPr>
        <w:t>е</w:t>
      </w:r>
      <w:r w:rsidR="00105B0A" w:rsidRPr="004414D5">
        <w:rPr>
          <w:rFonts w:ascii="Arial" w:eastAsia="Times New Roman" w:hAnsi="Arial" w:cs="Arial"/>
          <w:lang w:val="mk-MK" w:eastAsia="en-GB"/>
        </w:rPr>
        <w:t xml:space="preserve">нет со </w:t>
      </w:r>
      <w:r w:rsidR="00331FB4" w:rsidRPr="004414D5">
        <w:rPr>
          <w:rFonts w:ascii="Arial" w:eastAsia="Times New Roman" w:hAnsi="Arial" w:cs="Arial"/>
          <w:lang w:val="mk-MK" w:eastAsia="en-GB"/>
        </w:rPr>
        <w:t>„</w:t>
      </w:r>
      <w:r w:rsidR="00105B0A" w:rsidRPr="004414D5">
        <w:rPr>
          <w:rFonts w:ascii="Arial" w:eastAsia="Times New Roman" w:hAnsi="Arial" w:cs="Arial"/>
          <w:lang w:val="mk-MK" w:eastAsia="en-GB"/>
        </w:rPr>
        <w:t>не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105B0A" w:rsidRPr="004414D5">
        <w:rPr>
          <w:rFonts w:ascii="Arial" w:eastAsia="Times New Roman" w:hAnsi="Arial" w:cs="Arial"/>
          <w:lang w:val="mk-MK" w:eastAsia="en-GB"/>
        </w:rPr>
        <w:t>положил</w:t>
      </w:r>
      <w:r w:rsidR="00331FB4" w:rsidRPr="004414D5">
        <w:rPr>
          <w:rFonts w:ascii="Arial" w:eastAsia="Times New Roman" w:hAnsi="Arial" w:cs="Arial"/>
          <w:lang w:val="mk-MK" w:eastAsia="en-GB"/>
        </w:rPr>
        <w:t>“</w:t>
      </w:r>
      <w:r w:rsidR="00105B0A" w:rsidRPr="004414D5">
        <w:rPr>
          <w:rFonts w:ascii="Arial" w:eastAsia="Times New Roman" w:hAnsi="Arial" w:cs="Arial"/>
          <w:lang w:val="mk-MK" w:eastAsia="en-GB"/>
        </w:rPr>
        <w:t xml:space="preserve"> може 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во рок од 30 дена </w:t>
      </w:r>
      <w:r w:rsidR="00105B0A" w:rsidRPr="004414D5">
        <w:rPr>
          <w:rFonts w:ascii="Arial" w:eastAsia="Times New Roman" w:hAnsi="Arial" w:cs="Arial"/>
          <w:lang w:val="mk-MK" w:eastAsia="en-GB"/>
        </w:rPr>
        <w:t>да пристапи кон повторно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331FB4" w:rsidRPr="004414D5">
        <w:rPr>
          <w:rFonts w:ascii="Arial" w:eastAsia="Times New Roman" w:hAnsi="Arial" w:cs="Arial"/>
          <w:lang w:val="mk-MK" w:eastAsia="en-GB"/>
        </w:rPr>
        <w:t>решавање на нова студија на случај</w:t>
      </w:r>
      <w:r w:rsidR="00105B0A" w:rsidRPr="004414D5">
        <w:rPr>
          <w:rFonts w:ascii="Arial" w:eastAsia="Times New Roman" w:hAnsi="Arial" w:cs="Arial"/>
          <w:lang w:val="mk-MK" w:eastAsia="en-GB"/>
        </w:rPr>
        <w:t>.</w:t>
      </w:r>
    </w:p>
    <w:p w14:paraId="1FA95B1E" w14:textId="3E3462FF" w:rsidR="007B39B3" w:rsidRPr="004414D5" w:rsidRDefault="001D450C" w:rsidP="001D450C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(4) </w:t>
      </w:r>
      <w:r w:rsidR="007B39B3" w:rsidRPr="004414D5">
        <w:rPr>
          <w:rFonts w:ascii="Arial" w:eastAsia="Times New Roman" w:hAnsi="Arial" w:cs="Arial"/>
          <w:lang w:val="mk-MK" w:eastAsia="en-GB"/>
        </w:rPr>
        <w:t xml:space="preserve">Доколку и при повторното полагање државниот службеник биде оценет со </w:t>
      </w:r>
      <w:r w:rsidR="00331FB4" w:rsidRPr="004414D5">
        <w:rPr>
          <w:rFonts w:ascii="Arial" w:eastAsia="Times New Roman" w:hAnsi="Arial" w:cs="Arial"/>
          <w:lang w:val="mk-MK" w:eastAsia="en-GB"/>
        </w:rPr>
        <w:t>„</w:t>
      </w:r>
      <w:r w:rsidR="007B39B3" w:rsidRPr="004414D5">
        <w:rPr>
          <w:rFonts w:ascii="Arial" w:eastAsia="Times New Roman" w:hAnsi="Arial" w:cs="Arial"/>
          <w:lang w:val="mk-MK" w:eastAsia="en-GB"/>
        </w:rPr>
        <w:t>не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7B39B3" w:rsidRPr="004414D5">
        <w:rPr>
          <w:rFonts w:ascii="Arial" w:eastAsia="Times New Roman" w:hAnsi="Arial" w:cs="Arial"/>
          <w:lang w:val="mk-MK" w:eastAsia="en-GB"/>
        </w:rPr>
        <w:t>положил</w:t>
      </w:r>
      <w:r w:rsidR="00331FB4" w:rsidRPr="004414D5">
        <w:rPr>
          <w:rFonts w:ascii="Arial" w:eastAsia="Times New Roman" w:hAnsi="Arial" w:cs="Arial"/>
          <w:lang w:val="mk-MK" w:eastAsia="en-GB"/>
        </w:rPr>
        <w:t>“</w:t>
      </w:r>
      <w:r>
        <w:rPr>
          <w:rFonts w:ascii="Arial" w:eastAsia="Times New Roman" w:hAnsi="Arial" w:cs="Arial"/>
          <w:lang w:val="mk-MK" w:eastAsia="en-GB"/>
        </w:rPr>
        <w:t xml:space="preserve">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330A44" w:rsidRPr="004414D5" w:rsidDel="00330A44">
        <w:rPr>
          <w:rFonts w:ascii="Arial" w:eastAsia="Times New Roman" w:hAnsi="Arial" w:cs="Arial"/>
          <w:lang w:val="mk-MK" w:eastAsia="en-GB"/>
        </w:rPr>
        <w:t xml:space="preserve"> </w:t>
      </w:r>
      <w:r w:rsidR="007B39B3" w:rsidRPr="004414D5">
        <w:rPr>
          <w:rFonts w:ascii="Arial" w:eastAsia="Times New Roman" w:hAnsi="Arial" w:cs="Arial"/>
          <w:lang w:val="mk-MK" w:eastAsia="en-GB"/>
        </w:rPr>
        <w:t xml:space="preserve">во рок од 3 дена 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електронски или </w:t>
      </w:r>
      <w:r w:rsidR="007B39B3" w:rsidRPr="004414D5">
        <w:rPr>
          <w:rFonts w:ascii="Arial" w:eastAsia="Times New Roman" w:hAnsi="Arial" w:cs="Arial"/>
          <w:lang w:val="mk-MK" w:eastAsia="en-GB"/>
        </w:rPr>
        <w:t>писмено г</w:t>
      </w:r>
      <w:r w:rsidR="00C814D0">
        <w:rPr>
          <w:rFonts w:ascii="Arial" w:eastAsia="Times New Roman" w:hAnsi="Arial" w:cs="Arial"/>
          <w:lang w:val="mk-MK" w:eastAsia="en-GB"/>
        </w:rPr>
        <w:t>и</w:t>
      </w:r>
      <w:r w:rsidR="007B39B3" w:rsidRPr="004414D5">
        <w:rPr>
          <w:rFonts w:ascii="Arial" w:eastAsia="Times New Roman" w:hAnsi="Arial" w:cs="Arial"/>
          <w:lang w:val="mk-MK" w:eastAsia="en-GB"/>
        </w:rPr>
        <w:t xml:space="preserve"> известува</w:t>
      </w:r>
      <w:r w:rsidR="00331FB4" w:rsidRPr="004414D5">
        <w:rPr>
          <w:rFonts w:ascii="Arial" w:eastAsia="Times New Roman" w:hAnsi="Arial" w:cs="Arial"/>
          <w:lang w:val="mk-MK" w:eastAsia="en-GB"/>
        </w:rPr>
        <w:t xml:space="preserve"> државниот службеник, како и</w:t>
      </w:r>
      <w:r w:rsidR="007B39B3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C814D0">
        <w:rPr>
          <w:rFonts w:ascii="Arial" w:eastAsia="Times New Roman" w:hAnsi="Arial" w:cs="Arial"/>
          <w:lang w:val="mk-MK" w:eastAsia="en-GB"/>
        </w:rPr>
        <w:t>институцијата</w:t>
      </w:r>
      <w:r w:rsidR="007B39B3" w:rsidRPr="004414D5">
        <w:rPr>
          <w:rFonts w:ascii="Arial" w:eastAsia="Times New Roman" w:hAnsi="Arial" w:cs="Arial"/>
          <w:lang w:val="mk-MK" w:eastAsia="en-GB"/>
        </w:rPr>
        <w:t xml:space="preserve"> во кој државниот службеник засновал работен однос, дека државниот службеник не го положил испитот.</w:t>
      </w:r>
    </w:p>
    <w:p w14:paraId="3F195FF2" w14:textId="1CAEBCFF" w:rsidR="007B39B3" w:rsidRPr="004414D5" w:rsidRDefault="007B39B3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C814D0">
        <w:rPr>
          <w:rFonts w:ascii="Arial" w:eastAsia="Times New Roman" w:hAnsi="Arial" w:cs="Arial"/>
          <w:lang w:val="mk-MK" w:eastAsia="en-GB"/>
        </w:rPr>
        <w:t>5</w:t>
      </w:r>
      <w:r w:rsidRPr="004414D5">
        <w:rPr>
          <w:rFonts w:ascii="Arial" w:eastAsia="Times New Roman" w:hAnsi="Arial" w:cs="Arial"/>
          <w:lang w:val="mk-MK" w:eastAsia="en-GB"/>
        </w:rPr>
        <w:t xml:space="preserve">) </w:t>
      </w:r>
      <w:r w:rsidR="00C814D0">
        <w:rPr>
          <w:rFonts w:ascii="Arial" w:eastAsia="Times New Roman" w:hAnsi="Arial" w:cs="Arial"/>
          <w:lang w:val="mk-MK" w:eastAsia="en-GB"/>
        </w:rPr>
        <w:t>Институцијата</w:t>
      </w:r>
      <w:r w:rsidRPr="004414D5">
        <w:rPr>
          <w:rFonts w:ascii="Arial" w:eastAsia="Times New Roman" w:hAnsi="Arial" w:cs="Arial"/>
          <w:lang w:val="mk-MK" w:eastAsia="en-GB"/>
        </w:rPr>
        <w:t xml:space="preserve"> во кој</w:t>
      </w:r>
      <w:r w:rsidR="00C814D0">
        <w:rPr>
          <w:rFonts w:ascii="Arial" w:eastAsia="Times New Roman" w:hAnsi="Arial" w:cs="Arial"/>
          <w:lang w:val="mk-MK" w:eastAsia="en-GB"/>
        </w:rPr>
        <w:t>а</w:t>
      </w:r>
      <w:r w:rsidRPr="004414D5">
        <w:rPr>
          <w:rFonts w:ascii="Arial" w:eastAsia="Times New Roman" w:hAnsi="Arial" w:cs="Arial"/>
          <w:lang w:val="mk-MK" w:eastAsia="en-GB"/>
        </w:rPr>
        <w:t xml:space="preserve"> државниот службеник засновал работен однос, по добиеното известување од ставот (</w:t>
      </w:r>
      <w:r w:rsidR="00C814D0">
        <w:rPr>
          <w:rFonts w:ascii="Arial" w:eastAsia="Times New Roman" w:hAnsi="Arial" w:cs="Arial"/>
          <w:lang w:val="mk-MK" w:eastAsia="en-GB"/>
        </w:rPr>
        <w:t>4</w:t>
      </w:r>
      <w:r w:rsidRPr="004414D5">
        <w:rPr>
          <w:rFonts w:ascii="Arial" w:eastAsia="Times New Roman" w:hAnsi="Arial" w:cs="Arial"/>
          <w:lang w:val="mk-MK" w:eastAsia="en-GB"/>
        </w:rPr>
        <w:t>) на овој член, веднаш донесува акт за престанок на работниот однос на државниот службеник.</w:t>
      </w:r>
    </w:p>
    <w:p w14:paraId="28FD60C6" w14:textId="341529D6" w:rsidR="00331FB4" w:rsidRPr="004414D5" w:rsidRDefault="00331FB4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C814D0">
        <w:rPr>
          <w:rFonts w:ascii="Arial" w:eastAsia="Times New Roman" w:hAnsi="Arial" w:cs="Arial"/>
          <w:lang w:val="mk-MK" w:eastAsia="en-GB"/>
        </w:rPr>
        <w:t>6</w:t>
      </w:r>
      <w:r w:rsidRPr="004414D5">
        <w:rPr>
          <w:rFonts w:ascii="Arial" w:eastAsia="Times New Roman" w:hAnsi="Arial" w:cs="Arial"/>
          <w:lang w:val="mk-MK" w:eastAsia="en-GB"/>
        </w:rPr>
        <w:t xml:space="preserve">) Против известувањето од ставовите (2) и (4) од овој член, државниот службеник има право во рок од 7 дена да поднесе приговор до директорот на </w:t>
      </w:r>
      <w:r w:rsidR="00847C24">
        <w:rPr>
          <w:rFonts w:ascii="Arial" w:eastAsia="Times New Roman" w:hAnsi="Arial" w:cs="Arial"/>
          <w:lang w:val="mk-MK" w:eastAsia="en-GB"/>
        </w:rPr>
        <w:t>Академијата.</w:t>
      </w:r>
    </w:p>
    <w:p w14:paraId="206AE02C" w14:textId="0883ABF0" w:rsidR="00331FB4" w:rsidRPr="004414D5" w:rsidRDefault="00331FB4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C814D0">
        <w:rPr>
          <w:rFonts w:ascii="Arial" w:eastAsia="Times New Roman" w:hAnsi="Arial" w:cs="Arial"/>
          <w:lang w:val="mk-MK" w:eastAsia="en-GB"/>
        </w:rPr>
        <w:t>7</w:t>
      </w:r>
      <w:r w:rsidRPr="004414D5">
        <w:rPr>
          <w:rFonts w:ascii="Arial" w:eastAsia="Times New Roman" w:hAnsi="Arial" w:cs="Arial"/>
          <w:lang w:val="mk-MK" w:eastAsia="en-GB"/>
        </w:rPr>
        <w:t xml:space="preserve">) Директорот на </w:t>
      </w:r>
      <w:r w:rsidR="00FF7787" w:rsidRPr="004414D5">
        <w:rPr>
          <w:rFonts w:ascii="Arial" w:eastAsia="Times New Roman" w:hAnsi="Arial" w:cs="Arial"/>
          <w:lang w:val="mk-MK" w:eastAsia="en-GB"/>
        </w:rPr>
        <w:t>А</w:t>
      </w:r>
      <w:r w:rsidR="00847C24">
        <w:rPr>
          <w:rFonts w:ascii="Arial" w:eastAsia="Times New Roman" w:hAnsi="Arial" w:cs="Arial"/>
          <w:lang w:val="mk-MK" w:eastAsia="en-GB"/>
        </w:rPr>
        <w:t>кадемијата</w:t>
      </w:r>
      <w:r w:rsidRPr="004414D5">
        <w:rPr>
          <w:rFonts w:ascii="Arial" w:eastAsia="Times New Roman" w:hAnsi="Arial" w:cs="Arial"/>
          <w:lang w:val="mk-MK" w:eastAsia="en-GB"/>
        </w:rPr>
        <w:t xml:space="preserve"> против приговорот од ставот (5) на овој член одлучува со решение во рок од 7 дена.</w:t>
      </w:r>
    </w:p>
    <w:p w14:paraId="11C07350" w14:textId="77777777" w:rsidR="00C814D0" w:rsidRPr="004414D5" w:rsidRDefault="00331FB4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(</w:t>
      </w:r>
      <w:r w:rsidR="00C814D0">
        <w:rPr>
          <w:rFonts w:ascii="Arial" w:eastAsia="Times New Roman" w:hAnsi="Arial" w:cs="Arial"/>
          <w:lang w:val="mk-MK" w:eastAsia="en-GB"/>
        </w:rPr>
        <w:t>8)</w:t>
      </w:r>
      <w:r w:rsidRPr="004414D5">
        <w:rPr>
          <w:rFonts w:ascii="Arial" w:eastAsia="Times New Roman" w:hAnsi="Arial" w:cs="Arial"/>
          <w:lang w:val="mk-MK" w:eastAsia="en-GB"/>
        </w:rPr>
        <w:t xml:space="preserve"> Против актот од ставот (4) на овој член, </w:t>
      </w:r>
      <w:r w:rsidR="00C814D0" w:rsidRPr="004414D5">
        <w:rPr>
          <w:rFonts w:ascii="Arial" w:eastAsia="Times New Roman" w:hAnsi="Arial" w:cs="Arial"/>
          <w:lang w:val="mk-MK" w:eastAsia="en-GB"/>
        </w:rPr>
        <w:t xml:space="preserve">државниот службеник има право во рок од 15 дена </w:t>
      </w:r>
      <w:r w:rsidR="00C814D0">
        <w:rPr>
          <w:rFonts w:ascii="Arial" w:eastAsia="Times New Roman" w:hAnsi="Arial" w:cs="Arial"/>
          <w:lang w:val="mk-MK" w:eastAsia="en-GB"/>
        </w:rPr>
        <w:t xml:space="preserve">од денот кога му е доставен </w:t>
      </w:r>
      <w:r w:rsidR="00C814D0" w:rsidRPr="004414D5">
        <w:rPr>
          <w:rFonts w:ascii="Arial" w:eastAsia="Times New Roman" w:hAnsi="Arial" w:cs="Arial"/>
          <w:lang w:val="mk-MK" w:eastAsia="en-GB"/>
        </w:rPr>
        <w:t>да поднесе жалба</w:t>
      </w:r>
      <w:r w:rsidR="00C814D0">
        <w:rPr>
          <w:rFonts w:ascii="Arial" w:eastAsia="Times New Roman" w:hAnsi="Arial" w:cs="Arial"/>
          <w:lang w:val="mk-MK" w:eastAsia="en-GB"/>
        </w:rPr>
        <w:t>, преку институцијата каде засновал работен однос, до</w:t>
      </w:r>
      <w:r w:rsidR="00C814D0" w:rsidRPr="004414D5">
        <w:rPr>
          <w:rFonts w:ascii="Arial" w:eastAsia="Times New Roman" w:hAnsi="Arial" w:cs="Arial"/>
          <w:lang w:val="mk-MK" w:eastAsia="en-GB"/>
        </w:rPr>
        <w:t xml:space="preserve"> </w:t>
      </w:r>
      <w:r w:rsidR="00C814D0" w:rsidRPr="00C42480">
        <w:rPr>
          <w:rFonts w:ascii="Arial" w:eastAsia="Calibri" w:hAnsi="Arial" w:cs="Arial"/>
          <w:color w:val="000000"/>
          <w:lang w:val="ru-RU"/>
        </w:rPr>
        <w:t>органот за одлучување во постапка од работен однос во втор степен</w:t>
      </w:r>
    </w:p>
    <w:p w14:paraId="389818FE" w14:textId="1F147CA3" w:rsidR="00331FB4" w:rsidRPr="004414D5" w:rsidRDefault="00331FB4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4B829CC8" w14:textId="77777777" w:rsidR="007B39B3" w:rsidRPr="004414D5" w:rsidRDefault="007B39B3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lastRenderedPageBreak/>
        <w:t xml:space="preserve"> </w:t>
      </w:r>
    </w:p>
    <w:p w14:paraId="6CC584A3" w14:textId="77777777" w:rsidR="002D4AF1" w:rsidRPr="004414D5" w:rsidRDefault="002D4AF1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6C5EFF03" w14:textId="77777777" w:rsidR="00C814D0" w:rsidRPr="004414D5" w:rsidRDefault="00C353FE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 xml:space="preserve">Уверение за положен испит за </w:t>
      </w:r>
      <w:r w:rsidR="00C814D0" w:rsidRPr="004414D5">
        <w:rPr>
          <w:rFonts w:ascii="Arial" w:eastAsia="Times New Roman" w:hAnsi="Arial" w:cs="Arial"/>
          <w:b/>
          <w:bCs/>
          <w:lang w:val="mk-MK" w:eastAsia="en-GB"/>
        </w:rPr>
        <w:t>државен службеник</w:t>
      </w:r>
    </w:p>
    <w:p w14:paraId="1369F94C" w14:textId="77777777" w:rsidR="00C814D0" w:rsidRPr="000A1EDB" w:rsidRDefault="00C814D0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mk-MK" w:eastAsia="en-GB"/>
        </w:rPr>
        <w:t xml:space="preserve">кој прв пат </w:t>
      </w:r>
      <w:r>
        <w:rPr>
          <w:rFonts w:ascii="Arial" w:eastAsia="Times New Roman" w:hAnsi="Arial" w:cs="Arial"/>
          <w:b/>
          <w:bCs/>
          <w:lang w:val="mk-MK" w:eastAsia="en-GB"/>
        </w:rPr>
        <w:t>се стекнал со тој статус</w:t>
      </w:r>
    </w:p>
    <w:p w14:paraId="7A5D8982" w14:textId="587C3097" w:rsidR="00C353FE" w:rsidRPr="004414D5" w:rsidRDefault="00C353FE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 xml:space="preserve">Член </w:t>
      </w:r>
      <w:r w:rsidR="00B77221" w:rsidRPr="004414D5">
        <w:rPr>
          <w:rFonts w:ascii="Arial" w:eastAsia="Times New Roman" w:hAnsi="Arial" w:cs="Arial"/>
          <w:b/>
          <w:lang w:val="mk-MK" w:eastAsia="en-GB"/>
        </w:rPr>
        <w:t>3</w:t>
      </w:r>
      <w:r w:rsidR="00C814D0">
        <w:rPr>
          <w:rFonts w:ascii="Arial" w:eastAsia="Times New Roman" w:hAnsi="Arial" w:cs="Arial"/>
          <w:b/>
          <w:lang w:val="mk-MK" w:eastAsia="en-GB"/>
        </w:rPr>
        <w:t>5</w:t>
      </w:r>
    </w:p>
    <w:p w14:paraId="71712CCC" w14:textId="77777777" w:rsidR="00105B0A" w:rsidRPr="004414D5" w:rsidRDefault="00105B0A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mk-MK" w:eastAsia="en-GB"/>
        </w:rPr>
      </w:pPr>
    </w:p>
    <w:p w14:paraId="1DD06F98" w14:textId="59AB523F" w:rsidR="00105B0A" w:rsidRPr="004414D5" w:rsidRDefault="008A7893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C814D0">
        <w:rPr>
          <w:rFonts w:ascii="Arial" w:eastAsia="Times New Roman" w:hAnsi="Arial" w:cs="Arial"/>
          <w:bCs/>
          <w:lang w:val="mk-MK" w:eastAsia="en-GB"/>
        </w:rPr>
        <w:t>(1)</w:t>
      </w:r>
      <w:r w:rsidRPr="004414D5">
        <w:rPr>
          <w:rFonts w:ascii="Arial" w:eastAsia="Times New Roman" w:hAnsi="Arial" w:cs="Arial"/>
          <w:b/>
          <w:lang w:val="mk-MK" w:eastAsia="en-GB"/>
        </w:rPr>
        <w:t xml:space="preserve"> </w:t>
      </w:r>
      <w:r w:rsidR="00105B0A" w:rsidRPr="004414D5">
        <w:rPr>
          <w:rFonts w:ascii="Arial" w:eastAsia="Times New Roman" w:hAnsi="Arial" w:cs="Arial"/>
          <w:bCs/>
          <w:lang w:val="mk-MK" w:eastAsia="en-GB"/>
        </w:rPr>
        <w:t>На</w:t>
      </w:r>
      <w:r w:rsidR="00105B0A" w:rsidRPr="004414D5">
        <w:rPr>
          <w:rFonts w:ascii="Arial" w:eastAsia="Times New Roman" w:hAnsi="Arial" w:cs="Arial"/>
          <w:b/>
          <w:lang w:val="mk-MK" w:eastAsia="en-GB"/>
        </w:rPr>
        <w:t xml:space="preserve"> </w:t>
      </w:r>
      <w:r w:rsidR="00105B0A" w:rsidRPr="004414D5">
        <w:rPr>
          <w:rFonts w:ascii="Arial" w:eastAsia="Times New Roman" w:hAnsi="Arial" w:cs="Arial"/>
          <w:lang w:val="mk-MK" w:eastAsia="en-GB"/>
        </w:rPr>
        <w:t xml:space="preserve">државниот службеник </w:t>
      </w:r>
      <w:r w:rsidR="00330A44" w:rsidRPr="004414D5">
        <w:rPr>
          <w:rFonts w:ascii="Arial" w:eastAsia="Times New Roman" w:hAnsi="Arial" w:cs="Arial"/>
          <w:lang w:val="mk-MK" w:eastAsia="en-GB"/>
        </w:rPr>
        <w:t>по положувањето на електронскиот тест и студијата на случај, Академијата</w:t>
      </w:r>
      <w:r w:rsidR="00330A44" w:rsidRPr="004414D5" w:rsidDel="00330A44">
        <w:rPr>
          <w:rFonts w:ascii="Arial" w:eastAsia="Times New Roman" w:hAnsi="Arial" w:cs="Arial"/>
          <w:lang w:val="mk-MK" w:eastAsia="en-GB"/>
        </w:rPr>
        <w:t xml:space="preserve"> </w:t>
      </w:r>
      <w:r w:rsidR="00105B0A" w:rsidRPr="004414D5">
        <w:rPr>
          <w:rFonts w:ascii="Arial" w:eastAsia="Times New Roman" w:hAnsi="Arial" w:cs="Arial"/>
          <w:lang w:val="mk-MK" w:eastAsia="en-GB"/>
        </w:rPr>
        <w:t>му издава уверение за положен испит и во рок од</w:t>
      </w:r>
      <w:r w:rsidR="00B36275" w:rsidRPr="004414D5">
        <w:rPr>
          <w:rFonts w:ascii="Arial" w:eastAsia="Times New Roman" w:hAnsi="Arial" w:cs="Arial"/>
          <w:lang w:val="mk-MK" w:eastAsia="en-GB"/>
        </w:rPr>
        <w:t xml:space="preserve"> три дена </w:t>
      </w:r>
      <w:r w:rsidR="00C814D0">
        <w:rPr>
          <w:rFonts w:ascii="Arial" w:eastAsia="Times New Roman" w:hAnsi="Arial" w:cs="Arial"/>
          <w:lang w:val="mk-MK" w:eastAsia="en-GB"/>
        </w:rPr>
        <w:t>ја</w:t>
      </w:r>
      <w:r w:rsidR="00B36275" w:rsidRPr="004414D5">
        <w:rPr>
          <w:rFonts w:ascii="Arial" w:eastAsia="Times New Roman" w:hAnsi="Arial" w:cs="Arial"/>
          <w:lang w:val="mk-MK" w:eastAsia="en-GB"/>
        </w:rPr>
        <w:t xml:space="preserve"> известува </w:t>
      </w:r>
      <w:r w:rsidR="00C814D0">
        <w:rPr>
          <w:rFonts w:ascii="Arial" w:eastAsia="Times New Roman" w:hAnsi="Arial" w:cs="Arial"/>
          <w:lang w:val="mk-MK" w:eastAsia="en-GB"/>
        </w:rPr>
        <w:t>институцијата</w:t>
      </w:r>
      <w:r w:rsidR="00B36275" w:rsidRPr="004414D5">
        <w:rPr>
          <w:rFonts w:ascii="Arial" w:eastAsia="Times New Roman" w:hAnsi="Arial" w:cs="Arial"/>
          <w:lang w:val="mk-MK" w:eastAsia="en-GB"/>
        </w:rPr>
        <w:t xml:space="preserve"> в</w:t>
      </w:r>
      <w:r w:rsidR="00105B0A" w:rsidRPr="004414D5">
        <w:rPr>
          <w:rFonts w:ascii="Arial" w:eastAsia="Times New Roman" w:hAnsi="Arial" w:cs="Arial"/>
          <w:lang w:val="mk-MK" w:eastAsia="en-GB"/>
        </w:rPr>
        <w:t>о кој е вработен државниот службеник.</w:t>
      </w:r>
    </w:p>
    <w:p w14:paraId="5892A262" w14:textId="0FCD1B71" w:rsidR="008F1A8E" w:rsidRPr="00A03CB9" w:rsidRDefault="008A7893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Формата и содржината на уверението од ставот (1) на овој член </w:t>
      </w:r>
      <w:r w:rsidR="00C814D0">
        <w:rPr>
          <w:rFonts w:ascii="Arial" w:eastAsia="Times New Roman" w:hAnsi="Arial" w:cs="Arial"/>
          <w:lang w:val="mk-MK" w:eastAsia="en-GB"/>
        </w:rPr>
        <w:t>ги</w:t>
      </w:r>
      <w:r w:rsidRPr="004414D5">
        <w:rPr>
          <w:rFonts w:ascii="Arial" w:eastAsia="Times New Roman" w:hAnsi="Arial" w:cs="Arial"/>
          <w:lang w:val="mk-MK" w:eastAsia="en-GB"/>
        </w:rPr>
        <w:t xml:space="preserve"> пропишува директор</w:t>
      </w:r>
      <w:r w:rsidR="00C814D0">
        <w:rPr>
          <w:rFonts w:ascii="Arial" w:eastAsia="Times New Roman" w:hAnsi="Arial" w:cs="Arial"/>
          <w:lang w:val="mk-MK" w:eastAsia="en-GB"/>
        </w:rPr>
        <w:t>о</w:t>
      </w:r>
      <w:r w:rsidRPr="004414D5">
        <w:rPr>
          <w:rFonts w:ascii="Arial" w:eastAsia="Times New Roman" w:hAnsi="Arial" w:cs="Arial"/>
          <w:lang w:val="mk-MK" w:eastAsia="en-GB"/>
        </w:rPr>
        <w:t>т на</w:t>
      </w:r>
      <w:r w:rsidR="00C814D0">
        <w:rPr>
          <w:rFonts w:ascii="Arial" w:eastAsia="Times New Roman" w:hAnsi="Arial" w:cs="Arial"/>
          <w:lang w:val="mk-MK" w:eastAsia="en-GB"/>
        </w:rPr>
        <w:t xml:space="preserve"> Академијата</w:t>
      </w:r>
      <w:r w:rsidR="00C814D0" w:rsidRPr="00A03CB9">
        <w:rPr>
          <w:rFonts w:ascii="Arial" w:eastAsia="Times New Roman" w:hAnsi="Arial" w:cs="Arial"/>
          <w:lang w:val="mk-MK" w:eastAsia="en-GB"/>
        </w:rPr>
        <w:t>/Министерот по предлог на директорот на Академијата</w:t>
      </w:r>
      <w:r w:rsidRPr="00A03CB9">
        <w:rPr>
          <w:rFonts w:ascii="Arial" w:eastAsia="Times New Roman" w:hAnsi="Arial" w:cs="Arial"/>
          <w:lang w:val="mk-MK" w:eastAsia="en-GB"/>
        </w:rPr>
        <w:t>.</w:t>
      </w:r>
    </w:p>
    <w:p w14:paraId="0C6C79EC" w14:textId="77777777" w:rsidR="00B36275" w:rsidRPr="004414D5" w:rsidRDefault="00B36275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5665BF2A" w14:textId="77777777" w:rsidR="00C814D0" w:rsidRDefault="00C814D0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 xml:space="preserve">ГЛАВА </w:t>
      </w:r>
      <w:r w:rsidR="00754D03" w:rsidRPr="004414D5">
        <w:rPr>
          <w:rFonts w:ascii="Arial" w:eastAsia="Times New Roman" w:hAnsi="Arial" w:cs="Arial"/>
          <w:b/>
          <w:bCs/>
          <w:lang w:val="en-US" w:eastAsia="en-GB"/>
        </w:rPr>
        <w:t>V</w:t>
      </w:r>
      <w:r w:rsidR="00754D03" w:rsidRPr="004414D5">
        <w:rPr>
          <w:rFonts w:ascii="Arial" w:eastAsia="Times New Roman" w:hAnsi="Arial" w:cs="Arial"/>
          <w:b/>
          <w:bCs/>
          <w:lang w:eastAsia="en-GB"/>
        </w:rPr>
        <w:t>I</w:t>
      </w:r>
    </w:p>
    <w:p w14:paraId="3D2C24CC" w14:textId="1723E06F" w:rsidR="00B36275" w:rsidRPr="00C814D0" w:rsidRDefault="00B36275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 xml:space="preserve">ОБУКА </w:t>
      </w:r>
      <w:r w:rsidR="007B5147" w:rsidRPr="004414D5">
        <w:rPr>
          <w:rFonts w:ascii="Arial" w:eastAsia="Times New Roman" w:hAnsi="Arial" w:cs="Arial"/>
          <w:b/>
          <w:lang w:val="mk-MK" w:eastAsia="en-GB"/>
        </w:rPr>
        <w:t>З</w:t>
      </w:r>
      <w:r w:rsidRPr="004414D5">
        <w:rPr>
          <w:rFonts w:ascii="Arial" w:eastAsia="Times New Roman" w:hAnsi="Arial" w:cs="Arial"/>
          <w:b/>
          <w:lang w:val="mk-MK" w:eastAsia="en-GB"/>
        </w:rPr>
        <w:t xml:space="preserve">А </w:t>
      </w:r>
      <w:r w:rsidR="007B5147" w:rsidRPr="004414D5">
        <w:rPr>
          <w:rFonts w:ascii="Arial" w:eastAsia="Times New Roman" w:hAnsi="Arial" w:cs="Arial"/>
          <w:b/>
          <w:lang w:val="mk-MK" w:eastAsia="en-GB"/>
        </w:rPr>
        <w:t xml:space="preserve">РАКОВОДНИ </w:t>
      </w:r>
      <w:r w:rsidRPr="004414D5">
        <w:rPr>
          <w:rFonts w:ascii="Arial" w:eastAsia="Times New Roman" w:hAnsi="Arial" w:cs="Arial"/>
          <w:b/>
          <w:lang w:val="mk-MK" w:eastAsia="en-GB"/>
        </w:rPr>
        <w:t>АДМИНСТРАТИВНИ СЛУЖБЕНИЦИ</w:t>
      </w:r>
    </w:p>
    <w:p w14:paraId="403D582A" w14:textId="77777777" w:rsidR="00C814D0" w:rsidRDefault="00C814D0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</w:p>
    <w:p w14:paraId="618C71A3" w14:textId="18639AFB" w:rsidR="00970D1D" w:rsidRPr="00C814D0" w:rsidRDefault="00970D1D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C814D0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C814D0" w:rsidRPr="00C814D0">
        <w:rPr>
          <w:rFonts w:ascii="Arial" w:eastAsia="Times New Roman" w:hAnsi="Arial" w:cs="Arial"/>
          <w:b/>
          <w:bCs/>
          <w:lang w:val="mk-MK" w:eastAsia="en-GB"/>
        </w:rPr>
        <w:t>36</w:t>
      </w:r>
    </w:p>
    <w:p w14:paraId="63F057A6" w14:textId="0C6C19F4" w:rsidR="00970D1D" w:rsidRPr="004414D5" w:rsidRDefault="00970D1D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="003F69E7" w:rsidRPr="004414D5">
        <w:rPr>
          <w:rFonts w:ascii="Arial" w:eastAsia="Times New Roman" w:hAnsi="Arial" w:cs="Arial"/>
          <w:lang w:val="mk-MK" w:eastAsia="en-GB"/>
        </w:rPr>
        <w:t xml:space="preserve">Раководните административни </w:t>
      </w:r>
      <w:r w:rsidRPr="004414D5">
        <w:rPr>
          <w:rFonts w:ascii="Arial" w:eastAsia="Times New Roman" w:hAnsi="Arial" w:cs="Arial"/>
          <w:lang w:val="mk-MK" w:eastAsia="en-GB"/>
        </w:rPr>
        <w:t>службени</w:t>
      </w:r>
      <w:r w:rsidR="003F69E7" w:rsidRPr="004414D5">
        <w:rPr>
          <w:rFonts w:ascii="Arial" w:eastAsia="Times New Roman" w:hAnsi="Arial" w:cs="Arial"/>
          <w:lang w:val="mk-MK" w:eastAsia="en-GB"/>
        </w:rPr>
        <w:t xml:space="preserve">ци се должни во рок од шест месеци од стекнување на </w:t>
      </w:r>
      <w:r w:rsidRPr="004414D5">
        <w:rPr>
          <w:rFonts w:ascii="Arial" w:eastAsia="Times New Roman" w:hAnsi="Arial" w:cs="Arial"/>
          <w:lang w:val="mk-MK" w:eastAsia="en-GB"/>
        </w:rPr>
        <w:t>звање</w:t>
      </w:r>
      <w:r w:rsidR="003F69E7" w:rsidRPr="004414D5">
        <w:rPr>
          <w:rFonts w:ascii="Arial" w:eastAsia="Times New Roman" w:hAnsi="Arial" w:cs="Arial"/>
          <w:lang w:val="mk-MK" w:eastAsia="en-GB"/>
        </w:rPr>
        <w:t>то</w:t>
      </w:r>
      <w:r w:rsidRPr="004414D5">
        <w:rPr>
          <w:rFonts w:ascii="Arial" w:eastAsia="Times New Roman" w:hAnsi="Arial" w:cs="Arial"/>
          <w:lang w:val="mk-MK" w:eastAsia="en-GB"/>
        </w:rPr>
        <w:t xml:space="preserve"> раководен </w:t>
      </w:r>
      <w:r w:rsidR="00330A44" w:rsidRPr="004414D5">
        <w:rPr>
          <w:rFonts w:ascii="Arial" w:eastAsia="Times New Roman" w:hAnsi="Arial" w:cs="Arial"/>
          <w:lang w:val="mk-MK" w:eastAsia="en-GB"/>
        </w:rPr>
        <w:t>административен</w:t>
      </w:r>
      <w:r w:rsidR="00C814D0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>службеник (категорија Б)</w:t>
      </w:r>
      <w:r w:rsidR="003F69E7" w:rsidRPr="004414D5">
        <w:rPr>
          <w:rFonts w:ascii="Arial" w:eastAsia="Times New Roman" w:hAnsi="Arial" w:cs="Arial"/>
          <w:lang w:val="mk-MK" w:eastAsia="en-GB"/>
        </w:rPr>
        <w:t xml:space="preserve">, да посетуваат </w:t>
      </w:r>
      <w:r w:rsidRPr="004414D5">
        <w:rPr>
          <w:rFonts w:ascii="Arial" w:eastAsia="Times New Roman" w:hAnsi="Arial" w:cs="Arial"/>
          <w:lang w:val="mk-MK" w:eastAsia="en-GB"/>
        </w:rPr>
        <w:t xml:space="preserve">обука за управувачки компетенции во траење од </w:t>
      </w:r>
      <w:r w:rsidR="00330A44" w:rsidRPr="004414D5">
        <w:rPr>
          <w:rFonts w:ascii="Arial" w:eastAsia="Times New Roman" w:hAnsi="Arial" w:cs="Arial"/>
          <w:lang w:val="mk-MK" w:eastAsia="en-GB"/>
        </w:rPr>
        <w:t>60</w:t>
      </w:r>
      <w:r w:rsidRPr="004414D5">
        <w:rPr>
          <w:rFonts w:ascii="Arial" w:eastAsia="Times New Roman" w:hAnsi="Arial" w:cs="Arial"/>
          <w:lang w:val="mk-MK" w:eastAsia="en-GB"/>
        </w:rPr>
        <w:t xml:space="preserve"> часа.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165F688E" w14:textId="3589C99D" w:rsidR="00970D1D" w:rsidRPr="00C814D0" w:rsidRDefault="00970D1D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(2) Обуката од став 1 од овој член ја спроведува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C814D0">
        <w:rPr>
          <w:rFonts w:ascii="Arial" w:eastAsia="Times New Roman" w:hAnsi="Arial" w:cs="Arial"/>
          <w:lang w:val="mk-MK" w:eastAsia="en-GB"/>
        </w:rPr>
        <w:t>.</w:t>
      </w:r>
    </w:p>
    <w:p w14:paraId="653ABC9E" w14:textId="77777777" w:rsidR="00B36275" w:rsidRPr="004414D5" w:rsidRDefault="00B36275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0042F1D8" w14:textId="02085E16" w:rsidR="008F1A8E" w:rsidRPr="004414D5" w:rsidRDefault="00970D1D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ru-RU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>Содржина на обука за раководни административни службеници</w:t>
      </w:r>
    </w:p>
    <w:p w14:paraId="2344997A" w14:textId="2847947F" w:rsidR="00970D1D" w:rsidRPr="004414D5" w:rsidRDefault="00970D1D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 xml:space="preserve">Член </w:t>
      </w:r>
      <w:r w:rsidR="00C814D0">
        <w:rPr>
          <w:rFonts w:ascii="Arial" w:eastAsia="Times New Roman" w:hAnsi="Arial" w:cs="Arial"/>
          <w:b/>
          <w:lang w:val="mk-MK" w:eastAsia="en-GB"/>
        </w:rPr>
        <w:t>37</w:t>
      </w:r>
    </w:p>
    <w:p w14:paraId="0E87DF41" w14:textId="7707B7A9" w:rsidR="00970D1D" w:rsidRPr="00C814D0" w:rsidRDefault="00471CD1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(1) </w:t>
      </w:r>
      <w:r w:rsidR="00970D1D" w:rsidRPr="004414D5">
        <w:rPr>
          <w:rFonts w:ascii="Arial" w:eastAsia="Times New Roman" w:hAnsi="Arial" w:cs="Arial"/>
          <w:lang w:val="mk-MK" w:eastAsia="en-GB"/>
        </w:rPr>
        <w:t xml:space="preserve">Обуката за раководни </w:t>
      </w:r>
      <w:r w:rsidR="003F69E7" w:rsidRPr="004414D5">
        <w:rPr>
          <w:rFonts w:ascii="Arial" w:eastAsia="Times New Roman" w:hAnsi="Arial" w:cs="Arial"/>
          <w:lang w:val="mk-MK" w:eastAsia="en-GB"/>
        </w:rPr>
        <w:t>админи</w:t>
      </w:r>
      <w:r w:rsidRPr="004414D5">
        <w:rPr>
          <w:rFonts w:ascii="Arial" w:eastAsia="Times New Roman" w:hAnsi="Arial" w:cs="Arial"/>
          <w:lang w:val="mk-MK" w:eastAsia="en-GB"/>
        </w:rPr>
        <w:t>с</w:t>
      </w:r>
      <w:r w:rsidR="003F69E7" w:rsidRPr="004414D5">
        <w:rPr>
          <w:rFonts w:ascii="Arial" w:eastAsia="Times New Roman" w:hAnsi="Arial" w:cs="Arial"/>
          <w:lang w:val="mk-MK" w:eastAsia="en-GB"/>
        </w:rPr>
        <w:t xml:space="preserve">тратовни </w:t>
      </w:r>
      <w:r w:rsidR="00970D1D" w:rsidRPr="004414D5">
        <w:rPr>
          <w:rFonts w:ascii="Arial" w:eastAsia="Times New Roman" w:hAnsi="Arial" w:cs="Arial"/>
          <w:lang w:val="mk-MK" w:eastAsia="en-GB"/>
        </w:rPr>
        <w:t xml:space="preserve"> службеници ги опфаќа следните области:</w:t>
      </w:r>
    </w:p>
    <w:p w14:paraId="0D8C6EB3" w14:textId="713806A0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управување со тимови и тимско работење</w:t>
      </w:r>
      <w:r w:rsidR="00C814D0">
        <w:rPr>
          <w:rFonts w:ascii="Arial" w:eastAsia="Times New Roman" w:hAnsi="Arial" w:cs="Arial"/>
          <w:lang w:val="mk-MK" w:eastAsia="en-GB"/>
        </w:rPr>
        <w:t>,</w:t>
      </w:r>
    </w:p>
    <w:p w14:paraId="5F7F7156" w14:textId="300EF044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управување со време</w:t>
      </w:r>
      <w:r w:rsidR="00C814D0">
        <w:rPr>
          <w:rFonts w:ascii="Arial" w:eastAsia="Times New Roman" w:hAnsi="Arial" w:cs="Arial"/>
          <w:lang w:val="mk-MK" w:eastAsia="en-GB"/>
        </w:rPr>
        <w:t>,</w:t>
      </w:r>
    </w:p>
    <w:p w14:paraId="372BE5CE" w14:textId="2C210F22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управување со отпор</w:t>
      </w:r>
      <w:r w:rsidR="00C814D0">
        <w:rPr>
          <w:rFonts w:ascii="Arial" w:eastAsia="Times New Roman" w:hAnsi="Arial" w:cs="Arial"/>
          <w:lang w:val="mk-MK" w:eastAsia="en-GB"/>
        </w:rPr>
        <w:t>,</w:t>
      </w:r>
    </w:p>
    <w:p w14:paraId="2A1BE974" w14:textId="577ED223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управување со промени</w:t>
      </w:r>
      <w:r w:rsidR="00C814D0">
        <w:rPr>
          <w:rFonts w:ascii="Arial" w:eastAsia="Times New Roman" w:hAnsi="Arial" w:cs="Arial"/>
          <w:lang w:val="mk-MK" w:eastAsia="en-GB"/>
        </w:rPr>
        <w:t>,</w:t>
      </w:r>
    </w:p>
    <w:p w14:paraId="0BD7C3E9" w14:textId="25992874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управување со учинок</w:t>
      </w:r>
      <w:r w:rsidR="00C814D0">
        <w:rPr>
          <w:rFonts w:ascii="Arial" w:eastAsia="Times New Roman" w:hAnsi="Arial" w:cs="Arial"/>
          <w:lang w:val="mk-MK" w:eastAsia="en-GB"/>
        </w:rPr>
        <w:t>,</w:t>
      </w:r>
    </w:p>
    <w:p w14:paraId="6F838108" w14:textId="7FB1AE2C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управување со проекти</w:t>
      </w:r>
      <w:r w:rsidR="00C814D0">
        <w:rPr>
          <w:rFonts w:ascii="Arial" w:eastAsia="Times New Roman" w:hAnsi="Arial" w:cs="Arial"/>
          <w:lang w:val="mk-MK" w:eastAsia="en-GB"/>
        </w:rPr>
        <w:t>,</w:t>
      </w:r>
      <w:r w:rsidRPr="00C814D0">
        <w:rPr>
          <w:rFonts w:ascii="Arial" w:eastAsia="Times New Roman" w:hAnsi="Arial" w:cs="Arial"/>
          <w:lang w:val="mk-MK" w:eastAsia="en-GB"/>
        </w:rPr>
        <w:t> </w:t>
      </w:r>
      <w:r w:rsidRPr="00C814D0">
        <w:rPr>
          <w:rFonts w:ascii="Arial" w:eastAsia="Times New Roman" w:hAnsi="Arial" w:cs="Arial"/>
          <w:lang w:eastAsia="en-GB"/>
        </w:rPr>
        <w:t> </w:t>
      </w:r>
    </w:p>
    <w:p w14:paraId="22FA035F" w14:textId="5E73CB7D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управување со финансии</w:t>
      </w:r>
      <w:r w:rsidR="00C814D0">
        <w:rPr>
          <w:rFonts w:ascii="Arial" w:eastAsia="Times New Roman" w:hAnsi="Arial" w:cs="Arial"/>
          <w:lang w:val="mk-MK" w:eastAsia="en-GB"/>
        </w:rPr>
        <w:t>,</w:t>
      </w:r>
      <w:r w:rsidRPr="00C814D0">
        <w:rPr>
          <w:rFonts w:ascii="Arial" w:eastAsia="Times New Roman" w:hAnsi="Arial" w:cs="Arial"/>
          <w:lang w:eastAsia="en-GB"/>
        </w:rPr>
        <w:t> </w:t>
      </w:r>
    </w:p>
    <w:p w14:paraId="6C6029E7" w14:textId="1B525DD8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учество во управни спорови</w:t>
      </w:r>
      <w:r w:rsidR="00C814D0">
        <w:rPr>
          <w:rFonts w:ascii="Arial" w:eastAsia="Times New Roman" w:hAnsi="Arial" w:cs="Arial"/>
          <w:lang w:val="mk-MK" w:eastAsia="en-GB"/>
        </w:rPr>
        <w:t>,</w:t>
      </w:r>
      <w:r w:rsidRPr="00C814D0">
        <w:rPr>
          <w:rFonts w:ascii="Arial" w:eastAsia="Times New Roman" w:hAnsi="Arial" w:cs="Arial"/>
          <w:lang w:eastAsia="en-GB"/>
        </w:rPr>
        <w:t> </w:t>
      </w:r>
    </w:p>
    <w:p w14:paraId="40346D51" w14:textId="55146847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креирање политики</w:t>
      </w:r>
      <w:r w:rsidR="00C814D0">
        <w:rPr>
          <w:rFonts w:ascii="Arial" w:eastAsia="Times New Roman" w:hAnsi="Arial" w:cs="Arial"/>
          <w:lang w:val="mk-MK" w:eastAsia="en-GB"/>
        </w:rPr>
        <w:t xml:space="preserve"> и</w:t>
      </w:r>
    </w:p>
    <w:p w14:paraId="36529391" w14:textId="67874CD0" w:rsidR="00970D1D" w:rsidRPr="00C814D0" w:rsidRDefault="00970D1D" w:rsidP="00C814D0">
      <w:pPr>
        <w:pStyle w:val="ListParagraph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C814D0">
        <w:rPr>
          <w:rFonts w:ascii="Arial" w:eastAsia="Times New Roman" w:hAnsi="Arial" w:cs="Arial"/>
          <w:lang w:val="mk-MK" w:eastAsia="en-GB"/>
        </w:rPr>
        <w:t>стратешко планирање</w:t>
      </w:r>
      <w:r w:rsidR="00C814D0">
        <w:rPr>
          <w:rFonts w:ascii="Arial" w:eastAsia="Times New Roman" w:hAnsi="Arial" w:cs="Arial"/>
          <w:lang w:val="mk-MK" w:eastAsia="en-GB"/>
        </w:rPr>
        <w:t>.</w:t>
      </w:r>
    </w:p>
    <w:p w14:paraId="18F40509" w14:textId="77777777" w:rsidR="00970D1D" w:rsidRPr="004414D5" w:rsidRDefault="00970D1D" w:rsidP="004772ED">
      <w:pPr>
        <w:pStyle w:val="ListParagraph"/>
        <w:spacing w:after="120" w:line="240" w:lineRule="auto"/>
        <w:ind w:left="144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63FDB4C7" w14:textId="77777777" w:rsidR="00C814D0" w:rsidRDefault="00C814D0" w:rsidP="004772ED">
      <w:pPr>
        <w:pStyle w:val="ListParagraph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b/>
          <w:lang w:val="mk-MK" w:eastAsia="en-GB"/>
        </w:rPr>
      </w:pPr>
    </w:p>
    <w:p w14:paraId="6471D833" w14:textId="54438E6E" w:rsidR="00970D1D" w:rsidRPr="004414D5" w:rsidRDefault="00C814D0" w:rsidP="00C814D0">
      <w:pPr>
        <w:pStyle w:val="ListParagraph"/>
        <w:spacing w:after="12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>
        <w:rPr>
          <w:rFonts w:ascii="Arial" w:eastAsia="Times New Roman" w:hAnsi="Arial" w:cs="Arial"/>
          <w:b/>
          <w:lang w:val="mk-MK" w:eastAsia="en-GB"/>
        </w:rPr>
        <w:t>Уверение</w:t>
      </w:r>
      <w:r w:rsidR="00970D1D" w:rsidRPr="004414D5">
        <w:rPr>
          <w:rFonts w:ascii="Arial" w:eastAsia="Times New Roman" w:hAnsi="Arial" w:cs="Arial"/>
          <w:b/>
          <w:lang w:val="mk-MK" w:eastAsia="en-GB"/>
        </w:rPr>
        <w:t xml:space="preserve"> за завршена обука за раководен </w:t>
      </w:r>
      <w:r w:rsidR="007B5147" w:rsidRPr="004414D5">
        <w:rPr>
          <w:rFonts w:ascii="Arial" w:eastAsia="Times New Roman" w:hAnsi="Arial" w:cs="Arial"/>
          <w:b/>
          <w:lang w:val="mk-MK" w:eastAsia="en-GB"/>
        </w:rPr>
        <w:t>административен</w:t>
      </w:r>
      <w:r w:rsidR="00330A44" w:rsidRPr="004414D5">
        <w:rPr>
          <w:rFonts w:ascii="Arial" w:eastAsia="Times New Roman" w:hAnsi="Arial" w:cs="Arial"/>
          <w:b/>
          <w:lang w:val="mk-MK" w:eastAsia="en-GB"/>
        </w:rPr>
        <w:t xml:space="preserve"> </w:t>
      </w:r>
      <w:r w:rsidR="00970D1D" w:rsidRPr="004414D5">
        <w:rPr>
          <w:rFonts w:ascii="Arial" w:eastAsia="Times New Roman" w:hAnsi="Arial" w:cs="Arial"/>
          <w:b/>
          <w:lang w:val="mk-MK" w:eastAsia="en-GB"/>
        </w:rPr>
        <w:t>службеник</w:t>
      </w:r>
    </w:p>
    <w:p w14:paraId="7E8003A0" w14:textId="36D8E49B" w:rsidR="00970D1D" w:rsidRPr="004414D5" w:rsidRDefault="00970D1D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val="mk-MK" w:eastAsia="en-GB"/>
        </w:rPr>
      </w:pPr>
      <w:r w:rsidRPr="004414D5">
        <w:rPr>
          <w:rFonts w:ascii="Arial" w:eastAsia="Times New Roman" w:hAnsi="Arial" w:cs="Arial"/>
          <w:b/>
          <w:lang w:val="mk-MK" w:eastAsia="en-GB"/>
        </w:rPr>
        <w:t xml:space="preserve">Член </w:t>
      </w:r>
      <w:r w:rsidR="00C814D0">
        <w:rPr>
          <w:rFonts w:ascii="Arial" w:eastAsia="Times New Roman" w:hAnsi="Arial" w:cs="Arial"/>
          <w:b/>
          <w:lang w:val="mk-MK" w:eastAsia="en-GB"/>
        </w:rPr>
        <w:t>38</w:t>
      </w:r>
    </w:p>
    <w:p w14:paraId="10180EEF" w14:textId="77777777" w:rsidR="002D4AF1" w:rsidRPr="004414D5" w:rsidRDefault="002D4AF1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06019968" w14:textId="2D9FF311" w:rsidR="003F69E7" w:rsidRPr="00C814D0" w:rsidRDefault="00C814D0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(1) </w:t>
      </w:r>
      <w:r w:rsidR="00330A44" w:rsidRPr="00C814D0">
        <w:rPr>
          <w:rFonts w:ascii="Arial" w:eastAsia="Times New Roman" w:hAnsi="Arial" w:cs="Arial"/>
          <w:lang w:val="mk-MK" w:eastAsia="en-GB"/>
        </w:rPr>
        <w:t>Академијата</w:t>
      </w:r>
      <w:r w:rsidR="00330A44" w:rsidRPr="00C814D0" w:rsidDel="00330A44">
        <w:rPr>
          <w:rFonts w:ascii="Arial" w:eastAsia="Times New Roman" w:hAnsi="Arial" w:cs="Arial"/>
          <w:lang w:val="mk-MK" w:eastAsia="en-GB"/>
        </w:rPr>
        <w:t xml:space="preserve"> </w:t>
      </w:r>
      <w:r w:rsidR="003F69E7" w:rsidRPr="00C814D0">
        <w:rPr>
          <w:rFonts w:ascii="Arial" w:eastAsia="Times New Roman" w:hAnsi="Arial" w:cs="Arial"/>
          <w:lang w:val="mk-MK" w:eastAsia="en-GB"/>
        </w:rPr>
        <w:t xml:space="preserve">издава потврда за успешно завршена обука за раководен </w:t>
      </w:r>
      <w:r w:rsidR="007B5147" w:rsidRPr="00C814D0">
        <w:rPr>
          <w:rFonts w:ascii="Arial" w:eastAsia="Times New Roman" w:hAnsi="Arial" w:cs="Arial"/>
          <w:lang w:val="mk-MK" w:eastAsia="en-GB"/>
        </w:rPr>
        <w:t>административен</w:t>
      </w:r>
      <w:r w:rsidR="00330A44" w:rsidRPr="00C814D0">
        <w:rPr>
          <w:rFonts w:ascii="Arial" w:eastAsia="Times New Roman" w:hAnsi="Arial" w:cs="Arial"/>
          <w:lang w:val="mk-MK" w:eastAsia="en-GB"/>
        </w:rPr>
        <w:t xml:space="preserve"> </w:t>
      </w:r>
      <w:r w:rsidR="003F69E7" w:rsidRPr="00C814D0">
        <w:rPr>
          <w:rFonts w:ascii="Arial" w:eastAsia="Times New Roman" w:hAnsi="Arial" w:cs="Arial"/>
          <w:lang w:val="mk-MK" w:eastAsia="en-GB"/>
        </w:rPr>
        <w:t>службеник за што во рок од три дена ја известува институцијата во која е вработен раководниот административ</w:t>
      </w:r>
      <w:r w:rsidR="00471CD1" w:rsidRPr="00C814D0">
        <w:rPr>
          <w:rFonts w:ascii="Arial" w:eastAsia="Times New Roman" w:hAnsi="Arial" w:cs="Arial"/>
          <w:lang w:val="mk-MK" w:eastAsia="en-GB"/>
        </w:rPr>
        <w:t>е</w:t>
      </w:r>
      <w:r w:rsidR="003F69E7" w:rsidRPr="00C814D0">
        <w:rPr>
          <w:rFonts w:ascii="Arial" w:eastAsia="Times New Roman" w:hAnsi="Arial" w:cs="Arial"/>
          <w:lang w:val="mk-MK" w:eastAsia="en-GB"/>
        </w:rPr>
        <w:t xml:space="preserve">н службеник упатен на обука.  </w:t>
      </w:r>
    </w:p>
    <w:p w14:paraId="5F9B2855" w14:textId="514054D3" w:rsidR="007B5147" w:rsidRPr="00A03CB9" w:rsidRDefault="00C814D0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(2) </w:t>
      </w:r>
      <w:r w:rsidR="007B5147" w:rsidRPr="00C814D0">
        <w:rPr>
          <w:rFonts w:ascii="Arial" w:eastAsia="Times New Roman" w:hAnsi="Arial" w:cs="Arial"/>
          <w:lang w:val="mk-MK" w:eastAsia="en-GB"/>
        </w:rPr>
        <w:t xml:space="preserve">Формата и </w:t>
      </w:r>
      <w:r w:rsidR="007B5147" w:rsidRPr="00A03CB9">
        <w:rPr>
          <w:rFonts w:ascii="Arial" w:eastAsia="Times New Roman" w:hAnsi="Arial" w:cs="Arial"/>
          <w:lang w:val="mk-MK" w:eastAsia="en-GB"/>
        </w:rPr>
        <w:t xml:space="preserve">содржината на потврдата од ставот (1) на овој член </w:t>
      </w:r>
      <w:r w:rsidRPr="00A03CB9">
        <w:rPr>
          <w:rFonts w:ascii="Arial" w:eastAsia="Times New Roman" w:hAnsi="Arial" w:cs="Arial"/>
          <w:lang w:val="mk-MK" w:eastAsia="en-GB"/>
        </w:rPr>
        <w:t>ги</w:t>
      </w:r>
      <w:r w:rsidR="007B5147" w:rsidRPr="00A03CB9">
        <w:rPr>
          <w:rFonts w:ascii="Arial" w:eastAsia="Times New Roman" w:hAnsi="Arial" w:cs="Arial"/>
          <w:lang w:val="mk-MK" w:eastAsia="en-GB"/>
        </w:rPr>
        <w:t xml:space="preserve"> пропишува директорот</w:t>
      </w:r>
      <w:r w:rsidR="00330A44" w:rsidRPr="00A03CB9">
        <w:rPr>
          <w:rFonts w:ascii="Arial" w:eastAsia="Times New Roman" w:hAnsi="Arial" w:cs="Arial"/>
          <w:lang w:val="mk-MK" w:eastAsia="en-GB"/>
        </w:rPr>
        <w:t xml:space="preserve"> на Академијата</w:t>
      </w:r>
      <w:r w:rsidRPr="00A03CB9">
        <w:rPr>
          <w:rFonts w:ascii="Arial" w:eastAsia="Times New Roman" w:hAnsi="Arial" w:cs="Arial"/>
          <w:lang w:val="mk-MK" w:eastAsia="en-GB"/>
        </w:rPr>
        <w:t>/Министерот по предлог на директорот на Академијата</w:t>
      </w:r>
      <w:r w:rsidR="007B5147" w:rsidRPr="00A03CB9">
        <w:rPr>
          <w:rFonts w:ascii="Arial" w:eastAsia="Times New Roman" w:hAnsi="Arial" w:cs="Arial"/>
          <w:lang w:val="mk-MK" w:eastAsia="en-GB"/>
        </w:rPr>
        <w:t>.</w:t>
      </w:r>
    </w:p>
    <w:p w14:paraId="0666CF33" w14:textId="77777777" w:rsidR="003F69E7" w:rsidRPr="004414D5" w:rsidRDefault="003F69E7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lastRenderedPageBreak/>
        <w:t> </w:t>
      </w:r>
    </w:p>
    <w:p w14:paraId="312795A5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</w:p>
    <w:p w14:paraId="054E2A23" w14:textId="1DF5D4CA" w:rsidR="004E4D73" w:rsidRPr="00C814D0" w:rsidRDefault="0087439F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C814D0">
        <w:rPr>
          <w:rFonts w:ascii="Arial" w:eastAsia="Times New Roman" w:hAnsi="Arial" w:cs="Arial"/>
          <w:b/>
          <w:bCs/>
          <w:lang w:val="mk-MK" w:eastAsia="en-GB"/>
        </w:rPr>
        <w:t>Надзор над примената на законот</w:t>
      </w:r>
    </w:p>
    <w:p w14:paraId="22B3376A" w14:textId="32C688D6" w:rsidR="0087439F" w:rsidRPr="00C814D0" w:rsidRDefault="0087439F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 w:eastAsia="en-GB"/>
        </w:rPr>
      </w:pPr>
      <w:r w:rsidRPr="00C814D0">
        <w:rPr>
          <w:rFonts w:ascii="Arial" w:eastAsia="Times New Roman" w:hAnsi="Arial" w:cs="Arial"/>
          <w:b/>
          <w:bCs/>
          <w:lang w:val="mk-MK" w:eastAsia="en-GB"/>
        </w:rPr>
        <w:t xml:space="preserve">Член </w:t>
      </w:r>
      <w:r w:rsidR="00C814D0">
        <w:rPr>
          <w:rFonts w:ascii="Arial" w:eastAsia="Times New Roman" w:hAnsi="Arial" w:cs="Arial"/>
          <w:b/>
          <w:bCs/>
          <w:lang w:val="mk-MK" w:eastAsia="en-GB"/>
        </w:rPr>
        <w:t>39</w:t>
      </w:r>
    </w:p>
    <w:p w14:paraId="5061A7E9" w14:textId="28A3256F" w:rsidR="0087439F" w:rsidRPr="004414D5" w:rsidRDefault="0087439F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Надзор над примената на овој закон врши</w:t>
      </w:r>
      <w:r w:rsidR="00C814D0">
        <w:rPr>
          <w:rFonts w:ascii="Arial" w:eastAsia="Times New Roman" w:hAnsi="Arial" w:cs="Arial"/>
          <w:lang w:val="mk-MK" w:eastAsia="en-GB"/>
        </w:rPr>
        <w:t xml:space="preserve"> Министерството.</w:t>
      </w:r>
    </w:p>
    <w:p w14:paraId="62A80146" w14:textId="390E6635" w:rsidR="0087439F" w:rsidRPr="00847C24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7BAED4DD" w14:textId="77777777" w:rsidR="00C814D0" w:rsidRDefault="00C814D0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 xml:space="preserve">ГЛАВА </w:t>
      </w:r>
      <w:r w:rsidR="0087439F" w:rsidRPr="004414D5">
        <w:rPr>
          <w:rFonts w:ascii="Arial" w:eastAsia="Times New Roman" w:hAnsi="Arial" w:cs="Arial"/>
          <w:b/>
          <w:bCs/>
          <w:lang w:eastAsia="en-GB"/>
        </w:rPr>
        <w:t>V</w:t>
      </w:r>
      <w:r w:rsidR="007A496C" w:rsidRPr="004414D5">
        <w:rPr>
          <w:rFonts w:ascii="Arial" w:eastAsia="Times New Roman" w:hAnsi="Arial" w:cs="Arial"/>
          <w:b/>
          <w:bCs/>
          <w:lang w:eastAsia="en-GB"/>
        </w:rPr>
        <w:t>II</w:t>
      </w:r>
    </w:p>
    <w:p w14:paraId="6245CE91" w14:textId="7D290BDB" w:rsidR="0087439F" w:rsidRPr="004414D5" w:rsidRDefault="0087439F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b/>
          <w:bCs/>
          <w:lang w:val="ru-RU" w:eastAsia="en-GB"/>
        </w:rPr>
        <w:t>ПРЕ</w:t>
      </w:r>
      <w:r w:rsidRPr="004414D5">
        <w:rPr>
          <w:rFonts w:ascii="Arial" w:eastAsia="Times New Roman" w:hAnsi="Arial" w:cs="Arial"/>
          <w:b/>
          <w:bCs/>
          <w:lang w:val="mk-MK" w:eastAsia="en-GB"/>
        </w:rPr>
        <w:t>ОДНИ И ЗАВРШНИ ОДРЕДБИ</w:t>
      </w:r>
    </w:p>
    <w:p w14:paraId="2B127F59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4636487F" w14:textId="6682665F" w:rsidR="00C814D0" w:rsidRPr="00C814D0" w:rsidRDefault="00C814D0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>
        <w:rPr>
          <w:rFonts w:ascii="Arial" w:eastAsia="Times New Roman" w:hAnsi="Arial" w:cs="Arial"/>
          <w:b/>
          <w:bCs/>
          <w:lang w:val="ru-RU" w:eastAsia="en-GB"/>
        </w:rPr>
        <w:t>Донесување на прописи</w:t>
      </w:r>
    </w:p>
    <w:p w14:paraId="7FAC37AB" w14:textId="5C31BCDE" w:rsidR="0087439F" w:rsidRPr="00C814D0" w:rsidRDefault="0087439F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C814D0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C814D0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C814D0">
        <w:rPr>
          <w:rFonts w:ascii="Arial" w:eastAsia="Times New Roman" w:hAnsi="Arial" w:cs="Arial"/>
          <w:b/>
          <w:bCs/>
          <w:lang w:val="ru-RU" w:eastAsia="en-GB"/>
        </w:rPr>
        <w:t xml:space="preserve">н </w:t>
      </w:r>
      <w:r w:rsidR="00C814D0">
        <w:rPr>
          <w:rFonts w:ascii="Arial" w:eastAsia="Times New Roman" w:hAnsi="Arial" w:cs="Arial"/>
          <w:b/>
          <w:bCs/>
          <w:lang w:val="mk-MK" w:eastAsia="en-GB"/>
        </w:rPr>
        <w:t>40</w:t>
      </w:r>
    </w:p>
    <w:p w14:paraId="0CE0A01F" w14:textId="282A28BD" w:rsidR="0087439F" w:rsidRPr="004414D5" w:rsidRDefault="0087439F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ru-RU" w:eastAsia="en-GB"/>
        </w:rPr>
        <w:t>Пропис</w:t>
      </w:r>
      <w:r w:rsidRPr="004414D5">
        <w:rPr>
          <w:rFonts w:ascii="Arial" w:eastAsia="Times New Roman" w:hAnsi="Arial" w:cs="Arial"/>
          <w:lang w:val="mk-MK" w:eastAsia="en-GB"/>
        </w:rPr>
        <w:t>ит</w:t>
      </w:r>
      <w:r w:rsidRPr="004414D5">
        <w:rPr>
          <w:rFonts w:ascii="Arial" w:eastAsia="Times New Roman" w:hAnsi="Arial" w:cs="Arial"/>
          <w:lang w:val="ru-RU" w:eastAsia="en-GB"/>
        </w:rPr>
        <w:t>е утвр</w:t>
      </w:r>
      <w:r w:rsidRPr="004414D5">
        <w:rPr>
          <w:rFonts w:ascii="Arial" w:eastAsia="Times New Roman" w:hAnsi="Arial" w:cs="Arial"/>
          <w:lang w:val="mk-MK" w:eastAsia="en-GB"/>
        </w:rPr>
        <w:t xml:space="preserve">дени со овој закон ќе се донесат во рок од </w:t>
      </w:r>
      <w:r w:rsidR="00330A44" w:rsidRPr="004414D5">
        <w:rPr>
          <w:rFonts w:ascii="Arial" w:eastAsia="Times New Roman" w:hAnsi="Arial" w:cs="Arial"/>
          <w:lang w:val="mk-MK" w:eastAsia="en-GB"/>
        </w:rPr>
        <w:t>3</w:t>
      </w:r>
      <w:r w:rsidRPr="004414D5">
        <w:rPr>
          <w:rFonts w:ascii="Arial" w:eastAsia="Times New Roman" w:hAnsi="Arial" w:cs="Arial"/>
          <w:lang w:val="mk-MK" w:eastAsia="en-GB"/>
        </w:rPr>
        <w:t xml:space="preserve"> месеци од денот на </w:t>
      </w:r>
      <w:r w:rsidR="00471CD1" w:rsidRPr="004414D5">
        <w:rPr>
          <w:rFonts w:ascii="Arial" w:eastAsia="Times New Roman" w:hAnsi="Arial" w:cs="Arial"/>
          <w:lang w:val="mk-MK" w:eastAsia="en-GB"/>
        </w:rPr>
        <w:t xml:space="preserve"> отпочнување со примена</w:t>
      </w:r>
      <w:r w:rsidRPr="004414D5">
        <w:rPr>
          <w:rFonts w:ascii="Arial" w:eastAsia="Times New Roman" w:hAnsi="Arial" w:cs="Arial"/>
          <w:lang w:val="mk-MK" w:eastAsia="en-GB"/>
        </w:rPr>
        <w:t xml:space="preserve"> на овој закон.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355A8A7C" w14:textId="1C40F90B" w:rsidR="00C814D0" w:rsidRPr="00C814D0" w:rsidRDefault="0087439F" w:rsidP="00C814D0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 </w:t>
      </w:r>
      <w:r w:rsidRPr="004414D5">
        <w:rPr>
          <w:rFonts w:ascii="Arial" w:eastAsia="Times New Roman" w:hAnsi="Arial" w:cs="Arial"/>
          <w:lang w:eastAsia="en-GB"/>
        </w:rPr>
        <w:t> </w:t>
      </w:r>
    </w:p>
    <w:p w14:paraId="0D037A6C" w14:textId="625A4B99" w:rsidR="00847C24" w:rsidRDefault="00847C24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>Именување на директор</w:t>
      </w:r>
    </w:p>
    <w:p w14:paraId="586520EA" w14:textId="7873C96E" w:rsidR="0087439F" w:rsidRPr="00C814D0" w:rsidRDefault="0087439F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C814D0">
        <w:rPr>
          <w:rFonts w:ascii="Arial" w:eastAsia="Times New Roman" w:hAnsi="Arial" w:cs="Arial"/>
          <w:b/>
          <w:bCs/>
          <w:lang w:val="mk-MK" w:eastAsia="en-GB"/>
        </w:rPr>
        <w:t>Член 4</w:t>
      </w:r>
      <w:r w:rsidR="00C814D0">
        <w:rPr>
          <w:rFonts w:ascii="Arial" w:eastAsia="Times New Roman" w:hAnsi="Arial" w:cs="Arial"/>
          <w:b/>
          <w:bCs/>
          <w:lang w:val="mk-MK" w:eastAsia="en-GB"/>
        </w:rPr>
        <w:t>1</w:t>
      </w:r>
    </w:p>
    <w:p w14:paraId="3AAC9317" w14:textId="0B4706BA" w:rsidR="0087439F" w:rsidRPr="004414D5" w:rsidRDefault="00847C24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(1) </w:t>
      </w:r>
      <w:r w:rsidR="00C814D0">
        <w:rPr>
          <w:rFonts w:ascii="Arial" w:eastAsia="Times New Roman" w:hAnsi="Arial" w:cs="Arial"/>
          <w:lang w:val="mk-MK" w:eastAsia="en-GB"/>
        </w:rPr>
        <w:t>Министерот</w:t>
      </w:r>
      <w:r w:rsidR="00330A44" w:rsidRPr="004414D5">
        <w:rPr>
          <w:rFonts w:ascii="Arial" w:eastAsia="Times New Roman" w:hAnsi="Arial" w:cs="Arial"/>
          <w:lang w:val="mk-MK" w:eastAsia="en-GB"/>
        </w:rPr>
        <w:t xml:space="preserve"> ќе предложи, а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Владата ќе изврши именување на директор на </w:t>
      </w:r>
      <w:r w:rsidR="00FF7787" w:rsidRPr="004414D5">
        <w:rPr>
          <w:rFonts w:ascii="Arial" w:eastAsia="Times New Roman" w:hAnsi="Arial" w:cs="Arial"/>
          <w:lang w:val="mk-MK" w:eastAsia="en-GB"/>
        </w:rPr>
        <w:t>А</w:t>
      </w:r>
      <w:r w:rsidR="00C814D0">
        <w:rPr>
          <w:rFonts w:ascii="Arial" w:eastAsia="Times New Roman" w:hAnsi="Arial" w:cs="Arial"/>
          <w:lang w:val="mk-MK" w:eastAsia="en-GB"/>
        </w:rPr>
        <w:t>кадемијата</w:t>
      </w:r>
      <w:r w:rsidR="00390CCC" w:rsidRPr="004414D5">
        <w:rPr>
          <w:rFonts w:ascii="Arial" w:eastAsia="Times New Roman" w:hAnsi="Arial" w:cs="Arial"/>
          <w:lang w:val="mk-MK" w:eastAsia="en-GB"/>
        </w:rPr>
        <w:t xml:space="preserve">, еден месец </w:t>
      </w:r>
      <w:r w:rsidR="00330A44" w:rsidRPr="004414D5">
        <w:rPr>
          <w:rFonts w:ascii="Arial" w:eastAsia="Times New Roman" w:hAnsi="Arial" w:cs="Arial"/>
          <w:lang w:val="mk-MK" w:eastAsia="en-GB"/>
        </w:rPr>
        <w:t>пред</w:t>
      </w:r>
      <w:r w:rsidR="00C814D0">
        <w:rPr>
          <w:rFonts w:ascii="Arial" w:eastAsia="Times New Roman" w:hAnsi="Arial" w:cs="Arial"/>
          <w:lang w:val="mk-MK" w:eastAsia="en-GB"/>
        </w:rPr>
        <w:t xml:space="preserve"> </w:t>
      </w:r>
      <w:r w:rsidR="00390CCC" w:rsidRPr="004414D5">
        <w:rPr>
          <w:rFonts w:ascii="Arial" w:eastAsia="Times New Roman" w:hAnsi="Arial" w:cs="Arial"/>
          <w:lang w:val="mk-MK" w:eastAsia="en-GB"/>
        </w:rPr>
        <w:t xml:space="preserve">отпочнување со  примена </w:t>
      </w:r>
      <w:r w:rsidR="0087439F" w:rsidRPr="004414D5">
        <w:rPr>
          <w:rFonts w:ascii="Arial" w:eastAsia="Times New Roman" w:hAnsi="Arial" w:cs="Arial"/>
          <w:lang w:val="mk-MK" w:eastAsia="en-GB"/>
        </w:rPr>
        <w:t>на овој закон. </w:t>
      </w:r>
      <w:r w:rsidR="0087439F" w:rsidRPr="004414D5">
        <w:rPr>
          <w:rFonts w:ascii="Arial" w:eastAsia="Times New Roman" w:hAnsi="Arial" w:cs="Arial"/>
          <w:lang w:eastAsia="en-GB"/>
        </w:rPr>
        <w:t> </w:t>
      </w:r>
    </w:p>
    <w:p w14:paraId="4FAAF024" w14:textId="1575241A" w:rsidR="0087439F" w:rsidRDefault="00847C24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(2) </w:t>
      </w:r>
      <w:r w:rsidR="00390CCC" w:rsidRPr="004414D5">
        <w:rPr>
          <w:rFonts w:ascii="Arial" w:eastAsia="Times New Roman" w:hAnsi="Arial" w:cs="Arial"/>
          <w:lang w:val="mk-MK" w:eastAsia="en-GB"/>
        </w:rPr>
        <w:t>Директор</w:t>
      </w:r>
      <w:r w:rsidR="00C814D0">
        <w:rPr>
          <w:rFonts w:ascii="Arial" w:eastAsia="Times New Roman" w:hAnsi="Arial" w:cs="Arial"/>
          <w:lang w:val="mk-MK" w:eastAsia="en-GB"/>
        </w:rPr>
        <w:t>о</w:t>
      </w:r>
      <w:r w:rsidR="00390CCC" w:rsidRPr="004414D5">
        <w:rPr>
          <w:rFonts w:ascii="Arial" w:eastAsia="Times New Roman" w:hAnsi="Arial" w:cs="Arial"/>
          <w:lang w:val="mk-MK" w:eastAsia="en-GB"/>
        </w:rPr>
        <w:t>т во рок од 30 дена од д</w:t>
      </w:r>
      <w:r w:rsidR="00487784" w:rsidRPr="004414D5">
        <w:rPr>
          <w:rFonts w:ascii="Arial" w:eastAsia="Times New Roman" w:hAnsi="Arial" w:cs="Arial"/>
          <w:lang w:val="mk-MK" w:eastAsia="en-GB"/>
        </w:rPr>
        <w:t>енот на неговото именување ги и</w:t>
      </w:r>
      <w:r w:rsidR="00390CCC" w:rsidRPr="004414D5">
        <w:rPr>
          <w:rFonts w:ascii="Arial" w:eastAsia="Times New Roman" w:hAnsi="Arial" w:cs="Arial"/>
          <w:lang w:val="mk-MK" w:eastAsia="en-GB"/>
        </w:rPr>
        <w:t>менува членовите на Програмскиот совет</w:t>
      </w:r>
      <w:r w:rsidR="00487784" w:rsidRPr="004414D5">
        <w:rPr>
          <w:rFonts w:ascii="Arial" w:eastAsia="Times New Roman" w:hAnsi="Arial" w:cs="Arial"/>
          <w:lang w:val="mk-MK" w:eastAsia="en-GB"/>
        </w:rPr>
        <w:t>, а во рок 90 дена ја составува листата на обучувачи и ги именува членовите на испитните комисии</w:t>
      </w:r>
      <w:r w:rsidR="00CA38A0" w:rsidRPr="004414D5">
        <w:rPr>
          <w:rFonts w:ascii="Arial" w:eastAsia="Times New Roman" w:hAnsi="Arial" w:cs="Arial"/>
          <w:lang w:val="mk-MK" w:eastAsia="en-GB"/>
        </w:rPr>
        <w:t>.</w:t>
      </w:r>
    </w:p>
    <w:p w14:paraId="24324484" w14:textId="77777777" w:rsidR="00C814D0" w:rsidRDefault="00C814D0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</w:p>
    <w:p w14:paraId="10F4B5BA" w14:textId="1B084CE4" w:rsidR="00C814D0" w:rsidRPr="00C814D0" w:rsidRDefault="00C814D0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>Преземање на вработени</w:t>
      </w:r>
      <w:r w:rsidR="00847C24">
        <w:rPr>
          <w:rFonts w:ascii="Arial" w:eastAsia="Times New Roman" w:hAnsi="Arial" w:cs="Arial"/>
          <w:b/>
          <w:bCs/>
          <w:lang w:val="mk-MK" w:eastAsia="en-GB"/>
        </w:rPr>
        <w:t xml:space="preserve"> и средства од Министерството</w:t>
      </w:r>
    </w:p>
    <w:p w14:paraId="6BCB8372" w14:textId="053F3E34" w:rsidR="0087439F" w:rsidRPr="00C814D0" w:rsidRDefault="0087439F" w:rsidP="00C814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C814D0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C814D0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C814D0">
        <w:rPr>
          <w:rFonts w:ascii="Arial" w:eastAsia="Times New Roman" w:hAnsi="Arial" w:cs="Arial"/>
          <w:b/>
          <w:bCs/>
          <w:lang w:val="ru-RU" w:eastAsia="en-GB"/>
        </w:rPr>
        <w:t xml:space="preserve">н </w:t>
      </w:r>
      <w:r w:rsidRPr="00C814D0">
        <w:rPr>
          <w:rFonts w:ascii="Arial" w:eastAsia="Times New Roman" w:hAnsi="Arial" w:cs="Arial"/>
          <w:b/>
          <w:bCs/>
          <w:lang w:val="mk-MK" w:eastAsia="en-GB"/>
        </w:rPr>
        <w:t>4</w:t>
      </w:r>
      <w:r w:rsidR="00C814D0">
        <w:rPr>
          <w:rFonts w:ascii="Arial" w:eastAsia="Times New Roman" w:hAnsi="Arial" w:cs="Arial"/>
          <w:b/>
          <w:bCs/>
          <w:lang w:val="mk-MK" w:eastAsia="en-GB"/>
        </w:rPr>
        <w:t>2</w:t>
      </w:r>
    </w:p>
    <w:p w14:paraId="797EA712" w14:textId="073A7023" w:rsidR="0087439F" w:rsidRPr="004414D5" w:rsidRDefault="00330A44" w:rsidP="00C814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>Академијата</w:t>
      </w:r>
      <w:r w:rsidRPr="004414D5" w:rsidDel="00330A44">
        <w:rPr>
          <w:rFonts w:ascii="Arial" w:eastAsia="Times New Roman" w:hAnsi="Arial" w:cs="Arial"/>
          <w:lang w:val="mk-MK" w:eastAsia="en-GB"/>
        </w:rPr>
        <w:t xml:space="preserve">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од </w:t>
      </w:r>
      <w:r w:rsidR="00C814D0">
        <w:rPr>
          <w:rFonts w:ascii="Arial" w:eastAsia="Times New Roman" w:hAnsi="Arial" w:cs="Arial"/>
          <w:lang w:val="mk-MK" w:eastAsia="en-GB"/>
        </w:rPr>
        <w:t>Министерството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 ги презема вработените лица кои</w:t>
      </w:r>
      <w:r w:rsidR="007B5147" w:rsidRPr="004414D5">
        <w:rPr>
          <w:rFonts w:ascii="Arial" w:eastAsia="Times New Roman" w:hAnsi="Arial" w:cs="Arial"/>
          <w:lang w:val="mk-MK" w:eastAsia="en-GB"/>
        </w:rPr>
        <w:t xml:space="preserve"> ги вршат работите </w:t>
      </w:r>
      <w:r w:rsidR="00CA38A0" w:rsidRPr="004414D5">
        <w:rPr>
          <w:rFonts w:ascii="Arial" w:eastAsia="Times New Roman" w:hAnsi="Arial" w:cs="Arial"/>
          <w:lang w:val="mk-MK" w:eastAsia="en-GB"/>
        </w:rPr>
        <w:t xml:space="preserve">кои се однесуваат </w:t>
      </w:r>
      <w:r w:rsidR="007B5147" w:rsidRPr="004414D5">
        <w:rPr>
          <w:rFonts w:ascii="Arial" w:eastAsia="Times New Roman" w:hAnsi="Arial" w:cs="Arial"/>
          <w:lang w:val="mk-MK" w:eastAsia="en-GB"/>
        </w:rPr>
        <w:t xml:space="preserve">на обуките согласно актот за систематизација на работни места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како и </w:t>
      </w:r>
      <w:r w:rsidR="0087439F" w:rsidRPr="004414D5">
        <w:rPr>
          <w:rFonts w:ascii="Arial" w:eastAsia="Times New Roman" w:hAnsi="Arial" w:cs="Arial"/>
          <w:lang w:val="ru-RU" w:eastAsia="en-GB"/>
        </w:rPr>
        <w:t>предмет</w:t>
      </w:r>
      <w:r w:rsidR="0087439F" w:rsidRPr="004414D5">
        <w:rPr>
          <w:rFonts w:ascii="Arial" w:eastAsia="Times New Roman" w:hAnsi="Arial" w:cs="Arial"/>
          <w:lang w:val="mk-MK" w:eastAsia="en-GB"/>
        </w:rPr>
        <w:t>ит</w:t>
      </w:r>
      <w:r w:rsidR="0087439F" w:rsidRPr="004414D5">
        <w:rPr>
          <w:rFonts w:ascii="Arial" w:eastAsia="Times New Roman" w:hAnsi="Arial" w:cs="Arial"/>
          <w:lang w:val="ru-RU" w:eastAsia="en-GB"/>
        </w:rPr>
        <w:t>е, опрем</w:t>
      </w:r>
      <w:r w:rsidR="0087439F" w:rsidRPr="004414D5">
        <w:rPr>
          <w:rFonts w:ascii="Arial" w:eastAsia="Times New Roman" w:hAnsi="Arial" w:cs="Arial"/>
          <w:lang w:val="mk-MK" w:eastAsia="en-GB"/>
        </w:rPr>
        <w:t>ата</w:t>
      </w:r>
      <w:r w:rsidR="0087439F" w:rsidRPr="004414D5">
        <w:rPr>
          <w:rFonts w:ascii="Arial" w:eastAsia="Times New Roman" w:hAnsi="Arial" w:cs="Arial"/>
          <w:lang w:val="ru-RU" w:eastAsia="en-GB"/>
        </w:rPr>
        <w:t>, средства</w:t>
      </w:r>
      <w:r w:rsidR="0087439F" w:rsidRPr="004414D5">
        <w:rPr>
          <w:rFonts w:ascii="Arial" w:eastAsia="Times New Roman" w:hAnsi="Arial" w:cs="Arial"/>
          <w:lang w:val="mk-MK" w:eastAsia="en-GB"/>
        </w:rPr>
        <w:t>та</w:t>
      </w:r>
      <w:r w:rsidR="0087439F" w:rsidRPr="004414D5">
        <w:rPr>
          <w:rFonts w:ascii="Arial" w:eastAsia="Times New Roman" w:hAnsi="Arial" w:cs="Arial"/>
          <w:lang w:val="ru-RU" w:eastAsia="en-GB"/>
        </w:rPr>
        <w:t xml:space="preserve"> за ра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бота, евиденцијата за утврдени и спроведени општи програми за стручно </w:t>
      </w:r>
      <w:r w:rsidR="0087439F" w:rsidRPr="004414D5">
        <w:rPr>
          <w:rFonts w:ascii="Arial" w:eastAsia="Times New Roman" w:hAnsi="Arial" w:cs="Arial"/>
          <w:lang w:val="ru-RU" w:eastAsia="en-GB"/>
        </w:rPr>
        <w:t>ус</w:t>
      </w:r>
      <w:r w:rsidR="0087439F" w:rsidRPr="004414D5">
        <w:rPr>
          <w:rFonts w:ascii="Arial" w:eastAsia="Times New Roman" w:hAnsi="Arial" w:cs="Arial"/>
          <w:lang w:val="mk-MK" w:eastAsia="en-GB"/>
        </w:rPr>
        <w:t>овршување на административните службеници</w:t>
      </w:r>
      <w:r w:rsidR="0087439F" w:rsidRPr="004414D5">
        <w:rPr>
          <w:rFonts w:ascii="Arial" w:eastAsia="Times New Roman" w:hAnsi="Arial" w:cs="Arial"/>
          <w:lang w:val="ru-RU" w:eastAsia="en-GB"/>
        </w:rPr>
        <w:t xml:space="preserve"> и архив</w:t>
      </w:r>
      <w:r w:rsidR="0087439F" w:rsidRPr="004414D5">
        <w:rPr>
          <w:rFonts w:ascii="Arial" w:eastAsia="Times New Roman" w:hAnsi="Arial" w:cs="Arial"/>
          <w:lang w:val="mk-MK" w:eastAsia="en-GB"/>
        </w:rPr>
        <w:t>ата</w:t>
      </w:r>
      <w:r w:rsidR="0087439F" w:rsidRPr="004414D5">
        <w:rPr>
          <w:rFonts w:ascii="Arial" w:eastAsia="Times New Roman" w:hAnsi="Arial" w:cs="Arial"/>
          <w:lang w:val="ru-RU" w:eastAsia="en-GB"/>
        </w:rPr>
        <w:t xml:space="preserve"> за вршење надлежности 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во </w:t>
      </w:r>
      <w:r w:rsidR="0087439F" w:rsidRPr="004414D5">
        <w:rPr>
          <w:rFonts w:ascii="Arial" w:eastAsia="Times New Roman" w:hAnsi="Arial" w:cs="Arial"/>
          <w:lang w:val="ru-RU" w:eastAsia="en-GB"/>
        </w:rPr>
        <w:t>област</w:t>
      </w:r>
      <w:r w:rsidR="0087439F" w:rsidRPr="004414D5">
        <w:rPr>
          <w:rFonts w:ascii="Arial" w:eastAsia="Times New Roman" w:hAnsi="Arial" w:cs="Arial"/>
          <w:lang w:val="mk-MK" w:eastAsia="en-GB"/>
        </w:rPr>
        <w:t xml:space="preserve">а на </w:t>
      </w:r>
      <w:r w:rsidR="0087439F" w:rsidRPr="004414D5">
        <w:rPr>
          <w:rFonts w:ascii="Arial" w:eastAsia="Times New Roman" w:hAnsi="Arial" w:cs="Arial"/>
          <w:lang w:val="ru-RU" w:eastAsia="en-GB"/>
        </w:rPr>
        <w:t>стручно</w:t>
      </w:r>
      <w:r w:rsidR="0087439F" w:rsidRPr="004414D5">
        <w:rPr>
          <w:rFonts w:ascii="Arial" w:eastAsia="Times New Roman" w:hAnsi="Arial" w:cs="Arial"/>
          <w:lang w:val="mk-MK" w:eastAsia="en-GB"/>
        </w:rPr>
        <w:t>то</w:t>
      </w:r>
      <w:r w:rsidR="0087439F" w:rsidRPr="004414D5">
        <w:rPr>
          <w:rFonts w:ascii="Arial" w:eastAsia="Times New Roman" w:hAnsi="Arial" w:cs="Arial"/>
          <w:lang w:val="ru-RU" w:eastAsia="en-GB"/>
        </w:rPr>
        <w:t xml:space="preserve"> ус</w:t>
      </w:r>
      <w:r w:rsidR="0087439F" w:rsidRPr="004414D5">
        <w:rPr>
          <w:rFonts w:ascii="Arial" w:eastAsia="Times New Roman" w:hAnsi="Arial" w:cs="Arial"/>
          <w:lang w:val="mk-MK" w:eastAsia="en-GB"/>
        </w:rPr>
        <w:t>овршување</w:t>
      </w:r>
      <w:r w:rsidR="00CA38A0" w:rsidRPr="004414D5">
        <w:rPr>
          <w:rFonts w:ascii="Arial" w:eastAsia="Times New Roman" w:hAnsi="Arial" w:cs="Arial"/>
          <w:lang w:val="mk-MK" w:eastAsia="en-GB"/>
        </w:rPr>
        <w:t xml:space="preserve"> во рок од еден месец од отпочнување со  примена на овој закон.</w:t>
      </w:r>
    </w:p>
    <w:p w14:paraId="0ADC44B8" w14:textId="77777777" w:rsidR="0087439F" w:rsidRPr="004414D5" w:rsidRDefault="0087439F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 </w:t>
      </w:r>
    </w:p>
    <w:p w14:paraId="16D3513B" w14:textId="55B42C93" w:rsidR="00847C24" w:rsidRPr="00847C24" w:rsidRDefault="00847C24" w:rsidP="00847C2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847C24">
        <w:rPr>
          <w:rFonts w:ascii="Arial" w:eastAsia="Times New Roman" w:hAnsi="Arial" w:cs="Arial"/>
          <w:b/>
          <w:bCs/>
          <w:lang w:val="ru-RU" w:eastAsia="en-GB"/>
        </w:rPr>
        <w:t>Акт за внатрешна организација и систематизација на работните места на Академијата</w:t>
      </w:r>
    </w:p>
    <w:p w14:paraId="3F44FEF7" w14:textId="140236F4" w:rsidR="0087439F" w:rsidRPr="00847C24" w:rsidRDefault="0087439F" w:rsidP="00847C2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847C24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847C24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847C24">
        <w:rPr>
          <w:rFonts w:ascii="Arial" w:eastAsia="Times New Roman" w:hAnsi="Arial" w:cs="Arial"/>
          <w:b/>
          <w:bCs/>
          <w:lang w:val="ru-RU" w:eastAsia="en-GB"/>
        </w:rPr>
        <w:t xml:space="preserve">н </w:t>
      </w:r>
      <w:r w:rsidRPr="00847C24">
        <w:rPr>
          <w:rFonts w:ascii="Arial" w:eastAsia="Times New Roman" w:hAnsi="Arial" w:cs="Arial"/>
          <w:b/>
          <w:bCs/>
          <w:lang w:val="mk-MK" w:eastAsia="en-GB"/>
        </w:rPr>
        <w:t>4</w:t>
      </w:r>
      <w:r w:rsidR="00847C24">
        <w:rPr>
          <w:rFonts w:ascii="Arial" w:eastAsia="Times New Roman" w:hAnsi="Arial" w:cs="Arial"/>
          <w:b/>
          <w:bCs/>
          <w:lang w:val="mk-MK" w:eastAsia="en-GB"/>
        </w:rPr>
        <w:t>3</w:t>
      </w:r>
    </w:p>
    <w:p w14:paraId="54F62571" w14:textId="7F9CF4EE" w:rsidR="0087439F" w:rsidRPr="00A03CB9" w:rsidRDefault="0087439F" w:rsidP="00847C2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val="mk-MK" w:eastAsia="en-GB"/>
        </w:rPr>
        <w:t xml:space="preserve">Директорот на </w:t>
      </w:r>
      <w:r w:rsidR="00330A44" w:rsidRPr="004414D5">
        <w:rPr>
          <w:rFonts w:ascii="Arial" w:eastAsia="Times New Roman" w:hAnsi="Arial" w:cs="Arial"/>
          <w:lang w:val="mk-MK" w:eastAsia="en-GB"/>
        </w:rPr>
        <w:t>Академијата</w:t>
      </w:r>
      <w:r w:rsidR="00330A44" w:rsidRPr="004414D5" w:rsidDel="00330A44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ќе донесе правилник за внатрешна организација и </w:t>
      </w:r>
      <w:r w:rsidRPr="00A03CB9">
        <w:rPr>
          <w:rFonts w:ascii="Arial" w:eastAsia="Times New Roman" w:hAnsi="Arial" w:cs="Arial"/>
          <w:lang w:val="mk-MK" w:eastAsia="en-GB"/>
        </w:rPr>
        <w:t xml:space="preserve">систематизација на работните места во рок од </w:t>
      </w:r>
      <w:r w:rsidR="00CA38A0" w:rsidRPr="00A03CB9">
        <w:rPr>
          <w:rFonts w:ascii="Arial" w:eastAsia="Times New Roman" w:hAnsi="Arial" w:cs="Arial"/>
          <w:lang w:val="mk-MK" w:eastAsia="en-GB"/>
        </w:rPr>
        <w:t xml:space="preserve">еден месец </w:t>
      </w:r>
      <w:r w:rsidRPr="00A03CB9">
        <w:rPr>
          <w:rFonts w:ascii="Arial" w:eastAsia="Times New Roman" w:hAnsi="Arial" w:cs="Arial"/>
          <w:lang w:val="mk-MK" w:eastAsia="en-GB"/>
        </w:rPr>
        <w:t xml:space="preserve">од денот на </w:t>
      </w:r>
      <w:r w:rsidR="00487784" w:rsidRPr="00A03CB9">
        <w:rPr>
          <w:rFonts w:ascii="Arial" w:eastAsia="Times New Roman" w:hAnsi="Arial" w:cs="Arial"/>
          <w:lang w:val="mk-MK" w:eastAsia="en-GB"/>
        </w:rPr>
        <w:t>неговото именување</w:t>
      </w:r>
      <w:r w:rsidR="00847C24" w:rsidRPr="00A03CB9">
        <w:rPr>
          <w:rFonts w:ascii="Arial" w:eastAsia="Times New Roman" w:hAnsi="Arial" w:cs="Arial"/>
          <w:lang w:val="mk-MK" w:eastAsia="en-GB"/>
        </w:rPr>
        <w:t xml:space="preserve">/Министерот ќе донесе правилник за внатрешна организација и правилник за систематизација на работните места на Академијата по предлог на директорот во рок од еден месец од именувањето на директорот. </w:t>
      </w:r>
      <w:r w:rsidRPr="00A03CB9">
        <w:rPr>
          <w:rFonts w:ascii="Arial" w:eastAsia="Times New Roman" w:hAnsi="Arial" w:cs="Arial"/>
          <w:lang w:eastAsia="en-GB"/>
        </w:rPr>
        <w:t>  </w:t>
      </w:r>
    </w:p>
    <w:p w14:paraId="0207467B" w14:textId="77777777" w:rsidR="0087439F" w:rsidRPr="004414D5" w:rsidRDefault="0087439F" w:rsidP="004772ED">
      <w:pPr>
        <w:spacing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7E5BCC05" w14:textId="44FFBB9B" w:rsidR="00847C24" w:rsidRDefault="00847C24" w:rsidP="00847C2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>
        <w:rPr>
          <w:rFonts w:ascii="Arial" w:eastAsia="Times New Roman" w:hAnsi="Arial" w:cs="Arial"/>
          <w:b/>
          <w:bCs/>
          <w:lang w:val="ru-RU" w:eastAsia="en-GB"/>
        </w:rPr>
        <w:t>Влегување во сила и отпочнување со примена</w:t>
      </w:r>
    </w:p>
    <w:p w14:paraId="6C279BC5" w14:textId="2581C47E" w:rsidR="0087439F" w:rsidRPr="00847C24" w:rsidRDefault="0087439F" w:rsidP="00847C24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mk-MK" w:eastAsia="en-GB"/>
        </w:rPr>
      </w:pPr>
      <w:r w:rsidRPr="00847C24">
        <w:rPr>
          <w:rFonts w:ascii="Arial" w:eastAsia="Times New Roman" w:hAnsi="Arial" w:cs="Arial"/>
          <w:b/>
          <w:bCs/>
          <w:lang w:val="ru-RU" w:eastAsia="en-GB"/>
        </w:rPr>
        <w:t>Чл</w:t>
      </w:r>
      <w:r w:rsidRPr="00847C24">
        <w:rPr>
          <w:rFonts w:ascii="Arial" w:eastAsia="Times New Roman" w:hAnsi="Arial" w:cs="Arial"/>
          <w:b/>
          <w:bCs/>
          <w:lang w:val="mk-MK" w:eastAsia="en-GB"/>
        </w:rPr>
        <w:t>е</w:t>
      </w:r>
      <w:r w:rsidRPr="00847C24">
        <w:rPr>
          <w:rFonts w:ascii="Arial" w:eastAsia="Times New Roman" w:hAnsi="Arial" w:cs="Arial"/>
          <w:b/>
          <w:bCs/>
          <w:lang w:val="ru-RU" w:eastAsia="en-GB"/>
        </w:rPr>
        <w:t xml:space="preserve">н </w:t>
      </w:r>
      <w:r w:rsidRPr="00847C24">
        <w:rPr>
          <w:rFonts w:ascii="Arial" w:eastAsia="Times New Roman" w:hAnsi="Arial" w:cs="Arial"/>
          <w:b/>
          <w:bCs/>
          <w:lang w:val="mk-MK" w:eastAsia="en-GB"/>
        </w:rPr>
        <w:t>4</w:t>
      </w:r>
      <w:r w:rsidR="00847C24">
        <w:rPr>
          <w:rFonts w:ascii="Arial" w:eastAsia="Times New Roman" w:hAnsi="Arial" w:cs="Arial"/>
          <w:b/>
          <w:bCs/>
          <w:lang w:val="mk-MK" w:eastAsia="en-GB"/>
        </w:rPr>
        <w:t>4</w:t>
      </w:r>
    </w:p>
    <w:p w14:paraId="468FD286" w14:textId="75005C5D" w:rsidR="0087439F" w:rsidRPr="00847C24" w:rsidRDefault="0087439F" w:rsidP="00847C2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mk-MK" w:eastAsia="en-GB"/>
        </w:rPr>
      </w:pPr>
      <w:r w:rsidRPr="004414D5">
        <w:rPr>
          <w:rFonts w:ascii="Arial" w:eastAsia="Times New Roman" w:hAnsi="Arial" w:cs="Arial"/>
          <w:lang w:val="ru-RU" w:eastAsia="en-GB"/>
        </w:rPr>
        <w:lastRenderedPageBreak/>
        <w:t>Ов</w:t>
      </w:r>
      <w:r w:rsidR="00B63FBC" w:rsidRPr="004414D5">
        <w:rPr>
          <w:rFonts w:ascii="Arial" w:eastAsia="Times New Roman" w:hAnsi="Arial" w:cs="Arial"/>
          <w:lang w:val="ru-RU" w:eastAsia="en-GB"/>
        </w:rPr>
        <w:t>о</w:t>
      </w:r>
      <w:r w:rsidRPr="004414D5">
        <w:rPr>
          <w:rFonts w:ascii="Arial" w:eastAsia="Times New Roman" w:hAnsi="Arial" w:cs="Arial"/>
          <w:lang w:val="ru-RU" w:eastAsia="en-GB"/>
        </w:rPr>
        <w:t xml:space="preserve">ј закон </w:t>
      </w:r>
      <w:r w:rsidRPr="004414D5">
        <w:rPr>
          <w:rFonts w:ascii="Arial" w:eastAsia="Times New Roman" w:hAnsi="Arial" w:cs="Arial"/>
          <w:lang w:val="mk-MK" w:eastAsia="en-GB"/>
        </w:rPr>
        <w:t>влегува во сила осмиот ден од денот на објавувањето во „Службен весник на Република Северна Македонија</w:t>
      </w:r>
      <w:r w:rsidR="00847C24">
        <w:rPr>
          <w:rFonts w:ascii="Arial" w:eastAsia="Times New Roman" w:hAnsi="Arial" w:cs="Arial"/>
          <w:lang w:val="mk-MK" w:eastAsia="en-GB"/>
        </w:rPr>
        <w:t>“</w:t>
      </w:r>
      <w:r w:rsidRPr="004414D5">
        <w:rPr>
          <w:rFonts w:ascii="Arial" w:eastAsia="Times New Roman" w:hAnsi="Arial" w:cs="Arial"/>
          <w:lang w:val="mk-MK" w:eastAsia="en-GB"/>
        </w:rPr>
        <w:t xml:space="preserve"> а ќе </w:t>
      </w:r>
      <w:r w:rsidR="00390CCC" w:rsidRPr="004414D5">
        <w:rPr>
          <w:rFonts w:ascii="Arial" w:eastAsia="Times New Roman" w:hAnsi="Arial" w:cs="Arial"/>
          <w:lang w:val="mk-MK" w:eastAsia="en-GB"/>
        </w:rPr>
        <w:t xml:space="preserve">отпочне да </w:t>
      </w:r>
      <w:r w:rsidRPr="004414D5">
        <w:rPr>
          <w:rFonts w:ascii="Arial" w:eastAsia="Times New Roman" w:hAnsi="Arial" w:cs="Arial"/>
          <w:lang w:val="mk-MK" w:eastAsia="en-GB"/>
        </w:rPr>
        <w:t xml:space="preserve">се применува од </w:t>
      </w:r>
      <w:r w:rsidR="00390CCC" w:rsidRPr="004414D5">
        <w:rPr>
          <w:rFonts w:ascii="Arial" w:eastAsia="Times New Roman" w:hAnsi="Arial" w:cs="Arial"/>
          <w:lang w:val="mk-MK" w:eastAsia="en-GB"/>
        </w:rPr>
        <w:t>1 јануари 202</w:t>
      </w:r>
      <w:r w:rsidR="00330A44" w:rsidRPr="004414D5">
        <w:rPr>
          <w:rFonts w:ascii="Arial" w:eastAsia="Times New Roman" w:hAnsi="Arial" w:cs="Arial"/>
          <w:lang w:val="mk-MK" w:eastAsia="en-GB"/>
        </w:rPr>
        <w:t>6</w:t>
      </w:r>
      <w:r w:rsidR="00390CCC" w:rsidRPr="004414D5">
        <w:rPr>
          <w:rFonts w:ascii="Arial" w:eastAsia="Times New Roman" w:hAnsi="Arial" w:cs="Arial"/>
          <w:lang w:val="mk-MK" w:eastAsia="en-GB"/>
        </w:rPr>
        <w:t xml:space="preserve"> </w:t>
      </w:r>
      <w:r w:rsidRPr="004414D5">
        <w:rPr>
          <w:rFonts w:ascii="Arial" w:eastAsia="Times New Roman" w:hAnsi="Arial" w:cs="Arial"/>
          <w:lang w:val="mk-MK" w:eastAsia="en-GB"/>
        </w:rPr>
        <w:t xml:space="preserve"> година</w:t>
      </w:r>
      <w:r w:rsidR="00847C24">
        <w:rPr>
          <w:rFonts w:ascii="Arial" w:eastAsia="Times New Roman" w:hAnsi="Arial" w:cs="Arial"/>
          <w:lang w:val="ru-RU" w:eastAsia="en-GB"/>
        </w:rPr>
        <w:t xml:space="preserve"> со исклучок на одредбите од членовите 41 и 43 кои започнуваат да се применуваат веднаш.</w:t>
      </w:r>
    </w:p>
    <w:p w14:paraId="168C3620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1C051C21" w14:textId="77777777" w:rsidR="0087439F" w:rsidRPr="004414D5" w:rsidRDefault="0087439F" w:rsidP="004772E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val="ru-RU" w:eastAsia="en-GB"/>
        </w:rPr>
      </w:pPr>
      <w:r w:rsidRPr="004414D5">
        <w:rPr>
          <w:rFonts w:ascii="Arial" w:eastAsia="Times New Roman" w:hAnsi="Arial" w:cs="Arial"/>
          <w:lang w:eastAsia="en-GB"/>
        </w:rPr>
        <w:t> </w:t>
      </w:r>
    </w:p>
    <w:p w14:paraId="0B14E1CD" w14:textId="77777777" w:rsidR="00250D79" w:rsidRPr="004414D5" w:rsidRDefault="00250D79" w:rsidP="004772ED">
      <w:pPr>
        <w:spacing w:after="120"/>
        <w:jc w:val="both"/>
        <w:rPr>
          <w:rFonts w:ascii="Arial" w:hAnsi="Arial" w:cs="Arial"/>
          <w:lang w:val="ru-RU"/>
        </w:rPr>
      </w:pPr>
    </w:p>
    <w:sectPr w:rsidR="00250D79" w:rsidRPr="00441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6C8"/>
    <w:multiLevelType w:val="hybridMultilevel"/>
    <w:tmpl w:val="50F8B532"/>
    <w:lvl w:ilvl="0" w:tplc="7AC41DDE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6922"/>
    <w:multiLevelType w:val="hybridMultilevel"/>
    <w:tmpl w:val="26FC040A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5095"/>
    <w:multiLevelType w:val="hybridMultilevel"/>
    <w:tmpl w:val="7506CBB6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A32"/>
    <w:multiLevelType w:val="hybridMultilevel"/>
    <w:tmpl w:val="3894093E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4C89"/>
    <w:multiLevelType w:val="multilevel"/>
    <w:tmpl w:val="E72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C48E3"/>
    <w:multiLevelType w:val="hybridMultilevel"/>
    <w:tmpl w:val="2C8A349E"/>
    <w:lvl w:ilvl="0" w:tplc="FC34FF2E">
      <w:start w:val="1"/>
      <w:numFmt w:val="decimal"/>
      <w:lvlText w:val="(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874B3"/>
    <w:multiLevelType w:val="hybridMultilevel"/>
    <w:tmpl w:val="7FE845C8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41915"/>
    <w:multiLevelType w:val="hybridMultilevel"/>
    <w:tmpl w:val="7D76A81A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37B61"/>
    <w:multiLevelType w:val="hybridMultilevel"/>
    <w:tmpl w:val="B9A0B38A"/>
    <w:lvl w:ilvl="0" w:tplc="E31066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2137C"/>
    <w:multiLevelType w:val="hybridMultilevel"/>
    <w:tmpl w:val="571C5F4A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E360E"/>
    <w:multiLevelType w:val="hybridMultilevel"/>
    <w:tmpl w:val="F6C0B448"/>
    <w:lvl w:ilvl="0" w:tplc="F378C5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A73E7"/>
    <w:multiLevelType w:val="hybridMultilevel"/>
    <w:tmpl w:val="5CD27830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7CD9"/>
    <w:multiLevelType w:val="hybridMultilevel"/>
    <w:tmpl w:val="FA2E5FD8"/>
    <w:lvl w:ilvl="0" w:tplc="CF66FB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724FE"/>
    <w:multiLevelType w:val="hybridMultilevel"/>
    <w:tmpl w:val="71122C06"/>
    <w:lvl w:ilvl="0" w:tplc="FE8266F0">
      <w:start w:val="1"/>
      <w:numFmt w:val="decimal"/>
      <w:lvlText w:val="(%1)"/>
      <w:lvlJc w:val="left"/>
      <w:pPr>
        <w:ind w:left="10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4" w15:restartNumberingAfterBreak="0">
    <w:nsid w:val="417C711B"/>
    <w:multiLevelType w:val="hybridMultilevel"/>
    <w:tmpl w:val="67F454AA"/>
    <w:lvl w:ilvl="0" w:tplc="6A465D36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1E65A2B"/>
    <w:multiLevelType w:val="hybridMultilevel"/>
    <w:tmpl w:val="C8B4520C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F38CD"/>
    <w:multiLevelType w:val="hybridMultilevel"/>
    <w:tmpl w:val="8728B060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20D03"/>
    <w:multiLevelType w:val="hybridMultilevel"/>
    <w:tmpl w:val="2BB07096"/>
    <w:lvl w:ilvl="0" w:tplc="E782EB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AD3C41"/>
    <w:multiLevelType w:val="hybridMultilevel"/>
    <w:tmpl w:val="8084DEEC"/>
    <w:lvl w:ilvl="0" w:tplc="A73E96C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24297"/>
    <w:multiLevelType w:val="hybridMultilevel"/>
    <w:tmpl w:val="C5CC9D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B7CCA"/>
    <w:multiLevelType w:val="hybridMultilevel"/>
    <w:tmpl w:val="75D4E1FC"/>
    <w:lvl w:ilvl="0" w:tplc="55809E04">
      <w:start w:val="1"/>
      <w:numFmt w:val="decimal"/>
      <w:lvlText w:val="(%1)"/>
      <w:lvlJc w:val="left"/>
      <w:pPr>
        <w:ind w:left="1090" w:hanging="370"/>
      </w:pPr>
      <w:rPr>
        <w:rFonts w:ascii="Calibri" w:eastAsia="Times New Roman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8394E"/>
    <w:multiLevelType w:val="multilevel"/>
    <w:tmpl w:val="D5E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C313DB"/>
    <w:multiLevelType w:val="hybridMultilevel"/>
    <w:tmpl w:val="8468FF8E"/>
    <w:lvl w:ilvl="0" w:tplc="2F30BBF6">
      <w:start w:val="1"/>
      <w:numFmt w:val="decimal"/>
      <w:lvlText w:val="(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986F11"/>
    <w:multiLevelType w:val="multilevel"/>
    <w:tmpl w:val="5C2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203D9F"/>
    <w:multiLevelType w:val="hybridMultilevel"/>
    <w:tmpl w:val="8E00FCC6"/>
    <w:lvl w:ilvl="0" w:tplc="0032C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A65A4E"/>
    <w:multiLevelType w:val="multilevel"/>
    <w:tmpl w:val="7320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4B6D1B"/>
    <w:multiLevelType w:val="hybridMultilevel"/>
    <w:tmpl w:val="0600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4664">
    <w:abstractNumId w:val="25"/>
  </w:num>
  <w:num w:numId="2" w16cid:durableId="1832330811">
    <w:abstractNumId w:val="4"/>
  </w:num>
  <w:num w:numId="3" w16cid:durableId="916862543">
    <w:abstractNumId w:val="23"/>
  </w:num>
  <w:num w:numId="4" w16cid:durableId="971449634">
    <w:abstractNumId w:val="21"/>
  </w:num>
  <w:num w:numId="5" w16cid:durableId="798260605">
    <w:abstractNumId w:val="12"/>
  </w:num>
  <w:num w:numId="6" w16cid:durableId="1132286388">
    <w:abstractNumId w:val="17"/>
  </w:num>
  <w:num w:numId="7" w16cid:durableId="477840609">
    <w:abstractNumId w:val="22"/>
  </w:num>
  <w:num w:numId="8" w16cid:durableId="1365866825">
    <w:abstractNumId w:val="20"/>
  </w:num>
  <w:num w:numId="9" w16cid:durableId="1065832052">
    <w:abstractNumId w:val="13"/>
  </w:num>
  <w:num w:numId="10" w16cid:durableId="871259255">
    <w:abstractNumId w:val="5"/>
  </w:num>
  <w:num w:numId="11" w16cid:durableId="1945960550">
    <w:abstractNumId w:val="10"/>
  </w:num>
  <w:num w:numId="12" w16cid:durableId="1318071006">
    <w:abstractNumId w:val="0"/>
  </w:num>
  <w:num w:numId="13" w16cid:durableId="1100181185">
    <w:abstractNumId w:val="14"/>
  </w:num>
  <w:num w:numId="14" w16cid:durableId="347412283">
    <w:abstractNumId w:val="8"/>
  </w:num>
  <w:num w:numId="15" w16cid:durableId="368653654">
    <w:abstractNumId w:val="19"/>
  </w:num>
  <w:num w:numId="16" w16cid:durableId="1946038671">
    <w:abstractNumId w:val="24"/>
  </w:num>
  <w:num w:numId="17" w16cid:durableId="542518691">
    <w:abstractNumId w:val="26"/>
  </w:num>
  <w:num w:numId="18" w16cid:durableId="45643812">
    <w:abstractNumId w:val="7"/>
  </w:num>
  <w:num w:numId="19" w16cid:durableId="1455177212">
    <w:abstractNumId w:val="9"/>
  </w:num>
  <w:num w:numId="20" w16cid:durableId="809173472">
    <w:abstractNumId w:val="11"/>
  </w:num>
  <w:num w:numId="21" w16cid:durableId="954478695">
    <w:abstractNumId w:val="6"/>
  </w:num>
  <w:num w:numId="22" w16cid:durableId="730271766">
    <w:abstractNumId w:val="16"/>
  </w:num>
  <w:num w:numId="23" w16cid:durableId="937257288">
    <w:abstractNumId w:val="18"/>
  </w:num>
  <w:num w:numId="24" w16cid:durableId="426850825">
    <w:abstractNumId w:val="3"/>
  </w:num>
  <w:num w:numId="25" w16cid:durableId="1522351515">
    <w:abstractNumId w:val="2"/>
  </w:num>
  <w:num w:numId="26" w16cid:durableId="2098282049">
    <w:abstractNumId w:val="1"/>
  </w:num>
  <w:num w:numId="27" w16cid:durableId="1802576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9F"/>
    <w:rsid w:val="00043F92"/>
    <w:rsid w:val="00083237"/>
    <w:rsid w:val="0009030E"/>
    <w:rsid w:val="000A1EDB"/>
    <w:rsid w:val="000B13A4"/>
    <w:rsid w:val="000B7D51"/>
    <w:rsid w:val="000C442B"/>
    <w:rsid w:val="000D3A3B"/>
    <w:rsid w:val="000D6622"/>
    <w:rsid w:val="00105B0A"/>
    <w:rsid w:val="00125686"/>
    <w:rsid w:val="001647FB"/>
    <w:rsid w:val="001C4D9E"/>
    <w:rsid w:val="001C6B30"/>
    <w:rsid w:val="001D450C"/>
    <w:rsid w:val="002050C0"/>
    <w:rsid w:val="002358B4"/>
    <w:rsid w:val="0024125A"/>
    <w:rsid w:val="00250D79"/>
    <w:rsid w:val="00260CE5"/>
    <w:rsid w:val="002B7055"/>
    <w:rsid w:val="002C2FEC"/>
    <w:rsid w:val="002D4AF1"/>
    <w:rsid w:val="00324317"/>
    <w:rsid w:val="00330A44"/>
    <w:rsid w:val="00331FB4"/>
    <w:rsid w:val="003540E9"/>
    <w:rsid w:val="00355974"/>
    <w:rsid w:val="00390CCC"/>
    <w:rsid w:val="003D1FE8"/>
    <w:rsid w:val="003E35EE"/>
    <w:rsid w:val="003F69E7"/>
    <w:rsid w:val="0042050B"/>
    <w:rsid w:val="00434285"/>
    <w:rsid w:val="004414D5"/>
    <w:rsid w:val="00453DCD"/>
    <w:rsid w:val="00457302"/>
    <w:rsid w:val="00471CD1"/>
    <w:rsid w:val="004772ED"/>
    <w:rsid w:val="00487784"/>
    <w:rsid w:val="00493B01"/>
    <w:rsid w:val="004E4D73"/>
    <w:rsid w:val="004F78D0"/>
    <w:rsid w:val="005321D9"/>
    <w:rsid w:val="005417B4"/>
    <w:rsid w:val="005E404F"/>
    <w:rsid w:val="00600211"/>
    <w:rsid w:val="00614E45"/>
    <w:rsid w:val="006264F9"/>
    <w:rsid w:val="00687EAE"/>
    <w:rsid w:val="006B603D"/>
    <w:rsid w:val="006B735E"/>
    <w:rsid w:val="006D04B6"/>
    <w:rsid w:val="006F53D1"/>
    <w:rsid w:val="006F7EAF"/>
    <w:rsid w:val="00713E0C"/>
    <w:rsid w:val="00730CF1"/>
    <w:rsid w:val="00742426"/>
    <w:rsid w:val="007466AD"/>
    <w:rsid w:val="00754D03"/>
    <w:rsid w:val="00794678"/>
    <w:rsid w:val="007A496C"/>
    <w:rsid w:val="007B39B3"/>
    <w:rsid w:val="007B5147"/>
    <w:rsid w:val="007C753E"/>
    <w:rsid w:val="00847C24"/>
    <w:rsid w:val="0087439F"/>
    <w:rsid w:val="008776FD"/>
    <w:rsid w:val="0088215C"/>
    <w:rsid w:val="00896D7F"/>
    <w:rsid w:val="008A7893"/>
    <w:rsid w:val="008B51A6"/>
    <w:rsid w:val="008E4F21"/>
    <w:rsid w:val="008F1A8E"/>
    <w:rsid w:val="0090592C"/>
    <w:rsid w:val="00941465"/>
    <w:rsid w:val="00954692"/>
    <w:rsid w:val="009700C8"/>
    <w:rsid w:val="00970D1D"/>
    <w:rsid w:val="009C3248"/>
    <w:rsid w:val="009D1B01"/>
    <w:rsid w:val="009F0CE8"/>
    <w:rsid w:val="00A03CB9"/>
    <w:rsid w:val="00A359D3"/>
    <w:rsid w:val="00A45D5D"/>
    <w:rsid w:val="00A66BD4"/>
    <w:rsid w:val="00A73EF8"/>
    <w:rsid w:val="00A8373C"/>
    <w:rsid w:val="00AA77E6"/>
    <w:rsid w:val="00B04AA7"/>
    <w:rsid w:val="00B1706E"/>
    <w:rsid w:val="00B36275"/>
    <w:rsid w:val="00B60D6B"/>
    <w:rsid w:val="00B63FBC"/>
    <w:rsid w:val="00B71E86"/>
    <w:rsid w:val="00B77221"/>
    <w:rsid w:val="00B917FB"/>
    <w:rsid w:val="00B92E44"/>
    <w:rsid w:val="00BE3276"/>
    <w:rsid w:val="00C353FE"/>
    <w:rsid w:val="00C65A16"/>
    <w:rsid w:val="00C814D0"/>
    <w:rsid w:val="00CA0AB5"/>
    <w:rsid w:val="00CA38A0"/>
    <w:rsid w:val="00D12E81"/>
    <w:rsid w:val="00D47CC5"/>
    <w:rsid w:val="00DA1932"/>
    <w:rsid w:val="00DC5DC3"/>
    <w:rsid w:val="00EA3BC3"/>
    <w:rsid w:val="00EB4EF4"/>
    <w:rsid w:val="00EB6212"/>
    <w:rsid w:val="00EC6D51"/>
    <w:rsid w:val="00F00960"/>
    <w:rsid w:val="00F23CF1"/>
    <w:rsid w:val="00F3612F"/>
    <w:rsid w:val="00F66CC6"/>
    <w:rsid w:val="00F7469D"/>
    <w:rsid w:val="00F81B24"/>
    <w:rsid w:val="00F94E7C"/>
    <w:rsid w:val="00F95090"/>
    <w:rsid w:val="00FE252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9720"/>
  <w15:docId w15:val="{9B55AB3C-ED1C-9F44-AC4B-3E56C97D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439F"/>
  </w:style>
  <w:style w:type="paragraph" w:customStyle="1" w:styleId="paragraph">
    <w:name w:val="paragraph"/>
    <w:basedOn w:val="Normal"/>
    <w:rsid w:val="008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87439F"/>
  </w:style>
  <w:style w:type="character" w:customStyle="1" w:styleId="normaltextrun">
    <w:name w:val="normaltextrun"/>
    <w:basedOn w:val="DefaultParagraphFont"/>
    <w:rsid w:val="0087439F"/>
  </w:style>
  <w:style w:type="character" w:customStyle="1" w:styleId="eop">
    <w:name w:val="eop"/>
    <w:basedOn w:val="DefaultParagraphFont"/>
    <w:rsid w:val="0087439F"/>
  </w:style>
  <w:style w:type="character" w:customStyle="1" w:styleId="tabrun">
    <w:name w:val="tabrun"/>
    <w:basedOn w:val="DefaultParagraphFont"/>
    <w:rsid w:val="0087439F"/>
  </w:style>
  <w:style w:type="character" w:customStyle="1" w:styleId="tabchar">
    <w:name w:val="tabchar"/>
    <w:basedOn w:val="DefaultParagraphFont"/>
    <w:rsid w:val="0087439F"/>
  </w:style>
  <w:style w:type="character" w:customStyle="1" w:styleId="tableaderchars">
    <w:name w:val="tableaderchars"/>
    <w:basedOn w:val="DefaultParagraphFont"/>
    <w:rsid w:val="0087439F"/>
  </w:style>
  <w:style w:type="paragraph" w:styleId="ListParagraph">
    <w:name w:val="List Paragraph"/>
    <w:basedOn w:val="Normal"/>
    <w:uiPriority w:val="34"/>
    <w:qFormat/>
    <w:rsid w:val="00F95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6B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7C81-220A-4458-8272-3038F552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Katerina Dimovska Trajkovska</cp:lastModifiedBy>
  <cp:revision>3</cp:revision>
  <cp:lastPrinted>2023-12-18T08:56:00Z</cp:lastPrinted>
  <dcterms:created xsi:type="dcterms:W3CDTF">2024-12-26T14:48:00Z</dcterms:created>
  <dcterms:modified xsi:type="dcterms:W3CDTF">2024-12-27T11:55:00Z</dcterms:modified>
</cp:coreProperties>
</file>