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2B2E" w14:textId="77777777" w:rsidR="00185115" w:rsidRPr="00B772AF" w:rsidRDefault="00185115" w:rsidP="00B772AF">
      <w:pPr>
        <w:jc w:val="center"/>
        <w:rPr>
          <w:rFonts w:ascii="StobiSerif Regular" w:hAnsi="StobiSerif Regular"/>
        </w:rPr>
      </w:pPr>
      <w:r w:rsidRPr="00B772AF">
        <w:rPr>
          <w:rFonts w:ascii="StobiSerif Regular" w:hAnsi="StobiSerif Regular"/>
          <w:noProof/>
        </w:rPr>
        <w:drawing>
          <wp:inline distT="0" distB="0" distL="0" distR="0" wp14:anchorId="3041AFE7" wp14:editId="630602E3">
            <wp:extent cx="2811780" cy="1607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1780" cy="1607820"/>
                    </a:xfrm>
                    <a:prstGeom prst="rect">
                      <a:avLst/>
                    </a:prstGeom>
                    <a:noFill/>
                    <a:ln>
                      <a:noFill/>
                    </a:ln>
                  </pic:spPr>
                </pic:pic>
              </a:graphicData>
            </a:graphic>
          </wp:inline>
        </w:drawing>
      </w:r>
    </w:p>
    <w:p w14:paraId="09DC7561" w14:textId="77777777" w:rsidR="00185115" w:rsidRPr="00B772AF" w:rsidRDefault="00185115" w:rsidP="00B772AF">
      <w:pPr>
        <w:jc w:val="center"/>
        <w:rPr>
          <w:rFonts w:ascii="StobiSerif Regular" w:hAnsi="StobiSerif Regular"/>
        </w:rPr>
      </w:pPr>
      <w:r w:rsidRPr="00B772AF">
        <w:rPr>
          <w:rFonts w:ascii="StobiSerif Regular" w:eastAsia="Times New Roman" w:hAnsi="StobiSerif Regular" w:cs="Times New Roman"/>
          <w:bCs/>
          <w:noProof/>
        </w:rPr>
        <w:drawing>
          <wp:anchor distT="0" distB="0" distL="114300" distR="114300" simplePos="0" relativeHeight="251659264" behindDoc="0" locked="0" layoutInCell="1" allowOverlap="1" wp14:anchorId="78A9B3B9" wp14:editId="2160CAAD">
            <wp:simplePos x="0" y="0"/>
            <wp:positionH relativeFrom="column">
              <wp:posOffset>4743450</wp:posOffset>
            </wp:positionH>
            <wp:positionV relativeFrom="paragraph">
              <wp:posOffset>295275</wp:posOffset>
            </wp:positionV>
            <wp:extent cx="819150" cy="542925"/>
            <wp:effectExtent l="0" t="0" r="0" b="9525"/>
            <wp:wrapThrough wrapText="bothSides">
              <wp:wrapPolygon edited="0">
                <wp:start x="0" y="0"/>
                <wp:lineTo x="0" y="21221"/>
                <wp:lineTo x="21098" y="21221"/>
                <wp:lineTo x="210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FD2D7" w14:textId="77777777" w:rsidR="00185115" w:rsidRPr="00B772AF" w:rsidRDefault="00185115" w:rsidP="00B772AF">
      <w:pPr>
        <w:jc w:val="center"/>
        <w:rPr>
          <w:rFonts w:ascii="StobiSerif Regular" w:hAnsi="StobiSerif Regular"/>
        </w:rPr>
      </w:pPr>
    </w:p>
    <w:p w14:paraId="4D9882AF" w14:textId="77777777" w:rsidR="00185115" w:rsidRPr="00B772AF" w:rsidRDefault="00185115" w:rsidP="00B772AF">
      <w:pPr>
        <w:jc w:val="center"/>
        <w:rPr>
          <w:rFonts w:ascii="StobiSerif Regular" w:hAnsi="StobiSerif Regular"/>
        </w:rPr>
      </w:pPr>
    </w:p>
    <w:p w14:paraId="6EDA41B9" w14:textId="77777777" w:rsidR="00185115" w:rsidRPr="00B772AF" w:rsidRDefault="00185115" w:rsidP="00B772AF">
      <w:pPr>
        <w:jc w:val="center"/>
        <w:rPr>
          <w:rFonts w:ascii="StobiSerif Regular" w:hAnsi="StobiSerif Regular"/>
        </w:rPr>
      </w:pPr>
    </w:p>
    <w:p w14:paraId="4618415B" w14:textId="77777777" w:rsidR="00185115" w:rsidRPr="00B772AF" w:rsidRDefault="00185115" w:rsidP="00B772AF">
      <w:pPr>
        <w:jc w:val="center"/>
        <w:rPr>
          <w:rFonts w:ascii="StobiSerif Regular" w:hAnsi="StobiSerif Regular"/>
        </w:rPr>
      </w:pPr>
    </w:p>
    <w:p w14:paraId="2B90104F" w14:textId="77777777" w:rsidR="00185115" w:rsidRPr="00B772AF" w:rsidRDefault="00185115" w:rsidP="00B772AF">
      <w:pPr>
        <w:jc w:val="center"/>
        <w:rPr>
          <w:rFonts w:ascii="StobiSerif Regular" w:hAnsi="StobiSerif Regular"/>
        </w:rPr>
      </w:pPr>
    </w:p>
    <w:p w14:paraId="0AD8BB0F" w14:textId="77777777" w:rsidR="00A17537" w:rsidRDefault="004E6B73" w:rsidP="00A17537">
      <w:pPr>
        <w:spacing w:after="0" w:line="240" w:lineRule="auto"/>
        <w:jc w:val="center"/>
        <w:rPr>
          <w:rFonts w:ascii="StobiSerif Regular" w:hAnsi="StobiSerif Regular"/>
        </w:rPr>
      </w:pPr>
      <w:r w:rsidRPr="00B772AF">
        <w:rPr>
          <w:rFonts w:ascii="StobiSerif Regular" w:hAnsi="StobiSerif Regular" w:cs="Calibri"/>
        </w:rPr>
        <w:t>ПРЕДЛОГ</w:t>
      </w:r>
      <w:r w:rsidRPr="00B772AF">
        <w:rPr>
          <w:rFonts w:ascii="StobiSerif Regular" w:hAnsi="StobiSerif Regular"/>
        </w:rPr>
        <w:t xml:space="preserve"> </w:t>
      </w:r>
      <w:r w:rsidRPr="00B772AF">
        <w:rPr>
          <w:rFonts w:ascii="StobiSerif Regular" w:hAnsi="StobiSerif Regular" w:cs="Calibri"/>
        </w:rPr>
        <w:t>НА</w:t>
      </w:r>
      <w:r w:rsidRPr="00B772AF">
        <w:rPr>
          <w:rFonts w:ascii="StobiSerif Regular" w:hAnsi="StobiSerif Regular"/>
        </w:rPr>
        <w:t xml:space="preserve"> </w:t>
      </w:r>
    </w:p>
    <w:p w14:paraId="4A8B0EAD" w14:textId="2CA9D839" w:rsidR="00A17537" w:rsidRPr="00A17537" w:rsidRDefault="00A17537" w:rsidP="00A17537">
      <w:pPr>
        <w:spacing w:after="0" w:line="240" w:lineRule="auto"/>
        <w:jc w:val="center"/>
        <w:rPr>
          <w:rFonts w:ascii="StobiSerif Regular" w:hAnsi="StobiSerif Regular"/>
          <w:lang w:val="mk-MK"/>
        </w:rPr>
      </w:pPr>
      <w:bookmarkStart w:id="0" w:name="_Hlk107831733"/>
      <w:r w:rsidRPr="00A17537">
        <w:rPr>
          <w:rFonts w:ascii="StobiSerif Regular" w:hAnsi="StobiSerif Regular"/>
          <w:lang w:val="mk-MK"/>
        </w:rPr>
        <w:t>ЗАКОН ЗА УПРАВУВАЊЕ СО КОНФИСКУВАН ИМОТ, ИМОТНА КОРИСТ И ОДЗЕМЕНИ ПРЕДМЕТИ ВО КРИВИЧНА И ПРЕКРШОЧНА ПОСТАПКА</w:t>
      </w:r>
    </w:p>
    <w:p w14:paraId="1A7CBE75" w14:textId="5A2A972E" w:rsidR="004E6B73" w:rsidRPr="00A17537" w:rsidRDefault="004E6B73" w:rsidP="00B772AF">
      <w:pPr>
        <w:spacing w:after="120"/>
        <w:jc w:val="center"/>
        <w:rPr>
          <w:rFonts w:ascii="StobiSerif Regular" w:hAnsi="StobiSerif Regular"/>
          <w:lang w:val="mk-MK"/>
        </w:rPr>
      </w:pPr>
    </w:p>
    <w:bookmarkEnd w:id="0"/>
    <w:p w14:paraId="1AB94E3E" w14:textId="77777777" w:rsidR="00185115" w:rsidRPr="00B772AF" w:rsidRDefault="00185115" w:rsidP="00B772AF">
      <w:pPr>
        <w:jc w:val="center"/>
        <w:rPr>
          <w:rFonts w:ascii="StobiSerif Regular" w:hAnsi="StobiSerif Regular"/>
        </w:rPr>
      </w:pPr>
    </w:p>
    <w:p w14:paraId="51FB62E9" w14:textId="77777777" w:rsidR="00185115" w:rsidRPr="00B772AF" w:rsidRDefault="00185115" w:rsidP="00B772AF">
      <w:pPr>
        <w:jc w:val="center"/>
        <w:rPr>
          <w:rFonts w:ascii="StobiSerif Regular" w:hAnsi="StobiSerif Regular"/>
        </w:rPr>
      </w:pPr>
    </w:p>
    <w:p w14:paraId="340E5BF0" w14:textId="77777777" w:rsidR="00185115" w:rsidRPr="00B772AF" w:rsidRDefault="00185115" w:rsidP="00B772AF">
      <w:pPr>
        <w:rPr>
          <w:rFonts w:ascii="StobiSerif Regular" w:hAnsi="StobiSerif Regular"/>
        </w:rPr>
      </w:pPr>
    </w:p>
    <w:p w14:paraId="25E9D11E" w14:textId="77777777" w:rsidR="00185115" w:rsidRPr="00B772AF" w:rsidRDefault="00185115" w:rsidP="00B772AF">
      <w:pPr>
        <w:rPr>
          <w:rFonts w:ascii="StobiSerif Regular" w:hAnsi="StobiSerif Regular"/>
        </w:rPr>
      </w:pPr>
    </w:p>
    <w:p w14:paraId="160837F4" w14:textId="77777777" w:rsidR="00185115" w:rsidRPr="00B772AF" w:rsidRDefault="00185115" w:rsidP="00B772AF">
      <w:pPr>
        <w:rPr>
          <w:rFonts w:ascii="StobiSerif Regular" w:hAnsi="StobiSerif Regular"/>
        </w:rPr>
      </w:pPr>
    </w:p>
    <w:p w14:paraId="54574D21" w14:textId="77777777" w:rsidR="00185115" w:rsidRPr="00B772AF" w:rsidRDefault="00185115" w:rsidP="00B772AF">
      <w:pPr>
        <w:jc w:val="center"/>
        <w:rPr>
          <w:rFonts w:ascii="StobiSerif Regular" w:hAnsi="StobiSerif Regular"/>
        </w:rPr>
      </w:pPr>
    </w:p>
    <w:p w14:paraId="3436BB63" w14:textId="77777777" w:rsidR="00185115" w:rsidRPr="00B772AF" w:rsidRDefault="00185115" w:rsidP="00B772AF">
      <w:pPr>
        <w:jc w:val="center"/>
        <w:rPr>
          <w:rFonts w:ascii="StobiSerif Regular" w:hAnsi="StobiSerif Regular"/>
        </w:rPr>
      </w:pPr>
    </w:p>
    <w:p w14:paraId="32BF9AFC" w14:textId="29B2CCE0" w:rsidR="00185115" w:rsidRPr="00B772AF" w:rsidRDefault="00185115" w:rsidP="00B772AF">
      <w:pPr>
        <w:jc w:val="center"/>
        <w:rPr>
          <w:rFonts w:ascii="StobiSerif Regular" w:hAnsi="StobiSerif Regular"/>
        </w:rPr>
      </w:pPr>
      <w:proofErr w:type="spellStart"/>
      <w:r w:rsidRPr="00B772AF">
        <w:rPr>
          <w:rFonts w:ascii="StobiSerif Regular" w:hAnsi="StobiSerif Regular" w:cs="Calibri"/>
        </w:rPr>
        <w:t>Скопје</w:t>
      </w:r>
      <w:proofErr w:type="spellEnd"/>
      <w:r w:rsidRPr="00B772AF">
        <w:rPr>
          <w:rFonts w:ascii="StobiSerif Regular" w:hAnsi="StobiSerif Regular"/>
        </w:rPr>
        <w:t>, 202</w:t>
      </w:r>
      <w:r w:rsidR="00A17537">
        <w:rPr>
          <w:rFonts w:ascii="StobiSerif Regular" w:hAnsi="StobiSerif Regular"/>
          <w:lang w:val="mk-MK"/>
        </w:rPr>
        <w:t>2</w:t>
      </w:r>
      <w:r w:rsidRPr="00B772AF">
        <w:rPr>
          <w:rFonts w:ascii="StobiSerif Regular" w:hAnsi="StobiSerif Regular"/>
        </w:rPr>
        <w:t xml:space="preserve"> </w:t>
      </w:r>
      <w:proofErr w:type="spellStart"/>
      <w:r w:rsidRPr="00B772AF">
        <w:rPr>
          <w:rFonts w:ascii="StobiSerif Regular" w:hAnsi="StobiSerif Regular" w:cs="Calibri"/>
        </w:rPr>
        <w:t>година</w:t>
      </w:r>
      <w:proofErr w:type="spellEnd"/>
    </w:p>
    <w:p w14:paraId="7BA97D1A" w14:textId="77777777" w:rsidR="00185115" w:rsidRPr="00B772AF" w:rsidRDefault="00185115" w:rsidP="00B772AF">
      <w:pPr>
        <w:rPr>
          <w:rFonts w:ascii="StobiSerif Regular" w:hAnsi="StobiSerif Regular"/>
        </w:rPr>
      </w:pPr>
      <w:r w:rsidRPr="00B772AF">
        <w:rPr>
          <w:rFonts w:ascii="StobiSerif Regular" w:hAnsi="StobiSerif Regular"/>
        </w:rPr>
        <w:br w:type="page"/>
      </w:r>
    </w:p>
    <w:p w14:paraId="30313A32" w14:textId="4B39C65A" w:rsidR="00185115" w:rsidRDefault="00185115" w:rsidP="002977DA">
      <w:pPr>
        <w:rPr>
          <w:rFonts w:ascii="StobiSerif Regular" w:hAnsi="StobiSerif Regular" w:cs="Calibri"/>
        </w:rPr>
      </w:pPr>
      <w:r w:rsidRPr="00B772AF">
        <w:rPr>
          <w:rFonts w:ascii="StobiSerif Regular" w:hAnsi="StobiSerif Regular" w:cs="Calibri"/>
        </w:rPr>
        <w:lastRenderedPageBreak/>
        <w:t>ВОВЕД</w:t>
      </w:r>
    </w:p>
    <w:p w14:paraId="6664AECC" w14:textId="77777777" w:rsidR="00185115" w:rsidRPr="00B772AF" w:rsidRDefault="00185115" w:rsidP="00B772AF">
      <w:pPr>
        <w:jc w:val="both"/>
        <w:rPr>
          <w:rFonts w:ascii="StobiSerif Regular" w:hAnsi="StobiSerif Regular"/>
        </w:rPr>
      </w:pPr>
      <w:r w:rsidRPr="00B772AF">
        <w:rPr>
          <w:rFonts w:ascii="StobiSerif Regular" w:hAnsi="StobiSerif Regular"/>
        </w:rPr>
        <w:t xml:space="preserve">I. </w:t>
      </w:r>
      <w:r w:rsidRPr="00B772AF">
        <w:rPr>
          <w:rFonts w:ascii="StobiSerif Regular" w:hAnsi="StobiSerif Regular" w:cs="Calibri"/>
        </w:rPr>
        <w:t>ОЦЕНА</w:t>
      </w:r>
      <w:r w:rsidRPr="00B772AF">
        <w:rPr>
          <w:rFonts w:ascii="StobiSerif Regular" w:hAnsi="StobiSerif Regular"/>
        </w:rPr>
        <w:t xml:space="preserve"> </w:t>
      </w:r>
      <w:r w:rsidRPr="00B772AF">
        <w:rPr>
          <w:rFonts w:ascii="StobiSerif Regular" w:hAnsi="StobiSerif Regular" w:cs="Calibri"/>
        </w:rPr>
        <w:t>НА</w:t>
      </w:r>
      <w:r w:rsidRPr="00B772AF">
        <w:rPr>
          <w:rFonts w:ascii="StobiSerif Regular" w:hAnsi="StobiSerif Regular"/>
        </w:rPr>
        <w:t xml:space="preserve"> </w:t>
      </w:r>
      <w:r w:rsidRPr="00B772AF">
        <w:rPr>
          <w:rFonts w:ascii="StobiSerif Regular" w:hAnsi="StobiSerif Regular" w:cs="Calibri"/>
        </w:rPr>
        <w:t>СОСТОЈБИТЕ</w:t>
      </w:r>
      <w:r w:rsidRPr="00B772AF">
        <w:rPr>
          <w:rFonts w:ascii="StobiSerif Regular" w:hAnsi="StobiSerif Regular"/>
        </w:rPr>
        <w:t xml:space="preserve"> </w:t>
      </w:r>
      <w:r w:rsidRPr="00B772AF">
        <w:rPr>
          <w:rFonts w:ascii="StobiSerif Regular" w:hAnsi="StobiSerif Regular" w:cs="Calibri"/>
        </w:rPr>
        <w:t>ВО</w:t>
      </w:r>
      <w:r w:rsidRPr="00B772AF">
        <w:rPr>
          <w:rFonts w:ascii="StobiSerif Regular" w:hAnsi="StobiSerif Regular"/>
        </w:rPr>
        <w:t xml:space="preserve"> </w:t>
      </w:r>
      <w:r w:rsidRPr="00B772AF">
        <w:rPr>
          <w:rFonts w:ascii="StobiSerif Regular" w:hAnsi="StobiSerif Regular" w:cs="Calibri"/>
        </w:rPr>
        <w:t>ОБЛАСТА</w:t>
      </w:r>
      <w:r w:rsidRPr="00B772AF">
        <w:rPr>
          <w:rFonts w:ascii="StobiSerif Regular" w:hAnsi="StobiSerif Regular"/>
        </w:rPr>
        <w:t xml:space="preserve"> </w:t>
      </w:r>
      <w:r w:rsidRPr="00B772AF">
        <w:rPr>
          <w:rFonts w:ascii="StobiSerif Regular" w:hAnsi="StobiSerif Regular" w:cs="Calibri"/>
        </w:rPr>
        <w:t>ШТО</w:t>
      </w:r>
      <w:r w:rsidRPr="00B772AF">
        <w:rPr>
          <w:rFonts w:ascii="StobiSerif Regular" w:hAnsi="StobiSerif Regular"/>
        </w:rPr>
        <w:t xml:space="preserve"> </w:t>
      </w:r>
      <w:r w:rsidRPr="00B772AF">
        <w:rPr>
          <w:rFonts w:ascii="StobiSerif Regular" w:hAnsi="StobiSerif Regular" w:cs="Calibri"/>
        </w:rPr>
        <w:t>ТРЕБА</w:t>
      </w:r>
      <w:r w:rsidRPr="00B772AF">
        <w:rPr>
          <w:rFonts w:ascii="StobiSerif Regular" w:hAnsi="StobiSerif Regular"/>
        </w:rPr>
        <w:t xml:space="preserve"> </w:t>
      </w:r>
      <w:r w:rsidRPr="00B772AF">
        <w:rPr>
          <w:rFonts w:ascii="StobiSerif Regular" w:hAnsi="StobiSerif Regular" w:cs="Calibri"/>
        </w:rPr>
        <w:t>ДА</w:t>
      </w:r>
      <w:r w:rsidRPr="00B772AF">
        <w:rPr>
          <w:rFonts w:ascii="StobiSerif Regular" w:hAnsi="StobiSerif Regular"/>
        </w:rPr>
        <w:t xml:space="preserve"> </w:t>
      </w:r>
      <w:r w:rsidRPr="00B772AF">
        <w:rPr>
          <w:rFonts w:ascii="StobiSerif Regular" w:hAnsi="StobiSerif Regular" w:cs="Calibri"/>
        </w:rPr>
        <w:t>СЕ</w:t>
      </w:r>
      <w:r w:rsidRPr="00B772AF">
        <w:rPr>
          <w:rFonts w:ascii="StobiSerif Regular" w:hAnsi="StobiSerif Regular"/>
        </w:rPr>
        <w:t xml:space="preserve"> </w:t>
      </w:r>
      <w:r w:rsidRPr="00B772AF">
        <w:rPr>
          <w:rFonts w:ascii="StobiSerif Regular" w:hAnsi="StobiSerif Regular" w:cs="Calibri"/>
        </w:rPr>
        <w:t>УРЕДИ</w:t>
      </w:r>
      <w:r w:rsidRPr="00B772AF">
        <w:rPr>
          <w:rFonts w:ascii="StobiSerif Regular" w:hAnsi="StobiSerif Regular"/>
        </w:rPr>
        <w:t xml:space="preserve"> </w:t>
      </w:r>
      <w:r w:rsidRPr="00B772AF">
        <w:rPr>
          <w:rFonts w:ascii="StobiSerif Regular" w:hAnsi="StobiSerif Regular" w:cs="Calibri"/>
        </w:rPr>
        <w:t>СО</w:t>
      </w:r>
      <w:r w:rsidRPr="00B772AF">
        <w:rPr>
          <w:rFonts w:ascii="StobiSerif Regular" w:hAnsi="StobiSerif Regular"/>
        </w:rPr>
        <w:t xml:space="preserve"> </w:t>
      </w:r>
      <w:r w:rsidRPr="00B772AF">
        <w:rPr>
          <w:rFonts w:ascii="StobiSerif Regular" w:hAnsi="StobiSerif Regular" w:cs="Calibri"/>
        </w:rPr>
        <w:t>ЗАКОНОТ</w:t>
      </w:r>
      <w:r w:rsidRPr="00B772AF">
        <w:rPr>
          <w:rFonts w:ascii="StobiSerif Regular" w:hAnsi="StobiSerif Regular"/>
        </w:rPr>
        <w:t xml:space="preserve"> </w:t>
      </w:r>
      <w:r w:rsidRPr="00B772AF">
        <w:rPr>
          <w:rFonts w:ascii="StobiSerif Regular" w:hAnsi="StobiSerif Regular" w:cs="Calibri"/>
        </w:rPr>
        <w:t>И</w:t>
      </w:r>
      <w:r w:rsidRPr="00B772AF">
        <w:rPr>
          <w:rFonts w:ascii="StobiSerif Regular" w:hAnsi="StobiSerif Regular"/>
        </w:rPr>
        <w:t xml:space="preserve"> </w:t>
      </w:r>
      <w:r w:rsidRPr="00B772AF">
        <w:rPr>
          <w:rFonts w:ascii="StobiSerif Regular" w:hAnsi="StobiSerif Regular" w:cs="Calibri"/>
        </w:rPr>
        <w:t>ПРИЧИНИ</w:t>
      </w:r>
      <w:r w:rsidRPr="00B772AF">
        <w:rPr>
          <w:rFonts w:ascii="StobiSerif Regular" w:hAnsi="StobiSerif Regular"/>
        </w:rPr>
        <w:t xml:space="preserve"> </w:t>
      </w:r>
      <w:r w:rsidRPr="00B772AF">
        <w:rPr>
          <w:rFonts w:ascii="StobiSerif Regular" w:hAnsi="StobiSerif Regular" w:cs="Calibri"/>
        </w:rPr>
        <w:t>ЗА</w:t>
      </w:r>
      <w:r w:rsidRPr="00B772AF">
        <w:rPr>
          <w:rFonts w:ascii="StobiSerif Regular" w:hAnsi="StobiSerif Regular"/>
        </w:rPr>
        <w:t xml:space="preserve"> </w:t>
      </w:r>
      <w:r w:rsidRPr="00B772AF">
        <w:rPr>
          <w:rFonts w:ascii="StobiSerif Regular" w:hAnsi="StobiSerif Regular" w:cs="Calibri"/>
        </w:rPr>
        <w:t>ДОНЕСУВАЊЕ</w:t>
      </w:r>
      <w:r w:rsidRPr="00B772AF">
        <w:rPr>
          <w:rFonts w:ascii="StobiSerif Regular" w:hAnsi="StobiSerif Regular"/>
        </w:rPr>
        <w:t xml:space="preserve"> </w:t>
      </w:r>
      <w:r w:rsidRPr="00B772AF">
        <w:rPr>
          <w:rFonts w:ascii="StobiSerif Regular" w:hAnsi="StobiSerif Regular" w:cs="Calibri"/>
        </w:rPr>
        <w:t>НА</w:t>
      </w:r>
      <w:r w:rsidRPr="00B772AF">
        <w:rPr>
          <w:rFonts w:ascii="StobiSerif Regular" w:hAnsi="StobiSerif Regular"/>
        </w:rPr>
        <w:t xml:space="preserve"> </w:t>
      </w:r>
      <w:r w:rsidRPr="00B772AF">
        <w:rPr>
          <w:rFonts w:ascii="StobiSerif Regular" w:hAnsi="StobiSerif Regular" w:cs="Calibri"/>
        </w:rPr>
        <w:t>ЗАКОНОТ</w:t>
      </w:r>
    </w:p>
    <w:p w14:paraId="5CC1472B" w14:textId="77777777" w:rsidR="00DA243E" w:rsidRDefault="00331041" w:rsidP="00537F99">
      <w:pPr>
        <w:spacing w:after="120" w:line="240" w:lineRule="auto"/>
        <w:ind w:firstLine="720"/>
        <w:jc w:val="both"/>
        <w:rPr>
          <w:rFonts w:ascii="StobiSerif Regular" w:eastAsia="Calibri" w:hAnsi="StobiSerif Regular" w:cs="Calibri"/>
          <w:iCs/>
          <w:lang w:val="mk-MK"/>
        </w:rPr>
      </w:pPr>
      <w:r>
        <w:rPr>
          <w:rFonts w:ascii="StobiSerif Regular" w:eastAsia="Calibri" w:hAnsi="StobiSerif Regular" w:cs="Calibri"/>
          <w:iCs/>
          <w:lang w:val="mk-MK"/>
        </w:rPr>
        <w:t xml:space="preserve">Со донесувањето на </w:t>
      </w:r>
      <w:r w:rsidR="00247647">
        <w:rPr>
          <w:rFonts w:ascii="StobiSerif Regular" w:eastAsia="Calibri" w:hAnsi="StobiSerif Regular" w:cs="Calibri"/>
          <w:iCs/>
          <w:lang w:val="mk-MK"/>
        </w:rPr>
        <w:t>З</w:t>
      </w:r>
      <w:r w:rsidR="00247647" w:rsidRPr="00A17537">
        <w:rPr>
          <w:rFonts w:ascii="StobiSerif Regular" w:eastAsia="Calibri" w:hAnsi="StobiSerif Regular" w:cs="Calibri"/>
          <w:iCs/>
          <w:lang w:val="mk-MK"/>
        </w:rPr>
        <w:t>акон</w:t>
      </w:r>
      <w:r w:rsidR="00247647">
        <w:rPr>
          <w:rFonts w:ascii="StobiSerif Regular" w:eastAsia="Calibri" w:hAnsi="StobiSerif Regular" w:cs="Calibri"/>
          <w:iCs/>
          <w:lang w:val="mk-MK"/>
        </w:rPr>
        <w:t xml:space="preserve">от </w:t>
      </w:r>
      <w:r w:rsidR="00247647" w:rsidRPr="00A17537">
        <w:rPr>
          <w:rFonts w:ascii="StobiSerif Regular" w:eastAsia="Calibri" w:hAnsi="StobiSerif Regular" w:cs="Calibri"/>
          <w:iCs/>
          <w:lang w:val="mk-MK"/>
        </w:rPr>
        <w:t>за управување со конфискуван имот, имотна корист и одземени предмети во кривична и прекршочна постапка</w:t>
      </w:r>
      <w:r w:rsidR="00AC0449">
        <w:rPr>
          <w:rFonts w:ascii="StobiSerif Regular" w:eastAsia="Calibri" w:hAnsi="StobiSerif Regular" w:cs="Calibri"/>
          <w:iCs/>
          <w:lang w:val="mk-MK"/>
        </w:rPr>
        <w:t xml:space="preserve"> </w:t>
      </w:r>
      <w:r w:rsidR="00247647">
        <w:rPr>
          <w:rFonts w:ascii="StobiSerif Regular" w:eastAsia="Calibri" w:hAnsi="StobiSerif Regular" w:cs="Calibri"/>
          <w:iCs/>
          <w:lang w:val="mk-MK"/>
        </w:rPr>
        <w:t xml:space="preserve">во 2008 година </w:t>
      </w:r>
      <w:r w:rsidR="00AC0449">
        <w:rPr>
          <w:rFonts w:ascii="StobiSerif Regular" w:eastAsia="Calibri" w:hAnsi="StobiSerif Regular" w:cs="Calibri"/>
          <w:iCs/>
          <w:lang w:val="mk-MK"/>
        </w:rPr>
        <w:t xml:space="preserve">се изврши регулирање на материјата за постапување и управување со конфискуваниот имот во </w:t>
      </w:r>
      <w:proofErr w:type="spellStart"/>
      <w:r w:rsidR="00AC0449">
        <w:rPr>
          <w:rFonts w:ascii="StobiSerif Regular" w:eastAsia="Calibri" w:hAnsi="StobiSerif Regular" w:cs="Calibri"/>
          <w:iCs/>
          <w:lang w:val="mk-MK"/>
        </w:rPr>
        <w:t>систематизирано</w:t>
      </w:r>
      <w:proofErr w:type="spellEnd"/>
      <w:r w:rsidR="00AC0449">
        <w:rPr>
          <w:rFonts w:ascii="StobiSerif Regular" w:eastAsia="Calibri" w:hAnsi="StobiSerif Regular" w:cs="Calibri"/>
          <w:iCs/>
          <w:lang w:val="mk-MK"/>
        </w:rPr>
        <w:t xml:space="preserve"> законско решение. Воедно, со Законот беше основана Агенцијата за управување со одземен имот, со својство на правно лице, која е надлежна да управува со конфискуваниот имот согласно законот</w:t>
      </w:r>
      <w:r w:rsidR="009B1E62">
        <w:rPr>
          <w:rFonts w:ascii="StobiSerif Regular" w:eastAsia="Calibri" w:hAnsi="StobiSerif Regular" w:cs="Calibri"/>
          <w:iCs/>
          <w:lang w:val="mk-MK"/>
        </w:rPr>
        <w:t xml:space="preserve"> , која започна со својата работа во 2009 година.</w:t>
      </w:r>
      <w:r w:rsidR="00DA243E">
        <w:rPr>
          <w:rFonts w:ascii="StobiSerif Regular" w:eastAsia="Calibri" w:hAnsi="StobiSerif Regular" w:cs="Calibri"/>
          <w:iCs/>
          <w:lang w:val="mk-MK"/>
        </w:rPr>
        <w:t xml:space="preserve"> </w:t>
      </w:r>
    </w:p>
    <w:p w14:paraId="7CAEC4A4" w14:textId="0D512EA5" w:rsidR="00E06A98" w:rsidRDefault="00AC0449" w:rsidP="00537F99">
      <w:pPr>
        <w:spacing w:after="120" w:line="240" w:lineRule="auto"/>
        <w:ind w:firstLine="720"/>
        <w:jc w:val="both"/>
        <w:rPr>
          <w:rFonts w:ascii="StobiSerif Regular" w:eastAsia="Calibri" w:hAnsi="StobiSerif Regular" w:cs="Calibri"/>
          <w:iCs/>
          <w:lang w:val="mk-MK"/>
        </w:rPr>
      </w:pPr>
      <w:r>
        <w:rPr>
          <w:rFonts w:ascii="StobiSerif Regular" w:eastAsia="Calibri" w:hAnsi="StobiSerif Regular" w:cs="Calibri"/>
          <w:iCs/>
          <w:lang w:val="mk-MK"/>
        </w:rPr>
        <w:t>Примената на законско</w:t>
      </w:r>
      <w:r w:rsidR="00DA243E">
        <w:rPr>
          <w:rFonts w:ascii="StobiSerif Regular" w:eastAsia="Calibri" w:hAnsi="StobiSerif Regular" w:cs="Calibri"/>
          <w:iCs/>
          <w:lang w:val="mk-MK"/>
        </w:rPr>
        <w:t>то</w:t>
      </w:r>
      <w:r>
        <w:rPr>
          <w:rFonts w:ascii="StobiSerif Regular" w:eastAsia="Calibri" w:hAnsi="StobiSerif Regular" w:cs="Calibri"/>
          <w:iCs/>
          <w:lang w:val="mk-MK"/>
        </w:rPr>
        <w:t xml:space="preserve"> решение низ годините покажа одредени слабости и правни празнини кои </w:t>
      </w:r>
      <w:r w:rsidR="00E06A98">
        <w:rPr>
          <w:rFonts w:ascii="StobiSerif Regular" w:eastAsia="Calibri" w:hAnsi="StobiSerif Regular" w:cs="Calibri"/>
          <w:iCs/>
          <w:lang w:val="mk-MK"/>
        </w:rPr>
        <w:t>преку неколку измени и дополнувања на законот се надминуваа.</w:t>
      </w:r>
    </w:p>
    <w:p w14:paraId="1DDABC88" w14:textId="5527D6FE" w:rsidR="00247647" w:rsidRDefault="00DA243E" w:rsidP="00537F99">
      <w:pPr>
        <w:spacing w:after="120" w:line="240" w:lineRule="auto"/>
        <w:ind w:firstLine="720"/>
        <w:jc w:val="both"/>
        <w:rPr>
          <w:rFonts w:ascii="StobiSerif Regular" w:eastAsia="Calibri" w:hAnsi="StobiSerif Regular" w:cs="Calibri"/>
          <w:iCs/>
          <w:lang w:val="mk-MK"/>
        </w:rPr>
      </w:pPr>
      <w:r>
        <w:rPr>
          <w:rFonts w:ascii="StobiSerif Regular" w:eastAsia="Calibri" w:hAnsi="StobiSerif Regular" w:cs="Calibri"/>
          <w:iCs/>
          <w:lang w:val="mk-MK"/>
        </w:rPr>
        <w:t>И</w:t>
      </w:r>
      <w:r w:rsidR="00E06A98">
        <w:rPr>
          <w:rFonts w:ascii="StobiSerif Regular" w:eastAsia="Calibri" w:hAnsi="StobiSerif Regular" w:cs="Calibri"/>
          <w:iCs/>
          <w:lang w:val="mk-MK"/>
        </w:rPr>
        <w:t xml:space="preserve">змените </w:t>
      </w:r>
      <w:r w:rsidR="00405773">
        <w:rPr>
          <w:rFonts w:ascii="StobiSerif Regular" w:eastAsia="Calibri" w:hAnsi="StobiSerif Regular" w:cs="Calibri"/>
          <w:iCs/>
          <w:lang w:val="mk-MK"/>
        </w:rPr>
        <w:t>и воведувањето на проширената конфискација во</w:t>
      </w:r>
      <w:r w:rsidR="00E06A98">
        <w:rPr>
          <w:rFonts w:ascii="StobiSerif Regular" w:eastAsia="Calibri" w:hAnsi="StobiSerif Regular" w:cs="Calibri"/>
          <w:iCs/>
          <w:lang w:val="mk-MK"/>
        </w:rPr>
        <w:t xml:space="preserve"> Кривичниот законик и </w:t>
      </w:r>
      <w:r w:rsidR="00405773">
        <w:rPr>
          <w:rFonts w:ascii="StobiSerif Regular" w:eastAsia="Calibri" w:hAnsi="StobiSerif Regular" w:cs="Calibri"/>
          <w:iCs/>
          <w:lang w:val="mk-MK"/>
        </w:rPr>
        <w:t xml:space="preserve">одредбите во </w:t>
      </w:r>
      <w:r w:rsidR="00E06A98">
        <w:rPr>
          <w:rFonts w:ascii="StobiSerif Regular" w:eastAsia="Calibri" w:hAnsi="StobiSerif Regular" w:cs="Calibri"/>
          <w:iCs/>
          <w:lang w:val="mk-MK"/>
        </w:rPr>
        <w:t xml:space="preserve">Законот за кривичната постапка, </w:t>
      </w:r>
      <w:bookmarkStart w:id="1" w:name="_Hlk107840284"/>
      <w:r w:rsidR="00E06A98" w:rsidRPr="00E06A98">
        <w:rPr>
          <w:rFonts w:ascii="StobiSerif Regular" w:eastAsia="Calibri" w:hAnsi="StobiSerif Regular" w:cs="Calibri"/>
          <w:iCs/>
          <w:lang w:val="mk-MK"/>
        </w:rPr>
        <w:t>Директивата 2014/42/ЕУ на Европскиот парламент и Европскиот совет од 3 април 2014 за замрзнување и конфискација на предмети и приноси од казниво дело во Европската унија</w:t>
      </w:r>
      <w:bookmarkEnd w:id="1"/>
      <w:r w:rsidR="00405773">
        <w:rPr>
          <w:rFonts w:ascii="StobiSerif Regular" w:eastAsia="Calibri" w:hAnsi="StobiSerif Regular" w:cs="Calibri"/>
          <w:iCs/>
          <w:lang w:val="mk-MK"/>
        </w:rPr>
        <w:t xml:space="preserve">, </w:t>
      </w:r>
      <w:r w:rsidR="0086753D">
        <w:rPr>
          <w:rFonts w:ascii="StobiSerif Regular" w:eastAsia="Calibri" w:hAnsi="StobiSerif Regular" w:cs="Calibri"/>
          <w:iCs/>
          <w:lang w:val="mk-MK"/>
        </w:rPr>
        <w:t xml:space="preserve">истакнување на </w:t>
      </w:r>
      <w:r w:rsidR="00405773">
        <w:rPr>
          <w:rFonts w:ascii="StobiSerif Regular" w:eastAsia="Calibri" w:hAnsi="StobiSerif Regular" w:cs="Calibri"/>
          <w:iCs/>
          <w:lang w:val="mk-MK"/>
        </w:rPr>
        <w:t xml:space="preserve">значењето на конфискацијата </w:t>
      </w:r>
      <w:r w:rsidR="0086753D">
        <w:rPr>
          <w:rFonts w:ascii="StobiSerif Regular" w:eastAsia="Calibri" w:hAnsi="StobiSerif Regular" w:cs="Calibri"/>
          <w:iCs/>
          <w:lang w:val="mk-MK"/>
        </w:rPr>
        <w:t xml:space="preserve">за општеството, како </w:t>
      </w:r>
      <w:r w:rsidR="00405773">
        <w:rPr>
          <w:rFonts w:ascii="StobiSerif Regular" w:eastAsia="Calibri" w:hAnsi="StobiSerif Regular" w:cs="Calibri"/>
          <w:iCs/>
          <w:lang w:val="mk-MK"/>
        </w:rPr>
        <w:t xml:space="preserve">и </w:t>
      </w:r>
      <w:r w:rsidR="009B1E62">
        <w:rPr>
          <w:rFonts w:ascii="StobiSerif Regular" w:eastAsia="Calibri" w:hAnsi="StobiSerif Regular" w:cs="Calibri"/>
          <w:iCs/>
          <w:lang w:val="mk-MK"/>
        </w:rPr>
        <w:t xml:space="preserve">проблемите со кои се соочува </w:t>
      </w:r>
      <w:r w:rsidR="00405773">
        <w:rPr>
          <w:rFonts w:ascii="StobiSerif Regular" w:eastAsia="Calibri" w:hAnsi="StobiSerif Regular" w:cs="Calibri"/>
          <w:iCs/>
          <w:lang w:val="mk-MK"/>
        </w:rPr>
        <w:t xml:space="preserve">Агенцијата </w:t>
      </w:r>
      <w:r w:rsidR="0086753D">
        <w:rPr>
          <w:rFonts w:ascii="StobiSerif Regular" w:eastAsia="Calibri" w:hAnsi="StobiSerif Regular" w:cs="Calibri"/>
          <w:iCs/>
          <w:lang w:val="mk-MK"/>
        </w:rPr>
        <w:t xml:space="preserve">при управувањето со конфискуваниот имот во пракса </w:t>
      </w:r>
      <w:r w:rsidR="00405773">
        <w:rPr>
          <w:rFonts w:ascii="StobiSerif Regular" w:eastAsia="Calibri" w:hAnsi="StobiSerif Regular" w:cs="Calibri"/>
          <w:iCs/>
          <w:lang w:val="mk-MK"/>
        </w:rPr>
        <w:t xml:space="preserve">доведоа до потребата ова законско решение да се ревидира, односно </w:t>
      </w:r>
      <w:r w:rsidR="009B1E62">
        <w:rPr>
          <w:rFonts w:ascii="StobiSerif Regular" w:eastAsia="Calibri" w:hAnsi="StobiSerif Regular" w:cs="Calibri"/>
          <w:iCs/>
          <w:lang w:val="mk-MK"/>
        </w:rPr>
        <w:t xml:space="preserve">врз основа </w:t>
      </w:r>
      <w:r>
        <w:rPr>
          <w:rFonts w:ascii="StobiSerif Regular" w:eastAsia="Calibri" w:hAnsi="StobiSerif Regular" w:cs="Calibri"/>
          <w:iCs/>
          <w:lang w:val="mk-MK"/>
        </w:rPr>
        <w:t xml:space="preserve">на </w:t>
      </w:r>
      <w:r w:rsidR="00A60DEB">
        <w:rPr>
          <w:rFonts w:ascii="StobiSerif Regular" w:eastAsia="Calibri" w:hAnsi="StobiSerif Regular" w:cs="Calibri"/>
          <w:iCs/>
          <w:lang w:val="mk-MK"/>
        </w:rPr>
        <w:t>анализ</w:t>
      </w:r>
      <w:r w:rsidR="009B1E62">
        <w:rPr>
          <w:rFonts w:ascii="StobiSerif Regular" w:eastAsia="Calibri" w:hAnsi="StobiSerif Regular" w:cs="Calibri"/>
          <w:iCs/>
          <w:lang w:val="mk-MK"/>
        </w:rPr>
        <w:t xml:space="preserve">а за </w:t>
      </w:r>
      <w:r w:rsidR="00405773">
        <w:rPr>
          <w:rFonts w:ascii="StobiSerif Regular" w:eastAsia="Calibri" w:hAnsi="StobiSerif Regular" w:cs="Calibri"/>
          <w:iCs/>
          <w:lang w:val="mk-MK"/>
        </w:rPr>
        <w:t>спроведување</w:t>
      </w:r>
      <w:r>
        <w:rPr>
          <w:rFonts w:ascii="StobiSerif Regular" w:eastAsia="Calibri" w:hAnsi="StobiSerif Regular" w:cs="Calibri"/>
          <w:iCs/>
          <w:lang w:val="mk-MK"/>
        </w:rPr>
        <w:t>то</w:t>
      </w:r>
      <w:r w:rsidR="00405773">
        <w:rPr>
          <w:rFonts w:ascii="StobiSerif Regular" w:eastAsia="Calibri" w:hAnsi="StobiSerif Regular" w:cs="Calibri"/>
          <w:iCs/>
          <w:lang w:val="mk-MK"/>
        </w:rPr>
        <w:t xml:space="preserve"> и практичната примена на законот</w:t>
      </w:r>
      <w:r w:rsidR="009B1E62">
        <w:rPr>
          <w:rFonts w:ascii="StobiSerif Regular" w:eastAsia="Calibri" w:hAnsi="StobiSerif Regular" w:cs="Calibri"/>
          <w:iCs/>
          <w:lang w:val="mk-MK"/>
        </w:rPr>
        <w:t xml:space="preserve"> да се предвидат соодветни решенија за утврдените слабости</w:t>
      </w:r>
      <w:r w:rsidR="00405773">
        <w:rPr>
          <w:rFonts w:ascii="StobiSerif Regular" w:eastAsia="Calibri" w:hAnsi="StobiSerif Regular" w:cs="Calibri"/>
          <w:iCs/>
          <w:lang w:val="mk-MK"/>
        </w:rPr>
        <w:t>.</w:t>
      </w:r>
    </w:p>
    <w:p w14:paraId="013A950B" w14:textId="462381F5" w:rsidR="009B1E62" w:rsidRDefault="009B1E62" w:rsidP="00537F99">
      <w:pPr>
        <w:spacing w:after="120" w:line="240" w:lineRule="auto"/>
        <w:ind w:firstLine="720"/>
        <w:jc w:val="both"/>
        <w:rPr>
          <w:rFonts w:ascii="StobiSerif Regular" w:eastAsia="Calibri" w:hAnsi="StobiSerif Regular" w:cs="Calibri"/>
          <w:iCs/>
          <w:lang w:val="mk-MK"/>
        </w:rPr>
      </w:pPr>
      <w:r w:rsidRPr="009B1E62">
        <w:rPr>
          <w:rFonts w:ascii="StobiSerif Regular" w:eastAsia="Calibri" w:hAnsi="StobiSerif Regular" w:cs="Calibri"/>
          <w:iCs/>
          <w:lang w:val="mk-MK"/>
        </w:rPr>
        <w:t xml:space="preserve">Најголемиот дел од направените измени се во насока на осовременување, допрецизирање и дополнување на постојните одредби, без притоа да се промени постојната </w:t>
      </w:r>
      <w:proofErr w:type="spellStart"/>
      <w:r w:rsidRPr="009B1E62">
        <w:rPr>
          <w:rFonts w:ascii="StobiSerif Regular" w:eastAsia="Calibri" w:hAnsi="StobiSerif Regular" w:cs="Calibri"/>
          <w:iCs/>
          <w:lang w:val="mk-MK"/>
        </w:rPr>
        <w:t>концпетуална</w:t>
      </w:r>
      <w:proofErr w:type="spellEnd"/>
      <w:r w:rsidRPr="009B1E62">
        <w:rPr>
          <w:rFonts w:ascii="StobiSerif Regular" w:eastAsia="Calibri" w:hAnsi="StobiSerif Regular" w:cs="Calibri"/>
          <w:iCs/>
          <w:lang w:val="mk-MK"/>
        </w:rPr>
        <w:t xml:space="preserve"> поставеност на системот за управување со одземен имот, ниту организационата и системска поставеност на Агенцијата.</w:t>
      </w:r>
      <w:r>
        <w:rPr>
          <w:rFonts w:ascii="StobiSerif Regular" w:eastAsia="Calibri" w:hAnsi="StobiSerif Regular" w:cs="Calibri"/>
          <w:iCs/>
          <w:lang w:val="mk-MK"/>
        </w:rPr>
        <w:t xml:space="preserve"> </w:t>
      </w:r>
    </w:p>
    <w:p w14:paraId="261B431C" w14:textId="746FA94F" w:rsidR="009B1E62" w:rsidRDefault="009B1E62" w:rsidP="00537F99">
      <w:pPr>
        <w:spacing w:after="120" w:line="240" w:lineRule="auto"/>
        <w:ind w:firstLine="720"/>
        <w:jc w:val="both"/>
        <w:rPr>
          <w:rFonts w:ascii="StobiSerif Regular" w:eastAsia="Calibri" w:hAnsi="StobiSerif Regular" w:cs="Calibri"/>
          <w:iCs/>
          <w:lang w:val="mk-MK"/>
        </w:rPr>
      </w:pPr>
      <w:r w:rsidRPr="00940E3B">
        <w:rPr>
          <w:rFonts w:ascii="StobiSerif Regular" w:eastAsia="Calibri" w:hAnsi="StobiSerif Regular" w:cs="Calibri"/>
          <w:iCs/>
          <w:lang w:val="mk-MK"/>
        </w:rPr>
        <w:t xml:space="preserve">Членот 10 од </w:t>
      </w:r>
      <w:r>
        <w:rPr>
          <w:rFonts w:ascii="StobiSerif Regular" w:eastAsia="Calibri" w:hAnsi="StobiSerif Regular" w:cs="Calibri"/>
          <w:iCs/>
          <w:lang w:val="mk-MK"/>
        </w:rPr>
        <w:t xml:space="preserve">Директивата 2014/42/ЕУ на Европскиот парламент и Европскиот совет од 3 април 2014 </w:t>
      </w:r>
      <w:r w:rsidR="001C6275">
        <w:rPr>
          <w:rFonts w:ascii="StobiSerif Regular" w:eastAsia="Calibri" w:hAnsi="StobiSerif Regular" w:cs="Calibri"/>
          <w:iCs/>
          <w:lang w:val="mk-MK"/>
        </w:rPr>
        <w:t xml:space="preserve">година </w:t>
      </w:r>
      <w:r>
        <w:rPr>
          <w:rFonts w:ascii="StobiSerif Regular" w:eastAsia="Calibri" w:hAnsi="StobiSerif Regular" w:cs="Calibri"/>
          <w:iCs/>
          <w:lang w:val="mk-MK"/>
        </w:rPr>
        <w:t xml:space="preserve">за замрзнување и конфискација на предмети и приноси од казниво дело во Европската унија </w:t>
      </w:r>
      <w:r w:rsidR="001C6275">
        <w:rPr>
          <w:rFonts w:ascii="StobiSerif Regular" w:eastAsia="Calibri" w:hAnsi="StobiSerif Regular" w:cs="Calibri"/>
          <w:iCs/>
          <w:lang w:val="mk-MK"/>
        </w:rPr>
        <w:t xml:space="preserve">јасно </w:t>
      </w:r>
      <w:r>
        <w:rPr>
          <w:rFonts w:ascii="StobiSerif Regular" w:eastAsia="Calibri" w:hAnsi="StobiSerif Regular" w:cs="Calibri"/>
          <w:iCs/>
          <w:lang w:val="mk-MK"/>
        </w:rPr>
        <w:t xml:space="preserve">определува дека земјите членки ќе ги преземат неопходните мерки да основаат централизирана канцеларија или специјализирана канцеларија за управување со замрзнатиот и конфискуван имот, што вклучува и продажба или трансфер на имотот каде е потребно. </w:t>
      </w:r>
      <w:bookmarkStart w:id="2" w:name="_Hlk107837309"/>
      <w:r>
        <w:rPr>
          <w:rFonts w:ascii="StobiSerif Regular" w:eastAsia="Calibri" w:hAnsi="StobiSerif Regular" w:cs="Calibri"/>
          <w:iCs/>
          <w:lang w:val="mk-MK"/>
        </w:rPr>
        <w:t>Согласно Директивата, земјите членки се охрабруваат да дозволат конфискуваниот имот да се користи за јавен интерес или за социјални цели.</w:t>
      </w:r>
    </w:p>
    <w:bookmarkEnd w:id="2"/>
    <w:p w14:paraId="56041BE2" w14:textId="5955E798" w:rsidR="001C6275" w:rsidRDefault="001C6275" w:rsidP="00537F99">
      <w:pPr>
        <w:spacing w:after="120" w:line="240" w:lineRule="auto"/>
        <w:ind w:firstLine="720"/>
        <w:jc w:val="both"/>
        <w:rPr>
          <w:rFonts w:ascii="StobiSerif Regular" w:eastAsia="Calibri" w:hAnsi="StobiSerif Regular" w:cs="Calibri"/>
          <w:iCs/>
          <w:lang w:val="mk-MK"/>
        </w:rPr>
      </w:pPr>
      <w:r>
        <w:rPr>
          <w:rFonts w:ascii="StobiSerif Regular" w:eastAsia="Calibri" w:hAnsi="StobiSerif Regular" w:cs="Calibri"/>
          <w:iCs/>
          <w:lang w:val="mk-MK"/>
        </w:rPr>
        <w:t xml:space="preserve">Овие одредби од Директивата јасно упатуваат дека надлежноста и улогата на Агенцијата за управување со конфискуваниот имот треба да е централна, односно таа е единствената институција која постапува по одлуките на судот и другите државни органи и управува со привремено или трајно одземениот имот. Оттука, за да може да </w:t>
      </w:r>
      <w:r>
        <w:rPr>
          <w:rFonts w:ascii="StobiSerif Regular" w:eastAsia="Calibri" w:hAnsi="StobiSerif Regular" w:cs="Calibri"/>
          <w:iCs/>
          <w:lang w:val="mk-MK"/>
        </w:rPr>
        <w:lastRenderedPageBreak/>
        <w:t xml:space="preserve">ги спроведе нејзините надлежности Агенцијата има потреба да биде зајакната институционално и финансиски со цел да се обезбеди непречено функционирање и управување со привремено конфискуваниот имот, за кој честопати се појавуваат зголемени трошоци за одржување. Членот 11 од Директивата </w:t>
      </w:r>
      <w:r w:rsidR="007323A9">
        <w:rPr>
          <w:rFonts w:ascii="StobiSerif Regular" w:eastAsia="Calibri" w:hAnsi="StobiSerif Regular" w:cs="Calibri"/>
          <w:iCs/>
          <w:lang w:val="mk-MK"/>
        </w:rPr>
        <w:t xml:space="preserve">ја предвидува и </w:t>
      </w:r>
      <w:r>
        <w:rPr>
          <w:rFonts w:ascii="StobiSerif Regular" w:eastAsia="Calibri" w:hAnsi="StobiSerif Regular" w:cs="Calibri"/>
          <w:iCs/>
          <w:lang w:val="mk-MK"/>
        </w:rPr>
        <w:t xml:space="preserve">потребата од водење на детална статистика за предметите и конфискацијата. </w:t>
      </w:r>
    </w:p>
    <w:p w14:paraId="224D7EDE" w14:textId="2F26ED75" w:rsidR="00405773" w:rsidRDefault="00E02050" w:rsidP="00537F99">
      <w:pPr>
        <w:spacing w:after="120" w:line="240" w:lineRule="auto"/>
        <w:ind w:firstLine="720"/>
        <w:jc w:val="both"/>
        <w:rPr>
          <w:rFonts w:ascii="StobiSerif Regular" w:eastAsia="Calibri" w:hAnsi="StobiSerif Regular" w:cs="Calibri"/>
          <w:b/>
          <w:bCs/>
          <w:iCs/>
          <w:lang w:val="mk-MK"/>
        </w:rPr>
      </w:pPr>
      <w:r w:rsidRPr="00E02050">
        <w:rPr>
          <w:rFonts w:ascii="StobiSerif Regular" w:eastAsia="Calibri" w:hAnsi="StobiSerif Regular" w:cs="Calibri"/>
          <w:iCs/>
          <w:lang w:val="mk-MK"/>
        </w:rPr>
        <w:t>Појдовна точка при изготвувањето на законот беа и компаративните искуства од повеќе држави, а посебен акцент беше ставен на државите од регионот од причина што со нив имаме слични правни системи</w:t>
      </w:r>
      <w:r>
        <w:rPr>
          <w:rFonts w:ascii="StobiSerif Regular" w:eastAsia="Calibri" w:hAnsi="StobiSerif Regular" w:cs="Calibri"/>
          <w:iCs/>
          <w:lang w:val="mk-MK"/>
        </w:rPr>
        <w:t>.</w:t>
      </w:r>
      <w:r w:rsidR="00BD4A6F">
        <w:rPr>
          <w:rFonts w:ascii="StobiSerif Regular" w:eastAsia="Calibri" w:hAnsi="StobiSerif Regular" w:cs="Calibri"/>
          <w:iCs/>
          <w:lang w:val="mk-MK"/>
        </w:rPr>
        <w:t xml:space="preserve"> Така, п</w:t>
      </w:r>
      <w:r w:rsidR="009B1E62">
        <w:rPr>
          <w:rFonts w:ascii="StobiSerif Regular" w:eastAsia="Calibri" w:hAnsi="StobiSerif Regular" w:cs="Calibri"/>
          <w:iCs/>
          <w:lang w:val="mk-MK"/>
        </w:rPr>
        <w:t>ри</w:t>
      </w:r>
      <w:r w:rsidR="00EB4208">
        <w:rPr>
          <w:rFonts w:ascii="StobiSerif Regular" w:eastAsia="Calibri" w:hAnsi="StobiSerif Regular" w:cs="Calibri"/>
          <w:iCs/>
          <w:lang w:val="mk-MK"/>
        </w:rPr>
        <w:t xml:space="preserve"> подготовката на предлог текстот на законот </w:t>
      </w:r>
      <w:r w:rsidR="009B1E62">
        <w:rPr>
          <w:rFonts w:ascii="StobiSerif Regular" w:eastAsia="Calibri" w:hAnsi="StobiSerif Regular" w:cs="Calibri"/>
          <w:iCs/>
          <w:lang w:val="mk-MK"/>
        </w:rPr>
        <w:t xml:space="preserve">се земаа </w:t>
      </w:r>
      <w:r w:rsidR="00BD4A6F">
        <w:rPr>
          <w:rFonts w:ascii="StobiSerif Regular" w:eastAsia="Calibri" w:hAnsi="StobiSerif Regular" w:cs="Calibri"/>
          <w:iCs/>
          <w:lang w:val="mk-MK"/>
        </w:rPr>
        <w:t xml:space="preserve">предвид </w:t>
      </w:r>
      <w:r w:rsidR="00EB4208">
        <w:rPr>
          <w:rFonts w:ascii="StobiSerif Regular" w:eastAsia="Calibri" w:hAnsi="StobiSerif Regular" w:cs="Calibri"/>
          <w:iCs/>
          <w:lang w:val="mk-MK"/>
        </w:rPr>
        <w:t xml:space="preserve">препораките од </w:t>
      </w:r>
      <w:r w:rsidR="008E614B">
        <w:rPr>
          <w:rFonts w:ascii="StobiSerif Regular" w:eastAsia="Calibri" w:hAnsi="StobiSerif Regular" w:cs="Calibri"/>
          <w:iCs/>
          <w:lang w:val="mk-MK"/>
        </w:rPr>
        <w:t>извештајот</w:t>
      </w:r>
      <w:r w:rsidR="00405773">
        <w:rPr>
          <w:rFonts w:ascii="StobiSerif Regular" w:eastAsia="Calibri" w:hAnsi="StobiSerif Regular" w:cs="Calibri"/>
          <w:iCs/>
          <w:lang w:val="mk-MK"/>
        </w:rPr>
        <w:t xml:space="preserve"> </w:t>
      </w:r>
      <w:r w:rsidR="008E614B">
        <w:rPr>
          <w:rFonts w:ascii="StobiSerif Regular" w:eastAsia="Calibri" w:hAnsi="StobiSerif Regular" w:cs="Calibri"/>
          <w:iCs/>
          <w:lang w:val="mk-MK"/>
        </w:rPr>
        <w:t xml:space="preserve">на </w:t>
      </w:r>
      <w:r w:rsidR="00405773">
        <w:rPr>
          <w:rFonts w:ascii="StobiSerif Regular" w:eastAsia="Calibri" w:hAnsi="StobiSerif Regular" w:cs="Calibri"/>
          <w:iCs/>
          <w:lang w:val="mk-MK"/>
        </w:rPr>
        <w:t>ОБСЕ</w:t>
      </w:r>
      <w:r w:rsidR="00EB4208">
        <w:rPr>
          <w:rFonts w:ascii="StobiSerif Regular" w:eastAsia="Calibri" w:hAnsi="StobiSerif Regular" w:cs="Calibri"/>
          <w:iCs/>
          <w:lang w:val="mk-MK"/>
        </w:rPr>
        <w:t xml:space="preserve"> </w:t>
      </w:r>
      <w:r w:rsidR="00BD4A6F">
        <w:rPr>
          <w:rFonts w:ascii="StobiSerif Regular" w:eastAsia="Calibri" w:hAnsi="StobiSerif Regular" w:cs="Calibri"/>
          <w:iCs/>
          <w:lang w:val="mk-MK"/>
        </w:rPr>
        <w:t xml:space="preserve">од април 2022 година </w:t>
      </w:r>
      <w:r w:rsidR="00EB4208" w:rsidRPr="00EB4208">
        <w:rPr>
          <w:rFonts w:ascii="StobiSerif Regular" w:eastAsia="Calibri" w:hAnsi="StobiSerif Regular" w:cs="Calibri"/>
          <w:iCs/>
          <w:lang w:val="mk-MK"/>
        </w:rPr>
        <w:t xml:space="preserve">за </w:t>
      </w:r>
      <w:r w:rsidR="00405773" w:rsidRPr="00405773">
        <w:rPr>
          <w:rFonts w:ascii="StobiSerif Regular" w:eastAsia="Calibri" w:hAnsi="StobiSerif Regular" w:cs="Calibri"/>
          <w:iCs/>
          <w:lang w:val="mk-MK"/>
        </w:rPr>
        <w:t>опции</w:t>
      </w:r>
      <w:r w:rsidR="00EB4208" w:rsidRPr="00EB4208">
        <w:rPr>
          <w:rFonts w:ascii="StobiSerif Regular" w:eastAsia="Calibri" w:hAnsi="StobiSerif Regular" w:cs="Calibri"/>
          <w:iCs/>
          <w:lang w:val="mk-MK"/>
        </w:rPr>
        <w:t>те</w:t>
      </w:r>
      <w:r w:rsidR="00405773" w:rsidRPr="00405773">
        <w:rPr>
          <w:rFonts w:ascii="StobiSerif Regular" w:eastAsia="Calibri" w:hAnsi="StobiSerif Regular" w:cs="Calibri"/>
          <w:iCs/>
          <w:lang w:val="mk-MK"/>
        </w:rPr>
        <w:t xml:space="preserve"> на политиката за пренамена на конфискувани средства стекнати со криминал</w:t>
      </w:r>
      <w:r w:rsidR="00EB4208" w:rsidRPr="00EB4208">
        <w:rPr>
          <w:rFonts w:ascii="StobiSerif Regular" w:eastAsia="Calibri" w:hAnsi="StobiSerif Regular" w:cs="Calibri"/>
          <w:iCs/>
          <w:lang w:val="mk-MK"/>
        </w:rPr>
        <w:t xml:space="preserve"> кои се однесуваат во земјите во регионот</w:t>
      </w:r>
      <w:r w:rsidR="00405773" w:rsidRPr="00405773">
        <w:rPr>
          <w:rFonts w:ascii="StobiSerif Regular" w:eastAsia="Calibri" w:hAnsi="StobiSerif Regular" w:cs="Calibri"/>
          <w:iCs/>
          <w:lang w:val="mk-MK"/>
        </w:rPr>
        <w:t xml:space="preserve">: </w:t>
      </w:r>
      <w:r w:rsidR="00405773" w:rsidRPr="00EB4208">
        <w:rPr>
          <w:rFonts w:ascii="StobiSerif Regular" w:eastAsia="Calibri" w:hAnsi="StobiSerif Regular" w:cs="Calibri"/>
          <w:iCs/>
          <w:lang w:val="mk-MK"/>
        </w:rPr>
        <w:t>Албанија, Босна и Херцеговина, Северна Македонија, Црна Гора и Србија</w:t>
      </w:r>
      <w:r w:rsidR="00EB4208">
        <w:rPr>
          <w:rFonts w:ascii="StobiSerif Regular" w:eastAsia="Calibri" w:hAnsi="StobiSerif Regular" w:cs="Calibri"/>
          <w:b/>
          <w:bCs/>
          <w:iCs/>
          <w:lang w:val="mk-MK"/>
        </w:rPr>
        <w:t>.</w:t>
      </w:r>
    </w:p>
    <w:p w14:paraId="4FFD86EC" w14:textId="182E4449" w:rsidR="00940E3B" w:rsidRPr="00940E3B" w:rsidRDefault="00940E3B" w:rsidP="00537F99">
      <w:pPr>
        <w:spacing w:after="120" w:line="240" w:lineRule="auto"/>
        <w:ind w:firstLine="720"/>
        <w:jc w:val="both"/>
        <w:rPr>
          <w:rFonts w:ascii="StobiSerif Regular" w:eastAsia="Calibri" w:hAnsi="StobiSerif Regular" w:cs="Calibri"/>
          <w:iCs/>
          <w:lang w:val="mk-MK"/>
        </w:rPr>
      </w:pPr>
      <w:r w:rsidRPr="00940E3B">
        <w:rPr>
          <w:rFonts w:ascii="StobiSerif Regular" w:eastAsia="Calibri" w:hAnsi="StobiSerif Regular" w:cs="Calibri"/>
          <w:iCs/>
          <w:lang w:val="mk-MK"/>
        </w:rPr>
        <w:t xml:space="preserve">Како главни </w:t>
      </w:r>
      <w:r w:rsidR="00DF1BD2">
        <w:rPr>
          <w:rFonts w:ascii="StobiSerif Regular" w:eastAsia="Calibri" w:hAnsi="StobiSerif Regular" w:cs="Calibri"/>
          <w:iCs/>
          <w:lang w:val="mk-MK"/>
        </w:rPr>
        <w:t xml:space="preserve">предложени </w:t>
      </w:r>
      <w:r w:rsidRPr="00940E3B">
        <w:rPr>
          <w:rFonts w:ascii="StobiSerif Regular" w:eastAsia="Calibri" w:hAnsi="StobiSerif Regular" w:cs="Calibri"/>
          <w:iCs/>
          <w:lang w:val="mk-MK"/>
        </w:rPr>
        <w:t>измени во закон</w:t>
      </w:r>
      <w:r w:rsidR="00DF1BD2">
        <w:rPr>
          <w:rFonts w:ascii="StobiSerif Regular" w:eastAsia="Calibri" w:hAnsi="StobiSerif Regular" w:cs="Calibri"/>
          <w:iCs/>
          <w:lang w:val="mk-MK"/>
        </w:rPr>
        <w:t>от</w:t>
      </w:r>
      <w:r w:rsidRPr="00940E3B">
        <w:rPr>
          <w:rFonts w:ascii="StobiSerif Regular" w:eastAsia="Calibri" w:hAnsi="StobiSerif Regular" w:cs="Calibri"/>
          <w:iCs/>
          <w:lang w:val="mk-MK"/>
        </w:rPr>
        <w:t xml:space="preserve"> може да се наведат:</w:t>
      </w:r>
    </w:p>
    <w:p w14:paraId="4C2DF3A9" w14:textId="5F113491" w:rsidR="00940E3B" w:rsidRPr="00940E3B" w:rsidRDefault="00DF1BD2" w:rsidP="00795977">
      <w:pPr>
        <w:numPr>
          <w:ilvl w:val="0"/>
          <w:numId w:val="16"/>
        </w:numPr>
        <w:tabs>
          <w:tab w:val="left" w:pos="993"/>
        </w:tabs>
        <w:spacing w:after="60" w:line="240" w:lineRule="auto"/>
        <w:ind w:left="0" w:firstLine="709"/>
        <w:jc w:val="both"/>
        <w:rPr>
          <w:rFonts w:ascii="StobiSerif Regular" w:eastAsia="Calibri" w:hAnsi="StobiSerif Regular" w:cs="Calibri"/>
          <w:iCs/>
          <w:lang w:val="mk-MK"/>
        </w:rPr>
      </w:pPr>
      <w:r>
        <w:rPr>
          <w:rFonts w:ascii="StobiSerif Regular" w:eastAsia="Calibri" w:hAnsi="StobiSerif Regular" w:cs="Calibri"/>
          <w:iCs/>
          <w:lang w:val="mk-MK"/>
        </w:rPr>
        <w:t>т</w:t>
      </w:r>
      <w:r w:rsidR="00940E3B" w:rsidRPr="00940E3B">
        <w:rPr>
          <w:rFonts w:ascii="StobiSerif Regular" w:eastAsia="Calibri" w:hAnsi="StobiSerif Regular" w:cs="Calibri"/>
          <w:iCs/>
          <w:lang w:val="mk-MK"/>
        </w:rPr>
        <w:t>ерминолошко унапредување и воедначување на изразите од законот со новите измени и дополнувања на К</w:t>
      </w:r>
      <w:r>
        <w:rPr>
          <w:rFonts w:ascii="StobiSerif Regular" w:eastAsia="Calibri" w:hAnsi="StobiSerif Regular" w:cs="Calibri"/>
          <w:iCs/>
          <w:lang w:val="mk-MK"/>
        </w:rPr>
        <w:t>ривичниот законик</w:t>
      </w:r>
      <w:r w:rsidR="00940E3B" w:rsidRPr="00940E3B">
        <w:rPr>
          <w:rFonts w:ascii="StobiSerif Regular" w:eastAsia="Calibri" w:hAnsi="StobiSerif Regular" w:cs="Calibri"/>
          <w:iCs/>
          <w:lang w:val="mk-MK"/>
        </w:rPr>
        <w:t xml:space="preserve"> и З</w:t>
      </w:r>
      <w:r>
        <w:rPr>
          <w:rFonts w:ascii="StobiSerif Regular" w:eastAsia="Calibri" w:hAnsi="StobiSerif Regular" w:cs="Calibri"/>
          <w:iCs/>
          <w:lang w:val="mk-MK"/>
        </w:rPr>
        <w:t>аконот за кривичната постапка</w:t>
      </w:r>
      <w:r w:rsidR="00940E3B" w:rsidRPr="00940E3B">
        <w:rPr>
          <w:rFonts w:ascii="StobiSerif Regular" w:eastAsia="Calibri" w:hAnsi="StobiSerif Regular" w:cs="Calibri"/>
          <w:iCs/>
          <w:lang w:val="mk-MK"/>
        </w:rPr>
        <w:t xml:space="preserve">, при што предвид се земени и тековните прелози за измена и дополнување на овие два закони, кои што се во фаза на </w:t>
      </w:r>
      <w:r>
        <w:rPr>
          <w:rFonts w:ascii="StobiSerif Regular" w:eastAsia="Calibri" w:hAnsi="StobiSerif Regular" w:cs="Calibri"/>
          <w:iCs/>
          <w:lang w:val="mk-MK"/>
        </w:rPr>
        <w:t>подготовка;</w:t>
      </w:r>
    </w:p>
    <w:p w14:paraId="19E971C3" w14:textId="3DF58176" w:rsidR="00940E3B" w:rsidRPr="00940E3B" w:rsidRDefault="00DF1BD2" w:rsidP="00795977">
      <w:pPr>
        <w:numPr>
          <w:ilvl w:val="0"/>
          <w:numId w:val="16"/>
        </w:numPr>
        <w:tabs>
          <w:tab w:val="left" w:pos="993"/>
        </w:tabs>
        <w:spacing w:after="60" w:line="240" w:lineRule="auto"/>
        <w:ind w:left="0" w:firstLine="709"/>
        <w:jc w:val="both"/>
        <w:rPr>
          <w:rFonts w:ascii="StobiSerif Regular" w:eastAsia="Calibri" w:hAnsi="StobiSerif Regular" w:cs="Calibri"/>
          <w:iCs/>
          <w:lang w:val="mk-MK"/>
        </w:rPr>
      </w:pPr>
      <w:r>
        <w:rPr>
          <w:rFonts w:ascii="StobiSerif Regular" w:eastAsia="Calibri" w:hAnsi="StobiSerif Regular" w:cs="Calibri"/>
          <w:iCs/>
          <w:lang w:val="mk-MK"/>
        </w:rPr>
        <w:t>т</w:t>
      </w:r>
      <w:r w:rsidR="00940E3B" w:rsidRPr="00940E3B">
        <w:rPr>
          <w:rFonts w:ascii="StobiSerif Regular" w:eastAsia="Calibri" w:hAnsi="StobiSerif Regular" w:cs="Calibri"/>
          <w:iCs/>
          <w:lang w:val="mk-MK"/>
        </w:rPr>
        <w:t xml:space="preserve">ерминолошко унапредување на одредбите од Предлог законот во насока на хармонизирање на овој Предлог закон со </w:t>
      </w:r>
      <w:r>
        <w:rPr>
          <w:rFonts w:ascii="StobiSerif Regular" w:eastAsia="Calibri" w:hAnsi="StobiSerif Regular" w:cs="Calibri"/>
          <w:iCs/>
          <w:lang w:val="mk-MK"/>
        </w:rPr>
        <w:t xml:space="preserve">наведената </w:t>
      </w:r>
      <w:r w:rsidR="00940E3B" w:rsidRPr="00940E3B">
        <w:rPr>
          <w:rFonts w:ascii="StobiSerif Regular" w:eastAsia="Calibri" w:hAnsi="StobiSerif Regular" w:cs="Calibri"/>
          <w:iCs/>
          <w:lang w:val="mk-MK"/>
        </w:rPr>
        <w:t>ЕУ Директива</w:t>
      </w:r>
      <w:r>
        <w:rPr>
          <w:rFonts w:ascii="StobiSerif Regular" w:eastAsia="Calibri" w:hAnsi="StobiSerif Regular" w:cs="Calibri"/>
          <w:iCs/>
          <w:lang w:val="mk-MK"/>
        </w:rPr>
        <w:t>;</w:t>
      </w:r>
    </w:p>
    <w:p w14:paraId="2BBE17BD" w14:textId="17C24F1B" w:rsidR="00940E3B" w:rsidRPr="00940E3B" w:rsidRDefault="00DF1BD2" w:rsidP="00795977">
      <w:pPr>
        <w:numPr>
          <w:ilvl w:val="0"/>
          <w:numId w:val="16"/>
        </w:numPr>
        <w:tabs>
          <w:tab w:val="left" w:pos="993"/>
        </w:tabs>
        <w:spacing w:after="60" w:line="240" w:lineRule="auto"/>
        <w:ind w:left="0" w:firstLine="709"/>
        <w:jc w:val="both"/>
        <w:rPr>
          <w:rFonts w:ascii="StobiSerif Regular" w:eastAsia="Calibri" w:hAnsi="StobiSerif Regular" w:cs="Calibri"/>
          <w:iCs/>
          <w:lang w:val="mk-MK"/>
        </w:rPr>
      </w:pPr>
      <w:r>
        <w:rPr>
          <w:rFonts w:ascii="StobiSerif Regular" w:eastAsia="Calibri" w:hAnsi="StobiSerif Regular" w:cs="Calibri"/>
          <w:iCs/>
          <w:lang w:val="mk-MK"/>
        </w:rPr>
        <w:t>у</w:t>
      </w:r>
      <w:r w:rsidR="00940E3B" w:rsidRPr="00940E3B">
        <w:rPr>
          <w:rFonts w:ascii="StobiSerif Regular" w:eastAsia="Calibri" w:hAnsi="StobiSerif Regular" w:cs="Calibri"/>
          <w:iCs/>
          <w:lang w:val="mk-MK"/>
        </w:rPr>
        <w:t>напредување на роковите</w:t>
      </w:r>
      <w:r w:rsidR="00762B8D">
        <w:rPr>
          <w:rFonts w:ascii="StobiSerif Regular" w:eastAsia="Calibri" w:hAnsi="StobiSerif Regular" w:cs="Calibri"/>
          <w:iCs/>
          <w:lang w:val="mk-MK"/>
        </w:rPr>
        <w:t xml:space="preserve"> и </w:t>
      </w:r>
      <w:r w:rsidR="00940E3B" w:rsidRPr="00940E3B">
        <w:rPr>
          <w:rFonts w:ascii="StobiSerif Regular" w:eastAsia="Calibri" w:hAnsi="StobiSerif Regular" w:cs="Calibri"/>
          <w:iCs/>
          <w:lang w:val="mk-MK"/>
        </w:rPr>
        <w:t xml:space="preserve"> </w:t>
      </w:r>
      <w:r w:rsidR="00762B8D" w:rsidRPr="00940E3B">
        <w:rPr>
          <w:rFonts w:ascii="StobiSerif Regular" w:eastAsia="Calibri" w:hAnsi="StobiSerif Regular" w:cs="Calibri"/>
          <w:iCs/>
          <w:lang w:val="mk-MK"/>
        </w:rPr>
        <w:t xml:space="preserve">начинот </w:t>
      </w:r>
      <w:r w:rsidR="00762B8D">
        <w:rPr>
          <w:rFonts w:ascii="StobiSerif Regular" w:eastAsia="Calibri" w:hAnsi="StobiSerif Regular" w:cs="Calibri"/>
          <w:iCs/>
          <w:lang w:val="mk-MK"/>
        </w:rPr>
        <w:t>на постапување во одделни постапки</w:t>
      </w:r>
      <w:r w:rsidR="005E5817" w:rsidRPr="00940E3B">
        <w:rPr>
          <w:rFonts w:ascii="StobiSerif Regular" w:eastAsia="Calibri" w:hAnsi="StobiSerif Regular" w:cs="Calibri"/>
          <w:iCs/>
          <w:lang w:val="mk-MK"/>
        </w:rPr>
        <w:t xml:space="preserve"> </w:t>
      </w:r>
      <w:r w:rsidR="00940E3B" w:rsidRPr="00940E3B">
        <w:rPr>
          <w:rFonts w:ascii="StobiSerif Regular" w:eastAsia="Calibri" w:hAnsi="StobiSerif Regular" w:cs="Calibri"/>
          <w:iCs/>
          <w:lang w:val="mk-MK"/>
        </w:rPr>
        <w:t>на Агенцијата</w:t>
      </w:r>
      <w:r w:rsidR="005E5817">
        <w:rPr>
          <w:rFonts w:ascii="StobiSerif Regular" w:eastAsia="Calibri" w:hAnsi="StobiSerif Regular" w:cs="Calibri"/>
          <w:iCs/>
          <w:lang w:val="mk-MK"/>
        </w:rPr>
        <w:t xml:space="preserve"> согласно </w:t>
      </w:r>
      <w:r w:rsidR="005E5817" w:rsidRPr="00940E3B">
        <w:rPr>
          <w:rFonts w:ascii="StobiSerif Regular" w:eastAsia="Calibri" w:hAnsi="StobiSerif Regular" w:cs="Calibri"/>
          <w:iCs/>
          <w:lang w:val="mk-MK"/>
        </w:rPr>
        <w:t>постојните</w:t>
      </w:r>
      <w:r w:rsidR="005E5817">
        <w:rPr>
          <w:rFonts w:ascii="StobiSerif Regular" w:eastAsia="Calibri" w:hAnsi="StobiSerif Regular" w:cs="Calibri"/>
          <w:iCs/>
          <w:lang w:val="mk-MK"/>
        </w:rPr>
        <w:t xml:space="preserve"> и</w:t>
      </w:r>
      <w:r w:rsidR="005E5817" w:rsidRPr="00940E3B">
        <w:rPr>
          <w:rFonts w:ascii="StobiSerif Regular" w:eastAsia="Calibri" w:hAnsi="StobiSerif Regular" w:cs="Calibri"/>
          <w:iCs/>
          <w:lang w:val="mk-MK"/>
        </w:rPr>
        <w:t xml:space="preserve"> дополнителните </w:t>
      </w:r>
      <w:r w:rsidR="00940E3B" w:rsidRPr="00940E3B">
        <w:rPr>
          <w:rFonts w:ascii="StobiSerif Regular" w:eastAsia="Calibri" w:hAnsi="StobiSerif Regular" w:cs="Calibri"/>
          <w:iCs/>
          <w:lang w:val="mk-MK"/>
        </w:rPr>
        <w:t>подзаконски акти</w:t>
      </w:r>
      <w:r w:rsidR="00795977">
        <w:rPr>
          <w:rFonts w:ascii="StobiSerif Regular" w:eastAsia="Calibri" w:hAnsi="StobiSerif Regular" w:cs="Calibri"/>
          <w:iCs/>
          <w:lang w:val="mk-MK"/>
        </w:rPr>
        <w:t>.</w:t>
      </w:r>
    </w:p>
    <w:p w14:paraId="0E7FE97B" w14:textId="439C997F" w:rsidR="00762B8D" w:rsidRPr="00940E3B" w:rsidRDefault="00762B8D" w:rsidP="00537F99">
      <w:pPr>
        <w:tabs>
          <w:tab w:val="left" w:pos="993"/>
        </w:tabs>
        <w:spacing w:after="120" w:line="240" w:lineRule="auto"/>
        <w:jc w:val="both"/>
        <w:rPr>
          <w:rFonts w:ascii="StobiSerif Regular" w:eastAsia="Calibri" w:hAnsi="StobiSerif Regular" w:cs="Calibri"/>
          <w:iCs/>
          <w:lang w:val="mk-MK"/>
        </w:rPr>
      </w:pPr>
      <w:r>
        <w:rPr>
          <w:rFonts w:ascii="StobiSerif Regular" w:eastAsia="Calibri" w:hAnsi="StobiSerif Regular" w:cs="Calibri"/>
          <w:iCs/>
          <w:lang w:val="mk-MK"/>
        </w:rPr>
        <w:tab/>
      </w:r>
      <w:r w:rsidR="00940E3B" w:rsidRPr="00940E3B">
        <w:rPr>
          <w:rFonts w:ascii="StobiSerif Regular" w:eastAsia="Calibri" w:hAnsi="StobiSerif Regular" w:cs="Calibri"/>
          <w:iCs/>
          <w:lang w:val="mk-MK"/>
        </w:rPr>
        <w:t>Во поглед на конкретните измени на одредбите од Закон</w:t>
      </w:r>
      <w:r>
        <w:rPr>
          <w:rFonts w:ascii="StobiSerif Regular" w:eastAsia="Calibri" w:hAnsi="StobiSerif Regular" w:cs="Calibri"/>
          <w:iCs/>
          <w:lang w:val="mk-MK"/>
        </w:rPr>
        <w:t>от</w:t>
      </w:r>
      <w:r w:rsidR="00940E3B" w:rsidRPr="00940E3B">
        <w:rPr>
          <w:rFonts w:ascii="StobiSerif Regular" w:eastAsia="Calibri" w:hAnsi="StobiSerif Regular" w:cs="Calibri"/>
          <w:iCs/>
          <w:lang w:val="mk-MK"/>
        </w:rPr>
        <w:t xml:space="preserve">, </w:t>
      </w:r>
      <w:r>
        <w:rPr>
          <w:rFonts w:ascii="StobiSerif Regular" w:eastAsia="Calibri" w:hAnsi="StobiSerif Regular" w:cs="Calibri"/>
          <w:iCs/>
          <w:lang w:val="mk-MK"/>
        </w:rPr>
        <w:t>може да ги наброиме следниве: стручен состав и зајакната</w:t>
      </w:r>
      <w:r w:rsidR="00940E3B" w:rsidRPr="00940E3B">
        <w:rPr>
          <w:rFonts w:ascii="StobiSerif Regular" w:eastAsia="Calibri" w:hAnsi="StobiSerif Regular" w:cs="Calibri"/>
          <w:iCs/>
          <w:lang w:val="mk-MK"/>
        </w:rPr>
        <w:t xml:space="preserve"> улога на Управниот одбор на Агенцијата, </w:t>
      </w:r>
      <w:r>
        <w:rPr>
          <w:rFonts w:ascii="StobiSerif Regular" w:eastAsia="Calibri" w:hAnsi="StobiSerif Regular" w:cs="Calibri"/>
          <w:iCs/>
          <w:lang w:val="mk-MK"/>
        </w:rPr>
        <w:t>вклучување на д</w:t>
      </w:r>
      <w:r w:rsidR="00940E3B" w:rsidRPr="00940E3B">
        <w:rPr>
          <w:rFonts w:ascii="StobiSerif Regular" w:eastAsia="Calibri" w:hAnsi="StobiSerif Regular" w:cs="Calibri"/>
          <w:iCs/>
          <w:lang w:val="mk-MK"/>
        </w:rPr>
        <w:t>ржавниот правобранител,</w:t>
      </w:r>
      <w:r>
        <w:rPr>
          <w:rFonts w:ascii="StobiSerif Regular" w:eastAsia="Calibri" w:hAnsi="StobiSerif Regular" w:cs="Calibri"/>
          <w:iCs/>
          <w:lang w:val="mk-MK"/>
        </w:rPr>
        <w:t xml:space="preserve"> у</w:t>
      </w:r>
      <w:r w:rsidR="00940E3B" w:rsidRPr="00940E3B">
        <w:rPr>
          <w:rFonts w:ascii="StobiSerif Regular" w:eastAsia="Calibri" w:hAnsi="StobiSerif Regular" w:cs="Calibri"/>
          <w:iCs/>
          <w:lang w:val="mk-MK"/>
        </w:rPr>
        <w:t>напредување на начин</w:t>
      </w:r>
      <w:r>
        <w:rPr>
          <w:rFonts w:ascii="StobiSerif Regular" w:eastAsia="Calibri" w:hAnsi="StobiSerif Regular" w:cs="Calibri"/>
          <w:iCs/>
          <w:lang w:val="mk-MK"/>
        </w:rPr>
        <w:t>и</w:t>
      </w:r>
      <w:r w:rsidR="00940E3B" w:rsidRPr="00940E3B">
        <w:rPr>
          <w:rFonts w:ascii="StobiSerif Regular" w:eastAsia="Calibri" w:hAnsi="StobiSerif Regular" w:cs="Calibri"/>
          <w:iCs/>
          <w:lang w:val="mk-MK"/>
        </w:rPr>
        <w:t>т</w:t>
      </w:r>
      <w:r>
        <w:rPr>
          <w:rFonts w:ascii="StobiSerif Regular" w:eastAsia="Calibri" w:hAnsi="StobiSerif Regular" w:cs="Calibri"/>
          <w:iCs/>
          <w:lang w:val="mk-MK"/>
        </w:rPr>
        <w:t>е</w:t>
      </w:r>
      <w:r w:rsidR="00940E3B" w:rsidRPr="00940E3B">
        <w:rPr>
          <w:rFonts w:ascii="StobiSerif Regular" w:eastAsia="Calibri" w:hAnsi="StobiSerif Regular" w:cs="Calibri"/>
          <w:iCs/>
          <w:lang w:val="mk-MK"/>
        </w:rPr>
        <w:t xml:space="preserve"> на продажба на одземениот и конфискуваниот имот</w:t>
      </w:r>
      <w:r>
        <w:rPr>
          <w:rFonts w:ascii="StobiSerif Regular" w:eastAsia="Calibri" w:hAnsi="StobiSerif Regular" w:cs="Calibri"/>
          <w:iCs/>
          <w:lang w:val="mk-MK"/>
        </w:rPr>
        <w:t xml:space="preserve"> </w:t>
      </w:r>
      <w:r w:rsidR="00940E3B" w:rsidRPr="00940E3B">
        <w:rPr>
          <w:rFonts w:ascii="StobiSerif Regular" w:eastAsia="Calibri" w:hAnsi="StobiSerif Regular" w:cs="Calibri"/>
          <w:iCs/>
          <w:lang w:val="mk-MK"/>
        </w:rPr>
        <w:t>преку предвидување на дополнителни начини за продажба</w:t>
      </w:r>
      <w:r>
        <w:rPr>
          <w:rFonts w:ascii="StobiSerif Regular" w:eastAsia="Calibri" w:hAnsi="StobiSerif Regular" w:cs="Calibri"/>
          <w:iCs/>
          <w:lang w:val="mk-MK"/>
        </w:rPr>
        <w:t>, в</w:t>
      </w:r>
      <w:r w:rsidR="00940E3B" w:rsidRPr="00940E3B">
        <w:rPr>
          <w:rFonts w:ascii="StobiSerif Regular" w:eastAsia="Calibri" w:hAnsi="StobiSerif Regular" w:cs="Calibri"/>
          <w:iCs/>
          <w:lang w:val="mk-MK"/>
        </w:rPr>
        <w:t xml:space="preserve">оведување на можноста за првенствено купување на </w:t>
      </w:r>
      <w:proofErr w:type="spellStart"/>
      <w:r w:rsidR="00940E3B" w:rsidRPr="00940E3B">
        <w:rPr>
          <w:rFonts w:ascii="StobiSerif Regular" w:eastAsia="Calibri" w:hAnsi="StobiSerif Regular" w:cs="Calibri"/>
          <w:iCs/>
          <w:lang w:val="mk-MK"/>
        </w:rPr>
        <w:t>сосопствениците</w:t>
      </w:r>
      <w:proofErr w:type="spellEnd"/>
      <w:r w:rsidR="00940E3B" w:rsidRPr="00940E3B">
        <w:rPr>
          <w:rFonts w:ascii="StobiSerif Regular" w:eastAsia="Calibri" w:hAnsi="StobiSerif Regular" w:cs="Calibri"/>
          <w:iCs/>
          <w:lang w:val="mk-MK"/>
        </w:rPr>
        <w:t xml:space="preserve"> на одземените или конфискувани предмети кои што се во </w:t>
      </w:r>
      <w:proofErr w:type="spellStart"/>
      <w:r w:rsidR="00940E3B" w:rsidRPr="00940E3B">
        <w:rPr>
          <w:rFonts w:ascii="StobiSerif Regular" w:eastAsia="Calibri" w:hAnsi="StobiSerif Regular" w:cs="Calibri"/>
          <w:iCs/>
          <w:lang w:val="mk-MK"/>
        </w:rPr>
        <w:t>сосопственост</w:t>
      </w:r>
      <w:proofErr w:type="spellEnd"/>
      <w:r>
        <w:rPr>
          <w:rFonts w:ascii="StobiSerif Regular" w:eastAsia="Calibri" w:hAnsi="StobiSerif Regular" w:cs="Calibri"/>
          <w:iCs/>
          <w:lang w:val="mk-MK"/>
        </w:rPr>
        <w:t>, у</w:t>
      </w:r>
      <w:r w:rsidRPr="00940E3B">
        <w:rPr>
          <w:rFonts w:ascii="StobiSerif Regular" w:eastAsia="Calibri" w:hAnsi="StobiSerif Regular" w:cs="Calibri"/>
          <w:iCs/>
          <w:lang w:val="mk-MK"/>
        </w:rPr>
        <w:t xml:space="preserve">напредување на одредбите со кои се уредува постапката за управување со привремено </w:t>
      </w:r>
      <w:proofErr w:type="spellStart"/>
      <w:r w:rsidRPr="00940E3B">
        <w:rPr>
          <w:rFonts w:ascii="StobiSerif Regular" w:eastAsia="Calibri" w:hAnsi="StobiSerif Regular" w:cs="Calibri"/>
          <w:iCs/>
          <w:lang w:val="mk-MK"/>
        </w:rPr>
        <w:t>одзмеениот</w:t>
      </w:r>
      <w:proofErr w:type="spellEnd"/>
      <w:r w:rsidRPr="00940E3B">
        <w:rPr>
          <w:rFonts w:ascii="StobiSerif Regular" w:eastAsia="Calibri" w:hAnsi="StobiSerif Regular" w:cs="Calibri"/>
          <w:iCs/>
          <w:lang w:val="mk-MK"/>
        </w:rPr>
        <w:t xml:space="preserve"> имот, како и предвидување на начини и услови за продажба на привремено </w:t>
      </w:r>
      <w:proofErr w:type="spellStart"/>
      <w:r w:rsidRPr="00940E3B">
        <w:rPr>
          <w:rFonts w:ascii="StobiSerif Regular" w:eastAsia="Calibri" w:hAnsi="StobiSerif Regular" w:cs="Calibri"/>
          <w:iCs/>
          <w:lang w:val="mk-MK"/>
        </w:rPr>
        <w:t>одзмениот</w:t>
      </w:r>
      <w:proofErr w:type="spellEnd"/>
      <w:r w:rsidRPr="00940E3B">
        <w:rPr>
          <w:rFonts w:ascii="StobiSerif Regular" w:eastAsia="Calibri" w:hAnsi="StobiSerif Regular" w:cs="Calibri"/>
          <w:iCs/>
          <w:lang w:val="mk-MK"/>
        </w:rPr>
        <w:t xml:space="preserve"> имот</w:t>
      </w:r>
      <w:r>
        <w:rPr>
          <w:rFonts w:ascii="StobiSerif Regular" w:eastAsia="Calibri" w:hAnsi="StobiSerif Regular" w:cs="Calibri"/>
          <w:iCs/>
          <w:lang w:val="mk-MK"/>
        </w:rPr>
        <w:t>, н</w:t>
      </w:r>
      <w:r w:rsidR="00940E3B" w:rsidRPr="00940E3B">
        <w:rPr>
          <w:rFonts w:ascii="StobiSerif Regular" w:eastAsia="Calibri" w:hAnsi="StobiSerif Regular" w:cs="Calibri"/>
          <w:iCs/>
          <w:lang w:val="mk-MK"/>
        </w:rPr>
        <w:t xml:space="preserve">ормирање на можноста за издвојување на одземениот или конфискуван имот од </w:t>
      </w:r>
      <w:proofErr w:type="spellStart"/>
      <w:r w:rsidR="00940E3B" w:rsidRPr="00940E3B">
        <w:rPr>
          <w:rFonts w:ascii="StobiSerif Regular" w:eastAsia="Calibri" w:hAnsi="StobiSerif Regular" w:cs="Calibri"/>
          <w:iCs/>
          <w:lang w:val="mk-MK"/>
        </w:rPr>
        <w:t>стечаната</w:t>
      </w:r>
      <w:proofErr w:type="spellEnd"/>
      <w:r w:rsidR="00940E3B" w:rsidRPr="00940E3B">
        <w:rPr>
          <w:rFonts w:ascii="StobiSerif Regular" w:eastAsia="Calibri" w:hAnsi="StobiSerif Regular" w:cs="Calibri"/>
          <w:iCs/>
          <w:lang w:val="mk-MK"/>
        </w:rPr>
        <w:t xml:space="preserve"> маса или од имотот врз кој е засновано заложно право</w:t>
      </w:r>
      <w:r>
        <w:rPr>
          <w:rFonts w:ascii="StobiSerif Regular" w:eastAsia="Calibri" w:hAnsi="StobiSerif Regular" w:cs="Calibri"/>
          <w:iCs/>
          <w:lang w:val="mk-MK"/>
        </w:rPr>
        <w:t>, р</w:t>
      </w:r>
      <w:r w:rsidR="00940E3B" w:rsidRPr="00940E3B">
        <w:rPr>
          <w:rFonts w:ascii="StobiSerif Regular" w:eastAsia="Calibri" w:hAnsi="StobiSerif Regular" w:cs="Calibri"/>
          <w:iCs/>
          <w:lang w:val="mk-MK"/>
        </w:rPr>
        <w:t>егулирање на постапувањето со одземен или конфискуван имот што е дивоградба</w:t>
      </w:r>
      <w:r>
        <w:rPr>
          <w:rFonts w:ascii="StobiSerif Regular" w:eastAsia="Calibri" w:hAnsi="StobiSerif Regular" w:cs="Calibri"/>
          <w:iCs/>
          <w:lang w:val="mk-MK"/>
        </w:rPr>
        <w:t>, в</w:t>
      </w:r>
      <w:r w:rsidR="00940E3B" w:rsidRPr="00940E3B">
        <w:rPr>
          <w:rFonts w:ascii="StobiSerif Regular" w:eastAsia="Calibri" w:hAnsi="StobiSerif Regular" w:cs="Calibri"/>
          <w:iCs/>
          <w:lang w:val="mk-MK"/>
        </w:rPr>
        <w:t>оведување на соодветни рокови на постапување на Агенцијата кон другите органи</w:t>
      </w:r>
      <w:r>
        <w:rPr>
          <w:rFonts w:ascii="StobiSerif Regular" w:eastAsia="Calibri" w:hAnsi="StobiSerif Regular" w:cs="Calibri"/>
          <w:iCs/>
          <w:lang w:val="mk-MK"/>
        </w:rPr>
        <w:t>, в</w:t>
      </w:r>
      <w:r w:rsidR="00940E3B" w:rsidRPr="00940E3B">
        <w:rPr>
          <w:rFonts w:ascii="StobiSerif Regular" w:eastAsia="Calibri" w:hAnsi="StobiSerif Regular" w:cs="Calibri"/>
          <w:iCs/>
          <w:lang w:val="mk-MK"/>
        </w:rPr>
        <w:t>оведување на електронски регистар за водење на одземениот и конфискуван имот</w:t>
      </w:r>
      <w:r>
        <w:rPr>
          <w:rFonts w:ascii="StobiSerif Regular" w:eastAsia="Calibri" w:hAnsi="StobiSerif Regular" w:cs="Calibri"/>
          <w:iCs/>
          <w:lang w:val="mk-MK"/>
        </w:rPr>
        <w:t>, в</w:t>
      </w:r>
      <w:r w:rsidRPr="00940E3B">
        <w:rPr>
          <w:rFonts w:ascii="StobiSerif Regular" w:eastAsia="Calibri" w:hAnsi="StobiSerif Regular" w:cs="Calibri"/>
          <w:iCs/>
          <w:lang w:val="mk-MK"/>
        </w:rPr>
        <w:t xml:space="preserve">оведување на одредби со кои се </w:t>
      </w:r>
      <w:proofErr w:type="spellStart"/>
      <w:r w:rsidRPr="00940E3B">
        <w:rPr>
          <w:rFonts w:ascii="StobiSerif Regular" w:eastAsia="Calibri" w:hAnsi="StobiSerif Regular" w:cs="Calibri"/>
          <w:iCs/>
          <w:lang w:val="mk-MK"/>
        </w:rPr>
        <w:t>органичува</w:t>
      </w:r>
      <w:proofErr w:type="spellEnd"/>
      <w:r w:rsidRPr="00940E3B">
        <w:rPr>
          <w:rFonts w:ascii="StobiSerif Regular" w:eastAsia="Calibri" w:hAnsi="StobiSerif Regular" w:cs="Calibri"/>
          <w:iCs/>
          <w:lang w:val="mk-MK"/>
        </w:rPr>
        <w:t xml:space="preserve"> можноста од евентуални злоупотреби во однос на висината на цената на понудувачите, како и воведување на критериуми за дисквалификација на несовесните учесници на јавното наддавање</w:t>
      </w:r>
      <w:r>
        <w:rPr>
          <w:rFonts w:ascii="StobiSerif Regular" w:eastAsia="Calibri" w:hAnsi="StobiSerif Regular" w:cs="Calibri"/>
          <w:iCs/>
          <w:lang w:val="mk-MK"/>
        </w:rPr>
        <w:t>, у</w:t>
      </w:r>
      <w:r w:rsidRPr="00940E3B">
        <w:rPr>
          <w:rFonts w:ascii="StobiSerif Regular" w:eastAsia="Calibri" w:hAnsi="StobiSerif Regular" w:cs="Calibri"/>
          <w:iCs/>
          <w:lang w:val="mk-MK"/>
        </w:rPr>
        <w:t xml:space="preserve">напредување на одредбите со кои се уредува јавната продажба на </w:t>
      </w:r>
      <w:proofErr w:type="spellStart"/>
      <w:r w:rsidRPr="00940E3B">
        <w:rPr>
          <w:rFonts w:ascii="StobiSerif Regular" w:eastAsia="Calibri" w:hAnsi="StobiSerif Regular" w:cs="Calibri"/>
          <w:iCs/>
          <w:lang w:val="mk-MK"/>
        </w:rPr>
        <w:t>одземниот</w:t>
      </w:r>
      <w:proofErr w:type="spellEnd"/>
      <w:r w:rsidRPr="00940E3B">
        <w:rPr>
          <w:rFonts w:ascii="StobiSerif Regular" w:eastAsia="Calibri" w:hAnsi="StobiSerif Regular" w:cs="Calibri"/>
          <w:iCs/>
          <w:lang w:val="mk-MK"/>
        </w:rPr>
        <w:t xml:space="preserve"> или конфискуван имот.</w:t>
      </w:r>
      <w:r w:rsidRPr="00762B8D">
        <w:rPr>
          <w:rFonts w:ascii="StobiSerif Regular" w:eastAsia="Calibri" w:hAnsi="StobiSerif Regular" w:cs="Calibri"/>
          <w:iCs/>
          <w:lang w:val="mk-MK"/>
        </w:rPr>
        <w:t xml:space="preserve"> </w:t>
      </w:r>
      <w:r w:rsidRPr="00940E3B">
        <w:rPr>
          <w:rFonts w:ascii="StobiSerif Regular" w:eastAsia="Calibri" w:hAnsi="StobiSerif Regular" w:cs="Calibri"/>
          <w:iCs/>
          <w:lang w:val="mk-MK"/>
        </w:rPr>
        <w:t xml:space="preserve">Унапредување на одредбите што се </w:t>
      </w:r>
      <w:r w:rsidRPr="00940E3B">
        <w:rPr>
          <w:rFonts w:ascii="StobiSerif Regular" w:eastAsia="Calibri" w:hAnsi="StobiSerif Regular" w:cs="Calibri"/>
          <w:iCs/>
          <w:lang w:val="mk-MK"/>
        </w:rPr>
        <w:lastRenderedPageBreak/>
        <w:t>однесуваат на постапката за продажба и управување со одземените и конфискувани моторни возила</w:t>
      </w:r>
      <w:r>
        <w:rPr>
          <w:rFonts w:ascii="StobiSerif Regular" w:eastAsia="Calibri" w:hAnsi="StobiSerif Regular" w:cs="Calibri"/>
          <w:iCs/>
          <w:lang w:val="mk-MK"/>
        </w:rPr>
        <w:t>, како и прецизирање на одредбите за управување</w:t>
      </w:r>
      <w:r w:rsidRPr="00762B8D">
        <w:rPr>
          <w:rFonts w:ascii="StobiSerif Regular" w:eastAsia="Calibri" w:hAnsi="StobiSerif Regular" w:cs="Calibri"/>
          <w:iCs/>
          <w:lang w:val="mk-MK"/>
        </w:rPr>
        <w:t xml:space="preserve"> </w:t>
      </w:r>
      <w:r w:rsidRPr="00940E3B">
        <w:rPr>
          <w:rFonts w:ascii="StobiSerif Regular" w:eastAsia="Calibri" w:hAnsi="StobiSerif Regular" w:cs="Calibri"/>
          <w:iCs/>
          <w:lang w:val="mk-MK"/>
        </w:rPr>
        <w:t>со одземен имот што се состои во оружје или експлозивни материи, наркотични дроги и опасни материи</w:t>
      </w:r>
      <w:r>
        <w:rPr>
          <w:rFonts w:ascii="StobiSerif Regular" w:eastAsia="Calibri" w:hAnsi="StobiSerif Regular" w:cs="Calibri"/>
          <w:iCs/>
          <w:lang w:val="mk-MK"/>
        </w:rPr>
        <w:t>.</w:t>
      </w:r>
    </w:p>
    <w:p w14:paraId="7E49151E" w14:textId="69B963F1" w:rsidR="00940E3B" w:rsidRDefault="00762B8D" w:rsidP="00537F99">
      <w:pPr>
        <w:spacing w:after="120" w:line="240" w:lineRule="auto"/>
        <w:ind w:firstLine="720"/>
        <w:jc w:val="both"/>
        <w:rPr>
          <w:rFonts w:ascii="StobiSerif Regular" w:eastAsia="Calibri" w:hAnsi="StobiSerif Regular" w:cs="Calibri"/>
          <w:iCs/>
          <w:lang w:val="mk-MK"/>
        </w:rPr>
      </w:pPr>
      <w:r w:rsidRPr="00762B8D">
        <w:rPr>
          <w:rFonts w:ascii="StobiSerif Regular" w:eastAsia="Calibri" w:hAnsi="StobiSerif Regular" w:cs="Calibri"/>
          <w:iCs/>
          <w:lang w:val="mk-MK"/>
        </w:rPr>
        <w:t>Согласно Директивата, земјите членки се охрабруваат да дозволат конфискуваниот имот да се користи за јавен интерес или за социјални цели.</w:t>
      </w:r>
      <w:r>
        <w:rPr>
          <w:rFonts w:ascii="StobiSerif Regular" w:eastAsia="Calibri" w:hAnsi="StobiSerif Regular" w:cs="Calibri"/>
          <w:iCs/>
          <w:lang w:val="mk-MK"/>
        </w:rPr>
        <w:t xml:space="preserve"> Оттука, се предлага у</w:t>
      </w:r>
      <w:r w:rsidR="00940E3B" w:rsidRPr="00940E3B">
        <w:rPr>
          <w:rFonts w:ascii="StobiSerif Regular" w:eastAsia="Calibri" w:hAnsi="StobiSerif Regular" w:cs="Calibri"/>
          <w:iCs/>
          <w:lang w:val="mk-MK"/>
        </w:rPr>
        <w:t>напредување на одредбите за социјално повторно користење (</w:t>
      </w:r>
      <w:proofErr w:type="spellStart"/>
      <w:r w:rsidR="00940E3B" w:rsidRPr="00940E3B">
        <w:rPr>
          <w:rFonts w:ascii="StobiSerif Regular" w:eastAsia="Calibri" w:hAnsi="StobiSerif Regular" w:cs="Calibri"/>
          <w:iCs/>
          <w:lang w:val="mk-MK"/>
        </w:rPr>
        <w:t>social</w:t>
      </w:r>
      <w:proofErr w:type="spellEnd"/>
      <w:r w:rsidR="00940E3B" w:rsidRPr="00940E3B">
        <w:rPr>
          <w:rFonts w:ascii="StobiSerif Regular" w:eastAsia="Calibri" w:hAnsi="StobiSerif Regular" w:cs="Calibri"/>
          <w:iCs/>
          <w:lang w:val="mk-MK"/>
        </w:rPr>
        <w:t xml:space="preserve"> </w:t>
      </w:r>
      <w:proofErr w:type="spellStart"/>
      <w:r w:rsidR="00940E3B" w:rsidRPr="00940E3B">
        <w:rPr>
          <w:rFonts w:ascii="StobiSerif Regular" w:eastAsia="Calibri" w:hAnsi="StobiSerif Regular" w:cs="Calibri"/>
          <w:iCs/>
          <w:lang w:val="mk-MK"/>
        </w:rPr>
        <w:t>reuse</w:t>
      </w:r>
      <w:proofErr w:type="spellEnd"/>
      <w:r w:rsidR="00940E3B" w:rsidRPr="00940E3B">
        <w:rPr>
          <w:rFonts w:ascii="StobiSerif Regular" w:eastAsia="Calibri" w:hAnsi="StobiSerif Regular" w:cs="Calibri"/>
          <w:iCs/>
          <w:lang w:val="mk-MK"/>
        </w:rPr>
        <w:t>) на привремено одземениот имот, трајно одземениот имот и конфискуваниот имот.</w:t>
      </w:r>
    </w:p>
    <w:p w14:paraId="2AED4213" w14:textId="5CF51430" w:rsidR="00940E3B" w:rsidRDefault="00762B8D" w:rsidP="00537F99">
      <w:pPr>
        <w:spacing w:after="120" w:line="240" w:lineRule="auto"/>
        <w:ind w:firstLine="720"/>
        <w:jc w:val="both"/>
        <w:rPr>
          <w:rFonts w:ascii="StobiSerif Regular" w:eastAsia="Calibri" w:hAnsi="StobiSerif Regular" w:cs="Calibri"/>
          <w:iCs/>
          <w:lang w:val="mk-MK"/>
        </w:rPr>
      </w:pPr>
      <w:r>
        <w:rPr>
          <w:rFonts w:ascii="StobiSerif Regular" w:eastAsia="Calibri" w:hAnsi="StobiSerif Regular" w:cs="Calibri"/>
          <w:iCs/>
          <w:lang w:val="mk-MK"/>
        </w:rPr>
        <w:t xml:space="preserve">Со цел Агенцијата да располага со потребниот капацитет за да постапува по предложените постапки со </w:t>
      </w:r>
      <w:r w:rsidR="00463647">
        <w:rPr>
          <w:rFonts w:ascii="StobiSerif Regular" w:eastAsia="Calibri" w:hAnsi="StobiSerif Regular" w:cs="Calibri"/>
          <w:iCs/>
          <w:lang w:val="mk-MK"/>
        </w:rPr>
        <w:t>П</w:t>
      </w:r>
      <w:r w:rsidR="00BD4A6F">
        <w:rPr>
          <w:rFonts w:ascii="StobiSerif Regular" w:eastAsia="Calibri" w:hAnsi="StobiSerif Regular" w:cs="Calibri"/>
          <w:iCs/>
          <w:lang w:val="mk-MK"/>
        </w:rPr>
        <w:t>редлог-</w:t>
      </w:r>
      <w:r>
        <w:rPr>
          <w:rFonts w:ascii="StobiSerif Regular" w:eastAsia="Calibri" w:hAnsi="StobiSerif Regular" w:cs="Calibri"/>
          <w:iCs/>
          <w:lang w:val="mk-MK"/>
        </w:rPr>
        <w:t>законот, во однос на финансирањето на Агенцијата се предлагаат две можни решенија</w:t>
      </w:r>
      <w:r w:rsidR="00080C34">
        <w:rPr>
          <w:rFonts w:ascii="StobiSerif Regular" w:eastAsia="Calibri" w:hAnsi="StobiSerif Regular" w:cs="Calibri"/>
          <w:iCs/>
          <w:lang w:val="mk-MK"/>
        </w:rPr>
        <w:t xml:space="preserve">, </w:t>
      </w:r>
      <w:r w:rsidR="00940E3B" w:rsidRPr="00940E3B">
        <w:rPr>
          <w:rFonts w:ascii="StobiSerif Regular" w:eastAsia="Calibri" w:hAnsi="StobiSerif Regular" w:cs="Calibri"/>
          <w:iCs/>
          <w:lang w:val="mk-MK"/>
        </w:rPr>
        <w:t xml:space="preserve"> директен трансфер на дел од средствата </w:t>
      </w:r>
      <w:r w:rsidR="00080C34">
        <w:rPr>
          <w:rFonts w:ascii="StobiSerif Regular" w:eastAsia="Calibri" w:hAnsi="StobiSerif Regular" w:cs="Calibri"/>
          <w:iCs/>
          <w:lang w:val="mk-MK"/>
        </w:rPr>
        <w:t xml:space="preserve">(во процент) </w:t>
      </w:r>
      <w:r w:rsidR="00940E3B" w:rsidRPr="00940E3B">
        <w:rPr>
          <w:rFonts w:ascii="StobiSerif Regular" w:eastAsia="Calibri" w:hAnsi="StobiSerif Regular" w:cs="Calibri"/>
          <w:iCs/>
          <w:lang w:val="mk-MK"/>
        </w:rPr>
        <w:t>добиени од страна на јавните продажби како директен приход за ефикасно работење на Агенцијата</w:t>
      </w:r>
      <w:r w:rsidR="00080C34">
        <w:rPr>
          <w:rFonts w:ascii="StobiSerif Regular" w:eastAsia="Calibri" w:hAnsi="StobiSerif Regular" w:cs="Calibri"/>
          <w:iCs/>
          <w:lang w:val="mk-MK"/>
        </w:rPr>
        <w:t xml:space="preserve"> или </w:t>
      </w:r>
      <w:r w:rsidR="00467D37">
        <w:rPr>
          <w:rFonts w:ascii="StobiSerif Regular" w:eastAsia="Calibri" w:hAnsi="StobiSerif Regular" w:cs="Calibri"/>
          <w:iCs/>
          <w:lang w:val="mk-MK"/>
        </w:rPr>
        <w:t xml:space="preserve">процент во </w:t>
      </w:r>
      <w:r w:rsidR="00080C34">
        <w:rPr>
          <w:rFonts w:ascii="StobiSerif Regular" w:eastAsia="Calibri" w:hAnsi="StobiSerif Regular" w:cs="Calibri"/>
          <w:iCs/>
          <w:lang w:val="mk-MK"/>
        </w:rPr>
        <w:t xml:space="preserve">посебен фонд. Анализата и постојната пракса укажуваат </w:t>
      </w:r>
      <w:r w:rsidR="00467D37">
        <w:rPr>
          <w:rFonts w:ascii="StobiSerif Regular" w:eastAsia="Calibri" w:hAnsi="StobiSerif Regular" w:cs="Calibri"/>
          <w:iCs/>
          <w:lang w:val="mk-MK"/>
        </w:rPr>
        <w:t xml:space="preserve">дека за </w:t>
      </w:r>
      <w:r w:rsidR="00080C34">
        <w:rPr>
          <w:rFonts w:ascii="StobiSerif Regular" w:eastAsia="Calibri" w:hAnsi="StobiSerif Regular" w:cs="Calibri"/>
          <w:iCs/>
          <w:lang w:val="mk-MK"/>
        </w:rPr>
        <w:t xml:space="preserve">Агенцијата </w:t>
      </w:r>
      <w:r w:rsidR="00467D37">
        <w:rPr>
          <w:rFonts w:ascii="StobiSerif Regular" w:eastAsia="Calibri" w:hAnsi="StobiSerif Regular" w:cs="Calibri"/>
          <w:iCs/>
          <w:lang w:val="mk-MK"/>
        </w:rPr>
        <w:t xml:space="preserve">е неопходно </w:t>
      </w:r>
      <w:r w:rsidR="00080C34">
        <w:rPr>
          <w:rFonts w:ascii="StobiSerif Regular" w:eastAsia="Calibri" w:hAnsi="StobiSerif Regular" w:cs="Calibri"/>
          <w:iCs/>
          <w:lang w:val="mk-MK"/>
        </w:rPr>
        <w:t xml:space="preserve">да добие </w:t>
      </w:r>
      <w:r w:rsidR="000D7972">
        <w:rPr>
          <w:rFonts w:ascii="StobiSerif Regular" w:eastAsia="Calibri" w:hAnsi="StobiSerif Regular" w:cs="Calibri"/>
          <w:iCs/>
          <w:lang w:val="mk-MK"/>
        </w:rPr>
        <w:t xml:space="preserve">редовни зголемени финансиски средства </w:t>
      </w:r>
      <w:r w:rsidR="00080C34">
        <w:rPr>
          <w:rFonts w:ascii="StobiSerif Regular" w:eastAsia="Calibri" w:hAnsi="StobiSerif Regular" w:cs="Calibri"/>
          <w:iCs/>
          <w:lang w:val="mk-MK"/>
        </w:rPr>
        <w:t xml:space="preserve">со цел </w:t>
      </w:r>
      <w:r w:rsidR="00467D37">
        <w:rPr>
          <w:rFonts w:ascii="StobiSerif Regular" w:eastAsia="Calibri" w:hAnsi="StobiSerif Regular" w:cs="Calibri"/>
          <w:iCs/>
          <w:lang w:val="mk-MK"/>
        </w:rPr>
        <w:t xml:space="preserve">нејзино </w:t>
      </w:r>
      <w:r w:rsidR="00080C34">
        <w:rPr>
          <w:rFonts w:ascii="StobiSerif Regular" w:eastAsia="Calibri" w:hAnsi="StobiSerif Regular" w:cs="Calibri"/>
          <w:iCs/>
          <w:lang w:val="mk-MK"/>
        </w:rPr>
        <w:t>успешно и навремено постапување согласно закон.</w:t>
      </w:r>
    </w:p>
    <w:p w14:paraId="6D460696" w14:textId="2C77D70F" w:rsidR="006C48E1" w:rsidRDefault="006C48E1" w:rsidP="006C48E1">
      <w:pPr>
        <w:spacing w:after="120" w:line="240" w:lineRule="auto"/>
        <w:ind w:firstLine="720"/>
        <w:jc w:val="both"/>
        <w:rPr>
          <w:rFonts w:ascii="StobiSerif Regular" w:hAnsi="StobiSerif Regular"/>
          <w:lang w:val="mk-MK"/>
        </w:rPr>
      </w:pPr>
      <w:r>
        <w:rPr>
          <w:rFonts w:ascii="StobiSerif Regular" w:hAnsi="StobiSerif Regular"/>
          <w:lang w:val="mk-MK"/>
        </w:rPr>
        <w:t xml:space="preserve">За подготовката на предлог законот се формираше </w:t>
      </w:r>
      <w:proofErr w:type="spellStart"/>
      <w:r w:rsidR="008953A1" w:rsidRPr="00B772AF">
        <w:rPr>
          <w:rFonts w:ascii="StobiSerif Regular" w:hAnsi="StobiSerif Regular" w:cs="Calibri"/>
          <w:lang w:val="mk-MK"/>
        </w:rPr>
        <w:t>меѓуресорска</w:t>
      </w:r>
      <w:proofErr w:type="spellEnd"/>
      <w:r w:rsidR="008953A1" w:rsidRPr="00B772AF">
        <w:rPr>
          <w:rFonts w:ascii="StobiSerif Regular" w:hAnsi="StobiSerif Regular"/>
          <w:lang w:val="mk-MK"/>
        </w:rPr>
        <w:t xml:space="preserve"> </w:t>
      </w:r>
      <w:r w:rsidR="008953A1" w:rsidRPr="00B772AF">
        <w:rPr>
          <w:rFonts w:ascii="StobiSerif Regular" w:hAnsi="StobiSerif Regular" w:cs="Calibri"/>
          <w:lang w:val="mk-MK"/>
        </w:rPr>
        <w:t>работна</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група</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со</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претставници</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од</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пове</w:t>
      </w:r>
      <w:r>
        <w:rPr>
          <w:rFonts w:ascii="StobiSerif Regular" w:hAnsi="StobiSerif Regular" w:cs="Calibri"/>
          <w:lang w:val="mk-MK"/>
        </w:rPr>
        <w:t xml:space="preserve">ќе засегнати страни: судии од кривична и граѓанска област, јавни обвинители, државни </w:t>
      </w:r>
      <w:proofErr w:type="spellStart"/>
      <w:r>
        <w:rPr>
          <w:rFonts w:ascii="StobiSerif Regular" w:hAnsi="StobiSerif Regular" w:cs="Calibri"/>
          <w:lang w:val="mk-MK"/>
        </w:rPr>
        <w:t>правобранители</w:t>
      </w:r>
      <w:proofErr w:type="spellEnd"/>
      <w:r>
        <w:rPr>
          <w:rFonts w:ascii="StobiSerif Regular" w:hAnsi="StobiSerif Regular" w:cs="Calibri"/>
          <w:lang w:val="mk-MK"/>
        </w:rPr>
        <w:t xml:space="preserve">, </w:t>
      </w:r>
      <w:r w:rsidRPr="00B772AF">
        <w:rPr>
          <w:rFonts w:ascii="StobiSerif Regular" w:hAnsi="StobiSerif Regular" w:cs="Calibri"/>
          <w:lang w:val="mk-MK"/>
        </w:rPr>
        <w:t>професори</w:t>
      </w:r>
      <w:r w:rsidRPr="00B772AF">
        <w:rPr>
          <w:rFonts w:ascii="StobiSerif Regular" w:hAnsi="StobiSerif Regular"/>
          <w:lang w:val="mk-MK"/>
        </w:rPr>
        <w:t xml:space="preserve"> </w:t>
      </w:r>
      <w:r w:rsidRPr="00B772AF">
        <w:rPr>
          <w:rFonts w:ascii="StobiSerif Regular" w:hAnsi="StobiSerif Regular" w:cs="Calibri"/>
          <w:lang w:val="mk-MK"/>
        </w:rPr>
        <w:t>од</w:t>
      </w:r>
      <w:r w:rsidRPr="00B772AF">
        <w:rPr>
          <w:rFonts w:ascii="StobiSerif Regular" w:hAnsi="StobiSerif Regular"/>
          <w:lang w:val="mk-MK"/>
        </w:rPr>
        <w:t xml:space="preserve"> </w:t>
      </w:r>
      <w:r>
        <w:rPr>
          <w:rFonts w:ascii="StobiSerif Regular" w:hAnsi="StobiSerif Regular" w:cs="Calibri"/>
          <w:lang w:val="mk-MK"/>
        </w:rPr>
        <w:t>п</w:t>
      </w:r>
      <w:r w:rsidRPr="00B772AF">
        <w:rPr>
          <w:rFonts w:ascii="StobiSerif Regular" w:hAnsi="StobiSerif Regular" w:cs="Calibri"/>
          <w:lang w:val="mk-MK"/>
        </w:rPr>
        <w:t>равн</w:t>
      </w:r>
      <w:r>
        <w:rPr>
          <w:rFonts w:ascii="StobiSerif Regular" w:hAnsi="StobiSerif Regular" w:cs="Calibri"/>
          <w:lang w:val="mk-MK"/>
        </w:rPr>
        <w:t xml:space="preserve">ите </w:t>
      </w:r>
      <w:r w:rsidRPr="00B772AF">
        <w:rPr>
          <w:rFonts w:ascii="StobiSerif Regular" w:hAnsi="StobiSerif Regular" w:cs="Calibri"/>
          <w:lang w:val="mk-MK"/>
        </w:rPr>
        <w:t>факултет</w:t>
      </w:r>
      <w:r>
        <w:rPr>
          <w:rFonts w:ascii="StobiSerif Regular" w:hAnsi="StobiSerif Regular" w:cs="Calibri"/>
          <w:lang w:val="mk-MK"/>
        </w:rPr>
        <w:t xml:space="preserve">и, Агенцијата за управување со одземен имот, Владата на Република Северна Македонија, </w:t>
      </w:r>
      <w:r w:rsidR="008953A1" w:rsidRPr="00B772AF">
        <w:rPr>
          <w:rFonts w:ascii="StobiSerif Regular" w:hAnsi="StobiSerif Regular" w:cs="Calibri"/>
          <w:lang w:val="mk-MK"/>
        </w:rPr>
        <w:t>Министерство</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за</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правда</w:t>
      </w:r>
      <w:r w:rsidR="008953A1" w:rsidRPr="00B772AF">
        <w:rPr>
          <w:rFonts w:ascii="StobiSerif Regular" w:hAnsi="StobiSerif Regular"/>
          <w:lang w:val="mk-MK"/>
        </w:rPr>
        <w:t>,</w:t>
      </w:r>
      <w:r>
        <w:rPr>
          <w:rFonts w:ascii="StobiSerif Regular" w:hAnsi="StobiSerif Regular"/>
          <w:lang w:val="mk-MK"/>
        </w:rPr>
        <w:t xml:space="preserve"> Министерство за </w:t>
      </w:r>
      <w:proofErr w:type="spellStart"/>
      <w:r>
        <w:rPr>
          <w:rFonts w:ascii="StobiSerif Regular" w:hAnsi="StobiSerif Regular"/>
          <w:lang w:val="mk-MK"/>
        </w:rPr>
        <w:t>финасии</w:t>
      </w:r>
      <w:proofErr w:type="spellEnd"/>
      <w:r>
        <w:rPr>
          <w:rFonts w:ascii="StobiSerif Regular" w:hAnsi="StobiSerif Regular"/>
          <w:lang w:val="mk-MK"/>
        </w:rPr>
        <w:t>,</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Министерство</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за</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внатрешни</w:t>
      </w:r>
      <w:r w:rsidR="008953A1" w:rsidRPr="00B772AF">
        <w:rPr>
          <w:rFonts w:ascii="StobiSerif Regular" w:hAnsi="StobiSerif Regular"/>
          <w:lang w:val="mk-MK"/>
        </w:rPr>
        <w:t xml:space="preserve"> </w:t>
      </w:r>
      <w:r w:rsidR="008953A1" w:rsidRPr="00B772AF">
        <w:rPr>
          <w:rFonts w:ascii="StobiSerif Regular" w:hAnsi="StobiSerif Regular" w:cs="Calibri"/>
          <w:lang w:val="mk-MK"/>
        </w:rPr>
        <w:t>работи</w:t>
      </w:r>
      <w:r w:rsidR="008953A1" w:rsidRPr="00B772AF">
        <w:rPr>
          <w:rFonts w:ascii="StobiSerif Regular" w:hAnsi="StobiSerif Regular"/>
          <w:lang w:val="mk-MK"/>
        </w:rPr>
        <w:t xml:space="preserve">, </w:t>
      </w:r>
      <w:r>
        <w:rPr>
          <w:rFonts w:ascii="StobiSerif Regular" w:hAnsi="StobiSerif Regular" w:cs="Calibri"/>
          <w:lang w:val="mk-MK"/>
        </w:rPr>
        <w:t xml:space="preserve">Царинска управа на Република Северна Македонија, Народна банка на Република Северна Македонија. </w:t>
      </w:r>
      <w:r w:rsidR="008953A1" w:rsidRPr="00B772AF">
        <w:rPr>
          <w:rFonts w:ascii="StobiSerif Regular" w:hAnsi="StobiSerif Regular"/>
          <w:lang w:val="mk-MK"/>
        </w:rPr>
        <w:t xml:space="preserve"> </w:t>
      </w:r>
    </w:p>
    <w:p w14:paraId="2E550673" w14:textId="32D6C7AA" w:rsidR="006C48E1" w:rsidRPr="00940E3B" w:rsidRDefault="006C48E1" w:rsidP="006C48E1">
      <w:pPr>
        <w:spacing w:after="120" w:line="240" w:lineRule="auto"/>
        <w:ind w:firstLine="720"/>
        <w:jc w:val="both"/>
        <w:rPr>
          <w:rFonts w:ascii="StobiSerif Regular" w:eastAsia="Calibri" w:hAnsi="StobiSerif Regular" w:cs="Calibri"/>
          <w:iCs/>
          <w:lang w:val="mk-MK"/>
        </w:rPr>
      </w:pPr>
      <w:r>
        <w:rPr>
          <w:rFonts w:ascii="StobiSerif Regular" w:eastAsia="Calibri" w:hAnsi="StobiSerif Regular" w:cs="Calibri"/>
          <w:iCs/>
          <w:lang w:val="mk-MK"/>
        </w:rPr>
        <w:t>Дел од предложените законски решенија претставуваат начин да се завршат одредени постапки и да се надминат недоследностите кои се појавиле во системот во изминатиот период. Дел од одредбите се одредби поврзани со измените во Кривичниот законик и Законот за кривичната постапка, согласно што е потребно нивно усогласување</w:t>
      </w:r>
      <w:r w:rsidR="00D63B09">
        <w:rPr>
          <w:rFonts w:ascii="StobiSerif Regular" w:eastAsia="Calibri" w:hAnsi="StobiSerif Regular" w:cs="Calibri"/>
          <w:iCs/>
          <w:lang w:val="mk-MK"/>
        </w:rPr>
        <w:t xml:space="preserve"> и нивно донесување во пакет.</w:t>
      </w:r>
    </w:p>
    <w:p w14:paraId="0EE540FF" w14:textId="77777777" w:rsidR="006C48E1" w:rsidRDefault="006C48E1" w:rsidP="006C48E1">
      <w:pPr>
        <w:spacing w:after="120" w:line="240" w:lineRule="auto"/>
        <w:ind w:firstLine="720"/>
        <w:jc w:val="both"/>
        <w:rPr>
          <w:rFonts w:ascii="StobiSerif Regular" w:eastAsia="Calibri" w:hAnsi="StobiSerif Regular" w:cs="Calibri"/>
          <w:iCs/>
          <w:lang w:val="mk-MK"/>
        </w:rPr>
      </w:pPr>
      <w:r>
        <w:rPr>
          <w:rFonts w:ascii="StobiSerif Regular" w:eastAsia="Calibri" w:hAnsi="StobiSerif Regular" w:cs="Calibri"/>
          <w:iCs/>
          <w:lang w:val="mk-MK"/>
        </w:rPr>
        <w:t>О</w:t>
      </w:r>
      <w:r w:rsidRPr="00940E3B">
        <w:rPr>
          <w:rFonts w:ascii="StobiSerif Regular" w:eastAsia="Calibri" w:hAnsi="StobiSerif Regular" w:cs="Calibri"/>
          <w:iCs/>
          <w:lang w:val="mk-MK"/>
        </w:rPr>
        <w:t xml:space="preserve">д причина што </w:t>
      </w:r>
      <w:r>
        <w:rPr>
          <w:rFonts w:ascii="StobiSerif Regular" w:eastAsia="Calibri" w:hAnsi="StobiSerif Regular" w:cs="Calibri"/>
          <w:iCs/>
          <w:lang w:val="mk-MK"/>
        </w:rPr>
        <w:t xml:space="preserve">предложените </w:t>
      </w:r>
      <w:r w:rsidRPr="00940E3B">
        <w:rPr>
          <w:rFonts w:ascii="StobiSerif Regular" w:eastAsia="Calibri" w:hAnsi="StobiSerif Regular" w:cs="Calibri"/>
          <w:iCs/>
          <w:lang w:val="mk-MK"/>
        </w:rPr>
        <w:t>измени третираат материја во обем поголем од две третини од постојниот закон</w:t>
      </w:r>
      <w:r>
        <w:rPr>
          <w:rFonts w:ascii="StobiSerif Regular" w:eastAsia="Calibri" w:hAnsi="StobiSerif Regular" w:cs="Calibri"/>
          <w:iCs/>
          <w:lang w:val="mk-MK"/>
        </w:rPr>
        <w:t xml:space="preserve"> и нивниот </w:t>
      </w:r>
      <w:r w:rsidRPr="00940E3B">
        <w:rPr>
          <w:rFonts w:ascii="StobiSerif Regular" w:eastAsia="Calibri" w:hAnsi="StobiSerif Regular" w:cs="Calibri"/>
          <w:iCs/>
          <w:lang w:val="mk-MK"/>
        </w:rPr>
        <w:t>квантитет и квалитет</w:t>
      </w:r>
      <w:r>
        <w:rPr>
          <w:rFonts w:ascii="StobiSerif Regular" w:eastAsia="Calibri" w:hAnsi="StobiSerif Regular" w:cs="Calibri"/>
          <w:iCs/>
          <w:lang w:val="mk-MK"/>
        </w:rPr>
        <w:t xml:space="preserve">, од </w:t>
      </w:r>
      <w:proofErr w:type="spellStart"/>
      <w:r>
        <w:rPr>
          <w:rFonts w:ascii="StobiSerif Regular" w:eastAsia="Calibri" w:hAnsi="StobiSerif Regular" w:cs="Calibri"/>
          <w:iCs/>
          <w:lang w:val="mk-MK"/>
        </w:rPr>
        <w:t>номотехнички</w:t>
      </w:r>
      <w:proofErr w:type="spellEnd"/>
      <w:r>
        <w:rPr>
          <w:rFonts w:ascii="StobiSerif Regular" w:eastAsia="Calibri" w:hAnsi="StobiSerif Regular" w:cs="Calibri"/>
          <w:iCs/>
          <w:lang w:val="mk-MK"/>
        </w:rPr>
        <w:t xml:space="preserve"> аспект</w:t>
      </w:r>
      <w:r w:rsidRPr="00940E3B">
        <w:rPr>
          <w:rFonts w:ascii="StobiSerif Regular" w:eastAsia="Calibri" w:hAnsi="StobiSerif Regular" w:cs="Calibri"/>
          <w:iCs/>
          <w:lang w:val="mk-MK"/>
        </w:rPr>
        <w:t xml:space="preserve"> </w:t>
      </w:r>
      <w:r>
        <w:rPr>
          <w:rFonts w:ascii="StobiSerif Regular" w:eastAsia="Calibri" w:hAnsi="StobiSerif Regular" w:cs="Calibri"/>
          <w:iCs/>
          <w:lang w:val="mk-MK"/>
        </w:rPr>
        <w:t>се предлага донесување на нов закон.</w:t>
      </w:r>
    </w:p>
    <w:p w14:paraId="1AB5FEDD" w14:textId="77777777" w:rsidR="00D63B09" w:rsidRDefault="00D63B09" w:rsidP="00B772AF">
      <w:pPr>
        <w:jc w:val="both"/>
        <w:rPr>
          <w:rFonts w:ascii="StobiSerif Regular" w:hAnsi="StobiSerif Regular"/>
          <w:lang w:val="mk-MK"/>
        </w:rPr>
      </w:pPr>
    </w:p>
    <w:p w14:paraId="02B65293" w14:textId="74B68FC2" w:rsidR="00185115" w:rsidRPr="0000790A" w:rsidRDefault="00185115" w:rsidP="00B772AF">
      <w:pPr>
        <w:jc w:val="both"/>
        <w:rPr>
          <w:rFonts w:ascii="StobiSerif Regular" w:hAnsi="StobiSerif Regular"/>
          <w:lang w:val="mk-MK"/>
        </w:rPr>
      </w:pPr>
      <w:r w:rsidRPr="0000790A">
        <w:rPr>
          <w:rFonts w:ascii="StobiSerif Regular" w:hAnsi="StobiSerif Regular"/>
          <w:lang w:val="mk-MK"/>
        </w:rPr>
        <w:t xml:space="preserve">II. </w:t>
      </w:r>
      <w:r w:rsidRPr="0000790A">
        <w:rPr>
          <w:rFonts w:ascii="StobiSerif Regular" w:hAnsi="StobiSerif Regular" w:cs="Calibri"/>
          <w:lang w:val="mk-MK"/>
        </w:rPr>
        <w:t>ЦЕЛИ</w:t>
      </w:r>
      <w:r w:rsidRPr="0000790A">
        <w:rPr>
          <w:rFonts w:ascii="StobiSerif Regular" w:hAnsi="StobiSerif Regular"/>
          <w:lang w:val="mk-MK"/>
        </w:rPr>
        <w:t xml:space="preserve">, </w:t>
      </w:r>
      <w:r w:rsidRPr="0000790A">
        <w:rPr>
          <w:rFonts w:ascii="StobiSerif Regular" w:hAnsi="StobiSerif Regular" w:cs="Calibri"/>
          <w:lang w:val="mk-MK"/>
        </w:rPr>
        <w:t>НАЧЕЛА</w:t>
      </w:r>
      <w:r w:rsidRPr="0000790A">
        <w:rPr>
          <w:rFonts w:ascii="StobiSerif Regular" w:hAnsi="StobiSerif Regular"/>
          <w:lang w:val="mk-MK"/>
        </w:rPr>
        <w:t xml:space="preserve"> </w:t>
      </w:r>
      <w:r w:rsidRPr="0000790A">
        <w:rPr>
          <w:rFonts w:ascii="StobiSerif Regular" w:hAnsi="StobiSerif Regular" w:cs="Calibri"/>
          <w:lang w:val="mk-MK"/>
        </w:rPr>
        <w:t>И</w:t>
      </w:r>
      <w:r w:rsidRPr="0000790A">
        <w:rPr>
          <w:rFonts w:ascii="StobiSerif Regular" w:hAnsi="StobiSerif Regular"/>
          <w:lang w:val="mk-MK"/>
        </w:rPr>
        <w:t xml:space="preserve"> </w:t>
      </w:r>
      <w:r w:rsidRPr="0000790A">
        <w:rPr>
          <w:rFonts w:ascii="StobiSerif Regular" w:hAnsi="StobiSerif Regular" w:cs="Calibri"/>
          <w:lang w:val="mk-MK"/>
        </w:rPr>
        <w:t>ОСНОВНИ</w:t>
      </w:r>
      <w:r w:rsidRPr="0000790A">
        <w:rPr>
          <w:rFonts w:ascii="StobiSerif Regular" w:hAnsi="StobiSerif Regular"/>
          <w:lang w:val="mk-MK"/>
        </w:rPr>
        <w:t xml:space="preserve"> </w:t>
      </w:r>
      <w:r w:rsidRPr="0000790A">
        <w:rPr>
          <w:rFonts w:ascii="StobiSerif Regular" w:hAnsi="StobiSerif Regular" w:cs="Calibri"/>
          <w:lang w:val="mk-MK"/>
        </w:rPr>
        <w:t>РЕШЕНИЈА</w:t>
      </w:r>
    </w:p>
    <w:p w14:paraId="7D9B89C5" w14:textId="58F18F35" w:rsidR="00F837A3" w:rsidRDefault="00EB45AA" w:rsidP="00B772AF">
      <w:pPr>
        <w:spacing w:after="120"/>
        <w:ind w:firstLine="720"/>
        <w:jc w:val="both"/>
        <w:rPr>
          <w:rFonts w:ascii="StobiSerif Regular" w:hAnsi="StobiSerif Regular"/>
          <w:lang w:val="mk-MK"/>
        </w:rPr>
      </w:pPr>
      <w:r w:rsidRPr="0000790A">
        <w:rPr>
          <w:rFonts w:ascii="StobiSerif Regular" w:hAnsi="StobiSerif Regular" w:cs="Calibri"/>
          <w:lang w:val="mk-MK"/>
        </w:rPr>
        <w:t>Целта</w:t>
      </w:r>
      <w:r w:rsidRPr="0000790A">
        <w:rPr>
          <w:rFonts w:ascii="StobiSerif Regular" w:hAnsi="StobiSerif Regular"/>
          <w:lang w:val="mk-MK"/>
        </w:rPr>
        <w:t xml:space="preserve"> </w:t>
      </w:r>
      <w:r w:rsidRPr="0000790A">
        <w:rPr>
          <w:rFonts w:ascii="StobiSerif Regular" w:hAnsi="StobiSerif Regular" w:cs="Calibri"/>
          <w:lang w:val="mk-MK"/>
        </w:rPr>
        <w:t>на</w:t>
      </w:r>
      <w:r w:rsidRPr="0000790A">
        <w:rPr>
          <w:rFonts w:ascii="StobiSerif Regular" w:hAnsi="StobiSerif Regular"/>
          <w:lang w:val="mk-MK"/>
        </w:rPr>
        <w:t xml:space="preserve"> </w:t>
      </w:r>
      <w:r w:rsidRPr="0000790A">
        <w:rPr>
          <w:rFonts w:ascii="StobiSerif Regular" w:hAnsi="StobiSerif Regular" w:cs="Calibri"/>
          <w:lang w:val="mk-MK"/>
        </w:rPr>
        <w:t>овој</w:t>
      </w:r>
      <w:r w:rsidRPr="0000790A">
        <w:rPr>
          <w:rFonts w:ascii="StobiSerif Regular" w:hAnsi="StobiSerif Regular"/>
          <w:lang w:val="mk-MK"/>
        </w:rPr>
        <w:t xml:space="preserve"> </w:t>
      </w:r>
      <w:r w:rsidRPr="0000790A">
        <w:rPr>
          <w:rFonts w:ascii="StobiSerif Regular" w:hAnsi="StobiSerif Regular" w:cs="Calibri"/>
          <w:lang w:val="mk-MK"/>
        </w:rPr>
        <w:t>закон</w:t>
      </w:r>
      <w:r w:rsidRPr="0000790A">
        <w:rPr>
          <w:rFonts w:ascii="StobiSerif Regular" w:hAnsi="StobiSerif Regular"/>
          <w:lang w:val="mk-MK"/>
        </w:rPr>
        <w:t xml:space="preserve"> </w:t>
      </w:r>
      <w:r w:rsidRPr="0000790A">
        <w:rPr>
          <w:rFonts w:ascii="StobiSerif Regular" w:hAnsi="StobiSerif Regular" w:cs="Calibri"/>
          <w:lang w:val="mk-MK"/>
        </w:rPr>
        <w:t>е</w:t>
      </w:r>
      <w:r w:rsidRPr="0000790A">
        <w:rPr>
          <w:rFonts w:ascii="StobiSerif Regular" w:hAnsi="StobiSerif Regular"/>
          <w:lang w:val="mk-MK"/>
        </w:rPr>
        <w:t xml:space="preserve"> </w:t>
      </w:r>
      <w:r w:rsidRPr="0000790A">
        <w:rPr>
          <w:rFonts w:ascii="StobiSerif Regular" w:hAnsi="StobiSerif Regular" w:cs="Calibri"/>
          <w:lang w:val="mk-MK"/>
        </w:rPr>
        <w:t>да</w:t>
      </w:r>
      <w:r w:rsidRPr="0000790A">
        <w:rPr>
          <w:rFonts w:ascii="StobiSerif Regular" w:hAnsi="StobiSerif Regular"/>
          <w:lang w:val="mk-MK"/>
        </w:rPr>
        <w:t xml:space="preserve"> </w:t>
      </w:r>
      <w:r w:rsidRPr="0000790A">
        <w:rPr>
          <w:rFonts w:ascii="StobiSerif Regular" w:hAnsi="StobiSerif Regular" w:cs="Calibri"/>
          <w:lang w:val="mk-MK"/>
        </w:rPr>
        <w:t>се</w:t>
      </w:r>
      <w:r w:rsidRPr="0000790A">
        <w:rPr>
          <w:rFonts w:ascii="StobiSerif Regular" w:hAnsi="StobiSerif Regular"/>
          <w:lang w:val="mk-MK"/>
        </w:rPr>
        <w:t xml:space="preserve"> </w:t>
      </w:r>
      <w:r w:rsidR="00381040">
        <w:rPr>
          <w:rFonts w:ascii="StobiSerif Regular" w:hAnsi="StobiSerif Regular"/>
          <w:lang w:val="mk-MK"/>
        </w:rPr>
        <w:t xml:space="preserve">овозможи </w:t>
      </w:r>
      <w:r w:rsidR="00F837A3">
        <w:rPr>
          <w:rFonts w:ascii="StobiSerif Regular" w:hAnsi="StobiSerif Regular"/>
          <w:lang w:val="mk-MK"/>
        </w:rPr>
        <w:t xml:space="preserve">брза и ефикасна постапка во која конфискуваниот имот со правосилна судска одлука </w:t>
      </w:r>
      <w:r w:rsidR="008E2888">
        <w:rPr>
          <w:rFonts w:ascii="StobiSerif Regular" w:hAnsi="StobiSerif Regular"/>
          <w:lang w:val="mk-MK"/>
        </w:rPr>
        <w:t xml:space="preserve">успешно </w:t>
      </w:r>
      <w:r w:rsidR="00F837A3">
        <w:rPr>
          <w:rFonts w:ascii="StobiSerif Regular" w:hAnsi="StobiSerif Regular"/>
          <w:lang w:val="mk-MK"/>
        </w:rPr>
        <w:t>ќе се продаде</w:t>
      </w:r>
      <w:r w:rsidR="008E2888">
        <w:rPr>
          <w:rFonts w:ascii="StobiSerif Regular" w:hAnsi="StobiSerif Regular"/>
          <w:lang w:val="mk-MK"/>
        </w:rPr>
        <w:t xml:space="preserve"> и ќе се овозможи враќање на криминално стекнатите средства и имот</w:t>
      </w:r>
      <w:r w:rsidR="00F837A3">
        <w:rPr>
          <w:rFonts w:ascii="StobiSerif Regular" w:hAnsi="StobiSerif Regular"/>
          <w:lang w:val="mk-MK"/>
        </w:rPr>
        <w:t xml:space="preserve">. Успешната конфискација означува успешно завршување и заокружување на претходно водените </w:t>
      </w:r>
      <w:r w:rsidR="00F837A3">
        <w:rPr>
          <w:rFonts w:ascii="StobiSerif Regular" w:hAnsi="StobiSerif Regular"/>
          <w:lang w:val="mk-MK"/>
        </w:rPr>
        <w:lastRenderedPageBreak/>
        <w:t>постапки пред јавните обвинителства, пред другите органи и во судовите. Ефикасноста на конфискувањето означува праведност во општеството.</w:t>
      </w:r>
    </w:p>
    <w:p w14:paraId="1B16C6D4" w14:textId="77777777" w:rsidR="009120A1" w:rsidRPr="009120A1" w:rsidRDefault="009120A1" w:rsidP="009120A1">
      <w:pPr>
        <w:spacing w:after="120"/>
        <w:ind w:firstLine="720"/>
        <w:jc w:val="both"/>
        <w:rPr>
          <w:rFonts w:ascii="StobiSerif Regular" w:hAnsi="StobiSerif Regular"/>
          <w:lang w:val="mk-MK"/>
        </w:rPr>
      </w:pPr>
      <w:r w:rsidRPr="009120A1">
        <w:rPr>
          <w:rFonts w:ascii="StobiSerif Regular" w:hAnsi="StobiSerif Regular"/>
          <w:lang w:val="mk-MK"/>
        </w:rPr>
        <w:t xml:space="preserve">При постапувањето и управувањето со привремено одземениот имот и привремено одземените предмети и конфискуваниот имот и имотната корист како принос од кривично дело и одземените предмети со правосилна одлука во кривична и прекршочна постапка, како и трајно одземените предмети во управна постапка се постапува согласно со начелата на законитост, економичност, ефикасност, </w:t>
      </w:r>
      <w:proofErr w:type="spellStart"/>
      <w:r w:rsidRPr="009120A1">
        <w:rPr>
          <w:rFonts w:ascii="StobiSerif Regular" w:hAnsi="StobiSerif Regular"/>
          <w:lang w:val="mk-MK"/>
        </w:rPr>
        <w:t>трaнспарентност</w:t>
      </w:r>
      <w:proofErr w:type="spellEnd"/>
      <w:r w:rsidRPr="009120A1">
        <w:rPr>
          <w:rFonts w:ascii="StobiSerif Regular" w:hAnsi="StobiSerif Regular"/>
          <w:lang w:val="mk-MK"/>
        </w:rPr>
        <w:t>, постапување со внимание на добар домаќин, одговорност, стручност, професионалност и ажурност.</w:t>
      </w:r>
    </w:p>
    <w:p w14:paraId="31E5115E" w14:textId="77777777" w:rsidR="008953A1" w:rsidRPr="00B772AF" w:rsidRDefault="008953A1" w:rsidP="00B772AF">
      <w:pPr>
        <w:pStyle w:val="Default"/>
        <w:spacing w:line="276" w:lineRule="auto"/>
        <w:rPr>
          <w:rFonts w:ascii="StobiSerif Regular" w:hAnsi="StobiSerif Regular" w:cs="Arial"/>
          <w:sz w:val="22"/>
          <w:szCs w:val="22"/>
          <w:lang w:val="mk-MK" w:eastAsia="en-GB"/>
        </w:rPr>
      </w:pPr>
    </w:p>
    <w:p w14:paraId="3BD810A0" w14:textId="77777777" w:rsidR="00185115" w:rsidRPr="0000790A" w:rsidRDefault="00185115" w:rsidP="00B772AF">
      <w:pPr>
        <w:jc w:val="both"/>
        <w:rPr>
          <w:rFonts w:ascii="StobiSerif Regular" w:hAnsi="StobiSerif Regular"/>
          <w:lang w:val="mk-MK"/>
        </w:rPr>
      </w:pPr>
      <w:r w:rsidRPr="0000790A">
        <w:rPr>
          <w:rFonts w:ascii="StobiSerif Regular" w:hAnsi="StobiSerif Regular"/>
          <w:lang w:val="mk-MK"/>
        </w:rPr>
        <w:t xml:space="preserve">III. </w:t>
      </w:r>
      <w:r w:rsidRPr="0000790A">
        <w:rPr>
          <w:rFonts w:ascii="StobiSerif Regular" w:hAnsi="StobiSerif Regular" w:cs="Calibri"/>
          <w:lang w:val="mk-MK"/>
        </w:rPr>
        <w:t>ОЦЕНА</w:t>
      </w:r>
      <w:r w:rsidRPr="0000790A">
        <w:rPr>
          <w:rFonts w:ascii="StobiSerif Regular" w:hAnsi="StobiSerif Regular"/>
          <w:lang w:val="mk-MK"/>
        </w:rPr>
        <w:t xml:space="preserve"> </w:t>
      </w:r>
      <w:r w:rsidRPr="0000790A">
        <w:rPr>
          <w:rFonts w:ascii="StobiSerif Regular" w:hAnsi="StobiSerif Regular" w:cs="Calibri"/>
          <w:lang w:val="mk-MK"/>
        </w:rPr>
        <w:t>НА</w:t>
      </w:r>
      <w:r w:rsidRPr="0000790A">
        <w:rPr>
          <w:rFonts w:ascii="StobiSerif Regular" w:hAnsi="StobiSerif Regular"/>
          <w:lang w:val="mk-MK"/>
        </w:rPr>
        <w:t xml:space="preserve"> </w:t>
      </w:r>
      <w:r w:rsidRPr="0000790A">
        <w:rPr>
          <w:rFonts w:ascii="StobiSerif Regular" w:hAnsi="StobiSerif Regular" w:cs="Calibri"/>
          <w:lang w:val="mk-MK"/>
        </w:rPr>
        <w:t>ФИНАНСИСКИТЕ</w:t>
      </w:r>
      <w:r w:rsidRPr="0000790A">
        <w:rPr>
          <w:rFonts w:ascii="StobiSerif Regular" w:hAnsi="StobiSerif Regular"/>
          <w:lang w:val="mk-MK"/>
        </w:rPr>
        <w:t xml:space="preserve"> </w:t>
      </w:r>
      <w:r w:rsidRPr="0000790A">
        <w:rPr>
          <w:rFonts w:ascii="StobiSerif Regular" w:hAnsi="StobiSerif Regular" w:cs="Calibri"/>
          <w:lang w:val="mk-MK"/>
        </w:rPr>
        <w:t>ПОСЛЕДИЦИ</w:t>
      </w:r>
      <w:r w:rsidRPr="0000790A">
        <w:rPr>
          <w:rFonts w:ascii="StobiSerif Regular" w:hAnsi="StobiSerif Regular"/>
          <w:lang w:val="mk-MK"/>
        </w:rPr>
        <w:t xml:space="preserve"> </w:t>
      </w:r>
      <w:r w:rsidRPr="0000790A">
        <w:rPr>
          <w:rFonts w:ascii="StobiSerif Regular" w:hAnsi="StobiSerif Regular" w:cs="Calibri"/>
          <w:lang w:val="mk-MK"/>
        </w:rPr>
        <w:t>ОД</w:t>
      </w:r>
      <w:r w:rsidRPr="0000790A">
        <w:rPr>
          <w:rFonts w:ascii="StobiSerif Regular" w:hAnsi="StobiSerif Regular"/>
          <w:lang w:val="mk-MK"/>
        </w:rPr>
        <w:t xml:space="preserve"> </w:t>
      </w:r>
      <w:r w:rsidRPr="0000790A">
        <w:rPr>
          <w:rFonts w:ascii="StobiSerif Regular" w:hAnsi="StobiSerif Regular" w:cs="Calibri"/>
          <w:lang w:val="mk-MK"/>
        </w:rPr>
        <w:t>ПРЕДЛОГОТ</w:t>
      </w:r>
      <w:r w:rsidRPr="0000790A">
        <w:rPr>
          <w:rFonts w:ascii="StobiSerif Regular" w:hAnsi="StobiSerif Regular"/>
          <w:lang w:val="mk-MK"/>
        </w:rPr>
        <w:t xml:space="preserve"> </w:t>
      </w:r>
      <w:r w:rsidRPr="0000790A">
        <w:rPr>
          <w:rFonts w:ascii="StobiSerif Regular" w:hAnsi="StobiSerif Regular" w:cs="Calibri"/>
          <w:lang w:val="mk-MK"/>
        </w:rPr>
        <w:t>НА</w:t>
      </w:r>
      <w:r w:rsidRPr="0000790A">
        <w:rPr>
          <w:rFonts w:ascii="StobiSerif Regular" w:hAnsi="StobiSerif Regular"/>
          <w:lang w:val="mk-MK"/>
        </w:rPr>
        <w:t xml:space="preserve"> </w:t>
      </w:r>
      <w:r w:rsidRPr="0000790A">
        <w:rPr>
          <w:rFonts w:ascii="StobiSerif Regular" w:hAnsi="StobiSerif Regular" w:cs="Calibri"/>
          <w:lang w:val="mk-MK"/>
        </w:rPr>
        <w:t>ЗАКОН</w:t>
      </w:r>
      <w:r w:rsidRPr="0000790A">
        <w:rPr>
          <w:rFonts w:ascii="StobiSerif Regular" w:hAnsi="StobiSerif Regular"/>
          <w:lang w:val="mk-MK"/>
        </w:rPr>
        <w:t xml:space="preserve"> </w:t>
      </w:r>
      <w:r w:rsidRPr="0000790A">
        <w:rPr>
          <w:rFonts w:ascii="StobiSerif Regular" w:hAnsi="StobiSerif Regular" w:cs="Calibri"/>
          <w:lang w:val="mk-MK"/>
        </w:rPr>
        <w:t>ВРЗ</w:t>
      </w:r>
      <w:r w:rsidRPr="0000790A">
        <w:rPr>
          <w:rFonts w:ascii="StobiSerif Regular" w:hAnsi="StobiSerif Regular"/>
          <w:lang w:val="mk-MK"/>
        </w:rPr>
        <w:t xml:space="preserve"> </w:t>
      </w:r>
      <w:r w:rsidRPr="0000790A">
        <w:rPr>
          <w:rFonts w:ascii="StobiSerif Regular" w:hAnsi="StobiSerif Regular" w:cs="Calibri"/>
          <w:lang w:val="mk-MK"/>
        </w:rPr>
        <w:t>БУЏЕТОТ</w:t>
      </w:r>
      <w:r w:rsidRPr="0000790A">
        <w:rPr>
          <w:rFonts w:ascii="StobiSerif Regular" w:hAnsi="StobiSerif Regular"/>
          <w:lang w:val="mk-MK"/>
        </w:rPr>
        <w:t xml:space="preserve"> </w:t>
      </w:r>
      <w:r w:rsidRPr="0000790A">
        <w:rPr>
          <w:rFonts w:ascii="StobiSerif Regular" w:hAnsi="StobiSerif Regular" w:cs="Calibri"/>
          <w:lang w:val="mk-MK"/>
        </w:rPr>
        <w:t>И</w:t>
      </w:r>
      <w:r w:rsidRPr="0000790A">
        <w:rPr>
          <w:rFonts w:ascii="StobiSerif Regular" w:hAnsi="StobiSerif Regular"/>
          <w:lang w:val="mk-MK"/>
        </w:rPr>
        <w:t xml:space="preserve"> </w:t>
      </w:r>
      <w:r w:rsidRPr="0000790A">
        <w:rPr>
          <w:rFonts w:ascii="StobiSerif Regular" w:hAnsi="StobiSerif Regular" w:cs="Calibri"/>
          <w:lang w:val="mk-MK"/>
        </w:rPr>
        <w:t>ДРУГИТЕ</w:t>
      </w:r>
      <w:r w:rsidRPr="0000790A">
        <w:rPr>
          <w:rFonts w:ascii="StobiSerif Regular" w:hAnsi="StobiSerif Regular"/>
          <w:lang w:val="mk-MK"/>
        </w:rPr>
        <w:t xml:space="preserve"> </w:t>
      </w:r>
      <w:r w:rsidRPr="0000790A">
        <w:rPr>
          <w:rFonts w:ascii="StobiSerif Regular" w:hAnsi="StobiSerif Regular" w:cs="Calibri"/>
          <w:lang w:val="mk-MK"/>
        </w:rPr>
        <w:t>ЈАВНИ</w:t>
      </w:r>
      <w:r w:rsidRPr="0000790A">
        <w:rPr>
          <w:rFonts w:ascii="StobiSerif Regular" w:hAnsi="StobiSerif Regular"/>
          <w:lang w:val="mk-MK"/>
        </w:rPr>
        <w:t xml:space="preserve"> </w:t>
      </w:r>
      <w:r w:rsidRPr="0000790A">
        <w:rPr>
          <w:rFonts w:ascii="StobiSerif Regular" w:hAnsi="StobiSerif Regular" w:cs="Calibri"/>
          <w:lang w:val="mk-MK"/>
        </w:rPr>
        <w:t>ФИНАНСИСКИ</w:t>
      </w:r>
      <w:r w:rsidRPr="0000790A">
        <w:rPr>
          <w:rFonts w:ascii="StobiSerif Regular" w:hAnsi="StobiSerif Regular"/>
          <w:lang w:val="mk-MK"/>
        </w:rPr>
        <w:t xml:space="preserve"> </w:t>
      </w:r>
      <w:r w:rsidRPr="0000790A">
        <w:rPr>
          <w:rFonts w:ascii="StobiSerif Regular" w:hAnsi="StobiSerif Regular" w:cs="Calibri"/>
          <w:lang w:val="mk-MK"/>
        </w:rPr>
        <w:t>СРЕДСТВА</w:t>
      </w:r>
    </w:p>
    <w:p w14:paraId="6B029CEB" w14:textId="1369EF80" w:rsidR="00185115" w:rsidRDefault="00185115" w:rsidP="00B149DA">
      <w:pPr>
        <w:ind w:firstLine="720"/>
        <w:jc w:val="both"/>
        <w:rPr>
          <w:rFonts w:ascii="StobiSerif Regular" w:hAnsi="StobiSerif Regular" w:cs="Calibri"/>
          <w:lang w:val="mk-MK"/>
        </w:rPr>
      </w:pPr>
      <w:r w:rsidRPr="00B772AF">
        <w:rPr>
          <w:rFonts w:ascii="StobiSerif Regular" w:hAnsi="StobiSerif Regular" w:cs="Calibri"/>
          <w:lang w:val="mk-MK"/>
        </w:rPr>
        <w:t>Овој</w:t>
      </w:r>
      <w:r w:rsidRPr="00B772AF">
        <w:rPr>
          <w:rFonts w:ascii="StobiSerif Regular" w:hAnsi="StobiSerif Regular"/>
          <w:lang w:val="mk-MK"/>
        </w:rPr>
        <w:t xml:space="preserve"> </w:t>
      </w:r>
      <w:r w:rsidRPr="00B772AF">
        <w:rPr>
          <w:rFonts w:ascii="StobiSerif Regular" w:hAnsi="StobiSerif Regular" w:cs="Calibri"/>
          <w:lang w:val="mk-MK"/>
        </w:rPr>
        <w:t>закон</w:t>
      </w:r>
      <w:r w:rsidRPr="00B772AF">
        <w:rPr>
          <w:rFonts w:ascii="StobiSerif Regular" w:hAnsi="StobiSerif Regular"/>
          <w:lang w:val="mk-MK"/>
        </w:rPr>
        <w:t xml:space="preserve"> </w:t>
      </w:r>
      <w:r w:rsidR="00EB45AA" w:rsidRPr="00B772AF">
        <w:rPr>
          <w:rFonts w:ascii="StobiSerif Regular" w:hAnsi="StobiSerif Regular" w:cs="Calibri"/>
          <w:lang w:val="mk-MK"/>
        </w:rPr>
        <w:t>ќе</w:t>
      </w:r>
      <w:r w:rsidRPr="00B772AF">
        <w:rPr>
          <w:rFonts w:ascii="StobiSerif Regular" w:hAnsi="StobiSerif Regular"/>
          <w:lang w:val="mk-MK"/>
        </w:rPr>
        <w:t xml:space="preserve"> </w:t>
      </w:r>
      <w:r w:rsidRPr="00B772AF">
        <w:rPr>
          <w:rFonts w:ascii="StobiSerif Regular" w:hAnsi="StobiSerif Regular" w:cs="Calibri"/>
          <w:lang w:val="mk-MK"/>
        </w:rPr>
        <w:t>предизвика</w:t>
      </w:r>
      <w:r w:rsidRPr="00B772AF">
        <w:rPr>
          <w:rFonts w:ascii="StobiSerif Regular" w:hAnsi="StobiSerif Regular"/>
          <w:lang w:val="mk-MK"/>
        </w:rPr>
        <w:t xml:space="preserve"> </w:t>
      </w:r>
      <w:r w:rsidRPr="00B772AF">
        <w:rPr>
          <w:rFonts w:ascii="StobiSerif Regular" w:hAnsi="StobiSerif Regular" w:cs="Calibri"/>
          <w:lang w:val="mk-MK"/>
        </w:rPr>
        <w:t>фискални</w:t>
      </w:r>
      <w:r w:rsidR="00EB45AA" w:rsidRPr="00B772AF">
        <w:rPr>
          <w:rFonts w:ascii="StobiSerif Regular" w:hAnsi="StobiSerif Regular"/>
          <w:lang w:val="mk-MK"/>
        </w:rPr>
        <w:t xml:space="preserve"> </w:t>
      </w:r>
      <w:r w:rsidR="00EB45AA" w:rsidRPr="00B772AF">
        <w:rPr>
          <w:rFonts w:ascii="StobiSerif Regular" w:hAnsi="StobiSerif Regular" w:cs="Calibri"/>
          <w:lang w:val="mk-MK"/>
        </w:rPr>
        <w:t>импликации</w:t>
      </w:r>
      <w:r w:rsidR="00EB45AA" w:rsidRPr="00B772AF">
        <w:rPr>
          <w:rFonts w:ascii="StobiSerif Regular" w:hAnsi="StobiSerif Regular"/>
          <w:lang w:val="mk-MK"/>
        </w:rPr>
        <w:t xml:space="preserve"> </w:t>
      </w:r>
      <w:r w:rsidR="00EB45AA" w:rsidRPr="00B772AF">
        <w:rPr>
          <w:rFonts w:ascii="StobiSerif Regular" w:hAnsi="StobiSerif Regular" w:cs="Calibri"/>
          <w:lang w:val="mk-MK"/>
        </w:rPr>
        <w:t>врз</w:t>
      </w:r>
      <w:r w:rsidR="00EB45AA" w:rsidRPr="00B772AF">
        <w:rPr>
          <w:rFonts w:ascii="StobiSerif Regular" w:hAnsi="StobiSerif Regular"/>
          <w:lang w:val="mk-MK"/>
        </w:rPr>
        <w:t xml:space="preserve"> </w:t>
      </w:r>
      <w:r w:rsidR="00EB45AA" w:rsidRPr="00B772AF">
        <w:rPr>
          <w:rFonts w:ascii="StobiSerif Regular" w:hAnsi="StobiSerif Regular" w:cs="Calibri"/>
          <w:lang w:val="mk-MK"/>
        </w:rPr>
        <w:t>државниот</w:t>
      </w:r>
      <w:r w:rsidR="00EB45AA" w:rsidRPr="00B772AF">
        <w:rPr>
          <w:rFonts w:ascii="StobiSerif Regular" w:hAnsi="StobiSerif Regular"/>
          <w:lang w:val="mk-MK"/>
        </w:rPr>
        <w:t xml:space="preserve"> </w:t>
      </w:r>
      <w:r w:rsidR="00EB45AA" w:rsidRPr="00B772AF">
        <w:rPr>
          <w:rFonts w:ascii="StobiSerif Regular" w:hAnsi="StobiSerif Regular" w:cs="Calibri"/>
          <w:lang w:val="mk-MK"/>
        </w:rPr>
        <w:t>буџет</w:t>
      </w:r>
      <w:r w:rsidR="00147A22">
        <w:rPr>
          <w:rFonts w:ascii="StobiSerif Regular" w:hAnsi="StobiSerif Regular" w:cs="Calibri"/>
          <w:lang w:val="mk-MK"/>
        </w:rPr>
        <w:t xml:space="preserve">, од причина што се предвидува дел од процентот од продажбата да </w:t>
      </w:r>
      <w:r w:rsidR="00436A0D">
        <w:rPr>
          <w:rFonts w:ascii="StobiSerif Regular" w:hAnsi="StobiSerif Regular" w:cs="Calibri"/>
          <w:lang w:val="mk-MK"/>
        </w:rPr>
        <w:t xml:space="preserve">се уплати </w:t>
      </w:r>
      <w:r w:rsidR="00147A22">
        <w:rPr>
          <w:rFonts w:ascii="StobiSerif Regular" w:hAnsi="StobiSerif Regular" w:cs="Calibri"/>
          <w:lang w:val="mk-MK"/>
        </w:rPr>
        <w:t>директно на буџетот на Агенцијата, за кој износ би бил намален буџетот на Република Северна Македонија.</w:t>
      </w:r>
      <w:r w:rsidR="00B149DA" w:rsidRPr="00B149DA">
        <w:rPr>
          <w:rFonts w:ascii="StobiSerif Regular" w:hAnsi="StobiSerif Regular" w:cs="Calibri"/>
          <w:lang w:val="mk-MK"/>
        </w:rPr>
        <w:t xml:space="preserve"> </w:t>
      </w:r>
      <w:r w:rsidR="00B149DA">
        <w:rPr>
          <w:rFonts w:ascii="StobiSerif Regular" w:hAnsi="StobiSerif Regular" w:cs="Calibri"/>
          <w:lang w:val="mk-MK"/>
        </w:rPr>
        <w:t>Воведувањето на електронски регистар еднократно и неговото одржување и зголемениот состав на Управниот одбор за два члена исто така ќе предизвика финансиски импликации.</w:t>
      </w:r>
    </w:p>
    <w:p w14:paraId="206089E4" w14:textId="12EFACAE" w:rsidR="00B149DA" w:rsidRDefault="00B149DA" w:rsidP="00EB26AB">
      <w:pPr>
        <w:ind w:firstLine="720"/>
        <w:jc w:val="both"/>
        <w:rPr>
          <w:rFonts w:ascii="StobiSerif Regular" w:hAnsi="StobiSerif Regular" w:cs="Calibri"/>
          <w:lang w:val="mk-MK"/>
        </w:rPr>
      </w:pPr>
      <w:r>
        <w:rPr>
          <w:rFonts w:ascii="StobiSerif Regular" w:hAnsi="StobiSerif Regular" w:cs="Calibri"/>
          <w:lang w:val="mk-MK"/>
        </w:rPr>
        <w:t>Сепак,</w:t>
      </w:r>
      <w:r w:rsidR="00436A0D">
        <w:rPr>
          <w:rFonts w:ascii="StobiSerif Regular" w:hAnsi="StobiSerif Regular" w:cs="Calibri"/>
          <w:lang w:val="mk-MK"/>
        </w:rPr>
        <w:t xml:space="preserve"> </w:t>
      </w:r>
      <w:r>
        <w:rPr>
          <w:rFonts w:ascii="StobiSerif Regular" w:hAnsi="StobiSerif Regular" w:cs="Calibri"/>
          <w:lang w:val="mk-MK"/>
        </w:rPr>
        <w:t xml:space="preserve">предвидените нови </w:t>
      </w:r>
      <w:r w:rsidR="00436A0D">
        <w:rPr>
          <w:rFonts w:ascii="StobiSerif Regular" w:hAnsi="StobiSerif Regular" w:cs="Calibri"/>
          <w:lang w:val="mk-MK"/>
        </w:rPr>
        <w:t xml:space="preserve">ефикасни </w:t>
      </w:r>
      <w:r>
        <w:rPr>
          <w:rFonts w:ascii="StobiSerif Regular" w:hAnsi="StobiSerif Regular" w:cs="Calibri"/>
          <w:lang w:val="mk-MK"/>
        </w:rPr>
        <w:t xml:space="preserve">постапки за управување со конфискуваниот имот во пракса треба да доведат до </w:t>
      </w:r>
      <w:r w:rsidR="00436A0D">
        <w:rPr>
          <w:rFonts w:ascii="StobiSerif Regular" w:hAnsi="StobiSerif Regular" w:cs="Calibri"/>
          <w:lang w:val="mk-MK"/>
        </w:rPr>
        <w:t xml:space="preserve">значајно </w:t>
      </w:r>
      <w:r>
        <w:rPr>
          <w:rFonts w:ascii="StobiSerif Regular" w:hAnsi="StobiSerif Regular" w:cs="Calibri"/>
          <w:lang w:val="mk-MK"/>
        </w:rPr>
        <w:t xml:space="preserve">намалување на трошоците за чување и управување со имотот, од причина што </w:t>
      </w:r>
      <w:r w:rsidR="00436A0D">
        <w:rPr>
          <w:rFonts w:ascii="StobiSerif Regular" w:hAnsi="StobiSerif Regular" w:cs="Calibri"/>
          <w:lang w:val="mk-MK"/>
        </w:rPr>
        <w:t xml:space="preserve">во повеќето </w:t>
      </w:r>
      <w:proofErr w:type="spellStart"/>
      <w:r w:rsidR="00436A0D">
        <w:rPr>
          <w:rFonts w:ascii="StobiSerif Regular" w:hAnsi="StobiSerif Regular" w:cs="Calibri"/>
          <w:lang w:val="mk-MK"/>
        </w:rPr>
        <w:t>пострапки</w:t>
      </w:r>
      <w:proofErr w:type="spellEnd"/>
      <w:r w:rsidR="00436A0D">
        <w:rPr>
          <w:rFonts w:ascii="StobiSerif Regular" w:hAnsi="StobiSerif Regular" w:cs="Calibri"/>
          <w:lang w:val="mk-MK"/>
        </w:rPr>
        <w:t xml:space="preserve"> </w:t>
      </w:r>
      <w:r>
        <w:rPr>
          <w:rFonts w:ascii="StobiSerif Regular" w:hAnsi="StobiSerif Regular" w:cs="Calibri"/>
          <w:lang w:val="mk-MK"/>
        </w:rPr>
        <w:t xml:space="preserve">се предвидува </w:t>
      </w:r>
      <w:r w:rsidR="00436A0D">
        <w:rPr>
          <w:rFonts w:ascii="StobiSerif Regular" w:hAnsi="StobiSerif Regular" w:cs="Calibri"/>
          <w:lang w:val="mk-MK"/>
        </w:rPr>
        <w:t xml:space="preserve">брза </w:t>
      </w:r>
      <w:r>
        <w:rPr>
          <w:rFonts w:ascii="StobiSerif Regular" w:hAnsi="StobiSerif Regular" w:cs="Calibri"/>
          <w:lang w:val="mk-MK"/>
        </w:rPr>
        <w:t>продажба на конфискуваниот имот</w:t>
      </w:r>
      <w:r w:rsidR="00436A0D">
        <w:rPr>
          <w:rFonts w:ascii="StobiSerif Regular" w:hAnsi="StobiSerif Regular" w:cs="Calibri"/>
          <w:lang w:val="mk-MK"/>
        </w:rPr>
        <w:t xml:space="preserve"> и</w:t>
      </w:r>
      <w:r>
        <w:rPr>
          <w:rFonts w:ascii="StobiSerif Regular" w:hAnsi="StobiSerif Regular" w:cs="Calibri"/>
          <w:lang w:val="mk-MK"/>
        </w:rPr>
        <w:t xml:space="preserve"> директен </w:t>
      </w:r>
      <w:r w:rsidR="00436A0D">
        <w:rPr>
          <w:rFonts w:ascii="StobiSerif Regular" w:hAnsi="StobiSerif Regular" w:cs="Calibri"/>
          <w:lang w:val="mk-MK"/>
        </w:rPr>
        <w:t>прилив</w:t>
      </w:r>
      <w:r>
        <w:rPr>
          <w:rFonts w:ascii="StobiSerif Regular" w:hAnsi="StobiSerif Regular" w:cs="Calibri"/>
          <w:lang w:val="mk-MK"/>
        </w:rPr>
        <w:t xml:space="preserve"> во Буџетот. </w:t>
      </w:r>
    </w:p>
    <w:p w14:paraId="40C577D1" w14:textId="77777777" w:rsidR="00185115" w:rsidRPr="0000790A" w:rsidRDefault="00185115" w:rsidP="00B772AF">
      <w:pPr>
        <w:jc w:val="both"/>
        <w:rPr>
          <w:rFonts w:ascii="StobiSerif Regular" w:hAnsi="StobiSerif Regular"/>
          <w:lang w:val="mk-MK"/>
        </w:rPr>
      </w:pPr>
      <w:r w:rsidRPr="0000790A">
        <w:rPr>
          <w:rFonts w:ascii="StobiSerif Regular" w:hAnsi="StobiSerif Regular"/>
          <w:lang w:val="mk-MK"/>
        </w:rPr>
        <w:t xml:space="preserve">IV. </w:t>
      </w:r>
      <w:r w:rsidRPr="0000790A">
        <w:rPr>
          <w:rFonts w:ascii="StobiSerif Regular" w:hAnsi="StobiSerif Regular" w:cs="Calibri"/>
          <w:lang w:val="mk-MK"/>
        </w:rPr>
        <w:t>ПРОЦЕНА</w:t>
      </w:r>
      <w:r w:rsidRPr="0000790A">
        <w:rPr>
          <w:rFonts w:ascii="StobiSerif Regular" w:hAnsi="StobiSerif Regular"/>
          <w:lang w:val="mk-MK"/>
        </w:rPr>
        <w:t xml:space="preserve"> </w:t>
      </w:r>
      <w:r w:rsidRPr="0000790A">
        <w:rPr>
          <w:rFonts w:ascii="StobiSerif Regular" w:hAnsi="StobiSerif Regular" w:cs="Calibri"/>
          <w:lang w:val="mk-MK"/>
        </w:rPr>
        <w:t>НА</w:t>
      </w:r>
      <w:r w:rsidRPr="0000790A">
        <w:rPr>
          <w:rFonts w:ascii="StobiSerif Regular" w:hAnsi="StobiSerif Regular"/>
          <w:lang w:val="mk-MK"/>
        </w:rPr>
        <w:t xml:space="preserve"> </w:t>
      </w:r>
      <w:r w:rsidRPr="0000790A">
        <w:rPr>
          <w:rFonts w:ascii="StobiSerif Regular" w:hAnsi="StobiSerif Regular" w:cs="Calibri"/>
          <w:lang w:val="mk-MK"/>
        </w:rPr>
        <w:t>ФИНАНСИСКИТЕ</w:t>
      </w:r>
      <w:r w:rsidRPr="0000790A">
        <w:rPr>
          <w:rFonts w:ascii="StobiSerif Regular" w:hAnsi="StobiSerif Regular"/>
          <w:lang w:val="mk-MK"/>
        </w:rPr>
        <w:t xml:space="preserve"> </w:t>
      </w:r>
      <w:r w:rsidRPr="0000790A">
        <w:rPr>
          <w:rFonts w:ascii="StobiSerif Regular" w:hAnsi="StobiSerif Regular" w:cs="Calibri"/>
          <w:lang w:val="mk-MK"/>
        </w:rPr>
        <w:t>СРЕДСТВА</w:t>
      </w:r>
      <w:r w:rsidRPr="0000790A">
        <w:rPr>
          <w:rFonts w:ascii="StobiSerif Regular" w:hAnsi="StobiSerif Regular"/>
          <w:lang w:val="mk-MK"/>
        </w:rPr>
        <w:t xml:space="preserve"> </w:t>
      </w:r>
      <w:r w:rsidRPr="0000790A">
        <w:rPr>
          <w:rFonts w:ascii="StobiSerif Regular" w:hAnsi="StobiSerif Regular" w:cs="Calibri"/>
          <w:lang w:val="mk-MK"/>
        </w:rPr>
        <w:t>ПОТРЕБНИ</w:t>
      </w:r>
      <w:r w:rsidRPr="0000790A">
        <w:rPr>
          <w:rFonts w:ascii="StobiSerif Regular" w:hAnsi="StobiSerif Regular"/>
          <w:lang w:val="mk-MK"/>
        </w:rPr>
        <w:t xml:space="preserve"> </w:t>
      </w:r>
      <w:r w:rsidRPr="0000790A">
        <w:rPr>
          <w:rFonts w:ascii="StobiSerif Regular" w:hAnsi="StobiSerif Regular" w:cs="Calibri"/>
          <w:lang w:val="mk-MK"/>
        </w:rPr>
        <w:t>ЗА</w:t>
      </w:r>
      <w:r w:rsidRPr="0000790A">
        <w:rPr>
          <w:rFonts w:ascii="StobiSerif Regular" w:hAnsi="StobiSerif Regular"/>
          <w:lang w:val="mk-MK"/>
        </w:rPr>
        <w:t xml:space="preserve"> </w:t>
      </w:r>
      <w:r w:rsidRPr="0000790A">
        <w:rPr>
          <w:rFonts w:ascii="StobiSerif Regular" w:hAnsi="StobiSerif Regular" w:cs="Calibri"/>
          <w:lang w:val="mk-MK"/>
        </w:rPr>
        <w:t>СПРОВЕДУВАЊЕ</w:t>
      </w:r>
      <w:r w:rsidRPr="0000790A">
        <w:rPr>
          <w:rFonts w:ascii="StobiSerif Regular" w:hAnsi="StobiSerif Regular"/>
          <w:lang w:val="mk-MK"/>
        </w:rPr>
        <w:t xml:space="preserve"> </w:t>
      </w:r>
      <w:r w:rsidRPr="0000790A">
        <w:rPr>
          <w:rFonts w:ascii="StobiSerif Regular" w:hAnsi="StobiSerif Regular" w:cs="Calibri"/>
          <w:lang w:val="mk-MK"/>
        </w:rPr>
        <w:t>НА</w:t>
      </w:r>
      <w:r w:rsidRPr="0000790A">
        <w:rPr>
          <w:rFonts w:ascii="StobiSerif Regular" w:hAnsi="StobiSerif Regular"/>
          <w:lang w:val="mk-MK"/>
        </w:rPr>
        <w:t xml:space="preserve"> </w:t>
      </w:r>
      <w:r w:rsidRPr="0000790A">
        <w:rPr>
          <w:rFonts w:ascii="StobiSerif Regular" w:hAnsi="StobiSerif Regular" w:cs="Calibri"/>
          <w:lang w:val="mk-MK"/>
        </w:rPr>
        <w:t>ЗАКОНОТ</w:t>
      </w:r>
      <w:r w:rsidRPr="0000790A">
        <w:rPr>
          <w:rFonts w:ascii="StobiSerif Regular" w:hAnsi="StobiSerif Regular"/>
          <w:lang w:val="mk-MK"/>
        </w:rPr>
        <w:t xml:space="preserve">, </w:t>
      </w:r>
      <w:r w:rsidRPr="0000790A">
        <w:rPr>
          <w:rFonts w:ascii="StobiSerif Regular" w:hAnsi="StobiSerif Regular" w:cs="Calibri"/>
          <w:lang w:val="mk-MK"/>
        </w:rPr>
        <w:t>НАЧИН</w:t>
      </w:r>
      <w:r w:rsidRPr="0000790A">
        <w:rPr>
          <w:rFonts w:ascii="StobiSerif Regular" w:hAnsi="StobiSerif Regular"/>
          <w:lang w:val="mk-MK"/>
        </w:rPr>
        <w:t xml:space="preserve"> </w:t>
      </w:r>
      <w:r w:rsidRPr="0000790A">
        <w:rPr>
          <w:rFonts w:ascii="StobiSerif Regular" w:hAnsi="StobiSerif Regular" w:cs="Calibri"/>
          <w:lang w:val="mk-MK"/>
        </w:rPr>
        <w:t>НА</w:t>
      </w:r>
      <w:r w:rsidRPr="0000790A">
        <w:rPr>
          <w:rFonts w:ascii="StobiSerif Regular" w:hAnsi="StobiSerif Regular"/>
          <w:lang w:val="mk-MK"/>
        </w:rPr>
        <w:t xml:space="preserve"> </w:t>
      </w:r>
      <w:r w:rsidRPr="0000790A">
        <w:rPr>
          <w:rFonts w:ascii="StobiSerif Regular" w:hAnsi="StobiSerif Regular" w:cs="Calibri"/>
          <w:lang w:val="mk-MK"/>
        </w:rPr>
        <w:t>НИВНО</w:t>
      </w:r>
      <w:r w:rsidRPr="0000790A">
        <w:rPr>
          <w:rFonts w:ascii="StobiSerif Regular" w:hAnsi="StobiSerif Regular"/>
          <w:lang w:val="mk-MK"/>
        </w:rPr>
        <w:t xml:space="preserve"> </w:t>
      </w:r>
      <w:r w:rsidRPr="0000790A">
        <w:rPr>
          <w:rFonts w:ascii="StobiSerif Regular" w:hAnsi="StobiSerif Regular" w:cs="Calibri"/>
          <w:lang w:val="mk-MK"/>
        </w:rPr>
        <w:t>ОБЕЗБЕДУВАЊЕ</w:t>
      </w:r>
      <w:r w:rsidRPr="0000790A">
        <w:rPr>
          <w:rFonts w:ascii="StobiSerif Regular" w:hAnsi="StobiSerif Regular"/>
          <w:lang w:val="mk-MK"/>
        </w:rPr>
        <w:t xml:space="preserve">, </w:t>
      </w:r>
      <w:r w:rsidRPr="0000790A">
        <w:rPr>
          <w:rFonts w:ascii="StobiSerif Regular" w:hAnsi="StobiSerif Regular" w:cs="Calibri"/>
          <w:lang w:val="mk-MK"/>
        </w:rPr>
        <w:t>ПОДАТОЦИ</w:t>
      </w:r>
      <w:r w:rsidRPr="0000790A">
        <w:rPr>
          <w:rFonts w:ascii="StobiSerif Regular" w:hAnsi="StobiSerif Regular"/>
          <w:lang w:val="mk-MK"/>
        </w:rPr>
        <w:t xml:space="preserve"> </w:t>
      </w:r>
      <w:r w:rsidRPr="0000790A">
        <w:rPr>
          <w:rFonts w:ascii="StobiSerif Regular" w:hAnsi="StobiSerif Regular" w:cs="Calibri"/>
          <w:lang w:val="mk-MK"/>
        </w:rPr>
        <w:t>ЗА</w:t>
      </w:r>
      <w:r w:rsidRPr="0000790A">
        <w:rPr>
          <w:rFonts w:ascii="StobiSerif Regular" w:hAnsi="StobiSerif Regular"/>
          <w:lang w:val="mk-MK"/>
        </w:rPr>
        <w:t xml:space="preserve"> </w:t>
      </w:r>
      <w:r w:rsidRPr="0000790A">
        <w:rPr>
          <w:rFonts w:ascii="StobiSerif Regular" w:hAnsi="StobiSerif Regular" w:cs="Calibri"/>
          <w:lang w:val="mk-MK"/>
        </w:rPr>
        <w:t>ТОА</w:t>
      </w:r>
      <w:r w:rsidRPr="0000790A">
        <w:rPr>
          <w:rFonts w:ascii="StobiSerif Regular" w:hAnsi="StobiSerif Regular"/>
          <w:lang w:val="mk-MK"/>
        </w:rPr>
        <w:t xml:space="preserve"> </w:t>
      </w:r>
      <w:r w:rsidRPr="0000790A">
        <w:rPr>
          <w:rFonts w:ascii="StobiSerif Regular" w:hAnsi="StobiSerif Regular" w:cs="Calibri"/>
          <w:lang w:val="mk-MK"/>
        </w:rPr>
        <w:t>ДАЛИ</w:t>
      </w:r>
      <w:r w:rsidRPr="0000790A">
        <w:rPr>
          <w:rFonts w:ascii="StobiSerif Regular" w:hAnsi="StobiSerif Regular"/>
          <w:lang w:val="mk-MK"/>
        </w:rPr>
        <w:t xml:space="preserve"> </w:t>
      </w:r>
      <w:r w:rsidRPr="0000790A">
        <w:rPr>
          <w:rFonts w:ascii="StobiSerif Regular" w:hAnsi="StobiSerif Regular" w:cs="Calibri"/>
          <w:lang w:val="mk-MK"/>
        </w:rPr>
        <w:t>СПРОВЕДУВАЊЕТО</w:t>
      </w:r>
      <w:r w:rsidRPr="0000790A">
        <w:rPr>
          <w:rFonts w:ascii="StobiSerif Regular" w:hAnsi="StobiSerif Regular"/>
          <w:lang w:val="mk-MK"/>
        </w:rPr>
        <w:t xml:space="preserve"> </w:t>
      </w:r>
      <w:r w:rsidRPr="0000790A">
        <w:rPr>
          <w:rFonts w:ascii="StobiSerif Regular" w:hAnsi="StobiSerif Regular" w:cs="Calibri"/>
          <w:lang w:val="mk-MK"/>
        </w:rPr>
        <w:t>НА</w:t>
      </w:r>
      <w:r w:rsidRPr="0000790A">
        <w:rPr>
          <w:rFonts w:ascii="StobiSerif Regular" w:hAnsi="StobiSerif Regular"/>
          <w:lang w:val="mk-MK"/>
        </w:rPr>
        <w:t xml:space="preserve"> </w:t>
      </w:r>
      <w:r w:rsidRPr="0000790A">
        <w:rPr>
          <w:rFonts w:ascii="StobiSerif Regular" w:hAnsi="StobiSerif Regular" w:cs="Calibri"/>
          <w:lang w:val="mk-MK"/>
        </w:rPr>
        <w:t>ЗАКОНОТ</w:t>
      </w:r>
      <w:r w:rsidRPr="0000790A">
        <w:rPr>
          <w:rFonts w:ascii="StobiSerif Regular" w:hAnsi="StobiSerif Regular"/>
          <w:lang w:val="mk-MK"/>
        </w:rPr>
        <w:t xml:space="preserve"> </w:t>
      </w:r>
      <w:r w:rsidRPr="0000790A">
        <w:rPr>
          <w:rFonts w:ascii="StobiSerif Regular" w:hAnsi="StobiSerif Regular" w:cs="Calibri"/>
          <w:lang w:val="mk-MK"/>
        </w:rPr>
        <w:t>ПОВЛЕКУВА</w:t>
      </w:r>
      <w:r w:rsidRPr="0000790A">
        <w:rPr>
          <w:rFonts w:ascii="StobiSerif Regular" w:hAnsi="StobiSerif Regular"/>
          <w:lang w:val="mk-MK"/>
        </w:rPr>
        <w:t xml:space="preserve"> </w:t>
      </w:r>
      <w:r w:rsidRPr="0000790A">
        <w:rPr>
          <w:rFonts w:ascii="StobiSerif Regular" w:hAnsi="StobiSerif Regular" w:cs="Calibri"/>
          <w:lang w:val="mk-MK"/>
        </w:rPr>
        <w:t>МАТЕРИЈАЛНИ</w:t>
      </w:r>
      <w:r w:rsidRPr="0000790A">
        <w:rPr>
          <w:rFonts w:ascii="StobiSerif Regular" w:hAnsi="StobiSerif Regular"/>
          <w:lang w:val="mk-MK"/>
        </w:rPr>
        <w:t xml:space="preserve"> </w:t>
      </w:r>
      <w:r w:rsidRPr="0000790A">
        <w:rPr>
          <w:rFonts w:ascii="StobiSerif Regular" w:hAnsi="StobiSerif Regular" w:cs="Calibri"/>
          <w:lang w:val="mk-MK"/>
        </w:rPr>
        <w:t>ОБВРСКИ</w:t>
      </w:r>
      <w:r w:rsidRPr="0000790A">
        <w:rPr>
          <w:rFonts w:ascii="StobiSerif Regular" w:hAnsi="StobiSerif Regular"/>
          <w:lang w:val="mk-MK"/>
        </w:rPr>
        <w:t xml:space="preserve"> </w:t>
      </w:r>
      <w:r w:rsidRPr="0000790A">
        <w:rPr>
          <w:rFonts w:ascii="StobiSerif Regular" w:hAnsi="StobiSerif Regular" w:cs="Calibri"/>
          <w:lang w:val="mk-MK"/>
        </w:rPr>
        <w:t>ЗА</w:t>
      </w:r>
      <w:r w:rsidRPr="0000790A">
        <w:rPr>
          <w:rFonts w:ascii="StobiSerif Regular" w:hAnsi="StobiSerif Regular"/>
          <w:lang w:val="mk-MK"/>
        </w:rPr>
        <w:t xml:space="preserve"> </w:t>
      </w:r>
      <w:r w:rsidRPr="0000790A">
        <w:rPr>
          <w:rFonts w:ascii="StobiSerif Regular" w:hAnsi="StobiSerif Regular" w:cs="Calibri"/>
          <w:lang w:val="mk-MK"/>
        </w:rPr>
        <w:t>ОДДЕЛНИ</w:t>
      </w:r>
      <w:r w:rsidRPr="0000790A">
        <w:rPr>
          <w:rFonts w:ascii="StobiSerif Regular" w:hAnsi="StobiSerif Regular"/>
          <w:lang w:val="mk-MK"/>
        </w:rPr>
        <w:t xml:space="preserve"> </w:t>
      </w:r>
      <w:r w:rsidRPr="0000790A">
        <w:rPr>
          <w:rFonts w:ascii="StobiSerif Regular" w:hAnsi="StobiSerif Regular" w:cs="Calibri"/>
          <w:lang w:val="mk-MK"/>
        </w:rPr>
        <w:t>СУБЈЕКТИ</w:t>
      </w:r>
    </w:p>
    <w:p w14:paraId="1A9D81A5" w14:textId="41D3BE7C" w:rsidR="00EB26AB" w:rsidRDefault="00185115" w:rsidP="00B772AF">
      <w:pPr>
        <w:jc w:val="both"/>
        <w:rPr>
          <w:rFonts w:ascii="StobiSerif Regular" w:hAnsi="StobiSerif Regular"/>
          <w:lang w:val="mk-MK"/>
        </w:rPr>
      </w:pPr>
      <w:r w:rsidRPr="0000790A">
        <w:rPr>
          <w:rFonts w:ascii="StobiSerif Regular" w:hAnsi="StobiSerif Regular"/>
          <w:lang w:val="mk-MK"/>
        </w:rPr>
        <w:tab/>
      </w:r>
      <w:r w:rsidRPr="00B772AF">
        <w:rPr>
          <w:rFonts w:ascii="StobiSerif Regular" w:hAnsi="StobiSerif Regular" w:cs="Calibri"/>
          <w:lang w:val="mk-MK"/>
        </w:rPr>
        <w:t>За</w:t>
      </w:r>
      <w:r w:rsidRPr="00B772AF">
        <w:rPr>
          <w:rFonts w:ascii="StobiSerif Regular" w:hAnsi="StobiSerif Regular"/>
          <w:lang w:val="mk-MK"/>
        </w:rPr>
        <w:t xml:space="preserve"> </w:t>
      </w:r>
      <w:r w:rsidRPr="00B772AF">
        <w:rPr>
          <w:rFonts w:ascii="StobiSerif Regular" w:hAnsi="StobiSerif Regular" w:cs="Calibri"/>
          <w:lang w:val="mk-MK"/>
        </w:rPr>
        <w:t>спроведувањето</w:t>
      </w:r>
      <w:r w:rsidRPr="00B772AF">
        <w:rPr>
          <w:rFonts w:ascii="StobiSerif Regular" w:hAnsi="StobiSerif Regular"/>
          <w:lang w:val="mk-MK"/>
        </w:rPr>
        <w:t xml:space="preserve"> </w:t>
      </w:r>
      <w:r w:rsidRPr="00B772AF">
        <w:rPr>
          <w:rFonts w:ascii="StobiSerif Regular" w:hAnsi="StobiSerif Regular" w:cs="Calibri"/>
          <w:lang w:val="mk-MK"/>
        </w:rPr>
        <w:t>на</w:t>
      </w:r>
      <w:r w:rsidRPr="00B772AF">
        <w:rPr>
          <w:rFonts w:ascii="StobiSerif Regular" w:hAnsi="StobiSerif Regular"/>
          <w:lang w:val="mk-MK"/>
        </w:rPr>
        <w:t xml:space="preserve"> </w:t>
      </w:r>
      <w:r w:rsidRPr="00B772AF">
        <w:rPr>
          <w:rFonts w:ascii="StobiSerif Regular" w:hAnsi="StobiSerif Regular" w:cs="Calibri"/>
          <w:lang w:val="mk-MK"/>
        </w:rPr>
        <w:t>овој</w:t>
      </w:r>
      <w:r w:rsidRPr="00B772AF">
        <w:rPr>
          <w:rFonts w:ascii="StobiSerif Regular" w:hAnsi="StobiSerif Regular"/>
          <w:lang w:val="mk-MK"/>
        </w:rPr>
        <w:t xml:space="preserve"> </w:t>
      </w:r>
      <w:r w:rsidRPr="00B772AF">
        <w:rPr>
          <w:rFonts w:ascii="StobiSerif Regular" w:hAnsi="StobiSerif Regular" w:cs="Calibri"/>
          <w:lang w:val="mk-MK"/>
        </w:rPr>
        <w:t>закон</w:t>
      </w:r>
      <w:r w:rsidRPr="00B772AF">
        <w:rPr>
          <w:rFonts w:ascii="StobiSerif Regular" w:hAnsi="StobiSerif Regular"/>
          <w:lang w:val="mk-MK"/>
        </w:rPr>
        <w:t xml:space="preserve"> </w:t>
      </w:r>
      <w:r w:rsidRPr="00B772AF">
        <w:rPr>
          <w:rFonts w:ascii="StobiSerif Regular" w:hAnsi="StobiSerif Regular" w:cs="Calibri"/>
          <w:lang w:val="mk-MK"/>
        </w:rPr>
        <w:t>ќе</w:t>
      </w:r>
      <w:r w:rsidRPr="00B772AF">
        <w:rPr>
          <w:rFonts w:ascii="StobiSerif Regular" w:hAnsi="StobiSerif Regular"/>
          <w:lang w:val="mk-MK"/>
        </w:rPr>
        <w:t xml:space="preserve"> </w:t>
      </w:r>
      <w:r w:rsidRPr="00B772AF">
        <w:rPr>
          <w:rFonts w:ascii="StobiSerif Regular" w:hAnsi="StobiSerif Regular" w:cs="Calibri"/>
          <w:lang w:val="mk-MK"/>
        </w:rPr>
        <w:t>бидат</w:t>
      </w:r>
      <w:r w:rsidRPr="00B772AF">
        <w:rPr>
          <w:rFonts w:ascii="StobiSerif Regular" w:hAnsi="StobiSerif Regular"/>
          <w:lang w:val="mk-MK"/>
        </w:rPr>
        <w:t xml:space="preserve"> </w:t>
      </w:r>
      <w:r w:rsidRPr="00B772AF">
        <w:rPr>
          <w:rFonts w:ascii="StobiSerif Regular" w:hAnsi="StobiSerif Regular" w:cs="Calibri"/>
          <w:lang w:val="mk-MK"/>
        </w:rPr>
        <w:t>потребни</w:t>
      </w:r>
      <w:r w:rsidRPr="00B772AF">
        <w:rPr>
          <w:rFonts w:ascii="StobiSerif Regular" w:hAnsi="StobiSerif Regular"/>
          <w:lang w:val="mk-MK"/>
        </w:rPr>
        <w:t xml:space="preserve"> </w:t>
      </w:r>
      <w:r w:rsidRPr="00B772AF">
        <w:rPr>
          <w:rFonts w:ascii="StobiSerif Regular" w:hAnsi="StobiSerif Regular" w:cs="Calibri"/>
          <w:lang w:val="mk-MK"/>
        </w:rPr>
        <w:t>средства</w:t>
      </w:r>
      <w:r w:rsidR="00AD7A2E" w:rsidRPr="00DA2E56">
        <w:rPr>
          <w:rFonts w:ascii="StobiSerif Regular" w:hAnsi="StobiSerif Regular"/>
          <w:lang w:val="mk-MK"/>
        </w:rPr>
        <w:t xml:space="preserve"> </w:t>
      </w:r>
      <w:r w:rsidR="00AD7A2E" w:rsidRPr="00DA2E56">
        <w:rPr>
          <w:rFonts w:ascii="StobiSerif Regular" w:hAnsi="StobiSerif Regular" w:cs="Calibri"/>
          <w:lang w:val="mk-MK"/>
        </w:rPr>
        <w:t>кои</w:t>
      </w:r>
      <w:r w:rsidR="00AD7A2E" w:rsidRPr="00DA2E56">
        <w:rPr>
          <w:rFonts w:ascii="StobiSerif Regular" w:hAnsi="StobiSerif Regular"/>
          <w:lang w:val="mk-MK"/>
        </w:rPr>
        <w:t xml:space="preserve"> </w:t>
      </w:r>
      <w:r w:rsidR="00AD7A2E" w:rsidRPr="00DA2E56">
        <w:rPr>
          <w:rFonts w:ascii="StobiSerif Regular" w:hAnsi="StobiSerif Regular" w:cs="Calibri"/>
          <w:lang w:val="mk-MK"/>
        </w:rPr>
        <w:t>ќе</w:t>
      </w:r>
      <w:r w:rsidR="00AD7A2E" w:rsidRPr="00DA2E56">
        <w:rPr>
          <w:rFonts w:ascii="StobiSerif Regular" w:hAnsi="StobiSerif Regular"/>
          <w:lang w:val="mk-MK"/>
        </w:rPr>
        <w:t xml:space="preserve"> </w:t>
      </w:r>
      <w:r w:rsidR="00AD7A2E" w:rsidRPr="00DA2E56">
        <w:rPr>
          <w:rFonts w:ascii="StobiSerif Regular" w:hAnsi="StobiSerif Regular" w:cs="Calibri"/>
          <w:lang w:val="mk-MK"/>
        </w:rPr>
        <w:t>бидат</w:t>
      </w:r>
      <w:r w:rsidR="00AD7A2E" w:rsidRPr="00DA2E56">
        <w:rPr>
          <w:rFonts w:ascii="StobiSerif Regular" w:hAnsi="StobiSerif Regular"/>
          <w:lang w:val="mk-MK"/>
        </w:rPr>
        <w:t xml:space="preserve"> </w:t>
      </w:r>
      <w:r w:rsidR="00AD7A2E" w:rsidRPr="00DA2E56">
        <w:rPr>
          <w:rFonts w:ascii="StobiSerif Regular" w:hAnsi="StobiSerif Regular" w:cs="Calibri"/>
          <w:lang w:val="mk-MK"/>
        </w:rPr>
        <w:t>обезбедени</w:t>
      </w:r>
      <w:r w:rsidR="00AD7A2E" w:rsidRPr="00DA2E56">
        <w:rPr>
          <w:rFonts w:ascii="StobiSerif Regular" w:hAnsi="StobiSerif Regular"/>
          <w:lang w:val="mk-MK"/>
        </w:rPr>
        <w:t xml:space="preserve"> </w:t>
      </w:r>
      <w:r w:rsidR="00AD7A2E" w:rsidRPr="00DA2E56">
        <w:rPr>
          <w:rFonts w:ascii="StobiSerif Regular" w:hAnsi="StobiSerif Regular" w:cs="Calibri"/>
          <w:lang w:val="mk-MK"/>
        </w:rPr>
        <w:t>во</w:t>
      </w:r>
      <w:r w:rsidR="00AD7A2E" w:rsidRPr="00DA2E56">
        <w:rPr>
          <w:rFonts w:ascii="StobiSerif Regular" w:hAnsi="StobiSerif Regular"/>
          <w:lang w:val="mk-MK"/>
        </w:rPr>
        <w:t xml:space="preserve"> </w:t>
      </w:r>
      <w:r w:rsidR="00AD7A2E" w:rsidRPr="00DA2E56">
        <w:rPr>
          <w:rFonts w:ascii="StobiSerif Regular" w:hAnsi="StobiSerif Regular" w:cs="Calibri"/>
          <w:lang w:val="mk-MK"/>
        </w:rPr>
        <w:t>Буџетот</w:t>
      </w:r>
      <w:r w:rsidR="00AD7A2E" w:rsidRPr="00DA2E56">
        <w:rPr>
          <w:rFonts w:ascii="StobiSerif Regular" w:hAnsi="StobiSerif Regular"/>
          <w:lang w:val="mk-MK"/>
        </w:rPr>
        <w:t xml:space="preserve"> </w:t>
      </w:r>
      <w:r w:rsidR="00AD7A2E" w:rsidRPr="00DA2E56">
        <w:rPr>
          <w:rFonts w:ascii="StobiSerif Regular" w:hAnsi="StobiSerif Regular" w:cs="Calibri"/>
          <w:lang w:val="mk-MK"/>
        </w:rPr>
        <w:t>на Република Северна Македонија</w:t>
      </w:r>
      <w:r w:rsidRPr="00B772AF">
        <w:rPr>
          <w:rFonts w:ascii="StobiSerif Regular" w:hAnsi="StobiSerif Regular"/>
          <w:lang w:val="mk-MK"/>
        </w:rPr>
        <w:t xml:space="preserve"> </w:t>
      </w:r>
      <w:r w:rsidRPr="00B772AF">
        <w:rPr>
          <w:rFonts w:ascii="StobiSerif Regular" w:hAnsi="StobiSerif Regular" w:cs="Calibri"/>
          <w:lang w:val="mk-MK"/>
        </w:rPr>
        <w:t>за</w:t>
      </w:r>
      <w:r w:rsidR="00EB26AB">
        <w:rPr>
          <w:rFonts w:ascii="StobiSerif Regular" w:hAnsi="StobiSerif Regular"/>
          <w:lang w:val="mk-MK"/>
        </w:rPr>
        <w:t>:</w:t>
      </w:r>
    </w:p>
    <w:p w14:paraId="606A69F9" w14:textId="72A1895C" w:rsidR="00EB26AB" w:rsidRPr="00AD7A2E" w:rsidRDefault="00EB26AB" w:rsidP="00EB26AB">
      <w:pPr>
        <w:pStyle w:val="ListParagraph"/>
        <w:numPr>
          <w:ilvl w:val="0"/>
          <w:numId w:val="16"/>
        </w:numPr>
        <w:jc w:val="both"/>
        <w:rPr>
          <w:rFonts w:ascii="StobiSerif Regular" w:hAnsi="StobiSerif Regular"/>
          <w:lang w:val="mk-MK"/>
        </w:rPr>
      </w:pPr>
      <w:r>
        <w:rPr>
          <w:rFonts w:ascii="StobiSerif Regular" w:hAnsi="StobiSerif Regular" w:cs="Calibri"/>
          <w:lang w:val="mk-MK"/>
        </w:rPr>
        <w:t>зајакнување на капацитети</w:t>
      </w:r>
      <w:r w:rsidR="00DA2E56">
        <w:rPr>
          <w:rFonts w:ascii="StobiSerif Regular" w:hAnsi="StobiSerif Regular" w:cs="Calibri"/>
          <w:lang w:val="mk-MK"/>
        </w:rPr>
        <w:t>те</w:t>
      </w:r>
      <w:r>
        <w:rPr>
          <w:rFonts w:ascii="StobiSerif Regular" w:hAnsi="StobiSerif Regular" w:cs="Calibri"/>
          <w:lang w:val="mk-MK"/>
        </w:rPr>
        <w:t xml:space="preserve"> на Агенцијата</w:t>
      </w:r>
      <w:r w:rsidR="00AD7A2E">
        <w:rPr>
          <w:rFonts w:ascii="StobiSerif Regular" w:hAnsi="StobiSerif Regular" w:cs="Calibri"/>
          <w:lang w:val="mk-MK"/>
        </w:rPr>
        <w:t>;</w:t>
      </w:r>
    </w:p>
    <w:p w14:paraId="3A1F808A" w14:textId="6BD9786C" w:rsidR="00AD7A2E" w:rsidRPr="00EB26AB" w:rsidRDefault="00AD7A2E" w:rsidP="00EB26AB">
      <w:pPr>
        <w:pStyle w:val="ListParagraph"/>
        <w:numPr>
          <w:ilvl w:val="0"/>
          <w:numId w:val="16"/>
        </w:numPr>
        <w:jc w:val="both"/>
        <w:rPr>
          <w:rFonts w:ascii="StobiSerif Regular" w:hAnsi="StobiSerif Regular"/>
          <w:lang w:val="mk-MK"/>
        </w:rPr>
      </w:pPr>
      <w:r>
        <w:rPr>
          <w:rFonts w:ascii="StobiSerif Regular" w:hAnsi="StobiSerif Regular" w:cs="Calibri"/>
          <w:lang w:val="mk-MK"/>
        </w:rPr>
        <w:t>членовите на Управниот одбор;</w:t>
      </w:r>
    </w:p>
    <w:p w14:paraId="72925348" w14:textId="00310CB7" w:rsidR="00EB45AA" w:rsidRPr="00AD7A2E" w:rsidRDefault="00EB26AB" w:rsidP="00DA2E56">
      <w:pPr>
        <w:pStyle w:val="ListParagraph"/>
        <w:numPr>
          <w:ilvl w:val="0"/>
          <w:numId w:val="16"/>
        </w:numPr>
        <w:jc w:val="both"/>
        <w:rPr>
          <w:rFonts w:ascii="StobiSerif Regular" w:hAnsi="StobiSerif Regular"/>
          <w:lang w:val="mk-MK"/>
        </w:rPr>
      </w:pPr>
      <w:r>
        <w:rPr>
          <w:rFonts w:ascii="StobiSerif Regular" w:hAnsi="StobiSerif Regular" w:cs="Calibri"/>
          <w:lang w:val="mk-MK"/>
        </w:rPr>
        <w:t xml:space="preserve">воведување </w:t>
      </w:r>
      <w:r w:rsidR="00AD7A2E">
        <w:rPr>
          <w:rFonts w:ascii="StobiSerif Regular" w:hAnsi="StobiSerif Regular" w:cs="Calibri"/>
          <w:lang w:val="mk-MK"/>
        </w:rPr>
        <w:t xml:space="preserve">и одржување </w:t>
      </w:r>
      <w:r>
        <w:rPr>
          <w:rFonts w:ascii="StobiSerif Regular" w:hAnsi="StobiSerif Regular" w:cs="Calibri"/>
          <w:lang w:val="mk-MK"/>
        </w:rPr>
        <w:t>на електронскиот регистар</w:t>
      </w:r>
      <w:r w:rsidR="00AD7A2E">
        <w:rPr>
          <w:rFonts w:ascii="StobiSerif Regular" w:hAnsi="StobiSerif Regular" w:cs="Calibri"/>
          <w:lang w:val="mk-MK"/>
        </w:rPr>
        <w:t>.</w:t>
      </w:r>
    </w:p>
    <w:p w14:paraId="615E6557" w14:textId="77777777" w:rsidR="00185115" w:rsidRPr="0000790A" w:rsidRDefault="00185115" w:rsidP="00B772AF">
      <w:pPr>
        <w:spacing w:after="0"/>
        <w:jc w:val="both"/>
        <w:rPr>
          <w:rFonts w:ascii="StobiSerif Regular" w:eastAsia="Calibri" w:hAnsi="StobiSerif Regular" w:cs="StobiSerif Regular"/>
          <w:noProof/>
          <w:color w:val="000000"/>
          <w:lang w:val="mk-MK"/>
        </w:rPr>
      </w:pPr>
      <w:r w:rsidRPr="0000790A">
        <w:rPr>
          <w:rFonts w:ascii="StobiSerif Regular" w:eastAsia="Calibri" w:hAnsi="StobiSerif Regular" w:cs="StobiSerif Regular"/>
          <w:noProof/>
          <w:color w:val="000000"/>
          <w:lang w:val="mk-MK"/>
        </w:rPr>
        <w:lastRenderedPageBreak/>
        <w:t xml:space="preserve">V. </w:t>
      </w:r>
      <w:r w:rsidRPr="0000790A">
        <w:rPr>
          <w:rFonts w:ascii="StobiSerif Regular" w:eastAsia="Calibri" w:hAnsi="StobiSerif Regular" w:cs="Calibri"/>
          <w:noProof/>
          <w:color w:val="000000"/>
          <w:lang w:val="mk-MK"/>
        </w:rPr>
        <w:t>ПРЕГЛЕД</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НА</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РЕГУЛАТИВИ</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ОД</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ДРУГИ</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ПРАВНИ</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СИСТЕМИ</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И</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УСОГЛАСЕНОСТА</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НА</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ПРЕДЛОГ</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ЗАКОНОТ</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СО</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ПРАВОТО</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НА</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ЕВРОПСКАТА</w:t>
      </w:r>
      <w:r w:rsidRPr="0000790A">
        <w:rPr>
          <w:rFonts w:ascii="StobiSerif Regular" w:eastAsia="Calibri" w:hAnsi="StobiSerif Regular" w:cs="StobiSerif Regular"/>
          <w:noProof/>
          <w:color w:val="000000"/>
          <w:lang w:val="mk-MK"/>
        </w:rPr>
        <w:t xml:space="preserve"> </w:t>
      </w:r>
      <w:r w:rsidRPr="0000790A">
        <w:rPr>
          <w:rFonts w:ascii="StobiSerif Regular" w:eastAsia="Calibri" w:hAnsi="StobiSerif Regular" w:cs="Calibri"/>
          <w:noProof/>
          <w:color w:val="000000"/>
          <w:lang w:val="mk-MK"/>
        </w:rPr>
        <w:t>УНИЈА</w:t>
      </w:r>
    </w:p>
    <w:p w14:paraId="30480E7C" w14:textId="77777777" w:rsidR="00DA2E56" w:rsidRDefault="00DA2E56" w:rsidP="00DA2E56">
      <w:pPr>
        <w:ind w:firstLine="709"/>
        <w:jc w:val="both"/>
        <w:rPr>
          <w:rFonts w:ascii="StobiSerif Regular" w:eastAsia="Times New Roman" w:hAnsi="StobiSerif Regular" w:cs="Calibri"/>
          <w:lang w:val="mk-MK"/>
        </w:rPr>
      </w:pPr>
      <w:r>
        <w:rPr>
          <w:rFonts w:ascii="StobiSerif Regular" w:hAnsi="StobiSerif Regular" w:cs="Calibri"/>
          <w:iCs/>
          <w:lang w:val="mk-MK"/>
        </w:rPr>
        <w:t xml:space="preserve">- </w:t>
      </w:r>
      <w:r w:rsidRPr="00DA2E56">
        <w:rPr>
          <w:rFonts w:ascii="StobiSerif Regular" w:hAnsi="StobiSerif Regular" w:cs="Calibri"/>
          <w:iCs/>
          <w:lang w:val="mk-MK"/>
        </w:rPr>
        <w:t>Директива 2014/42/ЕУ на Европскиот парламент и Европскиот совет од 3 април 2014 за замрзнување и конфискација на предмети и приноси од казниво дело во Европската унија</w:t>
      </w:r>
      <w:r w:rsidRPr="00DA2E56">
        <w:rPr>
          <w:rFonts w:ascii="StobiSerif Regular" w:hAnsi="StobiSerif Regular" w:cs="Calibri"/>
          <w:lang w:val="mk-MK"/>
        </w:rPr>
        <w:t xml:space="preserve"> </w:t>
      </w:r>
      <w:r w:rsidR="00EB45AA" w:rsidRPr="00B772AF">
        <w:rPr>
          <w:rFonts w:ascii="StobiSerif Regular" w:eastAsia="Times New Roman" w:hAnsi="StobiSerif Regular" w:cs="Calibri"/>
          <w:lang w:val="mk-MK"/>
        </w:rPr>
        <w:t>и</w:t>
      </w:r>
    </w:p>
    <w:p w14:paraId="3DD4B33D" w14:textId="75692265" w:rsidR="004E6B73" w:rsidRPr="00DA2E56" w:rsidRDefault="00DA2E56" w:rsidP="00DA2E56">
      <w:pPr>
        <w:ind w:firstLine="709"/>
        <w:jc w:val="both"/>
        <w:rPr>
          <w:rFonts w:ascii="StobiSerif Regular" w:hAnsi="StobiSerif Regular" w:cs="Calibri"/>
          <w:lang w:val="mk-MK"/>
        </w:rPr>
      </w:pPr>
      <w:r>
        <w:rPr>
          <w:rFonts w:ascii="StobiSerif Regular" w:eastAsia="Times New Roman" w:hAnsi="StobiSerif Regular" w:cs="Calibri"/>
          <w:lang w:val="mk-MK"/>
        </w:rPr>
        <w:t xml:space="preserve">- </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компаративни</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искуства</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а</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посебно</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оние</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од</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соодветните</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закони</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во</w:t>
      </w:r>
      <w:r w:rsidR="008953A1" w:rsidRPr="00B772AF">
        <w:rPr>
          <w:rFonts w:ascii="StobiSerif Regular" w:eastAsia="Times New Roman" w:hAnsi="StobiSerif Regular"/>
          <w:lang w:val="mk-MK"/>
        </w:rPr>
        <w:t xml:space="preserve"> </w:t>
      </w:r>
      <w:r>
        <w:rPr>
          <w:rFonts w:ascii="StobiSerif Regular" w:eastAsia="Times New Roman" w:hAnsi="StobiSerif Regular"/>
          <w:lang w:val="mk-MK"/>
        </w:rPr>
        <w:t>В</w:t>
      </w:r>
      <w:r w:rsidR="008953A1" w:rsidRPr="00B772AF">
        <w:rPr>
          <w:rFonts w:ascii="StobiSerif Regular" w:eastAsia="Times New Roman" w:hAnsi="StobiSerif Regular"/>
          <w:lang w:val="mk-MK"/>
        </w:rPr>
        <w:t xml:space="preserve">елика Британија, </w:t>
      </w:r>
      <w:r w:rsidR="008C7E41">
        <w:rPr>
          <w:rFonts w:ascii="StobiSerif Regular" w:eastAsia="Times New Roman" w:hAnsi="StobiSerif Regular"/>
          <w:lang w:val="mk-MK"/>
        </w:rPr>
        <w:t xml:space="preserve">Италија, Холандија, </w:t>
      </w:r>
      <w:r w:rsidR="00EB45AA" w:rsidRPr="00B772AF">
        <w:rPr>
          <w:rFonts w:ascii="StobiSerif Regular" w:eastAsia="Times New Roman" w:hAnsi="StobiSerif Regular" w:cs="Calibri"/>
          <w:lang w:val="mk-MK"/>
        </w:rPr>
        <w:t>Словенија</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Хрватска</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Бугарија</w:t>
      </w:r>
      <w:r w:rsidR="001F5A88">
        <w:rPr>
          <w:rFonts w:ascii="StobiSerif Regular" w:eastAsia="Times New Roman" w:hAnsi="StobiSerif Regular"/>
          <w:lang w:val="mk-MK"/>
        </w:rPr>
        <w:t xml:space="preserve">, Србија </w:t>
      </w:r>
      <w:r w:rsidR="00EB45AA" w:rsidRPr="00B772AF">
        <w:rPr>
          <w:rFonts w:ascii="StobiSerif Regular" w:eastAsia="Times New Roman" w:hAnsi="StobiSerif Regular" w:cs="Calibri"/>
          <w:lang w:val="mk-MK"/>
        </w:rPr>
        <w:t>и</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Црна</w:t>
      </w:r>
      <w:r w:rsidR="00EB45AA" w:rsidRPr="00B772AF">
        <w:rPr>
          <w:rFonts w:ascii="StobiSerif Regular" w:eastAsia="Times New Roman" w:hAnsi="StobiSerif Regular"/>
          <w:lang w:val="mk-MK"/>
        </w:rPr>
        <w:t xml:space="preserve"> </w:t>
      </w:r>
      <w:r w:rsidR="00EB45AA" w:rsidRPr="00B772AF">
        <w:rPr>
          <w:rFonts w:ascii="StobiSerif Regular" w:eastAsia="Times New Roman" w:hAnsi="StobiSerif Regular" w:cs="Calibri"/>
          <w:lang w:val="mk-MK"/>
        </w:rPr>
        <w:t>Гора</w:t>
      </w:r>
      <w:r w:rsidR="00EB45AA" w:rsidRPr="00B772AF">
        <w:rPr>
          <w:rFonts w:ascii="StobiSerif Regular" w:eastAsia="Times New Roman" w:hAnsi="StobiSerif Regular"/>
          <w:lang w:val="mk-MK"/>
        </w:rPr>
        <w:t>.</w:t>
      </w:r>
      <w:r w:rsidR="004E6B73" w:rsidRPr="00B772AF">
        <w:rPr>
          <w:rFonts w:ascii="StobiSerif Regular" w:eastAsia="Times New Roman" w:hAnsi="StobiSerif Regular"/>
          <w:lang w:val="mk-MK"/>
        </w:rPr>
        <w:br w:type="page"/>
      </w:r>
    </w:p>
    <w:p w14:paraId="35A45474" w14:textId="109E78F3" w:rsidR="00A17537" w:rsidRPr="00626E7F" w:rsidRDefault="00A17537" w:rsidP="006A48F7">
      <w:pPr>
        <w:spacing w:after="0" w:line="240" w:lineRule="auto"/>
        <w:jc w:val="center"/>
        <w:rPr>
          <w:rFonts w:ascii="StobiSerif Regular" w:hAnsi="StobiSerif Regular"/>
          <w:b/>
          <w:bCs/>
          <w:lang w:val="mk-MK"/>
        </w:rPr>
      </w:pPr>
      <w:r w:rsidRPr="00626E7F">
        <w:rPr>
          <w:rFonts w:ascii="StobiSerif Regular" w:hAnsi="StobiSerif Regular"/>
          <w:b/>
          <w:bCs/>
          <w:lang w:val="mk-MK"/>
        </w:rPr>
        <w:lastRenderedPageBreak/>
        <w:t>ПРЕДЛОГ</w:t>
      </w:r>
      <w:r w:rsidR="00E033A5">
        <w:rPr>
          <w:rFonts w:ascii="StobiSerif Regular" w:hAnsi="StobiSerif Regular"/>
          <w:b/>
          <w:bCs/>
          <w:lang w:val="mk-MK"/>
        </w:rPr>
        <w:t xml:space="preserve"> НА</w:t>
      </w:r>
    </w:p>
    <w:p w14:paraId="7AEC8AD9" w14:textId="5B687C76" w:rsidR="00DE3817" w:rsidRPr="00DE3817" w:rsidRDefault="00A17537" w:rsidP="00DE3817">
      <w:pPr>
        <w:spacing w:after="0" w:line="240" w:lineRule="auto"/>
        <w:jc w:val="center"/>
        <w:rPr>
          <w:rFonts w:ascii="StobiSerif Regular" w:hAnsi="StobiSerif Regular"/>
          <w:b/>
          <w:bCs/>
          <w:lang w:val="mk-MK"/>
        </w:rPr>
      </w:pPr>
      <w:bookmarkStart w:id="3" w:name="_Hlk107823979"/>
      <w:r w:rsidRPr="00626E7F">
        <w:rPr>
          <w:rFonts w:ascii="StobiSerif Regular" w:hAnsi="StobiSerif Regular"/>
          <w:b/>
          <w:bCs/>
          <w:lang w:val="mk-MK"/>
        </w:rPr>
        <w:t>ЗАКОН ЗА УПРАВУВАЊЕ СО КОНФИСКУВАН ИМОТ, ИМОТНА КОРИСТ И ОДЗЕМЕНИ ПРЕДМЕТИ ВО КРИВИЧНА И ПРЕКРШОЧНА ПОСТАПКА</w:t>
      </w:r>
      <w:r w:rsidR="00E033A5">
        <w:rPr>
          <w:rFonts w:ascii="StobiSerif Regular" w:hAnsi="StobiSerif Regular"/>
          <w:b/>
          <w:bCs/>
          <w:lang w:val="mk-MK"/>
        </w:rPr>
        <w:t xml:space="preserve"> </w:t>
      </w:r>
      <w:r w:rsidR="00DE3817" w:rsidRPr="00DE3817">
        <w:rPr>
          <w:rFonts w:ascii="StobiSerif Regular" w:hAnsi="StobiSerif Regular"/>
          <w:b/>
          <w:bCs/>
          <w:lang w:val="mk-MK"/>
        </w:rPr>
        <w:t>(</w:t>
      </w:r>
      <w:r w:rsidR="00DE3817" w:rsidRPr="00DE3817">
        <w:rPr>
          <w:rFonts w:ascii="StobiSerif Regular" w:hAnsi="StobiSerif Regular"/>
          <w:b/>
          <w:bCs/>
          <w:vertAlign w:val="superscript"/>
        </w:rPr>
        <w:footnoteReference w:customMarkFollows="1" w:id="1"/>
        <w:sym w:font="Symbol" w:char="F02A"/>
      </w:r>
      <w:r w:rsidR="00DE3817" w:rsidRPr="00DE3817">
        <w:rPr>
          <w:rFonts w:ascii="StobiSerif Regular" w:hAnsi="StobiSerif Regular"/>
          <w:b/>
          <w:bCs/>
          <w:lang w:val="mk-MK"/>
        </w:rPr>
        <w:t>)</w:t>
      </w:r>
    </w:p>
    <w:p w14:paraId="7C48BF27" w14:textId="227E79C0" w:rsidR="00A17537" w:rsidRPr="00626E7F" w:rsidRDefault="00A17537" w:rsidP="006A48F7">
      <w:pPr>
        <w:spacing w:after="0" w:line="240" w:lineRule="auto"/>
        <w:jc w:val="center"/>
        <w:rPr>
          <w:rFonts w:ascii="StobiSerif Regular" w:hAnsi="StobiSerif Regular"/>
          <w:b/>
          <w:bCs/>
          <w:lang w:val="mk-MK"/>
        </w:rPr>
      </w:pPr>
    </w:p>
    <w:bookmarkEnd w:id="3"/>
    <w:p w14:paraId="0DDA3348" w14:textId="77777777" w:rsidR="00A17537" w:rsidRPr="00626E7F" w:rsidRDefault="00A17537" w:rsidP="006A48F7">
      <w:pPr>
        <w:spacing w:after="0" w:line="240" w:lineRule="auto"/>
        <w:jc w:val="both"/>
        <w:rPr>
          <w:rFonts w:ascii="StobiSerif Regular" w:hAnsi="StobiSerif Regular"/>
          <w:lang w:val="mk-MK"/>
        </w:rPr>
      </w:pPr>
    </w:p>
    <w:p w14:paraId="06EE0B3B" w14:textId="77777777" w:rsidR="00A17537" w:rsidRPr="00626E7F" w:rsidRDefault="00A17537" w:rsidP="001F5A88">
      <w:pPr>
        <w:spacing w:after="160" w:line="259" w:lineRule="auto"/>
        <w:jc w:val="center"/>
        <w:rPr>
          <w:rFonts w:ascii="StobiSerif Regular" w:hAnsi="StobiSerif Regular"/>
          <w:b/>
          <w:bCs/>
          <w:lang w:val="mk-MK"/>
        </w:rPr>
      </w:pPr>
      <w:r w:rsidRPr="00626E7F">
        <w:rPr>
          <w:rFonts w:ascii="StobiSerif Regular" w:hAnsi="StobiSerif Regular"/>
          <w:b/>
          <w:bCs/>
          <w:lang w:val="mk-MK"/>
        </w:rPr>
        <w:t>I. ОСНОВНИ ОДРЕДБИ</w:t>
      </w:r>
    </w:p>
    <w:p w14:paraId="75318124" w14:textId="77777777" w:rsidR="00A17537" w:rsidRPr="00626E7F" w:rsidRDefault="00A17537" w:rsidP="001F5A88">
      <w:pPr>
        <w:spacing w:after="160" w:line="259" w:lineRule="auto"/>
        <w:jc w:val="center"/>
        <w:rPr>
          <w:rFonts w:ascii="StobiSerif Regular" w:hAnsi="StobiSerif Regular"/>
          <w:b/>
          <w:bCs/>
          <w:lang w:val="mk-MK"/>
        </w:rPr>
      </w:pPr>
      <w:r w:rsidRPr="00626E7F">
        <w:rPr>
          <w:rFonts w:ascii="StobiSerif Regular" w:hAnsi="StobiSerif Regular"/>
          <w:b/>
          <w:bCs/>
          <w:lang w:val="mk-MK"/>
        </w:rPr>
        <w:t>Општа одредба</w:t>
      </w:r>
    </w:p>
    <w:p w14:paraId="07343074" w14:textId="77777777" w:rsidR="00A17537" w:rsidRPr="00626E7F" w:rsidRDefault="00A17537" w:rsidP="001F5A88">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1</w:t>
      </w:r>
    </w:p>
    <w:p w14:paraId="783374AE" w14:textId="77777777" w:rsidR="00A17537" w:rsidRPr="00626E7F" w:rsidRDefault="00A17537" w:rsidP="001F5A88">
      <w:pPr>
        <w:spacing w:after="160" w:line="259" w:lineRule="auto"/>
        <w:ind w:firstLine="720"/>
        <w:jc w:val="both"/>
        <w:rPr>
          <w:rFonts w:ascii="StobiSerif Regular" w:hAnsi="StobiSerif Regular"/>
          <w:lang w:val="mk-MK"/>
        </w:rPr>
      </w:pPr>
      <w:r w:rsidRPr="00626E7F">
        <w:rPr>
          <w:rFonts w:ascii="StobiSerif Regular" w:hAnsi="StobiSerif Regular"/>
          <w:lang w:val="mk-MK"/>
        </w:rPr>
        <w:t>Со овој закон се уредува начинот на управување со привремено одземениот имот и привремено одземените предмети и конфискуваниот имот и имотна корист како принос од кривично дело и одземените предмети во кривичната и прекршочната постапка, со трајно одземените предмети во управна постапка, како и основањето, надлежноста, управувањето, раководењето и други прашања поврзани со работата на Агенцијата за управување со одземен имот (во натамошниот текст: Агенцијата).</w:t>
      </w:r>
    </w:p>
    <w:p w14:paraId="69102D4C" w14:textId="77777777" w:rsidR="00A17537" w:rsidRPr="00626E7F" w:rsidRDefault="00A17537" w:rsidP="001F5A88">
      <w:pPr>
        <w:spacing w:after="160" w:line="259" w:lineRule="auto"/>
        <w:jc w:val="center"/>
        <w:rPr>
          <w:rFonts w:ascii="StobiSerif Regular" w:hAnsi="StobiSerif Regular"/>
          <w:b/>
          <w:bCs/>
          <w:lang w:val="mk-MK"/>
        </w:rPr>
      </w:pPr>
      <w:r w:rsidRPr="00626E7F">
        <w:rPr>
          <w:rFonts w:ascii="StobiSerif Regular" w:hAnsi="StobiSerif Regular"/>
          <w:b/>
          <w:bCs/>
          <w:lang w:val="mk-MK"/>
        </w:rPr>
        <w:t>Значење на изразите во овој закон</w:t>
      </w:r>
    </w:p>
    <w:p w14:paraId="2CA6A0A4" w14:textId="77777777" w:rsidR="00A17537" w:rsidRPr="00626E7F" w:rsidRDefault="00A17537" w:rsidP="001F5A88">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2</w:t>
      </w:r>
    </w:p>
    <w:p w14:paraId="0F6D79DD" w14:textId="77777777" w:rsidR="00A17537" w:rsidRPr="00626E7F" w:rsidRDefault="00A17537" w:rsidP="001F5A88">
      <w:pPr>
        <w:spacing w:after="160" w:line="259" w:lineRule="auto"/>
        <w:ind w:firstLine="720"/>
        <w:jc w:val="both"/>
        <w:rPr>
          <w:rFonts w:ascii="StobiSerif Regular" w:hAnsi="StobiSerif Regular"/>
          <w:lang w:val="mk-MK"/>
        </w:rPr>
      </w:pPr>
      <w:r w:rsidRPr="00626E7F">
        <w:rPr>
          <w:rFonts w:ascii="StobiSerif Regular" w:hAnsi="StobiSerif Regular"/>
          <w:lang w:val="mk-MK"/>
        </w:rPr>
        <w:t>Одделни изрази употребени во овој закон го имаат следново значење:</w:t>
      </w:r>
    </w:p>
    <w:p w14:paraId="75E8D54B" w14:textId="09B00292" w:rsidR="00A17537" w:rsidRPr="00626E7F" w:rsidRDefault="00A17537" w:rsidP="00A17537">
      <w:pPr>
        <w:spacing w:after="160" w:line="259" w:lineRule="auto"/>
        <w:jc w:val="both"/>
        <w:rPr>
          <w:rFonts w:ascii="StobiSerif Regular" w:hAnsi="StobiSerif Regular"/>
          <w:lang w:val="mk-MK"/>
        </w:rPr>
      </w:pPr>
      <w:r w:rsidRPr="00626E7F">
        <w:rPr>
          <w:rFonts w:ascii="StobiSerif Regular" w:hAnsi="StobiSerif Regular"/>
          <w:lang w:val="mk-MK"/>
        </w:rPr>
        <w:t xml:space="preserve"> </w:t>
      </w:r>
      <w:r w:rsidR="001F5A88">
        <w:rPr>
          <w:rFonts w:ascii="StobiSerif Regular" w:hAnsi="StobiSerif Regular"/>
          <w:lang w:val="mk-MK"/>
        </w:rPr>
        <w:tab/>
      </w:r>
      <w:r w:rsidRPr="00626E7F">
        <w:rPr>
          <w:rFonts w:ascii="StobiSerif Regular" w:hAnsi="StobiSerif Regular"/>
          <w:lang w:val="mk-MK"/>
        </w:rPr>
        <w:t>1. Во смисла на овој Закон под „Одземен имот" истовремено се подразбираат и привремено одземениот имот и привремено одземените предмети и конфискуваниот имот и имотната корист како принос од кривично дело и одземените предмети со правосилна одлука во кривична и прекршочна постапка, како и трајно одземените предмети во управна постапка.</w:t>
      </w:r>
    </w:p>
    <w:p w14:paraId="004B9F6D" w14:textId="77777777" w:rsidR="00A17537" w:rsidRPr="00626E7F" w:rsidRDefault="00A17537" w:rsidP="001F5A88">
      <w:pPr>
        <w:spacing w:after="160" w:line="259" w:lineRule="auto"/>
        <w:ind w:firstLine="720"/>
        <w:jc w:val="both"/>
        <w:rPr>
          <w:rFonts w:ascii="StobiSerif Regular" w:hAnsi="StobiSerif Regular"/>
          <w:lang w:val="mk-MK"/>
        </w:rPr>
      </w:pPr>
      <w:r w:rsidRPr="00626E7F">
        <w:rPr>
          <w:rFonts w:ascii="StobiSerif Regular" w:hAnsi="StobiSerif Regular"/>
          <w:lang w:val="mk-MK"/>
        </w:rPr>
        <w:t>2. „Привремено одземен имот и привремено одземени предмети“ се предметите што според Кривичниот законик треба да се одземат или што можат да послужат како доказ во кривичната постапка за чија конечна конфискација односно одземање не е донесена правосилна одлука.</w:t>
      </w:r>
    </w:p>
    <w:p w14:paraId="702FD1C4" w14:textId="77777777" w:rsidR="00A17537" w:rsidRPr="00626E7F" w:rsidRDefault="00A17537" w:rsidP="001F5A88">
      <w:pPr>
        <w:spacing w:after="160" w:line="259" w:lineRule="auto"/>
        <w:ind w:firstLine="720"/>
        <w:jc w:val="both"/>
        <w:rPr>
          <w:rFonts w:ascii="StobiSerif Regular" w:hAnsi="StobiSerif Regular"/>
          <w:lang w:val="mk-MK"/>
        </w:rPr>
      </w:pPr>
      <w:r w:rsidRPr="00626E7F">
        <w:rPr>
          <w:rFonts w:ascii="StobiSerif Regular" w:hAnsi="StobiSerif Regular"/>
          <w:lang w:val="mk-MK"/>
        </w:rPr>
        <w:t>3. „Конфискуван имот и имотна корист како принос од кривично дело и одземени предмети” се подразбираат наведениот имот и имотната корист како принос од кривично дело и предмети конфискувани или одземени со правосилна одлука.</w:t>
      </w:r>
    </w:p>
    <w:p w14:paraId="758F3CBE" w14:textId="77777777" w:rsidR="00A17537" w:rsidRPr="00626E7F" w:rsidRDefault="00A17537" w:rsidP="001F5A88">
      <w:pPr>
        <w:spacing w:line="259" w:lineRule="auto"/>
        <w:ind w:firstLine="720"/>
        <w:jc w:val="both"/>
        <w:rPr>
          <w:rFonts w:ascii="StobiSerif Regular" w:hAnsi="StobiSerif Regular"/>
          <w:lang w:val="mk-MK"/>
        </w:rPr>
      </w:pPr>
      <w:r w:rsidRPr="00626E7F">
        <w:rPr>
          <w:rFonts w:ascii="StobiSerif Regular" w:hAnsi="StobiSerif Regular"/>
          <w:lang w:val="mk-MK"/>
        </w:rPr>
        <w:lastRenderedPageBreak/>
        <w:t xml:space="preserve"> 4. Поимот имот опфаќа пари или други инструменти за плаќање, хартии од вредност, депозити, друга сопственост од секаков вид и тоа материјална или нематеријална, </w:t>
      </w:r>
      <w:proofErr w:type="spellStart"/>
      <w:r w:rsidRPr="00626E7F">
        <w:rPr>
          <w:rFonts w:ascii="StobiSerif Regular" w:hAnsi="StobiSerif Regular"/>
          <w:lang w:val="mk-MK"/>
        </w:rPr>
        <w:t>движна</w:t>
      </w:r>
      <w:proofErr w:type="spellEnd"/>
      <w:r w:rsidRPr="00626E7F">
        <w:rPr>
          <w:rFonts w:ascii="StobiSerif Regular" w:hAnsi="StobiSerif Regular"/>
          <w:lang w:val="mk-MK"/>
        </w:rPr>
        <w:t xml:space="preserve"> или </w:t>
      </w:r>
      <w:proofErr w:type="spellStart"/>
      <w:r w:rsidRPr="00626E7F">
        <w:rPr>
          <w:rFonts w:ascii="StobiSerif Regular" w:hAnsi="StobiSerif Regular"/>
          <w:lang w:val="mk-MK"/>
        </w:rPr>
        <w:t>недвижна</w:t>
      </w:r>
      <w:proofErr w:type="spellEnd"/>
      <w:r w:rsidRPr="00626E7F">
        <w:rPr>
          <w:rFonts w:ascii="StobiSerif Regular" w:hAnsi="StobiSerif Regular"/>
          <w:lang w:val="mk-MK"/>
        </w:rPr>
        <w:t xml:space="preserve">, други права врз предметите, побарувања, како и јавни исправи и легални документи за сопственост и актива во пишан или во електронски облик или инструменти со кои се докажува правото на сопственост или интерес во таквиот имот. </w:t>
      </w:r>
    </w:p>
    <w:p w14:paraId="131A4CDF" w14:textId="77777777" w:rsidR="00A17537" w:rsidRPr="00626E7F" w:rsidRDefault="00A17537" w:rsidP="001F5A88">
      <w:pPr>
        <w:spacing w:line="259" w:lineRule="auto"/>
        <w:ind w:firstLine="720"/>
        <w:jc w:val="both"/>
        <w:rPr>
          <w:rFonts w:ascii="StobiSerif Regular" w:hAnsi="StobiSerif Regular"/>
          <w:lang w:val="mk-MK"/>
        </w:rPr>
      </w:pPr>
      <w:r w:rsidRPr="00626E7F">
        <w:rPr>
          <w:rFonts w:ascii="StobiSerif Regular" w:hAnsi="StobiSerif Regular"/>
          <w:lang w:val="mk-MK"/>
        </w:rPr>
        <w:t>5. Замрзнување подразбира запирање од извршувањето на одредена финансиска трансакција или друга финансиска активност преку банкарска сметка како и забрана за располагање со пари на банкарска сметка.</w:t>
      </w:r>
    </w:p>
    <w:p w14:paraId="7303C6A0" w14:textId="77777777" w:rsidR="00A17537" w:rsidRPr="00626E7F" w:rsidRDefault="00A17537" w:rsidP="001F5A88">
      <w:pPr>
        <w:spacing w:line="259" w:lineRule="auto"/>
        <w:ind w:firstLine="720"/>
        <w:jc w:val="both"/>
        <w:rPr>
          <w:rFonts w:ascii="StobiSerif Regular" w:hAnsi="StobiSerif Regular"/>
          <w:lang w:val="mk-MK"/>
        </w:rPr>
      </w:pPr>
      <w:r w:rsidRPr="00626E7F">
        <w:rPr>
          <w:rFonts w:ascii="StobiSerif Regular" w:hAnsi="StobiSerif Regular"/>
          <w:lang w:val="mk-MK"/>
        </w:rPr>
        <w:t>6. Заплена подразбира обезбедување на имот со мерки што се состојат во привремено ограничување на можноста за негово користење, отуѓување или располагање, како и одземање на списи, писма, телеграми, исправи и технички снимки.</w:t>
      </w:r>
    </w:p>
    <w:p w14:paraId="72E7CA21" w14:textId="77777777" w:rsidR="00A17537" w:rsidRPr="00626E7F" w:rsidRDefault="00A17537" w:rsidP="001F5A88">
      <w:pPr>
        <w:spacing w:line="259" w:lineRule="auto"/>
        <w:ind w:firstLine="720"/>
        <w:jc w:val="both"/>
        <w:rPr>
          <w:rFonts w:ascii="StobiSerif Regular" w:hAnsi="StobiSerif Regular"/>
          <w:lang w:val="mk-MK"/>
        </w:rPr>
      </w:pPr>
      <w:r w:rsidRPr="00626E7F">
        <w:rPr>
          <w:rFonts w:ascii="StobiSerif Regular" w:hAnsi="StobiSerif Regular"/>
          <w:lang w:val="mk-MK"/>
        </w:rPr>
        <w:t xml:space="preserve">7. Конфискација подразбира трајно одземање на имот, посредна и непосредна имотна корист од физичко или правно лице, при што имотната корист опфаќа пари, движни или недвижни предмети од вредност, како и секоја друга сопственост, имот или актива, материјални или нематеријални права, како и друг имот што одговара на вредноста на </w:t>
      </w:r>
      <w:proofErr w:type="spellStart"/>
      <w:r w:rsidRPr="00626E7F">
        <w:rPr>
          <w:rFonts w:ascii="StobiSerif Regular" w:hAnsi="StobiSerif Regular"/>
          <w:lang w:val="mk-MK"/>
        </w:rPr>
        <w:t>прибавената</w:t>
      </w:r>
      <w:proofErr w:type="spellEnd"/>
      <w:r w:rsidRPr="00626E7F">
        <w:rPr>
          <w:rFonts w:ascii="StobiSerif Regular" w:hAnsi="StobiSerif Regular"/>
          <w:lang w:val="mk-MK"/>
        </w:rPr>
        <w:t xml:space="preserve"> имотна корист.</w:t>
      </w:r>
    </w:p>
    <w:p w14:paraId="4142444E" w14:textId="405F5A81" w:rsidR="00A17537" w:rsidRPr="00626E7F" w:rsidRDefault="00A17537" w:rsidP="001F5A88">
      <w:pPr>
        <w:spacing w:after="160" w:line="259" w:lineRule="auto"/>
        <w:jc w:val="center"/>
        <w:rPr>
          <w:rFonts w:ascii="StobiSerif Regular" w:hAnsi="StobiSerif Regular"/>
          <w:b/>
          <w:bCs/>
          <w:lang w:val="mk-MK"/>
        </w:rPr>
      </w:pPr>
      <w:r w:rsidRPr="00626E7F">
        <w:rPr>
          <w:rFonts w:ascii="StobiSerif Regular" w:hAnsi="StobiSerif Regular"/>
          <w:b/>
          <w:bCs/>
          <w:lang w:val="mk-MK"/>
        </w:rPr>
        <w:t>Начела на Законот</w:t>
      </w:r>
    </w:p>
    <w:p w14:paraId="264348F7" w14:textId="77777777" w:rsidR="00A17537" w:rsidRPr="00626E7F" w:rsidRDefault="00A17537" w:rsidP="001F5A88">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3</w:t>
      </w:r>
    </w:p>
    <w:p w14:paraId="7E530365" w14:textId="77777777" w:rsidR="00A17537" w:rsidRPr="00626E7F" w:rsidRDefault="00A17537" w:rsidP="009120A1">
      <w:pPr>
        <w:spacing w:after="160" w:line="259" w:lineRule="auto"/>
        <w:ind w:firstLine="720"/>
        <w:jc w:val="both"/>
        <w:rPr>
          <w:rFonts w:ascii="StobiSerif Regular" w:hAnsi="StobiSerif Regular"/>
          <w:lang w:val="mk-MK"/>
        </w:rPr>
      </w:pPr>
      <w:bookmarkStart w:id="4" w:name="_Hlk107840465"/>
      <w:r w:rsidRPr="00626E7F">
        <w:rPr>
          <w:rFonts w:ascii="StobiSerif Regular" w:hAnsi="StobiSerif Regular"/>
          <w:lang w:val="mk-MK"/>
        </w:rPr>
        <w:t xml:space="preserve">При постапувањето и управувањето со привремено одземениот имот и привремено одземените предмети и конфискуваниот имот и имотната корист како принос од кривично дело и одземените предмети со правосилна одлука во кривична и прекршочна постапка, како и трајно одземените предмети во управна постапка се постапува согласно со начелата на законитост, економичност, ефикасност, </w:t>
      </w:r>
      <w:proofErr w:type="spellStart"/>
      <w:r w:rsidRPr="00626E7F">
        <w:rPr>
          <w:rFonts w:ascii="StobiSerif Regular" w:hAnsi="StobiSerif Regular"/>
          <w:lang w:val="mk-MK"/>
        </w:rPr>
        <w:t>трaнспарентност</w:t>
      </w:r>
      <w:proofErr w:type="spellEnd"/>
      <w:r w:rsidRPr="00626E7F">
        <w:rPr>
          <w:rFonts w:ascii="StobiSerif Regular" w:hAnsi="StobiSerif Regular"/>
          <w:lang w:val="mk-MK"/>
        </w:rPr>
        <w:t>, постапување со внимание на добар домаќин, одговорност, стручност, професионалност и ажурност.</w:t>
      </w:r>
    </w:p>
    <w:bookmarkEnd w:id="4"/>
    <w:p w14:paraId="6575BFEC" w14:textId="77777777" w:rsidR="00C43B11" w:rsidRDefault="00C43B11" w:rsidP="009120A1">
      <w:pPr>
        <w:spacing w:after="160" w:line="259" w:lineRule="auto"/>
        <w:jc w:val="center"/>
        <w:rPr>
          <w:rFonts w:ascii="StobiSerif Regular" w:hAnsi="StobiSerif Regular"/>
          <w:b/>
          <w:bCs/>
          <w:lang w:val="mk-MK"/>
        </w:rPr>
      </w:pPr>
    </w:p>
    <w:p w14:paraId="51B62776" w14:textId="6F748DED" w:rsidR="00A17537" w:rsidRPr="00626E7F" w:rsidRDefault="00A17537" w:rsidP="009120A1">
      <w:pPr>
        <w:spacing w:after="160" w:line="259" w:lineRule="auto"/>
        <w:jc w:val="center"/>
        <w:rPr>
          <w:rFonts w:ascii="StobiSerif Regular" w:hAnsi="StobiSerif Regular"/>
          <w:b/>
          <w:bCs/>
          <w:lang w:val="mk-MK"/>
        </w:rPr>
      </w:pPr>
      <w:r w:rsidRPr="00626E7F">
        <w:rPr>
          <w:rFonts w:ascii="StobiSerif Regular" w:hAnsi="StobiSerif Regular"/>
          <w:b/>
          <w:bCs/>
          <w:lang w:val="mk-MK"/>
        </w:rPr>
        <w:t>Класифицирани информации</w:t>
      </w:r>
    </w:p>
    <w:p w14:paraId="5414B7C0" w14:textId="77777777" w:rsidR="00A17537" w:rsidRPr="00626E7F" w:rsidRDefault="00A17537" w:rsidP="009120A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w:t>
      </w:r>
    </w:p>
    <w:p w14:paraId="39DA3171" w14:textId="77777777" w:rsidR="00A17537" w:rsidRPr="00626E7F"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Информациите до кои во текот на вршењето на должноста ќе дојдат вработените во Агенцијата претставуваат класифицирани информации со соодветен степен на тајност согласно со прописите за класифицирани информации.</w:t>
      </w:r>
    </w:p>
    <w:p w14:paraId="02A79D16" w14:textId="16ABAD73" w:rsidR="00A17537" w:rsidRPr="00626E7F" w:rsidRDefault="00A17537" w:rsidP="009120A1">
      <w:pPr>
        <w:spacing w:after="160" w:line="259" w:lineRule="auto"/>
        <w:jc w:val="center"/>
        <w:rPr>
          <w:rFonts w:ascii="StobiSerif Regular" w:hAnsi="StobiSerif Regular"/>
          <w:b/>
          <w:bCs/>
          <w:lang w:val="mk-MK"/>
        </w:rPr>
      </w:pPr>
      <w:r w:rsidRPr="00626E7F">
        <w:rPr>
          <w:rFonts w:ascii="StobiSerif Regular" w:hAnsi="StobiSerif Regular"/>
          <w:b/>
          <w:bCs/>
          <w:lang w:val="mk-MK"/>
        </w:rPr>
        <w:lastRenderedPageBreak/>
        <w:t>II. АГЕНЦИЈА ЗА УПРАВУВАЊЕ СО ОДЗЕМЕН ИМОТ</w:t>
      </w:r>
    </w:p>
    <w:p w14:paraId="73421115" w14:textId="77777777" w:rsidR="00A17537" w:rsidRPr="00626E7F" w:rsidRDefault="00A17537" w:rsidP="009120A1">
      <w:pPr>
        <w:spacing w:after="160" w:line="259" w:lineRule="auto"/>
        <w:jc w:val="center"/>
        <w:rPr>
          <w:rFonts w:ascii="StobiSerif Regular" w:hAnsi="StobiSerif Regular"/>
          <w:b/>
          <w:bCs/>
          <w:lang w:val="mk-MK"/>
        </w:rPr>
      </w:pPr>
      <w:r w:rsidRPr="00626E7F">
        <w:rPr>
          <w:rFonts w:ascii="StobiSerif Regular" w:hAnsi="StobiSerif Regular"/>
          <w:b/>
          <w:bCs/>
          <w:lang w:val="mk-MK"/>
        </w:rPr>
        <w:t>Статус на Агенцијата</w:t>
      </w:r>
    </w:p>
    <w:p w14:paraId="48964665" w14:textId="77777777" w:rsidR="00A17537" w:rsidRPr="00626E7F" w:rsidRDefault="00A17537" w:rsidP="009120A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w:t>
      </w:r>
    </w:p>
    <w:p w14:paraId="48177386" w14:textId="7CC3871A" w:rsidR="00A17537" w:rsidRPr="00626E7F" w:rsidRDefault="00DF4FFD" w:rsidP="00C43B11">
      <w:pPr>
        <w:spacing w:after="120" w:line="240" w:lineRule="auto"/>
        <w:ind w:firstLine="720"/>
        <w:jc w:val="both"/>
        <w:rPr>
          <w:rFonts w:ascii="StobiSerif Regular" w:hAnsi="StobiSerif Regular"/>
          <w:lang w:val="mk-MK"/>
        </w:rPr>
      </w:pPr>
      <w:r w:rsidRPr="00DF4FFD">
        <w:rPr>
          <w:rFonts w:ascii="StobiSerif Regular" w:hAnsi="StobiSerif Regular"/>
          <w:lang w:val="mk-MK"/>
        </w:rPr>
        <w:t>Агенцијата е самостоен орган на државна управа и има својство на правно лице со права, обврски и одговорности утврдени со овој закон</w:t>
      </w:r>
      <w:r w:rsidR="00A17537" w:rsidRPr="00626E7F">
        <w:rPr>
          <w:rFonts w:ascii="StobiSerif Regular" w:hAnsi="StobiSerif Regular"/>
          <w:lang w:val="mk-MK"/>
        </w:rPr>
        <w:t>.</w:t>
      </w:r>
    </w:p>
    <w:p w14:paraId="46B7A58F" w14:textId="77777777" w:rsidR="00A17537" w:rsidRPr="00626E7F" w:rsidRDefault="00A17537" w:rsidP="00C43B11">
      <w:pPr>
        <w:spacing w:after="120" w:line="240" w:lineRule="auto"/>
        <w:ind w:firstLine="720"/>
        <w:jc w:val="both"/>
        <w:rPr>
          <w:rFonts w:ascii="StobiSerif Regular" w:hAnsi="StobiSerif Regular"/>
          <w:lang w:val="mk-MK"/>
        </w:rPr>
      </w:pPr>
      <w:r w:rsidRPr="00626E7F">
        <w:rPr>
          <w:rFonts w:ascii="StobiSerif Regular" w:hAnsi="StobiSerif Regular"/>
          <w:lang w:val="mk-MK"/>
        </w:rPr>
        <w:t>Агенцијата има Статут.</w:t>
      </w:r>
    </w:p>
    <w:p w14:paraId="0E573C8A" w14:textId="77777777" w:rsidR="00A17537" w:rsidRPr="00626E7F" w:rsidRDefault="00A17537" w:rsidP="00C43B11">
      <w:pPr>
        <w:spacing w:after="120" w:line="240" w:lineRule="auto"/>
        <w:ind w:firstLine="720"/>
        <w:jc w:val="both"/>
        <w:rPr>
          <w:rFonts w:ascii="StobiSerif Regular" w:hAnsi="StobiSerif Regular"/>
          <w:lang w:val="mk-MK"/>
        </w:rPr>
      </w:pPr>
      <w:r w:rsidRPr="00626E7F">
        <w:rPr>
          <w:rFonts w:ascii="StobiSerif Regular" w:hAnsi="StobiSerif Regular"/>
          <w:lang w:val="mk-MK"/>
        </w:rPr>
        <w:t>Седиштето на Агенцијата е во Скопје.</w:t>
      </w:r>
    </w:p>
    <w:p w14:paraId="43BA2897" w14:textId="5285BB70" w:rsidR="00A17537" w:rsidRPr="00626E7F" w:rsidRDefault="00A17537" w:rsidP="00C43B11">
      <w:pPr>
        <w:spacing w:after="120" w:line="240" w:lineRule="auto"/>
        <w:ind w:firstLine="720"/>
        <w:jc w:val="both"/>
        <w:rPr>
          <w:rFonts w:ascii="StobiSerif Regular" w:hAnsi="StobiSerif Regular"/>
          <w:lang w:val="mk-MK"/>
        </w:rPr>
      </w:pPr>
      <w:r w:rsidRPr="00626E7F">
        <w:rPr>
          <w:rFonts w:ascii="StobiSerif Regular" w:hAnsi="StobiSerif Regular"/>
          <w:lang w:val="mk-MK"/>
        </w:rPr>
        <w:t xml:space="preserve">За својата работа Агенцијата одговара пред Владата на Република </w:t>
      </w:r>
      <w:r w:rsidR="00C43B11">
        <w:rPr>
          <w:rFonts w:ascii="StobiSerif Regular" w:hAnsi="StobiSerif Regular"/>
          <w:lang w:val="mk-MK"/>
        </w:rPr>
        <w:t xml:space="preserve">Северна </w:t>
      </w:r>
      <w:r w:rsidRPr="00626E7F">
        <w:rPr>
          <w:rFonts w:ascii="StobiSerif Regular" w:hAnsi="StobiSerif Regular"/>
          <w:lang w:val="mk-MK"/>
        </w:rPr>
        <w:t>Македонија.</w:t>
      </w:r>
    </w:p>
    <w:p w14:paraId="553CECBA" w14:textId="77777777" w:rsidR="009120A1" w:rsidRDefault="009120A1" w:rsidP="009120A1">
      <w:pPr>
        <w:spacing w:after="160" w:line="259" w:lineRule="auto"/>
        <w:jc w:val="center"/>
        <w:rPr>
          <w:rFonts w:ascii="StobiSerif Regular" w:hAnsi="StobiSerif Regular"/>
          <w:b/>
          <w:bCs/>
          <w:lang w:val="mk-MK"/>
        </w:rPr>
      </w:pPr>
    </w:p>
    <w:p w14:paraId="57B3F402" w14:textId="44FDBCB3" w:rsidR="00A17537" w:rsidRPr="00626E7F" w:rsidRDefault="00A17537" w:rsidP="009120A1">
      <w:pPr>
        <w:spacing w:after="160" w:line="259" w:lineRule="auto"/>
        <w:jc w:val="center"/>
        <w:rPr>
          <w:rFonts w:ascii="StobiSerif Regular" w:hAnsi="StobiSerif Regular"/>
          <w:b/>
          <w:bCs/>
          <w:lang w:val="mk-MK"/>
        </w:rPr>
      </w:pPr>
      <w:r w:rsidRPr="00626E7F">
        <w:rPr>
          <w:rFonts w:ascii="StobiSerif Regular" w:hAnsi="StobiSerif Regular"/>
          <w:b/>
          <w:bCs/>
          <w:lang w:val="mk-MK"/>
        </w:rPr>
        <w:t>Статус на вработените во Агенцијата</w:t>
      </w:r>
    </w:p>
    <w:p w14:paraId="2DA4D1AF" w14:textId="77777777" w:rsidR="00A17537" w:rsidRPr="00626E7F" w:rsidRDefault="00A17537" w:rsidP="009120A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6</w:t>
      </w:r>
    </w:p>
    <w:p w14:paraId="270D0210" w14:textId="77777777" w:rsidR="00A17537" w:rsidRPr="00626E7F" w:rsidRDefault="00A17537" w:rsidP="00C43B11">
      <w:pPr>
        <w:spacing w:after="160" w:line="259" w:lineRule="auto"/>
        <w:ind w:firstLine="720"/>
        <w:jc w:val="both"/>
        <w:rPr>
          <w:rFonts w:ascii="StobiSerif Regular" w:hAnsi="StobiSerif Regular"/>
          <w:lang w:val="mk-MK"/>
        </w:rPr>
      </w:pPr>
      <w:r w:rsidRPr="00626E7F">
        <w:rPr>
          <w:rFonts w:ascii="StobiSerif Regular" w:hAnsi="StobiSerif Regular"/>
          <w:lang w:val="mk-MK"/>
        </w:rPr>
        <w:t>Вработените во Агенцијата имаат статус на државни службеници.</w:t>
      </w:r>
    </w:p>
    <w:p w14:paraId="3914F156" w14:textId="77777777" w:rsidR="00A17537" w:rsidRPr="00626E7F" w:rsidRDefault="00A17537" w:rsidP="00C43B11">
      <w:pPr>
        <w:spacing w:after="160" w:line="259" w:lineRule="auto"/>
        <w:ind w:firstLine="720"/>
        <w:jc w:val="both"/>
        <w:rPr>
          <w:rFonts w:ascii="StobiSerif Regular" w:hAnsi="StobiSerif Regular"/>
          <w:lang w:val="mk-MK"/>
        </w:rPr>
      </w:pPr>
      <w:r w:rsidRPr="00626E7F">
        <w:rPr>
          <w:rFonts w:ascii="StobiSerif Regular" w:hAnsi="StobiSerif Regular"/>
          <w:lang w:val="mk-MK"/>
        </w:rPr>
        <w:t>Вработените во Агенцијата кои вршат помошни и технички работи немаат статус на државни службеници и во однос на нивните права, обврски и одговорности од работниот однос се применуваат одредбите од Законот за работните односи, прописите од областа на здравственото, пензиското и инвалидското осигурување и колективен договор.</w:t>
      </w:r>
    </w:p>
    <w:p w14:paraId="737B3BB1" w14:textId="77777777" w:rsidR="00A17537" w:rsidRPr="00626E7F" w:rsidRDefault="00A17537" w:rsidP="009120A1">
      <w:pPr>
        <w:spacing w:after="160" w:line="259" w:lineRule="auto"/>
        <w:jc w:val="center"/>
        <w:rPr>
          <w:rFonts w:ascii="StobiSerif Regular" w:hAnsi="StobiSerif Regular"/>
          <w:b/>
          <w:bCs/>
          <w:lang w:val="mk-MK"/>
        </w:rPr>
      </w:pPr>
      <w:r w:rsidRPr="00626E7F">
        <w:rPr>
          <w:rFonts w:ascii="StobiSerif Regular" w:hAnsi="StobiSerif Regular"/>
          <w:b/>
          <w:bCs/>
          <w:lang w:val="mk-MK"/>
        </w:rPr>
        <w:t>Делокруг на работа на Агенцијата</w:t>
      </w:r>
    </w:p>
    <w:p w14:paraId="59ADF221" w14:textId="1D528346" w:rsidR="00A17537" w:rsidRPr="00626E7F" w:rsidRDefault="00A17537" w:rsidP="009120A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7</w:t>
      </w:r>
    </w:p>
    <w:p w14:paraId="7AE20EF8" w14:textId="77777777" w:rsidR="00BE5AE8" w:rsidRDefault="00A17537" w:rsidP="00C43B11">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ги врши следниве работи:</w:t>
      </w:r>
    </w:p>
    <w:p w14:paraId="6B1C662A" w14:textId="77777777"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управува со конфискуваниот имот и имотната корист како принос од казнено дело и одземените предмети,</w:t>
      </w:r>
    </w:p>
    <w:p w14:paraId="5F37D419" w14:textId="77777777"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со согласност на судот управува со привремено одземениот имот и имотна корист и привремено одземените предмети во кривична постапка, освен одземената дрвна маса согласно закон со цел да се заштити вредноста на имотот согласно со овој закон,</w:t>
      </w:r>
    </w:p>
    <w:p w14:paraId="63467BE5" w14:textId="77777777"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управува со привремено одземениот имот и имотна корист и одземените предмети во прекршочна постапка, освен одземената дрвна маса согласно закон со цел да се заштити вредноста на имотот согласно со овој закон,</w:t>
      </w:r>
    </w:p>
    <w:p w14:paraId="06B89399" w14:textId="77777777"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 управува со трајно одземени предмети во прекршочна и управна постапка согласно со закон, освен предметите одземени во даночна постапка,</w:t>
      </w:r>
    </w:p>
    <w:p w14:paraId="55A65EDD" w14:textId="77777777"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ја спроведува постапката за извршување на конфискацијата на имот и имотната корист како принос од казнено дело,</w:t>
      </w:r>
    </w:p>
    <w:p w14:paraId="76F727CE" w14:textId="77777777"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 управува со привремено одземениот имот и имотна користа и привремено </w:t>
      </w:r>
      <w:proofErr w:type="spellStart"/>
      <w:r w:rsidRPr="00626E7F">
        <w:rPr>
          <w:rFonts w:ascii="StobiSerif Regular" w:hAnsi="StobiSerif Regular"/>
          <w:lang w:val="mk-MK"/>
        </w:rPr>
        <w:t>одзмените</w:t>
      </w:r>
      <w:proofErr w:type="spellEnd"/>
      <w:r w:rsidRPr="00626E7F">
        <w:rPr>
          <w:rFonts w:ascii="StobiSerif Regular" w:hAnsi="StobiSerif Regular"/>
          <w:lang w:val="mk-MK"/>
        </w:rPr>
        <w:t xml:space="preserve"> предмети или со конфискуваниот имот и имотна корист како принос од казнено дело и одземените предмети кои произлегуваат од кривични дела, или имот чие </w:t>
      </w:r>
      <w:proofErr w:type="spellStart"/>
      <w:r w:rsidRPr="00626E7F">
        <w:rPr>
          <w:rFonts w:ascii="StobiSerif Regular" w:hAnsi="StobiSerif Regular"/>
          <w:lang w:val="mk-MK"/>
        </w:rPr>
        <w:t>располагагање</w:t>
      </w:r>
      <w:proofErr w:type="spellEnd"/>
      <w:r w:rsidRPr="00626E7F">
        <w:rPr>
          <w:rFonts w:ascii="StobiSerif Regular" w:hAnsi="StobiSerif Regular"/>
          <w:lang w:val="mk-MK"/>
        </w:rPr>
        <w:t xml:space="preserve"> е ограничено со одлука на ООН и други меѓународни организации на кои е членка Република Северна Македонија;</w:t>
      </w:r>
    </w:p>
    <w:p w14:paraId="78C2B988" w14:textId="77777777"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 води регистар за привремено одземен имот и привремено одземените предмети и трајно одземените предмети и конфискуван имот, </w:t>
      </w:r>
    </w:p>
    <w:p w14:paraId="0D1C1FEB" w14:textId="77777777"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го чува и складира одземениот имот,</w:t>
      </w:r>
    </w:p>
    <w:p w14:paraId="492E79A6" w14:textId="77777777"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врши процена на одземениот имот,</w:t>
      </w:r>
      <w:r w:rsidR="00BE5AE8">
        <w:rPr>
          <w:rFonts w:ascii="StobiSerif Regular" w:hAnsi="StobiSerif Regular"/>
          <w:lang w:val="mk-MK"/>
        </w:rPr>
        <w:t xml:space="preserve"> </w:t>
      </w:r>
    </w:p>
    <w:p w14:paraId="6732246E" w14:textId="77777777" w:rsidR="00C43B11"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го дава во закуп конфискуваниот имот,</w:t>
      </w:r>
      <w:r w:rsidR="00BE5AE8">
        <w:rPr>
          <w:rFonts w:ascii="StobiSerif Regular" w:hAnsi="StobiSerif Regular"/>
          <w:lang w:val="mk-MK"/>
        </w:rPr>
        <w:t xml:space="preserve"> </w:t>
      </w:r>
    </w:p>
    <w:p w14:paraId="791EEE16" w14:textId="7000BBD1"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води евиденција на целокупниот одземен имот,</w:t>
      </w:r>
    </w:p>
    <w:p w14:paraId="1385AF7F" w14:textId="77777777" w:rsidR="00BE5AE8"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го продава одземениот имот,</w:t>
      </w:r>
    </w:p>
    <w:p w14:paraId="7A8D8B50" w14:textId="77777777" w:rsidR="00C43B11"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изготвува статистички, финансиски и други извештаи за одземениот имот,</w:t>
      </w:r>
      <w:r w:rsidR="00C43B11">
        <w:rPr>
          <w:rFonts w:ascii="StobiSerif Regular" w:hAnsi="StobiSerif Regular"/>
          <w:lang w:val="mk-MK"/>
        </w:rPr>
        <w:t xml:space="preserve"> </w:t>
      </w:r>
    </w:p>
    <w:p w14:paraId="6037DE6F" w14:textId="77777777" w:rsidR="00C43B11"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планира, организира и спроведува обука за вработените во Агенцијата и другите субјекти вклучени во постапувањето со одземениот имот,</w:t>
      </w:r>
    </w:p>
    <w:p w14:paraId="07790264" w14:textId="77777777" w:rsidR="00C43B11"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дава мислења во врска со примената на овој закон и</w:t>
      </w:r>
    </w:p>
    <w:p w14:paraId="2BD589C7" w14:textId="43F41FE9" w:rsidR="00A17537" w:rsidRPr="00626E7F" w:rsidRDefault="00A17537" w:rsidP="00BE5AE8">
      <w:pPr>
        <w:spacing w:after="160" w:line="259" w:lineRule="auto"/>
        <w:ind w:firstLine="720"/>
        <w:jc w:val="both"/>
        <w:rPr>
          <w:rFonts w:ascii="StobiSerif Regular" w:hAnsi="StobiSerif Regular"/>
          <w:lang w:val="mk-MK"/>
        </w:rPr>
      </w:pPr>
      <w:r w:rsidRPr="00626E7F">
        <w:rPr>
          <w:rFonts w:ascii="StobiSerif Regular" w:hAnsi="StobiSerif Regular"/>
          <w:lang w:val="mk-MK"/>
        </w:rPr>
        <w:t>- врши други работи утврдени со закон.</w:t>
      </w:r>
    </w:p>
    <w:p w14:paraId="3A13746E" w14:textId="77777777" w:rsidR="00A17537" w:rsidRPr="00626E7F" w:rsidRDefault="00A17537" w:rsidP="00C43B11">
      <w:pPr>
        <w:spacing w:after="160" w:line="259" w:lineRule="auto"/>
        <w:ind w:firstLine="720"/>
        <w:jc w:val="both"/>
        <w:rPr>
          <w:rFonts w:ascii="StobiSerif Regular" w:hAnsi="StobiSerif Regular"/>
          <w:lang w:val="mk-MK"/>
        </w:rPr>
      </w:pPr>
      <w:r w:rsidRPr="00626E7F">
        <w:rPr>
          <w:rFonts w:ascii="StobiSerif Regular" w:hAnsi="StobiSerif Regular"/>
          <w:lang w:val="mk-MK"/>
        </w:rPr>
        <w:t>Управниот одбор на Агенцијата со подзаконските акт го пропишува начинот на водење евиденција на податоци за одземениот имот.</w:t>
      </w:r>
    </w:p>
    <w:p w14:paraId="2D03F971" w14:textId="77777777" w:rsidR="00B036D6" w:rsidRDefault="00B036D6" w:rsidP="00C43B11">
      <w:pPr>
        <w:spacing w:after="160" w:line="259" w:lineRule="auto"/>
        <w:jc w:val="center"/>
        <w:rPr>
          <w:rFonts w:ascii="StobiSerif Regular" w:hAnsi="StobiSerif Regular"/>
          <w:b/>
          <w:bCs/>
          <w:lang w:val="mk-MK"/>
        </w:rPr>
      </w:pPr>
    </w:p>
    <w:p w14:paraId="17667156" w14:textId="63A4314B" w:rsidR="00A17537" w:rsidRPr="00626E7F" w:rsidRDefault="00A17537" w:rsidP="00C43B11">
      <w:pPr>
        <w:spacing w:after="160" w:line="259" w:lineRule="auto"/>
        <w:jc w:val="center"/>
        <w:rPr>
          <w:rFonts w:ascii="StobiSerif Regular" w:hAnsi="StobiSerif Regular"/>
          <w:b/>
          <w:bCs/>
          <w:lang w:val="mk-MK"/>
        </w:rPr>
      </w:pPr>
      <w:r w:rsidRPr="00626E7F">
        <w:rPr>
          <w:rFonts w:ascii="StobiSerif Regular" w:hAnsi="StobiSerif Regular"/>
          <w:b/>
          <w:bCs/>
          <w:lang w:val="mk-MK"/>
        </w:rPr>
        <w:t>Донесување планови за работа</w:t>
      </w:r>
    </w:p>
    <w:p w14:paraId="5016ADC2" w14:textId="77777777" w:rsidR="00A17537" w:rsidRPr="00626E7F" w:rsidRDefault="00A17537" w:rsidP="00C43B1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8</w:t>
      </w:r>
    </w:p>
    <w:p w14:paraId="1114CA30" w14:textId="77777777" w:rsidR="00A17537" w:rsidRPr="00626E7F" w:rsidRDefault="00A17537" w:rsidP="00745475">
      <w:pPr>
        <w:spacing w:after="160" w:line="259" w:lineRule="auto"/>
        <w:ind w:firstLine="720"/>
        <w:jc w:val="both"/>
        <w:rPr>
          <w:rFonts w:ascii="StobiSerif Regular" w:hAnsi="StobiSerif Regular"/>
          <w:lang w:val="mk-MK"/>
        </w:rPr>
      </w:pPr>
      <w:r w:rsidRPr="00626E7F">
        <w:rPr>
          <w:rFonts w:ascii="StobiSerif Regular" w:hAnsi="StobiSerif Regular"/>
          <w:lang w:val="mk-MK"/>
        </w:rPr>
        <w:t>Најдоцна до 1 септември во тековната година Управниот одбор на Агенцијата усвојува план за работа и ревидиран финансиски план на Агенцијата за наредната година.</w:t>
      </w:r>
    </w:p>
    <w:p w14:paraId="659D5DB1" w14:textId="44134B14" w:rsidR="00A17537" w:rsidRPr="00626E7F" w:rsidRDefault="00A17537" w:rsidP="00745475">
      <w:pPr>
        <w:spacing w:after="160" w:line="259" w:lineRule="auto"/>
        <w:jc w:val="center"/>
        <w:rPr>
          <w:rFonts w:ascii="StobiSerif Regular" w:hAnsi="StobiSerif Regular"/>
          <w:b/>
          <w:bCs/>
          <w:lang w:val="mk-MK"/>
        </w:rPr>
      </w:pPr>
      <w:r w:rsidRPr="00626E7F">
        <w:rPr>
          <w:rFonts w:ascii="StobiSerif Regular" w:hAnsi="StobiSerif Regular"/>
          <w:b/>
          <w:bCs/>
          <w:lang w:val="mk-MK"/>
        </w:rPr>
        <w:lastRenderedPageBreak/>
        <w:t>Едукација и тренинг на вработените</w:t>
      </w:r>
    </w:p>
    <w:p w14:paraId="6120295D" w14:textId="77777777" w:rsidR="00A17537" w:rsidRPr="00626E7F" w:rsidRDefault="00A17537" w:rsidP="00745475">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9</w:t>
      </w:r>
    </w:p>
    <w:p w14:paraId="29DFBB5D" w14:textId="77777777" w:rsidR="00A17537" w:rsidRPr="00626E7F" w:rsidRDefault="00A17537" w:rsidP="00745475">
      <w:pPr>
        <w:spacing w:after="160" w:line="259" w:lineRule="auto"/>
        <w:ind w:firstLine="720"/>
        <w:jc w:val="both"/>
        <w:rPr>
          <w:rFonts w:ascii="StobiSerif Regular" w:hAnsi="StobiSerif Regular"/>
          <w:lang w:val="mk-MK"/>
        </w:rPr>
      </w:pPr>
      <w:r w:rsidRPr="00626E7F">
        <w:rPr>
          <w:rFonts w:ascii="StobiSerif Regular" w:hAnsi="StobiSerif Regular"/>
          <w:lang w:val="mk-MK"/>
        </w:rPr>
        <w:t>Вработените во Агенцијата имаат право и обврска на едукација и тренинг во согласност со годишната програма и годишниот план донесен од страна на директорот на Агенцијата.</w:t>
      </w:r>
    </w:p>
    <w:p w14:paraId="0723ABD1" w14:textId="77777777" w:rsidR="00A17537" w:rsidRPr="00626E7F" w:rsidRDefault="00A17537" w:rsidP="00745475">
      <w:pPr>
        <w:spacing w:after="160" w:line="259" w:lineRule="auto"/>
        <w:jc w:val="center"/>
        <w:rPr>
          <w:rFonts w:ascii="StobiSerif Regular" w:hAnsi="StobiSerif Regular"/>
          <w:b/>
          <w:bCs/>
          <w:lang w:val="mk-MK"/>
        </w:rPr>
      </w:pPr>
      <w:r w:rsidRPr="00626E7F">
        <w:rPr>
          <w:rFonts w:ascii="StobiSerif Regular" w:hAnsi="StobiSerif Regular"/>
          <w:b/>
          <w:bCs/>
          <w:lang w:val="mk-MK"/>
        </w:rPr>
        <w:t>Службена легитимација</w:t>
      </w:r>
    </w:p>
    <w:p w14:paraId="7E8319E8" w14:textId="77777777" w:rsidR="00A17537" w:rsidRPr="00626E7F" w:rsidRDefault="00A17537" w:rsidP="00745475">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10</w:t>
      </w:r>
    </w:p>
    <w:p w14:paraId="0685E733" w14:textId="77777777" w:rsidR="00A17537" w:rsidRPr="00626E7F" w:rsidRDefault="00A17537" w:rsidP="00745475">
      <w:pPr>
        <w:spacing w:after="160" w:line="259" w:lineRule="auto"/>
        <w:ind w:firstLine="720"/>
        <w:jc w:val="both"/>
        <w:rPr>
          <w:rFonts w:ascii="StobiSerif Regular" w:hAnsi="StobiSerif Regular"/>
          <w:lang w:val="mk-MK"/>
        </w:rPr>
      </w:pPr>
      <w:r w:rsidRPr="00626E7F">
        <w:rPr>
          <w:rFonts w:ascii="StobiSerif Regular" w:hAnsi="StobiSerif Regular"/>
          <w:lang w:val="mk-MK"/>
        </w:rPr>
        <w:t>Вработените во Агенцијата имаат службена легитимација која ја издава и одзема директорот на Агенцијата.</w:t>
      </w:r>
    </w:p>
    <w:p w14:paraId="5A034433" w14:textId="77777777" w:rsidR="00A17537" w:rsidRPr="00626E7F" w:rsidRDefault="00A17537" w:rsidP="00745475">
      <w:pPr>
        <w:spacing w:after="160" w:line="259" w:lineRule="auto"/>
        <w:ind w:firstLine="720"/>
        <w:jc w:val="both"/>
        <w:rPr>
          <w:rFonts w:ascii="StobiSerif Regular" w:hAnsi="StobiSerif Regular"/>
          <w:lang w:val="mk-MK"/>
        </w:rPr>
      </w:pPr>
      <w:r w:rsidRPr="00626E7F">
        <w:rPr>
          <w:rFonts w:ascii="StobiSerif Regular" w:hAnsi="StobiSerif Regular"/>
          <w:lang w:val="mk-MK"/>
        </w:rPr>
        <w:t>Формата и содржината на образецот на службената легитимација, начинот на нејзиното издавање и одземање со подзаконски акт го пропишува Управниот одбор на Агенцијата.</w:t>
      </w:r>
    </w:p>
    <w:p w14:paraId="4A5C4CF7" w14:textId="77777777" w:rsidR="00A17537" w:rsidRPr="00626E7F" w:rsidRDefault="00A17537" w:rsidP="00745475">
      <w:pPr>
        <w:spacing w:after="160" w:line="259" w:lineRule="auto"/>
        <w:jc w:val="center"/>
        <w:rPr>
          <w:rFonts w:ascii="StobiSerif Regular" w:hAnsi="StobiSerif Regular"/>
          <w:b/>
          <w:bCs/>
          <w:lang w:val="mk-MK"/>
        </w:rPr>
      </w:pPr>
      <w:r w:rsidRPr="00626E7F">
        <w:rPr>
          <w:rFonts w:ascii="StobiSerif Regular" w:hAnsi="StobiSerif Regular"/>
          <w:b/>
          <w:bCs/>
          <w:lang w:val="mk-MK"/>
        </w:rPr>
        <w:t>Поднесување извештај за работа</w:t>
      </w:r>
    </w:p>
    <w:p w14:paraId="520183E9" w14:textId="4E295E38" w:rsidR="00A17537" w:rsidRPr="00626E7F" w:rsidRDefault="00A17537" w:rsidP="00745475">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11</w:t>
      </w:r>
    </w:p>
    <w:p w14:paraId="1F2E55DE" w14:textId="77777777" w:rsidR="00A17537" w:rsidRPr="00626E7F" w:rsidRDefault="00A17537" w:rsidP="001F2BA0">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за својата работа изготвува годишен извештај и ревидиран финансиски извештај.</w:t>
      </w:r>
    </w:p>
    <w:p w14:paraId="4FA0DF6B" w14:textId="2098B367" w:rsidR="00A17537" w:rsidRPr="00626E7F" w:rsidRDefault="00A17537" w:rsidP="001F2BA0">
      <w:pPr>
        <w:spacing w:after="160" w:line="259" w:lineRule="auto"/>
        <w:ind w:firstLine="720"/>
        <w:jc w:val="both"/>
        <w:rPr>
          <w:rFonts w:ascii="StobiSerif Regular" w:hAnsi="StobiSerif Regular"/>
          <w:lang w:val="mk-MK"/>
        </w:rPr>
      </w:pPr>
      <w:r w:rsidRPr="00626E7F">
        <w:rPr>
          <w:rFonts w:ascii="StobiSerif Regular" w:hAnsi="StobiSerif Regular"/>
          <w:lang w:val="mk-MK"/>
        </w:rPr>
        <w:t>Извештаите од ставот 1 на овој член ги усвојува Управниот одбор</w:t>
      </w:r>
      <w:r w:rsidR="001F2BA0">
        <w:rPr>
          <w:rFonts w:ascii="StobiSerif Regular" w:hAnsi="StobiSerif Regular"/>
          <w:lang w:val="mk-MK"/>
        </w:rPr>
        <w:t>, кои</w:t>
      </w:r>
      <w:r w:rsidRPr="00626E7F">
        <w:rPr>
          <w:rFonts w:ascii="StobiSerif Regular" w:hAnsi="StobiSerif Regular"/>
          <w:lang w:val="mk-MK"/>
        </w:rPr>
        <w:t xml:space="preserve"> се поднесуваат до Владата на Република Македонија најдоцна до 31 мај наредната година.</w:t>
      </w:r>
    </w:p>
    <w:p w14:paraId="69A7E76E" w14:textId="77777777" w:rsidR="00A17537" w:rsidRPr="00626E7F" w:rsidRDefault="00A17537" w:rsidP="001F2BA0">
      <w:pPr>
        <w:spacing w:after="160" w:line="259" w:lineRule="auto"/>
        <w:ind w:firstLine="720"/>
        <w:jc w:val="both"/>
        <w:rPr>
          <w:rFonts w:ascii="StobiSerif Regular" w:hAnsi="StobiSerif Regular"/>
          <w:lang w:val="mk-MK"/>
        </w:rPr>
      </w:pPr>
      <w:r w:rsidRPr="00626E7F">
        <w:rPr>
          <w:rFonts w:ascii="StobiSerif Regular" w:hAnsi="StobiSerif Regular"/>
          <w:lang w:val="mk-MK"/>
        </w:rPr>
        <w:t>Извештаите од ставот 1 на овој член содржат податоци за работата на Агенцијата и податоци за користење, управување и располагање со конфискуваниот имот, имотната корист и одземените предмети.</w:t>
      </w:r>
    </w:p>
    <w:p w14:paraId="696665D0" w14:textId="77777777" w:rsidR="00A17537" w:rsidRPr="00626E7F" w:rsidRDefault="00A17537" w:rsidP="001F2BA0">
      <w:pPr>
        <w:spacing w:after="160" w:line="259" w:lineRule="auto"/>
        <w:jc w:val="center"/>
        <w:rPr>
          <w:rFonts w:ascii="StobiSerif Regular" w:hAnsi="StobiSerif Regular"/>
          <w:b/>
          <w:bCs/>
          <w:lang w:val="mk-MK"/>
        </w:rPr>
      </w:pPr>
      <w:r w:rsidRPr="00626E7F">
        <w:rPr>
          <w:rFonts w:ascii="StobiSerif Regular" w:hAnsi="StobiSerif Regular"/>
          <w:b/>
          <w:bCs/>
          <w:lang w:val="mk-MK"/>
        </w:rPr>
        <w:t>Доставување извештаи до судовите и до јавното обвинителство</w:t>
      </w:r>
    </w:p>
    <w:p w14:paraId="185CCA43" w14:textId="77777777" w:rsidR="00A17537" w:rsidRPr="00626E7F" w:rsidRDefault="00A17537" w:rsidP="001F2BA0">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12</w:t>
      </w:r>
    </w:p>
    <w:p w14:paraId="3AC81CD2" w14:textId="77777777" w:rsidR="00A17537" w:rsidRPr="00626E7F" w:rsidRDefault="00A17537" w:rsidP="001F2BA0">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по службена должност доставува квартални извештаи на надлежниот суд или друг надлежен орган за постапувањето со конкретен предмет за привремено конфискуван имот, имотна корист и привремено одземени предмети.</w:t>
      </w:r>
    </w:p>
    <w:p w14:paraId="2A066BC6" w14:textId="38ED7859" w:rsidR="00A17537" w:rsidRPr="00626E7F" w:rsidRDefault="00A17537" w:rsidP="001F2BA0">
      <w:pPr>
        <w:spacing w:after="160" w:line="259" w:lineRule="auto"/>
        <w:ind w:firstLine="720"/>
        <w:jc w:val="both"/>
        <w:rPr>
          <w:rFonts w:ascii="StobiSerif Regular" w:hAnsi="StobiSerif Regular"/>
          <w:b/>
          <w:bCs/>
          <w:lang w:val="mk-MK"/>
        </w:rPr>
      </w:pPr>
      <w:r w:rsidRPr="00626E7F">
        <w:rPr>
          <w:rFonts w:ascii="StobiSerif Regular" w:hAnsi="StobiSerif Regular"/>
          <w:lang w:val="mk-MK"/>
        </w:rPr>
        <w:t xml:space="preserve">По исклучок, на барање на </w:t>
      </w:r>
      <w:proofErr w:type="spellStart"/>
      <w:r w:rsidRPr="00626E7F">
        <w:rPr>
          <w:rFonts w:ascii="StobiSerif Regular" w:hAnsi="StobiSerif Regular"/>
          <w:lang w:val="mk-MK"/>
        </w:rPr>
        <w:t>надлeжниот</w:t>
      </w:r>
      <w:proofErr w:type="spellEnd"/>
      <w:r w:rsidRPr="00626E7F">
        <w:rPr>
          <w:rFonts w:ascii="StobiSerif Regular" w:hAnsi="StobiSerif Regular"/>
          <w:lang w:val="mk-MK"/>
        </w:rPr>
        <w:t xml:space="preserve"> орган од став</w:t>
      </w:r>
      <w:r w:rsidR="001F2BA0">
        <w:rPr>
          <w:rFonts w:ascii="StobiSerif Regular" w:hAnsi="StobiSerif Regular"/>
          <w:lang w:val="mk-MK"/>
        </w:rPr>
        <w:t>от</w:t>
      </w:r>
      <w:r w:rsidRPr="00626E7F">
        <w:rPr>
          <w:rFonts w:ascii="StobiSerif Regular" w:hAnsi="StobiSerif Regular"/>
          <w:lang w:val="mk-MK"/>
        </w:rPr>
        <w:t xml:space="preserve"> 1</w:t>
      </w:r>
      <w:r w:rsidR="001F2BA0">
        <w:rPr>
          <w:rFonts w:ascii="StobiSerif Regular" w:hAnsi="StobiSerif Regular"/>
          <w:lang w:val="mk-MK"/>
        </w:rPr>
        <w:t xml:space="preserve"> на овој член</w:t>
      </w:r>
      <w:r w:rsidRPr="00626E7F">
        <w:rPr>
          <w:rFonts w:ascii="StobiSerif Regular" w:hAnsi="StobiSerif Regular"/>
          <w:lang w:val="mk-MK"/>
        </w:rPr>
        <w:t xml:space="preserve">, Агенцијата му доставува извештај за </w:t>
      </w:r>
      <w:proofErr w:type="spellStart"/>
      <w:r w:rsidRPr="00626E7F">
        <w:rPr>
          <w:rFonts w:ascii="StobiSerif Regular" w:hAnsi="StobiSerif Regular"/>
          <w:lang w:val="mk-MK"/>
        </w:rPr>
        <w:t>конректниот</w:t>
      </w:r>
      <w:proofErr w:type="spellEnd"/>
      <w:r w:rsidRPr="00626E7F">
        <w:rPr>
          <w:rFonts w:ascii="StobiSerif Regular" w:hAnsi="StobiSerif Regular"/>
          <w:lang w:val="mk-MK"/>
        </w:rPr>
        <w:t xml:space="preserve"> предмет во рок од три дена, а најд</w:t>
      </w:r>
      <w:r w:rsidR="00721461">
        <w:rPr>
          <w:rFonts w:ascii="StobiSerif Regular" w:hAnsi="StobiSerif Regular"/>
          <w:lang w:val="mk-MK"/>
        </w:rPr>
        <w:t>оцна во рок од седум дена.</w:t>
      </w:r>
      <w:r w:rsidRPr="00626E7F">
        <w:rPr>
          <w:rFonts w:ascii="StobiSerif Regular" w:hAnsi="StobiSerif Regular"/>
          <w:b/>
          <w:bCs/>
          <w:lang w:val="mk-MK"/>
        </w:rPr>
        <w:t xml:space="preserve"> </w:t>
      </w:r>
    </w:p>
    <w:p w14:paraId="56479A92" w14:textId="77777777" w:rsidR="00A17537" w:rsidRPr="00626E7F" w:rsidRDefault="00A17537" w:rsidP="0074508A">
      <w:pPr>
        <w:spacing w:after="160" w:line="259" w:lineRule="auto"/>
        <w:jc w:val="center"/>
        <w:rPr>
          <w:rFonts w:ascii="StobiSerif Regular" w:hAnsi="StobiSerif Regular"/>
          <w:lang w:val="mk-MK"/>
        </w:rPr>
      </w:pPr>
      <w:r w:rsidRPr="00626E7F">
        <w:rPr>
          <w:rFonts w:ascii="StobiSerif Regular" w:hAnsi="StobiSerif Regular"/>
          <w:lang w:val="mk-MK"/>
        </w:rPr>
        <w:lastRenderedPageBreak/>
        <w:t>III. ОРГАНИ НА УПРАВУВАЊЕ И РАКОВОДЕЊЕ СО АГЕНЦИЈАТА</w:t>
      </w:r>
    </w:p>
    <w:p w14:paraId="1401B892" w14:textId="77777777" w:rsidR="00A17537" w:rsidRPr="00626E7F" w:rsidRDefault="00A17537" w:rsidP="0074508A">
      <w:pPr>
        <w:spacing w:after="160" w:line="259" w:lineRule="auto"/>
        <w:jc w:val="center"/>
        <w:rPr>
          <w:rFonts w:ascii="StobiSerif Regular" w:hAnsi="StobiSerif Regular"/>
          <w:b/>
          <w:bCs/>
          <w:lang w:val="mk-MK"/>
        </w:rPr>
      </w:pPr>
      <w:r w:rsidRPr="00626E7F">
        <w:rPr>
          <w:rFonts w:ascii="StobiSerif Regular" w:hAnsi="StobiSerif Regular"/>
          <w:b/>
          <w:bCs/>
          <w:lang w:val="mk-MK"/>
        </w:rPr>
        <w:t>Органи на Агенцијата</w:t>
      </w:r>
    </w:p>
    <w:p w14:paraId="2112713D" w14:textId="77777777" w:rsidR="00A17537" w:rsidRPr="00626E7F" w:rsidRDefault="00A17537" w:rsidP="0074508A">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13</w:t>
      </w:r>
    </w:p>
    <w:p w14:paraId="5B8EED7A" w14:textId="77777777" w:rsidR="00A17537" w:rsidRPr="00626E7F" w:rsidRDefault="00A17537" w:rsidP="0074508A">
      <w:pPr>
        <w:spacing w:after="160" w:line="259" w:lineRule="auto"/>
        <w:ind w:firstLine="720"/>
        <w:jc w:val="both"/>
        <w:rPr>
          <w:rFonts w:ascii="StobiSerif Regular" w:hAnsi="StobiSerif Regular"/>
          <w:lang w:val="mk-MK"/>
        </w:rPr>
      </w:pPr>
      <w:r w:rsidRPr="00626E7F">
        <w:rPr>
          <w:rFonts w:ascii="StobiSerif Regular" w:hAnsi="StobiSerif Regular"/>
          <w:lang w:val="mk-MK"/>
        </w:rPr>
        <w:t>Органи на Агенцијата се Управниот одбор и директорот.</w:t>
      </w:r>
    </w:p>
    <w:p w14:paraId="4275E538" w14:textId="77777777" w:rsidR="0074508A" w:rsidRDefault="0074508A" w:rsidP="0074508A">
      <w:pPr>
        <w:spacing w:after="160" w:line="259" w:lineRule="auto"/>
        <w:jc w:val="center"/>
        <w:rPr>
          <w:rFonts w:ascii="StobiSerif Regular" w:hAnsi="StobiSerif Regular"/>
          <w:b/>
          <w:bCs/>
          <w:lang w:val="mk-MK"/>
        </w:rPr>
      </w:pPr>
    </w:p>
    <w:p w14:paraId="153943A1" w14:textId="6C0CCF34" w:rsidR="00A17537" w:rsidRPr="00626E7F" w:rsidRDefault="00A17537" w:rsidP="0074508A">
      <w:pPr>
        <w:spacing w:after="160" w:line="259" w:lineRule="auto"/>
        <w:jc w:val="center"/>
        <w:rPr>
          <w:rFonts w:ascii="StobiSerif Regular" w:hAnsi="StobiSerif Regular"/>
          <w:b/>
          <w:bCs/>
          <w:lang w:val="mk-MK"/>
        </w:rPr>
      </w:pPr>
      <w:r w:rsidRPr="00626E7F">
        <w:rPr>
          <w:rFonts w:ascii="StobiSerif Regular" w:hAnsi="StobiSerif Regular"/>
          <w:b/>
          <w:bCs/>
          <w:lang w:val="mk-MK"/>
        </w:rPr>
        <w:t>Состав, назначување и именување на членовите на Управниот одбор</w:t>
      </w:r>
    </w:p>
    <w:p w14:paraId="50E436F4" w14:textId="77777777" w:rsidR="00A17537" w:rsidRPr="00626E7F" w:rsidRDefault="00A17537" w:rsidP="0074508A">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14</w:t>
      </w:r>
    </w:p>
    <w:p w14:paraId="5E1D02B5" w14:textId="2A1764AE" w:rsidR="00A17537" w:rsidRPr="00626E7F" w:rsidRDefault="00A17537" w:rsidP="00FF1454">
      <w:pPr>
        <w:spacing w:after="160" w:line="259" w:lineRule="auto"/>
        <w:ind w:firstLine="720"/>
        <w:jc w:val="both"/>
        <w:rPr>
          <w:rFonts w:ascii="StobiSerif Regular" w:hAnsi="StobiSerif Regular"/>
          <w:lang w:val="mk-MK"/>
        </w:rPr>
      </w:pPr>
      <w:r w:rsidRPr="00626E7F">
        <w:rPr>
          <w:rFonts w:ascii="StobiSerif Regular" w:hAnsi="StobiSerif Regular"/>
          <w:lang w:val="mk-MK"/>
        </w:rPr>
        <w:t>Управниот одбор е составен од седум член</w:t>
      </w:r>
      <w:r w:rsidR="00FF1454">
        <w:rPr>
          <w:rFonts w:ascii="StobiSerif Regular" w:hAnsi="StobiSerif Regular"/>
          <w:lang w:val="mk-MK"/>
        </w:rPr>
        <w:t>а</w:t>
      </w:r>
      <w:r w:rsidRPr="00626E7F">
        <w:rPr>
          <w:rFonts w:ascii="StobiSerif Regular" w:hAnsi="StobiSerif Regular"/>
          <w:lang w:val="mk-MK"/>
        </w:rPr>
        <w:t xml:space="preserve"> со мандат од пет години, без право на повторен избор:</w:t>
      </w:r>
    </w:p>
    <w:p w14:paraId="19FDD251" w14:textId="5E155884" w:rsidR="00A17537" w:rsidRPr="00626E7F" w:rsidRDefault="00A17537" w:rsidP="00FF1454">
      <w:pPr>
        <w:numPr>
          <w:ilvl w:val="0"/>
          <w:numId w:val="15"/>
        </w:numPr>
        <w:tabs>
          <w:tab w:val="left" w:pos="1134"/>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еден член во Управниот одбор е судија од судовите во Република Северна Македонија</w:t>
      </w:r>
      <w:r w:rsidR="00FF1454">
        <w:rPr>
          <w:rFonts w:ascii="StobiSerif Regular" w:hAnsi="StobiSerif Regular"/>
          <w:lang w:val="mk-MK"/>
        </w:rPr>
        <w:t>,</w:t>
      </w:r>
      <w:r w:rsidRPr="00626E7F">
        <w:rPr>
          <w:rFonts w:ascii="StobiSerif Regular" w:hAnsi="StobiSerif Regular"/>
          <w:lang w:val="mk-MK"/>
        </w:rPr>
        <w:t xml:space="preserve"> назначен од Судскиот совет на Република Северна Македонија;</w:t>
      </w:r>
    </w:p>
    <w:p w14:paraId="397A2ADE" w14:textId="77777777" w:rsidR="00A17537" w:rsidRPr="00626E7F" w:rsidRDefault="00A17537" w:rsidP="00FF1454">
      <w:pPr>
        <w:numPr>
          <w:ilvl w:val="0"/>
          <w:numId w:val="15"/>
        </w:numPr>
        <w:tabs>
          <w:tab w:val="left" w:pos="1134"/>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еден член во Управниот одбор е јавен обвинител од јавните обвинителства во Република Северна Македонија, назначен од Советот на јавните обвинители на Република Северна Македонија;</w:t>
      </w:r>
    </w:p>
    <w:p w14:paraId="1ECB5E64" w14:textId="77777777" w:rsidR="00A17537" w:rsidRPr="00626E7F" w:rsidRDefault="00A17537" w:rsidP="00FF1454">
      <w:pPr>
        <w:numPr>
          <w:ilvl w:val="0"/>
          <w:numId w:val="15"/>
        </w:numPr>
        <w:tabs>
          <w:tab w:val="left" w:pos="1134"/>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еден член во Управниот одбор е државен правобранител, назначен од Државниот правобранител на Република Северна Македонија;</w:t>
      </w:r>
    </w:p>
    <w:p w14:paraId="7AF0F0B3" w14:textId="77777777" w:rsidR="00A17537" w:rsidRPr="00626E7F" w:rsidRDefault="00A17537" w:rsidP="00FF1454">
      <w:pPr>
        <w:numPr>
          <w:ilvl w:val="0"/>
          <w:numId w:val="15"/>
        </w:numPr>
        <w:tabs>
          <w:tab w:val="left" w:pos="1134"/>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еден член во Управниот одбор назначува/на предлог од/ министерот за правда/ именува Владата на Република Северна Македонија од редот на административните службеници со најмалку пет години соодветно работно искуство во Министерството за правда;</w:t>
      </w:r>
    </w:p>
    <w:p w14:paraId="084F0315" w14:textId="77777777" w:rsidR="00A17537" w:rsidRPr="00626E7F" w:rsidRDefault="00A17537" w:rsidP="00FF1454">
      <w:pPr>
        <w:numPr>
          <w:ilvl w:val="0"/>
          <w:numId w:val="15"/>
        </w:numPr>
        <w:tabs>
          <w:tab w:val="left" w:pos="1134"/>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еден член во Управниот одбор назначува/на предлог од/ министерот за финансии/ именува Владата на Република Северна Македонија од редот на административните службеници со најмалку пет години соодветно работно искуство во Министерството за финансии;</w:t>
      </w:r>
    </w:p>
    <w:p w14:paraId="5A360070" w14:textId="77777777" w:rsidR="00A17537" w:rsidRPr="00626E7F" w:rsidRDefault="00A17537" w:rsidP="00FF1454">
      <w:pPr>
        <w:numPr>
          <w:ilvl w:val="0"/>
          <w:numId w:val="15"/>
        </w:numPr>
        <w:tabs>
          <w:tab w:val="left" w:pos="1134"/>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еден член во Управниот одбор назначува/на предлог од/ министерот за внатрешни работи/именува Владата на Република Северна Македонија од редот на административните службеници со најмалку пет години соодветно работно искуство во Министерството за внатрешни работи;</w:t>
      </w:r>
    </w:p>
    <w:p w14:paraId="64BBB149" w14:textId="77777777" w:rsidR="00A17537" w:rsidRPr="00626E7F" w:rsidRDefault="00A17537" w:rsidP="00FF1454">
      <w:pPr>
        <w:numPr>
          <w:ilvl w:val="0"/>
          <w:numId w:val="15"/>
        </w:numPr>
        <w:tabs>
          <w:tab w:val="left" w:pos="1134"/>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 xml:space="preserve">еден член во Управниот одбор назначува/на предлог од/ директорот На Царинската управа на Република Северна Македонија/Владата на Република Северна </w:t>
      </w:r>
      <w:r w:rsidRPr="00626E7F">
        <w:rPr>
          <w:rFonts w:ascii="StobiSerif Regular" w:hAnsi="StobiSerif Regular"/>
          <w:lang w:val="mk-MK"/>
        </w:rPr>
        <w:lastRenderedPageBreak/>
        <w:t>Македонија од редот на царинските службеници со најмалку пет години соодветно работно искуство во Царинската управа.</w:t>
      </w:r>
    </w:p>
    <w:p w14:paraId="0F8D2D3E" w14:textId="77777777" w:rsidR="00A17537" w:rsidRPr="00626E7F" w:rsidRDefault="00A17537" w:rsidP="0003775A">
      <w:pPr>
        <w:spacing w:after="160" w:line="259" w:lineRule="auto"/>
        <w:ind w:firstLine="709"/>
        <w:jc w:val="both"/>
        <w:rPr>
          <w:rFonts w:ascii="StobiSerif Regular" w:hAnsi="StobiSerif Regular"/>
          <w:lang w:val="mk-MK"/>
        </w:rPr>
      </w:pPr>
      <w:r w:rsidRPr="00626E7F">
        <w:rPr>
          <w:rFonts w:ascii="StobiSerif Regular" w:hAnsi="StobiSerif Regular"/>
          <w:lang w:val="mk-MK"/>
        </w:rPr>
        <w:t>Претседателот на Управниот одбор се избира од редот на  членовите на Управниот одбор.</w:t>
      </w:r>
    </w:p>
    <w:p w14:paraId="360D5055" w14:textId="77777777" w:rsidR="00A17537" w:rsidRPr="00626E7F" w:rsidRDefault="00A17537" w:rsidP="0003775A">
      <w:pPr>
        <w:spacing w:after="160" w:line="259" w:lineRule="auto"/>
        <w:ind w:firstLine="709"/>
        <w:jc w:val="both"/>
        <w:rPr>
          <w:rFonts w:ascii="StobiSerif Regular" w:hAnsi="StobiSerif Regular"/>
          <w:lang w:val="mk-MK"/>
        </w:rPr>
      </w:pPr>
      <w:r w:rsidRPr="00626E7F">
        <w:rPr>
          <w:rFonts w:ascii="StobiSerif Regular" w:hAnsi="StobiSerif Regular"/>
          <w:lang w:val="mk-MK"/>
        </w:rPr>
        <w:t xml:space="preserve">Предлозите/именувањето на членовите на Управниот одбор од став 1 алинеите 4,5,6 и 7 на овој член се врши врз основа на номинација од институцијата доставена 60 дена пред истекот на мандатот на постојниот член на Управниот одбор преку Агенцијата до Владата на Република </w:t>
      </w:r>
      <w:proofErr w:type="spellStart"/>
      <w:r w:rsidRPr="00626E7F">
        <w:rPr>
          <w:rFonts w:ascii="StobiSerif Regular" w:hAnsi="StobiSerif Regular"/>
          <w:lang w:val="mk-MK"/>
        </w:rPr>
        <w:t>Северена</w:t>
      </w:r>
      <w:proofErr w:type="spellEnd"/>
      <w:r w:rsidRPr="00626E7F">
        <w:rPr>
          <w:rFonts w:ascii="StobiSerif Regular" w:hAnsi="StobiSerif Regular"/>
          <w:lang w:val="mk-MK"/>
        </w:rPr>
        <w:t xml:space="preserve"> Македонија. Агенцијата ја доставува листата со номинации најдоцна во рок од три дена од денот на приемот на номинираните лица. Доколку Владата не ги именува/назначи предложените лица, институциите од ставот 1 алинеите 4, 5, 6 и 7 на овој член во рок од 30 дена преку Агенцијата доставуваат нови номинации до Владата на Република Северна Македонија.</w:t>
      </w:r>
    </w:p>
    <w:p w14:paraId="320E0B9B" w14:textId="77527DA0" w:rsidR="00A17537" w:rsidRPr="00626E7F" w:rsidRDefault="00A17537" w:rsidP="0003775A">
      <w:pPr>
        <w:spacing w:after="0" w:line="259" w:lineRule="auto"/>
        <w:jc w:val="center"/>
        <w:rPr>
          <w:rFonts w:ascii="StobiSerif Regular" w:hAnsi="StobiSerif Regular"/>
          <w:b/>
          <w:bCs/>
          <w:lang w:val="mk-MK"/>
        </w:rPr>
      </w:pPr>
      <w:r w:rsidRPr="00626E7F">
        <w:rPr>
          <w:rFonts w:ascii="StobiSerif Regular" w:hAnsi="StobiSerif Regular"/>
          <w:b/>
          <w:bCs/>
          <w:lang w:val="mk-MK"/>
        </w:rPr>
        <w:t>Престанок и разрешување на претседателот</w:t>
      </w:r>
    </w:p>
    <w:p w14:paraId="5FE00C8D" w14:textId="32AA65BA" w:rsidR="00A17537" w:rsidRPr="00626E7F" w:rsidRDefault="00A17537" w:rsidP="0003775A">
      <w:pPr>
        <w:spacing w:after="0" w:line="259" w:lineRule="auto"/>
        <w:jc w:val="center"/>
        <w:rPr>
          <w:rFonts w:ascii="StobiSerif Regular" w:hAnsi="StobiSerif Regular"/>
          <w:lang w:val="mk-MK"/>
        </w:rPr>
      </w:pPr>
      <w:r w:rsidRPr="00626E7F">
        <w:rPr>
          <w:rFonts w:ascii="StobiSerif Regular" w:hAnsi="StobiSerif Regular"/>
          <w:b/>
          <w:bCs/>
          <w:lang w:val="mk-MK"/>
        </w:rPr>
        <w:t>и членовите на Управниот одбор</w:t>
      </w:r>
    </w:p>
    <w:p w14:paraId="314E75DC" w14:textId="77777777" w:rsidR="00A17537" w:rsidRPr="00626E7F" w:rsidRDefault="00A17537" w:rsidP="0003775A">
      <w:pPr>
        <w:spacing w:after="0" w:line="259" w:lineRule="auto"/>
        <w:jc w:val="center"/>
        <w:rPr>
          <w:rFonts w:ascii="StobiSerif Regular" w:hAnsi="StobiSerif Regular"/>
          <w:lang w:val="mk-MK"/>
        </w:rPr>
      </w:pPr>
      <w:r w:rsidRPr="00626E7F">
        <w:rPr>
          <w:rFonts w:ascii="StobiSerif Regular" w:hAnsi="StobiSerif Regular"/>
          <w:b/>
          <w:bCs/>
          <w:lang w:val="mk-MK"/>
        </w:rPr>
        <w:t>Член 15</w:t>
      </w:r>
    </w:p>
    <w:p w14:paraId="2A0C3D55" w14:textId="77777777" w:rsidR="00A17537" w:rsidRPr="00626E7F" w:rsidRDefault="00A17537" w:rsidP="00A17537">
      <w:pPr>
        <w:spacing w:after="160" w:line="259" w:lineRule="auto"/>
        <w:jc w:val="both"/>
        <w:rPr>
          <w:rFonts w:ascii="StobiSerif Regular" w:hAnsi="StobiSerif Regular"/>
          <w:lang w:val="mk-MK"/>
        </w:rPr>
      </w:pPr>
    </w:p>
    <w:p w14:paraId="3299B980" w14:textId="506B7286" w:rsidR="00A17537" w:rsidRPr="00626E7F" w:rsidRDefault="00A17537" w:rsidP="0003775A">
      <w:pPr>
        <w:spacing w:after="160" w:line="259" w:lineRule="auto"/>
        <w:ind w:firstLine="720"/>
        <w:jc w:val="both"/>
        <w:rPr>
          <w:rFonts w:ascii="StobiSerif Regular" w:hAnsi="StobiSerif Regular"/>
          <w:lang w:val="mk-MK"/>
        </w:rPr>
      </w:pPr>
      <w:r w:rsidRPr="00626E7F">
        <w:rPr>
          <w:rFonts w:ascii="StobiSerif Regular" w:hAnsi="StobiSerif Regular"/>
          <w:lang w:val="mk-MK"/>
        </w:rPr>
        <w:t>За членовите и претседателот на Управниот одбор од член 14 став 1 алинеите 4,5,6 и 7 од овој закон</w:t>
      </w:r>
      <w:r w:rsidR="00B770D8">
        <w:rPr>
          <w:rFonts w:ascii="StobiSerif Regular" w:hAnsi="StobiSerif Regular"/>
          <w:lang w:val="mk-MK"/>
        </w:rPr>
        <w:t>,</w:t>
      </w:r>
      <w:r w:rsidRPr="00626E7F">
        <w:rPr>
          <w:rFonts w:ascii="StobiSerif Regular" w:hAnsi="StobiSerif Regular"/>
          <w:lang w:val="mk-MK"/>
        </w:rPr>
        <w:t xml:space="preserve"> Владата на Република Северна Македонија констатира престанок на мандатот</w:t>
      </w:r>
      <w:r w:rsidR="0003775A">
        <w:rPr>
          <w:rFonts w:ascii="StobiSerif Regular" w:hAnsi="StobiSerif Regular"/>
          <w:lang w:val="mk-MK"/>
        </w:rPr>
        <w:t>:</w:t>
      </w:r>
    </w:p>
    <w:p w14:paraId="4E6E3240" w14:textId="77777777" w:rsidR="00A17537" w:rsidRPr="00626E7F" w:rsidRDefault="00A17537" w:rsidP="008F1595">
      <w:pPr>
        <w:spacing w:after="0" w:line="259" w:lineRule="auto"/>
        <w:ind w:firstLine="720"/>
        <w:jc w:val="both"/>
        <w:rPr>
          <w:rFonts w:ascii="StobiSerif Regular" w:hAnsi="StobiSerif Regular"/>
          <w:lang w:val="mk-MK"/>
        </w:rPr>
      </w:pPr>
      <w:bookmarkStart w:id="5" w:name="_Hlk107580357"/>
      <w:r w:rsidRPr="00626E7F">
        <w:rPr>
          <w:rFonts w:ascii="StobiSerif Regular" w:hAnsi="StobiSerif Regular"/>
          <w:lang w:val="mk-MK"/>
        </w:rPr>
        <w:t xml:space="preserve">- на негово барање, </w:t>
      </w:r>
    </w:p>
    <w:p w14:paraId="748A976A" w14:textId="77777777" w:rsidR="00A17537" w:rsidRPr="00626E7F" w:rsidRDefault="00A17537" w:rsidP="008F1595">
      <w:pPr>
        <w:spacing w:after="0" w:line="259" w:lineRule="auto"/>
        <w:ind w:firstLine="720"/>
        <w:jc w:val="both"/>
        <w:rPr>
          <w:rFonts w:ascii="StobiSerif Regular" w:hAnsi="StobiSerif Regular"/>
          <w:lang w:val="mk-MK"/>
        </w:rPr>
      </w:pPr>
      <w:r w:rsidRPr="00626E7F">
        <w:rPr>
          <w:rFonts w:ascii="StobiSerif Regular" w:hAnsi="StobiSerif Regular"/>
          <w:lang w:val="mk-MK"/>
        </w:rPr>
        <w:t xml:space="preserve">- поради смрт или ако е спречен во извршувањето на обврските подолго од шест месеци поради болест или други оправдани причини, </w:t>
      </w:r>
    </w:p>
    <w:p w14:paraId="03DFB95E" w14:textId="77777777" w:rsidR="00A17537" w:rsidRPr="00626E7F" w:rsidRDefault="00A17537" w:rsidP="008F1595">
      <w:pPr>
        <w:spacing w:after="0" w:line="259" w:lineRule="auto"/>
        <w:ind w:firstLine="720"/>
        <w:jc w:val="both"/>
        <w:rPr>
          <w:rFonts w:ascii="StobiSerif Regular" w:hAnsi="StobiSerif Regular"/>
          <w:lang w:val="mk-MK"/>
        </w:rPr>
      </w:pPr>
      <w:r w:rsidRPr="00626E7F">
        <w:rPr>
          <w:rFonts w:ascii="StobiSerif Regular" w:hAnsi="StobiSerif Regular"/>
          <w:lang w:val="mk-MK"/>
        </w:rPr>
        <w:t>- ако му престане функцијата во органот каде што ја извршува функцијата или ако му престане работниот однос каде има засновано работен однос.</w:t>
      </w:r>
    </w:p>
    <w:bookmarkEnd w:id="5"/>
    <w:p w14:paraId="328168C1" w14:textId="77777777" w:rsidR="008F1595" w:rsidRDefault="008F1595" w:rsidP="008F1595">
      <w:pPr>
        <w:spacing w:after="160" w:line="259" w:lineRule="auto"/>
        <w:ind w:firstLine="720"/>
        <w:jc w:val="both"/>
        <w:rPr>
          <w:rFonts w:ascii="StobiSerif Regular" w:hAnsi="StobiSerif Regular"/>
          <w:lang w:val="mk-MK"/>
        </w:rPr>
      </w:pPr>
    </w:p>
    <w:p w14:paraId="2C68C0FC" w14:textId="7D940499" w:rsidR="00A17537" w:rsidRPr="00626E7F" w:rsidRDefault="00A17537" w:rsidP="008F1595">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Судскиот совет, односно Советот на јавните обвинители и Државниот правобранител на Република Северна Македонија од причините </w:t>
      </w:r>
      <w:r w:rsidR="0003775A">
        <w:rPr>
          <w:rFonts w:ascii="StobiSerif Regular" w:hAnsi="StobiSerif Regular"/>
          <w:lang w:val="mk-MK"/>
        </w:rPr>
        <w:t>наведени во</w:t>
      </w:r>
      <w:r w:rsidRPr="00626E7F">
        <w:rPr>
          <w:rFonts w:ascii="StobiSerif Regular" w:hAnsi="StobiSerif Regular"/>
          <w:lang w:val="mk-MK"/>
        </w:rPr>
        <w:t xml:space="preserve"> став 1 алинеите 1, 2 и 3 на овој член констатира престанок на мандатот на член или претседател на Управ</w:t>
      </w:r>
      <w:r w:rsidR="00B770D8">
        <w:rPr>
          <w:rFonts w:ascii="StobiSerif Regular" w:hAnsi="StobiSerif Regular"/>
          <w:lang w:val="mk-MK"/>
        </w:rPr>
        <w:t>ен</w:t>
      </w:r>
      <w:r w:rsidRPr="00626E7F">
        <w:rPr>
          <w:rFonts w:ascii="StobiSerif Regular" w:hAnsi="StobiSerif Regular"/>
          <w:lang w:val="mk-MK"/>
        </w:rPr>
        <w:t xml:space="preserve"> одбор назначен согласно член 14 став 1 алинеите 1, 2 и 3 на овој закон.</w:t>
      </w:r>
    </w:p>
    <w:p w14:paraId="49C05E49" w14:textId="453AB4B3" w:rsidR="00A17537" w:rsidRPr="00626E7F" w:rsidRDefault="00A17537" w:rsidP="0003775A">
      <w:pPr>
        <w:spacing w:after="160" w:line="259" w:lineRule="auto"/>
        <w:ind w:firstLine="720"/>
        <w:jc w:val="both"/>
        <w:rPr>
          <w:rFonts w:ascii="StobiSerif Regular" w:hAnsi="StobiSerif Regular"/>
          <w:lang w:val="mk-MK"/>
        </w:rPr>
      </w:pPr>
      <w:r w:rsidRPr="00626E7F">
        <w:rPr>
          <w:rFonts w:ascii="StobiSerif Regular" w:hAnsi="StobiSerif Regular"/>
          <w:lang w:val="mk-MK"/>
        </w:rPr>
        <w:t>Владата на Република Северна Македонија, на предлог од Управниот одбор го разрешува членот или претседателот на Управниот одбор од членот 14 став 1</w:t>
      </w:r>
      <w:r w:rsidR="00B770D8">
        <w:rPr>
          <w:rFonts w:ascii="StobiSerif Regular" w:hAnsi="StobiSerif Regular"/>
          <w:lang w:val="mk-MK"/>
        </w:rPr>
        <w:t xml:space="preserve"> </w:t>
      </w:r>
      <w:r w:rsidRPr="00626E7F">
        <w:rPr>
          <w:rFonts w:ascii="StobiSerif Regular" w:hAnsi="StobiSerif Regular"/>
          <w:lang w:val="mk-MK"/>
        </w:rPr>
        <w:t>алинеите 4,5,6 и 7 од овој закон</w:t>
      </w:r>
      <w:r w:rsidR="00B770D8" w:rsidRPr="00B770D8">
        <w:rPr>
          <w:rFonts w:ascii="StobiSerif Regular" w:hAnsi="StobiSerif Regular"/>
          <w:lang w:val="mk-MK"/>
        </w:rPr>
        <w:t xml:space="preserve"> </w:t>
      </w:r>
      <w:r w:rsidR="00B770D8" w:rsidRPr="00626E7F">
        <w:rPr>
          <w:rFonts w:ascii="StobiSerif Regular" w:hAnsi="StobiSerif Regular"/>
          <w:lang w:val="mk-MK"/>
        </w:rPr>
        <w:t>пред истекот на мандатот</w:t>
      </w:r>
      <w:r w:rsidR="00B770D8">
        <w:rPr>
          <w:rFonts w:ascii="StobiSerif Regular" w:hAnsi="StobiSerif Regular"/>
          <w:lang w:val="mk-MK"/>
        </w:rPr>
        <w:t xml:space="preserve">, </w:t>
      </w:r>
      <w:r w:rsidRPr="00626E7F">
        <w:rPr>
          <w:rFonts w:ascii="StobiSerif Regular" w:hAnsi="StobiSerif Regular"/>
          <w:lang w:val="mk-MK"/>
        </w:rPr>
        <w:t>поради:</w:t>
      </w:r>
    </w:p>
    <w:p w14:paraId="73EDEF15" w14:textId="5A3A7FE6" w:rsidR="00A17537" w:rsidRPr="00626E7F" w:rsidRDefault="00A17537" w:rsidP="008F1595">
      <w:pPr>
        <w:numPr>
          <w:ilvl w:val="0"/>
          <w:numId w:val="15"/>
        </w:numPr>
        <w:tabs>
          <w:tab w:val="left" w:pos="993"/>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lastRenderedPageBreak/>
        <w:t>нестручно и несовесно вршење на работите во Управниот одбор</w:t>
      </w:r>
      <w:r w:rsidR="00B770D8">
        <w:rPr>
          <w:rFonts w:ascii="StobiSerif Regular" w:hAnsi="StobiSerif Regular"/>
          <w:lang w:val="mk-MK"/>
        </w:rPr>
        <w:t>;</w:t>
      </w:r>
    </w:p>
    <w:p w14:paraId="09F9ED4C" w14:textId="4ACC4F4F" w:rsidR="00A17537" w:rsidRPr="00626E7F" w:rsidRDefault="00A17537" w:rsidP="008F1595">
      <w:pPr>
        <w:numPr>
          <w:ilvl w:val="0"/>
          <w:numId w:val="15"/>
        </w:numPr>
        <w:tabs>
          <w:tab w:val="left" w:pos="993"/>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дејствува спротивно на основните цели на законот што може да се утврди од извештајот на ревизорот за степенот на постигнување на законските надлежности на Агенцијата</w:t>
      </w:r>
      <w:r w:rsidR="00B770D8">
        <w:rPr>
          <w:rFonts w:ascii="StobiSerif Regular" w:hAnsi="StobiSerif Regular"/>
          <w:lang w:val="mk-MK"/>
        </w:rPr>
        <w:t>;</w:t>
      </w:r>
    </w:p>
    <w:p w14:paraId="5411290A" w14:textId="343CBBF6" w:rsidR="00A17537" w:rsidRPr="00626E7F" w:rsidRDefault="00A17537" w:rsidP="008F1595">
      <w:pPr>
        <w:numPr>
          <w:ilvl w:val="0"/>
          <w:numId w:val="15"/>
        </w:numPr>
        <w:tabs>
          <w:tab w:val="left" w:pos="993"/>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ако со правосилна одлука му е изречена мерка забрана за вршење професија, дејност или должност</w:t>
      </w:r>
      <w:r w:rsidR="00B770D8">
        <w:rPr>
          <w:rFonts w:ascii="StobiSerif Regular" w:hAnsi="StobiSerif Regular"/>
          <w:lang w:val="mk-MK"/>
        </w:rPr>
        <w:t>;</w:t>
      </w:r>
      <w:r w:rsidRPr="00626E7F">
        <w:rPr>
          <w:rFonts w:ascii="StobiSerif Regular" w:hAnsi="StobiSerif Regular"/>
          <w:lang w:val="mk-MK"/>
        </w:rPr>
        <w:t xml:space="preserve"> </w:t>
      </w:r>
    </w:p>
    <w:p w14:paraId="316059D2" w14:textId="5C42DC8B" w:rsidR="00A17537" w:rsidRPr="00626E7F" w:rsidRDefault="00A17537" w:rsidP="008F1595">
      <w:pPr>
        <w:numPr>
          <w:ilvl w:val="0"/>
          <w:numId w:val="15"/>
        </w:numPr>
        <w:tabs>
          <w:tab w:val="left" w:pos="993"/>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ако со правосилна судска одлука е осуден на казна затвор во траење над шест месеци</w:t>
      </w:r>
      <w:r w:rsidR="00B770D8">
        <w:rPr>
          <w:rFonts w:ascii="StobiSerif Regular" w:hAnsi="StobiSerif Regular"/>
          <w:lang w:val="mk-MK"/>
        </w:rPr>
        <w:t>;</w:t>
      </w:r>
    </w:p>
    <w:p w14:paraId="5862AA6C" w14:textId="7065AF00" w:rsidR="00A17537" w:rsidRPr="00626E7F" w:rsidRDefault="00A17537" w:rsidP="008F1595">
      <w:pPr>
        <w:numPr>
          <w:ilvl w:val="0"/>
          <w:numId w:val="15"/>
        </w:numPr>
        <w:tabs>
          <w:tab w:val="left" w:pos="993"/>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поради нестручно, непрофесионално и несовесно извршување на функцијата претседател или член на Управниот одбор на полето на материјалното и финансиското работење, констатирано во извештајот на ревизорот</w:t>
      </w:r>
      <w:r w:rsidR="00B770D8">
        <w:rPr>
          <w:rFonts w:ascii="StobiSerif Regular" w:hAnsi="StobiSerif Regular"/>
          <w:lang w:val="mk-MK"/>
        </w:rPr>
        <w:t>; и</w:t>
      </w:r>
    </w:p>
    <w:p w14:paraId="5C30E8F8" w14:textId="77777777" w:rsidR="00A17537" w:rsidRPr="00626E7F" w:rsidRDefault="00A17537" w:rsidP="008F1595">
      <w:pPr>
        <w:numPr>
          <w:ilvl w:val="0"/>
          <w:numId w:val="15"/>
        </w:numPr>
        <w:tabs>
          <w:tab w:val="left" w:pos="993"/>
        </w:tabs>
        <w:spacing w:after="160" w:line="259" w:lineRule="auto"/>
        <w:ind w:left="0" w:firstLine="709"/>
        <w:jc w:val="both"/>
        <w:rPr>
          <w:rFonts w:ascii="StobiSerif Regular" w:hAnsi="StobiSerif Regular"/>
          <w:lang w:val="mk-MK"/>
        </w:rPr>
      </w:pPr>
      <w:r w:rsidRPr="00626E7F">
        <w:rPr>
          <w:rFonts w:ascii="StobiSerif Regular" w:hAnsi="StobiSerif Regular"/>
          <w:lang w:val="mk-MK"/>
        </w:rPr>
        <w:t xml:space="preserve"> ако постапи спротивно на одредбите од прописите од областа на спречувањето на корупцијата и судирот на интереси.</w:t>
      </w:r>
    </w:p>
    <w:p w14:paraId="5B6655F9" w14:textId="4ADBD382" w:rsidR="00A17537" w:rsidRPr="00626E7F" w:rsidRDefault="00A17537" w:rsidP="008F1595">
      <w:pPr>
        <w:spacing w:after="160" w:line="259" w:lineRule="auto"/>
        <w:ind w:firstLine="720"/>
        <w:jc w:val="both"/>
        <w:rPr>
          <w:rFonts w:ascii="StobiSerif Regular" w:hAnsi="StobiSerif Regular"/>
          <w:lang w:val="mk-MK"/>
        </w:rPr>
      </w:pPr>
      <w:r w:rsidRPr="00626E7F">
        <w:rPr>
          <w:rFonts w:ascii="StobiSerif Regular" w:hAnsi="StobiSerif Regular"/>
          <w:lang w:val="mk-MK"/>
        </w:rPr>
        <w:t>На предлог од Управниот одбор Судскиот совет, односно Советот на јавните обвинители</w:t>
      </w:r>
      <w:r w:rsidR="008F1595">
        <w:rPr>
          <w:rFonts w:ascii="StobiSerif Regular" w:hAnsi="StobiSerif Regular"/>
          <w:lang w:val="mk-MK"/>
        </w:rPr>
        <w:t>, односно</w:t>
      </w:r>
      <w:r w:rsidRPr="00626E7F">
        <w:rPr>
          <w:rFonts w:ascii="StobiSerif Regular" w:hAnsi="StobiSerif Regular"/>
          <w:lang w:val="mk-MK"/>
        </w:rPr>
        <w:t xml:space="preserve"> Државниот правобранител на Република Северна Македонија </w:t>
      </w:r>
      <w:r w:rsidR="008F1595" w:rsidRPr="00626E7F">
        <w:rPr>
          <w:rFonts w:ascii="StobiSerif Regular" w:hAnsi="StobiSerif Regular"/>
          <w:lang w:val="mk-MK"/>
        </w:rPr>
        <w:t xml:space="preserve">пред истекот на мандатот </w:t>
      </w:r>
      <w:r w:rsidRPr="00626E7F">
        <w:rPr>
          <w:rFonts w:ascii="StobiSerif Regular" w:hAnsi="StobiSerif Regular"/>
          <w:lang w:val="mk-MK"/>
        </w:rPr>
        <w:t xml:space="preserve">го разрешува членот или претседателот </w:t>
      </w:r>
      <w:r w:rsidR="008F1595">
        <w:rPr>
          <w:rFonts w:ascii="StobiSerif Regular" w:hAnsi="StobiSerif Regular"/>
          <w:lang w:val="mk-MK"/>
        </w:rPr>
        <w:t xml:space="preserve">на Управниот одбор </w:t>
      </w:r>
      <w:r w:rsidRPr="00626E7F">
        <w:rPr>
          <w:rFonts w:ascii="StobiSerif Regular" w:hAnsi="StobiSerif Regular"/>
          <w:lang w:val="mk-MK"/>
        </w:rPr>
        <w:t>назначен согласно членот 14 став 1 алинеите 1,2 и 3 од овој закон</w:t>
      </w:r>
      <w:r w:rsidR="008F1595">
        <w:rPr>
          <w:rFonts w:ascii="StobiSerif Regular" w:hAnsi="StobiSerif Regular"/>
          <w:lang w:val="mk-MK"/>
        </w:rPr>
        <w:t>,</w:t>
      </w:r>
      <w:r w:rsidRPr="00626E7F">
        <w:rPr>
          <w:rFonts w:ascii="StobiSerif Regular" w:hAnsi="StobiSerif Regular"/>
          <w:lang w:val="mk-MK"/>
        </w:rPr>
        <w:t xml:space="preserve"> поради причините од ставот 3 алинеите 1, 2, 3, 4, 5 и 6 на овој член.</w:t>
      </w:r>
    </w:p>
    <w:p w14:paraId="7FFD102A" w14:textId="4AF87B41" w:rsidR="00A17537" w:rsidRPr="00626E7F" w:rsidRDefault="00A17537" w:rsidP="008F1595">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Органот кој го назначил или </w:t>
      </w:r>
      <w:proofErr w:type="spellStart"/>
      <w:r w:rsidRPr="00626E7F">
        <w:rPr>
          <w:rFonts w:ascii="StobiSerif Regular" w:hAnsi="StobiSerif Regular"/>
          <w:lang w:val="mk-MK"/>
        </w:rPr>
        <w:t>номинирал</w:t>
      </w:r>
      <w:proofErr w:type="spellEnd"/>
      <w:r w:rsidRPr="00626E7F">
        <w:rPr>
          <w:rFonts w:ascii="StobiSerif Regular" w:hAnsi="StobiSerif Regular"/>
          <w:lang w:val="mk-MK"/>
        </w:rPr>
        <w:t xml:space="preserve"> членот кој е разрешен или чиј мандат престанал назначува/номинира нов член во рок од 30 дена од денот на донесување на одлуката за разрешување, односно пре</w:t>
      </w:r>
      <w:r w:rsidR="00002BF3">
        <w:rPr>
          <w:rFonts w:ascii="StobiSerif Regular" w:hAnsi="StobiSerif Regular"/>
          <w:lang w:val="mk-MK"/>
        </w:rPr>
        <w:t>ст</w:t>
      </w:r>
      <w:r w:rsidRPr="00626E7F">
        <w:rPr>
          <w:rFonts w:ascii="StobiSerif Regular" w:hAnsi="StobiSerif Regular"/>
          <w:lang w:val="mk-MK"/>
        </w:rPr>
        <w:t>анок на мандатот. Мандатот на новоназначениот член трае до истекот на мандатот на членот кој се заменува.</w:t>
      </w:r>
    </w:p>
    <w:p w14:paraId="3E85CF8F" w14:textId="77777777" w:rsidR="00763A15" w:rsidRDefault="00763A15" w:rsidP="00002BF3">
      <w:pPr>
        <w:spacing w:after="160" w:line="259" w:lineRule="auto"/>
        <w:jc w:val="center"/>
        <w:rPr>
          <w:rFonts w:ascii="StobiSerif Regular" w:hAnsi="StobiSerif Regular"/>
          <w:b/>
          <w:bCs/>
          <w:lang w:val="mk-MK"/>
        </w:rPr>
      </w:pPr>
    </w:p>
    <w:p w14:paraId="2A620BE0" w14:textId="7C40017B" w:rsidR="00A17537" w:rsidRPr="00626E7F" w:rsidRDefault="00A17537" w:rsidP="00002BF3">
      <w:pPr>
        <w:spacing w:after="160" w:line="259" w:lineRule="auto"/>
        <w:jc w:val="center"/>
        <w:rPr>
          <w:rFonts w:ascii="StobiSerif Regular" w:hAnsi="StobiSerif Regular"/>
          <w:b/>
          <w:bCs/>
          <w:lang w:val="mk-MK"/>
        </w:rPr>
      </w:pPr>
      <w:r w:rsidRPr="00626E7F">
        <w:rPr>
          <w:rFonts w:ascii="StobiSerif Regular" w:hAnsi="StobiSerif Regular"/>
          <w:b/>
          <w:bCs/>
          <w:lang w:val="mk-MK"/>
        </w:rPr>
        <w:t>Надлежност и начин на работата на Управниот одбор на Агенцијата</w:t>
      </w:r>
    </w:p>
    <w:p w14:paraId="0E6E6A84" w14:textId="77777777" w:rsidR="00A17537" w:rsidRPr="00626E7F" w:rsidRDefault="00A17537" w:rsidP="00002BF3">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16</w:t>
      </w:r>
    </w:p>
    <w:p w14:paraId="00D8B5B2" w14:textId="77777777" w:rsidR="00763A15" w:rsidRDefault="00A17537" w:rsidP="00763A15">
      <w:pPr>
        <w:spacing w:after="160" w:line="259" w:lineRule="auto"/>
        <w:ind w:firstLine="709"/>
        <w:jc w:val="both"/>
        <w:rPr>
          <w:rFonts w:ascii="StobiSerif Regular" w:hAnsi="StobiSerif Regular"/>
          <w:lang w:val="mk-MK"/>
        </w:rPr>
      </w:pPr>
      <w:r w:rsidRPr="00626E7F">
        <w:rPr>
          <w:rFonts w:ascii="StobiSerif Regular" w:hAnsi="StobiSerif Regular"/>
          <w:lang w:val="mk-MK"/>
        </w:rPr>
        <w:t>Управниот одбор на Агенцијата ги врши следниве работи:</w:t>
      </w:r>
      <w:r w:rsidRPr="00626E7F">
        <w:rPr>
          <w:rFonts w:ascii="StobiSerif Regular" w:hAnsi="StobiSerif Regular"/>
          <w:lang w:val="mk-MK"/>
        </w:rPr>
        <w:br/>
      </w:r>
      <w:r w:rsidR="00763A15">
        <w:rPr>
          <w:rFonts w:ascii="StobiSerif Regular" w:hAnsi="StobiSerif Regular"/>
          <w:lang w:val="mk-MK"/>
        </w:rPr>
        <w:tab/>
      </w:r>
      <w:r w:rsidRPr="00626E7F">
        <w:rPr>
          <w:rFonts w:ascii="StobiSerif Regular" w:hAnsi="StobiSerif Regular"/>
          <w:lang w:val="mk-MK"/>
        </w:rPr>
        <w:t>- донесува Статут на Агенцијата на кој согласност дава Владата на Република Северна Македонија</w:t>
      </w:r>
      <w:r w:rsidR="00763A15">
        <w:rPr>
          <w:rFonts w:ascii="StobiSerif Regular" w:hAnsi="StobiSerif Regular"/>
          <w:lang w:val="mk-MK"/>
        </w:rPr>
        <w:t>;</w:t>
      </w:r>
    </w:p>
    <w:p w14:paraId="54EC9570" w14:textId="2ECEC0BA" w:rsidR="00763A15" w:rsidRPr="00763A15" w:rsidRDefault="00A17537" w:rsidP="00CC76C5">
      <w:pPr>
        <w:pStyle w:val="ListParagraph"/>
        <w:numPr>
          <w:ilvl w:val="0"/>
          <w:numId w:val="15"/>
        </w:numPr>
        <w:tabs>
          <w:tab w:val="left" w:pos="851"/>
        </w:tabs>
        <w:spacing w:after="160" w:line="259" w:lineRule="auto"/>
        <w:ind w:left="0" w:firstLine="709"/>
        <w:jc w:val="both"/>
        <w:rPr>
          <w:rFonts w:ascii="StobiSerif Regular" w:hAnsi="StobiSerif Regular"/>
          <w:lang w:val="mk-MK"/>
        </w:rPr>
      </w:pPr>
      <w:r w:rsidRPr="00763A15">
        <w:rPr>
          <w:rFonts w:ascii="StobiSerif Regular" w:hAnsi="StobiSerif Regular"/>
          <w:lang w:val="mk-MK"/>
        </w:rPr>
        <w:t>донесува деловник за работа</w:t>
      </w:r>
      <w:r w:rsidR="00763A15" w:rsidRPr="00763A15">
        <w:rPr>
          <w:rFonts w:ascii="StobiSerif Regular" w:hAnsi="StobiSerif Regular"/>
          <w:lang w:val="mk-MK"/>
        </w:rPr>
        <w:t>;</w:t>
      </w:r>
    </w:p>
    <w:p w14:paraId="68360245" w14:textId="6B40B7CC" w:rsidR="00763A15" w:rsidRDefault="00A17537" w:rsidP="00763A15">
      <w:pPr>
        <w:pStyle w:val="ListParagraph"/>
        <w:numPr>
          <w:ilvl w:val="0"/>
          <w:numId w:val="15"/>
        </w:numPr>
        <w:tabs>
          <w:tab w:val="left" w:pos="851"/>
        </w:tabs>
        <w:spacing w:after="160" w:line="259" w:lineRule="auto"/>
        <w:ind w:left="0" w:firstLine="709"/>
        <w:jc w:val="both"/>
        <w:rPr>
          <w:rFonts w:ascii="StobiSerif Regular" w:hAnsi="StobiSerif Regular"/>
          <w:lang w:val="mk-MK"/>
        </w:rPr>
      </w:pPr>
      <w:r w:rsidRPr="00763A15">
        <w:rPr>
          <w:rFonts w:ascii="StobiSerif Regular" w:hAnsi="StobiSerif Regular"/>
          <w:lang w:val="mk-MK"/>
        </w:rPr>
        <w:t>усвојува годишен план и ревидиран финансиски план на Агенцијата</w:t>
      </w:r>
      <w:r w:rsidR="00763A15">
        <w:rPr>
          <w:rFonts w:ascii="StobiSerif Regular" w:hAnsi="StobiSerif Regular"/>
          <w:lang w:val="mk-MK"/>
        </w:rPr>
        <w:t>;</w:t>
      </w:r>
    </w:p>
    <w:p w14:paraId="1B45C5A3" w14:textId="3031E9C1" w:rsidR="00763A15" w:rsidRDefault="00A17537" w:rsidP="00763A15">
      <w:pPr>
        <w:pStyle w:val="ListParagraph"/>
        <w:numPr>
          <w:ilvl w:val="0"/>
          <w:numId w:val="15"/>
        </w:numPr>
        <w:tabs>
          <w:tab w:val="left" w:pos="851"/>
        </w:tabs>
        <w:spacing w:after="160" w:line="259" w:lineRule="auto"/>
        <w:ind w:left="0" w:firstLine="709"/>
        <w:jc w:val="both"/>
        <w:rPr>
          <w:rFonts w:ascii="StobiSerif Regular" w:hAnsi="StobiSerif Regular"/>
          <w:lang w:val="mk-MK"/>
        </w:rPr>
      </w:pPr>
      <w:r w:rsidRPr="00763A15">
        <w:rPr>
          <w:rFonts w:ascii="StobiSerif Regular" w:hAnsi="StobiSerif Regular"/>
          <w:lang w:val="mk-MK"/>
        </w:rPr>
        <w:t>усвојува годишен извештај и ревидиран финансиски извештај</w:t>
      </w:r>
      <w:r w:rsidR="00763A15">
        <w:rPr>
          <w:rFonts w:ascii="StobiSerif Regular" w:hAnsi="StobiSerif Regular"/>
          <w:lang w:val="mk-MK"/>
        </w:rPr>
        <w:t>;</w:t>
      </w:r>
    </w:p>
    <w:p w14:paraId="3AA43769" w14:textId="6AB47B6C" w:rsidR="00CC76C5" w:rsidRDefault="00A17537" w:rsidP="00763A15">
      <w:pPr>
        <w:pStyle w:val="ListParagraph"/>
        <w:numPr>
          <w:ilvl w:val="0"/>
          <w:numId w:val="15"/>
        </w:numPr>
        <w:tabs>
          <w:tab w:val="left" w:pos="851"/>
        </w:tabs>
        <w:spacing w:after="160" w:line="259" w:lineRule="auto"/>
        <w:ind w:left="0" w:firstLine="709"/>
        <w:jc w:val="both"/>
        <w:rPr>
          <w:rFonts w:ascii="StobiSerif Regular" w:hAnsi="StobiSerif Regular"/>
          <w:lang w:val="mk-MK"/>
        </w:rPr>
      </w:pPr>
      <w:r w:rsidRPr="00763A15">
        <w:rPr>
          <w:rFonts w:ascii="StobiSerif Regular" w:hAnsi="StobiSerif Regular"/>
          <w:lang w:val="mk-MK"/>
        </w:rPr>
        <w:lastRenderedPageBreak/>
        <w:t>донесува одлука за продажба, отстапување и закуп на сите одземени предмети и други одлуки кои се однесуваат на конфискуваниот имот и работењето на Агенцијата</w:t>
      </w:r>
      <w:r w:rsidR="00CC76C5">
        <w:rPr>
          <w:rFonts w:ascii="StobiSerif Regular" w:hAnsi="StobiSerif Regular"/>
          <w:lang w:val="mk-MK"/>
        </w:rPr>
        <w:t>;</w:t>
      </w:r>
    </w:p>
    <w:p w14:paraId="0EB52714" w14:textId="28EFC57D" w:rsidR="00CC76C5" w:rsidRDefault="00A17537" w:rsidP="00763A15">
      <w:pPr>
        <w:pStyle w:val="ListParagraph"/>
        <w:numPr>
          <w:ilvl w:val="0"/>
          <w:numId w:val="15"/>
        </w:numPr>
        <w:tabs>
          <w:tab w:val="left" w:pos="851"/>
        </w:tabs>
        <w:spacing w:after="160" w:line="259" w:lineRule="auto"/>
        <w:ind w:left="0" w:firstLine="709"/>
        <w:jc w:val="both"/>
        <w:rPr>
          <w:rFonts w:ascii="StobiSerif Regular" w:hAnsi="StobiSerif Regular"/>
          <w:lang w:val="mk-MK"/>
        </w:rPr>
      </w:pPr>
      <w:r w:rsidRPr="00763A15">
        <w:rPr>
          <w:rFonts w:ascii="StobiSerif Regular" w:hAnsi="StobiSerif Regular"/>
          <w:lang w:val="mk-MK"/>
        </w:rPr>
        <w:t xml:space="preserve"> усвојува подзаконски прописи за спроведување на овој закон</w:t>
      </w:r>
      <w:r w:rsidR="00CC76C5">
        <w:rPr>
          <w:rFonts w:ascii="StobiSerif Regular" w:hAnsi="StobiSerif Regular"/>
          <w:lang w:val="mk-MK"/>
        </w:rPr>
        <w:t>,</w:t>
      </w:r>
      <w:r w:rsidRPr="00763A15">
        <w:rPr>
          <w:rFonts w:ascii="StobiSerif Regular" w:hAnsi="StobiSerif Regular"/>
          <w:lang w:val="mk-MK"/>
        </w:rPr>
        <w:t xml:space="preserve"> и</w:t>
      </w:r>
    </w:p>
    <w:p w14:paraId="3CF91123" w14:textId="2A1E335E" w:rsidR="00A17537" w:rsidRPr="00763A15" w:rsidRDefault="00A17537" w:rsidP="00763A15">
      <w:pPr>
        <w:pStyle w:val="ListParagraph"/>
        <w:numPr>
          <w:ilvl w:val="0"/>
          <w:numId w:val="15"/>
        </w:numPr>
        <w:tabs>
          <w:tab w:val="left" w:pos="851"/>
        </w:tabs>
        <w:spacing w:after="160" w:line="259" w:lineRule="auto"/>
        <w:ind w:left="0" w:firstLine="709"/>
        <w:jc w:val="both"/>
        <w:rPr>
          <w:rFonts w:ascii="StobiSerif Regular" w:hAnsi="StobiSerif Regular"/>
          <w:lang w:val="mk-MK"/>
        </w:rPr>
      </w:pPr>
      <w:r w:rsidRPr="00763A15">
        <w:rPr>
          <w:rFonts w:ascii="StobiSerif Regular" w:hAnsi="StobiSerif Regular"/>
          <w:lang w:val="mk-MK"/>
        </w:rPr>
        <w:t>други работи утврдени со овој закон и Статутот на Агенцијата.</w:t>
      </w:r>
    </w:p>
    <w:p w14:paraId="73FDB46F" w14:textId="77777777" w:rsidR="00BF3E1A" w:rsidRDefault="00A17537" w:rsidP="00763A15">
      <w:pPr>
        <w:spacing w:after="160" w:line="259" w:lineRule="auto"/>
        <w:ind w:firstLine="709"/>
        <w:jc w:val="both"/>
        <w:rPr>
          <w:rFonts w:ascii="StobiSerif Regular" w:hAnsi="StobiSerif Regular"/>
          <w:lang w:val="mk-MK"/>
        </w:rPr>
      </w:pPr>
      <w:r w:rsidRPr="00626E7F">
        <w:rPr>
          <w:rFonts w:ascii="StobiSerif Regular" w:hAnsi="StobiSerif Regular"/>
          <w:lang w:val="mk-MK"/>
        </w:rPr>
        <w:t xml:space="preserve">Управниот одбор работи и одлучува на седници. Управниот одбор одржува седница ако се присутни повеќе од половината од вкупниот број членови на Управниот одбор. За секоја седница се води записник кој го потпишуваат претседавачот на седницата и записничарот. Седницата може да </w:t>
      </w:r>
      <w:proofErr w:type="spellStart"/>
      <w:r w:rsidRPr="00626E7F">
        <w:rPr>
          <w:rFonts w:ascii="StobiSerif Regular" w:hAnsi="StobiSerif Regular"/>
          <w:lang w:val="mk-MK"/>
        </w:rPr>
        <w:t>сe</w:t>
      </w:r>
      <w:proofErr w:type="spellEnd"/>
      <w:r w:rsidRPr="00626E7F">
        <w:rPr>
          <w:rFonts w:ascii="StobiSerif Regular" w:hAnsi="StobiSerif Regular"/>
          <w:lang w:val="mk-MK"/>
        </w:rPr>
        <w:t xml:space="preserve"> води и сними и аудиовизуелно. </w:t>
      </w:r>
    </w:p>
    <w:p w14:paraId="3A13349F" w14:textId="2C1D1D67" w:rsidR="00A17537" w:rsidRPr="00626E7F" w:rsidRDefault="00A17537" w:rsidP="00763A15">
      <w:pPr>
        <w:spacing w:after="160" w:line="259" w:lineRule="auto"/>
        <w:ind w:firstLine="709"/>
        <w:jc w:val="both"/>
        <w:rPr>
          <w:rFonts w:ascii="StobiSerif Regular" w:hAnsi="StobiSerif Regular"/>
          <w:lang w:val="mk-MK"/>
        </w:rPr>
      </w:pPr>
      <w:r w:rsidRPr="00626E7F">
        <w:rPr>
          <w:rFonts w:ascii="StobiSerif Regular" w:hAnsi="StobiSerif Regular"/>
          <w:lang w:val="mk-MK"/>
        </w:rPr>
        <w:t xml:space="preserve">Управниот одбор донесува одлуки со мнозинство гласови од вкупниот број членови на Управниот одбор. </w:t>
      </w:r>
    </w:p>
    <w:p w14:paraId="0DD6877D" w14:textId="77777777" w:rsidR="00A17537" w:rsidRPr="00626E7F" w:rsidRDefault="00A17537" w:rsidP="00BF3E1A">
      <w:pPr>
        <w:spacing w:after="160" w:line="259" w:lineRule="auto"/>
        <w:jc w:val="center"/>
        <w:rPr>
          <w:rFonts w:ascii="StobiSerif Regular" w:hAnsi="StobiSerif Regular"/>
          <w:b/>
          <w:bCs/>
          <w:lang w:val="mk-MK"/>
        </w:rPr>
      </w:pPr>
      <w:r w:rsidRPr="00626E7F">
        <w:rPr>
          <w:rFonts w:ascii="StobiSerif Regular" w:hAnsi="StobiSerif Regular"/>
          <w:b/>
          <w:bCs/>
          <w:lang w:val="mk-MK"/>
        </w:rPr>
        <w:t>Директор на Агенцијата</w:t>
      </w:r>
    </w:p>
    <w:p w14:paraId="7A188413" w14:textId="77777777" w:rsidR="00A17537" w:rsidRPr="00626E7F" w:rsidRDefault="00A17537" w:rsidP="00BF3E1A">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17</w:t>
      </w:r>
    </w:p>
    <w:p w14:paraId="198FB98D" w14:textId="77777777" w:rsidR="00A17537" w:rsidRPr="00626E7F" w:rsidRDefault="00A17537" w:rsidP="00D11762">
      <w:pPr>
        <w:spacing w:after="160" w:line="259" w:lineRule="auto"/>
        <w:ind w:firstLine="720"/>
        <w:jc w:val="both"/>
        <w:rPr>
          <w:rFonts w:ascii="StobiSerif Regular" w:hAnsi="StobiSerif Regular"/>
          <w:lang w:val="mk-MK"/>
        </w:rPr>
      </w:pPr>
      <w:r w:rsidRPr="00626E7F">
        <w:rPr>
          <w:rFonts w:ascii="StobiSerif Regular" w:hAnsi="StobiSerif Regular"/>
          <w:lang w:val="mk-MK"/>
        </w:rPr>
        <w:t>Со Агенцијата раководи директор.</w:t>
      </w:r>
    </w:p>
    <w:p w14:paraId="39CE1863" w14:textId="77777777" w:rsidR="00A17537" w:rsidRPr="00626E7F" w:rsidRDefault="00A17537" w:rsidP="00D11762">
      <w:pPr>
        <w:spacing w:after="160" w:line="259" w:lineRule="auto"/>
        <w:ind w:firstLine="720"/>
        <w:jc w:val="both"/>
        <w:rPr>
          <w:rFonts w:ascii="StobiSerif Regular" w:hAnsi="StobiSerif Regular"/>
          <w:lang w:val="mk-MK"/>
        </w:rPr>
      </w:pPr>
      <w:r w:rsidRPr="00626E7F">
        <w:rPr>
          <w:rFonts w:ascii="StobiSerif Regular" w:hAnsi="StobiSerif Regular"/>
          <w:lang w:val="mk-MK"/>
        </w:rPr>
        <w:t>Директорот на Агенцијата го именува и разрешува Владата на Република Северна Македонија.</w:t>
      </w:r>
    </w:p>
    <w:p w14:paraId="328A505A" w14:textId="67611842" w:rsidR="00A17537" w:rsidRPr="00626E7F" w:rsidRDefault="00A17537" w:rsidP="00D11762">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За именување на директор на </w:t>
      </w:r>
      <w:r w:rsidR="00D11762">
        <w:rPr>
          <w:rFonts w:ascii="StobiSerif Regular" w:hAnsi="StobiSerif Regular"/>
          <w:lang w:val="mk-MK"/>
        </w:rPr>
        <w:t>А</w:t>
      </w:r>
      <w:r w:rsidRPr="00626E7F">
        <w:rPr>
          <w:rFonts w:ascii="StobiSerif Regular" w:hAnsi="StobiSerif Regular"/>
          <w:lang w:val="mk-MK"/>
        </w:rPr>
        <w:t>генцијата се објавува јавен оглас во најмалку три дневни весници, од кои во еден од весниците што се издаваат на јазикот што го зборуваат најмалку 20% од граѓаните кои зборуваат службен јазик различен од македонскиот јазик кои се издаваат на целата територија на Република Северна Македонија.</w:t>
      </w:r>
    </w:p>
    <w:p w14:paraId="7F3963FC" w14:textId="77777777" w:rsidR="00A17537" w:rsidRPr="00626E7F" w:rsidRDefault="00A17537" w:rsidP="00D11762">
      <w:pPr>
        <w:spacing w:after="160" w:line="259" w:lineRule="auto"/>
        <w:jc w:val="center"/>
        <w:rPr>
          <w:rFonts w:ascii="StobiSerif Regular" w:hAnsi="StobiSerif Regular"/>
          <w:b/>
          <w:bCs/>
          <w:lang w:val="mk-MK"/>
        </w:rPr>
      </w:pPr>
      <w:r w:rsidRPr="00626E7F">
        <w:rPr>
          <w:rFonts w:ascii="StobiSerif Regular" w:hAnsi="StobiSerif Regular"/>
          <w:b/>
          <w:bCs/>
          <w:lang w:val="mk-MK"/>
        </w:rPr>
        <w:t>Именување на директор</w:t>
      </w:r>
    </w:p>
    <w:p w14:paraId="57BDABD6" w14:textId="77777777" w:rsidR="00A17537" w:rsidRPr="00626E7F" w:rsidRDefault="00A17537" w:rsidP="00D11762">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18</w:t>
      </w:r>
    </w:p>
    <w:p w14:paraId="1928248B" w14:textId="77777777" w:rsidR="00856796" w:rsidRDefault="00A17537" w:rsidP="00856796">
      <w:pPr>
        <w:spacing w:after="160" w:line="259" w:lineRule="auto"/>
        <w:ind w:firstLine="720"/>
        <w:jc w:val="both"/>
        <w:rPr>
          <w:rFonts w:ascii="StobiSerif Regular" w:hAnsi="StobiSerif Regular"/>
          <w:lang w:val="mk-MK"/>
        </w:rPr>
      </w:pPr>
      <w:r w:rsidRPr="00626E7F">
        <w:rPr>
          <w:rFonts w:ascii="StobiSerif Regular" w:hAnsi="StobiSerif Regular"/>
          <w:lang w:val="mk-MK"/>
        </w:rPr>
        <w:t>За директор на Агенцијата може да биде именувано лице кое ги исполнува следниве услови:</w:t>
      </w:r>
    </w:p>
    <w:p w14:paraId="3853F451" w14:textId="77777777" w:rsidR="00856796" w:rsidRDefault="00A17537" w:rsidP="00856796">
      <w:pPr>
        <w:spacing w:after="120" w:line="240" w:lineRule="auto"/>
        <w:ind w:firstLine="720"/>
        <w:jc w:val="both"/>
        <w:rPr>
          <w:rFonts w:ascii="StobiSerif Regular" w:hAnsi="StobiSerif Regular"/>
          <w:lang w:val="mk-MK"/>
        </w:rPr>
      </w:pPr>
      <w:r w:rsidRPr="00626E7F">
        <w:rPr>
          <w:rFonts w:ascii="StobiSerif Regular" w:hAnsi="StobiSerif Regular"/>
          <w:lang w:val="mk-MK"/>
        </w:rPr>
        <w:t>1) е државјанин на Република Северна Македонија;</w:t>
      </w:r>
    </w:p>
    <w:p w14:paraId="5749CDE4" w14:textId="77777777" w:rsidR="00856796" w:rsidRDefault="00A17537" w:rsidP="00856796">
      <w:pPr>
        <w:spacing w:after="120" w:line="240" w:lineRule="auto"/>
        <w:ind w:firstLine="720"/>
        <w:jc w:val="both"/>
        <w:rPr>
          <w:rFonts w:ascii="StobiSerif Regular" w:hAnsi="StobiSerif Regular"/>
          <w:lang w:val="mk-MK"/>
        </w:rPr>
      </w:pPr>
      <w:r w:rsidRPr="00626E7F">
        <w:rPr>
          <w:rFonts w:ascii="StobiSerif Regular" w:hAnsi="StobiSerif Regular"/>
          <w:lang w:val="mk-MK"/>
        </w:rP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14:paraId="7255A34C" w14:textId="77777777" w:rsidR="00856796" w:rsidRDefault="00A17537" w:rsidP="00856796">
      <w:pPr>
        <w:spacing w:after="120" w:line="240" w:lineRule="auto"/>
        <w:ind w:firstLine="720"/>
        <w:jc w:val="both"/>
        <w:rPr>
          <w:rFonts w:ascii="StobiSerif Regular" w:hAnsi="StobiSerif Regular"/>
          <w:lang w:val="mk-MK"/>
        </w:rPr>
      </w:pPr>
      <w:r w:rsidRPr="00626E7F">
        <w:rPr>
          <w:rFonts w:ascii="StobiSerif Regular" w:hAnsi="StobiSerif Regular"/>
          <w:lang w:val="mk-MK"/>
        </w:rPr>
        <w:t>3) има стекнати најмалку 240 кредити според ЕКТС или завршен VII/1 степен;</w:t>
      </w:r>
    </w:p>
    <w:p w14:paraId="39AE23AE" w14:textId="48A24FF3" w:rsidR="00856796" w:rsidRDefault="00A17537" w:rsidP="00856796">
      <w:pPr>
        <w:spacing w:after="120" w:line="240" w:lineRule="auto"/>
        <w:ind w:firstLine="720"/>
        <w:jc w:val="both"/>
        <w:rPr>
          <w:rFonts w:ascii="StobiSerif Regular" w:hAnsi="StobiSerif Regular"/>
          <w:lang w:val="mk-MK"/>
        </w:rPr>
      </w:pPr>
      <w:r w:rsidRPr="00626E7F">
        <w:rPr>
          <w:rFonts w:ascii="StobiSerif Regular" w:hAnsi="StobiSerif Regular"/>
          <w:lang w:val="mk-MK"/>
        </w:rPr>
        <w:t>4) има минимум пет години работно искуство од областа на правото или економијата</w:t>
      </w:r>
      <w:r w:rsidR="00856796">
        <w:rPr>
          <w:rFonts w:ascii="StobiSerif Regular" w:hAnsi="StobiSerif Regular"/>
          <w:lang w:val="mk-MK"/>
        </w:rPr>
        <w:t>;</w:t>
      </w:r>
    </w:p>
    <w:p w14:paraId="429CF324" w14:textId="77777777" w:rsidR="00856796" w:rsidRDefault="00A17537" w:rsidP="00856796">
      <w:pPr>
        <w:spacing w:after="120" w:line="240" w:lineRule="auto"/>
        <w:ind w:firstLine="720"/>
        <w:jc w:val="both"/>
        <w:rPr>
          <w:rFonts w:ascii="StobiSerif Regular" w:hAnsi="StobiSerif Regular"/>
          <w:lang w:val="mk-MK"/>
        </w:rPr>
      </w:pPr>
      <w:r w:rsidRPr="00626E7F">
        <w:rPr>
          <w:rFonts w:ascii="StobiSerif Regular" w:hAnsi="StobiSerif Regular"/>
          <w:lang w:val="mk-MK"/>
        </w:rPr>
        <w:lastRenderedPageBreak/>
        <w:t>5) поседува еден од следниве меѓународно признати сертификати или уверенија за активно познавање на англискиот јазик не постар од пет години:</w:t>
      </w:r>
      <w:r w:rsidRPr="00626E7F">
        <w:rPr>
          <w:rFonts w:ascii="StobiSerif Regular" w:hAnsi="StobiSerif Regular"/>
          <w:lang w:val="mk-MK"/>
        </w:rPr>
        <w:br/>
      </w:r>
    </w:p>
    <w:p w14:paraId="3178EE73" w14:textId="77777777" w:rsidR="00856796" w:rsidRDefault="00856796" w:rsidP="00856796">
      <w:pPr>
        <w:spacing w:after="120" w:line="240" w:lineRule="auto"/>
        <w:ind w:left="851"/>
        <w:jc w:val="both"/>
        <w:rPr>
          <w:rFonts w:ascii="StobiSerif Regular" w:hAnsi="StobiSerif Regular"/>
          <w:lang w:val="mk-MK"/>
        </w:rPr>
      </w:pPr>
      <w:r>
        <w:rPr>
          <w:rFonts w:ascii="StobiSerif Regular" w:hAnsi="StobiSerif Regular"/>
          <w:lang w:val="mk-MK"/>
        </w:rPr>
        <w:t>-</w:t>
      </w:r>
      <w:r w:rsidR="00A17537" w:rsidRPr="00626E7F">
        <w:rPr>
          <w:rFonts w:ascii="StobiSerif Regular" w:hAnsi="StobiSerif Regular"/>
          <w:lang w:val="mk-MK"/>
        </w:rPr>
        <w:t>ТОЕФЕЛ ИБТ најмалку 74 бода,</w:t>
      </w:r>
    </w:p>
    <w:p w14:paraId="44EBE252" w14:textId="77777777" w:rsidR="00856796" w:rsidRDefault="00A17537" w:rsidP="00856796">
      <w:pPr>
        <w:spacing w:after="120" w:line="240" w:lineRule="auto"/>
        <w:ind w:left="851"/>
        <w:jc w:val="both"/>
        <w:rPr>
          <w:rFonts w:ascii="StobiSerif Regular" w:hAnsi="StobiSerif Regular"/>
          <w:lang w:val="mk-MK"/>
        </w:rPr>
      </w:pPr>
      <w:r w:rsidRPr="00626E7F">
        <w:rPr>
          <w:rFonts w:ascii="StobiSerif Regular" w:hAnsi="StobiSerif Regular"/>
          <w:lang w:val="mk-MK"/>
        </w:rPr>
        <w:t>- ИЕЛТС (IELTS) - најмалку 6 бода,</w:t>
      </w:r>
    </w:p>
    <w:p w14:paraId="497B2243" w14:textId="77777777" w:rsidR="00856796" w:rsidRDefault="00A17537" w:rsidP="00856796">
      <w:pPr>
        <w:spacing w:after="120" w:line="240" w:lineRule="auto"/>
        <w:ind w:left="851"/>
        <w:jc w:val="both"/>
        <w:rPr>
          <w:rFonts w:ascii="StobiSerif Regular" w:hAnsi="StobiSerif Regular"/>
          <w:lang w:val="mk-MK"/>
        </w:rPr>
      </w:pPr>
      <w:r w:rsidRPr="00626E7F">
        <w:rPr>
          <w:rFonts w:ascii="StobiSerif Regular" w:hAnsi="StobiSerif Regular"/>
          <w:lang w:val="mk-MK"/>
        </w:rPr>
        <w:t>- ИЛЕЦ (ILEC) (</w:t>
      </w:r>
      <w:proofErr w:type="spellStart"/>
      <w:r w:rsidRPr="00626E7F">
        <w:rPr>
          <w:rFonts w:ascii="StobiSerif Regular" w:hAnsi="StobiSerif Regular"/>
          <w:lang w:val="mk-MK"/>
        </w:rPr>
        <w:t>Cambridge</w:t>
      </w:r>
      <w:proofErr w:type="spellEnd"/>
      <w:r w:rsidRPr="00626E7F">
        <w:rPr>
          <w:rFonts w:ascii="StobiSerif Regular" w:hAnsi="StobiSerif Regular"/>
          <w:lang w:val="mk-MK"/>
        </w:rPr>
        <w:t xml:space="preserve"> </w:t>
      </w:r>
      <w:proofErr w:type="spellStart"/>
      <w:r w:rsidRPr="00626E7F">
        <w:rPr>
          <w:rFonts w:ascii="StobiSerif Regular" w:hAnsi="StobiSerif Regular"/>
          <w:lang w:val="mk-MK"/>
        </w:rPr>
        <w:t>English</w:t>
      </w:r>
      <w:proofErr w:type="spellEnd"/>
      <w:r w:rsidRPr="00626E7F">
        <w:rPr>
          <w:rFonts w:ascii="StobiSerif Regular" w:hAnsi="StobiSerif Regular"/>
          <w:lang w:val="mk-MK"/>
        </w:rPr>
        <w:t xml:space="preserve">: </w:t>
      </w:r>
      <w:proofErr w:type="spellStart"/>
      <w:r w:rsidRPr="00626E7F">
        <w:rPr>
          <w:rFonts w:ascii="StobiSerif Regular" w:hAnsi="StobiSerif Regular"/>
          <w:lang w:val="mk-MK"/>
        </w:rPr>
        <w:t>Legal</w:t>
      </w:r>
      <w:proofErr w:type="spellEnd"/>
      <w:r w:rsidRPr="00626E7F">
        <w:rPr>
          <w:rFonts w:ascii="StobiSerif Regular" w:hAnsi="StobiSerif Regular"/>
          <w:lang w:val="mk-MK"/>
        </w:rPr>
        <w:t>) - најмалку Б2 (B2) ниво,</w:t>
      </w:r>
    </w:p>
    <w:p w14:paraId="102970E0" w14:textId="77777777" w:rsidR="00856796" w:rsidRDefault="00A17537" w:rsidP="00856796">
      <w:pPr>
        <w:spacing w:after="120" w:line="240" w:lineRule="auto"/>
        <w:ind w:left="851"/>
        <w:jc w:val="both"/>
        <w:rPr>
          <w:rFonts w:ascii="StobiSerif Regular" w:hAnsi="StobiSerif Regular"/>
          <w:lang w:val="mk-MK"/>
        </w:rPr>
      </w:pPr>
      <w:r w:rsidRPr="00626E7F">
        <w:rPr>
          <w:rFonts w:ascii="StobiSerif Regular" w:hAnsi="StobiSerif Regular"/>
          <w:lang w:val="mk-MK"/>
        </w:rPr>
        <w:t>- ФЦЕ (FCE) (</w:t>
      </w:r>
      <w:proofErr w:type="spellStart"/>
      <w:r w:rsidRPr="00626E7F">
        <w:rPr>
          <w:rFonts w:ascii="StobiSerif Regular" w:hAnsi="StobiSerif Regular"/>
          <w:lang w:val="mk-MK"/>
        </w:rPr>
        <w:t>Cambridge</w:t>
      </w:r>
      <w:proofErr w:type="spellEnd"/>
      <w:r w:rsidRPr="00626E7F">
        <w:rPr>
          <w:rFonts w:ascii="StobiSerif Regular" w:hAnsi="StobiSerif Regular"/>
          <w:lang w:val="mk-MK"/>
        </w:rPr>
        <w:t xml:space="preserve"> </w:t>
      </w:r>
      <w:proofErr w:type="spellStart"/>
      <w:r w:rsidRPr="00626E7F">
        <w:rPr>
          <w:rFonts w:ascii="StobiSerif Regular" w:hAnsi="StobiSerif Regular"/>
          <w:lang w:val="mk-MK"/>
        </w:rPr>
        <w:t>English</w:t>
      </w:r>
      <w:proofErr w:type="spellEnd"/>
      <w:r w:rsidRPr="00626E7F">
        <w:rPr>
          <w:rFonts w:ascii="StobiSerif Regular" w:hAnsi="StobiSerif Regular"/>
          <w:lang w:val="mk-MK"/>
        </w:rPr>
        <w:t xml:space="preserve">: </w:t>
      </w:r>
      <w:proofErr w:type="spellStart"/>
      <w:r w:rsidRPr="00626E7F">
        <w:rPr>
          <w:rFonts w:ascii="StobiSerif Regular" w:hAnsi="StobiSerif Regular"/>
          <w:lang w:val="mk-MK"/>
        </w:rPr>
        <w:t>First</w:t>
      </w:r>
      <w:proofErr w:type="spellEnd"/>
      <w:r w:rsidRPr="00626E7F">
        <w:rPr>
          <w:rFonts w:ascii="StobiSerif Regular" w:hAnsi="StobiSerif Regular"/>
          <w:lang w:val="mk-MK"/>
        </w:rPr>
        <w:t>) - положен,</w:t>
      </w:r>
    </w:p>
    <w:p w14:paraId="7289645F" w14:textId="77777777" w:rsidR="00856796" w:rsidRDefault="00A17537" w:rsidP="00856796">
      <w:pPr>
        <w:spacing w:after="120" w:line="240" w:lineRule="auto"/>
        <w:ind w:left="851"/>
        <w:jc w:val="both"/>
        <w:rPr>
          <w:rFonts w:ascii="StobiSerif Regular" w:hAnsi="StobiSerif Regular"/>
          <w:lang w:val="mk-MK"/>
        </w:rPr>
      </w:pPr>
      <w:r w:rsidRPr="00626E7F">
        <w:rPr>
          <w:rFonts w:ascii="StobiSerif Regular" w:hAnsi="StobiSerif Regular"/>
          <w:lang w:val="mk-MK"/>
        </w:rPr>
        <w:t>- БУЛАТС (BULATS) - најмалку 60 бода или</w:t>
      </w:r>
    </w:p>
    <w:p w14:paraId="22762329" w14:textId="34246026" w:rsidR="00A17537" w:rsidRPr="00626E7F" w:rsidRDefault="00A17537" w:rsidP="00856796">
      <w:pPr>
        <w:spacing w:after="120" w:line="240" w:lineRule="auto"/>
        <w:ind w:left="851"/>
        <w:jc w:val="both"/>
        <w:rPr>
          <w:rFonts w:ascii="StobiSerif Regular" w:hAnsi="StobiSerif Regular"/>
          <w:lang w:val="mk-MK"/>
        </w:rPr>
      </w:pPr>
      <w:r w:rsidRPr="00626E7F">
        <w:rPr>
          <w:rFonts w:ascii="StobiSerif Regular" w:hAnsi="StobiSerif Regular"/>
          <w:lang w:val="mk-MK"/>
        </w:rPr>
        <w:t>- АПТИС (АPTIS) - најмалку ниво Б2 (B2).</w:t>
      </w:r>
    </w:p>
    <w:p w14:paraId="789FC31A" w14:textId="77777777" w:rsidR="00856796" w:rsidRDefault="00856796" w:rsidP="00856796">
      <w:pPr>
        <w:spacing w:after="160" w:line="259" w:lineRule="auto"/>
        <w:jc w:val="center"/>
        <w:rPr>
          <w:rFonts w:ascii="StobiSerif Regular" w:hAnsi="StobiSerif Regular"/>
          <w:b/>
          <w:bCs/>
          <w:lang w:val="mk-MK"/>
        </w:rPr>
      </w:pPr>
    </w:p>
    <w:p w14:paraId="292F9D62" w14:textId="1BDC9729" w:rsidR="00A17537" w:rsidRPr="00626E7F" w:rsidRDefault="00A17537" w:rsidP="00856796">
      <w:pPr>
        <w:spacing w:after="160" w:line="259" w:lineRule="auto"/>
        <w:jc w:val="center"/>
        <w:rPr>
          <w:rFonts w:ascii="StobiSerif Regular" w:hAnsi="StobiSerif Regular"/>
          <w:b/>
          <w:bCs/>
          <w:lang w:val="mk-MK"/>
        </w:rPr>
      </w:pPr>
      <w:r w:rsidRPr="00626E7F">
        <w:rPr>
          <w:rFonts w:ascii="StobiSerif Regular" w:hAnsi="StobiSerif Regular"/>
          <w:b/>
          <w:bCs/>
          <w:lang w:val="mk-MK"/>
        </w:rPr>
        <w:t>Мандат на Директорот</w:t>
      </w:r>
    </w:p>
    <w:p w14:paraId="22B58900" w14:textId="77777777" w:rsidR="00A17537" w:rsidRPr="00626E7F" w:rsidRDefault="00A17537" w:rsidP="00856796">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19</w:t>
      </w:r>
    </w:p>
    <w:p w14:paraId="29559B05" w14:textId="240CBA07" w:rsidR="00A17537" w:rsidRPr="00626E7F" w:rsidRDefault="00A17537" w:rsidP="00856796">
      <w:pPr>
        <w:spacing w:after="160" w:line="259" w:lineRule="auto"/>
        <w:ind w:firstLine="720"/>
        <w:jc w:val="both"/>
        <w:rPr>
          <w:rFonts w:ascii="StobiSerif Regular" w:hAnsi="StobiSerif Regular"/>
          <w:lang w:val="mk-MK"/>
        </w:rPr>
      </w:pPr>
      <w:r w:rsidRPr="00626E7F">
        <w:rPr>
          <w:rFonts w:ascii="StobiSerif Regular" w:hAnsi="StobiSerif Regular"/>
          <w:lang w:val="mk-MK"/>
        </w:rPr>
        <w:t>Директорот има мандат кој трае пет години.</w:t>
      </w:r>
    </w:p>
    <w:p w14:paraId="7554BF09" w14:textId="77777777" w:rsidR="00856796" w:rsidRDefault="00856796" w:rsidP="00856796">
      <w:pPr>
        <w:spacing w:after="160" w:line="259" w:lineRule="auto"/>
        <w:jc w:val="center"/>
        <w:rPr>
          <w:rFonts w:ascii="StobiSerif Regular" w:hAnsi="StobiSerif Regular"/>
          <w:b/>
          <w:bCs/>
          <w:lang w:val="mk-MK"/>
        </w:rPr>
      </w:pPr>
    </w:p>
    <w:p w14:paraId="5428D65F" w14:textId="17496281" w:rsidR="00A17537" w:rsidRPr="00626E7F" w:rsidRDefault="00A17537" w:rsidP="00856796">
      <w:pPr>
        <w:spacing w:after="160" w:line="259" w:lineRule="auto"/>
        <w:jc w:val="center"/>
        <w:rPr>
          <w:rFonts w:ascii="StobiSerif Regular" w:hAnsi="StobiSerif Regular"/>
          <w:b/>
          <w:bCs/>
          <w:lang w:val="mk-MK"/>
        </w:rPr>
      </w:pPr>
      <w:r w:rsidRPr="00626E7F">
        <w:rPr>
          <w:rFonts w:ascii="StobiSerif Regular" w:hAnsi="StobiSerif Regular"/>
          <w:b/>
          <w:bCs/>
          <w:lang w:val="mk-MK"/>
        </w:rPr>
        <w:t>Престанок на мандатот и разрешување на директорот</w:t>
      </w:r>
    </w:p>
    <w:p w14:paraId="3DB4E642" w14:textId="77777777" w:rsidR="00A17537" w:rsidRPr="00626E7F" w:rsidRDefault="00A17537" w:rsidP="00856796">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20</w:t>
      </w:r>
    </w:p>
    <w:p w14:paraId="5FF25375" w14:textId="77777777" w:rsidR="00A17537" w:rsidRPr="00626E7F" w:rsidRDefault="00A17537" w:rsidP="001069D9">
      <w:pPr>
        <w:spacing w:after="120" w:line="240" w:lineRule="auto"/>
        <w:ind w:firstLine="720"/>
        <w:jc w:val="both"/>
        <w:rPr>
          <w:rFonts w:ascii="StobiSerif Regular" w:hAnsi="StobiSerif Regular"/>
          <w:lang w:val="mk-MK"/>
        </w:rPr>
      </w:pPr>
      <w:r w:rsidRPr="00626E7F">
        <w:rPr>
          <w:rFonts w:ascii="StobiSerif Regular" w:hAnsi="StobiSerif Regular"/>
          <w:lang w:val="mk-MK"/>
        </w:rPr>
        <w:t xml:space="preserve">На директорот на Агенцијата му престанува мандатот пред истекот: </w:t>
      </w:r>
    </w:p>
    <w:p w14:paraId="6E789567" w14:textId="77777777" w:rsidR="00A17537" w:rsidRPr="00626E7F" w:rsidRDefault="00A17537" w:rsidP="001069D9">
      <w:pPr>
        <w:spacing w:after="120" w:line="240" w:lineRule="auto"/>
        <w:ind w:firstLine="709"/>
        <w:jc w:val="both"/>
        <w:rPr>
          <w:rFonts w:ascii="StobiSerif Regular" w:hAnsi="StobiSerif Regular"/>
          <w:lang w:val="mk-MK"/>
        </w:rPr>
      </w:pPr>
      <w:r w:rsidRPr="00626E7F">
        <w:rPr>
          <w:rFonts w:ascii="StobiSerif Regular" w:hAnsi="StobiSerif Regular"/>
          <w:lang w:val="mk-MK"/>
        </w:rPr>
        <w:t>- на негово барање,</w:t>
      </w:r>
    </w:p>
    <w:p w14:paraId="1ACEF371" w14:textId="50748E2D" w:rsidR="00A17537" w:rsidRPr="00626E7F" w:rsidRDefault="00A17537" w:rsidP="001069D9">
      <w:pPr>
        <w:spacing w:after="120" w:line="240" w:lineRule="auto"/>
        <w:ind w:firstLine="709"/>
        <w:jc w:val="both"/>
        <w:rPr>
          <w:rFonts w:ascii="StobiSerif Regular" w:hAnsi="StobiSerif Regular"/>
          <w:lang w:val="mk-MK"/>
        </w:rPr>
      </w:pPr>
      <w:r w:rsidRPr="00626E7F">
        <w:rPr>
          <w:rFonts w:ascii="StobiSerif Regular" w:hAnsi="StobiSerif Regular"/>
          <w:lang w:val="mk-MK"/>
        </w:rPr>
        <w:t xml:space="preserve">- поради смрт или болест која го спречува во извршувањето на обврските, </w:t>
      </w:r>
      <w:r w:rsidR="0029275C">
        <w:rPr>
          <w:rFonts w:ascii="StobiSerif Regular" w:hAnsi="StobiSerif Regular"/>
          <w:lang w:val="mk-MK"/>
        </w:rPr>
        <w:t>и</w:t>
      </w:r>
    </w:p>
    <w:p w14:paraId="105DFAD7" w14:textId="77777777" w:rsidR="00A17537" w:rsidRPr="00626E7F" w:rsidRDefault="00A17537" w:rsidP="001069D9">
      <w:pPr>
        <w:spacing w:after="120" w:line="240" w:lineRule="auto"/>
        <w:ind w:firstLine="709"/>
        <w:jc w:val="both"/>
        <w:rPr>
          <w:rFonts w:ascii="StobiSerif Regular" w:hAnsi="StobiSerif Regular"/>
          <w:lang w:val="mk-MK"/>
        </w:rPr>
      </w:pPr>
      <w:r w:rsidRPr="00626E7F">
        <w:rPr>
          <w:rFonts w:ascii="StobiSerif Regular" w:hAnsi="StobiSerif Regular"/>
          <w:lang w:val="mk-MK"/>
        </w:rPr>
        <w:t xml:space="preserve">- ако ги исполнува условите за пензионирање. </w:t>
      </w:r>
    </w:p>
    <w:p w14:paraId="2AF2DDB8" w14:textId="73FBCF4B" w:rsidR="001069D9" w:rsidRDefault="001069D9" w:rsidP="001069D9">
      <w:pPr>
        <w:tabs>
          <w:tab w:val="left" w:pos="0"/>
          <w:tab w:val="left" w:pos="567"/>
        </w:tabs>
        <w:spacing w:after="120" w:line="240" w:lineRule="auto"/>
        <w:ind w:firstLine="709"/>
        <w:jc w:val="both"/>
        <w:rPr>
          <w:rFonts w:ascii="StobiSerif Regular" w:hAnsi="StobiSerif Regular"/>
          <w:lang w:val="mk-MK"/>
        </w:rPr>
      </w:pPr>
      <w:r>
        <w:rPr>
          <w:rFonts w:ascii="StobiSerif Regular" w:hAnsi="StobiSerif Regular"/>
          <w:lang w:val="mk-MK"/>
        </w:rPr>
        <w:tab/>
      </w:r>
      <w:r w:rsidR="00A17537" w:rsidRPr="00626E7F">
        <w:rPr>
          <w:rFonts w:ascii="StobiSerif Regular" w:hAnsi="StobiSerif Regular"/>
          <w:lang w:val="mk-MK"/>
        </w:rPr>
        <w:t>Директорот на Агенцијата се разрешува пред истекот на мандатот:</w:t>
      </w:r>
      <w:r w:rsidR="00A17537" w:rsidRPr="00626E7F">
        <w:rPr>
          <w:rFonts w:ascii="StobiSerif Regular" w:hAnsi="StobiSerif Regular"/>
          <w:lang w:val="mk-MK"/>
        </w:rPr>
        <w:br/>
      </w:r>
      <w:r>
        <w:rPr>
          <w:rFonts w:ascii="StobiSerif Regular" w:hAnsi="StobiSerif Regular"/>
          <w:lang w:val="mk-MK"/>
        </w:rPr>
        <w:tab/>
        <w:t xml:space="preserve">   </w:t>
      </w:r>
      <w:r w:rsidR="00A17537" w:rsidRPr="00626E7F">
        <w:rPr>
          <w:rFonts w:ascii="StobiSerif Regular" w:hAnsi="StobiSerif Regular"/>
          <w:lang w:val="mk-MK"/>
        </w:rPr>
        <w:t xml:space="preserve">- ако со својата </w:t>
      </w:r>
      <w:proofErr w:type="spellStart"/>
      <w:r w:rsidR="00A17537" w:rsidRPr="00626E7F">
        <w:rPr>
          <w:rFonts w:ascii="StobiSerif Regular" w:hAnsi="StobiSerif Regular"/>
          <w:lang w:val="mk-MK"/>
        </w:rPr>
        <w:t>несовесна</w:t>
      </w:r>
      <w:proofErr w:type="spellEnd"/>
      <w:r w:rsidR="00A17537" w:rsidRPr="00626E7F">
        <w:rPr>
          <w:rFonts w:ascii="StobiSerif Regular" w:hAnsi="StobiSerif Regular"/>
          <w:lang w:val="mk-MK"/>
        </w:rPr>
        <w:t xml:space="preserve"> и неправилна работа предизвика нарушување во вршењето на работите на Агенцијата и причини штета утврдена во постапка согласно со закон</w:t>
      </w:r>
      <w:r>
        <w:rPr>
          <w:rFonts w:ascii="StobiSerif Regular" w:hAnsi="StobiSerif Regular"/>
          <w:lang w:val="mk-MK"/>
        </w:rPr>
        <w:t>;</w:t>
      </w:r>
    </w:p>
    <w:p w14:paraId="5714757F" w14:textId="7623B647" w:rsidR="001069D9" w:rsidRDefault="00A17537" w:rsidP="001069D9">
      <w:pPr>
        <w:tabs>
          <w:tab w:val="left" w:pos="0"/>
          <w:tab w:val="left" w:pos="567"/>
        </w:tabs>
        <w:spacing w:after="160" w:line="259" w:lineRule="auto"/>
        <w:ind w:firstLine="709"/>
        <w:jc w:val="both"/>
        <w:rPr>
          <w:rFonts w:ascii="StobiSerif Regular" w:hAnsi="StobiSerif Regular"/>
          <w:lang w:val="mk-MK"/>
        </w:rPr>
      </w:pPr>
      <w:r w:rsidRPr="00626E7F">
        <w:rPr>
          <w:rFonts w:ascii="StobiSerif Regular" w:hAnsi="StobiSerif Regular"/>
          <w:lang w:val="mk-MK"/>
        </w:rPr>
        <w:t>- ако не работи и не постапува согласно закон, Статутот и актите на Агенцијата, или неоправдано не ги спроведува одлуките на Управниот одбор, или постапува спротивно со нив</w:t>
      </w:r>
      <w:r w:rsidR="001069D9">
        <w:rPr>
          <w:rFonts w:ascii="StobiSerif Regular" w:hAnsi="StobiSerif Regular"/>
          <w:lang w:val="mk-MK"/>
        </w:rPr>
        <w:t>;</w:t>
      </w:r>
    </w:p>
    <w:p w14:paraId="373A244A" w14:textId="5F463B3D" w:rsidR="001069D9" w:rsidRDefault="00A17537" w:rsidP="001069D9">
      <w:pPr>
        <w:tabs>
          <w:tab w:val="left" w:pos="0"/>
          <w:tab w:val="left" w:pos="567"/>
        </w:tabs>
        <w:spacing w:after="160" w:line="259" w:lineRule="auto"/>
        <w:ind w:firstLine="709"/>
        <w:jc w:val="both"/>
        <w:rPr>
          <w:rFonts w:ascii="StobiSerif Regular" w:hAnsi="StobiSerif Regular"/>
          <w:lang w:val="mk-MK"/>
        </w:rPr>
      </w:pPr>
      <w:r w:rsidRPr="00626E7F">
        <w:rPr>
          <w:rFonts w:ascii="StobiSerif Regular" w:hAnsi="StobiSerif Regular"/>
          <w:lang w:val="mk-MK"/>
        </w:rPr>
        <w:t>- кога му е изречена санкција забрана за вршење на професија, дејност или должност</w:t>
      </w:r>
      <w:r w:rsidR="001069D9">
        <w:rPr>
          <w:rFonts w:ascii="StobiSerif Regular" w:hAnsi="StobiSerif Regular"/>
          <w:lang w:val="mk-MK"/>
        </w:rPr>
        <w:t>;</w:t>
      </w:r>
    </w:p>
    <w:p w14:paraId="3027FC2A" w14:textId="77777777" w:rsidR="001069D9" w:rsidRDefault="00A17537" w:rsidP="001069D9">
      <w:pPr>
        <w:tabs>
          <w:tab w:val="left" w:pos="0"/>
          <w:tab w:val="left" w:pos="567"/>
        </w:tabs>
        <w:spacing w:after="160" w:line="259" w:lineRule="auto"/>
        <w:ind w:firstLine="709"/>
        <w:jc w:val="both"/>
        <w:rPr>
          <w:rFonts w:ascii="StobiSerif Regular" w:hAnsi="StobiSerif Regular"/>
          <w:lang w:val="mk-MK"/>
        </w:rPr>
      </w:pPr>
      <w:r w:rsidRPr="00626E7F">
        <w:rPr>
          <w:rFonts w:ascii="StobiSerif Regular" w:hAnsi="StobiSerif Regular"/>
          <w:lang w:val="mk-MK"/>
        </w:rPr>
        <w:lastRenderedPageBreak/>
        <w:t>- ако со правосилна судска одлука е осуден на казна затвор во траење над шест месеци</w:t>
      </w:r>
      <w:r w:rsidR="001069D9">
        <w:rPr>
          <w:rFonts w:ascii="StobiSerif Regular" w:hAnsi="StobiSerif Regular"/>
          <w:lang w:val="mk-MK"/>
        </w:rPr>
        <w:t>;</w:t>
      </w:r>
    </w:p>
    <w:p w14:paraId="366F64F1" w14:textId="052D266E" w:rsidR="001069D9" w:rsidRDefault="00A17537" w:rsidP="001069D9">
      <w:pPr>
        <w:tabs>
          <w:tab w:val="left" w:pos="0"/>
          <w:tab w:val="left" w:pos="567"/>
        </w:tabs>
        <w:spacing w:after="160" w:line="259" w:lineRule="auto"/>
        <w:ind w:firstLine="709"/>
        <w:jc w:val="both"/>
        <w:rPr>
          <w:rFonts w:ascii="StobiSerif Regular" w:hAnsi="StobiSerif Regular"/>
          <w:lang w:val="mk-MK"/>
        </w:rPr>
      </w:pPr>
      <w:r w:rsidRPr="00626E7F">
        <w:rPr>
          <w:rFonts w:ascii="StobiSerif Regular" w:hAnsi="StobiSerif Regular"/>
          <w:lang w:val="mk-MK"/>
        </w:rPr>
        <w:t>- ако не достави извештај согласно со членот 15 од овој закон, односно ако и по истекот на рокот определен во истиот став не ги отстрани недостатоците и/или во тој рок повторно има недостатоци и/или загуби во финансиското работење и</w:t>
      </w:r>
    </w:p>
    <w:p w14:paraId="653C1F9C" w14:textId="03FDB0AC" w:rsidR="00A17537" w:rsidRPr="00626E7F" w:rsidRDefault="00A17537" w:rsidP="001069D9">
      <w:pPr>
        <w:tabs>
          <w:tab w:val="left" w:pos="0"/>
          <w:tab w:val="left" w:pos="567"/>
        </w:tabs>
        <w:spacing w:after="160" w:line="259" w:lineRule="auto"/>
        <w:ind w:firstLine="709"/>
        <w:jc w:val="both"/>
        <w:rPr>
          <w:rFonts w:ascii="StobiSerif Regular" w:hAnsi="StobiSerif Regular"/>
          <w:lang w:val="mk-MK"/>
        </w:rPr>
      </w:pPr>
      <w:r w:rsidRPr="00626E7F">
        <w:rPr>
          <w:rFonts w:ascii="StobiSerif Regular" w:hAnsi="StobiSerif Regular"/>
          <w:lang w:val="mk-MK"/>
        </w:rPr>
        <w:t>- ако постапи спротивно на одредбите од прописите од областа на спречувањето на корупцијата и судирот на интереси.</w:t>
      </w:r>
    </w:p>
    <w:p w14:paraId="4E95A214" w14:textId="77777777" w:rsidR="00A17537" w:rsidRPr="00626E7F" w:rsidRDefault="00A17537" w:rsidP="00434159">
      <w:pPr>
        <w:spacing w:after="160" w:line="259" w:lineRule="auto"/>
        <w:jc w:val="center"/>
        <w:rPr>
          <w:rFonts w:ascii="StobiSerif Regular" w:hAnsi="StobiSerif Regular"/>
          <w:b/>
          <w:bCs/>
          <w:lang w:val="mk-MK"/>
        </w:rPr>
      </w:pPr>
      <w:r w:rsidRPr="00626E7F">
        <w:rPr>
          <w:rFonts w:ascii="StobiSerif Regular" w:hAnsi="StobiSerif Regular"/>
          <w:b/>
          <w:bCs/>
          <w:lang w:val="mk-MK"/>
        </w:rPr>
        <w:t>Работи што ги врши директорот</w:t>
      </w:r>
    </w:p>
    <w:p w14:paraId="5D77A89D" w14:textId="77777777" w:rsidR="00A17537" w:rsidRPr="00626E7F" w:rsidRDefault="00A17537" w:rsidP="00434159">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21</w:t>
      </w:r>
    </w:p>
    <w:p w14:paraId="0B62925C" w14:textId="77777777" w:rsidR="00434159"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Директорот на Агенцијата ги врши следниве работи:</w:t>
      </w:r>
    </w:p>
    <w:p w14:paraId="3AA56AD6" w14:textId="404DFFFE" w:rsidR="00434159"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ја претставува и ја застапува Агенцијата,</w:t>
      </w:r>
    </w:p>
    <w:p w14:paraId="1BC36A8D" w14:textId="77777777" w:rsidR="00434159"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ја организира работата и раководи со стручните служби на Агенцијата,</w:t>
      </w:r>
    </w:p>
    <w:p w14:paraId="712F3E3F" w14:textId="77777777" w:rsidR="00434159"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ги извршува одлуките на Управниот одбор,</w:t>
      </w:r>
    </w:p>
    <w:p w14:paraId="33E9DAE4" w14:textId="77777777" w:rsidR="00434159"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изготвува и му предлага на Управниот одбор годишен план и ревидиран финансиски план,</w:t>
      </w:r>
    </w:p>
    <w:p w14:paraId="2CBEA591" w14:textId="77777777" w:rsidR="00434159"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изготвува и му предлага на Управниот одбор годишен извештај и ревидиран финансиски извештај,</w:t>
      </w:r>
    </w:p>
    <w:p w14:paraId="10A863F3" w14:textId="77777777" w:rsidR="00434159"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изготвува и предлага на Управниот одбор подзаконски прописи за спроведување на овој закон,</w:t>
      </w:r>
    </w:p>
    <w:p w14:paraId="6361C3DF" w14:textId="77777777" w:rsidR="00434159"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ги донесува актите за организација и систематизација на работните места на Агенцијата,</w:t>
      </w:r>
    </w:p>
    <w:p w14:paraId="1F90D847" w14:textId="77777777" w:rsidR="00434159"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се грижи за законито работење и трошење на финансиските средства на Агенцијата,</w:t>
      </w:r>
    </w:p>
    <w:p w14:paraId="3C126619" w14:textId="77777777" w:rsidR="00434159"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донесува поединечни акти за вработените од областа на работните односи и</w:t>
      </w:r>
    </w:p>
    <w:p w14:paraId="528C7696" w14:textId="49FAF83F" w:rsidR="00A17537" w:rsidRPr="00626E7F"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одлучува и за други прашања утврдени со овој закон и со статутот на Агенцијата.</w:t>
      </w:r>
    </w:p>
    <w:p w14:paraId="71AE3361" w14:textId="77777777" w:rsidR="00A17537" w:rsidRPr="00626E7F" w:rsidRDefault="00A17537" w:rsidP="004B5334">
      <w:pPr>
        <w:spacing w:after="0" w:line="259" w:lineRule="auto"/>
        <w:ind w:firstLine="720"/>
        <w:jc w:val="both"/>
        <w:rPr>
          <w:rFonts w:ascii="StobiSerif Regular" w:hAnsi="StobiSerif Regular"/>
          <w:lang w:val="mk-MK"/>
        </w:rPr>
      </w:pPr>
      <w:r w:rsidRPr="00626E7F">
        <w:rPr>
          <w:rFonts w:ascii="StobiSerif Regular" w:hAnsi="StobiSerif Regular"/>
          <w:lang w:val="mk-MK"/>
        </w:rPr>
        <w:t xml:space="preserve">Директорот на Агенцијата е должен секои шест месеца да доставува извештај за работата до Владата на Република Северна Македонија и до Управниот одбор на Агенцијата. </w:t>
      </w:r>
    </w:p>
    <w:p w14:paraId="146016C2" w14:textId="77777777" w:rsidR="004B5334" w:rsidRDefault="004B5334" w:rsidP="00434159">
      <w:pPr>
        <w:spacing w:after="160" w:line="259" w:lineRule="auto"/>
        <w:jc w:val="center"/>
        <w:rPr>
          <w:rFonts w:ascii="StobiSerif Regular" w:hAnsi="StobiSerif Regular"/>
          <w:b/>
          <w:bCs/>
          <w:lang w:val="mk-MK"/>
        </w:rPr>
      </w:pPr>
    </w:p>
    <w:p w14:paraId="42F5F6BE" w14:textId="4D496979" w:rsidR="00A17537" w:rsidRPr="00626E7F" w:rsidRDefault="00A17537" w:rsidP="00434159">
      <w:pPr>
        <w:spacing w:after="160" w:line="259" w:lineRule="auto"/>
        <w:jc w:val="center"/>
        <w:rPr>
          <w:rFonts w:ascii="StobiSerif Regular" w:hAnsi="StobiSerif Regular"/>
          <w:b/>
          <w:bCs/>
          <w:lang w:val="mk-MK"/>
        </w:rPr>
      </w:pPr>
      <w:r w:rsidRPr="00626E7F">
        <w:rPr>
          <w:rFonts w:ascii="StobiSerif Regular" w:hAnsi="StobiSerif Regular"/>
          <w:b/>
          <w:bCs/>
          <w:lang w:val="mk-MK"/>
        </w:rPr>
        <w:t>Овластување за вршење на работи</w:t>
      </w:r>
    </w:p>
    <w:p w14:paraId="71079D14" w14:textId="77777777" w:rsidR="00A17537" w:rsidRPr="00626E7F" w:rsidRDefault="00A17537" w:rsidP="00434159">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22</w:t>
      </w:r>
    </w:p>
    <w:p w14:paraId="4C220219" w14:textId="77777777" w:rsidR="00A17537" w:rsidRPr="00626E7F" w:rsidRDefault="00A17537" w:rsidP="00434159">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Директорот на Агенцијата може да овласти вработен во Агенцијата да потпишува акти, да решава за определени прашања и да врши други работи од </w:t>
      </w:r>
      <w:r w:rsidRPr="00626E7F">
        <w:rPr>
          <w:rFonts w:ascii="StobiSerif Regular" w:hAnsi="StobiSerif Regular"/>
          <w:lang w:val="mk-MK"/>
        </w:rPr>
        <w:lastRenderedPageBreak/>
        <w:t>надлежност на Агенцијата, освен за акти и работи кои во согласност со закон се во исклучива надлежност на директорот.</w:t>
      </w:r>
    </w:p>
    <w:p w14:paraId="4FB76068" w14:textId="77777777" w:rsidR="00A17537" w:rsidRPr="00626E7F" w:rsidRDefault="00A17537" w:rsidP="00C33740">
      <w:pPr>
        <w:spacing w:after="160" w:line="259" w:lineRule="auto"/>
        <w:ind w:firstLine="720"/>
        <w:jc w:val="both"/>
        <w:rPr>
          <w:rFonts w:ascii="StobiSerif Regular" w:hAnsi="StobiSerif Regular"/>
          <w:lang w:val="mk-MK"/>
        </w:rPr>
      </w:pPr>
      <w:r w:rsidRPr="00626E7F">
        <w:rPr>
          <w:rFonts w:ascii="StobiSerif Regular" w:hAnsi="StobiSerif Regular"/>
          <w:lang w:val="mk-MK"/>
        </w:rPr>
        <w:t>Директорот на Агенцијата може во секое време да го одземе даденото овластување од ставот 1 на овој член.</w:t>
      </w:r>
    </w:p>
    <w:p w14:paraId="48FA6221" w14:textId="77777777" w:rsidR="00A17537" w:rsidRPr="00626E7F" w:rsidRDefault="00A17537" w:rsidP="00C33740">
      <w:pPr>
        <w:spacing w:after="160" w:line="259" w:lineRule="auto"/>
        <w:ind w:firstLine="720"/>
        <w:jc w:val="both"/>
        <w:rPr>
          <w:rFonts w:ascii="StobiSerif Regular" w:hAnsi="StobiSerif Regular"/>
          <w:lang w:val="mk-MK"/>
        </w:rPr>
      </w:pPr>
      <w:r w:rsidRPr="00626E7F">
        <w:rPr>
          <w:rFonts w:ascii="StobiSerif Regular" w:hAnsi="StobiSerif Regular"/>
          <w:lang w:val="mk-MK"/>
        </w:rPr>
        <w:t>Даденото овластување од ставот 1 на овој член не го спречува директорот да ги врши работите.</w:t>
      </w:r>
    </w:p>
    <w:p w14:paraId="4893587D" w14:textId="77777777" w:rsidR="00A17537" w:rsidRPr="00626E7F" w:rsidRDefault="00A17537" w:rsidP="00C33740">
      <w:pPr>
        <w:spacing w:after="160" w:line="259" w:lineRule="auto"/>
        <w:jc w:val="center"/>
        <w:rPr>
          <w:rFonts w:ascii="StobiSerif Regular" w:hAnsi="StobiSerif Regular"/>
          <w:b/>
          <w:bCs/>
          <w:lang w:val="mk-MK"/>
        </w:rPr>
      </w:pPr>
      <w:r w:rsidRPr="00626E7F">
        <w:rPr>
          <w:rFonts w:ascii="StobiSerif Regular" w:hAnsi="StobiSerif Regular"/>
          <w:b/>
          <w:bCs/>
          <w:lang w:val="mk-MK"/>
        </w:rPr>
        <w:t>Утврдување на внатрешна организација</w:t>
      </w:r>
    </w:p>
    <w:p w14:paraId="57B69EB5" w14:textId="77777777" w:rsidR="00A17537" w:rsidRPr="00626E7F" w:rsidRDefault="00A17537" w:rsidP="00C33740">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23</w:t>
      </w:r>
    </w:p>
    <w:p w14:paraId="13F363CB" w14:textId="187EE1CE" w:rsidR="00A17537" w:rsidRPr="00626E7F" w:rsidRDefault="00A17537" w:rsidP="00C33740">
      <w:pPr>
        <w:spacing w:after="160" w:line="259" w:lineRule="auto"/>
        <w:ind w:firstLine="720"/>
        <w:jc w:val="both"/>
        <w:rPr>
          <w:rFonts w:ascii="StobiSerif Regular" w:hAnsi="StobiSerif Regular"/>
          <w:lang w:val="mk-MK"/>
        </w:rPr>
      </w:pPr>
      <w:r w:rsidRPr="00626E7F">
        <w:rPr>
          <w:rFonts w:ascii="StobiSerif Regular" w:hAnsi="StobiSerif Regular"/>
          <w:lang w:val="mk-MK"/>
        </w:rPr>
        <w:t>Внатрешната организација на Агенцијата се утврдува согласно со нејзиниот делокруг на работа утврден со овој закон.</w:t>
      </w:r>
    </w:p>
    <w:p w14:paraId="7B4814A5" w14:textId="77777777" w:rsidR="00A17537" w:rsidRPr="00626E7F" w:rsidRDefault="00A17537" w:rsidP="00C33740">
      <w:pPr>
        <w:spacing w:after="160" w:line="259" w:lineRule="auto"/>
        <w:jc w:val="center"/>
        <w:rPr>
          <w:rFonts w:ascii="StobiSerif Regular" w:hAnsi="StobiSerif Regular"/>
          <w:b/>
          <w:bCs/>
          <w:lang w:val="mk-MK"/>
        </w:rPr>
      </w:pPr>
      <w:r w:rsidRPr="00626E7F">
        <w:rPr>
          <w:rFonts w:ascii="StobiSerif Regular" w:hAnsi="StobiSerif Regular"/>
          <w:b/>
          <w:bCs/>
          <w:lang w:val="mk-MK"/>
        </w:rPr>
        <w:t>Статут на Агенцијата</w:t>
      </w:r>
    </w:p>
    <w:p w14:paraId="174CFD19" w14:textId="77777777" w:rsidR="00A17537" w:rsidRPr="00626E7F" w:rsidRDefault="00A17537" w:rsidP="00C33740">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24</w:t>
      </w:r>
    </w:p>
    <w:p w14:paraId="5B6F05EF" w14:textId="77777777" w:rsidR="00E521FF" w:rsidRDefault="00A17537" w:rsidP="00E521FF">
      <w:pPr>
        <w:spacing w:after="120" w:line="240" w:lineRule="auto"/>
        <w:ind w:left="720"/>
        <w:jc w:val="both"/>
        <w:rPr>
          <w:rFonts w:ascii="StobiSerif Regular" w:hAnsi="StobiSerif Regular"/>
          <w:lang w:val="mk-MK"/>
        </w:rPr>
      </w:pPr>
      <w:r w:rsidRPr="00626E7F">
        <w:rPr>
          <w:rFonts w:ascii="StobiSerif Regular" w:hAnsi="StobiSerif Regular"/>
          <w:lang w:val="mk-MK"/>
        </w:rPr>
        <w:t>Агенцијата има Статут со кој особено се уредуваат:</w:t>
      </w:r>
    </w:p>
    <w:p w14:paraId="083A3578" w14:textId="7A7451B2" w:rsidR="00E521FF" w:rsidRDefault="00A17537" w:rsidP="00E521FF">
      <w:pPr>
        <w:spacing w:after="120" w:line="240" w:lineRule="auto"/>
        <w:ind w:left="720"/>
        <w:jc w:val="both"/>
        <w:rPr>
          <w:rFonts w:ascii="StobiSerif Regular" w:hAnsi="StobiSerif Regular"/>
          <w:lang w:val="mk-MK"/>
        </w:rPr>
      </w:pPr>
      <w:r w:rsidRPr="00626E7F">
        <w:rPr>
          <w:rFonts w:ascii="StobiSerif Regular" w:hAnsi="StobiSerif Regular"/>
          <w:lang w:val="mk-MK"/>
        </w:rPr>
        <w:t>- работите од надлежностите на Агенцијата и начинот на нивното извршување,</w:t>
      </w:r>
    </w:p>
    <w:p w14:paraId="7F9664FF" w14:textId="33A2D10A" w:rsidR="00A17537" w:rsidRPr="00626E7F" w:rsidRDefault="00A17537" w:rsidP="00E521FF">
      <w:pPr>
        <w:tabs>
          <w:tab w:val="left" w:pos="851"/>
        </w:tabs>
        <w:spacing w:after="120" w:line="240" w:lineRule="auto"/>
        <w:ind w:left="709"/>
        <w:jc w:val="both"/>
        <w:rPr>
          <w:rFonts w:ascii="StobiSerif Regular" w:hAnsi="StobiSerif Regular"/>
          <w:lang w:val="mk-MK"/>
        </w:rPr>
      </w:pPr>
      <w:r w:rsidRPr="00626E7F">
        <w:rPr>
          <w:rFonts w:ascii="StobiSerif Regular" w:hAnsi="StobiSerif Regular"/>
          <w:lang w:val="mk-MK"/>
        </w:rPr>
        <w:t>- надлежностите на Управниот одбор и на директорот,</w:t>
      </w:r>
      <w:r w:rsidRPr="00626E7F">
        <w:rPr>
          <w:rFonts w:ascii="StobiSerif Regular" w:hAnsi="StobiSerif Regular"/>
          <w:lang w:val="mk-MK"/>
        </w:rPr>
        <w:br/>
        <w:t>- начинот на избор и разрешување на членовите на Управниот одбор,</w:t>
      </w:r>
      <w:r w:rsidRPr="00626E7F">
        <w:rPr>
          <w:rFonts w:ascii="StobiSerif Regular" w:hAnsi="StobiSerif Regular"/>
          <w:lang w:val="mk-MK"/>
        </w:rPr>
        <w:br/>
        <w:t>- меѓународната соработка на Агенцијата и</w:t>
      </w:r>
      <w:r w:rsidRPr="00626E7F">
        <w:rPr>
          <w:rFonts w:ascii="StobiSerif Regular" w:hAnsi="StobiSerif Regular"/>
          <w:lang w:val="mk-MK"/>
        </w:rPr>
        <w:br/>
        <w:t>- други прашања од значење за работењето на Агенцијата.</w:t>
      </w:r>
    </w:p>
    <w:p w14:paraId="49DBE23A" w14:textId="77777777" w:rsidR="00E521FF" w:rsidRDefault="00E521FF" w:rsidP="00A17537">
      <w:pPr>
        <w:spacing w:after="160" w:line="259" w:lineRule="auto"/>
        <w:jc w:val="both"/>
        <w:rPr>
          <w:rFonts w:ascii="StobiSerif Regular" w:hAnsi="StobiSerif Regular"/>
          <w:lang w:val="mk-MK"/>
        </w:rPr>
      </w:pPr>
    </w:p>
    <w:p w14:paraId="47AD7E53" w14:textId="1B954DF1"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IV. ОДНОСИ НА АГЕНЦИЈАТА СО ДРУГИ ОРГАНИ</w:t>
      </w:r>
    </w:p>
    <w:p w14:paraId="189DF20F" w14:textId="77777777" w:rsidR="00E521F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 xml:space="preserve">Известување на Агенцијата за привремено одземен имот </w:t>
      </w:r>
    </w:p>
    <w:p w14:paraId="65D4215F" w14:textId="1382B672" w:rsidR="00A17537" w:rsidRPr="00626E7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и привремено одземени предмети</w:t>
      </w:r>
    </w:p>
    <w:p w14:paraId="161136F2"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25</w:t>
      </w:r>
    </w:p>
    <w:p w14:paraId="2D7597F0"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По донесената одлука на судот или друг орган за привремено одземање на имот или привремено одземање на предмети судот или друг орган, веднаш, а најдоцна во рок од три дена ја </w:t>
      </w:r>
      <w:proofErr w:type="spellStart"/>
      <w:r w:rsidRPr="00626E7F">
        <w:rPr>
          <w:rFonts w:ascii="StobiSerif Regular" w:hAnsi="StobiSerif Regular"/>
          <w:lang w:val="mk-MK"/>
        </w:rPr>
        <w:t>известувааат</w:t>
      </w:r>
      <w:proofErr w:type="spellEnd"/>
      <w:r w:rsidRPr="00626E7F">
        <w:rPr>
          <w:rFonts w:ascii="StobiSerif Regular" w:hAnsi="StobiSerif Regular"/>
          <w:lang w:val="mk-MK"/>
        </w:rPr>
        <w:t xml:space="preserve"> Агенцијата.</w:t>
      </w:r>
    </w:p>
    <w:p w14:paraId="1352AA9B"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Привремено одземениот имот и привремено одземените предмети од ставот 1 на овој член се предаваат во Агенцијата, веднаш, а најдоцна во рок од три дена од денот на одземањето.</w:t>
      </w:r>
    </w:p>
    <w:p w14:paraId="6567BCAC"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При преземањето на привремено одземениот имот и привремено одземените предмети од ставот 1 на овој член, се составува записник кој содржи  податоци за видот, </w:t>
      </w:r>
      <w:r w:rsidRPr="00626E7F">
        <w:rPr>
          <w:rFonts w:ascii="StobiSerif Regular" w:hAnsi="StobiSerif Regular"/>
          <w:lang w:val="mk-MK"/>
        </w:rPr>
        <w:lastRenderedPageBreak/>
        <w:t>количината, состојбата во која се прима, лицето од кое е одземен, како и процена на вредноста утврдена од овластен проценител и сите други релевантни податоци за одземениот имот.</w:t>
      </w:r>
    </w:p>
    <w:p w14:paraId="57BDED72"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Доколку вредноста на привремено одземениот имот не е проценета од страна на овластен проценител, тогаш Агенцијата е должна да ја утврди вредноста на имотот врз основа на пазарната вредност.</w:t>
      </w:r>
    </w:p>
    <w:p w14:paraId="2C4B1BE3"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по исклучок, може повторно да изготви процена на вредноста на привремено одземениот имот во случаите кога настапила значителна промена на вредноста на имотот. Направената процена Агенцијата ја доставува до органот што ја води </w:t>
      </w:r>
      <w:proofErr w:type="spellStart"/>
      <w:r w:rsidRPr="00626E7F">
        <w:rPr>
          <w:rFonts w:ascii="StobiSerif Regular" w:hAnsi="StobiSerif Regular"/>
          <w:lang w:val="mk-MK"/>
        </w:rPr>
        <w:t>постапата</w:t>
      </w:r>
      <w:proofErr w:type="spellEnd"/>
      <w:r w:rsidRPr="00626E7F">
        <w:rPr>
          <w:rFonts w:ascii="StobiSerif Regular" w:hAnsi="StobiSerif Regular"/>
          <w:lang w:val="mk-MK"/>
        </w:rPr>
        <w:t xml:space="preserve"> непосредно по направената процена. </w:t>
      </w:r>
    </w:p>
    <w:p w14:paraId="58799567"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Управниот одбор со подзаконски акт го пропишува образецот на записникот од ставовите 3 на овој член.</w:t>
      </w:r>
    </w:p>
    <w:p w14:paraId="3CB50C80" w14:textId="77777777" w:rsidR="00E521FF" w:rsidRDefault="00E521FF" w:rsidP="00E521FF">
      <w:pPr>
        <w:spacing w:after="0" w:line="259" w:lineRule="auto"/>
        <w:jc w:val="center"/>
        <w:rPr>
          <w:rFonts w:ascii="StobiSerif Regular" w:hAnsi="StobiSerif Regular"/>
          <w:b/>
          <w:bCs/>
          <w:lang w:val="mk-MK"/>
        </w:rPr>
      </w:pPr>
    </w:p>
    <w:p w14:paraId="4C85CE64" w14:textId="4C538F80" w:rsidR="00E521F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 xml:space="preserve">Известување на Агенцијата за конфискуваниот имот и имотна корист </w:t>
      </w:r>
    </w:p>
    <w:p w14:paraId="4B656443" w14:textId="2CF84BEF" w:rsidR="00A17537" w:rsidRPr="00626E7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и одземените предмети</w:t>
      </w:r>
    </w:p>
    <w:p w14:paraId="0BC441FF"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26</w:t>
      </w:r>
    </w:p>
    <w:p w14:paraId="03249D72"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По донесената правосилна одлука на судот или на друг орган со која се конфискува имот и имотна корист како принос од казнено дело или се одземаат предмети,  судот односно надлежниот орган задолжително веднаш, а најдоцна во рок од три дена ја известува Агенцијата и веднаш и ги предава одземените предмети или конфискуваниот имот и имотна корист, доколку претходно веќе не се предадени во Агенцијата.</w:t>
      </w:r>
    </w:p>
    <w:p w14:paraId="2EB8CEAB" w14:textId="77777777" w:rsidR="00A17537" w:rsidRPr="00626E7F" w:rsidRDefault="00A17537" w:rsidP="00A17537">
      <w:pPr>
        <w:spacing w:after="160" w:line="259" w:lineRule="auto"/>
        <w:jc w:val="both"/>
        <w:rPr>
          <w:rFonts w:ascii="StobiSerif Regular" w:hAnsi="StobiSerif Regular"/>
          <w:lang w:val="mk-MK"/>
        </w:rPr>
      </w:pPr>
    </w:p>
    <w:p w14:paraId="49BBF76F" w14:textId="77777777" w:rsidR="00E521F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 xml:space="preserve">Извршување на одлука на суд или друг орган за привремено одземање на имот </w:t>
      </w:r>
    </w:p>
    <w:p w14:paraId="4AA4FAF6" w14:textId="77777777" w:rsidR="00E521F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 xml:space="preserve">и привремено одземање предмети или конфискација на имот </w:t>
      </w:r>
    </w:p>
    <w:p w14:paraId="02DD4F11" w14:textId="4B1047F2" w:rsidR="00A17537" w:rsidRPr="00626E7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и имотна корист и одземање предмети</w:t>
      </w:r>
    </w:p>
    <w:p w14:paraId="7F2EFA97" w14:textId="363C865C" w:rsidR="00A17537"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Член 27</w:t>
      </w:r>
    </w:p>
    <w:p w14:paraId="4AFB4CD7" w14:textId="77777777" w:rsidR="00E521FF" w:rsidRPr="00626E7F" w:rsidRDefault="00E521FF" w:rsidP="00E521FF">
      <w:pPr>
        <w:spacing w:after="0" w:line="259" w:lineRule="auto"/>
        <w:jc w:val="center"/>
        <w:rPr>
          <w:rFonts w:ascii="StobiSerif Regular" w:hAnsi="StobiSerif Regular"/>
          <w:b/>
          <w:bCs/>
          <w:lang w:val="mk-MK"/>
        </w:rPr>
      </w:pPr>
    </w:p>
    <w:p w14:paraId="485074A2"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Одлуката за привремено одземање на имот и привремено одземање на предмети, односно одлуката за конфискација на имотот и имотната корист како принос од кривично дело и одземањето предмети, ја спроведува Агенцијата, без одлагање веднаш, а најдоцна во рок од три дена по добивањето на одлуката од страна на надлежниот орган.</w:t>
      </w:r>
    </w:p>
    <w:p w14:paraId="51974C7B"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 xml:space="preserve">При приемот на привремено одземениот имот и привремено одземените предмети во Агенцијата се сочинува записник, на кој се нотира состојбата во која се наоѓаат, како и евентуалните видливи недостатоци. </w:t>
      </w:r>
    </w:p>
    <w:p w14:paraId="345DFE86"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При преземањето на дејствијата од ставот 1 на овој член Агенцијата може да побара асистенција од Министерството за внатрешни работи.</w:t>
      </w:r>
    </w:p>
    <w:p w14:paraId="752CAF62" w14:textId="77777777" w:rsidR="00DB20CD" w:rsidRPr="00626E7F" w:rsidRDefault="00DB20CD" w:rsidP="00A17537">
      <w:pPr>
        <w:spacing w:after="160" w:line="259" w:lineRule="auto"/>
        <w:jc w:val="both"/>
        <w:rPr>
          <w:rFonts w:ascii="StobiSerif Regular" w:hAnsi="StobiSerif Regular"/>
          <w:lang w:val="mk-MK"/>
        </w:rPr>
      </w:pPr>
    </w:p>
    <w:p w14:paraId="5CAF7025"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Редослед на постапување со предметите</w:t>
      </w:r>
    </w:p>
    <w:p w14:paraId="516E1894"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28</w:t>
      </w:r>
    </w:p>
    <w:p w14:paraId="07B1B724"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по приемот на одлуките е должна да постапи веднаш и предметите да ги земе во работа по редот како што ги примила, освен ако природата на предметите или посебните околности бараат да се постапи поинаку. За овие случаи Агенцијата е должна веднаш, а најдоцна во рок од три дена да ги извести Владата на Република Северна Македонија како и Управниот одбор.</w:t>
      </w:r>
    </w:p>
    <w:p w14:paraId="7B62D824" w14:textId="77777777" w:rsidR="00E521FF" w:rsidRDefault="00E521FF" w:rsidP="00E521FF">
      <w:pPr>
        <w:spacing w:after="160" w:line="259" w:lineRule="auto"/>
        <w:jc w:val="center"/>
        <w:rPr>
          <w:rFonts w:ascii="StobiSerif Regular" w:hAnsi="StobiSerif Regular"/>
          <w:b/>
          <w:bCs/>
          <w:lang w:val="mk-MK"/>
        </w:rPr>
      </w:pPr>
    </w:p>
    <w:p w14:paraId="47CB9D98" w14:textId="08AD4CAA"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Процена на вредноста на одземениот имот</w:t>
      </w:r>
    </w:p>
    <w:p w14:paraId="6969AEED"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29</w:t>
      </w:r>
    </w:p>
    <w:p w14:paraId="1668AAB8"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По примањето на имотот, Агенцијата врши процена на неговата пазарна вредност, без оглед дали веќе судот или другите органи извршиле проценка, при што може да користи услуги на овластени проценители или на Бирото за судски вештачења на Република Северна Македонија.</w:t>
      </w:r>
    </w:p>
    <w:p w14:paraId="2D76294D" w14:textId="77777777" w:rsidR="00E521FF" w:rsidRDefault="00E521FF" w:rsidP="00A17537">
      <w:pPr>
        <w:spacing w:after="160" w:line="259" w:lineRule="auto"/>
        <w:jc w:val="both"/>
        <w:rPr>
          <w:rFonts w:ascii="StobiSerif Regular" w:hAnsi="StobiSerif Regular"/>
          <w:b/>
          <w:bCs/>
          <w:u w:val="single"/>
          <w:lang w:val="mk-MK"/>
        </w:rPr>
      </w:pPr>
    </w:p>
    <w:p w14:paraId="486A088B" w14:textId="1A0ADABC" w:rsidR="00A17537" w:rsidRPr="00626E7F" w:rsidRDefault="00A17537" w:rsidP="00A17537">
      <w:pPr>
        <w:spacing w:after="160" w:line="259" w:lineRule="auto"/>
        <w:jc w:val="both"/>
        <w:rPr>
          <w:rFonts w:ascii="StobiSerif Regular" w:hAnsi="StobiSerif Regular"/>
          <w:b/>
          <w:bCs/>
          <w:u w:val="single"/>
          <w:lang w:val="mk-MK"/>
        </w:rPr>
      </w:pPr>
      <w:r w:rsidRPr="00626E7F">
        <w:rPr>
          <w:rFonts w:ascii="StobiSerif Regular" w:hAnsi="StobiSerif Regular"/>
          <w:b/>
          <w:bCs/>
          <w:u w:val="single"/>
          <w:lang w:val="mk-MK"/>
        </w:rPr>
        <w:t xml:space="preserve">Алтернатива 2 </w:t>
      </w:r>
    </w:p>
    <w:p w14:paraId="26D6A313"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По исклучок во случаите од членовите 35, 36, 37, 55 и 56  </w:t>
      </w:r>
      <w:proofErr w:type="spellStart"/>
      <w:r w:rsidRPr="00626E7F">
        <w:rPr>
          <w:rFonts w:ascii="StobiSerif Regular" w:hAnsi="StobiSerif Regular"/>
          <w:lang w:val="mk-MK"/>
        </w:rPr>
        <w:t>проценката</w:t>
      </w:r>
      <w:proofErr w:type="spellEnd"/>
      <w:r w:rsidRPr="00626E7F">
        <w:rPr>
          <w:rFonts w:ascii="StobiSerif Regular" w:hAnsi="StobiSerif Regular"/>
          <w:lang w:val="mk-MK"/>
        </w:rPr>
        <w:t xml:space="preserve"> од ставот 1 од овој член може да биде направена и од страна на стручна комисија формирана со одлука на Директорот на Агенцијата во состав од три члена вработени во Агенцијата, доколку вработените во Агенцијата располагаат со соодветна стручност за изготвување на </w:t>
      </w:r>
      <w:proofErr w:type="spellStart"/>
      <w:r w:rsidRPr="00626E7F">
        <w:rPr>
          <w:rFonts w:ascii="StobiSerif Regular" w:hAnsi="StobiSerif Regular"/>
          <w:lang w:val="mk-MK"/>
        </w:rPr>
        <w:t>проценката</w:t>
      </w:r>
      <w:proofErr w:type="spellEnd"/>
      <w:r w:rsidRPr="00626E7F">
        <w:rPr>
          <w:rFonts w:ascii="StobiSerif Regular" w:hAnsi="StobiSerif Regular"/>
          <w:lang w:val="mk-MK"/>
        </w:rPr>
        <w:t>.</w:t>
      </w:r>
    </w:p>
    <w:p w14:paraId="15BF9102" w14:textId="0C852CCF" w:rsidR="00E521FF" w:rsidRDefault="00E521FF" w:rsidP="00E521FF">
      <w:pPr>
        <w:spacing w:after="0" w:line="259" w:lineRule="auto"/>
        <w:jc w:val="center"/>
        <w:rPr>
          <w:rFonts w:ascii="StobiSerif Regular" w:hAnsi="StobiSerif Regular"/>
          <w:b/>
          <w:bCs/>
          <w:lang w:val="mk-MK"/>
        </w:rPr>
      </w:pPr>
    </w:p>
    <w:p w14:paraId="6C14C2FC" w14:textId="738929D1" w:rsidR="00B036D6" w:rsidRDefault="00B036D6" w:rsidP="00E521FF">
      <w:pPr>
        <w:spacing w:after="0" w:line="259" w:lineRule="auto"/>
        <w:jc w:val="center"/>
        <w:rPr>
          <w:rFonts w:ascii="StobiSerif Regular" w:hAnsi="StobiSerif Regular"/>
          <w:b/>
          <w:bCs/>
          <w:lang w:val="mk-MK"/>
        </w:rPr>
      </w:pPr>
    </w:p>
    <w:p w14:paraId="701622E5" w14:textId="77777777" w:rsidR="00B036D6" w:rsidRDefault="00B036D6" w:rsidP="00E521FF">
      <w:pPr>
        <w:spacing w:after="0" w:line="259" w:lineRule="auto"/>
        <w:jc w:val="center"/>
        <w:rPr>
          <w:rFonts w:ascii="StobiSerif Regular" w:hAnsi="StobiSerif Regular"/>
          <w:b/>
          <w:bCs/>
          <w:lang w:val="mk-MK"/>
        </w:rPr>
      </w:pPr>
    </w:p>
    <w:p w14:paraId="666076B8" w14:textId="77777777" w:rsidR="00C37BF7" w:rsidRDefault="00C37BF7" w:rsidP="00E521FF">
      <w:pPr>
        <w:spacing w:after="0" w:line="259" w:lineRule="auto"/>
        <w:jc w:val="center"/>
        <w:rPr>
          <w:rFonts w:ascii="StobiSerif Regular" w:hAnsi="StobiSerif Regular"/>
          <w:b/>
          <w:bCs/>
          <w:lang w:val="mk-MK"/>
        </w:rPr>
      </w:pPr>
    </w:p>
    <w:p w14:paraId="0034ADF3" w14:textId="65C58A88" w:rsidR="00E521F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lastRenderedPageBreak/>
        <w:t>Размена на податоци со Агенцијата за катастар на недвижности</w:t>
      </w:r>
    </w:p>
    <w:p w14:paraId="133ADCEF" w14:textId="45E869EE" w:rsidR="00A17537" w:rsidRPr="00626E7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 xml:space="preserve"> и Македонско кредитното биро</w:t>
      </w:r>
    </w:p>
    <w:p w14:paraId="0BE7A537" w14:textId="77777777" w:rsidR="00E521FF" w:rsidRDefault="00E521FF" w:rsidP="00E521FF">
      <w:pPr>
        <w:spacing w:after="160" w:line="259" w:lineRule="auto"/>
        <w:jc w:val="center"/>
        <w:rPr>
          <w:rFonts w:ascii="StobiSerif Regular" w:hAnsi="StobiSerif Regular"/>
          <w:b/>
          <w:bCs/>
          <w:lang w:val="mk-MK"/>
        </w:rPr>
      </w:pPr>
    </w:p>
    <w:p w14:paraId="543A65CF" w14:textId="712AA422"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30</w:t>
      </w:r>
    </w:p>
    <w:p w14:paraId="5F609DC0"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задолжително електронски се поврзува со информатичкиот систем на Агенцијата за катастар на недвижности и Кредитното биро и ги користи нивите услуги по електронски пат.</w:t>
      </w:r>
    </w:p>
    <w:p w14:paraId="1890A9A4"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е должна веднаш, а </w:t>
      </w:r>
      <w:proofErr w:type="spellStart"/>
      <w:r w:rsidRPr="00626E7F">
        <w:rPr>
          <w:rFonts w:ascii="StobiSerif Regular" w:hAnsi="StobiSerif Regular"/>
          <w:lang w:val="mk-MK"/>
        </w:rPr>
        <w:t>надоцна</w:t>
      </w:r>
      <w:proofErr w:type="spellEnd"/>
      <w:r w:rsidRPr="00626E7F">
        <w:rPr>
          <w:rFonts w:ascii="StobiSerif Regular" w:hAnsi="StobiSerif Regular"/>
          <w:lang w:val="mk-MK"/>
        </w:rPr>
        <w:t xml:space="preserve"> во рок од 24 часа по приемот на одлуката за привремено одземање на имотот или предметите, односно по приемот на одлуката за конфискација на имотот и одземањето на  предметите, одлуката да ја достави по електронски пат до Агенцијата за катастар на недвижности, со цел евидентирање на правата на Агенцијата врз имотот. </w:t>
      </w:r>
    </w:p>
    <w:p w14:paraId="00C8B8B9"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веднаш, а </w:t>
      </w:r>
      <w:proofErr w:type="spellStart"/>
      <w:r w:rsidRPr="00626E7F">
        <w:rPr>
          <w:rFonts w:ascii="StobiSerif Regular" w:hAnsi="StobiSerif Regular"/>
          <w:lang w:val="mk-MK"/>
        </w:rPr>
        <w:t>надоцна</w:t>
      </w:r>
      <w:proofErr w:type="spellEnd"/>
      <w:r w:rsidRPr="00626E7F">
        <w:rPr>
          <w:rFonts w:ascii="StobiSerif Regular" w:hAnsi="StobiSerif Regular"/>
          <w:lang w:val="mk-MK"/>
        </w:rPr>
        <w:t xml:space="preserve"> во рок од 24 часа</w:t>
      </w:r>
      <w:r w:rsidRPr="00626E7F" w:rsidDel="003A7AE6">
        <w:rPr>
          <w:rFonts w:ascii="StobiSerif Regular" w:hAnsi="StobiSerif Regular"/>
          <w:lang w:val="mk-MK"/>
        </w:rPr>
        <w:t xml:space="preserve"> </w:t>
      </w:r>
      <w:r w:rsidRPr="00626E7F">
        <w:rPr>
          <w:rFonts w:ascii="StobiSerif Regular" w:hAnsi="StobiSerif Regular"/>
          <w:lang w:val="mk-MK"/>
        </w:rPr>
        <w:t xml:space="preserve">по приемот на имотот, а пред да донесе одлука за продажба или решение за отстапување или давање под закуп на одземениот имот, е должна да прибави податоци за одземениот имот од Агенцијата за </w:t>
      </w:r>
      <w:proofErr w:type="spellStart"/>
      <w:r w:rsidRPr="00626E7F">
        <w:rPr>
          <w:rFonts w:ascii="StobiSerif Regular" w:hAnsi="StobiSerif Regular"/>
          <w:lang w:val="mk-MK"/>
        </w:rPr>
        <w:t>катстар</w:t>
      </w:r>
      <w:proofErr w:type="spellEnd"/>
      <w:r w:rsidRPr="00626E7F">
        <w:rPr>
          <w:rFonts w:ascii="StobiSerif Regular" w:hAnsi="StobiSerif Regular"/>
          <w:lang w:val="mk-MK"/>
        </w:rPr>
        <w:t xml:space="preserve"> и од Кредитното биро за да утврди дали одземениот имот е на било каков начин оптоварен.  </w:t>
      </w:r>
    </w:p>
    <w:p w14:paraId="2F6330E7"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 Агенцијата е должна веднаш, а </w:t>
      </w:r>
      <w:proofErr w:type="spellStart"/>
      <w:r w:rsidRPr="00626E7F">
        <w:rPr>
          <w:rFonts w:ascii="StobiSerif Regular" w:hAnsi="StobiSerif Regular"/>
          <w:lang w:val="mk-MK"/>
        </w:rPr>
        <w:t>надоцна</w:t>
      </w:r>
      <w:proofErr w:type="spellEnd"/>
      <w:r w:rsidRPr="00626E7F">
        <w:rPr>
          <w:rFonts w:ascii="StobiSerif Regular" w:hAnsi="StobiSerif Regular"/>
          <w:lang w:val="mk-MK"/>
        </w:rPr>
        <w:t xml:space="preserve"> во рок од 24 часа по донесувањето на  решението за извршување на правосилните одлуки за одземање на имот, продажба, отстапување, закуп и друг правен акт за управување и користење на одземената недвижност, истиот да го достави по електронски пат до Агенцијата за катастар на недвижности.</w:t>
      </w:r>
    </w:p>
    <w:p w14:paraId="0B57E165"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За начинот на размена на податоците меѓу Агенцијата и Агенцијата за катастар на недвижности и Кредитното биро се склучува меморандум за соработка. </w:t>
      </w:r>
    </w:p>
    <w:p w14:paraId="456E85A5" w14:textId="77777777" w:rsidR="00A17537" w:rsidRPr="00626E7F" w:rsidRDefault="00A17537" w:rsidP="00A17537">
      <w:pPr>
        <w:spacing w:after="160" w:line="259" w:lineRule="auto"/>
        <w:jc w:val="both"/>
        <w:rPr>
          <w:rFonts w:ascii="StobiSerif Regular" w:hAnsi="StobiSerif Regular"/>
          <w:b/>
          <w:bCs/>
          <w:lang w:val="mk-MK"/>
        </w:rPr>
      </w:pPr>
    </w:p>
    <w:p w14:paraId="3C09D1A3"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Постапување со имот над кој е засновано заложно право</w:t>
      </w:r>
    </w:p>
    <w:p w14:paraId="5FBC2F55"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31</w:t>
      </w:r>
    </w:p>
    <w:p w14:paraId="5170B6E8"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при приемот на правосилната пресуда се конфискува имот врз кој е засновано  заложно право, тогаш за потребите на наплатата од вредноста на </w:t>
      </w:r>
      <w:proofErr w:type="spellStart"/>
      <w:r w:rsidRPr="00626E7F">
        <w:rPr>
          <w:rFonts w:ascii="StobiSerif Regular" w:hAnsi="StobiSerif Regular"/>
          <w:lang w:val="mk-MK"/>
        </w:rPr>
        <w:t>заложениот</w:t>
      </w:r>
      <w:proofErr w:type="spellEnd"/>
      <w:r w:rsidRPr="00626E7F">
        <w:rPr>
          <w:rFonts w:ascii="StobiSerif Regular" w:hAnsi="StobiSerif Regular"/>
          <w:lang w:val="mk-MK"/>
        </w:rPr>
        <w:t xml:space="preserve"> имот, Агенцијата го известува доверителот дека побарувањето обезбедено со заложно право врз имотот се смета за стасано со правосилноста на одлуката за привремено одземање на имотот или предметите, односно правосилноста на одлуката за конфискација на имотот или одземање на предметите.  </w:t>
      </w:r>
    </w:p>
    <w:p w14:paraId="6C25B2C0"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 xml:space="preserve">Доверителот во рок од 60 дена од денот на приемот на известувањето од ставот 1 на овој член е должен да ја извести Агенцијата дека ја започнал постапката за реализацијата на </w:t>
      </w:r>
      <w:proofErr w:type="spellStart"/>
      <w:r w:rsidRPr="00626E7F">
        <w:rPr>
          <w:rFonts w:ascii="StobiSerif Regular" w:hAnsi="StobiSerif Regular"/>
          <w:lang w:val="mk-MK"/>
        </w:rPr>
        <w:t>заложното</w:t>
      </w:r>
      <w:proofErr w:type="spellEnd"/>
      <w:r w:rsidRPr="00626E7F">
        <w:rPr>
          <w:rFonts w:ascii="StobiSerif Regular" w:hAnsi="StobiSerif Regular"/>
          <w:lang w:val="mk-MK"/>
        </w:rPr>
        <w:t xml:space="preserve"> право.</w:t>
      </w:r>
    </w:p>
    <w:p w14:paraId="7D477319"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доверителот во рок од 60 дена од денот на приемот на известувањето од ставот 1 на овој член не преземе дејствија за реализација на </w:t>
      </w:r>
      <w:proofErr w:type="spellStart"/>
      <w:r w:rsidRPr="00626E7F">
        <w:rPr>
          <w:rFonts w:ascii="StobiSerif Regular" w:hAnsi="StobiSerif Regular"/>
          <w:lang w:val="mk-MK"/>
        </w:rPr>
        <w:t>заложното</w:t>
      </w:r>
      <w:proofErr w:type="spellEnd"/>
      <w:r w:rsidRPr="00626E7F">
        <w:rPr>
          <w:rFonts w:ascii="StobiSerif Regular" w:hAnsi="StobiSerif Regular"/>
          <w:lang w:val="mk-MK"/>
        </w:rPr>
        <w:t xml:space="preserve"> право, ќе се смета дека доверителот се откажал од правото на наплата, а Агенцијата ќе достави барање за бришење на </w:t>
      </w:r>
      <w:proofErr w:type="spellStart"/>
      <w:r w:rsidRPr="00626E7F">
        <w:rPr>
          <w:rFonts w:ascii="StobiSerif Regular" w:hAnsi="StobiSerif Regular"/>
          <w:lang w:val="mk-MK"/>
        </w:rPr>
        <w:t>заложното</w:t>
      </w:r>
      <w:proofErr w:type="spellEnd"/>
      <w:r w:rsidRPr="00626E7F">
        <w:rPr>
          <w:rFonts w:ascii="StobiSerif Regular" w:hAnsi="StobiSerif Regular"/>
          <w:lang w:val="mk-MK"/>
        </w:rPr>
        <w:t xml:space="preserve"> право до Агенцијата за катастар на недвижности.</w:t>
      </w:r>
    </w:p>
    <w:p w14:paraId="39176FF5"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за катастар на недвижности е должна да постапи по барањето од ставот 3 на овој член и да изврши бришење на </w:t>
      </w:r>
      <w:proofErr w:type="spellStart"/>
      <w:r w:rsidRPr="00626E7F">
        <w:rPr>
          <w:rFonts w:ascii="StobiSerif Regular" w:hAnsi="StobiSerif Regular"/>
          <w:lang w:val="mk-MK"/>
        </w:rPr>
        <w:t>заложното</w:t>
      </w:r>
      <w:proofErr w:type="spellEnd"/>
      <w:r w:rsidRPr="00626E7F">
        <w:rPr>
          <w:rFonts w:ascii="StobiSerif Regular" w:hAnsi="StobiSerif Regular"/>
          <w:lang w:val="mk-MK"/>
        </w:rPr>
        <w:t xml:space="preserve"> право.</w:t>
      </w:r>
    </w:p>
    <w:p w14:paraId="532ED6CE" w14:textId="1567DB44" w:rsidR="00A17537" w:rsidRPr="00626E7F" w:rsidRDefault="00A17537" w:rsidP="00E521FF">
      <w:pPr>
        <w:spacing w:after="160" w:line="259" w:lineRule="auto"/>
        <w:ind w:firstLine="720"/>
        <w:jc w:val="both"/>
        <w:rPr>
          <w:rFonts w:ascii="StobiSerif Regular" w:hAnsi="StobiSerif Regular"/>
          <w:b/>
          <w:u w:val="single"/>
          <w:lang w:val="mk-MK"/>
        </w:rPr>
      </w:pPr>
      <w:r w:rsidRPr="00626E7F">
        <w:rPr>
          <w:rFonts w:ascii="StobiSerif Regular" w:hAnsi="StobiSerif Regular"/>
          <w:lang w:val="mk-MK"/>
        </w:rPr>
        <w:t>Агенцијата во случаите од ставовите 3 и 4 продолжува да ја спроведува продажбата согласно овој закон.</w:t>
      </w:r>
      <w:r w:rsidR="00E521FF">
        <w:rPr>
          <w:rFonts w:ascii="StobiSerif Regular" w:hAnsi="StobiSerif Regular"/>
          <w:lang w:val="mk-MK"/>
        </w:rPr>
        <w:t xml:space="preserve"> </w:t>
      </w:r>
      <w:r w:rsidRPr="00626E7F">
        <w:rPr>
          <w:rFonts w:ascii="StobiSerif Regular" w:hAnsi="StobiSerif Regular"/>
          <w:lang w:val="mk-MK"/>
        </w:rPr>
        <w:t>За сите останати прашања се применуваат одредбите Законот за сопственост и други стварни право и Законот за договорен залог.</w:t>
      </w:r>
      <w:r w:rsidRPr="00626E7F">
        <w:rPr>
          <w:rFonts w:ascii="StobiSerif Regular" w:hAnsi="StobiSerif Regular"/>
          <w:b/>
          <w:u w:val="single"/>
          <w:lang w:val="mk-MK"/>
        </w:rPr>
        <w:t xml:space="preserve"> </w:t>
      </w:r>
    </w:p>
    <w:p w14:paraId="1EDAE92B" w14:textId="77777777" w:rsidR="00C37BF7" w:rsidRDefault="00C37BF7" w:rsidP="00E521FF">
      <w:pPr>
        <w:spacing w:after="160" w:line="259" w:lineRule="auto"/>
        <w:jc w:val="center"/>
        <w:rPr>
          <w:rFonts w:ascii="StobiSerif Regular" w:hAnsi="StobiSerif Regular"/>
          <w:b/>
          <w:bCs/>
          <w:lang w:val="mk-MK"/>
        </w:rPr>
      </w:pPr>
    </w:p>
    <w:p w14:paraId="46F37DA5" w14:textId="1DB75F97" w:rsidR="00A17537" w:rsidRPr="00626E7F" w:rsidRDefault="00A17537" w:rsidP="00E521FF">
      <w:pPr>
        <w:spacing w:after="160" w:line="259" w:lineRule="auto"/>
        <w:jc w:val="center"/>
        <w:rPr>
          <w:rFonts w:ascii="StobiSerif Regular" w:hAnsi="StobiSerif Regular"/>
          <w:lang w:val="mk-MK"/>
        </w:rPr>
      </w:pPr>
      <w:r w:rsidRPr="00626E7F">
        <w:rPr>
          <w:rFonts w:ascii="StobiSerif Regular" w:hAnsi="StobiSerif Regular"/>
          <w:b/>
          <w:bCs/>
          <w:lang w:val="mk-MK"/>
        </w:rPr>
        <w:t>Постапување со имот што е дел од стечајна маса</w:t>
      </w:r>
    </w:p>
    <w:p w14:paraId="0627F07F"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32</w:t>
      </w:r>
    </w:p>
    <w:p w14:paraId="4541EB8A"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следи дали над лицето од кое е конфискуван имотот е отворена стечајна постапка.</w:t>
      </w:r>
    </w:p>
    <w:p w14:paraId="0CF5D7D7"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Во случаите кога имотот е дел од стечајна маса, Република Северна Македонија има </w:t>
      </w:r>
      <w:proofErr w:type="spellStart"/>
      <w:r w:rsidRPr="00626E7F">
        <w:rPr>
          <w:rFonts w:ascii="StobiSerif Regular" w:hAnsi="StobiSerif Regular"/>
          <w:lang w:val="mk-MK"/>
        </w:rPr>
        <w:t>излачно</w:t>
      </w:r>
      <w:proofErr w:type="spellEnd"/>
      <w:r w:rsidRPr="00626E7F">
        <w:rPr>
          <w:rFonts w:ascii="StobiSerif Regular" w:hAnsi="StobiSerif Regular"/>
          <w:lang w:val="mk-MK"/>
        </w:rPr>
        <w:t xml:space="preserve"> право над имотот утврден со одлуката за привремено одземање на имотот или предметите, односно одлуката за конфискација на имотот или одземање на предметите.</w:t>
      </w:r>
    </w:p>
    <w:p w14:paraId="4E660A41"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во случаите од ставот 2 на овој член е должна веднаш, а најдоцна во рок од три дена да го извести ДПСРМ дека е отворена стечајна постапка со цел ДПРСМ да ги преземе потребните дејствија и мерки за заштита на </w:t>
      </w:r>
      <w:proofErr w:type="spellStart"/>
      <w:r w:rsidRPr="00626E7F">
        <w:rPr>
          <w:rFonts w:ascii="StobiSerif Regular" w:hAnsi="StobiSerif Regular"/>
          <w:lang w:val="mk-MK"/>
        </w:rPr>
        <w:t>излачното</w:t>
      </w:r>
      <w:proofErr w:type="spellEnd"/>
      <w:r w:rsidRPr="00626E7F">
        <w:rPr>
          <w:rFonts w:ascii="StobiSerif Regular" w:hAnsi="StobiSerif Regular"/>
          <w:lang w:val="mk-MK"/>
        </w:rPr>
        <w:t xml:space="preserve"> право во стечајната постапка.</w:t>
      </w:r>
    </w:p>
    <w:p w14:paraId="3BA42D77" w14:textId="1645B4BF"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За сите останати прашања се применуваат одредбите од Законот за стечај.</w:t>
      </w:r>
      <w:r w:rsidR="00E521FF">
        <w:rPr>
          <w:rFonts w:ascii="StobiSerif Regular" w:hAnsi="StobiSerif Regular"/>
          <w:lang w:val="mk-MK"/>
        </w:rPr>
        <w:t xml:space="preserve"> </w:t>
      </w:r>
      <w:r w:rsidRPr="00626E7F">
        <w:rPr>
          <w:rFonts w:ascii="StobiSerif Regular" w:hAnsi="StobiSerif Regular"/>
          <w:lang w:val="mk-MK"/>
        </w:rPr>
        <w:t>(Законот за инсолвентност)</w:t>
      </w:r>
    </w:p>
    <w:p w14:paraId="7782D196" w14:textId="1C45A1A8" w:rsidR="00C37BF7" w:rsidRDefault="00C37BF7" w:rsidP="00E521FF">
      <w:pPr>
        <w:spacing w:after="160" w:line="259" w:lineRule="auto"/>
        <w:jc w:val="center"/>
        <w:rPr>
          <w:rFonts w:ascii="StobiSerif Regular" w:hAnsi="StobiSerif Regular"/>
          <w:b/>
          <w:bCs/>
          <w:lang w:val="mk-MK"/>
        </w:rPr>
      </w:pPr>
    </w:p>
    <w:p w14:paraId="36576440" w14:textId="51ADCA42" w:rsidR="00B036D6" w:rsidRDefault="00B036D6" w:rsidP="00E521FF">
      <w:pPr>
        <w:spacing w:after="160" w:line="259" w:lineRule="auto"/>
        <w:jc w:val="center"/>
        <w:rPr>
          <w:rFonts w:ascii="StobiSerif Regular" w:hAnsi="StobiSerif Regular"/>
          <w:b/>
          <w:bCs/>
          <w:lang w:val="mk-MK"/>
        </w:rPr>
      </w:pPr>
    </w:p>
    <w:p w14:paraId="13352C1B" w14:textId="79E9D163" w:rsidR="00B036D6" w:rsidRDefault="00B036D6" w:rsidP="00E521FF">
      <w:pPr>
        <w:spacing w:after="160" w:line="259" w:lineRule="auto"/>
        <w:jc w:val="center"/>
        <w:rPr>
          <w:rFonts w:ascii="StobiSerif Regular" w:hAnsi="StobiSerif Regular"/>
          <w:b/>
          <w:bCs/>
          <w:lang w:val="mk-MK"/>
        </w:rPr>
      </w:pPr>
    </w:p>
    <w:p w14:paraId="1A12AB0B" w14:textId="77777777" w:rsidR="00B036D6" w:rsidRDefault="00B036D6" w:rsidP="00E521FF">
      <w:pPr>
        <w:spacing w:after="160" w:line="259" w:lineRule="auto"/>
        <w:jc w:val="center"/>
        <w:rPr>
          <w:rFonts w:ascii="StobiSerif Regular" w:hAnsi="StobiSerif Regular"/>
          <w:b/>
          <w:bCs/>
          <w:lang w:val="mk-MK"/>
        </w:rPr>
      </w:pPr>
    </w:p>
    <w:p w14:paraId="1DBA1E73" w14:textId="4F2FCAC5" w:rsidR="00A17537" w:rsidRPr="00626E7F" w:rsidRDefault="00A17537" w:rsidP="00E521FF">
      <w:pPr>
        <w:spacing w:after="160" w:line="259" w:lineRule="auto"/>
        <w:jc w:val="center"/>
        <w:rPr>
          <w:rFonts w:ascii="StobiSerif Regular" w:hAnsi="StobiSerif Regular"/>
          <w:lang w:val="mk-MK"/>
        </w:rPr>
      </w:pPr>
      <w:r w:rsidRPr="00626E7F">
        <w:rPr>
          <w:rFonts w:ascii="StobiSerif Regular" w:hAnsi="StobiSerif Regular"/>
          <w:b/>
          <w:bCs/>
          <w:lang w:val="mk-MK"/>
        </w:rPr>
        <w:lastRenderedPageBreak/>
        <w:t>Водење на електронски регистар за одземениот имот</w:t>
      </w:r>
    </w:p>
    <w:p w14:paraId="082EDA6D"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33</w:t>
      </w:r>
    </w:p>
    <w:p w14:paraId="087E475E"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За привремено одземениот имот и привремено одземените предмети, како и за конфискуваниот имот и одземените предмети, Агенцијата води електронски регистар.</w:t>
      </w:r>
    </w:p>
    <w:p w14:paraId="6F84845D"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Управниот одбор на Агенцијата со подзаконски акт ги уредува </w:t>
      </w:r>
      <w:proofErr w:type="spellStart"/>
      <w:r w:rsidRPr="00626E7F">
        <w:rPr>
          <w:rFonts w:ascii="StobiSerif Regular" w:hAnsi="StobiSerif Regular"/>
          <w:lang w:val="mk-MK"/>
        </w:rPr>
        <w:t>поблските</w:t>
      </w:r>
      <w:proofErr w:type="spellEnd"/>
      <w:r w:rsidRPr="00626E7F">
        <w:rPr>
          <w:rFonts w:ascii="StobiSerif Regular" w:hAnsi="StobiSerif Regular"/>
          <w:lang w:val="mk-MK"/>
        </w:rPr>
        <w:t xml:space="preserve"> услови за содржината на овој регистар како и за начинот на пристап и за користење на податоците од овој регистар. </w:t>
      </w:r>
    </w:p>
    <w:p w14:paraId="4D0A9931" w14:textId="2AA3BF86" w:rsidR="00C37BF7" w:rsidRDefault="00C37BF7" w:rsidP="00A17537">
      <w:pPr>
        <w:spacing w:after="160" w:line="259" w:lineRule="auto"/>
        <w:jc w:val="both"/>
        <w:rPr>
          <w:rFonts w:ascii="StobiSerif Regular" w:hAnsi="StobiSerif Regular"/>
          <w:lang w:val="mk-MK"/>
        </w:rPr>
      </w:pPr>
    </w:p>
    <w:p w14:paraId="50579C4D"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V. ПОСТАПУВАЊЕ СО ОДЗЕМЕНИОТ ИМОТ</w:t>
      </w:r>
    </w:p>
    <w:p w14:paraId="5D848538" w14:textId="77777777" w:rsidR="00E521F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 xml:space="preserve">А) Постапување на Агенцијата со привремено одземен имот </w:t>
      </w:r>
    </w:p>
    <w:p w14:paraId="4C140698" w14:textId="0B33CE78" w:rsidR="00A17537" w:rsidRPr="00626E7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и привремено одземени предмети</w:t>
      </w:r>
    </w:p>
    <w:p w14:paraId="30A57057" w14:textId="77777777" w:rsidR="00E521FF" w:rsidRDefault="00E521FF" w:rsidP="00E521FF">
      <w:pPr>
        <w:spacing w:after="0" w:line="259" w:lineRule="auto"/>
        <w:jc w:val="center"/>
        <w:rPr>
          <w:rFonts w:ascii="StobiSerif Regular" w:hAnsi="StobiSerif Regular"/>
          <w:b/>
          <w:bCs/>
          <w:lang w:val="mk-MK"/>
        </w:rPr>
      </w:pPr>
    </w:p>
    <w:p w14:paraId="3167871B" w14:textId="77777777" w:rsidR="00E521FF" w:rsidRDefault="00E521FF" w:rsidP="00E521FF">
      <w:pPr>
        <w:spacing w:after="0" w:line="259" w:lineRule="auto"/>
        <w:jc w:val="center"/>
        <w:rPr>
          <w:rFonts w:ascii="StobiSerif Regular" w:hAnsi="StobiSerif Regular"/>
          <w:b/>
          <w:bCs/>
          <w:lang w:val="mk-MK"/>
        </w:rPr>
      </w:pPr>
    </w:p>
    <w:p w14:paraId="5F8F17C6" w14:textId="77777777" w:rsidR="00E521FF" w:rsidRDefault="00E521FF" w:rsidP="00E521FF">
      <w:pPr>
        <w:spacing w:after="0" w:line="259" w:lineRule="auto"/>
        <w:jc w:val="center"/>
        <w:rPr>
          <w:rFonts w:ascii="StobiSerif Regular" w:hAnsi="StobiSerif Regular"/>
          <w:b/>
          <w:bCs/>
          <w:lang w:val="mk-MK"/>
        </w:rPr>
      </w:pPr>
    </w:p>
    <w:p w14:paraId="181A25CA" w14:textId="6BB6D17A" w:rsidR="00E521F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 xml:space="preserve">Начела на постапување и чување на привремено одземениот имот </w:t>
      </w:r>
    </w:p>
    <w:p w14:paraId="374DE024" w14:textId="3FF794F4" w:rsidR="00A17537" w:rsidRPr="00626E7F" w:rsidRDefault="00A17537" w:rsidP="00E521FF">
      <w:pPr>
        <w:spacing w:after="0" w:line="259" w:lineRule="auto"/>
        <w:jc w:val="center"/>
        <w:rPr>
          <w:rFonts w:ascii="StobiSerif Regular" w:hAnsi="StobiSerif Regular"/>
          <w:b/>
          <w:bCs/>
          <w:lang w:val="mk-MK"/>
        </w:rPr>
      </w:pPr>
      <w:r w:rsidRPr="00626E7F">
        <w:rPr>
          <w:rFonts w:ascii="StobiSerif Regular" w:hAnsi="StobiSerif Regular"/>
          <w:b/>
          <w:bCs/>
          <w:lang w:val="mk-MK"/>
        </w:rPr>
        <w:t>и привремено одземените предмети</w:t>
      </w:r>
    </w:p>
    <w:p w14:paraId="419CA6A3"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34</w:t>
      </w:r>
    </w:p>
    <w:p w14:paraId="31B181B9"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Со привремено одземениот имот или привремено одземените предмети Агенцијата постапува согласно со начелото на итност, ефикасност и начелата на добар домаќин и добар стопанственик. </w:t>
      </w:r>
    </w:p>
    <w:p w14:paraId="01CA6D21"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ги презема сите неопходни мерки за чување и одржување на привремено одземениот имот и одземените предмети, а трошоците за чување и одржување се на товар на Агенцијата.</w:t>
      </w:r>
    </w:p>
    <w:p w14:paraId="4DC93313"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По исклучок од ставовите 1 и 2 од овој член, во случаите кога Агенцијата не располага со специфични знаења и вештини поврзани со потребите за процена на конкретен имот, негово продавање или поврзани со начинот на управување на тој имот, Агенцијата може да побара (определи) овие дејствија, да бидат спроведени од други специјализирани правни или физички лица кои располагаат со соодветните знаења, вештини и сертификати. </w:t>
      </w:r>
    </w:p>
    <w:p w14:paraId="3AB94090"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Лицата од ставот 3 од овој член, со привремено одземениот имот или привремено одземените предмети управуваат во име и за сметка на Агенцијата, а за </w:t>
      </w:r>
      <w:proofErr w:type="spellStart"/>
      <w:r w:rsidRPr="00626E7F">
        <w:rPr>
          <w:rFonts w:ascii="StobiSerif Regular" w:hAnsi="StobiSerif Regular"/>
          <w:lang w:val="mk-MK"/>
        </w:rPr>
        <w:t>преземните</w:t>
      </w:r>
      <w:proofErr w:type="spellEnd"/>
      <w:r w:rsidRPr="00626E7F">
        <w:rPr>
          <w:rFonts w:ascii="StobiSerif Regular" w:hAnsi="StobiSerif Regular"/>
          <w:lang w:val="mk-MK"/>
        </w:rPr>
        <w:t xml:space="preserve"> дејствија Агенцијата им исплаќа соодветен надомест утврден според подзаконските акти донесени од страна на Агенцијата. </w:t>
      </w:r>
    </w:p>
    <w:p w14:paraId="6FEEAAED"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 xml:space="preserve">Привремено одземениот имот или привремено одземените предмети што се состојат во пари, веднаш по приемот, а најдоцна во рок од три дена се уплатуваат на посебна </w:t>
      </w:r>
      <w:proofErr w:type="spellStart"/>
      <w:r w:rsidRPr="00626E7F">
        <w:rPr>
          <w:rFonts w:ascii="StobiSerif Regular" w:hAnsi="StobiSerif Regular"/>
          <w:lang w:val="mk-MK"/>
        </w:rPr>
        <w:t>трезорска</w:t>
      </w:r>
      <w:proofErr w:type="spellEnd"/>
      <w:r w:rsidRPr="00626E7F">
        <w:rPr>
          <w:rFonts w:ascii="StobiSerif Regular" w:hAnsi="StobiSerif Regular"/>
          <w:lang w:val="mk-MK"/>
        </w:rPr>
        <w:t xml:space="preserve"> сметка на </w:t>
      </w:r>
      <w:proofErr w:type="spellStart"/>
      <w:r w:rsidRPr="00626E7F">
        <w:rPr>
          <w:rFonts w:ascii="StobiSerif Regular" w:hAnsi="StobiSerif Regular"/>
          <w:lang w:val="mk-MK"/>
        </w:rPr>
        <w:t>Агенцијата.Во</w:t>
      </w:r>
      <w:proofErr w:type="spellEnd"/>
      <w:r w:rsidRPr="00626E7F">
        <w:rPr>
          <w:rFonts w:ascii="StobiSerif Regular" w:hAnsi="StobiSerif Regular"/>
          <w:lang w:val="mk-MK"/>
        </w:rPr>
        <w:t xml:space="preserve"> оправдани случаи, одземениот имот може да биде и </w:t>
      </w:r>
      <w:proofErr w:type="spellStart"/>
      <w:r w:rsidRPr="00626E7F">
        <w:rPr>
          <w:rFonts w:ascii="StobiSerif Regular" w:hAnsi="StobiSerif Regular"/>
          <w:lang w:val="mk-MK"/>
        </w:rPr>
        <w:t>осигуран</w:t>
      </w:r>
      <w:proofErr w:type="spellEnd"/>
      <w:r w:rsidRPr="00626E7F">
        <w:rPr>
          <w:rFonts w:ascii="StobiSerif Regular" w:hAnsi="StobiSerif Regular"/>
          <w:lang w:val="mk-MK"/>
        </w:rPr>
        <w:t xml:space="preserve">, за што одлука носи Управниот одбор по предлог на Директорот на Агенцијата. </w:t>
      </w:r>
    </w:p>
    <w:p w14:paraId="32204567"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Управниот одбор на Агенцијата со правилник ги утврдува поблиските услови за начинот на избор и </w:t>
      </w:r>
      <w:proofErr w:type="spellStart"/>
      <w:r w:rsidRPr="00626E7F">
        <w:rPr>
          <w:rFonts w:ascii="StobiSerif Regular" w:hAnsi="StobiSerif Regular"/>
          <w:lang w:val="mk-MK"/>
        </w:rPr>
        <w:t>висната</w:t>
      </w:r>
      <w:proofErr w:type="spellEnd"/>
      <w:r w:rsidRPr="00626E7F">
        <w:rPr>
          <w:rFonts w:ascii="StobiSerif Regular" w:hAnsi="StobiSerif Regular"/>
          <w:lang w:val="mk-MK"/>
        </w:rPr>
        <w:t xml:space="preserve"> на надоместокот на лицата од ставот 3 на овој член, како и поблиските услови и критериуми за начинот на избор на осигурителна компанија и имотот што е предмет на осигурување од ставот 5 од овој член.  </w:t>
      </w:r>
    </w:p>
    <w:p w14:paraId="43974426" w14:textId="77777777" w:rsidR="004B5334" w:rsidRDefault="004B5334" w:rsidP="00E521FF">
      <w:pPr>
        <w:spacing w:after="160" w:line="259" w:lineRule="auto"/>
        <w:jc w:val="center"/>
        <w:rPr>
          <w:rFonts w:ascii="StobiSerif Regular" w:hAnsi="StobiSerif Regular"/>
          <w:b/>
          <w:bCs/>
          <w:lang w:val="mk-MK"/>
        </w:rPr>
      </w:pPr>
    </w:p>
    <w:p w14:paraId="4E3B8183" w14:textId="48C18850"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Продажба или отстапување на привремено одземен имот или привремено одземени предмети</w:t>
      </w:r>
    </w:p>
    <w:p w14:paraId="5BE46A8F" w14:textId="77777777" w:rsidR="00A17537" w:rsidRPr="00626E7F" w:rsidRDefault="00A17537" w:rsidP="00E521FF">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35</w:t>
      </w:r>
    </w:p>
    <w:p w14:paraId="64D8E656" w14:textId="77777777" w:rsidR="00A17537" w:rsidRPr="00626E7F" w:rsidRDefault="00A17537" w:rsidP="00E521FF">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Привремено одземениот имот или привремено одземените предмети не може да бидат предмет на продажба, освен во случаите кога управувањето со таквиот имот е сврзан со поголеми трошоци или трошоците за одржување ја надминуваат вредноста на имотот или предметите или во случаите кога лицето од кое е одземен недвижниот имот дал писмена согласност за продажба, а со цел зачувување на вредноста на недвижниот имот. </w:t>
      </w:r>
    </w:p>
    <w:p w14:paraId="70094AC7"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со добиена претходна согласност на судот кој ја донел одлуката за привремено одземање во кривична постапка, или со добиена согласност од сопственикот на привремено одземениот имот или привремено одземените предмети, ќе донесе одлука за продажба или отстапување на привремено одземениот имот или привремено одземените предмети во кривична постапка доколку процени дека со чувањето се намалува нивната вредност или трошоците за нивно чување се несразмерно големи. Барањето за претходна согласност за продажба и отстапување, Агенцијата го доставува до судот кој донел одлука за привремено одземање имот и привремено одземање предмети во кривична постапка во рок од десет дена од денот на известувањето за привремено одземениот имот или привремено одземените предмети во кривична постапка.</w:t>
      </w:r>
    </w:p>
    <w:p w14:paraId="2F86B6D2"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t>Согласноста за продажба или отстапување на привремено одземениот имот или привремено одземените предмети во кривична постапка судот ќе ја донесе во рок од 15 дена од денот на поднесувањето на барањето од страна на Агенцијата.</w:t>
      </w:r>
    </w:p>
    <w:p w14:paraId="5E2059F3"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Агенцијата по применото известување од судот или органот кој донел одлука за привремено одземениот имот или привремено одземените предмети во прекршочна постапка ќе донесе одлука за продажба или отстапување на привремено одземениот имот или привремено одземените предмети во прекршочна постапка доколку процени дека со чувањето на имотот или предметите се намалува нивната вредност или трошоците за нивно чување се несразмерно големи. Одлуката за продажба и отстапување на привремено одземениот имот и привремено одземените предмети во прекршочна постапка Агенцијата ја донесува во рок од 15 дена од денот на известувањето за привремено одземениот подвижен имот во прекршочна постапка.</w:t>
      </w:r>
    </w:p>
    <w:p w14:paraId="1A2799F1"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t>Во случајот од ставовите 2 и 4 на овој член, Агенцијата во рок од десет дена обезбедува процена на вредноста на привремено одземениот имот и привремено одземените предмети од страна на овластен проценител или Бирото за судски вештачења.</w:t>
      </w:r>
    </w:p>
    <w:p w14:paraId="7C498425"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ги известува Судскиот совет на Република Северна Македонија и Претседателот на судот заради покренување на постапка за утврдување одговорност за судија за непостапување по однос на барањето за согласност за отстапување и продажба согласно со ставот 3 од овој член.</w:t>
      </w:r>
    </w:p>
    <w:p w14:paraId="2B5F783A"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t>Постапката за продажба или отстапување на привремено одземениот имот и привремено одземените предмети се спроведува според одредбите од членовите 40 до 56 од овој Закон.</w:t>
      </w:r>
    </w:p>
    <w:p w14:paraId="14498811" w14:textId="77777777" w:rsidR="00C37BF7" w:rsidRDefault="00C37BF7" w:rsidP="004B5334">
      <w:pPr>
        <w:spacing w:after="0" w:line="259" w:lineRule="auto"/>
        <w:jc w:val="center"/>
        <w:rPr>
          <w:rFonts w:ascii="StobiSerif Regular" w:hAnsi="StobiSerif Regular"/>
          <w:b/>
          <w:bCs/>
          <w:lang w:val="mk-MK"/>
        </w:rPr>
      </w:pPr>
    </w:p>
    <w:p w14:paraId="299F6F98" w14:textId="70AF6884" w:rsidR="004B5334" w:rsidRDefault="00A17537" w:rsidP="004B5334">
      <w:pPr>
        <w:spacing w:after="0" w:line="259" w:lineRule="auto"/>
        <w:jc w:val="center"/>
        <w:rPr>
          <w:rFonts w:ascii="StobiSerif Regular" w:hAnsi="StobiSerif Regular"/>
          <w:b/>
          <w:bCs/>
          <w:lang w:val="mk-MK"/>
        </w:rPr>
      </w:pPr>
      <w:r w:rsidRPr="00626E7F">
        <w:rPr>
          <w:rFonts w:ascii="StobiSerif Regular" w:hAnsi="StobiSerif Regular"/>
          <w:b/>
          <w:bCs/>
          <w:lang w:val="mk-MK"/>
        </w:rPr>
        <w:t xml:space="preserve">Постапување со привремено одземени предмети како храна, облека, </w:t>
      </w:r>
    </w:p>
    <w:p w14:paraId="34ECA340" w14:textId="0A8AE7FA" w:rsidR="00A17537" w:rsidRDefault="00A17537" w:rsidP="004B5334">
      <w:pPr>
        <w:spacing w:after="0" w:line="259" w:lineRule="auto"/>
        <w:jc w:val="center"/>
        <w:rPr>
          <w:rFonts w:ascii="StobiSerif Regular" w:hAnsi="StobiSerif Regular"/>
          <w:b/>
          <w:bCs/>
          <w:lang w:val="mk-MK"/>
        </w:rPr>
      </w:pPr>
      <w:r w:rsidRPr="00626E7F">
        <w:rPr>
          <w:rFonts w:ascii="StobiSerif Regular" w:hAnsi="StobiSerif Regular"/>
          <w:b/>
          <w:bCs/>
          <w:lang w:val="mk-MK"/>
        </w:rPr>
        <w:t xml:space="preserve">обувки и </w:t>
      </w:r>
      <w:proofErr w:type="spellStart"/>
      <w:r w:rsidRPr="00626E7F">
        <w:rPr>
          <w:rFonts w:ascii="StobiSerif Regular" w:hAnsi="StobiSerif Regular"/>
          <w:b/>
          <w:bCs/>
          <w:lang w:val="mk-MK"/>
        </w:rPr>
        <w:t>безалокохолни</w:t>
      </w:r>
      <w:proofErr w:type="spellEnd"/>
      <w:r w:rsidRPr="00626E7F">
        <w:rPr>
          <w:rFonts w:ascii="StobiSerif Regular" w:hAnsi="StobiSerif Regular"/>
          <w:b/>
          <w:bCs/>
          <w:lang w:val="mk-MK"/>
        </w:rPr>
        <w:t xml:space="preserve"> </w:t>
      </w:r>
      <w:proofErr w:type="spellStart"/>
      <w:r w:rsidRPr="00626E7F">
        <w:rPr>
          <w:rFonts w:ascii="StobiSerif Regular" w:hAnsi="StobiSerif Regular"/>
          <w:b/>
          <w:bCs/>
          <w:lang w:val="mk-MK"/>
        </w:rPr>
        <w:t>пијалоци</w:t>
      </w:r>
      <w:proofErr w:type="spellEnd"/>
    </w:p>
    <w:p w14:paraId="0DF2118E" w14:textId="77777777" w:rsidR="004B5334" w:rsidRPr="00626E7F" w:rsidRDefault="004B5334" w:rsidP="004B5334">
      <w:pPr>
        <w:spacing w:after="0" w:line="259" w:lineRule="auto"/>
        <w:jc w:val="center"/>
        <w:rPr>
          <w:rFonts w:ascii="StobiSerif Regular" w:hAnsi="StobiSerif Regular"/>
          <w:b/>
          <w:bCs/>
          <w:lang w:val="mk-MK"/>
        </w:rPr>
      </w:pPr>
    </w:p>
    <w:p w14:paraId="753F9DBF" w14:textId="77777777" w:rsidR="00A17537" w:rsidRPr="00626E7F" w:rsidRDefault="00A17537" w:rsidP="004B5334">
      <w:pPr>
        <w:spacing w:after="0" w:line="259" w:lineRule="auto"/>
        <w:jc w:val="center"/>
        <w:rPr>
          <w:rFonts w:ascii="StobiSerif Regular" w:hAnsi="StobiSerif Regular"/>
          <w:b/>
          <w:bCs/>
          <w:lang w:val="mk-MK"/>
        </w:rPr>
      </w:pPr>
      <w:r w:rsidRPr="00626E7F">
        <w:rPr>
          <w:rFonts w:ascii="StobiSerif Regular" w:hAnsi="StobiSerif Regular"/>
          <w:b/>
          <w:bCs/>
          <w:lang w:val="mk-MK"/>
        </w:rPr>
        <w:t>Член 36</w:t>
      </w:r>
    </w:p>
    <w:p w14:paraId="24939DE0"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со добиена претходна согласност на судот кој ја донел одлуката за привремено одземање, ќе донесе одлука привремено одземените предмети како храна, облека, обувки и безалкохолни </w:t>
      </w:r>
      <w:proofErr w:type="spellStart"/>
      <w:r w:rsidRPr="00626E7F">
        <w:rPr>
          <w:rFonts w:ascii="StobiSerif Regular" w:hAnsi="StobiSerif Regular"/>
          <w:lang w:val="mk-MK"/>
        </w:rPr>
        <w:t>пијалоци</w:t>
      </w:r>
      <w:proofErr w:type="spellEnd"/>
      <w:r w:rsidRPr="00626E7F">
        <w:rPr>
          <w:rFonts w:ascii="StobiSerif Regular" w:hAnsi="StobiSerif Regular"/>
          <w:lang w:val="mk-MK"/>
        </w:rPr>
        <w:t xml:space="preserve"> да ги отстапи без надоместок на државни органи, јавни установи основани од државата, здруженија на граѓани и фондации регистрирани согласно со закон. За ваквата одлука Агенцијата ја известува Владата на Република Северна Македонија.</w:t>
      </w:r>
    </w:p>
    <w:p w14:paraId="4E1C6D05"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За постапката за добивање на согласноста за отстапување од страна на судот, како и за постапката </w:t>
      </w:r>
      <w:proofErr w:type="spellStart"/>
      <w:r w:rsidRPr="00626E7F">
        <w:rPr>
          <w:rFonts w:ascii="StobiSerif Regular" w:hAnsi="StobiSerif Regular"/>
          <w:lang w:val="mk-MK"/>
        </w:rPr>
        <w:t>проценката</w:t>
      </w:r>
      <w:proofErr w:type="spellEnd"/>
      <w:r w:rsidRPr="00626E7F">
        <w:rPr>
          <w:rFonts w:ascii="StobiSerif Regular" w:hAnsi="StobiSerif Regular"/>
          <w:lang w:val="mk-MK"/>
        </w:rPr>
        <w:t xml:space="preserve"> на вредноста на </w:t>
      </w:r>
      <w:proofErr w:type="spellStart"/>
      <w:r w:rsidRPr="00626E7F">
        <w:rPr>
          <w:rFonts w:ascii="StobiSerif Regular" w:hAnsi="StobiSerif Regular"/>
          <w:lang w:val="mk-MK"/>
        </w:rPr>
        <w:t>остапените</w:t>
      </w:r>
      <w:proofErr w:type="spellEnd"/>
      <w:r w:rsidRPr="00626E7F">
        <w:rPr>
          <w:rFonts w:ascii="StobiSerif Regular" w:hAnsi="StobiSerif Regular"/>
          <w:lang w:val="mk-MK"/>
        </w:rPr>
        <w:t xml:space="preserve"> привремено одземени предмети се применуваат одредбите од членот 35 од овој Закон.</w:t>
      </w:r>
    </w:p>
    <w:p w14:paraId="338F4012"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 xml:space="preserve">Пред отстапувањето на привремено одземените предмети од ставот 1 од овој член Агенцијата обезбедува и мислење од Агенцијата за храна и ветеринарство на Република Северна Македонија дали предметите ги исполнуваат здравствените, ветеринарните, </w:t>
      </w:r>
      <w:proofErr w:type="spellStart"/>
      <w:r w:rsidRPr="00626E7F">
        <w:rPr>
          <w:rFonts w:ascii="StobiSerif Regular" w:hAnsi="StobiSerif Regular"/>
          <w:lang w:val="mk-MK"/>
        </w:rPr>
        <w:t>фитосанитарните</w:t>
      </w:r>
      <w:proofErr w:type="spellEnd"/>
      <w:r w:rsidRPr="00626E7F">
        <w:rPr>
          <w:rFonts w:ascii="StobiSerif Regular" w:hAnsi="StobiSerif Regular"/>
          <w:lang w:val="mk-MK"/>
        </w:rPr>
        <w:t xml:space="preserve"> и безбедносните услови. Доколку мислењето е негативно, со привремено одземените предмети кои не се подложни на расипливост се постапува согласно членот 34 од овој закон, а во спротивно предметите се уништуваат согласно членот 72 од овој закон.</w:t>
      </w:r>
    </w:p>
    <w:p w14:paraId="1999B18E"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Имајќи ја предвид природата на предметите, постапката е итна, а Агенцијата за храна и ветеринарство на Република Северна Македонија е должна да го достави своето мислење до Агенцијата најдолго во рок од 3 дена од денот на приемот на барањето.  </w:t>
      </w:r>
    </w:p>
    <w:p w14:paraId="383D6536" w14:textId="77777777" w:rsidR="00A17537" w:rsidRPr="00626E7F" w:rsidRDefault="00A17537" w:rsidP="004B5334">
      <w:pPr>
        <w:spacing w:after="160" w:line="259" w:lineRule="auto"/>
        <w:ind w:firstLine="720"/>
        <w:jc w:val="both"/>
        <w:rPr>
          <w:rFonts w:ascii="StobiSerif Regular" w:hAnsi="StobiSerif Regular"/>
          <w:lang w:val="mk-MK"/>
        </w:rPr>
      </w:pPr>
      <w:r w:rsidRPr="00626E7F">
        <w:rPr>
          <w:rFonts w:ascii="StobiSerif Regular" w:hAnsi="StobiSerif Regular"/>
          <w:lang w:val="mk-MK"/>
        </w:rPr>
        <w:t>Управниот одбор со подзаконски акт го пропишува начинот на отстапување на привремено одземените предмети на државни органи, јавни установи основани од државата, здруженија на граѓани и фондации.</w:t>
      </w:r>
    </w:p>
    <w:p w14:paraId="26608D2E" w14:textId="2FCC6B0B" w:rsidR="00A17537" w:rsidRPr="00626E7F" w:rsidRDefault="00A17537" w:rsidP="004B5334">
      <w:pPr>
        <w:spacing w:after="160" w:line="259" w:lineRule="auto"/>
        <w:jc w:val="center"/>
        <w:rPr>
          <w:rFonts w:ascii="StobiSerif Regular" w:hAnsi="StobiSerif Regular"/>
          <w:b/>
          <w:bCs/>
          <w:lang w:val="mk-MK"/>
        </w:rPr>
      </w:pPr>
      <w:r w:rsidRPr="00626E7F">
        <w:rPr>
          <w:rFonts w:ascii="StobiSerif Regular" w:hAnsi="StobiSerif Regular"/>
          <w:b/>
          <w:bCs/>
          <w:lang w:val="mk-MK"/>
        </w:rPr>
        <w:t>Постапување со привремено одземена жива стока, саден и семенски материјал, земјоделски и рано градинарски производи и производи за заштита на растенијата.</w:t>
      </w:r>
    </w:p>
    <w:p w14:paraId="6114D8E7" w14:textId="77777777" w:rsidR="00A17537" w:rsidRPr="00626E7F" w:rsidRDefault="00A17537" w:rsidP="004B5334">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37</w:t>
      </w:r>
    </w:p>
    <w:p w14:paraId="77D202C9"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За привремено одземени предмети како жива стока, саден и семенски материјал, земјоделски и рано градинарски култури, производи за заштита на растенија и други слични предмети за кои трошоците за чување се несразмерно големи и Агенцијата нема услови да ги чува поради специфичност на одземените предмети, Агенцијата веднаш по известувањето за привремено одземање на вакви предмети:- ги отстапува на чување на државен орган, или правно лице кои поседуваат соодветни услови за чување (ветеринарна станица, земјоделски трговски друштва и сл.) и</w:t>
      </w:r>
      <w:r w:rsidRPr="00626E7F">
        <w:rPr>
          <w:rFonts w:ascii="StobiSerif Regular" w:hAnsi="StobiSerif Regular"/>
          <w:lang w:val="mk-MK"/>
        </w:rPr>
        <w:br/>
        <w:t>- обезбедува мислење со задолжителен наод од Агенцијата за храна и ветеринарство на  Република Северна Македонија за продавање или уништување на предметите.</w:t>
      </w:r>
    </w:p>
    <w:p w14:paraId="4EC1D64D"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По добиеното мислење од Агенцијата за храна и ветеринарство на Република Северна Македонија, Агенцијата постапува по насоките од наодот од ставот 1 алинеја 2 на овој член, а согласно со одредбите од овој закон.</w:t>
      </w:r>
    </w:p>
    <w:p w14:paraId="632A77F5" w14:textId="5048E74F" w:rsidR="00C37BF7" w:rsidRDefault="00C37BF7" w:rsidP="00C37BF7">
      <w:pPr>
        <w:spacing w:after="160" w:line="259" w:lineRule="auto"/>
        <w:jc w:val="center"/>
        <w:rPr>
          <w:rFonts w:ascii="StobiSerif Regular" w:hAnsi="StobiSerif Regular"/>
          <w:b/>
          <w:bCs/>
          <w:lang w:val="mk-MK"/>
        </w:rPr>
      </w:pPr>
    </w:p>
    <w:p w14:paraId="17DE989E" w14:textId="77777777" w:rsidR="00B036D6" w:rsidRDefault="00B036D6" w:rsidP="00C37BF7">
      <w:pPr>
        <w:spacing w:after="160" w:line="259" w:lineRule="auto"/>
        <w:jc w:val="center"/>
        <w:rPr>
          <w:rFonts w:ascii="StobiSerif Regular" w:hAnsi="StobiSerif Regular"/>
          <w:b/>
          <w:bCs/>
          <w:lang w:val="mk-MK"/>
        </w:rPr>
      </w:pPr>
    </w:p>
    <w:p w14:paraId="7D47166B" w14:textId="63F5AE3E"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lastRenderedPageBreak/>
        <w:t>Уплата на средствата од продажба и отстапување на привремено одземен имот или привремено одземени предмети</w:t>
      </w:r>
    </w:p>
    <w:p w14:paraId="2B340DE5" w14:textId="77777777"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38</w:t>
      </w:r>
    </w:p>
    <w:p w14:paraId="0705C9F6"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Средствата добиени од продажбата на привремено одземениот имот или привремено одземените  предмети, согласно членовите 35, 36 и 37 од овој закон, се уплатуваат на посебна </w:t>
      </w:r>
      <w:proofErr w:type="spellStart"/>
      <w:r w:rsidRPr="00626E7F">
        <w:rPr>
          <w:rFonts w:ascii="StobiSerif Regular" w:hAnsi="StobiSerif Regular"/>
          <w:lang w:val="mk-MK"/>
        </w:rPr>
        <w:t>приходна</w:t>
      </w:r>
      <w:proofErr w:type="spellEnd"/>
      <w:r w:rsidRPr="00626E7F">
        <w:rPr>
          <w:rFonts w:ascii="StobiSerif Regular" w:hAnsi="StobiSerif Regular"/>
          <w:lang w:val="mk-MK"/>
        </w:rPr>
        <w:t xml:space="preserve"> шифра од депозитната сметка на Агенцијата</w:t>
      </w:r>
    </w:p>
    <w:p w14:paraId="04218596"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ќе биде донесена правосилна одлука за враќање на имотот или предметот кој е продаден, Агенцијата на сопственикот му ги исплаќа средствата добиени од продажбата, што се депонирани и чувани на посебна </w:t>
      </w:r>
      <w:proofErr w:type="spellStart"/>
      <w:r w:rsidRPr="00626E7F">
        <w:rPr>
          <w:rFonts w:ascii="StobiSerif Regular" w:hAnsi="StobiSerif Regular"/>
          <w:lang w:val="mk-MK"/>
        </w:rPr>
        <w:t>приходна</w:t>
      </w:r>
      <w:proofErr w:type="spellEnd"/>
      <w:r w:rsidRPr="00626E7F">
        <w:rPr>
          <w:rFonts w:ascii="StobiSerif Regular" w:hAnsi="StobiSerif Regular"/>
          <w:lang w:val="mk-MK"/>
        </w:rPr>
        <w:t xml:space="preserve"> шифра од депозитната сметка на Агенцијата од ставот 1 на овој член.</w:t>
      </w:r>
    </w:p>
    <w:p w14:paraId="150E8D35"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ќе биде донесена правосилна одлука за враќање на отстапен привремено одземен  имот или привремено одземени предмети согласно со членот 35 ставови 2 и 4, и членовите 35 и 36 од овој закон, Агенцијата на сопственикот му ги исплаќа средствата во висина утврдена со направената процена согласно со членот 35 став 5 од овој закон, од посебната </w:t>
      </w:r>
      <w:proofErr w:type="spellStart"/>
      <w:r w:rsidRPr="00626E7F">
        <w:rPr>
          <w:rFonts w:ascii="StobiSerif Regular" w:hAnsi="StobiSerif Regular"/>
          <w:lang w:val="mk-MK"/>
        </w:rPr>
        <w:t>приходна</w:t>
      </w:r>
      <w:proofErr w:type="spellEnd"/>
      <w:r w:rsidRPr="00626E7F">
        <w:rPr>
          <w:rFonts w:ascii="StobiSerif Regular" w:hAnsi="StobiSerif Regular"/>
          <w:lang w:val="mk-MK"/>
        </w:rPr>
        <w:t xml:space="preserve"> шифра од депозитната сметка на Агенцијата.</w:t>
      </w:r>
    </w:p>
    <w:p w14:paraId="6A4BE931" w14:textId="77777777" w:rsidR="00A17537" w:rsidRPr="00626E7F" w:rsidRDefault="00A17537" w:rsidP="00A17537">
      <w:pPr>
        <w:spacing w:after="160" w:line="259" w:lineRule="auto"/>
        <w:jc w:val="both"/>
        <w:rPr>
          <w:rFonts w:ascii="StobiSerif Regular" w:hAnsi="StobiSerif Regular"/>
          <w:lang w:val="mk-MK"/>
        </w:rPr>
      </w:pPr>
    </w:p>
    <w:p w14:paraId="7D3DECD1" w14:textId="77777777" w:rsidR="00A17537" w:rsidRPr="00626E7F" w:rsidRDefault="00A17537" w:rsidP="00C37BF7">
      <w:pPr>
        <w:spacing w:after="160" w:line="259" w:lineRule="auto"/>
        <w:jc w:val="center"/>
        <w:rPr>
          <w:rFonts w:ascii="StobiSerif Regular" w:hAnsi="StobiSerif Regular"/>
          <w:b/>
          <w:lang w:val="mk-MK"/>
        </w:rPr>
      </w:pPr>
      <w:r w:rsidRPr="00626E7F">
        <w:rPr>
          <w:rFonts w:ascii="StobiSerif Regular" w:hAnsi="StobiSerif Regular"/>
          <w:b/>
          <w:lang w:val="mk-MK"/>
        </w:rPr>
        <w:t xml:space="preserve">Б) </w:t>
      </w:r>
      <w:r w:rsidRPr="00626E7F">
        <w:rPr>
          <w:rFonts w:ascii="StobiSerif Regular" w:hAnsi="StobiSerif Regular"/>
          <w:b/>
          <w:bCs/>
          <w:lang w:val="mk-MK"/>
        </w:rPr>
        <w:t xml:space="preserve">Постапување на Агенцијата </w:t>
      </w:r>
      <w:r w:rsidRPr="00626E7F">
        <w:rPr>
          <w:rFonts w:ascii="StobiSerif Regular" w:hAnsi="StobiSerif Regular"/>
          <w:b/>
          <w:lang w:val="mk-MK"/>
        </w:rPr>
        <w:t>со одземени предмети и конфискуван имот</w:t>
      </w:r>
    </w:p>
    <w:p w14:paraId="4BB2FCF8" w14:textId="6F48E05F"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Начин на постапување со одземени предмети и конфискуван имот</w:t>
      </w:r>
    </w:p>
    <w:p w14:paraId="2C9F976D" w14:textId="77777777"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39</w:t>
      </w:r>
    </w:p>
    <w:p w14:paraId="01810891"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Со одземените предмети и конфискуваниот имот со правосилна одлука управува Агенцијата. Одземените предмети и конфискуваниот имот со правосилна одлука, Агенцијата ги продава, ги отстапува на други органи без надоместок, ги дава во закуп или ги уништува.</w:t>
      </w:r>
    </w:p>
    <w:p w14:paraId="4E325F98" w14:textId="77777777"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Продажба на одземени предмети и конфискуван имот</w:t>
      </w:r>
    </w:p>
    <w:p w14:paraId="7D8A178B" w14:textId="77777777"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40</w:t>
      </w:r>
    </w:p>
    <w:p w14:paraId="35B6262F"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ги продава одземените предмети и конфискуваниот имот со правосилна одлука веднаш по правосилноста на одлуката. </w:t>
      </w:r>
    </w:p>
    <w:p w14:paraId="27E3A820"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предметите од ставот 1 на овој член може да одлучи да не ги продаде, и истите да ги </w:t>
      </w:r>
      <w:proofErr w:type="spellStart"/>
      <w:r w:rsidRPr="00626E7F">
        <w:rPr>
          <w:rFonts w:ascii="StobiSerif Regular" w:hAnsi="StobiSerif Regular"/>
          <w:lang w:val="mk-MK"/>
        </w:rPr>
        <w:t>остапи</w:t>
      </w:r>
      <w:proofErr w:type="spellEnd"/>
      <w:r w:rsidRPr="00626E7F">
        <w:rPr>
          <w:rFonts w:ascii="StobiSerif Regular" w:hAnsi="StobiSerif Regular"/>
          <w:lang w:val="mk-MK"/>
        </w:rPr>
        <w:t xml:space="preserve">, по претходно добиена согласност од Владата на Република Северна Македонија, доколку станува збор за специфичен имот од поголема вредност </w:t>
      </w:r>
      <w:r w:rsidRPr="00626E7F">
        <w:rPr>
          <w:rFonts w:ascii="StobiSerif Regular" w:hAnsi="StobiSerif Regular"/>
          <w:lang w:val="mk-MK"/>
        </w:rPr>
        <w:lastRenderedPageBreak/>
        <w:t>или постојат оправдани економски или социјални интереси за отстапување на овие предмети.</w:t>
      </w:r>
    </w:p>
    <w:p w14:paraId="63B59F4D"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Во случаите од ставот 2 од овој член, Агенцијата се обраќа со барање за согласност од Владата на Република Северна Македонија, која е должна да даде согласно во рок од 30 дена. Во спротивно, Агенцијата ја спроведува постапката за отстапување на одземените предмети и конфискуван имот согласно членот 54 од овој Закон.</w:t>
      </w:r>
    </w:p>
    <w:p w14:paraId="49AD3858" w14:textId="77777777"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Редослед на постапување</w:t>
      </w:r>
    </w:p>
    <w:p w14:paraId="15576CFA" w14:textId="59D48BB4"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41</w:t>
      </w:r>
    </w:p>
    <w:p w14:paraId="55FC609A"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пристапува кон продажба на </w:t>
      </w:r>
      <w:proofErr w:type="spellStart"/>
      <w:r w:rsidRPr="00626E7F">
        <w:rPr>
          <w:rFonts w:ascii="StobiSerif Regular" w:hAnsi="StobiSerif Regular"/>
          <w:lang w:val="mk-MK"/>
        </w:rPr>
        <w:t>одзмените</w:t>
      </w:r>
      <w:proofErr w:type="spellEnd"/>
      <w:r w:rsidRPr="00626E7F">
        <w:rPr>
          <w:rFonts w:ascii="StobiSerif Regular" w:hAnsi="StobiSerif Regular"/>
          <w:lang w:val="mk-MK"/>
        </w:rPr>
        <w:t xml:space="preserve"> предмети и конфискуван имот според редоследот на доставување на правосилните   одлуки во Агенцијата. Во овие случаи Директорот е должен да изготви предлог за продажба веднаш по приемот на правосилната одлука за одземање на предметите или конфискација на имотот.</w:t>
      </w:r>
    </w:p>
    <w:p w14:paraId="4E12CD1C"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Во случај на отстапување од овој редослед, Агенцијата е должна да побара согласност од Управниот одбор, образложувајќи ги причините за таквото отстапување, како и да ја извести Владата на Република Северна Македонија.</w:t>
      </w:r>
    </w:p>
    <w:p w14:paraId="42538ADB"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барањето за согласност и известувањето од ставот 2 на овој член ги доставува веднаш, односно, пред преземањето на активностите за продажба.</w:t>
      </w:r>
    </w:p>
    <w:p w14:paraId="1A02CBAD"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Управниот одбор на Агенцијата не даде согласност по барањето од ставот 2 на овој член во рок од 15 дена, тогаш Директорот на Агенцијата е должен да го почитува редоследот на постапување согласно став 1 од овој член. </w:t>
      </w:r>
    </w:p>
    <w:p w14:paraId="0C8FCE61" w14:textId="77777777" w:rsidR="00C37BF7" w:rsidRDefault="00C37BF7" w:rsidP="00C37BF7">
      <w:pPr>
        <w:spacing w:after="160" w:line="259" w:lineRule="auto"/>
        <w:jc w:val="center"/>
        <w:rPr>
          <w:rFonts w:ascii="StobiSerif Regular" w:hAnsi="StobiSerif Regular"/>
          <w:b/>
          <w:bCs/>
          <w:lang w:val="mk-MK"/>
        </w:rPr>
      </w:pPr>
    </w:p>
    <w:p w14:paraId="4FE9BA14" w14:textId="4A006782"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Одлука за продажба на одземените предмети и конфискуван имот</w:t>
      </w:r>
    </w:p>
    <w:p w14:paraId="54946F3A" w14:textId="77777777"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42</w:t>
      </w:r>
    </w:p>
    <w:p w14:paraId="5D7BD55E"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Одлука за продажба на одземени предмети и конфискуван имот кој се состои од движни ствари донесува Управниот одбор на Агенцијата, на предлог на Директорот.</w:t>
      </w:r>
    </w:p>
    <w:p w14:paraId="72B5540F"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Одлука за продажба на одземени предмети и конфискуван имот кој се состои од недвижни ствари донесува Владата на Република Северна Македонија. </w:t>
      </w:r>
    </w:p>
    <w:p w14:paraId="4C97A30E" w14:textId="5191B3D9" w:rsidR="00C37BF7" w:rsidRDefault="00C37BF7" w:rsidP="00C37BF7">
      <w:pPr>
        <w:spacing w:after="160" w:line="259" w:lineRule="auto"/>
        <w:jc w:val="center"/>
        <w:rPr>
          <w:rFonts w:ascii="StobiSerif Regular" w:hAnsi="StobiSerif Regular"/>
          <w:b/>
          <w:bCs/>
          <w:lang w:val="mk-MK"/>
        </w:rPr>
      </w:pPr>
    </w:p>
    <w:p w14:paraId="5DAD6C7D" w14:textId="77777777" w:rsidR="00B036D6" w:rsidRDefault="00B036D6" w:rsidP="00C37BF7">
      <w:pPr>
        <w:spacing w:after="160" w:line="259" w:lineRule="auto"/>
        <w:jc w:val="center"/>
        <w:rPr>
          <w:rFonts w:ascii="StobiSerif Regular" w:hAnsi="StobiSerif Regular"/>
          <w:b/>
          <w:bCs/>
          <w:lang w:val="mk-MK"/>
        </w:rPr>
      </w:pPr>
    </w:p>
    <w:p w14:paraId="3166A648" w14:textId="72FC1AA8"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lastRenderedPageBreak/>
        <w:t>Начин на продажба на одземени предмети и конфискуван имот</w:t>
      </w:r>
    </w:p>
    <w:p w14:paraId="4A05E21C" w14:textId="3BB6E857"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43</w:t>
      </w:r>
    </w:p>
    <w:p w14:paraId="5EC030B9"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Продажбата на одземените предмети и конфискуваниот имот се врши со јавно наддавање по електронски пат.</w:t>
      </w:r>
    </w:p>
    <w:p w14:paraId="0E1A2045"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Јавното наддавање по електронски пат за продажба го спроведува комисија формирана од директорот на Агенцијата.</w:t>
      </w:r>
    </w:p>
    <w:p w14:paraId="5CBF060B" w14:textId="77777777" w:rsidR="00C37BF7" w:rsidRDefault="00C37BF7" w:rsidP="00C37BF7">
      <w:pPr>
        <w:spacing w:after="160" w:line="259" w:lineRule="auto"/>
        <w:jc w:val="center"/>
        <w:rPr>
          <w:rFonts w:ascii="StobiSerif Regular" w:hAnsi="StobiSerif Regular"/>
          <w:b/>
          <w:bCs/>
          <w:lang w:val="mk-MK"/>
        </w:rPr>
      </w:pPr>
    </w:p>
    <w:p w14:paraId="1B54C299" w14:textId="5B40B726"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Почеток на продажба на одземени предмети и конфискуван имот</w:t>
      </w:r>
    </w:p>
    <w:p w14:paraId="1DBA1EA8" w14:textId="77777777"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44</w:t>
      </w:r>
    </w:p>
    <w:p w14:paraId="0836D9EB"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врз основа на одлуката од членот 42 од овој Закон, донесува заклучок за продажба на недвижниот имот со кој се определуваат начинот и условите на продажбата, како и времето и местото на продажбата.</w:t>
      </w:r>
    </w:p>
    <w:p w14:paraId="3B52B967"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Заклучокот за продажба на недвижниот имот, Агенцијата го објавува во „Службен весник на Република Северна Македонија“, во најмалку два дневни весници, од кои еден кој се издава на јазикот што го зборуваат најмалку 20 % од граѓаните кои зборуваат службен јазик различен од македонскиот јазик и на интернет страницата на Агенцијата.</w:t>
      </w:r>
    </w:p>
    <w:p w14:paraId="6F9F84A0"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Продажбата се спроведува во рок од 15 до 30 дена од објавувањето на заклучокот за продажба во средствата за јавно информирање. </w:t>
      </w:r>
    </w:p>
    <w:p w14:paraId="55AFD0A8" w14:textId="77777777" w:rsidR="00A17537" w:rsidRPr="00626E7F" w:rsidRDefault="00A17537" w:rsidP="00C37BF7">
      <w:pPr>
        <w:spacing w:after="160" w:line="259" w:lineRule="auto"/>
        <w:ind w:firstLine="720"/>
        <w:jc w:val="both"/>
        <w:rPr>
          <w:rFonts w:ascii="StobiSerif Regular" w:hAnsi="StobiSerif Regular"/>
          <w:lang w:val="mk-MK"/>
        </w:rPr>
      </w:pPr>
      <w:r w:rsidRPr="00626E7F">
        <w:rPr>
          <w:rFonts w:ascii="StobiSerif Regular" w:hAnsi="StobiSerif Regular"/>
          <w:lang w:val="mk-MK"/>
        </w:rPr>
        <w:t>Продажбата на одземените предмети и конфискуван имот што се состојат од движни ствари се објавува најмалку седум дена пред одржувањето на јавното наддавање најмалку во два дневни весници, од кои еден кој се издава на јазикот што го зборуваат најмалку 20% од граѓаните кои зборуваат службен јазик различен од македонскиот јазик, како и на интернет страницата на Агенцијата каде што ќе се презентира и листа со детален опис на предметите што се продаваат.</w:t>
      </w:r>
    </w:p>
    <w:p w14:paraId="2BCB5472" w14:textId="77777777" w:rsidR="00B036D6" w:rsidRDefault="00B036D6" w:rsidP="004A2E3A">
      <w:pPr>
        <w:spacing w:after="0" w:line="259" w:lineRule="auto"/>
        <w:jc w:val="center"/>
        <w:rPr>
          <w:rFonts w:ascii="StobiSerif Regular" w:hAnsi="StobiSerif Regular"/>
          <w:b/>
          <w:bCs/>
          <w:lang w:val="mk-MK"/>
        </w:rPr>
      </w:pPr>
    </w:p>
    <w:p w14:paraId="6BA0464C" w14:textId="12DC62EA" w:rsidR="00C37BF7" w:rsidRDefault="00A17537" w:rsidP="004A2E3A">
      <w:pPr>
        <w:spacing w:after="0" w:line="259" w:lineRule="auto"/>
        <w:jc w:val="center"/>
        <w:rPr>
          <w:rFonts w:ascii="StobiSerif Regular" w:hAnsi="StobiSerif Regular"/>
          <w:b/>
          <w:bCs/>
          <w:lang w:val="mk-MK"/>
        </w:rPr>
      </w:pPr>
      <w:r w:rsidRPr="00626E7F">
        <w:rPr>
          <w:rFonts w:ascii="StobiSerif Regular" w:hAnsi="StobiSerif Regular"/>
          <w:b/>
          <w:bCs/>
          <w:lang w:val="mk-MK"/>
        </w:rPr>
        <w:t xml:space="preserve">Полагање гаранција како предуслов за учество во јавното наддавање </w:t>
      </w:r>
    </w:p>
    <w:p w14:paraId="54E49179" w14:textId="68EB08C7" w:rsidR="00A17537" w:rsidRDefault="00A17537" w:rsidP="004A2E3A">
      <w:pPr>
        <w:spacing w:after="0" w:line="259" w:lineRule="auto"/>
        <w:jc w:val="center"/>
        <w:rPr>
          <w:rFonts w:ascii="StobiSerif Regular" w:hAnsi="StobiSerif Regular"/>
          <w:b/>
          <w:bCs/>
          <w:lang w:val="mk-MK"/>
        </w:rPr>
      </w:pPr>
      <w:r w:rsidRPr="00626E7F">
        <w:rPr>
          <w:rFonts w:ascii="StobiSerif Regular" w:hAnsi="StobiSerif Regular"/>
          <w:b/>
          <w:bCs/>
          <w:lang w:val="mk-MK"/>
        </w:rPr>
        <w:t>по електронски пат</w:t>
      </w:r>
    </w:p>
    <w:p w14:paraId="1BBCA0DF" w14:textId="77777777" w:rsidR="004A2E3A" w:rsidRPr="00626E7F" w:rsidRDefault="004A2E3A" w:rsidP="004A2E3A">
      <w:pPr>
        <w:spacing w:after="0" w:line="259" w:lineRule="auto"/>
        <w:jc w:val="center"/>
        <w:rPr>
          <w:rFonts w:ascii="StobiSerif Regular" w:hAnsi="StobiSerif Regular"/>
          <w:b/>
          <w:bCs/>
          <w:lang w:val="mk-MK"/>
        </w:rPr>
      </w:pPr>
    </w:p>
    <w:p w14:paraId="5FADC3FE" w14:textId="77777777" w:rsidR="00A17537" w:rsidRPr="00626E7F" w:rsidRDefault="00A17537" w:rsidP="00C37BF7">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45</w:t>
      </w:r>
    </w:p>
    <w:p w14:paraId="2844DCD6" w14:textId="77777777" w:rsidR="00A17537" w:rsidRPr="00626E7F" w:rsidRDefault="00A17537" w:rsidP="004A2E3A">
      <w:pPr>
        <w:spacing w:after="160" w:line="259" w:lineRule="auto"/>
        <w:ind w:firstLine="720"/>
        <w:jc w:val="both"/>
        <w:rPr>
          <w:rFonts w:ascii="StobiSerif Regular" w:hAnsi="StobiSerif Regular"/>
          <w:lang w:val="mk-MK"/>
        </w:rPr>
      </w:pPr>
      <w:r w:rsidRPr="00626E7F">
        <w:rPr>
          <w:rFonts w:ascii="StobiSerif Regular" w:hAnsi="StobiSerif Regular"/>
          <w:lang w:val="mk-MK"/>
        </w:rPr>
        <w:t>Во јавното наддавање можат да учествуваат само лица кои претходно положиле гаранција.</w:t>
      </w:r>
    </w:p>
    <w:p w14:paraId="74D8D75B" w14:textId="77777777" w:rsidR="00A17537" w:rsidRPr="00626E7F" w:rsidRDefault="00A17537" w:rsidP="004A2E3A">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Гаранцијата изнесува една десеттина од утврдената вредност на имотот.</w:t>
      </w:r>
    </w:p>
    <w:p w14:paraId="3DCAA130" w14:textId="77777777" w:rsidR="00A17537" w:rsidRPr="00626E7F" w:rsidRDefault="00A17537" w:rsidP="004A2E3A">
      <w:pPr>
        <w:spacing w:after="160" w:line="259" w:lineRule="auto"/>
        <w:ind w:firstLine="720"/>
        <w:jc w:val="both"/>
        <w:rPr>
          <w:rFonts w:ascii="StobiSerif Regular" w:hAnsi="StobiSerif Regular"/>
          <w:lang w:val="mk-MK"/>
        </w:rPr>
      </w:pPr>
      <w:r w:rsidRPr="00626E7F">
        <w:rPr>
          <w:rFonts w:ascii="StobiSerif Regular" w:hAnsi="StobiSerif Regular"/>
          <w:lang w:val="mk-MK"/>
        </w:rPr>
        <w:t>На понудувачите чија понуда не е прифатена, гаранцијата им се враќа веднаш по заклучувањето на јавното наддавање.</w:t>
      </w:r>
    </w:p>
    <w:p w14:paraId="406246FB" w14:textId="77777777" w:rsidR="004A2E3A" w:rsidRDefault="004A2E3A" w:rsidP="004A2E3A">
      <w:pPr>
        <w:spacing w:after="160" w:line="259" w:lineRule="auto"/>
        <w:jc w:val="center"/>
        <w:rPr>
          <w:rFonts w:ascii="StobiSerif Regular" w:hAnsi="StobiSerif Regular"/>
          <w:b/>
          <w:bCs/>
          <w:lang w:val="mk-MK"/>
        </w:rPr>
      </w:pPr>
    </w:p>
    <w:p w14:paraId="21969444" w14:textId="2E74580A" w:rsidR="00A17537" w:rsidRPr="00626E7F" w:rsidRDefault="00A17537" w:rsidP="004A2E3A">
      <w:pPr>
        <w:spacing w:after="160" w:line="259" w:lineRule="auto"/>
        <w:jc w:val="center"/>
        <w:rPr>
          <w:rFonts w:ascii="StobiSerif Regular" w:hAnsi="StobiSerif Regular"/>
          <w:b/>
          <w:bCs/>
          <w:lang w:val="mk-MK"/>
        </w:rPr>
      </w:pPr>
      <w:r w:rsidRPr="00626E7F">
        <w:rPr>
          <w:rFonts w:ascii="StobiSerif Regular" w:hAnsi="StobiSerif Regular"/>
          <w:b/>
          <w:bCs/>
          <w:lang w:val="mk-MK"/>
        </w:rPr>
        <w:t xml:space="preserve">Дополнителни услови за продажба на одземени предмети и конфискуван имот што се состојат од </w:t>
      </w:r>
      <w:proofErr w:type="spellStart"/>
      <w:r w:rsidRPr="00626E7F">
        <w:rPr>
          <w:rFonts w:ascii="StobiSerif Regular" w:hAnsi="StobiSerif Regular"/>
          <w:b/>
          <w:bCs/>
          <w:lang w:val="mk-MK"/>
        </w:rPr>
        <w:t>недвижна</w:t>
      </w:r>
      <w:proofErr w:type="spellEnd"/>
      <w:r w:rsidRPr="00626E7F">
        <w:rPr>
          <w:rFonts w:ascii="StobiSerif Regular" w:hAnsi="StobiSerif Regular"/>
          <w:b/>
          <w:bCs/>
          <w:lang w:val="mk-MK"/>
        </w:rPr>
        <w:t xml:space="preserve"> ствар</w:t>
      </w:r>
    </w:p>
    <w:p w14:paraId="28C2C8C6" w14:textId="77777777" w:rsidR="00A17537" w:rsidRPr="00626E7F" w:rsidRDefault="00A17537" w:rsidP="004A2E3A">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46</w:t>
      </w:r>
    </w:p>
    <w:p w14:paraId="6CBE7E93" w14:textId="77777777" w:rsidR="004A2E3A" w:rsidRDefault="00A17537" w:rsidP="000E6E92">
      <w:pPr>
        <w:spacing w:after="160" w:line="259" w:lineRule="auto"/>
        <w:ind w:left="720"/>
        <w:jc w:val="both"/>
        <w:rPr>
          <w:rFonts w:ascii="StobiSerif Regular" w:hAnsi="StobiSerif Regular"/>
          <w:lang w:val="mk-MK"/>
        </w:rPr>
      </w:pPr>
      <w:r w:rsidRPr="00626E7F">
        <w:rPr>
          <w:rFonts w:ascii="StobiSerif Regular" w:hAnsi="StobiSerif Regular"/>
          <w:lang w:val="mk-MK"/>
        </w:rPr>
        <w:t>Условите за продажба, покрај другите податоци содржат:</w:t>
      </w:r>
      <w:r w:rsidRPr="00626E7F">
        <w:rPr>
          <w:rFonts w:ascii="StobiSerif Regular" w:hAnsi="StobiSerif Regular"/>
          <w:lang w:val="mk-MK"/>
        </w:rPr>
        <w:br/>
        <w:t>1) поблизок опис на недвижноста;</w:t>
      </w:r>
    </w:p>
    <w:p w14:paraId="4826174F" w14:textId="77777777" w:rsidR="004A2E3A"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2) лицето во чија корист постои законско или </w:t>
      </w:r>
      <w:proofErr w:type="spellStart"/>
      <w:r w:rsidRPr="00626E7F">
        <w:rPr>
          <w:rFonts w:ascii="StobiSerif Regular" w:hAnsi="StobiSerif Regular"/>
          <w:lang w:val="mk-MK"/>
        </w:rPr>
        <w:t>укнижено</w:t>
      </w:r>
      <w:proofErr w:type="spellEnd"/>
      <w:r w:rsidRPr="00626E7F">
        <w:rPr>
          <w:rFonts w:ascii="StobiSerif Regular" w:hAnsi="StobiSerif Regular"/>
          <w:lang w:val="mk-MK"/>
        </w:rPr>
        <w:t xml:space="preserve"> право на уживање или </w:t>
      </w:r>
      <w:proofErr w:type="spellStart"/>
      <w:r w:rsidRPr="00626E7F">
        <w:rPr>
          <w:rFonts w:ascii="StobiSerif Regular" w:hAnsi="StobiSerif Regular"/>
          <w:lang w:val="mk-MK"/>
        </w:rPr>
        <w:t>укнижено</w:t>
      </w:r>
      <w:proofErr w:type="spellEnd"/>
      <w:r w:rsidRPr="00626E7F">
        <w:rPr>
          <w:rFonts w:ascii="StobiSerif Regular" w:hAnsi="StobiSerif Regular"/>
          <w:lang w:val="mk-MK"/>
        </w:rPr>
        <w:t xml:space="preserve"> право на станување (домување) на </w:t>
      </w:r>
      <w:proofErr w:type="spellStart"/>
      <w:r w:rsidRPr="00626E7F">
        <w:rPr>
          <w:rFonts w:ascii="StobiSerif Regular" w:hAnsi="StobiSerif Regular"/>
          <w:lang w:val="mk-MK"/>
        </w:rPr>
        <w:t>конфискуваната</w:t>
      </w:r>
      <w:proofErr w:type="spellEnd"/>
      <w:r w:rsidRPr="00626E7F">
        <w:rPr>
          <w:rFonts w:ascii="StobiSerif Regular" w:hAnsi="StobiSerif Regular"/>
          <w:lang w:val="mk-MK"/>
        </w:rPr>
        <w:t xml:space="preserve"> недвижност, како и полските и куќните </w:t>
      </w:r>
      <w:proofErr w:type="spellStart"/>
      <w:r w:rsidRPr="00626E7F">
        <w:rPr>
          <w:rFonts w:ascii="StobiSerif Regular" w:hAnsi="StobiSerif Regular"/>
          <w:lang w:val="mk-MK"/>
        </w:rPr>
        <w:t>службености</w:t>
      </w:r>
      <w:proofErr w:type="spellEnd"/>
      <w:r w:rsidRPr="00626E7F">
        <w:rPr>
          <w:rFonts w:ascii="StobiSerif Regular" w:hAnsi="StobiSerif Regular"/>
          <w:lang w:val="mk-MK"/>
        </w:rPr>
        <w:t>;</w:t>
      </w:r>
    </w:p>
    <w:p w14:paraId="74DFF991" w14:textId="77777777" w:rsidR="004A2E3A"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3) вредноста на недвижноста утврдена согласно со членот 29 од овој закон;</w:t>
      </w:r>
    </w:p>
    <w:p w14:paraId="407C4CF1" w14:textId="77777777" w:rsidR="004A2E3A"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4) цена по која недвижноста може да се продаде;</w:t>
      </w:r>
    </w:p>
    <w:p w14:paraId="1BA3001D" w14:textId="77777777" w:rsidR="004A2E3A"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5) рок во кој купувачот е должен да ја положи цената;</w:t>
      </w:r>
    </w:p>
    <w:p w14:paraId="2AEF7488" w14:textId="77777777" w:rsidR="004A2E3A"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6) начин на продажба;</w:t>
      </w:r>
    </w:p>
    <w:p w14:paraId="471BB711" w14:textId="77777777" w:rsidR="004A2E3A"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7) износ на гаранција и</w:t>
      </w:r>
    </w:p>
    <w:p w14:paraId="539D2620" w14:textId="6E156DA1" w:rsidR="00A17537" w:rsidRPr="00626E7F"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8) клаузула дека данокот за промет го плаќа купувачот.</w:t>
      </w:r>
    </w:p>
    <w:p w14:paraId="4ECC7D6E" w14:textId="77777777" w:rsidR="00A17537" w:rsidRPr="00626E7F" w:rsidRDefault="00A17537" w:rsidP="00A17537">
      <w:pPr>
        <w:spacing w:after="160" w:line="259" w:lineRule="auto"/>
        <w:jc w:val="both"/>
        <w:rPr>
          <w:rFonts w:ascii="StobiSerif Regular" w:hAnsi="StobiSerif Regular"/>
          <w:lang w:val="mk-MK"/>
        </w:rPr>
      </w:pPr>
    </w:p>
    <w:p w14:paraId="15F4BCB4" w14:textId="2BC6AAB8" w:rsidR="00A17537" w:rsidRPr="00626E7F" w:rsidRDefault="00A17537" w:rsidP="000E6E92">
      <w:pPr>
        <w:spacing w:after="160" w:line="259" w:lineRule="auto"/>
        <w:jc w:val="center"/>
        <w:rPr>
          <w:rFonts w:ascii="StobiSerif Regular" w:hAnsi="StobiSerif Regular"/>
          <w:b/>
          <w:bCs/>
          <w:lang w:val="mk-MK"/>
        </w:rPr>
      </w:pPr>
      <w:r w:rsidRPr="00626E7F">
        <w:rPr>
          <w:rFonts w:ascii="StobiSerif Regular" w:hAnsi="StobiSerif Regular"/>
          <w:b/>
          <w:bCs/>
          <w:lang w:val="mk-MK"/>
        </w:rPr>
        <w:t>Постапка за спроведување на јавно наддавање за продажба на одземени предмети и конфискуван имот и продажба под проценетата вредност</w:t>
      </w:r>
    </w:p>
    <w:p w14:paraId="68F813C3" w14:textId="77777777" w:rsidR="00A17537" w:rsidRPr="00626E7F" w:rsidRDefault="00A17537" w:rsidP="000E6E92">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47</w:t>
      </w:r>
    </w:p>
    <w:p w14:paraId="101B1FE5" w14:textId="77777777" w:rsidR="00A17537" w:rsidRPr="00626E7F"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Продажбата на недвижноста се врши со јавно наддавање по електронски пат. </w:t>
      </w:r>
    </w:p>
    <w:p w14:paraId="7BA357EC" w14:textId="77777777" w:rsidR="00A17537" w:rsidRPr="00626E7F"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Предуслов за започнување на јавното наддавање е присуството на најмалку двајца понудувачи, а во спротивно Агенцијата во рок од 30 дена закажува ново јавно наддавање.</w:t>
      </w:r>
    </w:p>
    <w:p w14:paraId="447100BB" w14:textId="77777777" w:rsidR="00A17537" w:rsidRPr="00626E7F"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Комисијата за продажба откако ќе утврди дека се исполнети условите за одржување на јавното наддавање по електронски пат, ја следи и спроведува постапката за јавно наддавање. </w:t>
      </w:r>
    </w:p>
    <w:p w14:paraId="3E35D37C" w14:textId="77777777" w:rsidR="00A17537" w:rsidRPr="00626E7F"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На првото јавно наддавање одземените предмети и конфискуваниот имот не може да се продадат под утврдената вредност согласно со членот 29 од овој закон.</w:t>
      </w:r>
    </w:p>
    <w:p w14:paraId="31FF15D0" w14:textId="77777777" w:rsidR="00A17537" w:rsidRPr="00626E7F" w:rsidRDefault="00A17537" w:rsidP="000E6E92">
      <w:pPr>
        <w:spacing w:after="160" w:line="259" w:lineRule="auto"/>
        <w:ind w:firstLine="709"/>
        <w:jc w:val="both"/>
        <w:rPr>
          <w:rFonts w:ascii="StobiSerif Regular" w:hAnsi="StobiSerif Regular"/>
          <w:lang w:val="mk-MK"/>
        </w:rPr>
      </w:pPr>
      <w:r w:rsidRPr="00626E7F">
        <w:rPr>
          <w:rFonts w:ascii="StobiSerif Regular" w:hAnsi="StobiSerif Regular"/>
          <w:lang w:val="mk-MK"/>
        </w:rPr>
        <w:t>Наддавањето се заклучува по истекот на три минути непосредно по истакнувањето на најповолната понуда.</w:t>
      </w:r>
    </w:p>
    <w:p w14:paraId="21F49745" w14:textId="77777777" w:rsidR="00A17537" w:rsidRPr="00626E7F" w:rsidRDefault="00A17537" w:rsidP="000E6E92">
      <w:pPr>
        <w:spacing w:after="160" w:line="259" w:lineRule="auto"/>
        <w:ind w:firstLine="720"/>
        <w:jc w:val="both"/>
        <w:rPr>
          <w:rFonts w:ascii="StobiSerif Regular" w:hAnsi="StobiSerif Regular"/>
          <w:lang w:val="mk-MK"/>
        </w:rPr>
      </w:pPr>
      <w:r w:rsidRPr="00626E7F">
        <w:rPr>
          <w:rFonts w:ascii="StobiSerif Regular" w:hAnsi="StobiSerif Regular"/>
          <w:lang w:val="mk-MK"/>
        </w:rPr>
        <w:t>По заклученото наддавање претседателот на Комисијата констатира кој понудувач понудил најдобра цена и дека на тој понудувач му се продава одземениот имот од ставот 2 на овој член.</w:t>
      </w:r>
    </w:p>
    <w:p w14:paraId="440EB0D5" w14:textId="77777777" w:rsidR="00A17537" w:rsidRPr="00626E7F" w:rsidRDefault="00A17537" w:rsidP="00F47ADC">
      <w:pPr>
        <w:spacing w:after="160" w:line="259" w:lineRule="auto"/>
        <w:jc w:val="center"/>
        <w:rPr>
          <w:rFonts w:ascii="StobiSerif Regular" w:hAnsi="StobiSerif Regular"/>
          <w:b/>
          <w:bCs/>
          <w:lang w:val="mk-MK"/>
        </w:rPr>
      </w:pPr>
      <w:r w:rsidRPr="00626E7F">
        <w:rPr>
          <w:rFonts w:ascii="StobiSerif Regular" w:hAnsi="StobiSerif Regular"/>
          <w:b/>
          <w:bCs/>
          <w:lang w:val="mk-MK"/>
        </w:rPr>
        <w:t>Прогласување на продажбата за неуспешна</w:t>
      </w:r>
    </w:p>
    <w:p w14:paraId="02A2AAA8" w14:textId="77777777" w:rsidR="00A17537" w:rsidRPr="00626E7F" w:rsidRDefault="00A17537" w:rsidP="00F47AD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48</w:t>
      </w:r>
    </w:p>
    <w:p w14:paraId="3579A940"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Јавното наддавање се смета за неуспешно доколку на јавното наддавање по електронски пат не се пријавил ниту еден понудувач.</w:t>
      </w:r>
    </w:p>
    <w:p w14:paraId="175EDB44"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Доколку настапат случаите од ставот 1 на овој член, односно, доколку недвижноста не може да се продаде на првото јавно наддавање, Агенцијата ќе закаже второ јавно наддавање со почетна цена на одземениот имот од ставот 2 на овој член намален за една четвртина од проценетата вредност.</w:t>
      </w:r>
    </w:p>
    <w:p w14:paraId="2D0E701C"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одземениот имот не може да се продаде и на второто јавно надавање, согласно ставот 2 од овој член, Агенцијата ќе закаже трето јавно наддавање со почетна цена на предметната недвижност намалена за една четвртина од проценетата вредност. </w:t>
      </w:r>
    </w:p>
    <w:p w14:paraId="1DEFA2B0"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одземениот имот не може да се продаде ниту после третото јавно наддавање, тогаш одземениот имот се отстапува, се дава под закуп или се уништува, согласно членовите 54, 57 и 72 од овој Закон. </w:t>
      </w:r>
    </w:p>
    <w:p w14:paraId="0D40FC7A"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Помеѓу јавните наддавања мора да изминат најмалку 15 дена, но не повеќе од 30 дена.</w:t>
      </w:r>
    </w:p>
    <w:p w14:paraId="11229330" w14:textId="77777777" w:rsidR="00A17537" w:rsidRPr="00626E7F" w:rsidRDefault="00A17537" w:rsidP="00F47ADC">
      <w:pPr>
        <w:spacing w:after="160" w:line="259" w:lineRule="auto"/>
        <w:jc w:val="center"/>
        <w:rPr>
          <w:rFonts w:ascii="StobiSerif Regular" w:hAnsi="StobiSerif Regular"/>
          <w:lang w:val="mk-MK"/>
        </w:rPr>
      </w:pPr>
    </w:p>
    <w:p w14:paraId="76755B1F" w14:textId="23ADE6ED" w:rsidR="00A17537" w:rsidRPr="00626E7F" w:rsidRDefault="00A17537" w:rsidP="00F47ADC">
      <w:pPr>
        <w:spacing w:after="160" w:line="259" w:lineRule="auto"/>
        <w:jc w:val="center"/>
        <w:rPr>
          <w:rFonts w:ascii="StobiSerif Regular" w:hAnsi="StobiSerif Regular"/>
          <w:b/>
          <w:bCs/>
          <w:lang w:val="mk-MK"/>
        </w:rPr>
      </w:pPr>
      <w:r w:rsidRPr="00626E7F">
        <w:rPr>
          <w:rFonts w:ascii="StobiSerif Regular" w:hAnsi="StobiSerif Regular"/>
          <w:b/>
          <w:bCs/>
          <w:lang w:val="mk-MK"/>
        </w:rPr>
        <w:t>Дисквалификација на понудувач од јавното наддавање и прогласување на продажбата за неважечка</w:t>
      </w:r>
    </w:p>
    <w:p w14:paraId="0F35A76E" w14:textId="77777777" w:rsidR="00A17537" w:rsidRPr="00626E7F" w:rsidRDefault="00A17537" w:rsidP="00F47AD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49</w:t>
      </w:r>
    </w:p>
    <w:p w14:paraId="1864E17C"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при јавното наддавање некој од понудувачите понуди очигледно несразмерно поголема понуда од пазарната вредност на предметот, утврдена во членот 29 од овој Закон, а по завршувањето на јавното надавање не ја уплати </w:t>
      </w:r>
      <w:r w:rsidRPr="00626E7F">
        <w:rPr>
          <w:rFonts w:ascii="StobiSerif Regular" w:hAnsi="StobiSerif Regular"/>
          <w:lang w:val="mk-MK"/>
        </w:rPr>
        <w:lastRenderedPageBreak/>
        <w:t>понудената цена за купениот производ што се продава по пат на јавно наддавање, во тој случај Комисијата за јавно наддавање има право да донесе решение за дисквалификација на тој понудувач.</w:t>
      </w:r>
    </w:p>
    <w:p w14:paraId="712B0033"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Во овие случаи, Комисијата констатира дека не станува збор за неуспешно јавно наддавање, во смисла на членот 48 од овој закон. </w:t>
      </w:r>
    </w:p>
    <w:p w14:paraId="19B3A089" w14:textId="77777777" w:rsidR="00A17537" w:rsidRPr="00626E7F" w:rsidRDefault="00A17537" w:rsidP="00F47ADC">
      <w:pPr>
        <w:spacing w:after="160" w:line="259" w:lineRule="auto"/>
        <w:ind w:firstLine="720"/>
        <w:jc w:val="both"/>
        <w:rPr>
          <w:rFonts w:ascii="StobiSerif Regular" w:hAnsi="StobiSerif Regular"/>
          <w:b/>
          <w:bCs/>
          <w:lang w:val="mk-MK"/>
        </w:rPr>
      </w:pPr>
      <w:r w:rsidRPr="00626E7F">
        <w:rPr>
          <w:rFonts w:ascii="StobiSerif Regular" w:hAnsi="StobiSerif Regular"/>
          <w:lang w:val="mk-MK"/>
        </w:rPr>
        <w:t xml:space="preserve">Во случаите кога ќе настапат условите од ставот 1 од овој член, Агенцијата ќе ја прогласи продажбата како неважечка и ќе определи нова продажба и закажува ново јавно наддавање во рок од 15 дена, но не подоцна од 30 дена, а </w:t>
      </w:r>
      <w:proofErr w:type="spellStart"/>
      <w:r w:rsidRPr="00626E7F">
        <w:rPr>
          <w:rFonts w:ascii="StobiSerif Regular" w:hAnsi="StobiSerif Regular"/>
          <w:lang w:val="mk-MK"/>
        </w:rPr>
        <w:t>положената</w:t>
      </w:r>
      <w:proofErr w:type="spellEnd"/>
      <w:r w:rsidRPr="00626E7F">
        <w:rPr>
          <w:rFonts w:ascii="StobiSerif Regular" w:hAnsi="StobiSerif Regular"/>
          <w:lang w:val="mk-MK"/>
        </w:rPr>
        <w:t xml:space="preserve"> гаранција не се враќа. </w:t>
      </w:r>
    </w:p>
    <w:p w14:paraId="5A4CF31A" w14:textId="77777777" w:rsidR="00553EEC" w:rsidRDefault="00553EEC" w:rsidP="00F47ADC">
      <w:pPr>
        <w:spacing w:after="160" w:line="259" w:lineRule="auto"/>
        <w:jc w:val="center"/>
        <w:rPr>
          <w:rFonts w:ascii="StobiSerif Regular" w:hAnsi="StobiSerif Regular"/>
          <w:b/>
          <w:bCs/>
          <w:lang w:val="mk-MK"/>
        </w:rPr>
      </w:pPr>
    </w:p>
    <w:p w14:paraId="1B2272ED" w14:textId="20BBA8F1" w:rsidR="00A17537" w:rsidRPr="00626E7F" w:rsidRDefault="00A17537" w:rsidP="00F47ADC">
      <w:pPr>
        <w:spacing w:after="160" w:line="259" w:lineRule="auto"/>
        <w:jc w:val="center"/>
        <w:rPr>
          <w:rFonts w:ascii="StobiSerif Regular" w:hAnsi="StobiSerif Regular"/>
          <w:b/>
          <w:bCs/>
          <w:lang w:val="mk-MK"/>
        </w:rPr>
      </w:pPr>
      <w:r w:rsidRPr="00626E7F">
        <w:rPr>
          <w:rFonts w:ascii="StobiSerif Regular" w:hAnsi="StobiSerif Regular"/>
          <w:b/>
          <w:bCs/>
          <w:lang w:val="mk-MK"/>
        </w:rPr>
        <w:t>Полагање на цената, заклучок за продажба на подвижните и недвижните ствари</w:t>
      </w:r>
    </w:p>
    <w:p w14:paraId="139FA8B2" w14:textId="77777777" w:rsidR="00A17537" w:rsidRPr="00626E7F" w:rsidRDefault="00A17537" w:rsidP="00F47AD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50</w:t>
      </w:r>
    </w:p>
    <w:p w14:paraId="6F1769C9"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За продажба на подвижните и недвижните ствари Комисијата изготвува записник и донесува заклучок за продажба.</w:t>
      </w:r>
    </w:p>
    <w:p w14:paraId="70423BE7"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ќе донесе заклучок за продажба на подвижната и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откако ќе утврди дека се исполнети условите за полноважност на продажбата.</w:t>
      </w:r>
    </w:p>
    <w:p w14:paraId="3800FEBC"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Рокот во кој купувачот на подвижните и недвижните ствари е должен да ја положи цената не може да биде подолг од 15 дена од денот на продажбата. </w:t>
      </w:r>
    </w:p>
    <w:p w14:paraId="193948D7" w14:textId="77777777" w:rsidR="00A17537" w:rsidRPr="00626E7F" w:rsidRDefault="00A17537" w:rsidP="00F47AD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не постои дисквалификација на учесник во наддавањето, во смисла на членот 49 од овој Закон, а купувачот во рокот предвиден во ставот 1  од овој член не ја положи цената, Агенцијата со заклучок може да одлучи подвижната и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да му ја додели на второрангираниот понудувач по цената која што ја понудил. Доколку и второрангираниот понудувач не ја положи цената во рокот од ставот 1 од овој член, тогаш Агенцијата ќе ја огласи продажбата како неважечка и ќе определи нова </w:t>
      </w:r>
      <w:proofErr w:type="spellStart"/>
      <w:r w:rsidRPr="00626E7F">
        <w:rPr>
          <w:rFonts w:ascii="StobiSerif Regular" w:hAnsi="StobiSerif Regular"/>
          <w:lang w:val="mk-MK"/>
        </w:rPr>
        <w:t>продажба.Положената</w:t>
      </w:r>
      <w:proofErr w:type="spellEnd"/>
      <w:r w:rsidRPr="00626E7F">
        <w:rPr>
          <w:rFonts w:ascii="StobiSerif Regular" w:hAnsi="StobiSerif Regular"/>
          <w:lang w:val="mk-MK"/>
        </w:rPr>
        <w:t xml:space="preserve"> гаранција не се враќа. </w:t>
      </w:r>
    </w:p>
    <w:p w14:paraId="45AC3214"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По уплатата на цената на подвижната и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Агенцијата во рок од три дена донесува заклучок за извршената продажба и Решение за стекнување на право на сопственост.</w:t>
      </w:r>
    </w:p>
    <w:p w14:paraId="7A09F829"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Заклучокот за продажба на подвижната и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се доставува до </w:t>
      </w:r>
      <w:proofErr w:type="spellStart"/>
      <w:r w:rsidRPr="00626E7F">
        <w:rPr>
          <w:rFonts w:ascii="StobiSerif Regular" w:hAnsi="StobiSerif Regular"/>
          <w:lang w:val="mk-MK"/>
        </w:rPr>
        <w:t>надлежнот</w:t>
      </w:r>
      <w:proofErr w:type="spellEnd"/>
      <w:r w:rsidRPr="00626E7F">
        <w:rPr>
          <w:rFonts w:ascii="StobiSerif Regular" w:hAnsi="StobiSerif Regular"/>
          <w:lang w:val="mk-MK"/>
        </w:rPr>
        <w:t xml:space="preserve"> суд, јавното </w:t>
      </w:r>
      <w:proofErr w:type="spellStart"/>
      <w:r w:rsidRPr="00626E7F">
        <w:rPr>
          <w:rFonts w:ascii="StobiSerif Regular" w:hAnsi="StobiSerif Regular"/>
          <w:lang w:val="mk-MK"/>
        </w:rPr>
        <w:t>обивнителство</w:t>
      </w:r>
      <w:proofErr w:type="spellEnd"/>
      <w:r w:rsidRPr="00626E7F">
        <w:rPr>
          <w:rFonts w:ascii="StobiSerif Regular" w:hAnsi="StobiSerif Regular"/>
          <w:lang w:val="mk-MK"/>
        </w:rPr>
        <w:t xml:space="preserve"> и до сите лица кои се учесници во продажбата, до купувачот и до сите учесници во наддавањето во рок од осум дена од донесувањето.</w:t>
      </w:r>
    </w:p>
    <w:p w14:paraId="6B82475C"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 xml:space="preserve">Заклучокот за продажба на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се доставува и до Катастарот на недвижности во рок од осум дена од донесувањето.</w:t>
      </w:r>
    </w:p>
    <w:p w14:paraId="7FF88808"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Против заклучокот од ставот 2, 4 и 5 и на овој член дозволена е тужба за поведување </w:t>
      </w:r>
      <w:proofErr w:type="spellStart"/>
      <w:r w:rsidRPr="00626E7F">
        <w:rPr>
          <w:rFonts w:ascii="StobiSerif Regular" w:hAnsi="StobiSerif Regular"/>
          <w:lang w:val="mk-MK"/>
        </w:rPr>
        <w:t>управен</w:t>
      </w:r>
      <w:proofErr w:type="spellEnd"/>
      <w:r w:rsidRPr="00626E7F">
        <w:rPr>
          <w:rFonts w:ascii="StobiSerif Regular" w:hAnsi="StobiSerif Regular"/>
          <w:lang w:val="mk-MK"/>
        </w:rPr>
        <w:t xml:space="preserve"> спор пред Управниот суд во рок од 15 дена од приемот на заклучокот.</w:t>
      </w:r>
    </w:p>
    <w:p w14:paraId="7C87A598"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Поднесената тужба не го задржува спроведувањето на заклучокот за продажба.</w:t>
      </w:r>
    </w:p>
    <w:p w14:paraId="7AE8C0CF" w14:textId="77777777" w:rsidR="00A17537" w:rsidRPr="00626E7F" w:rsidRDefault="00A17537" w:rsidP="00A17537">
      <w:pPr>
        <w:spacing w:after="160" w:line="259" w:lineRule="auto"/>
        <w:jc w:val="both"/>
        <w:rPr>
          <w:rFonts w:ascii="StobiSerif Regular" w:hAnsi="StobiSerif Regular"/>
          <w:b/>
          <w:bCs/>
          <w:lang w:val="mk-MK"/>
        </w:rPr>
      </w:pPr>
    </w:p>
    <w:p w14:paraId="4E39CA7F"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 xml:space="preserve">Предавање во владение на одземените предмети и конфискуван имот што се состојат од </w:t>
      </w:r>
      <w:proofErr w:type="spellStart"/>
      <w:r w:rsidRPr="00626E7F">
        <w:rPr>
          <w:rFonts w:ascii="StobiSerif Regular" w:hAnsi="StobiSerif Regular"/>
          <w:b/>
          <w:bCs/>
          <w:lang w:val="mk-MK"/>
        </w:rPr>
        <w:t>недвижна</w:t>
      </w:r>
      <w:proofErr w:type="spellEnd"/>
      <w:r w:rsidRPr="00626E7F">
        <w:rPr>
          <w:rFonts w:ascii="StobiSerif Regular" w:hAnsi="StobiSerif Regular"/>
          <w:b/>
          <w:bCs/>
          <w:lang w:val="mk-MK"/>
        </w:rPr>
        <w:t xml:space="preserve"> ствар по спроведената постапка за јавно наддавање</w:t>
      </w:r>
    </w:p>
    <w:p w14:paraId="1A1A4960"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51</w:t>
      </w:r>
    </w:p>
    <w:p w14:paraId="7D7D962D"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Купувачот е должен да ги преземе подвижните ствари во најкраток рок,  но не подолго од 8 дена по уплатата.  </w:t>
      </w:r>
    </w:p>
    <w:p w14:paraId="55F7464A"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Продажба на одземени предмети и конфискуван имот што се во странство</w:t>
      </w:r>
    </w:p>
    <w:p w14:paraId="0A506E29"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52</w:t>
      </w:r>
    </w:p>
    <w:p w14:paraId="4A9ED63D"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одземените предмети или конфискуваниот имот се во странство, тогаш продажбата се врши преку заемна меѓународна правна помош за продажба со месно и стварно надлежната институција во државата во која овие предмети и имот се наоѓаат. </w:t>
      </w:r>
    </w:p>
    <w:p w14:paraId="4A8DB69B"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Заемната меѓународна правна помош се одвива според одредбите од посебниот закон. </w:t>
      </w:r>
    </w:p>
    <w:p w14:paraId="39A326FC"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Директорот на Агенцијата е овластен да потпишува договори за заемна соработка со надлежните институции за управување со одземен и конфискуван имот во странство со што би се олеснила </w:t>
      </w:r>
      <w:proofErr w:type="spellStart"/>
      <w:r w:rsidRPr="00626E7F">
        <w:rPr>
          <w:rFonts w:ascii="StobiSerif Regular" w:hAnsi="StobiSerif Regular"/>
          <w:lang w:val="mk-MK"/>
        </w:rPr>
        <w:t>постапкта</w:t>
      </w:r>
      <w:proofErr w:type="spellEnd"/>
      <w:r w:rsidRPr="00626E7F">
        <w:rPr>
          <w:rFonts w:ascii="StobiSerif Regular" w:hAnsi="StobiSerif Regular"/>
          <w:lang w:val="mk-MK"/>
        </w:rPr>
        <w:t xml:space="preserve"> во случаите кога е потребна продажба на </w:t>
      </w:r>
      <w:proofErr w:type="spellStart"/>
      <w:r w:rsidRPr="00626E7F">
        <w:rPr>
          <w:rFonts w:ascii="StobiSerif Regular" w:hAnsi="StobiSerif Regular"/>
          <w:lang w:val="mk-MK"/>
        </w:rPr>
        <w:t>одзмени</w:t>
      </w:r>
      <w:proofErr w:type="spellEnd"/>
      <w:r w:rsidRPr="00626E7F">
        <w:rPr>
          <w:rFonts w:ascii="StobiSerif Regular" w:hAnsi="StobiSerif Regular"/>
          <w:lang w:val="mk-MK"/>
        </w:rPr>
        <w:t xml:space="preserve"> предмети и </w:t>
      </w:r>
      <w:proofErr w:type="spellStart"/>
      <w:r w:rsidRPr="00626E7F">
        <w:rPr>
          <w:rFonts w:ascii="StobiSerif Regular" w:hAnsi="StobiSerif Regular"/>
          <w:lang w:val="mk-MK"/>
        </w:rPr>
        <w:t>конфиксуван</w:t>
      </w:r>
      <w:proofErr w:type="spellEnd"/>
      <w:r w:rsidRPr="00626E7F">
        <w:rPr>
          <w:rFonts w:ascii="StobiSerif Regular" w:hAnsi="StobiSerif Regular"/>
          <w:lang w:val="mk-MK"/>
        </w:rPr>
        <w:t xml:space="preserve"> имот во странство. </w:t>
      </w:r>
    </w:p>
    <w:p w14:paraId="431B60BF" w14:textId="77777777" w:rsidR="00A17537" w:rsidRPr="00626E7F" w:rsidRDefault="00A17537" w:rsidP="00A17537">
      <w:pPr>
        <w:spacing w:after="160" w:line="259" w:lineRule="auto"/>
        <w:jc w:val="both"/>
        <w:rPr>
          <w:rFonts w:ascii="StobiSerif Regular" w:hAnsi="StobiSerif Regular"/>
          <w:lang w:val="mk-MK"/>
        </w:rPr>
      </w:pPr>
    </w:p>
    <w:p w14:paraId="0C5B5901" w14:textId="55170635"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 xml:space="preserve">Продажба на одземени предмети и конфискуван имот што се состојат од </w:t>
      </w:r>
      <w:proofErr w:type="spellStart"/>
      <w:r w:rsidRPr="00626E7F">
        <w:rPr>
          <w:rFonts w:ascii="StobiSerif Regular" w:hAnsi="StobiSerif Regular"/>
          <w:b/>
          <w:bCs/>
          <w:lang w:val="mk-MK"/>
        </w:rPr>
        <w:t>недвижна</w:t>
      </w:r>
      <w:proofErr w:type="spellEnd"/>
      <w:r w:rsidRPr="00626E7F">
        <w:rPr>
          <w:rFonts w:ascii="StobiSerif Regular" w:hAnsi="StobiSerif Regular"/>
          <w:b/>
          <w:bCs/>
          <w:lang w:val="mk-MK"/>
        </w:rPr>
        <w:t xml:space="preserve"> ствар која е во сопственост на повеќе </w:t>
      </w:r>
      <w:proofErr w:type="spellStart"/>
      <w:r w:rsidRPr="00626E7F">
        <w:rPr>
          <w:rFonts w:ascii="StobiSerif Regular" w:hAnsi="StobiSerif Regular"/>
          <w:b/>
          <w:bCs/>
          <w:lang w:val="mk-MK"/>
        </w:rPr>
        <w:t>сосопственици</w:t>
      </w:r>
      <w:proofErr w:type="spellEnd"/>
    </w:p>
    <w:p w14:paraId="27723822"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53</w:t>
      </w:r>
    </w:p>
    <w:p w14:paraId="63E02FBD" w14:textId="77777777" w:rsidR="00A17537" w:rsidRPr="00626E7F" w:rsidRDefault="00A17537" w:rsidP="00553EEC">
      <w:pPr>
        <w:spacing w:after="160" w:line="259" w:lineRule="auto"/>
        <w:ind w:firstLine="720"/>
        <w:jc w:val="both"/>
        <w:rPr>
          <w:rFonts w:ascii="StobiSerif Regular" w:hAnsi="StobiSerif Regular"/>
          <w:lang w:val="mk-MK"/>
        </w:rPr>
      </w:pPr>
      <w:proofErr w:type="spellStart"/>
      <w:r w:rsidRPr="00626E7F">
        <w:rPr>
          <w:rFonts w:ascii="StobiSerif Regular" w:hAnsi="StobiSerif Regular"/>
          <w:lang w:val="mk-MK"/>
        </w:rPr>
        <w:t>Сосопственикот</w:t>
      </w:r>
      <w:proofErr w:type="spellEnd"/>
      <w:r w:rsidRPr="00626E7F">
        <w:rPr>
          <w:rFonts w:ascii="StobiSerif Regular" w:hAnsi="StobiSerif Regular"/>
          <w:lang w:val="mk-MK"/>
        </w:rPr>
        <w:t xml:space="preserve"> на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што е предмет на продажба има право на првенствено купување. </w:t>
      </w:r>
    </w:p>
    <w:p w14:paraId="2A945920"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 xml:space="preserve">Пред започнувањето на постапката за продажба на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со јавно наддавање комисијата од членот 43 од овој Закон  со </w:t>
      </w:r>
      <w:proofErr w:type="spellStart"/>
      <w:r w:rsidRPr="00626E7F">
        <w:rPr>
          <w:rFonts w:ascii="StobiSerif Regular" w:hAnsi="StobiSerif Regular"/>
          <w:lang w:val="mk-MK"/>
        </w:rPr>
        <w:t>подавка</w:t>
      </w:r>
      <w:proofErr w:type="spellEnd"/>
      <w:r w:rsidRPr="00626E7F">
        <w:rPr>
          <w:rFonts w:ascii="StobiSerif Regular" w:hAnsi="StobiSerif Regular"/>
          <w:lang w:val="mk-MK"/>
        </w:rPr>
        <w:t xml:space="preserve"> преку нотар, ќе го понуди идеалниот дел на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кој е предмет на продажба на другите </w:t>
      </w:r>
      <w:proofErr w:type="spellStart"/>
      <w:r w:rsidRPr="00626E7F">
        <w:rPr>
          <w:rFonts w:ascii="StobiSerif Regular" w:hAnsi="StobiSerif Regular"/>
          <w:lang w:val="mk-MK"/>
        </w:rPr>
        <w:t>сосопственици</w:t>
      </w:r>
      <w:proofErr w:type="spellEnd"/>
      <w:r w:rsidRPr="00626E7F">
        <w:rPr>
          <w:rFonts w:ascii="StobiSerif Regular" w:hAnsi="StobiSerif Regular"/>
          <w:lang w:val="mk-MK"/>
        </w:rPr>
        <w:t xml:space="preserve"> на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по претходно добиена согласност од Владата на Република Северна  Македонија. </w:t>
      </w:r>
    </w:p>
    <w:p w14:paraId="182BF6F2"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w:t>
      </w:r>
      <w:proofErr w:type="spellStart"/>
      <w:r w:rsidRPr="00626E7F">
        <w:rPr>
          <w:rFonts w:ascii="StobiSerif Regular" w:hAnsi="StobiSerif Regular"/>
          <w:lang w:val="mk-MK"/>
        </w:rPr>
        <w:t>сосопствениците</w:t>
      </w:r>
      <w:proofErr w:type="spellEnd"/>
      <w:r w:rsidRPr="00626E7F">
        <w:rPr>
          <w:rFonts w:ascii="StobiSerif Regular" w:hAnsi="StobiSerif Regular"/>
          <w:lang w:val="mk-MK"/>
        </w:rPr>
        <w:t xml:space="preserve"> се заинтересирани за купување на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од ставот 1 на овој член, продажбата се врши врз основа на непосреден договор, на кој е дадено позитивно мислење од Државното правобранителство на Република Северна Македонија. Доколку </w:t>
      </w:r>
      <w:proofErr w:type="spellStart"/>
      <w:r w:rsidRPr="00626E7F">
        <w:rPr>
          <w:rFonts w:ascii="StobiSerif Regular" w:hAnsi="StobiSerif Regular"/>
          <w:lang w:val="mk-MK"/>
        </w:rPr>
        <w:t>сосопствениците</w:t>
      </w:r>
      <w:proofErr w:type="spellEnd"/>
      <w:r w:rsidRPr="00626E7F">
        <w:rPr>
          <w:rFonts w:ascii="StobiSerif Regular" w:hAnsi="StobiSerif Regular"/>
          <w:lang w:val="mk-MK"/>
        </w:rPr>
        <w:t xml:space="preserve"> не се заинтересирани за купување на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од ставот 1 на овој член,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може да биде предмет на продажба со јавно наддавање согласно со членовите од овој Закон. </w:t>
      </w:r>
    </w:p>
    <w:p w14:paraId="69AD5EFA"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понудата е прифатена, носителот на правото на првенствено купување е должен да ја положи цената на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согласно со членот 50 од овој Закон. </w:t>
      </w:r>
    </w:p>
    <w:p w14:paraId="3B219E72"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Кога носителот на правото на првенствено купување не се изјаснил за прифаќање на понудата во рокот од ставот 2 на овој член или ја изречно ја одбил понудата или не ги уплатил средствата на име цена во рокот од ставот 3 на овој член, </w:t>
      </w:r>
      <w:proofErr w:type="spellStart"/>
      <w:r w:rsidRPr="00626E7F">
        <w:rPr>
          <w:rFonts w:ascii="StobiSerif Regular" w:hAnsi="StobiSerif Regular"/>
          <w:lang w:val="mk-MK"/>
        </w:rPr>
        <w:t>недвижната</w:t>
      </w:r>
      <w:proofErr w:type="spellEnd"/>
      <w:r w:rsidRPr="00626E7F">
        <w:rPr>
          <w:rFonts w:ascii="StobiSerif Regular" w:hAnsi="StobiSerif Regular"/>
          <w:lang w:val="mk-MK"/>
        </w:rPr>
        <w:t xml:space="preserve"> ствар се продава со јавно наддавање согласно со членовите 40 до 53 од овој Закон. </w:t>
      </w:r>
    </w:p>
    <w:p w14:paraId="13C85E66"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Објава за одземени предмети и конфискуван имот во електронскиот регистар</w:t>
      </w:r>
    </w:p>
    <w:p w14:paraId="08DA2083"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54</w:t>
      </w:r>
    </w:p>
    <w:p w14:paraId="331DF092"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одземените предмети и конфискуваниот имот не бидат продадени согласно членовите 40 до 53 од овој Закон, Агенцијата е должна овие одземени предмети и конфискуван имот да ги објави преку електронскиот регистар веднаш, а најдоцна во рок од седум дена од денот на неуспешната продажба. </w:t>
      </w:r>
    </w:p>
    <w:p w14:paraId="1EA2E69C"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По објавата на одземените предмети и конфискуваниот имот преку електронскиот регистар државните органи, фондовите, агенциите, дирекциите, јавните установи, независните регулаторни тела основани од Република Северна Македонија, трговските друштва основани од Република Северна Македонија и други основани од Република Северна Македонија, единиците на локалната самоуправа како и на здруженијата на граѓани и фондациите, во рок од три дена од објавата ги најавуваат до Агенцијата своите потреби за предметите од ставот 1 од овој член.</w:t>
      </w:r>
    </w:p>
    <w:p w14:paraId="6A75B2C8"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Заинтересираните органи и здруженија од ставот 2 на овој член се должни до Агенцијата да достават образложен предлог со елаборат на намена и остварување на социјално оправдани цели во рок од 10 дена од денот на изјавата на потребите. Доколку </w:t>
      </w:r>
      <w:r w:rsidRPr="00626E7F">
        <w:rPr>
          <w:rFonts w:ascii="StobiSerif Regular" w:hAnsi="StobiSerif Regular"/>
          <w:lang w:val="mk-MK"/>
        </w:rPr>
        <w:lastRenderedPageBreak/>
        <w:t xml:space="preserve">во рокот од 10 дена не достават образложен предлог со елаборат на намена и остварување на социјално оправдани цели се смета дека заинтересираните органи и здруженијата на граѓани и фондациите од ставот 2 од овој член се откажале од </w:t>
      </w:r>
      <w:proofErr w:type="spellStart"/>
      <w:r w:rsidRPr="00626E7F">
        <w:rPr>
          <w:rFonts w:ascii="StobiSerif Regular" w:hAnsi="StobiSerif Regular"/>
          <w:lang w:val="mk-MK"/>
        </w:rPr>
        <w:t>предјавените</w:t>
      </w:r>
      <w:proofErr w:type="spellEnd"/>
      <w:r w:rsidRPr="00626E7F">
        <w:rPr>
          <w:rFonts w:ascii="StobiSerif Regular" w:hAnsi="StobiSerif Regular"/>
          <w:lang w:val="mk-MK"/>
        </w:rPr>
        <w:t xml:space="preserve"> потреби.</w:t>
      </w:r>
    </w:p>
    <w:p w14:paraId="405880C4"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Предлог за начинот на постапување со одземените предмети, односно за отстапувањето на одземените предмети и конфискуван имот дава Директорот на Агенцијата во согласност со правилникот, а по претходно добиена согласно од Управниот одбор на Агенцијата. </w:t>
      </w:r>
    </w:p>
    <w:p w14:paraId="1E50BE70" w14:textId="0EEBDAE3"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Предлогот на директорот е врз основа на начелото на приоритет при отстапувањето на одземените предмети и конфискуваниот имот на заинтересираните органи и здруженија од ставот 3 на овој член , кои што најавиле интерес со најголемо влијание врз социјалното искористување на </w:t>
      </w:r>
      <w:proofErr w:type="spellStart"/>
      <w:r w:rsidRPr="00626E7F">
        <w:rPr>
          <w:rFonts w:ascii="StobiSerif Regular" w:hAnsi="StobiSerif Regular"/>
          <w:lang w:val="mk-MK"/>
        </w:rPr>
        <w:t>конретниот</w:t>
      </w:r>
      <w:proofErr w:type="spellEnd"/>
      <w:r w:rsidRPr="00626E7F">
        <w:rPr>
          <w:rFonts w:ascii="StobiSerif Regular" w:hAnsi="StobiSerif Regular"/>
          <w:lang w:val="mk-MK"/>
        </w:rPr>
        <w:t xml:space="preserve"> имот.</w:t>
      </w:r>
    </w:p>
    <w:p w14:paraId="1AA6A35C"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Управниот одбор со подзаконски акт поблиску ги доуредува условите за начинот и одлуката за распределба и приоритет во отстапувањето на одземените предмети и конфискуван имот.</w:t>
      </w:r>
    </w:p>
    <w:p w14:paraId="05D5BDA4"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Одлука на Владата при отстапување на одземени предмети и конфискуван имот</w:t>
      </w:r>
    </w:p>
    <w:p w14:paraId="73D8FF69"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55</w:t>
      </w:r>
    </w:p>
    <w:p w14:paraId="66CB603E"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Агенцијата го доставува предлогот од членот 54 од овој закон во рок од 15 дена од денот на приемот на образложениот предлог со елаборат на заинтересираните органи и здруженија , до  Владата на Република Северна Македонија.</w:t>
      </w:r>
    </w:p>
    <w:p w14:paraId="23382987"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Доколку Владата на Република Северна Македонија го одбие предлогот на Агенцијата од членот 54 од овој закон, за тоа ја известува Агенцијата која е должна да продолжи да управува со одземените предмети или конфискуван имот во согласност од одредбите од овој Закон.</w:t>
      </w:r>
    </w:p>
    <w:p w14:paraId="12D8CCAA"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 xml:space="preserve">Отстапување на одземени подвижни предмети како храна, облека, обувки и безалкохолни </w:t>
      </w:r>
      <w:proofErr w:type="spellStart"/>
      <w:r w:rsidRPr="00626E7F">
        <w:rPr>
          <w:rFonts w:ascii="StobiSerif Regular" w:hAnsi="StobiSerif Regular"/>
          <w:b/>
          <w:bCs/>
          <w:lang w:val="mk-MK"/>
        </w:rPr>
        <w:t>пијалоци</w:t>
      </w:r>
      <w:proofErr w:type="spellEnd"/>
    </w:p>
    <w:p w14:paraId="22305DFE" w14:textId="136812D4"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56</w:t>
      </w:r>
    </w:p>
    <w:p w14:paraId="349290A5"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Одземените подвижни предмети како храна, облека, обувки и безалкохолни пијалаци Агенцијата може да ги отстапи без надоместок на државни органи, јавни установи основани од државата, здруженијата на граѓани и фондациите, за што ја известува Владата на Република Северна Македонија.</w:t>
      </w:r>
    </w:p>
    <w:p w14:paraId="75C3ECB2"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 xml:space="preserve">Пред отстапувањето на одземените предмети од ставот 1 од овој член Агенцијата обезбедува  мислење од Агенцијата за храна и ветеринарство на Република Северна Македонија дали предметите ги исполнуваат здравствените, ветеринарните, </w:t>
      </w:r>
      <w:proofErr w:type="spellStart"/>
      <w:r w:rsidRPr="00626E7F">
        <w:rPr>
          <w:rFonts w:ascii="StobiSerif Regular" w:hAnsi="StobiSerif Regular"/>
          <w:lang w:val="mk-MK"/>
        </w:rPr>
        <w:t>фитосанитарните</w:t>
      </w:r>
      <w:proofErr w:type="spellEnd"/>
      <w:r w:rsidRPr="00626E7F">
        <w:rPr>
          <w:rFonts w:ascii="StobiSerif Regular" w:hAnsi="StobiSerif Regular"/>
          <w:lang w:val="mk-MK"/>
        </w:rPr>
        <w:t xml:space="preserve"> и безбедносните услови. Доколку мислењето е негативно, односно доколку одземените предмети не ги задоволуваат условите, тогаш Агенцијата е должна овие предмети да ги уништи, согласно постапката уредена во членот 72 од овој Закон, во рок до 30 дена. </w:t>
      </w:r>
    </w:p>
    <w:p w14:paraId="785C51EF"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Имајќи ја предвид природата на предметите, постапката е итна, а Агенцијата за храна и ветеринарство на Република Северна Македонија е должна да го достави своето мислење до Агенцијата најдолго во рок од 3 дена од денот на приемот на барањето.  </w:t>
      </w:r>
    </w:p>
    <w:p w14:paraId="08C045F9"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Управниот одбор со подзаконски акт го пропишува начинот на отстапување на одземените предмети на државни органи, јавни установи основани од државата, здруженија на граѓани и фондации.</w:t>
      </w:r>
    </w:p>
    <w:p w14:paraId="53491695" w14:textId="1AA6F7EE"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Давање во закуп</w:t>
      </w:r>
    </w:p>
    <w:p w14:paraId="35F423A7"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57</w:t>
      </w:r>
    </w:p>
    <w:p w14:paraId="7208891E"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Одземените предмети или конфискуван имот што се состојат од </w:t>
      </w:r>
      <w:proofErr w:type="spellStart"/>
      <w:r w:rsidRPr="00626E7F">
        <w:rPr>
          <w:rFonts w:ascii="StobiSerif Regular" w:hAnsi="StobiSerif Regular"/>
          <w:lang w:val="mk-MK"/>
        </w:rPr>
        <w:t>недвижна</w:t>
      </w:r>
      <w:proofErr w:type="spellEnd"/>
      <w:r w:rsidRPr="00626E7F">
        <w:rPr>
          <w:rFonts w:ascii="StobiSerif Regular" w:hAnsi="StobiSerif Regular"/>
          <w:lang w:val="mk-MK"/>
        </w:rPr>
        <w:t xml:space="preserve"> ствар може да се дадат и во закуп.</w:t>
      </w:r>
    </w:p>
    <w:p w14:paraId="4C8140BB"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Давањето во закуп на одземените предмети или конфискуван имот што се состојат од </w:t>
      </w:r>
      <w:proofErr w:type="spellStart"/>
      <w:r w:rsidRPr="00626E7F">
        <w:rPr>
          <w:rFonts w:ascii="StobiSerif Regular" w:hAnsi="StobiSerif Regular"/>
          <w:lang w:val="mk-MK"/>
        </w:rPr>
        <w:t>недвижна</w:t>
      </w:r>
      <w:proofErr w:type="spellEnd"/>
      <w:r w:rsidRPr="00626E7F">
        <w:rPr>
          <w:rFonts w:ascii="StobiSerif Regular" w:hAnsi="StobiSerif Regular"/>
          <w:lang w:val="mk-MK"/>
        </w:rPr>
        <w:t xml:space="preserve"> ствар се врши со јавно наддавање по електронски пат.</w:t>
      </w:r>
    </w:p>
    <w:p w14:paraId="159D1117"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Висината на вкупната почетна цена на закупнината изнесува 0,5% од проценетата вкупна вредност за месечна закупнина на одземената недвижност.</w:t>
      </w:r>
    </w:p>
    <w:p w14:paraId="45A559F3"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Во постапката за давање во закуп на одземените недвижности со јавно наддавање соодветно се применуваат одредбите од овој закон кои се однесуваат на продажба на одземени предмети или конфискуван имот што се состојат од </w:t>
      </w:r>
      <w:proofErr w:type="spellStart"/>
      <w:r w:rsidRPr="00626E7F">
        <w:rPr>
          <w:rFonts w:ascii="StobiSerif Regular" w:hAnsi="StobiSerif Regular"/>
          <w:lang w:val="mk-MK"/>
        </w:rPr>
        <w:t>недвижна</w:t>
      </w:r>
      <w:proofErr w:type="spellEnd"/>
      <w:r w:rsidRPr="00626E7F">
        <w:rPr>
          <w:rFonts w:ascii="StobiSerif Regular" w:hAnsi="StobiSerif Regular"/>
          <w:lang w:val="mk-MK"/>
        </w:rPr>
        <w:t xml:space="preserve"> ствар со јавно наддавање.</w:t>
      </w:r>
    </w:p>
    <w:p w14:paraId="73789AC3"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Средствата од закупот на одземените предмети или конфискуваниот имот се уплаќаат на посебна сметка на Агенцијата согласно членот 65 од овој Закон, и истите се наменети за тековно одржување на </w:t>
      </w:r>
      <w:proofErr w:type="spellStart"/>
      <w:r w:rsidRPr="00626E7F">
        <w:rPr>
          <w:rFonts w:ascii="StobiSerif Regular" w:hAnsi="StobiSerif Regular"/>
          <w:lang w:val="mk-MK"/>
        </w:rPr>
        <w:t>одземниот</w:t>
      </w:r>
      <w:proofErr w:type="spellEnd"/>
      <w:r w:rsidRPr="00626E7F">
        <w:rPr>
          <w:rFonts w:ascii="StobiSerif Regular" w:hAnsi="StobiSerif Regular"/>
          <w:lang w:val="mk-MK"/>
        </w:rPr>
        <w:t xml:space="preserve"> имот, како и за финансирање на тековните активности на Агенцијата.</w:t>
      </w:r>
    </w:p>
    <w:p w14:paraId="5C90909D" w14:textId="77777777" w:rsidR="00701472" w:rsidRDefault="00701472" w:rsidP="00553EEC">
      <w:pPr>
        <w:spacing w:after="160" w:line="259" w:lineRule="auto"/>
        <w:jc w:val="center"/>
        <w:rPr>
          <w:rFonts w:ascii="StobiSerif Regular" w:hAnsi="StobiSerif Regular"/>
          <w:b/>
          <w:bCs/>
          <w:lang w:val="mk-MK"/>
        </w:rPr>
      </w:pPr>
    </w:p>
    <w:p w14:paraId="37D1F7E4" w14:textId="77777777" w:rsidR="00701472" w:rsidRDefault="00701472" w:rsidP="00553EEC">
      <w:pPr>
        <w:spacing w:after="160" w:line="259" w:lineRule="auto"/>
        <w:jc w:val="center"/>
        <w:rPr>
          <w:rFonts w:ascii="StobiSerif Regular" w:hAnsi="StobiSerif Regular"/>
          <w:b/>
          <w:bCs/>
          <w:lang w:val="mk-MK"/>
        </w:rPr>
      </w:pPr>
    </w:p>
    <w:p w14:paraId="74D622B9" w14:textId="3108C09C"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lastRenderedPageBreak/>
        <w:t>Субјекти кои не можат да учествуваат во постапките за јавното наддавање</w:t>
      </w:r>
    </w:p>
    <w:p w14:paraId="55FF0506" w14:textId="77777777" w:rsidR="00A17537" w:rsidRPr="00626E7F" w:rsidRDefault="00A17537" w:rsidP="00553EEC">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58</w:t>
      </w:r>
    </w:p>
    <w:p w14:paraId="33708DB9" w14:textId="77777777" w:rsidR="00A17537" w:rsidRPr="00626E7F" w:rsidRDefault="00A17537" w:rsidP="00553EEC">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Во постапките за продажба или давање под закуп на одземените предмети или конфискуван имот што се состојат во движни и недвижни ствари, како купувачи не можат да се јават вработените во Агенцијата или други лица кои службено учествуваат во постапката за продажба, како и </w:t>
      </w:r>
      <w:proofErr w:type="spellStart"/>
      <w:r w:rsidRPr="00626E7F">
        <w:rPr>
          <w:rFonts w:ascii="StobiSerif Regular" w:hAnsi="StobiSerif Regular"/>
          <w:lang w:val="mk-MK"/>
        </w:rPr>
        <w:t>осуденото</w:t>
      </w:r>
      <w:proofErr w:type="spellEnd"/>
      <w:r w:rsidRPr="00626E7F">
        <w:rPr>
          <w:rFonts w:ascii="StobiSerif Regular" w:hAnsi="StobiSerif Regular"/>
          <w:lang w:val="mk-MK"/>
        </w:rPr>
        <w:t xml:space="preserve"> или лицето против кое се водела судската или прекршочната постапка.</w:t>
      </w:r>
    </w:p>
    <w:p w14:paraId="415F2D61" w14:textId="77777777" w:rsidR="00A716F7" w:rsidRDefault="00A17537" w:rsidP="00A716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Во постапките за продажба на одземените предмети или конфискуван имот што се состојат во движни и недвижни ствари, како купувачи не можат да се јават ниту брачниот или вонбрачниот </w:t>
      </w:r>
      <w:proofErr w:type="spellStart"/>
      <w:r w:rsidRPr="00626E7F">
        <w:rPr>
          <w:rFonts w:ascii="StobiSerif Regular" w:hAnsi="StobiSerif Regular"/>
          <w:lang w:val="mk-MK"/>
        </w:rPr>
        <w:t>другат</w:t>
      </w:r>
      <w:proofErr w:type="spellEnd"/>
      <w:r w:rsidRPr="00626E7F">
        <w:rPr>
          <w:rFonts w:ascii="StobiSerif Regular" w:hAnsi="StobiSerif Regular"/>
          <w:lang w:val="mk-MK"/>
        </w:rPr>
        <w:t xml:space="preserve"> или роднина во права линија или до четврти степен во странична линија на вработените во Агенцијата или на други лица кои службено учествуваат во постапката за продажба, како и брачниот или вонбрачниот другар или роднина во права линија или до четврти степен во странична линија на </w:t>
      </w:r>
      <w:proofErr w:type="spellStart"/>
      <w:r w:rsidRPr="00626E7F">
        <w:rPr>
          <w:rFonts w:ascii="StobiSerif Regular" w:hAnsi="StobiSerif Regular"/>
          <w:lang w:val="mk-MK"/>
        </w:rPr>
        <w:t>осуденото</w:t>
      </w:r>
      <w:proofErr w:type="spellEnd"/>
      <w:r w:rsidRPr="00626E7F">
        <w:rPr>
          <w:rFonts w:ascii="StobiSerif Regular" w:hAnsi="StobiSerif Regular"/>
          <w:lang w:val="mk-MK"/>
        </w:rPr>
        <w:t xml:space="preserve"> или лицето против кое се водела судската или прекршочната постапка. </w:t>
      </w:r>
    </w:p>
    <w:p w14:paraId="651FA8EB" w14:textId="77777777" w:rsidR="00A716F7" w:rsidRDefault="00A17537" w:rsidP="00A716F7">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Во постапките за продажба или давање под закуп на одземените предмети или конфискуван имот што се состојат во движни и недвижни ствари, како купувачи не можат да се јават ниту правни лица или одговорни лица во правните лица или бранителот или правниот застапник на правно лице во кое </w:t>
      </w:r>
      <w:proofErr w:type="spellStart"/>
      <w:r w:rsidRPr="00626E7F">
        <w:rPr>
          <w:rFonts w:ascii="StobiSerif Regular" w:hAnsi="StobiSerif Regular"/>
          <w:lang w:val="mk-MK"/>
        </w:rPr>
        <w:t>осуденото</w:t>
      </w:r>
      <w:proofErr w:type="spellEnd"/>
      <w:r w:rsidRPr="00626E7F">
        <w:rPr>
          <w:rFonts w:ascii="StobiSerif Regular" w:hAnsi="StobiSerif Regular"/>
          <w:lang w:val="mk-MK"/>
        </w:rPr>
        <w:t xml:space="preserve"> лице од кое што е конфискуван или одземен имотот се наоѓа како сопственик на најмалку 25% од сите акции или пак се наоѓа на раководна позиција во тоа правно лице.</w:t>
      </w:r>
    </w:p>
    <w:p w14:paraId="7AAD2FD9" w14:textId="0AA01DA2" w:rsidR="00A17537" w:rsidRPr="00626E7F" w:rsidRDefault="00A17537" w:rsidP="00A716F7">
      <w:pPr>
        <w:spacing w:after="160" w:line="259" w:lineRule="auto"/>
        <w:ind w:firstLine="720"/>
        <w:jc w:val="both"/>
        <w:rPr>
          <w:rFonts w:ascii="StobiSerif Regular" w:hAnsi="StobiSerif Regular"/>
          <w:lang w:val="mk-MK"/>
        </w:rPr>
      </w:pPr>
      <w:r w:rsidRPr="00626E7F">
        <w:rPr>
          <w:rFonts w:ascii="StobiSerif Regular" w:hAnsi="StobiSerif Regular"/>
          <w:lang w:val="mk-MK"/>
        </w:rPr>
        <w:t>Лицата од ставовите 1,</w:t>
      </w:r>
      <w:r w:rsidR="00A716F7">
        <w:rPr>
          <w:rFonts w:ascii="StobiSerif Regular" w:hAnsi="StobiSerif Regular"/>
          <w:lang w:val="mk-MK"/>
        </w:rPr>
        <w:t xml:space="preserve"> </w:t>
      </w:r>
      <w:r w:rsidRPr="00626E7F">
        <w:rPr>
          <w:rFonts w:ascii="StobiSerif Regular" w:hAnsi="StobiSerif Regular"/>
          <w:lang w:val="mk-MK"/>
        </w:rPr>
        <w:t>2 и 3 на овој член се должни да достават изјава за исполнување на условите.</w:t>
      </w:r>
    </w:p>
    <w:p w14:paraId="6111926A" w14:textId="77777777" w:rsidR="00A17537" w:rsidRPr="00626E7F" w:rsidRDefault="00A17537" w:rsidP="00A716F7">
      <w:pPr>
        <w:spacing w:after="160" w:line="259" w:lineRule="auto"/>
        <w:jc w:val="center"/>
        <w:rPr>
          <w:rFonts w:ascii="StobiSerif Regular" w:hAnsi="StobiSerif Regular"/>
          <w:lang w:val="mk-MK"/>
        </w:rPr>
      </w:pPr>
      <w:r w:rsidRPr="00626E7F">
        <w:rPr>
          <w:rFonts w:ascii="StobiSerif Regular" w:hAnsi="StobiSerif Regular"/>
          <w:b/>
          <w:lang w:val="mk-MK"/>
        </w:rPr>
        <w:t xml:space="preserve">В) </w:t>
      </w:r>
      <w:r w:rsidRPr="00626E7F">
        <w:rPr>
          <w:rFonts w:ascii="StobiSerif Regular" w:hAnsi="StobiSerif Regular"/>
          <w:b/>
          <w:bCs/>
          <w:lang w:val="mk-MK"/>
        </w:rPr>
        <w:t xml:space="preserve">Постапување на Агенцијата </w:t>
      </w:r>
      <w:r w:rsidRPr="00626E7F">
        <w:rPr>
          <w:rFonts w:ascii="StobiSerif Regular" w:hAnsi="StobiSerif Regular"/>
          <w:b/>
          <w:lang w:val="mk-MK"/>
        </w:rPr>
        <w:t>со конфискувана имотна корист</w:t>
      </w:r>
    </w:p>
    <w:p w14:paraId="7A2ACCA3" w14:textId="77777777" w:rsidR="00A17537" w:rsidRPr="00626E7F" w:rsidRDefault="00A17537" w:rsidP="00A716F7">
      <w:pPr>
        <w:spacing w:after="160" w:line="259" w:lineRule="auto"/>
        <w:jc w:val="center"/>
        <w:rPr>
          <w:rFonts w:ascii="StobiSerif Regular" w:hAnsi="StobiSerif Regular"/>
          <w:b/>
          <w:bCs/>
          <w:lang w:val="mk-MK"/>
        </w:rPr>
      </w:pPr>
      <w:r w:rsidRPr="00626E7F">
        <w:rPr>
          <w:rFonts w:ascii="StobiSerif Regular" w:hAnsi="StobiSerif Regular"/>
          <w:b/>
          <w:bCs/>
          <w:lang w:val="mk-MK"/>
        </w:rPr>
        <w:t>Извршување на правосилни пресуди за конфискување на имотна корист</w:t>
      </w:r>
    </w:p>
    <w:p w14:paraId="56F98B24" w14:textId="77777777" w:rsidR="00A17537" w:rsidRPr="00626E7F" w:rsidRDefault="00A17537" w:rsidP="00A716F7">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59</w:t>
      </w:r>
    </w:p>
    <w:p w14:paraId="3E5BBCB8"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Агенцијата, по приемот, веднаш ја извршува  правосилната пресуда на судот со </w:t>
      </w:r>
      <w:proofErr w:type="spellStart"/>
      <w:r w:rsidRPr="00626E7F">
        <w:rPr>
          <w:rFonts w:ascii="StobiSerif Regular" w:hAnsi="StobiSerif Regular"/>
          <w:lang w:val="mk-MK"/>
        </w:rPr>
        <w:t>коja</w:t>
      </w:r>
      <w:proofErr w:type="spellEnd"/>
      <w:r w:rsidRPr="00626E7F">
        <w:rPr>
          <w:rFonts w:ascii="StobiSerif Regular" w:hAnsi="StobiSerif Regular"/>
          <w:lang w:val="mk-MK"/>
        </w:rPr>
        <w:t xml:space="preserve"> е наложена конфискација на имотна корист во кривичната постапка. .</w:t>
      </w:r>
    </w:p>
    <w:p w14:paraId="6063B41C"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Во случаите кога судот определил конфискација на имотна корист што се состои во парични средства еквивалентни со вредноста на имотот што треба да се конфискува, а  лицето доброволно не ја платило соодветната вредност во рокот наведен во пресудата, Агенцијата пристапува кон извршување на истата со барање на податоци за имотот што е во сопственост на лицето или тоа со нив управува. Овие податоци Агенцијата може да ги побара од банките, Агенцијата за катастар на </w:t>
      </w:r>
      <w:r w:rsidRPr="00626E7F">
        <w:rPr>
          <w:rFonts w:ascii="StobiSerif Regular" w:hAnsi="StobiSerif Regular"/>
          <w:lang w:val="mk-MK"/>
        </w:rPr>
        <w:lastRenderedPageBreak/>
        <w:t>недвижности, Централниот Регистар на Република Македонија, Централниот депозитар за хартии од вредност и други прави лица и државни органи од кои можат да се прибават податоци за сопственоста или правото за управување со имотот.</w:t>
      </w:r>
    </w:p>
    <w:p w14:paraId="6C018B22"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Доколку Агенцијата пронајде имот што се состои во парични средства во висина пониска од определената имотна корист еквивалентни со вредноста на имотот што се конфискува во правосилната пресуда согласно ставот 2 на овој </w:t>
      </w:r>
      <w:proofErr w:type="spellStart"/>
      <w:r w:rsidRPr="00626E7F">
        <w:rPr>
          <w:rFonts w:ascii="StobiSerif Regular" w:hAnsi="StobiSerif Regular"/>
          <w:lang w:val="mk-MK"/>
        </w:rPr>
        <w:t>членАгенцијата</w:t>
      </w:r>
      <w:proofErr w:type="spellEnd"/>
      <w:r w:rsidRPr="00626E7F">
        <w:rPr>
          <w:rFonts w:ascii="StobiSerif Regular" w:hAnsi="StobiSerif Regular"/>
          <w:lang w:val="mk-MK"/>
        </w:rPr>
        <w:t xml:space="preserve"> пронајдените парични средства ги конфискува или доколку воопшто не пронајде имот што се состои во парични средства, задолжително ги известува јавниот обвинител и судот кој ја донел правосилната пресуда.</w:t>
      </w:r>
    </w:p>
    <w:p w14:paraId="124385F3"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Доколку во случаите од ставот 2 од овој закон Агенцијата не пронајде, односно пронајде друг имот што не се состои во парични средства еквивалентни со вредноста на имотната корист за тоа задолжително</w:t>
      </w:r>
      <w:r w:rsidRPr="00626E7F" w:rsidDel="00802FF6">
        <w:rPr>
          <w:rFonts w:ascii="StobiSerif Regular" w:hAnsi="StobiSerif Regular"/>
          <w:lang w:val="mk-MK"/>
        </w:rPr>
        <w:t xml:space="preserve"> </w:t>
      </w:r>
      <w:r w:rsidRPr="00626E7F">
        <w:rPr>
          <w:rFonts w:ascii="StobiSerif Regular" w:hAnsi="StobiSerif Regular"/>
          <w:lang w:val="mk-MK"/>
        </w:rPr>
        <w:t xml:space="preserve">ги известуваат јавниот обвинител и судот кој ја донел правосилната пресуда согласно Законот за кривичната постапка. </w:t>
      </w:r>
    </w:p>
    <w:p w14:paraId="437672A6" w14:textId="77777777"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 xml:space="preserve">Г) Постапување на Агенцијата со </w:t>
      </w:r>
      <w:proofErr w:type="spellStart"/>
      <w:r w:rsidRPr="00626E7F">
        <w:rPr>
          <w:rFonts w:ascii="StobiSerif Regular" w:hAnsi="StobiSerif Regular"/>
          <w:b/>
          <w:bCs/>
          <w:lang w:val="mk-MK"/>
        </w:rPr>
        <w:t>одзмени</w:t>
      </w:r>
      <w:proofErr w:type="spellEnd"/>
      <w:r w:rsidRPr="00626E7F">
        <w:rPr>
          <w:rFonts w:ascii="StobiSerif Regular" w:hAnsi="StobiSerif Regular"/>
          <w:b/>
          <w:bCs/>
          <w:lang w:val="mk-MK"/>
        </w:rPr>
        <w:t xml:space="preserve"> предмети од историско и културно значење, скапоцени камења и благородни метали, хартии од вредност или удели</w:t>
      </w:r>
    </w:p>
    <w:p w14:paraId="32192D10" w14:textId="77777777"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Постапување со предмети од историско и уметничко значење</w:t>
      </w:r>
    </w:p>
    <w:p w14:paraId="0AE281BA" w14:textId="77777777"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60</w:t>
      </w:r>
    </w:p>
    <w:p w14:paraId="2E9777EA"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Ако привремено се одземени предмети со посебна историска, научна или уметничка вредност, Агенцијата ги предава на чување во соодветна институција надлежна за чување на овој вид предмети.</w:t>
      </w:r>
    </w:p>
    <w:p w14:paraId="03E02075"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По правосилноста на одлуката со која се одземаат или конфискуваат предметите од ставот 1 на овој член тие, без надоместок, се отстапуваат на соодветна институција надлежна за чување на овој вид предмети, определена со закон.</w:t>
      </w:r>
    </w:p>
    <w:p w14:paraId="206F16BC" w14:textId="77777777" w:rsidR="00701472" w:rsidRDefault="00701472" w:rsidP="002E7981">
      <w:pPr>
        <w:spacing w:after="160" w:line="259" w:lineRule="auto"/>
        <w:jc w:val="center"/>
        <w:rPr>
          <w:rFonts w:ascii="StobiSerif Regular" w:hAnsi="StobiSerif Regular"/>
          <w:b/>
          <w:bCs/>
          <w:lang w:val="mk-MK"/>
        </w:rPr>
      </w:pPr>
    </w:p>
    <w:p w14:paraId="4849D0D1" w14:textId="23878110"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Постапување со одземени скапоцени камења и благородни метали (злато и сребро)</w:t>
      </w:r>
    </w:p>
    <w:p w14:paraId="52DCB120" w14:textId="77777777"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61</w:t>
      </w:r>
    </w:p>
    <w:p w14:paraId="7783F23C"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Доколку привремено одземениот имот се состои во скапоцени камења и благородни метали, Агенцијата согласно записникот од член 27 од овој закон ги предава на чување на Народна банка на Република Северна Македонија.</w:t>
      </w:r>
    </w:p>
    <w:p w14:paraId="1BF0F14B"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По правосилноста на одлуката со која се одзема или конфискува злато, сребро и скапоцени камења, Агенцијата ги отстапува согласно одредбите од овој закон, односно</w:t>
      </w:r>
      <w:r w:rsidRPr="00626E7F" w:rsidDel="003D1703">
        <w:rPr>
          <w:rFonts w:ascii="StobiSerif Regular" w:hAnsi="StobiSerif Regular"/>
          <w:lang w:val="mk-MK"/>
        </w:rPr>
        <w:t xml:space="preserve"> </w:t>
      </w:r>
      <w:r w:rsidRPr="00626E7F">
        <w:rPr>
          <w:rFonts w:ascii="StobiSerif Regular" w:hAnsi="StobiSerif Regular"/>
          <w:lang w:val="mk-MK"/>
        </w:rPr>
        <w:t xml:space="preserve">продава согласно одредбите од посебниот закон со кој е уредена оваа материја и </w:t>
      </w:r>
      <w:r w:rsidRPr="00626E7F">
        <w:rPr>
          <w:rFonts w:ascii="StobiSerif Regular" w:hAnsi="StobiSerif Regular"/>
          <w:lang w:val="mk-MK"/>
        </w:rPr>
        <w:lastRenderedPageBreak/>
        <w:t xml:space="preserve">согласно одредбите од </w:t>
      </w:r>
      <w:proofErr w:type="spellStart"/>
      <w:r w:rsidRPr="00626E7F">
        <w:rPr>
          <w:rFonts w:ascii="StobiSerif Regular" w:hAnsi="StobiSerif Regular"/>
          <w:lang w:val="mk-MK"/>
        </w:rPr>
        <w:t>од</w:t>
      </w:r>
      <w:proofErr w:type="spellEnd"/>
      <w:r w:rsidRPr="00626E7F">
        <w:rPr>
          <w:rFonts w:ascii="StobiSerif Regular" w:hAnsi="StobiSerif Regular"/>
          <w:lang w:val="mk-MK"/>
        </w:rPr>
        <w:t xml:space="preserve"> членовите 40 до 53 од овој Закон со кои е уредена постапката за продажба на одземени предмети или конфискуван имот што се состојат во движни ствари.</w:t>
      </w:r>
    </w:p>
    <w:p w14:paraId="056589B7"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Предметите од ставот 2 на овој член се чуваат во Народната банка на Република Северна Македонија се до плаќањето на цената од страна на купувачот.</w:t>
      </w:r>
    </w:p>
    <w:p w14:paraId="12C17A8F" w14:textId="77777777" w:rsidR="00701472" w:rsidRDefault="00701472" w:rsidP="002E7981">
      <w:pPr>
        <w:spacing w:after="160" w:line="259" w:lineRule="auto"/>
        <w:jc w:val="center"/>
        <w:rPr>
          <w:rFonts w:ascii="StobiSerif Regular" w:hAnsi="StobiSerif Regular"/>
          <w:b/>
          <w:bCs/>
          <w:lang w:val="mk-MK"/>
        </w:rPr>
      </w:pPr>
    </w:p>
    <w:p w14:paraId="2360DF30" w14:textId="0D1FA9CB"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Постапување со одземени хартии од вредност и електронски пари</w:t>
      </w:r>
    </w:p>
    <w:p w14:paraId="565F06A2" w14:textId="77777777"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62</w:t>
      </w:r>
    </w:p>
    <w:p w14:paraId="168E58A9"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Во случаите кога привремено е одземен имот што се состои од хартии од вредност, се применуваат одредбите што се однесуваат на продажба на привремено одземен имот и привремено одземени предмети, со цел зачувување на нивната вредност, согласно членот 35 од овој закон, при што продажбата се врши во согласност со прописите со кои е уреден прометот со хартиите од вредност. </w:t>
      </w:r>
    </w:p>
    <w:p w14:paraId="6DEBFCC5"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Продажбата и управувањето на одземените предмети или конфискуван имот со правосилна одлука кој се состои од </w:t>
      </w:r>
      <w:proofErr w:type="spellStart"/>
      <w:r w:rsidRPr="00626E7F">
        <w:rPr>
          <w:rFonts w:ascii="StobiSerif Regular" w:hAnsi="StobiSerif Regular"/>
          <w:lang w:val="mk-MK"/>
        </w:rPr>
        <w:t>хартиии</w:t>
      </w:r>
      <w:proofErr w:type="spellEnd"/>
      <w:r w:rsidRPr="00626E7F">
        <w:rPr>
          <w:rFonts w:ascii="StobiSerif Regular" w:hAnsi="StobiSerif Regular"/>
          <w:lang w:val="mk-MK"/>
        </w:rPr>
        <w:t xml:space="preserve"> од вредност се врши согласно со прописите со кои е уреден прометот на хартии од вредност.</w:t>
      </w:r>
    </w:p>
    <w:p w14:paraId="114D064F"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Управувањето и располагањето со хартиите од вредност од ставовите 1 и 2 на овој член го вршат банки и овластени финансиски институции согласно со Законот за хартии од вредност. </w:t>
      </w:r>
    </w:p>
    <w:p w14:paraId="52F7B82D"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Во случаите кога привремено е одземен имот што се состои од електронски пари, се применуваат одредбите што се однесуваат на продажба на привремено одземен имот и привремено одземени предмети, со цел зачувување на нивната вредност, согласно членот 35 од овој закон. Управувањето и располагањето на електронските пари се врши согласно позитивните законски прописи со кои се уредува трговијата со електронските пари.</w:t>
      </w:r>
    </w:p>
    <w:p w14:paraId="04616806"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За продажбата на одземените хартии од вредност Управниот одбор на Агенцијата донесува одлука за продажба на хартиите од вредност, по претходна согласност на Владата на Република Северна Македонија, согласно членот 42 од овој закон. </w:t>
      </w:r>
    </w:p>
    <w:p w14:paraId="27E06135"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Управниот одбор на Агенцијата носи подзаконски акт во кој се уредуваат поблиските услови за начинот на избор на банките и овластените финансиски институции што управуваат и ги продаваат одземените хартии од вредност.</w:t>
      </w:r>
    </w:p>
    <w:p w14:paraId="65FDFC7A" w14:textId="77777777"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lastRenderedPageBreak/>
        <w:t>Продажба на одземен удел</w:t>
      </w:r>
    </w:p>
    <w:p w14:paraId="5BCBC66F" w14:textId="77777777"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63</w:t>
      </w:r>
    </w:p>
    <w:p w14:paraId="338882AA"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По приемот на правосилната одлука за конфискација на удели, Агенцијата на име на Република Северна Македонија ќе го запише уделот во Книгата на удели и Трговскиот регистар.</w:t>
      </w:r>
    </w:p>
    <w:p w14:paraId="170994A5"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Продажба на удели се врши согласно со одредбите за продажба на </w:t>
      </w:r>
      <w:proofErr w:type="spellStart"/>
      <w:r w:rsidRPr="00626E7F">
        <w:rPr>
          <w:rFonts w:ascii="StobiSerif Regular" w:hAnsi="StobiSerif Regular"/>
          <w:lang w:val="mk-MK"/>
        </w:rPr>
        <w:t>одзмени</w:t>
      </w:r>
      <w:proofErr w:type="spellEnd"/>
      <w:r w:rsidRPr="00626E7F">
        <w:rPr>
          <w:rFonts w:ascii="StobiSerif Regular" w:hAnsi="StobiSerif Regular"/>
          <w:lang w:val="mk-MK"/>
        </w:rPr>
        <w:t xml:space="preserve"> предмети или конфискуван имот што се состојат од подвижни ствари согласно членовите 40 до 53 на овој Закон и Законот за трговските друштва.</w:t>
      </w:r>
    </w:p>
    <w:p w14:paraId="7117A9A1" w14:textId="77777777" w:rsidR="00701472" w:rsidRDefault="00701472" w:rsidP="002E7981">
      <w:pPr>
        <w:spacing w:after="160" w:line="259" w:lineRule="auto"/>
        <w:jc w:val="center"/>
        <w:rPr>
          <w:rFonts w:ascii="StobiSerif Regular" w:hAnsi="StobiSerif Regular"/>
          <w:b/>
          <w:bCs/>
          <w:lang w:val="mk-MK"/>
        </w:rPr>
      </w:pPr>
    </w:p>
    <w:p w14:paraId="65982C18" w14:textId="60C7EE8E"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Трајно одземени и конфискувани подвижни предмети во прекршочна и управна постапка и согласно меѓународна рестриктивна мерка</w:t>
      </w:r>
    </w:p>
    <w:p w14:paraId="19E090BA" w14:textId="77777777"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64</w:t>
      </w:r>
    </w:p>
    <w:p w14:paraId="571CFAA6"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Одредбите од овој закон ќе се однесуваат и на трајно одземени и конфискувани подвижни предмети во прекршочна и управна постапка согласно со закон, како и согласно меѓународна рестриктивна мерка.</w:t>
      </w:r>
    </w:p>
    <w:p w14:paraId="0DC88C4C"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Ставот 1 на овој член не се применува за одземените предмети согласно со Законот за даночната постапка.</w:t>
      </w:r>
    </w:p>
    <w:p w14:paraId="544F6DF6" w14:textId="77777777" w:rsidR="00701472" w:rsidRDefault="00701472" w:rsidP="002E7981">
      <w:pPr>
        <w:spacing w:after="160" w:line="259" w:lineRule="auto"/>
        <w:jc w:val="center"/>
        <w:rPr>
          <w:rFonts w:ascii="StobiSerif Regular" w:hAnsi="StobiSerif Regular"/>
          <w:b/>
          <w:bCs/>
          <w:lang w:val="mk-MK"/>
        </w:rPr>
      </w:pPr>
    </w:p>
    <w:p w14:paraId="61BAF8DA" w14:textId="33D382D8"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Буџет и средства за работа</w:t>
      </w:r>
    </w:p>
    <w:p w14:paraId="5CE9BAB4" w14:textId="77777777"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65</w:t>
      </w:r>
    </w:p>
    <w:p w14:paraId="0DAC80BB" w14:textId="77777777" w:rsidR="00A17537" w:rsidRPr="00626E7F" w:rsidRDefault="00A17537" w:rsidP="00A17537">
      <w:pPr>
        <w:spacing w:after="160" w:line="259" w:lineRule="auto"/>
        <w:jc w:val="both"/>
        <w:rPr>
          <w:rFonts w:ascii="StobiSerif Regular" w:hAnsi="StobiSerif Regular"/>
          <w:lang w:val="mk-MK"/>
        </w:rPr>
      </w:pPr>
      <w:r w:rsidRPr="00626E7F">
        <w:rPr>
          <w:rFonts w:ascii="StobiSerif Regular" w:hAnsi="StobiSerif Regular"/>
          <w:lang w:val="mk-MK"/>
        </w:rPr>
        <w:t xml:space="preserve">Средствата за работа на Агенцијата се обезбедуваат од Буџетот на Република Северна Македонија, како и од процентот на продажбата на одземениот имот. </w:t>
      </w:r>
    </w:p>
    <w:p w14:paraId="2DD34AA5" w14:textId="77777777" w:rsidR="00A17537" w:rsidRPr="00626E7F" w:rsidRDefault="00A17537" w:rsidP="00A17537">
      <w:pPr>
        <w:spacing w:after="160" w:line="259" w:lineRule="auto"/>
        <w:jc w:val="both"/>
        <w:rPr>
          <w:rFonts w:ascii="StobiSerif Regular" w:hAnsi="StobiSerif Regular"/>
          <w:lang w:val="mk-MK"/>
        </w:rPr>
      </w:pPr>
      <w:r w:rsidRPr="00626E7F">
        <w:rPr>
          <w:rFonts w:ascii="StobiSerif Regular" w:hAnsi="StobiSerif Regular"/>
          <w:lang w:val="mk-MK"/>
        </w:rPr>
        <w:t xml:space="preserve">За потребите за тековно организирање на активностите на Агенцијата, како и за управување со одземениот имот, Агенцијата задржува 30% од вредноста на остварениот приход од секоја продажба на одземените предмети и конфискуваниот имот од страна на Агенцијата, како и 100% од средствата од закупнина согласно членот 57 од овој закон. </w:t>
      </w:r>
    </w:p>
    <w:p w14:paraId="1DE36513" w14:textId="77777777" w:rsidR="00A17537" w:rsidRPr="00626E7F" w:rsidRDefault="00A17537" w:rsidP="00A17537">
      <w:pPr>
        <w:spacing w:after="160" w:line="259" w:lineRule="auto"/>
        <w:jc w:val="both"/>
        <w:rPr>
          <w:rFonts w:ascii="StobiSerif Regular" w:hAnsi="StobiSerif Regular"/>
          <w:lang w:val="mk-MK"/>
        </w:rPr>
      </w:pPr>
      <w:r w:rsidRPr="00626E7F">
        <w:rPr>
          <w:rFonts w:ascii="StobiSerif Regular" w:hAnsi="StobiSerif Regular"/>
          <w:lang w:val="mk-MK"/>
        </w:rPr>
        <w:t xml:space="preserve"> Средствата се уплаќаат на  начин што по спроведената продажба, купувачот е должен 30% од вредноста да уплати на посебна </w:t>
      </w:r>
      <w:proofErr w:type="spellStart"/>
      <w:r w:rsidRPr="00626E7F">
        <w:rPr>
          <w:rFonts w:ascii="StobiSerif Regular" w:hAnsi="StobiSerif Regular"/>
          <w:lang w:val="mk-MK"/>
        </w:rPr>
        <w:t>приходна</w:t>
      </w:r>
      <w:proofErr w:type="spellEnd"/>
      <w:r w:rsidRPr="00626E7F">
        <w:rPr>
          <w:rFonts w:ascii="StobiSerif Regular" w:hAnsi="StobiSerif Regular"/>
          <w:lang w:val="mk-MK"/>
        </w:rPr>
        <w:t xml:space="preserve"> шифра на депозитната сметка на Агенцијата, а останатите 70% е должен да ги уплати на друга пригодна шифра на </w:t>
      </w:r>
      <w:r w:rsidRPr="00626E7F">
        <w:rPr>
          <w:rFonts w:ascii="StobiSerif Regular" w:hAnsi="StobiSerif Regular"/>
          <w:lang w:val="mk-MK"/>
        </w:rPr>
        <w:lastRenderedPageBreak/>
        <w:t xml:space="preserve">депозитната сметка од која ќе се изврши трансфер во корист на Буџетот на Република Северна Македонија. </w:t>
      </w:r>
    </w:p>
    <w:p w14:paraId="37A9482B" w14:textId="38DB0362" w:rsidR="00A17537" w:rsidRPr="00626E7F" w:rsidRDefault="00A17537" w:rsidP="00A17537">
      <w:pPr>
        <w:spacing w:after="160" w:line="259" w:lineRule="auto"/>
        <w:jc w:val="both"/>
        <w:rPr>
          <w:rFonts w:ascii="StobiSerif Regular" w:hAnsi="StobiSerif Regular"/>
          <w:b/>
          <w:bCs/>
          <w:u w:val="single"/>
          <w:lang w:val="mk-MK"/>
        </w:rPr>
      </w:pPr>
      <w:r w:rsidRPr="00626E7F">
        <w:rPr>
          <w:rFonts w:ascii="StobiSerif Regular" w:hAnsi="StobiSerif Regular"/>
          <w:b/>
          <w:bCs/>
          <w:u w:val="single"/>
          <w:lang w:val="mk-MK"/>
        </w:rPr>
        <w:t xml:space="preserve"> Алтернатива на став</w:t>
      </w:r>
      <w:r w:rsidR="002E7981">
        <w:rPr>
          <w:rFonts w:ascii="StobiSerif Regular" w:hAnsi="StobiSerif Regular"/>
          <w:b/>
          <w:bCs/>
          <w:u w:val="single"/>
          <w:lang w:val="mk-MK"/>
        </w:rPr>
        <w:t>от</w:t>
      </w:r>
      <w:r w:rsidRPr="00626E7F">
        <w:rPr>
          <w:rFonts w:ascii="StobiSerif Regular" w:hAnsi="StobiSerif Regular"/>
          <w:b/>
          <w:bCs/>
          <w:u w:val="single"/>
          <w:lang w:val="mk-MK"/>
        </w:rPr>
        <w:t xml:space="preserve"> 3</w:t>
      </w:r>
    </w:p>
    <w:p w14:paraId="74427149" w14:textId="77777777" w:rsidR="00A17537" w:rsidRPr="00626E7F" w:rsidRDefault="00A17537" w:rsidP="00A17537">
      <w:pPr>
        <w:spacing w:after="160" w:line="259" w:lineRule="auto"/>
        <w:jc w:val="both"/>
        <w:rPr>
          <w:rFonts w:ascii="StobiSerif Regular" w:hAnsi="StobiSerif Regular"/>
          <w:lang w:val="mk-MK"/>
        </w:rPr>
      </w:pPr>
      <w:r w:rsidRPr="00626E7F">
        <w:rPr>
          <w:rFonts w:ascii="StobiSerif Regular" w:hAnsi="StobiSerif Regular"/>
          <w:lang w:val="mk-MK"/>
        </w:rPr>
        <w:t>70% се влеваат во Посебен државен фонд на средства од конфискуван имот со кој раководи Владата на Република Северна Македонија.</w:t>
      </w:r>
    </w:p>
    <w:p w14:paraId="4930D003" w14:textId="77777777" w:rsidR="002E7981" w:rsidRDefault="002E7981" w:rsidP="002E7981">
      <w:pPr>
        <w:spacing w:after="160" w:line="259" w:lineRule="auto"/>
        <w:jc w:val="center"/>
        <w:rPr>
          <w:rFonts w:ascii="StobiSerif Regular" w:hAnsi="StobiSerif Regular"/>
          <w:lang w:val="mk-MK"/>
        </w:rPr>
      </w:pPr>
    </w:p>
    <w:p w14:paraId="3400EB4A" w14:textId="7BA6CDC4"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VI. ПОСТАПУВАЊЕ СО СТВАРИ НАДВОР ОД ПРОМЕТ</w:t>
      </w:r>
    </w:p>
    <w:p w14:paraId="224F53C5" w14:textId="70A8EE03" w:rsidR="00A17537" w:rsidRPr="00626E7F" w:rsidRDefault="00A17537" w:rsidP="002E7981">
      <w:pPr>
        <w:spacing w:after="160" w:line="259" w:lineRule="auto"/>
        <w:jc w:val="center"/>
        <w:rPr>
          <w:rFonts w:ascii="StobiSerif Regular" w:hAnsi="StobiSerif Regular"/>
          <w:b/>
          <w:lang w:val="mk-MK"/>
        </w:rPr>
      </w:pPr>
      <w:r w:rsidRPr="00626E7F">
        <w:rPr>
          <w:rFonts w:ascii="StobiSerif Regular" w:hAnsi="StobiSerif Regular"/>
          <w:b/>
          <w:lang w:val="mk-MK"/>
        </w:rPr>
        <w:t>Постапување со одземен или конфискуван имот што е бесправно изграден (дивоградба)</w:t>
      </w:r>
    </w:p>
    <w:p w14:paraId="584D76E5" w14:textId="77777777" w:rsidR="00A17537" w:rsidRPr="00626E7F" w:rsidRDefault="00A17537" w:rsidP="002E7981">
      <w:pPr>
        <w:spacing w:after="160" w:line="259" w:lineRule="auto"/>
        <w:jc w:val="center"/>
        <w:rPr>
          <w:rFonts w:ascii="StobiSerif Regular" w:hAnsi="StobiSerif Regular"/>
          <w:b/>
          <w:lang w:val="mk-MK"/>
        </w:rPr>
      </w:pPr>
      <w:r w:rsidRPr="00626E7F">
        <w:rPr>
          <w:rFonts w:ascii="StobiSerif Regular" w:hAnsi="StobiSerif Regular"/>
          <w:b/>
          <w:lang w:val="mk-MK"/>
        </w:rPr>
        <w:t>Член 66</w:t>
      </w:r>
    </w:p>
    <w:p w14:paraId="2ED7103A" w14:textId="77777777"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Во случаите кога со правосилна одлука е одземен или конфискуван недвижен имот кој е бесправно изграден (дивоградба),  тогаш Агенцијата по предлог на Управниот одбор врз основа на одлука на Владата на Република Северна Македонија го предава на единицата на локална самоуправа на нејзина понатамошна надлежност. Единицата на локална самоуправа е должна да поведе постапка истиот имот да го легализира или да го сруши во рок од 6 месеци од приемот. Доколку имотот се легализира, </w:t>
      </w:r>
      <w:bookmarkStart w:id="6" w:name="_Hlk107493212"/>
      <w:r w:rsidRPr="00626E7F">
        <w:rPr>
          <w:rFonts w:ascii="StobiSerif Regular" w:hAnsi="StobiSerif Regular"/>
          <w:lang w:val="mk-MK"/>
        </w:rPr>
        <w:t xml:space="preserve">единицата на локална самоуправа има право да стопанисува со недвижноста согласно Одлука на Владата на Република Северна Македонија. </w:t>
      </w:r>
    </w:p>
    <w:p w14:paraId="0B963D2B" w14:textId="640CD3D2" w:rsidR="00A17537" w:rsidRPr="00626E7F" w:rsidRDefault="00A17537" w:rsidP="002E7981">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Стекнатата недвижност според ставот 1 од овој член, не смее да биде предмет на комерцијална продажба од страна на единиците на локална самоуправа, но може да биде отстапена на други органи на власта или на </w:t>
      </w:r>
      <w:r w:rsidR="002E7981">
        <w:rPr>
          <w:rFonts w:ascii="StobiSerif Regular" w:hAnsi="StobiSerif Regular"/>
          <w:lang w:val="mk-MK"/>
        </w:rPr>
        <w:t>невладини организации</w:t>
      </w:r>
      <w:r w:rsidRPr="00626E7F">
        <w:rPr>
          <w:rFonts w:ascii="StobiSerif Regular" w:hAnsi="StobiSerif Regular"/>
          <w:lang w:val="mk-MK"/>
        </w:rPr>
        <w:t xml:space="preserve"> кои што се регистрирани за давање помош и заштита на социјално ранливите категории на граѓани на Р</w:t>
      </w:r>
      <w:r w:rsidR="002E7981">
        <w:rPr>
          <w:rFonts w:ascii="StobiSerif Regular" w:hAnsi="StobiSerif Regular"/>
          <w:lang w:val="mk-MK"/>
        </w:rPr>
        <w:t>епублика Северна Македонија</w:t>
      </w:r>
      <w:r w:rsidRPr="00626E7F">
        <w:rPr>
          <w:rFonts w:ascii="StobiSerif Regular" w:hAnsi="StobiSerif Regular"/>
          <w:lang w:val="mk-MK"/>
        </w:rPr>
        <w:t>.</w:t>
      </w:r>
    </w:p>
    <w:p w14:paraId="1DB541A9" w14:textId="77777777" w:rsidR="00A17537" w:rsidRPr="00626E7F" w:rsidRDefault="00A17537" w:rsidP="002E7981">
      <w:pPr>
        <w:spacing w:after="160" w:line="259" w:lineRule="auto"/>
        <w:jc w:val="center"/>
        <w:rPr>
          <w:rFonts w:ascii="StobiSerif Regular" w:hAnsi="StobiSerif Regular"/>
          <w:b/>
          <w:bCs/>
          <w:lang w:val="mk-MK"/>
        </w:rPr>
      </w:pPr>
      <w:bookmarkStart w:id="7" w:name="_Hlk107493515"/>
      <w:bookmarkEnd w:id="6"/>
      <w:r w:rsidRPr="00626E7F">
        <w:rPr>
          <w:rFonts w:ascii="StobiSerif Regular" w:hAnsi="StobiSerif Regular"/>
          <w:b/>
          <w:bCs/>
          <w:lang w:val="mk-MK"/>
        </w:rPr>
        <w:t>Постапување со одземени наркотични дроги, психотропни супстанции и прекурзори</w:t>
      </w:r>
    </w:p>
    <w:bookmarkEnd w:id="7"/>
    <w:p w14:paraId="4DA4BC39" w14:textId="77777777" w:rsidR="00A17537" w:rsidRPr="00626E7F" w:rsidRDefault="00A17537" w:rsidP="002E7981">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67</w:t>
      </w:r>
    </w:p>
    <w:p w14:paraId="43D5A9A7"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Одземените наркотични дроги, психотропни </w:t>
      </w:r>
      <w:proofErr w:type="spellStart"/>
      <w:r w:rsidRPr="00626E7F">
        <w:rPr>
          <w:rFonts w:ascii="StobiSerif Regular" w:hAnsi="StobiSerif Regular"/>
          <w:lang w:val="mk-MK"/>
        </w:rPr>
        <w:t>сустанции</w:t>
      </w:r>
      <w:proofErr w:type="spellEnd"/>
      <w:r w:rsidRPr="00626E7F">
        <w:rPr>
          <w:rFonts w:ascii="StobiSerif Regular" w:hAnsi="StobiSerif Regular"/>
          <w:lang w:val="mk-MK"/>
        </w:rPr>
        <w:t xml:space="preserve"> и прекурзори до моментот на донесување на одлуката за уништување и уништувањето се предаваат на чување во Агенцијата. Доколку во Агенцијата не постојат услови за чување на </w:t>
      </w:r>
      <w:proofErr w:type="spellStart"/>
      <w:r w:rsidRPr="00626E7F">
        <w:rPr>
          <w:rFonts w:ascii="StobiSerif Regular" w:hAnsi="StobiSerif Regular"/>
          <w:lang w:val="mk-MK"/>
        </w:rPr>
        <w:t>наркотичните</w:t>
      </w:r>
      <w:proofErr w:type="spellEnd"/>
      <w:r w:rsidRPr="00626E7F">
        <w:rPr>
          <w:rFonts w:ascii="StobiSerif Regular" w:hAnsi="StobiSerif Regular"/>
          <w:lang w:val="mk-MK"/>
        </w:rPr>
        <w:t xml:space="preserve"> дроги, психотропни </w:t>
      </w:r>
      <w:proofErr w:type="spellStart"/>
      <w:r w:rsidRPr="00626E7F">
        <w:rPr>
          <w:rFonts w:ascii="StobiSerif Regular" w:hAnsi="StobiSerif Regular"/>
          <w:lang w:val="mk-MK"/>
        </w:rPr>
        <w:t>сустанции</w:t>
      </w:r>
      <w:proofErr w:type="spellEnd"/>
      <w:r w:rsidRPr="00626E7F">
        <w:rPr>
          <w:rFonts w:ascii="StobiSerif Regular" w:hAnsi="StobiSerif Regular"/>
          <w:lang w:val="mk-MK"/>
        </w:rPr>
        <w:t xml:space="preserve"> и прекурзори тие се чуваат кај надлежен државен орган што ги исполнува пропишаните услови за нивно чување. При предавањето се составува записник.</w:t>
      </w:r>
    </w:p>
    <w:p w14:paraId="76DA486D"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 xml:space="preserve">Одземените наркотични дроги, </w:t>
      </w:r>
      <w:proofErr w:type="spellStart"/>
      <w:r w:rsidRPr="00626E7F">
        <w:rPr>
          <w:rFonts w:ascii="StobiSerif Regular" w:hAnsi="StobiSerif Regular"/>
          <w:lang w:val="mk-MK"/>
        </w:rPr>
        <w:t>психитропни</w:t>
      </w:r>
      <w:proofErr w:type="spellEnd"/>
      <w:r w:rsidRPr="00626E7F">
        <w:rPr>
          <w:rFonts w:ascii="StobiSerif Regular" w:hAnsi="StobiSerif Regular"/>
          <w:lang w:val="mk-MK"/>
        </w:rPr>
        <w:t xml:space="preserve"> супстанции и прекурзори се чуваат во посебна просторија.</w:t>
      </w:r>
    </w:p>
    <w:p w14:paraId="2F1978DB"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Стандардите за безбедност и начинот на чување и уништување на одземените наркотични дроги, психотропни </w:t>
      </w:r>
      <w:proofErr w:type="spellStart"/>
      <w:r w:rsidRPr="00626E7F">
        <w:rPr>
          <w:rFonts w:ascii="StobiSerif Regular" w:hAnsi="StobiSerif Regular"/>
          <w:lang w:val="mk-MK"/>
        </w:rPr>
        <w:t>сустанции</w:t>
      </w:r>
      <w:proofErr w:type="spellEnd"/>
      <w:r w:rsidRPr="00626E7F">
        <w:rPr>
          <w:rFonts w:ascii="StobiSerif Regular" w:hAnsi="StobiSerif Regular"/>
          <w:lang w:val="mk-MK"/>
        </w:rPr>
        <w:t xml:space="preserve"> и прекурзори се уредува со посебен закон.</w:t>
      </w:r>
    </w:p>
    <w:p w14:paraId="7F3E3BC0"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Владата на Република Северна Македонија со акт ја уредува  и постапката при нивно отстапување за научно-истражувачки цели.</w:t>
      </w:r>
    </w:p>
    <w:p w14:paraId="11873EEC"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Управниот одбор со подзаконски акт го пропишува образецот на записникот од ставот 1 на овој член.</w:t>
      </w:r>
    </w:p>
    <w:p w14:paraId="57F50A30" w14:textId="77777777" w:rsidR="00EF5D34" w:rsidRDefault="00EF5D34" w:rsidP="00EF5D34">
      <w:pPr>
        <w:spacing w:after="160" w:line="259" w:lineRule="auto"/>
        <w:jc w:val="center"/>
        <w:rPr>
          <w:rFonts w:ascii="StobiSerif Regular" w:hAnsi="StobiSerif Regular"/>
          <w:b/>
          <w:bCs/>
          <w:lang w:val="mk-MK"/>
        </w:rPr>
      </w:pPr>
    </w:p>
    <w:p w14:paraId="0C85951E" w14:textId="475661DC" w:rsidR="00A17537" w:rsidRPr="00626E7F" w:rsidRDefault="00A17537" w:rsidP="00EF5D34">
      <w:pPr>
        <w:spacing w:after="160" w:line="259" w:lineRule="auto"/>
        <w:jc w:val="center"/>
        <w:rPr>
          <w:rFonts w:ascii="StobiSerif Regular" w:hAnsi="StobiSerif Regular"/>
          <w:b/>
          <w:bCs/>
          <w:lang w:val="mk-MK"/>
        </w:rPr>
      </w:pPr>
      <w:r w:rsidRPr="00626E7F">
        <w:rPr>
          <w:rFonts w:ascii="StobiSerif Regular" w:hAnsi="StobiSerif Regular"/>
          <w:b/>
          <w:bCs/>
          <w:lang w:val="mk-MK"/>
        </w:rPr>
        <w:t>Отстапување на наркотични дроги, психотропни супстанции и прекурзори за научни истражувања</w:t>
      </w:r>
    </w:p>
    <w:p w14:paraId="7BB647E8" w14:textId="77777777" w:rsidR="00A17537" w:rsidRPr="00626E7F" w:rsidRDefault="00A17537" w:rsidP="00EF5D34">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68</w:t>
      </w:r>
    </w:p>
    <w:p w14:paraId="1AF18F56" w14:textId="519B858A"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Заради потребите за едукација и стручно оспособување судот може да донесе одлука примерок од одземените наркотични дроги, психотропни супстанции и прекурзори Агенцијата да отстапи </w:t>
      </w:r>
      <w:bookmarkStart w:id="8" w:name="_Hlk107494291"/>
      <w:r w:rsidRPr="00626E7F">
        <w:rPr>
          <w:rFonts w:ascii="StobiSerif Regular" w:hAnsi="StobiSerif Regular"/>
          <w:lang w:val="mk-MK"/>
        </w:rPr>
        <w:t>на соодветна институција која врши научни истражувања или врши научно-едукативна или стручно-едукативна дејност, односно тренинг или обука на службени песови согласно закон</w:t>
      </w:r>
      <w:bookmarkEnd w:id="8"/>
      <w:r w:rsidR="00EF5D34">
        <w:rPr>
          <w:rFonts w:ascii="StobiSerif Regular" w:hAnsi="StobiSerif Regular"/>
          <w:lang w:val="mk-MK"/>
        </w:rPr>
        <w:t>.</w:t>
      </w:r>
    </w:p>
    <w:p w14:paraId="200DAA99" w14:textId="77777777" w:rsidR="00EF5D34" w:rsidRDefault="00EF5D34" w:rsidP="00EF5D34">
      <w:pPr>
        <w:spacing w:after="160" w:line="259" w:lineRule="auto"/>
        <w:jc w:val="center"/>
        <w:rPr>
          <w:rFonts w:ascii="StobiSerif Regular" w:hAnsi="StobiSerif Regular"/>
          <w:b/>
          <w:bCs/>
          <w:lang w:val="mk-MK"/>
        </w:rPr>
      </w:pPr>
    </w:p>
    <w:p w14:paraId="40149A0D" w14:textId="50DBEC86" w:rsidR="00A17537" w:rsidRPr="00626E7F" w:rsidRDefault="00A17537" w:rsidP="00EF5D34">
      <w:pPr>
        <w:spacing w:after="160" w:line="259" w:lineRule="auto"/>
        <w:jc w:val="center"/>
        <w:rPr>
          <w:rFonts w:ascii="StobiSerif Regular" w:hAnsi="StobiSerif Regular"/>
          <w:b/>
          <w:bCs/>
          <w:lang w:val="mk-MK"/>
        </w:rPr>
      </w:pPr>
      <w:r w:rsidRPr="00626E7F">
        <w:rPr>
          <w:rFonts w:ascii="StobiSerif Regular" w:hAnsi="StobiSerif Regular"/>
          <w:b/>
          <w:bCs/>
          <w:lang w:val="mk-MK"/>
        </w:rPr>
        <w:t>Уништување на наркотични дроги, психотропни супстанции и прекурзори</w:t>
      </w:r>
    </w:p>
    <w:p w14:paraId="7166CD52" w14:textId="77777777" w:rsidR="00A17537" w:rsidRPr="00626E7F" w:rsidRDefault="00A17537" w:rsidP="00EF5D34">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69</w:t>
      </w:r>
    </w:p>
    <w:p w14:paraId="0FDFB283" w14:textId="37A3C944"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По добиената одлука за уништување на одземени наркотични дроги, психотропни супстанции и прекурзори донесена од надлежниот суд согласно одредбите од Законот за кривичната постапка, Одземените наркотични дроги, психотропни супстанции и прекурзори </w:t>
      </w:r>
      <w:bookmarkStart w:id="9" w:name="_Hlk107493998"/>
      <w:r w:rsidRPr="00626E7F">
        <w:rPr>
          <w:rFonts w:ascii="StobiSerif Regular" w:hAnsi="StobiSerif Regular"/>
          <w:lang w:val="mk-MK"/>
        </w:rPr>
        <w:t xml:space="preserve">се уништуваат од комисија за уништување </w:t>
      </w:r>
      <w:r w:rsidRPr="00626E7F">
        <w:rPr>
          <w:rFonts w:ascii="StobiSerif Regular" w:hAnsi="StobiSerif Regular"/>
          <w:bCs/>
          <w:lang w:val="mk-MK"/>
        </w:rPr>
        <w:t>на наркотични дроги, психотропни супстанции и прекурзори</w:t>
      </w:r>
      <w:r w:rsidRPr="00626E7F">
        <w:rPr>
          <w:rFonts w:ascii="StobiSerif Regular" w:hAnsi="StobiSerif Regular"/>
          <w:lang w:val="mk-MK"/>
        </w:rPr>
        <w:t xml:space="preserve"> формирана од </w:t>
      </w:r>
      <w:r w:rsidR="00134B2E">
        <w:rPr>
          <w:rFonts w:ascii="StobiSerif Regular" w:hAnsi="StobiSerif Regular"/>
          <w:lang w:val="mk-MK"/>
        </w:rPr>
        <w:t>Управниот одбор.</w:t>
      </w:r>
    </w:p>
    <w:p w14:paraId="13CFF87A"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Комисијата од ставот 1 на овој член е составена од пет члена кои се претставници од судот, јавното обвинителство, Министерството за правда, Министерството за внатрешни работи и Агенцијата.</w:t>
      </w:r>
    </w:p>
    <w:p w14:paraId="2C7C0C3B"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Уништувањето на одземените наркотични дроги, психотропни супстанции и прекурзори се изведува со палење во објект со одобрение за согорување на материи.</w:t>
      </w:r>
    </w:p>
    <w:bookmarkEnd w:id="9"/>
    <w:p w14:paraId="2DEDF7D8"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За спроведеното уништување комисијата го известува надлежниот суд кој ја донел одлуката за уништување.</w:t>
      </w:r>
    </w:p>
    <w:p w14:paraId="1D49ED17" w14:textId="6D058093" w:rsidR="00A17537" w:rsidRPr="00626E7F" w:rsidRDefault="00A17537" w:rsidP="00EF5D34">
      <w:pPr>
        <w:spacing w:after="160" w:line="259" w:lineRule="auto"/>
        <w:jc w:val="center"/>
        <w:rPr>
          <w:rFonts w:ascii="StobiSerif Regular" w:hAnsi="StobiSerif Regular"/>
          <w:b/>
          <w:bCs/>
          <w:lang w:val="mk-MK"/>
        </w:rPr>
      </w:pPr>
      <w:bookmarkStart w:id="10" w:name="_Hlk107494445"/>
      <w:r w:rsidRPr="00626E7F">
        <w:rPr>
          <w:rFonts w:ascii="StobiSerif Regular" w:hAnsi="StobiSerif Regular"/>
          <w:b/>
          <w:bCs/>
          <w:lang w:val="mk-MK"/>
        </w:rPr>
        <w:t xml:space="preserve">Постапување со одземено оружје, муниција и </w:t>
      </w:r>
      <w:proofErr w:type="spellStart"/>
      <w:r w:rsidRPr="00626E7F">
        <w:rPr>
          <w:rFonts w:ascii="StobiSerif Regular" w:hAnsi="StobiSerif Regular"/>
          <w:b/>
          <w:bCs/>
          <w:lang w:val="mk-MK"/>
        </w:rPr>
        <w:t>екплозивен</w:t>
      </w:r>
      <w:proofErr w:type="spellEnd"/>
      <w:r w:rsidRPr="00626E7F">
        <w:rPr>
          <w:rFonts w:ascii="StobiSerif Regular" w:hAnsi="StobiSerif Regular"/>
          <w:b/>
          <w:bCs/>
          <w:lang w:val="mk-MK"/>
        </w:rPr>
        <w:t xml:space="preserve"> материјал</w:t>
      </w:r>
    </w:p>
    <w:bookmarkEnd w:id="10"/>
    <w:p w14:paraId="38195A1B" w14:textId="77777777" w:rsidR="00A17537" w:rsidRPr="00626E7F" w:rsidRDefault="00A17537" w:rsidP="00EF5D34">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70</w:t>
      </w:r>
    </w:p>
    <w:p w14:paraId="3FA293FA"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Оружјето, деловите и компонентите на оружје, муницијата и експлозивниот материјал одземени во кривична или прекршочна постапка, како и пронајденото оружје, деловите и компонентите на оружје, муницијата и експлозивниот материјал за кои не е водена кривична и прекршочна постапка, ниту е познат нивниот сопственик, се предаваат на Агенцијата. Доколку Агенцијата нема услови за нивно чување, се чуваат во Министерството за внатрешни работи и Министерството за одбрана.</w:t>
      </w:r>
    </w:p>
    <w:p w14:paraId="5B13B350"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Исправното оружје, како и деловите и компонентите на оружје, согласно со закон, со претходна согласност на Владата на Република Македонија може да биде отстапено без надоместок на судската полиција, Министерството за внатрешни работи, </w:t>
      </w:r>
      <w:proofErr w:type="spellStart"/>
      <w:r w:rsidRPr="00626E7F">
        <w:rPr>
          <w:rFonts w:ascii="StobiSerif Regular" w:hAnsi="StobiSerif Regular"/>
          <w:lang w:val="mk-MK"/>
        </w:rPr>
        <w:t>Министертвото</w:t>
      </w:r>
      <w:proofErr w:type="spellEnd"/>
      <w:r w:rsidRPr="00626E7F">
        <w:rPr>
          <w:rFonts w:ascii="StobiSerif Regular" w:hAnsi="StobiSerif Regular"/>
          <w:lang w:val="mk-MK"/>
        </w:rPr>
        <w:t xml:space="preserve"> за одбрана, Армијата на Република Македонија, Управата за извршување на санкции, Финансиската полиција и други органи кои со закон имаат право да користат оружје.</w:t>
      </w:r>
    </w:p>
    <w:p w14:paraId="1DD2E792"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Исправното оружје, како и деловите и компонентите на оружје, муниција и експлозивен материјал согласно со закон можат да се продадат по пат на јавно наддавање во постапка пропишана со овој закон на правни лица што се занимаваат со промет на оружје и муниција и на физички лица кои имаат одобрение за набавување на оружје. Заради потребите за едукација и стручно оспособување судот може да донесе одлука примерок од неисправното оружје, како и деловите и компонентите на оружје, да биде отстапен на соодветна институција која врши научни истражувања или врши научно-едукативна дејност.</w:t>
      </w:r>
    </w:p>
    <w:p w14:paraId="3F0A87E8" w14:textId="4BF669AC"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Оружјето, деловите и компонентите на оружје, муницијата и експлозивниот материјал од ставот 1 на овој член се уништува по добиената одлука за уништување донесена од надлежниот суд согласно одредбите од Законот за кривичната постапка, од страна на </w:t>
      </w:r>
      <w:bookmarkStart w:id="11" w:name="_Hlk107494534"/>
      <w:r w:rsidRPr="00626E7F">
        <w:rPr>
          <w:rFonts w:ascii="StobiSerif Regular" w:hAnsi="StobiSerif Regular"/>
          <w:lang w:val="mk-MK"/>
        </w:rPr>
        <w:t xml:space="preserve">комисијата за уништување на одземено оружје, муниција и експлозивен материјал формирана од </w:t>
      </w:r>
      <w:r w:rsidR="00C60935">
        <w:rPr>
          <w:rFonts w:ascii="StobiSerif Regular" w:hAnsi="StobiSerif Regular"/>
          <w:lang w:val="mk-MK"/>
        </w:rPr>
        <w:t>Управниот одбор</w:t>
      </w:r>
      <w:r w:rsidRPr="00626E7F">
        <w:rPr>
          <w:rFonts w:ascii="StobiSerif Regular" w:hAnsi="StobiSerif Regular"/>
          <w:lang w:val="mk-MK"/>
        </w:rPr>
        <w:t>.</w:t>
      </w:r>
    </w:p>
    <w:p w14:paraId="120CAE25"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Комисијата од ставот 5 на овој член е составена од пет члена кои се претставници од судот, јавното обвинителство, Министерството за правда, Министерството за внатрешни работи и Агенцијата.</w:t>
      </w:r>
    </w:p>
    <w:bookmarkEnd w:id="11"/>
    <w:p w14:paraId="0B817346"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За спроведеното уништување комисијата го известува надлежниот суд кој ја донел одлуката за уништување.</w:t>
      </w:r>
    </w:p>
    <w:p w14:paraId="002FEFE4" w14:textId="0708C10B" w:rsidR="00A17537" w:rsidRPr="00626E7F" w:rsidRDefault="00A17537" w:rsidP="00EF5D34">
      <w:pPr>
        <w:spacing w:after="160" w:line="259" w:lineRule="auto"/>
        <w:jc w:val="center"/>
        <w:rPr>
          <w:rFonts w:ascii="StobiSerif Regular" w:hAnsi="StobiSerif Regular"/>
          <w:b/>
          <w:bCs/>
          <w:lang w:val="mk-MK"/>
        </w:rPr>
      </w:pPr>
      <w:r w:rsidRPr="00626E7F">
        <w:rPr>
          <w:rFonts w:ascii="StobiSerif Regular" w:hAnsi="StobiSerif Regular"/>
          <w:b/>
          <w:bCs/>
          <w:lang w:val="mk-MK"/>
        </w:rPr>
        <w:lastRenderedPageBreak/>
        <w:t>Уништување на одземен имот</w:t>
      </w:r>
    </w:p>
    <w:p w14:paraId="4A12BECA" w14:textId="77777777" w:rsidR="00A17537" w:rsidRPr="00626E7F" w:rsidRDefault="00A17537" w:rsidP="00EF5D34">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71</w:t>
      </w:r>
    </w:p>
    <w:p w14:paraId="4C2E37BB" w14:textId="77777777" w:rsidR="00A17537" w:rsidRPr="00626E7F" w:rsidRDefault="00A17537" w:rsidP="00EF5D34">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Одземениот друг имот кој не може да се продаде поради здравствени, ветеринарни, </w:t>
      </w:r>
      <w:proofErr w:type="spellStart"/>
      <w:r w:rsidRPr="00626E7F">
        <w:rPr>
          <w:rFonts w:ascii="StobiSerif Regular" w:hAnsi="StobiSerif Regular"/>
          <w:lang w:val="mk-MK"/>
        </w:rPr>
        <w:t>фитосанитарни</w:t>
      </w:r>
      <w:proofErr w:type="spellEnd"/>
      <w:r w:rsidRPr="00626E7F">
        <w:rPr>
          <w:rFonts w:ascii="StobiSerif Regular" w:hAnsi="StobiSerif Regular"/>
          <w:lang w:val="mk-MK"/>
        </w:rPr>
        <w:t>, безбедносни, причини на опасност или други причини, се уништува од страна на комисијата од членот 69 на овој закон.</w:t>
      </w:r>
    </w:p>
    <w:p w14:paraId="241CDBD3" w14:textId="77777777" w:rsidR="00A17537" w:rsidRPr="00626E7F" w:rsidRDefault="00A17537" w:rsidP="002F5F59">
      <w:pPr>
        <w:spacing w:after="160" w:line="259" w:lineRule="auto"/>
        <w:ind w:firstLine="720"/>
        <w:jc w:val="both"/>
        <w:rPr>
          <w:rFonts w:ascii="StobiSerif Regular" w:hAnsi="StobiSerif Regular"/>
          <w:lang w:val="mk-MK"/>
        </w:rPr>
      </w:pPr>
      <w:r w:rsidRPr="00626E7F">
        <w:rPr>
          <w:rFonts w:ascii="StobiSerif Regular" w:hAnsi="StobiSerif Regular"/>
          <w:lang w:val="mk-MK"/>
        </w:rPr>
        <w:t xml:space="preserve">Одземените тутунски, алкохолни и други производи за кои не постои декларација или доколку се фалсификати задолжително се уништуваат.  </w:t>
      </w:r>
    </w:p>
    <w:p w14:paraId="0229EDCC" w14:textId="77777777" w:rsidR="00A17537" w:rsidRPr="00626E7F" w:rsidRDefault="00A17537" w:rsidP="00A95609">
      <w:pPr>
        <w:spacing w:after="160" w:line="259" w:lineRule="auto"/>
        <w:jc w:val="center"/>
        <w:rPr>
          <w:rFonts w:ascii="StobiSerif Regular" w:hAnsi="StobiSerif Regular"/>
          <w:b/>
          <w:lang w:val="mk-MK"/>
        </w:rPr>
      </w:pPr>
      <w:bookmarkStart w:id="12" w:name="_Hlk107494690"/>
      <w:r w:rsidRPr="00626E7F">
        <w:rPr>
          <w:rFonts w:ascii="StobiSerif Regular" w:hAnsi="StobiSerif Regular"/>
          <w:b/>
          <w:lang w:val="mk-MK"/>
        </w:rPr>
        <w:t>Постапување со опасни материи</w:t>
      </w:r>
    </w:p>
    <w:p w14:paraId="1D944ACE" w14:textId="77777777" w:rsidR="00A17537" w:rsidRPr="00626E7F" w:rsidRDefault="00A17537" w:rsidP="00A95609">
      <w:pPr>
        <w:spacing w:after="160" w:line="259" w:lineRule="auto"/>
        <w:jc w:val="center"/>
        <w:rPr>
          <w:rFonts w:ascii="StobiSerif Regular" w:hAnsi="StobiSerif Regular"/>
          <w:lang w:val="mk-MK"/>
        </w:rPr>
      </w:pPr>
      <w:r w:rsidRPr="00626E7F">
        <w:rPr>
          <w:rFonts w:ascii="StobiSerif Regular" w:hAnsi="StobiSerif Regular"/>
          <w:b/>
          <w:lang w:val="mk-MK"/>
        </w:rPr>
        <w:t>Член 72</w:t>
      </w:r>
    </w:p>
    <w:p w14:paraId="5D06944F" w14:textId="77777777" w:rsidR="00A17537" w:rsidRPr="00626E7F" w:rsidRDefault="00A17537" w:rsidP="00A95609">
      <w:pPr>
        <w:spacing w:after="160" w:line="259" w:lineRule="auto"/>
        <w:ind w:firstLine="720"/>
        <w:jc w:val="both"/>
        <w:rPr>
          <w:rFonts w:ascii="StobiSerif Regular" w:hAnsi="StobiSerif Regular"/>
          <w:lang w:val="mk-MK"/>
        </w:rPr>
      </w:pPr>
      <w:r w:rsidRPr="00626E7F">
        <w:rPr>
          <w:rFonts w:ascii="StobiSerif Regular" w:hAnsi="StobiSerif Regular"/>
          <w:lang w:val="mk-MK"/>
        </w:rPr>
        <w:t>Управувањето со привремено одземениот имот или конфискуваниот имот што се состои од специфични стоки односно опасни или ХБО материи, хемикалии и други дефинирани со посебен закон, го вршат правните лица кои согласно посебен закон поседуваат соодветни дозволи и соодветни лиценци за постапување со ваков вид на предмети.</w:t>
      </w:r>
    </w:p>
    <w:p w14:paraId="60747283" w14:textId="77777777" w:rsidR="00A17537" w:rsidRPr="00626E7F" w:rsidRDefault="00A17537" w:rsidP="00A95609">
      <w:pPr>
        <w:spacing w:after="160" w:line="259" w:lineRule="auto"/>
        <w:ind w:firstLine="720"/>
        <w:jc w:val="both"/>
        <w:rPr>
          <w:rFonts w:ascii="StobiSerif Regular" w:hAnsi="StobiSerif Regular"/>
          <w:lang w:val="mk-MK"/>
        </w:rPr>
      </w:pPr>
      <w:r w:rsidRPr="00626E7F">
        <w:rPr>
          <w:rFonts w:ascii="StobiSerif Regular" w:hAnsi="StobiSerif Regular"/>
          <w:lang w:val="mk-MK"/>
        </w:rPr>
        <w:t>Со предметите од ставот 1 на овој член Агенцијата не е надлежна да постапува и да врши какви било дејствија поврзани со управување на овој имот. Агенцијата одлуката на судот или надлежниот орган ја доставува на правните лица од ставот 1 на овој член</w:t>
      </w:r>
      <w:bookmarkEnd w:id="12"/>
      <w:r w:rsidRPr="00626E7F">
        <w:rPr>
          <w:rFonts w:ascii="StobiSerif Regular" w:hAnsi="StobiSerif Regular"/>
          <w:lang w:val="mk-MK"/>
        </w:rPr>
        <w:t>.</w:t>
      </w:r>
    </w:p>
    <w:p w14:paraId="6E5A074B" w14:textId="77777777" w:rsidR="00A17537" w:rsidRPr="00626E7F" w:rsidRDefault="00A17537" w:rsidP="00A95609">
      <w:pPr>
        <w:spacing w:after="160" w:line="259" w:lineRule="auto"/>
        <w:jc w:val="center"/>
        <w:rPr>
          <w:rFonts w:ascii="StobiSerif Regular" w:hAnsi="StobiSerif Regular"/>
          <w:b/>
          <w:bCs/>
          <w:lang w:val="mk-MK"/>
        </w:rPr>
      </w:pPr>
      <w:r w:rsidRPr="00626E7F">
        <w:rPr>
          <w:rFonts w:ascii="StobiSerif Regular" w:hAnsi="StobiSerif Regular"/>
          <w:b/>
          <w:bCs/>
          <w:lang w:val="mk-MK"/>
        </w:rPr>
        <w:t>Постапка со стари возила</w:t>
      </w:r>
    </w:p>
    <w:p w14:paraId="0ED6C42E" w14:textId="77777777" w:rsidR="00A17537" w:rsidRPr="00626E7F" w:rsidRDefault="00A17537" w:rsidP="00A95609">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73</w:t>
      </w:r>
    </w:p>
    <w:p w14:paraId="6030DCF8" w14:textId="77777777" w:rsidR="00A17537" w:rsidRPr="00626E7F" w:rsidRDefault="00A17537" w:rsidP="00A95609">
      <w:pPr>
        <w:spacing w:after="160" w:line="259" w:lineRule="auto"/>
        <w:ind w:firstLine="720"/>
        <w:jc w:val="both"/>
        <w:rPr>
          <w:rFonts w:ascii="StobiSerif Regular" w:hAnsi="StobiSerif Regular"/>
          <w:lang w:val="mk-MK"/>
        </w:rPr>
      </w:pPr>
      <w:bookmarkStart w:id="13" w:name="_Hlk107495142"/>
      <w:r w:rsidRPr="00626E7F">
        <w:rPr>
          <w:rFonts w:ascii="StobiSerif Regular" w:hAnsi="StobiSerif Regular"/>
          <w:lang w:val="mk-MK"/>
        </w:rPr>
        <w:t>Привремено одземените предмети што се состојат во моторни возила кои се одземени повеќе од 10 години или се во голема мерка уништени и неупотребливи врз основа на проценка согласно закон, како и врз основа на утврдената вредност согласно членот 29 од овој Закон, како и хаварисани моторни возила постари од 20 години отстапени или предадени на чување на Агенцијата се продаваат со јавно наддавање согласно постапката уредена во членовите 40 до 52 од овој Закон, без оглед на фактот дека се уште трае постапка, односно не е донесена одлука за трајно одземање.</w:t>
      </w:r>
    </w:p>
    <w:p w14:paraId="4D9A0224" w14:textId="77777777" w:rsidR="00A17537" w:rsidRPr="00626E7F" w:rsidRDefault="00A17537" w:rsidP="00A95609">
      <w:pPr>
        <w:spacing w:after="160" w:line="259" w:lineRule="auto"/>
        <w:ind w:firstLine="720"/>
        <w:jc w:val="both"/>
        <w:rPr>
          <w:rFonts w:ascii="StobiSerif Regular" w:hAnsi="StobiSerif Regular"/>
          <w:lang w:val="mk-MK"/>
        </w:rPr>
      </w:pPr>
      <w:r w:rsidRPr="00626E7F">
        <w:rPr>
          <w:rFonts w:ascii="StobiSerif Regular" w:hAnsi="StobiSerif Regular"/>
          <w:lang w:val="mk-MK"/>
        </w:rPr>
        <w:t>Доколку биде донесена правосилна одлука за враќање на отстапен привремено одземен предмет согласно со членот 35 ставови 2 и 4 од овој закон, на сопственикот му се исплаќаат средствата добиени од продажбата од ставот 1 од овој член, од средствата на буџетот на Република Северна Македонија.</w:t>
      </w:r>
    </w:p>
    <w:p w14:paraId="2850F612" w14:textId="77777777" w:rsidR="00A17537" w:rsidRPr="00626E7F" w:rsidRDefault="00A17537" w:rsidP="00A95609">
      <w:pPr>
        <w:spacing w:after="160" w:line="259" w:lineRule="auto"/>
        <w:ind w:firstLine="720"/>
        <w:jc w:val="both"/>
        <w:rPr>
          <w:rFonts w:ascii="StobiSerif Regular" w:hAnsi="StobiSerif Regular"/>
          <w:lang w:val="mk-MK"/>
        </w:rPr>
      </w:pPr>
      <w:r w:rsidRPr="00626E7F">
        <w:rPr>
          <w:rFonts w:ascii="StobiSerif Regular" w:hAnsi="StobiSerif Regular"/>
          <w:lang w:val="mk-MK"/>
        </w:rPr>
        <w:lastRenderedPageBreak/>
        <w:t xml:space="preserve">Одземените предмети и конфискуван имот што се состојат во моторни возила постари од 20 години или се во голема мерка уништени или неупотребливи, или немаат никаква документација или не може да се идентификуваат поради </w:t>
      </w:r>
      <w:proofErr w:type="spellStart"/>
      <w:r w:rsidRPr="00626E7F">
        <w:rPr>
          <w:rFonts w:ascii="StobiSerif Regular" w:hAnsi="StobiSerif Regular"/>
          <w:lang w:val="mk-MK"/>
        </w:rPr>
        <w:t>хаварисаност</w:t>
      </w:r>
      <w:proofErr w:type="spellEnd"/>
      <w:r w:rsidRPr="00626E7F">
        <w:rPr>
          <w:rFonts w:ascii="StobiSerif Regular" w:hAnsi="StobiSerif Regular"/>
          <w:lang w:val="mk-MK"/>
        </w:rPr>
        <w:t>, врз основа на проценка согласно сметководствените стандарди уредени со Закон и домашни и меѓународни сметководствени стандарди, како и врз основа на утврдената вредност во членот 29 од овој Закон, се продаваат со јавно наддавање согласно постапката уредена во членовите 40 до 52 од овој Закон.</w:t>
      </w:r>
    </w:p>
    <w:bookmarkEnd w:id="13"/>
    <w:p w14:paraId="44FCE5F5" w14:textId="01B62341" w:rsidR="00A17537" w:rsidRPr="00626E7F" w:rsidRDefault="00A17537" w:rsidP="00A95609">
      <w:pPr>
        <w:spacing w:after="160" w:line="259" w:lineRule="auto"/>
        <w:jc w:val="center"/>
        <w:rPr>
          <w:rFonts w:ascii="StobiSerif Regular" w:hAnsi="StobiSerif Regular"/>
          <w:b/>
          <w:bCs/>
          <w:lang w:val="mk-MK"/>
        </w:rPr>
      </w:pPr>
      <w:r w:rsidRPr="00626E7F">
        <w:rPr>
          <w:rFonts w:ascii="StobiSerif Regular" w:hAnsi="StobiSerif Regular"/>
          <w:b/>
          <w:bCs/>
          <w:lang w:val="mk-MK"/>
        </w:rPr>
        <w:t>Глава VI</w:t>
      </w:r>
      <w:r w:rsidR="00B659A5" w:rsidRPr="00E033A5">
        <w:rPr>
          <w:rFonts w:ascii="StobiSerif Regular" w:hAnsi="StobiSerif Regular"/>
          <w:b/>
          <w:bCs/>
          <w:lang w:val="mk-MK"/>
        </w:rPr>
        <w:t>I</w:t>
      </w:r>
      <w:r w:rsidRPr="00626E7F">
        <w:rPr>
          <w:rFonts w:ascii="StobiSerif Regular" w:hAnsi="StobiSerif Regular"/>
          <w:b/>
          <w:bCs/>
          <w:lang w:val="mk-MK"/>
        </w:rPr>
        <w:t xml:space="preserve"> НАДЗОР</w:t>
      </w:r>
    </w:p>
    <w:p w14:paraId="350EC48B" w14:textId="77777777" w:rsidR="00A17537" w:rsidRPr="00626E7F" w:rsidRDefault="00A17537" w:rsidP="00A95609">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74</w:t>
      </w:r>
    </w:p>
    <w:p w14:paraId="1296C87D" w14:textId="6355E5AA" w:rsidR="00A17537" w:rsidRPr="00626E7F" w:rsidRDefault="00A17537" w:rsidP="00A95609">
      <w:pPr>
        <w:spacing w:after="160" w:line="259" w:lineRule="auto"/>
        <w:ind w:firstLine="720"/>
        <w:jc w:val="both"/>
        <w:rPr>
          <w:rFonts w:ascii="StobiSerif Regular" w:hAnsi="StobiSerif Regular"/>
          <w:lang w:val="mk-MK"/>
        </w:rPr>
      </w:pPr>
      <w:r w:rsidRPr="00626E7F">
        <w:rPr>
          <w:rFonts w:ascii="StobiSerif Regular" w:hAnsi="StobiSerif Regular"/>
          <w:lang w:val="mk-MK"/>
        </w:rPr>
        <w:t>Надзор на</w:t>
      </w:r>
      <w:r w:rsidR="00A95609">
        <w:rPr>
          <w:rFonts w:ascii="StobiSerif Regular" w:hAnsi="StobiSerif Regular"/>
          <w:lang w:val="mk-MK"/>
        </w:rPr>
        <w:t>д</w:t>
      </w:r>
      <w:r w:rsidRPr="00626E7F">
        <w:rPr>
          <w:rFonts w:ascii="StobiSerif Regular" w:hAnsi="StobiSerif Regular"/>
          <w:lang w:val="mk-MK"/>
        </w:rPr>
        <w:t xml:space="preserve"> спроведувањето на одредбите од овој закон врши Државен </w:t>
      </w:r>
      <w:proofErr w:type="spellStart"/>
      <w:r w:rsidRPr="00626E7F">
        <w:rPr>
          <w:rFonts w:ascii="StobiSerif Regular" w:hAnsi="StobiSerif Regular"/>
          <w:lang w:val="mk-MK"/>
        </w:rPr>
        <w:t>управен</w:t>
      </w:r>
      <w:proofErr w:type="spellEnd"/>
      <w:r w:rsidRPr="00626E7F">
        <w:rPr>
          <w:rFonts w:ascii="StobiSerif Regular" w:hAnsi="StobiSerif Regular"/>
          <w:lang w:val="mk-MK"/>
        </w:rPr>
        <w:t xml:space="preserve"> инспекторат. </w:t>
      </w:r>
    </w:p>
    <w:p w14:paraId="3D961B88" w14:textId="63968F8D" w:rsidR="00A17537" w:rsidRPr="00B659A5" w:rsidRDefault="00A17537" w:rsidP="006D7F6D">
      <w:pPr>
        <w:spacing w:after="160" w:line="259" w:lineRule="auto"/>
        <w:jc w:val="center"/>
        <w:rPr>
          <w:rFonts w:ascii="StobiSerif Regular" w:hAnsi="StobiSerif Regular"/>
          <w:b/>
          <w:bCs/>
          <w:lang w:val="mk-MK"/>
        </w:rPr>
      </w:pPr>
      <w:r w:rsidRPr="00B659A5">
        <w:rPr>
          <w:rFonts w:ascii="StobiSerif Regular" w:hAnsi="StobiSerif Regular"/>
          <w:b/>
          <w:bCs/>
          <w:lang w:val="mk-MK"/>
        </w:rPr>
        <w:t xml:space="preserve">ГЛАВА </w:t>
      </w:r>
      <w:r w:rsidR="00B659A5" w:rsidRPr="00E033A5">
        <w:rPr>
          <w:rFonts w:ascii="StobiSerif Regular" w:hAnsi="StobiSerif Regular"/>
          <w:b/>
          <w:bCs/>
          <w:lang w:val="mk-MK"/>
        </w:rPr>
        <w:t>VIII</w:t>
      </w:r>
      <w:r w:rsidRPr="00B659A5">
        <w:rPr>
          <w:rFonts w:ascii="StobiSerif Regular" w:hAnsi="StobiSerif Regular"/>
          <w:b/>
          <w:bCs/>
          <w:lang w:val="mk-MK"/>
        </w:rPr>
        <w:t xml:space="preserve"> ПРЕКРШОЧНИ ОДРЕДБИ</w:t>
      </w:r>
    </w:p>
    <w:p w14:paraId="42AB0C1E" w14:textId="77777777" w:rsidR="00A17537" w:rsidRPr="00626E7F" w:rsidRDefault="00A17537" w:rsidP="006D7F6D">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75</w:t>
      </w:r>
    </w:p>
    <w:p w14:paraId="36FCC154" w14:textId="77777777" w:rsidR="00A17537" w:rsidRPr="00626E7F" w:rsidRDefault="00A17537" w:rsidP="006D7F6D">
      <w:pPr>
        <w:spacing w:after="160" w:line="259" w:lineRule="auto"/>
        <w:ind w:firstLine="720"/>
        <w:jc w:val="both"/>
        <w:rPr>
          <w:rFonts w:ascii="StobiSerif Regular" w:hAnsi="StobiSerif Regular"/>
          <w:lang w:val="mk-MK"/>
        </w:rPr>
      </w:pPr>
      <w:r w:rsidRPr="00626E7F">
        <w:rPr>
          <w:rFonts w:ascii="StobiSerif Regular" w:hAnsi="StobiSerif Regular"/>
          <w:lang w:val="mk-MK"/>
        </w:rPr>
        <w:t>Глоба во износ од 7.500 до 15.000 евра во денарска противвредност ќе му се изрече на Директорот на Агенцијата ако постапи спротивно на членот 35 ставови 2 и 4 од овој закон.</w:t>
      </w:r>
    </w:p>
    <w:p w14:paraId="1991729C" w14:textId="77777777" w:rsidR="00A17537" w:rsidRPr="00626E7F" w:rsidRDefault="00A17537" w:rsidP="006D7F6D">
      <w:pPr>
        <w:spacing w:after="160" w:line="259" w:lineRule="auto"/>
        <w:ind w:firstLine="720"/>
        <w:jc w:val="both"/>
        <w:rPr>
          <w:rFonts w:ascii="StobiSerif Regular" w:hAnsi="StobiSerif Regular"/>
          <w:lang w:val="mk-MK"/>
        </w:rPr>
      </w:pPr>
      <w:r w:rsidRPr="00626E7F">
        <w:rPr>
          <w:rFonts w:ascii="StobiSerif Regular" w:hAnsi="StobiSerif Regular"/>
          <w:lang w:val="mk-MK"/>
        </w:rPr>
        <w:t>Глоба во износ од 1.500 до 3.000 евра во денарска противвредност ќе му се изрече на државниот службеник во органот ако постапи спротивно на членот 35 ставови 2 и 4 од овој закон.</w:t>
      </w:r>
    </w:p>
    <w:p w14:paraId="7BE67BE5" w14:textId="77777777" w:rsidR="00A17537" w:rsidRPr="00626E7F" w:rsidRDefault="00A17537" w:rsidP="006D7F6D">
      <w:pPr>
        <w:spacing w:after="160" w:line="259" w:lineRule="auto"/>
        <w:ind w:firstLine="720"/>
        <w:jc w:val="both"/>
        <w:rPr>
          <w:rFonts w:ascii="StobiSerif Regular" w:hAnsi="StobiSerif Regular"/>
          <w:lang w:val="mk-MK"/>
        </w:rPr>
      </w:pPr>
      <w:r w:rsidRPr="00626E7F">
        <w:rPr>
          <w:rFonts w:ascii="StobiSerif Regular" w:hAnsi="StobiSerif Regular"/>
          <w:lang w:val="mk-MK"/>
        </w:rPr>
        <w:t>Глоба во износ од 1.500 до 3.000 евра во денарска противвредност ќе му се изрече на судскиот службеник во органот ако постапи спротивно на членот 35 ставот 3 од овој закон.</w:t>
      </w:r>
    </w:p>
    <w:p w14:paraId="542C0D5B" w14:textId="77777777" w:rsidR="00A17537" w:rsidRPr="00626E7F" w:rsidRDefault="00A17537" w:rsidP="006D7F6D">
      <w:pPr>
        <w:spacing w:after="160" w:line="259" w:lineRule="auto"/>
        <w:ind w:firstLine="720"/>
        <w:jc w:val="both"/>
        <w:rPr>
          <w:rFonts w:ascii="StobiSerif Regular" w:hAnsi="StobiSerif Regular"/>
          <w:lang w:val="mk-MK"/>
        </w:rPr>
      </w:pPr>
      <w:r w:rsidRPr="00626E7F">
        <w:rPr>
          <w:rFonts w:ascii="StobiSerif Regular" w:hAnsi="StobiSerif Regular"/>
          <w:lang w:val="mk-MK"/>
        </w:rPr>
        <w:t>Глоба во износ од 3.000 до 30.000 евра во денарска противвредност ќе му се изрече на правното лице ако постапи спротивно на членот 31 од овој закон.</w:t>
      </w:r>
    </w:p>
    <w:p w14:paraId="39093DFE" w14:textId="77777777" w:rsidR="00A17537" w:rsidRPr="00626E7F" w:rsidRDefault="00A17537" w:rsidP="006D7F6D">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76</w:t>
      </w:r>
    </w:p>
    <w:p w14:paraId="329BFC43" w14:textId="77777777" w:rsidR="00A17537" w:rsidRPr="00626E7F" w:rsidRDefault="00A17537" w:rsidP="006D7F6D">
      <w:pPr>
        <w:spacing w:after="160" w:line="259" w:lineRule="auto"/>
        <w:ind w:firstLine="720"/>
        <w:rPr>
          <w:rFonts w:ascii="StobiSerif Regular" w:hAnsi="StobiSerif Regular"/>
          <w:lang w:val="mk-MK"/>
        </w:rPr>
      </w:pPr>
      <w:r w:rsidRPr="00626E7F">
        <w:rPr>
          <w:rFonts w:ascii="StobiSerif Regular" w:hAnsi="StobiSerif Regular"/>
          <w:lang w:val="mk-MK"/>
        </w:rPr>
        <w:t>Прекршочната постапка ќе се води пред надлежниот суд.</w:t>
      </w:r>
    </w:p>
    <w:p w14:paraId="5E4D7756" w14:textId="77777777" w:rsidR="006D7F6D" w:rsidRDefault="006D7F6D" w:rsidP="00A17537">
      <w:pPr>
        <w:spacing w:after="160" w:line="259" w:lineRule="auto"/>
        <w:jc w:val="both"/>
        <w:rPr>
          <w:rFonts w:ascii="StobiSerif Regular" w:hAnsi="StobiSerif Regular"/>
          <w:lang w:val="mk-MK"/>
        </w:rPr>
      </w:pPr>
    </w:p>
    <w:p w14:paraId="1C61A392" w14:textId="77777777" w:rsidR="00701472" w:rsidRDefault="00701472" w:rsidP="006D7F6D">
      <w:pPr>
        <w:spacing w:after="160" w:line="259" w:lineRule="auto"/>
        <w:jc w:val="center"/>
        <w:rPr>
          <w:rFonts w:ascii="StobiSerif Regular" w:hAnsi="StobiSerif Regular"/>
          <w:b/>
          <w:bCs/>
          <w:lang w:val="mk-MK"/>
        </w:rPr>
      </w:pPr>
    </w:p>
    <w:p w14:paraId="15ADC159" w14:textId="77777777" w:rsidR="00701472" w:rsidRDefault="00701472" w:rsidP="006D7F6D">
      <w:pPr>
        <w:spacing w:after="160" w:line="259" w:lineRule="auto"/>
        <w:jc w:val="center"/>
        <w:rPr>
          <w:rFonts w:ascii="StobiSerif Regular" w:hAnsi="StobiSerif Regular"/>
          <w:b/>
          <w:bCs/>
          <w:lang w:val="mk-MK"/>
        </w:rPr>
      </w:pPr>
    </w:p>
    <w:p w14:paraId="20A0B9AE" w14:textId="77777777" w:rsidR="00701472" w:rsidRDefault="00701472" w:rsidP="006D7F6D">
      <w:pPr>
        <w:spacing w:after="160" w:line="259" w:lineRule="auto"/>
        <w:jc w:val="center"/>
        <w:rPr>
          <w:rFonts w:ascii="StobiSerif Regular" w:hAnsi="StobiSerif Regular"/>
          <w:b/>
          <w:bCs/>
          <w:lang w:val="mk-MK"/>
        </w:rPr>
      </w:pPr>
    </w:p>
    <w:p w14:paraId="252958A7" w14:textId="45DF3FD5" w:rsidR="00A17537" w:rsidRPr="00B659A5" w:rsidRDefault="00B659A5" w:rsidP="006D7F6D">
      <w:pPr>
        <w:spacing w:after="160" w:line="259" w:lineRule="auto"/>
        <w:jc w:val="center"/>
        <w:rPr>
          <w:rFonts w:ascii="StobiSerif Regular" w:hAnsi="StobiSerif Regular"/>
          <w:b/>
          <w:bCs/>
          <w:lang w:val="mk-MK"/>
        </w:rPr>
      </w:pPr>
      <w:r w:rsidRPr="00E033A5">
        <w:rPr>
          <w:rFonts w:ascii="StobiSerif Regular" w:hAnsi="StobiSerif Regular"/>
          <w:b/>
          <w:bCs/>
          <w:lang w:val="mk-MK"/>
        </w:rPr>
        <w:lastRenderedPageBreak/>
        <w:t>IX</w:t>
      </w:r>
      <w:r w:rsidR="00A17537" w:rsidRPr="00B659A5">
        <w:rPr>
          <w:rFonts w:ascii="StobiSerif Regular" w:hAnsi="StobiSerif Regular"/>
          <w:b/>
          <w:bCs/>
          <w:lang w:val="mk-MK"/>
        </w:rPr>
        <w:t>. ПРЕОДНИ И ЗАВРШНИ ОДРЕДБИ</w:t>
      </w:r>
    </w:p>
    <w:p w14:paraId="3E3ACEFE" w14:textId="77777777" w:rsidR="00A17537" w:rsidRPr="00626E7F" w:rsidRDefault="00A17537" w:rsidP="006D7F6D">
      <w:pPr>
        <w:spacing w:after="160" w:line="259" w:lineRule="auto"/>
        <w:jc w:val="center"/>
        <w:rPr>
          <w:rFonts w:ascii="StobiSerif Regular" w:hAnsi="StobiSerif Regular"/>
          <w:b/>
          <w:bCs/>
          <w:lang w:val="mk-MK"/>
        </w:rPr>
      </w:pPr>
      <w:r w:rsidRPr="00626E7F">
        <w:rPr>
          <w:rFonts w:ascii="StobiSerif Regular" w:hAnsi="StobiSerif Regular"/>
          <w:b/>
          <w:bCs/>
          <w:lang w:val="mk-MK"/>
        </w:rPr>
        <w:t>Член 77</w:t>
      </w:r>
    </w:p>
    <w:p w14:paraId="79D547FC" w14:textId="1704C763" w:rsidR="00B659A5" w:rsidRPr="00147779" w:rsidRDefault="00B659A5" w:rsidP="00B659A5">
      <w:pPr>
        <w:spacing w:after="160" w:line="259" w:lineRule="auto"/>
        <w:ind w:firstLine="720"/>
        <w:jc w:val="both"/>
        <w:rPr>
          <w:rFonts w:ascii="StobiSerif Regular" w:hAnsi="StobiSerif Regular"/>
          <w:lang w:val="mk-MK"/>
        </w:rPr>
      </w:pPr>
      <w:r w:rsidRPr="00147779">
        <w:rPr>
          <w:rFonts w:ascii="StobiSerif Regular" w:hAnsi="StobiSerif Regular"/>
          <w:lang w:val="mk-MK"/>
        </w:rPr>
        <w:t xml:space="preserve">На денот на конституирање на Управниот одбор </w:t>
      </w:r>
      <w:r>
        <w:rPr>
          <w:rFonts w:ascii="StobiSerif Regular" w:hAnsi="StobiSerif Regular"/>
          <w:lang w:val="mk-MK"/>
        </w:rPr>
        <w:t>согласно одредбите од овој закон</w:t>
      </w:r>
      <w:r w:rsidRPr="00147779">
        <w:rPr>
          <w:rFonts w:ascii="StobiSerif Regular" w:hAnsi="StobiSerif Regular"/>
          <w:lang w:val="mk-MK"/>
        </w:rPr>
        <w:t xml:space="preserve"> прес</w:t>
      </w:r>
      <w:r>
        <w:rPr>
          <w:rFonts w:ascii="StobiSerif Regular" w:hAnsi="StobiSerif Regular"/>
          <w:lang w:val="mk-MK"/>
        </w:rPr>
        <w:t>т</w:t>
      </w:r>
      <w:r w:rsidRPr="00147779">
        <w:rPr>
          <w:rFonts w:ascii="StobiSerif Regular" w:hAnsi="StobiSerif Regular"/>
          <w:lang w:val="mk-MK"/>
        </w:rPr>
        <w:t>анува мандатот на членовите и претседателот на постојниот Управен одбор.</w:t>
      </w:r>
    </w:p>
    <w:p w14:paraId="7123B552" w14:textId="4D9A6778" w:rsidR="00A17537" w:rsidRPr="00626E7F" w:rsidRDefault="00A17537" w:rsidP="009F2F20">
      <w:pPr>
        <w:spacing w:after="160" w:line="259" w:lineRule="auto"/>
        <w:ind w:firstLine="720"/>
        <w:jc w:val="both"/>
        <w:rPr>
          <w:rFonts w:ascii="StobiSerif Regular" w:hAnsi="StobiSerif Regular"/>
          <w:lang w:val="mk-MK"/>
        </w:rPr>
      </w:pPr>
      <w:r w:rsidRPr="00626E7F">
        <w:rPr>
          <w:rFonts w:ascii="StobiSerif Regular" w:hAnsi="StobiSerif Regular"/>
          <w:lang w:val="mk-MK"/>
        </w:rPr>
        <w:t>Судскиот совет, Советот на јавните обвинители, Државниот правобранител и Владата на Република Северна Македонија во рок од три месец</w:t>
      </w:r>
      <w:r w:rsidR="006D7F6D">
        <w:rPr>
          <w:rFonts w:ascii="StobiSerif Regular" w:hAnsi="StobiSerif Regular"/>
          <w:lang w:val="mk-MK"/>
        </w:rPr>
        <w:t>и</w:t>
      </w:r>
      <w:r w:rsidRPr="00626E7F">
        <w:rPr>
          <w:rFonts w:ascii="StobiSerif Regular" w:hAnsi="StobiSerif Regular"/>
          <w:lang w:val="mk-MK"/>
        </w:rPr>
        <w:t xml:space="preserve"> од денот на влегувањето во сила на овој закон ги назначуваат и именуваат членовите на Управниот </w:t>
      </w:r>
      <w:proofErr w:type="spellStart"/>
      <w:r w:rsidRPr="00626E7F">
        <w:rPr>
          <w:rFonts w:ascii="StobiSerif Regular" w:hAnsi="StobiSerif Regular"/>
          <w:lang w:val="mk-MK"/>
        </w:rPr>
        <w:t>oдбор</w:t>
      </w:r>
      <w:proofErr w:type="spellEnd"/>
      <w:r w:rsidRPr="00626E7F">
        <w:rPr>
          <w:rFonts w:ascii="StobiSerif Regular" w:hAnsi="StobiSerif Regular"/>
          <w:lang w:val="mk-MK"/>
        </w:rPr>
        <w:t xml:space="preserve"> согласно одредбите од овој закон.</w:t>
      </w:r>
    </w:p>
    <w:p w14:paraId="6EC33C89" w14:textId="77777777" w:rsidR="00A17537" w:rsidRPr="00147779" w:rsidRDefault="00A17537" w:rsidP="009F2F20">
      <w:pPr>
        <w:spacing w:after="160" w:line="259" w:lineRule="auto"/>
        <w:jc w:val="center"/>
        <w:rPr>
          <w:rFonts w:ascii="StobiSerif Regular" w:hAnsi="StobiSerif Regular"/>
          <w:b/>
          <w:bCs/>
          <w:lang w:val="mk-MK"/>
        </w:rPr>
      </w:pPr>
      <w:r w:rsidRPr="00147779">
        <w:rPr>
          <w:rFonts w:ascii="StobiSerif Regular" w:hAnsi="StobiSerif Regular"/>
          <w:b/>
          <w:bCs/>
          <w:lang w:val="mk-MK"/>
        </w:rPr>
        <w:t>Член 78</w:t>
      </w:r>
    </w:p>
    <w:p w14:paraId="52F646B6" w14:textId="77777777" w:rsidR="00A17537" w:rsidRPr="00147779" w:rsidRDefault="00A17537" w:rsidP="009F2F20">
      <w:pPr>
        <w:spacing w:after="160" w:line="259" w:lineRule="auto"/>
        <w:ind w:firstLine="720"/>
        <w:jc w:val="both"/>
        <w:rPr>
          <w:rFonts w:ascii="StobiSerif Regular" w:hAnsi="StobiSerif Regular"/>
          <w:lang w:val="mk-MK"/>
        </w:rPr>
      </w:pPr>
      <w:r w:rsidRPr="00147779">
        <w:rPr>
          <w:rFonts w:ascii="StobiSerif Regular" w:hAnsi="StobiSerif Regular"/>
          <w:lang w:val="mk-MK"/>
        </w:rPr>
        <w:t>Подзаконските акти чие донесување е предвидено со одредбите на овој закон, ќе се донесат во рок од шест месеца од денот на влегувањето во сила на овој закон.</w:t>
      </w:r>
    </w:p>
    <w:p w14:paraId="4D039719" w14:textId="77777777" w:rsidR="00A17537" w:rsidRPr="00147779" w:rsidRDefault="00A17537" w:rsidP="009F2F20">
      <w:pPr>
        <w:spacing w:after="160" w:line="259" w:lineRule="auto"/>
        <w:jc w:val="center"/>
        <w:rPr>
          <w:rFonts w:ascii="StobiSerif Regular" w:hAnsi="StobiSerif Regular"/>
          <w:b/>
          <w:bCs/>
          <w:lang w:val="mk-MK"/>
        </w:rPr>
      </w:pPr>
      <w:r w:rsidRPr="00147779">
        <w:rPr>
          <w:rFonts w:ascii="StobiSerif Regular" w:hAnsi="StobiSerif Regular"/>
          <w:b/>
          <w:bCs/>
          <w:lang w:val="mk-MK"/>
        </w:rPr>
        <w:t>Член 79</w:t>
      </w:r>
    </w:p>
    <w:p w14:paraId="1DC871E7" w14:textId="77777777" w:rsidR="00A17537" w:rsidRPr="00147779" w:rsidRDefault="00A17537" w:rsidP="009F2F20">
      <w:pPr>
        <w:spacing w:after="160" w:line="259" w:lineRule="auto"/>
        <w:ind w:firstLine="720"/>
        <w:jc w:val="both"/>
        <w:rPr>
          <w:rFonts w:ascii="StobiSerif Regular" w:hAnsi="StobiSerif Regular"/>
          <w:lang w:val="mk-MK"/>
        </w:rPr>
      </w:pPr>
      <w:r w:rsidRPr="00147779">
        <w:rPr>
          <w:rFonts w:ascii="StobiSerif Regular" w:hAnsi="StobiSerif Regular"/>
          <w:lang w:val="mk-MK"/>
        </w:rPr>
        <w:t>Агенцијата е должна да го воспостави Регистарот на одземениот имот и да го направи функционален во рок од една година од денот на влегувањето во сила на овој закон.</w:t>
      </w:r>
    </w:p>
    <w:p w14:paraId="2DC659E6" w14:textId="77777777" w:rsidR="00A17537" w:rsidRPr="00147779" w:rsidRDefault="00A17537" w:rsidP="009F2F20">
      <w:pPr>
        <w:spacing w:after="160" w:line="259" w:lineRule="auto"/>
        <w:jc w:val="center"/>
        <w:rPr>
          <w:rFonts w:ascii="StobiSerif Regular" w:hAnsi="StobiSerif Regular"/>
          <w:b/>
          <w:bCs/>
          <w:lang w:val="mk-MK"/>
        </w:rPr>
      </w:pPr>
      <w:r w:rsidRPr="00147779">
        <w:rPr>
          <w:rFonts w:ascii="StobiSerif Regular" w:hAnsi="StobiSerif Regular"/>
          <w:b/>
          <w:bCs/>
          <w:lang w:val="mk-MK"/>
        </w:rPr>
        <w:t>Член 80</w:t>
      </w:r>
    </w:p>
    <w:p w14:paraId="2D73A220" w14:textId="77777777" w:rsidR="00A17537" w:rsidRPr="00147779" w:rsidRDefault="00A17537" w:rsidP="009F2F20">
      <w:pPr>
        <w:spacing w:after="160" w:line="259" w:lineRule="auto"/>
        <w:ind w:firstLine="720"/>
        <w:jc w:val="both"/>
        <w:rPr>
          <w:rFonts w:ascii="StobiSerif Regular" w:hAnsi="StobiSerif Regular"/>
          <w:lang w:val="mk-MK"/>
        </w:rPr>
      </w:pPr>
      <w:r w:rsidRPr="00147779">
        <w:rPr>
          <w:rFonts w:ascii="StobiSerif Regular" w:hAnsi="StobiSerif Regular"/>
          <w:lang w:val="mk-MK"/>
        </w:rPr>
        <w:t>Одредбите од други закони и подзаконските акти кои ја регулираат материјата за управување со конфискуван имот, имотна корист и одземени предмети во кривична и прекршочна постапка ќе се усогласат со одредбите од овој закон заклучно со 31 декември 2022 година.</w:t>
      </w:r>
    </w:p>
    <w:p w14:paraId="481F69BC" w14:textId="77777777" w:rsidR="00A17537" w:rsidRPr="00147779" w:rsidRDefault="00A17537" w:rsidP="009F2F20">
      <w:pPr>
        <w:spacing w:after="160" w:line="259" w:lineRule="auto"/>
        <w:jc w:val="center"/>
        <w:rPr>
          <w:rFonts w:ascii="StobiSerif Regular" w:hAnsi="StobiSerif Regular"/>
          <w:b/>
          <w:bCs/>
          <w:lang w:val="mk-MK"/>
        </w:rPr>
      </w:pPr>
      <w:r w:rsidRPr="00147779">
        <w:rPr>
          <w:rFonts w:ascii="StobiSerif Regular" w:hAnsi="StobiSerif Regular"/>
          <w:b/>
          <w:bCs/>
          <w:lang w:val="mk-MK"/>
        </w:rPr>
        <w:t>Член 81</w:t>
      </w:r>
    </w:p>
    <w:p w14:paraId="78282F67" w14:textId="77777777" w:rsidR="00A17537" w:rsidRPr="00147779" w:rsidRDefault="00A17537" w:rsidP="009F2F20">
      <w:pPr>
        <w:spacing w:after="160" w:line="259" w:lineRule="auto"/>
        <w:ind w:firstLine="720"/>
        <w:jc w:val="both"/>
        <w:rPr>
          <w:rFonts w:ascii="StobiSerif Regular" w:hAnsi="StobiSerif Regular"/>
          <w:lang w:val="mk-MK"/>
        </w:rPr>
      </w:pPr>
      <w:r w:rsidRPr="00147779">
        <w:rPr>
          <w:rFonts w:ascii="StobiSerif Regular" w:hAnsi="StobiSerif Regular"/>
          <w:lang w:val="mk-MK"/>
        </w:rPr>
        <w:t xml:space="preserve">Овој закон влегува во сила осмиот ден од денот на објавувањето во „Службен весник на Република Македонија”, а ќе започне да се </w:t>
      </w:r>
      <w:proofErr w:type="spellStart"/>
      <w:r w:rsidRPr="00147779">
        <w:rPr>
          <w:rFonts w:ascii="StobiSerif Regular" w:hAnsi="StobiSerif Regular"/>
          <w:lang w:val="mk-MK"/>
        </w:rPr>
        <w:t>примеува</w:t>
      </w:r>
      <w:proofErr w:type="spellEnd"/>
      <w:r w:rsidRPr="00147779">
        <w:rPr>
          <w:rFonts w:ascii="StobiSerif Regular" w:hAnsi="StobiSerif Regular"/>
          <w:lang w:val="mk-MK"/>
        </w:rPr>
        <w:t xml:space="preserve"> од 1 јануари 2023 година.</w:t>
      </w:r>
    </w:p>
    <w:p w14:paraId="38AF8804" w14:textId="77777777" w:rsidR="00A17537" w:rsidRPr="00147779" w:rsidRDefault="00A17537" w:rsidP="00A17537">
      <w:pPr>
        <w:jc w:val="both"/>
        <w:rPr>
          <w:rFonts w:ascii="StobiSerif Regular" w:hAnsi="StobiSerif Regular"/>
          <w:lang w:val="mk-MK"/>
        </w:rPr>
      </w:pPr>
    </w:p>
    <w:p w14:paraId="4E4204D2" w14:textId="77777777" w:rsidR="00DC021E" w:rsidRDefault="00DC021E" w:rsidP="00477CCE">
      <w:pPr>
        <w:tabs>
          <w:tab w:val="left" w:pos="0"/>
        </w:tabs>
        <w:spacing w:after="120" w:line="240" w:lineRule="auto"/>
        <w:jc w:val="center"/>
        <w:rPr>
          <w:rFonts w:ascii="StobiSerif Regular" w:eastAsia="Times New Roman" w:hAnsi="StobiSerif Regular"/>
          <w:lang w:val="mk-MK"/>
        </w:rPr>
      </w:pPr>
    </w:p>
    <w:p w14:paraId="37940382" w14:textId="77777777" w:rsidR="00DC021E" w:rsidRDefault="00DC021E" w:rsidP="00477CCE">
      <w:pPr>
        <w:tabs>
          <w:tab w:val="left" w:pos="0"/>
        </w:tabs>
        <w:spacing w:after="120" w:line="240" w:lineRule="auto"/>
        <w:jc w:val="center"/>
        <w:rPr>
          <w:rFonts w:ascii="StobiSerif Regular" w:eastAsia="Times New Roman" w:hAnsi="StobiSerif Regular"/>
          <w:lang w:val="mk-MK"/>
        </w:rPr>
      </w:pPr>
    </w:p>
    <w:p w14:paraId="67C5A643" w14:textId="77777777" w:rsidR="00DC021E" w:rsidRDefault="00DC021E" w:rsidP="00477CCE">
      <w:pPr>
        <w:tabs>
          <w:tab w:val="left" w:pos="0"/>
        </w:tabs>
        <w:spacing w:after="120" w:line="240" w:lineRule="auto"/>
        <w:jc w:val="center"/>
        <w:rPr>
          <w:rFonts w:ascii="StobiSerif Regular" w:eastAsia="Times New Roman" w:hAnsi="StobiSerif Regular"/>
          <w:lang w:val="mk-MK"/>
        </w:rPr>
      </w:pPr>
    </w:p>
    <w:p w14:paraId="0808595F" w14:textId="77777777" w:rsidR="00701472" w:rsidRDefault="00701472" w:rsidP="00477CCE">
      <w:pPr>
        <w:tabs>
          <w:tab w:val="left" w:pos="0"/>
        </w:tabs>
        <w:spacing w:after="120" w:line="240" w:lineRule="auto"/>
        <w:jc w:val="center"/>
        <w:rPr>
          <w:rFonts w:ascii="StobiSerif Regular" w:eastAsia="Times New Roman" w:hAnsi="StobiSerif Regular"/>
          <w:lang w:val="mk-MK"/>
        </w:rPr>
      </w:pPr>
    </w:p>
    <w:p w14:paraId="698B4FB2" w14:textId="50FFFFE2" w:rsidR="000C0AA4" w:rsidRPr="00B772AF" w:rsidRDefault="000C0AA4" w:rsidP="00477CCE">
      <w:pPr>
        <w:tabs>
          <w:tab w:val="left" w:pos="0"/>
        </w:tabs>
        <w:spacing w:after="120" w:line="240" w:lineRule="auto"/>
        <w:jc w:val="center"/>
        <w:rPr>
          <w:rFonts w:ascii="StobiSerif Regular" w:eastAsia="Times New Roman" w:hAnsi="StobiSerif Regular"/>
          <w:lang w:val="mk-MK"/>
        </w:rPr>
      </w:pPr>
      <w:r w:rsidRPr="00B772AF">
        <w:rPr>
          <w:rFonts w:ascii="StobiSerif Regular" w:eastAsia="Times New Roman" w:hAnsi="StobiSerif Regular"/>
          <w:lang w:val="mk-MK"/>
        </w:rPr>
        <w:lastRenderedPageBreak/>
        <w:t xml:space="preserve">О Б Р А З Л О Ж Е Н И Е  </w:t>
      </w:r>
    </w:p>
    <w:p w14:paraId="06EFC00E" w14:textId="77777777" w:rsidR="00CF08D5" w:rsidRPr="00CF08D5" w:rsidRDefault="00CF08D5" w:rsidP="00CF08D5">
      <w:pPr>
        <w:tabs>
          <w:tab w:val="left" w:pos="0"/>
        </w:tabs>
        <w:jc w:val="center"/>
        <w:rPr>
          <w:rFonts w:ascii="StobiSerif Regular" w:eastAsia="Times New Roman" w:hAnsi="StobiSerif Regular"/>
          <w:lang w:val="mk-MK"/>
        </w:rPr>
      </w:pPr>
      <w:r w:rsidRPr="00CF08D5">
        <w:rPr>
          <w:rFonts w:ascii="StobiSerif Regular" w:eastAsia="Times New Roman" w:hAnsi="StobiSerif Regular"/>
          <w:lang w:val="mk-MK"/>
        </w:rPr>
        <w:t xml:space="preserve">НА ПРЕДЛОГОТ НА </w:t>
      </w:r>
      <w:bookmarkStart w:id="14" w:name="_Hlk108099122"/>
      <w:r w:rsidRPr="00CF08D5">
        <w:rPr>
          <w:rFonts w:ascii="StobiSerif Regular" w:eastAsia="Times New Roman" w:hAnsi="StobiSerif Regular"/>
          <w:lang w:val="mk-MK"/>
        </w:rPr>
        <w:t>ЗАКОН ЗА УПРАВУВАЊЕ СО КОНФИСКУВАН ИМОТ, ИМОТНА КОРИСТ И ОДЗЕМЕНИ ПРЕДМЕТИ ВО КРИВИЧНА И ПРЕКРШОЧНА ПОСТАПКА</w:t>
      </w:r>
      <w:bookmarkEnd w:id="14"/>
    </w:p>
    <w:p w14:paraId="6A4602AC" w14:textId="77777777" w:rsidR="004E6B73" w:rsidRPr="00B772AF" w:rsidRDefault="004E6B73" w:rsidP="00B772AF">
      <w:pPr>
        <w:tabs>
          <w:tab w:val="left" w:pos="0"/>
        </w:tabs>
        <w:jc w:val="center"/>
        <w:rPr>
          <w:rFonts w:ascii="StobiSerif Regular" w:eastAsia="Times New Roman" w:hAnsi="StobiSerif Regular"/>
          <w:lang w:val="mk-MK"/>
        </w:rPr>
      </w:pPr>
    </w:p>
    <w:p w14:paraId="1AE17779" w14:textId="77777777" w:rsidR="000C0AA4" w:rsidRPr="00701472" w:rsidRDefault="000C0AA4" w:rsidP="00B772AF">
      <w:pPr>
        <w:tabs>
          <w:tab w:val="left" w:pos="0"/>
        </w:tabs>
        <w:jc w:val="both"/>
        <w:rPr>
          <w:rFonts w:ascii="StobiSerif Regular" w:eastAsia="Times New Roman" w:hAnsi="StobiSerif Regular"/>
          <w:lang w:val="mk-MK"/>
        </w:rPr>
      </w:pPr>
      <w:r w:rsidRPr="00701472">
        <w:rPr>
          <w:rFonts w:ascii="StobiSerif Regular" w:eastAsia="Times New Roman" w:hAnsi="StobiSerif Regular"/>
          <w:lang w:val="mk-MK"/>
        </w:rPr>
        <w:t>I. ОБЈАСНУВАЊЕ НА СОДРЖИНАТА НА ОДРЕДБИТЕ НА ПРЕДЛОГ ЗАКОНОТ</w:t>
      </w:r>
    </w:p>
    <w:p w14:paraId="56B12184" w14:textId="524BFC73" w:rsidR="004E6B73" w:rsidRPr="0000790A" w:rsidRDefault="000C0AA4" w:rsidP="00B772AF">
      <w:pPr>
        <w:tabs>
          <w:tab w:val="left" w:pos="0"/>
        </w:tabs>
        <w:jc w:val="both"/>
        <w:rPr>
          <w:rFonts w:ascii="StobiSerif Regular" w:hAnsi="StobiSerif Regular"/>
          <w:lang w:val="mk-MK"/>
        </w:rPr>
      </w:pPr>
      <w:r w:rsidRPr="00B772AF">
        <w:rPr>
          <w:rFonts w:ascii="StobiSerif Regular" w:eastAsia="Times New Roman" w:hAnsi="StobiSerif Regular"/>
          <w:lang w:val="mk-MK"/>
        </w:rPr>
        <w:tab/>
      </w:r>
      <w:r w:rsidR="00E91D75">
        <w:rPr>
          <w:rFonts w:ascii="StobiSerif Regular" w:eastAsia="Times New Roman" w:hAnsi="StobiSerif Regular"/>
          <w:lang w:val="mk-MK"/>
        </w:rPr>
        <w:t xml:space="preserve">Предлогот на </w:t>
      </w:r>
      <w:r w:rsidR="00E91D75" w:rsidRPr="00CF08D5">
        <w:rPr>
          <w:rFonts w:ascii="StobiSerif Regular" w:hAnsi="StobiSerif Regular"/>
          <w:lang w:val="mk-MK"/>
        </w:rPr>
        <w:t>закон за управување со конфискуван имот, имотна корист и одземени предмети во кривична и прекршочна постапка</w:t>
      </w:r>
      <w:r w:rsidR="00E91D75" w:rsidRPr="00E91D75">
        <w:rPr>
          <w:rFonts w:ascii="StobiSerif Regular" w:hAnsi="StobiSerif Regular"/>
          <w:lang w:val="mk-MK"/>
        </w:rPr>
        <w:t xml:space="preserve"> </w:t>
      </w:r>
      <w:r w:rsidR="00C95D97" w:rsidRPr="0000790A">
        <w:rPr>
          <w:rFonts w:ascii="StobiSerif Regular" w:hAnsi="StobiSerif Regular"/>
          <w:lang w:val="mk-MK"/>
        </w:rPr>
        <w:t xml:space="preserve">содржи </w:t>
      </w:r>
      <w:r w:rsidR="00B659A5">
        <w:rPr>
          <w:rFonts w:ascii="StobiSerif Regular" w:hAnsi="StobiSerif Regular"/>
          <w:lang w:val="mk-MK"/>
        </w:rPr>
        <w:t>девет</w:t>
      </w:r>
      <w:r w:rsidR="00640308">
        <w:rPr>
          <w:rFonts w:ascii="StobiSerif Regular" w:hAnsi="StobiSerif Regular"/>
          <w:lang w:val="mk-MK"/>
        </w:rPr>
        <w:t xml:space="preserve"> глави</w:t>
      </w:r>
      <w:r w:rsidR="008953A1" w:rsidRPr="0000790A">
        <w:rPr>
          <w:rFonts w:ascii="StobiSerif Regular" w:hAnsi="StobiSerif Regular"/>
          <w:lang w:val="mk-MK"/>
        </w:rPr>
        <w:t xml:space="preserve"> и </w:t>
      </w:r>
      <w:r w:rsidR="00CF08D5">
        <w:rPr>
          <w:rFonts w:ascii="StobiSerif Regular" w:hAnsi="StobiSerif Regular"/>
          <w:lang w:val="mk-MK"/>
        </w:rPr>
        <w:t>81</w:t>
      </w:r>
      <w:r w:rsidR="00C95D97" w:rsidRPr="0000790A">
        <w:rPr>
          <w:rFonts w:ascii="StobiSerif Regular" w:hAnsi="StobiSerif Regular"/>
          <w:lang w:val="mk-MK"/>
        </w:rPr>
        <w:t xml:space="preserve"> член. </w:t>
      </w:r>
    </w:p>
    <w:p w14:paraId="6B474671" w14:textId="34136B85" w:rsidR="00916B97" w:rsidRDefault="009C4D1F" w:rsidP="00B772AF">
      <w:pPr>
        <w:spacing w:after="120"/>
        <w:ind w:firstLine="720"/>
        <w:jc w:val="both"/>
        <w:rPr>
          <w:rFonts w:ascii="StobiSerif Regular" w:hAnsi="StobiSerif Regular"/>
          <w:lang w:val="mk-MK"/>
        </w:rPr>
      </w:pPr>
      <w:r w:rsidRPr="00B772AF">
        <w:rPr>
          <w:rFonts w:ascii="StobiSerif Regular" w:hAnsi="StobiSerif Regular"/>
          <w:lang w:val="mk-MK"/>
        </w:rPr>
        <w:t xml:space="preserve">Во </w:t>
      </w:r>
      <w:r w:rsidR="000E2050" w:rsidRPr="006C1679">
        <w:rPr>
          <w:rFonts w:ascii="StobiSerif Regular" w:hAnsi="StobiSerif Regular"/>
          <w:b/>
          <w:bCs/>
          <w:lang w:val="mk-MK"/>
        </w:rPr>
        <w:t>ГЛАВА</w:t>
      </w:r>
      <w:r w:rsidR="00E91D75" w:rsidRPr="006C1679">
        <w:rPr>
          <w:rFonts w:ascii="StobiSerif Regular" w:hAnsi="StobiSerif Regular"/>
          <w:b/>
          <w:bCs/>
          <w:lang w:val="mk-MK"/>
        </w:rPr>
        <w:t>ТА I</w:t>
      </w:r>
      <w:r w:rsidRPr="00B772AF">
        <w:rPr>
          <w:rFonts w:ascii="StobiSerif Regular" w:hAnsi="StobiSerif Regular"/>
          <w:lang w:val="mk-MK"/>
        </w:rPr>
        <w:t xml:space="preserve"> се уредени основните одредби</w:t>
      </w:r>
      <w:r w:rsidR="00CF08D5">
        <w:rPr>
          <w:rFonts w:ascii="StobiSerif Regular" w:hAnsi="StobiSerif Regular"/>
          <w:lang w:val="mk-MK"/>
        </w:rPr>
        <w:t xml:space="preserve"> на законот</w:t>
      </w:r>
      <w:r w:rsidRPr="00B772AF">
        <w:rPr>
          <w:rFonts w:ascii="StobiSerif Regular" w:hAnsi="StobiSerif Regular"/>
          <w:lang w:val="mk-MK"/>
        </w:rPr>
        <w:t xml:space="preserve">. </w:t>
      </w:r>
      <w:r w:rsidR="00A94AF2">
        <w:rPr>
          <w:rFonts w:ascii="StobiSerif Regular" w:hAnsi="StobiSerif Regular"/>
          <w:lang w:val="mk-MK"/>
        </w:rPr>
        <w:t>С</w:t>
      </w:r>
      <w:r w:rsidRPr="00B772AF">
        <w:rPr>
          <w:rFonts w:ascii="StobiSerif Regular" w:hAnsi="StobiSerif Regular"/>
          <w:lang w:val="mk-MK"/>
        </w:rPr>
        <w:t xml:space="preserve">о </w:t>
      </w:r>
      <w:r w:rsidRPr="006C1679">
        <w:rPr>
          <w:rFonts w:ascii="StobiSerif Regular" w:hAnsi="StobiSerif Regular"/>
          <w:b/>
          <w:bCs/>
          <w:lang w:val="mk-MK"/>
        </w:rPr>
        <w:t>членот 1</w:t>
      </w:r>
      <w:r w:rsidRPr="00B772AF">
        <w:rPr>
          <w:rFonts w:ascii="StobiSerif Regular" w:hAnsi="StobiSerif Regular"/>
          <w:lang w:val="mk-MK"/>
        </w:rPr>
        <w:t xml:space="preserve"> е дефиниран предметот на уредување на законот</w:t>
      </w:r>
      <w:r w:rsidR="00A94AF2">
        <w:rPr>
          <w:rFonts w:ascii="StobiSerif Regular" w:hAnsi="StobiSerif Regular"/>
          <w:lang w:val="mk-MK"/>
        </w:rPr>
        <w:t>, односно</w:t>
      </w:r>
      <w:r w:rsidR="00A94AF2" w:rsidRPr="00A94AF2">
        <w:rPr>
          <w:rFonts w:ascii="StobiSerif Regular" w:hAnsi="StobiSerif Regular"/>
          <w:lang w:val="mk-MK"/>
        </w:rPr>
        <w:t xml:space="preserve"> начинот на управување со привремено одземениот имот и привремено одземените предмети и конфискуваниот имот и имотна корист како принос од кривично дело и одземените предмети во кривичната и прекршочната постапка, со трајно одземените предмети во управна постапка, како и основањето, надлежноста, управувањето, раководењето и други прашања поврзани со работата на Агенцијата за управување со одземен имот</w:t>
      </w:r>
      <w:r w:rsidR="00916B97">
        <w:rPr>
          <w:rFonts w:ascii="StobiSerif Regular" w:hAnsi="StobiSerif Regular"/>
          <w:lang w:val="mk-MK"/>
        </w:rPr>
        <w:t>.</w:t>
      </w:r>
    </w:p>
    <w:p w14:paraId="3FA2FDC5" w14:textId="32DE9D9E" w:rsidR="00C531A5" w:rsidRDefault="009C4D1F" w:rsidP="00B772AF">
      <w:pPr>
        <w:spacing w:after="120"/>
        <w:ind w:firstLine="720"/>
        <w:jc w:val="both"/>
        <w:rPr>
          <w:rFonts w:ascii="StobiSerif Regular" w:hAnsi="StobiSerif Regular"/>
          <w:lang w:val="mk-MK"/>
        </w:rPr>
      </w:pPr>
      <w:r w:rsidRPr="00B772AF">
        <w:rPr>
          <w:rFonts w:ascii="StobiSerif Regular" w:hAnsi="StobiSerif Regular"/>
          <w:lang w:val="mk-MK"/>
        </w:rPr>
        <w:t xml:space="preserve"> </w:t>
      </w:r>
      <w:r w:rsidR="00C531A5">
        <w:rPr>
          <w:rFonts w:ascii="StobiSerif Regular" w:hAnsi="StobiSerif Regular"/>
          <w:lang w:val="mk-MK"/>
        </w:rPr>
        <w:t>В</w:t>
      </w:r>
      <w:r w:rsidRPr="00B772AF">
        <w:rPr>
          <w:rFonts w:ascii="StobiSerif Regular" w:hAnsi="StobiSerif Regular"/>
          <w:lang w:val="mk-MK"/>
        </w:rPr>
        <w:t xml:space="preserve">о </w:t>
      </w:r>
      <w:r w:rsidRPr="006C1679">
        <w:rPr>
          <w:rFonts w:ascii="StobiSerif Regular" w:hAnsi="StobiSerif Regular"/>
          <w:b/>
          <w:bCs/>
          <w:lang w:val="mk-MK"/>
        </w:rPr>
        <w:t>членот 2</w:t>
      </w:r>
      <w:r w:rsidR="00C531A5">
        <w:rPr>
          <w:rFonts w:ascii="StobiSerif Regular" w:hAnsi="StobiSerif Regular"/>
          <w:lang w:val="mk-MK"/>
        </w:rPr>
        <w:t xml:space="preserve"> се определува значењето на поимите </w:t>
      </w:r>
      <w:r w:rsidR="00C531A5" w:rsidRPr="00C531A5">
        <w:rPr>
          <w:rFonts w:ascii="StobiSerif Regular" w:hAnsi="StobiSerif Regular"/>
          <w:lang w:val="mk-MK"/>
        </w:rPr>
        <w:t>имот</w:t>
      </w:r>
      <w:r w:rsidR="00C531A5">
        <w:rPr>
          <w:rFonts w:ascii="StobiSerif Regular" w:hAnsi="StobiSerif Regular"/>
          <w:lang w:val="mk-MK"/>
        </w:rPr>
        <w:t>, одземен имот, привремено одземен имот и привремено одземени предмети, к</w:t>
      </w:r>
      <w:r w:rsidR="00C531A5" w:rsidRPr="00C531A5">
        <w:rPr>
          <w:rFonts w:ascii="StobiSerif Regular" w:hAnsi="StobiSerif Regular"/>
          <w:lang w:val="mk-MK"/>
        </w:rPr>
        <w:t>онфискуван имот и имотна корист како принос од кривично дело и одземени предмети</w:t>
      </w:r>
      <w:r w:rsidR="00C531A5">
        <w:rPr>
          <w:rFonts w:ascii="StobiSerif Regular" w:hAnsi="StobiSerif Regular"/>
          <w:lang w:val="mk-MK"/>
        </w:rPr>
        <w:t>, з</w:t>
      </w:r>
      <w:r w:rsidR="00C531A5" w:rsidRPr="00C531A5">
        <w:rPr>
          <w:rFonts w:ascii="StobiSerif Regular" w:hAnsi="StobiSerif Regular"/>
          <w:lang w:val="mk-MK"/>
        </w:rPr>
        <w:t>амрзнување</w:t>
      </w:r>
      <w:r w:rsidR="00C531A5">
        <w:rPr>
          <w:rFonts w:ascii="StobiSerif Regular" w:hAnsi="StobiSerif Regular"/>
          <w:lang w:val="mk-MK"/>
        </w:rPr>
        <w:t>, заплена и конфискација, кои се усогласени согласно поимите определени со ЗКП и КЗ како основни системски закони.</w:t>
      </w:r>
    </w:p>
    <w:p w14:paraId="39883DA8" w14:textId="77777777" w:rsidR="00CF08D5" w:rsidRDefault="00CF08D5" w:rsidP="00B772AF">
      <w:pPr>
        <w:spacing w:after="120"/>
        <w:ind w:firstLine="720"/>
        <w:jc w:val="both"/>
        <w:rPr>
          <w:rFonts w:ascii="StobiSerif Regular" w:hAnsi="StobiSerif Regular"/>
          <w:lang w:val="mk-MK"/>
        </w:rPr>
      </w:pPr>
      <w:r>
        <w:rPr>
          <w:rFonts w:ascii="StobiSerif Regular" w:hAnsi="StobiSerif Regular"/>
          <w:lang w:val="mk-MK"/>
        </w:rPr>
        <w:t xml:space="preserve">Начелата на законот се определени во </w:t>
      </w:r>
      <w:r w:rsidRPr="006C1679">
        <w:rPr>
          <w:rFonts w:ascii="StobiSerif Regular" w:hAnsi="StobiSerif Regular"/>
          <w:b/>
          <w:bCs/>
          <w:lang w:val="mk-MK"/>
        </w:rPr>
        <w:t>членот 3</w:t>
      </w:r>
      <w:r>
        <w:rPr>
          <w:rFonts w:ascii="StobiSerif Regular" w:hAnsi="StobiSerif Regular"/>
          <w:lang w:val="mk-MK"/>
        </w:rPr>
        <w:t xml:space="preserve"> и тоа се: </w:t>
      </w:r>
      <w:r w:rsidR="00C531A5" w:rsidRPr="00C531A5">
        <w:rPr>
          <w:rFonts w:ascii="StobiSerif Regular" w:hAnsi="StobiSerif Regular"/>
          <w:lang w:val="mk-MK"/>
        </w:rPr>
        <w:t xml:space="preserve"> </w:t>
      </w:r>
      <w:r w:rsidRPr="00CF08D5">
        <w:rPr>
          <w:rFonts w:ascii="StobiSerif Regular" w:hAnsi="StobiSerif Regular"/>
          <w:lang w:val="mk-MK"/>
        </w:rPr>
        <w:t xml:space="preserve">начелата на законитост, економичност, ефикасност, </w:t>
      </w:r>
      <w:proofErr w:type="spellStart"/>
      <w:r w:rsidRPr="00CF08D5">
        <w:rPr>
          <w:rFonts w:ascii="StobiSerif Regular" w:hAnsi="StobiSerif Regular"/>
          <w:lang w:val="mk-MK"/>
        </w:rPr>
        <w:t>трaнспарентност</w:t>
      </w:r>
      <w:proofErr w:type="spellEnd"/>
      <w:r w:rsidRPr="00CF08D5">
        <w:rPr>
          <w:rFonts w:ascii="StobiSerif Regular" w:hAnsi="StobiSerif Regular"/>
          <w:lang w:val="mk-MK"/>
        </w:rPr>
        <w:t>, постапување со внимание на добар домаќин, одговорност, стручност, професионалност и ажурност</w:t>
      </w:r>
      <w:r>
        <w:rPr>
          <w:rFonts w:ascii="StobiSerif Regular" w:hAnsi="StobiSerif Regular"/>
          <w:lang w:val="mk-MK"/>
        </w:rPr>
        <w:t>.</w:t>
      </w:r>
    </w:p>
    <w:p w14:paraId="0BED1C3D" w14:textId="7A63FE55" w:rsidR="00CF08D5" w:rsidRDefault="00CF08D5" w:rsidP="00B772AF">
      <w:pPr>
        <w:spacing w:after="120"/>
        <w:ind w:firstLine="720"/>
        <w:jc w:val="both"/>
        <w:rPr>
          <w:rFonts w:ascii="StobiSerif Regular" w:hAnsi="StobiSerif Regular"/>
          <w:lang w:val="mk-MK"/>
        </w:rPr>
      </w:pPr>
      <w:r>
        <w:rPr>
          <w:rFonts w:ascii="StobiSerif Regular" w:hAnsi="StobiSerif Regular"/>
          <w:lang w:val="mk-MK"/>
        </w:rPr>
        <w:t>Постапувањето со класифицираните инфор</w:t>
      </w:r>
      <w:r w:rsidR="008C7E41">
        <w:rPr>
          <w:rFonts w:ascii="StobiSerif Regular" w:hAnsi="StobiSerif Regular"/>
          <w:lang w:val="mk-MK"/>
        </w:rPr>
        <w:t>м</w:t>
      </w:r>
      <w:r>
        <w:rPr>
          <w:rFonts w:ascii="StobiSerif Regular" w:hAnsi="StobiSerif Regular"/>
          <w:lang w:val="mk-MK"/>
        </w:rPr>
        <w:t>ации е уредено во членот 4 од Предлогот, согласно прописите за класифицирани информации.</w:t>
      </w:r>
      <w:r w:rsidRPr="00CF08D5">
        <w:rPr>
          <w:rFonts w:ascii="StobiSerif Regular" w:hAnsi="StobiSerif Regular"/>
          <w:lang w:val="mk-MK"/>
        </w:rPr>
        <w:t xml:space="preserve"> </w:t>
      </w:r>
    </w:p>
    <w:p w14:paraId="572C2469" w14:textId="318DFB53" w:rsidR="00CF08D5" w:rsidRDefault="00CF08D5" w:rsidP="00B772AF">
      <w:pPr>
        <w:spacing w:after="120"/>
        <w:ind w:firstLine="720"/>
        <w:jc w:val="both"/>
        <w:rPr>
          <w:rFonts w:ascii="StobiSerif Regular" w:hAnsi="StobiSerif Regular"/>
          <w:lang w:val="mk-MK"/>
        </w:rPr>
      </w:pPr>
      <w:r>
        <w:rPr>
          <w:rFonts w:ascii="StobiSerif Regular" w:hAnsi="StobiSerif Regular"/>
          <w:lang w:val="mk-MK"/>
        </w:rPr>
        <w:t xml:space="preserve">Во </w:t>
      </w:r>
      <w:r w:rsidR="000E2050" w:rsidRPr="006C1679">
        <w:rPr>
          <w:rFonts w:ascii="StobiSerif Regular" w:hAnsi="StobiSerif Regular"/>
          <w:b/>
          <w:bCs/>
          <w:lang w:val="mk-MK"/>
        </w:rPr>
        <w:t xml:space="preserve">ГЛАВАТА </w:t>
      </w:r>
      <w:r w:rsidRPr="006C1679">
        <w:rPr>
          <w:rFonts w:ascii="StobiSerif Regular" w:hAnsi="StobiSerif Regular"/>
          <w:b/>
          <w:bCs/>
          <w:lang w:val="mk-MK"/>
        </w:rPr>
        <w:t>II</w:t>
      </w:r>
      <w:r w:rsidRPr="00CF08D5">
        <w:rPr>
          <w:rFonts w:ascii="StobiSerif Regular" w:hAnsi="StobiSerif Regular"/>
          <w:lang w:val="mk-MK"/>
        </w:rPr>
        <w:t xml:space="preserve"> </w:t>
      </w:r>
      <w:r>
        <w:rPr>
          <w:rFonts w:ascii="StobiSerif Regular" w:hAnsi="StobiSerif Regular"/>
          <w:lang w:val="mk-MK"/>
        </w:rPr>
        <w:t>се дадени одредбите со кои се уредува Агенцијата за управување со одземен имот.</w:t>
      </w:r>
    </w:p>
    <w:p w14:paraId="40A7373E" w14:textId="77777777" w:rsidR="008336F0" w:rsidRDefault="00CF08D5" w:rsidP="0062173D">
      <w:pPr>
        <w:spacing w:after="120"/>
        <w:ind w:firstLine="720"/>
        <w:jc w:val="both"/>
        <w:rPr>
          <w:rFonts w:ascii="StobiSerif Regular" w:hAnsi="StobiSerif Regular"/>
          <w:lang w:val="mk-MK"/>
        </w:rPr>
      </w:pPr>
      <w:r>
        <w:rPr>
          <w:rFonts w:ascii="StobiSerif Regular" w:hAnsi="StobiSerif Regular"/>
          <w:lang w:val="mk-MK"/>
        </w:rPr>
        <w:t xml:space="preserve">Со </w:t>
      </w:r>
      <w:r w:rsidRPr="006C1679">
        <w:rPr>
          <w:rFonts w:ascii="StobiSerif Regular" w:hAnsi="StobiSerif Regular"/>
          <w:b/>
          <w:bCs/>
          <w:lang w:val="mk-MK"/>
        </w:rPr>
        <w:t>членот 5</w:t>
      </w:r>
      <w:r>
        <w:rPr>
          <w:rFonts w:ascii="StobiSerif Regular" w:hAnsi="StobiSerif Regular"/>
          <w:lang w:val="mk-MK"/>
        </w:rPr>
        <w:t xml:space="preserve"> од Предлогот-законот </w:t>
      </w:r>
      <w:r w:rsidR="0062173D">
        <w:rPr>
          <w:rFonts w:ascii="StobiSerif Regular" w:hAnsi="StobiSerif Regular"/>
          <w:lang w:val="mk-MK"/>
        </w:rPr>
        <w:t xml:space="preserve">директно </w:t>
      </w:r>
      <w:r>
        <w:rPr>
          <w:rFonts w:ascii="StobiSerif Regular" w:hAnsi="StobiSerif Regular"/>
          <w:lang w:val="mk-MK"/>
        </w:rPr>
        <w:t xml:space="preserve">се имплементира одредбата </w:t>
      </w:r>
      <w:r w:rsidR="0062173D">
        <w:rPr>
          <w:rFonts w:ascii="StobiSerif Regular" w:hAnsi="StobiSerif Regular"/>
          <w:lang w:val="mk-MK"/>
        </w:rPr>
        <w:t xml:space="preserve">од членот </w:t>
      </w:r>
      <w:r>
        <w:rPr>
          <w:rFonts w:ascii="StobiSerif Regular" w:hAnsi="StobiSerif Regular"/>
          <w:lang w:val="mk-MK"/>
        </w:rPr>
        <w:t>10 од Директивата</w:t>
      </w:r>
      <w:r w:rsidR="0062173D">
        <w:rPr>
          <w:rFonts w:ascii="StobiSerif Regular" w:hAnsi="StobiSerif Regular"/>
          <w:lang w:val="mk-MK"/>
        </w:rPr>
        <w:t>, односно се определува статусот на Агенцијата</w:t>
      </w:r>
      <w:r w:rsidR="008336F0">
        <w:rPr>
          <w:rFonts w:ascii="StobiSerif Regular" w:hAnsi="StobiSerif Regular"/>
          <w:lang w:val="mk-MK"/>
        </w:rPr>
        <w:t>.</w:t>
      </w:r>
    </w:p>
    <w:p w14:paraId="633E390E" w14:textId="6053D72A" w:rsidR="00562FF5" w:rsidRDefault="0062173D" w:rsidP="0062173D">
      <w:pPr>
        <w:spacing w:after="120"/>
        <w:ind w:firstLine="720"/>
        <w:jc w:val="both"/>
        <w:rPr>
          <w:rFonts w:ascii="StobiSerif Regular" w:hAnsi="StobiSerif Regular"/>
          <w:lang w:val="mk-MK"/>
        </w:rPr>
      </w:pPr>
      <w:r>
        <w:rPr>
          <w:rFonts w:ascii="StobiSerif Regular" w:hAnsi="StobiSerif Regular"/>
          <w:lang w:val="mk-MK"/>
        </w:rPr>
        <w:t xml:space="preserve"> </w:t>
      </w:r>
      <w:r w:rsidR="00DF4FFD" w:rsidRPr="00DF4FFD">
        <w:rPr>
          <w:rFonts w:ascii="StobiSerif Regular" w:hAnsi="StobiSerif Regular"/>
          <w:lang w:val="mk-MK"/>
        </w:rPr>
        <w:t>Агенцијата е самостоен орган на државна управа и има својство на правно лице со права, обврски и одговорности утврдени со овој закон</w:t>
      </w:r>
      <w:r>
        <w:rPr>
          <w:rFonts w:ascii="StobiSerif Regular" w:hAnsi="StobiSerif Regular"/>
          <w:lang w:val="mk-MK"/>
        </w:rPr>
        <w:t xml:space="preserve">, а за својата работа одговара пред Владата на Република Северна Македонија. Статусот на вработените се регулира </w:t>
      </w:r>
      <w:r>
        <w:rPr>
          <w:rFonts w:ascii="StobiSerif Regular" w:hAnsi="StobiSerif Regular"/>
          <w:lang w:val="mk-MK"/>
        </w:rPr>
        <w:lastRenderedPageBreak/>
        <w:t xml:space="preserve">во одредбата на </w:t>
      </w:r>
      <w:r w:rsidRPr="006C1679">
        <w:rPr>
          <w:rFonts w:ascii="StobiSerif Regular" w:hAnsi="StobiSerif Regular"/>
          <w:b/>
          <w:bCs/>
          <w:lang w:val="mk-MK"/>
        </w:rPr>
        <w:t>членот 6</w:t>
      </w:r>
      <w:r>
        <w:rPr>
          <w:rFonts w:ascii="StobiSerif Regular" w:hAnsi="StobiSerif Regular"/>
          <w:lang w:val="mk-MK"/>
        </w:rPr>
        <w:t xml:space="preserve"> од предлогот, </w:t>
      </w:r>
      <w:r w:rsidR="00562FF5">
        <w:rPr>
          <w:rFonts w:ascii="StobiSerif Regular" w:hAnsi="StobiSerif Regular"/>
          <w:lang w:val="mk-MK"/>
        </w:rPr>
        <w:t xml:space="preserve">а со </w:t>
      </w:r>
      <w:r w:rsidR="00562FF5" w:rsidRPr="006C1679">
        <w:rPr>
          <w:rFonts w:ascii="StobiSerif Regular" w:hAnsi="StobiSerif Regular"/>
          <w:b/>
          <w:bCs/>
          <w:lang w:val="mk-MK"/>
        </w:rPr>
        <w:t>член</w:t>
      </w:r>
      <w:r w:rsidR="008336F0" w:rsidRPr="006C1679">
        <w:rPr>
          <w:rFonts w:ascii="StobiSerif Regular" w:hAnsi="StobiSerif Regular"/>
          <w:b/>
          <w:bCs/>
          <w:lang w:val="mk-MK"/>
        </w:rPr>
        <w:t xml:space="preserve">овите </w:t>
      </w:r>
      <w:r w:rsidR="00562FF5" w:rsidRPr="006C1679">
        <w:rPr>
          <w:rFonts w:ascii="StobiSerif Regular" w:hAnsi="StobiSerif Regular"/>
          <w:b/>
          <w:bCs/>
          <w:lang w:val="mk-MK"/>
        </w:rPr>
        <w:t>9 и 10</w:t>
      </w:r>
      <w:r w:rsidR="00562FF5">
        <w:rPr>
          <w:rFonts w:ascii="StobiSerif Regular" w:hAnsi="StobiSerif Regular"/>
          <w:lang w:val="mk-MK"/>
        </w:rPr>
        <w:t xml:space="preserve"> се уредува правото и обврската за едукација и тренинг на вработените и службената легитимација.</w:t>
      </w:r>
    </w:p>
    <w:p w14:paraId="2107FAF0" w14:textId="7A91D7B4" w:rsidR="0062173D" w:rsidRPr="0062173D" w:rsidRDefault="00562FF5" w:rsidP="00562FF5">
      <w:pPr>
        <w:spacing w:after="120"/>
        <w:ind w:firstLine="720"/>
        <w:jc w:val="both"/>
        <w:rPr>
          <w:rFonts w:ascii="StobiSerif Regular" w:hAnsi="StobiSerif Regular"/>
          <w:lang w:val="mk-MK"/>
        </w:rPr>
      </w:pPr>
      <w:r>
        <w:rPr>
          <w:rFonts w:ascii="StobiSerif Regular" w:hAnsi="StobiSerif Regular"/>
          <w:lang w:val="mk-MK"/>
        </w:rPr>
        <w:t>Д</w:t>
      </w:r>
      <w:r w:rsidR="0062173D">
        <w:rPr>
          <w:rFonts w:ascii="StobiSerif Regular" w:hAnsi="StobiSerif Regular"/>
          <w:lang w:val="mk-MK"/>
        </w:rPr>
        <w:t xml:space="preserve">елокругот на работа и надлежностите на Агенцијата се уредени во </w:t>
      </w:r>
      <w:r w:rsidR="0062173D" w:rsidRPr="006C1679">
        <w:rPr>
          <w:rFonts w:ascii="StobiSerif Regular" w:hAnsi="StobiSerif Regular"/>
          <w:b/>
          <w:bCs/>
          <w:lang w:val="mk-MK"/>
        </w:rPr>
        <w:t>членот 7</w:t>
      </w:r>
      <w:r w:rsidR="0062173D">
        <w:rPr>
          <w:rFonts w:ascii="StobiSerif Regular" w:hAnsi="StobiSerif Regular"/>
          <w:lang w:val="mk-MK"/>
        </w:rPr>
        <w:t xml:space="preserve"> од Предлог</w:t>
      </w:r>
      <w:r w:rsidR="007262BE">
        <w:rPr>
          <w:rFonts w:ascii="StobiSerif Regular" w:hAnsi="StobiSerif Regular"/>
          <w:lang w:val="mk-MK"/>
        </w:rPr>
        <w:t>-</w:t>
      </w:r>
      <w:r w:rsidR="0062173D">
        <w:rPr>
          <w:rFonts w:ascii="StobiSerif Regular" w:hAnsi="StobiSerif Regular"/>
          <w:lang w:val="mk-MK"/>
        </w:rPr>
        <w:t>законот.</w:t>
      </w:r>
      <w:r>
        <w:rPr>
          <w:rFonts w:ascii="StobiSerif Regular" w:hAnsi="StobiSerif Regular"/>
          <w:lang w:val="mk-MK"/>
        </w:rPr>
        <w:t xml:space="preserve"> </w:t>
      </w:r>
      <w:r w:rsidR="0062173D" w:rsidRPr="0062173D">
        <w:rPr>
          <w:rFonts w:ascii="StobiSerif Regular" w:hAnsi="StobiSerif Regular"/>
          <w:lang w:val="mk-MK"/>
        </w:rPr>
        <w:t xml:space="preserve">Агенцијата </w:t>
      </w:r>
      <w:r w:rsidR="0062173D">
        <w:rPr>
          <w:rFonts w:ascii="StobiSerif Regular" w:hAnsi="StobiSerif Regular"/>
          <w:lang w:val="mk-MK"/>
        </w:rPr>
        <w:t xml:space="preserve">согласно </w:t>
      </w:r>
      <w:r>
        <w:rPr>
          <w:rFonts w:ascii="StobiSerif Regular" w:hAnsi="StobiSerif Regular"/>
          <w:lang w:val="mk-MK"/>
        </w:rPr>
        <w:t xml:space="preserve">овој член </w:t>
      </w:r>
      <w:r w:rsidR="0062173D" w:rsidRPr="0062173D">
        <w:rPr>
          <w:rFonts w:ascii="StobiSerif Regular" w:hAnsi="StobiSerif Regular"/>
          <w:lang w:val="mk-MK"/>
        </w:rPr>
        <w:t>ги врши следниве работи:</w:t>
      </w:r>
    </w:p>
    <w:p w14:paraId="4A3291DE"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управува со конфискуваниот имот и имотната корист како принос од казнено дело и одземените предмети,</w:t>
      </w:r>
    </w:p>
    <w:p w14:paraId="1A2EFF69" w14:textId="772499B1" w:rsidR="0062173D" w:rsidRPr="0062173D" w:rsidRDefault="0062173D" w:rsidP="00FD1270">
      <w:pPr>
        <w:spacing w:after="0" w:line="240" w:lineRule="auto"/>
        <w:ind w:firstLine="720"/>
        <w:jc w:val="both"/>
        <w:rPr>
          <w:rFonts w:ascii="StobiSerif Regular" w:hAnsi="StobiSerif Regular"/>
          <w:lang w:val="mk-MK"/>
        </w:rPr>
      </w:pPr>
      <w:r w:rsidRPr="00E033A5">
        <w:rPr>
          <w:rFonts w:ascii="StobiSerif Regular" w:hAnsi="StobiSerif Regular"/>
          <w:lang w:val="mk-MK"/>
        </w:rPr>
        <w:t>-  управува со привремено одземениот имот и имотна корист и одземените предмети во прекршочна постапка, освен одземената дрвна маса согласно закон со цел да се заштити вредноста на имотот согласно со овој закон,</w:t>
      </w:r>
    </w:p>
    <w:p w14:paraId="1809244E"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управува со трајно одземени предмети во прекршочна и управна постапка согласно со закон, освен предметите одземени во даночна постапка,</w:t>
      </w:r>
    </w:p>
    <w:p w14:paraId="31C290EA"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ја спроведува постапката за извршување на конфискацијата на имот и имотната корист како принос од казнено дело,</w:t>
      </w:r>
    </w:p>
    <w:p w14:paraId="103E2CEA"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xml:space="preserve">- управува со привремено одземениот имот и имотна користа и привремено </w:t>
      </w:r>
      <w:proofErr w:type="spellStart"/>
      <w:r w:rsidRPr="0062173D">
        <w:rPr>
          <w:rFonts w:ascii="StobiSerif Regular" w:hAnsi="StobiSerif Regular"/>
          <w:lang w:val="mk-MK"/>
        </w:rPr>
        <w:t>одзмените</w:t>
      </w:r>
      <w:proofErr w:type="spellEnd"/>
      <w:r w:rsidRPr="0062173D">
        <w:rPr>
          <w:rFonts w:ascii="StobiSerif Regular" w:hAnsi="StobiSerif Regular"/>
          <w:lang w:val="mk-MK"/>
        </w:rPr>
        <w:t xml:space="preserve"> предмети или со конфискуваниот имот и имотна корист како принос од казнено дело и одземените предмети кои произлегуваат од кривични дела, или имот чие </w:t>
      </w:r>
      <w:proofErr w:type="spellStart"/>
      <w:r w:rsidRPr="0062173D">
        <w:rPr>
          <w:rFonts w:ascii="StobiSerif Regular" w:hAnsi="StobiSerif Regular"/>
          <w:lang w:val="mk-MK"/>
        </w:rPr>
        <w:t>располагагање</w:t>
      </w:r>
      <w:proofErr w:type="spellEnd"/>
      <w:r w:rsidRPr="0062173D">
        <w:rPr>
          <w:rFonts w:ascii="StobiSerif Regular" w:hAnsi="StobiSerif Regular"/>
          <w:lang w:val="mk-MK"/>
        </w:rPr>
        <w:t xml:space="preserve"> е ограничено со одлука на ООН и други меѓународни организации на кои е членка Република Северна Македонија;</w:t>
      </w:r>
    </w:p>
    <w:p w14:paraId="3C4DC08F"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xml:space="preserve">- води регистар за привремено одземен имот и привремено одземените предмети и трајно одземените предмети и конфискуван имот, </w:t>
      </w:r>
    </w:p>
    <w:p w14:paraId="0DE10698"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го чува и складира одземениот имот,</w:t>
      </w:r>
    </w:p>
    <w:p w14:paraId="0CC6A421"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xml:space="preserve">- врши процена на одземениот имот, </w:t>
      </w:r>
    </w:p>
    <w:p w14:paraId="3B932E3A"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xml:space="preserve">- го дава во закуп конфискуваниот имот, </w:t>
      </w:r>
    </w:p>
    <w:p w14:paraId="18612F4E"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води евиденција на целокупниот одземен имот,</w:t>
      </w:r>
    </w:p>
    <w:p w14:paraId="63607AB5"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го продава одземениот имот,</w:t>
      </w:r>
    </w:p>
    <w:p w14:paraId="07505483"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xml:space="preserve">- изготвува статистички, финансиски и други извештаи за одземениот имот, </w:t>
      </w:r>
    </w:p>
    <w:p w14:paraId="2FC6E881"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планира, организира и спроведува обука за вработените во Агенцијата и другите субјекти вклучени во постапувањето со одземениот имот,</w:t>
      </w:r>
    </w:p>
    <w:p w14:paraId="7CD25834"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дава мислења во врска со примената на овој закон и</w:t>
      </w:r>
    </w:p>
    <w:p w14:paraId="2C8EBDB3"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 врши други работи утврдени со закон.</w:t>
      </w:r>
    </w:p>
    <w:p w14:paraId="7B104AC6" w14:textId="77777777" w:rsidR="0062173D" w:rsidRPr="0062173D" w:rsidRDefault="0062173D" w:rsidP="0062173D">
      <w:pPr>
        <w:spacing w:after="0" w:line="240" w:lineRule="auto"/>
        <w:ind w:firstLine="720"/>
        <w:jc w:val="both"/>
        <w:rPr>
          <w:rFonts w:ascii="StobiSerif Regular" w:hAnsi="StobiSerif Regular"/>
          <w:lang w:val="mk-MK"/>
        </w:rPr>
      </w:pPr>
      <w:r w:rsidRPr="0062173D">
        <w:rPr>
          <w:rFonts w:ascii="StobiSerif Regular" w:hAnsi="StobiSerif Regular"/>
          <w:lang w:val="mk-MK"/>
        </w:rPr>
        <w:t>Управниот одбор на Агенцијата со подзаконските акт го пропишува начинот на водење евиденција на податоци за одземениот имот.</w:t>
      </w:r>
    </w:p>
    <w:p w14:paraId="0BEDB401" w14:textId="0D831CF3" w:rsidR="0062173D" w:rsidRDefault="00CF08D5" w:rsidP="0062173D">
      <w:pPr>
        <w:spacing w:after="120"/>
        <w:ind w:firstLine="720"/>
        <w:jc w:val="both"/>
        <w:rPr>
          <w:rFonts w:ascii="StobiSerif Regular" w:hAnsi="StobiSerif Regular"/>
          <w:lang w:val="mk-MK"/>
        </w:rPr>
      </w:pPr>
      <w:r>
        <w:rPr>
          <w:rFonts w:ascii="StobiSerif Regular" w:hAnsi="StobiSerif Regular"/>
          <w:lang w:val="mk-MK"/>
        </w:rPr>
        <w:t xml:space="preserve"> </w:t>
      </w:r>
      <w:r w:rsidR="0062173D">
        <w:rPr>
          <w:rFonts w:ascii="StobiSerif Regular" w:hAnsi="StobiSerif Regular"/>
          <w:lang w:val="mk-MK"/>
        </w:rPr>
        <w:t xml:space="preserve">Управниот одбор на Агенцијата </w:t>
      </w:r>
      <w:r w:rsidR="00073466">
        <w:rPr>
          <w:rFonts w:ascii="StobiSerif Regular" w:hAnsi="StobiSerif Regular"/>
          <w:lang w:val="mk-MK"/>
        </w:rPr>
        <w:t xml:space="preserve">согласно </w:t>
      </w:r>
      <w:r w:rsidR="00073466" w:rsidRPr="006C1679">
        <w:rPr>
          <w:rFonts w:ascii="StobiSerif Regular" w:hAnsi="StobiSerif Regular"/>
          <w:b/>
          <w:bCs/>
          <w:lang w:val="mk-MK"/>
        </w:rPr>
        <w:t>членот 8</w:t>
      </w:r>
      <w:r w:rsidR="00073466">
        <w:rPr>
          <w:rFonts w:ascii="StobiSerif Regular" w:hAnsi="StobiSerif Regular"/>
          <w:lang w:val="mk-MK"/>
        </w:rPr>
        <w:t xml:space="preserve"> од предложениот закон, </w:t>
      </w:r>
      <w:r w:rsidR="00E555A0">
        <w:rPr>
          <w:rFonts w:ascii="StobiSerif Regular" w:hAnsi="StobiSerif Regular"/>
          <w:lang w:val="mk-MK"/>
        </w:rPr>
        <w:t xml:space="preserve">секоја година </w:t>
      </w:r>
      <w:r w:rsidR="00073466">
        <w:rPr>
          <w:rFonts w:ascii="StobiSerif Regular" w:hAnsi="StobiSerif Regular"/>
          <w:lang w:val="mk-MK"/>
        </w:rPr>
        <w:t>најдоцна до 1</w:t>
      </w:r>
      <w:r w:rsidR="00C3187A">
        <w:rPr>
          <w:rFonts w:ascii="StobiSerif Regular" w:hAnsi="StobiSerif Regular"/>
          <w:lang w:val="mk-MK"/>
        </w:rPr>
        <w:t>-</w:t>
      </w:r>
      <w:r w:rsidR="00073466">
        <w:rPr>
          <w:rFonts w:ascii="StobiSerif Regular" w:hAnsi="StobiSerif Regular"/>
          <w:lang w:val="mk-MK"/>
        </w:rPr>
        <w:t xml:space="preserve">ви септември во тековната година </w:t>
      </w:r>
      <w:r w:rsidR="0062173D">
        <w:rPr>
          <w:rFonts w:ascii="StobiSerif Regular" w:hAnsi="StobiSerif Regular"/>
          <w:lang w:val="mk-MK"/>
        </w:rPr>
        <w:t xml:space="preserve">усвојува план за работа и ревидиран финансиски план за наредната </w:t>
      </w:r>
      <w:r w:rsidR="00562FF5">
        <w:rPr>
          <w:rFonts w:ascii="StobiSerif Regular" w:hAnsi="StobiSerif Regular"/>
          <w:lang w:val="mk-MK"/>
        </w:rPr>
        <w:t xml:space="preserve">година. Воедно, согласно </w:t>
      </w:r>
      <w:r w:rsidR="00562FF5" w:rsidRPr="006C1679">
        <w:rPr>
          <w:rFonts w:ascii="StobiSerif Regular" w:hAnsi="StobiSerif Regular"/>
          <w:b/>
          <w:bCs/>
          <w:lang w:val="mk-MK"/>
        </w:rPr>
        <w:t>членот 11</w:t>
      </w:r>
      <w:r w:rsidR="00562FF5">
        <w:rPr>
          <w:rFonts w:ascii="StobiSerif Regular" w:hAnsi="StobiSerif Regular"/>
          <w:lang w:val="mk-MK"/>
        </w:rPr>
        <w:t xml:space="preserve"> </w:t>
      </w:r>
      <w:r w:rsidR="006C2094">
        <w:rPr>
          <w:rFonts w:ascii="StobiSerif Regular" w:hAnsi="StobiSerif Regular"/>
          <w:lang w:val="mk-MK"/>
        </w:rPr>
        <w:t>Агенцијата за својата работа изготвува годишен извештај и ревидиран годишен извештај, кои откако ќе ги усвои Управниот одбор се доставуваат до Владата на Република Северна Македонија.</w:t>
      </w:r>
    </w:p>
    <w:p w14:paraId="606C7881" w14:textId="0E17448E" w:rsidR="006C2094" w:rsidRPr="006C2094" w:rsidRDefault="006C2094" w:rsidP="006C2094">
      <w:pPr>
        <w:spacing w:after="120"/>
        <w:ind w:firstLine="720"/>
        <w:jc w:val="both"/>
        <w:rPr>
          <w:rFonts w:ascii="StobiSerif Regular" w:hAnsi="StobiSerif Regular"/>
          <w:lang w:val="mk-MK"/>
        </w:rPr>
      </w:pPr>
      <w:r w:rsidRPr="006C2094">
        <w:rPr>
          <w:rFonts w:ascii="StobiSerif Regular" w:hAnsi="StobiSerif Regular"/>
          <w:lang w:val="mk-MK"/>
        </w:rPr>
        <w:lastRenderedPageBreak/>
        <w:t xml:space="preserve">Агенцијата </w:t>
      </w:r>
      <w:r>
        <w:rPr>
          <w:rFonts w:ascii="StobiSerif Regular" w:hAnsi="StobiSerif Regular"/>
          <w:lang w:val="mk-MK"/>
        </w:rPr>
        <w:t xml:space="preserve">согласно </w:t>
      </w:r>
      <w:r w:rsidRPr="006C1679">
        <w:rPr>
          <w:rFonts w:ascii="StobiSerif Regular" w:hAnsi="StobiSerif Regular"/>
          <w:b/>
          <w:bCs/>
          <w:lang w:val="mk-MK"/>
        </w:rPr>
        <w:t xml:space="preserve">членот 12 </w:t>
      </w:r>
      <w:r w:rsidRPr="006C2094">
        <w:rPr>
          <w:rFonts w:ascii="StobiSerif Regular" w:hAnsi="StobiSerif Regular"/>
          <w:lang w:val="mk-MK"/>
        </w:rPr>
        <w:t>по службена должност</w:t>
      </w:r>
      <w:r>
        <w:rPr>
          <w:rFonts w:ascii="StobiSerif Regular" w:hAnsi="StobiSerif Regular"/>
          <w:lang w:val="mk-MK"/>
        </w:rPr>
        <w:t xml:space="preserve">, </w:t>
      </w:r>
      <w:r w:rsidRPr="006C2094">
        <w:rPr>
          <w:rFonts w:ascii="StobiSerif Regular" w:hAnsi="StobiSerif Regular"/>
          <w:lang w:val="mk-MK"/>
        </w:rPr>
        <w:t xml:space="preserve"> доставува квартални извештаи на надлежниот суд или друг надлежен орган за постапувањето со конкретен предмет за привремено конфискуван имот, имотна корист и привремено одземени предмети.</w:t>
      </w:r>
    </w:p>
    <w:p w14:paraId="390C9AAF" w14:textId="45135588" w:rsidR="00B5626D" w:rsidRPr="00B5626D" w:rsidRDefault="00A5649A" w:rsidP="00B5626D">
      <w:pPr>
        <w:spacing w:after="120"/>
        <w:ind w:firstLine="720"/>
        <w:jc w:val="both"/>
        <w:rPr>
          <w:rFonts w:ascii="StobiSerif Regular" w:hAnsi="StobiSerif Regular"/>
          <w:lang w:val="mk-MK"/>
        </w:rPr>
      </w:pPr>
      <w:bookmarkStart w:id="15" w:name="_Hlk108599673"/>
      <w:r w:rsidRPr="006C1679">
        <w:rPr>
          <w:rFonts w:ascii="StobiSerif Regular" w:hAnsi="StobiSerif Regular"/>
          <w:b/>
          <w:bCs/>
          <w:lang w:val="mk-MK"/>
        </w:rPr>
        <w:t>Г</w:t>
      </w:r>
      <w:r w:rsidR="000E2050" w:rsidRPr="006C1679">
        <w:rPr>
          <w:rFonts w:ascii="StobiSerif Regular" w:hAnsi="StobiSerif Regular"/>
          <w:b/>
          <w:bCs/>
          <w:lang w:val="mk-MK"/>
        </w:rPr>
        <w:t>ЛАВАТА</w:t>
      </w:r>
      <w:r w:rsidRPr="006C1679">
        <w:rPr>
          <w:rFonts w:ascii="StobiSerif Regular" w:hAnsi="StobiSerif Regular"/>
          <w:b/>
          <w:bCs/>
          <w:lang w:val="mk-MK"/>
        </w:rPr>
        <w:t xml:space="preserve"> III </w:t>
      </w:r>
      <w:bookmarkEnd w:id="15"/>
      <w:r>
        <w:rPr>
          <w:rFonts w:ascii="StobiSerif Regular" w:hAnsi="StobiSerif Regular"/>
          <w:lang w:val="mk-MK"/>
        </w:rPr>
        <w:t>ги уредува органите на управување и раководење на Агенцијата</w:t>
      </w:r>
      <w:r w:rsidR="000E2050">
        <w:rPr>
          <w:rFonts w:ascii="StobiSerif Regular" w:hAnsi="StobiSerif Regular"/>
          <w:lang w:val="mk-MK"/>
        </w:rPr>
        <w:t xml:space="preserve"> и</w:t>
      </w:r>
      <w:r>
        <w:rPr>
          <w:rFonts w:ascii="StobiSerif Regular" w:hAnsi="StobiSerif Regular"/>
          <w:lang w:val="mk-MK"/>
        </w:rPr>
        <w:t xml:space="preserve"> согласно </w:t>
      </w:r>
      <w:r w:rsidRPr="006C1679">
        <w:rPr>
          <w:rFonts w:ascii="StobiSerif Regular" w:hAnsi="StobiSerif Regular"/>
          <w:b/>
          <w:bCs/>
          <w:lang w:val="mk-MK"/>
        </w:rPr>
        <w:t>членот 13</w:t>
      </w:r>
      <w:r>
        <w:rPr>
          <w:rFonts w:ascii="StobiSerif Regular" w:hAnsi="StobiSerif Regular"/>
          <w:lang w:val="mk-MK"/>
        </w:rPr>
        <w:t xml:space="preserve"> тоа се: Управниот одбор и директорот.</w:t>
      </w:r>
      <w:r w:rsidR="00B5626D" w:rsidRPr="00B5626D">
        <w:rPr>
          <w:rFonts w:ascii="StobiSerif Regular" w:hAnsi="StobiSerif Regular"/>
          <w:lang w:val="mk-MK"/>
        </w:rPr>
        <w:t xml:space="preserve"> Претседателот на Управниот одбор се избира од редот на  членовите на Управниот одбор.</w:t>
      </w:r>
    </w:p>
    <w:p w14:paraId="7B362F33" w14:textId="6FB7F2FC" w:rsidR="00A5649A" w:rsidRDefault="00A5649A" w:rsidP="0062173D">
      <w:pPr>
        <w:spacing w:after="120"/>
        <w:ind w:firstLine="720"/>
        <w:jc w:val="both"/>
        <w:rPr>
          <w:rFonts w:ascii="StobiSerif Regular" w:hAnsi="StobiSerif Regular"/>
          <w:lang w:val="mk-MK"/>
        </w:rPr>
      </w:pPr>
      <w:r>
        <w:rPr>
          <w:rFonts w:ascii="StobiSerif Regular" w:hAnsi="StobiSerif Regular"/>
          <w:lang w:val="mk-MK"/>
        </w:rPr>
        <w:t xml:space="preserve">Со </w:t>
      </w:r>
      <w:r w:rsidRPr="006C1679">
        <w:rPr>
          <w:rFonts w:ascii="StobiSerif Regular" w:hAnsi="StobiSerif Regular"/>
          <w:b/>
          <w:bCs/>
          <w:lang w:val="mk-MK"/>
        </w:rPr>
        <w:t>членот 14</w:t>
      </w:r>
      <w:r>
        <w:rPr>
          <w:rFonts w:ascii="StobiSerif Regular" w:hAnsi="StobiSerif Regular"/>
          <w:lang w:val="mk-MK"/>
        </w:rPr>
        <w:t xml:space="preserve"> се воведува </w:t>
      </w:r>
      <w:r w:rsidR="000E2050">
        <w:rPr>
          <w:rFonts w:ascii="StobiSerif Regular" w:hAnsi="StobiSerif Regular"/>
          <w:lang w:val="mk-MK"/>
        </w:rPr>
        <w:t xml:space="preserve">стручен </w:t>
      </w:r>
      <w:r w:rsidR="00C3187A">
        <w:rPr>
          <w:rFonts w:ascii="StobiSerif Regular" w:hAnsi="StobiSerif Regular"/>
          <w:lang w:val="mk-MK"/>
        </w:rPr>
        <w:t xml:space="preserve">и зголемен </w:t>
      </w:r>
      <w:r>
        <w:rPr>
          <w:rFonts w:ascii="StobiSerif Regular" w:hAnsi="StobiSerif Regular"/>
          <w:lang w:val="mk-MK"/>
        </w:rPr>
        <w:t>состав на Управниот одбор на Агенцијата од следните причини:</w:t>
      </w:r>
    </w:p>
    <w:p w14:paraId="1C8CCC70" w14:textId="31140DEC" w:rsidR="00576C9F" w:rsidRPr="00576C9F" w:rsidRDefault="00A5649A" w:rsidP="00576C9F">
      <w:pPr>
        <w:spacing w:after="120"/>
        <w:ind w:firstLine="720"/>
        <w:jc w:val="both"/>
        <w:rPr>
          <w:rFonts w:ascii="StobiSerif Regular" w:hAnsi="StobiSerif Regular"/>
          <w:lang w:val="mk-MK"/>
        </w:rPr>
      </w:pPr>
      <w:r>
        <w:rPr>
          <w:rFonts w:ascii="StobiSerif Regular" w:hAnsi="StobiSerif Regular"/>
          <w:lang w:val="mk-MK"/>
        </w:rPr>
        <w:t xml:space="preserve">При примената на законот воочено е дека стручен состав на Управниот одбор давал подобри резултати во работата на Агенцијата. </w:t>
      </w:r>
      <w:r w:rsidR="00A6035C">
        <w:rPr>
          <w:rFonts w:ascii="StobiSerif Regular" w:hAnsi="StobiSerif Regular"/>
          <w:lang w:val="mk-MK"/>
        </w:rPr>
        <w:t xml:space="preserve">Се предложува зголемен состав од пет на </w:t>
      </w:r>
      <w:r w:rsidR="000E2050">
        <w:rPr>
          <w:rFonts w:ascii="StobiSerif Regular" w:hAnsi="StobiSerif Regular"/>
          <w:lang w:val="mk-MK"/>
        </w:rPr>
        <w:t>седум</w:t>
      </w:r>
      <w:r w:rsidR="00A6035C">
        <w:rPr>
          <w:rFonts w:ascii="StobiSerif Regular" w:hAnsi="StobiSerif Regular"/>
          <w:lang w:val="mk-MK"/>
        </w:rPr>
        <w:t xml:space="preserve"> члена на Управниот одбор, односно вклучување </w:t>
      </w:r>
      <w:r w:rsidR="000E2050">
        <w:rPr>
          <w:rFonts w:ascii="StobiSerif Regular" w:hAnsi="StobiSerif Regular"/>
          <w:lang w:val="mk-MK"/>
        </w:rPr>
        <w:t xml:space="preserve">и </w:t>
      </w:r>
      <w:r w:rsidR="00A6035C">
        <w:rPr>
          <w:rFonts w:ascii="StobiSerif Regular" w:hAnsi="StobiSerif Regular"/>
          <w:lang w:val="mk-MK"/>
        </w:rPr>
        <w:t xml:space="preserve">на државен правобранител и </w:t>
      </w:r>
      <w:r w:rsidR="00576C9F">
        <w:rPr>
          <w:rFonts w:ascii="StobiSerif Regular" w:hAnsi="StobiSerif Regular"/>
          <w:lang w:val="mk-MK"/>
        </w:rPr>
        <w:t xml:space="preserve">на </w:t>
      </w:r>
      <w:r w:rsidR="00A6035C">
        <w:rPr>
          <w:rFonts w:ascii="StobiSerif Regular" w:hAnsi="StobiSerif Regular"/>
          <w:lang w:val="mk-MK"/>
        </w:rPr>
        <w:t xml:space="preserve">претставник од Царинската управа. </w:t>
      </w:r>
      <w:r w:rsidR="000E2050">
        <w:rPr>
          <w:rFonts w:ascii="StobiSerif Regular" w:hAnsi="StobiSerif Regular"/>
          <w:lang w:val="mk-MK"/>
        </w:rPr>
        <w:t>Р</w:t>
      </w:r>
      <w:r w:rsidR="00A6035C">
        <w:rPr>
          <w:rFonts w:ascii="StobiSerif Regular" w:hAnsi="StobiSerif Regular"/>
          <w:lang w:val="mk-MK"/>
        </w:rPr>
        <w:t xml:space="preserve">аботната група се определи за </w:t>
      </w:r>
      <w:r w:rsidR="000E2050">
        <w:rPr>
          <w:rFonts w:ascii="StobiSerif Regular" w:hAnsi="StobiSerif Regular"/>
          <w:lang w:val="mk-MK"/>
        </w:rPr>
        <w:t xml:space="preserve">полупрофесионален состав, односно </w:t>
      </w:r>
      <w:r w:rsidR="005277F4">
        <w:rPr>
          <w:rFonts w:ascii="StobiSerif Regular" w:hAnsi="StobiSerif Regular"/>
          <w:lang w:val="mk-MK"/>
        </w:rPr>
        <w:t xml:space="preserve">три </w:t>
      </w:r>
      <w:r w:rsidR="000E2050">
        <w:rPr>
          <w:rFonts w:ascii="StobiSerif Regular" w:hAnsi="StobiSerif Regular"/>
          <w:lang w:val="mk-MK"/>
        </w:rPr>
        <w:t>член</w:t>
      </w:r>
      <w:r w:rsidR="005277F4">
        <w:rPr>
          <w:rFonts w:ascii="StobiSerif Regular" w:hAnsi="StobiSerif Regular"/>
          <w:lang w:val="mk-MK"/>
        </w:rPr>
        <w:t>а се</w:t>
      </w:r>
      <w:r w:rsidR="000E2050">
        <w:rPr>
          <w:rFonts w:ascii="StobiSerif Regular" w:hAnsi="StobiSerif Regular"/>
          <w:lang w:val="mk-MK"/>
        </w:rPr>
        <w:t xml:space="preserve"> од редовите на</w:t>
      </w:r>
      <w:r w:rsidR="00576C9F">
        <w:rPr>
          <w:rFonts w:ascii="StobiSerif Regular" w:hAnsi="StobiSerif Regular"/>
          <w:lang w:val="mk-MK"/>
        </w:rPr>
        <w:t>:</w:t>
      </w:r>
      <w:r w:rsidR="000E2050">
        <w:rPr>
          <w:rFonts w:ascii="StobiSerif Regular" w:hAnsi="StobiSerif Regular"/>
          <w:lang w:val="mk-MK"/>
        </w:rPr>
        <w:t xml:space="preserve"> судството, јавното обвинителство и државн</w:t>
      </w:r>
      <w:r w:rsidR="005277F4">
        <w:rPr>
          <w:rFonts w:ascii="StobiSerif Regular" w:hAnsi="StobiSerif Regular"/>
          <w:lang w:val="mk-MK"/>
        </w:rPr>
        <w:t>ото</w:t>
      </w:r>
      <w:r w:rsidR="000E2050">
        <w:rPr>
          <w:rFonts w:ascii="StobiSerif Regular" w:hAnsi="StobiSerif Regular"/>
          <w:lang w:val="mk-MK"/>
        </w:rPr>
        <w:t xml:space="preserve"> правобранител</w:t>
      </w:r>
      <w:r w:rsidR="005277F4">
        <w:rPr>
          <w:rFonts w:ascii="StobiSerif Regular" w:hAnsi="StobiSerif Regular"/>
          <w:lang w:val="mk-MK"/>
        </w:rPr>
        <w:t>ство</w:t>
      </w:r>
      <w:r w:rsidR="000E2050">
        <w:rPr>
          <w:rFonts w:ascii="StobiSerif Regular" w:hAnsi="StobiSerif Regular"/>
          <w:lang w:val="mk-MK"/>
        </w:rPr>
        <w:t xml:space="preserve"> </w:t>
      </w:r>
      <w:r w:rsidR="00576C9F">
        <w:rPr>
          <w:rFonts w:ascii="StobiSerif Regular" w:hAnsi="StobiSerif Regular"/>
          <w:lang w:val="mk-MK"/>
        </w:rPr>
        <w:t xml:space="preserve">и треба </w:t>
      </w:r>
      <w:r w:rsidR="000E2050">
        <w:rPr>
          <w:rFonts w:ascii="StobiSerif Regular" w:hAnsi="StobiSerif Regular"/>
          <w:lang w:val="mk-MK"/>
        </w:rPr>
        <w:t>да се назначат од самите органи, односно Судскиот совет да назнач</w:t>
      </w:r>
      <w:r w:rsidR="005277F4">
        <w:rPr>
          <w:rFonts w:ascii="StobiSerif Regular" w:hAnsi="StobiSerif Regular"/>
          <w:lang w:val="mk-MK"/>
        </w:rPr>
        <w:t>и</w:t>
      </w:r>
      <w:r w:rsidR="000E2050">
        <w:rPr>
          <w:rFonts w:ascii="StobiSerif Regular" w:hAnsi="StobiSerif Regular"/>
          <w:lang w:val="mk-MK"/>
        </w:rPr>
        <w:t xml:space="preserve"> судија од судовите во Република Северна Македонија, </w:t>
      </w:r>
      <w:r w:rsidR="005277F4">
        <w:rPr>
          <w:rFonts w:ascii="StobiSerif Regular" w:hAnsi="StobiSerif Regular"/>
          <w:lang w:val="mk-MK"/>
        </w:rPr>
        <w:t xml:space="preserve">Советот на Јавните обвинители од јавните обвинителства во Република Северна Македонија и Државното правобранителство на Република Северна Македонија да назначи државен правобранител од државните </w:t>
      </w:r>
      <w:proofErr w:type="spellStart"/>
      <w:r w:rsidR="005277F4">
        <w:rPr>
          <w:rFonts w:ascii="StobiSerif Regular" w:hAnsi="StobiSerif Regular"/>
          <w:lang w:val="mk-MK"/>
        </w:rPr>
        <w:t>правобранителства</w:t>
      </w:r>
      <w:proofErr w:type="spellEnd"/>
      <w:r w:rsidR="005277F4">
        <w:rPr>
          <w:rFonts w:ascii="StobiSerif Regular" w:hAnsi="StobiSerif Regular"/>
          <w:lang w:val="mk-MK"/>
        </w:rPr>
        <w:t xml:space="preserve"> во Република Северна Македонија. </w:t>
      </w:r>
      <w:r w:rsidR="00576C9F" w:rsidRPr="00576C9F">
        <w:rPr>
          <w:rFonts w:ascii="StobiSerif Regular" w:hAnsi="StobiSerif Regular"/>
          <w:lang w:val="mk-MK"/>
        </w:rPr>
        <w:t>Услов е тие да бидат судии/јавни обвинители од судовите или јавните обвинителства во Република Северна Македонија, но не и членови на Судскиот совет</w:t>
      </w:r>
      <w:r w:rsidR="00576C9F">
        <w:rPr>
          <w:rFonts w:ascii="StobiSerif Regular" w:hAnsi="StobiSerif Regular"/>
          <w:lang w:val="mk-MK"/>
        </w:rPr>
        <w:t xml:space="preserve"> или Советот на јавни обвинители</w:t>
      </w:r>
      <w:r w:rsidR="00576C9F" w:rsidRPr="00576C9F">
        <w:rPr>
          <w:rFonts w:ascii="StobiSerif Regular" w:hAnsi="StobiSerif Regular"/>
          <w:lang w:val="mk-MK"/>
        </w:rPr>
        <w:t>.</w:t>
      </w:r>
    </w:p>
    <w:p w14:paraId="666CDCDE" w14:textId="7E29EA24" w:rsidR="005277F4" w:rsidRDefault="005277F4" w:rsidP="005277F4">
      <w:pPr>
        <w:spacing w:after="120"/>
        <w:ind w:firstLine="720"/>
        <w:jc w:val="both"/>
        <w:rPr>
          <w:rFonts w:ascii="StobiSerif Regular" w:hAnsi="StobiSerif Regular"/>
          <w:lang w:val="mk-MK"/>
        </w:rPr>
      </w:pPr>
      <w:r>
        <w:rPr>
          <w:rFonts w:ascii="StobiSerif Regular" w:hAnsi="StobiSerif Regular"/>
          <w:lang w:val="mk-MK"/>
        </w:rPr>
        <w:t>Работната група пристапи кон ова</w:t>
      </w:r>
      <w:r w:rsidR="00BB61B2">
        <w:rPr>
          <w:rFonts w:ascii="StobiSerif Regular" w:hAnsi="StobiSerif Regular"/>
          <w:lang w:val="mk-MK"/>
        </w:rPr>
        <w:t xml:space="preserve"> предложено</w:t>
      </w:r>
      <w:r>
        <w:rPr>
          <w:rFonts w:ascii="StobiSerif Regular" w:hAnsi="StobiSerif Regular"/>
          <w:lang w:val="mk-MK"/>
        </w:rPr>
        <w:t xml:space="preserve"> решение од причина што нивното учество во Управниот одбор ќе биде како кај Академијата за судии и јавни обвинители, </w:t>
      </w:r>
      <w:r w:rsidR="00BB61B2">
        <w:rPr>
          <w:rFonts w:ascii="StobiSerif Regular" w:hAnsi="StobiSerif Regular"/>
          <w:lang w:val="mk-MK"/>
        </w:rPr>
        <w:t xml:space="preserve">тие </w:t>
      </w:r>
      <w:r>
        <w:rPr>
          <w:rFonts w:ascii="StobiSerif Regular" w:hAnsi="StobiSerif Regular"/>
          <w:lang w:val="mk-MK"/>
        </w:rPr>
        <w:t>ќе помагаат во процесите за стручно, правилно и поефикасно спроведување на постапките. Воедно, не вршат друга функција и истите нема да бидат именувани од Владата, туку ќе бидат стручни членови</w:t>
      </w:r>
      <w:r w:rsidR="00BB61B2">
        <w:rPr>
          <w:rFonts w:ascii="StobiSerif Regular" w:hAnsi="StobiSerif Regular"/>
          <w:lang w:val="mk-MK"/>
        </w:rPr>
        <w:t xml:space="preserve"> на Управниот одбор номинирани согласно својата функција</w:t>
      </w:r>
      <w:r>
        <w:rPr>
          <w:rFonts w:ascii="StobiSerif Regular" w:hAnsi="StobiSerif Regular"/>
          <w:lang w:val="mk-MK"/>
        </w:rPr>
        <w:t>.</w:t>
      </w:r>
    </w:p>
    <w:p w14:paraId="614C28F1" w14:textId="010D7F51" w:rsidR="00593302" w:rsidRDefault="005277F4" w:rsidP="0021368D">
      <w:pPr>
        <w:spacing w:after="120"/>
        <w:ind w:firstLine="720"/>
        <w:jc w:val="both"/>
        <w:rPr>
          <w:rFonts w:ascii="StobiSerif Regular" w:hAnsi="StobiSerif Regular"/>
          <w:lang w:val="mk-MK"/>
        </w:rPr>
      </w:pPr>
      <w:r>
        <w:rPr>
          <w:rFonts w:ascii="StobiSerif Regular" w:hAnsi="StobiSerif Regular"/>
          <w:lang w:val="mk-MK"/>
        </w:rPr>
        <w:t>Д</w:t>
      </w:r>
      <w:r w:rsidR="00A6035C">
        <w:rPr>
          <w:rFonts w:ascii="StobiSerif Regular" w:hAnsi="StobiSerif Regular"/>
          <w:lang w:val="mk-MK"/>
        </w:rPr>
        <w:t>ве алтернатив</w:t>
      </w:r>
      <w:r>
        <w:rPr>
          <w:rFonts w:ascii="StobiSerif Regular" w:hAnsi="StobiSerif Regular"/>
          <w:lang w:val="mk-MK"/>
        </w:rPr>
        <w:t xml:space="preserve">и се оставени </w:t>
      </w:r>
      <w:r w:rsidR="000E2050">
        <w:rPr>
          <w:rFonts w:ascii="StobiSerif Regular" w:hAnsi="StobiSerif Regular"/>
          <w:lang w:val="mk-MK"/>
        </w:rPr>
        <w:t>за начинот на именување</w:t>
      </w:r>
      <w:r>
        <w:rPr>
          <w:rFonts w:ascii="StobiSerif Regular" w:hAnsi="StobiSerif Regular"/>
          <w:lang w:val="mk-MK"/>
        </w:rPr>
        <w:t xml:space="preserve"> на останатите </w:t>
      </w:r>
      <w:r w:rsidR="0021368D">
        <w:rPr>
          <w:rFonts w:ascii="StobiSerif Regular" w:hAnsi="StobiSerif Regular"/>
          <w:lang w:val="mk-MK"/>
        </w:rPr>
        <w:t>четири</w:t>
      </w:r>
      <w:r>
        <w:rPr>
          <w:rFonts w:ascii="StobiSerif Regular" w:hAnsi="StobiSerif Regular"/>
          <w:lang w:val="mk-MK"/>
        </w:rPr>
        <w:t xml:space="preserve"> члена на Управниот одбор кои доаѓаат</w:t>
      </w:r>
      <w:r w:rsidR="0021368D">
        <w:rPr>
          <w:rFonts w:ascii="StobiSerif Regular" w:hAnsi="StobiSerif Regular"/>
          <w:lang w:val="mk-MK"/>
        </w:rPr>
        <w:t xml:space="preserve"> од </w:t>
      </w:r>
      <w:r w:rsidR="003F153B">
        <w:rPr>
          <w:rFonts w:ascii="StobiSerif Regular" w:hAnsi="StobiSerif Regular"/>
          <w:lang w:val="mk-MK"/>
        </w:rPr>
        <w:t xml:space="preserve">редот на </w:t>
      </w:r>
      <w:r w:rsidR="0021368D">
        <w:rPr>
          <w:rFonts w:ascii="StobiSerif Regular" w:hAnsi="StobiSerif Regular"/>
          <w:lang w:val="mk-MK"/>
        </w:rPr>
        <w:t>органите на државна управа: Мини</w:t>
      </w:r>
      <w:r w:rsidR="003F153B">
        <w:rPr>
          <w:rFonts w:ascii="StobiSerif Regular" w:hAnsi="StobiSerif Regular"/>
          <w:lang w:val="mk-MK"/>
        </w:rPr>
        <w:t>с</w:t>
      </w:r>
      <w:r w:rsidR="0021368D">
        <w:rPr>
          <w:rFonts w:ascii="StobiSerif Regular" w:hAnsi="StobiSerif Regular"/>
          <w:lang w:val="mk-MK"/>
        </w:rPr>
        <w:t xml:space="preserve">терството за правда, Министерството за финансии, Министерството за внатрешни работи и Царинската управа. Двете алтернативи определуваат дека </w:t>
      </w:r>
      <w:r w:rsidR="00593302">
        <w:rPr>
          <w:rFonts w:ascii="StobiSerif Regular" w:hAnsi="StobiSerif Regular"/>
          <w:lang w:val="mk-MK"/>
        </w:rPr>
        <w:t xml:space="preserve">овие лица </w:t>
      </w:r>
      <w:r w:rsidR="0021368D">
        <w:rPr>
          <w:rFonts w:ascii="StobiSerif Regular" w:hAnsi="StobiSerif Regular"/>
          <w:lang w:val="mk-MK"/>
        </w:rPr>
        <w:t xml:space="preserve">мора да бидат </w:t>
      </w:r>
      <w:r w:rsidR="00D921C6">
        <w:rPr>
          <w:rFonts w:ascii="StobiSerif Regular" w:hAnsi="StobiSerif Regular"/>
          <w:lang w:val="mk-MK"/>
        </w:rPr>
        <w:t xml:space="preserve">стручни </w:t>
      </w:r>
      <w:r w:rsidR="0021368D">
        <w:rPr>
          <w:rFonts w:ascii="StobiSerif Regular" w:hAnsi="StobiSerif Regular"/>
          <w:lang w:val="mk-MK"/>
        </w:rPr>
        <w:t xml:space="preserve">со најмалку </w:t>
      </w:r>
      <w:r w:rsidR="00593302">
        <w:rPr>
          <w:rFonts w:ascii="StobiSerif Regular" w:hAnsi="StobiSerif Regular"/>
          <w:lang w:val="mk-MK"/>
        </w:rPr>
        <w:t>пет</w:t>
      </w:r>
      <w:r w:rsidR="0021368D">
        <w:rPr>
          <w:rFonts w:ascii="StobiSerif Regular" w:hAnsi="StobiSerif Regular"/>
          <w:lang w:val="mk-MK"/>
        </w:rPr>
        <w:t xml:space="preserve"> годишно </w:t>
      </w:r>
      <w:r w:rsidR="00D921C6">
        <w:rPr>
          <w:rFonts w:ascii="StobiSerif Regular" w:hAnsi="StobiSerif Regular"/>
          <w:lang w:val="mk-MK"/>
        </w:rPr>
        <w:t xml:space="preserve">соодветно </w:t>
      </w:r>
      <w:r w:rsidR="0021368D">
        <w:rPr>
          <w:rFonts w:ascii="StobiSerif Regular" w:hAnsi="StobiSerif Regular"/>
          <w:lang w:val="mk-MK"/>
        </w:rPr>
        <w:t xml:space="preserve">работно искуство </w:t>
      </w:r>
      <w:r w:rsidR="00D921C6">
        <w:rPr>
          <w:rFonts w:ascii="StobiSerif Regular" w:hAnsi="StobiSerif Regular"/>
          <w:lang w:val="mk-MK"/>
        </w:rPr>
        <w:lastRenderedPageBreak/>
        <w:t xml:space="preserve">(работен стаж) </w:t>
      </w:r>
      <w:r w:rsidR="0021368D">
        <w:rPr>
          <w:rFonts w:ascii="StobiSerif Regular" w:hAnsi="StobiSerif Regular"/>
          <w:lang w:val="mk-MK"/>
        </w:rPr>
        <w:t xml:space="preserve">во </w:t>
      </w:r>
      <w:r w:rsidR="00D921C6">
        <w:rPr>
          <w:rFonts w:ascii="StobiSerif Regular" w:hAnsi="StobiSerif Regular"/>
          <w:lang w:val="mk-MK"/>
        </w:rPr>
        <w:t>органот</w:t>
      </w:r>
      <w:r w:rsidR="0021368D">
        <w:rPr>
          <w:rFonts w:ascii="StobiSerif Regular" w:hAnsi="StobiSerif Regular"/>
          <w:lang w:val="mk-MK"/>
        </w:rPr>
        <w:t xml:space="preserve"> </w:t>
      </w:r>
      <w:r w:rsidR="00593302">
        <w:rPr>
          <w:rFonts w:ascii="StobiSerif Regular" w:hAnsi="StobiSerif Regular"/>
          <w:lang w:val="mk-MK"/>
        </w:rPr>
        <w:t>од каде доаѓа</w:t>
      </w:r>
      <w:r w:rsidR="005E3B93">
        <w:rPr>
          <w:rFonts w:ascii="StobiSerif Regular" w:hAnsi="StobiSerif Regular"/>
          <w:lang w:val="mk-MK"/>
        </w:rPr>
        <w:t>ат</w:t>
      </w:r>
      <w:r w:rsidR="00593302">
        <w:rPr>
          <w:rFonts w:ascii="StobiSerif Regular" w:hAnsi="StobiSerif Regular"/>
          <w:lang w:val="mk-MK"/>
        </w:rPr>
        <w:t>. Алтернативата се однесува единствено на начинот како ќе бидат именувани</w:t>
      </w:r>
      <w:r w:rsidR="00576C9F">
        <w:rPr>
          <w:rFonts w:ascii="StobiSerif Regular" w:hAnsi="StobiSerif Regular"/>
          <w:lang w:val="mk-MK"/>
        </w:rPr>
        <w:t xml:space="preserve"> овие стручни лица</w:t>
      </w:r>
      <w:r w:rsidR="00593302">
        <w:rPr>
          <w:rFonts w:ascii="StobiSerif Regular" w:hAnsi="StobiSerif Regular"/>
          <w:lang w:val="mk-MK"/>
        </w:rPr>
        <w:t>.</w:t>
      </w:r>
    </w:p>
    <w:p w14:paraId="6C590CD8" w14:textId="77777777" w:rsidR="00576C9F" w:rsidRDefault="00593302" w:rsidP="0021368D">
      <w:pPr>
        <w:spacing w:after="120"/>
        <w:ind w:firstLine="720"/>
        <w:jc w:val="both"/>
        <w:rPr>
          <w:rFonts w:ascii="StobiSerif Regular" w:hAnsi="StobiSerif Regular"/>
          <w:lang w:val="mk-MK"/>
        </w:rPr>
      </w:pPr>
      <w:r>
        <w:rPr>
          <w:rFonts w:ascii="StobiSerif Regular" w:hAnsi="StobiSerif Regular"/>
          <w:lang w:val="mk-MK"/>
        </w:rPr>
        <w:t xml:space="preserve">Согласно првата алтернатива, на предлог од министерот/директорот </w:t>
      </w:r>
      <w:r w:rsidR="00576C9F">
        <w:rPr>
          <w:rFonts w:ascii="StobiSerif Regular" w:hAnsi="StobiSerif Regular"/>
          <w:lang w:val="mk-MK"/>
        </w:rPr>
        <w:t xml:space="preserve">номинацијата се доставува преку Агенцијата до Владата, која донесува одлука и ги именува. Доколку Владата не го именува предложеното лице, во рок од 30 дена органот  доставува нова номинација. </w:t>
      </w:r>
    </w:p>
    <w:p w14:paraId="1AB54EDA" w14:textId="4A507D96" w:rsidR="00593302" w:rsidRDefault="00576C9F" w:rsidP="0021368D">
      <w:pPr>
        <w:spacing w:after="120"/>
        <w:ind w:firstLine="720"/>
        <w:jc w:val="both"/>
        <w:rPr>
          <w:rFonts w:ascii="StobiSerif Regular" w:hAnsi="StobiSerif Regular"/>
          <w:lang w:val="mk-MK"/>
        </w:rPr>
      </w:pPr>
      <w:r>
        <w:rPr>
          <w:rFonts w:ascii="StobiSerif Regular" w:hAnsi="StobiSerif Regular"/>
          <w:lang w:val="mk-MK"/>
        </w:rPr>
        <w:t>Аргументацијата зошто Владата треба да ги именува овие четири члена на Управниот одбор е затоа што Агенцијата е самостоен орган на државна управа кој одговара пред Владата, а овие членови се вработени во органи на државната управа, согласно што нема судир на интереси.</w:t>
      </w:r>
    </w:p>
    <w:p w14:paraId="39CCB16A" w14:textId="7B6F3338" w:rsidR="00576C9F" w:rsidRDefault="00576C9F" w:rsidP="0021368D">
      <w:pPr>
        <w:spacing w:after="120"/>
        <w:ind w:firstLine="720"/>
        <w:jc w:val="both"/>
        <w:rPr>
          <w:rFonts w:ascii="StobiSerif Regular" w:hAnsi="StobiSerif Regular"/>
          <w:lang w:val="mk-MK"/>
        </w:rPr>
      </w:pPr>
      <w:r>
        <w:rPr>
          <w:rFonts w:ascii="StobiSerif Regular" w:hAnsi="StobiSerif Regular"/>
          <w:lang w:val="mk-MK"/>
        </w:rPr>
        <w:t>Втората алтернатива се однесува на можноста министерот односно директорот да ги назначи лицата сам за што ја известува Владата, што би значело дискреционо право на министерот/директорот</w:t>
      </w:r>
      <w:r w:rsidR="005E3B93">
        <w:rPr>
          <w:rFonts w:ascii="StobiSerif Regular" w:hAnsi="StobiSerif Regular"/>
          <w:lang w:val="mk-MK"/>
        </w:rPr>
        <w:t xml:space="preserve"> и помала</w:t>
      </w:r>
      <w:r>
        <w:rPr>
          <w:rFonts w:ascii="StobiSerif Regular" w:hAnsi="StobiSerif Regular"/>
          <w:lang w:val="mk-MK"/>
        </w:rPr>
        <w:t xml:space="preserve"> контрола од страна на Владата.</w:t>
      </w:r>
    </w:p>
    <w:p w14:paraId="10698F9C" w14:textId="7C72A435" w:rsidR="00A6035C" w:rsidRDefault="005E3B93" w:rsidP="00A6035C">
      <w:pPr>
        <w:spacing w:after="120"/>
        <w:ind w:firstLine="720"/>
        <w:jc w:val="both"/>
        <w:rPr>
          <w:rFonts w:ascii="StobiSerif Regular" w:hAnsi="StobiSerif Regular"/>
          <w:lang w:val="mk-MK"/>
        </w:rPr>
      </w:pPr>
      <w:r>
        <w:rPr>
          <w:rFonts w:ascii="StobiSerif Regular" w:hAnsi="StobiSerif Regular"/>
          <w:lang w:val="mk-MK"/>
        </w:rPr>
        <w:t>По</w:t>
      </w:r>
      <w:r w:rsidR="000E2050">
        <w:rPr>
          <w:rFonts w:ascii="StobiSerif Regular" w:hAnsi="StobiSerif Regular"/>
          <w:lang w:val="mk-MK"/>
        </w:rPr>
        <w:t xml:space="preserve"> добиените мислења од надлежните институции и пошироката стручна јавност ќе се одлучи кое од дадените алтернативи </w:t>
      </w:r>
      <w:r w:rsidR="00576C9F">
        <w:rPr>
          <w:rFonts w:ascii="StobiSerif Regular" w:hAnsi="StobiSerif Regular"/>
          <w:lang w:val="mk-MK"/>
        </w:rPr>
        <w:t>е прифатливо и ќе биде дел од предлогот кој ќе се усвои на седница на Владата.</w:t>
      </w:r>
      <w:r w:rsidR="00B56501">
        <w:rPr>
          <w:rFonts w:ascii="StobiSerif Regular" w:hAnsi="StobiSerif Regular"/>
          <w:lang w:val="mk-MK"/>
        </w:rPr>
        <w:t xml:space="preserve"> Воедно, Владата треба да даде свое мислење за ова прашање.</w:t>
      </w:r>
    </w:p>
    <w:p w14:paraId="25F50328" w14:textId="67D627E2" w:rsidR="00D108C7" w:rsidRDefault="00D108C7" w:rsidP="00D108C7">
      <w:pPr>
        <w:spacing w:after="120"/>
        <w:ind w:firstLine="720"/>
        <w:jc w:val="both"/>
        <w:rPr>
          <w:rFonts w:ascii="StobiSerif Regular" w:hAnsi="StobiSerif Regular"/>
          <w:lang w:val="mk-MK"/>
        </w:rPr>
      </w:pPr>
      <w:r w:rsidRPr="006C1679">
        <w:rPr>
          <w:rFonts w:ascii="StobiSerif Regular" w:hAnsi="StobiSerif Regular"/>
          <w:b/>
          <w:bCs/>
          <w:lang w:val="mk-MK"/>
        </w:rPr>
        <w:t>Во членот 15</w:t>
      </w:r>
      <w:r w:rsidRPr="00D108C7">
        <w:rPr>
          <w:rFonts w:ascii="StobiSerif Regular" w:hAnsi="StobiSerif Regular"/>
          <w:lang w:val="mk-MK"/>
        </w:rPr>
        <w:t xml:space="preserve"> се уредува престанок и разрешување на претседателот и членовите на Управниот одбор</w:t>
      </w:r>
      <w:r w:rsidR="00967B47" w:rsidRPr="00967B47">
        <w:rPr>
          <w:rFonts w:ascii="StobiSerif Regular" w:hAnsi="StobiSerif Regular"/>
          <w:lang w:val="mk-MK"/>
        </w:rPr>
        <w:t xml:space="preserve">, </w:t>
      </w:r>
      <w:r w:rsidR="00E1101C">
        <w:rPr>
          <w:rFonts w:ascii="StobiSerif Regular" w:hAnsi="StobiSerif Regular"/>
          <w:lang w:val="mk-MK"/>
        </w:rPr>
        <w:t xml:space="preserve">на предлог на Управниот одбор органите што ги назначуваат констатираат престанок или го разрешуваат членот или </w:t>
      </w:r>
      <w:proofErr w:type="spellStart"/>
      <w:r w:rsidR="00E1101C">
        <w:rPr>
          <w:rFonts w:ascii="StobiSerif Regular" w:hAnsi="StobiSerif Regular"/>
          <w:lang w:val="mk-MK"/>
        </w:rPr>
        <w:t>претстадателот</w:t>
      </w:r>
      <w:proofErr w:type="spellEnd"/>
      <w:r w:rsidR="00E1101C">
        <w:rPr>
          <w:rFonts w:ascii="StobiSerif Regular" w:hAnsi="StobiSerif Regular"/>
          <w:lang w:val="mk-MK"/>
        </w:rPr>
        <w:t>.</w:t>
      </w:r>
    </w:p>
    <w:p w14:paraId="5E39C6B2" w14:textId="2D4ECEC6" w:rsidR="00E1101C" w:rsidRDefault="0044709D" w:rsidP="00C3187A">
      <w:pPr>
        <w:spacing w:after="120"/>
        <w:ind w:firstLine="720"/>
        <w:jc w:val="both"/>
        <w:rPr>
          <w:rFonts w:ascii="StobiSerif Regular" w:hAnsi="StobiSerif Regular"/>
          <w:lang w:val="mk-MK"/>
        </w:rPr>
      </w:pPr>
      <w:r>
        <w:rPr>
          <w:rFonts w:ascii="StobiSerif Regular" w:hAnsi="StobiSerif Regular"/>
          <w:lang w:val="mk-MK"/>
        </w:rPr>
        <w:t>П</w:t>
      </w:r>
      <w:r w:rsidR="00E1101C">
        <w:rPr>
          <w:rFonts w:ascii="StobiSerif Regular" w:hAnsi="StobiSerif Regular"/>
          <w:lang w:val="mk-MK"/>
        </w:rPr>
        <w:t xml:space="preserve">рестанок на мандат на член или претседател </w:t>
      </w:r>
      <w:r>
        <w:rPr>
          <w:rFonts w:ascii="StobiSerif Regular" w:hAnsi="StobiSerif Regular"/>
          <w:lang w:val="mk-MK"/>
        </w:rPr>
        <w:t>на Управен одбор се констатира:</w:t>
      </w:r>
      <w:r w:rsidR="00E1101C" w:rsidRPr="00E1101C">
        <w:rPr>
          <w:rFonts w:ascii="StobiSerif Regular" w:hAnsi="StobiSerif Regular"/>
          <w:lang w:val="mk-MK"/>
        </w:rPr>
        <w:t xml:space="preserve"> на негово барање</w:t>
      </w:r>
      <w:r>
        <w:rPr>
          <w:rFonts w:ascii="StobiSerif Regular" w:hAnsi="StobiSerif Regular"/>
          <w:lang w:val="mk-MK"/>
        </w:rPr>
        <w:t xml:space="preserve">; </w:t>
      </w:r>
      <w:r w:rsidR="00E1101C" w:rsidRPr="00E1101C">
        <w:rPr>
          <w:rFonts w:ascii="StobiSerif Regular" w:hAnsi="StobiSerif Regular"/>
          <w:lang w:val="mk-MK"/>
        </w:rPr>
        <w:t>поради смрт или ако е спречен во извршувањето на обврските подолго од шест месеци поради болест или други оправдани причини</w:t>
      </w:r>
      <w:r>
        <w:rPr>
          <w:rFonts w:ascii="StobiSerif Regular" w:hAnsi="StobiSerif Regular"/>
          <w:lang w:val="mk-MK"/>
        </w:rPr>
        <w:t xml:space="preserve">; </w:t>
      </w:r>
      <w:r w:rsidR="00E1101C" w:rsidRPr="00E1101C">
        <w:rPr>
          <w:rFonts w:ascii="StobiSerif Regular" w:hAnsi="StobiSerif Regular"/>
          <w:lang w:val="mk-MK"/>
        </w:rPr>
        <w:t>ако му престане функцијата во органот каде што ја извршува функцијата или ако му престане работниот однос каде има засновано работен однос.</w:t>
      </w:r>
    </w:p>
    <w:p w14:paraId="1F2D965F" w14:textId="7F87F5D9" w:rsidR="00E1101C" w:rsidRPr="00E1101C" w:rsidRDefault="0044709D" w:rsidP="00AF7B24">
      <w:pPr>
        <w:spacing w:after="120"/>
        <w:ind w:firstLine="720"/>
        <w:jc w:val="both"/>
        <w:rPr>
          <w:rFonts w:ascii="StobiSerif Regular" w:hAnsi="StobiSerif Regular"/>
          <w:lang w:val="mk-MK"/>
        </w:rPr>
      </w:pPr>
      <w:r>
        <w:rPr>
          <w:rFonts w:ascii="StobiSerif Regular" w:hAnsi="StobiSerif Regular"/>
          <w:lang w:val="mk-MK"/>
        </w:rPr>
        <w:t>Р</w:t>
      </w:r>
      <w:r w:rsidR="00E1101C">
        <w:rPr>
          <w:rFonts w:ascii="StobiSerif Regular" w:hAnsi="StobiSerif Regular"/>
          <w:lang w:val="mk-MK"/>
        </w:rPr>
        <w:t>азрешување на член или претседател на Управен одбор</w:t>
      </w:r>
      <w:r w:rsidR="00AF7B24">
        <w:rPr>
          <w:rFonts w:ascii="StobiSerif Regular" w:hAnsi="StobiSerif Regular"/>
          <w:lang w:val="mk-MK"/>
        </w:rPr>
        <w:t xml:space="preserve">: заради </w:t>
      </w:r>
      <w:r w:rsidR="00E1101C" w:rsidRPr="00E1101C">
        <w:rPr>
          <w:rFonts w:ascii="StobiSerif Regular" w:hAnsi="StobiSerif Regular"/>
          <w:lang w:val="mk-MK"/>
        </w:rPr>
        <w:t>нестручно и несовесно вршење на работите во Управниот одбор;</w:t>
      </w:r>
      <w:r w:rsidR="00AF7B24">
        <w:rPr>
          <w:rFonts w:ascii="StobiSerif Regular" w:hAnsi="StobiSerif Regular"/>
          <w:lang w:val="mk-MK"/>
        </w:rPr>
        <w:t xml:space="preserve"> </w:t>
      </w:r>
      <w:r w:rsidR="00E1101C" w:rsidRPr="00E1101C">
        <w:rPr>
          <w:rFonts w:ascii="StobiSerif Regular" w:hAnsi="StobiSerif Regular"/>
          <w:lang w:val="mk-MK"/>
        </w:rPr>
        <w:t>дејствува спротивно на основните цели на законот што може да се утврди од извештајот на ревизорот за степенот на постигнување на законските надлежности на Агенцијата;</w:t>
      </w:r>
      <w:r w:rsidR="00AF7B24">
        <w:rPr>
          <w:rFonts w:ascii="StobiSerif Regular" w:hAnsi="StobiSerif Regular"/>
          <w:lang w:val="mk-MK"/>
        </w:rPr>
        <w:t xml:space="preserve"> </w:t>
      </w:r>
      <w:r w:rsidR="00E1101C" w:rsidRPr="00E1101C">
        <w:rPr>
          <w:rFonts w:ascii="StobiSerif Regular" w:hAnsi="StobiSerif Regular"/>
          <w:lang w:val="mk-MK"/>
        </w:rPr>
        <w:t>ако со правосилна одлука му е изречена мерка забрана за вршење професија, дејност или должност; ако со правосилна судска одлука е осуден на казна затвор во траење над шест месеци;</w:t>
      </w:r>
      <w:r w:rsidR="00AF7B24">
        <w:rPr>
          <w:rFonts w:ascii="StobiSerif Regular" w:hAnsi="StobiSerif Regular"/>
          <w:lang w:val="mk-MK"/>
        </w:rPr>
        <w:t xml:space="preserve"> </w:t>
      </w:r>
      <w:r w:rsidR="00E1101C" w:rsidRPr="00E1101C">
        <w:rPr>
          <w:rFonts w:ascii="StobiSerif Regular" w:hAnsi="StobiSerif Regular"/>
          <w:lang w:val="mk-MK"/>
        </w:rPr>
        <w:t xml:space="preserve">поради нестручно, непрофесионално и несовесно извршување на функцијата претседател или член на Управниот одбор на полето на материјалното и финансиското работење, </w:t>
      </w:r>
      <w:r w:rsidR="00E1101C" w:rsidRPr="00E1101C">
        <w:rPr>
          <w:rFonts w:ascii="StobiSerif Regular" w:hAnsi="StobiSerif Regular"/>
          <w:lang w:val="mk-MK"/>
        </w:rPr>
        <w:lastRenderedPageBreak/>
        <w:t>констатирано во извештајот на ревизорот; и</w:t>
      </w:r>
      <w:r w:rsidR="00AF7B24">
        <w:rPr>
          <w:rFonts w:ascii="StobiSerif Regular" w:hAnsi="StobiSerif Regular"/>
          <w:lang w:val="mk-MK"/>
        </w:rPr>
        <w:t xml:space="preserve"> </w:t>
      </w:r>
      <w:r w:rsidR="00E1101C" w:rsidRPr="00E1101C">
        <w:rPr>
          <w:rFonts w:ascii="StobiSerif Regular" w:hAnsi="StobiSerif Regular"/>
          <w:lang w:val="mk-MK"/>
        </w:rPr>
        <w:t>ако постапи спротивно на одредбите од прописите од областа на спречувањето на корупцијата и судирот на интереси.</w:t>
      </w:r>
    </w:p>
    <w:p w14:paraId="2E3DE11B" w14:textId="3E8D4D4B" w:rsidR="00C3187A" w:rsidRDefault="00C3187A" w:rsidP="00C3187A">
      <w:pPr>
        <w:spacing w:after="120"/>
        <w:ind w:firstLine="720"/>
        <w:jc w:val="both"/>
        <w:rPr>
          <w:rFonts w:ascii="StobiSerif Regular" w:hAnsi="StobiSerif Regular"/>
          <w:lang w:val="mk-MK"/>
        </w:rPr>
      </w:pPr>
      <w:r w:rsidRPr="006C1679">
        <w:rPr>
          <w:rFonts w:ascii="StobiSerif Regular" w:hAnsi="StobiSerif Regular"/>
          <w:b/>
          <w:bCs/>
          <w:lang w:val="mk-MK"/>
        </w:rPr>
        <w:t>Со членот 16</w:t>
      </w:r>
      <w:r>
        <w:rPr>
          <w:rFonts w:ascii="StobiSerif Regular" w:hAnsi="StobiSerif Regular"/>
          <w:lang w:val="mk-MK"/>
        </w:rPr>
        <w:t xml:space="preserve"> се пропишува надлежноста и начинот на работата на Управниот одбор, кој има значајна улога во Агенцијата. Така, Управниот одбор донесува </w:t>
      </w:r>
      <w:r w:rsidR="00C30858">
        <w:rPr>
          <w:rFonts w:ascii="StobiSerif Regular" w:hAnsi="StobiSerif Regular"/>
          <w:lang w:val="mk-MK"/>
        </w:rPr>
        <w:t>С</w:t>
      </w:r>
      <w:r>
        <w:rPr>
          <w:rFonts w:ascii="StobiSerif Regular" w:hAnsi="StobiSerif Regular"/>
          <w:lang w:val="mk-MK"/>
        </w:rPr>
        <w:t>татут на Агенцијата со согласност на Владата, деловник за работа,</w:t>
      </w:r>
      <w:r w:rsidRPr="00C3187A">
        <w:rPr>
          <w:rFonts w:ascii="StobiSerif Regular" w:hAnsi="StobiSerif Regular"/>
          <w:lang w:val="mk-MK"/>
        </w:rPr>
        <w:t xml:space="preserve"> усвојува годишен план и ревидиран финансиски план на Агенцијата;</w:t>
      </w:r>
      <w:r>
        <w:rPr>
          <w:rFonts w:ascii="StobiSerif Regular" w:hAnsi="StobiSerif Regular"/>
          <w:lang w:val="mk-MK"/>
        </w:rPr>
        <w:t xml:space="preserve"> </w:t>
      </w:r>
      <w:r w:rsidRPr="00C3187A">
        <w:rPr>
          <w:rFonts w:ascii="StobiSerif Regular" w:hAnsi="StobiSerif Regular"/>
          <w:lang w:val="mk-MK"/>
        </w:rPr>
        <w:t>усвојува годишен извештај и ревидиран финансиски извештај;</w:t>
      </w:r>
      <w:r>
        <w:rPr>
          <w:rFonts w:ascii="StobiSerif Regular" w:hAnsi="StobiSerif Regular"/>
          <w:lang w:val="mk-MK"/>
        </w:rPr>
        <w:t xml:space="preserve"> </w:t>
      </w:r>
      <w:r w:rsidRPr="00C3187A">
        <w:rPr>
          <w:rFonts w:ascii="StobiSerif Regular" w:hAnsi="StobiSerif Regular"/>
          <w:lang w:val="mk-MK"/>
        </w:rPr>
        <w:t>донесува одлука за продажба, отстапување и закуп на сите одземени предмети и други одлуки кои се однесуваат на конфискуваниот имот и работењето на Агенцијата;</w:t>
      </w:r>
      <w:r w:rsidRPr="00C3187A">
        <w:rPr>
          <w:lang w:val="mk-MK"/>
        </w:rPr>
        <w:t xml:space="preserve"> </w:t>
      </w:r>
      <w:r w:rsidRPr="00C3187A">
        <w:rPr>
          <w:rFonts w:ascii="StobiSerif Regular" w:hAnsi="StobiSerif Regular"/>
          <w:lang w:val="mk-MK"/>
        </w:rPr>
        <w:t>усвојува подзаконски прописи за спроведување на овој закон, и</w:t>
      </w:r>
      <w:r>
        <w:rPr>
          <w:rFonts w:ascii="StobiSerif Regular" w:hAnsi="StobiSerif Regular"/>
          <w:lang w:val="mk-MK"/>
        </w:rPr>
        <w:t xml:space="preserve"> врши</w:t>
      </w:r>
      <w:r w:rsidR="00C30858">
        <w:rPr>
          <w:rFonts w:ascii="StobiSerif Regular" w:hAnsi="StobiSerif Regular"/>
          <w:lang w:val="mk-MK"/>
        </w:rPr>
        <w:t xml:space="preserve"> </w:t>
      </w:r>
      <w:r w:rsidRPr="00C3187A">
        <w:rPr>
          <w:rFonts w:ascii="StobiSerif Regular" w:hAnsi="StobiSerif Regular"/>
          <w:lang w:val="mk-MK"/>
        </w:rPr>
        <w:t>други работи утврдени со овој закон и Статутот на Агенцијата</w:t>
      </w:r>
      <w:r w:rsidR="00C30858">
        <w:rPr>
          <w:rFonts w:ascii="StobiSerif Regular" w:hAnsi="StobiSerif Regular"/>
          <w:lang w:val="mk-MK"/>
        </w:rPr>
        <w:t>.</w:t>
      </w:r>
    </w:p>
    <w:p w14:paraId="4DDB139B" w14:textId="0F0CCEDC" w:rsidR="00C30858" w:rsidRDefault="00C30858" w:rsidP="001525F9">
      <w:pPr>
        <w:spacing w:after="120"/>
        <w:ind w:firstLine="720"/>
        <w:jc w:val="both"/>
        <w:rPr>
          <w:rFonts w:ascii="StobiSerif Regular" w:hAnsi="StobiSerif Regular"/>
          <w:lang w:val="mk-MK"/>
        </w:rPr>
      </w:pPr>
      <w:r w:rsidRPr="006C1679">
        <w:rPr>
          <w:rFonts w:ascii="StobiSerif Regular" w:hAnsi="StobiSerif Regular"/>
          <w:b/>
          <w:bCs/>
          <w:lang w:val="mk-MK"/>
        </w:rPr>
        <w:t>Во членовите 17</w:t>
      </w:r>
      <w:r w:rsidR="00D30776" w:rsidRPr="006C1679">
        <w:rPr>
          <w:rFonts w:ascii="StobiSerif Regular" w:hAnsi="StobiSerif Regular"/>
          <w:b/>
          <w:bCs/>
          <w:lang w:val="mk-MK"/>
        </w:rPr>
        <w:t xml:space="preserve">, </w:t>
      </w:r>
      <w:r w:rsidRPr="006C1679">
        <w:rPr>
          <w:rFonts w:ascii="StobiSerif Regular" w:hAnsi="StobiSerif Regular"/>
          <w:b/>
          <w:bCs/>
          <w:lang w:val="mk-MK"/>
        </w:rPr>
        <w:t>18</w:t>
      </w:r>
      <w:r w:rsidR="001525F9" w:rsidRPr="006C1679">
        <w:rPr>
          <w:rFonts w:ascii="StobiSerif Regular" w:hAnsi="StobiSerif Regular"/>
          <w:b/>
          <w:bCs/>
          <w:lang w:val="mk-MK"/>
        </w:rPr>
        <w:t xml:space="preserve">, </w:t>
      </w:r>
      <w:r w:rsidR="00D30776" w:rsidRPr="006C1679">
        <w:rPr>
          <w:rFonts w:ascii="StobiSerif Regular" w:hAnsi="StobiSerif Regular"/>
          <w:b/>
          <w:bCs/>
          <w:lang w:val="mk-MK"/>
        </w:rPr>
        <w:t>19</w:t>
      </w:r>
      <w:r w:rsidR="00790C7D" w:rsidRPr="006C1679">
        <w:rPr>
          <w:rFonts w:ascii="StobiSerif Regular" w:hAnsi="StobiSerif Regular"/>
          <w:b/>
          <w:bCs/>
          <w:lang w:val="mk-MK"/>
        </w:rPr>
        <w:t xml:space="preserve">, 20, 21, 22 </w:t>
      </w:r>
      <w:r w:rsidR="001525F9" w:rsidRPr="006C1679">
        <w:rPr>
          <w:rFonts w:ascii="StobiSerif Regular" w:hAnsi="StobiSerif Regular"/>
          <w:b/>
          <w:bCs/>
          <w:lang w:val="mk-MK"/>
        </w:rPr>
        <w:t>и 2</w:t>
      </w:r>
      <w:r w:rsidR="00790C7D" w:rsidRPr="006C1679">
        <w:rPr>
          <w:rFonts w:ascii="StobiSerif Regular" w:hAnsi="StobiSerif Regular"/>
          <w:b/>
          <w:bCs/>
          <w:lang w:val="mk-MK"/>
        </w:rPr>
        <w:t>3</w:t>
      </w:r>
      <w:r w:rsidR="001525F9">
        <w:rPr>
          <w:rFonts w:ascii="StobiSerif Regular" w:hAnsi="StobiSerif Regular"/>
          <w:lang w:val="mk-MK"/>
        </w:rPr>
        <w:t xml:space="preserve"> </w:t>
      </w:r>
      <w:r>
        <w:rPr>
          <w:rFonts w:ascii="StobiSerif Regular" w:hAnsi="StobiSerif Regular"/>
          <w:lang w:val="mk-MK"/>
        </w:rPr>
        <w:t>од Предлог</w:t>
      </w:r>
      <w:r w:rsidR="00790C7D">
        <w:rPr>
          <w:rFonts w:ascii="StobiSerif Regular" w:hAnsi="StobiSerif Regular"/>
          <w:lang w:val="mk-MK"/>
        </w:rPr>
        <w:t xml:space="preserve">-законот </w:t>
      </w:r>
      <w:r>
        <w:rPr>
          <w:rFonts w:ascii="StobiSerif Regular" w:hAnsi="StobiSerif Regular"/>
          <w:lang w:val="mk-MK"/>
        </w:rPr>
        <w:t xml:space="preserve">се уредува </w:t>
      </w:r>
      <w:r w:rsidR="00D30776">
        <w:rPr>
          <w:rFonts w:ascii="StobiSerif Regular" w:hAnsi="StobiSerif Regular"/>
          <w:lang w:val="mk-MK"/>
        </w:rPr>
        <w:t xml:space="preserve">прашањето за </w:t>
      </w:r>
      <w:r>
        <w:rPr>
          <w:rFonts w:ascii="StobiSerif Regular" w:hAnsi="StobiSerif Regular"/>
          <w:lang w:val="mk-MK"/>
        </w:rPr>
        <w:t>раководењето на Агенцијата, од страна на директор</w:t>
      </w:r>
      <w:r w:rsidR="001525F9">
        <w:rPr>
          <w:rFonts w:ascii="StobiSerif Regular" w:hAnsi="StobiSerif Regular"/>
          <w:lang w:val="mk-MK"/>
        </w:rPr>
        <w:t>от</w:t>
      </w:r>
      <w:r>
        <w:rPr>
          <w:rFonts w:ascii="StobiSerif Regular" w:hAnsi="StobiSerif Regular"/>
          <w:lang w:val="mk-MK"/>
        </w:rPr>
        <w:t xml:space="preserve"> кој го именува и разрешува Владата, врз основа на </w:t>
      </w:r>
      <w:r w:rsidR="00D30776">
        <w:rPr>
          <w:rFonts w:ascii="StobiSerif Regular" w:hAnsi="StobiSerif Regular"/>
          <w:lang w:val="mk-MK"/>
        </w:rPr>
        <w:t xml:space="preserve">објавен </w:t>
      </w:r>
      <w:r>
        <w:rPr>
          <w:rFonts w:ascii="StobiSerif Regular" w:hAnsi="StobiSerif Regular"/>
          <w:lang w:val="mk-MK"/>
        </w:rPr>
        <w:t xml:space="preserve">оглас и </w:t>
      </w:r>
      <w:r w:rsidR="00D30776">
        <w:rPr>
          <w:rFonts w:ascii="StobiSerif Regular" w:hAnsi="StobiSerif Regular"/>
          <w:lang w:val="mk-MK"/>
        </w:rPr>
        <w:t xml:space="preserve">исполнување на предвидени услови, со мандат од пет години. </w:t>
      </w:r>
      <w:r w:rsidR="00355755">
        <w:rPr>
          <w:rFonts w:ascii="StobiSerif Regular" w:hAnsi="StobiSerif Regular"/>
          <w:lang w:val="mk-MK"/>
        </w:rPr>
        <w:t>Р</w:t>
      </w:r>
      <w:r w:rsidR="001525F9">
        <w:rPr>
          <w:rFonts w:ascii="StobiSerif Regular" w:hAnsi="StobiSerif Regular"/>
          <w:lang w:val="mk-MK"/>
        </w:rPr>
        <w:t xml:space="preserve">аботите што ги врши директорот се уредени </w:t>
      </w:r>
      <w:r w:rsidR="001525F9" w:rsidRPr="006C1679">
        <w:rPr>
          <w:rFonts w:ascii="StobiSerif Regular" w:hAnsi="StobiSerif Regular"/>
          <w:b/>
          <w:bCs/>
          <w:lang w:val="mk-MK"/>
        </w:rPr>
        <w:t>во членот 21</w:t>
      </w:r>
      <w:r w:rsidR="001525F9">
        <w:rPr>
          <w:rFonts w:ascii="StobiSerif Regular" w:hAnsi="StobiSerif Regular"/>
          <w:lang w:val="mk-MK"/>
        </w:rPr>
        <w:t xml:space="preserve"> од Предлогот</w:t>
      </w:r>
      <w:r w:rsidR="00355755">
        <w:rPr>
          <w:rFonts w:ascii="StobiSerif Regular" w:hAnsi="StobiSerif Regular"/>
          <w:lang w:val="mk-MK"/>
        </w:rPr>
        <w:t>, а в</w:t>
      </w:r>
      <w:r w:rsidR="00D30776">
        <w:rPr>
          <w:rFonts w:ascii="StobiSerif Regular" w:hAnsi="StobiSerif Regular"/>
          <w:lang w:val="mk-MK"/>
        </w:rPr>
        <w:t xml:space="preserve">о </w:t>
      </w:r>
      <w:r w:rsidR="00D30776" w:rsidRPr="006C1679">
        <w:rPr>
          <w:rFonts w:ascii="StobiSerif Regular" w:hAnsi="StobiSerif Regular"/>
          <w:b/>
          <w:bCs/>
          <w:lang w:val="mk-MK"/>
        </w:rPr>
        <w:t>членот 20</w:t>
      </w:r>
      <w:r w:rsidR="00D30776">
        <w:rPr>
          <w:rFonts w:ascii="StobiSerif Regular" w:hAnsi="StobiSerif Regular"/>
          <w:lang w:val="mk-MK"/>
        </w:rPr>
        <w:t xml:space="preserve"> се уредува престанокот на мандатот кој се констатира</w:t>
      </w:r>
      <w:r w:rsidR="00F77DCF">
        <w:rPr>
          <w:rFonts w:ascii="StobiSerif Regular" w:hAnsi="StobiSerif Regular"/>
          <w:lang w:val="mk-MK"/>
        </w:rPr>
        <w:t>:</w:t>
      </w:r>
      <w:r w:rsidR="00D30776">
        <w:rPr>
          <w:rFonts w:ascii="StobiSerif Regular" w:hAnsi="StobiSerif Regular"/>
          <w:lang w:val="mk-MK"/>
        </w:rPr>
        <w:t xml:space="preserve"> </w:t>
      </w:r>
      <w:r w:rsidR="00D30776" w:rsidRPr="00D30776">
        <w:rPr>
          <w:rFonts w:ascii="StobiSerif Regular" w:hAnsi="StobiSerif Regular"/>
          <w:lang w:val="mk-MK"/>
        </w:rPr>
        <w:t>на негово барање</w:t>
      </w:r>
      <w:r w:rsidR="00355755">
        <w:rPr>
          <w:rFonts w:ascii="StobiSerif Regular" w:hAnsi="StobiSerif Regular"/>
          <w:lang w:val="mk-MK"/>
        </w:rPr>
        <w:t>;</w:t>
      </w:r>
      <w:r w:rsidR="00D30776" w:rsidRPr="00D30776">
        <w:rPr>
          <w:rFonts w:ascii="StobiSerif Regular" w:hAnsi="StobiSerif Regular"/>
          <w:lang w:val="mk-MK"/>
        </w:rPr>
        <w:t xml:space="preserve"> поради смрт или болест која го спречува во извршувањето на обврските</w:t>
      </w:r>
      <w:r w:rsidR="00F77DCF">
        <w:rPr>
          <w:rFonts w:ascii="StobiSerif Regular" w:hAnsi="StobiSerif Regular"/>
          <w:lang w:val="mk-MK"/>
        </w:rPr>
        <w:t xml:space="preserve"> или</w:t>
      </w:r>
      <w:r w:rsidR="00D30776" w:rsidRPr="00D30776">
        <w:rPr>
          <w:rFonts w:ascii="StobiSerif Regular" w:hAnsi="StobiSerif Regular"/>
          <w:lang w:val="mk-MK"/>
        </w:rPr>
        <w:t xml:space="preserve"> ако ги исполнува условите за пензионирање</w:t>
      </w:r>
      <w:r w:rsidR="00D30776">
        <w:rPr>
          <w:rFonts w:ascii="StobiSerif Regular" w:hAnsi="StobiSerif Regular"/>
          <w:lang w:val="mk-MK"/>
        </w:rPr>
        <w:t>, додека</w:t>
      </w:r>
      <w:r w:rsidR="00F501A7">
        <w:rPr>
          <w:rFonts w:ascii="StobiSerif Regular" w:hAnsi="StobiSerif Regular"/>
          <w:lang w:val="mk-MK"/>
        </w:rPr>
        <w:t xml:space="preserve"> Владата го</w:t>
      </w:r>
      <w:r w:rsidR="00D30776">
        <w:rPr>
          <w:rFonts w:ascii="StobiSerif Regular" w:hAnsi="StobiSerif Regular"/>
          <w:lang w:val="mk-MK"/>
        </w:rPr>
        <w:t xml:space="preserve"> разрешува директорот: ако</w:t>
      </w:r>
      <w:r w:rsidR="00D30776" w:rsidRPr="00D30776">
        <w:rPr>
          <w:rFonts w:ascii="StobiSerif Regular" w:hAnsi="StobiSerif Regular"/>
          <w:lang w:val="mk-MK"/>
        </w:rPr>
        <w:t xml:space="preserve"> со својата </w:t>
      </w:r>
      <w:proofErr w:type="spellStart"/>
      <w:r w:rsidR="00D30776" w:rsidRPr="00D30776">
        <w:rPr>
          <w:rFonts w:ascii="StobiSerif Regular" w:hAnsi="StobiSerif Regular"/>
          <w:lang w:val="mk-MK"/>
        </w:rPr>
        <w:t>несовесна</w:t>
      </w:r>
      <w:proofErr w:type="spellEnd"/>
      <w:r w:rsidR="00D30776" w:rsidRPr="00D30776">
        <w:rPr>
          <w:rFonts w:ascii="StobiSerif Regular" w:hAnsi="StobiSerif Regular"/>
          <w:lang w:val="mk-MK"/>
        </w:rPr>
        <w:t xml:space="preserve"> и неправилна работа предизвика нарушување во вршењето на работите на Агенцијата и причини штета утврдена во постапка согласно со закон;</w:t>
      </w:r>
      <w:r w:rsidR="00D30776">
        <w:rPr>
          <w:rFonts w:ascii="StobiSerif Regular" w:hAnsi="StobiSerif Regular"/>
          <w:lang w:val="mk-MK"/>
        </w:rPr>
        <w:t xml:space="preserve"> </w:t>
      </w:r>
      <w:r w:rsidR="00D30776" w:rsidRPr="00D30776">
        <w:rPr>
          <w:rFonts w:ascii="StobiSerif Regular" w:hAnsi="StobiSerif Regular"/>
          <w:lang w:val="mk-MK"/>
        </w:rPr>
        <w:t>ако не работи и не постапува согласно закон, Статутот и актите на Агенцијата, или неоправдано не ги спроведува одлуките на Управниот одбор, или постапува спротивно со нив;</w:t>
      </w:r>
      <w:r w:rsidR="00D30776">
        <w:rPr>
          <w:rFonts w:ascii="StobiSerif Regular" w:hAnsi="StobiSerif Regular"/>
          <w:lang w:val="mk-MK"/>
        </w:rPr>
        <w:t xml:space="preserve"> </w:t>
      </w:r>
      <w:r w:rsidR="00D30776" w:rsidRPr="00D30776">
        <w:rPr>
          <w:rFonts w:ascii="StobiSerif Regular" w:hAnsi="StobiSerif Regular"/>
          <w:lang w:val="mk-MK"/>
        </w:rPr>
        <w:t xml:space="preserve"> кога му е изречена санкција забрана за вршење на професија, дејност или должност;</w:t>
      </w:r>
      <w:r w:rsidR="00D30776">
        <w:rPr>
          <w:rFonts w:ascii="StobiSerif Regular" w:hAnsi="StobiSerif Regular"/>
          <w:lang w:val="mk-MK"/>
        </w:rPr>
        <w:t xml:space="preserve">  </w:t>
      </w:r>
      <w:r w:rsidR="00D30776" w:rsidRPr="00D30776">
        <w:rPr>
          <w:rFonts w:ascii="StobiSerif Regular" w:hAnsi="StobiSerif Regular"/>
          <w:lang w:val="mk-MK"/>
        </w:rPr>
        <w:t>ако со правосилна судска одлука е осуден на казна затвор во траење над шест месеци;</w:t>
      </w:r>
      <w:r w:rsidR="00D30776">
        <w:rPr>
          <w:rFonts w:ascii="StobiSerif Regular" w:hAnsi="StobiSerif Regular"/>
          <w:lang w:val="mk-MK"/>
        </w:rPr>
        <w:t xml:space="preserve"> </w:t>
      </w:r>
      <w:r w:rsidR="00D30776" w:rsidRPr="00D30776">
        <w:rPr>
          <w:rFonts w:ascii="StobiSerif Regular" w:hAnsi="StobiSerif Regular"/>
          <w:lang w:val="mk-MK"/>
        </w:rPr>
        <w:t xml:space="preserve"> ако не достави извештај согласно со членот 15 од овој закон, односно ако и по истекот на рокот определен во истиот став не ги отстрани недостатоците и/или во тој рок повторно има недостатоци и/или загуби во финансиското работење и</w:t>
      </w:r>
      <w:r w:rsidR="00D30776">
        <w:rPr>
          <w:rFonts w:ascii="StobiSerif Regular" w:hAnsi="StobiSerif Regular"/>
          <w:lang w:val="mk-MK"/>
        </w:rPr>
        <w:t xml:space="preserve"> </w:t>
      </w:r>
      <w:r w:rsidR="00D30776" w:rsidRPr="00D30776">
        <w:rPr>
          <w:rFonts w:ascii="StobiSerif Regular" w:hAnsi="StobiSerif Regular"/>
          <w:lang w:val="mk-MK"/>
        </w:rPr>
        <w:t>ако постапи спротивно на одредбите од прописите од областа на спречувањето на корупцијата и судирот на интереси.</w:t>
      </w:r>
      <w:r w:rsidR="00185462">
        <w:rPr>
          <w:rFonts w:ascii="StobiSerif Regular" w:hAnsi="StobiSerif Regular"/>
          <w:lang w:val="mk-MK"/>
        </w:rPr>
        <w:t xml:space="preserve"> Внатрешната организација и Статутот на Агенцијата се уреду</w:t>
      </w:r>
      <w:r w:rsidR="006C1679">
        <w:rPr>
          <w:rFonts w:ascii="StobiSerif Regular" w:hAnsi="StobiSerif Regular"/>
          <w:lang w:val="mk-MK"/>
        </w:rPr>
        <w:t>в</w:t>
      </w:r>
      <w:r w:rsidR="00185462">
        <w:rPr>
          <w:rFonts w:ascii="StobiSerif Regular" w:hAnsi="StobiSerif Regular"/>
          <w:lang w:val="mk-MK"/>
        </w:rPr>
        <w:t xml:space="preserve">аат во </w:t>
      </w:r>
      <w:r w:rsidR="00185462" w:rsidRPr="006C1679">
        <w:rPr>
          <w:rFonts w:ascii="StobiSerif Regular" w:hAnsi="StobiSerif Regular"/>
          <w:b/>
          <w:bCs/>
          <w:lang w:val="mk-MK"/>
        </w:rPr>
        <w:t>членовите 23 и 24</w:t>
      </w:r>
      <w:r w:rsidR="00185462">
        <w:rPr>
          <w:rFonts w:ascii="StobiSerif Regular" w:hAnsi="StobiSerif Regular"/>
          <w:lang w:val="mk-MK"/>
        </w:rPr>
        <w:t xml:space="preserve"> од Предлогот.</w:t>
      </w:r>
    </w:p>
    <w:p w14:paraId="5A348641" w14:textId="3404BFE3" w:rsidR="00185462" w:rsidRDefault="00185462" w:rsidP="001525F9">
      <w:pPr>
        <w:spacing w:after="120"/>
        <w:ind w:firstLine="720"/>
        <w:jc w:val="both"/>
        <w:rPr>
          <w:rFonts w:ascii="StobiSerif Regular" w:hAnsi="StobiSerif Regular"/>
          <w:lang w:val="mk-MK"/>
        </w:rPr>
      </w:pPr>
      <w:r>
        <w:rPr>
          <w:rFonts w:ascii="StobiSerif Regular" w:hAnsi="StobiSerif Regular"/>
          <w:lang w:val="mk-MK"/>
        </w:rPr>
        <w:t xml:space="preserve">Во </w:t>
      </w:r>
      <w:r w:rsidRPr="006C1679">
        <w:rPr>
          <w:rFonts w:ascii="StobiSerif Regular" w:hAnsi="StobiSerif Regular"/>
          <w:b/>
          <w:bCs/>
          <w:lang w:val="mk-MK"/>
        </w:rPr>
        <w:t>ГЛАВАТА IV</w:t>
      </w:r>
      <w:r>
        <w:rPr>
          <w:rFonts w:ascii="StobiSerif Regular" w:hAnsi="StobiSerif Regular"/>
          <w:lang w:val="mk-MK"/>
        </w:rPr>
        <w:t xml:space="preserve"> се уредуваат односите на Агенцијата со другите органи.</w:t>
      </w:r>
    </w:p>
    <w:p w14:paraId="354227D4" w14:textId="7DCEB49D" w:rsidR="00185462" w:rsidRDefault="00185462" w:rsidP="001525F9">
      <w:pPr>
        <w:spacing w:after="120"/>
        <w:ind w:firstLine="720"/>
        <w:jc w:val="both"/>
        <w:rPr>
          <w:rFonts w:ascii="StobiSerif Regular" w:hAnsi="StobiSerif Regular"/>
          <w:lang w:val="mk-MK"/>
        </w:rPr>
      </w:pPr>
      <w:r w:rsidRPr="006C1679">
        <w:rPr>
          <w:rFonts w:ascii="StobiSerif Regular" w:hAnsi="StobiSerif Regular"/>
          <w:b/>
          <w:bCs/>
          <w:lang w:val="mk-MK"/>
        </w:rPr>
        <w:t>Во членот 25</w:t>
      </w:r>
      <w:r>
        <w:rPr>
          <w:rFonts w:ascii="StobiSerif Regular" w:hAnsi="StobiSerif Regular"/>
          <w:lang w:val="mk-MK"/>
        </w:rPr>
        <w:t xml:space="preserve"> се опишува постапката на Агенцијата по приемот на одлуката на судот или друг орган за </w:t>
      </w:r>
      <w:r w:rsidRPr="006C1679">
        <w:rPr>
          <w:rFonts w:ascii="StobiSerif Regular" w:hAnsi="StobiSerif Regular"/>
          <w:b/>
          <w:bCs/>
          <w:lang w:val="mk-MK"/>
        </w:rPr>
        <w:t>привремено одземен имот и привремено одземени предмети</w:t>
      </w:r>
      <w:r>
        <w:rPr>
          <w:rFonts w:ascii="StobiSerif Regular" w:hAnsi="StobiSerif Regular"/>
          <w:lang w:val="mk-MK"/>
        </w:rPr>
        <w:t xml:space="preserve">. Имено, судот или друг орган веднаш, а најдоцна во рок од три дена ја известува и ги предава на записник привремено </w:t>
      </w:r>
      <w:proofErr w:type="spellStart"/>
      <w:r>
        <w:rPr>
          <w:rFonts w:ascii="StobiSerif Regular" w:hAnsi="StobiSerif Regular"/>
          <w:lang w:val="mk-MK"/>
        </w:rPr>
        <w:t>одземнеиот</w:t>
      </w:r>
      <w:proofErr w:type="spellEnd"/>
      <w:r>
        <w:rPr>
          <w:rFonts w:ascii="StobiSerif Regular" w:hAnsi="StobiSerif Regular"/>
          <w:lang w:val="mk-MK"/>
        </w:rPr>
        <w:t xml:space="preserve"> имот и одземени предмети на </w:t>
      </w:r>
      <w:r>
        <w:rPr>
          <w:rFonts w:ascii="StobiSerif Regular" w:hAnsi="StobiSerif Regular"/>
          <w:lang w:val="mk-MK"/>
        </w:rPr>
        <w:lastRenderedPageBreak/>
        <w:t xml:space="preserve">Агенцијата во кој се содржани податоците за видот, количината и состојбата во која се примаат, лицето од кое се одземени, </w:t>
      </w:r>
      <w:proofErr w:type="spellStart"/>
      <w:r>
        <w:rPr>
          <w:rFonts w:ascii="StobiSerif Regular" w:hAnsi="StobiSerif Regular"/>
          <w:lang w:val="mk-MK"/>
        </w:rPr>
        <w:t>проценката</w:t>
      </w:r>
      <w:proofErr w:type="spellEnd"/>
      <w:r>
        <w:rPr>
          <w:rFonts w:ascii="StobiSerif Regular" w:hAnsi="StobiSerif Regular"/>
          <w:lang w:val="mk-MK"/>
        </w:rPr>
        <w:t xml:space="preserve"> утврдена од овластен проценител и други релевантни податоци. </w:t>
      </w:r>
      <w:r w:rsidRPr="00185462">
        <w:rPr>
          <w:rFonts w:ascii="StobiSerif Regular" w:hAnsi="StobiSerif Regular"/>
          <w:lang w:val="mk-MK"/>
        </w:rPr>
        <w:t xml:space="preserve">Управниот одбор со подзаконски акт го пропишува образецот на записникот </w:t>
      </w:r>
      <w:r w:rsidR="006C1679">
        <w:rPr>
          <w:rFonts w:ascii="StobiSerif Regular" w:hAnsi="StobiSerif Regular"/>
          <w:lang w:val="mk-MK"/>
        </w:rPr>
        <w:t xml:space="preserve">за преземање. </w:t>
      </w:r>
      <w:r>
        <w:rPr>
          <w:rFonts w:ascii="StobiSerif Regular" w:hAnsi="StobiSerif Regular"/>
          <w:lang w:val="mk-MK"/>
        </w:rPr>
        <w:t>Доколку нема проценка, Агенцијата е должна да ја утврди вредноста на имотот врз основа на пазарната вредност.</w:t>
      </w:r>
    </w:p>
    <w:p w14:paraId="4E86C7BE" w14:textId="6BA58BD1" w:rsidR="00185462" w:rsidRDefault="006C1679" w:rsidP="001525F9">
      <w:pPr>
        <w:spacing w:after="120"/>
        <w:ind w:firstLine="720"/>
        <w:jc w:val="both"/>
        <w:rPr>
          <w:rFonts w:ascii="StobiSerif Regular" w:hAnsi="StobiSerif Regular"/>
          <w:b/>
          <w:bCs/>
          <w:lang w:val="mk-MK"/>
        </w:rPr>
      </w:pPr>
      <w:r w:rsidRPr="006C1679">
        <w:rPr>
          <w:rFonts w:ascii="StobiSerif Regular" w:hAnsi="StobiSerif Regular"/>
          <w:b/>
          <w:bCs/>
          <w:lang w:val="mk-MK"/>
        </w:rPr>
        <w:t>Во членот 26</w:t>
      </w:r>
      <w:r>
        <w:rPr>
          <w:rFonts w:ascii="StobiSerif Regular" w:hAnsi="StobiSerif Regular"/>
          <w:lang w:val="mk-MK"/>
        </w:rPr>
        <w:t xml:space="preserve"> се уредува </w:t>
      </w:r>
      <w:r w:rsidRPr="006C1679">
        <w:rPr>
          <w:rFonts w:ascii="StobiSerif Regular" w:hAnsi="StobiSerif Regular"/>
          <w:lang w:val="mk-MK"/>
        </w:rPr>
        <w:t>приемот</w:t>
      </w:r>
      <w:r>
        <w:rPr>
          <w:rFonts w:ascii="StobiSerif Regular" w:hAnsi="StobiSerif Regular"/>
          <w:lang w:val="mk-MK"/>
        </w:rPr>
        <w:t xml:space="preserve"> и</w:t>
      </w:r>
      <w:r w:rsidRPr="006C1679">
        <w:rPr>
          <w:rFonts w:ascii="StobiSerif Regular" w:hAnsi="StobiSerif Regular"/>
          <w:lang w:val="mk-MK"/>
        </w:rPr>
        <w:t xml:space="preserve"> </w:t>
      </w:r>
      <w:r>
        <w:rPr>
          <w:rFonts w:ascii="StobiSerif Regular" w:hAnsi="StobiSerif Regular"/>
          <w:lang w:val="mk-MK"/>
        </w:rPr>
        <w:t xml:space="preserve">постапувањето на </w:t>
      </w:r>
      <w:r w:rsidRPr="006C1679">
        <w:rPr>
          <w:rFonts w:ascii="StobiSerif Regular" w:hAnsi="StobiSerif Regular"/>
          <w:lang w:val="mk-MK"/>
        </w:rPr>
        <w:t xml:space="preserve">Агенцијата по  </w:t>
      </w:r>
      <w:r>
        <w:rPr>
          <w:rFonts w:ascii="StobiSerif Regular" w:hAnsi="StobiSerif Regular"/>
          <w:lang w:val="mk-MK"/>
        </w:rPr>
        <w:t xml:space="preserve">правосилната </w:t>
      </w:r>
      <w:r w:rsidRPr="006C1679">
        <w:rPr>
          <w:rFonts w:ascii="StobiSerif Regular" w:hAnsi="StobiSerif Regular"/>
          <w:lang w:val="mk-MK"/>
        </w:rPr>
        <w:t xml:space="preserve">одлука на судот или </w:t>
      </w:r>
      <w:r>
        <w:rPr>
          <w:rFonts w:ascii="StobiSerif Regular" w:hAnsi="StobiSerif Regular"/>
          <w:lang w:val="mk-MK"/>
        </w:rPr>
        <w:t xml:space="preserve">на </w:t>
      </w:r>
      <w:r w:rsidRPr="006C1679">
        <w:rPr>
          <w:rFonts w:ascii="StobiSerif Regular" w:hAnsi="StobiSerif Regular"/>
          <w:lang w:val="mk-MK"/>
        </w:rPr>
        <w:t xml:space="preserve">друг орган </w:t>
      </w:r>
      <w:r>
        <w:rPr>
          <w:rFonts w:ascii="StobiSerif Regular" w:hAnsi="StobiSerif Regular"/>
          <w:lang w:val="mk-MK"/>
        </w:rPr>
        <w:t xml:space="preserve">со која се </w:t>
      </w:r>
      <w:r w:rsidRPr="006C1679">
        <w:rPr>
          <w:rFonts w:ascii="StobiSerif Regular" w:hAnsi="StobiSerif Regular"/>
          <w:b/>
          <w:bCs/>
          <w:lang w:val="mk-MK"/>
        </w:rPr>
        <w:t>конфискува имот и имотна корист како принос од казнено дело или се одземаат предмети</w:t>
      </w:r>
      <w:r>
        <w:rPr>
          <w:rFonts w:ascii="StobiSerif Regular" w:hAnsi="StobiSerif Regular"/>
          <w:b/>
          <w:bCs/>
          <w:lang w:val="mk-MK"/>
        </w:rPr>
        <w:t>.</w:t>
      </w:r>
    </w:p>
    <w:p w14:paraId="48F1CE6E" w14:textId="719BA381" w:rsidR="00A94958" w:rsidRDefault="00A94958" w:rsidP="001525F9">
      <w:pPr>
        <w:spacing w:after="120"/>
        <w:ind w:firstLine="720"/>
        <w:jc w:val="both"/>
        <w:rPr>
          <w:rFonts w:ascii="StobiSerif Regular" w:hAnsi="StobiSerif Regular"/>
          <w:lang w:val="mk-MK"/>
        </w:rPr>
      </w:pPr>
      <w:r>
        <w:rPr>
          <w:rFonts w:ascii="StobiSerif Regular" w:hAnsi="StobiSerif Regular"/>
          <w:b/>
          <w:bCs/>
          <w:lang w:val="mk-MK"/>
        </w:rPr>
        <w:t xml:space="preserve">Во членот 27 </w:t>
      </w:r>
      <w:r>
        <w:rPr>
          <w:rFonts w:ascii="StobiSerif Regular" w:hAnsi="StobiSerif Regular"/>
          <w:lang w:val="mk-MK"/>
        </w:rPr>
        <w:t>се предвидува дека извршувањето на одлуката за привремено одземање, односно одлуката за конфискација ја спроведува Агенцијата без одлагање веднаш, а најдоцна во рок од три дена од приемот од судот, односно органот, и при преземањето на дејствијата може да побара асистенција од Министерството за внатрешни работи.</w:t>
      </w:r>
    </w:p>
    <w:p w14:paraId="7ADC91AF" w14:textId="0752918E" w:rsidR="00A94958" w:rsidRDefault="00FE616C" w:rsidP="001525F9">
      <w:pPr>
        <w:spacing w:after="120"/>
        <w:ind w:firstLine="720"/>
        <w:jc w:val="both"/>
        <w:rPr>
          <w:rFonts w:ascii="StobiSerif Regular" w:hAnsi="StobiSerif Regular"/>
          <w:lang w:val="mk-MK"/>
        </w:rPr>
      </w:pPr>
      <w:r w:rsidRPr="00FE616C">
        <w:rPr>
          <w:rFonts w:ascii="StobiSerif Regular" w:hAnsi="StobiSerif Regular"/>
          <w:b/>
          <w:bCs/>
          <w:lang w:val="mk-MK"/>
        </w:rPr>
        <w:t>Во членот 28</w:t>
      </w:r>
      <w:r>
        <w:rPr>
          <w:rFonts w:ascii="StobiSerif Regular" w:hAnsi="StobiSerif Regular"/>
          <w:lang w:val="mk-MK"/>
        </w:rPr>
        <w:t xml:space="preserve"> се регулира редоследот на постапување, односно </w:t>
      </w:r>
      <w:r w:rsidRPr="00FE616C">
        <w:rPr>
          <w:rFonts w:ascii="StobiSerif Regular" w:hAnsi="StobiSerif Regular"/>
          <w:lang w:val="mk-MK"/>
        </w:rPr>
        <w:t>Агенцијата по приемот на одлуките е должна предметите да ги земе во работа по редот како што ги примила, освен ако природата на предметите или посебните околности бараат да се постапи поинаку</w:t>
      </w:r>
      <w:r>
        <w:rPr>
          <w:rFonts w:ascii="StobiSerif Regular" w:hAnsi="StobiSerif Regular"/>
          <w:lang w:val="mk-MK"/>
        </w:rPr>
        <w:t xml:space="preserve">, за што </w:t>
      </w:r>
      <w:r w:rsidRPr="00FE616C">
        <w:rPr>
          <w:rFonts w:ascii="StobiSerif Regular" w:hAnsi="StobiSerif Regular"/>
          <w:lang w:val="mk-MK"/>
        </w:rPr>
        <w:t>најдоцна во рок од три дена ги извест</w:t>
      </w:r>
      <w:r>
        <w:rPr>
          <w:rFonts w:ascii="StobiSerif Regular" w:hAnsi="StobiSerif Regular"/>
          <w:lang w:val="mk-MK"/>
        </w:rPr>
        <w:t>ува</w:t>
      </w:r>
      <w:r w:rsidRPr="00FE616C">
        <w:rPr>
          <w:rFonts w:ascii="StobiSerif Regular" w:hAnsi="StobiSerif Regular"/>
          <w:lang w:val="mk-MK"/>
        </w:rPr>
        <w:t xml:space="preserve"> Владата на Република Северна Македонија и Управниот одбор</w:t>
      </w:r>
      <w:r>
        <w:rPr>
          <w:rFonts w:ascii="StobiSerif Regular" w:hAnsi="StobiSerif Regular"/>
          <w:lang w:val="mk-MK"/>
        </w:rPr>
        <w:t>.</w:t>
      </w:r>
    </w:p>
    <w:p w14:paraId="71E75126" w14:textId="52272A43" w:rsidR="004619A8" w:rsidRDefault="00FE616C" w:rsidP="004619A8">
      <w:pPr>
        <w:spacing w:after="120"/>
        <w:ind w:firstLine="720"/>
        <w:jc w:val="both"/>
        <w:rPr>
          <w:rFonts w:ascii="StobiSerif Regular" w:hAnsi="StobiSerif Regular"/>
          <w:lang w:val="mk-MK"/>
        </w:rPr>
      </w:pPr>
      <w:r>
        <w:rPr>
          <w:rFonts w:ascii="StobiSerif Regular" w:hAnsi="StobiSerif Regular"/>
          <w:lang w:val="mk-MK"/>
        </w:rPr>
        <w:t xml:space="preserve">Одредбата од </w:t>
      </w:r>
      <w:r w:rsidRPr="00067696">
        <w:rPr>
          <w:rFonts w:ascii="StobiSerif Regular" w:hAnsi="StobiSerif Regular"/>
          <w:b/>
          <w:bCs/>
          <w:lang w:val="mk-MK"/>
        </w:rPr>
        <w:t>членот 29</w:t>
      </w:r>
      <w:r>
        <w:rPr>
          <w:rFonts w:ascii="StobiSerif Regular" w:hAnsi="StobiSerif Regular"/>
          <w:lang w:val="mk-MK"/>
        </w:rPr>
        <w:t xml:space="preserve"> </w:t>
      </w:r>
      <w:r w:rsidR="004619A8">
        <w:rPr>
          <w:rFonts w:ascii="StobiSerif Regular" w:hAnsi="StobiSerif Regular"/>
          <w:lang w:val="mk-MK"/>
        </w:rPr>
        <w:t xml:space="preserve">определува дека Агенцијата врши проценка на пазарната вредност на примениот имот, без оглед дали судот или другите органи претходно извршиле проценка, </w:t>
      </w:r>
      <w:r w:rsidR="004619A8" w:rsidRPr="004619A8">
        <w:rPr>
          <w:rFonts w:ascii="StobiSerif Regular" w:hAnsi="StobiSerif Regular"/>
          <w:lang w:val="mk-MK"/>
        </w:rPr>
        <w:t>при што може да користи услуги на овластени проценители или на Бирото за судски вештачења на Република Северна Македонија.</w:t>
      </w:r>
    </w:p>
    <w:p w14:paraId="7A5ACF56" w14:textId="222B2C86" w:rsidR="004619A8" w:rsidRDefault="004619A8" w:rsidP="004619A8">
      <w:pPr>
        <w:spacing w:after="120"/>
        <w:ind w:firstLine="720"/>
        <w:jc w:val="both"/>
        <w:rPr>
          <w:rFonts w:ascii="StobiSerif Regular" w:hAnsi="StobiSerif Regular"/>
          <w:lang w:val="mk-MK"/>
        </w:rPr>
      </w:pPr>
      <w:r>
        <w:rPr>
          <w:rFonts w:ascii="StobiSerif Regular" w:hAnsi="StobiSerif Regular"/>
          <w:lang w:val="mk-MK"/>
        </w:rPr>
        <w:t xml:space="preserve">Проценката согласно Законот за процена смее да ја врши само овластено лице согласно закон. Во алтернативното предложено решение се додава нов став како исклучок од ова правило, за одредени случаи од членовите </w:t>
      </w:r>
      <w:r w:rsidRPr="004619A8">
        <w:rPr>
          <w:rFonts w:ascii="StobiSerif Regular" w:hAnsi="StobiSerif Regular"/>
          <w:lang w:val="mk-MK"/>
        </w:rPr>
        <w:t xml:space="preserve">35, 36, 37, 55 и 56  </w:t>
      </w:r>
      <w:proofErr w:type="spellStart"/>
      <w:r>
        <w:rPr>
          <w:rFonts w:ascii="StobiSerif Regular" w:hAnsi="StobiSerif Regular"/>
          <w:lang w:val="mk-MK"/>
        </w:rPr>
        <w:t>проценката</w:t>
      </w:r>
      <w:proofErr w:type="spellEnd"/>
      <w:r>
        <w:rPr>
          <w:rFonts w:ascii="StobiSerif Regular" w:hAnsi="StobiSerif Regular"/>
          <w:lang w:val="mk-MK"/>
        </w:rPr>
        <w:t xml:space="preserve"> да биде направена од стручна комисија формирана со одлука на Директорот од три вработени члена во Агенцијата со стручност за проценка (вработени овластени лица за проценка) со цел да се избегнат зголемени трошоци за проценка бидејќи предметите се даваат на користење на друг орган и не се продаваат.</w:t>
      </w:r>
    </w:p>
    <w:p w14:paraId="6D57CF78" w14:textId="4ED4E205" w:rsidR="004619A8" w:rsidRDefault="004619A8" w:rsidP="004619A8">
      <w:pPr>
        <w:spacing w:after="120"/>
        <w:ind w:firstLine="720"/>
        <w:jc w:val="both"/>
        <w:rPr>
          <w:rFonts w:ascii="StobiSerif Regular" w:hAnsi="StobiSerif Regular"/>
          <w:lang w:val="mk-MK"/>
        </w:rPr>
      </w:pPr>
      <w:r w:rsidRPr="00067696">
        <w:rPr>
          <w:rFonts w:ascii="StobiSerif Regular" w:hAnsi="StobiSerif Regular"/>
          <w:b/>
          <w:bCs/>
          <w:lang w:val="mk-MK"/>
        </w:rPr>
        <w:t>Членот 30</w:t>
      </w:r>
      <w:r>
        <w:rPr>
          <w:rFonts w:ascii="StobiSerif Regular" w:hAnsi="StobiSerif Regular"/>
          <w:lang w:val="mk-MK"/>
        </w:rPr>
        <w:t xml:space="preserve"> ја регулира размената на податоци со Агенцијата за катастар на недвижности и Македонското кредитно биро со кои Агенцијата задолжително електронски се поврзува и користи услуги по електронски пат, за што се склучува меморандум за соработка.</w:t>
      </w:r>
    </w:p>
    <w:p w14:paraId="57EFAB56" w14:textId="55A6385B" w:rsidR="004619A8" w:rsidRDefault="004619A8" w:rsidP="004619A8">
      <w:pPr>
        <w:spacing w:after="120"/>
        <w:ind w:firstLine="720"/>
        <w:jc w:val="both"/>
        <w:rPr>
          <w:rFonts w:ascii="StobiSerif Regular" w:hAnsi="StobiSerif Regular"/>
          <w:lang w:val="mk-MK"/>
        </w:rPr>
      </w:pPr>
      <w:r w:rsidRPr="00067696">
        <w:rPr>
          <w:rFonts w:ascii="StobiSerif Regular" w:hAnsi="StobiSerif Regular"/>
          <w:b/>
          <w:bCs/>
          <w:lang w:val="mk-MK"/>
        </w:rPr>
        <w:lastRenderedPageBreak/>
        <w:t>Членот 31</w:t>
      </w:r>
      <w:r>
        <w:rPr>
          <w:rFonts w:ascii="StobiSerif Regular" w:hAnsi="StobiSerif Regular"/>
          <w:lang w:val="mk-MK"/>
        </w:rPr>
        <w:t xml:space="preserve"> </w:t>
      </w:r>
      <w:r w:rsidR="00862903">
        <w:rPr>
          <w:rFonts w:ascii="StobiSerif Regular" w:hAnsi="StobiSerif Regular"/>
          <w:lang w:val="mk-MK"/>
        </w:rPr>
        <w:t xml:space="preserve">го пропишува начинот како Агенцијата постапува кога над конфискуваниот имот е засновано заложно право. Се определува краток рок за известување до доверителот со </w:t>
      </w:r>
      <w:r w:rsidR="00E61027">
        <w:rPr>
          <w:rFonts w:ascii="StobiSerif Regular" w:hAnsi="StobiSerif Regular"/>
          <w:lang w:val="mk-MK"/>
        </w:rPr>
        <w:t xml:space="preserve">цел запазување на неговото право, но и </w:t>
      </w:r>
      <w:r w:rsidR="00862903">
        <w:rPr>
          <w:rFonts w:ascii="StobiSerif Regular" w:hAnsi="StobiSerif Regular"/>
          <w:lang w:val="mk-MK"/>
        </w:rPr>
        <w:t>побрзо спроведување на постапката за продажба</w:t>
      </w:r>
      <w:r w:rsidR="00E61027">
        <w:rPr>
          <w:rFonts w:ascii="StobiSerif Regular" w:hAnsi="StobiSerif Regular"/>
          <w:lang w:val="mk-MK"/>
        </w:rPr>
        <w:t xml:space="preserve"> со цел  реализација на конфискацијата. Потребно е внимателно разгледување на ова прашање, </w:t>
      </w:r>
      <w:r w:rsidR="00AE1237">
        <w:rPr>
          <w:rFonts w:ascii="StobiSerif Regular" w:hAnsi="StobiSerif Regular"/>
          <w:lang w:val="mk-MK"/>
        </w:rPr>
        <w:t>бидејќи</w:t>
      </w:r>
      <w:r w:rsidR="00E61027">
        <w:rPr>
          <w:rFonts w:ascii="StobiSerif Regular" w:hAnsi="StobiSerif Regular"/>
          <w:lang w:val="mk-MK"/>
        </w:rPr>
        <w:t xml:space="preserve"> е поврзано со преземање на дејствија </w:t>
      </w:r>
      <w:r w:rsidR="00AE1237">
        <w:rPr>
          <w:rFonts w:ascii="StobiSerif Regular" w:hAnsi="StobiSerif Regular"/>
          <w:lang w:val="mk-MK"/>
        </w:rPr>
        <w:t>во кривичната постапка кога се одлучува за правата.</w:t>
      </w:r>
    </w:p>
    <w:p w14:paraId="64CCD50C" w14:textId="34BCC152" w:rsidR="00AE1237" w:rsidRDefault="00AE1237" w:rsidP="004619A8">
      <w:pPr>
        <w:spacing w:after="120"/>
        <w:ind w:firstLine="720"/>
        <w:jc w:val="both"/>
        <w:rPr>
          <w:rFonts w:ascii="StobiSerif Regular" w:hAnsi="StobiSerif Regular"/>
          <w:lang w:val="mk-MK"/>
        </w:rPr>
      </w:pPr>
      <w:r w:rsidRPr="00067696">
        <w:rPr>
          <w:rFonts w:ascii="StobiSerif Regular" w:hAnsi="StobiSerif Regular"/>
          <w:b/>
          <w:bCs/>
          <w:lang w:val="mk-MK"/>
        </w:rPr>
        <w:t>Членот 32</w:t>
      </w:r>
      <w:r>
        <w:rPr>
          <w:rFonts w:ascii="StobiSerif Regular" w:hAnsi="StobiSerif Regular"/>
          <w:lang w:val="mk-MK"/>
        </w:rPr>
        <w:t xml:space="preserve"> го регулира управувањето со имотот што е дел од стечајна маса, по утврдена потреба Агенцијата го известува и се вклучува државниот правобранител со цел заштита на имотот. </w:t>
      </w:r>
    </w:p>
    <w:p w14:paraId="485144E6" w14:textId="7B8457A0" w:rsidR="00AE1237" w:rsidRDefault="00AE1237" w:rsidP="004619A8">
      <w:pPr>
        <w:spacing w:after="120"/>
        <w:ind w:firstLine="720"/>
        <w:jc w:val="both"/>
        <w:rPr>
          <w:rFonts w:ascii="StobiSerif Regular" w:hAnsi="StobiSerif Regular"/>
          <w:lang w:val="mk-MK"/>
        </w:rPr>
      </w:pPr>
      <w:r>
        <w:rPr>
          <w:rFonts w:ascii="StobiSerif Regular" w:hAnsi="StobiSerif Regular"/>
          <w:lang w:val="mk-MK"/>
        </w:rPr>
        <w:t xml:space="preserve">Водењето на електронски регистар регулирано во </w:t>
      </w:r>
      <w:r w:rsidRPr="00067696">
        <w:rPr>
          <w:rFonts w:ascii="StobiSerif Regular" w:hAnsi="StobiSerif Regular"/>
          <w:b/>
          <w:bCs/>
          <w:lang w:val="mk-MK"/>
        </w:rPr>
        <w:t>членот 33</w:t>
      </w:r>
      <w:r>
        <w:rPr>
          <w:rFonts w:ascii="StobiSerif Regular" w:hAnsi="StobiSerif Regular"/>
          <w:lang w:val="mk-MK"/>
        </w:rPr>
        <w:t xml:space="preserve"> е значајно прашање </w:t>
      </w:r>
      <w:r w:rsidR="00067696">
        <w:rPr>
          <w:rFonts w:ascii="StobiSerif Regular" w:hAnsi="StobiSerif Regular"/>
          <w:lang w:val="mk-MK"/>
        </w:rPr>
        <w:t xml:space="preserve">за целиот систем на постапување и </w:t>
      </w:r>
      <w:r>
        <w:rPr>
          <w:rFonts w:ascii="StobiSerif Regular" w:hAnsi="StobiSerif Regular"/>
          <w:lang w:val="mk-MK"/>
        </w:rPr>
        <w:t>водење на детални статистики и преглед на вкупниот</w:t>
      </w:r>
      <w:r w:rsidRPr="00AE1237">
        <w:rPr>
          <w:rFonts w:ascii="StobiSerif Regular" w:hAnsi="StobiSerif Regular"/>
          <w:lang w:val="mk-MK"/>
        </w:rPr>
        <w:t xml:space="preserve"> привремено одземен имот и привремено одземените предмети, како и </w:t>
      </w:r>
      <w:r>
        <w:rPr>
          <w:rFonts w:ascii="StobiSerif Regular" w:hAnsi="StobiSerif Regular"/>
          <w:lang w:val="mk-MK"/>
        </w:rPr>
        <w:t xml:space="preserve">на </w:t>
      </w:r>
      <w:r w:rsidRPr="00AE1237">
        <w:rPr>
          <w:rFonts w:ascii="StobiSerif Regular" w:hAnsi="StobiSerif Regular"/>
          <w:lang w:val="mk-MK"/>
        </w:rPr>
        <w:t>конфискуваниот имот и одземените предмети</w:t>
      </w:r>
      <w:r>
        <w:rPr>
          <w:rFonts w:ascii="StobiSerif Regular" w:hAnsi="StobiSerif Regular"/>
          <w:lang w:val="mk-MK"/>
        </w:rPr>
        <w:t>.</w:t>
      </w:r>
    </w:p>
    <w:p w14:paraId="30B5D4F2" w14:textId="0A52C450" w:rsidR="00067696" w:rsidRDefault="00067696" w:rsidP="00067696">
      <w:pPr>
        <w:spacing w:after="120"/>
        <w:ind w:firstLine="720"/>
        <w:jc w:val="both"/>
        <w:rPr>
          <w:rFonts w:ascii="StobiSerif Regular" w:hAnsi="StobiSerif Regular"/>
          <w:b/>
          <w:bCs/>
          <w:lang w:val="mk-MK"/>
        </w:rPr>
      </w:pPr>
      <w:r w:rsidRPr="00067696">
        <w:rPr>
          <w:rFonts w:ascii="StobiSerif Regular" w:hAnsi="StobiSerif Regular"/>
          <w:lang w:val="mk-MK"/>
        </w:rPr>
        <w:t>Во</w:t>
      </w:r>
      <w:r>
        <w:rPr>
          <w:rFonts w:ascii="StobiSerif Regular" w:hAnsi="StobiSerif Regular"/>
          <w:b/>
          <w:bCs/>
          <w:lang w:val="mk-MK"/>
        </w:rPr>
        <w:t xml:space="preserve"> ГЛАВАТА </w:t>
      </w:r>
      <w:r w:rsidRPr="00067696">
        <w:rPr>
          <w:rFonts w:ascii="StobiSerif Regular" w:hAnsi="StobiSerif Regular"/>
          <w:b/>
          <w:bCs/>
          <w:lang w:val="mk-MK"/>
        </w:rPr>
        <w:t>V. ПОСТАПУВАЊЕ СО ОДЗЕМЕНИОТ ИМОТ</w:t>
      </w:r>
      <w:r>
        <w:rPr>
          <w:rFonts w:ascii="StobiSerif Regular" w:hAnsi="StobiSerif Regular"/>
          <w:b/>
          <w:bCs/>
          <w:lang w:val="mk-MK"/>
        </w:rPr>
        <w:t xml:space="preserve"> и ПОГЛАВЈАТА А), Б), В) и Г) се уредуваат начините на постапување со одземениот имот.</w:t>
      </w:r>
    </w:p>
    <w:p w14:paraId="71138980" w14:textId="77777777" w:rsidR="00F32FD2" w:rsidRPr="00F32FD2" w:rsidRDefault="00067696" w:rsidP="008F0AE7">
      <w:pPr>
        <w:spacing w:after="120"/>
        <w:ind w:firstLine="720"/>
        <w:jc w:val="both"/>
        <w:rPr>
          <w:rFonts w:ascii="StobiSerif Regular" w:hAnsi="StobiSerif Regular"/>
          <w:b/>
          <w:bCs/>
          <w:u w:val="single"/>
          <w:lang w:val="mk-MK"/>
        </w:rPr>
      </w:pPr>
      <w:r>
        <w:rPr>
          <w:rFonts w:ascii="StobiSerif Regular" w:hAnsi="StobiSerif Regular"/>
          <w:b/>
          <w:bCs/>
          <w:lang w:val="mk-MK"/>
        </w:rPr>
        <w:t xml:space="preserve">Поглавјето </w:t>
      </w:r>
      <w:r w:rsidRPr="00067696">
        <w:rPr>
          <w:rFonts w:ascii="StobiSerif Regular" w:hAnsi="StobiSerif Regular"/>
          <w:b/>
          <w:bCs/>
          <w:lang w:val="mk-MK"/>
        </w:rPr>
        <w:t xml:space="preserve">А) </w:t>
      </w:r>
      <w:r w:rsidRPr="00F32FD2">
        <w:rPr>
          <w:rFonts w:ascii="StobiSerif Regular" w:hAnsi="StobiSerif Regular"/>
          <w:b/>
          <w:bCs/>
          <w:lang w:val="mk-MK"/>
        </w:rPr>
        <w:t>го уредува п</w:t>
      </w:r>
      <w:r w:rsidRPr="00067696">
        <w:rPr>
          <w:rFonts w:ascii="StobiSerif Regular" w:hAnsi="StobiSerif Regular"/>
          <w:b/>
          <w:bCs/>
          <w:lang w:val="mk-MK"/>
        </w:rPr>
        <w:t>остапување</w:t>
      </w:r>
      <w:r w:rsidRPr="00F32FD2">
        <w:rPr>
          <w:rFonts w:ascii="StobiSerif Regular" w:hAnsi="StobiSerif Regular"/>
          <w:b/>
          <w:bCs/>
          <w:lang w:val="mk-MK"/>
        </w:rPr>
        <w:t>то</w:t>
      </w:r>
      <w:r w:rsidRPr="00067696">
        <w:rPr>
          <w:rFonts w:ascii="StobiSerif Regular" w:hAnsi="StobiSerif Regular"/>
          <w:b/>
          <w:bCs/>
          <w:lang w:val="mk-MK"/>
        </w:rPr>
        <w:t xml:space="preserve"> на Агенцијата со </w:t>
      </w:r>
      <w:r w:rsidRPr="00067696">
        <w:rPr>
          <w:rFonts w:ascii="StobiSerif Regular" w:hAnsi="StobiSerif Regular"/>
          <w:b/>
          <w:bCs/>
          <w:u w:val="single"/>
          <w:lang w:val="mk-MK"/>
        </w:rPr>
        <w:t>привремено одземен имот и привремено одземени предмети</w:t>
      </w:r>
      <w:r w:rsidRPr="00F32FD2">
        <w:rPr>
          <w:rFonts w:ascii="StobiSerif Regular" w:hAnsi="StobiSerif Regular"/>
          <w:b/>
          <w:bCs/>
          <w:u w:val="single"/>
          <w:lang w:val="mk-MK"/>
        </w:rPr>
        <w:t xml:space="preserve">. </w:t>
      </w:r>
    </w:p>
    <w:p w14:paraId="7CFDCA3A" w14:textId="2EA0FCEB" w:rsidR="008F0AE7" w:rsidRDefault="00067696" w:rsidP="008F0AE7">
      <w:pPr>
        <w:spacing w:after="120"/>
        <w:ind w:firstLine="720"/>
        <w:jc w:val="both"/>
        <w:rPr>
          <w:rFonts w:ascii="StobiSerif Regular" w:hAnsi="StobiSerif Regular"/>
          <w:lang w:val="mk-MK"/>
        </w:rPr>
      </w:pPr>
      <w:r>
        <w:rPr>
          <w:rFonts w:ascii="StobiSerif Regular" w:hAnsi="StobiSerif Regular"/>
          <w:lang w:val="mk-MK"/>
        </w:rPr>
        <w:t xml:space="preserve">Во </w:t>
      </w:r>
      <w:r w:rsidRPr="00F32FD2">
        <w:rPr>
          <w:rFonts w:ascii="StobiSerif Regular" w:hAnsi="StobiSerif Regular"/>
          <w:b/>
          <w:bCs/>
          <w:lang w:val="mk-MK"/>
        </w:rPr>
        <w:t>членот 34</w:t>
      </w:r>
      <w:r>
        <w:rPr>
          <w:rFonts w:ascii="StobiSerif Regular" w:hAnsi="StobiSerif Regular"/>
          <w:lang w:val="mk-MK"/>
        </w:rPr>
        <w:t xml:space="preserve"> се уредени начелата на постапување и чување </w:t>
      </w:r>
      <w:r w:rsidRPr="00067696">
        <w:rPr>
          <w:rFonts w:ascii="StobiSerif Regular" w:hAnsi="StobiSerif Regular"/>
          <w:lang w:val="mk-MK"/>
        </w:rPr>
        <w:t>на</w:t>
      </w:r>
      <w:r>
        <w:rPr>
          <w:rFonts w:ascii="StobiSerif Regular" w:hAnsi="StobiSerif Regular"/>
          <w:lang w:val="mk-MK"/>
        </w:rPr>
        <w:t xml:space="preserve"> предметите (</w:t>
      </w:r>
      <w:r w:rsidRPr="00067696">
        <w:rPr>
          <w:rFonts w:ascii="StobiSerif Regular" w:hAnsi="StobiSerif Regular"/>
          <w:lang w:val="mk-MK"/>
        </w:rPr>
        <w:t>итност, ефикасност</w:t>
      </w:r>
      <w:r>
        <w:rPr>
          <w:rFonts w:ascii="StobiSerif Regular" w:hAnsi="StobiSerif Regular"/>
          <w:lang w:val="mk-MK"/>
        </w:rPr>
        <w:t xml:space="preserve">, </w:t>
      </w:r>
      <w:r w:rsidRPr="00067696">
        <w:rPr>
          <w:rFonts w:ascii="StobiSerif Regular" w:hAnsi="StobiSerif Regular"/>
          <w:lang w:val="mk-MK"/>
        </w:rPr>
        <w:t>начелата на добар домаќин и добар стопанственик</w:t>
      </w:r>
      <w:r w:rsidR="008F0AE7">
        <w:rPr>
          <w:rFonts w:ascii="StobiSerif Regular" w:hAnsi="StobiSerif Regular"/>
          <w:lang w:val="mk-MK"/>
        </w:rPr>
        <w:t>)</w:t>
      </w:r>
      <w:r w:rsidRPr="00067696">
        <w:rPr>
          <w:rFonts w:ascii="StobiSerif Regular" w:hAnsi="StobiSerif Regular"/>
          <w:lang w:val="mk-MK"/>
        </w:rPr>
        <w:t xml:space="preserve">. </w:t>
      </w:r>
      <w:r w:rsidR="008F0AE7" w:rsidRPr="008F0AE7">
        <w:rPr>
          <w:rFonts w:ascii="StobiSerif Regular" w:hAnsi="StobiSerif Regular"/>
          <w:lang w:val="mk-MK"/>
        </w:rPr>
        <w:t>Агенцијата ги презема сите неопходни мерки за чување и одржување</w:t>
      </w:r>
      <w:r w:rsidR="00F32FD2">
        <w:rPr>
          <w:rFonts w:ascii="StobiSerif Regular" w:hAnsi="StobiSerif Regular"/>
          <w:lang w:val="mk-MK"/>
        </w:rPr>
        <w:t xml:space="preserve"> и</w:t>
      </w:r>
      <w:r w:rsidR="008F0AE7" w:rsidRPr="008F0AE7">
        <w:rPr>
          <w:rFonts w:ascii="StobiSerif Regular" w:hAnsi="StobiSerif Regular"/>
          <w:lang w:val="mk-MK"/>
        </w:rPr>
        <w:t xml:space="preserve"> трошоците за чување и одржување се на товар на Агенцијата.</w:t>
      </w:r>
      <w:r w:rsidR="008F0AE7">
        <w:rPr>
          <w:rFonts w:ascii="StobiSerif Regular" w:hAnsi="StobiSerif Regular"/>
          <w:lang w:val="mk-MK"/>
        </w:rPr>
        <w:t xml:space="preserve"> По исклучок, </w:t>
      </w:r>
      <w:r w:rsidR="008F0AE7" w:rsidRPr="008F0AE7">
        <w:rPr>
          <w:rFonts w:ascii="StobiSerif Regular" w:hAnsi="StobiSerif Regular"/>
          <w:lang w:val="mk-MK"/>
        </w:rPr>
        <w:t>Агенцијата може да побара (определи) овие дејствија, да бидат спроведени од други специјализирани правни или физички лица кои располагаат со соодветните знаења, вештини и сертификати</w:t>
      </w:r>
      <w:r w:rsidR="008F0AE7">
        <w:rPr>
          <w:rFonts w:ascii="StobiSerif Regular" w:hAnsi="StobiSerif Regular"/>
          <w:lang w:val="mk-MK"/>
        </w:rPr>
        <w:t>, за што  им исплаќа соодветен надомест</w:t>
      </w:r>
      <w:r w:rsidR="00F32FD2">
        <w:rPr>
          <w:rFonts w:ascii="StobiSerif Regular" w:hAnsi="StobiSerif Regular"/>
          <w:lang w:val="mk-MK"/>
        </w:rPr>
        <w:t xml:space="preserve"> </w:t>
      </w:r>
      <w:r w:rsidR="00F32FD2" w:rsidRPr="00F32FD2">
        <w:rPr>
          <w:rFonts w:ascii="StobiSerif Regular" w:hAnsi="StobiSerif Regular"/>
          <w:lang w:val="mk-MK"/>
        </w:rPr>
        <w:t>утврден според подзаконските акти донесени од страна на Агенцијата.</w:t>
      </w:r>
    </w:p>
    <w:p w14:paraId="593079D8" w14:textId="158EF44E" w:rsidR="00F32FD2" w:rsidRDefault="00F32FD2" w:rsidP="00F32FD2">
      <w:pPr>
        <w:spacing w:after="120"/>
        <w:ind w:firstLine="720"/>
        <w:jc w:val="both"/>
        <w:rPr>
          <w:rFonts w:ascii="StobiSerif Regular" w:hAnsi="StobiSerif Regular"/>
          <w:lang w:val="mk-MK"/>
        </w:rPr>
      </w:pPr>
      <w:r w:rsidRPr="00F32FD2">
        <w:rPr>
          <w:rFonts w:ascii="StobiSerif Regular" w:hAnsi="StobiSerif Regular"/>
          <w:lang w:val="mk-MK"/>
        </w:rPr>
        <w:t xml:space="preserve">Привремено одземениот имот или привремено одземените предмети што се состојат во пари, веднаш по приемот, а најдоцна во рок од три дена се уплатуваат на посебна </w:t>
      </w:r>
      <w:proofErr w:type="spellStart"/>
      <w:r w:rsidRPr="00F32FD2">
        <w:rPr>
          <w:rFonts w:ascii="StobiSerif Regular" w:hAnsi="StobiSerif Regular"/>
          <w:lang w:val="mk-MK"/>
        </w:rPr>
        <w:t>трезорска</w:t>
      </w:r>
      <w:proofErr w:type="spellEnd"/>
      <w:r w:rsidRPr="00F32FD2">
        <w:rPr>
          <w:rFonts w:ascii="StobiSerif Regular" w:hAnsi="StobiSerif Regular"/>
          <w:lang w:val="mk-MK"/>
        </w:rPr>
        <w:t xml:space="preserve"> сметка на Агенцијата.</w:t>
      </w:r>
      <w:r>
        <w:rPr>
          <w:rFonts w:ascii="StobiSerif Regular" w:hAnsi="StobiSerif Regular"/>
          <w:lang w:val="mk-MK"/>
        </w:rPr>
        <w:t xml:space="preserve"> </w:t>
      </w:r>
      <w:r w:rsidRPr="00F32FD2">
        <w:rPr>
          <w:rFonts w:ascii="StobiSerif Regular" w:hAnsi="StobiSerif Regular"/>
          <w:lang w:val="mk-MK"/>
        </w:rPr>
        <w:t xml:space="preserve">Во оправдани случаи, одземениот имот може да биде и </w:t>
      </w:r>
      <w:proofErr w:type="spellStart"/>
      <w:r w:rsidRPr="00F32FD2">
        <w:rPr>
          <w:rFonts w:ascii="StobiSerif Regular" w:hAnsi="StobiSerif Regular"/>
          <w:lang w:val="mk-MK"/>
        </w:rPr>
        <w:t>осигуран</w:t>
      </w:r>
      <w:proofErr w:type="spellEnd"/>
      <w:r w:rsidRPr="00F32FD2">
        <w:rPr>
          <w:rFonts w:ascii="StobiSerif Regular" w:hAnsi="StobiSerif Regular"/>
          <w:lang w:val="mk-MK"/>
        </w:rPr>
        <w:t xml:space="preserve">, за што одлука носи Управниот одбор по предлог на Директорот на Агенцијата. </w:t>
      </w:r>
    </w:p>
    <w:p w14:paraId="24BC6094" w14:textId="77B1FE99" w:rsidR="00F32FD2" w:rsidRPr="00F32FD2" w:rsidRDefault="00F32FD2" w:rsidP="00F32FD2">
      <w:pPr>
        <w:spacing w:after="120"/>
        <w:ind w:firstLine="720"/>
        <w:jc w:val="both"/>
        <w:rPr>
          <w:rFonts w:ascii="StobiSerif Regular" w:hAnsi="StobiSerif Regular"/>
          <w:b/>
          <w:bCs/>
          <w:lang w:val="mk-MK"/>
        </w:rPr>
      </w:pPr>
      <w:r w:rsidRPr="00F32FD2">
        <w:rPr>
          <w:rFonts w:ascii="StobiSerif Regular" w:hAnsi="StobiSerif Regular"/>
          <w:b/>
          <w:bCs/>
          <w:lang w:val="mk-MK"/>
        </w:rPr>
        <w:t>Членот 35</w:t>
      </w:r>
      <w:r>
        <w:rPr>
          <w:rFonts w:ascii="StobiSerif Regular" w:hAnsi="StobiSerif Regular"/>
          <w:lang w:val="mk-MK"/>
        </w:rPr>
        <w:t xml:space="preserve"> ја регулира </w:t>
      </w:r>
      <w:r>
        <w:rPr>
          <w:rFonts w:ascii="StobiSerif Regular" w:hAnsi="StobiSerif Regular"/>
          <w:u w:val="single"/>
          <w:lang w:val="mk-MK"/>
        </w:rPr>
        <w:t>п</w:t>
      </w:r>
      <w:r w:rsidRPr="00F32FD2">
        <w:rPr>
          <w:rFonts w:ascii="StobiSerif Regular" w:hAnsi="StobiSerif Regular"/>
          <w:u w:val="single"/>
          <w:lang w:val="mk-MK"/>
        </w:rPr>
        <w:t xml:space="preserve">родажбата или </w:t>
      </w:r>
      <w:r w:rsidRPr="00462568">
        <w:rPr>
          <w:rFonts w:ascii="StobiSerif Regular" w:hAnsi="StobiSerif Regular"/>
          <w:u w:val="single"/>
          <w:lang w:val="mk-MK"/>
        </w:rPr>
        <w:t>отстапувањето на привремено одземен имот или привремено одземени предмети</w:t>
      </w:r>
      <w:r w:rsidR="00226190" w:rsidRPr="00462568">
        <w:rPr>
          <w:rFonts w:ascii="StobiSerif Regular" w:hAnsi="StobiSerif Regular"/>
          <w:u w:val="single"/>
          <w:lang w:val="mk-MK"/>
        </w:rPr>
        <w:t xml:space="preserve"> во кривична постапка</w:t>
      </w:r>
      <w:r w:rsidRPr="00F32FD2">
        <w:rPr>
          <w:rFonts w:ascii="StobiSerif Regular" w:hAnsi="StobiSerif Regular"/>
          <w:lang w:val="mk-MK"/>
        </w:rPr>
        <w:t xml:space="preserve">, кои по правило не може да бидат предмет на продажба, освен во случаите кога управувањето со таквиот </w:t>
      </w:r>
      <w:r w:rsidRPr="00F32FD2">
        <w:rPr>
          <w:rFonts w:ascii="StobiSerif Regular" w:hAnsi="StobiSerif Regular"/>
          <w:lang w:val="mk-MK"/>
        </w:rPr>
        <w:lastRenderedPageBreak/>
        <w:t xml:space="preserve">имот е сврзан со поголеми трошоци или трошоците за одржување ја надминуваат вредноста на имотот или предметите или во случаите кога лицето од кое е одземен недвижниот имот дал писмена согласност за продажба, а со цел зачувување на вредноста на недвижниот имот. </w:t>
      </w:r>
      <w:r>
        <w:rPr>
          <w:rFonts w:ascii="StobiSerif Regular" w:hAnsi="StobiSerif Regular"/>
          <w:lang w:val="mk-MK"/>
        </w:rPr>
        <w:t>Овде е значајно да се истакне дека Агенцијата бара согласност од судот, односно согласност од лицето од кое се одземени предметите пред да ја донесе одлуката за продажба или отстапување</w:t>
      </w:r>
      <w:r w:rsidR="00226190">
        <w:rPr>
          <w:rFonts w:ascii="StobiSerif Regular" w:hAnsi="StobiSerif Regular"/>
          <w:lang w:val="mk-MK"/>
        </w:rPr>
        <w:t xml:space="preserve">, која се спроведува согласно одредбите за продажба од овој закон. </w:t>
      </w:r>
    </w:p>
    <w:p w14:paraId="07833273" w14:textId="48297A90" w:rsidR="00F32FD2" w:rsidRPr="00462568" w:rsidRDefault="00226190" w:rsidP="00F32FD2">
      <w:pPr>
        <w:spacing w:after="120"/>
        <w:ind w:firstLine="720"/>
        <w:jc w:val="both"/>
        <w:rPr>
          <w:rFonts w:ascii="StobiSerif Regular" w:hAnsi="StobiSerif Regular"/>
          <w:u w:val="single"/>
          <w:lang w:val="mk-MK"/>
        </w:rPr>
      </w:pPr>
      <w:r>
        <w:rPr>
          <w:rFonts w:ascii="StobiSerif Regular" w:hAnsi="StobiSerif Regular"/>
          <w:lang w:val="mk-MK"/>
        </w:rPr>
        <w:t xml:space="preserve">За продажба или отстапување на привремено одземен имот или одземени предмети  </w:t>
      </w:r>
      <w:r w:rsidRPr="00462568">
        <w:rPr>
          <w:rFonts w:ascii="StobiSerif Regular" w:hAnsi="StobiSerif Regular"/>
          <w:u w:val="single"/>
          <w:lang w:val="mk-MK"/>
        </w:rPr>
        <w:t xml:space="preserve">во прекршочна постапка </w:t>
      </w:r>
      <w:r w:rsidR="00462568" w:rsidRPr="00462568">
        <w:rPr>
          <w:rFonts w:ascii="StobiSerif Regular" w:hAnsi="StobiSerif Regular"/>
          <w:lang w:val="mk-MK"/>
        </w:rPr>
        <w:t>Агенцијата</w:t>
      </w:r>
      <w:r w:rsidR="00462568">
        <w:rPr>
          <w:rFonts w:ascii="StobiSerif Regular" w:hAnsi="StobiSerif Regular"/>
          <w:u w:val="single"/>
          <w:lang w:val="mk-MK"/>
        </w:rPr>
        <w:t xml:space="preserve"> </w:t>
      </w:r>
      <w:r w:rsidR="00462568" w:rsidRPr="00462568">
        <w:rPr>
          <w:rFonts w:ascii="StobiSerif Regular" w:hAnsi="StobiSerif Regular"/>
          <w:lang w:val="mk-MK"/>
        </w:rPr>
        <w:t>ќе донесе одлука за продажба или отстапување доколку процени дека со чувањето на имотот или предметите се намалува нивната вредност или трошоците за нивно чување се несразмерно големи</w:t>
      </w:r>
      <w:r w:rsidR="00462568">
        <w:rPr>
          <w:rFonts w:ascii="StobiSerif Regular" w:hAnsi="StobiSerif Regular"/>
          <w:lang w:val="mk-MK"/>
        </w:rPr>
        <w:t>.</w:t>
      </w:r>
    </w:p>
    <w:p w14:paraId="56012C0F" w14:textId="6BE06643" w:rsidR="00F32FD2" w:rsidRDefault="00462568" w:rsidP="00F32FD2">
      <w:pPr>
        <w:spacing w:after="120"/>
        <w:ind w:firstLine="720"/>
        <w:jc w:val="both"/>
        <w:rPr>
          <w:rFonts w:ascii="StobiSerif Regular" w:hAnsi="StobiSerif Regular"/>
          <w:lang w:val="mk-MK"/>
        </w:rPr>
      </w:pPr>
      <w:r>
        <w:rPr>
          <w:rFonts w:ascii="StobiSerif Regular" w:hAnsi="StobiSerif Regular"/>
          <w:lang w:val="mk-MK"/>
        </w:rPr>
        <w:t>И во двата наведени случаи на продажба, Агенцијата обезбедува процена на вредноста од овластен проценител или Бирото за судски вештачења.</w:t>
      </w:r>
    </w:p>
    <w:p w14:paraId="0A747555" w14:textId="36ABBA7A" w:rsidR="00462568" w:rsidRDefault="00462568" w:rsidP="00462568">
      <w:pPr>
        <w:spacing w:after="120"/>
        <w:ind w:firstLine="720"/>
        <w:jc w:val="both"/>
        <w:rPr>
          <w:rFonts w:ascii="StobiSerif Regular" w:hAnsi="StobiSerif Regular"/>
          <w:lang w:val="mk-MK"/>
        </w:rPr>
      </w:pPr>
      <w:r w:rsidRPr="00462568">
        <w:rPr>
          <w:rFonts w:ascii="StobiSerif Regular" w:hAnsi="StobiSerif Regular"/>
          <w:lang w:val="mk-MK"/>
        </w:rPr>
        <w:t xml:space="preserve">Постапување со привремено одземени предмети како храна, облека, обувки и </w:t>
      </w:r>
      <w:proofErr w:type="spellStart"/>
      <w:r w:rsidRPr="00462568">
        <w:rPr>
          <w:rFonts w:ascii="StobiSerif Regular" w:hAnsi="StobiSerif Regular"/>
          <w:lang w:val="mk-MK"/>
        </w:rPr>
        <w:t>безалокохолни</w:t>
      </w:r>
      <w:proofErr w:type="spellEnd"/>
      <w:r w:rsidRPr="00462568">
        <w:rPr>
          <w:rFonts w:ascii="StobiSerif Regular" w:hAnsi="StobiSerif Regular"/>
          <w:lang w:val="mk-MK"/>
        </w:rPr>
        <w:t xml:space="preserve"> </w:t>
      </w:r>
      <w:proofErr w:type="spellStart"/>
      <w:r w:rsidRPr="00462568">
        <w:rPr>
          <w:rFonts w:ascii="StobiSerif Regular" w:hAnsi="StobiSerif Regular"/>
          <w:lang w:val="mk-MK"/>
        </w:rPr>
        <w:t>пијалоци</w:t>
      </w:r>
      <w:proofErr w:type="spellEnd"/>
      <w:r>
        <w:rPr>
          <w:rFonts w:ascii="StobiSerif Regular" w:hAnsi="StobiSerif Regular"/>
          <w:lang w:val="mk-MK"/>
        </w:rPr>
        <w:t xml:space="preserve"> е регулирано </w:t>
      </w:r>
      <w:r w:rsidRPr="00462568">
        <w:rPr>
          <w:rFonts w:ascii="StobiSerif Regular" w:hAnsi="StobiSerif Regular"/>
          <w:b/>
          <w:bCs/>
          <w:lang w:val="mk-MK"/>
        </w:rPr>
        <w:t>во членот 36</w:t>
      </w:r>
      <w:r>
        <w:rPr>
          <w:rFonts w:ascii="StobiSerif Regular" w:hAnsi="StobiSerif Regular"/>
          <w:lang w:val="mk-MK"/>
        </w:rPr>
        <w:t xml:space="preserve"> од Предлог-законот,  </w:t>
      </w:r>
      <w:r w:rsidRPr="00462568">
        <w:rPr>
          <w:rFonts w:ascii="StobiSerif Regular" w:hAnsi="StobiSerif Regular"/>
          <w:lang w:val="mk-MK"/>
        </w:rPr>
        <w:t>Управниот одбор со подзаконски акт го пропишува начинот на отстапување на државни органи, јавни установи основани од државата, здруженија на граѓани и фондации</w:t>
      </w:r>
      <w:r>
        <w:rPr>
          <w:rFonts w:ascii="StobiSerif Regular" w:hAnsi="StobiSerif Regular"/>
          <w:lang w:val="mk-MK"/>
        </w:rPr>
        <w:t xml:space="preserve">, </w:t>
      </w:r>
      <w:r w:rsidRPr="00462568">
        <w:rPr>
          <w:rFonts w:ascii="StobiSerif Regular" w:hAnsi="StobiSerif Regular"/>
          <w:b/>
          <w:bCs/>
          <w:lang w:val="mk-MK"/>
        </w:rPr>
        <w:t>а во членот 37</w:t>
      </w:r>
      <w:r>
        <w:rPr>
          <w:rFonts w:ascii="StobiSerif Regular" w:hAnsi="StobiSerif Regular"/>
          <w:lang w:val="mk-MK"/>
        </w:rPr>
        <w:t xml:space="preserve"> се регулира постапувањето на Агенцијата со </w:t>
      </w:r>
      <w:r w:rsidRPr="00462568">
        <w:rPr>
          <w:rFonts w:ascii="StobiSerif Regular" w:hAnsi="StobiSerif Regular"/>
          <w:lang w:val="mk-MK"/>
        </w:rPr>
        <w:t>привремено одземени предмети како жива стока, саден и семенски материјал, земјоделски и рано градинарски култури, производи за заштита на растенија</w:t>
      </w:r>
      <w:r>
        <w:rPr>
          <w:rFonts w:ascii="StobiSerif Regular" w:hAnsi="StobiSerif Regular"/>
          <w:lang w:val="mk-MK"/>
        </w:rPr>
        <w:t>.</w:t>
      </w:r>
    </w:p>
    <w:p w14:paraId="0D9FEC22" w14:textId="76FB4E3B" w:rsidR="00A94C17" w:rsidRPr="00A94C17" w:rsidRDefault="00462568" w:rsidP="00A94C17">
      <w:pPr>
        <w:spacing w:after="120"/>
        <w:ind w:firstLine="720"/>
        <w:jc w:val="both"/>
        <w:rPr>
          <w:rFonts w:ascii="StobiSerif Regular" w:hAnsi="StobiSerif Regular"/>
          <w:lang w:val="mk-MK"/>
        </w:rPr>
      </w:pPr>
      <w:r w:rsidRPr="00462568">
        <w:rPr>
          <w:rFonts w:ascii="StobiSerif Regular" w:hAnsi="StobiSerif Regular"/>
          <w:lang w:val="mk-MK"/>
        </w:rPr>
        <w:t>Средствата добиени од продажбата на привремено одземениот имот или привремено одземените  предмети</w:t>
      </w:r>
      <w:r>
        <w:rPr>
          <w:rFonts w:ascii="StobiSerif Regular" w:hAnsi="StobiSerif Regular"/>
          <w:lang w:val="mk-MK"/>
        </w:rPr>
        <w:t xml:space="preserve"> од</w:t>
      </w:r>
      <w:r w:rsidRPr="00462568">
        <w:rPr>
          <w:rFonts w:ascii="StobiSerif Regular" w:hAnsi="StobiSerif Regular"/>
          <w:lang w:val="mk-MK"/>
        </w:rPr>
        <w:t xml:space="preserve"> членовите 35, 36 и 37 од овој закон </w:t>
      </w:r>
      <w:r w:rsidR="00A94C17">
        <w:rPr>
          <w:rFonts w:ascii="StobiSerif Regular" w:hAnsi="StobiSerif Regular"/>
          <w:lang w:val="mk-MK"/>
        </w:rPr>
        <w:t xml:space="preserve">согласно </w:t>
      </w:r>
      <w:r w:rsidR="00A94C17" w:rsidRPr="00A94C17">
        <w:rPr>
          <w:rFonts w:ascii="StobiSerif Regular" w:hAnsi="StobiSerif Regular"/>
          <w:b/>
          <w:bCs/>
          <w:lang w:val="mk-MK"/>
        </w:rPr>
        <w:t>членот 3</w:t>
      </w:r>
      <w:r w:rsidR="00A94C17">
        <w:rPr>
          <w:rFonts w:ascii="StobiSerif Regular" w:hAnsi="StobiSerif Regular"/>
          <w:b/>
          <w:bCs/>
          <w:lang w:val="mk-MK"/>
        </w:rPr>
        <w:t>8</w:t>
      </w:r>
      <w:r w:rsidR="00A94C17">
        <w:rPr>
          <w:rFonts w:ascii="StobiSerif Regular" w:hAnsi="StobiSerif Regular"/>
          <w:lang w:val="mk-MK"/>
        </w:rPr>
        <w:t xml:space="preserve"> од Предлог законот </w:t>
      </w:r>
      <w:r w:rsidRPr="00462568">
        <w:rPr>
          <w:rFonts w:ascii="StobiSerif Regular" w:hAnsi="StobiSerif Regular"/>
          <w:lang w:val="mk-MK"/>
        </w:rPr>
        <w:t xml:space="preserve">се уплатуваат на посебна </w:t>
      </w:r>
      <w:proofErr w:type="spellStart"/>
      <w:r w:rsidRPr="00462568">
        <w:rPr>
          <w:rFonts w:ascii="StobiSerif Regular" w:hAnsi="StobiSerif Regular"/>
          <w:lang w:val="mk-MK"/>
        </w:rPr>
        <w:t>приходна</w:t>
      </w:r>
      <w:proofErr w:type="spellEnd"/>
      <w:r w:rsidRPr="00462568">
        <w:rPr>
          <w:rFonts w:ascii="StobiSerif Regular" w:hAnsi="StobiSerif Regular"/>
          <w:lang w:val="mk-MK"/>
        </w:rPr>
        <w:t xml:space="preserve"> шифра од депозитната сметка на Агенцијата</w:t>
      </w:r>
      <w:r>
        <w:rPr>
          <w:rFonts w:ascii="StobiSerif Regular" w:hAnsi="StobiSerif Regular"/>
          <w:lang w:val="mk-MK"/>
        </w:rPr>
        <w:t xml:space="preserve">. </w:t>
      </w:r>
      <w:r w:rsidRPr="00462568">
        <w:rPr>
          <w:rFonts w:ascii="StobiSerif Regular" w:hAnsi="StobiSerif Regular"/>
          <w:lang w:val="mk-MK"/>
        </w:rPr>
        <w:t xml:space="preserve">Доколку биде донесена правосилна одлука за враќање на имотот или предметот кој е продаден, Агенцијата на сопственикот му ги исплаќа средствата добиени од продажбата, што се депонирани и чувани на посебна </w:t>
      </w:r>
      <w:proofErr w:type="spellStart"/>
      <w:r w:rsidRPr="00462568">
        <w:rPr>
          <w:rFonts w:ascii="StobiSerif Regular" w:hAnsi="StobiSerif Regular"/>
          <w:lang w:val="mk-MK"/>
        </w:rPr>
        <w:t>приходна</w:t>
      </w:r>
      <w:proofErr w:type="spellEnd"/>
      <w:r w:rsidRPr="00462568">
        <w:rPr>
          <w:rFonts w:ascii="StobiSerif Regular" w:hAnsi="StobiSerif Regular"/>
          <w:lang w:val="mk-MK"/>
        </w:rPr>
        <w:t xml:space="preserve"> шифра од депозитната сметка на Агенцијата.</w:t>
      </w:r>
      <w:r w:rsidR="00A94C17" w:rsidRPr="00A94C17">
        <w:rPr>
          <w:rFonts w:ascii="StobiSerif Regular" w:hAnsi="StobiSerif Regular"/>
          <w:lang w:val="mk-MK"/>
        </w:rPr>
        <w:t xml:space="preserve"> Доколку биде донесена правосилна одлука за враќање на отстапен привремено одземен  имот или привремено одземени предмети согласно со членот 35 ставови 2 и 4, и членовите 35 и 36 од овој закон, Агенцијата на сопственикот му ги исплаќа средствата во висина утврдена со направената процена од посебната </w:t>
      </w:r>
      <w:proofErr w:type="spellStart"/>
      <w:r w:rsidR="00A94C17" w:rsidRPr="00A94C17">
        <w:rPr>
          <w:rFonts w:ascii="StobiSerif Regular" w:hAnsi="StobiSerif Regular"/>
          <w:lang w:val="mk-MK"/>
        </w:rPr>
        <w:t>приходна</w:t>
      </w:r>
      <w:proofErr w:type="spellEnd"/>
      <w:r w:rsidR="00A94C17" w:rsidRPr="00A94C17">
        <w:rPr>
          <w:rFonts w:ascii="StobiSerif Regular" w:hAnsi="StobiSerif Regular"/>
          <w:lang w:val="mk-MK"/>
        </w:rPr>
        <w:t xml:space="preserve"> шифра од депозитната сметка на Агенцијата.</w:t>
      </w:r>
    </w:p>
    <w:p w14:paraId="38AAE644" w14:textId="43A93080" w:rsidR="0078323D" w:rsidRDefault="0078323D" w:rsidP="0078323D">
      <w:pPr>
        <w:spacing w:after="120"/>
        <w:ind w:firstLine="720"/>
        <w:jc w:val="both"/>
        <w:rPr>
          <w:rFonts w:ascii="StobiSerif Regular" w:hAnsi="StobiSerif Regular"/>
          <w:b/>
          <w:bCs/>
          <w:u w:val="single"/>
          <w:lang w:val="mk-MK"/>
        </w:rPr>
      </w:pPr>
      <w:r w:rsidRPr="0078323D">
        <w:rPr>
          <w:rFonts w:ascii="StobiSerif Regular" w:hAnsi="StobiSerif Regular"/>
          <w:b/>
          <w:bCs/>
          <w:lang w:val="mk-MK"/>
        </w:rPr>
        <w:t xml:space="preserve">Поглавјето </w:t>
      </w:r>
      <w:r>
        <w:rPr>
          <w:rFonts w:ascii="StobiSerif Regular" w:hAnsi="StobiSerif Regular"/>
          <w:b/>
          <w:bCs/>
          <w:lang w:val="mk-MK"/>
        </w:rPr>
        <w:t>Б</w:t>
      </w:r>
      <w:r w:rsidRPr="0078323D">
        <w:rPr>
          <w:rFonts w:ascii="StobiSerif Regular" w:hAnsi="StobiSerif Regular"/>
          <w:b/>
          <w:bCs/>
          <w:lang w:val="mk-MK"/>
        </w:rPr>
        <w:t xml:space="preserve">) </w:t>
      </w:r>
      <w:r w:rsidR="004F394E">
        <w:rPr>
          <w:rFonts w:ascii="StobiSerif Regular" w:hAnsi="StobiSerif Regular"/>
          <w:b/>
          <w:bCs/>
          <w:lang w:val="mk-MK"/>
        </w:rPr>
        <w:t xml:space="preserve">и одредбите од членот 39 до членот 58 </w:t>
      </w:r>
      <w:r w:rsidRPr="0078323D">
        <w:rPr>
          <w:rFonts w:ascii="StobiSerif Regular" w:hAnsi="StobiSerif Regular"/>
          <w:b/>
          <w:bCs/>
          <w:lang w:val="mk-MK"/>
        </w:rPr>
        <w:t>го уредува</w:t>
      </w:r>
      <w:r w:rsidR="004F394E">
        <w:rPr>
          <w:rFonts w:ascii="StobiSerif Regular" w:hAnsi="StobiSerif Regular"/>
          <w:b/>
          <w:bCs/>
          <w:lang w:val="mk-MK"/>
        </w:rPr>
        <w:t>ат</w:t>
      </w:r>
      <w:r w:rsidRPr="0078323D">
        <w:rPr>
          <w:rFonts w:ascii="StobiSerif Regular" w:hAnsi="StobiSerif Regular"/>
          <w:b/>
          <w:bCs/>
          <w:lang w:val="mk-MK"/>
        </w:rPr>
        <w:t xml:space="preserve"> постапувањето на Агенцијата со </w:t>
      </w:r>
      <w:r w:rsidRPr="0078323D">
        <w:rPr>
          <w:rFonts w:ascii="StobiSerif Regular" w:hAnsi="StobiSerif Regular"/>
          <w:b/>
          <w:bCs/>
          <w:u w:val="single"/>
          <w:lang w:val="mk-MK"/>
        </w:rPr>
        <w:t>одземен</w:t>
      </w:r>
      <w:r>
        <w:rPr>
          <w:rFonts w:ascii="StobiSerif Regular" w:hAnsi="StobiSerif Regular"/>
          <w:b/>
          <w:bCs/>
          <w:u w:val="single"/>
          <w:lang w:val="mk-MK"/>
        </w:rPr>
        <w:t xml:space="preserve">и предмети и конфискуван </w:t>
      </w:r>
      <w:r w:rsidRPr="0078323D">
        <w:rPr>
          <w:rFonts w:ascii="StobiSerif Regular" w:hAnsi="StobiSerif Regular"/>
          <w:b/>
          <w:bCs/>
          <w:u w:val="single"/>
          <w:lang w:val="mk-MK"/>
        </w:rPr>
        <w:t xml:space="preserve">имот. </w:t>
      </w:r>
    </w:p>
    <w:p w14:paraId="3CB7D4AE" w14:textId="1EAF5984" w:rsidR="0078323D" w:rsidRDefault="0078323D" w:rsidP="0078323D">
      <w:pPr>
        <w:spacing w:after="120"/>
        <w:ind w:firstLine="720"/>
        <w:jc w:val="both"/>
        <w:rPr>
          <w:rFonts w:ascii="StobiSerif Regular" w:hAnsi="StobiSerif Regular"/>
          <w:bCs/>
          <w:lang w:val="mk-MK"/>
        </w:rPr>
      </w:pPr>
      <w:r w:rsidRPr="0078323D">
        <w:rPr>
          <w:rFonts w:ascii="StobiSerif Regular" w:hAnsi="StobiSerif Regular"/>
          <w:lang w:val="mk-MK"/>
        </w:rPr>
        <w:lastRenderedPageBreak/>
        <w:t>Со</w:t>
      </w:r>
      <w:r>
        <w:rPr>
          <w:rFonts w:ascii="StobiSerif Regular" w:hAnsi="StobiSerif Regular"/>
          <w:lang w:val="mk-MK"/>
        </w:rPr>
        <w:t xml:space="preserve"> </w:t>
      </w:r>
      <w:r w:rsidRPr="0078323D">
        <w:rPr>
          <w:rFonts w:ascii="StobiSerif Regular" w:hAnsi="StobiSerif Regular"/>
          <w:b/>
          <w:bCs/>
          <w:lang w:val="mk-MK"/>
        </w:rPr>
        <w:t>членот 39</w:t>
      </w:r>
      <w:r>
        <w:rPr>
          <w:rFonts w:ascii="StobiSerif Regular" w:hAnsi="StobiSerif Regular"/>
          <w:lang w:val="mk-MK"/>
        </w:rPr>
        <w:t xml:space="preserve"> се уредува </w:t>
      </w:r>
      <w:r>
        <w:rPr>
          <w:rFonts w:ascii="StobiSerif Regular" w:hAnsi="StobiSerif Regular"/>
          <w:bCs/>
          <w:lang w:val="mk-MK"/>
        </w:rPr>
        <w:t>н</w:t>
      </w:r>
      <w:r w:rsidRPr="0078323D">
        <w:rPr>
          <w:rFonts w:ascii="StobiSerif Regular" w:hAnsi="StobiSerif Regular"/>
          <w:bCs/>
          <w:lang w:val="mk-MK"/>
        </w:rPr>
        <w:t>ачин</w:t>
      </w:r>
      <w:r>
        <w:rPr>
          <w:rFonts w:ascii="StobiSerif Regular" w:hAnsi="StobiSerif Regular"/>
          <w:bCs/>
          <w:lang w:val="mk-MK"/>
        </w:rPr>
        <w:t>от</w:t>
      </w:r>
      <w:r w:rsidRPr="0078323D">
        <w:rPr>
          <w:rFonts w:ascii="StobiSerif Regular" w:hAnsi="StobiSerif Regular"/>
          <w:bCs/>
          <w:lang w:val="mk-MK"/>
        </w:rPr>
        <w:t xml:space="preserve"> на постапување</w:t>
      </w:r>
      <w:r>
        <w:rPr>
          <w:rFonts w:ascii="StobiSerif Regular" w:hAnsi="StobiSerif Regular"/>
          <w:bCs/>
          <w:lang w:val="mk-MK"/>
        </w:rPr>
        <w:t xml:space="preserve"> на Агенцијата</w:t>
      </w:r>
      <w:r w:rsidRPr="0078323D">
        <w:rPr>
          <w:rFonts w:ascii="StobiSerif Regular" w:hAnsi="StobiSerif Regular"/>
          <w:bCs/>
          <w:lang w:val="mk-MK"/>
        </w:rPr>
        <w:t xml:space="preserve"> со одземени</w:t>
      </w:r>
      <w:r>
        <w:rPr>
          <w:rFonts w:ascii="StobiSerif Regular" w:hAnsi="StobiSerif Regular"/>
          <w:bCs/>
          <w:lang w:val="mk-MK"/>
        </w:rPr>
        <w:t>те</w:t>
      </w:r>
      <w:r w:rsidRPr="0078323D">
        <w:rPr>
          <w:rFonts w:ascii="StobiSerif Regular" w:hAnsi="StobiSerif Regular"/>
          <w:bCs/>
          <w:lang w:val="mk-MK"/>
        </w:rPr>
        <w:t xml:space="preserve"> предмети и конфискуван имот</w:t>
      </w:r>
      <w:r>
        <w:rPr>
          <w:rFonts w:ascii="StobiSerif Regular" w:hAnsi="StobiSerif Regular"/>
          <w:bCs/>
          <w:lang w:val="mk-MK"/>
        </w:rPr>
        <w:t xml:space="preserve"> со правосилна одлука, кои Агенцијата може да</w:t>
      </w:r>
      <w:r w:rsidRPr="0078323D">
        <w:rPr>
          <w:rFonts w:ascii="StobiSerif Regular" w:hAnsi="StobiSerif Regular"/>
          <w:lang w:val="mk-MK"/>
        </w:rPr>
        <w:t xml:space="preserve"> </w:t>
      </w:r>
      <w:r w:rsidRPr="0078323D">
        <w:rPr>
          <w:rFonts w:ascii="StobiSerif Regular" w:hAnsi="StobiSerif Regular"/>
          <w:bCs/>
          <w:lang w:val="mk-MK"/>
        </w:rPr>
        <w:t xml:space="preserve">ги продава, </w:t>
      </w:r>
      <w:r>
        <w:rPr>
          <w:rFonts w:ascii="StobiSerif Regular" w:hAnsi="StobiSerif Regular"/>
          <w:bCs/>
          <w:lang w:val="mk-MK"/>
        </w:rPr>
        <w:t xml:space="preserve">да </w:t>
      </w:r>
      <w:r w:rsidRPr="0078323D">
        <w:rPr>
          <w:rFonts w:ascii="StobiSerif Regular" w:hAnsi="StobiSerif Regular"/>
          <w:bCs/>
          <w:lang w:val="mk-MK"/>
        </w:rPr>
        <w:t xml:space="preserve">ги отстапува на други органи без надоместок, </w:t>
      </w:r>
      <w:r>
        <w:rPr>
          <w:rFonts w:ascii="StobiSerif Regular" w:hAnsi="StobiSerif Regular"/>
          <w:bCs/>
          <w:lang w:val="mk-MK"/>
        </w:rPr>
        <w:t xml:space="preserve">да </w:t>
      </w:r>
      <w:r w:rsidRPr="0078323D">
        <w:rPr>
          <w:rFonts w:ascii="StobiSerif Regular" w:hAnsi="StobiSerif Regular"/>
          <w:bCs/>
          <w:lang w:val="mk-MK"/>
        </w:rPr>
        <w:t xml:space="preserve">ги дава во закуп или </w:t>
      </w:r>
      <w:r>
        <w:rPr>
          <w:rFonts w:ascii="StobiSerif Regular" w:hAnsi="StobiSerif Regular"/>
          <w:bCs/>
          <w:lang w:val="mk-MK"/>
        </w:rPr>
        <w:t xml:space="preserve">да </w:t>
      </w:r>
      <w:r w:rsidRPr="0078323D">
        <w:rPr>
          <w:rFonts w:ascii="StobiSerif Regular" w:hAnsi="StobiSerif Regular"/>
          <w:bCs/>
          <w:lang w:val="mk-MK"/>
        </w:rPr>
        <w:t>ги уништува</w:t>
      </w:r>
      <w:r>
        <w:rPr>
          <w:rFonts w:ascii="StobiSerif Regular" w:hAnsi="StobiSerif Regular"/>
          <w:bCs/>
          <w:lang w:val="mk-MK"/>
        </w:rPr>
        <w:t>.</w:t>
      </w:r>
    </w:p>
    <w:p w14:paraId="6B612183" w14:textId="47D6196A" w:rsidR="0078323D" w:rsidRDefault="0078323D" w:rsidP="0078323D">
      <w:pPr>
        <w:spacing w:after="120"/>
        <w:ind w:firstLine="720"/>
        <w:jc w:val="both"/>
        <w:rPr>
          <w:rFonts w:ascii="StobiSerif Regular" w:hAnsi="StobiSerif Regular"/>
          <w:bCs/>
          <w:lang w:val="mk-MK"/>
        </w:rPr>
      </w:pPr>
      <w:r w:rsidRPr="0078323D">
        <w:rPr>
          <w:rFonts w:ascii="StobiSerif Regular" w:hAnsi="StobiSerif Regular"/>
          <w:b/>
          <w:lang w:val="mk-MK"/>
        </w:rPr>
        <w:t xml:space="preserve">Продажбата </w:t>
      </w:r>
      <w:r>
        <w:rPr>
          <w:rFonts w:ascii="StobiSerif Regular" w:hAnsi="StobiSerif Regular"/>
          <w:bCs/>
          <w:lang w:val="mk-MK"/>
        </w:rPr>
        <w:t>се врши веднаш по правосилноста на одлуката</w:t>
      </w:r>
      <w:r w:rsidR="004F394E">
        <w:rPr>
          <w:rFonts w:ascii="StobiSerif Regular" w:hAnsi="StobiSerif Regular"/>
          <w:bCs/>
          <w:lang w:val="mk-MK"/>
        </w:rPr>
        <w:t xml:space="preserve">, согласно </w:t>
      </w:r>
      <w:r w:rsidR="004F394E" w:rsidRPr="004F394E">
        <w:rPr>
          <w:rFonts w:ascii="StobiSerif Regular" w:hAnsi="StobiSerif Regular"/>
          <w:b/>
          <w:lang w:val="mk-MK"/>
        </w:rPr>
        <w:t>членот 40</w:t>
      </w:r>
      <w:r w:rsidR="004F394E">
        <w:rPr>
          <w:rFonts w:ascii="StobiSerif Regular" w:hAnsi="StobiSerif Regular"/>
          <w:bCs/>
          <w:lang w:val="mk-MK"/>
        </w:rPr>
        <w:t xml:space="preserve"> од Предлогот</w:t>
      </w:r>
      <w:r>
        <w:rPr>
          <w:rFonts w:ascii="StobiSerif Regular" w:hAnsi="StobiSerif Regular"/>
          <w:bCs/>
          <w:lang w:val="mk-MK"/>
        </w:rPr>
        <w:t>. Д</w:t>
      </w:r>
      <w:r w:rsidRPr="0078323D">
        <w:rPr>
          <w:rFonts w:ascii="StobiSerif Regular" w:hAnsi="StobiSerif Regular"/>
          <w:bCs/>
          <w:lang w:val="mk-MK"/>
        </w:rPr>
        <w:t xml:space="preserve">околку </w:t>
      </w:r>
      <w:r>
        <w:rPr>
          <w:rFonts w:ascii="StobiSerif Regular" w:hAnsi="StobiSerif Regular"/>
          <w:bCs/>
          <w:lang w:val="mk-MK"/>
        </w:rPr>
        <w:t>се работи</w:t>
      </w:r>
      <w:r w:rsidRPr="0078323D">
        <w:rPr>
          <w:rFonts w:ascii="StobiSerif Regular" w:hAnsi="StobiSerif Regular"/>
          <w:bCs/>
          <w:lang w:val="mk-MK"/>
        </w:rPr>
        <w:t xml:space="preserve"> за специфичен имот од поголема вредност или постојат оправдани економски или социјални интереси за отстапување на овие предмети</w:t>
      </w:r>
      <w:r>
        <w:rPr>
          <w:rFonts w:ascii="StobiSerif Regular" w:hAnsi="StobiSerif Regular"/>
          <w:bCs/>
          <w:lang w:val="mk-MK"/>
        </w:rPr>
        <w:t xml:space="preserve">, </w:t>
      </w:r>
      <w:r w:rsidRPr="0078323D">
        <w:rPr>
          <w:rFonts w:ascii="StobiSerif Regular" w:hAnsi="StobiSerif Regular"/>
          <w:bCs/>
          <w:lang w:val="mk-MK"/>
        </w:rPr>
        <w:t>Агенцијата се обраќа со барање за согласност од Владата на Република Северна Македонија, која е должна да даде согласно</w:t>
      </w:r>
      <w:r>
        <w:rPr>
          <w:rFonts w:ascii="StobiSerif Regular" w:hAnsi="StobiSerif Regular"/>
          <w:bCs/>
          <w:lang w:val="mk-MK"/>
        </w:rPr>
        <w:t>ст</w:t>
      </w:r>
      <w:r w:rsidRPr="0078323D">
        <w:rPr>
          <w:rFonts w:ascii="StobiSerif Regular" w:hAnsi="StobiSerif Regular"/>
          <w:bCs/>
          <w:lang w:val="mk-MK"/>
        </w:rPr>
        <w:t xml:space="preserve"> во рок од 30 дена. Во спротивно, Агенцијата ја спроведува постапката за отстапување на одземените предмети и конфискуван имот согласно членот 54 од овој Закон.</w:t>
      </w:r>
    </w:p>
    <w:p w14:paraId="3FB05790" w14:textId="67CD754F" w:rsidR="0078323D" w:rsidRDefault="0078323D" w:rsidP="0078323D">
      <w:pPr>
        <w:spacing w:after="120"/>
        <w:ind w:firstLine="720"/>
        <w:jc w:val="both"/>
        <w:rPr>
          <w:rFonts w:ascii="StobiSerif Regular" w:hAnsi="StobiSerif Regular"/>
          <w:lang w:val="mk-MK"/>
        </w:rPr>
      </w:pPr>
      <w:r w:rsidRPr="0078323D">
        <w:rPr>
          <w:rFonts w:ascii="StobiSerif Regular" w:hAnsi="StobiSerif Regular"/>
          <w:b/>
          <w:bCs/>
          <w:lang w:val="mk-MK"/>
        </w:rPr>
        <w:t>Редослед</w:t>
      </w:r>
      <w:r w:rsidR="004F394E">
        <w:rPr>
          <w:rFonts w:ascii="StobiSerif Regular" w:hAnsi="StobiSerif Regular"/>
          <w:b/>
          <w:bCs/>
          <w:lang w:val="mk-MK"/>
        </w:rPr>
        <w:t>от</w:t>
      </w:r>
      <w:r w:rsidRPr="0078323D">
        <w:rPr>
          <w:rFonts w:ascii="StobiSerif Regular" w:hAnsi="StobiSerif Regular"/>
          <w:b/>
          <w:bCs/>
          <w:lang w:val="mk-MK"/>
        </w:rPr>
        <w:t xml:space="preserve"> на постапување</w:t>
      </w:r>
      <w:r>
        <w:rPr>
          <w:rFonts w:ascii="StobiSerif Regular" w:hAnsi="StobiSerif Regular"/>
          <w:b/>
          <w:bCs/>
          <w:lang w:val="mk-MK"/>
        </w:rPr>
        <w:t xml:space="preserve"> </w:t>
      </w:r>
      <w:r w:rsidR="00AF691D">
        <w:rPr>
          <w:rFonts w:ascii="StobiSerif Regular" w:hAnsi="StobiSerif Regular"/>
          <w:b/>
          <w:bCs/>
          <w:lang w:val="mk-MK"/>
        </w:rPr>
        <w:t xml:space="preserve">уреден со членот 41 </w:t>
      </w:r>
      <w:r w:rsidR="004F394E">
        <w:rPr>
          <w:rFonts w:ascii="StobiSerif Regular" w:hAnsi="StobiSerif Regular"/>
          <w:b/>
          <w:bCs/>
          <w:lang w:val="mk-MK"/>
        </w:rPr>
        <w:t xml:space="preserve">е </w:t>
      </w:r>
      <w:r w:rsidRPr="0078323D">
        <w:rPr>
          <w:rFonts w:ascii="StobiSerif Regular" w:hAnsi="StobiSerif Regular"/>
          <w:lang w:val="mk-MK"/>
        </w:rPr>
        <w:t>според редоследот на доставување на правосилните одлуки во Агенцијата</w:t>
      </w:r>
      <w:r w:rsidR="00F21AC4">
        <w:rPr>
          <w:rFonts w:ascii="StobiSerif Regular" w:hAnsi="StobiSerif Regular"/>
          <w:lang w:val="mk-MK"/>
        </w:rPr>
        <w:t>.</w:t>
      </w:r>
      <w:r w:rsidR="00F21AC4" w:rsidRPr="00F21AC4">
        <w:rPr>
          <w:rFonts w:ascii="StobiSerif Regular" w:hAnsi="StobiSerif Regular"/>
          <w:lang w:val="mk-MK"/>
        </w:rPr>
        <w:t xml:space="preserve"> Директорот е должен да изготви предлог за продажба веднаш по приемот на правосилната одлука за одземање на предметите или конфискација на имотот</w:t>
      </w:r>
      <w:r w:rsidR="00F21AC4">
        <w:rPr>
          <w:rFonts w:ascii="StobiSerif Regular" w:hAnsi="StobiSerif Regular"/>
          <w:lang w:val="mk-MK"/>
        </w:rPr>
        <w:t xml:space="preserve">. Доколку се случи отстапување, се бара согласност од Управниот одбор и се известува Владата на Република Северна Македонија. </w:t>
      </w:r>
    </w:p>
    <w:p w14:paraId="1BD1EF34" w14:textId="6F0D4EA2" w:rsidR="00F21AC4" w:rsidRDefault="00AF691D" w:rsidP="00F21AC4">
      <w:pPr>
        <w:spacing w:after="120"/>
        <w:ind w:firstLine="720"/>
        <w:jc w:val="both"/>
        <w:rPr>
          <w:rFonts w:ascii="StobiSerif Regular" w:hAnsi="StobiSerif Regular"/>
          <w:lang w:val="mk-MK"/>
        </w:rPr>
      </w:pPr>
      <w:r>
        <w:rPr>
          <w:rFonts w:ascii="StobiSerif Regular" w:hAnsi="StobiSerif Regular"/>
          <w:lang w:val="mk-MK"/>
        </w:rPr>
        <w:t xml:space="preserve">Одредбата од </w:t>
      </w:r>
      <w:r w:rsidRPr="00AF691D">
        <w:rPr>
          <w:rFonts w:ascii="StobiSerif Regular" w:hAnsi="StobiSerif Regular"/>
          <w:b/>
          <w:bCs/>
          <w:lang w:val="mk-MK"/>
        </w:rPr>
        <w:t>членот 42</w:t>
      </w:r>
      <w:r>
        <w:rPr>
          <w:rFonts w:ascii="StobiSerif Regular" w:hAnsi="StobiSerif Regular"/>
          <w:lang w:val="mk-MK"/>
        </w:rPr>
        <w:t xml:space="preserve"> го определува носителот на одлуките за продажба</w:t>
      </w:r>
      <w:r w:rsidR="00B42CF9">
        <w:rPr>
          <w:rFonts w:ascii="StobiSerif Regular" w:hAnsi="StobiSerif Regular"/>
          <w:lang w:val="mk-MK"/>
        </w:rPr>
        <w:t>.</w:t>
      </w:r>
      <w:r>
        <w:rPr>
          <w:rFonts w:ascii="StobiSerif Regular" w:hAnsi="StobiSerif Regular"/>
          <w:lang w:val="mk-MK"/>
        </w:rPr>
        <w:t xml:space="preserve"> Имено, </w:t>
      </w:r>
      <w:r w:rsidR="00CF2E98">
        <w:rPr>
          <w:rFonts w:ascii="StobiSerif Regular" w:hAnsi="StobiSerif Regular"/>
          <w:lang w:val="mk-MK"/>
        </w:rPr>
        <w:t>О</w:t>
      </w:r>
      <w:r w:rsidR="00F21AC4" w:rsidRPr="00F21AC4">
        <w:rPr>
          <w:rFonts w:ascii="StobiSerif Regular" w:hAnsi="StobiSerif Regular"/>
          <w:lang w:val="mk-MK"/>
        </w:rPr>
        <w:t>длука</w:t>
      </w:r>
      <w:r w:rsidR="00F21AC4">
        <w:rPr>
          <w:rFonts w:ascii="StobiSerif Regular" w:hAnsi="StobiSerif Regular"/>
          <w:lang w:val="mk-MK"/>
        </w:rPr>
        <w:t>та</w:t>
      </w:r>
      <w:r w:rsidR="00F21AC4" w:rsidRPr="00F21AC4">
        <w:rPr>
          <w:rFonts w:ascii="StobiSerif Regular" w:hAnsi="StobiSerif Regular"/>
          <w:lang w:val="mk-MK"/>
        </w:rPr>
        <w:t xml:space="preserve"> за продажба на одземени предмети и конфискуван имот </w:t>
      </w:r>
      <w:r w:rsidR="00F21AC4">
        <w:rPr>
          <w:rFonts w:ascii="StobiSerif Regular" w:hAnsi="StobiSerif Regular"/>
          <w:lang w:val="mk-MK"/>
        </w:rPr>
        <w:t>од</w:t>
      </w:r>
      <w:r w:rsidR="00F21AC4" w:rsidRPr="00F21AC4">
        <w:rPr>
          <w:rFonts w:ascii="StobiSerif Regular" w:hAnsi="StobiSerif Regular"/>
          <w:lang w:val="mk-MK"/>
        </w:rPr>
        <w:t xml:space="preserve"> движни ствари на предлог на </w:t>
      </w:r>
      <w:r w:rsidR="00F21AC4">
        <w:rPr>
          <w:rFonts w:ascii="StobiSerif Regular" w:hAnsi="StobiSerif Regular"/>
          <w:lang w:val="mk-MK"/>
        </w:rPr>
        <w:t>д</w:t>
      </w:r>
      <w:r w:rsidR="00F21AC4" w:rsidRPr="00F21AC4">
        <w:rPr>
          <w:rFonts w:ascii="StobiSerif Regular" w:hAnsi="StobiSerif Regular"/>
          <w:lang w:val="mk-MK"/>
        </w:rPr>
        <w:t>иректорот</w:t>
      </w:r>
      <w:r w:rsidR="00F21AC4">
        <w:rPr>
          <w:rFonts w:ascii="StobiSerif Regular" w:hAnsi="StobiSerif Regular"/>
          <w:lang w:val="mk-MK"/>
        </w:rPr>
        <w:t xml:space="preserve"> ја </w:t>
      </w:r>
      <w:r w:rsidR="00F21AC4" w:rsidRPr="00F21AC4">
        <w:rPr>
          <w:rFonts w:ascii="StobiSerif Regular" w:hAnsi="StobiSerif Regular"/>
          <w:lang w:val="mk-MK"/>
        </w:rPr>
        <w:t xml:space="preserve">донесува Управниот одбор на Агенцијата, </w:t>
      </w:r>
      <w:r w:rsidR="00F21AC4">
        <w:rPr>
          <w:rFonts w:ascii="StobiSerif Regular" w:hAnsi="StobiSerif Regular"/>
          <w:lang w:val="mk-MK"/>
        </w:rPr>
        <w:t>додека о</w:t>
      </w:r>
      <w:r w:rsidR="00F21AC4" w:rsidRPr="00F21AC4">
        <w:rPr>
          <w:rFonts w:ascii="StobiSerif Regular" w:hAnsi="StobiSerif Regular"/>
          <w:lang w:val="mk-MK"/>
        </w:rPr>
        <w:t>длука</w:t>
      </w:r>
      <w:r w:rsidR="00F21AC4">
        <w:rPr>
          <w:rFonts w:ascii="StobiSerif Regular" w:hAnsi="StobiSerif Regular"/>
          <w:lang w:val="mk-MK"/>
        </w:rPr>
        <w:t>та</w:t>
      </w:r>
      <w:r w:rsidR="00F21AC4" w:rsidRPr="00F21AC4">
        <w:rPr>
          <w:rFonts w:ascii="StobiSerif Regular" w:hAnsi="StobiSerif Regular"/>
          <w:lang w:val="mk-MK"/>
        </w:rPr>
        <w:t xml:space="preserve"> за продажба на одземени предмети и конфискуван имот кој се состои од недвижни ствари донесува Владата на Република Северна Македонија. </w:t>
      </w:r>
    </w:p>
    <w:p w14:paraId="0DA7DF9E" w14:textId="69887785" w:rsidR="004F394E" w:rsidRDefault="004F394E" w:rsidP="004F394E">
      <w:pPr>
        <w:spacing w:after="120"/>
        <w:ind w:firstLine="720"/>
        <w:jc w:val="both"/>
        <w:rPr>
          <w:rFonts w:ascii="StobiSerif Regular" w:hAnsi="StobiSerif Regular"/>
          <w:lang w:val="mk-MK"/>
        </w:rPr>
      </w:pPr>
      <w:r w:rsidRPr="004F394E">
        <w:rPr>
          <w:rFonts w:ascii="StobiSerif Regular" w:hAnsi="StobiSerif Regular"/>
          <w:b/>
          <w:bCs/>
          <w:lang w:val="mk-MK"/>
        </w:rPr>
        <w:t>Начин</w:t>
      </w:r>
      <w:r>
        <w:rPr>
          <w:rFonts w:ascii="StobiSerif Regular" w:hAnsi="StobiSerif Regular"/>
          <w:b/>
          <w:bCs/>
          <w:lang w:val="mk-MK"/>
        </w:rPr>
        <w:t>от</w:t>
      </w:r>
      <w:r w:rsidRPr="004F394E">
        <w:rPr>
          <w:rFonts w:ascii="StobiSerif Regular" w:hAnsi="StobiSerif Regular"/>
          <w:b/>
          <w:bCs/>
          <w:lang w:val="mk-MK"/>
        </w:rPr>
        <w:t xml:space="preserve"> на продажба на одземени</w:t>
      </w:r>
      <w:r w:rsidR="00BB6B6B">
        <w:rPr>
          <w:rFonts w:ascii="StobiSerif Regular" w:hAnsi="StobiSerif Regular"/>
          <w:b/>
          <w:bCs/>
          <w:lang w:val="mk-MK"/>
        </w:rPr>
        <w:t>те</w:t>
      </w:r>
      <w:r w:rsidRPr="004F394E">
        <w:rPr>
          <w:rFonts w:ascii="StobiSerif Regular" w:hAnsi="StobiSerif Regular"/>
          <w:b/>
          <w:bCs/>
          <w:lang w:val="mk-MK"/>
        </w:rPr>
        <w:t xml:space="preserve"> предмети и конфискуван имот</w:t>
      </w:r>
      <w:r>
        <w:rPr>
          <w:rFonts w:ascii="StobiSerif Regular" w:hAnsi="StobiSerif Regular"/>
          <w:b/>
          <w:bCs/>
          <w:lang w:val="mk-MK"/>
        </w:rPr>
        <w:t xml:space="preserve"> е регулиран со членот 43</w:t>
      </w:r>
      <w:r w:rsidR="00CF2E98">
        <w:rPr>
          <w:rFonts w:ascii="StobiSerif Regular" w:hAnsi="StobiSerif Regular"/>
          <w:b/>
          <w:bCs/>
          <w:lang w:val="mk-MK"/>
        </w:rPr>
        <w:t xml:space="preserve"> од Предлогот</w:t>
      </w:r>
      <w:r>
        <w:rPr>
          <w:rFonts w:ascii="StobiSerif Regular" w:hAnsi="StobiSerif Regular"/>
          <w:b/>
          <w:bCs/>
          <w:lang w:val="mk-MK"/>
        </w:rPr>
        <w:t xml:space="preserve">. </w:t>
      </w:r>
      <w:r w:rsidRPr="004F394E">
        <w:rPr>
          <w:rFonts w:ascii="StobiSerif Regular" w:hAnsi="StobiSerif Regular"/>
          <w:lang w:val="mk-MK"/>
        </w:rPr>
        <w:t>Продажбата на одземените предмети и конфискуваниот имот се врши со јавно наддавање по електронски пат</w:t>
      </w:r>
      <w:r w:rsidR="00BB6B6B">
        <w:rPr>
          <w:rFonts w:ascii="StobiSerif Regular" w:hAnsi="StobiSerif Regular"/>
          <w:lang w:val="mk-MK"/>
        </w:rPr>
        <w:t xml:space="preserve"> и </w:t>
      </w:r>
      <w:r w:rsidRPr="004F394E">
        <w:rPr>
          <w:rFonts w:ascii="StobiSerif Regular" w:hAnsi="StobiSerif Regular"/>
          <w:lang w:val="mk-MK"/>
        </w:rPr>
        <w:t>го спроведува комисија формирана од директорот на Агенцијата.</w:t>
      </w:r>
    </w:p>
    <w:p w14:paraId="006B65BE" w14:textId="77777777" w:rsidR="004A1C37" w:rsidRDefault="00BB6B6B" w:rsidP="002E592D">
      <w:pPr>
        <w:spacing w:after="120"/>
        <w:ind w:firstLine="720"/>
        <w:jc w:val="both"/>
        <w:rPr>
          <w:rFonts w:ascii="StobiSerif Regular" w:hAnsi="StobiSerif Regular"/>
          <w:lang w:val="mk-MK"/>
        </w:rPr>
      </w:pPr>
      <w:r>
        <w:rPr>
          <w:rFonts w:ascii="StobiSerif Regular" w:hAnsi="StobiSerif Regular"/>
          <w:lang w:val="mk-MK"/>
        </w:rPr>
        <w:t xml:space="preserve">Согласно </w:t>
      </w:r>
      <w:r w:rsidRPr="00BB6B6B">
        <w:rPr>
          <w:rFonts w:ascii="StobiSerif Regular" w:hAnsi="StobiSerif Regular"/>
          <w:b/>
          <w:bCs/>
          <w:lang w:val="mk-MK"/>
        </w:rPr>
        <w:t>членот 44</w:t>
      </w:r>
      <w:r>
        <w:rPr>
          <w:rFonts w:ascii="StobiSerif Regular" w:hAnsi="StobiSerif Regular"/>
          <w:lang w:val="mk-MK"/>
        </w:rPr>
        <w:t xml:space="preserve"> од Предлогот, постапката започнува кога </w:t>
      </w:r>
      <w:r w:rsidRPr="00BB6B6B">
        <w:rPr>
          <w:rFonts w:ascii="StobiSerif Regular" w:hAnsi="StobiSerif Regular"/>
          <w:lang w:val="mk-MK"/>
        </w:rPr>
        <w:t xml:space="preserve">Агенцијата, врз основа на одлуката од членот 42 од овој Закон, донесува </w:t>
      </w:r>
      <w:r w:rsidRPr="00BB6B6B">
        <w:rPr>
          <w:rFonts w:ascii="StobiSerif Regular" w:hAnsi="StobiSerif Regular"/>
          <w:u w:val="single"/>
          <w:lang w:val="mk-MK"/>
        </w:rPr>
        <w:t>заклучок за продажба</w:t>
      </w:r>
      <w:r w:rsidRPr="00BB6B6B">
        <w:rPr>
          <w:rFonts w:ascii="StobiSerif Regular" w:hAnsi="StobiSerif Regular"/>
          <w:lang w:val="mk-MK"/>
        </w:rPr>
        <w:t xml:space="preserve"> на недвижниот имот со кој се определуваат начинот и условите на продажбата, како и времето и местото на продажбата</w:t>
      </w:r>
      <w:r>
        <w:rPr>
          <w:rFonts w:ascii="StobiSerif Regular" w:hAnsi="StobiSerif Regular"/>
          <w:lang w:val="mk-MK"/>
        </w:rPr>
        <w:t xml:space="preserve">. </w:t>
      </w:r>
      <w:r w:rsidRPr="00BB6B6B">
        <w:rPr>
          <w:rFonts w:ascii="StobiSerif Regular" w:hAnsi="StobiSerif Regular"/>
          <w:lang w:val="mk-MK"/>
        </w:rPr>
        <w:t>Продажбата се спроведува во рок од 15 до 30 дена од објавувањето на заклучокот за продажба во средствата за јавно информирање</w:t>
      </w:r>
      <w:r>
        <w:rPr>
          <w:rFonts w:ascii="StobiSerif Regular" w:hAnsi="StobiSerif Regular"/>
          <w:lang w:val="mk-MK"/>
        </w:rPr>
        <w:t xml:space="preserve">                 („</w:t>
      </w:r>
      <w:r w:rsidRPr="00BB6B6B">
        <w:rPr>
          <w:rFonts w:ascii="StobiSerif Regular" w:hAnsi="StobiSerif Regular"/>
          <w:lang w:val="mk-MK"/>
        </w:rPr>
        <w:t xml:space="preserve">Службен весник на Република Северна Македонија“, најмалку два дневни весници, од кои еден кој се издава на јазикот што го зборуваат најмалку 20 % од граѓаните кои зборуваат службен јазик различен од македонскиот јазик и на интернет страницата на </w:t>
      </w:r>
      <w:r w:rsidRPr="00BB6B6B">
        <w:rPr>
          <w:rFonts w:ascii="StobiSerif Regular" w:hAnsi="StobiSerif Regular"/>
          <w:lang w:val="mk-MK"/>
        </w:rPr>
        <w:lastRenderedPageBreak/>
        <w:t>Агенцијата</w:t>
      </w:r>
      <w:r>
        <w:rPr>
          <w:rFonts w:ascii="StobiSerif Regular" w:hAnsi="StobiSerif Regular"/>
          <w:lang w:val="mk-MK"/>
        </w:rPr>
        <w:t>)</w:t>
      </w:r>
      <w:r w:rsidRPr="00BB6B6B">
        <w:rPr>
          <w:rFonts w:ascii="StobiSerif Regular" w:hAnsi="StobiSerif Regular"/>
          <w:lang w:val="mk-MK"/>
        </w:rPr>
        <w:t xml:space="preserve">. </w:t>
      </w:r>
      <w:r w:rsidRPr="004A1C37">
        <w:rPr>
          <w:rFonts w:ascii="StobiSerif Regular" w:hAnsi="StobiSerif Regular"/>
          <w:b/>
          <w:bCs/>
          <w:lang w:val="mk-MK"/>
        </w:rPr>
        <w:t>Членот 45</w:t>
      </w:r>
      <w:r>
        <w:rPr>
          <w:rFonts w:ascii="StobiSerif Regular" w:hAnsi="StobiSerif Regular"/>
          <w:lang w:val="mk-MK"/>
        </w:rPr>
        <w:t xml:space="preserve"> го регулира полагањето на гаранција како предуслов за учество во јавното наддавање по електронски пат</w:t>
      </w:r>
      <w:r w:rsidR="003B76AB">
        <w:rPr>
          <w:rFonts w:ascii="StobiSerif Regular" w:hAnsi="StobiSerif Regular"/>
          <w:lang w:val="mk-MK"/>
        </w:rPr>
        <w:t xml:space="preserve">, која изнесува </w:t>
      </w:r>
      <w:r w:rsidR="003B76AB" w:rsidRPr="003B76AB">
        <w:rPr>
          <w:rFonts w:ascii="StobiSerif Regular" w:hAnsi="StobiSerif Regular"/>
          <w:lang w:val="mk-MK"/>
        </w:rPr>
        <w:t>една десеттина од утврдената вредност на имотот.</w:t>
      </w:r>
      <w:r w:rsidR="003B76AB">
        <w:rPr>
          <w:rFonts w:ascii="StobiSerif Regular" w:hAnsi="StobiSerif Regular"/>
          <w:lang w:val="mk-MK"/>
        </w:rPr>
        <w:t xml:space="preserve"> </w:t>
      </w:r>
    </w:p>
    <w:p w14:paraId="115D4AED" w14:textId="77777777" w:rsidR="001E1FEF" w:rsidRDefault="003B76AB" w:rsidP="002E592D">
      <w:pPr>
        <w:spacing w:after="120"/>
        <w:ind w:firstLine="720"/>
        <w:jc w:val="both"/>
        <w:rPr>
          <w:rFonts w:ascii="StobiSerif Regular" w:hAnsi="StobiSerif Regular"/>
          <w:lang w:val="mk-MK"/>
        </w:rPr>
      </w:pPr>
      <w:r>
        <w:rPr>
          <w:rFonts w:ascii="StobiSerif Regular" w:hAnsi="StobiSerif Regular"/>
          <w:lang w:val="mk-MK"/>
        </w:rPr>
        <w:t xml:space="preserve">Дополнителните услови за продажба се набројани </w:t>
      </w:r>
      <w:r w:rsidRPr="004A1C37">
        <w:rPr>
          <w:rFonts w:ascii="StobiSerif Regular" w:hAnsi="StobiSerif Regular"/>
          <w:b/>
          <w:bCs/>
          <w:lang w:val="mk-MK"/>
        </w:rPr>
        <w:t>во членот 46</w:t>
      </w:r>
      <w:r>
        <w:rPr>
          <w:rFonts w:ascii="StobiSerif Regular" w:hAnsi="StobiSerif Regular"/>
          <w:lang w:val="mk-MK"/>
        </w:rPr>
        <w:t xml:space="preserve"> од Предлогот.</w:t>
      </w:r>
      <w:r w:rsidRPr="003B76AB">
        <w:rPr>
          <w:rFonts w:ascii="StobiSerif Regular" w:hAnsi="StobiSerif Regular"/>
          <w:b/>
          <w:bCs/>
          <w:lang w:val="mk-MK"/>
        </w:rPr>
        <w:t xml:space="preserve"> </w:t>
      </w:r>
      <w:r w:rsidRPr="003B76AB">
        <w:rPr>
          <w:rFonts w:ascii="StobiSerif Regular" w:hAnsi="StobiSerif Regular"/>
          <w:lang w:val="mk-MK"/>
        </w:rPr>
        <w:t>Целата постапка за спроведување на јавно</w:t>
      </w:r>
      <w:r>
        <w:rPr>
          <w:rFonts w:ascii="StobiSerif Regular" w:hAnsi="StobiSerif Regular"/>
          <w:lang w:val="mk-MK"/>
        </w:rPr>
        <w:t>то</w:t>
      </w:r>
      <w:r w:rsidRPr="003B76AB">
        <w:rPr>
          <w:rFonts w:ascii="StobiSerif Regular" w:hAnsi="StobiSerif Regular"/>
          <w:lang w:val="mk-MK"/>
        </w:rPr>
        <w:t xml:space="preserve"> наддавање за продажба на одземени предмети и конфискуван имот и продажба под проценетата вредност е регулирана во </w:t>
      </w:r>
      <w:r w:rsidRPr="003B76AB">
        <w:rPr>
          <w:rFonts w:ascii="StobiSerif Regular" w:hAnsi="StobiSerif Regular"/>
          <w:b/>
          <w:bCs/>
          <w:lang w:val="mk-MK"/>
        </w:rPr>
        <w:t>членот 47</w:t>
      </w:r>
      <w:r>
        <w:rPr>
          <w:rFonts w:ascii="StobiSerif Regular" w:hAnsi="StobiSerif Regular"/>
          <w:b/>
          <w:bCs/>
          <w:lang w:val="mk-MK"/>
        </w:rPr>
        <w:t xml:space="preserve">. </w:t>
      </w:r>
      <w:r>
        <w:rPr>
          <w:rFonts w:ascii="StobiSerif Regular" w:hAnsi="StobiSerif Regular"/>
          <w:lang w:val="mk-MK"/>
        </w:rPr>
        <w:t>Д</w:t>
      </w:r>
      <w:r w:rsidRPr="003B76AB">
        <w:rPr>
          <w:rFonts w:ascii="StobiSerif Regular" w:hAnsi="StobiSerif Regular"/>
          <w:lang w:val="mk-MK"/>
        </w:rPr>
        <w:t xml:space="preserve">околку на јавното наддавање по електронски пат не се пријавил ниту еден понудувач, прогласувањето на продажбата </w:t>
      </w:r>
      <w:r>
        <w:rPr>
          <w:rFonts w:ascii="StobiSerif Regular" w:hAnsi="StobiSerif Regular"/>
          <w:lang w:val="mk-MK"/>
        </w:rPr>
        <w:t xml:space="preserve">се смета </w:t>
      </w:r>
      <w:r w:rsidRPr="003B76AB">
        <w:rPr>
          <w:rFonts w:ascii="StobiSerif Regular" w:hAnsi="StobiSerif Regular"/>
          <w:lang w:val="mk-MK"/>
        </w:rPr>
        <w:t>за неуспешна</w:t>
      </w:r>
      <w:r>
        <w:rPr>
          <w:rFonts w:ascii="StobiSerif Regular" w:hAnsi="StobiSerif Regular"/>
          <w:b/>
          <w:bCs/>
          <w:lang w:val="mk-MK"/>
        </w:rPr>
        <w:t xml:space="preserve"> </w:t>
      </w:r>
      <w:r>
        <w:rPr>
          <w:rFonts w:ascii="StobiSerif Regular" w:hAnsi="StobiSerif Regular"/>
          <w:lang w:val="mk-MK"/>
        </w:rPr>
        <w:t xml:space="preserve">и </w:t>
      </w:r>
      <w:r w:rsidR="004A1C37">
        <w:rPr>
          <w:rFonts w:ascii="StobiSerif Regular" w:hAnsi="StobiSerif Regular"/>
          <w:lang w:val="mk-MK"/>
        </w:rPr>
        <w:t xml:space="preserve">се предвидува </w:t>
      </w:r>
      <w:r>
        <w:rPr>
          <w:rFonts w:ascii="StobiSerif Regular" w:hAnsi="StobiSerif Regular"/>
          <w:lang w:val="mk-MK"/>
        </w:rPr>
        <w:t xml:space="preserve">второ и трето наддавање </w:t>
      </w:r>
      <w:r w:rsidR="004A1C37">
        <w:rPr>
          <w:rFonts w:ascii="StobiSerif Regular" w:hAnsi="StobiSerif Regular"/>
          <w:lang w:val="mk-MK"/>
        </w:rPr>
        <w:t>согласно предложениот</w:t>
      </w:r>
      <w:r>
        <w:rPr>
          <w:rFonts w:ascii="StobiSerif Regular" w:hAnsi="StobiSerif Regular"/>
          <w:lang w:val="mk-MK"/>
        </w:rPr>
        <w:t xml:space="preserve"> </w:t>
      </w:r>
      <w:r w:rsidRPr="003B76AB">
        <w:rPr>
          <w:rFonts w:ascii="StobiSerif Regular" w:hAnsi="StobiSerif Regular"/>
          <w:b/>
          <w:bCs/>
          <w:lang w:val="mk-MK"/>
        </w:rPr>
        <w:t>член 48</w:t>
      </w:r>
      <w:r>
        <w:rPr>
          <w:rFonts w:ascii="StobiSerif Regular" w:hAnsi="StobiSerif Regular"/>
          <w:lang w:val="mk-MK"/>
        </w:rPr>
        <w:t>.</w:t>
      </w:r>
      <w:r w:rsidRPr="003B76AB">
        <w:rPr>
          <w:rFonts w:ascii="StobiSerif Regular" w:hAnsi="StobiSerif Regular"/>
          <w:lang w:val="mk-MK"/>
        </w:rPr>
        <w:t xml:space="preserve"> Доколку одземениот имот не може да се продаде ниту после третото јавно наддавање, тогаш одземениот имот се отстапува, се дава под закуп или се уништува, согласно </w:t>
      </w:r>
      <w:r>
        <w:rPr>
          <w:rFonts w:ascii="StobiSerif Regular" w:hAnsi="StobiSerif Regular"/>
          <w:lang w:val="mk-MK"/>
        </w:rPr>
        <w:t xml:space="preserve">одредбите од членовите </w:t>
      </w:r>
      <w:r w:rsidRPr="003B76AB">
        <w:rPr>
          <w:rFonts w:ascii="StobiSerif Regular" w:hAnsi="StobiSerif Regular"/>
          <w:lang w:val="mk-MK"/>
        </w:rPr>
        <w:t xml:space="preserve">54, 57 и 72 </w:t>
      </w:r>
      <w:r>
        <w:rPr>
          <w:rFonts w:ascii="StobiSerif Regular" w:hAnsi="StobiSerif Regular"/>
          <w:lang w:val="mk-MK"/>
        </w:rPr>
        <w:t xml:space="preserve">од предлог-законот. </w:t>
      </w:r>
      <w:r w:rsidRPr="003B76AB">
        <w:rPr>
          <w:rFonts w:ascii="StobiSerif Regular" w:hAnsi="StobiSerif Regular"/>
          <w:b/>
          <w:bCs/>
          <w:lang w:val="mk-MK"/>
        </w:rPr>
        <w:t>Во членот 49</w:t>
      </w:r>
      <w:r>
        <w:rPr>
          <w:rFonts w:ascii="StobiSerif Regular" w:hAnsi="StobiSerif Regular"/>
          <w:lang w:val="mk-MK"/>
        </w:rPr>
        <w:t xml:space="preserve"> се уредува </w:t>
      </w:r>
      <w:r w:rsidR="001E1FEF">
        <w:rPr>
          <w:rFonts w:ascii="StobiSerif Regular" w:hAnsi="StobiSerif Regular"/>
          <w:lang w:val="mk-MK"/>
        </w:rPr>
        <w:t xml:space="preserve">претпоставена </w:t>
      </w:r>
      <w:r>
        <w:rPr>
          <w:rFonts w:ascii="StobiSerif Regular" w:hAnsi="StobiSerif Regular"/>
          <w:lang w:val="mk-MK"/>
        </w:rPr>
        <w:t xml:space="preserve">ситуација која доведува до </w:t>
      </w:r>
      <w:r w:rsidRPr="003B76AB">
        <w:rPr>
          <w:rFonts w:ascii="StobiSerif Regular" w:hAnsi="StobiSerif Regular"/>
          <w:lang w:val="mk-MK"/>
        </w:rPr>
        <w:t>дисквалификација на понудувач од јавното наддавање и прогласување на продажбата за неважечка</w:t>
      </w:r>
      <w:r>
        <w:rPr>
          <w:rFonts w:ascii="StobiSerif Regular" w:hAnsi="StobiSerif Regular"/>
          <w:lang w:val="mk-MK"/>
        </w:rPr>
        <w:t xml:space="preserve">. </w:t>
      </w:r>
    </w:p>
    <w:p w14:paraId="65AC75F0" w14:textId="1DA78480" w:rsidR="002E592D" w:rsidRPr="002E592D" w:rsidRDefault="003B76AB" w:rsidP="002E592D">
      <w:pPr>
        <w:spacing w:after="120"/>
        <w:ind w:firstLine="720"/>
        <w:jc w:val="both"/>
        <w:rPr>
          <w:rFonts w:ascii="StobiSerif Regular" w:hAnsi="StobiSerif Regular"/>
          <w:lang w:val="mk-MK"/>
        </w:rPr>
      </w:pPr>
      <w:r w:rsidRPr="003B76AB">
        <w:rPr>
          <w:rFonts w:ascii="StobiSerif Regular" w:hAnsi="StobiSerif Regular"/>
          <w:b/>
          <w:bCs/>
          <w:lang w:val="mk-MK"/>
        </w:rPr>
        <w:t>Членот 50</w:t>
      </w:r>
      <w:r>
        <w:rPr>
          <w:rFonts w:ascii="StobiSerif Regular" w:hAnsi="StobiSerif Regular"/>
          <w:lang w:val="mk-MK"/>
        </w:rPr>
        <w:t xml:space="preserve"> се однесува на полагање на цената и заклучокот за продажба </w:t>
      </w:r>
      <w:r w:rsidRPr="002E592D">
        <w:rPr>
          <w:rFonts w:ascii="StobiSerif Regular" w:hAnsi="StobiSerif Regular"/>
          <w:lang w:val="mk-MK"/>
        </w:rPr>
        <w:t>на подвижните и недвижните ствари</w:t>
      </w:r>
      <w:r w:rsidR="002E592D" w:rsidRPr="002E592D">
        <w:rPr>
          <w:rFonts w:ascii="StobiSerif Regular" w:hAnsi="StobiSerif Regular"/>
          <w:lang w:val="mk-MK"/>
        </w:rPr>
        <w:t>. За продажба на подвижните и недвижните ствари Комисијата изготвува записник и донесува заклучок за продажба</w:t>
      </w:r>
      <w:r w:rsidR="002E592D">
        <w:rPr>
          <w:rFonts w:ascii="StobiSerif Regular" w:hAnsi="StobiSerif Regular"/>
          <w:lang w:val="mk-MK"/>
        </w:rPr>
        <w:t>,</w:t>
      </w:r>
      <w:r w:rsidR="002E592D" w:rsidRPr="002E592D">
        <w:rPr>
          <w:rFonts w:ascii="StobiSerif Regular" w:hAnsi="StobiSerif Regular"/>
          <w:lang w:val="mk-MK"/>
        </w:rPr>
        <w:t xml:space="preserve"> </w:t>
      </w:r>
      <w:r w:rsidR="002E592D" w:rsidRPr="00626E7F">
        <w:rPr>
          <w:rFonts w:ascii="StobiSerif Regular" w:hAnsi="StobiSerif Regular"/>
          <w:lang w:val="mk-MK"/>
        </w:rPr>
        <w:t>откако ќе утврди дека се исполнети условите за полноважност на продажбата.</w:t>
      </w:r>
      <w:r w:rsidR="002E592D" w:rsidRPr="002E592D">
        <w:rPr>
          <w:rFonts w:ascii="StobiSerif Regular" w:hAnsi="StobiSerif Regular"/>
          <w:lang w:val="mk-MK"/>
        </w:rPr>
        <w:t xml:space="preserve"> По уплатата на цената на подвижната и </w:t>
      </w:r>
      <w:proofErr w:type="spellStart"/>
      <w:r w:rsidR="002E592D" w:rsidRPr="002E592D">
        <w:rPr>
          <w:rFonts w:ascii="StobiSerif Regular" w:hAnsi="StobiSerif Regular"/>
          <w:lang w:val="mk-MK"/>
        </w:rPr>
        <w:t>недвижната</w:t>
      </w:r>
      <w:proofErr w:type="spellEnd"/>
      <w:r w:rsidR="002E592D" w:rsidRPr="002E592D">
        <w:rPr>
          <w:rFonts w:ascii="StobiSerif Regular" w:hAnsi="StobiSerif Regular"/>
          <w:lang w:val="mk-MK"/>
        </w:rPr>
        <w:t xml:space="preserve"> ствар, Агенцијата во рок од три дена донесува заклучок за извршената продажба и Решение за стекнување на право на сопственост</w:t>
      </w:r>
      <w:r w:rsidR="002E592D">
        <w:rPr>
          <w:rFonts w:ascii="StobiSerif Regular" w:hAnsi="StobiSerif Regular"/>
          <w:lang w:val="mk-MK"/>
        </w:rPr>
        <w:t>.</w:t>
      </w:r>
      <w:r w:rsidR="002E592D" w:rsidRPr="002E592D">
        <w:rPr>
          <w:rFonts w:ascii="StobiSerif Regular" w:hAnsi="StobiSerif Regular"/>
          <w:lang w:val="mk-MK"/>
        </w:rPr>
        <w:t xml:space="preserve"> Заклучокот за продажба на подвижната и </w:t>
      </w:r>
      <w:proofErr w:type="spellStart"/>
      <w:r w:rsidR="002E592D" w:rsidRPr="002E592D">
        <w:rPr>
          <w:rFonts w:ascii="StobiSerif Regular" w:hAnsi="StobiSerif Regular"/>
          <w:lang w:val="mk-MK"/>
        </w:rPr>
        <w:t>недвижната</w:t>
      </w:r>
      <w:proofErr w:type="spellEnd"/>
      <w:r w:rsidR="002E592D" w:rsidRPr="002E592D">
        <w:rPr>
          <w:rFonts w:ascii="StobiSerif Regular" w:hAnsi="StobiSerif Regular"/>
          <w:lang w:val="mk-MK"/>
        </w:rPr>
        <w:t xml:space="preserve"> ствар се доставува до </w:t>
      </w:r>
      <w:proofErr w:type="spellStart"/>
      <w:r w:rsidR="002E592D" w:rsidRPr="002E592D">
        <w:rPr>
          <w:rFonts w:ascii="StobiSerif Regular" w:hAnsi="StobiSerif Regular"/>
          <w:lang w:val="mk-MK"/>
        </w:rPr>
        <w:t>надлежнот</w:t>
      </w:r>
      <w:proofErr w:type="spellEnd"/>
      <w:r w:rsidR="002E592D" w:rsidRPr="002E592D">
        <w:rPr>
          <w:rFonts w:ascii="StobiSerif Regular" w:hAnsi="StobiSerif Regular"/>
          <w:lang w:val="mk-MK"/>
        </w:rPr>
        <w:t xml:space="preserve"> суд, јавното </w:t>
      </w:r>
      <w:proofErr w:type="spellStart"/>
      <w:r w:rsidR="002E592D" w:rsidRPr="002E592D">
        <w:rPr>
          <w:rFonts w:ascii="StobiSerif Regular" w:hAnsi="StobiSerif Regular"/>
          <w:lang w:val="mk-MK"/>
        </w:rPr>
        <w:t>обивнителство</w:t>
      </w:r>
      <w:proofErr w:type="spellEnd"/>
      <w:r w:rsidR="002E592D" w:rsidRPr="002E592D">
        <w:rPr>
          <w:rFonts w:ascii="StobiSerif Regular" w:hAnsi="StobiSerif Regular"/>
          <w:lang w:val="mk-MK"/>
        </w:rPr>
        <w:t xml:space="preserve"> и до сите лица кои се учесници во продажбата, до купувачот и до сите учесници во наддавањето во рок од осум дена од донесувањето. Против заклучокот дозволена е тужба за поведување </w:t>
      </w:r>
      <w:proofErr w:type="spellStart"/>
      <w:r w:rsidR="002E592D" w:rsidRPr="002E592D">
        <w:rPr>
          <w:rFonts w:ascii="StobiSerif Regular" w:hAnsi="StobiSerif Regular"/>
          <w:lang w:val="mk-MK"/>
        </w:rPr>
        <w:t>управен</w:t>
      </w:r>
      <w:proofErr w:type="spellEnd"/>
      <w:r w:rsidR="002E592D" w:rsidRPr="002E592D">
        <w:rPr>
          <w:rFonts w:ascii="StobiSerif Regular" w:hAnsi="StobiSerif Regular"/>
          <w:lang w:val="mk-MK"/>
        </w:rPr>
        <w:t xml:space="preserve"> спор пред Управниот суд во рок од 15 дена од приемот на заклучокот</w:t>
      </w:r>
      <w:r w:rsidR="002E592D">
        <w:rPr>
          <w:rFonts w:ascii="StobiSerif Regular" w:hAnsi="StobiSerif Regular"/>
          <w:lang w:val="mk-MK"/>
        </w:rPr>
        <w:t xml:space="preserve">, која не </w:t>
      </w:r>
      <w:r w:rsidR="002E592D" w:rsidRPr="002E592D">
        <w:rPr>
          <w:rFonts w:ascii="StobiSerif Regular" w:hAnsi="StobiSerif Regular"/>
          <w:lang w:val="mk-MK"/>
        </w:rPr>
        <w:t>го задржува спроведувањето на заклучокот за продажба.</w:t>
      </w:r>
      <w:r w:rsidR="002E592D">
        <w:rPr>
          <w:rFonts w:ascii="StobiSerif Regular" w:hAnsi="StobiSerif Regular"/>
          <w:lang w:val="mk-MK"/>
        </w:rPr>
        <w:t xml:space="preserve"> </w:t>
      </w:r>
      <w:r w:rsidR="002E592D" w:rsidRPr="002E592D">
        <w:rPr>
          <w:rFonts w:ascii="StobiSerif Regular" w:hAnsi="StobiSerif Regular"/>
          <w:lang w:val="mk-MK"/>
        </w:rPr>
        <w:t xml:space="preserve">Заклучокот за продажба на </w:t>
      </w:r>
      <w:proofErr w:type="spellStart"/>
      <w:r w:rsidR="002E592D" w:rsidRPr="002E592D">
        <w:rPr>
          <w:rFonts w:ascii="StobiSerif Regular" w:hAnsi="StobiSerif Regular"/>
          <w:lang w:val="mk-MK"/>
        </w:rPr>
        <w:t>недвижната</w:t>
      </w:r>
      <w:proofErr w:type="spellEnd"/>
      <w:r w:rsidR="002E592D" w:rsidRPr="002E592D">
        <w:rPr>
          <w:rFonts w:ascii="StobiSerif Regular" w:hAnsi="StobiSerif Regular"/>
          <w:lang w:val="mk-MK"/>
        </w:rPr>
        <w:t xml:space="preserve"> ствар се доставува и до Катастарот на недвижности.</w:t>
      </w:r>
      <w:r w:rsidR="002E592D">
        <w:rPr>
          <w:rFonts w:ascii="StobiSerif Regular" w:hAnsi="StobiSerif Regular"/>
          <w:lang w:val="mk-MK"/>
        </w:rPr>
        <w:t xml:space="preserve"> </w:t>
      </w:r>
      <w:r w:rsidR="002E592D" w:rsidRPr="002E592D">
        <w:rPr>
          <w:rFonts w:ascii="StobiSerif Regular" w:hAnsi="StobiSerif Regular"/>
          <w:lang w:val="mk-MK"/>
        </w:rPr>
        <w:t xml:space="preserve">Купувачот е должен да ги преземе подвижните ствари во најкраток рок,  но не подолго од 8 дена по уплатата.  </w:t>
      </w:r>
    </w:p>
    <w:p w14:paraId="356581BD" w14:textId="34F429D5" w:rsidR="002E592D" w:rsidRPr="002E592D" w:rsidRDefault="002E592D" w:rsidP="002E592D">
      <w:pPr>
        <w:spacing w:after="120"/>
        <w:ind w:firstLine="720"/>
        <w:jc w:val="both"/>
        <w:rPr>
          <w:rFonts w:ascii="StobiSerif Regular" w:hAnsi="StobiSerif Regular"/>
          <w:lang w:val="mk-MK"/>
        </w:rPr>
      </w:pPr>
      <w:r w:rsidRPr="002E592D">
        <w:rPr>
          <w:rFonts w:ascii="StobiSerif Regular" w:hAnsi="StobiSerif Regular"/>
          <w:u w:val="single"/>
          <w:lang w:val="mk-MK"/>
        </w:rPr>
        <w:t>Продажба</w:t>
      </w:r>
      <w:r w:rsidRPr="00BF3562">
        <w:rPr>
          <w:rFonts w:ascii="StobiSerif Regular" w:hAnsi="StobiSerif Regular"/>
          <w:u w:val="single"/>
          <w:lang w:val="mk-MK"/>
        </w:rPr>
        <w:t>та</w:t>
      </w:r>
      <w:r w:rsidRPr="002E592D">
        <w:rPr>
          <w:rFonts w:ascii="StobiSerif Regular" w:hAnsi="StobiSerif Regular"/>
          <w:u w:val="single"/>
          <w:lang w:val="mk-MK"/>
        </w:rPr>
        <w:t xml:space="preserve"> на одземени предмети и конфискуван имот што се </w:t>
      </w:r>
      <w:r w:rsidRPr="002E592D">
        <w:rPr>
          <w:rFonts w:ascii="StobiSerif Regular" w:hAnsi="StobiSerif Regular"/>
          <w:b/>
          <w:bCs/>
          <w:u w:val="single"/>
          <w:lang w:val="mk-MK"/>
        </w:rPr>
        <w:t>во странство</w:t>
      </w:r>
      <w:r w:rsidRPr="002E592D">
        <w:rPr>
          <w:rFonts w:ascii="StobiSerif Regular" w:hAnsi="StobiSerif Regular"/>
          <w:lang w:val="mk-MK"/>
        </w:rPr>
        <w:t xml:space="preserve"> е регулирана во </w:t>
      </w:r>
      <w:r w:rsidRPr="002E592D">
        <w:rPr>
          <w:rFonts w:ascii="StobiSerif Regular" w:hAnsi="StobiSerif Regular"/>
          <w:b/>
          <w:bCs/>
          <w:lang w:val="mk-MK"/>
        </w:rPr>
        <w:t xml:space="preserve">членот 52 </w:t>
      </w:r>
      <w:r w:rsidRPr="002E592D">
        <w:rPr>
          <w:rFonts w:ascii="StobiSerif Regular" w:hAnsi="StobiSerif Regular"/>
          <w:lang w:val="mk-MK"/>
        </w:rPr>
        <w:t xml:space="preserve">и се врши преку заемна меѓународна правна помош за продажба со месно и стварно надлежната институција во државата во која овие предмети и имот се наоѓаат. Заемната меѓународна правна помош се одвива според одредбите од посебниот закон. </w:t>
      </w:r>
    </w:p>
    <w:p w14:paraId="3D131F67" w14:textId="7ABF079A" w:rsidR="002E592D" w:rsidRDefault="002E592D" w:rsidP="002E592D">
      <w:pPr>
        <w:spacing w:after="120"/>
        <w:ind w:firstLine="720"/>
        <w:jc w:val="both"/>
        <w:rPr>
          <w:rFonts w:ascii="StobiSerif Regular" w:hAnsi="StobiSerif Regular"/>
          <w:lang w:val="mk-MK"/>
        </w:rPr>
      </w:pPr>
      <w:r w:rsidRPr="002E592D">
        <w:rPr>
          <w:rFonts w:ascii="StobiSerif Regular" w:hAnsi="StobiSerif Regular"/>
          <w:lang w:val="mk-MK"/>
        </w:rPr>
        <w:lastRenderedPageBreak/>
        <w:t xml:space="preserve">Продажбата на </w:t>
      </w:r>
      <w:proofErr w:type="spellStart"/>
      <w:r w:rsidRPr="002E592D">
        <w:rPr>
          <w:rFonts w:ascii="StobiSerif Regular" w:hAnsi="StobiSerif Regular"/>
          <w:lang w:val="mk-MK"/>
        </w:rPr>
        <w:t>недвижна</w:t>
      </w:r>
      <w:proofErr w:type="spellEnd"/>
      <w:r w:rsidRPr="002E592D">
        <w:rPr>
          <w:rFonts w:ascii="StobiSerif Regular" w:hAnsi="StobiSerif Regular"/>
          <w:lang w:val="mk-MK"/>
        </w:rPr>
        <w:t xml:space="preserve"> ствар во сопственост на повеќе </w:t>
      </w:r>
      <w:proofErr w:type="spellStart"/>
      <w:r w:rsidRPr="002E592D">
        <w:rPr>
          <w:rFonts w:ascii="StobiSerif Regular" w:hAnsi="StobiSerif Regular"/>
          <w:lang w:val="mk-MK"/>
        </w:rPr>
        <w:t>сосопственици</w:t>
      </w:r>
      <w:proofErr w:type="spellEnd"/>
      <w:r w:rsidRPr="002E592D">
        <w:rPr>
          <w:rFonts w:ascii="StobiSerif Regular" w:hAnsi="StobiSerif Regular"/>
          <w:lang w:val="mk-MK"/>
        </w:rPr>
        <w:t xml:space="preserve"> е регулирана во </w:t>
      </w:r>
      <w:r w:rsidRPr="00B06198">
        <w:rPr>
          <w:rFonts w:ascii="StobiSerif Regular" w:hAnsi="StobiSerif Regular"/>
          <w:b/>
          <w:bCs/>
          <w:lang w:val="mk-MK"/>
        </w:rPr>
        <w:t>членот 53</w:t>
      </w:r>
      <w:r>
        <w:rPr>
          <w:rFonts w:ascii="StobiSerif Regular" w:hAnsi="StobiSerif Regular"/>
          <w:lang w:val="mk-MK"/>
        </w:rPr>
        <w:t xml:space="preserve"> од Предлог-законот</w:t>
      </w:r>
      <w:r w:rsidRPr="002E592D">
        <w:rPr>
          <w:rFonts w:ascii="StobiSerif Regular" w:hAnsi="StobiSerif Regular"/>
          <w:lang w:val="mk-MK"/>
        </w:rPr>
        <w:t xml:space="preserve">. Имено, </w:t>
      </w:r>
      <w:proofErr w:type="spellStart"/>
      <w:r w:rsidRPr="002E592D">
        <w:rPr>
          <w:rFonts w:ascii="StobiSerif Regular" w:hAnsi="StobiSerif Regular"/>
          <w:lang w:val="mk-MK"/>
        </w:rPr>
        <w:t>сосопственикот</w:t>
      </w:r>
      <w:proofErr w:type="spellEnd"/>
      <w:r w:rsidRPr="002E592D">
        <w:rPr>
          <w:rFonts w:ascii="StobiSerif Regular" w:hAnsi="StobiSerif Regular"/>
          <w:lang w:val="mk-MK"/>
        </w:rPr>
        <w:t xml:space="preserve"> има право на првенствено купување</w:t>
      </w:r>
      <w:r>
        <w:rPr>
          <w:rFonts w:ascii="StobiSerif Regular" w:hAnsi="StobiSerif Regular"/>
          <w:lang w:val="mk-MK"/>
        </w:rPr>
        <w:t>, согласно што п</w:t>
      </w:r>
      <w:r w:rsidRPr="002E592D">
        <w:rPr>
          <w:rFonts w:ascii="StobiSerif Regular" w:hAnsi="StobiSerif Regular"/>
          <w:lang w:val="mk-MK"/>
        </w:rPr>
        <w:t xml:space="preserve">ред започнувањето на постапката за продажба на </w:t>
      </w:r>
      <w:proofErr w:type="spellStart"/>
      <w:r w:rsidRPr="002E592D">
        <w:rPr>
          <w:rFonts w:ascii="StobiSerif Regular" w:hAnsi="StobiSerif Regular"/>
          <w:lang w:val="mk-MK"/>
        </w:rPr>
        <w:t>недвижната</w:t>
      </w:r>
      <w:proofErr w:type="spellEnd"/>
      <w:r w:rsidRPr="002E592D">
        <w:rPr>
          <w:rFonts w:ascii="StobiSerif Regular" w:hAnsi="StobiSerif Regular"/>
          <w:lang w:val="mk-MK"/>
        </w:rPr>
        <w:t xml:space="preserve"> ствар со јавно наддавање комисијата со </w:t>
      </w:r>
      <w:proofErr w:type="spellStart"/>
      <w:r w:rsidRPr="002E592D">
        <w:rPr>
          <w:rFonts w:ascii="StobiSerif Regular" w:hAnsi="StobiSerif Regular"/>
          <w:lang w:val="mk-MK"/>
        </w:rPr>
        <w:t>подавка</w:t>
      </w:r>
      <w:proofErr w:type="spellEnd"/>
      <w:r w:rsidRPr="002E592D">
        <w:rPr>
          <w:rFonts w:ascii="StobiSerif Regular" w:hAnsi="StobiSerif Regular"/>
          <w:lang w:val="mk-MK"/>
        </w:rPr>
        <w:t xml:space="preserve"> преку нотар, ќе го понуди идеалниот дел на </w:t>
      </w:r>
      <w:proofErr w:type="spellStart"/>
      <w:r w:rsidRPr="002E592D">
        <w:rPr>
          <w:rFonts w:ascii="StobiSerif Regular" w:hAnsi="StobiSerif Regular"/>
          <w:lang w:val="mk-MK"/>
        </w:rPr>
        <w:t>недвижната</w:t>
      </w:r>
      <w:proofErr w:type="spellEnd"/>
      <w:r w:rsidRPr="002E592D">
        <w:rPr>
          <w:rFonts w:ascii="StobiSerif Regular" w:hAnsi="StobiSerif Regular"/>
          <w:lang w:val="mk-MK"/>
        </w:rPr>
        <w:t xml:space="preserve"> ствар кој е предмет на продажба на другите </w:t>
      </w:r>
      <w:proofErr w:type="spellStart"/>
      <w:r w:rsidRPr="002E592D">
        <w:rPr>
          <w:rFonts w:ascii="StobiSerif Regular" w:hAnsi="StobiSerif Regular"/>
          <w:lang w:val="mk-MK"/>
        </w:rPr>
        <w:t>сосопственици</w:t>
      </w:r>
      <w:proofErr w:type="spellEnd"/>
      <w:r w:rsidRPr="002E592D">
        <w:rPr>
          <w:rFonts w:ascii="StobiSerif Regular" w:hAnsi="StobiSerif Regular"/>
          <w:lang w:val="mk-MK"/>
        </w:rPr>
        <w:t xml:space="preserve"> на </w:t>
      </w:r>
      <w:proofErr w:type="spellStart"/>
      <w:r w:rsidRPr="002E592D">
        <w:rPr>
          <w:rFonts w:ascii="StobiSerif Regular" w:hAnsi="StobiSerif Regular"/>
          <w:lang w:val="mk-MK"/>
        </w:rPr>
        <w:t>недвижната</w:t>
      </w:r>
      <w:proofErr w:type="spellEnd"/>
      <w:r w:rsidRPr="002E592D">
        <w:rPr>
          <w:rFonts w:ascii="StobiSerif Regular" w:hAnsi="StobiSerif Regular"/>
          <w:lang w:val="mk-MK"/>
        </w:rPr>
        <w:t xml:space="preserve"> ствар, </w:t>
      </w:r>
      <w:r>
        <w:rPr>
          <w:rFonts w:ascii="StobiSerif Regular" w:hAnsi="StobiSerif Regular"/>
          <w:lang w:val="mk-MK"/>
        </w:rPr>
        <w:t xml:space="preserve">а </w:t>
      </w:r>
      <w:r w:rsidRPr="002E592D">
        <w:rPr>
          <w:rFonts w:ascii="StobiSerif Regular" w:hAnsi="StobiSerif Regular"/>
          <w:lang w:val="mk-MK"/>
        </w:rPr>
        <w:t>по претходно добиена согласност од Владата на Република Северна  Македонија</w:t>
      </w:r>
      <w:r>
        <w:rPr>
          <w:rFonts w:ascii="StobiSerif Regular" w:hAnsi="StobiSerif Regular"/>
          <w:lang w:val="mk-MK"/>
        </w:rPr>
        <w:t>.</w:t>
      </w:r>
      <w:r w:rsidRPr="002E592D">
        <w:rPr>
          <w:rFonts w:ascii="StobiSerif Regular" w:hAnsi="StobiSerif Regular"/>
          <w:lang w:val="mk-MK"/>
        </w:rPr>
        <w:t xml:space="preserve"> Доколку </w:t>
      </w:r>
      <w:proofErr w:type="spellStart"/>
      <w:r w:rsidRPr="002E592D">
        <w:rPr>
          <w:rFonts w:ascii="StobiSerif Regular" w:hAnsi="StobiSerif Regular"/>
          <w:lang w:val="mk-MK"/>
        </w:rPr>
        <w:t>сосопствениците</w:t>
      </w:r>
      <w:proofErr w:type="spellEnd"/>
      <w:r w:rsidRPr="002E592D">
        <w:rPr>
          <w:rFonts w:ascii="StobiSerif Regular" w:hAnsi="StobiSerif Regular"/>
          <w:lang w:val="mk-MK"/>
        </w:rPr>
        <w:t xml:space="preserve"> се заинтересирани за купување на </w:t>
      </w:r>
      <w:r>
        <w:rPr>
          <w:rFonts w:ascii="StobiSerif Regular" w:hAnsi="StobiSerif Regular"/>
          <w:lang w:val="mk-MK"/>
        </w:rPr>
        <w:t xml:space="preserve">заедничката </w:t>
      </w:r>
      <w:proofErr w:type="spellStart"/>
      <w:r w:rsidRPr="002E592D">
        <w:rPr>
          <w:rFonts w:ascii="StobiSerif Regular" w:hAnsi="StobiSerif Regular"/>
          <w:lang w:val="mk-MK"/>
        </w:rPr>
        <w:t>недвижна</w:t>
      </w:r>
      <w:proofErr w:type="spellEnd"/>
      <w:r w:rsidRPr="002E592D">
        <w:rPr>
          <w:rFonts w:ascii="StobiSerif Regular" w:hAnsi="StobiSerif Regular"/>
          <w:lang w:val="mk-MK"/>
        </w:rPr>
        <w:t xml:space="preserve"> ствар продажбата се врши врз основа на непосреден договор, на кој е дадено позитивно мислење од Државното правобранителство на Република Северна Македонија. Доколку </w:t>
      </w:r>
      <w:proofErr w:type="spellStart"/>
      <w:r w:rsidRPr="002E592D">
        <w:rPr>
          <w:rFonts w:ascii="StobiSerif Regular" w:hAnsi="StobiSerif Regular"/>
          <w:lang w:val="mk-MK"/>
        </w:rPr>
        <w:t>сосопствениците</w:t>
      </w:r>
      <w:proofErr w:type="spellEnd"/>
      <w:r w:rsidRPr="002E592D">
        <w:rPr>
          <w:rFonts w:ascii="StobiSerif Regular" w:hAnsi="StobiSerif Regular"/>
          <w:lang w:val="mk-MK"/>
        </w:rPr>
        <w:t xml:space="preserve"> не се заинтересирани за купување</w:t>
      </w:r>
      <w:r w:rsidR="00D33548">
        <w:rPr>
          <w:rFonts w:ascii="StobiSerif Regular" w:hAnsi="StobiSerif Regular"/>
          <w:lang w:val="mk-MK"/>
        </w:rPr>
        <w:t>,</w:t>
      </w:r>
      <w:r w:rsidRPr="002E592D">
        <w:rPr>
          <w:rFonts w:ascii="StobiSerif Regular" w:hAnsi="StobiSerif Regular"/>
          <w:lang w:val="mk-MK"/>
        </w:rPr>
        <w:t xml:space="preserve"> </w:t>
      </w:r>
      <w:r w:rsidR="00D33548" w:rsidRPr="00D33548">
        <w:rPr>
          <w:rFonts w:ascii="StobiSerif Regular" w:hAnsi="StobiSerif Regular"/>
          <w:lang w:val="mk-MK"/>
        </w:rPr>
        <w:t>не се изјаснил</w:t>
      </w:r>
      <w:r w:rsidR="00D33548">
        <w:rPr>
          <w:rFonts w:ascii="StobiSerif Regular" w:hAnsi="StobiSerif Regular"/>
          <w:lang w:val="mk-MK"/>
        </w:rPr>
        <w:t>е</w:t>
      </w:r>
      <w:r w:rsidR="00D33548" w:rsidRPr="00D33548">
        <w:rPr>
          <w:rFonts w:ascii="StobiSerif Regular" w:hAnsi="StobiSerif Regular"/>
          <w:lang w:val="mk-MK"/>
        </w:rPr>
        <w:t xml:space="preserve"> за прифаќање на понудата во </w:t>
      </w:r>
      <w:r w:rsidR="00B06198">
        <w:rPr>
          <w:rFonts w:ascii="StobiSerif Regular" w:hAnsi="StobiSerif Regular"/>
          <w:lang w:val="mk-MK"/>
        </w:rPr>
        <w:t xml:space="preserve">определениот </w:t>
      </w:r>
      <w:r w:rsidR="00D33548" w:rsidRPr="00D33548">
        <w:rPr>
          <w:rFonts w:ascii="StobiSerif Regular" w:hAnsi="StobiSerif Regular"/>
          <w:lang w:val="mk-MK"/>
        </w:rPr>
        <w:t>р</w:t>
      </w:r>
      <w:r w:rsidR="00D33548">
        <w:rPr>
          <w:rFonts w:ascii="StobiSerif Regular" w:hAnsi="StobiSerif Regular"/>
          <w:lang w:val="mk-MK"/>
        </w:rPr>
        <w:t xml:space="preserve">ок </w:t>
      </w:r>
      <w:r w:rsidR="00D33548" w:rsidRPr="00D33548">
        <w:rPr>
          <w:rFonts w:ascii="StobiSerif Regular" w:hAnsi="StobiSerif Regular"/>
          <w:lang w:val="mk-MK"/>
        </w:rPr>
        <w:t>или изречно ја одбил</w:t>
      </w:r>
      <w:r w:rsidR="00D33548">
        <w:rPr>
          <w:rFonts w:ascii="StobiSerif Regular" w:hAnsi="StobiSerif Regular"/>
          <w:lang w:val="mk-MK"/>
        </w:rPr>
        <w:t>е</w:t>
      </w:r>
      <w:r w:rsidR="00D33548" w:rsidRPr="00D33548">
        <w:rPr>
          <w:rFonts w:ascii="StobiSerif Regular" w:hAnsi="StobiSerif Regular"/>
          <w:lang w:val="mk-MK"/>
        </w:rPr>
        <w:t xml:space="preserve"> понудата или не ги уплатил</w:t>
      </w:r>
      <w:r w:rsidR="00D33548">
        <w:rPr>
          <w:rFonts w:ascii="StobiSerif Regular" w:hAnsi="StobiSerif Regular"/>
          <w:lang w:val="mk-MK"/>
        </w:rPr>
        <w:t>е</w:t>
      </w:r>
      <w:r w:rsidR="00D33548" w:rsidRPr="00D33548">
        <w:rPr>
          <w:rFonts w:ascii="StobiSerif Regular" w:hAnsi="StobiSerif Regular"/>
          <w:lang w:val="mk-MK"/>
        </w:rPr>
        <w:t xml:space="preserve"> средствата на име цена во </w:t>
      </w:r>
      <w:r w:rsidR="00D33548">
        <w:rPr>
          <w:rFonts w:ascii="StobiSerif Regular" w:hAnsi="StobiSerif Regular"/>
          <w:lang w:val="mk-MK"/>
        </w:rPr>
        <w:t xml:space="preserve">определениот рок, </w:t>
      </w:r>
      <w:proofErr w:type="spellStart"/>
      <w:r w:rsidRPr="002E592D">
        <w:rPr>
          <w:rFonts w:ascii="StobiSerif Regular" w:hAnsi="StobiSerif Regular"/>
          <w:lang w:val="mk-MK"/>
        </w:rPr>
        <w:t>недвижната</w:t>
      </w:r>
      <w:proofErr w:type="spellEnd"/>
      <w:r w:rsidRPr="002E592D">
        <w:rPr>
          <w:rFonts w:ascii="StobiSerif Regular" w:hAnsi="StobiSerif Regular"/>
          <w:lang w:val="mk-MK"/>
        </w:rPr>
        <w:t xml:space="preserve"> ствар </w:t>
      </w:r>
      <w:r w:rsidR="00D33548">
        <w:rPr>
          <w:rFonts w:ascii="StobiSerif Regular" w:hAnsi="StobiSerif Regular"/>
          <w:lang w:val="mk-MK"/>
        </w:rPr>
        <w:t>се продава</w:t>
      </w:r>
      <w:r w:rsidRPr="002E592D">
        <w:rPr>
          <w:rFonts w:ascii="StobiSerif Regular" w:hAnsi="StobiSerif Regular"/>
          <w:lang w:val="mk-MK"/>
        </w:rPr>
        <w:t xml:space="preserve"> со јавно наддавање согласно </w:t>
      </w:r>
      <w:r>
        <w:rPr>
          <w:rFonts w:ascii="StobiSerif Regular" w:hAnsi="StobiSerif Regular"/>
          <w:lang w:val="mk-MK"/>
        </w:rPr>
        <w:t>одредбите за продажба</w:t>
      </w:r>
      <w:r w:rsidRPr="002E592D">
        <w:rPr>
          <w:rFonts w:ascii="StobiSerif Regular" w:hAnsi="StobiSerif Regular"/>
          <w:lang w:val="mk-MK"/>
        </w:rPr>
        <w:t xml:space="preserve"> од овој Закон. </w:t>
      </w:r>
    </w:p>
    <w:p w14:paraId="0F5AE318" w14:textId="77777777" w:rsidR="0030254A" w:rsidRDefault="00B06198" w:rsidP="0030254A">
      <w:pPr>
        <w:spacing w:after="120"/>
        <w:ind w:firstLine="720"/>
        <w:jc w:val="both"/>
        <w:rPr>
          <w:rFonts w:ascii="StobiSerif Regular" w:hAnsi="StobiSerif Regular"/>
          <w:lang w:val="mk-MK"/>
        </w:rPr>
      </w:pPr>
      <w:r w:rsidRPr="0030254A">
        <w:rPr>
          <w:rFonts w:ascii="StobiSerif Regular" w:hAnsi="StobiSerif Regular"/>
          <w:b/>
          <w:bCs/>
          <w:lang w:val="mk-MK"/>
        </w:rPr>
        <w:t>Членот 54</w:t>
      </w:r>
      <w:r>
        <w:rPr>
          <w:rFonts w:ascii="StobiSerif Regular" w:hAnsi="StobiSerif Regular"/>
          <w:lang w:val="mk-MK"/>
        </w:rPr>
        <w:t xml:space="preserve"> регулира објава за одземени предмети и конфискуван имот во електронски регистар. Имено, д</w:t>
      </w:r>
      <w:r w:rsidRPr="00B06198">
        <w:rPr>
          <w:rFonts w:ascii="StobiSerif Regular" w:hAnsi="StobiSerif Regular"/>
          <w:lang w:val="mk-MK"/>
        </w:rPr>
        <w:t xml:space="preserve">околку одземените предмети и конфискуваниот имот не бидат продадени согласно </w:t>
      </w:r>
      <w:r>
        <w:rPr>
          <w:rFonts w:ascii="StobiSerif Regular" w:hAnsi="StobiSerif Regular"/>
          <w:lang w:val="mk-MK"/>
        </w:rPr>
        <w:t xml:space="preserve">одредбите од </w:t>
      </w:r>
      <w:r w:rsidRPr="00B06198">
        <w:rPr>
          <w:rFonts w:ascii="StobiSerif Regular" w:hAnsi="StobiSerif Regular"/>
          <w:lang w:val="mk-MK"/>
        </w:rPr>
        <w:t xml:space="preserve">член 40 до </w:t>
      </w:r>
      <w:r>
        <w:rPr>
          <w:rFonts w:ascii="StobiSerif Regular" w:hAnsi="StobiSerif Regular"/>
          <w:lang w:val="mk-MK"/>
        </w:rPr>
        <w:t xml:space="preserve">член </w:t>
      </w:r>
      <w:r w:rsidRPr="00B06198">
        <w:rPr>
          <w:rFonts w:ascii="StobiSerif Regular" w:hAnsi="StobiSerif Regular"/>
          <w:lang w:val="mk-MK"/>
        </w:rPr>
        <w:t xml:space="preserve">53, Агенцијата е должна овие одземени предмети и конфискуван имот веднаш, а најдоцна во рок од седум дена од денот на неуспешната продажба </w:t>
      </w:r>
      <w:r w:rsidRPr="00B06198">
        <w:rPr>
          <w:rFonts w:ascii="StobiSerif Regular" w:hAnsi="StobiSerif Regular"/>
          <w:b/>
          <w:bCs/>
          <w:lang w:val="mk-MK"/>
        </w:rPr>
        <w:t>да ги објави преку електронскиот регистар</w:t>
      </w:r>
      <w:r>
        <w:rPr>
          <w:rFonts w:ascii="StobiSerif Regular" w:hAnsi="StobiSerif Regular"/>
          <w:lang w:val="mk-MK"/>
        </w:rPr>
        <w:t xml:space="preserve">. </w:t>
      </w:r>
      <w:r w:rsidRPr="00B06198">
        <w:rPr>
          <w:rFonts w:ascii="StobiSerif Regular" w:hAnsi="StobiSerif Regular"/>
          <w:lang w:val="mk-MK"/>
        </w:rPr>
        <w:t xml:space="preserve"> </w:t>
      </w:r>
      <w:r>
        <w:rPr>
          <w:rFonts w:ascii="StobiSerif Regular" w:hAnsi="StobiSerif Regular"/>
          <w:lang w:val="mk-MK"/>
        </w:rPr>
        <w:t>Д</w:t>
      </w:r>
      <w:r w:rsidRPr="00B06198">
        <w:rPr>
          <w:rFonts w:ascii="StobiSerif Regular" w:hAnsi="StobiSerif Regular"/>
          <w:lang w:val="mk-MK"/>
        </w:rPr>
        <w:t>ржавните органи, фондовите, агенциите, дирекциите, јавните установи, независните регулаторни тела основани од Република Северна Македонија, трговските друштва основани од Република Северна Македонија и други основани од Република Северна Македонија, единиците на локалната самоуправа како и на здруженијата на граѓани и фондациите</w:t>
      </w:r>
      <w:r w:rsidRPr="000F67FE">
        <w:rPr>
          <w:rFonts w:ascii="StobiSerif Regular" w:hAnsi="StobiSerif Regular"/>
          <w:u w:val="single"/>
          <w:lang w:val="mk-MK"/>
        </w:rPr>
        <w:t>, во рок од три дена од објавата</w:t>
      </w:r>
      <w:r w:rsidRPr="00B06198">
        <w:rPr>
          <w:rFonts w:ascii="StobiSerif Regular" w:hAnsi="StobiSerif Regular"/>
          <w:lang w:val="mk-MK"/>
        </w:rPr>
        <w:t xml:space="preserve"> ги најавуваат до Агенцијата своите потреби за </w:t>
      </w:r>
      <w:r>
        <w:rPr>
          <w:rFonts w:ascii="StobiSerif Regular" w:hAnsi="StobiSerif Regular"/>
          <w:lang w:val="mk-MK"/>
        </w:rPr>
        <w:t xml:space="preserve">објавените </w:t>
      </w:r>
      <w:r w:rsidRPr="00B06198">
        <w:rPr>
          <w:rFonts w:ascii="StobiSerif Regular" w:hAnsi="StobiSerif Regular"/>
          <w:lang w:val="mk-MK"/>
        </w:rPr>
        <w:t>предмети</w:t>
      </w:r>
      <w:r>
        <w:rPr>
          <w:rFonts w:ascii="StobiSerif Regular" w:hAnsi="StobiSerif Regular"/>
          <w:lang w:val="mk-MK"/>
        </w:rPr>
        <w:t xml:space="preserve"> </w:t>
      </w:r>
      <w:r w:rsidR="000F67FE">
        <w:rPr>
          <w:rFonts w:ascii="StobiSerif Regular" w:hAnsi="StobiSerif Regular"/>
          <w:lang w:val="mk-MK"/>
        </w:rPr>
        <w:t xml:space="preserve">и </w:t>
      </w:r>
      <w:r>
        <w:rPr>
          <w:rFonts w:ascii="StobiSerif Regular" w:hAnsi="StobiSerif Regular"/>
          <w:lang w:val="mk-MK"/>
        </w:rPr>
        <w:t xml:space="preserve">се должни </w:t>
      </w:r>
      <w:r w:rsidR="000F67FE" w:rsidRPr="00B06198">
        <w:rPr>
          <w:rFonts w:ascii="StobiSerif Regular" w:hAnsi="StobiSerif Regular"/>
          <w:lang w:val="mk-MK"/>
        </w:rPr>
        <w:t>во рок од 10 дена од денот на изјавата на потребите</w:t>
      </w:r>
      <w:r w:rsidR="000F67FE">
        <w:rPr>
          <w:rFonts w:ascii="StobiSerif Regular" w:hAnsi="StobiSerif Regular"/>
          <w:lang w:val="mk-MK"/>
        </w:rPr>
        <w:t xml:space="preserve"> до </w:t>
      </w:r>
      <w:r w:rsidRPr="00B06198">
        <w:rPr>
          <w:rFonts w:ascii="StobiSerif Regular" w:hAnsi="StobiSerif Regular"/>
          <w:lang w:val="mk-MK"/>
        </w:rPr>
        <w:t>Агенцијата да достават образложен предлог со елаборат на намена и остварување на социјално оправдани цели</w:t>
      </w:r>
      <w:r w:rsidR="000F67FE">
        <w:rPr>
          <w:rFonts w:ascii="StobiSerif Regular" w:hAnsi="StobiSerif Regular"/>
          <w:lang w:val="mk-MK"/>
        </w:rPr>
        <w:t>.</w:t>
      </w:r>
      <w:r w:rsidR="000F67FE" w:rsidRPr="000F67FE">
        <w:rPr>
          <w:rFonts w:ascii="StobiSerif Regular" w:hAnsi="StobiSerif Regular"/>
          <w:lang w:val="mk-MK"/>
        </w:rPr>
        <w:t xml:space="preserve"> </w:t>
      </w:r>
    </w:p>
    <w:p w14:paraId="35AE7C83" w14:textId="1AEEAA33" w:rsidR="0030254A" w:rsidRDefault="0030254A" w:rsidP="000F67FE">
      <w:pPr>
        <w:spacing w:after="120"/>
        <w:ind w:firstLine="720"/>
        <w:jc w:val="both"/>
        <w:rPr>
          <w:rFonts w:ascii="StobiSerif Regular" w:hAnsi="StobiSerif Regular"/>
          <w:lang w:val="mk-MK"/>
        </w:rPr>
      </w:pPr>
      <w:r w:rsidRPr="000F67FE">
        <w:rPr>
          <w:rFonts w:ascii="StobiSerif Regular" w:hAnsi="StobiSerif Regular"/>
          <w:lang w:val="mk-MK"/>
        </w:rPr>
        <w:t>Управниот одбор со подзаконски акт поблиску ги доуредува условите за начинот и одлуката за распределба и приоритет во отстапувањето на одземените предмети и конфискуван имот.</w:t>
      </w:r>
      <w:r>
        <w:rPr>
          <w:rFonts w:ascii="StobiSerif Regular" w:hAnsi="StobiSerif Regular"/>
          <w:lang w:val="mk-MK"/>
        </w:rPr>
        <w:t xml:space="preserve"> </w:t>
      </w:r>
      <w:r w:rsidR="000F67FE" w:rsidRPr="000F67FE">
        <w:rPr>
          <w:rFonts w:ascii="StobiSerif Regular" w:hAnsi="StobiSerif Regular"/>
          <w:lang w:val="mk-MK"/>
        </w:rPr>
        <w:t xml:space="preserve">Предлог за начинот на постапување со одземените предмети, односно за отстапувањето на одземените предмети и конфискуван имот дава </w:t>
      </w:r>
      <w:r w:rsidR="000F67FE">
        <w:rPr>
          <w:rFonts w:ascii="StobiSerif Regular" w:hAnsi="StobiSerif Regular"/>
          <w:lang w:val="mk-MK"/>
        </w:rPr>
        <w:t>д</w:t>
      </w:r>
      <w:r w:rsidR="000F67FE" w:rsidRPr="000F67FE">
        <w:rPr>
          <w:rFonts w:ascii="StobiSerif Regular" w:hAnsi="StobiSerif Regular"/>
          <w:lang w:val="mk-MK"/>
        </w:rPr>
        <w:t xml:space="preserve">иректорот во согласност со правилникот, а по претходно добиена согласно од Управниот одбор на Агенцијата. Предлогот на директорот е врз основа на начелото на приоритет, кои што најавиле интерес со најголемо влијание врз социјалното искористување на </w:t>
      </w:r>
      <w:proofErr w:type="spellStart"/>
      <w:r w:rsidR="000F67FE" w:rsidRPr="000F67FE">
        <w:rPr>
          <w:rFonts w:ascii="StobiSerif Regular" w:hAnsi="StobiSerif Regular"/>
          <w:lang w:val="mk-MK"/>
        </w:rPr>
        <w:t>конретниот</w:t>
      </w:r>
      <w:proofErr w:type="spellEnd"/>
      <w:r w:rsidR="000F67FE" w:rsidRPr="000F67FE">
        <w:rPr>
          <w:rFonts w:ascii="StobiSerif Regular" w:hAnsi="StobiSerif Regular"/>
          <w:lang w:val="mk-MK"/>
        </w:rPr>
        <w:t xml:space="preserve"> имот</w:t>
      </w:r>
      <w:r>
        <w:rPr>
          <w:rFonts w:ascii="StobiSerif Regular" w:hAnsi="StobiSerif Regular"/>
          <w:lang w:val="mk-MK"/>
        </w:rPr>
        <w:t>.</w:t>
      </w:r>
    </w:p>
    <w:p w14:paraId="110DABA0" w14:textId="0D90302E" w:rsidR="00304066" w:rsidRDefault="00304066" w:rsidP="00304066">
      <w:pPr>
        <w:spacing w:after="120"/>
        <w:ind w:firstLine="720"/>
        <w:jc w:val="both"/>
        <w:rPr>
          <w:rFonts w:ascii="StobiSerif Regular" w:hAnsi="StobiSerif Regular"/>
          <w:lang w:val="mk-MK"/>
        </w:rPr>
      </w:pPr>
      <w:r w:rsidRPr="00D21C8F">
        <w:rPr>
          <w:rFonts w:ascii="StobiSerif Regular" w:hAnsi="StobiSerif Regular"/>
          <w:b/>
          <w:bCs/>
          <w:lang w:val="mk-MK"/>
        </w:rPr>
        <w:lastRenderedPageBreak/>
        <w:t>Одлуката за отстапување</w:t>
      </w:r>
      <w:r>
        <w:rPr>
          <w:rFonts w:ascii="StobiSerif Regular" w:hAnsi="StobiSerif Regular"/>
          <w:lang w:val="mk-MK"/>
        </w:rPr>
        <w:t xml:space="preserve"> ја донесува Владата</w:t>
      </w:r>
      <w:r w:rsidR="00072656">
        <w:rPr>
          <w:rFonts w:ascii="StobiSerif Regular" w:hAnsi="StobiSerif Regular"/>
          <w:lang w:val="mk-MK"/>
        </w:rPr>
        <w:t>,</w:t>
      </w:r>
      <w:r>
        <w:rPr>
          <w:rFonts w:ascii="StobiSerif Regular" w:hAnsi="StobiSerif Regular"/>
          <w:lang w:val="mk-MK"/>
        </w:rPr>
        <w:t xml:space="preserve"> врз основа на предлог од Агенцијата </w:t>
      </w:r>
      <w:r w:rsidR="00072656">
        <w:rPr>
          <w:rFonts w:ascii="StobiSerif Regular" w:hAnsi="StobiSerif Regular"/>
          <w:lang w:val="mk-MK"/>
        </w:rPr>
        <w:t xml:space="preserve">доставен </w:t>
      </w:r>
      <w:r w:rsidRPr="00304066">
        <w:rPr>
          <w:rFonts w:ascii="StobiSerif Regular" w:hAnsi="StobiSerif Regular"/>
          <w:lang w:val="mk-MK"/>
        </w:rPr>
        <w:t>во рок од 15 дена од денот на приемот на образложениот предлог со елаборат на заинтересираните органи и здруженија</w:t>
      </w:r>
      <w:r>
        <w:rPr>
          <w:rFonts w:ascii="StobiSerif Regular" w:hAnsi="StobiSerif Regular"/>
          <w:lang w:val="mk-MK"/>
        </w:rPr>
        <w:t>.</w:t>
      </w:r>
      <w:r w:rsidR="00072656">
        <w:rPr>
          <w:rFonts w:ascii="StobiSerif Regular" w:hAnsi="StobiSerif Regular"/>
          <w:lang w:val="mk-MK"/>
        </w:rPr>
        <w:t xml:space="preserve"> </w:t>
      </w:r>
      <w:r w:rsidRPr="00304066">
        <w:rPr>
          <w:rFonts w:ascii="StobiSerif Regular" w:hAnsi="StobiSerif Regular"/>
          <w:lang w:val="mk-MK"/>
        </w:rPr>
        <w:t>Доколку Владата на Република Северна Македонија го одбие предлогот, за тоа ја известува Агенцијата која е должна да продолжи да управува со одземените предмети или конфискуван имот во согласност од одредбите од овој Закон.</w:t>
      </w:r>
    </w:p>
    <w:p w14:paraId="69BEB95C" w14:textId="6ABE5BCD" w:rsidR="00D21C8F" w:rsidRDefault="00D21C8F" w:rsidP="00D21C8F">
      <w:pPr>
        <w:spacing w:after="120"/>
        <w:ind w:firstLine="720"/>
        <w:jc w:val="both"/>
        <w:rPr>
          <w:rFonts w:ascii="StobiSerif Regular" w:hAnsi="StobiSerif Regular"/>
          <w:lang w:val="mk-MK"/>
        </w:rPr>
      </w:pPr>
      <w:r w:rsidRPr="00D21C8F">
        <w:rPr>
          <w:rFonts w:ascii="StobiSerif Regular" w:hAnsi="StobiSerif Regular"/>
          <w:b/>
          <w:bCs/>
          <w:lang w:val="mk-MK"/>
        </w:rPr>
        <w:t>Со членот 56</w:t>
      </w:r>
      <w:r>
        <w:rPr>
          <w:rFonts w:ascii="StobiSerif Regular" w:hAnsi="StobiSerif Regular"/>
          <w:lang w:val="mk-MK"/>
        </w:rPr>
        <w:t xml:space="preserve"> се определува дека </w:t>
      </w:r>
      <w:r w:rsidRPr="00D21C8F">
        <w:rPr>
          <w:rFonts w:ascii="StobiSerif Regular" w:hAnsi="StobiSerif Regular"/>
          <w:b/>
          <w:bCs/>
          <w:lang w:val="mk-MK"/>
        </w:rPr>
        <w:t>одземените подвижни предмети</w:t>
      </w:r>
      <w:r w:rsidRPr="00D21C8F">
        <w:rPr>
          <w:rFonts w:ascii="StobiSerif Regular" w:hAnsi="StobiSerif Regular"/>
          <w:lang w:val="mk-MK"/>
        </w:rPr>
        <w:t xml:space="preserve"> како храна, облека, обувки и безалкохолни пијалаци Агенцијата може да ги отстапи без надоместок на државни органи, јавни установи основани од државата, здруженијата на граѓани и фондациите, за што ја известува Владата на Република Северна Македонија. Пред отстапувањето на одземените предмети</w:t>
      </w:r>
      <w:r>
        <w:rPr>
          <w:rFonts w:ascii="StobiSerif Regular" w:hAnsi="StobiSerif Regular"/>
          <w:lang w:val="mk-MK"/>
        </w:rPr>
        <w:t>,</w:t>
      </w:r>
      <w:r w:rsidRPr="00D21C8F">
        <w:rPr>
          <w:rFonts w:ascii="StobiSerif Regular" w:hAnsi="StobiSerif Regular"/>
          <w:lang w:val="mk-MK"/>
        </w:rPr>
        <w:t xml:space="preserve"> Агенцијата </w:t>
      </w:r>
      <w:r>
        <w:rPr>
          <w:rFonts w:ascii="StobiSerif Regular" w:hAnsi="StobiSerif Regular"/>
          <w:lang w:val="mk-MK"/>
        </w:rPr>
        <w:t>бара</w:t>
      </w:r>
      <w:r w:rsidRPr="00D21C8F">
        <w:rPr>
          <w:rFonts w:ascii="StobiSerif Regular" w:hAnsi="StobiSerif Regular"/>
          <w:lang w:val="mk-MK"/>
        </w:rPr>
        <w:t xml:space="preserve">  мислење од Агенцијата за храна и ветеринарство на Република Северна Македонија</w:t>
      </w:r>
      <w:r>
        <w:rPr>
          <w:rFonts w:ascii="StobiSerif Regular" w:hAnsi="StobiSerif Regular"/>
          <w:lang w:val="mk-MK"/>
        </w:rPr>
        <w:t>, согласно кое може истите да ги отстапи или уништи.</w:t>
      </w:r>
    </w:p>
    <w:p w14:paraId="6F94FA8C" w14:textId="1022F926" w:rsidR="00072656" w:rsidRPr="00304066" w:rsidRDefault="00391A91" w:rsidP="00304066">
      <w:pPr>
        <w:spacing w:after="120"/>
        <w:ind w:firstLine="720"/>
        <w:jc w:val="both"/>
        <w:rPr>
          <w:rFonts w:ascii="StobiSerif Regular" w:hAnsi="StobiSerif Regular"/>
          <w:lang w:val="mk-MK"/>
        </w:rPr>
      </w:pPr>
      <w:r>
        <w:rPr>
          <w:rFonts w:ascii="StobiSerif Regular" w:hAnsi="StobiSerif Regular"/>
          <w:lang w:val="mk-MK"/>
        </w:rPr>
        <w:t xml:space="preserve">Одредбата во </w:t>
      </w:r>
      <w:r w:rsidRPr="00391A91">
        <w:rPr>
          <w:rFonts w:ascii="StobiSerif Regular" w:hAnsi="StobiSerif Regular"/>
          <w:b/>
          <w:bCs/>
          <w:lang w:val="mk-MK"/>
        </w:rPr>
        <w:t>членот 57</w:t>
      </w:r>
      <w:r>
        <w:rPr>
          <w:rFonts w:ascii="StobiSerif Regular" w:hAnsi="StobiSerif Regular"/>
          <w:lang w:val="mk-MK"/>
        </w:rPr>
        <w:t xml:space="preserve"> уредува </w:t>
      </w:r>
      <w:r w:rsidRPr="000466CC">
        <w:rPr>
          <w:rFonts w:ascii="StobiSerif Regular" w:hAnsi="StobiSerif Regular"/>
          <w:b/>
          <w:bCs/>
          <w:lang w:val="mk-MK"/>
        </w:rPr>
        <w:t>давање во закуп</w:t>
      </w:r>
      <w:r>
        <w:rPr>
          <w:rFonts w:ascii="StobiSerif Regular" w:hAnsi="StobiSerif Regular"/>
          <w:lang w:val="mk-MK"/>
        </w:rPr>
        <w:t xml:space="preserve"> </w:t>
      </w:r>
      <w:r w:rsidR="000466CC">
        <w:rPr>
          <w:rFonts w:ascii="StobiSerif Regular" w:hAnsi="StobiSerif Regular"/>
          <w:lang w:val="mk-MK"/>
        </w:rPr>
        <w:t>на о</w:t>
      </w:r>
      <w:r w:rsidR="000466CC" w:rsidRPr="000466CC">
        <w:rPr>
          <w:rFonts w:ascii="StobiSerif Regular" w:hAnsi="StobiSerif Regular"/>
          <w:lang w:val="mk-MK"/>
        </w:rPr>
        <w:t xml:space="preserve">дземените предмети или конфискуван имот што се состојат од </w:t>
      </w:r>
      <w:proofErr w:type="spellStart"/>
      <w:r w:rsidRPr="000466CC">
        <w:rPr>
          <w:rFonts w:ascii="StobiSerif Regular" w:hAnsi="StobiSerif Regular"/>
          <w:b/>
          <w:bCs/>
          <w:lang w:val="mk-MK"/>
        </w:rPr>
        <w:t>недвижна</w:t>
      </w:r>
      <w:proofErr w:type="spellEnd"/>
      <w:r w:rsidRPr="000466CC">
        <w:rPr>
          <w:rFonts w:ascii="StobiSerif Regular" w:hAnsi="StobiSerif Regular"/>
          <w:b/>
          <w:bCs/>
          <w:lang w:val="mk-MK"/>
        </w:rPr>
        <w:t xml:space="preserve"> ствар</w:t>
      </w:r>
      <w:r>
        <w:rPr>
          <w:rFonts w:ascii="StobiSerif Regular" w:hAnsi="StobiSerif Regular"/>
          <w:lang w:val="mk-MK"/>
        </w:rPr>
        <w:t xml:space="preserve">, кое </w:t>
      </w:r>
      <w:r w:rsidRPr="00391A91">
        <w:rPr>
          <w:rFonts w:ascii="StobiSerif Regular" w:hAnsi="StobiSerif Regular"/>
          <w:lang w:val="mk-MK"/>
        </w:rPr>
        <w:t>се врши со јавно наддавање по електронски пат</w:t>
      </w:r>
      <w:r>
        <w:rPr>
          <w:rFonts w:ascii="StobiSerif Regular" w:hAnsi="StobiSerif Regular"/>
          <w:lang w:val="mk-MK"/>
        </w:rPr>
        <w:t xml:space="preserve"> </w:t>
      </w:r>
      <w:r w:rsidR="000466CC">
        <w:rPr>
          <w:rFonts w:ascii="StobiSerif Regular" w:hAnsi="StobiSerif Regular"/>
          <w:lang w:val="mk-MK"/>
        </w:rPr>
        <w:t>при што</w:t>
      </w:r>
      <w:r>
        <w:rPr>
          <w:rFonts w:ascii="StobiSerif Regular" w:hAnsi="StobiSerif Regular"/>
          <w:lang w:val="mk-MK"/>
        </w:rPr>
        <w:t xml:space="preserve"> се применуваат одредбите за продажба на </w:t>
      </w:r>
      <w:proofErr w:type="spellStart"/>
      <w:r>
        <w:rPr>
          <w:rFonts w:ascii="StobiSerif Regular" w:hAnsi="StobiSerif Regular"/>
          <w:lang w:val="mk-MK"/>
        </w:rPr>
        <w:t>недвижна</w:t>
      </w:r>
      <w:proofErr w:type="spellEnd"/>
      <w:r>
        <w:rPr>
          <w:rFonts w:ascii="StobiSerif Regular" w:hAnsi="StobiSerif Regular"/>
          <w:lang w:val="mk-MK"/>
        </w:rPr>
        <w:t xml:space="preserve"> ствар</w:t>
      </w:r>
      <w:r w:rsidR="000466CC">
        <w:rPr>
          <w:rFonts w:ascii="StobiSerif Regular" w:hAnsi="StobiSerif Regular"/>
          <w:lang w:val="mk-MK"/>
        </w:rPr>
        <w:t xml:space="preserve"> согласно овој закон. </w:t>
      </w:r>
      <w:r w:rsidRPr="00391A91">
        <w:rPr>
          <w:rFonts w:ascii="StobiSerif Regular" w:hAnsi="StobiSerif Regular"/>
          <w:lang w:val="mk-MK"/>
        </w:rPr>
        <w:t xml:space="preserve">Средствата од закупот на одземените предмети или конфискуваниот имот се уплаќаат на посебна сметка на Агенцијата и истите се наменети за тековно одржување на </w:t>
      </w:r>
      <w:proofErr w:type="spellStart"/>
      <w:r w:rsidRPr="00391A91">
        <w:rPr>
          <w:rFonts w:ascii="StobiSerif Regular" w:hAnsi="StobiSerif Regular"/>
          <w:lang w:val="mk-MK"/>
        </w:rPr>
        <w:t>одземниот</w:t>
      </w:r>
      <w:proofErr w:type="spellEnd"/>
      <w:r w:rsidRPr="00391A91">
        <w:rPr>
          <w:rFonts w:ascii="StobiSerif Regular" w:hAnsi="StobiSerif Regular"/>
          <w:lang w:val="mk-MK"/>
        </w:rPr>
        <w:t xml:space="preserve"> имот, како и за финансирање на тековните активности на Агенцијата</w:t>
      </w:r>
      <w:r>
        <w:rPr>
          <w:rFonts w:ascii="StobiSerif Regular" w:hAnsi="StobiSerif Regular"/>
          <w:lang w:val="mk-MK"/>
        </w:rPr>
        <w:t>.</w:t>
      </w:r>
    </w:p>
    <w:p w14:paraId="201C01FB" w14:textId="77777777" w:rsidR="000466CC" w:rsidRDefault="000466CC" w:rsidP="000466CC">
      <w:pPr>
        <w:spacing w:after="120"/>
        <w:ind w:firstLine="720"/>
        <w:jc w:val="both"/>
        <w:rPr>
          <w:rFonts w:ascii="StobiSerif Regular" w:hAnsi="StobiSerif Regular"/>
          <w:lang w:val="mk-MK"/>
        </w:rPr>
      </w:pPr>
      <w:r w:rsidRPr="000466CC">
        <w:rPr>
          <w:rFonts w:ascii="StobiSerif Regular" w:hAnsi="StobiSerif Regular"/>
          <w:b/>
          <w:bCs/>
          <w:lang w:val="mk-MK"/>
        </w:rPr>
        <w:t>Членот 58</w:t>
      </w:r>
      <w:r>
        <w:rPr>
          <w:rFonts w:ascii="StobiSerif Regular" w:hAnsi="StobiSerif Regular"/>
          <w:lang w:val="mk-MK"/>
        </w:rPr>
        <w:t xml:space="preserve"> е особено значаен за разгледување, од причина што определува кои субјекти не можат да учествуваат во постапките за јавно наддавање. </w:t>
      </w:r>
    </w:p>
    <w:p w14:paraId="0CA931CB" w14:textId="41BAC369" w:rsidR="000466CC" w:rsidRPr="000466CC" w:rsidRDefault="000466CC" w:rsidP="000466CC">
      <w:pPr>
        <w:spacing w:after="120"/>
        <w:ind w:firstLine="720"/>
        <w:jc w:val="both"/>
        <w:rPr>
          <w:rFonts w:ascii="StobiSerif Regular" w:hAnsi="StobiSerif Regular"/>
          <w:lang w:val="mk-MK"/>
        </w:rPr>
      </w:pPr>
      <w:r>
        <w:rPr>
          <w:rFonts w:ascii="StobiSerif Regular" w:hAnsi="StobiSerif Regular"/>
          <w:lang w:val="mk-MK"/>
        </w:rPr>
        <w:t>К</w:t>
      </w:r>
      <w:r w:rsidRPr="000466CC">
        <w:rPr>
          <w:rFonts w:ascii="StobiSerif Regular" w:hAnsi="StobiSerif Regular"/>
          <w:lang w:val="mk-MK"/>
        </w:rPr>
        <w:t>ако купувачи не можат да се јават</w:t>
      </w:r>
      <w:r>
        <w:rPr>
          <w:rFonts w:ascii="StobiSerif Regular" w:hAnsi="StobiSerif Regular"/>
          <w:lang w:val="mk-MK"/>
        </w:rPr>
        <w:t xml:space="preserve">: </w:t>
      </w:r>
      <w:r w:rsidRPr="000466CC">
        <w:rPr>
          <w:rFonts w:ascii="StobiSerif Regular" w:hAnsi="StobiSerif Regular"/>
          <w:lang w:val="mk-MK"/>
        </w:rPr>
        <w:t xml:space="preserve">вработените во Агенцијата или други лица кои службено учествуваат во постапката за продажба, </w:t>
      </w:r>
      <w:proofErr w:type="spellStart"/>
      <w:r w:rsidRPr="000466CC">
        <w:rPr>
          <w:rFonts w:ascii="StobiSerif Regular" w:hAnsi="StobiSerif Regular"/>
          <w:lang w:val="mk-MK"/>
        </w:rPr>
        <w:t>осуденото</w:t>
      </w:r>
      <w:proofErr w:type="spellEnd"/>
      <w:r w:rsidRPr="000466CC">
        <w:rPr>
          <w:rFonts w:ascii="StobiSerif Regular" w:hAnsi="StobiSerif Regular"/>
          <w:lang w:val="mk-MK"/>
        </w:rPr>
        <w:t xml:space="preserve"> или лицето против кое се водела судската или прекршочната постапка</w:t>
      </w:r>
      <w:r>
        <w:rPr>
          <w:rFonts w:ascii="StobiSerif Regular" w:hAnsi="StobiSerif Regular"/>
          <w:lang w:val="mk-MK"/>
        </w:rPr>
        <w:t xml:space="preserve">; </w:t>
      </w:r>
      <w:r w:rsidRPr="000466CC">
        <w:rPr>
          <w:rFonts w:ascii="StobiSerif Regular" w:hAnsi="StobiSerif Regular"/>
          <w:lang w:val="mk-MK"/>
        </w:rPr>
        <w:t xml:space="preserve">брачниот или вонбрачниот </w:t>
      </w:r>
      <w:proofErr w:type="spellStart"/>
      <w:r w:rsidRPr="000466CC">
        <w:rPr>
          <w:rFonts w:ascii="StobiSerif Regular" w:hAnsi="StobiSerif Regular"/>
          <w:lang w:val="mk-MK"/>
        </w:rPr>
        <w:t>другат</w:t>
      </w:r>
      <w:proofErr w:type="spellEnd"/>
      <w:r w:rsidRPr="000466CC">
        <w:rPr>
          <w:rFonts w:ascii="StobiSerif Regular" w:hAnsi="StobiSerif Regular"/>
          <w:lang w:val="mk-MK"/>
        </w:rPr>
        <w:t xml:space="preserve"> или роднина во права линија или до четврти степен во странична линија на вработените во Агенцијата или на други лица кои службено учествуваат во постапката за продажба, како и брачниот или вонбрачниот другар или роднина во права линија или до четврти степен во странична линија на </w:t>
      </w:r>
      <w:proofErr w:type="spellStart"/>
      <w:r w:rsidRPr="000466CC">
        <w:rPr>
          <w:rFonts w:ascii="StobiSerif Regular" w:hAnsi="StobiSerif Regular"/>
          <w:lang w:val="mk-MK"/>
        </w:rPr>
        <w:t>осуденото</w:t>
      </w:r>
      <w:proofErr w:type="spellEnd"/>
      <w:r w:rsidRPr="000466CC">
        <w:rPr>
          <w:rFonts w:ascii="StobiSerif Regular" w:hAnsi="StobiSerif Regular"/>
          <w:lang w:val="mk-MK"/>
        </w:rPr>
        <w:t xml:space="preserve"> или лицето против кое се водела судската или прекршочната постапк</w:t>
      </w:r>
      <w:r>
        <w:rPr>
          <w:rFonts w:ascii="StobiSerif Regular" w:hAnsi="StobiSerif Regular"/>
          <w:lang w:val="mk-MK"/>
        </w:rPr>
        <w:t xml:space="preserve">а; ниту </w:t>
      </w:r>
      <w:r w:rsidRPr="000466CC">
        <w:rPr>
          <w:rFonts w:ascii="StobiSerif Regular" w:hAnsi="StobiSerif Regular"/>
          <w:lang w:val="mk-MK"/>
        </w:rPr>
        <w:t>правни</w:t>
      </w:r>
      <w:r>
        <w:rPr>
          <w:rFonts w:ascii="StobiSerif Regular" w:hAnsi="StobiSerif Regular"/>
          <w:lang w:val="mk-MK"/>
        </w:rPr>
        <w:t>те</w:t>
      </w:r>
      <w:r w:rsidRPr="000466CC">
        <w:rPr>
          <w:rFonts w:ascii="StobiSerif Regular" w:hAnsi="StobiSerif Regular"/>
          <w:lang w:val="mk-MK"/>
        </w:rPr>
        <w:t xml:space="preserve"> лица или одговорни лица во правните лица или бранителот или правниот застапник на правно лице во кое </w:t>
      </w:r>
      <w:proofErr w:type="spellStart"/>
      <w:r w:rsidRPr="000466CC">
        <w:rPr>
          <w:rFonts w:ascii="StobiSerif Regular" w:hAnsi="StobiSerif Regular"/>
          <w:lang w:val="mk-MK"/>
        </w:rPr>
        <w:t>осуденото</w:t>
      </w:r>
      <w:proofErr w:type="spellEnd"/>
      <w:r w:rsidRPr="000466CC">
        <w:rPr>
          <w:rFonts w:ascii="StobiSerif Regular" w:hAnsi="StobiSerif Regular"/>
          <w:lang w:val="mk-MK"/>
        </w:rPr>
        <w:t xml:space="preserve"> лице од кое што е конфискуван или одземен имотот се наоѓа како сопственик на најмалку 25% од сите акции или пак се наоѓа на раководна позиција во тоа правно лице.</w:t>
      </w:r>
      <w:r>
        <w:rPr>
          <w:rFonts w:ascii="StobiSerif Regular" w:hAnsi="StobiSerif Regular"/>
          <w:lang w:val="mk-MK"/>
        </w:rPr>
        <w:t xml:space="preserve"> Сите овие се должни да достават изјава за исполнување на условите. </w:t>
      </w:r>
    </w:p>
    <w:p w14:paraId="04F175F6" w14:textId="01A42868" w:rsidR="00BB6B6B" w:rsidRPr="00BB6B6B" w:rsidRDefault="00385670" w:rsidP="00385670">
      <w:pPr>
        <w:spacing w:after="120"/>
        <w:ind w:firstLine="720"/>
        <w:jc w:val="both"/>
        <w:rPr>
          <w:rFonts w:ascii="StobiSerif Regular" w:hAnsi="StobiSerif Regular"/>
          <w:lang w:val="mk-MK"/>
        </w:rPr>
      </w:pPr>
      <w:r w:rsidRPr="00385670">
        <w:rPr>
          <w:rFonts w:ascii="StobiSerif Regular" w:hAnsi="StobiSerif Regular"/>
          <w:b/>
          <w:bCs/>
          <w:lang w:val="mk-MK"/>
        </w:rPr>
        <w:lastRenderedPageBreak/>
        <w:t xml:space="preserve">Поглавјето </w:t>
      </w:r>
      <w:r w:rsidR="00BB6B6B" w:rsidRPr="00BB6B6B">
        <w:rPr>
          <w:rFonts w:ascii="StobiSerif Regular" w:hAnsi="StobiSerif Regular"/>
          <w:b/>
          <w:bCs/>
          <w:lang w:val="mk-MK"/>
        </w:rPr>
        <w:t xml:space="preserve">В) </w:t>
      </w:r>
      <w:r>
        <w:rPr>
          <w:rFonts w:ascii="StobiSerif Regular" w:hAnsi="StobiSerif Regular"/>
          <w:b/>
          <w:bCs/>
          <w:lang w:val="mk-MK"/>
        </w:rPr>
        <w:t xml:space="preserve">и одредбите од членот 59 </w:t>
      </w:r>
      <w:r w:rsidRPr="00385670">
        <w:rPr>
          <w:rFonts w:ascii="StobiSerif Regular" w:hAnsi="StobiSerif Regular"/>
          <w:b/>
          <w:bCs/>
          <w:lang w:val="mk-MK"/>
        </w:rPr>
        <w:t>го уредува</w:t>
      </w:r>
      <w:r>
        <w:rPr>
          <w:rFonts w:ascii="StobiSerif Regular" w:hAnsi="StobiSerif Regular"/>
          <w:b/>
          <w:bCs/>
          <w:lang w:val="mk-MK"/>
        </w:rPr>
        <w:t>ат</w:t>
      </w:r>
      <w:r w:rsidRPr="00385670">
        <w:rPr>
          <w:rFonts w:ascii="StobiSerif Regular" w:hAnsi="StobiSerif Regular"/>
          <w:b/>
          <w:bCs/>
          <w:lang w:val="mk-MK"/>
        </w:rPr>
        <w:t xml:space="preserve"> п</w:t>
      </w:r>
      <w:r w:rsidR="00BB6B6B" w:rsidRPr="00BB6B6B">
        <w:rPr>
          <w:rFonts w:ascii="StobiSerif Regular" w:hAnsi="StobiSerif Regular"/>
          <w:b/>
          <w:bCs/>
          <w:lang w:val="mk-MK"/>
        </w:rPr>
        <w:t>остапување</w:t>
      </w:r>
      <w:r w:rsidRPr="00385670">
        <w:rPr>
          <w:rFonts w:ascii="StobiSerif Regular" w:hAnsi="StobiSerif Regular"/>
          <w:b/>
          <w:bCs/>
          <w:lang w:val="mk-MK"/>
        </w:rPr>
        <w:t>то</w:t>
      </w:r>
      <w:r w:rsidR="00BB6B6B" w:rsidRPr="00BB6B6B">
        <w:rPr>
          <w:rFonts w:ascii="StobiSerif Regular" w:hAnsi="StobiSerif Regular"/>
          <w:b/>
          <w:bCs/>
          <w:lang w:val="mk-MK"/>
        </w:rPr>
        <w:t xml:space="preserve"> на Агенцијата со конфискувана имотна корист</w:t>
      </w:r>
      <w:r>
        <w:rPr>
          <w:rFonts w:ascii="StobiSerif Regular" w:hAnsi="StobiSerif Regular"/>
          <w:b/>
          <w:bCs/>
          <w:lang w:val="mk-MK"/>
        </w:rPr>
        <w:t xml:space="preserve"> </w:t>
      </w:r>
      <w:r w:rsidRPr="00385670">
        <w:rPr>
          <w:rFonts w:ascii="StobiSerif Regular" w:hAnsi="StobiSerif Regular"/>
          <w:b/>
          <w:bCs/>
          <w:lang w:val="mk-MK"/>
        </w:rPr>
        <w:t xml:space="preserve">и извршувањето на правосилните пресуди </w:t>
      </w:r>
      <w:r w:rsidR="00BB6B6B" w:rsidRPr="00BB6B6B">
        <w:rPr>
          <w:rFonts w:ascii="StobiSerif Regular" w:hAnsi="StobiSerif Regular"/>
          <w:b/>
          <w:bCs/>
          <w:lang w:val="mk-MK"/>
        </w:rPr>
        <w:t>за конфискување на имотна корист</w:t>
      </w:r>
      <w:r w:rsidRPr="00385670">
        <w:rPr>
          <w:rFonts w:ascii="StobiSerif Regular" w:hAnsi="StobiSerif Regular"/>
          <w:b/>
          <w:bCs/>
          <w:lang w:val="mk-MK"/>
        </w:rPr>
        <w:t xml:space="preserve">. </w:t>
      </w:r>
    </w:p>
    <w:p w14:paraId="161A74F0" w14:textId="0C2FB440" w:rsidR="00BB6B6B" w:rsidRPr="004F394E" w:rsidRDefault="00385670" w:rsidP="004F394E">
      <w:pPr>
        <w:spacing w:after="120"/>
        <w:ind w:firstLine="720"/>
        <w:jc w:val="both"/>
        <w:rPr>
          <w:rFonts w:ascii="StobiSerif Regular" w:hAnsi="StobiSerif Regular"/>
          <w:lang w:val="mk-MK"/>
        </w:rPr>
      </w:pPr>
      <w:r w:rsidRPr="00385670">
        <w:rPr>
          <w:rFonts w:ascii="StobiSerif Regular" w:hAnsi="StobiSerif Regular"/>
          <w:lang w:val="mk-MK"/>
        </w:rPr>
        <w:t>Во случаите кога судот определил конфискација на имотна корист што се состои во парични средства еквивалентни со вредноста на имотот што треба да се конфискува, а лицето доброволно не ја платило соодветната вредност во рокот наведен во пресудата, Агенцијата пристапува кон извршување на истата со барање на податоци за имотот што е во сопственост на лицето или тоа со нив управува</w:t>
      </w:r>
      <w:r>
        <w:rPr>
          <w:rFonts w:ascii="StobiSerif Regular" w:hAnsi="StobiSerif Regular"/>
          <w:lang w:val="mk-MK"/>
        </w:rPr>
        <w:t xml:space="preserve">, </w:t>
      </w:r>
      <w:r w:rsidR="00584989" w:rsidRPr="00584989">
        <w:rPr>
          <w:rFonts w:ascii="StobiSerif Regular" w:hAnsi="StobiSerif Regular"/>
          <w:lang w:val="mk-MK"/>
        </w:rPr>
        <w:t>од банките, Агенцијата за катастар на недвижности, Централниот Регистар на Република Македонија, Централниот депозитар за хартии од вредност и други прави лица и државни органи од кои можат да се прибават податоци за сопственоста или правото за управување со имотот</w:t>
      </w:r>
      <w:r w:rsidR="00584989">
        <w:rPr>
          <w:rFonts w:ascii="StobiSerif Regular" w:hAnsi="StobiSerif Regular"/>
          <w:lang w:val="mk-MK"/>
        </w:rPr>
        <w:t>.</w:t>
      </w:r>
    </w:p>
    <w:p w14:paraId="1CF5288D" w14:textId="4F13283B" w:rsidR="00670D2B" w:rsidRDefault="00584989" w:rsidP="00670D2B">
      <w:pPr>
        <w:spacing w:after="120"/>
        <w:ind w:firstLine="720"/>
        <w:jc w:val="both"/>
        <w:rPr>
          <w:rFonts w:ascii="StobiSerif Regular" w:hAnsi="StobiSerif Regular"/>
          <w:lang w:val="mk-MK"/>
        </w:rPr>
      </w:pPr>
      <w:r w:rsidRPr="00584989">
        <w:rPr>
          <w:rFonts w:ascii="StobiSerif Regular" w:hAnsi="StobiSerif Regular"/>
          <w:lang w:val="mk-MK"/>
        </w:rPr>
        <w:t xml:space="preserve">Доколку Агенцијата </w:t>
      </w:r>
      <w:r w:rsidR="00246147" w:rsidRPr="00584989">
        <w:rPr>
          <w:rFonts w:ascii="StobiSerif Regular" w:hAnsi="StobiSerif Regular"/>
          <w:lang w:val="mk-MK"/>
        </w:rPr>
        <w:t xml:space="preserve">воопшто не пронајде имот </w:t>
      </w:r>
      <w:proofErr w:type="spellStart"/>
      <w:r w:rsidR="00670D2B" w:rsidRPr="00584989">
        <w:rPr>
          <w:rFonts w:ascii="StobiSerif Regular" w:hAnsi="StobiSerif Regular"/>
          <w:lang w:val="mk-MK"/>
        </w:rPr>
        <w:t>имот</w:t>
      </w:r>
      <w:proofErr w:type="spellEnd"/>
      <w:r w:rsidR="00670D2B" w:rsidRPr="00584989">
        <w:rPr>
          <w:rFonts w:ascii="StobiSerif Regular" w:hAnsi="StobiSerif Regular"/>
          <w:lang w:val="mk-MK"/>
        </w:rPr>
        <w:t xml:space="preserve"> што се состои во парични средства</w:t>
      </w:r>
      <w:r w:rsidR="00670D2B" w:rsidRPr="00670D2B">
        <w:rPr>
          <w:rFonts w:ascii="StobiSerif Regular" w:hAnsi="StobiSerif Regular"/>
          <w:lang w:val="mk-MK"/>
        </w:rPr>
        <w:t xml:space="preserve"> </w:t>
      </w:r>
      <w:r w:rsidR="00246147">
        <w:rPr>
          <w:rFonts w:ascii="StobiSerif Regular" w:hAnsi="StobiSerif Regular"/>
          <w:lang w:val="mk-MK"/>
        </w:rPr>
        <w:t xml:space="preserve">или </w:t>
      </w:r>
      <w:r w:rsidRPr="00584989">
        <w:rPr>
          <w:rFonts w:ascii="StobiSerif Regular" w:hAnsi="StobiSerif Regular"/>
          <w:lang w:val="mk-MK"/>
        </w:rPr>
        <w:t xml:space="preserve">пронајде имот </w:t>
      </w:r>
      <w:r w:rsidRPr="00584989">
        <w:rPr>
          <w:rFonts w:ascii="StobiSerif Regular" w:hAnsi="StobiSerif Regular"/>
          <w:b/>
          <w:bCs/>
          <w:lang w:val="mk-MK"/>
        </w:rPr>
        <w:t>што се состои во парични средства</w:t>
      </w:r>
      <w:r w:rsidRPr="00584989">
        <w:rPr>
          <w:rFonts w:ascii="StobiSerif Regular" w:hAnsi="StobiSerif Regular"/>
          <w:lang w:val="mk-MK"/>
        </w:rPr>
        <w:t xml:space="preserve"> во висина пониска од определената имотна корист еквивалентни со вредноста на имотот што се конфискува во правосилната пресуда</w:t>
      </w:r>
      <w:r>
        <w:rPr>
          <w:rFonts w:ascii="StobiSerif Regular" w:hAnsi="StobiSerif Regular"/>
          <w:lang w:val="mk-MK"/>
        </w:rPr>
        <w:t xml:space="preserve">, </w:t>
      </w:r>
      <w:r w:rsidRPr="00584989">
        <w:rPr>
          <w:rFonts w:ascii="StobiSerif Regular" w:hAnsi="StobiSerif Regular"/>
          <w:lang w:val="mk-MK"/>
        </w:rPr>
        <w:t>Агенцијата пронајдените парични средства ги конфискува</w:t>
      </w:r>
      <w:r w:rsidR="00246147">
        <w:rPr>
          <w:rFonts w:ascii="StobiSerif Regular" w:hAnsi="StobiSerif Regular"/>
          <w:lang w:val="mk-MK"/>
        </w:rPr>
        <w:t xml:space="preserve"> и </w:t>
      </w:r>
      <w:r w:rsidR="00670D2B">
        <w:rPr>
          <w:rFonts w:ascii="StobiSerif Regular" w:hAnsi="StobiSerif Regular"/>
          <w:lang w:val="mk-MK"/>
        </w:rPr>
        <w:t xml:space="preserve">за тоа </w:t>
      </w:r>
      <w:r w:rsidRPr="00584989">
        <w:rPr>
          <w:rFonts w:ascii="StobiSerif Regular" w:hAnsi="StobiSerif Regular"/>
          <w:lang w:val="mk-MK"/>
        </w:rPr>
        <w:t>задолжително ги известува јавниот обвинител и судот кој ја донел правосилната пресуда.</w:t>
      </w:r>
      <w:r w:rsidR="00670D2B">
        <w:rPr>
          <w:rFonts w:ascii="StobiSerif Regular" w:hAnsi="StobiSerif Regular"/>
          <w:lang w:val="mk-MK"/>
        </w:rPr>
        <w:t xml:space="preserve"> </w:t>
      </w:r>
      <w:r w:rsidR="00670D2B" w:rsidRPr="00670D2B">
        <w:rPr>
          <w:rFonts w:ascii="StobiSerif Regular" w:hAnsi="StobiSerif Regular"/>
          <w:lang w:val="mk-MK"/>
        </w:rPr>
        <w:t xml:space="preserve">Доколку Агенцијата не пронајде, односно пронајде друг имот </w:t>
      </w:r>
      <w:r w:rsidR="00670D2B" w:rsidRPr="00670D2B">
        <w:rPr>
          <w:rFonts w:ascii="StobiSerif Regular" w:hAnsi="StobiSerif Regular"/>
          <w:b/>
          <w:bCs/>
          <w:u w:val="single"/>
          <w:lang w:val="mk-MK"/>
        </w:rPr>
        <w:t>што не се состои во парични средства</w:t>
      </w:r>
      <w:r w:rsidR="00670D2B" w:rsidRPr="00670D2B">
        <w:rPr>
          <w:rFonts w:ascii="StobiSerif Regular" w:hAnsi="StobiSerif Regular"/>
          <w:lang w:val="mk-MK"/>
        </w:rPr>
        <w:t xml:space="preserve"> еквивалентни со вредноста на имотната корист за тоа задолжително</w:t>
      </w:r>
      <w:r w:rsidR="00670D2B" w:rsidRPr="00670D2B" w:rsidDel="00802FF6">
        <w:rPr>
          <w:rFonts w:ascii="StobiSerif Regular" w:hAnsi="StobiSerif Regular"/>
          <w:lang w:val="mk-MK"/>
        </w:rPr>
        <w:t xml:space="preserve"> </w:t>
      </w:r>
      <w:r w:rsidR="00670D2B" w:rsidRPr="00670D2B">
        <w:rPr>
          <w:rFonts w:ascii="StobiSerif Regular" w:hAnsi="StobiSerif Regular"/>
          <w:lang w:val="mk-MK"/>
        </w:rPr>
        <w:t>ги известуваат јавниот обвинител и судот кој ја донел правосилната пресуда согласно Законот за кривичната постапка</w:t>
      </w:r>
      <w:r w:rsidR="003E6289">
        <w:rPr>
          <w:rFonts w:ascii="StobiSerif Regular" w:hAnsi="StobiSerif Regular"/>
          <w:lang w:val="mk-MK"/>
        </w:rPr>
        <w:t>, заради нивно евентуално натамошно постапување.</w:t>
      </w:r>
    </w:p>
    <w:p w14:paraId="2CFB517A" w14:textId="1CED363B" w:rsidR="00C4645F" w:rsidRDefault="00C4645F" w:rsidP="00670D2B">
      <w:pPr>
        <w:spacing w:after="120"/>
        <w:ind w:firstLine="720"/>
        <w:jc w:val="both"/>
        <w:rPr>
          <w:rFonts w:ascii="StobiSerif Regular" w:hAnsi="StobiSerif Regular"/>
          <w:b/>
          <w:bCs/>
          <w:u w:val="single"/>
          <w:lang w:val="mk-MK"/>
        </w:rPr>
      </w:pPr>
      <w:r w:rsidRPr="00C4645F">
        <w:rPr>
          <w:rFonts w:ascii="StobiSerif Regular" w:hAnsi="StobiSerif Regular"/>
          <w:b/>
          <w:bCs/>
          <w:lang w:val="mk-MK"/>
        </w:rPr>
        <w:t xml:space="preserve">Поглавјето </w:t>
      </w:r>
      <w:r>
        <w:rPr>
          <w:rFonts w:ascii="StobiSerif Regular" w:hAnsi="StobiSerif Regular"/>
          <w:b/>
          <w:bCs/>
          <w:lang w:val="mk-MK"/>
        </w:rPr>
        <w:t>Г</w:t>
      </w:r>
      <w:r w:rsidRPr="00C4645F">
        <w:rPr>
          <w:rFonts w:ascii="StobiSerif Regular" w:hAnsi="StobiSerif Regular"/>
          <w:b/>
          <w:bCs/>
          <w:lang w:val="mk-MK"/>
        </w:rPr>
        <w:t xml:space="preserve">) го уредува постапувањето на Агенцијата </w:t>
      </w:r>
      <w:r w:rsidRPr="00C4645F">
        <w:rPr>
          <w:rFonts w:ascii="StobiSerif Regular" w:hAnsi="StobiSerif Regular"/>
          <w:b/>
          <w:bCs/>
          <w:u w:val="single"/>
          <w:lang w:val="mk-MK"/>
        </w:rPr>
        <w:t xml:space="preserve">со </w:t>
      </w:r>
      <w:proofErr w:type="spellStart"/>
      <w:r w:rsidRPr="00C4645F">
        <w:rPr>
          <w:rFonts w:ascii="StobiSerif Regular" w:hAnsi="StobiSerif Regular"/>
          <w:b/>
          <w:bCs/>
          <w:u w:val="single"/>
          <w:lang w:val="mk-MK"/>
        </w:rPr>
        <w:t>одзмени</w:t>
      </w:r>
      <w:proofErr w:type="spellEnd"/>
      <w:r w:rsidRPr="00C4645F">
        <w:rPr>
          <w:rFonts w:ascii="StobiSerif Regular" w:hAnsi="StobiSerif Regular"/>
          <w:b/>
          <w:bCs/>
          <w:u w:val="single"/>
          <w:lang w:val="mk-MK"/>
        </w:rPr>
        <w:t xml:space="preserve"> предмети од историско и културно значење, скапоцени камења и благородни метали, хартии од вредност или удели</w:t>
      </w:r>
      <w:r>
        <w:rPr>
          <w:rFonts w:ascii="StobiSerif Regular" w:hAnsi="StobiSerif Regular"/>
          <w:b/>
          <w:bCs/>
          <w:u w:val="single"/>
          <w:lang w:val="mk-MK"/>
        </w:rPr>
        <w:t xml:space="preserve"> (од член 60 до член 64)</w:t>
      </w:r>
    </w:p>
    <w:p w14:paraId="649596C0" w14:textId="42B350B8" w:rsidR="00C4645F" w:rsidRDefault="00C4645F" w:rsidP="00C4645F">
      <w:pPr>
        <w:spacing w:after="120"/>
        <w:ind w:firstLine="720"/>
        <w:jc w:val="both"/>
        <w:rPr>
          <w:rFonts w:ascii="StobiSerif Regular" w:hAnsi="StobiSerif Regular"/>
          <w:lang w:val="mk-MK"/>
        </w:rPr>
      </w:pPr>
      <w:r w:rsidRPr="00C4645F">
        <w:rPr>
          <w:rFonts w:ascii="StobiSerif Regular" w:hAnsi="StobiSerif Regular"/>
          <w:b/>
          <w:bCs/>
          <w:lang w:val="mk-MK"/>
        </w:rPr>
        <w:t>Членот 60</w:t>
      </w:r>
      <w:r w:rsidRPr="00C4645F">
        <w:rPr>
          <w:rFonts w:ascii="StobiSerif Regular" w:hAnsi="StobiSerif Regular"/>
          <w:lang w:val="mk-MK"/>
        </w:rPr>
        <w:t xml:space="preserve"> уредува постапување со предмети од историско и уметничко значење</w:t>
      </w:r>
      <w:r>
        <w:rPr>
          <w:rFonts w:ascii="StobiSerif Regular" w:hAnsi="StobiSerif Regular"/>
          <w:lang w:val="mk-MK"/>
        </w:rPr>
        <w:t xml:space="preserve">, кои ако се привремено одземени </w:t>
      </w:r>
      <w:r w:rsidRPr="00C4645F">
        <w:rPr>
          <w:rFonts w:ascii="StobiSerif Regular" w:hAnsi="StobiSerif Regular"/>
          <w:lang w:val="mk-MK"/>
        </w:rPr>
        <w:t>Агенцијата ги предава на чување во соодветна институција надлежна за чување на овој вид предмети</w:t>
      </w:r>
      <w:r>
        <w:rPr>
          <w:rFonts w:ascii="StobiSerif Regular" w:hAnsi="StobiSerif Regular"/>
          <w:lang w:val="mk-MK"/>
        </w:rPr>
        <w:t xml:space="preserve">, а по правосилноста на одлуката за одземање или конфискување, без надоместок ги отстапува на </w:t>
      </w:r>
      <w:r w:rsidRPr="00C4645F">
        <w:rPr>
          <w:rFonts w:ascii="StobiSerif Regular" w:hAnsi="StobiSerif Regular"/>
          <w:lang w:val="mk-MK"/>
        </w:rPr>
        <w:t>институција</w:t>
      </w:r>
      <w:r>
        <w:rPr>
          <w:rFonts w:ascii="StobiSerif Regular" w:hAnsi="StobiSerif Regular"/>
          <w:lang w:val="mk-MK"/>
        </w:rPr>
        <w:t>та</w:t>
      </w:r>
      <w:r w:rsidRPr="00C4645F">
        <w:rPr>
          <w:rFonts w:ascii="StobiSerif Regular" w:hAnsi="StobiSerif Regular"/>
          <w:lang w:val="mk-MK"/>
        </w:rPr>
        <w:t xml:space="preserve"> надлежна за чување на овој вид предмети определена со закон</w:t>
      </w:r>
      <w:r>
        <w:rPr>
          <w:rFonts w:ascii="StobiSerif Regular" w:hAnsi="StobiSerif Regular"/>
          <w:lang w:val="mk-MK"/>
        </w:rPr>
        <w:t>.</w:t>
      </w:r>
    </w:p>
    <w:p w14:paraId="70553F0C" w14:textId="77777777" w:rsidR="00C4645F" w:rsidRPr="00C4645F" w:rsidRDefault="00C4645F" w:rsidP="00C4645F">
      <w:pPr>
        <w:spacing w:after="120"/>
        <w:ind w:firstLine="720"/>
        <w:jc w:val="both"/>
        <w:rPr>
          <w:rFonts w:ascii="StobiSerif Regular" w:hAnsi="StobiSerif Regular"/>
          <w:lang w:val="mk-MK"/>
        </w:rPr>
      </w:pPr>
      <w:r w:rsidRPr="00C4645F">
        <w:rPr>
          <w:rFonts w:ascii="StobiSerif Regular" w:hAnsi="StobiSerif Regular"/>
          <w:lang w:val="mk-MK"/>
        </w:rPr>
        <w:t xml:space="preserve">Доколку привремено одземениот имот се состои </w:t>
      </w:r>
      <w:r w:rsidRPr="00C4645F">
        <w:rPr>
          <w:rFonts w:ascii="StobiSerif Regular" w:hAnsi="StobiSerif Regular"/>
          <w:b/>
          <w:bCs/>
          <w:lang w:val="mk-MK"/>
        </w:rPr>
        <w:t>во скапоцени камења и благородни метали</w:t>
      </w:r>
      <w:r w:rsidRPr="00C4645F">
        <w:rPr>
          <w:rFonts w:ascii="StobiSerif Regular" w:hAnsi="StobiSerif Regular"/>
          <w:lang w:val="mk-MK"/>
        </w:rPr>
        <w:t>, Агенцијата согласно записникот од член 27 од овој закон ги предава на чување на Народна банка на Република Северна Македонија.</w:t>
      </w:r>
    </w:p>
    <w:p w14:paraId="378986A1" w14:textId="46B79195" w:rsidR="00C4645F" w:rsidRDefault="00C4645F" w:rsidP="00C4645F">
      <w:pPr>
        <w:spacing w:after="120"/>
        <w:ind w:firstLine="720"/>
        <w:jc w:val="both"/>
        <w:rPr>
          <w:rFonts w:ascii="StobiSerif Regular" w:hAnsi="StobiSerif Regular"/>
          <w:lang w:val="mk-MK"/>
        </w:rPr>
      </w:pPr>
      <w:r w:rsidRPr="00C4645F">
        <w:rPr>
          <w:rFonts w:ascii="StobiSerif Regular" w:hAnsi="StobiSerif Regular"/>
          <w:lang w:val="mk-MK"/>
        </w:rPr>
        <w:lastRenderedPageBreak/>
        <w:t xml:space="preserve">По правосилноста на одлуката со која се одзема или конфискува </w:t>
      </w:r>
      <w:r w:rsidRPr="00C4645F">
        <w:rPr>
          <w:rFonts w:ascii="StobiSerif Regular" w:hAnsi="StobiSerif Regular"/>
          <w:b/>
          <w:bCs/>
          <w:lang w:val="mk-MK"/>
        </w:rPr>
        <w:t>злато, сребро и скапоцени камења</w:t>
      </w:r>
      <w:r w:rsidRPr="00C4645F">
        <w:rPr>
          <w:rFonts w:ascii="StobiSerif Regular" w:hAnsi="StobiSerif Regular"/>
          <w:lang w:val="mk-MK"/>
        </w:rPr>
        <w:t xml:space="preserve">, Агенцијата </w:t>
      </w:r>
      <w:r>
        <w:rPr>
          <w:rFonts w:ascii="StobiSerif Regular" w:hAnsi="StobiSerif Regular"/>
          <w:lang w:val="mk-MK"/>
        </w:rPr>
        <w:t xml:space="preserve">истите </w:t>
      </w:r>
      <w:r w:rsidRPr="00C4645F">
        <w:rPr>
          <w:rFonts w:ascii="StobiSerif Regular" w:hAnsi="StobiSerif Regular"/>
          <w:lang w:val="mk-MK"/>
        </w:rPr>
        <w:t>ги отстапува согласно одредбите од овој закон, односно</w:t>
      </w:r>
      <w:r w:rsidRPr="00C4645F" w:rsidDel="003D1703">
        <w:rPr>
          <w:rFonts w:ascii="StobiSerif Regular" w:hAnsi="StobiSerif Regular"/>
          <w:lang w:val="mk-MK"/>
        </w:rPr>
        <w:t xml:space="preserve"> </w:t>
      </w:r>
      <w:r>
        <w:rPr>
          <w:rFonts w:ascii="StobiSerif Regular" w:hAnsi="StobiSerif Regular"/>
          <w:lang w:val="mk-MK"/>
        </w:rPr>
        <w:t xml:space="preserve">ги </w:t>
      </w:r>
      <w:r w:rsidRPr="00C4645F">
        <w:rPr>
          <w:rFonts w:ascii="StobiSerif Regular" w:hAnsi="StobiSerif Regular"/>
          <w:lang w:val="mk-MK"/>
        </w:rPr>
        <w:t xml:space="preserve">продава согласно одредбите од посебниот закон со кој е уредена оваа материја и согласно одредбите од </w:t>
      </w:r>
      <w:proofErr w:type="spellStart"/>
      <w:r w:rsidRPr="00C4645F">
        <w:rPr>
          <w:rFonts w:ascii="StobiSerif Regular" w:hAnsi="StobiSerif Regular"/>
          <w:lang w:val="mk-MK"/>
        </w:rPr>
        <w:t>од</w:t>
      </w:r>
      <w:proofErr w:type="spellEnd"/>
      <w:r w:rsidRPr="00C4645F">
        <w:rPr>
          <w:rFonts w:ascii="StobiSerif Regular" w:hAnsi="StobiSerif Regular"/>
          <w:lang w:val="mk-MK"/>
        </w:rPr>
        <w:t xml:space="preserve"> членовите 40 до 53 од овој Закон со кои е уредена постапката за продажба на одземени предмети или конфискуван имот што се состојат во движни ствари.</w:t>
      </w:r>
      <w:r>
        <w:rPr>
          <w:rFonts w:ascii="StobiSerif Regular" w:hAnsi="StobiSerif Regular"/>
          <w:lang w:val="mk-MK"/>
        </w:rPr>
        <w:t xml:space="preserve"> </w:t>
      </w:r>
      <w:r w:rsidRPr="00C4645F">
        <w:rPr>
          <w:rFonts w:ascii="StobiSerif Regular" w:hAnsi="StobiSerif Regular"/>
          <w:lang w:val="mk-MK"/>
        </w:rPr>
        <w:t>Предметите се чуваат во Народната банка на Република Северна Македонија се до плаќањето на цената од страна на купувачот.</w:t>
      </w:r>
    </w:p>
    <w:p w14:paraId="33566504" w14:textId="0E560B13" w:rsidR="00C4645F" w:rsidRPr="00C4645F" w:rsidRDefault="00C4645F" w:rsidP="00C4645F">
      <w:pPr>
        <w:spacing w:after="120"/>
        <w:ind w:firstLine="720"/>
        <w:jc w:val="both"/>
        <w:rPr>
          <w:rFonts w:ascii="StobiSerif Regular" w:hAnsi="StobiSerif Regular"/>
          <w:lang w:val="mk-MK"/>
        </w:rPr>
      </w:pPr>
      <w:r w:rsidRPr="00C4645F">
        <w:rPr>
          <w:rFonts w:ascii="StobiSerif Regular" w:hAnsi="StobiSerif Regular"/>
          <w:lang w:val="mk-MK"/>
        </w:rPr>
        <w:t>По приемот на правосилната одлука за конфискација на удели, Агенцијата на име на Република Северна Македонија ќе го запише уделот во Книгата на удели и Трговскиот регистар.</w:t>
      </w:r>
      <w:r>
        <w:rPr>
          <w:rFonts w:ascii="StobiSerif Regular" w:hAnsi="StobiSerif Regular"/>
          <w:lang w:val="mk-MK"/>
        </w:rPr>
        <w:t xml:space="preserve"> </w:t>
      </w:r>
      <w:r w:rsidRPr="00C4645F">
        <w:rPr>
          <w:rFonts w:ascii="StobiSerif Regular" w:hAnsi="StobiSerif Regular"/>
          <w:b/>
          <w:bCs/>
          <w:lang w:val="mk-MK"/>
        </w:rPr>
        <w:t>Продажба на удели</w:t>
      </w:r>
      <w:r w:rsidRPr="00C4645F">
        <w:rPr>
          <w:rFonts w:ascii="StobiSerif Regular" w:hAnsi="StobiSerif Regular"/>
          <w:lang w:val="mk-MK"/>
        </w:rPr>
        <w:t xml:space="preserve"> се врши согласно со одредбите за продажба на </w:t>
      </w:r>
      <w:proofErr w:type="spellStart"/>
      <w:r w:rsidRPr="00C4645F">
        <w:rPr>
          <w:rFonts w:ascii="StobiSerif Regular" w:hAnsi="StobiSerif Regular"/>
          <w:lang w:val="mk-MK"/>
        </w:rPr>
        <w:t>одзмени</w:t>
      </w:r>
      <w:proofErr w:type="spellEnd"/>
      <w:r w:rsidRPr="00C4645F">
        <w:rPr>
          <w:rFonts w:ascii="StobiSerif Regular" w:hAnsi="StobiSerif Regular"/>
          <w:lang w:val="mk-MK"/>
        </w:rPr>
        <w:t xml:space="preserve"> предмети или конфискуван имот што се состојат од подвижни ствари согласно членовите 40 до 53 на овој Закон и Законот за трговските друштва.</w:t>
      </w:r>
    </w:p>
    <w:p w14:paraId="12D4566A" w14:textId="2AB56B60" w:rsidR="00C4645F" w:rsidRDefault="00C4645F" w:rsidP="00C4645F">
      <w:pPr>
        <w:spacing w:after="120"/>
        <w:ind w:firstLine="720"/>
        <w:jc w:val="both"/>
        <w:rPr>
          <w:rFonts w:ascii="StobiSerif Regular" w:hAnsi="StobiSerif Regular"/>
          <w:lang w:val="mk-MK"/>
        </w:rPr>
      </w:pPr>
      <w:r w:rsidRPr="00C4645F">
        <w:rPr>
          <w:rFonts w:ascii="StobiSerif Regular" w:hAnsi="StobiSerif Regular"/>
          <w:lang w:val="mk-MK"/>
        </w:rPr>
        <w:t xml:space="preserve">Одредбите од овој закон ќе се однесуваат и на </w:t>
      </w:r>
      <w:r w:rsidRPr="00C4645F">
        <w:rPr>
          <w:rFonts w:ascii="StobiSerif Regular" w:hAnsi="StobiSerif Regular"/>
          <w:b/>
          <w:bCs/>
          <w:lang w:val="mk-MK"/>
        </w:rPr>
        <w:t>трајно одземени и конфискувани подвижни предмети во прекршочна и управна постапка согласно со закон</w:t>
      </w:r>
      <w:r>
        <w:rPr>
          <w:rFonts w:ascii="StobiSerif Regular" w:hAnsi="StobiSerif Regular"/>
          <w:b/>
          <w:bCs/>
          <w:lang w:val="mk-MK"/>
        </w:rPr>
        <w:t xml:space="preserve"> и </w:t>
      </w:r>
      <w:r w:rsidRPr="00C4645F">
        <w:rPr>
          <w:rFonts w:ascii="StobiSerif Regular" w:hAnsi="StobiSerif Regular"/>
          <w:b/>
          <w:bCs/>
          <w:lang w:val="mk-MK"/>
        </w:rPr>
        <w:t>согласно меѓународна рестриктивна мерка</w:t>
      </w:r>
      <w:r>
        <w:rPr>
          <w:rFonts w:ascii="StobiSerif Regular" w:hAnsi="StobiSerif Regular"/>
          <w:lang w:val="mk-MK"/>
        </w:rPr>
        <w:t>, освен за о</w:t>
      </w:r>
      <w:r w:rsidRPr="00C4645F">
        <w:rPr>
          <w:rFonts w:ascii="StobiSerif Regular" w:hAnsi="StobiSerif Regular"/>
          <w:lang w:val="mk-MK"/>
        </w:rPr>
        <w:t>дземените предмети согласно со Законот за даночната постапка.</w:t>
      </w:r>
    </w:p>
    <w:p w14:paraId="3F5B61D5" w14:textId="77777777" w:rsidR="00C4645F" w:rsidRDefault="00C4645F" w:rsidP="00C4645F">
      <w:pPr>
        <w:spacing w:after="120"/>
        <w:ind w:firstLine="720"/>
        <w:jc w:val="both"/>
        <w:rPr>
          <w:rFonts w:ascii="StobiSerif Regular" w:hAnsi="StobiSerif Regular"/>
          <w:lang w:val="mk-MK"/>
        </w:rPr>
      </w:pPr>
      <w:r w:rsidRPr="00C4645F">
        <w:rPr>
          <w:rFonts w:ascii="StobiSerif Regular" w:hAnsi="StobiSerif Regular"/>
          <w:b/>
          <w:bCs/>
          <w:lang w:val="mk-MK"/>
        </w:rPr>
        <w:t>Членот 65</w:t>
      </w:r>
      <w:r>
        <w:rPr>
          <w:rFonts w:ascii="StobiSerif Regular" w:hAnsi="StobiSerif Regular"/>
          <w:lang w:val="mk-MK"/>
        </w:rPr>
        <w:t xml:space="preserve"> кој се однесува на </w:t>
      </w:r>
      <w:r w:rsidRPr="00C4645F">
        <w:rPr>
          <w:rFonts w:ascii="StobiSerif Regular" w:hAnsi="StobiSerif Regular"/>
          <w:b/>
          <w:bCs/>
          <w:lang w:val="mk-MK"/>
        </w:rPr>
        <w:t>буџетот и средствата за работа</w:t>
      </w:r>
      <w:r>
        <w:rPr>
          <w:rFonts w:ascii="StobiSerif Regular" w:hAnsi="StobiSerif Regular"/>
          <w:lang w:val="mk-MK"/>
        </w:rPr>
        <w:t xml:space="preserve"> е особено значаен за успешна имплементација на ова предвидено законско решение. </w:t>
      </w:r>
    </w:p>
    <w:p w14:paraId="48B17701" w14:textId="77777777" w:rsidR="008702E6" w:rsidRDefault="00C4645F" w:rsidP="00C4645F">
      <w:pPr>
        <w:spacing w:after="120"/>
        <w:ind w:firstLine="720"/>
        <w:jc w:val="both"/>
        <w:rPr>
          <w:rFonts w:ascii="StobiSerif Regular" w:hAnsi="StobiSerif Regular"/>
          <w:lang w:val="mk-MK"/>
        </w:rPr>
      </w:pPr>
      <w:r>
        <w:rPr>
          <w:rFonts w:ascii="StobiSerif Regular" w:hAnsi="StobiSerif Regular"/>
          <w:lang w:val="mk-MK"/>
        </w:rPr>
        <w:t>Се предвидува с</w:t>
      </w:r>
      <w:r w:rsidRPr="00C4645F">
        <w:rPr>
          <w:rFonts w:ascii="StobiSerif Regular" w:hAnsi="StobiSerif Regular"/>
          <w:lang w:val="mk-MK"/>
        </w:rPr>
        <w:t xml:space="preserve">редствата за работа на Агенцијата </w:t>
      </w:r>
      <w:r>
        <w:rPr>
          <w:rFonts w:ascii="StobiSerif Regular" w:hAnsi="StobiSerif Regular"/>
          <w:lang w:val="mk-MK"/>
        </w:rPr>
        <w:t xml:space="preserve">да </w:t>
      </w:r>
      <w:r w:rsidRPr="00C4645F">
        <w:rPr>
          <w:rFonts w:ascii="StobiSerif Regular" w:hAnsi="StobiSerif Regular"/>
          <w:lang w:val="mk-MK"/>
        </w:rPr>
        <w:t xml:space="preserve">се обезбедуваат од </w:t>
      </w:r>
      <w:r w:rsidRPr="008702E6">
        <w:rPr>
          <w:rFonts w:ascii="StobiSerif Regular" w:hAnsi="StobiSerif Regular"/>
          <w:u w:val="single"/>
          <w:lang w:val="mk-MK"/>
        </w:rPr>
        <w:t>Буџетот на Република Северна Македонија</w:t>
      </w:r>
      <w:r w:rsidRPr="00C4645F">
        <w:rPr>
          <w:rFonts w:ascii="StobiSerif Regular" w:hAnsi="StobiSerif Regular"/>
          <w:lang w:val="mk-MK"/>
        </w:rPr>
        <w:t xml:space="preserve"> </w:t>
      </w:r>
      <w:r w:rsidRPr="008702E6">
        <w:rPr>
          <w:rFonts w:ascii="StobiSerif Regular" w:hAnsi="StobiSerif Regular"/>
          <w:u w:val="single"/>
          <w:lang w:val="mk-MK"/>
        </w:rPr>
        <w:t>и</w:t>
      </w:r>
      <w:r w:rsidRPr="00C4645F">
        <w:rPr>
          <w:rFonts w:ascii="StobiSerif Regular" w:hAnsi="StobiSerif Regular"/>
          <w:lang w:val="mk-MK"/>
        </w:rPr>
        <w:t xml:space="preserve"> од </w:t>
      </w:r>
      <w:r w:rsidRPr="008702E6">
        <w:rPr>
          <w:rFonts w:ascii="StobiSerif Regular" w:hAnsi="StobiSerif Regular"/>
          <w:u w:val="single"/>
          <w:lang w:val="mk-MK"/>
        </w:rPr>
        <w:t>процентот на продажбата на одземениот имот</w:t>
      </w:r>
      <w:r>
        <w:rPr>
          <w:rFonts w:ascii="StobiSerif Regular" w:hAnsi="StobiSerif Regular"/>
          <w:lang w:val="mk-MK"/>
        </w:rPr>
        <w:t xml:space="preserve">. </w:t>
      </w:r>
      <w:r w:rsidRPr="00C4645F">
        <w:rPr>
          <w:rFonts w:ascii="StobiSerif Regular" w:hAnsi="StobiSerif Regular"/>
          <w:lang w:val="mk-MK"/>
        </w:rPr>
        <w:t xml:space="preserve">За потребите за тековно организирање на активностите на Агенцијата и за управување со одземениот имот, </w:t>
      </w:r>
      <w:r w:rsidRPr="008702E6">
        <w:rPr>
          <w:rFonts w:ascii="StobiSerif Regular" w:hAnsi="StobiSerif Regular"/>
          <w:b/>
          <w:bCs/>
          <w:lang w:val="mk-MK"/>
        </w:rPr>
        <w:t>Агенцијата задржува 30% од вредноста на остварениот приход од секоја продажба</w:t>
      </w:r>
      <w:r w:rsidRPr="00C4645F">
        <w:rPr>
          <w:rFonts w:ascii="StobiSerif Regular" w:hAnsi="StobiSerif Regular"/>
          <w:lang w:val="mk-MK"/>
        </w:rPr>
        <w:t xml:space="preserve"> на одземените предмети и конфискуваниот имот од страна на Агенцијата, </w:t>
      </w:r>
      <w:r w:rsidRPr="008702E6">
        <w:rPr>
          <w:rFonts w:ascii="StobiSerif Regular" w:hAnsi="StobiSerif Regular"/>
          <w:b/>
          <w:bCs/>
          <w:lang w:val="mk-MK"/>
        </w:rPr>
        <w:t>и 100% од средствата од закупнина</w:t>
      </w:r>
      <w:r w:rsidRPr="00C4645F">
        <w:rPr>
          <w:rFonts w:ascii="StobiSerif Regular" w:hAnsi="StobiSerif Regular"/>
          <w:lang w:val="mk-MK"/>
        </w:rPr>
        <w:t xml:space="preserve"> согласно членот 57 од овој закон. </w:t>
      </w:r>
    </w:p>
    <w:p w14:paraId="747D6C59" w14:textId="54BF5251" w:rsidR="00C4645F" w:rsidRDefault="00C4645F" w:rsidP="00C4645F">
      <w:pPr>
        <w:spacing w:after="120"/>
        <w:ind w:firstLine="720"/>
        <w:jc w:val="both"/>
        <w:rPr>
          <w:rFonts w:ascii="StobiSerif Regular" w:hAnsi="StobiSerif Regular"/>
          <w:lang w:val="mk-MK"/>
        </w:rPr>
      </w:pPr>
      <w:r w:rsidRPr="00C4645F">
        <w:rPr>
          <w:rFonts w:ascii="StobiSerif Regular" w:hAnsi="StobiSerif Regular"/>
          <w:lang w:val="mk-MK"/>
        </w:rPr>
        <w:t xml:space="preserve">Средствата се уплаќаат на  начин што по спроведената продажба, купувачот е должен </w:t>
      </w:r>
      <w:r w:rsidRPr="00C4645F">
        <w:rPr>
          <w:rFonts w:ascii="StobiSerif Regular" w:hAnsi="StobiSerif Regular"/>
          <w:b/>
          <w:bCs/>
          <w:lang w:val="mk-MK"/>
        </w:rPr>
        <w:t xml:space="preserve">30% од вредноста да уплати на посебна </w:t>
      </w:r>
      <w:proofErr w:type="spellStart"/>
      <w:r w:rsidRPr="00C4645F">
        <w:rPr>
          <w:rFonts w:ascii="StobiSerif Regular" w:hAnsi="StobiSerif Regular"/>
          <w:b/>
          <w:bCs/>
          <w:lang w:val="mk-MK"/>
        </w:rPr>
        <w:t>приходна</w:t>
      </w:r>
      <w:proofErr w:type="spellEnd"/>
      <w:r w:rsidRPr="00C4645F">
        <w:rPr>
          <w:rFonts w:ascii="StobiSerif Regular" w:hAnsi="StobiSerif Regular"/>
          <w:b/>
          <w:bCs/>
          <w:lang w:val="mk-MK"/>
        </w:rPr>
        <w:t xml:space="preserve"> шифра</w:t>
      </w:r>
      <w:r w:rsidRPr="00C4645F">
        <w:rPr>
          <w:rFonts w:ascii="StobiSerif Regular" w:hAnsi="StobiSerif Regular"/>
          <w:lang w:val="mk-MK"/>
        </w:rPr>
        <w:t xml:space="preserve"> на депозитната сметка на Агенцијата, а останатите 70% е должен да ги уплати на друга пригодна шифра на депозитната сметка од која ќе се изврши трансфер во корист на Буџетот на Република Северна Македонија. </w:t>
      </w:r>
      <w:r w:rsidR="008702E6">
        <w:rPr>
          <w:rFonts w:ascii="StobiSerif Regular" w:hAnsi="StobiSerif Regular"/>
          <w:lang w:val="mk-MK"/>
        </w:rPr>
        <w:t>За последново решение с</w:t>
      </w:r>
      <w:r>
        <w:rPr>
          <w:rFonts w:ascii="StobiSerif Regular" w:hAnsi="StobiSerif Regular"/>
          <w:lang w:val="mk-MK"/>
        </w:rPr>
        <w:t xml:space="preserve">е предвидува </w:t>
      </w:r>
      <w:r w:rsidRPr="007B2D4E">
        <w:rPr>
          <w:rFonts w:ascii="StobiSerif Regular" w:hAnsi="StobiSerif Regular"/>
          <w:u w:val="single"/>
          <w:lang w:val="mk-MK"/>
        </w:rPr>
        <w:t>алтернативно решение</w:t>
      </w:r>
      <w:r>
        <w:rPr>
          <w:rFonts w:ascii="StobiSerif Regular" w:hAnsi="StobiSerif Regular"/>
          <w:lang w:val="mk-MK"/>
        </w:rPr>
        <w:t xml:space="preserve">, </w:t>
      </w:r>
      <w:r w:rsidRPr="00C4645F">
        <w:rPr>
          <w:rFonts w:ascii="StobiSerif Regular" w:hAnsi="StobiSerif Regular"/>
          <w:lang w:val="mk-MK"/>
        </w:rPr>
        <w:t xml:space="preserve">70% </w:t>
      </w:r>
      <w:r>
        <w:rPr>
          <w:rFonts w:ascii="StobiSerif Regular" w:hAnsi="StobiSerif Regular"/>
          <w:lang w:val="mk-MK"/>
        </w:rPr>
        <w:t xml:space="preserve">да </w:t>
      </w:r>
      <w:r w:rsidRPr="00C4645F">
        <w:rPr>
          <w:rFonts w:ascii="StobiSerif Regular" w:hAnsi="StobiSerif Regular"/>
          <w:lang w:val="mk-MK"/>
        </w:rPr>
        <w:t>се влеваат во Посебен државен фонд на средства од конфискуван имот со кој раководи Владата на Република Северна Македонија.</w:t>
      </w:r>
    </w:p>
    <w:p w14:paraId="4AC5D98C" w14:textId="619940EC" w:rsidR="00D77189" w:rsidRDefault="00D77189">
      <w:pPr>
        <w:spacing w:after="120"/>
        <w:ind w:firstLine="720"/>
        <w:jc w:val="both"/>
        <w:rPr>
          <w:rFonts w:ascii="StobiSerif Regular" w:hAnsi="StobiSerif Regular"/>
          <w:lang w:val="mk-MK"/>
        </w:rPr>
      </w:pPr>
      <w:r>
        <w:rPr>
          <w:rFonts w:ascii="StobiSerif Regular" w:hAnsi="StobiSerif Regular"/>
          <w:lang w:val="mk-MK"/>
        </w:rPr>
        <w:lastRenderedPageBreak/>
        <w:t>Потребата од оваа законска одредба се оправдува со широко распространетиот тренд во компаративното право, од каде е согледано дека за правилно управување со одземениот и конфискуваниот имот Агенцијата е неопходно да има соодветни финансиски средства. Овие финансиски средства би се искористувале наменски</w:t>
      </w:r>
      <w:r w:rsidR="00560844">
        <w:rPr>
          <w:rFonts w:ascii="StobiSerif Regular" w:hAnsi="StobiSerif Regular"/>
          <w:lang w:val="mk-MK"/>
        </w:rPr>
        <w:t xml:space="preserve">, и тоа </w:t>
      </w:r>
      <w:r w:rsidR="00FD1270">
        <w:rPr>
          <w:rFonts w:ascii="StobiSerif Regular" w:hAnsi="StobiSerif Regular"/>
          <w:lang w:val="mk-MK"/>
        </w:rPr>
        <w:t xml:space="preserve">не </w:t>
      </w:r>
      <w:r w:rsidR="00560844">
        <w:rPr>
          <w:rFonts w:ascii="StobiSerif Regular" w:hAnsi="StobiSerif Regular"/>
          <w:lang w:val="mk-MK"/>
        </w:rPr>
        <w:t>само</w:t>
      </w:r>
      <w:r>
        <w:rPr>
          <w:rFonts w:ascii="StobiSerif Regular" w:hAnsi="StobiSerif Regular"/>
          <w:lang w:val="mk-MK"/>
        </w:rPr>
        <w:t xml:space="preserve"> за одржување</w:t>
      </w:r>
      <w:r w:rsidR="00FD1270">
        <w:rPr>
          <w:rFonts w:ascii="StobiSerif Regular" w:hAnsi="StobiSerif Regular"/>
          <w:lang w:val="mk-MK"/>
        </w:rPr>
        <w:t>,</w:t>
      </w:r>
      <w:r>
        <w:rPr>
          <w:rFonts w:ascii="StobiSerif Regular" w:hAnsi="StobiSerif Regular"/>
          <w:lang w:val="mk-MK"/>
        </w:rPr>
        <w:t xml:space="preserve"> </w:t>
      </w:r>
      <w:r w:rsidR="00560844">
        <w:rPr>
          <w:rFonts w:ascii="StobiSerif Regular" w:hAnsi="StobiSerif Regular"/>
          <w:lang w:val="mk-MK"/>
        </w:rPr>
        <w:t>но и за зголемување на вредноста на имотот</w:t>
      </w:r>
      <w:r>
        <w:rPr>
          <w:rFonts w:ascii="StobiSerif Regular" w:hAnsi="StobiSerif Regular"/>
          <w:lang w:val="mk-MK"/>
        </w:rPr>
        <w:t>. На овој начин, преку овие финансиски средства се обезбедува финансиска поддр</w:t>
      </w:r>
      <w:r w:rsidR="00560844">
        <w:rPr>
          <w:rFonts w:ascii="StobiSerif Regular" w:hAnsi="StobiSerif Regular"/>
          <w:lang w:val="mk-MK"/>
        </w:rPr>
        <w:t>шка на тековните активности на А</w:t>
      </w:r>
      <w:r>
        <w:rPr>
          <w:rFonts w:ascii="StobiSerif Regular" w:hAnsi="StobiSerif Regular"/>
          <w:lang w:val="mk-MK"/>
        </w:rPr>
        <w:t>генцијата, кои не може да бидат предмет на краткорочно и долгорочно планирање и алоцирање единствено о</w:t>
      </w:r>
      <w:r w:rsidR="00560844">
        <w:rPr>
          <w:rFonts w:ascii="StobiSerif Regular" w:hAnsi="StobiSerif Regular"/>
          <w:lang w:val="mk-MK"/>
        </w:rPr>
        <w:t>д државниот буџет, пред се имајќ</w:t>
      </w:r>
      <w:r>
        <w:rPr>
          <w:rFonts w:ascii="StobiSerif Regular" w:hAnsi="StobiSerif Regular"/>
          <w:lang w:val="mk-MK"/>
        </w:rPr>
        <w:t>и ја предвид спецификата на делокругот на надлежност на Агенцијата. Во оваа смисла, користењето на дел од добиените финансиски средства од страна на Агенцијата, овозм</w:t>
      </w:r>
      <w:r w:rsidR="00560844">
        <w:rPr>
          <w:rFonts w:ascii="StobiSerif Regular" w:hAnsi="StobiSerif Regular"/>
          <w:lang w:val="mk-MK"/>
        </w:rPr>
        <w:t>ожува поголема оперативност на А</w:t>
      </w:r>
      <w:r>
        <w:rPr>
          <w:rFonts w:ascii="StobiSerif Regular" w:hAnsi="StobiSerif Regular"/>
          <w:lang w:val="mk-MK"/>
        </w:rPr>
        <w:t>генцијата, а истовремено и зголемување на нејзината ефикасност во управувањето со имотот, а со самото тоа и стекнување</w:t>
      </w:r>
      <w:r w:rsidR="00560844">
        <w:rPr>
          <w:rFonts w:ascii="StobiSerif Regular" w:hAnsi="StobiSerif Regular"/>
          <w:lang w:val="mk-MK"/>
        </w:rPr>
        <w:t xml:space="preserve"> на поголем профит за државата </w:t>
      </w:r>
      <w:r>
        <w:rPr>
          <w:rFonts w:ascii="StobiSerif Regular" w:hAnsi="StobiSerif Regular"/>
          <w:lang w:val="mk-MK"/>
        </w:rPr>
        <w:t>п</w:t>
      </w:r>
      <w:r w:rsidR="00560844">
        <w:rPr>
          <w:rFonts w:ascii="StobiSerif Regular" w:hAnsi="StobiSerif Regular"/>
          <w:lang w:val="mk-MK"/>
        </w:rPr>
        <w:t>р</w:t>
      </w:r>
      <w:r>
        <w:rPr>
          <w:rFonts w:ascii="StobiSerif Regular" w:hAnsi="StobiSerif Regular"/>
          <w:lang w:val="mk-MK"/>
        </w:rPr>
        <w:t xml:space="preserve">еку продавање на конфискуваниот имот истовремено исполнувајќи ја главната цел дека „криминалот не се исплати“. </w:t>
      </w:r>
    </w:p>
    <w:p w14:paraId="1541B03D" w14:textId="0BCF2FAF" w:rsidR="00560844" w:rsidRDefault="00560844">
      <w:pPr>
        <w:spacing w:after="120"/>
        <w:ind w:firstLine="720"/>
        <w:jc w:val="both"/>
        <w:rPr>
          <w:rFonts w:ascii="StobiSerif Regular" w:hAnsi="StobiSerif Regular"/>
          <w:lang w:val="mk-MK"/>
        </w:rPr>
      </w:pPr>
      <w:r>
        <w:rPr>
          <w:rFonts w:ascii="StobiSerif Regular" w:hAnsi="StobiSerif Regular"/>
          <w:lang w:val="mk-MK"/>
        </w:rPr>
        <w:t>Понуденото алтернативно решение, пак има основа во широко поставениот кон</w:t>
      </w:r>
      <w:r w:rsidR="00FD1270">
        <w:rPr>
          <w:rFonts w:ascii="StobiSerif Regular" w:hAnsi="StobiSerif Regular"/>
          <w:lang w:val="mk-MK"/>
        </w:rPr>
        <w:t>с</w:t>
      </w:r>
      <w:r>
        <w:rPr>
          <w:rFonts w:ascii="StobiSerif Regular" w:hAnsi="StobiSerif Regular"/>
          <w:lang w:val="mk-MK"/>
        </w:rPr>
        <w:t xml:space="preserve">ензус дека успехот на органите што учествуваат во прогонот на криминалците треба да биде соодветно награден. Имено, основањето на посебниот фонд, со кој управува Владата, би значело алоцирање на средства на органите што учествуваат во кривично-правниот прогон (Јавно обвинителство, МВР, Финансиска полиција, Царинската управа, Управата за финансиско разузнавање), во насока на засилување на нивните ресурси и капацитети за откривање и </w:t>
      </w:r>
      <w:proofErr w:type="spellStart"/>
      <w:r>
        <w:rPr>
          <w:rFonts w:ascii="StobiSerif Regular" w:hAnsi="StobiSerif Regular"/>
          <w:lang w:val="mk-MK"/>
        </w:rPr>
        <w:t>процесуирање</w:t>
      </w:r>
      <w:proofErr w:type="spellEnd"/>
      <w:r>
        <w:rPr>
          <w:rFonts w:ascii="StobiSerif Regular" w:hAnsi="StobiSerif Regular"/>
          <w:lang w:val="mk-MK"/>
        </w:rPr>
        <w:t xml:space="preserve"> на овој облик на криминалитет, со што впрочем како процент на „успех“ би се стимулирала нивната ефикасност преку унапредувањето на </w:t>
      </w:r>
      <w:proofErr w:type="spellStart"/>
      <w:r>
        <w:rPr>
          <w:rFonts w:ascii="StobiSerif Regular" w:hAnsi="StobiSerif Regular"/>
          <w:lang w:val="mk-MK"/>
        </w:rPr>
        <w:t>внивите</w:t>
      </w:r>
      <w:proofErr w:type="spellEnd"/>
      <w:r>
        <w:rPr>
          <w:rFonts w:ascii="StobiSerif Regular" w:hAnsi="StobiSerif Regular"/>
          <w:lang w:val="mk-MK"/>
        </w:rPr>
        <w:t xml:space="preserve"> просторни, технички и </w:t>
      </w:r>
      <w:proofErr w:type="spellStart"/>
      <w:r>
        <w:rPr>
          <w:rFonts w:ascii="StobiSerif Regular" w:hAnsi="StobiSerif Regular"/>
          <w:lang w:val="mk-MK"/>
        </w:rPr>
        <w:t>кардовски</w:t>
      </w:r>
      <w:proofErr w:type="spellEnd"/>
      <w:r>
        <w:rPr>
          <w:rFonts w:ascii="StobiSerif Regular" w:hAnsi="StobiSerif Regular"/>
          <w:lang w:val="mk-MK"/>
        </w:rPr>
        <w:t xml:space="preserve"> капацитети. Средствата од фондот за конфискуван имот, Владата би им ги </w:t>
      </w:r>
      <w:proofErr w:type="spellStart"/>
      <w:r>
        <w:rPr>
          <w:rFonts w:ascii="StobiSerif Regular" w:hAnsi="StobiSerif Regular"/>
          <w:lang w:val="mk-MK"/>
        </w:rPr>
        <w:t>доделувала</w:t>
      </w:r>
      <w:proofErr w:type="spellEnd"/>
      <w:r>
        <w:rPr>
          <w:rFonts w:ascii="StobiSerif Regular" w:hAnsi="StobiSerif Regular"/>
          <w:lang w:val="mk-MK"/>
        </w:rPr>
        <w:t xml:space="preserve"> на овие органи врз основа на начелата на приоритет и оправданост на потребите, утврдени врз основа на утврдените стратешки планови и приоритети за унапредување и развој на овие државни органи. </w:t>
      </w:r>
    </w:p>
    <w:p w14:paraId="4CE200FC" w14:textId="12206097" w:rsidR="007B2D4E" w:rsidRDefault="007B2D4E" w:rsidP="007B2D4E">
      <w:pPr>
        <w:spacing w:after="120"/>
        <w:ind w:firstLine="720"/>
        <w:jc w:val="both"/>
        <w:rPr>
          <w:rFonts w:ascii="StobiSerif Regular" w:hAnsi="StobiSerif Regular"/>
          <w:b/>
          <w:bCs/>
          <w:lang w:val="mk-MK"/>
        </w:rPr>
      </w:pPr>
      <w:r>
        <w:rPr>
          <w:rFonts w:ascii="StobiSerif Regular" w:hAnsi="StobiSerif Regular"/>
          <w:b/>
          <w:bCs/>
          <w:lang w:val="mk-MK"/>
        </w:rPr>
        <w:t xml:space="preserve">ГЛАВАТА </w:t>
      </w:r>
      <w:r w:rsidRPr="007B2D4E">
        <w:rPr>
          <w:rFonts w:ascii="StobiSerif Regular" w:hAnsi="StobiSerif Regular"/>
          <w:b/>
          <w:bCs/>
          <w:lang w:val="mk-MK"/>
        </w:rPr>
        <w:t>VI</w:t>
      </w:r>
      <w:r>
        <w:rPr>
          <w:rFonts w:ascii="StobiSerif Regular" w:hAnsi="StobiSerif Regular"/>
          <w:b/>
          <w:bCs/>
          <w:lang w:val="mk-MK"/>
        </w:rPr>
        <w:t xml:space="preserve"> уредува</w:t>
      </w:r>
      <w:r w:rsidRPr="007B2D4E">
        <w:rPr>
          <w:rFonts w:ascii="StobiSerif Regular" w:hAnsi="StobiSerif Regular"/>
          <w:b/>
          <w:bCs/>
          <w:lang w:val="mk-MK"/>
        </w:rPr>
        <w:t xml:space="preserve"> постапување со ствари надвор од промет</w:t>
      </w:r>
      <w:r>
        <w:rPr>
          <w:rFonts w:ascii="StobiSerif Regular" w:hAnsi="StobiSerif Regular"/>
          <w:b/>
          <w:bCs/>
          <w:lang w:val="mk-MK"/>
        </w:rPr>
        <w:t>.</w:t>
      </w:r>
    </w:p>
    <w:p w14:paraId="49BC4B2D" w14:textId="60FB22B1" w:rsidR="007B2D4E" w:rsidRDefault="007B2D4E" w:rsidP="007B2D4E">
      <w:pPr>
        <w:spacing w:after="120"/>
        <w:ind w:firstLine="720"/>
        <w:jc w:val="both"/>
        <w:rPr>
          <w:rFonts w:ascii="StobiSerif Regular" w:hAnsi="StobiSerif Regular"/>
          <w:lang w:val="mk-MK"/>
        </w:rPr>
      </w:pPr>
      <w:r w:rsidRPr="007B2D4E">
        <w:rPr>
          <w:rFonts w:ascii="StobiSerif Regular" w:hAnsi="StobiSerif Regular"/>
          <w:lang w:val="mk-MK"/>
        </w:rPr>
        <w:t xml:space="preserve">Членот 66 се однесува на постапување </w:t>
      </w:r>
      <w:r>
        <w:rPr>
          <w:rFonts w:ascii="StobiSerif Regular" w:hAnsi="StobiSerif Regular"/>
          <w:lang w:val="mk-MK"/>
        </w:rPr>
        <w:t xml:space="preserve">на Агенцијата </w:t>
      </w:r>
      <w:r w:rsidR="00171011">
        <w:rPr>
          <w:rFonts w:ascii="StobiSerif Regular" w:hAnsi="StobiSerif Regular"/>
          <w:lang w:val="mk-MK"/>
        </w:rPr>
        <w:t>по</w:t>
      </w:r>
      <w:r>
        <w:rPr>
          <w:rFonts w:ascii="StobiSerif Regular" w:hAnsi="StobiSerif Regular"/>
          <w:lang w:val="mk-MK"/>
        </w:rPr>
        <w:t xml:space="preserve"> правосилната одлука за</w:t>
      </w:r>
      <w:r w:rsidRPr="007B2D4E">
        <w:rPr>
          <w:rFonts w:ascii="StobiSerif Regular" w:hAnsi="StobiSerif Regular"/>
          <w:lang w:val="mk-MK"/>
        </w:rPr>
        <w:t xml:space="preserve"> одземен или конфискуван имот што е бесправно изграден (дивоградба)</w:t>
      </w:r>
      <w:r>
        <w:rPr>
          <w:rFonts w:ascii="StobiSerif Regular" w:hAnsi="StobiSerif Regular"/>
          <w:lang w:val="mk-MK"/>
        </w:rPr>
        <w:t xml:space="preserve">. Иако во принцип не треба да има конфискација </w:t>
      </w:r>
      <w:r w:rsidR="009412F6">
        <w:rPr>
          <w:rFonts w:ascii="StobiSerif Regular" w:hAnsi="StobiSerif Regular"/>
          <w:lang w:val="mk-MK"/>
        </w:rPr>
        <w:t>на дивоградба</w:t>
      </w:r>
      <w:r>
        <w:rPr>
          <w:rFonts w:ascii="StobiSerif Regular" w:hAnsi="StobiSerif Regular"/>
          <w:lang w:val="mk-MK"/>
        </w:rPr>
        <w:t xml:space="preserve">, во праксата се појавуваат </w:t>
      </w:r>
      <w:r w:rsidR="009412F6">
        <w:rPr>
          <w:rFonts w:ascii="StobiSerif Regular" w:hAnsi="StobiSerif Regular"/>
          <w:lang w:val="mk-MK"/>
        </w:rPr>
        <w:t>вакви</w:t>
      </w:r>
      <w:r>
        <w:rPr>
          <w:rFonts w:ascii="StobiSerif Regular" w:hAnsi="StobiSerif Regular"/>
          <w:lang w:val="mk-MK"/>
        </w:rPr>
        <w:t xml:space="preserve"> </w:t>
      </w:r>
      <w:r w:rsidR="009412F6">
        <w:rPr>
          <w:rFonts w:ascii="StobiSerif Regular" w:hAnsi="StobiSerif Regular"/>
          <w:lang w:val="mk-MK"/>
        </w:rPr>
        <w:t xml:space="preserve">примери </w:t>
      </w:r>
      <w:r>
        <w:rPr>
          <w:rFonts w:ascii="StobiSerif Regular" w:hAnsi="StobiSerif Regular"/>
          <w:lang w:val="mk-MK"/>
        </w:rPr>
        <w:t xml:space="preserve">за кои е потребно законско решение.  Се предлага, </w:t>
      </w:r>
      <w:r w:rsidRPr="007B2D4E">
        <w:rPr>
          <w:rFonts w:ascii="StobiSerif Regular" w:hAnsi="StobiSerif Regular"/>
          <w:lang w:val="mk-MK"/>
        </w:rPr>
        <w:t xml:space="preserve">Агенцијата по предлог на Управниот одбор </w:t>
      </w:r>
      <w:r>
        <w:rPr>
          <w:rFonts w:ascii="StobiSerif Regular" w:hAnsi="StobiSerif Regular"/>
          <w:lang w:val="mk-MK"/>
        </w:rPr>
        <w:t xml:space="preserve">и </w:t>
      </w:r>
      <w:r w:rsidRPr="007B2D4E">
        <w:rPr>
          <w:rFonts w:ascii="StobiSerif Regular" w:hAnsi="StobiSerif Regular"/>
          <w:lang w:val="mk-MK"/>
        </w:rPr>
        <w:t xml:space="preserve">врз основа на одлука на Владата на Република Северна Македонија </w:t>
      </w:r>
      <w:r>
        <w:rPr>
          <w:rFonts w:ascii="StobiSerif Regular" w:hAnsi="StobiSerif Regular"/>
          <w:lang w:val="mk-MK"/>
        </w:rPr>
        <w:t>да ја</w:t>
      </w:r>
      <w:r w:rsidRPr="007B2D4E">
        <w:rPr>
          <w:rFonts w:ascii="StobiSerif Regular" w:hAnsi="StobiSerif Regular"/>
          <w:lang w:val="mk-MK"/>
        </w:rPr>
        <w:t xml:space="preserve"> преда</w:t>
      </w:r>
      <w:r>
        <w:rPr>
          <w:rFonts w:ascii="StobiSerif Regular" w:hAnsi="StobiSerif Regular"/>
          <w:lang w:val="mk-MK"/>
        </w:rPr>
        <w:t>де дивоградбата</w:t>
      </w:r>
      <w:r w:rsidRPr="007B2D4E">
        <w:rPr>
          <w:rFonts w:ascii="StobiSerif Regular" w:hAnsi="StobiSerif Regular"/>
          <w:lang w:val="mk-MK"/>
        </w:rPr>
        <w:t xml:space="preserve"> на единицата на локална самоуправа на понатамошна </w:t>
      </w:r>
      <w:r w:rsidRPr="007B2D4E">
        <w:rPr>
          <w:rFonts w:ascii="StobiSerif Regular" w:hAnsi="StobiSerif Regular"/>
          <w:lang w:val="mk-MK"/>
        </w:rPr>
        <w:lastRenderedPageBreak/>
        <w:t xml:space="preserve">надлежност. Единицата на локална самоуправа е должна да поведе постапка </w:t>
      </w:r>
      <w:r>
        <w:rPr>
          <w:rFonts w:ascii="StobiSerif Regular" w:hAnsi="StobiSerif Regular"/>
          <w:lang w:val="mk-MK"/>
        </w:rPr>
        <w:t xml:space="preserve">дали </w:t>
      </w:r>
      <w:r w:rsidRPr="007B2D4E">
        <w:rPr>
          <w:rFonts w:ascii="StobiSerif Regular" w:hAnsi="StobiSerif Regular"/>
          <w:lang w:val="mk-MK"/>
        </w:rPr>
        <w:t xml:space="preserve">истиот имот </w:t>
      </w:r>
      <w:r>
        <w:rPr>
          <w:rFonts w:ascii="StobiSerif Regular" w:hAnsi="StobiSerif Regular"/>
          <w:lang w:val="mk-MK"/>
        </w:rPr>
        <w:t xml:space="preserve">може </w:t>
      </w:r>
      <w:r w:rsidRPr="007B2D4E">
        <w:rPr>
          <w:rFonts w:ascii="StobiSerif Regular" w:hAnsi="StobiSerif Regular"/>
          <w:lang w:val="mk-MK"/>
        </w:rPr>
        <w:t>да го легализира или да го сруши во рок од 6 месеци од приемот. Доколку имотот се легализира, единицата на локална самоуправа има право да стопанисува со недвижноста согласно Одлука на Владата на Република Северна Македонија. Стекнатата недвижност, не смее да биде предмет на комерцијална продажба од страна на единиците на локална самоуправа, но може да биде отстапена на други органи на власта или на невладини организации кои што се регистрирани за давање помош и заштита на социјално ранливите категории на граѓани на Република Северна Македонија.</w:t>
      </w:r>
      <w:r w:rsidR="009412F6">
        <w:rPr>
          <w:rFonts w:ascii="StobiSerif Regular" w:hAnsi="StobiSerif Regular"/>
          <w:lang w:val="mk-MK"/>
        </w:rPr>
        <w:t xml:space="preserve"> На овој начин, се обезбедува социјална корист од дивоградбата, која доколку не може да се легализира </w:t>
      </w:r>
      <w:r w:rsidR="009412F6" w:rsidRPr="009412F6">
        <w:rPr>
          <w:rFonts w:ascii="StobiSerif Regular" w:hAnsi="StobiSerif Regular"/>
          <w:lang w:val="mk-MK"/>
        </w:rPr>
        <w:t>единицата на локална самоуправа</w:t>
      </w:r>
      <w:r w:rsidR="009412F6">
        <w:rPr>
          <w:rFonts w:ascii="StobiSerif Regular" w:hAnsi="StobiSerif Regular"/>
          <w:lang w:val="mk-MK"/>
        </w:rPr>
        <w:t xml:space="preserve"> ќе ја сруши.</w:t>
      </w:r>
    </w:p>
    <w:p w14:paraId="79C40DE6" w14:textId="602B7C50" w:rsidR="009412F6" w:rsidRDefault="009412F6" w:rsidP="009412F6">
      <w:pPr>
        <w:spacing w:after="120"/>
        <w:ind w:firstLine="720"/>
        <w:jc w:val="both"/>
        <w:rPr>
          <w:rFonts w:ascii="StobiSerif Regular" w:hAnsi="StobiSerif Regular"/>
          <w:b/>
          <w:bCs/>
          <w:lang w:val="mk-MK"/>
        </w:rPr>
      </w:pPr>
      <w:r w:rsidRPr="009412F6">
        <w:rPr>
          <w:rFonts w:ascii="StobiSerif Regular" w:hAnsi="StobiSerif Regular"/>
          <w:b/>
          <w:bCs/>
          <w:lang w:val="mk-MK"/>
        </w:rPr>
        <w:t>Постапување со одземени наркотични дроги, психотропни супстанции и прекурзори</w:t>
      </w:r>
      <w:r>
        <w:rPr>
          <w:rFonts w:ascii="StobiSerif Regular" w:hAnsi="StobiSerif Regular"/>
          <w:b/>
          <w:bCs/>
          <w:lang w:val="mk-MK"/>
        </w:rPr>
        <w:t xml:space="preserve"> е на начин уреден со членовите 67</w:t>
      </w:r>
      <w:r w:rsidR="008A26B7">
        <w:rPr>
          <w:rFonts w:ascii="StobiSerif Regular" w:hAnsi="StobiSerif Regular"/>
          <w:b/>
          <w:bCs/>
          <w:lang w:val="mk-MK"/>
        </w:rPr>
        <w:t xml:space="preserve">, </w:t>
      </w:r>
      <w:r>
        <w:rPr>
          <w:rFonts w:ascii="StobiSerif Regular" w:hAnsi="StobiSerif Regular"/>
          <w:b/>
          <w:bCs/>
          <w:lang w:val="mk-MK"/>
        </w:rPr>
        <w:t xml:space="preserve">68 </w:t>
      </w:r>
      <w:r w:rsidR="008A26B7">
        <w:rPr>
          <w:rFonts w:ascii="StobiSerif Regular" w:hAnsi="StobiSerif Regular"/>
          <w:b/>
          <w:bCs/>
          <w:lang w:val="mk-MK"/>
        </w:rPr>
        <w:t xml:space="preserve">и 69 </w:t>
      </w:r>
      <w:r>
        <w:rPr>
          <w:rFonts w:ascii="StobiSerif Regular" w:hAnsi="StobiSerif Regular"/>
          <w:b/>
          <w:bCs/>
          <w:lang w:val="mk-MK"/>
        </w:rPr>
        <w:t xml:space="preserve">од Предлог законот. </w:t>
      </w:r>
    </w:p>
    <w:p w14:paraId="1CB9BF27" w14:textId="11E2DB4D" w:rsidR="009412F6" w:rsidRPr="009412F6" w:rsidRDefault="009412F6" w:rsidP="009412F6">
      <w:pPr>
        <w:spacing w:after="120"/>
        <w:ind w:firstLine="720"/>
        <w:jc w:val="both"/>
        <w:rPr>
          <w:rFonts w:ascii="StobiSerif Regular" w:hAnsi="StobiSerif Regular"/>
          <w:lang w:val="mk-MK"/>
        </w:rPr>
      </w:pPr>
      <w:r w:rsidRPr="008A26B7">
        <w:rPr>
          <w:rFonts w:ascii="StobiSerif Regular" w:hAnsi="StobiSerif Regular"/>
          <w:lang w:val="mk-MK"/>
        </w:rPr>
        <w:t xml:space="preserve">Одземените наркотични дроги, психотропни </w:t>
      </w:r>
      <w:proofErr w:type="spellStart"/>
      <w:r w:rsidRPr="008A26B7">
        <w:rPr>
          <w:rFonts w:ascii="StobiSerif Regular" w:hAnsi="StobiSerif Regular"/>
          <w:lang w:val="mk-MK"/>
        </w:rPr>
        <w:t>сустанции</w:t>
      </w:r>
      <w:proofErr w:type="spellEnd"/>
      <w:r w:rsidRPr="008A26B7">
        <w:rPr>
          <w:rFonts w:ascii="StobiSerif Regular" w:hAnsi="StobiSerif Regular"/>
          <w:lang w:val="mk-MK"/>
        </w:rPr>
        <w:t xml:space="preserve"> и прекурзори се предаваат на чување во Агенцијата до моментот на донесување на одлуката за уништување</w:t>
      </w:r>
      <w:r w:rsidR="008A26B7">
        <w:rPr>
          <w:rFonts w:ascii="StobiSerif Regular" w:hAnsi="StobiSerif Regular"/>
          <w:lang w:val="mk-MK"/>
        </w:rPr>
        <w:t xml:space="preserve"> од страна на судот согласно одредбите на законот за кривичната постапка</w:t>
      </w:r>
      <w:r w:rsidR="008A26B7" w:rsidRPr="008A26B7">
        <w:rPr>
          <w:rFonts w:ascii="StobiSerif Regular" w:hAnsi="StobiSerif Regular"/>
          <w:lang w:val="mk-MK"/>
        </w:rPr>
        <w:t xml:space="preserve">. </w:t>
      </w:r>
      <w:r w:rsidRPr="008A26B7">
        <w:rPr>
          <w:rFonts w:ascii="StobiSerif Regular" w:hAnsi="StobiSerif Regular"/>
          <w:lang w:val="mk-MK"/>
        </w:rPr>
        <w:t>Управниот одбор со подзаконски акт го пропишува образецот на записникот</w:t>
      </w:r>
      <w:r w:rsidR="008A26B7">
        <w:rPr>
          <w:rFonts w:ascii="StobiSerif Regular" w:hAnsi="StobiSerif Regular"/>
          <w:lang w:val="mk-MK"/>
        </w:rPr>
        <w:t>.</w:t>
      </w:r>
    </w:p>
    <w:p w14:paraId="0112F988" w14:textId="4703CD59" w:rsidR="008A26B7" w:rsidRDefault="008A26B7" w:rsidP="008A26B7">
      <w:pPr>
        <w:spacing w:after="120"/>
        <w:ind w:firstLine="720"/>
        <w:jc w:val="both"/>
        <w:rPr>
          <w:rFonts w:ascii="StobiSerif Regular" w:hAnsi="StobiSerif Regular"/>
          <w:lang w:val="mk-MK"/>
        </w:rPr>
      </w:pPr>
      <w:r w:rsidRPr="008A26B7">
        <w:rPr>
          <w:rFonts w:ascii="StobiSerif Regular" w:hAnsi="StobiSerif Regular"/>
          <w:lang w:val="mk-MK"/>
        </w:rPr>
        <w:t xml:space="preserve">Заради потребите за едукација и стручно оспособување судот може да донесе одлука примерок од одземените наркотични дроги, психотропни супстанции и прекурзори Агенцијата да отстапи на соодветна институција која врши научни истражувања или врши научно-едукативна или стручно-едукативна дејност, односно тренинг или </w:t>
      </w:r>
      <w:r w:rsidRPr="008A26B7">
        <w:rPr>
          <w:rFonts w:ascii="StobiSerif Regular" w:hAnsi="StobiSerif Regular"/>
          <w:u w:val="single"/>
          <w:lang w:val="mk-MK"/>
        </w:rPr>
        <w:t>обука на службени песови</w:t>
      </w:r>
      <w:r w:rsidRPr="008A26B7">
        <w:rPr>
          <w:rFonts w:ascii="StobiSerif Regular" w:hAnsi="StobiSerif Regular"/>
          <w:lang w:val="mk-MK"/>
        </w:rPr>
        <w:t xml:space="preserve"> согласно закон.</w:t>
      </w:r>
    </w:p>
    <w:p w14:paraId="0C9A9337" w14:textId="5DDA50B1" w:rsidR="00A53E7D" w:rsidRDefault="008A26B7" w:rsidP="00A53E7D">
      <w:pPr>
        <w:spacing w:after="120"/>
        <w:ind w:firstLine="720"/>
        <w:jc w:val="both"/>
        <w:rPr>
          <w:rFonts w:ascii="StobiSerif Regular" w:hAnsi="StobiSerif Regular"/>
          <w:lang w:val="mk-MK"/>
        </w:rPr>
      </w:pPr>
      <w:r w:rsidRPr="008A26B7">
        <w:rPr>
          <w:rFonts w:ascii="StobiSerif Regular" w:hAnsi="StobiSerif Regular"/>
          <w:lang w:val="mk-MK"/>
        </w:rPr>
        <w:t xml:space="preserve">Одземените наркотични дроги, психотропни супстанции и прекурзори се уништуваат од </w:t>
      </w:r>
      <w:r w:rsidRPr="008A26B7">
        <w:rPr>
          <w:rFonts w:ascii="StobiSerif Regular" w:hAnsi="StobiSerif Regular"/>
          <w:u w:val="single"/>
          <w:lang w:val="mk-MK"/>
        </w:rPr>
        <w:t xml:space="preserve">комисија за уништување </w:t>
      </w:r>
      <w:r w:rsidRPr="008A26B7">
        <w:rPr>
          <w:rFonts w:ascii="StobiSerif Regular" w:hAnsi="StobiSerif Regular"/>
          <w:bCs/>
          <w:u w:val="single"/>
          <w:lang w:val="mk-MK"/>
        </w:rPr>
        <w:t>на наркотични дроги</w:t>
      </w:r>
      <w:r w:rsidRPr="008A26B7">
        <w:rPr>
          <w:rFonts w:ascii="StobiSerif Regular" w:hAnsi="StobiSerif Regular"/>
          <w:bCs/>
          <w:lang w:val="mk-MK"/>
        </w:rPr>
        <w:t>, психотропни супстанции и прекурзори</w:t>
      </w:r>
      <w:r w:rsidRPr="008A26B7">
        <w:rPr>
          <w:rFonts w:ascii="StobiSerif Regular" w:hAnsi="StobiSerif Regular"/>
          <w:lang w:val="mk-MK"/>
        </w:rPr>
        <w:t xml:space="preserve"> </w:t>
      </w:r>
      <w:r w:rsidR="00A53E7D">
        <w:rPr>
          <w:rFonts w:ascii="StobiSerif Regular" w:hAnsi="StobiSerif Regular"/>
          <w:lang w:val="mk-MK"/>
        </w:rPr>
        <w:t xml:space="preserve">која го известува </w:t>
      </w:r>
      <w:r w:rsidR="00A53E7D" w:rsidRPr="00A53E7D">
        <w:rPr>
          <w:rFonts w:ascii="StobiSerif Regular" w:hAnsi="StobiSerif Regular"/>
          <w:lang w:val="mk-MK"/>
        </w:rPr>
        <w:t>надлежниот суд кој ја донел одлуката за уништување</w:t>
      </w:r>
      <w:r w:rsidR="00A53E7D">
        <w:rPr>
          <w:rFonts w:ascii="StobiSerif Regular" w:hAnsi="StobiSerif Regular"/>
          <w:lang w:val="mk-MK"/>
        </w:rPr>
        <w:t xml:space="preserve">. Комисијата </w:t>
      </w:r>
      <w:r w:rsidR="00AD76DF">
        <w:rPr>
          <w:rFonts w:ascii="StobiSerif Regular" w:hAnsi="StobiSerif Regular"/>
          <w:lang w:val="mk-MK"/>
        </w:rPr>
        <w:t xml:space="preserve">е </w:t>
      </w:r>
      <w:r w:rsidR="00AD76DF" w:rsidRPr="008A26B7">
        <w:rPr>
          <w:rFonts w:ascii="StobiSerif Regular" w:hAnsi="StobiSerif Regular"/>
          <w:lang w:val="mk-MK"/>
        </w:rPr>
        <w:t xml:space="preserve">формирана </w:t>
      </w:r>
      <w:r w:rsidR="00AD76DF">
        <w:rPr>
          <w:rFonts w:ascii="StobiSerif Regular" w:hAnsi="StobiSerif Regular"/>
          <w:lang w:val="mk-MK"/>
        </w:rPr>
        <w:t>од Управниот одбор</w:t>
      </w:r>
      <w:r w:rsidR="00AD76DF" w:rsidRPr="00A53E7D">
        <w:rPr>
          <w:rFonts w:ascii="StobiSerif Regular" w:hAnsi="StobiSerif Regular"/>
          <w:lang w:val="mk-MK"/>
        </w:rPr>
        <w:t xml:space="preserve"> </w:t>
      </w:r>
      <w:r w:rsidR="00A53E7D">
        <w:rPr>
          <w:rFonts w:ascii="StobiSerif Regular" w:hAnsi="StobiSerif Regular"/>
          <w:lang w:val="mk-MK"/>
        </w:rPr>
        <w:t xml:space="preserve">во состав од </w:t>
      </w:r>
      <w:r w:rsidR="00A53E7D" w:rsidRPr="00A53E7D">
        <w:rPr>
          <w:rFonts w:ascii="StobiSerif Regular" w:hAnsi="StobiSerif Regular"/>
          <w:lang w:val="mk-MK"/>
        </w:rPr>
        <w:t xml:space="preserve">пет члена </w:t>
      </w:r>
      <w:r w:rsidR="00A53E7D">
        <w:rPr>
          <w:rFonts w:ascii="StobiSerif Regular" w:hAnsi="StobiSerif Regular"/>
          <w:lang w:val="mk-MK"/>
        </w:rPr>
        <w:t>-</w:t>
      </w:r>
      <w:r w:rsidR="00A53E7D" w:rsidRPr="00A53E7D">
        <w:rPr>
          <w:rFonts w:ascii="StobiSerif Regular" w:hAnsi="StobiSerif Regular"/>
          <w:lang w:val="mk-MK"/>
        </w:rPr>
        <w:t xml:space="preserve"> претставници од судот, јавното обвинителство, Министерството за правда, Министерството за внатрешни работи и Агенцијата.</w:t>
      </w:r>
    </w:p>
    <w:p w14:paraId="1E20008C" w14:textId="6B10A065" w:rsidR="00A53E7D" w:rsidRDefault="00A53E7D" w:rsidP="00A53E7D">
      <w:pPr>
        <w:spacing w:after="120"/>
        <w:ind w:firstLine="720"/>
        <w:jc w:val="both"/>
        <w:rPr>
          <w:rFonts w:ascii="StobiSerif Regular" w:hAnsi="StobiSerif Regular"/>
          <w:b/>
          <w:bCs/>
          <w:lang w:val="mk-MK"/>
        </w:rPr>
      </w:pPr>
      <w:r w:rsidRPr="00A53E7D">
        <w:rPr>
          <w:rFonts w:ascii="StobiSerif Regular" w:hAnsi="StobiSerif Regular"/>
          <w:b/>
          <w:bCs/>
          <w:lang w:val="mk-MK"/>
        </w:rPr>
        <w:t xml:space="preserve">Постапување со одземено оружје, муниција и </w:t>
      </w:r>
      <w:proofErr w:type="spellStart"/>
      <w:r w:rsidRPr="00A53E7D">
        <w:rPr>
          <w:rFonts w:ascii="StobiSerif Regular" w:hAnsi="StobiSerif Regular"/>
          <w:b/>
          <w:bCs/>
          <w:lang w:val="mk-MK"/>
        </w:rPr>
        <w:t>екплозивен</w:t>
      </w:r>
      <w:proofErr w:type="spellEnd"/>
      <w:r w:rsidRPr="00A53E7D">
        <w:rPr>
          <w:rFonts w:ascii="StobiSerif Regular" w:hAnsi="StobiSerif Regular"/>
          <w:b/>
          <w:bCs/>
          <w:lang w:val="mk-MK"/>
        </w:rPr>
        <w:t xml:space="preserve"> материјал</w:t>
      </w:r>
      <w:r>
        <w:rPr>
          <w:rFonts w:ascii="StobiSerif Regular" w:hAnsi="StobiSerif Regular"/>
          <w:b/>
          <w:bCs/>
          <w:lang w:val="mk-MK"/>
        </w:rPr>
        <w:t xml:space="preserve"> е уредено во членот </w:t>
      </w:r>
      <w:r w:rsidRPr="00A53E7D">
        <w:rPr>
          <w:rFonts w:ascii="StobiSerif Regular" w:hAnsi="StobiSerif Regular"/>
          <w:b/>
          <w:bCs/>
          <w:lang w:val="mk-MK"/>
        </w:rPr>
        <w:t>70</w:t>
      </w:r>
      <w:r>
        <w:rPr>
          <w:rFonts w:ascii="StobiSerif Regular" w:hAnsi="StobiSerif Regular"/>
          <w:b/>
          <w:bCs/>
          <w:lang w:val="mk-MK"/>
        </w:rPr>
        <w:t xml:space="preserve"> од Предлог законот.</w:t>
      </w:r>
    </w:p>
    <w:p w14:paraId="77E62C7D" w14:textId="05B62013" w:rsidR="00A53E7D" w:rsidRPr="00A53E7D" w:rsidRDefault="00A53E7D" w:rsidP="00A53E7D">
      <w:pPr>
        <w:spacing w:after="120"/>
        <w:ind w:firstLine="720"/>
        <w:jc w:val="both"/>
        <w:rPr>
          <w:rFonts w:ascii="StobiSerif Regular" w:hAnsi="StobiSerif Regular"/>
          <w:lang w:val="mk-MK"/>
        </w:rPr>
      </w:pPr>
      <w:r w:rsidRPr="00A53E7D">
        <w:rPr>
          <w:rFonts w:ascii="StobiSerif Regular" w:hAnsi="StobiSerif Regular"/>
          <w:lang w:val="mk-MK"/>
        </w:rPr>
        <w:t xml:space="preserve">Оружјето, деловите и компонентите на оружје, муницијата и експлозивниот материјал одземени во кривична или прекршочна постапка, како и пронајденото оружје, деловите и компонентите на оружје, муницијата и експлозивниот материјал за кои не е водена кривична и прекршочна постапка, ниту е познат нивниот сопственик, </w:t>
      </w:r>
      <w:r w:rsidRPr="00A53E7D">
        <w:rPr>
          <w:rFonts w:ascii="StobiSerif Regular" w:hAnsi="StobiSerif Regular"/>
          <w:lang w:val="mk-MK"/>
        </w:rPr>
        <w:lastRenderedPageBreak/>
        <w:t>се предаваат на Агенцијата</w:t>
      </w:r>
      <w:r>
        <w:rPr>
          <w:rFonts w:ascii="StobiSerif Regular" w:hAnsi="StobiSerif Regular"/>
          <w:lang w:val="mk-MK"/>
        </w:rPr>
        <w:t xml:space="preserve">, и доколку </w:t>
      </w:r>
      <w:r w:rsidRPr="00A53E7D">
        <w:rPr>
          <w:rFonts w:ascii="StobiSerif Regular" w:hAnsi="StobiSerif Regular"/>
          <w:lang w:val="mk-MK"/>
        </w:rPr>
        <w:t>нема услови за нивно чување, се чуваат во Министерството за внатрешни работи и Министерството за одбрана</w:t>
      </w:r>
      <w:r>
        <w:rPr>
          <w:rFonts w:ascii="StobiSerif Regular" w:hAnsi="StobiSerif Regular"/>
          <w:lang w:val="mk-MK"/>
        </w:rPr>
        <w:t>.</w:t>
      </w:r>
    </w:p>
    <w:p w14:paraId="3D33A83D" w14:textId="3C2D1881" w:rsidR="00A53E7D" w:rsidRDefault="00A53E7D" w:rsidP="00A53E7D">
      <w:pPr>
        <w:spacing w:after="120"/>
        <w:ind w:firstLine="720"/>
        <w:jc w:val="both"/>
        <w:rPr>
          <w:rFonts w:ascii="StobiSerif Regular" w:hAnsi="StobiSerif Regular"/>
          <w:lang w:val="mk-MK"/>
        </w:rPr>
      </w:pPr>
      <w:r w:rsidRPr="00A53E7D">
        <w:rPr>
          <w:rFonts w:ascii="StobiSerif Regular" w:hAnsi="StobiSerif Regular"/>
          <w:lang w:val="mk-MK"/>
        </w:rPr>
        <w:t xml:space="preserve">Исправното оружје, како и деловите и компонентите на оружје, согласно со закон, со претходна согласност на Владата на Република Македонија може да биде отстапено без надоместок на судската полиција, Министерството за внатрешни работи, </w:t>
      </w:r>
      <w:proofErr w:type="spellStart"/>
      <w:r w:rsidRPr="00A53E7D">
        <w:rPr>
          <w:rFonts w:ascii="StobiSerif Regular" w:hAnsi="StobiSerif Regular"/>
          <w:lang w:val="mk-MK"/>
        </w:rPr>
        <w:t>Министертвото</w:t>
      </w:r>
      <w:proofErr w:type="spellEnd"/>
      <w:r w:rsidRPr="00A53E7D">
        <w:rPr>
          <w:rFonts w:ascii="StobiSerif Regular" w:hAnsi="StobiSerif Regular"/>
          <w:lang w:val="mk-MK"/>
        </w:rPr>
        <w:t xml:space="preserve"> за одбрана, Армијата на Република Македонија, Управата за извршување на санкции, Финансиската полиција и други органи кои со закон имаат право да користат оружје.</w:t>
      </w:r>
      <w:r>
        <w:rPr>
          <w:rFonts w:ascii="StobiSerif Regular" w:hAnsi="StobiSerif Regular"/>
          <w:lang w:val="mk-MK"/>
        </w:rPr>
        <w:t xml:space="preserve"> </w:t>
      </w:r>
      <w:r w:rsidRPr="00A53E7D">
        <w:rPr>
          <w:rFonts w:ascii="StobiSerif Regular" w:hAnsi="StobiSerif Regular"/>
          <w:lang w:val="mk-MK"/>
        </w:rPr>
        <w:t xml:space="preserve">Исправното оружје, како и деловите и компонентите на оружје, муниција и експлозивен материјал согласно со закон можат да се продадат по пат на јавно наддавање во постапка пропишана со овој закон на правни лица што се занимаваат со промет на оружје и муниција и на физички лица кои имаат одобрение за набавување на оружје. </w:t>
      </w:r>
    </w:p>
    <w:p w14:paraId="6B0B6FA5" w14:textId="00219161" w:rsidR="00462A90" w:rsidRPr="00462A90" w:rsidRDefault="00A53E7D" w:rsidP="00462A90">
      <w:pPr>
        <w:spacing w:after="120"/>
        <w:ind w:firstLine="720"/>
        <w:jc w:val="both"/>
        <w:rPr>
          <w:rFonts w:ascii="StobiSerif Regular" w:hAnsi="StobiSerif Regular"/>
          <w:lang w:val="mk-MK"/>
        </w:rPr>
      </w:pPr>
      <w:r w:rsidRPr="00A53E7D">
        <w:rPr>
          <w:rFonts w:ascii="StobiSerif Regular" w:hAnsi="StobiSerif Regular"/>
          <w:lang w:val="mk-MK"/>
        </w:rPr>
        <w:t xml:space="preserve">Оружјето, деловите и компонентите на оружје, муницијата и експлозивниот материјал се уништува по добиената одлука за уништување донесена од надлежниот суд согласно одредбите од Законот за кривичната постапка, од страна на </w:t>
      </w:r>
      <w:r w:rsidRPr="00462A90">
        <w:rPr>
          <w:rFonts w:ascii="StobiSerif Regular" w:hAnsi="StobiSerif Regular"/>
          <w:u w:val="single"/>
          <w:lang w:val="mk-MK"/>
        </w:rPr>
        <w:t>комисијата за уништување на одземено оружје, муниција и експлозивен материјал</w:t>
      </w:r>
      <w:r>
        <w:rPr>
          <w:rFonts w:ascii="StobiSerif Regular" w:hAnsi="StobiSerif Regular"/>
          <w:lang w:val="mk-MK"/>
        </w:rPr>
        <w:t xml:space="preserve"> формирана од Управниот одбор</w:t>
      </w:r>
      <w:r w:rsidR="00462A90">
        <w:rPr>
          <w:rFonts w:ascii="StobiSerif Regular" w:hAnsi="StobiSerif Regular"/>
          <w:lang w:val="mk-MK"/>
        </w:rPr>
        <w:t xml:space="preserve"> во </w:t>
      </w:r>
      <w:r w:rsidR="00462A90" w:rsidRPr="00462A90">
        <w:rPr>
          <w:rFonts w:ascii="StobiSerif Regular" w:hAnsi="StobiSerif Regular"/>
          <w:lang w:val="mk-MK"/>
        </w:rPr>
        <w:t>состав од пет члена - претставници од судот, јавното обвинителство, Министерството за правда, Министерството за внатрешни работи и Агенцијата.</w:t>
      </w:r>
    </w:p>
    <w:p w14:paraId="094D31E1" w14:textId="44F2966F" w:rsidR="00A53E7D" w:rsidRDefault="005172B3" w:rsidP="005172B3">
      <w:pPr>
        <w:spacing w:after="120"/>
        <w:ind w:firstLine="720"/>
        <w:jc w:val="both"/>
        <w:rPr>
          <w:rFonts w:ascii="StobiSerif Regular" w:hAnsi="StobiSerif Regular"/>
          <w:lang w:val="mk-MK"/>
        </w:rPr>
      </w:pPr>
      <w:r w:rsidRPr="005172B3">
        <w:rPr>
          <w:rFonts w:ascii="StobiSerif Regular" w:hAnsi="StobiSerif Regular"/>
          <w:b/>
          <w:bCs/>
          <w:lang w:val="mk-MK"/>
        </w:rPr>
        <w:t>Уништување на одземен имот</w:t>
      </w:r>
      <w:r>
        <w:rPr>
          <w:rFonts w:ascii="StobiSerif Regular" w:hAnsi="StobiSerif Regular"/>
          <w:b/>
          <w:bCs/>
          <w:lang w:val="mk-MK"/>
        </w:rPr>
        <w:t xml:space="preserve"> согласно ч</w:t>
      </w:r>
      <w:r w:rsidRPr="005172B3">
        <w:rPr>
          <w:rFonts w:ascii="StobiSerif Regular" w:hAnsi="StobiSerif Regular"/>
          <w:b/>
          <w:bCs/>
          <w:lang w:val="mk-MK"/>
        </w:rPr>
        <w:t>лен</w:t>
      </w:r>
      <w:r>
        <w:rPr>
          <w:rFonts w:ascii="StobiSerif Regular" w:hAnsi="StobiSerif Regular"/>
          <w:b/>
          <w:bCs/>
          <w:lang w:val="mk-MK"/>
        </w:rPr>
        <w:t xml:space="preserve">от </w:t>
      </w:r>
      <w:r w:rsidRPr="005172B3">
        <w:rPr>
          <w:rFonts w:ascii="StobiSerif Regular" w:hAnsi="StobiSerif Regular"/>
          <w:b/>
          <w:bCs/>
          <w:lang w:val="mk-MK"/>
        </w:rPr>
        <w:t>71</w:t>
      </w:r>
      <w:r>
        <w:rPr>
          <w:rFonts w:ascii="StobiSerif Regular" w:hAnsi="StobiSerif Regular"/>
          <w:b/>
          <w:bCs/>
          <w:lang w:val="mk-MK"/>
        </w:rPr>
        <w:t xml:space="preserve"> се определува за о</w:t>
      </w:r>
      <w:r w:rsidRPr="005172B3">
        <w:rPr>
          <w:rFonts w:ascii="StobiSerif Regular" w:hAnsi="StobiSerif Regular"/>
          <w:lang w:val="mk-MK"/>
        </w:rPr>
        <w:t xml:space="preserve">дземен друг имот кој не може да се продаде поради здравствени, ветеринарни, </w:t>
      </w:r>
      <w:proofErr w:type="spellStart"/>
      <w:r w:rsidRPr="005172B3">
        <w:rPr>
          <w:rFonts w:ascii="StobiSerif Regular" w:hAnsi="StobiSerif Regular"/>
          <w:lang w:val="mk-MK"/>
        </w:rPr>
        <w:t>фитосанитарни</w:t>
      </w:r>
      <w:proofErr w:type="spellEnd"/>
      <w:r w:rsidRPr="005172B3">
        <w:rPr>
          <w:rFonts w:ascii="StobiSerif Regular" w:hAnsi="StobiSerif Regular"/>
          <w:lang w:val="mk-MK"/>
        </w:rPr>
        <w:t>, безбедносни, причини на опасност или други причини</w:t>
      </w:r>
      <w:r>
        <w:rPr>
          <w:rFonts w:ascii="StobiSerif Regular" w:hAnsi="StobiSerif Regular"/>
          <w:lang w:val="mk-MK"/>
        </w:rPr>
        <w:t xml:space="preserve"> и </w:t>
      </w:r>
      <w:r w:rsidRPr="005172B3">
        <w:rPr>
          <w:rFonts w:ascii="StobiSerif Regular" w:hAnsi="StobiSerif Regular"/>
          <w:lang w:val="mk-MK"/>
        </w:rPr>
        <w:t>се уништува од страна на комисијата од членот 69 на овој закон.</w:t>
      </w:r>
      <w:r>
        <w:rPr>
          <w:rFonts w:ascii="StobiSerif Regular" w:hAnsi="StobiSerif Regular"/>
          <w:lang w:val="mk-MK"/>
        </w:rPr>
        <w:t xml:space="preserve"> </w:t>
      </w:r>
      <w:r w:rsidRPr="005172B3">
        <w:rPr>
          <w:rFonts w:ascii="StobiSerif Regular" w:hAnsi="StobiSerif Regular"/>
          <w:lang w:val="mk-MK"/>
        </w:rPr>
        <w:t>Одземените тутунски, алкохолни и други производи за кои не постои декларација или доколку се фалсификати задолжително се уништуваат</w:t>
      </w:r>
      <w:r>
        <w:rPr>
          <w:rFonts w:ascii="StobiSerif Regular" w:hAnsi="StobiSerif Regular"/>
          <w:lang w:val="mk-MK"/>
        </w:rPr>
        <w:t>.</w:t>
      </w:r>
    </w:p>
    <w:p w14:paraId="64443E05" w14:textId="322CBB8F" w:rsidR="005172B3" w:rsidRPr="005172B3" w:rsidRDefault="005172B3" w:rsidP="005172B3">
      <w:pPr>
        <w:spacing w:after="120"/>
        <w:ind w:firstLine="720"/>
        <w:jc w:val="both"/>
        <w:rPr>
          <w:rFonts w:ascii="StobiSerif Regular" w:hAnsi="StobiSerif Regular"/>
          <w:lang w:val="mk-MK"/>
        </w:rPr>
      </w:pPr>
      <w:r>
        <w:rPr>
          <w:rFonts w:ascii="StobiSerif Regular" w:hAnsi="StobiSerif Regular"/>
          <w:lang w:val="mk-MK"/>
        </w:rPr>
        <w:t>Со предлог законот се регулира постапувањето со опасни материи. Имено, во членот 72 се предвидува дека у</w:t>
      </w:r>
      <w:r w:rsidRPr="005172B3">
        <w:rPr>
          <w:rFonts w:ascii="StobiSerif Regular" w:hAnsi="StobiSerif Regular"/>
          <w:lang w:val="mk-MK"/>
        </w:rPr>
        <w:t>правувањето со привремено одземениот имот или конфискуваниот имот што се состои од специфични стоки односно опасни или ХБО материи, хемикалии и други дефинирани со посебен закон, го вршат правните лица кои согласно посебен закон поседуваат соодветни дозволи и соодветни лиценци за постапување со ваков вид на предмети.</w:t>
      </w:r>
      <w:r>
        <w:rPr>
          <w:rFonts w:ascii="StobiSerif Regular" w:hAnsi="StobiSerif Regular"/>
          <w:lang w:val="mk-MK"/>
        </w:rPr>
        <w:t xml:space="preserve"> </w:t>
      </w:r>
      <w:r w:rsidRPr="005172B3">
        <w:rPr>
          <w:rFonts w:ascii="StobiSerif Regular" w:hAnsi="StobiSerif Regular"/>
          <w:lang w:val="mk-MK"/>
        </w:rPr>
        <w:t>Со</w:t>
      </w:r>
      <w:r>
        <w:rPr>
          <w:rFonts w:ascii="StobiSerif Regular" w:hAnsi="StobiSerif Regular"/>
          <w:lang w:val="mk-MK"/>
        </w:rPr>
        <w:t xml:space="preserve"> овие</w:t>
      </w:r>
      <w:r w:rsidRPr="005172B3">
        <w:rPr>
          <w:rFonts w:ascii="StobiSerif Regular" w:hAnsi="StobiSerif Regular"/>
          <w:lang w:val="mk-MK"/>
        </w:rPr>
        <w:t xml:space="preserve"> предмети Агенцијата не е надлежна да постапува и да врши какви било дејствија поврзани со управување на овој имот. Агенцијата одлуката на судот или надлежниот орган </w:t>
      </w:r>
      <w:r>
        <w:rPr>
          <w:rFonts w:ascii="StobiSerif Regular" w:hAnsi="StobiSerif Regular"/>
          <w:lang w:val="mk-MK"/>
        </w:rPr>
        <w:t xml:space="preserve">веднаш </w:t>
      </w:r>
      <w:r w:rsidRPr="005172B3">
        <w:rPr>
          <w:rFonts w:ascii="StobiSerif Regular" w:hAnsi="StobiSerif Regular"/>
          <w:lang w:val="mk-MK"/>
        </w:rPr>
        <w:t xml:space="preserve">ја доставува на </w:t>
      </w:r>
      <w:r>
        <w:rPr>
          <w:rFonts w:ascii="StobiSerif Regular" w:hAnsi="StobiSerif Regular"/>
          <w:lang w:val="mk-MK"/>
        </w:rPr>
        <w:t xml:space="preserve">овие </w:t>
      </w:r>
      <w:r w:rsidRPr="005172B3">
        <w:rPr>
          <w:rFonts w:ascii="StobiSerif Regular" w:hAnsi="StobiSerif Regular"/>
          <w:lang w:val="mk-MK"/>
        </w:rPr>
        <w:t>правни лица.</w:t>
      </w:r>
    </w:p>
    <w:p w14:paraId="27AC2F47" w14:textId="04E4E8C4" w:rsidR="00362EFC" w:rsidRDefault="005172B3" w:rsidP="005172B3">
      <w:pPr>
        <w:spacing w:after="120"/>
        <w:ind w:firstLine="720"/>
        <w:jc w:val="both"/>
        <w:rPr>
          <w:rFonts w:ascii="StobiSerif Regular" w:hAnsi="StobiSerif Regular"/>
          <w:lang w:val="mk-MK"/>
        </w:rPr>
      </w:pPr>
      <w:r w:rsidRPr="005172B3">
        <w:rPr>
          <w:rFonts w:ascii="StobiSerif Regular" w:hAnsi="StobiSerif Regular"/>
          <w:b/>
          <w:bCs/>
          <w:lang w:val="mk-MK"/>
        </w:rPr>
        <w:lastRenderedPageBreak/>
        <w:t>Членот 73</w:t>
      </w:r>
      <w:r w:rsidRPr="005172B3">
        <w:rPr>
          <w:rFonts w:ascii="StobiSerif Regular" w:hAnsi="StobiSerif Regular"/>
          <w:lang w:val="mk-MK"/>
        </w:rPr>
        <w:t xml:space="preserve"> ја уредува постапката со стари возила. Ов</w:t>
      </w:r>
      <w:r>
        <w:rPr>
          <w:rFonts w:ascii="StobiSerif Regular" w:hAnsi="StobiSerif Regular"/>
          <w:lang w:val="mk-MK"/>
        </w:rPr>
        <w:t>ој предлог е значаен за конечно решавање на децениски утврдени проблеми со старите возила и нивно отстранување од местата на чување,  за кои се плаќа или треба да се плаќа надомест.</w:t>
      </w:r>
      <w:r w:rsidRPr="005172B3">
        <w:rPr>
          <w:rFonts w:ascii="StobiSerif Regular" w:hAnsi="StobiSerif Regular"/>
          <w:lang w:val="mk-MK"/>
        </w:rPr>
        <w:t xml:space="preserve"> </w:t>
      </w:r>
      <w:r>
        <w:rPr>
          <w:rFonts w:ascii="StobiSerif Regular" w:hAnsi="StobiSerif Regular"/>
          <w:lang w:val="mk-MK"/>
        </w:rPr>
        <w:t>Оттука, се предложува едноставно решение</w:t>
      </w:r>
      <w:r w:rsidR="00362EFC">
        <w:rPr>
          <w:rFonts w:ascii="StobiSerif Regular" w:hAnsi="StobiSerif Regular"/>
          <w:lang w:val="mk-MK"/>
        </w:rPr>
        <w:t xml:space="preserve"> за продавање со јавно наддавање</w:t>
      </w:r>
      <w:r w:rsidR="00362EFC" w:rsidRPr="00362EFC">
        <w:rPr>
          <w:rFonts w:ascii="StobiSerif Regular" w:hAnsi="StobiSerif Regular"/>
          <w:lang w:val="mk-MK"/>
        </w:rPr>
        <w:t xml:space="preserve"> </w:t>
      </w:r>
      <w:r w:rsidR="00362EFC">
        <w:rPr>
          <w:rFonts w:ascii="StobiSerif Regular" w:hAnsi="StobiSerif Regular"/>
          <w:lang w:val="mk-MK"/>
        </w:rPr>
        <w:t>на п</w:t>
      </w:r>
      <w:r w:rsidR="00362EFC" w:rsidRPr="00362EFC">
        <w:rPr>
          <w:rFonts w:ascii="StobiSerif Regular" w:hAnsi="StobiSerif Regular"/>
          <w:lang w:val="mk-MK"/>
        </w:rPr>
        <w:t xml:space="preserve">ривремено одземените </w:t>
      </w:r>
      <w:r w:rsidR="00362EFC">
        <w:rPr>
          <w:rFonts w:ascii="StobiSerif Regular" w:hAnsi="StobiSerif Regular"/>
          <w:lang w:val="mk-MK"/>
        </w:rPr>
        <w:t>моторни возила</w:t>
      </w:r>
      <w:r>
        <w:rPr>
          <w:rFonts w:ascii="StobiSerif Regular" w:hAnsi="StobiSerif Regular"/>
          <w:lang w:val="mk-MK"/>
        </w:rPr>
        <w:t xml:space="preserve">, </w:t>
      </w:r>
      <w:r w:rsidR="00362EFC">
        <w:rPr>
          <w:rFonts w:ascii="StobiSerif Regular" w:hAnsi="StobiSerif Regular"/>
          <w:lang w:val="mk-MK"/>
        </w:rPr>
        <w:t>за кои нема донесена одлука за трајно одземање и кои</w:t>
      </w:r>
      <w:r w:rsidR="007523B2">
        <w:rPr>
          <w:rFonts w:ascii="StobiSerif Regular" w:hAnsi="StobiSerif Regular"/>
          <w:lang w:val="mk-MK"/>
        </w:rPr>
        <w:t>:</w:t>
      </w:r>
    </w:p>
    <w:p w14:paraId="1C2A35C4" w14:textId="2664FDE1" w:rsidR="00362EFC" w:rsidRDefault="00362EFC" w:rsidP="00362EFC">
      <w:pPr>
        <w:pStyle w:val="ListParagraph"/>
        <w:numPr>
          <w:ilvl w:val="0"/>
          <w:numId w:val="15"/>
        </w:numPr>
        <w:tabs>
          <w:tab w:val="left" w:pos="142"/>
          <w:tab w:val="left" w:pos="284"/>
        </w:tabs>
        <w:spacing w:after="120"/>
        <w:ind w:left="0" w:firstLine="0"/>
        <w:jc w:val="both"/>
        <w:rPr>
          <w:rFonts w:ascii="StobiSerif Regular" w:hAnsi="StobiSerif Regular"/>
          <w:lang w:val="mk-MK"/>
        </w:rPr>
      </w:pPr>
      <w:r w:rsidRPr="00362EFC">
        <w:rPr>
          <w:rFonts w:ascii="StobiSerif Regular" w:hAnsi="StobiSerif Regular"/>
          <w:lang w:val="mk-MK"/>
        </w:rPr>
        <w:t>се одземени повеќе од 10 години</w:t>
      </w:r>
      <w:r w:rsidR="00FD1270">
        <w:rPr>
          <w:rFonts w:ascii="StobiSerif Regular" w:hAnsi="StobiSerif Regular"/>
          <w:lang w:val="mk-MK"/>
        </w:rPr>
        <w:t>,</w:t>
      </w:r>
    </w:p>
    <w:p w14:paraId="0C654919" w14:textId="0906E785" w:rsidR="00362EFC" w:rsidRDefault="00362EFC" w:rsidP="00362EFC">
      <w:pPr>
        <w:pStyle w:val="ListParagraph"/>
        <w:numPr>
          <w:ilvl w:val="0"/>
          <w:numId w:val="15"/>
        </w:numPr>
        <w:tabs>
          <w:tab w:val="left" w:pos="142"/>
          <w:tab w:val="left" w:pos="284"/>
        </w:tabs>
        <w:spacing w:after="120"/>
        <w:ind w:left="0" w:firstLine="0"/>
        <w:jc w:val="both"/>
        <w:rPr>
          <w:rFonts w:ascii="StobiSerif Regular" w:hAnsi="StobiSerif Regular"/>
          <w:lang w:val="mk-MK"/>
        </w:rPr>
      </w:pPr>
      <w:r w:rsidRPr="00362EFC">
        <w:rPr>
          <w:rFonts w:ascii="StobiSerif Regular" w:hAnsi="StobiSerif Regular"/>
          <w:lang w:val="mk-MK"/>
        </w:rPr>
        <w:t xml:space="preserve">во голема мера </w:t>
      </w:r>
      <w:r>
        <w:rPr>
          <w:rFonts w:ascii="StobiSerif Regular" w:hAnsi="StobiSerif Regular"/>
          <w:lang w:val="mk-MK"/>
        </w:rPr>
        <w:t xml:space="preserve">се </w:t>
      </w:r>
      <w:r w:rsidRPr="00362EFC">
        <w:rPr>
          <w:rFonts w:ascii="StobiSerif Regular" w:hAnsi="StobiSerif Regular"/>
          <w:lang w:val="mk-MK"/>
        </w:rPr>
        <w:t xml:space="preserve">уништени и неупотребливи врз основа на проценка согласно закон, како и врз основа на утврдената вредност согласно членот 29 од овој Закон, </w:t>
      </w:r>
    </w:p>
    <w:p w14:paraId="5D55AABC" w14:textId="77777777" w:rsidR="00362EFC" w:rsidRDefault="00362EFC" w:rsidP="00362EFC">
      <w:pPr>
        <w:pStyle w:val="ListParagraph"/>
        <w:numPr>
          <w:ilvl w:val="0"/>
          <w:numId w:val="15"/>
        </w:numPr>
        <w:tabs>
          <w:tab w:val="left" w:pos="142"/>
          <w:tab w:val="left" w:pos="284"/>
        </w:tabs>
        <w:spacing w:after="120"/>
        <w:ind w:left="0" w:firstLine="0"/>
        <w:rPr>
          <w:rFonts w:ascii="StobiSerif Regular" w:hAnsi="StobiSerif Regular"/>
          <w:lang w:val="mk-MK"/>
        </w:rPr>
      </w:pPr>
      <w:r w:rsidRPr="00362EFC">
        <w:rPr>
          <w:rFonts w:ascii="StobiSerif Regular" w:hAnsi="StobiSerif Regular"/>
          <w:lang w:val="mk-MK"/>
        </w:rPr>
        <w:t>се хаварисани моторни возила постари од 20 години отстапени или предадени на чување на Агенцијата</w:t>
      </w:r>
      <w:r>
        <w:rPr>
          <w:rFonts w:ascii="StobiSerif Regular" w:hAnsi="StobiSerif Regular"/>
          <w:lang w:val="mk-MK"/>
        </w:rPr>
        <w:t>.</w:t>
      </w:r>
      <w:r w:rsidRPr="00362EFC">
        <w:rPr>
          <w:rFonts w:ascii="StobiSerif Regular" w:hAnsi="StobiSerif Regular"/>
          <w:lang w:val="mk-MK"/>
        </w:rPr>
        <w:t xml:space="preserve"> </w:t>
      </w:r>
    </w:p>
    <w:p w14:paraId="4CBF9104" w14:textId="3A83C870" w:rsidR="00362EFC" w:rsidRPr="00362EFC" w:rsidRDefault="00362EFC" w:rsidP="00362EFC">
      <w:pPr>
        <w:pStyle w:val="ListParagraph"/>
        <w:tabs>
          <w:tab w:val="left" w:pos="142"/>
          <w:tab w:val="left" w:pos="284"/>
        </w:tabs>
        <w:spacing w:after="120"/>
        <w:ind w:left="0"/>
        <w:jc w:val="both"/>
        <w:rPr>
          <w:rFonts w:ascii="StobiSerif Regular" w:hAnsi="StobiSerif Regular"/>
          <w:lang w:val="mk-MK"/>
        </w:rPr>
      </w:pPr>
      <w:r w:rsidRPr="00362EFC">
        <w:rPr>
          <w:rFonts w:ascii="StobiSerif Regular" w:hAnsi="StobiSerif Regular"/>
          <w:lang w:val="mk-MK"/>
        </w:rPr>
        <w:t>Доколку биде донесена правосилна одлука за враќање на отстапен привремено одземен предмет согласно со членот 35 ставови 2 и 4 од овој закон, на сопственикот му се исплаќаат средствата добиени од продажбата, од средствата на буџетот на Република Северна Македонија.</w:t>
      </w:r>
    </w:p>
    <w:p w14:paraId="2981ED6D" w14:textId="2A505EA2" w:rsidR="005172B3" w:rsidRPr="00362EFC" w:rsidRDefault="00362EFC" w:rsidP="00362EFC">
      <w:pPr>
        <w:pStyle w:val="ListParagraph"/>
        <w:tabs>
          <w:tab w:val="left" w:pos="142"/>
          <w:tab w:val="left" w:pos="284"/>
        </w:tabs>
        <w:spacing w:after="120"/>
        <w:ind w:left="0"/>
        <w:jc w:val="both"/>
        <w:rPr>
          <w:rFonts w:ascii="StobiSerif Regular" w:hAnsi="StobiSerif Regular"/>
          <w:lang w:val="mk-MK"/>
        </w:rPr>
      </w:pPr>
      <w:r w:rsidRPr="00362EFC">
        <w:rPr>
          <w:rFonts w:ascii="StobiSerif Regular" w:hAnsi="StobiSerif Regular"/>
          <w:lang w:val="mk-MK"/>
        </w:rPr>
        <w:t xml:space="preserve">Одземените предмети и конфискуван имот што се состојат во моторни возила постари од 20 години или се во голема мерка уништени или неупотребливи, или немаат никаква документација или не може да се идентификуваат поради </w:t>
      </w:r>
      <w:proofErr w:type="spellStart"/>
      <w:r w:rsidRPr="00362EFC">
        <w:rPr>
          <w:rFonts w:ascii="StobiSerif Regular" w:hAnsi="StobiSerif Regular"/>
          <w:lang w:val="mk-MK"/>
        </w:rPr>
        <w:t>хаварисаност</w:t>
      </w:r>
      <w:proofErr w:type="spellEnd"/>
      <w:r w:rsidRPr="00362EFC">
        <w:rPr>
          <w:rFonts w:ascii="StobiSerif Regular" w:hAnsi="StobiSerif Regular"/>
          <w:lang w:val="mk-MK"/>
        </w:rPr>
        <w:t>, врз основа на проценка согласно сметководствените стандарди уредени со Закон и домашни и меѓународни сметководствени стандарди, како и врз основа на утврдената вредност во членот 29 од овој Закон, се продаваат со јавно наддавање согласно постапката уредена во членовите 40 до 52 од овој Закон.</w:t>
      </w:r>
    </w:p>
    <w:p w14:paraId="3E92348D" w14:textId="491297BE" w:rsidR="007523B2" w:rsidRDefault="007523B2" w:rsidP="007523B2">
      <w:pPr>
        <w:spacing w:after="120"/>
        <w:ind w:firstLine="720"/>
        <w:jc w:val="both"/>
        <w:rPr>
          <w:rFonts w:ascii="StobiSerif Regular" w:hAnsi="StobiSerif Regular"/>
          <w:b/>
          <w:bCs/>
          <w:lang w:val="mk-MK"/>
        </w:rPr>
      </w:pPr>
      <w:r>
        <w:rPr>
          <w:rFonts w:ascii="StobiSerif Regular" w:hAnsi="StobiSerif Regular"/>
          <w:b/>
          <w:bCs/>
          <w:lang w:val="mk-MK"/>
        </w:rPr>
        <w:t>ГЛАВАТА</w:t>
      </w:r>
      <w:r w:rsidRPr="007523B2">
        <w:rPr>
          <w:rFonts w:ascii="StobiSerif Regular" w:hAnsi="StobiSerif Regular"/>
          <w:b/>
          <w:bCs/>
          <w:lang w:val="mk-MK"/>
        </w:rPr>
        <w:t xml:space="preserve">  VII </w:t>
      </w:r>
      <w:r>
        <w:rPr>
          <w:rFonts w:ascii="StobiSerif Regular" w:hAnsi="StobiSerif Regular"/>
          <w:b/>
          <w:bCs/>
          <w:lang w:val="mk-MK"/>
        </w:rPr>
        <w:t xml:space="preserve">уредува дека надзорот над спроведување на одредбите од законот го врши Државниот </w:t>
      </w:r>
      <w:proofErr w:type="spellStart"/>
      <w:r>
        <w:rPr>
          <w:rFonts w:ascii="StobiSerif Regular" w:hAnsi="StobiSerif Regular"/>
          <w:b/>
          <w:bCs/>
          <w:lang w:val="mk-MK"/>
        </w:rPr>
        <w:t>управен</w:t>
      </w:r>
      <w:proofErr w:type="spellEnd"/>
      <w:r>
        <w:rPr>
          <w:rFonts w:ascii="StobiSerif Regular" w:hAnsi="StobiSerif Regular"/>
          <w:b/>
          <w:bCs/>
          <w:lang w:val="mk-MK"/>
        </w:rPr>
        <w:t xml:space="preserve"> инспекторат, а </w:t>
      </w:r>
      <w:r w:rsidRPr="007523B2">
        <w:rPr>
          <w:rFonts w:ascii="StobiSerif Regular" w:hAnsi="StobiSerif Regular"/>
          <w:b/>
          <w:bCs/>
          <w:lang w:val="mk-MK"/>
        </w:rPr>
        <w:t>ГЛАВА</w:t>
      </w:r>
      <w:r>
        <w:rPr>
          <w:rFonts w:ascii="StobiSerif Regular" w:hAnsi="StobiSerif Regular"/>
          <w:b/>
          <w:bCs/>
          <w:lang w:val="mk-MK"/>
        </w:rPr>
        <w:t>ТА</w:t>
      </w:r>
      <w:r w:rsidRPr="007523B2">
        <w:rPr>
          <w:rFonts w:ascii="StobiSerif Regular" w:hAnsi="StobiSerif Regular"/>
          <w:b/>
          <w:bCs/>
          <w:lang w:val="mk-MK"/>
        </w:rPr>
        <w:t xml:space="preserve"> VIII </w:t>
      </w:r>
      <w:r>
        <w:rPr>
          <w:rFonts w:ascii="StobiSerif Regular" w:hAnsi="StobiSerif Regular"/>
          <w:b/>
          <w:bCs/>
          <w:lang w:val="mk-MK"/>
        </w:rPr>
        <w:t xml:space="preserve">ги уредува </w:t>
      </w:r>
      <w:r w:rsidRPr="007523B2">
        <w:rPr>
          <w:rFonts w:ascii="StobiSerif Regular" w:hAnsi="StobiSerif Regular"/>
          <w:b/>
          <w:bCs/>
          <w:lang w:val="mk-MK"/>
        </w:rPr>
        <w:t>ПРЕКРШОЧНИ</w:t>
      </w:r>
      <w:r>
        <w:rPr>
          <w:rFonts w:ascii="StobiSerif Regular" w:hAnsi="StobiSerif Regular"/>
          <w:b/>
          <w:bCs/>
          <w:lang w:val="mk-MK"/>
        </w:rPr>
        <w:t>ТЕ</w:t>
      </w:r>
      <w:r w:rsidRPr="007523B2">
        <w:rPr>
          <w:rFonts w:ascii="StobiSerif Regular" w:hAnsi="StobiSerif Regular"/>
          <w:b/>
          <w:bCs/>
          <w:lang w:val="mk-MK"/>
        </w:rPr>
        <w:t xml:space="preserve"> ОДРЕДБИ</w:t>
      </w:r>
      <w:r>
        <w:rPr>
          <w:rFonts w:ascii="StobiSerif Regular" w:hAnsi="StobiSerif Regular"/>
          <w:b/>
          <w:bCs/>
          <w:lang w:val="mk-MK"/>
        </w:rPr>
        <w:t xml:space="preserve"> и прекршочната постапка која ќе се води пред надлежен суд.</w:t>
      </w:r>
    </w:p>
    <w:p w14:paraId="69544191" w14:textId="35747F83" w:rsidR="007523B2" w:rsidRPr="007523B2" w:rsidRDefault="007523B2" w:rsidP="007523B2">
      <w:pPr>
        <w:spacing w:after="120"/>
        <w:jc w:val="both"/>
        <w:rPr>
          <w:rFonts w:ascii="StobiSerif Regular" w:hAnsi="StobiSerif Regular"/>
          <w:b/>
          <w:bCs/>
          <w:lang w:val="mk-MK"/>
        </w:rPr>
      </w:pPr>
      <w:r>
        <w:rPr>
          <w:rFonts w:ascii="StobiSerif Regular" w:hAnsi="StobiSerif Regular"/>
          <w:b/>
          <w:bCs/>
          <w:lang w:val="mk-MK"/>
        </w:rPr>
        <w:tab/>
        <w:t xml:space="preserve">Во ГЛАВАТА </w:t>
      </w:r>
      <w:r w:rsidRPr="007523B2">
        <w:rPr>
          <w:rFonts w:ascii="StobiSerif Regular" w:hAnsi="StobiSerif Regular"/>
          <w:b/>
          <w:bCs/>
          <w:lang w:val="mk-MK"/>
        </w:rPr>
        <w:t>IX</w:t>
      </w:r>
      <w:r>
        <w:rPr>
          <w:rFonts w:ascii="StobiSerif Regular" w:hAnsi="StobiSerif Regular"/>
          <w:b/>
          <w:bCs/>
          <w:lang w:val="mk-MK"/>
        </w:rPr>
        <w:t xml:space="preserve"> се дадени преодните и завршни </w:t>
      </w:r>
      <w:proofErr w:type="spellStart"/>
      <w:r>
        <w:rPr>
          <w:rFonts w:ascii="StobiSerif Regular" w:hAnsi="StobiSerif Regular"/>
          <w:b/>
          <w:bCs/>
          <w:lang w:val="mk-MK"/>
        </w:rPr>
        <w:t>ордедби</w:t>
      </w:r>
      <w:proofErr w:type="spellEnd"/>
      <w:r>
        <w:rPr>
          <w:rFonts w:ascii="StobiSerif Regular" w:hAnsi="StobiSerif Regular"/>
          <w:b/>
          <w:bCs/>
          <w:lang w:val="mk-MK"/>
        </w:rPr>
        <w:t xml:space="preserve"> во членовите 77, 78, 79, 80 и 81. </w:t>
      </w:r>
    </w:p>
    <w:p w14:paraId="7E40B767" w14:textId="2A23D506" w:rsidR="007523B2" w:rsidRPr="007523B2" w:rsidRDefault="007523B2" w:rsidP="007523B2">
      <w:pPr>
        <w:spacing w:after="120"/>
        <w:ind w:firstLine="720"/>
        <w:jc w:val="both"/>
        <w:rPr>
          <w:rFonts w:ascii="StobiSerif Regular" w:hAnsi="StobiSerif Regular"/>
          <w:lang w:val="mk-MK"/>
        </w:rPr>
      </w:pPr>
      <w:r w:rsidRPr="007523B2">
        <w:rPr>
          <w:rFonts w:ascii="StobiSerif Regular" w:hAnsi="StobiSerif Regular"/>
          <w:lang w:val="mk-MK"/>
        </w:rPr>
        <w:t>На денот на конституирање на Управниот одбор согласно Предлогот престанува мандатот на членовите и претседателот на постојниот Управен одбор.</w:t>
      </w:r>
    </w:p>
    <w:p w14:paraId="047AD09B" w14:textId="3BB013D5" w:rsidR="007523B2" w:rsidRDefault="007523B2" w:rsidP="007523B2">
      <w:pPr>
        <w:spacing w:after="120"/>
        <w:ind w:firstLine="720"/>
        <w:jc w:val="both"/>
        <w:rPr>
          <w:rFonts w:ascii="StobiSerif Regular" w:hAnsi="StobiSerif Regular"/>
          <w:b/>
          <w:bCs/>
          <w:lang w:val="mk-MK"/>
        </w:rPr>
      </w:pPr>
      <w:r w:rsidRPr="007523B2">
        <w:rPr>
          <w:rFonts w:ascii="StobiSerif Regular" w:hAnsi="StobiSerif Regular"/>
          <w:lang w:val="mk-MK"/>
        </w:rPr>
        <w:t xml:space="preserve">Судскиот совет, Советот на јавните обвинители, Државниот правобранител и Владата на Република Северна Македонија во рок од три месеци од денот на влегувањето во сила на овој закон ги назначуваат и именуваат членовите на Управниот </w:t>
      </w:r>
      <w:proofErr w:type="spellStart"/>
      <w:r w:rsidRPr="007523B2">
        <w:rPr>
          <w:rFonts w:ascii="StobiSerif Regular" w:hAnsi="StobiSerif Regular"/>
          <w:lang w:val="mk-MK"/>
        </w:rPr>
        <w:t>oдбор</w:t>
      </w:r>
      <w:proofErr w:type="spellEnd"/>
      <w:r w:rsidRPr="007523B2">
        <w:rPr>
          <w:rFonts w:ascii="StobiSerif Regular" w:hAnsi="StobiSerif Regular"/>
          <w:lang w:val="mk-MK"/>
        </w:rPr>
        <w:t xml:space="preserve"> согласно одредбите од овој закон</w:t>
      </w:r>
      <w:r w:rsidRPr="007523B2">
        <w:rPr>
          <w:rFonts w:ascii="StobiSerif Regular" w:hAnsi="StobiSerif Regular"/>
          <w:b/>
          <w:bCs/>
          <w:lang w:val="mk-MK"/>
        </w:rPr>
        <w:t>.</w:t>
      </w:r>
    </w:p>
    <w:p w14:paraId="0BFC8D18" w14:textId="6D972AB8" w:rsidR="00184E84" w:rsidRPr="00184E84" w:rsidRDefault="007523B2" w:rsidP="00184E84">
      <w:pPr>
        <w:spacing w:after="120"/>
        <w:ind w:firstLine="720"/>
        <w:jc w:val="both"/>
        <w:rPr>
          <w:rFonts w:ascii="StobiSerif Regular" w:hAnsi="StobiSerif Regular"/>
          <w:lang w:val="mk-MK"/>
        </w:rPr>
      </w:pPr>
      <w:r w:rsidRPr="007523B2">
        <w:rPr>
          <w:rFonts w:ascii="StobiSerif Regular" w:hAnsi="StobiSerif Regular"/>
          <w:lang w:val="mk-MK"/>
        </w:rPr>
        <w:lastRenderedPageBreak/>
        <w:t xml:space="preserve">Подзаконските акти чие донесување е предвидено со одредбите на овој закон, </w:t>
      </w:r>
      <w:r>
        <w:rPr>
          <w:rFonts w:ascii="StobiSerif Regular" w:hAnsi="StobiSerif Regular"/>
          <w:lang w:val="mk-MK"/>
        </w:rPr>
        <w:t>треба да</w:t>
      </w:r>
      <w:r w:rsidRPr="007523B2">
        <w:rPr>
          <w:rFonts w:ascii="StobiSerif Regular" w:hAnsi="StobiSerif Regular"/>
          <w:lang w:val="mk-MK"/>
        </w:rPr>
        <w:t xml:space="preserve"> се донесат во рок од шест месец</w:t>
      </w:r>
      <w:r>
        <w:rPr>
          <w:rFonts w:ascii="StobiSerif Regular" w:hAnsi="StobiSerif Regular"/>
          <w:lang w:val="mk-MK"/>
        </w:rPr>
        <w:t>и</w:t>
      </w:r>
      <w:r w:rsidRPr="007523B2">
        <w:rPr>
          <w:rFonts w:ascii="StobiSerif Regular" w:hAnsi="StobiSerif Regular"/>
          <w:lang w:val="mk-MK"/>
        </w:rPr>
        <w:t xml:space="preserve"> од денот на влегувањето во сила на овој закон</w:t>
      </w:r>
      <w:r>
        <w:rPr>
          <w:rFonts w:ascii="StobiSerif Regular" w:hAnsi="StobiSerif Regular"/>
          <w:lang w:val="mk-MK"/>
        </w:rPr>
        <w:t>.</w:t>
      </w:r>
      <w:r w:rsidR="00184E84" w:rsidRPr="00184E84">
        <w:rPr>
          <w:rFonts w:ascii="StobiSerif Regular" w:hAnsi="StobiSerif Regular"/>
          <w:lang w:val="mk-MK"/>
        </w:rPr>
        <w:t xml:space="preserve"> Агенцијата е должна да го воспостави Регистарот на одземениот имот и да го направи функционален во рок од една година од денот на влегувањето во сила на овој закон.</w:t>
      </w:r>
    </w:p>
    <w:p w14:paraId="3D180715" w14:textId="77777777" w:rsidR="007523B2" w:rsidRPr="007523B2" w:rsidRDefault="007523B2" w:rsidP="007523B2">
      <w:pPr>
        <w:spacing w:after="120"/>
        <w:ind w:firstLine="720"/>
        <w:jc w:val="both"/>
        <w:rPr>
          <w:rFonts w:ascii="StobiSerif Regular" w:hAnsi="StobiSerif Regular"/>
          <w:lang w:val="mk-MK"/>
        </w:rPr>
      </w:pPr>
      <w:r w:rsidRPr="007523B2">
        <w:rPr>
          <w:rFonts w:ascii="StobiSerif Regular" w:hAnsi="StobiSerif Regular"/>
          <w:lang w:val="mk-MK"/>
        </w:rPr>
        <w:t>Одредбите од други закони и подзаконските акти кои ја регулираат материјата за управување со конфискуван имот, имотна корист и одземени предмети во кривична и прекршочна постапка ќе се усогласат со одредбите од овој закон заклучно со 31 декември 2022 година.</w:t>
      </w:r>
    </w:p>
    <w:p w14:paraId="0C72784B" w14:textId="77777777" w:rsidR="00EB21F5" w:rsidRPr="00EB21F5" w:rsidRDefault="00EB21F5" w:rsidP="00EB21F5">
      <w:pPr>
        <w:spacing w:after="120"/>
        <w:ind w:firstLine="720"/>
        <w:jc w:val="both"/>
        <w:rPr>
          <w:rFonts w:ascii="StobiSerif Regular" w:hAnsi="StobiSerif Regular"/>
          <w:lang w:val="mk-MK"/>
        </w:rPr>
      </w:pPr>
      <w:r w:rsidRPr="00EB21F5">
        <w:rPr>
          <w:rFonts w:ascii="StobiSerif Regular" w:hAnsi="StobiSerif Regular"/>
          <w:lang w:val="mk-MK"/>
        </w:rPr>
        <w:t xml:space="preserve">Овој закон влегува во сила осмиот ден од денот на објавувањето во „Службен весник на Република Македонија”, а ќе започне да се </w:t>
      </w:r>
      <w:proofErr w:type="spellStart"/>
      <w:r w:rsidRPr="00EB21F5">
        <w:rPr>
          <w:rFonts w:ascii="StobiSerif Regular" w:hAnsi="StobiSerif Regular"/>
          <w:lang w:val="mk-MK"/>
        </w:rPr>
        <w:t>примеува</w:t>
      </w:r>
      <w:proofErr w:type="spellEnd"/>
      <w:r w:rsidRPr="00EB21F5">
        <w:rPr>
          <w:rFonts w:ascii="StobiSerif Regular" w:hAnsi="StobiSerif Regular"/>
          <w:lang w:val="mk-MK"/>
        </w:rPr>
        <w:t xml:space="preserve"> од 1 јануари 2023 година.</w:t>
      </w:r>
    </w:p>
    <w:p w14:paraId="66A184F7" w14:textId="77777777" w:rsidR="00701472" w:rsidRDefault="00701472" w:rsidP="00B772AF">
      <w:pPr>
        <w:tabs>
          <w:tab w:val="left" w:pos="0"/>
        </w:tabs>
        <w:jc w:val="both"/>
        <w:rPr>
          <w:rFonts w:ascii="StobiSerif Regular" w:eastAsia="Times New Roman" w:hAnsi="StobiSerif Regular"/>
          <w:bCs/>
          <w:lang w:val="mk-MK"/>
        </w:rPr>
      </w:pPr>
    </w:p>
    <w:p w14:paraId="2D330C99" w14:textId="19D39FAE" w:rsidR="000C0AA4" w:rsidRPr="00B772AF" w:rsidRDefault="000C0AA4" w:rsidP="00B772AF">
      <w:pPr>
        <w:tabs>
          <w:tab w:val="left" w:pos="0"/>
        </w:tabs>
        <w:jc w:val="both"/>
        <w:rPr>
          <w:rFonts w:ascii="StobiSerif Regular" w:eastAsia="Times New Roman" w:hAnsi="StobiSerif Regular"/>
          <w:bCs/>
          <w:lang w:val="mk-MK"/>
        </w:rPr>
      </w:pPr>
      <w:r w:rsidRPr="00B772AF">
        <w:rPr>
          <w:rFonts w:ascii="StobiSerif Regular" w:eastAsia="Times New Roman" w:hAnsi="StobiSerif Regular"/>
          <w:bCs/>
          <w:lang w:val="mk-MK"/>
        </w:rPr>
        <w:t>II. МЕЃУСЕБНА ПОВРЗАНОСТ НА РЕШЕНИЈАТА СОДРЖАНИ ВО ПРЕДЛОЖЕНИТЕ ОДРЕДБИ</w:t>
      </w:r>
    </w:p>
    <w:p w14:paraId="1A7725E5" w14:textId="6D21D509" w:rsidR="000C0AA4" w:rsidRPr="00B772AF" w:rsidRDefault="000C0AA4" w:rsidP="00B772AF">
      <w:pPr>
        <w:tabs>
          <w:tab w:val="left" w:pos="0"/>
        </w:tabs>
        <w:jc w:val="both"/>
        <w:rPr>
          <w:rFonts w:ascii="StobiSerif Regular" w:eastAsia="Times New Roman" w:hAnsi="StobiSerif Regular"/>
          <w:bCs/>
          <w:lang w:val="mk-MK"/>
        </w:rPr>
      </w:pPr>
      <w:r w:rsidRPr="00B772AF">
        <w:rPr>
          <w:rFonts w:ascii="StobiSerif Regular" w:eastAsia="Times New Roman" w:hAnsi="StobiSerif Regular"/>
          <w:bCs/>
          <w:lang w:val="mk-MK"/>
        </w:rPr>
        <w:tab/>
        <w:t xml:space="preserve">Решенијата содржани во овој закон се поврзани со </w:t>
      </w:r>
      <w:r w:rsidR="00FD1270">
        <w:rPr>
          <w:rFonts w:ascii="StobiSerif Regular" w:eastAsia="Times New Roman" w:hAnsi="StobiSerif Regular"/>
          <w:bCs/>
          <w:lang w:val="mk-MK"/>
        </w:rPr>
        <w:t xml:space="preserve">Кривичниот законик, Законот за кривичната постапка, Законот за сопственост и други стварни права, Законот за трговски </w:t>
      </w:r>
      <w:proofErr w:type="spellStart"/>
      <w:r w:rsidR="00FD1270">
        <w:rPr>
          <w:rFonts w:ascii="StobiSerif Regular" w:eastAsia="Times New Roman" w:hAnsi="StobiSerif Regular"/>
          <w:bCs/>
          <w:lang w:val="mk-MK"/>
        </w:rPr>
        <w:t>другштва</w:t>
      </w:r>
      <w:proofErr w:type="spellEnd"/>
      <w:r w:rsidR="00FD1270">
        <w:rPr>
          <w:rFonts w:ascii="StobiSerif Regular" w:eastAsia="Times New Roman" w:hAnsi="StobiSerif Regular"/>
          <w:bCs/>
          <w:lang w:val="mk-MK"/>
        </w:rPr>
        <w:t>, Законот за стечај (Пр</w:t>
      </w:r>
      <w:r w:rsidR="001E081C">
        <w:rPr>
          <w:rFonts w:ascii="StobiSerif Regular" w:eastAsia="Times New Roman" w:hAnsi="StobiSerif Regular"/>
          <w:bCs/>
          <w:lang w:val="mk-MK"/>
        </w:rPr>
        <w:t>е</w:t>
      </w:r>
      <w:r w:rsidR="00FD1270">
        <w:rPr>
          <w:rFonts w:ascii="StobiSerif Regular" w:eastAsia="Times New Roman" w:hAnsi="StobiSerif Regular"/>
          <w:bCs/>
          <w:lang w:val="mk-MK"/>
        </w:rPr>
        <w:t>длог закон за инсолвентност)</w:t>
      </w:r>
      <w:r w:rsidR="001E081C">
        <w:rPr>
          <w:rFonts w:ascii="StobiSerif Regular" w:eastAsia="Times New Roman" w:hAnsi="StobiSerif Regular"/>
          <w:bCs/>
          <w:lang w:val="mk-MK"/>
        </w:rPr>
        <w:t xml:space="preserve"> и други посебни законски решенија поврзани со овој закон.</w:t>
      </w:r>
    </w:p>
    <w:p w14:paraId="67F593A3" w14:textId="77777777" w:rsidR="000C0AA4" w:rsidRPr="00B772AF" w:rsidRDefault="000C0AA4" w:rsidP="00B772AF">
      <w:pPr>
        <w:tabs>
          <w:tab w:val="left" w:pos="0"/>
        </w:tabs>
        <w:jc w:val="both"/>
        <w:rPr>
          <w:rFonts w:ascii="StobiSerif Regular" w:eastAsia="Times New Roman" w:hAnsi="StobiSerif Regular"/>
          <w:lang w:val="mk-MK"/>
        </w:rPr>
      </w:pPr>
    </w:p>
    <w:p w14:paraId="532DBF10" w14:textId="77777777" w:rsidR="000C0AA4" w:rsidRPr="00B772AF" w:rsidRDefault="000C0AA4" w:rsidP="00B772AF">
      <w:pPr>
        <w:tabs>
          <w:tab w:val="left" w:pos="0"/>
        </w:tabs>
        <w:jc w:val="both"/>
        <w:rPr>
          <w:rFonts w:ascii="StobiSerif Regular" w:eastAsia="Times New Roman" w:hAnsi="StobiSerif Regular"/>
          <w:bCs/>
          <w:lang w:val="mk-MK"/>
        </w:rPr>
      </w:pPr>
      <w:r w:rsidRPr="00B772AF">
        <w:rPr>
          <w:rFonts w:ascii="StobiSerif Regular" w:eastAsia="Times New Roman" w:hAnsi="StobiSerif Regular"/>
          <w:bCs/>
          <w:lang w:val="mk-MK"/>
        </w:rPr>
        <w:t>III. ПОСЛЕДИЦИ ШТО ЌЕ ПРОИЗЛЕЗАТ ОД ПРЕДЛОЖЕНИТЕ РЕШЕНИЈА</w:t>
      </w:r>
    </w:p>
    <w:p w14:paraId="4914710C" w14:textId="76169F0E" w:rsidR="0086518F" w:rsidRPr="00B772AF" w:rsidRDefault="000C0AA4" w:rsidP="00B772AF">
      <w:pPr>
        <w:spacing w:after="120"/>
        <w:jc w:val="both"/>
        <w:rPr>
          <w:rFonts w:ascii="StobiSerif Regular" w:eastAsia="Times New Roman" w:hAnsi="StobiSerif Regular" w:cs="Times New Roman"/>
          <w:lang w:val="mk-MK"/>
        </w:rPr>
      </w:pPr>
      <w:r w:rsidRPr="00B772AF">
        <w:rPr>
          <w:rFonts w:ascii="StobiSerif Regular" w:eastAsia="Times New Roman" w:hAnsi="StobiSerif Regular"/>
          <w:lang w:val="mk-MK"/>
        </w:rPr>
        <w:tab/>
        <w:t xml:space="preserve">Со донесувањето на овој закон </w:t>
      </w:r>
      <w:r w:rsidR="003F6843">
        <w:rPr>
          <w:rFonts w:ascii="StobiSerif Regular" w:eastAsia="Times New Roman" w:hAnsi="StobiSerif Regular"/>
          <w:lang w:val="mk-MK"/>
        </w:rPr>
        <w:t xml:space="preserve">се унапредува постојното законско решение преку регулирање на утврдените недостатоци и правни празнини, усогласување со европските и меѓународни стандарди и трендови </w:t>
      </w:r>
      <w:r w:rsidR="00405AAF">
        <w:rPr>
          <w:rFonts w:ascii="StobiSerif Regular" w:eastAsia="Times New Roman" w:hAnsi="StobiSerif Regular"/>
          <w:lang w:val="mk-MK"/>
        </w:rPr>
        <w:t>кои се однесуваат на</w:t>
      </w:r>
      <w:r w:rsidR="003F6843">
        <w:rPr>
          <w:rFonts w:ascii="StobiSerif Regular" w:eastAsia="Times New Roman" w:hAnsi="StobiSerif Regular"/>
          <w:lang w:val="mk-MK"/>
        </w:rPr>
        <w:t xml:space="preserve"> материјата за конфискуван имот.</w:t>
      </w:r>
    </w:p>
    <w:sectPr w:rsidR="0086518F" w:rsidRPr="00B772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879B3" w14:textId="77777777" w:rsidR="000A17DF" w:rsidRDefault="000A17DF" w:rsidP="004E6B73">
      <w:pPr>
        <w:spacing w:after="0" w:line="240" w:lineRule="auto"/>
      </w:pPr>
      <w:r>
        <w:separator/>
      </w:r>
    </w:p>
  </w:endnote>
  <w:endnote w:type="continuationSeparator" w:id="0">
    <w:p w14:paraId="57B86294" w14:textId="77777777" w:rsidR="000A17DF" w:rsidRDefault="000A17DF" w:rsidP="004E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Heiti TC Light"/>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566637"/>
      <w:docPartObj>
        <w:docPartGallery w:val="Page Numbers (Bottom of Page)"/>
        <w:docPartUnique/>
      </w:docPartObj>
    </w:sdtPr>
    <w:sdtEndPr>
      <w:rPr>
        <w:noProof/>
      </w:rPr>
    </w:sdtEndPr>
    <w:sdtContent>
      <w:p w14:paraId="2F9355AE" w14:textId="46A24A81" w:rsidR="00E033A5" w:rsidRDefault="00E03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791CEF" w14:textId="77777777" w:rsidR="00E033A5" w:rsidRDefault="00E03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9E77" w14:textId="77777777" w:rsidR="000A17DF" w:rsidRDefault="000A17DF" w:rsidP="004E6B73">
      <w:pPr>
        <w:spacing w:after="0" w:line="240" w:lineRule="auto"/>
      </w:pPr>
      <w:r>
        <w:separator/>
      </w:r>
    </w:p>
  </w:footnote>
  <w:footnote w:type="continuationSeparator" w:id="0">
    <w:p w14:paraId="649EE5D1" w14:textId="77777777" w:rsidR="000A17DF" w:rsidRDefault="000A17DF" w:rsidP="004E6B73">
      <w:pPr>
        <w:spacing w:after="0" w:line="240" w:lineRule="auto"/>
      </w:pPr>
      <w:r>
        <w:continuationSeparator/>
      </w:r>
    </w:p>
  </w:footnote>
  <w:footnote w:id="1">
    <w:p w14:paraId="59DB5FFA" w14:textId="44120CD5" w:rsidR="00DE3817" w:rsidRPr="005B6D78" w:rsidRDefault="00DE3817" w:rsidP="00DE3817">
      <w:pPr>
        <w:pStyle w:val="FootnoteText"/>
        <w:jc w:val="both"/>
        <w:rPr>
          <w:rFonts w:ascii="StobiSerif Regular" w:hAnsi="StobiSerif Regular"/>
        </w:rPr>
      </w:pPr>
      <w:r w:rsidRPr="00CE1093">
        <w:rPr>
          <w:rStyle w:val="FootnoteReference"/>
        </w:rPr>
        <w:sym w:font="Symbol" w:char="F02A"/>
      </w:r>
      <w:r w:rsidRPr="00CE1093">
        <w:t xml:space="preserve"> </w:t>
      </w:r>
      <w:r w:rsidRPr="005B6D78">
        <w:rPr>
          <w:rFonts w:ascii="StobiSerif Regular" w:hAnsi="StobiSerif Regular"/>
        </w:rPr>
        <w:t xml:space="preserve">Со овој закон се врши усогласување со </w:t>
      </w:r>
      <w:r w:rsidR="005B6D78" w:rsidRPr="005B6D78">
        <w:rPr>
          <w:rFonts w:ascii="StobiSerif Regular" w:hAnsi="StobiSerif Regular"/>
          <w:iCs/>
        </w:rPr>
        <w:t>Директива</w:t>
      </w:r>
      <w:r w:rsidR="005B6D78">
        <w:rPr>
          <w:rFonts w:ascii="StobiSerif Regular" w:hAnsi="StobiSerif Regular"/>
          <w:iCs/>
        </w:rPr>
        <w:t>та</w:t>
      </w:r>
      <w:r w:rsidR="005B6D78" w:rsidRPr="005B6D78">
        <w:rPr>
          <w:rFonts w:ascii="StobiSerif Regular" w:hAnsi="StobiSerif Regular"/>
          <w:iCs/>
        </w:rPr>
        <w:t xml:space="preserve"> 2014/42/ЕУ на Европскиот парламент и Европскиот совет од 3 април 2014 за замрзнување и конфискација на предмети и приноси од казниво дело во Европската унија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A58"/>
    <w:multiLevelType w:val="hybridMultilevel"/>
    <w:tmpl w:val="0E22ACF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CD238D"/>
    <w:multiLevelType w:val="hybridMultilevel"/>
    <w:tmpl w:val="2D58D208"/>
    <w:lvl w:ilvl="0" w:tplc="CA5A8EA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91834"/>
    <w:multiLevelType w:val="hybridMultilevel"/>
    <w:tmpl w:val="94868796"/>
    <w:lvl w:ilvl="0" w:tplc="B1B64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8637B"/>
    <w:multiLevelType w:val="hybridMultilevel"/>
    <w:tmpl w:val="9B244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85407"/>
    <w:multiLevelType w:val="hybridMultilevel"/>
    <w:tmpl w:val="807A6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F0751"/>
    <w:multiLevelType w:val="hybridMultilevel"/>
    <w:tmpl w:val="EE3CFBBE"/>
    <w:lvl w:ilvl="0" w:tplc="51A0C0E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552A2"/>
    <w:multiLevelType w:val="hybridMultilevel"/>
    <w:tmpl w:val="21B80E24"/>
    <w:lvl w:ilvl="0" w:tplc="78E6B1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743C8"/>
    <w:multiLevelType w:val="hybridMultilevel"/>
    <w:tmpl w:val="BA3C392E"/>
    <w:lvl w:ilvl="0" w:tplc="0C20665E">
      <w:start w:val="20"/>
      <w:numFmt w:val="bullet"/>
      <w:lvlText w:val="-"/>
      <w:lvlJc w:val="left"/>
      <w:pPr>
        <w:ind w:left="1070" w:hanging="360"/>
      </w:pPr>
      <w:rPr>
        <w:rFonts w:ascii="Verdana" w:eastAsiaTheme="minorHAnsi" w:hAnsi="Verdana" w:cstheme="minorBidi"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4B3275AF"/>
    <w:multiLevelType w:val="hybridMultilevel"/>
    <w:tmpl w:val="622CA7FE"/>
    <w:lvl w:ilvl="0" w:tplc="E2321322">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5DB81C5C"/>
    <w:multiLevelType w:val="hybridMultilevel"/>
    <w:tmpl w:val="4AA4C556"/>
    <w:lvl w:ilvl="0" w:tplc="93CA2FA6">
      <w:numFmt w:val="bullet"/>
      <w:lvlText w:val="-"/>
      <w:lvlJc w:val="left"/>
      <w:pPr>
        <w:tabs>
          <w:tab w:val="num" w:pos="720"/>
        </w:tabs>
        <w:ind w:left="720" w:hanging="360"/>
      </w:pPr>
      <w:rPr>
        <w:rFonts w:ascii="StobiSerif Regular" w:eastAsia="Calibri" w:hAnsi="StobiSerif Regular"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272E3B"/>
    <w:multiLevelType w:val="hybridMultilevel"/>
    <w:tmpl w:val="628E5F1C"/>
    <w:lvl w:ilvl="0" w:tplc="44ACF2A0">
      <w:numFmt w:val="bullet"/>
      <w:lvlText w:val="-"/>
      <w:lvlJc w:val="left"/>
      <w:pPr>
        <w:ind w:left="1080" w:hanging="360"/>
      </w:pPr>
      <w:rPr>
        <w:rFonts w:ascii="StobiSerif Regular" w:eastAsia="Calibri"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EB3941"/>
    <w:multiLevelType w:val="hybridMultilevel"/>
    <w:tmpl w:val="6CE4FCAA"/>
    <w:lvl w:ilvl="0" w:tplc="0268C594">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719A7038"/>
    <w:multiLevelType w:val="hybridMultilevel"/>
    <w:tmpl w:val="DF9C1C32"/>
    <w:lvl w:ilvl="0" w:tplc="00B686EE">
      <w:numFmt w:val="bullet"/>
      <w:lvlText w:val="-"/>
      <w:lvlJc w:val="left"/>
      <w:pPr>
        <w:ind w:left="1080" w:hanging="360"/>
      </w:pPr>
      <w:rPr>
        <w:rFonts w:ascii="StobiSerif Regular" w:eastAsia="Calibri"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AA6EB6"/>
    <w:multiLevelType w:val="hybridMultilevel"/>
    <w:tmpl w:val="79A66E08"/>
    <w:lvl w:ilvl="0" w:tplc="8A7EA020">
      <w:start w:val="1"/>
      <w:numFmt w:val="decimal"/>
      <w:lvlText w:val="%1."/>
      <w:lvlJc w:val="left"/>
      <w:pPr>
        <w:ind w:left="1040" w:hanging="360"/>
      </w:pPr>
      <w:rPr>
        <w:rFonts w:hint="default"/>
      </w:rPr>
    </w:lvl>
    <w:lvl w:ilvl="1" w:tplc="042F0019" w:tentative="1">
      <w:start w:val="1"/>
      <w:numFmt w:val="lowerLetter"/>
      <w:lvlText w:val="%2."/>
      <w:lvlJc w:val="left"/>
      <w:pPr>
        <w:ind w:left="1760" w:hanging="360"/>
      </w:pPr>
    </w:lvl>
    <w:lvl w:ilvl="2" w:tplc="042F001B" w:tentative="1">
      <w:start w:val="1"/>
      <w:numFmt w:val="lowerRoman"/>
      <w:lvlText w:val="%3."/>
      <w:lvlJc w:val="right"/>
      <w:pPr>
        <w:ind w:left="2480" w:hanging="180"/>
      </w:pPr>
    </w:lvl>
    <w:lvl w:ilvl="3" w:tplc="042F000F" w:tentative="1">
      <w:start w:val="1"/>
      <w:numFmt w:val="decimal"/>
      <w:lvlText w:val="%4."/>
      <w:lvlJc w:val="left"/>
      <w:pPr>
        <w:ind w:left="3200" w:hanging="360"/>
      </w:pPr>
    </w:lvl>
    <w:lvl w:ilvl="4" w:tplc="042F0019" w:tentative="1">
      <w:start w:val="1"/>
      <w:numFmt w:val="lowerLetter"/>
      <w:lvlText w:val="%5."/>
      <w:lvlJc w:val="left"/>
      <w:pPr>
        <w:ind w:left="3920" w:hanging="360"/>
      </w:pPr>
    </w:lvl>
    <w:lvl w:ilvl="5" w:tplc="042F001B" w:tentative="1">
      <w:start w:val="1"/>
      <w:numFmt w:val="lowerRoman"/>
      <w:lvlText w:val="%6."/>
      <w:lvlJc w:val="right"/>
      <w:pPr>
        <w:ind w:left="4640" w:hanging="180"/>
      </w:pPr>
    </w:lvl>
    <w:lvl w:ilvl="6" w:tplc="042F000F" w:tentative="1">
      <w:start w:val="1"/>
      <w:numFmt w:val="decimal"/>
      <w:lvlText w:val="%7."/>
      <w:lvlJc w:val="left"/>
      <w:pPr>
        <w:ind w:left="5360" w:hanging="360"/>
      </w:pPr>
    </w:lvl>
    <w:lvl w:ilvl="7" w:tplc="042F0019" w:tentative="1">
      <w:start w:val="1"/>
      <w:numFmt w:val="lowerLetter"/>
      <w:lvlText w:val="%8."/>
      <w:lvlJc w:val="left"/>
      <w:pPr>
        <w:ind w:left="6080" w:hanging="360"/>
      </w:pPr>
    </w:lvl>
    <w:lvl w:ilvl="8" w:tplc="042F001B" w:tentative="1">
      <w:start w:val="1"/>
      <w:numFmt w:val="lowerRoman"/>
      <w:lvlText w:val="%9."/>
      <w:lvlJc w:val="right"/>
      <w:pPr>
        <w:ind w:left="6800" w:hanging="180"/>
      </w:pPr>
    </w:lvl>
  </w:abstractNum>
  <w:abstractNum w:abstractNumId="14" w15:restartNumberingAfterBreak="0">
    <w:nsid w:val="7A492354"/>
    <w:multiLevelType w:val="hybridMultilevel"/>
    <w:tmpl w:val="F01E3B7E"/>
    <w:lvl w:ilvl="0" w:tplc="37CE6450">
      <w:start w:val="8"/>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C312E4E"/>
    <w:multiLevelType w:val="hybridMultilevel"/>
    <w:tmpl w:val="937C7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1"/>
  </w:num>
  <w:num w:numId="5">
    <w:abstractNumId w:val="14"/>
  </w:num>
  <w:num w:numId="6">
    <w:abstractNumId w:val="9"/>
  </w:num>
  <w:num w:numId="7">
    <w:abstractNumId w:val="2"/>
  </w:num>
  <w:num w:numId="8">
    <w:abstractNumId w:val="13"/>
  </w:num>
  <w:num w:numId="9">
    <w:abstractNumId w:val="8"/>
  </w:num>
  <w:num w:numId="10">
    <w:abstractNumId w:val="11"/>
  </w:num>
  <w:num w:numId="11">
    <w:abstractNumId w:val="4"/>
  </w:num>
  <w:num w:numId="12">
    <w:abstractNumId w:val="15"/>
  </w:num>
  <w:num w:numId="13">
    <w:abstractNumId w:val="3"/>
  </w:num>
  <w:num w:numId="14">
    <w:abstractNumId w:val="5"/>
  </w:num>
  <w:num w:numId="15">
    <w:abstractNumId w:val="7"/>
  </w:num>
  <w:num w:numId="1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47"/>
    <w:rsid w:val="00002BF3"/>
    <w:rsid w:val="0000790A"/>
    <w:rsid w:val="00013B27"/>
    <w:rsid w:val="000259D6"/>
    <w:rsid w:val="000273D7"/>
    <w:rsid w:val="0003775A"/>
    <w:rsid w:val="000466CC"/>
    <w:rsid w:val="00050A98"/>
    <w:rsid w:val="00055A79"/>
    <w:rsid w:val="00066EB5"/>
    <w:rsid w:val="00067696"/>
    <w:rsid w:val="000713D2"/>
    <w:rsid w:val="00072656"/>
    <w:rsid w:val="00073466"/>
    <w:rsid w:val="00073A64"/>
    <w:rsid w:val="000749E9"/>
    <w:rsid w:val="00080C34"/>
    <w:rsid w:val="00085346"/>
    <w:rsid w:val="0008725B"/>
    <w:rsid w:val="000906F6"/>
    <w:rsid w:val="00096F37"/>
    <w:rsid w:val="000A0D06"/>
    <w:rsid w:val="000A17DF"/>
    <w:rsid w:val="000A3B95"/>
    <w:rsid w:val="000A49D7"/>
    <w:rsid w:val="000B02C1"/>
    <w:rsid w:val="000C0AA4"/>
    <w:rsid w:val="000D5387"/>
    <w:rsid w:val="000D7972"/>
    <w:rsid w:val="000E2050"/>
    <w:rsid w:val="000E5967"/>
    <w:rsid w:val="000E6E92"/>
    <w:rsid w:val="000F67FE"/>
    <w:rsid w:val="001069D9"/>
    <w:rsid w:val="00107A12"/>
    <w:rsid w:val="00110EB8"/>
    <w:rsid w:val="001164F2"/>
    <w:rsid w:val="00117C06"/>
    <w:rsid w:val="0012661B"/>
    <w:rsid w:val="00134B2E"/>
    <w:rsid w:val="001369B6"/>
    <w:rsid w:val="00141E51"/>
    <w:rsid w:val="00147779"/>
    <w:rsid w:val="00147A22"/>
    <w:rsid w:val="001501F4"/>
    <w:rsid w:val="00151D4B"/>
    <w:rsid w:val="001525F9"/>
    <w:rsid w:val="00152817"/>
    <w:rsid w:val="001543B5"/>
    <w:rsid w:val="00161721"/>
    <w:rsid w:val="0016361B"/>
    <w:rsid w:val="001640E9"/>
    <w:rsid w:val="00167E33"/>
    <w:rsid w:val="00171011"/>
    <w:rsid w:val="00181A42"/>
    <w:rsid w:val="0018425F"/>
    <w:rsid w:val="00184E84"/>
    <w:rsid w:val="00185115"/>
    <w:rsid w:val="00185462"/>
    <w:rsid w:val="001908DA"/>
    <w:rsid w:val="00196B37"/>
    <w:rsid w:val="001A680F"/>
    <w:rsid w:val="001B2767"/>
    <w:rsid w:val="001B4626"/>
    <w:rsid w:val="001C6275"/>
    <w:rsid w:val="001D7AD7"/>
    <w:rsid w:val="001E081C"/>
    <w:rsid w:val="001E1C99"/>
    <w:rsid w:val="001E1FEF"/>
    <w:rsid w:val="001E7942"/>
    <w:rsid w:val="001F05AA"/>
    <w:rsid w:val="001F2BA0"/>
    <w:rsid w:val="001F41EE"/>
    <w:rsid w:val="001F5A88"/>
    <w:rsid w:val="0020386D"/>
    <w:rsid w:val="00204FB6"/>
    <w:rsid w:val="002123AC"/>
    <w:rsid w:val="0021368D"/>
    <w:rsid w:val="00213E3D"/>
    <w:rsid w:val="002233D3"/>
    <w:rsid w:val="00226190"/>
    <w:rsid w:val="002372D3"/>
    <w:rsid w:val="0024408D"/>
    <w:rsid w:val="00246147"/>
    <w:rsid w:val="00246223"/>
    <w:rsid w:val="00247647"/>
    <w:rsid w:val="00251378"/>
    <w:rsid w:val="00260045"/>
    <w:rsid w:val="00260A2B"/>
    <w:rsid w:val="00273DDE"/>
    <w:rsid w:val="00276653"/>
    <w:rsid w:val="0029275C"/>
    <w:rsid w:val="00295DFC"/>
    <w:rsid w:val="002977DA"/>
    <w:rsid w:val="002A4C88"/>
    <w:rsid w:val="002B1D84"/>
    <w:rsid w:val="002B7826"/>
    <w:rsid w:val="002D3998"/>
    <w:rsid w:val="002E4408"/>
    <w:rsid w:val="002E592D"/>
    <w:rsid w:val="002E7981"/>
    <w:rsid w:val="002F16B4"/>
    <w:rsid w:val="002F4077"/>
    <w:rsid w:val="002F5F59"/>
    <w:rsid w:val="002F62EE"/>
    <w:rsid w:val="002F77A1"/>
    <w:rsid w:val="0030254A"/>
    <w:rsid w:val="00304066"/>
    <w:rsid w:val="00321E95"/>
    <w:rsid w:val="00331041"/>
    <w:rsid w:val="00355755"/>
    <w:rsid w:val="00362EFC"/>
    <w:rsid w:val="00367B87"/>
    <w:rsid w:val="00381040"/>
    <w:rsid w:val="00385670"/>
    <w:rsid w:val="00391A91"/>
    <w:rsid w:val="003B76AB"/>
    <w:rsid w:val="003C07EF"/>
    <w:rsid w:val="003D0082"/>
    <w:rsid w:val="003D7D9E"/>
    <w:rsid w:val="003E6289"/>
    <w:rsid w:val="003F153B"/>
    <w:rsid w:val="003F6843"/>
    <w:rsid w:val="00405773"/>
    <w:rsid w:val="00405AAF"/>
    <w:rsid w:val="004119FB"/>
    <w:rsid w:val="00422133"/>
    <w:rsid w:val="00425500"/>
    <w:rsid w:val="00434159"/>
    <w:rsid w:val="00436A0D"/>
    <w:rsid w:val="00436D05"/>
    <w:rsid w:val="0044709D"/>
    <w:rsid w:val="00453FB4"/>
    <w:rsid w:val="00457758"/>
    <w:rsid w:val="004619A8"/>
    <w:rsid w:val="00462568"/>
    <w:rsid w:val="00462A90"/>
    <w:rsid w:val="00463647"/>
    <w:rsid w:val="0046521D"/>
    <w:rsid w:val="00467D37"/>
    <w:rsid w:val="00470387"/>
    <w:rsid w:val="00476869"/>
    <w:rsid w:val="00477CCE"/>
    <w:rsid w:val="004970AB"/>
    <w:rsid w:val="004A1C37"/>
    <w:rsid w:val="004A2E3A"/>
    <w:rsid w:val="004B5334"/>
    <w:rsid w:val="004C28B3"/>
    <w:rsid w:val="004C2DF9"/>
    <w:rsid w:val="004E6B73"/>
    <w:rsid w:val="004E7C3D"/>
    <w:rsid w:val="004F394E"/>
    <w:rsid w:val="004F3A4C"/>
    <w:rsid w:val="004F5B75"/>
    <w:rsid w:val="004F751C"/>
    <w:rsid w:val="004F7CDF"/>
    <w:rsid w:val="004F7DBC"/>
    <w:rsid w:val="00500249"/>
    <w:rsid w:val="00506DED"/>
    <w:rsid w:val="0051032B"/>
    <w:rsid w:val="005172B3"/>
    <w:rsid w:val="00524BC3"/>
    <w:rsid w:val="00524C33"/>
    <w:rsid w:val="005277F4"/>
    <w:rsid w:val="005324DA"/>
    <w:rsid w:val="00536AF1"/>
    <w:rsid w:val="00537F99"/>
    <w:rsid w:val="00553EEC"/>
    <w:rsid w:val="00560844"/>
    <w:rsid w:val="00562FF5"/>
    <w:rsid w:val="00567E99"/>
    <w:rsid w:val="00576C31"/>
    <w:rsid w:val="00576C9F"/>
    <w:rsid w:val="005771AF"/>
    <w:rsid w:val="00584989"/>
    <w:rsid w:val="00593302"/>
    <w:rsid w:val="00593835"/>
    <w:rsid w:val="00597E4F"/>
    <w:rsid w:val="005B6D78"/>
    <w:rsid w:val="005C61A3"/>
    <w:rsid w:val="005E3886"/>
    <w:rsid w:val="005E3B93"/>
    <w:rsid w:val="005E5817"/>
    <w:rsid w:val="0062157E"/>
    <w:rsid w:val="0062173D"/>
    <w:rsid w:val="00640308"/>
    <w:rsid w:val="00654F15"/>
    <w:rsid w:val="00670D2B"/>
    <w:rsid w:val="006801F3"/>
    <w:rsid w:val="006A48F7"/>
    <w:rsid w:val="006C1679"/>
    <w:rsid w:val="006C2094"/>
    <w:rsid w:val="006C3093"/>
    <w:rsid w:val="006C48E1"/>
    <w:rsid w:val="006C7DEE"/>
    <w:rsid w:val="006D245E"/>
    <w:rsid w:val="006D7F6D"/>
    <w:rsid w:val="006F466A"/>
    <w:rsid w:val="00701472"/>
    <w:rsid w:val="00721461"/>
    <w:rsid w:val="007262BE"/>
    <w:rsid w:val="007323A9"/>
    <w:rsid w:val="00735465"/>
    <w:rsid w:val="0074508A"/>
    <w:rsid w:val="00745475"/>
    <w:rsid w:val="007505C1"/>
    <w:rsid w:val="007523B2"/>
    <w:rsid w:val="00762B8D"/>
    <w:rsid w:val="00763A15"/>
    <w:rsid w:val="007749FB"/>
    <w:rsid w:val="0078323D"/>
    <w:rsid w:val="00786233"/>
    <w:rsid w:val="00790C7D"/>
    <w:rsid w:val="00795977"/>
    <w:rsid w:val="007A7A3E"/>
    <w:rsid w:val="007B2D4E"/>
    <w:rsid w:val="007B32C8"/>
    <w:rsid w:val="007B35DA"/>
    <w:rsid w:val="007C08F6"/>
    <w:rsid w:val="007C1059"/>
    <w:rsid w:val="007F41C4"/>
    <w:rsid w:val="00813524"/>
    <w:rsid w:val="00815415"/>
    <w:rsid w:val="008336F0"/>
    <w:rsid w:val="00836044"/>
    <w:rsid w:val="008403E4"/>
    <w:rsid w:val="00844E63"/>
    <w:rsid w:val="00856796"/>
    <w:rsid w:val="00862903"/>
    <w:rsid w:val="00864AF1"/>
    <w:rsid w:val="0086518F"/>
    <w:rsid w:val="0086753D"/>
    <w:rsid w:val="008702E6"/>
    <w:rsid w:val="00874DCF"/>
    <w:rsid w:val="008804E8"/>
    <w:rsid w:val="008846C7"/>
    <w:rsid w:val="00885C3A"/>
    <w:rsid w:val="0089065E"/>
    <w:rsid w:val="00892EEE"/>
    <w:rsid w:val="008953A1"/>
    <w:rsid w:val="00895B94"/>
    <w:rsid w:val="008A26B7"/>
    <w:rsid w:val="008B52ED"/>
    <w:rsid w:val="008C7E41"/>
    <w:rsid w:val="008E137C"/>
    <w:rsid w:val="008E2888"/>
    <w:rsid w:val="008E614B"/>
    <w:rsid w:val="008E7893"/>
    <w:rsid w:val="008F0AE7"/>
    <w:rsid w:val="008F1595"/>
    <w:rsid w:val="009019EB"/>
    <w:rsid w:val="009120A1"/>
    <w:rsid w:val="0091691C"/>
    <w:rsid w:val="00916B97"/>
    <w:rsid w:val="00925C6E"/>
    <w:rsid w:val="00927696"/>
    <w:rsid w:val="00927FA0"/>
    <w:rsid w:val="00940E3B"/>
    <w:rsid w:val="009412F6"/>
    <w:rsid w:val="00944447"/>
    <w:rsid w:val="0095495C"/>
    <w:rsid w:val="00955499"/>
    <w:rsid w:val="00962A7B"/>
    <w:rsid w:val="00965C4D"/>
    <w:rsid w:val="00967B47"/>
    <w:rsid w:val="00972238"/>
    <w:rsid w:val="00972814"/>
    <w:rsid w:val="009737CB"/>
    <w:rsid w:val="009925E7"/>
    <w:rsid w:val="009A087C"/>
    <w:rsid w:val="009B1E62"/>
    <w:rsid w:val="009B5AFF"/>
    <w:rsid w:val="009B6C53"/>
    <w:rsid w:val="009C012F"/>
    <w:rsid w:val="009C4D1F"/>
    <w:rsid w:val="009D7F22"/>
    <w:rsid w:val="009E1316"/>
    <w:rsid w:val="009F2807"/>
    <w:rsid w:val="009F2F20"/>
    <w:rsid w:val="00A17537"/>
    <w:rsid w:val="00A21B5E"/>
    <w:rsid w:val="00A2333A"/>
    <w:rsid w:val="00A24B9B"/>
    <w:rsid w:val="00A301D8"/>
    <w:rsid w:val="00A36A9E"/>
    <w:rsid w:val="00A42265"/>
    <w:rsid w:val="00A44003"/>
    <w:rsid w:val="00A53E7D"/>
    <w:rsid w:val="00A5649A"/>
    <w:rsid w:val="00A6035C"/>
    <w:rsid w:val="00A60DEB"/>
    <w:rsid w:val="00A665EC"/>
    <w:rsid w:val="00A716F7"/>
    <w:rsid w:val="00A831E4"/>
    <w:rsid w:val="00A92869"/>
    <w:rsid w:val="00A94958"/>
    <w:rsid w:val="00A94AF2"/>
    <w:rsid w:val="00A94C17"/>
    <w:rsid w:val="00A95609"/>
    <w:rsid w:val="00A960BD"/>
    <w:rsid w:val="00AA1C9C"/>
    <w:rsid w:val="00AB7026"/>
    <w:rsid w:val="00AB72D9"/>
    <w:rsid w:val="00AC0449"/>
    <w:rsid w:val="00AC7613"/>
    <w:rsid w:val="00AD40A7"/>
    <w:rsid w:val="00AD5452"/>
    <w:rsid w:val="00AD76DF"/>
    <w:rsid w:val="00AD7A2E"/>
    <w:rsid w:val="00AE1237"/>
    <w:rsid w:val="00AF29F7"/>
    <w:rsid w:val="00AF34E0"/>
    <w:rsid w:val="00AF4AC3"/>
    <w:rsid w:val="00AF6471"/>
    <w:rsid w:val="00AF691D"/>
    <w:rsid w:val="00AF7AE8"/>
    <w:rsid w:val="00AF7B24"/>
    <w:rsid w:val="00B036D6"/>
    <w:rsid w:val="00B06198"/>
    <w:rsid w:val="00B064EB"/>
    <w:rsid w:val="00B131D3"/>
    <w:rsid w:val="00B149DA"/>
    <w:rsid w:val="00B16891"/>
    <w:rsid w:val="00B2088D"/>
    <w:rsid w:val="00B235C7"/>
    <w:rsid w:val="00B27759"/>
    <w:rsid w:val="00B3275D"/>
    <w:rsid w:val="00B34B23"/>
    <w:rsid w:val="00B36D3B"/>
    <w:rsid w:val="00B41378"/>
    <w:rsid w:val="00B42CF9"/>
    <w:rsid w:val="00B5626D"/>
    <w:rsid w:val="00B56501"/>
    <w:rsid w:val="00B61812"/>
    <w:rsid w:val="00B64A6E"/>
    <w:rsid w:val="00B659A5"/>
    <w:rsid w:val="00B770D8"/>
    <w:rsid w:val="00B772AF"/>
    <w:rsid w:val="00B80C2F"/>
    <w:rsid w:val="00B83D0E"/>
    <w:rsid w:val="00B85704"/>
    <w:rsid w:val="00B87EA2"/>
    <w:rsid w:val="00B91C35"/>
    <w:rsid w:val="00BB23F5"/>
    <w:rsid w:val="00BB61B2"/>
    <w:rsid w:val="00BB6B6B"/>
    <w:rsid w:val="00BD4A6F"/>
    <w:rsid w:val="00BE5AE8"/>
    <w:rsid w:val="00BE79E6"/>
    <w:rsid w:val="00BF3562"/>
    <w:rsid w:val="00BF3E1A"/>
    <w:rsid w:val="00C234C8"/>
    <w:rsid w:val="00C2551C"/>
    <w:rsid w:val="00C30858"/>
    <w:rsid w:val="00C3187A"/>
    <w:rsid w:val="00C329F6"/>
    <w:rsid w:val="00C33740"/>
    <w:rsid w:val="00C36F8A"/>
    <w:rsid w:val="00C37BF7"/>
    <w:rsid w:val="00C40D78"/>
    <w:rsid w:val="00C42D76"/>
    <w:rsid w:val="00C433AD"/>
    <w:rsid w:val="00C43B11"/>
    <w:rsid w:val="00C44247"/>
    <w:rsid w:val="00C4645F"/>
    <w:rsid w:val="00C4671E"/>
    <w:rsid w:val="00C531A5"/>
    <w:rsid w:val="00C60935"/>
    <w:rsid w:val="00C61C76"/>
    <w:rsid w:val="00C624A7"/>
    <w:rsid w:val="00C64D9F"/>
    <w:rsid w:val="00C76F6B"/>
    <w:rsid w:val="00C772DC"/>
    <w:rsid w:val="00C831F3"/>
    <w:rsid w:val="00C8716F"/>
    <w:rsid w:val="00C95D97"/>
    <w:rsid w:val="00CA1129"/>
    <w:rsid w:val="00CB00E5"/>
    <w:rsid w:val="00CC23C4"/>
    <w:rsid w:val="00CC76C5"/>
    <w:rsid w:val="00CD0D34"/>
    <w:rsid w:val="00CE36A7"/>
    <w:rsid w:val="00CE521A"/>
    <w:rsid w:val="00CF08D5"/>
    <w:rsid w:val="00CF2E98"/>
    <w:rsid w:val="00D108C7"/>
    <w:rsid w:val="00D11762"/>
    <w:rsid w:val="00D130CC"/>
    <w:rsid w:val="00D20757"/>
    <w:rsid w:val="00D21C8F"/>
    <w:rsid w:val="00D30776"/>
    <w:rsid w:val="00D318FD"/>
    <w:rsid w:val="00D32937"/>
    <w:rsid w:val="00D33548"/>
    <w:rsid w:val="00D37583"/>
    <w:rsid w:val="00D43196"/>
    <w:rsid w:val="00D446E7"/>
    <w:rsid w:val="00D46323"/>
    <w:rsid w:val="00D63B09"/>
    <w:rsid w:val="00D75107"/>
    <w:rsid w:val="00D77189"/>
    <w:rsid w:val="00D821B1"/>
    <w:rsid w:val="00D921C6"/>
    <w:rsid w:val="00DA243E"/>
    <w:rsid w:val="00DA2E56"/>
    <w:rsid w:val="00DA7D4F"/>
    <w:rsid w:val="00DB20CD"/>
    <w:rsid w:val="00DB7BE9"/>
    <w:rsid w:val="00DC021E"/>
    <w:rsid w:val="00DC0341"/>
    <w:rsid w:val="00DD1524"/>
    <w:rsid w:val="00DD3F32"/>
    <w:rsid w:val="00DD6D3C"/>
    <w:rsid w:val="00DE28EB"/>
    <w:rsid w:val="00DE3817"/>
    <w:rsid w:val="00DF1BD2"/>
    <w:rsid w:val="00DF3D20"/>
    <w:rsid w:val="00DF4FFD"/>
    <w:rsid w:val="00E02050"/>
    <w:rsid w:val="00E033A5"/>
    <w:rsid w:val="00E03E90"/>
    <w:rsid w:val="00E050BA"/>
    <w:rsid w:val="00E06A98"/>
    <w:rsid w:val="00E1101C"/>
    <w:rsid w:val="00E409E8"/>
    <w:rsid w:val="00E521FF"/>
    <w:rsid w:val="00E555A0"/>
    <w:rsid w:val="00E61027"/>
    <w:rsid w:val="00E70B46"/>
    <w:rsid w:val="00E91D75"/>
    <w:rsid w:val="00E91FC5"/>
    <w:rsid w:val="00E92544"/>
    <w:rsid w:val="00E97401"/>
    <w:rsid w:val="00EB21F5"/>
    <w:rsid w:val="00EB26AB"/>
    <w:rsid w:val="00EB4208"/>
    <w:rsid w:val="00EB45AA"/>
    <w:rsid w:val="00EC1B92"/>
    <w:rsid w:val="00EC2178"/>
    <w:rsid w:val="00EC6159"/>
    <w:rsid w:val="00ED79A8"/>
    <w:rsid w:val="00EF35EB"/>
    <w:rsid w:val="00EF5D34"/>
    <w:rsid w:val="00EF67AF"/>
    <w:rsid w:val="00F21AC4"/>
    <w:rsid w:val="00F21BA4"/>
    <w:rsid w:val="00F265CF"/>
    <w:rsid w:val="00F31B5A"/>
    <w:rsid w:val="00F32FD2"/>
    <w:rsid w:val="00F400AB"/>
    <w:rsid w:val="00F40957"/>
    <w:rsid w:val="00F47ADC"/>
    <w:rsid w:val="00F501A7"/>
    <w:rsid w:val="00F70AFD"/>
    <w:rsid w:val="00F75983"/>
    <w:rsid w:val="00F77DCF"/>
    <w:rsid w:val="00F83357"/>
    <w:rsid w:val="00F837A3"/>
    <w:rsid w:val="00F874F7"/>
    <w:rsid w:val="00F94665"/>
    <w:rsid w:val="00FA0BC6"/>
    <w:rsid w:val="00FB794D"/>
    <w:rsid w:val="00FC100E"/>
    <w:rsid w:val="00FC2C0D"/>
    <w:rsid w:val="00FD1270"/>
    <w:rsid w:val="00FD239C"/>
    <w:rsid w:val="00FE496A"/>
    <w:rsid w:val="00FE4FA0"/>
    <w:rsid w:val="00FE616C"/>
    <w:rsid w:val="00FE718F"/>
    <w:rsid w:val="00FF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65D8"/>
  <w15:docId w15:val="{93815143-B323-4A51-8317-D387219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518F"/>
    <w:pPr>
      <w:widowControl w:val="0"/>
      <w:spacing w:after="0" w:line="240" w:lineRule="auto"/>
      <w:ind w:left="753"/>
      <w:outlineLvl w:val="0"/>
    </w:pPr>
    <w:rPr>
      <w:rFonts w:ascii="Times New Roman" w:eastAsia="Times New Roman" w:hAnsi="Times New Roman"/>
      <w:b/>
      <w:bCs/>
      <w:sz w:val="24"/>
      <w:szCs w:val="24"/>
    </w:rPr>
  </w:style>
  <w:style w:type="paragraph" w:styleId="Heading2">
    <w:name w:val="heading 2"/>
    <w:basedOn w:val="Normal"/>
    <w:link w:val="Heading2Char"/>
    <w:uiPriority w:val="9"/>
    <w:qFormat/>
    <w:rsid w:val="00A175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175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175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27696"/>
  </w:style>
  <w:style w:type="character" w:styleId="Hyperlink">
    <w:name w:val="Hyperlink"/>
    <w:basedOn w:val="DefaultParagraphFont"/>
    <w:uiPriority w:val="99"/>
    <w:semiHidden/>
    <w:unhideWhenUsed/>
    <w:rsid w:val="00927696"/>
    <w:rPr>
      <w:color w:val="0000FF"/>
      <w:u w:val="single"/>
    </w:rPr>
  </w:style>
  <w:style w:type="character" w:styleId="FollowedHyperlink">
    <w:name w:val="FollowedHyperlink"/>
    <w:basedOn w:val="DefaultParagraphFont"/>
    <w:uiPriority w:val="99"/>
    <w:semiHidden/>
    <w:unhideWhenUsed/>
    <w:rsid w:val="00927696"/>
    <w:rPr>
      <w:color w:val="800080"/>
      <w:u w:val="single"/>
    </w:rPr>
  </w:style>
  <w:style w:type="paragraph" w:styleId="BalloonText">
    <w:name w:val="Balloon Text"/>
    <w:basedOn w:val="Normal"/>
    <w:link w:val="BalloonTextChar"/>
    <w:uiPriority w:val="99"/>
    <w:semiHidden/>
    <w:unhideWhenUsed/>
    <w:rsid w:val="001E7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42"/>
    <w:rPr>
      <w:rFonts w:ascii="Tahoma" w:hAnsi="Tahoma" w:cs="Tahoma"/>
      <w:sz w:val="16"/>
      <w:szCs w:val="16"/>
    </w:rPr>
  </w:style>
  <w:style w:type="paragraph" w:styleId="ListParagraph">
    <w:name w:val="List Paragraph"/>
    <w:basedOn w:val="Normal"/>
    <w:uiPriority w:val="34"/>
    <w:qFormat/>
    <w:rsid w:val="00FC2C0D"/>
    <w:pPr>
      <w:ind w:left="720"/>
      <w:contextualSpacing/>
    </w:pPr>
  </w:style>
  <w:style w:type="character" w:customStyle="1" w:styleId="Heading1Char">
    <w:name w:val="Heading 1 Char"/>
    <w:basedOn w:val="DefaultParagraphFont"/>
    <w:link w:val="Heading1"/>
    <w:uiPriority w:val="9"/>
    <w:rsid w:val="0086518F"/>
    <w:rPr>
      <w:rFonts w:ascii="Times New Roman" w:eastAsia="Times New Roman" w:hAnsi="Times New Roman"/>
      <w:b/>
      <w:bCs/>
      <w:sz w:val="24"/>
      <w:szCs w:val="24"/>
    </w:rPr>
  </w:style>
  <w:style w:type="paragraph" w:styleId="BodyText">
    <w:name w:val="Body Text"/>
    <w:basedOn w:val="Normal"/>
    <w:link w:val="BodyTextChar"/>
    <w:uiPriority w:val="1"/>
    <w:qFormat/>
    <w:rsid w:val="0086518F"/>
    <w:pPr>
      <w:widowControl w:val="0"/>
      <w:spacing w:after="0" w:line="240" w:lineRule="auto"/>
      <w:ind w:left="154" w:firstLine="286"/>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6518F"/>
    <w:rPr>
      <w:rFonts w:ascii="Times New Roman" w:eastAsia="Times New Roman" w:hAnsi="Times New Roman"/>
      <w:sz w:val="24"/>
      <w:szCs w:val="24"/>
    </w:rPr>
  </w:style>
  <w:style w:type="paragraph" w:customStyle="1" w:styleId="TableParagraph">
    <w:name w:val="Table Paragraph"/>
    <w:basedOn w:val="Normal"/>
    <w:uiPriority w:val="1"/>
    <w:qFormat/>
    <w:rsid w:val="0086518F"/>
    <w:pPr>
      <w:widowControl w:val="0"/>
      <w:spacing w:after="0" w:line="240" w:lineRule="auto"/>
    </w:pPr>
  </w:style>
  <w:style w:type="character" w:styleId="CommentReference">
    <w:name w:val="annotation reference"/>
    <w:uiPriority w:val="99"/>
    <w:semiHidden/>
    <w:unhideWhenUsed/>
    <w:rsid w:val="00C831F3"/>
    <w:rPr>
      <w:sz w:val="16"/>
      <w:szCs w:val="16"/>
    </w:rPr>
  </w:style>
  <w:style w:type="paragraph" w:styleId="CommentText">
    <w:name w:val="annotation text"/>
    <w:basedOn w:val="Normal"/>
    <w:link w:val="CommentTextChar"/>
    <w:uiPriority w:val="99"/>
    <w:unhideWhenUsed/>
    <w:rsid w:val="00C831F3"/>
    <w:pPr>
      <w:spacing w:after="0" w:line="240" w:lineRule="auto"/>
    </w:pPr>
    <w:rPr>
      <w:rFonts w:ascii="Calibri" w:eastAsia="Calibri" w:hAnsi="Calibri" w:cs="Times New Roman"/>
      <w:sz w:val="20"/>
      <w:szCs w:val="20"/>
      <w:lang w:val="en-GB" w:eastAsia="en-GB"/>
    </w:rPr>
  </w:style>
  <w:style w:type="character" w:customStyle="1" w:styleId="CommentTextChar">
    <w:name w:val="Comment Text Char"/>
    <w:basedOn w:val="DefaultParagraphFont"/>
    <w:link w:val="CommentText"/>
    <w:uiPriority w:val="99"/>
    <w:rsid w:val="00C831F3"/>
    <w:rPr>
      <w:rFonts w:ascii="Calibri" w:eastAsia="Calibri" w:hAnsi="Calibri" w:cs="Times New Roman"/>
      <w:sz w:val="20"/>
      <w:szCs w:val="20"/>
      <w:lang w:val="en-GB" w:eastAsia="en-GB"/>
    </w:rPr>
  </w:style>
  <w:style w:type="paragraph" w:styleId="Revision">
    <w:name w:val="Revision"/>
    <w:hidden/>
    <w:uiPriority w:val="99"/>
    <w:semiHidden/>
    <w:rsid w:val="00654F15"/>
    <w:pPr>
      <w:spacing w:after="0" w:line="240" w:lineRule="auto"/>
    </w:pPr>
  </w:style>
  <w:style w:type="paragraph" w:customStyle="1" w:styleId="Default">
    <w:name w:val="Default"/>
    <w:rsid w:val="00185115"/>
    <w:pPr>
      <w:suppressAutoHyphens/>
      <w:autoSpaceDE w:val="0"/>
      <w:spacing w:after="0" w:line="240" w:lineRule="auto"/>
    </w:pPr>
    <w:rPr>
      <w:rFonts w:ascii="Calibri" w:eastAsia="Times New Roman" w:hAnsi="Calibri" w:cs="Calibri"/>
      <w:color w:val="000000"/>
      <w:sz w:val="24"/>
      <w:szCs w:val="24"/>
      <w:lang w:eastAsia="zh-CN"/>
    </w:rPr>
  </w:style>
  <w:style w:type="paragraph" w:styleId="FootnoteText">
    <w:name w:val="footnote text"/>
    <w:basedOn w:val="Normal"/>
    <w:link w:val="FootnoteTextChar"/>
    <w:uiPriority w:val="99"/>
    <w:semiHidden/>
    <w:unhideWhenUsed/>
    <w:rsid w:val="004E6B73"/>
    <w:pPr>
      <w:spacing w:after="0" w:line="240" w:lineRule="auto"/>
    </w:pPr>
    <w:rPr>
      <w:rFonts w:ascii="Calibri" w:eastAsia="Calibri" w:hAnsi="Calibri" w:cs="Times New Roman"/>
      <w:sz w:val="20"/>
      <w:szCs w:val="20"/>
      <w:lang w:val="mk-MK"/>
    </w:rPr>
  </w:style>
  <w:style w:type="character" w:customStyle="1" w:styleId="FootnoteTextChar">
    <w:name w:val="Footnote Text Char"/>
    <w:basedOn w:val="DefaultParagraphFont"/>
    <w:link w:val="FootnoteText"/>
    <w:uiPriority w:val="99"/>
    <w:semiHidden/>
    <w:rsid w:val="004E6B73"/>
    <w:rPr>
      <w:rFonts w:ascii="Calibri" w:eastAsia="Calibri" w:hAnsi="Calibri" w:cs="Times New Roman"/>
      <w:sz w:val="20"/>
      <w:szCs w:val="20"/>
      <w:lang w:val="mk-MK"/>
    </w:rPr>
  </w:style>
  <w:style w:type="character" w:styleId="FootnoteReference">
    <w:name w:val="footnote reference"/>
    <w:uiPriority w:val="99"/>
    <w:semiHidden/>
    <w:unhideWhenUsed/>
    <w:rsid w:val="004E6B73"/>
    <w:rPr>
      <w:vertAlign w:val="superscript"/>
    </w:rPr>
  </w:style>
  <w:style w:type="paragraph" w:styleId="CommentSubject">
    <w:name w:val="annotation subject"/>
    <w:basedOn w:val="CommentText"/>
    <w:next w:val="CommentText"/>
    <w:link w:val="CommentSubjectChar"/>
    <w:uiPriority w:val="99"/>
    <w:semiHidden/>
    <w:rsid w:val="004E6B73"/>
    <w:pPr>
      <w:spacing w:after="160" w:line="259" w:lineRule="auto"/>
    </w:pPr>
    <w:rPr>
      <w:rFonts w:ascii="StobiSerif Regular" w:hAnsi="StobiSerif Regular"/>
      <w:b/>
      <w:bCs/>
      <w:lang w:val="en-US" w:eastAsia="en-US"/>
    </w:rPr>
  </w:style>
  <w:style w:type="character" w:customStyle="1" w:styleId="CommentSubjectChar">
    <w:name w:val="Comment Subject Char"/>
    <w:basedOn w:val="CommentTextChar"/>
    <w:link w:val="CommentSubject"/>
    <w:uiPriority w:val="99"/>
    <w:semiHidden/>
    <w:rsid w:val="004E6B73"/>
    <w:rPr>
      <w:rFonts w:ascii="StobiSerif Regular" w:eastAsia="Calibri" w:hAnsi="StobiSerif Regular" w:cs="Times New Roman"/>
      <w:b/>
      <w:bCs/>
      <w:sz w:val="20"/>
      <w:szCs w:val="20"/>
      <w:lang w:val="en-GB" w:eastAsia="en-GB"/>
    </w:rPr>
  </w:style>
  <w:style w:type="paragraph" w:customStyle="1" w:styleId="StyleBaraNaslTimesNewRoman11pt">
    <w:name w:val="Style BaraNasl + Times New Roman 11 pt"/>
    <w:basedOn w:val="Normal"/>
    <w:autoRedefine/>
    <w:rsid w:val="004E6B73"/>
    <w:pPr>
      <w:spacing w:before="60" w:after="0" w:line="240" w:lineRule="auto"/>
      <w:ind w:left="-110"/>
      <w:jc w:val="center"/>
    </w:pPr>
    <w:rPr>
      <w:rFonts w:ascii="StobiSerif Regular" w:eastAsia="Times New Roman" w:hAnsi="StobiSerif Regular" w:cs="Times New Roman"/>
      <w:bCs/>
      <w:color w:val="000000"/>
      <w:spacing w:val="-7"/>
      <w:lang w:val="ru-RU"/>
    </w:rPr>
  </w:style>
  <w:style w:type="character" w:styleId="PageNumber">
    <w:name w:val="page number"/>
    <w:rsid w:val="004E6B73"/>
    <w:rPr>
      <w:rFonts w:ascii="Times New Roman" w:hAnsi="Times New Roman" w:cs="Times New Roman"/>
    </w:rPr>
  </w:style>
  <w:style w:type="paragraph" w:styleId="Footer">
    <w:name w:val="footer"/>
    <w:basedOn w:val="Normal"/>
    <w:link w:val="FooterChar"/>
    <w:uiPriority w:val="99"/>
    <w:rsid w:val="004E6B73"/>
    <w:pPr>
      <w:tabs>
        <w:tab w:val="center" w:pos="4153"/>
        <w:tab w:val="right" w:pos="8306"/>
      </w:tabs>
      <w:spacing w:after="160" w:line="259" w:lineRule="auto"/>
    </w:pPr>
    <w:rPr>
      <w:rFonts w:ascii="StobiSerif Regular" w:eastAsia="Calibri" w:hAnsi="StobiSerif Regular" w:cs="Times New Roman"/>
    </w:rPr>
  </w:style>
  <w:style w:type="character" w:customStyle="1" w:styleId="FooterChar">
    <w:name w:val="Footer Char"/>
    <w:basedOn w:val="DefaultParagraphFont"/>
    <w:link w:val="Footer"/>
    <w:uiPriority w:val="99"/>
    <w:rsid w:val="004E6B73"/>
    <w:rPr>
      <w:rFonts w:ascii="StobiSerif Regular" w:eastAsia="Calibri" w:hAnsi="StobiSerif Regular" w:cs="Times New Roman"/>
    </w:rPr>
  </w:style>
  <w:style w:type="character" w:customStyle="1" w:styleId="apple-converted-space">
    <w:name w:val="apple-converted-space"/>
    <w:rsid w:val="004E6B73"/>
  </w:style>
  <w:style w:type="character" w:customStyle="1" w:styleId="fontstyle01">
    <w:name w:val="fontstyle01"/>
    <w:rsid w:val="004E6B73"/>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4E6B73"/>
    <w:pPr>
      <w:tabs>
        <w:tab w:val="center" w:pos="4513"/>
        <w:tab w:val="right" w:pos="9026"/>
      </w:tabs>
      <w:spacing w:after="160" w:line="259" w:lineRule="auto"/>
    </w:pPr>
    <w:rPr>
      <w:rFonts w:ascii="Calibri" w:eastAsia="Calibri" w:hAnsi="Calibri" w:cs="Times New Roman"/>
      <w:lang w:val="mk-MK"/>
    </w:rPr>
  </w:style>
  <w:style w:type="character" w:customStyle="1" w:styleId="HeaderChar">
    <w:name w:val="Header Char"/>
    <w:basedOn w:val="DefaultParagraphFont"/>
    <w:link w:val="Header"/>
    <w:uiPriority w:val="99"/>
    <w:rsid w:val="004E6B73"/>
    <w:rPr>
      <w:rFonts w:ascii="Calibri" w:eastAsia="Calibri" w:hAnsi="Calibri" w:cs="Times New Roman"/>
      <w:lang w:val="mk-MK"/>
    </w:rPr>
  </w:style>
  <w:style w:type="character" w:customStyle="1" w:styleId="Heading2Char">
    <w:name w:val="Heading 2 Char"/>
    <w:basedOn w:val="DefaultParagraphFont"/>
    <w:link w:val="Heading2"/>
    <w:uiPriority w:val="9"/>
    <w:rsid w:val="00A1753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175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17537"/>
    <w:rPr>
      <w:rFonts w:ascii="Times New Roman" w:eastAsia="Times New Roman" w:hAnsi="Times New Roman" w:cs="Times New Roman"/>
      <w:b/>
      <w:bCs/>
      <w:sz w:val="20"/>
      <w:szCs w:val="20"/>
    </w:rPr>
  </w:style>
  <w:style w:type="paragraph" w:customStyle="1" w:styleId="fixme">
    <w:name w:val="fixme"/>
    <w:basedOn w:val="Normal"/>
    <w:rsid w:val="00A1753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7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A175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537"/>
    <w:rPr>
      <w:b/>
      <w:bCs/>
    </w:rPr>
  </w:style>
  <w:style w:type="paragraph" w:customStyle="1" w:styleId="warn">
    <w:name w:val="warn"/>
    <w:basedOn w:val="Normal"/>
    <w:rsid w:val="00A17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aaaeb3eamsonormal">
    <w:name w:val="ydpaaaeb3eamsonormal"/>
    <w:basedOn w:val="Normal"/>
    <w:rsid w:val="00A17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99310003msonormal">
    <w:name w:val="yiv1799310003msonormal"/>
    <w:basedOn w:val="Normal"/>
    <w:rsid w:val="00A175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01464">
      <w:bodyDiv w:val="1"/>
      <w:marLeft w:val="0"/>
      <w:marRight w:val="0"/>
      <w:marTop w:val="0"/>
      <w:marBottom w:val="0"/>
      <w:divBdr>
        <w:top w:val="none" w:sz="0" w:space="0" w:color="auto"/>
        <w:left w:val="none" w:sz="0" w:space="0" w:color="auto"/>
        <w:bottom w:val="none" w:sz="0" w:space="0" w:color="auto"/>
        <w:right w:val="none" w:sz="0" w:space="0" w:color="auto"/>
      </w:divBdr>
      <w:divsChild>
        <w:div w:id="250505506">
          <w:marLeft w:val="0"/>
          <w:marRight w:val="0"/>
          <w:marTop w:val="0"/>
          <w:marBottom w:val="0"/>
          <w:divBdr>
            <w:top w:val="none" w:sz="0" w:space="0" w:color="auto"/>
            <w:left w:val="none" w:sz="0" w:space="0" w:color="auto"/>
            <w:bottom w:val="none" w:sz="0" w:space="0" w:color="auto"/>
            <w:right w:val="none" w:sz="0" w:space="0" w:color="auto"/>
          </w:divBdr>
        </w:div>
        <w:div w:id="1000623618">
          <w:marLeft w:val="0"/>
          <w:marRight w:val="0"/>
          <w:marTop w:val="0"/>
          <w:marBottom w:val="0"/>
          <w:divBdr>
            <w:top w:val="none" w:sz="0" w:space="0" w:color="auto"/>
            <w:left w:val="none" w:sz="0" w:space="0" w:color="auto"/>
            <w:bottom w:val="none" w:sz="0" w:space="0" w:color="auto"/>
            <w:right w:val="none" w:sz="0" w:space="0" w:color="auto"/>
          </w:divBdr>
          <w:divsChild>
            <w:div w:id="1572232510">
              <w:marLeft w:val="0"/>
              <w:marRight w:val="0"/>
              <w:marTop w:val="0"/>
              <w:marBottom w:val="0"/>
              <w:divBdr>
                <w:top w:val="none" w:sz="0" w:space="0" w:color="auto"/>
                <w:left w:val="none" w:sz="0" w:space="0" w:color="auto"/>
                <w:bottom w:val="none" w:sz="0" w:space="0" w:color="auto"/>
                <w:right w:val="none" w:sz="0" w:space="0" w:color="auto"/>
              </w:divBdr>
              <w:divsChild>
                <w:div w:id="21178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1550">
          <w:marLeft w:val="0"/>
          <w:marRight w:val="0"/>
          <w:marTop w:val="0"/>
          <w:marBottom w:val="0"/>
          <w:divBdr>
            <w:top w:val="none" w:sz="0" w:space="0" w:color="auto"/>
            <w:left w:val="none" w:sz="0" w:space="0" w:color="auto"/>
            <w:bottom w:val="none" w:sz="0" w:space="0" w:color="auto"/>
            <w:right w:val="none" w:sz="0" w:space="0" w:color="auto"/>
          </w:divBdr>
          <w:divsChild>
            <w:div w:id="760761500">
              <w:marLeft w:val="0"/>
              <w:marRight w:val="0"/>
              <w:marTop w:val="0"/>
              <w:marBottom w:val="0"/>
              <w:divBdr>
                <w:top w:val="none" w:sz="0" w:space="0" w:color="auto"/>
                <w:left w:val="none" w:sz="0" w:space="0" w:color="auto"/>
                <w:bottom w:val="none" w:sz="0" w:space="0" w:color="auto"/>
                <w:right w:val="none" w:sz="0" w:space="0" w:color="auto"/>
              </w:divBdr>
              <w:divsChild>
                <w:div w:id="555165778">
                  <w:marLeft w:val="0"/>
                  <w:marRight w:val="0"/>
                  <w:marTop w:val="0"/>
                  <w:marBottom w:val="0"/>
                  <w:divBdr>
                    <w:top w:val="none" w:sz="0" w:space="0" w:color="auto"/>
                    <w:left w:val="none" w:sz="0" w:space="0" w:color="auto"/>
                    <w:bottom w:val="none" w:sz="0" w:space="0" w:color="auto"/>
                    <w:right w:val="none" w:sz="0" w:space="0" w:color="auto"/>
                  </w:divBdr>
                </w:div>
                <w:div w:id="1777945784">
                  <w:marLeft w:val="0"/>
                  <w:marRight w:val="0"/>
                  <w:marTop w:val="0"/>
                  <w:marBottom w:val="0"/>
                  <w:divBdr>
                    <w:top w:val="none" w:sz="0" w:space="0" w:color="auto"/>
                    <w:left w:val="none" w:sz="0" w:space="0" w:color="auto"/>
                    <w:bottom w:val="none" w:sz="0" w:space="0" w:color="auto"/>
                    <w:right w:val="none" w:sz="0" w:space="0" w:color="auto"/>
                  </w:divBdr>
                </w:div>
                <w:div w:id="1181437059">
                  <w:marLeft w:val="0"/>
                  <w:marRight w:val="0"/>
                  <w:marTop w:val="0"/>
                  <w:marBottom w:val="0"/>
                  <w:divBdr>
                    <w:top w:val="none" w:sz="0" w:space="0" w:color="auto"/>
                    <w:left w:val="none" w:sz="0" w:space="0" w:color="auto"/>
                    <w:bottom w:val="none" w:sz="0" w:space="0" w:color="auto"/>
                    <w:right w:val="none" w:sz="0" w:space="0" w:color="auto"/>
                  </w:divBdr>
                </w:div>
                <w:div w:id="1479152943">
                  <w:marLeft w:val="0"/>
                  <w:marRight w:val="0"/>
                  <w:marTop w:val="0"/>
                  <w:marBottom w:val="0"/>
                  <w:divBdr>
                    <w:top w:val="none" w:sz="0" w:space="0" w:color="auto"/>
                    <w:left w:val="none" w:sz="0" w:space="0" w:color="auto"/>
                    <w:bottom w:val="none" w:sz="0" w:space="0" w:color="auto"/>
                    <w:right w:val="none" w:sz="0" w:space="0" w:color="auto"/>
                  </w:divBdr>
                </w:div>
                <w:div w:id="768814664">
                  <w:marLeft w:val="0"/>
                  <w:marRight w:val="0"/>
                  <w:marTop w:val="0"/>
                  <w:marBottom w:val="0"/>
                  <w:divBdr>
                    <w:top w:val="none" w:sz="0" w:space="0" w:color="auto"/>
                    <w:left w:val="none" w:sz="0" w:space="0" w:color="auto"/>
                    <w:bottom w:val="none" w:sz="0" w:space="0" w:color="auto"/>
                    <w:right w:val="none" w:sz="0" w:space="0" w:color="auto"/>
                  </w:divBdr>
                </w:div>
                <w:div w:id="468517731">
                  <w:marLeft w:val="0"/>
                  <w:marRight w:val="0"/>
                  <w:marTop w:val="0"/>
                  <w:marBottom w:val="0"/>
                  <w:divBdr>
                    <w:top w:val="none" w:sz="0" w:space="0" w:color="auto"/>
                    <w:left w:val="none" w:sz="0" w:space="0" w:color="auto"/>
                    <w:bottom w:val="none" w:sz="0" w:space="0" w:color="auto"/>
                    <w:right w:val="none" w:sz="0" w:space="0" w:color="auto"/>
                  </w:divBdr>
                </w:div>
                <w:div w:id="1766607447">
                  <w:marLeft w:val="0"/>
                  <w:marRight w:val="0"/>
                  <w:marTop w:val="0"/>
                  <w:marBottom w:val="0"/>
                  <w:divBdr>
                    <w:top w:val="none" w:sz="0" w:space="0" w:color="auto"/>
                    <w:left w:val="none" w:sz="0" w:space="0" w:color="auto"/>
                    <w:bottom w:val="none" w:sz="0" w:space="0" w:color="auto"/>
                    <w:right w:val="none" w:sz="0" w:space="0" w:color="auto"/>
                  </w:divBdr>
                </w:div>
                <w:div w:id="95448223">
                  <w:marLeft w:val="0"/>
                  <w:marRight w:val="0"/>
                  <w:marTop w:val="0"/>
                  <w:marBottom w:val="0"/>
                  <w:divBdr>
                    <w:top w:val="none" w:sz="0" w:space="0" w:color="auto"/>
                    <w:left w:val="none" w:sz="0" w:space="0" w:color="auto"/>
                    <w:bottom w:val="none" w:sz="0" w:space="0" w:color="auto"/>
                    <w:right w:val="none" w:sz="0" w:space="0" w:color="auto"/>
                  </w:divBdr>
                </w:div>
                <w:div w:id="1243682042">
                  <w:marLeft w:val="0"/>
                  <w:marRight w:val="0"/>
                  <w:marTop w:val="0"/>
                  <w:marBottom w:val="0"/>
                  <w:divBdr>
                    <w:top w:val="none" w:sz="0" w:space="0" w:color="auto"/>
                    <w:left w:val="none" w:sz="0" w:space="0" w:color="auto"/>
                    <w:bottom w:val="none" w:sz="0" w:space="0" w:color="auto"/>
                    <w:right w:val="none" w:sz="0" w:space="0" w:color="auto"/>
                  </w:divBdr>
                </w:div>
                <w:div w:id="1425570434">
                  <w:marLeft w:val="0"/>
                  <w:marRight w:val="0"/>
                  <w:marTop w:val="0"/>
                  <w:marBottom w:val="0"/>
                  <w:divBdr>
                    <w:top w:val="none" w:sz="0" w:space="0" w:color="auto"/>
                    <w:left w:val="none" w:sz="0" w:space="0" w:color="auto"/>
                    <w:bottom w:val="none" w:sz="0" w:space="0" w:color="auto"/>
                    <w:right w:val="none" w:sz="0" w:space="0" w:color="auto"/>
                  </w:divBdr>
                </w:div>
                <w:div w:id="1892225893">
                  <w:marLeft w:val="0"/>
                  <w:marRight w:val="0"/>
                  <w:marTop w:val="0"/>
                  <w:marBottom w:val="0"/>
                  <w:divBdr>
                    <w:top w:val="none" w:sz="0" w:space="0" w:color="auto"/>
                    <w:left w:val="none" w:sz="0" w:space="0" w:color="auto"/>
                    <w:bottom w:val="none" w:sz="0" w:space="0" w:color="auto"/>
                    <w:right w:val="none" w:sz="0" w:space="0" w:color="auto"/>
                  </w:divBdr>
                </w:div>
                <w:div w:id="237324537">
                  <w:marLeft w:val="0"/>
                  <w:marRight w:val="0"/>
                  <w:marTop w:val="0"/>
                  <w:marBottom w:val="0"/>
                  <w:divBdr>
                    <w:top w:val="none" w:sz="0" w:space="0" w:color="auto"/>
                    <w:left w:val="none" w:sz="0" w:space="0" w:color="auto"/>
                    <w:bottom w:val="none" w:sz="0" w:space="0" w:color="auto"/>
                    <w:right w:val="none" w:sz="0" w:space="0" w:color="auto"/>
                  </w:divBdr>
                </w:div>
                <w:div w:id="606735088">
                  <w:marLeft w:val="0"/>
                  <w:marRight w:val="0"/>
                  <w:marTop w:val="0"/>
                  <w:marBottom w:val="0"/>
                  <w:divBdr>
                    <w:top w:val="none" w:sz="0" w:space="0" w:color="auto"/>
                    <w:left w:val="none" w:sz="0" w:space="0" w:color="auto"/>
                    <w:bottom w:val="none" w:sz="0" w:space="0" w:color="auto"/>
                    <w:right w:val="none" w:sz="0" w:space="0" w:color="auto"/>
                  </w:divBdr>
                </w:div>
                <w:div w:id="535777042">
                  <w:marLeft w:val="0"/>
                  <w:marRight w:val="0"/>
                  <w:marTop w:val="0"/>
                  <w:marBottom w:val="0"/>
                  <w:divBdr>
                    <w:top w:val="none" w:sz="0" w:space="0" w:color="auto"/>
                    <w:left w:val="none" w:sz="0" w:space="0" w:color="auto"/>
                    <w:bottom w:val="none" w:sz="0" w:space="0" w:color="auto"/>
                    <w:right w:val="none" w:sz="0" w:space="0" w:color="auto"/>
                  </w:divBdr>
                </w:div>
                <w:div w:id="2085224994">
                  <w:marLeft w:val="0"/>
                  <w:marRight w:val="0"/>
                  <w:marTop w:val="0"/>
                  <w:marBottom w:val="0"/>
                  <w:divBdr>
                    <w:top w:val="none" w:sz="0" w:space="0" w:color="auto"/>
                    <w:left w:val="none" w:sz="0" w:space="0" w:color="auto"/>
                    <w:bottom w:val="none" w:sz="0" w:space="0" w:color="auto"/>
                    <w:right w:val="none" w:sz="0" w:space="0" w:color="auto"/>
                  </w:divBdr>
                </w:div>
                <w:div w:id="1587885187">
                  <w:marLeft w:val="0"/>
                  <w:marRight w:val="0"/>
                  <w:marTop w:val="0"/>
                  <w:marBottom w:val="0"/>
                  <w:divBdr>
                    <w:top w:val="none" w:sz="0" w:space="0" w:color="auto"/>
                    <w:left w:val="none" w:sz="0" w:space="0" w:color="auto"/>
                    <w:bottom w:val="none" w:sz="0" w:space="0" w:color="auto"/>
                    <w:right w:val="none" w:sz="0" w:space="0" w:color="auto"/>
                  </w:divBdr>
                </w:div>
                <w:div w:id="763381680">
                  <w:marLeft w:val="0"/>
                  <w:marRight w:val="0"/>
                  <w:marTop w:val="0"/>
                  <w:marBottom w:val="0"/>
                  <w:divBdr>
                    <w:top w:val="none" w:sz="0" w:space="0" w:color="auto"/>
                    <w:left w:val="none" w:sz="0" w:space="0" w:color="auto"/>
                    <w:bottom w:val="none" w:sz="0" w:space="0" w:color="auto"/>
                    <w:right w:val="none" w:sz="0" w:space="0" w:color="auto"/>
                  </w:divBdr>
                </w:div>
                <w:div w:id="1071539029">
                  <w:marLeft w:val="0"/>
                  <w:marRight w:val="0"/>
                  <w:marTop w:val="0"/>
                  <w:marBottom w:val="0"/>
                  <w:divBdr>
                    <w:top w:val="none" w:sz="0" w:space="0" w:color="auto"/>
                    <w:left w:val="none" w:sz="0" w:space="0" w:color="auto"/>
                    <w:bottom w:val="none" w:sz="0" w:space="0" w:color="auto"/>
                    <w:right w:val="none" w:sz="0" w:space="0" w:color="auto"/>
                  </w:divBdr>
                </w:div>
                <w:div w:id="1584342170">
                  <w:marLeft w:val="0"/>
                  <w:marRight w:val="0"/>
                  <w:marTop w:val="0"/>
                  <w:marBottom w:val="0"/>
                  <w:divBdr>
                    <w:top w:val="none" w:sz="0" w:space="0" w:color="auto"/>
                    <w:left w:val="none" w:sz="0" w:space="0" w:color="auto"/>
                    <w:bottom w:val="none" w:sz="0" w:space="0" w:color="auto"/>
                    <w:right w:val="none" w:sz="0" w:space="0" w:color="auto"/>
                  </w:divBdr>
                </w:div>
                <w:div w:id="852306552">
                  <w:marLeft w:val="0"/>
                  <w:marRight w:val="0"/>
                  <w:marTop w:val="0"/>
                  <w:marBottom w:val="0"/>
                  <w:divBdr>
                    <w:top w:val="none" w:sz="0" w:space="0" w:color="auto"/>
                    <w:left w:val="none" w:sz="0" w:space="0" w:color="auto"/>
                    <w:bottom w:val="none" w:sz="0" w:space="0" w:color="auto"/>
                    <w:right w:val="none" w:sz="0" w:space="0" w:color="auto"/>
                  </w:divBdr>
                </w:div>
                <w:div w:id="1289165066">
                  <w:marLeft w:val="0"/>
                  <w:marRight w:val="0"/>
                  <w:marTop w:val="0"/>
                  <w:marBottom w:val="0"/>
                  <w:divBdr>
                    <w:top w:val="none" w:sz="0" w:space="0" w:color="auto"/>
                    <w:left w:val="none" w:sz="0" w:space="0" w:color="auto"/>
                    <w:bottom w:val="none" w:sz="0" w:space="0" w:color="auto"/>
                    <w:right w:val="none" w:sz="0" w:space="0" w:color="auto"/>
                  </w:divBdr>
                </w:div>
                <w:div w:id="517735037">
                  <w:marLeft w:val="0"/>
                  <w:marRight w:val="0"/>
                  <w:marTop w:val="0"/>
                  <w:marBottom w:val="0"/>
                  <w:divBdr>
                    <w:top w:val="none" w:sz="0" w:space="0" w:color="auto"/>
                    <w:left w:val="none" w:sz="0" w:space="0" w:color="auto"/>
                    <w:bottom w:val="none" w:sz="0" w:space="0" w:color="auto"/>
                    <w:right w:val="none" w:sz="0" w:space="0" w:color="auto"/>
                  </w:divBdr>
                </w:div>
                <w:div w:id="64839647">
                  <w:marLeft w:val="0"/>
                  <w:marRight w:val="0"/>
                  <w:marTop w:val="0"/>
                  <w:marBottom w:val="0"/>
                  <w:divBdr>
                    <w:top w:val="none" w:sz="0" w:space="0" w:color="auto"/>
                    <w:left w:val="none" w:sz="0" w:space="0" w:color="auto"/>
                    <w:bottom w:val="none" w:sz="0" w:space="0" w:color="auto"/>
                    <w:right w:val="none" w:sz="0" w:space="0" w:color="auto"/>
                  </w:divBdr>
                </w:div>
                <w:div w:id="553469259">
                  <w:marLeft w:val="0"/>
                  <w:marRight w:val="0"/>
                  <w:marTop w:val="0"/>
                  <w:marBottom w:val="0"/>
                  <w:divBdr>
                    <w:top w:val="none" w:sz="0" w:space="0" w:color="auto"/>
                    <w:left w:val="none" w:sz="0" w:space="0" w:color="auto"/>
                    <w:bottom w:val="none" w:sz="0" w:space="0" w:color="auto"/>
                    <w:right w:val="none" w:sz="0" w:space="0" w:color="auto"/>
                  </w:divBdr>
                </w:div>
                <w:div w:id="1655455133">
                  <w:marLeft w:val="0"/>
                  <w:marRight w:val="0"/>
                  <w:marTop w:val="0"/>
                  <w:marBottom w:val="0"/>
                  <w:divBdr>
                    <w:top w:val="none" w:sz="0" w:space="0" w:color="auto"/>
                    <w:left w:val="none" w:sz="0" w:space="0" w:color="auto"/>
                    <w:bottom w:val="none" w:sz="0" w:space="0" w:color="auto"/>
                    <w:right w:val="none" w:sz="0" w:space="0" w:color="auto"/>
                  </w:divBdr>
                </w:div>
                <w:div w:id="1213350789">
                  <w:marLeft w:val="0"/>
                  <w:marRight w:val="0"/>
                  <w:marTop w:val="0"/>
                  <w:marBottom w:val="0"/>
                  <w:divBdr>
                    <w:top w:val="none" w:sz="0" w:space="0" w:color="auto"/>
                    <w:left w:val="none" w:sz="0" w:space="0" w:color="auto"/>
                    <w:bottom w:val="none" w:sz="0" w:space="0" w:color="auto"/>
                    <w:right w:val="none" w:sz="0" w:space="0" w:color="auto"/>
                  </w:divBdr>
                </w:div>
                <w:div w:id="1557164670">
                  <w:marLeft w:val="0"/>
                  <w:marRight w:val="0"/>
                  <w:marTop w:val="0"/>
                  <w:marBottom w:val="0"/>
                  <w:divBdr>
                    <w:top w:val="none" w:sz="0" w:space="0" w:color="auto"/>
                    <w:left w:val="none" w:sz="0" w:space="0" w:color="auto"/>
                    <w:bottom w:val="none" w:sz="0" w:space="0" w:color="auto"/>
                    <w:right w:val="none" w:sz="0" w:space="0" w:color="auto"/>
                  </w:divBdr>
                </w:div>
                <w:div w:id="1657227587">
                  <w:marLeft w:val="0"/>
                  <w:marRight w:val="0"/>
                  <w:marTop w:val="0"/>
                  <w:marBottom w:val="0"/>
                  <w:divBdr>
                    <w:top w:val="none" w:sz="0" w:space="0" w:color="auto"/>
                    <w:left w:val="none" w:sz="0" w:space="0" w:color="auto"/>
                    <w:bottom w:val="none" w:sz="0" w:space="0" w:color="auto"/>
                    <w:right w:val="none" w:sz="0" w:space="0" w:color="auto"/>
                  </w:divBdr>
                </w:div>
                <w:div w:id="729578221">
                  <w:marLeft w:val="0"/>
                  <w:marRight w:val="0"/>
                  <w:marTop w:val="0"/>
                  <w:marBottom w:val="0"/>
                  <w:divBdr>
                    <w:top w:val="none" w:sz="0" w:space="0" w:color="auto"/>
                    <w:left w:val="none" w:sz="0" w:space="0" w:color="auto"/>
                    <w:bottom w:val="none" w:sz="0" w:space="0" w:color="auto"/>
                    <w:right w:val="none" w:sz="0" w:space="0" w:color="auto"/>
                  </w:divBdr>
                </w:div>
                <w:div w:id="225334950">
                  <w:marLeft w:val="0"/>
                  <w:marRight w:val="0"/>
                  <w:marTop w:val="0"/>
                  <w:marBottom w:val="0"/>
                  <w:divBdr>
                    <w:top w:val="none" w:sz="0" w:space="0" w:color="auto"/>
                    <w:left w:val="none" w:sz="0" w:space="0" w:color="auto"/>
                    <w:bottom w:val="none" w:sz="0" w:space="0" w:color="auto"/>
                    <w:right w:val="none" w:sz="0" w:space="0" w:color="auto"/>
                  </w:divBdr>
                </w:div>
                <w:div w:id="1112701787">
                  <w:marLeft w:val="0"/>
                  <w:marRight w:val="0"/>
                  <w:marTop w:val="0"/>
                  <w:marBottom w:val="0"/>
                  <w:divBdr>
                    <w:top w:val="none" w:sz="0" w:space="0" w:color="auto"/>
                    <w:left w:val="none" w:sz="0" w:space="0" w:color="auto"/>
                    <w:bottom w:val="none" w:sz="0" w:space="0" w:color="auto"/>
                    <w:right w:val="none" w:sz="0" w:space="0" w:color="auto"/>
                  </w:divBdr>
                </w:div>
                <w:div w:id="195117857">
                  <w:marLeft w:val="0"/>
                  <w:marRight w:val="0"/>
                  <w:marTop w:val="0"/>
                  <w:marBottom w:val="0"/>
                  <w:divBdr>
                    <w:top w:val="none" w:sz="0" w:space="0" w:color="auto"/>
                    <w:left w:val="none" w:sz="0" w:space="0" w:color="auto"/>
                    <w:bottom w:val="none" w:sz="0" w:space="0" w:color="auto"/>
                    <w:right w:val="none" w:sz="0" w:space="0" w:color="auto"/>
                  </w:divBdr>
                </w:div>
                <w:div w:id="1935740947">
                  <w:marLeft w:val="0"/>
                  <w:marRight w:val="0"/>
                  <w:marTop w:val="0"/>
                  <w:marBottom w:val="0"/>
                  <w:divBdr>
                    <w:top w:val="none" w:sz="0" w:space="0" w:color="auto"/>
                    <w:left w:val="none" w:sz="0" w:space="0" w:color="auto"/>
                    <w:bottom w:val="none" w:sz="0" w:space="0" w:color="auto"/>
                    <w:right w:val="none" w:sz="0" w:space="0" w:color="auto"/>
                  </w:divBdr>
                </w:div>
                <w:div w:id="1203904169">
                  <w:marLeft w:val="0"/>
                  <w:marRight w:val="0"/>
                  <w:marTop w:val="0"/>
                  <w:marBottom w:val="0"/>
                  <w:divBdr>
                    <w:top w:val="none" w:sz="0" w:space="0" w:color="auto"/>
                    <w:left w:val="none" w:sz="0" w:space="0" w:color="auto"/>
                    <w:bottom w:val="none" w:sz="0" w:space="0" w:color="auto"/>
                    <w:right w:val="none" w:sz="0" w:space="0" w:color="auto"/>
                  </w:divBdr>
                </w:div>
                <w:div w:id="1112894040">
                  <w:marLeft w:val="0"/>
                  <w:marRight w:val="0"/>
                  <w:marTop w:val="0"/>
                  <w:marBottom w:val="0"/>
                  <w:divBdr>
                    <w:top w:val="none" w:sz="0" w:space="0" w:color="auto"/>
                    <w:left w:val="none" w:sz="0" w:space="0" w:color="auto"/>
                    <w:bottom w:val="none" w:sz="0" w:space="0" w:color="auto"/>
                    <w:right w:val="none" w:sz="0" w:space="0" w:color="auto"/>
                  </w:divBdr>
                </w:div>
                <w:div w:id="1584726637">
                  <w:marLeft w:val="0"/>
                  <w:marRight w:val="0"/>
                  <w:marTop w:val="0"/>
                  <w:marBottom w:val="0"/>
                  <w:divBdr>
                    <w:top w:val="none" w:sz="0" w:space="0" w:color="auto"/>
                    <w:left w:val="none" w:sz="0" w:space="0" w:color="auto"/>
                    <w:bottom w:val="none" w:sz="0" w:space="0" w:color="auto"/>
                    <w:right w:val="none" w:sz="0" w:space="0" w:color="auto"/>
                  </w:divBdr>
                </w:div>
                <w:div w:id="368724962">
                  <w:marLeft w:val="0"/>
                  <w:marRight w:val="0"/>
                  <w:marTop w:val="0"/>
                  <w:marBottom w:val="0"/>
                  <w:divBdr>
                    <w:top w:val="none" w:sz="0" w:space="0" w:color="auto"/>
                    <w:left w:val="none" w:sz="0" w:space="0" w:color="auto"/>
                    <w:bottom w:val="none" w:sz="0" w:space="0" w:color="auto"/>
                    <w:right w:val="none" w:sz="0" w:space="0" w:color="auto"/>
                  </w:divBdr>
                </w:div>
                <w:div w:id="1234701680">
                  <w:marLeft w:val="0"/>
                  <w:marRight w:val="0"/>
                  <w:marTop w:val="0"/>
                  <w:marBottom w:val="0"/>
                  <w:divBdr>
                    <w:top w:val="none" w:sz="0" w:space="0" w:color="auto"/>
                    <w:left w:val="none" w:sz="0" w:space="0" w:color="auto"/>
                    <w:bottom w:val="none" w:sz="0" w:space="0" w:color="auto"/>
                    <w:right w:val="none" w:sz="0" w:space="0" w:color="auto"/>
                  </w:divBdr>
                </w:div>
                <w:div w:id="290062982">
                  <w:marLeft w:val="0"/>
                  <w:marRight w:val="0"/>
                  <w:marTop w:val="0"/>
                  <w:marBottom w:val="0"/>
                  <w:divBdr>
                    <w:top w:val="none" w:sz="0" w:space="0" w:color="auto"/>
                    <w:left w:val="none" w:sz="0" w:space="0" w:color="auto"/>
                    <w:bottom w:val="none" w:sz="0" w:space="0" w:color="auto"/>
                    <w:right w:val="none" w:sz="0" w:space="0" w:color="auto"/>
                  </w:divBdr>
                </w:div>
                <w:div w:id="1148937195">
                  <w:marLeft w:val="0"/>
                  <w:marRight w:val="0"/>
                  <w:marTop w:val="0"/>
                  <w:marBottom w:val="0"/>
                  <w:divBdr>
                    <w:top w:val="none" w:sz="0" w:space="0" w:color="auto"/>
                    <w:left w:val="none" w:sz="0" w:space="0" w:color="auto"/>
                    <w:bottom w:val="none" w:sz="0" w:space="0" w:color="auto"/>
                    <w:right w:val="none" w:sz="0" w:space="0" w:color="auto"/>
                  </w:divBdr>
                </w:div>
                <w:div w:id="1142505845">
                  <w:marLeft w:val="0"/>
                  <w:marRight w:val="0"/>
                  <w:marTop w:val="0"/>
                  <w:marBottom w:val="0"/>
                  <w:divBdr>
                    <w:top w:val="none" w:sz="0" w:space="0" w:color="auto"/>
                    <w:left w:val="none" w:sz="0" w:space="0" w:color="auto"/>
                    <w:bottom w:val="none" w:sz="0" w:space="0" w:color="auto"/>
                    <w:right w:val="none" w:sz="0" w:space="0" w:color="auto"/>
                  </w:divBdr>
                </w:div>
                <w:div w:id="1137920458">
                  <w:marLeft w:val="0"/>
                  <w:marRight w:val="0"/>
                  <w:marTop w:val="0"/>
                  <w:marBottom w:val="0"/>
                  <w:divBdr>
                    <w:top w:val="none" w:sz="0" w:space="0" w:color="auto"/>
                    <w:left w:val="none" w:sz="0" w:space="0" w:color="auto"/>
                    <w:bottom w:val="none" w:sz="0" w:space="0" w:color="auto"/>
                    <w:right w:val="none" w:sz="0" w:space="0" w:color="auto"/>
                  </w:divBdr>
                </w:div>
                <w:div w:id="1950359104">
                  <w:marLeft w:val="0"/>
                  <w:marRight w:val="0"/>
                  <w:marTop w:val="0"/>
                  <w:marBottom w:val="0"/>
                  <w:divBdr>
                    <w:top w:val="none" w:sz="0" w:space="0" w:color="auto"/>
                    <w:left w:val="none" w:sz="0" w:space="0" w:color="auto"/>
                    <w:bottom w:val="none" w:sz="0" w:space="0" w:color="auto"/>
                    <w:right w:val="none" w:sz="0" w:space="0" w:color="auto"/>
                  </w:divBdr>
                </w:div>
                <w:div w:id="38020911">
                  <w:marLeft w:val="0"/>
                  <w:marRight w:val="0"/>
                  <w:marTop w:val="0"/>
                  <w:marBottom w:val="0"/>
                  <w:divBdr>
                    <w:top w:val="none" w:sz="0" w:space="0" w:color="auto"/>
                    <w:left w:val="none" w:sz="0" w:space="0" w:color="auto"/>
                    <w:bottom w:val="none" w:sz="0" w:space="0" w:color="auto"/>
                    <w:right w:val="none" w:sz="0" w:space="0" w:color="auto"/>
                  </w:divBdr>
                </w:div>
                <w:div w:id="1327855259">
                  <w:marLeft w:val="0"/>
                  <w:marRight w:val="0"/>
                  <w:marTop w:val="0"/>
                  <w:marBottom w:val="0"/>
                  <w:divBdr>
                    <w:top w:val="none" w:sz="0" w:space="0" w:color="auto"/>
                    <w:left w:val="none" w:sz="0" w:space="0" w:color="auto"/>
                    <w:bottom w:val="none" w:sz="0" w:space="0" w:color="auto"/>
                    <w:right w:val="none" w:sz="0" w:space="0" w:color="auto"/>
                  </w:divBdr>
                </w:div>
                <w:div w:id="1326589909">
                  <w:marLeft w:val="0"/>
                  <w:marRight w:val="0"/>
                  <w:marTop w:val="0"/>
                  <w:marBottom w:val="0"/>
                  <w:divBdr>
                    <w:top w:val="none" w:sz="0" w:space="0" w:color="auto"/>
                    <w:left w:val="none" w:sz="0" w:space="0" w:color="auto"/>
                    <w:bottom w:val="none" w:sz="0" w:space="0" w:color="auto"/>
                    <w:right w:val="none" w:sz="0" w:space="0" w:color="auto"/>
                  </w:divBdr>
                </w:div>
                <w:div w:id="676228418">
                  <w:marLeft w:val="0"/>
                  <w:marRight w:val="0"/>
                  <w:marTop w:val="0"/>
                  <w:marBottom w:val="0"/>
                  <w:divBdr>
                    <w:top w:val="none" w:sz="0" w:space="0" w:color="auto"/>
                    <w:left w:val="none" w:sz="0" w:space="0" w:color="auto"/>
                    <w:bottom w:val="none" w:sz="0" w:space="0" w:color="auto"/>
                    <w:right w:val="none" w:sz="0" w:space="0" w:color="auto"/>
                  </w:divBdr>
                </w:div>
                <w:div w:id="402416565">
                  <w:marLeft w:val="0"/>
                  <w:marRight w:val="0"/>
                  <w:marTop w:val="0"/>
                  <w:marBottom w:val="0"/>
                  <w:divBdr>
                    <w:top w:val="none" w:sz="0" w:space="0" w:color="auto"/>
                    <w:left w:val="none" w:sz="0" w:space="0" w:color="auto"/>
                    <w:bottom w:val="none" w:sz="0" w:space="0" w:color="auto"/>
                    <w:right w:val="none" w:sz="0" w:space="0" w:color="auto"/>
                  </w:divBdr>
                </w:div>
                <w:div w:id="886602280">
                  <w:marLeft w:val="0"/>
                  <w:marRight w:val="0"/>
                  <w:marTop w:val="0"/>
                  <w:marBottom w:val="0"/>
                  <w:divBdr>
                    <w:top w:val="none" w:sz="0" w:space="0" w:color="auto"/>
                    <w:left w:val="none" w:sz="0" w:space="0" w:color="auto"/>
                    <w:bottom w:val="none" w:sz="0" w:space="0" w:color="auto"/>
                    <w:right w:val="none" w:sz="0" w:space="0" w:color="auto"/>
                  </w:divBdr>
                </w:div>
                <w:div w:id="59716521">
                  <w:marLeft w:val="0"/>
                  <w:marRight w:val="0"/>
                  <w:marTop w:val="0"/>
                  <w:marBottom w:val="0"/>
                  <w:divBdr>
                    <w:top w:val="none" w:sz="0" w:space="0" w:color="auto"/>
                    <w:left w:val="none" w:sz="0" w:space="0" w:color="auto"/>
                    <w:bottom w:val="none" w:sz="0" w:space="0" w:color="auto"/>
                    <w:right w:val="none" w:sz="0" w:space="0" w:color="auto"/>
                  </w:divBdr>
                </w:div>
                <w:div w:id="1612593351">
                  <w:marLeft w:val="0"/>
                  <w:marRight w:val="0"/>
                  <w:marTop w:val="0"/>
                  <w:marBottom w:val="0"/>
                  <w:divBdr>
                    <w:top w:val="none" w:sz="0" w:space="0" w:color="auto"/>
                    <w:left w:val="none" w:sz="0" w:space="0" w:color="auto"/>
                    <w:bottom w:val="none" w:sz="0" w:space="0" w:color="auto"/>
                    <w:right w:val="none" w:sz="0" w:space="0" w:color="auto"/>
                  </w:divBdr>
                </w:div>
                <w:div w:id="1385788298">
                  <w:marLeft w:val="0"/>
                  <w:marRight w:val="0"/>
                  <w:marTop w:val="0"/>
                  <w:marBottom w:val="0"/>
                  <w:divBdr>
                    <w:top w:val="none" w:sz="0" w:space="0" w:color="auto"/>
                    <w:left w:val="none" w:sz="0" w:space="0" w:color="auto"/>
                    <w:bottom w:val="none" w:sz="0" w:space="0" w:color="auto"/>
                    <w:right w:val="none" w:sz="0" w:space="0" w:color="auto"/>
                  </w:divBdr>
                </w:div>
                <w:div w:id="403575170">
                  <w:marLeft w:val="0"/>
                  <w:marRight w:val="0"/>
                  <w:marTop w:val="0"/>
                  <w:marBottom w:val="0"/>
                  <w:divBdr>
                    <w:top w:val="none" w:sz="0" w:space="0" w:color="auto"/>
                    <w:left w:val="none" w:sz="0" w:space="0" w:color="auto"/>
                    <w:bottom w:val="none" w:sz="0" w:space="0" w:color="auto"/>
                    <w:right w:val="none" w:sz="0" w:space="0" w:color="auto"/>
                  </w:divBdr>
                </w:div>
                <w:div w:id="598829339">
                  <w:marLeft w:val="0"/>
                  <w:marRight w:val="0"/>
                  <w:marTop w:val="0"/>
                  <w:marBottom w:val="0"/>
                  <w:divBdr>
                    <w:top w:val="none" w:sz="0" w:space="0" w:color="auto"/>
                    <w:left w:val="none" w:sz="0" w:space="0" w:color="auto"/>
                    <w:bottom w:val="none" w:sz="0" w:space="0" w:color="auto"/>
                    <w:right w:val="none" w:sz="0" w:space="0" w:color="auto"/>
                  </w:divBdr>
                </w:div>
                <w:div w:id="1196887368">
                  <w:marLeft w:val="0"/>
                  <w:marRight w:val="0"/>
                  <w:marTop w:val="0"/>
                  <w:marBottom w:val="0"/>
                  <w:divBdr>
                    <w:top w:val="none" w:sz="0" w:space="0" w:color="auto"/>
                    <w:left w:val="none" w:sz="0" w:space="0" w:color="auto"/>
                    <w:bottom w:val="none" w:sz="0" w:space="0" w:color="auto"/>
                    <w:right w:val="none" w:sz="0" w:space="0" w:color="auto"/>
                  </w:divBdr>
                </w:div>
                <w:div w:id="269705894">
                  <w:marLeft w:val="0"/>
                  <w:marRight w:val="0"/>
                  <w:marTop w:val="0"/>
                  <w:marBottom w:val="0"/>
                  <w:divBdr>
                    <w:top w:val="none" w:sz="0" w:space="0" w:color="auto"/>
                    <w:left w:val="none" w:sz="0" w:space="0" w:color="auto"/>
                    <w:bottom w:val="none" w:sz="0" w:space="0" w:color="auto"/>
                    <w:right w:val="none" w:sz="0" w:space="0" w:color="auto"/>
                  </w:divBdr>
                </w:div>
                <w:div w:id="363335322">
                  <w:marLeft w:val="0"/>
                  <w:marRight w:val="0"/>
                  <w:marTop w:val="0"/>
                  <w:marBottom w:val="0"/>
                  <w:divBdr>
                    <w:top w:val="none" w:sz="0" w:space="0" w:color="auto"/>
                    <w:left w:val="none" w:sz="0" w:space="0" w:color="auto"/>
                    <w:bottom w:val="none" w:sz="0" w:space="0" w:color="auto"/>
                    <w:right w:val="none" w:sz="0" w:space="0" w:color="auto"/>
                  </w:divBdr>
                </w:div>
                <w:div w:id="10920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6171">
          <w:marLeft w:val="0"/>
          <w:marRight w:val="0"/>
          <w:marTop w:val="0"/>
          <w:marBottom w:val="0"/>
          <w:divBdr>
            <w:top w:val="none" w:sz="0" w:space="0" w:color="auto"/>
            <w:left w:val="none" w:sz="0" w:space="0" w:color="auto"/>
            <w:bottom w:val="none" w:sz="0" w:space="0" w:color="auto"/>
            <w:right w:val="none" w:sz="0" w:space="0" w:color="auto"/>
          </w:divBdr>
          <w:divsChild>
            <w:div w:id="1364942384">
              <w:marLeft w:val="0"/>
              <w:marRight w:val="0"/>
              <w:marTop w:val="0"/>
              <w:marBottom w:val="0"/>
              <w:divBdr>
                <w:top w:val="none" w:sz="0" w:space="0" w:color="auto"/>
                <w:left w:val="none" w:sz="0" w:space="0" w:color="auto"/>
                <w:bottom w:val="none" w:sz="0" w:space="0" w:color="auto"/>
                <w:right w:val="none" w:sz="0" w:space="0" w:color="auto"/>
              </w:divBdr>
              <w:divsChild>
                <w:div w:id="1078794895">
                  <w:marLeft w:val="0"/>
                  <w:marRight w:val="0"/>
                  <w:marTop w:val="0"/>
                  <w:marBottom w:val="0"/>
                  <w:divBdr>
                    <w:top w:val="none" w:sz="0" w:space="0" w:color="auto"/>
                    <w:left w:val="none" w:sz="0" w:space="0" w:color="auto"/>
                    <w:bottom w:val="none" w:sz="0" w:space="0" w:color="auto"/>
                    <w:right w:val="none" w:sz="0" w:space="0" w:color="auto"/>
                  </w:divBdr>
                </w:div>
                <w:div w:id="2132629078">
                  <w:marLeft w:val="0"/>
                  <w:marRight w:val="0"/>
                  <w:marTop w:val="0"/>
                  <w:marBottom w:val="0"/>
                  <w:divBdr>
                    <w:top w:val="none" w:sz="0" w:space="0" w:color="auto"/>
                    <w:left w:val="none" w:sz="0" w:space="0" w:color="auto"/>
                    <w:bottom w:val="none" w:sz="0" w:space="0" w:color="auto"/>
                    <w:right w:val="none" w:sz="0" w:space="0" w:color="auto"/>
                  </w:divBdr>
                </w:div>
                <w:div w:id="944968960">
                  <w:marLeft w:val="0"/>
                  <w:marRight w:val="0"/>
                  <w:marTop w:val="0"/>
                  <w:marBottom w:val="0"/>
                  <w:divBdr>
                    <w:top w:val="none" w:sz="0" w:space="0" w:color="auto"/>
                    <w:left w:val="none" w:sz="0" w:space="0" w:color="auto"/>
                    <w:bottom w:val="none" w:sz="0" w:space="0" w:color="auto"/>
                    <w:right w:val="none" w:sz="0" w:space="0" w:color="auto"/>
                  </w:divBdr>
                </w:div>
                <w:div w:id="514346397">
                  <w:marLeft w:val="0"/>
                  <w:marRight w:val="0"/>
                  <w:marTop w:val="0"/>
                  <w:marBottom w:val="0"/>
                  <w:divBdr>
                    <w:top w:val="none" w:sz="0" w:space="0" w:color="auto"/>
                    <w:left w:val="none" w:sz="0" w:space="0" w:color="auto"/>
                    <w:bottom w:val="none" w:sz="0" w:space="0" w:color="auto"/>
                    <w:right w:val="none" w:sz="0" w:space="0" w:color="auto"/>
                  </w:divBdr>
                </w:div>
                <w:div w:id="653292104">
                  <w:marLeft w:val="0"/>
                  <w:marRight w:val="0"/>
                  <w:marTop w:val="0"/>
                  <w:marBottom w:val="0"/>
                  <w:divBdr>
                    <w:top w:val="none" w:sz="0" w:space="0" w:color="auto"/>
                    <w:left w:val="none" w:sz="0" w:space="0" w:color="auto"/>
                    <w:bottom w:val="none" w:sz="0" w:space="0" w:color="auto"/>
                    <w:right w:val="none" w:sz="0" w:space="0" w:color="auto"/>
                  </w:divBdr>
                </w:div>
                <w:div w:id="1895964357">
                  <w:marLeft w:val="0"/>
                  <w:marRight w:val="0"/>
                  <w:marTop w:val="0"/>
                  <w:marBottom w:val="0"/>
                  <w:divBdr>
                    <w:top w:val="none" w:sz="0" w:space="0" w:color="auto"/>
                    <w:left w:val="none" w:sz="0" w:space="0" w:color="auto"/>
                    <w:bottom w:val="none" w:sz="0" w:space="0" w:color="auto"/>
                    <w:right w:val="none" w:sz="0" w:space="0" w:color="auto"/>
                  </w:divBdr>
                </w:div>
                <w:div w:id="230970252">
                  <w:marLeft w:val="0"/>
                  <w:marRight w:val="0"/>
                  <w:marTop w:val="0"/>
                  <w:marBottom w:val="0"/>
                  <w:divBdr>
                    <w:top w:val="none" w:sz="0" w:space="0" w:color="auto"/>
                    <w:left w:val="none" w:sz="0" w:space="0" w:color="auto"/>
                    <w:bottom w:val="none" w:sz="0" w:space="0" w:color="auto"/>
                    <w:right w:val="none" w:sz="0" w:space="0" w:color="auto"/>
                  </w:divBdr>
                </w:div>
                <w:div w:id="1078864225">
                  <w:marLeft w:val="0"/>
                  <w:marRight w:val="0"/>
                  <w:marTop w:val="0"/>
                  <w:marBottom w:val="0"/>
                  <w:divBdr>
                    <w:top w:val="none" w:sz="0" w:space="0" w:color="auto"/>
                    <w:left w:val="none" w:sz="0" w:space="0" w:color="auto"/>
                    <w:bottom w:val="none" w:sz="0" w:space="0" w:color="auto"/>
                    <w:right w:val="none" w:sz="0" w:space="0" w:color="auto"/>
                  </w:divBdr>
                </w:div>
                <w:div w:id="2060981799">
                  <w:marLeft w:val="0"/>
                  <w:marRight w:val="0"/>
                  <w:marTop w:val="0"/>
                  <w:marBottom w:val="0"/>
                  <w:divBdr>
                    <w:top w:val="none" w:sz="0" w:space="0" w:color="auto"/>
                    <w:left w:val="none" w:sz="0" w:space="0" w:color="auto"/>
                    <w:bottom w:val="none" w:sz="0" w:space="0" w:color="auto"/>
                    <w:right w:val="none" w:sz="0" w:space="0" w:color="auto"/>
                  </w:divBdr>
                </w:div>
                <w:div w:id="1890263231">
                  <w:marLeft w:val="0"/>
                  <w:marRight w:val="0"/>
                  <w:marTop w:val="0"/>
                  <w:marBottom w:val="0"/>
                  <w:divBdr>
                    <w:top w:val="none" w:sz="0" w:space="0" w:color="auto"/>
                    <w:left w:val="none" w:sz="0" w:space="0" w:color="auto"/>
                    <w:bottom w:val="none" w:sz="0" w:space="0" w:color="auto"/>
                    <w:right w:val="none" w:sz="0" w:space="0" w:color="auto"/>
                  </w:divBdr>
                </w:div>
                <w:div w:id="1560902280">
                  <w:marLeft w:val="0"/>
                  <w:marRight w:val="0"/>
                  <w:marTop w:val="0"/>
                  <w:marBottom w:val="0"/>
                  <w:divBdr>
                    <w:top w:val="none" w:sz="0" w:space="0" w:color="auto"/>
                    <w:left w:val="none" w:sz="0" w:space="0" w:color="auto"/>
                    <w:bottom w:val="none" w:sz="0" w:space="0" w:color="auto"/>
                    <w:right w:val="none" w:sz="0" w:space="0" w:color="auto"/>
                  </w:divBdr>
                </w:div>
                <w:div w:id="1362627025">
                  <w:marLeft w:val="0"/>
                  <w:marRight w:val="0"/>
                  <w:marTop w:val="0"/>
                  <w:marBottom w:val="0"/>
                  <w:divBdr>
                    <w:top w:val="none" w:sz="0" w:space="0" w:color="auto"/>
                    <w:left w:val="none" w:sz="0" w:space="0" w:color="auto"/>
                    <w:bottom w:val="none" w:sz="0" w:space="0" w:color="auto"/>
                    <w:right w:val="none" w:sz="0" w:space="0" w:color="auto"/>
                  </w:divBdr>
                </w:div>
                <w:div w:id="684482189">
                  <w:marLeft w:val="0"/>
                  <w:marRight w:val="0"/>
                  <w:marTop w:val="0"/>
                  <w:marBottom w:val="0"/>
                  <w:divBdr>
                    <w:top w:val="none" w:sz="0" w:space="0" w:color="auto"/>
                    <w:left w:val="none" w:sz="0" w:space="0" w:color="auto"/>
                    <w:bottom w:val="none" w:sz="0" w:space="0" w:color="auto"/>
                    <w:right w:val="none" w:sz="0" w:space="0" w:color="auto"/>
                  </w:divBdr>
                </w:div>
                <w:div w:id="2108578240">
                  <w:marLeft w:val="0"/>
                  <w:marRight w:val="0"/>
                  <w:marTop w:val="0"/>
                  <w:marBottom w:val="0"/>
                  <w:divBdr>
                    <w:top w:val="none" w:sz="0" w:space="0" w:color="auto"/>
                    <w:left w:val="none" w:sz="0" w:space="0" w:color="auto"/>
                    <w:bottom w:val="none" w:sz="0" w:space="0" w:color="auto"/>
                    <w:right w:val="none" w:sz="0" w:space="0" w:color="auto"/>
                  </w:divBdr>
                </w:div>
                <w:div w:id="1329479920">
                  <w:marLeft w:val="0"/>
                  <w:marRight w:val="0"/>
                  <w:marTop w:val="0"/>
                  <w:marBottom w:val="0"/>
                  <w:divBdr>
                    <w:top w:val="none" w:sz="0" w:space="0" w:color="auto"/>
                    <w:left w:val="none" w:sz="0" w:space="0" w:color="auto"/>
                    <w:bottom w:val="none" w:sz="0" w:space="0" w:color="auto"/>
                    <w:right w:val="none" w:sz="0" w:space="0" w:color="auto"/>
                  </w:divBdr>
                </w:div>
                <w:div w:id="1147630642">
                  <w:marLeft w:val="0"/>
                  <w:marRight w:val="0"/>
                  <w:marTop w:val="0"/>
                  <w:marBottom w:val="0"/>
                  <w:divBdr>
                    <w:top w:val="none" w:sz="0" w:space="0" w:color="auto"/>
                    <w:left w:val="none" w:sz="0" w:space="0" w:color="auto"/>
                    <w:bottom w:val="none" w:sz="0" w:space="0" w:color="auto"/>
                    <w:right w:val="none" w:sz="0" w:space="0" w:color="auto"/>
                  </w:divBdr>
                </w:div>
                <w:div w:id="1458832919">
                  <w:marLeft w:val="0"/>
                  <w:marRight w:val="0"/>
                  <w:marTop w:val="0"/>
                  <w:marBottom w:val="0"/>
                  <w:divBdr>
                    <w:top w:val="none" w:sz="0" w:space="0" w:color="auto"/>
                    <w:left w:val="none" w:sz="0" w:space="0" w:color="auto"/>
                    <w:bottom w:val="none" w:sz="0" w:space="0" w:color="auto"/>
                    <w:right w:val="none" w:sz="0" w:space="0" w:color="auto"/>
                  </w:divBdr>
                </w:div>
                <w:div w:id="676422323">
                  <w:marLeft w:val="0"/>
                  <w:marRight w:val="0"/>
                  <w:marTop w:val="0"/>
                  <w:marBottom w:val="0"/>
                  <w:divBdr>
                    <w:top w:val="none" w:sz="0" w:space="0" w:color="auto"/>
                    <w:left w:val="none" w:sz="0" w:space="0" w:color="auto"/>
                    <w:bottom w:val="none" w:sz="0" w:space="0" w:color="auto"/>
                    <w:right w:val="none" w:sz="0" w:space="0" w:color="auto"/>
                  </w:divBdr>
                </w:div>
                <w:div w:id="236676146">
                  <w:marLeft w:val="0"/>
                  <w:marRight w:val="0"/>
                  <w:marTop w:val="0"/>
                  <w:marBottom w:val="0"/>
                  <w:divBdr>
                    <w:top w:val="none" w:sz="0" w:space="0" w:color="auto"/>
                    <w:left w:val="none" w:sz="0" w:space="0" w:color="auto"/>
                    <w:bottom w:val="none" w:sz="0" w:space="0" w:color="auto"/>
                    <w:right w:val="none" w:sz="0" w:space="0" w:color="auto"/>
                  </w:divBdr>
                </w:div>
                <w:div w:id="1997875108">
                  <w:marLeft w:val="0"/>
                  <w:marRight w:val="0"/>
                  <w:marTop w:val="0"/>
                  <w:marBottom w:val="0"/>
                  <w:divBdr>
                    <w:top w:val="none" w:sz="0" w:space="0" w:color="auto"/>
                    <w:left w:val="none" w:sz="0" w:space="0" w:color="auto"/>
                    <w:bottom w:val="none" w:sz="0" w:space="0" w:color="auto"/>
                    <w:right w:val="none" w:sz="0" w:space="0" w:color="auto"/>
                  </w:divBdr>
                </w:div>
                <w:div w:id="1597520980">
                  <w:marLeft w:val="0"/>
                  <w:marRight w:val="0"/>
                  <w:marTop w:val="0"/>
                  <w:marBottom w:val="0"/>
                  <w:divBdr>
                    <w:top w:val="none" w:sz="0" w:space="0" w:color="auto"/>
                    <w:left w:val="none" w:sz="0" w:space="0" w:color="auto"/>
                    <w:bottom w:val="none" w:sz="0" w:space="0" w:color="auto"/>
                    <w:right w:val="none" w:sz="0" w:space="0" w:color="auto"/>
                  </w:divBdr>
                </w:div>
                <w:div w:id="28073436">
                  <w:marLeft w:val="0"/>
                  <w:marRight w:val="0"/>
                  <w:marTop w:val="0"/>
                  <w:marBottom w:val="0"/>
                  <w:divBdr>
                    <w:top w:val="none" w:sz="0" w:space="0" w:color="auto"/>
                    <w:left w:val="none" w:sz="0" w:space="0" w:color="auto"/>
                    <w:bottom w:val="none" w:sz="0" w:space="0" w:color="auto"/>
                    <w:right w:val="none" w:sz="0" w:space="0" w:color="auto"/>
                  </w:divBdr>
                </w:div>
                <w:div w:id="1499540736">
                  <w:marLeft w:val="0"/>
                  <w:marRight w:val="0"/>
                  <w:marTop w:val="0"/>
                  <w:marBottom w:val="0"/>
                  <w:divBdr>
                    <w:top w:val="none" w:sz="0" w:space="0" w:color="auto"/>
                    <w:left w:val="none" w:sz="0" w:space="0" w:color="auto"/>
                    <w:bottom w:val="none" w:sz="0" w:space="0" w:color="auto"/>
                    <w:right w:val="none" w:sz="0" w:space="0" w:color="auto"/>
                  </w:divBdr>
                </w:div>
                <w:div w:id="1906455004">
                  <w:marLeft w:val="0"/>
                  <w:marRight w:val="0"/>
                  <w:marTop w:val="0"/>
                  <w:marBottom w:val="0"/>
                  <w:divBdr>
                    <w:top w:val="none" w:sz="0" w:space="0" w:color="auto"/>
                    <w:left w:val="none" w:sz="0" w:space="0" w:color="auto"/>
                    <w:bottom w:val="none" w:sz="0" w:space="0" w:color="auto"/>
                    <w:right w:val="none" w:sz="0" w:space="0" w:color="auto"/>
                  </w:divBdr>
                </w:div>
                <w:div w:id="1845971823">
                  <w:marLeft w:val="0"/>
                  <w:marRight w:val="0"/>
                  <w:marTop w:val="0"/>
                  <w:marBottom w:val="0"/>
                  <w:divBdr>
                    <w:top w:val="none" w:sz="0" w:space="0" w:color="auto"/>
                    <w:left w:val="none" w:sz="0" w:space="0" w:color="auto"/>
                    <w:bottom w:val="none" w:sz="0" w:space="0" w:color="auto"/>
                    <w:right w:val="none" w:sz="0" w:space="0" w:color="auto"/>
                  </w:divBdr>
                </w:div>
                <w:div w:id="209003616">
                  <w:marLeft w:val="0"/>
                  <w:marRight w:val="0"/>
                  <w:marTop w:val="0"/>
                  <w:marBottom w:val="0"/>
                  <w:divBdr>
                    <w:top w:val="none" w:sz="0" w:space="0" w:color="auto"/>
                    <w:left w:val="none" w:sz="0" w:space="0" w:color="auto"/>
                    <w:bottom w:val="none" w:sz="0" w:space="0" w:color="auto"/>
                    <w:right w:val="none" w:sz="0" w:space="0" w:color="auto"/>
                  </w:divBdr>
                </w:div>
                <w:div w:id="589888">
                  <w:marLeft w:val="0"/>
                  <w:marRight w:val="0"/>
                  <w:marTop w:val="0"/>
                  <w:marBottom w:val="0"/>
                  <w:divBdr>
                    <w:top w:val="none" w:sz="0" w:space="0" w:color="auto"/>
                    <w:left w:val="none" w:sz="0" w:space="0" w:color="auto"/>
                    <w:bottom w:val="none" w:sz="0" w:space="0" w:color="auto"/>
                    <w:right w:val="none" w:sz="0" w:space="0" w:color="auto"/>
                  </w:divBdr>
                </w:div>
                <w:div w:id="447966691">
                  <w:marLeft w:val="0"/>
                  <w:marRight w:val="0"/>
                  <w:marTop w:val="0"/>
                  <w:marBottom w:val="0"/>
                  <w:divBdr>
                    <w:top w:val="none" w:sz="0" w:space="0" w:color="auto"/>
                    <w:left w:val="none" w:sz="0" w:space="0" w:color="auto"/>
                    <w:bottom w:val="none" w:sz="0" w:space="0" w:color="auto"/>
                    <w:right w:val="none" w:sz="0" w:space="0" w:color="auto"/>
                  </w:divBdr>
                </w:div>
                <w:div w:id="1275478191">
                  <w:marLeft w:val="0"/>
                  <w:marRight w:val="0"/>
                  <w:marTop w:val="0"/>
                  <w:marBottom w:val="0"/>
                  <w:divBdr>
                    <w:top w:val="none" w:sz="0" w:space="0" w:color="auto"/>
                    <w:left w:val="none" w:sz="0" w:space="0" w:color="auto"/>
                    <w:bottom w:val="none" w:sz="0" w:space="0" w:color="auto"/>
                    <w:right w:val="none" w:sz="0" w:space="0" w:color="auto"/>
                  </w:divBdr>
                </w:div>
                <w:div w:id="521169560">
                  <w:marLeft w:val="0"/>
                  <w:marRight w:val="0"/>
                  <w:marTop w:val="0"/>
                  <w:marBottom w:val="0"/>
                  <w:divBdr>
                    <w:top w:val="none" w:sz="0" w:space="0" w:color="auto"/>
                    <w:left w:val="none" w:sz="0" w:space="0" w:color="auto"/>
                    <w:bottom w:val="none" w:sz="0" w:space="0" w:color="auto"/>
                    <w:right w:val="none" w:sz="0" w:space="0" w:color="auto"/>
                  </w:divBdr>
                </w:div>
                <w:div w:id="2091416393">
                  <w:marLeft w:val="0"/>
                  <w:marRight w:val="0"/>
                  <w:marTop w:val="0"/>
                  <w:marBottom w:val="0"/>
                  <w:divBdr>
                    <w:top w:val="none" w:sz="0" w:space="0" w:color="auto"/>
                    <w:left w:val="none" w:sz="0" w:space="0" w:color="auto"/>
                    <w:bottom w:val="none" w:sz="0" w:space="0" w:color="auto"/>
                    <w:right w:val="none" w:sz="0" w:space="0" w:color="auto"/>
                  </w:divBdr>
                </w:div>
                <w:div w:id="1520124947">
                  <w:marLeft w:val="0"/>
                  <w:marRight w:val="0"/>
                  <w:marTop w:val="0"/>
                  <w:marBottom w:val="0"/>
                  <w:divBdr>
                    <w:top w:val="none" w:sz="0" w:space="0" w:color="auto"/>
                    <w:left w:val="none" w:sz="0" w:space="0" w:color="auto"/>
                    <w:bottom w:val="none" w:sz="0" w:space="0" w:color="auto"/>
                    <w:right w:val="none" w:sz="0" w:space="0" w:color="auto"/>
                  </w:divBdr>
                </w:div>
                <w:div w:id="666402410">
                  <w:marLeft w:val="0"/>
                  <w:marRight w:val="0"/>
                  <w:marTop w:val="0"/>
                  <w:marBottom w:val="0"/>
                  <w:divBdr>
                    <w:top w:val="none" w:sz="0" w:space="0" w:color="auto"/>
                    <w:left w:val="none" w:sz="0" w:space="0" w:color="auto"/>
                    <w:bottom w:val="none" w:sz="0" w:space="0" w:color="auto"/>
                    <w:right w:val="none" w:sz="0" w:space="0" w:color="auto"/>
                  </w:divBdr>
                </w:div>
                <w:div w:id="1525636160">
                  <w:marLeft w:val="0"/>
                  <w:marRight w:val="0"/>
                  <w:marTop w:val="0"/>
                  <w:marBottom w:val="0"/>
                  <w:divBdr>
                    <w:top w:val="none" w:sz="0" w:space="0" w:color="auto"/>
                    <w:left w:val="none" w:sz="0" w:space="0" w:color="auto"/>
                    <w:bottom w:val="none" w:sz="0" w:space="0" w:color="auto"/>
                    <w:right w:val="none" w:sz="0" w:space="0" w:color="auto"/>
                  </w:divBdr>
                </w:div>
                <w:div w:id="717893673">
                  <w:marLeft w:val="0"/>
                  <w:marRight w:val="0"/>
                  <w:marTop w:val="0"/>
                  <w:marBottom w:val="0"/>
                  <w:divBdr>
                    <w:top w:val="none" w:sz="0" w:space="0" w:color="auto"/>
                    <w:left w:val="none" w:sz="0" w:space="0" w:color="auto"/>
                    <w:bottom w:val="none" w:sz="0" w:space="0" w:color="auto"/>
                    <w:right w:val="none" w:sz="0" w:space="0" w:color="auto"/>
                  </w:divBdr>
                </w:div>
                <w:div w:id="555510805">
                  <w:marLeft w:val="0"/>
                  <w:marRight w:val="0"/>
                  <w:marTop w:val="0"/>
                  <w:marBottom w:val="0"/>
                  <w:divBdr>
                    <w:top w:val="none" w:sz="0" w:space="0" w:color="auto"/>
                    <w:left w:val="none" w:sz="0" w:space="0" w:color="auto"/>
                    <w:bottom w:val="none" w:sz="0" w:space="0" w:color="auto"/>
                    <w:right w:val="none" w:sz="0" w:space="0" w:color="auto"/>
                  </w:divBdr>
                </w:div>
                <w:div w:id="455683629">
                  <w:marLeft w:val="0"/>
                  <w:marRight w:val="0"/>
                  <w:marTop w:val="0"/>
                  <w:marBottom w:val="0"/>
                  <w:divBdr>
                    <w:top w:val="none" w:sz="0" w:space="0" w:color="auto"/>
                    <w:left w:val="none" w:sz="0" w:space="0" w:color="auto"/>
                    <w:bottom w:val="none" w:sz="0" w:space="0" w:color="auto"/>
                    <w:right w:val="none" w:sz="0" w:space="0" w:color="auto"/>
                  </w:divBdr>
                </w:div>
                <w:div w:id="2014451866">
                  <w:marLeft w:val="0"/>
                  <w:marRight w:val="0"/>
                  <w:marTop w:val="0"/>
                  <w:marBottom w:val="0"/>
                  <w:divBdr>
                    <w:top w:val="none" w:sz="0" w:space="0" w:color="auto"/>
                    <w:left w:val="none" w:sz="0" w:space="0" w:color="auto"/>
                    <w:bottom w:val="none" w:sz="0" w:space="0" w:color="auto"/>
                    <w:right w:val="none" w:sz="0" w:space="0" w:color="auto"/>
                  </w:divBdr>
                </w:div>
                <w:div w:id="1462072189">
                  <w:marLeft w:val="0"/>
                  <w:marRight w:val="0"/>
                  <w:marTop w:val="0"/>
                  <w:marBottom w:val="0"/>
                  <w:divBdr>
                    <w:top w:val="none" w:sz="0" w:space="0" w:color="auto"/>
                    <w:left w:val="none" w:sz="0" w:space="0" w:color="auto"/>
                    <w:bottom w:val="none" w:sz="0" w:space="0" w:color="auto"/>
                    <w:right w:val="none" w:sz="0" w:space="0" w:color="auto"/>
                  </w:divBdr>
                </w:div>
                <w:div w:id="946279134">
                  <w:marLeft w:val="0"/>
                  <w:marRight w:val="0"/>
                  <w:marTop w:val="0"/>
                  <w:marBottom w:val="0"/>
                  <w:divBdr>
                    <w:top w:val="none" w:sz="0" w:space="0" w:color="auto"/>
                    <w:left w:val="none" w:sz="0" w:space="0" w:color="auto"/>
                    <w:bottom w:val="none" w:sz="0" w:space="0" w:color="auto"/>
                    <w:right w:val="none" w:sz="0" w:space="0" w:color="auto"/>
                  </w:divBdr>
                </w:div>
                <w:div w:id="1288050198">
                  <w:marLeft w:val="0"/>
                  <w:marRight w:val="0"/>
                  <w:marTop w:val="0"/>
                  <w:marBottom w:val="0"/>
                  <w:divBdr>
                    <w:top w:val="none" w:sz="0" w:space="0" w:color="auto"/>
                    <w:left w:val="none" w:sz="0" w:space="0" w:color="auto"/>
                    <w:bottom w:val="none" w:sz="0" w:space="0" w:color="auto"/>
                    <w:right w:val="none" w:sz="0" w:space="0" w:color="auto"/>
                  </w:divBdr>
                </w:div>
                <w:div w:id="1330937148">
                  <w:marLeft w:val="0"/>
                  <w:marRight w:val="0"/>
                  <w:marTop w:val="0"/>
                  <w:marBottom w:val="0"/>
                  <w:divBdr>
                    <w:top w:val="none" w:sz="0" w:space="0" w:color="auto"/>
                    <w:left w:val="none" w:sz="0" w:space="0" w:color="auto"/>
                    <w:bottom w:val="none" w:sz="0" w:space="0" w:color="auto"/>
                    <w:right w:val="none" w:sz="0" w:space="0" w:color="auto"/>
                  </w:divBdr>
                </w:div>
                <w:div w:id="150681718">
                  <w:marLeft w:val="0"/>
                  <w:marRight w:val="0"/>
                  <w:marTop w:val="0"/>
                  <w:marBottom w:val="0"/>
                  <w:divBdr>
                    <w:top w:val="none" w:sz="0" w:space="0" w:color="auto"/>
                    <w:left w:val="none" w:sz="0" w:space="0" w:color="auto"/>
                    <w:bottom w:val="none" w:sz="0" w:space="0" w:color="auto"/>
                    <w:right w:val="none" w:sz="0" w:space="0" w:color="auto"/>
                  </w:divBdr>
                </w:div>
                <w:div w:id="235090670">
                  <w:marLeft w:val="0"/>
                  <w:marRight w:val="0"/>
                  <w:marTop w:val="0"/>
                  <w:marBottom w:val="0"/>
                  <w:divBdr>
                    <w:top w:val="none" w:sz="0" w:space="0" w:color="auto"/>
                    <w:left w:val="none" w:sz="0" w:space="0" w:color="auto"/>
                    <w:bottom w:val="none" w:sz="0" w:space="0" w:color="auto"/>
                    <w:right w:val="none" w:sz="0" w:space="0" w:color="auto"/>
                  </w:divBdr>
                </w:div>
                <w:div w:id="1706447570">
                  <w:marLeft w:val="0"/>
                  <w:marRight w:val="0"/>
                  <w:marTop w:val="0"/>
                  <w:marBottom w:val="0"/>
                  <w:divBdr>
                    <w:top w:val="none" w:sz="0" w:space="0" w:color="auto"/>
                    <w:left w:val="none" w:sz="0" w:space="0" w:color="auto"/>
                    <w:bottom w:val="none" w:sz="0" w:space="0" w:color="auto"/>
                    <w:right w:val="none" w:sz="0" w:space="0" w:color="auto"/>
                  </w:divBdr>
                </w:div>
                <w:div w:id="1631132646">
                  <w:marLeft w:val="0"/>
                  <w:marRight w:val="0"/>
                  <w:marTop w:val="0"/>
                  <w:marBottom w:val="0"/>
                  <w:divBdr>
                    <w:top w:val="none" w:sz="0" w:space="0" w:color="auto"/>
                    <w:left w:val="none" w:sz="0" w:space="0" w:color="auto"/>
                    <w:bottom w:val="none" w:sz="0" w:space="0" w:color="auto"/>
                    <w:right w:val="none" w:sz="0" w:space="0" w:color="auto"/>
                  </w:divBdr>
                </w:div>
                <w:div w:id="1655334565">
                  <w:marLeft w:val="0"/>
                  <w:marRight w:val="0"/>
                  <w:marTop w:val="0"/>
                  <w:marBottom w:val="0"/>
                  <w:divBdr>
                    <w:top w:val="none" w:sz="0" w:space="0" w:color="auto"/>
                    <w:left w:val="none" w:sz="0" w:space="0" w:color="auto"/>
                    <w:bottom w:val="none" w:sz="0" w:space="0" w:color="auto"/>
                    <w:right w:val="none" w:sz="0" w:space="0" w:color="auto"/>
                  </w:divBdr>
                </w:div>
                <w:div w:id="2131165991">
                  <w:marLeft w:val="0"/>
                  <w:marRight w:val="0"/>
                  <w:marTop w:val="0"/>
                  <w:marBottom w:val="0"/>
                  <w:divBdr>
                    <w:top w:val="none" w:sz="0" w:space="0" w:color="auto"/>
                    <w:left w:val="none" w:sz="0" w:space="0" w:color="auto"/>
                    <w:bottom w:val="none" w:sz="0" w:space="0" w:color="auto"/>
                    <w:right w:val="none" w:sz="0" w:space="0" w:color="auto"/>
                  </w:divBdr>
                </w:div>
                <w:div w:id="2141802704">
                  <w:marLeft w:val="0"/>
                  <w:marRight w:val="0"/>
                  <w:marTop w:val="0"/>
                  <w:marBottom w:val="0"/>
                  <w:divBdr>
                    <w:top w:val="none" w:sz="0" w:space="0" w:color="auto"/>
                    <w:left w:val="none" w:sz="0" w:space="0" w:color="auto"/>
                    <w:bottom w:val="none" w:sz="0" w:space="0" w:color="auto"/>
                    <w:right w:val="none" w:sz="0" w:space="0" w:color="auto"/>
                  </w:divBdr>
                </w:div>
                <w:div w:id="1374114756">
                  <w:marLeft w:val="0"/>
                  <w:marRight w:val="0"/>
                  <w:marTop w:val="0"/>
                  <w:marBottom w:val="0"/>
                  <w:divBdr>
                    <w:top w:val="none" w:sz="0" w:space="0" w:color="auto"/>
                    <w:left w:val="none" w:sz="0" w:space="0" w:color="auto"/>
                    <w:bottom w:val="none" w:sz="0" w:space="0" w:color="auto"/>
                    <w:right w:val="none" w:sz="0" w:space="0" w:color="auto"/>
                  </w:divBdr>
                </w:div>
                <w:div w:id="624041233">
                  <w:marLeft w:val="0"/>
                  <w:marRight w:val="0"/>
                  <w:marTop w:val="0"/>
                  <w:marBottom w:val="0"/>
                  <w:divBdr>
                    <w:top w:val="none" w:sz="0" w:space="0" w:color="auto"/>
                    <w:left w:val="none" w:sz="0" w:space="0" w:color="auto"/>
                    <w:bottom w:val="none" w:sz="0" w:space="0" w:color="auto"/>
                    <w:right w:val="none" w:sz="0" w:space="0" w:color="auto"/>
                  </w:divBdr>
                </w:div>
                <w:div w:id="799693815">
                  <w:marLeft w:val="0"/>
                  <w:marRight w:val="0"/>
                  <w:marTop w:val="0"/>
                  <w:marBottom w:val="0"/>
                  <w:divBdr>
                    <w:top w:val="none" w:sz="0" w:space="0" w:color="auto"/>
                    <w:left w:val="none" w:sz="0" w:space="0" w:color="auto"/>
                    <w:bottom w:val="none" w:sz="0" w:space="0" w:color="auto"/>
                    <w:right w:val="none" w:sz="0" w:space="0" w:color="auto"/>
                  </w:divBdr>
                </w:div>
                <w:div w:id="967317626">
                  <w:marLeft w:val="0"/>
                  <w:marRight w:val="0"/>
                  <w:marTop w:val="0"/>
                  <w:marBottom w:val="0"/>
                  <w:divBdr>
                    <w:top w:val="none" w:sz="0" w:space="0" w:color="auto"/>
                    <w:left w:val="none" w:sz="0" w:space="0" w:color="auto"/>
                    <w:bottom w:val="none" w:sz="0" w:space="0" w:color="auto"/>
                    <w:right w:val="none" w:sz="0" w:space="0" w:color="auto"/>
                  </w:divBdr>
                </w:div>
                <w:div w:id="204758858">
                  <w:marLeft w:val="0"/>
                  <w:marRight w:val="0"/>
                  <w:marTop w:val="0"/>
                  <w:marBottom w:val="0"/>
                  <w:divBdr>
                    <w:top w:val="none" w:sz="0" w:space="0" w:color="auto"/>
                    <w:left w:val="none" w:sz="0" w:space="0" w:color="auto"/>
                    <w:bottom w:val="none" w:sz="0" w:space="0" w:color="auto"/>
                    <w:right w:val="none" w:sz="0" w:space="0" w:color="auto"/>
                  </w:divBdr>
                </w:div>
                <w:div w:id="1101878604">
                  <w:marLeft w:val="0"/>
                  <w:marRight w:val="0"/>
                  <w:marTop w:val="0"/>
                  <w:marBottom w:val="0"/>
                  <w:divBdr>
                    <w:top w:val="none" w:sz="0" w:space="0" w:color="auto"/>
                    <w:left w:val="none" w:sz="0" w:space="0" w:color="auto"/>
                    <w:bottom w:val="none" w:sz="0" w:space="0" w:color="auto"/>
                    <w:right w:val="none" w:sz="0" w:space="0" w:color="auto"/>
                  </w:divBdr>
                </w:div>
                <w:div w:id="1597590595">
                  <w:marLeft w:val="0"/>
                  <w:marRight w:val="0"/>
                  <w:marTop w:val="0"/>
                  <w:marBottom w:val="0"/>
                  <w:divBdr>
                    <w:top w:val="none" w:sz="0" w:space="0" w:color="auto"/>
                    <w:left w:val="none" w:sz="0" w:space="0" w:color="auto"/>
                    <w:bottom w:val="none" w:sz="0" w:space="0" w:color="auto"/>
                    <w:right w:val="none" w:sz="0" w:space="0" w:color="auto"/>
                  </w:divBdr>
                </w:div>
                <w:div w:id="985737985">
                  <w:marLeft w:val="0"/>
                  <w:marRight w:val="0"/>
                  <w:marTop w:val="0"/>
                  <w:marBottom w:val="0"/>
                  <w:divBdr>
                    <w:top w:val="none" w:sz="0" w:space="0" w:color="auto"/>
                    <w:left w:val="none" w:sz="0" w:space="0" w:color="auto"/>
                    <w:bottom w:val="none" w:sz="0" w:space="0" w:color="auto"/>
                    <w:right w:val="none" w:sz="0" w:space="0" w:color="auto"/>
                  </w:divBdr>
                </w:div>
                <w:div w:id="13127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2445">
          <w:marLeft w:val="0"/>
          <w:marRight w:val="0"/>
          <w:marTop w:val="0"/>
          <w:marBottom w:val="0"/>
          <w:divBdr>
            <w:top w:val="none" w:sz="0" w:space="0" w:color="auto"/>
            <w:left w:val="none" w:sz="0" w:space="0" w:color="auto"/>
            <w:bottom w:val="none" w:sz="0" w:space="0" w:color="auto"/>
            <w:right w:val="none" w:sz="0" w:space="0" w:color="auto"/>
          </w:divBdr>
          <w:divsChild>
            <w:div w:id="1951811703">
              <w:marLeft w:val="0"/>
              <w:marRight w:val="0"/>
              <w:marTop w:val="0"/>
              <w:marBottom w:val="0"/>
              <w:divBdr>
                <w:top w:val="none" w:sz="0" w:space="0" w:color="auto"/>
                <w:left w:val="none" w:sz="0" w:space="0" w:color="auto"/>
                <w:bottom w:val="none" w:sz="0" w:space="0" w:color="auto"/>
                <w:right w:val="none" w:sz="0" w:space="0" w:color="auto"/>
              </w:divBdr>
              <w:divsChild>
                <w:div w:id="68768093">
                  <w:marLeft w:val="0"/>
                  <w:marRight w:val="0"/>
                  <w:marTop w:val="0"/>
                  <w:marBottom w:val="0"/>
                  <w:divBdr>
                    <w:top w:val="none" w:sz="0" w:space="0" w:color="auto"/>
                    <w:left w:val="none" w:sz="0" w:space="0" w:color="auto"/>
                    <w:bottom w:val="none" w:sz="0" w:space="0" w:color="auto"/>
                    <w:right w:val="none" w:sz="0" w:space="0" w:color="auto"/>
                  </w:divBdr>
                </w:div>
                <w:div w:id="1827550347">
                  <w:marLeft w:val="0"/>
                  <w:marRight w:val="0"/>
                  <w:marTop w:val="0"/>
                  <w:marBottom w:val="0"/>
                  <w:divBdr>
                    <w:top w:val="none" w:sz="0" w:space="0" w:color="auto"/>
                    <w:left w:val="none" w:sz="0" w:space="0" w:color="auto"/>
                    <w:bottom w:val="none" w:sz="0" w:space="0" w:color="auto"/>
                    <w:right w:val="none" w:sz="0" w:space="0" w:color="auto"/>
                  </w:divBdr>
                </w:div>
                <w:div w:id="1431125964">
                  <w:marLeft w:val="0"/>
                  <w:marRight w:val="0"/>
                  <w:marTop w:val="0"/>
                  <w:marBottom w:val="0"/>
                  <w:divBdr>
                    <w:top w:val="none" w:sz="0" w:space="0" w:color="auto"/>
                    <w:left w:val="none" w:sz="0" w:space="0" w:color="auto"/>
                    <w:bottom w:val="none" w:sz="0" w:space="0" w:color="auto"/>
                    <w:right w:val="none" w:sz="0" w:space="0" w:color="auto"/>
                  </w:divBdr>
                </w:div>
                <w:div w:id="2123642728">
                  <w:marLeft w:val="0"/>
                  <w:marRight w:val="0"/>
                  <w:marTop w:val="0"/>
                  <w:marBottom w:val="0"/>
                  <w:divBdr>
                    <w:top w:val="none" w:sz="0" w:space="0" w:color="auto"/>
                    <w:left w:val="none" w:sz="0" w:space="0" w:color="auto"/>
                    <w:bottom w:val="none" w:sz="0" w:space="0" w:color="auto"/>
                    <w:right w:val="none" w:sz="0" w:space="0" w:color="auto"/>
                  </w:divBdr>
                </w:div>
                <w:div w:id="569080384">
                  <w:marLeft w:val="0"/>
                  <w:marRight w:val="0"/>
                  <w:marTop w:val="0"/>
                  <w:marBottom w:val="0"/>
                  <w:divBdr>
                    <w:top w:val="none" w:sz="0" w:space="0" w:color="auto"/>
                    <w:left w:val="none" w:sz="0" w:space="0" w:color="auto"/>
                    <w:bottom w:val="none" w:sz="0" w:space="0" w:color="auto"/>
                    <w:right w:val="none" w:sz="0" w:space="0" w:color="auto"/>
                  </w:divBdr>
                </w:div>
                <w:div w:id="240800530">
                  <w:marLeft w:val="0"/>
                  <w:marRight w:val="0"/>
                  <w:marTop w:val="0"/>
                  <w:marBottom w:val="0"/>
                  <w:divBdr>
                    <w:top w:val="none" w:sz="0" w:space="0" w:color="auto"/>
                    <w:left w:val="none" w:sz="0" w:space="0" w:color="auto"/>
                    <w:bottom w:val="none" w:sz="0" w:space="0" w:color="auto"/>
                    <w:right w:val="none" w:sz="0" w:space="0" w:color="auto"/>
                  </w:divBdr>
                </w:div>
                <w:div w:id="1761638796">
                  <w:marLeft w:val="0"/>
                  <w:marRight w:val="0"/>
                  <w:marTop w:val="0"/>
                  <w:marBottom w:val="0"/>
                  <w:divBdr>
                    <w:top w:val="none" w:sz="0" w:space="0" w:color="auto"/>
                    <w:left w:val="none" w:sz="0" w:space="0" w:color="auto"/>
                    <w:bottom w:val="none" w:sz="0" w:space="0" w:color="auto"/>
                    <w:right w:val="none" w:sz="0" w:space="0" w:color="auto"/>
                  </w:divBdr>
                </w:div>
                <w:div w:id="780957058">
                  <w:marLeft w:val="0"/>
                  <w:marRight w:val="0"/>
                  <w:marTop w:val="0"/>
                  <w:marBottom w:val="0"/>
                  <w:divBdr>
                    <w:top w:val="none" w:sz="0" w:space="0" w:color="auto"/>
                    <w:left w:val="none" w:sz="0" w:space="0" w:color="auto"/>
                    <w:bottom w:val="none" w:sz="0" w:space="0" w:color="auto"/>
                    <w:right w:val="none" w:sz="0" w:space="0" w:color="auto"/>
                  </w:divBdr>
                </w:div>
                <w:div w:id="462386825">
                  <w:marLeft w:val="0"/>
                  <w:marRight w:val="0"/>
                  <w:marTop w:val="0"/>
                  <w:marBottom w:val="0"/>
                  <w:divBdr>
                    <w:top w:val="none" w:sz="0" w:space="0" w:color="auto"/>
                    <w:left w:val="none" w:sz="0" w:space="0" w:color="auto"/>
                    <w:bottom w:val="none" w:sz="0" w:space="0" w:color="auto"/>
                    <w:right w:val="none" w:sz="0" w:space="0" w:color="auto"/>
                  </w:divBdr>
                </w:div>
                <w:div w:id="447353865">
                  <w:marLeft w:val="0"/>
                  <w:marRight w:val="0"/>
                  <w:marTop w:val="0"/>
                  <w:marBottom w:val="0"/>
                  <w:divBdr>
                    <w:top w:val="none" w:sz="0" w:space="0" w:color="auto"/>
                    <w:left w:val="none" w:sz="0" w:space="0" w:color="auto"/>
                    <w:bottom w:val="none" w:sz="0" w:space="0" w:color="auto"/>
                    <w:right w:val="none" w:sz="0" w:space="0" w:color="auto"/>
                  </w:divBdr>
                </w:div>
                <w:div w:id="596330058">
                  <w:marLeft w:val="0"/>
                  <w:marRight w:val="0"/>
                  <w:marTop w:val="0"/>
                  <w:marBottom w:val="0"/>
                  <w:divBdr>
                    <w:top w:val="none" w:sz="0" w:space="0" w:color="auto"/>
                    <w:left w:val="none" w:sz="0" w:space="0" w:color="auto"/>
                    <w:bottom w:val="none" w:sz="0" w:space="0" w:color="auto"/>
                    <w:right w:val="none" w:sz="0" w:space="0" w:color="auto"/>
                  </w:divBdr>
                </w:div>
                <w:div w:id="457798372">
                  <w:marLeft w:val="0"/>
                  <w:marRight w:val="0"/>
                  <w:marTop w:val="0"/>
                  <w:marBottom w:val="0"/>
                  <w:divBdr>
                    <w:top w:val="none" w:sz="0" w:space="0" w:color="auto"/>
                    <w:left w:val="none" w:sz="0" w:space="0" w:color="auto"/>
                    <w:bottom w:val="none" w:sz="0" w:space="0" w:color="auto"/>
                    <w:right w:val="none" w:sz="0" w:space="0" w:color="auto"/>
                  </w:divBdr>
                </w:div>
                <w:div w:id="1014381638">
                  <w:marLeft w:val="0"/>
                  <w:marRight w:val="0"/>
                  <w:marTop w:val="0"/>
                  <w:marBottom w:val="0"/>
                  <w:divBdr>
                    <w:top w:val="none" w:sz="0" w:space="0" w:color="auto"/>
                    <w:left w:val="none" w:sz="0" w:space="0" w:color="auto"/>
                    <w:bottom w:val="none" w:sz="0" w:space="0" w:color="auto"/>
                    <w:right w:val="none" w:sz="0" w:space="0" w:color="auto"/>
                  </w:divBdr>
                </w:div>
                <w:div w:id="1738435087">
                  <w:marLeft w:val="0"/>
                  <w:marRight w:val="0"/>
                  <w:marTop w:val="0"/>
                  <w:marBottom w:val="0"/>
                  <w:divBdr>
                    <w:top w:val="none" w:sz="0" w:space="0" w:color="auto"/>
                    <w:left w:val="none" w:sz="0" w:space="0" w:color="auto"/>
                    <w:bottom w:val="none" w:sz="0" w:space="0" w:color="auto"/>
                    <w:right w:val="none" w:sz="0" w:space="0" w:color="auto"/>
                  </w:divBdr>
                </w:div>
                <w:div w:id="1749225638">
                  <w:marLeft w:val="0"/>
                  <w:marRight w:val="0"/>
                  <w:marTop w:val="0"/>
                  <w:marBottom w:val="0"/>
                  <w:divBdr>
                    <w:top w:val="none" w:sz="0" w:space="0" w:color="auto"/>
                    <w:left w:val="none" w:sz="0" w:space="0" w:color="auto"/>
                    <w:bottom w:val="none" w:sz="0" w:space="0" w:color="auto"/>
                    <w:right w:val="none" w:sz="0" w:space="0" w:color="auto"/>
                  </w:divBdr>
                </w:div>
                <w:div w:id="1218974369">
                  <w:marLeft w:val="0"/>
                  <w:marRight w:val="0"/>
                  <w:marTop w:val="0"/>
                  <w:marBottom w:val="0"/>
                  <w:divBdr>
                    <w:top w:val="none" w:sz="0" w:space="0" w:color="auto"/>
                    <w:left w:val="none" w:sz="0" w:space="0" w:color="auto"/>
                    <w:bottom w:val="none" w:sz="0" w:space="0" w:color="auto"/>
                    <w:right w:val="none" w:sz="0" w:space="0" w:color="auto"/>
                  </w:divBdr>
                </w:div>
                <w:div w:id="745998982">
                  <w:marLeft w:val="0"/>
                  <w:marRight w:val="0"/>
                  <w:marTop w:val="0"/>
                  <w:marBottom w:val="0"/>
                  <w:divBdr>
                    <w:top w:val="none" w:sz="0" w:space="0" w:color="auto"/>
                    <w:left w:val="none" w:sz="0" w:space="0" w:color="auto"/>
                    <w:bottom w:val="none" w:sz="0" w:space="0" w:color="auto"/>
                    <w:right w:val="none" w:sz="0" w:space="0" w:color="auto"/>
                  </w:divBdr>
                </w:div>
                <w:div w:id="1236816449">
                  <w:marLeft w:val="0"/>
                  <w:marRight w:val="0"/>
                  <w:marTop w:val="0"/>
                  <w:marBottom w:val="0"/>
                  <w:divBdr>
                    <w:top w:val="none" w:sz="0" w:space="0" w:color="auto"/>
                    <w:left w:val="none" w:sz="0" w:space="0" w:color="auto"/>
                    <w:bottom w:val="none" w:sz="0" w:space="0" w:color="auto"/>
                    <w:right w:val="none" w:sz="0" w:space="0" w:color="auto"/>
                  </w:divBdr>
                </w:div>
                <w:div w:id="802504453">
                  <w:marLeft w:val="0"/>
                  <w:marRight w:val="0"/>
                  <w:marTop w:val="0"/>
                  <w:marBottom w:val="0"/>
                  <w:divBdr>
                    <w:top w:val="none" w:sz="0" w:space="0" w:color="auto"/>
                    <w:left w:val="none" w:sz="0" w:space="0" w:color="auto"/>
                    <w:bottom w:val="none" w:sz="0" w:space="0" w:color="auto"/>
                    <w:right w:val="none" w:sz="0" w:space="0" w:color="auto"/>
                  </w:divBdr>
                </w:div>
                <w:div w:id="1338078673">
                  <w:marLeft w:val="0"/>
                  <w:marRight w:val="0"/>
                  <w:marTop w:val="0"/>
                  <w:marBottom w:val="0"/>
                  <w:divBdr>
                    <w:top w:val="none" w:sz="0" w:space="0" w:color="auto"/>
                    <w:left w:val="none" w:sz="0" w:space="0" w:color="auto"/>
                    <w:bottom w:val="none" w:sz="0" w:space="0" w:color="auto"/>
                    <w:right w:val="none" w:sz="0" w:space="0" w:color="auto"/>
                  </w:divBdr>
                </w:div>
                <w:div w:id="1987585729">
                  <w:marLeft w:val="0"/>
                  <w:marRight w:val="0"/>
                  <w:marTop w:val="0"/>
                  <w:marBottom w:val="0"/>
                  <w:divBdr>
                    <w:top w:val="none" w:sz="0" w:space="0" w:color="auto"/>
                    <w:left w:val="none" w:sz="0" w:space="0" w:color="auto"/>
                    <w:bottom w:val="none" w:sz="0" w:space="0" w:color="auto"/>
                    <w:right w:val="none" w:sz="0" w:space="0" w:color="auto"/>
                  </w:divBdr>
                </w:div>
                <w:div w:id="1055277252">
                  <w:marLeft w:val="0"/>
                  <w:marRight w:val="0"/>
                  <w:marTop w:val="0"/>
                  <w:marBottom w:val="0"/>
                  <w:divBdr>
                    <w:top w:val="none" w:sz="0" w:space="0" w:color="auto"/>
                    <w:left w:val="none" w:sz="0" w:space="0" w:color="auto"/>
                    <w:bottom w:val="none" w:sz="0" w:space="0" w:color="auto"/>
                    <w:right w:val="none" w:sz="0" w:space="0" w:color="auto"/>
                  </w:divBdr>
                </w:div>
                <w:div w:id="963971848">
                  <w:marLeft w:val="0"/>
                  <w:marRight w:val="0"/>
                  <w:marTop w:val="0"/>
                  <w:marBottom w:val="0"/>
                  <w:divBdr>
                    <w:top w:val="none" w:sz="0" w:space="0" w:color="auto"/>
                    <w:left w:val="none" w:sz="0" w:space="0" w:color="auto"/>
                    <w:bottom w:val="none" w:sz="0" w:space="0" w:color="auto"/>
                    <w:right w:val="none" w:sz="0" w:space="0" w:color="auto"/>
                  </w:divBdr>
                </w:div>
                <w:div w:id="773018326">
                  <w:marLeft w:val="0"/>
                  <w:marRight w:val="0"/>
                  <w:marTop w:val="0"/>
                  <w:marBottom w:val="0"/>
                  <w:divBdr>
                    <w:top w:val="none" w:sz="0" w:space="0" w:color="auto"/>
                    <w:left w:val="none" w:sz="0" w:space="0" w:color="auto"/>
                    <w:bottom w:val="none" w:sz="0" w:space="0" w:color="auto"/>
                    <w:right w:val="none" w:sz="0" w:space="0" w:color="auto"/>
                  </w:divBdr>
                </w:div>
                <w:div w:id="1988124793">
                  <w:marLeft w:val="0"/>
                  <w:marRight w:val="0"/>
                  <w:marTop w:val="0"/>
                  <w:marBottom w:val="0"/>
                  <w:divBdr>
                    <w:top w:val="none" w:sz="0" w:space="0" w:color="auto"/>
                    <w:left w:val="none" w:sz="0" w:space="0" w:color="auto"/>
                    <w:bottom w:val="none" w:sz="0" w:space="0" w:color="auto"/>
                    <w:right w:val="none" w:sz="0" w:space="0" w:color="auto"/>
                  </w:divBdr>
                </w:div>
                <w:div w:id="970285389">
                  <w:marLeft w:val="0"/>
                  <w:marRight w:val="0"/>
                  <w:marTop w:val="0"/>
                  <w:marBottom w:val="0"/>
                  <w:divBdr>
                    <w:top w:val="none" w:sz="0" w:space="0" w:color="auto"/>
                    <w:left w:val="none" w:sz="0" w:space="0" w:color="auto"/>
                    <w:bottom w:val="none" w:sz="0" w:space="0" w:color="auto"/>
                    <w:right w:val="none" w:sz="0" w:space="0" w:color="auto"/>
                  </w:divBdr>
                </w:div>
                <w:div w:id="1509098400">
                  <w:marLeft w:val="0"/>
                  <w:marRight w:val="0"/>
                  <w:marTop w:val="0"/>
                  <w:marBottom w:val="0"/>
                  <w:divBdr>
                    <w:top w:val="none" w:sz="0" w:space="0" w:color="auto"/>
                    <w:left w:val="none" w:sz="0" w:space="0" w:color="auto"/>
                    <w:bottom w:val="none" w:sz="0" w:space="0" w:color="auto"/>
                    <w:right w:val="none" w:sz="0" w:space="0" w:color="auto"/>
                  </w:divBdr>
                </w:div>
                <w:div w:id="185944431">
                  <w:marLeft w:val="0"/>
                  <w:marRight w:val="0"/>
                  <w:marTop w:val="0"/>
                  <w:marBottom w:val="0"/>
                  <w:divBdr>
                    <w:top w:val="none" w:sz="0" w:space="0" w:color="auto"/>
                    <w:left w:val="none" w:sz="0" w:space="0" w:color="auto"/>
                    <w:bottom w:val="none" w:sz="0" w:space="0" w:color="auto"/>
                    <w:right w:val="none" w:sz="0" w:space="0" w:color="auto"/>
                  </w:divBdr>
                </w:div>
                <w:div w:id="1310673914">
                  <w:marLeft w:val="0"/>
                  <w:marRight w:val="0"/>
                  <w:marTop w:val="0"/>
                  <w:marBottom w:val="0"/>
                  <w:divBdr>
                    <w:top w:val="none" w:sz="0" w:space="0" w:color="auto"/>
                    <w:left w:val="none" w:sz="0" w:space="0" w:color="auto"/>
                    <w:bottom w:val="none" w:sz="0" w:space="0" w:color="auto"/>
                    <w:right w:val="none" w:sz="0" w:space="0" w:color="auto"/>
                  </w:divBdr>
                </w:div>
                <w:div w:id="1601641925">
                  <w:marLeft w:val="0"/>
                  <w:marRight w:val="0"/>
                  <w:marTop w:val="0"/>
                  <w:marBottom w:val="0"/>
                  <w:divBdr>
                    <w:top w:val="none" w:sz="0" w:space="0" w:color="auto"/>
                    <w:left w:val="none" w:sz="0" w:space="0" w:color="auto"/>
                    <w:bottom w:val="none" w:sz="0" w:space="0" w:color="auto"/>
                    <w:right w:val="none" w:sz="0" w:space="0" w:color="auto"/>
                  </w:divBdr>
                </w:div>
                <w:div w:id="301039260">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7625496">
                  <w:marLeft w:val="0"/>
                  <w:marRight w:val="0"/>
                  <w:marTop w:val="0"/>
                  <w:marBottom w:val="0"/>
                  <w:divBdr>
                    <w:top w:val="none" w:sz="0" w:space="0" w:color="auto"/>
                    <w:left w:val="none" w:sz="0" w:space="0" w:color="auto"/>
                    <w:bottom w:val="none" w:sz="0" w:space="0" w:color="auto"/>
                    <w:right w:val="none" w:sz="0" w:space="0" w:color="auto"/>
                  </w:divBdr>
                </w:div>
                <w:div w:id="96826541">
                  <w:marLeft w:val="0"/>
                  <w:marRight w:val="0"/>
                  <w:marTop w:val="0"/>
                  <w:marBottom w:val="0"/>
                  <w:divBdr>
                    <w:top w:val="none" w:sz="0" w:space="0" w:color="auto"/>
                    <w:left w:val="none" w:sz="0" w:space="0" w:color="auto"/>
                    <w:bottom w:val="none" w:sz="0" w:space="0" w:color="auto"/>
                    <w:right w:val="none" w:sz="0" w:space="0" w:color="auto"/>
                  </w:divBdr>
                </w:div>
                <w:div w:id="959383709">
                  <w:marLeft w:val="0"/>
                  <w:marRight w:val="0"/>
                  <w:marTop w:val="0"/>
                  <w:marBottom w:val="0"/>
                  <w:divBdr>
                    <w:top w:val="none" w:sz="0" w:space="0" w:color="auto"/>
                    <w:left w:val="none" w:sz="0" w:space="0" w:color="auto"/>
                    <w:bottom w:val="none" w:sz="0" w:space="0" w:color="auto"/>
                    <w:right w:val="none" w:sz="0" w:space="0" w:color="auto"/>
                  </w:divBdr>
                </w:div>
                <w:div w:id="1806041436">
                  <w:marLeft w:val="0"/>
                  <w:marRight w:val="0"/>
                  <w:marTop w:val="0"/>
                  <w:marBottom w:val="0"/>
                  <w:divBdr>
                    <w:top w:val="none" w:sz="0" w:space="0" w:color="auto"/>
                    <w:left w:val="none" w:sz="0" w:space="0" w:color="auto"/>
                    <w:bottom w:val="none" w:sz="0" w:space="0" w:color="auto"/>
                    <w:right w:val="none" w:sz="0" w:space="0" w:color="auto"/>
                  </w:divBdr>
                </w:div>
                <w:div w:id="897981042">
                  <w:marLeft w:val="0"/>
                  <w:marRight w:val="0"/>
                  <w:marTop w:val="0"/>
                  <w:marBottom w:val="0"/>
                  <w:divBdr>
                    <w:top w:val="none" w:sz="0" w:space="0" w:color="auto"/>
                    <w:left w:val="none" w:sz="0" w:space="0" w:color="auto"/>
                    <w:bottom w:val="none" w:sz="0" w:space="0" w:color="auto"/>
                    <w:right w:val="none" w:sz="0" w:space="0" w:color="auto"/>
                  </w:divBdr>
                </w:div>
                <w:div w:id="614097155">
                  <w:marLeft w:val="0"/>
                  <w:marRight w:val="0"/>
                  <w:marTop w:val="0"/>
                  <w:marBottom w:val="0"/>
                  <w:divBdr>
                    <w:top w:val="none" w:sz="0" w:space="0" w:color="auto"/>
                    <w:left w:val="none" w:sz="0" w:space="0" w:color="auto"/>
                    <w:bottom w:val="none" w:sz="0" w:space="0" w:color="auto"/>
                    <w:right w:val="none" w:sz="0" w:space="0" w:color="auto"/>
                  </w:divBdr>
                </w:div>
                <w:div w:id="1433085343">
                  <w:marLeft w:val="0"/>
                  <w:marRight w:val="0"/>
                  <w:marTop w:val="0"/>
                  <w:marBottom w:val="0"/>
                  <w:divBdr>
                    <w:top w:val="none" w:sz="0" w:space="0" w:color="auto"/>
                    <w:left w:val="none" w:sz="0" w:space="0" w:color="auto"/>
                    <w:bottom w:val="none" w:sz="0" w:space="0" w:color="auto"/>
                    <w:right w:val="none" w:sz="0" w:space="0" w:color="auto"/>
                  </w:divBdr>
                </w:div>
                <w:div w:id="1557860304">
                  <w:marLeft w:val="0"/>
                  <w:marRight w:val="0"/>
                  <w:marTop w:val="0"/>
                  <w:marBottom w:val="0"/>
                  <w:divBdr>
                    <w:top w:val="none" w:sz="0" w:space="0" w:color="auto"/>
                    <w:left w:val="none" w:sz="0" w:space="0" w:color="auto"/>
                    <w:bottom w:val="none" w:sz="0" w:space="0" w:color="auto"/>
                    <w:right w:val="none" w:sz="0" w:space="0" w:color="auto"/>
                  </w:divBdr>
                </w:div>
                <w:div w:id="537162041">
                  <w:marLeft w:val="0"/>
                  <w:marRight w:val="0"/>
                  <w:marTop w:val="0"/>
                  <w:marBottom w:val="0"/>
                  <w:divBdr>
                    <w:top w:val="none" w:sz="0" w:space="0" w:color="auto"/>
                    <w:left w:val="none" w:sz="0" w:space="0" w:color="auto"/>
                    <w:bottom w:val="none" w:sz="0" w:space="0" w:color="auto"/>
                    <w:right w:val="none" w:sz="0" w:space="0" w:color="auto"/>
                  </w:divBdr>
                </w:div>
                <w:div w:id="943616333">
                  <w:marLeft w:val="0"/>
                  <w:marRight w:val="0"/>
                  <w:marTop w:val="0"/>
                  <w:marBottom w:val="0"/>
                  <w:divBdr>
                    <w:top w:val="none" w:sz="0" w:space="0" w:color="auto"/>
                    <w:left w:val="none" w:sz="0" w:space="0" w:color="auto"/>
                    <w:bottom w:val="none" w:sz="0" w:space="0" w:color="auto"/>
                    <w:right w:val="none" w:sz="0" w:space="0" w:color="auto"/>
                  </w:divBdr>
                </w:div>
                <w:div w:id="912469296">
                  <w:marLeft w:val="0"/>
                  <w:marRight w:val="0"/>
                  <w:marTop w:val="0"/>
                  <w:marBottom w:val="0"/>
                  <w:divBdr>
                    <w:top w:val="none" w:sz="0" w:space="0" w:color="auto"/>
                    <w:left w:val="none" w:sz="0" w:space="0" w:color="auto"/>
                    <w:bottom w:val="none" w:sz="0" w:space="0" w:color="auto"/>
                    <w:right w:val="none" w:sz="0" w:space="0" w:color="auto"/>
                  </w:divBdr>
                </w:div>
                <w:div w:id="593051704">
                  <w:marLeft w:val="0"/>
                  <w:marRight w:val="0"/>
                  <w:marTop w:val="0"/>
                  <w:marBottom w:val="0"/>
                  <w:divBdr>
                    <w:top w:val="none" w:sz="0" w:space="0" w:color="auto"/>
                    <w:left w:val="none" w:sz="0" w:space="0" w:color="auto"/>
                    <w:bottom w:val="none" w:sz="0" w:space="0" w:color="auto"/>
                    <w:right w:val="none" w:sz="0" w:space="0" w:color="auto"/>
                  </w:divBdr>
                </w:div>
                <w:div w:id="748845087">
                  <w:marLeft w:val="0"/>
                  <w:marRight w:val="0"/>
                  <w:marTop w:val="0"/>
                  <w:marBottom w:val="0"/>
                  <w:divBdr>
                    <w:top w:val="none" w:sz="0" w:space="0" w:color="auto"/>
                    <w:left w:val="none" w:sz="0" w:space="0" w:color="auto"/>
                    <w:bottom w:val="none" w:sz="0" w:space="0" w:color="auto"/>
                    <w:right w:val="none" w:sz="0" w:space="0" w:color="auto"/>
                  </w:divBdr>
                </w:div>
                <w:div w:id="1651325860">
                  <w:marLeft w:val="0"/>
                  <w:marRight w:val="0"/>
                  <w:marTop w:val="0"/>
                  <w:marBottom w:val="0"/>
                  <w:divBdr>
                    <w:top w:val="none" w:sz="0" w:space="0" w:color="auto"/>
                    <w:left w:val="none" w:sz="0" w:space="0" w:color="auto"/>
                    <w:bottom w:val="none" w:sz="0" w:space="0" w:color="auto"/>
                    <w:right w:val="none" w:sz="0" w:space="0" w:color="auto"/>
                  </w:divBdr>
                </w:div>
                <w:div w:id="775294075">
                  <w:marLeft w:val="0"/>
                  <w:marRight w:val="0"/>
                  <w:marTop w:val="0"/>
                  <w:marBottom w:val="0"/>
                  <w:divBdr>
                    <w:top w:val="none" w:sz="0" w:space="0" w:color="auto"/>
                    <w:left w:val="none" w:sz="0" w:space="0" w:color="auto"/>
                    <w:bottom w:val="none" w:sz="0" w:space="0" w:color="auto"/>
                    <w:right w:val="none" w:sz="0" w:space="0" w:color="auto"/>
                  </w:divBdr>
                </w:div>
                <w:div w:id="1241213630">
                  <w:marLeft w:val="0"/>
                  <w:marRight w:val="0"/>
                  <w:marTop w:val="0"/>
                  <w:marBottom w:val="0"/>
                  <w:divBdr>
                    <w:top w:val="none" w:sz="0" w:space="0" w:color="auto"/>
                    <w:left w:val="none" w:sz="0" w:space="0" w:color="auto"/>
                    <w:bottom w:val="none" w:sz="0" w:space="0" w:color="auto"/>
                    <w:right w:val="none" w:sz="0" w:space="0" w:color="auto"/>
                  </w:divBdr>
                </w:div>
                <w:div w:id="780340292">
                  <w:marLeft w:val="0"/>
                  <w:marRight w:val="0"/>
                  <w:marTop w:val="0"/>
                  <w:marBottom w:val="0"/>
                  <w:divBdr>
                    <w:top w:val="none" w:sz="0" w:space="0" w:color="auto"/>
                    <w:left w:val="none" w:sz="0" w:space="0" w:color="auto"/>
                    <w:bottom w:val="none" w:sz="0" w:space="0" w:color="auto"/>
                    <w:right w:val="none" w:sz="0" w:space="0" w:color="auto"/>
                  </w:divBdr>
                </w:div>
                <w:div w:id="189681342">
                  <w:marLeft w:val="0"/>
                  <w:marRight w:val="0"/>
                  <w:marTop w:val="0"/>
                  <w:marBottom w:val="0"/>
                  <w:divBdr>
                    <w:top w:val="none" w:sz="0" w:space="0" w:color="auto"/>
                    <w:left w:val="none" w:sz="0" w:space="0" w:color="auto"/>
                    <w:bottom w:val="none" w:sz="0" w:space="0" w:color="auto"/>
                    <w:right w:val="none" w:sz="0" w:space="0" w:color="auto"/>
                  </w:divBdr>
                </w:div>
                <w:div w:id="1918438286">
                  <w:marLeft w:val="0"/>
                  <w:marRight w:val="0"/>
                  <w:marTop w:val="0"/>
                  <w:marBottom w:val="0"/>
                  <w:divBdr>
                    <w:top w:val="none" w:sz="0" w:space="0" w:color="auto"/>
                    <w:left w:val="none" w:sz="0" w:space="0" w:color="auto"/>
                    <w:bottom w:val="none" w:sz="0" w:space="0" w:color="auto"/>
                    <w:right w:val="none" w:sz="0" w:space="0" w:color="auto"/>
                  </w:divBdr>
                </w:div>
                <w:div w:id="1581714621">
                  <w:marLeft w:val="0"/>
                  <w:marRight w:val="0"/>
                  <w:marTop w:val="0"/>
                  <w:marBottom w:val="0"/>
                  <w:divBdr>
                    <w:top w:val="none" w:sz="0" w:space="0" w:color="auto"/>
                    <w:left w:val="none" w:sz="0" w:space="0" w:color="auto"/>
                    <w:bottom w:val="none" w:sz="0" w:space="0" w:color="auto"/>
                    <w:right w:val="none" w:sz="0" w:space="0" w:color="auto"/>
                  </w:divBdr>
                </w:div>
                <w:div w:id="1187645719">
                  <w:marLeft w:val="0"/>
                  <w:marRight w:val="0"/>
                  <w:marTop w:val="0"/>
                  <w:marBottom w:val="0"/>
                  <w:divBdr>
                    <w:top w:val="none" w:sz="0" w:space="0" w:color="auto"/>
                    <w:left w:val="none" w:sz="0" w:space="0" w:color="auto"/>
                    <w:bottom w:val="none" w:sz="0" w:space="0" w:color="auto"/>
                    <w:right w:val="none" w:sz="0" w:space="0" w:color="auto"/>
                  </w:divBdr>
                </w:div>
                <w:div w:id="1072582597">
                  <w:marLeft w:val="0"/>
                  <w:marRight w:val="0"/>
                  <w:marTop w:val="0"/>
                  <w:marBottom w:val="0"/>
                  <w:divBdr>
                    <w:top w:val="none" w:sz="0" w:space="0" w:color="auto"/>
                    <w:left w:val="none" w:sz="0" w:space="0" w:color="auto"/>
                    <w:bottom w:val="none" w:sz="0" w:space="0" w:color="auto"/>
                    <w:right w:val="none" w:sz="0" w:space="0" w:color="auto"/>
                  </w:divBdr>
                </w:div>
                <w:div w:id="1437868342">
                  <w:marLeft w:val="0"/>
                  <w:marRight w:val="0"/>
                  <w:marTop w:val="0"/>
                  <w:marBottom w:val="0"/>
                  <w:divBdr>
                    <w:top w:val="none" w:sz="0" w:space="0" w:color="auto"/>
                    <w:left w:val="none" w:sz="0" w:space="0" w:color="auto"/>
                    <w:bottom w:val="none" w:sz="0" w:space="0" w:color="auto"/>
                    <w:right w:val="none" w:sz="0" w:space="0" w:color="auto"/>
                  </w:divBdr>
                </w:div>
                <w:div w:id="775365427">
                  <w:marLeft w:val="0"/>
                  <w:marRight w:val="0"/>
                  <w:marTop w:val="0"/>
                  <w:marBottom w:val="0"/>
                  <w:divBdr>
                    <w:top w:val="none" w:sz="0" w:space="0" w:color="auto"/>
                    <w:left w:val="none" w:sz="0" w:space="0" w:color="auto"/>
                    <w:bottom w:val="none" w:sz="0" w:space="0" w:color="auto"/>
                    <w:right w:val="none" w:sz="0" w:space="0" w:color="auto"/>
                  </w:divBdr>
                </w:div>
                <w:div w:id="1684166632">
                  <w:marLeft w:val="0"/>
                  <w:marRight w:val="0"/>
                  <w:marTop w:val="0"/>
                  <w:marBottom w:val="0"/>
                  <w:divBdr>
                    <w:top w:val="none" w:sz="0" w:space="0" w:color="auto"/>
                    <w:left w:val="none" w:sz="0" w:space="0" w:color="auto"/>
                    <w:bottom w:val="none" w:sz="0" w:space="0" w:color="auto"/>
                    <w:right w:val="none" w:sz="0" w:space="0" w:color="auto"/>
                  </w:divBdr>
                </w:div>
                <w:div w:id="48500925">
                  <w:marLeft w:val="0"/>
                  <w:marRight w:val="0"/>
                  <w:marTop w:val="0"/>
                  <w:marBottom w:val="0"/>
                  <w:divBdr>
                    <w:top w:val="none" w:sz="0" w:space="0" w:color="auto"/>
                    <w:left w:val="none" w:sz="0" w:space="0" w:color="auto"/>
                    <w:bottom w:val="none" w:sz="0" w:space="0" w:color="auto"/>
                    <w:right w:val="none" w:sz="0" w:space="0" w:color="auto"/>
                  </w:divBdr>
                </w:div>
                <w:div w:id="680474889">
                  <w:marLeft w:val="0"/>
                  <w:marRight w:val="0"/>
                  <w:marTop w:val="0"/>
                  <w:marBottom w:val="0"/>
                  <w:divBdr>
                    <w:top w:val="none" w:sz="0" w:space="0" w:color="auto"/>
                    <w:left w:val="none" w:sz="0" w:space="0" w:color="auto"/>
                    <w:bottom w:val="none" w:sz="0" w:space="0" w:color="auto"/>
                    <w:right w:val="none" w:sz="0" w:space="0" w:color="auto"/>
                  </w:divBdr>
                </w:div>
                <w:div w:id="800150775">
                  <w:marLeft w:val="0"/>
                  <w:marRight w:val="0"/>
                  <w:marTop w:val="0"/>
                  <w:marBottom w:val="0"/>
                  <w:divBdr>
                    <w:top w:val="none" w:sz="0" w:space="0" w:color="auto"/>
                    <w:left w:val="none" w:sz="0" w:space="0" w:color="auto"/>
                    <w:bottom w:val="none" w:sz="0" w:space="0" w:color="auto"/>
                    <w:right w:val="none" w:sz="0" w:space="0" w:color="auto"/>
                  </w:divBdr>
                </w:div>
                <w:div w:id="533495801">
                  <w:marLeft w:val="0"/>
                  <w:marRight w:val="0"/>
                  <w:marTop w:val="0"/>
                  <w:marBottom w:val="0"/>
                  <w:divBdr>
                    <w:top w:val="none" w:sz="0" w:space="0" w:color="auto"/>
                    <w:left w:val="none" w:sz="0" w:space="0" w:color="auto"/>
                    <w:bottom w:val="none" w:sz="0" w:space="0" w:color="auto"/>
                    <w:right w:val="none" w:sz="0" w:space="0" w:color="auto"/>
                  </w:divBdr>
                </w:div>
                <w:div w:id="363671810">
                  <w:marLeft w:val="0"/>
                  <w:marRight w:val="0"/>
                  <w:marTop w:val="0"/>
                  <w:marBottom w:val="0"/>
                  <w:divBdr>
                    <w:top w:val="none" w:sz="0" w:space="0" w:color="auto"/>
                    <w:left w:val="none" w:sz="0" w:space="0" w:color="auto"/>
                    <w:bottom w:val="none" w:sz="0" w:space="0" w:color="auto"/>
                    <w:right w:val="none" w:sz="0" w:space="0" w:color="auto"/>
                  </w:divBdr>
                </w:div>
                <w:div w:id="513230374">
                  <w:marLeft w:val="0"/>
                  <w:marRight w:val="0"/>
                  <w:marTop w:val="0"/>
                  <w:marBottom w:val="0"/>
                  <w:divBdr>
                    <w:top w:val="none" w:sz="0" w:space="0" w:color="auto"/>
                    <w:left w:val="none" w:sz="0" w:space="0" w:color="auto"/>
                    <w:bottom w:val="none" w:sz="0" w:space="0" w:color="auto"/>
                    <w:right w:val="none" w:sz="0" w:space="0" w:color="auto"/>
                  </w:divBdr>
                </w:div>
                <w:div w:id="833447870">
                  <w:marLeft w:val="0"/>
                  <w:marRight w:val="0"/>
                  <w:marTop w:val="0"/>
                  <w:marBottom w:val="0"/>
                  <w:divBdr>
                    <w:top w:val="none" w:sz="0" w:space="0" w:color="auto"/>
                    <w:left w:val="none" w:sz="0" w:space="0" w:color="auto"/>
                    <w:bottom w:val="none" w:sz="0" w:space="0" w:color="auto"/>
                    <w:right w:val="none" w:sz="0" w:space="0" w:color="auto"/>
                  </w:divBdr>
                </w:div>
                <w:div w:id="453603216">
                  <w:marLeft w:val="0"/>
                  <w:marRight w:val="0"/>
                  <w:marTop w:val="0"/>
                  <w:marBottom w:val="0"/>
                  <w:divBdr>
                    <w:top w:val="none" w:sz="0" w:space="0" w:color="auto"/>
                    <w:left w:val="none" w:sz="0" w:space="0" w:color="auto"/>
                    <w:bottom w:val="none" w:sz="0" w:space="0" w:color="auto"/>
                    <w:right w:val="none" w:sz="0" w:space="0" w:color="auto"/>
                  </w:divBdr>
                </w:div>
                <w:div w:id="408310557">
                  <w:marLeft w:val="0"/>
                  <w:marRight w:val="0"/>
                  <w:marTop w:val="0"/>
                  <w:marBottom w:val="0"/>
                  <w:divBdr>
                    <w:top w:val="none" w:sz="0" w:space="0" w:color="auto"/>
                    <w:left w:val="none" w:sz="0" w:space="0" w:color="auto"/>
                    <w:bottom w:val="none" w:sz="0" w:space="0" w:color="auto"/>
                    <w:right w:val="none" w:sz="0" w:space="0" w:color="auto"/>
                  </w:divBdr>
                </w:div>
                <w:div w:id="425154407">
                  <w:marLeft w:val="0"/>
                  <w:marRight w:val="0"/>
                  <w:marTop w:val="0"/>
                  <w:marBottom w:val="0"/>
                  <w:divBdr>
                    <w:top w:val="none" w:sz="0" w:space="0" w:color="auto"/>
                    <w:left w:val="none" w:sz="0" w:space="0" w:color="auto"/>
                    <w:bottom w:val="none" w:sz="0" w:space="0" w:color="auto"/>
                    <w:right w:val="none" w:sz="0" w:space="0" w:color="auto"/>
                  </w:divBdr>
                </w:div>
                <w:div w:id="623536001">
                  <w:marLeft w:val="0"/>
                  <w:marRight w:val="0"/>
                  <w:marTop w:val="0"/>
                  <w:marBottom w:val="0"/>
                  <w:divBdr>
                    <w:top w:val="none" w:sz="0" w:space="0" w:color="auto"/>
                    <w:left w:val="none" w:sz="0" w:space="0" w:color="auto"/>
                    <w:bottom w:val="none" w:sz="0" w:space="0" w:color="auto"/>
                    <w:right w:val="none" w:sz="0" w:space="0" w:color="auto"/>
                  </w:divBdr>
                </w:div>
                <w:div w:id="1774201590">
                  <w:marLeft w:val="0"/>
                  <w:marRight w:val="0"/>
                  <w:marTop w:val="0"/>
                  <w:marBottom w:val="0"/>
                  <w:divBdr>
                    <w:top w:val="none" w:sz="0" w:space="0" w:color="auto"/>
                    <w:left w:val="none" w:sz="0" w:space="0" w:color="auto"/>
                    <w:bottom w:val="none" w:sz="0" w:space="0" w:color="auto"/>
                    <w:right w:val="none" w:sz="0" w:space="0" w:color="auto"/>
                  </w:divBdr>
                </w:div>
                <w:div w:id="1131820671">
                  <w:marLeft w:val="0"/>
                  <w:marRight w:val="0"/>
                  <w:marTop w:val="0"/>
                  <w:marBottom w:val="0"/>
                  <w:divBdr>
                    <w:top w:val="none" w:sz="0" w:space="0" w:color="auto"/>
                    <w:left w:val="none" w:sz="0" w:space="0" w:color="auto"/>
                    <w:bottom w:val="none" w:sz="0" w:space="0" w:color="auto"/>
                    <w:right w:val="none" w:sz="0" w:space="0" w:color="auto"/>
                  </w:divBdr>
                </w:div>
                <w:div w:id="1311057896">
                  <w:marLeft w:val="0"/>
                  <w:marRight w:val="0"/>
                  <w:marTop w:val="0"/>
                  <w:marBottom w:val="0"/>
                  <w:divBdr>
                    <w:top w:val="none" w:sz="0" w:space="0" w:color="auto"/>
                    <w:left w:val="none" w:sz="0" w:space="0" w:color="auto"/>
                    <w:bottom w:val="none" w:sz="0" w:space="0" w:color="auto"/>
                    <w:right w:val="none" w:sz="0" w:space="0" w:color="auto"/>
                  </w:divBdr>
                </w:div>
                <w:div w:id="2100757713">
                  <w:marLeft w:val="0"/>
                  <w:marRight w:val="0"/>
                  <w:marTop w:val="0"/>
                  <w:marBottom w:val="0"/>
                  <w:divBdr>
                    <w:top w:val="none" w:sz="0" w:space="0" w:color="auto"/>
                    <w:left w:val="none" w:sz="0" w:space="0" w:color="auto"/>
                    <w:bottom w:val="none" w:sz="0" w:space="0" w:color="auto"/>
                    <w:right w:val="none" w:sz="0" w:space="0" w:color="auto"/>
                  </w:divBdr>
                </w:div>
                <w:div w:id="1225026882">
                  <w:marLeft w:val="0"/>
                  <w:marRight w:val="0"/>
                  <w:marTop w:val="0"/>
                  <w:marBottom w:val="0"/>
                  <w:divBdr>
                    <w:top w:val="none" w:sz="0" w:space="0" w:color="auto"/>
                    <w:left w:val="none" w:sz="0" w:space="0" w:color="auto"/>
                    <w:bottom w:val="none" w:sz="0" w:space="0" w:color="auto"/>
                    <w:right w:val="none" w:sz="0" w:space="0" w:color="auto"/>
                  </w:divBdr>
                </w:div>
                <w:div w:id="428625828">
                  <w:marLeft w:val="0"/>
                  <w:marRight w:val="0"/>
                  <w:marTop w:val="0"/>
                  <w:marBottom w:val="0"/>
                  <w:divBdr>
                    <w:top w:val="none" w:sz="0" w:space="0" w:color="auto"/>
                    <w:left w:val="none" w:sz="0" w:space="0" w:color="auto"/>
                    <w:bottom w:val="none" w:sz="0" w:space="0" w:color="auto"/>
                    <w:right w:val="none" w:sz="0" w:space="0" w:color="auto"/>
                  </w:divBdr>
                </w:div>
                <w:div w:id="1508208226">
                  <w:marLeft w:val="0"/>
                  <w:marRight w:val="0"/>
                  <w:marTop w:val="0"/>
                  <w:marBottom w:val="0"/>
                  <w:divBdr>
                    <w:top w:val="none" w:sz="0" w:space="0" w:color="auto"/>
                    <w:left w:val="none" w:sz="0" w:space="0" w:color="auto"/>
                    <w:bottom w:val="none" w:sz="0" w:space="0" w:color="auto"/>
                    <w:right w:val="none" w:sz="0" w:space="0" w:color="auto"/>
                  </w:divBdr>
                </w:div>
                <w:div w:id="1359888074">
                  <w:marLeft w:val="0"/>
                  <w:marRight w:val="0"/>
                  <w:marTop w:val="0"/>
                  <w:marBottom w:val="0"/>
                  <w:divBdr>
                    <w:top w:val="none" w:sz="0" w:space="0" w:color="auto"/>
                    <w:left w:val="none" w:sz="0" w:space="0" w:color="auto"/>
                    <w:bottom w:val="none" w:sz="0" w:space="0" w:color="auto"/>
                    <w:right w:val="none" w:sz="0" w:space="0" w:color="auto"/>
                  </w:divBdr>
                </w:div>
                <w:div w:id="1686327463">
                  <w:marLeft w:val="0"/>
                  <w:marRight w:val="0"/>
                  <w:marTop w:val="0"/>
                  <w:marBottom w:val="0"/>
                  <w:divBdr>
                    <w:top w:val="none" w:sz="0" w:space="0" w:color="auto"/>
                    <w:left w:val="none" w:sz="0" w:space="0" w:color="auto"/>
                    <w:bottom w:val="none" w:sz="0" w:space="0" w:color="auto"/>
                    <w:right w:val="none" w:sz="0" w:space="0" w:color="auto"/>
                  </w:divBdr>
                </w:div>
                <w:div w:id="1186485936">
                  <w:marLeft w:val="0"/>
                  <w:marRight w:val="0"/>
                  <w:marTop w:val="0"/>
                  <w:marBottom w:val="0"/>
                  <w:divBdr>
                    <w:top w:val="none" w:sz="0" w:space="0" w:color="auto"/>
                    <w:left w:val="none" w:sz="0" w:space="0" w:color="auto"/>
                    <w:bottom w:val="none" w:sz="0" w:space="0" w:color="auto"/>
                    <w:right w:val="none" w:sz="0" w:space="0" w:color="auto"/>
                  </w:divBdr>
                </w:div>
                <w:div w:id="1208227155">
                  <w:marLeft w:val="0"/>
                  <w:marRight w:val="0"/>
                  <w:marTop w:val="0"/>
                  <w:marBottom w:val="0"/>
                  <w:divBdr>
                    <w:top w:val="none" w:sz="0" w:space="0" w:color="auto"/>
                    <w:left w:val="none" w:sz="0" w:space="0" w:color="auto"/>
                    <w:bottom w:val="none" w:sz="0" w:space="0" w:color="auto"/>
                    <w:right w:val="none" w:sz="0" w:space="0" w:color="auto"/>
                  </w:divBdr>
                </w:div>
                <w:div w:id="276644980">
                  <w:marLeft w:val="0"/>
                  <w:marRight w:val="0"/>
                  <w:marTop w:val="0"/>
                  <w:marBottom w:val="0"/>
                  <w:divBdr>
                    <w:top w:val="none" w:sz="0" w:space="0" w:color="auto"/>
                    <w:left w:val="none" w:sz="0" w:space="0" w:color="auto"/>
                    <w:bottom w:val="none" w:sz="0" w:space="0" w:color="auto"/>
                    <w:right w:val="none" w:sz="0" w:space="0" w:color="auto"/>
                  </w:divBdr>
                </w:div>
                <w:div w:id="873662843">
                  <w:marLeft w:val="0"/>
                  <w:marRight w:val="0"/>
                  <w:marTop w:val="0"/>
                  <w:marBottom w:val="0"/>
                  <w:divBdr>
                    <w:top w:val="none" w:sz="0" w:space="0" w:color="auto"/>
                    <w:left w:val="none" w:sz="0" w:space="0" w:color="auto"/>
                    <w:bottom w:val="none" w:sz="0" w:space="0" w:color="auto"/>
                    <w:right w:val="none" w:sz="0" w:space="0" w:color="auto"/>
                  </w:divBdr>
                </w:div>
                <w:div w:id="822236078">
                  <w:marLeft w:val="0"/>
                  <w:marRight w:val="0"/>
                  <w:marTop w:val="0"/>
                  <w:marBottom w:val="0"/>
                  <w:divBdr>
                    <w:top w:val="none" w:sz="0" w:space="0" w:color="auto"/>
                    <w:left w:val="none" w:sz="0" w:space="0" w:color="auto"/>
                    <w:bottom w:val="none" w:sz="0" w:space="0" w:color="auto"/>
                    <w:right w:val="none" w:sz="0" w:space="0" w:color="auto"/>
                  </w:divBdr>
                </w:div>
                <w:div w:id="1701929687">
                  <w:marLeft w:val="0"/>
                  <w:marRight w:val="0"/>
                  <w:marTop w:val="0"/>
                  <w:marBottom w:val="0"/>
                  <w:divBdr>
                    <w:top w:val="none" w:sz="0" w:space="0" w:color="auto"/>
                    <w:left w:val="none" w:sz="0" w:space="0" w:color="auto"/>
                    <w:bottom w:val="none" w:sz="0" w:space="0" w:color="auto"/>
                    <w:right w:val="none" w:sz="0" w:space="0" w:color="auto"/>
                  </w:divBdr>
                </w:div>
                <w:div w:id="1752389963">
                  <w:marLeft w:val="0"/>
                  <w:marRight w:val="0"/>
                  <w:marTop w:val="0"/>
                  <w:marBottom w:val="0"/>
                  <w:divBdr>
                    <w:top w:val="none" w:sz="0" w:space="0" w:color="auto"/>
                    <w:left w:val="none" w:sz="0" w:space="0" w:color="auto"/>
                    <w:bottom w:val="none" w:sz="0" w:space="0" w:color="auto"/>
                    <w:right w:val="none" w:sz="0" w:space="0" w:color="auto"/>
                  </w:divBdr>
                </w:div>
                <w:div w:id="1198666660">
                  <w:marLeft w:val="0"/>
                  <w:marRight w:val="0"/>
                  <w:marTop w:val="0"/>
                  <w:marBottom w:val="0"/>
                  <w:divBdr>
                    <w:top w:val="none" w:sz="0" w:space="0" w:color="auto"/>
                    <w:left w:val="none" w:sz="0" w:space="0" w:color="auto"/>
                    <w:bottom w:val="none" w:sz="0" w:space="0" w:color="auto"/>
                    <w:right w:val="none" w:sz="0" w:space="0" w:color="auto"/>
                  </w:divBdr>
                </w:div>
                <w:div w:id="833957424">
                  <w:marLeft w:val="0"/>
                  <w:marRight w:val="0"/>
                  <w:marTop w:val="0"/>
                  <w:marBottom w:val="0"/>
                  <w:divBdr>
                    <w:top w:val="none" w:sz="0" w:space="0" w:color="auto"/>
                    <w:left w:val="none" w:sz="0" w:space="0" w:color="auto"/>
                    <w:bottom w:val="none" w:sz="0" w:space="0" w:color="auto"/>
                    <w:right w:val="none" w:sz="0" w:space="0" w:color="auto"/>
                  </w:divBdr>
                </w:div>
                <w:div w:id="144930861">
                  <w:marLeft w:val="0"/>
                  <w:marRight w:val="0"/>
                  <w:marTop w:val="0"/>
                  <w:marBottom w:val="0"/>
                  <w:divBdr>
                    <w:top w:val="none" w:sz="0" w:space="0" w:color="auto"/>
                    <w:left w:val="none" w:sz="0" w:space="0" w:color="auto"/>
                    <w:bottom w:val="none" w:sz="0" w:space="0" w:color="auto"/>
                    <w:right w:val="none" w:sz="0" w:space="0" w:color="auto"/>
                  </w:divBdr>
                </w:div>
                <w:div w:id="183175795">
                  <w:marLeft w:val="0"/>
                  <w:marRight w:val="0"/>
                  <w:marTop w:val="0"/>
                  <w:marBottom w:val="0"/>
                  <w:divBdr>
                    <w:top w:val="none" w:sz="0" w:space="0" w:color="auto"/>
                    <w:left w:val="none" w:sz="0" w:space="0" w:color="auto"/>
                    <w:bottom w:val="none" w:sz="0" w:space="0" w:color="auto"/>
                    <w:right w:val="none" w:sz="0" w:space="0" w:color="auto"/>
                  </w:divBdr>
                </w:div>
                <w:div w:id="1750037012">
                  <w:marLeft w:val="0"/>
                  <w:marRight w:val="0"/>
                  <w:marTop w:val="0"/>
                  <w:marBottom w:val="0"/>
                  <w:divBdr>
                    <w:top w:val="none" w:sz="0" w:space="0" w:color="auto"/>
                    <w:left w:val="none" w:sz="0" w:space="0" w:color="auto"/>
                    <w:bottom w:val="none" w:sz="0" w:space="0" w:color="auto"/>
                    <w:right w:val="none" w:sz="0" w:space="0" w:color="auto"/>
                  </w:divBdr>
                </w:div>
                <w:div w:id="32389686">
                  <w:marLeft w:val="0"/>
                  <w:marRight w:val="0"/>
                  <w:marTop w:val="0"/>
                  <w:marBottom w:val="0"/>
                  <w:divBdr>
                    <w:top w:val="none" w:sz="0" w:space="0" w:color="auto"/>
                    <w:left w:val="none" w:sz="0" w:space="0" w:color="auto"/>
                    <w:bottom w:val="none" w:sz="0" w:space="0" w:color="auto"/>
                    <w:right w:val="none" w:sz="0" w:space="0" w:color="auto"/>
                  </w:divBdr>
                </w:div>
                <w:div w:id="833305629">
                  <w:marLeft w:val="0"/>
                  <w:marRight w:val="0"/>
                  <w:marTop w:val="0"/>
                  <w:marBottom w:val="0"/>
                  <w:divBdr>
                    <w:top w:val="none" w:sz="0" w:space="0" w:color="auto"/>
                    <w:left w:val="none" w:sz="0" w:space="0" w:color="auto"/>
                    <w:bottom w:val="none" w:sz="0" w:space="0" w:color="auto"/>
                    <w:right w:val="none" w:sz="0" w:space="0" w:color="auto"/>
                  </w:divBdr>
                </w:div>
                <w:div w:id="894321083">
                  <w:marLeft w:val="0"/>
                  <w:marRight w:val="0"/>
                  <w:marTop w:val="0"/>
                  <w:marBottom w:val="0"/>
                  <w:divBdr>
                    <w:top w:val="none" w:sz="0" w:space="0" w:color="auto"/>
                    <w:left w:val="none" w:sz="0" w:space="0" w:color="auto"/>
                    <w:bottom w:val="none" w:sz="0" w:space="0" w:color="auto"/>
                    <w:right w:val="none" w:sz="0" w:space="0" w:color="auto"/>
                  </w:divBdr>
                </w:div>
                <w:div w:id="1060862835">
                  <w:marLeft w:val="0"/>
                  <w:marRight w:val="0"/>
                  <w:marTop w:val="0"/>
                  <w:marBottom w:val="0"/>
                  <w:divBdr>
                    <w:top w:val="none" w:sz="0" w:space="0" w:color="auto"/>
                    <w:left w:val="none" w:sz="0" w:space="0" w:color="auto"/>
                    <w:bottom w:val="none" w:sz="0" w:space="0" w:color="auto"/>
                    <w:right w:val="none" w:sz="0" w:space="0" w:color="auto"/>
                  </w:divBdr>
                </w:div>
                <w:div w:id="137848008">
                  <w:marLeft w:val="0"/>
                  <w:marRight w:val="0"/>
                  <w:marTop w:val="0"/>
                  <w:marBottom w:val="0"/>
                  <w:divBdr>
                    <w:top w:val="none" w:sz="0" w:space="0" w:color="auto"/>
                    <w:left w:val="none" w:sz="0" w:space="0" w:color="auto"/>
                    <w:bottom w:val="none" w:sz="0" w:space="0" w:color="auto"/>
                    <w:right w:val="none" w:sz="0" w:space="0" w:color="auto"/>
                  </w:divBdr>
                </w:div>
                <w:div w:id="1689408235">
                  <w:marLeft w:val="0"/>
                  <w:marRight w:val="0"/>
                  <w:marTop w:val="0"/>
                  <w:marBottom w:val="0"/>
                  <w:divBdr>
                    <w:top w:val="none" w:sz="0" w:space="0" w:color="auto"/>
                    <w:left w:val="none" w:sz="0" w:space="0" w:color="auto"/>
                    <w:bottom w:val="none" w:sz="0" w:space="0" w:color="auto"/>
                    <w:right w:val="none" w:sz="0" w:space="0" w:color="auto"/>
                  </w:divBdr>
                </w:div>
                <w:div w:id="796411401">
                  <w:marLeft w:val="0"/>
                  <w:marRight w:val="0"/>
                  <w:marTop w:val="0"/>
                  <w:marBottom w:val="0"/>
                  <w:divBdr>
                    <w:top w:val="none" w:sz="0" w:space="0" w:color="auto"/>
                    <w:left w:val="none" w:sz="0" w:space="0" w:color="auto"/>
                    <w:bottom w:val="none" w:sz="0" w:space="0" w:color="auto"/>
                    <w:right w:val="none" w:sz="0" w:space="0" w:color="auto"/>
                  </w:divBdr>
                </w:div>
                <w:div w:id="1493371241">
                  <w:marLeft w:val="0"/>
                  <w:marRight w:val="0"/>
                  <w:marTop w:val="0"/>
                  <w:marBottom w:val="0"/>
                  <w:divBdr>
                    <w:top w:val="none" w:sz="0" w:space="0" w:color="auto"/>
                    <w:left w:val="none" w:sz="0" w:space="0" w:color="auto"/>
                    <w:bottom w:val="none" w:sz="0" w:space="0" w:color="auto"/>
                    <w:right w:val="none" w:sz="0" w:space="0" w:color="auto"/>
                  </w:divBdr>
                </w:div>
                <w:div w:id="513501326">
                  <w:marLeft w:val="0"/>
                  <w:marRight w:val="0"/>
                  <w:marTop w:val="0"/>
                  <w:marBottom w:val="0"/>
                  <w:divBdr>
                    <w:top w:val="none" w:sz="0" w:space="0" w:color="auto"/>
                    <w:left w:val="none" w:sz="0" w:space="0" w:color="auto"/>
                    <w:bottom w:val="none" w:sz="0" w:space="0" w:color="auto"/>
                    <w:right w:val="none" w:sz="0" w:space="0" w:color="auto"/>
                  </w:divBdr>
                </w:div>
                <w:div w:id="1046951221">
                  <w:marLeft w:val="0"/>
                  <w:marRight w:val="0"/>
                  <w:marTop w:val="0"/>
                  <w:marBottom w:val="0"/>
                  <w:divBdr>
                    <w:top w:val="none" w:sz="0" w:space="0" w:color="auto"/>
                    <w:left w:val="none" w:sz="0" w:space="0" w:color="auto"/>
                    <w:bottom w:val="none" w:sz="0" w:space="0" w:color="auto"/>
                    <w:right w:val="none" w:sz="0" w:space="0" w:color="auto"/>
                  </w:divBdr>
                </w:div>
                <w:div w:id="1328247109">
                  <w:marLeft w:val="0"/>
                  <w:marRight w:val="0"/>
                  <w:marTop w:val="0"/>
                  <w:marBottom w:val="0"/>
                  <w:divBdr>
                    <w:top w:val="none" w:sz="0" w:space="0" w:color="auto"/>
                    <w:left w:val="none" w:sz="0" w:space="0" w:color="auto"/>
                    <w:bottom w:val="none" w:sz="0" w:space="0" w:color="auto"/>
                    <w:right w:val="none" w:sz="0" w:space="0" w:color="auto"/>
                  </w:divBdr>
                </w:div>
                <w:div w:id="279068621">
                  <w:marLeft w:val="0"/>
                  <w:marRight w:val="0"/>
                  <w:marTop w:val="0"/>
                  <w:marBottom w:val="0"/>
                  <w:divBdr>
                    <w:top w:val="none" w:sz="0" w:space="0" w:color="auto"/>
                    <w:left w:val="none" w:sz="0" w:space="0" w:color="auto"/>
                    <w:bottom w:val="none" w:sz="0" w:space="0" w:color="auto"/>
                    <w:right w:val="none" w:sz="0" w:space="0" w:color="auto"/>
                  </w:divBdr>
                </w:div>
                <w:div w:id="753939145">
                  <w:marLeft w:val="0"/>
                  <w:marRight w:val="0"/>
                  <w:marTop w:val="0"/>
                  <w:marBottom w:val="0"/>
                  <w:divBdr>
                    <w:top w:val="none" w:sz="0" w:space="0" w:color="auto"/>
                    <w:left w:val="none" w:sz="0" w:space="0" w:color="auto"/>
                    <w:bottom w:val="none" w:sz="0" w:space="0" w:color="auto"/>
                    <w:right w:val="none" w:sz="0" w:space="0" w:color="auto"/>
                  </w:divBdr>
                </w:div>
                <w:div w:id="1798570869">
                  <w:marLeft w:val="0"/>
                  <w:marRight w:val="0"/>
                  <w:marTop w:val="0"/>
                  <w:marBottom w:val="0"/>
                  <w:divBdr>
                    <w:top w:val="none" w:sz="0" w:space="0" w:color="auto"/>
                    <w:left w:val="none" w:sz="0" w:space="0" w:color="auto"/>
                    <w:bottom w:val="none" w:sz="0" w:space="0" w:color="auto"/>
                    <w:right w:val="none" w:sz="0" w:space="0" w:color="auto"/>
                  </w:divBdr>
                </w:div>
                <w:div w:id="665597957">
                  <w:marLeft w:val="0"/>
                  <w:marRight w:val="0"/>
                  <w:marTop w:val="0"/>
                  <w:marBottom w:val="0"/>
                  <w:divBdr>
                    <w:top w:val="none" w:sz="0" w:space="0" w:color="auto"/>
                    <w:left w:val="none" w:sz="0" w:space="0" w:color="auto"/>
                    <w:bottom w:val="none" w:sz="0" w:space="0" w:color="auto"/>
                    <w:right w:val="none" w:sz="0" w:space="0" w:color="auto"/>
                  </w:divBdr>
                </w:div>
                <w:div w:id="929199561">
                  <w:marLeft w:val="0"/>
                  <w:marRight w:val="0"/>
                  <w:marTop w:val="0"/>
                  <w:marBottom w:val="0"/>
                  <w:divBdr>
                    <w:top w:val="none" w:sz="0" w:space="0" w:color="auto"/>
                    <w:left w:val="none" w:sz="0" w:space="0" w:color="auto"/>
                    <w:bottom w:val="none" w:sz="0" w:space="0" w:color="auto"/>
                    <w:right w:val="none" w:sz="0" w:space="0" w:color="auto"/>
                  </w:divBdr>
                </w:div>
                <w:div w:id="956721821">
                  <w:marLeft w:val="0"/>
                  <w:marRight w:val="0"/>
                  <w:marTop w:val="0"/>
                  <w:marBottom w:val="0"/>
                  <w:divBdr>
                    <w:top w:val="none" w:sz="0" w:space="0" w:color="auto"/>
                    <w:left w:val="none" w:sz="0" w:space="0" w:color="auto"/>
                    <w:bottom w:val="none" w:sz="0" w:space="0" w:color="auto"/>
                    <w:right w:val="none" w:sz="0" w:space="0" w:color="auto"/>
                  </w:divBdr>
                </w:div>
                <w:div w:id="719938272">
                  <w:marLeft w:val="0"/>
                  <w:marRight w:val="0"/>
                  <w:marTop w:val="0"/>
                  <w:marBottom w:val="0"/>
                  <w:divBdr>
                    <w:top w:val="none" w:sz="0" w:space="0" w:color="auto"/>
                    <w:left w:val="none" w:sz="0" w:space="0" w:color="auto"/>
                    <w:bottom w:val="none" w:sz="0" w:space="0" w:color="auto"/>
                    <w:right w:val="none" w:sz="0" w:space="0" w:color="auto"/>
                  </w:divBdr>
                </w:div>
                <w:div w:id="1632713683">
                  <w:marLeft w:val="0"/>
                  <w:marRight w:val="0"/>
                  <w:marTop w:val="0"/>
                  <w:marBottom w:val="0"/>
                  <w:divBdr>
                    <w:top w:val="none" w:sz="0" w:space="0" w:color="auto"/>
                    <w:left w:val="none" w:sz="0" w:space="0" w:color="auto"/>
                    <w:bottom w:val="none" w:sz="0" w:space="0" w:color="auto"/>
                    <w:right w:val="none" w:sz="0" w:space="0" w:color="auto"/>
                  </w:divBdr>
                </w:div>
                <w:div w:id="902300385">
                  <w:marLeft w:val="0"/>
                  <w:marRight w:val="0"/>
                  <w:marTop w:val="0"/>
                  <w:marBottom w:val="0"/>
                  <w:divBdr>
                    <w:top w:val="none" w:sz="0" w:space="0" w:color="auto"/>
                    <w:left w:val="none" w:sz="0" w:space="0" w:color="auto"/>
                    <w:bottom w:val="none" w:sz="0" w:space="0" w:color="auto"/>
                    <w:right w:val="none" w:sz="0" w:space="0" w:color="auto"/>
                  </w:divBdr>
                </w:div>
                <w:div w:id="1736661135">
                  <w:marLeft w:val="0"/>
                  <w:marRight w:val="0"/>
                  <w:marTop w:val="0"/>
                  <w:marBottom w:val="0"/>
                  <w:divBdr>
                    <w:top w:val="none" w:sz="0" w:space="0" w:color="auto"/>
                    <w:left w:val="none" w:sz="0" w:space="0" w:color="auto"/>
                    <w:bottom w:val="none" w:sz="0" w:space="0" w:color="auto"/>
                    <w:right w:val="none" w:sz="0" w:space="0" w:color="auto"/>
                  </w:divBdr>
                </w:div>
                <w:div w:id="313023591">
                  <w:marLeft w:val="0"/>
                  <w:marRight w:val="0"/>
                  <w:marTop w:val="0"/>
                  <w:marBottom w:val="0"/>
                  <w:divBdr>
                    <w:top w:val="none" w:sz="0" w:space="0" w:color="auto"/>
                    <w:left w:val="none" w:sz="0" w:space="0" w:color="auto"/>
                    <w:bottom w:val="none" w:sz="0" w:space="0" w:color="auto"/>
                    <w:right w:val="none" w:sz="0" w:space="0" w:color="auto"/>
                  </w:divBdr>
                </w:div>
                <w:div w:id="1922985756">
                  <w:marLeft w:val="0"/>
                  <w:marRight w:val="0"/>
                  <w:marTop w:val="0"/>
                  <w:marBottom w:val="0"/>
                  <w:divBdr>
                    <w:top w:val="none" w:sz="0" w:space="0" w:color="auto"/>
                    <w:left w:val="none" w:sz="0" w:space="0" w:color="auto"/>
                    <w:bottom w:val="none" w:sz="0" w:space="0" w:color="auto"/>
                    <w:right w:val="none" w:sz="0" w:space="0" w:color="auto"/>
                  </w:divBdr>
                </w:div>
                <w:div w:id="1000739227">
                  <w:marLeft w:val="0"/>
                  <w:marRight w:val="0"/>
                  <w:marTop w:val="0"/>
                  <w:marBottom w:val="0"/>
                  <w:divBdr>
                    <w:top w:val="none" w:sz="0" w:space="0" w:color="auto"/>
                    <w:left w:val="none" w:sz="0" w:space="0" w:color="auto"/>
                    <w:bottom w:val="none" w:sz="0" w:space="0" w:color="auto"/>
                    <w:right w:val="none" w:sz="0" w:space="0" w:color="auto"/>
                  </w:divBdr>
                </w:div>
                <w:div w:id="125899054">
                  <w:marLeft w:val="0"/>
                  <w:marRight w:val="0"/>
                  <w:marTop w:val="0"/>
                  <w:marBottom w:val="0"/>
                  <w:divBdr>
                    <w:top w:val="none" w:sz="0" w:space="0" w:color="auto"/>
                    <w:left w:val="none" w:sz="0" w:space="0" w:color="auto"/>
                    <w:bottom w:val="none" w:sz="0" w:space="0" w:color="auto"/>
                    <w:right w:val="none" w:sz="0" w:space="0" w:color="auto"/>
                  </w:divBdr>
                </w:div>
                <w:div w:id="815492187">
                  <w:marLeft w:val="0"/>
                  <w:marRight w:val="0"/>
                  <w:marTop w:val="0"/>
                  <w:marBottom w:val="0"/>
                  <w:divBdr>
                    <w:top w:val="none" w:sz="0" w:space="0" w:color="auto"/>
                    <w:left w:val="none" w:sz="0" w:space="0" w:color="auto"/>
                    <w:bottom w:val="none" w:sz="0" w:space="0" w:color="auto"/>
                    <w:right w:val="none" w:sz="0" w:space="0" w:color="auto"/>
                  </w:divBdr>
                </w:div>
                <w:div w:id="1954633519">
                  <w:marLeft w:val="0"/>
                  <w:marRight w:val="0"/>
                  <w:marTop w:val="0"/>
                  <w:marBottom w:val="0"/>
                  <w:divBdr>
                    <w:top w:val="none" w:sz="0" w:space="0" w:color="auto"/>
                    <w:left w:val="none" w:sz="0" w:space="0" w:color="auto"/>
                    <w:bottom w:val="none" w:sz="0" w:space="0" w:color="auto"/>
                    <w:right w:val="none" w:sz="0" w:space="0" w:color="auto"/>
                  </w:divBdr>
                </w:div>
                <w:div w:id="1424109895">
                  <w:marLeft w:val="0"/>
                  <w:marRight w:val="0"/>
                  <w:marTop w:val="0"/>
                  <w:marBottom w:val="0"/>
                  <w:divBdr>
                    <w:top w:val="none" w:sz="0" w:space="0" w:color="auto"/>
                    <w:left w:val="none" w:sz="0" w:space="0" w:color="auto"/>
                    <w:bottom w:val="none" w:sz="0" w:space="0" w:color="auto"/>
                    <w:right w:val="none" w:sz="0" w:space="0" w:color="auto"/>
                  </w:divBdr>
                </w:div>
                <w:div w:id="2142382131">
                  <w:marLeft w:val="0"/>
                  <w:marRight w:val="0"/>
                  <w:marTop w:val="0"/>
                  <w:marBottom w:val="0"/>
                  <w:divBdr>
                    <w:top w:val="none" w:sz="0" w:space="0" w:color="auto"/>
                    <w:left w:val="none" w:sz="0" w:space="0" w:color="auto"/>
                    <w:bottom w:val="none" w:sz="0" w:space="0" w:color="auto"/>
                    <w:right w:val="none" w:sz="0" w:space="0" w:color="auto"/>
                  </w:divBdr>
                </w:div>
                <w:div w:id="1163550536">
                  <w:marLeft w:val="0"/>
                  <w:marRight w:val="0"/>
                  <w:marTop w:val="0"/>
                  <w:marBottom w:val="0"/>
                  <w:divBdr>
                    <w:top w:val="none" w:sz="0" w:space="0" w:color="auto"/>
                    <w:left w:val="none" w:sz="0" w:space="0" w:color="auto"/>
                    <w:bottom w:val="none" w:sz="0" w:space="0" w:color="auto"/>
                    <w:right w:val="none" w:sz="0" w:space="0" w:color="auto"/>
                  </w:divBdr>
                </w:div>
                <w:div w:id="1733195258">
                  <w:marLeft w:val="0"/>
                  <w:marRight w:val="0"/>
                  <w:marTop w:val="0"/>
                  <w:marBottom w:val="0"/>
                  <w:divBdr>
                    <w:top w:val="none" w:sz="0" w:space="0" w:color="auto"/>
                    <w:left w:val="none" w:sz="0" w:space="0" w:color="auto"/>
                    <w:bottom w:val="none" w:sz="0" w:space="0" w:color="auto"/>
                    <w:right w:val="none" w:sz="0" w:space="0" w:color="auto"/>
                  </w:divBdr>
                </w:div>
                <w:div w:id="449671619">
                  <w:marLeft w:val="0"/>
                  <w:marRight w:val="0"/>
                  <w:marTop w:val="0"/>
                  <w:marBottom w:val="0"/>
                  <w:divBdr>
                    <w:top w:val="none" w:sz="0" w:space="0" w:color="auto"/>
                    <w:left w:val="none" w:sz="0" w:space="0" w:color="auto"/>
                    <w:bottom w:val="none" w:sz="0" w:space="0" w:color="auto"/>
                    <w:right w:val="none" w:sz="0" w:space="0" w:color="auto"/>
                  </w:divBdr>
                </w:div>
                <w:div w:id="1852254968">
                  <w:marLeft w:val="0"/>
                  <w:marRight w:val="0"/>
                  <w:marTop w:val="0"/>
                  <w:marBottom w:val="0"/>
                  <w:divBdr>
                    <w:top w:val="none" w:sz="0" w:space="0" w:color="auto"/>
                    <w:left w:val="none" w:sz="0" w:space="0" w:color="auto"/>
                    <w:bottom w:val="none" w:sz="0" w:space="0" w:color="auto"/>
                    <w:right w:val="none" w:sz="0" w:space="0" w:color="auto"/>
                  </w:divBdr>
                </w:div>
                <w:div w:id="189756534">
                  <w:marLeft w:val="0"/>
                  <w:marRight w:val="0"/>
                  <w:marTop w:val="0"/>
                  <w:marBottom w:val="0"/>
                  <w:divBdr>
                    <w:top w:val="none" w:sz="0" w:space="0" w:color="auto"/>
                    <w:left w:val="none" w:sz="0" w:space="0" w:color="auto"/>
                    <w:bottom w:val="none" w:sz="0" w:space="0" w:color="auto"/>
                    <w:right w:val="none" w:sz="0" w:space="0" w:color="auto"/>
                  </w:divBdr>
                </w:div>
                <w:div w:id="40832802">
                  <w:marLeft w:val="0"/>
                  <w:marRight w:val="0"/>
                  <w:marTop w:val="0"/>
                  <w:marBottom w:val="0"/>
                  <w:divBdr>
                    <w:top w:val="none" w:sz="0" w:space="0" w:color="auto"/>
                    <w:left w:val="none" w:sz="0" w:space="0" w:color="auto"/>
                    <w:bottom w:val="none" w:sz="0" w:space="0" w:color="auto"/>
                    <w:right w:val="none" w:sz="0" w:space="0" w:color="auto"/>
                  </w:divBdr>
                </w:div>
                <w:div w:id="236863817">
                  <w:marLeft w:val="0"/>
                  <w:marRight w:val="0"/>
                  <w:marTop w:val="0"/>
                  <w:marBottom w:val="0"/>
                  <w:divBdr>
                    <w:top w:val="none" w:sz="0" w:space="0" w:color="auto"/>
                    <w:left w:val="none" w:sz="0" w:space="0" w:color="auto"/>
                    <w:bottom w:val="none" w:sz="0" w:space="0" w:color="auto"/>
                    <w:right w:val="none" w:sz="0" w:space="0" w:color="auto"/>
                  </w:divBdr>
                </w:div>
                <w:div w:id="880554055">
                  <w:marLeft w:val="0"/>
                  <w:marRight w:val="0"/>
                  <w:marTop w:val="0"/>
                  <w:marBottom w:val="0"/>
                  <w:divBdr>
                    <w:top w:val="none" w:sz="0" w:space="0" w:color="auto"/>
                    <w:left w:val="none" w:sz="0" w:space="0" w:color="auto"/>
                    <w:bottom w:val="none" w:sz="0" w:space="0" w:color="auto"/>
                    <w:right w:val="none" w:sz="0" w:space="0" w:color="auto"/>
                  </w:divBdr>
                </w:div>
                <w:div w:id="663168754">
                  <w:marLeft w:val="0"/>
                  <w:marRight w:val="0"/>
                  <w:marTop w:val="0"/>
                  <w:marBottom w:val="0"/>
                  <w:divBdr>
                    <w:top w:val="none" w:sz="0" w:space="0" w:color="auto"/>
                    <w:left w:val="none" w:sz="0" w:space="0" w:color="auto"/>
                    <w:bottom w:val="none" w:sz="0" w:space="0" w:color="auto"/>
                    <w:right w:val="none" w:sz="0" w:space="0" w:color="auto"/>
                  </w:divBdr>
                </w:div>
                <w:div w:id="882517546">
                  <w:marLeft w:val="0"/>
                  <w:marRight w:val="0"/>
                  <w:marTop w:val="0"/>
                  <w:marBottom w:val="0"/>
                  <w:divBdr>
                    <w:top w:val="none" w:sz="0" w:space="0" w:color="auto"/>
                    <w:left w:val="none" w:sz="0" w:space="0" w:color="auto"/>
                    <w:bottom w:val="none" w:sz="0" w:space="0" w:color="auto"/>
                    <w:right w:val="none" w:sz="0" w:space="0" w:color="auto"/>
                  </w:divBdr>
                </w:div>
                <w:div w:id="671447342">
                  <w:marLeft w:val="0"/>
                  <w:marRight w:val="0"/>
                  <w:marTop w:val="0"/>
                  <w:marBottom w:val="0"/>
                  <w:divBdr>
                    <w:top w:val="none" w:sz="0" w:space="0" w:color="auto"/>
                    <w:left w:val="none" w:sz="0" w:space="0" w:color="auto"/>
                    <w:bottom w:val="none" w:sz="0" w:space="0" w:color="auto"/>
                    <w:right w:val="none" w:sz="0" w:space="0" w:color="auto"/>
                  </w:divBdr>
                </w:div>
                <w:div w:id="191305288">
                  <w:marLeft w:val="0"/>
                  <w:marRight w:val="0"/>
                  <w:marTop w:val="0"/>
                  <w:marBottom w:val="0"/>
                  <w:divBdr>
                    <w:top w:val="none" w:sz="0" w:space="0" w:color="auto"/>
                    <w:left w:val="none" w:sz="0" w:space="0" w:color="auto"/>
                    <w:bottom w:val="none" w:sz="0" w:space="0" w:color="auto"/>
                    <w:right w:val="none" w:sz="0" w:space="0" w:color="auto"/>
                  </w:divBdr>
                </w:div>
                <w:div w:id="1611477126">
                  <w:marLeft w:val="0"/>
                  <w:marRight w:val="0"/>
                  <w:marTop w:val="0"/>
                  <w:marBottom w:val="0"/>
                  <w:divBdr>
                    <w:top w:val="none" w:sz="0" w:space="0" w:color="auto"/>
                    <w:left w:val="none" w:sz="0" w:space="0" w:color="auto"/>
                    <w:bottom w:val="none" w:sz="0" w:space="0" w:color="auto"/>
                    <w:right w:val="none" w:sz="0" w:space="0" w:color="auto"/>
                  </w:divBdr>
                </w:div>
                <w:div w:id="589582366">
                  <w:marLeft w:val="0"/>
                  <w:marRight w:val="0"/>
                  <w:marTop w:val="0"/>
                  <w:marBottom w:val="0"/>
                  <w:divBdr>
                    <w:top w:val="none" w:sz="0" w:space="0" w:color="auto"/>
                    <w:left w:val="none" w:sz="0" w:space="0" w:color="auto"/>
                    <w:bottom w:val="none" w:sz="0" w:space="0" w:color="auto"/>
                    <w:right w:val="none" w:sz="0" w:space="0" w:color="auto"/>
                  </w:divBdr>
                </w:div>
                <w:div w:id="909535339">
                  <w:marLeft w:val="0"/>
                  <w:marRight w:val="0"/>
                  <w:marTop w:val="0"/>
                  <w:marBottom w:val="0"/>
                  <w:divBdr>
                    <w:top w:val="none" w:sz="0" w:space="0" w:color="auto"/>
                    <w:left w:val="none" w:sz="0" w:space="0" w:color="auto"/>
                    <w:bottom w:val="none" w:sz="0" w:space="0" w:color="auto"/>
                    <w:right w:val="none" w:sz="0" w:space="0" w:color="auto"/>
                  </w:divBdr>
                </w:div>
                <w:div w:id="1823497824">
                  <w:marLeft w:val="0"/>
                  <w:marRight w:val="0"/>
                  <w:marTop w:val="0"/>
                  <w:marBottom w:val="0"/>
                  <w:divBdr>
                    <w:top w:val="none" w:sz="0" w:space="0" w:color="auto"/>
                    <w:left w:val="none" w:sz="0" w:space="0" w:color="auto"/>
                    <w:bottom w:val="none" w:sz="0" w:space="0" w:color="auto"/>
                    <w:right w:val="none" w:sz="0" w:space="0" w:color="auto"/>
                  </w:divBdr>
                </w:div>
                <w:div w:id="1034378676">
                  <w:marLeft w:val="0"/>
                  <w:marRight w:val="0"/>
                  <w:marTop w:val="0"/>
                  <w:marBottom w:val="0"/>
                  <w:divBdr>
                    <w:top w:val="none" w:sz="0" w:space="0" w:color="auto"/>
                    <w:left w:val="none" w:sz="0" w:space="0" w:color="auto"/>
                    <w:bottom w:val="none" w:sz="0" w:space="0" w:color="auto"/>
                    <w:right w:val="none" w:sz="0" w:space="0" w:color="auto"/>
                  </w:divBdr>
                </w:div>
                <w:div w:id="1634290857">
                  <w:marLeft w:val="0"/>
                  <w:marRight w:val="0"/>
                  <w:marTop w:val="0"/>
                  <w:marBottom w:val="0"/>
                  <w:divBdr>
                    <w:top w:val="none" w:sz="0" w:space="0" w:color="auto"/>
                    <w:left w:val="none" w:sz="0" w:space="0" w:color="auto"/>
                    <w:bottom w:val="none" w:sz="0" w:space="0" w:color="auto"/>
                    <w:right w:val="none" w:sz="0" w:space="0" w:color="auto"/>
                  </w:divBdr>
                </w:div>
                <w:div w:id="150294237">
                  <w:marLeft w:val="0"/>
                  <w:marRight w:val="0"/>
                  <w:marTop w:val="0"/>
                  <w:marBottom w:val="0"/>
                  <w:divBdr>
                    <w:top w:val="none" w:sz="0" w:space="0" w:color="auto"/>
                    <w:left w:val="none" w:sz="0" w:space="0" w:color="auto"/>
                    <w:bottom w:val="none" w:sz="0" w:space="0" w:color="auto"/>
                    <w:right w:val="none" w:sz="0" w:space="0" w:color="auto"/>
                  </w:divBdr>
                </w:div>
                <w:div w:id="598879372">
                  <w:marLeft w:val="0"/>
                  <w:marRight w:val="0"/>
                  <w:marTop w:val="0"/>
                  <w:marBottom w:val="0"/>
                  <w:divBdr>
                    <w:top w:val="none" w:sz="0" w:space="0" w:color="auto"/>
                    <w:left w:val="none" w:sz="0" w:space="0" w:color="auto"/>
                    <w:bottom w:val="none" w:sz="0" w:space="0" w:color="auto"/>
                    <w:right w:val="none" w:sz="0" w:space="0" w:color="auto"/>
                  </w:divBdr>
                </w:div>
                <w:div w:id="83770058">
                  <w:marLeft w:val="0"/>
                  <w:marRight w:val="0"/>
                  <w:marTop w:val="0"/>
                  <w:marBottom w:val="0"/>
                  <w:divBdr>
                    <w:top w:val="none" w:sz="0" w:space="0" w:color="auto"/>
                    <w:left w:val="none" w:sz="0" w:space="0" w:color="auto"/>
                    <w:bottom w:val="none" w:sz="0" w:space="0" w:color="auto"/>
                    <w:right w:val="none" w:sz="0" w:space="0" w:color="auto"/>
                  </w:divBdr>
                </w:div>
                <w:div w:id="1915777284">
                  <w:marLeft w:val="0"/>
                  <w:marRight w:val="0"/>
                  <w:marTop w:val="0"/>
                  <w:marBottom w:val="0"/>
                  <w:divBdr>
                    <w:top w:val="none" w:sz="0" w:space="0" w:color="auto"/>
                    <w:left w:val="none" w:sz="0" w:space="0" w:color="auto"/>
                    <w:bottom w:val="none" w:sz="0" w:space="0" w:color="auto"/>
                    <w:right w:val="none" w:sz="0" w:space="0" w:color="auto"/>
                  </w:divBdr>
                </w:div>
                <w:div w:id="1238857192">
                  <w:marLeft w:val="0"/>
                  <w:marRight w:val="0"/>
                  <w:marTop w:val="0"/>
                  <w:marBottom w:val="0"/>
                  <w:divBdr>
                    <w:top w:val="none" w:sz="0" w:space="0" w:color="auto"/>
                    <w:left w:val="none" w:sz="0" w:space="0" w:color="auto"/>
                    <w:bottom w:val="none" w:sz="0" w:space="0" w:color="auto"/>
                    <w:right w:val="none" w:sz="0" w:space="0" w:color="auto"/>
                  </w:divBdr>
                </w:div>
                <w:div w:id="1616593367">
                  <w:marLeft w:val="0"/>
                  <w:marRight w:val="0"/>
                  <w:marTop w:val="0"/>
                  <w:marBottom w:val="0"/>
                  <w:divBdr>
                    <w:top w:val="none" w:sz="0" w:space="0" w:color="auto"/>
                    <w:left w:val="none" w:sz="0" w:space="0" w:color="auto"/>
                    <w:bottom w:val="none" w:sz="0" w:space="0" w:color="auto"/>
                    <w:right w:val="none" w:sz="0" w:space="0" w:color="auto"/>
                  </w:divBdr>
                </w:div>
                <w:div w:id="1736779542">
                  <w:marLeft w:val="0"/>
                  <w:marRight w:val="0"/>
                  <w:marTop w:val="0"/>
                  <w:marBottom w:val="0"/>
                  <w:divBdr>
                    <w:top w:val="none" w:sz="0" w:space="0" w:color="auto"/>
                    <w:left w:val="none" w:sz="0" w:space="0" w:color="auto"/>
                    <w:bottom w:val="none" w:sz="0" w:space="0" w:color="auto"/>
                    <w:right w:val="none" w:sz="0" w:space="0" w:color="auto"/>
                  </w:divBdr>
                </w:div>
                <w:div w:id="387385236">
                  <w:marLeft w:val="0"/>
                  <w:marRight w:val="0"/>
                  <w:marTop w:val="0"/>
                  <w:marBottom w:val="0"/>
                  <w:divBdr>
                    <w:top w:val="none" w:sz="0" w:space="0" w:color="auto"/>
                    <w:left w:val="none" w:sz="0" w:space="0" w:color="auto"/>
                    <w:bottom w:val="none" w:sz="0" w:space="0" w:color="auto"/>
                    <w:right w:val="none" w:sz="0" w:space="0" w:color="auto"/>
                  </w:divBdr>
                </w:div>
                <w:div w:id="1148403470">
                  <w:marLeft w:val="0"/>
                  <w:marRight w:val="0"/>
                  <w:marTop w:val="0"/>
                  <w:marBottom w:val="0"/>
                  <w:divBdr>
                    <w:top w:val="none" w:sz="0" w:space="0" w:color="auto"/>
                    <w:left w:val="none" w:sz="0" w:space="0" w:color="auto"/>
                    <w:bottom w:val="none" w:sz="0" w:space="0" w:color="auto"/>
                    <w:right w:val="none" w:sz="0" w:space="0" w:color="auto"/>
                  </w:divBdr>
                </w:div>
                <w:div w:id="680158522">
                  <w:marLeft w:val="0"/>
                  <w:marRight w:val="0"/>
                  <w:marTop w:val="0"/>
                  <w:marBottom w:val="0"/>
                  <w:divBdr>
                    <w:top w:val="none" w:sz="0" w:space="0" w:color="auto"/>
                    <w:left w:val="none" w:sz="0" w:space="0" w:color="auto"/>
                    <w:bottom w:val="none" w:sz="0" w:space="0" w:color="auto"/>
                    <w:right w:val="none" w:sz="0" w:space="0" w:color="auto"/>
                  </w:divBdr>
                </w:div>
                <w:div w:id="129910647">
                  <w:marLeft w:val="0"/>
                  <w:marRight w:val="0"/>
                  <w:marTop w:val="0"/>
                  <w:marBottom w:val="0"/>
                  <w:divBdr>
                    <w:top w:val="none" w:sz="0" w:space="0" w:color="auto"/>
                    <w:left w:val="none" w:sz="0" w:space="0" w:color="auto"/>
                    <w:bottom w:val="none" w:sz="0" w:space="0" w:color="auto"/>
                    <w:right w:val="none" w:sz="0" w:space="0" w:color="auto"/>
                  </w:divBdr>
                </w:div>
                <w:div w:id="1277324951">
                  <w:marLeft w:val="0"/>
                  <w:marRight w:val="0"/>
                  <w:marTop w:val="0"/>
                  <w:marBottom w:val="0"/>
                  <w:divBdr>
                    <w:top w:val="none" w:sz="0" w:space="0" w:color="auto"/>
                    <w:left w:val="none" w:sz="0" w:space="0" w:color="auto"/>
                    <w:bottom w:val="none" w:sz="0" w:space="0" w:color="auto"/>
                    <w:right w:val="none" w:sz="0" w:space="0" w:color="auto"/>
                  </w:divBdr>
                </w:div>
                <w:div w:id="1249726922">
                  <w:marLeft w:val="0"/>
                  <w:marRight w:val="0"/>
                  <w:marTop w:val="0"/>
                  <w:marBottom w:val="0"/>
                  <w:divBdr>
                    <w:top w:val="none" w:sz="0" w:space="0" w:color="auto"/>
                    <w:left w:val="none" w:sz="0" w:space="0" w:color="auto"/>
                    <w:bottom w:val="none" w:sz="0" w:space="0" w:color="auto"/>
                    <w:right w:val="none" w:sz="0" w:space="0" w:color="auto"/>
                  </w:divBdr>
                </w:div>
                <w:div w:id="1241409168">
                  <w:marLeft w:val="0"/>
                  <w:marRight w:val="0"/>
                  <w:marTop w:val="0"/>
                  <w:marBottom w:val="0"/>
                  <w:divBdr>
                    <w:top w:val="none" w:sz="0" w:space="0" w:color="auto"/>
                    <w:left w:val="none" w:sz="0" w:space="0" w:color="auto"/>
                    <w:bottom w:val="none" w:sz="0" w:space="0" w:color="auto"/>
                    <w:right w:val="none" w:sz="0" w:space="0" w:color="auto"/>
                  </w:divBdr>
                </w:div>
                <w:div w:id="1286545345">
                  <w:marLeft w:val="0"/>
                  <w:marRight w:val="0"/>
                  <w:marTop w:val="0"/>
                  <w:marBottom w:val="0"/>
                  <w:divBdr>
                    <w:top w:val="none" w:sz="0" w:space="0" w:color="auto"/>
                    <w:left w:val="none" w:sz="0" w:space="0" w:color="auto"/>
                    <w:bottom w:val="none" w:sz="0" w:space="0" w:color="auto"/>
                    <w:right w:val="none" w:sz="0" w:space="0" w:color="auto"/>
                  </w:divBdr>
                </w:div>
                <w:div w:id="931429733">
                  <w:marLeft w:val="0"/>
                  <w:marRight w:val="0"/>
                  <w:marTop w:val="0"/>
                  <w:marBottom w:val="0"/>
                  <w:divBdr>
                    <w:top w:val="none" w:sz="0" w:space="0" w:color="auto"/>
                    <w:left w:val="none" w:sz="0" w:space="0" w:color="auto"/>
                    <w:bottom w:val="none" w:sz="0" w:space="0" w:color="auto"/>
                    <w:right w:val="none" w:sz="0" w:space="0" w:color="auto"/>
                  </w:divBdr>
                </w:div>
                <w:div w:id="796214487">
                  <w:marLeft w:val="0"/>
                  <w:marRight w:val="0"/>
                  <w:marTop w:val="0"/>
                  <w:marBottom w:val="0"/>
                  <w:divBdr>
                    <w:top w:val="none" w:sz="0" w:space="0" w:color="auto"/>
                    <w:left w:val="none" w:sz="0" w:space="0" w:color="auto"/>
                    <w:bottom w:val="none" w:sz="0" w:space="0" w:color="auto"/>
                    <w:right w:val="none" w:sz="0" w:space="0" w:color="auto"/>
                  </w:divBdr>
                </w:div>
                <w:div w:id="216356658">
                  <w:marLeft w:val="0"/>
                  <w:marRight w:val="0"/>
                  <w:marTop w:val="0"/>
                  <w:marBottom w:val="0"/>
                  <w:divBdr>
                    <w:top w:val="none" w:sz="0" w:space="0" w:color="auto"/>
                    <w:left w:val="none" w:sz="0" w:space="0" w:color="auto"/>
                    <w:bottom w:val="none" w:sz="0" w:space="0" w:color="auto"/>
                    <w:right w:val="none" w:sz="0" w:space="0" w:color="auto"/>
                  </w:divBdr>
                </w:div>
                <w:div w:id="926157783">
                  <w:marLeft w:val="0"/>
                  <w:marRight w:val="0"/>
                  <w:marTop w:val="0"/>
                  <w:marBottom w:val="0"/>
                  <w:divBdr>
                    <w:top w:val="none" w:sz="0" w:space="0" w:color="auto"/>
                    <w:left w:val="none" w:sz="0" w:space="0" w:color="auto"/>
                    <w:bottom w:val="none" w:sz="0" w:space="0" w:color="auto"/>
                    <w:right w:val="none" w:sz="0" w:space="0" w:color="auto"/>
                  </w:divBdr>
                </w:div>
                <w:div w:id="1166896112">
                  <w:marLeft w:val="0"/>
                  <w:marRight w:val="0"/>
                  <w:marTop w:val="0"/>
                  <w:marBottom w:val="0"/>
                  <w:divBdr>
                    <w:top w:val="none" w:sz="0" w:space="0" w:color="auto"/>
                    <w:left w:val="none" w:sz="0" w:space="0" w:color="auto"/>
                    <w:bottom w:val="none" w:sz="0" w:space="0" w:color="auto"/>
                    <w:right w:val="none" w:sz="0" w:space="0" w:color="auto"/>
                  </w:divBdr>
                </w:div>
                <w:div w:id="1993174260">
                  <w:marLeft w:val="0"/>
                  <w:marRight w:val="0"/>
                  <w:marTop w:val="0"/>
                  <w:marBottom w:val="0"/>
                  <w:divBdr>
                    <w:top w:val="none" w:sz="0" w:space="0" w:color="auto"/>
                    <w:left w:val="none" w:sz="0" w:space="0" w:color="auto"/>
                    <w:bottom w:val="none" w:sz="0" w:space="0" w:color="auto"/>
                    <w:right w:val="none" w:sz="0" w:space="0" w:color="auto"/>
                  </w:divBdr>
                </w:div>
                <w:div w:id="1737510204">
                  <w:marLeft w:val="0"/>
                  <w:marRight w:val="0"/>
                  <w:marTop w:val="0"/>
                  <w:marBottom w:val="0"/>
                  <w:divBdr>
                    <w:top w:val="none" w:sz="0" w:space="0" w:color="auto"/>
                    <w:left w:val="none" w:sz="0" w:space="0" w:color="auto"/>
                    <w:bottom w:val="none" w:sz="0" w:space="0" w:color="auto"/>
                    <w:right w:val="none" w:sz="0" w:space="0" w:color="auto"/>
                  </w:divBdr>
                </w:div>
                <w:div w:id="159348140">
                  <w:marLeft w:val="0"/>
                  <w:marRight w:val="0"/>
                  <w:marTop w:val="0"/>
                  <w:marBottom w:val="0"/>
                  <w:divBdr>
                    <w:top w:val="none" w:sz="0" w:space="0" w:color="auto"/>
                    <w:left w:val="none" w:sz="0" w:space="0" w:color="auto"/>
                    <w:bottom w:val="none" w:sz="0" w:space="0" w:color="auto"/>
                    <w:right w:val="none" w:sz="0" w:space="0" w:color="auto"/>
                  </w:divBdr>
                </w:div>
                <w:div w:id="26376436">
                  <w:marLeft w:val="0"/>
                  <w:marRight w:val="0"/>
                  <w:marTop w:val="0"/>
                  <w:marBottom w:val="0"/>
                  <w:divBdr>
                    <w:top w:val="none" w:sz="0" w:space="0" w:color="auto"/>
                    <w:left w:val="none" w:sz="0" w:space="0" w:color="auto"/>
                    <w:bottom w:val="none" w:sz="0" w:space="0" w:color="auto"/>
                    <w:right w:val="none" w:sz="0" w:space="0" w:color="auto"/>
                  </w:divBdr>
                </w:div>
                <w:div w:id="1471245577">
                  <w:marLeft w:val="0"/>
                  <w:marRight w:val="0"/>
                  <w:marTop w:val="0"/>
                  <w:marBottom w:val="0"/>
                  <w:divBdr>
                    <w:top w:val="none" w:sz="0" w:space="0" w:color="auto"/>
                    <w:left w:val="none" w:sz="0" w:space="0" w:color="auto"/>
                    <w:bottom w:val="none" w:sz="0" w:space="0" w:color="auto"/>
                    <w:right w:val="none" w:sz="0" w:space="0" w:color="auto"/>
                  </w:divBdr>
                </w:div>
                <w:div w:id="543058724">
                  <w:marLeft w:val="0"/>
                  <w:marRight w:val="0"/>
                  <w:marTop w:val="0"/>
                  <w:marBottom w:val="0"/>
                  <w:divBdr>
                    <w:top w:val="none" w:sz="0" w:space="0" w:color="auto"/>
                    <w:left w:val="none" w:sz="0" w:space="0" w:color="auto"/>
                    <w:bottom w:val="none" w:sz="0" w:space="0" w:color="auto"/>
                    <w:right w:val="none" w:sz="0" w:space="0" w:color="auto"/>
                  </w:divBdr>
                </w:div>
                <w:div w:id="1671986039">
                  <w:marLeft w:val="0"/>
                  <w:marRight w:val="0"/>
                  <w:marTop w:val="0"/>
                  <w:marBottom w:val="0"/>
                  <w:divBdr>
                    <w:top w:val="none" w:sz="0" w:space="0" w:color="auto"/>
                    <w:left w:val="none" w:sz="0" w:space="0" w:color="auto"/>
                    <w:bottom w:val="none" w:sz="0" w:space="0" w:color="auto"/>
                    <w:right w:val="none" w:sz="0" w:space="0" w:color="auto"/>
                  </w:divBdr>
                </w:div>
                <w:div w:id="906500150">
                  <w:marLeft w:val="0"/>
                  <w:marRight w:val="0"/>
                  <w:marTop w:val="0"/>
                  <w:marBottom w:val="0"/>
                  <w:divBdr>
                    <w:top w:val="none" w:sz="0" w:space="0" w:color="auto"/>
                    <w:left w:val="none" w:sz="0" w:space="0" w:color="auto"/>
                    <w:bottom w:val="none" w:sz="0" w:space="0" w:color="auto"/>
                    <w:right w:val="none" w:sz="0" w:space="0" w:color="auto"/>
                  </w:divBdr>
                </w:div>
                <w:div w:id="1822189234">
                  <w:marLeft w:val="0"/>
                  <w:marRight w:val="0"/>
                  <w:marTop w:val="0"/>
                  <w:marBottom w:val="0"/>
                  <w:divBdr>
                    <w:top w:val="none" w:sz="0" w:space="0" w:color="auto"/>
                    <w:left w:val="none" w:sz="0" w:space="0" w:color="auto"/>
                    <w:bottom w:val="none" w:sz="0" w:space="0" w:color="auto"/>
                    <w:right w:val="none" w:sz="0" w:space="0" w:color="auto"/>
                  </w:divBdr>
                </w:div>
                <w:div w:id="1312443535">
                  <w:marLeft w:val="0"/>
                  <w:marRight w:val="0"/>
                  <w:marTop w:val="0"/>
                  <w:marBottom w:val="0"/>
                  <w:divBdr>
                    <w:top w:val="none" w:sz="0" w:space="0" w:color="auto"/>
                    <w:left w:val="none" w:sz="0" w:space="0" w:color="auto"/>
                    <w:bottom w:val="none" w:sz="0" w:space="0" w:color="auto"/>
                    <w:right w:val="none" w:sz="0" w:space="0" w:color="auto"/>
                  </w:divBdr>
                </w:div>
                <w:div w:id="740828916">
                  <w:marLeft w:val="0"/>
                  <w:marRight w:val="0"/>
                  <w:marTop w:val="0"/>
                  <w:marBottom w:val="0"/>
                  <w:divBdr>
                    <w:top w:val="none" w:sz="0" w:space="0" w:color="auto"/>
                    <w:left w:val="none" w:sz="0" w:space="0" w:color="auto"/>
                    <w:bottom w:val="none" w:sz="0" w:space="0" w:color="auto"/>
                    <w:right w:val="none" w:sz="0" w:space="0" w:color="auto"/>
                  </w:divBdr>
                </w:div>
                <w:div w:id="1596209671">
                  <w:marLeft w:val="0"/>
                  <w:marRight w:val="0"/>
                  <w:marTop w:val="0"/>
                  <w:marBottom w:val="0"/>
                  <w:divBdr>
                    <w:top w:val="none" w:sz="0" w:space="0" w:color="auto"/>
                    <w:left w:val="none" w:sz="0" w:space="0" w:color="auto"/>
                    <w:bottom w:val="none" w:sz="0" w:space="0" w:color="auto"/>
                    <w:right w:val="none" w:sz="0" w:space="0" w:color="auto"/>
                  </w:divBdr>
                </w:div>
                <w:div w:id="955336063">
                  <w:marLeft w:val="0"/>
                  <w:marRight w:val="0"/>
                  <w:marTop w:val="0"/>
                  <w:marBottom w:val="0"/>
                  <w:divBdr>
                    <w:top w:val="none" w:sz="0" w:space="0" w:color="auto"/>
                    <w:left w:val="none" w:sz="0" w:space="0" w:color="auto"/>
                    <w:bottom w:val="none" w:sz="0" w:space="0" w:color="auto"/>
                    <w:right w:val="none" w:sz="0" w:space="0" w:color="auto"/>
                  </w:divBdr>
                </w:div>
                <w:div w:id="1180773833">
                  <w:marLeft w:val="0"/>
                  <w:marRight w:val="0"/>
                  <w:marTop w:val="0"/>
                  <w:marBottom w:val="0"/>
                  <w:divBdr>
                    <w:top w:val="none" w:sz="0" w:space="0" w:color="auto"/>
                    <w:left w:val="none" w:sz="0" w:space="0" w:color="auto"/>
                    <w:bottom w:val="none" w:sz="0" w:space="0" w:color="auto"/>
                    <w:right w:val="none" w:sz="0" w:space="0" w:color="auto"/>
                  </w:divBdr>
                </w:div>
                <w:div w:id="426536816">
                  <w:marLeft w:val="0"/>
                  <w:marRight w:val="0"/>
                  <w:marTop w:val="0"/>
                  <w:marBottom w:val="0"/>
                  <w:divBdr>
                    <w:top w:val="none" w:sz="0" w:space="0" w:color="auto"/>
                    <w:left w:val="none" w:sz="0" w:space="0" w:color="auto"/>
                    <w:bottom w:val="none" w:sz="0" w:space="0" w:color="auto"/>
                    <w:right w:val="none" w:sz="0" w:space="0" w:color="auto"/>
                  </w:divBdr>
                </w:div>
                <w:div w:id="865409098">
                  <w:marLeft w:val="0"/>
                  <w:marRight w:val="0"/>
                  <w:marTop w:val="0"/>
                  <w:marBottom w:val="0"/>
                  <w:divBdr>
                    <w:top w:val="none" w:sz="0" w:space="0" w:color="auto"/>
                    <w:left w:val="none" w:sz="0" w:space="0" w:color="auto"/>
                    <w:bottom w:val="none" w:sz="0" w:space="0" w:color="auto"/>
                    <w:right w:val="none" w:sz="0" w:space="0" w:color="auto"/>
                  </w:divBdr>
                </w:div>
                <w:div w:id="1733962874">
                  <w:marLeft w:val="0"/>
                  <w:marRight w:val="0"/>
                  <w:marTop w:val="0"/>
                  <w:marBottom w:val="0"/>
                  <w:divBdr>
                    <w:top w:val="none" w:sz="0" w:space="0" w:color="auto"/>
                    <w:left w:val="none" w:sz="0" w:space="0" w:color="auto"/>
                    <w:bottom w:val="none" w:sz="0" w:space="0" w:color="auto"/>
                    <w:right w:val="none" w:sz="0" w:space="0" w:color="auto"/>
                  </w:divBdr>
                </w:div>
                <w:div w:id="1595671227">
                  <w:marLeft w:val="0"/>
                  <w:marRight w:val="0"/>
                  <w:marTop w:val="0"/>
                  <w:marBottom w:val="0"/>
                  <w:divBdr>
                    <w:top w:val="none" w:sz="0" w:space="0" w:color="auto"/>
                    <w:left w:val="none" w:sz="0" w:space="0" w:color="auto"/>
                    <w:bottom w:val="none" w:sz="0" w:space="0" w:color="auto"/>
                    <w:right w:val="none" w:sz="0" w:space="0" w:color="auto"/>
                  </w:divBdr>
                </w:div>
                <w:div w:id="951865501">
                  <w:marLeft w:val="0"/>
                  <w:marRight w:val="0"/>
                  <w:marTop w:val="0"/>
                  <w:marBottom w:val="0"/>
                  <w:divBdr>
                    <w:top w:val="none" w:sz="0" w:space="0" w:color="auto"/>
                    <w:left w:val="none" w:sz="0" w:space="0" w:color="auto"/>
                    <w:bottom w:val="none" w:sz="0" w:space="0" w:color="auto"/>
                    <w:right w:val="none" w:sz="0" w:space="0" w:color="auto"/>
                  </w:divBdr>
                </w:div>
                <w:div w:id="710496766">
                  <w:marLeft w:val="0"/>
                  <w:marRight w:val="0"/>
                  <w:marTop w:val="0"/>
                  <w:marBottom w:val="0"/>
                  <w:divBdr>
                    <w:top w:val="none" w:sz="0" w:space="0" w:color="auto"/>
                    <w:left w:val="none" w:sz="0" w:space="0" w:color="auto"/>
                    <w:bottom w:val="none" w:sz="0" w:space="0" w:color="auto"/>
                    <w:right w:val="none" w:sz="0" w:space="0" w:color="auto"/>
                  </w:divBdr>
                </w:div>
                <w:div w:id="203753403">
                  <w:marLeft w:val="0"/>
                  <w:marRight w:val="0"/>
                  <w:marTop w:val="0"/>
                  <w:marBottom w:val="0"/>
                  <w:divBdr>
                    <w:top w:val="none" w:sz="0" w:space="0" w:color="auto"/>
                    <w:left w:val="none" w:sz="0" w:space="0" w:color="auto"/>
                    <w:bottom w:val="none" w:sz="0" w:space="0" w:color="auto"/>
                    <w:right w:val="none" w:sz="0" w:space="0" w:color="auto"/>
                  </w:divBdr>
                </w:div>
                <w:div w:id="757598867">
                  <w:marLeft w:val="0"/>
                  <w:marRight w:val="0"/>
                  <w:marTop w:val="0"/>
                  <w:marBottom w:val="0"/>
                  <w:divBdr>
                    <w:top w:val="none" w:sz="0" w:space="0" w:color="auto"/>
                    <w:left w:val="none" w:sz="0" w:space="0" w:color="auto"/>
                    <w:bottom w:val="none" w:sz="0" w:space="0" w:color="auto"/>
                    <w:right w:val="none" w:sz="0" w:space="0" w:color="auto"/>
                  </w:divBdr>
                </w:div>
                <w:div w:id="816918673">
                  <w:marLeft w:val="0"/>
                  <w:marRight w:val="0"/>
                  <w:marTop w:val="0"/>
                  <w:marBottom w:val="0"/>
                  <w:divBdr>
                    <w:top w:val="none" w:sz="0" w:space="0" w:color="auto"/>
                    <w:left w:val="none" w:sz="0" w:space="0" w:color="auto"/>
                    <w:bottom w:val="none" w:sz="0" w:space="0" w:color="auto"/>
                    <w:right w:val="none" w:sz="0" w:space="0" w:color="auto"/>
                  </w:divBdr>
                </w:div>
                <w:div w:id="860126841">
                  <w:marLeft w:val="0"/>
                  <w:marRight w:val="0"/>
                  <w:marTop w:val="0"/>
                  <w:marBottom w:val="0"/>
                  <w:divBdr>
                    <w:top w:val="none" w:sz="0" w:space="0" w:color="auto"/>
                    <w:left w:val="none" w:sz="0" w:space="0" w:color="auto"/>
                    <w:bottom w:val="none" w:sz="0" w:space="0" w:color="auto"/>
                    <w:right w:val="none" w:sz="0" w:space="0" w:color="auto"/>
                  </w:divBdr>
                </w:div>
                <w:div w:id="661660230">
                  <w:marLeft w:val="0"/>
                  <w:marRight w:val="0"/>
                  <w:marTop w:val="0"/>
                  <w:marBottom w:val="0"/>
                  <w:divBdr>
                    <w:top w:val="none" w:sz="0" w:space="0" w:color="auto"/>
                    <w:left w:val="none" w:sz="0" w:space="0" w:color="auto"/>
                    <w:bottom w:val="none" w:sz="0" w:space="0" w:color="auto"/>
                    <w:right w:val="none" w:sz="0" w:space="0" w:color="auto"/>
                  </w:divBdr>
                </w:div>
                <w:div w:id="1986231902">
                  <w:marLeft w:val="0"/>
                  <w:marRight w:val="0"/>
                  <w:marTop w:val="0"/>
                  <w:marBottom w:val="0"/>
                  <w:divBdr>
                    <w:top w:val="none" w:sz="0" w:space="0" w:color="auto"/>
                    <w:left w:val="none" w:sz="0" w:space="0" w:color="auto"/>
                    <w:bottom w:val="none" w:sz="0" w:space="0" w:color="auto"/>
                    <w:right w:val="none" w:sz="0" w:space="0" w:color="auto"/>
                  </w:divBdr>
                </w:div>
                <w:div w:id="246304626">
                  <w:marLeft w:val="0"/>
                  <w:marRight w:val="0"/>
                  <w:marTop w:val="0"/>
                  <w:marBottom w:val="0"/>
                  <w:divBdr>
                    <w:top w:val="none" w:sz="0" w:space="0" w:color="auto"/>
                    <w:left w:val="none" w:sz="0" w:space="0" w:color="auto"/>
                    <w:bottom w:val="none" w:sz="0" w:space="0" w:color="auto"/>
                    <w:right w:val="none" w:sz="0" w:space="0" w:color="auto"/>
                  </w:divBdr>
                </w:div>
                <w:div w:id="1605728159">
                  <w:marLeft w:val="0"/>
                  <w:marRight w:val="0"/>
                  <w:marTop w:val="0"/>
                  <w:marBottom w:val="0"/>
                  <w:divBdr>
                    <w:top w:val="none" w:sz="0" w:space="0" w:color="auto"/>
                    <w:left w:val="none" w:sz="0" w:space="0" w:color="auto"/>
                    <w:bottom w:val="none" w:sz="0" w:space="0" w:color="auto"/>
                    <w:right w:val="none" w:sz="0" w:space="0" w:color="auto"/>
                  </w:divBdr>
                </w:div>
                <w:div w:id="890768807">
                  <w:marLeft w:val="0"/>
                  <w:marRight w:val="0"/>
                  <w:marTop w:val="0"/>
                  <w:marBottom w:val="0"/>
                  <w:divBdr>
                    <w:top w:val="none" w:sz="0" w:space="0" w:color="auto"/>
                    <w:left w:val="none" w:sz="0" w:space="0" w:color="auto"/>
                    <w:bottom w:val="none" w:sz="0" w:space="0" w:color="auto"/>
                    <w:right w:val="none" w:sz="0" w:space="0" w:color="auto"/>
                  </w:divBdr>
                </w:div>
                <w:div w:id="1164475049">
                  <w:marLeft w:val="0"/>
                  <w:marRight w:val="0"/>
                  <w:marTop w:val="0"/>
                  <w:marBottom w:val="0"/>
                  <w:divBdr>
                    <w:top w:val="none" w:sz="0" w:space="0" w:color="auto"/>
                    <w:left w:val="none" w:sz="0" w:space="0" w:color="auto"/>
                    <w:bottom w:val="none" w:sz="0" w:space="0" w:color="auto"/>
                    <w:right w:val="none" w:sz="0" w:space="0" w:color="auto"/>
                  </w:divBdr>
                </w:div>
                <w:div w:id="1217350794">
                  <w:marLeft w:val="0"/>
                  <w:marRight w:val="0"/>
                  <w:marTop w:val="0"/>
                  <w:marBottom w:val="0"/>
                  <w:divBdr>
                    <w:top w:val="none" w:sz="0" w:space="0" w:color="auto"/>
                    <w:left w:val="none" w:sz="0" w:space="0" w:color="auto"/>
                    <w:bottom w:val="none" w:sz="0" w:space="0" w:color="auto"/>
                    <w:right w:val="none" w:sz="0" w:space="0" w:color="auto"/>
                  </w:divBdr>
                </w:div>
                <w:div w:id="1926961408">
                  <w:marLeft w:val="0"/>
                  <w:marRight w:val="0"/>
                  <w:marTop w:val="0"/>
                  <w:marBottom w:val="0"/>
                  <w:divBdr>
                    <w:top w:val="none" w:sz="0" w:space="0" w:color="auto"/>
                    <w:left w:val="none" w:sz="0" w:space="0" w:color="auto"/>
                    <w:bottom w:val="none" w:sz="0" w:space="0" w:color="auto"/>
                    <w:right w:val="none" w:sz="0" w:space="0" w:color="auto"/>
                  </w:divBdr>
                </w:div>
                <w:div w:id="334650729">
                  <w:marLeft w:val="0"/>
                  <w:marRight w:val="0"/>
                  <w:marTop w:val="0"/>
                  <w:marBottom w:val="0"/>
                  <w:divBdr>
                    <w:top w:val="none" w:sz="0" w:space="0" w:color="auto"/>
                    <w:left w:val="none" w:sz="0" w:space="0" w:color="auto"/>
                    <w:bottom w:val="none" w:sz="0" w:space="0" w:color="auto"/>
                    <w:right w:val="none" w:sz="0" w:space="0" w:color="auto"/>
                  </w:divBdr>
                </w:div>
                <w:div w:id="761755005">
                  <w:marLeft w:val="0"/>
                  <w:marRight w:val="0"/>
                  <w:marTop w:val="0"/>
                  <w:marBottom w:val="0"/>
                  <w:divBdr>
                    <w:top w:val="none" w:sz="0" w:space="0" w:color="auto"/>
                    <w:left w:val="none" w:sz="0" w:space="0" w:color="auto"/>
                    <w:bottom w:val="none" w:sz="0" w:space="0" w:color="auto"/>
                    <w:right w:val="none" w:sz="0" w:space="0" w:color="auto"/>
                  </w:divBdr>
                </w:div>
                <w:div w:id="1603755963">
                  <w:marLeft w:val="0"/>
                  <w:marRight w:val="0"/>
                  <w:marTop w:val="0"/>
                  <w:marBottom w:val="0"/>
                  <w:divBdr>
                    <w:top w:val="none" w:sz="0" w:space="0" w:color="auto"/>
                    <w:left w:val="none" w:sz="0" w:space="0" w:color="auto"/>
                    <w:bottom w:val="none" w:sz="0" w:space="0" w:color="auto"/>
                    <w:right w:val="none" w:sz="0" w:space="0" w:color="auto"/>
                  </w:divBdr>
                </w:div>
                <w:div w:id="661666707">
                  <w:marLeft w:val="0"/>
                  <w:marRight w:val="0"/>
                  <w:marTop w:val="0"/>
                  <w:marBottom w:val="0"/>
                  <w:divBdr>
                    <w:top w:val="none" w:sz="0" w:space="0" w:color="auto"/>
                    <w:left w:val="none" w:sz="0" w:space="0" w:color="auto"/>
                    <w:bottom w:val="none" w:sz="0" w:space="0" w:color="auto"/>
                    <w:right w:val="none" w:sz="0" w:space="0" w:color="auto"/>
                  </w:divBdr>
                </w:div>
                <w:div w:id="93862368">
                  <w:marLeft w:val="0"/>
                  <w:marRight w:val="0"/>
                  <w:marTop w:val="0"/>
                  <w:marBottom w:val="0"/>
                  <w:divBdr>
                    <w:top w:val="none" w:sz="0" w:space="0" w:color="auto"/>
                    <w:left w:val="none" w:sz="0" w:space="0" w:color="auto"/>
                    <w:bottom w:val="none" w:sz="0" w:space="0" w:color="auto"/>
                    <w:right w:val="none" w:sz="0" w:space="0" w:color="auto"/>
                  </w:divBdr>
                </w:div>
                <w:div w:id="1674649918">
                  <w:marLeft w:val="0"/>
                  <w:marRight w:val="0"/>
                  <w:marTop w:val="0"/>
                  <w:marBottom w:val="0"/>
                  <w:divBdr>
                    <w:top w:val="none" w:sz="0" w:space="0" w:color="auto"/>
                    <w:left w:val="none" w:sz="0" w:space="0" w:color="auto"/>
                    <w:bottom w:val="none" w:sz="0" w:space="0" w:color="auto"/>
                    <w:right w:val="none" w:sz="0" w:space="0" w:color="auto"/>
                  </w:divBdr>
                </w:div>
                <w:div w:id="1603731845">
                  <w:marLeft w:val="0"/>
                  <w:marRight w:val="0"/>
                  <w:marTop w:val="0"/>
                  <w:marBottom w:val="0"/>
                  <w:divBdr>
                    <w:top w:val="none" w:sz="0" w:space="0" w:color="auto"/>
                    <w:left w:val="none" w:sz="0" w:space="0" w:color="auto"/>
                    <w:bottom w:val="none" w:sz="0" w:space="0" w:color="auto"/>
                    <w:right w:val="none" w:sz="0" w:space="0" w:color="auto"/>
                  </w:divBdr>
                </w:div>
                <w:div w:id="1332105362">
                  <w:marLeft w:val="0"/>
                  <w:marRight w:val="0"/>
                  <w:marTop w:val="0"/>
                  <w:marBottom w:val="0"/>
                  <w:divBdr>
                    <w:top w:val="none" w:sz="0" w:space="0" w:color="auto"/>
                    <w:left w:val="none" w:sz="0" w:space="0" w:color="auto"/>
                    <w:bottom w:val="none" w:sz="0" w:space="0" w:color="auto"/>
                    <w:right w:val="none" w:sz="0" w:space="0" w:color="auto"/>
                  </w:divBdr>
                </w:div>
                <w:div w:id="45111795">
                  <w:marLeft w:val="0"/>
                  <w:marRight w:val="0"/>
                  <w:marTop w:val="0"/>
                  <w:marBottom w:val="0"/>
                  <w:divBdr>
                    <w:top w:val="none" w:sz="0" w:space="0" w:color="auto"/>
                    <w:left w:val="none" w:sz="0" w:space="0" w:color="auto"/>
                    <w:bottom w:val="none" w:sz="0" w:space="0" w:color="auto"/>
                    <w:right w:val="none" w:sz="0" w:space="0" w:color="auto"/>
                  </w:divBdr>
                </w:div>
                <w:div w:id="1464351238">
                  <w:marLeft w:val="0"/>
                  <w:marRight w:val="0"/>
                  <w:marTop w:val="0"/>
                  <w:marBottom w:val="0"/>
                  <w:divBdr>
                    <w:top w:val="none" w:sz="0" w:space="0" w:color="auto"/>
                    <w:left w:val="none" w:sz="0" w:space="0" w:color="auto"/>
                    <w:bottom w:val="none" w:sz="0" w:space="0" w:color="auto"/>
                    <w:right w:val="none" w:sz="0" w:space="0" w:color="auto"/>
                  </w:divBdr>
                </w:div>
                <w:div w:id="83186048">
                  <w:marLeft w:val="0"/>
                  <w:marRight w:val="0"/>
                  <w:marTop w:val="0"/>
                  <w:marBottom w:val="0"/>
                  <w:divBdr>
                    <w:top w:val="none" w:sz="0" w:space="0" w:color="auto"/>
                    <w:left w:val="none" w:sz="0" w:space="0" w:color="auto"/>
                    <w:bottom w:val="none" w:sz="0" w:space="0" w:color="auto"/>
                    <w:right w:val="none" w:sz="0" w:space="0" w:color="auto"/>
                  </w:divBdr>
                </w:div>
                <w:div w:id="921524024">
                  <w:marLeft w:val="0"/>
                  <w:marRight w:val="0"/>
                  <w:marTop w:val="0"/>
                  <w:marBottom w:val="0"/>
                  <w:divBdr>
                    <w:top w:val="none" w:sz="0" w:space="0" w:color="auto"/>
                    <w:left w:val="none" w:sz="0" w:space="0" w:color="auto"/>
                    <w:bottom w:val="none" w:sz="0" w:space="0" w:color="auto"/>
                    <w:right w:val="none" w:sz="0" w:space="0" w:color="auto"/>
                  </w:divBdr>
                </w:div>
                <w:div w:id="841361115">
                  <w:marLeft w:val="0"/>
                  <w:marRight w:val="0"/>
                  <w:marTop w:val="0"/>
                  <w:marBottom w:val="0"/>
                  <w:divBdr>
                    <w:top w:val="none" w:sz="0" w:space="0" w:color="auto"/>
                    <w:left w:val="none" w:sz="0" w:space="0" w:color="auto"/>
                    <w:bottom w:val="none" w:sz="0" w:space="0" w:color="auto"/>
                    <w:right w:val="none" w:sz="0" w:space="0" w:color="auto"/>
                  </w:divBdr>
                </w:div>
                <w:div w:id="1176843186">
                  <w:marLeft w:val="0"/>
                  <w:marRight w:val="0"/>
                  <w:marTop w:val="0"/>
                  <w:marBottom w:val="0"/>
                  <w:divBdr>
                    <w:top w:val="none" w:sz="0" w:space="0" w:color="auto"/>
                    <w:left w:val="none" w:sz="0" w:space="0" w:color="auto"/>
                    <w:bottom w:val="none" w:sz="0" w:space="0" w:color="auto"/>
                    <w:right w:val="none" w:sz="0" w:space="0" w:color="auto"/>
                  </w:divBdr>
                </w:div>
                <w:div w:id="1140271465">
                  <w:marLeft w:val="0"/>
                  <w:marRight w:val="0"/>
                  <w:marTop w:val="0"/>
                  <w:marBottom w:val="0"/>
                  <w:divBdr>
                    <w:top w:val="none" w:sz="0" w:space="0" w:color="auto"/>
                    <w:left w:val="none" w:sz="0" w:space="0" w:color="auto"/>
                    <w:bottom w:val="none" w:sz="0" w:space="0" w:color="auto"/>
                    <w:right w:val="none" w:sz="0" w:space="0" w:color="auto"/>
                  </w:divBdr>
                </w:div>
                <w:div w:id="594285661">
                  <w:marLeft w:val="0"/>
                  <w:marRight w:val="0"/>
                  <w:marTop w:val="0"/>
                  <w:marBottom w:val="0"/>
                  <w:divBdr>
                    <w:top w:val="none" w:sz="0" w:space="0" w:color="auto"/>
                    <w:left w:val="none" w:sz="0" w:space="0" w:color="auto"/>
                    <w:bottom w:val="none" w:sz="0" w:space="0" w:color="auto"/>
                    <w:right w:val="none" w:sz="0" w:space="0" w:color="auto"/>
                  </w:divBdr>
                </w:div>
                <w:div w:id="1253006966">
                  <w:marLeft w:val="0"/>
                  <w:marRight w:val="0"/>
                  <w:marTop w:val="0"/>
                  <w:marBottom w:val="0"/>
                  <w:divBdr>
                    <w:top w:val="none" w:sz="0" w:space="0" w:color="auto"/>
                    <w:left w:val="none" w:sz="0" w:space="0" w:color="auto"/>
                    <w:bottom w:val="none" w:sz="0" w:space="0" w:color="auto"/>
                    <w:right w:val="none" w:sz="0" w:space="0" w:color="auto"/>
                  </w:divBdr>
                </w:div>
                <w:div w:id="1992559670">
                  <w:marLeft w:val="0"/>
                  <w:marRight w:val="0"/>
                  <w:marTop w:val="0"/>
                  <w:marBottom w:val="0"/>
                  <w:divBdr>
                    <w:top w:val="none" w:sz="0" w:space="0" w:color="auto"/>
                    <w:left w:val="none" w:sz="0" w:space="0" w:color="auto"/>
                    <w:bottom w:val="none" w:sz="0" w:space="0" w:color="auto"/>
                    <w:right w:val="none" w:sz="0" w:space="0" w:color="auto"/>
                  </w:divBdr>
                </w:div>
                <w:div w:id="233514401">
                  <w:marLeft w:val="0"/>
                  <w:marRight w:val="0"/>
                  <w:marTop w:val="0"/>
                  <w:marBottom w:val="0"/>
                  <w:divBdr>
                    <w:top w:val="none" w:sz="0" w:space="0" w:color="auto"/>
                    <w:left w:val="none" w:sz="0" w:space="0" w:color="auto"/>
                    <w:bottom w:val="none" w:sz="0" w:space="0" w:color="auto"/>
                    <w:right w:val="none" w:sz="0" w:space="0" w:color="auto"/>
                  </w:divBdr>
                </w:div>
                <w:div w:id="634528888">
                  <w:marLeft w:val="0"/>
                  <w:marRight w:val="0"/>
                  <w:marTop w:val="0"/>
                  <w:marBottom w:val="0"/>
                  <w:divBdr>
                    <w:top w:val="none" w:sz="0" w:space="0" w:color="auto"/>
                    <w:left w:val="none" w:sz="0" w:space="0" w:color="auto"/>
                    <w:bottom w:val="none" w:sz="0" w:space="0" w:color="auto"/>
                    <w:right w:val="none" w:sz="0" w:space="0" w:color="auto"/>
                  </w:divBdr>
                </w:div>
                <w:div w:id="476915910">
                  <w:marLeft w:val="0"/>
                  <w:marRight w:val="0"/>
                  <w:marTop w:val="0"/>
                  <w:marBottom w:val="0"/>
                  <w:divBdr>
                    <w:top w:val="none" w:sz="0" w:space="0" w:color="auto"/>
                    <w:left w:val="none" w:sz="0" w:space="0" w:color="auto"/>
                    <w:bottom w:val="none" w:sz="0" w:space="0" w:color="auto"/>
                    <w:right w:val="none" w:sz="0" w:space="0" w:color="auto"/>
                  </w:divBdr>
                </w:div>
                <w:div w:id="1447501859">
                  <w:marLeft w:val="0"/>
                  <w:marRight w:val="0"/>
                  <w:marTop w:val="0"/>
                  <w:marBottom w:val="0"/>
                  <w:divBdr>
                    <w:top w:val="none" w:sz="0" w:space="0" w:color="auto"/>
                    <w:left w:val="none" w:sz="0" w:space="0" w:color="auto"/>
                    <w:bottom w:val="none" w:sz="0" w:space="0" w:color="auto"/>
                    <w:right w:val="none" w:sz="0" w:space="0" w:color="auto"/>
                  </w:divBdr>
                </w:div>
                <w:div w:id="2117291840">
                  <w:marLeft w:val="0"/>
                  <w:marRight w:val="0"/>
                  <w:marTop w:val="0"/>
                  <w:marBottom w:val="0"/>
                  <w:divBdr>
                    <w:top w:val="none" w:sz="0" w:space="0" w:color="auto"/>
                    <w:left w:val="none" w:sz="0" w:space="0" w:color="auto"/>
                    <w:bottom w:val="none" w:sz="0" w:space="0" w:color="auto"/>
                    <w:right w:val="none" w:sz="0" w:space="0" w:color="auto"/>
                  </w:divBdr>
                </w:div>
                <w:div w:id="1888448771">
                  <w:marLeft w:val="0"/>
                  <w:marRight w:val="0"/>
                  <w:marTop w:val="0"/>
                  <w:marBottom w:val="0"/>
                  <w:divBdr>
                    <w:top w:val="none" w:sz="0" w:space="0" w:color="auto"/>
                    <w:left w:val="none" w:sz="0" w:space="0" w:color="auto"/>
                    <w:bottom w:val="none" w:sz="0" w:space="0" w:color="auto"/>
                    <w:right w:val="none" w:sz="0" w:space="0" w:color="auto"/>
                  </w:divBdr>
                </w:div>
                <w:div w:id="631836206">
                  <w:marLeft w:val="0"/>
                  <w:marRight w:val="0"/>
                  <w:marTop w:val="0"/>
                  <w:marBottom w:val="0"/>
                  <w:divBdr>
                    <w:top w:val="none" w:sz="0" w:space="0" w:color="auto"/>
                    <w:left w:val="none" w:sz="0" w:space="0" w:color="auto"/>
                    <w:bottom w:val="none" w:sz="0" w:space="0" w:color="auto"/>
                    <w:right w:val="none" w:sz="0" w:space="0" w:color="auto"/>
                  </w:divBdr>
                </w:div>
                <w:div w:id="2129736110">
                  <w:marLeft w:val="0"/>
                  <w:marRight w:val="0"/>
                  <w:marTop w:val="0"/>
                  <w:marBottom w:val="0"/>
                  <w:divBdr>
                    <w:top w:val="none" w:sz="0" w:space="0" w:color="auto"/>
                    <w:left w:val="none" w:sz="0" w:space="0" w:color="auto"/>
                    <w:bottom w:val="none" w:sz="0" w:space="0" w:color="auto"/>
                    <w:right w:val="none" w:sz="0" w:space="0" w:color="auto"/>
                  </w:divBdr>
                </w:div>
                <w:div w:id="1877769231">
                  <w:marLeft w:val="0"/>
                  <w:marRight w:val="0"/>
                  <w:marTop w:val="0"/>
                  <w:marBottom w:val="0"/>
                  <w:divBdr>
                    <w:top w:val="none" w:sz="0" w:space="0" w:color="auto"/>
                    <w:left w:val="none" w:sz="0" w:space="0" w:color="auto"/>
                    <w:bottom w:val="none" w:sz="0" w:space="0" w:color="auto"/>
                    <w:right w:val="none" w:sz="0" w:space="0" w:color="auto"/>
                  </w:divBdr>
                </w:div>
                <w:div w:id="58291202">
                  <w:marLeft w:val="0"/>
                  <w:marRight w:val="0"/>
                  <w:marTop w:val="0"/>
                  <w:marBottom w:val="0"/>
                  <w:divBdr>
                    <w:top w:val="none" w:sz="0" w:space="0" w:color="auto"/>
                    <w:left w:val="none" w:sz="0" w:space="0" w:color="auto"/>
                    <w:bottom w:val="none" w:sz="0" w:space="0" w:color="auto"/>
                    <w:right w:val="none" w:sz="0" w:space="0" w:color="auto"/>
                  </w:divBdr>
                </w:div>
                <w:div w:id="175847403">
                  <w:marLeft w:val="0"/>
                  <w:marRight w:val="0"/>
                  <w:marTop w:val="0"/>
                  <w:marBottom w:val="0"/>
                  <w:divBdr>
                    <w:top w:val="none" w:sz="0" w:space="0" w:color="auto"/>
                    <w:left w:val="none" w:sz="0" w:space="0" w:color="auto"/>
                    <w:bottom w:val="none" w:sz="0" w:space="0" w:color="auto"/>
                    <w:right w:val="none" w:sz="0" w:space="0" w:color="auto"/>
                  </w:divBdr>
                </w:div>
                <w:div w:id="1119183726">
                  <w:marLeft w:val="0"/>
                  <w:marRight w:val="0"/>
                  <w:marTop w:val="0"/>
                  <w:marBottom w:val="0"/>
                  <w:divBdr>
                    <w:top w:val="none" w:sz="0" w:space="0" w:color="auto"/>
                    <w:left w:val="none" w:sz="0" w:space="0" w:color="auto"/>
                    <w:bottom w:val="none" w:sz="0" w:space="0" w:color="auto"/>
                    <w:right w:val="none" w:sz="0" w:space="0" w:color="auto"/>
                  </w:divBdr>
                </w:div>
                <w:div w:id="264265596">
                  <w:marLeft w:val="0"/>
                  <w:marRight w:val="0"/>
                  <w:marTop w:val="0"/>
                  <w:marBottom w:val="0"/>
                  <w:divBdr>
                    <w:top w:val="none" w:sz="0" w:space="0" w:color="auto"/>
                    <w:left w:val="none" w:sz="0" w:space="0" w:color="auto"/>
                    <w:bottom w:val="none" w:sz="0" w:space="0" w:color="auto"/>
                    <w:right w:val="none" w:sz="0" w:space="0" w:color="auto"/>
                  </w:divBdr>
                </w:div>
                <w:div w:id="789209399">
                  <w:marLeft w:val="0"/>
                  <w:marRight w:val="0"/>
                  <w:marTop w:val="0"/>
                  <w:marBottom w:val="0"/>
                  <w:divBdr>
                    <w:top w:val="none" w:sz="0" w:space="0" w:color="auto"/>
                    <w:left w:val="none" w:sz="0" w:space="0" w:color="auto"/>
                    <w:bottom w:val="none" w:sz="0" w:space="0" w:color="auto"/>
                    <w:right w:val="none" w:sz="0" w:space="0" w:color="auto"/>
                  </w:divBdr>
                </w:div>
                <w:div w:id="516696997">
                  <w:marLeft w:val="0"/>
                  <w:marRight w:val="0"/>
                  <w:marTop w:val="0"/>
                  <w:marBottom w:val="0"/>
                  <w:divBdr>
                    <w:top w:val="none" w:sz="0" w:space="0" w:color="auto"/>
                    <w:left w:val="none" w:sz="0" w:space="0" w:color="auto"/>
                    <w:bottom w:val="none" w:sz="0" w:space="0" w:color="auto"/>
                    <w:right w:val="none" w:sz="0" w:space="0" w:color="auto"/>
                  </w:divBdr>
                </w:div>
                <w:div w:id="1786920620">
                  <w:marLeft w:val="0"/>
                  <w:marRight w:val="0"/>
                  <w:marTop w:val="0"/>
                  <w:marBottom w:val="0"/>
                  <w:divBdr>
                    <w:top w:val="none" w:sz="0" w:space="0" w:color="auto"/>
                    <w:left w:val="none" w:sz="0" w:space="0" w:color="auto"/>
                    <w:bottom w:val="none" w:sz="0" w:space="0" w:color="auto"/>
                    <w:right w:val="none" w:sz="0" w:space="0" w:color="auto"/>
                  </w:divBdr>
                </w:div>
                <w:div w:id="1561330791">
                  <w:marLeft w:val="0"/>
                  <w:marRight w:val="0"/>
                  <w:marTop w:val="0"/>
                  <w:marBottom w:val="0"/>
                  <w:divBdr>
                    <w:top w:val="none" w:sz="0" w:space="0" w:color="auto"/>
                    <w:left w:val="none" w:sz="0" w:space="0" w:color="auto"/>
                    <w:bottom w:val="none" w:sz="0" w:space="0" w:color="auto"/>
                    <w:right w:val="none" w:sz="0" w:space="0" w:color="auto"/>
                  </w:divBdr>
                </w:div>
                <w:div w:id="1637563982">
                  <w:marLeft w:val="0"/>
                  <w:marRight w:val="0"/>
                  <w:marTop w:val="0"/>
                  <w:marBottom w:val="0"/>
                  <w:divBdr>
                    <w:top w:val="none" w:sz="0" w:space="0" w:color="auto"/>
                    <w:left w:val="none" w:sz="0" w:space="0" w:color="auto"/>
                    <w:bottom w:val="none" w:sz="0" w:space="0" w:color="auto"/>
                    <w:right w:val="none" w:sz="0" w:space="0" w:color="auto"/>
                  </w:divBdr>
                </w:div>
                <w:div w:id="1133861572">
                  <w:marLeft w:val="0"/>
                  <w:marRight w:val="0"/>
                  <w:marTop w:val="0"/>
                  <w:marBottom w:val="0"/>
                  <w:divBdr>
                    <w:top w:val="none" w:sz="0" w:space="0" w:color="auto"/>
                    <w:left w:val="none" w:sz="0" w:space="0" w:color="auto"/>
                    <w:bottom w:val="none" w:sz="0" w:space="0" w:color="auto"/>
                    <w:right w:val="none" w:sz="0" w:space="0" w:color="auto"/>
                  </w:divBdr>
                </w:div>
                <w:div w:id="568151239">
                  <w:marLeft w:val="0"/>
                  <w:marRight w:val="0"/>
                  <w:marTop w:val="0"/>
                  <w:marBottom w:val="0"/>
                  <w:divBdr>
                    <w:top w:val="none" w:sz="0" w:space="0" w:color="auto"/>
                    <w:left w:val="none" w:sz="0" w:space="0" w:color="auto"/>
                    <w:bottom w:val="none" w:sz="0" w:space="0" w:color="auto"/>
                    <w:right w:val="none" w:sz="0" w:space="0" w:color="auto"/>
                  </w:divBdr>
                </w:div>
                <w:div w:id="76826061">
                  <w:marLeft w:val="0"/>
                  <w:marRight w:val="0"/>
                  <w:marTop w:val="0"/>
                  <w:marBottom w:val="0"/>
                  <w:divBdr>
                    <w:top w:val="none" w:sz="0" w:space="0" w:color="auto"/>
                    <w:left w:val="none" w:sz="0" w:space="0" w:color="auto"/>
                    <w:bottom w:val="none" w:sz="0" w:space="0" w:color="auto"/>
                    <w:right w:val="none" w:sz="0" w:space="0" w:color="auto"/>
                  </w:divBdr>
                </w:div>
                <w:div w:id="1556429207">
                  <w:marLeft w:val="0"/>
                  <w:marRight w:val="0"/>
                  <w:marTop w:val="0"/>
                  <w:marBottom w:val="0"/>
                  <w:divBdr>
                    <w:top w:val="none" w:sz="0" w:space="0" w:color="auto"/>
                    <w:left w:val="none" w:sz="0" w:space="0" w:color="auto"/>
                    <w:bottom w:val="none" w:sz="0" w:space="0" w:color="auto"/>
                    <w:right w:val="none" w:sz="0" w:space="0" w:color="auto"/>
                  </w:divBdr>
                </w:div>
                <w:div w:id="2097049182">
                  <w:marLeft w:val="0"/>
                  <w:marRight w:val="0"/>
                  <w:marTop w:val="0"/>
                  <w:marBottom w:val="0"/>
                  <w:divBdr>
                    <w:top w:val="none" w:sz="0" w:space="0" w:color="auto"/>
                    <w:left w:val="none" w:sz="0" w:space="0" w:color="auto"/>
                    <w:bottom w:val="none" w:sz="0" w:space="0" w:color="auto"/>
                    <w:right w:val="none" w:sz="0" w:space="0" w:color="auto"/>
                  </w:divBdr>
                </w:div>
                <w:div w:id="839077934">
                  <w:marLeft w:val="0"/>
                  <w:marRight w:val="0"/>
                  <w:marTop w:val="0"/>
                  <w:marBottom w:val="0"/>
                  <w:divBdr>
                    <w:top w:val="none" w:sz="0" w:space="0" w:color="auto"/>
                    <w:left w:val="none" w:sz="0" w:space="0" w:color="auto"/>
                    <w:bottom w:val="none" w:sz="0" w:space="0" w:color="auto"/>
                    <w:right w:val="none" w:sz="0" w:space="0" w:color="auto"/>
                  </w:divBdr>
                </w:div>
                <w:div w:id="249388503">
                  <w:marLeft w:val="0"/>
                  <w:marRight w:val="0"/>
                  <w:marTop w:val="0"/>
                  <w:marBottom w:val="0"/>
                  <w:divBdr>
                    <w:top w:val="none" w:sz="0" w:space="0" w:color="auto"/>
                    <w:left w:val="none" w:sz="0" w:space="0" w:color="auto"/>
                    <w:bottom w:val="none" w:sz="0" w:space="0" w:color="auto"/>
                    <w:right w:val="none" w:sz="0" w:space="0" w:color="auto"/>
                  </w:divBdr>
                </w:div>
                <w:div w:id="513694170">
                  <w:marLeft w:val="0"/>
                  <w:marRight w:val="0"/>
                  <w:marTop w:val="0"/>
                  <w:marBottom w:val="0"/>
                  <w:divBdr>
                    <w:top w:val="none" w:sz="0" w:space="0" w:color="auto"/>
                    <w:left w:val="none" w:sz="0" w:space="0" w:color="auto"/>
                    <w:bottom w:val="none" w:sz="0" w:space="0" w:color="auto"/>
                    <w:right w:val="none" w:sz="0" w:space="0" w:color="auto"/>
                  </w:divBdr>
                </w:div>
                <w:div w:id="558828972">
                  <w:marLeft w:val="0"/>
                  <w:marRight w:val="0"/>
                  <w:marTop w:val="0"/>
                  <w:marBottom w:val="0"/>
                  <w:divBdr>
                    <w:top w:val="none" w:sz="0" w:space="0" w:color="auto"/>
                    <w:left w:val="none" w:sz="0" w:space="0" w:color="auto"/>
                    <w:bottom w:val="none" w:sz="0" w:space="0" w:color="auto"/>
                    <w:right w:val="none" w:sz="0" w:space="0" w:color="auto"/>
                  </w:divBdr>
                </w:div>
                <w:div w:id="510729842">
                  <w:marLeft w:val="0"/>
                  <w:marRight w:val="0"/>
                  <w:marTop w:val="0"/>
                  <w:marBottom w:val="0"/>
                  <w:divBdr>
                    <w:top w:val="none" w:sz="0" w:space="0" w:color="auto"/>
                    <w:left w:val="none" w:sz="0" w:space="0" w:color="auto"/>
                    <w:bottom w:val="none" w:sz="0" w:space="0" w:color="auto"/>
                    <w:right w:val="none" w:sz="0" w:space="0" w:color="auto"/>
                  </w:divBdr>
                </w:div>
                <w:div w:id="317349601">
                  <w:marLeft w:val="0"/>
                  <w:marRight w:val="0"/>
                  <w:marTop w:val="0"/>
                  <w:marBottom w:val="0"/>
                  <w:divBdr>
                    <w:top w:val="none" w:sz="0" w:space="0" w:color="auto"/>
                    <w:left w:val="none" w:sz="0" w:space="0" w:color="auto"/>
                    <w:bottom w:val="none" w:sz="0" w:space="0" w:color="auto"/>
                    <w:right w:val="none" w:sz="0" w:space="0" w:color="auto"/>
                  </w:divBdr>
                </w:div>
                <w:div w:id="1917742863">
                  <w:marLeft w:val="0"/>
                  <w:marRight w:val="0"/>
                  <w:marTop w:val="0"/>
                  <w:marBottom w:val="0"/>
                  <w:divBdr>
                    <w:top w:val="none" w:sz="0" w:space="0" w:color="auto"/>
                    <w:left w:val="none" w:sz="0" w:space="0" w:color="auto"/>
                    <w:bottom w:val="none" w:sz="0" w:space="0" w:color="auto"/>
                    <w:right w:val="none" w:sz="0" w:space="0" w:color="auto"/>
                  </w:divBdr>
                </w:div>
                <w:div w:id="792557125">
                  <w:marLeft w:val="0"/>
                  <w:marRight w:val="0"/>
                  <w:marTop w:val="0"/>
                  <w:marBottom w:val="0"/>
                  <w:divBdr>
                    <w:top w:val="none" w:sz="0" w:space="0" w:color="auto"/>
                    <w:left w:val="none" w:sz="0" w:space="0" w:color="auto"/>
                    <w:bottom w:val="none" w:sz="0" w:space="0" w:color="auto"/>
                    <w:right w:val="none" w:sz="0" w:space="0" w:color="auto"/>
                  </w:divBdr>
                </w:div>
                <w:div w:id="1616252187">
                  <w:marLeft w:val="0"/>
                  <w:marRight w:val="0"/>
                  <w:marTop w:val="0"/>
                  <w:marBottom w:val="0"/>
                  <w:divBdr>
                    <w:top w:val="none" w:sz="0" w:space="0" w:color="auto"/>
                    <w:left w:val="none" w:sz="0" w:space="0" w:color="auto"/>
                    <w:bottom w:val="none" w:sz="0" w:space="0" w:color="auto"/>
                    <w:right w:val="none" w:sz="0" w:space="0" w:color="auto"/>
                  </w:divBdr>
                </w:div>
                <w:div w:id="1479376068">
                  <w:marLeft w:val="0"/>
                  <w:marRight w:val="0"/>
                  <w:marTop w:val="0"/>
                  <w:marBottom w:val="0"/>
                  <w:divBdr>
                    <w:top w:val="none" w:sz="0" w:space="0" w:color="auto"/>
                    <w:left w:val="none" w:sz="0" w:space="0" w:color="auto"/>
                    <w:bottom w:val="none" w:sz="0" w:space="0" w:color="auto"/>
                    <w:right w:val="none" w:sz="0" w:space="0" w:color="auto"/>
                  </w:divBdr>
                </w:div>
                <w:div w:id="632323378">
                  <w:marLeft w:val="0"/>
                  <w:marRight w:val="0"/>
                  <w:marTop w:val="0"/>
                  <w:marBottom w:val="0"/>
                  <w:divBdr>
                    <w:top w:val="none" w:sz="0" w:space="0" w:color="auto"/>
                    <w:left w:val="none" w:sz="0" w:space="0" w:color="auto"/>
                    <w:bottom w:val="none" w:sz="0" w:space="0" w:color="auto"/>
                    <w:right w:val="none" w:sz="0" w:space="0" w:color="auto"/>
                  </w:divBdr>
                </w:div>
                <w:div w:id="442188789">
                  <w:marLeft w:val="0"/>
                  <w:marRight w:val="0"/>
                  <w:marTop w:val="0"/>
                  <w:marBottom w:val="0"/>
                  <w:divBdr>
                    <w:top w:val="none" w:sz="0" w:space="0" w:color="auto"/>
                    <w:left w:val="none" w:sz="0" w:space="0" w:color="auto"/>
                    <w:bottom w:val="none" w:sz="0" w:space="0" w:color="auto"/>
                    <w:right w:val="none" w:sz="0" w:space="0" w:color="auto"/>
                  </w:divBdr>
                </w:div>
                <w:div w:id="492110296">
                  <w:marLeft w:val="0"/>
                  <w:marRight w:val="0"/>
                  <w:marTop w:val="0"/>
                  <w:marBottom w:val="0"/>
                  <w:divBdr>
                    <w:top w:val="none" w:sz="0" w:space="0" w:color="auto"/>
                    <w:left w:val="none" w:sz="0" w:space="0" w:color="auto"/>
                    <w:bottom w:val="none" w:sz="0" w:space="0" w:color="auto"/>
                    <w:right w:val="none" w:sz="0" w:space="0" w:color="auto"/>
                  </w:divBdr>
                </w:div>
                <w:div w:id="1431579814">
                  <w:marLeft w:val="0"/>
                  <w:marRight w:val="0"/>
                  <w:marTop w:val="0"/>
                  <w:marBottom w:val="0"/>
                  <w:divBdr>
                    <w:top w:val="none" w:sz="0" w:space="0" w:color="auto"/>
                    <w:left w:val="none" w:sz="0" w:space="0" w:color="auto"/>
                    <w:bottom w:val="none" w:sz="0" w:space="0" w:color="auto"/>
                    <w:right w:val="none" w:sz="0" w:space="0" w:color="auto"/>
                  </w:divBdr>
                </w:div>
                <w:div w:id="1836996122">
                  <w:marLeft w:val="0"/>
                  <w:marRight w:val="0"/>
                  <w:marTop w:val="0"/>
                  <w:marBottom w:val="0"/>
                  <w:divBdr>
                    <w:top w:val="none" w:sz="0" w:space="0" w:color="auto"/>
                    <w:left w:val="none" w:sz="0" w:space="0" w:color="auto"/>
                    <w:bottom w:val="none" w:sz="0" w:space="0" w:color="auto"/>
                    <w:right w:val="none" w:sz="0" w:space="0" w:color="auto"/>
                  </w:divBdr>
                </w:div>
                <w:div w:id="1118720105">
                  <w:marLeft w:val="0"/>
                  <w:marRight w:val="0"/>
                  <w:marTop w:val="0"/>
                  <w:marBottom w:val="0"/>
                  <w:divBdr>
                    <w:top w:val="none" w:sz="0" w:space="0" w:color="auto"/>
                    <w:left w:val="none" w:sz="0" w:space="0" w:color="auto"/>
                    <w:bottom w:val="none" w:sz="0" w:space="0" w:color="auto"/>
                    <w:right w:val="none" w:sz="0" w:space="0" w:color="auto"/>
                  </w:divBdr>
                </w:div>
                <w:div w:id="1902204836">
                  <w:marLeft w:val="0"/>
                  <w:marRight w:val="0"/>
                  <w:marTop w:val="0"/>
                  <w:marBottom w:val="0"/>
                  <w:divBdr>
                    <w:top w:val="none" w:sz="0" w:space="0" w:color="auto"/>
                    <w:left w:val="none" w:sz="0" w:space="0" w:color="auto"/>
                    <w:bottom w:val="none" w:sz="0" w:space="0" w:color="auto"/>
                    <w:right w:val="none" w:sz="0" w:space="0" w:color="auto"/>
                  </w:divBdr>
                </w:div>
                <w:div w:id="1214390662">
                  <w:marLeft w:val="0"/>
                  <w:marRight w:val="0"/>
                  <w:marTop w:val="0"/>
                  <w:marBottom w:val="0"/>
                  <w:divBdr>
                    <w:top w:val="none" w:sz="0" w:space="0" w:color="auto"/>
                    <w:left w:val="none" w:sz="0" w:space="0" w:color="auto"/>
                    <w:bottom w:val="none" w:sz="0" w:space="0" w:color="auto"/>
                    <w:right w:val="none" w:sz="0" w:space="0" w:color="auto"/>
                  </w:divBdr>
                </w:div>
                <w:div w:id="490803283">
                  <w:marLeft w:val="0"/>
                  <w:marRight w:val="0"/>
                  <w:marTop w:val="0"/>
                  <w:marBottom w:val="0"/>
                  <w:divBdr>
                    <w:top w:val="none" w:sz="0" w:space="0" w:color="auto"/>
                    <w:left w:val="none" w:sz="0" w:space="0" w:color="auto"/>
                    <w:bottom w:val="none" w:sz="0" w:space="0" w:color="auto"/>
                    <w:right w:val="none" w:sz="0" w:space="0" w:color="auto"/>
                  </w:divBdr>
                </w:div>
                <w:div w:id="987632978">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
                <w:div w:id="1299530912">
                  <w:marLeft w:val="0"/>
                  <w:marRight w:val="0"/>
                  <w:marTop w:val="0"/>
                  <w:marBottom w:val="0"/>
                  <w:divBdr>
                    <w:top w:val="none" w:sz="0" w:space="0" w:color="auto"/>
                    <w:left w:val="none" w:sz="0" w:space="0" w:color="auto"/>
                    <w:bottom w:val="none" w:sz="0" w:space="0" w:color="auto"/>
                    <w:right w:val="none" w:sz="0" w:space="0" w:color="auto"/>
                  </w:divBdr>
                </w:div>
                <w:div w:id="1050420810">
                  <w:marLeft w:val="0"/>
                  <w:marRight w:val="0"/>
                  <w:marTop w:val="0"/>
                  <w:marBottom w:val="0"/>
                  <w:divBdr>
                    <w:top w:val="none" w:sz="0" w:space="0" w:color="auto"/>
                    <w:left w:val="none" w:sz="0" w:space="0" w:color="auto"/>
                    <w:bottom w:val="none" w:sz="0" w:space="0" w:color="auto"/>
                    <w:right w:val="none" w:sz="0" w:space="0" w:color="auto"/>
                  </w:divBdr>
                </w:div>
                <w:div w:id="21441183">
                  <w:marLeft w:val="0"/>
                  <w:marRight w:val="0"/>
                  <w:marTop w:val="0"/>
                  <w:marBottom w:val="0"/>
                  <w:divBdr>
                    <w:top w:val="none" w:sz="0" w:space="0" w:color="auto"/>
                    <w:left w:val="none" w:sz="0" w:space="0" w:color="auto"/>
                    <w:bottom w:val="none" w:sz="0" w:space="0" w:color="auto"/>
                    <w:right w:val="none" w:sz="0" w:space="0" w:color="auto"/>
                  </w:divBdr>
                </w:div>
                <w:div w:id="951211792">
                  <w:marLeft w:val="0"/>
                  <w:marRight w:val="0"/>
                  <w:marTop w:val="0"/>
                  <w:marBottom w:val="0"/>
                  <w:divBdr>
                    <w:top w:val="none" w:sz="0" w:space="0" w:color="auto"/>
                    <w:left w:val="none" w:sz="0" w:space="0" w:color="auto"/>
                    <w:bottom w:val="none" w:sz="0" w:space="0" w:color="auto"/>
                    <w:right w:val="none" w:sz="0" w:space="0" w:color="auto"/>
                  </w:divBdr>
                </w:div>
                <w:div w:id="376784047">
                  <w:marLeft w:val="0"/>
                  <w:marRight w:val="0"/>
                  <w:marTop w:val="0"/>
                  <w:marBottom w:val="0"/>
                  <w:divBdr>
                    <w:top w:val="none" w:sz="0" w:space="0" w:color="auto"/>
                    <w:left w:val="none" w:sz="0" w:space="0" w:color="auto"/>
                    <w:bottom w:val="none" w:sz="0" w:space="0" w:color="auto"/>
                    <w:right w:val="none" w:sz="0" w:space="0" w:color="auto"/>
                  </w:divBdr>
                </w:div>
                <w:div w:id="102842073">
                  <w:marLeft w:val="0"/>
                  <w:marRight w:val="0"/>
                  <w:marTop w:val="0"/>
                  <w:marBottom w:val="0"/>
                  <w:divBdr>
                    <w:top w:val="none" w:sz="0" w:space="0" w:color="auto"/>
                    <w:left w:val="none" w:sz="0" w:space="0" w:color="auto"/>
                    <w:bottom w:val="none" w:sz="0" w:space="0" w:color="auto"/>
                    <w:right w:val="none" w:sz="0" w:space="0" w:color="auto"/>
                  </w:divBdr>
                </w:div>
                <w:div w:id="781991962">
                  <w:marLeft w:val="0"/>
                  <w:marRight w:val="0"/>
                  <w:marTop w:val="0"/>
                  <w:marBottom w:val="0"/>
                  <w:divBdr>
                    <w:top w:val="none" w:sz="0" w:space="0" w:color="auto"/>
                    <w:left w:val="none" w:sz="0" w:space="0" w:color="auto"/>
                    <w:bottom w:val="none" w:sz="0" w:space="0" w:color="auto"/>
                    <w:right w:val="none" w:sz="0" w:space="0" w:color="auto"/>
                  </w:divBdr>
                </w:div>
                <w:div w:id="900209356">
                  <w:marLeft w:val="0"/>
                  <w:marRight w:val="0"/>
                  <w:marTop w:val="0"/>
                  <w:marBottom w:val="0"/>
                  <w:divBdr>
                    <w:top w:val="none" w:sz="0" w:space="0" w:color="auto"/>
                    <w:left w:val="none" w:sz="0" w:space="0" w:color="auto"/>
                    <w:bottom w:val="none" w:sz="0" w:space="0" w:color="auto"/>
                    <w:right w:val="none" w:sz="0" w:space="0" w:color="auto"/>
                  </w:divBdr>
                </w:div>
                <w:div w:id="411976144">
                  <w:marLeft w:val="0"/>
                  <w:marRight w:val="0"/>
                  <w:marTop w:val="0"/>
                  <w:marBottom w:val="0"/>
                  <w:divBdr>
                    <w:top w:val="none" w:sz="0" w:space="0" w:color="auto"/>
                    <w:left w:val="none" w:sz="0" w:space="0" w:color="auto"/>
                    <w:bottom w:val="none" w:sz="0" w:space="0" w:color="auto"/>
                    <w:right w:val="none" w:sz="0" w:space="0" w:color="auto"/>
                  </w:divBdr>
                </w:div>
                <w:div w:id="1435250691">
                  <w:marLeft w:val="0"/>
                  <w:marRight w:val="0"/>
                  <w:marTop w:val="0"/>
                  <w:marBottom w:val="0"/>
                  <w:divBdr>
                    <w:top w:val="none" w:sz="0" w:space="0" w:color="auto"/>
                    <w:left w:val="none" w:sz="0" w:space="0" w:color="auto"/>
                    <w:bottom w:val="none" w:sz="0" w:space="0" w:color="auto"/>
                    <w:right w:val="none" w:sz="0" w:space="0" w:color="auto"/>
                  </w:divBdr>
                </w:div>
                <w:div w:id="115490543">
                  <w:marLeft w:val="0"/>
                  <w:marRight w:val="0"/>
                  <w:marTop w:val="0"/>
                  <w:marBottom w:val="0"/>
                  <w:divBdr>
                    <w:top w:val="none" w:sz="0" w:space="0" w:color="auto"/>
                    <w:left w:val="none" w:sz="0" w:space="0" w:color="auto"/>
                    <w:bottom w:val="none" w:sz="0" w:space="0" w:color="auto"/>
                    <w:right w:val="none" w:sz="0" w:space="0" w:color="auto"/>
                  </w:divBdr>
                </w:div>
                <w:div w:id="14237622">
                  <w:marLeft w:val="0"/>
                  <w:marRight w:val="0"/>
                  <w:marTop w:val="0"/>
                  <w:marBottom w:val="0"/>
                  <w:divBdr>
                    <w:top w:val="none" w:sz="0" w:space="0" w:color="auto"/>
                    <w:left w:val="none" w:sz="0" w:space="0" w:color="auto"/>
                    <w:bottom w:val="none" w:sz="0" w:space="0" w:color="auto"/>
                    <w:right w:val="none" w:sz="0" w:space="0" w:color="auto"/>
                  </w:divBdr>
                </w:div>
                <w:div w:id="1025134760">
                  <w:marLeft w:val="0"/>
                  <w:marRight w:val="0"/>
                  <w:marTop w:val="0"/>
                  <w:marBottom w:val="0"/>
                  <w:divBdr>
                    <w:top w:val="none" w:sz="0" w:space="0" w:color="auto"/>
                    <w:left w:val="none" w:sz="0" w:space="0" w:color="auto"/>
                    <w:bottom w:val="none" w:sz="0" w:space="0" w:color="auto"/>
                    <w:right w:val="none" w:sz="0" w:space="0" w:color="auto"/>
                  </w:divBdr>
                </w:div>
                <w:div w:id="1700619167">
                  <w:marLeft w:val="0"/>
                  <w:marRight w:val="0"/>
                  <w:marTop w:val="0"/>
                  <w:marBottom w:val="0"/>
                  <w:divBdr>
                    <w:top w:val="none" w:sz="0" w:space="0" w:color="auto"/>
                    <w:left w:val="none" w:sz="0" w:space="0" w:color="auto"/>
                    <w:bottom w:val="none" w:sz="0" w:space="0" w:color="auto"/>
                    <w:right w:val="none" w:sz="0" w:space="0" w:color="auto"/>
                  </w:divBdr>
                </w:div>
                <w:div w:id="3938883">
                  <w:marLeft w:val="0"/>
                  <w:marRight w:val="0"/>
                  <w:marTop w:val="0"/>
                  <w:marBottom w:val="0"/>
                  <w:divBdr>
                    <w:top w:val="none" w:sz="0" w:space="0" w:color="auto"/>
                    <w:left w:val="none" w:sz="0" w:space="0" w:color="auto"/>
                    <w:bottom w:val="none" w:sz="0" w:space="0" w:color="auto"/>
                    <w:right w:val="none" w:sz="0" w:space="0" w:color="auto"/>
                  </w:divBdr>
                </w:div>
                <w:div w:id="338968536">
                  <w:marLeft w:val="0"/>
                  <w:marRight w:val="0"/>
                  <w:marTop w:val="0"/>
                  <w:marBottom w:val="0"/>
                  <w:divBdr>
                    <w:top w:val="none" w:sz="0" w:space="0" w:color="auto"/>
                    <w:left w:val="none" w:sz="0" w:space="0" w:color="auto"/>
                    <w:bottom w:val="none" w:sz="0" w:space="0" w:color="auto"/>
                    <w:right w:val="none" w:sz="0" w:space="0" w:color="auto"/>
                  </w:divBdr>
                </w:div>
                <w:div w:id="1452936893">
                  <w:marLeft w:val="0"/>
                  <w:marRight w:val="0"/>
                  <w:marTop w:val="0"/>
                  <w:marBottom w:val="0"/>
                  <w:divBdr>
                    <w:top w:val="none" w:sz="0" w:space="0" w:color="auto"/>
                    <w:left w:val="none" w:sz="0" w:space="0" w:color="auto"/>
                    <w:bottom w:val="none" w:sz="0" w:space="0" w:color="auto"/>
                    <w:right w:val="none" w:sz="0" w:space="0" w:color="auto"/>
                  </w:divBdr>
                </w:div>
                <w:div w:id="1974170787">
                  <w:marLeft w:val="0"/>
                  <w:marRight w:val="0"/>
                  <w:marTop w:val="0"/>
                  <w:marBottom w:val="0"/>
                  <w:divBdr>
                    <w:top w:val="none" w:sz="0" w:space="0" w:color="auto"/>
                    <w:left w:val="none" w:sz="0" w:space="0" w:color="auto"/>
                    <w:bottom w:val="none" w:sz="0" w:space="0" w:color="auto"/>
                    <w:right w:val="none" w:sz="0" w:space="0" w:color="auto"/>
                  </w:divBdr>
                </w:div>
                <w:div w:id="1080903291">
                  <w:marLeft w:val="0"/>
                  <w:marRight w:val="0"/>
                  <w:marTop w:val="0"/>
                  <w:marBottom w:val="0"/>
                  <w:divBdr>
                    <w:top w:val="none" w:sz="0" w:space="0" w:color="auto"/>
                    <w:left w:val="none" w:sz="0" w:space="0" w:color="auto"/>
                    <w:bottom w:val="none" w:sz="0" w:space="0" w:color="auto"/>
                    <w:right w:val="none" w:sz="0" w:space="0" w:color="auto"/>
                  </w:divBdr>
                </w:div>
                <w:div w:id="1860191707">
                  <w:marLeft w:val="0"/>
                  <w:marRight w:val="0"/>
                  <w:marTop w:val="0"/>
                  <w:marBottom w:val="0"/>
                  <w:divBdr>
                    <w:top w:val="none" w:sz="0" w:space="0" w:color="auto"/>
                    <w:left w:val="none" w:sz="0" w:space="0" w:color="auto"/>
                    <w:bottom w:val="none" w:sz="0" w:space="0" w:color="auto"/>
                    <w:right w:val="none" w:sz="0" w:space="0" w:color="auto"/>
                  </w:divBdr>
                </w:div>
                <w:div w:id="1915047403">
                  <w:marLeft w:val="0"/>
                  <w:marRight w:val="0"/>
                  <w:marTop w:val="0"/>
                  <w:marBottom w:val="0"/>
                  <w:divBdr>
                    <w:top w:val="none" w:sz="0" w:space="0" w:color="auto"/>
                    <w:left w:val="none" w:sz="0" w:space="0" w:color="auto"/>
                    <w:bottom w:val="none" w:sz="0" w:space="0" w:color="auto"/>
                    <w:right w:val="none" w:sz="0" w:space="0" w:color="auto"/>
                  </w:divBdr>
                </w:div>
                <w:div w:id="1519850850">
                  <w:marLeft w:val="0"/>
                  <w:marRight w:val="0"/>
                  <w:marTop w:val="0"/>
                  <w:marBottom w:val="0"/>
                  <w:divBdr>
                    <w:top w:val="none" w:sz="0" w:space="0" w:color="auto"/>
                    <w:left w:val="none" w:sz="0" w:space="0" w:color="auto"/>
                    <w:bottom w:val="none" w:sz="0" w:space="0" w:color="auto"/>
                    <w:right w:val="none" w:sz="0" w:space="0" w:color="auto"/>
                  </w:divBdr>
                </w:div>
                <w:div w:id="1353649310">
                  <w:marLeft w:val="0"/>
                  <w:marRight w:val="0"/>
                  <w:marTop w:val="0"/>
                  <w:marBottom w:val="0"/>
                  <w:divBdr>
                    <w:top w:val="none" w:sz="0" w:space="0" w:color="auto"/>
                    <w:left w:val="none" w:sz="0" w:space="0" w:color="auto"/>
                    <w:bottom w:val="none" w:sz="0" w:space="0" w:color="auto"/>
                    <w:right w:val="none" w:sz="0" w:space="0" w:color="auto"/>
                  </w:divBdr>
                </w:div>
                <w:div w:id="183716265">
                  <w:marLeft w:val="0"/>
                  <w:marRight w:val="0"/>
                  <w:marTop w:val="0"/>
                  <w:marBottom w:val="0"/>
                  <w:divBdr>
                    <w:top w:val="none" w:sz="0" w:space="0" w:color="auto"/>
                    <w:left w:val="none" w:sz="0" w:space="0" w:color="auto"/>
                    <w:bottom w:val="none" w:sz="0" w:space="0" w:color="auto"/>
                    <w:right w:val="none" w:sz="0" w:space="0" w:color="auto"/>
                  </w:divBdr>
                </w:div>
                <w:div w:id="24646564">
                  <w:marLeft w:val="0"/>
                  <w:marRight w:val="0"/>
                  <w:marTop w:val="0"/>
                  <w:marBottom w:val="0"/>
                  <w:divBdr>
                    <w:top w:val="none" w:sz="0" w:space="0" w:color="auto"/>
                    <w:left w:val="none" w:sz="0" w:space="0" w:color="auto"/>
                    <w:bottom w:val="none" w:sz="0" w:space="0" w:color="auto"/>
                    <w:right w:val="none" w:sz="0" w:space="0" w:color="auto"/>
                  </w:divBdr>
                </w:div>
                <w:div w:id="105580602">
                  <w:marLeft w:val="0"/>
                  <w:marRight w:val="0"/>
                  <w:marTop w:val="0"/>
                  <w:marBottom w:val="0"/>
                  <w:divBdr>
                    <w:top w:val="none" w:sz="0" w:space="0" w:color="auto"/>
                    <w:left w:val="none" w:sz="0" w:space="0" w:color="auto"/>
                    <w:bottom w:val="none" w:sz="0" w:space="0" w:color="auto"/>
                    <w:right w:val="none" w:sz="0" w:space="0" w:color="auto"/>
                  </w:divBdr>
                </w:div>
                <w:div w:id="442382582">
                  <w:marLeft w:val="0"/>
                  <w:marRight w:val="0"/>
                  <w:marTop w:val="0"/>
                  <w:marBottom w:val="0"/>
                  <w:divBdr>
                    <w:top w:val="none" w:sz="0" w:space="0" w:color="auto"/>
                    <w:left w:val="none" w:sz="0" w:space="0" w:color="auto"/>
                    <w:bottom w:val="none" w:sz="0" w:space="0" w:color="auto"/>
                    <w:right w:val="none" w:sz="0" w:space="0" w:color="auto"/>
                  </w:divBdr>
                </w:div>
                <w:div w:id="1628077899">
                  <w:marLeft w:val="0"/>
                  <w:marRight w:val="0"/>
                  <w:marTop w:val="0"/>
                  <w:marBottom w:val="0"/>
                  <w:divBdr>
                    <w:top w:val="none" w:sz="0" w:space="0" w:color="auto"/>
                    <w:left w:val="none" w:sz="0" w:space="0" w:color="auto"/>
                    <w:bottom w:val="none" w:sz="0" w:space="0" w:color="auto"/>
                    <w:right w:val="none" w:sz="0" w:space="0" w:color="auto"/>
                  </w:divBdr>
                </w:div>
                <w:div w:id="103429908">
                  <w:marLeft w:val="0"/>
                  <w:marRight w:val="0"/>
                  <w:marTop w:val="0"/>
                  <w:marBottom w:val="0"/>
                  <w:divBdr>
                    <w:top w:val="none" w:sz="0" w:space="0" w:color="auto"/>
                    <w:left w:val="none" w:sz="0" w:space="0" w:color="auto"/>
                    <w:bottom w:val="none" w:sz="0" w:space="0" w:color="auto"/>
                    <w:right w:val="none" w:sz="0" w:space="0" w:color="auto"/>
                  </w:divBdr>
                </w:div>
                <w:div w:id="248124921">
                  <w:marLeft w:val="0"/>
                  <w:marRight w:val="0"/>
                  <w:marTop w:val="0"/>
                  <w:marBottom w:val="0"/>
                  <w:divBdr>
                    <w:top w:val="none" w:sz="0" w:space="0" w:color="auto"/>
                    <w:left w:val="none" w:sz="0" w:space="0" w:color="auto"/>
                    <w:bottom w:val="none" w:sz="0" w:space="0" w:color="auto"/>
                    <w:right w:val="none" w:sz="0" w:space="0" w:color="auto"/>
                  </w:divBdr>
                </w:div>
                <w:div w:id="182211014">
                  <w:marLeft w:val="0"/>
                  <w:marRight w:val="0"/>
                  <w:marTop w:val="0"/>
                  <w:marBottom w:val="0"/>
                  <w:divBdr>
                    <w:top w:val="none" w:sz="0" w:space="0" w:color="auto"/>
                    <w:left w:val="none" w:sz="0" w:space="0" w:color="auto"/>
                    <w:bottom w:val="none" w:sz="0" w:space="0" w:color="auto"/>
                    <w:right w:val="none" w:sz="0" w:space="0" w:color="auto"/>
                  </w:divBdr>
                </w:div>
                <w:div w:id="912011809">
                  <w:marLeft w:val="0"/>
                  <w:marRight w:val="0"/>
                  <w:marTop w:val="0"/>
                  <w:marBottom w:val="0"/>
                  <w:divBdr>
                    <w:top w:val="none" w:sz="0" w:space="0" w:color="auto"/>
                    <w:left w:val="none" w:sz="0" w:space="0" w:color="auto"/>
                    <w:bottom w:val="none" w:sz="0" w:space="0" w:color="auto"/>
                    <w:right w:val="none" w:sz="0" w:space="0" w:color="auto"/>
                  </w:divBdr>
                </w:div>
                <w:div w:id="577594235">
                  <w:marLeft w:val="0"/>
                  <w:marRight w:val="0"/>
                  <w:marTop w:val="0"/>
                  <w:marBottom w:val="0"/>
                  <w:divBdr>
                    <w:top w:val="none" w:sz="0" w:space="0" w:color="auto"/>
                    <w:left w:val="none" w:sz="0" w:space="0" w:color="auto"/>
                    <w:bottom w:val="none" w:sz="0" w:space="0" w:color="auto"/>
                    <w:right w:val="none" w:sz="0" w:space="0" w:color="auto"/>
                  </w:divBdr>
                </w:div>
                <w:div w:id="300577648">
                  <w:marLeft w:val="0"/>
                  <w:marRight w:val="0"/>
                  <w:marTop w:val="0"/>
                  <w:marBottom w:val="0"/>
                  <w:divBdr>
                    <w:top w:val="none" w:sz="0" w:space="0" w:color="auto"/>
                    <w:left w:val="none" w:sz="0" w:space="0" w:color="auto"/>
                    <w:bottom w:val="none" w:sz="0" w:space="0" w:color="auto"/>
                    <w:right w:val="none" w:sz="0" w:space="0" w:color="auto"/>
                  </w:divBdr>
                </w:div>
                <w:div w:id="796602377">
                  <w:marLeft w:val="0"/>
                  <w:marRight w:val="0"/>
                  <w:marTop w:val="0"/>
                  <w:marBottom w:val="0"/>
                  <w:divBdr>
                    <w:top w:val="none" w:sz="0" w:space="0" w:color="auto"/>
                    <w:left w:val="none" w:sz="0" w:space="0" w:color="auto"/>
                    <w:bottom w:val="none" w:sz="0" w:space="0" w:color="auto"/>
                    <w:right w:val="none" w:sz="0" w:space="0" w:color="auto"/>
                  </w:divBdr>
                </w:div>
                <w:div w:id="1529372058">
                  <w:marLeft w:val="0"/>
                  <w:marRight w:val="0"/>
                  <w:marTop w:val="0"/>
                  <w:marBottom w:val="0"/>
                  <w:divBdr>
                    <w:top w:val="none" w:sz="0" w:space="0" w:color="auto"/>
                    <w:left w:val="none" w:sz="0" w:space="0" w:color="auto"/>
                    <w:bottom w:val="none" w:sz="0" w:space="0" w:color="auto"/>
                    <w:right w:val="none" w:sz="0" w:space="0" w:color="auto"/>
                  </w:divBdr>
                </w:div>
                <w:div w:id="211582494">
                  <w:marLeft w:val="0"/>
                  <w:marRight w:val="0"/>
                  <w:marTop w:val="0"/>
                  <w:marBottom w:val="0"/>
                  <w:divBdr>
                    <w:top w:val="none" w:sz="0" w:space="0" w:color="auto"/>
                    <w:left w:val="none" w:sz="0" w:space="0" w:color="auto"/>
                    <w:bottom w:val="none" w:sz="0" w:space="0" w:color="auto"/>
                    <w:right w:val="none" w:sz="0" w:space="0" w:color="auto"/>
                  </w:divBdr>
                </w:div>
                <w:div w:id="2049334587">
                  <w:marLeft w:val="0"/>
                  <w:marRight w:val="0"/>
                  <w:marTop w:val="0"/>
                  <w:marBottom w:val="0"/>
                  <w:divBdr>
                    <w:top w:val="none" w:sz="0" w:space="0" w:color="auto"/>
                    <w:left w:val="none" w:sz="0" w:space="0" w:color="auto"/>
                    <w:bottom w:val="none" w:sz="0" w:space="0" w:color="auto"/>
                    <w:right w:val="none" w:sz="0" w:space="0" w:color="auto"/>
                  </w:divBdr>
                </w:div>
                <w:div w:id="1114789099">
                  <w:marLeft w:val="0"/>
                  <w:marRight w:val="0"/>
                  <w:marTop w:val="0"/>
                  <w:marBottom w:val="0"/>
                  <w:divBdr>
                    <w:top w:val="none" w:sz="0" w:space="0" w:color="auto"/>
                    <w:left w:val="none" w:sz="0" w:space="0" w:color="auto"/>
                    <w:bottom w:val="none" w:sz="0" w:space="0" w:color="auto"/>
                    <w:right w:val="none" w:sz="0" w:space="0" w:color="auto"/>
                  </w:divBdr>
                </w:div>
                <w:div w:id="1436515375">
                  <w:marLeft w:val="0"/>
                  <w:marRight w:val="0"/>
                  <w:marTop w:val="0"/>
                  <w:marBottom w:val="0"/>
                  <w:divBdr>
                    <w:top w:val="none" w:sz="0" w:space="0" w:color="auto"/>
                    <w:left w:val="none" w:sz="0" w:space="0" w:color="auto"/>
                    <w:bottom w:val="none" w:sz="0" w:space="0" w:color="auto"/>
                    <w:right w:val="none" w:sz="0" w:space="0" w:color="auto"/>
                  </w:divBdr>
                </w:div>
                <w:div w:id="966816564">
                  <w:marLeft w:val="0"/>
                  <w:marRight w:val="0"/>
                  <w:marTop w:val="0"/>
                  <w:marBottom w:val="0"/>
                  <w:divBdr>
                    <w:top w:val="none" w:sz="0" w:space="0" w:color="auto"/>
                    <w:left w:val="none" w:sz="0" w:space="0" w:color="auto"/>
                    <w:bottom w:val="none" w:sz="0" w:space="0" w:color="auto"/>
                    <w:right w:val="none" w:sz="0" w:space="0" w:color="auto"/>
                  </w:divBdr>
                </w:div>
                <w:div w:id="983238837">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1257907442">
                  <w:marLeft w:val="0"/>
                  <w:marRight w:val="0"/>
                  <w:marTop w:val="0"/>
                  <w:marBottom w:val="0"/>
                  <w:divBdr>
                    <w:top w:val="none" w:sz="0" w:space="0" w:color="auto"/>
                    <w:left w:val="none" w:sz="0" w:space="0" w:color="auto"/>
                    <w:bottom w:val="none" w:sz="0" w:space="0" w:color="auto"/>
                    <w:right w:val="none" w:sz="0" w:space="0" w:color="auto"/>
                  </w:divBdr>
                </w:div>
                <w:div w:id="1665820621">
                  <w:marLeft w:val="0"/>
                  <w:marRight w:val="0"/>
                  <w:marTop w:val="0"/>
                  <w:marBottom w:val="0"/>
                  <w:divBdr>
                    <w:top w:val="none" w:sz="0" w:space="0" w:color="auto"/>
                    <w:left w:val="none" w:sz="0" w:space="0" w:color="auto"/>
                    <w:bottom w:val="none" w:sz="0" w:space="0" w:color="auto"/>
                    <w:right w:val="none" w:sz="0" w:space="0" w:color="auto"/>
                  </w:divBdr>
                </w:div>
                <w:div w:id="938677024">
                  <w:marLeft w:val="0"/>
                  <w:marRight w:val="0"/>
                  <w:marTop w:val="0"/>
                  <w:marBottom w:val="0"/>
                  <w:divBdr>
                    <w:top w:val="none" w:sz="0" w:space="0" w:color="auto"/>
                    <w:left w:val="none" w:sz="0" w:space="0" w:color="auto"/>
                    <w:bottom w:val="none" w:sz="0" w:space="0" w:color="auto"/>
                    <w:right w:val="none" w:sz="0" w:space="0" w:color="auto"/>
                  </w:divBdr>
                </w:div>
                <w:div w:id="1298216375">
                  <w:marLeft w:val="0"/>
                  <w:marRight w:val="0"/>
                  <w:marTop w:val="0"/>
                  <w:marBottom w:val="0"/>
                  <w:divBdr>
                    <w:top w:val="none" w:sz="0" w:space="0" w:color="auto"/>
                    <w:left w:val="none" w:sz="0" w:space="0" w:color="auto"/>
                    <w:bottom w:val="none" w:sz="0" w:space="0" w:color="auto"/>
                    <w:right w:val="none" w:sz="0" w:space="0" w:color="auto"/>
                  </w:divBdr>
                </w:div>
                <w:div w:id="1097553257">
                  <w:marLeft w:val="0"/>
                  <w:marRight w:val="0"/>
                  <w:marTop w:val="0"/>
                  <w:marBottom w:val="0"/>
                  <w:divBdr>
                    <w:top w:val="none" w:sz="0" w:space="0" w:color="auto"/>
                    <w:left w:val="none" w:sz="0" w:space="0" w:color="auto"/>
                    <w:bottom w:val="none" w:sz="0" w:space="0" w:color="auto"/>
                    <w:right w:val="none" w:sz="0" w:space="0" w:color="auto"/>
                  </w:divBdr>
                </w:div>
                <w:div w:id="1331173854">
                  <w:marLeft w:val="0"/>
                  <w:marRight w:val="0"/>
                  <w:marTop w:val="0"/>
                  <w:marBottom w:val="0"/>
                  <w:divBdr>
                    <w:top w:val="none" w:sz="0" w:space="0" w:color="auto"/>
                    <w:left w:val="none" w:sz="0" w:space="0" w:color="auto"/>
                    <w:bottom w:val="none" w:sz="0" w:space="0" w:color="auto"/>
                    <w:right w:val="none" w:sz="0" w:space="0" w:color="auto"/>
                  </w:divBdr>
                </w:div>
                <w:div w:id="1788426377">
                  <w:marLeft w:val="0"/>
                  <w:marRight w:val="0"/>
                  <w:marTop w:val="0"/>
                  <w:marBottom w:val="0"/>
                  <w:divBdr>
                    <w:top w:val="none" w:sz="0" w:space="0" w:color="auto"/>
                    <w:left w:val="none" w:sz="0" w:space="0" w:color="auto"/>
                    <w:bottom w:val="none" w:sz="0" w:space="0" w:color="auto"/>
                    <w:right w:val="none" w:sz="0" w:space="0" w:color="auto"/>
                  </w:divBdr>
                </w:div>
                <w:div w:id="136145094">
                  <w:marLeft w:val="0"/>
                  <w:marRight w:val="0"/>
                  <w:marTop w:val="0"/>
                  <w:marBottom w:val="0"/>
                  <w:divBdr>
                    <w:top w:val="none" w:sz="0" w:space="0" w:color="auto"/>
                    <w:left w:val="none" w:sz="0" w:space="0" w:color="auto"/>
                    <w:bottom w:val="none" w:sz="0" w:space="0" w:color="auto"/>
                    <w:right w:val="none" w:sz="0" w:space="0" w:color="auto"/>
                  </w:divBdr>
                </w:div>
                <w:div w:id="626161733">
                  <w:marLeft w:val="0"/>
                  <w:marRight w:val="0"/>
                  <w:marTop w:val="0"/>
                  <w:marBottom w:val="0"/>
                  <w:divBdr>
                    <w:top w:val="none" w:sz="0" w:space="0" w:color="auto"/>
                    <w:left w:val="none" w:sz="0" w:space="0" w:color="auto"/>
                    <w:bottom w:val="none" w:sz="0" w:space="0" w:color="auto"/>
                    <w:right w:val="none" w:sz="0" w:space="0" w:color="auto"/>
                  </w:divBdr>
                </w:div>
                <w:div w:id="151455987">
                  <w:marLeft w:val="0"/>
                  <w:marRight w:val="0"/>
                  <w:marTop w:val="0"/>
                  <w:marBottom w:val="0"/>
                  <w:divBdr>
                    <w:top w:val="none" w:sz="0" w:space="0" w:color="auto"/>
                    <w:left w:val="none" w:sz="0" w:space="0" w:color="auto"/>
                    <w:bottom w:val="none" w:sz="0" w:space="0" w:color="auto"/>
                    <w:right w:val="none" w:sz="0" w:space="0" w:color="auto"/>
                  </w:divBdr>
                </w:div>
                <w:div w:id="1522353183">
                  <w:marLeft w:val="0"/>
                  <w:marRight w:val="0"/>
                  <w:marTop w:val="0"/>
                  <w:marBottom w:val="0"/>
                  <w:divBdr>
                    <w:top w:val="none" w:sz="0" w:space="0" w:color="auto"/>
                    <w:left w:val="none" w:sz="0" w:space="0" w:color="auto"/>
                    <w:bottom w:val="none" w:sz="0" w:space="0" w:color="auto"/>
                    <w:right w:val="none" w:sz="0" w:space="0" w:color="auto"/>
                  </w:divBdr>
                </w:div>
                <w:div w:id="2023049005">
                  <w:marLeft w:val="0"/>
                  <w:marRight w:val="0"/>
                  <w:marTop w:val="0"/>
                  <w:marBottom w:val="0"/>
                  <w:divBdr>
                    <w:top w:val="none" w:sz="0" w:space="0" w:color="auto"/>
                    <w:left w:val="none" w:sz="0" w:space="0" w:color="auto"/>
                    <w:bottom w:val="none" w:sz="0" w:space="0" w:color="auto"/>
                    <w:right w:val="none" w:sz="0" w:space="0" w:color="auto"/>
                  </w:divBdr>
                </w:div>
                <w:div w:id="672294782">
                  <w:marLeft w:val="0"/>
                  <w:marRight w:val="0"/>
                  <w:marTop w:val="0"/>
                  <w:marBottom w:val="0"/>
                  <w:divBdr>
                    <w:top w:val="none" w:sz="0" w:space="0" w:color="auto"/>
                    <w:left w:val="none" w:sz="0" w:space="0" w:color="auto"/>
                    <w:bottom w:val="none" w:sz="0" w:space="0" w:color="auto"/>
                    <w:right w:val="none" w:sz="0" w:space="0" w:color="auto"/>
                  </w:divBdr>
                </w:div>
                <w:div w:id="1659311373">
                  <w:marLeft w:val="0"/>
                  <w:marRight w:val="0"/>
                  <w:marTop w:val="0"/>
                  <w:marBottom w:val="0"/>
                  <w:divBdr>
                    <w:top w:val="none" w:sz="0" w:space="0" w:color="auto"/>
                    <w:left w:val="none" w:sz="0" w:space="0" w:color="auto"/>
                    <w:bottom w:val="none" w:sz="0" w:space="0" w:color="auto"/>
                    <w:right w:val="none" w:sz="0" w:space="0" w:color="auto"/>
                  </w:divBdr>
                </w:div>
                <w:div w:id="555549044">
                  <w:marLeft w:val="0"/>
                  <w:marRight w:val="0"/>
                  <w:marTop w:val="0"/>
                  <w:marBottom w:val="0"/>
                  <w:divBdr>
                    <w:top w:val="none" w:sz="0" w:space="0" w:color="auto"/>
                    <w:left w:val="none" w:sz="0" w:space="0" w:color="auto"/>
                    <w:bottom w:val="none" w:sz="0" w:space="0" w:color="auto"/>
                    <w:right w:val="none" w:sz="0" w:space="0" w:color="auto"/>
                  </w:divBdr>
                </w:div>
                <w:div w:id="1294094823">
                  <w:marLeft w:val="0"/>
                  <w:marRight w:val="0"/>
                  <w:marTop w:val="0"/>
                  <w:marBottom w:val="0"/>
                  <w:divBdr>
                    <w:top w:val="none" w:sz="0" w:space="0" w:color="auto"/>
                    <w:left w:val="none" w:sz="0" w:space="0" w:color="auto"/>
                    <w:bottom w:val="none" w:sz="0" w:space="0" w:color="auto"/>
                    <w:right w:val="none" w:sz="0" w:space="0" w:color="auto"/>
                  </w:divBdr>
                </w:div>
                <w:div w:id="429786390">
                  <w:marLeft w:val="0"/>
                  <w:marRight w:val="0"/>
                  <w:marTop w:val="0"/>
                  <w:marBottom w:val="0"/>
                  <w:divBdr>
                    <w:top w:val="none" w:sz="0" w:space="0" w:color="auto"/>
                    <w:left w:val="none" w:sz="0" w:space="0" w:color="auto"/>
                    <w:bottom w:val="none" w:sz="0" w:space="0" w:color="auto"/>
                    <w:right w:val="none" w:sz="0" w:space="0" w:color="auto"/>
                  </w:divBdr>
                </w:div>
                <w:div w:id="812675502">
                  <w:marLeft w:val="0"/>
                  <w:marRight w:val="0"/>
                  <w:marTop w:val="0"/>
                  <w:marBottom w:val="0"/>
                  <w:divBdr>
                    <w:top w:val="none" w:sz="0" w:space="0" w:color="auto"/>
                    <w:left w:val="none" w:sz="0" w:space="0" w:color="auto"/>
                    <w:bottom w:val="none" w:sz="0" w:space="0" w:color="auto"/>
                    <w:right w:val="none" w:sz="0" w:space="0" w:color="auto"/>
                  </w:divBdr>
                </w:div>
                <w:div w:id="932207431">
                  <w:marLeft w:val="0"/>
                  <w:marRight w:val="0"/>
                  <w:marTop w:val="0"/>
                  <w:marBottom w:val="0"/>
                  <w:divBdr>
                    <w:top w:val="none" w:sz="0" w:space="0" w:color="auto"/>
                    <w:left w:val="none" w:sz="0" w:space="0" w:color="auto"/>
                    <w:bottom w:val="none" w:sz="0" w:space="0" w:color="auto"/>
                    <w:right w:val="none" w:sz="0" w:space="0" w:color="auto"/>
                  </w:divBdr>
                </w:div>
                <w:div w:id="1180315010">
                  <w:marLeft w:val="0"/>
                  <w:marRight w:val="0"/>
                  <w:marTop w:val="0"/>
                  <w:marBottom w:val="0"/>
                  <w:divBdr>
                    <w:top w:val="none" w:sz="0" w:space="0" w:color="auto"/>
                    <w:left w:val="none" w:sz="0" w:space="0" w:color="auto"/>
                    <w:bottom w:val="none" w:sz="0" w:space="0" w:color="auto"/>
                    <w:right w:val="none" w:sz="0" w:space="0" w:color="auto"/>
                  </w:divBdr>
                </w:div>
                <w:div w:id="1807626507">
                  <w:marLeft w:val="0"/>
                  <w:marRight w:val="0"/>
                  <w:marTop w:val="0"/>
                  <w:marBottom w:val="0"/>
                  <w:divBdr>
                    <w:top w:val="none" w:sz="0" w:space="0" w:color="auto"/>
                    <w:left w:val="none" w:sz="0" w:space="0" w:color="auto"/>
                    <w:bottom w:val="none" w:sz="0" w:space="0" w:color="auto"/>
                    <w:right w:val="none" w:sz="0" w:space="0" w:color="auto"/>
                  </w:divBdr>
                </w:div>
                <w:div w:id="380829842">
                  <w:marLeft w:val="0"/>
                  <w:marRight w:val="0"/>
                  <w:marTop w:val="0"/>
                  <w:marBottom w:val="0"/>
                  <w:divBdr>
                    <w:top w:val="none" w:sz="0" w:space="0" w:color="auto"/>
                    <w:left w:val="none" w:sz="0" w:space="0" w:color="auto"/>
                    <w:bottom w:val="none" w:sz="0" w:space="0" w:color="auto"/>
                    <w:right w:val="none" w:sz="0" w:space="0" w:color="auto"/>
                  </w:divBdr>
                </w:div>
                <w:div w:id="1831675315">
                  <w:marLeft w:val="0"/>
                  <w:marRight w:val="0"/>
                  <w:marTop w:val="0"/>
                  <w:marBottom w:val="0"/>
                  <w:divBdr>
                    <w:top w:val="none" w:sz="0" w:space="0" w:color="auto"/>
                    <w:left w:val="none" w:sz="0" w:space="0" w:color="auto"/>
                    <w:bottom w:val="none" w:sz="0" w:space="0" w:color="auto"/>
                    <w:right w:val="none" w:sz="0" w:space="0" w:color="auto"/>
                  </w:divBdr>
                </w:div>
                <w:div w:id="1533886691">
                  <w:marLeft w:val="0"/>
                  <w:marRight w:val="0"/>
                  <w:marTop w:val="0"/>
                  <w:marBottom w:val="0"/>
                  <w:divBdr>
                    <w:top w:val="none" w:sz="0" w:space="0" w:color="auto"/>
                    <w:left w:val="none" w:sz="0" w:space="0" w:color="auto"/>
                    <w:bottom w:val="none" w:sz="0" w:space="0" w:color="auto"/>
                    <w:right w:val="none" w:sz="0" w:space="0" w:color="auto"/>
                  </w:divBdr>
                </w:div>
                <w:div w:id="1430853319">
                  <w:marLeft w:val="0"/>
                  <w:marRight w:val="0"/>
                  <w:marTop w:val="0"/>
                  <w:marBottom w:val="0"/>
                  <w:divBdr>
                    <w:top w:val="none" w:sz="0" w:space="0" w:color="auto"/>
                    <w:left w:val="none" w:sz="0" w:space="0" w:color="auto"/>
                    <w:bottom w:val="none" w:sz="0" w:space="0" w:color="auto"/>
                    <w:right w:val="none" w:sz="0" w:space="0" w:color="auto"/>
                  </w:divBdr>
                </w:div>
                <w:div w:id="1862433725">
                  <w:marLeft w:val="0"/>
                  <w:marRight w:val="0"/>
                  <w:marTop w:val="0"/>
                  <w:marBottom w:val="0"/>
                  <w:divBdr>
                    <w:top w:val="none" w:sz="0" w:space="0" w:color="auto"/>
                    <w:left w:val="none" w:sz="0" w:space="0" w:color="auto"/>
                    <w:bottom w:val="none" w:sz="0" w:space="0" w:color="auto"/>
                    <w:right w:val="none" w:sz="0" w:space="0" w:color="auto"/>
                  </w:divBdr>
                </w:div>
                <w:div w:id="775519794">
                  <w:marLeft w:val="0"/>
                  <w:marRight w:val="0"/>
                  <w:marTop w:val="0"/>
                  <w:marBottom w:val="0"/>
                  <w:divBdr>
                    <w:top w:val="none" w:sz="0" w:space="0" w:color="auto"/>
                    <w:left w:val="none" w:sz="0" w:space="0" w:color="auto"/>
                    <w:bottom w:val="none" w:sz="0" w:space="0" w:color="auto"/>
                    <w:right w:val="none" w:sz="0" w:space="0" w:color="auto"/>
                  </w:divBdr>
                </w:div>
                <w:div w:id="46343782">
                  <w:marLeft w:val="0"/>
                  <w:marRight w:val="0"/>
                  <w:marTop w:val="0"/>
                  <w:marBottom w:val="0"/>
                  <w:divBdr>
                    <w:top w:val="none" w:sz="0" w:space="0" w:color="auto"/>
                    <w:left w:val="none" w:sz="0" w:space="0" w:color="auto"/>
                    <w:bottom w:val="none" w:sz="0" w:space="0" w:color="auto"/>
                    <w:right w:val="none" w:sz="0" w:space="0" w:color="auto"/>
                  </w:divBdr>
                </w:div>
                <w:div w:id="569314600">
                  <w:marLeft w:val="0"/>
                  <w:marRight w:val="0"/>
                  <w:marTop w:val="0"/>
                  <w:marBottom w:val="0"/>
                  <w:divBdr>
                    <w:top w:val="none" w:sz="0" w:space="0" w:color="auto"/>
                    <w:left w:val="none" w:sz="0" w:space="0" w:color="auto"/>
                    <w:bottom w:val="none" w:sz="0" w:space="0" w:color="auto"/>
                    <w:right w:val="none" w:sz="0" w:space="0" w:color="auto"/>
                  </w:divBdr>
                </w:div>
                <w:div w:id="1267076076">
                  <w:marLeft w:val="0"/>
                  <w:marRight w:val="0"/>
                  <w:marTop w:val="0"/>
                  <w:marBottom w:val="0"/>
                  <w:divBdr>
                    <w:top w:val="none" w:sz="0" w:space="0" w:color="auto"/>
                    <w:left w:val="none" w:sz="0" w:space="0" w:color="auto"/>
                    <w:bottom w:val="none" w:sz="0" w:space="0" w:color="auto"/>
                    <w:right w:val="none" w:sz="0" w:space="0" w:color="auto"/>
                  </w:divBdr>
                </w:div>
                <w:div w:id="1477454543">
                  <w:marLeft w:val="0"/>
                  <w:marRight w:val="0"/>
                  <w:marTop w:val="0"/>
                  <w:marBottom w:val="0"/>
                  <w:divBdr>
                    <w:top w:val="none" w:sz="0" w:space="0" w:color="auto"/>
                    <w:left w:val="none" w:sz="0" w:space="0" w:color="auto"/>
                    <w:bottom w:val="none" w:sz="0" w:space="0" w:color="auto"/>
                    <w:right w:val="none" w:sz="0" w:space="0" w:color="auto"/>
                  </w:divBdr>
                </w:div>
                <w:div w:id="1599218444">
                  <w:marLeft w:val="0"/>
                  <w:marRight w:val="0"/>
                  <w:marTop w:val="0"/>
                  <w:marBottom w:val="0"/>
                  <w:divBdr>
                    <w:top w:val="none" w:sz="0" w:space="0" w:color="auto"/>
                    <w:left w:val="none" w:sz="0" w:space="0" w:color="auto"/>
                    <w:bottom w:val="none" w:sz="0" w:space="0" w:color="auto"/>
                    <w:right w:val="none" w:sz="0" w:space="0" w:color="auto"/>
                  </w:divBdr>
                </w:div>
                <w:div w:id="475149354">
                  <w:marLeft w:val="0"/>
                  <w:marRight w:val="0"/>
                  <w:marTop w:val="0"/>
                  <w:marBottom w:val="0"/>
                  <w:divBdr>
                    <w:top w:val="none" w:sz="0" w:space="0" w:color="auto"/>
                    <w:left w:val="none" w:sz="0" w:space="0" w:color="auto"/>
                    <w:bottom w:val="none" w:sz="0" w:space="0" w:color="auto"/>
                    <w:right w:val="none" w:sz="0" w:space="0" w:color="auto"/>
                  </w:divBdr>
                </w:div>
                <w:div w:id="1041439499">
                  <w:marLeft w:val="0"/>
                  <w:marRight w:val="0"/>
                  <w:marTop w:val="0"/>
                  <w:marBottom w:val="0"/>
                  <w:divBdr>
                    <w:top w:val="none" w:sz="0" w:space="0" w:color="auto"/>
                    <w:left w:val="none" w:sz="0" w:space="0" w:color="auto"/>
                    <w:bottom w:val="none" w:sz="0" w:space="0" w:color="auto"/>
                    <w:right w:val="none" w:sz="0" w:space="0" w:color="auto"/>
                  </w:divBdr>
                </w:div>
                <w:div w:id="231546142">
                  <w:marLeft w:val="0"/>
                  <w:marRight w:val="0"/>
                  <w:marTop w:val="0"/>
                  <w:marBottom w:val="0"/>
                  <w:divBdr>
                    <w:top w:val="none" w:sz="0" w:space="0" w:color="auto"/>
                    <w:left w:val="none" w:sz="0" w:space="0" w:color="auto"/>
                    <w:bottom w:val="none" w:sz="0" w:space="0" w:color="auto"/>
                    <w:right w:val="none" w:sz="0" w:space="0" w:color="auto"/>
                  </w:divBdr>
                </w:div>
                <w:div w:id="627245728">
                  <w:marLeft w:val="0"/>
                  <w:marRight w:val="0"/>
                  <w:marTop w:val="0"/>
                  <w:marBottom w:val="0"/>
                  <w:divBdr>
                    <w:top w:val="none" w:sz="0" w:space="0" w:color="auto"/>
                    <w:left w:val="none" w:sz="0" w:space="0" w:color="auto"/>
                    <w:bottom w:val="none" w:sz="0" w:space="0" w:color="auto"/>
                    <w:right w:val="none" w:sz="0" w:space="0" w:color="auto"/>
                  </w:divBdr>
                </w:div>
                <w:div w:id="1086802723">
                  <w:marLeft w:val="0"/>
                  <w:marRight w:val="0"/>
                  <w:marTop w:val="0"/>
                  <w:marBottom w:val="0"/>
                  <w:divBdr>
                    <w:top w:val="none" w:sz="0" w:space="0" w:color="auto"/>
                    <w:left w:val="none" w:sz="0" w:space="0" w:color="auto"/>
                    <w:bottom w:val="none" w:sz="0" w:space="0" w:color="auto"/>
                    <w:right w:val="none" w:sz="0" w:space="0" w:color="auto"/>
                  </w:divBdr>
                </w:div>
                <w:div w:id="763763469">
                  <w:marLeft w:val="0"/>
                  <w:marRight w:val="0"/>
                  <w:marTop w:val="0"/>
                  <w:marBottom w:val="0"/>
                  <w:divBdr>
                    <w:top w:val="none" w:sz="0" w:space="0" w:color="auto"/>
                    <w:left w:val="none" w:sz="0" w:space="0" w:color="auto"/>
                    <w:bottom w:val="none" w:sz="0" w:space="0" w:color="auto"/>
                    <w:right w:val="none" w:sz="0" w:space="0" w:color="auto"/>
                  </w:divBdr>
                </w:div>
                <w:div w:id="1218280944">
                  <w:marLeft w:val="0"/>
                  <w:marRight w:val="0"/>
                  <w:marTop w:val="0"/>
                  <w:marBottom w:val="0"/>
                  <w:divBdr>
                    <w:top w:val="none" w:sz="0" w:space="0" w:color="auto"/>
                    <w:left w:val="none" w:sz="0" w:space="0" w:color="auto"/>
                    <w:bottom w:val="none" w:sz="0" w:space="0" w:color="auto"/>
                    <w:right w:val="none" w:sz="0" w:space="0" w:color="auto"/>
                  </w:divBdr>
                </w:div>
                <w:div w:id="252707236">
                  <w:marLeft w:val="0"/>
                  <w:marRight w:val="0"/>
                  <w:marTop w:val="0"/>
                  <w:marBottom w:val="0"/>
                  <w:divBdr>
                    <w:top w:val="none" w:sz="0" w:space="0" w:color="auto"/>
                    <w:left w:val="none" w:sz="0" w:space="0" w:color="auto"/>
                    <w:bottom w:val="none" w:sz="0" w:space="0" w:color="auto"/>
                    <w:right w:val="none" w:sz="0" w:space="0" w:color="auto"/>
                  </w:divBdr>
                </w:div>
                <w:div w:id="2144540796">
                  <w:marLeft w:val="0"/>
                  <w:marRight w:val="0"/>
                  <w:marTop w:val="0"/>
                  <w:marBottom w:val="0"/>
                  <w:divBdr>
                    <w:top w:val="none" w:sz="0" w:space="0" w:color="auto"/>
                    <w:left w:val="none" w:sz="0" w:space="0" w:color="auto"/>
                    <w:bottom w:val="none" w:sz="0" w:space="0" w:color="auto"/>
                    <w:right w:val="none" w:sz="0" w:space="0" w:color="auto"/>
                  </w:divBdr>
                </w:div>
                <w:div w:id="1428581457">
                  <w:marLeft w:val="0"/>
                  <w:marRight w:val="0"/>
                  <w:marTop w:val="0"/>
                  <w:marBottom w:val="0"/>
                  <w:divBdr>
                    <w:top w:val="none" w:sz="0" w:space="0" w:color="auto"/>
                    <w:left w:val="none" w:sz="0" w:space="0" w:color="auto"/>
                    <w:bottom w:val="none" w:sz="0" w:space="0" w:color="auto"/>
                    <w:right w:val="none" w:sz="0" w:space="0" w:color="auto"/>
                  </w:divBdr>
                </w:div>
                <w:div w:id="297299740">
                  <w:marLeft w:val="0"/>
                  <w:marRight w:val="0"/>
                  <w:marTop w:val="0"/>
                  <w:marBottom w:val="0"/>
                  <w:divBdr>
                    <w:top w:val="none" w:sz="0" w:space="0" w:color="auto"/>
                    <w:left w:val="none" w:sz="0" w:space="0" w:color="auto"/>
                    <w:bottom w:val="none" w:sz="0" w:space="0" w:color="auto"/>
                    <w:right w:val="none" w:sz="0" w:space="0" w:color="auto"/>
                  </w:divBdr>
                </w:div>
                <w:div w:id="1043552336">
                  <w:marLeft w:val="0"/>
                  <w:marRight w:val="0"/>
                  <w:marTop w:val="0"/>
                  <w:marBottom w:val="0"/>
                  <w:divBdr>
                    <w:top w:val="none" w:sz="0" w:space="0" w:color="auto"/>
                    <w:left w:val="none" w:sz="0" w:space="0" w:color="auto"/>
                    <w:bottom w:val="none" w:sz="0" w:space="0" w:color="auto"/>
                    <w:right w:val="none" w:sz="0" w:space="0" w:color="auto"/>
                  </w:divBdr>
                </w:div>
                <w:div w:id="499976095">
                  <w:marLeft w:val="0"/>
                  <w:marRight w:val="0"/>
                  <w:marTop w:val="0"/>
                  <w:marBottom w:val="0"/>
                  <w:divBdr>
                    <w:top w:val="none" w:sz="0" w:space="0" w:color="auto"/>
                    <w:left w:val="none" w:sz="0" w:space="0" w:color="auto"/>
                    <w:bottom w:val="none" w:sz="0" w:space="0" w:color="auto"/>
                    <w:right w:val="none" w:sz="0" w:space="0" w:color="auto"/>
                  </w:divBdr>
                </w:div>
                <w:div w:id="1664777116">
                  <w:marLeft w:val="0"/>
                  <w:marRight w:val="0"/>
                  <w:marTop w:val="0"/>
                  <w:marBottom w:val="0"/>
                  <w:divBdr>
                    <w:top w:val="none" w:sz="0" w:space="0" w:color="auto"/>
                    <w:left w:val="none" w:sz="0" w:space="0" w:color="auto"/>
                    <w:bottom w:val="none" w:sz="0" w:space="0" w:color="auto"/>
                    <w:right w:val="none" w:sz="0" w:space="0" w:color="auto"/>
                  </w:divBdr>
                </w:div>
                <w:div w:id="814108428">
                  <w:marLeft w:val="0"/>
                  <w:marRight w:val="0"/>
                  <w:marTop w:val="0"/>
                  <w:marBottom w:val="0"/>
                  <w:divBdr>
                    <w:top w:val="none" w:sz="0" w:space="0" w:color="auto"/>
                    <w:left w:val="none" w:sz="0" w:space="0" w:color="auto"/>
                    <w:bottom w:val="none" w:sz="0" w:space="0" w:color="auto"/>
                    <w:right w:val="none" w:sz="0" w:space="0" w:color="auto"/>
                  </w:divBdr>
                </w:div>
                <w:div w:id="769083702">
                  <w:marLeft w:val="0"/>
                  <w:marRight w:val="0"/>
                  <w:marTop w:val="0"/>
                  <w:marBottom w:val="0"/>
                  <w:divBdr>
                    <w:top w:val="none" w:sz="0" w:space="0" w:color="auto"/>
                    <w:left w:val="none" w:sz="0" w:space="0" w:color="auto"/>
                    <w:bottom w:val="none" w:sz="0" w:space="0" w:color="auto"/>
                    <w:right w:val="none" w:sz="0" w:space="0" w:color="auto"/>
                  </w:divBdr>
                </w:div>
                <w:div w:id="824512120">
                  <w:marLeft w:val="0"/>
                  <w:marRight w:val="0"/>
                  <w:marTop w:val="0"/>
                  <w:marBottom w:val="0"/>
                  <w:divBdr>
                    <w:top w:val="none" w:sz="0" w:space="0" w:color="auto"/>
                    <w:left w:val="none" w:sz="0" w:space="0" w:color="auto"/>
                    <w:bottom w:val="none" w:sz="0" w:space="0" w:color="auto"/>
                    <w:right w:val="none" w:sz="0" w:space="0" w:color="auto"/>
                  </w:divBdr>
                </w:div>
                <w:div w:id="225383631">
                  <w:marLeft w:val="0"/>
                  <w:marRight w:val="0"/>
                  <w:marTop w:val="0"/>
                  <w:marBottom w:val="0"/>
                  <w:divBdr>
                    <w:top w:val="none" w:sz="0" w:space="0" w:color="auto"/>
                    <w:left w:val="none" w:sz="0" w:space="0" w:color="auto"/>
                    <w:bottom w:val="none" w:sz="0" w:space="0" w:color="auto"/>
                    <w:right w:val="none" w:sz="0" w:space="0" w:color="auto"/>
                  </w:divBdr>
                </w:div>
                <w:div w:id="1727683025">
                  <w:marLeft w:val="0"/>
                  <w:marRight w:val="0"/>
                  <w:marTop w:val="0"/>
                  <w:marBottom w:val="0"/>
                  <w:divBdr>
                    <w:top w:val="none" w:sz="0" w:space="0" w:color="auto"/>
                    <w:left w:val="none" w:sz="0" w:space="0" w:color="auto"/>
                    <w:bottom w:val="none" w:sz="0" w:space="0" w:color="auto"/>
                    <w:right w:val="none" w:sz="0" w:space="0" w:color="auto"/>
                  </w:divBdr>
                </w:div>
                <w:div w:id="1194461485">
                  <w:marLeft w:val="0"/>
                  <w:marRight w:val="0"/>
                  <w:marTop w:val="0"/>
                  <w:marBottom w:val="0"/>
                  <w:divBdr>
                    <w:top w:val="none" w:sz="0" w:space="0" w:color="auto"/>
                    <w:left w:val="none" w:sz="0" w:space="0" w:color="auto"/>
                    <w:bottom w:val="none" w:sz="0" w:space="0" w:color="auto"/>
                    <w:right w:val="none" w:sz="0" w:space="0" w:color="auto"/>
                  </w:divBdr>
                </w:div>
                <w:div w:id="281692092">
                  <w:marLeft w:val="0"/>
                  <w:marRight w:val="0"/>
                  <w:marTop w:val="0"/>
                  <w:marBottom w:val="0"/>
                  <w:divBdr>
                    <w:top w:val="none" w:sz="0" w:space="0" w:color="auto"/>
                    <w:left w:val="none" w:sz="0" w:space="0" w:color="auto"/>
                    <w:bottom w:val="none" w:sz="0" w:space="0" w:color="auto"/>
                    <w:right w:val="none" w:sz="0" w:space="0" w:color="auto"/>
                  </w:divBdr>
                </w:div>
                <w:div w:id="505485874">
                  <w:marLeft w:val="0"/>
                  <w:marRight w:val="0"/>
                  <w:marTop w:val="0"/>
                  <w:marBottom w:val="0"/>
                  <w:divBdr>
                    <w:top w:val="none" w:sz="0" w:space="0" w:color="auto"/>
                    <w:left w:val="none" w:sz="0" w:space="0" w:color="auto"/>
                    <w:bottom w:val="none" w:sz="0" w:space="0" w:color="auto"/>
                    <w:right w:val="none" w:sz="0" w:space="0" w:color="auto"/>
                  </w:divBdr>
                </w:div>
                <w:div w:id="1932932538">
                  <w:marLeft w:val="0"/>
                  <w:marRight w:val="0"/>
                  <w:marTop w:val="0"/>
                  <w:marBottom w:val="0"/>
                  <w:divBdr>
                    <w:top w:val="none" w:sz="0" w:space="0" w:color="auto"/>
                    <w:left w:val="none" w:sz="0" w:space="0" w:color="auto"/>
                    <w:bottom w:val="none" w:sz="0" w:space="0" w:color="auto"/>
                    <w:right w:val="none" w:sz="0" w:space="0" w:color="auto"/>
                  </w:divBdr>
                </w:div>
                <w:div w:id="1017586429">
                  <w:marLeft w:val="0"/>
                  <w:marRight w:val="0"/>
                  <w:marTop w:val="0"/>
                  <w:marBottom w:val="0"/>
                  <w:divBdr>
                    <w:top w:val="none" w:sz="0" w:space="0" w:color="auto"/>
                    <w:left w:val="none" w:sz="0" w:space="0" w:color="auto"/>
                    <w:bottom w:val="none" w:sz="0" w:space="0" w:color="auto"/>
                    <w:right w:val="none" w:sz="0" w:space="0" w:color="auto"/>
                  </w:divBdr>
                </w:div>
                <w:div w:id="1627542690">
                  <w:marLeft w:val="0"/>
                  <w:marRight w:val="0"/>
                  <w:marTop w:val="0"/>
                  <w:marBottom w:val="0"/>
                  <w:divBdr>
                    <w:top w:val="none" w:sz="0" w:space="0" w:color="auto"/>
                    <w:left w:val="none" w:sz="0" w:space="0" w:color="auto"/>
                    <w:bottom w:val="none" w:sz="0" w:space="0" w:color="auto"/>
                    <w:right w:val="none" w:sz="0" w:space="0" w:color="auto"/>
                  </w:divBdr>
                </w:div>
                <w:div w:id="1895047573">
                  <w:marLeft w:val="0"/>
                  <w:marRight w:val="0"/>
                  <w:marTop w:val="0"/>
                  <w:marBottom w:val="0"/>
                  <w:divBdr>
                    <w:top w:val="none" w:sz="0" w:space="0" w:color="auto"/>
                    <w:left w:val="none" w:sz="0" w:space="0" w:color="auto"/>
                    <w:bottom w:val="none" w:sz="0" w:space="0" w:color="auto"/>
                    <w:right w:val="none" w:sz="0" w:space="0" w:color="auto"/>
                  </w:divBdr>
                </w:div>
                <w:div w:id="1575315943">
                  <w:marLeft w:val="0"/>
                  <w:marRight w:val="0"/>
                  <w:marTop w:val="0"/>
                  <w:marBottom w:val="0"/>
                  <w:divBdr>
                    <w:top w:val="none" w:sz="0" w:space="0" w:color="auto"/>
                    <w:left w:val="none" w:sz="0" w:space="0" w:color="auto"/>
                    <w:bottom w:val="none" w:sz="0" w:space="0" w:color="auto"/>
                    <w:right w:val="none" w:sz="0" w:space="0" w:color="auto"/>
                  </w:divBdr>
                </w:div>
                <w:div w:id="2032413127">
                  <w:marLeft w:val="0"/>
                  <w:marRight w:val="0"/>
                  <w:marTop w:val="0"/>
                  <w:marBottom w:val="0"/>
                  <w:divBdr>
                    <w:top w:val="none" w:sz="0" w:space="0" w:color="auto"/>
                    <w:left w:val="none" w:sz="0" w:space="0" w:color="auto"/>
                    <w:bottom w:val="none" w:sz="0" w:space="0" w:color="auto"/>
                    <w:right w:val="none" w:sz="0" w:space="0" w:color="auto"/>
                  </w:divBdr>
                </w:div>
                <w:div w:id="1040865225">
                  <w:marLeft w:val="0"/>
                  <w:marRight w:val="0"/>
                  <w:marTop w:val="0"/>
                  <w:marBottom w:val="0"/>
                  <w:divBdr>
                    <w:top w:val="none" w:sz="0" w:space="0" w:color="auto"/>
                    <w:left w:val="none" w:sz="0" w:space="0" w:color="auto"/>
                    <w:bottom w:val="none" w:sz="0" w:space="0" w:color="auto"/>
                    <w:right w:val="none" w:sz="0" w:space="0" w:color="auto"/>
                  </w:divBdr>
                </w:div>
                <w:div w:id="1335457991">
                  <w:marLeft w:val="0"/>
                  <w:marRight w:val="0"/>
                  <w:marTop w:val="0"/>
                  <w:marBottom w:val="0"/>
                  <w:divBdr>
                    <w:top w:val="none" w:sz="0" w:space="0" w:color="auto"/>
                    <w:left w:val="none" w:sz="0" w:space="0" w:color="auto"/>
                    <w:bottom w:val="none" w:sz="0" w:space="0" w:color="auto"/>
                    <w:right w:val="none" w:sz="0" w:space="0" w:color="auto"/>
                  </w:divBdr>
                </w:div>
                <w:div w:id="560289383">
                  <w:marLeft w:val="0"/>
                  <w:marRight w:val="0"/>
                  <w:marTop w:val="0"/>
                  <w:marBottom w:val="0"/>
                  <w:divBdr>
                    <w:top w:val="none" w:sz="0" w:space="0" w:color="auto"/>
                    <w:left w:val="none" w:sz="0" w:space="0" w:color="auto"/>
                    <w:bottom w:val="none" w:sz="0" w:space="0" w:color="auto"/>
                    <w:right w:val="none" w:sz="0" w:space="0" w:color="auto"/>
                  </w:divBdr>
                </w:div>
                <w:div w:id="1535190181">
                  <w:marLeft w:val="0"/>
                  <w:marRight w:val="0"/>
                  <w:marTop w:val="0"/>
                  <w:marBottom w:val="0"/>
                  <w:divBdr>
                    <w:top w:val="none" w:sz="0" w:space="0" w:color="auto"/>
                    <w:left w:val="none" w:sz="0" w:space="0" w:color="auto"/>
                    <w:bottom w:val="none" w:sz="0" w:space="0" w:color="auto"/>
                    <w:right w:val="none" w:sz="0" w:space="0" w:color="auto"/>
                  </w:divBdr>
                </w:div>
                <w:div w:id="1610313766">
                  <w:marLeft w:val="0"/>
                  <w:marRight w:val="0"/>
                  <w:marTop w:val="0"/>
                  <w:marBottom w:val="0"/>
                  <w:divBdr>
                    <w:top w:val="none" w:sz="0" w:space="0" w:color="auto"/>
                    <w:left w:val="none" w:sz="0" w:space="0" w:color="auto"/>
                    <w:bottom w:val="none" w:sz="0" w:space="0" w:color="auto"/>
                    <w:right w:val="none" w:sz="0" w:space="0" w:color="auto"/>
                  </w:divBdr>
                </w:div>
                <w:div w:id="255098257">
                  <w:marLeft w:val="0"/>
                  <w:marRight w:val="0"/>
                  <w:marTop w:val="0"/>
                  <w:marBottom w:val="0"/>
                  <w:divBdr>
                    <w:top w:val="none" w:sz="0" w:space="0" w:color="auto"/>
                    <w:left w:val="none" w:sz="0" w:space="0" w:color="auto"/>
                    <w:bottom w:val="none" w:sz="0" w:space="0" w:color="auto"/>
                    <w:right w:val="none" w:sz="0" w:space="0" w:color="auto"/>
                  </w:divBdr>
                </w:div>
                <w:div w:id="1110733838">
                  <w:marLeft w:val="0"/>
                  <w:marRight w:val="0"/>
                  <w:marTop w:val="0"/>
                  <w:marBottom w:val="0"/>
                  <w:divBdr>
                    <w:top w:val="none" w:sz="0" w:space="0" w:color="auto"/>
                    <w:left w:val="none" w:sz="0" w:space="0" w:color="auto"/>
                    <w:bottom w:val="none" w:sz="0" w:space="0" w:color="auto"/>
                    <w:right w:val="none" w:sz="0" w:space="0" w:color="auto"/>
                  </w:divBdr>
                </w:div>
                <w:div w:id="1605847231">
                  <w:marLeft w:val="0"/>
                  <w:marRight w:val="0"/>
                  <w:marTop w:val="0"/>
                  <w:marBottom w:val="0"/>
                  <w:divBdr>
                    <w:top w:val="none" w:sz="0" w:space="0" w:color="auto"/>
                    <w:left w:val="none" w:sz="0" w:space="0" w:color="auto"/>
                    <w:bottom w:val="none" w:sz="0" w:space="0" w:color="auto"/>
                    <w:right w:val="none" w:sz="0" w:space="0" w:color="auto"/>
                  </w:divBdr>
                </w:div>
                <w:div w:id="1978610237">
                  <w:marLeft w:val="0"/>
                  <w:marRight w:val="0"/>
                  <w:marTop w:val="0"/>
                  <w:marBottom w:val="0"/>
                  <w:divBdr>
                    <w:top w:val="none" w:sz="0" w:space="0" w:color="auto"/>
                    <w:left w:val="none" w:sz="0" w:space="0" w:color="auto"/>
                    <w:bottom w:val="none" w:sz="0" w:space="0" w:color="auto"/>
                    <w:right w:val="none" w:sz="0" w:space="0" w:color="auto"/>
                  </w:divBdr>
                </w:div>
                <w:div w:id="1555658486">
                  <w:marLeft w:val="0"/>
                  <w:marRight w:val="0"/>
                  <w:marTop w:val="0"/>
                  <w:marBottom w:val="0"/>
                  <w:divBdr>
                    <w:top w:val="none" w:sz="0" w:space="0" w:color="auto"/>
                    <w:left w:val="none" w:sz="0" w:space="0" w:color="auto"/>
                    <w:bottom w:val="none" w:sz="0" w:space="0" w:color="auto"/>
                    <w:right w:val="none" w:sz="0" w:space="0" w:color="auto"/>
                  </w:divBdr>
                </w:div>
                <w:div w:id="1712875004">
                  <w:marLeft w:val="0"/>
                  <w:marRight w:val="0"/>
                  <w:marTop w:val="0"/>
                  <w:marBottom w:val="0"/>
                  <w:divBdr>
                    <w:top w:val="none" w:sz="0" w:space="0" w:color="auto"/>
                    <w:left w:val="none" w:sz="0" w:space="0" w:color="auto"/>
                    <w:bottom w:val="none" w:sz="0" w:space="0" w:color="auto"/>
                    <w:right w:val="none" w:sz="0" w:space="0" w:color="auto"/>
                  </w:divBdr>
                </w:div>
                <w:div w:id="625039971">
                  <w:marLeft w:val="0"/>
                  <w:marRight w:val="0"/>
                  <w:marTop w:val="0"/>
                  <w:marBottom w:val="0"/>
                  <w:divBdr>
                    <w:top w:val="none" w:sz="0" w:space="0" w:color="auto"/>
                    <w:left w:val="none" w:sz="0" w:space="0" w:color="auto"/>
                    <w:bottom w:val="none" w:sz="0" w:space="0" w:color="auto"/>
                    <w:right w:val="none" w:sz="0" w:space="0" w:color="auto"/>
                  </w:divBdr>
                </w:div>
                <w:div w:id="630865196">
                  <w:marLeft w:val="0"/>
                  <w:marRight w:val="0"/>
                  <w:marTop w:val="0"/>
                  <w:marBottom w:val="0"/>
                  <w:divBdr>
                    <w:top w:val="none" w:sz="0" w:space="0" w:color="auto"/>
                    <w:left w:val="none" w:sz="0" w:space="0" w:color="auto"/>
                    <w:bottom w:val="none" w:sz="0" w:space="0" w:color="auto"/>
                    <w:right w:val="none" w:sz="0" w:space="0" w:color="auto"/>
                  </w:divBdr>
                </w:div>
                <w:div w:id="1264993720">
                  <w:marLeft w:val="0"/>
                  <w:marRight w:val="0"/>
                  <w:marTop w:val="0"/>
                  <w:marBottom w:val="0"/>
                  <w:divBdr>
                    <w:top w:val="none" w:sz="0" w:space="0" w:color="auto"/>
                    <w:left w:val="none" w:sz="0" w:space="0" w:color="auto"/>
                    <w:bottom w:val="none" w:sz="0" w:space="0" w:color="auto"/>
                    <w:right w:val="none" w:sz="0" w:space="0" w:color="auto"/>
                  </w:divBdr>
                </w:div>
                <w:div w:id="858662705">
                  <w:marLeft w:val="0"/>
                  <w:marRight w:val="0"/>
                  <w:marTop w:val="0"/>
                  <w:marBottom w:val="0"/>
                  <w:divBdr>
                    <w:top w:val="none" w:sz="0" w:space="0" w:color="auto"/>
                    <w:left w:val="none" w:sz="0" w:space="0" w:color="auto"/>
                    <w:bottom w:val="none" w:sz="0" w:space="0" w:color="auto"/>
                    <w:right w:val="none" w:sz="0" w:space="0" w:color="auto"/>
                  </w:divBdr>
                </w:div>
                <w:div w:id="364907504">
                  <w:marLeft w:val="0"/>
                  <w:marRight w:val="0"/>
                  <w:marTop w:val="0"/>
                  <w:marBottom w:val="0"/>
                  <w:divBdr>
                    <w:top w:val="none" w:sz="0" w:space="0" w:color="auto"/>
                    <w:left w:val="none" w:sz="0" w:space="0" w:color="auto"/>
                    <w:bottom w:val="none" w:sz="0" w:space="0" w:color="auto"/>
                    <w:right w:val="none" w:sz="0" w:space="0" w:color="auto"/>
                  </w:divBdr>
                </w:div>
                <w:div w:id="286668549">
                  <w:marLeft w:val="0"/>
                  <w:marRight w:val="0"/>
                  <w:marTop w:val="0"/>
                  <w:marBottom w:val="0"/>
                  <w:divBdr>
                    <w:top w:val="none" w:sz="0" w:space="0" w:color="auto"/>
                    <w:left w:val="none" w:sz="0" w:space="0" w:color="auto"/>
                    <w:bottom w:val="none" w:sz="0" w:space="0" w:color="auto"/>
                    <w:right w:val="none" w:sz="0" w:space="0" w:color="auto"/>
                  </w:divBdr>
                </w:div>
                <w:div w:id="1587306828">
                  <w:marLeft w:val="0"/>
                  <w:marRight w:val="0"/>
                  <w:marTop w:val="0"/>
                  <w:marBottom w:val="0"/>
                  <w:divBdr>
                    <w:top w:val="none" w:sz="0" w:space="0" w:color="auto"/>
                    <w:left w:val="none" w:sz="0" w:space="0" w:color="auto"/>
                    <w:bottom w:val="none" w:sz="0" w:space="0" w:color="auto"/>
                    <w:right w:val="none" w:sz="0" w:space="0" w:color="auto"/>
                  </w:divBdr>
                </w:div>
                <w:div w:id="1387097806">
                  <w:marLeft w:val="0"/>
                  <w:marRight w:val="0"/>
                  <w:marTop w:val="0"/>
                  <w:marBottom w:val="0"/>
                  <w:divBdr>
                    <w:top w:val="none" w:sz="0" w:space="0" w:color="auto"/>
                    <w:left w:val="none" w:sz="0" w:space="0" w:color="auto"/>
                    <w:bottom w:val="none" w:sz="0" w:space="0" w:color="auto"/>
                    <w:right w:val="none" w:sz="0" w:space="0" w:color="auto"/>
                  </w:divBdr>
                </w:div>
                <w:div w:id="1956210568">
                  <w:marLeft w:val="0"/>
                  <w:marRight w:val="0"/>
                  <w:marTop w:val="0"/>
                  <w:marBottom w:val="0"/>
                  <w:divBdr>
                    <w:top w:val="none" w:sz="0" w:space="0" w:color="auto"/>
                    <w:left w:val="none" w:sz="0" w:space="0" w:color="auto"/>
                    <w:bottom w:val="none" w:sz="0" w:space="0" w:color="auto"/>
                    <w:right w:val="none" w:sz="0" w:space="0" w:color="auto"/>
                  </w:divBdr>
                </w:div>
                <w:div w:id="2082017630">
                  <w:marLeft w:val="0"/>
                  <w:marRight w:val="0"/>
                  <w:marTop w:val="0"/>
                  <w:marBottom w:val="0"/>
                  <w:divBdr>
                    <w:top w:val="none" w:sz="0" w:space="0" w:color="auto"/>
                    <w:left w:val="none" w:sz="0" w:space="0" w:color="auto"/>
                    <w:bottom w:val="none" w:sz="0" w:space="0" w:color="auto"/>
                    <w:right w:val="none" w:sz="0" w:space="0" w:color="auto"/>
                  </w:divBdr>
                </w:div>
                <w:div w:id="1585800542">
                  <w:marLeft w:val="0"/>
                  <w:marRight w:val="0"/>
                  <w:marTop w:val="0"/>
                  <w:marBottom w:val="0"/>
                  <w:divBdr>
                    <w:top w:val="none" w:sz="0" w:space="0" w:color="auto"/>
                    <w:left w:val="none" w:sz="0" w:space="0" w:color="auto"/>
                    <w:bottom w:val="none" w:sz="0" w:space="0" w:color="auto"/>
                    <w:right w:val="none" w:sz="0" w:space="0" w:color="auto"/>
                  </w:divBdr>
                </w:div>
                <w:div w:id="2066836687">
                  <w:marLeft w:val="0"/>
                  <w:marRight w:val="0"/>
                  <w:marTop w:val="0"/>
                  <w:marBottom w:val="0"/>
                  <w:divBdr>
                    <w:top w:val="none" w:sz="0" w:space="0" w:color="auto"/>
                    <w:left w:val="none" w:sz="0" w:space="0" w:color="auto"/>
                    <w:bottom w:val="none" w:sz="0" w:space="0" w:color="auto"/>
                    <w:right w:val="none" w:sz="0" w:space="0" w:color="auto"/>
                  </w:divBdr>
                </w:div>
                <w:div w:id="1594246895">
                  <w:marLeft w:val="0"/>
                  <w:marRight w:val="0"/>
                  <w:marTop w:val="0"/>
                  <w:marBottom w:val="0"/>
                  <w:divBdr>
                    <w:top w:val="none" w:sz="0" w:space="0" w:color="auto"/>
                    <w:left w:val="none" w:sz="0" w:space="0" w:color="auto"/>
                    <w:bottom w:val="none" w:sz="0" w:space="0" w:color="auto"/>
                    <w:right w:val="none" w:sz="0" w:space="0" w:color="auto"/>
                  </w:divBdr>
                </w:div>
                <w:div w:id="1286082232">
                  <w:marLeft w:val="0"/>
                  <w:marRight w:val="0"/>
                  <w:marTop w:val="0"/>
                  <w:marBottom w:val="0"/>
                  <w:divBdr>
                    <w:top w:val="none" w:sz="0" w:space="0" w:color="auto"/>
                    <w:left w:val="none" w:sz="0" w:space="0" w:color="auto"/>
                    <w:bottom w:val="none" w:sz="0" w:space="0" w:color="auto"/>
                    <w:right w:val="none" w:sz="0" w:space="0" w:color="auto"/>
                  </w:divBdr>
                </w:div>
                <w:div w:id="1195536214">
                  <w:marLeft w:val="0"/>
                  <w:marRight w:val="0"/>
                  <w:marTop w:val="0"/>
                  <w:marBottom w:val="0"/>
                  <w:divBdr>
                    <w:top w:val="none" w:sz="0" w:space="0" w:color="auto"/>
                    <w:left w:val="none" w:sz="0" w:space="0" w:color="auto"/>
                    <w:bottom w:val="none" w:sz="0" w:space="0" w:color="auto"/>
                    <w:right w:val="none" w:sz="0" w:space="0" w:color="auto"/>
                  </w:divBdr>
                </w:div>
                <w:div w:id="1510169728">
                  <w:marLeft w:val="0"/>
                  <w:marRight w:val="0"/>
                  <w:marTop w:val="0"/>
                  <w:marBottom w:val="0"/>
                  <w:divBdr>
                    <w:top w:val="none" w:sz="0" w:space="0" w:color="auto"/>
                    <w:left w:val="none" w:sz="0" w:space="0" w:color="auto"/>
                    <w:bottom w:val="none" w:sz="0" w:space="0" w:color="auto"/>
                    <w:right w:val="none" w:sz="0" w:space="0" w:color="auto"/>
                  </w:divBdr>
                </w:div>
                <w:div w:id="924801695">
                  <w:marLeft w:val="0"/>
                  <w:marRight w:val="0"/>
                  <w:marTop w:val="0"/>
                  <w:marBottom w:val="0"/>
                  <w:divBdr>
                    <w:top w:val="none" w:sz="0" w:space="0" w:color="auto"/>
                    <w:left w:val="none" w:sz="0" w:space="0" w:color="auto"/>
                    <w:bottom w:val="none" w:sz="0" w:space="0" w:color="auto"/>
                    <w:right w:val="none" w:sz="0" w:space="0" w:color="auto"/>
                  </w:divBdr>
                </w:div>
                <w:div w:id="537084698">
                  <w:marLeft w:val="0"/>
                  <w:marRight w:val="0"/>
                  <w:marTop w:val="0"/>
                  <w:marBottom w:val="0"/>
                  <w:divBdr>
                    <w:top w:val="none" w:sz="0" w:space="0" w:color="auto"/>
                    <w:left w:val="none" w:sz="0" w:space="0" w:color="auto"/>
                    <w:bottom w:val="none" w:sz="0" w:space="0" w:color="auto"/>
                    <w:right w:val="none" w:sz="0" w:space="0" w:color="auto"/>
                  </w:divBdr>
                </w:div>
                <w:div w:id="1386687135">
                  <w:marLeft w:val="0"/>
                  <w:marRight w:val="0"/>
                  <w:marTop w:val="0"/>
                  <w:marBottom w:val="0"/>
                  <w:divBdr>
                    <w:top w:val="none" w:sz="0" w:space="0" w:color="auto"/>
                    <w:left w:val="none" w:sz="0" w:space="0" w:color="auto"/>
                    <w:bottom w:val="none" w:sz="0" w:space="0" w:color="auto"/>
                    <w:right w:val="none" w:sz="0" w:space="0" w:color="auto"/>
                  </w:divBdr>
                </w:div>
                <w:div w:id="910311459">
                  <w:marLeft w:val="0"/>
                  <w:marRight w:val="0"/>
                  <w:marTop w:val="0"/>
                  <w:marBottom w:val="0"/>
                  <w:divBdr>
                    <w:top w:val="none" w:sz="0" w:space="0" w:color="auto"/>
                    <w:left w:val="none" w:sz="0" w:space="0" w:color="auto"/>
                    <w:bottom w:val="none" w:sz="0" w:space="0" w:color="auto"/>
                    <w:right w:val="none" w:sz="0" w:space="0" w:color="auto"/>
                  </w:divBdr>
                </w:div>
                <w:div w:id="349141729">
                  <w:marLeft w:val="0"/>
                  <w:marRight w:val="0"/>
                  <w:marTop w:val="0"/>
                  <w:marBottom w:val="0"/>
                  <w:divBdr>
                    <w:top w:val="none" w:sz="0" w:space="0" w:color="auto"/>
                    <w:left w:val="none" w:sz="0" w:space="0" w:color="auto"/>
                    <w:bottom w:val="none" w:sz="0" w:space="0" w:color="auto"/>
                    <w:right w:val="none" w:sz="0" w:space="0" w:color="auto"/>
                  </w:divBdr>
                </w:div>
                <w:div w:id="943997511">
                  <w:marLeft w:val="0"/>
                  <w:marRight w:val="0"/>
                  <w:marTop w:val="0"/>
                  <w:marBottom w:val="0"/>
                  <w:divBdr>
                    <w:top w:val="none" w:sz="0" w:space="0" w:color="auto"/>
                    <w:left w:val="none" w:sz="0" w:space="0" w:color="auto"/>
                    <w:bottom w:val="none" w:sz="0" w:space="0" w:color="auto"/>
                    <w:right w:val="none" w:sz="0" w:space="0" w:color="auto"/>
                  </w:divBdr>
                </w:div>
                <w:div w:id="826240298">
                  <w:marLeft w:val="0"/>
                  <w:marRight w:val="0"/>
                  <w:marTop w:val="0"/>
                  <w:marBottom w:val="0"/>
                  <w:divBdr>
                    <w:top w:val="none" w:sz="0" w:space="0" w:color="auto"/>
                    <w:left w:val="none" w:sz="0" w:space="0" w:color="auto"/>
                    <w:bottom w:val="none" w:sz="0" w:space="0" w:color="auto"/>
                    <w:right w:val="none" w:sz="0" w:space="0" w:color="auto"/>
                  </w:divBdr>
                </w:div>
                <w:div w:id="2064214613">
                  <w:marLeft w:val="0"/>
                  <w:marRight w:val="0"/>
                  <w:marTop w:val="0"/>
                  <w:marBottom w:val="0"/>
                  <w:divBdr>
                    <w:top w:val="none" w:sz="0" w:space="0" w:color="auto"/>
                    <w:left w:val="none" w:sz="0" w:space="0" w:color="auto"/>
                    <w:bottom w:val="none" w:sz="0" w:space="0" w:color="auto"/>
                    <w:right w:val="none" w:sz="0" w:space="0" w:color="auto"/>
                  </w:divBdr>
                </w:div>
                <w:div w:id="1850951493">
                  <w:marLeft w:val="0"/>
                  <w:marRight w:val="0"/>
                  <w:marTop w:val="0"/>
                  <w:marBottom w:val="0"/>
                  <w:divBdr>
                    <w:top w:val="none" w:sz="0" w:space="0" w:color="auto"/>
                    <w:left w:val="none" w:sz="0" w:space="0" w:color="auto"/>
                    <w:bottom w:val="none" w:sz="0" w:space="0" w:color="auto"/>
                    <w:right w:val="none" w:sz="0" w:space="0" w:color="auto"/>
                  </w:divBdr>
                </w:div>
                <w:div w:id="1372153245">
                  <w:marLeft w:val="0"/>
                  <w:marRight w:val="0"/>
                  <w:marTop w:val="0"/>
                  <w:marBottom w:val="0"/>
                  <w:divBdr>
                    <w:top w:val="none" w:sz="0" w:space="0" w:color="auto"/>
                    <w:left w:val="none" w:sz="0" w:space="0" w:color="auto"/>
                    <w:bottom w:val="none" w:sz="0" w:space="0" w:color="auto"/>
                    <w:right w:val="none" w:sz="0" w:space="0" w:color="auto"/>
                  </w:divBdr>
                </w:div>
                <w:div w:id="1752850357">
                  <w:marLeft w:val="0"/>
                  <w:marRight w:val="0"/>
                  <w:marTop w:val="0"/>
                  <w:marBottom w:val="0"/>
                  <w:divBdr>
                    <w:top w:val="none" w:sz="0" w:space="0" w:color="auto"/>
                    <w:left w:val="none" w:sz="0" w:space="0" w:color="auto"/>
                    <w:bottom w:val="none" w:sz="0" w:space="0" w:color="auto"/>
                    <w:right w:val="none" w:sz="0" w:space="0" w:color="auto"/>
                  </w:divBdr>
                </w:div>
                <w:div w:id="1331523631">
                  <w:marLeft w:val="0"/>
                  <w:marRight w:val="0"/>
                  <w:marTop w:val="0"/>
                  <w:marBottom w:val="0"/>
                  <w:divBdr>
                    <w:top w:val="none" w:sz="0" w:space="0" w:color="auto"/>
                    <w:left w:val="none" w:sz="0" w:space="0" w:color="auto"/>
                    <w:bottom w:val="none" w:sz="0" w:space="0" w:color="auto"/>
                    <w:right w:val="none" w:sz="0" w:space="0" w:color="auto"/>
                  </w:divBdr>
                </w:div>
                <w:div w:id="1765806528">
                  <w:marLeft w:val="0"/>
                  <w:marRight w:val="0"/>
                  <w:marTop w:val="0"/>
                  <w:marBottom w:val="0"/>
                  <w:divBdr>
                    <w:top w:val="none" w:sz="0" w:space="0" w:color="auto"/>
                    <w:left w:val="none" w:sz="0" w:space="0" w:color="auto"/>
                    <w:bottom w:val="none" w:sz="0" w:space="0" w:color="auto"/>
                    <w:right w:val="none" w:sz="0" w:space="0" w:color="auto"/>
                  </w:divBdr>
                </w:div>
                <w:div w:id="77335270">
                  <w:marLeft w:val="0"/>
                  <w:marRight w:val="0"/>
                  <w:marTop w:val="0"/>
                  <w:marBottom w:val="0"/>
                  <w:divBdr>
                    <w:top w:val="none" w:sz="0" w:space="0" w:color="auto"/>
                    <w:left w:val="none" w:sz="0" w:space="0" w:color="auto"/>
                    <w:bottom w:val="none" w:sz="0" w:space="0" w:color="auto"/>
                    <w:right w:val="none" w:sz="0" w:space="0" w:color="auto"/>
                  </w:divBdr>
                </w:div>
                <w:div w:id="903225336">
                  <w:marLeft w:val="0"/>
                  <w:marRight w:val="0"/>
                  <w:marTop w:val="0"/>
                  <w:marBottom w:val="0"/>
                  <w:divBdr>
                    <w:top w:val="none" w:sz="0" w:space="0" w:color="auto"/>
                    <w:left w:val="none" w:sz="0" w:space="0" w:color="auto"/>
                    <w:bottom w:val="none" w:sz="0" w:space="0" w:color="auto"/>
                    <w:right w:val="none" w:sz="0" w:space="0" w:color="auto"/>
                  </w:divBdr>
                </w:div>
                <w:div w:id="2711322">
                  <w:marLeft w:val="0"/>
                  <w:marRight w:val="0"/>
                  <w:marTop w:val="0"/>
                  <w:marBottom w:val="0"/>
                  <w:divBdr>
                    <w:top w:val="none" w:sz="0" w:space="0" w:color="auto"/>
                    <w:left w:val="none" w:sz="0" w:space="0" w:color="auto"/>
                    <w:bottom w:val="none" w:sz="0" w:space="0" w:color="auto"/>
                    <w:right w:val="none" w:sz="0" w:space="0" w:color="auto"/>
                  </w:divBdr>
                </w:div>
                <w:div w:id="71893263">
                  <w:marLeft w:val="0"/>
                  <w:marRight w:val="0"/>
                  <w:marTop w:val="0"/>
                  <w:marBottom w:val="0"/>
                  <w:divBdr>
                    <w:top w:val="none" w:sz="0" w:space="0" w:color="auto"/>
                    <w:left w:val="none" w:sz="0" w:space="0" w:color="auto"/>
                    <w:bottom w:val="none" w:sz="0" w:space="0" w:color="auto"/>
                    <w:right w:val="none" w:sz="0" w:space="0" w:color="auto"/>
                  </w:divBdr>
                </w:div>
                <w:div w:id="658341124">
                  <w:marLeft w:val="0"/>
                  <w:marRight w:val="0"/>
                  <w:marTop w:val="0"/>
                  <w:marBottom w:val="0"/>
                  <w:divBdr>
                    <w:top w:val="none" w:sz="0" w:space="0" w:color="auto"/>
                    <w:left w:val="none" w:sz="0" w:space="0" w:color="auto"/>
                    <w:bottom w:val="none" w:sz="0" w:space="0" w:color="auto"/>
                    <w:right w:val="none" w:sz="0" w:space="0" w:color="auto"/>
                  </w:divBdr>
                </w:div>
                <w:div w:id="791241506">
                  <w:marLeft w:val="0"/>
                  <w:marRight w:val="0"/>
                  <w:marTop w:val="0"/>
                  <w:marBottom w:val="0"/>
                  <w:divBdr>
                    <w:top w:val="none" w:sz="0" w:space="0" w:color="auto"/>
                    <w:left w:val="none" w:sz="0" w:space="0" w:color="auto"/>
                    <w:bottom w:val="none" w:sz="0" w:space="0" w:color="auto"/>
                    <w:right w:val="none" w:sz="0" w:space="0" w:color="auto"/>
                  </w:divBdr>
                </w:div>
                <w:div w:id="597719046">
                  <w:marLeft w:val="0"/>
                  <w:marRight w:val="0"/>
                  <w:marTop w:val="0"/>
                  <w:marBottom w:val="0"/>
                  <w:divBdr>
                    <w:top w:val="none" w:sz="0" w:space="0" w:color="auto"/>
                    <w:left w:val="none" w:sz="0" w:space="0" w:color="auto"/>
                    <w:bottom w:val="none" w:sz="0" w:space="0" w:color="auto"/>
                    <w:right w:val="none" w:sz="0" w:space="0" w:color="auto"/>
                  </w:divBdr>
                </w:div>
                <w:div w:id="820345098">
                  <w:marLeft w:val="0"/>
                  <w:marRight w:val="0"/>
                  <w:marTop w:val="0"/>
                  <w:marBottom w:val="0"/>
                  <w:divBdr>
                    <w:top w:val="none" w:sz="0" w:space="0" w:color="auto"/>
                    <w:left w:val="none" w:sz="0" w:space="0" w:color="auto"/>
                    <w:bottom w:val="none" w:sz="0" w:space="0" w:color="auto"/>
                    <w:right w:val="none" w:sz="0" w:space="0" w:color="auto"/>
                  </w:divBdr>
                </w:div>
                <w:div w:id="496848762">
                  <w:marLeft w:val="0"/>
                  <w:marRight w:val="0"/>
                  <w:marTop w:val="0"/>
                  <w:marBottom w:val="0"/>
                  <w:divBdr>
                    <w:top w:val="none" w:sz="0" w:space="0" w:color="auto"/>
                    <w:left w:val="none" w:sz="0" w:space="0" w:color="auto"/>
                    <w:bottom w:val="none" w:sz="0" w:space="0" w:color="auto"/>
                    <w:right w:val="none" w:sz="0" w:space="0" w:color="auto"/>
                  </w:divBdr>
                </w:div>
                <w:div w:id="183516676">
                  <w:marLeft w:val="0"/>
                  <w:marRight w:val="0"/>
                  <w:marTop w:val="0"/>
                  <w:marBottom w:val="0"/>
                  <w:divBdr>
                    <w:top w:val="none" w:sz="0" w:space="0" w:color="auto"/>
                    <w:left w:val="none" w:sz="0" w:space="0" w:color="auto"/>
                    <w:bottom w:val="none" w:sz="0" w:space="0" w:color="auto"/>
                    <w:right w:val="none" w:sz="0" w:space="0" w:color="auto"/>
                  </w:divBdr>
                </w:div>
                <w:div w:id="1165707486">
                  <w:marLeft w:val="0"/>
                  <w:marRight w:val="0"/>
                  <w:marTop w:val="0"/>
                  <w:marBottom w:val="0"/>
                  <w:divBdr>
                    <w:top w:val="none" w:sz="0" w:space="0" w:color="auto"/>
                    <w:left w:val="none" w:sz="0" w:space="0" w:color="auto"/>
                    <w:bottom w:val="none" w:sz="0" w:space="0" w:color="auto"/>
                    <w:right w:val="none" w:sz="0" w:space="0" w:color="auto"/>
                  </w:divBdr>
                </w:div>
                <w:div w:id="364334600">
                  <w:marLeft w:val="0"/>
                  <w:marRight w:val="0"/>
                  <w:marTop w:val="0"/>
                  <w:marBottom w:val="0"/>
                  <w:divBdr>
                    <w:top w:val="none" w:sz="0" w:space="0" w:color="auto"/>
                    <w:left w:val="none" w:sz="0" w:space="0" w:color="auto"/>
                    <w:bottom w:val="none" w:sz="0" w:space="0" w:color="auto"/>
                    <w:right w:val="none" w:sz="0" w:space="0" w:color="auto"/>
                  </w:divBdr>
                </w:div>
                <w:div w:id="397049255">
                  <w:marLeft w:val="0"/>
                  <w:marRight w:val="0"/>
                  <w:marTop w:val="0"/>
                  <w:marBottom w:val="0"/>
                  <w:divBdr>
                    <w:top w:val="none" w:sz="0" w:space="0" w:color="auto"/>
                    <w:left w:val="none" w:sz="0" w:space="0" w:color="auto"/>
                    <w:bottom w:val="none" w:sz="0" w:space="0" w:color="auto"/>
                    <w:right w:val="none" w:sz="0" w:space="0" w:color="auto"/>
                  </w:divBdr>
                </w:div>
                <w:div w:id="226310183">
                  <w:marLeft w:val="0"/>
                  <w:marRight w:val="0"/>
                  <w:marTop w:val="0"/>
                  <w:marBottom w:val="0"/>
                  <w:divBdr>
                    <w:top w:val="none" w:sz="0" w:space="0" w:color="auto"/>
                    <w:left w:val="none" w:sz="0" w:space="0" w:color="auto"/>
                    <w:bottom w:val="none" w:sz="0" w:space="0" w:color="auto"/>
                    <w:right w:val="none" w:sz="0" w:space="0" w:color="auto"/>
                  </w:divBdr>
                </w:div>
                <w:div w:id="1375816022">
                  <w:marLeft w:val="0"/>
                  <w:marRight w:val="0"/>
                  <w:marTop w:val="0"/>
                  <w:marBottom w:val="0"/>
                  <w:divBdr>
                    <w:top w:val="none" w:sz="0" w:space="0" w:color="auto"/>
                    <w:left w:val="none" w:sz="0" w:space="0" w:color="auto"/>
                    <w:bottom w:val="none" w:sz="0" w:space="0" w:color="auto"/>
                    <w:right w:val="none" w:sz="0" w:space="0" w:color="auto"/>
                  </w:divBdr>
                </w:div>
                <w:div w:id="311443703">
                  <w:marLeft w:val="0"/>
                  <w:marRight w:val="0"/>
                  <w:marTop w:val="0"/>
                  <w:marBottom w:val="0"/>
                  <w:divBdr>
                    <w:top w:val="none" w:sz="0" w:space="0" w:color="auto"/>
                    <w:left w:val="none" w:sz="0" w:space="0" w:color="auto"/>
                    <w:bottom w:val="none" w:sz="0" w:space="0" w:color="auto"/>
                    <w:right w:val="none" w:sz="0" w:space="0" w:color="auto"/>
                  </w:divBdr>
                </w:div>
                <w:div w:id="1416509793">
                  <w:marLeft w:val="0"/>
                  <w:marRight w:val="0"/>
                  <w:marTop w:val="0"/>
                  <w:marBottom w:val="0"/>
                  <w:divBdr>
                    <w:top w:val="none" w:sz="0" w:space="0" w:color="auto"/>
                    <w:left w:val="none" w:sz="0" w:space="0" w:color="auto"/>
                    <w:bottom w:val="none" w:sz="0" w:space="0" w:color="auto"/>
                    <w:right w:val="none" w:sz="0" w:space="0" w:color="auto"/>
                  </w:divBdr>
                </w:div>
                <w:div w:id="1664777660">
                  <w:marLeft w:val="0"/>
                  <w:marRight w:val="0"/>
                  <w:marTop w:val="0"/>
                  <w:marBottom w:val="0"/>
                  <w:divBdr>
                    <w:top w:val="none" w:sz="0" w:space="0" w:color="auto"/>
                    <w:left w:val="none" w:sz="0" w:space="0" w:color="auto"/>
                    <w:bottom w:val="none" w:sz="0" w:space="0" w:color="auto"/>
                    <w:right w:val="none" w:sz="0" w:space="0" w:color="auto"/>
                  </w:divBdr>
                </w:div>
                <w:div w:id="1402293884">
                  <w:marLeft w:val="0"/>
                  <w:marRight w:val="0"/>
                  <w:marTop w:val="0"/>
                  <w:marBottom w:val="0"/>
                  <w:divBdr>
                    <w:top w:val="none" w:sz="0" w:space="0" w:color="auto"/>
                    <w:left w:val="none" w:sz="0" w:space="0" w:color="auto"/>
                    <w:bottom w:val="none" w:sz="0" w:space="0" w:color="auto"/>
                    <w:right w:val="none" w:sz="0" w:space="0" w:color="auto"/>
                  </w:divBdr>
                </w:div>
                <w:div w:id="248731721">
                  <w:marLeft w:val="0"/>
                  <w:marRight w:val="0"/>
                  <w:marTop w:val="0"/>
                  <w:marBottom w:val="0"/>
                  <w:divBdr>
                    <w:top w:val="none" w:sz="0" w:space="0" w:color="auto"/>
                    <w:left w:val="none" w:sz="0" w:space="0" w:color="auto"/>
                    <w:bottom w:val="none" w:sz="0" w:space="0" w:color="auto"/>
                    <w:right w:val="none" w:sz="0" w:space="0" w:color="auto"/>
                  </w:divBdr>
                </w:div>
                <w:div w:id="367611405">
                  <w:marLeft w:val="0"/>
                  <w:marRight w:val="0"/>
                  <w:marTop w:val="0"/>
                  <w:marBottom w:val="0"/>
                  <w:divBdr>
                    <w:top w:val="none" w:sz="0" w:space="0" w:color="auto"/>
                    <w:left w:val="none" w:sz="0" w:space="0" w:color="auto"/>
                    <w:bottom w:val="none" w:sz="0" w:space="0" w:color="auto"/>
                    <w:right w:val="none" w:sz="0" w:space="0" w:color="auto"/>
                  </w:divBdr>
                </w:div>
                <w:div w:id="1782794908">
                  <w:marLeft w:val="0"/>
                  <w:marRight w:val="0"/>
                  <w:marTop w:val="0"/>
                  <w:marBottom w:val="0"/>
                  <w:divBdr>
                    <w:top w:val="none" w:sz="0" w:space="0" w:color="auto"/>
                    <w:left w:val="none" w:sz="0" w:space="0" w:color="auto"/>
                    <w:bottom w:val="none" w:sz="0" w:space="0" w:color="auto"/>
                    <w:right w:val="none" w:sz="0" w:space="0" w:color="auto"/>
                  </w:divBdr>
                </w:div>
                <w:div w:id="1427653102">
                  <w:marLeft w:val="0"/>
                  <w:marRight w:val="0"/>
                  <w:marTop w:val="0"/>
                  <w:marBottom w:val="0"/>
                  <w:divBdr>
                    <w:top w:val="none" w:sz="0" w:space="0" w:color="auto"/>
                    <w:left w:val="none" w:sz="0" w:space="0" w:color="auto"/>
                    <w:bottom w:val="none" w:sz="0" w:space="0" w:color="auto"/>
                    <w:right w:val="none" w:sz="0" w:space="0" w:color="auto"/>
                  </w:divBdr>
                </w:div>
                <w:div w:id="1446582979">
                  <w:marLeft w:val="0"/>
                  <w:marRight w:val="0"/>
                  <w:marTop w:val="0"/>
                  <w:marBottom w:val="0"/>
                  <w:divBdr>
                    <w:top w:val="none" w:sz="0" w:space="0" w:color="auto"/>
                    <w:left w:val="none" w:sz="0" w:space="0" w:color="auto"/>
                    <w:bottom w:val="none" w:sz="0" w:space="0" w:color="auto"/>
                    <w:right w:val="none" w:sz="0" w:space="0" w:color="auto"/>
                  </w:divBdr>
                </w:div>
                <w:div w:id="686366224">
                  <w:marLeft w:val="0"/>
                  <w:marRight w:val="0"/>
                  <w:marTop w:val="0"/>
                  <w:marBottom w:val="0"/>
                  <w:divBdr>
                    <w:top w:val="none" w:sz="0" w:space="0" w:color="auto"/>
                    <w:left w:val="none" w:sz="0" w:space="0" w:color="auto"/>
                    <w:bottom w:val="none" w:sz="0" w:space="0" w:color="auto"/>
                    <w:right w:val="none" w:sz="0" w:space="0" w:color="auto"/>
                  </w:divBdr>
                </w:div>
                <w:div w:id="1668315958">
                  <w:marLeft w:val="0"/>
                  <w:marRight w:val="0"/>
                  <w:marTop w:val="0"/>
                  <w:marBottom w:val="0"/>
                  <w:divBdr>
                    <w:top w:val="none" w:sz="0" w:space="0" w:color="auto"/>
                    <w:left w:val="none" w:sz="0" w:space="0" w:color="auto"/>
                    <w:bottom w:val="none" w:sz="0" w:space="0" w:color="auto"/>
                    <w:right w:val="none" w:sz="0" w:space="0" w:color="auto"/>
                  </w:divBdr>
                </w:div>
                <w:div w:id="1944069889">
                  <w:marLeft w:val="0"/>
                  <w:marRight w:val="0"/>
                  <w:marTop w:val="0"/>
                  <w:marBottom w:val="0"/>
                  <w:divBdr>
                    <w:top w:val="none" w:sz="0" w:space="0" w:color="auto"/>
                    <w:left w:val="none" w:sz="0" w:space="0" w:color="auto"/>
                    <w:bottom w:val="none" w:sz="0" w:space="0" w:color="auto"/>
                    <w:right w:val="none" w:sz="0" w:space="0" w:color="auto"/>
                  </w:divBdr>
                </w:div>
                <w:div w:id="1692146968">
                  <w:marLeft w:val="0"/>
                  <w:marRight w:val="0"/>
                  <w:marTop w:val="0"/>
                  <w:marBottom w:val="0"/>
                  <w:divBdr>
                    <w:top w:val="none" w:sz="0" w:space="0" w:color="auto"/>
                    <w:left w:val="none" w:sz="0" w:space="0" w:color="auto"/>
                    <w:bottom w:val="none" w:sz="0" w:space="0" w:color="auto"/>
                    <w:right w:val="none" w:sz="0" w:space="0" w:color="auto"/>
                  </w:divBdr>
                </w:div>
                <w:div w:id="538709580">
                  <w:marLeft w:val="0"/>
                  <w:marRight w:val="0"/>
                  <w:marTop w:val="0"/>
                  <w:marBottom w:val="0"/>
                  <w:divBdr>
                    <w:top w:val="none" w:sz="0" w:space="0" w:color="auto"/>
                    <w:left w:val="none" w:sz="0" w:space="0" w:color="auto"/>
                    <w:bottom w:val="none" w:sz="0" w:space="0" w:color="auto"/>
                    <w:right w:val="none" w:sz="0" w:space="0" w:color="auto"/>
                  </w:divBdr>
                </w:div>
                <w:div w:id="26419158">
                  <w:marLeft w:val="0"/>
                  <w:marRight w:val="0"/>
                  <w:marTop w:val="0"/>
                  <w:marBottom w:val="0"/>
                  <w:divBdr>
                    <w:top w:val="none" w:sz="0" w:space="0" w:color="auto"/>
                    <w:left w:val="none" w:sz="0" w:space="0" w:color="auto"/>
                    <w:bottom w:val="none" w:sz="0" w:space="0" w:color="auto"/>
                    <w:right w:val="none" w:sz="0" w:space="0" w:color="auto"/>
                  </w:divBdr>
                </w:div>
                <w:div w:id="1791243358">
                  <w:marLeft w:val="0"/>
                  <w:marRight w:val="0"/>
                  <w:marTop w:val="0"/>
                  <w:marBottom w:val="0"/>
                  <w:divBdr>
                    <w:top w:val="none" w:sz="0" w:space="0" w:color="auto"/>
                    <w:left w:val="none" w:sz="0" w:space="0" w:color="auto"/>
                    <w:bottom w:val="none" w:sz="0" w:space="0" w:color="auto"/>
                    <w:right w:val="none" w:sz="0" w:space="0" w:color="auto"/>
                  </w:divBdr>
                </w:div>
                <w:div w:id="187835595">
                  <w:marLeft w:val="0"/>
                  <w:marRight w:val="0"/>
                  <w:marTop w:val="0"/>
                  <w:marBottom w:val="0"/>
                  <w:divBdr>
                    <w:top w:val="none" w:sz="0" w:space="0" w:color="auto"/>
                    <w:left w:val="none" w:sz="0" w:space="0" w:color="auto"/>
                    <w:bottom w:val="none" w:sz="0" w:space="0" w:color="auto"/>
                    <w:right w:val="none" w:sz="0" w:space="0" w:color="auto"/>
                  </w:divBdr>
                </w:div>
                <w:div w:id="334379425">
                  <w:marLeft w:val="0"/>
                  <w:marRight w:val="0"/>
                  <w:marTop w:val="0"/>
                  <w:marBottom w:val="0"/>
                  <w:divBdr>
                    <w:top w:val="none" w:sz="0" w:space="0" w:color="auto"/>
                    <w:left w:val="none" w:sz="0" w:space="0" w:color="auto"/>
                    <w:bottom w:val="none" w:sz="0" w:space="0" w:color="auto"/>
                    <w:right w:val="none" w:sz="0" w:space="0" w:color="auto"/>
                  </w:divBdr>
                </w:div>
                <w:div w:id="1612934378">
                  <w:marLeft w:val="0"/>
                  <w:marRight w:val="0"/>
                  <w:marTop w:val="0"/>
                  <w:marBottom w:val="0"/>
                  <w:divBdr>
                    <w:top w:val="none" w:sz="0" w:space="0" w:color="auto"/>
                    <w:left w:val="none" w:sz="0" w:space="0" w:color="auto"/>
                    <w:bottom w:val="none" w:sz="0" w:space="0" w:color="auto"/>
                    <w:right w:val="none" w:sz="0" w:space="0" w:color="auto"/>
                  </w:divBdr>
                </w:div>
                <w:div w:id="91246815">
                  <w:marLeft w:val="0"/>
                  <w:marRight w:val="0"/>
                  <w:marTop w:val="0"/>
                  <w:marBottom w:val="0"/>
                  <w:divBdr>
                    <w:top w:val="none" w:sz="0" w:space="0" w:color="auto"/>
                    <w:left w:val="none" w:sz="0" w:space="0" w:color="auto"/>
                    <w:bottom w:val="none" w:sz="0" w:space="0" w:color="auto"/>
                    <w:right w:val="none" w:sz="0" w:space="0" w:color="auto"/>
                  </w:divBdr>
                </w:div>
                <w:div w:id="297223531">
                  <w:marLeft w:val="0"/>
                  <w:marRight w:val="0"/>
                  <w:marTop w:val="0"/>
                  <w:marBottom w:val="0"/>
                  <w:divBdr>
                    <w:top w:val="none" w:sz="0" w:space="0" w:color="auto"/>
                    <w:left w:val="none" w:sz="0" w:space="0" w:color="auto"/>
                    <w:bottom w:val="none" w:sz="0" w:space="0" w:color="auto"/>
                    <w:right w:val="none" w:sz="0" w:space="0" w:color="auto"/>
                  </w:divBdr>
                </w:div>
                <w:div w:id="734008528">
                  <w:marLeft w:val="0"/>
                  <w:marRight w:val="0"/>
                  <w:marTop w:val="0"/>
                  <w:marBottom w:val="0"/>
                  <w:divBdr>
                    <w:top w:val="none" w:sz="0" w:space="0" w:color="auto"/>
                    <w:left w:val="none" w:sz="0" w:space="0" w:color="auto"/>
                    <w:bottom w:val="none" w:sz="0" w:space="0" w:color="auto"/>
                    <w:right w:val="none" w:sz="0" w:space="0" w:color="auto"/>
                  </w:divBdr>
                </w:div>
                <w:div w:id="132718167">
                  <w:marLeft w:val="0"/>
                  <w:marRight w:val="0"/>
                  <w:marTop w:val="0"/>
                  <w:marBottom w:val="0"/>
                  <w:divBdr>
                    <w:top w:val="none" w:sz="0" w:space="0" w:color="auto"/>
                    <w:left w:val="none" w:sz="0" w:space="0" w:color="auto"/>
                    <w:bottom w:val="none" w:sz="0" w:space="0" w:color="auto"/>
                    <w:right w:val="none" w:sz="0" w:space="0" w:color="auto"/>
                  </w:divBdr>
                </w:div>
                <w:div w:id="26105714">
                  <w:marLeft w:val="0"/>
                  <w:marRight w:val="0"/>
                  <w:marTop w:val="0"/>
                  <w:marBottom w:val="0"/>
                  <w:divBdr>
                    <w:top w:val="none" w:sz="0" w:space="0" w:color="auto"/>
                    <w:left w:val="none" w:sz="0" w:space="0" w:color="auto"/>
                    <w:bottom w:val="none" w:sz="0" w:space="0" w:color="auto"/>
                    <w:right w:val="none" w:sz="0" w:space="0" w:color="auto"/>
                  </w:divBdr>
                </w:div>
                <w:div w:id="1417752068">
                  <w:marLeft w:val="0"/>
                  <w:marRight w:val="0"/>
                  <w:marTop w:val="0"/>
                  <w:marBottom w:val="0"/>
                  <w:divBdr>
                    <w:top w:val="none" w:sz="0" w:space="0" w:color="auto"/>
                    <w:left w:val="none" w:sz="0" w:space="0" w:color="auto"/>
                    <w:bottom w:val="none" w:sz="0" w:space="0" w:color="auto"/>
                    <w:right w:val="none" w:sz="0" w:space="0" w:color="auto"/>
                  </w:divBdr>
                </w:div>
                <w:div w:id="1764567126">
                  <w:marLeft w:val="0"/>
                  <w:marRight w:val="0"/>
                  <w:marTop w:val="0"/>
                  <w:marBottom w:val="0"/>
                  <w:divBdr>
                    <w:top w:val="none" w:sz="0" w:space="0" w:color="auto"/>
                    <w:left w:val="none" w:sz="0" w:space="0" w:color="auto"/>
                    <w:bottom w:val="none" w:sz="0" w:space="0" w:color="auto"/>
                    <w:right w:val="none" w:sz="0" w:space="0" w:color="auto"/>
                  </w:divBdr>
                </w:div>
                <w:div w:id="1972711818">
                  <w:marLeft w:val="0"/>
                  <w:marRight w:val="0"/>
                  <w:marTop w:val="0"/>
                  <w:marBottom w:val="0"/>
                  <w:divBdr>
                    <w:top w:val="none" w:sz="0" w:space="0" w:color="auto"/>
                    <w:left w:val="none" w:sz="0" w:space="0" w:color="auto"/>
                    <w:bottom w:val="none" w:sz="0" w:space="0" w:color="auto"/>
                    <w:right w:val="none" w:sz="0" w:space="0" w:color="auto"/>
                  </w:divBdr>
                </w:div>
                <w:div w:id="520290456">
                  <w:marLeft w:val="0"/>
                  <w:marRight w:val="0"/>
                  <w:marTop w:val="0"/>
                  <w:marBottom w:val="0"/>
                  <w:divBdr>
                    <w:top w:val="none" w:sz="0" w:space="0" w:color="auto"/>
                    <w:left w:val="none" w:sz="0" w:space="0" w:color="auto"/>
                    <w:bottom w:val="none" w:sz="0" w:space="0" w:color="auto"/>
                    <w:right w:val="none" w:sz="0" w:space="0" w:color="auto"/>
                  </w:divBdr>
                </w:div>
                <w:div w:id="1152210410">
                  <w:marLeft w:val="0"/>
                  <w:marRight w:val="0"/>
                  <w:marTop w:val="0"/>
                  <w:marBottom w:val="0"/>
                  <w:divBdr>
                    <w:top w:val="none" w:sz="0" w:space="0" w:color="auto"/>
                    <w:left w:val="none" w:sz="0" w:space="0" w:color="auto"/>
                    <w:bottom w:val="none" w:sz="0" w:space="0" w:color="auto"/>
                    <w:right w:val="none" w:sz="0" w:space="0" w:color="auto"/>
                  </w:divBdr>
                </w:div>
                <w:div w:id="111559657">
                  <w:marLeft w:val="0"/>
                  <w:marRight w:val="0"/>
                  <w:marTop w:val="0"/>
                  <w:marBottom w:val="0"/>
                  <w:divBdr>
                    <w:top w:val="none" w:sz="0" w:space="0" w:color="auto"/>
                    <w:left w:val="none" w:sz="0" w:space="0" w:color="auto"/>
                    <w:bottom w:val="none" w:sz="0" w:space="0" w:color="auto"/>
                    <w:right w:val="none" w:sz="0" w:space="0" w:color="auto"/>
                  </w:divBdr>
                </w:div>
                <w:div w:id="1330864297">
                  <w:marLeft w:val="0"/>
                  <w:marRight w:val="0"/>
                  <w:marTop w:val="0"/>
                  <w:marBottom w:val="0"/>
                  <w:divBdr>
                    <w:top w:val="none" w:sz="0" w:space="0" w:color="auto"/>
                    <w:left w:val="none" w:sz="0" w:space="0" w:color="auto"/>
                    <w:bottom w:val="none" w:sz="0" w:space="0" w:color="auto"/>
                    <w:right w:val="none" w:sz="0" w:space="0" w:color="auto"/>
                  </w:divBdr>
                </w:div>
                <w:div w:id="1167786843">
                  <w:marLeft w:val="0"/>
                  <w:marRight w:val="0"/>
                  <w:marTop w:val="0"/>
                  <w:marBottom w:val="0"/>
                  <w:divBdr>
                    <w:top w:val="none" w:sz="0" w:space="0" w:color="auto"/>
                    <w:left w:val="none" w:sz="0" w:space="0" w:color="auto"/>
                    <w:bottom w:val="none" w:sz="0" w:space="0" w:color="auto"/>
                    <w:right w:val="none" w:sz="0" w:space="0" w:color="auto"/>
                  </w:divBdr>
                </w:div>
                <w:div w:id="1177379603">
                  <w:marLeft w:val="0"/>
                  <w:marRight w:val="0"/>
                  <w:marTop w:val="0"/>
                  <w:marBottom w:val="0"/>
                  <w:divBdr>
                    <w:top w:val="none" w:sz="0" w:space="0" w:color="auto"/>
                    <w:left w:val="none" w:sz="0" w:space="0" w:color="auto"/>
                    <w:bottom w:val="none" w:sz="0" w:space="0" w:color="auto"/>
                    <w:right w:val="none" w:sz="0" w:space="0" w:color="auto"/>
                  </w:divBdr>
                </w:div>
                <w:div w:id="1776825250">
                  <w:marLeft w:val="0"/>
                  <w:marRight w:val="0"/>
                  <w:marTop w:val="0"/>
                  <w:marBottom w:val="0"/>
                  <w:divBdr>
                    <w:top w:val="none" w:sz="0" w:space="0" w:color="auto"/>
                    <w:left w:val="none" w:sz="0" w:space="0" w:color="auto"/>
                    <w:bottom w:val="none" w:sz="0" w:space="0" w:color="auto"/>
                    <w:right w:val="none" w:sz="0" w:space="0" w:color="auto"/>
                  </w:divBdr>
                </w:div>
                <w:div w:id="1712613399">
                  <w:marLeft w:val="0"/>
                  <w:marRight w:val="0"/>
                  <w:marTop w:val="0"/>
                  <w:marBottom w:val="0"/>
                  <w:divBdr>
                    <w:top w:val="none" w:sz="0" w:space="0" w:color="auto"/>
                    <w:left w:val="none" w:sz="0" w:space="0" w:color="auto"/>
                    <w:bottom w:val="none" w:sz="0" w:space="0" w:color="auto"/>
                    <w:right w:val="none" w:sz="0" w:space="0" w:color="auto"/>
                  </w:divBdr>
                </w:div>
                <w:div w:id="1602256580">
                  <w:marLeft w:val="0"/>
                  <w:marRight w:val="0"/>
                  <w:marTop w:val="0"/>
                  <w:marBottom w:val="0"/>
                  <w:divBdr>
                    <w:top w:val="none" w:sz="0" w:space="0" w:color="auto"/>
                    <w:left w:val="none" w:sz="0" w:space="0" w:color="auto"/>
                    <w:bottom w:val="none" w:sz="0" w:space="0" w:color="auto"/>
                    <w:right w:val="none" w:sz="0" w:space="0" w:color="auto"/>
                  </w:divBdr>
                </w:div>
                <w:div w:id="1564947320">
                  <w:marLeft w:val="0"/>
                  <w:marRight w:val="0"/>
                  <w:marTop w:val="0"/>
                  <w:marBottom w:val="0"/>
                  <w:divBdr>
                    <w:top w:val="none" w:sz="0" w:space="0" w:color="auto"/>
                    <w:left w:val="none" w:sz="0" w:space="0" w:color="auto"/>
                    <w:bottom w:val="none" w:sz="0" w:space="0" w:color="auto"/>
                    <w:right w:val="none" w:sz="0" w:space="0" w:color="auto"/>
                  </w:divBdr>
                </w:div>
                <w:div w:id="259603674">
                  <w:marLeft w:val="0"/>
                  <w:marRight w:val="0"/>
                  <w:marTop w:val="0"/>
                  <w:marBottom w:val="0"/>
                  <w:divBdr>
                    <w:top w:val="none" w:sz="0" w:space="0" w:color="auto"/>
                    <w:left w:val="none" w:sz="0" w:space="0" w:color="auto"/>
                    <w:bottom w:val="none" w:sz="0" w:space="0" w:color="auto"/>
                    <w:right w:val="none" w:sz="0" w:space="0" w:color="auto"/>
                  </w:divBdr>
                </w:div>
                <w:div w:id="30106872">
                  <w:marLeft w:val="0"/>
                  <w:marRight w:val="0"/>
                  <w:marTop w:val="0"/>
                  <w:marBottom w:val="0"/>
                  <w:divBdr>
                    <w:top w:val="none" w:sz="0" w:space="0" w:color="auto"/>
                    <w:left w:val="none" w:sz="0" w:space="0" w:color="auto"/>
                    <w:bottom w:val="none" w:sz="0" w:space="0" w:color="auto"/>
                    <w:right w:val="none" w:sz="0" w:space="0" w:color="auto"/>
                  </w:divBdr>
                </w:div>
                <w:div w:id="310792502">
                  <w:marLeft w:val="0"/>
                  <w:marRight w:val="0"/>
                  <w:marTop w:val="0"/>
                  <w:marBottom w:val="0"/>
                  <w:divBdr>
                    <w:top w:val="none" w:sz="0" w:space="0" w:color="auto"/>
                    <w:left w:val="none" w:sz="0" w:space="0" w:color="auto"/>
                    <w:bottom w:val="none" w:sz="0" w:space="0" w:color="auto"/>
                    <w:right w:val="none" w:sz="0" w:space="0" w:color="auto"/>
                  </w:divBdr>
                </w:div>
                <w:div w:id="745807313">
                  <w:marLeft w:val="0"/>
                  <w:marRight w:val="0"/>
                  <w:marTop w:val="0"/>
                  <w:marBottom w:val="0"/>
                  <w:divBdr>
                    <w:top w:val="none" w:sz="0" w:space="0" w:color="auto"/>
                    <w:left w:val="none" w:sz="0" w:space="0" w:color="auto"/>
                    <w:bottom w:val="none" w:sz="0" w:space="0" w:color="auto"/>
                    <w:right w:val="none" w:sz="0" w:space="0" w:color="auto"/>
                  </w:divBdr>
                </w:div>
                <w:div w:id="1839230636">
                  <w:marLeft w:val="0"/>
                  <w:marRight w:val="0"/>
                  <w:marTop w:val="0"/>
                  <w:marBottom w:val="0"/>
                  <w:divBdr>
                    <w:top w:val="none" w:sz="0" w:space="0" w:color="auto"/>
                    <w:left w:val="none" w:sz="0" w:space="0" w:color="auto"/>
                    <w:bottom w:val="none" w:sz="0" w:space="0" w:color="auto"/>
                    <w:right w:val="none" w:sz="0" w:space="0" w:color="auto"/>
                  </w:divBdr>
                </w:div>
                <w:div w:id="1879850205">
                  <w:marLeft w:val="0"/>
                  <w:marRight w:val="0"/>
                  <w:marTop w:val="0"/>
                  <w:marBottom w:val="0"/>
                  <w:divBdr>
                    <w:top w:val="none" w:sz="0" w:space="0" w:color="auto"/>
                    <w:left w:val="none" w:sz="0" w:space="0" w:color="auto"/>
                    <w:bottom w:val="none" w:sz="0" w:space="0" w:color="auto"/>
                    <w:right w:val="none" w:sz="0" w:space="0" w:color="auto"/>
                  </w:divBdr>
                </w:div>
                <w:div w:id="2113083549">
                  <w:marLeft w:val="0"/>
                  <w:marRight w:val="0"/>
                  <w:marTop w:val="0"/>
                  <w:marBottom w:val="0"/>
                  <w:divBdr>
                    <w:top w:val="none" w:sz="0" w:space="0" w:color="auto"/>
                    <w:left w:val="none" w:sz="0" w:space="0" w:color="auto"/>
                    <w:bottom w:val="none" w:sz="0" w:space="0" w:color="auto"/>
                    <w:right w:val="none" w:sz="0" w:space="0" w:color="auto"/>
                  </w:divBdr>
                </w:div>
                <w:div w:id="1554780062">
                  <w:marLeft w:val="0"/>
                  <w:marRight w:val="0"/>
                  <w:marTop w:val="0"/>
                  <w:marBottom w:val="0"/>
                  <w:divBdr>
                    <w:top w:val="none" w:sz="0" w:space="0" w:color="auto"/>
                    <w:left w:val="none" w:sz="0" w:space="0" w:color="auto"/>
                    <w:bottom w:val="none" w:sz="0" w:space="0" w:color="auto"/>
                    <w:right w:val="none" w:sz="0" w:space="0" w:color="auto"/>
                  </w:divBdr>
                </w:div>
                <w:div w:id="1017266667">
                  <w:marLeft w:val="0"/>
                  <w:marRight w:val="0"/>
                  <w:marTop w:val="0"/>
                  <w:marBottom w:val="0"/>
                  <w:divBdr>
                    <w:top w:val="none" w:sz="0" w:space="0" w:color="auto"/>
                    <w:left w:val="none" w:sz="0" w:space="0" w:color="auto"/>
                    <w:bottom w:val="none" w:sz="0" w:space="0" w:color="auto"/>
                    <w:right w:val="none" w:sz="0" w:space="0" w:color="auto"/>
                  </w:divBdr>
                </w:div>
                <w:div w:id="34501599">
                  <w:marLeft w:val="0"/>
                  <w:marRight w:val="0"/>
                  <w:marTop w:val="0"/>
                  <w:marBottom w:val="0"/>
                  <w:divBdr>
                    <w:top w:val="none" w:sz="0" w:space="0" w:color="auto"/>
                    <w:left w:val="none" w:sz="0" w:space="0" w:color="auto"/>
                    <w:bottom w:val="none" w:sz="0" w:space="0" w:color="auto"/>
                    <w:right w:val="none" w:sz="0" w:space="0" w:color="auto"/>
                  </w:divBdr>
                </w:div>
                <w:div w:id="1844470959">
                  <w:marLeft w:val="0"/>
                  <w:marRight w:val="0"/>
                  <w:marTop w:val="0"/>
                  <w:marBottom w:val="0"/>
                  <w:divBdr>
                    <w:top w:val="none" w:sz="0" w:space="0" w:color="auto"/>
                    <w:left w:val="none" w:sz="0" w:space="0" w:color="auto"/>
                    <w:bottom w:val="none" w:sz="0" w:space="0" w:color="auto"/>
                    <w:right w:val="none" w:sz="0" w:space="0" w:color="auto"/>
                  </w:divBdr>
                </w:div>
                <w:div w:id="933590129">
                  <w:marLeft w:val="0"/>
                  <w:marRight w:val="0"/>
                  <w:marTop w:val="0"/>
                  <w:marBottom w:val="0"/>
                  <w:divBdr>
                    <w:top w:val="none" w:sz="0" w:space="0" w:color="auto"/>
                    <w:left w:val="none" w:sz="0" w:space="0" w:color="auto"/>
                    <w:bottom w:val="none" w:sz="0" w:space="0" w:color="auto"/>
                    <w:right w:val="none" w:sz="0" w:space="0" w:color="auto"/>
                  </w:divBdr>
                </w:div>
                <w:div w:id="1108698106">
                  <w:marLeft w:val="0"/>
                  <w:marRight w:val="0"/>
                  <w:marTop w:val="0"/>
                  <w:marBottom w:val="0"/>
                  <w:divBdr>
                    <w:top w:val="none" w:sz="0" w:space="0" w:color="auto"/>
                    <w:left w:val="none" w:sz="0" w:space="0" w:color="auto"/>
                    <w:bottom w:val="none" w:sz="0" w:space="0" w:color="auto"/>
                    <w:right w:val="none" w:sz="0" w:space="0" w:color="auto"/>
                  </w:divBdr>
                </w:div>
                <w:div w:id="174002058">
                  <w:marLeft w:val="0"/>
                  <w:marRight w:val="0"/>
                  <w:marTop w:val="0"/>
                  <w:marBottom w:val="0"/>
                  <w:divBdr>
                    <w:top w:val="none" w:sz="0" w:space="0" w:color="auto"/>
                    <w:left w:val="none" w:sz="0" w:space="0" w:color="auto"/>
                    <w:bottom w:val="none" w:sz="0" w:space="0" w:color="auto"/>
                    <w:right w:val="none" w:sz="0" w:space="0" w:color="auto"/>
                  </w:divBdr>
                </w:div>
                <w:div w:id="827552052">
                  <w:marLeft w:val="0"/>
                  <w:marRight w:val="0"/>
                  <w:marTop w:val="0"/>
                  <w:marBottom w:val="0"/>
                  <w:divBdr>
                    <w:top w:val="none" w:sz="0" w:space="0" w:color="auto"/>
                    <w:left w:val="none" w:sz="0" w:space="0" w:color="auto"/>
                    <w:bottom w:val="none" w:sz="0" w:space="0" w:color="auto"/>
                    <w:right w:val="none" w:sz="0" w:space="0" w:color="auto"/>
                  </w:divBdr>
                </w:div>
                <w:div w:id="25523019">
                  <w:marLeft w:val="0"/>
                  <w:marRight w:val="0"/>
                  <w:marTop w:val="0"/>
                  <w:marBottom w:val="0"/>
                  <w:divBdr>
                    <w:top w:val="none" w:sz="0" w:space="0" w:color="auto"/>
                    <w:left w:val="none" w:sz="0" w:space="0" w:color="auto"/>
                    <w:bottom w:val="none" w:sz="0" w:space="0" w:color="auto"/>
                    <w:right w:val="none" w:sz="0" w:space="0" w:color="auto"/>
                  </w:divBdr>
                </w:div>
                <w:div w:id="519781696">
                  <w:marLeft w:val="0"/>
                  <w:marRight w:val="0"/>
                  <w:marTop w:val="0"/>
                  <w:marBottom w:val="0"/>
                  <w:divBdr>
                    <w:top w:val="none" w:sz="0" w:space="0" w:color="auto"/>
                    <w:left w:val="none" w:sz="0" w:space="0" w:color="auto"/>
                    <w:bottom w:val="none" w:sz="0" w:space="0" w:color="auto"/>
                    <w:right w:val="none" w:sz="0" w:space="0" w:color="auto"/>
                  </w:divBdr>
                </w:div>
                <w:div w:id="1656059504">
                  <w:marLeft w:val="0"/>
                  <w:marRight w:val="0"/>
                  <w:marTop w:val="0"/>
                  <w:marBottom w:val="0"/>
                  <w:divBdr>
                    <w:top w:val="none" w:sz="0" w:space="0" w:color="auto"/>
                    <w:left w:val="none" w:sz="0" w:space="0" w:color="auto"/>
                    <w:bottom w:val="none" w:sz="0" w:space="0" w:color="auto"/>
                    <w:right w:val="none" w:sz="0" w:space="0" w:color="auto"/>
                  </w:divBdr>
                </w:div>
                <w:div w:id="1255746907">
                  <w:marLeft w:val="0"/>
                  <w:marRight w:val="0"/>
                  <w:marTop w:val="0"/>
                  <w:marBottom w:val="0"/>
                  <w:divBdr>
                    <w:top w:val="none" w:sz="0" w:space="0" w:color="auto"/>
                    <w:left w:val="none" w:sz="0" w:space="0" w:color="auto"/>
                    <w:bottom w:val="none" w:sz="0" w:space="0" w:color="auto"/>
                    <w:right w:val="none" w:sz="0" w:space="0" w:color="auto"/>
                  </w:divBdr>
                </w:div>
                <w:div w:id="394740729">
                  <w:marLeft w:val="0"/>
                  <w:marRight w:val="0"/>
                  <w:marTop w:val="0"/>
                  <w:marBottom w:val="0"/>
                  <w:divBdr>
                    <w:top w:val="none" w:sz="0" w:space="0" w:color="auto"/>
                    <w:left w:val="none" w:sz="0" w:space="0" w:color="auto"/>
                    <w:bottom w:val="none" w:sz="0" w:space="0" w:color="auto"/>
                    <w:right w:val="none" w:sz="0" w:space="0" w:color="auto"/>
                  </w:divBdr>
                </w:div>
                <w:div w:id="1248997380">
                  <w:marLeft w:val="0"/>
                  <w:marRight w:val="0"/>
                  <w:marTop w:val="0"/>
                  <w:marBottom w:val="0"/>
                  <w:divBdr>
                    <w:top w:val="none" w:sz="0" w:space="0" w:color="auto"/>
                    <w:left w:val="none" w:sz="0" w:space="0" w:color="auto"/>
                    <w:bottom w:val="none" w:sz="0" w:space="0" w:color="auto"/>
                    <w:right w:val="none" w:sz="0" w:space="0" w:color="auto"/>
                  </w:divBdr>
                </w:div>
                <w:div w:id="571158752">
                  <w:marLeft w:val="0"/>
                  <w:marRight w:val="0"/>
                  <w:marTop w:val="0"/>
                  <w:marBottom w:val="0"/>
                  <w:divBdr>
                    <w:top w:val="none" w:sz="0" w:space="0" w:color="auto"/>
                    <w:left w:val="none" w:sz="0" w:space="0" w:color="auto"/>
                    <w:bottom w:val="none" w:sz="0" w:space="0" w:color="auto"/>
                    <w:right w:val="none" w:sz="0" w:space="0" w:color="auto"/>
                  </w:divBdr>
                </w:div>
                <w:div w:id="240674351">
                  <w:marLeft w:val="0"/>
                  <w:marRight w:val="0"/>
                  <w:marTop w:val="0"/>
                  <w:marBottom w:val="0"/>
                  <w:divBdr>
                    <w:top w:val="none" w:sz="0" w:space="0" w:color="auto"/>
                    <w:left w:val="none" w:sz="0" w:space="0" w:color="auto"/>
                    <w:bottom w:val="none" w:sz="0" w:space="0" w:color="auto"/>
                    <w:right w:val="none" w:sz="0" w:space="0" w:color="auto"/>
                  </w:divBdr>
                </w:div>
                <w:div w:id="854340141">
                  <w:marLeft w:val="0"/>
                  <w:marRight w:val="0"/>
                  <w:marTop w:val="0"/>
                  <w:marBottom w:val="0"/>
                  <w:divBdr>
                    <w:top w:val="none" w:sz="0" w:space="0" w:color="auto"/>
                    <w:left w:val="none" w:sz="0" w:space="0" w:color="auto"/>
                    <w:bottom w:val="none" w:sz="0" w:space="0" w:color="auto"/>
                    <w:right w:val="none" w:sz="0" w:space="0" w:color="auto"/>
                  </w:divBdr>
                </w:div>
                <w:div w:id="1980525921">
                  <w:marLeft w:val="0"/>
                  <w:marRight w:val="0"/>
                  <w:marTop w:val="0"/>
                  <w:marBottom w:val="0"/>
                  <w:divBdr>
                    <w:top w:val="none" w:sz="0" w:space="0" w:color="auto"/>
                    <w:left w:val="none" w:sz="0" w:space="0" w:color="auto"/>
                    <w:bottom w:val="none" w:sz="0" w:space="0" w:color="auto"/>
                    <w:right w:val="none" w:sz="0" w:space="0" w:color="auto"/>
                  </w:divBdr>
                </w:div>
                <w:div w:id="1119374763">
                  <w:marLeft w:val="0"/>
                  <w:marRight w:val="0"/>
                  <w:marTop w:val="0"/>
                  <w:marBottom w:val="0"/>
                  <w:divBdr>
                    <w:top w:val="none" w:sz="0" w:space="0" w:color="auto"/>
                    <w:left w:val="none" w:sz="0" w:space="0" w:color="auto"/>
                    <w:bottom w:val="none" w:sz="0" w:space="0" w:color="auto"/>
                    <w:right w:val="none" w:sz="0" w:space="0" w:color="auto"/>
                  </w:divBdr>
                </w:div>
                <w:div w:id="1055618398">
                  <w:marLeft w:val="0"/>
                  <w:marRight w:val="0"/>
                  <w:marTop w:val="0"/>
                  <w:marBottom w:val="0"/>
                  <w:divBdr>
                    <w:top w:val="none" w:sz="0" w:space="0" w:color="auto"/>
                    <w:left w:val="none" w:sz="0" w:space="0" w:color="auto"/>
                    <w:bottom w:val="none" w:sz="0" w:space="0" w:color="auto"/>
                    <w:right w:val="none" w:sz="0" w:space="0" w:color="auto"/>
                  </w:divBdr>
                </w:div>
                <w:div w:id="1307054470">
                  <w:marLeft w:val="0"/>
                  <w:marRight w:val="0"/>
                  <w:marTop w:val="0"/>
                  <w:marBottom w:val="0"/>
                  <w:divBdr>
                    <w:top w:val="none" w:sz="0" w:space="0" w:color="auto"/>
                    <w:left w:val="none" w:sz="0" w:space="0" w:color="auto"/>
                    <w:bottom w:val="none" w:sz="0" w:space="0" w:color="auto"/>
                    <w:right w:val="none" w:sz="0" w:space="0" w:color="auto"/>
                  </w:divBdr>
                </w:div>
                <w:div w:id="1510676215">
                  <w:marLeft w:val="0"/>
                  <w:marRight w:val="0"/>
                  <w:marTop w:val="0"/>
                  <w:marBottom w:val="0"/>
                  <w:divBdr>
                    <w:top w:val="none" w:sz="0" w:space="0" w:color="auto"/>
                    <w:left w:val="none" w:sz="0" w:space="0" w:color="auto"/>
                    <w:bottom w:val="none" w:sz="0" w:space="0" w:color="auto"/>
                    <w:right w:val="none" w:sz="0" w:space="0" w:color="auto"/>
                  </w:divBdr>
                </w:div>
                <w:div w:id="229704008">
                  <w:marLeft w:val="0"/>
                  <w:marRight w:val="0"/>
                  <w:marTop w:val="0"/>
                  <w:marBottom w:val="0"/>
                  <w:divBdr>
                    <w:top w:val="none" w:sz="0" w:space="0" w:color="auto"/>
                    <w:left w:val="none" w:sz="0" w:space="0" w:color="auto"/>
                    <w:bottom w:val="none" w:sz="0" w:space="0" w:color="auto"/>
                    <w:right w:val="none" w:sz="0" w:space="0" w:color="auto"/>
                  </w:divBdr>
                </w:div>
                <w:div w:id="632174416">
                  <w:marLeft w:val="0"/>
                  <w:marRight w:val="0"/>
                  <w:marTop w:val="0"/>
                  <w:marBottom w:val="0"/>
                  <w:divBdr>
                    <w:top w:val="none" w:sz="0" w:space="0" w:color="auto"/>
                    <w:left w:val="none" w:sz="0" w:space="0" w:color="auto"/>
                    <w:bottom w:val="none" w:sz="0" w:space="0" w:color="auto"/>
                    <w:right w:val="none" w:sz="0" w:space="0" w:color="auto"/>
                  </w:divBdr>
                </w:div>
                <w:div w:id="384791736">
                  <w:marLeft w:val="0"/>
                  <w:marRight w:val="0"/>
                  <w:marTop w:val="0"/>
                  <w:marBottom w:val="0"/>
                  <w:divBdr>
                    <w:top w:val="none" w:sz="0" w:space="0" w:color="auto"/>
                    <w:left w:val="none" w:sz="0" w:space="0" w:color="auto"/>
                    <w:bottom w:val="none" w:sz="0" w:space="0" w:color="auto"/>
                    <w:right w:val="none" w:sz="0" w:space="0" w:color="auto"/>
                  </w:divBdr>
                </w:div>
                <w:div w:id="1881623064">
                  <w:marLeft w:val="0"/>
                  <w:marRight w:val="0"/>
                  <w:marTop w:val="0"/>
                  <w:marBottom w:val="0"/>
                  <w:divBdr>
                    <w:top w:val="none" w:sz="0" w:space="0" w:color="auto"/>
                    <w:left w:val="none" w:sz="0" w:space="0" w:color="auto"/>
                    <w:bottom w:val="none" w:sz="0" w:space="0" w:color="auto"/>
                    <w:right w:val="none" w:sz="0" w:space="0" w:color="auto"/>
                  </w:divBdr>
                </w:div>
                <w:div w:id="721952478">
                  <w:marLeft w:val="0"/>
                  <w:marRight w:val="0"/>
                  <w:marTop w:val="0"/>
                  <w:marBottom w:val="0"/>
                  <w:divBdr>
                    <w:top w:val="none" w:sz="0" w:space="0" w:color="auto"/>
                    <w:left w:val="none" w:sz="0" w:space="0" w:color="auto"/>
                    <w:bottom w:val="none" w:sz="0" w:space="0" w:color="auto"/>
                    <w:right w:val="none" w:sz="0" w:space="0" w:color="auto"/>
                  </w:divBdr>
                </w:div>
                <w:div w:id="1185292076">
                  <w:marLeft w:val="0"/>
                  <w:marRight w:val="0"/>
                  <w:marTop w:val="0"/>
                  <w:marBottom w:val="0"/>
                  <w:divBdr>
                    <w:top w:val="none" w:sz="0" w:space="0" w:color="auto"/>
                    <w:left w:val="none" w:sz="0" w:space="0" w:color="auto"/>
                    <w:bottom w:val="none" w:sz="0" w:space="0" w:color="auto"/>
                    <w:right w:val="none" w:sz="0" w:space="0" w:color="auto"/>
                  </w:divBdr>
                </w:div>
                <w:div w:id="1835298135">
                  <w:marLeft w:val="0"/>
                  <w:marRight w:val="0"/>
                  <w:marTop w:val="0"/>
                  <w:marBottom w:val="0"/>
                  <w:divBdr>
                    <w:top w:val="none" w:sz="0" w:space="0" w:color="auto"/>
                    <w:left w:val="none" w:sz="0" w:space="0" w:color="auto"/>
                    <w:bottom w:val="none" w:sz="0" w:space="0" w:color="auto"/>
                    <w:right w:val="none" w:sz="0" w:space="0" w:color="auto"/>
                  </w:divBdr>
                </w:div>
                <w:div w:id="1193878766">
                  <w:marLeft w:val="0"/>
                  <w:marRight w:val="0"/>
                  <w:marTop w:val="0"/>
                  <w:marBottom w:val="0"/>
                  <w:divBdr>
                    <w:top w:val="none" w:sz="0" w:space="0" w:color="auto"/>
                    <w:left w:val="none" w:sz="0" w:space="0" w:color="auto"/>
                    <w:bottom w:val="none" w:sz="0" w:space="0" w:color="auto"/>
                    <w:right w:val="none" w:sz="0" w:space="0" w:color="auto"/>
                  </w:divBdr>
                </w:div>
                <w:div w:id="1242715504">
                  <w:marLeft w:val="0"/>
                  <w:marRight w:val="0"/>
                  <w:marTop w:val="0"/>
                  <w:marBottom w:val="0"/>
                  <w:divBdr>
                    <w:top w:val="none" w:sz="0" w:space="0" w:color="auto"/>
                    <w:left w:val="none" w:sz="0" w:space="0" w:color="auto"/>
                    <w:bottom w:val="none" w:sz="0" w:space="0" w:color="auto"/>
                    <w:right w:val="none" w:sz="0" w:space="0" w:color="auto"/>
                  </w:divBdr>
                </w:div>
                <w:div w:id="1407074498">
                  <w:marLeft w:val="0"/>
                  <w:marRight w:val="0"/>
                  <w:marTop w:val="0"/>
                  <w:marBottom w:val="0"/>
                  <w:divBdr>
                    <w:top w:val="none" w:sz="0" w:space="0" w:color="auto"/>
                    <w:left w:val="none" w:sz="0" w:space="0" w:color="auto"/>
                    <w:bottom w:val="none" w:sz="0" w:space="0" w:color="auto"/>
                    <w:right w:val="none" w:sz="0" w:space="0" w:color="auto"/>
                  </w:divBdr>
                </w:div>
                <w:div w:id="1577474741">
                  <w:marLeft w:val="0"/>
                  <w:marRight w:val="0"/>
                  <w:marTop w:val="0"/>
                  <w:marBottom w:val="0"/>
                  <w:divBdr>
                    <w:top w:val="none" w:sz="0" w:space="0" w:color="auto"/>
                    <w:left w:val="none" w:sz="0" w:space="0" w:color="auto"/>
                    <w:bottom w:val="none" w:sz="0" w:space="0" w:color="auto"/>
                    <w:right w:val="none" w:sz="0" w:space="0" w:color="auto"/>
                  </w:divBdr>
                </w:div>
                <w:div w:id="1759322844">
                  <w:marLeft w:val="0"/>
                  <w:marRight w:val="0"/>
                  <w:marTop w:val="0"/>
                  <w:marBottom w:val="0"/>
                  <w:divBdr>
                    <w:top w:val="none" w:sz="0" w:space="0" w:color="auto"/>
                    <w:left w:val="none" w:sz="0" w:space="0" w:color="auto"/>
                    <w:bottom w:val="none" w:sz="0" w:space="0" w:color="auto"/>
                    <w:right w:val="none" w:sz="0" w:space="0" w:color="auto"/>
                  </w:divBdr>
                </w:div>
                <w:div w:id="1512180367">
                  <w:marLeft w:val="0"/>
                  <w:marRight w:val="0"/>
                  <w:marTop w:val="0"/>
                  <w:marBottom w:val="0"/>
                  <w:divBdr>
                    <w:top w:val="none" w:sz="0" w:space="0" w:color="auto"/>
                    <w:left w:val="none" w:sz="0" w:space="0" w:color="auto"/>
                    <w:bottom w:val="none" w:sz="0" w:space="0" w:color="auto"/>
                    <w:right w:val="none" w:sz="0" w:space="0" w:color="auto"/>
                  </w:divBdr>
                </w:div>
                <w:div w:id="748189233">
                  <w:marLeft w:val="0"/>
                  <w:marRight w:val="0"/>
                  <w:marTop w:val="0"/>
                  <w:marBottom w:val="0"/>
                  <w:divBdr>
                    <w:top w:val="none" w:sz="0" w:space="0" w:color="auto"/>
                    <w:left w:val="none" w:sz="0" w:space="0" w:color="auto"/>
                    <w:bottom w:val="none" w:sz="0" w:space="0" w:color="auto"/>
                    <w:right w:val="none" w:sz="0" w:space="0" w:color="auto"/>
                  </w:divBdr>
                </w:div>
                <w:div w:id="1810433850">
                  <w:marLeft w:val="0"/>
                  <w:marRight w:val="0"/>
                  <w:marTop w:val="0"/>
                  <w:marBottom w:val="0"/>
                  <w:divBdr>
                    <w:top w:val="none" w:sz="0" w:space="0" w:color="auto"/>
                    <w:left w:val="none" w:sz="0" w:space="0" w:color="auto"/>
                    <w:bottom w:val="none" w:sz="0" w:space="0" w:color="auto"/>
                    <w:right w:val="none" w:sz="0" w:space="0" w:color="auto"/>
                  </w:divBdr>
                </w:div>
                <w:div w:id="956644532">
                  <w:marLeft w:val="0"/>
                  <w:marRight w:val="0"/>
                  <w:marTop w:val="0"/>
                  <w:marBottom w:val="0"/>
                  <w:divBdr>
                    <w:top w:val="none" w:sz="0" w:space="0" w:color="auto"/>
                    <w:left w:val="none" w:sz="0" w:space="0" w:color="auto"/>
                    <w:bottom w:val="none" w:sz="0" w:space="0" w:color="auto"/>
                    <w:right w:val="none" w:sz="0" w:space="0" w:color="auto"/>
                  </w:divBdr>
                </w:div>
                <w:div w:id="1370572057">
                  <w:marLeft w:val="0"/>
                  <w:marRight w:val="0"/>
                  <w:marTop w:val="0"/>
                  <w:marBottom w:val="0"/>
                  <w:divBdr>
                    <w:top w:val="none" w:sz="0" w:space="0" w:color="auto"/>
                    <w:left w:val="none" w:sz="0" w:space="0" w:color="auto"/>
                    <w:bottom w:val="none" w:sz="0" w:space="0" w:color="auto"/>
                    <w:right w:val="none" w:sz="0" w:space="0" w:color="auto"/>
                  </w:divBdr>
                </w:div>
                <w:div w:id="1641688247">
                  <w:marLeft w:val="0"/>
                  <w:marRight w:val="0"/>
                  <w:marTop w:val="0"/>
                  <w:marBottom w:val="0"/>
                  <w:divBdr>
                    <w:top w:val="none" w:sz="0" w:space="0" w:color="auto"/>
                    <w:left w:val="none" w:sz="0" w:space="0" w:color="auto"/>
                    <w:bottom w:val="none" w:sz="0" w:space="0" w:color="auto"/>
                    <w:right w:val="none" w:sz="0" w:space="0" w:color="auto"/>
                  </w:divBdr>
                </w:div>
                <w:div w:id="2021350888">
                  <w:marLeft w:val="0"/>
                  <w:marRight w:val="0"/>
                  <w:marTop w:val="0"/>
                  <w:marBottom w:val="0"/>
                  <w:divBdr>
                    <w:top w:val="none" w:sz="0" w:space="0" w:color="auto"/>
                    <w:left w:val="none" w:sz="0" w:space="0" w:color="auto"/>
                    <w:bottom w:val="none" w:sz="0" w:space="0" w:color="auto"/>
                    <w:right w:val="none" w:sz="0" w:space="0" w:color="auto"/>
                  </w:divBdr>
                </w:div>
                <w:div w:id="996108560">
                  <w:marLeft w:val="0"/>
                  <w:marRight w:val="0"/>
                  <w:marTop w:val="0"/>
                  <w:marBottom w:val="0"/>
                  <w:divBdr>
                    <w:top w:val="none" w:sz="0" w:space="0" w:color="auto"/>
                    <w:left w:val="none" w:sz="0" w:space="0" w:color="auto"/>
                    <w:bottom w:val="none" w:sz="0" w:space="0" w:color="auto"/>
                    <w:right w:val="none" w:sz="0" w:space="0" w:color="auto"/>
                  </w:divBdr>
                </w:div>
                <w:div w:id="673531704">
                  <w:marLeft w:val="0"/>
                  <w:marRight w:val="0"/>
                  <w:marTop w:val="0"/>
                  <w:marBottom w:val="0"/>
                  <w:divBdr>
                    <w:top w:val="none" w:sz="0" w:space="0" w:color="auto"/>
                    <w:left w:val="none" w:sz="0" w:space="0" w:color="auto"/>
                    <w:bottom w:val="none" w:sz="0" w:space="0" w:color="auto"/>
                    <w:right w:val="none" w:sz="0" w:space="0" w:color="auto"/>
                  </w:divBdr>
                </w:div>
                <w:div w:id="1099526929">
                  <w:marLeft w:val="0"/>
                  <w:marRight w:val="0"/>
                  <w:marTop w:val="0"/>
                  <w:marBottom w:val="0"/>
                  <w:divBdr>
                    <w:top w:val="none" w:sz="0" w:space="0" w:color="auto"/>
                    <w:left w:val="none" w:sz="0" w:space="0" w:color="auto"/>
                    <w:bottom w:val="none" w:sz="0" w:space="0" w:color="auto"/>
                    <w:right w:val="none" w:sz="0" w:space="0" w:color="auto"/>
                  </w:divBdr>
                </w:div>
                <w:div w:id="258218555">
                  <w:marLeft w:val="0"/>
                  <w:marRight w:val="0"/>
                  <w:marTop w:val="0"/>
                  <w:marBottom w:val="0"/>
                  <w:divBdr>
                    <w:top w:val="none" w:sz="0" w:space="0" w:color="auto"/>
                    <w:left w:val="none" w:sz="0" w:space="0" w:color="auto"/>
                    <w:bottom w:val="none" w:sz="0" w:space="0" w:color="auto"/>
                    <w:right w:val="none" w:sz="0" w:space="0" w:color="auto"/>
                  </w:divBdr>
                </w:div>
                <w:div w:id="1653480871">
                  <w:marLeft w:val="0"/>
                  <w:marRight w:val="0"/>
                  <w:marTop w:val="0"/>
                  <w:marBottom w:val="0"/>
                  <w:divBdr>
                    <w:top w:val="none" w:sz="0" w:space="0" w:color="auto"/>
                    <w:left w:val="none" w:sz="0" w:space="0" w:color="auto"/>
                    <w:bottom w:val="none" w:sz="0" w:space="0" w:color="auto"/>
                    <w:right w:val="none" w:sz="0" w:space="0" w:color="auto"/>
                  </w:divBdr>
                </w:div>
                <w:div w:id="487676667">
                  <w:marLeft w:val="0"/>
                  <w:marRight w:val="0"/>
                  <w:marTop w:val="0"/>
                  <w:marBottom w:val="0"/>
                  <w:divBdr>
                    <w:top w:val="none" w:sz="0" w:space="0" w:color="auto"/>
                    <w:left w:val="none" w:sz="0" w:space="0" w:color="auto"/>
                    <w:bottom w:val="none" w:sz="0" w:space="0" w:color="auto"/>
                    <w:right w:val="none" w:sz="0" w:space="0" w:color="auto"/>
                  </w:divBdr>
                </w:div>
                <w:div w:id="64686836">
                  <w:marLeft w:val="0"/>
                  <w:marRight w:val="0"/>
                  <w:marTop w:val="0"/>
                  <w:marBottom w:val="0"/>
                  <w:divBdr>
                    <w:top w:val="none" w:sz="0" w:space="0" w:color="auto"/>
                    <w:left w:val="none" w:sz="0" w:space="0" w:color="auto"/>
                    <w:bottom w:val="none" w:sz="0" w:space="0" w:color="auto"/>
                    <w:right w:val="none" w:sz="0" w:space="0" w:color="auto"/>
                  </w:divBdr>
                </w:div>
                <w:div w:id="1209537807">
                  <w:marLeft w:val="0"/>
                  <w:marRight w:val="0"/>
                  <w:marTop w:val="0"/>
                  <w:marBottom w:val="0"/>
                  <w:divBdr>
                    <w:top w:val="none" w:sz="0" w:space="0" w:color="auto"/>
                    <w:left w:val="none" w:sz="0" w:space="0" w:color="auto"/>
                    <w:bottom w:val="none" w:sz="0" w:space="0" w:color="auto"/>
                    <w:right w:val="none" w:sz="0" w:space="0" w:color="auto"/>
                  </w:divBdr>
                </w:div>
                <w:div w:id="1757704838">
                  <w:marLeft w:val="0"/>
                  <w:marRight w:val="0"/>
                  <w:marTop w:val="0"/>
                  <w:marBottom w:val="0"/>
                  <w:divBdr>
                    <w:top w:val="none" w:sz="0" w:space="0" w:color="auto"/>
                    <w:left w:val="none" w:sz="0" w:space="0" w:color="auto"/>
                    <w:bottom w:val="none" w:sz="0" w:space="0" w:color="auto"/>
                    <w:right w:val="none" w:sz="0" w:space="0" w:color="auto"/>
                  </w:divBdr>
                </w:div>
                <w:div w:id="553741047">
                  <w:marLeft w:val="0"/>
                  <w:marRight w:val="0"/>
                  <w:marTop w:val="0"/>
                  <w:marBottom w:val="0"/>
                  <w:divBdr>
                    <w:top w:val="none" w:sz="0" w:space="0" w:color="auto"/>
                    <w:left w:val="none" w:sz="0" w:space="0" w:color="auto"/>
                    <w:bottom w:val="none" w:sz="0" w:space="0" w:color="auto"/>
                    <w:right w:val="none" w:sz="0" w:space="0" w:color="auto"/>
                  </w:divBdr>
                </w:div>
                <w:div w:id="827205493">
                  <w:marLeft w:val="0"/>
                  <w:marRight w:val="0"/>
                  <w:marTop w:val="0"/>
                  <w:marBottom w:val="0"/>
                  <w:divBdr>
                    <w:top w:val="none" w:sz="0" w:space="0" w:color="auto"/>
                    <w:left w:val="none" w:sz="0" w:space="0" w:color="auto"/>
                    <w:bottom w:val="none" w:sz="0" w:space="0" w:color="auto"/>
                    <w:right w:val="none" w:sz="0" w:space="0" w:color="auto"/>
                  </w:divBdr>
                </w:div>
                <w:div w:id="1382368052">
                  <w:marLeft w:val="0"/>
                  <w:marRight w:val="0"/>
                  <w:marTop w:val="0"/>
                  <w:marBottom w:val="0"/>
                  <w:divBdr>
                    <w:top w:val="none" w:sz="0" w:space="0" w:color="auto"/>
                    <w:left w:val="none" w:sz="0" w:space="0" w:color="auto"/>
                    <w:bottom w:val="none" w:sz="0" w:space="0" w:color="auto"/>
                    <w:right w:val="none" w:sz="0" w:space="0" w:color="auto"/>
                  </w:divBdr>
                </w:div>
                <w:div w:id="963972860">
                  <w:marLeft w:val="0"/>
                  <w:marRight w:val="0"/>
                  <w:marTop w:val="0"/>
                  <w:marBottom w:val="0"/>
                  <w:divBdr>
                    <w:top w:val="none" w:sz="0" w:space="0" w:color="auto"/>
                    <w:left w:val="none" w:sz="0" w:space="0" w:color="auto"/>
                    <w:bottom w:val="none" w:sz="0" w:space="0" w:color="auto"/>
                    <w:right w:val="none" w:sz="0" w:space="0" w:color="auto"/>
                  </w:divBdr>
                </w:div>
                <w:div w:id="1394238697">
                  <w:marLeft w:val="0"/>
                  <w:marRight w:val="0"/>
                  <w:marTop w:val="0"/>
                  <w:marBottom w:val="0"/>
                  <w:divBdr>
                    <w:top w:val="none" w:sz="0" w:space="0" w:color="auto"/>
                    <w:left w:val="none" w:sz="0" w:space="0" w:color="auto"/>
                    <w:bottom w:val="none" w:sz="0" w:space="0" w:color="auto"/>
                    <w:right w:val="none" w:sz="0" w:space="0" w:color="auto"/>
                  </w:divBdr>
                </w:div>
                <w:div w:id="1752310449">
                  <w:marLeft w:val="0"/>
                  <w:marRight w:val="0"/>
                  <w:marTop w:val="0"/>
                  <w:marBottom w:val="0"/>
                  <w:divBdr>
                    <w:top w:val="none" w:sz="0" w:space="0" w:color="auto"/>
                    <w:left w:val="none" w:sz="0" w:space="0" w:color="auto"/>
                    <w:bottom w:val="none" w:sz="0" w:space="0" w:color="auto"/>
                    <w:right w:val="none" w:sz="0" w:space="0" w:color="auto"/>
                  </w:divBdr>
                </w:div>
                <w:div w:id="69886528">
                  <w:marLeft w:val="0"/>
                  <w:marRight w:val="0"/>
                  <w:marTop w:val="0"/>
                  <w:marBottom w:val="0"/>
                  <w:divBdr>
                    <w:top w:val="none" w:sz="0" w:space="0" w:color="auto"/>
                    <w:left w:val="none" w:sz="0" w:space="0" w:color="auto"/>
                    <w:bottom w:val="none" w:sz="0" w:space="0" w:color="auto"/>
                    <w:right w:val="none" w:sz="0" w:space="0" w:color="auto"/>
                  </w:divBdr>
                </w:div>
                <w:div w:id="1302659565">
                  <w:marLeft w:val="0"/>
                  <w:marRight w:val="0"/>
                  <w:marTop w:val="0"/>
                  <w:marBottom w:val="0"/>
                  <w:divBdr>
                    <w:top w:val="none" w:sz="0" w:space="0" w:color="auto"/>
                    <w:left w:val="none" w:sz="0" w:space="0" w:color="auto"/>
                    <w:bottom w:val="none" w:sz="0" w:space="0" w:color="auto"/>
                    <w:right w:val="none" w:sz="0" w:space="0" w:color="auto"/>
                  </w:divBdr>
                </w:div>
                <w:div w:id="2024236622">
                  <w:marLeft w:val="0"/>
                  <w:marRight w:val="0"/>
                  <w:marTop w:val="0"/>
                  <w:marBottom w:val="0"/>
                  <w:divBdr>
                    <w:top w:val="none" w:sz="0" w:space="0" w:color="auto"/>
                    <w:left w:val="none" w:sz="0" w:space="0" w:color="auto"/>
                    <w:bottom w:val="none" w:sz="0" w:space="0" w:color="auto"/>
                    <w:right w:val="none" w:sz="0" w:space="0" w:color="auto"/>
                  </w:divBdr>
                </w:div>
                <w:div w:id="1819882943">
                  <w:marLeft w:val="0"/>
                  <w:marRight w:val="0"/>
                  <w:marTop w:val="0"/>
                  <w:marBottom w:val="0"/>
                  <w:divBdr>
                    <w:top w:val="none" w:sz="0" w:space="0" w:color="auto"/>
                    <w:left w:val="none" w:sz="0" w:space="0" w:color="auto"/>
                    <w:bottom w:val="none" w:sz="0" w:space="0" w:color="auto"/>
                    <w:right w:val="none" w:sz="0" w:space="0" w:color="auto"/>
                  </w:divBdr>
                </w:div>
                <w:div w:id="30964460">
                  <w:marLeft w:val="0"/>
                  <w:marRight w:val="0"/>
                  <w:marTop w:val="0"/>
                  <w:marBottom w:val="0"/>
                  <w:divBdr>
                    <w:top w:val="none" w:sz="0" w:space="0" w:color="auto"/>
                    <w:left w:val="none" w:sz="0" w:space="0" w:color="auto"/>
                    <w:bottom w:val="none" w:sz="0" w:space="0" w:color="auto"/>
                    <w:right w:val="none" w:sz="0" w:space="0" w:color="auto"/>
                  </w:divBdr>
                </w:div>
                <w:div w:id="1475218063">
                  <w:marLeft w:val="0"/>
                  <w:marRight w:val="0"/>
                  <w:marTop w:val="0"/>
                  <w:marBottom w:val="0"/>
                  <w:divBdr>
                    <w:top w:val="none" w:sz="0" w:space="0" w:color="auto"/>
                    <w:left w:val="none" w:sz="0" w:space="0" w:color="auto"/>
                    <w:bottom w:val="none" w:sz="0" w:space="0" w:color="auto"/>
                    <w:right w:val="none" w:sz="0" w:space="0" w:color="auto"/>
                  </w:divBdr>
                </w:div>
                <w:div w:id="455489327">
                  <w:marLeft w:val="0"/>
                  <w:marRight w:val="0"/>
                  <w:marTop w:val="0"/>
                  <w:marBottom w:val="0"/>
                  <w:divBdr>
                    <w:top w:val="none" w:sz="0" w:space="0" w:color="auto"/>
                    <w:left w:val="none" w:sz="0" w:space="0" w:color="auto"/>
                    <w:bottom w:val="none" w:sz="0" w:space="0" w:color="auto"/>
                    <w:right w:val="none" w:sz="0" w:space="0" w:color="auto"/>
                  </w:divBdr>
                </w:div>
                <w:div w:id="618343430">
                  <w:marLeft w:val="0"/>
                  <w:marRight w:val="0"/>
                  <w:marTop w:val="0"/>
                  <w:marBottom w:val="0"/>
                  <w:divBdr>
                    <w:top w:val="none" w:sz="0" w:space="0" w:color="auto"/>
                    <w:left w:val="none" w:sz="0" w:space="0" w:color="auto"/>
                    <w:bottom w:val="none" w:sz="0" w:space="0" w:color="auto"/>
                    <w:right w:val="none" w:sz="0" w:space="0" w:color="auto"/>
                  </w:divBdr>
                </w:div>
                <w:div w:id="1913805370">
                  <w:marLeft w:val="0"/>
                  <w:marRight w:val="0"/>
                  <w:marTop w:val="0"/>
                  <w:marBottom w:val="0"/>
                  <w:divBdr>
                    <w:top w:val="none" w:sz="0" w:space="0" w:color="auto"/>
                    <w:left w:val="none" w:sz="0" w:space="0" w:color="auto"/>
                    <w:bottom w:val="none" w:sz="0" w:space="0" w:color="auto"/>
                    <w:right w:val="none" w:sz="0" w:space="0" w:color="auto"/>
                  </w:divBdr>
                </w:div>
                <w:div w:id="192503058">
                  <w:marLeft w:val="0"/>
                  <w:marRight w:val="0"/>
                  <w:marTop w:val="0"/>
                  <w:marBottom w:val="0"/>
                  <w:divBdr>
                    <w:top w:val="none" w:sz="0" w:space="0" w:color="auto"/>
                    <w:left w:val="none" w:sz="0" w:space="0" w:color="auto"/>
                    <w:bottom w:val="none" w:sz="0" w:space="0" w:color="auto"/>
                    <w:right w:val="none" w:sz="0" w:space="0" w:color="auto"/>
                  </w:divBdr>
                </w:div>
                <w:div w:id="651443884">
                  <w:marLeft w:val="0"/>
                  <w:marRight w:val="0"/>
                  <w:marTop w:val="0"/>
                  <w:marBottom w:val="0"/>
                  <w:divBdr>
                    <w:top w:val="none" w:sz="0" w:space="0" w:color="auto"/>
                    <w:left w:val="none" w:sz="0" w:space="0" w:color="auto"/>
                    <w:bottom w:val="none" w:sz="0" w:space="0" w:color="auto"/>
                    <w:right w:val="none" w:sz="0" w:space="0" w:color="auto"/>
                  </w:divBdr>
                </w:div>
                <w:div w:id="1996453406">
                  <w:marLeft w:val="0"/>
                  <w:marRight w:val="0"/>
                  <w:marTop w:val="0"/>
                  <w:marBottom w:val="0"/>
                  <w:divBdr>
                    <w:top w:val="none" w:sz="0" w:space="0" w:color="auto"/>
                    <w:left w:val="none" w:sz="0" w:space="0" w:color="auto"/>
                    <w:bottom w:val="none" w:sz="0" w:space="0" w:color="auto"/>
                    <w:right w:val="none" w:sz="0" w:space="0" w:color="auto"/>
                  </w:divBdr>
                </w:div>
                <w:div w:id="2144077662">
                  <w:marLeft w:val="0"/>
                  <w:marRight w:val="0"/>
                  <w:marTop w:val="0"/>
                  <w:marBottom w:val="0"/>
                  <w:divBdr>
                    <w:top w:val="none" w:sz="0" w:space="0" w:color="auto"/>
                    <w:left w:val="none" w:sz="0" w:space="0" w:color="auto"/>
                    <w:bottom w:val="none" w:sz="0" w:space="0" w:color="auto"/>
                    <w:right w:val="none" w:sz="0" w:space="0" w:color="auto"/>
                  </w:divBdr>
                </w:div>
                <w:div w:id="755597138">
                  <w:marLeft w:val="0"/>
                  <w:marRight w:val="0"/>
                  <w:marTop w:val="0"/>
                  <w:marBottom w:val="0"/>
                  <w:divBdr>
                    <w:top w:val="none" w:sz="0" w:space="0" w:color="auto"/>
                    <w:left w:val="none" w:sz="0" w:space="0" w:color="auto"/>
                    <w:bottom w:val="none" w:sz="0" w:space="0" w:color="auto"/>
                    <w:right w:val="none" w:sz="0" w:space="0" w:color="auto"/>
                  </w:divBdr>
                </w:div>
                <w:div w:id="567300159">
                  <w:marLeft w:val="0"/>
                  <w:marRight w:val="0"/>
                  <w:marTop w:val="0"/>
                  <w:marBottom w:val="0"/>
                  <w:divBdr>
                    <w:top w:val="none" w:sz="0" w:space="0" w:color="auto"/>
                    <w:left w:val="none" w:sz="0" w:space="0" w:color="auto"/>
                    <w:bottom w:val="none" w:sz="0" w:space="0" w:color="auto"/>
                    <w:right w:val="none" w:sz="0" w:space="0" w:color="auto"/>
                  </w:divBdr>
                </w:div>
                <w:div w:id="244728411">
                  <w:marLeft w:val="0"/>
                  <w:marRight w:val="0"/>
                  <w:marTop w:val="0"/>
                  <w:marBottom w:val="0"/>
                  <w:divBdr>
                    <w:top w:val="none" w:sz="0" w:space="0" w:color="auto"/>
                    <w:left w:val="none" w:sz="0" w:space="0" w:color="auto"/>
                    <w:bottom w:val="none" w:sz="0" w:space="0" w:color="auto"/>
                    <w:right w:val="none" w:sz="0" w:space="0" w:color="auto"/>
                  </w:divBdr>
                </w:div>
                <w:div w:id="885680347">
                  <w:marLeft w:val="0"/>
                  <w:marRight w:val="0"/>
                  <w:marTop w:val="0"/>
                  <w:marBottom w:val="0"/>
                  <w:divBdr>
                    <w:top w:val="none" w:sz="0" w:space="0" w:color="auto"/>
                    <w:left w:val="none" w:sz="0" w:space="0" w:color="auto"/>
                    <w:bottom w:val="none" w:sz="0" w:space="0" w:color="auto"/>
                    <w:right w:val="none" w:sz="0" w:space="0" w:color="auto"/>
                  </w:divBdr>
                </w:div>
                <w:div w:id="1330016558">
                  <w:marLeft w:val="0"/>
                  <w:marRight w:val="0"/>
                  <w:marTop w:val="0"/>
                  <w:marBottom w:val="0"/>
                  <w:divBdr>
                    <w:top w:val="none" w:sz="0" w:space="0" w:color="auto"/>
                    <w:left w:val="none" w:sz="0" w:space="0" w:color="auto"/>
                    <w:bottom w:val="none" w:sz="0" w:space="0" w:color="auto"/>
                    <w:right w:val="none" w:sz="0" w:space="0" w:color="auto"/>
                  </w:divBdr>
                </w:div>
                <w:div w:id="630937153">
                  <w:marLeft w:val="0"/>
                  <w:marRight w:val="0"/>
                  <w:marTop w:val="0"/>
                  <w:marBottom w:val="0"/>
                  <w:divBdr>
                    <w:top w:val="none" w:sz="0" w:space="0" w:color="auto"/>
                    <w:left w:val="none" w:sz="0" w:space="0" w:color="auto"/>
                    <w:bottom w:val="none" w:sz="0" w:space="0" w:color="auto"/>
                    <w:right w:val="none" w:sz="0" w:space="0" w:color="auto"/>
                  </w:divBdr>
                </w:div>
                <w:div w:id="182718677">
                  <w:marLeft w:val="0"/>
                  <w:marRight w:val="0"/>
                  <w:marTop w:val="0"/>
                  <w:marBottom w:val="0"/>
                  <w:divBdr>
                    <w:top w:val="none" w:sz="0" w:space="0" w:color="auto"/>
                    <w:left w:val="none" w:sz="0" w:space="0" w:color="auto"/>
                    <w:bottom w:val="none" w:sz="0" w:space="0" w:color="auto"/>
                    <w:right w:val="none" w:sz="0" w:space="0" w:color="auto"/>
                  </w:divBdr>
                </w:div>
                <w:div w:id="1157378503">
                  <w:marLeft w:val="0"/>
                  <w:marRight w:val="0"/>
                  <w:marTop w:val="0"/>
                  <w:marBottom w:val="0"/>
                  <w:divBdr>
                    <w:top w:val="none" w:sz="0" w:space="0" w:color="auto"/>
                    <w:left w:val="none" w:sz="0" w:space="0" w:color="auto"/>
                    <w:bottom w:val="none" w:sz="0" w:space="0" w:color="auto"/>
                    <w:right w:val="none" w:sz="0" w:space="0" w:color="auto"/>
                  </w:divBdr>
                </w:div>
                <w:div w:id="901712831">
                  <w:marLeft w:val="0"/>
                  <w:marRight w:val="0"/>
                  <w:marTop w:val="0"/>
                  <w:marBottom w:val="0"/>
                  <w:divBdr>
                    <w:top w:val="none" w:sz="0" w:space="0" w:color="auto"/>
                    <w:left w:val="none" w:sz="0" w:space="0" w:color="auto"/>
                    <w:bottom w:val="none" w:sz="0" w:space="0" w:color="auto"/>
                    <w:right w:val="none" w:sz="0" w:space="0" w:color="auto"/>
                  </w:divBdr>
                </w:div>
                <w:div w:id="642272726">
                  <w:marLeft w:val="0"/>
                  <w:marRight w:val="0"/>
                  <w:marTop w:val="0"/>
                  <w:marBottom w:val="0"/>
                  <w:divBdr>
                    <w:top w:val="none" w:sz="0" w:space="0" w:color="auto"/>
                    <w:left w:val="none" w:sz="0" w:space="0" w:color="auto"/>
                    <w:bottom w:val="none" w:sz="0" w:space="0" w:color="auto"/>
                    <w:right w:val="none" w:sz="0" w:space="0" w:color="auto"/>
                  </w:divBdr>
                </w:div>
                <w:div w:id="1001422297">
                  <w:marLeft w:val="0"/>
                  <w:marRight w:val="0"/>
                  <w:marTop w:val="0"/>
                  <w:marBottom w:val="0"/>
                  <w:divBdr>
                    <w:top w:val="none" w:sz="0" w:space="0" w:color="auto"/>
                    <w:left w:val="none" w:sz="0" w:space="0" w:color="auto"/>
                    <w:bottom w:val="none" w:sz="0" w:space="0" w:color="auto"/>
                    <w:right w:val="none" w:sz="0" w:space="0" w:color="auto"/>
                  </w:divBdr>
                </w:div>
                <w:div w:id="239557371">
                  <w:marLeft w:val="0"/>
                  <w:marRight w:val="0"/>
                  <w:marTop w:val="0"/>
                  <w:marBottom w:val="0"/>
                  <w:divBdr>
                    <w:top w:val="none" w:sz="0" w:space="0" w:color="auto"/>
                    <w:left w:val="none" w:sz="0" w:space="0" w:color="auto"/>
                    <w:bottom w:val="none" w:sz="0" w:space="0" w:color="auto"/>
                    <w:right w:val="none" w:sz="0" w:space="0" w:color="auto"/>
                  </w:divBdr>
                </w:div>
                <w:div w:id="1854492104">
                  <w:marLeft w:val="0"/>
                  <w:marRight w:val="0"/>
                  <w:marTop w:val="0"/>
                  <w:marBottom w:val="0"/>
                  <w:divBdr>
                    <w:top w:val="none" w:sz="0" w:space="0" w:color="auto"/>
                    <w:left w:val="none" w:sz="0" w:space="0" w:color="auto"/>
                    <w:bottom w:val="none" w:sz="0" w:space="0" w:color="auto"/>
                    <w:right w:val="none" w:sz="0" w:space="0" w:color="auto"/>
                  </w:divBdr>
                </w:div>
                <w:div w:id="235212290">
                  <w:marLeft w:val="0"/>
                  <w:marRight w:val="0"/>
                  <w:marTop w:val="0"/>
                  <w:marBottom w:val="0"/>
                  <w:divBdr>
                    <w:top w:val="none" w:sz="0" w:space="0" w:color="auto"/>
                    <w:left w:val="none" w:sz="0" w:space="0" w:color="auto"/>
                    <w:bottom w:val="none" w:sz="0" w:space="0" w:color="auto"/>
                    <w:right w:val="none" w:sz="0" w:space="0" w:color="auto"/>
                  </w:divBdr>
                </w:div>
                <w:div w:id="1542135364">
                  <w:marLeft w:val="0"/>
                  <w:marRight w:val="0"/>
                  <w:marTop w:val="0"/>
                  <w:marBottom w:val="0"/>
                  <w:divBdr>
                    <w:top w:val="none" w:sz="0" w:space="0" w:color="auto"/>
                    <w:left w:val="none" w:sz="0" w:space="0" w:color="auto"/>
                    <w:bottom w:val="none" w:sz="0" w:space="0" w:color="auto"/>
                    <w:right w:val="none" w:sz="0" w:space="0" w:color="auto"/>
                  </w:divBdr>
                </w:div>
                <w:div w:id="386074953">
                  <w:marLeft w:val="0"/>
                  <w:marRight w:val="0"/>
                  <w:marTop w:val="0"/>
                  <w:marBottom w:val="0"/>
                  <w:divBdr>
                    <w:top w:val="none" w:sz="0" w:space="0" w:color="auto"/>
                    <w:left w:val="none" w:sz="0" w:space="0" w:color="auto"/>
                    <w:bottom w:val="none" w:sz="0" w:space="0" w:color="auto"/>
                    <w:right w:val="none" w:sz="0" w:space="0" w:color="auto"/>
                  </w:divBdr>
                </w:div>
                <w:div w:id="1081831411">
                  <w:marLeft w:val="0"/>
                  <w:marRight w:val="0"/>
                  <w:marTop w:val="0"/>
                  <w:marBottom w:val="0"/>
                  <w:divBdr>
                    <w:top w:val="none" w:sz="0" w:space="0" w:color="auto"/>
                    <w:left w:val="none" w:sz="0" w:space="0" w:color="auto"/>
                    <w:bottom w:val="none" w:sz="0" w:space="0" w:color="auto"/>
                    <w:right w:val="none" w:sz="0" w:space="0" w:color="auto"/>
                  </w:divBdr>
                </w:div>
                <w:div w:id="1654485085">
                  <w:marLeft w:val="0"/>
                  <w:marRight w:val="0"/>
                  <w:marTop w:val="0"/>
                  <w:marBottom w:val="0"/>
                  <w:divBdr>
                    <w:top w:val="none" w:sz="0" w:space="0" w:color="auto"/>
                    <w:left w:val="none" w:sz="0" w:space="0" w:color="auto"/>
                    <w:bottom w:val="none" w:sz="0" w:space="0" w:color="auto"/>
                    <w:right w:val="none" w:sz="0" w:space="0" w:color="auto"/>
                  </w:divBdr>
                </w:div>
                <w:div w:id="1286619089">
                  <w:marLeft w:val="0"/>
                  <w:marRight w:val="0"/>
                  <w:marTop w:val="0"/>
                  <w:marBottom w:val="0"/>
                  <w:divBdr>
                    <w:top w:val="none" w:sz="0" w:space="0" w:color="auto"/>
                    <w:left w:val="none" w:sz="0" w:space="0" w:color="auto"/>
                    <w:bottom w:val="none" w:sz="0" w:space="0" w:color="auto"/>
                    <w:right w:val="none" w:sz="0" w:space="0" w:color="auto"/>
                  </w:divBdr>
                </w:div>
                <w:div w:id="1246762866">
                  <w:marLeft w:val="0"/>
                  <w:marRight w:val="0"/>
                  <w:marTop w:val="0"/>
                  <w:marBottom w:val="0"/>
                  <w:divBdr>
                    <w:top w:val="none" w:sz="0" w:space="0" w:color="auto"/>
                    <w:left w:val="none" w:sz="0" w:space="0" w:color="auto"/>
                    <w:bottom w:val="none" w:sz="0" w:space="0" w:color="auto"/>
                    <w:right w:val="none" w:sz="0" w:space="0" w:color="auto"/>
                  </w:divBdr>
                </w:div>
                <w:div w:id="2089691523">
                  <w:marLeft w:val="0"/>
                  <w:marRight w:val="0"/>
                  <w:marTop w:val="0"/>
                  <w:marBottom w:val="0"/>
                  <w:divBdr>
                    <w:top w:val="none" w:sz="0" w:space="0" w:color="auto"/>
                    <w:left w:val="none" w:sz="0" w:space="0" w:color="auto"/>
                    <w:bottom w:val="none" w:sz="0" w:space="0" w:color="auto"/>
                    <w:right w:val="none" w:sz="0" w:space="0" w:color="auto"/>
                  </w:divBdr>
                </w:div>
                <w:div w:id="218906769">
                  <w:marLeft w:val="0"/>
                  <w:marRight w:val="0"/>
                  <w:marTop w:val="0"/>
                  <w:marBottom w:val="0"/>
                  <w:divBdr>
                    <w:top w:val="none" w:sz="0" w:space="0" w:color="auto"/>
                    <w:left w:val="none" w:sz="0" w:space="0" w:color="auto"/>
                    <w:bottom w:val="none" w:sz="0" w:space="0" w:color="auto"/>
                    <w:right w:val="none" w:sz="0" w:space="0" w:color="auto"/>
                  </w:divBdr>
                </w:div>
                <w:div w:id="115758138">
                  <w:marLeft w:val="0"/>
                  <w:marRight w:val="0"/>
                  <w:marTop w:val="0"/>
                  <w:marBottom w:val="0"/>
                  <w:divBdr>
                    <w:top w:val="none" w:sz="0" w:space="0" w:color="auto"/>
                    <w:left w:val="none" w:sz="0" w:space="0" w:color="auto"/>
                    <w:bottom w:val="none" w:sz="0" w:space="0" w:color="auto"/>
                    <w:right w:val="none" w:sz="0" w:space="0" w:color="auto"/>
                  </w:divBdr>
                </w:div>
                <w:div w:id="1574706432">
                  <w:marLeft w:val="0"/>
                  <w:marRight w:val="0"/>
                  <w:marTop w:val="0"/>
                  <w:marBottom w:val="0"/>
                  <w:divBdr>
                    <w:top w:val="none" w:sz="0" w:space="0" w:color="auto"/>
                    <w:left w:val="none" w:sz="0" w:space="0" w:color="auto"/>
                    <w:bottom w:val="none" w:sz="0" w:space="0" w:color="auto"/>
                    <w:right w:val="none" w:sz="0" w:space="0" w:color="auto"/>
                  </w:divBdr>
                </w:div>
                <w:div w:id="515845425">
                  <w:marLeft w:val="0"/>
                  <w:marRight w:val="0"/>
                  <w:marTop w:val="0"/>
                  <w:marBottom w:val="0"/>
                  <w:divBdr>
                    <w:top w:val="none" w:sz="0" w:space="0" w:color="auto"/>
                    <w:left w:val="none" w:sz="0" w:space="0" w:color="auto"/>
                    <w:bottom w:val="none" w:sz="0" w:space="0" w:color="auto"/>
                    <w:right w:val="none" w:sz="0" w:space="0" w:color="auto"/>
                  </w:divBdr>
                </w:div>
                <w:div w:id="1395272547">
                  <w:marLeft w:val="0"/>
                  <w:marRight w:val="0"/>
                  <w:marTop w:val="0"/>
                  <w:marBottom w:val="0"/>
                  <w:divBdr>
                    <w:top w:val="none" w:sz="0" w:space="0" w:color="auto"/>
                    <w:left w:val="none" w:sz="0" w:space="0" w:color="auto"/>
                    <w:bottom w:val="none" w:sz="0" w:space="0" w:color="auto"/>
                    <w:right w:val="none" w:sz="0" w:space="0" w:color="auto"/>
                  </w:divBdr>
                </w:div>
                <w:div w:id="395054364">
                  <w:marLeft w:val="0"/>
                  <w:marRight w:val="0"/>
                  <w:marTop w:val="0"/>
                  <w:marBottom w:val="0"/>
                  <w:divBdr>
                    <w:top w:val="none" w:sz="0" w:space="0" w:color="auto"/>
                    <w:left w:val="none" w:sz="0" w:space="0" w:color="auto"/>
                    <w:bottom w:val="none" w:sz="0" w:space="0" w:color="auto"/>
                    <w:right w:val="none" w:sz="0" w:space="0" w:color="auto"/>
                  </w:divBdr>
                </w:div>
                <w:div w:id="1849784598">
                  <w:marLeft w:val="0"/>
                  <w:marRight w:val="0"/>
                  <w:marTop w:val="0"/>
                  <w:marBottom w:val="0"/>
                  <w:divBdr>
                    <w:top w:val="none" w:sz="0" w:space="0" w:color="auto"/>
                    <w:left w:val="none" w:sz="0" w:space="0" w:color="auto"/>
                    <w:bottom w:val="none" w:sz="0" w:space="0" w:color="auto"/>
                    <w:right w:val="none" w:sz="0" w:space="0" w:color="auto"/>
                  </w:divBdr>
                </w:div>
                <w:div w:id="2130707780">
                  <w:marLeft w:val="0"/>
                  <w:marRight w:val="0"/>
                  <w:marTop w:val="0"/>
                  <w:marBottom w:val="0"/>
                  <w:divBdr>
                    <w:top w:val="none" w:sz="0" w:space="0" w:color="auto"/>
                    <w:left w:val="none" w:sz="0" w:space="0" w:color="auto"/>
                    <w:bottom w:val="none" w:sz="0" w:space="0" w:color="auto"/>
                    <w:right w:val="none" w:sz="0" w:space="0" w:color="auto"/>
                  </w:divBdr>
                </w:div>
                <w:div w:id="145899230">
                  <w:marLeft w:val="0"/>
                  <w:marRight w:val="0"/>
                  <w:marTop w:val="0"/>
                  <w:marBottom w:val="0"/>
                  <w:divBdr>
                    <w:top w:val="none" w:sz="0" w:space="0" w:color="auto"/>
                    <w:left w:val="none" w:sz="0" w:space="0" w:color="auto"/>
                    <w:bottom w:val="none" w:sz="0" w:space="0" w:color="auto"/>
                    <w:right w:val="none" w:sz="0" w:space="0" w:color="auto"/>
                  </w:divBdr>
                </w:div>
                <w:div w:id="1652829381">
                  <w:marLeft w:val="0"/>
                  <w:marRight w:val="0"/>
                  <w:marTop w:val="0"/>
                  <w:marBottom w:val="0"/>
                  <w:divBdr>
                    <w:top w:val="none" w:sz="0" w:space="0" w:color="auto"/>
                    <w:left w:val="none" w:sz="0" w:space="0" w:color="auto"/>
                    <w:bottom w:val="none" w:sz="0" w:space="0" w:color="auto"/>
                    <w:right w:val="none" w:sz="0" w:space="0" w:color="auto"/>
                  </w:divBdr>
                </w:div>
                <w:div w:id="415786538">
                  <w:marLeft w:val="0"/>
                  <w:marRight w:val="0"/>
                  <w:marTop w:val="0"/>
                  <w:marBottom w:val="0"/>
                  <w:divBdr>
                    <w:top w:val="none" w:sz="0" w:space="0" w:color="auto"/>
                    <w:left w:val="none" w:sz="0" w:space="0" w:color="auto"/>
                    <w:bottom w:val="none" w:sz="0" w:space="0" w:color="auto"/>
                    <w:right w:val="none" w:sz="0" w:space="0" w:color="auto"/>
                  </w:divBdr>
                </w:div>
                <w:div w:id="1854689826">
                  <w:marLeft w:val="0"/>
                  <w:marRight w:val="0"/>
                  <w:marTop w:val="0"/>
                  <w:marBottom w:val="0"/>
                  <w:divBdr>
                    <w:top w:val="none" w:sz="0" w:space="0" w:color="auto"/>
                    <w:left w:val="none" w:sz="0" w:space="0" w:color="auto"/>
                    <w:bottom w:val="none" w:sz="0" w:space="0" w:color="auto"/>
                    <w:right w:val="none" w:sz="0" w:space="0" w:color="auto"/>
                  </w:divBdr>
                </w:div>
                <w:div w:id="308168637">
                  <w:marLeft w:val="0"/>
                  <w:marRight w:val="0"/>
                  <w:marTop w:val="0"/>
                  <w:marBottom w:val="0"/>
                  <w:divBdr>
                    <w:top w:val="none" w:sz="0" w:space="0" w:color="auto"/>
                    <w:left w:val="none" w:sz="0" w:space="0" w:color="auto"/>
                    <w:bottom w:val="none" w:sz="0" w:space="0" w:color="auto"/>
                    <w:right w:val="none" w:sz="0" w:space="0" w:color="auto"/>
                  </w:divBdr>
                </w:div>
                <w:div w:id="714542677">
                  <w:marLeft w:val="0"/>
                  <w:marRight w:val="0"/>
                  <w:marTop w:val="0"/>
                  <w:marBottom w:val="0"/>
                  <w:divBdr>
                    <w:top w:val="none" w:sz="0" w:space="0" w:color="auto"/>
                    <w:left w:val="none" w:sz="0" w:space="0" w:color="auto"/>
                    <w:bottom w:val="none" w:sz="0" w:space="0" w:color="auto"/>
                    <w:right w:val="none" w:sz="0" w:space="0" w:color="auto"/>
                  </w:divBdr>
                </w:div>
                <w:div w:id="1906641088">
                  <w:marLeft w:val="0"/>
                  <w:marRight w:val="0"/>
                  <w:marTop w:val="0"/>
                  <w:marBottom w:val="0"/>
                  <w:divBdr>
                    <w:top w:val="none" w:sz="0" w:space="0" w:color="auto"/>
                    <w:left w:val="none" w:sz="0" w:space="0" w:color="auto"/>
                    <w:bottom w:val="none" w:sz="0" w:space="0" w:color="auto"/>
                    <w:right w:val="none" w:sz="0" w:space="0" w:color="auto"/>
                  </w:divBdr>
                </w:div>
                <w:div w:id="1187602878">
                  <w:marLeft w:val="0"/>
                  <w:marRight w:val="0"/>
                  <w:marTop w:val="0"/>
                  <w:marBottom w:val="0"/>
                  <w:divBdr>
                    <w:top w:val="none" w:sz="0" w:space="0" w:color="auto"/>
                    <w:left w:val="none" w:sz="0" w:space="0" w:color="auto"/>
                    <w:bottom w:val="none" w:sz="0" w:space="0" w:color="auto"/>
                    <w:right w:val="none" w:sz="0" w:space="0" w:color="auto"/>
                  </w:divBdr>
                </w:div>
                <w:div w:id="1766655385">
                  <w:marLeft w:val="0"/>
                  <w:marRight w:val="0"/>
                  <w:marTop w:val="0"/>
                  <w:marBottom w:val="0"/>
                  <w:divBdr>
                    <w:top w:val="none" w:sz="0" w:space="0" w:color="auto"/>
                    <w:left w:val="none" w:sz="0" w:space="0" w:color="auto"/>
                    <w:bottom w:val="none" w:sz="0" w:space="0" w:color="auto"/>
                    <w:right w:val="none" w:sz="0" w:space="0" w:color="auto"/>
                  </w:divBdr>
                </w:div>
                <w:div w:id="898630109">
                  <w:marLeft w:val="0"/>
                  <w:marRight w:val="0"/>
                  <w:marTop w:val="0"/>
                  <w:marBottom w:val="0"/>
                  <w:divBdr>
                    <w:top w:val="none" w:sz="0" w:space="0" w:color="auto"/>
                    <w:left w:val="none" w:sz="0" w:space="0" w:color="auto"/>
                    <w:bottom w:val="none" w:sz="0" w:space="0" w:color="auto"/>
                    <w:right w:val="none" w:sz="0" w:space="0" w:color="auto"/>
                  </w:divBdr>
                </w:div>
                <w:div w:id="1985623971">
                  <w:marLeft w:val="0"/>
                  <w:marRight w:val="0"/>
                  <w:marTop w:val="0"/>
                  <w:marBottom w:val="0"/>
                  <w:divBdr>
                    <w:top w:val="none" w:sz="0" w:space="0" w:color="auto"/>
                    <w:left w:val="none" w:sz="0" w:space="0" w:color="auto"/>
                    <w:bottom w:val="none" w:sz="0" w:space="0" w:color="auto"/>
                    <w:right w:val="none" w:sz="0" w:space="0" w:color="auto"/>
                  </w:divBdr>
                </w:div>
                <w:div w:id="278729771">
                  <w:marLeft w:val="0"/>
                  <w:marRight w:val="0"/>
                  <w:marTop w:val="0"/>
                  <w:marBottom w:val="0"/>
                  <w:divBdr>
                    <w:top w:val="none" w:sz="0" w:space="0" w:color="auto"/>
                    <w:left w:val="none" w:sz="0" w:space="0" w:color="auto"/>
                    <w:bottom w:val="none" w:sz="0" w:space="0" w:color="auto"/>
                    <w:right w:val="none" w:sz="0" w:space="0" w:color="auto"/>
                  </w:divBdr>
                </w:div>
                <w:div w:id="1259169515">
                  <w:marLeft w:val="0"/>
                  <w:marRight w:val="0"/>
                  <w:marTop w:val="0"/>
                  <w:marBottom w:val="0"/>
                  <w:divBdr>
                    <w:top w:val="none" w:sz="0" w:space="0" w:color="auto"/>
                    <w:left w:val="none" w:sz="0" w:space="0" w:color="auto"/>
                    <w:bottom w:val="none" w:sz="0" w:space="0" w:color="auto"/>
                    <w:right w:val="none" w:sz="0" w:space="0" w:color="auto"/>
                  </w:divBdr>
                </w:div>
                <w:div w:id="1871070406">
                  <w:marLeft w:val="0"/>
                  <w:marRight w:val="0"/>
                  <w:marTop w:val="0"/>
                  <w:marBottom w:val="0"/>
                  <w:divBdr>
                    <w:top w:val="none" w:sz="0" w:space="0" w:color="auto"/>
                    <w:left w:val="none" w:sz="0" w:space="0" w:color="auto"/>
                    <w:bottom w:val="none" w:sz="0" w:space="0" w:color="auto"/>
                    <w:right w:val="none" w:sz="0" w:space="0" w:color="auto"/>
                  </w:divBdr>
                </w:div>
                <w:div w:id="2026907844">
                  <w:marLeft w:val="0"/>
                  <w:marRight w:val="0"/>
                  <w:marTop w:val="0"/>
                  <w:marBottom w:val="0"/>
                  <w:divBdr>
                    <w:top w:val="none" w:sz="0" w:space="0" w:color="auto"/>
                    <w:left w:val="none" w:sz="0" w:space="0" w:color="auto"/>
                    <w:bottom w:val="none" w:sz="0" w:space="0" w:color="auto"/>
                    <w:right w:val="none" w:sz="0" w:space="0" w:color="auto"/>
                  </w:divBdr>
                </w:div>
                <w:div w:id="1994797326">
                  <w:marLeft w:val="0"/>
                  <w:marRight w:val="0"/>
                  <w:marTop w:val="0"/>
                  <w:marBottom w:val="0"/>
                  <w:divBdr>
                    <w:top w:val="none" w:sz="0" w:space="0" w:color="auto"/>
                    <w:left w:val="none" w:sz="0" w:space="0" w:color="auto"/>
                    <w:bottom w:val="none" w:sz="0" w:space="0" w:color="auto"/>
                    <w:right w:val="none" w:sz="0" w:space="0" w:color="auto"/>
                  </w:divBdr>
                </w:div>
                <w:div w:id="135922800">
                  <w:marLeft w:val="0"/>
                  <w:marRight w:val="0"/>
                  <w:marTop w:val="0"/>
                  <w:marBottom w:val="0"/>
                  <w:divBdr>
                    <w:top w:val="none" w:sz="0" w:space="0" w:color="auto"/>
                    <w:left w:val="none" w:sz="0" w:space="0" w:color="auto"/>
                    <w:bottom w:val="none" w:sz="0" w:space="0" w:color="auto"/>
                    <w:right w:val="none" w:sz="0" w:space="0" w:color="auto"/>
                  </w:divBdr>
                </w:div>
                <w:div w:id="1089809820">
                  <w:marLeft w:val="0"/>
                  <w:marRight w:val="0"/>
                  <w:marTop w:val="0"/>
                  <w:marBottom w:val="0"/>
                  <w:divBdr>
                    <w:top w:val="none" w:sz="0" w:space="0" w:color="auto"/>
                    <w:left w:val="none" w:sz="0" w:space="0" w:color="auto"/>
                    <w:bottom w:val="none" w:sz="0" w:space="0" w:color="auto"/>
                    <w:right w:val="none" w:sz="0" w:space="0" w:color="auto"/>
                  </w:divBdr>
                </w:div>
                <w:div w:id="1181893442">
                  <w:marLeft w:val="0"/>
                  <w:marRight w:val="0"/>
                  <w:marTop w:val="0"/>
                  <w:marBottom w:val="0"/>
                  <w:divBdr>
                    <w:top w:val="none" w:sz="0" w:space="0" w:color="auto"/>
                    <w:left w:val="none" w:sz="0" w:space="0" w:color="auto"/>
                    <w:bottom w:val="none" w:sz="0" w:space="0" w:color="auto"/>
                    <w:right w:val="none" w:sz="0" w:space="0" w:color="auto"/>
                  </w:divBdr>
                </w:div>
                <w:div w:id="1745952816">
                  <w:marLeft w:val="0"/>
                  <w:marRight w:val="0"/>
                  <w:marTop w:val="0"/>
                  <w:marBottom w:val="0"/>
                  <w:divBdr>
                    <w:top w:val="none" w:sz="0" w:space="0" w:color="auto"/>
                    <w:left w:val="none" w:sz="0" w:space="0" w:color="auto"/>
                    <w:bottom w:val="none" w:sz="0" w:space="0" w:color="auto"/>
                    <w:right w:val="none" w:sz="0" w:space="0" w:color="auto"/>
                  </w:divBdr>
                </w:div>
                <w:div w:id="1507133833">
                  <w:marLeft w:val="0"/>
                  <w:marRight w:val="0"/>
                  <w:marTop w:val="0"/>
                  <w:marBottom w:val="0"/>
                  <w:divBdr>
                    <w:top w:val="none" w:sz="0" w:space="0" w:color="auto"/>
                    <w:left w:val="none" w:sz="0" w:space="0" w:color="auto"/>
                    <w:bottom w:val="none" w:sz="0" w:space="0" w:color="auto"/>
                    <w:right w:val="none" w:sz="0" w:space="0" w:color="auto"/>
                  </w:divBdr>
                </w:div>
                <w:div w:id="1350639888">
                  <w:marLeft w:val="0"/>
                  <w:marRight w:val="0"/>
                  <w:marTop w:val="0"/>
                  <w:marBottom w:val="0"/>
                  <w:divBdr>
                    <w:top w:val="none" w:sz="0" w:space="0" w:color="auto"/>
                    <w:left w:val="none" w:sz="0" w:space="0" w:color="auto"/>
                    <w:bottom w:val="none" w:sz="0" w:space="0" w:color="auto"/>
                    <w:right w:val="none" w:sz="0" w:space="0" w:color="auto"/>
                  </w:divBdr>
                </w:div>
                <w:div w:id="2007047124">
                  <w:marLeft w:val="0"/>
                  <w:marRight w:val="0"/>
                  <w:marTop w:val="0"/>
                  <w:marBottom w:val="0"/>
                  <w:divBdr>
                    <w:top w:val="none" w:sz="0" w:space="0" w:color="auto"/>
                    <w:left w:val="none" w:sz="0" w:space="0" w:color="auto"/>
                    <w:bottom w:val="none" w:sz="0" w:space="0" w:color="auto"/>
                    <w:right w:val="none" w:sz="0" w:space="0" w:color="auto"/>
                  </w:divBdr>
                </w:div>
                <w:div w:id="547493500">
                  <w:marLeft w:val="0"/>
                  <w:marRight w:val="0"/>
                  <w:marTop w:val="0"/>
                  <w:marBottom w:val="0"/>
                  <w:divBdr>
                    <w:top w:val="none" w:sz="0" w:space="0" w:color="auto"/>
                    <w:left w:val="none" w:sz="0" w:space="0" w:color="auto"/>
                    <w:bottom w:val="none" w:sz="0" w:space="0" w:color="auto"/>
                    <w:right w:val="none" w:sz="0" w:space="0" w:color="auto"/>
                  </w:divBdr>
                </w:div>
                <w:div w:id="605773331">
                  <w:marLeft w:val="0"/>
                  <w:marRight w:val="0"/>
                  <w:marTop w:val="0"/>
                  <w:marBottom w:val="0"/>
                  <w:divBdr>
                    <w:top w:val="none" w:sz="0" w:space="0" w:color="auto"/>
                    <w:left w:val="none" w:sz="0" w:space="0" w:color="auto"/>
                    <w:bottom w:val="none" w:sz="0" w:space="0" w:color="auto"/>
                    <w:right w:val="none" w:sz="0" w:space="0" w:color="auto"/>
                  </w:divBdr>
                </w:div>
                <w:div w:id="676424857">
                  <w:marLeft w:val="0"/>
                  <w:marRight w:val="0"/>
                  <w:marTop w:val="0"/>
                  <w:marBottom w:val="0"/>
                  <w:divBdr>
                    <w:top w:val="none" w:sz="0" w:space="0" w:color="auto"/>
                    <w:left w:val="none" w:sz="0" w:space="0" w:color="auto"/>
                    <w:bottom w:val="none" w:sz="0" w:space="0" w:color="auto"/>
                    <w:right w:val="none" w:sz="0" w:space="0" w:color="auto"/>
                  </w:divBdr>
                </w:div>
                <w:div w:id="1417172378">
                  <w:marLeft w:val="0"/>
                  <w:marRight w:val="0"/>
                  <w:marTop w:val="0"/>
                  <w:marBottom w:val="0"/>
                  <w:divBdr>
                    <w:top w:val="none" w:sz="0" w:space="0" w:color="auto"/>
                    <w:left w:val="none" w:sz="0" w:space="0" w:color="auto"/>
                    <w:bottom w:val="none" w:sz="0" w:space="0" w:color="auto"/>
                    <w:right w:val="none" w:sz="0" w:space="0" w:color="auto"/>
                  </w:divBdr>
                </w:div>
                <w:div w:id="606617879">
                  <w:marLeft w:val="0"/>
                  <w:marRight w:val="0"/>
                  <w:marTop w:val="0"/>
                  <w:marBottom w:val="0"/>
                  <w:divBdr>
                    <w:top w:val="none" w:sz="0" w:space="0" w:color="auto"/>
                    <w:left w:val="none" w:sz="0" w:space="0" w:color="auto"/>
                    <w:bottom w:val="none" w:sz="0" w:space="0" w:color="auto"/>
                    <w:right w:val="none" w:sz="0" w:space="0" w:color="auto"/>
                  </w:divBdr>
                </w:div>
                <w:div w:id="549533575">
                  <w:marLeft w:val="0"/>
                  <w:marRight w:val="0"/>
                  <w:marTop w:val="0"/>
                  <w:marBottom w:val="0"/>
                  <w:divBdr>
                    <w:top w:val="none" w:sz="0" w:space="0" w:color="auto"/>
                    <w:left w:val="none" w:sz="0" w:space="0" w:color="auto"/>
                    <w:bottom w:val="none" w:sz="0" w:space="0" w:color="auto"/>
                    <w:right w:val="none" w:sz="0" w:space="0" w:color="auto"/>
                  </w:divBdr>
                </w:div>
                <w:div w:id="997614774">
                  <w:marLeft w:val="0"/>
                  <w:marRight w:val="0"/>
                  <w:marTop w:val="0"/>
                  <w:marBottom w:val="0"/>
                  <w:divBdr>
                    <w:top w:val="none" w:sz="0" w:space="0" w:color="auto"/>
                    <w:left w:val="none" w:sz="0" w:space="0" w:color="auto"/>
                    <w:bottom w:val="none" w:sz="0" w:space="0" w:color="auto"/>
                    <w:right w:val="none" w:sz="0" w:space="0" w:color="auto"/>
                  </w:divBdr>
                </w:div>
                <w:div w:id="1264994474">
                  <w:marLeft w:val="0"/>
                  <w:marRight w:val="0"/>
                  <w:marTop w:val="0"/>
                  <w:marBottom w:val="0"/>
                  <w:divBdr>
                    <w:top w:val="none" w:sz="0" w:space="0" w:color="auto"/>
                    <w:left w:val="none" w:sz="0" w:space="0" w:color="auto"/>
                    <w:bottom w:val="none" w:sz="0" w:space="0" w:color="auto"/>
                    <w:right w:val="none" w:sz="0" w:space="0" w:color="auto"/>
                  </w:divBdr>
                </w:div>
                <w:div w:id="1283221359">
                  <w:marLeft w:val="0"/>
                  <w:marRight w:val="0"/>
                  <w:marTop w:val="0"/>
                  <w:marBottom w:val="0"/>
                  <w:divBdr>
                    <w:top w:val="none" w:sz="0" w:space="0" w:color="auto"/>
                    <w:left w:val="none" w:sz="0" w:space="0" w:color="auto"/>
                    <w:bottom w:val="none" w:sz="0" w:space="0" w:color="auto"/>
                    <w:right w:val="none" w:sz="0" w:space="0" w:color="auto"/>
                  </w:divBdr>
                </w:div>
                <w:div w:id="573659973">
                  <w:marLeft w:val="0"/>
                  <w:marRight w:val="0"/>
                  <w:marTop w:val="0"/>
                  <w:marBottom w:val="0"/>
                  <w:divBdr>
                    <w:top w:val="none" w:sz="0" w:space="0" w:color="auto"/>
                    <w:left w:val="none" w:sz="0" w:space="0" w:color="auto"/>
                    <w:bottom w:val="none" w:sz="0" w:space="0" w:color="auto"/>
                    <w:right w:val="none" w:sz="0" w:space="0" w:color="auto"/>
                  </w:divBdr>
                </w:div>
                <w:div w:id="2063088934">
                  <w:marLeft w:val="0"/>
                  <w:marRight w:val="0"/>
                  <w:marTop w:val="0"/>
                  <w:marBottom w:val="0"/>
                  <w:divBdr>
                    <w:top w:val="none" w:sz="0" w:space="0" w:color="auto"/>
                    <w:left w:val="none" w:sz="0" w:space="0" w:color="auto"/>
                    <w:bottom w:val="none" w:sz="0" w:space="0" w:color="auto"/>
                    <w:right w:val="none" w:sz="0" w:space="0" w:color="auto"/>
                  </w:divBdr>
                </w:div>
                <w:div w:id="1973755755">
                  <w:marLeft w:val="0"/>
                  <w:marRight w:val="0"/>
                  <w:marTop w:val="0"/>
                  <w:marBottom w:val="0"/>
                  <w:divBdr>
                    <w:top w:val="none" w:sz="0" w:space="0" w:color="auto"/>
                    <w:left w:val="none" w:sz="0" w:space="0" w:color="auto"/>
                    <w:bottom w:val="none" w:sz="0" w:space="0" w:color="auto"/>
                    <w:right w:val="none" w:sz="0" w:space="0" w:color="auto"/>
                  </w:divBdr>
                </w:div>
                <w:div w:id="1413358805">
                  <w:marLeft w:val="0"/>
                  <w:marRight w:val="0"/>
                  <w:marTop w:val="0"/>
                  <w:marBottom w:val="0"/>
                  <w:divBdr>
                    <w:top w:val="none" w:sz="0" w:space="0" w:color="auto"/>
                    <w:left w:val="none" w:sz="0" w:space="0" w:color="auto"/>
                    <w:bottom w:val="none" w:sz="0" w:space="0" w:color="auto"/>
                    <w:right w:val="none" w:sz="0" w:space="0" w:color="auto"/>
                  </w:divBdr>
                </w:div>
                <w:div w:id="544029588">
                  <w:marLeft w:val="0"/>
                  <w:marRight w:val="0"/>
                  <w:marTop w:val="0"/>
                  <w:marBottom w:val="0"/>
                  <w:divBdr>
                    <w:top w:val="none" w:sz="0" w:space="0" w:color="auto"/>
                    <w:left w:val="none" w:sz="0" w:space="0" w:color="auto"/>
                    <w:bottom w:val="none" w:sz="0" w:space="0" w:color="auto"/>
                    <w:right w:val="none" w:sz="0" w:space="0" w:color="auto"/>
                  </w:divBdr>
                </w:div>
                <w:div w:id="633098203">
                  <w:marLeft w:val="0"/>
                  <w:marRight w:val="0"/>
                  <w:marTop w:val="0"/>
                  <w:marBottom w:val="0"/>
                  <w:divBdr>
                    <w:top w:val="none" w:sz="0" w:space="0" w:color="auto"/>
                    <w:left w:val="none" w:sz="0" w:space="0" w:color="auto"/>
                    <w:bottom w:val="none" w:sz="0" w:space="0" w:color="auto"/>
                    <w:right w:val="none" w:sz="0" w:space="0" w:color="auto"/>
                  </w:divBdr>
                </w:div>
                <w:div w:id="650986257">
                  <w:marLeft w:val="0"/>
                  <w:marRight w:val="0"/>
                  <w:marTop w:val="0"/>
                  <w:marBottom w:val="0"/>
                  <w:divBdr>
                    <w:top w:val="none" w:sz="0" w:space="0" w:color="auto"/>
                    <w:left w:val="none" w:sz="0" w:space="0" w:color="auto"/>
                    <w:bottom w:val="none" w:sz="0" w:space="0" w:color="auto"/>
                    <w:right w:val="none" w:sz="0" w:space="0" w:color="auto"/>
                  </w:divBdr>
                </w:div>
                <w:div w:id="160969952">
                  <w:marLeft w:val="0"/>
                  <w:marRight w:val="0"/>
                  <w:marTop w:val="0"/>
                  <w:marBottom w:val="0"/>
                  <w:divBdr>
                    <w:top w:val="none" w:sz="0" w:space="0" w:color="auto"/>
                    <w:left w:val="none" w:sz="0" w:space="0" w:color="auto"/>
                    <w:bottom w:val="none" w:sz="0" w:space="0" w:color="auto"/>
                    <w:right w:val="none" w:sz="0" w:space="0" w:color="auto"/>
                  </w:divBdr>
                </w:div>
                <w:div w:id="181863037">
                  <w:marLeft w:val="0"/>
                  <w:marRight w:val="0"/>
                  <w:marTop w:val="0"/>
                  <w:marBottom w:val="0"/>
                  <w:divBdr>
                    <w:top w:val="none" w:sz="0" w:space="0" w:color="auto"/>
                    <w:left w:val="none" w:sz="0" w:space="0" w:color="auto"/>
                    <w:bottom w:val="none" w:sz="0" w:space="0" w:color="auto"/>
                    <w:right w:val="none" w:sz="0" w:space="0" w:color="auto"/>
                  </w:divBdr>
                </w:div>
                <w:div w:id="2060860839">
                  <w:marLeft w:val="0"/>
                  <w:marRight w:val="0"/>
                  <w:marTop w:val="0"/>
                  <w:marBottom w:val="0"/>
                  <w:divBdr>
                    <w:top w:val="none" w:sz="0" w:space="0" w:color="auto"/>
                    <w:left w:val="none" w:sz="0" w:space="0" w:color="auto"/>
                    <w:bottom w:val="none" w:sz="0" w:space="0" w:color="auto"/>
                    <w:right w:val="none" w:sz="0" w:space="0" w:color="auto"/>
                  </w:divBdr>
                </w:div>
                <w:div w:id="1185898762">
                  <w:marLeft w:val="0"/>
                  <w:marRight w:val="0"/>
                  <w:marTop w:val="0"/>
                  <w:marBottom w:val="0"/>
                  <w:divBdr>
                    <w:top w:val="none" w:sz="0" w:space="0" w:color="auto"/>
                    <w:left w:val="none" w:sz="0" w:space="0" w:color="auto"/>
                    <w:bottom w:val="none" w:sz="0" w:space="0" w:color="auto"/>
                    <w:right w:val="none" w:sz="0" w:space="0" w:color="auto"/>
                  </w:divBdr>
                </w:div>
                <w:div w:id="1759131917">
                  <w:marLeft w:val="0"/>
                  <w:marRight w:val="0"/>
                  <w:marTop w:val="0"/>
                  <w:marBottom w:val="0"/>
                  <w:divBdr>
                    <w:top w:val="none" w:sz="0" w:space="0" w:color="auto"/>
                    <w:left w:val="none" w:sz="0" w:space="0" w:color="auto"/>
                    <w:bottom w:val="none" w:sz="0" w:space="0" w:color="auto"/>
                    <w:right w:val="none" w:sz="0" w:space="0" w:color="auto"/>
                  </w:divBdr>
                </w:div>
                <w:div w:id="1080100451">
                  <w:marLeft w:val="0"/>
                  <w:marRight w:val="0"/>
                  <w:marTop w:val="0"/>
                  <w:marBottom w:val="0"/>
                  <w:divBdr>
                    <w:top w:val="none" w:sz="0" w:space="0" w:color="auto"/>
                    <w:left w:val="none" w:sz="0" w:space="0" w:color="auto"/>
                    <w:bottom w:val="none" w:sz="0" w:space="0" w:color="auto"/>
                    <w:right w:val="none" w:sz="0" w:space="0" w:color="auto"/>
                  </w:divBdr>
                </w:div>
                <w:div w:id="432751239">
                  <w:marLeft w:val="0"/>
                  <w:marRight w:val="0"/>
                  <w:marTop w:val="0"/>
                  <w:marBottom w:val="0"/>
                  <w:divBdr>
                    <w:top w:val="none" w:sz="0" w:space="0" w:color="auto"/>
                    <w:left w:val="none" w:sz="0" w:space="0" w:color="auto"/>
                    <w:bottom w:val="none" w:sz="0" w:space="0" w:color="auto"/>
                    <w:right w:val="none" w:sz="0" w:space="0" w:color="auto"/>
                  </w:divBdr>
                </w:div>
                <w:div w:id="13604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209">
          <w:marLeft w:val="0"/>
          <w:marRight w:val="0"/>
          <w:marTop w:val="0"/>
          <w:marBottom w:val="0"/>
          <w:divBdr>
            <w:top w:val="none" w:sz="0" w:space="0" w:color="auto"/>
            <w:left w:val="none" w:sz="0" w:space="0" w:color="auto"/>
            <w:bottom w:val="none" w:sz="0" w:space="0" w:color="auto"/>
            <w:right w:val="none" w:sz="0" w:space="0" w:color="auto"/>
          </w:divBdr>
          <w:divsChild>
            <w:div w:id="1567688344">
              <w:marLeft w:val="0"/>
              <w:marRight w:val="0"/>
              <w:marTop w:val="0"/>
              <w:marBottom w:val="0"/>
              <w:divBdr>
                <w:top w:val="none" w:sz="0" w:space="0" w:color="auto"/>
                <w:left w:val="none" w:sz="0" w:space="0" w:color="auto"/>
                <w:bottom w:val="none" w:sz="0" w:space="0" w:color="auto"/>
                <w:right w:val="none" w:sz="0" w:space="0" w:color="auto"/>
              </w:divBdr>
              <w:divsChild>
                <w:div w:id="605163740">
                  <w:marLeft w:val="0"/>
                  <w:marRight w:val="0"/>
                  <w:marTop w:val="0"/>
                  <w:marBottom w:val="0"/>
                  <w:divBdr>
                    <w:top w:val="none" w:sz="0" w:space="0" w:color="auto"/>
                    <w:left w:val="none" w:sz="0" w:space="0" w:color="auto"/>
                    <w:bottom w:val="none" w:sz="0" w:space="0" w:color="auto"/>
                    <w:right w:val="none" w:sz="0" w:space="0" w:color="auto"/>
                  </w:divBdr>
                  <w:divsChild>
                    <w:div w:id="153110464">
                      <w:marLeft w:val="0"/>
                      <w:marRight w:val="0"/>
                      <w:marTop w:val="0"/>
                      <w:marBottom w:val="0"/>
                      <w:divBdr>
                        <w:top w:val="none" w:sz="0" w:space="0" w:color="auto"/>
                        <w:left w:val="none" w:sz="0" w:space="0" w:color="auto"/>
                        <w:bottom w:val="none" w:sz="0" w:space="0" w:color="auto"/>
                        <w:right w:val="none" w:sz="0" w:space="0" w:color="auto"/>
                      </w:divBdr>
                      <w:divsChild>
                        <w:div w:id="1477914611">
                          <w:marLeft w:val="0"/>
                          <w:marRight w:val="0"/>
                          <w:marTop w:val="0"/>
                          <w:marBottom w:val="0"/>
                          <w:divBdr>
                            <w:top w:val="none" w:sz="0" w:space="0" w:color="auto"/>
                            <w:left w:val="none" w:sz="0" w:space="0" w:color="auto"/>
                            <w:bottom w:val="none" w:sz="0" w:space="0" w:color="auto"/>
                            <w:right w:val="none" w:sz="0" w:space="0" w:color="auto"/>
                          </w:divBdr>
                          <w:divsChild>
                            <w:div w:id="673265213">
                              <w:marLeft w:val="0"/>
                              <w:marRight w:val="0"/>
                              <w:marTop w:val="0"/>
                              <w:marBottom w:val="0"/>
                              <w:divBdr>
                                <w:top w:val="none" w:sz="0" w:space="0" w:color="auto"/>
                                <w:left w:val="none" w:sz="0" w:space="0" w:color="auto"/>
                                <w:bottom w:val="none" w:sz="0" w:space="0" w:color="auto"/>
                                <w:right w:val="none" w:sz="0" w:space="0" w:color="auto"/>
                              </w:divBdr>
                              <w:divsChild>
                                <w:div w:id="1688096063">
                                  <w:marLeft w:val="0"/>
                                  <w:marRight w:val="0"/>
                                  <w:marTop w:val="0"/>
                                  <w:marBottom w:val="0"/>
                                  <w:divBdr>
                                    <w:top w:val="none" w:sz="0" w:space="0" w:color="auto"/>
                                    <w:left w:val="none" w:sz="0" w:space="0" w:color="auto"/>
                                    <w:bottom w:val="none" w:sz="0" w:space="0" w:color="auto"/>
                                    <w:right w:val="none" w:sz="0" w:space="0" w:color="auto"/>
                                  </w:divBdr>
                                </w:div>
                                <w:div w:id="114520586">
                                  <w:marLeft w:val="0"/>
                                  <w:marRight w:val="0"/>
                                  <w:marTop w:val="0"/>
                                  <w:marBottom w:val="0"/>
                                  <w:divBdr>
                                    <w:top w:val="none" w:sz="0" w:space="0" w:color="auto"/>
                                    <w:left w:val="none" w:sz="0" w:space="0" w:color="auto"/>
                                    <w:bottom w:val="none" w:sz="0" w:space="0" w:color="auto"/>
                                    <w:right w:val="none" w:sz="0" w:space="0" w:color="auto"/>
                                  </w:divBdr>
                                </w:div>
                                <w:div w:id="395277193">
                                  <w:marLeft w:val="0"/>
                                  <w:marRight w:val="0"/>
                                  <w:marTop w:val="0"/>
                                  <w:marBottom w:val="0"/>
                                  <w:divBdr>
                                    <w:top w:val="none" w:sz="0" w:space="0" w:color="auto"/>
                                    <w:left w:val="none" w:sz="0" w:space="0" w:color="auto"/>
                                    <w:bottom w:val="none" w:sz="0" w:space="0" w:color="auto"/>
                                    <w:right w:val="none" w:sz="0" w:space="0" w:color="auto"/>
                                  </w:divBdr>
                                </w:div>
                                <w:div w:id="49307002">
                                  <w:marLeft w:val="0"/>
                                  <w:marRight w:val="0"/>
                                  <w:marTop w:val="0"/>
                                  <w:marBottom w:val="0"/>
                                  <w:divBdr>
                                    <w:top w:val="none" w:sz="0" w:space="0" w:color="auto"/>
                                    <w:left w:val="none" w:sz="0" w:space="0" w:color="auto"/>
                                    <w:bottom w:val="none" w:sz="0" w:space="0" w:color="auto"/>
                                    <w:right w:val="none" w:sz="0" w:space="0" w:color="auto"/>
                                  </w:divBdr>
                                </w:div>
                                <w:div w:id="1106343232">
                                  <w:marLeft w:val="0"/>
                                  <w:marRight w:val="0"/>
                                  <w:marTop w:val="0"/>
                                  <w:marBottom w:val="0"/>
                                  <w:divBdr>
                                    <w:top w:val="none" w:sz="0" w:space="0" w:color="auto"/>
                                    <w:left w:val="none" w:sz="0" w:space="0" w:color="auto"/>
                                    <w:bottom w:val="none" w:sz="0" w:space="0" w:color="auto"/>
                                    <w:right w:val="none" w:sz="0" w:space="0" w:color="auto"/>
                                  </w:divBdr>
                                </w:div>
                                <w:div w:id="833453326">
                                  <w:marLeft w:val="0"/>
                                  <w:marRight w:val="0"/>
                                  <w:marTop w:val="0"/>
                                  <w:marBottom w:val="0"/>
                                  <w:divBdr>
                                    <w:top w:val="none" w:sz="0" w:space="0" w:color="auto"/>
                                    <w:left w:val="none" w:sz="0" w:space="0" w:color="auto"/>
                                    <w:bottom w:val="none" w:sz="0" w:space="0" w:color="auto"/>
                                    <w:right w:val="none" w:sz="0" w:space="0" w:color="auto"/>
                                  </w:divBdr>
                                </w:div>
                                <w:div w:id="695081925">
                                  <w:marLeft w:val="0"/>
                                  <w:marRight w:val="0"/>
                                  <w:marTop w:val="0"/>
                                  <w:marBottom w:val="0"/>
                                  <w:divBdr>
                                    <w:top w:val="none" w:sz="0" w:space="0" w:color="auto"/>
                                    <w:left w:val="none" w:sz="0" w:space="0" w:color="auto"/>
                                    <w:bottom w:val="none" w:sz="0" w:space="0" w:color="auto"/>
                                    <w:right w:val="none" w:sz="0" w:space="0" w:color="auto"/>
                                  </w:divBdr>
                                </w:div>
                                <w:div w:id="1938443608">
                                  <w:marLeft w:val="0"/>
                                  <w:marRight w:val="0"/>
                                  <w:marTop w:val="0"/>
                                  <w:marBottom w:val="0"/>
                                  <w:divBdr>
                                    <w:top w:val="none" w:sz="0" w:space="0" w:color="auto"/>
                                    <w:left w:val="none" w:sz="0" w:space="0" w:color="auto"/>
                                    <w:bottom w:val="none" w:sz="0" w:space="0" w:color="auto"/>
                                    <w:right w:val="none" w:sz="0" w:space="0" w:color="auto"/>
                                  </w:divBdr>
                                </w:div>
                                <w:div w:id="1197080988">
                                  <w:marLeft w:val="0"/>
                                  <w:marRight w:val="0"/>
                                  <w:marTop w:val="0"/>
                                  <w:marBottom w:val="0"/>
                                  <w:divBdr>
                                    <w:top w:val="none" w:sz="0" w:space="0" w:color="auto"/>
                                    <w:left w:val="none" w:sz="0" w:space="0" w:color="auto"/>
                                    <w:bottom w:val="none" w:sz="0" w:space="0" w:color="auto"/>
                                    <w:right w:val="none" w:sz="0" w:space="0" w:color="auto"/>
                                  </w:divBdr>
                                </w:div>
                                <w:div w:id="1295602965">
                                  <w:marLeft w:val="0"/>
                                  <w:marRight w:val="0"/>
                                  <w:marTop w:val="0"/>
                                  <w:marBottom w:val="0"/>
                                  <w:divBdr>
                                    <w:top w:val="none" w:sz="0" w:space="0" w:color="auto"/>
                                    <w:left w:val="none" w:sz="0" w:space="0" w:color="auto"/>
                                    <w:bottom w:val="none" w:sz="0" w:space="0" w:color="auto"/>
                                    <w:right w:val="none" w:sz="0" w:space="0" w:color="auto"/>
                                  </w:divBdr>
                                </w:div>
                                <w:div w:id="564410810">
                                  <w:marLeft w:val="0"/>
                                  <w:marRight w:val="0"/>
                                  <w:marTop w:val="0"/>
                                  <w:marBottom w:val="0"/>
                                  <w:divBdr>
                                    <w:top w:val="none" w:sz="0" w:space="0" w:color="auto"/>
                                    <w:left w:val="none" w:sz="0" w:space="0" w:color="auto"/>
                                    <w:bottom w:val="none" w:sz="0" w:space="0" w:color="auto"/>
                                    <w:right w:val="none" w:sz="0" w:space="0" w:color="auto"/>
                                  </w:divBdr>
                                </w:div>
                                <w:div w:id="1032848197">
                                  <w:marLeft w:val="0"/>
                                  <w:marRight w:val="0"/>
                                  <w:marTop w:val="0"/>
                                  <w:marBottom w:val="0"/>
                                  <w:divBdr>
                                    <w:top w:val="none" w:sz="0" w:space="0" w:color="auto"/>
                                    <w:left w:val="none" w:sz="0" w:space="0" w:color="auto"/>
                                    <w:bottom w:val="none" w:sz="0" w:space="0" w:color="auto"/>
                                    <w:right w:val="none" w:sz="0" w:space="0" w:color="auto"/>
                                  </w:divBdr>
                                </w:div>
                                <w:div w:id="1965885329">
                                  <w:marLeft w:val="0"/>
                                  <w:marRight w:val="0"/>
                                  <w:marTop w:val="0"/>
                                  <w:marBottom w:val="0"/>
                                  <w:divBdr>
                                    <w:top w:val="none" w:sz="0" w:space="0" w:color="auto"/>
                                    <w:left w:val="none" w:sz="0" w:space="0" w:color="auto"/>
                                    <w:bottom w:val="none" w:sz="0" w:space="0" w:color="auto"/>
                                    <w:right w:val="none" w:sz="0" w:space="0" w:color="auto"/>
                                  </w:divBdr>
                                </w:div>
                                <w:div w:id="1244292705">
                                  <w:marLeft w:val="0"/>
                                  <w:marRight w:val="0"/>
                                  <w:marTop w:val="0"/>
                                  <w:marBottom w:val="0"/>
                                  <w:divBdr>
                                    <w:top w:val="none" w:sz="0" w:space="0" w:color="auto"/>
                                    <w:left w:val="none" w:sz="0" w:space="0" w:color="auto"/>
                                    <w:bottom w:val="none" w:sz="0" w:space="0" w:color="auto"/>
                                    <w:right w:val="none" w:sz="0" w:space="0" w:color="auto"/>
                                  </w:divBdr>
                                </w:div>
                                <w:div w:id="1235512375">
                                  <w:marLeft w:val="0"/>
                                  <w:marRight w:val="0"/>
                                  <w:marTop w:val="0"/>
                                  <w:marBottom w:val="0"/>
                                  <w:divBdr>
                                    <w:top w:val="none" w:sz="0" w:space="0" w:color="auto"/>
                                    <w:left w:val="none" w:sz="0" w:space="0" w:color="auto"/>
                                    <w:bottom w:val="none" w:sz="0" w:space="0" w:color="auto"/>
                                    <w:right w:val="none" w:sz="0" w:space="0" w:color="auto"/>
                                  </w:divBdr>
                                </w:div>
                                <w:div w:id="878588996">
                                  <w:marLeft w:val="0"/>
                                  <w:marRight w:val="0"/>
                                  <w:marTop w:val="0"/>
                                  <w:marBottom w:val="0"/>
                                  <w:divBdr>
                                    <w:top w:val="none" w:sz="0" w:space="0" w:color="auto"/>
                                    <w:left w:val="none" w:sz="0" w:space="0" w:color="auto"/>
                                    <w:bottom w:val="none" w:sz="0" w:space="0" w:color="auto"/>
                                    <w:right w:val="none" w:sz="0" w:space="0" w:color="auto"/>
                                  </w:divBdr>
                                </w:div>
                                <w:div w:id="660238045">
                                  <w:marLeft w:val="0"/>
                                  <w:marRight w:val="0"/>
                                  <w:marTop w:val="0"/>
                                  <w:marBottom w:val="0"/>
                                  <w:divBdr>
                                    <w:top w:val="none" w:sz="0" w:space="0" w:color="auto"/>
                                    <w:left w:val="none" w:sz="0" w:space="0" w:color="auto"/>
                                    <w:bottom w:val="none" w:sz="0" w:space="0" w:color="auto"/>
                                    <w:right w:val="none" w:sz="0" w:space="0" w:color="auto"/>
                                  </w:divBdr>
                                </w:div>
                                <w:div w:id="709770072">
                                  <w:marLeft w:val="0"/>
                                  <w:marRight w:val="0"/>
                                  <w:marTop w:val="0"/>
                                  <w:marBottom w:val="0"/>
                                  <w:divBdr>
                                    <w:top w:val="none" w:sz="0" w:space="0" w:color="auto"/>
                                    <w:left w:val="none" w:sz="0" w:space="0" w:color="auto"/>
                                    <w:bottom w:val="none" w:sz="0" w:space="0" w:color="auto"/>
                                    <w:right w:val="none" w:sz="0" w:space="0" w:color="auto"/>
                                  </w:divBdr>
                                </w:div>
                                <w:div w:id="974794802">
                                  <w:marLeft w:val="0"/>
                                  <w:marRight w:val="0"/>
                                  <w:marTop w:val="0"/>
                                  <w:marBottom w:val="0"/>
                                  <w:divBdr>
                                    <w:top w:val="none" w:sz="0" w:space="0" w:color="auto"/>
                                    <w:left w:val="none" w:sz="0" w:space="0" w:color="auto"/>
                                    <w:bottom w:val="none" w:sz="0" w:space="0" w:color="auto"/>
                                    <w:right w:val="none" w:sz="0" w:space="0" w:color="auto"/>
                                  </w:divBdr>
                                </w:div>
                                <w:div w:id="254828585">
                                  <w:marLeft w:val="0"/>
                                  <w:marRight w:val="0"/>
                                  <w:marTop w:val="0"/>
                                  <w:marBottom w:val="0"/>
                                  <w:divBdr>
                                    <w:top w:val="none" w:sz="0" w:space="0" w:color="auto"/>
                                    <w:left w:val="none" w:sz="0" w:space="0" w:color="auto"/>
                                    <w:bottom w:val="none" w:sz="0" w:space="0" w:color="auto"/>
                                    <w:right w:val="none" w:sz="0" w:space="0" w:color="auto"/>
                                  </w:divBdr>
                                </w:div>
                                <w:div w:id="517350296">
                                  <w:marLeft w:val="0"/>
                                  <w:marRight w:val="0"/>
                                  <w:marTop w:val="0"/>
                                  <w:marBottom w:val="0"/>
                                  <w:divBdr>
                                    <w:top w:val="none" w:sz="0" w:space="0" w:color="auto"/>
                                    <w:left w:val="none" w:sz="0" w:space="0" w:color="auto"/>
                                    <w:bottom w:val="none" w:sz="0" w:space="0" w:color="auto"/>
                                    <w:right w:val="none" w:sz="0" w:space="0" w:color="auto"/>
                                  </w:divBdr>
                                </w:div>
                                <w:div w:id="208149900">
                                  <w:marLeft w:val="0"/>
                                  <w:marRight w:val="0"/>
                                  <w:marTop w:val="0"/>
                                  <w:marBottom w:val="0"/>
                                  <w:divBdr>
                                    <w:top w:val="none" w:sz="0" w:space="0" w:color="auto"/>
                                    <w:left w:val="none" w:sz="0" w:space="0" w:color="auto"/>
                                    <w:bottom w:val="none" w:sz="0" w:space="0" w:color="auto"/>
                                    <w:right w:val="none" w:sz="0" w:space="0" w:color="auto"/>
                                  </w:divBdr>
                                </w:div>
                                <w:div w:id="478960690">
                                  <w:marLeft w:val="0"/>
                                  <w:marRight w:val="0"/>
                                  <w:marTop w:val="0"/>
                                  <w:marBottom w:val="0"/>
                                  <w:divBdr>
                                    <w:top w:val="none" w:sz="0" w:space="0" w:color="auto"/>
                                    <w:left w:val="none" w:sz="0" w:space="0" w:color="auto"/>
                                    <w:bottom w:val="none" w:sz="0" w:space="0" w:color="auto"/>
                                    <w:right w:val="none" w:sz="0" w:space="0" w:color="auto"/>
                                  </w:divBdr>
                                </w:div>
                                <w:div w:id="2094928556">
                                  <w:marLeft w:val="0"/>
                                  <w:marRight w:val="0"/>
                                  <w:marTop w:val="0"/>
                                  <w:marBottom w:val="0"/>
                                  <w:divBdr>
                                    <w:top w:val="none" w:sz="0" w:space="0" w:color="auto"/>
                                    <w:left w:val="none" w:sz="0" w:space="0" w:color="auto"/>
                                    <w:bottom w:val="none" w:sz="0" w:space="0" w:color="auto"/>
                                    <w:right w:val="none" w:sz="0" w:space="0" w:color="auto"/>
                                  </w:divBdr>
                                </w:div>
                                <w:div w:id="1280600778">
                                  <w:marLeft w:val="0"/>
                                  <w:marRight w:val="0"/>
                                  <w:marTop w:val="0"/>
                                  <w:marBottom w:val="0"/>
                                  <w:divBdr>
                                    <w:top w:val="none" w:sz="0" w:space="0" w:color="auto"/>
                                    <w:left w:val="none" w:sz="0" w:space="0" w:color="auto"/>
                                    <w:bottom w:val="none" w:sz="0" w:space="0" w:color="auto"/>
                                    <w:right w:val="none" w:sz="0" w:space="0" w:color="auto"/>
                                  </w:divBdr>
                                </w:div>
                                <w:div w:id="2512302">
                                  <w:marLeft w:val="0"/>
                                  <w:marRight w:val="0"/>
                                  <w:marTop w:val="0"/>
                                  <w:marBottom w:val="0"/>
                                  <w:divBdr>
                                    <w:top w:val="none" w:sz="0" w:space="0" w:color="auto"/>
                                    <w:left w:val="none" w:sz="0" w:space="0" w:color="auto"/>
                                    <w:bottom w:val="none" w:sz="0" w:space="0" w:color="auto"/>
                                    <w:right w:val="none" w:sz="0" w:space="0" w:color="auto"/>
                                  </w:divBdr>
                                </w:div>
                                <w:div w:id="140079702">
                                  <w:marLeft w:val="0"/>
                                  <w:marRight w:val="0"/>
                                  <w:marTop w:val="0"/>
                                  <w:marBottom w:val="0"/>
                                  <w:divBdr>
                                    <w:top w:val="none" w:sz="0" w:space="0" w:color="auto"/>
                                    <w:left w:val="none" w:sz="0" w:space="0" w:color="auto"/>
                                    <w:bottom w:val="none" w:sz="0" w:space="0" w:color="auto"/>
                                    <w:right w:val="none" w:sz="0" w:space="0" w:color="auto"/>
                                  </w:divBdr>
                                </w:div>
                                <w:div w:id="1706639743">
                                  <w:marLeft w:val="0"/>
                                  <w:marRight w:val="0"/>
                                  <w:marTop w:val="0"/>
                                  <w:marBottom w:val="0"/>
                                  <w:divBdr>
                                    <w:top w:val="none" w:sz="0" w:space="0" w:color="auto"/>
                                    <w:left w:val="none" w:sz="0" w:space="0" w:color="auto"/>
                                    <w:bottom w:val="none" w:sz="0" w:space="0" w:color="auto"/>
                                    <w:right w:val="none" w:sz="0" w:space="0" w:color="auto"/>
                                  </w:divBdr>
                                </w:div>
                                <w:div w:id="905215962">
                                  <w:marLeft w:val="0"/>
                                  <w:marRight w:val="0"/>
                                  <w:marTop w:val="0"/>
                                  <w:marBottom w:val="0"/>
                                  <w:divBdr>
                                    <w:top w:val="none" w:sz="0" w:space="0" w:color="auto"/>
                                    <w:left w:val="none" w:sz="0" w:space="0" w:color="auto"/>
                                    <w:bottom w:val="none" w:sz="0" w:space="0" w:color="auto"/>
                                    <w:right w:val="none" w:sz="0" w:space="0" w:color="auto"/>
                                  </w:divBdr>
                                </w:div>
                                <w:div w:id="2076854732">
                                  <w:marLeft w:val="0"/>
                                  <w:marRight w:val="0"/>
                                  <w:marTop w:val="0"/>
                                  <w:marBottom w:val="0"/>
                                  <w:divBdr>
                                    <w:top w:val="none" w:sz="0" w:space="0" w:color="auto"/>
                                    <w:left w:val="none" w:sz="0" w:space="0" w:color="auto"/>
                                    <w:bottom w:val="none" w:sz="0" w:space="0" w:color="auto"/>
                                    <w:right w:val="none" w:sz="0" w:space="0" w:color="auto"/>
                                  </w:divBdr>
                                </w:div>
                                <w:div w:id="881597647">
                                  <w:marLeft w:val="0"/>
                                  <w:marRight w:val="0"/>
                                  <w:marTop w:val="0"/>
                                  <w:marBottom w:val="0"/>
                                  <w:divBdr>
                                    <w:top w:val="none" w:sz="0" w:space="0" w:color="auto"/>
                                    <w:left w:val="none" w:sz="0" w:space="0" w:color="auto"/>
                                    <w:bottom w:val="none" w:sz="0" w:space="0" w:color="auto"/>
                                    <w:right w:val="none" w:sz="0" w:space="0" w:color="auto"/>
                                  </w:divBdr>
                                </w:div>
                                <w:div w:id="931475366">
                                  <w:marLeft w:val="0"/>
                                  <w:marRight w:val="0"/>
                                  <w:marTop w:val="0"/>
                                  <w:marBottom w:val="0"/>
                                  <w:divBdr>
                                    <w:top w:val="none" w:sz="0" w:space="0" w:color="auto"/>
                                    <w:left w:val="none" w:sz="0" w:space="0" w:color="auto"/>
                                    <w:bottom w:val="none" w:sz="0" w:space="0" w:color="auto"/>
                                    <w:right w:val="none" w:sz="0" w:space="0" w:color="auto"/>
                                  </w:divBdr>
                                </w:div>
                                <w:div w:id="416364477">
                                  <w:marLeft w:val="0"/>
                                  <w:marRight w:val="0"/>
                                  <w:marTop w:val="0"/>
                                  <w:marBottom w:val="0"/>
                                  <w:divBdr>
                                    <w:top w:val="none" w:sz="0" w:space="0" w:color="auto"/>
                                    <w:left w:val="none" w:sz="0" w:space="0" w:color="auto"/>
                                    <w:bottom w:val="none" w:sz="0" w:space="0" w:color="auto"/>
                                    <w:right w:val="none" w:sz="0" w:space="0" w:color="auto"/>
                                  </w:divBdr>
                                </w:div>
                                <w:div w:id="1790976934">
                                  <w:marLeft w:val="0"/>
                                  <w:marRight w:val="0"/>
                                  <w:marTop w:val="0"/>
                                  <w:marBottom w:val="0"/>
                                  <w:divBdr>
                                    <w:top w:val="none" w:sz="0" w:space="0" w:color="auto"/>
                                    <w:left w:val="none" w:sz="0" w:space="0" w:color="auto"/>
                                    <w:bottom w:val="none" w:sz="0" w:space="0" w:color="auto"/>
                                    <w:right w:val="none" w:sz="0" w:space="0" w:color="auto"/>
                                  </w:divBdr>
                                </w:div>
                                <w:div w:id="829180018">
                                  <w:marLeft w:val="0"/>
                                  <w:marRight w:val="0"/>
                                  <w:marTop w:val="0"/>
                                  <w:marBottom w:val="0"/>
                                  <w:divBdr>
                                    <w:top w:val="none" w:sz="0" w:space="0" w:color="auto"/>
                                    <w:left w:val="none" w:sz="0" w:space="0" w:color="auto"/>
                                    <w:bottom w:val="none" w:sz="0" w:space="0" w:color="auto"/>
                                    <w:right w:val="none" w:sz="0" w:space="0" w:color="auto"/>
                                  </w:divBdr>
                                </w:div>
                                <w:div w:id="1428841347">
                                  <w:marLeft w:val="0"/>
                                  <w:marRight w:val="0"/>
                                  <w:marTop w:val="0"/>
                                  <w:marBottom w:val="0"/>
                                  <w:divBdr>
                                    <w:top w:val="none" w:sz="0" w:space="0" w:color="auto"/>
                                    <w:left w:val="none" w:sz="0" w:space="0" w:color="auto"/>
                                    <w:bottom w:val="none" w:sz="0" w:space="0" w:color="auto"/>
                                    <w:right w:val="none" w:sz="0" w:space="0" w:color="auto"/>
                                  </w:divBdr>
                                </w:div>
                                <w:div w:id="1226723884">
                                  <w:marLeft w:val="0"/>
                                  <w:marRight w:val="0"/>
                                  <w:marTop w:val="0"/>
                                  <w:marBottom w:val="0"/>
                                  <w:divBdr>
                                    <w:top w:val="none" w:sz="0" w:space="0" w:color="auto"/>
                                    <w:left w:val="none" w:sz="0" w:space="0" w:color="auto"/>
                                    <w:bottom w:val="none" w:sz="0" w:space="0" w:color="auto"/>
                                    <w:right w:val="none" w:sz="0" w:space="0" w:color="auto"/>
                                  </w:divBdr>
                                </w:div>
                                <w:div w:id="134371851">
                                  <w:marLeft w:val="0"/>
                                  <w:marRight w:val="0"/>
                                  <w:marTop w:val="0"/>
                                  <w:marBottom w:val="0"/>
                                  <w:divBdr>
                                    <w:top w:val="none" w:sz="0" w:space="0" w:color="auto"/>
                                    <w:left w:val="none" w:sz="0" w:space="0" w:color="auto"/>
                                    <w:bottom w:val="none" w:sz="0" w:space="0" w:color="auto"/>
                                    <w:right w:val="none" w:sz="0" w:space="0" w:color="auto"/>
                                  </w:divBdr>
                                </w:div>
                                <w:div w:id="1981689589">
                                  <w:marLeft w:val="0"/>
                                  <w:marRight w:val="0"/>
                                  <w:marTop w:val="0"/>
                                  <w:marBottom w:val="0"/>
                                  <w:divBdr>
                                    <w:top w:val="none" w:sz="0" w:space="0" w:color="auto"/>
                                    <w:left w:val="none" w:sz="0" w:space="0" w:color="auto"/>
                                    <w:bottom w:val="none" w:sz="0" w:space="0" w:color="auto"/>
                                    <w:right w:val="none" w:sz="0" w:space="0" w:color="auto"/>
                                  </w:divBdr>
                                </w:div>
                                <w:div w:id="1964461251">
                                  <w:marLeft w:val="0"/>
                                  <w:marRight w:val="0"/>
                                  <w:marTop w:val="0"/>
                                  <w:marBottom w:val="0"/>
                                  <w:divBdr>
                                    <w:top w:val="none" w:sz="0" w:space="0" w:color="auto"/>
                                    <w:left w:val="none" w:sz="0" w:space="0" w:color="auto"/>
                                    <w:bottom w:val="none" w:sz="0" w:space="0" w:color="auto"/>
                                    <w:right w:val="none" w:sz="0" w:space="0" w:color="auto"/>
                                  </w:divBdr>
                                </w:div>
                                <w:div w:id="1886602783">
                                  <w:marLeft w:val="0"/>
                                  <w:marRight w:val="0"/>
                                  <w:marTop w:val="0"/>
                                  <w:marBottom w:val="0"/>
                                  <w:divBdr>
                                    <w:top w:val="none" w:sz="0" w:space="0" w:color="auto"/>
                                    <w:left w:val="none" w:sz="0" w:space="0" w:color="auto"/>
                                    <w:bottom w:val="none" w:sz="0" w:space="0" w:color="auto"/>
                                    <w:right w:val="none" w:sz="0" w:space="0" w:color="auto"/>
                                  </w:divBdr>
                                </w:div>
                                <w:div w:id="743455611">
                                  <w:marLeft w:val="0"/>
                                  <w:marRight w:val="0"/>
                                  <w:marTop w:val="0"/>
                                  <w:marBottom w:val="0"/>
                                  <w:divBdr>
                                    <w:top w:val="none" w:sz="0" w:space="0" w:color="auto"/>
                                    <w:left w:val="none" w:sz="0" w:space="0" w:color="auto"/>
                                    <w:bottom w:val="none" w:sz="0" w:space="0" w:color="auto"/>
                                    <w:right w:val="none" w:sz="0" w:space="0" w:color="auto"/>
                                  </w:divBdr>
                                </w:div>
                                <w:div w:id="2058578194">
                                  <w:marLeft w:val="0"/>
                                  <w:marRight w:val="0"/>
                                  <w:marTop w:val="0"/>
                                  <w:marBottom w:val="0"/>
                                  <w:divBdr>
                                    <w:top w:val="none" w:sz="0" w:space="0" w:color="auto"/>
                                    <w:left w:val="none" w:sz="0" w:space="0" w:color="auto"/>
                                    <w:bottom w:val="none" w:sz="0" w:space="0" w:color="auto"/>
                                    <w:right w:val="none" w:sz="0" w:space="0" w:color="auto"/>
                                  </w:divBdr>
                                </w:div>
                                <w:div w:id="1821382661">
                                  <w:marLeft w:val="0"/>
                                  <w:marRight w:val="0"/>
                                  <w:marTop w:val="0"/>
                                  <w:marBottom w:val="0"/>
                                  <w:divBdr>
                                    <w:top w:val="none" w:sz="0" w:space="0" w:color="auto"/>
                                    <w:left w:val="none" w:sz="0" w:space="0" w:color="auto"/>
                                    <w:bottom w:val="none" w:sz="0" w:space="0" w:color="auto"/>
                                    <w:right w:val="none" w:sz="0" w:space="0" w:color="auto"/>
                                  </w:divBdr>
                                </w:div>
                                <w:div w:id="197133671">
                                  <w:marLeft w:val="0"/>
                                  <w:marRight w:val="0"/>
                                  <w:marTop w:val="0"/>
                                  <w:marBottom w:val="0"/>
                                  <w:divBdr>
                                    <w:top w:val="none" w:sz="0" w:space="0" w:color="auto"/>
                                    <w:left w:val="none" w:sz="0" w:space="0" w:color="auto"/>
                                    <w:bottom w:val="none" w:sz="0" w:space="0" w:color="auto"/>
                                    <w:right w:val="none" w:sz="0" w:space="0" w:color="auto"/>
                                  </w:divBdr>
                                </w:div>
                                <w:div w:id="1009867326">
                                  <w:marLeft w:val="0"/>
                                  <w:marRight w:val="0"/>
                                  <w:marTop w:val="0"/>
                                  <w:marBottom w:val="0"/>
                                  <w:divBdr>
                                    <w:top w:val="none" w:sz="0" w:space="0" w:color="auto"/>
                                    <w:left w:val="none" w:sz="0" w:space="0" w:color="auto"/>
                                    <w:bottom w:val="none" w:sz="0" w:space="0" w:color="auto"/>
                                    <w:right w:val="none" w:sz="0" w:space="0" w:color="auto"/>
                                  </w:divBdr>
                                </w:div>
                                <w:div w:id="829904378">
                                  <w:marLeft w:val="0"/>
                                  <w:marRight w:val="0"/>
                                  <w:marTop w:val="0"/>
                                  <w:marBottom w:val="0"/>
                                  <w:divBdr>
                                    <w:top w:val="none" w:sz="0" w:space="0" w:color="auto"/>
                                    <w:left w:val="none" w:sz="0" w:space="0" w:color="auto"/>
                                    <w:bottom w:val="none" w:sz="0" w:space="0" w:color="auto"/>
                                    <w:right w:val="none" w:sz="0" w:space="0" w:color="auto"/>
                                  </w:divBdr>
                                </w:div>
                                <w:div w:id="168952043">
                                  <w:marLeft w:val="0"/>
                                  <w:marRight w:val="0"/>
                                  <w:marTop w:val="0"/>
                                  <w:marBottom w:val="0"/>
                                  <w:divBdr>
                                    <w:top w:val="none" w:sz="0" w:space="0" w:color="auto"/>
                                    <w:left w:val="none" w:sz="0" w:space="0" w:color="auto"/>
                                    <w:bottom w:val="none" w:sz="0" w:space="0" w:color="auto"/>
                                    <w:right w:val="none" w:sz="0" w:space="0" w:color="auto"/>
                                  </w:divBdr>
                                </w:div>
                                <w:div w:id="1316563956">
                                  <w:marLeft w:val="0"/>
                                  <w:marRight w:val="0"/>
                                  <w:marTop w:val="0"/>
                                  <w:marBottom w:val="0"/>
                                  <w:divBdr>
                                    <w:top w:val="none" w:sz="0" w:space="0" w:color="auto"/>
                                    <w:left w:val="none" w:sz="0" w:space="0" w:color="auto"/>
                                    <w:bottom w:val="none" w:sz="0" w:space="0" w:color="auto"/>
                                    <w:right w:val="none" w:sz="0" w:space="0" w:color="auto"/>
                                  </w:divBdr>
                                </w:div>
                                <w:div w:id="1234966709">
                                  <w:marLeft w:val="0"/>
                                  <w:marRight w:val="0"/>
                                  <w:marTop w:val="0"/>
                                  <w:marBottom w:val="0"/>
                                  <w:divBdr>
                                    <w:top w:val="none" w:sz="0" w:space="0" w:color="auto"/>
                                    <w:left w:val="none" w:sz="0" w:space="0" w:color="auto"/>
                                    <w:bottom w:val="none" w:sz="0" w:space="0" w:color="auto"/>
                                    <w:right w:val="none" w:sz="0" w:space="0" w:color="auto"/>
                                  </w:divBdr>
                                </w:div>
                                <w:div w:id="1771243365">
                                  <w:marLeft w:val="0"/>
                                  <w:marRight w:val="0"/>
                                  <w:marTop w:val="0"/>
                                  <w:marBottom w:val="0"/>
                                  <w:divBdr>
                                    <w:top w:val="none" w:sz="0" w:space="0" w:color="auto"/>
                                    <w:left w:val="none" w:sz="0" w:space="0" w:color="auto"/>
                                    <w:bottom w:val="none" w:sz="0" w:space="0" w:color="auto"/>
                                    <w:right w:val="none" w:sz="0" w:space="0" w:color="auto"/>
                                  </w:divBdr>
                                </w:div>
                                <w:div w:id="665674782">
                                  <w:marLeft w:val="0"/>
                                  <w:marRight w:val="0"/>
                                  <w:marTop w:val="0"/>
                                  <w:marBottom w:val="0"/>
                                  <w:divBdr>
                                    <w:top w:val="none" w:sz="0" w:space="0" w:color="auto"/>
                                    <w:left w:val="none" w:sz="0" w:space="0" w:color="auto"/>
                                    <w:bottom w:val="none" w:sz="0" w:space="0" w:color="auto"/>
                                    <w:right w:val="none" w:sz="0" w:space="0" w:color="auto"/>
                                  </w:divBdr>
                                </w:div>
                                <w:div w:id="66390262">
                                  <w:marLeft w:val="0"/>
                                  <w:marRight w:val="0"/>
                                  <w:marTop w:val="0"/>
                                  <w:marBottom w:val="0"/>
                                  <w:divBdr>
                                    <w:top w:val="none" w:sz="0" w:space="0" w:color="auto"/>
                                    <w:left w:val="none" w:sz="0" w:space="0" w:color="auto"/>
                                    <w:bottom w:val="none" w:sz="0" w:space="0" w:color="auto"/>
                                    <w:right w:val="none" w:sz="0" w:space="0" w:color="auto"/>
                                  </w:divBdr>
                                </w:div>
                                <w:div w:id="1163743628">
                                  <w:marLeft w:val="0"/>
                                  <w:marRight w:val="0"/>
                                  <w:marTop w:val="0"/>
                                  <w:marBottom w:val="0"/>
                                  <w:divBdr>
                                    <w:top w:val="none" w:sz="0" w:space="0" w:color="auto"/>
                                    <w:left w:val="none" w:sz="0" w:space="0" w:color="auto"/>
                                    <w:bottom w:val="none" w:sz="0" w:space="0" w:color="auto"/>
                                    <w:right w:val="none" w:sz="0" w:space="0" w:color="auto"/>
                                  </w:divBdr>
                                </w:div>
                                <w:div w:id="412357164">
                                  <w:marLeft w:val="0"/>
                                  <w:marRight w:val="0"/>
                                  <w:marTop w:val="0"/>
                                  <w:marBottom w:val="0"/>
                                  <w:divBdr>
                                    <w:top w:val="none" w:sz="0" w:space="0" w:color="auto"/>
                                    <w:left w:val="none" w:sz="0" w:space="0" w:color="auto"/>
                                    <w:bottom w:val="none" w:sz="0" w:space="0" w:color="auto"/>
                                    <w:right w:val="none" w:sz="0" w:space="0" w:color="auto"/>
                                  </w:divBdr>
                                </w:div>
                                <w:div w:id="773669872">
                                  <w:marLeft w:val="0"/>
                                  <w:marRight w:val="0"/>
                                  <w:marTop w:val="0"/>
                                  <w:marBottom w:val="0"/>
                                  <w:divBdr>
                                    <w:top w:val="none" w:sz="0" w:space="0" w:color="auto"/>
                                    <w:left w:val="none" w:sz="0" w:space="0" w:color="auto"/>
                                    <w:bottom w:val="none" w:sz="0" w:space="0" w:color="auto"/>
                                    <w:right w:val="none" w:sz="0" w:space="0" w:color="auto"/>
                                  </w:divBdr>
                                </w:div>
                                <w:div w:id="1993632665">
                                  <w:marLeft w:val="0"/>
                                  <w:marRight w:val="0"/>
                                  <w:marTop w:val="0"/>
                                  <w:marBottom w:val="0"/>
                                  <w:divBdr>
                                    <w:top w:val="none" w:sz="0" w:space="0" w:color="auto"/>
                                    <w:left w:val="none" w:sz="0" w:space="0" w:color="auto"/>
                                    <w:bottom w:val="none" w:sz="0" w:space="0" w:color="auto"/>
                                    <w:right w:val="none" w:sz="0" w:space="0" w:color="auto"/>
                                  </w:divBdr>
                                </w:div>
                                <w:div w:id="1868372435">
                                  <w:marLeft w:val="0"/>
                                  <w:marRight w:val="0"/>
                                  <w:marTop w:val="0"/>
                                  <w:marBottom w:val="0"/>
                                  <w:divBdr>
                                    <w:top w:val="none" w:sz="0" w:space="0" w:color="auto"/>
                                    <w:left w:val="none" w:sz="0" w:space="0" w:color="auto"/>
                                    <w:bottom w:val="none" w:sz="0" w:space="0" w:color="auto"/>
                                    <w:right w:val="none" w:sz="0" w:space="0" w:color="auto"/>
                                  </w:divBdr>
                                </w:div>
                                <w:div w:id="1429496371">
                                  <w:marLeft w:val="0"/>
                                  <w:marRight w:val="0"/>
                                  <w:marTop w:val="0"/>
                                  <w:marBottom w:val="0"/>
                                  <w:divBdr>
                                    <w:top w:val="none" w:sz="0" w:space="0" w:color="auto"/>
                                    <w:left w:val="none" w:sz="0" w:space="0" w:color="auto"/>
                                    <w:bottom w:val="none" w:sz="0" w:space="0" w:color="auto"/>
                                    <w:right w:val="none" w:sz="0" w:space="0" w:color="auto"/>
                                  </w:divBdr>
                                </w:div>
                                <w:div w:id="1715352509">
                                  <w:marLeft w:val="0"/>
                                  <w:marRight w:val="0"/>
                                  <w:marTop w:val="0"/>
                                  <w:marBottom w:val="0"/>
                                  <w:divBdr>
                                    <w:top w:val="none" w:sz="0" w:space="0" w:color="auto"/>
                                    <w:left w:val="none" w:sz="0" w:space="0" w:color="auto"/>
                                    <w:bottom w:val="none" w:sz="0" w:space="0" w:color="auto"/>
                                    <w:right w:val="none" w:sz="0" w:space="0" w:color="auto"/>
                                  </w:divBdr>
                                </w:div>
                                <w:div w:id="1828858964">
                                  <w:marLeft w:val="0"/>
                                  <w:marRight w:val="0"/>
                                  <w:marTop w:val="0"/>
                                  <w:marBottom w:val="0"/>
                                  <w:divBdr>
                                    <w:top w:val="none" w:sz="0" w:space="0" w:color="auto"/>
                                    <w:left w:val="none" w:sz="0" w:space="0" w:color="auto"/>
                                    <w:bottom w:val="none" w:sz="0" w:space="0" w:color="auto"/>
                                    <w:right w:val="none" w:sz="0" w:space="0" w:color="auto"/>
                                  </w:divBdr>
                                </w:div>
                                <w:div w:id="646206675">
                                  <w:marLeft w:val="0"/>
                                  <w:marRight w:val="0"/>
                                  <w:marTop w:val="0"/>
                                  <w:marBottom w:val="0"/>
                                  <w:divBdr>
                                    <w:top w:val="none" w:sz="0" w:space="0" w:color="auto"/>
                                    <w:left w:val="none" w:sz="0" w:space="0" w:color="auto"/>
                                    <w:bottom w:val="none" w:sz="0" w:space="0" w:color="auto"/>
                                    <w:right w:val="none" w:sz="0" w:space="0" w:color="auto"/>
                                  </w:divBdr>
                                </w:div>
                                <w:div w:id="1307277008">
                                  <w:marLeft w:val="0"/>
                                  <w:marRight w:val="0"/>
                                  <w:marTop w:val="0"/>
                                  <w:marBottom w:val="0"/>
                                  <w:divBdr>
                                    <w:top w:val="none" w:sz="0" w:space="0" w:color="auto"/>
                                    <w:left w:val="none" w:sz="0" w:space="0" w:color="auto"/>
                                    <w:bottom w:val="none" w:sz="0" w:space="0" w:color="auto"/>
                                    <w:right w:val="none" w:sz="0" w:space="0" w:color="auto"/>
                                  </w:divBdr>
                                </w:div>
                                <w:div w:id="1131676653">
                                  <w:marLeft w:val="0"/>
                                  <w:marRight w:val="0"/>
                                  <w:marTop w:val="0"/>
                                  <w:marBottom w:val="0"/>
                                  <w:divBdr>
                                    <w:top w:val="none" w:sz="0" w:space="0" w:color="auto"/>
                                    <w:left w:val="none" w:sz="0" w:space="0" w:color="auto"/>
                                    <w:bottom w:val="none" w:sz="0" w:space="0" w:color="auto"/>
                                    <w:right w:val="none" w:sz="0" w:space="0" w:color="auto"/>
                                  </w:divBdr>
                                </w:div>
                                <w:div w:id="414589875">
                                  <w:marLeft w:val="0"/>
                                  <w:marRight w:val="0"/>
                                  <w:marTop w:val="0"/>
                                  <w:marBottom w:val="0"/>
                                  <w:divBdr>
                                    <w:top w:val="none" w:sz="0" w:space="0" w:color="auto"/>
                                    <w:left w:val="none" w:sz="0" w:space="0" w:color="auto"/>
                                    <w:bottom w:val="none" w:sz="0" w:space="0" w:color="auto"/>
                                    <w:right w:val="none" w:sz="0" w:space="0" w:color="auto"/>
                                  </w:divBdr>
                                </w:div>
                                <w:div w:id="535041250">
                                  <w:marLeft w:val="0"/>
                                  <w:marRight w:val="0"/>
                                  <w:marTop w:val="0"/>
                                  <w:marBottom w:val="0"/>
                                  <w:divBdr>
                                    <w:top w:val="none" w:sz="0" w:space="0" w:color="auto"/>
                                    <w:left w:val="none" w:sz="0" w:space="0" w:color="auto"/>
                                    <w:bottom w:val="none" w:sz="0" w:space="0" w:color="auto"/>
                                    <w:right w:val="none" w:sz="0" w:space="0" w:color="auto"/>
                                  </w:divBdr>
                                </w:div>
                                <w:div w:id="748964885">
                                  <w:marLeft w:val="0"/>
                                  <w:marRight w:val="0"/>
                                  <w:marTop w:val="0"/>
                                  <w:marBottom w:val="0"/>
                                  <w:divBdr>
                                    <w:top w:val="none" w:sz="0" w:space="0" w:color="auto"/>
                                    <w:left w:val="none" w:sz="0" w:space="0" w:color="auto"/>
                                    <w:bottom w:val="none" w:sz="0" w:space="0" w:color="auto"/>
                                    <w:right w:val="none" w:sz="0" w:space="0" w:color="auto"/>
                                  </w:divBdr>
                                </w:div>
                                <w:div w:id="1564488067">
                                  <w:marLeft w:val="0"/>
                                  <w:marRight w:val="0"/>
                                  <w:marTop w:val="0"/>
                                  <w:marBottom w:val="0"/>
                                  <w:divBdr>
                                    <w:top w:val="none" w:sz="0" w:space="0" w:color="auto"/>
                                    <w:left w:val="none" w:sz="0" w:space="0" w:color="auto"/>
                                    <w:bottom w:val="none" w:sz="0" w:space="0" w:color="auto"/>
                                    <w:right w:val="none" w:sz="0" w:space="0" w:color="auto"/>
                                  </w:divBdr>
                                </w:div>
                                <w:div w:id="196234433">
                                  <w:marLeft w:val="0"/>
                                  <w:marRight w:val="0"/>
                                  <w:marTop w:val="0"/>
                                  <w:marBottom w:val="0"/>
                                  <w:divBdr>
                                    <w:top w:val="none" w:sz="0" w:space="0" w:color="auto"/>
                                    <w:left w:val="none" w:sz="0" w:space="0" w:color="auto"/>
                                    <w:bottom w:val="none" w:sz="0" w:space="0" w:color="auto"/>
                                    <w:right w:val="none" w:sz="0" w:space="0" w:color="auto"/>
                                  </w:divBdr>
                                </w:div>
                                <w:div w:id="649557188">
                                  <w:marLeft w:val="0"/>
                                  <w:marRight w:val="0"/>
                                  <w:marTop w:val="0"/>
                                  <w:marBottom w:val="0"/>
                                  <w:divBdr>
                                    <w:top w:val="none" w:sz="0" w:space="0" w:color="auto"/>
                                    <w:left w:val="none" w:sz="0" w:space="0" w:color="auto"/>
                                    <w:bottom w:val="none" w:sz="0" w:space="0" w:color="auto"/>
                                    <w:right w:val="none" w:sz="0" w:space="0" w:color="auto"/>
                                  </w:divBdr>
                                </w:div>
                                <w:div w:id="927692514">
                                  <w:marLeft w:val="0"/>
                                  <w:marRight w:val="0"/>
                                  <w:marTop w:val="0"/>
                                  <w:marBottom w:val="0"/>
                                  <w:divBdr>
                                    <w:top w:val="none" w:sz="0" w:space="0" w:color="auto"/>
                                    <w:left w:val="none" w:sz="0" w:space="0" w:color="auto"/>
                                    <w:bottom w:val="none" w:sz="0" w:space="0" w:color="auto"/>
                                    <w:right w:val="none" w:sz="0" w:space="0" w:color="auto"/>
                                  </w:divBdr>
                                </w:div>
                                <w:div w:id="1788692320">
                                  <w:marLeft w:val="0"/>
                                  <w:marRight w:val="0"/>
                                  <w:marTop w:val="0"/>
                                  <w:marBottom w:val="0"/>
                                  <w:divBdr>
                                    <w:top w:val="none" w:sz="0" w:space="0" w:color="auto"/>
                                    <w:left w:val="none" w:sz="0" w:space="0" w:color="auto"/>
                                    <w:bottom w:val="none" w:sz="0" w:space="0" w:color="auto"/>
                                    <w:right w:val="none" w:sz="0" w:space="0" w:color="auto"/>
                                  </w:divBdr>
                                </w:div>
                                <w:div w:id="1057510427">
                                  <w:marLeft w:val="0"/>
                                  <w:marRight w:val="0"/>
                                  <w:marTop w:val="0"/>
                                  <w:marBottom w:val="0"/>
                                  <w:divBdr>
                                    <w:top w:val="none" w:sz="0" w:space="0" w:color="auto"/>
                                    <w:left w:val="none" w:sz="0" w:space="0" w:color="auto"/>
                                    <w:bottom w:val="none" w:sz="0" w:space="0" w:color="auto"/>
                                    <w:right w:val="none" w:sz="0" w:space="0" w:color="auto"/>
                                  </w:divBdr>
                                </w:div>
                                <w:div w:id="785082895">
                                  <w:marLeft w:val="0"/>
                                  <w:marRight w:val="0"/>
                                  <w:marTop w:val="0"/>
                                  <w:marBottom w:val="0"/>
                                  <w:divBdr>
                                    <w:top w:val="none" w:sz="0" w:space="0" w:color="auto"/>
                                    <w:left w:val="none" w:sz="0" w:space="0" w:color="auto"/>
                                    <w:bottom w:val="none" w:sz="0" w:space="0" w:color="auto"/>
                                    <w:right w:val="none" w:sz="0" w:space="0" w:color="auto"/>
                                  </w:divBdr>
                                </w:div>
                                <w:div w:id="1792698678">
                                  <w:marLeft w:val="0"/>
                                  <w:marRight w:val="0"/>
                                  <w:marTop w:val="0"/>
                                  <w:marBottom w:val="0"/>
                                  <w:divBdr>
                                    <w:top w:val="none" w:sz="0" w:space="0" w:color="auto"/>
                                    <w:left w:val="none" w:sz="0" w:space="0" w:color="auto"/>
                                    <w:bottom w:val="none" w:sz="0" w:space="0" w:color="auto"/>
                                    <w:right w:val="none" w:sz="0" w:space="0" w:color="auto"/>
                                  </w:divBdr>
                                </w:div>
                                <w:div w:id="1759054595">
                                  <w:marLeft w:val="0"/>
                                  <w:marRight w:val="0"/>
                                  <w:marTop w:val="0"/>
                                  <w:marBottom w:val="0"/>
                                  <w:divBdr>
                                    <w:top w:val="none" w:sz="0" w:space="0" w:color="auto"/>
                                    <w:left w:val="none" w:sz="0" w:space="0" w:color="auto"/>
                                    <w:bottom w:val="none" w:sz="0" w:space="0" w:color="auto"/>
                                    <w:right w:val="none" w:sz="0" w:space="0" w:color="auto"/>
                                  </w:divBdr>
                                </w:div>
                                <w:div w:id="1952785388">
                                  <w:marLeft w:val="0"/>
                                  <w:marRight w:val="0"/>
                                  <w:marTop w:val="0"/>
                                  <w:marBottom w:val="0"/>
                                  <w:divBdr>
                                    <w:top w:val="none" w:sz="0" w:space="0" w:color="auto"/>
                                    <w:left w:val="none" w:sz="0" w:space="0" w:color="auto"/>
                                    <w:bottom w:val="none" w:sz="0" w:space="0" w:color="auto"/>
                                    <w:right w:val="none" w:sz="0" w:space="0" w:color="auto"/>
                                  </w:divBdr>
                                </w:div>
                                <w:div w:id="683093009">
                                  <w:marLeft w:val="0"/>
                                  <w:marRight w:val="0"/>
                                  <w:marTop w:val="0"/>
                                  <w:marBottom w:val="0"/>
                                  <w:divBdr>
                                    <w:top w:val="none" w:sz="0" w:space="0" w:color="auto"/>
                                    <w:left w:val="none" w:sz="0" w:space="0" w:color="auto"/>
                                    <w:bottom w:val="none" w:sz="0" w:space="0" w:color="auto"/>
                                    <w:right w:val="none" w:sz="0" w:space="0" w:color="auto"/>
                                  </w:divBdr>
                                </w:div>
                                <w:div w:id="514150405">
                                  <w:marLeft w:val="0"/>
                                  <w:marRight w:val="0"/>
                                  <w:marTop w:val="0"/>
                                  <w:marBottom w:val="0"/>
                                  <w:divBdr>
                                    <w:top w:val="none" w:sz="0" w:space="0" w:color="auto"/>
                                    <w:left w:val="none" w:sz="0" w:space="0" w:color="auto"/>
                                    <w:bottom w:val="none" w:sz="0" w:space="0" w:color="auto"/>
                                    <w:right w:val="none" w:sz="0" w:space="0" w:color="auto"/>
                                  </w:divBdr>
                                </w:div>
                                <w:div w:id="2120640146">
                                  <w:marLeft w:val="0"/>
                                  <w:marRight w:val="0"/>
                                  <w:marTop w:val="0"/>
                                  <w:marBottom w:val="0"/>
                                  <w:divBdr>
                                    <w:top w:val="none" w:sz="0" w:space="0" w:color="auto"/>
                                    <w:left w:val="none" w:sz="0" w:space="0" w:color="auto"/>
                                    <w:bottom w:val="none" w:sz="0" w:space="0" w:color="auto"/>
                                    <w:right w:val="none" w:sz="0" w:space="0" w:color="auto"/>
                                  </w:divBdr>
                                </w:div>
                                <w:div w:id="115147333">
                                  <w:marLeft w:val="0"/>
                                  <w:marRight w:val="0"/>
                                  <w:marTop w:val="0"/>
                                  <w:marBottom w:val="0"/>
                                  <w:divBdr>
                                    <w:top w:val="none" w:sz="0" w:space="0" w:color="auto"/>
                                    <w:left w:val="none" w:sz="0" w:space="0" w:color="auto"/>
                                    <w:bottom w:val="none" w:sz="0" w:space="0" w:color="auto"/>
                                    <w:right w:val="none" w:sz="0" w:space="0" w:color="auto"/>
                                  </w:divBdr>
                                </w:div>
                                <w:div w:id="465511858">
                                  <w:marLeft w:val="0"/>
                                  <w:marRight w:val="0"/>
                                  <w:marTop w:val="0"/>
                                  <w:marBottom w:val="0"/>
                                  <w:divBdr>
                                    <w:top w:val="none" w:sz="0" w:space="0" w:color="auto"/>
                                    <w:left w:val="none" w:sz="0" w:space="0" w:color="auto"/>
                                    <w:bottom w:val="none" w:sz="0" w:space="0" w:color="auto"/>
                                    <w:right w:val="none" w:sz="0" w:space="0" w:color="auto"/>
                                  </w:divBdr>
                                </w:div>
                                <w:div w:id="1104575569">
                                  <w:marLeft w:val="0"/>
                                  <w:marRight w:val="0"/>
                                  <w:marTop w:val="0"/>
                                  <w:marBottom w:val="0"/>
                                  <w:divBdr>
                                    <w:top w:val="none" w:sz="0" w:space="0" w:color="auto"/>
                                    <w:left w:val="none" w:sz="0" w:space="0" w:color="auto"/>
                                    <w:bottom w:val="none" w:sz="0" w:space="0" w:color="auto"/>
                                    <w:right w:val="none" w:sz="0" w:space="0" w:color="auto"/>
                                  </w:divBdr>
                                </w:div>
                                <w:div w:id="1742211988">
                                  <w:marLeft w:val="0"/>
                                  <w:marRight w:val="0"/>
                                  <w:marTop w:val="0"/>
                                  <w:marBottom w:val="0"/>
                                  <w:divBdr>
                                    <w:top w:val="none" w:sz="0" w:space="0" w:color="auto"/>
                                    <w:left w:val="none" w:sz="0" w:space="0" w:color="auto"/>
                                    <w:bottom w:val="none" w:sz="0" w:space="0" w:color="auto"/>
                                    <w:right w:val="none" w:sz="0" w:space="0" w:color="auto"/>
                                  </w:divBdr>
                                </w:div>
                                <w:div w:id="688608965">
                                  <w:marLeft w:val="0"/>
                                  <w:marRight w:val="0"/>
                                  <w:marTop w:val="0"/>
                                  <w:marBottom w:val="0"/>
                                  <w:divBdr>
                                    <w:top w:val="none" w:sz="0" w:space="0" w:color="auto"/>
                                    <w:left w:val="none" w:sz="0" w:space="0" w:color="auto"/>
                                    <w:bottom w:val="none" w:sz="0" w:space="0" w:color="auto"/>
                                    <w:right w:val="none" w:sz="0" w:space="0" w:color="auto"/>
                                  </w:divBdr>
                                </w:div>
                                <w:div w:id="1546722680">
                                  <w:marLeft w:val="0"/>
                                  <w:marRight w:val="0"/>
                                  <w:marTop w:val="0"/>
                                  <w:marBottom w:val="0"/>
                                  <w:divBdr>
                                    <w:top w:val="none" w:sz="0" w:space="0" w:color="auto"/>
                                    <w:left w:val="none" w:sz="0" w:space="0" w:color="auto"/>
                                    <w:bottom w:val="none" w:sz="0" w:space="0" w:color="auto"/>
                                    <w:right w:val="none" w:sz="0" w:space="0" w:color="auto"/>
                                  </w:divBdr>
                                </w:div>
                                <w:div w:id="217981948">
                                  <w:marLeft w:val="0"/>
                                  <w:marRight w:val="0"/>
                                  <w:marTop w:val="0"/>
                                  <w:marBottom w:val="0"/>
                                  <w:divBdr>
                                    <w:top w:val="none" w:sz="0" w:space="0" w:color="auto"/>
                                    <w:left w:val="none" w:sz="0" w:space="0" w:color="auto"/>
                                    <w:bottom w:val="none" w:sz="0" w:space="0" w:color="auto"/>
                                    <w:right w:val="none" w:sz="0" w:space="0" w:color="auto"/>
                                  </w:divBdr>
                                </w:div>
                                <w:div w:id="89547059">
                                  <w:marLeft w:val="0"/>
                                  <w:marRight w:val="0"/>
                                  <w:marTop w:val="0"/>
                                  <w:marBottom w:val="0"/>
                                  <w:divBdr>
                                    <w:top w:val="none" w:sz="0" w:space="0" w:color="auto"/>
                                    <w:left w:val="none" w:sz="0" w:space="0" w:color="auto"/>
                                    <w:bottom w:val="none" w:sz="0" w:space="0" w:color="auto"/>
                                    <w:right w:val="none" w:sz="0" w:space="0" w:color="auto"/>
                                  </w:divBdr>
                                </w:div>
                                <w:div w:id="264845325">
                                  <w:marLeft w:val="0"/>
                                  <w:marRight w:val="0"/>
                                  <w:marTop w:val="0"/>
                                  <w:marBottom w:val="0"/>
                                  <w:divBdr>
                                    <w:top w:val="none" w:sz="0" w:space="0" w:color="auto"/>
                                    <w:left w:val="none" w:sz="0" w:space="0" w:color="auto"/>
                                    <w:bottom w:val="none" w:sz="0" w:space="0" w:color="auto"/>
                                    <w:right w:val="none" w:sz="0" w:space="0" w:color="auto"/>
                                  </w:divBdr>
                                </w:div>
                                <w:div w:id="1401708497">
                                  <w:marLeft w:val="0"/>
                                  <w:marRight w:val="0"/>
                                  <w:marTop w:val="0"/>
                                  <w:marBottom w:val="0"/>
                                  <w:divBdr>
                                    <w:top w:val="none" w:sz="0" w:space="0" w:color="auto"/>
                                    <w:left w:val="none" w:sz="0" w:space="0" w:color="auto"/>
                                    <w:bottom w:val="none" w:sz="0" w:space="0" w:color="auto"/>
                                    <w:right w:val="none" w:sz="0" w:space="0" w:color="auto"/>
                                  </w:divBdr>
                                </w:div>
                                <w:div w:id="2143422096">
                                  <w:marLeft w:val="0"/>
                                  <w:marRight w:val="0"/>
                                  <w:marTop w:val="0"/>
                                  <w:marBottom w:val="0"/>
                                  <w:divBdr>
                                    <w:top w:val="none" w:sz="0" w:space="0" w:color="auto"/>
                                    <w:left w:val="none" w:sz="0" w:space="0" w:color="auto"/>
                                    <w:bottom w:val="none" w:sz="0" w:space="0" w:color="auto"/>
                                    <w:right w:val="none" w:sz="0" w:space="0" w:color="auto"/>
                                  </w:divBdr>
                                </w:div>
                                <w:div w:id="1428424965">
                                  <w:marLeft w:val="0"/>
                                  <w:marRight w:val="0"/>
                                  <w:marTop w:val="0"/>
                                  <w:marBottom w:val="0"/>
                                  <w:divBdr>
                                    <w:top w:val="none" w:sz="0" w:space="0" w:color="auto"/>
                                    <w:left w:val="none" w:sz="0" w:space="0" w:color="auto"/>
                                    <w:bottom w:val="none" w:sz="0" w:space="0" w:color="auto"/>
                                    <w:right w:val="none" w:sz="0" w:space="0" w:color="auto"/>
                                  </w:divBdr>
                                </w:div>
                                <w:div w:id="76638824">
                                  <w:marLeft w:val="0"/>
                                  <w:marRight w:val="0"/>
                                  <w:marTop w:val="0"/>
                                  <w:marBottom w:val="0"/>
                                  <w:divBdr>
                                    <w:top w:val="none" w:sz="0" w:space="0" w:color="auto"/>
                                    <w:left w:val="none" w:sz="0" w:space="0" w:color="auto"/>
                                    <w:bottom w:val="none" w:sz="0" w:space="0" w:color="auto"/>
                                    <w:right w:val="none" w:sz="0" w:space="0" w:color="auto"/>
                                  </w:divBdr>
                                </w:div>
                                <w:div w:id="932476801">
                                  <w:marLeft w:val="0"/>
                                  <w:marRight w:val="0"/>
                                  <w:marTop w:val="0"/>
                                  <w:marBottom w:val="0"/>
                                  <w:divBdr>
                                    <w:top w:val="none" w:sz="0" w:space="0" w:color="auto"/>
                                    <w:left w:val="none" w:sz="0" w:space="0" w:color="auto"/>
                                    <w:bottom w:val="none" w:sz="0" w:space="0" w:color="auto"/>
                                    <w:right w:val="none" w:sz="0" w:space="0" w:color="auto"/>
                                  </w:divBdr>
                                </w:div>
                                <w:div w:id="689795940">
                                  <w:marLeft w:val="0"/>
                                  <w:marRight w:val="0"/>
                                  <w:marTop w:val="0"/>
                                  <w:marBottom w:val="0"/>
                                  <w:divBdr>
                                    <w:top w:val="none" w:sz="0" w:space="0" w:color="auto"/>
                                    <w:left w:val="none" w:sz="0" w:space="0" w:color="auto"/>
                                    <w:bottom w:val="none" w:sz="0" w:space="0" w:color="auto"/>
                                    <w:right w:val="none" w:sz="0" w:space="0" w:color="auto"/>
                                  </w:divBdr>
                                </w:div>
                                <w:div w:id="1963657114">
                                  <w:marLeft w:val="0"/>
                                  <w:marRight w:val="0"/>
                                  <w:marTop w:val="0"/>
                                  <w:marBottom w:val="0"/>
                                  <w:divBdr>
                                    <w:top w:val="none" w:sz="0" w:space="0" w:color="auto"/>
                                    <w:left w:val="none" w:sz="0" w:space="0" w:color="auto"/>
                                    <w:bottom w:val="none" w:sz="0" w:space="0" w:color="auto"/>
                                    <w:right w:val="none" w:sz="0" w:space="0" w:color="auto"/>
                                  </w:divBdr>
                                </w:div>
                                <w:div w:id="898519863">
                                  <w:marLeft w:val="0"/>
                                  <w:marRight w:val="0"/>
                                  <w:marTop w:val="0"/>
                                  <w:marBottom w:val="0"/>
                                  <w:divBdr>
                                    <w:top w:val="none" w:sz="0" w:space="0" w:color="auto"/>
                                    <w:left w:val="none" w:sz="0" w:space="0" w:color="auto"/>
                                    <w:bottom w:val="none" w:sz="0" w:space="0" w:color="auto"/>
                                    <w:right w:val="none" w:sz="0" w:space="0" w:color="auto"/>
                                  </w:divBdr>
                                </w:div>
                                <w:div w:id="2102218926">
                                  <w:marLeft w:val="0"/>
                                  <w:marRight w:val="0"/>
                                  <w:marTop w:val="0"/>
                                  <w:marBottom w:val="0"/>
                                  <w:divBdr>
                                    <w:top w:val="none" w:sz="0" w:space="0" w:color="auto"/>
                                    <w:left w:val="none" w:sz="0" w:space="0" w:color="auto"/>
                                    <w:bottom w:val="none" w:sz="0" w:space="0" w:color="auto"/>
                                    <w:right w:val="none" w:sz="0" w:space="0" w:color="auto"/>
                                  </w:divBdr>
                                </w:div>
                                <w:div w:id="938176391">
                                  <w:marLeft w:val="0"/>
                                  <w:marRight w:val="0"/>
                                  <w:marTop w:val="0"/>
                                  <w:marBottom w:val="0"/>
                                  <w:divBdr>
                                    <w:top w:val="none" w:sz="0" w:space="0" w:color="auto"/>
                                    <w:left w:val="none" w:sz="0" w:space="0" w:color="auto"/>
                                    <w:bottom w:val="none" w:sz="0" w:space="0" w:color="auto"/>
                                    <w:right w:val="none" w:sz="0" w:space="0" w:color="auto"/>
                                  </w:divBdr>
                                </w:div>
                                <w:div w:id="1072196216">
                                  <w:marLeft w:val="0"/>
                                  <w:marRight w:val="0"/>
                                  <w:marTop w:val="0"/>
                                  <w:marBottom w:val="0"/>
                                  <w:divBdr>
                                    <w:top w:val="none" w:sz="0" w:space="0" w:color="auto"/>
                                    <w:left w:val="none" w:sz="0" w:space="0" w:color="auto"/>
                                    <w:bottom w:val="none" w:sz="0" w:space="0" w:color="auto"/>
                                    <w:right w:val="none" w:sz="0" w:space="0" w:color="auto"/>
                                  </w:divBdr>
                                </w:div>
                                <w:div w:id="570963187">
                                  <w:marLeft w:val="0"/>
                                  <w:marRight w:val="0"/>
                                  <w:marTop w:val="0"/>
                                  <w:marBottom w:val="0"/>
                                  <w:divBdr>
                                    <w:top w:val="none" w:sz="0" w:space="0" w:color="auto"/>
                                    <w:left w:val="none" w:sz="0" w:space="0" w:color="auto"/>
                                    <w:bottom w:val="none" w:sz="0" w:space="0" w:color="auto"/>
                                    <w:right w:val="none" w:sz="0" w:space="0" w:color="auto"/>
                                  </w:divBdr>
                                </w:div>
                                <w:div w:id="1661889964">
                                  <w:marLeft w:val="0"/>
                                  <w:marRight w:val="0"/>
                                  <w:marTop w:val="0"/>
                                  <w:marBottom w:val="0"/>
                                  <w:divBdr>
                                    <w:top w:val="none" w:sz="0" w:space="0" w:color="auto"/>
                                    <w:left w:val="none" w:sz="0" w:space="0" w:color="auto"/>
                                    <w:bottom w:val="none" w:sz="0" w:space="0" w:color="auto"/>
                                    <w:right w:val="none" w:sz="0" w:space="0" w:color="auto"/>
                                  </w:divBdr>
                                </w:div>
                                <w:div w:id="354159742">
                                  <w:marLeft w:val="0"/>
                                  <w:marRight w:val="0"/>
                                  <w:marTop w:val="0"/>
                                  <w:marBottom w:val="0"/>
                                  <w:divBdr>
                                    <w:top w:val="none" w:sz="0" w:space="0" w:color="auto"/>
                                    <w:left w:val="none" w:sz="0" w:space="0" w:color="auto"/>
                                    <w:bottom w:val="none" w:sz="0" w:space="0" w:color="auto"/>
                                    <w:right w:val="none" w:sz="0" w:space="0" w:color="auto"/>
                                  </w:divBdr>
                                </w:div>
                                <w:div w:id="962425175">
                                  <w:marLeft w:val="0"/>
                                  <w:marRight w:val="0"/>
                                  <w:marTop w:val="0"/>
                                  <w:marBottom w:val="0"/>
                                  <w:divBdr>
                                    <w:top w:val="none" w:sz="0" w:space="0" w:color="auto"/>
                                    <w:left w:val="none" w:sz="0" w:space="0" w:color="auto"/>
                                    <w:bottom w:val="none" w:sz="0" w:space="0" w:color="auto"/>
                                    <w:right w:val="none" w:sz="0" w:space="0" w:color="auto"/>
                                  </w:divBdr>
                                </w:div>
                                <w:div w:id="946959874">
                                  <w:marLeft w:val="0"/>
                                  <w:marRight w:val="0"/>
                                  <w:marTop w:val="0"/>
                                  <w:marBottom w:val="0"/>
                                  <w:divBdr>
                                    <w:top w:val="none" w:sz="0" w:space="0" w:color="auto"/>
                                    <w:left w:val="none" w:sz="0" w:space="0" w:color="auto"/>
                                    <w:bottom w:val="none" w:sz="0" w:space="0" w:color="auto"/>
                                    <w:right w:val="none" w:sz="0" w:space="0" w:color="auto"/>
                                  </w:divBdr>
                                </w:div>
                                <w:div w:id="1195314091">
                                  <w:marLeft w:val="0"/>
                                  <w:marRight w:val="0"/>
                                  <w:marTop w:val="0"/>
                                  <w:marBottom w:val="0"/>
                                  <w:divBdr>
                                    <w:top w:val="none" w:sz="0" w:space="0" w:color="auto"/>
                                    <w:left w:val="none" w:sz="0" w:space="0" w:color="auto"/>
                                    <w:bottom w:val="none" w:sz="0" w:space="0" w:color="auto"/>
                                    <w:right w:val="none" w:sz="0" w:space="0" w:color="auto"/>
                                  </w:divBdr>
                                </w:div>
                                <w:div w:id="584606936">
                                  <w:marLeft w:val="0"/>
                                  <w:marRight w:val="0"/>
                                  <w:marTop w:val="0"/>
                                  <w:marBottom w:val="0"/>
                                  <w:divBdr>
                                    <w:top w:val="none" w:sz="0" w:space="0" w:color="auto"/>
                                    <w:left w:val="none" w:sz="0" w:space="0" w:color="auto"/>
                                    <w:bottom w:val="none" w:sz="0" w:space="0" w:color="auto"/>
                                    <w:right w:val="none" w:sz="0" w:space="0" w:color="auto"/>
                                  </w:divBdr>
                                </w:div>
                                <w:div w:id="1366446861">
                                  <w:marLeft w:val="0"/>
                                  <w:marRight w:val="0"/>
                                  <w:marTop w:val="0"/>
                                  <w:marBottom w:val="0"/>
                                  <w:divBdr>
                                    <w:top w:val="none" w:sz="0" w:space="0" w:color="auto"/>
                                    <w:left w:val="none" w:sz="0" w:space="0" w:color="auto"/>
                                    <w:bottom w:val="none" w:sz="0" w:space="0" w:color="auto"/>
                                    <w:right w:val="none" w:sz="0" w:space="0" w:color="auto"/>
                                  </w:divBdr>
                                </w:div>
                                <w:div w:id="854270591">
                                  <w:marLeft w:val="0"/>
                                  <w:marRight w:val="0"/>
                                  <w:marTop w:val="0"/>
                                  <w:marBottom w:val="0"/>
                                  <w:divBdr>
                                    <w:top w:val="none" w:sz="0" w:space="0" w:color="auto"/>
                                    <w:left w:val="none" w:sz="0" w:space="0" w:color="auto"/>
                                    <w:bottom w:val="none" w:sz="0" w:space="0" w:color="auto"/>
                                    <w:right w:val="none" w:sz="0" w:space="0" w:color="auto"/>
                                  </w:divBdr>
                                </w:div>
                                <w:div w:id="2018270196">
                                  <w:marLeft w:val="0"/>
                                  <w:marRight w:val="0"/>
                                  <w:marTop w:val="0"/>
                                  <w:marBottom w:val="0"/>
                                  <w:divBdr>
                                    <w:top w:val="none" w:sz="0" w:space="0" w:color="auto"/>
                                    <w:left w:val="none" w:sz="0" w:space="0" w:color="auto"/>
                                    <w:bottom w:val="none" w:sz="0" w:space="0" w:color="auto"/>
                                    <w:right w:val="none" w:sz="0" w:space="0" w:color="auto"/>
                                  </w:divBdr>
                                </w:div>
                                <w:div w:id="1188324984">
                                  <w:marLeft w:val="0"/>
                                  <w:marRight w:val="0"/>
                                  <w:marTop w:val="0"/>
                                  <w:marBottom w:val="0"/>
                                  <w:divBdr>
                                    <w:top w:val="none" w:sz="0" w:space="0" w:color="auto"/>
                                    <w:left w:val="none" w:sz="0" w:space="0" w:color="auto"/>
                                    <w:bottom w:val="none" w:sz="0" w:space="0" w:color="auto"/>
                                    <w:right w:val="none" w:sz="0" w:space="0" w:color="auto"/>
                                  </w:divBdr>
                                </w:div>
                                <w:div w:id="838424816">
                                  <w:marLeft w:val="0"/>
                                  <w:marRight w:val="0"/>
                                  <w:marTop w:val="0"/>
                                  <w:marBottom w:val="0"/>
                                  <w:divBdr>
                                    <w:top w:val="none" w:sz="0" w:space="0" w:color="auto"/>
                                    <w:left w:val="none" w:sz="0" w:space="0" w:color="auto"/>
                                    <w:bottom w:val="none" w:sz="0" w:space="0" w:color="auto"/>
                                    <w:right w:val="none" w:sz="0" w:space="0" w:color="auto"/>
                                  </w:divBdr>
                                </w:div>
                                <w:div w:id="369843090">
                                  <w:marLeft w:val="0"/>
                                  <w:marRight w:val="0"/>
                                  <w:marTop w:val="0"/>
                                  <w:marBottom w:val="0"/>
                                  <w:divBdr>
                                    <w:top w:val="none" w:sz="0" w:space="0" w:color="auto"/>
                                    <w:left w:val="none" w:sz="0" w:space="0" w:color="auto"/>
                                    <w:bottom w:val="none" w:sz="0" w:space="0" w:color="auto"/>
                                    <w:right w:val="none" w:sz="0" w:space="0" w:color="auto"/>
                                  </w:divBdr>
                                </w:div>
                                <w:div w:id="425268456">
                                  <w:marLeft w:val="0"/>
                                  <w:marRight w:val="0"/>
                                  <w:marTop w:val="0"/>
                                  <w:marBottom w:val="0"/>
                                  <w:divBdr>
                                    <w:top w:val="none" w:sz="0" w:space="0" w:color="auto"/>
                                    <w:left w:val="none" w:sz="0" w:space="0" w:color="auto"/>
                                    <w:bottom w:val="none" w:sz="0" w:space="0" w:color="auto"/>
                                    <w:right w:val="none" w:sz="0" w:space="0" w:color="auto"/>
                                  </w:divBdr>
                                </w:div>
                                <w:div w:id="481123242">
                                  <w:marLeft w:val="0"/>
                                  <w:marRight w:val="0"/>
                                  <w:marTop w:val="0"/>
                                  <w:marBottom w:val="0"/>
                                  <w:divBdr>
                                    <w:top w:val="none" w:sz="0" w:space="0" w:color="auto"/>
                                    <w:left w:val="none" w:sz="0" w:space="0" w:color="auto"/>
                                    <w:bottom w:val="none" w:sz="0" w:space="0" w:color="auto"/>
                                    <w:right w:val="none" w:sz="0" w:space="0" w:color="auto"/>
                                  </w:divBdr>
                                </w:div>
                                <w:div w:id="870849361">
                                  <w:marLeft w:val="0"/>
                                  <w:marRight w:val="0"/>
                                  <w:marTop w:val="0"/>
                                  <w:marBottom w:val="0"/>
                                  <w:divBdr>
                                    <w:top w:val="none" w:sz="0" w:space="0" w:color="auto"/>
                                    <w:left w:val="none" w:sz="0" w:space="0" w:color="auto"/>
                                    <w:bottom w:val="none" w:sz="0" w:space="0" w:color="auto"/>
                                    <w:right w:val="none" w:sz="0" w:space="0" w:color="auto"/>
                                  </w:divBdr>
                                </w:div>
                                <w:div w:id="2366079">
                                  <w:marLeft w:val="0"/>
                                  <w:marRight w:val="0"/>
                                  <w:marTop w:val="0"/>
                                  <w:marBottom w:val="0"/>
                                  <w:divBdr>
                                    <w:top w:val="none" w:sz="0" w:space="0" w:color="auto"/>
                                    <w:left w:val="none" w:sz="0" w:space="0" w:color="auto"/>
                                    <w:bottom w:val="none" w:sz="0" w:space="0" w:color="auto"/>
                                    <w:right w:val="none" w:sz="0" w:space="0" w:color="auto"/>
                                  </w:divBdr>
                                </w:div>
                                <w:div w:id="339088863">
                                  <w:marLeft w:val="0"/>
                                  <w:marRight w:val="0"/>
                                  <w:marTop w:val="0"/>
                                  <w:marBottom w:val="0"/>
                                  <w:divBdr>
                                    <w:top w:val="none" w:sz="0" w:space="0" w:color="auto"/>
                                    <w:left w:val="none" w:sz="0" w:space="0" w:color="auto"/>
                                    <w:bottom w:val="none" w:sz="0" w:space="0" w:color="auto"/>
                                    <w:right w:val="none" w:sz="0" w:space="0" w:color="auto"/>
                                  </w:divBdr>
                                </w:div>
                                <w:div w:id="342558927">
                                  <w:marLeft w:val="0"/>
                                  <w:marRight w:val="0"/>
                                  <w:marTop w:val="0"/>
                                  <w:marBottom w:val="0"/>
                                  <w:divBdr>
                                    <w:top w:val="none" w:sz="0" w:space="0" w:color="auto"/>
                                    <w:left w:val="none" w:sz="0" w:space="0" w:color="auto"/>
                                    <w:bottom w:val="none" w:sz="0" w:space="0" w:color="auto"/>
                                    <w:right w:val="none" w:sz="0" w:space="0" w:color="auto"/>
                                  </w:divBdr>
                                </w:div>
                                <w:div w:id="116023490">
                                  <w:marLeft w:val="0"/>
                                  <w:marRight w:val="0"/>
                                  <w:marTop w:val="0"/>
                                  <w:marBottom w:val="0"/>
                                  <w:divBdr>
                                    <w:top w:val="none" w:sz="0" w:space="0" w:color="auto"/>
                                    <w:left w:val="none" w:sz="0" w:space="0" w:color="auto"/>
                                    <w:bottom w:val="none" w:sz="0" w:space="0" w:color="auto"/>
                                    <w:right w:val="none" w:sz="0" w:space="0" w:color="auto"/>
                                  </w:divBdr>
                                </w:div>
                                <w:div w:id="393046042">
                                  <w:marLeft w:val="0"/>
                                  <w:marRight w:val="0"/>
                                  <w:marTop w:val="0"/>
                                  <w:marBottom w:val="0"/>
                                  <w:divBdr>
                                    <w:top w:val="none" w:sz="0" w:space="0" w:color="auto"/>
                                    <w:left w:val="none" w:sz="0" w:space="0" w:color="auto"/>
                                    <w:bottom w:val="none" w:sz="0" w:space="0" w:color="auto"/>
                                    <w:right w:val="none" w:sz="0" w:space="0" w:color="auto"/>
                                  </w:divBdr>
                                </w:div>
                                <w:div w:id="1420177634">
                                  <w:marLeft w:val="0"/>
                                  <w:marRight w:val="0"/>
                                  <w:marTop w:val="0"/>
                                  <w:marBottom w:val="0"/>
                                  <w:divBdr>
                                    <w:top w:val="none" w:sz="0" w:space="0" w:color="auto"/>
                                    <w:left w:val="none" w:sz="0" w:space="0" w:color="auto"/>
                                    <w:bottom w:val="none" w:sz="0" w:space="0" w:color="auto"/>
                                    <w:right w:val="none" w:sz="0" w:space="0" w:color="auto"/>
                                  </w:divBdr>
                                </w:div>
                                <w:div w:id="1965650669">
                                  <w:marLeft w:val="0"/>
                                  <w:marRight w:val="0"/>
                                  <w:marTop w:val="0"/>
                                  <w:marBottom w:val="0"/>
                                  <w:divBdr>
                                    <w:top w:val="none" w:sz="0" w:space="0" w:color="auto"/>
                                    <w:left w:val="none" w:sz="0" w:space="0" w:color="auto"/>
                                    <w:bottom w:val="none" w:sz="0" w:space="0" w:color="auto"/>
                                    <w:right w:val="none" w:sz="0" w:space="0" w:color="auto"/>
                                  </w:divBdr>
                                </w:div>
                                <w:div w:id="92093509">
                                  <w:marLeft w:val="0"/>
                                  <w:marRight w:val="0"/>
                                  <w:marTop w:val="0"/>
                                  <w:marBottom w:val="0"/>
                                  <w:divBdr>
                                    <w:top w:val="none" w:sz="0" w:space="0" w:color="auto"/>
                                    <w:left w:val="none" w:sz="0" w:space="0" w:color="auto"/>
                                    <w:bottom w:val="none" w:sz="0" w:space="0" w:color="auto"/>
                                    <w:right w:val="none" w:sz="0" w:space="0" w:color="auto"/>
                                  </w:divBdr>
                                </w:div>
                                <w:div w:id="1000039659">
                                  <w:marLeft w:val="0"/>
                                  <w:marRight w:val="0"/>
                                  <w:marTop w:val="0"/>
                                  <w:marBottom w:val="0"/>
                                  <w:divBdr>
                                    <w:top w:val="none" w:sz="0" w:space="0" w:color="auto"/>
                                    <w:left w:val="none" w:sz="0" w:space="0" w:color="auto"/>
                                    <w:bottom w:val="none" w:sz="0" w:space="0" w:color="auto"/>
                                    <w:right w:val="none" w:sz="0" w:space="0" w:color="auto"/>
                                  </w:divBdr>
                                </w:div>
                                <w:div w:id="701245152">
                                  <w:marLeft w:val="0"/>
                                  <w:marRight w:val="0"/>
                                  <w:marTop w:val="0"/>
                                  <w:marBottom w:val="0"/>
                                  <w:divBdr>
                                    <w:top w:val="none" w:sz="0" w:space="0" w:color="auto"/>
                                    <w:left w:val="none" w:sz="0" w:space="0" w:color="auto"/>
                                    <w:bottom w:val="none" w:sz="0" w:space="0" w:color="auto"/>
                                    <w:right w:val="none" w:sz="0" w:space="0" w:color="auto"/>
                                  </w:divBdr>
                                </w:div>
                                <w:div w:id="96945167">
                                  <w:marLeft w:val="0"/>
                                  <w:marRight w:val="0"/>
                                  <w:marTop w:val="0"/>
                                  <w:marBottom w:val="0"/>
                                  <w:divBdr>
                                    <w:top w:val="none" w:sz="0" w:space="0" w:color="auto"/>
                                    <w:left w:val="none" w:sz="0" w:space="0" w:color="auto"/>
                                    <w:bottom w:val="none" w:sz="0" w:space="0" w:color="auto"/>
                                    <w:right w:val="none" w:sz="0" w:space="0" w:color="auto"/>
                                  </w:divBdr>
                                </w:div>
                                <w:div w:id="396634394">
                                  <w:marLeft w:val="0"/>
                                  <w:marRight w:val="0"/>
                                  <w:marTop w:val="0"/>
                                  <w:marBottom w:val="0"/>
                                  <w:divBdr>
                                    <w:top w:val="none" w:sz="0" w:space="0" w:color="auto"/>
                                    <w:left w:val="none" w:sz="0" w:space="0" w:color="auto"/>
                                    <w:bottom w:val="none" w:sz="0" w:space="0" w:color="auto"/>
                                    <w:right w:val="none" w:sz="0" w:space="0" w:color="auto"/>
                                  </w:divBdr>
                                </w:div>
                                <w:div w:id="1537308940">
                                  <w:marLeft w:val="0"/>
                                  <w:marRight w:val="0"/>
                                  <w:marTop w:val="0"/>
                                  <w:marBottom w:val="0"/>
                                  <w:divBdr>
                                    <w:top w:val="none" w:sz="0" w:space="0" w:color="auto"/>
                                    <w:left w:val="none" w:sz="0" w:space="0" w:color="auto"/>
                                    <w:bottom w:val="none" w:sz="0" w:space="0" w:color="auto"/>
                                    <w:right w:val="none" w:sz="0" w:space="0" w:color="auto"/>
                                  </w:divBdr>
                                </w:div>
                                <w:div w:id="1878274027">
                                  <w:marLeft w:val="0"/>
                                  <w:marRight w:val="0"/>
                                  <w:marTop w:val="0"/>
                                  <w:marBottom w:val="0"/>
                                  <w:divBdr>
                                    <w:top w:val="none" w:sz="0" w:space="0" w:color="auto"/>
                                    <w:left w:val="none" w:sz="0" w:space="0" w:color="auto"/>
                                    <w:bottom w:val="none" w:sz="0" w:space="0" w:color="auto"/>
                                    <w:right w:val="none" w:sz="0" w:space="0" w:color="auto"/>
                                  </w:divBdr>
                                </w:div>
                                <w:div w:id="1777826326">
                                  <w:marLeft w:val="0"/>
                                  <w:marRight w:val="0"/>
                                  <w:marTop w:val="0"/>
                                  <w:marBottom w:val="0"/>
                                  <w:divBdr>
                                    <w:top w:val="none" w:sz="0" w:space="0" w:color="auto"/>
                                    <w:left w:val="none" w:sz="0" w:space="0" w:color="auto"/>
                                    <w:bottom w:val="none" w:sz="0" w:space="0" w:color="auto"/>
                                    <w:right w:val="none" w:sz="0" w:space="0" w:color="auto"/>
                                  </w:divBdr>
                                </w:div>
                                <w:div w:id="1173883565">
                                  <w:marLeft w:val="0"/>
                                  <w:marRight w:val="0"/>
                                  <w:marTop w:val="0"/>
                                  <w:marBottom w:val="0"/>
                                  <w:divBdr>
                                    <w:top w:val="none" w:sz="0" w:space="0" w:color="auto"/>
                                    <w:left w:val="none" w:sz="0" w:space="0" w:color="auto"/>
                                    <w:bottom w:val="none" w:sz="0" w:space="0" w:color="auto"/>
                                    <w:right w:val="none" w:sz="0" w:space="0" w:color="auto"/>
                                  </w:divBdr>
                                </w:div>
                                <w:div w:id="176043389">
                                  <w:marLeft w:val="0"/>
                                  <w:marRight w:val="0"/>
                                  <w:marTop w:val="0"/>
                                  <w:marBottom w:val="0"/>
                                  <w:divBdr>
                                    <w:top w:val="none" w:sz="0" w:space="0" w:color="auto"/>
                                    <w:left w:val="none" w:sz="0" w:space="0" w:color="auto"/>
                                    <w:bottom w:val="none" w:sz="0" w:space="0" w:color="auto"/>
                                    <w:right w:val="none" w:sz="0" w:space="0" w:color="auto"/>
                                  </w:divBdr>
                                </w:div>
                                <w:div w:id="374625174">
                                  <w:marLeft w:val="0"/>
                                  <w:marRight w:val="0"/>
                                  <w:marTop w:val="0"/>
                                  <w:marBottom w:val="0"/>
                                  <w:divBdr>
                                    <w:top w:val="none" w:sz="0" w:space="0" w:color="auto"/>
                                    <w:left w:val="none" w:sz="0" w:space="0" w:color="auto"/>
                                    <w:bottom w:val="none" w:sz="0" w:space="0" w:color="auto"/>
                                    <w:right w:val="none" w:sz="0" w:space="0" w:color="auto"/>
                                  </w:divBdr>
                                </w:div>
                                <w:div w:id="794297970">
                                  <w:marLeft w:val="0"/>
                                  <w:marRight w:val="0"/>
                                  <w:marTop w:val="0"/>
                                  <w:marBottom w:val="0"/>
                                  <w:divBdr>
                                    <w:top w:val="none" w:sz="0" w:space="0" w:color="auto"/>
                                    <w:left w:val="none" w:sz="0" w:space="0" w:color="auto"/>
                                    <w:bottom w:val="none" w:sz="0" w:space="0" w:color="auto"/>
                                    <w:right w:val="none" w:sz="0" w:space="0" w:color="auto"/>
                                  </w:divBdr>
                                </w:div>
                                <w:div w:id="1460732000">
                                  <w:marLeft w:val="0"/>
                                  <w:marRight w:val="0"/>
                                  <w:marTop w:val="0"/>
                                  <w:marBottom w:val="0"/>
                                  <w:divBdr>
                                    <w:top w:val="none" w:sz="0" w:space="0" w:color="auto"/>
                                    <w:left w:val="none" w:sz="0" w:space="0" w:color="auto"/>
                                    <w:bottom w:val="none" w:sz="0" w:space="0" w:color="auto"/>
                                    <w:right w:val="none" w:sz="0" w:space="0" w:color="auto"/>
                                  </w:divBdr>
                                </w:div>
                                <w:div w:id="1775981072">
                                  <w:marLeft w:val="0"/>
                                  <w:marRight w:val="0"/>
                                  <w:marTop w:val="0"/>
                                  <w:marBottom w:val="0"/>
                                  <w:divBdr>
                                    <w:top w:val="none" w:sz="0" w:space="0" w:color="auto"/>
                                    <w:left w:val="none" w:sz="0" w:space="0" w:color="auto"/>
                                    <w:bottom w:val="none" w:sz="0" w:space="0" w:color="auto"/>
                                    <w:right w:val="none" w:sz="0" w:space="0" w:color="auto"/>
                                  </w:divBdr>
                                </w:div>
                                <w:div w:id="1418164537">
                                  <w:marLeft w:val="0"/>
                                  <w:marRight w:val="0"/>
                                  <w:marTop w:val="0"/>
                                  <w:marBottom w:val="0"/>
                                  <w:divBdr>
                                    <w:top w:val="none" w:sz="0" w:space="0" w:color="auto"/>
                                    <w:left w:val="none" w:sz="0" w:space="0" w:color="auto"/>
                                    <w:bottom w:val="none" w:sz="0" w:space="0" w:color="auto"/>
                                    <w:right w:val="none" w:sz="0" w:space="0" w:color="auto"/>
                                  </w:divBdr>
                                </w:div>
                                <w:div w:id="593635509">
                                  <w:marLeft w:val="0"/>
                                  <w:marRight w:val="0"/>
                                  <w:marTop w:val="0"/>
                                  <w:marBottom w:val="0"/>
                                  <w:divBdr>
                                    <w:top w:val="none" w:sz="0" w:space="0" w:color="auto"/>
                                    <w:left w:val="none" w:sz="0" w:space="0" w:color="auto"/>
                                    <w:bottom w:val="none" w:sz="0" w:space="0" w:color="auto"/>
                                    <w:right w:val="none" w:sz="0" w:space="0" w:color="auto"/>
                                  </w:divBdr>
                                </w:div>
                                <w:div w:id="949044142">
                                  <w:marLeft w:val="0"/>
                                  <w:marRight w:val="0"/>
                                  <w:marTop w:val="0"/>
                                  <w:marBottom w:val="0"/>
                                  <w:divBdr>
                                    <w:top w:val="none" w:sz="0" w:space="0" w:color="auto"/>
                                    <w:left w:val="none" w:sz="0" w:space="0" w:color="auto"/>
                                    <w:bottom w:val="none" w:sz="0" w:space="0" w:color="auto"/>
                                    <w:right w:val="none" w:sz="0" w:space="0" w:color="auto"/>
                                  </w:divBdr>
                                </w:div>
                                <w:div w:id="142308993">
                                  <w:marLeft w:val="0"/>
                                  <w:marRight w:val="0"/>
                                  <w:marTop w:val="0"/>
                                  <w:marBottom w:val="0"/>
                                  <w:divBdr>
                                    <w:top w:val="none" w:sz="0" w:space="0" w:color="auto"/>
                                    <w:left w:val="none" w:sz="0" w:space="0" w:color="auto"/>
                                    <w:bottom w:val="none" w:sz="0" w:space="0" w:color="auto"/>
                                    <w:right w:val="none" w:sz="0" w:space="0" w:color="auto"/>
                                  </w:divBdr>
                                </w:div>
                                <w:div w:id="1663049622">
                                  <w:marLeft w:val="0"/>
                                  <w:marRight w:val="0"/>
                                  <w:marTop w:val="0"/>
                                  <w:marBottom w:val="0"/>
                                  <w:divBdr>
                                    <w:top w:val="none" w:sz="0" w:space="0" w:color="auto"/>
                                    <w:left w:val="none" w:sz="0" w:space="0" w:color="auto"/>
                                    <w:bottom w:val="none" w:sz="0" w:space="0" w:color="auto"/>
                                    <w:right w:val="none" w:sz="0" w:space="0" w:color="auto"/>
                                  </w:divBdr>
                                </w:div>
                                <w:div w:id="1239949281">
                                  <w:marLeft w:val="0"/>
                                  <w:marRight w:val="0"/>
                                  <w:marTop w:val="0"/>
                                  <w:marBottom w:val="0"/>
                                  <w:divBdr>
                                    <w:top w:val="none" w:sz="0" w:space="0" w:color="auto"/>
                                    <w:left w:val="none" w:sz="0" w:space="0" w:color="auto"/>
                                    <w:bottom w:val="none" w:sz="0" w:space="0" w:color="auto"/>
                                    <w:right w:val="none" w:sz="0" w:space="0" w:color="auto"/>
                                  </w:divBdr>
                                </w:div>
                                <w:div w:id="277566396">
                                  <w:marLeft w:val="0"/>
                                  <w:marRight w:val="0"/>
                                  <w:marTop w:val="0"/>
                                  <w:marBottom w:val="0"/>
                                  <w:divBdr>
                                    <w:top w:val="none" w:sz="0" w:space="0" w:color="auto"/>
                                    <w:left w:val="none" w:sz="0" w:space="0" w:color="auto"/>
                                    <w:bottom w:val="none" w:sz="0" w:space="0" w:color="auto"/>
                                    <w:right w:val="none" w:sz="0" w:space="0" w:color="auto"/>
                                  </w:divBdr>
                                </w:div>
                                <w:div w:id="1910068143">
                                  <w:marLeft w:val="0"/>
                                  <w:marRight w:val="0"/>
                                  <w:marTop w:val="0"/>
                                  <w:marBottom w:val="0"/>
                                  <w:divBdr>
                                    <w:top w:val="none" w:sz="0" w:space="0" w:color="auto"/>
                                    <w:left w:val="none" w:sz="0" w:space="0" w:color="auto"/>
                                    <w:bottom w:val="none" w:sz="0" w:space="0" w:color="auto"/>
                                    <w:right w:val="none" w:sz="0" w:space="0" w:color="auto"/>
                                  </w:divBdr>
                                </w:div>
                                <w:div w:id="248585569">
                                  <w:marLeft w:val="0"/>
                                  <w:marRight w:val="0"/>
                                  <w:marTop w:val="0"/>
                                  <w:marBottom w:val="0"/>
                                  <w:divBdr>
                                    <w:top w:val="none" w:sz="0" w:space="0" w:color="auto"/>
                                    <w:left w:val="none" w:sz="0" w:space="0" w:color="auto"/>
                                    <w:bottom w:val="none" w:sz="0" w:space="0" w:color="auto"/>
                                    <w:right w:val="none" w:sz="0" w:space="0" w:color="auto"/>
                                  </w:divBdr>
                                </w:div>
                                <w:div w:id="347954054">
                                  <w:marLeft w:val="0"/>
                                  <w:marRight w:val="0"/>
                                  <w:marTop w:val="0"/>
                                  <w:marBottom w:val="0"/>
                                  <w:divBdr>
                                    <w:top w:val="none" w:sz="0" w:space="0" w:color="auto"/>
                                    <w:left w:val="none" w:sz="0" w:space="0" w:color="auto"/>
                                    <w:bottom w:val="none" w:sz="0" w:space="0" w:color="auto"/>
                                    <w:right w:val="none" w:sz="0" w:space="0" w:color="auto"/>
                                  </w:divBdr>
                                </w:div>
                                <w:div w:id="1124621857">
                                  <w:marLeft w:val="0"/>
                                  <w:marRight w:val="0"/>
                                  <w:marTop w:val="0"/>
                                  <w:marBottom w:val="0"/>
                                  <w:divBdr>
                                    <w:top w:val="none" w:sz="0" w:space="0" w:color="auto"/>
                                    <w:left w:val="none" w:sz="0" w:space="0" w:color="auto"/>
                                    <w:bottom w:val="none" w:sz="0" w:space="0" w:color="auto"/>
                                    <w:right w:val="none" w:sz="0" w:space="0" w:color="auto"/>
                                  </w:divBdr>
                                </w:div>
                                <w:div w:id="836845891">
                                  <w:marLeft w:val="0"/>
                                  <w:marRight w:val="0"/>
                                  <w:marTop w:val="0"/>
                                  <w:marBottom w:val="0"/>
                                  <w:divBdr>
                                    <w:top w:val="none" w:sz="0" w:space="0" w:color="auto"/>
                                    <w:left w:val="none" w:sz="0" w:space="0" w:color="auto"/>
                                    <w:bottom w:val="none" w:sz="0" w:space="0" w:color="auto"/>
                                    <w:right w:val="none" w:sz="0" w:space="0" w:color="auto"/>
                                  </w:divBdr>
                                </w:div>
                                <w:div w:id="938485334">
                                  <w:marLeft w:val="0"/>
                                  <w:marRight w:val="0"/>
                                  <w:marTop w:val="0"/>
                                  <w:marBottom w:val="0"/>
                                  <w:divBdr>
                                    <w:top w:val="none" w:sz="0" w:space="0" w:color="auto"/>
                                    <w:left w:val="none" w:sz="0" w:space="0" w:color="auto"/>
                                    <w:bottom w:val="none" w:sz="0" w:space="0" w:color="auto"/>
                                    <w:right w:val="none" w:sz="0" w:space="0" w:color="auto"/>
                                  </w:divBdr>
                                </w:div>
                                <w:div w:id="1278104643">
                                  <w:marLeft w:val="0"/>
                                  <w:marRight w:val="0"/>
                                  <w:marTop w:val="0"/>
                                  <w:marBottom w:val="0"/>
                                  <w:divBdr>
                                    <w:top w:val="none" w:sz="0" w:space="0" w:color="auto"/>
                                    <w:left w:val="none" w:sz="0" w:space="0" w:color="auto"/>
                                    <w:bottom w:val="none" w:sz="0" w:space="0" w:color="auto"/>
                                    <w:right w:val="none" w:sz="0" w:space="0" w:color="auto"/>
                                  </w:divBdr>
                                </w:div>
                                <w:div w:id="1096439263">
                                  <w:marLeft w:val="0"/>
                                  <w:marRight w:val="0"/>
                                  <w:marTop w:val="0"/>
                                  <w:marBottom w:val="0"/>
                                  <w:divBdr>
                                    <w:top w:val="none" w:sz="0" w:space="0" w:color="auto"/>
                                    <w:left w:val="none" w:sz="0" w:space="0" w:color="auto"/>
                                    <w:bottom w:val="none" w:sz="0" w:space="0" w:color="auto"/>
                                    <w:right w:val="none" w:sz="0" w:space="0" w:color="auto"/>
                                  </w:divBdr>
                                </w:div>
                                <w:div w:id="1804535917">
                                  <w:marLeft w:val="0"/>
                                  <w:marRight w:val="0"/>
                                  <w:marTop w:val="0"/>
                                  <w:marBottom w:val="0"/>
                                  <w:divBdr>
                                    <w:top w:val="none" w:sz="0" w:space="0" w:color="auto"/>
                                    <w:left w:val="none" w:sz="0" w:space="0" w:color="auto"/>
                                    <w:bottom w:val="none" w:sz="0" w:space="0" w:color="auto"/>
                                    <w:right w:val="none" w:sz="0" w:space="0" w:color="auto"/>
                                  </w:divBdr>
                                </w:div>
                                <w:div w:id="1187013670">
                                  <w:marLeft w:val="0"/>
                                  <w:marRight w:val="0"/>
                                  <w:marTop w:val="0"/>
                                  <w:marBottom w:val="0"/>
                                  <w:divBdr>
                                    <w:top w:val="none" w:sz="0" w:space="0" w:color="auto"/>
                                    <w:left w:val="none" w:sz="0" w:space="0" w:color="auto"/>
                                    <w:bottom w:val="none" w:sz="0" w:space="0" w:color="auto"/>
                                    <w:right w:val="none" w:sz="0" w:space="0" w:color="auto"/>
                                  </w:divBdr>
                                </w:div>
                                <w:div w:id="977804979">
                                  <w:marLeft w:val="0"/>
                                  <w:marRight w:val="0"/>
                                  <w:marTop w:val="0"/>
                                  <w:marBottom w:val="0"/>
                                  <w:divBdr>
                                    <w:top w:val="none" w:sz="0" w:space="0" w:color="auto"/>
                                    <w:left w:val="none" w:sz="0" w:space="0" w:color="auto"/>
                                    <w:bottom w:val="none" w:sz="0" w:space="0" w:color="auto"/>
                                    <w:right w:val="none" w:sz="0" w:space="0" w:color="auto"/>
                                  </w:divBdr>
                                </w:div>
                                <w:div w:id="1141926502">
                                  <w:marLeft w:val="0"/>
                                  <w:marRight w:val="0"/>
                                  <w:marTop w:val="0"/>
                                  <w:marBottom w:val="0"/>
                                  <w:divBdr>
                                    <w:top w:val="none" w:sz="0" w:space="0" w:color="auto"/>
                                    <w:left w:val="none" w:sz="0" w:space="0" w:color="auto"/>
                                    <w:bottom w:val="none" w:sz="0" w:space="0" w:color="auto"/>
                                    <w:right w:val="none" w:sz="0" w:space="0" w:color="auto"/>
                                  </w:divBdr>
                                </w:div>
                                <w:div w:id="70809572">
                                  <w:marLeft w:val="0"/>
                                  <w:marRight w:val="0"/>
                                  <w:marTop w:val="0"/>
                                  <w:marBottom w:val="0"/>
                                  <w:divBdr>
                                    <w:top w:val="none" w:sz="0" w:space="0" w:color="auto"/>
                                    <w:left w:val="none" w:sz="0" w:space="0" w:color="auto"/>
                                    <w:bottom w:val="none" w:sz="0" w:space="0" w:color="auto"/>
                                    <w:right w:val="none" w:sz="0" w:space="0" w:color="auto"/>
                                  </w:divBdr>
                                </w:div>
                                <w:div w:id="312489215">
                                  <w:marLeft w:val="0"/>
                                  <w:marRight w:val="0"/>
                                  <w:marTop w:val="0"/>
                                  <w:marBottom w:val="0"/>
                                  <w:divBdr>
                                    <w:top w:val="none" w:sz="0" w:space="0" w:color="auto"/>
                                    <w:left w:val="none" w:sz="0" w:space="0" w:color="auto"/>
                                    <w:bottom w:val="none" w:sz="0" w:space="0" w:color="auto"/>
                                    <w:right w:val="none" w:sz="0" w:space="0" w:color="auto"/>
                                  </w:divBdr>
                                </w:div>
                                <w:div w:id="858667324">
                                  <w:marLeft w:val="0"/>
                                  <w:marRight w:val="0"/>
                                  <w:marTop w:val="0"/>
                                  <w:marBottom w:val="0"/>
                                  <w:divBdr>
                                    <w:top w:val="none" w:sz="0" w:space="0" w:color="auto"/>
                                    <w:left w:val="none" w:sz="0" w:space="0" w:color="auto"/>
                                    <w:bottom w:val="none" w:sz="0" w:space="0" w:color="auto"/>
                                    <w:right w:val="none" w:sz="0" w:space="0" w:color="auto"/>
                                  </w:divBdr>
                                </w:div>
                                <w:div w:id="1342119629">
                                  <w:marLeft w:val="0"/>
                                  <w:marRight w:val="0"/>
                                  <w:marTop w:val="0"/>
                                  <w:marBottom w:val="0"/>
                                  <w:divBdr>
                                    <w:top w:val="none" w:sz="0" w:space="0" w:color="auto"/>
                                    <w:left w:val="none" w:sz="0" w:space="0" w:color="auto"/>
                                    <w:bottom w:val="none" w:sz="0" w:space="0" w:color="auto"/>
                                    <w:right w:val="none" w:sz="0" w:space="0" w:color="auto"/>
                                  </w:divBdr>
                                </w:div>
                                <w:div w:id="653336655">
                                  <w:marLeft w:val="0"/>
                                  <w:marRight w:val="0"/>
                                  <w:marTop w:val="0"/>
                                  <w:marBottom w:val="0"/>
                                  <w:divBdr>
                                    <w:top w:val="none" w:sz="0" w:space="0" w:color="auto"/>
                                    <w:left w:val="none" w:sz="0" w:space="0" w:color="auto"/>
                                    <w:bottom w:val="none" w:sz="0" w:space="0" w:color="auto"/>
                                    <w:right w:val="none" w:sz="0" w:space="0" w:color="auto"/>
                                  </w:divBdr>
                                </w:div>
                                <w:div w:id="388502778">
                                  <w:marLeft w:val="0"/>
                                  <w:marRight w:val="0"/>
                                  <w:marTop w:val="0"/>
                                  <w:marBottom w:val="0"/>
                                  <w:divBdr>
                                    <w:top w:val="none" w:sz="0" w:space="0" w:color="auto"/>
                                    <w:left w:val="none" w:sz="0" w:space="0" w:color="auto"/>
                                    <w:bottom w:val="none" w:sz="0" w:space="0" w:color="auto"/>
                                    <w:right w:val="none" w:sz="0" w:space="0" w:color="auto"/>
                                  </w:divBdr>
                                </w:div>
                                <w:div w:id="959846038">
                                  <w:marLeft w:val="0"/>
                                  <w:marRight w:val="0"/>
                                  <w:marTop w:val="0"/>
                                  <w:marBottom w:val="0"/>
                                  <w:divBdr>
                                    <w:top w:val="none" w:sz="0" w:space="0" w:color="auto"/>
                                    <w:left w:val="none" w:sz="0" w:space="0" w:color="auto"/>
                                    <w:bottom w:val="none" w:sz="0" w:space="0" w:color="auto"/>
                                    <w:right w:val="none" w:sz="0" w:space="0" w:color="auto"/>
                                  </w:divBdr>
                                </w:div>
                                <w:div w:id="169955302">
                                  <w:marLeft w:val="0"/>
                                  <w:marRight w:val="0"/>
                                  <w:marTop w:val="0"/>
                                  <w:marBottom w:val="0"/>
                                  <w:divBdr>
                                    <w:top w:val="none" w:sz="0" w:space="0" w:color="auto"/>
                                    <w:left w:val="none" w:sz="0" w:space="0" w:color="auto"/>
                                    <w:bottom w:val="none" w:sz="0" w:space="0" w:color="auto"/>
                                    <w:right w:val="none" w:sz="0" w:space="0" w:color="auto"/>
                                  </w:divBdr>
                                </w:div>
                                <w:div w:id="1269579256">
                                  <w:marLeft w:val="0"/>
                                  <w:marRight w:val="0"/>
                                  <w:marTop w:val="0"/>
                                  <w:marBottom w:val="0"/>
                                  <w:divBdr>
                                    <w:top w:val="none" w:sz="0" w:space="0" w:color="auto"/>
                                    <w:left w:val="none" w:sz="0" w:space="0" w:color="auto"/>
                                    <w:bottom w:val="none" w:sz="0" w:space="0" w:color="auto"/>
                                    <w:right w:val="none" w:sz="0" w:space="0" w:color="auto"/>
                                  </w:divBdr>
                                </w:div>
                                <w:div w:id="1811095859">
                                  <w:marLeft w:val="0"/>
                                  <w:marRight w:val="0"/>
                                  <w:marTop w:val="0"/>
                                  <w:marBottom w:val="0"/>
                                  <w:divBdr>
                                    <w:top w:val="none" w:sz="0" w:space="0" w:color="auto"/>
                                    <w:left w:val="none" w:sz="0" w:space="0" w:color="auto"/>
                                    <w:bottom w:val="none" w:sz="0" w:space="0" w:color="auto"/>
                                    <w:right w:val="none" w:sz="0" w:space="0" w:color="auto"/>
                                  </w:divBdr>
                                </w:div>
                                <w:div w:id="860972514">
                                  <w:marLeft w:val="0"/>
                                  <w:marRight w:val="0"/>
                                  <w:marTop w:val="0"/>
                                  <w:marBottom w:val="0"/>
                                  <w:divBdr>
                                    <w:top w:val="none" w:sz="0" w:space="0" w:color="auto"/>
                                    <w:left w:val="none" w:sz="0" w:space="0" w:color="auto"/>
                                    <w:bottom w:val="none" w:sz="0" w:space="0" w:color="auto"/>
                                    <w:right w:val="none" w:sz="0" w:space="0" w:color="auto"/>
                                  </w:divBdr>
                                </w:div>
                                <w:div w:id="700593406">
                                  <w:marLeft w:val="0"/>
                                  <w:marRight w:val="0"/>
                                  <w:marTop w:val="0"/>
                                  <w:marBottom w:val="0"/>
                                  <w:divBdr>
                                    <w:top w:val="none" w:sz="0" w:space="0" w:color="auto"/>
                                    <w:left w:val="none" w:sz="0" w:space="0" w:color="auto"/>
                                    <w:bottom w:val="none" w:sz="0" w:space="0" w:color="auto"/>
                                    <w:right w:val="none" w:sz="0" w:space="0" w:color="auto"/>
                                  </w:divBdr>
                                </w:div>
                                <w:div w:id="23989552">
                                  <w:marLeft w:val="0"/>
                                  <w:marRight w:val="0"/>
                                  <w:marTop w:val="0"/>
                                  <w:marBottom w:val="0"/>
                                  <w:divBdr>
                                    <w:top w:val="none" w:sz="0" w:space="0" w:color="auto"/>
                                    <w:left w:val="none" w:sz="0" w:space="0" w:color="auto"/>
                                    <w:bottom w:val="none" w:sz="0" w:space="0" w:color="auto"/>
                                    <w:right w:val="none" w:sz="0" w:space="0" w:color="auto"/>
                                  </w:divBdr>
                                </w:div>
                                <w:div w:id="2140103728">
                                  <w:marLeft w:val="0"/>
                                  <w:marRight w:val="0"/>
                                  <w:marTop w:val="0"/>
                                  <w:marBottom w:val="0"/>
                                  <w:divBdr>
                                    <w:top w:val="none" w:sz="0" w:space="0" w:color="auto"/>
                                    <w:left w:val="none" w:sz="0" w:space="0" w:color="auto"/>
                                    <w:bottom w:val="none" w:sz="0" w:space="0" w:color="auto"/>
                                    <w:right w:val="none" w:sz="0" w:space="0" w:color="auto"/>
                                  </w:divBdr>
                                </w:div>
                                <w:div w:id="506943834">
                                  <w:marLeft w:val="0"/>
                                  <w:marRight w:val="0"/>
                                  <w:marTop w:val="0"/>
                                  <w:marBottom w:val="0"/>
                                  <w:divBdr>
                                    <w:top w:val="none" w:sz="0" w:space="0" w:color="auto"/>
                                    <w:left w:val="none" w:sz="0" w:space="0" w:color="auto"/>
                                    <w:bottom w:val="none" w:sz="0" w:space="0" w:color="auto"/>
                                    <w:right w:val="none" w:sz="0" w:space="0" w:color="auto"/>
                                  </w:divBdr>
                                </w:div>
                                <w:div w:id="1797334951">
                                  <w:marLeft w:val="0"/>
                                  <w:marRight w:val="0"/>
                                  <w:marTop w:val="0"/>
                                  <w:marBottom w:val="0"/>
                                  <w:divBdr>
                                    <w:top w:val="none" w:sz="0" w:space="0" w:color="auto"/>
                                    <w:left w:val="none" w:sz="0" w:space="0" w:color="auto"/>
                                    <w:bottom w:val="none" w:sz="0" w:space="0" w:color="auto"/>
                                    <w:right w:val="none" w:sz="0" w:space="0" w:color="auto"/>
                                  </w:divBdr>
                                </w:div>
                                <w:div w:id="1443379260">
                                  <w:marLeft w:val="0"/>
                                  <w:marRight w:val="0"/>
                                  <w:marTop w:val="0"/>
                                  <w:marBottom w:val="0"/>
                                  <w:divBdr>
                                    <w:top w:val="none" w:sz="0" w:space="0" w:color="auto"/>
                                    <w:left w:val="none" w:sz="0" w:space="0" w:color="auto"/>
                                    <w:bottom w:val="none" w:sz="0" w:space="0" w:color="auto"/>
                                    <w:right w:val="none" w:sz="0" w:space="0" w:color="auto"/>
                                  </w:divBdr>
                                </w:div>
                                <w:div w:id="2117099127">
                                  <w:marLeft w:val="0"/>
                                  <w:marRight w:val="0"/>
                                  <w:marTop w:val="0"/>
                                  <w:marBottom w:val="0"/>
                                  <w:divBdr>
                                    <w:top w:val="none" w:sz="0" w:space="0" w:color="auto"/>
                                    <w:left w:val="none" w:sz="0" w:space="0" w:color="auto"/>
                                    <w:bottom w:val="none" w:sz="0" w:space="0" w:color="auto"/>
                                    <w:right w:val="none" w:sz="0" w:space="0" w:color="auto"/>
                                  </w:divBdr>
                                </w:div>
                                <w:div w:id="483621920">
                                  <w:marLeft w:val="0"/>
                                  <w:marRight w:val="0"/>
                                  <w:marTop w:val="0"/>
                                  <w:marBottom w:val="0"/>
                                  <w:divBdr>
                                    <w:top w:val="none" w:sz="0" w:space="0" w:color="auto"/>
                                    <w:left w:val="none" w:sz="0" w:space="0" w:color="auto"/>
                                    <w:bottom w:val="none" w:sz="0" w:space="0" w:color="auto"/>
                                    <w:right w:val="none" w:sz="0" w:space="0" w:color="auto"/>
                                  </w:divBdr>
                                </w:div>
                                <w:div w:id="138042520">
                                  <w:marLeft w:val="0"/>
                                  <w:marRight w:val="0"/>
                                  <w:marTop w:val="0"/>
                                  <w:marBottom w:val="0"/>
                                  <w:divBdr>
                                    <w:top w:val="none" w:sz="0" w:space="0" w:color="auto"/>
                                    <w:left w:val="none" w:sz="0" w:space="0" w:color="auto"/>
                                    <w:bottom w:val="none" w:sz="0" w:space="0" w:color="auto"/>
                                    <w:right w:val="none" w:sz="0" w:space="0" w:color="auto"/>
                                  </w:divBdr>
                                </w:div>
                                <w:div w:id="1458571084">
                                  <w:marLeft w:val="0"/>
                                  <w:marRight w:val="0"/>
                                  <w:marTop w:val="0"/>
                                  <w:marBottom w:val="0"/>
                                  <w:divBdr>
                                    <w:top w:val="none" w:sz="0" w:space="0" w:color="auto"/>
                                    <w:left w:val="none" w:sz="0" w:space="0" w:color="auto"/>
                                    <w:bottom w:val="none" w:sz="0" w:space="0" w:color="auto"/>
                                    <w:right w:val="none" w:sz="0" w:space="0" w:color="auto"/>
                                  </w:divBdr>
                                </w:div>
                                <w:div w:id="179513722">
                                  <w:marLeft w:val="0"/>
                                  <w:marRight w:val="0"/>
                                  <w:marTop w:val="0"/>
                                  <w:marBottom w:val="0"/>
                                  <w:divBdr>
                                    <w:top w:val="none" w:sz="0" w:space="0" w:color="auto"/>
                                    <w:left w:val="none" w:sz="0" w:space="0" w:color="auto"/>
                                    <w:bottom w:val="none" w:sz="0" w:space="0" w:color="auto"/>
                                    <w:right w:val="none" w:sz="0" w:space="0" w:color="auto"/>
                                  </w:divBdr>
                                </w:div>
                                <w:div w:id="1201551579">
                                  <w:marLeft w:val="0"/>
                                  <w:marRight w:val="0"/>
                                  <w:marTop w:val="0"/>
                                  <w:marBottom w:val="0"/>
                                  <w:divBdr>
                                    <w:top w:val="none" w:sz="0" w:space="0" w:color="auto"/>
                                    <w:left w:val="none" w:sz="0" w:space="0" w:color="auto"/>
                                    <w:bottom w:val="none" w:sz="0" w:space="0" w:color="auto"/>
                                    <w:right w:val="none" w:sz="0" w:space="0" w:color="auto"/>
                                  </w:divBdr>
                                </w:div>
                                <w:div w:id="1422605026">
                                  <w:marLeft w:val="0"/>
                                  <w:marRight w:val="0"/>
                                  <w:marTop w:val="0"/>
                                  <w:marBottom w:val="0"/>
                                  <w:divBdr>
                                    <w:top w:val="none" w:sz="0" w:space="0" w:color="auto"/>
                                    <w:left w:val="none" w:sz="0" w:space="0" w:color="auto"/>
                                    <w:bottom w:val="none" w:sz="0" w:space="0" w:color="auto"/>
                                    <w:right w:val="none" w:sz="0" w:space="0" w:color="auto"/>
                                  </w:divBdr>
                                </w:div>
                                <w:div w:id="42870304">
                                  <w:marLeft w:val="0"/>
                                  <w:marRight w:val="0"/>
                                  <w:marTop w:val="0"/>
                                  <w:marBottom w:val="0"/>
                                  <w:divBdr>
                                    <w:top w:val="none" w:sz="0" w:space="0" w:color="auto"/>
                                    <w:left w:val="none" w:sz="0" w:space="0" w:color="auto"/>
                                    <w:bottom w:val="none" w:sz="0" w:space="0" w:color="auto"/>
                                    <w:right w:val="none" w:sz="0" w:space="0" w:color="auto"/>
                                  </w:divBdr>
                                </w:div>
                                <w:div w:id="868688584">
                                  <w:marLeft w:val="0"/>
                                  <w:marRight w:val="0"/>
                                  <w:marTop w:val="0"/>
                                  <w:marBottom w:val="0"/>
                                  <w:divBdr>
                                    <w:top w:val="none" w:sz="0" w:space="0" w:color="auto"/>
                                    <w:left w:val="none" w:sz="0" w:space="0" w:color="auto"/>
                                    <w:bottom w:val="none" w:sz="0" w:space="0" w:color="auto"/>
                                    <w:right w:val="none" w:sz="0" w:space="0" w:color="auto"/>
                                  </w:divBdr>
                                </w:div>
                                <w:div w:id="1980449960">
                                  <w:marLeft w:val="0"/>
                                  <w:marRight w:val="0"/>
                                  <w:marTop w:val="0"/>
                                  <w:marBottom w:val="0"/>
                                  <w:divBdr>
                                    <w:top w:val="none" w:sz="0" w:space="0" w:color="auto"/>
                                    <w:left w:val="none" w:sz="0" w:space="0" w:color="auto"/>
                                    <w:bottom w:val="none" w:sz="0" w:space="0" w:color="auto"/>
                                    <w:right w:val="none" w:sz="0" w:space="0" w:color="auto"/>
                                  </w:divBdr>
                                </w:div>
                                <w:div w:id="28726597">
                                  <w:marLeft w:val="0"/>
                                  <w:marRight w:val="0"/>
                                  <w:marTop w:val="0"/>
                                  <w:marBottom w:val="0"/>
                                  <w:divBdr>
                                    <w:top w:val="none" w:sz="0" w:space="0" w:color="auto"/>
                                    <w:left w:val="none" w:sz="0" w:space="0" w:color="auto"/>
                                    <w:bottom w:val="none" w:sz="0" w:space="0" w:color="auto"/>
                                    <w:right w:val="none" w:sz="0" w:space="0" w:color="auto"/>
                                  </w:divBdr>
                                </w:div>
                                <w:div w:id="1661034052">
                                  <w:marLeft w:val="0"/>
                                  <w:marRight w:val="0"/>
                                  <w:marTop w:val="0"/>
                                  <w:marBottom w:val="0"/>
                                  <w:divBdr>
                                    <w:top w:val="none" w:sz="0" w:space="0" w:color="auto"/>
                                    <w:left w:val="none" w:sz="0" w:space="0" w:color="auto"/>
                                    <w:bottom w:val="none" w:sz="0" w:space="0" w:color="auto"/>
                                    <w:right w:val="none" w:sz="0" w:space="0" w:color="auto"/>
                                  </w:divBdr>
                                </w:div>
                                <w:div w:id="1990015388">
                                  <w:marLeft w:val="0"/>
                                  <w:marRight w:val="0"/>
                                  <w:marTop w:val="0"/>
                                  <w:marBottom w:val="0"/>
                                  <w:divBdr>
                                    <w:top w:val="none" w:sz="0" w:space="0" w:color="auto"/>
                                    <w:left w:val="none" w:sz="0" w:space="0" w:color="auto"/>
                                    <w:bottom w:val="none" w:sz="0" w:space="0" w:color="auto"/>
                                    <w:right w:val="none" w:sz="0" w:space="0" w:color="auto"/>
                                  </w:divBdr>
                                </w:div>
                                <w:div w:id="503135220">
                                  <w:marLeft w:val="0"/>
                                  <w:marRight w:val="0"/>
                                  <w:marTop w:val="0"/>
                                  <w:marBottom w:val="0"/>
                                  <w:divBdr>
                                    <w:top w:val="none" w:sz="0" w:space="0" w:color="auto"/>
                                    <w:left w:val="none" w:sz="0" w:space="0" w:color="auto"/>
                                    <w:bottom w:val="none" w:sz="0" w:space="0" w:color="auto"/>
                                    <w:right w:val="none" w:sz="0" w:space="0" w:color="auto"/>
                                  </w:divBdr>
                                </w:div>
                                <w:div w:id="233660305">
                                  <w:marLeft w:val="0"/>
                                  <w:marRight w:val="0"/>
                                  <w:marTop w:val="0"/>
                                  <w:marBottom w:val="0"/>
                                  <w:divBdr>
                                    <w:top w:val="none" w:sz="0" w:space="0" w:color="auto"/>
                                    <w:left w:val="none" w:sz="0" w:space="0" w:color="auto"/>
                                    <w:bottom w:val="none" w:sz="0" w:space="0" w:color="auto"/>
                                    <w:right w:val="none" w:sz="0" w:space="0" w:color="auto"/>
                                  </w:divBdr>
                                </w:div>
                                <w:div w:id="1380320151">
                                  <w:marLeft w:val="0"/>
                                  <w:marRight w:val="0"/>
                                  <w:marTop w:val="0"/>
                                  <w:marBottom w:val="0"/>
                                  <w:divBdr>
                                    <w:top w:val="none" w:sz="0" w:space="0" w:color="auto"/>
                                    <w:left w:val="none" w:sz="0" w:space="0" w:color="auto"/>
                                    <w:bottom w:val="none" w:sz="0" w:space="0" w:color="auto"/>
                                    <w:right w:val="none" w:sz="0" w:space="0" w:color="auto"/>
                                  </w:divBdr>
                                </w:div>
                                <w:div w:id="887376036">
                                  <w:marLeft w:val="0"/>
                                  <w:marRight w:val="0"/>
                                  <w:marTop w:val="0"/>
                                  <w:marBottom w:val="0"/>
                                  <w:divBdr>
                                    <w:top w:val="none" w:sz="0" w:space="0" w:color="auto"/>
                                    <w:left w:val="none" w:sz="0" w:space="0" w:color="auto"/>
                                    <w:bottom w:val="none" w:sz="0" w:space="0" w:color="auto"/>
                                    <w:right w:val="none" w:sz="0" w:space="0" w:color="auto"/>
                                  </w:divBdr>
                                </w:div>
                                <w:div w:id="1631547673">
                                  <w:marLeft w:val="0"/>
                                  <w:marRight w:val="0"/>
                                  <w:marTop w:val="0"/>
                                  <w:marBottom w:val="0"/>
                                  <w:divBdr>
                                    <w:top w:val="none" w:sz="0" w:space="0" w:color="auto"/>
                                    <w:left w:val="none" w:sz="0" w:space="0" w:color="auto"/>
                                    <w:bottom w:val="none" w:sz="0" w:space="0" w:color="auto"/>
                                    <w:right w:val="none" w:sz="0" w:space="0" w:color="auto"/>
                                  </w:divBdr>
                                </w:div>
                                <w:div w:id="98137744">
                                  <w:marLeft w:val="0"/>
                                  <w:marRight w:val="0"/>
                                  <w:marTop w:val="0"/>
                                  <w:marBottom w:val="0"/>
                                  <w:divBdr>
                                    <w:top w:val="none" w:sz="0" w:space="0" w:color="auto"/>
                                    <w:left w:val="none" w:sz="0" w:space="0" w:color="auto"/>
                                    <w:bottom w:val="none" w:sz="0" w:space="0" w:color="auto"/>
                                    <w:right w:val="none" w:sz="0" w:space="0" w:color="auto"/>
                                  </w:divBdr>
                                </w:div>
                                <w:div w:id="775295098">
                                  <w:marLeft w:val="0"/>
                                  <w:marRight w:val="0"/>
                                  <w:marTop w:val="0"/>
                                  <w:marBottom w:val="0"/>
                                  <w:divBdr>
                                    <w:top w:val="none" w:sz="0" w:space="0" w:color="auto"/>
                                    <w:left w:val="none" w:sz="0" w:space="0" w:color="auto"/>
                                    <w:bottom w:val="none" w:sz="0" w:space="0" w:color="auto"/>
                                    <w:right w:val="none" w:sz="0" w:space="0" w:color="auto"/>
                                  </w:divBdr>
                                </w:div>
                                <w:div w:id="895820135">
                                  <w:marLeft w:val="0"/>
                                  <w:marRight w:val="0"/>
                                  <w:marTop w:val="0"/>
                                  <w:marBottom w:val="0"/>
                                  <w:divBdr>
                                    <w:top w:val="none" w:sz="0" w:space="0" w:color="auto"/>
                                    <w:left w:val="none" w:sz="0" w:space="0" w:color="auto"/>
                                    <w:bottom w:val="none" w:sz="0" w:space="0" w:color="auto"/>
                                    <w:right w:val="none" w:sz="0" w:space="0" w:color="auto"/>
                                  </w:divBdr>
                                </w:div>
                                <w:div w:id="2023625047">
                                  <w:marLeft w:val="0"/>
                                  <w:marRight w:val="0"/>
                                  <w:marTop w:val="0"/>
                                  <w:marBottom w:val="0"/>
                                  <w:divBdr>
                                    <w:top w:val="none" w:sz="0" w:space="0" w:color="auto"/>
                                    <w:left w:val="none" w:sz="0" w:space="0" w:color="auto"/>
                                    <w:bottom w:val="none" w:sz="0" w:space="0" w:color="auto"/>
                                    <w:right w:val="none" w:sz="0" w:space="0" w:color="auto"/>
                                  </w:divBdr>
                                </w:div>
                                <w:div w:id="1384333527">
                                  <w:marLeft w:val="0"/>
                                  <w:marRight w:val="0"/>
                                  <w:marTop w:val="0"/>
                                  <w:marBottom w:val="0"/>
                                  <w:divBdr>
                                    <w:top w:val="none" w:sz="0" w:space="0" w:color="auto"/>
                                    <w:left w:val="none" w:sz="0" w:space="0" w:color="auto"/>
                                    <w:bottom w:val="none" w:sz="0" w:space="0" w:color="auto"/>
                                    <w:right w:val="none" w:sz="0" w:space="0" w:color="auto"/>
                                  </w:divBdr>
                                </w:div>
                                <w:div w:id="322318817">
                                  <w:marLeft w:val="0"/>
                                  <w:marRight w:val="0"/>
                                  <w:marTop w:val="0"/>
                                  <w:marBottom w:val="0"/>
                                  <w:divBdr>
                                    <w:top w:val="none" w:sz="0" w:space="0" w:color="auto"/>
                                    <w:left w:val="none" w:sz="0" w:space="0" w:color="auto"/>
                                    <w:bottom w:val="none" w:sz="0" w:space="0" w:color="auto"/>
                                    <w:right w:val="none" w:sz="0" w:space="0" w:color="auto"/>
                                  </w:divBdr>
                                </w:div>
                                <w:div w:id="603851710">
                                  <w:marLeft w:val="0"/>
                                  <w:marRight w:val="0"/>
                                  <w:marTop w:val="0"/>
                                  <w:marBottom w:val="0"/>
                                  <w:divBdr>
                                    <w:top w:val="none" w:sz="0" w:space="0" w:color="auto"/>
                                    <w:left w:val="none" w:sz="0" w:space="0" w:color="auto"/>
                                    <w:bottom w:val="none" w:sz="0" w:space="0" w:color="auto"/>
                                    <w:right w:val="none" w:sz="0" w:space="0" w:color="auto"/>
                                  </w:divBdr>
                                </w:div>
                                <w:div w:id="370499638">
                                  <w:marLeft w:val="0"/>
                                  <w:marRight w:val="0"/>
                                  <w:marTop w:val="0"/>
                                  <w:marBottom w:val="0"/>
                                  <w:divBdr>
                                    <w:top w:val="none" w:sz="0" w:space="0" w:color="auto"/>
                                    <w:left w:val="none" w:sz="0" w:space="0" w:color="auto"/>
                                    <w:bottom w:val="none" w:sz="0" w:space="0" w:color="auto"/>
                                    <w:right w:val="none" w:sz="0" w:space="0" w:color="auto"/>
                                  </w:divBdr>
                                </w:div>
                                <w:div w:id="530611466">
                                  <w:marLeft w:val="0"/>
                                  <w:marRight w:val="0"/>
                                  <w:marTop w:val="0"/>
                                  <w:marBottom w:val="0"/>
                                  <w:divBdr>
                                    <w:top w:val="none" w:sz="0" w:space="0" w:color="auto"/>
                                    <w:left w:val="none" w:sz="0" w:space="0" w:color="auto"/>
                                    <w:bottom w:val="none" w:sz="0" w:space="0" w:color="auto"/>
                                    <w:right w:val="none" w:sz="0" w:space="0" w:color="auto"/>
                                  </w:divBdr>
                                </w:div>
                                <w:div w:id="594555245">
                                  <w:marLeft w:val="0"/>
                                  <w:marRight w:val="0"/>
                                  <w:marTop w:val="0"/>
                                  <w:marBottom w:val="0"/>
                                  <w:divBdr>
                                    <w:top w:val="none" w:sz="0" w:space="0" w:color="auto"/>
                                    <w:left w:val="none" w:sz="0" w:space="0" w:color="auto"/>
                                    <w:bottom w:val="none" w:sz="0" w:space="0" w:color="auto"/>
                                    <w:right w:val="none" w:sz="0" w:space="0" w:color="auto"/>
                                  </w:divBdr>
                                </w:div>
                                <w:div w:id="858275202">
                                  <w:marLeft w:val="0"/>
                                  <w:marRight w:val="0"/>
                                  <w:marTop w:val="0"/>
                                  <w:marBottom w:val="0"/>
                                  <w:divBdr>
                                    <w:top w:val="none" w:sz="0" w:space="0" w:color="auto"/>
                                    <w:left w:val="none" w:sz="0" w:space="0" w:color="auto"/>
                                    <w:bottom w:val="none" w:sz="0" w:space="0" w:color="auto"/>
                                    <w:right w:val="none" w:sz="0" w:space="0" w:color="auto"/>
                                  </w:divBdr>
                                </w:div>
                                <w:div w:id="1196623453">
                                  <w:marLeft w:val="0"/>
                                  <w:marRight w:val="0"/>
                                  <w:marTop w:val="0"/>
                                  <w:marBottom w:val="0"/>
                                  <w:divBdr>
                                    <w:top w:val="none" w:sz="0" w:space="0" w:color="auto"/>
                                    <w:left w:val="none" w:sz="0" w:space="0" w:color="auto"/>
                                    <w:bottom w:val="none" w:sz="0" w:space="0" w:color="auto"/>
                                    <w:right w:val="none" w:sz="0" w:space="0" w:color="auto"/>
                                  </w:divBdr>
                                </w:div>
                                <w:div w:id="645159499">
                                  <w:marLeft w:val="0"/>
                                  <w:marRight w:val="0"/>
                                  <w:marTop w:val="0"/>
                                  <w:marBottom w:val="0"/>
                                  <w:divBdr>
                                    <w:top w:val="none" w:sz="0" w:space="0" w:color="auto"/>
                                    <w:left w:val="none" w:sz="0" w:space="0" w:color="auto"/>
                                    <w:bottom w:val="none" w:sz="0" w:space="0" w:color="auto"/>
                                    <w:right w:val="none" w:sz="0" w:space="0" w:color="auto"/>
                                  </w:divBdr>
                                </w:div>
                                <w:div w:id="71319719">
                                  <w:marLeft w:val="0"/>
                                  <w:marRight w:val="0"/>
                                  <w:marTop w:val="0"/>
                                  <w:marBottom w:val="0"/>
                                  <w:divBdr>
                                    <w:top w:val="none" w:sz="0" w:space="0" w:color="auto"/>
                                    <w:left w:val="none" w:sz="0" w:space="0" w:color="auto"/>
                                    <w:bottom w:val="none" w:sz="0" w:space="0" w:color="auto"/>
                                    <w:right w:val="none" w:sz="0" w:space="0" w:color="auto"/>
                                  </w:divBdr>
                                </w:div>
                                <w:div w:id="1892306583">
                                  <w:marLeft w:val="0"/>
                                  <w:marRight w:val="0"/>
                                  <w:marTop w:val="0"/>
                                  <w:marBottom w:val="0"/>
                                  <w:divBdr>
                                    <w:top w:val="none" w:sz="0" w:space="0" w:color="auto"/>
                                    <w:left w:val="none" w:sz="0" w:space="0" w:color="auto"/>
                                    <w:bottom w:val="none" w:sz="0" w:space="0" w:color="auto"/>
                                    <w:right w:val="none" w:sz="0" w:space="0" w:color="auto"/>
                                  </w:divBdr>
                                </w:div>
                                <w:div w:id="172652329">
                                  <w:marLeft w:val="0"/>
                                  <w:marRight w:val="0"/>
                                  <w:marTop w:val="0"/>
                                  <w:marBottom w:val="0"/>
                                  <w:divBdr>
                                    <w:top w:val="none" w:sz="0" w:space="0" w:color="auto"/>
                                    <w:left w:val="none" w:sz="0" w:space="0" w:color="auto"/>
                                    <w:bottom w:val="none" w:sz="0" w:space="0" w:color="auto"/>
                                    <w:right w:val="none" w:sz="0" w:space="0" w:color="auto"/>
                                  </w:divBdr>
                                </w:div>
                                <w:div w:id="56051836">
                                  <w:marLeft w:val="0"/>
                                  <w:marRight w:val="0"/>
                                  <w:marTop w:val="0"/>
                                  <w:marBottom w:val="0"/>
                                  <w:divBdr>
                                    <w:top w:val="none" w:sz="0" w:space="0" w:color="auto"/>
                                    <w:left w:val="none" w:sz="0" w:space="0" w:color="auto"/>
                                    <w:bottom w:val="none" w:sz="0" w:space="0" w:color="auto"/>
                                    <w:right w:val="none" w:sz="0" w:space="0" w:color="auto"/>
                                  </w:divBdr>
                                </w:div>
                                <w:div w:id="1556578067">
                                  <w:marLeft w:val="0"/>
                                  <w:marRight w:val="0"/>
                                  <w:marTop w:val="0"/>
                                  <w:marBottom w:val="0"/>
                                  <w:divBdr>
                                    <w:top w:val="none" w:sz="0" w:space="0" w:color="auto"/>
                                    <w:left w:val="none" w:sz="0" w:space="0" w:color="auto"/>
                                    <w:bottom w:val="none" w:sz="0" w:space="0" w:color="auto"/>
                                    <w:right w:val="none" w:sz="0" w:space="0" w:color="auto"/>
                                  </w:divBdr>
                                </w:div>
                                <w:div w:id="737673731">
                                  <w:marLeft w:val="0"/>
                                  <w:marRight w:val="0"/>
                                  <w:marTop w:val="0"/>
                                  <w:marBottom w:val="0"/>
                                  <w:divBdr>
                                    <w:top w:val="none" w:sz="0" w:space="0" w:color="auto"/>
                                    <w:left w:val="none" w:sz="0" w:space="0" w:color="auto"/>
                                    <w:bottom w:val="none" w:sz="0" w:space="0" w:color="auto"/>
                                    <w:right w:val="none" w:sz="0" w:space="0" w:color="auto"/>
                                  </w:divBdr>
                                </w:div>
                                <w:div w:id="914238454">
                                  <w:marLeft w:val="0"/>
                                  <w:marRight w:val="0"/>
                                  <w:marTop w:val="0"/>
                                  <w:marBottom w:val="0"/>
                                  <w:divBdr>
                                    <w:top w:val="none" w:sz="0" w:space="0" w:color="auto"/>
                                    <w:left w:val="none" w:sz="0" w:space="0" w:color="auto"/>
                                    <w:bottom w:val="none" w:sz="0" w:space="0" w:color="auto"/>
                                    <w:right w:val="none" w:sz="0" w:space="0" w:color="auto"/>
                                  </w:divBdr>
                                </w:div>
                                <w:div w:id="79985586">
                                  <w:marLeft w:val="0"/>
                                  <w:marRight w:val="0"/>
                                  <w:marTop w:val="0"/>
                                  <w:marBottom w:val="0"/>
                                  <w:divBdr>
                                    <w:top w:val="none" w:sz="0" w:space="0" w:color="auto"/>
                                    <w:left w:val="none" w:sz="0" w:space="0" w:color="auto"/>
                                    <w:bottom w:val="none" w:sz="0" w:space="0" w:color="auto"/>
                                    <w:right w:val="none" w:sz="0" w:space="0" w:color="auto"/>
                                  </w:divBdr>
                                </w:div>
                                <w:div w:id="253326117">
                                  <w:marLeft w:val="0"/>
                                  <w:marRight w:val="0"/>
                                  <w:marTop w:val="0"/>
                                  <w:marBottom w:val="0"/>
                                  <w:divBdr>
                                    <w:top w:val="none" w:sz="0" w:space="0" w:color="auto"/>
                                    <w:left w:val="none" w:sz="0" w:space="0" w:color="auto"/>
                                    <w:bottom w:val="none" w:sz="0" w:space="0" w:color="auto"/>
                                    <w:right w:val="none" w:sz="0" w:space="0" w:color="auto"/>
                                  </w:divBdr>
                                </w:div>
                                <w:div w:id="1830632285">
                                  <w:marLeft w:val="0"/>
                                  <w:marRight w:val="0"/>
                                  <w:marTop w:val="0"/>
                                  <w:marBottom w:val="0"/>
                                  <w:divBdr>
                                    <w:top w:val="none" w:sz="0" w:space="0" w:color="auto"/>
                                    <w:left w:val="none" w:sz="0" w:space="0" w:color="auto"/>
                                    <w:bottom w:val="none" w:sz="0" w:space="0" w:color="auto"/>
                                    <w:right w:val="none" w:sz="0" w:space="0" w:color="auto"/>
                                  </w:divBdr>
                                </w:div>
                                <w:div w:id="1918437307">
                                  <w:marLeft w:val="0"/>
                                  <w:marRight w:val="0"/>
                                  <w:marTop w:val="0"/>
                                  <w:marBottom w:val="0"/>
                                  <w:divBdr>
                                    <w:top w:val="none" w:sz="0" w:space="0" w:color="auto"/>
                                    <w:left w:val="none" w:sz="0" w:space="0" w:color="auto"/>
                                    <w:bottom w:val="none" w:sz="0" w:space="0" w:color="auto"/>
                                    <w:right w:val="none" w:sz="0" w:space="0" w:color="auto"/>
                                  </w:divBdr>
                                </w:div>
                                <w:div w:id="641811521">
                                  <w:marLeft w:val="0"/>
                                  <w:marRight w:val="0"/>
                                  <w:marTop w:val="0"/>
                                  <w:marBottom w:val="0"/>
                                  <w:divBdr>
                                    <w:top w:val="none" w:sz="0" w:space="0" w:color="auto"/>
                                    <w:left w:val="none" w:sz="0" w:space="0" w:color="auto"/>
                                    <w:bottom w:val="none" w:sz="0" w:space="0" w:color="auto"/>
                                    <w:right w:val="none" w:sz="0" w:space="0" w:color="auto"/>
                                  </w:divBdr>
                                </w:div>
                                <w:div w:id="416287035">
                                  <w:marLeft w:val="0"/>
                                  <w:marRight w:val="0"/>
                                  <w:marTop w:val="0"/>
                                  <w:marBottom w:val="0"/>
                                  <w:divBdr>
                                    <w:top w:val="none" w:sz="0" w:space="0" w:color="auto"/>
                                    <w:left w:val="none" w:sz="0" w:space="0" w:color="auto"/>
                                    <w:bottom w:val="none" w:sz="0" w:space="0" w:color="auto"/>
                                    <w:right w:val="none" w:sz="0" w:space="0" w:color="auto"/>
                                  </w:divBdr>
                                </w:div>
                                <w:div w:id="956446272">
                                  <w:marLeft w:val="0"/>
                                  <w:marRight w:val="0"/>
                                  <w:marTop w:val="0"/>
                                  <w:marBottom w:val="0"/>
                                  <w:divBdr>
                                    <w:top w:val="none" w:sz="0" w:space="0" w:color="auto"/>
                                    <w:left w:val="none" w:sz="0" w:space="0" w:color="auto"/>
                                    <w:bottom w:val="none" w:sz="0" w:space="0" w:color="auto"/>
                                    <w:right w:val="none" w:sz="0" w:space="0" w:color="auto"/>
                                  </w:divBdr>
                                </w:div>
                                <w:div w:id="1236934402">
                                  <w:marLeft w:val="0"/>
                                  <w:marRight w:val="0"/>
                                  <w:marTop w:val="0"/>
                                  <w:marBottom w:val="0"/>
                                  <w:divBdr>
                                    <w:top w:val="none" w:sz="0" w:space="0" w:color="auto"/>
                                    <w:left w:val="none" w:sz="0" w:space="0" w:color="auto"/>
                                    <w:bottom w:val="none" w:sz="0" w:space="0" w:color="auto"/>
                                    <w:right w:val="none" w:sz="0" w:space="0" w:color="auto"/>
                                  </w:divBdr>
                                </w:div>
                                <w:div w:id="267810757">
                                  <w:marLeft w:val="0"/>
                                  <w:marRight w:val="0"/>
                                  <w:marTop w:val="0"/>
                                  <w:marBottom w:val="0"/>
                                  <w:divBdr>
                                    <w:top w:val="none" w:sz="0" w:space="0" w:color="auto"/>
                                    <w:left w:val="none" w:sz="0" w:space="0" w:color="auto"/>
                                    <w:bottom w:val="none" w:sz="0" w:space="0" w:color="auto"/>
                                    <w:right w:val="none" w:sz="0" w:space="0" w:color="auto"/>
                                  </w:divBdr>
                                </w:div>
                                <w:div w:id="1546679919">
                                  <w:marLeft w:val="0"/>
                                  <w:marRight w:val="0"/>
                                  <w:marTop w:val="0"/>
                                  <w:marBottom w:val="0"/>
                                  <w:divBdr>
                                    <w:top w:val="none" w:sz="0" w:space="0" w:color="auto"/>
                                    <w:left w:val="none" w:sz="0" w:space="0" w:color="auto"/>
                                    <w:bottom w:val="none" w:sz="0" w:space="0" w:color="auto"/>
                                    <w:right w:val="none" w:sz="0" w:space="0" w:color="auto"/>
                                  </w:divBdr>
                                </w:div>
                                <w:div w:id="833033756">
                                  <w:marLeft w:val="0"/>
                                  <w:marRight w:val="0"/>
                                  <w:marTop w:val="0"/>
                                  <w:marBottom w:val="0"/>
                                  <w:divBdr>
                                    <w:top w:val="none" w:sz="0" w:space="0" w:color="auto"/>
                                    <w:left w:val="none" w:sz="0" w:space="0" w:color="auto"/>
                                    <w:bottom w:val="none" w:sz="0" w:space="0" w:color="auto"/>
                                    <w:right w:val="none" w:sz="0" w:space="0" w:color="auto"/>
                                  </w:divBdr>
                                </w:div>
                                <w:div w:id="852957904">
                                  <w:marLeft w:val="0"/>
                                  <w:marRight w:val="0"/>
                                  <w:marTop w:val="0"/>
                                  <w:marBottom w:val="0"/>
                                  <w:divBdr>
                                    <w:top w:val="none" w:sz="0" w:space="0" w:color="auto"/>
                                    <w:left w:val="none" w:sz="0" w:space="0" w:color="auto"/>
                                    <w:bottom w:val="none" w:sz="0" w:space="0" w:color="auto"/>
                                    <w:right w:val="none" w:sz="0" w:space="0" w:color="auto"/>
                                  </w:divBdr>
                                </w:div>
                                <w:div w:id="670789847">
                                  <w:marLeft w:val="0"/>
                                  <w:marRight w:val="0"/>
                                  <w:marTop w:val="0"/>
                                  <w:marBottom w:val="0"/>
                                  <w:divBdr>
                                    <w:top w:val="none" w:sz="0" w:space="0" w:color="auto"/>
                                    <w:left w:val="none" w:sz="0" w:space="0" w:color="auto"/>
                                    <w:bottom w:val="none" w:sz="0" w:space="0" w:color="auto"/>
                                    <w:right w:val="none" w:sz="0" w:space="0" w:color="auto"/>
                                  </w:divBdr>
                                </w:div>
                                <w:div w:id="480116978">
                                  <w:marLeft w:val="0"/>
                                  <w:marRight w:val="0"/>
                                  <w:marTop w:val="0"/>
                                  <w:marBottom w:val="0"/>
                                  <w:divBdr>
                                    <w:top w:val="none" w:sz="0" w:space="0" w:color="auto"/>
                                    <w:left w:val="none" w:sz="0" w:space="0" w:color="auto"/>
                                    <w:bottom w:val="none" w:sz="0" w:space="0" w:color="auto"/>
                                    <w:right w:val="none" w:sz="0" w:space="0" w:color="auto"/>
                                  </w:divBdr>
                                </w:div>
                                <w:div w:id="1039009553">
                                  <w:marLeft w:val="0"/>
                                  <w:marRight w:val="0"/>
                                  <w:marTop w:val="0"/>
                                  <w:marBottom w:val="0"/>
                                  <w:divBdr>
                                    <w:top w:val="none" w:sz="0" w:space="0" w:color="auto"/>
                                    <w:left w:val="none" w:sz="0" w:space="0" w:color="auto"/>
                                    <w:bottom w:val="none" w:sz="0" w:space="0" w:color="auto"/>
                                    <w:right w:val="none" w:sz="0" w:space="0" w:color="auto"/>
                                  </w:divBdr>
                                </w:div>
                                <w:div w:id="762533581">
                                  <w:marLeft w:val="0"/>
                                  <w:marRight w:val="0"/>
                                  <w:marTop w:val="0"/>
                                  <w:marBottom w:val="0"/>
                                  <w:divBdr>
                                    <w:top w:val="none" w:sz="0" w:space="0" w:color="auto"/>
                                    <w:left w:val="none" w:sz="0" w:space="0" w:color="auto"/>
                                    <w:bottom w:val="none" w:sz="0" w:space="0" w:color="auto"/>
                                    <w:right w:val="none" w:sz="0" w:space="0" w:color="auto"/>
                                  </w:divBdr>
                                </w:div>
                                <w:div w:id="295137718">
                                  <w:marLeft w:val="0"/>
                                  <w:marRight w:val="0"/>
                                  <w:marTop w:val="0"/>
                                  <w:marBottom w:val="0"/>
                                  <w:divBdr>
                                    <w:top w:val="none" w:sz="0" w:space="0" w:color="auto"/>
                                    <w:left w:val="none" w:sz="0" w:space="0" w:color="auto"/>
                                    <w:bottom w:val="none" w:sz="0" w:space="0" w:color="auto"/>
                                    <w:right w:val="none" w:sz="0" w:space="0" w:color="auto"/>
                                  </w:divBdr>
                                </w:div>
                                <w:div w:id="263803929">
                                  <w:marLeft w:val="0"/>
                                  <w:marRight w:val="0"/>
                                  <w:marTop w:val="0"/>
                                  <w:marBottom w:val="0"/>
                                  <w:divBdr>
                                    <w:top w:val="none" w:sz="0" w:space="0" w:color="auto"/>
                                    <w:left w:val="none" w:sz="0" w:space="0" w:color="auto"/>
                                    <w:bottom w:val="none" w:sz="0" w:space="0" w:color="auto"/>
                                    <w:right w:val="none" w:sz="0" w:space="0" w:color="auto"/>
                                  </w:divBdr>
                                </w:div>
                                <w:div w:id="1891769831">
                                  <w:marLeft w:val="0"/>
                                  <w:marRight w:val="0"/>
                                  <w:marTop w:val="0"/>
                                  <w:marBottom w:val="0"/>
                                  <w:divBdr>
                                    <w:top w:val="none" w:sz="0" w:space="0" w:color="auto"/>
                                    <w:left w:val="none" w:sz="0" w:space="0" w:color="auto"/>
                                    <w:bottom w:val="none" w:sz="0" w:space="0" w:color="auto"/>
                                    <w:right w:val="none" w:sz="0" w:space="0" w:color="auto"/>
                                  </w:divBdr>
                                </w:div>
                                <w:div w:id="1136295171">
                                  <w:marLeft w:val="0"/>
                                  <w:marRight w:val="0"/>
                                  <w:marTop w:val="0"/>
                                  <w:marBottom w:val="0"/>
                                  <w:divBdr>
                                    <w:top w:val="none" w:sz="0" w:space="0" w:color="auto"/>
                                    <w:left w:val="none" w:sz="0" w:space="0" w:color="auto"/>
                                    <w:bottom w:val="none" w:sz="0" w:space="0" w:color="auto"/>
                                    <w:right w:val="none" w:sz="0" w:space="0" w:color="auto"/>
                                  </w:divBdr>
                                </w:div>
                                <w:div w:id="149177409">
                                  <w:marLeft w:val="0"/>
                                  <w:marRight w:val="0"/>
                                  <w:marTop w:val="0"/>
                                  <w:marBottom w:val="0"/>
                                  <w:divBdr>
                                    <w:top w:val="none" w:sz="0" w:space="0" w:color="auto"/>
                                    <w:left w:val="none" w:sz="0" w:space="0" w:color="auto"/>
                                    <w:bottom w:val="none" w:sz="0" w:space="0" w:color="auto"/>
                                    <w:right w:val="none" w:sz="0" w:space="0" w:color="auto"/>
                                  </w:divBdr>
                                </w:div>
                                <w:div w:id="169805761">
                                  <w:marLeft w:val="0"/>
                                  <w:marRight w:val="0"/>
                                  <w:marTop w:val="0"/>
                                  <w:marBottom w:val="0"/>
                                  <w:divBdr>
                                    <w:top w:val="none" w:sz="0" w:space="0" w:color="auto"/>
                                    <w:left w:val="none" w:sz="0" w:space="0" w:color="auto"/>
                                    <w:bottom w:val="none" w:sz="0" w:space="0" w:color="auto"/>
                                    <w:right w:val="none" w:sz="0" w:space="0" w:color="auto"/>
                                  </w:divBdr>
                                </w:div>
                                <w:div w:id="257296218">
                                  <w:marLeft w:val="0"/>
                                  <w:marRight w:val="0"/>
                                  <w:marTop w:val="0"/>
                                  <w:marBottom w:val="0"/>
                                  <w:divBdr>
                                    <w:top w:val="none" w:sz="0" w:space="0" w:color="auto"/>
                                    <w:left w:val="none" w:sz="0" w:space="0" w:color="auto"/>
                                    <w:bottom w:val="none" w:sz="0" w:space="0" w:color="auto"/>
                                    <w:right w:val="none" w:sz="0" w:space="0" w:color="auto"/>
                                  </w:divBdr>
                                </w:div>
                                <w:div w:id="174998281">
                                  <w:marLeft w:val="0"/>
                                  <w:marRight w:val="0"/>
                                  <w:marTop w:val="0"/>
                                  <w:marBottom w:val="0"/>
                                  <w:divBdr>
                                    <w:top w:val="none" w:sz="0" w:space="0" w:color="auto"/>
                                    <w:left w:val="none" w:sz="0" w:space="0" w:color="auto"/>
                                    <w:bottom w:val="none" w:sz="0" w:space="0" w:color="auto"/>
                                    <w:right w:val="none" w:sz="0" w:space="0" w:color="auto"/>
                                  </w:divBdr>
                                </w:div>
                                <w:div w:id="1493834127">
                                  <w:marLeft w:val="0"/>
                                  <w:marRight w:val="0"/>
                                  <w:marTop w:val="0"/>
                                  <w:marBottom w:val="0"/>
                                  <w:divBdr>
                                    <w:top w:val="none" w:sz="0" w:space="0" w:color="auto"/>
                                    <w:left w:val="none" w:sz="0" w:space="0" w:color="auto"/>
                                    <w:bottom w:val="none" w:sz="0" w:space="0" w:color="auto"/>
                                    <w:right w:val="none" w:sz="0" w:space="0" w:color="auto"/>
                                  </w:divBdr>
                                </w:div>
                                <w:div w:id="283461398">
                                  <w:marLeft w:val="0"/>
                                  <w:marRight w:val="0"/>
                                  <w:marTop w:val="0"/>
                                  <w:marBottom w:val="0"/>
                                  <w:divBdr>
                                    <w:top w:val="none" w:sz="0" w:space="0" w:color="auto"/>
                                    <w:left w:val="none" w:sz="0" w:space="0" w:color="auto"/>
                                    <w:bottom w:val="none" w:sz="0" w:space="0" w:color="auto"/>
                                    <w:right w:val="none" w:sz="0" w:space="0" w:color="auto"/>
                                  </w:divBdr>
                                </w:div>
                                <w:div w:id="977421817">
                                  <w:marLeft w:val="0"/>
                                  <w:marRight w:val="0"/>
                                  <w:marTop w:val="0"/>
                                  <w:marBottom w:val="0"/>
                                  <w:divBdr>
                                    <w:top w:val="none" w:sz="0" w:space="0" w:color="auto"/>
                                    <w:left w:val="none" w:sz="0" w:space="0" w:color="auto"/>
                                    <w:bottom w:val="none" w:sz="0" w:space="0" w:color="auto"/>
                                    <w:right w:val="none" w:sz="0" w:space="0" w:color="auto"/>
                                  </w:divBdr>
                                </w:div>
                                <w:div w:id="1823501823">
                                  <w:marLeft w:val="0"/>
                                  <w:marRight w:val="0"/>
                                  <w:marTop w:val="0"/>
                                  <w:marBottom w:val="0"/>
                                  <w:divBdr>
                                    <w:top w:val="none" w:sz="0" w:space="0" w:color="auto"/>
                                    <w:left w:val="none" w:sz="0" w:space="0" w:color="auto"/>
                                    <w:bottom w:val="none" w:sz="0" w:space="0" w:color="auto"/>
                                    <w:right w:val="none" w:sz="0" w:space="0" w:color="auto"/>
                                  </w:divBdr>
                                </w:div>
                                <w:div w:id="1979070546">
                                  <w:marLeft w:val="0"/>
                                  <w:marRight w:val="0"/>
                                  <w:marTop w:val="0"/>
                                  <w:marBottom w:val="0"/>
                                  <w:divBdr>
                                    <w:top w:val="none" w:sz="0" w:space="0" w:color="auto"/>
                                    <w:left w:val="none" w:sz="0" w:space="0" w:color="auto"/>
                                    <w:bottom w:val="none" w:sz="0" w:space="0" w:color="auto"/>
                                    <w:right w:val="none" w:sz="0" w:space="0" w:color="auto"/>
                                  </w:divBdr>
                                </w:div>
                                <w:div w:id="1059743801">
                                  <w:marLeft w:val="0"/>
                                  <w:marRight w:val="0"/>
                                  <w:marTop w:val="0"/>
                                  <w:marBottom w:val="0"/>
                                  <w:divBdr>
                                    <w:top w:val="none" w:sz="0" w:space="0" w:color="auto"/>
                                    <w:left w:val="none" w:sz="0" w:space="0" w:color="auto"/>
                                    <w:bottom w:val="none" w:sz="0" w:space="0" w:color="auto"/>
                                    <w:right w:val="none" w:sz="0" w:space="0" w:color="auto"/>
                                  </w:divBdr>
                                </w:div>
                                <w:div w:id="179666854">
                                  <w:marLeft w:val="0"/>
                                  <w:marRight w:val="0"/>
                                  <w:marTop w:val="0"/>
                                  <w:marBottom w:val="0"/>
                                  <w:divBdr>
                                    <w:top w:val="none" w:sz="0" w:space="0" w:color="auto"/>
                                    <w:left w:val="none" w:sz="0" w:space="0" w:color="auto"/>
                                    <w:bottom w:val="none" w:sz="0" w:space="0" w:color="auto"/>
                                    <w:right w:val="none" w:sz="0" w:space="0" w:color="auto"/>
                                  </w:divBdr>
                                </w:div>
                                <w:div w:id="1116678304">
                                  <w:marLeft w:val="0"/>
                                  <w:marRight w:val="0"/>
                                  <w:marTop w:val="0"/>
                                  <w:marBottom w:val="0"/>
                                  <w:divBdr>
                                    <w:top w:val="none" w:sz="0" w:space="0" w:color="auto"/>
                                    <w:left w:val="none" w:sz="0" w:space="0" w:color="auto"/>
                                    <w:bottom w:val="none" w:sz="0" w:space="0" w:color="auto"/>
                                    <w:right w:val="none" w:sz="0" w:space="0" w:color="auto"/>
                                  </w:divBdr>
                                </w:div>
                                <w:div w:id="100685617">
                                  <w:marLeft w:val="0"/>
                                  <w:marRight w:val="0"/>
                                  <w:marTop w:val="0"/>
                                  <w:marBottom w:val="0"/>
                                  <w:divBdr>
                                    <w:top w:val="none" w:sz="0" w:space="0" w:color="auto"/>
                                    <w:left w:val="none" w:sz="0" w:space="0" w:color="auto"/>
                                    <w:bottom w:val="none" w:sz="0" w:space="0" w:color="auto"/>
                                    <w:right w:val="none" w:sz="0" w:space="0" w:color="auto"/>
                                  </w:divBdr>
                                </w:div>
                                <w:div w:id="510265979">
                                  <w:marLeft w:val="0"/>
                                  <w:marRight w:val="0"/>
                                  <w:marTop w:val="0"/>
                                  <w:marBottom w:val="0"/>
                                  <w:divBdr>
                                    <w:top w:val="none" w:sz="0" w:space="0" w:color="auto"/>
                                    <w:left w:val="none" w:sz="0" w:space="0" w:color="auto"/>
                                    <w:bottom w:val="none" w:sz="0" w:space="0" w:color="auto"/>
                                    <w:right w:val="none" w:sz="0" w:space="0" w:color="auto"/>
                                  </w:divBdr>
                                </w:div>
                                <w:div w:id="422649859">
                                  <w:marLeft w:val="0"/>
                                  <w:marRight w:val="0"/>
                                  <w:marTop w:val="0"/>
                                  <w:marBottom w:val="0"/>
                                  <w:divBdr>
                                    <w:top w:val="none" w:sz="0" w:space="0" w:color="auto"/>
                                    <w:left w:val="none" w:sz="0" w:space="0" w:color="auto"/>
                                    <w:bottom w:val="none" w:sz="0" w:space="0" w:color="auto"/>
                                    <w:right w:val="none" w:sz="0" w:space="0" w:color="auto"/>
                                  </w:divBdr>
                                </w:div>
                                <w:div w:id="420570044">
                                  <w:marLeft w:val="0"/>
                                  <w:marRight w:val="0"/>
                                  <w:marTop w:val="0"/>
                                  <w:marBottom w:val="0"/>
                                  <w:divBdr>
                                    <w:top w:val="none" w:sz="0" w:space="0" w:color="auto"/>
                                    <w:left w:val="none" w:sz="0" w:space="0" w:color="auto"/>
                                    <w:bottom w:val="none" w:sz="0" w:space="0" w:color="auto"/>
                                    <w:right w:val="none" w:sz="0" w:space="0" w:color="auto"/>
                                  </w:divBdr>
                                </w:div>
                                <w:div w:id="1017148249">
                                  <w:marLeft w:val="0"/>
                                  <w:marRight w:val="0"/>
                                  <w:marTop w:val="0"/>
                                  <w:marBottom w:val="0"/>
                                  <w:divBdr>
                                    <w:top w:val="none" w:sz="0" w:space="0" w:color="auto"/>
                                    <w:left w:val="none" w:sz="0" w:space="0" w:color="auto"/>
                                    <w:bottom w:val="none" w:sz="0" w:space="0" w:color="auto"/>
                                    <w:right w:val="none" w:sz="0" w:space="0" w:color="auto"/>
                                  </w:divBdr>
                                </w:div>
                                <w:div w:id="1000087538">
                                  <w:marLeft w:val="0"/>
                                  <w:marRight w:val="0"/>
                                  <w:marTop w:val="0"/>
                                  <w:marBottom w:val="0"/>
                                  <w:divBdr>
                                    <w:top w:val="none" w:sz="0" w:space="0" w:color="auto"/>
                                    <w:left w:val="none" w:sz="0" w:space="0" w:color="auto"/>
                                    <w:bottom w:val="none" w:sz="0" w:space="0" w:color="auto"/>
                                    <w:right w:val="none" w:sz="0" w:space="0" w:color="auto"/>
                                  </w:divBdr>
                                </w:div>
                                <w:div w:id="197359205">
                                  <w:marLeft w:val="0"/>
                                  <w:marRight w:val="0"/>
                                  <w:marTop w:val="0"/>
                                  <w:marBottom w:val="0"/>
                                  <w:divBdr>
                                    <w:top w:val="none" w:sz="0" w:space="0" w:color="auto"/>
                                    <w:left w:val="none" w:sz="0" w:space="0" w:color="auto"/>
                                    <w:bottom w:val="none" w:sz="0" w:space="0" w:color="auto"/>
                                    <w:right w:val="none" w:sz="0" w:space="0" w:color="auto"/>
                                  </w:divBdr>
                                </w:div>
                                <w:div w:id="592781361">
                                  <w:marLeft w:val="0"/>
                                  <w:marRight w:val="0"/>
                                  <w:marTop w:val="0"/>
                                  <w:marBottom w:val="0"/>
                                  <w:divBdr>
                                    <w:top w:val="none" w:sz="0" w:space="0" w:color="auto"/>
                                    <w:left w:val="none" w:sz="0" w:space="0" w:color="auto"/>
                                    <w:bottom w:val="none" w:sz="0" w:space="0" w:color="auto"/>
                                    <w:right w:val="none" w:sz="0" w:space="0" w:color="auto"/>
                                  </w:divBdr>
                                </w:div>
                                <w:div w:id="60372900">
                                  <w:marLeft w:val="0"/>
                                  <w:marRight w:val="0"/>
                                  <w:marTop w:val="0"/>
                                  <w:marBottom w:val="0"/>
                                  <w:divBdr>
                                    <w:top w:val="none" w:sz="0" w:space="0" w:color="auto"/>
                                    <w:left w:val="none" w:sz="0" w:space="0" w:color="auto"/>
                                    <w:bottom w:val="none" w:sz="0" w:space="0" w:color="auto"/>
                                    <w:right w:val="none" w:sz="0" w:space="0" w:color="auto"/>
                                  </w:divBdr>
                                </w:div>
                                <w:div w:id="485704501">
                                  <w:marLeft w:val="0"/>
                                  <w:marRight w:val="0"/>
                                  <w:marTop w:val="0"/>
                                  <w:marBottom w:val="0"/>
                                  <w:divBdr>
                                    <w:top w:val="none" w:sz="0" w:space="0" w:color="auto"/>
                                    <w:left w:val="none" w:sz="0" w:space="0" w:color="auto"/>
                                    <w:bottom w:val="none" w:sz="0" w:space="0" w:color="auto"/>
                                    <w:right w:val="none" w:sz="0" w:space="0" w:color="auto"/>
                                  </w:divBdr>
                                </w:div>
                                <w:div w:id="1836068275">
                                  <w:marLeft w:val="0"/>
                                  <w:marRight w:val="0"/>
                                  <w:marTop w:val="0"/>
                                  <w:marBottom w:val="0"/>
                                  <w:divBdr>
                                    <w:top w:val="none" w:sz="0" w:space="0" w:color="auto"/>
                                    <w:left w:val="none" w:sz="0" w:space="0" w:color="auto"/>
                                    <w:bottom w:val="none" w:sz="0" w:space="0" w:color="auto"/>
                                    <w:right w:val="none" w:sz="0" w:space="0" w:color="auto"/>
                                  </w:divBdr>
                                </w:div>
                                <w:div w:id="1065837165">
                                  <w:marLeft w:val="0"/>
                                  <w:marRight w:val="0"/>
                                  <w:marTop w:val="0"/>
                                  <w:marBottom w:val="0"/>
                                  <w:divBdr>
                                    <w:top w:val="none" w:sz="0" w:space="0" w:color="auto"/>
                                    <w:left w:val="none" w:sz="0" w:space="0" w:color="auto"/>
                                    <w:bottom w:val="none" w:sz="0" w:space="0" w:color="auto"/>
                                    <w:right w:val="none" w:sz="0" w:space="0" w:color="auto"/>
                                  </w:divBdr>
                                </w:div>
                                <w:div w:id="405306543">
                                  <w:marLeft w:val="0"/>
                                  <w:marRight w:val="0"/>
                                  <w:marTop w:val="0"/>
                                  <w:marBottom w:val="0"/>
                                  <w:divBdr>
                                    <w:top w:val="none" w:sz="0" w:space="0" w:color="auto"/>
                                    <w:left w:val="none" w:sz="0" w:space="0" w:color="auto"/>
                                    <w:bottom w:val="none" w:sz="0" w:space="0" w:color="auto"/>
                                    <w:right w:val="none" w:sz="0" w:space="0" w:color="auto"/>
                                  </w:divBdr>
                                </w:div>
                                <w:div w:id="1738089775">
                                  <w:marLeft w:val="0"/>
                                  <w:marRight w:val="0"/>
                                  <w:marTop w:val="0"/>
                                  <w:marBottom w:val="0"/>
                                  <w:divBdr>
                                    <w:top w:val="none" w:sz="0" w:space="0" w:color="auto"/>
                                    <w:left w:val="none" w:sz="0" w:space="0" w:color="auto"/>
                                    <w:bottom w:val="none" w:sz="0" w:space="0" w:color="auto"/>
                                    <w:right w:val="none" w:sz="0" w:space="0" w:color="auto"/>
                                  </w:divBdr>
                                </w:div>
                                <w:div w:id="537359890">
                                  <w:marLeft w:val="0"/>
                                  <w:marRight w:val="0"/>
                                  <w:marTop w:val="0"/>
                                  <w:marBottom w:val="0"/>
                                  <w:divBdr>
                                    <w:top w:val="none" w:sz="0" w:space="0" w:color="auto"/>
                                    <w:left w:val="none" w:sz="0" w:space="0" w:color="auto"/>
                                    <w:bottom w:val="none" w:sz="0" w:space="0" w:color="auto"/>
                                    <w:right w:val="none" w:sz="0" w:space="0" w:color="auto"/>
                                  </w:divBdr>
                                </w:div>
                                <w:div w:id="1280530193">
                                  <w:marLeft w:val="0"/>
                                  <w:marRight w:val="0"/>
                                  <w:marTop w:val="0"/>
                                  <w:marBottom w:val="0"/>
                                  <w:divBdr>
                                    <w:top w:val="none" w:sz="0" w:space="0" w:color="auto"/>
                                    <w:left w:val="none" w:sz="0" w:space="0" w:color="auto"/>
                                    <w:bottom w:val="none" w:sz="0" w:space="0" w:color="auto"/>
                                    <w:right w:val="none" w:sz="0" w:space="0" w:color="auto"/>
                                  </w:divBdr>
                                </w:div>
                                <w:div w:id="1268271704">
                                  <w:marLeft w:val="0"/>
                                  <w:marRight w:val="0"/>
                                  <w:marTop w:val="0"/>
                                  <w:marBottom w:val="0"/>
                                  <w:divBdr>
                                    <w:top w:val="none" w:sz="0" w:space="0" w:color="auto"/>
                                    <w:left w:val="none" w:sz="0" w:space="0" w:color="auto"/>
                                    <w:bottom w:val="none" w:sz="0" w:space="0" w:color="auto"/>
                                    <w:right w:val="none" w:sz="0" w:space="0" w:color="auto"/>
                                  </w:divBdr>
                                </w:div>
                                <w:div w:id="725108917">
                                  <w:marLeft w:val="0"/>
                                  <w:marRight w:val="0"/>
                                  <w:marTop w:val="0"/>
                                  <w:marBottom w:val="0"/>
                                  <w:divBdr>
                                    <w:top w:val="none" w:sz="0" w:space="0" w:color="auto"/>
                                    <w:left w:val="none" w:sz="0" w:space="0" w:color="auto"/>
                                    <w:bottom w:val="none" w:sz="0" w:space="0" w:color="auto"/>
                                    <w:right w:val="none" w:sz="0" w:space="0" w:color="auto"/>
                                  </w:divBdr>
                                </w:div>
                                <w:div w:id="1830094472">
                                  <w:marLeft w:val="0"/>
                                  <w:marRight w:val="0"/>
                                  <w:marTop w:val="0"/>
                                  <w:marBottom w:val="0"/>
                                  <w:divBdr>
                                    <w:top w:val="none" w:sz="0" w:space="0" w:color="auto"/>
                                    <w:left w:val="none" w:sz="0" w:space="0" w:color="auto"/>
                                    <w:bottom w:val="none" w:sz="0" w:space="0" w:color="auto"/>
                                    <w:right w:val="none" w:sz="0" w:space="0" w:color="auto"/>
                                  </w:divBdr>
                                </w:div>
                                <w:div w:id="150029999">
                                  <w:marLeft w:val="0"/>
                                  <w:marRight w:val="0"/>
                                  <w:marTop w:val="0"/>
                                  <w:marBottom w:val="0"/>
                                  <w:divBdr>
                                    <w:top w:val="none" w:sz="0" w:space="0" w:color="auto"/>
                                    <w:left w:val="none" w:sz="0" w:space="0" w:color="auto"/>
                                    <w:bottom w:val="none" w:sz="0" w:space="0" w:color="auto"/>
                                    <w:right w:val="none" w:sz="0" w:space="0" w:color="auto"/>
                                  </w:divBdr>
                                </w:div>
                                <w:div w:id="1239561502">
                                  <w:marLeft w:val="0"/>
                                  <w:marRight w:val="0"/>
                                  <w:marTop w:val="0"/>
                                  <w:marBottom w:val="0"/>
                                  <w:divBdr>
                                    <w:top w:val="none" w:sz="0" w:space="0" w:color="auto"/>
                                    <w:left w:val="none" w:sz="0" w:space="0" w:color="auto"/>
                                    <w:bottom w:val="none" w:sz="0" w:space="0" w:color="auto"/>
                                    <w:right w:val="none" w:sz="0" w:space="0" w:color="auto"/>
                                  </w:divBdr>
                                </w:div>
                                <w:div w:id="1680695526">
                                  <w:marLeft w:val="0"/>
                                  <w:marRight w:val="0"/>
                                  <w:marTop w:val="0"/>
                                  <w:marBottom w:val="0"/>
                                  <w:divBdr>
                                    <w:top w:val="none" w:sz="0" w:space="0" w:color="auto"/>
                                    <w:left w:val="none" w:sz="0" w:space="0" w:color="auto"/>
                                    <w:bottom w:val="none" w:sz="0" w:space="0" w:color="auto"/>
                                    <w:right w:val="none" w:sz="0" w:space="0" w:color="auto"/>
                                  </w:divBdr>
                                </w:div>
                                <w:div w:id="2080319667">
                                  <w:marLeft w:val="0"/>
                                  <w:marRight w:val="0"/>
                                  <w:marTop w:val="0"/>
                                  <w:marBottom w:val="0"/>
                                  <w:divBdr>
                                    <w:top w:val="none" w:sz="0" w:space="0" w:color="auto"/>
                                    <w:left w:val="none" w:sz="0" w:space="0" w:color="auto"/>
                                    <w:bottom w:val="none" w:sz="0" w:space="0" w:color="auto"/>
                                    <w:right w:val="none" w:sz="0" w:space="0" w:color="auto"/>
                                  </w:divBdr>
                                </w:div>
                                <w:div w:id="1993827412">
                                  <w:marLeft w:val="0"/>
                                  <w:marRight w:val="0"/>
                                  <w:marTop w:val="0"/>
                                  <w:marBottom w:val="0"/>
                                  <w:divBdr>
                                    <w:top w:val="none" w:sz="0" w:space="0" w:color="auto"/>
                                    <w:left w:val="none" w:sz="0" w:space="0" w:color="auto"/>
                                    <w:bottom w:val="none" w:sz="0" w:space="0" w:color="auto"/>
                                    <w:right w:val="none" w:sz="0" w:space="0" w:color="auto"/>
                                  </w:divBdr>
                                </w:div>
                                <w:div w:id="570577381">
                                  <w:marLeft w:val="0"/>
                                  <w:marRight w:val="0"/>
                                  <w:marTop w:val="0"/>
                                  <w:marBottom w:val="0"/>
                                  <w:divBdr>
                                    <w:top w:val="none" w:sz="0" w:space="0" w:color="auto"/>
                                    <w:left w:val="none" w:sz="0" w:space="0" w:color="auto"/>
                                    <w:bottom w:val="none" w:sz="0" w:space="0" w:color="auto"/>
                                    <w:right w:val="none" w:sz="0" w:space="0" w:color="auto"/>
                                  </w:divBdr>
                                </w:div>
                                <w:div w:id="1764765049">
                                  <w:marLeft w:val="0"/>
                                  <w:marRight w:val="0"/>
                                  <w:marTop w:val="0"/>
                                  <w:marBottom w:val="0"/>
                                  <w:divBdr>
                                    <w:top w:val="none" w:sz="0" w:space="0" w:color="auto"/>
                                    <w:left w:val="none" w:sz="0" w:space="0" w:color="auto"/>
                                    <w:bottom w:val="none" w:sz="0" w:space="0" w:color="auto"/>
                                    <w:right w:val="none" w:sz="0" w:space="0" w:color="auto"/>
                                  </w:divBdr>
                                </w:div>
                                <w:div w:id="144785052">
                                  <w:marLeft w:val="0"/>
                                  <w:marRight w:val="0"/>
                                  <w:marTop w:val="0"/>
                                  <w:marBottom w:val="0"/>
                                  <w:divBdr>
                                    <w:top w:val="none" w:sz="0" w:space="0" w:color="auto"/>
                                    <w:left w:val="none" w:sz="0" w:space="0" w:color="auto"/>
                                    <w:bottom w:val="none" w:sz="0" w:space="0" w:color="auto"/>
                                    <w:right w:val="none" w:sz="0" w:space="0" w:color="auto"/>
                                  </w:divBdr>
                                </w:div>
                                <w:div w:id="2130583516">
                                  <w:marLeft w:val="0"/>
                                  <w:marRight w:val="0"/>
                                  <w:marTop w:val="0"/>
                                  <w:marBottom w:val="0"/>
                                  <w:divBdr>
                                    <w:top w:val="none" w:sz="0" w:space="0" w:color="auto"/>
                                    <w:left w:val="none" w:sz="0" w:space="0" w:color="auto"/>
                                    <w:bottom w:val="none" w:sz="0" w:space="0" w:color="auto"/>
                                    <w:right w:val="none" w:sz="0" w:space="0" w:color="auto"/>
                                  </w:divBdr>
                                </w:div>
                                <w:div w:id="1275013579">
                                  <w:marLeft w:val="0"/>
                                  <w:marRight w:val="0"/>
                                  <w:marTop w:val="0"/>
                                  <w:marBottom w:val="0"/>
                                  <w:divBdr>
                                    <w:top w:val="none" w:sz="0" w:space="0" w:color="auto"/>
                                    <w:left w:val="none" w:sz="0" w:space="0" w:color="auto"/>
                                    <w:bottom w:val="none" w:sz="0" w:space="0" w:color="auto"/>
                                    <w:right w:val="none" w:sz="0" w:space="0" w:color="auto"/>
                                  </w:divBdr>
                                </w:div>
                                <w:div w:id="1921330049">
                                  <w:marLeft w:val="0"/>
                                  <w:marRight w:val="0"/>
                                  <w:marTop w:val="0"/>
                                  <w:marBottom w:val="0"/>
                                  <w:divBdr>
                                    <w:top w:val="none" w:sz="0" w:space="0" w:color="auto"/>
                                    <w:left w:val="none" w:sz="0" w:space="0" w:color="auto"/>
                                    <w:bottom w:val="none" w:sz="0" w:space="0" w:color="auto"/>
                                    <w:right w:val="none" w:sz="0" w:space="0" w:color="auto"/>
                                  </w:divBdr>
                                </w:div>
                                <w:div w:id="185408375">
                                  <w:marLeft w:val="0"/>
                                  <w:marRight w:val="0"/>
                                  <w:marTop w:val="0"/>
                                  <w:marBottom w:val="0"/>
                                  <w:divBdr>
                                    <w:top w:val="none" w:sz="0" w:space="0" w:color="auto"/>
                                    <w:left w:val="none" w:sz="0" w:space="0" w:color="auto"/>
                                    <w:bottom w:val="none" w:sz="0" w:space="0" w:color="auto"/>
                                    <w:right w:val="none" w:sz="0" w:space="0" w:color="auto"/>
                                  </w:divBdr>
                                </w:div>
                                <w:div w:id="1036734433">
                                  <w:marLeft w:val="0"/>
                                  <w:marRight w:val="0"/>
                                  <w:marTop w:val="0"/>
                                  <w:marBottom w:val="0"/>
                                  <w:divBdr>
                                    <w:top w:val="none" w:sz="0" w:space="0" w:color="auto"/>
                                    <w:left w:val="none" w:sz="0" w:space="0" w:color="auto"/>
                                    <w:bottom w:val="none" w:sz="0" w:space="0" w:color="auto"/>
                                    <w:right w:val="none" w:sz="0" w:space="0" w:color="auto"/>
                                  </w:divBdr>
                                </w:div>
                                <w:div w:id="434131972">
                                  <w:marLeft w:val="0"/>
                                  <w:marRight w:val="0"/>
                                  <w:marTop w:val="0"/>
                                  <w:marBottom w:val="0"/>
                                  <w:divBdr>
                                    <w:top w:val="none" w:sz="0" w:space="0" w:color="auto"/>
                                    <w:left w:val="none" w:sz="0" w:space="0" w:color="auto"/>
                                    <w:bottom w:val="none" w:sz="0" w:space="0" w:color="auto"/>
                                    <w:right w:val="none" w:sz="0" w:space="0" w:color="auto"/>
                                  </w:divBdr>
                                </w:div>
                                <w:div w:id="1082146294">
                                  <w:marLeft w:val="0"/>
                                  <w:marRight w:val="0"/>
                                  <w:marTop w:val="0"/>
                                  <w:marBottom w:val="0"/>
                                  <w:divBdr>
                                    <w:top w:val="none" w:sz="0" w:space="0" w:color="auto"/>
                                    <w:left w:val="none" w:sz="0" w:space="0" w:color="auto"/>
                                    <w:bottom w:val="none" w:sz="0" w:space="0" w:color="auto"/>
                                    <w:right w:val="none" w:sz="0" w:space="0" w:color="auto"/>
                                  </w:divBdr>
                                </w:div>
                                <w:div w:id="813183501">
                                  <w:marLeft w:val="0"/>
                                  <w:marRight w:val="0"/>
                                  <w:marTop w:val="0"/>
                                  <w:marBottom w:val="0"/>
                                  <w:divBdr>
                                    <w:top w:val="none" w:sz="0" w:space="0" w:color="auto"/>
                                    <w:left w:val="none" w:sz="0" w:space="0" w:color="auto"/>
                                    <w:bottom w:val="none" w:sz="0" w:space="0" w:color="auto"/>
                                    <w:right w:val="none" w:sz="0" w:space="0" w:color="auto"/>
                                  </w:divBdr>
                                </w:div>
                                <w:div w:id="549614694">
                                  <w:marLeft w:val="0"/>
                                  <w:marRight w:val="0"/>
                                  <w:marTop w:val="0"/>
                                  <w:marBottom w:val="0"/>
                                  <w:divBdr>
                                    <w:top w:val="none" w:sz="0" w:space="0" w:color="auto"/>
                                    <w:left w:val="none" w:sz="0" w:space="0" w:color="auto"/>
                                    <w:bottom w:val="none" w:sz="0" w:space="0" w:color="auto"/>
                                    <w:right w:val="none" w:sz="0" w:space="0" w:color="auto"/>
                                  </w:divBdr>
                                </w:div>
                                <w:div w:id="250816220">
                                  <w:marLeft w:val="0"/>
                                  <w:marRight w:val="0"/>
                                  <w:marTop w:val="0"/>
                                  <w:marBottom w:val="0"/>
                                  <w:divBdr>
                                    <w:top w:val="none" w:sz="0" w:space="0" w:color="auto"/>
                                    <w:left w:val="none" w:sz="0" w:space="0" w:color="auto"/>
                                    <w:bottom w:val="none" w:sz="0" w:space="0" w:color="auto"/>
                                    <w:right w:val="none" w:sz="0" w:space="0" w:color="auto"/>
                                  </w:divBdr>
                                </w:div>
                                <w:div w:id="1402021394">
                                  <w:marLeft w:val="0"/>
                                  <w:marRight w:val="0"/>
                                  <w:marTop w:val="0"/>
                                  <w:marBottom w:val="0"/>
                                  <w:divBdr>
                                    <w:top w:val="none" w:sz="0" w:space="0" w:color="auto"/>
                                    <w:left w:val="none" w:sz="0" w:space="0" w:color="auto"/>
                                    <w:bottom w:val="none" w:sz="0" w:space="0" w:color="auto"/>
                                    <w:right w:val="none" w:sz="0" w:space="0" w:color="auto"/>
                                  </w:divBdr>
                                </w:div>
                                <w:div w:id="458838332">
                                  <w:marLeft w:val="0"/>
                                  <w:marRight w:val="0"/>
                                  <w:marTop w:val="0"/>
                                  <w:marBottom w:val="0"/>
                                  <w:divBdr>
                                    <w:top w:val="none" w:sz="0" w:space="0" w:color="auto"/>
                                    <w:left w:val="none" w:sz="0" w:space="0" w:color="auto"/>
                                    <w:bottom w:val="none" w:sz="0" w:space="0" w:color="auto"/>
                                    <w:right w:val="none" w:sz="0" w:space="0" w:color="auto"/>
                                  </w:divBdr>
                                </w:div>
                                <w:div w:id="253441722">
                                  <w:marLeft w:val="0"/>
                                  <w:marRight w:val="0"/>
                                  <w:marTop w:val="0"/>
                                  <w:marBottom w:val="0"/>
                                  <w:divBdr>
                                    <w:top w:val="none" w:sz="0" w:space="0" w:color="auto"/>
                                    <w:left w:val="none" w:sz="0" w:space="0" w:color="auto"/>
                                    <w:bottom w:val="none" w:sz="0" w:space="0" w:color="auto"/>
                                    <w:right w:val="none" w:sz="0" w:space="0" w:color="auto"/>
                                  </w:divBdr>
                                </w:div>
                                <w:div w:id="303782184">
                                  <w:marLeft w:val="0"/>
                                  <w:marRight w:val="0"/>
                                  <w:marTop w:val="0"/>
                                  <w:marBottom w:val="0"/>
                                  <w:divBdr>
                                    <w:top w:val="none" w:sz="0" w:space="0" w:color="auto"/>
                                    <w:left w:val="none" w:sz="0" w:space="0" w:color="auto"/>
                                    <w:bottom w:val="none" w:sz="0" w:space="0" w:color="auto"/>
                                    <w:right w:val="none" w:sz="0" w:space="0" w:color="auto"/>
                                  </w:divBdr>
                                </w:div>
                                <w:div w:id="116485203">
                                  <w:marLeft w:val="0"/>
                                  <w:marRight w:val="0"/>
                                  <w:marTop w:val="0"/>
                                  <w:marBottom w:val="0"/>
                                  <w:divBdr>
                                    <w:top w:val="none" w:sz="0" w:space="0" w:color="auto"/>
                                    <w:left w:val="none" w:sz="0" w:space="0" w:color="auto"/>
                                    <w:bottom w:val="none" w:sz="0" w:space="0" w:color="auto"/>
                                    <w:right w:val="none" w:sz="0" w:space="0" w:color="auto"/>
                                  </w:divBdr>
                                </w:div>
                                <w:div w:id="1628008285">
                                  <w:marLeft w:val="0"/>
                                  <w:marRight w:val="0"/>
                                  <w:marTop w:val="0"/>
                                  <w:marBottom w:val="0"/>
                                  <w:divBdr>
                                    <w:top w:val="none" w:sz="0" w:space="0" w:color="auto"/>
                                    <w:left w:val="none" w:sz="0" w:space="0" w:color="auto"/>
                                    <w:bottom w:val="none" w:sz="0" w:space="0" w:color="auto"/>
                                    <w:right w:val="none" w:sz="0" w:space="0" w:color="auto"/>
                                  </w:divBdr>
                                </w:div>
                                <w:div w:id="1696223302">
                                  <w:marLeft w:val="0"/>
                                  <w:marRight w:val="0"/>
                                  <w:marTop w:val="0"/>
                                  <w:marBottom w:val="0"/>
                                  <w:divBdr>
                                    <w:top w:val="none" w:sz="0" w:space="0" w:color="auto"/>
                                    <w:left w:val="none" w:sz="0" w:space="0" w:color="auto"/>
                                    <w:bottom w:val="none" w:sz="0" w:space="0" w:color="auto"/>
                                    <w:right w:val="none" w:sz="0" w:space="0" w:color="auto"/>
                                  </w:divBdr>
                                </w:div>
                                <w:div w:id="680738127">
                                  <w:marLeft w:val="0"/>
                                  <w:marRight w:val="0"/>
                                  <w:marTop w:val="0"/>
                                  <w:marBottom w:val="0"/>
                                  <w:divBdr>
                                    <w:top w:val="none" w:sz="0" w:space="0" w:color="auto"/>
                                    <w:left w:val="none" w:sz="0" w:space="0" w:color="auto"/>
                                    <w:bottom w:val="none" w:sz="0" w:space="0" w:color="auto"/>
                                    <w:right w:val="none" w:sz="0" w:space="0" w:color="auto"/>
                                  </w:divBdr>
                                </w:div>
                                <w:div w:id="426660867">
                                  <w:marLeft w:val="0"/>
                                  <w:marRight w:val="0"/>
                                  <w:marTop w:val="0"/>
                                  <w:marBottom w:val="0"/>
                                  <w:divBdr>
                                    <w:top w:val="none" w:sz="0" w:space="0" w:color="auto"/>
                                    <w:left w:val="none" w:sz="0" w:space="0" w:color="auto"/>
                                    <w:bottom w:val="none" w:sz="0" w:space="0" w:color="auto"/>
                                    <w:right w:val="none" w:sz="0" w:space="0" w:color="auto"/>
                                  </w:divBdr>
                                </w:div>
                                <w:div w:id="674114408">
                                  <w:marLeft w:val="0"/>
                                  <w:marRight w:val="0"/>
                                  <w:marTop w:val="0"/>
                                  <w:marBottom w:val="0"/>
                                  <w:divBdr>
                                    <w:top w:val="none" w:sz="0" w:space="0" w:color="auto"/>
                                    <w:left w:val="none" w:sz="0" w:space="0" w:color="auto"/>
                                    <w:bottom w:val="none" w:sz="0" w:space="0" w:color="auto"/>
                                    <w:right w:val="none" w:sz="0" w:space="0" w:color="auto"/>
                                  </w:divBdr>
                                </w:div>
                                <w:div w:id="1383480245">
                                  <w:marLeft w:val="0"/>
                                  <w:marRight w:val="0"/>
                                  <w:marTop w:val="0"/>
                                  <w:marBottom w:val="0"/>
                                  <w:divBdr>
                                    <w:top w:val="none" w:sz="0" w:space="0" w:color="auto"/>
                                    <w:left w:val="none" w:sz="0" w:space="0" w:color="auto"/>
                                    <w:bottom w:val="none" w:sz="0" w:space="0" w:color="auto"/>
                                    <w:right w:val="none" w:sz="0" w:space="0" w:color="auto"/>
                                  </w:divBdr>
                                </w:div>
                                <w:div w:id="767576819">
                                  <w:marLeft w:val="0"/>
                                  <w:marRight w:val="0"/>
                                  <w:marTop w:val="0"/>
                                  <w:marBottom w:val="0"/>
                                  <w:divBdr>
                                    <w:top w:val="none" w:sz="0" w:space="0" w:color="auto"/>
                                    <w:left w:val="none" w:sz="0" w:space="0" w:color="auto"/>
                                    <w:bottom w:val="none" w:sz="0" w:space="0" w:color="auto"/>
                                    <w:right w:val="none" w:sz="0" w:space="0" w:color="auto"/>
                                  </w:divBdr>
                                </w:div>
                                <w:div w:id="1869364995">
                                  <w:marLeft w:val="0"/>
                                  <w:marRight w:val="0"/>
                                  <w:marTop w:val="0"/>
                                  <w:marBottom w:val="0"/>
                                  <w:divBdr>
                                    <w:top w:val="none" w:sz="0" w:space="0" w:color="auto"/>
                                    <w:left w:val="none" w:sz="0" w:space="0" w:color="auto"/>
                                    <w:bottom w:val="none" w:sz="0" w:space="0" w:color="auto"/>
                                    <w:right w:val="none" w:sz="0" w:space="0" w:color="auto"/>
                                  </w:divBdr>
                                </w:div>
                                <w:div w:id="2032103232">
                                  <w:marLeft w:val="0"/>
                                  <w:marRight w:val="0"/>
                                  <w:marTop w:val="0"/>
                                  <w:marBottom w:val="0"/>
                                  <w:divBdr>
                                    <w:top w:val="none" w:sz="0" w:space="0" w:color="auto"/>
                                    <w:left w:val="none" w:sz="0" w:space="0" w:color="auto"/>
                                    <w:bottom w:val="none" w:sz="0" w:space="0" w:color="auto"/>
                                    <w:right w:val="none" w:sz="0" w:space="0" w:color="auto"/>
                                  </w:divBdr>
                                </w:div>
                                <w:div w:id="602303513">
                                  <w:marLeft w:val="0"/>
                                  <w:marRight w:val="0"/>
                                  <w:marTop w:val="0"/>
                                  <w:marBottom w:val="0"/>
                                  <w:divBdr>
                                    <w:top w:val="none" w:sz="0" w:space="0" w:color="auto"/>
                                    <w:left w:val="none" w:sz="0" w:space="0" w:color="auto"/>
                                    <w:bottom w:val="none" w:sz="0" w:space="0" w:color="auto"/>
                                    <w:right w:val="none" w:sz="0" w:space="0" w:color="auto"/>
                                  </w:divBdr>
                                </w:div>
                                <w:div w:id="911887797">
                                  <w:marLeft w:val="0"/>
                                  <w:marRight w:val="0"/>
                                  <w:marTop w:val="0"/>
                                  <w:marBottom w:val="0"/>
                                  <w:divBdr>
                                    <w:top w:val="none" w:sz="0" w:space="0" w:color="auto"/>
                                    <w:left w:val="none" w:sz="0" w:space="0" w:color="auto"/>
                                    <w:bottom w:val="none" w:sz="0" w:space="0" w:color="auto"/>
                                    <w:right w:val="none" w:sz="0" w:space="0" w:color="auto"/>
                                  </w:divBdr>
                                </w:div>
                                <w:div w:id="966349960">
                                  <w:marLeft w:val="0"/>
                                  <w:marRight w:val="0"/>
                                  <w:marTop w:val="0"/>
                                  <w:marBottom w:val="0"/>
                                  <w:divBdr>
                                    <w:top w:val="none" w:sz="0" w:space="0" w:color="auto"/>
                                    <w:left w:val="none" w:sz="0" w:space="0" w:color="auto"/>
                                    <w:bottom w:val="none" w:sz="0" w:space="0" w:color="auto"/>
                                    <w:right w:val="none" w:sz="0" w:space="0" w:color="auto"/>
                                  </w:divBdr>
                                </w:div>
                                <w:div w:id="44070091">
                                  <w:marLeft w:val="0"/>
                                  <w:marRight w:val="0"/>
                                  <w:marTop w:val="0"/>
                                  <w:marBottom w:val="0"/>
                                  <w:divBdr>
                                    <w:top w:val="none" w:sz="0" w:space="0" w:color="auto"/>
                                    <w:left w:val="none" w:sz="0" w:space="0" w:color="auto"/>
                                    <w:bottom w:val="none" w:sz="0" w:space="0" w:color="auto"/>
                                    <w:right w:val="none" w:sz="0" w:space="0" w:color="auto"/>
                                  </w:divBdr>
                                </w:div>
                                <w:div w:id="1276594004">
                                  <w:marLeft w:val="0"/>
                                  <w:marRight w:val="0"/>
                                  <w:marTop w:val="0"/>
                                  <w:marBottom w:val="0"/>
                                  <w:divBdr>
                                    <w:top w:val="none" w:sz="0" w:space="0" w:color="auto"/>
                                    <w:left w:val="none" w:sz="0" w:space="0" w:color="auto"/>
                                    <w:bottom w:val="none" w:sz="0" w:space="0" w:color="auto"/>
                                    <w:right w:val="none" w:sz="0" w:space="0" w:color="auto"/>
                                  </w:divBdr>
                                </w:div>
                                <w:div w:id="150752641">
                                  <w:marLeft w:val="0"/>
                                  <w:marRight w:val="0"/>
                                  <w:marTop w:val="0"/>
                                  <w:marBottom w:val="0"/>
                                  <w:divBdr>
                                    <w:top w:val="none" w:sz="0" w:space="0" w:color="auto"/>
                                    <w:left w:val="none" w:sz="0" w:space="0" w:color="auto"/>
                                    <w:bottom w:val="none" w:sz="0" w:space="0" w:color="auto"/>
                                    <w:right w:val="none" w:sz="0" w:space="0" w:color="auto"/>
                                  </w:divBdr>
                                </w:div>
                                <w:div w:id="1913275312">
                                  <w:marLeft w:val="0"/>
                                  <w:marRight w:val="0"/>
                                  <w:marTop w:val="0"/>
                                  <w:marBottom w:val="0"/>
                                  <w:divBdr>
                                    <w:top w:val="none" w:sz="0" w:space="0" w:color="auto"/>
                                    <w:left w:val="none" w:sz="0" w:space="0" w:color="auto"/>
                                    <w:bottom w:val="none" w:sz="0" w:space="0" w:color="auto"/>
                                    <w:right w:val="none" w:sz="0" w:space="0" w:color="auto"/>
                                  </w:divBdr>
                                </w:div>
                                <w:div w:id="1683237472">
                                  <w:marLeft w:val="0"/>
                                  <w:marRight w:val="0"/>
                                  <w:marTop w:val="0"/>
                                  <w:marBottom w:val="0"/>
                                  <w:divBdr>
                                    <w:top w:val="none" w:sz="0" w:space="0" w:color="auto"/>
                                    <w:left w:val="none" w:sz="0" w:space="0" w:color="auto"/>
                                    <w:bottom w:val="none" w:sz="0" w:space="0" w:color="auto"/>
                                    <w:right w:val="none" w:sz="0" w:space="0" w:color="auto"/>
                                  </w:divBdr>
                                </w:div>
                                <w:div w:id="852917767">
                                  <w:marLeft w:val="0"/>
                                  <w:marRight w:val="0"/>
                                  <w:marTop w:val="0"/>
                                  <w:marBottom w:val="0"/>
                                  <w:divBdr>
                                    <w:top w:val="none" w:sz="0" w:space="0" w:color="auto"/>
                                    <w:left w:val="none" w:sz="0" w:space="0" w:color="auto"/>
                                    <w:bottom w:val="none" w:sz="0" w:space="0" w:color="auto"/>
                                    <w:right w:val="none" w:sz="0" w:space="0" w:color="auto"/>
                                  </w:divBdr>
                                </w:div>
                                <w:div w:id="114637903">
                                  <w:marLeft w:val="0"/>
                                  <w:marRight w:val="0"/>
                                  <w:marTop w:val="0"/>
                                  <w:marBottom w:val="0"/>
                                  <w:divBdr>
                                    <w:top w:val="none" w:sz="0" w:space="0" w:color="auto"/>
                                    <w:left w:val="none" w:sz="0" w:space="0" w:color="auto"/>
                                    <w:bottom w:val="none" w:sz="0" w:space="0" w:color="auto"/>
                                    <w:right w:val="none" w:sz="0" w:space="0" w:color="auto"/>
                                  </w:divBdr>
                                </w:div>
                                <w:div w:id="1263103465">
                                  <w:marLeft w:val="0"/>
                                  <w:marRight w:val="0"/>
                                  <w:marTop w:val="0"/>
                                  <w:marBottom w:val="0"/>
                                  <w:divBdr>
                                    <w:top w:val="none" w:sz="0" w:space="0" w:color="auto"/>
                                    <w:left w:val="none" w:sz="0" w:space="0" w:color="auto"/>
                                    <w:bottom w:val="none" w:sz="0" w:space="0" w:color="auto"/>
                                    <w:right w:val="none" w:sz="0" w:space="0" w:color="auto"/>
                                  </w:divBdr>
                                </w:div>
                                <w:div w:id="723528458">
                                  <w:marLeft w:val="0"/>
                                  <w:marRight w:val="0"/>
                                  <w:marTop w:val="0"/>
                                  <w:marBottom w:val="0"/>
                                  <w:divBdr>
                                    <w:top w:val="none" w:sz="0" w:space="0" w:color="auto"/>
                                    <w:left w:val="none" w:sz="0" w:space="0" w:color="auto"/>
                                    <w:bottom w:val="none" w:sz="0" w:space="0" w:color="auto"/>
                                    <w:right w:val="none" w:sz="0" w:space="0" w:color="auto"/>
                                  </w:divBdr>
                                </w:div>
                                <w:div w:id="607588568">
                                  <w:marLeft w:val="0"/>
                                  <w:marRight w:val="0"/>
                                  <w:marTop w:val="0"/>
                                  <w:marBottom w:val="0"/>
                                  <w:divBdr>
                                    <w:top w:val="none" w:sz="0" w:space="0" w:color="auto"/>
                                    <w:left w:val="none" w:sz="0" w:space="0" w:color="auto"/>
                                    <w:bottom w:val="none" w:sz="0" w:space="0" w:color="auto"/>
                                    <w:right w:val="none" w:sz="0" w:space="0" w:color="auto"/>
                                  </w:divBdr>
                                </w:div>
                                <w:div w:id="716592627">
                                  <w:marLeft w:val="0"/>
                                  <w:marRight w:val="0"/>
                                  <w:marTop w:val="0"/>
                                  <w:marBottom w:val="0"/>
                                  <w:divBdr>
                                    <w:top w:val="none" w:sz="0" w:space="0" w:color="auto"/>
                                    <w:left w:val="none" w:sz="0" w:space="0" w:color="auto"/>
                                    <w:bottom w:val="none" w:sz="0" w:space="0" w:color="auto"/>
                                    <w:right w:val="none" w:sz="0" w:space="0" w:color="auto"/>
                                  </w:divBdr>
                                </w:div>
                                <w:div w:id="1799257163">
                                  <w:marLeft w:val="0"/>
                                  <w:marRight w:val="0"/>
                                  <w:marTop w:val="0"/>
                                  <w:marBottom w:val="0"/>
                                  <w:divBdr>
                                    <w:top w:val="none" w:sz="0" w:space="0" w:color="auto"/>
                                    <w:left w:val="none" w:sz="0" w:space="0" w:color="auto"/>
                                    <w:bottom w:val="none" w:sz="0" w:space="0" w:color="auto"/>
                                    <w:right w:val="none" w:sz="0" w:space="0" w:color="auto"/>
                                  </w:divBdr>
                                </w:div>
                                <w:div w:id="1958675914">
                                  <w:marLeft w:val="0"/>
                                  <w:marRight w:val="0"/>
                                  <w:marTop w:val="0"/>
                                  <w:marBottom w:val="0"/>
                                  <w:divBdr>
                                    <w:top w:val="none" w:sz="0" w:space="0" w:color="auto"/>
                                    <w:left w:val="none" w:sz="0" w:space="0" w:color="auto"/>
                                    <w:bottom w:val="none" w:sz="0" w:space="0" w:color="auto"/>
                                    <w:right w:val="none" w:sz="0" w:space="0" w:color="auto"/>
                                  </w:divBdr>
                                </w:div>
                                <w:div w:id="781996268">
                                  <w:marLeft w:val="0"/>
                                  <w:marRight w:val="0"/>
                                  <w:marTop w:val="0"/>
                                  <w:marBottom w:val="0"/>
                                  <w:divBdr>
                                    <w:top w:val="none" w:sz="0" w:space="0" w:color="auto"/>
                                    <w:left w:val="none" w:sz="0" w:space="0" w:color="auto"/>
                                    <w:bottom w:val="none" w:sz="0" w:space="0" w:color="auto"/>
                                    <w:right w:val="none" w:sz="0" w:space="0" w:color="auto"/>
                                  </w:divBdr>
                                </w:div>
                                <w:div w:id="375081380">
                                  <w:marLeft w:val="0"/>
                                  <w:marRight w:val="0"/>
                                  <w:marTop w:val="0"/>
                                  <w:marBottom w:val="0"/>
                                  <w:divBdr>
                                    <w:top w:val="none" w:sz="0" w:space="0" w:color="auto"/>
                                    <w:left w:val="none" w:sz="0" w:space="0" w:color="auto"/>
                                    <w:bottom w:val="none" w:sz="0" w:space="0" w:color="auto"/>
                                    <w:right w:val="none" w:sz="0" w:space="0" w:color="auto"/>
                                  </w:divBdr>
                                </w:div>
                                <w:div w:id="799492747">
                                  <w:marLeft w:val="0"/>
                                  <w:marRight w:val="0"/>
                                  <w:marTop w:val="0"/>
                                  <w:marBottom w:val="0"/>
                                  <w:divBdr>
                                    <w:top w:val="none" w:sz="0" w:space="0" w:color="auto"/>
                                    <w:left w:val="none" w:sz="0" w:space="0" w:color="auto"/>
                                    <w:bottom w:val="none" w:sz="0" w:space="0" w:color="auto"/>
                                    <w:right w:val="none" w:sz="0" w:space="0" w:color="auto"/>
                                  </w:divBdr>
                                </w:div>
                                <w:div w:id="1653945042">
                                  <w:marLeft w:val="0"/>
                                  <w:marRight w:val="0"/>
                                  <w:marTop w:val="0"/>
                                  <w:marBottom w:val="0"/>
                                  <w:divBdr>
                                    <w:top w:val="none" w:sz="0" w:space="0" w:color="auto"/>
                                    <w:left w:val="none" w:sz="0" w:space="0" w:color="auto"/>
                                    <w:bottom w:val="none" w:sz="0" w:space="0" w:color="auto"/>
                                    <w:right w:val="none" w:sz="0" w:space="0" w:color="auto"/>
                                  </w:divBdr>
                                </w:div>
                                <w:div w:id="1140926554">
                                  <w:marLeft w:val="0"/>
                                  <w:marRight w:val="0"/>
                                  <w:marTop w:val="0"/>
                                  <w:marBottom w:val="0"/>
                                  <w:divBdr>
                                    <w:top w:val="none" w:sz="0" w:space="0" w:color="auto"/>
                                    <w:left w:val="none" w:sz="0" w:space="0" w:color="auto"/>
                                    <w:bottom w:val="none" w:sz="0" w:space="0" w:color="auto"/>
                                    <w:right w:val="none" w:sz="0" w:space="0" w:color="auto"/>
                                  </w:divBdr>
                                </w:div>
                                <w:div w:id="547492837">
                                  <w:marLeft w:val="0"/>
                                  <w:marRight w:val="0"/>
                                  <w:marTop w:val="0"/>
                                  <w:marBottom w:val="0"/>
                                  <w:divBdr>
                                    <w:top w:val="none" w:sz="0" w:space="0" w:color="auto"/>
                                    <w:left w:val="none" w:sz="0" w:space="0" w:color="auto"/>
                                    <w:bottom w:val="none" w:sz="0" w:space="0" w:color="auto"/>
                                    <w:right w:val="none" w:sz="0" w:space="0" w:color="auto"/>
                                  </w:divBdr>
                                </w:div>
                                <w:div w:id="1398091974">
                                  <w:marLeft w:val="0"/>
                                  <w:marRight w:val="0"/>
                                  <w:marTop w:val="0"/>
                                  <w:marBottom w:val="0"/>
                                  <w:divBdr>
                                    <w:top w:val="none" w:sz="0" w:space="0" w:color="auto"/>
                                    <w:left w:val="none" w:sz="0" w:space="0" w:color="auto"/>
                                    <w:bottom w:val="none" w:sz="0" w:space="0" w:color="auto"/>
                                    <w:right w:val="none" w:sz="0" w:space="0" w:color="auto"/>
                                  </w:divBdr>
                                </w:div>
                                <w:div w:id="550767353">
                                  <w:marLeft w:val="0"/>
                                  <w:marRight w:val="0"/>
                                  <w:marTop w:val="0"/>
                                  <w:marBottom w:val="0"/>
                                  <w:divBdr>
                                    <w:top w:val="none" w:sz="0" w:space="0" w:color="auto"/>
                                    <w:left w:val="none" w:sz="0" w:space="0" w:color="auto"/>
                                    <w:bottom w:val="none" w:sz="0" w:space="0" w:color="auto"/>
                                    <w:right w:val="none" w:sz="0" w:space="0" w:color="auto"/>
                                  </w:divBdr>
                                </w:div>
                                <w:div w:id="60368766">
                                  <w:marLeft w:val="0"/>
                                  <w:marRight w:val="0"/>
                                  <w:marTop w:val="0"/>
                                  <w:marBottom w:val="0"/>
                                  <w:divBdr>
                                    <w:top w:val="none" w:sz="0" w:space="0" w:color="auto"/>
                                    <w:left w:val="none" w:sz="0" w:space="0" w:color="auto"/>
                                    <w:bottom w:val="none" w:sz="0" w:space="0" w:color="auto"/>
                                    <w:right w:val="none" w:sz="0" w:space="0" w:color="auto"/>
                                  </w:divBdr>
                                </w:div>
                                <w:div w:id="255870841">
                                  <w:marLeft w:val="0"/>
                                  <w:marRight w:val="0"/>
                                  <w:marTop w:val="0"/>
                                  <w:marBottom w:val="0"/>
                                  <w:divBdr>
                                    <w:top w:val="none" w:sz="0" w:space="0" w:color="auto"/>
                                    <w:left w:val="none" w:sz="0" w:space="0" w:color="auto"/>
                                    <w:bottom w:val="none" w:sz="0" w:space="0" w:color="auto"/>
                                    <w:right w:val="none" w:sz="0" w:space="0" w:color="auto"/>
                                  </w:divBdr>
                                </w:div>
                                <w:div w:id="335113490">
                                  <w:marLeft w:val="0"/>
                                  <w:marRight w:val="0"/>
                                  <w:marTop w:val="0"/>
                                  <w:marBottom w:val="0"/>
                                  <w:divBdr>
                                    <w:top w:val="none" w:sz="0" w:space="0" w:color="auto"/>
                                    <w:left w:val="none" w:sz="0" w:space="0" w:color="auto"/>
                                    <w:bottom w:val="none" w:sz="0" w:space="0" w:color="auto"/>
                                    <w:right w:val="none" w:sz="0" w:space="0" w:color="auto"/>
                                  </w:divBdr>
                                </w:div>
                                <w:div w:id="2006933904">
                                  <w:marLeft w:val="0"/>
                                  <w:marRight w:val="0"/>
                                  <w:marTop w:val="0"/>
                                  <w:marBottom w:val="0"/>
                                  <w:divBdr>
                                    <w:top w:val="none" w:sz="0" w:space="0" w:color="auto"/>
                                    <w:left w:val="none" w:sz="0" w:space="0" w:color="auto"/>
                                    <w:bottom w:val="none" w:sz="0" w:space="0" w:color="auto"/>
                                    <w:right w:val="none" w:sz="0" w:space="0" w:color="auto"/>
                                  </w:divBdr>
                                </w:div>
                                <w:div w:id="1988707318">
                                  <w:marLeft w:val="0"/>
                                  <w:marRight w:val="0"/>
                                  <w:marTop w:val="0"/>
                                  <w:marBottom w:val="0"/>
                                  <w:divBdr>
                                    <w:top w:val="none" w:sz="0" w:space="0" w:color="auto"/>
                                    <w:left w:val="none" w:sz="0" w:space="0" w:color="auto"/>
                                    <w:bottom w:val="none" w:sz="0" w:space="0" w:color="auto"/>
                                    <w:right w:val="none" w:sz="0" w:space="0" w:color="auto"/>
                                  </w:divBdr>
                                </w:div>
                                <w:div w:id="1075203634">
                                  <w:marLeft w:val="0"/>
                                  <w:marRight w:val="0"/>
                                  <w:marTop w:val="0"/>
                                  <w:marBottom w:val="0"/>
                                  <w:divBdr>
                                    <w:top w:val="none" w:sz="0" w:space="0" w:color="auto"/>
                                    <w:left w:val="none" w:sz="0" w:space="0" w:color="auto"/>
                                    <w:bottom w:val="none" w:sz="0" w:space="0" w:color="auto"/>
                                    <w:right w:val="none" w:sz="0" w:space="0" w:color="auto"/>
                                  </w:divBdr>
                                </w:div>
                                <w:div w:id="2112243069">
                                  <w:marLeft w:val="0"/>
                                  <w:marRight w:val="0"/>
                                  <w:marTop w:val="0"/>
                                  <w:marBottom w:val="0"/>
                                  <w:divBdr>
                                    <w:top w:val="none" w:sz="0" w:space="0" w:color="auto"/>
                                    <w:left w:val="none" w:sz="0" w:space="0" w:color="auto"/>
                                    <w:bottom w:val="none" w:sz="0" w:space="0" w:color="auto"/>
                                    <w:right w:val="none" w:sz="0" w:space="0" w:color="auto"/>
                                  </w:divBdr>
                                </w:div>
                                <w:div w:id="1750155012">
                                  <w:marLeft w:val="0"/>
                                  <w:marRight w:val="0"/>
                                  <w:marTop w:val="0"/>
                                  <w:marBottom w:val="0"/>
                                  <w:divBdr>
                                    <w:top w:val="none" w:sz="0" w:space="0" w:color="auto"/>
                                    <w:left w:val="none" w:sz="0" w:space="0" w:color="auto"/>
                                    <w:bottom w:val="none" w:sz="0" w:space="0" w:color="auto"/>
                                    <w:right w:val="none" w:sz="0" w:space="0" w:color="auto"/>
                                  </w:divBdr>
                                </w:div>
                                <w:div w:id="121579209">
                                  <w:marLeft w:val="0"/>
                                  <w:marRight w:val="0"/>
                                  <w:marTop w:val="0"/>
                                  <w:marBottom w:val="0"/>
                                  <w:divBdr>
                                    <w:top w:val="none" w:sz="0" w:space="0" w:color="auto"/>
                                    <w:left w:val="none" w:sz="0" w:space="0" w:color="auto"/>
                                    <w:bottom w:val="none" w:sz="0" w:space="0" w:color="auto"/>
                                    <w:right w:val="none" w:sz="0" w:space="0" w:color="auto"/>
                                  </w:divBdr>
                                </w:div>
                                <w:div w:id="2117019734">
                                  <w:marLeft w:val="0"/>
                                  <w:marRight w:val="0"/>
                                  <w:marTop w:val="0"/>
                                  <w:marBottom w:val="0"/>
                                  <w:divBdr>
                                    <w:top w:val="none" w:sz="0" w:space="0" w:color="auto"/>
                                    <w:left w:val="none" w:sz="0" w:space="0" w:color="auto"/>
                                    <w:bottom w:val="none" w:sz="0" w:space="0" w:color="auto"/>
                                    <w:right w:val="none" w:sz="0" w:space="0" w:color="auto"/>
                                  </w:divBdr>
                                </w:div>
                                <w:div w:id="1865635602">
                                  <w:marLeft w:val="0"/>
                                  <w:marRight w:val="0"/>
                                  <w:marTop w:val="0"/>
                                  <w:marBottom w:val="0"/>
                                  <w:divBdr>
                                    <w:top w:val="none" w:sz="0" w:space="0" w:color="auto"/>
                                    <w:left w:val="none" w:sz="0" w:space="0" w:color="auto"/>
                                    <w:bottom w:val="none" w:sz="0" w:space="0" w:color="auto"/>
                                    <w:right w:val="none" w:sz="0" w:space="0" w:color="auto"/>
                                  </w:divBdr>
                                </w:div>
                                <w:div w:id="1829125677">
                                  <w:marLeft w:val="0"/>
                                  <w:marRight w:val="0"/>
                                  <w:marTop w:val="0"/>
                                  <w:marBottom w:val="0"/>
                                  <w:divBdr>
                                    <w:top w:val="none" w:sz="0" w:space="0" w:color="auto"/>
                                    <w:left w:val="none" w:sz="0" w:space="0" w:color="auto"/>
                                    <w:bottom w:val="none" w:sz="0" w:space="0" w:color="auto"/>
                                    <w:right w:val="none" w:sz="0" w:space="0" w:color="auto"/>
                                  </w:divBdr>
                                </w:div>
                                <w:div w:id="1594632582">
                                  <w:marLeft w:val="0"/>
                                  <w:marRight w:val="0"/>
                                  <w:marTop w:val="0"/>
                                  <w:marBottom w:val="0"/>
                                  <w:divBdr>
                                    <w:top w:val="none" w:sz="0" w:space="0" w:color="auto"/>
                                    <w:left w:val="none" w:sz="0" w:space="0" w:color="auto"/>
                                    <w:bottom w:val="none" w:sz="0" w:space="0" w:color="auto"/>
                                    <w:right w:val="none" w:sz="0" w:space="0" w:color="auto"/>
                                  </w:divBdr>
                                </w:div>
                                <w:div w:id="98721104">
                                  <w:marLeft w:val="0"/>
                                  <w:marRight w:val="0"/>
                                  <w:marTop w:val="0"/>
                                  <w:marBottom w:val="0"/>
                                  <w:divBdr>
                                    <w:top w:val="none" w:sz="0" w:space="0" w:color="auto"/>
                                    <w:left w:val="none" w:sz="0" w:space="0" w:color="auto"/>
                                    <w:bottom w:val="none" w:sz="0" w:space="0" w:color="auto"/>
                                    <w:right w:val="none" w:sz="0" w:space="0" w:color="auto"/>
                                  </w:divBdr>
                                </w:div>
                                <w:div w:id="1956791136">
                                  <w:marLeft w:val="0"/>
                                  <w:marRight w:val="0"/>
                                  <w:marTop w:val="0"/>
                                  <w:marBottom w:val="0"/>
                                  <w:divBdr>
                                    <w:top w:val="none" w:sz="0" w:space="0" w:color="auto"/>
                                    <w:left w:val="none" w:sz="0" w:space="0" w:color="auto"/>
                                    <w:bottom w:val="none" w:sz="0" w:space="0" w:color="auto"/>
                                    <w:right w:val="none" w:sz="0" w:space="0" w:color="auto"/>
                                  </w:divBdr>
                                </w:div>
                                <w:div w:id="1456022737">
                                  <w:marLeft w:val="0"/>
                                  <w:marRight w:val="0"/>
                                  <w:marTop w:val="0"/>
                                  <w:marBottom w:val="0"/>
                                  <w:divBdr>
                                    <w:top w:val="none" w:sz="0" w:space="0" w:color="auto"/>
                                    <w:left w:val="none" w:sz="0" w:space="0" w:color="auto"/>
                                    <w:bottom w:val="none" w:sz="0" w:space="0" w:color="auto"/>
                                    <w:right w:val="none" w:sz="0" w:space="0" w:color="auto"/>
                                  </w:divBdr>
                                </w:div>
                                <w:div w:id="1858733958">
                                  <w:marLeft w:val="0"/>
                                  <w:marRight w:val="0"/>
                                  <w:marTop w:val="0"/>
                                  <w:marBottom w:val="0"/>
                                  <w:divBdr>
                                    <w:top w:val="none" w:sz="0" w:space="0" w:color="auto"/>
                                    <w:left w:val="none" w:sz="0" w:space="0" w:color="auto"/>
                                    <w:bottom w:val="none" w:sz="0" w:space="0" w:color="auto"/>
                                    <w:right w:val="none" w:sz="0" w:space="0" w:color="auto"/>
                                  </w:divBdr>
                                </w:div>
                                <w:div w:id="913514220">
                                  <w:marLeft w:val="0"/>
                                  <w:marRight w:val="0"/>
                                  <w:marTop w:val="0"/>
                                  <w:marBottom w:val="0"/>
                                  <w:divBdr>
                                    <w:top w:val="none" w:sz="0" w:space="0" w:color="auto"/>
                                    <w:left w:val="none" w:sz="0" w:space="0" w:color="auto"/>
                                    <w:bottom w:val="none" w:sz="0" w:space="0" w:color="auto"/>
                                    <w:right w:val="none" w:sz="0" w:space="0" w:color="auto"/>
                                  </w:divBdr>
                                </w:div>
                                <w:div w:id="1210456207">
                                  <w:marLeft w:val="0"/>
                                  <w:marRight w:val="0"/>
                                  <w:marTop w:val="0"/>
                                  <w:marBottom w:val="0"/>
                                  <w:divBdr>
                                    <w:top w:val="none" w:sz="0" w:space="0" w:color="auto"/>
                                    <w:left w:val="none" w:sz="0" w:space="0" w:color="auto"/>
                                    <w:bottom w:val="none" w:sz="0" w:space="0" w:color="auto"/>
                                    <w:right w:val="none" w:sz="0" w:space="0" w:color="auto"/>
                                  </w:divBdr>
                                </w:div>
                                <w:div w:id="1025785542">
                                  <w:marLeft w:val="0"/>
                                  <w:marRight w:val="0"/>
                                  <w:marTop w:val="0"/>
                                  <w:marBottom w:val="0"/>
                                  <w:divBdr>
                                    <w:top w:val="none" w:sz="0" w:space="0" w:color="auto"/>
                                    <w:left w:val="none" w:sz="0" w:space="0" w:color="auto"/>
                                    <w:bottom w:val="none" w:sz="0" w:space="0" w:color="auto"/>
                                    <w:right w:val="none" w:sz="0" w:space="0" w:color="auto"/>
                                  </w:divBdr>
                                </w:div>
                                <w:div w:id="1563326832">
                                  <w:marLeft w:val="0"/>
                                  <w:marRight w:val="0"/>
                                  <w:marTop w:val="0"/>
                                  <w:marBottom w:val="0"/>
                                  <w:divBdr>
                                    <w:top w:val="none" w:sz="0" w:space="0" w:color="auto"/>
                                    <w:left w:val="none" w:sz="0" w:space="0" w:color="auto"/>
                                    <w:bottom w:val="none" w:sz="0" w:space="0" w:color="auto"/>
                                    <w:right w:val="none" w:sz="0" w:space="0" w:color="auto"/>
                                  </w:divBdr>
                                </w:div>
                                <w:div w:id="1469662873">
                                  <w:marLeft w:val="0"/>
                                  <w:marRight w:val="0"/>
                                  <w:marTop w:val="0"/>
                                  <w:marBottom w:val="0"/>
                                  <w:divBdr>
                                    <w:top w:val="none" w:sz="0" w:space="0" w:color="auto"/>
                                    <w:left w:val="none" w:sz="0" w:space="0" w:color="auto"/>
                                    <w:bottom w:val="none" w:sz="0" w:space="0" w:color="auto"/>
                                    <w:right w:val="none" w:sz="0" w:space="0" w:color="auto"/>
                                  </w:divBdr>
                                </w:div>
                                <w:div w:id="2010019117">
                                  <w:marLeft w:val="0"/>
                                  <w:marRight w:val="0"/>
                                  <w:marTop w:val="0"/>
                                  <w:marBottom w:val="0"/>
                                  <w:divBdr>
                                    <w:top w:val="none" w:sz="0" w:space="0" w:color="auto"/>
                                    <w:left w:val="none" w:sz="0" w:space="0" w:color="auto"/>
                                    <w:bottom w:val="none" w:sz="0" w:space="0" w:color="auto"/>
                                    <w:right w:val="none" w:sz="0" w:space="0" w:color="auto"/>
                                  </w:divBdr>
                                </w:div>
                                <w:div w:id="1546719922">
                                  <w:marLeft w:val="0"/>
                                  <w:marRight w:val="0"/>
                                  <w:marTop w:val="0"/>
                                  <w:marBottom w:val="0"/>
                                  <w:divBdr>
                                    <w:top w:val="none" w:sz="0" w:space="0" w:color="auto"/>
                                    <w:left w:val="none" w:sz="0" w:space="0" w:color="auto"/>
                                    <w:bottom w:val="none" w:sz="0" w:space="0" w:color="auto"/>
                                    <w:right w:val="none" w:sz="0" w:space="0" w:color="auto"/>
                                  </w:divBdr>
                                </w:div>
                                <w:div w:id="1241478498">
                                  <w:marLeft w:val="0"/>
                                  <w:marRight w:val="0"/>
                                  <w:marTop w:val="0"/>
                                  <w:marBottom w:val="0"/>
                                  <w:divBdr>
                                    <w:top w:val="none" w:sz="0" w:space="0" w:color="auto"/>
                                    <w:left w:val="none" w:sz="0" w:space="0" w:color="auto"/>
                                    <w:bottom w:val="none" w:sz="0" w:space="0" w:color="auto"/>
                                    <w:right w:val="none" w:sz="0" w:space="0" w:color="auto"/>
                                  </w:divBdr>
                                </w:div>
                                <w:div w:id="1702632879">
                                  <w:marLeft w:val="0"/>
                                  <w:marRight w:val="0"/>
                                  <w:marTop w:val="0"/>
                                  <w:marBottom w:val="0"/>
                                  <w:divBdr>
                                    <w:top w:val="none" w:sz="0" w:space="0" w:color="auto"/>
                                    <w:left w:val="none" w:sz="0" w:space="0" w:color="auto"/>
                                    <w:bottom w:val="none" w:sz="0" w:space="0" w:color="auto"/>
                                    <w:right w:val="none" w:sz="0" w:space="0" w:color="auto"/>
                                  </w:divBdr>
                                </w:div>
                                <w:div w:id="1252617809">
                                  <w:marLeft w:val="0"/>
                                  <w:marRight w:val="0"/>
                                  <w:marTop w:val="0"/>
                                  <w:marBottom w:val="0"/>
                                  <w:divBdr>
                                    <w:top w:val="none" w:sz="0" w:space="0" w:color="auto"/>
                                    <w:left w:val="none" w:sz="0" w:space="0" w:color="auto"/>
                                    <w:bottom w:val="none" w:sz="0" w:space="0" w:color="auto"/>
                                    <w:right w:val="none" w:sz="0" w:space="0" w:color="auto"/>
                                  </w:divBdr>
                                </w:div>
                                <w:div w:id="945503373">
                                  <w:marLeft w:val="0"/>
                                  <w:marRight w:val="0"/>
                                  <w:marTop w:val="0"/>
                                  <w:marBottom w:val="0"/>
                                  <w:divBdr>
                                    <w:top w:val="none" w:sz="0" w:space="0" w:color="auto"/>
                                    <w:left w:val="none" w:sz="0" w:space="0" w:color="auto"/>
                                    <w:bottom w:val="none" w:sz="0" w:space="0" w:color="auto"/>
                                    <w:right w:val="none" w:sz="0" w:space="0" w:color="auto"/>
                                  </w:divBdr>
                                </w:div>
                                <w:div w:id="39090532">
                                  <w:marLeft w:val="0"/>
                                  <w:marRight w:val="0"/>
                                  <w:marTop w:val="0"/>
                                  <w:marBottom w:val="0"/>
                                  <w:divBdr>
                                    <w:top w:val="none" w:sz="0" w:space="0" w:color="auto"/>
                                    <w:left w:val="none" w:sz="0" w:space="0" w:color="auto"/>
                                    <w:bottom w:val="none" w:sz="0" w:space="0" w:color="auto"/>
                                    <w:right w:val="none" w:sz="0" w:space="0" w:color="auto"/>
                                  </w:divBdr>
                                </w:div>
                                <w:div w:id="581379202">
                                  <w:marLeft w:val="0"/>
                                  <w:marRight w:val="0"/>
                                  <w:marTop w:val="0"/>
                                  <w:marBottom w:val="0"/>
                                  <w:divBdr>
                                    <w:top w:val="none" w:sz="0" w:space="0" w:color="auto"/>
                                    <w:left w:val="none" w:sz="0" w:space="0" w:color="auto"/>
                                    <w:bottom w:val="none" w:sz="0" w:space="0" w:color="auto"/>
                                    <w:right w:val="none" w:sz="0" w:space="0" w:color="auto"/>
                                  </w:divBdr>
                                </w:div>
                                <w:div w:id="463231796">
                                  <w:marLeft w:val="0"/>
                                  <w:marRight w:val="0"/>
                                  <w:marTop w:val="0"/>
                                  <w:marBottom w:val="0"/>
                                  <w:divBdr>
                                    <w:top w:val="none" w:sz="0" w:space="0" w:color="auto"/>
                                    <w:left w:val="none" w:sz="0" w:space="0" w:color="auto"/>
                                    <w:bottom w:val="none" w:sz="0" w:space="0" w:color="auto"/>
                                    <w:right w:val="none" w:sz="0" w:space="0" w:color="auto"/>
                                  </w:divBdr>
                                </w:div>
                                <w:div w:id="206258499">
                                  <w:marLeft w:val="0"/>
                                  <w:marRight w:val="0"/>
                                  <w:marTop w:val="0"/>
                                  <w:marBottom w:val="0"/>
                                  <w:divBdr>
                                    <w:top w:val="none" w:sz="0" w:space="0" w:color="auto"/>
                                    <w:left w:val="none" w:sz="0" w:space="0" w:color="auto"/>
                                    <w:bottom w:val="none" w:sz="0" w:space="0" w:color="auto"/>
                                    <w:right w:val="none" w:sz="0" w:space="0" w:color="auto"/>
                                  </w:divBdr>
                                </w:div>
                                <w:div w:id="1374186601">
                                  <w:marLeft w:val="0"/>
                                  <w:marRight w:val="0"/>
                                  <w:marTop w:val="0"/>
                                  <w:marBottom w:val="0"/>
                                  <w:divBdr>
                                    <w:top w:val="none" w:sz="0" w:space="0" w:color="auto"/>
                                    <w:left w:val="none" w:sz="0" w:space="0" w:color="auto"/>
                                    <w:bottom w:val="none" w:sz="0" w:space="0" w:color="auto"/>
                                    <w:right w:val="none" w:sz="0" w:space="0" w:color="auto"/>
                                  </w:divBdr>
                                </w:div>
                                <w:div w:id="734667084">
                                  <w:marLeft w:val="0"/>
                                  <w:marRight w:val="0"/>
                                  <w:marTop w:val="0"/>
                                  <w:marBottom w:val="0"/>
                                  <w:divBdr>
                                    <w:top w:val="none" w:sz="0" w:space="0" w:color="auto"/>
                                    <w:left w:val="none" w:sz="0" w:space="0" w:color="auto"/>
                                    <w:bottom w:val="none" w:sz="0" w:space="0" w:color="auto"/>
                                    <w:right w:val="none" w:sz="0" w:space="0" w:color="auto"/>
                                  </w:divBdr>
                                </w:div>
                                <w:div w:id="2137528455">
                                  <w:marLeft w:val="0"/>
                                  <w:marRight w:val="0"/>
                                  <w:marTop w:val="0"/>
                                  <w:marBottom w:val="0"/>
                                  <w:divBdr>
                                    <w:top w:val="none" w:sz="0" w:space="0" w:color="auto"/>
                                    <w:left w:val="none" w:sz="0" w:space="0" w:color="auto"/>
                                    <w:bottom w:val="none" w:sz="0" w:space="0" w:color="auto"/>
                                    <w:right w:val="none" w:sz="0" w:space="0" w:color="auto"/>
                                  </w:divBdr>
                                </w:div>
                                <w:div w:id="183515661">
                                  <w:marLeft w:val="0"/>
                                  <w:marRight w:val="0"/>
                                  <w:marTop w:val="0"/>
                                  <w:marBottom w:val="0"/>
                                  <w:divBdr>
                                    <w:top w:val="none" w:sz="0" w:space="0" w:color="auto"/>
                                    <w:left w:val="none" w:sz="0" w:space="0" w:color="auto"/>
                                    <w:bottom w:val="none" w:sz="0" w:space="0" w:color="auto"/>
                                    <w:right w:val="none" w:sz="0" w:space="0" w:color="auto"/>
                                  </w:divBdr>
                                </w:div>
                                <w:div w:id="665326533">
                                  <w:marLeft w:val="0"/>
                                  <w:marRight w:val="0"/>
                                  <w:marTop w:val="0"/>
                                  <w:marBottom w:val="0"/>
                                  <w:divBdr>
                                    <w:top w:val="none" w:sz="0" w:space="0" w:color="auto"/>
                                    <w:left w:val="none" w:sz="0" w:space="0" w:color="auto"/>
                                    <w:bottom w:val="none" w:sz="0" w:space="0" w:color="auto"/>
                                    <w:right w:val="none" w:sz="0" w:space="0" w:color="auto"/>
                                  </w:divBdr>
                                </w:div>
                                <w:div w:id="181600438">
                                  <w:marLeft w:val="0"/>
                                  <w:marRight w:val="0"/>
                                  <w:marTop w:val="0"/>
                                  <w:marBottom w:val="0"/>
                                  <w:divBdr>
                                    <w:top w:val="none" w:sz="0" w:space="0" w:color="auto"/>
                                    <w:left w:val="none" w:sz="0" w:space="0" w:color="auto"/>
                                    <w:bottom w:val="none" w:sz="0" w:space="0" w:color="auto"/>
                                    <w:right w:val="none" w:sz="0" w:space="0" w:color="auto"/>
                                  </w:divBdr>
                                </w:div>
                                <w:div w:id="1408578225">
                                  <w:marLeft w:val="0"/>
                                  <w:marRight w:val="0"/>
                                  <w:marTop w:val="0"/>
                                  <w:marBottom w:val="0"/>
                                  <w:divBdr>
                                    <w:top w:val="none" w:sz="0" w:space="0" w:color="auto"/>
                                    <w:left w:val="none" w:sz="0" w:space="0" w:color="auto"/>
                                    <w:bottom w:val="none" w:sz="0" w:space="0" w:color="auto"/>
                                    <w:right w:val="none" w:sz="0" w:space="0" w:color="auto"/>
                                  </w:divBdr>
                                </w:div>
                                <w:div w:id="1158572976">
                                  <w:marLeft w:val="0"/>
                                  <w:marRight w:val="0"/>
                                  <w:marTop w:val="0"/>
                                  <w:marBottom w:val="0"/>
                                  <w:divBdr>
                                    <w:top w:val="none" w:sz="0" w:space="0" w:color="auto"/>
                                    <w:left w:val="none" w:sz="0" w:space="0" w:color="auto"/>
                                    <w:bottom w:val="none" w:sz="0" w:space="0" w:color="auto"/>
                                    <w:right w:val="none" w:sz="0" w:space="0" w:color="auto"/>
                                  </w:divBdr>
                                </w:div>
                                <w:div w:id="1707831480">
                                  <w:marLeft w:val="0"/>
                                  <w:marRight w:val="0"/>
                                  <w:marTop w:val="0"/>
                                  <w:marBottom w:val="0"/>
                                  <w:divBdr>
                                    <w:top w:val="none" w:sz="0" w:space="0" w:color="auto"/>
                                    <w:left w:val="none" w:sz="0" w:space="0" w:color="auto"/>
                                    <w:bottom w:val="none" w:sz="0" w:space="0" w:color="auto"/>
                                    <w:right w:val="none" w:sz="0" w:space="0" w:color="auto"/>
                                  </w:divBdr>
                                </w:div>
                                <w:div w:id="1555314828">
                                  <w:marLeft w:val="0"/>
                                  <w:marRight w:val="0"/>
                                  <w:marTop w:val="0"/>
                                  <w:marBottom w:val="0"/>
                                  <w:divBdr>
                                    <w:top w:val="none" w:sz="0" w:space="0" w:color="auto"/>
                                    <w:left w:val="none" w:sz="0" w:space="0" w:color="auto"/>
                                    <w:bottom w:val="none" w:sz="0" w:space="0" w:color="auto"/>
                                    <w:right w:val="none" w:sz="0" w:space="0" w:color="auto"/>
                                  </w:divBdr>
                                </w:div>
                                <w:div w:id="1935820594">
                                  <w:marLeft w:val="0"/>
                                  <w:marRight w:val="0"/>
                                  <w:marTop w:val="0"/>
                                  <w:marBottom w:val="0"/>
                                  <w:divBdr>
                                    <w:top w:val="none" w:sz="0" w:space="0" w:color="auto"/>
                                    <w:left w:val="none" w:sz="0" w:space="0" w:color="auto"/>
                                    <w:bottom w:val="none" w:sz="0" w:space="0" w:color="auto"/>
                                    <w:right w:val="none" w:sz="0" w:space="0" w:color="auto"/>
                                  </w:divBdr>
                                </w:div>
                                <w:div w:id="1816099120">
                                  <w:marLeft w:val="0"/>
                                  <w:marRight w:val="0"/>
                                  <w:marTop w:val="0"/>
                                  <w:marBottom w:val="0"/>
                                  <w:divBdr>
                                    <w:top w:val="none" w:sz="0" w:space="0" w:color="auto"/>
                                    <w:left w:val="none" w:sz="0" w:space="0" w:color="auto"/>
                                    <w:bottom w:val="none" w:sz="0" w:space="0" w:color="auto"/>
                                    <w:right w:val="none" w:sz="0" w:space="0" w:color="auto"/>
                                  </w:divBdr>
                                </w:div>
                                <w:div w:id="1420903188">
                                  <w:marLeft w:val="0"/>
                                  <w:marRight w:val="0"/>
                                  <w:marTop w:val="0"/>
                                  <w:marBottom w:val="0"/>
                                  <w:divBdr>
                                    <w:top w:val="none" w:sz="0" w:space="0" w:color="auto"/>
                                    <w:left w:val="none" w:sz="0" w:space="0" w:color="auto"/>
                                    <w:bottom w:val="none" w:sz="0" w:space="0" w:color="auto"/>
                                    <w:right w:val="none" w:sz="0" w:space="0" w:color="auto"/>
                                  </w:divBdr>
                                </w:div>
                                <w:div w:id="1761291486">
                                  <w:marLeft w:val="0"/>
                                  <w:marRight w:val="0"/>
                                  <w:marTop w:val="0"/>
                                  <w:marBottom w:val="0"/>
                                  <w:divBdr>
                                    <w:top w:val="none" w:sz="0" w:space="0" w:color="auto"/>
                                    <w:left w:val="none" w:sz="0" w:space="0" w:color="auto"/>
                                    <w:bottom w:val="none" w:sz="0" w:space="0" w:color="auto"/>
                                    <w:right w:val="none" w:sz="0" w:space="0" w:color="auto"/>
                                  </w:divBdr>
                                </w:div>
                                <w:div w:id="1219126027">
                                  <w:marLeft w:val="0"/>
                                  <w:marRight w:val="0"/>
                                  <w:marTop w:val="0"/>
                                  <w:marBottom w:val="0"/>
                                  <w:divBdr>
                                    <w:top w:val="none" w:sz="0" w:space="0" w:color="auto"/>
                                    <w:left w:val="none" w:sz="0" w:space="0" w:color="auto"/>
                                    <w:bottom w:val="none" w:sz="0" w:space="0" w:color="auto"/>
                                    <w:right w:val="none" w:sz="0" w:space="0" w:color="auto"/>
                                  </w:divBdr>
                                </w:div>
                                <w:div w:id="967857722">
                                  <w:marLeft w:val="0"/>
                                  <w:marRight w:val="0"/>
                                  <w:marTop w:val="0"/>
                                  <w:marBottom w:val="0"/>
                                  <w:divBdr>
                                    <w:top w:val="none" w:sz="0" w:space="0" w:color="auto"/>
                                    <w:left w:val="none" w:sz="0" w:space="0" w:color="auto"/>
                                    <w:bottom w:val="none" w:sz="0" w:space="0" w:color="auto"/>
                                    <w:right w:val="none" w:sz="0" w:space="0" w:color="auto"/>
                                  </w:divBdr>
                                </w:div>
                                <w:div w:id="233785417">
                                  <w:marLeft w:val="0"/>
                                  <w:marRight w:val="0"/>
                                  <w:marTop w:val="0"/>
                                  <w:marBottom w:val="0"/>
                                  <w:divBdr>
                                    <w:top w:val="none" w:sz="0" w:space="0" w:color="auto"/>
                                    <w:left w:val="none" w:sz="0" w:space="0" w:color="auto"/>
                                    <w:bottom w:val="none" w:sz="0" w:space="0" w:color="auto"/>
                                    <w:right w:val="none" w:sz="0" w:space="0" w:color="auto"/>
                                  </w:divBdr>
                                </w:div>
                                <w:div w:id="1073236724">
                                  <w:marLeft w:val="0"/>
                                  <w:marRight w:val="0"/>
                                  <w:marTop w:val="0"/>
                                  <w:marBottom w:val="0"/>
                                  <w:divBdr>
                                    <w:top w:val="none" w:sz="0" w:space="0" w:color="auto"/>
                                    <w:left w:val="none" w:sz="0" w:space="0" w:color="auto"/>
                                    <w:bottom w:val="none" w:sz="0" w:space="0" w:color="auto"/>
                                    <w:right w:val="none" w:sz="0" w:space="0" w:color="auto"/>
                                  </w:divBdr>
                                </w:div>
                                <w:div w:id="463080720">
                                  <w:marLeft w:val="0"/>
                                  <w:marRight w:val="0"/>
                                  <w:marTop w:val="0"/>
                                  <w:marBottom w:val="0"/>
                                  <w:divBdr>
                                    <w:top w:val="none" w:sz="0" w:space="0" w:color="auto"/>
                                    <w:left w:val="none" w:sz="0" w:space="0" w:color="auto"/>
                                    <w:bottom w:val="none" w:sz="0" w:space="0" w:color="auto"/>
                                    <w:right w:val="none" w:sz="0" w:space="0" w:color="auto"/>
                                  </w:divBdr>
                                </w:div>
                                <w:div w:id="996956926">
                                  <w:marLeft w:val="0"/>
                                  <w:marRight w:val="0"/>
                                  <w:marTop w:val="0"/>
                                  <w:marBottom w:val="0"/>
                                  <w:divBdr>
                                    <w:top w:val="none" w:sz="0" w:space="0" w:color="auto"/>
                                    <w:left w:val="none" w:sz="0" w:space="0" w:color="auto"/>
                                    <w:bottom w:val="none" w:sz="0" w:space="0" w:color="auto"/>
                                    <w:right w:val="none" w:sz="0" w:space="0" w:color="auto"/>
                                  </w:divBdr>
                                </w:div>
                                <w:div w:id="1919094002">
                                  <w:marLeft w:val="0"/>
                                  <w:marRight w:val="0"/>
                                  <w:marTop w:val="0"/>
                                  <w:marBottom w:val="0"/>
                                  <w:divBdr>
                                    <w:top w:val="none" w:sz="0" w:space="0" w:color="auto"/>
                                    <w:left w:val="none" w:sz="0" w:space="0" w:color="auto"/>
                                    <w:bottom w:val="none" w:sz="0" w:space="0" w:color="auto"/>
                                    <w:right w:val="none" w:sz="0" w:space="0" w:color="auto"/>
                                  </w:divBdr>
                                </w:div>
                                <w:div w:id="779952059">
                                  <w:marLeft w:val="0"/>
                                  <w:marRight w:val="0"/>
                                  <w:marTop w:val="0"/>
                                  <w:marBottom w:val="0"/>
                                  <w:divBdr>
                                    <w:top w:val="none" w:sz="0" w:space="0" w:color="auto"/>
                                    <w:left w:val="none" w:sz="0" w:space="0" w:color="auto"/>
                                    <w:bottom w:val="none" w:sz="0" w:space="0" w:color="auto"/>
                                    <w:right w:val="none" w:sz="0" w:space="0" w:color="auto"/>
                                  </w:divBdr>
                                </w:div>
                                <w:div w:id="1725639544">
                                  <w:marLeft w:val="0"/>
                                  <w:marRight w:val="0"/>
                                  <w:marTop w:val="0"/>
                                  <w:marBottom w:val="0"/>
                                  <w:divBdr>
                                    <w:top w:val="none" w:sz="0" w:space="0" w:color="auto"/>
                                    <w:left w:val="none" w:sz="0" w:space="0" w:color="auto"/>
                                    <w:bottom w:val="none" w:sz="0" w:space="0" w:color="auto"/>
                                    <w:right w:val="none" w:sz="0" w:space="0" w:color="auto"/>
                                  </w:divBdr>
                                </w:div>
                                <w:div w:id="937367948">
                                  <w:marLeft w:val="0"/>
                                  <w:marRight w:val="0"/>
                                  <w:marTop w:val="0"/>
                                  <w:marBottom w:val="0"/>
                                  <w:divBdr>
                                    <w:top w:val="none" w:sz="0" w:space="0" w:color="auto"/>
                                    <w:left w:val="none" w:sz="0" w:space="0" w:color="auto"/>
                                    <w:bottom w:val="none" w:sz="0" w:space="0" w:color="auto"/>
                                    <w:right w:val="none" w:sz="0" w:space="0" w:color="auto"/>
                                  </w:divBdr>
                                </w:div>
                                <w:div w:id="522944193">
                                  <w:marLeft w:val="0"/>
                                  <w:marRight w:val="0"/>
                                  <w:marTop w:val="0"/>
                                  <w:marBottom w:val="0"/>
                                  <w:divBdr>
                                    <w:top w:val="none" w:sz="0" w:space="0" w:color="auto"/>
                                    <w:left w:val="none" w:sz="0" w:space="0" w:color="auto"/>
                                    <w:bottom w:val="none" w:sz="0" w:space="0" w:color="auto"/>
                                    <w:right w:val="none" w:sz="0" w:space="0" w:color="auto"/>
                                  </w:divBdr>
                                </w:div>
                                <w:div w:id="1671985844">
                                  <w:marLeft w:val="0"/>
                                  <w:marRight w:val="0"/>
                                  <w:marTop w:val="0"/>
                                  <w:marBottom w:val="0"/>
                                  <w:divBdr>
                                    <w:top w:val="none" w:sz="0" w:space="0" w:color="auto"/>
                                    <w:left w:val="none" w:sz="0" w:space="0" w:color="auto"/>
                                    <w:bottom w:val="none" w:sz="0" w:space="0" w:color="auto"/>
                                    <w:right w:val="none" w:sz="0" w:space="0" w:color="auto"/>
                                  </w:divBdr>
                                </w:div>
                                <w:div w:id="1814983896">
                                  <w:marLeft w:val="0"/>
                                  <w:marRight w:val="0"/>
                                  <w:marTop w:val="0"/>
                                  <w:marBottom w:val="0"/>
                                  <w:divBdr>
                                    <w:top w:val="none" w:sz="0" w:space="0" w:color="auto"/>
                                    <w:left w:val="none" w:sz="0" w:space="0" w:color="auto"/>
                                    <w:bottom w:val="none" w:sz="0" w:space="0" w:color="auto"/>
                                    <w:right w:val="none" w:sz="0" w:space="0" w:color="auto"/>
                                  </w:divBdr>
                                </w:div>
                                <w:div w:id="613098315">
                                  <w:marLeft w:val="0"/>
                                  <w:marRight w:val="0"/>
                                  <w:marTop w:val="0"/>
                                  <w:marBottom w:val="0"/>
                                  <w:divBdr>
                                    <w:top w:val="none" w:sz="0" w:space="0" w:color="auto"/>
                                    <w:left w:val="none" w:sz="0" w:space="0" w:color="auto"/>
                                    <w:bottom w:val="none" w:sz="0" w:space="0" w:color="auto"/>
                                    <w:right w:val="none" w:sz="0" w:space="0" w:color="auto"/>
                                  </w:divBdr>
                                </w:div>
                                <w:div w:id="157112350">
                                  <w:marLeft w:val="0"/>
                                  <w:marRight w:val="0"/>
                                  <w:marTop w:val="0"/>
                                  <w:marBottom w:val="0"/>
                                  <w:divBdr>
                                    <w:top w:val="none" w:sz="0" w:space="0" w:color="auto"/>
                                    <w:left w:val="none" w:sz="0" w:space="0" w:color="auto"/>
                                    <w:bottom w:val="none" w:sz="0" w:space="0" w:color="auto"/>
                                    <w:right w:val="none" w:sz="0" w:space="0" w:color="auto"/>
                                  </w:divBdr>
                                </w:div>
                                <w:div w:id="399058912">
                                  <w:marLeft w:val="0"/>
                                  <w:marRight w:val="0"/>
                                  <w:marTop w:val="0"/>
                                  <w:marBottom w:val="0"/>
                                  <w:divBdr>
                                    <w:top w:val="none" w:sz="0" w:space="0" w:color="auto"/>
                                    <w:left w:val="none" w:sz="0" w:space="0" w:color="auto"/>
                                    <w:bottom w:val="none" w:sz="0" w:space="0" w:color="auto"/>
                                    <w:right w:val="none" w:sz="0" w:space="0" w:color="auto"/>
                                  </w:divBdr>
                                </w:div>
                                <w:div w:id="1469788201">
                                  <w:marLeft w:val="0"/>
                                  <w:marRight w:val="0"/>
                                  <w:marTop w:val="0"/>
                                  <w:marBottom w:val="0"/>
                                  <w:divBdr>
                                    <w:top w:val="none" w:sz="0" w:space="0" w:color="auto"/>
                                    <w:left w:val="none" w:sz="0" w:space="0" w:color="auto"/>
                                    <w:bottom w:val="none" w:sz="0" w:space="0" w:color="auto"/>
                                    <w:right w:val="none" w:sz="0" w:space="0" w:color="auto"/>
                                  </w:divBdr>
                                </w:div>
                                <w:div w:id="786120352">
                                  <w:marLeft w:val="0"/>
                                  <w:marRight w:val="0"/>
                                  <w:marTop w:val="0"/>
                                  <w:marBottom w:val="0"/>
                                  <w:divBdr>
                                    <w:top w:val="none" w:sz="0" w:space="0" w:color="auto"/>
                                    <w:left w:val="none" w:sz="0" w:space="0" w:color="auto"/>
                                    <w:bottom w:val="none" w:sz="0" w:space="0" w:color="auto"/>
                                    <w:right w:val="none" w:sz="0" w:space="0" w:color="auto"/>
                                  </w:divBdr>
                                </w:div>
                                <w:div w:id="636182981">
                                  <w:marLeft w:val="0"/>
                                  <w:marRight w:val="0"/>
                                  <w:marTop w:val="0"/>
                                  <w:marBottom w:val="0"/>
                                  <w:divBdr>
                                    <w:top w:val="none" w:sz="0" w:space="0" w:color="auto"/>
                                    <w:left w:val="none" w:sz="0" w:space="0" w:color="auto"/>
                                    <w:bottom w:val="none" w:sz="0" w:space="0" w:color="auto"/>
                                    <w:right w:val="none" w:sz="0" w:space="0" w:color="auto"/>
                                  </w:divBdr>
                                </w:div>
                                <w:div w:id="1496871731">
                                  <w:marLeft w:val="0"/>
                                  <w:marRight w:val="0"/>
                                  <w:marTop w:val="0"/>
                                  <w:marBottom w:val="0"/>
                                  <w:divBdr>
                                    <w:top w:val="none" w:sz="0" w:space="0" w:color="auto"/>
                                    <w:left w:val="none" w:sz="0" w:space="0" w:color="auto"/>
                                    <w:bottom w:val="none" w:sz="0" w:space="0" w:color="auto"/>
                                    <w:right w:val="none" w:sz="0" w:space="0" w:color="auto"/>
                                  </w:divBdr>
                                </w:div>
                                <w:div w:id="478882783">
                                  <w:marLeft w:val="0"/>
                                  <w:marRight w:val="0"/>
                                  <w:marTop w:val="0"/>
                                  <w:marBottom w:val="0"/>
                                  <w:divBdr>
                                    <w:top w:val="none" w:sz="0" w:space="0" w:color="auto"/>
                                    <w:left w:val="none" w:sz="0" w:space="0" w:color="auto"/>
                                    <w:bottom w:val="none" w:sz="0" w:space="0" w:color="auto"/>
                                    <w:right w:val="none" w:sz="0" w:space="0" w:color="auto"/>
                                  </w:divBdr>
                                </w:div>
                                <w:div w:id="771318357">
                                  <w:marLeft w:val="0"/>
                                  <w:marRight w:val="0"/>
                                  <w:marTop w:val="0"/>
                                  <w:marBottom w:val="0"/>
                                  <w:divBdr>
                                    <w:top w:val="none" w:sz="0" w:space="0" w:color="auto"/>
                                    <w:left w:val="none" w:sz="0" w:space="0" w:color="auto"/>
                                    <w:bottom w:val="none" w:sz="0" w:space="0" w:color="auto"/>
                                    <w:right w:val="none" w:sz="0" w:space="0" w:color="auto"/>
                                  </w:divBdr>
                                </w:div>
                                <w:div w:id="21825942">
                                  <w:marLeft w:val="0"/>
                                  <w:marRight w:val="0"/>
                                  <w:marTop w:val="0"/>
                                  <w:marBottom w:val="0"/>
                                  <w:divBdr>
                                    <w:top w:val="none" w:sz="0" w:space="0" w:color="auto"/>
                                    <w:left w:val="none" w:sz="0" w:space="0" w:color="auto"/>
                                    <w:bottom w:val="none" w:sz="0" w:space="0" w:color="auto"/>
                                    <w:right w:val="none" w:sz="0" w:space="0" w:color="auto"/>
                                  </w:divBdr>
                                </w:div>
                                <w:div w:id="1104616982">
                                  <w:marLeft w:val="0"/>
                                  <w:marRight w:val="0"/>
                                  <w:marTop w:val="0"/>
                                  <w:marBottom w:val="0"/>
                                  <w:divBdr>
                                    <w:top w:val="none" w:sz="0" w:space="0" w:color="auto"/>
                                    <w:left w:val="none" w:sz="0" w:space="0" w:color="auto"/>
                                    <w:bottom w:val="none" w:sz="0" w:space="0" w:color="auto"/>
                                    <w:right w:val="none" w:sz="0" w:space="0" w:color="auto"/>
                                  </w:divBdr>
                                </w:div>
                                <w:div w:id="913389813">
                                  <w:marLeft w:val="0"/>
                                  <w:marRight w:val="0"/>
                                  <w:marTop w:val="0"/>
                                  <w:marBottom w:val="0"/>
                                  <w:divBdr>
                                    <w:top w:val="none" w:sz="0" w:space="0" w:color="auto"/>
                                    <w:left w:val="none" w:sz="0" w:space="0" w:color="auto"/>
                                    <w:bottom w:val="none" w:sz="0" w:space="0" w:color="auto"/>
                                    <w:right w:val="none" w:sz="0" w:space="0" w:color="auto"/>
                                  </w:divBdr>
                                </w:div>
                                <w:div w:id="923303192">
                                  <w:marLeft w:val="0"/>
                                  <w:marRight w:val="0"/>
                                  <w:marTop w:val="0"/>
                                  <w:marBottom w:val="0"/>
                                  <w:divBdr>
                                    <w:top w:val="none" w:sz="0" w:space="0" w:color="auto"/>
                                    <w:left w:val="none" w:sz="0" w:space="0" w:color="auto"/>
                                    <w:bottom w:val="none" w:sz="0" w:space="0" w:color="auto"/>
                                    <w:right w:val="none" w:sz="0" w:space="0" w:color="auto"/>
                                  </w:divBdr>
                                </w:div>
                                <w:div w:id="570038578">
                                  <w:marLeft w:val="0"/>
                                  <w:marRight w:val="0"/>
                                  <w:marTop w:val="0"/>
                                  <w:marBottom w:val="0"/>
                                  <w:divBdr>
                                    <w:top w:val="none" w:sz="0" w:space="0" w:color="auto"/>
                                    <w:left w:val="none" w:sz="0" w:space="0" w:color="auto"/>
                                    <w:bottom w:val="none" w:sz="0" w:space="0" w:color="auto"/>
                                    <w:right w:val="none" w:sz="0" w:space="0" w:color="auto"/>
                                  </w:divBdr>
                                </w:div>
                                <w:div w:id="628361497">
                                  <w:marLeft w:val="0"/>
                                  <w:marRight w:val="0"/>
                                  <w:marTop w:val="0"/>
                                  <w:marBottom w:val="0"/>
                                  <w:divBdr>
                                    <w:top w:val="none" w:sz="0" w:space="0" w:color="auto"/>
                                    <w:left w:val="none" w:sz="0" w:space="0" w:color="auto"/>
                                    <w:bottom w:val="none" w:sz="0" w:space="0" w:color="auto"/>
                                    <w:right w:val="none" w:sz="0" w:space="0" w:color="auto"/>
                                  </w:divBdr>
                                </w:div>
                                <w:div w:id="480385578">
                                  <w:marLeft w:val="0"/>
                                  <w:marRight w:val="0"/>
                                  <w:marTop w:val="0"/>
                                  <w:marBottom w:val="0"/>
                                  <w:divBdr>
                                    <w:top w:val="none" w:sz="0" w:space="0" w:color="auto"/>
                                    <w:left w:val="none" w:sz="0" w:space="0" w:color="auto"/>
                                    <w:bottom w:val="none" w:sz="0" w:space="0" w:color="auto"/>
                                    <w:right w:val="none" w:sz="0" w:space="0" w:color="auto"/>
                                  </w:divBdr>
                                </w:div>
                                <w:div w:id="1206873729">
                                  <w:marLeft w:val="0"/>
                                  <w:marRight w:val="0"/>
                                  <w:marTop w:val="0"/>
                                  <w:marBottom w:val="0"/>
                                  <w:divBdr>
                                    <w:top w:val="none" w:sz="0" w:space="0" w:color="auto"/>
                                    <w:left w:val="none" w:sz="0" w:space="0" w:color="auto"/>
                                    <w:bottom w:val="none" w:sz="0" w:space="0" w:color="auto"/>
                                    <w:right w:val="none" w:sz="0" w:space="0" w:color="auto"/>
                                  </w:divBdr>
                                </w:div>
                                <w:div w:id="1778909438">
                                  <w:marLeft w:val="0"/>
                                  <w:marRight w:val="0"/>
                                  <w:marTop w:val="0"/>
                                  <w:marBottom w:val="0"/>
                                  <w:divBdr>
                                    <w:top w:val="none" w:sz="0" w:space="0" w:color="auto"/>
                                    <w:left w:val="none" w:sz="0" w:space="0" w:color="auto"/>
                                    <w:bottom w:val="none" w:sz="0" w:space="0" w:color="auto"/>
                                    <w:right w:val="none" w:sz="0" w:space="0" w:color="auto"/>
                                  </w:divBdr>
                                </w:div>
                                <w:div w:id="458300762">
                                  <w:marLeft w:val="0"/>
                                  <w:marRight w:val="0"/>
                                  <w:marTop w:val="0"/>
                                  <w:marBottom w:val="0"/>
                                  <w:divBdr>
                                    <w:top w:val="none" w:sz="0" w:space="0" w:color="auto"/>
                                    <w:left w:val="none" w:sz="0" w:space="0" w:color="auto"/>
                                    <w:bottom w:val="none" w:sz="0" w:space="0" w:color="auto"/>
                                    <w:right w:val="none" w:sz="0" w:space="0" w:color="auto"/>
                                  </w:divBdr>
                                </w:div>
                                <w:div w:id="647444463">
                                  <w:marLeft w:val="0"/>
                                  <w:marRight w:val="0"/>
                                  <w:marTop w:val="0"/>
                                  <w:marBottom w:val="0"/>
                                  <w:divBdr>
                                    <w:top w:val="none" w:sz="0" w:space="0" w:color="auto"/>
                                    <w:left w:val="none" w:sz="0" w:space="0" w:color="auto"/>
                                    <w:bottom w:val="none" w:sz="0" w:space="0" w:color="auto"/>
                                    <w:right w:val="none" w:sz="0" w:space="0" w:color="auto"/>
                                  </w:divBdr>
                                </w:div>
                                <w:div w:id="1494638155">
                                  <w:marLeft w:val="0"/>
                                  <w:marRight w:val="0"/>
                                  <w:marTop w:val="0"/>
                                  <w:marBottom w:val="0"/>
                                  <w:divBdr>
                                    <w:top w:val="none" w:sz="0" w:space="0" w:color="auto"/>
                                    <w:left w:val="none" w:sz="0" w:space="0" w:color="auto"/>
                                    <w:bottom w:val="none" w:sz="0" w:space="0" w:color="auto"/>
                                    <w:right w:val="none" w:sz="0" w:space="0" w:color="auto"/>
                                  </w:divBdr>
                                </w:div>
                                <w:div w:id="146942038">
                                  <w:marLeft w:val="0"/>
                                  <w:marRight w:val="0"/>
                                  <w:marTop w:val="0"/>
                                  <w:marBottom w:val="0"/>
                                  <w:divBdr>
                                    <w:top w:val="none" w:sz="0" w:space="0" w:color="auto"/>
                                    <w:left w:val="none" w:sz="0" w:space="0" w:color="auto"/>
                                    <w:bottom w:val="none" w:sz="0" w:space="0" w:color="auto"/>
                                    <w:right w:val="none" w:sz="0" w:space="0" w:color="auto"/>
                                  </w:divBdr>
                                </w:div>
                                <w:div w:id="1964189836">
                                  <w:marLeft w:val="0"/>
                                  <w:marRight w:val="0"/>
                                  <w:marTop w:val="0"/>
                                  <w:marBottom w:val="0"/>
                                  <w:divBdr>
                                    <w:top w:val="none" w:sz="0" w:space="0" w:color="auto"/>
                                    <w:left w:val="none" w:sz="0" w:space="0" w:color="auto"/>
                                    <w:bottom w:val="none" w:sz="0" w:space="0" w:color="auto"/>
                                    <w:right w:val="none" w:sz="0" w:space="0" w:color="auto"/>
                                  </w:divBdr>
                                </w:div>
                                <w:div w:id="649136168">
                                  <w:marLeft w:val="0"/>
                                  <w:marRight w:val="0"/>
                                  <w:marTop w:val="0"/>
                                  <w:marBottom w:val="0"/>
                                  <w:divBdr>
                                    <w:top w:val="none" w:sz="0" w:space="0" w:color="auto"/>
                                    <w:left w:val="none" w:sz="0" w:space="0" w:color="auto"/>
                                    <w:bottom w:val="none" w:sz="0" w:space="0" w:color="auto"/>
                                    <w:right w:val="none" w:sz="0" w:space="0" w:color="auto"/>
                                  </w:divBdr>
                                </w:div>
                                <w:div w:id="400776">
                                  <w:marLeft w:val="0"/>
                                  <w:marRight w:val="0"/>
                                  <w:marTop w:val="0"/>
                                  <w:marBottom w:val="0"/>
                                  <w:divBdr>
                                    <w:top w:val="none" w:sz="0" w:space="0" w:color="auto"/>
                                    <w:left w:val="none" w:sz="0" w:space="0" w:color="auto"/>
                                    <w:bottom w:val="none" w:sz="0" w:space="0" w:color="auto"/>
                                    <w:right w:val="none" w:sz="0" w:space="0" w:color="auto"/>
                                  </w:divBdr>
                                </w:div>
                                <w:div w:id="1763910217">
                                  <w:marLeft w:val="0"/>
                                  <w:marRight w:val="0"/>
                                  <w:marTop w:val="0"/>
                                  <w:marBottom w:val="0"/>
                                  <w:divBdr>
                                    <w:top w:val="none" w:sz="0" w:space="0" w:color="auto"/>
                                    <w:left w:val="none" w:sz="0" w:space="0" w:color="auto"/>
                                    <w:bottom w:val="none" w:sz="0" w:space="0" w:color="auto"/>
                                    <w:right w:val="none" w:sz="0" w:space="0" w:color="auto"/>
                                  </w:divBdr>
                                </w:div>
                                <w:div w:id="1404253286">
                                  <w:marLeft w:val="0"/>
                                  <w:marRight w:val="0"/>
                                  <w:marTop w:val="0"/>
                                  <w:marBottom w:val="0"/>
                                  <w:divBdr>
                                    <w:top w:val="none" w:sz="0" w:space="0" w:color="auto"/>
                                    <w:left w:val="none" w:sz="0" w:space="0" w:color="auto"/>
                                    <w:bottom w:val="none" w:sz="0" w:space="0" w:color="auto"/>
                                    <w:right w:val="none" w:sz="0" w:space="0" w:color="auto"/>
                                  </w:divBdr>
                                </w:div>
                                <w:div w:id="973098329">
                                  <w:marLeft w:val="0"/>
                                  <w:marRight w:val="0"/>
                                  <w:marTop w:val="0"/>
                                  <w:marBottom w:val="0"/>
                                  <w:divBdr>
                                    <w:top w:val="none" w:sz="0" w:space="0" w:color="auto"/>
                                    <w:left w:val="none" w:sz="0" w:space="0" w:color="auto"/>
                                    <w:bottom w:val="none" w:sz="0" w:space="0" w:color="auto"/>
                                    <w:right w:val="none" w:sz="0" w:space="0" w:color="auto"/>
                                  </w:divBdr>
                                </w:div>
                                <w:div w:id="2092893454">
                                  <w:marLeft w:val="0"/>
                                  <w:marRight w:val="0"/>
                                  <w:marTop w:val="0"/>
                                  <w:marBottom w:val="0"/>
                                  <w:divBdr>
                                    <w:top w:val="none" w:sz="0" w:space="0" w:color="auto"/>
                                    <w:left w:val="none" w:sz="0" w:space="0" w:color="auto"/>
                                    <w:bottom w:val="none" w:sz="0" w:space="0" w:color="auto"/>
                                    <w:right w:val="none" w:sz="0" w:space="0" w:color="auto"/>
                                  </w:divBdr>
                                </w:div>
                                <w:div w:id="1842157077">
                                  <w:marLeft w:val="0"/>
                                  <w:marRight w:val="0"/>
                                  <w:marTop w:val="0"/>
                                  <w:marBottom w:val="0"/>
                                  <w:divBdr>
                                    <w:top w:val="none" w:sz="0" w:space="0" w:color="auto"/>
                                    <w:left w:val="none" w:sz="0" w:space="0" w:color="auto"/>
                                    <w:bottom w:val="none" w:sz="0" w:space="0" w:color="auto"/>
                                    <w:right w:val="none" w:sz="0" w:space="0" w:color="auto"/>
                                  </w:divBdr>
                                </w:div>
                                <w:div w:id="948045642">
                                  <w:marLeft w:val="0"/>
                                  <w:marRight w:val="0"/>
                                  <w:marTop w:val="0"/>
                                  <w:marBottom w:val="0"/>
                                  <w:divBdr>
                                    <w:top w:val="none" w:sz="0" w:space="0" w:color="auto"/>
                                    <w:left w:val="none" w:sz="0" w:space="0" w:color="auto"/>
                                    <w:bottom w:val="none" w:sz="0" w:space="0" w:color="auto"/>
                                    <w:right w:val="none" w:sz="0" w:space="0" w:color="auto"/>
                                  </w:divBdr>
                                </w:div>
                                <w:div w:id="417484875">
                                  <w:marLeft w:val="0"/>
                                  <w:marRight w:val="0"/>
                                  <w:marTop w:val="0"/>
                                  <w:marBottom w:val="0"/>
                                  <w:divBdr>
                                    <w:top w:val="none" w:sz="0" w:space="0" w:color="auto"/>
                                    <w:left w:val="none" w:sz="0" w:space="0" w:color="auto"/>
                                    <w:bottom w:val="none" w:sz="0" w:space="0" w:color="auto"/>
                                    <w:right w:val="none" w:sz="0" w:space="0" w:color="auto"/>
                                  </w:divBdr>
                                </w:div>
                                <w:div w:id="1539050689">
                                  <w:marLeft w:val="0"/>
                                  <w:marRight w:val="0"/>
                                  <w:marTop w:val="0"/>
                                  <w:marBottom w:val="0"/>
                                  <w:divBdr>
                                    <w:top w:val="none" w:sz="0" w:space="0" w:color="auto"/>
                                    <w:left w:val="none" w:sz="0" w:space="0" w:color="auto"/>
                                    <w:bottom w:val="none" w:sz="0" w:space="0" w:color="auto"/>
                                    <w:right w:val="none" w:sz="0" w:space="0" w:color="auto"/>
                                  </w:divBdr>
                                </w:div>
                                <w:div w:id="1641769032">
                                  <w:marLeft w:val="0"/>
                                  <w:marRight w:val="0"/>
                                  <w:marTop w:val="0"/>
                                  <w:marBottom w:val="0"/>
                                  <w:divBdr>
                                    <w:top w:val="none" w:sz="0" w:space="0" w:color="auto"/>
                                    <w:left w:val="none" w:sz="0" w:space="0" w:color="auto"/>
                                    <w:bottom w:val="none" w:sz="0" w:space="0" w:color="auto"/>
                                    <w:right w:val="none" w:sz="0" w:space="0" w:color="auto"/>
                                  </w:divBdr>
                                </w:div>
                                <w:div w:id="1242133977">
                                  <w:marLeft w:val="0"/>
                                  <w:marRight w:val="0"/>
                                  <w:marTop w:val="0"/>
                                  <w:marBottom w:val="0"/>
                                  <w:divBdr>
                                    <w:top w:val="none" w:sz="0" w:space="0" w:color="auto"/>
                                    <w:left w:val="none" w:sz="0" w:space="0" w:color="auto"/>
                                    <w:bottom w:val="none" w:sz="0" w:space="0" w:color="auto"/>
                                    <w:right w:val="none" w:sz="0" w:space="0" w:color="auto"/>
                                  </w:divBdr>
                                </w:div>
                                <w:div w:id="1098017483">
                                  <w:marLeft w:val="0"/>
                                  <w:marRight w:val="0"/>
                                  <w:marTop w:val="0"/>
                                  <w:marBottom w:val="0"/>
                                  <w:divBdr>
                                    <w:top w:val="none" w:sz="0" w:space="0" w:color="auto"/>
                                    <w:left w:val="none" w:sz="0" w:space="0" w:color="auto"/>
                                    <w:bottom w:val="none" w:sz="0" w:space="0" w:color="auto"/>
                                    <w:right w:val="none" w:sz="0" w:space="0" w:color="auto"/>
                                  </w:divBdr>
                                </w:div>
                                <w:div w:id="563756590">
                                  <w:marLeft w:val="0"/>
                                  <w:marRight w:val="0"/>
                                  <w:marTop w:val="0"/>
                                  <w:marBottom w:val="0"/>
                                  <w:divBdr>
                                    <w:top w:val="none" w:sz="0" w:space="0" w:color="auto"/>
                                    <w:left w:val="none" w:sz="0" w:space="0" w:color="auto"/>
                                    <w:bottom w:val="none" w:sz="0" w:space="0" w:color="auto"/>
                                    <w:right w:val="none" w:sz="0" w:space="0" w:color="auto"/>
                                  </w:divBdr>
                                </w:div>
                                <w:div w:id="160702061">
                                  <w:marLeft w:val="0"/>
                                  <w:marRight w:val="0"/>
                                  <w:marTop w:val="0"/>
                                  <w:marBottom w:val="0"/>
                                  <w:divBdr>
                                    <w:top w:val="none" w:sz="0" w:space="0" w:color="auto"/>
                                    <w:left w:val="none" w:sz="0" w:space="0" w:color="auto"/>
                                    <w:bottom w:val="none" w:sz="0" w:space="0" w:color="auto"/>
                                    <w:right w:val="none" w:sz="0" w:space="0" w:color="auto"/>
                                  </w:divBdr>
                                </w:div>
                                <w:div w:id="1256212082">
                                  <w:marLeft w:val="0"/>
                                  <w:marRight w:val="0"/>
                                  <w:marTop w:val="0"/>
                                  <w:marBottom w:val="0"/>
                                  <w:divBdr>
                                    <w:top w:val="none" w:sz="0" w:space="0" w:color="auto"/>
                                    <w:left w:val="none" w:sz="0" w:space="0" w:color="auto"/>
                                    <w:bottom w:val="none" w:sz="0" w:space="0" w:color="auto"/>
                                    <w:right w:val="none" w:sz="0" w:space="0" w:color="auto"/>
                                  </w:divBdr>
                                </w:div>
                                <w:div w:id="586619840">
                                  <w:marLeft w:val="0"/>
                                  <w:marRight w:val="0"/>
                                  <w:marTop w:val="0"/>
                                  <w:marBottom w:val="0"/>
                                  <w:divBdr>
                                    <w:top w:val="none" w:sz="0" w:space="0" w:color="auto"/>
                                    <w:left w:val="none" w:sz="0" w:space="0" w:color="auto"/>
                                    <w:bottom w:val="none" w:sz="0" w:space="0" w:color="auto"/>
                                    <w:right w:val="none" w:sz="0" w:space="0" w:color="auto"/>
                                  </w:divBdr>
                                </w:div>
                                <w:div w:id="363094045">
                                  <w:marLeft w:val="0"/>
                                  <w:marRight w:val="0"/>
                                  <w:marTop w:val="0"/>
                                  <w:marBottom w:val="0"/>
                                  <w:divBdr>
                                    <w:top w:val="none" w:sz="0" w:space="0" w:color="auto"/>
                                    <w:left w:val="none" w:sz="0" w:space="0" w:color="auto"/>
                                    <w:bottom w:val="none" w:sz="0" w:space="0" w:color="auto"/>
                                    <w:right w:val="none" w:sz="0" w:space="0" w:color="auto"/>
                                  </w:divBdr>
                                </w:div>
                                <w:div w:id="1554730415">
                                  <w:marLeft w:val="0"/>
                                  <w:marRight w:val="0"/>
                                  <w:marTop w:val="0"/>
                                  <w:marBottom w:val="0"/>
                                  <w:divBdr>
                                    <w:top w:val="none" w:sz="0" w:space="0" w:color="auto"/>
                                    <w:left w:val="none" w:sz="0" w:space="0" w:color="auto"/>
                                    <w:bottom w:val="none" w:sz="0" w:space="0" w:color="auto"/>
                                    <w:right w:val="none" w:sz="0" w:space="0" w:color="auto"/>
                                  </w:divBdr>
                                </w:div>
                                <w:div w:id="1344820767">
                                  <w:marLeft w:val="0"/>
                                  <w:marRight w:val="0"/>
                                  <w:marTop w:val="0"/>
                                  <w:marBottom w:val="0"/>
                                  <w:divBdr>
                                    <w:top w:val="none" w:sz="0" w:space="0" w:color="auto"/>
                                    <w:left w:val="none" w:sz="0" w:space="0" w:color="auto"/>
                                    <w:bottom w:val="none" w:sz="0" w:space="0" w:color="auto"/>
                                    <w:right w:val="none" w:sz="0" w:space="0" w:color="auto"/>
                                  </w:divBdr>
                                </w:div>
                                <w:div w:id="2144231399">
                                  <w:marLeft w:val="0"/>
                                  <w:marRight w:val="0"/>
                                  <w:marTop w:val="0"/>
                                  <w:marBottom w:val="0"/>
                                  <w:divBdr>
                                    <w:top w:val="none" w:sz="0" w:space="0" w:color="auto"/>
                                    <w:left w:val="none" w:sz="0" w:space="0" w:color="auto"/>
                                    <w:bottom w:val="none" w:sz="0" w:space="0" w:color="auto"/>
                                    <w:right w:val="none" w:sz="0" w:space="0" w:color="auto"/>
                                  </w:divBdr>
                                </w:div>
                                <w:div w:id="936913200">
                                  <w:marLeft w:val="0"/>
                                  <w:marRight w:val="0"/>
                                  <w:marTop w:val="0"/>
                                  <w:marBottom w:val="0"/>
                                  <w:divBdr>
                                    <w:top w:val="none" w:sz="0" w:space="0" w:color="auto"/>
                                    <w:left w:val="none" w:sz="0" w:space="0" w:color="auto"/>
                                    <w:bottom w:val="none" w:sz="0" w:space="0" w:color="auto"/>
                                    <w:right w:val="none" w:sz="0" w:space="0" w:color="auto"/>
                                  </w:divBdr>
                                </w:div>
                                <w:div w:id="923145455">
                                  <w:marLeft w:val="0"/>
                                  <w:marRight w:val="0"/>
                                  <w:marTop w:val="0"/>
                                  <w:marBottom w:val="0"/>
                                  <w:divBdr>
                                    <w:top w:val="none" w:sz="0" w:space="0" w:color="auto"/>
                                    <w:left w:val="none" w:sz="0" w:space="0" w:color="auto"/>
                                    <w:bottom w:val="none" w:sz="0" w:space="0" w:color="auto"/>
                                    <w:right w:val="none" w:sz="0" w:space="0" w:color="auto"/>
                                  </w:divBdr>
                                </w:div>
                                <w:div w:id="652679200">
                                  <w:marLeft w:val="0"/>
                                  <w:marRight w:val="0"/>
                                  <w:marTop w:val="0"/>
                                  <w:marBottom w:val="0"/>
                                  <w:divBdr>
                                    <w:top w:val="none" w:sz="0" w:space="0" w:color="auto"/>
                                    <w:left w:val="none" w:sz="0" w:space="0" w:color="auto"/>
                                    <w:bottom w:val="none" w:sz="0" w:space="0" w:color="auto"/>
                                    <w:right w:val="none" w:sz="0" w:space="0" w:color="auto"/>
                                  </w:divBdr>
                                </w:div>
                                <w:div w:id="1249890">
                                  <w:marLeft w:val="0"/>
                                  <w:marRight w:val="0"/>
                                  <w:marTop w:val="0"/>
                                  <w:marBottom w:val="0"/>
                                  <w:divBdr>
                                    <w:top w:val="none" w:sz="0" w:space="0" w:color="auto"/>
                                    <w:left w:val="none" w:sz="0" w:space="0" w:color="auto"/>
                                    <w:bottom w:val="none" w:sz="0" w:space="0" w:color="auto"/>
                                    <w:right w:val="none" w:sz="0" w:space="0" w:color="auto"/>
                                  </w:divBdr>
                                </w:div>
                                <w:div w:id="899706458">
                                  <w:marLeft w:val="0"/>
                                  <w:marRight w:val="0"/>
                                  <w:marTop w:val="0"/>
                                  <w:marBottom w:val="0"/>
                                  <w:divBdr>
                                    <w:top w:val="none" w:sz="0" w:space="0" w:color="auto"/>
                                    <w:left w:val="none" w:sz="0" w:space="0" w:color="auto"/>
                                    <w:bottom w:val="none" w:sz="0" w:space="0" w:color="auto"/>
                                    <w:right w:val="none" w:sz="0" w:space="0" w:color="auto"/>
                                  </w:divBdr>
                                </w:div>
                                <w:div w:id="494030629">
                                  <w:marLeft w:val="0"/>
                                  <w:marRight w:val="0"/>
                                  <w:marTop w:val="0"/>
                                  <w:marBottom w:val="0"/>
                                  <w:divBdr>
                                    <w:top w:val="none" w:sz="0" w:space="0" w:color="auto"/>
                                    <w:left w:val="none" w:sz="0" w:space="0" w:color="auto"/>
                                    <w:bottom w:val="none" w:sz="0" w:space="0" w:color="auto"/>
                                    <w:right w:val="none" w:sz="0" w:space="0" w:color="auto"/>
                                  </w:divBdr>
                                </w:div>
                                <w:div w:id="1654066366">
                                  <w:marLeft w:val="0"/>
                                  <w:marRight w:val="0"/>
                                  <w:marTop w:val="0"/>
                                  <w:marBottom w:val="0"/>
                                  <w:divBdr>
                                    <w:top w:val="none" w:sz="0" w:space="0" w:color="auto"/>
                                    <w:left w:val="none" w:sz="0" w:space="0" w:color="auto"/>
                                    <w:bottom w:val="none" w:sz="0" w:space="0" w:color="auto"/>
                                    <w:right w:val="none" w:sz="0" w:space="0" w:color="auto"/>
                                  </w:divBdr>
                                </w:div>
                                <w:div w:id="1511948008">
                                  <w:marLeft w:val="0"/>
                                  <w:marRight w:val="0"/>
                                  <w:marTop w:val="0"/>
                                  <w:marBottom w:val="0"/>
                                  <w:divBdr>
                                    <w:top w:val="none" w:sz="0" w:space="0" w:color="auto"/>
                                    <w:left w:val="none" w:sz="0" w:space="0" w:color="auto"/>
                                    <w:bottom w:val="none" w:sz="0" w:space="0" w:color="auto"/>
                                    <w:right w:val="none" w:sz="0" w:space="0" w:color="auto"/>
                                  </w:divBdr>
                                </w:div>
                                <w:div w:id="635916158">
                                  <w:marLeft w:val="0"/>
                                  <w:marRight w:val="0"/>
                                  <w:marTop w:val="0"/>
                                  <w:marBottom w:val="0"/>
                                  <w:divBdr>
                                    <w:top w:val="none" w:sz="0" w:space="0" w:color="auto"/>
                                    <w:left w:val="none" w:sz="0" w:space="0" w:color="auto"/>
                                    <w:bottom w:val="none" w:sz="0" w:space="0" w:color="auto"/>
                                    <w:right w:val="none" w:sz="0" w:space="0" w:color="auto"/>
                                  </w:divBdr>
                                </w:div>
                                <w:div w:id="1159423895">
                                  <w:marLeft w:val="0"/>
                                  <w:marRight w:val="0"/>
                                  <w:marTop w:val="0"/>
                                  <w:marBottom w:val="0"/>
                                  <w:divBdr>
                                    <w:top w:val="none" w:sz="0" w:space="0" w:color="auto"/>
                                    <w:left w:val="none" w:sz="0" w:space="0" w:color="auto"/>
                                    <w:bottom w:val="none" w:sz="0" w:space="0" w:color="auto"/>
                                    <w:right w:val="none" w:sz="0" w:space="0" w:color="auto"/>
                                  </w:divBdr>
                                </w:div>
                                <w:div w:id="889464585">
                                  <w:marLeft w:val="0"/>
                                  <w:marRight w:val="0"/>
                                  <w:marTop w:val="0"/>
                                  <w:marBottom w:val="0"/>
                                  <w:divBdr>
                                    <w:top w:val="none" w:sz="0" w:space="0" w:color="auto"/>
                                    <w:left w:val="none" w:sz="0" w:space="0" w:color="auto"/>
                                    <w:bottom w:val="none" w:sz="0" w:space="0" w:color="auto"/>
                                    <w:right w:val="none" w:sz="0" w:space="0" w:color="auto"/>
                                  </w:divBdr>
                                </w:div>
                                <w:div w:id="502478529">
                                  <w:marLeft w:val="0"/>
                                  <w:marRight w:val="0"/>
                                  <w:marTop w:val="0"/>
                                  <w:marBottom w:val="0"/>
                                  <w:divBdr>
                                    <w:top w:val="none" w:sz="0" w:space="0" w:color="auto"/>
                                    <w:left w:val="none" w:sz="0" w:space="0" w:color="auto"/>
                                    <w:bottom w:val="none" w:sz="0" w:space="0" w:color="auto"/>
                                    <w:right w:val="none" w:sz="0" w:space="0" w:color="auto"/>
                                  </w:divBdr>
                                </w:div>
                                <w:div w:id="780146491">
                                  <w:marLeft w:val="0"/>
                                  <w:marRight w:val="0"/>
                                  <w:marTop w:val="0"/>
                                  <w:marBottom w:val="0"/>
                                  <w:divBdr>
                                    <w:top w:val="none" w:sz="0" w:space="0" w:color="auto"/>
                                    <w:left w:val="none" w:sz="0" w:space="0" w:color="auto"/>
                                    <w:bottom w:val="none" w:sz="0" w:space="0" w:color="auto"/>
                                    <w:right w:val="none" w:sz="0" w:space="0" w:color="auto"/>
                                  </w:divBdr>
                                </w:div>
                                <w:div w:id="1167138741">
                                  <w:marLeft w:val="0"/>
                                  <w:marRight w:val="0"/>
                                  <w:marTop w:val="0"/>
                                  <w:marBottom w:val="0"/>
                                  <w:divBdr>
                                    <w:top w:val="none" w:sz="0" w:space="0" w:color="auto"/>
                                    <w:left w:val="none" w:sz="0" w:space="0" w:color="auto"/>
                                    <w:bottom w:val="none" w:sz="0" w:space="0" w:color="auto"/>
                                    <w:right w:val="none" w:sz="0" w:space="0" w:color="auto"/>
                                  </w:divBdr>
                                </w:div>
                                <w:div w:id="1960525199">
                                  <w:marLeft w:val="0"/>
                                  <w:marRight w:val="0"/>
                                  <w:marTop w:val="0"/>
                                  <w:marBottom w:val="0"/>
                                  <w:divBdr>
                                    <w:top w:val="none" w:sz="0" w:space="0" w:color="auto"/>
                                    <w:left w:val="none" w:sz="0" w:space="0" w:color="auto"/>
                                    <w:bottom w:val="none" w:sz="0" w:space="0" w:color="auto"/>
                                    <w:right w:val="none" w:sz="0" w:space="0" w:color="auto"/>
                                  </w:divBdr>
                                </w:div>
                                <w:div w:id="659162588">
                                  <w:marLeft w:val="0"/>
                                  <w:marRight w:val="0"/>
                                  <w:marTop w:val="0"/>
                                  <w:marBottom w:val="0"/>
                                  <w:divBdr>
                                    <w:top w:val="none" w:sz="0" w:space="0" w:color="auto"/>
                                    <w:left w:val="none" w:sz="0" w:space="0" w:color="auto"/>
                                    <w:bottom w:val="none" w:sz="0" w:space="0" w:color="auto"/>
                                    <w:right w:val="none" w:sz="0" w:space="0" w:color="auto"/>
                                  </w:divBdr>
                                </w:div>
                                <w:div w:id="1645506699">
                                  <w:marLeft w:val="0"/>
                                  <w:marRight w:val="0"/>
                                  <w:marTop w:val="0"/>
                                  <w:marBottom w:val="0"/>
                                  <w:divBdr>
                                    <w:top w:val="none" w:sz="0" w:space="0" w:color="auto"/>
                                    <w:left w:val="none" w:sz="0" w:space="0" w:color="auto"/>
                                    <w:bottom w:val="none" w:sz="0" w:space="0" w:color="auto"/>
                                    <w:right w:val="none" w:sz="0" w:space="0" w:color="auto"/>
                                  </w:divBdr>
                                </w:div>
                                <w:div w:id="697196609">
                                  <w:marLeft w:val="0"/>
                                  <w:marRight w:val="0"/>
                                  <w:marTop w:val="0"/>
                                  <w:marBottom w:val="0"/>
                                  <w:divBdr>
                                    <w:top w:val="none" w:sz="0" w:space="0" w:color="auto"/>
                                    <w:left w:val="none" w:sz="0" w:space="0" w:color="auto"/>
                                    <w:bottom w:val="none" w:sz="0" w:space="0" w:color="auto"/>
                                    <w:right w:val="none" w:sz="0" w:space="0" w:color="auto"/>
                                  </w:divBdr>
                                </w:div>
                                <w:div w:id="1276016431">
                                  <w:marLeft w:val="0"/>
                                  <w:marRight w:val="0"/>
                                  <w:marTop w:val="0"/>
                                  <w:marBottom w:val="0"/>
                                  <w:divBdr>
                                    <w:top w:val="none" w:sz="0" w:space="0" w:color="auto"/>
                                    <w:left w:val="none" w:sz="0" w:space="0" w:color="auto"/>
                                    <w:bottom w:val="none" w:sz="0" w:space="0" w:color="auto"/>
                                    <w:right w:val="none" w:sz="0" w:space="0" w:color="auto"/>
                                  </w:divBdr>
                                </w:div>
                                <w:div w:id="1719745075">
                                  <w:marLeft w:val="0"/>
                                  <w:marRight w:val="0"/>
                                  <w:marTop w:val="0"/>
                                  <w:marBottom w:val="0"/>
                                  <w:divBdr>
                                    <w:top w:val="none" w:sz="0" w:space="0" w:color="auto"/>
                                    <w:left w:val="none" w:sz="0" w:space="0" w:color="auto"/>
                                    <w:bottom w:val="none" w:sz="0" w:space="0" w:color="auto"/>
                                    <w:right w:val="none" w:sz="0" w:space="0" w:color="auto"/>
                                  </w:divBdr>
                                </w:div>
                                <w:div w:id="1420101276">
                                  <w:marLeft w:val="0"/>
                                  <w:marRight w:val="0"/>
                                  <w:marTop w:val="0"/>
                                  <w:marBottom w:val="0"/>
                                  <w:divBdr>
                                    <w:top w:val="none" w:sz="0" w:space="0" w:color="auto"/>
                                    <w:left w:val="none" w:sz="0" w:space="0" w:color="auto"/>
                                    <w:bottom w:val="none" w:sz="0" w:space="0" w:color="auto"/>
                                    <w:right w:val="none" w:sz="0" w:space="0" w:color="auto"/>
                                  </w:divBdr>
                                </w:div>
                                <w:div w:id="236133013">
                                  <w:marLeft w:val="0"/>
                                  <w:marRight w:val="0"/>
                                  <w:marTop w:val="0"/>
                                  <w:marBottom w:val="0"/>
                                  <w:divBdr>
                                    <w:top w:val="none" w:sz="0" w:space="0" w:color="auto"/>
                                    <w:left w:val="none" w:sz="0" w:space="0" w:color="auto"/>
                                    <w:bottom w:val="none" w:sz="0" w:space="0" w:color="auto"/>
                                    <w:right w:val="none" w:sz="0" w:space="0" w:color="auto"/>
                                  </w:divBdr>
                                </w:div>
                                <w:div w:id="1523931267">
                                  <w:marLeft w:val="0"/>
                                  <w:marRight w:val="0"/>
                                  <w:marTop w:val="0"/>
                                  <w:marBottom w:val="0"/>
                                  <w:divBdr>
                                    <w:top w:val="none" w:sz="0" w:space="0" w:color="auto"/>
                                    <w:left w:val="none" w:sz="0" w:space="0" w:color="auto"/>
                                    <w:bottom w:val="none" w:sz="0" w:space="0" w:color="auto"/>
                                    <w:right w:val="none" w:sz="0" w:space="0" w:color="auto"/>
                                  </w:divBdr>
                                </w:div>
                                <w:div w:id="906844620">
                                  <w:marLeft w:val="0"/>
                                  <w:marRight w:val="0"/>
                                  <w:marTop w:val="0"/>
                                  <w:marBottom w:val="0"/>
                                  <w:divBdr>
                                    <w:top w:val="none" w:sz="0" w:space="0" w:color="auto"/>
                                    <w:left w:val="none" w:sz="0" w:space="0" w:color="auto"/>
                                    <w:bottom w:val="none" w:sz="0" w:space="0" w:color="auto"/>
                                    <w:right w:val="none" w:sz="0" w:space="0" w:color="auto"/>
                                  </w:divBdr>
                                </w:div>
                                <w:div w:id="250505569">
                                  <w:marLeft w:val="0"/>
                                  <w:marRight w:val="0"/>
                                  <w:marTop w:val="0"/>
                                  <w:marBottom w:val="0"/>
                                  <w:divBdr>
                                    <w:top w:val="none" w:sz="0" w:space="0" w:color="auto"/>
                                    <w:left w:val="none" w:sz="0" w:space="0" w:color="auto"/>
                                    <w:bottom w:val="none" w:sz="0" w:space="0" w:color="auto"/>
                                    <w:right w:val="none" w:sz="0" w:space="0" w:color="auto"/>
                                  </w:divBdr>
                                </w:div>
                                <w:div w:id="1445273106">
                                  <w:marLeft w:val="0"/>
                                  <w:marRight w:val="0"/>
                                  <w:marTop w:val="0"/>
                                  <w:marBottom w:val="0"/>
                                  <w:divBdr>
                                    <w:top w:val="none" w:sz="0" w:space="0" w:color="auto"/>
                                    <w:left w:val="none" w:sz="0" w:space="0" w:color="auto"/>
                                    <w:bottom w:val="none" w:sz="0" w:space="0" w:color="auto"/>
                                    <w:right w:val="none" w:sz="0" w:space="0" w:color="auto"/>
                                  </w:divBdr>
                                </w:div>
                                <w:div w:id="959991503">
                                  <w:marLeft w:val="0"/>
                                  <w:marRight w:val="0"/>
                                  <w:marTop w:val="0"/>
                                  <w:marBottom w:val="0"/>
                                  <w:divBdr>
                                    <w:top w:val="none" w:sz="0" w:space="0" w:color="auto"/>
                                    <w:left w:val="none" w:sz="0" w:space="0" w:color="auto"/>
                                    <w:bottom w:val="none" w:sz="0" w:space="0" w:color="auto"/>
                                    <w:right w:val="none" w:sz="0" w:space="0" w:color="auto"/>
                                  </w:divBdr>
                                </w:div>
                                <w:div w:id="87511230">
                                  <w:marLeft w:val="0"/>
                                  <w:marRight w:val="0"/>
                                  <w:marTop w:val="0"/>
                                  <w:marBottom w:val="0"/>
                                  <w:divBdr>
                                    <w:top w:val="none" w:sz="0" w:space="0" w:color="auto"/>
                                    <w:left w:val="none" w:sz="0" w:space="0" w:color="auto"/>
                                    <w:bottom w:val="none" w:sz="0" w:space="0" w:color="auto"/>
                                    <w:right w:val="none" w:sz="0" w:space="0" w:color="auto"/>
                                  </w:divBdr>
                                </w:div>
                                <w:div w:id="900023388">
                                  <w:marLeft w:val="0"/>
                                  <w:marRight w:val="0"/>
                                  <w:marTop w:val="0"/>
                                  <w:marBottom w:val="0"/>
                                  <w:divBdr>
                                    <w:top w:val="none" w:sz="0" w:space="0" w:color="auto"/>
                                    <w:left w:val="none" w:sz="0" w:space="0" w:color="auto"/>
                                    <w:bottom w:val="none" w:sz="0" w:space="0" w:color="auto"/>
                                    <w:right w:val="none" w:sz="0" w:space="0" w:color="auto"/>
                                  </w:divBdr>
                                </w:div>
                                <w:div w:id="169178056">
                                  <w:marLeft w:val="0"/>
                                  <w:marRight w:val="0"/>
                                  <w:marTop w:val="0"/>
                                  <w:marBottom w:val="0"/>
                                  <w:divBdr>
                                    <w:top w:val="none" w:sz="0" w:space="0" w:color="auto"/>
                                    <w:left w:val="none" w:sz="0" w:space="0" w:color="auto"/>
                                    <w:bottom w:val="none" w:sz="0" w:space="0" w:color="auto"/>
                                    <w:right w:val="none" w:sz="0" w:space="0" w:color="auto"/>
                                  </w:divBdr>
                                </w:div>
                                <w:div w:id="2027052836">
                                  <w:marLeft w:val="0"/>
                                  <w:marRight w:val="0"/>
                                  <w:marTop w:val="0"/>
                                  <w:marBottom w:val="0"/>
                                  <w:divBdr>
                                    <w:top w:val="none" w:sz="0" w:space="0" w:color="auto"/>
                                    <w:left w:val="none" w:sz="0" w:space="0" w:color="auto"/>
                                    <w:bottom w:val="none" w:sz="0" w:space="0" w:color="auto"/>
                                    <w:right w:val="none" w:sz="0" w:space="0" w:color="auto"/>
                                  </w:divBdr>
                                </w:div>
                                <w:div w:id="509374324">
                                  <w:marLeft w:val="0"/>
                                  <w:marRight w:val="0"/>
                                  <w:marTop w:val="0"/>
                                  <w:marBottom w:val="0"/>
                                  <w:divBdr>
                                    <w:top w:val="none" w:sz="0" w:space="0" w:color="auto"/>
                                    <w:left w:val="none" w:sz="0" w:space="0" w:color="auto"/>
                                    <w:bottom w:val="none" w:sz="0" w:space="0" w:color="auto"/>
                                    <w:right w:val="none" w:sz="0" w:space="0" w:color="auto"/>
                                  </w:divBdr>
                                </w:div>
                                <w:div w:id="1690132736">
                                  <w:marLeft w:val="0"/>
                                  <w:marRight w:val="0"/>
                                  <w:marTop w:val="0"/>
                                  <w:marBottom w:val="0"/>
                                  <w:divBdr>
                                    <w:top w:val="none" w:sz="0" w:space="0" w:color="auto"/>
                                    <w:left w:val="none" w:sz="0" w:space="0" w:color="auto"/>
                                    <w:bottom w:val="none" w:sz="0" w:space="0" w:color="auto"/>
                                    <w:right w:val="none" w:sz="0" w:space="0" w:color="auto"/>
                                  </w:divBdr>
                                </w:div>
                                <w:div w:id="1940530333">
                                  <w:marLeft w:val="0"/>
                                  <w:marRight w:val="0"/>
                                  <w:marTop w:val="0"/>
                                  <w:marBottom w:val="0"/>
                                  <w:divBdr>
                                    <w:top w:val="none" w:sz="0" w:space="0" w:color="auto"/>
                                    <w:left w:val="none" w:sz="0" w:space="0" w:color="auto"/>
                                    <w:bottom w:val="none" w:sz="0" w:space="0" w:color="auto"/>
                                    <w:right w:val="none" w:sz="0" w:space="0" w:color="auto"/>
                                  </w:divBdr>
                                </w:div>
                                <w:div w:id="683091734">
                                  <w:marLeft w:val="0"/>
                                  <w:marRight w:val="0"/>
                                  <w:marTop w:val="0"/>
                                  <w:marBottom w:val="0"/>
                                  <w:divBdr>
                                    <w:top w:val="none" w:sz="0" w:space="0" w:color="auto"/>
                                    <w:left w:val="none" w:sz="0" w:space="0" w:color="auto"/>
                                    <w:bottom w:val="none" w:sz="0" w:space="0" w:color="auto"/>
                                    <w:right w:val="none" w:sz="0" w:space="0" w:color="auto"/>
                                  </w:divBdr>
                                </w:div>
                                <w:div w:id="67919834">
                                  <w:marLeft w:val="0"/>
                                  <w:marRight w:val="0"/>
                                  <w:marTop w:val="0"/>
                                  <w:marBottom w:val="0"/>
                                  <w:divBdr>
                                    <w:top w:val="none" w:sz="0" w:space="0" w:color="auto"/>
                                    <w:left w:val="none" w:sz="0" w:space="0" w:color="auto"/>
                                    <w:bottom w:val="none" w:sz="0" w:space="0" w:color="auto"/>
                                    <w:right w:val="none" w:sz="0" w:space="0" w:color="auto"/>
                                  </w:divBdr>
                                </w:div>
                                <w:div w:id="1489008839">
                                  <w:marLeft w:val="0"/>
                                  <w:marRight w:val="0"/>
                                  <w:marTop w:val="0"/>
                                  <w:marBottom w:val="0"/>
                                  <w:divBdr>
                                    <w:top w:val="none" w:sz="0" w:space="0" w:color="auto"/>
                                    <w:left w:val="none" w:sz="0" w:space="0" w:color="auto"/>
                                    <w:bottom w:val="none" w:sz="0" w:space="0" w:color="auto"/>
                                    <w:right w:val="none" w:sz="0" w:space="0" w:color="auto"/>
                                  </w:divBdr>
                                </w:div>
                                <w:div w:id="217591905">
                                  <w:marLeft w:val="0"/>
                                  <w:marRight w:val="0"/>
                                  <w:marTop w:val="0"/>
                                  <w:marBottom w:val="0"/>
                                  <w:divBdr>
                                    <w:top w:val="none" w:sz="0" w:space="0" w:color="auto"/>
                                    <w:left w:val="none" w:sz="0" w:space="0" w:color="auto"/>
                                    <w:bottom w:val="none" w:sz="0" w:space="0" w:color="auto"/>
                                    <w:right w:val="none" w:sz="0" w:space="0" w:color="auto"/>
                                  </w:divBdr>
                                </w:div>
                                <w:div w:id="362830209">
                                  <w:marLeft w:val="0"/>
                                  <w:marRight w:val="0"/>
                                  <w:marTop w:val="0"/>
                                  <w:marBottom w:val="0"/>
                                  <w:divBdr>
                                    <w:top w:val="none" w:sz="0" w:space="0" w:color="auto"/>
                                    <w:left w:val="none" w:sz="0" w:space="0" w:color="auto"/>
                                    <w:bottom w:val="none" w:sz="0" w:space="0" w:color="auto"/>
                                    <w:right w:val="none" w:sz="0" w:space="0" w:color="auto"/>
                                  </w:divBdr>
                                </w:div>
                                <w:div w:id="1225678963">
                                  <w:marLeft w:val="0"/>
                                  <w:marRight w:val="0"/>
                                  <w:marTop w:val="0"/>
                                  <w:marBottom w:val="0"/>
                                  <w:divBdr>
                                    <w:top w:val="none" w:sz="0" w:space="0" w:color="auto"/>
                                    <w:left w:val="none" w:sz="0" w:space="0" w:color="auto"/>
                                    <w:bottom w:val="none" w:sz="0" w:space="0" w:color="auto"/>
                                    <w:right w:val="none" w:sz="0" w:space="0" w:color="auto"/>
                                  </w:divBdr>
                                </w:div>
                                <w:div w:id="1186360121">
                                  <w:marLeft w:val="0"/>
                                  <w:marRight w:val="0"/>
                                  <w:marTop w:val="0"/>
                                  <w:marBottom w:val="0"/>
                                  <w:divBdr>
                                    <w:top w:val="none" w:sz="0" w:space="0" w:color="auto"/>
                                    <w:left w:val="none" w:sz="0" w:space="0" w:color="auto"/>
                                    <w:bottom w:val="none" w:sz="0" w:space="0" w:color="auto"/>
                                    <w:right w:val="none" w:sz="0" w:space="0" w:color="auto"/>
                                  </w:divBdr>
                                </w:div>
                                <w:div w:id="291331117">
                                  <w:marLeft w:val="0"/>
                                  <w:marRight w:val="0"/>
                                  <w:marTop w:val="0"/>
                                  <w:marBottom w:val="0"/>
                                  <w:divBdr>
                                    <w:top w:val="none" w:sz="0" w:space="0" w:color="auto"/>
                                    <w:left w:val="none" w:sz="0" w:space="0" w:color="auto"/>
                                    <w:bottom w:val="none" w:sz="0" w:space="0" w:color="auto"/>
                                    <w:right w:val="none" w:sz="0" w:space="0" w:color="auto"/>
                                  </w:divBdr>
                                </w:div>
                                <w:div w:id="1046291411">
                                  <w:marLeft w:val="0"/>
                                  <w:marRight w:val="0"/>
                                  <w:marTop w:val="0"/>
                                  <w:marBottom w:val="0"/>
                                  <w:divBdr>
                                    <w:top w:val="none" w:sz="0" w:space="0" w:color="auto"/>
                                    <w:left w:val="none" w:sz="0" w:space="0" w:color="auto"/>
                                    <w:bottom w:val="none" w:sz="0" w:space="0" w:color="auto"/>
                                    <w:right w:val="none" w:sz="0" w:space="0" w:color="auto"/>
                                  </w:divBdr>
                                </w:div>
                                <w:div w:id="1505433074">
                                  <w:marLeft w:val="0"/>
                                  <w:marRight w:val="0"/>
                                  <w:marTop w:val="0"/>
                                  <w:marBottom w:val="0"/>
                                  <w:divBdr>
                                    <w:top w:val="none" w:sz="0" w:space="0" w:color="auto"/>
                                    <w:left w:val="none" w:sz="0" w:space="0" w:color="auto"/>
                                    <w:bottom w:val="none" w:sz="0" w:space="0" w:color="auto"/>
                                    <w:right w:val="none" w:sz="0" w:space="0" w:color="auto"/>
                                  </w:divBdr>
                                </w:div>
                                <w:div w:id="1907717203">
                                  <w:marLeft w:val="0"/>
                                  <w:marRight w:val="0"/>
                                  <w:marTop w:val="0"/>
                                  <w:marBottom w:val="0"/>
                                  <w:divBdr>
                                    <w:top w:val="none" w:sz="0" w:space="0" w:color="auto"/>
                                    <w:left w:val="none" w:sz="0" w:space="0" w:color="auto"/>
                                    <w:bottom w:val="none" w:sz="0" w:space="0" w:color="auto"/>
                                    <w:right w:val="none" w:sz="0" w:space="0" w:color="auto"/>
                                  </w:divBdr>
                                </w:div>
                                <w:div w:id="867719916">
                                  <w:marLeft w:val="0"/>
                                  <w:marRight w:val="0"/>
                                  <w:marTop w:val="0"/>
                                  <w:marBottom w:val="0"/>
                                  <w:divBdr>
                                    <w:top w:val="none" w:sz="0" w:space="0" w:color="auto"/>
                                    <w:left w:val="none" w:sz="0" w:space="0" w:color="auto"/>
                                    <w:bottom w:val="none" w:sz="0" w:space="0" w:color="auto"/>
                                    <w:right w:val="none" w:sz="0" w:space="0" w:color="auto"/>
                                  </w:divBdr>
                                </w:div>
                                <w:div w:id="654532167">
                                  <w:marLeft w:val="0"/>
                                  <w:marRight w:val="0"/>
                                  <w:marTop w:val="0"/>
                                  <w:marBottom w:val="0"/>
                                  <w:divBdr>
                                    <w:top w:val="none" w:sz="0" w:space="0" w:color="auto"/>
                                    <w:left w:val="none" w:sz="0" w:space="0" w:color="auto"/>
                                    <w:bottom w:val="none" w:sz="0" w:space="0" w:color="auto"/>
                                    <w:right w:val="none" w:sz="0" w:space="0" w:color="auto"/>
                                  </w:divBdr>
                                </w:div>
                                <w:div w:id="2096314198">
                                  <w:marLeft w:val="0"/>
                                  <w:marRight w:val="0"/>
                                  <w:marTop w:val="0"/>
                                  <w:marBottom w:val="0"/>
                                  <w:divBdr>
                                    <w:top w:val="none" w:sz="0" w:space="0" w:color="auto"/>
                                    <w:left w:val="none" w:sz="0" w:space="0" w:color="auto"/>
                                    <w:bottom w:val="none" w:sz="0" w:space="0" w:color="auto"/>
                                    <w:right w:val="none" w:sz="0" w:space="0" w:color="auto"/>
                                  </w:divBdr>
                                </w:div>
                                <w:div w:id="1977485885">
                                  <w:marLeft w:val="0"/>
                                  <w:marRight w:val="0"/>
                                  <w:marTop w:val="0"/>
                                  <w:marBottom w:val="0"/>
                                  <w:divBdr>
                                    <w:top w:val="none" w:sz="0" w:space="0" w:color="auto"/>
                                    <w:left w:val="none" w:sz="0" w:space="0" w:color="auto"/>
                                    <w:bottom w:val="none" w:sz="0" w:space="0" w:color="auto"/>
                                    <w:right w:val="none" w:sz="0" w:space="0" w:color="auto"/>
                                  </w:divBdr>
                                </w:div>
                                <w:div w:id="1110857911">
                                  <w:marLeft w:val="0"/>
                                  <w:marRight w:val="0"/>
                                  <w:marTop w:val="0"/>
                                  <w:marBottom w:val="0"/>
                                  <w:divBdr>
                                    <w:top w:val="none" w:sz="0" w:space="0" w:color="auto"/>
                                    <w:left w:val="none" w:sz="0" w:space="0" w:color="auto"/>
                                    <w:bottom w:val="none" w:sz="0" w:space="0" w:color="auto"/>
                                    <w:right w:val="none" w:sz="0" w:space="0" w:color="auto"/>
                                  </w:divBdr>
                                </w:div>
                                <w:div w:id="397553479">
                                  <w:marLeft w:val="0"/>
                                  <w:marRight w:val="0"/>
                                  <w:marTop w:val="0"/>
                                  <w:marBottom w:val="0"/>
                                  <w:divBdr>
                                    <w:top w:val="none" w:sz="0" w:space="0" w:color="auto"/>
                                    <w:left w:val="none" w:sz="0" w:space="0" w:color="auto"/>
                                    <w:bottom w:val="none" w:sz="0" w:space="0" w:color="auto"/>
                                    <w:right w:val="none" w:sz="0" w:space="0" w:color="auto"/>
                                  </w:divBdr>
                                </w:div>
                                <w:div w:id="1560092272">
                                  <w:marLeft w:val="0"/>
                                  <w:marRight w:val="0"/>
                                  <w:marTop w:val="0"/>
                                  <w:marBottom w:val="0"/>
                                  <w:divBdr>
                                    <w:top w:val="none" w:sz="0" w:space="0" w:color="auto"/>
                                    <w:left w:val="none" w:sz="0" w:space="0" w:color="auto"/>
                                    <w:bottom w:val="none" w:sz="0" w:space="0" w:color="auto"/>
                                    <w:right w:val="none" w:sz="0" w:space="0" w:color="auto"/>
                                  </w:divBdr>
                                </w:div>
                                <w:div w:id="788082951">
                                  <w:marLeft w:val="0"/>
                                  <w:marRight w:val="0"/>
                                  <w:marTop w:val="0"/>
                                  <w:marBottom w:val="0"/>
                                  <w:divBdr>
                                    <w:top w:val="none" w:sz="0" w:space="0" w:color="auto"/>
                                    <w:left w:val="none" w:sz="0" w:space="0" w:color="auto"/>
                                    <w:bottom w:val="none" w:sz="0" w:space="0" w:color="auto"/>
                                    <w:right w:val="none" w:sz="0" w:space="0" w:color="auto"/>
                                  </w:divBdr>
                                </w:div>
                                <w:div w:id="2074811305">
                                  <w:marLeft w:val="0"/>
                                  <w:marRight w:val="0"/>
                                  <w:marTop w:val="0"/>
                                  <w:marBottom w:val="0"/>
                                  <w:divBdr>
                                    <w:top w:val="none" w:sz="0" w:space="0" w:color="auto"/>
                                    <w:left w:val="none" w:sz="0" w:space="0" w:color="auto"/>
                                    <w:bottom w:val="none" w:sz="0" w:space="0" w:color="auto"/>
                                    <w:right w:val="none" w:sz="0" w:space="0" w:color="auto"/>
                                  </w:divBdr>
                                </w:div>
                                <w:div w:id="1100875927">
                                  <w:marLeft w:val="0"/>
                                  <w:marRight w:val="0"/>
                                  <w:marTop w:val="0"/>
                                  <w:marBottom w:val="0"/>
                                  <w:divBdr>
                                    <w:top w:val="none" w:sz="0" w:space="0" w:color="auto"/>
                                    <w:left w:val="none" w:sz="0" w:space="0" w:color="auto"/>
                                    <w:bottom w:val="none" w:sz="0" w:space="0" w:color="auto"/>
                                    <w:right w:val="none" w:sz="0" w:space="0" w:color="auto"/>
                                  </w:divBdr>
                                </w:div>
                                <w:div w:id="389307884">
                                  <w:marLeft w:val="0"/>
                                  <w:marRight w:val="0"/>
                                  <w:marTop w:val="0"/>
                                  <w:marBottom w:val="0"/>
                                  <w:divBdr>
                                    <w:top w:val="none" w:sz="0" w:space="0" w:color="auto"/>
                                    <w:left w:val="none" w:sz="0" w:space="0" w:color="auto"/>
                                    <w:bottom w:val="none" w:sz="0" w:space="0" w:color="auto"/>
                                    <w:right w:val="none" w:sz="0" w:space="0" w:color="auto"/>
                                  </w:divBdr>
                                </w:div>
                                <w:div w:id="1100950497">
                                  <w:marLeft w:val="0"/>
                                  <w:marRight w:val="0"/>
                                  <w:marTop w:val="0"/>
                                  <w:marBottom w:val="0"/>
                                  <w:divBdr>
                                    <w:top w:val="none" w:sz="0" w:space="0" w:color="auto"/>
                                    <w:left w:val="none" w:sz="0" w:space="0" w:color="auto"/>
                                    <w:bottom w:val="none" w:sz="0" w:space="0" w:color="auto"/>
                                    <w:right w:val="none" w:sz="0" w:space="0" w:color="auto"/>
                                  </w:divBdr>
                                </w:div>
                                <w:div w:id="2013220944">
                                  <w:marLeft w:val="0"/>
                                  <w:marRight w:val="0"/>
                                  <w:marTop w:val="0"/>
                                  <w:marBottom w:val="0"/>
                                  <w:divBdr>
                                    <w:top w:val="none" w:sz="0" w:space="0" w:color="auto"/>
                                    <w:left w:val="none" w:sz="0" w:space="0" w:color="auto"/>
                                    <w:bottom w:val="none" w:sz="0" w:space="0" w:color="auto"/>
                                    <w:right w:val="none" w:sz="0" w:space="0" w:color="auto"/>
                                  </w:divBdr>
                                </w:div>
                                <w:div w:id="810558082">
                                  <w:marLeft w:val="0"/>
                                  <w:marRight w:val="0"/>
                                  <w:marTop w:val="0"/>
                                  <w:marBottom w:val="0"/>
                                  <w:divBdr>
                                    <w:top w:val="none" w:sz="0" w:space="0" w:color="auto"/>
                                    <w:left w:val="none" w:sz="0" w:space="0" w:color="auto"/>
                                    <w:bottom w:val="none" w:sz="0" w:space="0" w:color="auto"/>
                                    <w:right w:val="none" w:sz="0" w:space="0" w:color="auto"/>
                                  </w:divBdr>
                                </w:div>
                                <w:div w:id="1601258631">
                                  <w:marLeft w:val="0"/>
                                  <w:marRight w:val="0"/>
                                  <w:marTop w:val="0"/>
                                  <w:marBottom w:val="0"/>
                                  <w:divBdr>
                                    <w:top w:val="none" w:sz="0" w:space="0" w:color="auto"/>
                                    <w:left w:val="none" w:sz="0" w:space="0" w:color="auto"/>
                                    <w:bottom w:val="none" w:sz="0" w:space="0" w:color="auto"/>
                                    <w:right w:val="none" w:sz="0" w:space="0" w:color="auto"/>
                                  </w:divBdr>
                                </w:div>
                                <w:div w:id="110756674">
                                  <w:marLeft w:val="0"/>
                                  <w:marRight w:val="0"/>
                                  <w:marTop w:val="0"/>
                                  <w:marBottom w:val="0"/>
                                  <w:divBdr>
                                    <w:top w:val="none" w:sz="0" w:space="0" w:color="auto"/>
                                    <w:left w:val="none" w:sz="0" w:space="0" w:color="auto"/>
                                    <w:bottom w:val="none" w:sz="0" w:space="0" w:color="auto"/>
                                    <w:right w:val="none" w:sz="0" w:space="0" w:color="auto"/>
                                  </w:divBdr>
                                </w:div>
                                <w:div w:id="3557760">
                                  <w:marLeft w:val="0"/>
                                  <w:marRight w:val="0"/>
                                  <w:marTop w:val="0"/>
                                  <w:marBottom w:val="0"/>
                                  <w:divBdr>
                                    <w:top w:val="none" w:sz="0" w:space="0" w:color="auto"/>
                                    <w:left w:val="none" w:sz="0" w:space="0" w:color="auto"/>
                                    <w:bottom w:val="none" w:sz="0" w:space="0" w:color="auto"/>
                                    <w:right w:val="none" w:sz="0" w:space="0" w:color="auto"/>
                                  </w:divBdr>
                                </w:div>
                                <w:div w:id="1652098695">
                                  <w:marLeft w:val="0"/>
                                  <w:marRight w:val="0"/>
                                  <w:marTop w:val="0"/>
                                  <w:marBottom w:val="0"/>
                                  <w:divBdr>
                                    <w:top w:val="none" w:sz="0" w:space="0" w:color="auto"/>
                                    <w:left w:val="none" w:sz="0" w:space="0" w:color="auto"/>
                                    <w:bottom w:val="none" w:sz="0" w:space="0" w:color="auto"/>
                                    <w:right w:val="none" w:sz="0" w:space="0" w:color="auto"/>
                                  </w:divBdr>
                                </w:div>
                                <w:div w:id="1772386272">
                                  <w:marLeft w:val="0"/>
                                  <w:marRight w:val="0"/>
                                  <w:marTop w:val="0"/>
                                  <w:marBottom w:val="0"/>
                                  <w:divBdr>
                                    <w:top w:val="none" w:sz="0" w:space="0" w:color="auto"/>
                                    <w:left w:val="none" w:sz="0" w:space="0" w:color="auto"/>
                                    <w:bottom w:val="none" w:sz="0" w:space="0" w:color="auto"/>
                                    <w:right w:val="none" w:sz="0" w:space="0" w:color="auto"/>
                                  </w:divBdr>
                                </w:div>
                                <w:div w:id="2007004794">
                                  <w:marLeft w:val="0"/>
                                  <w:marRight w:val="0"/>
                                  <w:marTop w:val="0"/>
                                  <w:marBottom w:val="0"/>
                                  <w:divBdr>
                                    <w:top w:val="none" w:sz="0" w:space="0" w:color="auto"/>
                                    <w:left w:val="none" w:sz="0" w:space="0" w:color="auto"/>
                                    <w:bottom w:val="none" w:sz="0" w:space="0" w:color="auto"/>
                                    <w:right w:val="none" w:sz="0" w:space="0" w:color="auto"/>
                                  </w:divBdr>
                                </w:div>
                                <w:div w:id="1056465323">
                                  <w:marLeft w:val="0"/>
                                  <w:marRight w:val="0"/>
                                  <w:marTop w:val="0"/>
                                  <w:marBottom w:val="0"/>
                                  <w:divBdr>
                                    <w:top w:val="none" w:sz="0" w:space="0" w:color="auto"/>
                                    <w:left w:val="none" w:sz="0" w:space="0" w:color="auto"/>
                                    <w:bottom w:val="none" w:sz="0" w:space="0" w:color="auto"/>
                                    <w:right w:val="none" w:sz="0" w:space="0" w:color="auto"/>
                                  </w:divBdr>
                                </w:div>
                                <w:div w:id="1911185802">
                                  <w:marLeft w:val="0"/>
                                  <w:marRight w:val="0"/>
                                  <w:marTop w:val="0"/>
                                  <w:marBottom w:val="0"/>
                                  <w:divBdr>
                                    <w:top w:val="none" w:sz="0" w:space="0" w:color="auto"/>
                                    <w:left w:val="none" w:sz="0" w:space="0" w:color="auto"/>
                                    <w:bottom w:val="none" w:sz="0" w:space="0" w:color="auto"/>
                                    <w:right w:val="none" w:sz="0" w:space="0" w:color="auto"/>
                                  </w:divBdr>
                                </w:div>
                                <w:div w:id="561332979">
                                  <w:marLeft w:val="0"/>
                                  <w:marRight w:val="0"/>
                                  <w:marTop w:val="0"/>
                                  <w:marBottom w:val="0"/>
                                  <w:divBdr>
                                    <w:top w:val="none" w:sz="0" w:space="0" w:color="auto"/>
                                    <w:left w:val="none" w:sz="0" w:space="0" w:color="auto"/>
                                    <w:bottom w:val="none" w:sz="0" w:space="0" w:color="auto"/>
                                    <w:right w:val="none" w:sz="0" w:space="0" w:color="auto"/>
                                  </w:divBdr>
                                </w:div>
                                <w:div w:id="1921324765">
                                  <w:marLeft w:val="0"/>
                                  <w:marRight w:val="0"/>
                                  <w:marTop w:val="0"/>
                                  <w:marBottom w:val="0"/>
                                  <w:divBdr>
                                    <w:top w:val="none" w:sz="0" w:space="0" w:color="auto"/>
                                    <w:left w:val="none" w:sz="0" w:space="0" w:color="auto"/>
                                    <w:bottom w:val="none" w:sz="0" w:space="0" w:color="auto"/>
                                    <w:right w:val="none" w:sz="0" w:space="0" w:color="auto"/>
                                  </w:divBdr>
                                </w:div>
                                <w:div w:id="802577118">
                                  <w:marLeft w:val="0"/>
                                  <w:marRight w:val="0"/>
                                  <w:marTop w:val="0"/>
                                  <w:marBottom w:val="0"/>
                                  <w:divBdr>
                                    <w:top w:val="none" w:sz="0" w:space="0" w:color="auto"/>
                                    <w:left w:val="none" w:sz="0" w:space="0" w:color="auto"/>
                                    <w:bottom w:val="none" w:sz="0" w:space="0" w:color="auto"/>
                                    <w:right w:val="none" w:sz="0" w:space="0" w:color="auto"/>
                                  </w:divBdr>
                                </w:div>
                                <w:div w:id="493689279">
                                  <w:marLeft w:val="0"/>
                                  <w:marRight w:val="0"/>
                                  <w:marTop w:val="0"/>
                                  <w:marBottom w:val="0"/>
                                  <w:divBdr>
                                    <w:top w:val="none" w:sz="0" w:space="0" w:color="auto"/>
                                    <w:left w:val="none" w:sz="0" w:space="0" w:color="auto"/>
                                    <w:bottom w:val="none" w:sz="0" w:space="0" w:color="auto"/>
                                    <w:right w:val="none" w:sz="0" w:space="0" w:color="auto"/>
                                  </w:divBdr>
                                </w:div>
                                <w:div w:id="998583634">
                                  <w:marLeft w:val="0"/>
                                  <w:marRight w:val="0"/>
                                  <w:marTop w:val="0"/>
                                  <w:marBottom w:val="0"/>
                                  <w:divBdr>
                                    <w:top w:val="none" w:sz="0" w:space="0" w:color="auto"/>
                                    <w:left w:val="none" w:sz="0" w:space="0" w:color="auto"/>
                                    <w:bottom w:val="none" w:sz="0" w:space="0" w:color="auto"/>
                                    <w:right w:val="none" w:sz="0" w:space="0" w:color="auto"/>
                                  </w:divBdr>
                                </w:div>
                                <w:div w:id="767580965">
                                  <w:marLeft w:val="0"/>
                                  <w:marRight w:val="0"/>
                                  <w:marTop w:val="0"/>
                                  <w:marBottom w:val="0"/>
                                  <w:divBdr>
                                    <w:top w:val="none" w:sz="0" w:space="0" w:color="auto"/>
                                    <w:left w:val="none" w:sz="0" w:space="0" w:color="auto"/>
                                    <w:bottom w:val="none" w:sz="0" w:space="0" w:color="auto"/>
                                    <w:right w:val="none" w:sz="0" w:space="0" w:color="auto"/>
                                  </w:divBdr>
                                </w:div>
                                <w:div w:id="728458070">
                                  <w:marLeft w:val="0"/>
                                  <w:marRight w:val="0"/>
                                  <w:marTop w:val="0"/>
                                  <w:marBottom w:val="0"/>
                                  <w:divBdr>
                                    <w:top w:val="none" w:sz="0" w:space="0" w:color="auto"/>
                                    <w:left w:val="none" w:sz="0" w:space="0" w:color="auto"/>
                                    <w:bottom w:val="none" w:sz="0" w:space="0" w:color="auto"/>
                                    <w:right w:val="none" w:sz="0" w:space="0" w:color="auto"/>
                                  </w:divBdr>
                                </w:div>
                                <w:div w:id="139880718">
                                  <w:marLeft w:val="0"/>
                                  <w:marRight w:val="0"/>
                                  <w:marTop w:val="0"/>
                                  <w:marBottom w:val="0"/>
                                  <w:divBdr>
                                    <w:top w:val="none" w:sz="0" w:space="0" w:color="auto"/>
                                    <w:left w:val="none" w:sz="0" w:space="0" w:color="auto"/>
                                    <w:bottom w:val="none" w:sz="0" w:space="0" w:color="auto"/>
                                    <w:right w:val="none" w:sz="0" w:space="0" w:color="auto"/>
                                  </w:divBdr>
                                </w:div>
                                <w:div w:id="1502745063">
                                  <w:marLeft w:val="0"/>
                                  <w:marRight w:val="0"/>
                                  <w:marTop w:val="0"/>
                                  <w:marBottom w:val="0"/>
                                  <w:divBdr>
                                    <w:top w:val="none" w:sz="0" w:space="0" w:color="auto"/>
                                    <w:left w:val="none" w:sz="0" w:space="0" w:color="auto"/>
                                    <w:bottom w:val="none" w:sz="0" w:space="0" w:color="auto"/>
                                    <w:right w:val="none" w:sz="0" w:space="0" w:color="auto"/>
                                  </w:divBdr>
                                </w:div>
                                <w:div w:id="1460680318">
                                  <w:marLeft w:val="0"/>
                                  <w:marRight w:val="0"/>
                                  <w:marTop w:val="0"/>
                                  <w:marBottom w:val="0"/>
                                  <w:divBdr>
                                    <w:top w:val="none" w:sz="0" w:space="0" w:color="auto"/>
                                    <w:left w:val="none" w:sz="0" w:space="0" w:color="auto"/>
                                    <w:bottom w:val="none" w:sz="0" w:space="0" w:color="auto"/>
                                    <w:right w:val="none" w:sz="0" w:space="0" w:color="auto"/>
                                  </w:divBdr>
                                </w:div>
                                <w:div w:id="490558089">
                                  <w:marLeft w:val="0"/>
                                  <w:marRight w:val="0"/>
                                  <w:marTop w:val="0"/>
                                  <w:marBottom w:val="0"/>
                                  <w:divBdr>
                                    <w:top w:val="none" w:sz="0" w:space="0" w:color="auto"/>
                                    <w:left w:val="none" w:sz="0" w:space="0" w:color="auto"/>
                                    <w:bottom w:val="none" w:sz="0" w:space="0" w:color="auto"/>
                                    <w:right w:val="none" w:sz="0" w:space="0" w:color="auto"/>
                                  </w:divBdr>
                                </w:div>
                                <w:div w:id="2136635407">
                                  <w:marLeft w:val="0"/>
                                  <w:marRight w:val="0"/>
                                  <w:marTop w:val="0"/>
                                  <w:marBottom w:val="0"/>
                                  <w:divBdr>
                                    <w:top w:val="none" w:sz="0" w:space="0" w:color="auto"/>
                                    <w:left w:val="none" w:sz="0" w:space="0" w:color="auto"/>
                                    <w:bottom w:val="none" w:sz="0" w:space="0" w:color="auto"/>
                                    <w:right w:val="none" w:sz="0" w:space="0" w:color="auto"/>
                                  </w:divBdr>
                                </w:div>
                                <w:div w:id="84040846">
                                  <w:marLeft w:val="0"/>
                                  <w:marRight w:val="0"/>
                                  <w:marTop w:val="0"/>
                                  <w:marBottom w:val="0"/>
                                  <w:divBdr>
                                    <w:top w:val="none" w:sz="0" w:space="0" w:color="auto"/>
                                    <w:left w:val="none" w:sz="0" w:space="0" w:color="auto"/>
                                    <w:bottom w:val="none" w:sz="0" w:space="0" w:color="auto"/>
                                    <w:right w:val="none" w:sz="0" w:space="0" w:color="auto"/>
                                  </w:divBdr>
                                </w:div>
                                <w:div w:id="1150513235">
                                  <w:marLeft w:val="0"/>
                                  <w:marRight w:val="0"/>
                                  <w:marTop w:val="0"/>
                                  <w:marBottom w:val="0"/>
                                  <w:divBdr>
                                    <w:top w:val="none" w:sz="0" w:space="0" w:color="auto"/>
                                    <w:left w:val="none" w:sz="0" w:space="0" w:color="auto"/>
                                    <w:bottom w:val="none" w:sz="0" w:space="0" w:color="auto"/>
                                    <w:right w:val="none" w:sz="0" w:space="0" w:color="auto"/>
                                  </w:divBdr>
                                </w:div>
                                <w:div w:id="1146313087">
                                  <w:marLeft w:val="0"/>
                                  <w:marRight w:val="0"/>
                                  <w:marTop w:val="0"/>
                                  <w:marBottom w:val="0"/>
                                  <w:divBdr>
                                    <w:top w:val="none" w:sz="0" w:space="0" w:color="auto"/>
                                    <w:left w:val="none" w:sz="0" w:space="0" w:color="auto"/>
                                    <w:bottom w:val="none" w:sz="0" w:space="0" w:color="auto"/>
                                    <w:right w:val="none" w:sz="0" w:space="0" w:color="auto"/>
                                  </w:divBdr>
                                </w:div>
                                <w:div w:id="258831032">
                                  <w:marLeft w:val="0"/>
                                  <w:marRight w:val="0"/>
                                  <w:marTop w:val="0"/>
                                  <w:marBottom w:val="0"/>
                                  <w:divBdr>
                                    <w:top w:val="none" w:sz="0" w:space="0" w:color="auto"/>
                                    <w:left w:val="none" w:sz="0" w:space="0" w:color="auto"/>
                                    <w:bottom w:val="none" w:sz="0" w:space="0" w:color="auto"/>
                                    <w:right w:val="none" w:sz="0" w:space="0" w:color="auto"/>
                                  </w:divBdr>
                                </w:div>
                                <w:div w:id="474030710">
                                  <w:marLeft w:val="0"/>
                                  <w:marRight w:val="0"/>
                                  <w:marTop w:val="0"/>
                                  <w:marBottom w:val="0"/>
                                  <w:divBdr>
                                    <w:top w:val="none" w:sz="0" w:space="0" w:color="auto"/>
                                    <w:left w:val="none" w:sz="0" w:space="0" w:color="auto"/>
                                    <w:bottom w:val="none" w:sz="0" w:space="0" w:color="auto"/>
                                    <w:right w:val="none" w:sz="0" w:space="0" w:color="auto"/>
                                  </w:divBdr>
                                </w:div>
                                <w:div w:id="561718933">
                                  <w:marLeft w:val="0"/>
                                  <w:marRight w:val="0"/>
                                  <w:marTop w:val="0"/>
                                  <w:marBottom w:val="0"/>
                                  <w:divBdr>
                                    <w:top w:val="none" w:sz="0" w:space="0" w:color="auto"/>
                                    <w:left w:val="none" w:sz="0" w:space="0" w:color="auto"/>
                                    <w:bottom w:val="none" w:sz="0" w:space="0" w:color="auto"/>
                                    <w:right w:val="none" w:sz="0" w:space="0" w:color="auto"/>
                                  </w:divBdr>
                                </w:div>
                                <w:div w:id="914508847">
                                  <w:marLeft w:val="0"/>
                                  <w:marRight w:val="0"/>
                                  <w:marTop w:val="0"/>
                                  <w:marBottom w:val="0"/>
                                  <w:divBdr>
                                    <w:top w:val="none" w:sz="0" w:space="0" w:color="auto"/>
                                    <w:left w:val="none" w:sz="0" w:space="0" w:color="auto"/>
                                    <w:bottom w:val="none" w:sz="0" w:space="0" w:color="auto"/>
                                    <w:right w:val="none" w:sz="0" w:space="0" w:color="auto"/>
                                  </w:divBdr>
                                </w:div>
                                <w:div w:id="1052926085">
                                  <w:marLeft w:val="0"/>
                                  <w:marRight w:val="0"/>
                                  <w:marTop w:val="0"/>
                                  <w:marBottom w:val="0"/>
                                  <w:divBdr>
                                    <w:top w:val="none" w:sz="0" w:space="0" w:color="auto"/>
                                    <w:left w:val="none" w:sz="0" w:space="0" w:color="auto"/>
                                    <w:bottom w:val="none" w:sz="0" w:space="0" w:color="auto"/>
                                    <w:right w:val="none" w:sz="0" w:space="0" w:color="auto"/>
                                  </w:divBdr>
                                </w:div>
                                <w:div w:id="2103338229">
                                  <w:marLeft w:val="0"/>
                                  <w:marRight w:val="0"/>
                                  <w:marTop w:val="0"/>
                                  <w:marBottom w:val="0"/>
                                  <w:divBdr>
                                    <w:top w:val="none" w:sz="0" w:space="0" w:color="auto"/>
                                    <w:left w:val="none" w:sz="0" w:space="0" w:color="auto"/>
                                    <w:bottom w:val="none" w:sz="0" w:space="0" w:color="auto"/>
                                    <w:right w:val="none" w:sz="0" w:space="0" w:color="auto"/>
                                  </w:divBdr>
                                </w:div>
                                <w:div w:id="656761691">
                                  <w:marLeft w:val="0"/>
                                  <w:marRight w:val="0"/>
                                  <w:marTop w:val="0"/>
                                  <w:marBottom w:val="0"/>
                                  <w:divBdr>
                                    <w:top w:val="none" w:sz="0" w:space="0" w:color="auto"/>
                                    <w:left w:val="none" w:sz="0" w:space="0" w:color="auto"/>
                                    <w:bottom w:val="none" w:sz="0" w:space="0" w:color="auto"/>
                                    <w:right w:val="none" w:sz="0" w:space="0" w:color="auto"/>
                                  </w:divBdr>
                                </w:div>
                                <w:div w:id="1377780265">
                                  <w:marLeft w:val="0"/>
                                  <w:marRight w:val="0"/>
                                  <w:marTop w:val="0"/>
                                  <w:marBottom w:val="0"/>
                                  <w:divBdr>
                                    <w:top w:val="none" w:sz="0" w:space="0" w:color="auto"/>
                                    <w:left w:val="none" w:sz="0" w:space="0" w:color="auto"/>
                                    <w:bottom w:val="none" w:sz="0" w:space="0" w:color="auto"/>
                                    <w:right w:val="none" w:sz="0" w:space="0" w:color="auto"/>
                                  </w:divBdr>
                                </w:div>
                                <w:div w:id="1218591410">
                                  <w:marLeft w:val="0"/>
                                  <w:marRight w:val="0"/>
                                  <w:marTop w:val="0"/>
                                  <w:marBottom w:val="0"/>
                                  <w:divBdr>
                                    <w:top w:val="none" w:sz="0" w:space="0" w:color="auto"/>
                                    <w:left w:val="none" w:sz="0" w:space="0" w:color="auto"/>
                                    <w:bottom w:val="none" w:sz="0" w:space="0" w:color="auto"/>
                                    <w:right w:val="none" w:sz="0" w:space="0" w:color="auto"/>
                                  </w:divBdr>
                                </w:div>
                                <w:div w:id="1296107269">
                                  <w:marLeft w:val="0"/>
                                  <w:marRight w:val="0"/>
                                  <w:marTop w:val="0"/>
                                  <w:marBottom w:val="0"/>
                                  <w:divBdr>
                                    <w:top w:val="none" w:sz="0" w:space="0" w:color="auto"/>
                                    <w:left w:val="none" w:sz="0" w:space="0" w:color="auto"/>
                                    <w:bottom w:val="none" w:sz="0" w:space="0" w:color="auto"/>
                                    <w:right w:val="none" w:sz="0" w:space="0" w:color="auto"/>
                                  </w:divBdr>
                                </w:div>
                                <w:div w:id="1636594192">
                                  <w:marLeft w:val="0"/>
                                  <w:marRight w:val="0"/>
                                  <w:marTop w:val="0"/>
                                  <w:marBottom w:val="0"/>
                                  <w:divBdr>
                                    <w:top w:val="none" w:sz="0" w:space="0" w:color="auto"/>
                                    <w:left w:val="none" w:sz="0" w:space="0" w:color="auto"/>
                                    <w:bottom w:val="none" w:sz="0" w:space="0" w:color="auto"/>
                                    <w:right w:val="none" w:sz="0" w:space="0" w:color="auto"/>
                                  </w:divBdr>
                                </w:div>
                                <w:div w:id="71438605">
                                  <w:marLeft w:val="0"/>
                                  <w:marRight w:val="0"/>
                                  <w:marTop w:val="0"/>
                                  <w:marBottom w:val="0"/>
                                  <w:divBdr>
                                    <w:top w:val="none" w:sz="0" w:space="0" w:color="auto"/>
                                    <w:left w:val="none" w:sz="0" w:space="0" w:color="auto"/>
                                    <w:bottom w:val="none" w:sz="0" w:space="0" w:color="auto"/>
                                    <w:right w:val="none" w:sz="0" w:space="0" w:color="auto"/>
                                  </w:divBdr>
                                </w:div>
                                <w:div w:id="868178812">
                                  <w:marLeft w:val="0"/>
                                  <w:marRight w:val="0"/>
                                  <w:marTop w:val="0"/>
                                  <w:marBottom w:val="0"/>
                                  <w:divBdr>
                                    <w:top w:val="none" w:sz="0" w:space="0" w:color="auto"/>
                                    <w:left w:val="none" w:sz="0" w:space="0" w:color="auto"/>
                                    <w:bottom w:val="none" w:sz="0" w:space="0" w:color="auto"/>
                                    <w:right w:val="none" w:sz="0" w:space="0" w:color="auto"/>
                                  </w:divBdr>
                                </w:div>
                                <w:div w:id="982319932">
                                  <w:marLeft w:val="0"/>
                                  <w:marRight w:val="0"/>
                                  <w:marTop w:val="0"/>
                                  <w:marBottom w:val="0"/>
                                  <w:divBdr>
                                    <w:top w:val="none" w:sz="0" w:space="0" w:color="auto"/>
                                    <w:left w:val="none" w:sz="0" w:space="0" w:color="auto"/>
                                    <w:bottom w:val="none" w:sz="0" w:space="0" w:color="auto"/>
                                    <w:right w:val="none" w:sz="0" w:space="0" w:color="auto"/>
                                  </w:divBdr>
                                </w:div>
                                <w:div w:id="425423605">
                                  <w:marLeft w:val="0"/>
                                  <w:marRight w:val="0"/>
                                  <w:marTop w:val="0"/>
                                  <w:marBottom w:val="0"/>
                                  <w:divBdr>
                                    <w:top w:val="none" w:sz="0" w:space="0" w:color="auto"/>
                                    <w:left w:val="none" w:sz="0" w:space="0" w:color="auto"/>
                                    <w:bottom w:val="none" w:sz="0" w:space="0" w:color="auto"/>
                                    <w:right w:val="none" w:sz="0" w:space="0" w:color="auto"/>
                                  </w:divBdr>
                                </w:div>
                                <w:div w:id="1223756326">
                                  <w:marLeft w:val="0"/>
                                  <w:marRight w:val="0"/>
                                  <w:marTop w:val="0"/>
                                  <w:marBottom w:val="0"/>
                                  <w:divBdr>
                                    <w:top w:val="none" w:sz="0" w:space="0" w:color="auto"/>
                                    <w:left w:val="none" w:sz="0" w:space="0" w:color="auto"/>
                                    <w:bottom w:val="none" w:sz="0" w:space="0" w:color="auto"/>
                                    <w:right w:val="none" w:sz="0" w:space="0" w:color="auto"/>
                                  </w:divBdr>
                                </w:div>
                                <w:div w:id="1818187817">
                                  <w:marLeft w:val="0"/>
                                  <w:marRight w:val="0"/>
                                  <w:marTop w:val="0"/>
                                  <w:marBottom w:val="0"/>
                                  <w:divBdr>
                                    <w:top w:val="none" w:sz="0" w:space="0" w:color="auto"/>
                                    <w:left w:val="none" w:sz="0" w:space="0" w:color="auto"/>
                                    <w:bottom w:val="none" w:sz="0" w:space="0" w:color="auto"/>
                                    <w:right w:val="none" w:sz="0" w:space="0" w:color="auto"/>
                                  </w:divBdr>
                                </w:div>
                                <w:div w:id="1346976463">
                                  <w:marLeft w:val="0"/>
                                  <w:marRight w:val="0"/>
                                  <w:marTop w:val="0"/>
                                  <w:marBottom w:val="0"/>
                                  <w:divBdr>
                                    <w:top w:val="none" w:sz="0" w:space="0" w:color="auto"/>
                                    <w:left w:val="none" w:sz="0" w:space="0" w:color="auto"/>
                                    <w:bottom w:val="none" w:sz="0" w:space="0" w:color="auto"/>
                                    <w:right w:val="none" w:sz="0" w:space="0" w:color="auto"/>
                                  </w:divBdr>
                                </w:div>
                                <w:div w:id="541013514">
                                  <w:marLeft w:val="0"/>
                                  <w:marRight w:val="0"/>
                                  <w:marTop w:val="0"/>
                                  <w:marBottom w:val="0"/>
                                  <w:divBdr>
                                    <w:top w:val="none" w:sz="0" w:space="0" w:color="auto"/>
                                    <w:left w:val="none" w:sz="0" w:space="0" w:color="auto"/>
                                    <w:bottom w:val="none" w:sz="0" w:space="0" w:color="auto"/>
                                    <w:right w:val="none" w:sz="0" w:space="0" w:color="auto"/>
                                  </w:divBdr>
                                </w:div>
                                <w:div w:id="964383486">
                                  <w:marLeft w:val="0"/>
                                  <w:marRight w:val="0"/>
                                  <w:marTop w:val="0"/>
                                  <w:marBottom w:val="0"/>
                                  <w:divBdr>
                                    <w:top w:val="none" w:sz="0" w:space="0" w:color="auto"/>
                                    <w:left w:val="none" w:sz="0" w:space="0" w:color="auto"/>
                                    <w:bottom w:val="none" w:sz="0" w:space="0" w:color="auto"/>
                                    <w:right w:val="none" w:sz="0" w:space="0" w:color="auto"/>
                                  </w:divBdr>
                                </w:div>
                                <w:div w:id="2031641721">
                                  <w:marLeft w:val="0"/>
                                  <w:marRight w:val="0"/>
                                  <w:marTop w:val="0"/>
                                  <w:marBottom w:val="0"/>
                                  <w:divBdr>
                                    <w:top w:val="none" w:sz="0" w:space="0" w:color="auto"/>
                                    <w:left w:val="none" w:sz="0" w:space="0" w:color="auto"/>
                                    <w:bottom w:val="none" w:sz="0" w:space="0" w:color="auto"/>
                                    <w:right w:val="none" w:sz="0" w:space="0" w:color="auto"/>
                                  </w:divBdr>
                                </w:div>
                                <w:div w:id="665858972">
                                  <w:marLeft w:val="0"/>
                                  <w:marRight w:val="0"/>
                                  <w:marTop w:val="0"/>
                                  <w:marBottom w:val="0"/>
                                  <w:divBdr>
                                    <w:top w:val="none" w:sz="0" w:space="0" w:color="auto"/>
                                    <w:left w:val="none" w:sz="0" w:space="0" w:color="auto"/>
                                    <w:bottom w:val="none" w:sz="0" w:space="0" w:color="auto"/>
                                    <w:right w:val="none" w:sz="0" w:space="0" w:color="auto"/>
                                  </w:divBdr>
                                </w:div>
                                <w:div w:id="2110201801">
                                  <w:marLeft w:val="0"/>
                                  <w:marRight w:val="0"/>
                                  <w:marTop w:val="0"/>
                                  <w:marBottom w:val="0"/>
                                  <w:divBdr>
                                    <w:top w:val="none" w:sz="0" w:space="0" w:color="auto"/>
                                    <w:left w:val="none" w:sz="0" w:space="0" w:color="auto"/>
                                    <w:bottom w:val="none" w:sz="0" w:space="0" w:color="auto"/>
                                    <w:right w:val="none" w:sz="0" w:space="0" w:color="auto"/>
                                  </w:divBdr>
                                </w:div>
                                <w:div w:id="59445369">
                                  <w:marLeft w:val="0"/>
                                  <w:marRight w:val="0"/>
                                  <w:marTop w:val="0"/>
                                  <w:marBottom w:val="0"/>
                                  <w:divBdr>
                                    <w:top w:val="none" w:sz="0" w:space="0" w:color="auto"/>
                                    <w:left w:val="none" w:sz="0" w:space="0" w:color="auto"/>
                                    <w:bottom w:val="none" w:sz="0" w:space="0" w:color="auto"/>
                                    <w:right w:val="none" w:sz="0" w:space="0" w:color="auto"/>
                                  </w:divBdr>
                                </w:div>
                                <w:div w:id="20056571">
                                  <w:marLeft w:val="0"/>
                                  <w:marRight w:val="0"/>
                                  <w:marTop w:val="0"/>
                                  <w:marBottom w:val="0"/>
                                  <w:divBdr>
                                    <w:top w:val="none" w:sz="0" w:space="0" w:color="auto"/>
                                    <w:left w:val="none" w:sz="0" w:space="0" w:color="auto"/>
                                    <w:bottom w:val="none" w:sz="0" w:space="0" w:color="auto"/>
                                    <w:right w:val="none" w:sz="0" w:space="0" w:color="auto"/>
                                  </w:divBdr>
                                </w:div>
                                <w:div w:id="1704281892">
                                  <w:marLeft w:val="0"/>
                                  <w:marRight w:val="0"/>
                                  <w:marTop w:val="0"/>
                                  <w:marBottom w:val="0"/>
                                  <w:divBdr>
                                    <w:top w:val="none" w:sz="0" w:space="0" w:color="auto"/>
                                    <w:left w:val="none" w:sz="0" w:space="0" w:color="auto"/>
                                    <w:bottom w:val="none" w:sz="0" w:space="0" w:color="auto"/>
                                    <w:right w:val="none" w:sz="0" w:space="0" w:color="auto"/>
                                  </w:divBdr>
                                </w:div>
                                <w:div w:id="1135947969">
                                  <w:marLeft w:val="0"/>
                                  <w:marRight w:val="0"/>
                                  <w:marTop w:val="0"/>
                                  <w:marBottom w:val="0"/>
                                  <w:divBdr>
                                    <w:top w:val="none" w:sz="0" w:space="0" w:color="auto"/>
                                    <w:left w:val="none" w:sz="0" w:space="0" w:color="auto"/>
                                    <w:bottom w:val="none" w:sz="0" w:space="0" w:color="auto"/>
                                    <w:right w:val="none" w:sz="0" w:space="0" w:color="auto"/>
                                  </w:divBdr>
                                </w:div>
                                <w:div w:id="1990548541">
                                  <w:marLeft w:val="0"/>
                                  <w:marRight w:val="0"/>
                                  <w:marTop w:val="0"/>
                                  <w:marBottom w:val="0"/>
                                  <w:divBdr>
                                    <w:top w:val="none" w:sz="0" w:space="0" w:color="auto"/>
                                    <w:left w:val="none" w:sz="0" w:space="0" w:color="auto"/>
                                    <w:bottom w:val="none" w:sz="0" w:space="0" w:color="auto"/>
                                    <w:right w:val="none" w:sz="0" w:space="0" w:color="auto"/>
                                  </w:divBdr>
                                </w:div>
                                <w:div w:id="1007756767">
                                  <w:marLeft w:val="0"/>
                                  <w:marRight w:val="0"/>
                                  <w:marTop w:val="0"/>
                                  <w:marBottom w:val="0"/>
                                  <w:divBdr>
                                    <w:top w:val="none" w:sz="0" w:space="0" w:color="auto"/>
                                    <w:left w:val="none" w:sz="0" w:space="0" w:color="auto"/>
                                    <w:bottom w:val="none" w:sz="0" w:space="0" w:color="auto"/>
                                    <w:right w:val="none" w:sz="0" w:space="0" w:color="auto"/>
                                  </w:divBdr>
                                </w:div>
                                <w:div w:id="1620723545">
                                  <w:marLeft w:val="0"/>
                                  <w:marRight w:val="0"/>
                                  <w:marTop w:val="0"/>
                                  <w:marBottom w:val="0"/>
                                  <w:divBdr>
                                    <w:top w:val="none" w:sz="0" w:space="0" w:color="auto"/>
                                    <w:left w:val="none" w:sz="0" w:space="0" w:color="auto"/>
                                    <w:bottom w:val="none" w:sz="0" w:space="0" w:color="auto"/>
                                    <w:right w:val="none" w:sz="0" w:space="0" w:color="auto"/>
                                  </w:divBdr>
                                </w:div>
                                <w:div w:id="1045570090">
                                  <w:marLeft w:val="0"/>
                                  <w:marRight w:val="0"/>
                                  <w:marTop w:val="0"/>
                                  <w:marBottom w:val="0"/>
                                  <w:divBdr>
                                    <w:top w:val="none" w:sz="0" w:space="0" w:color="auto"/>
                                    <w:left w:val="none" w:sz="0" w:space="0" w:color="auto"/>
                                    <w:bottom w:val="none" w:sz="0" w:space="0" w:color="auto"/>
                                    <w:right w:val="none" w:sz="0" w:space="0" w:color="auto"/>
                                  </w:divBdr>
                                </w:div>
                                <w:div w:id="615673166">
                                  <w:marLeft w:val="0"/>
                                  <w:marRight w:val="0"/>
                                  <w:marTop w:val="0"/>
                                  <w:marBottom w:val="0"/>
                                  <w:divBdr>
                                    <w:top w:val="none" w:sz="0" w:space="0" w:color="auto"/>
                                    <w:left w:val="none" w:sz="0" w:space="0" w:color="auto"/>
                                    <w:bottom w:val="none" w:sz="0" w:space="0" w:color="auto"/>
                                    <w:right w:val="none" w:sz="0" w:space="0" w:color="auto"/>
                                  </w:divBdr>
                                </w:div>
                                <w:div w:id="1608464977">
                                  <w:marLeft w:val="0"/>
                                  <w:marRight w:val="0"/>
                                  <w:marTop w:val="0"/>
                                  <w:marBottom w:val="0"/>
                                  <w:divBdr>
                                    <w:top w:val="none" w:sz="0" w:space="0" w:color="auto"/>
                                    <w:left w:val="none" w:sz="0" w:space="0" w:color="auto"/>
                                    <w:bottom w:val="none" w:sz="0" w:space="0" w:color="auto"/>
                                    <w:right w:val="none" w:sz="0" w:space="0" w:color="auto"/>
                                  </w:divBdr>
                                </w:div>
                                <w:div w:id="1606110781">
                                  <w:marLeft w:val="0"/>
                                  <w:marRight w:val="0"/>
                                  <w:marTop w:val="0"/>
                                  <w:marBottom w:val="0"/>
                                  <w:divBdr>
                                    <w:top w:val="none" w:sz="0" w:space="0" w:color="auto"/>
                                    <w:left w:val="none" w:sz="0" w:space="0" w:color="auto"/>
                                    <w:bottom w:val="none" w:sz="0" w:space="0" w:color="auto"/>
                                    <w:right w:val="none" w:sz="0" w:space="0" w:color="auto"/>
                                  </w:divBdr>
                                </w:div>
                                <w:div w:id="725951850">
                                  <w:marLeft w:val="0"/>
                                  <w:marRight w:val="0"/>
                                  <w:marTop w:val="0"/>
                                  <w:marBottom w:val="0"/>
                                  <w:divBdr>
                                    <w:top w:val="none" w:sz="0" w:space="0" w:color="auto"/>
                                    <w:left w:val="none" w:sz="0" w:space="0" w:color="auto"/>
                                    <w:bottom w:val="none" w:sz="0" w:space="0" w:color="auto"/>
                                    <w:right w:val="none" w:sz="0" w:space="0" w:color="auto"/>
                                  </w:divBdr>
                                </w:div>
                                <w:div w:id="1616139259">
                                  <w:marLeft w:val="0"/>
                                  <w:marRight w:val="0"/>
                                  <w:marTop w:val="0"/>
                                  <w:marBottom w:val="0"/>
                                  <w:divBdr>
                                    <w:top w:val="none" w:sz="0" w:space="0" w:color="auto"/>
                                    <w:left w:val="none" w:sz="0" w:space="0" w:color="auto"/>
                                    <w:bottom w:val="none" w:sz="0" w:space="0" w:color="auto"/>
                                    <w:right w:val="none" w:sz="0" w:space="0" w:color="auto"/>
                                  </w:divBdr>
                                </w:div>
                                <w:div w:id="1469513857">
                                  <w:marLeft w:val="0"/>
                                  <w:marRight w:val="0"/>
                                  <w:marTop w:val="0"/>
                                  <w:marBottom w:val="0"/>
                                  <w:divBdr>
                                    <w:top w:val="none" w:sz="0" w:space="0" w:color="auto"/>
                                    <w:left w:val="none" w:sz="0" w:space="0" w:color="auto"/>
                                    <w:bottom w:val="none" w:sz="0" w:space="0" w:color="auto"/>
                                    <w:right w:val="none" w:sz="0" w:space="0" w:color="auto"/>
                                  </w:divBdr>
                                </w:div>
                                <w:div w:id="1645353937">
                                  <w:marLeft w:val="0"/>
                                  <w:marRight w:val="0"/>
                                  <w:marTop w:val="0"/>
                                  <w:marBottom w:val="0"/>
                                  <w:divBdr>
                                    <w:top w:val="none" w:sz="0" w:space="0" w:color="auto"/>
                                    <w:left w:val="none" w:sz="0" w:space="0" w:color="auto"/>
                                    <w:bottom w:val="none" w:sz="0" w:space="0" w:color="auto"/>
                                    <w:right w:val="none" w:sz="0" w:space="0" w:color="auto"/>
                                  </w:divBdr>
                                </w:div>
                                <w:div w:id="1048379989">
                                  <w:marLeft w:val="0"/>
                                  <w:marRight w:val="0"/>
                                  <w:marTop w:val="0"/>
                                  <w:marBottom w:val="0"/>
                                  <w:divBdr>
                                    <w:top w:val="none" w:sz="0" w:space="0" w:color="auto"/>
                                    <w:left w:val="none" w:sz="0" w:space="0" w:color="auto"/>
                                    <w:bottom w:val="none" w:sz="0" w:space="0" w:color="auto"/>
                                    <w:right w:val="none" w:sz="0" w:space="0" w:color="auto"/>
                                  </w:divBdr>
                                </w:div>
                                <w:div w:id="39525163">
                                  <w:marLeft w:val="0"/>
                                  <w:marRight w:val="0"/>
                                  <w:marTop w:val="0"/>
                                  <w:marBottom w:val="0"/>
                                  <w:divBdr>
                                    <w:top w:val="none" w:sz="0" w:space="0" w:color="auto"/>
                                    <w:left w:val="none" w:sz="0" w:space="0" w:color="auto"/>
                                    <w:bottom w:val="none" w:sz="0" w:space="0" w:color="auto"/>
                                    <w:right w:val="none" w:sz="0" w:space="0" w:color="auto"/>
                                  </w:divBdr>
                                </w:div>
                                <w:div w:id="1427845304">
                                  <w:marLeft w:val="0"/>
                                  <w:marRight w:val="0"/>
                                  <w:marTop w:val="0"/>
                                  <w:marBottom w:val="0"/>
                                  <w:divBdr>
                                    <w:top w:val="none" w:sz="0" w:space="0" w:color="auto"/>
                                    <w:left w:val="none" w:sz="0" w:space="0" w:color="auto"/>
                                    <w:bottom w:val="none" w:sz="0" w:space="0" w:color="auto"/>
                                    <w:right w:val="none" w:sz="0" w:space="0" w:color="auto"/>
                                  </w:divBdr>
                                </w:div>
                                <w:div w:id="255677247">
                                  <w:marLeft w:val="0"/>
                                  <w:marRight w:val="0"/>
                                  <w:marTop w:val="0"/>
                                  <w:marBottom w:val="0"/>
                                  <w:divBdr>
                                    <w:top w:val="none" w:sz="0" w:space="0" w:color="auto"/>
                                    <w:left w:val="none" w:sz="0" w:space="0" w:color="auto"/>
                                    <w:bottom w:val="none" w:sz="0" w:space="0" w:color="auto"/>
                                    <w:right w:val="none" w:sz="0" w:space="0" w:color="auto"/>
                                  </w:divBdr>
                                </w:div>
                                <w:div w:id="974290498">
                                  <w:marLeft w:val="0"/>
                                  <w:marRight w:val="0"/>
                                  <w:marTop w:val="0"/>
                                  <w:marBottom w:val="0"/>
                                  <w:divBdr>
                                    <w:top w:val="none" w:sz="0" w:space="0" w:color="auto"/>
                                    <w:left w:val="none" w:sz="0" w:space="0" w:color="auto"/>
                                    <w:bottom w:val="none" w:sz="0" w:space="0" w:color="auto"/>
                                    <w:right w:val="none" w:sz="0" w:space="0" w:color="auto"/>
                                  </w:divBdr>
                                </w:div>
                                <w:div w:id="1441605872">
                                  <w:marLeft w:val="0"/>
                                  <w:marRight w:val="0"/>
                                  <w:marTop w:val="0"/>
                                  <w:marBottom w:val="0"/>
                                  <w:divBdr>
                                    <w:top w:val="none" w:sz="0" w:space="0" w:color="auto"/>
                                    <w:left w:val="none" w:sz="0" w:space="0" w:color="auto"/>
                                    <w:bottom w:val="none" w:sz="0" w:space="0" w:color="auto"/>
                                    <w:right w:val="none" w:sz="0" w:space="0" w:color="auto"/>
                                  </w:divBdr>
                                </w:div>
                                <w:div w:id="277761458">
                                  <w:marLeft w:val="0"/>
                                  <w:marRight w:val="0"/>
                                  <w:marTop w:val="0"/>
                                  <w:marBottom w:val="0"/>
                                  <w:divBdr>
                                    <w:top w:val="none" w:sz="0" w:space="0" w:color="auto"/>
                                    <w:left w:val="none" w:sz="0" w:space="0" w:color="auto"/>
                                    <w:bottom w:val="none" w:sz="0" w:space="0" w:color="auto"/>
                                    <w:right w:val="none" w:sz="0" w:space="0" w:color="auto"/>
                                  </w:divBdr>
                                </w:div>
                                <w:div w:id="1254825991">
                                  <w:marLeft w:val="0"/>
                                  <w:marRight w:val="0"/>
                                  <w:marTop w:val="0"/>
                                  <w:marBottom w:val="0"/>
                                  <w:divBdr>
                                    <w:top w:val="none" w:sz="0" w:space="0" w:color="auto"/>
                                    <w:left w:val="none" w:sz="0" w:space="0" w:color="auto"/>
                                    <w:bottom w:val="none" w:sz="0" w:space="0" w:color="auto"/>
                                    <w:right w:val="none" w:sz="0" w:space="0" w:color="auto"/>
                                  </w:divBdr>
                                </w:div>
                                <w:div w:id="1159344933">
                                  <w:marLeft w:val="0"/>
                                  <w:marRight w:val="0"/>
                                  <w:marTop w:val="0"/>
                                  <w:marBottom w:val="0"/>
                                  <w:divBdr>
                                    <w:top w:val="none" w:sz="0" w:space="0" w:color="auto"/>
                                    <w:left w:val="none" w:sz="0" w:space="0" w:color="auto"/>
                                    <w:bottom w:val="none" w:sz="0" w:space="0" w:color="auto"/>
                                    <w:right w:val="none" w:sz="0" w:space="0" w:color="auto"/>
                                  </w:divBdr>
                                </w:div>
                                <w:div w:id="704674712">
                                  <w:marLeft w:val="0"/>
                                  <w:marRight w:val="0"/>
                                  <w:marTop w:val="0"/>
                                  <w:marBottom w:val="0"/>
                                  <w:divBdr>
                                    <w:top w:val="none" w:sz="0" w:space="0" w:color="auto"/>
                                    <w:left w:val="none" w:sz="0" w:space="0" w:color="auto"/>
                                    <w:bottom w:val="none" w:sz="0" w:space="0" w:color="auto"/>
                                    <w:right w:val="none" w:sz="0" w:space="0" w:color="auto"/>
                                  </w:divBdr>
                                </w:div>
                                <w:div w:id="710299827">
                                  <w:marLeft w:val="0"/>
                                  <w:marRight w:val="0"/>
                                  <w:marTop w:val="0"/>
                                  <w:marBottom w:val="0"/>
                                  <w:divBdr>
                                    <w:top w:val="none" w:sz="0" w:space="0" w:color="auto"/>
                                    <w:left w:val="none" w:sz="0" w:space="0" w:color="auto"/>
                                    <w:bottom w:val="none" w:sz="0" w:space="0" w:color="auto"/>
                                    <w:right w:val="none" w:sz="0" w:space="0" w:color="auto"/>
                                  </w:divBdr>
                                </w:div>
                                <w:div w:id="153305761">
                                  <w:marLeft w:val="0"/>
                                  <w:marRight w:val="0"/>
                                  <w:marTop w:val="0"/>
                                  <w:marBottom w:val="0"/>
                                  <w:divBdr>
                                    <w:top w:val="none" w:sz="0" w:space="0" w:color="auto"/>
                                    <w:left w:val="none" w:sz="0" w:space="0" w:color="auto"/>
                                    <w:bottom w:val="none" w:sz="0" w:space="0" w:color="auto"/>
                                    <w:right w:val="none" w:sz="0" w:space="0" w:color="auto"/>
                                  </w:divBdr>
                                </w:div>
                                <w:div w:id="1111558511">
                                  <w:marLeft w:val="0"/>
                                  <w:marRight w:val="0"/>
                                  <w:marTop w:val="0"/>
                                  <w:marBottom w:val="0"/>
                                  <w:divBdr>
                                    <w:top w:val="none" w:sz="0" w:space="0" w:color="auto"/>
                                    <w:left w:val="none" w:sz="0" w:space="0" w:color="auto"/>
                                    <w:bottom w:val="none" w:sz="0" w:space="0" w:color="auto"/>
                                    <w:right w:val="none" w:sz="0" w:space="0" w:color="auto"/>
                                  </w:divBdr>
                                </w:div>
                                <w:div w:id="1806964731">
                                  <w:marLeft w:val="0"/>
                                  <w:marRight w:val="0"/>
                                  <w:marTop w:val="0"/>
                                  <w:marBottom w:val="0"/>
                                  <w:divBdr>
                                    <w:top w:val="none" w:sz="0" w:space="0" w:color="auto"/>
                                    <w:left w:val="none" w:sz="0" w:space="0" w:color="auto"/>
                                    <w:bottom w:val="none" w:sz="0" w:space="0" w:color="auto"/>
                                    <w:right w:val="none" w:sz="0" w:space="0" w:color="auto"/>
                                  </w:divBdr>
                                </w:div>
                                <w:div w:id="175191950">
                                  <w:marLeft w:val="0"/>
                                  <w:marRight w:val="0"/>
                                  <w:marTop w:val="0"/>
                                  <w:marBottom w:val="0"/>
                                  <w:divBdr>
                                    <w:top w:val="none" w:sz="0" w:space="0" w:color="auto"/>
                                    <w:left w:val="none" w:sz="0" w:space="0" w:color="auto"/>
                                    <w:bottom w:val="none" w:sz="0" w:space="0" w:color="auto"/>
                                    <w:right w:val="none" w:sz="0" w:space="0" w:color="auto"/>
                                  </w:divBdr>
                                </w:div>
                                <w:div w:id="1611472421">
                                  <w:marLeft w:val="0"/>
                                  <w:marRight w:val="0"/>
                                  <w:marTop w:val="0"/>
                                  <w:marBottom w:val="0"/>
                                  <w:divBdr>
                                    <w:top w:val="none" w:sz="0" w:space="0" w:color="auto"/>
                                    <w:left w:val="none" w:sz="0" w:space="0" w:color="auto"/>
                                    <w:bottom w:val="none" w:sz="0" w:space="0" w:color="auto"/>
                                    <w:right w:val="none" w:sz="0" w:space="0" w:color="auto"/>
                                  </w:divBdr>
                                </w:div>
                                <w:div w:id="1888250901">
                                  <w:marLeft w:val="0"/>
                                  <w:marRight w:val="0"/>
                                  <w:marTop w:val="0"/>
                                  <w:marBottom w:val="0"/>
                                  <w:divBdr>
                                    <w:top w:val="none" w:sz="0" w:space="0" w:color="auto"/>
                                    <w:left w:val="none" w:sz="0" w:space="0" w:color="auto"/>
                                    <w:bottom w:val="none" w:sz="0" w:space="0" w:color="auto"/>
                                    <w:right w:val="none" w:sz="0" w:space="0" w:color="auto"/>
                                  </w:divBdr>
                                </w:div>
                                <w:div w:id="2037653627">
                                  <w:marLeft w:val="0"/>
                                  <w:marRight w:val="0"/>
                                  <w:marTop w:val="0"/>
                                  <w:marBottom w:val="0"/>
                                  <w:divBdr>
                                    <w:top w:val="none" w:sz="0" w:space="0" w:color="auto"/>
                                    <w:left w:val="none" w:sz="0" w:space="0" w:color="auto"/>
                                    <w:bottom w:val="none" w:sz="0" w:space="0" w:color="auto"/>
                                    <w:right w:val="none" w:sz="0" w:space="0" w:color="auto"/>
                                  </w:divBdr>
                                </w:div>
                                <w:div w:id="830635738">
                                  <w:marLeft w:val="0"/>
                                  <w:marRight w:val="0"/>
                                  <w:marTop w:val="0"/>
                                  <w:marBottom w:val="0"/>
                                  <w:divBdr>
                                    <w:top w:val="none" w:sz="0" w:space="0" w:color="auto"/>
                                    <w:left w:val="none" w:sz="0" w:space="0" w:color="auto"/>
                                    <w:bottom w:val="none" w:sz="0" w:space="0" w:color="auto"/>
                                    <w:right w:val="none" w:sz="0" w:space="0" w:color="auto"/>
                                  </w:divBdr>
                                </w:div>
                                <w:div w:id="618335554">
                                  <w:marLeft w:val="0"/>
                                  <w:marRight w:val="0"/>
                                  <w:marTop w:val="0"/>
                                  <w:marBottom w:val="0"/>
                                  <w:divBdr>
                                    <w:top w:val="none" w:sz="0" w:space="0" w:color="auto"/>
                                    <w:left w:val="none" w:sz="0" w:space="0" w:color="auto"/>
                                    <w:bottom w:val="none" w:sz="0" w:space="0" w:color="auto"/>
                                    <w:right w:val="none" w:sz="0" w:space="0" w:color="auto"/>
                                  </w:divBdr>
                                </w:div>
                                <w:div w:id="955139524">
                                  <w:marLeft w:val="0"/>
                                  <w:marRight w:val="0"/>
                                  <w:marTop w:val="0"/>
                                  <w:marBottom w:val="0"/>
                                  <w:divBdr>
                                    <w:top w:val="none" w:sz="0" w:space="0" w:color="auto"/>
                                    <w:left w:val="none" w:sz="0" w:space="0" w:color="auto"/>
                                    <w:bottom w:val="none" w:sz="0" w:space="0" w:color="auto"/>
                                    <w:right w:val="none" w:sz="0" w:space="0" w:color="auto"/>
                                  </w:divBdr>
                                </w:div>
                                <w:div w:id="170722849">
                                  <w:marLeft w:val="0"/>
                                  <w:marRight w:val="0"/>
                                  <w:marTop w:val="0"/>
                                  <w:marBottom w:val="0"/>
                                  <w:divBdr>
                                    <w:top w:val="none" w:sz="0" w:space="0" w:color="auto"/>
                                    <w:left w:val="none" w:sz="0" w:space="0" w:color="auto"/>
                                    <w:bottom w:val="none" w:sz="0" w:space="0" w:color="auto"/>
                                    <w:right w:val="none" w:sz="0" w:space="0" w:color="auto"/>
                                  </w:divBdr>
                                </w:div>
                                <w:div w:id="430512321">
                                  <w:marLeft w:val="0"/>
                                  <w:marRight w:val="0"/>
                                  <w:marTop w:val="0"/>
                                  <w:marBottom w:val="0"/>
                                  <w:divBdr>
                                    <w:top w:val="none" w:sz="0" w:space="0" w:color="auto"/>
                                    <w:left w:val="none" w:sz="0" w:space="0" w:color="auto"/>
                                    <w:bottom w:val="none" w:sz="0" w:space="0" w:color="auto"/>
                                    <w:right w:val="none" w:sz="0" w:space="0" w:color="auto"/>
                                  </w:divBdr>
                                </w:div>
                                <w:div w:id="840386207">
                                  <w:marLeft w:val="0"/>
                                  <w:marRight w:val="0"/>
                                  <w:marTop w:val="0"/>
                                  <w:marBottom w:val="0"/>
                                  <w:divBdr>
                                    <w:top w:val="none" w:sz="0" w:space="0" w:color="auto"/>
                                    <w:left w:val="none" w:sz="0" w:space="0" w:color="auto"/>
                                    <w:bottom w:val="none" w:sz="0" w:space="0" w:color="auto"/>
                                    <w:right w:val="none" w:sz="0" w:space="0" w:color="auto"/>
                                  </w:divBdr>
                                </w:div>
                                <w:div w:id="1531142575">
                                  <w:marLeft w:val="0"/>
                                  <w:marRight w:val="0"/>
                                  <w:marTop w:val="0"/>
                                  <w:marBottom w:val="0"/>
                                  <w:divBdr>
                                    <w:top w:val="none" w:sz="0" w:space="0" w:color="auto"/>
                                    <w:left w:val="none" w:sz="0" w:space="0" w:color="auto"/>
                                    <w:bottom w:val="none" w:sz="0" w:space="0" w:color="auto"/>
                                    <w:right w:val="none" w:sz="0" w:space="0" w:color="auto"/>
                                  </w:divBdr>
                                </w:div>
                                <w:div w:id="7269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7312E2F51331EC4BAC49660E05B237EE" ma:contentTypeVersion="" ma:contentTypeDescription="" ma:contentTypeScope="" ma:versionID="063097b4a2afa0a94f3c38ec3a5e2be4">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13EDFE32-4E54-4421-88B6-0BACF63DA66D}"/>
</file>

<file path=customXml/itemProps2.xml><?xml version="1.0" encoding="utf-8"?>
<ds:datastoreItem xmlns:ds="http://schemas.openxmlformats.org/officeDocument/2006/customXml" ds:itemID="{BFA688A5-14D6-4C44-AE7A-96C3AD781ACB}"/>
</file>

<file path=customXml/itemProps3.xml><?xml version="1.0" encoding="utf-8"?>
<ds:datastoreItem xmlns:ds="http://schemas.openxmlformats.org/officeDocument/2006/customXml" ds:itemID="{074F1F66-3C56-415C-973D-5BE2BBF2A947}"/>
</file>

<file path=docProps/app.xml><?xml version="1.0" encoding="utf-8"?>
<Properties xmlns="http://schemas.openxmlformats.org/officeDocument/2006/extended-properties" xmlns:vt="http://schemas.openxmlformats.org/officeDocument/2006/docPropsVTypes">
  <Template>Normal</Template>
  <TotalTime>1</TotalTime>
  <Pages>65</Pages>
  <Words>18762</Words>
  <Characters>106950</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Закон за управување со конфискуван имот, имотна корист и одземени предмети во кривична и прекршочна постапка</dc:title>
  <dc:creator>user</dc:creator>
  <cp:lastModifiedBy>Slavica Zerajik</cp:lastModifiedBy>
  <cp:revision>2</cp:revision>
  <cp:lastPrinted>2021-06-01T09:32:00Z</cp:lastPrinted>
  <dcterms:created xsi:type="dcterms:W3CDTF">2022-07-15T11:35:00Z</dcterms:created>
  <dcterms:modified xsi:type="dcterms:W3CDTF">2022-07-15T11:35:00Z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0x01010086FCDBBC86574C7ABFC9FD714B80DE6C007312E2F51331EC4BAC49660E05B237EE</vt:lpwstr>
  </property>
  <property fmtid="{D5CDD505-2E9C-101B-9397-08002B2CF9AE}" pid="3" name="CreatedBy">
    <vt:lpwstr>i:0e.t|e-vlada.mk sts|teuta.berisha</vt:lpwstr>
  </property>
  <property fmtid="{D5CDD505-2E9C-101B-9397-08002B2CF9AE}" pid="4" name="ModifiedBy">
    <vt:lpwstr>i:0e.t|e-vlada.mk sts|teuta.berisha</vt:lpwstr>
  </property>
</Properties>
</file>