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FF" w:rsidRDefault="00935FFF" w:rsidP="00935FFF">
      <w:pPr>
        <w:jc w:val="both"/>
        <w:rPr>
          <w:rFonts w:ascii="StobiSerif Regular" w:hAnsi="StobiSerif Regular" w:cs="Arial"/>
          <w:color w:val="000000"/>
          <w:sz w:val="22"/>
          <w:szCs w:val="22"/>
          <w:lang w:val="mk-MK"/>
        </w:rPr>
      </w:pPr>
    </w:p>
    <w:p w:rsidR="00935FFF" w:rsidRPr="00895F08" w:rsidRDefault="00935FFF" w:rsidP="00935FFF">
      <w:pPr>
        <w:spacing w:before="80"/>
        <w:ind w:firstLine="720"/>
        <w:jc w:val="center"/>
        <w:rPr>
          <w:rFonts w:ascii="StobiSerif Regular" w:hAnsi="StobiSerif Regular"/>
          <w:color w:val="000000"/>
          <w:sz w:val="22"/>
          <w:szCs w:val="22"/>
          <w:lang w:val="mk-MK"/>
        </w:rPr>
      </w:pPr>
      <w:r w:rsidRPr="00895F08">
        <w:rPr>
          <w:rFonts w:ascii="StobiSerif Regular" w:hAnsi="StobiSerif Regular"/>
          <w:color w:val="000000"/>
          <w:sz w:val="22"/>
          <w:szCs w:val="22"/>
          <w:lang w:val="mk-MK"/>
        </w:rPr>
        <w:t xml:space="preserve">ПРЕДЛОГ НА ЗАКОН ЗА  </w:t>
      </w:r>
      <w:r>
        <w:rPr>
          <w:rFonts w:ascii="StobiSerif Regular" w:hAnsi="StobiSerif Regular"/>
          <w:color w:val="000000"/>
          <w:sz w:val="22"/>
          <w:szCs w:val="22"/>
          <w:lang w:val="mk-MK"/>
        </w:rPr>
        <w:t xml:space="preserve">ИЗМЕНУВАЊЕ И </w:t>
      </w:r>
      <w:r w:rsidRPr="00895F08">
        <w:rPr>
          <w:rFonts w:ascii="StobiSerif Regular" w:hAnsi="StobiSerif Regular"/>
          <w:color w:val="000000"/>
          <w:sz w:val="22"/>
          <w:szCs w:val="22"/>
          <w:lang w:val="mk-MK"/>
        </w:rPr>
        <w:t>ДОПОЛНУВАЊЕ НА ЗАКОНОТ ЗА ЗАШТИТА НА ПОТРОШУВАЧИТЕ</w:t>
      </w:r>
    </w:p>
    <w:p w:rsidR="00935FFF" w:rsidRPr="00895F08" w:rsidRDefault="00935FFF" w:rsidP="00935FFF">
      <w:pPr>
        <w:spacing w:before="80"/>
        <w:jc w:val="center"/>
        <w:rPr>
          <w:rFonts w:ascii="StobiSerif Regular" w:hAnsi="StobiSerif Regular" w:cs="Arial"/>
          <w:color w:val="000000"/>
          <w:sz w:val="22"/>
          <w:szCs w:val="22"/>
        </w:rPr>
      </w:pPr>
    </w:p>
    <w:p w:rsidR="00935FFF" w:rsidRPr="00895F08" w:rsidRDefault="00935FFF" w:rsidP="00935FFF">
      <w:pPr>
        <w:spacing w:before="80"/>
        <w:jc w:val="center"/>
        <w:rPr>
          <w:rFonts w:ascii="StobiSerif Regular" w:hAnsi="StobiSerif Regular" w:cs="Arial"/>
          <w:color w:val="000000"/>
          <w:sz w:val="22"/>
          <w:szCs w:val="22"/>
          <w:lang w:val="mk-MK"/>
        </w:rPr>
      </w:pPr>
      <w:r w:rsidRPr="00895F08">
        <w:rPr>
          <w:rFonts w:ascii="StobiSerif Regular" w:hAnsi="StobiSerif Regular" w:cs="Arial"/>
          <w:color w:val="000000"/>
          <w:sz w:val="22"/>
          <w:szCs w:val="22"/>
          <w:lang w:val="mk-MK"/>
        </w:rPr>
        <w:t>Член 1</w:t>
      </w:r>
    </w:p>
    <w:p w:rsidR="00935FFF" w:rsidRPr="00895F08" w:rsidRDefault="00935FFF" w:rsidP="00935FFF">
      <w:pPr>
        <w:spacing w:before="80"/>
        <w:jc w:val="center"/>
        <w:rPr>
          <w:rFonts w:ascii="StobiSerif Regular" w:hAnsi="StobiSerif Regular" w:cs="Arial"/>
          <w:color w:val="000000"/>
          <w:sz w:val="22"/>
          <w:szCs w:val="22"/>
          <w:lang w:val="mk-MK"/>
        </w:rPr>
      </w:pPr>
    </w:p>
    <w:p w:rsidR="00935FFF" w:rsidRPr="00DB5A77" w:rsidRDefault="00935FFF" w:rsidP="00935FFF">
      <w:pPr>
        <w:spacing w:before="120"/>
        <w:jc w:val="both"/>
        <w:rPr>
          <w:rFonts w:ascii="StobiSerif Regular" w:hAnsi="StobiSerif Regular" w:cs="Arial"/>
          <w:lang w:val="mk-MK"/>
        </w:rPr>
      </w:pPr>
      <w:r w:rsidRPr="00895F08">
        <w:rPr>
          <w:rFonts w:ascii="StobiSerif Regular" w:hAnsi="StobiSerif Regular" w:cs="Arial"/>
          <w:color w:val="000000"/>
          <w:sz w:val="22"/>
          <w:szCs w:val="22"/>
          <w:lang w:val="mk-MK"/>
        </w:rPr>
        <w:t>Во Законот за заштита на потрошувачите (</w:t>
      </w:r>
      <w:r w:rsidR="00DB5A77">
        <w:rPr>
          <w:rFonts w:ascii="StobiSerif Regular" w:hAnsi="StobiSerif Regular" w:cs="Arial"/>
          <w:color w:val="000000"/>
          <w:sz w:val="22"/>
          <w:szCs w:val="22"/>
          <w:lang w:val="mk-MK"/>
        </w:rPr>
        <w:t>„</w:t>
      </w:r>
      <w:r w:rsidRPr="00895F08">
        <w:rPr>
          <w:rFonts w:ascii="StobiSerif Regular" w:hAnsi="StobiSerif Regular" w:cs="Arial"/>
          <w:color w:val="000000"/>
          <w:sz w:val="22"/>
          <w:szCs w:val="22"/>
          <w:lang w:val="mk-MK"/>
        </w:rPr>
        <w:t>Службен весник на Република Македонија</w:t>
      </w:r>
      <w:r w:rsidR="00DB5A77">
        <w:rPr>
          <w:rFonts w:ascii="StobiSerif Regular" w:hAnsi="StobiSerif Regular" w:cs="Arial"/>
          <w:color w:val="000000"/>
          <w:sz w:val="22"/>
          <w:szCs w:val="22"/>
        </w:rPr>
        <w:t xml:space="preserve">” </w:t>
      </w:r>
      <w:r w:rsidR="00DB5A77">
        <w:rPr>
          <w:rFonts w:ascii="StobiSerif Regular" w:hAnsi="StobiSerif Regular" w:cs="Arial"/>
          <w:color w:val="000000"/>
          <w:sz w:val="22"/>
          <w:szCs w:val="22"/>
          <w:lang w:val="mk-MK"/>
        </w:rPr>
        <w:t>бр.</w:t>
      </w:r>
      <w:r w:rsidRPr="00895F08"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 38/04, 77/07 , 103/08</w:t>
      </w:r>
      <w:r w:rsidRPr="00895F08">
        <w:rPr>
          <w:rFonts w:ascii="StobiSerif Regular" w:hAnsi="StobiSerif Regular" w:cs="Arial"/>
          <w:color w:val="000000"/>
          <w:sz w:val="22"/>
          <w:szCs w:val="22"/>
        </w:rPr>
        <w:t>, 24/11</w:t>
      </w:r>
      <w:r w:rsidRPr="00895F08">
        <w:rPr>
          <w:rFonts w:ascii="StobiSerif Regular" w:hAnsi="StobiSerif Regular" w:cs="Arial"/>
          <w:color w:val="000000"/>
          <w:sz w:val="22"/>
          <w:szCs w:val="22"/>
          <w:lang w:val="mk-MK"/>
        </w:rPr>
        <w:t>, 164/13, 97/15 и 152/15 ),</w:t>
      </w:r>
      <w:r w:rsidRPr="00895F08">
        <w:rPr>
          <w:rFonts w:ascii="StobiSerif Regular" w:hAnsi="StobiSerif Regular" w:cs="Arial"/>
          <w:bCs/>
          <w:color w:val="000000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ru-RU"/>
        </w:rPr>
        <w:t>во</w:t>
      </w:r>
      <w:r w:rsidRPr="00895F08"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 членот 13</w:t>
      </w:r>
      <w:r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5 </w:t>
      </w:r>
      <w:r>
        <w:rPr>
          <w:rFonts w:ascii="StobiSerif Regular" w:hAnsi="StobiSerif Regular" w:cs="Arial"/>
          <w:lang w:val="ru-RU"/>
        </w:rPr>
        <w:t xml:space="preserve">во </w:t>
      </w:r>
      <w:r w:rsidRPr="00AF64FC">
        <w:rPr>
          <w:rFonts w:ascii="StobiSerif Regular" w:hAnsi="StobiSerif Regular" w:cs="Arial"/>
          <w:lang w:val="ru-RU"/>
        </w:rPr>
        <w:t>ставот 1</w:t>
      </w:r>
      <w:r>
        <w:rPr>
          <w:rFonts w:ascii="StobiSerif Regular" w:hAnsi="StobiSerif Regular" w:cs="Arial"/>
          <w:lang w:val="ru-RU"/>
        </w:rPr>
        <w:t xml:space="preserve"> зборовите  </w:t>
      </w:r>
      <w:r w:rsidR="00DB5A77">
        <w:rPr>
          <w:rFonts w:ascii="StobiSerif Regular" w:hAnsi="StobiSerif Regular" w:cs="Arial"/>
        </w:rPr>
        <w:t>“</w:t>
      </w:r>
      <w:r>
        <w:rPr>
          <w:rFonts w:ascii="StobiSerif Regular" w:hAnsi="StobiSerif Regular" w:cs="Arial"/>
          <w:lang w:val="ru-RU"/>
        </w:rPr>
        <w:t>Државен пазарен инспекторат</w:t>
      </w:r>
      <w:r>
        <w:rPr>
          <w:rFonts w:ascii="StobiSerif Regular" w:hAnsi="StobiSerif Regular" w:cs="Arial"/>
        </w:rPr>
        <w:t>”</w:t>
      </w:r>
      <w:r w:rsidRPr="00AF64FC">
        <w:rPr>
          <w:rFonts w:ascii="StobiSerif Regular" w:hAnsi="StobiSerif Regular" w:cs="Arial"/>
          <w:lang w:val="ru-RU"/>
        </w:rPr>
        <w:t xml:space="preserve"> се менува</w:t>
      </w:r>
      <w:r>
        <w:rPr>
          <w:rFonts w:ascii="StobiSerif Regular" w:hAnsi="StobiSerif Regular" w:cs="Arial"/>
          <w:lang w:val="ru-RU"/>
        </w:rPr>
        <w:t xml:space="preserve">ат  со зборовите </w:t>
      </w:r>
      <w:r w:rsidRPr="00AF64FC">
        <w:rPr>
          <w:rFonts w:ascii="StobiSerif Regular" w:hAnsi="StobiSerif Regular" w:cs="Arial"/>
        </w:rPr>
        <w:t>”</w:t>
      </w:r>
      <w:r>
        <w:rPr>
          <w:rFonts w:ascii="StobiSerif Regular" w:hAnsi="StobiSerif Regular" w:cs="Arial"/>
          <w:lang w:val="mk-MK"/>
        </w:rPr>
        <w:t>Министерство за економија</w:t>
      </w:r>
      <w:r w:rsidRPr="00AF64FC">
        <w:rPr>
          <w:rFonts w:ascii="StobiSerif Regular" w:hAnsi="StobiSerif Regular" w:cs="Arial"/>
        </w:rPr>
        <w:t>”</w:t>
      </w:r>
      <w:r w:rsidR="00DB5A77">
        <w:rPr>
          <w:rFonts w:ascii="StobiSerif Regular" w:hAnsi="StobiSerif Regular" w:cs="Arial"/>
          <w:lang w:val="mk-MK"/>
        </w:rPr>
        <w:t>.</w:t>
      </w:r>
    </w:p>
    <w:p w:rsidR="00935FFF" w:rsidRPr="00DB5A77" w:rsidRDefault="00935FFF" w:rsidP="00935FFF">
      <w:pPr>
        <w:spacing w:before="120"/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 xml:space="preserve">Во ставот </w:t>
      </w:r>
      <w:r>
        <w:rPr>
          <w:rFonts w:ascii="StobiSerif Regular" w:hAnsi="StobiSerif Regular" w:cs="Arial"/>
        </w:rPr>
        <w:t xml:space="preserve">2 </w:t>
      </w:r>
      <w:r>
        <w:rPr>
          <w:rFonts w:ascii="StobiSerif Regular" w:hAnsi="StobiSerif Regular" w:cs="Arial"/>
          <w:lang w:val="mk-MK"/>
        </w:rPr>
        <w:t xml:space="preserve">по зборот </w:t>
      </w:r>
      <w:r>
        <w:rPr>
          <w:rFonts w:ascii="StobiSerif Regular" w:hAnsi="StobiSerif Regular" w:cs="Arial"/>
        </w:rPr>
        <w:t>“</w:t>
      </w:r>
      <w:r>
        <w:rPr>
          <w:rFonts w:ascii="StobiSerif Regular" w:hAnsi="StobiSerif Regular" w:cs="Arial"/>
          <w:lang w:val="mk-MK"/>
        </w:rPr>
        <w:t xml:space="preserve">изрекува </w:t>
      </w:r>
      <w:r>
        <w:rPr>
          <w:rFonts w:ascii="StobiSerif Regular" w:hAnsi="StobiSerif Regular" w:cs="Arial"/>
        </w:rPr>
        <w:t xml:space="preserve">” </w:t>
      </w:r>
      <w:r>
        <w:rPr>
          <w:rFonts w:ascii="StobiSerif Regular" w:hAnsi="StobiSerif Regular" w:cs="Arial"/>
          <w:lang w:val="ru-RU"/>
        </w:rPr>
        <w:t xml:space="preserve">зборовите  </w:t>
      </w:r>
      <w:r>
        <w:rPr>
          <w:rFonts w:ascii="StobiSerif Regular" w:hAnsi="StobiSerif Regular" w:cs="Arial"/>
        </w:rPr>
        <w:t xml:space="preserve">“ </w:t>
      </w:r>
      <w:r>
        <w:rPr>
          <w:rFonts w:ascii="StobiSerif Regular" w:hAnsi="StobiSerif Regular" w:cs="Arial"/>
          <w:lang w:val="ru-RU"/>
        </w:rPr>
        <w:t>Државен пазарен инспекторат</w:t>
      </w:r>
      <w:r>
        <w:rPr>
          <w:rFonts w:ascii="StobiSerif Regular" w:hAnsi="StobiSerif Regular" w:cs="Arial"/>
        </w:rPr>
        <w:t>”</w:t>
      </w:r>
      <w:r w:rsidRPr="00AF64FC">
        <w:rPr>
          <w:rFonts w:ascii="StobiSerif Regular" w:hAnsi="StobiSerif Regular" w:cs="Arial"/>
          <w:lang w:val="ru-RU"/>
        </w:rPr>
        <w:t xml:space="preserve"> се менува</w:t>
      </w:r>
      <w:r>
        <w:rPr>
          <w:rFonts w:ascii="StobiSerif Regular" w:hAnsi="StobiSerif Regular" w:cs="Arial"/>
          <w:lang w:val="ru-RU"/>
        </w:rPr>
        <w:t xml:space="preserve">ат  со зборовите </w:t>
      </w:r>
      <w:r w:rsidRPr="00AF64FC">
        <w:rPr>
          <w:rFonts w:ascii="StobiSerif Regular" w:hAnsi="StobiSerif Regular" w:cs="Arial"/>
        </w:rPr>
        <w:t>”</w:t>
      </w:r>
      <w:r>
        <w:rPr>
          <w:rFonts w:ascii="StobiSerif Regular" w:hAnsi="StobiSerif Regular" w:cs="Arial"/>
          <w:lang w:val="mk-MK"/>
        </w:rPr>
        <w:t>Министерство за економија</w:t>
      </w:r>
      <w:r w:rsidRPr="00AF64FC">
        <w:rPr>
          <w:rFonts w:ascii="StobiSerif Regular" w:hAnsi="StobiSerif Regular" w:cs="Arial"/>
        </w:rPr>
        <w:t>”</w:t>
      </w:r>
      <w:r w:rsidR="00DB5A77">
        <w:rPr>
          <w:rFonts w:ascii="StobiSerif Regular" w:hAnsi="StobiSerif Regular" w:cs="Arial"/>
          <w:lang w:val="mk-MK"/>
        </w:rPr>
        <w:t>.</w:t>
      </w:r>
    </w:p>
    <w:p w:rsidR="00935FFF" w:rsidRPr="00895F08" w:rsidRDefault="00935FFF" w:rsidP="00935FFF">
      <w:pPr>
        <w:rPr>
          <w:rFonts w:ascii="StobiSerif Regular" w:hAnsi="StobiSerif Regular" w:cs="Arial"/>
          <w:sz w:val="22"/>
          <w:szCs w:val="22"/>
          <w:lang w:val="ru-RU"/>
        </w:rPr>
      </w:pPr>
    </w:p>
    <w:p w:rsidR="00935FFF" w:rsidRPr="00AF64FC" w:rsidRDefault="00935FFF" w:rsidP="00935FFF">
      <w:pPr>
        <w:jc w:val="center"/>
        <w:rPr>
          <w:rFonts w:ascii="StobiSerif Regular" w:hAnsi="StobiSerif Regular"/>
        </w:rPr>
      </w:pPr>
      <w:r w:rsidRPr="00AF64FC">
        <w:rPr>
          <w:rFonts w:ascii="StobiSerif Regular" w:hAnsi="StobiSerif Regular"/>
          <w:lang w:val="mk-MK"/>
        </w:rPr>
        <w:t xml:space="preserve">Член  </w:t>
      </w:r>
      <w:r w:rsidRPr="00AF64FC">
        <w:rPr>
          <w:rFonts w:ascii="StobiSerif Regular" w:hAnsi="StobiSerif Regular"/>
        </w:rPr>
        <w:t>2</w:t>
      </w:r>
    </w:p>
    <w:p w:rsidR="00935FFF" w:rsidRPr="00AF64FC" w:rsidRDefault="00935FFF" w:rsidP="00935FFF">
      <w:pPr>
        <w:jc w:val="both"/>
        <w:rPr>
          <w:rFonts w:ascii="StobiSerif Regular" w:hAnsi="StobiSerif Regular" w:cs="Arial"/>
          <w:lang w:val="ru-RU"/>
        </w:rPr>
      </w:pPr>
    </w:p>
    <w:p w:rsidR="00935FFF" w:rsidRPr="00AF64FC" w:rsidRDefault="00935FFF" w:rsidP="00935FFF">
      <w:pPr>
        <w:jc w:val="both"/>
        <w:rPr>
          <w:rFonts w:ascii="StobiSerif Regular" w:hAnsi="StobiSerif Regular" w:cs="Arial"/>
        </w:rPr>
      </w:pPr>
      <w:proofErr w:type="spellStart"/>
      <w:r w:rsidRPr="00AF64FC">
        <w:rPr>
          <w:rFonts w:ascii="StobiSerif Regular" w:hAnsi="StobiSerif Regular" w:cs="Arial"/>
        </w:rPr>
        <w:t>Прекршочни</w:t>
      </w:r>
      <w:proofErr w:type="spellEnd"/>
      <w:r w:rsidRPr="00AF64FC">
        <w:rPr>
          <w:rFonts w:ascii="StobiSerif Regular" w:hAnsi="StobiSerif Regular" w:cs="Arial"/>
        </w:rPr>
        <w:t xml:space="preserve"> </w:t>
      </w:r>
      <w:proofErr w:type="spellStart"/>
      <w:r w:rsidRPr="00AF64FC">
        <w:rPr>
          <w:rFonts w:ascii="StobiSerif Regular" w:hAnsi="StobiSerif Regular" w:cs="Arial"/>
        </w:rPr>
        <w:t>постапки</w:t>
      </w:r>
      <w:proofErr w:type="spellEnd"/>
      <w:r w:rsidRPr="00AF64FC">
        <w:rPr>
          <w:rFonts w:ascii="StobiSerif Regular" w:hAnsi="StobiSerif Regular" w:cs="Arial"/>
        </w:rPr>
        <w:t xml:space="preserve">, </w:t>
      </w:r>
      <w:proofErr w:type="spellStart"/>
      <w:r w:rsidRPr="00AF64FC">
        <w:rPr>
          <w:rFonts w:ascii="StobiSerif Regular" w:hAnsi="StobiSerif Regular" w:cs="Arial"/>
        </w:rPr>
        <w:t>кои</w:t>
      </w:r>
      <w:proofErr w:type="spellEnd"/>
      <w:r w:rsidRPr="00AF64FC">
        <w:rPr>
          <w:rFonts w:ascii="StobiSerif Regular" w:hAnsi="StobiSerif Regular" w:cs="Arial"/>
        </w:rPr>
        <w:t xml:space="preserve"> </w:t>
      </w:r>
      <w:proofErr w:type="spellStart"/>
      <w:r w:rsidRPr="00AF64FC">
        <w:rPr>
          <w:rFonts w:ascii="StobiSerif Regular" w:hAnsi="StobiSerif Regular" w:cs="Arial"/>
        </w:rPr>
        <w:t>започнале</w:t>
      </w:r>
      <w:proofErr w:type="spellEnd"/>
      <w:r w:rsidRPr="00AF64FC">
        <w:rPr>
          <w:rFonts w:ascii="StobiSerif Regular" w:hAnsi="StobiSerif Regular" w:cs="Arial"/>
        </w:rPr>
        <w:t xml:space="preserve"> </w:t>
      </w:r>
      <w:proofErr w:type="spellStart"/>
      <w:r w:rsidRPr="00AF64FC">
        <w:rPr>
          <w:rFonts w:ascii="StobiSerif Regular" w:hAnsi="StobiSerif Regular" w:cs="Arial"/>
        </w:rPr>
        <w:t>до</w:t>
      </w:r>
      <w:proofErr w:type="spellEnd"/>
      <w:r w:rsidRPr="00AF64FC">
        <w:rPr>
          <w:rFonts w:ascii="StobiSerif Regular" w:hAnsi="StobiSerif Regular" w:cs="Arial"/>
        </w:rPr>
        <w:t xml:space="preserve"> </w:t>
      </w:r>
      <w:proofErr w:type="spellStart"/>
      <w:r w:rsidRPr="00AF64FC">
        <w:rPr>
          <w:rFonts w:ascii="StobiSerif Regular" w:hAnsi="StobiSerif Regular" w:cs="Arial"/>
        </w:rPr>
        <w:t>денот</w:t>
      </w:r>
      <w:proofErr w:type="spellEnd"/>
      <w:r w:rsidRPr="00AF64FC">
        <w:rPr>
          <w:rFonts w:ascii="StobiSerif Regular" w:hAnsi="StobiSerif Regular" w:cs="Arial"/>
        </w:rPr>
        <w:t xml:space="preserve"> </w:t>
      </w:r>
      <w:proofErr w:type="spellStart"/>
      <w:r w:rsidRPr="00AF64FC">
        <w:rPr>
          <w:rFonts w:ascii="StobiSerif Regular" w:hAnsi="StobiSerif Regular" w:cs="Arial"/>
        </w:rPr>
        <w:t>на</w:t>
      </w:r>
      <w:proofErr w:type="spellEnd"/>
      <w:r w:rsidRPr="00AF64FC">
        <w:rPr>
          <w:rFonts w:ascii="StobiSerif Regular" w:hAnsi="StobiSerif Regular" w:cs="Arial"/>
        </w:rPr>
        <w:t xml:space="preserve"> </w:t>
      </w:r>
      <w:proofErr w:type="spellStart"/>
      <w:r w:rsidRPr="00AF64FC">
        <w:rPr>
          <w:rFonts w:ascii="StobiSerif Regular" w:hAnsi="StobiSerif Regular" w:cs="Arial"/>
        </w:rPr>
        <w:t>влегување</w:t>
      </w:r>
      <w:proofErr w:type="spellEnd"/>
      <w:r w:rsidRPr="00AF64FC">
        <w:rPr>
          <w:rFonts w:ascii="StobiSerif Regular" w:hAnsi="StobiSerif Regular" w:cs="Arial"/>
        </w:rPr>
        <w:t xml:space="preserve"> </w:t>
      </w:r>
      <w:proofErr w:type="spellStart"/>
      <w:r w:rsidRPr="00AF64FC">
        <w:rPr>
          <w:rFonts w:ascii="StobiSerif Regular" w:hAnsi="StobiSerif Regular" w:cs="Arial"/>
        </w:rPr>
        <w:t>во</w:t>
      </w:r>
      <w:proofErr w:type="spellEnd"/>
      <w:r w:rsidRPr="00AF64FC">
        <w:rPr>
          <w:rFonts w:ascii="StobiSerif Regular" w:hAnsi="StobiSerif Regular" w:cs="Arial"/>
        </w:rPr>
        <w:t xml:space="preserve"> </w:t>
      </w:r>
      <w:proofErr w:type="spellStart"/>
      <w:proofErr w:type="gramStart"/>
      <w:r w:rsidRPr="00AF64FC">
        <w:rPr>
          <w:rFonts w:ascii="StobiSerif Regular" w:hAnsi="StobiSerif Regular" w:cs="Arial"/>
        </w:rPr>
        <w:t>сила</w:t>
      </w:r>
      <w:proofErr w:type="spellEnd"/>
      <w:r w:rsidRPr="00AF64FC">
        <w:rPr>
          <w:rFonts w:ascii="StobiSerif Regular" w:hAnsi="StobiSerif Regular" w:cs="Arial"/>
        </w:rPr>
        <w:t xml:space="preserve">  </w:t>
      </w:r>
      <w:proofErr w:type="spellStart"/>
      <w:r w:rsidRPr="00AF64FC">
        <w:rPr>
          <w:rFonts w:ascii="StobiSerif Regular" w:hAnsi="StobiSerif Regular" w:cs="Arial"/>
        </w:rPr>
        <w:t>на</w:t>
      </w:r>
      <w:proofErr w:type="spellEnd"/>
      <w:proofErr w:type="gramEnd"/>
      <w:r w:rsidRPr="00AF64FC">
        <w:rPr>
          <w:rFonts w:ascii="StobiSerif Regular" w:hAnsi="StobiSerif Regular" w:cs="Arial"/>
        </w:rPr>
        <w:t xml:space="preserve"> </w:t>
      </w:r>
      <w:proofErr w:type="spellStart"/>
      <w:r w:rsidRPr="00AF64FC">
        <w:rPr>
          <w:rFonts w:ascii="StobiSerif Regular" w:hAnsi="StobiSerif Regular" w:cs="Arial"/>
        </w:rPr>
        <w:t>овој</w:t>
      </w:r>
      <w:proofErr w:type="spellEnd"/>
      <w:r w:rsidRPr="00AF64FC">
        <w:rPr>
          <w:rFonts w:ascii="StobiSerif Regular" w:hAnsi="StobiSerif Regular" w:cs="Arial"/>
        </w:rPr>
        <w:t xml:space="preserve"> </w:t>
      </w:r>
      <w:proofErr w:type="spellStart"/>
      <w:r w:rsidRPr="00AF64FC">
        <w:rPr>
          <w:rFonts w:ascii="StobiSerif Regular" w:hAnsi="StobiSerif Regular" w:cs="Arial"/>
        </w:rPr>
        <w:t>закон</w:t>
      </w:r>
      <w:proofErr w:type="spellEnd"/>
      <w:r w:rsidRPr="00AF64FC">
        <w:rPr>
          <w:rFonts w:ascii="StobiSerif Regular" w:hAnsi="StobiSerif Regular" w:cs="Arial"/>
        </w:rPr>
        <w:t xml:space="preserve"> </w:t>
      </w:r>
      <w:proofErr w:type="spellStart"/>
      <w:r w:rsidRPr="00AF64FC">
        <w:rPr>
          <w:rFonts w:ascii="StobiSerif Regular" w:hAnsi="StobiSerif Regular" w:cs="Arial"/>
        </w:rPr>
        <w:t>ќе</w:t>
      </w:r>
      <w:proofErr w:type="spellEnd"/>
      <w:r w:rsidRPr="00AF64FC">
        <w:rPr>
          <w:rFonts w:ascii="StobiSerif Regular" w:hAnsi="StobiSerif Regular" w:cs="Arial"/>
        </w:rPr>
        <w:t xml:space="preserve"> </w:t>
      </w:r>
      <w:proofErr w:type="spellStart"/>
      <w:r w:rsidRPr="00AF64FC">
        <w:rPr>
          <w:rFonts w:ascii="StobiSerif Regular" w:hAnsi="StobiSerif Regular" w:cs="Arial"/>
        </w:rPr>
        <w:t>се</w:t>
      </w:r>
      <w:proofErr w:type="spellEnd"/>
      <w:r w:rsidRPr="00AF64FC">
        <w:rPr>
          <w:rFonts w:ascii="StobiSerif Regular" w:hAnsi="StobiSerif Regular" w:cs="Arial"/>
        </w:rPr>
        <w:t xml:space="preserve"> </w:t>
      </w:r>
      <w:proofErr w:type="spellStart"/>
      <w:r w:rsidRPr="00AF64FC">
        <w:rPr>
          <w:rFonts w:ascii="StobiSerif Regular" w:hAnsi="StobiSerif Regular" w:cs="Arial"/>
        </w:rPr>
        <w:t>завршат</w:t>
      </w:r>
      <w:proofErr w:type="spellEnd"/>
      <w:r w:rsidRPr="00AF64FC">
        <w:rPr>
          <w:rFonts w:ascii="StobiSerif Regular" w:hAnsi="StobiSerif Regular" w:cs="Arial"/>
        </w:rPr>
        <w:t xml:space="preserve"> </w:t>
      </w:r>
      <w:proofErr w:type="spellStart"/>
      <w:r w:rsidRPr="00AF64FC">
        <w:rPr>
          <w:rFonts w:ascii="StobiSerif Regular" w:hAnsi="StobiSerif Regular" w:cs="Arial"/>
        </w:rPr>
        <w:t>во</w:t>
      </w:r>
      <w:proofErr w:type="spellEnd"/>
      <w:r w:rsidRPr="00AF64FC">
        <w:rPr>
          <w:rFonts w:ascii="StobiSerif Regular" w:hAnsi="StobiSerif Regular" w:cs="Arial"/>
        </w:rPr>
        <w:t xml:space="preserve"> </w:t>
      </w:r>
      <w:proofErr w:type="spellStart"/>
      <w:r w:rsidRPr="00AF64FC">
        <w:rPr>
          <w:rFonts w:ascii="StobiSerif Regular" w:hAnsi="StobiSerif Regular" w:cs="Arial"/>
        </w:rPr>
        <w:t>рок</w:t>
      </w:r>
      <w:proofErr w:type="spellEnd"/>
      <w:r w:rsidRPr="00AF64FC">
        <w:rPr>
          <w:rFonts w:ascii="StobiSerif Regular" w:hAnsi="StobiSerif Regular" w:cs="Arial"/>
        </w:rPr>
        <w:t xml:space="preserve"> </w:t>
      </w:r>
      <w:proofErr w:type="spellStart"/>
      <w:r w:rsidRPr="00AF64FC">
        <w:rPr>
          <w:rFonts w:ascii="StobiSerif Regular" w:hAnsi="StobiSerif Regular" w:cs="Arial"/>
        </w:rPr>
        <w:t>од</w:t>
      </w:r>
      <w:proofErr w:type="spellEnd"/>
      <w:r w:rsidRPr="00AF64FC">
        <w:rPr>
          <w:rFonts w:ascii="StobiSerif Regular" w:hAnsi="StobiSerif Regular" w:cs="Arial"/>
        </w:rPr>
        <w:t xml:space="preserve"> </w:t>
      </w:r>
      <w:proofErr w:type="spellStart"/>
      <w:r w:rsidRPr="00AF64FC">
        <w:rPr>
          <w:rFonts w:ascii="StobiSerif Regular" w:hAnsi="StobiSerif Regular" w:cs="Arial"/>
        </w:rPr>
        <w:t>шест</w:t>
      </w:r>
      <w:proofErr w:type="spellEnd"/>
      <w:r w:rsidRPr="00AF64FC">
        <w:rPr>
          <w:rFonts w:ascii="StobiSerif Regular" w:hAnsi="StobiSerif Regular" w:cs="Arial"/>
        </w:rPr>
        <w:t xml:space="preserve"> </w:t>
      </w:r>
      <w:proofErr w:type="spellStart"/>
      <w:r w:rsidRPr="00AF64FC">
        <w:rPr>
          <w:rFonts w:ascii="StobiSerif Regular" w:hAnsi="StobiSerif Regular" w:cs="Arial"/>
        </w:rPr>
        <w:t>месеци</w:t>
      </w:r>
      <w:proofErr w:type="spellEnd"/>
      <w:r w:rsidRPr="00AF64FC">
        <w:rPr>
          <w:rFonts w:ascii="StobiSerif Regular" w:hAnsi="StobiSerif Regular" w:cs="Arial"/>
        </w:rPr>
        <w:t xml:space="preserve"> </w:t>
      </w:r>
      <w:proofErr w:type="spellStart"/>
      <w:r w:rsidRPr="00AF64FC">
        <w:rPr>
          <w:rFonts w:ascii="StobiSerif Regular" w:hAnsi="StobiSerif Regular" w:cs="Arial"/>
        </w:rPr>
        <w:t>според</w:t>
      </w:r>
      <w:proofErr w:type="spellEnd"/>
      <w:r w:rsidRPr="00AF64FC">
        <w:rPr>
          <w:rFonts w:ascii="StobiSerif Regular" w:hAnsi="StobiSerif Regular" w:cs="Arial"/>
        </w:rPr>
        <w:t xml:space="preserve"> </w:t>
      </w:r>
      <w:proofErr w:type="spellStart"/>
      <w:r w:rsidRPr="00AF64FC">
        <w:rPr>
          <w:rFonts w:ascii="StobiSerif Regular" w:hAnsi="StobiSerif Regular" w:cs="Arial"/>
        </w:rPr>
        <w:t>прописите</w:t>
      </w:r>
      <w:proofErr w:type="spellEnd"/>
      <w:r w:rsidRPr="00AF64FC">
        <w:rPr>
          <w:rFonts w:ascii="StobiSerif Regular" w:hAnsi="StobiSerif Regular" w:cs="Arial"/>
        </w:rPr>
        <w:t xml:space="preserve"> </w:t>
      </w:r>
      <w:proofErr w:type="spellStart"/>
      <w:r w:rsidRPr="00AF64FC">
        <w:rPr>
          <w:rFonts w:ascii="StobiSerif Regular" w:hAnsi="StobiSerif Regular" w:cs="Arial"/>
        </w:rPr>
        <w:t>што</w:t>
      </w:r>
      <w:proofErr w:type="spellEnd"/>
      <w:r w:rsidRPr="00AF64FC">
        <w:rPr>
          <w:rFonts w:ascii="StobiSerif Regular" w:hAnsi="StobiSerif Regular" w:cs="Arial"/>
        </w:rPr>
        <w:t xml:space="preserve"> </w:t>
      </w:r>
      <w:proofErr w:type="spellStart"/>
      <w:r w:rsidRPr="00AF64FC">
        <w:rPr>
          <w:rFonts w:ascii="StobiSerif Regular" w:hAnsi="StobiSerif Regular" w:cs="Arial"/>
        </w:rPr>
        <w:t>важеле</w:t>
      </w:r>
      <w:proofErr w:type="spellEnd"/>
      <w:r w:rsidRPr="00AF64FC">
        <w:rPr>
          <w:rFonts w:ascii="StobiSerif Regular" w:hAnsi="StobiSerif Regular" w:cs="Arial"/>
        </w:rPr>
        <w:t xml:space="preserve"> </w:t>
      </w:r>
      <w:proofErr w:type="spellStart"/>
      <w:r w:rsidRPr="00AF64FC">
        <w:rPr>
          <w:rFonts w:ascii="StobiSerif Regular" w:hAnsi="StobiSerif Regular" w:cs="Arial"/>
        </w:rPr>
        <w:t>до</w:t>
      </w:r>
      <w:proofErr w:type="spellEnd"/>
      <w:r w:rsidRPr="00AF64FC">
        <w:rPr>
          <w:rFonts w:ascii="StobiSerif Regular" w:hAnsi="StobiSerif Regular" w:cs="Arial"/>
        </w:rPr>
        <w:t xml:space="preserve"> </w:t>
      </w:r>
      <w:proofErr w:type="spellStart"/>
      <w:r w:rsidRPr="00AF64FC">
        <w:rPr>
          <w:rFonts w:ascii="StobiSerif Regular" w:hAnsi="StobiSerif Regular" w:cs="Arial"/>
        </w:rPr>
        <w:t>денот</w:t>
      </w:r>
      <w:proofErr w:type="spellEnd"/>
      <w:r w:rsidRPr="00AF64FC">
        <w:rPr>
          <w:rFonts w:ascii="StobiSerif Regular" w:hAnsi="StobiSerif Regular" w:cs="Arial"/>
        </w:rPr>
        <w:t xml:space="preserve"> </w:t>
      </w:r>
      <w:proofErr w:type="spellStart"/>
      <w:r w:rsidRPr="00AF64FC">
        <w:rPr>
          <w:rFonts w:ascii="StobiSerif Regular" w:hAnsi="StobiSerif Regular" w:cs="Arial"/>
        </w:rPr>
        <w:t>на</w:t>
      </w:r>
      <w:proofErr w:type="spellEnd"/>
      <w:r w:rsidRPr="00AF64FC">
        <w:rPr>
          <w:rFonts w:ascii="StobiSerif Regular" w:hAnsi="StobiSerif Regular" w:cs="Arial"/>
        </w:rPr>
        <w:t xml:space="preserve"> </w:t>
      </w:r>
      <w:proofErr w:type="spellStart"/>
      <w:r w:rsidRPr="00AF64FC">
        <w:rPr>
          <w:rFonts w:ascii="StobiSerif Regular" w:hAnsi="StobiSerif Regular" w:cs="Arial"/>
        </w:rPr>
        <w:t>влегување</w:t>
      </w:r>
      <w:proofErr w:type="spellEnd"/>
      <w:r w:rsidRPr="00AF64FC">
        <w:rPr>
          <w:rFonts w:ascii="StobiSerif Regular" w:hAnsi="StobiSerif Regular" w:cs="Arial"/>
        </w:rPr>
        <w:t xml:space="preserve"> </w:t>
      </w:r>
      <w:proofErr w:type="spellStart"/>
      <w:r w:rsidRPr="00AF64FC">
        <w:rPr>
          <w:rFonts w:ascii="StobiSerif Regular" w:hAnsi="StobiSerif Regular" w:cs="Arial"/>
        </w:rPr>
        <w:t>во</w:t>
      </w:r>
      <w:proofErr w:type="spellEnd"/>
      <w:r w:rsidRPr="00AF64FC">
        <w:rPr>
          <w:rFonts w:ascii="StobiSerif Regular" w:hAnsi="StobiSerif Regular" w:cs="Arial"/>
        </w:rPr>
        <w:t xml:space="preserve"> </w:t>
      </w:r>
      <w:proofErr w:type="spellStart"/>
      <w:r w:rsidRPr="00AF64FC">
        <w:rPr>
          <w:rFonts w:ascii="StobiSerif Regular" w:hAnsi="StobiSerif Regular" w:cs="Arial"/>
        </w:rPr>
        <w:t>сила</w:t>
      </w:r>
      <w:proofErr w:type="spellEnd"/>
      <w:r w:rsidRPr="00AF64FC">
        <w:rPr>
          <w:rFonts w:ascii="StobiSerif Regular" w:hAnsi="StobiSerif Regular" w:cs="Arial"/>
        </w:rPr>
        <w:t xml:space="preserve"> </w:t>
      </w:r>
      <w:proofErr w:type="spellStart"/>
      <w:r w:rsidRPr="00AF64FC">
        <w:rPr>
          <w:rFonts w:ascii="StobiSerif Regular" w:hAnsi="StobiSerif Regular" w:cs="Arial"/>
        </w:rPr>
        <w:t>на</w:t>
      </w:r>
      <w:proofErr w:type="spellEnd"/>
      <w:r w:rsidRPr="00AF64FC">
        <w:rPr>
          <w:rFonts w:ascii="StobiSerif Regular" w:hAnsi="StobiSerif Regular" w:cs="Arial"/>
        </w:rPr>
        <w:t xml:space="preserve"> </w:t>
      </w:r>
      <w:proofErr w:type="spellStart"/>
      <w:r w:rsidRPr="00AF64FC">
        <w:rPr>
          <w:rFonts w:ascii="StobiSerif Regular" w:hAnsi="StobiSerif Regular" w:cs="Arial"/>
        </w:rPr>
        <w:t>овој</w:t>
      </w:r>
      <w:proofErr w:type="spellEnd"/>
      <w:r w:rsidRPr="00AF64FC">
        <w:rPr>
          <w:rFonts w:ascii="StobiSerif Regular" w:hAnsi="StobiSerif Regular" w:cs="Arial"/>
        </w:rPr>
        <w:t xml:space="preserve"> </w:t>
      </w:r>
      <w:proofErr w:type="spellStart"/>
      <w:r w:rsidRPr="00AF64FC">
        <w:rPr>
          <w:rFonts w:ascii="StobiSerif Regular" w:hAnsi="StobiSerif Regular" w:cs="Arial"/>
        </w:rPr>
        <w:t>закон</w:t>
      </w:r>
      <w:proofErr w:type="spellEnd"/>
      <w:r w:rsidRPr="00AF64FC">
        <w:rPr>
          <w:rFonts w:ascii="StobiSerif Regular" w:hAnsi="StobiSerif Regular" w:cs="Arial"/>
        </w:rPr>
        <w:t xml:space="preserve">. </w:t>
      </w:r>
    </w:p>
    <w:p w:rsidR="00935FFF" w:rsidRPr="00AF64FC" w:rsidRDefault="00935FFF" w:rsidP="00935FFF">
      <w:pPr>
        <w:jc w:val="both"/>
        <w:rPr>
          <w:rFonts w:ascii="StobiSerif Regular" w:hAnsi="StobiSerif Regular" w:cs="Arial"/>
        </w:rPr>
      </w:pPr>
    </w:p>
    <w:p w:rsidR="00935FFF" w:rsidRPr="00D92C30" w:rsidRDefault="00935FFF" w:rsidP="00935FFF">
      <w:pPr>
        <w:jc w:val="center"/>
        <w:rPr>
          <w:rFonts w:ascii="StobiSerif Regular" w:hAnsi="StobiSerif Regular" w:cs="Arial"/>
          <w:lang w:val="mk-MK"/>
        </w:rPr>
      </w:pPr>
      <w:proofErr w:type="spellStart"/>
      <w:r w:rsidRPr="00AF64FC">
        <w:rPr>
          <w:rFonts w:ascii="StobiSerif Regular" w:hAnsi="StobiSerif Regular" w:cs="Arial"/>
        </w:rPr>
        <w:t>Член</w:t>
      </w:r>
      <w:proofErr w:type="spellEnd"/>
      <w:r w:rsidRPr="00AF64FC">
        <w:rPr>
          <w:rFonts w:ascii="StobiSerif Regular" w:hAnsi="StobiSerif Regular" w:cs="Arial"/>
        </w:rPr>
        <w:t xml:space="preserve"> </w:t>
      </w:r>
      <w:r w:rsidR="00D92C30">
        <w:rPr>
          <w:rFonts w:ascii="StobiSerif Regular" w:hAnsi="StobiSerif Regular" w:cs="Arial"/>
          <w:lang w:val="mk-MK"/>
        </w:rPr>
        <w:t>3</w:t>
      </w:r>
    </w:p>
    <w:p w:rsidR="00935FFF" w:rsidRPr="00AF64FC" w:rsidRDefault="00935FFF" w:rsidP="00935FFF">
      <w:pPr>
        <w:jc w:val="center"/>
        <w:rPr>
          <w:rFonts w:ascii="StobiSerif Regular" w:hAnsi="StobiSerif Regular" w:cs="Arial"/>
        </w:rPr>
      </w:pPr>
    </w:p>
    <w:p w:rsidR="00935FFF" w:rsidRPr="00AF64FC" w:rsidRDefault="00935FFF" w:rsidP="00935FFF">
      <w:pPr>
        <w:jc w:val="both"/>
        <w:rPr>
          <w:rFonts w:ascii="StobiSerif Regular" w:hAnsi="StobiSerif Regular" w:cs="Arial"/>
        </w:rPr>
      </w:pPr>
      <w:proofErr w:type="spellStart"/>
      <w:proofErr w:type="gramStart"/>
      <w:r w:rsidRPr="00AF64FC">
        <w:rPr>
          <w:rFonts w:ascii="StobiSerif Regular" w:hAnsi="StobiSerif Regular" w:cs="Arial"/>
        </w:rPr>
        <w:t>Овој</w:t>
      </w:r>
      <w:proofErr w:type="spellEnd"/>
      <w:r w:rsidRPr="00AF64FC">
        <w:rPr>
          <w:rFonts w:ascii="StobiSerif Regular" w:hAnsi="StobiSerif Regular" w:cs="Arial"/>
        </w:rPr>
        <w:t xml:space="preserve"> </w:t>
      </w:r>
      <w:proofErr w:type="spellStart"/>
      <w:r w:rsidRPr="00AF64FC">
        <w:rPr>
          <w:rFonts w:ascii="StobiSerif Regular" w:hAnsi="StobiSerif Regular" w:cs="Arial"/>
        </w:rPr>
        <w:t>закон</w:t>
      </w:r>
      <w:proofErr w:type="spellEnd"/>
      <w:r w:rsidRPr="00AF64FC">
        <w:rPr>
          <w:rFonts w:ascii="StobiSerif Regular" w:hAnsi="StobiSerif Regular" w:cs="Arial"/>
        </w:rPr>
        <w:t xml:space="preserve"> </w:t>
      </w:r>
      <w:proofErr w:type="spellStart"/>
      <w:r w:rsidRPr="00AF64FC">
        <w:rPr>
          <w:rFonts w:ascii="StobiSerif Regular" w:hAnsi="StobiSerif Regular" w:cs="Arial"/>
        </w:rPr>
        <w:t>влегува</w:t>
      </w:r>
      <w:proofErr w:type="spellEnd"/>
      <w:r w:rsidRPr="00AF64FC">
        <w:rPr>
          <w:rFonts w:ascii="StobiSerif Regular" w:hAnsi="StobiSerif Regular" w:cs="Arial"/>
        </w:rPr>
        <w:t xml:space="preserve"> </w:t>
      </w:r>
      <w:proofErr w:type="spellStart"/>
      <w:r w:rsidRPr="00AF64FC">
        <w:rPr>
          <w:rFonts w:ascii="StobiSerif Regular" w:hAnsi="StobiSerif Regular" w:cs="Arial"/>
        </w:rPr>
        <w:t>во</w:t>
      </w:r>
      <w:proofErr w:type="spellEnd"/>
      <w:r w:rsidRPr="00AF64FC">
        <w:rPr>
          <w:rFonts w:ascii="StobiSerif Regular" w:hAnsi="StobiSerif Regular" w:cs="Arial"/>
        </w:rPr>
        <w:t xml:space="preserve"> </w:t>
      </w:r>
      <w:proofErr w:type="spellStart"/>
      <w:r w:rsidRPr="00AF64FC">
        <w:rPr>
          <w:rFonts w:ascii="StobiSerif Regular" w:hAnsi="StobiSerif Regular" w:cs="Arial"/>
        </w:rPr>
        <w:t>сила</w:t>
      </w:r>
      <w:proofErr w:type="spellEnd"/>
      <w:r w:rsidRPr="00AF64FC">
        <w:rPr>
          <w:rFonts w:ascii="StobiSerif Regular" w:hAnsi="StobiSerif Regular" w:cs="Arial"/>
        </w:rPr>
        <w:t xml:space="preserve"> </w:t>
      </w:r>
      <w:proofErr w:type="spellStart"/>
      <w:r w:rsidRPr="00AF64FC">
        <w:rPr>
          <w:rFonts w:ascii="StobiSerif Regular" w:hAnsi="StobiSerif Regular" w:cs="Arial"/>
        </w:rPr>
        <w:t>со</w:t>
      </w:r>
      <w:proofErr w:type="spellEnd"/>
      <w:r w:rsidRPr="00AF64FC">
        <w:rPr>
          <w:rFonts w:ascii="StobiSerif Regular" w:hAnsi="StobiSerif Regular" w:cs="Arial"/>
        </w:rPr>
        <w:t xml:space="preserve"> </w:t>
      </w:r>
      <w:proofErr w:type="spellStart"/>
      <w:r w:rsidRPr="00AF64FC">
        <w:rPr>
          <w:rFonts w:ascii="StobiSerif Regular" w:hAnsi="StobiSerif Regular" w:cs="Arial"/>
        </w:rPr>
        <w:t>денот</w:t>
      </w:r>
      <w:proofErr w:type="spellEnd"/>
      <w:r w:rsidRPr="00AF64FC">
        <w:rPr>
          <w:rFonts w:ascii="StobiSerif Regular" w:hAnsi="StobiSerif Regular" w:cs="Arial"/>
        </w:rPr>
        <w:t xml:space="preserve"> </w:t>
      </w:r>
      <w:proofErr w:type="spellStart"/>
      <w:r w:rsidRPr="00AF64FC">
        <w:rPr>
          <w:rFonts w:ascii="StobiSerif Regular" w:hAnsi="StobiSerif Regular" w:cs="Arial"/>
        </w:rPr>
        <w:t>на</w:t>
      </w:r>
      <w:proofErr w:type="spellEnd"/>
      <w:r w:rsidRPr="00AF64FC">
        <w:rPr>
          <w:rFonts w:ascii="StobiSerif Regular" w:hAnsi="StobiSerif Regular" w:cs="Arial"/>
        </w:rPr>
        <w:t xml:space="preserve"> </w:t>
      </w:r>
      <w:proofErr w:type="spellStart"/>
      <w:r w:rsidRPr="00AF64FC">
        <w:rPr>
          <w:rFonts w:ascii="StobiSerif Regular" w:hAnsi="StobiSerif Regular" w:cs="Arial"/>
        </w:rPr>
        <w:t>објавувањето</w:t>
      </w:r>
      <w:proofErr w:type="spellEnd"/>
      <w:r w:rsidRPr="00AF64FC">
        <w:rPr>
          <w:rFonts w:ascii="StobiSerif Regular" w:hAnsi="StobiSerif Regular" w:cs="Arial"/>
        </w:rPr>
        <w:t xml:space="preserve"> </w:t>
      </w:r>
      <w:proofErr w:type="spellStart"/>
      <w:r w:rsidRPr="00AF64FC">
        <w:rPr>
          <w:rFonts w:ascii="StobiSerif Regular" w:hAnsi="StobiSerif Regular" w:cs="Arial"/>
        </w:rPr>
        <w:t>во</w:t>
      </w:r>
      <w:proofErr w:type="spellEnd"/>
      <w:r w:rsidRPr="00AF64FC">
        <w:rPr>
          <w:rFonts w:ascii="StobiSerif Regular" w:hAnsi="StobiSerif Regular" w:cs="Arial"/>
        </w:rPr>
        <w:t xml:space="preserve"> „</w:t>
      </w:r>
      <w:proofErr w:type="spellStart"/>
      <w:r w:rsidRPr="00AF64FC">
        <w:rPr>
          <w:rFonts w:ascii="StobiSerif Regular" w:hAnsi="StobiSerif Regular" w:cs="Arial"/>
        </w:rPr>
        <w:t>Службен</w:t>
      </w:r>
      <w:proofErr w:type="spellEnd"/>
      <w:r w:rsidRPr="00AF64FC">
        <w:rPr>
          <w:rFonts w:ascii="StobiSerif Regular" w:hAnsi="StobiSerif Regular" w:cs="Arial"/>
        </w:rPr>
        <w:t xml:space="preserve"> </w:t>
      </w:r>
      <w:proofErr w:type="spellStart"/>
      <w:r w:rsidRPr="00AF64FC">
        <w:rPr>
          <w:rFonts w:ascii="StobiSerif Regular" w:hAnsi="StobiSerif Regular" w:cs="Arial"/>
        </w:rPr>
        <w:t>весник</w:t>
      </w:r>
      <w:proofErr w:type="spellEnd"/>
      <w:r w:rsidRPr="00AF64FC">
        <w:rPr>
          <w:rFonts w:ascii="StobiSerif Regular" w:hAnsi="StobiSerif Regular" w:cs="Arial"/>
        </w:rPr>
        <w:t xml:space="preserve"> </w:t>
      </w:r>
      <w:proofErr w:type="spellStart"/>
      <w:r w:rsidRPr="00AF64FC">
        <w:rPr>
          <w:rFonts w:ascii="StobiSerif Regular" w:hAnsi="StobiSerif Regular" w:cs="Arial"/>
        </w:rPr>
        <w:t>на</w:t>
      </w:r>
      <w:proofErr w:type="spellEnd"/>
      <w:r w:rsidRPr="00AF64FC">
        <w:rPr>
          <w:rFonts w:ascii="StobiSerif Regular" w:hAnsi="StobiSerif Regular" w:cs="Arial"/>
        </w:rPr>
        <w:t xml:space="preserve"> </w:t>
      </w:r>
      <w:proofErr w:type="spellStart"/>
      <w:r w:rsidRPr="00AF64FC">
        <w:rPr>
          <w:rFonts w:ascii="StobiSerif Regular" w:hAnsi="StobiSerif Regular" w:cs="Arial"/>
        </w:rPr>
        <w:t>Република</w:t>
      </w:r>
      <w:proofErr w:type="spellEnd"/>
      <w:r w:rsidRPr="00AF64FC">
        <w:rPr>
          <w:rFonts w:ascii="StobiSerif Regular" w:hAnsi="StobiSerif Regular" w:cs="Arial"/>
        </w:rPr>
        <w:t xml:space="preserve"> </w:t>
      </w:r>
      <w:proofErr w:type="spellStart"/>
      <w:r w:rsidRPr="00AF64FC">
        <w:rPr>
          <w:rFonts w:ascii="StobiSerif Regular" w:hAnsi="StobiSerif Regular" w:cs="Arial"/>
        </w:rPr>
        <w:t>Македонија</w:t>
      </w:r>
      <w:proofErr w:type="spellEnd"/>
      <w:r w:rsidRPr="00AF64FC">
        <w:rPr>
          <w:rFonts w:ascii="StobiSerif Regular" w:hAnsi="StobiSerif Regular" w:cs="Arial"/>
        </w:rPr>
        <w:t>“.</w:t>
      </w:r>
      <w:proofErr w:type="gramEnd"/>
      <w:r w:rsidRPr="00AF64FC">
        <w:rPr>
          <w:rFonts w:ascii="StobiSerif Regular" w:hAnsi="StobiSerif Regular" w:cs="Arial"/>
        </w:rPr>
        <w:t xml:space="preserve"> </w:t>
      </w:r>
    </w:p>
    <w:p w:rsidR="00935FFF" w:rsidRPr="00AF64FC" w:rsidRDefault="00935FFF" w:rsidP="00935FFF">
      <w:pPr>
        <w:rPr>
          <w:rFonts w:ascii="StobiSerif Regular" w:hAnsi="StobiSerif Regular" w:cs="Arial"/>
        </w:rPr>
      </w:pPr>
    </w:p>
    <w:p w:rsidR="00FB78DE" w:rsidRDefault="00FB78DE"/>
    <w:sectPr w:rsidR="00FB78DE" w:rsidSect="00FB7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35FFF"/>
    <w:rsid w:val="001F1F90"/>
    <w:rsid w:val="00935FFF"/>
    <w:rsid w:val="00944945"/>
    <w:rsid w:val="00D92C30"/>
    <w:rsid w:val="00DB5A77"/>
    <w:rsid w:val="00FB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sonja.misic</dc:creator>
  <cp:lastModifiedBy>sonja.misic</cp:lastModifiedBy>
  <cp:revision>3</cp:revision>
  <dcterms:created xsi:type="dcterms:W3CDTF">2017-12-01T09:18:00Z</dcterms:created>
  <dcterms:modified xsi:type="dcterms:W3CDTF">2017-12-04T11:00:00Z</dcterms:modified>
</cp:coreProperties>
</file>