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122E328F" w14:textId="1AC71602"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ПРЕДЛАГАЧ:</w:t>
      </w:r>
      <w:r w:rsidRPr="001E2A6D">
        <w:rPr>
          <w:rFonts w:ascii="StobiSerif Regular" w:eastAsia="StobiSerif Regular" w:hAnsi="StobiSerif Regular"/>
          <w:b/>
          <w:bCs/>
          <w:iCs/>
          <w:smallCaps/>
          <w:sz w:val="22"/>
          <w:szCs w:val="22"/>
          <w:lang w:val="en-US" w:eastAsia="en-US"/>
        </w:rPr>
        <w:t xml:space="preserve"> </w:t>
      </w:r>
      <w:r w:rsidRPr="001E2A6D">
        <w:rPr>
          <w:rFonts w:ascii="StobiSerif Regular" w:eastAsia="StobiSerif Regular" w:hAnsi="StobiSerif Regular"/>
          <w:b/>
          <w:bCs/>
          <w:iCs/>
          <w:smallCaps/>
          <w:sz w:val="22"/>
          <w:szCs w:val="22"/>
          <w:lang w:eastAsia="en-US"/>
        </w:rPr>
        <w:t>ВЛАДАТА НА РЕПУБЛИКА СЕВЕРНА МАКЕДОНИЈА</w:t>
      </w:r>
    </w:p>
    <w:p w14:paraId="11565F5C" w14:textId="77777777"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 xml:space="preserve"> </w:t>
      </w:r>
    </w:p>
    <w:p w14:paraId="2164AE12" w14:textId="77777777" w:rsidR="00135C48" w:rsidRPr="001E2A6D" w:rsidRDefault="00135C48" w:rsidP="00A67D0A">
      <w:pPr>
        <w:suppressAutoHyphens w:val="0"/>
        <w:rPr>
          <w:rFonts w:ascii="StobiSerif Regular" w:eastAsia="StobiSerif Regular" w:hAnsi="StobiSerif Regular"/>
          <w:b/>
          <w:bCs/>
          <w:iCs/>
          <w:smallCaps/>
          <w:sz w:val="22"/>
          <w:szCs w:val="22"/>
          <w:lang w:eastAsia="en-US"/>
        </w:rPr>
      </w:pPr>
    </w:p>
    <w:p w14:paraId="399503DF" w14:textId="49F6F012"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ПРЕТСТАВНИЦИ:</w:t>
      </w:r>
      <w:r w:rsidRPr="00F6138E">
        <w:rPr>
          <w:rFonts w:ascii="StobiSerif Regular" w:eastAsia="StobiSerif Regular" w:hAnsi="StobiSerif Regular"/>
          <w:b/>
          <w:bCs/>
          <w:iCs/>
          <w:smallCaps/>
          <w:lang w:eastAsia="en-US"/>
        </w:rPr>
        <w:tab/>
      </w:r>
    </w:p>
    <w:p w14:paraId="24C24560" w14:textId="5CEB4C3D"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ИЗЕТ МЕЏИТИ</w:t>
      </w:r>
      <w:r w:rsidR="00A67D0A" w:rsidRPr="00F6138E">
        <w:rPr>
          <w:rFonts w:ascii="StobiSerif Regular" w:eastAsia="StobiSerif Regular" w:hAnsi="StobiSerif Regular"/>
          <w:b/>
          <w:bCs/>
          <w:iCs/>
          <w:smallCaps/>
          <w:lang w:eastAsia="en-US"/>
        </w:rPr>
        <w:t xml:space="preserve">, МИНИСТЕР ЗА </w:t>
      </w:r>
      <w:r w:rsidRPr="00F6138E">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АНЕ </w:t>
      </w:r>
      <w:r w:rsidRPr="002731FF">
        <w:rPr>
          <w:rFonts w:ascii="StobiSerif Regular" w:eastAsia="StobiSerif Regular" w:hAnsi="StobiSerif Regular"/>
          <w:b/>
          <w:bCs/>
          <w:iCs/>
          <w:smallCaps/>
          <w:sz w:val="22"/>
          <w:lang w:eastAsia="en-US"/>
        </w:rPr>
        <w:t>Л</w:t>
      </w:r>
      <w:r w:rsidR="002731FF" w:rsidRPr="002731FF">
        <w:rPr>
          <w:rFonts w:ascii="StobiSerif Regular" w:eastAsia="StobiSerif Regular" w:hAnsi="StobiSerif Regular"/>
          <w:b/>
          <w:bCs/>
          <w:iCs/>
          <w:smallCaps/>
          <w:sz w:val="22"/>
          <w:lang w:val="en-US" w:eastAsia="en-US"/>
        </w:rPr>
        <w:t>A</w:t>
      </w:r>
      <w:r w:rsidR="002731FF">
        <w:rPr>
          <w:rFonts w:ascii="StobiSerif Regular" w:eastAsia="StobiSerif Regular" w:hAnsi="StobiSerif Regular"/>
          <w:b/>
          <w:bCs/>
          <w:iCs/>
          <w:smallCaps/>
          <w:sz w:val="22"/>
          <w:lang w:eastAsia="en-US"/>
        </w:rPr>
        <w:t>ШКО</w:t>
      </w:r>
      <w:r w:rsidRPr="002731FF">
        <w:rPr>
          <w:rFonts w:ascii="StobiSerif Regular" w:eastAsia="StobiSerif Regular" w:hAnsi="StobiSerif Regular"/>
          <w:b/>
          <w:bCs/>
          <w:iCs/>
          <w:smallCaps/>
          <w:sz w:val="22"/>
          <w:lang w:eastAsia="en-US"/>
        </w:rPr>
        <w:t>СКА</w:t>
      </w:r>
      <w:r w:rsidR="00A67D0A" w:rsidRPr="00F6138E">
        <w:rPr>
          <w:rFonts w:ascii="StobiSerif Regular" w:eastAsia="StobiSerif Regular" w:hAnsi="StobiSerif Regular"/>
          <w:b/>
          <w:bCs/>
          <w:iCs/>
          <w:smallCaps/>
          <w:lang w:eastAsia="en-US"/>
        </w:rPr>
        <w:t xml:space="preserve">, ЗАМЕНИК НА МИНИСТЕРОТ </w:t>
      </w:r>
      <w:r w:rsidRPr="00F6138E">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F6138E" w:rsidRDefault="00135C48" w:rsidP="00A67D0A">
      <w:pPr>
        <w:suppressAutoHyphens w:val="0"/>
        <w:rPr>
          <w:rFonts w:ascii="StobiSerif Regular" w:eastAsia="StobiSerif Regular" w:hAnsi="StobiSerif Regular"/>
          <w:b/>
          <w:bCs/>
          <w:iCs/>
          <w:smallCaps/>
          <w:lang w:eastAsia="en-US"/>
        </w:rPr>
      </w:pPr>
    </w:p>
    <w:p w14:paraId="74FB5A06" w14:textId="2E769F9D"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ПОВЕРЕНИЦИ:</w:t>
      </w:r>
    </w:p>
    <w:p w14:paraId="1114ADF9" w14:textId="0292A24F" w:rsidR="00A67D0A"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БИЛЈАНА ТЕШЕВА ЃОРГИЕВСКА</w:t>
      </w:r>
      <w:r w:rsidR="00A67D0A" w:rsidRPr="00F6138E">
        <w:rPr>
          <w:rFonts w:ascii="StobiSerif Regular" w:eastAsia="StobiSerif Regular" w:hAnsi="StobiSerif Regular"/>
          <w:b/>
          <w:bCs/>
          <w:iCs/>
          <w:smallCaps/>
          <w:lang w:eastAsia="en-US"/>
        </w:rPr>
        <w:t xml:space="preserve"> , РАКОВОДИТЕЛ НА СЕКТОР ЗА </w:t>
      </w:r>
      <w:r w:rsidRPr="00F6138E">
        <w:rPr>
          <w:rFonts w:ascii="StobiSerif Regular" w:eastAsia="StobiSerif Regular" w:hAnsi="StobiSerif Regular"/>
          <w:b/>
          <w:bCs/>
          <w:iCs/>
          <w:smallCaps/>
          <w:lang w:eastAsia="en-US"/>
        </w:rPr>
        <w:t>ПРАВНИ И ОПШТИ РАБОТИ</w:t>
      </w:r>
    </w:p>
    <w:p w14:paraId="4E695783" w14:textId="4E168961" w:rsidR="002731FF" w:rsidRPr="00F6138E" w:rsidRDefault="002731FF"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F6138E" w14:paraId="54FF7D61" w14:textId="77777777" w:rsidTr="006A61F3">
        <w:trPr>
          <w:trHeight w:val="423"/>
        </w:trPr>
        <w:tc>
          <w:tcPr>
            <w:tcW w:w="2356" w:type="dxa"/>
          </w:tcPr>
          <w:p w14:paraId="6162D211"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F6138E" w:rsidRDefault="00A67D0A" w:rsidP="006A61F3">
            <w:pPr>
              <w:suppressAutoHyphens w:val="0"/>
              <w:rPr>
                <w:rFonts w:ascii="StobiSerif Regular" w:eastAsia="StobiSerif Regular" w:hAnsi="StobiSerif Regular"/>
                <w:b/>
                <w:bCs/>
                <w:iCs/>
                <w:smallCaps/>
                <w:lang w:eastAsia="en-US"/>
              </w:rPr>
            </w:pPr>
          </w:p>
        </w:tc>
      </w:tr>
      <w:tr w:rsidR="00A67D0A" w:rsidRPr="00F6138E" w14:paraId="77A81CD4" w14:textId="77777777" w:rsidTr="006A61F3">
        <w:trPr>
          <w:trHeight w:val="423"/>
        </w:trPr>
        <w:tc>
          <w:tcPr>
            <w:tcW w:w="2356" w:type="dxa"/>
          </w:tcPr>
          <w:p w14:paraId="6879D6DD"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F6138E" w:rsidRDefault="00A67D0A" w:rsidP="006A61F3">
            <w:pPr>
              <w:suppressAutoHyphens w:val="0"/>
              <w:rPr>
                <w:rFonts w:ascii="StobiSerif Regular" w:eastAsia="StobiSerif Regular" w:hAnsi="StobiSerif Regular"/>
                <w:b/>
                <w:bCs/>
                <w:iCs/>
                <w:smallCaps/>
                <w:lang w:eastAsia="en-US"/>
              </w:rPr>
            </w:pPr>
          </w:p>
        </w:tc>
      </w:tr>
    </w:tbl>
    <w:p w14:paraId="0766F531"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7984C72" w14:textId="5ECF411A" w:rsidR="00A67D0A" w:rsidRPr="00F6138E" w:rsidRDefault="00A67D0A" w:rsidP="0008252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ПРЕДЛОГ </w:t>
      </w:r>
      <w:r w:rsidR="005E4B06" w:rsidRPr="00F6138E">
        <w:rPr>
          <w:rFonts w:ascii="StobiSerif Regular" w:eastAsia="StobiSerif Regular" w:hAnsi="StobiSerif Regular"/>
          <w:b/>
          <w:bCs/>
          <w:iCs/>
          <w:smallCaps/>
          <w:lang w:eastAsia="en-US"/>
        </w:rPr>
        <w:t xml:space="preserve">НА </w:t>
      </w:r>
      <w:r w:rsidRPr="00F6138E">
        <w:rPr>
          <w:rFonts w:ascii="StobiSerif Regular" w:eastAsia="StobiSerif Regular" w:hAnsi="StobiSerif Regular"/>
          <w:b/>
          <w:bCs/>
          <w:iCs/>
          <w:smallCaps/>
          <w:lang w:eastAsia="en-US"/>
        </w:rPr>
        <w:t xml:space="preserve">ЗАКОН ЗА ИЗМЕНУВАЊЕ </w:t>
      </w:r>
      <w:r w:rsidR="0008252A" w:rsidRPr="00F6138E">
        <w:rPr>
          <w:rFonts w:ascii="StobiSerif Regular" w:eastAsia="StobiSerif Regular" w:hAnsi="StobiSerif Regular"/>
          <w:b/>
          <w:bCs/>
          <w:iCs/>
          <w:smallCaps/>
          <w:lang w:eastAsia="en-US"/>
        </w:rPr>
        <w:t>НА ЗАКОНОТ ЗА ЗАШТИТА ОД БУЧАВА ВО ЖИВОТНАТА СРЕДИНА</w:t>
      </w:r>
    </w:p>
    <w:p w14:paraId="78B95BF8"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64750BA5"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94CA67C"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C9BD252"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0E03D3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DBC8D2F" w14:textId="77777777" w:rsidR="00135C48" w:rsidRPr="00F6138E" w:rsidRDefault="00135C48" w:rsidP="005E5DFD">
      <w:pPr>
        <w:suppressAutoHyphens w:val="0"/>
        <w:rPr>
          <w:rFonts w:ascii="StobiSerif Regular" w:eastAsia="StobiSerif Regular" w:hAnsi="StobiSerif Regular"/>
          <w:bCs/>
          <w:iCs/>
          <w:smallCaps/>
          <w:color w:val="FF0000"/>
          <w:lang w:eastAsia="en-US"/>
        </w:rPr>
      </w:pPr>
      <w:bookmarkStart w:id="0" w:name="_GoBack"/>
      <w:bookmarkEnd w:id="0"/>
    </w:p>
    <w:p w14:paraId="123510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F6138E" w:rsidRDefault="00853BE7" w:rsidP="00A67D0A">
      <w:pPr>
        <w:suppressAutoHyphens w:val="0"/>
        <w:jc w:val="center"/>
        <w:rPr>
          <w:rFonts w:ascii="StobiSerif Regular" w:eastAsia="StobiSerif Regular" w:hAnsi="StobiSerif Regular"/>
          <w:bCs/>
          <w:iCs/>
          <w:smallCaps/>
          <w:color w:val="FF0000"/>
          <w:lang w:eastAsia="en-US"/>
        </w:rPr>
      </w:pPr>
    </w:p>
    <w:p w14:paraId="316A47EB" w14:textId="70905633" w:rsidR="00A67D0A" w:rsidRPr="00F6138E" w:rsidRDefault="00A67D0A" w:rsidP="00A67D0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Скопје, </w:t>
      </w:r>
      <w:r w:rsidR="002A2992" w:rsidRPr="00F6138E">
        <w:rPr>
          <w:rFonts w:ascii="StobiSerif Regular" w:eastAsia="StobiSerif Regular" w:hAnsi="StobiSerif Regular"/>
          <w:b/>
          <w:bCs/>
          <w:iCs/>
          <w:smallCaps/>
          <w:lang w:eastAsia="en-US"/>
        </w:rPr>
        <w:t>октомври</w:t>
      </w:r>
      <w:r w:rsidRPr="00F6138E">
        <w:rPr>
          <w:rFonts w:ascii="StobiSerif Regular" w:eastAsia="StobiSerif Regular" w:hAnsi="StobiSerif Regular"/>
          <w:b/>
          <w:bCs/>
          <w:iCs/>
          <w:smallCaps/>
          <w:lang w:eastAsia="en-US"/>
        </w:rPr>
        <w:t xml:space="preserve"> 2024</w:t>
      </w:r>
    </w:p>
    <w:p w14:paraId="5555C4C2" w14:textId="77777777" w:rsidR="00A67D0A" w:rsidRPr="00A93D2C" w:rsidRDefault="00A67D0A" w:rsidP="00A67D0A">
      <w:pPr>
        <w:suppressAutoHyphens w:val="0"/>
        <w:jc w:val="center"/>
        <w:rPr>
          <w:rFonts w:ascii="StobiSerif Regular" w:eastAsia="StobiSerif Regular" w:hAnsi="StobiSerif Regular"/>
          <w:bCs/>
          <w:iCs/>
          <w:smallCaps/>
          <w:color w:val="FF0000"/>
          <w:sz w:val="22"/>
          <w:szCs w:val="22"/>
          <w:lang w:eastAsia="en-US"/>
        </w:rPr>
      </w:pPr>
    </w:p>
    <w:p w14:paraId="4004D97F" w14:textId="77777777" w:rsidR="00A67D0A" w:rsidRPr="00A93D2C"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F6138E" w:rsidRDefault="00A67D0A" w:rsidP="00A67D0A">
      <w:pPr>
        <w:suppressAutoHyphens w:val="0"/>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ВОВЕД</w:t>
      </w:r>
    </w:p>
    <w:p w14:paraId="6E1F7E49" w14:textId="77777777" w:rsidR="00A67D0A" w:rsidRPr="00F6138E"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F6138E"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F6138E">
        <w:rPr>
          <w:rFonts w:ascii="StobiSerif Regular" w:eastAsia="Calibri" w:hAnsi="StobiSerif Regular"/>
          <w:bCs/>
          <w:iCs/>
          <w:smallCaps/>
          <w:lang w:eastAsia="en-US"/>
        </w:rPr>
        <w:t>ЗАКОНОТ</w:t>
      </w:r>
      <w:r w:rsidRPr="00F6138E">
        <w:rPr>
          <w:rFonts w:ascii="StobiSerif Regular" w:eastAsia="Calibri" w:hAnsi="StobiSerif Regular"/>
          <w:bCs/>
          <w:iCs/>
          <w:smallCaps/>
          <w:lang w:eastAsia="en-US"/>
        </w:rPr>
        <w:t xml:space="preserve"> И ПРИЧИНИ</w:t>
      </w:r>
      <w:r w:rsidR="004C62C5" w:rsidRPr="00F6138E">
        <w:rPr>
          <w:rFonts w:ascii="StobiSerif Regular" w:eastAsia="Calibri" w:hAnsi="StobiSerif Regular"/>
          <w:bCs/>
          <w:iCs/>
          <w:smallCaps/>
          <w:lang w:eastAsia="en-US"/>
        </w:rPr>
        <w:t>ТЕ</w:t>
      </w:r>
      <w:r w:rsidRPr="00F6138E">
        <w:rPr>
          <w:rFonts w:ascii="StobiSerif Regular" w:eastAsia="Calibri" w:hAnsi="StobiSerif Regular"/>
          <w:bCs/>
          <w:iCs/>
          <w:smallCaps/>
          <w:lang w:eastAsia="en-US"/>
        </w:rPr>
        <w:t xml:space="preserve"> ЗА ДОНЕСУВАЊЕ НА ЗАКОНОТ</w:t>
      </w:r>
    </w:p>
    <w:p w14:paraId="37D07940" w14:textId="77777777" w:rsidR="00A67D0A" w:rsidRPr="00F6138E" w:rsidRDefault="00A67D0A" w:rsidP="00A67D0A">
      <w:pPr>
        <w:suppressAutoHyphens w:val="0"/>
        <w:jc w:val="center"/>
        <w:rPr>
          <w:rFonts w:ascii="StobiSerif Regular" w:eastAsia="Calibri" w:hAnsi="StobiSerif Regular"/>
          <w:bCs/>
          <w:iCs/>
          <w:smallCaps/>
          <w:color w:val="FF0000"/>
          <w:lang w:eastAsia="en-US"/>
        </w:rPr>
      </w:pPr>
    </w:p>
    <w:p w14:paraId="7B1B6625" w14:textId="73F3B64C" w:rsidR="002A2992" w:rsidRPr="00F6138E" w:rsidRDefault="00A67D0A" w:rsidP="00A67D0A">
      <w:pPr>
        <w:suppressAutoHyphens w:val="0"/>
        <w:ind w:firstLine="720"/>
        <w:rPr>
          <w:rFonts w:ascii="StobiSerif Regular" w:hAnsi="StobiSerif Regular"/>
        </w:rPr>
      </w:pPr>
      <w:r w:rsidRPr="00F6138E">
        <w:rPr>
          <w:rFonts w:ascii="StobiSerif Regular" w:hAnsi="StobiSerif Regular"/>
          <w:color w:val="FF0000"/>
        </w:rPr>
        <w:t xml:space="preserve"> </w:t>
      </w:r>
      <w:bookmarkStart w:id="1" w:name="_Hlk178169366"/>
      <w:r w:rsidRPr="00F6138E">
        <w:rPr>
          <w:rFonts w:ascii="StobiSerif Regular" w:eastAsia="Calibri" w:hAnsi="StobiSerif Regular" w:cs="Arial"/>
          <w:lang w:eastAsia="en-US"/>
        </w:rPr>
        <w:t xml:space="preserve">Со Законот за </w:t>
      </w:r>
      <w:r w:rsidR="002A2992" w:rsidRPr="00F6138E">
        <w:rPr>
          <w:rFonts w:ascii="StobiSerif Regular" w:eastAsia="Calibri" w:hAnsi="StobiSerif Regular" w:cs="Arial"/>
          <w:lang w:eastAsia="en-US"/>
        </w:rPr>
        <w:t xml:space="preserve">заштита од бучава во животната средина </w:t>
      </w:r>
      <w:r w:rsidRPr="00F6138E">
        <w:rPr>
          <w:rFonts w:ascii="StobiSerif Regular" w:eastAsia="Calibri" w:hAnsi="StobiSerif Regular" w:cs="Arial"/>
          <w:lang w:eastAsia="en-US"/>
        </w:rPr>
        <w:t xml:space="preserve"> </w:t>
      </w:r>
      <w:r w:rsidRPr="00F6138E">
        <w:rPr>
          <w:rFonts w:ascii="StobiSerif Regular" w:hAnsi="StobiSerif Regular"/>
        </w:rPr>
        <w:t xml:space="preserve">(„Службен весник на Република Македонија“ бр. </w:t>
      </w:r>
      <w:r w:rsidR="002A2992" w:rsidRPr="00F6138E">
        <w:rPr>
          <w:rFonts w:ascii="StobiSerif Regular" w:hAnsi="StobiSerif Regular"/>
        </w:rPr>
        <w:t>79</w:t>
      </w:r>
      <w:r w:rsidRPr="00F6138E">
        <w:rPr>
          <w:rFonts w:ascii="StobiSerif Regular" w:hAnsi="StobiSerif Regular"/>
        </w:rPr>
        <w:t>/</w:t>
      </w:r>
      <w:r w:rsidR="002A2992" w:rsidRPr="00F6138E">
        <w:rPr>
          <w:rFonts w:ascii="StobiSerif Regular" w:hAnsi="StobiSerif Regular"/>
        </w:rPr>
        <w:t>07</w:t>
      </w:r>
      <w:r w:rsidRPr="00F6138E">
        <w:rPr>
          <w:rFonts w:ascii="StobiSerif Regular" w:hAnsi="StobiSerif Regular"/>
        </w:rPr>
        <w:t xml:space="preserve">, </w:t>
      </w:r>
      <w:r w:rsidR="002A2992" w:rsidRPr="00F6138E">
        <w:rPr>
          <w:rFonts w:ascii="StobiSerif Regular" w:hAnsi="StobiSerif Regular"/>
        </w:rPr>
        <w:t>124</w:t>
      </w:r>
      <w:r w:rsidRPr="00F6138E">
        <w:rPr>
          <w:rFonts w:ascii="StobiSerif Regular" w:hAnsi="StobiSerif Regular"/>
        </w:rPr>
        <w:t>/1</w:t>
      </w:r>
      <w:r w:rsidR="002A2992" w:rsidRPr="00F6138E">
        <w:rPr>
          <w:rFonts w:ascii="StobiSerif Regular" w:hAnsi="StobiSerif Regular"/>
        </w:rPr>
        <w:t>0</w:t>
      </w:r>
      <w:r w:rsidRPr="00F6138E">
        <w:rPr>
          <w:rFonts w:ascii="StobiSerif Regular" w:hAnsi="StobiSerif Regular"/>
        </w:rPr>
        <w:t>, 4</w:t>
      </w:r>
      <w:r w:rsidR="002A2992" w:rsidRPr="00F6138E">
        <w:rPr>
          <w:rFonts w:ascii="StobiSerif Regular" w:hAnsi="StobiSerif Regular"/>
        </w:rPr>
        <w:t>7</w:t>
      </w:r>
      <w:r w:rsidRPr="00F6138E">
        <w:rPr>
          <w:rFonts w:ascii="StobiSerif Regular" w:hAnsi="StobiSerif Regular"/>
        </w:rPr>
        <w:t>/1</w:t>
      </w:r>
      <w:r w:rsidR="002A2992" w:rsidRPr="00F6138E">
        <w:rPr>
          <w:rFonts w:ascii="StobiSerif Regular" w:hAnsi="StobiSerif Regular"/>
        </w:rPr>
        <w:t>1</w:t>
      </w:r>
      <w:r w:rsidRPr="00F6138E">
        <w:rPr>
          <w:rFonts w:ascii="StobiSerif Regular" w:hAnsi="StobiSerif Regular"/>
        </w:rPr>
        <w:t>, 1</w:t>
      </w:r>
      <w:r w:rsidR="002A2992" w:rsidRPr="00F6138E">
        <w:rPr>
          <w:rFonts w:ascii="StobiSerif Regular" w:hAnsi="StobiSerif Regular"/>
        </w:rPr>
        <w:t>63</w:t>
      </w:r>
      <w:r w:rsidRPr="00F6138E">
        <w:rPr>
          <w:rFonts w:ascii="StobiSerif Regular" w:hAnsi="StobiSerif Regular"/>
        </w:rPr>
        <w:t>/1</w:t>
      </w:r>
      <w:r w:rsidR="002A2992" w:rsidRPr="00F6138E">
        <w:rPr>
          <w:rFonts w:ascii="StobiSerif Regular" w:hAnsi="StobiSerif Regular"/>
        </w:rPr>
        <w:t>3</w:t>
      </w:r>
      <w:r w:rsidRPr="00F6138E">
        <w:rPr>
          <w:rFonts w:ascii="StobiSerif Regular" w:hAnsi="StobiSerif Regular"/>
        </w:rPr>
        <w:t xml:space="preserve"> и </w:t>
      </w:r>
      <w:r w:rsidR="002A2992" w:rsidRPr="00F6138E">
        <w:rPr>
          <w:rFonts w:ascii="StobiSerif Regular" w:hAnsi="StobiSerif Regular"/>
        </w:rPr>
        <w:t>146</w:t>
      </w:r>
      <w:r w:rsidRPr="00F6138E">
        <w:rPr>
          <w:rFonts w:ascii="StobiSerif Regular" w:hAnsi="StobiSerif Regular"/>
        </w:rPr>
        <w:t>/1</w:t>
      </w:r>
      <w:r w:rsidR="002A2992" w:rsidRPr="00F6138E">
        <w:rPr>
          <w:rFonts w:ascii="StobiSerif Regular" w:hAnsi="StobiSerif Regular"/>
        </w:rPr>
        <w:t>5</w:t>
      </w:r>
      <w:r w:rsidRPr="00F6138E">
        <w:rPr>
          <w:rFonts w:ascii="StobiSerif Regular" w:hAnsi="StobiSerif Regular"/>
        </w:rPr>
        <w:t xml:space="preserve"> и „Службен весник на Република Северна Македонија“ бр. </w:t>
      </w:r>
      <w:r w:rsidR="002A2992" w:rsidRPr="00F6138E">
        <w:rPr>
          <w:rFonts w:ascii="StobiSerif Regular" w:hAnsi="StobiSerif Regular"/>
        </w:rPr>
        <w:t>151</w:t>
      </w:r>
      <w:r w:rsidRPr="00F6138E">
        <w:rPr>
          <w:rFonts w:ascii="StobiSerif Regular" w:hAnsi="StobiSerif Regular"/>
        </w:rPr>
        <w:t>/</w:t>
      </w:r>
      <w:r w:rsidR="002A2992" w:rsidRPr="00F6138E">
        <w:rPr>
          <w:rFonts w:ascii="StobiSerif Regular" w:hAnsi="StobiSerif Regular"/>
        </w:rPr>
        <w:t>21</w:t>
      </w:r>
      <w:r w:rsidRPr="00F6138E">
        <w:rPr>
          <w:rFonts w:ascii="StobiSerif Regular" w:hAnsi="StobiSerif Regular"/>
        </w:rPr>
        <w:t>,)</w:t>
      </w:r>
      <w:bookmarkEnd w:id="1"/>
      <w:r w:rsidRPr="00F6138E">
        <w:rPr>
          <w:rFonts w:ascii="StobiSerif Regular" w:hAnsi="StobiSerif Regular"/>
        </w:rPr>
        <w:t xml:space="preserve"> </w:t>
      </w:r>
      <w:r w:rsidR="002A2992" w:rsidRPr="00F6138E">
        <w:rPr>
          <w:rFonts w:ascii="StobiSerif Regular" w:hAnsi="StobiSerif Regular"/>
        </w:rPr>
        <w:t>се уредуваат правата и обврските на Република Северна Македонија, на општината, на градот Скопје, на општините во градот Скопје, како и правата и должностите на правните и физичките лица во однос на управувањето со бучавата во животната средина и заштитата од бучавата во животната средина</w:t>
      </w:r>
    </w:p>
    <w:p w14:paraId="2A1E22BB" w14:textId="77777777" w:rsidR="002A2992" w:rsidRPr="00F6138E" w:rsidRDefault="002A2992" w:rsidP="002A2992">
      <w:pPr>
        <w:suppressAutoHyphens w:val="0"/>
        <w:rPr>
          <w:rFonts w:ascii="StobiSerif Regular" w:eastAsia="Calibri" w:hAnsi="StobiSerif Regular" w:cs="Arial"/>
          <w:color w:val="FF0000"/>
          <w:lang w:eastAsia="en-US"/>
        </w:rPr>
      </w:pPr>
    </w:p>
    <w:p w14:paraId="0FE0C3EA" w14:textId="77777777" w:rsidR="00DC41CF" w:rsidRPr="00F6138E" w:rsidRDefault="00A67D0A" w:rsidP="00A67D0A">
      <w:pPr>
        <w:suppressAutoHyphens w:val="0"/>
        <w:ind w:firstLine="720"/>
        <w:rPr>
          <w:rFonts w:ascii="StobiSerif Regular" w:hAnsi="StobiSerif Regular" w:cs="Calibri"/>
          <w:shd w:val="clear" w:color="auto" w:fill="FFFFFF"/>
        </w:rPr>
      </w:pPr>
      <w:r w:rsidRPr="00F6138E">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F6138E">
        <w:rPr>
          <w:rFonts w:ascii="StobiSerif Regular" w:eastAsia="Calibri" w:hAnsi="StobiSerif Regular" w:cs="Arial"/>
          <w:lang w:eastAsia="en-US"/>
        </w:rPr>
        <w:t>30</w:t>
      </w:r>
      <w:r w:rsidR="00DC41CF" w:rsidRPr="00F6138E">
        <w:rPr>
          <w:rFonts w:ascii="StobiSerif Regular" w:eastAsia="Calibri" w:hAnsi="StobiSerif Regular" w:cs="Arial"/>
          <w:lang w:val="en-US" w:eastAsia="en-US"/>
        </w:rPr>
        <w:t>,</w:t>
      </w:r>
      <w:r w:rsidRPr="00F6138E">
        <w:rPr>
          <w:rFonts w:ascii="StobiSerif Regular" w:eastAsia="Calibri" w:hAnsi="StobiSerif Regular" w:cs="Arial"/>
          <w:lang w:eastAsia="en-US"/>
        </w:rPr>
        <w:t xml:space="preserve"> </w:t>
      </w:r>
      <w:r w:rsidR="00DC41CF" w:rsidRPr="00F6138E">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5A3AC0FE" w:rsidR="00633354" w:rsidRPr="00F6138E" w:rsidRDefault="00A67D0A" w:rsidP="00426AE1">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 xml:space="preserve">Имајќи ги во предвид надлежностите на Министерството </w:t>
      </w:r>
      <w:r w:rsidR="00DC41CF" w:rsidRPr="00F6138E">
        <w:rPr>
          <w:rFonts w:ascii="StobiSerif Regular" w:eastAsia="Calibri" w:hAnsi="StobiSerif Regular" w:cs="Arial"/>
          <w:lang w:eastAsia="en-US"/>
        </w:rPr>
        <w:t>за животна средина и просторно планирање</w:t>
      </w:r>
      <w:r w:rsidRPr="00F6138E">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Законот за </w:t>
      </w:r>
      <w:r w:rsidR="00DC41CF" w:rsidRPr="00F6138E">
        <w:rPr>
          <w:rFonts w:ascii="StobiSerif Regular" w:eastAsia="Calibri" w:hAnsi="StobiSerif Regular" w:cs="Arial"/>
          <w:lang w:eastAsia="en-US"/>
        </w:rPr>
        <w:t>заштита од бучава</w:t>
      </w:r>
      <w:r w:rsidRPr="00F6138E">
        <w:rPr>
          <w:rFonts w:ascii="StobiSerif Regular" w:eastAsia="Calibri" w:hAnsi="StobiSerif Regular" w:cs="Arial"/>
          <w:lang w:eastAsia="en-US"/>
        </w:rPr>
        <w:t>, како и со надлежностите на Министерств</w:t>
      </w:r>
      <w:r w:rsidR="00D51D04" w:rsidRPr="00F6138E">
        <w:rPr>
          <w:rFonts w:ascii="StobiSerif Regular" w:eastAsia="Calibri" w:hAnsi="StobiSerif Regular" w:cs="Arial"/>
          <w:lang w:eastAsia="en-US"/>
        </w:rPr>
        <w:t>ото</w:t>
      </w:r>
      <w:r w:rsidRPr="00F6138E">
        <w:rPr>
          <w:rFonts w:ascii="StobiSerif Regular" w:eastAsia="Calibri" w:hAnsi="StobiSerif Regular" w:cs="Arial"/>
          <w:lang w:eastAsia="en-US"/>
        </w:rPr>
        <w:t xml:space="preserve"> за </w:t>
      </w:r>
      <w:r w:rsidR="00426AE1" w:rsidRPr="00F6138E">
        <w:rPr>
          <w:rFonts w:ascii="StobiSerif Regular" w:eastAsia="Calibri" w:hAnsi="StobiSerif Regular" w:cs="Arial"/>
          <w:lang w:eastAsia="en-US"/>
        </w:rPr>
        <w:t>транспорт</w:t>
      </w:r>
      <w:r w:rsidR="001501FC"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Министерството за економија и труд</w:t>
      </w:r>
      <w:r w:rsidR="00426AE1" w:rsidRPr="00F6138E">
        <w:rPr>
          <w:rFonts w:ascii="StobiSerif Regular" w:eastAsia="Calibri" w:hAnsi="StobiSerif Regular" w:cs="Arial"/>
          <w:lang w:eastAsia="en-US"/>
        </w:rPr>
        <w:t>.</w:t>
      </w:r>
    </w:p>
    <w:p w14:paraId="3583DFC2" w14:textId="77777777" w:rsidR="00A67D0A" w:rsidRPr="00F6138E"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F6138E" w:rsidRDefault="00A67D0A" w:rsidP="00A67D0A">
      <w:pPr>
        <w:suppressAutoHyphens w:val="0"/>
        <w:rPr>
          <w:rFonts w:ascii="StobiSerif Regular" w:eastAsia="Calibri" w:hAnsi="StobiSerif Regular"/>
          <w:bCs/>
          <w:iCs/>
          <w:smallCaps/>
          <w:color w:val="000000"/>
          <w:lang w:eastAsia="en-US"/>
        </w:rPr>
      </w:pPr>
      <w:r w:rsidRPr="00F6138E">
        <w:rPr>
          <w:rFonts w:ascii="StobiSerif Regular" w:eastAsia="Calibri" w:hAnsi="StobiSerif Regular"/>
          <w:bCs/>
          <w:iCs/>
          <w:smallCaps/>
          <w:color w:val="000000"/>
          <w:lang w:eastAsia="en-US"/>
        </w:rPr>
        <w:t>II.</w:t>
      </w:r>
      <w:r w:rsidRPr="00F6138E">
        <w:rPr>
          <w:rFonts w:ascii="StobiSerif Regular" w:eastAsia="Calibri" w:hAnsi="StobiSerif Regular"/>
          <w:bCs/>
          <w:iCs/>
          <w:smallCaps/>
          <w:color w:val="000000"/>
          <w:lang w:eastAsia="en-US"/>
        </w:rPr>
        <w:tab/>
        <w:t>ЦЕЛИ, НАЧЕЛА И ОСНОВНИ РЕШЕНИЈА НА ПРЕДЛОГ</w:t>
      </w:r>
      <w:r w:rsidR="004C62C5" w:rsidRPr="00F6138E">
        <w:rPr>
          <w:rFonts w:ascii="StobiSerif Regular" w:eastAsia="Calibri" w:hAnsi="StobiSerif Regular"/>
          <w:bCs/>
          <w:iCs/>
          <w:smallCaps/>
          <w:color w:val="000000"/>
          <w:lang w:eastAsia="en-US"/>
        </w:rPr>
        <w:t>ОТ</w:t>
      </w:r>
      <w:r w:rsidRPr="00F6138E">
        <w:rPr>
          <w:rFonts w:ascii="StobiSerif Regular" w:eastAsia="Calibri" w:hAnsi="StobiSerif Regular"/>
          <w:bCs/>
          <w:iCs/>
          <w:smallCaps/>
          <w:color w:val="000000"/>
          <w:lang w:eastAsia="en-US"/>
        </w:rPr>
        <w:t xml:space="preserve"> ЗАКОН</w:t>
      </w:r>
    </w:p>
    <w:p w14:paraId="720D592A" w14:textId="77777777" w:rsidR="00A67D0A" w:rsidRPr="00F6138E" w:rsidRDefault="00A67D0A" w:rsidP="00A67D0A">
      <w:pPr>
        <w:suppressAutoHyphens w:val="0"/>
        <w:rPr>
          <w:rFonts w:ascii="StobiSerif Regular" w:eastAsia="Calibri" w:hAnsi="StobiSerif Regular"/>
          <w:bCs/>
          <w:iCs/>
          <w:smallCaps/>
          <w:color w:val="000000"/>
          <w:lang w:eastAsia="en-US"/>
        </w:rPr>
      </w:pPr>
    </w:p>
    <w:p w14:paraId="0522A6E8" w14:textId="0D385002" w:rsidR="00A67D0A" w:rsidRPr="00F6138E" w:rsidRDefault="00A67D0A" w:rsidP="00135C48">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Основни цели на Предлог</w:t>
      </w:r>
      <w:r w:rsidR="004C62C5" w:rsidRPr="00F6138E">
        <w:rPr>
          <w:rFonts w:ascii="StobiSerif Regular" w:eastAsia="Calibri" w:hAnsi="StobiSerif Regular" w:cs="Arial"/>
          <w:lang w:eastAsia="en-US"/>
        </w:rPr>
        <w:t xml:space="preserve">от на </w:t>
      </w:r>
      <w:r w:rsidR="00426AE1" w:rsidRPr="00F6138E">
        <w:rPr>
          <w:rFonts w:ascii="StobiSerif Regular" w:eastAsia="Calibri" w:hAnsi="StobiSerif Regular" w:cs="Arial"/>
          <w:lang w:eastAsia="en-US"/>
        </w:rPr>
        <w:t>Законот за заштита од бучава во животната средина</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F6138E" w:rsidRDefault="00A67D0A" w:rsidP="00A67D0A">
      <w:pPr>
        <w:rPr>
          <w:rFonts w:ascii="StobiSerif Regular" w:eastAsia="Calibri" w:hAnsi="StobiSerif Regular"/>
          <w:lang w:eastAsia="en-US"/>
        </w:rPr>
      </w:pPr>
    </w:p>
    <w:p w14:paraId="003019FF" w14:textId="40F1D894"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III. ОЦЕНА НА ФИНАНСИСКИТЕ ПОСЛЕДИЦИ ОД ПРЕДЛОГ</w:t>
      </w:r>
      <w:r w:rsidR="006A00E9" w:rsidRPr="00F6138E">
        <w:rPr>
          <w:rFonts w:ascii="StobiSerif Regular" w:eastAsia="Calibri" w:hAnsi="StobiSerif Regular"/>
          <w:lang w:eastAsia="en-US"/>
        </w:rPr>
        <w:t>ОТ</w:t>
      </w:r>
      <w:r w:rsidRPr="00F6138E">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F6138E" w:rsidRDefault="00A67D0A" w:rsidP="00A67D0A">
      <w:pPr>
        <w:rPr>
          <w:rFonts w:ascii="StobiSerif Regular" w:eastAsia="Calibri" w:hAnsi="StobiSerif Regular"/>
          <w:lang w:eastAsia="en-US"/>
        </w:rPr>
      </w:pPr>
    </w:p>
    <w:p w14:paraId="573D72F8" w14:textId="5412E49F" w:rsidR="00A67D0A" w:rsidRPr="00F6138E" w:rsidRDefault="00A67D0A" w:rsidP="00135C48">
      <w:pPr>
        <w:ind w:firstLine="720"/>
        <w:rPr>
          <w:rFonts w:ascii="StobiSerif Regular" w:eastAsia="Calibri" w:hAnsi="StobiSerif Regular"/>
          <w:lang w:eastAsia="en-US"/>
        </w:rPr>
      </w:pPr>
      <w:r w:rsidRPr="00F6138E">
        <w:rPr>
          <w:rFonts w:ascii="StobiSerif Regular" w:eastAsia="Calibri" w:hAnsi="StobiSerif Regular" w:cs="Arial"/>
          <w:lang w:eastAsia="en-US"/>
        </w:rPr>
        <w:lastRenderedPageBreak/>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426AE1" w:rsidRPr="00F6138E">
        <w:rPr>
          <w:rFonts w:ascii="StobiSerif Regular" w:eastAsia="Calibri" w:hAnsi="StobiSerif Regular" w:cs="Arial"/>
          <w:lang w:eastAsia="en-US"/>
        </w:rPr>
        <w:t xml:space="preserve">Законот за заштита од бучава во животната средина  </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F6138E" w:rsidRDefault="00A67D0A" w:rsidP="00A67D0A">
      <w:pPr>
        <w:rPr>
          <w:rFonts w:ascii="StobiSerif Regular" w:eastAsia="Calibri" w:hAnsi="StobiSerif Regular" w:cs="Arial"/>
          <w:lang w:eastAsia="en-US"/>
        </w:rPr>
      </w:pPr>
    </w:p>
    <w:p w14:paraId="57694B21" w14:textId="77777777"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F6138E" w:rsidRDefault="00A67D0A" w:rsidP="00A67D0A">
      <w:pPr>
        <w:rPr>
          <w:rFonts w:ascii="StobiSerif Regular" w:eastAsia="Calibri" w:hAnsi="StobiSerif Regular" w:cs="Arial"/>
          <w:lang w:eastAsia="en-US"/>
        </w:rPr>
      </w:pPr>
    </w:p>
    <w:p w14:paraId="050D150D" w14:textId="4756C1F2" w:rsidR="00135C48" w:rsidRPr="00F6138E" w:rsidRDefault="00A67D0A" w:rsidP="00426AE1">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426AE1" w:rsidRPr="00F6138E">
        <w:rPr>
          <w:rFonts w:ascii="StobiSerif Regular" w:eastAsia="Calibri" w:hAnsi="StobiSerif Regular" w:cs="Arial"/>
          <w:lang w:eastAsia="en-US"/>
        </w:rPr>
        <w:t xml:space="preserve">Законот за заштита од бучава во животната средина  </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F6138E">
        <w:rPr>
          <w:rFonts w:ascii="StobiSerif Regular" w:eastAsia="Calibri" w:hAnsi="StobiSerif Regular" w:cs="Arial"/>
          <w:lang w:eastAsia="en-US"/>
        </w:rPr>
        <w:t>и.</w:t>
      </w:r>
    </w:p>
    <w:p w14:paraId="04C4F0D3" w14:textId="7BC7D0A0" w:rsidR="00200C3E"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Default="00F6138E" w:rsidP="00426AE1">
      <w:pPr>
        <w:suppressAutoHyphens w:val="0"/>
        <w:rPr>
          <w:rFonts w:ascii="StobiSerif Regular" w:eastAsia="Calibri" w:hAnsi="StobiSerif Regular"/>
          <w:bCs/>
          <w:iCs/>
          <w:smallCaps/>
          <w:color w:val="000000"/>
          <w:lang w:eastAsia="en-US"/>
        </w:rPr>
      </w:pPr>
    </w:p>
    <w:p w14:paraId="4350D346" w14:textId="0EC5F954" w:rsidR="00F6138E" w:rsidRDefault="00F6138E" w:rsidP="00426AE1">
      <w:pPr>
        <w:suppressAutoHyphens w:val="0"/>
        <w:rPr>
          <w:rFonts w:ascii="StobiSerif Regular" w:eastAsia="Calibri" w:hAnsi="StobiSerif Regular"/>
          <w:bCs/>
          <w:iCs/>
          <w:smallCaps/>
          <w:color w:val="000000"/>
          <w:lang w:eastAsia="en-US"/>
        </w:rPr>
      </w:pPr>
    </w:p>
    <w:p w14:paraId="5BFAB746" w14:textId="3C55D544" w:rsidR="00F6138E" w:rsidRDefault="00F6138E" w:rsidP="00426AE1">
      <w:pPr>
        <w:suppressAutoHyphens w:val="0"/>
        <w:rPr>
          <w:rFonts w:ascii="StobiSerif Regular" w:eastAsia="Calibri" w:hAnsi="StobiSerif Regular"/>
          <w:bCs/>
          <w:iCs/>
          <w:smallCaps/>
          <w:color w:val="000000"/>
          <w:lang w:eastAsia="en-US"/>
        </w:rPr>
      </w:pPr>
    </w:p>
    <w:p w14:paraId="43E36D91" w14:textId="06EF21AE" w:rsidR="00F6138E" w:rsidRDefault="00F6138E" w:rsidP="00426AE1">
      <w:pPr>
        <w:suppressAutoHyphens w:val="0"/>
        <w:rPr>
          <w:rFonts w:ascii="StobiSerif Regular" w:eastAsia="Calibri" w:hAnsi="StobiSerif Regular"/>
          <w:bCs/>
          <w:iCs/>
          <w:smallCaps/>
          <w:color w:val="000000"/>
          <w:lang w:eastAsia="en-US"/>
        </w:rPr>
      </w:pPr>
    </w:p>
    <w:p w14:paraId="1EEBC710" w14:textId="564062CA" w:rsidR="00F6138E" w:rsidRDefault="00F6138E" w:rsidP="00426AE1">
      <w:pPr>
        <w:suppressAutoHyphens w:val="0"/>
        <w:rPr>
          <w:rFonts w:ascii="StobiSerif Regular" w:eastAsia="Calibri" w:hAnsi="StobiSerif Regular"/>
          <w:bCs/>
          <w:iCs/>
          <w:smallCaps/>
          <w:color w:val="000000"/>
          <w:lang w:eastAsia="en-US"/>
        </w:rPr>
      </w:pPr>
    </w:p>
    <w:p w14:paraId="7F1ABF23" w14:textId="4023A72A" w:rsidR="00F6138E"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Default="00F6138E" w:rsidP="00426AE1">
      <w:pPr>
        <w:suppressAutoHyphens w:val="0"/>
        <w:rPr>
          <w:rFonts w:ascii="StobiSerif Regular" w:eastAsia="Calibri" w:hAnsi="StobiSerif Regular"/>
          <w:bCs/>
          <w:iCs/>
          <w:smallCaps/>
          <w:color w:val="000000"/>
          <w:lang w:eastAsia="en-US"/>
        </w:rPr>
      </w:pPr>
    </w:p>
    <w:p w14:paraId="3B345546" w14:textId="61B84096" w:rsidR="00F6138E" w:rsidRDefault="00F6138E" w:rsidP="00426AE1">
      <w:pPr>
        <w:suppressAutoHyphens w:val="0"/>
        <w:rPr>
          <w:rFonts w:ascii="StobiSerif Regular" w:eastAsia="Calibri" w:hAnsi="StobiSerif Regular"/>
          <w:bCs/>
          <w:iCs/>
          <w:smallCaps/>
          <w:color w:val="000000"/>
          <w:lang w:eastAsia="en-US"/>
        </w:rPr>
      </w:pPr>
    </w:p>
    <w:p w14:paraId="74929261" w14:textId="360695EA" w:rsidR="00F6138E" w:rsidRDefault="00F6138E" w:rsidP="00426AE1">
      <w:pPr>
        <w:suppressAutoHyphens w:val="0"/>
        <w:rPr>
          <w:rFonts w:ascii="StobiSerif Regular" w:eastAsia="Calibri" w:hAnsi="StobiSerif Regular"/>
          <w:bCs/>
          <w:iCs/>
          <w:smallCaps/>
          <w:color w:val="000000"/>
          <w:lang w:eastAsia="en-US"/>
        </w:rPr>
      </w:pPr>
    </w:p>
    <w:p w14:paraId="35B20375" w14:textId="093B63FE" w:rsidR="00F6138E" w:rsidRDefault="00F6138E" w:rsidP="00426AE1">
      <w:pPr>
        <w:suppressAutoHyphens w:val="0"/>
        <w:rPr>
          <w:rFonts w:ascii="StobiSerif Regular" w:eastAsia="Calibri" w:hAnsi="StobiSerif Regular"/>
          <w:bCs/>
          <w:iCs/>
          <w:smallCaps/>
          <w:color w:val="000000"/>
          <w:lang w:eastAsia="en-US"/>
        </w:rPr>
      </w:pPr>
    </w:p>
    <w:p w14:paraId="4677BB80" w14:textId="7A60E820" w:rsidR="00F6138E" w:rsidRDefault="00F6138E" w:rsidP="00426AE1">
      <w:pPr>
        <w:suppressAutoHyphens w:val="0"/>
        <w:rPr>
          <w:rFonts w:ascii="StobiSerif Regular" w:eastAsia="Calibri" w:hAnsi="StobiSerif Regular"/>
          <w:bCs/>
          <w:iCs/>
          <w:smallCaps/>
          <w:color w:val="000000"/>
          <w:lang w:eastAsia="en-US"/>
        </w:rPr>
      </w:pPr>
    </w:p>
    <w:p w14:paraId="72B61087" w14:textId="4DA50374" w:rsidR="00F6138E" w:rsidRDefault="00F6138E" w:rsidP="00426AE1">
      <w:pPr>
        <w:suppressAutoHyphens w:val="0"/>
        <w:rPr>
          <w:rFonts w:ascii="StobiSerif Regular" w:eastAsia="Calibri" w:hAnsi="StobiSerif Regular"/>
          <w:bCs/>
          <w:iCs/>
          <w:smallCaps/>
          <w:color w:val="000000"/>
          <w:lang w:eastAsia="en-US"/>
        </w:rPr>
      </w:pPr>
    </w:p>
    <w:p w14:paraId="4E824F15" w14:textId="7820BF94" w:rsidR="00F6138E" w:rsidRDefault="00F6138E" w:rsidP="00426AE1">
      <w:pPr>
        <w:suppressAutoHyphens w:val="0"/>
        <w:rPr>
          <w:rFonts w:ascii="StobiSerif Regular" w:eastAsia="Calibri" w:hAnsi="StobiSerif Regular"/>
          <w:bCs/>
          <w:iCs/>
          <w:smallCaps/>
          <w:color w:val="000000"/>
          <w:lang w:eastAsia="en-US"/>
        </w:rPr>
      </w:pPr>
    </w:p>
    <w:p w14:paraId="1B6280A3" w14:textId="2CEDA809" w:rsidR="00F6138E" w:rsidRDefault="00F6138E" w:rsidP="00426AE1">
      <w:pPr>
        <w:suppressAutoHyphens w:val="0"/>
        <w:rPr>
          <w:rFonts w:ascii="StobiSerif Regular" w:eastAsia="Calibri" w:hAnsi="StobiSerif Regular"/>
          <w:bCs/>
          <w:iCs/>
          <w:smallCaps/>
          <w:color w:val="000000"/>
          <w:lang w:eastAsia="en-US"/>
        </w:rPr>
      </w:pPr>
    </w:p>
    <w:p w14:paraId="34542B4D" w14:textId="1C0DEE22" w:rsidR="00F6138E" w:rsidRDefault="00F6138E" w:rsidP="00426AE1">
      <w:pPr>
        <w:suppressAutoHyphens w:val="0"/>
        <w:rPr>
          <w:rFonts w:ascii="StobiSerif Regular" w:eastAsia="Calibri" w:hAnsi="StobiSerif Regular"/>
          <w:bCs/>
          <w:iCs/>
          <w:smallCaps/>
          <w:color w:val="000000"/>
          <w:lang w:eastAsia="en-US"/>
        </w:rPr>
      </w:pPr>
    </w:p>
    <w:p w14:paraId="5D755AED" w14:textId="7A2E285C" w:rsidR="00F6138E" w:rsidRDefault="00F6138E" w:rsidP="00426AE1">
      <w:pPr>
        <w:suppressAutoHyphens w:val="0"/>
        <w:rPr>
          <w:rFonts w:ascii="StobiSerif Regular" w:eastAsia="Calibri" w:hAnsi="StobiSerif Regular"/>
          <w:bCs/>
          <w:iCs/>
          <w:smallCaps/>
          <w:color w:val="000000"/>
          <w:lang w:eastAsia="en-US"/>
        </w:rPr>
      </w:pPr>
    </w:p>
    <w:p w14:paraId="57CF51B3" w14:textId="477E18AB" w:rsidR="00F6138E" w:rsidRDefault="00F6138E" w:rsidP="00426AE1">
      <w:pPr>
        <w:suppressAutoHyphens w:val="0"/>
        <w:rPr>
          <w:rFonts w:ascii="StobiSerif Regular" w:eastAsia="Calibri" w:hAnsi="StobiSerif Regular"/>
          <w:bCs/>
          <w:iCs/>
          <w:smallCaps/>
          <w:color w:val="000000"/>
          <w:lang w:eastAsia="en-US"/>
        </w:rPr>
      </w:pPr>
    </w:p>
    <w:p w14:paraId="4B852D64" w14:textId="4F2B23ED" w:rsidR="00F6138E" w:rsidRDefault="00F6138E" w:rsidP="00426AE1">
      <w:pPr>
        <w:suppressAutoHyphens w:val="0"/>
        <w:rPr>
          <w:rFonts w:ascii="StobiSerif Regular" w:eastAsia="Calibri" w:hAnsi="StobiSerif Regular"/>
          <w:bCs/>
          <w:iCs/>
          <w:smallCaps/>
          <w:color w:val="000000"/>
          <w:lang w:eastAsia="en-US"/>
        </w:rPr>
      </w:pPr>
    </w:p>
    <w:p w14:paraId="450E29B1" w14:textId="4B624909" w:rsidR="00F6138E" w:rsidRDefault="00F6138E" w:rsidP="00426AE1">
      <w:pPr>
        <w:suppressAutoHyphens w:val="0"/>
        <w:rPr>
          <w:rFonts w:ascii="StobiSerif Regular" w:eastAsia="Calibri" w:hAnsi="StobiSerif Regular"/>
          <w:bCs/>
          <w:iCs/>
          <w:smallCaps/>
          <w:color w:val="000000"/>
          <w:lang w:eastAsia="en-US"/>
        </w:rPr>
      </w:pPr>
    </w:p>
    <w:p w14:paraId="1498C107" w14:textId="4331EC74" w:rsidR="00F6138E" w:rsidRDefault="00F6138E" w:rsidP="00426AE1">
      <w:pPr>
        <w:suppressAutoHyphens w:val="0"/>
        <w:rPr>
          <w:rFonts w:ascii="StobiSerif Regular" w:eastAsia="Calibri" w:hAnsi="StobiSerif Regular"/>
          <w:bCs/>
          <w:iCs/>
          <w:smallCaps/>
          <w:color w:val="000000"/>
          <w:lang w:eastAsia="en-US"/>
        </w:rPr>
      </w:pPr>
    </w:p>
    <w:p w14:paraId="6D48FFD8" w14:textId="248BFC47" w:rsidR="00F6138E" w:rsidRDefault="00F6138E" w:rsidP="00426AE1">
      <w:pPr>
        <w:suppressAutoHyphens w:val="0"/>
        <w:rPr>
          <w:rFonts w:ascii="StobiSerif Regular" w:eastAsia="Calibri" w:hAnsi="StobiSerif Regular"/>
          <w:bCs/>
          <w:iCs/>
          <w:smallCaps/>
          <w:color w:val="000000"/>
          <w:lang w:eastAsia="en-US"/>
        </w:rPr>
      </w:pPr>
    </w:p>
    <w:p w14:paraId="2959FE8B" w14:textId="7C86F0A9" w:rsidR="00F6138E" w:rsidRDefault="00F6138E" w:rsidP="00426AE1">
      <w:pPr>
        <w:suppressAutoHyphens w:val="0"/>
        <w:rPr>
          <w:rFonts w:ascii="StobiSerif Regular" w:eastAsia="Calibri" w:hAnsi="StobiSerif Regular"/>
          <w:bCs/>
          <w:iCs/>
          <w:smallCaps/>
          <w:color w:val="000000"/>
          <w:lang w:eastAsia="en-US"/>
        </w:rPr>
      </w:pPr>
    </w:p>
    <w:p w14:paraId="5FCB7F40" w14:textId="1CDD9DD5" w:rsidR="00F6138E" w:rsidRDefault="00F6138E" w:rsidP="00426AE1">
      <w:pPr>
        <w:suppressAutoHyphens w:val="0"/>
        <w:rPr>
          <w:rFonts w:ascii="StobiSerif Regular" w:eastAsia="Calibri" w:hAnsi="StobiSerif Regular"/>
          <w:bCs/>
          <w:iCs/>
          <w:smallCaps/>
          <w:color w:val="000000"/>
          <w:lang w:eastAsia="en-US"/>
        </w:rPr>
      </w:pPr>
    </w:p>
    <w:p w14:paraId="7CFCB736" w14:textId="060D93B9" w:rsidR="00F6138E" w:rsidRDefault="00F6138E" w:rsidP="00426AE1">
      <w:pPr>
        <w:suppressAutoHyphens w:val="0"/>
        <w:rPr>
          <w:rFonts w:ascii="StobiSerif Regular" w:eastAsia="Calibri" w:hAnsi="StobiSerif Regular"/>
          <w:bCs/>
          <w:iCs/>
          <w:smallCaps/>
          <w:color w:val="000000"/>
          <w:lang w:eastAsia="en-US"/>
        </w:rPr>
      </w:pPr>
    </w:p>
    <w:p w14:paraId="51E8D27C" w14:textId="6BDFB450" w:rsidR="00F6138E" w:rsidRDefault="00F6138E" w:rsidP="00426AE1">
      <w:pPr>
        <w:suppressAutoHyphens w:val="0"/>
        <w:rPr>
          <w:rFonts w:ascii="StobiSerif Regular" w:eastAsia="Calibri" w:hAnsi="StobiSerif Regular"/>
          <w:bCs/>
          <w:iCs/>
          <w:smallCaps/>
          <w:color w:val="000000"/>
          <w:lang w:eastAsia="en-US"/>
        </w:rPr>
      </w:pPr>
    </w:p>
    <w:p w14:paraId="00155608" w14:textId="77777777" w:rsidR="00F6138E" w:rsidRPr="00F6138E" w:rsidRDefault="00F6138E" w:rsidP="00426AE1">
      <w:pPr>
        <w:suppressAutoHyphens w:val="0"/>
        <w:rPr>
          <w:rFonts w:ascii="StobiSerif Regular" w:eastAsia="Calibri" w:hAnsi="StobiSerif Regular"/>
          <w:bCs/>
          <w:iCs/>
          <w:smallCaps/>
          <w:color w:val="000000"/>
          <w:lang w:eastAsia="en-US"/>
        </w:rPr>
      </w:pPr>
    </w:p>
    <w:p w14:paraId="45D0A06B" w14:textId="773C2CCC" w:rsidR="00426AE1" w:rsidRPr="00F6138E" w:rsidRDefault="00426AE1" w:rsidP="00426AE1">
      <w:pPr>
        <w:jc w:val="center"/>
        <w:rPr>
          <w:rFonts w:ascii="StobiSerif Regular" w:hAnsi="StobiSerif Regular"/>
          <w:b/>
          <w:bCs/>
        </w:rPr>
      </w:pPr>
      <w:r w:rsidRPr="00F6138E">
        <w:rPr>
          <w:rFonts w:ascii="StobiSerif Regular" w:hAnsi="StobiSerif Regular"/>
          <w:b/>
          <w:bCs/>
        </w:rPr>
        <w:lastRenderedPageBreak/>
        <w:t>ПРЕДЛОГ НА ЗАКОН ЗА ИЗМЕНУВАЊЕ НА ЗАКОН ЗА ЗАКОН ЗА ЗАШТИТА ОД БУЧАВА ВО ЖИВОТНАТА СРЕДИНА</w:t>
      </w:r>
    </w:p>
    <w:p w14:paraId="6FA70A80" w14:textId="77777777" w:rsidR="00426AE1" w:rsidRPr="00F6138E" w:rsidRDefault="00426AE1" w:rsidP="00426AE1">
      <w:pPr>
        <w:jc w:val="center"/>
        <w:rPr>
          <w:rFonts w:ascii="StobiSerif Regular" w:hAnsi="StobiSerif Regular"/>
          <w:b/>
          <w:bCs/>
        </w:rPr>
      </w:pPr>
    </w:p>
    <w:p w14:paraId="764AC456"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t>Член 1</w:t>
      </w:r>
    </w:p>
    <w:p w14:paraId="2D5B108D" w14:textId="5669A34F" w:rsidR="00426AE1" w:rsidRPr="00F6138E" w:rsidRDefault="00426AE1" w:rsidP="001E2A6D">
      <w:pPr>
        <w:rPr>
          <w:rFonts w:ascii="StobiSerif Regular" w:hAnsi="StobiSerif Regular"/>
          <w:bCs/>
        </w:rPr>
      </w:pPr>
      <w:r w:rsidRPr="00F6138E">
        <w:rPr>
          <w:rFonts w:ascii="StobiSerif Regular" w:hAnsi="StobiSerif Regular"/>
        </w:rPr>
        <w:t xml:space="preserve"> Во </w:t>
      </w:r>
      <w:r w:rsidRPr="00F6138E">
        <w:rPr>
          <w:rFonts w:ascii="StobiSerif Regular" w:eastAsia="Calibri" w:hAnsi="StobiSerif Regular" w:cs="Arial"/>
        </w:rPr>
        <w:t xml:space="preserve">Законот за заштита од бучава во животната средина  </w:t>
      </w:r>
      <w:r w:rsidRPr="00F6138E">
        <w:rPr>
          <w:rFonts w:ascii="StobiSerif Regular" w:hAnsi="StobiSerif Regular"/>
        </w:rPr>
        <w:t>(„Службен весник на Република Македонија“ бр. 79/07, 124/10, 47/11, 163/13 и 146/15 и „Службен весник на Република Северна Македонија“ бр. 151/21,)</w:t>
      </w:r>
      <w:r w:rsidRPr="00F6138E">
        <w:rPr>
          <w:rFonts w:ascii="StobiSerif Regular" w:hAnsi="StobiSerif Regular"/>
          <w:bCs/>
        </w:rPr>
        <w:t xml:space="preserve"> во член 22 став (2)  </w:t>
      </w:r>
      <w:bookmarkStart w:id="2" w:name="_Hlk177546055"/>
      <w:bookmarkStart w:id="3" w:name="_Hlk177545979"/>
      <w:r w:rsidR="001E2A6D" w:rsidRPr="00F6138E">
        <w:rPr>
          <w:rFonts w:ascii="StobiSerif Regular" w:hAnsi="StobiSerif Regular"/>
          <w:bCs/>
        </w:rPr>
        <w:t xml:space="preserve">зборовите </w:t>
      </w:r>
      <w:r w:rsidRPr="00F6138E">
        <w:rPr>
          <w:rFonts w:ascii="StobiSerif Regular" w:hAnsi="StobiSerif Regular"/>
          <w:bCs/>
        </w:rPr>
        <w:t>„</w:t>
      </w:r>
      <w:r w:rsidRPr="00F6138E">
        <w:rPr>
          <w:rFonts w:ascii="StobiSerif Regular" w:hAnsi="StobiSerif Regular" w:cs="Calibri"/>
          <w:color w:val="000000"/>
          <w:shd w:val="clear" w:color="auto" w:fill="FFFFFF"/>
        </w:rPr>
        <w:t>министерот кој раководи со органот на државната управа надлежен за работите од областа на транспортот и врските</w:t>
      </w:r>
      <w:r w:rsidRPr="00F6138E">
        <w:rPr>
          <w:rFonts w:ascii="StobiSerif Regular" w:hAnsi="StobiSerif Regular"/>
          <w:bCs/>
        </w:rPr>
        <w:t xml:space="preserve"> “ се заменуваат со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 </w:t>
      </w:r>
      <w:r w:rsidRPr="00F6138E">
        <w:rPr>
          <w:rFonts w:ascii="StobiSerif Regular" w:hAnsi="StobiSerif Regular"/>
          <w:bCs/>
        </w:rPr>
        <w:t>“.</w:t>
      </w:r>
    </w:p>
    <w:bookmarkEnd w:id="2"/>
    <w:bookmarkEnd w:id="3"/>
    <w:p w14:paraId="1996CE10" w14:textId="77777777" w:rsidR="00426AE1" w:rsidRPr="00F6138E" w:rsidRDefault="00426AE1" w:rsidP="00426AE1">
      <w:pPr>
        <w:rPr>
          <w:rFonts w:ascii="StobiSerif Regular" w:hAnsi="StobiSerif Regular"/>
          <w:bCs/>
        </w:rPr>
      </w:pPr>
    </w:p>
    <w:p w14:paraId="496BF150"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t>Член 2</w:t>
      </w:r>
    </w:p>
    <w:p w14:paraId="4D155810" w14:textId="13DFC403" w:rsidR="00426AE1" w:rsidRPr="00F6138E" w:rsidRDefault="00426AE1" w:rsidP="00426AE1">
      <w:pPr>
        <w:rPr>
          <w:rFonts w:ascii="StobiSerif Regular" w:hAnsi="StobiSerif Regular"/>
          <w:bCs/>
        </w:rPr>
      </w:pPr>
      <w:r w:rsidRPr="00F6138E">
        <w:rPr>
          <w:rFonts w:ascii="StobiSerif Regular" w:hAnsi="StobiSerif Regular"/>
          <w:bCs/>
        </w:rPr>
        <w:t xml:space="preserve">Во член 29 став (2) </w:t>
      </w:r>
      <w:bookmarkStart w:id="4" w:name="_Hlk177550719"/>
      <w:r w:rsidRPr="00F6138E">
        <w:rPr>
          <w:rFonts w:ascii="StobiSerif Regular" w:hAnsi="StobiSerif Regular"/>
          <w:bCs/>
        </w:rPr>
        <w:t xml:space="preserve">зборовите </w:t>
      </w:r>
      <w:bookmarkEnd w:id="4"/>
      <w:r w:rsidRPr="00F6138E">
        <w:rPr>
          <w:rFonts w:ascii="StobiSerif Regular" w:hAnsi="StobiSerif Regular"/>
          <w:bCs/>
        </w:rPr>
        <w:t>„</w:t>
      </w:r>
      <w:r w:rsidRPr="00F6138E">
        <w:rPr>
          <w:rFonts w:ascii="StobiSerif Regular" w:hAnsi="StobiSerif Regular" w:cs="Calibri"/>
          <w:color w:val="000000"/>
          <w:shd w:val="clear" w:color="auto" w:fill="FFFFFF"/>
        </w:rPr>
        <w:t>министерот кој раководи со органот на државната управа надлежен за работите од областа на транспортот и врските</w:t>
      </w:r>
      <w:r w:rsidRPr="00F6138E">
        <w:rPr>
          <w:rFonts w:ascii="StobiSerif Regular" w:hAnsi="StobiSerif Regular"/>
          <w:bCs/>
        </w:rPr>
        <w:t xml:space="preserve"> “ се заменуваат со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 </w:t>
      </w:r>
      <w:r w:rsidRPr="00F6138E">
        <w:rPr>
          <w:rFonts w:ascii="StobiSerif Regular" w:hAnsi="StobiSerif Regular"/>
          <w:bCs/>
        </w:rPr>
        <w:t>“.</w:t>
      </w:r>
    </w:p>
    <w:p w14:paraId="46E03B06" w14:textId="77777777" w:rsidR="00426AE1" w:rsidRPr="00F6138E" w:rsidRDefault="00426AE1" w:rsidP="00426AE1">
      <w:pPr>
        <w:rPr>
          <w:rFonts w:ascii="StobiSerif Regular" w:hAnsi="StobiSerif Regular"/>
          <w:bCs/>
        </w:rPr>
      </w:pPr>
    </w:p>
    <w:p w14:paraId="23452D86"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t>Член 3</w:t>
      </w:r>
    </w:p>
    <w:p w14:paraId="2FF02713" w14:textId="6B938E1F" w:rsidR="00426AE1" w:rsidRPr="00F6138E" w:rsidRDefault="00426AE1" w:rsidP="00426AE1">
      <w:pPr>
        <w:rPr>
          <w:rFonts w:ascii="StobiSerif Regular" w:hAnsi="StobiSerif Regular"/>
          <w:bCs/>
        </w:rPr>
      </w:pPr>
      <w:r w:rsidRPr="00F6138E">
        <w:rPr>
          <w:rFonts w:ascii="StobiSerif Regular" w:hAnsi="StobiSerif Regular"/>
          <w:bCs/>
        </w:rPr>
        <w:t>Во член 30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транспортот и врските</w:t>
      </w:r>
      <w:r w:rsidRPr="00F6138E">
        <w:rPr>
          <w:rFonts w:ascii="StobiSerif Regular" w:hAnsi="StobiSerif Regular"/>
          <w:bCs/>
        </w:rPr>
        <w:t xml:space="preserve"> “ се заменуваат со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 </w:t>
      </w:r>
      <w:r w:rsidRPr="00F6138E">
        <w:rPr>
          <w:rFonts w:ascii="StobiSerif Regular" w:hAnsi="StobiSerif Regular"/>
          <w:bCs/>
        </w:rPr>
        <w:t>“.</w:t>
      </w:r>
    </w:p>
    <w:p w14:paraId="2B17E2FD" w14:textId="77777777" w:rsidR="00426AE1" w:rsidRPr="00F6138E" w:rsidRDefault="00426AE1" w:rsidP="00426AE1">
      <w:pPr>
        <w:rPr>
          <w:rFonts w:ascii="StobiSerif Regular" w:hAnsi="StobiSerif Regular"/>
          <w:bCs/>
        </w:rPr>
      </w:pPr>
    </w:p>
    <w:p w14:paraId="4E6BCAA4"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t>Член 4</w:t>
      </w:r>
    </w:p>
    <w:p w14:paraId="1849E167" w14:textId="7CA9D2ED" w:rsidR="00426AE1" w:rsidRPr="00F6138E" w:rsidRDefault="00426AE1" w:rsidP="00426AE1">
      <w:pPr>
        <w:rPr>
          <w:rFonts w:ascii="StobiSerif Regular" w:hAnsi="StobiSerif Regular"/>
          <w:bCs/>
        </w:rPr>
      </w:pPr>
      <w:r w:rsidRPr="00F6138E">
        <w:rPr>
          <w:rFonts w:ascii="StobiSerif Regular" w:hAnsi="StobiSerif Regular"/>
          <w:bCs/>
        </w:rPr>
        <w:t xml:space="preserve">Во член 38 став (2) </w:t>
      </w:r>
      <w:bookmarkStart w:id="5" w:name="_Hlk177556586"/>
      <w:r w:rsidRPr="00F6138E">
        <w:rPr>
          <w:rFonts w:ascii="StobiSerif Regular" w:hAnsi="StobiSerif Regular"/>
          <w:bCs/>
        </w:rPr>
        <w:t xml:space="preserve">зборовите </w:t>
      </w:r>
      <w:bookmarkEnd w:id="5"/>
      <w:r w:rsidRPr="00F6138E">
        <w:rPr>
          <w:rFonts w:ascii="StobiSerif Regular" w:hAnsi="StobiSerif Regular"/>
          <w:bCs/>
        </w:rPr>
        <w:t>„</w:t>
      </w:r>
      <w:r w:rsidRPr="00F6138E">
        <w:rPr>
          <w:rFonts w:ascii="StobiSerif Regular" w:hAnsi="StobiSerif Regular" w:cs="Calibri"/>
          <w:color w:val="000000"/>
          <w:shd w:val="clear" w:color="auto" w:fill="FFFFFF"/>
        </w:rPr>
        <w:t>министерот кој раководи со органот на државната управа надлежен за работите од областа на транспортот и врските</w:t>
      </w:r>
      <w:r w:rsidRPr="00F6138E">
        <w:rPr>
          <w:rFonts w:ascii="StobiSerif Regular" w:hAnsi="StobiSerif Regular"/>
          <w:bCs/>
        </w:rPr>
        <w:t xml:space="preserve"> “ се заменуваат со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 </w:t>
      </w:r>
      <w:r w:rsidRPr="00F6138E">
        <w:rPr>
          <w:rFonts w:ascii="StobiSerif Regular" w:hAnsi="StobiSerif Regular"/>
          <w:bCs/>
        </w:rPr>
        <w:t>“.</w:t>
      </w:r>
    </w:p>
    <w:p w14:paraId="1A0DD08D" w14:textId="77777777" w:rsidR="001E2A6D" w:rsidRPr="00F6138E" w:rsidRDefault="001E2A6D" w:rsidP="00426AE1">
      <w:pPr>
        <w:rPr>
          <w:rFonts w:ascii="StobiSerif Regular" w:hAnsi="StobiSerif Regular"/>
          <w:bCs/>
        </w:rPr>
      </w:pPr>
    </w:p>
    <w:p w14:paraId="6558EE81"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t>Член 5</w:t>
      </w:r>
    </w:p>
    <w:p w14:paraId="1FC2ACA6" w14:textId="77777777" w:rsidR="00426AE1" w:rsidRPr="00F6138E" w:rsidRDefault="00426AE1" w:rsidP="00426AE1">
      <w:pPr>
        <w:rPr>
          <w:rFonts w:ascii="StobiSerif Regular" w:hAnsi="StobiSerif Regular"/>
          <w:bCs/>
        </w:rPr>
      </w:pPr>
      <w:r w:rsidRPr="00F6138E">
        <w:rPr>
          <w:rFonts w:ascii="StobiSerif Regular" w:hAnsi="StobiSerif Regular"/>
          <w:bCs/>
        </w:rPr>
        <w:t xml:space="preserve">.Во член 39 став (2)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економијата, министерот кој раководи со органот на државната управа надлежен за работите од областа на трудот и социјалата“ </w:t>
      </w:r>
      <w:r w:rsidRPr="00F6138E">
        <w:rPr>
          <w:rFonts w:ascii="StobiSerif Regular" w:hAnsi="StobiSerif Regular"/>
          <w:bCs/>
        </w:rPr>
        <w:t>се заменуваат со зборовите „министерот кој раководи со органот на државната управа надлежен за вршење на работите од областа на економија и труд“.</w:t>
      </w:r>
    </w:p>
    <w:p w14:paraId="0A66115C" w14:textId="1F066DD8" w:rsidR="00426AE1" w:rsidRPr="00F6138E" w:rsidRDefault="00426AE1" w:rsidP="00426AE1">
      <w:pPr>
        <w:rPr>
          <w:rFonts w:ascii="StobiSerif Regular" w:hAnsi="StobiSerif Regular"/>
          <w:bCs/>
        </w:rPr>
      </w:pPr>
    </w:p>
    <w:p w14:paraId="54B0A8EC" w14:textId="184D3B15" w:rsidR="001E2A6D" w:rsidRPr="00F6138E" w:rsidRDefault="001E2A6D" w:rsidP="00426AE1">
      <w:pPr>
        <w:rPr>
          <w:rFonts w:ascii="StobiSerif Regular" w:hAnsi="StobiSerif Regular"/>
          <w:bCs/>
        </w:rPr>
      </w:pPr>
    </w:p>
    <w:p w14:paraId="65E043D5" w14:textId="67972CDA" w:rsidR="001E2A6D" w:rsidRPr="00F6138E" w:rsidRDefault="001E2A6D" w:rsidP="00426AE1">
      <w:pPr>
        <w:rPr>
          <w:rFonts w:ascii="StobiSerif Regular" w:hAnsi="StobiSerif Regular"/>
          <w:bCs/>
        </w:rPr>
      </w:pPr>
    </w:p>
    <w:p w14:paraId="2DA0854F" w14:textId="77777777" w:rsidR="001E2A6D" w:rsidRPr="00F6138E" w:rsidRDefault="001E2A6D" w:rsidP="00426AE1">
      <w:pPr>
        <w:rPr>
          <w:rFonts w:ascii="StobiSerif Regular" w:hAnsi="StobiSerif Regular"/>
          <w:bCs/>
        </w:rPr>
      </w:pPr>
    </w:p>
    <w:p w14:paraId="08B49A9E"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lastRenderedPageBreak/>
        <w:t>Член 6</w:t>
      </w:r>
    </w:p>
    <w:p w14:paraId="139C489D" w14:textId="77777777" w:rsidR="00426AE1" w:rsidRPr="00F6138E" w:rsidRDefault="00426AE1" w:rsidP="00426AE1">
      <w:pPr>
        <w:rPr>
          <w:rFonts w:ascii="StobiSerif Regular" w:hAnsi="StobiSerif Regular"/>
          <w:bCs/>
        </w:rPr>
      </w:pPr>
      <w:r w:rsidRPr="00F6138E">
        <w:rPr>
          <w:rFonts w:ascii="StobiSerif Regular" w:hAnsi="StobiSerif Regular"/>
          <w:bCs/>
        </w:rPr>
        <w:t xml:space="preserve">Во член 40 став (2) зборовите „ </w:t>
      </w:r>
      <w:r w:rsidRPr="00F6138E">
        <w:rPr>
          <w:rFonts w:ascii="StobiSerif Regular" w:hAnsi="StobiSerif Regular" w:cs="Calibri"/>
          <w:color w:val="000000"/>
          <w:shd w:val="clear" w:color="auto" w:fill="FFFFFF"/>
        </w:rPr>
        <w:t>министерот кој раководи со органот на државната управа надлежен за работите од областа на економијата, министерот кој раководи со органот на државната управа надлежен за работите од областа на трудот и социјалата</w:t>
      </w:r>
      <w:r w:rsidRPr="00F6138E">
        <w:rPr>
          <w:rFonts w:ascii="StobiSerif Regular" w:hAnsi="StobiSerif Regular"/>
          <w:bCs/>
        </w:rPr>
        <w:t xml:space="preserve"> “ се заменуваат со зборовите „ министерот кој раководи со органот на државната управа надлежен за вршење на работите од областа на економија и труд “.</w:t>
      </w:r>
    </w:p>
    <w:p w14:paraId="6D9A5EC3" w14:textId="77777777" w:rsidR="00426AE1" w:rsidRPr="00F6138E" w:rsidRDefault="00426AE1" w:rsidP="00426AE1">
      <w:pPr>
        <w:rPr>
          <w:rFonts w:ascii="StobiSerif Regular" w:hAnsi="StobiSerif Regular"/>
          <w:bCs/>
        </w:rPr>
      </w:pPr>
    </w:p>
    <w:p w14:paraId="563253BA"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t>Член 7</w:t>
      </w:r>
    </w:p>
    <w:p w14:paraId="63C2EE32" w14:textId="77777777" w:rsidR="00426AE1" w:rsidRPr="00F6138E" w:rsidRDefault="00426AE1" w:rsidP="00426AE1">
      <w:pPr>
        <w:rPr>
          <w:rFonts w:ascii="StobiSerif Regular" w:hAnsi="StobiSerif Regular"/>
          <w:bCs/>
        </w:rPr>
      </w:pPr>
      <w:r w:rsidRPr="00F6138E">
        <w:rPr>
          <w:rFonts w:ascii="StobiSerif Regular" w:hAnsi="StobiSerif Regular"/>
          <w:bCs/>
        </w:rPr>
        <w:t>Во член 41 став (1)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транспортот и врските</w:t>
      </w:r>
      <w:r w:rsidRPr="00F6138E">
        <w:rPr>
          <w:rFonts w:ascii="StobiSerif Regular" w:hAnsi="StobiSerif Regular"/>
          <w:bCs/>
        </w:rPr>
        <w:t xml:space="preserve"> “ се заменуваат со зборовите „</w:t>
      </w:r>
      <w:r w:rsidRPr="00F6138E">
        <w:rPr>
          <w:rFonts w:ascii="StobiSerif Regular" w:hAnsi="StobiSerif Regular" w:cs="Calibri"/>
          <w:color w:val="000000"/>
          <w:shd w:val="clear" w:color="auto" w:fill="FFFFFF"/>
        </w:rPr>
        <w:t xml:space="preserve"> министерот кој раководи со органот на државната управа надлежен за работите од областа на транспортот </w:t>
      </w:r>
      <w:r w:rsidRPr="00F6138E">
        <w:rPr>
          <w:rFonts w:ascii="StobiSerif Regular" w:hAnsi="StobiSerif Regular"/>
          <w:bCs/>
        </w:rPr>
        <w:t>“.</w:t>
      </w:r>
    </w:p>
    <w:p w14:paraId="4838D605" w14:textId="77777777" w:rsidR="00426AE1" w:rsidRPr="00F6138E" w:rsidRDefault="00426AE1" w:rsidP="00426AE1">
      <w:pPr>
        <w:rPr>
          <w:rFonts w:ascii="StobiSerif Regular" w:hAnsi="StobiSerif Regular"/>
          <w:bCs/>
        </w:rPr>
      </w:pPr>
      <w:r w:rsidRPr="00F6138E">
        <w:rPr>
          <w:rFonts w:ascii="StobiSerif Regular" w:hAnsi="StobiSerif Regular"/>
          <w:bCs/>
        </w:rPr>
        <w:t> </w:t>
      </w:r>
    </w:p>
    <w:p w14:paraId="47776032" w14:textId="77777777" w:rsidR="00426AE1" w:rsidRPr="00F6138E" w:rsidRDefault="00426AE1" w:rsidP="00426AE1">
      <w:pPr>
        <w:jc w:val="center"/>
        <w:rPr>
          <w:rFonts w:ascii="StobiSerif Regular" w:hAnsi="StobiSerif Regular"/>
          <w:bCs/>
        </w:rPr>
      </w:pPr>
      <w:r w:rsidRPr="00F6138E">
        <w:rPr>
          <w:rFonts w:ascii="StobiSerif Regular" w:hAnsi="StobiSerif Regular"/>
          <w:bCs/>
        </w:rPr>
        <w:t>Член 8</w:t>
      </w:r>
    </w:p>
    <w:p w14:paraId="49B24AF6" w14:textId="77777777" w:rsidR="00426AE1" w:rsidRPr="00F6138E" w:rsidRDefault="00426AE1" w:rsidP="00426AE1">
      <w:pPr>
        <w:rPr>
          <w:rFonts w:ascii="StobiSerif Regular" w:hAnsi="StobiSerif Regular"/>
          <w:bCs/>
        </w:rPr>
      </w:pPr>
      <w:r w:rsidRPr="00F6138E">
        <w:rPr>
          <w:rFonts w:ascii="StobiSerif Regular" w:hAnsi="StobiSerif Regular"/>
          <w:bCs/>
        </w:rPr>
        <w:t>Овој закон влегува во сила со денот на објавувањето во Службен весник на Република Северна Македонија.</w:t>
      </w:r>
    </w:p>
    <w:p w14:paraId="7594B3D4" w14:textId="77777777" w:rsidR="00141ED5" w:rsidRDefault="00141ED5" w:rsidP="00A67D0A">
      <w:pPr>
        <w:suppressAutoHyphens w:val="0"/>
        <w:contextualSpacing/>
        <w:rPr>
          <w:rFonts w:ascii="StobiSerif Regular" w:eastAsia="Calibri" w:hAnsi="StobiSerif Regular"/>
          <w:sz w:val="22"/>
          <w:szCs w:val="22"/>
          <w:lang w:eastAsia="en-US"/>
        </w:rPr>
      </w:pPr>
    </w:p>
    <w:p w14:paraId="457E7DAD" w14:textId="77777777" w:rsidR="00141ED5" w:rsidRDefault="00141ED5" w:rsidP="00A67D0A">
      <w:pPr>
        <w:suppressAutoHyphens w:val="0"/>
        <w:contextualSpacing/>
        <w:rPr>
          <w:rFonts w:ascii="StobiSerif Regular" w:eastAsia="Calibri" w:hAnsi="StobiSerif Regular"/>
          <w:sz w:val="22"/>
          <w:szCs w:val="22"/>
          <w:lang w:eastAsia="en-US"/>
        </w:rPr>
      </w:pPr>
    </w:p>
    <w:p w14:paraId="6EB8EA6D" w14:textId="77777777" w:rsidR="00141ED5" w:rsidRDefault="00141ED5" w:rsidP="00A67D0A">
      <w:pPr>
        <w:suppressAutoHyphens w:val="0"/>
        <w:contextualSpacing/>
        <w:rPr>
          <w:rFonts w:ascii="StobiSerif Regular" w:eastAsia="Calibri" w:hAnsi="StobiSerif Regular"/>
          <w:sz w:val="22"/>
          <w:szCs w:val="22"/>
          <w:lang w:eastAsia="en-US"/>
        </w:rPr>
      </w:pPr>
    </w:p>
    <w:p w14:paraId="585D90E9" w14:textId="77777777" w:rsidR="00141ED5" w:rsidRDefault="00141ED5" w:rsidP="00A67D0A">
      <w:pPr>
        <w:suppressAutoHyphens w:val="0"/>
        <w:contextualSpacing/>
        <w:rPr>
          <w:rFonts w:ascii="StobiSerif Regular" w:eastAsia="Calibri" w:hAnsi="StobiSerif Regular"/>
          <w:sz w:val="22"/>
          <w:szCs w:val="22"/>
          <w:lang w:eastAsia="en-US"/>
        </w:rPr>
      </w:pPr>
    </w:p>
    <w:p w14:paraId="63F4A5B8" w14:textId="77777777" w:rsidR="00CE07CF" w:rsidRDefault="00CE07CF" w:rsidP="00A67D0A">
      <w:pPr>
        <w:suppressAutoHyphens w:val="0"/>
        <w:contextualSpacing/>
        <w:rPr>
          <w:rFonts w:ascii="StobiSerif Regular" w:eastAsia="Calibri" w:hAnsi="StobiSerif Regular"/>
          <w:sz w:val="22"/>
          <w:szCs w:val="22"/>
          <w:lang w:eastAsia="en-US"/>
        </w:rPr>
      </w:pPr>
    </w:p>
    <w:p w14:paraId="3156BF9D" w14:textId="77777777" w:rsidR="00CE07CF" w:rsidRDefault="00CE07CF" w:rsidP="00A67D0A">
      <w:pPr>
        <w:suppressAutoHyphens w:val="0"/>
        <w:contextualSpacing/>
        <w:rPr>
          <w:rFonts w:ascii="StobiSerif Regular" w:eastAsia="Calibri" w:hAnsi="StobiSerif Regular"/>
          <w:sz w:val="22"/>
          <w:szCs w:val="22"/>
          <w:lang w:eastAsia="en-US"/>
        </w:rPr>
      </w:pPr>
    </w:p>
    <w:p w14:paraId="323BC2FA" w14:textId="272D7446" w:rsidR="00CE07CF" w:rsidRDefault="00CE07CF" w:rsidP="00A67D0A">
      <w:pPr>
        <w:suppressAutoHyphens w:val="0"/>
        <w:contextualSpacing/>
        <w:rPr>
          <w:rFonts w:ascii="StobiSerif Regular" w:eastAsia="Calibri" w:hAnsi="StobiSerif Regular"/>
          <w:sz w:val="22"/>
          <w:szCs w:val="22"/>
          <w:lang w:eastAsia="en-US"/>
        </w:rPr>
      </w:pPr>
    </w:p>
    <w:p w14:paraId="15D27581" w14:textId="45F281B2" w:rsidR="00426AE1" w:rsidRDefault="00426AE1" w:rsidP="00A67D0A">
      <w:pPr>
        <w:suppressAutoHyphens w:val="0"/>
        <w:contextualSpacing/>
        <w:rPr>
          <w:rFonts w:ascii="StobiSerif Regular" w:eastAsia="Calibri" w:hAnsi="StobiSerif Regular"/>
          <w:sz w:val="22"/>
          <w:szCs w:val="22"/>
          <w:lang w:eastAsia="en-US"/>
        </w:rPr>
      </w:pPr>
    </w:p>
    <w:p w14:paraId="03666D79" w14:textId="0B826C57" w:rsidR="00426AE1" w:rsidRDefault="00426AE1" w:rsidP="00A67D0A">
      <w:pPr>
        <w:suppressAutoHyphens w:val="0"/>
        <w:contextualSpacing/>
        <w:rPr>
          <w:rFonts w:ascii="StobiSerif Regular" w:eastAsia="Calibri" w:hAnsi="StobiSerif Regular"/>
          <w:sz w:val="22"/>
          <w:szCs w:val="22"/>
          <w:lang w:eastAsia="en-US"/>
        </w:rPr>
      </w:pPr>
    </w:p>
    <w:p w14:paraId="2582ED9E" w14:textId="2AE2A017" w:rsidR="00426AE1" w:rsidRDefault="00426AE1" w:rsidP="00A67D0A">
      <w:pPr>
        <w:suppressAutoHyphens w:val="0"/>
        <w:contextualSpacing/>
        <w:rPr>
          <w:rFonts w:ascii="StobiSerif Regular" w:eastAsia="Calibri" w:hAnsi="StobiSerif Regular"/>
          <w:sz w:val="22"/>
          <w:szCs w:val="22"/>
          <w:lang w:eastAsia="en-US"/>
        </w:rPr>
      </w:pPr>
    </w:p>
    <w:p w14:paraId="53245617" w14:textId="340791FD" w:rsidR="00426AE1" w:rsidRDefault="00426AE1" w:rsidP="00A67D0A">
      <w:pPr>
        <w:suppressAutoHyphens w:val="0"/>
        <w:contextualSpacing/>
        <w:rPr>
          <w:rFonts w:ascii="StobiSerif Regular" w:eastAsia="Calibri" w:hAnsi="StobiSerif Regular"/>
          <w:sz w:val="22"/>
          <w:szCs w:val="22"/>
          <w:lang w:eastAsia="en-US"/>
        </w:rPr>
      </w:pPr>
    </w:p>
    <w:p w14:paraId="21786463" w14:textId="22AFFCC3" w:rsidR="00426AE1" w:rsidRDefault="00426AE1" w:rsidP="00A67D0A">
      <w:pPr>
        <w:suppressAutoHyphens w:val="0"/>
        <w:contextualSpacing/>
        <w:rPr>
          <w:rFonts w:ascii="StobiSerif Regular" w:eastAsia="Calibri" w:hAnsi="StobiSerif Regular"/>
          <w:sz w:val="22"/>
          <w:szCs w:val="22"/>
          <w:lang w:eastAsia="en-US"/>
        </w:rPr>
      </w:pPr>
    </w:p>
    <w:p w14:paraId="548093AA" w14:textId="63ADBDE4" w:rsidR="00426AE1" w:rsidRDefault="00426AE1" w:rsidP="00A67D0A">
      <w:pPr>
        <w:suppressAutoHyphens w:val="0"/>
        <w:contextualSpacing/>
        <w:rPr>
          <w:rFonts w:ascii="StobiSerif Regular" w:eastAsia="Calibri" w:hAnsi="StobiSerif Regular"/>
          <w:sz w:val="22"/>
          <w:szCs w:val="22"/>
          <w:lang w:eastAsia="en-US"/>
        </w:rPr>
      </w:pPr>
    </w:p>
    <w:p w14:paraId="1B5ACB91" w14:textId="05403732" w:rsidR="00426AE1" w:rsidRDefault="00426AE1" w:rsidP="00A67D0A">
      <w:pPr>
        <w:suppressAutoHyphens w:val="0"/>
        <w:contextualSpacing/>
        <w:rPr>
          <w:rFonts w:ascii="StobiSerif Regular" w:eastAsia="Calibri" w:hAnsi="StobiSerif Regular"/>
          <w:sz w:val="22"/>
          <w:szCs w:val="22"/>
          <w:lang w:eastAsia="en-US"/>
        </w:rPr>
      </w:pPr>
    </w:p>
    <w:p w14:paraId="0B923183" w14:textId="028238D9" w:rsidR="00426AE1" w:rsidRDefault="00426AE1" w:rsidP="00A67D0A">
      <w:pPr>
        <w:suppressAutoHyphens w:val="0"/>
        <w:contextualSpacing/>
        <w:rPr>
          <w:rFonts w:ascii="StobiSerif Regular" w:eastAsia="Calibri" w:hAnsi="StobiSerif Regular"/>
          <w:sz w:val="22"/>
          <w:szCs w:val="22"/>
          <w:lang w:eastAsia="en-US"/>
        </w:rPr>
      </w:pPr>
    </w:p>
    <w:p w14:paraId="58CB9088" w14:textId="147497FD" w:rsidR="00426AE1" w:rsidRDefault="00426AE1" w:rsidP="00A67D0A">
      <w:pPr>
        <w:suppressAutoHyphens w:val="0"/>
        <w:contextualSpacing/>
        <w:rPr>
          <w:rFonts w:ascii="StobiSerif Regular" w:eastAsia="Calibri" w:hAnsi="StobiSerif Regular"/>
          <w:sz w:val="22"/>
          <w:szCs w:val="22"/>
          <w:lang w:eastAsia="en-US"/>
        </w:rPr>
      </w:pPr>
    </w:p>
    <w:p w14:paraId="57F78293" w14:textId="4D592E0C" w:rsidR="00426AE1" w:rsidRDefault="00426AE1" w:rsidP="00A67D0A">
      <w:pPr>
        <w:suppressAutoHyphens w:val="0"/>
        <w:contextualSpacing/>
        <w:rPr>
          <w:rFonts w:ascii="StobiSerif Regular" w:eastAsia="Calibri" w:hAnsi="StobiSerif Regular"/>
          <w:sz w:val="22"/>
          <w:szCs w:val="22"/>
          <w:lang w:eastAsia="en-US"/>
        </w:rPr>
      </w:pPr>
    </w:p>
    <w:p w14:paraId="71486ABB" w14:textId="0233891D" w:rsidR="00426AE1" w:rsidRDefault="00426AE1" w:rsidP="00A67D0A">
      <w:pPr>
        <w:suppressAutoHyphens w:val="0"/>
        <w:contextualSpacing/>
        <w:rPr>
          <w:rFonts w:ascii="StobiSerif Regular" w:eastAsia="Calibri" w:hAnsi="StobiSerif Regular"/>
          <w:sz w:val="22"/>
          <w:szCs w:val="22"/>
          <w:lang w:eastAsia="en-US"/>
        </w:rPr>
      </w:pPr>
    </w:p>
    <w:p w14:paraId="0E1FD6B5" w14:textId="767CA7EF" w:rsidR="00426AE1" w:rsidRDefault="00426AE1" w:rsidP="00A67D0A">
      <w:pPr>
        <w:suppressAutoHyphens w:val="0"/>
        <w:contextualSpacing/>
        <w:rPr>
          <w:rFonts w:ascii="StobiSerif Regular" w:eastAsia="Calibri" w:hAnsi="StobiSerif Regular"/>
          <w:sz w:val="22"/>
          <w:szCs w:val="22"/>
          <w:lang w:eastAsia="en-US"/>
        </w:rPr>
      </w:pPr>
    </w:p>
    <w:p w14:paraId="274365ED" w14:textId="5FA9F05D" w:rsidR="00426AE1" w:rsidRDefault="00426AE1" w:rsidP="00A67D0A">
      <w:pPr>
        <w:suppressAutoHyphens w:val="0"/>
        <w:contextualSpacing/>
        <w:rPr>
          <w:rFonts w:ascii="StobiSerif Regular" w:eastAsia="Calibri" w:hAnsi="StobiSerif Regular"/>
          <w:sz w:val="22"/>
          <w:szCs w:val="22"/>
          <w:lang w:eastAsia="en-US"/>
        </w:rPr>
      </w:pPr>
    </w:p>
    <w:p w14:paraId="157713A1" w14:textId="1438B3EC" w:rsidR="00426AE1" w:rsidRDefault="00426AE1" w:rsidP="00A67D0A">
      <w:pPr>
        <w:suppressAutoHyphens w:val="0"/>
        <w:contextualSpacing/>
        <w:rPr>
          <w:rFonts w:ascii="StobiSerif Regular" w:eastAsia="Calibri" w:hAnsi="StobiSerif Regular"/>
          <w:sz w:val="22"/>
          <w:szCs w:val="22"/>
          <w:lang w:eastAsia="en-US"/>
        </w:rPr>
      </w:pPr>
    </w:p>
    <w:p w14:paraId="5E5B338F" w14:textId="6BD5D215" w:rsidR="00426AE1" w:rsidRDefault="00426AE1" w:rsidP="00A67D0A">
      <w:pPr>
        <w:suppressAutoHyphens w:val="0"/>
        <w:contextualSpacing/>
        <w:rPr>
          <w:rFonts w:ascii="StobiSerif Regular" w:eastAsia="Calibri" w:hAnsi="StobiSerif Regular"/>
          <w:sz w:val="22"/>
          <w:szCs w:val="22"/>
          <w:lang w:eastAsia="en-US"/>
        </w:rPr>
      </w:pPr>
    </w:p>
    <w:p w14:paraId="04E9675E" w14:textId="092F3ED1" w:rsidR="00426AE1" w:rsidRDefault="00426AE1" w:rsidP="00A67D0A">
      <w:pPr>
        <w:suppressAutoHyphens w:val="0"/>
        <w:contextualSpacing/>
        <w:rPr>
          <w:rFonts w:ascii="StobiSerif Regular" w:eastAsia="Calibri" w:hAnsi="StobiSerif Regular"/>
          <w:sz w:val="22"/>
          <w:szCs w:val="22"/>
          <w:lang w:eastAsia="en-US"/>
        </w:rPr>
      </w:pPr>
    </w:p>
    <w:p w14:paraId="74899E35" w14:textId="5E873FA1" w:rsidR="00426AE1" w:rsidRDefault="00426AE1" w:rsidP="00A67D0A">
      <w:pPr>
        <w:suppressAutoHyphens w:val="0"/>
        <w:contextualSpacing/>
        <w:rPr>
          <w:rFonts w:ascii="StobiSerif Regular" w:eastAsia="Calibri" w:hAnsi="StobiSerif Regular"/>
          <w:sz w:val="22"/>
          <w:szCs w:val="22"/>
          <w:lang w:eastAsia="en-US"/>
        </w:rPr>
      </w:pPr>
    </w:p>
    <w:p w14:paraId="05A0DE61" w14:textId="077FEF61" w:rsidR="00426AE1" w:rsidRDefault="00426AE1" w:rsidP="00A67D0A">
      <w:pPr>
        <w:suppressAutoHyphens w:val="0"/>
        <w:contextualSpacing/>
        <w:rPr>
          <w:rFonts w:ascii="StobiSerif Regular" w:eastAsia="Calibri" w:hAnsi="StobiSerif Regular"/>
          <w:sz w:val="22"/>
          <w:szCs w:val="22"/>
          <w:lang w:eastAsia="en-US"/>
        </w:rPr>
      </w:pPr>
    </w:p>
    <w:p w14:paraId="34D6D30A" w14:textId="77777777" w:rsidR="00CE07CF" w:rsidRDefault="00CE07CF" w:rsidP="00A67D0A">
      <w:pPr>
        <w:suppressAutoHyphens w:val="0"/>
        <w:contextualSpacing/>
        <w:rPr>
          <w:rFonts w:ascii="StobiSerif Regular" w:eastAsia="Calibri" w:hAnsi="StobiSerif Regular"/>
          <w:sz w:val="22"/>
          <w:szCs w:val="22"/>
          <w:lang w:eastAsia="en-US"/>
        </w:rPr>
      </w:pPr>
    </w:p>
    <w:p w14:paraId="134BBBA6" w14:textId="77777777" w:rsidR="00CE07CF"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F6138E" w:rsidRDefault="00A67D0A" w:rsidP="00A67D0A">
      <w:pPr>
        <w:suppressAutoHyphens w:val="0"/>
        <w:jc w:val="center"/>
        <w:rPr>
          <w:rFonts w:ascii="StobiSerif Regular" w:eastAsia="Calibri" w:hAnsi="StobiSerif Regular"/>
          <w:lang w:eastAsia="en-US"/>
        </w:rPr>
      </w:pPr>
      <w:r w:rsidRPr="00F6138E">
        <w:rPr>
          <w:rFonts w:ascii="StobiSerif Regular" w:eastAsia="Calibri" w:hAnsi="StobiSerif Regular"/>
          <w:lang w:eastAsia="en-US"/>
        </w:rPr>
        <w:t xml:space="preserve">ОБРАЗЛОЖЕНИЕ </w:t>
      </w:r>
    </w:p>
    <w:p w14:paraId="5B3514E6" w14:textId="1E6F9027" w:rsidR="00811423" w:rsidRPr="00F6138E" w:rsidRDefault="00A67D0A" w:rsidP="00811423">
      <w:pPr>
        <w:jc w:val="center"/>
        <w:rPr>
          <w:rFonts w:ascii="StobiSerif Regular" w:hAnsi="StobiSerif Regular"/>
          <w:b/>
          <w:bCs/>
        </w:rPr>
      </w:pPr>
      <w:r w:rsidRPr="00F6138E">
        <w:rPr>
          <w:rFonts w:ascii="StobiSerif Regular" w:eastAsia="Calibri" w:hAnsi="StobiSerif Regular"/>
          <w:lang w:eastAsia="en-US"/>
        </w:rPr>
        <w:t>НА ПРЕДЛОГ</w:t>
      </w:r>
      <w:r w:rsidR="00200C3E" w:rsidRPr="00F6138E">
        <w:rPr>
          <w:rFonts w:ascii="StobiSerif Regular" w:eastAsia="Calibri" w:hAnsi="StobiSerif Regular"/>
          <w:lang w:eastAsia="en-US"/>
        </w:rPr>
        <w:t>ОТ НА</w:t>
      </w:r>
      <w:r w:rsidRPr="00F6138E">
        <w:rPr>
          <w:rFonts w:ascii="StobiSerif Regular" w:eastAsia="Calibri" w:hAnsi="StobiSerif Regular"/>
          <w:lang w:eastAsia="en-US"/>
        </w:rPr>
        <w:t xml:space="preserve"> ЗАКОН ЗА ИЗМЕНУВАЊЕ </w:t>
      </w:r>
      <w:r w:rsidR="00811423" w:rsidRPr="00F6138E">
        <w:rPr>
          <w:rFonts w:ascii="StobiSerif Regular" w:hAnsi="StobiSerif Regular"/>
          <w:b/>
          <w:bCs/>
        </w:rPr>
        <w:t>НА ЗАКОН ЗА ЗАКОН ЗА ЗАШТИТА ОД БУЧАВА ВО ЖИВОТНАТА СРЕДИНА</w:t>
      </w:r>
    </w:p>
    <w:p w14:paraId="666BDA36" w14:textId="420F2CC3" w:rsidR="00A67D0A" w:rsidRPr="00F6138E" w:rsidRDefault="00A67D0A" w:rsidP="00A67D0A">
      <w:pPr>
        <w:suppressAutoHyphens w:val="0"/>
        <w:jc w:val="center"/>
        <w:rPr>
          <w:rFonts w:ascii="StobiSerif Regular" w:eastAsia="Calibri" w:hAnsi="StobiSerif Regular"/>
          <w:lang w:eastAsia="en-US"/>
        </w:rPr>
      </w:pPr>
    </w:p>
    <w:p w14:paraId="5911C651" w14:textId="77777777" w:rsidR="00A67D0A" w:rsidRPr="00F6138E" w:rsidRDefault="00A67D0A" w:rsidP="00A67D0A">
      <w:pPr>
        <w:suppressAutoHyphens w:val="0"/>
        <w:jc w:val="center"/>
        <w:rPr>
          <w:rFonts w:ascii="StobiSerif Regular" w:eastAsia="Calibri" w:hAnsi="StobiSerif Regular"/>
          <w:lang w:eastAsia="en-US"/>
        </w:rPr>
      </w:pPr>
    </w:p>
    <w:p w14:paraId="575C3172" w14:textId="77777777" w:rsidR="00A67D0A" w:rsidRPr="00F6138E" w:rsidRDefault="00A67D0A" w:rsidP="00A67D0A">
      <w:pPr>
        <w:suppressAutoHyphens w:val="0"/>
        <w:rPr>
          <w:rFonts w:ascii="StobiSerif Regular" w:eastAsia="Calibri" w:hAnsi="StobiSerif Regular"/>
          <w:lang w:eastAsia="en-US"/>
        </w:rPr>
      </w:pPr>
      <w:r w:rsidRPr="00F6138E">
        <w:rPr>
          <w:rFonts w:ascii="StobiSerif Regular" w:eastAsia="Calibri" w:hAnsi="StobiSerif Regular"/>
          <w:lang w:eastAsia="en-US"/>
        </w:rPr>
        <w:t>I.</w:t>
      </w:r>
      <w:r w:rsidRPr="00F6138E">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F6138E" w:rsidRDefault="00A67D0A" w:rsidP="00A67D0A">
      <w:pPr>
        <w:suppressAutoHyphens w:val="0"/>
        <w:rPr>
          <w:rFonts w:ascii="StobiSerif Regular" w:eastAsia="Calibri" w:hAnsi="StobiSerif Regular"/>
          <w:lang w:eastAsia="en-US"/>
        </w:rPr>
      </w:pPr>
    </w:p>
    <w:p w14:paraId="45E2A078" w14:textId="6BB85114" w:rsidR="008365C5" w:rsidRPr="00F6138E" w:rsidRDefault="00A67D0A" w:rsidP="00B05098">
      <w:pPr>
        <w:suppressAutoHyphens w:val="0"/>
        <w:rPr>
          <w:rFonts w:ascii="StobiSerif Regular" w:eastAsia="Calibri" w:hAnsi="StobiSerif Regular" w:cs="Arial"/>
          <w:lang w:val="ru-RU" w:eastAsia="en-US"/>
        </w:rPr>
      </w:pPr>
      <w:r w:rsidRPr="00F6138E">
        <w:rPr>
          <w:rFonts w:ascii="StobiSerif Regular" w:hAnsi="StobiSerif Regular" w:cs="Calibri"/>
          <w:lang w:eastAsia="mk-MK"/>
        </w:rPr>
        <w:t xml:space="preserve">             </w:t>
      </w:r>
      <w:r w:rsidR="00B05098" w:rsidRPr="00F6138E">
        <w:rPr>
          <w:rFonts w:ascii="StobiSerif Regular" w:hAnsi="StobiSerif Regular" w:cs="Calibri"/>
          <w:lang w:eastAsia="mk-MK"/>
        </w:rPr>
        <w:t>Предлог</w:t>
      </w:r>
      <w:r w:rsidR="00200C3E" w:rsidRPr="00F6138E">
        <w:rPr>
          <w:rFonts w:ascii="StobiSerif Regular" w:hAnsi="StobiSerif Regular" w:cs="Calibri"/>
          <w:lang w:eastAsia="mk-MK"/>
        </w:rPr>
        <w:t>от на З</w:t>
      </w:r>
      <w:r w:rsidR="00B05098" w:rsidRPr="00F6138E">
        <w:rPr>
          <w:rFonts w:ascii="StobiSerif Regular" w:hAnsi="StobiSerif Regular" w:cs="Calibri"/>
          <w:lang w:eastAsia="mk-MK"/>
        </w:rPr>
        <w:t>акон за изменување</w:t>
      </w:r>
      <w:r w:rsidR="00200C3E" w:rsidRPr="00F6138E">
        <w:rPr>
          <w:rFonts w:ascii="StobiSerif Regular" w:hAnsi="StobiSerif Regular" w:cs="Calibri"/>
          <w:lang w:eastAsia="mk-MK"/>
        </w:rPr>
        <w:t xml:space="preserve"> </w:t>
      </w:r>
      <w:r w:rsidR="00811423" w:rsidRPr="00F6138E">
        <w:rPr>
          <w:rFonts w:ascii="StobiSerif Regular" w:hAnsi="StobiSerif Regular" w:cs="Calibri"/>
          <w:lang w:eastAsia="mk-MK"/>
        </w:rPr>
        <w:t>на законот за заштита од бучава во животната средина</w:t>
      </w:r>
      <w:r w:rsidR="00350BEC" w:rsidRPr="00F6138E">
        <w:rPr>
          <w:rFonts w:ascii="StobiSerif Regular" w:eastAsia="Calibri" w:hAnsi="StobiSerif Regular" w:cs="Arial"/>
          <w:lang w:val="ru-RU" w:eastAsia="en-US"/>
        </w:rPr>
        <w:t xml:space="preserve"> </w:t>
      </w:r>
      <w:r w:rsidR="00B05098" w:rsidRPr="00F6138E">
        <w:rPr>
          <w:rFonts w:ascii="StobiSerif Regular" w:eastAsia="Calibri" w:hAnsi="StobiSerif Regular" w:cs="Arial"/>
          <w:lang w:val="ru-RU" w:eastAsia="en-US"/>
        </w:rPr>
        <w:t xml:space="preserve">е систематизиран во </w:t>
      </w:r>
      <w:r w:rsidR="001E2A6D" w:rsidRPr="00F6138E">
        <w:rPr>
          <w:rFonts w:ascii="StobiSerif Regular" w:eastAsia="Calibri" w:hAnsi="StobiSerif Regular" w:cs="Arial"/>
          <w:lang w:val="ru-RU" w:eastAsia="en-US"/>
        </w:rPr>
        <w:t>8</w:t>
      </w:r>
      <w:r w:rsidR="00911C50" w:rsidRPr="00F6138E">
        <w:rPr>
          <w:rFonts w:ascii="StobiSerif Regular" w:eastAsia="Calibri" w:hAnsi="StobiSerif Regular" w:cs="Arial"/>
          <w:lang w:val="ru-RU" w:eastAsia="en-US"/>
        </w:rPr>
        <w:t xml:space="preserve"> члена.</w:t>
      </w:r>
    </w:p>
    <w:p w14:paraId="190B644E" w14:textId="77777777" w:rsidR="001E2A6D" w:rsidRPr="00F6138E" w:rsidRDefault="001E2A6D" w:rsidP="00B05098">
      <w:pPr>
        <w:suppressAutoHyphens w:val="0"/>
        <w:rPr>
          <w:rFonts w:ascii="StobiSerif Regular" w:eastAsia="Calibri" w:hAnsi="StobiSerif Regular" w:cs="Arial"/>
          <w:lang w:val="ru-RU" w:eastAsia="en-US"/>
        </w:rPr>
      </w:pPr>
    </w:p>
    <w:p w14:paraId="78E1A185" w14:textId="3FE3A7B3" w:rsidR="006C58E5" w:rsidRPr="00F6138E" w:rsidRDefault="00911C50" w:rsidP="00B05098">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ab/>
        <w:t xml:space="preserve">Со член 1 се менува </w:t>
      </w:r>
      <w:r w:rsidRPr="00F6138E">
        <w:rPr>
          <w:rFonts w:ascii="StobiSerif Regular" w:eastAsia="Calibri" w:hAnsi="StobiSerif Regular"/>
          <w:bCs/>
          <w:lang w:eastAsia="en-US"/>
        </w:rPr>
        <w:t xml:space="preserve">член </w:t>
      </w:r>
      <w:r w:rsidR="00811423" w:rsidRPr="00F6138E">
        <w:rPr>
          <w:rFonts w:ascii="StobiSerif Regular" w:eastAsia="Calibri" w:hAnsi="StobiSerif Regular"/>
          <w:bCs/>
          <w:lang w:eastAsia="en-US"/>
        </w:rPr>
        <w:t>22</w:t>
      </w:r>
      <w:r w:rsidRPr="00F6138E">
        <w:rPr>
          <w:rFonts w:ascii="StobiSerif Regular" w:eastAsia="Calibri" w:hAnsi="StobiSerif Regular"/>
          <w:bCs/>
          <w:lang w:eastAsia="en-US"/>
        </w:rPr>
        <w:t xml:space="preserve"> </w:t>
      </w:r>
      <w:r w:rsidR="001D508A" w:rsidRPr="00F6138E">
        <w:rPr>
          <w:rFonts w:ascii="StobiSerif Regular" w:eastAsia="Calibri" w:hAnsi="StobiSerif Regular"/>
          <w:bCs/>
          <w:lang w:eastAsia="en-US"/>
        </w:rPr>
        <w:t xml:space="preserve">во </w:t>
      </w:r>
      <w:r w:rsidRPr="00F6138E">
        <w:rPr>
          <w:rFonts w:ascii="StobiSerif Regular" w:eastAsia="Calibri" w:hAnsi="StobiSerif Regular"/>
          <w:bCs/>
          <w:lang w:eastAsia="en-US"/>
        </w:rPr>
        <w:t>став (</w:t>
      </w:r>
      <w:r w:rsidR="00811423" w:rsidRPr="00F6138E">
        <w:rPr>
          <w:rFonts w:ascii="StobiSerif Regular" w:eastAsia="Calibri" w:hAnsi="StobiSerif Regular"/>
          <w:bCs/>
          <w:lang w:eastAsia="en-US"/>
        </w:rPr>
        <w:t>2</w:t>
      </w:r>
      <w:r w:rsidRPr="00F6138E">
        <w:rPr>
          <w:rFonts w:ascii="StobiSerif Regular" w:eastAsia="Calibri" w:hAnsi="StobiSerif Regular"/>
          <w:bCs/>
          <w:lang w:eastAsia="en-US"/>
        </w:rPr>
        <w:t>)</w:t>
      </w:r>
      <w:r w:rsidR="00811423" w:rsidRPr="00F6138E">
        <w:rPr>
          <w:rFonts w:ascii="StobiSerif Regular" w:eastAsia="Calibri" w:hAnsi="StobiSerif Regular"/>
          <w:bCs/>
          <w:lang w:eastAsia="en-US"/>
        </w:rPr>
        <w:t>,</w:t>
      </w:r>
      <w:r w:rsidRPr="00F6138E">
        <w:rPr>
          <w:rFonts w:ascii="StobiSerif Regular" w:eastAsia="Calibri" w:hAnsi="StobiSerif Regular"/>
          <w:bCs/>
          <w:lang w:eastAsia="en-US"/>
        </w:rPr>
        <w:t xml:space="preserve"> </w:t>
      </w:r>
      <w:r w:rsidR="006C58E5" w:rsidRPr="00F6138E">
        <w:rPr>
          <w:rFonts w:ascii="StobiSerif Regular" w:eastAsia="Calibri" w:hAnsi="StobiSerif Regular"/>
          <w:bCs/>
          <w:lang w:eastAsia="en-US"/>
        </w:rPr>
        <w:t xml:space="preserve">се утврдува надлежност на Министерството </w:t>
      </w:r>
      <w:r w:rsidR="00811423" w:rsidRPr="00F6138E">
        <w:rPr>
          <w:rFonts w:ascii="StobiSerif Regular" w:eastAsia="Calibri" w:hAnsi="StobiSerif Regular"/>
          <w:bCs/>
          <w:lang w:eastAsia="en-US"/>
        </w:rPr>
        <w:t>за транспорт.</w:t>
      </w:r>
    </w:p>
    <w:p w14:paraId="2F28CD6B" w14:textId="20AA49F3" w:rsidR="00911C50" w:rsidRPr="00F6138E" w:rsidRDefault="006C58E5" w:rsidP="00B05098">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2 се менува </w:t>
      </w:r>
      <w:r w:rsidR="00811423" w:rsidRPr="00F6138E">
        <w:rPr>
          <w:rFonts w:ascii="StobiSerif Regular" w:eastAsia="Calibri" w:hAnsi="StobiSerif Regular"/>
          <w:bCs/>
          <w:lang w:eastAsia="en-US"/>
        </w:rPr>
        <w:t>член 29 во став (2), и се утврдува надлежност на Министерството за транспорт.</w:t>
      </w:r>
    </w:p>
    <w:p w14:paraId="07A94F1C" w14:textId="1BDA4C35" w:rsidR="007B247E" w:rsidRPr="00F6138E" w:rsidRDefault="007B247E" w:rsidP="00B05098">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3 се менува </w:t>
      </w:r>
      <w:r w:rsidR="00811423" w:rsidRPr="00F6138E">
        <w:rPr>
          <w:rFonts w:ascii="StobiSerif Regular" w:eastAsia="Calibri" w:hAnsi="StobiSerif Regular"/>
          <w:bCs/>
          <w:lang w:eastAsia="en-US"/>
        </w:rPr>
        <w:t>член 30, и се утврдува надлежност на Министерството за транспорт</w:t>
      </w:r>
      <w:r w:rsidR="00811423" w:rsidRPr="00F6138E">
        <w:rPr>
          <w:rFonts w:ascii="StobiSerif Regular" w:eastAsia="Calibri" w:hAnsi="StobiSerif Regular" w:cs="Arial"/>
          <w:lang w:val="ru-RU" w:eastAsia="en-US"/>
        </w:rPr>
        <w:t>.</w:t>
      </w:r>
    </w:p>
    <w:p w14:paraId="42DC870C" w14:textId="1BBC7D1A" w:rsidR="00811423" w:rsidRPr="00F6138E" w:rsidRDefault="00A266AB" w:rsidP="00811423">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4 се менува </w:t>
      </w:r>
      <w:r w:rsidR="00811423" w:rsidRPr="00F6138E">
        <w:rPr>
          <w:rFonts w:ascii="StobiSerif Regular" w:eastAsia="Calibri" w:hAnsi="StobiSerif Regular"/>
          <w:bCs/>
          <w:lang w:eastAsia="en-US"/>
        </w:rPr>
        <w:t>член 38 во став (2), и се утврдува надлежност на Министерството за транспорт.</w:t>
      </w:r>
      <w:r w:rsidR="00811423" w:rsidRPr="00F6138E">
        <w:rPr>
          <w:rFonts w:ascii="StobiSerif Regular" w:eastAsia="Calibri" w:hAnsi="StobiSerif Regular" w:cs="Arial"/>
          <w:lang w:val="ru-RU" w:eastAsia="en-US"/>
        </w:rPr>
        <w:t xml:space="preserve"> </w:t>
      </w:r>
    </w:p>
    <w:p w14:paraId="20D685FD" w14:textId="57B0265C"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5 се менува </w:t>
      </w:r>
      <w:r w:rsidRPr="00F6138E">
        <w:rPr>
          <w:rFonts w:ascii="StobiSerif Regular" w:eastAsia="Calibri" w:hAnsi="StobiSerif Regular"/>
          <w:bCs/>
          <w:lang w:eastAsia="en-US"/>
        </w:rPr>
        <w:t>член 39 во став (2), и се утврдува надлежност на Министерството за економија и труд.</w:t>
      </w:r>
    </w:p>
    <w:p w14:paraId="4DF91B85" w14:textId="1BA54F41"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6 се менува </w:t>
      </w:r>
      <w:r w:rsidRPr="00F6138E">
        <w:rPr>
          <w:rFonts w:ascii="StobiSerif Regular" w:eastAsia="Calibri" w:hAnsi="StobiSerif Regular"/>
          <w:bCs/>
          <w:lang w:eastAsia="en-US"/>
        </w:rPr>
        <w:t>член 40 во став (2), и се утврдува надлежност на Министерството за економија и труд.</w:t>
      </w:r>
    </w:p>
    <w:p w14:paraId="2FDE2032" w14:textId="0CA653DA" w:rsidR="00811423" w:rsidRPr="00F6138E" w:rsidRDefault="00811423" w:rsidP="00811423">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 xml:space="preserve">               Со член 7 се менува </w:t>
      </w:r>
      <w:r w:rsidRPr="00F6138E">
        <w:rPr>
          <w:rFonts w:ascii="StobiSerif Regular" w:eastAsia="Calibri" w:hAnsi="StobiSerif Regular"/>
          <w:bCs/>
          <w:lang w:eastAsia="en-US"/>
        </w:rPr>
        <w:t>член 41 во став (2), и се утврдува надлежност на Министерството за транспорт.</w:t>
      </w:r>
    </w:p>
    <w:p w14:paraId="79957048" w14:textId="289F538A" w:rsidR="002D3A83" w:rsidRPr="00F6138E" w:rsidRDefault="002D3A83" w:rsidP="002D3A83">
      <w:pPr>
        <w:suppressAutoHyphens w:val="0"/>
        <w:ind w:firstLine="720"/>
        <w:rPr>
          <w:rFonts w:ascii="StobiSerif Regular" w:eastAsia="Calibri" w:hAnsi="StobiSerif Regular" w:cs="Arial"/>
          <w:lang w:val="ru-RU" w:eastAsia="en-US"/>
        </w:rPr>
      </w:pPr>
      <w:r w:rsidRPr="00F6138E">
        <w:rPr>
          <w:rFonts w:ascii="StobiSerif Regular" w:eastAsia="Calibri" w:hAnsi="StobiSerif Regular" w:cs="Arial"/>
          <w:lang w:val="ru-RU" w:eastAsia="en-US"/>
        </w:rPr>
        <w:t xml:space="preserve">Со член </w:t>
      </w:r>
      <w:r w:rsidR="005839B1" w:rsidRPr="00F6138E">
        <w:rPr>
          <w:rFonts w:ascii="StobiSerif Regular" w:eastAsia="Calibri" w:hAnsi="StobiSerif Regular" w:cs="Arial"/>
          <w:lang w:val="ru-RU" w:eastAsia="en-US"/>
        </w:rPr>
        <w:t>8</w:t>
      </w:r>
      <w:r w:rsidRPr="00F6138E">
        <w:rPr>
          <w:rFonts w:ascii="StobiSerif Regular" w:eastAsia="Calibri" w:hAnsi="StobiSerif Regular" w:cs="Arial"/>
          <w:lang w:val="ru-RU" w:eastAsia="en-US"/>
        </w:rPr>
        <w:t xml:space="preserve"> се уредува влегувањето во сила на законот.</w:t>
      </w:r>
    </w:p>
    <w:p w14:paraId="5147B534" w14:textId="77777777" w:rsidR="002D3A83" w:rsidRPr="00F6138E"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F6138E" w:rsidRDefault="00DF424E" w:rsidP="0010449A">
      <w:pPr>
        <w:suppressAutoHyphens w:val="0"/>
        <w:rPr>
          <w:rFonts w:ascii="StobiSerif Regular" w:hAnsi="StobiSerif Regular" w:cs="Arial"/>
        </w:rPr>
      </w:pPr>
      <w:r w:rsidRPr="00F6138E">
        <w:rPr>
          <w:rFonts w:ascii="StobiSerif Regular" w:eastAsia="Calibri" w:hAnsi="StobiSerif Regular" w:cs="Arial"/>
          <w:lang w:val="ru-RU" w:eastAsia="en-US"/>
        </w:rPr>
        <w:t xml:space="preserve"> </w:t>
      </w:r>
      <w:r w:rsidR="00A67D0A" w:rsidRPr="00F6138E">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F6138E" w:rsidRDefault="00A67D0A" w:rsidP="00A67D0A">
      <w:pPr>
        <w:suppressAutoHyphens w:val="0"/>
        <w:ind w:right="4"/>
        <w:rPr>
          <w:rFonts w:ascii="StobiSerif Regular" w:hAnsi="StobiSerif Regular" w:cs="Arial"/>
        </w:rPr>
      </w:pPr>
    </w:p>
    <w:p w14:paraId="1656F7B2" w14:textId="53BE69B7" w:rsidR="00A67D0A" w:rsidRPr="00F6138E" w:rsidRDefault="00A67D0A" w:rsidP="00A67D0A">
      <w:pPr>
        <w:suppressAutoHyphens w:val="0"/>
        <w:ind w:right="4"/>
        <w:rPr>
          <w:rFonts w:ascii="StobiSerif Regular" w:hAnsi="StobiSerif Regular" w:cs="Arial"/>
        </w:rPr>
      </w:pPr>
      <w:r w:rsidRPr="00F6138E">
        <w:rPr>
          <w:rFonts w:ascii="StobiSerif Regular" w:hAnsi="StobiSerif Regular" w:cs="Arial"/>
        </w:rPr>
        <w:t xml:space="preserve">          </w:t>
      </w:r>
      <w:r w:rsidR="004C1316" w:rsidRPr="00F6138E">
        <w:rPr>
          <w:rFonts w:ascii="StobiSerif Regular" w:hAnsi="StobiSerif Regular" w:cs="Arial"/>
        </w:rPr>
        <w:tab/>
      </w:r>
      <w:r w:rsidR="00E017A0" w:rsidRPr="00F6138E">
        <w:rPr>
          <w:rFonts w:ascii="StobiSerif Regular" w:hAnsi="StobiSerif Regular" w:cs="Arial"/>
        </w:rPr>
        <w:t>Предложените решени</w:t>
      </w:r>
      <w:r w:rsidR="002A2EB2" w:rsidRPr="00F6138E">
        <w:rPr>
          <w:rFonts w:ascii="StobiSerif Regular" w:hAnsi="StobiSerif Regular" w:cs="Arial"/>
        </w:rPr>
        <w:t>ј</w:t>
      </w:r>
      <w:r w:rsidR="00E017A0" w:rsidRPr="00F6138E">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F6138E" w:rsidRDefault="00A67D0A" w:rsidP="00A67D0A">
      <w:pPr>
        <w:suppressAutoHyphens w:val="0"/>
        <w:ind w:right="4"/>
        <w:rPr>
          <w:rFonts w:ascii="StobiSerif Regular" w:hAnsi="StobiSerif Regular" w:cs="Arial"/>
          <w:highlight w:val="lightGray"/>
          <w:lang w:eastAsia="en-US"/>
        </w:rPr>
      </w:pPr>
    </w:p>
    <w:p w14:paraId="593FFA5E" w14:textId="77777777" w:rsidR="00A67D0A" w:rsidRPr="00F6138E" w:rsidRDefault="00A67D0A" w:rsidP="00A67D0A">
      <w:pPr>
        <w:suppressAutoHyphens w:val="0"/>
        <w:ind w:right="4"/>
        <w:jc w:val="left"/>
        <w:rPr>
          <w:rFonts w:ascii="StobiSerif Regular" w:hAnsi="StobiSerif Regular" w:cs="Arial"/>
        </w:rPr>
      </w:pPr>
      <w:r w:rsidRPr="00F6138E">
        <w:rPr>
          <w:rFonts w:ascii="StobiSerif Regular" w:hAnsi="StobiSerif Regular" w:cs="Arial"/>
        </w:rPr>
        <w:t>III. ПОСЛЕДИЦИ ШТО ЌЕ ПРОИЗЛЕЗАТ ОД ПРЕДЛОЖЕНИТЕ РЕШЕНИЈА</w:t>
      </w:r>
    </w:p>
    <w:p w14:paraId="0674D686" w14:textId="77777777" w:rsidR="00A67D0A" w:rsidRPr="00F6138E" w:rsidRDefault="00A67D0A" w:rsidP="00A67D0A">
      <w:pPr>
        <w:suppressAutoHyphens w:val="0"/>
        <w:ind w:right="4"/>
        <w:rPr>
          <w:rFonts w:ascii="StobiSerif Regular" w:hAnsi="StobiSerif Regular"/>
        </w:rPr>
      </w:pPr>
    </w:p>
    <w:p w14:paraId="25AD318C" w14:textId="61340A5D" w:rsidR="009A5D6B" w:rsidRPr="00F6138E" w:rsidRDefault="00A67D0A" w:rsidP="009A5D6B">
      <w:pPr>
        <w:suppressAutoHyphens w:val="0"/>
        <w:ind w:right="4"/>
        <w:rPr>
          <w:rFonts w:ascii="StobiSerif Regular" w:hAnsi="StobiSerif Regular"/>
        </w:rPr>
      </w:pPr>
      <w:r w:rsidRPr="00F6138E">
        <w:rPr>
          <w:rFonts w:ascii="StobiSerif Regular" w:hAnsi="StobiSerif Regular"/>
        </w:rPr>
        <w:t xml:space="preserve">        </w:t>
      </w:r>
      <w:r w:rsidR="009A5D6B" w:rsidRPr="00F6138E">
        <w:rPr>
          <w:rFonts w:ascii="StobiSerif Regular" w:hAnsi="StobiSerif Regular"/>
        </w:rPr>
        <w:tab/>
        <w:t>Со предложеното решение ќе се направи измена во делот на надлежн</w:t>
      </w:r>
      <w:r w:rsidR="00E820EF" w:rsidRPr="00F6138E">
        <w:rPr>
          <w:rFonts w:ascii="StobiSerif Regular" w:hAnsi="StobiSerif Regular"/>
        </w:rPr>
        <w:t>ите</w:t>
      </w:r>
      <w:r w:rsidR="009A5D6B" w:rsidRPr="00F6138E">
        <w:rPr>
          <w:rFonts w:ascii="StobiSerif Regular" w:hAnsi="StobiSerif Regular"/>
        </w:rPr>
        <w:t xml:space="preserve"> министерств</w:t>
      </w:r>
      <w:r w:rsidR="00E820EF" w:rsidRPr="00F6138E">
        <w:rPr>
          <w:rFonts w:ascii="StobiSerif Regular" w:hAnsi="StobiSerif Regular"/>
        </w:rPr>
        <w:t>а</w:t>
      </w:r>
      <w:r w:rsidR="009A5D6B" w:rsidRPr="00F6138E">
        <w:rPr>
          <w:rFonts w:ascii="StobiSerif Regular" w:hAnsi="StobiSerif Regular"/>
        </w:rPr>
        <w:t xml:space="preserve"> </w:t>
      </w:r>
      <w:r w:rsidR="00E820EF" w:rsidRPr="00F6138E">
        <w:rPr>
          <w:rFonts w:ascii="StobiSerif Regular" w:hAnsi="StobiSerif Regular"/>
        </w:rPr>
        <w:t xml:space="preserve">и органи </w:t>
      </w:r>
      <w:r w:rsidR="009A5D6B" w:rsidRPr="00F6138E">
        <w:rPr>
          <w:rFonts w:ascii="StobiSerif Regular" w:hAnsi="StobiSerif Regular"/>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F6138E">
        <w:rPr>
          <w:rFonts w:ascii="StobiSerif Regular" w:hAnsi="StobiSerif Regular"/>
        </w:rPr>
        <w:t>.</w:t>
      </w:r>
    </w:p>
    <w:p w14:paraId="7CD5BD91" w14:textId="00529A96" w:rsidR="00A67D0A" w:rsidRDefault="00A67D0A" w:rsidP="009A5D6B">
      <w:pPr>
        <w:suppressAutoHyphens w:val="0"/>
        <w:ind w:right="4"/>
      </w:pPr>
    </w:p>
    <w:sectPr w:rsidR="00A67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altName w:val="Calibri"/>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8252A"/>
    <w:rsid w:val="000A0C1A"/>
    <w:rsid w:val="000A495D"/>
    <w:rsid w:val="00101325"/>
    <w:rsid w:val="0010449A"/>
    <w:rsid w:val="00111EA7"/>
    <w:rsid w:val="0011264F"/>
    <w:rsid w:val="00117092"/>
    <w:rsid w:val="001247E3"/>
    <w:rsid w:val="00135C48"/>
    <w:rsid w:val="00137AB4"/>
    <w:rsid w:val="00141ED5"/>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D3388"/>
    <w:rsid w:val="003F36AA"/>
    <w:rsid w:val="00416229"/>
    <w:rsid w:val="00423F52"/>
    <w:rsid w:val="00425651"/>
    <w:rsid w:val="00426AE1"/>
    <w:rsid w:val="004508A1"/>
    <w:rsid w:val="004722AA"/>
    <w:rsid w:val="00485780"/>
    <w:rsid w:val="0049387E"/>
    <w:rsid w:val="004C1316"/>
    <w:rsid w:val="004C62C5"/>
    <w:rsid w:val="004C6C5B"/>
    <w:rsid w:val="004F439B"/>
    <w:rsid w:val="005028CB"/>
    <w:rsid w:val="00503293"/>
    <w:rsid w:val="00506C9A"/>
    <w:rsid w:val="00552D54"/>
    <w:rsid w:val="00556449"/>
    <w:rsid w:val="00565C35"/>
    <w:rsid w:val="005839B1"/>
    <w:rsid w:val="00595461"/>
    <w:rsid w:val="005B4D4D"/>
    <w:rsid w:val="005C47A3"/>
    <w:rsid w:val="005D1806"/>
    <w:rsid w:val="005E4B06"/>
    <w:rsid w:val="005E5DFD"/>
    <w:rsid w:val="005F37CA"/>
    <w:rsid w:val="006044E8"/>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911C50"/>
    <w:rsid w:val="00913975"/>
    <w:rsid w:val="009345AD"/>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F424E"/>
    <w:rsid w:val="00E017A0"/>
    <w:rsid w:val="00E0399E"/>
    <w:rsid w:val="00E42D22"/>
    <w:rsid w:val="00E57B49"/>
    <w:rsid w:val="00E70B47"/>
    <w:rsid w:val="00E820EF"/>
    <w:rsid w:val="00E858F8"/>
    <w:rsid w:val="00E90B6F"/>
    <w:rsid w:val="00EA7AF3"/>
    <w:rsid w:val="00EB06C4"/>
    <w:rsid w:val="00EE4C82"/>
    <w:rsid w:val="00EE5BF3"/>
    <w:rsid w:val="00EF5FD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94CF8F-3F17-4C5A-BF43-3BC189AF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9</cp:revision>
  <cp:lastPrinted>2024-09-16T11:06:00Z</cp:lastPrinted>
  <dcterms:created xsi:type="dcterms:W3CDTF">2024-09-25T13:55:00Z</dcterms:created>
  <dcterms:modified xsi:type="dcterms:W3CDTF">2024-10-04T08:47:00Z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