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146" w:rsidRDefault="003F5146" w:rsidP="009D4FC0">
      <w:pPr>
        <w:spacing w:line="276" w:lineRule="auto"/>
        <w:jc w:val="center"/>
        <w:rPr>
          <w:sz w:val="22"/>
          <w:szCs w:val="22"/>
          <w:lang w:val="ru-RU"/>
        </w:rPr>
      </w:pPr>
      <w:r>
        <w:rPr>
          <w:sz w:val="22"/>
          <w:szCs w:val="22"/>
          <w:lang w:val="ru-RU"/>
        </w:rPr>
        <w:t>ПРЕДЛОГ ЗАКОН ЗА ПРЕКРШОЦИТЕ</w:t>
      </w:r>
    </w:p>
    <w:p w:rsidR="003F5146" w:rsidRDefault="003F5146" w:rsidP="009D4FC0">
      <w:pPr>
        <w:spacing w:line="276" w:lineRule="auto"/>
        <w:jc w:val="center"/>
        <w:rPr>
          <w:sz w:val="22"/>
          <w:szCs w:val="22"/>
          <w:lang w:val="ru-RU"/>
        </w:rPr>
      </w:pPr>
    </w:p>
    <w:p w:rsidR="003F5146" w:rsidRPr="001E1E2C" w:rsidRDefault="003F5146" w:rsidP="009D4FC0">
      <w:pPr>
        <w:spacing w:line="276" w:lineRule="auto"/>
        <w:jc w:val="center"/>
        <w:rPr>
          <w:sz w:val="22"/>
          <w:szCs w:val="22"/>
          <w:lang w:val="en-US"/>
        </w:rPr>
      </w:pPr>
    </w:p>
    <w:p w:rsidR="003F5146" w:rsidRDefault="003F5146" w:rsidP="009D4FC0">
      <w:pPr>
        <w:spacing w:line="276" w:lineRule="auto"/>
        <w:jc w:val="center"/>
        <w:rPr>
          <w:sz w:val="22"/>
          <w:szCs w:val="22"/>
          <w:lang w:val="ru-RU"/>
        </w:rPr>
      </w:pPr>
      <w:r>
        <w:rPr>
          <w:sz w:val="22"/>
          <w:szCs w:val="22"/>
          <w:lang w:val="ru-RU"/>
        </w:rPr>
        <w:t>ОСНОВНИ ОДРЕДБИ</w:t>
      </w:r>
    </w:p>
    <w:p w:rsidR="003F5146" w:rsidRDefault="003F5146" w:rsidP="009D4FC0">
      <w:pPr>
        <w:spacing w:line="276" w:lineRule="auto"/>
        <w:jc w:val="center"/>
        <w:rPr>
          <w:sz w:val="22"/>
          <w:szCs w:val="22"/>
          <w:lang w:val="ru-RU"/>
        </w:rPr>
      </w:pPr>
    </w:p>
    <w:p w:rsidR="003F5146" w:rsidRDefault="006A0F63" w:rsidP="009D4FC0">
      <w:pPr>
        <w:spacing w:line="276" w:lineRule="auto"/>
        <w:jc w:val="center"/>
        <w:rPr>
          <w:sz w:val="22"/>
          <w:szCs w:val="22"/>
          <w:lang w:val="ru-RU"/>
        </w:rPr>
      </w:pPr>
      <w:r>
        <w:rPr>
          <w:sz w:val="22"/>
          <w:szCs w:val="22"/>
          <w:lang w:val="ru-RU"/>
        </w:rPr>
        <w:t>Предмет  на законот</w:t>
      </w:r>
    </w:p>
    <w:p w:rsidR="003F5146" w:rsidRDefault="003F5146" w:rsidP="009D4FC0">
      <w:pPr>
        <w:spacing w:line="276" w:lineRule="auto"/>
        <w:jc w:val="center"/>
        <w:rPr>
          <w:sz w:val="22"/>
          <w:szCs w:val="22"/>
          <w:lang w:val="ru-RU"/>
        </w:rPr>
      </w:pPr>
      <w:r>
        <w:rPr>
          <w:sz w:val="22"/>
          <w:szCs w:val="22"/>
          <w:lang w:val="ru-RU"/>
        </w:rPr>
        <w:t>Член 1</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 xml:space="preserve">Со овој закон се уредуваат општите услови за пропишување на прекршоците и прекршочните санкции, општите услови за утврдување на прекршочната одговорност, за изрекувањето и извршувањето на прекршочните санкции, и се пропишуваат прекршочните постапки. </w:t>
      </w:r>
    </w:p>
    <w:p w:rsidR="003F5146" w:rsidRDefault="003F5146" w:rsidP="009D4FC0">
      <w:pPr>
        <w:spacing w:line="276" w:lineRule="auto"/>
        <w:jc w:val="center"/>
        <w:rPr>
          <w:sz w:val="22"/>
          <w:szCs w:val="22"/>
          <w:lang w:val="ru-RU"/>
        </w:rPr>
      </w:pPr>
    </w:p>
    <w:p w:rsidR="003F5146" w:rsidRPr="006A0F63" w:rsidRDefault="003F5146" w:rsidP="009D4FC0">
      <w:pPr>
        <w:spacing w:line="276" w:lineRule="auto"/>
        <w:jc w:val="center"/>
        <w:rPr>
          <w:sz w:val="22"/>
          <w:szCs w:val="22"/>
          <w:lang w:val="mk-MK"/>
        </w:rPr>
      </w:pPr>
      <w:r>
        <w:rPr>
          <w:sz w:val="22"/>
          <w:szCs w:val="22"/>
          <w:lang w:val="ru-RU"/>
        </w:rPr>
        <w:t xml:space="preserve">Примена на одредбите од други закони </w:t>
      </w:r>
    </w:p>
    <w:p w:rsidR="003F5146" w:rsidRDefault="003F5146" w:rsidP="009D4FC0">
      <w:pPr>
        <w:spacing w:line="276" w:lineRule="auto"/>
        <w:jc w:val="center"/>
        <w:rPr>
          <w:sz w:val="22"/>
          <w:szCs w:val="22"/>
          <w:lang w:val="ru-RU"/>
        </w:rPr>
      </w:pPr>
      <w:r>
        <w:rPr>
          <w:sz w:val="22"/>
          <w:szCs w:val="22"/>
          <w:lang w:val="ru-RU"/>
        </w:rPr>
        <w:t>Член 2</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(1) За прекршокот и прекршочната одговорност соодветно се применуваат одредбите од општиот дел на Кривичниот законик.</w:t>
      </w:r>
    </w:p>
    <w:p w:rsidR="003F5146" w:rsidRDefault="003F5146" w:rsidP="009D4FC0">
      <w:pPr>
        <w:spacing w:line="276" w:lineRule="auto"/>
        <w:jc w:val="both"/>
        <w:rPr>
          <w:sz w:val="22"/>
          <w:szCs w:val="22"/>
          <w:lang w:val="ru-RU"/>
        </w:rPr>
      </w:pPr>
      <w:r>
        <w:rPr>
          <w:sz w:val="22"/>
          <w:szCs w:val="22"/>
          <w:lang w:val="ru-RU"/>
        </w:rPr>
        <w:t>(2) Ако со одредбите од овој закон поинаку не е определено, судовите во прекршочната постапка ги применуваат одредбите од Законот  за кривичната постапка кои се однесуваат на  основните начела; јазикот, месната надлежност; последици од ненадлежност; судир на надлежности; изземање;</w:t>
      </w:r>
      <w:r>
        <w:rPr>
          <w:sz w:val="22"/>
          <w:szCs w:val="22"/>
          <w:lang w:val="mk-MK"/>
        </w:rPr>
        <w:t xml:space="preserve"> обвинет</w:t>
      </w:r>
      <w:r>
        <w:rPr>
          <w:sz w:val="22"/>
          <w:szCs w:val="22"/>
          <w:lang w:val="ru-RU"/>
        </w:rPr>
        <w:t xml:space="preserve">; </w:t>
      </w:r>
      <w:r>
        <w:rPr>
          <w:sz w:val="22"/>
          <w:szCs w:val="22"/>
          <w:lang w:val="mk-MK"/>
        </w:rPr>
        <w:t>бранител</w:t>
      </w:r>
      <w:r>
        <w:rPr>
          <w:sz w:val="22"/>
          <w:szCs w:val="22"/>
          <w:lang w:val="ru-RU"/>
        </w:rPr>
        <w:t>;</w:t>
      </w:r>
      <w:r>
        <w:rPr>
          <w:sz w:val="22"/>
          <w:szCs w:val="22"/>
          <w:lang w:val="mk-MK"/>
        </w:rPr>
        <w:t xml:space="preserve"> </w:t>
      </w:r>
      <w:r>
        <w:rPr>
          <w:sz w:val="22"/>
          <w:szCs w:val="22"/>
          <w:lang w:val="ru-RU"/>
        </w:rPr>
        <w:t>поднесоци; записници; рокови; имотно-правно барање; донесување и соопштување на одлуките; достава на писмена и редовни и вонредни правни лекови.</w:t>
      </w:r>
    </w:p>
    <w:p w:rsidR="003F5146" w:rsidRDefault="003F5146" w:rsidP="009D4FC0">
      <w:pPr>
        <w:spacing w:line="276" w:lineRule="auto"/>
        <w:jc w:val="both"/>
        <w:rPr>
          <w:sz w:val="22"/>
          <w:szCs w:val="22"/>
          <w:lang w:val="mk-MK"/>
        </w:rPr>
      </w:pPr>
      <w:r>
        <w:rPr>
          <w:sz w:val="22"/>
          <w:szCs w:val="22"/>
          <w:lang w:val="mk-MK"/>
        </w:rPr>
        <w:t>(3) Прекршочниот орган при водењето на прекршочната постапка соодветно ги применува одредбите од  Законот за општата управна постапка, освен ако со овој закон поинаку не е определено.</w:t>
      </w:r>
    </w:p>
    <w:p w:rsidR="003F5146" w:rsidRDefault="003F5146" w:rsidP="009D4FC0">
      <w:pPr>
        <w:spacing w:line="276" w:lineRule="auto"/>
        <w:jc w:val="both"/>
        <w:rPr>
          <w:sz w:val="22"/>
          <w:szCs w:val="22"/>
          <w:lang w:val="mk-MK"/>
        </w:rPr>
      </w:pPr>
      <w:r>
        <w:rPr>
          <w:sz w:val="22"/>
          <w:szCs w:val="22"/>
          <w:lang w:val="mk-MK"/>
        </w:rPr>
        <w:t>(4) Класификацијата на мали, средни и големи претпријатија се определува согласно одредбите на Законот за трговските друштва.</w:t>
      </w:r>
    </w:p>
    <w:p w:rsidR="00417BEA" w:rsidRPr="006A0F63" w:rsidRDefault="00417BEA" w:rsidP="00417BEA">
      <w:pPr>
        <w:spacing w:line="276" w:lineRule="auto"/>
        <w:jc w:val="both"/>
        <w:rPr>
          <w:sz w:val="22"/>
          <w:szCs w:val="22"/>
          <w:lang w:val="ru-RU"/>
        </w:rPr>
      </w:pPr>
      <w:r>
        <w:rPr>
          <w:sz w:val="22"/>
          <w:szCs w:val="22"/>
          <w:lang w:val="ru-RU"/>
        </w:rPr>
        <w:t>(5) Одредбите од законот кој ја регулира  употребата  на јазиците во Република Македонија и во единиците на локалната самоуправа соодветно се применуваат во прекршочната постапка.</w:t>
      </w:r>
    </w:p>
    <w:p w:rsidR="003F5146" w:rsidRPr="006A0F63" w:rsidRDefault="003F5146" w:rsidP="009D4FC0">
      <w:pPr>
        <w:spacing w:line="276" w:lineRule="auto"/>
        <w:jc w:val="both"/>
        <w:rPr>
          <w:sz w:val="22"/>
          <w:szCs w:val="22"/>
          <w:lang w:val="ru-RU"/>
        </w:rPr>
      </w:pPr>
      <w:bookmarkStart w:id="0" w:name="_GoBack"/>
      <w:bookmarkEnd w:id="0"/>
    </w:p>
    <w:p w:rsidR="006A0F63" w:rsidRDefault="006A0F63" w:rsidP="009D4FC0">
      <w:pPr>
        <w:widowControl w:val="0"/>
        <w:autoSpaceDE w:val="0"/>
        <w:autoSpaceDN w:val="0"/>
        <w:adjustRightInd w:val="0"/>
        <w:spacing w:before="88" w:line="276" w:lineRule="auto"/>
        <w:rPr>
          <w:color w:val="000000"/>
          <w:spacing w:val="-5"/>
          <w:sz w:val="22"/>
          <w:szCs w:val="22"/>
          <w:lang w:val="ru-RU"/>
        </w:rPr>
      </w:pPr>
    </w:p>
    <w:p w:rsidR="006A0F63" w:rsidRDefault="003F5146" w:rsidP="009D4FC0">
      <w:pPr>
        <w:widowControl w:val="0"/>
        <w:autoSpaceDE w:val="0"/>
        <w:autoSpaceDN w:val="0"/>
        <w:adjustRightInd w:val="0"/>
        <w:spacing w:before="88" w:line="276" w:lineRule="auto"/>
        <w:jc w:val="center"/>
        <w:rPr>
          <w:color w:val="000000"/>
          <w:spacing w:val="-5"/>
          <w:sz w:val="22"/>
          <w:szCs w:val="22"/>
          <w:lang w:val="ru-RU"/>
        </w:rPr>
      </w:pPr>
      <w:r>
        <w:rPr>
          <w:color w:val="000000"/>
          <w:spacing w:val="-5"/>
          <w:sz w:val="22"/>
          <w:szCs w:val="22"/>
          <w:lang w:val="ru-RU"/>
        </w:rPr>
        <w:t>Значење на изразите во овој закон</w:t>
      </w:r>
    </w:p>
    <w:p w:rsidR="003F5146" w:rsidRDefault="003F5146" w:rsidP="009D4FC0">
      <w:pPr>
        <w:widowControl w:val="0"/>
        <w:autoSpaceDE w:val="0"/>
        <w:autoSpaceDN w:val="0"/>
        <w:adjustRightInd w:val="0"/>
        <w:spacing w:before="88" w:line="276" w:lineRule="auto"/>
        <w:jc w:val="center"/>
        <w:rPr>
          <w:color w:val="000000"/>
          <w:spacing w:val="-5"/>
          <w:sz w:val="22"/>
          <w:szCs w:val="22"/>
          <w:lang w:val="ru-RU"/>
        </w:rPr>
      </w:pPr>
      <w:r>
        <w:rPr>
          <w:color w:val="000000"/>
          <w:spacing w:val="-5"/>
          <w:sz w:val="22"/>
          <w:szCs w:val="22"/>
          <w:lang w:val="ru-RU"/>
        </w:rPr>
        <w:t>Член 3</w:t>
      </w:r>
    </w:p>
    <w:p w:rsidR="003F5146" w:rsidRDefault="003F5146" w:rsidP="009D4FC0">
      <w:pPr>
        <w:widowControl w:val="0"/>
        <w:autoSpaceDE w:val="0"/>
        <w:autoSpaceDN w:val="0"/>
        <w:adjustRightInd w:val="0"/>
        <w:spacing w:before="40" w:line="276" w:lineRule="auto"/>
        <w:ind w:right="26"/>
        <w:jc w:val="both"/>
        <w:rPr>
          <w:color w:val="000000"/>
          <w:spacing w:val="-3"/>
          <w:sz w:val="22"/>
          <w:szCs w:val="22"/>
          <w:lang w:val="ru-RU"/>
        </w:rPr>
      </w:pPr>
    </w:p>
    <w:p w:rsidR="003F5146" w:rsidRDefault="003F5146" w:rsidP="009D4FC0">
      <w:pPr>
        <w:widowControl w:val="0"/>
        <w:autoSpaceDE w:val="0"/>
        <w:autoSpaceDN w:val="0"/>
        <w:adjustRightInd w:val="0"/>
        <w:spacing w:before="57" w:line="276" w:lineRule="auto"/>
        <w:ind w:right="26"/>
        <w:jc w:val="both"/>
        <w:rPr>
          <w:color w:val="000000"/>
          <w:w w:val="103"/>
          <w:sz w:val="22"/>
          <w:szCs w:val="22"/>
          <w:lang w:val="ru-RU"/>
        </w:rPr>
      </w:pPr>
      <w:r>
        <w:rPr>
          <w:color w:val="000000"/>
          <w:w w:val="103"/>
          <w:sz w:val="22"/>
          <w:szCs w:val="22"/>
          <w:lang w:val="ru-RU"/>
        </w:rPr>
        <w:t xml:space="preserve">(1) Под правно лице се подразбираат: Република Македонија, државните органи, </w:t>
      </w:r>
      <w:r>
        <w:rPr>
          <w:color w:val="000000"/>
          <w:w w:val="103"/>
          <w:sz w:val="22"/>
          <w:szCs w:val="22"/>
          <w:lang w:val="ru-RU"/>
        </w:rPr>
        <w:lastRenderedPageBreak/>
        <w:t>единиците на локалната самоуправа, јавните претпријатија, трговските друштва, установите, политичките партии, здруженијата, фондациите, сојузите и организационите облици на странски организации, спортски здруженија и други правни лица од областа на спортот и други правни лица и други заедници и организациите на кои им е признаено својството на правно лице.</w:t>
      </w:r>
    </w:p>
    <w:p w:rsidR="003F5146" w:rsidRPr="00F72234" w:rsidRDefault="003F5146" w:rsidP="009D4FC0">
      <w:pPr>
        <w:widowControl w:val="0"/>
        <w:autoSpaceDE w:val="0"/>
        <w:autoSpaceDN w:val="0"/>
        <w:adjustRightInd w:val="0"/>
        <w:spacing w:before="57" w:line="276" w:lineRule="auto"/>
        <w:ind w:right="26"/>
        <w:jc w:val="both"/>
        <w:rPr>
          <w:w w:val="103"/>
          <w:sz w:val="22"/>
          <w:szCs w:val="22"/>
          <w:lang w:val="ru-RU"/>
        </w:rPr>
      </w:pPr>
      <w:r>
        <w:rPr>
          <w:color w:val="000000"/>
          <w:w w:val="103"/>
          <w:sz w:val="22"/>
          <w:szCs w:val="22"/>
          <w:lang w:val="ru-RU"/>
        </w:rPr>
        <w:t xml:space="preserve">(2) </w:t>
      </w:r>
      <w:r w:rsidRPr="00F72234">
        <w:rPr>
          <w:w w:val="103"/>
          <w:sz w:val="22"/>
          <w:szCs w:val="22"/>
          <w:lang w:val="ru-RU"/>
        </w:rPr>
        <w:t>Под странско правно лице се подразбира јавно претпријатие, установа, фонд, банка, трговско друштво или друг облик на организираност според законите на странска држава во вршење на стопански, финансиски, банкарски, трговски, услужни или други дејности, кое има седиште во друга држава, или претставништво во Република Македонија, или е основано како меѓународно друштво, фонд, банка или установа.</w:t>
      </w:r>
    </w:p>
    <w:p w:rsidR="003F5146" w:rsidRPr="00F72234" w:rsidRDefault="003F5146" w:rsidP="009D4FC0">
      <w:pPr>
        <w:widowControl w:val="0"/>
        <w:autoSpaceDE w:val="0"/>
        <w:autoSpaceDN w:val="0"/>
        <w:adjustRightInd w:val="0"/>
        <w:spacing w:before="47" w:line="276" w:lineRule="auto"/>
        <w:ind w:right="26"/>
        <w:jc w:val="both"/>
        <w:rPr>
          <w:spacing w:val="-3"/>
          <w:sz w:val="22"/>
          <w:szCs w:val="22"/>
          <w:lang w:val="ru-RU"/>
        </w:rPr>
      </w:pPr>
      <w:r w:rsidRPr="00F72234">
        <w:rPr>
          <w:spacing w:val="-2"/>
          <w:sz w:val="22"/>
          <w:szCs w:val="22"/>
          <w:lang w:val="ru-RU"/>
        </w:rPr>
        <w:t>(3) Како одговорно лице во правно лице се смета лицето на кое со оглед на неговата функција или врз посебно овластување во правното лице му е доверен определен круг на работи што се однесуваат на извршување на законските прописи или на прописите донесени врз основа на закон или општ акт на правното лице во управувањето, користењето и располагањето со имот, раководењето со производниот или деловен потфат, некој друг стопански процес или надзорот над нив. Како одговорно лице се смета и службено лице кога се во прашање дела кај кои како сторител е означено одговорно лице, а не се предвидени во главата за кривични дела против службената должност, односно како кривични дела на службено лице предвидени во некоја друга глава на овој законик. Кога е тоа посебно предвидено со овој закон, како одговорно лице се смета и лицето кое врши посебна функција или овластување или на кое му е доверено самостојно вршење на определени работи во странско правно лице, како и лицето кое е претставник на странско правно лице во Република Македонија.</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 xml:space="preserve">(4) Како службено лице се смета: </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 xml:space="preserve">     а) избран  или  именуван  функционер  во  Собранието  на  Република  Македонија,  во Владата на Република Македонија, во органите на државната управа, во судовите и други органи и организации што вршат определени стручни, управни и други работи во рамките на правата и должностите на Републиката, во локалната самоуправа, како и лица кои постојано или повремено вршат службена должност во овие органи и организации;</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 xml:space="preserve">     б) овластено лице во правно лице на кое со закон или со друг пропис донесен врз основа на закон му е доверено вршење на јавни овластувања, кога должноста ја врши во рамките на тие овластувања;</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 xml:space="preserve">     </w:t>
      </w:r>
      <w:r w:rsidRPr="001E1E2C">
        <w:rPr>
          <w:color w:val="000000"/>
          <w:spacing w:val="-3"/>
          <w:sz w:val="22"/>
          <w:szCs w:val="22"/>
          <w:lang w:val="ru-RU"/>
        </w:rPr>
        <w:t xml:space="preserve">в) лице овластено од функционерот кое ја води и комплетира постапката и врши определени службени должности врз основа на овластување дадено со закон или со други прописи и акти донесени врз основа на закон ; </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en-US"/>
        </w:rPr>
      </w:pPr>
      <w:r>
        <w:rPr>
          <w:color w:val="000000"/>
          <w:spacing w:val="-3"/>
          <w:sz w:val="22"/>
          <w:szCs w:val="22"/>
          <w:lang w:val="ru-RU"/>
        </w:rPr>
        <w:lastRenderedPageBreak/>
        <w:t xml:space="preserve">      г) воен персонал кога се во прашање прекршоци кај кои како извршител е означено службено лице</w:t>
      </w:r>
      <w:r>
        <w:rPr>
          <w:color w:val="000000"/>
          <w:spacing w:val="-3"/>
          <w:sz w:val="22"/>
          <w:szCs w:val="22"/>
          <w:lang w:val="en-US"/>
        </w:rPr>
        <w:t>;</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mk-MK"/>
        </w:rPr>
        <w:t xml:space="preserve">     д) </w:t>
      </w:r>
      <w:r w:rsidRPr="00F72234">
        <w:rPr>
          <w:spacing w:val="-3"/>
          <w:sz w:val="22"/>
          <w:szCs w:val="22"/>
          <w:lang w:val="mk-MK"/>
        </w:rPr>
        <w:t xml:space="preserve">административен </w:t>
      </w:r>
      <w:r>
        <w:rPr>
          <w:color w:val="000000"/>
          <w:spacing w:val="-3"/>
          <w:sz w:val="22"/>
          <w:szCs w:val="22"/>
          <w:lang w:val="mk-MK"/>
        </w:rPr>
        <w:t>службеник кој врши стручни, нормативно-правни, извршни, упрано-надзорни и управни работи во согласност со Уставот и закон</w:t>
      </w:r>
      <w:r>
        <w:rPr>
          <w:color w:val="000000"/>
          <w:spacing w:val="-3"/>
          <w:sz w:val="22"/>
          <w:szCs w:val="22"/>
          <w:lang w:val="ru-RU"/>
        </w:rPr>
        <w:t>ите;</w:t>
      </w:r>
      <w:r>
        <w:rPr>
          <w:color w:val="000000"/>
          <w:spacing w:val="-3"/>
          <w:sz w:val="22"/>
          <w:szCs w:val="22"/>
          <w:lang w:val="en-US"/>
        </w:rPr>
        <w:t xml:space="preserve"> </w:t>
      </w:r>
      <w:r>
        <w:rPr>
          <w:color w:val="000000"/>
          <w:spacing w:val="-3"/>
          <w:sz w:val="22"/>
          <w:szCs w:val="22"/>
          <w:lang w:val="ru-RU"/>
        </w:rPr>
        <w:t xml:space="preserve">       </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 xml:space="preserve">     ѓ) претставник на странска држава или на меѓународна организација во Република Македонија.</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(5) Прекршочна постапка е постапка која согласно одредбите на овој закон ја водат суд, прекршочни органи и овластени службени лица.</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(6) Под прекршочни органи во смисла на овој закон се подразбираат: државните органи, органите на државната уп</w:t>
      </w:r>
      <w:r>
        <w:rPr>
          <w:color w:val="000000"/>
          <w:spacing w:val="-3"/>
          <w:sz w:val="22"/>
          <w:szCs w:val="22"/>
          <w:lang w:val="mk-MK"/>
        </w:rPr>
        <w:t>р</w:t>
      </w:r>
      <w:r>
        <w:rPr>
          <w:color w:val="000000"/>
          <w:spacing w:val="-3"/>
          <w:sz w:val="22"/>
          <w:szCs w:val="22"/>
          <w:lang w:val="ru-RU"/>
        </w:rPr>
        <w:t xml:space="preserve">ава, организациите, самостојните регулаторни тела и другите органи надлежни </w:t>
      </w:r>
      <w:r w:rsidRPr="001E1E2C">
        <w:rPr>
          <w:color w:val="000000"/>
          <w:spacing w:val="-3"/>
          <w:sz w:val="22"/>
          <w:szCs w:val="22"/>
          <w:lang w:val="ru-RU"/>
        </w:rPr>
        <w:t>согласно закон</w:t>
      </w:r>
      <w:r>
        <w:rPr>
          <w:color w:val="000000"/>
          <w:spacing w:val="-3"/>
          <w:sz w:val="22"/>
          <w:szCs w:val="22"/>
          <w:lang w:val="ru-RU"/>
        </w:rPr>
        <w:t xml:space="preserve"> за водење на прекршочна постапка  и изрекување на прекршочни санкции.</w:t>
      </w:r>
    </w:p>
    <w:p w:rsidR="003F5146" w:rsidRDefault="003F5146" w:rsidP="009D4FC0">
      <w:pPr>
        <w:widowControl w:val="0"/>
        <w:autoSpaceDE w:val="0"/>
        <w:autoSpaceDN w:val="0"/>
        <w:adjustRightInd w:val="0"/>
        <w:spacing w:before="47" w:line="276" w:lineRule="auto"/>
        <w:ind w:right="26"/>
        <w:jc w:val="both"/>
        <w:rPr>
          <w:color w:val="000000"/>
          <w:spacing w:val="-3"/>
          <w:sz w:val="22"/>
          <w:szCs w:val="22"/>
          <w:lang w:val="ru-RU"/>
        </w:rPr>
      </w:pPr>
      <w:r>
        <w:rPr>
          <w:color w:val="000000"/>
          <w:spacing w:val="-3"/>
          <w:sz w:val="22"/>
          <w:szCs w:val="22"/>
          <w:lang w:val="ru-RU"/>
        </w:rPr>
        <w:t>(7) Овластено службено лице е службено лице во</w:t>
      </w:r>
      <w:r>
        <w:rPr>
          <w:color w:val="000000"/>
          <w:spacing w:val="-3"/>
          <w:sz w:val="22"/>
          <w:szCs w:val="22"/>
        </w:rPr>
        <w:t xml:space="preserve"> </w:t>
      </w:r>
      <w:r>
        <w:rPr>
          <w:color w:val="000000"/>
          <w:spacing w:val="-3"/>
          <w:sz w:val="22"/>
          <w:szCs w:val="22"/>
          <w:lang w:val="mk-MK"/>
        </w:rPr>
        <w:t xml:space="preserve">јавен </w:t>
      </w:r>
      <w:r>
        <w:rPr>
          <w:color w:val="000000"/>
          <w:spacing w:val="-3"/>
          <w:sz w:val="22"/>
          <w:szCs w:val="22"/>
          <w:lang w:val="ru-RU"/>
        </w:rPr>
        <w:t xml:space="preserve"> орган  кој е овластен да води прекршочна постапка и изрекува прекршочни санкции во прекршочните постапки утврдени со закон.</w:t>
      </w:r>
    </w:p>
    <w:p w:rsidR="003F5146" w:rsidRDefault="003F5146" w:rsidP="009D4FC0">
      <w:pPr>
        <w:widowControl w:val="0"/>
        <w:autoSpaceDE w:val="0"/>
        <w:autoSpaceDN w:val="0"/>
        <w:adjustRightInd w:val="0"/>
        <w:spacing w:before="41" w:line="276" w:lineRule="auto"/>
        <w:ind w:right="26"/>
        <w:jc w:val="both"/>
        <w:rPr>
          <w:color w:val="000000"/>
          <w:w w:val="105"/>
          <w:sz w:val="22"/>
          <w:szCs w:val="22"/>
          <w:lang w:val="ru-RU"/>
        </w:rPr>
      </w:pPr>
      <w:r w:rsidRPr="00F72234" w:rsidDel="005162A3">
        <w:rPr>
          <w:color w:val="000000"/>
          <w:w w:val="102"/>
          <w:sz w:val="22"/>
          <w:szCs w:val="22"/>
          <w:lang w:val="ru-RU"/>
        </w:rPr>
        <w:t xml:space="preserve"> </w:t>
      </w:r>
      <w:r w:rsidRPr="008352B5">
        <w:rPr>
          <w:color w:val="000000"/>
          <w:w w:val="105"/>
          <w:sz w:val="22"/>
          <w:szCs w:val="22"/>
          <w:lang w:val="ru-RU"/>
        </w:rPr>
        <w:t>(</w:t>
      </w:r>
      <w:r>
        <w:rPr>
          <w:color w:val="000000"/>
          <w:w w:val="105"/>
          <w:sz w:val="22"/>
          <w:szCs w:val="22"/>
          <w:lang w:val="ru-RU"/>
        </w:rPr>
        <w:t>8) Самостоен вршител на дејност се смета лицето кое врши дејност врз основа на пропишани дозволи или одобренија.</w:t>
      </w:r>
    </w:p>
    <w:p w:rsidR="003F5146" w:rsidRDefault="003F5146" w:rsidP="009D4FC0">
      <w:pPr>
        <w:widowControl w:val="0"/>
        <w:autoSpaceDE w:val="0"/>
        <w:autoSpaceDN w:val="0"/>
        <w:adjustRightInd w:val="0"/>
        <w:spacing w:before="49" w:line="276" w:lineRule="auto"/>
        <w:ind w:right="26"/>
        <w:jc w:val="both"/>
        <w:rPr>
          <w:color w:val="000000"/>
          <w:w w:val="102"/>
          <w:sz w:val="22"/>
          <w:szCs w:val="22"/>
          <w:lang w:val="ru-RU"/>
        </w:rPr>
      </w:pPr>
      <w:r>
        <w:rPr>
          <w:color w:val="000000"/>
          <w:sz w:val="22"/>
          <w:szCs w:val="22"/>
          <w:lang w:val="ru-RU"/>
        </w:rPr>
        <w:t xml:space="preserve">(9) Под поимот глоба се смета денарската противвредност на износот на еврото во </w:t>
      </w:r>
      <w:r>
        <w:rPr>
          <w:color w:val="000000"/>
          <w:w w:val="102"/>
          <w:sz w:val="22"/>
          <w:szCs w:val="22"/>
          <w:lang w:val="ru-RU"/>
        </w:rPr>
        <w:t>времето  на  изрекувањето  на  глобата  пресметана  во  денарска  противвредност  без децимали.</w:t>
      </w:r>
    </w:p>
    <w:p w:rsidR="003F5146" w:rsidRPr="003F5146" w:rsidRDefault="003F5146" w:rsidP="009D4FC0">
      <w:pPr>
        <w:widowControl w:val="0"/>
        <w:autoSpaceDE w:val="0"/>
        <w:autoSpaceDN w:val="0"/>
        <w:adjustRightInd w:val="0"/>
        <w:spacing w:before="57" w:line="276" w:lineRule="auto"/>
        <w:ind w:right="26"/>
        <w:jc w:val="both"/>
        <w:rPr>
          <w:color w:val="000000"/>
          <w:w w:val="106"/>
          <w:sz w:val="22"/>
          <w:szCs w:val="22"/>
          <w:highlight w:val="yellow"/>
          <w:lang w:val="ru-RU"/>
        </w:rPr>
      </w:pPr>
      <w:r>
        <w:rPr>
          <w:color w:val="000000"/>
          <w:w w:val="106"/>
          <w:sz w:val="22"/>
          <w:szCs w:val="22"/>
          <w:lang w:val="ru-RU"/>
        </w:rPr>
        <w:t>(10) Под поимот оштетен се смета лице чие право е повредено или загрозено со прекршок.</w:t>
      </w:r>
      <w:r>
        <w:rPr>
          <w:color w:val="000000"/>
          <w:w w:val="106"/>
          <w:sz w:val="22"/>
          <w:szCs w:val="22"/>
          <w:lang w:val="en-US"/>
        </w:rPr>
        <w:t xml:space="preserve"> </w:t>
      </w:r>
      <w:r>
        <w:rPr>
          <w:color w:val="000000"/>
          <w:w w:val="106"/>
          <w:sz w:val="22"/>
          <w:szCs w:val="22"/>
          <w:lang w:val="ru-RU"/>
        </w:rPr>
        <w:t>Ако е оштетено правно лице неговите интереси ги застапува службеното, одговорното, овластеното лице во правното лице.</w:t>
      </w:r>
    </w:p>
    <w:p w:rsidR="003F5146" w:rsidRDefault="003F5146" w:rsidP="009D4FC0">
      <w:pPr>
        <w:spacing w:line="276" w:lineRule="auto"/>
        <w:jc w:val="center"/>
        <w:rPr>
          <w:sz w:val="22"/>
          <w:szCs w:val="22"/>
          <w:lang w:val="ru-RU"/>
        </w:rPr>
      </w:pPr>
    </w:p>
    <w:p w:rsidR="003F5146" w:rsidRDefault="003F5146" w:rsidP="009D4FC0">
      <w:pPr>
        <w:spacing w:line="276" w:lineRule="auto"/>
        <w:jc w:val="center"/>
        <w:rPr>
          <w:sz w:val="22"/>
          <w:szCs w:val="22"/>
          <w:lang w:val="ru-RU"/>
        </w:rPr>
      </w:pPr>
      <w:r>
        <w:rPr>
          <w:sz w:val="22"/>
          <w:szCs w:val="22"/>
          <w:lang w:val="ru-RU"/>
        </w:rPr>
        <w:t>Дел    први</w:t>
      </w:r>
    </w:p>
    <w:p w:rsidR="003F5146" w:rsidRDefault="003F5146" w:rsidP="009D4FC0">
      <w:pPr>
        <w:spacing w:line="276" w:lineRule="auto"/>
        <w:jc w:val="center"/>
        <w:rPr>
          <w:sz w:val="22"/>
          <w:szCs w:val="22"/>
          <w:lang w:val="ru-RU"/>
        </w:rPr>
      </w:pPr>
      <w:r>
        <w:rPr>
          <w:sz w:val="22"/>
          <w:szCs w:val="22"/>
          <w:lang w:val="ru-RU"/>
        </w:rPr>
        <w:t>МАТЕРИЈАЛНО-ПРАВНИ ОДРЕДБИ</w:t>
      </w:r>
    </w:p>
    <w:p w:rsidR="003F5146" w:rsidRDefault="003F5146" w:rsidP="009D4FC0">
      <w:pPr>
        <w:spacing w:line="276" w:lineRule="auto"/>
        <w:jc w:val="center"/>
        <w:rPr>
          <w:sz w:val="22"/>
          <w:szCs w:val="22"/>
          <w:lang w:val="ru-RU"/>
        </w:rPr>
      </w:pPr>
      <w:r>
        <w:rPr>
          <w:sz w:val="22"/>
          <w:szCs w:val="22"/>
          <w:lang w:val="ru-RU"/>
        </w:rPr>
        <w:t>Глава прва</w:t>
      </w:r>
    </w:p>
    <w:p w:rsidR="003F5146" w:rsidRDefault="008C6193" w:rsidP="009D4FC0">
      <w:pPr>
        <w:spacing w:line="276" w:lineRule="auto"/>
        <w:jc w:val="center"/>
        <w:rPr>
          <w:sz w:val="22"/>
          <w:szCs w:val="22"/>
          <w:lang w:val="ru-RU"/>
        </w:rPr>
      </w:pPr>
      <w:r>
        <w:rPr>
          <w:sz w:val="22"/>
          <w:szCs w:val="22"/>
          <w:lang w:val="ru-RU"/>
        </w:rPr>
        <w:t>ОПШТИ ОДРЕДБИ</w:t>
      </w:r>
    </w:p>
    <w:p w:rsidR="003F5146" w:rsidRDefault="003F5146" w:rsidP="009D4FC0">
      <w:pPr>
        <w:spacing w:line="276" w:lineRule="auto"/>
        <w:rPr>
          <w:sz w:val="22"/>
          <w:szCs w:val="22"/>
          <w:lang w:val="ru-RU"/>
        </w:rPr>
      </w:pPr>
    </w:p>
    <w:p w:rsidR="003F5146" w:rsidRDefault="003F5146" w:rsidP="009D4FC0">
      <w:pPr>
        <w:spacing w:line="276" w:lineRule="auto"/>
        <w:jc w:val="center"/>
        <w:rPr>
          <w:sz w:val="22"/>
          <w:szCs w:val="22"/>
          <w:lang w:val="ru-RU"/>
        </w:rPr>
      </w:pPr>
      <w:r>
        <w:rPr>
          <w:sz w:val="22"/>
          <w:szCs w:val="22"/>
          <w:lang w:val="ru-RU"/>
        </w:rPr>
        <w:t>Начело на законитост во определувањето на прекршоците и во пропиш</w:t>
      </w:r>
      <w:r w:rsidR="006A0F63">
        <w:rPr>
          <w:sz w:val="22"/>
          <w:szCs w:val="22"/>
          <w:lang w:val="ru-RU"/>
        </w:rPr>
        <w:t>увањето на прекршочните санкции</w:t>
      </w:r>
    </w:p>
    <w:p w:rsidR="003F5146" w:rsidRDefault="003F5146" w:rsidP="009D4FC0">
      <w:pPr>
        <w:spacing w:line="276" w:lineRule="auto"/>
        <w:jc w:val="center"/>
        <w:rPr>
          <w:sz w:val="22"/>
          <w:szCs w:val="22"/>
          <w:lang w:val="ru-RU"/>
        </w:rPr>
      </w:pPr>
      <w:r>
        <w:rPr>
          <w:sz w:val="22"/>
          <w:szCs w:val="22"/>
          <w:lang w:val="ru-RU"/>
        </w:rPr>
        <w:t>Член 4</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Никому не може да му биде изречена прекршочна санкција за прекршок кој пред да е сторен не бил со закон определен како прекршок и за кој со закон не била пропишана санкција.</w:t>
      </w:r>
    </w:p>
    <w:p w:rsidR="006A0F63" w:rsidRDefault="006A0F63" w:rsidP="009D4FC0">
      <w:pPr>
        <w:spacing w:line="276" w:lineRule="auto"/>
        <w:jc w:val="both"/>
        <w:rPr>
          <w:sz w:val="22"/>
          <w:szCs w:val="22"/>
          <w:lang w:val="ru-RU"/>
        </w:rPr>
      </w:pPr>
    </w:p>
    <w:p w:rsidR="006A0F63" w:rsidRDefault="006A0F63" w:rsidP="009D4FC0">
      <w:pPr>
        <w:spacing w:line="276" w:lineRule="auto"/>
        <w:jc w:val="both"/>
        <w:rPr>
          <w:sz w:val="22"/>
          <w:szCs w:val="22"/>
          <w:lang w:val="ru-RU"/>
        </w:rPr>
      </w:pPr>
    </w:p>
    <w:p w:rsidR="003F5146" w:rsidRDefault="003F5146" w:rsidP="009D4FC0">
      <w:pPr>
        <w:spacing w:line="276" w:lineRule="auto"/>
        <w:jc w:val="both"/>
        <w:rPr>
          <w:sz w:val="22"/>
          <w:szCs w:val="22"/>
          <w:lang w:val="ru-RU"/>
        </w:rPr>
      </w:pPr>
    </w:p>
    <w:p w:rsidR="003F5146" w:rsidRDefault="003F5146" w:rsidP="009D4FC0">
      <w:pPr>
        <w:spacing w:line="276" w:lineRule="auto"/>
        <w:jc w:val="center"/>
        <w:rPr>
          <w:sz w:val="22"/>
          <w:szCs w:val="22"/>
          <w:lang w:val="ru-RU"/>
        </w:rPr>
      </w:pPr>
      <w:r w:rsidRPr="00F72234">
        <w:rPr>
          <w:sz w:val="22"/>
          <w:szCs w:val="22"/>
          <w:lang w:val="ru-RU"/>
        </w:rPr>
        <w:t>Забрана за двојно изрекување санкции</w:t>
      </w:r>
    </w:p>
    <w:p w:rsidR="003F5146" w:rsidRDefault="003F5146" w:rsidP="009D4FC0">
      <w:pPr>
        <w:spacing w:line="276" w:lineRule="auto"/>
        <w:jc w:val="center"/>
        <w:rPr>
          <w:sz w:val="22"/>
          <w:szCs w:val="22"/>
          <w:lang w:val="ru-RU"/>
        </w:rPr>
      </w:pPr>
      <w:r>
        <w:rPr>
          <w:sz w:val="22"/>
          <w:szCs w:val="22"/>
          <w:lang w:val="ru-RU"/>
        </w:rPr>
        <w:t>Член 5</w:t>
      </w:r>
    </w:p>
    <w:p w:rsidR="003F5146" w:rsidRDefault="003F5146" w:rsidP="009D4FC0">
      <w:pPr>
        <w:spacing w:line="276" w:lineRule="auto"/>
        <w:jc w:val="both"/>
        <w:rPr>
          <w:sz w:val="22"/>
          <w:szCs w:val="22"/>
          <w:lang w:val="ru-RU"/>
        </w:rPr>
      </w:pPr>
    </w:p>
    <w:p w:rsidR="003F5146" w:rsidRDefault="003F5146" w:rsidP="009D4FC0">
      <w:pPr>
        <w:spacing w:line="276" w:lineRule="auto"/>
        <w:jc w:val="both"/>
        <w:rPr>
          <w:sz w:val="22"/>
          <w:szCs w:val="22"/>
          <w:lang w:val="mk-MK"/>
        </w:rPr>
      </w:pPr>
      <w:proofErr w:type="gramStart"/>
      <w:r w:rsidRPr="00F72234">
        <w:rPr>
          <w:sz w:val="22"/>
          <w:szCs w:val="22"/>
          <w:lang w:val="en-US"/>
        </w:rPr>
        <w:t xml:space="preserve">Никој не може повторно да биде </w:t>
      </w:r>
      <w:r w:rsidRPr="00F72234">
        <w:rPr>
          <w:sz w:val="22"/>
          <w:szCs w:val="22"/>
          <w:lang w:val="mk-MK"/>
        </w:rPr>
        <w:t xml:space="preserve">санкциониран </w:t>
      </w:r>
      <w:r w:rsidRPr="00F72234">
        <w:rPr>
          <w:sz w:val="22"/>
          <w:szCs w:val="22"/>
          <w:lang w:val="en-US"/>
        </w:rPr>
        <w:t>за</w:t>
      </w:r>
      <w:r w:rsidRPr="00F72234">
        <w:rPr>
          <w:sz w:val="22"/>
          <w:szCs w:val="22"/>
          <w:lang w:val="mk-MK"/>
        </w:rPr>
        <w:t xml:space="preserve"> прекршок за кој</w:t>
      </w:r>
      <w:r w:rsidRPr="00F72234">
        <w:rPr>
          <w:sz w:val="22"/>
          <w:szCs w:val="22"/>
          <w:lang w:val="en-US"/>
        </w:rPr>
        <w:t xml:space="preserve"> веќе</w:t>
      </w:r>
      <w:r w:rsidRPr="00F72234">
        <w:rPr>
          <w:sz w:val="22"/>
          <w:szCs w:val="22"/>
          <w:lang w:val="mk-MK"/>
        </w:rPr>
        <w:t xml:space="preserve"> била водена постапка и за истото дејствие му била изречена кривична или прекршочна санкција</w:t>
      </w:r>
      <w:r w:rsidRPr="00F72234">
        <w:rPr>
          <w:sz w:val="22"/>
          <w:szCs w:val="22"/>
          <w:lang w:val="en-US"/>
        </w:rPr>
        <w:t>.</w:t>
      </w:r>
      <w:proofErr w:type="gramEnd"/>
      <w:r w:rsidR="006A0F63">
        <w:rPr>
          <w:sz w:val="22"/>
          <w:szCs w:val="22"/>
          <w:lang w:val="mk-MK"/>
        </w:rPr>
        <w:t xml:space="preserve"> </w:t>
      </w:r>
    </w:p>
    <w:p w:rsidR="003F5146" w:rsidRDefault="003F5146" w:rsidP="009D4FC0">
      <w:pPr>
        <w:spacing w:line="276" w:lineRule="auto"/>
        <w:jc w:val="both"/>
        <w:rPr>
          <w:sz w:val="22"/>
          <w:szCs w:val="22"/>
          <w:lang w:val="mk-MK"/>
        </w:rPr>
      </w:pPr>
    </w:p>
    <w:p w:rsidR="003F5146" w:rsidRDefault="003F5146" w:rsidP="009D4FC0">
      <w:pPr>
        <w:spacing w:line="276" w:lineRule="auto"/>
        <w:jc w:val="center"/>
        <w:rPr>
          <w:sz w:val="22"/>
          <w:szCs w:val="22"/>
          <w:lang w:val="mk-MK"/>
        </w:rPr>
      </w:pPr>
      <w:r>
        <w:rPr>
          <w:sz w:val="22"/>
          <w:szCs w:val="22"/>
          <w:lang w:val="mk-MK"/>
        </w:rPr>
        <w:t>Начело</w:t>
      </w:r>
      <w:r w:rsidR="006A0F63">
        <w:rPr>
          <w:sz w:val="22"/>
          <w:szCs w:val="22"/>
          <w:lang w:val="mk-MK"/>
        </w:rPr>
        <w:t xml:space="preserve"> на пропорционалност</w:t>
      </w:r>
    </w:p>
    <w:p w:rsidR="003F5146" w:rsidRDefault="003F5146" w:rsidP="009D4FC0">
      <w:pPr>
        <w:spacing w:line="276" w:lineRule="auto"/>
        <w:jc w:val="center"/>
        <w:rPr>
          <w:sz w:val="22"/>
          <w:szCs w:val="22"/>
          <w:lang w:val="mk-MK"/>
        </w:rPr>
      </w:pPr>
      <w:r>
        <w:rPr>
          <w:sz w:val="22"/>
          <w:szCs w:val="22"/>
          <w:lang w:val="mk-MK"/>
        </w:rPr>
        <w:t>Член 6</w:t>
      </w:r>
    </w:p>
    <w:p w:rsidR="003F5146" w:rsidRDefault="003F5146" w:rsidP="009D4FC0">
      <w:pPr>
        <w:spacing w:line="276" w:lineRule="auto"/>
        <w:jc w:val="center"/>
        <w:rPr>
          <w:sz w:val="22"/>
          <w:szCs w:val="22"/>
          <w:lang w:val="mk-MK"/>
        </w:rPr>
      </w:pPr>
    </w:p>
    <w:p w:rsidR="003F5146" w:rsidRPr="00F72234" w:rsidRDefault="003F5146" w:rsidP="009D4FC0">
      <w:pPr>
        <w:spacing w:line="276" w:lineRule="auto"/>
        <w:jc w:val="both"/>
        <w:rPr>
          <w:sz w:val="22"/>
          <w:szCs w:val="22"/>
        </w:rPr>
      </w:pPr>
      <w:r w:rsidRPr="00F72234">
        <w:rPr>
          <w:sz w:val="22"/>
          <w:szCs w:val="22"/>
        </w:rPr>
        <w:t xml:space="preserve">(1) При водењето на </w:t>
      </w:r>
      <w:r w:rsidRPr="00F72234">
        <w:rPr>
          <w:sz w:val="22"/>
          <w:szCs w:val="22"/>
          <w:lang w:val="mk-MK"/>
        </w:rPr>
        <w:t>прекршочната</w:t>
      </w:r>
      <w:r w:rsidRPr="00F72234">
        <w:rPr>
          <w:sz w:val="22"/>
          <w:szCs w:val="22"/>
        </w:rPr>
        <w:t xml:space="preserve"> постапка</w:t>
      </w:r>
      <w:r w:rsidRPr="00F72234">
        <w:rPr>
          <w:sz w:val="22"/>
          <w:szCs w:val="22"/>
          <w:lang w:val="mk-MK"/>
        </w:rPr>
        <w:t xml:space="preserve"> судот односно</w:t>
      </w:r>
      <w:r w:rsidRPr="00F72234">
        <w:rPr>
          <w:sz w:val="22"/>
          <w:szCs w:val="22"/>
        </w:rPr>
        <w:t xml:space="preserve"> орган</w:t>
      </w:r>
      <w:r w:rsidRPr="00F72234">
        <w:rPr>
          <w:sz w:val="22"/>
          <w:szCs w:val="22"/>
          <w:lang w:val="mk-MK"/>
        </w:rPr>
        <w:t>от</w:t>
      </w:r>
      <w:r w:rsidRPr="00F72234">
        <w:rPr>
          <w:sz w:val="22"/>
          <w:szCs w:val="22"/>
        </w:rPr>
        <w:t xml:space="preserve"> треба да и овозможи на странката да ги оствари и заштити своите права и правни интереси, доколку истите не се на штета на правата и правните интереси на другите странки или трети лица и не се на штета на јавниот интерес утврден со закон. </w:t>
      </w:r>
    </w:p>
    <w:p w:rsidR="003F5146" w:rsidRPr="00F72234" w:rsidRDefault="003F5146" w:rsidP="009D4FC0">
      <w:pPr>
        <w:spacing w:line="276" w:lineRule="auto"/>
        <w:jc w:val="both"/>
        <w:rPr>
          <w:sz w:val="22"/>
          <w:szCs w:val="22"/>
          <w:lang w:val="mk-MK"/>
        </w:rPr>
      </w:pPr>
      <w:r w:rsidRPr="00F72234">
        <w:rPr>
          <w:sz w:val="22"/>
          <w:szCs w:val="22"/>
        </w:rPr>
        <w:t xml:space="preserve">(2) Кога на странките во постапката им се наложуваат обврски, </w:t>
      </w:r>
      <w:r w:rsidRPr="00F72234">
        <w:rPr>
          <w:sz w:val="22"/>
          <w:szCs w:val="22"/>
          <w:lang w:val="mk-MK"/>
        </w:rPr>
        <w:t xml:space="preserve">судот односно </w:t>
      </w:r>
      <w:proofErr w:type="gramStart"/>
      <w:r w:rsidRPr="00F72234">
        <w:rPr>
          <w:sz w:val="22"/>
          <w:szCs w:val="22"/>
        </w:rPr>
        <w:t>орган</w:t>
      </w:r>
      <w:r w:rsidRPr="00F72234">
        <w:rPr>
          <w:sz w:val="22"/>
          <w:szCs w:val="22"/>
          <w:lang w:val="mk-MK"/>
        </w:rPr>
        <w:t xml:space="preserve">от </w:t>
      </w:r>
      <w:r w:rsidRPr="00F72234">
        <w:rPr>
          <w:sz w:val="22"/>
          <w:szCs w:val="22"/>
        </w:rPr>
        <w:t xml:space="preserve"> е</w:t>
      </w:r>
      <w:proofErr w:type="gramEnd"/>
      <w:r w:rsidRPr="00F72234">
        <w:rPr>
          <w:sz w:val="22"/>
          <w:szCs w:val="22"/>
        </w:rPr>
        <w:t xml:space="preserve"> должен да ги примени оние дејствија кои се поповолни за странките, ако таквите дејствија се доволни за да се постигне целта утврдена со закон.</w:t>
      </w:r>
    </w:p>
    <w:p w:rsidR="003F5146" w:rsidRPr="001E1E2C" w:rsidRDefault="003F5146" w:rsidP="009D4FC0">
      <w:pPr>
        <w:spacing w:line="276" w:lineRule="auto"/>
        <w:jc w:val="both"/>
        <w:rPr>
          <w:sz w:val="22"/>
          <w:szCs w:val="22"/>
          <w:lang w:val="mk-MK"/>
        </w:rPr>
      </w:pPr>
    </w:p>
    <w:p w:rsidR="003F5146" w:rsidRDefault="003F5146" w:rsidP="009D4FC0">
      <w:pPr>
        <w:spacing w:line="276" w:lineRule="auto"/>
        <w:jc w:val="center"/>
        <w:rPr>
          <w:sz w:val="22"/>
          <w:szCs w:val="22"/>
          <w:lang w:val="ru-RU"/>
        </w:rPr>
      </w:pPr>
    </w:p>
    <w:p w:rsidR="003F5146" w:rsidRDefault="006A0F63" w:rsidP="009D4FC0">
      <w:pPr>
        <w:spacing w:line="276" w:lineRule="auto"/>
        <w:jc w:val="center"/>
        <w:rPr>
          <w:sz w:val="22"/>
          <w:szCs w:val="22"/>
          <w:lang w:val="ru-RU"/>
        </w:rPr>
      </w:pPr>
      <w:r>
        <w:rPr>
          <w:sz w:val="22"/>
          <w:szCs w:val="22"/>
          <w:lang w:val="ru-RU"/>
        </w:rPr>
        <w:t>Прекршочни санкции</w:t>
      </w:r>
    </w:p>
    <w:p w:rsidR="003F5146" w:rsidRDefault="003F5146" w:rsidP="009D4FC0">
      <w:pPr>
        <w:spacing w:line="276" w:lineRule="auto"/>
        <w:jc w:val="center"/>
        <w:rPr>
          <w:sz w:val="22"/>
          <w:szCs w:val="22"/>
          <w:lang w:val="ru-RU"/>
        </w:rPr>
      </w:pPr>
      <w:r>
        <w:rPr>
          <w:sz w:val="22"/>
          <w:szCs w:val="22"/>
          <w:lang w:val="ru-RU"/>
        </w:rPr>
        <w:t xml:space="preserve">Член 7 </w:t>
      </w:r>
    </w:p>
    <w:p w:rsidR="003F5146" w:rsidRDefault="003F5146" w:rsidP="009D4FC0">
      <w:pPr>
        <w:spacing w:line="276" w:lineRule="auto"/>
        <w:jc w:val="center"/>
        <w:rPr>
          <w:sz w:val="22"/>
          <w:szCs w:val="22"/>
          <w:lang w:val="mk-MK"/>
        </w:rPr>
      </w:pPr>
    </w:p>
    <w:p w:rsidR="003F5146" w:rsidRDefault="003F5146" w:rsidP="009D4FC0">
      <w:pPr>
        <w:spacing w:line="276" w:lineRule="auto"/>
        <w:rPr>
          <w:sz w:val="22"/>
          <w:szCs w:val="22"/>
          <w:lang w:val="ru-RU"/>
        </w:rPr>
      </w:pPr>
      <w:r>
        <w:rPr>
          <w:sz w:val="22"/>
          <w:szCs w:val="22"/>
          <w:lang w:val="mk-MK"/>
        </w:rPr>
        <w:t>За сторен прекршок под условите од овој закон, се изрекуваат</w:t>
      </w:r>
      <w:r>
        <w:rPr>
          <w:sz w:val="22"/>
          <w:szCs w:val="22"/>
          <w:lang w:val="ru-RU"/>
        </w:rPr>
        <w:t>:</w:t>
      </w:r>
    </w:p>
    <w:p w:rsidR="003F5146" w:rsidRDefault="003F5146" w:rsidP="009D4FC0">
      <w:pPr>
        <w:spacing w:line="276" w:lineRule="auto"/>
        <w:jc w:val="center"/>
        <w:rPr>
          <w:sz w:val="22"/>
          <w:szCs w:val="22"/>
          <w:lang w:val="ru-RU"/>
        </w:rPr>
      </w:pPr>
    </w:p>
    <w:p w:rsidR="003F5146" w:rsidRDefault="003F5146" w:rsidP="009D4FC0">
      <w:pPr>
        <w:numPr>
          <w:ilvl w:val="0"/>
          <w:numId w:val="1"/>
        </w:numPr>
        <w:spacing w:line="276" w:lineRule="auto"/>
        <w:jc w:val="both"/>
        <w:rPr>
          <w:sz w:val="22"/>
          <w:szCs w:val="22"/>
          <w:lang w:val="mk-MK"/>
        </w:rPr>
      </w:pPr>
      <w:r>
        <w:rPr>
          <w:sz w:val="22"/>
          <w:szCs w:val="22"/>
          <w:lang w:val="mk-MK"/>
        </w:rPr>
        <w:t>прекршочни санкции за физички лица,</w:t>
      </w:r>
    </w:p>
    <w:p w:rsidR="003F5146" w:rsidRDefault="003F5146" w:rsidP="009D4FC0">
      <w:pPr>
        <w:numPr>
          <w:ilvl w:val="0"/>
          <w:numId w:val="1"/>
        </w:numPr>
        <w:spacing w:line="276" w:lineRule="auto"/>
        <w:jc w:val="both"/>
        <w:rPr>
          <w:sz w:val="22"/>
          <w:szCs w:val="22"/>
          <w:lang w:val="mk-MK"/>
        </w:rPr>
      </w:pPr>
      <w:r>
        <w:rPr>
          <w:sz w:val="22"/>
          <w:szCs w:val="22"/>
          <w:lang w:val="mk-MK"/>
        </w:rPr>
        <w:t xml:space="preserve">прекршочни санкции за правни лица и </w:t>
      </w:r>
    </w:p>
    <w:p w:rsidR="003F5146" w:rsidRDefault="003F5146" w:rsidP="009D4FC0">
      <w:pPr>
        <w:numPr>
          <w:ilvl w:val="0"/>
          <w:numId w:val="1"/>
        </w:numPr>
        <w:spacing w:line="276" w:lineRule="auto"/>
        <w:jc w:val="both"/>
        <w:rPr>
          <w:sz w:val="22"/>
          <w:szCs w:val="22"/>
          <w:lang w:val="mk-MK"/>
        </w:rPr>
      </w:pPr>
      <w:r>
        <w:rPr>
          <w:sz w:val="22"/>
          <w:szCs w:val="22"/>
          <w:lang w:val="mk-MK"/>
        </w:rPr>
        <w:t>посебни прекршочни мерки.</w:t>
      </w:r>
    </w:p>
    <w:p w:rsidR="003F5146" w:rsidRDefault="003F5146" w:rsidP="009D4FC0">
      <w:pPr>
        <w:spacing w:line="276" w:lineRule="auto"/>
        <w:jc w:val="both"/>
        <w:rPr>
          <w:sz w:val="22"/>
          <w:szCs w:val="22"/>
          <w:lang w:val="mk-MK"/>
        </w:rPr>
      </w:pPr>
    </w:p>
    <w:p w:rsidR="003F5146" w:rsidRPr="00F61AB7" w:rsidRDefault="003F5146" w:rsidP="009D4FC0">
      <w:pPr>
        <w:spacing w:line="276" w:lineRule="auto"/>
        <w:jc w:val="both"/>
        <w:rPr>
          <w:sz w:val="22"/>
          <w:szCs w:val="22"/>
          <w:lang w:val="mk-MK"/>
        </w:rPr>
      </w:pPr>
    </w:p>
    <w:p w:rsidR="003F5146" w:rsidRDefault="003F5146" w:rsidP="009D4FC0">
      <w:pPr>
        <w:spacing w:line="276" w:lineRule="auto"/>
        <w:jc w:val="center"/>
        <w:rPr>
          <w:sz w:val="22"/>
          <w:szCs w:val="22"/>
          <w:lang w:val="ru-RU"/>
        </w:rPr>
      </w:pPr>
      <w:r>
        <w:rPr>
          <w:sz w:val="22"/>
          <w:szCs w:val="22"/>
          <w:lang w:val="ru-RU"/>
        </w:rPr>
        <w:t>Глава втора</w:t>
      </w:r>
    </w:p>
    <w:p w:rsidR="003F5146" w:rsidRPr="006A0F63" w:rsidRDefault="006A0F63" w:rsidP="009D4FC0">
      <w:pPr>
        <w:spacing w:line="276" w:lineRule="auto"/>
        <w:jc w:val="center"/>
        <w:rPr>
          <w:sz w:val="22"/>
          <w:szCs w:val="22"/>
          <w:lang w:val="mk-MK"/>
        </w:rPr>
      </w:pPr>
      <w:r>
        <w:rPr>
          <w:sz w:val="22"/>
          <w:szCs w:val="22"/>
          <w:lang w:val="ru-RU"/>
        </w:rPr>
        <w:t>ПРЕКРШОК И ПРЕКРШОЧНА ОДГОВОРНОСТ</w:t>
      </w:r>
    </w:p>
    <w:p w:rsidR="003F5146" w:rsidRDefault="006A0F63" w:rsidP="009D4FC0">
      <w:pPr>
        <w:spacing w:line="276" w:lineRule="auto"/>
        <w:jc w:val="center"/>
        <w:rPr>
          <w:sz w:val="22"/>
          <w:szCs w:val="22"/>
          <w:lang w:val="ru-RU"/>
        </w:rPr>
      </w:pPr>
      <w:r>
        <w:rPr>
          <w:sz w:val="22"/>
          <w:szCs w:val="22"/>
          <w:lang w:val="ru-RU"/>
        </w:rPr>
        <w:t>Прекршок</w:t>
      </w:r>
    </w:p>
    <w:p w:rsidR="003F5146" w:rsidRDefault="003F5146" w:rsidP="009D4FC0">
      <w:pPr>
        <w:spacing w:line="276" w:lineRule="auto"/>
        <w:jc w:val="center"/>
        <w:rPr>
          <w:sz w:val="22"/>
          <w:szCs w:val="22"/>
          <w:lang w:val="ru-RU"/>
        </w:rPr>
      </w:pPr>
      <w:r>
        <w:rPr>
          <w:sz w:val="22"/>
          <w:szCs w:val="22"/>
          <w:lang w:val="ru-RU"/>
        </w:rPr>
        <w:t>Член 8</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Прекршокот е  противправно  дело  кое  со закон  е  определено  како  прекршок,  чии обележја се определени со закон и за кое е пропишана прекршочна санкција.</w:t>
      </w:r>
    </w:p>
    <w:p w:rsidR="003F5146" w:rsidRDefault="003F5146" w:rsidP="009D4FC0">
      <w:pPr>
        <w:spacing w:line="276" w:lineRule="auto"/>
        <w:jc w:val="both"/>
        <w:rPr>
          <w:sz w:val="22"/>
          <w:szCs w:val="22"/>
          <w:lang w:val="ru-RU"/>
        </w:rPr>
      </w:pPr>
    </w:p>
    <w:p w:rsidR="006A0F63" w:rsidRDefault="006A0F63" w:rsidP="009D4FC0">
      <w:pPr>
        <w:spacing w:line="276" w:lineRule="auto"/>
        <w:jc w:val="center"/>
        <w:rPr>
          <w:sz w:val="22"/>
          <w:szCs w:val="22"/>
          <w:lang w:val="ru-RU"/>
        </w:rPr>
      </w:pPr>
    </w:p>
    <w:p w:rsidR="006A0F63" w:rsidRDefault="006A0F63" w:rsidP="009D4FC0">
      <w:pPr>
        <w:spacing w:line="276" w:lineRule="auto"/>
        <w:jc w:val="center"/>
        <w:rPr>
          <w:sz w:val="22"/>
          <w:szCs w:val="22"/>
          <w:lang w:val="ru-RU"/>
        </w:rPr>
      </w:pPr>
    </w:p>
    <w:p w:rsidR="003F5146" w:rsidRDefault="006A0F63" w:rsidP="009D4FC0">
      <w:pPr>
        <w:spacing w:line="276" w:lineRule="auto"/>
        <w:jc w:val="center"/>
        <w:rPr>
          <w:sz w:val="22"/>
          <w:szCs w:val="22"/>
          <w:lang w:val="ru-RU"/>
        </w:rPr>
      </w:pPr>
      <w:r>
        <w:rPr>
          <w:sz w:val="22"/>
          <w:szCs w:val="22"/>
          <w:lang w:val="ru-RU"/>
        </w:rPr>
        <w:t>Одговорност на физичко лице</w:t>
      </w:r>
    </w:p>
    <w:p w:rsidR="003F5146" w:rsidRDefault="003F5146" w:rsidP="009D4FC0">
      <w:pPr>
        <w:spacing w:line="276" w:lineRule="auto"/>
        <w:jc w:val="center"/>
        <w:rPr>
          <w:sz w:val="22"/>
          <w:szCs w:val="22"/>
          <w:lang w:val="ru-RU"/>
        </w:rPr>
      </w:pPr>
      <w:r>
        <w:rPr>
          <w:sz w:val="22"/>
          <w:szCs w:val="22"/>
          <w:lang w:val="ru-RU"/>
        </w:rPr>
        <w:t>Член 9</w:t>
      </w:r>
    </w:p>
    <w:p w:rsidR="006A0F63" w:rsidRDefault="006A0F63"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(1) За одговорност на физичко лице достатна е небрежност, доколку со законот во кој е пропишан прекршокот не е определено дека на сторителот ќе му се изрече прекршочна санкција само кога прекршокот е сторен со умисла.</w:t>
      </w:r>
    </w:p>
    <w:p w:rsidR="003F5146" w:rsidRDefault="003F5146" w:rsidP="009D4FC0">
      <w:pPr>
        <w:spacing w:line="276" w:lineRule="auto"/>
        <w:jc w:val="both"/>
        <w:rPr>
          <w:sz w:val="22"/>
          <w:szCs w:val="22"/>
          <w:lang w:val="ru-RU"/>
        </w:rPr>
      </w:pPr>
      <w:r>
        <w:rPr>
          <w:sz w:val="22"/>
          <w:szCs w:val="22"/>
          <w:lang w:val="ru-RU"/>
        </w:rPr>
        <w:t>(2) На одговорно лице во правно лице ќе му се изрече прекршочна санкција запрекршок кога до извршување на прекршокот дошло со негово дејствие, пропуштање на дејствие и негово пропуштање на должен надзор.</w:t>
      </w:r>
    </w:p>
    <w:p w:rsidR="003F5146" w:rsidRPr="00CA7386" w:rsidRDefault="003F5146" w:rsidP="009D4FC0">
      <w:pPr>
        <w:spacing w:line="276" w:lineRule="auto"/>
        <w:jc w:val="both"/>
        <w:rPr>
          <w:sz w:val="22"/>
          <w:szCs w:val="22"/>
          <w:lang w:val="ru-RU"/>
        </w:rPr>
      </w:pPr>
      <w:r w:rsidRPr="001E1E2C">
        <w:rPr>
          <w:sz w:val="22"/>
          <w:szCs w:val="22"/>
          <w:lang w:val="ru-RU"/>
        </w:rPr>
        <w:t xml:space="preserve">(3) Ако исто лице </w:t>
      </w:r>
      <w:r w:rsidRPr="00F72234">
        <w:rPr>
          <w:sz w:val="22"/>
          <w:szCs w:val="22"/>
          <w:lang w:val="ru-RU"/>
        </w:rPr>
        <w:t>е сторител на прекршок како физичко лице и како одговорно лице во правно лице ќе биде одговорен само како физичко лице.</w:t>
      </w:r>
    </w:p>
    <w:p w:rsidR="003F5146" w:rsidRDefault="003F5146" w:rsidP="009D4FC0">
      <w:pPr>
        <w:spacing w:line="276" w:lineRule="auto"/>
        <w:jc w:val="center"/>
        <w:rPr>
          <w:sz w:val="22"/>
          <w:szCs w:val="22"/>
          <w:lang w:val="ru-RU"/>
        </w:rPr>
      </w:pPr>
    </w:p>
    <w:p w:rsidR="003F5146" w:rsidRDefault="006A0F63" w:rsidP="009D4FC0">
      <w:pPr>
        <w:spacing w:line="276" w:lineRule="auto"/>
        <w:jc w:val="center"/>
        <w:rPr>
          <w:sz w:val="22"/>
          <w:szCs w:val="22"/>
          <w:lang w:val="ru-RU"/>
        </w:rPr>
      </w:pPr>
      <w:r>
        <w:rPr>
          <w:sz w:val="22"/>
          <w:szCs w:val="22"/>
          <w:lang w:val="ru-RU"/>
        </w:rPr>
        <w:t>Одговорност на правно лице</w:t>
      </w:r>
    </w:p>
    <w:p w:rsidR="003F5146" w:rsidRDefault="003F5146" w:rsidP="009D4FC0">
      <w:pPr>
        <w:spacing w:line="276" w:lineRule="auto"/>
        <w:jc w:val="center"/>
        <w:rPr>
          <w:sz w:val="22"/>
          <w:szCs w:val="22"/>
          <w:lang w:val="ru-RU"/>
        </w:rPr>
      </w:pPr>
      <w:r>
        <w:rPr>
          <w:sz w:val="22"/>
          <w:szCs w:val="22"/>
          <w:lang w:val="ru-RU"/>
        </w:rPr>
        <w:t>Член 10</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(1) Правното лице може да одговара за прекршок само ако тоа е определено со законот со кој е пропишан прекршокот.</w:t>
      </w:r>
    </w:p>
    <w:p w:rsidR="003F5146" w:rsidRDefault="003F5146" w:rsidP="009D4FC0">
      <w:pPr>
        <w:spacing w:line="276" w:lineRule="auto"/>
        <w:jc w:val="both"/>
        <w:rPr>
          <w:sz w:val="22"/>
          <w:szCs w:val="22"/>
          <w:lang w:val="ru-RU"/>
        </w:rPr>
      </w:pPr>
      <w:r>
        <w:rPr>
          <w:sz w:val="22"/>
          <w:szCs w:val="22"/>
          <w:lang w:val="ru-RU"/>
        </w:rPr>
        <w:t>(2) Правното лице е одговорно за прекршок ако до извршување на прекршокот дошло со дејствие</w:t>
      </w:r>
      <w:r>
        <w:rPr>
          <w:sz w:val="22"/>
          <w:szCs w:val="22"/>
          <w:lang w:val="en-US"/>
        </w:rPr>
        <w:t>,</w:t>
      </w:r>
      <w:r>
        <w:rPr>
          <w:sz w:val="22"/>
          <w:szCs w:val="22"/>
          <w:lang w:val="mk-MK"/>
        </w:rPr>
        <w:t xml:space="preserve"> пропуштање на дејствие</w:t>
      </w:r>
      <w:r>
        <w:rPr>
          <w:sz w:val="22"/>
          <w:szCs w:val="22"/>
          <w:lang w:val="ru-RU"/>
        </w:rPr>
        <w:t xml:space="preserve"> или со пропуштање на должен надзор од страна на надлежниот орган или на одговорното лице во правното лице или со дејствие или пропуштање на друго лице кое било  овластено  да  постапува  од  името  на  правното  лице,  во  рамките  на  својот надзор, или кога тоа ги пречекорило своите овластувања заради остварување корист за правното лице.</w:t>
      </w:r>
    </w:p>
    <w:p w:rsidR="003F5146" w:rsidRDefault="003F5146" w:rsidP="009D4FC0">
      <w:pPr>
        <w:spacing w:line="276" w:lineRule="auto"/>
        <w:jc w:val="both"/>
        <w:rPr>
          <w:sz w:val="22"/>
          <w:szCs w:val="22"/>
          <w:lang w:val="ru-RU"/>
        </w:rPr>
      </w:pPr>
      <w:r>
        <w:rPr>
          <w:sz w:val="22"/>
          <w:szCs w:val="22"/>
          <w:lang w:val="ru-RU"/>
        </w:rPr>
        <w:t>(3) Прекршочната  одговорност  на  правното  лице  не  ја  исклучува  одговорноста  на сторителот на прекршокот.</w:t>
      </w:r>
    </w:p>
    <w:p w:rsidR="003F5146" w:rsidRDefault="003F5146" w:rsidP="009D4FC0">
      <w:pPr>
        <w:spacing w:line="276" w:lineRule="auto"/>
        <w:jc w:val="both"/>
        <w:rPr>
          <w:sz w:val="22"/>
          <w:szCs w:val="22"/>
          <w:lang w:val="en-US"/>
        </w:rPr>
      </w:pPr>
      <w:r>
        <w:rPr>
          <w:sz w:val="22"/>
          <w:szCs w:val="22"/>
          <w:lang w:val="ru-RU"/>
        </w:rPr>
        <w:t>(4) За делата определени со закон прекршочно се одговорни сите правни лица, со исклучок на Република Македонија, државните органи</w:t>
      </w:r>
      <w:r>
        <w:rPr>
          <w:sz w:val="22"/>
          <w:szCs w:val="22"/>
          <w:lang w:val="mk-MK"/>
        </w:rPr>
        <w:t xml:space="preserve"> и советите на единиците на локалната самоуправа. </w:t>
      </w:r>
    </w:p>
    <w:p w:rsidR="003F5146" w:rsidRDefault="003F5146" w:rsidP="009D4FC0">
      <w:pPr>
        <w:spacing w:line="276" w:lineRule="auto"/>
        <w:jc w:val="both"/>
        <w:rPr>
          <w:sz w:val="22"/>
          <w:szCs w:val="22"/>
          <w:lang w:val="ru-RU"/>
        </w:rPr>
      </w:pPr>
      <w:r>
        <w:rPr>
          <w:sz w:val="22"/>
          <w:szCs w:val="22"/>
          <w:lang w:val="ru-RU"/>
        </w:rPr>
        <w:t>(5) Правно лице кое е во стечај е одговорно за прекршок извршен пред започнувањето на стечајната постапка и може да му се изрече само посебна мерка на конфискација на имот, имотна корист и одземање на предмети.</w:t>
      </w:r>
    </w:p>
    <w:p w:rsidR="003F5146" w:rsidRDefault="003F5146" w:rsidP="009D4FC0">
      <w:pPr>
        <w:spacing w:line="276" w:lineRule="auto"/>
        <w:jc w:val="center"/>
        <w:rPr>
          <w:sz w:val="22"/>
          <w:szCs w:val="22"/>
          <w:lang w:val="ru-RU"/>
        </w:rPr>
      </w:pPr>
    </w:p>
    <w:p w:rsidR="003F5146" w:rsidRDefault="003F5146" w:rsidP="009D4FC0">
      <w:pPr>
        <w:spacing w:line="276" w:lineRule="auto"/>
        <w:jc w:val="center"/>
        <w:rPr>
          <w:sz w:val="22"/>
          <w:szCs w:val="22"/>
          <w:lang w:val="ru-RU"/>
        </w:rPr>
      </w:pPr>
      <w:r>
        <w:rPr>
          <w:sz w:val="22"/>
          <w:szCs w:val="22"/>
          <w:lang w:val="ru-RU"/>
        </w:rPr>
        <w:t>Одговорно</w:t>
      </w:r>
      <w:r w:rsidR="006A0F63">
        <w:rPr>
          <w:sz w:val="22"/>
          <w:szCs w:val="22"/>
          <w:lang w:val="ru-RU"/>
        </w:rPr>
        <w:t>ст на странско правно лице</w:t>
      </w:r>
    </w:p>
    <w:p w:rsidR="003F5146" w:rsidRDefault="003F5146" w:rsidP="009D4FC0">
      <w:pPr>
        <w:spacing w:line="276" w:lineRule="auto"/>
        <w:jc w:val="center"/>
        <w:rPr>
          <w:sz w:val="22"/>
          <w:szCs w:val="22"/>
          <w:lang w:val="ru-RU"/>
        </w:rPr>
      </w:pPr>
      <w:r>
        <w:rPr>
          <w:sz w:val="22"/>
          <w:szCs w:val="22"/>
          <w:lang w:val="ru-RU"/>
        </w:rPr>
        <w:t>Член 11</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en-US"/>
        </w:rPr>
      </w:pPr>
      <w:r>
        <w:rPr>
          <w:sz w:val="22"/>
          <w:szCs w:val="22"/>
          <w:lang w:val="ru-RU"/>
        </w:rPr>
        <w:t xml:space="preserve">Странско правно лице прекршочно е одговорно ако </w:t>
      </w:r>
      <w:r>
        <w:rPr>
          <w:sz w:val="22"/>
          <w:szCs w:val="22"/>
          <w:lang w:val="mk-MK"/>
        </w:rPr>
        <w:t xml:space="preserve">прекршокот е сторен на </w:t>
      </w:r>
      <w:r>
        <w:rPr>
          <w:sz w:val="22"/>
          <w:szCs w:val="22"/>
          <w:lang w:val="ru-RU"/>
        </w:rPr>
        <w:t xml:space="preserve"> територијата на Република Македонија, или прекршокот предизвикал последици на територијата на Република Македонија.</w:t>
      </w:r>
    </w:p>
    <w:p w:rsidR="003F5146" w:rsidRPr="00D85F16" w:rsidRDefault="003F5146" w:rsidP="009D4FC0">
      <w:pPr>
        <w:spacing w:line="276" w:lineRule="auto"/>
        <w:jc w:val="both"/>
        <w:rPr>
          <w:sz w:val="22"/>
          <w:szCs w:val="22"/>
          <w:lang w:val="en-US"/>
        </w:rPr>
      </w:pPr>
    </w:p>
    <w:p w:rsidR="003F5146" w:rsidRDefault="003F5146" w:rsidP="009D4FC0">
      <w:pPr>
        <w:spacing w:line="276" w:lineRule="auto"/>
        <w:jc w:val="center"/>
        <w:rPr>
          <w:sz w:val="22"/>
          <w:szCs w:val="22"/>
          <w:lang w:val="ru-RU"/>
        </w:rPr>
      </w:pPr>
      <w:r>
        <w:rPr>
          <w:sz w:val="22"/>
          <w:szCs w:val="22"/>
          <w:lang w:val="ru-RU"/>
        </w:rPr>
        <w:t>Одговорност за прекршок на дру</w:t>
      </w:r>
      <w:r w:rsidR="006A0F63">
        <w:rPr>
          <w:sz w:val="22"/>
          <w:szCs w:val="22"/>
          <w:lang w:val="ru-RU"/>
        </w:rPr>
        <w:t>г</w:t>
      </w:r>
    </w:p>
    <w:p w:rsidR="003F5146" w:rsidRDefault="003F5146" w:rsidP="009D4FC0">
      <w:pPr>
        <w:spacing w:line="276" w:lineRule="auto"/>
        <w:jc w:val="center"/>
        <w:rPr>
          <w:sz w:val="22"/>
          <w:szCs w:val="22"/>
          <w:lang w:val="ru-RU"/>
        </w:rPr>
      </w:pPr>
      <w:r>
        <w:rPr>
          <w:sz w:val="22"/>
          <w:szCs w:val="22"/>
          <w:lang w:val="ru-RU"/>
        </w:rPr>
        <w:t>Член 12</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 xml:space="preserve">(1)  Во  случаите  определени  со  закон  родителот  или  старателот  е  одговорен    за прекршок на </w:t>
      </w:r>
      <w:r>
        <w:rPr>
          <w:sz w:val="22"/>
          <w:szCs w:val="22"/>
          <w:lang w:val="mk-MK"/>
        </w:rPr>
        <w:t>дете</w:t>
      </w:r>
      <w:r>
        <w:rPr>
          <w:sz w:val="22"/>
          <w:szCs w:val="22"/>
          <w:lang w:val="ru-RU"/>
        </w:rPr>
        <w:t xml:space="preserve"> и ќе биде санкциониран ако до извршувањето  на прекршокот дошло со пропуштање на должниот надзор.</w:t>
      </w:r>
    </w:p>
    <w:p w:rsidR="003F5146" w:rsidRDefault="003F5146" w:rsidP="009D4FC0">
      <w:pPr>
        <w:spacing w:line="276" w:lineRule="auto"/>
        <w:jc w:val="both"/>
        <w:rPr>
          <w:sz w:val="22"/>
          <w:szCs w:val="22"/>
          <w:lang w:val="ru-RU"/>
        </w:rPr>
      </w:pPr>
      <w:r>
        <w:rPr>
          <w:sz w:val="22"/>
          <w:szCs w:val="22"/>
          <w:lang w:val="ru-RU"/>
        </w:rPr>
        <w:t xml:space="preserve">(2) Одговорното лице во правно лице , во случаите предвидени со закон, одговара за прекршок сторен од вработен во тоа правно лице, ако до извршување на прекршокот дошло со пропуштање на должниот надзор врз работењето. </w:t>
      </w:r>
    </w:p>
    <w:p w:rsidR="003F5146" w:rsidRDefault="003F5146" w:rsidP="009D4FC0">
      <w:pPr>
        <w:spacing w:line="276" w:lineRule="auto"/>
        <w:jc w:val="both"/>
        <w:rPr>
          <w:sz w:val="22"/>
          <w:szCs w:val="22"/>
          <w:lang w:val="ru-RU"/>
        </w:rPr>
      </w:pPr>
      <w:r>
        <w:rPr>
          <w:sz w:val="22"/>
          <w:szCs w:val="22"/>
          <w:lang w:val="ru-RU"/>
        </w:rPr>
        <w:t>(3) Одговорноста на одговорното лице во правното лице не ја исклучува одговорноста на сторителот.</w:t>
      </w:r>
    </w:p>
    <w:p w:rsidR="003F5146" w:rsidRDefault="003F5146" w:rsidP="009D4FC0">
      <w:pPr>
        <w:spacing w:line="276" w:lineRule="auto"/>
        <w:jc w:val="center"/>
        <w:rPr>
          <w:sz w:val="22"/>
          <w:szCs w:val="22"/>
          <w:lang w:val="ru-RU"/>
        </w:rPr>
      </w:pPr>
    </w:p>
    <w:p w:rsidR="003F5146" w:rsidRDefault="003F5146" w:rsidP="009D4FC0">
      <w:pPr>
        <w:spacing w:line="276" w:lineRule="auto"/>
        <w:jc w:val="center"/>
        <w:rPr>
          <w:sz w:val="22"/>
          <w:szCs w:val="22"/>
          <w:lang w:val="ru-RU"/>
        </w:rPr>
      </w:pPr>
      <w:r>
        <w:rPr>
          <w:sz w:val="22"/>
          <w:szCs w:val="22"/>
          <w:lang w:val="ru-RU"/>
        </w:rPr>
        <w:t>Одговорност на службено лице во државен орган</w:t>
      </w:r>
    </w:p>
    <w:p w:rsidR="003F5146" w:rsidRDefault="003F5146" w:rsidP="009D4FC0">
      <w:pPr>
        <w:spacing w:line="276" w:lineRule="auto"/>
        <w:jc w:val="center"/>
        <w:rPr>
          <w:sz w:val="22"/>
          <w:szCs w:val="22"/>
          <w:lang w:val="ru-RU"/>
        </w:rPr>
      </w:pPr>
      <w:r>
        <w:rPr>
          <w:sz w:val="22"/>
          <w:szCs w:val="22"/>
          <w:lang w:val="ru-RU"/>
        </w:rPr>
        <w:t xml:space="preserve">и во </w:t>
      </w:r>
      <w:r w:rsidR="006A0F63">
        <w:rPr>
          <w:sz w:val="22"/>
          <w:szCs w:val="22"/>
          <w:lang w:val="ru-RU"/>
        </w:rPr>
        <w:t>единица на локалната самоуправа</w:t>
      </w:r>
    </w:p>
    <w:p w:rsidR="006A0F63" w:rsidRDefault="003F5146" w:rsidP="009D4FC0">
      <w:pPr>
        <w:spacing w:line="276" w:lineRule="auto"/>
        <w:jc w:val="center"/>
        <w:rPr>
          <w:sz w:val="22"/>
          <w:szCs w:val="22"/>
          <w:lang w:val="ru-RU"/>
        </w:rPr>
      </w:pPr>
      <w:r>
        <w:rPr>
          <w:sz w:val="22"/>
          <w:szCs w:val="22"/>
          <w:lang w:val="ru-RU"/>
        </w:rPr>
        <w:t>Член 13</w:t>
      </w:r>
    </w:p>
    <w:p w:rsidR="003F5146" w:rsidRDefault="003F5146" w:rsidP="009D4FC0">
      <w:pPr>
        <w:spacing w:line="276" w:lineRule="auto"/>
        <w:jc w:val="center"/>
        <w:rPr>
          <w:sz w:val="22"/>
          <w:szCs w:val="22"/>
          <w:lang w:val="ru-RU"/>
        </w:rPr>
      </w:pPr>
      <w:r>
        <w:rPr>
          <w:sz w:val="22"/>
          <w:szCs w:val="22"/>
          <w:lang w:val="ru-RU"/>
        </w:rPr>
        <w:t xml:space="preserve"> </w:t>
      </w:r>
    </w:p>
    <w:p w:rsidR="003F5146" w:rsidRDefault="003F5146" w:rsidP="009D4FC0">
      <w:pPr>
        <w:spacing w:line="276" w:lineRule="auto"/>
        <w:jc w:val="both"/>
        <w:rPr>
          <w:sz w:val="22"/>
          <w:szCs w:val="22"/>
          <w:lang w:val="ru-RU"/>
        </w:rPr>
      </w:pPr>
      <w:r>
        <w:rPr>
          <w:sz w:val="22"/>
          <w:szCs w:val="22"/>
          <w:lang w:val="ru-RU"/>
        </w:rPr>
        <w:t>Службеното лице во државен орган и во единица на локалната самоуправа е одговорно ако прекршокот го извршило во рамките на своите службени овластувања или ако при вршење на службените овластувања ги пречекорило службените овластувања.</w:t>
      </w:r>
    </w:p>
    <w:p w:rsidR="003F5146" w:rsidRDefault="003F5146" w:rsidP="009D4FC0">
      <w:pPr>
        <w:spacing w:line="276" w:lineRule="auto"/>
        <w:jc w:val="center"/>
        <w:rPr>
          <w:sz w:val="22"/>
          <w:szCs w:val="22"/>
          <w:lang w:val="ru-RU"/>
        </w:rPr>
      </w:pPr>
    </w:p>
    <w:p w:rsidR="003F5146" w:rsidRDefault="006A0F63" w:rsidP="009D4FC0">
      <w:pPr>
        <w:spacing w:line="276" w:lineRule="auto"/>
        <w:jc w:val="center"/>
        <w:rPr>
          <w:sz w:val="22"/>
          <w:szCs w:val="22"/>
          <w:lang w:val="ru-RU"/>
        </w:rPr>
      </w:pPr>
      <w:r>
        <w:rPr>
          <w:sz w:val="22"/>
          <w:szCs w:val="22"/>
          <w:lang w:val="ru-RU"/>
        </w:rPr>
        <w:t>Обид</w:t>
      </w:r>
    </w:p>
    <w:p w:rsidR="003F5146" w:rsidRDefault="003F5146" w:rsidP="009D4FC0">
      <w:pPr>
        <w:spacing w:line="276" w:lineRule="auto"/>
        <w:jc w:val="center"/>
        <w:rPr>
          <w:sz w:val="22"/>
          <w:szCs w:val="22"/>
          <w:lang w:val="ru-RU"/>
        </w:rPr>
      </w:pPr>
      <w:r>
        <w:rPr>
          <w:sz w:val="22"/>
          <w:szCs w:val="22"/>
          <w:lang w:val="ru-RU"/>
        </w:rPr>
        <w:t>Член 14</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Нема одговорност за обид за прекршок, освен во случаите определени со закон.</w:t>
      </w:r>
    </w:p>
    <w:p w:rsidR="003F5146" w:rsidRDefault="003F5146" w:rsidP="009D4FC0">
      <w:pPr>
        <w:spacing w:line="276" w:lineRule="auto"/>
        <w:jc w:val="center"/>
        <w:rPr>
          <w:sz w:val="22"/>
          <w:szCs w:val="22"/>
          <w:lang w:val="en-US"/>
        </w:rPr>
      </w:pPr>
    </w:p>
    <w:p w:rsidR="003F5146" w:rsidRDefault="006A0F63" w:rsidP="009D4FC0">
      <w:pPr>
        <w:spacing w:line="276" w:lineRule="auto"/>
        <w:jc w:val="center"/>
        <w:rPr>
          <w:sz w:val="22"/>
          <w:szCs w:val="22"/>
          <w:lang w:val="ru-RU"/>
        </w:rPr>
      </w:pPr>
      <w:r>
        <w:rPr>
          <w:sz w:val="22"/>
          <w:szCs w:val="22"/>
          <w:lang w:val="ru-RU"/>
        </w:rPr>
        <w:t>Помагач и поттикнувач</w:t>
      </w:r>
    </w:p>
    <w:p w:rsidR="003F5146" w:rsidRDefault="003F5146" w:rsidP="009D4FC0">
      <w:pPr>
        <w:spacing w:line="276" w:lineRule="auto"/>
        <w:jc w:val="center"/>
        <w:rPr>
          <w:sz w:val="22"/>
          <w:szCs w:val="22"/>
          <w:lang w:val="ru-RU"/>
        </w:rPr>
      </w:pPr>
      <w:r>
        <w:rPr>
          <w:sz w:val="22"/>
          <w:szCs w:val="22"/>
          <w:lang w:val="ru-RU"/>
        </w:rPr>
        <w:t>Член 15</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Нема  одговорност  за  поттикнување  и  помагање  на  прекршок,  освен  во  случаите определени со закон.</w:t>
      </w:r>
    </w:p>
    <w:p w:rsidR="003F5146" w:rsidRDefault="003F5146" w:rsidP="009D4FC0">
      <w:pPr>
        <w:spacing w:line="276" w:lineRule="auto"/>
        <w:jc w:val="both"/>
        <w:rPr>
          <w:sz w:val="22"/>
          <w:szCs w:val="22"/>
          <w:lang w:val="ru-RU"/>
        </w:rPr>
      </w:pPr>
    </w:p>
    <w:p w:rsidR="003F5146" w:rsidRDefault="003F5146" w:rsidP="009D4FC0">
      <w:pPr>
        <w:spacing w:line="276" w:lineRule="auto"/>
        <w:jc w:val="center"/>
        <w:rPr>
          <w:sz w:val="22"/>
          <w:szCs w:val="22"/>
          <w:lang w:val="ru-RU"/>
        </w:rPr>
      </w:pPr>
      <w:r>
        <w:rPr>
          <w:sz w:val="22"/>
          <w:szCs w:val="22"/>
          <w:lang w:val="ru-RU"/>
        </w:rPr>
        <w:t>Општи прав</w:t>
      </w:r>
      <w:r w:rsidR="006A0F63">
        <w:rPr>
          <w:sz w:val="22"/>
          <w:szCs w:val="22"/>
          <w:lang w:val="ru-RU"/>
        </w:rPr>
        <w:t>ила за одмерување на санкцијата</w:t>
      </w:r>
    </w:p>
    <w:p w:rsidR="003F5146" w:rsidRDefault="003F5146" w:rsidP="009D4FC0">
      <w:pPr>
        <w:spacing w:line="276" w:lineRule="auto"/>
        <w:jc w:val="center"/>
        <w:rPr>
          <w:sz w:val="22"/>
          <w:szCs w:val="22"/>
          <w:lang w:val="ru-RU"/>
        </w:rPr>
      </w:pPr>
      <w:r>
        <w:rPr>
          <w:sz w:val="22"/>
          <w:szCs w:val="22"/>
          <w:lang w:val="ru-RU"/>
        </w:rPr>
        <w:t>Член 16</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(1) На сторителот на прекршок  му се одмерува санкција во границите што со закон се пропишани  за  сторен  прекршок,  имајќи  ги  предвид  прекршочната  одговорност  на сторителот и тежината на прекршокот.</w:t>
      </w:r>
    </w:p>
    <w:p w:rsidR="003F5146" w:rsidRDefault="003F5146" w:rsidP="009D4FC0">
      <w:pPr>
        <w:spacing w:line="276" w:lineRule="auto"/>
        <w:jc w:val="both"/>
        <w:rPr>
          <w:sz w:val="22"/>
          <w:szCs w:val="22"/>
          <w:lang w:val="ru-RU"/>
        </w:rPr>
      </w:pPr>
      <w:r>
        <w:rPr>
          <w:sz w:val="22"/>
          <w:szCs w:val="22"/>
          <w:lang w:val="ru-RU"/>
        </w:rPr>
        <w:lastRenderedPageBreak/>
        <w:t>(2) При одмерувањето на санкцијата се земаат предвид сите околности што влијаат санкцијата  да  биде  полесна  или  потешка  (олеснителни  и  отежнувачки околности),  а особено: степенот на одговорност на сторителот за прекршок, побудите од кои е сторен прекршокот, јачината на загрозувањето или повредата на заштитеното добро, околностите под кои прекршокот бил сторен, поранешниот живот на сторителот, неговите лични прилики и неговото однесување по прекршокот особено дали ја надоместил штетата, како и други околности кои се однесуваат на личноста на сторителот.</w:t>
      </w:r>
    </w:p>
    <w:p w:rsidR="003F5146" w:rsidRDefault="003F5146" w:rsidP="009D4FC0">
      <w:pPr>
        <w:spacing w:line="276" w:lineRule="auto"/>
        <w:jc w:val="both"/>
        <w:rPr>
          <w:sz w:val="22"/>
          <w:szCs w:val="22"/>
          <w:lang w:val="ru-RU"/>
        </w:rPr>
      </w:pPr>
      <w:r>
        <w:rPr>
          <w:sz w:val="22"/>
          <w:szCs w:val="22"/>
          <w:lang w:val="ru-RU"/>
        </w:rPr>
        <w:t>(3) При одмерувањето на глобата се има предвид имотната состојба на сторителот, висината на неговата плата, другите негови примања, неговиот имот и неговите семејни обврски, кај прекршоците од областа на даноците и царините и сразмерноста на висината на неплатените давачки на кои е обврзан со закон.</w:t>
      </w:r>
    </w:p>
    <w:p w:rsidR="003F5146" w:rsidRDefault="003F5146" w:rsidP="009D4FC0">
      <w:pPr>
        <w:spacing w:line="276" w:lineRule="auto"/>
        <w:jc w:val="both"/>
        <w:rPr>
          <w:sz w:val="22"/>
          <w:szCs w:val="22"/>
          <w:lang w:val="en-US"/>
        </w:rPr>
      </w:pPr>
      <w:r>
        <w:rPr>
          <w:sz w:val="22"/>
          <w:szCs w:val="22"/>
          <w:lang w:val="ru-RU"/>
        </w:rPr>
        <w:t>(4) Санкциите  изречени за претходно сторен прекршок не може да се сметаат за отежнувачка околност,  ако  од  денот  на  правосилноста  на  одлукат</w:t>
      </w:r>
      <w:r>
        <w:rPr>
          <w:sz w:val="22"/>
          <w:szCs w:val="22"/>
          <w:lang w:val="mk-MK"/>
        </w:rPr>
        <w:t>а</w:t>
      </w:r>
      <w:r>
        <w:rPr>
          <w:sz w:val="22"/>
          <w:szCs w:val="22"/>
          <w:lang w:val="ru-RU"/>
        </w:rPr>
        <w:t xml:space="preserve">  за  прекршок  до сторување на новиот прекршок поминала повеќе од една година. </w:t>
      </w:r>
    </w:p>
    <w:p w:rsidR="003F5146" w:rsidRDefault="003F5146" w:rsidP="009D4FC0">
      <w:pPr>
        <w:spacing w:line="276" w:lineRule="auto"/>
        <w:jc w:val="both"/>
        <w:rPr>
          <w:sz w:val="22"/>
          <w:szCs w:val="22"/>
          <w:lang w:val="en-US"/>
        </w:rPr>
      </w:pPr>
    </w:p>
    <w:p w:rsidR="003F5146" w:rsidRDefault="006A0F63" w:rsidP="009D4FC0">
      <w:pPr>
        <w:spacing w:line="276" w:lineRule="auto"/>
        <w:jc w:val="center"/>
        <w:rPr>
          <w:sz w:val="22"/>
          <w:szCs w:val="22"/>
          <w:lang w:val="ru-RU"/>
        </w:rPr>
      </w:pPr>
      <w:r>
        <w:rPr>
          <w:sz w:val="22"/>
          <w:szCs w:val="22"/>
          <w:lang w:val="ru-RU"/>
        </w:rPr>
        <w:t>Стек</w:t>
      </w:r>
    </w:p>
    <w:p w:rsidR="003F5146" w:rsidRDefault="003F5146" w:rsidP="009D4FC0">
      <w:pPr>
        <w:spacing w:line="276" w:lineRule="auto"/>
        <w:jc w:val="center"/>
        <w:rPr>
          <w:sz w:val="22"/>
          <w:szCs w:val="22"/>
          <w:lang w:val="ru-RU"/>
        </w:rPr>
      </w:pPr>
      <w:r>
        <w:rPr>
          <w:sz w:val="22"/>
          <w:szCs w:val="22"/>
          <w:lang w:val="ru-RU"/>
        </w:rPr>
        <w:t>Член 17</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en-US"/>
        </w:rPr>
      </w:pPr>
      <w:r>
        <w:rPr>
          <w:sz w:val="22"/>
          <w:szCs w:val="22"/>
          <w:lang w:val="ru-RU"/>
        </w:rPr>
        <w:t>(1) Ако сторителот со едно дејствие или со повеќе дејствија сторил повеќе прекршоци, но не е донесена одлука за прекршок, претходно ќе се утврди санкцијата за секој одделен прекршок, а потоа ќе се изречат како единствена санкција сите така утврдени санкции</w:t>
      </w:r>
      <w:r>
        <w:rPr>
          <w:sz w:val="22"/>
          <w:szCs w:val="22"/>
          <w:lang w:val="mk-MK"/>
        </w:rPr>
        <w:t>.</w:t>
      </w:r>
      <w:r>
        <w:rPr>
          <w:sz w:val="22"/>
          <w:szCs w:val="22"/>
          <w:lang w:val="en-US"/>
        </w:rPr>
        <w:t xml:space="preserve"> </w:t>
      </w:r>
    </w:p>
    <w:p w:rsidR="003F5146" w:rsidRDefault="003F5146" w:rsidP="009D4FC0">
      <w:pPr>
        <w:spacing w:line="276" w:lineRule="auto"/>
        <w:jc w:val="both"/>
        <w:rPr>
          <w:sz w:val="22"/>
          <w:szCs w:val="22"/>
          <w:lang w:val="ru-RU"/>
        </w:rPr>
      </w:pPr>
      <w:r>
        <w:rPr>
          <w:sz w:val="22"/>
          <w:szCs w:val="22"/>
          <w:lang w:val="ru-RU"/>
        </w:rPr>
        <w:t>(2) Ако за повеќе прекршоци сторени во стек е утврдена глоба ќе се изрече единствена санкција што е еднаква на збирот на одделно утврдената глоба, која не може да го надмине законскиот максимум на глобата пропишана со  закон.</w:t>
      </w:r>
    </w:p>
    <w:p w:rsidR="003F5146" w:rsidRDefault="003F5146" w:rsidP="009D4FC0">
      <w:pPr>
        <w:spacing w:line="276" w:lineRule="auto"/>
        <w:jc w:val="center"/>
        <w:rPr>
          <w:sz w:val="22"/>
          <w:szCs w:val="22"/>
          <w:lang w:val="ru-RU"/>
        </w:rPr>
      </w:pPr>
    </w:p>
    <w:p w:rsidR="003F5146" w:rsidRDefault="006A0F63" w:rsidP="009D4FC0">
      <w:pPr>
        <w:spacing w:line="276" w:lineRule="auto"/>
        <w:jc w:val="center"/>
        <w:rPr>
          <w:sz w:val="22"/>
          <w:szCs w:val="22"/>
          <w:lang w:val="ru-RU"/>
        </w:rPr>
      </w:pPr>
      <w:r>
        <w:rPr>
          <w:sz w:val="22"/>
          <w:szCs w:val="22"/>
          <w:lang w:val="ru-RU"/>
        </w:rPr>
        <w:t>Продолжен прекршок</w:t>
      </w:r>
    </w:p>
    <w:p w:rsidR="003F5146" w:rsidRDefault="003F5146" w:rsidP="009D4FC0">
      <w:pPr>
        <w:spacing w:line="276" w:lineRule="auto"/>
        <w:jc w:val="center"/>
        <w:rPr>
          <w:sz w:val="22"/>
          <w:szCs w:val="22"/>
          <w:lang w:val="ru-RU"/>
        </w:rPr>
      </w:pPr>
      <w:r>
        <w:rPr>
          <w:sz w:val="22"/>
          <w:szCs w:val="22"/>
          <w:lang w:val="ru-RU"/>
        </w:rPr>
        <w:t>Член 18</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(1) На сторителот кој искористувајќи ист траен однос, исти прилики или други слични околности, ќе  изврши  две  или  повеќе  временски  поврзани  дејствија  што претставуваат повеќекратно остварување на ист прекршок,  ќе му се изрече единствена санкција во границите на санкцијата пропишана за тој прекршок.</w:t>
      </w:r>
    </w:p>
    <w:p w:rsidR="003F5146" w:rsidRDefault="003F5146" w:rsidP="009D4FC0">
      <w:pPr>
        <w:spacing w:line="276" w:lineRule="auto"/>
        <w:jc w:val="both"/>
        <w:rPr>
          <w:sz w:val="22"/>
          <w:szCs w:val="22"/>
          <w:lang w:val="ru-RU"/>
        </w:rPr>
      </w:pPr>
      <w:r>
        <w:rPr>
          <w:sz w:val="22"/>
          <w:szCs w:val="22"/>
          <w:lang w:val="ru-RU"/>
        </w:rPr>
        <w:t>(2) На сторителот кој под условите од ставот (1) на овој член ќе изврши две или повеќе временски поврзани дејствија што претставуваат остварување на истородни прекршоци, ќе му се изрече санкција во границите на санкцијата пропишана за најтешкиот прекршок.</w:t>
      </w:r>
    </w:p>
    <w:p w:rsidR="003F5146" w:rsidRDefault="003F5146" w:rsidP="009D4FC0">
      <w:pPr>
        <w:spacing w:line="276" w:lineRule="auto"/>
        <w:jc w:val="both"/>
        <w:rPr>
          <w:sz w:val="22"/>
          <w:szCs w:val="22"/>
          <w:lang w:val="ru-RU"/>
        </w:rPr>
      </w:pPr>
    </w:p>
    <w:p w:rsidR="003F5146" w:rsidRDefault="006A0F63" w:rsidP="009D4FC0">
      <w:pPr>
        <w:spacing w:line="276" w:lineRule="auto"/>
        <w:jc w:val="center"/>
        <w:rPr>
          <w:sz w:val="22"/>
          <w:szCs w:val="22"/>
          <w:lang w:val="ru-RU"/>
        </w:rPr>
      </w:pPr>
      <w:r>
        <w:rPr>
          <w:sz w:val="22"/>
          <w:szCs w:val="22"/>
          <w:lang w:val="ru-RU"/>
        </w:rPr>
        <w:lastRenderedPageBreak/>
        <w:t>Ослободување од санкција</w:t>
      </w:r>
    </w:p>
    <w:p w:rsidR="003F5146" w:rsidRDefault="003F5146" w:rsidP="009D4FC0">
      <w:pPr>
        <w:spacing w:line="276" w:lineRule="auto"/>
        <w:jc w:val="center"/>
        <w:rPr>
          <w:sz w:val="22"/>
          <w:szCs w:val="22"/>
          <w:lang w:val="ru-RU"/>
        </w:rPr>
      </w:pPr>
      <w:r>
        <w:rPr>
          <w:sz w:val="22"/>
          <w:szCs w:val="22"/>
          <w:lang w:val="ru-RU"/>
        </w:rPr>
        <w:t>Член 19</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(1) Судот, односно прекршочниот орган може да го ослободи од санкција сторителот на прекршокот само кога тоа е изречно утврдено со закон.</w:t>
      </w:r>
    </w:p>
    <w:p w:rsidR="003F5146" w:rsidRDefault="003F5146" w:rsidP="009D4FC0">
      <w:pPr>
        <w:spacing w:line="276" w:lineRule="auto"/>
        <w:jc w:val="both"/>
        <w:rPr>
          <w:sz w:val="22"/>
          <w:szCs w:val="22"/>
          <w:lang w:val="en-US"/>
        </w:rPr>
      </w:pPr>
      <w:r>
        <w:rPr>
          <w:sz w:val="22"/>
          <w:szCs w:val="22"/>
          <w:lang w:val="ru-RU"/>
        </w:rPr>
        <w:t>(2) Кога судот, односно прекршочниот орган е овластен сторителот на прекршокот да го ослободи од санкција, може да му ја ублажи глобата без ограничувањата пропишани за ублажување на глобата или само од санкцијата забрана на управување со моторно возило или протерување  странец од земјата.</w:t>
      </w:r>
    </w:p>
    <w:p w:rsidR="003F5146" w:rsidRPr="00200322" w:rsidRDefault="003F5146" w:rsidP="009D4FC0">
      <w:pPr>
        <w:spacing w:line="276" w:lineRule="auto"/>
        <w:jc w:val="both"/>
        <w:rPr>
          <w:sz w:val="22"/>
          <w:szCs w:val="22"/>
          <w:lang w:val="mk-MK"/>
        </w:rPr>
      </w:pPr>
    </w:p>
    <w:p w:rsidR="003F5146" w:rsidRDefault="003F5146" w:rsidP="009D4FC0">
      <w:pPr>
        <w:spacing w:line="276" w:lineRule="auto"/>
        <w:jc w:val="center"/>
        <w:rPr>
          <w:sz w:val="22"/>
          <w:szCs w:val="22"/>
          <w:lang w:val="ru-RU"/>
        </w:rPr>
      </w:pPr>
      <w:r>
        <w:rPr>
          <w:sz w:val="22"/>
          <w:szCs w:val="22"/>
          <w:lang w:val="ru-RU"/>
        </w:rPr>
        <w:t>Посебна осн</w:t>
      </w:r>
      <w:r w:rsidR="006A0F63">
        <w:rPr>
          <w:sz w:val="22"/>
          <w:szCs w:val="22"/>
          <w:lang w:val="ru-RU"/>
        </w:rPr>
        <w:t>ова за ослободување од санкција</w:t>
      </w:r>
    </w:p>
    <w:p w:rsidR="003F5146" w:rsidRDefault="003F5146" w:rsidP="009D4FC0">
      <w:pPr>
        <w:spacing w:line="276" w:lineRule="auto"/>
        <w:jc w:val="center"/>
        <w:rPr>
          <w:sz w:val="22"/>
          <w:szCs w:val="22"/>
          <w:lang w:val="ru-RU"/>
        </w:rPr>
      </w:pPr>
      <w:r>
        <w:rPr>
          <w:sz w:val="22"/>
          <w:szCs w:val="22"/>
          <w:lang w:val="ru-RU"/>
        </w:rPr>
        <w:t>Член 20</w:t>
      </w:r>
    </w:p>
    <w:p w:rsidR="003F5146" w:rsidRDefault="003F5146" w:rsidP="009D4FC0">
      <w:pPr>
        <w:spacing w:line="276" w:lineRule="auto"/>
        <w:jc w:val="center"/>
        <w:rPr>
          <w:sz w:val="22"/>
          <w:szCs w:val="22"/>
          <w:lang w:val="ru-RU"/>
        </w:rPr>
      </w:pPr>
    </w:p>
    <w:p w:rsidR="003F5146" w:rsidRDefault="003F5146" w:rsidP="009D4FC0">
      <w:pPr>
        <w:spacing w:line="276" w:lineRule="auto"/>
        <w:jc w:val="both"/>
        <w:rPr>
          <w:sz w:val="22"/>
          <w:szCs w:val="22"/>
          <w:lang w:val="ru-RU"/>
        </w:rPr>
      </w:pPr>
      <w:r>
        <w:rPr>
          <w:sz w:val="22"/>
          <w:szCs w:val="22"/>
          <w:lang w:val="ru-RU"/>
        </w:rPr>
        <w:t>Судот, односно прекршочниот орган може да го ослободи од санкција сторителот на прекршокот  сторен  од  небрежност  кога  последиците  на  прекршокот  сторителот  го погодуваат така тешко што изрекувањето на санкцијата во таков случај не би одговарало на целта на санкционирањето.</w:t>
      </w:r>
    </w:p>
    <w:p w:rsid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rPr>
      </w:pPr>
      <w:r w:rsidRPr="003F5146">
        <w:rPr>
          <w:sz w:val="22"/>
          <w:szCs w:val="22"/>
        </w:rPr>
        <w:t>Ублажување на глоба и ослободување поради отстранување на штетните</w:t>
      </w:r>
    </w:p>
    <w:p w:rsidR="003F5146" w:rsidRPr="006A0F63" w:rsidRDefault="006A0F63" w:rsidP="009D4FC0">
      <w:pPr>
        <w:spacing w:line="276" w:lineRule="auto"/>
        <w:jc w:val="center"/>
        <w:rPr>
          <w:sz w:val="22"/>
          <w:szCs w:val="22"/>
          <w:lang w:val="mk-MK"/>
        </w:rPr>
      </w:pPr>
      <w:proofErr w:type="gramStart"/>
      <w:r>
        <w:rPr>
          <w:sz w:val="22"/>
          <w:szCs w:val="22"/>
        </w:rPr>
        <w:t>последици</w:t>
      </w:r>
      <w:proofErr w:type="gramEnd"/>
      <w:r>
        <w:rPr>
          <w:sz w:val="22"/>
          <w:szCs w:val="22"/>
        </w:rPr>
        <w:t xml:space="preserve"> на прекршокот</w:t>
      </w:r>
    </w:p>
    <w:p w:rsidR="003F5146" w:rsidRPr="003F5146" w:rsidRDefault="003F5146" w:rsidP="009D4FC0">
      <w:pPr>
        <w:spacing w:line="276" w:lineRule="auto"/>
        <w:jc w:val="center"/>
        <w:rPr>
          <w:sz w:val="22"/>
          <w:szCs w:val="22"/>
        </w:rPr>
      </w:pPr>
      <w:r w:rsidRPr="003F5146">
        <w:rPr>
          <w:sz w:val="22"/>
          <w:szCs w:val="22"/>
        </w:rPr>
        <w:t>Член 21</w:t>
      </w:r>
    </w:p>
    <w:p w:rsidR="003F5146" w:rsidRPr="003F5146" w:rsidRDefault="003F5146" w:rsidP="009D4FC0">
      <w:pPr>
        <w:spacing w:line="276" w:lineRule="auto"/>
        <w:jc w:val="both"/>
        <w:rPr>
          <w:sz w:val="22"/>
          <w:szCs w:val="22"/>
        </w:rPr>
      </w:pPr>
    </w:p>
    <w:p w:rsidR="003F5146" w:rsidRPr="003F5146" w:rsidRDefault="003F5146" w:rsidP="009D4FC0">
      <w:pPr>
        <w:spacing w:line="276" w:lineRule="auto"/>
        <w:jc w:val="both"/>
        <w:rPr>
          <w:sz w:val="22"/>
          <w:szCs w:val="22"/>
        </w:rPr>
      </w:pPr>
      <w:r>
        <w:rPr>
          <w:sz w:val="22"/>
          <w:szCs w:val="22"/>
        </w:rPr>
        <w:t>(1)</w:t>
      </w:r>
      <w:r>
        <w:rPr>
          <w:sz w:val="22"/>
          <w:szCs w:val="22"/>
          <w:lang w:val="mk-MK"/>
        </w:rPr>
        <w:t xml:space="preserve"> </w:t>
      </w:r>
      <w:r w:rsidRPr="003F5146">
        <w:rPr>
          <w:sz w:val="22"/>
          <w:szCs w:val="22"/>
        </w:rPr>
        <w:t xml:space="preserve">Кога  прекршокот  е  сторен  под  особено  олеснувачки  околности,  глобата  може да се ублажи до општиот законски минимум утврден во членот 26 и членот 38 од законот. </w:t>
      </w:r>
    </w:p>
    <w:p w:rsidR="003F5146" w:rsidRPr="003F5146" w:rsidRDefault="003F5146" w:rsidP="009D4FC0">
      <w:pPr>
        <w:spacing w:line="276" w:lineRule="auto"/>
        <w:jc w:val="both"/>
        <w:rPr>
          <w:sz w:val="22"/>
          <w:szCs w:val="22"/>
        </w:rPr>
      </w:pPr>
      <w:r>
        <w:rPr>
          <w:sz w:val="22"/>
          <w:szCs w:val="22"/>
        </w:rPr>
        <w:t>(2)</w:t>
      </w:r>
      <w:r>
        <w:rPr>
          <w:sz w:val="22"/>
          <w:szCs w:val="22"/>
          <w:lang w:val="mk-MK"/>
        </w:rPr>
        <w:t xml:space="preserve"> </w:t>
      </w:r>
      <w:r w:rsidRPr="003F5146">
        <w:rPr>
          <w:sz w:val="22"/>
          <w:szCs w:val="22"/>
        </w:rPr>
        <w:t>За  прекршок  извршен  под  особено  олеснувачки околности, за кој е пропишана санкција, судот односно прекршочниот орган, ако за тоа постои согласност и од оштетениот, може да го ослободи сторителот од санкција, ако до завршувањето на прекршочната постапка ја врати одземената корист на оштетениот, ја надомести штетата, или на друг начин ги надомести или поправи  штетните последици на прекршокот.</w:t>
      </w:r>
    </w:p>
    <w:p w:rsidR="00882B6E" w:rsidRDefault="003F5146" w:rsidP="009D4FC0">
      <w:pPr>
        <w:spacing w:line="276" w:lineRule="auto"/>
        <w:jc w:val="both"/>
        <w:rPr>
          <w:sz w:val="22"/>
          <w:szCs w:val="22"/>
          <w:lang w:val="mk-MK"/>
        </w:rPr>
      </w:pPr>
      <w:r>
        <w:rPr>
          <w:sz w:val="22"/>
          <w:szCs w:val="22"/>
        </w:rPr>
        <w:t>(3)</w:t>
      </w:r>
      <w:r>
        <w:rPr>
          <w:sz w:val="22"/>
          <w:szCs w:val="22"/>
          <w:lang w:val="mk-MK"/>
        </w:rPr>
        <w:t xml:space="preserve"> </w:t>
      </w:r>
      <w:r w:rsidRPr="003F5146">
        <w:rPr>
          <w:sz w:val="22"/>
          <w:szCs w:val="22"/>
        </w:rPr>
        <w:t>Ако оштетениот е државен орган, јавно претпријатие или друга институција која располага со државен имот, покрај согласноста на ошт</w:t>
      </w:r>
      <w:r w:rsidR="0093749E">
        <w:rPr>
          <w:sz w:val="22"/>
          <w:szCs w:val="22"/>
        </w:rPr>
        <w:t>етениот</w:t>
      </w:r>
      <w:r w:rsidR="0093749E">
        <w:rPr>
          <w:sz w:val="22"/>
          <w:szCs w:val="22"/>
          <w:lang w:val="mk-MK"/>
        </w:rPr>
        <w:t xml:space="preserve"> </w:t>
      </w:r>
      <w:r w:rsidRPr="003F5146">
        <w:rPr>
          <w:sz w:val="22"/>
          <w:szCs w:val="22"/>
        </w:rPr>
        <w:t>потребна е согласност и од Државниот правобранител.</w:t>
      </w:r>
    </w:p>
    <w:p w:rsidR="006A0F63" w:rsidRDefault="006A0F63" w:rsidP="009D4FC0">
      <w:pPr>
        <w:spacing w:line="276" w:lineRule="auto"/>
        <w:jc w:val="both"/>
        <w:rPr>
          <w:sz w:val="22"/>
          <w:szCs w:val="22"/>
          <w:lang w:val="mk-MK"/>
        </w:rPr>
      </w:pPr>
    </w:p>
    <w:p w:rsidR="006A0F63" w:rsidRDefault="006A0F63" w:rsidP="009D4FC0">
      <w:pPr>
        <w:spacing w:line="276" w:lineRule="auto"/>
        <w:jc w:val="both"/>
        <w:rPr>
          <w:sz w:val="22"/>
          <w:szCs w:val="22"/>
          <w:lang w:val="mk-MK"/>
        </w:rPr>
      </w:pPr>
    </w:p>
    <w:p w:rsidR="006A0F63" w:rsidRDefault="006A0F63" w:rsidP="009D4FC0">
      <w:pPr>
        <w:spacing w:line="276" w:lineRule="auto"/>
        <w:jc w:val="both"/>
        <w:rPr>
          <w:sz w:val="22"/>
          <w:szCs w:val="22"/>
          <w:lang w:val="mk-MK"/>
        </w:rPr>
      </w:pPr>
    </w:p>
    <w:p w:rsidR="006A0F63" w:rsidRPr="006A0F63" w:rsidRDefault="006A0F63" w:rsidP="009D4FC0">
      <w:pPr>
        <w:spacing w:line="276" w:lineRule="auto"/>
        <w:jc w:val="both"/>
        <w:rPr>
          <w:sz w:val="22"/>
          <w:szCs w:val="22"/>
          <w:lang w:val="mk-MK"/>
        </w:rPr>
      </w:pPr>
    </w:p>
    <w:p w:rsidR="003F5146" w:rsidRDefault="003F5146" w:rsidP="009D4FC0">
      <w:pPr>
        <w:spacing w:line="276" w:lineRule="auto"/>
        <w:jc w:val="both"/>
        <w:rPr>
          <w:sz w:val="22"/>
          <w:szCs w:val="22"/>
          <w:lang w:val="mk-MK"/>
        </w:rPr>
      </w:pPr>
    </w:p>
    <w:p w:rsidR="003F5146" w:rsidRPr="003F5146" w:rsidRDefault="003F5146" w:rsidP="009D4FC0">
      <w:pPr>
        <w:spacing w:line="276" w:lineRule="auto"/>
        <w:jc w:val="center"/>
        <w:rPr>
          <w:sz w:val="22"/>
          <w:szCs w:val="22"/>
          <w:lang w:val="ru-RU"/>
        </w:rPr>
      </w:pPr>
      <w:r w:rsidRPr="003F5146">
        <w:rPr>
          <w:sz w:val="22"/>
          <w:szCs w:val="22"/>
          <w:lang w:val="ru-RU"/>
        </w:rPr>
        <w:lastRenderedPageBreak/>
        <w:t>Глава трета</w:t>
      </w:r>
    </w:p>
    <w:p w:rsidR="003F5146" w:rsidRPr="003F5146" w:rsidRDefault="003F5146" w:rsidP="009D4FC0">
      <w:pPr>
        <w:spacing w:line="276" w:lineRule="auto"/>
        <w:jc w:val="center"/>
        <w:rPr>
          <w:sz w:val="22"/>
          <w:szCs w:val="22"/>
          <w:lang w:val="ru-RU"/>
        </w:rPr>
      </w:pPr>
      <w:r w:rsidRPr="003F5146">
        <w:rPr>
          <w:sz w:val="22"/>
          <w:szCs w:val="22"/>
          <w:lang w:val="ru-RU"/>
        </w:rPr>
        <w:t xml:space="preserve">ПРЕКРШОЧНИ САНКЦИИ </w:t>
      </w:r>
    </w:p>
    <w:p w:rsidR="003F5146" w:rsidRPr="003F5146" w:rsidRDefault="003F5146" w:rsidP="009D4FC0">
      <w:pPr>
        <w:spacing w:line="276" w:lineRule="auto"/>
        <w:jc w:val="center"/>
        <w:rPr>
          <w:sz w:val="22"/>
          <w:szCs w:val="22"/>
          <w:lang w:val="ru-RU"/>
        </w:rPr>
      </w:pPr>
      <w:r w:rsidRPr="003F5146">
        <w:rPr>
          <w:sz w:val="22"/>
          <w:szCs w:val="22"/>
          <w:lang w:val="ru-RU"/>
        </w:rPr>
        <w:t>Видови прекршочни санкции за физички лица</w:t>
      </w:r>
    </w:p>
    <w:p w:rsidR="003F5146" w:rsidRPr="003F5146" w:rsidRDefault="003F5146" w:rsidP="009D4FC0">
      <w:pPr>
        <w:spacing w:line="276" w:lineRule="auto"/>
        <w:jc w:val="center"/>
        <w:rPr>
          <w:sz w:val="22"/>
          <w:szCs w:val="22"/>
          <w:lang w:val="mk-MK"/>
        </w:rPr>
      </w:pPr>
      <w:bookmarkStart w:id="1" w:name="_Hlk516647587"/>
      <w:r w:rsidRPr="003F5146">
        <w:rPr>
          <w:sz w:val="22"/>
          <w:szCs w:val="22"/>
          <w:lang w:val="ru-RU"/>
        </w:rPr>
        <w:t xml:space="preserve">Член </w:t>
      </w:r>
      <w:r w:rsidRPr="003F5146">
        <w:rPr>
          <w:sz w:val="22"/>
          <w:szCs w:val="22"/>
          <w:lang w:val="mk-MK"/>
        </w:rPr>
        <w:t xml:space="preserve">22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За прекршоци на прекршочно одговорни полнолетни сторители може да им се изречат следниве санкции:</w:t>
      </w:r>
    </w:p>
    <w:p w:rsidR="003F5146" w:rsidRPr="003F5146" w:rsidRDefault="003F5146" w:rsidP="009D4FC0">
      <w:pPr>
        <w:spacing w:line="276" w:lineRule="auto"/>
        <w:jc w:val="both"/>
        <w:rPr>
          <w:sz w:val="22"/>
          <w:szCs w:val="22"/>
          <w:lang w:val="ru-RU"/>
        </w:rPr>
      </w:pPr>
      <w:r w:rsidRPr="003F5146">
        <w:rPr>
          <w:sz w:val="22"/>
          <w:szCs w:val="22"/>
          <w:lang w:val="ru-RU"/>
        </w:rPr>
        <w:t xml:space="preserve">1) </w:t>
      </w:r>
      <w:r w:rsidRPr="003F5146">
        <w:rPr>
          <w:sz w:val="22"/>
          <w:szCs w:val="22"/>
          <w:lang w:val="mk-MK"/>
        </w:rPr>
        <w:t xml:space="preserve"> опомена </w:t>
      </w:r>
      <w:r w:rsidRPr="003F5146">
        <w:rPr>
          <w:sz w:val="22"/>
          <w:szCs w:val="22"/>
          <w:lang w:val="ru-RU"/>
        </w:rPr>
        <w:t>;</w:t>
      </w:r>
    </w:p>
    <w:p w:rsidR="003F5146" w:rsidRPr="003F5146" w:rsidRDefault="003F5146" w:rsidP="009D4FC0">
      <w:pPr>
        <w:spacing w:line="276" w:lineRule="auto"/>
        <w:jc w:val="both"/>
        <w:rPr>
          <w:sz w:val="22"/>
          <w:szCs w:val="22"/>
          <w:lang w:val="ru-RU"/>
        </w:rPr>
      </w:pPr>
      <w:r w:rsidRPr="003F5146">
        <w:rPr>
          <w:sz w:val="22"/>
          <w:szCs w:val="22"/>
          <w:lang w:val="ru-RU"/>
        </w:rPr>
        <w:t>2) општокорисна работа;</w:t>
      </w:r>
    </w:p>
    <w:p w:rsidR="003F5146" w:rsidRPr="003F5146" w:rsidRDefault="003F5146" w:rsidP="009D4FC0">
      <w:pPr>
        <w:spacing w:line="276" w:lineRule="auto"/>
        <w:jc w:val="both"/>
        <w:rPr>
          <w:sz w:val="22"/>
          <w:szCs w:val="22"/>
          <w:lang w:val="ru-RU"/>
        </w:rPr>
      </w:pPr>
      <w:r w:rsidRPr="003F5146">
        <w:rPr>
          <w:sz w:val="22"/>
          <w:szCs w:val="22"/>
          <w:lang w:val="ru-RU"/>
        </w:rPr>
        <w:t>3) глоба ;</w:t>
      </w:r>
    </w:p>
    <w:p w:rsidR="003F5146" w:rsidRPr="003F5146" w:rsidRDefault="003F5146" w:rsidP="009D4FC0">
      <w:pPr>
        <w:spacing w:line="276" w:lineRule="auto"/>
        <w:jc w:val="both"/>
        <w:rPr>
          <w:sz w:val="22"/>
          <w:szCs w:val="22"/>
          <w:lang w:val="ru-RU"/>
        </w:rPr>
      </w:pPr>
      <w:r w:rsidRPr="003F5146">
        <w:rPr>
          <w:sz w:val="22"/>
          <w:szCs w:val="22"/>
          <w:lang w:val="ru-RU"/>
        </w:rPr>
        <w:t xml:space="preserve">4) негативни поени; </w:t>
      </w:r>
    </w:p>
    <w:p w:rsidR="003F5146" w:rsidRPr="003F5146" w:rsidRDefault="003F5146" w:rsidP="009D4FC0">
      <w:pPr>
        <w:spacing w:line="276" w:lineRule="auto"/>
        <w:jc w:val="both"/>
        <w:rPr>
          <w:sz w:val="22"/>
          <w:szCs w:val="22"/>
          <w:lang w:val="ru-RU"/>
        </w:rPr>
      </w:pPr>
      <w:r w:rsidRPr="003F5146">
        <w:rPr>
          <w:sz w:val="22"/>
          <w:szCs w:val="22"/>
          <w:lang w:val="ru-RU"/>
        </w:rPr>
        <w:t>5) престанок на важење на возачка дозвола;</w:t>
      </w:r>
    </w:p>
    <w:p w:rsidR="003F5146" w:rsidRPr="003F5146" w:rsidRDefault="003F5146" w:rsidP="009D4FC0">
      <w:pPr>
        <w:spacing w:line="276" w:lineRule="auto"/>
        <w:jc w:val="both"/>
        <w:rPr>
          <w:sz w:val="22"/>
          <w:szCs w:val="22"/>
          <w:lang w:val="ru-RU"/>
        </w:rPr>
      </w:pPr>
      <w:r w:rsidRPr="003F5146">
        <w:rPr>
          <w:sz w:val="22"/>
          <w:szCs w:val="22"/>
          <w:lang w:val="ru-RU"/>
        </w:rPr>
        <w:t>6) забрана на управување со моторно возило;</w:t>
      </w:r>
    </w:p>
    <w:p w:rsidR="003F5146" w:rsidRPr="003F5146" w:rsidRDefault="003F5146" w:rsidP="009D4FC0">
      <w:pPr>
        <w:spacing w:line="276" w:lineRule="auto"/>
        <w:jc w:val="both"/>
        <w:rPr>
          <w:sz w:val="22"/>
          <w:szCs w:val="22"/>
          <w:lang w:val="ru-RU"/>
        </w:rPr>
      </w:pPr>
      <w:r w:rsidRPr="003F5146">
        <w:rPr>
          <w:sz w:val="22"/>
          <w:szCs w:val="22"/>
          <w:lang w:val="ru-RU"/>
        </w:rPr>
        <w:t>7) забрана на вршење професија, дејност или должност;</w:t>
      </w:r>
    </w:p>
    <w:p w:rsidR="003F5146" w:rsidRPr="003F5146" w:rsidRDefault="003F5146" w:rsidP="009D4FC0">
      <w:pPr>
        <w:spacing w:line="276" w:lineRule="auto"/>
        <w:jc w:val="both"/>
        <w:rPr>
          <w:sz w:val="22"/>
          <w:szCs w:val="22"/>
          <w:lang w:val="ru-RU"/>
        </w:rPr>
      </w:pPr>
      <w:r w:rsidRPr="003F5146">
        <w:rPr>
          <w:sz w:val="22"/>
          <w:szCs w:val="22"/>
          <w:lang w:val="ru-RU"/>
        </w:rPr>
        <w:t xml:space="preserve">8) протерување на странец од земјата; </w:t>
      </w:r>
    </w:p>
    <w:p w:rsidR="003F5146" w:rsidRPr="003F5146" w:rsidRDefault="003F5146" w:rsidP="009D4FC0">
      <w:pPr>
        <w:spacing w:line="276" w:lineRule="auto"/>
        <w:jc w:val="both"/>
        <w:rPr>
          <w:sz w:val="22"/>
          <w:szCs w:val="22"/>
          <w:lang w:val="ru-RU"/>
        </w:rPr>
      </w:pPr>
      <w:r w:rsidRPr="003F5146">
        <w:rPr>
          <w:sz w:val="22"/>
          <w:szCs w:val="22"/>
          <w:lang w:val="ru-RU"/>
        </w:rPr>
        <w:t>9) задолжително  лекување  на  лица  со  болести  на зависности</w:t>
      </w:r>
      <w:r w:rsidRPr="003F5146">
        <w:rPr>
          <w:sz w:val="22"/>
          <w:szCs w:val="22"/>
          <w:lang w:val="en-US"/>
        </w:rPr>
        <w:t>;</w:t>
      </w:r>
    </w:p>
    <w:p w:rsidR="003F5146" w:rsidRPr="003F5146" w:rsidRDefault="003F5146" w:rsidP="009D4FC0">
      <w:pPr>
        <w:spacing w:line="276" w:lineRule="auto"/>
        <w:rPr>
          <w:sz w:val="22"/>
          <w:szCs w:val="22"/>
          <w:lang w:val="mk-MK"/>
        </w:rPr>
      </w:pPr>
      <w:r w:rsidRPr="003F5146">
        <w:rPr>
          <w:sz w:val="22"/>
          <w:szCs w:val="22"/>
          <w:lang w:val="ru-RU"/>
        </w:rPr>
        <w:t>10) задолжително психијатриско лекување на слобода</w:t>
      </w:r>
      <w:r w:rsidRPr="003F5146">
        <w:rPr>
          <w:sz w:val="22"/>
          <w:szCs w:val="22"/>
          <w:lang w:val="mk-MK"/>
        </w:rPr>
        <w:t>;</w:t>
      </w:r>
    </w:p>
    <w:p w:rsidR="003F5146" w:rsidRPr="003F5146" w:rsidRDefault="003F5146" w:rsidP="009D4FC0">
      <w:pPr>
        <w:spacing w:line="276" w:lineRule="auto"/>
        <w:rPr>
          <w:sz w:val="22"/>
          <w:szCs w:val="22"/>
          <w:lang w:val="mk-MK"/>
        </w:rPr>
      </w:pPr>
      <w:r w:rsidRPr="003F5146">
        <w:rPr>
          <w:sz w:val="22"/>
          <w:szCs w:val="22"/>
          <w:lang w:val="mk-MK"/>
        </w:rPr>
        <w:t>11) забрана за влез и присуство на спортски натпревари;</w:t>
      </w:r>
    </w:p>
    <w:p w:rsidR="003F5146" w:rsidRPr="003F5146" w:rsidRDefault="003F5146" w:rsidP="009D4FC0">
      <w:pPr>
        <w:spacing w:line="276" w:lineRule="auto"/>
        <w:rPr>
          <w:sz w:val="22"/>
          <w:szCs w:val="22"/>
          <w:lang w:val="mk-MK"/>
        </w:rPr>
      </w:pPr>
      <w:r w:rsidRPr="003F5146">
        <w:rPr>
          <w:sz w:val="22"/>
          <w:szCs w:val="22"/>
          <w:lang w:val="mk-MK"/>
        </w:rPr>
        <w:t>12) губење на правото на субвенции и други</w:t>
      </w:r>
      <w:r>
        <w:rPr>
          <w:sz w:val="22"/>
          <w:szCs w:val="22"/>
          <w:lang w:val="mk-MK"/>
        </w:rPr>
        <w:t xml:space="preserve"> </w:t>
      </w:r>
      <w:r w:rsidRPr="003F5146">
        <w:rPr>
          <w:sz w:val="22"/>
          <w:szCs w:val="22"/>
          <w:lang w:val="mk-MK"/>
        </w:rPr>
        <w:t>средства</w:t>
      </w:r>
      <w:r w:rsidR="0093749E">
        <w:rPr>
          <w:sz w:val="22"/>
          <w:szCs w:val="22"/>
          <w:lang w:val="mk-MK"/>
        </w:rPr>
        <w:t xml:space="preserve"> обезбедени</w:t>
      </w:r>
      <w:r w:rsidRPr="003F5146">
        <w:rPr>
          <w:sz w:val="22"/>
          <w:szCs w:val="22"/>
          <w:lang w:val="mk-MK"/>
        </w:rPr>
        <w:t xml:space="preserve"> од Буџетот на Република Македонија</w:t>
      </w:r>
      <w:r w:rsidRPr="003F5146">
        <w:rPr>
          <w:lang w:val="mk-MK"/>
        </w:rPr>
        <w:t>.</w:t>
      </w:r>
    </w:p>
    <w:bookmarkEnd w:id="1"/>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Услови за изрекување на прекршочни санкции</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23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 xml:space="preserve">(1) Опомената се изрекува како самостојна санкција или во замена за глоба кога се работи за полесен прекршок или кога со нејзиното изрекување се постигнува целта на законот. </w:t>
      </w:r>
    </w:p>
    <w:p w:rsidR="003F5146" w:rsidRPr="003F5146" w:rsidRDefault="003F5146" w:rsidP="009D4FC0">
      <w:pPr>
        <w:spacing w:line="276" w:lineRule="auto"/>
        <w:jc w:val="both"/>
        <w:rPr>
          <w:sz w:val="22"/>
          <w:szCs w:val="22"/>
          <w:lang w:val="ru-RU"/>
        </w:rPr>
      </w:pPr>
      <w:r w:rsidRPr="003F5146">
        <w:rPr>
          <w:sz w:val="22"/>
          <w:szCs w:val="22"/>
          <w:lang w:val="ru-RU"/>
        </w:rPr>
        <w:t>(2) Општокорисна работа се изрекува како самостојна санкција или во замена за глоба кога глобата не може да биде извршена согласно случаи определени со закон.</w:t>
      </w:r>
    </w:p>
    <w:p w:rsidR="003F5146" w:rsidRPr="003F5146" w:rsidRDefault="003F5146" w:rsidP="009D4FC0">
      <w:pPr>
        <w:spacing w:line="276" w:lineRule="auto"/>
        <w:jc w:val="both"/>
        <w:rPr>
          <w:sz w:val="22"/>
          <w:szCs w:val="22"/>
          <w:lang w:val="ru-RU"/>
        </w:rPr>
      </w:pPr>
      <w:r w:rsidRPr="003F5146">
        <w:rPr>
          <w:sz w:val="22"/>
          <w:szCs w:val="22"/>
          <w:lang w:val="ru-RU"/>
        </w:rPr>
        <w:t>(3) Глобата се пропишува и изрекува како  главна санкција.</w:t>
      </w:r>
    </w:p>
    <w:p w:rsidR="003F5146" w:rsidRPr="003F5146" w:rsidRDefault="003F5146" w:rsidP="009D4FC0">
      <w:pPr>
        <w:spacing w:line="276" w:lineRule="auto"/>
        <w:jc w:val="both"/>
        <w:rPr>
          <w:sz w:val="22"/>
          <w:szCs w:val="22"/>
          <w:lang w:val="ru-RU"/>
        </w:rPr>
      </w:pPr>
      <w:r w:rsidRPr="003F5146">
        <w:rPr>
          <w:sz w:val="22"/>
          <w:szCs w:val="22"/>
          <w:lang w:val="ru-RU"/>
        </w:rPr>
        <w:t xml:space="preserve">(4) Негативните поени се впишуваат како алтернатива на глобата. </w:t>
      </w:r>
    </w:p>
    <w:p w:rsidR="003F5146" w:rsidRPr="003F5146" w:rsidRDefault="003F5146" w:rsidP="009D4FC0">
      <w:pPr>
        <w:spacing w:line="276" w:lineRule="auto"/>
        <w:jc w:val="both"/>
        <w:rPr>
          <w:sz w:val="22"/>
          <w:szCs w:val="22"/>
          <w:lang w:val="ru-RU"/>
        </w:rPr>
      </w:pPr>
      <w:r>
        <w:rPr>
          <w:sz w:val="22"/>
          <w:szCs w:val="22"/>
          <w:lang w:val="ru-RU"/>
        </w:rPr>
        <w:t xml:space="preserve">(5) </w:t>
      </w:r>
      <w:r w:rsidRPr="003F5146">
        <w:rPr>
          <w:sz w:val="22"/>
          <w:szCs w:val="22"/>
          <w:lang w:val="ru-RU"/>
        </w:rPr>
        <w:t>Престанок на важење на возачка дозвола или забрана на управување со моторно возило  се  изрекуваат  со  глоба,  опомена  или  како  самостојни  санкции  во  случаите определени со закон.</w:t>
      </w:r>
    </w:p>
    <w:p w:rsidR="003F5146" w:rsidRPr="003F5146" w:rsidRDefault="003F5146" w:rsidP="009D4FC0">
      <w:pPr>
        <w:spacing w:line="276" w:lineRule="auto"/>
        <w:jc w:val="both"/>
        <w:rPr>
          <w:sz w:val="22"/>
          <w:szCs w:val="22"/>
          <w:lang w:val="mk-MK"/>
        </w:rPr>
      </w:pPr>
      <w:r w:rsidRPr="003F5146">
        <w:rPr>
          <w:sz w:val="22"/>
          <w:szCs w:val="22"/>
          <w:lang w:val="ru-RU"/>
        </w:rPr>
        <w:t>(6) Забраната на вршење професија, дејност или должност  се  изрекува  како  самостојна  санкција, а во случај на повторно сторување на прекршокот се изрекува заедно со глоба.</w:t>
      </w:r>
      <w:r w:rsidRPr="003F5146">
        <w:rPr>
          <w:sz w:val="22"/>
          <w:szCs w:val="22"/>
          <w:lang w:val="mk-MK"/>
        </w:rPr>
        <w:t xml:space="preserve"> </w:t>
      </w:r>
    </w:p>
    <w:p w:rsidR="003F5146" w:rsidRPr="003F5146" w:rsidRDefault="003F5146" w:rsidP="009D4FC0">
      <w:pPr>
        <w:spacing w:line="276" w:lineRule="auto"/>
        <w:jc w:val="both"/>
        <w:rPr>
          <w:sz w:val="22"/>
          <w:szCs w:val="22"/>
          <w:lang w:val="ru-RU"/>
        </w:rPr>
      </w:pPr>
      <w:r w:rsidRPr="003F5146">
        <w:rPr>
          <w:sz w:val="22"/>
          <w:szCs w:val="22"/>
          <w:lang w:val="ru-RU"/>
        </w:rPr>
        <w:lastRenderedPageBreak/>
        <w:t>(7) Протерувањето странец од земјата се изрекува заедно со глоба, опомена или како самостојна санкција во случаите определени со закон.</w:t>
      </w:r>
    </w:p>
    <w:p w:rsidR="003F5146" w:rsidRPr="003F5146" w:rsidRDefault="003F5146" w:rsidP="009D4FC0">
      <w:pPr>
        <w:spacing w:line="276" w:lineRule="auto"/>
        <w:jc w:val="both"/>
        <w:rPr>
          <w:sz w:val="22"/>
          <w:szCs w:val="22"/>
          <w:lang w:val="ru-RU"/>
        </w:rPr>
      </w:pPr>
      <w:r w:rsidRPr="003F5146">
        <w:rPr>
          <w:sz w:val="22"/>
          <w:szCs w:val="22"/>
          <w:lang w:val="ru-RU"/>
        </w:rPr>
        <w:t>(8) Задолжителното  лекување  на  лица  со  болести  на зависности  се  изрекува  заедно  со  глоба  или  како  самостојна  санкција  во  случаите определени со закон.</w:t>
      </w:r>
    </w:p>
    <w:p w:rsidR="003F5146" w:rsidRPr="003F5146" w:rsidRDefault="003F5146" w:rsidP="009D4FC0">
      <w:pPr>
        <w:spacing w:line="276" w:lineRule="auto"/>
        <w:jc w:val="both"/>
        <w:rPr>
          <w:sz w:val="22"/>
          <w:szCs w:val="22"/>
          <w:lang w:val="ru-RU"/>
        </w:rPr>
      </w:pPr>
      <w:r w:rsidRPr="003F5146">
        <w:rPr>
          <w:sz w:val="22"/>
          <w:szCs w:val="22"/>
          <w:lang w:val="ru-RU"/>
        </w:rPr>
        <w:t>(9) Задолжително психијатриско лекување на слоб</w:t>
      </w:r>
      <w:r w:rsidRPr="003F5146">
        <w:rPr>
          <w:sz w:val="22"/>
          <w:szCs w:val="22"/>
          <w:lang w:val="en-US"/>
        </w:rPr>
        <w:t>o</w:t>
      </w:r>
      <w:r w:rsidRPr="003F5146">
        <w:rPr>
          <w:sz w:val="22"/>
          <w:szCs w:val="22"/>
          <w:lang w:val="ru-RU"/>
        </w:rPr>
        <w:t>да се изрекува како самостојна санкција во случаите определни со закон.</w:t>
      </w:r>
    </w:p>
    <w:p w:rsidR="003F5146" w:rsidRPr="003F5146" w:rsidRDefault="003F5146" w:rsidP="009D4FC0">
      <w:pPr>
        <w:spacing w:line="276" w:lineRule="auto"/>
        <w:jc w:val="both"/>
        <w:rPr>
          <w:sz w:val="22"/>
          <w:szCs w:val="22"/>
          <w:lang w:val="ru-RU"/>
        </w:rPr>
      </w:pPr>
      <w:r w:rsidRPr="003F5146">
        <w:rPr>
          <w:sz w:val="22"/>
          <w:szCs w:val="22"/>
          <w:lang w:val="ru-RU"/>
        </w:rPr>
        <w:t>(10) Забраната за влез и присуство на спортски натпревари се изрекува заедно со глобата или како самостојна санкција во случаите определени со закон.</w:t>
      </w:r>
    </w:p>
    <w:p w:rsidR="003F5146" w:rsidRPr="003F5146" w:rsidRDefault="003F5146" w:rsidP="009D4FC0">
      <w:pPr>
        <w:spacing w:line="276" w:lineRule="auto"/>
        <w:jc w:val="both"/>
        <w:rPr>
          <w:sz w:val="22"/>
          <w:szCs w:val="22"/>
          <w:lang w:val="ru-RU"/>
        </w:rPr>
      </w:pPr>
      <w:r w:rsidRPr="003F5146">
        <w:rPr>
          <w:sz w:val="22"/>
          <w:szCs w:val="22"/>
          <w:lang w:val="ru-RU"/>
        </w:rPr>
        <w:t>(11) Забрана на к</w:t>
      </w:r>
      <w:r w:rsidR="0093749E">
        <w:rPr>
          <w:sz w:val="22"/>
          <w:szCs w:val="22"/>
          <w:lang w:val="ru-RU"/>
        </w:rPr>
        <w:t xml:space="preserve">ористење на субвенции и други </w:t>
      </w:r>
      <w:r w:rsidRPr="003F5146">
        <w:rPr>
          <w:sz w:val="22"/>
          <w:szCs w:val="22"/>
          <w:lang w:val="ru-RU"/>
        </w:rPr>
        <w:t>средства</w:t>
      </w:r>
      <w:r w:rsidR="0093749E">
        <w:rPr>
          <w:sz w:val="22"/>
          <w:szCs w:val="22"/>
          <w:lang w:val="ru-RU"/>
        </w:rPr>
        <w:t xml:space="preserve"> </w:t>
      </w:r>
      <w:r w:rsidR="0093749E" w:rsidRPr="003F5146">
        <w:rPr>
          <w:sz w:val="22"/>
          <w:szCs w:val="22"/>
          <w:lang w:val="ru-RU"/>
        </w:rPr>
        <w:t>обезбедени</w:t>
      </w:r>
      <w:r w:rsidRPr="003F5146">
        <w:rPr>
          <w:sz w:val="22"/>
          <w:szCs w:val="22"/>
          <w:lang w:val="ru-RU"/>
        </w:rPr>
        <w:t xml:space="preserve"> од Буџетот на Република Македонија се изрекува заедно со глобата или опомената или како самостојна санкција во случај определен со закон.</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 xml:space="preserve">Опомена </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24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Опомена  се изрекува за прекршок сторен под такви олеснителни околности кои го прават особено лесен.</w:t>
      </w:r>
    </w:p>
    <w:p w:rsidR="003F5146" w:rsidRPr="003F5146" w:rsidRDefault="003F5146" w:rsidP="009D4FC0">
      <w:pPr>
        <w:spacing w:line="276" w:lineRule="auto"/>
        <w:jc w:val="both"/>
        <w:rPr>
          <w:sz w:val="22"/>
          <w:szCs w:val="22"/>
          <w:lang w:val="ru-RU"/>
        </w:rPr>
      </w:pPr>
      <w:r w:rsidRPr="003F5146">
        <w:rPr>
          <w:sz w:val="22"/>
          <w:szCs w:val="22"/>
          <w:lang w:val="ru-RU"/>
        </w:rPr>
        <w:t>(2) Опомената може да се изрече 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отстранил или ја надоместил нанесената штета или ако прекршокот е сторен за прв пат.</w:t>
      </w:r>
    </w:p>
    <w:p w:rsidR="003F5146" w:rsidRPr="003F5146" w:rsidRDefault="003F5146" w:rsidP="009D4FC0">
      <w:pPr>
        <w:spacing w:line="276" w:lineRule="auto"/>
        <w:jc w:val="both"/>
        <w:rPr>
          <w:sz w:val="22"/>
          <w:szCs w:val="22"/>
          <w:lang w:val="ru-RU"/>
        </w:rPr>
      </w:pPr>
    </w:p>
    <w:p w:rsidR="003F5146" w:rsidRPr="003F5146" w:rsidRDefault="003F5146" w:rsidP="009D4FC0">
      <w:pPr>
        <w:widowControl w:val="0"/>
        <w:autoSpaceDE w:val="0"/>
        <w:autoSpaceDN w:val="0"/>
        <w:adjustRightInd w:val="0"/>
        <w:spacing w:before="49" w:line="276" w:lineRule="auto"/>
        <w:ind w:right="26" w:hanging="15"/>
        <w:jc w:val="center"/>
        <w:rPr>
          <w:color w:val="000000"/>
          <w:spacing w:val="-2"/>
          <w:sz w:val="22"/>
          <w:szCs w:val="22"/>
          <w:lang w:val="ru-RU"/>
        </w:rPr>
      </w:pPr>
      <w:r w:rsidRPr="003F5146">
        <w:rPr>
          <w:color w:val="000000"/>
          <w:spacing w:val="-2"/>
          <w:sz w:val="22"/>
          <w:szCs w:val="22"/>
          <w:lang w:val="ru-RU"/>
        </w:rPr>
        <w:t xml:space="preserve">Општокорисна работа </w:t>
      </w:r>
    </w:p>
    <w:p w:rsidR="003F5146" w:rsidRPr="003F5146" w:rsidRDefault="003F5146" w:rsidP="009D4FC0">
      <w:pPr>
        <w:widowControl w:val="0"/>
        <w:autoSpaceDE w:val="0"/>
        <w:autoSpaceDN w:val="0"/>
        <w:adjustRightInd w:val="0"/>
        <w:spacing w:before="49" w:line="276" w:lineRule="auto"/>
        <w:ind w:right="26" w:hanging="15"/>
        <w:jc w:val="center"/>
        <w:rPr>
          <w:color w:val="000000"/>
          <w:spacing w:val="-2"/>
          <w:sz w:val="22"/>
          <w:szCs w:val="22"/>
          <w:lang w:val="ru-RU"/>
        </w:rPr>
      </w:pPr>
      <w:r w:rsidRPr="003F5146">
        <w:rPr>
          <w:color w:val="000000"/>
          <w:spacing w:val="-2"/>
          <w:sz w:val="22"/>
          <w:szCs w:val="22"/>
          <w:lang w:val="ru-RU"/>
        </w:rPr>
        <w:t xml:space="preserve">Член 25 </w:t>
      </w:r>
    </w:p>
    <w:p w:rsidR="006A0F63" w:rsidRDefault="006A0F63" w:rsidP="009D4FC0">
      <w:pPr>
        <w:widowControl w:val="0"/>
        <w:autoSpaceDE w:val="0"/>
        <w:autoSpaceDN w:val="0"/>
        <w:adjustRightInd w:val="0"/>
        <w:spacing w:before="49" w:line="276" w:lineRule="auto"/>
        <w:ind w:right="26" w:hanging="15"/>
        <w:jc w:val="both"/>
        <w:rPr>
          <w:color w:val="000000"/>
          <w:spacing w:val="-2"/>
          <w:sz w:val="22"/>
          <w:szCs w:val="22"/>
          <w:lang w:val="ru-RU"/>
        </w:rPr>
      </w:pPr>
    </w:p>
    <w:p w:rsidR="003F5146" w:rsidRPr="003F5146" w:rsidRDefault="003F5146" w:rsidP="009D4FC0">
      <w:pPr>
        <w:widowControl w:val="0"/>
        <w:autoSpaceDE w:val="0"/>
        <w:autoSpaceDN w:val="0"/>
        <w:adjustRightInd w:val="0"/>
        <w:spacing w:before="49" w:line="276" w:lineRule="auto"/>
        <w:ind w:right="26" w:hanging="15"/>
        <w:jc w:val="both"/>
        <w:rPr>
          <w:color w:val="000000"/>
          <w:spacing w:val="-2"/>
          <w:sz w:val="22"/>
          <w:szCs w:val="22"/>
          <w:lang w:val="ru-RU"/>
        </w:rPr>
      </w:pPr>
      <w:r>
        <w:rPr>
          <w:color w:val="000000"/>
          <w:spacing w:val="-2"/>
          <w:sz w:val="22"/>
          <w:szCs w:val="22"/>
          <w:lang w:val="ru-RU"/>
        </w:rPr>
        <w:t>(1)</w:t>
      </w:r>
      <w:r w:rsidR="006A0F63">
        <w:rPr>
          <w:color w:val="000000"/>
          <w:spacing w:val="-2"/>
          <w:sz w:val="22"/>
          <w:szCs w:val="22"/>
          <w:lang w:val="ru-RU"/>
        </w:rPr>
        <w:t xml:space="preserve"> </w:t>
      </w:r>
      <w:r w:rsidRPr="003F5146">
        <w:rPr>
          <w:color w:val="000000"/>
          <w:spacing w:val="-2"/>
          <w:sz w:val="22"/>
          <w:szCs w:val="22"/>
          <w:lang w:val="ru-RU"/>
        </w:rPr>
        <w:t>За прекршок на физичко лице за кое е предвидена глоба судот може да изрече општокорисна работа во траење од најмногу 30 дена кое се извршува во неработни денови и празници.</w:t>
      </w:r>
    </w:p>
    <w:p w:rsidR="003F5146" w:rsidRPr="003F5146" w:rsidRDefault="003F5146" w:rsidP="009D4FC0">
      <w:pPr>
        <w:widowControl w:val="0"/>
        <w:autoSpaceDE w:val="0"/>
        <w:autoSpaceDN w:val="0"/>
        <w:adjustRightInd w:val="0"/>
        <w:spacing w:before="49" w:line="276" w:lineRule="auto"/>
        <w:ind w:right="26" w:hanging="15"/>
        <w:jc w:val="both"/>
        <w:rPr>
          <w:color w:val="000000"/>
          <w:spacing w:val="-2"/>
          <w:sz w:val="22"/>
          <w:szCs w:val="22"/>
          <w:lang w:val="ru-RU"/>
        </w:rPr>
      </w:pPr>
      <w:r>
        <w:rPr>
          <w:color w:val="000000"/>
          <w:spacing w:val="-2"/>
          <w:sz w:val="22"/>
          <w:szCs w:val="22"/>
          <w:lang w:val="ru-RU"/>
        </w:rPr>
        <w:t>(2)</w:t>
      </w:r>
      <w:r w:rsidR="006A0F63">
        <w:rPr>
          <w:color w:val="000000"/>
          <w:spacing w:val="-2"/>
          <w:sz w:val="22"/>
          <w:szCs w:val="22"/>
          <w:lang w:val="ru-RU"/>
        </w:rPr>
        <w:t xml:space="preserve"> </w:t>
      </w:r>
      <w:r w:rsidRPr="003F5146">
        <w:rPr>
          <w:color w:val="000000"/>
          <w:spacing w:val="-2"/>
          <w:sz w:val="22"/>
          <w:szCs w:val="22"/>
          <w:lang w:val="ru-RU"/>
        </w:rPr>
        <w:t>При изрекување на санкцијата судот ја определува висината на глобата и утврдува дека таа нема да се изврши ако осуденото лице за прекршок ја прифати општокорисната работа. При тоа секој ден на општокорисна работа се изедначува со глоба во висина од 15 евра во денарска противвредност.</w:t>
      </w:r>
    </w:p>
    <w:p w:rsidR="003F5146" w:rsidRPr="003F5146" w:rsidRDefault="003F5146" w:rsidP="009D4FC0">
      <w:pPr>
        <w:widowControl w:val="0"/>
        <w:autoSpaceDE w:val="0"/>
        <w:autoSpaceDN w:val="0"/>
        <w:adjustRightInd w:val="0"/>
        <w:spacing w:before="49" w:line="276" w:lineRule="auto"/>
        <w:ind w:right="26" w:hanging="15"/>
        <w:jc w:val="both"/>
        <w:rPr>
          <w:color w:val="000000"/>
          <w:spacing w:val="-2"/>
          <w:sz w:val="22"/>
          <w:szCs w:val="22"/>
          <w:lang w:val="ru-RU"/>
        </w:rPr>
      </w:pPr>
      <w:r w:rsidRPr="003F5146">
        <w:rPr>
          <w:color w:val="000000"/>
          <w:spacing w:val="-2"/>
          <w:sz w:val="22"/>
          <w:szCs w:val="22"/>
          <w:lang w:val="ru-RU"/>
        </w:rPr>
        <w:t>(3)</w:t>
      </w:r>
      <w:r w:rsidR="006A0F63">
        <w:rPr>
          <w:color w:val="000000"/>
          <w:spacing w:val="-2"/>
          <w:sz w:val="22"/>
          <w:szCs w:val="22"/>
          <w:lang w:val="ru-RU"/>
        </w:rPr>
        <w:t xml:space="preserve"> </w:t>
      </w:r>
      <w:r w:rsidRPr="003F5146">
        <w:rPr>
          <w:color w:val="000000"/>
          <w:spacing w:val="-2"/>
          <w:sz w:val="22"/>
          <w:szCs w:val="22"/>
          <w:lang w:val="ru-RU"/>
        </w:rPr>
        <w:t>Начинот на остварување на општокорисната работа ќе се спроведе согласно закон.</w:t>
      </w:r>
    </w:p>
    <w:p w:rsidR="003F5146" w:rsidRDefault="003F5146" w:rsidP="009D4FC0">
      <w:pPr>
        <w:widowControl w:val="0"/>
        <w:autoSpaceDE w:val="0"/>
        <w:autoSpaceDN w:val="0"/>
        <w:adjustRightInd w:val="0"/>
        <w:spacing w:before="49" w:line="276" w:lineRule="auto"/>
        <w:ind w:right="26" w:hanging="15"/>
        <w:jc w:val="both"/>
        <w:rPr>
          <w:color w:val="000000"/>
          <w:spacing w:val="-2"/>
          <w:sz w:val="22"/>
          <w:szCs w:val="22"/>
          <w:lang w:val="ru-RU"/>
        </w:rPr>
      </w:pPr>
      <w:r w:rsidRPr="003F5146" w:rsidDel="00BA43C0">
        <w:rPr>
          <w:color w:val="000000"/>
          <w:spacing w:val="-2"/>
          <w:sz w:val="22"/>
          <w:szCs w:val="22"/>
          <w:lang w:val="ru-RU"/>
        </w:rPr>
        <w:t xml:space="preserve"> </w:t>
      </w:r>
    </w:p>
    <w:p w:rsidR="006A0F63" w:rsidRPr="003F5146" w:rsidRDefault="006A0F63" w:rsidP="009D4FC0">
      <w:pPr>
        <w:widowControl w:val="0"/>
        <w:autoSpaceDE w:val="0"/>
        <w:autoSpaceDN w:val="0"/>
        <w:adjustRightInd w:val="0"/>
        <w:spacing w:before="49" w:line="276" w:lineRule="auto"/>
        <w:ind w:right="26" w:hanging="15"/>
        <w:jc w:val="both"/>
        <w:rPr>
          <w:color w:val="000000"/>
          <w:spacing w:val="-2"/>
          <w:sz w:val="22"/>
          <w:szCs w:val="22"/>
          <w:lang w:val="ru-RU"/>
        </w:rPr>
      </w:pP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lastRenderedPageBreak/>
        <w:t>Глоба</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26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 xml:space="preserve">(1) Глобата за физичко лице се состои во плаќање на определен паричен износ кој не може да биде помал од 15 евра во денарска противвредност ниту поголем од 500 евра во денарска противвредност. </w:t>
      </w:r>
    </w:p>
    <w:p w:rsidR="003F5146" w:rsidRPr="003F5146" w:rsidRDefault="003F5146" w:rsidP="009D4FC0">
      <w:pPr>
        <w:spacing w:line="276" w:lineRule="auto"/>
        <w:jc w:val="both"/>
        <w:rPr>
          <w:sz w:val="22"/>
          <w:szCs w:val="22"/>
          <w:lang w:val="ru-RU"/>
        </w:rPr>
      </w:pPr>
      <w:r w:rsidRPr="003F5146">
        <w:rPr>
          <w:sz w:val="22"/>
          <w:szCs w:val="22"/>
          <w:lang w:val="ru-RU"/>
        </w:rPr>
        <w:t>(2) Глобата  за  одговорно  лице  во  правно  лице</w:t>
      </w:r>
      <w:r w:rsidRPr="003F5146">
        <w:rPr>
          <w:sz w:val="22"/>
          <w:szCs w:val="22"/>
          <w:lang w:val="en-US"/>
        </w:rPr>
        <w:t xml:space="preserve"> </w:t>
      </w:r>
      <w:r w:rsidRPr="003F5146">
        <w:rPr>
          <w:sz w:val="22"/>
          <w:szCs w:val="22"/>
          <w:lang w:val="ru-RU"/>
        </w:rPr>
        <w:t xml:space="preserve"> и службено лице не може да биде помала од 50 евра во денарска противвредност, ниту поголема од 1000 евра во денарска противвредност.</w:t>
      </w:r>
    </w:p>
    <w:p w:rsidR="003F5146" w:rsidRPr="003F5146" w:rsidRDefault="003F5146" w:rsidP="009D4FC0">
      <w:pPr>
        <w:spacing w:line="276" w:lineRule="auto"/>
        <w:jc w:val="both"/>
        <w:rPr>
          <w:sz w:val="22"/>
          <w:szCs w:val="22"/>
          <w:lang w:val="ru-RU"/>
        </w:rPr>
      </w:pPr>
      <w:r w:rsidRPr="003F5146">
        <w:rPr>
          <w:sz w:val="22"/>
          <w:szCs w:val="22"/>
          <w:lang w:val="ru-RU"/>
        </w:rPr>
        <w:t xml:space="preserve">(3)  За прекршоци од областа на даноците, јавните давачки, царините и јавните набавки може да се пропише глоба во повеќекратен износ од затаената давачка или износ на набавка но најмногу во двократен износ од ставовите (1) и (2) од овој член. </w:t>
      </w:r>
    </w:p>
    <w:p w:rsidR="003F5146" w:rsidRPr="003F5146" w:rsidRDefault="003F5146" w:rsidP="009D4FC0">
      <w:pPr>
        <w:spacing w:line="276" w:lineRule="auto"/>
        <w:jc w:val="both"/>
        <w:rPr>
          <w:sz w:val="22"/>
          <w:szCs w:val="22"/>
          <w:lang w:val="ru-RU"/>
        </w:rPr>
      </w:pPr>
      <w:r w:rsidRPr="003F5146">
        <w:rPr>
          <w:sz w:val="22"/>
          <w:szCs w:val="22"/>
          <w:lang w:val="ru-RU"/>
        </w:rPr>
        <w:t xml:space="preserve">(4)  Во одлуката за прекршокот се определува рокот за плаќање на глобата кој не може да биде пократок од осум дена ниту подолг од 30 дена од денот на правосилноста на одлуката. </w:t>
      </w:r>
    </w:p>
    <w:p w:rsidR="003F5146" w:rsidRPr="003F5146" w:rsidRDefault="003F5146" w:rsidP="009D4FC0">
      <w:pPr>
        <w:spacing w:line="276" w:lineRule="auto"/>
        <w:jc w:val="both"/>
        <w:rPr>
          <w:sz w:val="22"/>
          <w:szCs w:val="22"/>
          <w:lang w:val="ru-RU"/>
        </w:rPr>
      </w:pPr>
      <w:r w:rsidRPr="003F5146">
        <w:rPr>
          <w:sz w:val="22"/>
          <w:szCs w:val="22"/>
          <w:lang w:val="ru-RU"/>
        </w:rPr>
        <w:t>(5) Во оправдани случаи кога сторителот нема доволно имот, не е вработен, боледува од некоја болест и други слични околности што го оправдуваат тоа, може да се дозволи глобата да се исплати на рати. Во тој случај ќе се определи начинот и рокот на плаќање кој не може да биде подолг од шест месеци.</w:t>
      </w:r>
    </w:p>
    <w:p w:rsidR="003F5146" w:rsidRDefault="003F5146" w:rsidP="009D4FC0">
      <w:pPr>
        <w:spacing w:line="276" w:lineRule="auto"/>
        <w:jc w:val="both"/>
        <w:rPr>
          <w:sz w:val="22"/>
          <w:szCs w:val="22"/>
          <w:lang w:val="ru-RU"/>
        </w:rPr>
      </w:pPr>
      <w:r w:rsidRPr="003F5146">
        <w:rPr>
          <w:sz w:val="22"/>
          <w:szCs w:val="22"/>
          <w:lang w:val="ru-RU"/>
        </w:rPr>
        <w:t>(6) Ако сторителот делумно или целосно не ја плати глобата во утврдениот рок, ќе се спроведе присилно извршување согласно со одредбите од Законот за даночна постапка.</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Негативни поени</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27 </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За прекршоци во областа на сообраќајот и други прекршоци определени со закон може да се пропишат негативни поени што ги изрекува прекршочниот орган.</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Престанок на важење на возачка дозвола</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28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Судот ќе изрече санкција престанок на важење на возачка дозвола, доколку е сторен  прекршок  во  областа  на  сообраќајот  на патиштата со  кој  е  предизвикана  опасност  за настанување на тешка последица или  доколку е поднесен доказ дека сторителот постигнал 150  негативни бодови во сообраќајот на патиштата во последните три години.</w:t>
      </w:r>
    </w:p>
    <w:p w:rsidR="003F5146" w:rsidRPr="003F5146" w:rsidRDefault="003F5146" w:rsidP="009D4FC0">
      <w:pPr>
        <w:spacing w:line="276" w:lineRule="auto"/>
        <w:jc w:val="both"/>
        <w:rPr>
          <w:sz w:val="22"/>
          <w:szCs w:val="22"/>
          <w:lang w:val="ru-RU"/>
        </w:rPr>
      </w:pPr>
      <w:r w:rsidRPr="003F5146" w:rsidDel="001F60BF">
        <w:rPr>
          <w:sz w:val="22"/>
          <w:szCs w:val="22"/>
          <w:lang w:val="ru-RU"/>
        </w:rPr>
        <w:lastRenderedPageBreak/>
        <w:t xml:space="preserve"> </w:t>
      </w:r>
      <w:r w:rsidRPr="003F5146">
        <w:rPr>
          <w:sz w:val="22"/>
          <w:szCs w:val="22"/>
          <w:lang w:val="ru-RU"/>
        </w:rPr>
        <w:t>(2) Ако  возачот  за  период  од  последните  три  години  постигне  или  надмине  150 негативни бодови во сообраќајот на патиштата, судот ќе изрече санкција престанок на важење на возачката дозвола во категоријата на моторното возило со која постигнал 150  негативни бодови.</w:t>
      </w:r>
    </w:p>
    <w:p w:rsidR="003F5146" w:rsidRPr="003F5146" w:rsidRDefault="003F5146" w:rsidP="009D4FC0">
      <w:pPr>
        <w:spacing w:line="276" w:lineRule="auto"/>
        <w:jc w:val="both"/>
        <w:rPr>
          <w:sz w:val="22"/>
          <w:szCs w:val="22"/>
          <w:lang w:val="ru-RU"/>
        </w:rPr>
      </w:pPr>
      <w:r w:rsidRPr="003F5146">
        <w:rPr>
          <w:sz w:val="22"/>
          <w:szCs w:val="22"/>
          <w:lang w:val="ru-RU"/>
        </w:rPr>
        <w:t>(3)  Изречената  санкција    престанок  на  важење  на  возачка  дозвола,  нема  да  биде извршена, ако поминале повеќе од три години од правосилноста на одлуката за прекршок.</w:t>
      </w:r>
    </w:p>
    <w:p w:rsidR="003F5146" w:rsidRPr="003F5146" w:rsidRDefault="003F5146" w:rsidP="009D4FC0">
      <w:pPr>
        <w:spacing w:line="276" w:lineRule="auto"/>
        <w:jc w:val="both"/>
        <w:rPr>
          <w:sz w:val="22"/>
          <w:szCs w:val="22"/>
          <w:lang w:val="ru-RU"/>
        </w:rPr>
      </w:pPr>
      <w:r w:rsidRPr="003F5146">
        <w:rPr>
          <w:sz w:val="22"/>
          <w:szCs w:val="22"/>
          <w:lang w:val="ru-RU"/>
        </w:rPr>
        <w:t>(4) Во случаите од ставот (1) на овој член, возачката дозвола престанува да важи  со  правосилноста  на  одлуката  со  која  била  изречена  санкцијата  престанок  на важење на возачка дозвола.</w:t>
      </w:r>
    </w:p>
    <w:p w:rsidR="003F5146" w:rsidRDefault="003F5146" w:rsidP="009D4FC0">
      <w:pPr>
        <w:spacing w:line="276" w:lineRule="auto"/>
        <w:jc w:val="both"/>
        <w:rPr>
          <w:sz w:val="22"/>
          <w:szCs w:val="22"/>
          <w:lang w:val="ru-RU"/>
        </w:rPr>
      </w:pPr>
      <w:r w:rsidRPr="003F5146">
        <w:rPr>
          <w:sz w:val="22"/>
          <w:szCs w:val="22"/>
          <w:lang w:val="ru-RU"/>
        </w:rPr>
        <w:t>(5)  Сторителот  на  кој  му  е  изречена санкција  престанок  на  важење  на  возачка  дозвола од одредена категорија, не може да се стекне со право на управување со моторно возило од категоријата со која го сторил прекршокот за кој му е одземена возачката дозвола пред истекот на шест месеци од денот на престанокот на важењето на возачката дозвола.</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Забрана на управување со моторно возило</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29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За  прекршок  против  безбедноста  на  јавниот  сообраќај,  со  кој  е  предизвикана опасност за настанување на тешка последица, односно со дејствието настане штетна последица може да се изрече санкција забрана на управување со моторно возило на определени видови или категории моторни возила во траење од 30 дена до една година.</w:t>
      </w:r>
    </w:p>
    <w:p w:rsidR="003F5146" w:rsidRPr="003F5146" w:rsidRDefault="003F5146" w:rsidP="009D4FC0">
      <w:pPr>
        <w:spacing w:line="276" w:lineRule="auto"/>
        <w:jc w:val="both"/>
        <w:rPr>
          <w:sz w:val="22"/>
          <w:szCs w:val="22"/>
          <w:lang w:val="ru-RU"/>
        </w:rPr>
      </w:pPr>
      <w:r w:rsidRPr="003F5146">
        <w:rPr>
          <w:sz w:val="22"/>
          <w:szCs w:val="22"/>
          <w:lang w:val="ru-RU"/>
        </w:rPr>
        <w:t>(2) За тој што нема возачка дозвола, а стори прекршок од ставот  (1) на овој член, забраната на управување со моторно возило опфаќа забрана за стекнување на возачка дозвола во период од 30 дена до една година.</w:t>
      </w:r>
    </w:p>
    <w:p w:rsidR="003F5146" w:rsidRPr="003F5146" w:rsidRDefault="003F5146" w:rsidP="009D4FC0">
      <w:pPr>
        <w:spacing w:line="276" w:lineRule="auto"/>
        <w:jc w:val="both"/>
        <w:rPr>
          <w:sz w:val="22"/>
          <w:szCs w:val="22"/>
          <w:lang w:val="ru-RU"/>
        </w:rPr>
      </w:pPr>
      <w:r w:rsidRPr="003F5146">
        <w:rPr>
          <w:sz w:val="22"/>
          <w:szCs w:val="22"/>
          <w:lang w:val="ru-RU"/>
        </w:rPr>
        <w:t>(3) Забраната на управување со моторно возило се евидентира во досието на возачот најдоцна во рок од 15 дена од  правосилноста на одлуката и започнува да тече од денот на евидентирањето во возачката дозвола.</w:t>
      </w:r>
    </w:p>
    <w:p w:rsidR="003F5146" w:rsidRPr="003F5146" w:rsidRDefault="003F5146" w:rsidP="009D4FC0">
      <w:pPr>
        <w:spacing w:line="276" w:lineRule="auto"/>
        <w:jc w:val="both"/>
        <w:rPr>
          <w:sz w:val="22"/>
          <w:szCs w:val="22"/>
          <w:lang w:val="ru-RU"/>
        </w:rPr>
      </w:pPr>
      <w:r w:rsidRPr="003F5146">
        <w:rPr>
          <w:sz w:val="22"/>
          <w:szCs w:val="22"/>
          <w:lang w:val="ru-RU"/>
        </w:rPr>
        <w:t>(4) Ако санкцијата од ставот (1), односно од ставот (3) на овој член му биде изречена на лице кое има странска дозвола за управување со моторно возило, оваа санкција опфаќа забрана на управување со моторно возило на територијата на Република Македонија за што ќе се извести граничната полиција заради извршување на забраната.</w:t>
      </w:r>
    </w:p>
    <w:p w:rsidR="003F5146" w:rsidRDefault="003F5146" w:rsidP="009D4FC0">
      <w:pPr>
        <w:spacing w:line="276" w:lineRule="auto"/>
        <w:jc w:val="both"/>
        <w:rPr>
          <w:sz w:val="22"/>
          <w:szCs w:val="22"/>
          <w:lang w:val="mk-MK"/>
        </w:rPr>
      </w:pPr>
    </w:p>
    <w:p w:rsidR="006A0F63" w:rsidRDefault="006A0F63" w:rsidP="009D4FC0">
      <w:pPr>
        <w:spacing w:line="276" w:lineRule="auto"/>
        <w:jc w:val="both"/>
        <w:rPr>
          <w:sz w:val="22"/>
          <w:szCs w:val="22"/>
          <w:lang w:val="mk-MK"/>
        </w:rPr>
      </w:pPr>
    </w:p>
    <w:p w:rsidR="006A0F63" w:rsidRPr="003F5146" w:rsidRDefault="006A0F63" w:rsidP="009D4FC0">
      <w:pPr>
        <w:spacing w:line="276" w:lineRule="auto"/>
        <w:jc w:val="both"/>
        <w:rPr>
          <w:sz w:val="22"/>
          <w:szCs w:val="22"/>
          <w:lang w:val="mk-MK"/>
        </w:rPr>
      </w:pPr>
    </w:p>
    <w:p w:rsidR="003F5146" w:rsidRPr="003F5146" w:rsidRDefault="003F5146" w:rsidP="009D4FC0">
      <w:pPr>
        <w:spacing w:line="276" w:lineRule="auto"/>
        <w:jc w:val="both"/>
        <w:rPr>
          <w:sz w:val="22"/>
          <w:szCs w:val="22"/>
          <w:lang w:val="en-US"/>
        </w:rPr>
      </w:pPr>
    </w:p>
    <w:p w:rsidR="003F5146" w:rsidRPr="003F5146" w:rsidRDefault="003F5146" w:rsidP="009D4FC0">
      <w:pPr>
        <w:spacing w:line="276" w:lineRule="auto"/>
        <w:jc w:val="center"/>
        <w:rPr>
          <w:sz w:val="22"/>
          <w:szCs w:val="22"/>
          <w:lang w:val="ru-RU"/>
        </w:rPr>
      </w:pPr>
      <w:r w:rsidRPr="003F5146">
        <w:rPr>
          <w:sz w:val="22"/>
          <w:szCs w:val="22"/>
          <w:lang w:val="ru-RU"/>
        </w:rPr>
        <w:lastRenderedPageBreak/>
        <w:t>Забрана на вршење професија,</w:t>
      </w:r>
    </w:p>
    <w:p w:rsidR="003F5146" w:rsidRPr="003F5146" w:rsidRDefault="003F5146" w:rsidP="009D4FC0">
      <w:pPr>
        <w:spacing w:line="276" w:lineRule="auto"/>
        <w:jc w:val="center"/>
        <w:rPr>
          <w:sz w:val="22"/>
          <w:szCs w:val="22"/>
          <w:lang w:val="ru-RU"/>
        </w:rPr>
      </w:pPr>
      <w:r w:rsidRPr="003F5146">
        <w:rPr>
          <w:sz w:val="22"/>
          <w:szCs w:val="22"/>
          <w:lang w:val="ru-RU"/>
        </w:rPr>
        <w:t>дејност или должност</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30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На сторителот на прекршокот може да му се забрани вршење определена професија, дејност или должност или работи сврзани со располагање, користење, управување и ракување со имот или за чување на тој имот, ако ја злоупотребил својата професија, дејност или должноста заради извршување на прекршок и ако врз основа на природата на прекршокот и околностите под кои е сторен може да се очекува дека таквата дејност ќе ја злоупотреби за повторно вршење на прекршок.</w:t>
      </w:r>
    </w:p>
    <w:p w:rsidR="003F5146" w:rsidRPr="003F5146" w:rsidRDefault="003F5146" w:rsidP="009D4FC0">
      <w:pPr>
        <w:spacing w:line="276" w:lineRule="auto"/>
        <w:jc w:val="both"/>
        <w:rPr>
          <w:sz w:val="22"/>
          <w:szCs w:val="22"/>
          <w:lang w:val="ru-RU"/>
        </w:rPr>
      </w:pPr>
      <w:r w:rsidRPr="003F5146">
        <w:rPr>
          <w:sz w:val="22"/>
          <w:szCs w:val="22"/>
          <w:lang w:val="ru-RU"/>
        </w:rPr>
        <w:t>(2) Судот го определува траењето на забраната од ставот (1) на овој член, најдолго до една година, сметајќи од денот на правосилноста на одлуката.</w:t>
      </w:r>
    </w:p>
    <w:p w:rsidR="003F5146" w:rsidRDefault="003F5146" w:rsidP="009D4FC0">
      <w:pPr>
        <w:spacing w:line="276" w:lineRule="auto"/>
        <w:jc w:val="both"/>
        <w:rPr>
          <w:sz w:val="22"/>
          <w:szCs w:val="22"/>
          <w:lang w:val="ru-RU"/>
        </w:rPr>
      </w:pPr>
      <w:r w:rsidRPr="003F5146">
        <w:rPr>
          <w:sz w:val="22"/>
          <w:szCs w:val="22"/>
          <w:lang w:val="ru-RU"/>
        </w:rPr>
        <w:t>(3) Прекршочниот орган санкцијата од ставот (1) на овој член може да ја изрече во траење од најмалку три дена до најмногу 30 дена.</w:t>
      </w:r>
    </w:p>
    <w:p w:rsidR="003F5146" w:rsidRPr="003F5146" w:rsidRDefault="003F5146" w:rsidP="009D4FC0">
      <w:pPr>
        <w:spacing w:line="276" w:lineRule="auto"/>
        <w:rPr>
          <w:sz w:val="22"/>
          <w:szCs w:val="22"/>
          <w:lang w:val="mk-MK"/>
        </w:rPr>
      </w:pPr>
    </w:p>
    <w:p w:rsidR="003F5146" w:rsidRPr="003F5146" w:rsidRDefault="003F5146" w:rsidP="009D4FC0">
      <w:pPr>
        <w:spacing w:line="276" w:lineRule="auto"/>
        <w:jc w:val="center"/>
        <w:rPr>
          <w:sz w:val="22"/>
          <w:szCs w:val="22"/>
          <w:lang w:val="ru-RU"/>
        </w:rPr>
      </w:pPr>
      <w:r w:rsidRPr="003F5146">
        <w:rPr>
          <w:sz w:val="22"/>
          <w:szCs w:val="22"/>
          <w:lang w:val="ru-RU"/>
        </w:rPr>
        <w:t>Протерување странец од земјата</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31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Судот може на сторителот кој не е државјанин   на Република Македонија да му изрече санкција протерување од земјата кога ќе оцени дека природата на прекршокот, побудите на сторителот и околностите под кои е сторен, укажуваат на непожелност за натамошен престој на сторителот во земјата.</w:t>
      </w:r>
    </w:p>
    <w:p w:rsidR="003F5146" w:rsidRPr="003F5146" w:rsidRDefault="003F5146" w:rsidP="009D4FC0">
      <w:pPr>
        <w:spacing w:line="276" w:lineRule="auto"/>
        <w:jc w:val="both"/>
        <w:rPr>
          <w:sz w:val="22"/>
          <w:szCs w:val="22"/>
          <w:lang w:val="ru-RU"/>
        </w:rPr>
      </w:pPr>
      <w:r w:rsidRPr="003F5146">
        <w:rPr>
          <w:sz w:val="22"/>
          <w:szCs w:val="22"/>
          <w:lang w:val="ru-RU"/>
        </w:rPr>
        <w:t>(2) Протерување  странец  од  земјата  може да  трае  од една  до  десет  години,  или засекогаш и започнува да се смета од денот на протерувањето на сторителот од територијата на Република Македонија.</w:t>
      </w:r>
    </w:p>
    <w:p w:rsidR="003F5146" w:rsidRPr="003F5146" w:rsidRDefault="003F5146" w:rsidP="009D4FC0">
      <w:pPr>
        <w:spacing w:line="276" w:lineRule="auto"/>
        <w:jc w:val="both"/>
        <w:rPr>
          <w:sz w:val="22"/>
          <w:szCs w:val="22"/>
          <w:lang w:val="ru-RU"/>
        </w:rPr>
      </w:pPr>
      <w:r w:rsidRPr="003F5146">
        <w:rPr>
          <w:sz w:val="22"/>
          <w:szCs w:val="22"/>
          <w:lang w:val="ru-RU"/>
        </w:rPr>
        <w:t>(3) Протерувањето од ставот (1) на овој член не може да се изрече на сторителот што ужива заштита во согласност со меѓународен договор ратификуван во согласност со Уставот на Република Македонија.</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Задолжително лекување на лица со болести на зависности</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32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На сторител на прекршок поради зависност од постојана употреба на алкохолни пијалоци, дроги и други наркотични супстанции кога постои опасност поради оваа зависност и натаму да врши прекршоци, судот може да им изрече задолжително лекување на  лица  со  болести  на  зависности  амбулантно  или  во специјализирана установа определена со закон.</w:t>
      </w:r>
    </w:p>
    <w:p w:rsidR="003F5146" w:rsidRPr="003F5146" w:rsidRDefault="003F5146" w:rsidP="009D4FC0">
      <w:pPr>
        <w:spacing w:line="276" w:lineRule="auto"/>
        <w:jc w:val="both"/>
        <w:rPr>
          <w:sz w:val="22"/>
          <w:szCs w:val="22"/>
          <w:lang w:val="ru-RU"/>
        </w:rPr>
      </w:pPr>
      <w:r w:rsidRPr="003F5146">
        <w:rPr>
          <w:sz w:val="22"/>
          <w:szCs w:val="22"/>
          <w:lang w:val="ru-RU"/>
        </w:rPr>
        <w:t xml:space="preserve">(2) Ако сторителот без оправдана причина не се подложи на задолжително амбулантно лекување на слобода или лекувањето самоволно го напушти, судот </w:t>
      </w:r>
      <w:r w:rsidRPr="003F5146">
        <w:rPr>
          <w:sz w:val="22"/>
          <w:szCs w:val="22"/>
          <w:lang w:val="ru-RU"/>
        </w:rPr>
        <w:lastRenderedPageBreak/>
        <w:t>може да определи санкција за задолжително лекување на лица со болести на зависности која присилно се извршува во специјализирана установа.</w:t>
      </w:r>
    </w:p>
    <w:p w:rsidR="003F5146" w:rsidRPr="003F5146" w:rsidRDefault="003F5146" w:rsidP="009D4FC0">
      <w:pPr>
        <w:spacing w:line="276" w:lineRule="auto"/>
        <w:jc w:val="both"/>
        <w:rPr>
          <w:sz w:val="22"/>
          <w:szCs w:val="22"/>
          <w:lang w:val="en-US"/>
        </w:rPr>
      </w:pPr>
      <w:r w:rsidRPr="003F5146">
        <w:rPr>
          <w:sz w:val="22"/>
          <w:szCs w:val="22"/>
          <w:lang w:val="ru-RU"/>
        </w:rPr>
        <w:t>(3)  Присилното лекување во специјализираната установа може да трае најдолго две години.</w:t>
      </w:r>
    </w:p>
    <w:p w:rsidR="003F5146" w:rsidRPr="003F5146" w:rsidRDefault="003F5146" w:rsidP="009D4FC0">
      <w:pPr>
        <w:spacing w:line="276" w:lineRule="auto"/>
        <w:jc w:val="both"/>
        <w:rPr>
          <w:sz w:val="22"/>
          <w:szCs w:val="22"/>
          <w:lang w:val="en-US"/>
        </w:rPr>
      </w:pPr>
    </w:p>
    <w:p w:rsidR="003F5146" w:rsidRPr="003F5146" w:rsidRDefault="003F5146" w:rsidP="009D4FC0">
      <w:pPr>
        <w:spacing w:line="276" w:lineRule="auto"/>
        <w:jc w:val="center"/>
        <w:rPr>
          <w:sz w:val="22"/>
          <w:szCs w:val="22"/>
          <w:lang w:val="mk-MK"/>
        </w:rPr>
      </w:pPr>
      <w:r w:rsidRPr="003F5146">
        <w:rPr>
          <w:sz w:val="22"/>
          <w:szCs w:val="22"/>
          <w:lang w:val="mk-MK"/>
        </w:rPr>
        <w:t xml:space="preserve"> Задолжително психијатриско лекување на слобода</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33 </w:t>
      </w:r>
    </w:p>
    <w:p w:rsidR="003F5146" w:rsidRPr="003F5146" w:rsidRDefault="003F5146" w:rsidP="009D4FC0">
      <w:pPr>
        <w:spacing w:line="276" w:lineRule="auto"/>
        <w:jc w:val="center"/>
        <w:rPr>
          <w:sz w:val="22"/>
          <w:szCs w:val="22"/>
          <w:lang w:val="ru-RU"/>
        </w:rPr>
      </w:pPr>
    </w:p>
    <w:p w:rsidR="003F5146" w:rsidRPr="003F5146" w:rsidRDefault="003F5146" w:rsidP="009D4FC0">
      <w:pPr>
        <w:spacing w:line="276" w:lineRule="auto"/>
        <w:jc w:val="both"/>
        <w:rPr>
          <w:color w:val="000000"/>
          <w:sz w:val="22"/>
          <w:szCs w:val="22"/>
          <w:lang w:val="ru-RU"/>
        </w:rPr>
      </w:pPr>
      <w:r w:rsidRPr="003F5146">
        <w:rPr>
          <w:color w:val="000000"/>
          <w:sz w:val="22"/>
          <w:szCs w:val="22"/>
          <w:lang w:val="ru-RU"/>
        </w:rPr>
        <w:t xml:space="preserve"> (1) На сторител на прекршок кој во време  на сторување на прекршокот бил во состојба на непресметливост или битно намалена пресметливост, судот ќе му изрече задолжително психијатриско лекување на слобода ако утврди дека поради таквата состојба може да стори повторно прекршок, а за отстранување на оваа опасност доволно е негово лекување на слобода.</w:t>
      </w:r>
    </w:p>
    <w:p w:rsidR="003F5146" w:rsidRPr="003F5146" w:rsidRDefault="003F5146" w:rsidP="009D4FC0">
      <w:pPr>
        <w:spacing w:line="276" w:lineRule="auto"/>
        <w:jc w:val="both"/>
        <w:rPr>
          <w:color w:val="000000"/>
          <w:sz w:val="22"/>
          <w:szCs w:val="22"/>
          <w:lang w:val="ru-RU"/>
        </w:rPr>
      </w:pPr>
      <w:r w:rsidRPr="003F5146">
        <w:rPr>
          <w:color w:val="000000"/>
          <w:sz w:val="22"/>
          <w:szCs w:val="22"/>
          <w:lang w:val="ru-RU"/>
        </w:rPr>
        <w:t xml:space="preserve">(2) Лекувањето од став (1) на овој член може да трае најдолго шест месеци. </w:t>
      </w:r>
    </w:p>
    <w:p w:rsidR="003F5146" w:rsidRPr="003F5146" w:rsidRDefault="003F5146" w:rsidP="009D4FC0">
      <w:pPr>
        <w:spacing w:line="276" w:lineRule="auto"/>
        <w:jc w:val="both"/>
        <w:rPr>
          <w:color w:val="000000"/>
          <w:sz w:val="22"/>
          <w:szCs w:val="22"/>
          <w:lang w:val="en-US"/>
        </w:rPr>
      </w:pPr>
    </w:p>
    <w:p w:rsidR="003F5146" w:rsidRPr="003F5146" w:rsidRDefault="003F5146" w:rsidP="009D4FC0">
      <w:pPr>
        <w:spacing w:line="276" w:lineRule="auto"/>
        <w:jc w:val="both"/>
        <w:rPr>
          <w:color w:val="000000"/>
          <w:sz w:val="22"/>
          <w:szCs w:val="22"/>
          <w:lang w:val="en-US"/>
        </w:rPr>
      </w:pPr>
    </w:p>
    <w:p w:rsidR="003F5146" w:rsidRPr="003F5146" w:rsidRDefault="003F5146" w:rsidP="009D4FC0">
      <w:pPr>
        <w:spacing w:line="276" w:lineRule="auto"/>
        <w:jc w:val="center"/>
        <w:rPr>
          <w:color w:val="000000"/>
          <w:sz w:val="22"/>
          <w:szCs w:val="22"/>
          <w:lang w:val="ru-RU"/>
        </w:rPr>
      </w:pPr>
      <w:r w:rsidRPr="003F5146">
        <w:rPr>
          <w:color w:val="000000"/>
          <w:sz w:val="22"/>
          <w:szCs w:val="22"/>
          <w:lang w:val="ru-RU"/>
        </w:rPr>
        <w:t>Забрана за влез</w:t>
      </w:r>
      <w:r w:rsidRPr="003F5146">
        <w:rPr>
          <w:color w:val="000000"/>
          <w:sz w:val="22"/>
          <w:szCs w:val="22"/>
          <w:lang w:val="en-US"/>
        </w:rPr>
        <w:t xml:space="preserve"> </w:t>
      </w:r>
      <w:r w:rsidRPr="003F5146">
        <w:rPr>
          <w:color w:val="000000"/>
          <w:sz w:val="22"/>
          <w:szCs w:val="22"/>
          <w:lang w:val="ru-RU"/>
        </w:rPr>
        <w:t>и присуство на спортски натпревари</w:t>
      </w:r>
    </w:p>
    <w:p w:rsidR="003F5146" w:rsidRPr="003F5146" w:rsidRDefault="003F5146" w:rsidP="009D4FC0">
      <w:pPr>
        <w:spacing w:line="276" w:lineRule="auto"/>
        <w:jc w:val="center"/>
        <w:rPr>
          <w:color w:val="000000"/>
          <w:sz w:val="22"/>
          <w:szCs w:val="22"/>
          <w:lang w:val="ru-RU"/>
        </w:rPr>
      </w:pPr>
      <w:r w:rsidRPr="003F5146">
        <w:rPr>
          <w:color w:val="000000"/>
          <w:sz w:val="22"/>
          <w:szCs w:val="22"/>
          <w:lang w:val="ru-RU"/>
        </w:rPr>
        <w:t xml:space="preserve">Член 34 </w:t>
      </w:r>
    </w:p>
    <w:p w:rsidR="003F5146" w:rsidRPr="003F5146" w:rsidRDefault="003F5146" w:rsidP="009D4FC0">
      <w:pPr>
        <w:spacing w:line="276" w:lineRule="auto"/>
        <w:jc w:val="center"/>
        <w:rPr>
          <w:color w:val="000000"/>
          <w:sz w:val="22"/>
          <w:szCs w:val="22"/>
          <w:lang w:val="ru-RU"/>
        </w:rPr>
      </w:pPr>
    </w:p>
    <w:p w:rsidR="003F5146" w:rsidRPr="003F5146" w:rsidRDefault="003F5146" w:rsidP="009D4FC0">
      <w:pPr>
        <w:spacing w:line="276" w:lineRule="auto"/>
        <w:jc w:val="both"/>
        <w:rPr>
          <w:color w:val="000000"/>
          <w:sz w:val="22"/>
          <w:szCs w:val="22"/>
          <w:lang w:val="ru-RU"/>
        </w:rPr>
      </w:pPr>
      <w:r w:rsidRPr="003F5146">
        <w:rPr>
          <w:color w:val="000000"/>
          <w:sz w:val="22"/>
          <w:szCs w:val="22"/>
          <w:lang w:val="ru-RU"/>
        </w:rPr>
        <w:t xml:space="preserve">(1) Судот ќе изрече санкција забрана за влез и присуство на спортски натпревари, доколку  е сторен прекршок во случаите определени со закон. </w:t>
      </w:r>
    </w:p>
    <w:p w:rsidR="003F5146" w:rsidRPr="003F5146" w:rsidRDefault="003F5146" w:rsidP="009D4FC0">
      <w:pPr>
        <w:spacing w:line="276" w:lineRule="auto"/>
        <w:jc w:val="both"/>
        <w:rPr>
          <w:color w:val="000000"/>
          <w:sz w:val="22"/>
          <w:szCs w:val="22"/>
          <w:lang w:val="ru-RU"/>
        </w:rPr>
      </w:pPr>
      <w:r w:rsidRPr="003F5146">
        <w:rPr>
          <w:color w:val="000000"/>
          <w:sz w:val="22"/>
          <w:szCs w:val="22"/>
          <w:lang w:val="ru-RU"/>
        </w:rPr>
        <w:t>(2) Забраната за влез и присуство на спортски натпревари може да се изрече во траење најмногу до 3 години.</w:t>
      </w:r>
    </w:p>
    <w:p w:rsidR="003F5146" w:rsidRPr="003F5146" w:rsidRDefault="003F5146" w:rsidP="009D4FC0">
      <w:pPr>
        <w:spacing w:line="276" w:lineRule="auto"/>
        <w:jc w:val="both"/>
        <w:rPr>
          <w:color w:val="000000"/>
          <w:sz w:val="22"/>
          <w:szCs w:val="22"/>
          <w:lang w:val="ru-RU"/>
        </w:rPr>
      </w:pPr>
    </w:p>
    <w:p w:rsidR="003F5146" w:rsidRPr="003F5146" w:rsidRDefault="003F5146" w:rsidP="009D4FC0">
      <w:pPr>
        <w:spacing w:line="276" w:lineRule="auto"/>
        <w:jc w:val="center"/>
        <w:rPr>
          <w:color w:val="000000"/>
          <w:sz w:val="22"/>
          <w:szCs w:val="22"/>
          <w:lang w:val="ru-RU"/>
        </w:rPr>
      </w:pPr>
      <w:r w:rsidRPr="003F5146">
        <w:rPr>
          <w:color w:val="000000"/>
          <w:sz w:val="22"/>
          <w:szCs w:val="22"/>
          <w:lang w:val="ru-RU"/>
        </w:rPr>
        <w:t>Губење на правото на субвенции и други средства</w:t>
      </w:r>
      <w:r w:rsidR="0093749E">
        <w:rPr>
          <w:color w:val="000000"/>
          <w:sz w:val="22"/>
          <w:szCs w:val="22"/>
          <w:lang w:val="ru-RU"/>
        </w:rPr>
        <w:t xml:space="preserve"> </w:t>
      </w:r>
      <w:r w:rsidR="0093749E" w:rsidRPr="003F5146">
        <w:rPr>
          <w:color w:val="000000"/>
          <w:sz w:val="22"/>
          <w:szCs w:val="22"/>
          <w:lang w:val="ru-RU"/>
        </w:rPr>
        <w:t>обезбедени</w:t>
      </w:r>
      <w:r w:rsidRPr="003F5146">
        <w:rPr>
          <w:color w:val="000000"/>
          <w:sz w:val="22"/>
          <w:szCs w:val="22"/>
          <w:lang w:val="ru-RU"/>
        </w:rPr>
        <w:t xml:space="preserve"> од Буџетот на Република Македонија</w:t>
      </w:r>
    </w:p>
    <w:p w:rsidR="003F5146" w:rsidRPr="003F5146" w:rsidRDefault="003F5146" w:rsidP="009D4FC0">
      <w:pPr>
        <w:spacing w:line="276" w:lineRule="auto"/>
        <w:jc w:val="center"/>
        <w:rPr>
          <w:color w:val="000000"/>
          <w:sz w:val="22"/>
          <w:szCs w:val="22"/>
          <w:lang w:val="ru-RU"/>
        </w:rPr>
      </w:pPr>
      <w:r w:rsidRPr="003F5146">
        <w:rPr>
          <w:color w:val="000000"/>
          <w:sz w:val="22"/>
          <w:szCs w:val="22"/>
          <w:lang w:val="ru-RU"/>
        </w:rPr>
        <w:t>Член 35</w:t>
      </w:r>
    </w:p>
    <w:p w:rsidR="003F5146" w:rsidRPr="003F5146" w:rsidRDefault="003F5146" w:rsidP="009D4FC0">
      <w:pPr>
        <w:spacing w:line="276" w:lineRule="auto"/>
        <w:jc w:val="center"/>
        <w:rPr>
          <w:color w:val="000000"/>
          <w:sz w:val="22"/>
          <w:szCs w:val="22"/>
          <w:lang w:val="ru-RU"/>
        </w:rPr>
      </w:pPr>
    </w:p>
    <w:p w:rsidR="003F5146" w:rsidRPr="003F5146" w:rsidRDefault="003F5146" w:rsidP="009D4FC0">
      <w:pPr>
        <w:spacing w:line="276" w:lineRule="auto"/>
        <w:jc w:val="both"/>
        <w:rPr>
          <w:color w:val="000000"/>
          <w:sz w:val="22"/>
          <w:szCs w:val="22"/>
          <w:lang w:val="ru-RU"/>
        </w:rPr>
      </w:pPr>
      <w:r w:rsidRPr="003F5146">
        <w:rPr>
          <w:color w:val="000000"/>
          <w:sz w:val="22"/>
          <w:szCs w:val="22"/>
          <w:lang w:val="ru-RU"/>
        </w:rPr>
        <w:t>(1) Судот ќе изрече санкција губење н</w:t>
      </w:r>
      <w:r w:rsidR="0093749E">
        <w:rPr>
          <w:color w:val="000000"/>
          <w:sz w:val="22"/>
          <w:szCs w:val="22"/>
          <w:lang w:val="ru-RU"/>
        </w:rPr>
        <w:t xml:space="preserve">а правото на субвеници и други </w:t>
      </w:r>
      <w:r w:rsidRPr="003F5146">
        <w:rPr>
          <w:color w:val="000000"/>
          <w:sz w:val="22"/>
          <w:szCs w:val="22"/>
          <w:lang w:val="ru-RU"/>
        </w:rPr>
        <w:t>средства</w:t>
      </w:r>
      <w:r w:rsidR="0093749E">
        <w:rPr>
          <w:color w:val="000000"/>
          <w:sz w:val="22"/>
          <w:szCs w:val="22"/>
          <w:lang w:val="ru-RU"/>
        </w:rPr>
        <w:t xml:space="preserve"> </w:t>
      </w:r>
      <w:r w:rsidR="0093749E" w:rsidRPr="003F5146">
        <w:rPr>
          <w:color w:val="000000"/>
          <w:sz w:val="22"/>
          <w:szCs w:val="22"/>
          <w:lang w:val="ru-RU"/>
        </w:rPr>
        <w:t>обезбедени</w:t>
      </w:r>
      <w:r w:rsidRPr="003F5146">
        <w:rPr>
          <w:color w:val="000000"/>
          <w:sz w:val="22"/>
          <w:szCs w:val="22"/>
          <w:lang w:val="ru-RU"/>
        </w:rPr>
        <w:t xml:space="preserve"> од Буџетот на Република Македонија</w:t>
      </w:r>
      <w:r w:rsidR="006A0F63">
        <w:rPr>
          <w:color w:val="000000"/>
          <w:sz w:val="22"/>
          <w:szCs w:val="22"/>
          <w:lang w:val="ru-RU"/>
        </w:rPr>
        <w:t xml:space="preserve">, доколку </w:t>
      </w:r>
      <w:r w:rsidRPr="003F5146">
        <w:rPr>
          <w:color w:val="000000"/>
          <w:sz w:val="22"/>
          <w:szCs w:val="22"/>
          <w:lang w:val="ru-RU"/>
        </w:rPr>
        <w:t xml:space="preserve">е сторен прекршок во случаите определени со закон. </w:t>
      </w:r>
    </w:p>
    <w:p w:rsidR="003F5146" w:rsidRPr="003F5146" w:rsidRDefault="003F5146" w:rsidP="009D4FC0">
      <w:pPr>
        <w:spacing w:line="276" w:lineRule="auto"/>
        <w:jc w:val="both"/>
        <w:rPr>
          <w:color w:val="000000"/>
          <w:sz w:val="22"/>
          <w:szCs w:val="22"/>
          <w:lang w:val="ru-RU"/>
        </w:rPr>
      </w:pPr>
      <w:r w:rsidRPr="003F5146">
        <w:rPr>
          <w:color w:val="000000"/>
          <w:sz w:val="22"/>
          <w:szCs w:val="22"/>
          <w:lang w:val="ru-RU"/>
        </w:rPr>
        <w:t>(2) Забраната за користење на субвенции и други средства</w:t>
      </w:r>
      <w:r w:rsidR="0093749E">
        <w:rPr>
          <w:color w:val="000000"/>
          <w:sz w:val="22"/>
          <w:szCs w:val="22"/>
          <w:lang w:val="ru-RU"/>
        </w:rPr>
        <w:t xml:space="preserve"> </w:t>
      </w:r>
      <w:r w:rsidR="0093749E" w:rsidRPr="003F5146">
        <w:rPr>
          <w:color w:val="000000"/>
          <w:sz w:val="22"/>
          <w:szCs w:val="22"/>
          <w:lang w:val="ru-RU"/>
        </w:rPr>
        <w:t>обезбедени</w:t>
      </w:r>
      <w:r w:rsidRPr="003F5146">
        <w:rPr>
          <w:color w:val="000000"/>
          <w:sz w:val="22"/>
          <w:szCs w:val="22"/>
          <w:lang w:val="ru-RU"/>
        </w:rPr>
        <w:t xml:space="preserve"> од Буџетот на Република Македонија може да се изрече во траење од најмногу до 3 години.</w:t>
      </w:r>
    </w:p>
    <w:p w:rsidR="003F5146" w:rsidRDefault="003F5146" w:rsidP="009D4FC0">
      <w:pPr>
        <w:spacing w:line="276" w:lineRule="auto"/>
        <w:ind w:left="360"/>
        <w:jc w:val="center"/>
        <w:rPr>
          <w:sz w:val="22"/>
          <w:szCs w:val="22"/>
          <w:lang w:val="mk-MK"/>
        </w:rPr>
      </w:pPr>
    </w:p>
    <w:p w:rsidR="006A0F63" w:rsidRDefault="006A0F63" w:rsidP="009D4FC0">
      <w:pPr>
        <w:spacing w:line="276" w:lineRule="auto"/>
        <w:ind w:left="360"/>
        <w:jc w:val="center"/>
        <w:rPr>
          <w:sz w:val="22"/>
          <w:szCs w:val="22"/>
          <w:lang w:val="mk-MK"/>
        </w:rPr>
      </w:pPr>
    </w:p>
    <w:p w:rsidR="006A0F63" w:rsidRDefault="006A0F63" w:rsidP="009D4FC0">
      <w:pPr>
        <w:spacing w:line="276" w:lineRule="auto"/>
        <w:ind w:left="360"/>
        <w:jc w:val="center"/>
        <w:rPr>
          <w:sz w:val="22"/>
          <w:szCs w:val="22"/>
          <w:lang w:val="mk-MK"/>
        </w:rPr>
      </w:pPr>
    </w:p>
    <w:p w:rsidR="006A0F63" w:rsidRDefault="006A0F63" w:rsidP="009D4FC0">
      <w:pPr>
        <w:spacing w:line="276" w:lineRule="auto"/>
        <w:ind w:left="360"/>
        <w:jc w:val="center"/>
        <w:rPr>
          <w:sz w:val="22"/>
          <w:szCs w:val="22"/>
          <w:lang w:val="mk-MK"/>
        </w:rPr>
      </w:pPr>
    </w:p>
    <w:p w:rsidR="006A0F63" w:rsidRDefault="006A0F63" w:rsidP="009D4FC0">
      <w:pPr>
        <w:spacing w:line="276" w:lineRule="auto"/>
        <w:ind w:left="360"/>
        <w:jc w:val="center"/>
        <w:rPr>
          <w:sz w:val="22"/>
          <w:szCs w:val="22"/>
          <w:lang w:val="mk-MK"/>
        </w:rPr>
      </w:pPr>
    </w:p>
    <w:p w:rsidR="006A0F63" w:rsidRPr="003F5146" w:rsidRDefault="006A0F63" w:rsidP="009D4FC0">
      <w:pPr>
        <w:spacing w:line="276" w:lineRule="auto"/>
        <w:ind w:left="360"/>
        <w:jc w:val="center"/>
        <w:rPr>
          <w:sz w:val="22"/>
          <w:szCs w:val="22"/>
          <w:lang w:val="mk-MK"/>
        </w:rPr>
      </w:pPr>
    </w:p>
    <w:p w:rsidR="003F5146" w:rsidRPr="003F5146" w:rsidRDefault="003F5146" w:rsidP="009D4FC0">
      <w:pPr>
        <w:spacing w:line="276" w:lineRule="auto"/>
        <w:ind w:left="360"/>
        <w:jc w:val="center"/>
        <w:rPr>
          <w:sz w:val="22"/>
          <w:szCs w:val="22"/>
          <w:lang w:val="ru-RU"/>
        </w:rPr>
      </w:pPr>
      <w:r w:rsidRPr="003F5146">
        <w:rPr>
          <w:sz w:val="22"/>
          <w:szCs w:val="22"/>
          <w:lang w:val="ru-RU"/>
        </w:rPr>
        <w:lastRenderedPageBreak/>
        <w:t xml:space="preserve">Глава  четврта </w:t>
      </w:r>
    </w:p>
    <w:p w:rsidR="003F5146" w:rsidRPr="003F5146" w:rsidRDefault="003F5146" w:rsidP="009D4FC0">
      <w:pPr>
        <w:spacing w:line="276" w:lineRule="auto"/>
        <w:ind w:left="360"/>
        <w:jc w:val="center"/>
        <w:rPr>
          <w:sz w:val="22"/>
          <w:szCs w:val="22"/>
          <w:lang w:val="ru-RU"/>
        </w:rPr>
      </w:pPr>
      <w:r w:rsidRPr="003F5146">
        <w:rPr>
          <w:sz w:val="22"/>
          <w:szCs w:val="22"/>
          <w:lang w:val="ru-RU"/>
        </w:rPr>
        <w:t xml:space="preserve">ПРЕКРШОЧНИ САНКЦИИ ЗА ПРАВНИ ЛИЦА </w:t>
      </w:r>
    </w:p>
    <w:p w:rsidR="003F5146" w:rsidRPr="003F5146" w:rsidRDefault="003F5146" w:rsidP="009D4FC0">
      <w:pPr>
        <w:spacing w:line="276" w:lineRule="auto"/>
        <w:ind w:left="360"/>
        <w:jc w:val="center"/>
        <w:rPr>
          <w:sz w:val="22"/>
          <w:szCs w:val="22"/>
          <w:lang w:val="ru-RU"/>
        </w:rPr>
      </w:pPr>
      <w:r w:rsidRPr="003F5146">
        <w:rPr>
          <w:sz w:val="22"/>
          <w:szCs w:val="22"/>
          <w:lang w:val="ru-RU"/>
        </w:rPr>
        <w:t xml:space="preserve">Видови прекршочни санкции за правни лица </w:t>
      </w:r>
    </w:p>
    <w:p w:rsidR="006A0F63" w:rsidRDefault="003F5146" w:rsidP="009D4FC0">
      <w:pPr>
        <w:spacing w:line="276" w:lineRule="auto"/>
        <w:jc w:val="center"/>
        <w:rPr>
          <w:sz w:val="22"/>
          <w:szCs w:val="22"/>
          <w:lang w:val="ru-RU"/>
        </w:rPr>
      </w:pPr>
      <w:r w:rsidRPr="003F5146">
        <w:rPr>
          <w:sz w:val="22"/>
          <w:szCs w:val="22"/>
          <w:lang w:val="ru-RU"/>
        </w:rPr>
        <w:t>Член 36</w:t>
      </w:r>
    </w:p>
    <w:p w:rsidR="003F5146" w:rsidRPr="003F5146" w:rsidRDefault="003F5146" w:rsidP="009D4FC0">
      <w:pPr>
        <w:spacing w:line="276" w:lineRule="auto"/>
        <w:jc w:val="center"/>
        <w:rPr>
          <w:sz w:val="22"/>
          <w:szCs w:val="22"/>
          <w:lang w:val="ru-RU"/>
        </w:rPr>
      </w:pPr>
      <w:r w:rsidRPr="003F5146">
        <w:rPr>
          <w:sz w:val="22"/>
          <w:szCs w:val="22"/>
          <w:lang w:val="ru-RU"/>
        </w:rPr>
        <w:t xml:space="preserve"> </w:t>
      </w:r>
    </w:p>
    <w:p w:rsidR="003F5146" w:rsidRPr="003F5146" w:rsidRDefault="003F5146" w:rsidP="009D4FC0">
      <w:pPr>
        <w:spacing w:line="276" w:lineRule="auto"/>
        <w:jc w:val="both"/>
        <w:rPr>
          <w:sz w:val="22"/>
          <w:szCs w:val="22"/>
          <w:lang w:val="ru-RU"/>
        </w:rPr>
      </w:pPr>
      <w:r w:rsidRPr="003F5146" w:rsidDel="00711909">
        <w:rPr>
          <w:sz w:val="22"/>
          <w:szCs w:val="22"/>
          <w:lang w:val="ru-RU"/>
        </w:rPr>
        <w:t xml:space="preserve"> </w:t>
      </w:r>
      <w:r w:rsidRPr="003F5146">
        <w:rPr>
          <w:sz w:val="22"/>
          <w:szCs w:val="22"/>
          <w:lang w:val="ru-RU"/>
        </w:rPr>
        <w:t>За прекршоци на правни лица може да се изречат следниве санкции:</w:t>
      </w:r>
    </w:p>
    <w:p w:rsidR="003F5146" w:rsidRPr="003F5146" w:rsidRDefault="003F5146" w:rsidP="009D4FC0">
      <w:pPr>
        <w:spacing w:line="276" w:lineRule="auto"/>
        <w:ind w:left="360" w:firstLine="360"/>
        <w:jc w:val="both"/>
        <w:rPr>
          <w:sz w:val="22"/>
          <w:szCs w:val="22"/>
          <w:lang w:val="ru-RU"/>
        </w:rPr>
      </w:pPr>
      <w:r w:rsidRPr="003F5146">
        <w:rPr>
          <w:sz w:val="22"/>
          <w:szCs w:val="22"/>
          <w:lang w:val="ru-RU"/>
        </w:rPr>
        <w:t>- опомена,</w:t>
      </w:r>
    </w:p>
    <w:p w:rsidR="003F5146" w:rsidRPr="003F5146" w:rsidRDefault="003F5146" w:rsidP="009D4FC0">
      <w:pPr>
        <w:spacing w:line="276" w:lineRule="auto"/>
        <w:ind w:left="360" w:firstLine="360"/>
        <w:jc w:val="both"/>
        <w:rPr>
          <w:sz w:val="22"/>
          <w:szCs w:val="22"/>
          <w:lang w:val="ru-RU"/>
        </w:rPr>
      </w:pPr>
      <w:r w:rsidRPr="003F5146">
        <w:rPr>
          <w:sz w:val="22"/>
          <w:szCs w:val="22"/>
          <w:lang w:val="ru-RU"/>
        </w:rPr>
        <w:t xml:space="preserve">- глоба и  </w:t>
      </w:r>
    </w:p>
    <w:p w:rsidR="003F5146" w:rsidRDefault="003F5146" w:rsidP="009D4FC0">
      <w:pPr>
        <w:spacing w:line="276" w:lineRule="auto"/>
        <w:ind w:left="360" w:firstLine="360"/>
        <w:jc w:val="both"/>
        <w:rPr>
          <w:sz w:val="22"/>
          <w:szCs w:val="22"/>
          <w:lang w:val="ru-RU"/>
        </w:rPr>
      </w:pPr>
      <w:r w:rsidRPr="003F5146">
        <w:rPr>
          <w:sz w:val="22"/>
          <w:szCs w:val="22"/>
          <w:lang w:val="ru-RU"/>
        </w:rPr>
        <w:t>- привремена забрана за вршење одделна дејност.</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Опомена</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37 </w:t>
      </w:r>
    </w:p>
    <w:p w:rsidR="006A0F63" w:rsidRDefault="006A0F63" w:rsidP="009D4FC0">
      <w:pPr>
        <w:spacing w:line="276" w:lineRule="auto"/>
        <w:jc w:val="both"/>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Опомената може да се изрече за прекршок сторен под особено олеснителни околности,  ако прекршокот се состои од неисполнување на пропишаната  обврска или  со  прекршокот  е  нанесена  штета,  а  сторителот  пред донесувањето на одлуката за прекршок ја исполнил пропишаната обврска, односно ја отстранил или ја надоместил нанесената штета.</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Глоба</w:t>
      </w:r>
    </w:p>
    <w:p w:rsidR="003F5146" w:rsidRPr="003F5146" w:rsidRDefault="003F5146" w:rsidP="009D4FC0">
      <w:pPr>
        <w:spacing w:line="276" w:lineRule="auto"/>
        <w:jc w:val="center"/>
        <w:rPr>
          <w:sz w:val="22"/>
          <w:szCs w:val="22"/>
          <w:lang w:val="ru-RU"/>
        </w:rPr>
      </w:pPr>
      <w:r w:rsidRPr="003F5146">
        <w:rPr>
          <w:sz w:val="22"/>
          <w:szCs w:val="22"/>
          <w:lang w:val="ru-RU"/>
        </w:rPr>
        <w:t xml:space="preserve">Член 38 </w:t>
      </w:r>
    </w:p>
    <w:p w:rsidR="006A0F63" w:rsidRDefault="006A0F63" w:rsidP="009D4FC0">
      <w:pPr>
        <w:spacing w:line="276" w:lineRule="auto"/>
        <w:jc w:val="both"/>
        <w:rPr>
          <w:sz w:val="22"/>
          <w:szCs w:val="22"/>
          <w:lang w:val="ru-RU"/>
        </w:rPr>
      </w:pPr>
      <w:bookmarkStart w:id="2" w:name="_Hlk516653898"/>
    </w:p>
    <w:p w:rsidR="003F5146" w:rsidRPr="003F5146" w:rsidRDefault="003F5146" w:rsidP="009D4FC0">
      <w:pPr>
        <w:spacing w:line="276" w:lineRule="auto"/>
        <w:jc w:val="both"/>
        <w:rPr>
          <w:sz w:val="22"/>
          <w:szCs w:val="22"/>
          <w:lang w:val="ru-RU"/>
        </w:rPr>
      </w:pPr>
      <w:r w:rsidRPr="003F5146">
        <w:rPr>
          <w:sz w:val="22"/>
          <w:szCs w:val="22"/>
          <w:lang w:val="ru-RU"/>
        </w:rPr>
        <w:t>(1) Глоба за правно лице не може да биде помала од 500 евра во денарска противвредност, ниту поголема од 5.000 евра во денарска противвредност, а за средни и големи препријатија не може да биде помала од 1.000 евра во денарска противвредност, ниту поголема од 20.000 евра во денарска противвредност .</w:t>
      </w:r>
    </w:p>
    <w:p w:rsidR="003F5146" w:rsidRPr="003F5146" w:rsidRDefault="003F5146" w:rsidP="009D4FC0">
      <w:pPr>
        <w:spacing w:line="276" w:lineRule="auto"/>
        <w:jc w:val="both"/>
        <w:rPr>
          <w:sz w:val="22"/>
          <w:szCs w:val="22"/>
          <w:lang w:val="ru-RU"/>
        </w:rPr>
      </w:pPr>
      <w:r w:rsidRPr="003F5146">
        <w:rPr>
          <w:sz w:val="22"/>
          <w:szCs w:val="22"/>
          <w:lang w:val="ru-RU"/>
        </w:rPr>
        <w:t xml:space="preserve">(2) За прекршоци од областа на даноците, јавните давачки, царините и јавните набавки може да се пропише глоба во повеќекратен износ од затаената давачка или износ на набавката но најмногу во двократен износ од ставот (1) од овој член. </w:t>
      </w:r>
    </w:p>
    <w:p w:rsidR="003F5146" w:rsidRPr="003F5146" w:rsidRDefault="003F5146" w:rsidP="009D4FC0">
      <w:pPr>
        <w:spacing w:line="276" w:lineRule="auto"/>
        <w:jc w:val="both"/>
        <w:rPr>
          <w:sz w:val="22"/>
          <w:szCs w:val="22"/>
          <w:lang w:val="ru-RU"/>
        </w:rPr>
      </w:pPr>
      <w:r w:rsidRPr="003F5146">
        <w:rPr>
          <w:sz w:val="22"/>
          <w:szCs w:val="22"/>
          <w:lang w:val="ru-RU"/>
        </w:rPr>
        <w:t>(3) За прекршоци во областа на нелојалната конкуренција, трговијата со енергенси и трговија со забранети и/или ограничени стоки за употреба за прекршок може да се пропише глоба во износ до 3% од прометот на правното лице остварен во претходната фискална година.</w:t>
      </w:r>
    </w:p>
    <w:p w:rsidR="003F5146" w:rsidRPr="003F5146" w:rsidRDefault="003F5146" w:rsidP="009D4FC0">
      <w:pPr>
        <w:spacing w:line="276" w:lineRule="auto"/>
        <w:jc w:val="both"/>
        <w:rPr>
          <w:b/>
          <w:i/>
          <w:sz w:val="22"/>
          <w:szCs w:val="22"/>
          <w:u w:val="single"/>
          <w:lang w:val="ru-RU"/>
        </w:rPr>
      </w:pPr>
      <w:r w:rsidRPr="003F5146">
        <w:rPr>
          <w:b/>
          <w:i/>
          <w:sz w:val="22"/>
          <w:szCs w:val="22"/>
          <w:highlight w:val="yellow"/>
          <w:u w:val="single"/>
          <w:lang w:val="ru-RU"/>
        </w:rPr>
        <w:t>Алтернатива</w:t>
      </w:r>
      <w:r w:rsidR="006A0F63" w:rsidRPr="006A0F63">
        <w:rPr>
          <w:b/>
          <w:i/>
          <w:sz w:val="22"/>
          <w:szCs w:val="22"/>
          <w:highlight w:val="yellow"/>
          <w:u w:val="single"/>
          <w:lang w:val="ru-RU"/>
        </w:rPr>
        <w:t xml:space="preserve"> на ставот (3)</w:t>
      </w:r>
      <w:r w:rsidRPr="003F5146">
        <w:rPr>
          <w:b/>
          <w:i/>
          <w:sz w:val="22"/>
          <w:szCs w:val="22"/>
          <w:highlight w:val="yellow"/>
          <w:u w:val="single"/>
          <w:lang w:val="ru-RU"/>
        </w:rPr>
        <w:t>:</w:t>
      </w:r>
    </w:p>
    <w:p w:rsidR="003F5146" w:rsidRPr="003F5146" w:rsidRDefault="003F5146" w:rsidP="009D4FC0">
      <w:pPr>
        <w:spacing w:line="276" w:lineRule="auto"/>
        <w:jc w:val="both"/>
        <w:rPr>
          <w:b/>
          <w:i/>
          <w:sz w:val="22"/>
          <w:szCs w:val="22"/>
          <w:u w:val="single"/>
          <w:lang w:val="ru-RU"/>
        </w:rPr>
      </w:pPr>
      <w:r w:rsidRPr="0093749E">
        <w:rPr>
          <w:b/>
          <w:i/>
          <w:sz w:val="22"/>
          <w:szCs w:val="22"/>
          <w:highlight w:val="yellow"/>
          <w:u w:val="single"/>
          <w:lang w:val="ru-RU"/>
        </w:rPr>
        <w:t>(3) За прекршоци во областа на нелојалната конкуренција, трговијата со енергенси и трговија со забранети и/или ограничени стоки за употреба за прекршок може да се пропише глоба во износ до 10% од приходот на правното лице остварен во претходната фискална година.</w:t>
      </w:r>
    </w:p>
    <w:p w:rsidR="003F5146" w:rsidRPr="003F5146" w:rsidRDefault="003F5146" w:rsidP="009D4FC0">
      <w:pPr>
        <w:spacing w:line="276" w:lineRule="auto"/>
        <w:jc w:val="both"/>
        <w:rPr>
          <w:sz w:val="22"/>
          <w:szCs w:val="22"/>
          <w:lang w:val="ru-RU"/>
        </w:rPr>
      </w:pPr>
      <w:r w:rsidRPr="003F5146">
        <w:rPr>
          <w:sz w:val="22"/>
          <w:szCs w:val="22"/>
          <w:lang w:val="ru-RU"/>
        </w:rPr>
        <w:lastRenderedPageBreak/>
        <w:t>(4) За прекршоци во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електронски комуникации  може да се пропише глоба во трикратен износ од глобата предвидена во ставот (1) на овој член.</w:t>
      </w:r>
      <w:bookmarkEnd w:id="2"/>
    </w:p>
    <w:p w:rsidR="003F5146" w:rsidRPr="003F5146" w:rsidRDefault="003F5146" w:rsidP="009D4FC0">
      <w:pPr>
        <w:spacing w:line="276" w:lineRule="auto"/>
        <w:jc w:val="both"/>
        <w:rPr>
          <w:sz w:val="22"/>
          <w:szCs w:val="22"/>
          <w:lang w:val="ru-RU"/>
        </w:rPr>
      </w:pPr>
      <w:r w:rsidRPr="003F5146" w:rsidDel="00B0637F">
        <w:rPr>
          <w:sz w:val="22"/>
          <w:szCs w:val="22"/>
          <w:lang w:val="ru-RU"/>
        </w:rPr>
        <w:t xml:space="preserve"> </w:t>
      </w:r>
      <w:r w:rsidRPr="003F5146">
        <w:rPr>
          <w:sz w:val="22"/>
          <w:szCs w:val="22"/>
          <w:lang w:val="ru-RU"/>
        </w:rPr>
        <w:t xml:space="preserve">(5) За прекршоци сторени од користољубие или за прекршоци со кои се предизвикува поголема имотна штета, може да се пропише глоба до двојниот износ од максимумот на оваа санкција или во сразмер со висината на причинетата штета или прибавената корист, но најмногу до десеткратен износ од ставот (1) на овој член. </w:t>
      </w:r>
    </w:p>
    <w:p w:rsidR="003F5146" w:rsidRPr="003F5146" w:rsidRDefault="003F5146" w:rsidP="009D4FC0">
      <w:pPr>
        <w:spacing w:line="276" w:lineRule="auto"/>
        <w:jc w:val="both"/>
        <w:rPr>
          <w:sz w:val="22"/>
          <w:szCs w:val="22"/>
          <w:lang w:val="ru-RU"/>
        </w:rPr>
      </w:pPr>
      <w:r w:rsidRPr="003F5146">
        <w:rPr>
          <w:sz w:val="22"/>
          <w:szCs w:val="22"/>
          <w:lang w:val="ru-RU"/>
        </w:rPr>
        <w:t>(6) Со законот со кој се пропишува прекршокот висината на глобата се изразува во  распон, а висината на глобата во прекршочниот платен налог се изразува во фиксен износ.</w:t>
      </w:r>
    </w:p>
    <w:p w:rsidR="003F5146" w:rsidRPr="003F5146" w:rsidRDefault="003F5146" w:rsidP="009D4FC0">
      <w:pPr>
        <w:spacing w:line="276" w:lineRule="auto"/>
        <w:jc w:val="both"/>
        <w:rPr>
          <w:sz w:val="22"/>
          <w:szCs w:val="22"/>
          <w:lang w:val="ru-RU"/>
        </w:rPr>
      </w:pPr>
      <w:r w:rsidRPr="003F5146">
        <w:rPr>
          <w:sz w:val="22"/>
          <w:szCs w:val="22"/>
          <w:lang w:val="ru-RU"/>
        </w:rPr>
        <w:t xml:space="preserve"> </w:t>
      </w:r>
    </w:p>
    <w:p w:rsidR="003F5146" w:rsidRPr="003F5146" w:rsidRDefault="003F5146" w:rsidP="009D4FC0">
      <w:pPr>
        <w:spacing w:line="276" w:lineRule="auto"/>
        <w:ind w:left="360"/>
        <w:jc w:val="center"/>
        <w:rPr>
          <w:sz w:val="22"/>
          <w:szCs w:val="22"/>
          <w:lang w:val="ru-RU"/>
        </w:rPr>
      </w:pPr>
      <w:r w:rsidRPr="003F5146">
        <w:rPr>
          <w:sz w:val="22"/>
          <w:szCs w:val="22"/>
          <w:lang w:val="ru-RU"/>
        </w:rPr>
        <w:t xml:space="preserve">Одмерување на глоба за правно лице </w:t>
      </w:r>
    </w:p>
    <w:p w:rsidR="003F5146" w:rsidRPr="003F5146" w:rsidRDefault="003F5146" w:rsidP="009D4FC0">
      <w:pPr>
        <w:spacing w:line="276" w:lineRule="auto"/>
        <w:ind w:left="360"/>
        <w:jc w:val="center"/>
        <w:rPr>
          <w:sz w:val="22"/>
          <w:szCs w:val="22"/>
          <w:lang w:val="ru-RU"/>
        </w:rPr>
      </w:pPr>
      <w:r w:rsidRPr="003F5146">
        <w:rPr>
          <w:sz w:val="22"/>
          <w:szCs w:val="22"/>
          <w:lang w:val="ru-RU"/>
        </w:rPr>
        <w:t>Член 39</w:t>
      </w:r>
    </w:p>
    <w:p w:rsidR="003F5146" w:rsidRPr="003F5146" w:rsidRDefault="003F5146" w:rsidP="009D4FC0">
      <w:pPr>
        <w:spacing w:line="276" w:lineRule="auto"/>
        <w:ind w:left="360"/>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Одмерувањето на висината на глобата за правно лице во рамки на општите правила од членот 16  го врши судот односно прекршочниот орган посебно оценувајќи ги како олеснувачки или отежувачки околности:</w:t>
      </w:r>
    </w:p>
    <w:p w:rsidR="003F5146" w:rsidRPr="0093749E" w:rsidRDefault="003F5146" w:rsidP="0093749E">
      <w:pPr>
        <w:pStyle w:val="ListParagraph"/>
        <w:numPr>
          <w:ilvl w:val="0"/>
          <w:numId w:val="35"/>
        </w:numPr>
        <w:tabs>
          <w:tab w:val="left" w:pos="7365"/>
        </w:tabs>
        <w:spacing w:line="276" w:lineRule="auto"/>
        <w:jc w:val="both"/>
        <w:rPr>
          <w:sz w:val="22"/>
          <w:szCs w:val="22"/>
          <w:lang w:val="ru-RU"/>
        </w:rPr>
      </w:pPr>
      <w:r w:rsidRPr="0093749E">
        <w:rPr>
          <w:sz w:val="22"/>
          <w:szCs w:val="22"/>
          <w:lang w:val="ru-RU"/>
        </w:rPr>
        <w:t xml:space="preserve">вкупен приход остварен во претходната фискална година; </w:t>
      </w:r>
      <w:r w:rsidRPr="0093749E">
        <w:rPr>
          <w:sz w:val="22"/>
          <w:szCs w:val="22"/>
          <w:lang w:val="ru-RU"/>
        </w:rPr>
        <w:tab/>
      </w:r>
    </w:p>
    <w:p w:rsidR="003F5146" w:rsidRPr="0093749E" w:rsidRDefault="003F5146" w:rsidP="0093749E">
      <w:pPr>
        <w:pStyle w:val="ListParagraph"/>
        <w:numPr>
          <w:ilvl w:val="0"/>
          <w:numId w:val="35"/>
        </w:numPr>
        <w:spacing w:line="276" w:lineRule="auto"/>
        <w:jc w:val="both"/>
        <w:rPr>
          <w:sz w:val="22"/>
          <w:szCs w:val="22"/>
          <w:lang w:val="ru-RU"/>
        </w:rPr>
      </w:pPr>
      <w:r w:rsidRPr="0093749E">
        <w:rPr>
          <w:sz w:val="22"/>
          <w:szCs w:val="22"/>
          <w:lang w:val="ru-RU"/>
        </w:rPr>
        <w:t>просечен број на вработени врз основа на состојба</w:t>
      </w:r>
      <w:r w:rsidRPr="0093749E">
        <w:rPr>
          <w:sz w:val="22"/>
          <w:szCs w:val="22"/>
          <w:lang w:val="mk-MK"/>
        </w:rPr>
        <w:t>т</w:t>
      </w:r>
      <w:r w:rsidRPr="0093749E">
        <w:rPr>
          <w:sz w:val="22"/>
          <w:szCs w:val="22"/>
          <w:lang w:val="ru-RU"/>
        </w:rPr>
        <w:t>а на крајот на претходниот месец во однос на месецот во кој е сторен прекршокот и</w:t>
      </w:r>
    </w:p>
    <w:p w:rsidR="003F5146" w:rsidRPr="0093749E" w:rsidRDefault="003F5146" w:rsidP="0093749E">
      <w:pPr>
        <w:pStyle w:val="ListParagraph"/>
        <w:numPr>
          <w:ilvl w:val="0"/>
          <w:numId w:val="35"/>
        </w:numPr>
        <w:spacing w:line="276" w:lineRule="auto"/>
        <w:jc w:val="both"/>
        <w:rPr>
          <w:sz w:val="22"/>
          <w:szCs w:val="22"/>
          <w:lang w:val="ru-RU"/>
        </w:rPr>
      </w:pPr>
      <w:r w:rsidRPr="0093749E">
        <w:rPr>
          <w:sz w:val="22"/>
          <w:szCs w:val="22"/>
          <w:lang w:val="ru-RU"/>
        </w:rPr>
        <w:t xml:space="preserve">претходно поведение на сторителот.  </w:t>
      </w:r>
    </w:p>
    <w:p w:rsidR="003F5146" w:rsidRPr="003F5146" w:rsidRDefault="003F5146" w:rsidP="009D4FC0">
      <w:pPr>
        <w:spacing w:line="276" w:lineRule="auto"/>
        <w:jc w:val="both"/>
        <w:rPr>
          <w:sz w:val="22"/>
          <w:szCs w:val="22"/>
          <w:lang w:val="ru-RU"/>
        </w:rPr>
      </w:pPr>
      <w:r w:rsidRPr="003F5146">
        <w:rPr>
          <w:sz w:val="22"/>
          <w:szCs w:val="22"/>
          <w:lang w:val="ru-RU"/>
        </w:rPr>
        <w:t xml:space="preserve">(2) Доколку правното лице во Централниот регистар на Република Македонија нема поднесено годишна сметка за претходната фискална година од која може да се утврди вкупниот приход, при одмерување на висината на глобата ќе се земе во предвид просечниот вкупен приход на ниво на дејност која ја врши сторителот на прекршокот. </w:t>
      </w:r>
    </w:p>
    <w:p w:rsidR="003F5146" w:rsidRPr="003F5146" w:rsidRDefault="003F5146" w:rsidP="009D4FC0">
      <w:pPr>
        <w:spacing w:line="276" w:lineRule="auto"/>
        <w:jc w:val="both"/>
        <w:rPr>
          <w:sz w:val="22"/>
          <w:szCs w:val="22"/>
          <w:lang w:val="ru-RU"/>
        </w:rPr>
      </w:pPr>
      <w:r w:rsidRPr="003F5146">
        <w:rPr>
          <w:sz w:val="22"/>
          <w:szCs w:val="22"/>
          <w:lang w:val="ru-RU"/>
        </w:rPr>
        <w:t>(3) Централниот регистар на Република Македонија е должен да обезбеди и да достави обработени податоци за вкупниот приход, на барање на судот и прекршочниот орган, без надомест.</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ind w:left="360"/>
        <w:jc w:val="center"/>
        <w:rPr>
          <w:sz w:val="22"/>
          <w:szCs w:val="22"/>
          <w:lang w:val="ru-RU"/>
        </w:rPr>
      </w:pPr>
      <w:r w:rsidRPr="003F5146">
        <w:rPr>
          <w:sz w:val="22"/>
          <w:szCs w:val="22"/>
          <w:lang w:val="ru-RU"/>
        </w:rPr>
        <w:t>Извршување на глобата</w:t>
      </w:r>
    </w:p>
    <w:p w:rsidR="003F5146" w:rsidRPr="003F5146" w:rsidRDefault="003F5146" w:rsidP="009D4FC0">
      <w:pPr>
        <w:spacing w:line="276" w:lineRule="auto"/>
        <w:ind w:left="360"/>
        <w:jc w:val="center"/>
        <w:rPr>
          <w:sz w:val="22"/>
          <w:szCs w:val="22"/>
          <w:lang w:val="ru-RU"/>
        </w:rPr>
      </w:pPr>
      <w:r w:rsidRPr="003F5146">
        <w:rPr>
          <w:sz w:val="22"/>
          <w:szCs w:val="22"/>
          <w:lang w:val="ru-RU"/>
        </w:rPr>
        <w:t>Член 40</w:t>
      </w:r>
    </w:p>
    <w:p w:rsidR="003F5146" w:rsidRPr="003F5146" w:rsidRDefault="003F5146" w:rsidP="009D4FC0">
      <w:pPr>
        <w:spacing w:line="276" w:lineRule="auto"/>
        <w:ind w:left="360"/>
        <w:jc w:val="center"/>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Ако осуденото правно лице не ја плати глобата во определениот рок, кој не може да биде пократок од осум дена ниту подолг од 30 дена, ќе се спроведе присилно извршување, согласно одредбите од Законот за даночната постапка.</w:t>
      </w:r>
    </w:p>
    <w:p w:rsidR="006A0F63" w:rsidRPr="003F5146" w:rsidRDefault="003F5146" w:rsidP="009D4FC0">
      <w:pPr>
        <w:spacing w:line="276" w:lineRule="auto"/>
        <w:jc w:val="both"/>
        <w:rPr>
          <w:sz w:val="22"/>
          <w:szCs w:val="22"/>
          <w:lang w:val="mk-MK"/>
        </w:rPr>
      </w:pPr>
      <w:r w:rsidRPr="003F5146">
        <w:rPr>
          <w:sz w:val="22"/>
          <w:szCs w:val="22"/>
          <w:lang w:val="ru-RU"/>
        </w:rPr>
        <w:lastRenderedPageBreak/>
        <w:t xml:space="preserve"> (2) Глобата на странски правни лица се извршува од имотот конфискуван во Република Македонија или со примена на меѓународен договор ратификуван во согласност со Уставот на Република Македонија, од имотот во странство.</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center"/>
        <w:rPr>
          <w:sz w:val="22"/>
          <w:szCs w:val="22"/>
          <w:lang w:val="ru-RU"/>
        </w:rPr>
      </w:pPr>
      <w:r w:rsidRPr="003F5146">
        <w:rPr>
          <w:sz w:val="22"/>
          <w:szCs w:val="22"/>
          <w:lang w:val="ru-RU"/>
        </w:rPr>
        <w:t>Привремена забрана за вршење одделна дејност</w:t>
      </w:r>
    </w:p>
    <w:p w:rsidR="003F5146" w:rsidRPr="003F5146" w:rsidRDefault="003F5146" w:rsidP="009D4FC0">
      <w:pPr>
        <w:spacing w:line="276" w:lineRule="auto"/>
        <w:jc w:val="center"/>
        <w:rPr>
          <w:sz w:val="22"/>
          <w:szCs w:val="22"/>
          <w:lang w:val="ru-RU"/>
        </w:rPr>
      </w:pPr>
      <w:r w:rsidRPr="003F5146">
        <w:rPr>
          <w:sz w:val="22"/>
          <w:szCs w:val="22"/>
          <w:lang w:val="ru-RU"/>
        </w:rPr>
        <w:t>Член 41</w:t>
      </w:r>
    </w:p>
    <w:p w:rsidR="003F5146" w:rsidRPr="003F5146" w:rsidRDefault="003F5146" w:rsidP="009D4FC0">
      <w:pPr>
        <w:spacing w:line="276" w:lineRule="auto"/>
        <w:jc w:val="both"/>
        <w:rPr>
          <w:sz w:val="22"/>
          <w:szCs w:val="22"/>
          <w:lang w:val="ru-RU"/>
        </w:rPr>
      </w:pPr>
    </w:p>
    <w:p w:rsidR="003F5146" w:rsidRPr="003F5146" w:rsidRDefault="003F5146" w:rsidP="009D4FC0">
      <w:pPr>
        <w:spacing w:line="276" w:lineRule="auto"/>
        <w:jc w:val="both"/>
        <w:rPr>
          <w:sz w:val="22"/>
          <w:szCs w:val="22"/>
          <w:lang w:val="ru-RU"/>
        </w:rPr>
      </w:pPr>
      <w:r w:rsidRPr="003F5146">
        <w:rPr>
          <w:sz w:val="22"/>
          <w:szCs w:val="22"/>
          <w:lang w:val="ru-RU"/>
        </w:rPr>
        <w:t>(1) Во одлуката со која на правното лице му се изрекува санкција привремена забрана на вршење одделна дејност, се наведува дејноста чие вршење му се забранува на правното лице.</w:t>
      </w:r>
    </w:p>
    <w:p w:rsidR="003F5146" w:rsidRPr="003F5146" w:rsidRDefault="003F5146" w:rsidP="009D4FC0">
      <w:pPr>
        <w:spacing w:line="276" w:lineRule="auto"/>
        <w:jc w:val="both"/>
        <w:rPr>
          <w:sz w:val="22"/>
          <w:szCs w:val="22"/>
          <w:lang w:val="ru-RU"/>
        </w:rPr>
      </w:pPr>
      <w:r w:rsidRPr="003F5146">
        <w:rPr>
          <w:sz w:val="22"/>
          <w:szCs w:val="22"/>
          <w:lang w:val="ru-RU"/>
        </w:rPr>
        <w:t>(2) Санкцијата привремена забрана на вршење одделна дејност на правно лице, може да се изрече ако постои опасност со вршењето на таква дејност правното лице да изврши повторно прекршок опасен за животот или здравјето на луѓето или прекршок со кој може да се нанесе имотна штета на друго правно лице или на граѓани, или ако на правното лице во последните две години му е изречена прекршочна санкција поради ист или сличен прекршок.</w:t>
      </w:r>
    </w:p>
    <w:p w:rsidR="003F5146" w:rsidRPr="003F5146" w:rsidRDefault="003F5146" w:rsidP="009D4FC0">
      <w:pPr>
        <w:spacing w:line="276" w:lineRule="auto"/>
        <w:jc w:val="both"/>
        <w:rPr>
          <w:sz w:val="22"/>
          <w:szCs w:val="22"/>
          <w:lang w:val="ru-RU"/>
        </w:rPr>
      </w:pPr>
      <w:r w:rsidRPr="003F5146">
        <w:rPr>
          <w:sz w:val="22"/>
          <w:szCs w:val="22"/>
          <w:lang w:val="ru-RU"/>
        </w:rPr>
        <w:t>(3) Со законот со кој се пропишува прекршокот, може да се пропише задолжително изрекување на санкција забрана на вршење одделна дејност на правно лице.</w:t>
      </w:r>
    </w:p>
    <w:p w:rsidR="003F5146" w:rsidRPr="003F5146" w:rsidRDefault="003F5146" w:rsidP="009D4FC0">
      <w:pPr>
        <w:spacing w:line="276" w:lineRule="auto"/>
        <w:jc w:val="both"/>
        <w:rPr>
          <w:sz w:val="22"/>
          <w:szCs w:val="22"/>
          <w:lang w:val="ru-RU"/>
        </w:rPr>
      </w:pPr>
      <w:r w:rsidRPr="003F5146">
        <w:rPr>
          <w:sz w:val="22"/>
          <w:szCs w:val="22"/>
          <w:lang w:val="ru-RU"/>
        </w:rPr>
        <w:t>(4) Судот го определува траењето на санкцијата од ставот (1) на овој член кое не може да биде пократко од три месеца ниту подолго од две години, сметајќи од денот на правосилноста на одлуката.</w:t>
      </w:r>
    </w:p>
    <w:p w:rsidR="003F5146" w:rsidRPr="003F5146" w:rsidRDefault="003F5146" w:rsidP="009D4FC0">
      <w:pPr>
        <w:spacing w:line="276" w:lineRule="auto"/>
        <w:jc w:val="both"/>
        <w:rPr>
          <w:sz w:val="22"/>
          <w:szCs w:val="22"/>
          <w:lang w:val="ru-RU"/>
        </w:rPr>
      </w:pPr>
      <w:r w:rsidRPr="003F5146">
        <w:rPr>
          <w:sz w:val="22"/>
          <w:szCs w:val="22"/>
          <w:lang w:val="ru-RU"/>
        </w:rPr>
        <w:t xml:space="preserve">(5) Прекршочниот орган санкцијата од ставот (1) на овој член може да ја изрече во траење од најмалку три дена до најмногу 30 дена. </w:t>
      </w:r>
    </w:p>
    <w:p w:rsidR="003F5146" w:rsidRPr="003F5146" w:rsidRDefault="003F5146" w:rsidP="009D4FC0">
      <w:pPr>
        <w:spacing w:line="276" w:lineRule="auto"/>
        <w:jc w:val="both"/>
        <w:rPr>
          <w:sz w:val="22"/>
          <w:szCs w:val="22"/>
          <w:lang w:val="ru-RU"/>
        </w:rPr>
      </w:pPr>
      <w:r w:rsidRPr="003F5146">
        <w:rPr>
          <w:sz w:val="22"/>
          <w:szCs w:val="22"/>
          <w:lang w:val="ru-RU"/>
        </w:rPr>
        <w:t>(6) Санкцијата привремена забрана за вршење на дејност не може да се изрече на правно лице основано со закон.</w:t>
      </w:r>
    </w:p>
    <w:p w:rsidR="003F5146" w:rsidRPr="003F5146" w:rsidRDefault="003F5146" w:rsidP="009D4FC0">
      <w:pPr>
        <w:spacing w:line="276" w:lineRule="auto"/>
        <w:ind w:left="360"/>
        <w:jc w:val="center"/>
        <w:rPr>
          <w:sz w:val="22"/>
          <w:szCs w:val="22"/>
          <w:lang w:val="ru-RU"/>
        </w:rPr>
      </w:pPr>
    </w:p>
    <w:p w:rsidR="003F5146" w:rsidRPr="003F5146" w:rsidRDefault="003F5146" w:rsidP="009D4FC0">
      <w:pPr>
        <w:widowControl w:val="0"/>
        <w:autoSpaceDE w:val="0"/>
        <w:autoSpaceDN w:val="0"/>
        <w:adjustRightInd w:val="0"/>
        <w:spacing w:before="204" w:line="276" w:lineRule="auto"/>
        <w:jc w:val="center"/>
        <w:rPr>
          <w:rFonts w:cs="Times New Roman Bold"/>
          <w:color w:val="000000"/>
          <w:spacing w:val="-3"/>
          <w:sz w:val="22"/>
          <w:szCs w:val="22"/>
          <w:lang w:val="ru-RU"/>
        </w:rPr>
      </w:pPr>
      <w:r w:rsidRPr="003F5146">
        <w:rPr>
          <w:rFonts w:cs="Times New Roman Bold"/>
          <w:color w:val="000000"/>
          <w:spacing w:val="-3"/>
          <w:sz w:val="22"/>
          <w:szCs w:val="22"/>
          <w:lang w:val="ru-RU"/>
        </w:rPr>
        <w:t xml:space="preserve">Глава петта </w:t>
      </w:r>
    </w:p>
    <w:p w:rsidR="003F5146" w:rsidRDefault="003F5146" w:rsidP="009D4FC0">
      <w:pPr>
        <w:widowControl w:val="0"/>
        <w:autoSpaceDE w:val="0"/>
        <w:autoSpaceDN w:val="0"/>
        <w:adjustRightInd w:val="0"/>
        <w:spacing w:before="88" w:line="276" w:lineRule="auto"/>
        <w:jc w:val="center"/>
        <w:rPr>
          <w:color w:val="000000"/>
          <w:spacing w:val="-3"/>
          <w:sz w:val="22"/>
          <w:szCs w:val="22"/>
          <w:lang w:val="ru-RU"/>
        </w:rPr>
      </w:pPr>
      <w:r w:rsidRPr="003F5146">
        <w:rPr>
          <w:color w:val="000000"/>
          <w:spacing w:val="-3"/>
          <w:sz w:val="22"/>
          <w:szCs w:val="22"/>
          <w:lang w:val="ru-RU"/>
        </w:rPr>
        <w:t>ПОСЕБНИ ПРЕКРШОЧНИ МЕРКИ</w:t>
      </w:r>
    </w:p>
    <w:p w:rsidR="00EA3A10" w:rsidRPr="003F5146" w:rsidRDefault="00EA3A10" w:rsidP="009D4FC0">
      <w:pPr>
        <w:widowControl w:val="0"/>
        <w:autoSpaceDE w:val="0"/>
        <w:autoSpaceDN w:val="0"/>
        <w:adjustRightInd w:val="0"/>
        <w:spacing w:before="88" w:line="276" w:lineRule="auto"/>
        <w:jc w:val="center"/>
        <w:rPr>
          <w:color w:val="000000"/>
          <w:spacing w:val="-3"/>
          <w:sz w:val="22"/>
          <w:szCs w:val="22"/>
          <w:lang w:val="mk-MK"/>
        </w:rPr>
      </w:pPr>
    </w:p>
    <w:p w:rsidR="003F5146" w:rsidRPr="003F5146" w:rsidRDefault="003F5146" w:rsidP="009D4FC0">
      <w:pPr>
        <w:widowControl w:val="0"/>
        <w:tabs>
          <w:tab w:val="left" w:pos="8280"/>
        </w:tabs>
        <w:autoSpaceDE w:val="0"/>
        <w:autoSpaceDN w:val="0"/>
        <w:adjustRightInd w:val="0"/>
        <w:spacing w:before="8" w:line="276" w:lineRule="auto"/>
        <w:ind w:right="26"/>
        <w:jc w:val="center"/>
        <w:rPr>
          <w:rFonts w:cs="Times New Roman Bold"/>
          <w:color w:val="000000"/>
          <w:spacing w:val="-3"/>
          <w:sz w:val="22"/>
          <w:szCs w:val="22"/>
          <w:lang w:val="ru-RU"/>
        </w:rPr>
      </w:pPr>
      <w:r w:rsidRPr="003F5146">
        <w:rPr>
          <w:rFonts w:cs="Times New Roman Bold"/>
          <w:color w:val="000000"/>
          <w:spacing w:val="-3"/>
          <w:sz w:val="22"/>
          <w:szCs w:val="22"/>
          <w:lang w:val="ru-RU"/>
        </w:rPr>
        <w:t>Конфискација на имот и имотна корист и одземање на предмети</w:t>
      </w:r>
    </w:p>
    <w:p w:rsidR="003F5146" w:rsidRDefault="003F5146" w:rsidP="009D4FC0">
      <w:pPr>
        <w:widowControl w:val="0"/>
        <w:autoSpaceDE w:val="0"/>
        <w:autoSpaceDN w:val="0"/>
        <w:adjustRightInd w:val="0"/>
        <w:spacing w:before="61" w:line="276" w:lineRule="auto"/>
        <w:ind w:left="3600"/>
        <w:rPr>
          <w:color w:val="000000"/>
          <w:spacing w:val="-5"/>
          <w:sz w:val="22"/>
          <w:szCs w:val="22"/>
          <w:lang w:val="ru-RU"/>
        </w:rPr>
      </w:pPr>
      <w:r w:rsidRPr="003F5146">
        <w:rPr>
          <w:color w:val="000000"/>
          <w:spacing w:val="-5"/>
          <w:sz w:val="22"/>
          <w:szCs w:val="22"/>
          <w:lang w:val="ru-RU"/>
        </w:rPr>
        <w:t xml:space="preserve">           Член 42 </w:t>
      </w:r>
    </w:p>
    <w:p w:rsidR="006A0F63" w:rsidRPr="003F5146" w:rsidRDefault="006A0F63" w:rsidP="009D4FC0">
      <w:pPr>
        <w:widowControl w:val="0"/>
        <w:autoSpaceDE w:val="0"/>
        <w:autoSpaceDN w:val="0"/>
        <w:adjustRightInd w:val="0"/>
        <w:spacing w:before="61" w:line="276" w:lineRule="auto"/>
        <w:ind w:left="3600"/>
        <w:rPr>
          <w:color w:val="000000"/>
          <w:spacing w:val="-5"/>
          <w:sz w:val="22"/>
          <w:szCs w:val="22"/>
          <w:lang w:val="ru-RU"/>
        </w:rPr>
      </w:pPr>
    </w:p>
    <w:p w:rsidR="003F5146" w:rsidRPr="003F5146" w:rsidRDefault="003F5146" w:rsidP="009D4FC0">
      <w:pPr>
        <w:widowControl w:val="0"/>
        <w:autoSpaceDE w:val="0"/>
        <w:autoSpaceDN w:val="0"/>
        <w:adjustRightInd w:val="0"/>
        <w:spacing w:before="49" w:line="276" w:lineRule="auto"/>
        <w:ind w:right="26"/>
        <w:jc w:val="both"/>
        <w:rPr>
          <w:color w:val="000000"/>
          <w:spacing w:val="-1"/>
          <w:sz w:val="22"/>
          <w:szCs w:val="22"/>
          <w:lang w:val="ru-RU"/>
        </w:rPr>
      </w:pPr>
      <w:r w:rsidRPr="003F5146">
        <w:rPr>
          <w:color w:val="000000"/>
          <w:w w:val="102"/>
          <w:sz w:val="22"/>
          <w:szCs w:val="22"/>
          <w:lang w:val="ru-RU"/>
        </w:rPr>
        <w:t xml:space="preserve">(1) За конфискуван имот и имотна корист прибавена со прекршок на физичко лице </w:t>
      </w:r>
      <w:r w:rsidRPr="003F5146">
        <w:rPr>
          <w:color w:val="000000"/>
          <w:sz w:val="22"/>
          <w:szCs w:val="22"/>
          <w:lang w:val="ru-RU"/>
        </w:rPr>
        <w:t xml:space="preserve">соодветно  се  применуваат  одредбите  за  конфискација  на  имот  и  имотна  корист  и </w:t>
      </w:r>
      <w:r w:rsidRPr="003F5146">
        <w:rPr>
          <w:color w:val="000000"/>
          <w:spacing w:val="-1"/>
          <w:sz w:val="22"/>
          <w:szCs w:val="22"/>
          <w:lang w:val="ru-RU"/>
        </w:rPr>
        <w:t>одземање на предмети од Кривичниот законик.</w:t>
      </w:r>
    </w:p>
    <w:p w:rsidR="003F5146" w:rsidRPr="003F5146" w:rsidRDefault="003F5146" w:rsidP="009D4FC0">
      <w:pPr>
        <w:widowControl w:val="0"/>
        <w:autoSpaceDE w:val="0"/>
        <w:autoSpaceDN w:val="0"/>
        <w:adjustRightInd w:val="0"/>
        <w:spacing w:before="42" w:line="276" w:lineRule="auto"/>
        <w:ind w:right="26"/>
        <w:jc w:val="both"/>
        <w:rPr>
          <w:color w:val="000000"/>
          <w:w w:val="103"/>
          <w:sz w:val="22"/>
          <w:szCs w:val="22"/>
          <w:lang w:val="ru-RU"/>
        </w:rPr>
      </w:pPr>
      <w:r w:rsidRPr="003F5146">
        <w:rPr>
          <w:color w:val="000000"/>
          <w:w w:val="104"/>
          <w:sz w:val="22"/>
          <w:szCs w:val="22"/>
          <w:lang w:val="ru-RU"/>
        </w:rPr>
        <w:t xml:space="preserve">(2) За конфискуван имот и имотна корист прибавена со прекршок на правно лице </w:t>
      </w:r>
      <w:r w:rsidRPr="003F5146">
        <w:rPr>
          <w:color w:val="000000"/>
          <w:w w:val="103"/>
          <w:sz w:val="22"/>
          <w:szCs w:val="22"/>
          <w:lang w:val="ru-RU"/>
        </w:rPr>
        <w:t xml:space="preserve">соодветно се применува одредбата за видови казни на правно лице од </w:t>
      </w:r>
      <w:r w:rsidRPr="003F5146">
        <w:rPr>
          <w:color w:val="000000"/>
          <w:w w:val="103"/>
          <w:sz w:val="22"/>
          <w:szCs w:val="22"/>
          <w:lang w:val="ru-RU"/>
        </w:rPr>
        <w:lastRenderedPageBreak/>
        <w:t>Кривичниот законик.</w:t>
      </w:r>
    </w:p>
    <w:p w:rsidR="003F5146" w:rsidRPr="003F5146" w:rsidRDefault="003F5146" w:rsidP="009D4FC0">
      <w:pPr>
        <w:widowControl w:val="0"/>
        <w:autoSpaceDE w:val="0"/>
        <w:autoSpaceDN w:val="0"/>
        <w:adjustRightInd w:val="0"/>
        <w:spacing w:before="57" w:line="276" w:lineRule="auto"/>
        <w:ind w:right="26" w:hanging="15"/>
        <w:jc w:val="both"/>
        <w:rPr>
          <w:color w:val="000000"/>
          <w:spacing w:val="-4"/>
          <w:sz w:val="22"/>
          <w:szCs w:val="22"/>
          <w:lang w:val="ru-RU"/>
        </w:rPr>
      </w:pPr>
      <w:r w:rsidRPr="003F5146">
        <w:rPr>
          <w:color w:val="000000"/>
          <w:spacing w:val="-3"/>
          <w:sz w:val="22"/>
          <w:szCs w:val="22"/>
          <w:lang w:val="ru-RU"/>
        </w:rPr>
        <w:t xml:space="preserve">(3) За одземање предмети соодветно се применува одредбата за услови за одземање на </w:t>
      </w:r>
      <w:r w:rsidRPr="003F5146">
        <w:rPr>
          <w:color w:val="000000"/>
          <w:spacing w:val="-4"/>
          <w:sz w:val="22"/>
          <w:szCs w:val="22"/>
          <w:lang w:val="ru-RU"/>
        </w:rPr>
        <w:t>предмети од од Кривичниот законик.</w:t>
      </w:r>
    </w:p>
    <w:p w:rsidR="003F5146" w:rsidRPr="003F5146" w:rsidRDefault="003F5146" w:rsidP="009D4FC0">
      <w:pPr>
        <w:widowControl w:val="0"/>
        <w:autoSpaceDE w:val="0"/>
        <w:autoSpaceDN w:val="0"/>
        <w:adjustRightInd w:val="0"/>
        <w:spacing w:before="44" w:line="276" w:lineRule="auto"/>
        <w:ind w:right="26" w:hanging="15"/>
        <w:jc w:val="both"/>
        <w:rPr>
          <w:color w:val="000000"/>
          <w:spacing w:val="-1"/>
          <w:sz w:val="22"/>
          <w:szCs w:val="22"/>
          <w:lang w:val="mk-MK"/>
        </w:rPr>
      </w:pPr>
      <w:r w:rsidRPr="003F5146">
        <w:rPr>
          <w:color w:val="000000"/>
          <w:spacing w:val="-1"/>
          <w:sz w:val="22"/>
          <w:szCs w:val="22"/>
          <w:lang w:val="ru-RU"/>
        </w:rPr>
        <w:t xml:space="preserve">(4) Прекршочен орган од посебните прекршочни мерки може да примени само мерка </w:t>
      </w:r>
      <w:r w:rsidRPr="003F5146">
        <w:rPr>
          <w:color w:val="000000"/>
          <w:spacing w:val="-2"/>
          <w:sz w:val="22"/>
          <w:szCs w:val="22"/>
          <w:lang w:val="ru-RU"/>
        </w:rPr>
        <w:t>одземање на предмети на прекршокот или наплата на противвредност на тие предмети кога тоа е определено со закон со кој е пропишан прекршокот.</w:t>
      </w:r>
    </w:p>
    <w:p w:rsidR="003F5146" w:rsidRDefault="003F5146" w:rsidP="009D4FC0">
      <w:pPr>
        <w:widowControl w:val="0"/>
        <w:autoSpaceDE w:val="0"/>
        <w:autoSpaceDN w:val="0"/>
        <w:adjustRightInd w:val="0"/>
        <w:spacing w:before="49" w:line="276" w:lineRule="auto"/>
        <w:ind w:right="26" w:hanging="15"/>
        <w:jc w:val="both"/>
        <w:rPr>
          <w:color w:val="000000"/>
          <w:spacing w:val="-2"/>
          <w:sz w:val="22"/>
          <w:szCs w:val="22"/>
          <w:lang w:val="mk-MK"/>
        </w:rPr>
      </w:pPr>
      <w:r w:rsidRPr="003F5146">
        <w:rPr>
          <w:color w:val="000000"/>
          <w:spacing w:val="-1"/>
          <w:sz w:val="22"/>
          <w:szCs w:val="22"/>
          <w:lang w:val="ru-RU"/>
        </w:rPr>
        <w:t xml:space="preserve">(5) Доколку прекршочниот орган смета дека за одреден прекршок треба да се изречат мерките  конфискација  на  имот  и  имотна  корист, органот ќе поднесе барање за поведување на прекршочна постапка со предлог до судот за донесување на одлука по барањето, </w:t>
      </w:r>
      <w:r w:rsidRPr="003F5146">
        <w:rPr>
          <w:color w:val="000000"/>
          <w:spacing w:val="-2"/>
          <w:sz w:val="22"/>
          <w:szCs w:val="22"/>
          <w:lang w:val="ru-RU"/>
        </w:rPr>
        <w:t>со собраните докази за имотот и имотната корист од сторениот прекршок, независно од тоа кога било поднесено барањето за поведување на прекршочна постапка пред органот.</w:t>
      </w:r>
    </w:p>
    <w:p w:rsidR="006A0F63" w:rsidRPr="003F5146" w:rsidRDefault="006A0F63" w:rsidP="009D4FC0">
      <w:pPr>
        <w:widowControl w:val="0"/>
        <w:autoSpaceDE w:val="0"/>
        <w:autoSpaceDN w:val="0"/>
        <w:adjustRightInd w:val="0"/>
        <w:spacing w:before="49" w:line="276" w:lineRule="auto"/>
        <w:ind w:right="26" w:hanging="15"/>
        <w:jc w:val="both"/>
        <w:rPr>
          <w:color w:val="000000"/>
          <w:spacing w:val="-2"/>
          <w:sz w:val="22"/>
          <w:szCs w:val="22"/>
          <w:lang w:val="mk-MK"/>
        </w:rPr>
      </w:pPr>
    </w:p>
    <w:p w:rsidR="003F5146" w:rsidRPr="003F5146" w:rsidRDefault="003F5146" w:rsidP="009D4FC0">
      <w:pPr>
        <w:widowControl w:val="0"/>
        <w:autoSpaceDE w:val="0"/>
        <w:autoSpaceDN w:val="0"/>
        <w:adjustRightInd w:val="0"/>
        <w:spacing w:before="90" w:line="276" w:lineRule="auto"/>
        <w:jc w:val="center"/>
        <w:rPr>
          <w:rFonts w:cs="Times New Roman Bold"/>
          <w:color w:val="000000"/>
          <w:spacing w:val="-3"/>
          <w:sz w:val="22"/>
          <w:szCs w:val="22"/>
          <w:lang w:val="mk-MK"/>
        </w:rPr>
      </w:pPr>
      <w:r w:rsidRPr="003F5146">
        <w:rPr>
          <w:rFonts w:cs="Times New Roman Bold"/>
          <w:color w:val="000000"/>
          <w:spacing w:val="-3"/>
          <w:sz w:val="22"/>
          <w:szCs w:val="22"/>
          <w:lang w:val="mk-MK"/>
        </w:rPr>
        <w:t xml:space="preserve">Глава шеста </w:t>
      </w:r>
    </w:p>
    <w:p w:rsidR="006A0F63" w:rsidRDefault="003F5146" w:rsidP="009D4FC0">
      <w:pPr>
        <w:widowControl w:val="0"/>
        <w:autoSpaceDE w:val="0"/>
        <w:autoSpaceDN w:val="0"/>
        <w:adjustRightInd w:val="0"/>
        <w:spacing w:before="88" w:line="276" w:lineRule="auto"/>
        <w:jc w:val="center"/>
        <w:rPr>
          <w:color w:val="000000"/>
          <w:spacing w:val="-3"/>
          <w:sz w:val="22"/>
          <w:szCs w:val="22"/>
          <w:lang w:val="mk-MK"/>
        </w:rPr>
      </w:pPr>
      <w:r w:rsidRPr="003F5146">
        <w:rPr>
          <w:color w:val="000000"/>
          <w:spacing w:val="-3"/>
          <w:sz w:val="22"/>
          <w:szCs w:val="22"/>
          <w:lang w:val="ru-RU"/>
        </w:rPr>
        <w:t>ЗАСТАРЕНОСТ И ЕВИДЕНЦИЈА НА ПРЕКРШОЧНИ САНКЦИИ</w:t>
      </w:r>
    </w:p>
    <w:p w:rsidR="003F5146" w:rsidRPr="003F5146" w:rsidRDefault="003F5146" w:rsidP="009D4FC0">
      <w:pPr>
        <w:widowControl w:val="0"/>
        <w:autoSpaceDE w:val="0"/>
        <w:autoSpaceDN w:val="0"/>
        <w:adjustRightInd w:val="0"/>
        <w:spacing w:before="88" w:line="276" w:lineRule="auto"/>
        <w:jc w:val="center"/>
        <w:rPr>
          <w:color w:val="000000"/>
          <w:spacing w:val="-3"/>
          <w:sz w:val="22"/>
          <w:szCs w:val="22"/>
          <w:lang w:val="mk-MK"/>
        </w:rPr>
      </w:pPr>
      <w:r w:rsidRPr="003F5146">
        <w:rPr>
          <w:rFonts w:cs="Times New Roman Bold"/>
          <w:color w:val="000000"/>
          <w:spacing w:val="-5"/>
          <w:sz w:val="22"/>
          <w:szCs w:val="22"/>
          <w:lang w:val="ru-RU"/>
        </w:rPr>
        <w:t>Застареност на поведување и водење на прекршочната постапка</w:t>
      </w:r>
    </w:p>
    <w:p w:rsidR="006A0F63" w:rsidRPr="003F5146" w:rsidRDefault="003F5146" w:rsidP="009D4FC0">
      <w:pPr>
        <w:widowControl w:val="0"/>
        <w:autoSpaceDE w:val="0"/>
        <w:autoSpaceDN w:val="0"/>
        <w:adjustRightInd w:val="0"/>
        <w:spacing w:before="81" w:line="276" w:lineRule="auto"/>
        <w:ind w:left="3600"/>
        <w:rPr>
          <w:color w:val="000000"/>
          <w:spacing w:val="-5"/>
          <w:sz w:val="22"/>
          <w:szCs w:val="22"/>
          <w:lang w:val="ru-RU"/>
        </w:rPr>
      </w:pPr>
      <w:r w:rsidRPr="003F5146">
        <w:rPr>
          <w:color w:val="000000"/>
          <w:spacing w:val="-5"/>
          <w:sz w:val="22"/>
          <w:szCs w:val="22"/>
          <w:lang w:val="ru-RU"/>
        </w:rPr>
        <w:t xml:space="preserve">         Член 43</w:t>
      </w:r>
    </w:p>
    <w:p w:rsidR="003F5146" w:rsidRPr="003F5146" w:rsidRDefault="003F5146" w:rsidP="009D4FC0">
      <w:pPr>
        <w:widowControl w:val="0"/>
        <w:autoSpaceDE w:val="0"/>
        <w:autoSpaceDN w:val="0"/>
        <w:adjustRightInd w:val="0"/>
        <w:spacing w:before="81" w:line="276" w:lineRule="auto"/>
        <w:jc w:val="both"/>
        <w:rPr>
          <w:color w:val="000000"/>
          <w:w w:val="103"/>
          <w:sz w:val="22"/>
          <w:szCs w:val="22"/>
          <w:lang w:val="ru-RU"/>
        </w:rPr>
      </w:pPr>
      <w:r w:rsidRPr="003F5146">
        <w:rPr>
          <w:color w:val="000000"/>
          <w:w w:val="103"/>
          <w:sz w:val="22"/>
          <w:szCs w:val="22"/>
          <w:lang w:val="ru-RU"/>
        </w:rPr>
        <w:t>(1)Прекршочната постапка не може да се поведе ниту да се води ако поминат две години од денот кога е сторен прекршокот.</w:t>
      </w:r>
    </w:p>
    <w:p w:rsidR="003F5146" w:rsidRPr="003F5146" w:rsidRDefault="003F5146" w:rsidP="009D4FC0">
      <w:pPr>
        <w:widowControl w:val="0"/>
        <w:autoSpaceDE w:val="0"/>
        <w:autoSpaceDN w:val="0"/>
        <w:adjustRightInd w:val="0"/>
        <w:spacing w:before="81" w:line="276" w:lineRule="auto"/>
        <w:jc w:val="both"/>
        <w:rPr>
          <w:sz w:val="22"/>
          <w:szCs w:val="22"/>
          <w:lang w:val="ru-RU"/>
        </w:rPr>
      </w:pPr>
      <w:r w:rsidRPr="003F5146">
        <w:rPr>
          <w:sz w:val="22"/>
          <w:szCs w:val="22"/>
          <w:lang w:val="ru-RU"/>
        </w:rPr>
        <w:t>(2)За прекршоците од областа на даноци, јавни давачки, царини и јавни набавки не може да се поведе ниту да се води прекршочна постапка ако поминат три години од денот кога е сторен прекршокот.</w:t>
      </w:r>
    </w:p>
    <w:p w:rsidR="003F5146" w:rsidRPr="003F5146" w:rsidRDefault="003F5146" w:rsidP="009D4FC0">
      <w:pPr>
        <w:widowControl w:val="0"/>
        <w:autoSpaceDE w:val="0"/>
        <w:autoSpaceDN w:val="0"/>
        <w:adjustRightInd w:val="0"/>
        <w:spacing w:before="81" w:line="276" w:lineRule="auto"/>
        <w:jc w:val="both"/>
        <w:rPr>
          <w:sz w:val="22"/>
          <w:szCs w:val="22"/>
          <w:lang w:val="ru-RU"/>
        </w:rPr>
      </w:pPr>
      <w:r w:rsidRPr="003F5146">
        <w:rPr>
          <w:sz w:val="22"/>
          <w:szCs w:val="22"/>
          <w:lang w:val="ru-RU"/>
        </w:rPr>
        <w:t>(3)За прекршоците од областа на нелојалната конкуренција, трговијата со енергенси, трговија со забранети и/или ограничени стоки за употреба, областа на заштита на здравјето на луѓето, заштита на природни богатства, животна средина, заштита на културното наследство, заштита од природни и други непогоди, електронски комуникации, или придобивка  на имотна корист од користољубие не може да се поведе ниту да се води прекршочна постапка ако поминат четири години од денот кога е сторен прекршокот.</w:t>
      </w:r>
    </w:p>
    <w:p w:rsidR="003F5146" w:rsidRPr="003F5146" w:rsidRDefault="003F5146" w:rsidP="009D4FC0">
      <w:pPr>
        <w:widowControl w:val="0"/>
        <w:autoSpaceDE w:val="0"/>
        <w:autoSpaceDN w:val="0"/>
        <w:adjustRightInd w:val="0"/>
        <w:spacing w:before="40" w:line="276" w:lineRule="auto"/>
        <w:ind w:right="26"/>
        <w:jc w:val="both"/>
        <w:rPr>
          <w:color w:val="000000"/>
          <w:spacing w:val="-1"/>
          <w:sz w:val="22"/>
          <w:szCs w:val="22"/>
          <w:lang w:val="ru-RU"/>
        </w:rPr>
      </w:pPr>
      <w:r w:rsidRPr="003F5146" w:rsidDel="009A4041">
        <w:rPr>
          <w:color w:val="000000"/>
          <w:w w:val="103"/>
          <w:sz w:val="22"/>
          <w:szCs w:val="22"/>
          <w:lang w:val="ru-RU"/>
        </w:rPr>
        <w:t xml:space="preserve"> </w:t>
      </w:r>
      <w:r w:rsidRPr="003F5146">
        <w:rPr>
          <w:color w:val="000000"/>
          <w:sz w:val="22"/>
          <w:szCs w:val="22"/>
          <w:lang w:val="ru-RU"/>
        </w:rPr>
        <w:t xml:space="preserve">(4) Застарувањето  на  прекршочното  гонење    започнува  од  денот  кога  е  сторен </w:t>
      </w:r>
      <w:r w:rsidRPr="003F5146">
        <w:rPr>
          <w:color w:val="000000"/>
          <w:spacing w:val="-1"/>
          <w:sz w:val="22"/>
          <w:szCs w:val="22"/>
          <w:lang w:val="ru-RU"/>
        </w:rPr>
        <w:t>прекршокот.</w:t>
      </w:r>
    </w:p>
    <w:p w:rsidR="003F5146" w:rsidRPr="003F5146" w:rsidRDefault="003F5146" w:rsidP="009D4FC0">
      <w:pPr>
        <w:widowControl w:val="0"/>
        <w:autoSpaceDE w:val="0"/>
        <w:autoSpaceDN w:val="0"/>
        <w:adjustRightInd w:val="0"/>
        <w:spacing w:before="57" w:line="276" w:lineRule="auto"/>
        <w:ind w:right="26"/>
        <w:jc w:val="both"/>
        <w:rPr>
          <w:color w:val="000000"/>
          <w:spacing w:val="-4"/>
          <w:sz w:val="22"/>
          <w:szCs w:val="22"/>
          <w:lang w:val="ru-RU"/>
        </w:rPr>
      </w:pPr>
      <w:r w:rsidRPr="003F5146">
        <w:rPr>
          <w:color w:val="000000"/>
          <w:spacing w:val="-3"/>
          <w:sz w:val="22"/>
          <w:szCs w:val="22"/>
          <w:lang w:val="ru-RU"/>
        </w:rPr>
        <w:t xml:space="preserve">(5) Застарувањето не тече за времето за кое според законот гонење не може да започне </w:t>
      </w:r>
      <w:r w:rsidRPr="003F5146">
        <w:rPr>
          <w:color w:val="000000"/>
          <w:spacing w:val="-4"/>
          <w:sz w:val="22"/>
          <w:szCs w:val="22"/>
          <w:lang w:val="ru-RU"/>
        </w:rPr>
        <w:t>или да продолжи.</w:t>
      </w:r>
    </w:p>
    <w:p w:rsidR="003F5146" w:rsidRPr="003F5146" w:rsidRDefault="003F5146" w:rsidP="009D4FC0">
      <w:pPr>
        <w:widowControl w:val="0"/>
        <w:autoSpaceDE w:val="0"/>
        <w:autoSpaceDN w:val="0"/>
        <w:adjustRightInd w:val="0"/>
        <w:spacing w:before="44" w:line="276" w:lineRule="auto"/>
        <w:ind w:right="26"/>
        <w:jc w:val="both"/>
        <w:rPr>
          <w:color w:val="000000"/>
          <w:w w:val="103"/>
          <w:sz w:val="22"/>
          <w:szCs w:val="22"/>
          <w:lang w:val="ru-RU"/>
        </w:rPr>
      </w:pPr>
      <w:r w:rsidRPr="003F5146">
        <w:rPr>
          <w:color w:val="000000"/>
          <w:w w:val="103"/>
          <w:sz w:val="22"/>
          <w:szCs w:val="22"/>
          <w:lang w:val="ru-RU"/>
        </w:rPr>
        <w:t>(6) Застарувањето се прекинува со секое процесно дејствие што се презема заради гонење на сторителот на прекршокот.</w:t>
      </w:r>
    </w:p>
    <w:p w:rsidR="003F5146" w:rsidRPr="003F5146" w:rsidRDefault="003F5146" w:rsidP="009D4FC0">
      <w:pPr>
        <w:widowControl w:val="0"/>
        <w:autoSpaceDE w:val="0"/>
        <w:autoSpaceDN w:val="0"/>
        <w:adjustRightInd w:val="0"/>
        <w:spacing w:before="57" w:line="276" w:lineRule="auto"/>
        <w:ind w:right="26"/>
        <w:jc w:val="both"/>
        <w:rPr>
          <w:color w:val="000000"/>
          <w:w w:val="102"/>
          <w:sz w:val="22"/>
          <w:szCs w:val="22"/>
          <w:lang w:val="ru-RU"/>
        </w:rPr>
      </w:pPr>
      <w:r w:rsidRPr="003F5146">
        <w:rPr>
          <w:color w:val="000000"/>
          <w:w w:val="102"/>
          <w:sz w:val="22"/>
          <w:szCs w:val="22"/>
          <w:lang w:val="ru-RU"/>
        </w:rPr>
        <w:t xml:space="preserve">(7) Застарувањето се прекинува и кога сторителот во времето додека тече рокот </w:t>
      </w:r>
      <w:r w:rsidRPr="003F5146">
        <w:rPr>
          <w:color w:val="000000"/>
          <w:w w:val="102"/>
          <w:sz w:val="22"/>
          <w:szCs w:val="22"/>
          <w:lang w:val="ru-RU"/>
        </w:rPr>
        <w:lastRenderedPageBreak/>
        <w:t>на застареноста стори, исто така, тежок или потежок прекршок.</w:t>
      </w:r>
    </w:p>
    <w:p w:rsidR="003F5146" w:rsidRPr="003F5146" w:rsidRDefault="003F5146" w:rsidP="009D4FC0">
      <w:pPr>
        <w:widowControl w:val="0"/>
        <w:autoSpaceDE w:val="0"/>
        <w:autoSpaceDN w:val="0"/>
        <w:adjustRightInd w:val="0"/>
        <w:spacing w:before="47" w:line="276" w:lineRule="auto"/>
        <w:ind w:right="26"/>
        <w:jc w:val="both"/>
        <w:rPr>
          <w:color w:val="000000"/>
          <w:spacing w:val="-5"/>
          <w:sz w:val="22"/>
          <w:szCs w:val="22"/>
          <w:lang w:val="ru-RU"/>
        </w:rPr>
      </w:pPr>
      <w:r w:rsidRPr="003F5146">
        <w:rPr>
          <w:color w:val="000000"/>
          <w:spacing w:val="-5"/>
          <w:sz w:val="22"/>
          <w:szCs w:val="22"/>
          <w:lang w:val="ru-RU"/>
        </w:rPr>
        <w:t>(8) По секој прекин застарувањето започнува повторно да тече.</w:t>
      </w:r>
    </w:p>
    <w:p w:rsidR="003F5146" w:rsidRPr="003F5146" w:rsidRDefault="003F5146" w:rsidP="009D4FC0">
      <w:pPr>
        <w:widowControl w:val="0"/>
        <w:autoSpaceDE w:val="0"/>
        <w:autoSpaceDN w:val="0"/>
        <w:adjustRightInd w:val="0"/>
        <w:spacing w:before="41" w:line="276" w:lineRule="auto"/>
        <w:ind w:right="26"/>
        <w:jc w:val="both"/>
        <w:rPr>
          <w:color w:val="000000"/>
          <w:spacing w:val="-1"/>
          <w:sz w:val="22"/>
          <w:szCs w:val="22"/>
          <w:lang w:val="ru-RU"/>
        </w:rPr>
      </w:pPr>
      <w:r w:rsidRPr="003F5146">
        <w:rPr>
          <w:color w:val="000000"/>
          <w:w w:val="103"/>
          <w:sz w:val="22"/>
          <w:szCs w:val="22"/>
          <w:lang w:val="ru-RU"/>
        </w:rPr>
        <w:t xml:space="preserve">(9) Застареност на прекршочното гонење настанува во секој случај кога ќе измине </w:t>
      </w:r>
      <w:r w:rsidRPr="003F5146">
        <w:rPr>
          <w:color w:val="000000"/>
          <w:sz w:val="22"/>
          <w:szCs w:val="22"/>
          <w:lang w:val="mk-MK"/>
        </w:rPr>
        <w:t>двапати</w:t>
      </w:r>
      <w:r w:rsidRPr="003F5146">
        <w:rPr>
          <w:color w:val="000000"/>
          <w:sz w:val="22"/>
          <w:szCs w:val="22"/>
          <w:lang w:val="ru-RU"/>
        </w:rPr>
        <w:t xml:space="preserve"> онолку време колку што според закон се бара за застареност на прекршочното  </w:t>
      </w:r>
      <w:r w:rsidRPr="003F5146">
        <w:rPr>
          <w:color w:val="000000"/>
          <w:spacing w:val="-1"/>
          <w:sz w:val="22"/>
          <w:szCs w:val="22"/>
          <w:lang w:val="ru-RU"/>
        </w:rPr>
        <w:t>гонење.</w:t>
      </w:r>
    </w:p>
    <w:p w:rsidR="003F5146" w:rsidRPr="003F5146" w:rsidRDefault="003F5146" w:rsidP="009D4FC0">
      <w:pPr>
        <w:widowControl w:val="0"/>
        <w:autoSpaceDE w:val="0"/>
        <w:autoSpaceDN w:val="0"/>
        <w:adjustRightInd w:val="0"/>
        <w:spacing w:before="41" w:line="276" w:lineRule="auto"/>
        <w:ind w:right="26"/>
        <w:jc w:val="both"/>
        <w:rPr>
          <w:color w:val="000000"/>
          <w:sz w:val="22"/>
          <w:szCs w:val="22"/>
          <w:lang w:val="en-US"/>
        </w:rPr>
      </w:pPr>
    </w:p>
    <w:p w:rsidR="003F5146" w:rsidRPr="003F5146" w:rsidRDefault="003F5146" w:rsidP="009D4FC0">
      <w:pPr>
        <w:widowControl w:val="0"/>
        <w:tabs>
          <w:tab w:val="left" w:pos="4804"/>
          <w:tab w:val="left" w:pos="8280"/>
        </w:tabs>
        <w:autoSpaceDE w:val="0"/>
        <w:autoSpaceDN w:val="0"/>
        <w:adjustRightInd w:val="0"/>
        <w:spacing w:before="44" w:line="276" w:lineRule="auto"/>
        <w:ind w:right="26"/>
        <w:jc w:val="center"/>
        <w:rPr>
          <w:rFonts w:cs="Times New Roman Bold"/>
          <w:color w:val="000000"/>
          <w:spacing w:val="-3"/>
          <w:sz w:val="22"/>
          <w:szCs w:val="22"/>
          <w:lang w:val="ru-RU"/>
        </w:rPr>
      </w:pPr>
      <w:r w:rsidRPr="003F5146">
        <w:rPr>
          <w:rFonts w:cs="Times New Roman Bold"/>
          <w:color w:val="000000"/>
          <w:spacing w:val="-3"/>
          <w:sz w:val="22"/>
          <w:szCs w:val="22"/>
          <w:lang w:val="ru-RU"/>
        </w:rPr>
        <w:t>Застареност на извршувањето на прекршочните санкции</w:t>
      </w:r>
    </w:p>
    <w:p w:rsidR="003F5146" w:rsidRPr="003F5146" w:rsidRDefault="003F5146" w:rsidP="009D4FC0">
      <w:pPr>
        <w:widowControl w:val="0"/>
        <w:autoSpaceDE w:val="0"/>
        <w:autoSpaceDN w:val="0"/>
        <w:adjustRightInd w:val="0"/>
        <w:spacing w:before="84" w:line="276" w:lineRule="auto"/>
        <w:ind w:left="3600"/>
        <w:rPr>
          <w:color w:val="000000"/>
          <w:spacing w:val="-5"/>
          <w:sz w:val="22"/>
          <w:szCs w:val="22"/>
          <w:lang w:val="ru-RU"/>
        </w:rPr>
      </w:pPr>
      <w:r w:rsidRPr="003F5146">
        <w:rPr>
          <w:color w:val="000000"/>
          <w:spacing w:val="-5"/>
          <w:sz w:val="22"/>
          <w:szCs w:val="22"/>
          <w:lang w:val="ru-RU"/>
        </w:rPr>
        <w:t xml:space="preserve">        Член 44</w:t>
      </w:r>
    </w:p>
    <w:p w:rsidR="006A0F63" w:rsidRDefault="006A0F63" w:rsidP="009D4FC0">
      <w:pPr>
        <w:widowControl w:val="0"/>
        <w:autoSpaceDE w:val="0"/>
        <w:autoSpaceDN w:val="0"/>
        <w:adjustRightInd w:val="0"/>
        <w:spacing w:before="41" w:line="276" w:lineRule="auto"/>
        <w:ind w:right="26"/>
        <w:jc w:val="both"/>
        <w:rPr>
          <w:color w:val="000000"/>
          <w:w w:val="103"/>
          <w:sz w:val="22"/>
          <w:szCs w:val="22"/>
          <w:lang w:val="ru-RU"/>
        </w:rPr>
      </w:pPr>
    </w:p>
    <w:p w:rsidR="003F5146" w:rsidRPr="003F5146" w:rsidRDefault="003F5146" w:rsidP="009D4FC0">
      <w:pPr>
        <w:widowControl w:val="0"/>
        <w:autoSpaceDE w:val="0"/>
        <w:autoSpaceDN w:val="0"/>
        <w:adjustRightInd w:val="0"/>
        <w:spacing w:before="41" w:line="276" w:lineRule="auto"/>
        <w:ind w:right="26"/>
        <w:jc w:val="both"/>
        <w:rPr>
          <w:color w:val="000000"/>
          <w:w w:val="103"/>
          <w:sz w:val="22"/>
          <w:szCs w:val="22"/>
          <w:lang w:val="ru-RU"/>
        </w:rPr>
      </w:pPr>
      <w:r w:rsidRPr="003F5146">
        <w:rPr>
          <w:color w:val="000000"/>
          <w:w w:val="103"/>
          <w:sz w:val="22"/>
          <w:szCs w:val="22"/>
          <w:lang w:val="ru-RU"/>
        </w:rPr>
        <w:t>(1)  Изречената  прекршочна  санкција  не  може  да  се  изврши  ако  од  денот  на правосилноста на одлуката за прекршокот поминат две години.</w:t>
      </w:r>
    </w:p>
    <w:p w:rsidR="003F5146" w:rsidRPr="003F5146" w:rsidRDefault="003F5146" w:rsidP="009D4FC0">
      <w:pPr>
        <w:widowControl w:val="0"/>
        <w:autoSpaceDE w:val="0"/>
        <w:autoSpaceDN w:val="0"/>
        <w:adjustRightInd w:val="0"/>
        <w:spacing w:before="20" w:line="276" w:lineRule="auto"/>
        <w:ind w:right="26"/>
        <w:jc w:val="both"/>
        <w:rPr>
          <w:color w:val="000000"/>
          <w:w w:val="103"/>
          <w:sz w:val="22"/>
          <w:szCs w:val="22"/>
          <w:lang w:val="ru-RU"/>
        </w:rPr>
      </w:pPr>
      <w:r w:rsidRPr="003F5146">
        <w:rPr>
          <w:color w:val="000000"/>
          <w:w w:val="103"/>
          <w:sz w:val="22"/>
          <w:szCs w:val="22"/>
          <w:lang w:val="ru-RU"/>
        </w:rPr>
        <w:t>(2) Застарувањето на извршување на прекршочната санкција започнува да тече од денот кога одлуката за прекршокот станала правосилна.</w:t>
      </w:r>
    </w:p>
    <w:p w:rsidR="003F5146" w:rsidRPr="003F5146" w:rsidRDefault="003F5146" w:rsidP="009D4FC0">
      <w:pPr>
        <w:widowControl w:val="0"/>
        <w:autoSpaceDE w:val="0"/>
        <w:autoSpaceDN w:val="0"/>
        <w:adjustRightInd w:val="0"/>
        <w:spacing w:before="40" w:line="276" w:lineRule="auto"/>
        <w:ind w:right="26"/>
        <w:jc w:val="both"/>
        <w:rPr>
          <w:color w:val="000000"/>
          <w:w w:val="104"/>
          <w:sz w:val="22"/>
          <w:szCs w:val="22"/>
          <w:lang w:val="ru-RU"/>
        </w:rPr>
      </w:pPr>
      <w:r w:rsidRPr="003F5146">
        <w:rPr>
          <w:color w:val="000000"/>
          <w:w w:val="104"/>
          <w:sz w:val="22"/>
          <w:szCs w:val="22"/>
          <w:lang w:val="ru-RU"/>
        </w:rPr>
        <w:t>(3) Застарувањето не тече за времето за кое извршувањето не може да се преземе според закон.</w:t>
      </w:r>
    </w:p>
    <w:p w:rsidR="003F5146" w:rsidRPr="003F5146" w:rsidRDefault="003F5146" w:rsidP="009D4FC0">
      <w:pPr>
        <w:widowControl w:val="0"/>
        <w:autoSpaceDE w:val="0"/>
        <w:autoSpaceDN w:val="0"/>
        <w:adjustRightInd w:val="0"/>
        <w:spacing w:before="57" w:line="276" w:lineRule="auto"/>
        <w:ind w:right="26"/>
        <w:jc w:val="both"/>
        <w:rPr>
          <w:color w:val="000000"/>
          <w:spacing w:val="-3"/>
          <w:sz w:val="22"/>
          <w:szCs w:val="22"/>
          <w:lang w:val="ru-RU"/>
        </w:rPr>
      </w:pPr>
      <w:r w:rsidRPr="003F5146">
        <w:rPr>
          <w:color w:val="000000"/>
          <w:spacing w:val="-2"/>
          <w:sz w:val="22"/>
          <w:szCs w:val="22"/>
          <w:lang w:val="ru-RU"/>
        </w:rPr>
        <w:t xml:space="preserve">(4) Застарувањето се прекинува со секое дејствие на надлежниот орган што се презема </w:t>
      </w:r>
      <w:r w:rsidRPr="003F5146">
        <w:rPr>
          <w:color w:val="000000"/>
          <w:spacing w:val="-3"/>
          <w:sz w:val="22"/>
          <w:szCs w:val="22"/>
          <w:lang w:val="ru-RU"/>
        </w:rPr>
        <w:t>заради извршување на прекршочната санкција.</w:t>
      </w:r>
    </w:p>
    <w:p w:rsidR="003F5146" w:rsidRPr="003F5146" w:rsidRDefault="003F5146" w:rsidP="009D4FC0">
      <w:pPr>
        <w:widowControl w:val="0"/>
        <w:autoSpaceDE w:val="0"/>
        <w:autoSpaceDN w:val="0"/>
        <w:adjustRightInd w:val="0"/>
        <w:spacing w:before="47" w:line="276" w:lineRule="auto"/>
        <w:ind w:right="26"/>
        <w:jc w:val="both"/>
        <w:rPr>
          <w:color w:val="000000"/>
          <w:spacing w:val="-5"/>
          <w:sz w:val="22"/>
          <w:szCs w:val="22"/>
          <w:lang w:val="ru-RU"/>
        </w:rPr>
      </w:pPr>
      <w:r w:rsidRPr="003F5146">
        <w:rPr>
          <w:color w:val="000000"/>
          <w:spacing w:val="-5"/>
          <w:sz w:val="22"/>
          <w:szCs w:val="22"/>
          <w:lang w:val="ru-RU"/>
        </w:rPr>
        <w:t>(5) По секој прекин застарувањето почнува повторно да тече.</w:t>
      </w:r>
    </w:p>
    <w:p w:rsidR="003F5146" w:rsidRPr="003F5146" w:rsidRDefault="003F5146" w:rsidP="009D4FC0">
      <w:pPr>
        <w:widowControl w:val="0"/>
        <w:autoSpaceDE w:val="0"/>
        <w:autoSpaceDN w:val="0"/>
        <w:adjustRightInd w:val="0"/>
        <w:spacing w:before="41" w:line="276" w:lineRule="auto"/>
        <w:ind w:right="26"/>
        <w:jc w:val="both"/>
        <w:rPr>
          <w:color w:val="000000"/>
          <w:sz w:val="22"/>
          <w:szCs w:val="22"/>
          <w:lang w:val="ru-RU"/>
        </w:rPr>
      </w:pPr>
      <w:r w:rsidRPr="003F5146">
        <w:rPr>
          <w:color w:val="000000"/>
          <w:sz w:val="22"/>
          <w:szCs w:val="22"/>
          <w:lang w:val="ru-RU"/>
        </w:rPr>
        <w:t>(6) Застареност на прекршочната санкција настанува во секој случај кога ќе измине двапати онолку време колку што според закон се бара за застареност на извршувањето.</w:t>
      </w:r>
    </w:p>
    <w:p w:rsidR="003F5146" w:rsidRPr="003F5146" w:rsidRDefault="003F5146" w:rsidP="009D4FC0">
      <w:pPr>
        <w:widowControl w:val="0"/>
        <w:autoSpaceDE w:val="0"/>
        <w:autoSpaceDN w:val="0"/>
        <w:adjustRightInd w:val="0"/>
        <w:spacing w:before="41" w:line="276" w:lineRule="auto"/>
        <w:ind w:right="26"/>
        <w:jc w:val="both"/>
        <w:rPr>
          <w:color w:val="000000"/>
          <w:sz w:val="22"/>
          <w:szCs w:val="22"/>
          <w:lang w:val="ru-RU"/>
        </w:rPr>
      </w:pPr>
      <w:r w:rsidRPr="003F5146">
        <w:rPr>
          <w:color w:val="000000"/>
          <w:spacing w:val="-1"/>
          <w:sz w:val="22"/>
          <w:szCs w:val="22"/>
          <w:lang w:val="ru-RU"/>
        </w:rPr>
        <w:t xml:space="preserve">(7) Со  закон  со  кој  се  пропишува  прекршокот,  може  за  одделни  санкции  да  се </w:t>
      </w:r>
      <w:r w:rsidRPr="003F5146">
        <w:rPr>
          <w:color w:val="000000"/>
          <w:spacing w:val="-4"/>
          <w:sz w:val="22"/>
          <w:szCs w:val="22"/>
          <w:lang w:val="ru-RU"/>
        </w:rPr>
        <w:t xml:space="preserve">определат рокови на застареност на извршување подолги од роковите од ставот (1) на овој </w:t>
      </w:r>
      <w:r w:rsidRPr="003F5146">
        <w:rPr>
          <w:color w:val="000000"/>
          <w:spacing w:val="-5"/>
          <w:sz w:val="22"/>
          <w:szCs w:val="22"/>
          <w:lang w:val="ru-RU"/>
        </w:rPr>
        <w:t xml:space="preserve">член, но не подолги од </w:t>
      </w:r>
      <w:r w:rsidRPr="003F5146">
        <w:rPr>
          <w:color w:val="000000"/>
          <w:spacing w:val="-5"/>
          <w:sz w:val="22"/>
          <w:szCs w:val="22"/>
          <w:lang w:val="mk-MK"/>
        </w:rPr>
        <w:t xml:space="preserve">три </w:t>
      </w:r>
      <w:r w:rsidRPr="003F5146">
        <w:rPr>
          <w:color w:val="000000"/>
          <w:spacing w:val="-5"/>
          <w:sz w:val="22"/>
          <w:szCs w:val="22"/>
          <w:lang w:val="ru-RU"/>
        </w:rPr>
        <w:t xml:space="preserve"> години.</w:t>
      </w:r>
    </w:p>
    <w:p w:rsidR="003F5146" w:rsidRDefault="003F5146" w:rsidP="009D4FC0">
      <w:pPr>
        <w:widowControl w:val="0"/>
        <w:autoSpaceDE w:val="0"/>
        <w:autoSpaceDN w:val="0"/>
        <w:adjustRightInd w:val="0"/>
        <w:spacing w:before="42" w:line="276" w:lineRule="auto"/>
        <w:ind w:right="26"/>
        <w:jc w:val="both"/>
        <w:rPr>
          <w:color w:val="000000"/>
          <w:spacing w:val="-3"/>
          <w:sz w:val="22"/>
          <w:szCs w:val="22"/>
          <w:lang w:val="mk-MK"/>
        </w:rPr>
      </w:pPr>
      <w:r w:rsidRPr="003F5146">
        <w:rPr>
          <w:color w:val="000000"/>
          <w:spacing w:val="-2"/>
          <w:sz w:val="22"/>
          <w:szCs w:val="22"/>
          <w:lang w:val="ru-RU"/>
        </w:rPr>
        <w:t>(8) Рокот на застареност согласно  член</w:t>
      </w:r>
      <w:r w:rsidR="00DD2C7E">
        <w:rPr>
          <w:color w:val="000000"/>
          <w:spacing w:val="-2"/>
          <w:sz w:val="22"/>
          <w:szCs w:val="22"/>
          <w:lang w:val="ru-RU"/>
        </w:rPr>
        <w:t xml:space="preserve">от 26  став (4) од овој закон </w:t>
      </w:r>
      <w:r w:rsidRPr="003F5146">
        <w:rPr>
          <w:color w:val="000000"/>
          <w:spacing w:val="-2"/>
          <w:sz w:val="22"/>
          <w:szCs w:val="22"/>
          <w:lang w:val="ru-RU"/>
        </w:rPr>
        <w:t xml:space="preserve">почнува да тече </w:t>
      </w:r>
      <w:r w:rsidRPr="003F5146">
        <w:rPr>
          <w:color w:val="000000"/>
          <w:spacing w:val="-3"/>
          <w:sz w:val="22"/>
          <w:szCs w:val="22"/>
          <w:lang w:val="ru-RU"/>
        </w:rPr>
        <w:t>откако истекол рокот од последната рата.</w:t>
      </w:r>
    </w:p>
    <w:p w:rsidR="006A0F63" w:rsidRPr="003F5146" w:rsidRDefault="006A0F63" w:rsidP="009D4FC0">
      <w:pPr>
        <w:widowControl w:val="0"/>
        <w:autoSpaceDE w:val="0"/>
        <w:autoSpaceDN w:val="0"/>
        <w:adjustRightInd w:val="0"/>
        <w:spacing w:before="42" w:line="276" w:lineRule="auto"/>
        <w:ind w:right="26"/>
        <w:jc w:val="both"/>
        <w:rPr>
          <w:color w:val="000000"/>
          <w:spacing w:val="-3"/>
          <w:sz w:val="22"/>
          <w:szCs w:val="22"/>
          <w:lang w:val="mk-MK"/>
        </w:rPr>
      </w:pPr>
    </w:p>
    <w:p w:rsidR="003F5146" w:rsidRPr="003F5146" w:rsidRDefault="003F5146" w:rsidP="009D4FC0">
      <w:pPr>
        <w:widowControl w:val="0"/>
        <w:autoSpaceDE w:val="0"/>
        <w:autoSpaceDN w:val="0"/>
        <w:adjustRightInd w:val="0"/>
        <w:spacing w:before="68" w:line="276" w:lineRule="auto"/>
        <w:jc w:val="center"/>
        <w:rPr>
          <w:rFonts w:cs="Times New Roman Bold"/>
          <w:color w:val="000000"/>
          <w:spacing w:val="-3"/>
          <w:sz w:val="22"/>
          <w:szCs w:val="22"/>
          <w:lang w:val="ru-RU"/>
        </w:rPr>
      </w:pPr>
      <w:r w:rsidRPr="003F5146">
        <w:rPr>
          <w:rFonts w:cs="Times New Roman Bold"/>
          <w:color w:val="000000"/>
          <w:spacing w:val="-3"/>
          <w:sz w:val="22"/>
          <w:szCs w:val="22"/>
          <w:lang w:val="ru-RU"/>
        </w:rPr>
        <w:t>Водење на евиденција на прекршочни санкции</w:t>
      </w:r>
    </w:p>
    <w:p w:rsidR="003F5146" w:rsidRDefault="003F5146" w:rsidP="009D4FC0">
      <w:pPr>
        <w:widowControl w:val="0"/>
        <w:autoSpaceDE w:val="0"/>
        <w:autoSpaceDN w:val="0"/>
        <w:adjustRightInd w:val="0"/>
        <w:spacing w:before="88" w:line="276" w:lineRule="auto"/>
        <w:ind w:left="3600"/>
        <w:rPr>
          <w:color w:val="000000"/>
          <w:spacing w:val="-5"/>
          <w:sz w:val="22"/>
          <w:szCs w:val="22"/>
          <w:lang w:val="ru-RU"/>
        </w:rPr>
      </w:pPr>
      <w:r w:rsidRPr="003F5146">
        <w:rPr>
          <w:color w:val="000000"/>
          <w:spacing w:val="-5"/>
          <w:sz w:val="22"/>
          <w:szCs w:val="22"/>
          <w:lang w:val="ru-RU"/>
        </w:rPr>
        <w:t xml:space="preserve">          Член 45 </w:t>
      </w:r>
    </w:p>
    <w:p w:rsidR="006A0F63" w:rsidRPr="003F5146" w:rsidRDefault="006A0F63" w:rsidP="009D4FC0">
      <w:pPr>
        <w:widowControl w:val="0"/>
        <w:autoSpaceDE w:val="0"/>
        <w:autoSpaceDN w:val="0"/>
        <w:adjustRightInd w:val="0"/>
        <w:spacing w:before="88" w:line="276" w:lineRule="auto"/>
        <w:ind w:left="3600"/>
        <w:rPr>
          <w:color w:val="000000"/>
          <w:spacing w:val="-5"/>
          <w:sz w:val="22"/>
          <w:szCs w:val="22"/>
          <w:lang w:val="ru-RU"/>
        </w:rPr>
      </w:pPr>
    </w:p>
    <w:p w:rsidR="003F5146" w:rsidRPr="003F5146" w:rsidRDefault="003F5146" w:rsidP="009D4FC0">
      <w:pPr>
        <w:spacing w:line="276" w:lineRule="auto"/>
        <w:jc w:val="both"/>
        <w:rPr>
          <w:color w:val="000000"/>
          <w:spacing w:val="-3"/>
          <w:sz w:val="22"/>
          <w:szCs w:val="22"/>
          <w:lang w:val="en-US"/>
        </w:rPr>
      </w:pPr>
      <w:r w:rsidRPr="003F5146">
        <w:rPr>
          <w:sz w:val="22"/>
          <w:szCs w:val="22"/>
          <w:lang w:val="ru-RU"/>
        </w:rPr>
        <w:t>(</w:t>
      </w:r>
      <w:r w:rsidRPr="003F5146">
        <w:rPr>
          <w:sz w:val="22"/>
          <w:szCs w:val="22"/>
          <w:lang w:val="en-US"/>
        </w:rPr>
        <w:t>1</w:t>
      </w:r>
      <w:r w:rsidRPr="003F5146">
        <w:rPr>
          <w:sz w:val="22"/>
          <w:szCs w:val="22"/>
          <w:lang w:val="ru-RU"/>
        </w:rPr>
        <w:t>) Судот и прекршочниот орган водат евиденција за сторителите на прекршок и за изречените санкции за сторениот прекршок.</w:t>
      </w:r>
    </w:p>
    <w:p w:rsidR="003F5146" w:rsidRPr="003F5146" w:rsidRDefault="003F5146" w:rsidP="009D4FC0">
      <w:pPr>
        <w:widowControl w:val="0"/>
        <w:autoSpaceDE w:val="0"/>
        <w:autoSpaceDN w:val="0"/>
        <w:adjustRightInd w:val="0"/>
        <w:spacing w:before="58" w:line="276" w:lineRule="auto"/>
        <w:ind w:right="26"/>
        <w:jc w:val="both"/>
        <w:rPr>
          <w:color w:val="000000"/>
          <w:spacing w:val="-2"/>
          <w:sz w:val="22"/>
          <w:szCs w:val="22"/>
          <w:lang w:val="ru-RU"/>
        </w:rPr>
      </w:pPr>
      <w:r w:rsidRPr="003F5146">
        <w:rPr>
          <w:color w:val="000000"/>
          <w:spacing w:val="-2"/>
          <w:sz w:val="22"/>
          <w:szCs w:val="22"/>
          <w:lang w:val="ru-RU"/>
        </w:rPr>
        <w:t>(2) Евиденцијата на прекршочните санкции ја води првостепениот суд според местото на раѓање на сторителот на прекршокот, односно седиштето на правното лице.</w:t>
      </w:r>
    </w:p>
    <w:p w:rsidR="003F5146" w:rsidRPr="003F5146" w:rsidRDefault="003F5146" w:rsidP="009D4FC0">
      <w:pPr>
        <w:widowControl w:val="0"/>
        <w:autoSpaceDE w:val="0"/>
        <w:autoSpaceDN w:val="0"/>
        <w:adjustRightInd w:val="0"/>
        <w:spacing w:before="44" w:line="276" w:lineRule="auto"/>
        <w:ind w:right="26"/>
        <w:jc w:val="both"/>
        <w:rPr>
          <w:color w:val="000000"/>
          <w:spacing w:val="-2"/>
          <w:sz w:val="22"/>
          <w:szCs w:val="22"/>
          <w:lang w:val="ru-RU"/>
        </w:rPr>
      </w:pPr>
      <w:r w:rsidRPr="003F5146">
        <w:rPr>
          <w:color w:val="000000"/>
          <w:spacing w:val="-2"/>
          <w:sz w:val="22"/>
          <w:szCs w:val="22"/>
          <w:lang w:val="ru-RU"/>
        </w:rPr>
        <w:t xml:space="preserve">(3) За лицата родени во странство или за оние чие место на раѓање е непознато,   </w:t>
      </w:r>
      <w:r w:rsidRPr="003F5146">
        <w:rPr>
          <w:color w:val="000000"/>
          <w:spacing w:val="-2"/>
          <w:sz w:val="22"/>
          <w:szCs w:val="22"/>
          <w:lang w:val="ru-RU"/>
        </w:rPr>
        <w:lastRenderedPageBreak/>
        <w:t>како и за странските правни лица, прекршочна евиденција  ја води судот определен со закон.</w:t>
      </w:r>
    </w:p>
    <w:p w:rsidR="003F5146" w:rsidRPr="003F5146" w:rsidRDefault="003F5146" w:rsidP="009D4FC0">
      <w:pPr>
        <w:widowControl w:val="0"/>
        <w:autoSpaceDE w:val="0"/>
        <w:autoSpaceDN w:val="0"/>
        <w:adjustRightInd w:val="0"/>
        <w:spacing w:before="49" w:line="276" w:lineRule="auto"/>
        <w:ind w:right="26"/>
        <w:jc w:val="both"/>
        <w:rPr>
          <w:color w:val="000000"/>
          <w:spacing w:val="-6"/>
          <w:sz w:val="22"/>
          <w:szCs w:val="22"/>
          <w:lang w:val="ru-RU"/>
        </w:rPr>
      </w:pPr>
      <w:r w:rsidRPr="003F5146">
        <w:rPr>
          <w:color w:val="000000"/>
          <w:spacing w:val="-4"/>
          <w:sz w:val="22"/>
          <w:szCs w:val="22"/>
          <w:lang w:val="ru-RU"/>
        </w:rPr>
        <w:t xml:space="preserve">(4) Податоци од евиденцијата на прекршочните санкции, судот дава само по образложено </w:t>
      </w:r>
      <w:r w:rsidRPr="003F5146">
        <w:rPr>
          <w:color w:val="000000"/>
          <w:spacing w:val="-5"/>
          <w:sz w:val="22"/>
          <w:szCs w:val="22"/>
          <w:lang w:val="ru-RU"/>
        </w:rPr>
        <w:t xml:space="preserve">барање од други државни органи, правни или физички лица кои имаат правен интерес ако сè </w:t>
      </w:r>
      <w:r w:rsidRPr="003F5146">
        <w:rPr>
          <w:color w:val="000000"/>
          <w:spacing w:val="-6"/>
          <w:sz w:val="22"/>
          <w:szCs w:val="22"/>
          <w:lang w:val="ru-RU"/>
        </w:rPr>
        <w:t>уште траат мерките на забрана односно изречените санкции.</w:t>
      </w:r>
    </w:p>
    <w:p w:rsidR="003F5146" w:rsidRPr="003F5146" w:rsidRDefault="003F5146" w:rsidP="009D4FC0">
      <w:pPr>
        <w:widowControl w:val="0"/>
        <w:autoSpaceDE w:val="0"/>
        <w:autoSpaceDN w:val="0"/>
        <w:adjustRightInd w:val="0"/>
        <w:spacing w:before="49" w:line="276" w:lineRule="auto"/>
        <w:ind w:right="26"/>
        <w:jc w:val="both"/>
        <w:rPr>
          <w:color w:val="000000"/>
          <w:spacing w:val="-2"/>
          <w:sz w:val="22"/>
          <w:szCs w:val="22"/>
          <w:lang w:val="ru-RU"/>
        </w:rPr>
      </w:pPr>
      <w:r w:rsidRPr="003F5146">
        <w:rPr>
          <w:color w:val="000000"/>
          <w:spacing w:val="-1"/>
          <w:sz w:val="22"/>
          <w:szCs w:val="22"/>
          <w:lang w:val="ru-RU"/>
        </w:rPr>
        <w:t xml:space="preserve">(5) Изречените прекршочни санкции се бришат од евиденцијата на </w:t>
      </w:r>
      <w:r w:rsidRPr="003F5146">
        <w:rPr>
          <w:color w:val="000000"/>
          <w:spacing w:val="-2"/>
          <w:sz w:val="22"/>
          <w:szCs w:val="22"/>
          <w:lang w:val="ru-RU"/>
        </w:rPr>
        <w:t>прекршочните санкции по истекот на времето за кое се изречени или по службена должност по истекот од една година од извршената или застарената санкција.</w:t>
      </w:r>
    </w:p>
    <w:p w:rsidR="003F5146" w:rsidRPr="003F5146" w:rsidRDefault="003F5146" w:rsidP="009D4FC0">
      <w:pPr>
        <w:spacing w:line="276" w:lineRule="auto"/>
        <w:jc w:val="both"/>
        <w:rPr>
          <w:sz w:val="22"/>
          <w:szCs w:val="22"/>
          <w:lang w:val="ru-RU"/>
        </w:rPr>
      </w:pPr>
      <w:r w:rsidRPr="003F5146">
        <w:rPr>
          <w:sz w:val="22"/>
          <w:szCs w:val="22"/>
          <w:lang w:val="ru-RU"/>
        </w:rPr>
        <w:t xml:space="preserve">(6) Содржината и начинот на водењето на евиденцијата од ставот (1) на овој член за судовите ја пропишува претседателот на Врховниот суд, а за прекршочните органи министерот за правда. </w:t>
      </w:r>
    </w:p>
    <w:p w:rsidR="003F5146" w:rsidRPr="003F5146" w:rsidRDefault="003F5146" w:rsidP="009D4FC0">
      <w:pPr>
        <w:spacing w:line="276" w:lineRule="auto"/>
        <w:jc w:val="both"/>
        <w:rPr>
          <w:sz w:val="22"/>
          <w:szCs w:val="22"/>
          <w:lang w:val="ru-RU"/>
        </w:rPr>
      </w:pPr>
    </w:p>
    <w:p w:rsidR="003F5146" w:rsidRPr="003F5146" w:rsidRDefault="003F5146" w:rsidP="009D4FC0">
      <w:pPr>
        <w:widowControl w:val="0"/>
        <w:autoSpaceDE w:val="0"/>
        <w:autoSpaceDN w:val="0"/>
        <w:adjustRightInd w:val="0"/>
        <w:spacing w:before="88" w:line="276" w:lineRule="auto"/>
        <w:jc w:val="center"/>
        <w:rPr>
          <w:rFonts w:cs="Times New Roman Bold"/>
          <w:color w:val="000000"/>
          <w:spacing w:val="-8"/>
          <w:sz w:val="22"/>
          <w:szCs w:val="22"/>
          <w:lang w:val="ru-RU"/>
        </w:rPr>
      </w:pPr>
      <w:r w:rsidRPr="003F5146">
        <w:rPr>
          <w:rFonts w:cs="Times New Roman Bold"/>
          <w:color w:val="000000"/>
          <w:spacing w:val="-8"/>
          <w:sz w:val="22"/>
          <w:szCs w:val="22"/>
          <w:lang w:val="ru-RU"/>
        </w:rPr>
        <w:t>Дел    втори</w:t>
      </w:r>
    </w:p>
    <w:p w:rsidR="003F5146" w:rsidRPr="003F5146" w:rsidRDefault="003F5146" w:rsidP="009D4FC0">
      <w:pPr>
        <w:widowControl w:val="0"/>
        <w:autoSpaceDE w:val="0"/>
        <w:autoSpaceDN w:val="0"/>
        <w:adjustRightInd w:val="0"/>
        <w:spacing w:before="68" w:line="276" w:lineRule="auto"/>
        <w:jc w:val="center"/>
        <w:rPr>
          <w:color w:val="000000"/>
          <w:spacing w:val="-6"/>
          <w:sz w:val="22"/>
          <w:szCs w:val="22"/>
          <w:lang w:val="mk-MK"/>
        </w:rPr>
      </w:pPr>
      <w:r w:rsidRPr="003F5146">
        <w:rPr>
          <w:color w:val="000000"/>
          <w:spacing w:val="-6"/>
          <w:sz w:val="22"/>
          <w:szCs w:val="22"/>
          <w:lang w:val="ru-RU"/>
        </w:rPr>
        <w:t>ПОСТАПК</w:t>
      </w:r>
      <w:r w:rsidRPr="003F5146">
        <w:rPr>
          <w:color w:val="000000"/>
          <w:spacing w:val="-6"/>
          <w:sz w:val="22"/>
          <w:szCs w:val="22"/>
          <w:lang w:val="mk-MK"/>
        </w:rPr>
        <w:t xml:space="preserve">И ЗА </w:t>
      </w:r>
      <w:r w:rsidRPr="003F5146">
        <w:rPr>
          <w:color w:val="000000"/>
          <w:spacing w:val="-6"/>
          <w:sz w:val="22"/>
          <w:szCs w:val="22"/>
          <w:lang w:val="ru-RU"/>
        </w:rPr>
        <w:t xml:space="preserve"> ПОРАМНУВАЊЕ И </w:t>
      </w:r>
      <w:r w:rsidRPr="003F5146">
        <w:rPr>
          <w:color w:val="000000"/>
          <w:spacing w:val="-6"/>
          <w:sz w:val="22"/>
          <w:szCs w:val="22"/>
          <w:lang w:val="mk-MK"/>
        </w:rPr>
        <w:t>СПОГОДУВАЊЕ</w:t>
      </w:r>
    </w:p>
    <w:p w:rsidR="006A0F63" w:rsidRDefault="003F5146" w:rsidP="009D4FC0">
      <w:pPr>
        <w:widowControl w:val="0"/>
        <w:autoSpaceDE w:val="0"/>
        <w:autoSpaceDN w:val="0"/>
        <w:adjustRightInd w:val="0"/>
        <w:spacing w:before="88" w:line="276" w:lineRule="auto"/>
        <w:jc w:val="center"/>
        <w:rPr>
          <w:rFonts w:cs="Times New Roman Bold"/>
          <w:color w:val="000000"/>
          <w:spacing w:val="-3"/>
          <w:sz w:val="22"/>
          <w:szCs w:val="22"/>
          <w:lang w:val="ru-RU"/>
        </w:rPr>
      </w:pPr>
      <w:r w:rsidRPr="003F5146">
        <w:rPr>
          <w:rFonts w:cs="Times New Roman Bold"/>
          <w:color w:val="000000"/>
          <w:spacing w:val="-3"/>
          <w:sz w:val="22"/>
          <w:szCs w:val="22"/>
          <w:lang w:val="ru-RU"/>
        </w:rPr>
        <w:t>Глава седма</w:t>
      </w:r>
    </w:p>
    <w:p w:rsidR="003F5146" w:rsidRPr="003F5146" w:rsidRDefault="003F13F8" w:rsidP="009D4FC0">
      <w:pPr>
        <w:widowControl w:val="0"/>
        <w:autoSpaceDE w:val="0"/>
        <w:autoSpaceDN w:val="0"/>
        <w:adjustRightInd w:val="0"/>
        <w:spacing w:before="88" w:line="276" w:lineRule="auto"/>
        <w:jc w:val="center"/>
        <w:rPr>
          <w:rFonts w:cs="Times New Roman Bold"/>
          <w:color w:val="000000"/>
          <w:spacing w:val="-3"/>
          <w:sz w:val="22"/>
          <w:szCs w:val="22"/>
          <w:lang w:val="ru-RU"/>
        </w:rPr>
      </w:pPr>
      <w:r>
        <w:rPr>
          <w:rFonts w:cs="Times New Roman Bold"/>
          <w:color w:val="000000"/>
          <w:spacing w:val="-3"/>
          <w:sz w:val="22"/>
          <w:szCs w:val="22"/>
          <w:lang w:val="ru-RU"/>
        </w:rPr>
        <w:t>ЦЕЛИ И НАЧИН НА СПРОВЕДУВАЊЕ НА ПОСТАПКИТЕ ЗА ПОРАМНУВАЊЕ И СПОГОДУВАЊЕ</w:t>
      </w:r>
    </w:p>
    <w:p w:rsidR="003F5146" w:rsidRPr="003F5146" w:rsidRDefault="003F5146" w:rsidP="009D4FC0">
      <w:pPr>
        <w:widowControl w:val="0"/>
        <w:autoSpaceDE w:val="0"/>
        <w:autoSpaceDN w:val="0"/>
        <w:adjustRightInd w:val="0"/>
        <w:spacing w:before="88" w:line="276" w:lineRule="auto"/>
        <w:jc w:val="center"/>
        <w:rPr>
          <w:rFonts w:cs="Times New Roman Bold"/>
          <w:color w:val="000000"/>
          <w:spacing w:val="-3"/>
          <w:sz w:val="22"/>
          <w:szCs w:val="22"/>
          <w:lang w:val="mk-MK"/>
        </w:rPr>
      </w:pPr>
      <w:r w:rsidRPr="003F5146">
        <w:rPr>
          <w:rFonts w:cs="Times New Roman Bold"/>
          <w:color w:val="000000"/>
          <w:spacing w:val="-3"/>
          <w:sz w:val="22"/>
          <w:szCs w:val="22"/>
          <w:lang w:val="ru-RU"/>
        </w:rPr>
        <w:t xml:space="preserve">Цел на </w:t>
      </w:r>
      <w:r w:rsidRPr="003F5146">
        <w:rPr>
          <w:rFonts w:cs="Times New Roman Bold"/>
          <w:color w:val="000000"/>
          <w:spacing w:val="-3"/>
          <w:sz w:val="22"/>
          <w:szCs w:val="22"/>
          <w:lang w:val="mk-MK"/>
        </w:rPr>
        <w:t>постапките за порамнување и спогодување</w:t>
      </w:r>
    </w:p>
    <w:p w:rsidR="003F5146" w:rsidRPr="003F5146" w:rsidRDefault="003F5146" w:rsidP="009D4FC0">
      <w:pPr>
        <w:widowControl w:val="0"/>
        <w:autoSpaceDE w:val="0"/>
        <w:autoSpaceDN w:val="0"/>
        <w:adjustRightInd w:val="0"/>
        <w:spacing w:before="68" w:line="276" w:lineRule="auto"/>
        <w:jc w:val="center"/>
        <w:rPr>
          <w:color w:val="000000"/>
          <w:spacing w:val="-5"/>
          <w:sz w:val="22"/>
          <w:szCs w:val="22"/>
          <w:lang w:val="mk-MK"/>
        </w:rPr>
      </w:pPr>
      <w:r w:rsidRPr="003F5146">
        <w:rPr>
          <w:color w:val="000000"/>
          <w:spacing w:val="-5"/>
          <w:sz w:val="22"/>
          <w:szCs w:val="22"/>
          <w:lang w:val="ru-RU"/>
        </w:rPr>
        <w:t xml:space="preserve">Член </w:t>
      </w:r>
      <w:r w:rsidRPr="003F5146">
        <w:rPr>
          <w:color w:val="000000"/>
          <w:spacing w:val="-5"/>
          <w:sz w:val="22"/>
          <w:szCs w:val="22"/>
          <w:lang w:val="mk-MK"/>
        </w:rPr>
        <w:t xml:space="preserve">46 </w:t>
      </w:r>
    </w:p>
    <w:p w:rsidR="003F5146" w:rsidRPr="003F5146" w:rsidRDefault="003F5146" w:rsidP="009D4FC0">
      <w:pPr>
        <w:widowControl w:val="0"/>
        <w:autoSpaceDE w:val="0"/>
        <w:autoSpaceDN w:val="0"/>
        <w:adjustRightInd w:val="0"/>
        <w:spacing w:before="45" w:line="276" w:lineRule="auto"/>
        <w:jc w:val="both"/>
        <w:rPr>
          <w:color w:val="000000"/>
          <w:spacing w:val="-2"/>
          <w:sz w:val="22"/>
          <w:szCs w:val="22"/>
          <w:lang w:val="mk-MK"/>
        </w:rPr>
      </w:pPr>
      <w:r w:rsidRPr="003F5146">
        <w:rPr>
          <w:color w:val="000000"/>
          <w:spacing w:val="-3"/>
          <w:sz w:val="22"/>
          <w:szCs w:val="22"/>
          <w:lang w:val="mk-MK"/>
        </w:rPr>
        <w:t xml:space="preserve">(1) Целта на </w:t>
      </w:r>
      <w:bookmarkStart w:id="3" w:name="_Hlk514243731"/>
      <w:r w:rsidRPr="003F5146">
        <w:rPr>
          <w:color w:val="000000"/>
          <w:spacing w:val="-3"/>
          <w:sz w:val="22"/>
          <w:szCs w:val="22"/>
          <w:lang w:val="mk-MK"/>
        </w:rPr>
        <w:t>постапките за порамнување и спогодување</w:t>
      </w:r>
      <w:bookmarkEnd w:id="3"/>
      <w:r w:rsidRPr="003F5146">
        <w:rPr>
          <w:color w:val="000000"/>
          <w:spacing w:val="-3"/>
          <w:sz w:val="22"/>
          <w:szCs w:val="22"/>
          <w:lang w:val="mk-MK"/>
        </w:rPr>
        <w:t xml:space="preserve"> е постигнување на согласност </w:t>
      </w:r>
      <w:r w:rsidRPr="003F5146">
        <w:rPr>
          <w:color w:val="000000"/>
          <w:sz w:val="22"/>
          <w:szCs w:val="22"/>
          <w:lang w:val="mk-MK"/>
        </w:rPr>
        <w:t xml:space="preserve">на  сторителот  на  прекршокот  и  надлежните  органи  </w:t>
      </w:r>
      <w:r w:rsidRPr="003F5146">
        <w:rPr>
          <w:color w:val="000000"/>
          <w:spacing w:val="-1"/>
          <w:sz w:val="22"/>
          <w:szCs w:val="22"/>
        </w:rPr>
        <w:t xml:space="preserve">овластени за поведување на прекршочна постапка </w:t>
      </w:r>
      <w:r w:rsidRPr="003F5146">
        <w:rPr>
          <w:color w:val="000000"/>
          <w:sz w:val="22"/>
          <w:szCs w:val="22"/>
          <w:lang w:val="mk-MK"/>
        </w:rPr>
        <w:t xml:space="preserve">за  отстранување  на  штетните последици од сторениот прекршок и спречување на повторно вршење на прекршоци и </w:t>
      </w:r>
      <w:r w:rsidRPr="003F5146">
        <w:rPr>
          <w:color w:val="000000"/>
          <w:spacing w:val="-1"/>
          <w:sz w:val="22"/>
          <w:szCs w:val="22"/>
          <w:lang w:val="mk-MK"/>
        </w:rPr>
        <w:t xml:space="preserve">поради тоа избегнување на водење прекршочна постапка пред надлежниот суд, односно </w:t>
      </w:r>
      <w:r w:rsidRPr="003F5146">
        <w:rPr>
          <w:color w:val="000000"/>
          <w:spacing w:val="-2"/>
          <w:sz w:val="22"/>
          <w:szCs w:val="22"/>
          <w:lang w:val="mk-MK"/>
        </w:rPr>
        <w:t>прекршочен орган.</w:t>
      </w:r>
    </w:p>
    <w:p w:rsidR="003F5146" w:rsidRPr="003F5146" w:rsidRDefault="003F5146" w:rsidP="009D4FC0">
      <w:pPr>
        <w:widowControl w:val="0"/>
        <w:autoSpaceDE w:val="0"/>
        <w:autoSpaceDN w:val="0"/>
        <w:adjustRightInd w:val="0"/>
        <w:spacing w:before="41" w:line="276" w:lineRule="auto"/>
        <w:jc w:val="both"/>
        <w:rPr>
          <w:color w:val="000000"/>
          <w:spacing w:val="-3"/>
          <w:sz w:val="22"/>
          <w:szCs w:val="22"/>
          <w:lang w:val="mk-MK"/>
        </w:rPr>
      </w:pPr>
      <w:r w:rsidRPr="003F5146">
        <w:rPr>
          <w:color w:val="000000"/>
          <w:spacing w:val="-1"/>
          <w:sz w:val="22"/>
          <w:szCs w:val="22"/>
        </w:rPr>
        <w:t xml:space="preserve">(2) Надлежните државни органи овластени за поведување на прекршочна постапка се </w:t>
      </w:r>
      <w:r w:rsidRPr="003F5146">
        <w:rPr>
          <w:color w:val="000000"/>
          <w:spacing w:val="-2"/>
          <w:sz w:val="22"/>
          <w:szCs w:val="22"/>
        </w:rPr>
        <w:t>должни да му предложат на сторителот на прекршокот постапк</w:t>
      </w:r>
      <w:r w:rsidRPr="003F5146">
        <w:rPr>
          <w:color w:val="000000"/>
          <w:spacing w:val="-2"/>
          <w:sz w:val="22"/>
          <w:szCs w:val="22"/>
          <w:lang w:val="mk-MK"/>
        </w:rPr>
        <w:t>а</w:t>
      </w:r>
      <w:r w:rsidRPr="003F5146">
        <w:rPr>
          <w:color w:val="000000"/>
          <w:spacing w:val="-2"/>
          <w:sz w:val="22"/>
          <w:szCs w:val="22"/>
        </w:rPr>
        <w:t xml:space="preserve"> за порамнување и</w:t>
      </w:r>
      <w:r w:rsidRPr="003F5146">
        <w:rPr>
          <w:color w:val="000000"/>
          <w:spacing w:val="-2"/>
          <w:sz w:val="22"/>
          <w:szCs w:val="22"/>
          <w:lang w:val="mk-MK"/>
        </w:rPr>
        <w:t>ли</w:t>
      </w:r>
      <w:r w:rsidRPr="003F5146">
        <w:rPr>
          <w:color w:val="000000"/>
          <w:spacing w:val="-2"/>
          <w:sz w:val="22"/>
          <w:szCs w:val="22"/>
        </w:rPr>
        <w:t xml:space="preserve"> спогодување пред да </w:t>
      </w:r>
      <w:r w:rsidRPr="003F5146">
        <w:rPr>
          <w:color w:val="000000"/>
          <w:spacing w:val="-3"/>
          <w:sz w:val="22"/>
          <w:szCs w:val="22"/>
        </w:rPr>
        <w:t xml:space="preserve">поднесат барање за </w:t>
      </w:r>
      <w:r w:rsidRPr="003F5146">
        <w:rPr>
          <w:color w:val="000000"/>
          <w:spacing w:val="-3"/>
          <w:sz w:val="22"/>
          <w:szCs w:val="22"/>
          <w:lang w:val="mk-MK"/>
        </w:rPr>
        <w:t xml:space="preserve">поведување на </w:t>
      </w:r>
      <w:r w:rsidRPr="003F5146">
        <w:rPr>
          <w:color w:val="000000"/>
          <w:spacing w:val="-3"/>
          <w:sz w:val="22"/>
          <w:szCs w:val="22"/>
        </w:rPr>
        <w:t>прекршочна постапка</w:t>
      </w:r>
      <w:r w:rsidRPr="003F5146">
        <w:rPr>
          <w:color w:val="000000"/>
          <w:spacing w:val="-3"/>
          <w:sz w:val="22"/>
          <w:szCs w:val="22"/>
          <w:lang w:val="mk-MK"/>
        </w:rPr>
        <w:t>, освен кога со закон е поинаку определено.</w:t>
      </w:r>
    </w:p>
    <w:p w:rsidR="006A0F63" w:rsidRDefault="003F5146" w:rsidP="009D4FC0">
      <w:pPr>
        <w:spacing w:line="276" w:lineRule="auto"/>
        <w:jc w:val="both"/>
        <w:rPr>
          <w:color w:val="000000"/>
          <w:spacing w:val="-2"/>
          <w:sz w:val="22"/>
          <w:szCs w:val="22"/>
          <w:lang w:val="mk-MK"/>
        </w:rPr>
      </w:pPr>
      <w:r w:rsidRPr="003F5146">
        <w:rPr>
          <w:color w:val="000000"/>
          <w:sz w:val="22"/>
          <w:szCs w:val="22"/>
          <w:lang w:val="mk-MK"/>
        </w:rPr>
        <w:t>(3)  Судот  односно  прекршочниот  орган  по  службена  должност  внимава  дали  е с</w:t>
      </w:r>
      <w:r w:rsidRPr="003F5146">
        <w:rPr>
          <w:color w:val="000000"/>
          <w:w w:val="102"/>
          <w:sz w:val="22"/>
          <w:szCs w:val="22"/>
          <w:lang w:val="mk-MK"/>
        </w:rPr>
        <w:t xml:space="preserve">проведена  </w:t>
      </w:r>
      <w:r w:rsidRPr="003F5146">
        <w:rPr>
          <w:color w:val="000000"/>
          <w:spacing w:val="-2"/>
          <w:sz w:val="22"/>
          <w:szCs w:val="22"/>
          <w:lang w:val="mk-MK"/>
        </w:rPr>
        <w:t xml:space="preserve"> постапка за порамнување или спогодување.</w:t>
      </w:r>
      <w:r w:rsidRPr="003F5146">
        <w:rPr>
          <w:color w:val="000000"/>
          <w:w w:val="102"/>
          <w:sz w:val="22"/>
          <w:szCs w:val="22"/>
          <w:lang w:val="mk-MK"/>
        </w:rPr>
        <w:t xml:space="preserve"> Ако не се исполнети условите од ставот (2) на овој </w:t>
      </w:r>
      <w:r w:rsidRPr="003F5146">
        <w:rPr>
          <w:color w:val="000000"/>
          <w:spacing w:val="-1"/>
          <w:sz w:val="22"/>
          <w:szCs w:val="22"/>
          <w:lang w:val="mk-MK"/>
        </w:rPr>
        <w:t>член, судот односно  прекршочниот  орган ќе  го врати барањето на органот за  да  спроведе</w:t>
      </w:r>
      <w:r w:rsidRPr="003F5146">
        <w:rPr>
          <w:color w:val="000000"/>
          <w:spacing w:val="-2"/>
          <w:sz w:val="22"/>
          <w:szCs w:val="22"/>
          <w:lang w:val="mk-MK"/>
        </w:rPr>
        <w:t xml:space="preserve">  постапка за порамнување или спогодување.</w:t>
      </w:r>
    </w:p>
    <w:p w:rsidR="006A0F63" w:rsidRDefault="006A0F63" w:rsidP="009D4FC0">
      <w:pPr>
        <w:spacing w:line="276" w:lineRule="auto"/>
        <w:jc w:val="both"/>
        <w:rPr>
          <w:color w:val="000000"/>
          <w:spacing w:val="-2"/>
          <w:sz w:val="22"/>
          <w:szCs w:val="22"/>
          <w:lang w:val="mk-MK"/>
        </w:rPr>
      </w:pPr>
    </w:p>
    <w:p w:rsidR="008C6193" w:rsidRDefault="008C6193" w:rsidP="009D4FC0">
      <w:pPr>
        <w:spacing w:line="276" w:lineRule="auto"/>
        <w:jc w:val="center"/>
        <w:rPr>
          <w:color w:val="000000"/>
          <w:spacing w:val="-2"/>
          <w:sz w:val="22"/>
          <w:szCs w:val="22"/>
          <w:lang w:val="mk-MK"/>
        </w:rPr>
      </w:pPr>
    </w:p>
    <w:p w:rsidR="008C6193" w:rsidRDefault="008C6193" w:rsidP="009D4FC0">
      <w:pPr>
        <w:spacing w:line="276" w:lineRule="auto"/>
        <w:jc w:val="center"/>
        <w:rPr>
          <w:color w:val="000000"/>
          <w:spacing w:val="-2"/>
          <w:sz w:val="22"/>
          <w:szCs w:val="22"/>
          <w:lang w:val="mk-MK"/>
        </w:rPr>
      </w:pPr>
    </w:p>
    <w:p w:rsidR="008C6193" w:rsidRDefault="008C6193" w:rsidP="009D4FC0">
      <w:pPr>
        <w:spacing w:line="276" w:lineRule="auto"/>
        <w:jc w:val="center"/>
        <w:rPr>
          <w:color w:val="000000"/>
          <w:spacing w:val="-2"/>
          <w:sz w:val="22"/>
          <w:szCs w:val="22"/>
          <w:lang w:val="mk-MK"/>
        </w:rPr>
      </w:pPr>
    </w:p>
    <w:p w:rsidR="008C6193" w:rsidRDefault="008C6193" w:rsidP="009D4FC0">
      <w:pPr>
        <w:spacing w:line="276" w:lineRule="auto"/>
        <w:jc w:val="center"/>
        <w:rPr>
          <w:color w:val="000000"/>
          <w:spacing w:val="-2"/>
          <w:sz w:val="22"/>
          <w:szCs w:val="22"/>
          <w:lang w:val="mk-MK"/>
        </w:rPr>
      </w:pPr>
    </w:p>
    <w:p w:rsidR="008C6193" w:rsidRPr="008C6193" w:rsidRDefault="008C6193" w:rsidP="009D4FC0">
      <w:pPr>
        <w:spacing w:line="276" w:lineRule="auto"/>
        <w:jc w:val="center"/>
        <w:rPr>
          <w:color w:val="000000"/>
          <w:spacing w:val="-2"/>
          <w:sz w:val="22"/>
          <w:szCs w:val="22"/>
          <w:lang w:val="mk-MK"/>
        </w:rPr>
      </w:pPr>
      <w:r w:rsidRPr="008C6193">
        <w:rPr>
          <w:color w:val="000000"/>
          <w:spacing w:val="-2"/>
          <w:sz w:val="22"/>
          <w:szCs w:val="22"/>
          <w:lang w:val="mk-MK"/>
        </w:rPr>
        <w:t>Видови на постапки</w:t>
      </w:r>
    </w:p>
    <w:p w:rsidR="008C6193" w:rsidRDefault="008C6193" w:rsidP="009D4FC0">
      <w:pPr>
        <w:spacing w:line="276" w:lineRule="auto"/>
        <w:jc w:val="center"/>
        <w:rPr>
          <w:color w:val="000000"/>
          <w:spacing w:val="-2"/>
          <w:sz w:val="22"/>
          <w:szCs w:val="22"/>
          <w:lang w:val="mk-MK"/>
        </w:rPr>
      </w:pPr>
      <w:r w:rsidRPr="008C6193">
        <w:rPr>
          <w:color w:val="000000"/>
          <w:spacing w:val="-2"/>
          <w:sz w:val="22"/>
          <w:szCs w:val="22"/>
          <w:lang w:val="mk-MK"/>
        </w:rPr>
        <w:t>Член 47</w:t>
      </w:r>
    </w:p>
    <w:p w:rsidR="008C6193" w:rsidRPr="008C6193" w:rsidRDefault="008C6193" w:rsidP="009D4FC0">
      <w:pPr>
        <w:spacing w:line="276" w:lineRule="auto"/>
        <w:jc w:val="center"/>
        <w:rPr>
          <w:color w:val="000000"/>
          <w:spacing w:val="-2"/>
          <w:sz w:val="22"/>
          <w:szCs w:val="22"/>
          <w:lang w:val="mk-MK"/>
        </w:rPr>
      </w:pPr>
    </w:p>
    <w:p w:rsidR="008C6193" w:rsidRPr="008C6193" w:rsidRDefault="008C6193" w:rsidP="009D4FC0">
      <w:pPr>
        <w:spacing w:line="276" w:lineRule="auto"/>
        <w:jc w:val="both"/>
        <w:rPr>
          <w:color w:val="000000"/>
          <w:spacing w:val="-2"/>
          <w:sz w:val="22"/>
          <w:szCs w:val="22"/>
          <w:lang w:val="mk-MK"/>
        </w:rPr>
      </w:pPr>
      <w:r>
        <w:rPr>
          <w:color w:val="000000"/>
          <w:spacing w:val="-2"/>
          <w:sz w:val="22"/>
          <w:szCs w:val="22"/>
          <w:lang w:val="mk-MK"/>
        </w:rPr>
        <w:t xml:space="preserve">(1) </w:t>
      </w:r>
      <w:r w:rsidRPr="008C6193">
        <w:rPr>
          <w:color w:val="000000"/>
          <w:spacing w:val="-2"/>
          <w:sz w:val="22"/>
          <w:szCs w:val="22"/>
          <w:lang w:val="mk-MK"/>
        </w:rPr>
        <w:t>Постапката на порамнување се води како постапка за издавање на прекршочен пла</w:t>
      </w:r>
      <w:r>
        <w:rPr>
          <w:color w:val="000000"/>
          <w:spacing w:val="-2"/>
          <w:sz w:val="22"/>
          <w:szCs w:val="22"/>
          <w:lang w:val="mk-MK"/>
        </w:rPr>
        <w:t>т</w:t>
      </w:r>
      <w:r w:rsidRPr="008C6193">
        <w:rPr>
          <w:color w:val="000000"/>
          <w:spacing w:val="-2"/>
          <w:sz w:val="22"/>
          <w:szCs w:val="22"/>
          <w:lang w:val="mk-MK"/>
        </w:rPr>
        <w:t xml:space="preserve">ен налог.  </w:t>
      </w:r>
    </w:p>
    <w:p w:rsidR="008C6193" w:rsidRPr="008C6193" w:rsidRDefault="008C6193" w:rsidP="009D4FC0">
      <w:pPr>
        <w:spacing w:line="276" w:lineRule="auto"/>
        <w:jc w:val="both"/>
        <w:rPr>
          <w:color w:val="000000"/>
          <w:spacing w:val="-2"/>
          <w:sz w:val="22"/>
          <w:szCs w:val="22"/>
          <w:lang w:val="mk-MK"/>
        </w:rPr>
      </w:pPr>
      <w:r>
        <w:rPr>
          <w:color w:val="000000"/>
          <w:spacing w:val="-2"/>
          <w:sz w:val="22"/>
          <w:szCs w:val="22"/>
          <w:lang w:val="mk-MK"/>
        </w:rPr>
        <w:t xml:space="preserve">(2) </w:t>
      </w:r>
      <w:r w:rsidRPr="008C6193">
        <w:rPr>
          <w:color w:val="000000"/>
          <w:spacing w:val="-2"/>
          <w:sz w:val="22"/>
          <w:szCs w:val="22"/>
          <w:lang w:val="mk-MK"/>
        </w:rPr>
        <w:t xml:space="preserve">Во постапката за порамнување глобата во прекршочниот платен налог се изрекува во фиксен износ пропишан со закон. </w:t>
      </w:r>
    </w:p>
    <w:p w:rsidR="003F5146" w:rsidRDefault="008C6193" w:rsidP="009D4FC0">
      <w:pPr>
        <w:spacing w:line="276" w:lineRule="auto"/>
        <w:jc w:val="both"/>
        <w:rPr>
          <w:color w:val="000000"/>
          <w:spacing w:val="-2"/>
          <w:sz w:val="22"/>
          <w:szCs w:val="22"/>
          <w:lang w:val="mk-MK"/>
        </w:rPr>
      </w:pPr>
      <w:r>
        <w:rPr>
          <w:color w:val="000000"/>
          <w:spacing w:val="-2"/>
          <w:sz w:val="22"/>
          <w:szCs w:val="22"/>
          <w:lang w:val="mk-MK"/>
        </w:rPr>
        <w:t xml:space="preserve">(3) </w:t>
      </w:r>
      <w:r w:rsidRPr="008C6193">
        <w:rPr>
          <w:color w:val="000000"/>
          <w:spacing w:val="-2"/>
          <w:sz w:val="22"/>
          <w:szCs w:val="22"/>
          <w:lang w:val="mk-MK"/>
        </w:rPr>
        <w:t>Постапката на спогодување се води како постапка за спогодување со физички и правни лица.</w:t>
      </w:r>
    </w:p>
    <w:p w:rsidR="008C6193" w:rsidRDefault="008C6193" w:rsidP="009D4FC0">
      <w:pPr>
        <w:spacing w:line="276" w:lineRule="auto"/>
        <w:jc w:val="both"/>
        <w:rPr>
          <w:color w:val="000000"/>
          <w:spacing w:val="-2"/>
          <w:sz w:val="22"/>
          <w:szCs w:val="22"/>
          <w:lang w:val="mk-MK"/>
        </w:rPr>
      </w:pPr>
    </w:p>
    <w:p w:rsidR="008C6193" w:rsidRPr="008C6193" w:rsidRDefault="008C6193" w:rsidP="009D4FC0">
      <w:pPr>
        <w:widowControl w:val="0"/>
        <w:autoSpaceDE w:val="0"/>
        <w:autoSpaceDN w:val="0"/>
        <w:adjustRightInd w:val="0"/>
        <w:spacing w:before="68" w:line="276" w:lineRule="auto"/>
        <w:jc w:val="center"/>
        <w:rPr>
          <w:rFonts w:cs="Times New Roman Bold"/>
          <w:color w:val="000000"/>
          <w:spacing w:val="-3"/>
          <w:sz w:val="22"/>
          <w:szCs w:val="22"/>
          <w:lang w:val="mk-MK"/>
        </w:rPr>
      </w:pPr>
      <w:r w:rsidRPr="008C6193">
        <w:rPr>
          <w:rFonts w:cs="Times New Roman Bold"/>
          <w:color w:val="000000"/>
          <w:spacing w:val="-3"/>
          <w:sz w:val="22"/>
          <w:szCs w:val="22"/>
          <w:lang w:val="mk-MK"/>
        </w:rPr>
        <w:t xml:space="preserve">Дејствија во постапката за порамнување пред издавање на </w:t>
      </w:r>
    </w:p>
    <w:p w:rsidR="008C6193" w:rsidRDefault="008C6193" w:rsidP="009D4FC0">
      <w:pPr>
        <w:widowControl w:val="0"/>
        <w:autoSpaceDE w:val="0"/>
        <w:autoSpaceDN w:val="0"/>
        <w:adjustRightInd w:val="0"/>
        <w:spacing w:before="68" w:line="276" w:lineRule="auto"/>
        <w:jc w:val="center"/>
        <w:rPr>
          <w:rFonts w:cs="Times New Roman Bold"/>
          <w:color w:val="000000"/>
          <w:spacing w:val="-3"/>
          <w:sz w:val="22"/>
          <w:szCs w:val="22"/>
          <w:lang w:val="mk-MK"/>
        </w:rPr>
      </w:pPr>
      <w:r w:rsidRPr="008C6193">
        <w:rPr>
          <w:rFonts w:cs="Times New Roman Bold"/>
          <w:color w:val="000000"/>
          <w:spacing w:val="-3"/>
          <w:sz w:val="22"/>
          <w:szCs w:val="22"/>
          <w:lang w:val="mk-MK"/>
        </w:rPr>
        <w:t>прекршочен платен налог</w:t>
      </w:r>
    </w:p>
    <w:p w:rsidR="008C6193" w:rsidRPr="008C6193" w:rsidRDefault="008C6193" w:rsidP="009D4FC0">
      <w:pPr>
        <w:widowControl w:val="0"/>
        <w:autoSpaceDE w:val="0"/>
        <w:autoSpaceDN w:val="0"/>
        <w:adjustRightInd w:val="0"/>
        <w:spacing w:before="68" w:line="276" w:lineRule="auto"/>
        <w:jc w:val="center"/>
        <w:rPr>
          <w:rFonts w:cs="Times New Roman Bold"/>
          <w:color w:val="000000"/>
          <w:spacing w:val="-3"/>
          <w:sz w:val="22"/>
          <w:szCs w:val="22"/>
          <w:lang w:val="mk-MK"/>
        </w:rPr>
      </w:pPr>
      <w:r w:rsidRPr="008C6193">
        <w:rPr>
          <w:color w:val="000000"/>
          <w:spacing w:val="-5"/>
          <w:sz w:val="22"/>
          <w:szCs w:val="22"/>
        </w:rPr>
        <w:t xml:space="preserve">Член </w:t>
      </w:r>
      <w:r w:rsidRPr="008C6193">
        <w:rPr>
          <w:color w:val="000000"/>
          <w:spacing w:val="-5"/>
          <w:sz w:val="22"/>
          <w:szCs w:val="22"/>
          <w:lang w:val="mk-MK"/>
        </w:rPr>
        <w:t xml:space="preserve">48 </w:t>
      </w:r>
    </w:p>
    <w:p w:rsidR="008C6193" w:rsidRDefault="008C6193" w:rsidP="009D4FC0">
      <w:pPr>
        <w:widowControl w:val="0"/>
        <w:autoSpaceDE w:val="0"/>
        <w:autoSpaceDN w:val="0"/>
        <w:adjustRightInd w:val="0"/>
        <w:spacing w:before="45" w:line="276" w:lineRule="auto"/>
        <w:ind w:right="26"/>
        <w:jc w:val="both"/>
        <w:rPr>
          <w:color w:val="000000"/>
          <w:w w:val="103"/>
          <w:sz w:val="22"/>
          <w:szCs w:val="22"/>
          <w:lang w:val="mk-MK"/>
        </w:rPr>
      </w:pPr>
    </w:p>
    <w:p w:rsidR="008C6193" w:rsidRPr="008C6193" w:rsidRDefault="008C6193" w:rsidP="009D4FC0">
      <w:pPr>
        <w:widowControl w:val="0"/>
        <w:autoSpaceDE w:val="0"/>
        <w:autoSpaceDN w:val="0"/>
        <w:adjustRightInd w:val="0"/>
        <w:spacing w:before="45" w:line="276" w:lineRule="auto"/>
        <w:ind w:right="26"/>
        <w:jc w:val="both"/>
        <w:rPr>
          <w:color w:val="000000"/>
          <w:sz w:val="22"/>
          <w:szCs w:val="22"/>
          <w:lang w:val="mk-MK"/>
        </w:rPr>
      </w:pPr>
      <w:r w:rsidRPr="008C6193">
        <w:rPr>
          <w:color w:val="000000"/>
          <w:w w:val="103"/>
          <w:sz w:val="22"/>
          <w:szCs w:val="22"/>
          <w:lang w:val="mk-MK"/>
        </w:rPr>
        <w:t xml:space="preserve">(1)  Кога овластеното службено лице ќе констатира </w:t>
      </w:r>
      <w:r w:rsidRPr="008C6193">
        <w:rPr>
          <w:color w:val="000000"/>
          <w:spacing w:val="-3"/>
          <w:sz w:val="22"/>
          <w:szCs w:val="22"/>
          <w:lang w:val="mk-MK"/>
        </w:rPr>
        <w:t xml:space="preserve">прекршок составува записник во кој ги забележува битните елементи на дејствието од кое </w:t>
      </w:r>
      <w:r w:rsidRPr="008C6193">
        <w:rPr>
          <w:color w:val="000000"/>
          <w:w w:val="104"/>
          <w:sz w:val="22"/>
          <w:szCs w:val="22"/>
          <w:lang w:val="mk-MK"/>
        </w:rPr>
        <w:t xml:space="preserve">произлегува  правното  обележје  на  прекршокот,  времето,  местото  и  начинот  на </w:t>
      </w:r>
      <w:r w:rsidRPr="008C6193">
        <w:rPr>
          <w:color w:val="000000"/>
          <w:sz w:val="22"/>
          <w:szCs w:val="22"/>
          <w:lang w:val="mk-MK"/>
        </w:rPr>
        <w:t xml:space="preserve">сторувањето на прекршокот, описот на дејствието и лицата затекнати на самото место, како и дава предлог за  порамнување со издавање на прекршочен платен налог. </w:t>
      </w:r>
      <w:r w:rsidRPr="008C6193">
        <w:rPr>
          <w:color w:val="000000"/>
          <w:spacing w:val="-1"/>
          <w:sz w:val="22"/>
          <w:szCs w:val="22"/>
          <w:lang w:val="mk-MK"/>
        </w:rPr>
        <w:t>Записникот го потпишува овластено службено лице и сторителот.</w:t>
      </w:r>
    </w:p>
    <w:p w:rsidR="008C6193" w:rsidRPr="008C6193" w:rsidRDefault="008C6193" w:rsidP="009D4FC0">
      <w:pPr>
        <w:widowControl w:val="0"/>
        <w:autoSpaceDE w:val="0"/>
        <w:autoSpaceDN w:val="0"/>
        <w:adjustRightInd w:val="0"/>
        <w:spacing w:before="20" w:line="276" w:lineRule="auto"/>
        <w:jc w:val="both"/>
        <w:rPr>
          <w:color w:val="000000"/>
          <w:spacing w:val="-2"/>
          <w:sz w:val="22"/>
          <w:szCs w:val="22"/>
          <w:lang w:val="mk-MK"/>
        </w:rPr>
      </w:pPr>
      <w:r w:rsidRPr="008C6193">
        <w:rPr>
          <w:color w:val="000000"/>
          <w:spacing w:val="-2"/>
          <w:sz w:val="22"/>
          <w:szCs w:val="22"/>
          <w:lang w:val="mk-MK"/>
        </w:rPr>
        <w:t xml:space="preserve">(2) По  исклучок  од  ставот (1)  од  овој  член,  </w:t>
      </w:r>
      <w:r w:rsidRPr="008C6193">
        <w:rPr>
          <w:color w:val="000000"/>
          <w:sz w:val="22"/>
          <w:szCs w:val="22"/>
          <w:lang w:val="mk-MK"/>
        </w:rPr>
        <w:t xml:space="preserve">ако овластеното </w:t>
      </w:r>
      <w:r w:rsidRPr="008C6193">
        <w:rPr>
          <w:color w:val="000000"/>
          <w:w w:val="103"/>
          <w:sz w:val="22"/>
          <w:szCs w:val="22"/>
          <w:lang w:val="mk-MK"/>
        </w:rPr>
        <w:t xml:space="preserve">службено лице прекршокот го утврди лично или го утврди со употреба на соодветни технички средства и направи, односно со податоци од службена евиденција записникот  го  потпишува  само  овластеното  службено  лице. </w:t>
      </w:r>
    </w:p>
    <w:p w:rsidR="008C6193" w:rsidRPr="008C6193" w:rsidRDefault="008C6193" w:rsidP="009D4FC0">
      <w:pPr>
        <w:widowControl w:val="0"/>
        <w:autoSpaceDE w:val="0"/>
        <w:autoSpaceDN w:val="0"/>
        <w:adjustRightInd w:val="0"/>
        <w:spacing w:before="58" w:line="276" w:lineRule="auto"/>
        <w:ind w:right="26"/>
        <w:jc w:val="both"/>
        <w:rPr>
          <w:color w:val="000000"/>
          <w:spacing w:val="-3"/>
          <w:sz w:val="22"/>
          <w:szCs w:val="22"/>
          <w:lang w:val="en-US"/>
        </w:rPr>
      </w:pPr>
      <w:r w:rsidRPr="008C6193">
        <w:rPr>
          <w:color w:val="000000"/>
          <w:spacing w:val="-2"/>
          <w:sz w:val="22"/>
          <w:szCs w:val="22"/>
          <w:lang w:val="mk-MK"/>
        </w:rPr>
        <w:t xml:space="preserve">(3) Доколку  во  постапката  на  сторителот  му  бил издаден прекршочен   платен  налог,  тоа  ќе  се </w:t>
      </w:r>
      <w:r w:rsidRPr="008C6193">
        <w:rPr>
          <w:color w:val="000000"/>
          <w:spacing w:val="-3"/>
          <w:sz w:val="22"/>
          <w:szCs w:val="22"/>
          <w:lang w:val="mk-MK"/>
        </w:rPr>
        <w:t>забележи во записникот за констатиран прекршок.</w:t>
      </w:r>
    </w:p>
    <w:p w:rsidR="008C6193" w:rsidRPr="008C6193" w:rsidRDefault="008C6193" w:rsidP="009D4FC0">
      <w:pPr>
        <w:widowControl w:val="0"/>
        <w:autoSpaceDE w:val="0"/>
        <w:autoSpaceDN w:val="0"/>
        <w:adjustRightInd w:val="0"/>
        <w:spacing w:before="91" w:line="276" w:lineRule="auto"/>
        <w:jc w:val="both"/>
        <w:rPr>
          <w:color w:val="000000"/>
          <w:spacing w:val="-5"/>
          <w:sz w:val="22"/>
          <w:szCs w:val="22"/>
          <w:lang w:val="mk-MK"/>
        </w:rPr>
      </w:pPr>
    </w:p>
    <w:p w:rsidR="008C6193" w:rsidRPr="008C6193" w:rsidRDefault="008C6193" w:rsidP="009D4FC0">
      <w:pPr>
        <w:widowControl w:val="0"/>
        <w:autoSpaceDE w:val="0"/>
        <w:autoSpaceDN w:val="0"/>
        <w:adjustRightInd w:val="0"/>
        <w:spacing w:before="204" w:line="276" w:lineRule="auto"/>
        <w:jc w:val="center"/>
        <w:rPr>
          <w:rFonts w:cs="Times New Roman Bold"/>
          <w:color w:val="000000"/>
          <w:spacing w:val="-3"/>
          <w:sz w:val="22"/>
          <w:szCs w:val="22"/>
          <w:lang w:val="mk-MK"/>
        </w:rPr>
      </w:pPr>
      <w:r w:rsidRPr="008C6193">
        <w:rPr>
          <w:rFonts w:cs="Times New Roman Bold"/>
          <w:color w:val="000000"/>
          <w:spacing w:val="-3"/>
          <w:sz w:val="22"/>
          <w:szCs w:val="22"/>
          <w:lang w:val="mk-MK"/>
        </w:rPr>
        <w:t>Изд</w:t>
      </w:r>
      <w:r>
        <w:rPr>
          <w:rFonts w:cs="Times New Roman Bold"/>
          <w:color w:val="000000"/>
          <w:spacing w:val="-3"/>
          <w:sz w:val="22"/>
          <w:szCs w:val="22"/>
          <w:lang w:val="mk-MK"/>
        </w:rPr>
        <w:t>авање на прекршочен платен налог</w:t>
      </w:r>
    </w:p>
    <w:p w:rsidR="008C6193" w:rsidRPr="008C6193" w:rsidRDefault="008C6193" w:rsidP="009D4FC0">
      <w:pPr>
        <w:widowControl w:val="0"/>
        <w:autoSpaceDE w:val="0"/>
        <w:autoSpaceDN w:val="0"/>
        <w:adjustRightInd w:val="0"/>
        <w:spacing w:before="88" w:line="276" w:lineRule="auto"/>
        <w:jc w:val="center"/>
        <w:rPr>
          <w:color w:val="000000"/>
          <w:spacing w:val="-5"/>
          <w:sz w:val="22"/>
          <w:szCs w:val="22"/>
          <w:lang w:val="mk-MK"/>
        </w:rPr>
      </w:pPr>
      <w:r w:rsidRPr="008C6193">
        <w:rPr>
          <w:color w:val="000000"/>
          <w:spacing w:val="-5"/>
          <w:sz w:val="22"/>
          <w:szCs w:val="22"/>
        </w:rPr>
        <w:t xml:space="preserve">Член </w:t>
      </w:r>
      <w:r w:rsidRPr="008C6193">
        <w:rPr>
          <w:color w:val="000000"/>
          <w:spacing w:val="-5"/>
          <w:sz w:val="22"/>
          <w:szCs w:val="22"/>
          <w:lang w:val="mk-MK"/>
        </w:rPr>
        <w:t xml:space="preserve">49 </w:t>
      </w:r>
    </w:p>
    <w:p w:rsidR="008C6193" w:rsidRDefault="008C6193" w:rsidP="009D4FC0">
      <w:pPr>
        <w:widowControl w:val="0"/>
        <w:autoSpaceDE w:val="0"/>
        <w:autoSpaceDN w:val="0"/>
        <w:adjustRightInd w:val="0"/>
        <w:spacing w:before="49" w:line="276" w:lineRule="auto"/>
        <w:jc w:val="both"/>
        <w:rPr>
          <w:color w:val="000000"/>
          <w:spacing w:val="-5"/>
          <w:sz w:val="22"/>
          <w:szCs w:val="22"/>
          <w:lang w:val="mk-MK"/>
        </w:rPr>
      </w:pPr>
    </w:p>
    <w:p w:rsidR="008C6193" w:rsidRPr="008C6193" w:rsidRDefault="008C6193" w:rsidP="009D4FC0">
      <w:pPr>
        <w:widowControl w:val="0"/>
        <w:autoSpaceDE w:val="0"/>
        <w:autoSpaceDN w:val="0"/>
        <w:adjustRightInd w:val="0"/>
        <w:spacing w:before="49" w:line="276" w:lineRule="auto"/>
        <w:jc w:val="both"/>
        <w:rPr>
          <w:color w:val="000000"/>
          <w:sz w:val="22"/>
          <w:szCs w:val="22"/>
          <w:lang w:val="mk-MK"/>
        </w:rPr>
      </w:pPr>
      <w:r>
        <w:rPr>
          <w:color w:val="000000"/>
          <w:sz w:val="22"/>
          <w:szCs w:val="22"/>
          <w:lang w:val="mk-MK"/>
        </w:rPr>
        <w:t xml:space="preserve">(1) </w:t>
      </w:r>
      <w:r w:rsidRPr="008C6193">
        <w:rPr>
          <w:color w:val="000000"/>
          <w:sz w:val="22"/>
          <w:szCs w:val="22"/>
          <w:lang w:val="mk-MK"/>
        </w:rPr>
        <w:t xml:space="preserve">Кога  службеното  лице  ќе  утврди  дека  е  сторен  прекршок за кој со закон е предвидено издавање на прекршочен платен налог,  на  сторителот  на прекршокот  ќе му го врачи истиот. </w:t>
      </w:r>
    </w:p>
    <w:p w:rsidR="008C6193" w:rsidRDefault="008C6193" w:rsidP="009D4FC0">
      <w:pPr>
        <w:widowControl w:val="0"/>
        <w:autoSpaceDE w:val="0"/>
        <w:autoSpaceDN w:val="0"/>
        <w:adjustRightInd w:val="0"/>
        <w:spacing w:before="49" w:line="276" w:lineRule="auto"/>
        <w:jc w:val="both"/>
        <w:rPr>
          <w:color w:val="000000"/>
          <w:sz w:val="22"/>
          <w:szCs w:val="22"/>
          <w:lang w:val="mk-MK"/>
        </w:rPr>
      </w:pPr>
      <w:r>
        <w:rPr>
          <w:color w:val="000000"/>
          <w:sz w:val="22"/>
          <w:szCs w:val="22"/>
          <w:lang w:val="mk-MK"/>
        </w:rPr>
        <w:t xml:space="preserve">(2) </w:t>
      </w:r>
      <w:r w:rsidRPr="008C6193">
        <w:rPr>
          <w:color w:val="000000"/>
          <w:sz w:val="22"/>
          <w:szCs w:val="22"/>
          <w:lang w:val="mk-MK"/>
        </w:rPr>
        <w:t xml:space="preserve">Во прекршочниот платен налог се наведени битните елементи на дејствието од </w:t>
      </w:r>
      <w:r w:rsidRPr="008C6193">
        <w:rPr>
          <w:color w:val="000000"/>
          <w:sz w:val="22"/>
          <w:szCs w:val="22"/>
          <w:lang w:val="mk-MK"/>
        </w:rPr>
        <w:lastRenderedPageBreak/>
        <w:t>кое произлегува правното обележје на прекршокот, лично име, адреса и единствен матичен број на граѓанинот, ако се работи за странец и број на патната исправа и држава, а за правно лице, назив,  седиште и даночен број,  местото и времето  на  сторување  на  прекршокот,  правната  квалификација  на  прекршокот,  износот  на глобата,</w:t>
      </w:r>
      <w:r>
        <w:rPr>
          <w:color w:val="000000"/>
          <w:sz w:val="22"/>
          <w:szCs w:val="22"/>
          <w:lang w:val="mk-MK"/>
        </w:rPr>
        <w:t xml:space="preserve"> број на сметката за плаќање, </w:t>
      </w:r>
      <w:r w:rsidRPr="008C6193">
        <w:rPr>
          <w:color w:val="000000"/>
          <w:sz w:val="22"/>
          <w:szCs w:val="22"/>
          <w:lang w:val="mk-MK"/>
        </w:rPr>
        <w:t>пра</w:t>
      </w:r>
      <w:r>
        <w:rPr>
          <w:color w:val="000000"/>
          <w:sz w:val="22"/>
          <w:szCs w:val="22"/>
          <w:lang w:val="mk-MK"/>
        </w:rPr>
        <w:t>вна поука</w:t>
      </w:r>
      <w:r w:rsidRPr="008C6193">
        <w:rPr>
          <w:color w:val="000000"/>
          <w:sz w:val="22"/>
          <w:szCs w:val="22"/>
          <w:lang w:val="mk-MK"/>
        </w:rPr>
        <w:t xml:space="preserve"> како и други податоци во согласност со закон.</w:t>
      </w:r>
    </w:p>
    <w:p w:rsidR="008C6193" w:rsidRPr="008C6193" w:rsidRDefault="008C6193" w:rsidP="009D4FC0">
      <w:pPr>
        <w:widowControl w:val="0"/>
        <w:autoSpaceDE w:val="0"/>
        <w:autoSpaceDN w:val="0"/>
        <w:adjustRightInd w:val="0"/>
        <w:spacing w:before="49" w:line="276" w:lineRule="auto"/>
        <w:jc w:val="both"/>
        <w:rPr>
          <w:color w:val="000000"/>
          <w:sz w:val="22"/>
          <w:szCs w:val="22"/>
          <w:lang w:val="mk-MK"/>
        </w:rPr>
      </w:pPr>
      <w:r w:rsidRPr="008C6193" w:rsidDel="004937D7">
        <w:rPr>
          <w:color w:val="000000"/>
          <w:spacing w:val="-3"/>
          <w:sz w:val="22"/>
          <w:szCs w:val="22"/>
          <w:lang w:val="mk-MK"/>
        </w:rPr>
        <w:t xml:space="preserve"> </w:t>
      </w:r>
      <w:r w:rsidRPr="008C6193">
        <w:rPr>
          <w:color w:val="000000"/>
          <w:spacing w:val="-3"/>
          <w:sz w:val="22"/>
          <w:szCs w:val="22"/>
          <w:lang w:val="mk-MK"/>
        </w:rPr>
        <w:t xml:space="preserve">(3) По  приемот  на прекршочниот платен налог </w:t>
      </w:r>
      <w:r w:rsidRPr="008C6193">
        <w:rPr>
          <w:color w:val="000000"/>
          <w:spacing w:val="-4"/>
          <w:sz w:val="22"/>
          <w:szCs w:val="22"/>
          <w:lang w:val="mk-MK"/>
        </w:rPr>
        <w:t xml:space="preserve"> </w:t>
      </w:r>
      <w:r w:rsidRPr="008C6193">
        <w:rPr>
          <w:color w:val="000000"/>
          <w:spacing w:val="-2"/>
          <w:sz w:val="22"/>
          <w:szCs w:val="22"/>
          <w:lang w:val="mk-MK"/>
        </w:rPr>
        <w:t xml:space="preserve">сторителот е должен да ја плати глобата изречена согласно ставот (2) на овој  член во рок од осум </w:t>
      </w:r>
      <w:r w:rsidRPr="008C6193">
        <w:rPr>
          <w:color w:val="000000"/>
          <w:sz w:val="22"/>
          <w:szCs w:val="22"/>
          <w:lang w:val="mk-MK"/>
        </w:rPr>
        <w:t>дена од приемот на прекршочниот платен налог на сметката означена во прекршочниот платен налог.</w:t>
      </w:r>
    </w:p>
    <w:p w:rsidR="008C6193" w:rsidRPr="008C6193" w:rsidRDefault="008C6193" w:rsidP="009D4FC0">
      <w:pPr>
        <w:widowControl w:val="0"/>
        <w:autoSpaceDE w:val="0"/>
        <w:autoSpaceDN w:val="0"/>
        <w:adjustRightInd w:val="0"/>
        <w:spacing w:before="41" w:line="276" w:lineRule="auto"/>
        <w:ind w:right="26"/>
        <w:jc w:val="both"/>
        <w:rPr>
          <w:color w:val="000000"/>
          <w:spacing w:val="-4"/>
          <w:sz w:val="22"/>
          <w:szCs w:val="22"/>
          <w:lang w:val="mk-MK"/>
        </w:rPr>
      </w:pPr>
      <w:r w:rsidRPr="008C6193">
        <w:rPr>
          <w:color w:val="000000"/>
          <w:w w:val="104"/>
          <w:sz w:val="22"/>
          <w:szCs w:val="22"/>
          <w:lang w:val="mk-MK"/>
        </w:rPr>
        <w:t>(4) Сторителот кој ќе ја плати глобата во рокот од ставот (3) на овој член  ќе плати половина од изречената глоба, за кое право се поучува во правната поука.</w:t>
      </w:r>
    </w:p>
    <w:p w:rsidR="008C6193" w:rsidRPr="008C6193" w:rsidRDefault="008C6193" w:rsidP="009D4FC0">
      <w:pPr>
        <w:widowControl w:val="0"/>
        <w:autoSpaceDE w:val="0"/>
        <w:autoSpaceDN w:val="0"/>
        <w:adjustRightInd w:val="0"/>
        <w:spacing w:before="58" w:line="276" w:lineRule="auto"/>
        <w:ind w:right="26"/>
        <w:jc w:val="both"/>
        <w:rPr>
          <w:color w:val="000000"/>
          <w:spacing w:val="-5"/>
          <w:sz w:val="22"/>
          <w:szCs w:val="22"/>
          <w:lang w:val="mk-MK"/>
        </w:rPr>
      </w:pPr>
      <w:r w:rsidRPr="008C6193">
        <w:rPr>
          <w:color w:val="000000"/>
          <w:spacing w:val="-4"/>
          <w:sz w:val="22"/>
          <w:szCs w:val="22"/>
          <w:lang w:val="mk-MK"/>
        </w:rPr>
        <w:t xml:space="preserve">(5) Во постапката која ќе заврши со плаќање на прекршочен платен налог не се плаќаат трошоци на </w:t>
      </w:r>
      <w:r w:rsidRPr="008C6193">
        <w:rPr>
          <w:color w:val="000000"/>
          <w:spacing w:val="-5"/>
          <w:sz w:val="22"/>
          <w:szCs w:val="22"/>
          <w:lang w:val="mk-MK"/>
        </w:rPr>
        <w:t>постапката.</w:t>
      </w:r>
    </w:p>
    <w:p w:rsidR="008C6193" w:rsidRPr="008C6193" w:rsidRDefault="008C6193" w:rsidP="009D4FC0">
      <w:pPr>
        <w:widowControl w:val="0"/>
        <w:autoSpaceDE w:val="0"/>
        <w:autoSpaceDN w:val="0"/>
        <w:adjustRightInd w:val="0"/>
        <w:spacing w:before="44" w:line="276" w:lineRule="auto"/>
        <w:ind w:right="26"/>
        <w:jc w:val="both"/>
        <w:rPr>
          <w:color w:val="000000"/>
          <w:spacing w:val="-3"/>
          <w:sz w:val="22"/>
          <w:szCs w:val="22"/>
          <w:lang w:val="mk-MK"/>
        </w:rPr>
      </w:pPr>
      <w:r w:rsidRPr="008C6193">
        <w:rPr>
          <w:color w:val="000000"/>
          <w:spacing w:val="-1"/>
          <w:sz w:val="22"/>
          <w:szCs w:val="22"/>
          <w:lang w:val="mk-MK"/>
        </w:rPr>
        <w:t xml:space="preserve">(6)  Сторителот којшто  со  заминувањето  заради  престој во  странство  би  можел  да го </w:t>
      </w:r>
      <w:r w:rsidRPr="008C6193">
        <w:rPr>
          <w:color w:val="000000"/>
          <w:spacing w:val="-2"/>
          <w:sz w:val="22"/>
          <w:szCs w:val="22"/>
          <w:lang w:val="mk-MK"/>
        </w:rPr>
        <w:t>одбегне плаќањето на глобата, е должен веднаш да ја плати глобата изречена со прекршочниот платен налог.</w:t>
      </w:r>
    </w:p>
    <w:p w:rsidR="008C6193" w:rsidRPr="008C6193" w:rsidRDefault="008C6193" w:rsidP="009D4FC0">
      <w:pPr>
        <w:widowControl w:val="0"/>
        <w:autoSpaceDE w:val="0"/>
        <w:autoSpaceDN w:val="0"/>
        <w:adjustRightInd w:val="0"/>
        <w:spacing w:before="40" w:line="276" w:lineRule="auto"/>
        <w:ind w:right="26"/>
        <w:jc w:val="both"/>
        <w:rPr>
          <w:color w:val="000000"/>
          <w:spacing w:val="-2"/>
          <w:sz w:val="22"/>
          <w:szCs w:val="22"/>
          <w:lang w:val="mk-MK"/>
        </w:rPr>
      </w:pPr>
      <w:r w:rsidRPr="008C6193">
        <w:rPr>
          <w:color w:val="000000"/>
          <w:spacing w:val="-2"/>
          <w:sz w:val="22"/>
          <w:szCs w:val="22"/>
          <w:lang w:val="mk-MK"/>
        </w:rPr>
        <w:t>(7) Ако сторителот не ја плати глобата во рокот од ставот (3) на овој член, службеното лице поднесува барање за поведување на прекршочна постапка до надлежниот суд односно прекршочен орган.</w:t>
      </w:r>
    </w:p>
    <w:p w:rsidR="008C6193" w:rsidRPr="008C6193" w:rsidRDefault="008C6193" w:rsidP="009D4FC0">
      <w:pPr>
        <w:widowControl w:val="0"/>
        <w:autoSpaceDE w:val="0"/>
        <w:autoSpaceDN w:val="0"/>
        <w:adjustRightInd w:val="0"/>
        <w:spacing w:before="24" w:line="276" w:lineRule="auto"/>
        <w:ind w:right="26"/>
        <w:jc w:val="both"/>
        <w:rPr>
          <w:color w:val="000000"/>
          <w:w w:val="102"/>
          <w:sz w:val="22"/>
          <w:szCs w:val="22"/>
          <w:lang w:val="mk-MK"/>
        </w:rPr>
      </w:pPr>
      <w:r w:rsidRPr="008C6193">
        <w:rPr>
          <w:color w:val="000000"/>
          <w:sz w:val="22"/>
          <w:szCs w:val="22"/>
          <w:lang w:val="mk-MK"/>
        </w:rPr>
        <w:t xml:space="preserve">(8) Органот надлежен за покренување на прекршочна постапка </w:t>
      </w:r>
      <w:r w:rsidRPr="008C6193">
        <w:rPr>
          <w:color w:val="000000"/>
          <w:w w:val="102"/>
          <w:sz w:val="22"/>
          <w:szCs w:val="22"/>
          <w:lang w:val="mk-MK"/>
        </w:rPr>
        <w:t>може привремено да ги одземе патната  исправа или личната карта за странец и возачката исправа, додека не биде доставен доказ дека глобата е платена, но најдолго осум дена од денот на одземањето.</w:t>
      </w:r>
    </w:p>
    <w:p w:rsidR="008C6193" w:rsidRPr="008C6193" w:rsidRDefault="008C6193" w:rsidP="009D4FC0">
      <w:pPr>
        <w:widowControl w:val="0"/>
        <w:autoSpaceDE w:val="0"/>
        <w:autoSpaceDN w:val="0"/>
        <w:adjustRightInd w:val="0"/>
        <w:spacing w:before="204" w:line="276" w:lineRule="auto"/>
        <w:jc w:val="center"/>
        <w:rPr>
          <w:rFonts w:cs="Times New Roman Bold"/>
          <w:color w:val="000000"/>
          <w:spacing w:val="-3"/>
          <w:sz w:val="22"/>
          <w:szCs w:val="22"/>
          <w:lang w:val="mk-MK"/>
        </w:rPr>
      </w:pPr>
      <w:r w:rsidRPr="008C6193">
        <w:rPr>
          <w:rFonts w:cs="Times New Roman Bold"/>
          <w:color w:val="000000"/>
          <w:spacing w:val="-3"/>
          <w:sz w:val="22"/>
          <w:szCs w:val="22"/>
          <w:lang w:val="mk-MK"/>
        </w:rPr>
        <w:t xml:space="preserve">Постапка на спогодување со </w:t>
      </w:r>
      <w:r w:rsidRPr="008C6193">
        <w:rPr>
          <w:rFonts w:cs="Times New Roman Bold"/>
          <w:color w:val="000000"/>
          <w:spacing w:val="-3"/>
          <w:sz w:val="22"/>
          <w:szCs w:val="22"/>
          <w:lang w:val="en-US"/>
        </w:rPr>
        <w:t xml:space="preserve"> </w:t>
      </w:r>
      <w:r w:rsidRPr="008C6193">
        <w:rPr>
          <w:rFonts w:cs="Times New Roman Bold"/>
          <w:color w:val="000000"/>
          <w:spacing w:val="-3"/>
          <w:sz w:val="22"/>
          <w:szCs w:val="22"/>
          <w:lang w:val="mk-MK"/>
        </w:rPr>
        <w:t>физички  и  правни  лица</w:t>
      </w:r>
    </w:p>
    <w:p w:rsidR="008C6193" w:rsidRPr="008C6193" w:rsidRDefault="008C6193" w:rsidP="009D4FC0">
      <w:pPr>
        <w:widowControl w:val="0"/>
        <w:autoSpaceDE w:val="0"/>
        <w:autoSpaceDN w:val="0"/>
        <w:adjustRightInd w:val="0"/>
        <w:spacing w:before="88" w:line="276" w:lineRule="auto"/>
        <w:jc w:val="center"/>
        <w:rPr>
          <w:color w:val="000000"/>
          <w:spacing w:val="-5"/>
          <w:sz w:val="22"/>
          <w:szCs w:val="22"/>
          <w:lang w:val="mk-MK"/>
        </w:rPr>
      </w:pPr>
      <w:r w:rsidRPr="008C6193">
        <w:rPr>
          <w:color w:val="000000"/>
          <w:spacing w:val="-5"/>
          <w:sz w:val="22"/>
          <w:szCs w:val="22"/>
          <w:lang w:val="mk-MK"/>
        </w:rPr>
        <w:t xml:space="preserve">Член 50 </w:t>
      </w:r>
    </w:p>
    <w:p w:rsidR="008C6193" w:rsidRPr="008C6193" w:rsidRDefault="008C6193" w:rsidP="009D4FC0">
      <w:pPr>
        <w:widowControl w:val="0"/>
        <w:autoSpaceDE w:val="0"/>
        <w:autoSpaceDN w:val="0"/>
        <w:adjustRightInd w:val="0"/>
        <w:spacing w:before="240" w:line="276" w:lineRule="auto"/>
        <w:ind w:right="26"/>
        <w:jc w:val="both"/>
        <w:rPr>
          <w:color w:val="000000"/>
          <w:w w:val="102"/>
          <w:sz w:val="22"/>
          <w:szCs w:val="22"/>
          <w:lang w:val="mk-MK"/>
        </w:rPr>
      </w:pPr>
      <w:r w:rsidRPr="008C6193">
        <w:rPr>
          <w:color w:val="000000"/>
          <w:w w:val="102"/>
          <w:sz w:val="22"/>
          <w:szCs w:val="22"/>
          <w:lang w:val="mk-MK"/>
        </w:rPr>
        <w:t>(1) Постапка за спогодување може да се води за прекршоци од областа на даноците, јавните давачки, царините, јавните набавки, нелојалната конкуренција, трговијата со енергенси, трговија со забранети и/или ограничени за употреба стоки за употреба,заштита на здравјето на луѓето, заштита на природни богатства, животната средина, заштита на културното наследство, заштита од природни и други непо</w:t>
      </w:r>
      <w:r w:rsidR="00DD2C7E">
        <w:rPr>
          <w:color w:val="000000"/>
          <w:w w:val="102"/>
          <w:sz w:val="22"/>
          <w:szCs w:val="22"/>
          <w:lang w:val="mk-MK"/>
        </w:rPr>
        <w:t xml:space="preserve">годи, електронски комуникации </w:t>
      </w:r>
      <w:r w:rsidRPr="008C6193">
        <w:rPr>
          <w:color w:val="000000"/>
          <w:w w:val="102"/>
          <w:sz w:val="22"/>
          <w:szCs w:val="22"/>
          <w:lang w:val="mk-MK"/>
        </w:rPr>
        <w:t>или при добивање придобивка  на имотна корист од користољубие.</w:t>
      </w:r>
    </w:p>
    <w:p w:rsidR="008C6193" w:rsidRPr="008C6193" w:rsidRDefault="008C6193" w:rsidP="009D4FC0">
      <w:pPr>
        <w:widowControl w:val="0"/>
        <w:autoSpaceDE w:val="0"/>
        <w:autoSpaceDN w:val="0"/>
        <w:adjustRightInd w:val="0"/>
        <w:spacing w:before="44" w:line="276" w:lineRule="auto"/>
        <w:ind w:right="26"/>
        <w:jc w:val="both"/>
        <w:rPr>
          <w:color w:val="000000"/>
          <w:w w:val="102"/>
          <w:sz w:val="22"/>
          <w:szCs w:val="22"/>
          <w:lang w:val="mk-MK"/>
        </w:rPr>
      </w:pPr>
      <w:r w:rsidRPr="008C6193">
        <w:rPr>
          <w:color w:val="000000"/>
          <w:w w:val="102"/>
          <w:sz w:val="22"/>
          <w:szCs w:val="22"/>
          <w:lang w:val="mk-MK"/>
        </w:rPr>
        <w:t xml:space="preserve">(2) За прекршоци кога е тоа определено со закон, органот што е надлежен </w:t>
      </w:r>
      <w:r w:rsidRPr="008C6193">
        <w:rPr>
          <w:color w:val="000000"/>
          <w:sz w:val="22"/>
          <w:szCs w:val="22"/>
          <w:lang w:val="mk-MK"/>
        </w:rPr>
        <w:t xml:space="preserve">за поведување на прекршочна постапка, ќе  изготви записник за констатиран  прекршок и во истиот ќе му предложи на сторителот на прекршокот постапка на спогодување и постигнување согласност со кој сторителот на прекршокот ќе ја </w:t>
      </w:r>
      <w:r w:rsidRPr="008C6193">
        <w:rPr>
          <w:color w:val="000000"/>
          <w:w w:val="102"/>
          <w:sz w:val="22"/>
          <w:szCs w:val="22"/>
          <w:lang w:val="mk-MK"/>
        </w:rPr>
        <w:lastRenderedPageBreak/>
        <w:t xml:space="preserve">плати договорената  глоба и  другите  давачки, ќе ги  отстрани  последиците  на  прекршокот или ќе исполни некоја обврска предвидена со закон. </w:t>
      </w:r>
    </w:p>
    <w:p w:rsidR="008C6193" w:rsidRPr="008C6193" w:rsidRDefault="008C6193" w:rsidP="009D4FC0">
      <w:pPr>
        <w:widowControl w:val="0"/>
        <w:autoSpaceDE w:val="0"/>
        <w:autoSpaceDN w:val="0"/>
        <w:adjustRightInd w:val="0"/>
        <w:spacing w:before="44" w:line="276" w:lineRule="auto"/>
        <w:ind w:right="26"/>
        <w:jc w:val="both"/>
        <w:rPr>
          <w:color w:val="000000"/>
          <w:spacing w:val="-1"/>
          <w:sz w:val="22"/>
          <w:szCs w:val="22"/>
          <w:lang w:val="mk-MK"/>
        </w:rPr>
      </w:pPr>
      <w:r w:rsidRPr="008C6193">
        <w:rPr>
          <w:color w:val="000000"/>
          <w:sz w:val="22"/>
          <w:szCs w:val="22"/>
          <w:lang w:val="mk-MK"/>
        </w:rPr>
        <w:t xml:space="preserve">(3) Службеното лице составува записник во кој се констатира согласноста за спогодување на двете страни </w:t>
      </w:r>
      <w:r w:rsidRPr="008C6193">
        <w:rPr>
          <w:color w:val="000000"/>
          <w:spacing w:val="-1"/>
          <w:sz w:val="22"/>
          <w:szCs w:val="22"/>
          <w:lang w:val="mk-MK"/>
        </w:rPr>
        <w:t xml:space="preserve">на кој се потпишува и сторителот на прекршокот и во рок </w:t>
      </w:r>
      <w:r w:rsidRPr="008C6193">
        <w:rPr>
          <w:color w:val="000000"/>
          <w:w w:val="104"/>
          <w:sz w:val="22"/>
          <w:szCs w:val="22"/>
          <w:lang w:val="mk-MK"/>
        </w:rPr>
        <w:t>од три дена од потпишувањето на записникот го доставува до комисијата за спогодување.</w:t>
      </w:r>
    </w:p>
    <w:p w:rsidR="008C6193" w:rsidRPr="008C6193" w:rsidRDefault="008C6193" w:rsidP="009D4FC0">
      <w:pPr>
        <w:widowControl w:val="0"/>
        <w:autoSpaceDE w:val="0"/>
        <w:autoSpaceDN w:val="0"/>
        <w:adjustRightInd w:val="0"/>
        <w:spacing w:before="47" w:line="276" w:lineRule="auto"/>
        <w:ind w:right="26"/>
        <w:jc w:val="both"/>
        <w:rPr>
          <w:color w:val="000000"/>
          <w:spacing w:val="-5"/>
          <w:sz w:val="22"/>
          <w:szCs w:val="22"/>
          <w:lang w:val="mk-MK"/>
        </w:rPr>
      </w:pPr>
      <w:r w:rsidRPr="008C6193">
        <w:rPr>
          <w:color w:val="000000"/>
          <w:spacing w:val="-5"/>
          <w:sz w:val="22"/>
          <w:szCs w:val="22"/>
          <w:lang w:val="mk-MK"/>
        </w:rPr>
        <w:t xml:space="preserve">(4) Постапката на спогодување е итна и се води пред </w:t>
      </w:r>
      <w:r w:rsidRPr="008C6193">
        <w:rPr>
          <w:color w:val="000000"/>
          <w:spacing w:val="-3"/>
          <w:sz w:val="22"/>
          <w:szCs w:val="22"/>
          <w:lang w:val="mk-MK"/>
        </w:rPr>
        <w:t xml:space="preserve">посебна комисија за спогодување  во рамките  на </w:t>
      </w:r>
      <w:r w:rsidRPr="008C6193">
        <w:rPr>
          <w:color w:val="000000"/>
          <w:spacing w:val="-4"/>
          <w:sz w:val="22"/>
          <w:szCs w:val="22"/>
          <w:lang w:val="mk-MK"/>
        </w:rPr>
        <w:t>надлежниот орган.</w:t>
      </w:r>
    </w:p>
    <w:p w:rsidR="008C6193" w:rsidRPr="008C6193" w:rsidRDefault="008C6193" w:rsidP="009D4FC0">
      <w:pPr>
        <w:widowControl w:val="0"/>
        <w:autoSpaceDE w:val="0"/>
        <w:autoSpaceDN w:val="0"/>
        <w:adjustRightInd w:val="0"/>
        <w:spacing w:before="45" w:line="276" w:lineRule="auto"/>
        <w:ind w:right="26"/>
        <w:jc w:val="both"/>
        <w:rPr>
          <w:color w:val="000000"/>
          <w:sz w:val="22"/>
          <w:szCs w:val="22"/>
          <w:lang w:val="mk-MK"/>
        </w:rPr>
      </w:pPr>
      <w:r w:rsidRPr="008C6193">
        <w:rPr>
          <w:color w:val="000000"/>
          <w:sz w:val="22"/>
          <w:szCs w:val="22"/>
          <w:lang w:val="mk-MK"/>
        </w:rPr>
        <w:t>(5) Ако постапката на спогодување успее во рок од осум дена од денот  на започнување на постапката  пред  комисијата  за  спогодување, се склучува спогодба со сторителот на прекршокот.</w:t>
      </w:r>
    </w:p>
    <w:p w:rsidR="008C6193" w:rsidRPr="008C6193" w:rsidRDefault="008C6193" w:rsidP="009D4FC0">
      <w:pPr>
        <w:widowControl w:val="0"/>
        <w:autoSpaceDE w:val="0"/>
        <w:autoSpaceDN w:val="0"/>
        <w:adjustRightInd w:val="0"/>
        <w:spacing w:before="45" w:line="276" w:lineRule="auto"/>
        <w:ind w:right="26"/>
        <w:jc w:val="both"/>
        <w:rPr>
          <w:color w:val="000000"/>
          <w:sz w:val="22"/>
          <w:szCs w:val="22"/>
          <w:lang w:val="mk-MK"/>
        </w:rPr>
      </w:pPr>
      <w:r w:rsidRPr="008C6193">
        <w:rPr>
          <w:color w:val="000000"/>
          <w:sz w:val="22"/>
          <w:szCs w:val="22"/>
          <w:lang w:val="mk-MK"/>
        </w:rPr>
        <w:t>(6) Ако постапката за спогодување не успее, комисијата за спогодување во рок  од  три  дена го  известува надлежниот орган кој го  констатирал  прекршокот,  да поднесе  барање за поведување на прекршочна постапка пред суд или прекршочен орган, а трошоците на постапката   паѓаат  на товар на сторителот.</w:t>
      </w:r>
    </w:p>
    <w:p w:rsidR="008C6193" w:rsidRPr="008C6193" w:rsidRDefault="008C6193" w:rsidP="009D4FC0">
      <w:pPr>
        <w:widowControl w:val="0"/>
        <w:autoSpaceDE w:val="0"/>
        <w:autoSpaceDN w:val="0"/>
        <w:adjustRightInd w:val="0"/>
        <w:spacing w:before="45" w:line="276" w:lineRule="auto"/>
        <w:ind w:right="26"/>
        <w:jc w:val="both"/>
        <w:rPr>
          <w:color w:val="000000"/>
          <w:sz w:val="22"/>
          <w:szCs w:val="22"/>
          <w:lang w:val="mk-MK"/>
        </w:rPr>
      </w:pPr>
      <w:r w:rsidRPr="008C6193">
        <w:rPr>
          <w:color w:val="000000"/>
          <w:sz w:val="22"/>
          <w:szCs w:val="22"/>
          <w:lang w:val="mk-MK"/>
        </w:rPr>
        <w:t>(7) Спогодбата за договорената глоба која не може да биде помала од половината од пропишаната фиксна глоба или половина од  пропишаниот минимум, има сила на извршна исправа. Ако сторителот не ја плати глобата во утврдениот рок, таа ќе се достави на органот на управата надлежен за присилно извршување.</w:t>
      </w:r>
    </w:p>
    <w:p w:rsid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Дел трети</w:t>
      </w:r>
    </w:p>
    <w:p w:rsidR="008C6193" w:rsidRPr="008C6193" w:rsidRDefault="008C6193" w:rsidP="009D4FC0">
      <w:pPr>
        <w:spacing w:line="276" w:lineRule="auto"/>
        <w:jc w:val="center"/>
        <w:rPr>
          <w:sz w:val="22"/>
          <w:szCs w:val="22"/>
          <w:lang w:val="mk-MK"/>
        </w:rPr>
      </w:pPr>
      <w:r w:rsidRPr="008C6193">
        <w:rPr>
          <w:sz w:val="22"/>
          <w:szCs w:val="22"/>
          <w:lang w:val="mk-MK"/>
        </w:rPr>
        <w:t>ПРЕКРШОЧНА ПОСТАПКА</w:t>
      </w:r>
    </w:p>
    <w:p w:rsidR="008C6193" w:rsidRPr="008C6193" w:rsidRDefault="008C6193" w:rsidP="009D4FC0">
      <w:pPr>
        <w:spacing w:line="276" w:lineRule="auto"/>
        <w:jc w:val="center"/>
        <w:rPr>
          <w:sz w:val="22"/>
          <w:szCs w:val="22"/>
          <w:lang w:val="mk-MK"/>
        </w:rPr>
      </w:pPr>
      <w:r>
        <w:rPr>
          <w:sz w:val="22"/>
          <w:szCs w:val="22"/>
          <w:lang w:val="mk-MK"/>
        </w:rPr>
        <w:t>Глава осма</w:t>
      </w:r>
    </w:p>
    <w:p w:rsidR="008C6193" w:rsidRDefault="008C6193" w:rsidP="009D4FC0">
      <w:pPr>
        <w:spacing w:line="276" w:lineRule="auto"/>
        <w:jc w:val="center"/>
        <w:rPr>
          <w:sz w:val="22"/>
          <w:szCs w:val="22"/>
          <w:lang w:val="mk-MK"/>
        </w:rPr>
      </w:pPr>
      <w:r w:rsidRPr="008C6193">
        <w:rPr>
          <w:sz w:val="22"/>
          <w:szCs w:val="22"/>
          <w:lang w:val="mk-MK"/>
        </w:rPr>
        <w:t>ОСНОВНИ ОДРЕДБИ</w:t>
      </w:r>
    </w:p>
    <w:p w:rsidR="008C6193" w:rsidRPr="008C6193" w:rsidRDefault="008C6193" w:rsidP="009D4FC0">
      <w:pPr>
        <w:spacing w:line="276" w:lineRule="auto"/>
        <w:jc w:val="center"/>
        <w:rPr>
          <w:sz w:val="22"/>
          <w:szCs w:val="22"/>
          <w:lang w:val="mk-MK"/>
        </w:rPr>
      </w:pPr>
    </w:p>
    <w:p w:rsidR="008C6193" w:rsidRPr="008C6193" w:rsidRDefault="008C6193" w:rsidP="009D4FC0">
      <w:pPr>
        <w:spacing w:line="276" w:lineRule="auto"/>
        <w:jc w:val="center"/>
        <w:rPr>
          <w:sz w:val="22"/>
          <w:szCs w:val="22"/>
          <w:lang w:val="mk-MK"/>
        </w:rPr>
      </w:pPr>
      <w:r>
        <w:rPr>
          <w:sz w:val="22"/>
          <w:szCs w:val="22"/>
          <w:lang w:val="mk-MK"/>
        </w:rPr>
        <w:t>Надлежност за прекршок</w:t>
      </w:r>
    </w:p>
    <w:p w:rsidR="008C6193" w:rsidRPr="008C6193" w:rsidRDefault="008C6193" w:rsidP="009D4FC0">
      <w:pPr>
        <w:spacing w:line="276" w:lineRule="auto"/>
        <w:jc w:val="center"/>
        <w:rPr>
          <w:sz w:val="22"/>
          <w:szCs w:val="22"/>
          <w:lang w:val="mk-MK"/>
        </w:rPr>
      </w:pPr>
      <w:r w:rsidRPr="008C6193">
        <w:rPr>
          <w:sz w:val="22"/>
          <w:szCs w:val="22"/>
          <w:lang w:val="mk-MK"/>
        </w:rPr>
        <w:t>Член 51</w:t>
      </w:r>
    </w:p>
    <w:p w:rsidR="008C6193" w:rsidRPr="008C6193" w:rsidRDefault="008C6193" w:rsidP="009D4FC0">
      <w:pPr>
        <w:spacing w:line="276" w:lineRule="auto"/>
        <w:jc w:val="both"/>
        <w:rPr>
          <w:sz w:val="22"/>
          <w:szCs w:val="22"/>
          <w:lang w:val="mk-MK"/>
        </w:rPr>
      </w:pPr>
      <w:r w:rsidRPr="008C6193">
        <w:rPr>
          <w:sz w:val="22"/>
          <w:szCs w:val="22"/>
          <w:lang w:val="mk-MK"/>
        </w:rPr>
        <w:t>(1) Прекршочна постапка  може да води и прекршочна санкција може да изрече само надлежен суд.</w:t>
      </w:r>
    </w:p>
    <w:p w:rsidR="008C6193" w:rsidRPr="008C6193" w:rsidRDefault="008C6193" w:rsidP="009D4FC0">
      <w:pPr>
        <w:spacing w:line="276" w:lineRule="auto"/>
        <w:jc w:val="both"/>
        <w:rPr>
          <w:sz w:val="22"/>
          <w:szCs w:val="22"/>
          <w:lang w:val="mk-MK"/>
        </w:rPr>
      </w:pPr>
      <w:r w:rsidRPr="008C6193">
        <w:rPr>
          <w:sz w:val="22"/>
          <w:szCs w:val="22"/>
          <w:lang w:val="mk-MK"/>
        </w:rPr>
        <w:t xml:space="preserve">(2) За одделни прекршоци за кои глобата е утврдена до најмногу 500 евра во денарска противвредност за физички лица и 1000 евра во денарска противвредност за правни лица  прекршочна постапка може да води и прекршочна санкција може да изрече прекршочен орган. </w:t>
      </w:r>
    </w:p>
    <w:p w:rsidR="008C6193" w:rsidRDefault="008C6193" w:rsidP="009D4FC0">
      <w:pPr>
        <w:spacing w:line="276" w:lineRule="auto"/>
        <w:jc w:val="both"/>
        <w:rPr>
          <w:sz w:val="22"/>
          <w:szCs w:val="22"/>
          <w:lang w:val="mk-MK"/>
        </w:rPr>
      </w:pPr>
      <w:r w:rsidRPr="008C6193">
        <w:rPr>
          <w:sz w:val="22"/>
          <w:szCs w:val="22"/>
          <w:lang w:val="mk-MK"/>
        </w:rPr>
        <w:t xml:space="preserve"> (3) Сите државни органи и носителите на јавни овластувања се должни на судот и органите од ставот (2) на овој член да им даваат бесплатно потребна помош и податоци потребни за утврдување на факти во врска со постапка</w:t>
      </w:r>
      <w:r>
        <w:rPr>
          <w:sz w:val="22"/>
          <w:szCs w:val="22"/>
          <w:lang w:val="mk-MK"/>
        </w:rPr>
        <w:t>та и извршувањето на санкциите.</w:t>
      </w:r>
    </w:p>
    <w:p w:rsidR="00DD2C7E" w:rsidRDefault="00DD2C7E"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Судир на надлежност</w:t>
      </w:r>
    </w:p>
    <w:p w:rsidR="008C6193" w:rsidRPr="008C6193" w:rsidRDefault="008C6193" w:rsidP="009D4FC0">
      <w:pPr>
        <w:spacing w:line="276" w:lineRule="auto"/>
        <w:jc w:val="center"/>
        <w:rPr>
          <w:sz w:val="22"/>
          <w:szCs w:val="22"/>
          <w:lang w:val="mk-MK"/>
        </w:rPr>
      </w:pPr>
      <w:r w:rsidRPr="008C6193">
        <w:rPr>
          <w:sz w:val="22"/>
          <w:szCs w:val="22"/>
          <w:lang w:val="mk-MK"/>
        </w:rPr>
        <w:t>Член 52</w:t>
      </w:r>
    </w:p>
    <w:p w:rsidR="008C6193" w:rsidRDefault="008C6193" w:rsidP="009D4FC0">
      <w:pPr>
        <w:spacing w:line="276" w:lineRule="auto"/>
        <w:jc w:val="both"/>
        <w:rPr>
          <w:sz w:val="22"/>
          <w:szCs w:val="22"/>
          <w:lang w:val="mk-MK"/>
        </w:rPr>
      </w:pPr>
    </w:p>
    <w:p w:rsidR="00E41ED4" w:rsidRPr="00E41ED4" w:rsidRDefault="00E41ED4" w:rsidP="009D4FC0">
      <w:pPr>
        <w:spacing w:line="276" w:lineRule="auto"/>
        <w:jc w:val="both"/>
        <w:rPr>
          <w:sz w:val="22"/>
          <w:szCs w:val="22"/>
          <w:lang w:val="mk-MK"/>
        </w:rPr>
      </w:pPr>
      <w:r>
        <w:rPr>
          <w:sz w:val="22"/>
          <w:szCs w:val="22"/>
          <w:lang w:val="mk-MK"/>
        </w:rPr>
        <w:t xml:space="preserve">(1) </w:t>
      </w:r>
      <w:r w:rsidRPr="00E41ED4">
        <w:rPr>
          <w:sz w:val="22"/>
          <w:szCs w:val="22"/>
          <w:lang w:val="mk-MK"/>
        </w:rPr>
        <w:t>За  судир  на  надлежност  меѓу  судовите  и  прекршочните  органи  одлучува  Врховниот суд на Република Македонија.</w:t>
      </w:r>
    </w:p>
    <w:p w:rsidR="008C6193" w:rsidRDefault="00E41ED4" w:rsidP="009D4FC0">
      <w:pPr>
        <w:spacing w:line="276" w:lineRule="auto"/>
        <w:jc w:val="both"/>
        <w:rPr>
          <w:sz w:val="22"/>
          <w:szCs w:val="22"/>
          <w:lang w:val="mk-MK"/>
        </w:rPr>
      </w:pPr>
      <w:r>
        <w:rPr>
          <w:sz w:val="22"/>
          <w:szCs w:val="22"/>
          <w:lang w:val="mk-MK"/>
        </w:rPr>
        <w:t xml:space="preserve">(2) </w:t>
      </w:r>
      <w:r w:rsidRPr="00E41ED4">
        <w:rPr>
          <w:sz w:val="22"/>
          <w:szCs w:val="22"/>
          <w:lang w:val="mk-MK"/>
        </w:rPr>
        <w:t>Постапка за решавање</w:t>
      </w:r>
      <w:r>
        <w:rPr>
          <w:sz w:val="22"/>
          <w:szCs w:val="22"/>
          <w:lang w:val="mk-MK"/>
        </w:rPr>
        <w:t xml:space="preserve"> на судир на надлежност</w:t>
      </w:r>
      <w:r w:rsidRPr="00E41ED4">
        <w:rPr>
          <w:sz w:val="22"/>
          <w:szCs w:val="22"/>
          <w:lang w:val="mk-MK"/>
        </w:rPr>
        <w:t xml:space="preserve"> покренува прекршочниот орган односно судот кој со својата одлука предиз</w:t>
      </w:r>
      <w:r>
        <w:rPr>
          <w:sz w:val="22"/>
          <w:szCs w:val="22"/>
          <w:lang w:val="mk-MK"/>
        </w:rPr>
        <w:t>в</w:t>
      </w:r>
      <w:r w:rsidRPr="00E41ED4">
        <w:rPr>
          <w:sz w:val="22"/>
          <w:szCs w:val="22"/>
          <w:lang w:val="mk-MK"/>
        </w:rPr>
        <w:t>икува судир на надлежност.</w:t>
      </w:r>
    </w:p>
    <w:p w:rsidR="00E41ED4" w:rsidRPr="008C6193" w:rsidRDefault="00E41ED4"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Имунитет</w:t>
      </w:r>
    </w:p>
    <w:p w:rsidR="008C6193" w:rsidRPr="008C6193" w:rsidRDefault="008C6193" w:rsidP="009D4FC0">
      <w:pPr>
        <w:spacing w:line="276" w:lineRule="auto"/>
        <w:jc w:val="center"/>
        <w:rPr>
          <w:sz w:val="22"/>
          <w:szCs w:val="22"/>
          <w:lang w:val="mk-MK"/>
        </w:rPr>
      </w:pPr>
      <w:r w:rsidRPr="008C6193">
        <w:rPr>
          <w:sz w:val="22"/>
          <w:szCs w:val="22"/>
          <w:lang w:val="mk-MK"/>
        </w:rPr>
        <w:t>Член 53</w:t>
      </w:r>
    </w:p>
    <w:p w:rsidR="00E41ED4" w:rsidRDefault="00E41ED4"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Прекршочна постапка нема да се води против лице кое ужива дипломатски имунитет, како и против други лица кои уживаат имунитет согласно меѓународните договори ратификувани во согласност со Уставот на Република Македонија и под услови на реципроцитет.</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Одлука</w:t>
      </w:r>
    </w:p>
    <w:p w:rsidR="008C6193" w:rsidRPr="008C6193" w:rsidRDefault="008C6193" w:rsidP="009D4FC0">
      <w:pPr>
        <w:spacing w:line="276" w:lineRule="auto"/>
        <w:jc w:val="center"/>
        <w:rPr>
          <w:sz w:val="22"/>
          <w:szCs w:val="22"/>
          <w:lang w:val="mk-MK"/>
        </w:rPr>
      </w:pPr>
      <w:r w:rsidRPr="008C6193">
        <w:rPr>
          <w:sz w:val="22"/>
          <w:szCs w:val="22"/>
          <w:lang w:val="mk-MK"/>
        </w:rPr>
        <w:t>Член 54</w:t>
      </w:r>
    </w:p>
    <w:p w:rsidR="008C6193" w:rsidRDefault="008C6193" w:rsidP="009D4FC0">
      <w:pPr>
        <w:spacing w:line="276" w:lineRule="auto"/>
        <w:jc w:val="both"/>
        <w:rPr>
          <w:sz w:val="22"/>
          <w:szCs w:val="22"/>
          <w:lang w:val="mk-MK"/>
        </w:rPr>
      </w:pPr>
      <w:r w:rsidRPr="008C6193">
        <w:rPr>
          <w:sz w:val="22"/>
          <w:szCs w:val="22"/>
          <w:lang w:val="mk-MK"/>
        </w:rPr>
        <w:t>За прекршок и за изрекување на прекршочна санкција одлучуваат судот, односно прекршочниот орган со одлука, против која се дозволени правни средства утврдени со овој закон.</w:t>
      </w:r>
    </w:p>
    <w:p w:rsidR="00E41ED4" w:rsidRPr="008C6193" w:rsidRDefault="00E41ED4"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Трошоци на постапката</w:t>
      </w:r>
    </w:p>
    <w:p w:rsidR="008C6193" w:rsidRPr="008C6193" w:rsidRDefault="008C6193" w:rsidP="009D4FC0">
      <w:pPr>
        <w:spacing w:line="276" w:lineRule="auto"/>
        <w:jc w:val="center"/>
        <w:rPr>
          <w:sz w:val="22"/>
          <w:szCs w:val="22"/>
          <w:lang w:val="mk-MK"/>
        </w:rPr>
      </w:pPr>
      <w:r w:rsidRPr="008C6193">
        <w:rPr>
          <w:sz w:val="22"/>
          <w:szCs w:val="22"/>
          <w:lang w:val="mk-MK"/>
        </w:rPr>
        <w:t>Член 55</w:t>
      </w:r>
    </w:p>
    <w:p w:rsidR="00E41ED4" w:rsidRDefault="00E41ED4" w:rsidP="009D4FC0">
      <w:pPr>
        <w:spacing w:line="276" w:lineRule="auto"/>
        <w:jc w:val="both"/>
        <w:rPr>
          <w:sz w:val="22"/>
          <w:szCs w:val="22"/>
          <w:lang w:val="mk-MK"/>
        </w:rPr>
      </w:pPr>
    </w:p>
    <w:p w:rsidR="003F13F8" w:rsidRDefault="008C6193" w:rsidP="009D4FC0">
      <w:pPr>
        <w:spacing w:line="276" w:lineRule="auto"/>
        <w:jc w:val="both"/>
        <w:rPr>
          <w:sz w:val="22"/>
          <w:szCs w:val="22"/>
          <w:lang w:val="mk-MK"/>
        </w:rPr>
      </w:pPr>
      <w:r w:rsidRPr="008C6193">
        <w:rPr>
          <w:sz w:val="22"/>
          <w:szCs w:val="22"/>
          <w:lang w:val="mk-MK"/>
        </w:rPr>
        <w:t>Трошоци на постапката се издатоци кои ќе настанат во прекршочната постапка или поради неа и издатоци што ќе настанат во врска со обезбедувањето на потребни докази и чување на запленети и одземени предмет</w:t>
      </w:r>
      <w:r w:rsidR="00DD2C7E">
        <w:rPr>
          <w:sz w:val="22"/>
          <w:szCs w:val="22"/>
          <w:lang w:val="mk-MK"/>
        </w:rPr>
        <w:t>и пред поведување на постапката.</w:t>
      </w: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DD2C7E" w:rsidRDefault="00DD2C7E" w:rsidP="009D4FC0">
      <w:pPr>
        <w:spacing w:line="276" w:lineRule="auto"/>
        <w:jc w:val="both"/>
        <w:rPr>
          <w:sz w:val="22"/>
          <w:szCs w:val="22"/>
          <w:lang w:val="mk-MK"/>
        </w:rPr>
      </w:pPr>
    </w:p>
    <w:p w:rsidR="003F13F8" w:rsidRPr="008C6193" w:rsidRDefault="003F13F8" w:rsidP="009D4FC0">
      <w:pPr>
        <w:spacing w:line="276" w:lineRule="auto"/>
        <w:jc w:val="both"/>
        <w:rPr>
          <w:sz w:val="22"/>
          <w:szCs w:val="22"/>
          <w:lang w:val="mk-MK"/>
        </w:rPr>
      </w:pPr>
    </w:p>
    <w:p w:rsidR="008C6193" w:rsidRPr="00E41ED4" w:rsidRDefault="008C6193" w:rsidP="009D4FC0">
      <w:pPr>
        <w:spacing w:line="276" w:lineRule="auto"/>
        <w:jc w:val="center"/>
        <w:rPr>
          <w:sz w:val="22"/>
          <w:szCs w:val="22"/>
          <w:lang w:val="mk-MK"/>
        </w:rPr>
      </w:pPr>
      <w:r w:rsidRPr="00E41ED4">
        <w:rPr>
          <w:sz w:val="22"/>
          <w:szCs w:val="22"/>
          <w:lang w:val="mk-MK"/>
        </w:rPr>
        <w:lastRenderedPageBreak/>
        <w:t>Дел четврти</w:t>
      </w:r>
    </w:p>
    <w:p w:rsidR="003F13F8" w:rsidRDefault="003F13F8" w:rsidP="009D4FC0">
      <w:pPr>
        <w:spacing w:line="276" w:lineRule="auto"/>
        <w:jc w:val="center"/>
        <w:rPr>
          <w:sz w:val="22"/>
          <w:szCs w:val="22"/>
          <w:lang w:val="mk-MK"/>
        </w:rPr>
      </w:pPr>
      <w:r w:rsidRPr="008C6193">
        <w:rPr>
          <w:sz w:val="22"/>
          <w:szCs w:val="22"/>
          <w:lang w:val="mk-MK"/>
        </w:rPr>
        <w:t>ПРЕКРШОЧНА</w:t>
      </w:r>
      <w:r>
        <w:rPr>
          <w:sz w:val="22"/>
          <w:szCs w:val="22"/>
          <w:lang w:val="mk-MK"/>
        </w:rPr>
        <w:t xml:space="preserve"> ПОСТАПКА ПРЕД ПРЕКРШОЧЕН ОРГАН</w:t>
      </w:r>
    </w:p>
    <w:p w:rsidR="008C6193" w:rsidRDefault="008C6193" w:rsidP="009D4FC0">
      <w:pPr>
        <w:spacing w:line="276" w:lineRule="auto"/>
        <w:jc w:val="center"/>
        <w:rPr>
          <w:sz w:val="22"/>
          <w:szCs w:val="22"/>
          <w:lang w:val="mk-MK"/>
        </w:rPr>
      </w:pPr>
      <w:r w:rsidRPr="008C6193">
        <w:rPr>
          <w:sz w:val="22"/>
          <w:szCs w:val="22"/>
          <w:lang w:val="mk-MK"/>
        </w:rPr>
        <w:t>Глава деветта</w:t>
      </w:r>
    </w:p>
    <w:p w:rsidR="003F13F8" w:rsidRPr="008C6193" w:rsidRDefault="003F13F8" w:rsidP="009D4FC0">
      <w:pPr>
        <w:spacing w:line="276" w:lineRule="auto"/>
        <w:jc w:val="center"/>
        <w:rPr>
          <w:sz w:val="22"/>
          <w:szCs w:val="22"/>
          <w:lang w:val="mk-MK"/>
        </w:rPr>
      </w:pPr>
      <w:r>
        <w:rPr>
          <w:sz w:val="22"/>
          <w:szCs w:val="22"/>
          <w:lang w:val="mk-MK"/>
        </w:rPr>
        <w:t>ОПШТИ ОДРЕДБИ И ТЕК НА ПОСТАПКАТА</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Надлежност на прекршочен орган</w:t>
      </w:r>
    </w:p>
    <w:p w:rsidR="008C6193" w:rsidRPr="008C6193" w:rsidRDefault="008C6193" w:rsidP="009D4FC0">
      <w:pPr>
        <w:spacing w:line="276" w:lineRule="auto"/>
        <w:jc w:val="center"/>
        <w:rPr>
          <w:sz w:val="22"/>
          <w:szCs w:val="22"/>
          <w:lang w:val="mk-MK"/>
        </w:rPr>
      </w:pPr>
      <w:r w:rsidRPr="008C6193">
        <w:rPr>
          <w:sz w:val="22"/>
          <w:szCs w:val="22"/>
          <w:lang w:val="mk-MK"/>
        </w:rPr>
        <w:t>Член 56</w:t>
      </w:r>
    </w:p>
    <w:p w:rsidR="00E41ED4" w:rsidRDefault="00E41ED4"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(1) Прекршочен орган води прекршочна постапка кога со закон е пропишана исклучива надлежност за негово постапување.</w:t>
      </w:r>
    </w:p>
    <w:p w:rsidR="008C6193" w:rsidRPr="008C6193" w:rsidRDefault="008C6193" w:rsidP="009D4FC0">
      <w:pPr>
        <w:spacing w:line="276" w:lineRule="auto"/>
        <w:jc w:val="both"/>
        <w:rPr>
          <w:sz w:val="22"/>
          <w:szCs w:val="22"/>
          <w:lang w:val="mk-MK"/>
        </w:rPr>
      </w:pPr>
      <w:r w:rsidRPr="008C6193">
        <w:rPr>
          <w:sz w:val="22"/>
          <w:szCs w:val="22"/>
          <w:lang w:val="mk-MK"/>
        </w:rPr>
        <w:t xml:space="preserve">(2) За водење на прекршочна  постапка против правно лице надлежен е  прекршочниот орган каде што се наоѓа седиштето на правното лице, односно претставништвото на странското правно лице, ако со посебен закон поинаку  не е  определено. </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Овластување за водење постапка</w:t>
      </w:r>
    </w:p>
    <w:p w:rsidR="008C6193" w:rsidRPr="008C6193" w:rsidRDefault="008C6193" w:rsidP="009D4FC0">
      <w:pPr>
        <w:spacing w:line="276" w:lineRule="auto"/>
        <w:jc w:val="center"/>
        <w:rPr>
          <w:sz w:val="22"/>
          <w:szCs w:val="22"/>
          <w:lang w:val="mk-MK"/>
        </w:rPr>
      </w:pPr>
      <w:r w:rsidRPr="008C6193">
        <w:rPr>
          <w:sz w:val="22"/>
          <w:szCs w:val="22"/>
          <w:lang w:val="mk-MK"/>
        </w:rPr>
        <w:t>Член 57</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(1) Постапката пред прекршочниот орган ја води Комисија за одлучување по прекршок утврдена со закон.</w:t>
      </w:r>
    </w:p>
    <w:p w:rsidR="008C6193" w:rsidRPr="008C6193" w:rsidRDefault="008C6193" w:rsidP="009D4FC0">
      <w:pPr>
        <w:spacing w:line="276" w:lineRule="auto"/>
        <w:jc w:val="both"/>
        <w:rPr>
          <w:sz w:val="22"/>
          <w:szCs w:val="22"/>
          <w:lang w:val="mk-MK"/>
        </w:rPr>
      </w:pPr>
      <w:r w:rsidRPr="008C6193">
        <w:rPr>
          <w:sz w:val="22"/>
          <w:szCs w:val="22"/>
          <w:lang w:val="mk-MK"/>
        </w:rPr>
        <w:t>(2) Членови на Комисијата од ставот (1) на овој член се овластени службени лица со соодветен степен и вид на стручна подготовка и потребно работно искуство определени со закон, од кои најмалку еден од членовите е дипломиран правник со положен правосуден испит.</w:t>
      </w:r>
    </w:p>
    <w:p w:rsidR="008C6193" w:rsidRPr="008C6193" w:rsidRDefault="008C6193" w:rsidP="009D4FC0">
      <w:pPr>
        <w:spacing w:line="276" w:lineRule="auto"/>
        <w:jc w:val="both"/>
        <w:rPr>
          <w:sz w:val="22"/>
          <w:szCs w:val="22"/>
          <w:lang w:val="mk-MK"/>
        </w:rPr>
      </w:pPr>
      <w:r w:rsidRPr="008C6193">
        <w:rPr>
          <w:sz w:val="22"/>
          <w:szCs w:val="22"/>
          <w:lang w:val="mk-MK"/>
        </w:rPr>
        <w:t>(3) Стручно - административните работи за Комисијата ги вршат вработени лица во органот согласно актот за систематизација на работните места.</w:t>
      </w:r>
    </w:p>
    <w:p w:rsidR="008C6193" w:rsidRPr="008C6193" w:rsidRDefault="008C6193" w:rsidP="009D4FC0">
      <w:pPr>
        <w:spacing w:line="276" w:lineRule="auto"/>
        <w:jc w:val="both"/>
        <w:rPr>
          <w:sz w:val="22"/>
          <w:szCs w:val="22"/>
          <w:lang w:val="mk-MK"/>
        </w:rPr>
      </w:pPr>
      <w:r w:rsidRPr="008C6193">
        <w:rPr>
          <w:sz w:val="22"/>
          <w:szCs w:val="22"/>
          <w:lang w:val="mk-MK"/>
        </w:rPr>
        <w:tab/>
      </w:r>
    </w:p>
    <w:p w:rsidR="008C6193" w:rsidRPr="008C6193" w:rsidRDefault="008C6193" w:rsidP="009D4FC0">
      <w:pPr>
        <w:spacing w:line="276" w:lineRule="auto"/>
        <w:jc w:val="center"/>
        <w:rPr>
          <w:sz w:val="22"/>
          <w:szCs w:val="22"/>
          <w:lang w:val="mk-MK"/>
        </w:rPr>
      </w:pPr>
      <w:r w:rsidRPr="008C6193">
        <w:rPr>
          <w:sz w:val="22"/>
          <w:szCs w:val="22"/>
          <w:lang w:val="mk-MK"/>
        </w:rPr>
        <w:t>Поведување на прекршочна постапка</w:t>
      </w:r>
    </w:p>
    <w:p w:rsidR="008C6193" w:rsidRDefault="008C6193" w:rsidP="009D4FC0">
      <w:pPr>
        <w:spacing w:line="276" w:lineRule="auto"/>
        <w:jc w:val="center"/>
        <w:rPr>
          <w:sz w:val="22"/>
          <w:szCs w:val="22"/>
          <w:lang w:val="mk-MK"/>
        </w:rPr>
      </w:pPr>
      <w:r w:rsidRPr="008C6193">
        <w:rPr>
          <w:sz w:val="22"/>
          <w:szCs w:val="22"/>
          <w:lang w:val="mk-MK"/>
        </w:rPr>
        <w:t>Член 58</w:t>
      </w:r>
    </w:p>
    <w:p w:rsidR="00E41ED4" w:rsidRPr="008C6193" w:rsidRDefault="00E41ED4" w:rsidP="009D4FC0">
      <w:pPr>
        <w:spacing w:line="276" w:lineRule="auto"/>
        <w:jc w:val="center"/>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(1) Прекршочниот орган  поведува прекршочна постапка, по барање од овластено службено лице во органите од членот 85  од овој закон или оштетениот (во натамошниот текст: подносител на барањето).</w:t>
      </w:r>
    </w:p>
    <w:p w:rsidR="008C6193" w:rsidRPr="008C6193" w:rsidRDefault="008C6193" w:rsidP="009D4FC0">
      <w:pPr>
        <w:spacing w:line="276" w:lineRule="auto"/>
        <w:jc w:val="both"/>
        <w:rPr>
          <w:sz w:val="22"/>
          <w:szCs w:val="22"/>
          <w:lang w:val="mk-MK"/>
        </w:rPr>
      </w:pPr>
      <w:r w:rsidRPr="008C6193">
        <w:rPr>
          <w:sz w:val="22"/>
          <w:szCs w:val="22"/>
          <w:lang w:val="mk-MK"/>
        </w:rPr>
        <w:t xml:space="preserve"> (2) Овластеното службено лице од став 1 на овој член е должно во најкус можен рок но не подолг од 15 дена од денот по констатирањето на прекршокот или по поднесена пријава за сторен прекршок да поднесе барање за поведување на прекршочна постапка секогаш кога постои законски основ за тоа, кога е утврдено со технички средства или по пријава на оштетениот. Ако рокот од 15 дена е </w:t>
      </w:r>
      <w:r w:rsidRPr="008C6193">
        <w:rPr>
          <w:sz w:val="22"/>
          <w:szCs w:val="22"/>
          <w:lang w:val="mk-MK"/>
        </w:rPr>
        <w:lastRenderedPageBreak/>
        <w:t>пречекорен овластеното службено лице е должно да го образложи непостапувањето во тој рок.</w:t>
      </w:r>
    </w:p>
    <w:p w:rsidR="008C6193" w:rsidRPr="008C6193" w:rsidRDefault="008C6193" w:rsidP="009D4FC0">
      <w:pPr>
        <w:spacing w:line="276" w:lineRule="auto"/>
        <w:jc w:val="both"/>
        <w:rPr>
          <w:sz w:val="22"/>
          <w:szCs w:val="22"/>
          <w:lang w:val="mk-MK"/>
        </w:rPr>
      </w:pPr>
      <w:r w:rsidRPr="008C6193">
        <w:rPr>
          <w:sz w:val="22"/>
          <w:szCs w:val="22"/>
          <w:lang w:val="mk-MK"/>
        </w:rPr>
        <w:t xml:space="preserve"> (3) Барањето за поведување на прекршочна постапка ги содржи податоците од членот 86  на овој закон.</w:t>
      </w:r>
    </w:p>
    <w:p w:rsidR="008C6193" w:rsidRPr="008C6193" w:rsidRDefault="008C6193" w:rsidP="009D4FC0">
      <w:pPr>
        <w:spacing w:line="276" w:lineRule="auto"/>
        <w:jc w:val="both"/>
        <w:rPr>
          <w:sz w:val="22"/>
          <w:szCs w:val="22"/>
          <w:lang w:val="mk-MK"/>
        </w:rPr>
      </w:pPr>
      <w:r w:rsidRPr="008C6193">
        <w:rPr>
          <w:sz w:val="22"/>
          <w:szCs w:val="22"/>
          <w:lang w:val="mk-MK"/>
        </w:rPr>
        <w:t>(4)  Барањето  се  поднесува  до  надлежниот  прекршочен  орган.  Ако  барањето  е поднесено до друг орган, тој веднаш ќе го отстапи до надлежниот прекршочен орган и за тоа ќе го извести подносителот на барањето.</w:t>
      </w:r>
    </w:p>
    <w:p w:rsidR="008C6193" w:rsidRPr="008C6193" w:rsidRDefault="008C6193" w:rsidP="009D4FC0">
      <w:pPr>
        <w:spacing w:line="276" w:lineRule="auto"/>
        <w:jc w:val="both"/>
        <w:rPr>
          <w:sz w:val="22"/>
          <w:szCs w:val="22"/>
          <w:lang w:val="mk-MK"/>
        </w:rPr>
      </w:pPr>
      <w:r w:rsidRPr="008C6193">
        <w:rPr>
          <w:sz w:val="22"/>
          <w:szCs w:val="22"/>
          <w:lang w:val="mk-MK"/>
        </w:rPr>
        <w:t>(5) Ако по приемот на барањето од став 2 на овој член или во текот на постапката прекршочниот орган утврди дека не е стварно  надлежен согласно овој закон да постапува по прекршок, односно дека прекршокот е во надлежност на судот, со решение ќе се огласи за ненадлежен и барањето за поведување на прекршочна постапка со сите списи ќе го достави до надлежниот суд .</w:t>
      </w:r>
    </w:p>
    <w:p w:rsidR="008C6193" w:rsidRPr="008C6193" w:rsidRDefault="008C6193" w:rsidP="009D4FC0">
      <w:pPr>
        <w:spacing w:line="276" w:lineRule="auto"/>
        <w:jc w:val="both"/>
        <w:rPr>
          <w:sz w:val="22"/>
          <w:szCs w:val="22"/>
          <w:lang w:val="mk-MK"/>
        </w:rPr>
      </w:pPr>
      <w:r w:rsidRPr="008C6193">
        <w:rPr>
          <w:sz w:val="22"/>
          <w:szCs w:val="22"/>
          <w:lang w:val="mk-MK"/>
        </w:rPr>
        <w:t>(6) Прекршочниот орган со решение ќе го отфрли барањето за поведување на прекршочна постапка, ако утврди дека се исполнети условите од членот 89  став (2) од овој закон.</w:t>
      </w:r>
    </w:p>
    <w:p w:rsidR="008C6193" w:rsidRPr="008C6193" w:rsidRDefault="008C6193" w:rsidP="009D4FC0">
      <w:pPr>
        <w:spacing w:line="276" w:lineRule="auto"/>
        <w:jc w:val="both"/>
        <w:rPr>
          <w:sz w:val="22"/>
          <w:szCs w:val="22"/>
          <w:lang w:val="mk-MK"/>
        </w:rPr>
      </w:pPr>
      <w:r w:rsidRPr="008C6193">
        <w:rPr>
          <w:sz w:val="22"/>
          <w:szCs w:val="22"/>
          <w:lang w:val="mk-MK"/>
        </w:rPr>
        <w:t>(7) Решението од ставот (6) на овој член ќе го достави до подносителот на барањето во рок од пет дена од денот на донесувањето.</w:t>
      </w:r>
    </w:p>
    <w:p w:rsidR="008C6193" w:rsidRPr="008C6193" w:rsidRDefault="008C6193" w:rsidP="009D4FC0">
      <w:pPr>
        <w:spacing w:line="276" w:lineRule="auto"/>
        <w:jc w:val="both"/>
        <w:rPr>
          <w:sz w:val="22"/>
          <w:szCs w:val="22"/>
          <w:lang w:val="mk-MK"/>
        </w:rPr>
      </w:pPr>
      <w:r w:rsidRPr="008C6193">
        <w:rPr>
          <w:sz w:val="22"/>
          <w:szCs w:val="22"/>
          <w:lang w:val="mk-MK"/>
        </w:rPr>
        <w:t>(8) Против решението од ставот (6) на овој член оштетениот има право на судска заштита.</w:t>
      </w:r>
    </w:p>
    <w:p w:rsidR="00E41ED4" w:rsidRDefault="00E41ED4"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Скратена  постапка</w:t>
      </w:r>
    </w:p>
    <w:p w:rsidR="008C6193" w:rsidRDefault="008C6193" w:rsidP="009D4FC0">
      <w:pPr>
        <w:spacing w:line="276" w:lineRule="auto"/>
        <w:jc w:val="center"/>
        <w:rPr>
          <w:sz w:val="22"/>
          <w:szCs w:val="22"/>
          <w:lang w:val="mk-MK"/>
        </w:rPr>
      </w:pPr>
      <w:r w:rsidRPr="008C6193">
        <w:rPr>
          <w:sz w:val="22"/>
          <w:szCs w:val="22"/>
          <w:lang w:val="mk-MK"/>
        </w:rPr>
        <w:t>Член  59</w:t>
      </w:r>
    </w:p>
    <w:p w:rsidR="00E41ED4" w:rsidRPr="008C6193" w:rsidRDefault="00E41ED4" w:rsidP="009D4FC0">
      <w:pPr>
        <w:spacing w:line="276" w:lineRule="auto"/>
        <w:jc w:val="center"/>
        <w:rPr>
          <w:sz w:val="22"/>
          <w:szCs w:val="22"/>
          <w:lang w:val="mk-MK"/>
        </w:rPr>
      </w:pPr>
    </w:p>
    <w:p w:rsidR="008C6193" w:rsidRPr="008C6193" w:rsidRDefault="00E41ED4" w:rsidP="009D4FC0">
      <w:pPr>
        <w:spacing w:line="276" w:lineRule="auto"/>
        <w:jc w:val="both"/>
        <w:rPr>
          <w:sz w:val="22"/>
          <w:szCs w:val="22"/>
          <w:lang w:val="mk-MK"/>
        </w:rPr>
      </w:pPr>
      <w:r>
        <w:rPr>
          <w:sz w:val="22"/>
          <w:szCs w:val="22"/>
          <w:lang w:val="mk-MK"/>
        </w:rPr>
        <w:t xml:space="preserve">(1) </w:t>
      </w:r>
      <w:r w:rsidR="008C6193" w:rsidRPr="008C6193">
        <w:rPr>
          <w:sz w:val="22"/>
          <w:szCs w:val="22"/>
          <w:lang w:val="mk-MK"/>
        </w:rPr>
        <w:t>Прекршочниот  о</w:t>
      </w:r>
      <w:r>
        <w:rPr>
          <w:sz w:val="22"/>
          <w:szCs w:val="22"/>
          <w:lang w:val="mk-MK"/>
        </w:rPr>
        <w:t xml:space="preserve">рган  води  скратена постапка </w:t>
      </w:r>
      <w:r w:rsidR="008C6193" w:rsidRPr="008C6193">
        <w:rPr>
          <w:sz w:val="22"/>
          <w:szCs w:val="22"/>
          <w:lang w:val="mk-MK"/>
        </w:rPr>
        <w:t>кога:</w:t>
      </w:r>
    </w:p>
    <w:p w:rsidR="008C6193" w:rsidRPr="00E41ED4" w:rsidRDefault="008C6193" w:rsidP="009D4FC0">
      <w:pPr>
        <w:pStyle w:val="ListParagraph"/>
        <w:numPr>
          <w:ilvl w:val="0"/>
          <w:numId w:val="10"/>
        </w:numPr>
        <w:spacing w:line="276" w:lineRule="auto"/>
        <w:jc w:val="both"/>
        <w:rPr>
          <w:sz w:val="22"/>
          <w:szCs w:val="22"/>
          <w:lang w:val="mk-MK"/>
        </w:rPr>
      </w:pPr>
      <w:r w:rsidRPr="00E41ED4">
        <w:rPr>
          <w:sz w:val="22"/>
          <w:szCs w:val="22"/>
          <w:lang w:val="mk-MK"/>
        </w:rPr>
        <w:t>во барањето за поведување на прекршочна постапка се содржани сите факти и докази врз основа на кои  може да се одлучи без присуство на сторителот на прекршокот;</w:t>
      </w:r>
    </w:p>
    <w:p w:rsidR="008C6193" w:rsidRPr="00E41ED4" w:rsidRDefault="008C6193" w:rsidP="009D4FC0">
      <w:pPr>
        <w:pStyle w:val="ListParagraph"/>
        <w:numPr>
          <w:ilvl w:val="0"/>
          <w:numId w:val="10"/>
        </w:numPr>
        <w:spacing w:line="276" w:lineRule="auto"/>
        <w:jc w:val="both"/>
        <w:rPr>
          <w:sz w:val="22"/>
          <w:szCs w:val="22"/>
          <w:lang w:val="mk-MK"/>
        </w:rPr>
      </w:pPr>
      <w:r w:rsidRPr="00E41ED4">
        <w:rPr>
          <w:sz w:val="22"/>
          <w:szCs w:val="22"/>
          <w:lang w:val="mk-MK"/>
        </w:rPr>
        <w:t>барањето за поведување на постапката се заснова на јавни исправи издадени од надлежни државни органи и</w:t>
      </w:r>
    </w:p>
    <w:p w:rsidR="008C6193" w:rsidRPr="00E41ED4" w:rsidRDefault="008C6193" w:rsidP="009D4FC0">
      <w:pPr>
        <w:pStyle w:val="ListParagraph"/>
        <w:numPr>
          <w:ilvl w:val="0"/>
          <w:numId w:val="10"/>
        </w:numPr>
        <w:spacing w:line="276" w:lineRule="auto"/>
        <w:jc w:val="both"/>
        <w:rPr>
          <w:sz w:val="22"/>
          <w:szCs w:val="22"/>
          <w:lang w:val="mk-MK"/>
        </w:rPr>
      </w:pPr>
      <w:r w:rsidRPr="00E41ED4">
        <w:rPr>
          <w:sz w:val="22"/>
          <w:szCs w:val="22"/>
          <w:lang w:val="mk-MK"/>
        </w:rPr>
        <w:t>сторителот е затечен при извршувањето на прекршокот од страна на овластено службено лице.</w:t>
      </w:r>
    </w:p>
    <w:p w:rsidR="008C6193" w:rsidRPr="008C6193" w:rsidRDefault="008C6193" w:rsidP="009D4FC0">
      <w:pPr>
        <w:spacing w:line="276" w:lineRule="auto"/>
        <w:jc w:val="both"/>
        <w:rPr>
          <w:sz w:val="22"/>
          <w:szCs w:val="22"/>
          <w:lang w:val="mk-MK"/>
        </w:rPr>
      </w:pPr>
      <w:r w:rsidRPr="008C6193">
        <w:rPr>
          <w:sz w:val="22"/>
          <w:szCs w:val="22"/>
          <w:lang w:val="mk-MK"/>
        </w:rPr>
        <w:t xml:space="preserve">(2) Во скратена постапка  се одлучува без испитување на сторителот кога тој е уредно повикан а не се јави и не  достави доказ за  оправдана спреченост да се јави пред прекршочниот  орган. </w:t>
      </w:r>
    </w:p>
    <w:p w:rsidR="008C6193" w:rsidRPr="008C6193" w:rsidRDefault="008C6193" w:rsidP="009D4FC0">
      <w:pPr>
        <w:spacing w:line="276" w:lineRule="auto"/>
        <w:jc w:val="both"/>
        <w:rPr>
          <w:sz w:val="22"/>
          <w:szCs w:val="22"/>
          <w:lang w:val="mk-MK"/>
        </w:rPr>
      </w:pPr>
    </w:p>
    <w:p w:rsidR="00DF6A01" w:rsidRDefault="00DF6A01" w:rsidP="009D4FC0">
      <w:pPr>
        <w:spacing w:line="276" w:lineRule="auto"/>
        <w:jc w:val="center"/>
        <w:rPr>
          <w:sz w:val="22"/>
          <w:szCs w:val="22"/>
          <w:lang w:val="mk-MK"/>
        </w:rPr>
      </w:pPr>
    </w:p>
    <w:p w:rsidR="00DF6A01" w:rsidRDefault="00DF6A01" w:rsidP="009D4FC0">
      <w:pPr>
        <w:spacing w:line="276" w:lineRule="auto"/>
        <w:jc w:val="center"/>
        <w:rPr>
          <w:sz w:val="22"/>
          <w:szCs w:val="22"/>
          <w:lang w:val="mk-MK"/>
        </w:rPr>
      </w:pPr>
    </w:p>
    <w:p w:rsidR="00DF6A01" w:rsidRDefault="00DF6A01" w:rsidP="009D4FC0">
      <w:pPr>
        <w:spacing w:line="276" w:lineRule="auto"/>
        <w:jc w:val="center"/>
        <w:rPr>
          <w:sz w:val="22"/>
          <w:szCs w:val="22"/>
          <w:lang w:val="mk-MK"/>
        </w:rPr>
      </w:pPr>
    </w:p>
    <w:p w:rsidR="00DF6A01" w:rsidRDefault="00DF6A01" w:rsidP="009D4FC0">
      <w:pPr>
        <w:spacing w:line="276" w:lineRule="auto"/>
        <w:jc w:val="center"/>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lastRenderedPageBreak/>
        <w:t>Постапка пред прекршочен орган</w:t>
      </w:r>
    </w:p>
    <w:p w:rsidR="00E41ED4" w:rsidRDefault="008C6193" w:rsidP="009D4FC0">
      <w:pPr>
        <w:spacing w:line="276" w:lineRule="auto"/>
        <w:jc w:val="center"/>
        <w:rPr>
          <w:sz w:val="22"/>
          <w:szCs w:val="22"/>
          <w:lang w:val="mk-MK"/>
        </w:rPr>
      </w:pPr>
      <w:r w:rsidRPr="008C6193">
        <w:rPr>
          <w:sz w:val="22"/>
          <w:szCs w:val="22"/>
          <w:lang w:val="mk-MK"/>
        </w:rPr>
        <w:t>Член 60</w:t>
      </w:r>
    </w:p>
    <w:p w:rsidR="008C6193" w:rsidRPr="008C6193" w:rsidRDefault="008C6193" w:rsidP="009D4FC0">
      <w:pPr>
        <w:spacing w:line="276" w:lineRule="auto"/>
        <w:jc w:val="both"/>
        <w:rPr>
          <w:sz w:val="22"/>
          <w:szCs w:val="22"/>
          <w:lang w:val="mk-MK"/>
        </w:rPr>
      </w:pPr>
      <w:r w:rsidRPr="008C6193">
        <w:rPr>
          <w:sz w:val="22"/>
          <w:szCs w:val="22"/>
          <w:lang w:val="mk-MK"/>
        </w:rPr>
        <w:t xml:space="preserve"> </w:t>
      </w:r>
    </w:p>
    <w:p w:rsidR="008C6193" w:rsidRPr="008C6193" w:rsidRDefault="00E41ED4" w:rsidP="009D4FC0">
      <w:pPr>
        <w:spacing w:line="276" w:lineRule="auto"/>
        <w:jc w:val="both"/>
        <w:rPr>
          <w:sz w:val="22"/>
          <w:szCs w:val="22"/>
          <w:lang w:val="mk-MK"/>
        </w:rPr>
      </w:pPr>
      <w:r>
        <w:rPr>
          <w:sz w:val="22"/>
          <w:szCs w:val="22"/>
          <w:lang w:val="mk-MK"/>
        </w:rPr>
        <w:t xml:space="preserve">(1) </w:t>
      </w:r>
      <w:r w:rsidR="008C6193" w:rsidRPr="008C6193">
        <w:rPr>
          <w:sz w:val="22"/>
          <w:szCs w:val="22"/>
          <w:lang w:val="mk-MK"/>
        </w:rPr>
        <w:t>Прекршочниот орган по службена должност без одлагање  ги прибавува д</w:t>
      </w:r>
      <w:r>
        <w:rPr>
          <w:sz w:val="22"/>
          <w:szCs w:val="22"/>
          <w:lang w:val="mk-MK"/>
        </w:rPr>
        <w:t xml:space="preserve">оказите и </w:t>
      </w:r>
      <w:r w:rsidR="008C6193" w:rsidRPr="008C6193">
        <w:rPr>
          <w:sz w:val="22"/>
          <w:szCs w:val="22"/>
          <w:lang w:val="mk-MK"/>
        </w:rPr>
        <w:t>ја утврдува  фактичката состојба потребна за одлучување по прекршокот.</w:t>
      </w:r>
    </w:p>
    <w:p w:rsidR="008C6193" w:rsidRPr="008C6193" w:rsidRDefault="00E41ED4" w:rsidP="009D4FC0">
      <w:pPr>
        <w:spacing w:line="276" w:lineRule="auto"/>
        <w:jc w:val="both"/>
        <w:rPr>
          <w:sz w:val="22"/>
          <w:szCs w:val="22"/>
          <w:lang w:val="mk-MK"/>
        </w:rPr>
      </w:pPr>
      <w:r>
        <w:rPr>
          <w:sz w:val="22"/>
          <w:szCs w:val="22"/>
          <w:lang w:val="mk-MK"/>
        </w:rPr>
        <w:t xml:space="preserve">(2) </w:t>
      </w:r>
      <w:r w:rsidR="008C6193" w:rsidRPr="008C6193">
        <w:rPr>
          <w:sz w:val="22"/>
          <w:szCs w:val="22"/>
          <w:lang w:val="mk-MK"/>
        </w:rPr>
        <w:t xml:space="preserve">Ако сторител на прекршокот е странец постапката е итна и истата завршува во рокот од најмногу три дена. </w:t>
      </w:r>
    </w:p>
    <w:p w:rsidR="008C6193" w:rsidRPr="008C6193" w:rsidRDefault="00E41ED4" w:rsidP="009D4FC0">
      <w:pPr>
        <w:spacing w:line="276" w:lineRule="auto"/>
        <w:jc w:val="both"/>
        <w:rPr>
          <w:sz w:val="22"/>
          <w:szCs w:val="22"/>
          <w:lang w:val="mk-MK"/>
        </w:rPr>
      </w:pPr>
      <w:r>
        <w:rPr>
          <w:sz w:val="22"/>
          <w:szCs w:val="22"/>
          <w:lang w:val="mk-MK"/>
        </w:rPr>
        <w:t xml:space="preserve">(3) </w:t>
      </w:r>
      <w:r w:rsidR="008C6193" w:rsidRPr="008C6193">
        <w:rPr>
          <w:sz w:val="22"/>
          <w:szCs w:val="22"/>
          <w:lang w:val="mk-MK"/>
        </w:rPr>
        <w:t>Прекршочниот орган пред донесувањето на решението за прекршок</w:t>
      </w:r>
      <w:r>
        <w:rPr>
          <w:sz w:val="22"/>
          <w:szCs w:val="22"/>
          <w:lang w:val="mk-MK"/>
        </w:rPr>
        <w:t xml:space="preserve">, задолжително </w:t>
      </w:r>
      <w:r w:rsidR="008C6193" w:rsidRPr="008C6193">
        <w:rPr>
          <w:sz w:val="22"/>
          <w:szCs w:val="22"/>
          <w:lang w:val="mk-MK"/>
        </w:rPr>
        <w:t>ќе го извести сторителот за прекршокот што му се става на товар  и го поучува дека во рок од три дена има право  да се изјасни за фактите и доказите.</w:t>
      </w:r>
    </w:p>
    <w:p w:rsidR="008C6193" w:rsidRPr="008C6193" w:rsidRDefault="008C6193" w:rsidP="009D4FC0">
      <w:pPr>
        <w:spacing w:line="276" w:lineRule="auto"/>
        <w:jc w:val="both"/>
        <w:rPr>
          <w:sz w:val="22"/>
          <w:szCs w:val="22"/>
          <w:lang w:val="mk-MK"/>
        </w:rPr>
      </w:pPr>
      <w:r w:rsidRPr="008C6193">
        <w:rPr>
          <w:sz w:val="22"/>
          <w:szCs w:val="22"/>
          <w:lang w:val="mk-MK"/>
        </w:rPr>
        <w:t xml:space="preserve">(4) По исклучок  од ставот 3  на овој  член, за одделни прекршоци определени со закон  може да се пропише и подолг  </w:t>
      </w:r>
      <w:r w:rsidR="00E41ED4">
        <w:rPr>
          <w:sz w:val="22"/>
          <w:szCs w:val="22"/>
          <w:lang w:val="mk-MK"/>
        </w:rPr>
        <w:t xml:space="preserve">рок за изјаснување, доколку со европските директиви  </w:t>
      </w:r>
      <w:r w:rsidRPr="008C6193">
        <w:rPr>
          <w:sz w:val="22"/>
          <w:szCs w:val="22"/>
          <w:lang w:val="mk-MK"/>
        </w:rPr>
        <w:t xml:space="preserve">се  предвидени  подолги  рокови  за изјаснување. </w:t>
      </w:r>
    </w:p>
    <w:p w:rsidR="008C6193" w:rsidRPr="008C6193" w:rsidRDefault="00E41ED4" w:rsidP="009D4FC0">
      <w:pPr>
        <w:spacing w:line="276" w:lineRule="auto"/>
        <w:jc w:val="both"/>
        <w:rPr>
          <w:sz w:val="22"/>
          <w:szCs w:val="22"/>
          <w:lang w:val="mk-MK"/>
        </w:rPr>
      </w:pPr>
      <w:r>
        <w:rPr>
          <w:sz w:val="22"/>
          <w:szCs w:val="22"/>
          <w:lang w:val="mk-MK"/>
        </w:rPr>
        <w:t>(</w:t>
      </w:r>
      <w:r w:rsidR="008C6193" w:rsidRPr="008C6193">
        <w:rPr>
          <w:sz w:val="22"/>
          <w:szCs w:val="22"/>
          <w:lang w:val="mk-MK"/>
        </w:rPr>
        <w:t>5</w:t>
      </w:r>
      <w:r>
        <w:rPr>
          <w:sz w:val="22"/>
          <w:szCs w:val="22"/>
          <w:lang w:val="mk-MK"/>
        </w:rPr>
        <w:t>)</w:t>
      </w:r>
      <w:r w:rsidR="008C6193" w:rsidRPr="008C6193">
        <w:rPr>
          <w:sz w:val="22"/>
          <w:szCs w:val="22"/>
          <w:lang w:val="mk-MK"/>
        </w:rPr>
        <w:t xml:space="preserve"> Прекршочниот орган може да го повика сторителот на прекршокот во органот усно да се изјасни за фактите и доказите.</w:t>
      </w:r>
    </w:p>
    <w:p w:rsidR="008C6193" w:rsidRPr="008C6193" w:rsidRDefault="008C6193" w:rsidP="009D4FC0">
      <w:pPr>
        <w:spacing w:line="276" w:lineRule="auto"/>
        <w:jc w:val="both"/>
        <w:rPr>
          <w:sz w:val="22"/>
          <w:szCs w:val="22"/>
          <w:lang w:val="mk-MK"/>
        </w:rPr>
      </w:pPr>
      <w:r w:rsidRPr="008C6193">
        <w:rPr>
          <w:sz w:val="22"/>
          <w:szCs w:val="22"/>
          <w:lang w:val="mk-MK"/>
        </w:rPr>
        <w:t>(6) Ако  сторителот на прекршокот  го  признае  сторувањето  на  прекршокот  и  признанието  е  јасно  и целосно, на прекршочниот орган  не му е потребно да собира и други докази.</w:t>
      </w:r>
    </w:p>
    <w:p w:rsidR="008C6193" w:rsidRPr="008C6193" w:rsidRDefault="008C6193" w:rsidP="009D4FC0">
      <w:pPr>
        <w:spacing w:line="276" w:lineRule="auto"/>
        <w:jc w:val="both"/>
        <w:rPr>
          <w:sz w:val="22"/>
          <w:szCs w:val="22"/>
          <w:lang w:val="mk-MK"/>
        </w:rPr>
      </w:pPr>
      <w:r w:rsidRPr="008C6193">
        <w:rPr>
          <w:sz w:val="22"/>
          <w:szCs w:val="22"/>
          <w:lang w:val="mk-MK"/>
        </w:rPr>
        <w:t>(7) Прекршочниот орган за спојување и раздвојување на постапката одлучува според одредбите од членот 90 на овој закон.</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Усна расправа</w:t>
      </w:r>
    </w:p>
    <w:p w:rsidR="008C6193" w:rsidRDefault="008C6193" w:rsidP="009D4FC0">
      <w:pPr>
        <w:spacing w:line="276" w:lineRule="auto"/>
        <w:jc w:val="center"/>
        <w:rPr>
          <w:sz w:val="22"/>
          <w:szCs w:val="22"/>
          <w:lang w:val="mk-MK"/>
        </w:rPr>
      </w:pPr>
      <w:r w:rsidRPr="008C6193">
        <w:rPr>
          <w:sz w:val="22"/>
          <w:szCs w:val="22"/>
          <w:lang w:val="mk-MK"/>
        </w:rPr>
        <w:t>Член 61</w:t>
      </w:r>
    </w:p>
    <w:p w:rsidR="00E41ED4" w:rsidRPr="008C6193" w:rsidRDefault="00E41ED4" w:rsidP="009D4FC0">
      <w:pPr>
        <w:spacing w:line="276" w:lineRule="auto"/>
        <w:jc w:val="center"/>
        <w:rPr>
          <w:sz w:val="22"/>
          <w:szCs w:val="22"/>
          <w:lang w:val="mk-MK"/>
        </w:rPr>
      </w:pPr>
    </w:p>
    <w:p w:rsidR="008C6193" w:rsidRDefault="008C6193" w:rsidP="009D4FC0">
      <w:pPr>
        <w:spacing w:line="276" w:lineRule="auto"/>
        <w:jc w:val="both"/>
        <w:rPr>
          <w:sz w:val="22"/>
          <w:szCs w:val="22"/>
          <w:lang w:val="mk-MK"/>
        </w:rPr>
      </w:pPr>
      <w:r w:rsidRPr="008C6193">
        <w:rPr>
          <w:sz w:val="22"/>
          <w:szCs w:val="22"/>
          <w:lang w:val="mk-MK"/>
        </w:rPr>
        <w:t>Прекршочниот орган може да одржи усна расправа според одредбите на Законот за општа управна постапка.</w:t>
      </w:r>
    </w:p>
    <w:p w:rsidR="00E41ED4" w:rsidRPr="008C6193" w:rsidRDefault="00E41ED4"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Содржина на решението</w:t>
      </w:r>
    </w:p>
    <w:p w:rsidR="008C6193" w:rsidRDefault="008C6193" w:rsidP="009D4FC0">
      <w:pPr>
        <w:spacing w:line="276" w:lineRule="auto"/>
        <w:jc w:val="center"/>
        <w:rPr>
          <w:sz w:val="22"/>
          <w:szCs w:val="22"/>
          <w:lang w:val="mk-MK"/>
        </w:rPr>
      </w:pPr>
      <w:r w:rsidRPr="008C6193">
        <w:rPr>
          <w:sz w:val="22"/>
          <w:szCs w:val="22"/>
          <w:lang w:val="mk-MK"/>
        </w:rPr>
        <w:t>Член 62</w:t>
      </w:r>
    </w:p>
    <w:p w:rsidR="00E41ED4" w:rsidRPr="008C6193" w:rsidRDefault="00E41ED4" w:rsidP="009D4FC0">
      <w:pPr>
        <w:spacing w:line="276" w:lineRule="auto"/>
        <w:jc w:val="center"/>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 xml:space="preserve">(1) Решението за прекршок содржи  вовед, диспозитив, образложение и правна поука. </w:t>
      </w:r>
    </w:p>
    <w:p w:rsidR="008C6193" w:rsidRPr="008C6193" w:rsidRDefault="008C6193" w:rsidP="009D4FC0">
      <w:pPr>
        <w:spacing w:line="276" w:lineRule="auto"/>
        <w:jc w:val="both"/>
        <w:rPr>
          <w:sz w:val="22"/>
          <w:szCs w:val="22"/>
          <w:lang w:val="mk-MK"/>
        </w:rPr>
      </w:pPr>
      <w:r w:rsidRPr="008C6193">
        <w:rPr>
          <w:sz w:val="22"/>
          <w:szCs w:val="22"/>
          <w:lang w:val="mk-MK"/>
        </w:rPr>
        <w:t>(2)</w:t>
      </w:r>
      <w:r w:rsidR="00882B6E">
        <w:rPr>
          <w:sz w:val="22"/>
          <w:szCs w:val="22"/>
          <w:lang w:val="mk-MK"/>
        </w:rPr>
        <w:t xml:space="preserve"> </w:t>
      </w:r>
      <w:r w:rsidRPr="008C6193">
        <w:rPr>
          <w:sz w:val="22"/>
          <w:szCs w:val="22"/>
          <w:lang w:val="mk-MK"/>
        </w:rPr>
        <w:t>Воведот на решението за прекршок  го содржи називот на прекршочниот орган кој ја донел, име и презиме на членовите на Комисијата од членот  57   од овој закон, име и презиме на сторителот и бранителот, име и презиме на одговорното лице во правното лице, фирма односно називот и седиштето на правното лице и прекршокот што е предмет на постапката.</w:t>
      </w:r>
    </w:p>
    <w:p w:rsidR="008C6193" w:rsidRPr="008C6193" w:rsidRDefault="008C6193" w:rsidP="009D4FC0">
      <w:pPr>
        <w:spacing w:line="276" w:lineRule="auto"/>
        <w:jc w:val="both"/>
        <w:rPr>
          <w:sz w:val="22"/>
          <w:szCs w:val="22"/>
          <w:lang w:val="mk-MK"/>
        </w:rPr>
      </w:pPr>
      <w:r w:rsidRPr="008C6193">
        <w:rPr>
          <w:sz w:val="22"/>
          <w:szCs w:val="22"/>
          <w:lang w:val="mk-MK"/>
        </w:rPr>
        <w:lastRenderedPageBreak/>
        <w:t>(3)</w:t>
      </w:r>
      <w:r w:rsidR="00882B6E">
        <w:rPr>
          <w:sz w:val="22"/>
          <w:szCs w:val="22"/>
          <w:lang w:val="mk-MK"/>
        </w:rPr>
        <w:t xml:space="preserve"> </w:t>
      </w:r>
      <w:r w:rsidRPr="008C6193">
        <w:rPr>
          <w:sz w:val="22"/>
          <w:szCs w:val="22"/>
          <w:lang w:val="mk-MK"/>
        </w:rPr>
        <w:t>Диспозитивот на решението за прекршок мора да содржи:  основни податоци за идентитетот на сторителот (име и презиме, прекар, единствен матичен број на граѓанинот (во натамошниот текст: ЕМБГ),место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правното лице назив и седиште на правното лице, единствениот даночен број (ЕДБ),  а за одговорното лице во правното лице  и функцијата што ја врши во тоа правно лице;   фактичкиот опис на прекршокот дека сторителот го сторил прекршокот, санкцијата што се изрекува, посебната прекршочна мерка доколку  е  изречена или дека постапката се запира, како и предупредување дека неплатената глоба ќе се наплати по присилен пат, како и трошоците на постапката.</w:t>
      </w:r>
    </w:p>
    <w:p w:rsidR="008C6193" w:rsidRPr="008C6193" w:rsidRDefault="008C6193" w:rsidP="009D4FC0">
      <w:pPr>
        <w:spacing w:line="276" w:lineRule="auto"/>
        <w:jc w:val="both"/>
        <w:rPr>
          <w:sz w:val="22"/>
          <w:szCs w:val="22"/>
          <w:lang w:val="mk-MK"/>
        </w:rPr>
      </w:pPr>
      <w:r w:rsidRPr="008C6193">
        <w:rPr>
          <w:sz w:val="22"/>
          <w:szCs w:val="22"/>
          <w:lang w:val="mk-MK"/>
        </w:rPr>
        <w:t xml:space="preserve">(4) Образложението на решението треба да биде разбирливо и да содржи: кратко излагање на подносителот на барањето за поведување прекршочна постапка, утврдените факти според кои што е поднесено барањето, правните прописи и причините поради коишто решението е донесено, причините поради кои некои од барањата, тврдењата или предлозите на подносителот на барањето не се прифатени, како и </w:t>
      </w:r>
      <w:r w:rsidR="00882B6E" w:rsidRPr="008C6193">
        <w:rPr>
          <w:sz w:val="22"/>
          <w:szCs w:val="22"/>
          <w:lang w:val="mk-MK"/>
        </w:rPr>
        <w:t>причините</w:t>
      </w:r>
      <w:r w:rsidRPr="008C6193">
        <w:rPr>
          <w:sz w:val="22"/>
          <w:szCs w:val="22"/>
          <w:lang w:val="mk-MK"/>
        </w:rPr>
        <w:t xml:space="preserve"> поради кои некои од изјавите дадени во текот на постапката не се земени во предвид</w:t>
      </w:r>
      <w:r w:rsidR="00882B6E">
        <w:rPr>
          <w:sz w:val="22"/>
          <w:szCs w:val="22"/>
          <w:lang w:val="mk-MK"/>
        </w:rPr>
        <w:t>.</w:t>
      </w:r>
      <w:r w:rsidRPr="008C6193">
        <w:rPr>
          <w:sz w:val="22"/>
          <w:szCs w:val="22"/>
          <w:lang w:val="mk-MK"/>
        </w:rPr>
        <w:t xml:space="preserve"> </w:t>
      </w:r>
    </w:p>
    <w:p w:rsidR="008C6193" w:rsidRPr="008C6193" w:rsidRDefault="008C6193" w:rsidP="009D4FC0">
      <w:pPr>
        <w:spacing w:line="276" w:lineRule="auto"/>
        <w:jc w:val="both"/>
        <w:rPr>
          <w:sz w:val="22"/>
          <w:szCs w:val="22"/>
          <w:lang w:val="mk-MK"/>
        </w:rPr>
      </w:pPr>
      <w:r w:rsidRPr="008C6193">
        <w:rPr>
          <w:sz w:val="22"/>
          <w:szCs w:val="22"/>
          <w:lang w:val="mk-MK"/>
        </w:rPr>
        <w:t>(5) Решението за прекршок мора да има и правна поука.</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Решение за утврдување прекршок</w:t>
      </w:r>
    </w:p>
    <w:p w:rsidR="00882B6E" w:rsidRDefault="008C6193" w:rsidP="009D4FC0">
      <w:pPr>
        <w:spacing w:line="276" w:lineRule="auto"/>
        <w:jc w:val="center"/>
        <w:rPr>
          <w:sz w:val="22"/>
          <w:szCs w:val="22"/>
          <w:lang w:val="mk-MK"/>
        </w:rPr>
      </w:pPr>
      <w:r w:rsidRPr="008C6193">
        <w:rPr>
          <w:sz w:val="22"/>
          <w:szCs w:val="22"/>
          <w:lang w:val="mk-MK"/>
        </w:rPr>
        <w:t>Член 63</w:t>
      </w:r>
    </w:p>
    <w:p w:rsidR="008C6193" w:rsidRPr="008C6193" w:rsidRDefault="008C6193" w:rsidP="009D4FC0">
      <w:pPr>
        <w:spacing w:line="276" w:lineRule="auto"/>
        <w:jc w:val="both"/>
        <w:rPr>
          <w:sz w:val="22"/>
          <w:szCs w:val="22"/>
          <w:lang w:val="mk-MK"/>
        </w:rPr>
      </w:pPr>
      <w:r w:rsidRPr="008C6193">
        <w:rPr>
          <w:sz w:val="22"/>
          <w:szCs w:val="22"/>
          <w:lang w:val="mk-MK"/>
        </w:rPr>
        <w:t xml:space="preserve"> </w:t>
      </w:r>
    </w:p>
    <w:p w:rsidR="008C6193" w:rsidRPr="008C6193" w:rsidRDefault="008C6193" w:rsidP="009D4FC0">
      <w:pPr>
        <w:spacing w:line="276" w:lineRule="auto"/>
        <w:jc w:val="both"/>
        <w:rPr>
          <w:sz w:val="22"/>
          <w:szCs w:val="22"/>
          <w:lang w:val="mk-MK"/>
        </w:rPr>
      </w:pPr>
      <w:r w:rsidRPr="008C6193">
        <w:rPr>
          <w:sz w:val="22"/>
          <w:szCs w:val="22"/>
          <w:lang w:val="mk-MK"/>
        </w:rPr>
        <w:t xml:space="preserve"> (1) Прекршочниот орган ќе донесе решение за прекршок со кое се  утврдува  одговорност на сторителот и му се изрекува прекршочна санкција.</w:t>
      </w:r>
    </w:p>
    <w:p w:rsidR="008C6193" w:rsidRPr="008C6193" w:rsidRDefault="008C6193" w:rsidP="009D4FC0">
      <w:pPr>
        <w:spacing w:line="276" w:lineRule="auto"/>
        <w:jc w:val="both"/>
        <w:rPr>
          <w:sz w:val="22"/>
          <w:szCs w:val="22"/>
          <w:lang w:val="mk-MK"/>
        </w:rPr>
      </w:pPr>
      <w:r w:rsidRPr="008C6193">
        <w:rPr>
          <w:sz w:val="22"/>
          <w:szCs w:val="22"/>
          <w:lang w:val="mk-MK"/>
        </w:rPr>
        <w:t>(2) Ако прекршочната постапка се води за повеќе прекршоци, во решението ќе се наведе за кои прекршоци е утврдена  одговорност и која прекршочна санкција му се  изрекува.</w:t>
      </w:r>
    </w:p>
    <w:p w:rsidR="008C6193" w:rsidRPr="008C6193" w:rsidRDefault="008C6193" w:rsidP="009D4FC0">
      <w:pPr>
        <w:spacing w:line="276" w:lineRule="auto"/>
        <w:jc w:val="both"/>
        <w:rPr>
          <w:sz w:val="22"/>
          <w:szCs w:val="22"/>
          <w:lang w:val="mk-MK"/>
        </w:rPr>
      </w:pPr>
      <w:r w:rsidRPr="008C6193">
        <w:rPr>
          <w:sz w:val="22"/>
          <w:szCs w:val="22"/>
          <w:lang w:val="mk-MK"/>
        </w:rPr>
        <w:t>(3) Решението донесено во скратена постапка, кога сторителот го признава прекршокот и се откажува од правото на редовен правен лек  нема образложение.</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Решение со кое сторителот се ослободува од одговорност</w:t>
      </w:r>
    </w:p>
    <w:p w:rsidR="008C6193" w:rsidRDefault="008C6193" w:rsidP="009D4FC0">
      <w:pPr>
        <w:spacing w:line="276" w:lineRule="auto"/>
        <w:jc w:val="center"/>
        <w:rPr>
          <w:sz w:val="22"/>
          <w:szCs w:val="22"/>
          <w:lang w:val="mk-MK"/>
        </w:rPr>
      </w:pPr>
      <w:r w:rsidRPr="008C6193">
        <w:rPr>
          <w:sz w:val="22"/>
          <w:szCs w:val="22"/>
          <w:lang w:val="mk-MK"/>
        </w:rPr>
        <w:t>Член 64</w:t>
      </w:r>
    </w:p>
    <w:p w:rsidR="00882B6E" w:rsidRPr="008C6193" w:rsidRDefault="00882B6E" w:rsidP="009D4FC0">
      <w:pPr>
        <w:spacing w:line="276" w:lineRule="auto"/>
        <w:jc w:val="center"/>
        <w:rPr>
          <w:sz w:val="22"/>
          <w:szCs w:val="22"/>
          <w:lang w:val="mk-MK"/>
        </w:rPr>
      </w:pPr>
    </w:p>
    <w:p w:rsidR="008C6193" w:rsidRPr="008C6193" w:rsidRDefault="00882B6E" w:rsidP="009D4FC0">
      <w:pPr>
        <w:spacing w:line="276" w:lineRule="auto"/>
        <w:jc w:val="both"/>
        <w:rPr>
          <w:sz w:val="22"/>
          <w:szCs w:val="22"/>
          <w:lang w:val="mk-MK"/>
        </w:rPr>
      </w:pPr>
      <w:r>
        <w:rPr>
          <w:sz w:val="22"/>
          <w:szCs w:val="22"/>
          <w:lang w:val="mk-MK"/>
        </w:rPr>
        <w:t xml:space="preserve">(1) </w:t>
      </w:r>
      <w:r w:rsidR="008C6193" w:rsidRPr="008C6193">
        <w:rPr>
          <w:sz w:val="22"/>
          <w:szCs w:val="22"/>
          <w:lang w:val="mk-MK"/>
        </w:rPr>
        <w:t>При донесување на решение со кое сторителот се ослободува од одговорност, прекршочниот орган соодветно ќе ги примени одредбите од членот 116  став 1 (точка 1-10) од овој закон.</w:t>
      </w:r>
    </w:p>
    <w:p w:rsidR="008C6193" w:rsidRPr="008C6193" w:rsidRDefault="00882B6E" w:rsidP="009D4FC0">
      <w:pPr>
        <w:spacing w:line="276" w:lineRule="auto"/>
        <w:jc w:val="both"/>
        <w:rPr>
          <w:sz w:val="22"/>
          <w:szCs w:val="22"/>
          <w:lang w:val="mk-MK"/>
        </w:rPr>
      </w:pPr>
      <w:r>
        <w:rPr>
          <w:sz w:val="22"/>
          <w:szCs w:val="22"/>
          <w:lang w:val="mk-MK"/>
        </w:rPr>
        <w:lastRenderedPageBreak/>
        <w:t xml:space="preserve">(2) </w:t>
      </w:r>
      <w:r w:rsidR="008C6193" w:rsidRPr="008C6193">
        <w:rPr>
          <w:sz w:val="22"/>
          <w:szCs w:val="22"/>
          <w:lang w:val="mk-MK"/>
        </w:rPr>
        <w:t>Решение од ставот (1) на овој член прекршочниот орган ќе донесе и ако оштетениот како подносител на барањето се откаже од барањето.</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Решение за запирање и прекин  на постапка</w:t>
      </w:r>
    </w:p>
    <w:p w:rsidR="008C6193" w:rsidRDefault="008C6193" w:rsidP="009D4FC0">
      <w:pPr>
        <w:spacing w:line="276" w:lineRule="auto"/>
        <w:jc w:val="center"/>
        <w:rPr>
          <w:sz w:val="22"/>
          <w:szCs w:val="22"/>
          <w:lang w:val="mk-MK"/>
        </w:rPr>
      </w:pPr>
      <w:r w:rsidRPr="008C6193">
        <w:rPr>
          <w:sz w:val="22"/>
          <w:szCs w:val="22"/>
          <w:lang w:val="mk-MK"/>
        </w:rPr>
        <w:t>Член 65</w:t>
      </w:r>
    </w:p>
    <w:p w:rsidR="00882B6E" w:rsidRPr="008C6193" w:rsidRDefault="00882B6E" w:rsidP="009D4FC0">
      <w:pPr>
        <w:spacing w:line="276" w:lineRule="auto"/>
        <w:jc w:val="center"/>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(1) При донесување на решение со кое се запира постапката, прекршочниот орган  соодветно ќе  ги  примени  одредбите од членот 104 и 117  од овој закон.</w:t>
      </w:r>
    </w:p>
    <w:p w:rsidR="008C6193" w:rsidRPr="008C6193" w:rsidRDefault="008C6193" w:rsidP="009D4FC0">
      <w:pPr>
        <w:spacing w:line="276" w:lineRule="auto"/>
        <w:jc w:val="both"/>
        <w:rPr>
          <w:sz w:val="22"/>
          <w:szCs w:val="22"/>
          <w:lang w:val="mk-MK"/>
        </w:rPr>
      </w:pPr>
      <w:r w:rsidRPr="008C6193">
        <w:rPr>
          <w:sz w:val="22"/>
          <w:szCs w:val="22"/>
          <w:lang w:val="mk-MK"/>
        </w:rPr>
        <w:t xml:space="preserve">(2) При донесување на решение со кое  се прекинува постапката, прекршочниот орган соодветно ќе ги примени одредбите од членот  103  од овој закон.  </w:t>
      </w:r>
    </w:p>
    <w:p w:rsidR="008C6193" w:rsidRPr="008C6193" w:rsidRDefault="008C6193" w:rsidP="009D4FC0">
      <w:pPr>
        <w:spacing w:line="276" w:lineRule="auto"/>
        <w:jc w:val="both"/>
        <w:rPr>
          <w:sz w:val="22"/>
          <w:szCs w:val="22"/>
          <w:lang w:val="mk-MK"/>
        </w:rPr>
      </w:pPr>
    </w:p>
    <w:p w:rsidR="00882B6E" w:rsidRDefault="00882B6E" w:rsidP="009D4FC0">
      <w:pPr>
        <w:spacing w:line="276" w:lineRule="auto"/>
        <w:jc w:val="both"/>
        <w:rPr>
          <w:sz w:val="22"/>
          <w:szCs w:val="22"/>
          <w:lang w:val="mk-MK"/>
        </w:rPr>
      </w:pPr>
    </w:p>
    <w:p w:rsidR="00882B6E" w:rsidRDefault="00882B6E"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Опомена</w:t>
      </w:r>
    </w:p>
    <w:p w:rsidR="008C6193" w:rsidRPr="008C6193" w:rsidRDefault="008C6193" w:rsidP="009D4FC0">
      <w:pPr>
        <w:spacing w:line="276" w:lineRule="auto"/>
        <w:jc w:val="center"/>
        <w:rPr>
          <w:sz w:val="22"/>
          <w:szCs w:val="22"/>
          <w:lang w:val="mk-MK"/>
        </w:rPr>
      </w:pPr>
      <w:r w:rsidRPr="008C6193">
        <w:rPr>
          <w:sz w:val="22"/>
          <w:szCs w:val="22"/>
          <w:lang w:val="mk-MK"/>
        </w:rPr>
        <w:t>Член 66</w:t>
      </w:r>
    </w:p>
    <w:p w:rsidR="00882B6E" w:rsidRDefault="00882B6E" w:rsidP="009D4FC0">
      <w:pPr>
        <w:spacing w:line="276" w:lineRule="auto"/>
        <w:jc w:val="both"/>
        <w:rPr>
          <w:sz w:val="22"/>
          <w:szCs w:val="22"/>
          <w:lang w:val="mk-MK"/>
        </w:rPr>
      </w:pPr>
    </w:p>
    <w:p w:rsidR="008C6193" w:rsidRPr="008C6193" w:rsidRDefault="00882B6E" w:rsidP="009D4FC0">
      <w:pPr>
        <w:spacing w:line="276" w:lineRule="auto"/>
        <w:jc w:val="both"/>
        <w:rPr>
          <w:sz w:val="22"/>
          <w:szCs w:val="22"/>
          <w:lang w:val="mk-MK"/>
        </w:rPr>
      </w:pPr>
      <w:r>
        <w:rPr>
          <w:sz w:val="22"/>
          <w:szCs w:val="22"/>
          <w:lang w:val="mk-MK"/>
        </w:rPr>
        <w:t xml:space="preserve">(1) </w:t>
      </w:r>
      <w:r w:rsidR="008C6193" w:rsidRPr="008C6193">
        <w:rPr>
          <w:sz w:val="22"/>
          <w:szCs w:val="22"/>
          <w:lang w:val="mk-MK"/>
        </w:rPr>
        <w:t>Прекршочниот  орган  наместо  изрекување  на  глоба  на  сторителот  на  прекршокот  изрекува опомена врз основа на членовите 24   и  37  од овој закон.</w:t>
      </w:r>
    </w:p>
    <w:p w:rsidR="008C6193" w:rsidRDefault="008C6193" w:rsidP="009D4FC0">
      <w:pPr>
        <w:spacing w:line="276" w:lineRule="auto"/>
        <w:jc w:val="both"/>
        <w:rPr>
          <w:sz w:val="22"/>
          <w:szCs w:val="22"/>
          <w:lang w:val="mk-MK"/>
        </w:rPr>
      </w:pPr>
      <w:r w:rsidRPr="008C6193">
        <w:rPr>
          <w:sz w:val="22"/>
          <w:szCs w:val="22"/>
          <w:lang w:val="mk-MK"/>
        </w:rPr>
        <w:t xml:space="preserve">(2) Прекршочниот орган по правило изрекува опомена кога </w:t>
      </w:r>
      <w:r w:rsidR="00882B6E">
        <w:rPr>
          <w:sz w:val="22"/>
          <w:szCs w:val="22"/>
          <w:lang w:val="mk-MK"/>
        </w:rPr>
        <w:t>прекршокот е сторен по прв пат.</w:t>
      </w:r>
    </w:p>
    <w:p w:rsidR="00882B6E" w:rsidRPr="008C6193" w:rsidRDefault="00882B6E"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Трошоци на постапка</w:t>
      </w:r>
    </w:p>
    <w:p w:rsidR="008C6193" w:rsidRPr="008C6193" w:rsidRDefault="008C6193" w:rsidP="009D4FC0">
      <w:pPr>
        <w:spacing w:line="276" w:lineRule="auto"/>
        <w:jc w:val="center"/>
        <w:rPr>
          <w:sz w:val="22"/>
          <w:szCs w:val="22"/>
          <w:lang w:val="mk-MK"/>
        </w:rPr>
      </w:pPr>
      <w:r w:rsidRPr="008C6193">
        <w:rPr>
          <w:sz w:val="22"/>
          <w:szCs w:val="22"/>
          <w:lang w:val="mk-MK"/>
        </w:rPr>
        <w:t>Член 67</w:t>
      </w:r>
    </w:p>
    <w:p w:rsidR="00882B6E" w:rsidRDefault="00882B6E"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 xml:space="preserve">(1) Трошоците на постапката ги плаќа  сторителот на прекршокот, на кој му е изречена прекршочна санкција. </w:t>
      </w:r>
    </w:p>
    <w:p w:rsidR="008C6193" w:rsidRPr="008C6193" w:rsidRDefault="008C6193" w:rsidP="009D4FC0">
      <w:pPr>
        <w:spacing w:line="276" w:lineRule="auto"/>
        <w:jc w:val="both"/>
        <w:rPr>
          <w:sz w:val="22"/>
          <w:szCs w:val="22"/>
          <w:lang w:val="mk-MK"/>
        </w:rPr>
      </w:pPr>
      <w:r w:rsidRPr="008C6193">
        <w:rPr>
          <w:sz w:val="22"/>
          <w:szCs w:val="22"/>
          <w:lang w:val="mk-MK"/>
        </w:rPr>
        <w:t xml:space="preserve">(2) Ако за утврдување  на  трошоците  нема  доволно  податоци,  за  трошоците  на постапката ќе се донесе посебно решение. </w:t>
      </w:r>
    </w:p>
    <w:p w:rsidR="008C6193" w:rsidRPr="008C6193" w:rsidRDefault="00882B6E" w:rsidP="009D4FC0">
      <w:pPr>
        <w:spacing w:line="276" w:lineRule="auto"/>
        <w:jc w:val="both"/>
        <w:rPr>
          <w:sz w:val="22"/>
          <w:szCs w:val="22"/>
          <w:lang w:val="mk-MK"/>
        </w:rPr>
      </w:pPr>
      <w:r>
        <w:rPr>
          <w:sz w:val="22"/>
          <w:szCs w:val="22"/>
          <w:lang w:val="mk-MK"/>
        </w:rPr>
        <w:t xml:space="preserve">(3) </w:t>
      </w:r>
      <w:r w:rsidR="008C6193" w:rsidRPr="008C6193">
        <w:rPr>
          <w:sz w:val="22"/>
          <w:szCs w:val="22"/>
          <w:lang w:val="mk-MK"/>
        </w:rPr>
        <w:t xml:space="preserve">Висината и начинот на определување на реално направените трошоци во прекршочната постапка пред прекршочниот орган   ги пропишува   министерот за правда.  </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Соодветна примена на законот</w:t>
      </w:r>
    </w:p>
    <w:p w:rsidR="008C6193" w:rsidRDefault="008C6193" w:rsidP="009D4FC0">
      <w:pPr>
        <w:spacing w:line="276" w:lineRule="auto"/>
        <w:jc w:val="center"/>
        <w:rPr>
          <w:sz w:val="22"/>
          <w:szCs w:val="22"/>
          <w:lang w:val="mk-MK"/>
        </w:rPr>
      </w:pPr>
      <w:r w:rsidRPr="008C6193">
        <w:rPr>
          <w:sz w:val="22"/>
          <w:szCs w:val="22"/>
          <w:lang w:val="mk-MK"/>
        </w:rPr>
        <w:t>Член 68</w:t>
      </w:r>
    </w:p>
    <w:p w:rsidR="00882B6E" w:rsidRPr="008C6193" w:rsidRDefault="00882B6E" w:rsidP="009D4FC0">
      <w:pPr>
        <w:spacing w:line="276" w:lineRule="auto"/>
        <w:jc w:val="center"/>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 xml:space="preserve"> Прекршочниот орган при водењето на прекршочната постапка соодветно ги применува одредбите од  Законот за општата управна постапка, освен ако со овој закон и со законот со кој е пропишан прекршокот поинаку не е определ</w:t>
      </w:r>
      <w:r w:rsidR="00882B6E">
        <w:rPr>
          <w:sz w:val="22"/>
          <w:szCs w:val="22"/>
          <w:lang w:val="mk-MK"/>
        </w:rPr>
        <w:t>е</w:t>
      </w:r>
      <w:r w:rsidRPr="008C6193">
        <w:rPr>
          <w:sz w:val="22"/>
          <w:szCs w:val="22"/>
          <w:lang w:val="mk-MK"/>
        </w:rPr>
        <w:t>но.</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Постапки по правни лекови  против решението на прекршочните органи</w:t>
      </w:r>
    </w:p>
    <w:p w:rsidR="008C6193" w:rsidRDefault="008C6193" w:rsidP="009D4FC0">
      <w:pPr>
        <w:spacing w:line="276" w:lineRule="auto"/>
        <w:jc w:val="center"/>
        <w:rPr>
          <w:sz w:val="22"/>
          <w:szCs w:val="22"/>
          <w:lang w:val="mk-MK"/>
        </w:rPr>
      </w:pPr>
      <w:r w:rsidRPr="008C6193">
        <w:rPr>
          <w:sz w:val="22"/>
          <w:szCs w:val="22"/>
          <w:lang w:val="mk-MK"/>
        </w:rPr>
        <w:t>Член 69</w:t>
      </w:r>
    </w:p>
    <w:p w:rsidR="00882B6E" w:rsidRPr="008C6193" w:rsidRDefault="00882B6E" w:rsidP="009D4FC0">
      <w:pPr>
        <w:spacing w:line="276" w:lineRule="auto"/>
        <w:jc w:val="both"/>
        <w:rPr>
          <w:sz w:val="22"/>
          <w:szCs w:val="22"/>
          <w:lang w:val="mk-MK"/>
        </w:rPr>
      </w:pPr>
    </w:p>
    <w:p w:rsidR="008C6193" w:rsidRPr="008C6193" w:rsidRDefault="00882B6E" w:rsidP="009D4FC0">
      <w:pPr>
        <w:spacing w:line="276" w:lineRule="auto"/>
        <w:jc w:val="both"/>
        <w:rPr>
          <w:sz w:val="22"/>
          <w:szCs w:val="22"/>
          <w:lang w:val="mk-MK"/>
        </w:rPr>
      </w:pPr>
      <w:r>
        <w:rPr>
          <w:sz w:val="22"/>
          <w:szCs w:val="22"/>
          <w:lang w:val="mk-MK"/>
        </w:rPr>
        <w:t xml:space="preserve">(1) </w:t>
      </w:r>
      <w:r w:rsidR="008C6193" w:rsidRPr="008C6193">
        <w:rPr>
          <w:sz w:val="22"/>
          <w:szCs w:val="22"/>
          <w:lang w:val="mk-MK"/>
        </w:rPr>
        <w:t>Против решението за прекршок што го донел прекршочниот орган може да се поднесе жалба во рок од  петнаесет дена од денот на приемот на решението преку прекршочниот орган до Државната комисија за одлучување во втор степен во  областа на инспекцискиот надзор и прекршочната постапка, основана со  посебен  закон (во  натамошниот  текст  Државната  комисија).</w:t>
      </w:r>
    </w:p>
    <w:p w:rsidR="008C6193" w:rsidRPr="008C6193" w:rsidRDefault="00882B6E" w:rsidP="009D4FC0">
      <w:pPr>
        <w:spacing w:line="276" w:lineRule="auto"/>
        <w:jc w:val="both"/>
        <w:rPr>
          <w:sz w:val="22"/>
          <w:szCs w:val="22"/>
          <w:lang w:val="mk-MK"/>
        </w:rPr>
      </w:pPr>
      <w:r>
        <w:rPr>
          <w:sz w:val="22"/>
          <w:szCs w:val="22"/>
          <w:lang w:val="mk-MK"/>
        </w:rPr>
        <w:t xml:space="preserve">(2) </w:t>
      </w:r>
      <w:r w:rsidR="008C6193" w:rsidRPr="008C6193">
        <w:rPr>
          <w:sz w:val="22"/>
          <w:szCs w:val="22"/>
          <w:lang w:val="mk-MK"/>
        </w:rPr>
        <w:t>Жалба од ставот (1) на овој член може да поднесе лицето (физичко или правно) на кого му била изречена санкцијата, неговиот законски застапник, односно бранителот, оштетениот и неговиот застапник, сопственикот на одземените предмети во прекршочна постапка и подносителот на барањето за поведување на прекршочната постапка.</w:t>
      </w:r>
    </w:p>
    <w:p w:rsidR="008C6193" w:rsidRPr="008C6193" w:rsidRDefault="00882B6E" w:rsidP="009D4FC0">
      <w:pPr>
        <w:spacing w:line="276" w:lineRule="auto"/>
        <w:jc w:val="both"/>
        <w:rPr>
          <w:sz w:val="22"/>
          <w:szCs w:val="22"/>
          <w:lang w:val="mk-MK"/>
        </w:rPr>
      </w:pPr>
      <w:r>
        <w:rPr>
          <w:sz w:val="22"/>
          <w:szCs w:val="22"/>
          <w:lang w:val="mk-MK"/>
        </w:rPr>
        <w:t xml:space="preserve">(3) </w:t>
      </w:r>
      <w:r w:rsidR="008C6193" w:rsidRPr="008C6193">
        <w:rPr>
          <w:sz w:val="22"/>
          <w:szCs w:val="22"/>
          <w:lang w:val="mk-MK"/>
        </w:rPr>
        <w:t>Ако прекршочниот  орган што го донел решението најде  дека  жалбата  е  основана, а не е потребно да се спроведува нова постапка, може да  одлучи поинаку и со ново  решение да го замени решението што се побива со жалбата.</w:t>
      </w:r>
    </w:p>
    <w:p w:rsidR="008C6193" w:rsidRPr="008C6193" w:rsidRDefault="00882B6E" w:rsidP="009D4FC0">
      <w:pPr>
        <w:spacing w:line="276" w:lineRule="auto"/>
        <w:jc w:val="both"/>
        <w:rPr>
          <w:sz w:val="22"/>
          <w:szCs w:val="22"/>
          <w:lang w:val="mk-MK"/>
        </w:rPr>
      </w:pPr>
      <w:r>
        <w:rPr>
          <w:sz w:val="22"/>
          <w:szCs w:val="22"/>
          <w:lang w:val="mk-MK"/>
        </w:rPr>
        <w:t xml:space="preserve">(4) </w:t>
      </w:r>
      <w:r w:rsidR="008C6193" w:rsidRPr="008C6193">
        <w:rPr>
          <w:sz w:val="22"/>
          <w:szCs w:val="22"/>
          <w:lang w:val="mk-MK"/>
        </w:rPr>
        <w:t xml:space="preserve">Жалбата од став (1) на овој член го одлага извршувањето на решението, освен кога жалбата е изјавена од странец. </w:t>
      </w:r>
    </w:p>
    <w:p w:rsidR="008C6193" w:rsidRPr="008C6193" w:rsidRDefault="008C6193" w:rsidP="009D4FC0">
      <w:pPr>
        <w:spacing w:line="276" w:lineRule="auto"/>
        <w:jc w:val="both"/>
        <w:rPr>
          <w:sz w:val="22"/>
          <w:szCs w:val="22"/>
          <w:lang w:val="mk-MK"/>
        </w:rPr>
      </w:pPr>
      <w:r w:rsidRPr="008C6193">
        <w:rPr>
          <w:sz w:val="22"/>
          <w:szCs w:val="22"/>
          <w:lang w:val="mk-MK"/>
        </w:rPr>
        <w:t xml:space="preserve">(5) Против решението за прекршок што го донела Државната комисија може да се поднесе тужба за поведување на управен спор. Тужба може да поднесе лицето (физичко или правно) на кое му била изречена санкцијата, неговиот законски застапник, бранителот, оштетениот и неговиот застапник, сопственикот на одземените предмети </w:t>
      </w:r>
      <w:r w:rsidR="00882B6E">
        <w:rPr>
          <w:sz w:val="22"/>
          <w:szCs w:val="22"/>
          <w:lang w:val="mk-MK"/>
        </w:rPr>
        <w:t>во прекршочната постапка и подно</w:t>
      </w:r>
      <w:r w:rsidRPr="008C6193">
        <w:rPr>
          <w:sz w:val="22"/>
          <w:szCs w:val="22"/>
          <w:lang w:val="mk-MK"/>
        </w:rPr>
        <w:t xml:space="preserve">сителот на барањето за поведување на прекршочната постапка. </w:t>
      </w:r>
    </w:p>
    <w:p w:rsidR="008C6193" w:rsidRPr="008C6193" w:rsidRDefault="008C6193" w:rsidP="009D4FC0">
      <w:pPr>
        <w:spacing w:line="276" w:lineRule="auto"/>
        <w:jc w:val="both"/>
        <w:rPr>
          <w:sz w:val="22"/>
          <w:szCs w:val="22"/>
          <w:lang w:val="mk-MK"/>
        </w:rPr>
      </w:pPr>
      <w:r w:rsidRPr="008C6193">
        <w:rPr>
          <w:sz w:val="22"/>
          <w:szCs w:val="22"/>
          <w:lang w:val="mk-MK"/>
        </w:rPr>
        <w:t>(6) Тужбата од ставот (5) на овој член го одлага извршувањето на решението.</w:t>
      </w:r>
    </w:p>
    <w:p w:rsidR="008C6193" w:rsidRPr="008C6193" w:rsidRDefault="008C6193" w:rsidP="009D4FC0">
      <w:pPr>
        <w:spacing w:line="276" w:lineRule="auto"/>
        <w:jc w:val="both"/>
        <w:rPr>
          <w:sz w:val="22"/>
          <w:szCs w:val="22"/>
          <w:lang w:val="mk-MK"/>
        </w:rPr>
      </w:pPr>
      <w:r w:rsidRPr="008C6193">
        <w:rPr>
          <w:sz w:val="22"/>
          <w:szCs w:val="22"/>
          <w:lang w:val="mk-MK"/>
        </w:rPr>
        <w:t>(7) Судот надлежен да одлучува за управен спор постапката на судска заштита ја води според Законот за управните спорови.</w:t>
      </w:r>
    </w:p>
    <w:p w:rsidR="008C6193" w:rsidRPr="008C6193" w:rsidRDefault="008C6193" w:rsidP="009D4FC0">
      <w:pPr>
        <w:spacing w:line="276" w:lineRule="auto"/>
        <w:jc w:val="both"/>
        <w:rPr>
          <w:sz w:val="22"/>
          <w:szCs w:val="22"/>
          <w:lang w:val="mk-MK"/>
        </w:rPr>
      </w:pPr>
    </w:p>
    <w:p w:rsidR="003F13F8" w:rsidRDefault="003F13F8" w:rsidP="009D4FC0">
      <w:pPr>
        <w:spacing w:line="276" w:lineRule="auto"/>
        <w:jc w:val="center"/>
        <w:rPr>
          <w:sz w:val="22"/>
          <w:szCs w:val="22"/>
          <w:lang w:val="mk-MK"/>
        </w:rPr>
      </w:pPr>
      <w:r>
        <w:rPr>
          <w:sz w:val="22"/>
          <w:szCs w:val="22"/>
          <w:lang w:val="mk-MK"/>
        </w:rPr>
        <w:t>Причини за побивање на решението на Државната комисија</w:t>
      </w:r>
    </w:p>
    <w:p w:rsidR="008C6193" w:rsidRPr="008C6193" w:rsidRDefault="008C6193" w:rsidP="009D4FC0">
      <w:pPr>
        <w:spacing w:line="276" w:lineRule="auto"/>
        <w:jc w:val="center"/>
        <w:rPr>
          <w:sz w:val="22"/>
          <w:szCs w:val="22"/>
          <w:lang w:val="mk-MK"/>
        </w:rPr>
      </w:pPr>
      <w:r w:rsidRPr="008C6193">
        <w:rPr>
          <w:sz w:val="22"/>
          <w:szCs w:val="22"/>
          <w:lang w:val="mk-MK"/>
        </w:rPr>
        <w:t>Член 70</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Решението на Државнат</w:t>
      </w:r>
      <w:r w:rsidR="00882B6E">
        <w:rPr>
          <w:sz w:val="22"/>
          <w:szCs w:val="22"/>
          <w:lang w:val="mk-MK"/>
        </w:rPr>
        <w:t xml:space="preserve">а комисија може да се побива: </w:t>
      </w:r>
    </w:p>
    <w:p w:rsidR="008C6193" w:rsidRPr="00882B6E" w:rsidRDefault="008C6193" w:rsidP="009D4FC0">
      <w:pPr>
        <w:pStyle w:val="ListParagraph"/>
        <w:numPr>
          <w:ilvl w:val="0"/>
          <w:numId w:val="12"/>
        </w:numPr>
        <w:spacing w:line="276" w:lineRule="auto"/>
        <w:jc w:val="both"/>
        <w:rPr>
          <w:sz w:val="22"/>
          <w:szCs w:val="22"/>
          <w:lang w:val="mk-MK"/>
        </w:rPr>
      </w:pPr>
      <w:r w:rsidRPr="00882B6E">
        <w:rPr>
          <w:sz w:val="22"/>
          <w:szCs w:val="22"/>
          <w:lang w:val="mk-MK"/>
        </w:rPr>
        <w:t xml:space="preserve">ако е донесен од ненадлежен орган; </w:t>
      </w:r>
    </w:p>
    <w:p w:rsidR="008C6193" w:rsidRPr="00882B6E" w:rsidRDefault="008C6193" w:rsidP="009D4FC0">
      <w:pPr>
        <w:pStyle w:val="ListParagraph"/>
        <w:numPr>
          <w:ilvl w:val="0"/>
          <w:numId w:val="12"/>
        </w:numPr>
        <w:spacing w:line="276" w:lineRule="auto"/>
        <w:jc w:val="both"/>
        <w:rPr>
          <w:sz w:val="22"/>
          <w:szCs w:val="22"/>
          <w:lang w:val="mk-MK"/>
        </w:rPr>
      </w:pPr>
      <w:r w:rsidRPr="00882B6E">
        <w:rPr>
          <w:sz w:val="22"/>
          <w:szCs w:val="22"/>
          <w:lang w:val="mk-MK"/>
        </w:rPr>
        <w:t xml:space="preserve">поради погрешна примена на материјалното право; </w:t>
      </w:r>
    </w:p>
    <w:p w:rsidR="008C6193" w:rsidRPr="00882B6E" w:rsidRDefault="008C6193" w:rsidP="009D4FC0">
      <w:pPr>
        <w:pStyle w:val="ListParagraph"/>
        <w:numPr>
          <w:ilvl w:val="0"/>
          <w:numId w:val="12"/>
        </w:numPr>
        <w:spacing w:line="276" w:lineRule="auto"/>
        <w:jc w:val="both"/>
        <w:rPr>
          <w:sz w:val="22"/>
          <w:szCs w:val="22"/>
          <w:lang w:val="mk-MK"/>
        </w:rPr>
      </w:pPr>
      <w:r w:rsidRPr="00882B6E">
        <w:rPr>
          <w:sz w:val="22"/>
          <w:szCs w:val="22"/>
          <w:lang w:val="mk-MK"/>
        </w:rPr>
        <w:t xml:space="preserve">поради погрешно или нецелосно утврдена фактичка состојба во постапката која му претходела на актот; </w:t>
      </w:r>
    </w:p>
    <w:p w:rsidR="008C6193" w:rsidRPr="00882B6E" w:rsidRDefault="008C6193" w:rsidP="009D4FC0">
      <w:pPr>
        <w:pStyle w:val="ListParagraph"/>
        <w:numPr>
          <w:ilvl w:val="0"/>
          <w:numId w:val="12"/>
        </w:numPr>
        <w:spacing w:line="276" w:lineRule="auto"/>
        <w:jc w:val="both"/>
        <w:rPr>
          <w:sz w:val="22"/>
          <w:szCs w:val="22"/>
          <w:lang w:val="mk-MK"/>
        </w:rPr>
      </w:pPr>
      <w:r w:rsidRPr="00882B6E">
        <w:rPr>
          <w:sz w:val="22"/>
          <w:szCs w:val="22"/>
          <w:lang w:val="mk-MK"/>
        </w:rPr>
        <w:t>кога во постапката која му претходела на актот не се постапило според правилата на постапката и</w:t>
      </w:r>
    </w:p>
    <w:p w:rsidR="008C6193" w:rsidRPr="00882B6E" w:rsidRDefault="008C6193" w:rsidP="009D4FC0">
      <w:pPr>
        <w:pStyle w:val="ListParagraph"/>
        <w:numPr>
          <w:ilvl w:val="0"/>
          <w:numId w:val="12"/>
        </w:numPr>
        <w:spacing w:line="276" w:lineRule="auto"/>
        <w:jc w:val="both"/>
        <w:rPr>
          <w:sz w:val="22"/>
          <w:szCs w:val="22"/>
          <w:lang w:val="mk-MK"/>
        </w:rPr>
      </w:pPr>
      <w:r w:rsidRPr="00882B6E">
        <w:rPr>
          <w:sz w:val="22"/>
          <w:szCs w:val="22"/>
          <w:lang w:val="mk-MK"/>
        </w:rPr>
        <w:lastRenderedPageBreak/>
        <w:t>поради неправилно одмерена и изречена санкција.</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Право на поведување на управен спор</w:t>
      </w:r>
    </w:p>
    <w:p w:rsidR="008C6193" w:rsidRDefault="008C6193" w:rsidP="009D4FC0">
      <w:pPr>
        <w:spacing w:line="276" w:lineRule="auto"/>
        <w:jc w:val="center"/>
        <w:rPr>
          <w:sz w:val="22"/>
          <w:szCs w:val="22"/>
          <w:lang w:val="mk-MK"/>
        </w:rPr>
      </w:pPr>
      <w:r w:rsidRPr="008C6193">
        <w:rPr>
          <w:sz w:val="22"/>
          <w:szCs w:val="22"/>
          <w:lang w:val="mk-MK"/>
        </w:rPr>
        <w:t>Член 71</w:t>
      </w:r>
    </w:p>
    <w:p w:rsidR="00882B6E" w:rsidRPr="008C6193" w:rsidRDefault="00882B6E" w:rsidP="009D4FC0">
      <w:pPr>
        <w:spacing w:line="276" w:lineRule="auto"/>
        <w:jc w:val="center"/>
        <w:rPr>
          <w:sz w:val="22"/>
          <w:szCs w:val="22"/>
          <w:lang w:val="mk-MK"/>
        </w:rPr>
      </w:pPr>
    </w:p>
    <w:p w:rsidR="008C6193" w:rsidRPr="008C6193" w:rsidRDefault="00882B6E" w:rsidP="009D4FC0">
      <w:pPr>
        <w:spacing w:line="276" w:lineRule="auto"/>
        <w:jc w:val="both"/>
        <w:rPr>
          <w:sz w:val="22"/>
          <w:szCs w:val="22"/>
          <w:lang w:val="mk-MK"/>
        </w:rPr>
      </w:pPr>
      <w:r>
        <w:rPr>
          <w:sz w:val="22"/>
          <w:szCs w:val="22"/>
          <w:lang w:val="mk-MK"/>
        </w:rPr>
        <w:t xml:space="preserve">(1) </w:t>
      </w:r>
      <w:r w:rsidR="008C6193" w:rsidRPr="008C6193">
        <w:rPr>
          <w:sz w:val="22"/>
          <w:szCs w:val="22"/>
          <w:lang w:val="mk-MK"/>
        </w:rPr>
        <w:t xml:space="preserve">Против решението за прекршок може да се поднесе тужба за поведување на управен спор во рок од 30 дена од денот на приемот на решението. </w:t>
      </w:r>
    </w:p>
    <w:p w:rsidR="008C6193" w:rsidRPr="008C6193" w:rsidRDefault="00882B6E" w:rsidP="009D4FC0">
      <w:pPr>
        <w:spacing w:line="276" w:lineRule="auto"/>
        <w:jc w:val="both"/>
        <w:rPr>
          <w:sz w:val="22"/>
          <w:szCs w:val="22"/>
          <w:lang w:val="mk-MK"/>
        </w:rPr>
      </w:pPr>
      <w:r>
        <w:rPr>
          <w:sz w:val="22"/>
          <w:szCs w:val="22"/>
          <w:lang w:val="mk-MK"/>
        </w:rPr>
        <w:t xml:space="preserve">(2) </w:t>
      </w:r>
      <w:r w:rsidR="008C6193" w:rsidRPr="008C6193">
        <w:rPr>
          <w:sz w:val="22"/>
          <w:szCs w:val="22"/>
          <w:lang w:val="mk-MK"/>
        </w:rPr>
        <w:t xml:space="preserve">Тужба може да поднесе лицето (физичко или правно) на кое му била изречена санкцијата, неговиот законски застапник, бранителот, оштетениот и неговиот застапник, сопственикот на одземените предмети </w:t>
      </w:r>
      <w:r>
        <w:rPr>
          <w:sz w:val="22"/>
          <w:szCs w:val="22"/>
          <w:lang w:val="mk-MK"/>
        </w:rPr>
        <w:t>во прекршочната постапка и подно</w:t>
      </w:r>
      <w:r w:rsidR="008C6193" w:rsidRPr="008C6193">
        <w:rPr>
          <w:sz w:val="22"/>
          <w:szCs w:val="22"/>
          <w:lang w:val="mk-MK"/>
        </w:rPr>
        <w:t>сителот на барањето за поведување на прекршочната постапка.</w:t>
      </w:r>
    </w:p>
    <w:p w:rsidR="008C6193" w:rsidRPr="008C6193" w:rsidRDefault="00882B6E" w:rsidP="009D4FC0">
      <w:pPr>
        <w:spacing w:line="276" w:lineRule="auto"/>
        <w:jc w:val="both"/>
        <w:rPr>
          <w:sz w:val="22"/>
          <w:szCs w:val="22"/>
          <w:lang w:val="mk-MK"/>
        </w:rPr>
      </w:pPr>
      <w:r>
        <w:rPr>
          <w:sz w:val="22"/>
          <w:szCs w:val="22"/>
          <w:lang w:val="mk-MK"/>
        </w:rPr>
        <w:t xml:space="preserve">(3) </w:t>
      </w:r>
      <w:r w:rsidR="008C6193" w:rsidRPr="008C6193">
        <w:rPr>
          <w:sz w:val="22"/>
          <w:szCs w:val="22"/>
          <w:lang w:val="mk-MK"/>
        </w:rPr>
        <w:t>Ако прекршочниот  орган што го донел решението кога ќе му биде доставена тужбата на одговор најде  дека  истата  е  основана, а не е потребно да се спроведува нова постапка, може да  одлучи поинаку и со ново решение да го замени решението што се побива со тужбата.</w:t>
      </w:r>
    </w:p>
    <w:p w:rsidR="008C6193" w:rsidRPr="008C6193" w:rsidRDefault="00882B6E" w:rsidP="009D4FC0">
      <w:pPr>
        <w:spacing w:line="276" w:lineRule="auto"/>
        <w:jc w:val="both"/>
        <w:rPr>
          <w:sz w:val="22"/>
          <w:szCs w:val="22"/>
          <w:lang w:val="mk-MK"/>
        </w:rPr>
      </w:pPr>
      <w:r>
        <w:rPr>
          <w:sz w:val="22"/>
          <w:szCs w:val="22"/>
          <w:lang w:val="mk-MK"/>
        </w:rPr>
        <w:t xml:space="preserve">(4) </w:t>
      </w:r>
      <w:r w:rsidR="008C6193" w:rsidRPr="008C6193">
        <w:rPr>
          <w:sz w:val="22"/>
          <w:szCs w:val="22"/>
          <w:lang w:val="mk-MK"/>
        </w:rPr>
        <w:t>Прекршочниот орган од ставот (3) на овој член за истото веднаш го известува судот надлежен за одлучува за управен спор, кој со решение ја запира постапката.</w:t>
      </w:r>
    </w:p>
    <w:p w:rsidR="008C6193" w:rsidRPr="008C6193" w:rsidRDefault="00882B6E" w:rsidP="009D4FC0">
      <w:pPr>
        <w:spacing w:line="276" w:lineRule="auto"/>
        <w:jc w:val="both"/>
        <w:rPr>
          <w:sz w:val="22"/>
          <w:szCs w:val="22"/>
          <w:lang w:val="mk-MK"/>
        </w:rPr>
      </w:pPr>
      <w:r>
        <w:rPr>
          <w:sz w:val="22"/>
          <w:szCs w:val="22"/>
          <w:lang w:val="mk-MK"/>
        </w:rPr>
        <w:t xml:space="preserve">(5) </w:t>
      </w:r>
      <w:r w:rsidR="008C6193" w:rsidRPr="008C6193">
        <w:rPr>
          <w:sz w:val="22"/>
          <w:szCs w:val="22"/>
          <w:lang w:val="mk-MK"/>
        </w:rPr>
        <w:t>Тужбата од ставот (1) на овој член го одлага извршувањето на решението.</w:t>
      </w:r>
    </w:p>
    <w:p w:rsidR="008C6193" w:rsidRPr="008C6193" w:rsidRDefault="008C6193" w:rsidP="009D4FC0">
      <w:pPr>
        <w:spacing w:line="276" w:lineRule="auto"/>
        <w:jc w:val="both"/>
        <w:rPr>
          <w:sz w:val="22"/>
          <w:szCs w:val="22"/>
          <w:lang w:val="mk-MK"/>
        </w:rPr>
      </w:pPr>
      <w:r w:rsidRPr="008C6193">
        <w:rPr>
          <w:sz w:val="22"/>
          <w:szCs w:val="22"/>
          <w:lang w:val="mk-MK"/>
        </w:rPr>
        <w:t>(6) Судот надлежен да одлучува за управен спор постапката на судска заштита ја води според Законот за управните спорови.</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t>Привремено одземање на предмети</w:t>
      </w:r>
    </w:p>
    <w:p w:rsidR="008C6193" w:rsidRDefault="008C6193" w:rsidP="009D4FC0">
      <w:pPr>
        <w:spacing w:line="276" w:lineRule="auto"/>
        <w:jc w:val="center"/>
        <w:rPr>
          <w:sz w:val="22"/>
          <w:szCs w:val="22"/>
          <w:lang w:val="mk-MK"/>
        </w:rPr>
      </w:pPr>
      <w:r w:rsidRPr="008C6193">
        <w:rPr>
          <w:sz w:val="22"/>
          <w:szCs w:val="22"/>
          <w:lang w:val="mk-MK"/>
        </w:rPr>
        <w:t>Член 72</w:t>
      </w:r>
    </w:p>
    <w:p w:rsidR="00882B6E" w:rsidRPr="008C6193" w:rsidRDefault="00882B6E" w:rsidP="009D4FC0">
      <w:pPr>
        <w:spacing w:line="276" w:lineRule="auto"/>
        <w:jc w:val="center"/>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(1) Со закон може да се овластат службените лица во органите на државната управа или  организации  и  други  органи  што  вршат  јавни  овластувања  на  надзор  над спроведување на законите, привремено да ги одземат предметите од членот 42  од  овој закон кога во вршењето на службената должност ќе дознаат за прекршокот и истите  да ги предадат на Агенцијата за управување со одземен  имот.</w:t>
      </w:r>
    </w:p>
    <w:p w:rsidR="008C6193" w:rsidRPr="008C6193" w:rsidRDefault="008C6193" w:rsidP="009D4FC0">
      <w:pPr>
        <w:spacing w:line="276" w:lineRule="auto"/>
        <w:jc w:val="both"/>
        <w:rPr>
          <w:sz w:val="22"/>
          <w:szCs w:val="22"/>
          <w:lang w:val="mk-MK"/>
        </w:rPr>
      </w:pPr>
      <w:r w:rsidRPr="008C6193">
        <w:rPr>
          <w:sz w:val="22"/>
          <w:szCs w:val="22"/>
          <w:lang w:val="mk-MK"/>
        </w:rPr>
        <w:t>(2)</w:t>
      </w:r>
      <w:r w:rsidR="00882B6E">
        <w:rPr>
          <w:sz w:val="22"/>
          <w:szCs w:val="22"/>
          <w:lang w:val="mk-MK"/>
        </w:rPr>
        <w:t xml:space="preserve"> </w:t>
      </w:r>
      <w:r w:rsidRPr="008C6193">
        <w:rPr>
          <w:sz w:val="22"/>
          <w:szCs w:val="22"/>
          <w:lang w:val="mk-MK"/>
        </w:rPr>
        <w:t xml:space="preserve">Овластените службени лица од ставот (1) на овој член се должни во рок од 15 дена од денот на одземањето  на предметите да поднесат  барање за поведување на прекршочна постапка до надлежниот суд односно прекршочниот орган и  да го известат за извршеното привремено одземање на предметите. </w:t>
      </w:r>
    </w:p>
    <w:p w:rsidR="008C6193" w:rsidRPr="008C6193" w:rsidRDefault="008C6193" w:rsidP="009D4FC0">
      <w:pPr>
        <w:spacing w:line="276" w:lineRule="auto"/>
        <w:jc w:val="both"/>
        <w:rPr>
          <w:sz w:val="22"/>
          <w:szCs w:val="22"/>
          <w:lang w:val="mk-MK"/>
        </w:rPr>
      </w:pPr>
      <w:r w:rsidRPr="008C6193">
        <w:rPr>
          <w:sz w:val="22"/>
          <w:szCs w:val="22"/>
          <w:lang w:val="mk-MK"/>
        </w:rPr>
        <w:t>(3) Доколку органот не постапи согласно ставот (2) на овој член судот односно прекршочниот орган  ќе донесе одлука за  враќање  на предметите на лицето од кое се одземени, освен предметите чиј промет е забранет.</w:t>
      </w:r>
    </w:p>
    <w:p w:rsidR="008C6193" w:rsidRPr="008C6193" w:rsidRDefault="008C6193" w:rsidP="009D4FC0">
      <w:pPr>
        <w:spacing w:line="276" w:lineRule="auto"/>
        <w:jc w:val="both"/>
        <w:rPr>
          <w:sz w:val="22"/>
          <w:szCs w:val="22"/>
          <w:lang w:val="mk-MK"/>
        </w:rPr>
      </w:pPr>
    </w:p>
    <w:p w:rsidR="008C6193" w:rsidRPr="008C6193" w:rsidRDefault="008C6193" w:rsidP="009D4FC0">
      <w:pPr>
        <w:spacing w:line="276" w:lineRule="auto"/>
        <w:jc w:val="center"/>
        <w:rPr>
          <w:sz w:val="22"/>
          <w:szCs w:val="22"/>
          <w:lang w:val="mk-MK"/>
        </w:rPr>
      </w:pPr>
      <w:r w:rsidRPr="008C6193">
        <w:rPr>
          <w:sz w:val="22"/>
          <w:szCs w:val="22"/>
          <w:lang w:val="mk-MK"/>
        </w:rPr>
        <w:lastRenderedPageBreak/>
        <w:t>Привремена забрана за вршење на дејност</w:t>
      </w:r>
    </w:p>
    <w:p w:rsidR="008C6193" w:rsidRDefault="008C6193" w:rsidP="009D4FC0">
      <w:pPr>
        <w:spacing w:line="276" w:lineRule="auto"/>
        <w:jc w:val="center"/>
        <w:rPr>
          <w:sz w:val="22"/>
          <w:szCs w:val="22"/>
          <w:lang w:val="mk-MK"/>
        </w:rPr>
      </w:pPr>
      <w:r w:rsidRPr="008C6193">
        <w:rPr>
          <w:sz w:val="22"/>
          <w:szCs w:val="22"/>
          <w:lang w:val="mk-MK"/>
        </w:rPr>
        <w:t>Член 73</w:t>
      </w:r>
    </w:p>
    <w:p w:rsidR="00882B6E" w:rsidRPr="008C6193" w:rsidRDefault="00882B6E" w:rsidP="009D4FC0">
      <w:pPr>
        <w:spacing w:line="276" w:lineRule="auto"/>
        <w:jc w:val="center"/>
        <w:rPr>
          <w:sz w:val="22"/>
          <w:szCs w:val="22"/>
          <w:lang w:val="mk-MK"/>
        </w:rPr>
      </w:pPr>
    </w:p>
    <w:p w:rsidR="008C6193" w:rsidRPr="008C6193" w:rsidRDefault="008C6193" w:rsidP="009D4FC0">
      <w:pPr>
        <w:spacing w:line="276" w:lineRule="auto"/>
        <w:jc w:val="both"/>
        <w:rPr>
          <w:sz w:val="22"/>
          <w:szCs w:val="22"/>
          <w:lang w:val="mk-MK"/>
        </w:rPr>
      </w:pPr>
      <w:r w:rsidRPr="008C6193">
        <w:rPr>
          <w:sz w:val="22"/>
          <w:szCs w:val="22"/>
          <w:lang w:val="mk-MK"/>
        </w:rPr>
        <w:t>(1) Овластени службени лица во органите на државната управа или организации и други органи што вршат јавни овластувања на надзор над спроведување на законите во случаите уредени со закон можат на сторителот на прекршокот привремено да му забранат вршење на дејност со која е извршен прекршокот ако постои опасност од повторување на прекршокот или за отстранување на последиците од прекршокот и се должни   да поднесат барање за поведување на прекршочна постапка  најдоцна во рок од 15 дена.</w:t>
      </w:r>
    </w:p>
    <w:p w:rsidR="008C6193" w:rsidRDefault="008C6193" w:rsidP="009D4FC0">
      <w:pPr>
        <w:spacing w:line="276" w:lineRule="auto"/>
        <w:jc w:val="both"/>
        <w:rPr>
          <w:sz w:val="22"/>
          <w:szCs w:val="22"/>
          <w:lang w:val="mk-MK"/>
        </w:rPr>
      </w:pPr>
      <w:r w:rsidRPr="008C6193">
        <w:rPr>
          <w:sz w:val="22"/>
          <w:szCs w:val="22"/>
          <w:lang w:val="mk-MK"/>
        </w:rPr>
        <w:t>(2) Доколку барањето не е поднесено во рокот од ставот (1) на овој член се смета дека привремената забрана престанала да важи.</w:t>
      </w:r>
    </w:p>
    <w:p w:rsidR="00882B6E" w:rsidRDefault="00882B6E" w:rsidP="009D4FC0">
      <w:pPr>
        <w:spacing w:line="276" w:lineRule="auto"/>
        <w:jc w:val="both"/>
        <w:rPr>
          <w:sz w:val="22"/>
          <w:szCs w:val="22"/>
          <w:lang w:val="mk-MK"/>
        </w:rPr>
      </w:pPr>
    </w:p>
    <w:p w:rsidR="00882B6E" w:rsidRPr="00882B6E" w:rsidRDefault="00882B6E" w:rsidP="009D4FC0">
      <w:pPr>
        <w:spacing w:line="276" w:lineRule="auto"/>
        <w:ind w:left="360"/>
        <w:jc w:val="center"/>
        <w:rPr>
          <w:sz w:val="22"/>
          <w:szCs w:val="22"/>
          <w:lang w:val="ru-RU"/>
        </w:rPr>
      </w:pPr>
      <w:r w:rsidRPr="00882B6E">
        <w:rPr>
          <w:sz w:val="22"/>
          <w:szCs w:val="22"/>
          <w:lang w:val="ru-RU"/>
        </w:rPr>
        <w:t>Дел петти</w:t>
      </w:r>
    </w:p>
    <w:p w:rsidR="002633BA" w:rsidRDefault="002633BA" w:rsidP="009D4FC0">
      <w:pPr>
        <w:spacing w:line="276" w:lineRule="auto"/>
        <w:jc w:val="center"/>
        <w:rPr>
          <w:sz w:val="22"/>
          <w:szCs w:val="22"/>
          <w:lang w:val="ru-RU"/>
        </w:rPr>
      </w:pPr>
      <w:r w:rsidRPr="00882B6E">
        <w:rPr>
          <w:sz w:val="22"/>
          <w:szCs w:val="22"/>
          <w:lang w:val="ru-RU"/>
        </w:rPr>
        <w:t>ПРЕКРШОЧНА ПОСТАПКА ПРЕД СУД</w:t>
      </w:r>
    </w:p>
    <w:p w:rsidR="00882B6E" w:rsidRPr="00882B6E" w:rsidRDefault="00882B6E" w:rsidP="009D4FC0">
      <w:pPr>
        <w:spacing w:line="276" w:lineRule="auto"/>
        <w:ind w:left="360"/>
        <w:jc w:val="center"/>
        <w:rPr>
          <w:sz w:val="22"/>
          <w:szCs w:val="22"/>
          <w:lang w:val="ru-RU"/>
        </w:rPr>
      </w:pPr>
      <w:r w:rsidRPr="00882B6E">
        <w:rPr>
          <w:sz w:val="22"/>
          <w:szCs w:val="22"/>
          <w:lang w:val="ru-RU"/>
        </w:rPr>
        <w:t xml:space="preserve">Глава десетта </w:t>
      </w:r>
    </w:p>
    <w:p w:rsidR="00882B6E" w:rsidRDefault="002633BA" w:rsidP="009D4FC0">
      <w:pPr>
        <w:spacing w:line="276" w:lineRule="auto"/>
        <w:ind w:left="360"/>
        <w:jc w:val="center"/>
        <w:rPr>
          <w:sz w:val="22"/>
          <w:szCs w:val="22"/>
          <w:lang w:val="ru-RU"/>
        </w:rPr>
      </w:pPr>
      <w:r w:rsidRPr="00882B6E">
        <w:rPr>
          <w:sz w:val="22"/>
          <w:szCs w:val="22"/>
          <w:lang w:val="ru-RU"/>
        </w:rPr>
        <w:t>ОПШТИ ОДРЕДБИ</w:t>
      </w:r>
    </w:p>
    <w:p w:rsidR="002633BA" w:rsidRPr="00882B6E" w:rsidRDefault="002633BA" w:rsidP="009D4FC0">
      <w:pPr>
        <w:spacing w:line="276" w:lineRule="auto"/>
        <w:ind w:left="360"/>
        <w:jc w:val="center"/>
        <w:rPr>
          <w:sz w:val="22"/>
          <w:szCs w:val="22"/>
          <w:lang w:val="ru-RU"/>
        </w:rPr>
      </w:pPr>
    </w:p>
    <w:p w:rsidR="00882B6E" w:rsidRPr="00882B6E" w:rsidRDefault="002633BA" w:rsidP="009D4FC0">
      <w:pPr>
        <w:spacing w:line="276" w:lineRule="auto"/>
        <w:ind w:left="360"/>
        <w:jc w:val="center"/>
        <w:rPr>
          <w:sz w:val="22"/>
          <w:szCs w:val="22"/>
          <w:lang w:val="ru-RU"/>
        </w:rPr>
      </w:pPr>
      <w:r>
        <w:rPr>
          <w:sz w:val="22"/>
          <w:szCs w:val="22"/>
          <w:lang w:val="ru-RU"/>
        </w:rPr>
        <w:t>Стварна надлежност</w:t>
      </w:r>
    </w:p>
    <w:p w:rsidR="002633BA" w:rsidRDefault="00882B6E" w:rsidP="009D4FC0">
      <w:pPr>
        <w:spacing w:line="276" w:lineRule="auto"/>
        <w:ind w:left="360"/>
        <w:jc w:val="center"/>
        <w:rPr>
          <w:sz w:val="22"/>
          <w:szCs w:val="22"/>
          <w:lang w:val="ru-RU"/>
        </w:rPr>
      </w:pPr>
      <w:r w:rsidRPr="00882B6E">
        <w:rPr>
          <w:sz w:val="22"/>
          <w:szCs w:val="22"/>
          <w:lang w:val="ru-RU"/>
        </w:rPr>
        <w:t>Член 74</w:t>
      </w:r>
    </w:p>
    <w:p w:rsidR="00882B6E" w:rsidRPr="00882B6E" w:rsidRDefault="00882B6E" w:rsidP="009D4FC0">
      <w:pPr>
        <w:spacing w:line="276" w:lineRule="auto"/>
        <w:ind w:left="360"/>
        <w:jc w:val="center"/>
        <w:rPr>
          <w:sz w:val="22"/>
          <w:szCs w:val="22"/>
          <w:lang w:val="ru-RU"/>
        </w:rPr>
      </w:pPr>
      <w:r w:rsidRPr="00882B6E">
        <w:rPr>
          <w:sz w:val="22"/>
          <w:szCs w:val="22"/>
          <w:lang w:val="ru-RU"/>
        </w:rPr>
        <w:t xml:space="preserve"> </w:t>
      </w:r>
    </w:p>
    <w:p w:rsidR="00882B6E" w:rsidRPr="002633BA" w:rsidRDefault="002633BA" w:rsidP="009D4FC0">
      <w:pPr>
        <w:spacing w:line="276" w:lineRule="auto"/>
        <w:jc w:val="both"/>
        <w:rPr>
          <w:sz w:val="22"/>
          <w:szCs w:val="22"/>
          <w:lang w:val="ru-RU"/>
        </w:rPr>
      </w:pPr>
      <w:r>
        <w:rPr>
          <w:sz w:val="22"/>
          <w:szCs w:val="22"/>
          <w:lang w:val="ru-RU"/>
        </w:rPr>
        <w:t xml:space="preserve">(1) </w:t>
      </w:r>
      <w:r w:rsidR="00882B6E" w:rsidRPr="002633BA">
        <w:rPr>
          <w:sz w:val="22"/>
          <w:szCs w:val="22"/>
          <w:lang w:val="ru-RU"/>
        </w:rPr>
        <w:t>Прекршочната постапка во прв степен ја води судија поединец во основниот суд, а постапката по редовни правни лекови совет од тројца судии во апелационите судови.</w:t>
      </w:r>
    </w:p>
    <w:p w:rsidR="00882B6E" w:rsidRPr="00882B6E" w:rsidRDefault="002633BA" w:rsidP="009D4FC0">
      <w:pPr>
        <w:spacing w:line="276" w:lineRule="auto"/>
        <w:jc w:val="both"/>
        <w:rPr>
          <w:sz w:val="22"/>
          <w:szCs w:val="22"/>
          <w:lang w:val="ru-RU"/>
        </w:rPr>
      </w:pPr>
      <w:r>
        <w:rPr>
          <w:sz w:val="22"/>
          <w:szCs w:val="22"/>
          <w:lang w:val="ru-RU"/>
        </w:rPr>
        <w:t xml:space="preserve">(2) </w:t>
      </w:r>
      <w:r w:rsidR="00882B6E" w:rsidRPr="00882B6E">
        <w:rPr>
          <w:sz w:val="22"/>
          <w:szCs w:val="22"/>
          <w:lang w:val="ru-RU"/>
        </w:rPr>
        <w:t>Прекршочната постапка при поднесено барање за заштита на законитоста ја води совет од тројца судии при Врховниот суд.</w:t>
      </w:r>
    </w:p>
    <w:p w:rsidR="00882B6E" w:rsidRPr="00882B6E" w:rsidRDefault="002633BA" w:rsidP="009D4FC0">
      <w:pPr>
        <w:spacing w:line="276" w:lineRule="auto"/>
        <w:jc w:val="both"/>
        <w:rPr>
          <w:sz w:val="22"/>
          <w:szCs w:val="22"/>
          <w:lang w:val="ru-RU"/>
        </w:rPr>
      </w:pPr>
      <w:r>
        <w:rPr>
          <w:rFonts w:ascii="Times New Roman" w:hAnsi="Times New Roman"/>
          <w:sz w:val="22"/>
          <w:szCs w:val="22"/>
          <w:lang w:val="ru-RU" w:eastAsia="nl-NL"/>
        </w:rPr>
        <w:t xml:space="preserve">(3) </w:t>
      </w:r>
      <w:r w:rsidR="00882B6E" w:rsidRPr="00882B6E">
        <w:rPr>
          <w:sz w:val="22"/>
          <w:szCs w:val="22"/>
          <w:lang w:val="ru-RU"/>
        </w:rPr>
        <w:t>Прекршочната постапка за поднесено барање за повторување на постапката ја води кривичен совет од тројца судии во основниот суд.</w:t>
      </w:r>
    </w:p>
    <w:p w:rsidR="00882B6E" w:rsidRPr="002633BA" w:rsidRDefault="002633BA" w:rsidP="009D4FC0">
      <w:pPr>
        <w:spacing w:line="276" w:lineRule="auto"/>
        <w:jc w:val="both"/>
        <w:rPr>
          <w:sz w:val="22"/>
          <w:szCs w:val="22"/>
          <w:lang w:val="ru-RU"/>
        </w:rPr>
      </w:pPr>
      <w:r>
        <w:rPr>
          <w:sz w:val="22"/>
          <w:szCs w:val="22"/>
          <w:lang w:val="ru-RU"/>
        </w:rPr>
        <w:t xml:space="preserve">(4) </w:t>
      </w:r>
      <w:r w:rsidR="00882B6E" w:rsidRPr="002633BA">
        <w:rPr>
          <w:sz w:val="22"/>
          <w:szCs w:val="22"/>
          <w:lang w:val="ru-RU"/>
        </w:rPr>
        <w:t>Во прекршочна постапка за враќање во поранешна состојба одлучува судијата на основен суд кој ја донел претходната одлука.</w:t>
      </w:r>
    </w:p>
    <w:p w:rsidR="00882B6E" w:rsidRPr="00882B6E" w:rsidRDefault="00882B6E" w:rsidP="009D4FC0">
      <w:pPr>
        <w:spacing w:line="276" w:lineRule="auto"/>
        <w:ind w:left="360"/>
        <w:jc w:val="center"/>
        <w:rPr>
          <w:sz w:val="22"/>
          <w:szCs w:val="22"/>
          <w:lang w:val="en-US"/>
        </w:rPr>
      </w:pPr>
    </w:p>
    <w:p w:rsidR="00882B6E" w:rsidRPr="00882B6E" w:rsidRDefault="00B12206" w:rsidP="00B12206">
      <w:pPr>
        <w:spacing w:line="276" w:lineRule="auto"/>
        <w:jc w:val="center"/>
        <w:rPr>
          <w:sz w:val="22"/>
          <w:szCs w:val="22"/>
          <w:lang w:val="ru-RU"/>
        </w:rPr>
      </w:pPr>
      <w:r>
        <w:rPr>
          <w:sz w:val="22"/>
          <w:szCs w:val="22"/>
          <w:lang w:val="ru-RU"/>
        </w:rPr>
        <w:t>Обвинет</w:t>
      </w:r>
    </w:p>
    <w:p w:rsidR="00B12206" w:rsidRDefault="00882B6E" w:rsidP="009D4FC0">
      <w:pPr>
        <w:spacing w:line="276" w:lineRule="auto"/>
        <w:jc w:val="center"/>
        <w:rPr>
          <w:sz w:val="22"/>
          <w:szCs w:val="22"/>
          <w:lang w:val="ru-RU"/>
        </w:rPr>
      </w:pPr>
      <w:r w:rsidRPr="00882B6E">
        <w:rPr>
          <w:sz w:val="22"/>
          <w:szCs w:val="22"/>
          <w:lang w:val="ru-RU"/>
        </w:rPr>
        <w:t>Член 75</w:t>
      </w:r>
    </w:p>
    <w:p w:rsidR="00882B6E" w:rsidRPr="00882B6E" w:rsidRDefault="00882B6E" w:rsidP="009D4FC0">
      <w:pPr>
        <w:spacing w:line="276" w:lineRule="auto"/>
        <w:jc w:val="center"/>
        <w:rPr>
          <w:sz w:val="22"/>
          <w:szCs w:val="22"/>
          <w:lang w:val="ru-RU"/>
        </w:rPr>
      </w:pPr>
      <w:r w:rsidRPr="00882B6E">
        <w:rPr>
          <w:sz w:val="22"/>
          <w:szCs w:val="22"/>
          <w:lang w:val="ru-RU"/>
        </w:rPr>
        <w:t xml:space="preserve"> </w:t>
      </w:r>
    </w:p>
    <w:p w:rsidR="00882B6E" w:rsidRPr="00882B6E" w:rsidRDefault="00882B6E" w:rsidP="009D4FC0">
      <w:pPr>
        <w:spacing w:line="276" w:lineRule="auto"/>
        <w:jc w:val="both"/>
        <w:rPr>
          <w:sz w:val="22"/>
          <w:szCs w:val="22"/>
          <w:lang w:val="ru-RU"/>
        </w:rPr>
      </w:pPr>
      <w:r w:rsidRPr="00882B6E">
        <w:rPr>
          <w:sz w:val="22"/>
          <w:szCs w:val="22"/>
          <w:lang w:val="ru-RU"/>
        </w:rPr>
        <w:t>(1) Обвинет е физичко или правно лице против кое се води прекршочна постапка.</w:t>
      </w:r>
    </w:p>
    <w:p w:rsidR="00882B6E" w:rsidRPr="00882B6E" w:rsidRDefault="00882B6E" w:rsidP="009D4FC0">
      <w:pPr>
        <w:spacing w:line="276" w:lineRule="auto"/>
        <w:jc w:val="both"/>
        <w:rPr>
          <w:sz w:val="22"/>
          <w:szCs w:val="22"/>
          <w:lang w:val="ru-RU"/>
        </w:rPr>
      </w:pPr>
      <w:r w:rsidRPr="00882B6E">
        <w:rPr>
          <w:sz w:val="22"/>
          <w:szCs w:val="22"/>
          <w:lang w:val="ru-RU"/>
        </w:rPr>
        <w:t>(2) Ако за прекршок е обвинето правно лице и одговорно лице во правното лице се спроведува единствена постапка.</w:t>
      </w:r>
    </w:p>
    <w:p w:rsidR="00882B6E" w:rsidRDefault="00882B6E" w:rsidP="009D4FC0">
      <w:pPr>
        <w:spacing w:line="276" w:lineRule="auto"/>
        <w:ind w:left="360"/>
        <w:jc w:val="center"/>
        <w:rPr>
          <w:sz w:val="22"/>
          <w:szCs w:val="22"/>
          <w:lang w:val="ru-RU"/>
        </w:rPr>
      </w:pPr>
    </w:p>
    <w:p w:rsidR="00B12206" w:rsidRPr="00882B6E" w:rsidRDefault="00B12206" w:rsidP="009D4FC0">
      <w:pPr>
        <w:spacing w:line="276" w:lineRule="auto"/>
        <w:ind w:left="360"/>
        <w:jc w:val="center"/>
        <w:rPr>
          <w:sz w:val="22"/>
          <w:szCs w:val="22"/>
          <w:lang w:val="ru-RU"/>
        </w:rPr>
      </w:pPr>
    </w:p>
    <w:p w:rsidR="00882B6E" w:rsidRPr="00882B6E" w:rsidRDefault="00882B6E" w:rsidP="009D4FC0">
      <w:pPr>
        <w:spacing w:line="276" w:lineRule="auto"/>
        <w:ind w:left="360"/>
        <w:jc w:val="center"/>
        <w:rPr>
          <w:sz w:val="22"/>
          <w:szCs w:val="22"/>
          <w:lang w:val="mk-MK"/>
        </w:rPr>
      </w:pPr>
      <w:r w:rsidRPr="00882B6E">
        <w:rPr>
          <w:sz w:val="22"/>
          <w:szCs w:val="22"/>
          <w:lang w:val="ru-RU"/>
        </w:rPr>
        <w:lastRenderedPageBreak/>
        <w:t>Застапување на правно лице</w:t>
      </w:r>
    </w:p>
    <w:p w:rsidR="002633BA" w:rsidRDefault="00882B6E" w:rsidP="009D4FC0">
      <w:pPr>
        <w:spacing w:line="276" w:lineRule="auto"/>
        <w:ind w:left="360"/>
        <w:jc w:val="center"/>
        <w:rPr>
          <w:sz w:val="22"/>
          <w:szCs w:val="22"/>
          <w:lang w:val="ru-RU"/>
        </w:rPr>
      </w:pPr>
      <w:r w:rsidRPr="00882B6E">
        <w:rPr>
          <w:sz w:val="22"/>
          <w:szCs w:val="22"/>
          <w:lang w:val="ru-RU"/>
        </w:rPr>
        <w:t>Член 76</w:t>
      </w:r>
    </w:p>
    <w:p w:rsidR="00882B6E" w:rsidRPr="00882B6E" w:rsidRDefault="00882B6E" w:rsidP="009D4FC0">
      <w:pPr>
        <w:spacing w:line="276" w:lineRule="auto"/>
        <w:ind w:left="360"/>
        <w:jc w:val="center"/>
        <w:rPr>
          <w:sz w:val="22"/>
          <w:szCs w:val="22"/>
          <w:lang w:val="ru-RU"/>
        </w:rPr>
      </w:pPr>
      <w:r w:rsidRPr="00882B6E">
        <w:rPr>
          <w:sz w:val="22"/>
          <w:szCs w:val="22"/>
          <w:lang w:val="ru-RU"/>
        </w:rPr>
        <w:t xml:space="preserve"> </w:t>
      </w:r>
    </w:p>
    <w:p w:rsidR="00882B6E" w:rsidRPr="00882B6E" w:rsidRDefault="00882B6E" w:rsidP="009D4FC0">
      <w:pPr>
        <w:spacing w:line="276" w:lineRule="auto"/>
        <w:jc w:val="both"/>
        <w:rPr>
          <w:sz w:val="22"/>
          <w:szCs w:val="22"/>
          <w:lang w:val="en-US"/>
        </w:rPr>
      </w:pPr>
      <w:r w:rsidRPr="00882B6E">
        <w:rPr>
          <w:sz w:val="22"/>
          <w:szCs w:val="22"/>
          <w:lang w:val="en-US"/>
        </w:rPr>
        <w:t>(1) За  обвинетото  правно  лице  во  прекршочната  постапка  учествува  неговиот застапн</w:t>
      </w:r>
      <w:r w:rsidR="002633BA">
        <w:rPr>
          <w:sz w:val="22"/>
          <w:szCs w:val="22"/>
          <w:lang w:val="en-US"/>
        </w:rPr>
        <w:t>ик, овластен да ги преземе сите</w:t>
      </w:r>
      <w:r w:rsidR="002633BA">
        <w:rPr>
          <w:sz w:val="22"/>
          <w:szCs w:val="22"/>
          <w:lang w:val="mk-MK"/>
        </w:rPr>
        <w:t xml:space="preserve"> </w:t>
      </w:r>
      <w:r w:rsidRPr="00882B6E">
        <w:rPr>
          <w:sz w:val="22"/>
          <w:szCs w:val="22"/>
          <w:lang w:val="en-US"/>
        </w:rPr>
        <w:t>дејствија што може да ги преземе обвинетиот согласно  овој закон.</w:t>
      </w:r>
    </w:p>
    <w:p w:rsidR="00882B6E" w:rsidRPr="00882B6E" w:rsidRDefault="00882B6E" w:rsidP="009D4FC0">
      <w:pPr>
        <w:spacing w:line="276" w:lineRule="auto"/>
        <w:jc w:val="both"/>
        <w:rPr>
          <w:sz w:val="22"/>
          <w:szCs w:val="22"/>
          <w:lang w:val="en-US"/>
        </w:rPr>
      </w:pPr>
      <w:r w:rsidRPr="00882B6E">
        <w:rPr>
          <w:sz w:val="22"/>
          <w:szCs w:val="22"/>
          <w:lang w:val="en-US"/>
        </w:rPr>
        <w:t>(2) Застапник на обвинетото правно лице е лице кое е овластено да го застапува правното лице врз основа на закон или друг пропис на надлежен државен орган, статут или друг општ акт на правното лице.</w:t>
      </w:r>
    </w:p>
    <w:p w:rsidR="00882B6E" w:rsidRPr="00882B6E" w:rsidRDefault="00882B6E" w:rsidP="009D4FC0">
      <w:pPr>
        <w:spacing w:line="276" w:lineRule="auto"/>
        <w:jc w:val="both"/>
        <w:rPr>
          <w:sz w:val="22"/>
          <w:szCs w:val="22"/>
          <w:lang w:val="en-US"/>
        </w:rPr>
      </w:pPr>
      <w:r w:rsidRPr="00882B6E">
        <w:rPr>
          <w:sz w:val="22"/>
          <w:szCs w:val="22"/>
          <w:lang w:val="en-US"/>
        </w:rPr>
        <w:t>(3) Кога правното лице е основано од еден основач, тогаш истото лице се смета како одговорно лице и застапник на правното лице.</w:t>
      </w:r>
    </w:p>
    <w:p w:rsidR="00882B6E" w:rsidRPr="00882B6E" w:rsidRDefault="00882B6E" w:rsidP="009D4FC0">
      <w:pPr>
        <w:spacing w:line="276" w:lineRule="auto"/>
        <w:jc w:val="both"/>
        <w:rPr>
          <w:sz w:val="22"/>
          <w:szCs w:val="22"/>
          <w:lang w:val="en-US"/>
        </w:rPr>
      </w:pPr>
      <w:r w:rsidRPr="00882B6E">
        <w:rPr>
          <w:sz w:val="22"/>
          <w:szCs w:val="22"/>
          <w:lang w:val="en-US"/>
        </w:rPr>
        <w:t>(4) Надлежниот орган на обвинетото правно лице може за застапник да определи друго лице кое е вработено во тоа правно лице.</w:t>
      </w:r>
    </w:p>
    <w:p w:rsidR="00882B6E" w:rsidRPr="00882B6E" w:rsidRDefault="00882B6E" w:rsidP="009D4FC0">
      <w:pPr>
        <w:spacing w:line="276" w:lineRule="auto"/>
        <w:jc w:val="both"/>
        <w:rPr>
          <w:sz w:val="22"/>
          <w:szCs w:val="22"/>
          <w:lang w:val="en-US"/>
        </w:rPr>
      </w:pPr>
      <w:r w:rsidRPr="00882B6E">
        <w:rPr>
          <w:sz w:val="22"/>
          <w:szCs w:val="22"/>
          <w:lang w:val="en-US"/>
        </w:rPr>
        <w:t>(5) Застапникот на обвинетото правно лице од ставот (4) на овој член</w:t>
      </w:r>
      <w:r w:rsidRPr="00882B6E">
        <w:rPr>
          <w:sz w:val="22"/>
          <w:szCs w:val="22"/>
          <w:lang w:val="mk-MK"/>
        </w:rPr>
        <w:t xml:space="preserve"> </w:t>
      </w:r>
      <w:proofErr w:type="gramStart"/>
      <w:r w:rsidRPr="00882B6E">
        <w:rPr>
          <w:sz w:val="22"/>
          <w:szCs w:val="22"/>
          <w:lang w:val="mk-MK"/>
        </w:rPr>
        <w:t xml:space="preserve">е </w:t>
      </w:r>
      <w:r w:rsidRPr="00882B6E">
        <w:rPr>
          <w:sz w:val="22"/>
          <w:szCs w:val="22"/>
          <w:lang w:val="en-US"/>
        </w:rPr>
        <w:t xml:space="preserve"> </w:t>
      </w:r>
      <w:r w:rsidRPr="00882B6E">
        <w:rPr>
          <w:sz w:val="22"/>
          <w:szCs w:val="22"/>
          <w:lang w:val="mk-MK"/>
        </w:rPr>
        <w:t>должен</w:t>
      </w:r>
      <w:proofErr w:type="gramEnd"/>
      <w:r w:rsidRPr="00882B6E">
        <w:rPr>
          <w:sz w:val="22"/>
          <w:szCs w:val="22"/>
          <w:lang w:val="mk-MK"/>
        </w:rPr>
        <w:t xml:space="preserve"> </w:t>
      </w:r>
      <w:r w:rsidRPr="00882B6E">
        <w:rPr>
          <w:sz w:val="22"/>
          <w:szCs w:val="22"/>
          <w:lang w:val="en-US"/>
        </w:rPr>
        <w:t>да има писмено овластување од надлежниот орган што го определил за застапник.</w:t>
      </w:r>
    </w:p>
    <w:p w:rsidR="00882B6E" w:rsidRPr="00882B6E" w:rsidRDefault="00882B6E" w:rsidP="009D4FC0">
      <w:pPr>
        <w:spacing w:line="276" w:lineRule="auto"/>
        <w:jc w:val="both"/>
        <w:rPr>
          <w:sz w:val="22"/>
          <w:szCs w:val="22"/>
          <w:lang w:val="en-US"/>
        </w:rPr>
      </w:pPr>
      <w:r w:rsidRPr="00882B6E">
        <w:rPr>
          <w:sz w:val="22"/>
          <w:szCs w:val="22"/>
          <w:lang w:val="en-US"/>
        </w:rPr>
        <w:t>(6) Застапник на обвинетото правно лице може да биде само едно лице.</w:t>
      </w:r>
    </w:p>
    <w:p w:rsidR="00882B6E" w:rsidRPr="00882B6E" w:rsidRDefault="00882B6E" w:rsidP="009D4FC0">
      <w:pPr>
        <w:spacing w:line="276" w:lineRule="auto"/>
        <w:ind w:left="360"/>
        <w:jc w:val="center"/>
        <w:rPr>
          <w:sz w:val="22"/>
          <w:szCs w:val="22"/>
          <w:lang w:val="mk-MK"/>
        </w:rPr>
      </w:pPr>
    </w:p>
    <w:p w:rsidR="00882B6E" w:rsidRPr="00882B6E" w:rsidRDefault="00882B6E" w:rsidP="009D4FC0">
      <w:pPr>
        <w:spacing w:line="276" w:lineRule="auto"/>
        <w:ind w:left="360"/>
        <w:jc w:val="center"/>
        <w:rPr>
          <w:sz w:val="22"/>
          <w:szCs w:val="22"/>
          <w:lang w:val="mk-MK"/>
        </w:rPr>
      </w:pPr>
      <w:r w:rsidRPr="00882B6E">
        <w:rPr>
          <w:sz w:val="22"/>
          <w:szCs w:val="22"/>
          <w:lang w:val="mk-MK"/>
        </w:rPr>
        <w:t>Заст</w:t>
      </w:r>
      <w:r w:rsidR="002633BA">
        <w:rPr>
          <w:sz w:val="22"/>
          <w:szCs w:val="22"/>
          <w:lang w:val="mk-MK"/>
        </w:rPr>
        <w:t>апување на странско правно лице</w:t>
      </w:r>
    </w:p>
    <w:p w:rsidR="00882B6E" w:rsidRPr="00882B6E" w:rsidRDefault="00882B6E" w:rsidP="009D4FC0">
      <w:pPr>
        <w:spacing w:line="276" w:lineRule="auto"/>
        <w:ind w:left="360"/>
        <w:jc w:val="center"/>
        <w:rPr>
          <w:sz w:val="22"/>
          <w:szCs w:val="22"/>
          <w:lang w:val="mk-MK"/>
        </w:rPr>
      </w:pPr>
      <w:r w:rsidRPr="00882B6E">
        <w:rPr>
          <w:sz w:val="22"/>
          <w:szCs w:val="22"/>
          <w:lang w:val="mk-MK"/>
        </w:rPr>
        <w:t xml:space="preserve">Член 77 </w:t>
      </w:r>
    </w:p>
    <w:p w:rsidR="002633BA" w:rsidRDefault="002633BA" w:rsidP="009D4FC0">
      <w:pPr>
        <w:spacing w:line="276" w:lineRule="auto"/>
        <w:jc w:val="both"/>
        <w:rPr>
          <w:sz w:val="22"/>
          <w:szCs w:val="22"/>
          <w:lang w:val="mk-MK"/>
        </w:rPr>
      </w:pPr>
    </w:p>
    <w:p w:rsidR="00882B6E" w:rsidRPr="00882B6E" w:rsidRDefault="00882B6E" w:rsidP="009D4FC0">
      <w:pPr>
        <w:spacing w:line="276" w:lineRule="auto"/>
        <w:jc w:val="both"/>
        <w:rPr>
          <w:sz w:val="22"/>
          <w:szCs w:val="22"/>
          <w:lang w:val="en-US"/>
        </w:rPr>
      </w:pPr>
      <w:r w:rsidRPr="00882B6E">
        <w:rPr>
          <w:sz w:val="22"/>
          <w:szCs w:val="22"/>
          <w:lang w:val="mk-MK"/>
        </w:rPr>
        <w:t>Странското правно лице го застапув</w:t>
      </w:r>
      <w:r w:rsidR="002633BA">
        <w:rPr>
          <w:sz w:val="22"/>
          <w:szCs w:val="22"/>
          <w:lang w:val="mk-MK"/>
        </w:rPr>
        <w:t>а раководителот на подружницата</w:t>
      </w:r>
      <w:r w:rsidRPr="00882B6E">
        <w:rPr>
          <w:sz w:val="22"/>
          <w:szCs w:val="22"/>
          <w:lang w:val="mk-MK"/>
        </w:rPr>
        <w:t xml:space="preserve"> односно на претставништвото или друго лице овластено од странското правно лице.</w:t>
      </w:r>
    </w:p>
    <w:p w:rsidR="00882B6E" w:rsidRPr="00882B6E" w:rsidRDefault="00882B6E" w:rsidP="009D4FC0">
      <w:pPr>
        <w:spacing w:line="276" w:lineRule="auto"/>
        <w:rPr>
          <w:sz w:val="22"/>
          <w:szCs w:val="22"/>
          <w:lang w:val="mk-MK"/>
        </w:rPr>
      </w:pPr>
    </w:p>
    <w:p w:rsidR="00882B6E" w:rsidRPr="00882B6E" w:rsidRDefault="002633BA" w:rsidP="009D4FC0">
      <w:pPr>
        <w:spacing w:line="276" w:lineRule="auto"/>
        <w:ind w:left="360"/>
        <w:jc w:val="center"/>
        <w:rPr>
          <w:sz w:val="22"/>
          <w:szCs w:val="22"/>
          <w:lang w:val="mk-MK"/>
        </w:rPr>
      </w:pPr>
      <w:r>
        <w:rPr>
          <w:sz w:val="22"/>
          <w:szCs w:val="22"/>
          <w:lang w:val="mk-MK"/>
        </w:rPr>
        <w:t>Ограничување на застапувањето</w:t>
      </w:r>
    </w:p>
    <w:p w:rsidR="00882B6E" w:rsidRDefault="00882B6E" w:rsidP="009D4FC0">
      <w:pPr>
        <w:spacing w:line="276" w:lineRule="auto"/>
        <w:ind w:left="360"/>
        <w:jc w:val="center"/>
        <w:rPr>
          <w:sz w:val="22"/>
          <w:szCs w:val="22"/>
          <w:lang w:val="mk-MK"/>
        </w:rPr>
      </w:pPr>
      <w:r w:rsidRPr="00882B6E">
        <w:rPr>
          <w:sz w:val="22"/>
          <w:szCs w:val="22"/>
          <w:lang w:val="mk-MK"/>
        </w:rPr>
        <w:t xml:space="preserve">Член 78 </w:t>
      </w:r>
    </w:p>
    <w:p w:rsidR="002633BA" w:rsidRPr="00882B6E" w:rsidRDefault="002633BA" w:rsidP="009D4FC0">
      <w:pPr>
        <w:spacing w:line="276" w:lineRule="auto"/>
        <w:ind w:left="360"/>
        <w:jc w:val="center"/>
        <w:rPr>
          <w:sz w:val="22"/>
          <w:szCs w:val="22"/>
          <w:lang w:val="mk-MK"/>
        </w:rPr>
      </w:pPr>
    </w:p>
    <w:p w:rsidR="00882B6E" w:rsidRPr="00882B6E" w:rsidRDefault="00882B6E" w:rsidP="009D4FC0">
      <w:pPr>
        <w:spacing w:line="276" w:lineRule="auto"/>
        <w:jc w:val="both"/>
        <w:rPr>
          <w:sz w:val="22"/>
          <w:szCs w:val="22"/>
          <w:lang w:val="mk-MK"/>
        </w:rPr>
      </w:pPr>
      <w:r w:rsidRPr="00882B6E">
        <w:rPr>
          <w:sz w:val="22"/>
          <w:szCs w:val="22"/>
          <w:lang w:val="mk-MK"/>
        </w:rPr>
        <w:t>(1) Застапник на обвинетото правно лице, освен лицето од членот 76  став (3) од овој закон  не  може  да  биде  одговорното  лице  во  правното  лице  против  кое  се  води прекршочна постапка за истиот прекршок.</w:t>
      </w:r>
    </w:p>
    <w:p w:rsidR="00882B6E" w:rsidRPr="00882B6E" w:rsidRDefault="00882B6E" w:rsidP="009D4FC0">
      <w:pPr>
        <w:spacing w:line="276" w:lineRule="auto"/>
        <w:jc w:val="both"/>
        <w:rPr>
          <w:sz w:val="22"/>
          <w:szCs w:val="22"/>
          <w:lang w:val="mk-MK"/>
        </w:rPr>
      </w:pPr>
      <w:r w:rsidRPr="00882B6E">
        <w:rPr>
          <w:sz w:val="22"/>
          <w:szCs w:val="22"/>
          <w:lang w:val="mk-MK"/>
        </w:rPr>
        <w:t>(2) Застапник на правното лице не може да биде лице кое е сведок во истата работа.</w:t>
      </w:r>
    </w:p>
    <w:p w:rsidR="00882B6E" w:rsidRPr="00882B6E" w:rsidRDefault="00882B6E" w:rsidP="009D4FC0">
      <w:pPr>
        <w:spacing w:line="276" w:lineRule="auto"/>
        <w:jc w:val="both"/>
        <w:rPr>
          <w:sz w:val="22"/>
          <w:szCs w:val="22"/>
          <w:lang w:val="mk-MK"/>
        </w:rPr>
      </w:pPr>
      <w:r w:rsidRPr="00882B6E">
        <w:rPr>
          <w:sz w:val="22"/>
          <w:szCs w:val="22"/>
          <w:lang w:val="mk-MK"/>
        </w:rPr>
        <w:t>(3) Во случаите од ставовите  (1) и (2) на овој член, судот е должен да го извести правното лице заради определување на друг застапник.</w:t>
      </w:r>
    </w:p>
    <w:p w:rsidR="00882B6E" w:rsidRDefault="00882B6E" w:rsidP="009D4FC0">
      <w:pPr>
        <w:spacing w:line="276" w:lineRule="auto"/>
        <w:jc w:val="both"/>
        <w:rPr>
          <w:sz w:val="22"/>
          <w:szCs w:val="22"/>
          <w:lang w:val="mk-MK"/>
        </w:rPr>
      </w:pPr>
      <w:r w:rsidRPr="00882B6E">
        <w:rPr>
          <w:sz w:val="22"/>
          <w:szCs w:val="22"/>
          <w:lang w:val="en-US"/>
        </w:rPr>
        <w:t xml:space="preserve">(4) За странско правно лице известувањето од ставот (3) на овој член се доставува до </w:t>
      </w:r>
      <w:r w:rsidRPr="00882B6E">
        <w:rPr>
          <w:sz w:val="22"/>
          <w:szCs w:val="22"/>
          <w:lang w:val="mk-MK"/>
        </w:rPr>
        <w:t xml:space="preserve">седиштето, </w:t>
      </w:r>
      <w:r w:rsidRPr="00882B6E">
        <w:rPr>
          <w:sz w:val="22"/>
          <w:szCs w:val="22"/>
          <w:lang w:val="en-US"/>
        </w:rPr>
        <w:t>подружницата односно до претставништвото на странското правно лице</w:t>
      </w:r>
      <w:r w:rsidR="002633BA">
        <w:rPr>
          <w:sz w:val="22"/>
          <w:szCs w:val="22"/>
          <w:lang w:val="mk-MK"/>
        </w:rPr>
        <w:t>.</w:t>
      </w:r>
    </w:p>
    <w:p w:rsidR="00B12206" w:rsidRDefault="00B12206" w:rsidP="009D4FC0">
      <w:pPr>
        <w:spacing w:line="276" w:lineRule="auto"/>
        <w:jc w:val="both"/>
        <w:rPr>
          <w:sz w:val="22"/>
          <w:szCs w:val="22"/>
          <w:lang w:val="mk-MK"/>
        </w:rPr>
      </w:pPr>
    </w:p>
    <w:p w:rsidR="00B12206" w:rsidRPr="002633BA" w:rsidRDefault="00B12206" w:rsidP="009D4FC0">
      <w:pPr>
        <w:spacing w:line="276" w:lineRule="auto"/>
        <w:jc w:val="both"/>
        <w:rPr>
          <w:sz w:val="22"/>
          <w:szCs w:val="22"/>
          <w:lang w:val="mk-MK"/>
        </w:rPr>
      </w:pPr>
    </w:p>
    <w:p w:rsidR="00882B6E" w:rsidRPr="00882B6E" w:rsidRDefault="00882B6E" w:rsidP="009D4FC0">
      <w:pPr>
        <w:spacing w:line="276" w:lineRule="auto"/>
        <w:jc w:val="center"/>
        <w:rPr>
          <w:sz w:val="22"/>
          <w:szCs w:val="22"/>
          <w:lang w:val="mk-MK"/>
        </w:rPr>
      </w:pPr>
    </w:p>
    <w:p w:rsidR="00882B6E" w:rsidRPr="00882B6E" w:rsidRDefault="002633BA" w:rsidP="009D4FC0">
      <w:pPr>
        <w:spacing w:line="276" w:lineRule="auto"/>
        <w:jc w:val="center"/>
        <w:rPr>
          <w:sz w:val="22"/>
          <w:szCs w:val="22"/>
          <w:lang w:val="mk-MK"/>
        </w:rPr>
      </w:pPr>
      <w:r>
        <w:rPr>
          <w:sz w:val="22"/>
          <w:szCs w:val="22"/>
          <w:lang w:val="mk-MK"/>
        </w:rPr>
        <w:lastRenderedPageBreak/>
        <w:t>Оштетен и неговото застапување</w:t>
      </w:r>
    </w:p>
    <w:p w:rsidR="00882B6E" w:rsidRPr="00882B6E" w:rsidRDefault="00882B6E" w:rsidP="009D4FC0">
      <w:pPr>
        <w:spacing w:line="276" w:lineRule="auto"/>
        <w:jc w:val="center"/>
        <w:rPr>
          <w:sz w:val="22"/>
          <w:szCs w:val="22"/>
          <w:lang w:val="mk-MK"/>
        </w:rPr>
      </w:pPr>
      <w:r w:rsidRPr="00882B6E">
        <w:rPr>
          <w:sz w:val="22"/>
          <w:szCs w:val="22"/>
          <w:lang w:val="mk-MK"/>
        </w:rPr>
        <w:t xml:space="preserve">Член 79 </w:t>
      </w:r>
    </w:p>
    <w:p w:rsidR="00882B6E" w:rsidRPr="00882B6E" w:rsidRDefault="00882B6E" w:rsidP="009D4FC0">
      <w:pPr>
        <w:spacing w:line="276" w:lineRule="auto"/>
        <w:jc w:val="both"/>
        <w:rPr>
          <w:sz w:val="22"/>
          <w:szCs w:val="22"/>
          <w:lang w:val="mk-MK"/>
        </w:rPr>
      </w:pPr>
    </w:p>
    <w:p w:rsidR="00882B6E" w:rsidRPr="00882B6E" w:rsidRDefault="00882B6E" w:rsidP="009D4FC0">
      <w:pPr>
        <w:spacing w:line="276" w:lineRule="auto"/>
        <w:jc w:val="both"/>
        <w:rPr>
          <w:sz w:val="22"/>
          <w:szCs w:val="22"/>
          <w:lang w:val="mk-MK"/>
        </w:rPr>
      </w:pPr>
      <w:r w:rsidRPr="00882B6E">
        <w:rPr>
          <w:sz w:val="22"/>
          <w:szCs w:val="22"/>
          <w:lang w:val="mk-MK"/>
        </w:rPr>
        <w:t>(1) Оштетениот, самиот или преку свој законски застапни</w:t>
      </w:r>
      <w:r w:rsidR="002633BA">
        <w:rPr>
          <w:sz w:val="22"/>
          <w:szCs w:val="22"/>
          <w:lang w:val="mk-MK"/>
        </w:rPr>
        <w:t>к или полномошник</w:t>
      </w:r>
      <w:r w:rsidRPr="00882B6E">
        <w:rPr>
          <w:sz w:val="22"/>
          <w:szCs w:val="22"/>
          <w:lang w:val="mk-MK"/>
        </w:rPr>
        <w:t xml:space="preserve"> има право:</w:t>
      </w:r>
    </w:p>
    <w:p w:rsidR="00882B6E" w:rsidRPr="002633BA" w:rsidRDefault="00882B6E" w:rsidP="009D4FC0">
      <w:pPr>
        <w:pStyle w:val="ListParagraph"/>
        <w:numPr>
          <w:ilvl w:val="0"/>
          <w:numId w:val="18"/>
        </w:numPr>
        <w:spacing w:line="276" w:lineRule="auto"/>
        <w:jc w:val="both"/>
        <w:rPr>
          <w:sz w:val="22"/>
          <w:szCs w:val="22"/>
          <w:lang w:val="mk-MK"/>
        </w:rPr>
      </w:pPr>
      <w:r w:rsidRPr="002633BA">
        <w:rPr>
          <w:sz w:val="22"/>
          <w:szCs w:val="22"/>
          <w:lang w:val="mk-MK"/>
        </w:rPr>
        <w:t>да поднесе барање за поведување на прекршочна постапка;</w:t>
      </w:r>
    </w:p>
    <w:p w:rsidR="00882B6E" w:rsidRPr="002633BA" w:rsidRDefault="00882B6E" w:rsidP="009D4FC0">
      <w:pPr>
        <w:pStyle w:val="ListParagraph"/>
        <w:numPr>
          <w:ilvl w:val="0"/>
          <w:numId w:val="18"/>
        </w:numPr>
        <w:spacing w:line="276" w:lineRule="auto"/>
        <w:jc w:val="both"/>
        <w:rPr>
          <w:sz w:val="22"/>
          <w:szCs w:val="22"/>
          <w:lang w:val="mk-MK"/>
        </w:rPr>
      </w:pPr>
      <w:r w:rsidRPr="002633BA">
        <w:rPr>
          <w:sz w:val="22"/>
          <w:szCs w:val="22"/>
          <w:lang w:val="mk-MK"/>
        </w:rPr>
        <w:t>да поднесува докази, да поднесува предлози и да истакнува имотно</w:t>
      </w:r>
      <w:r w:rsidR="002633BA">
        <w:rPr>
          <w:sz w:val="22"/>
          <w:szCs w:val="22"/>
          <w:lang w:val="mk-MK"/>
        </w:rPr>
        <w:t xml:space="preserve"> </w:t>
      </w:r>
      <w:r w:rsidRPr="002633BA">
        <w:rPr>
          <w:sz w:val="22"/>
          <w:szCs w:val="22"/>
          <w:lang w:val="mk-MK"/>
        </w:rPr>
        <w:t>-</w:t>
      </w:r>
      <w:r w:rsidR="002633BA">
        <w:rPr>
          <w:sz w:val="22"/>
          <w:szCs w:val="22"/>
          <w:lang w:val="mk-MK"/>
        </w:rPr>
        <w:t xml:space="preserve"> </w:t>
      </w:r>
      <w:r w:rsidRPr="002633BA">
        <w:rPr>
          <w:sz w:val="22"/>
          <w:szCs w:val="22"/>
          <w:lang w:val="mk-MK"/>
        </w:rPr>
        <w:t>правно барање за надоместок на штета или враќање на предмети;</w:t>
      </w:r>
    </w:p>
    <w:p w:rsidR="00882B6E" w:rsidRPr="002633BA" w:rsidRDefault="00882B6E" w:rsidP="009D4FC0">
      <w:pPr>
        <w:pStyle w:val="ListParagraph"/>
        <w:numPr>
          <w:ilvl w:val="0"/>
          <w:numId w:val="18"/>
        </w:numPr>
        <w:spacing w:line="276" w:lineRule="auto"/>
        <w:jc w:val="both"/>
        <w:rPr>
          <w:sz w:val="22"/>
          <w:szCs w:val="22"/>
          <w:lang w:val="mk-MK"/>
        </w:rPr>
      </w:pPr>
      <w:r w:rsidRPr="002633BA">
        <w:rPr>
          <w:sz w:val="22"/>
          <w:szCs w:val="22"/>
          <w:lang w:val="mk-MK"/>
        </w:rPr>
        <w:t xml:space="preserve">да  изјави  жалба  на  одлуката  што  е  донесена  по  повод  неговото  барање  за поведување на прекршочната постапка или по повод одлуката за трошоците на постапката; </w:t>
      </w:r>
    </w:p>
    <w:p w:rsidR="00882B6E" w:rsidRPr="002633BA" w:rsidRDefault="00882B6E" w:rsidP="009D4FC0">
      <w:pPr>
        <w:pStyle w:val="ListParagraph"/>
        <w:numPr>
          <w:ilvl w:val="0"/>
          <w:numId w:val="18"/>
        </w:numPr>
        <w:spacing w:line="276" w:lineRule="auto"/>
        <w:jc w:val="both"/>
        <w:rPr>
          <w:sz w:val="22"/>
          <w:szCs w:val="22"/>
          <w:lang w:val="mk-MK"/>
        </w:rPr>
      </w:pPr>
      <w:r w:rsidRPr="002633BA">
        <w:rPr>
          <w:sz w:val="22"/>
          <w:szCs w:val="22"/>
          <w:lang w:val="mk-MK"/>
        </w:rPr>
        <w:t>да се откаже од барањето за водење на прекршочната постапка до донесувањето на одлуката за прекршокот, и во кој случај нема право повторно да поднесува барање за поведување на прекршочна постапка.</w:t>
      </w:r>
    </w:p>
    <w:p w:rsidR="00882B6E" w:rsidRPr="00882B6E" w:rsidRDefault="00882B6E" w:rsidP="009D4FC0">
      <w:pPr>
        <w:spacing w:line="276" w:lineRule="auto"/>
        <w:jc w:val="both"/>
        <w:rPr>
          <w:sz w:val="22"/>
          <w:szCs w:val="22"/>
          <w:lang w:val="mk-MK"/>
        </w:rPr>
      </w:pPr>
      <w:r w:rsidRPr="00882B6E">
        <w:rPr>
          <w:sz w:val="22"/>
          <w:szCs w:val="22"/>
          <w:lang w:val="mk-MK"/>
        </w:rPr>
        <w:t>(2) Судот ќе го прифати барањето од оштетениот за поведување прекршочна постапка, ако е проследено со писмено барање до надлежниот орган, со докази дека го пријавил прекршокот и барал од надлежен орган да постапи по барањето и ако во рок од 30 дена од таквото барање од надлежниот орган добил негативен одговор или не добил одговор.</w:t>
      </w:r>
    </w:p>
    <w:p w:rsidR="00882B6E" w:rsidRPr="00882B6E" w:rsidRDefault="00882B6E" w:rsidP="009D4FC0">
      <w:pPr>
        <w:spacing w:line="276" w:lineRule="auto"/>
        <w:jc w:val="both"/>
        <w:rPr>
          <w:sz w:val="22"/>
          <w:szCs w:val="22"/>
          <w:lang w:val="mk-MK"/>
        </w:rPr>
      </w:pPr>
      <w:r w:rsidRPr="00882B6E">
        <w:rPr>
          <w:sz w:val="22"/>
          <w:szCs w:val="22"/>
          <w:lang w:val="mk-MK"/>
        </w:rPr>
        <w:t>(3) Судот ќе го отфрли барањето од оштетениот ако не постојат услови од ставот (3) на овој член.</w:t>
      </w:r>
    </w:p>
    <w:p w:rsidR="00882B6E" w:rsidRPr="00882B6E" w:rsidRDefault="00882B6E" w:rsidP="009D4FC0">
      <w:pPr>
        <w:spacing w:line="276" w:lineRule="auto"/>
        <w:jc w:val="both"/>
        <w:rPr>
          <w:sz w:val="22"/>
          <w:szCs w:val="22"/>
          <w:lang w:val="mk-MK"/>
        </w:rPr>
      </w:pPr>
      <w:r w:rsidRPr="00882B6E">
        <w:rPr>
          <w:sz w:val="22"/>
          <w:szCs w:val="22"/>
          <w:lang w:val="mk-MK"/>
        </w:rPr>
        <w:t>(4) Ако судот во постапка поведена од оштетениот утврдил дека е сторен прекршок и дека надлежниот орган неоправдано не поднел барање за поведување на прекршочна постапка, за тоа ќе го извести надлежниот орган во којшто   работи службеното лице, како и Народниот правобранител на Република Македонија.</w:t>
      </w:r>
    </w:p>
    <w:p w:rsidR="00882B6E" w:rsidRPr="00882B6E" w:rsidRDefault="00882B6E" w:rsidP="009D4FC0">
      <w:pPr>
        <w:spacing w:line="276" w:lineRule="auto"/>
        <w:jc w:val="both"/>
        <w:rPr>
          <w:sz w:val="22"/>
          <w:szCs w:val="22"/>
          <w:lang w:val="mk-MK"/>
        </w:rPr>
      </w:pPr>
    </w:p>
    <w:p w:rsidR="00882B6E" w:rsidRPr="00882B6E" w:rsidRDefault="002633BA" w:rsidP="009D4FC0">
      <w:pPr>
        <w:spacing w:line="276" w:lineRule="auto"/>
        <w:jc w:val="center"/>
        <w:rPr>
          <w:sz w:val="22"/>
          <w:szCs w:val="22"/>
          <w:lang w:val="mk-MK"/>
        </w:rPr>
      </w:pPr>
      <w:r>
        <w:rPr>
          <w:sz w:val="22"/>
          <w:szCs w:val="22"/>
          <w:lang w:val="mk-MK"/>
        </w:rPr>
        <w:t>Жртвата и нејзиното застапување</w:t>
      </w:r>
    </w:p>
    <w:p w:rsidR="00882B6E" w:rsidRDefault="00882B6E" w:rsidP="009D4FC0">
      <w:pPr>
        <w:spacing w:line="276" w:lineRule="auto"/>
        <w:jc w:val="center"/>
        <w:rPr>
          <w:sz w:val="22"/>
          <w:szCs w:val="22"/>
          <w:lang w:val="mk-MK"/>
        </w:rPr>
      </w:pPr>
      <w:r w:rsidRPr="00882B6E">
        <w:rPr>
          <w:sz w:val="22"/>
          <w:szCs w:val="22"/>
          <w:lang w:val="mk-MK"/>
        </w:rPr>
        <w:t xml:space="preserve">Член 80 </w:t>
      </w:r>
    </w:p>
    <w:p w:rsidR="002633BA" w:rsidRPr="00882B6E" w:rsidRDefault="002633BA" w:rsidP="009D4FC0">
      <w:pPr>
        <w:spacing w:line="276" w:lineRule="auto"/>
        <w:jc w:val="center"/>
        <w:rPr>
          <w:sz w:val="22"/>
          <w:szCs w:val="22"/>
          <w:lang w:val="mk-MK"/>
        </w:rPr>
      </w:pPr>
    </w:p>
    <w:p w:rsidR="00882B6E" w:rsidRPr="00882B6E" w:rsidRDefault="00882B6E" w:rsidP="009D4FC0">
      <w:pPr>
        <w:spacing w:line="276" w:lineRule="auto"/>
        <w:jc w:val="both"/>
        <w:rPr>
          <w:sz w:val="22"/>
          <w:szCs w:val="22"/>
          <w:lang w:val="mk-MK"/>
        </w:rPr>
      </w:pPr>
      <w:r w:rsidRPr="00882B6E">
        <w:rPr>
          <w:sz w:val="22"/>
          <w:szCs w:val="22"/>
          <w:lang w:val="mk-MK"/>
        </w:rPr>
        <w:t>(1) Жртвата има право да учествува во прекршочна постапка како оштетен со приклучување кон барањето за поведување на прекршочна постапка или кон барањето за остварување надомест на штета.</w:t>
      </w:r>
    </w:p>
    <w:p w:rsidR="00882B6E" w:rsidRPr="00882B6E" w:rsidRDefault="00882B6E" w:rsidP="009D4FC0">
      <w:pPr>
        <w:spacing w:line="276" w:lineRule="auto"/>
        <w:jc w:val="both"/>
        <w:rPr>
          <w:sz w:val="22"/>
          <w:szCs w:val="22"/>
          <w:lang w:val="mk-MK"/>
        </w:rPr>
      </w:pPr>
      <w:r w:rsidRPr="00882B6E">
        <w:rPr>
          <w:sz w:val="22"/>
          <w:szCs w:val="22"/>
          <w:lang w:val="mk-MK"/>
        </w:rPr>
        <w:t>(2) Ако жртвата е дете, односно спаѓа во групата на ранливи категории има право на посебни мерки на процесна заштита при давање исказ и испитување, определ</w:t>
      </w:r>
      <w:r w:rsidR="002633BA">
        <w:rPr>
          <w:sz w:val="22"/>
          <w:szCs w:val="22"/>
          <w:lang w:val="mk-MK"/>
        </w:rPr>
        <w:t>е</w:t>
      </w:r>
      <w:r w:rsidRPr="00882B6E">
        <w:rPr>
          <w:sz w:val="22"/>
          <w:szCs w:val="22"/>
          <w:lang w:val="mk-MK"/>
        </w:rPr>
        <w:t>ни во Закон за кривичната  постапка.</w:t>
      </w:r>
    </w:p>
    <w:p w:rsidR="00882B6E" w:rsidRPr="00882B6E" w:rsidRDefault="00882B6E" w:rsidP="009D4FC0">
      <w:pPr>
        <w:spacing w:line="276" w:lineRule="auto"/>
        <w:jc w:val="both"/>
        <w:rPr>
          <w:sz w:val="22"/>
          <w:szCs w:val="22"/>
          <w:lang w:val="mk-MK"/>
        </w:rPr>
      </w:pPr>
      <w:r w:rsidRPr="00882B6E">
        <w:rPr>
          <w:sz w:val="22"/>
          <w:szCs w:val="22"/>
          <w:lang w:val="mk-MK"/>
        </w:rPr>
        <w:t xml:space="preserve">     </w:t>
      </w:r>
    </w:p>
    <w:p w:rsidR="00882B6E" w:rsidRPr="002633BA" w:rsidRDefault="002633BA" w:rsidP="009D4FC0">
      <w:pPr>
        <w:spacing w:line="276" w:lineRule="auto"/>
        <w:jc w:val="center"/>
        <w:rPr>
          <w:sz w:val="22"/>
          <w:szCs w:val="22"/>
          <w:lang w:val="mk-MK"/>
        </w:rPr>
      </w:pPr>
      <w:r>
        <w:rPr>
          <w:sz w:val="22"/>
          <w:szCs w:val="22"/>
          <w:lang w:val="mk-MK"/>
        </w:rPr>
        <w:t>Бранител</w:t>
      </w:r>
    </w:p>
    <w:p w:rsidR="00882B6E" w:rsidRDefault="00882B6E" w:rsidP="009D4FC0">
      <w:pPr>
        <w:spacing w:line="276" w:lineRule="auto"/>
        <w:jc w:val="center"/>
        <w:rPr>
          <w:sz w:val="22"/>
          <w:szCs w:val="22"/>
          <w:lang w:val="mk-MK"/>
        </w:rPr>
      </w:pPr>
      <w:r w:rsidRPr="00882B6E">
        <w:rPr>
          <w:sz w:val="22"/>
          <w:szCs w:val="22"/>
          <w:lang w:val="mk-MK"/>
        </w:rPr>
        <w:t xml:space="preserve">Член 81 </w:t>
      </w:r>
    </w:p>
    <w:p w:rsidR="002633BA" w:rsidRPr="00882B6E" w:rsidRDefault="002633BA" w:rsidP="009D4FC0">
      <w:pPr>
        <w:spacing w:line="276" w:lineRule="auto"/>
        <w:jc w:val="center"/>
        <w:rPr>
          <w:sz w:val="22"/>
          <w:szCs w:val="22"/>
          <w:lang w:val="mk-MK"/>
        </w:rPr>
      </w:pPr>
    </w:p>
    <w:p w:rsidR="00882B6E" w:rsidRPr="00882B6E" w:rsidRDefault="002633BA" w:rsidP="009D4FC0">
      <w:pPr>
        <w:spacing w:line="276" w:lineRule="auto"/>
        <w:jc w:val="both"/>
        <w:rPr>
          <w:sz w:val="22"/>
          <w:szCs w:val="22"/>
          <w:lang w:val="mk-MK"/>
        </w:rPr>
      </w:pPr>
      <w:r>
        <w:rPr>
          <w:sz w:val="22"/>
          <w:szCs w:val="22"/>
          <w:lang w:val="mk-MK"/>
        </w:rPr>
        <w:lastRenderedPageBreak/>
        <w:t xml:space="preserve">(1) </w:t>
      </w:r>
      <w:r w:rsidR="00882B6E" w:rsidRPr="00882B6E">
        <w:rPr>
          <w:sz w:val="22"/>
          <w:szCs w:val="22"/>
          <w:lang w:val="mk-MK"/>
        </w:rPr>
        <w:t>Обвинетиот кој ќе прими уредна покана за расправа, може да го отповика полномошното на својот бранител најдоцна во рок од три дена пред почетокот на рочиштето.</w:t>
      </w:r>
    </w:p>
    <w:p w:rsidR="00882B6E" w:rsidRPr="00882B6E" w:rsidRDefault="00882B6E" w:rsidP="009D4FC0">
      <w:pPr>
        <w:spacing w:line="276" w:lineRule="auto"/>
        <w:jc w:val="both"/>
        <w:rPr>
          <w:sz w:val="22"/>
          <w:szCs w:val="22"/>
          <w:lang w:val="mk-MK"/>
        </w:rPr>
      </w:pPr>
      <w:r w:rsidRPr="00882B6E">
        <w:rPr>
          <w:sz w:val="22"/>
          <w:szCs w:val="22"/>
          <w:lang w:val="mk-MK"/>
        </w:rPr>
        <w:t>(2) Бранителот може да го откаже полномошното на обвинетиот најдоцна во рок од три дена пред почетокот на рочиштето, а за тоа да го извести судот, или е должен да обезбеди да присуствува друг бранител на рочиштето.</w:t>
      </w:r>
    </w:p>
    <w:p w:rsidR="00882B6E" w:rsidRPr="00882B6E" w:rsidRDefault="00882B6E" w:rsidP="009D4FC0">
      <w:pPr>
        <w:spacing w:line="276" w:lineRule="auto"/>
        <w:jc w:val="both"/>
        <w:rPr>
          <w:sz w:val="22"/>
          <w:szCs w:val="22"/>
          <w:lang w:val="mk-MK"/>
        </w:rPr>
      </w:pPr>
      <w:r w:rsidRPr="00882B6E">
        <w:rPr>
          <w:sz w:val="22"/>
          <w:szCs w:val="22"/>
          <w:lang w:val="mk-MK"/>
        </w:rPr>
        <w:t>(3) Ако бранителот во рокот од ставот (2) на овој член, не го извести судот дека го откажал полномошното или не обезбедил присуство на друг бранител, судот може да му изрече глоба во износ од 500 евра во денарска противвредност.</w:t>
      </w:r>
    </w:p>
    <w:p w:rsidR="00882B6E" w:rsidRPr="00882B6E" w:rsidRDefault="00882B6E" w:rsidP="009D4FC0">
      <w:pPr>
        <w:spacing w:line="276" w:lineRule="auto"/>
        <w:jc w:val="both"/>
        <w:rPr>
          <w:sz w:val="22"/>
          <w:szCs w:val="22"/>
          <w:lang w:val="mk-MK"/>
        </w:rPr>
      </w:pPr>
    </w:p>
    <w:p w:rsidR="00882B6E" w:rsidRPr="00882B6E" w:rsidRDefault="00882B6E" w:rsidP="009D4FC0">
      <w:pPr>
        <w:spacing w:line="276" w:lineRule="auto"/>
        <w:jc w:val="center"/>
        <w:rPr>
          <w:sz w:val="22"/>
          <w:szCs w:val="22"/>
          <w:lang w:val="mk-MK"/>
        </w:rPr>
      </w:pPr>
    </w:p>
    <w:p w:rsidR="00882B6E" w:rsidRPr="00882B6E" w:rsidRDefault="00882B6E" w:rsidP="009D4FC0">
      <w:pPr>
        <w:spacing w:line="276" w:lineRule="auto"/>
        <w:jc w:val="center"/>
        <w:rPr>
          <w:sz w:val="22"/>
          <w:szCs w:val="22"/>
          <w:lang w:val="mk-MK"/>
        </w:rPr>
      </w:pPr>
      <w:r w:rsidRPr="00882B6E">
        <w:rPr>
          <w:sz w:val="22"/>
          <w:szCs w:val="22"/>
          <w:lang w:val="mk-MK"/>
        </w:rPr>
        <w:t>Доставу</w:t>
      </w:r>
      <w:r w:rsidR="002633BA">
        <w:rPr>
          <w:sz w:val="22"/>
          <w:szCs w:val="22"/>
          <w:lang w:val="mk-MK"/>
        </w:rPr>
        <w:t>вање на писмена на физички лица</w:t>
      </w:r>
    </w:p>
    <w:p w:rsidR="00882B6E" w:rsidRDefault="00882B6E" w:rsidP="009D4FC0">
      <w:pPr>
        <w:spacing w:line="276" w:lineRule="auto"/>
        <w:jc w:val="center"/>
        <w:rPr>
          <w:sz w:val="22"/>
          <w:szCs w:val="22"/>
          <w:lang w:val="mk-MK"/>
        </w:rPr>
      </w:pPr>
      <w:r w:rsidRPr="00882B6E">
        <w:rPr>
          <w:sz w:val="22"/>
          <w:szCs w:val="22"/>
          <w:lang w:val="mk-MK"/>
        </w:rPr>
        <w:t xml:space="preserve">Член 82 </w:t>
      </w:r>
    </w:p>
    <w:p w:rsidR="002633BA" w:rsidRPr="00882B6E" w:rsidRDefault="002633BA" w:rsidP="009D4FC0">
      <w:pPr>
        <w:spacing w:line="276" w:lineRule="auto"/>
        <w:jc w:val="center"/>
        <w:rPr>
          <w:sz w:val="22"/>
          <w:szCs w:val="22"/>
          <w:lang w:val="mk-MK"/>
        </w:rPr>
      </w:pPr>
    </w:p>
    <w:p w:rsidR="00882B6E" w:rsidRPr="00882B6E" w:rsidRDefault="00882B6E" w:rsidP="009D4FC0">
      <w:pPr>
        <w:widowControl w:val="0"/>
        <w:autoSpaceDE w:val="0"/>
        <w:autoSpaceDN w:val="0"/>
        <w:adjustRightInd w:val="0"/>
        <w:spacing w:before="3" w:line="276" w:lineRule="auto"/>
        <w:ind w:right="26"/>
        <w:jc w:val="both"/>
        <w:rPr>
          <w:color w:val="000000"/>
          <w:spacing w:val="-3"/>
          <w:sz w:val="22"/>
          <w:szCs w:val="22"/>
          <w:lang w:val="mk-MK"/>
        </w:rPr>
      </w:pPr>
      <w:r w:rsidRPr="00882B6E">
        <w:rPr>
          <w:color w:val="000000"/>
          <w:sz w:val="22"/>
          <w:szCs w:val="22"/>
          <w:lang w:val="mk-MK"/>
        </w:rPr>
        <w:t xml:space="preserve">(1) Писмената се доставуваат по пошта, по електронски пат, преку службено лице на </w:t>
      </w:r>
      <w:r w:rsidRPr="00882B6E">
        <w:rPr>
          <w:color w:val="000000"/>
          <w:w w:val="104"/>
          <w:sz w:val="22"/>
          <w:szCs w:val="22"/>
          <w:lang w:val="mk-MK"/>
        </w:rPr>
        <w:t xml:space="preserve">државниот орган што го упатува писменото, непосредно кај тој орган или преку </w:t>
      </w:r>
      <w:r w:rsidRPr="00882B6E">
        <w:rPr>
          <w:color w:val="000000"/>
          <w:spacing w:val="-3"/>
          <w:sz w:val="22"/>
          <w:szCs w:val="22"/>
          <w:lang w:val="mk-MK"/>
        </w:rPr>
        <w:t>правно лице со посебни овластувања утврдени со закон.</w:t>
      </w:r>
    </w:p>
    <w:p w:rsidR="00882B6E" w:rsidRPr="00882B6E" w:rsidRDefault="00882B6E" w:rsidP="009D4FC0">
      <w:pPr>
        <w:spacing w:line="276" w:lineRule="auto"/>
        <w:jc w:val="both"/>
        <w:rPr>
          <w:sz w:val="22"/>
          <w:szCs w:val="22"/>
          <w:lang w:val="mk-MK"/>
        </w:rPr>
      </w:pPr>
      <w:r w:rsidRPr="00882B6E">
        <w:rPr>
          <w:sz w:val="22"/>
          <w:szCs w:val="22"/>
          <w:lang w:val="mk-MK"/>
        </w:rPr>
        <w:t>(2) Кога доставувањето се врши преку пошта, поштарот остава известување во домот на обвинетиот да го подигне писменото во пошта, а ако писменото се врати со назнака „известен-не побарал“ се смета дека доставата е уредно извршена.</w:t>
      </w:r>
    </w:p>
    <w:p w:rsidR="00882B6E" w:rsidRPr="00882B6E" w:rsidRDefault="00882B6E" w:rsidP="009D4FC0">
      <w:pPr>
        <w:spacing w:line="276" w:lineRule="auto"/>
        <w:jc w:val="both"/>
        <w:rPr>
          <w:sz w:val="22"/>
          <w:szCs w:val="22"/>
          <w:lang w:val="mk-MK"/>
        </w:rPr>
      </w:pPr>
      <w:r w:rsidRPr="00882B6E">
        <w:rPr>
          <w:sz w:val="22"/>
          <w:szCs w:val="22"/>
          <w:lang w:val="mk-MK"/>
        </w:rPr>
        <w:t>(3) Доставувањето може да се изврши со ангажирање на друга посебна служба за доставување.</w:t>
      </w:r>
    </w:p>
    <w:p w:rsidR="00882B6E" w:rsidRPr="00882B6E" w:rsidRDefault="00882B6E" w:rsidP="009D4FC0">
      <w:pPr>
        <w:spacing w:line="276" w:lineRule="auto"/>
        <w:jc w:val="both"/>
        <w:rPr>
          <w:color w:val="000000"/>
          <w:spacing w:val="-5"/>
          <w:sz w:val="22"/>
          <w:szCs w:val="22"/>
          <w:lang w:val="en-US"/>
        </w:rPr>
      </w:pPr>
      <w:r w:rsidRPr="00882B6E">
        <w:rPr>
          <w:color w:val="000000"/>
          <w:w w:val="104"/>
          <w:sz w:val="22"/>
          <w:szCs w:val="22"/>
          <w:lang w:val="mk-MK"/>
        </w:rPr>
        <w:t xml:space="preserve">(4) Поканата за главната расправа или другите покани судот може и усно да му ги </w:t>
      </w:r>
      <w:r w:rsidRPr="00882B6E">
        <w:rPr>
          <w:color w:val="000000"/>
          <w:w w:val="103"/>
          <w:sz w:val="22"/>
          <w:szCs w:val="22"/>
          <w:lang w:val="mk-MK"/>
        </w:rPr>
        <w:t xml:space="preserve">соопшти на лицето кое се наоѓа пред судот, со поука за последиците од недоаѓањето. </w:t>
      </w:r>
      <w:r w:rsidRPr="00882B6E">
        <w:rPr>
          <w:color w:val="000000"/>
          <w:spacing w:val="-3"/>
          <w:sz w:val="22"/>
          <w:szCs w:val="22"/>
          <w:lang w:val="mk-MK"/>
        </w:rPr>
        <w:t xml:space="preserve">Повикувањето извршено на овој начин ќе се забележи во записникот, кој повиканото лице </w:t>
      </w:r>
      <w:r w:rsidRPr="00882B6E">
        <w:rPr>
          <w:color w:val="000000"/>
          <w:spacing w:val="-2"/>
          <w:sz w:val="22"/>
          <w:szCs w:val="22"/>
          <w:lang w:val="mk-MK"/>
        </w:rPr>
        <w:t xml:space="preserve">ќе го потпише, освен ако тоа повикување е забележано во записникот за главна расправа. </w:t>
      </w:r>
      <w:r w:rsidRPr="00882B6E">
        <w:rPr>
          <w:color w:val="000000"/>
          <w:spacing w:val="-5"/>
          <w:sz w:val="22"/>
          <w:szCs w:val="22"/>
          <w:lang w:val="mk-MK"/>
        </w:rPr>
        <w:t xml:space="preserve">Се смета дека со тоа е извршено полноважно доставување. </w:t>
      </w:r>
    </w:p>
    <w:p w:rsidR="00882B6E" w:rsidRPr="00882B6E" w:rsidRDefault="00882B6E" w:rsidP="009D4FC0">
      <w:pPr>
        <w:spacing w:line="276" w:lineRule="auto"/>
        <w:jc w:val="both"/>
        <w:rPr>
          <w:sz w:val="22"/>
          <w:szCs w:val="22"/>
          <w:lang w:val="en-US"/>
        </w:rPr>
      </w:pPr>
    </w:p>
    <w:p w:rsidR="00882B6E" w:rsidRPr="00882B6E" w:rsidRDefault="00882B6E" w:rsidP="009D4FC0">
      <w:pPr>
        <w:widowControl w:val="0"/>
        <w:autoSpaceDE w:val="0"/>
        <w:autoSpaceDN w:val="0"/>
        <w:adjustRightInd w:val="0"/>
        <w:spacing w:before="4" w:line="276" w:lineRule="auto"/>
        <w:jc w:val="center"/>
        <w:rPr>
          <w:sz w:val="22"/>
          <w:szCs w:val="22"/>
          <w:lang w:val="mk-MK"/>
        </w:rPr>
      </w:pPr>
      <w:r w:rsidRPr="00882B6E">
        <w:rPr>
          <w:sz w:val="22"/>
          <w:szCs w:val="22"/>
          <w:lang w:val="mk-MK"/>
        </w:rPr>
        <w:t>Предавање на писменото</w:t>
      </w:r>
    </w:p>
    <w:p w:rsidR="002633BA" w:rsidRDefault="00882B6E" w:rsidP="009D4FC0">
      <w:pPr>
        <w:widowControl w:val="0"/>
        <w:autoSpaceDE w:val="0"/>
        <w:autoSpaceDN w:val="0"/>
        <w:adjustRightInd w:val="0"/>
        <w:spacing w:before="4" w:line="276" w:lineRule="auto"/>
        <w:jc w:val="center"/>
        <w:rPr>
          <w:sz w:val="22"/>
          <w:szCs w:val="22"/>
          <w:lang w:val="mk-MK"/>
        </w:rPr>
      </w:pPr>
      <w:r w:rsidRPr="00882B6E">
        <w:rPr>
          <w:sz w:val="22"/>
          <w:szCs w:val="22"/>
          <w:lang w:val="mk-MK"/>
        </w:rPr>
        <w:t>Член 83</w:t>
      </w:r>
    </w:p>
    <w:p w:rsidR="00882B6E" w:rsidRPr="00882B6E" w:rsidRDefault="00882B6E" w:rsidP="009D4FC0">
      <w:pPr>
        <w:widowControl w:val="0"/>
        <w:autoSpaceDE w:val="0"/>
        <w:autoSpaceDN w:val="0"/>
        <w:adjustRightInd w:val="0"/>
        <w:spacing w:before="4" w:line="276" w:lineRule="auto"/>
        <w:jc w:val="center"/>
        <w:rPr>
          <w:rFonts w:ascii="Times New Roman" w:hAnsi="Times New Roman" w:cs="Times New Roman Bold"/>
          <w:color w:val="000000"/>
          <w:spacing w:val="-3"/>
          <w:sz w:val="22"/>
          <w:szCs w:val="22"/>
          <w:lang w:val="mk-MK"/>
        </w:rPr>
      </w:pPr>
      <w:r w:rsidRPr="00882B6E">
        <w:rPr>
          <w:sz w:val="22"/>
          <w:szCs w:val="22"/>
          <w:lang w:val="mk-MK"/>
        </w:rPr>
        <w:t xml:space="preserve"> </w:t>
      </w:r>
    </w:p>
    <w:p w:rsidR="00882B6E" w:rsidRPr="00882B6E" w:rsidRDefault="00882B6E" w:rsidP="009D4FC0">
      <w:pPr>
        <w:widowControl w:val="0"/>
        <w:autoSpaceDE w:val="0"/>
        <w:autoSpaceDN w:val="0"/>
        <w:adjustRightInd w:val="0"/>
        <w:spacing w:before="4" w:line="276" w:lineRule="auto"/>
        <w:jc w:val="both"/>
        <w:rPr>
          <w:color w:val="000000"/>
          <w:spacing w:val="-5"/>
          <w:sz w:val="22"/>
          <w:szCs w:val="22"/>
        </w:rPr>
      </w:pPr>
      <w:r w:rsidRPr="00882B6E">
        <w:rPr>
          <w:color w:val="000000"/>
          <w:w w:val="105"/>
          <w:sz w:val="22"/>
          <w:szCs w:val="22"/>
        </w:rPr>
        <w:t>(1) Писменото му се предава непосредно на лицето на кое</w:t>
      </w:r>
      <w:r w:rsidR="002633BA">
        <w:rPr>
          <w:color w:val="000000"/>
          <w:w w:val="105"/>
          <w:sz w:val="22"/>
          <w:szCs w:val="22"/>
        </w:rPr>
        <w:t xml:space="preserve"> му е испратено, а тоа е </w:t>
      </w:r>
      <w:r w:rsidRPr="00882B6E">
        <w:rPr>
          <w:color w:val="000000"/>
          <w:w w:val="111"/>
          <w:sz w:val="22"/>
          <w:szCs w:val="22"/>
        </w:rPr>
        <w:t xml:space="preserve">должно да го прими. Ако лицето не се затече таму каде што треба да се изврши </w:t>
      </w:r>
      <w:r w:rsidRPr="00882B6E">
        <w:rPr>
          <w:color w:val="000000"/>
          <w:w w:val="105"/>
          <w:sz w:val="22"/>
          <w:szCs w:val="22"/>
        </w:rPr>
        <w:t xml:space="preserve">доставувањето,  доставувачот  ќе  го  предаде  на  некој  од  членовите  на  неговото </w:t>
      </w:r>
      <w:r w:rsidRPr="00882B6E">
        <w:rPr>
          <w:color w:val="000000"/>
          <w:spacing w:val="-3"/>
          <w:sz w:val="22"/>
          <w:szCs w:val="22"/>
        </w:rPr>
        <w:t xml:space="preserve">домаќинство, постари од 16 години, кои се должни да го примат писменото. </w:t>
      </w:r>
      <w:proofErr w:type="gramStart"/>
      <w:r w:rsidRPr="00882B6E">
        <w:rPr>
          <w:color w:val="000000"/>
          <w:spacing w:val="-3"/>
          <w:sz w:val="22"/>
          <w:szCs w:val="22"/>
        </w:rPr>
        <w:t>Ако тие</w:t>
      </w:r>
      <w:r w:rsidRPr="00882B6E">
        <w:rPr>
          <w:color w:val="000000"/>
          <w:spacing w:val="-3"/>
          <w:sz w:val="22"/>
          <w:szCs w:val="22"/>
          <w:lang w:val="mk-MK"/>
        </w:rPr>
        <w:t xml:space="preserve"> </w:t>
      </w:r>
      <w:r w:rsidRPr="00882B6E">
        <w:rPr>
          <w:color w:val="000000"/>
          <w:spacing w:val="-3"/>
          <w:sz w:val="22"/>
          <w:szCs w:val="22"/>
        </w:rPr>
        <w:t xml:space="preserve">не се </w:t>
      </w:r>
      <w:r w:rsidRPr="00882B6E">
        <w:rPr>
          <w:color w:val="000000"/>
          <w:w w:val="103"/>
          <w:sz w:val="22"/>
          <w:szCs w:val="22"/>
        </w:rPr>
        <w:t xml:space="preserve">затечат во домот, писменото ќе му се предаде на </w:t>
      </w:r>
      <w:r w:rsidRPr="00882B6E">
        <w:rPr>
          <w:color w:val="000000"/>
          <w:w w:val="103"/>
          <w:sz w:val="22"/>
          <w:szCs w:val="22"/>
          <w:lang w:val="mk-MK"/>
        </w:rPr>
        <w:t>домарот, управителот</w:t>
      </w:r>
      <w:r w:rsidRPr="00882B6E">
        <w:rPr>
          <w:color w:val="000000"/>
          <w:w w:val="103"/>
          <w:sz w:val="22"/>
          <w:szCs w:val="22"/>
        </w:rPr>
        <w:t xml:space="preserve"> или на сосед, </w:t>
      </w:r>
      <w:r w:rsidRPr="00882B6E">
        <w:rPr>
          <w:color w:val="000000"/>
          <w:w w:val="103"/>
          <w:sz w:val="22"/>
          <w:szCs w:val="22"/>
          <w:lang w:val="mk-MK"/>
        </w:rPr>
        <w:t>доколку</w:t>
      </w:r>
      <w:r w:rsidRPr="00882B6E">
        <w:rPr>
          <w:color w:val="000000"/>
          <w:w w:val="103"/>
          <w:sz w:val="22"/>
          <w:szCs w:val="22"/>
        </w:rPr>
        <w:t xml:space="preserve"> тие се </w:t>
      </w:r>
      <w:r w:rsidRPr="00882B6E">
        <w:rPr>
          <w:color w:val="000000"/>
          <w:sz w:val="22"/>
          <w:szCs w:val="22"/>
        </w:rPr>
        <w:t>согласат да го примат.</w:t>
      </w:r>
      <w:proofErr w:type="gramEnd"/>
      <w:r w:rsidRPr="00882B6E">
        <w:rPr>
          <w:color w:val="000000"/>
          <w:sz w:val="22"/>
          <w:szCs w:val="22"/>
        </w:rPr>
        <w:t xml:space="preserve"> Ако доставувањето се врши на работното место на лицето на кое </w:t>
      </w:r>
      <w:r w:rsidRPr="00882B6E">
        <w:rPr>
          <w:color w:val="000000"/>
          <w:spacing w:val="-3"/>
          <w:sz w:val="22"/>
          <w:szCs w:val="22"/>
        </w:rPr>
        <w:t xml:space="preserve">треба да му се достави </w:t>
      </w:r>
      <w:r w:rsidRPr="00882B6E">
        <w:rPr>
          <w:color w:val="000000"/>
          <w:spacing w:val="-3"/>
          <w:sz w:val="22"/>
          <w:szCs w:val="22"/>
        </w:rPr>
        <w:lastRenderedPageBreak/>
        <w:t xml:space="preserve">писменото, а тоа лице не се затече таму, доставувањето може да </w:t>
      </w:r>
      <w:r w:rsidRPr="00882B6E">
        <w:rPr>
          <w:color w:val="000000"/>
          <w:spacing w:val="-2"/>
          <w:sz w:val="22"/>
          <w:szCs w:val="22"/>
        </w:rPr>
        <w:t>се изврши на лице овластено за прием на пошта кое е должно да го прими писменото</w:t>
      </w:r>
      <w:r w:rsidRPr="00882B6E">
        <w:rPr>
          <w:color w:val="000000"/>
          <w:spacing w:val="-2"/>
          <w:sz w:val="22"/>
          <w:szCs w:val="22"/>
          <w:lang w:val="mk-MK"/>
        </w:rPr>
        <w:t xml:space="preserve"> </w:t>
      </w:r>
      <w:r w:rsidRPr="00882B6E">
        <w:rPr>
          <w:color w:val="000000"/>
          <w:spacing w:val="-2"/>
          <w:sz w:val="22"/>
          <w:szCs w:val="22"/>
        </w:rPr>
        <w:t xml:space="preserve">или </w:t>
      </w:r>
      <w:r w:rsidRPr="00882B6E">
        <w:rPr>
          <w:color w:val="000000"/>
          <w:w w:val="105"/>
          <w:sz w:val="22"/>
          <w:szCs w:val="22"/>
        </w:rPr>
        <w:t>на лице кое е вработено на истото место, ако тоа се согласи да го прими</w:t>
      </w:r>
      <w:r w:rsidRPr="00882B6E">
        <w:rPr>
          <w:color w:val="000000"/>
          <w:w w:val="105"/>
          <w:sz w:val="22"/>
          <w:szCs w:val="22"/>
          <w:lang w:val="mk-MK"/>
        </w:rPr>
        <w:t xml:space="preserve"> </w:t>
      </w:r>
      <w:r w:rsidRPr="00882B6E">
        <w:rPr>
          <w:color w:val="000000"/>
          <w:w w:val="105"/>
          <w:sz w:val="22"/>
          <w:szCs w:val="22"/>
        </w:rPr>
        <w:t xml:space="preserve">писменото. </w:t>
      </w:r>
      <w:proofErr w:type="gramStart"/>
      <w:r w:rsidRPr="00882B6E">
        <w:rPr>
          <w:color w:val="000000"/>
          <w:sz w:val="22"/>
          <w:szCs w:val="22"/>
        </w:rPr>
        <w:t xml:space="preserve">Доколку лицето не се затекне на адресата на која треба да му се изврши доставувањето, </w:t>
      </w:r>
      <w:r w:rsidRPr="00882B6E">
        <w:rPr>
          <w:color w:val="000000"/>
          <w:spacing w:val="-3"/>
          <w:sz w:val="22"/>
          <w:szCs w:val="22"/>
        </w:rPr>
        <w:t xml:space="preserve">доставувачот ќе остави писмено известување заради примање на писменото со кое лицето </w:t>
      </w:r>
      <w:r w:rsidRPr="00882B6E">
        <w:rPr>
          <w:color w:val="000000"/>
          <w:w w:val="102"/>
          <w:sz w:val="22"/>
          <w:szCs w:val="22"/>
        </w:rPr>
        <w:t>се известува да дојде во определен ден и час во определена просторија на надлежниот орган за прием на писменото.</w:t>
      </w:r>
      <w:proofErr w:type="gramEnd"/>
      <w:r w:rsidRPr="00882B6E">
        <w:rPr>
          <w:color w:val="000000"/>
          <w:w w:val="102"/>
          <w:sz w:val="22"/>
          <w:szCs w:val="22"/>
        </w:rPr>
        <w:t xml:space="preserve"> </w:t>
      </w:r>
      <w:proofErr w:type="gramStart"/>
      <w:r w:rsidRPr="00882B6E">
        <w:rPr>
          <w:color w:val="000000"/>
          <w:w w:val="102"/>
          <w:sz w:val="22"/>
          <w:szCs w:val="22"/>
        </w:rPr>
        <w:t xml:space="preserve">Ако лицето не постапи по известувањето, се смета дека </w:t>
      </w:r>
      <w:r w:rsidRPr="00882B6E">
        <w:rPr>
          <w:color w:val="000000"/>
          <w:spacing w:val="-1"/>
          <w:sz w:val="22"/>
          <w:szCs w:val="22"/>
        </w:rPr>
        <w:t>доставувањето е извршено на денот и часот наведени во известувањето.</w:t>
      </w:r>
      <w:proofErr w:type="gramEnd"/>
      <w:r w:rsidRPr="00882B6E">
        <w:rPr>
          <w:color w:val="000000"/>
          <w:spacing w:val="-1"/>
          <w:sz w:val="22"/>
          <w:szCs w:val="22"/>
        </w:rPr>
        <w:t xml:space="preserve"> </w:t>
      </w:r>
      <w:proofErr w:type="gramStart"/>
      <w:r w:rsidRPr="00882B6E">
        <w:rPr>
          <w:color w:val="000000"/>
          <w:spacing w:val="-1"/>
          <w:sz w:val="22"/>
          <w:szCs w:val="22"/>
        </w:rPr>
        <w:t xml:space="preserve">Со тоа се смета </w:t>
      </w:r>
      <w:r w:rsidRPr="00882B6E">
        <w:rPr>
          <w:color w:val="000000"/>
          <w:spacing w:val="-5"/>
          <w:sz w:val="22"/>
          <w:szCs w:val="22"/>
        </w:rPr>
        <w:t>дека писменото е доставено.</w:t>
      </w:r>
      <w:proofErr w:type="gramEnd"/>
      <w:r w:rsidRPr="00882B6E">
        <w:rPr>
          <w:color w:val="000000"/>
          <w:spacing w:val="-5"/>
          <w:sz w:val="22"/>
          <w:szCs w:val="22"/>
        </w:rPr>
        <w:t xml:space="preserve"> </w:t>
      </w:r>
    </w:p>
    <w:p w:rsidR="00882B6E" w:rsidRPr="00882B6E" w:rsidRDefault="00882B6E" w:rsidP="009D4FC0">
      <w:pPr>
        <w:widowControl w:val="0"/>
        <w:autoSpaceDE w:val="0"/>
        <w:autoSpaceDN w:val="0"/>
        <w:adjustRightInd w:val="0"/>
        <w:spacing w:line="276" w:lineRule="auto"/>
        <w:ind w:right="26"/>
        <w:jc w:val="both"/>
        <w:rPr>
          <w:color w:val="000000"/>
          <w:spacing w:val="-2"/>
          <w:sz w:val="22"/>
          <w:szCs w:val="22"/>
        </w:rPr>
      </w:pPr>
      <w:r w:rsidRPr="00882B6E">
        <w:rPr>
          <w:color w:val="000000"/>
          <w:spacing w:val="-4"/>
          <w:sz w:val="22"/>
          <w:szCs w:val="22"/>
        </w:rPr>
        <w:t xml:space="preserve">(2) Ако се утврди дека лицето на кое писменото треба да му се достави е отсутно и дека </w:t>
      </w:r>
      <w:r w:rsidRPr="00882B6E">
        <w:rPr>
          <w:color w:val="000000"/>
          <w:w w:val="106"/>
          <w:sz w:val="22"/>
          <w:szCs w:val="22"/>
        </w:rPr>
        <w:t>лицата од ст</w:t>
      </w:r>
      <w:r w:rsidRPr="00882B6E">
        <w:rPr>
          <w:color w:val="000000"/>
          <w:w w:val="106"/>
          <w:sz w:val="22"/>
          <w:szCs w:val="22"/>
          <w:lang w:val="mk-MK"/>
        </w:rPr>
        <w:t xml:space="preserve">авот </w:t>
      </w:r>
      <w:r w:rsidRPr="00882B6E">
        <w:rPr>
          <w:color w:val="000000"/>
          <w:w w:val="106"/>
          <w:sz w:val="22"/>
          <w:szCs w:val="22"/>
        </w:rPr>
        <w:t xml:space="preserve">(1) на овој член поради тоа не можат писменото навреме да му го </w:t>
      </w:r>
      <w:r w:rsidRPr="00882B6E">
        <w:rPr>
          <w:color w:val="000000"/>
          <w:spacing w:val="-2"/>
          <w:sz w:val="22"/>
          <w:szCs w:val="22"/>
        </w:rPr>
        <w:t xml:space="preserve">предадат, писменото ќе се врати со назначување каде се наоѓа отсутниот. </w:t>
      </w:r>
    </w:p>
    <w:p w:rsidR="00882B6E" w:rsidRPr="00882B6E" w:rsidRDefault="00882B6E" w:rsidP="009D4FC0">
      <w:pPr>
        <w:widowControl w:val="0"/>
        <w:autoSpaceDE w:val="0"/>
        <w:autoSpaceDN w:val="0"/>
        <w:adjustRightInd w:val="0"/>
        <w:spacing w:line="276" w:lineRule="auto"/>
        <w:ind w:right="26"/>
        <w:jc w:val="both"/>
        <w:rPr>
          <w:color w:val="000000"/>
          <w:spacing w:val="-2"/>
          <w:sz w:val="22"/>
          <w:szCs w:val="22"/>
        </w:rPr>
      </w:pPr>
      <w:r w:rsidRPr="00882B6E">
        <w:rPr>
          <w:color w:val="000000"/>
          <w:spacing w:val="-2"/>
          <w:sz w:val="22"/>
          <w:szCs w:val="22"/>
        </w:rPr>
        <w:t>(3) Доколку доставата не се изврши согласно со ст</w:t>
      </w:r>
      <w:r w:rsidRPr="00882B6E">
        <w:rPr>
          <w:color w:val="000000"/>
          <w:spacing w:val="-2"/>
          <w:sz w:val="22"/>
          <w:szCs w:val="22"/>
          <w:lang w:val="mk-MK"/>
        </w:rPr>
        <w:t>авот</w:t>
      </w:r>
      <w:r w:rsidRPr="00882B6E">
        <w:rPr>
          <w:color w:val="000000"/>
          <w:spacing w:val="-2"/>
          <w:sz w:val="22"/>
          <w:szCs w:val="22"/>
        </w:rPr>
        <w:t xml:space="preserve"> (1) на овој член, </w:t>
      </w:r>
      <w:r w:rsidRPr="00882B6E">
        <w:rPr>
          <w:color w:val="000000"/>
          <w:spacing w:val="-2"/>
          <w:sz w:val="22"/>
          <w:szCs w:val="22"/>
          <w:lang w:val="mk-MK"/>
        </w:rPr>
        <w:t>судот</w:t>
      </w:r>
      <w:r w:rsidRPr="00882B6E">
        <w:rPr>
          <w:color w:val="000000"/>
          <w:spacing w:val="-2"/>
          <w:sz w:val="22"/>
          <w:szCs w:val="22"/>
        </w:rPr>
        <w:t xml:space="preserve"> што ја </w:t>
      </w:r>
      <w:r w:rsidRPr="00882B6E">
        <w:rPr>
          <w:color w:val="000000"/>
          <w:sz w:val="22"/>
          <w:szCs w:val="22"/>
        </w:rPr>
        <w:t xml:space="preserve">води постапката   ќе го   истакне писменото на огласната табла и по истекот на </w:t>
      </w:r>
      <w:r w:rsidRPr="00882B6E">
        <w:rPr>
          <w:color w:val="000000"/>
          <w:spacing w:val="-2"/>
          <w:sz w:val="22"/>
          <w:szCs w:val="22"/>
        </w:rPr>
        <w:t xml:space="preserve">осум дена од денот на </w:t>
      </w:r>
      <w:r w:rsidRPr="00882B6E">
        <w:rPr>
          <w:color w:val="000000"/>
          <w:spacing w:val="-2"/>
          <w:sz w:val="22"/>
          <w:szCs w:val="22"/>
          <w:lang w:val="mk-MK"/>
        </w:rPr>
        <w:t xml:space="preserve">симнувањето на </w:t>
      </w:r>
      <w:r w:rsidRPr="00882B6E">
        <w:rPr>
          <w:color w:val="000000"/>
          <w:spacing w:val="-2"/>
          <w:sz w:val="22"/>
          <w:szCs w:val="22"/>
        </w:rPr>
        <w:t>истакнувањето се смета дека е извршена уредна достав</w:t>
      </w:r>
      <w:r w:rsidRPr="00882B6E">
        <w:rPr>
          <w:color w:val="000000"/>
          <w:spacing w:val="-2"/>
          <w:sz w:val="22"/>
          <w:szCs w:val="22"/>
          <w:lang w:val="mk-MK"/>
        </w:rPr>
        <w:t>а</w:t>
      </w:r>
      <w:r w:rsidRPr="00882B6E">
        <w:rPr>
          <w:color w:val="000000"/>
          <w:spacing w:val="-2"/>
          <w:sz w:val="22"/>
          <w:szCs w:val="22"/>
        </w:rPr>
        <w:t xml:space="preserve">. </w:t>
      </w:r>
    </w:p>
    <w:p w:rsidR="00882B6E" w:rsidRPr="00882B6E" w:rsidRDefault="00882B6E" w:rsidP="009D4FC0">
      <w:pPr>
        <w:spacing w:line="276" w:lineRule="auto"/>
        <w:jc w:val="both"/>
        <w:rPr>
          <w:sz w:val="22"/>
          <w:szCs w:val="22"/>
          <w:lang w:val="mk-MK"/>
        </w:rPr>
      </w:pPr>
    </w:p>
    <w:p w:rsidR="00882B6E" w:rsidRPr="00882B6E" w:rsidRDefault="00882B6E" w:rsidP="009D4FC0">
      <w:pPr>
        <w:spacing w:line="276" w:lineRule="auto"/>
        <w:rPr>
          <w:sz w:val="22"/>
          <w:szCs w:val="22"/>
          <w:lang w:val="mk-MK"/>
        </w:rPr>
      </w:pPr>
      <w:r w:rsidRPr="00882B6E">
        <w:rPr>
          <w:sz w:val="22"/>
          <w:szCs w:val="22"/>
          <w:lang w:val="mk-MK"/>
        </w:rPr>
        <w:t xml:space="preserve">                                            Достав</w:t>
      </w:r>
      <w:r w:rsidR="002633BA">
        <w:rPr>
          <w:sz w:val="22"/>
          <w:szCs w:val="22"/>
          <w:lang w:val="mk-MK"/>
        </w:rPr>
        <w:t>ување на писмена на правни лица</w:t>
      </w:r>
    </w:p>
    <w:p w:rsidR="002633BA" w:rsidRDefault="00882B6E" w:rsidP="009D4FC0">
      <w:pPr>
        <w:spacing w:line="276" w:lineRule="auto"/>
        <w:jc w:val="center"/>
        <w:rPr>
          <w:sz w:val="22"/>
          <w:szCs w:val="22"/>
          <w:lang w:val="mk-MK"/>
        </w:rPr>
      </w:pPr>
      <w:r w:rsidRPr="00882B6E">
        <w:rPr>
          <w:sz w:val="22"/>
          <w:szCs w:val="22"/>
          <w:lang w:val="mk-MK"/>
        </w:rPr>
        <w:t>Член 84</w:t>
      </w:r>
    </w:p>
    <w:p w:rsidR="00882B6E" w:rsidRPr="00882B6E" w:rsidRDefault="00882B6E" w:rsidP="009D4FC0">
      <w:pPr>
        <w:spacing w:line="276" w:lineRule="auto"/>
        <w:jc w:val="center"/>
        <w:rPr>
          <w:sz w:val="22"/>
          <w:szCs w:val="22"/>
          <w:lang w:val="mk-MK"/>
        </w:rPr>
      </w:pPr>
      <w:r w:rsidRPr="00882B6E">
        <w:rPr>
          <w:sz w:val="22"/>
          <w:szCs w:val="22"/>
          <w:lang w:val="mk-MK"/>
        </w:rPr>
        <w:t xml:space="preserve"> </w:t>
      </w:r>
    </w:p>
    <w:p w:rsidR="00882B6E" w:rsidRPr="002633BA" w:rsidRDefault="002633BA" w:rsidP="009D4FC0">
      <w:pPr>
        <w:spacing w:line="276" w:lineRule="auto"/>
        <w:jc w:val="both"/>
        <w:rPr>
          <w:sz w:val="22"/>
          <w:szCs w:val="22"/>
          <w:lang w:val="mk-MK"/>
        </w:rPr>
      </w:pPr>
      <w:r>
        <w:rPr>
          <w:sz w:val="22"/>
          <w:szCs w:val="22"/>
          <w:lang w:val="mk-MK"/>
        </w:rPr>
        <w:t xml:space="preserve">(1) </w:t>
      </w:r>
      <w:r w:rsidR="00882B6E" w:rsidRPr="002633BA">
        <w:rPr>
          <w:sz w:val="22"/>
          <w:szCs w:val="22"/>
          <w:lang w:val="mk-MK"/>
        </w:rPr>
        <w:t>Доставувањето на писмена на правни лица и државни органи се врши по електронски пат.</w:t>
      </w:r>
    </w:p>
    <w:p w:rsidR="00882B6E" w:rsidRPr="00882B6E" w:rsidRDefault="002633BA" w:rsidP="009D4FC0">
      <w:pPr>
        <w:spacing w:line="276" w:lineRule="auto"/>
        <w:jc w:val="both"/>
        <w:rPr>
          <w:sz w:val="22"/>
          <w:szCs w:val="22"/>
          <w:lang w:val="mk-MK"/>
        </w:rPr>
      </w:pPr>
      <w:r>
        <w:rPr>
          <w:sz w:val="22"/>
          <w:szCs w:val="22"/>
          <w:lang w:val="mk-MK"/>
        </w:rPr>
        <w:t xml:space="preserve"> (2) Доставата </w:t>
      </w:r>
      <w:r w:rsidR="00882B6E" w:rsidRPr="00882B6E">
        <w:rPr>
          <w:sz w:val="22"/>
          <w:szCs w:val="22"/>
          <w:lang w:val="mk-MK"/>
        </w:rPr>
        <w:t>се врши по електро</w:t>
      </w:r>
      <w:r>
        <w:rPr>
          <w:sz w:val="22"/>
          <w:szCs w:val="22"/>
          <w:lang w:val="mk-MK"/>
        </w:rPr>
        <w:t>нски пат во електронско сандаче</w:t>
      </w:r>
      <w:r w:rsidR="00882B6E" w:rsidRPr="00882B6E">
        <w:rPr>
          <w:sz w:val="22"/>
          <w:szCs w:val="22"/>
          <w:lang w:val="mk-MK"/>
        </w:rPr>
        <w:t xml:space="preserve"> на адреса на електронско</w:t>
      </w:r>
      <w:r>
        <w:rPr>
          <w:sz w:val="22"/>
          <w:szCs w:val="22"/>
          <w:lang w:val="mk-MK"/>
        </w:rPr>
        <w:t>то</w:t>
      </w:r>
      <w:r w:rsidR="00882B6E" w:rsidRPr="00882B6E">
        <w:rPr>
          <w:sz w:val="22"/>
          <w:szCs w:val="22"/>
          <w:lang w:val="mk-MK"/>
        </w:rPr>
        <w:t xml:space="preserve"> сандаче и  се смета за извршена на денот на приемот на писменото по електронски пат.</w:t>
      </w:r>
    </w:p>
    <w:p w:rsidR="00882B6E" w:rsidRPr="00882B6E" w:rsidRDefault="00882B6E" w:rsidP="009D4FC0">
      <w:pPr>
        <w:spacing w:line="276" w:lineRule="auto"/>
        <w:jc w:val="both"/>
        <w:rPr>
          <w:sz w:val="22"/>
          <w:szCs w:val="22"/>
          <w:lang w:val="mk-MK"/>
        </w:rPr>
      </w:pPr>
      <w:r w:rsidRPr="00882B6E">
        <w:rPr>
          <w:sz w:val="22"/>
          <w:szCs w:val="22"/>
          <w:lang w:val="mk-MK"/>
        </w:rPr>
        <w:t>(3) Информатичкиот систем на надлежниот орган истовремено со испраќање на писменото до примателот на  доставата на неговата електронска адреса испраќа и известување дека о</w:t>
      </w:r>
      <w:r w:rsidR="002633BA">
        <w:rPr>
          <w:sz w:val="22"/>
          <w:szCs w:val="22"/>
          <w:lang w:val="mk-MK"/>
        </w:rPr>
        <w:t>д информатичкиот систем на надле</w:t>
      </w:r>
      <w:r w:rsidRPr="00882B6E">
        <w:rPr>
          <w:sz w:val="22"/>
          <w:szCs w:val="22"/>
          <w:lang w:val="mk-MK"/>
        </w:rPr>
        <w:t>жниот орган е испратен писм</w:t>
      </w:r>
      <w:r w:rsidR="002633BA">
        <w:rPr>
          <w:sz w:val="22"/>
          <w:szCs w:val="22"/>
          <w:lang w:val="mk-MK"/>
        </w:rPr>
        <w:t>ен документ кој имателот на адре</w:t>
      </w:r>
      <w:r w:rsidRPr="00882B6E">
        <w:rPr>
          <w:sz w:val="22"/>
          <w:szCs w:val="22"/>
          <w:lang w:val="mk-MK"/>
        </w:rPr>
        <w:t>сата мора да го преземе.</w:t>
      </w:r>
    </w:p>
    <w:p w:rsidR="00882B6E" w:rsidRPr="00882B6E" w:rsidRDefault="00882B6E" w:rsidP="009D4FC0">
      <w:pPr>
        <w:spacing w:line="276" w:lineRule="auto"/>
        <w:jc w:val="both"/>
        <w:rPr>
          <w:sz w:val="22"/>
          <w:szCs w:val="22"/>
          <w:lang w:val="mk-MK"/>
        </w:rPr>
      </w:pPr>
      <w:r w:rsidRPr="00882B6E">
        <w:rPr>
          <w:sz w:val="22"/>
          <w:szCs w:val="22"/>
          <w:lang w:val="mk-MK"/>
        </w:rPr>
        <w:t>(4) Електронската пошта од електронското сандаче мора да биде превземена најдоцна  3 (три)  дена од денот на нејзиното испраќање.</w:t>
      </w:r>
    </w:p>
    <w:p w:rsidR="00882B6E" w:rsidRPr="00882B6E" w:rsidRDefault="002633BA" w:rsidP="009D4FC0">
      <w:pPr>
        <w:spacing w:line="276" w:lineRule="auto"/>
        <w:jc w:val="both"/>
        <w:rPr>
          <w:sz w:val="22"/>
          <w:szCs w:val="22"/>
          <w:lang w:val="mk-MK"/>
        </w:rPr>
      </w:pPr>
      <w:r>
        <w:rPr>
          <w:sz w:val="22"/>
          <w:szCs w:val="22"/>
          <w:lang w:val="mk-MK"/>
        </w:rPr>
        <w:t xml:space="preserve">(5) </w:t>
      </w:r>
      <w:r w:rsidR="00882B6E" w:rsidRPr="00882B6E">
        <w:rPr>
          <w:sz w:val="22"/>
          <w:szCs w:val="22"/>
          <w:lang w:val="mk-MK"/>
        </w:rPr>
        <w:t>Во известувањето од ставот (3) на овој член примателот на доставата се предупредува дека доколку електронската пошта од електронското сандаче не биде преземена во рок од 3 (три) дена, доставувањето ќе се смета за извршено.</w:t>
      </w:r>
    </w:p>
    <w:p w:rsidR="00882B6E" w:rsidRPr="00882B6E" w:rsidRDefault="00B12206" w:rsidP="009D4FC0">
      <w:pPr>
        <w:spacing w:line="276" w:lineRule="auto"/>
        <w:jc w:val="both"/>
        <w:rPr>
          <w:sz w:val="22"/>
          <w:szCs w:val="22"/>
          <w:lang w:val="mk-MK"/>
        </w:rPr>
      </w:pPr>
      <w:r>
        <w:rPr>
          <w:sz w:val="22"/>
          <w:szCs w:val="22"/>
          <w:lang w:val="mk-MK"/>
        </w:rPr>
        <w:t>(6</w:t>
      </w:r>
      <w:r w:rsidR="00882B6E" w:rsidRPr="00882B6E">
        <w:rPr>
          <w:sz w:val="22"/>
          <w:szCs w:val="22"/>
          <w:lang w:val="mk-MK"/>
        </w:rPr>
        <w:t>) Доколку писменото кое се доставува по електронски пат содржи прилози за кои нема техничка можност да се достават електро</w:t>
      </w:r>
      <w:r w:rsidR="002633BA">
        <w:rPr>
          <w:sz w:val="22"/>
          <w:szCs w:val="22"/>
          <w:lang w:val="mk-MK"/>
        </w:rPr>
        <w:t>н</w:t>
      </w:r>
      <w:r w:rsidR="00882B6E" w:rsidRPr="00882B6E">
        <w:rPr>
          <w:sz w:val="22"/>
          <w:szCs w:val="22"/>
          <w:lang w:val="mk-MK"/>
        </w:rPr>
        <w:t xml:space="preserve">ски, судот, односно прекршочниот орган во писменото кое го доставува ќе го извести преимателот дека прилозите треба да ги по дигне непосредно од судот односно прекршочниот орган во рок од 5 </w:t>
      </w:r>
      <w:r w:rsidR="00882B6E" w:rsidRPr="00882B6E">
        <w:rPr>
          <w:sz w:val="22"/>
          <w:szCs w:val="22"/>
          <w:lang w:val="mk-MK"/>
        </w:rPr>
        <w:lastRenderedPageBreak/>
        <w:t>(пет) дена од денот на известувањето, а докол</w:t>
      </w:r>
      <w:r w:rsidR="002633BA">
        <w:rPr>
          <w:sz w:val="22"/>
          <w:szCs w:val="22"/>
          <w:lang w:val="mk-MK"/>
        </w:rPr>
        <w:t>к</w:t>
      </w:r>
      <w:r w:rsidR="00882B6E" w:rsidRPr="00882B6E">
        <w:rPr>
          <w:sz w:val="22"/>
          <w:szCs w:val="22"/>
          <w:lang w:val="mk-MK"/>
        </w:rPr>
        <w:t>у во тој рок не ги подигне, се смета дека прилозите се доставени.</w:t>
      </w:r>
    </w:p>
    <w:p w:rsidR="00882B6E" w:rsidRPr="00882B6E" w:rsidRDefault="00882B6E" w:rsidP="009D4FC0">
      <w:pPr>
        <w:spacing w:line="276" w:lineRule="auto"/>
        <w:jc w:val="both"/>
        <w:rPr>
          <w:sz w:val="22"/>
          <w:szCs w:val="22"/>
          <w:lang w:val="mk-MK"/>
        </w:rPr>
      </w:pPr>
      <w:r w:rsidRPr="00882B6E">
        <w:rPr>
          <w:sz w:val="22"/>
          <w:szCs w:val="22"/>
          <w:lang w:val="mk-MK"/>
        </w:rPr>
        <w:t xml:space="preserve"> (7) Кога се врши доставување на одлуки кај кои од денот на доставувањето тече рок, како ден на доставување се смета денот на приемот на писменото по електронски пат, согласно овој  член.</w:t>
      </w:r>
    </w:p>
    <w:p w:rsidR="00882B6E" w:rsidRPr="00882B6E" w:rsidRDefault="00882B6E" w:rsidP="009D4FC0">
      <w:pPr>
        <w:spacing w:line="276" w:lineRule="auto"/>
        <w:ind w:right="26"/>
        <w:jc w:val="both"/>
        <w:rPr>
          <w:sz w:val="22"/>
          <w:szCs w:val="22"/>
          <w:lang w:val="en-US"/>
        </w:rPr>
      </w:pPr>
      <w:r w:rsidRPr="00882B6E">
        <w:rPr>
          <w:sz w:val="22"/>
          <w:szCs w:val="22"/>
          <w:lang w:val="mk-MK"/>
        </w:rPr>
        <w:t xml:space="preserve"> (8</w:t>
      </w:r>
      <w:r w:rsidRPr="00882B6E">
        <w:rPr>
          <w:sz w:val="22"/>
          <w:szCs w:val="22"/>
          <w:lang w:val="en-US"/>
        </w:rPr>
        <w:t>) Поканите и другите писмена,</w:t>
      </w:r>
      <w:r w:rsidRPr="00882B6E">
        <w:rPr>
          <w:sz w:val="22"/>
          <w:szCs w:val="22"/>
          <w:lang w:val="mk-MK"/>
        </w:rPr>
        <w:t xml:space="preserve"> </w:t>
      </w:r>
      <w:r w:rsidRPr="00882B6E">
        <w:rPr>
          <w:sz w:val="22"/>
          <w:szCs w:val="22"/>
          <w:lang w:val="en-US"/>
        </w:rPr>
        <w:t xml:space="preserve">како и одлуките се доставуваат на адресата </w:t>
      </w:r>
      <w:r w:rsidRPr="00882B6E">
        <w:rPr>
          <w:sz w:val="22"/>
          <w:szCs w:val="22"/>
          <w:lang w:val="mk-MK"/>
        </w:rPr>
        <w:t xml:space="preserve">на електронското сандаче  </w:t>
      </w:r>
      <w:r w:rsidRPr="00882B6E">
        <w:rPr>
          <w:sz w:val="22"/>
          <w:szCs w:val="22"/>
          <w:lang w:val="en-US"/>
        </w:rPr>
        <w:t>која е</w:t>
      </w:r>
      <w:r w:rsidRPr="00882B6E">
        <w:rPr>
          <w:sz w:val="22"/>
          <w:szCs w:val="22"/>
          <w:lang w:val="mk-MK"/>
        </w:rPr>
        <w:t xml:space="preserve"> </w:t>
      </w:r>
      <w:r w:rsidRPr="00882B6E">
        <w:rPr>
          <w:sz w:val="22"/>
          <w:szCs w:val="22"/>
          <w:lang w:val="en-US"/>
        </w:rPr>
        <w:t>регистриран</w:t>
      </w:r>
      <w:r w:rsidRPr="00882B6E">
        <w:rPr>
          <w:sz w:val="22"/>
          <w:szCs w:val="22"/>
          <w:lang w:val="mk-MK"/>
        </w:rPr>
        <w:t>а пред надлежен орган</w:t>
      </w:r>
      <w:r w:rsidRPr="00882B6E">
        <w:rPr>
          <w:sz w:val="22"/>
          <w:szCs w:val="22"/>
          <w:lang w:val="en-US"/>
        </w:rPr>
        <w:t xml:space="preserve">. Ако во текот на прекршочната постапка правното лице </w:t>
      </w:r>
      <w:r w:rsidRPr="00882B6E">
        <w:rPr>
          <w:sz w:val="22"/>
          <w:szCs w:val="22"/>
          <w:lang w:val="mk-MK"/>
        </w:rPr>
        <w:t xml:space="preserve">ја </w:t>
      </w:r>
      <w:r w:rsidRPr="00882B6E">
        <w:rPr>
          <w:sz w:val="22"/>
          <w:szCs w:val="22"/>
          <w:lang w:val="en-US"/>
        </w:rPr>
        <w:t xml:space="preserve"> променило </w:t>
      </w:r>
      <w:r w:rsidRPr="00882B6E">
        <w:rPr>
          <w:sz w:val="22"/>
          <w:szCs w:val="22"/>
          <w:lang w:val="mk-MK"/>
        </w:rPr>
        <w:t>адресата на електронското сандаче</w:t>
      </w:r>
      <w:r w:rsidRPr="00882B6E">
        <w:rPr>
          <w:sz w:val="22"/>
          <w:szCs w:val="22"/>
          <w:lang w:val="en-US"/>
        </w:rPr>
        <w:t xml:space="preserve">, </w:t>
      </w:r>
      <w:r w:rsidRPr="00882B6E">
        <w:rPr>
          <w:sz w:val="22"/>
          <w:szCs w:val="22"/>
          <w:lang w:val="mk-MK"/>
        </w:rPr>
        <w:t xml:space="preserve">тоа </w:t>
      </w:r>
      <w:r w:rsidRPr="00882B6E">
        <w:rPr>
          <w:sz w:val="22"/>
          <w:szCs w:val="22"/>
          <w:lang w:val="en-US"/>
        </w:rPr>
        <w:t xml:space="preserve">е должно најдоцна во рок од три дена </w:t>
      </w:r>
      <w:r w:rsidRPr="00882B6E">
        <w:rPr>
          <w:sz w:val="22"/>
          <w:szCs w:val="22"/>
          <w:lang w:val="mk-MK"/>
        </w:rPr>
        <w:t xml:space="preserve">од денот на промената </w:t>
      </w:r>
      <w:r w:rsidRPr="00882B6E">
        <w:rPr>
          <w:sz w:val="22"/>
          <w:szCs w:val="22"/>
          <w:lang w:val="en-US"/>
        </w:rPr>
        <w:t>да го извести судот</w:t>
      </w:r>
      <w:r w:rsidRPr="00882B6E">
        <w:rPr>
          <w:sz w:val="22"/>
          <w:szCs w:val="22"/>
          <w:lang w:val="mk-MK"/>
        </w:rPr>
        <w:t xml:space="preserve">, односно прекршочниот орган </w:t>
      </w:r>
      <w:r w:rsidRPr="00882B6E">
        <w:rPr>
          <w:sz w:val="22"/>
          <w:szCs w:val="22"/>
          <w:lang w:val="en-US"/>
        </w:rPr>
        <w:t>за нов</w:t>
      </w:r>
      <w:r w:rsidR="002633BA">
        <w:rPr>
          <w:sz w:val="22"/>
          <w:szCs w:val="22"/>
          <w:lang w:val="mk-MK"/>
        </w:rPr>
        <w:t xml:space="preserve">ата </w:t>
      </w:r>
      <w:r w:rsidRPr="00882B6E">
        <w:rPr>
          <w:sz w:val="22"/>
          <w:szCs w:val="22"/>
          <w:lang w:val="en-US"/>
        </w:rPr>
        <w:t>адреса</w:t>
      </w:r>
      <w:r w:rsidRPr="00882B6E">
        <w:rPr>
          <w:sz w:val="22"/>
          <w:szCs w:val="22"/>
          <w:lang w:val="mk-MK"/>
        </w:rPr>
        <w:t xml:space="preserve"> на електронското сандаче</w:t>
      </w:r>
      <w:r w:rsidRPr="00882B6E">
        <w:rPr>
          <w:sz w:val="22"/>
          <w:szCs w:val="22"/>
          <w:lang w:val="en-US"/>
        </w:rPr>
        <w:t>, во спротивно ќе се смета за уредна секоја достава извршена на претходната</w:t>
      </w:r>
      <w:r w:rsidRPr="00882B6E">
        <w:rPr>
          <w:sz w:val="22"/>
          <w:szCs w:val="22"/>
          <w:lang w:val="mk-MK"/>
        </w:rPr>
        <w:t xml:space="preserve">  </w:t>
      </w:r>
      <w:r w:rsidRPr="00882B6E">
        <w:rPr>
          <w:sz w:val="22"/>
          <w:szCs w:val="22"/>
          <w:lang w:val="en-US"/>
        </w:rPr>
        <w:t>адреса.</w:t>
      </w:r>
    </w:p>
    <w:p w:rsidR="00882B6E" w:rsidRDefault="00882B6E" w:rsidP="009D4FC0">
      <w:pPr>
        <w:spacing w:line="276" w:lineRule="auto"/>
        <w:ind w:right="26"/>
        <w:jc w:val="both"/>
        <w:rPr>
          <w:sz w:val="22"/>
          <w:szCs w:val="22"/>
          <w:lang w:val="mk-MK"/>
        </w:rPr>
      </w:pPr>
      <w:r w:rsidRPr="00882B6E">
        <w:rPr>
          <w:sz w:val="22"/>
          <w:szCs w:val="22"/>
          <w:lang w:val="en-US"/>
        </w:rPr>
        <w:t>(</w:t>
      </w:r>
      <w:r w:rsidRPr="00882B6E">
        <w:rPr>
          <w:sz w:val="22"/>
          <w:szCs w:val="22"/>
          <w:lang w:val="mk-MK"/>
        </w:rPr>
        <w:t>9</w:t>
      </w:r>
      <w:r w:rsidRPr="00882B6E">
        <w:rPr>
          <w:sz w:val="22"/>
          <w:szCs w:val="22"/>
          <w:lang w:val="en-US"/>
        </w:rPr>
        <w:t>)  Одлуката  со  која  на  правното  лице  му  се  изрекува  санкција  се  доставува</w:t>
      </w:r>
      <w:r w:rsidRPr="00882B6E">
        <w:rPr>
          <w:sz w:val="22"/>
          <w:szCs w:val="22"/>
          <w:lang w:val="mk-MK"/>
        </w:rPr>
        <w:t xml:space="preserve"> по електронски пат согласно овој член.</w:t>
      </w:r>
    </w:p>
    <w:p w:rsidR="00A82CF4" w:rsidRDefault="00A82CF4" w:rsidP="009D4FC0">
      <w:pPr>
        <w:spacing w:line="276" w:lineRule="auto"/>
        <w:ind w:right="26"/>
        <w:jc w:val="both"/>
        <w:rPr>
          <w:sz w:val="22"/>
          <w:szCs w:val="22"/>
          <w:lang w:val="mk-MK"/>
        </w:rPr>
      </w:pPr>
    </w:p>
    <w:p w:rsidR="00A82CF4" w:rsidRDefault="00A82CF4" w:rsidP="009D4FC0">
      <w:pPr>
        <w:spacing w:line="276" w:lineRule="auto"/>
        <w:ind w:right="26"/>
        <w:jc w:val="both"/>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Глава единаесетта</w:t>
      </w:r>
    </w:p>
    <w:p w:rsidR="00A82CF4" w:rsidRPr="00A82CF4" w:rsidRDefault="00A82CF4" w:rsidP="009D4FC0">
      <w:pPr>
        <w:spacing w:line="276" w:lineRule="auto"/>
        <w:jc w:val="center"/>
        <w:rPr>
          <w:sz w:val="22"/>
          <w:szCs w:val="22"/>
          <w:lang w:val="mk-MK"/>
        </w:rPr>
      </w:pPr>
      <w:r w:rsidRPr="00A82CF4">
        <w:rPr>
          <w:sz w:val="22"/>
          <w:szCs w:val="22"/>
          <w:lang w:val="mk-MK"/>
        </w:rPr>
        <w:t>ВОДЕЊЕ НА ПРЕКРШОЧНА ПОСТАПКА</w:t>
      </w:r>
    </w:p>
    <w:p w:rsidR="00A82CF4" w:rsidRDefault="00A82CF4" w:rsidP="009D4FC0">
      <w:pPr>
        <w:spacing w:line="276" w:lineRule="auto"/>
        <w:jc w:val="center"/>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Б</w:t>
      </w:r>
      <w:r w:rsidRPr="00A82CF4">
        <w:rPr>
          <w:sz w:val="22"/>
          <w:szCs w:val="22"/>
          <w:lang w:val="en-US"/>
        </w:rPr>
        <w:t xml:space="preserve">арање за </w:t>
      </w:r>
      <w:r w:rsidRPr="00A82CF4">
        <w:rPr>
          <w:sz w:val="22"/>
          <w:szCs w:val="22"/>
          <w:lang w:val="mk-MK"/>
        </w:rPr>
        <w:t xml:space="preserve">поведување на </w:t>
      </w:r>
      <w:r w:rsidRPr="00A82CF4">
        <w:rPr>
          <w:sz w:val="22"/>
          <w:szCs w:val="22"/>
          <w:lang w:val="en-US"/>
        </w:rPr>
        <w:t>прекршочна постапка</w:t>
      </w:r>
    </w:p>
    <w:p w:rsidR="00A82CF4" w:rsidRDefault="00A82CF4" w:rsidP="009D4FC0">
      <w:pPr>
        <w:spacing w:line="276" w:lineRule="auto"/>
        <w:jc w:val="center"/>
        <w:rPr>
          <w:sz w:val="22"/>
          <w:szCs w:val="22"/>
          <w:lang w:val="mk-MK"/>
        </w:rPr>
      </w:pPr>
      <w:r w:rsidRPr="00A82CF4">
        <w:rPr>
          <w:sz w:val="22"/>
          <w:szCs w:val="22"/>
          <w:lang w:val="en-US"/>
        </w:rPr>
        <w:t xml:space="preserve">Член </w:t>
      </w:r>
      <w:r>
        <w:rPr>
          <w:sz w:val="22"/>
          <w:szCs w:val="22"/>
          <w:lang w:val="mk-MK"/>
        </w:rPr>
        <w:t>85</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both"/>
        <w:rPr>
          <w:sz w:val="22"/>
          <w:szCs w:val="22"/>
          <w:lang w:val="en-US"/>
        </w:rPr>
      </w:pPr>
      <w:r w:rsidRPr="00A82CF4">
        <w:rPr>
          <w:sz w:val="22"/>
          <w:szCs w:val="22"/>
          <w:lang w:val="en-US"/>
        </w:rPr>
        <w:t>(1) Прекршочната постапка се поведува по барање од овластениот орган и</w:t>
      </w:r>
      <w:r w:rsidRPr="00A82CF4">
        <w:rPr>
          <w:sz w:val="22"/>
          <w:szCs w:val="22"/>
          <w:lang w:val="mk-MK"/>
        </w:rPr>
        <w:t>ли</w:t>
      </w:r>
      <w:r w:rsidRPr="00A82CF4">
        <w:rPr>
          <w:sz w:val="22"/>
          <w:szCs w:val="22"/>
          <w:lang w:val="en-US"/>
        </w:rPr>
        <w:t xml:space="preserve"> оштетениот (во натамошниот текст: подносител на барањето).</w:t>
      </w:r>
    </w:p>
    <w:p w:rsidR="00A82CF4" w:rsidRPr="00A82CF4" w:rsidRDefault="00A82CF4" w:rsidP="009D4FC0">
      <w:pPr>
        <w:spacing w:line="276" w:lineRule="auto"/>
        <w:jc w:val="both"/>
        <w:rPr>
          <w:sz w:val="22"/>
          <w:szCs w:val="22"/>
          <w:lang w:val="en-US"/>
        </w:rPr>
      </w:pPr>
      <w:r w:rsidRPr="00A82CF4">
        <w:rPr>
          <w:sz w:val="22"/>
          <w:szCs w:val="22"/>
          <w:lang w:val="en-US"/>
        </w:rPr>
        <w:t>(2) Овластени органи, во смисла на ставот (1) на овој член, се органите на државната управа, јавниот обвинител, органите на единиците на локалната самоуправа и други органи  и  организации  што  вршат  јавни  овластувања  во  чија  надлежност  спаѓа непосредното  извршување  или  надзор  над  извршувањето  на  законите  во  кои  се предвидени прекршоци.</w:t>
      </w:r>
    </w:p>
    <w:p w:rsidR="00A82CF4" w:rsidRPr="00A82CF4" w:rsidRDefault="00A82CF4" w:rsidP="009D4FC0">
      <w:pPr>
        <w:spacing w:line="276" w:lineRule="auto"/>
        <w:jc w:val="both"/>
        <w:rPr>
          <w:sz w:val="22"/>
          <w:szCs w:val="22"/>
          <w:lang w:val="mk-MK"/>
        </w:rPr>
      </w:pPr>
      <w:r w:rsidRPr="00A82CF4">
        <w:rPr>
          <w:sz w:val="22"/>
          <w:szCs w:val="22"/>
          <w:lang w:val="mk-MK"/>
        </w:rPr>
        <w:t xml:space="preserve">(3) Овластен орган за поднесување на барање за поведување на прекршочна постапка по службена должност е и јавниот обвинител во случаи кога тоа е неопходно заради заштита на јавниот интерес. </w:t>
      </w:r>
    </w:p>
    <w:p w:rsidR="00A82CF4" w:rsidRPr="00A82CF4" w:rsidRDefault="00A82CF4" w:rsidP="009D4FC0">
      <w:pPr>
        <w:spacing w:line="276" w:lineRule="auto"/>
        <w:jc w:val="both"/>
        <w:rPr>
          <w:sz w:val="22"/>
          <w:szCs w:val="22"/>
          <w:lang w:val="en-US"/>
        </w:rPr>
      </w:pPr>
      <w:r w:rsidRPr="00A82CF4">
        <w:rPr>
          <w:sz w:val="22"/>
          <w:szCs w:val="22"/>
          <w:lang w:val="en-US"/>
        </w:rPr>
        <w:t>(</w:t>
      </w:r>
      <w:r w:rsidRPr="00A82CF4">
        <w:rPr>
          <w:sz w:val="22"/>
          <w:szCs w:val="22"/>
          <w:lang w:val="mk-MK"/>
        </w:rPr>
        <w:t>4</w:t>
      </w:r>
      <w:r w:rsidRPr="00A82CF4">
        <w:rPr>
          <w:sz w:val="22"/>
          <w:szCs w:val="22"/>
          <w:lang w:val="en-US"/>
        </w:rPr>
        <w:t>) Овластените органи од ставот (2) на овој член се должни да поднесат барање за поведување на прекршочна постапка секогаш кога постои основано сомневање дека е сторен прекршок.</w:t>
      </w:r>
    </w:p>
    <w:p w:rsidR="00A82CF4" w:rsidRPr="00A82CF4" w:rsidRDefault="00A82CF4" w:rsidP="009D4FC0">
      <w:pPr>
        <w:spacing w:line="276" w:lineRule="auto"/>
        <w:jc w:val="both"/>
        <w:rPr>
          <w:sz w:val="22"/>
          <w:szCs w:val="22"/>
          <w:lang w:val="en-US"/>
        </w:rPr>
      </w:pPr>
      <w:r w:rsidRPr="00A82CF4">
        <w:rPr>
          <w:sz w:val="22"/>
          <w:szCs w:val="22"/>
          <w:lang w:val="en-US"/>
        </w:rPr>
        <w:t>(</w:t>
      </w:r>
      <w:r w:rsidRPr="00A82CF4">
        <w:rPr>
          <w:sz w:val="22"/>
          <w:szCs w:val="22"/>
          <w:lang w:val="mk-MK"/>
        </w:rPr>
        <w:t>5</w:t>
      </w:r>
      <w:r w:rsidRPr="00A82CF4">
        <w:rPr>
          <w:sz w:val="22"/>
          <w:szCs w:val="22"/>
          <w:lang w:val="en-US"/>
        </w:rPr>
        <w:t>) Барањето за поведување на прекршочна постапка се поднесува писмено</w:t>
      </w:r>
      <w:r w:rsidRPr="00A82CF4">
        <w:rPr>
          <w:sz w:val="22"/>
          <w:szCs w:val="22"/>
          <w:lang w:val="mk-MK"/>
        </w:rPr>
        <w:t xml:space="preserve"> или по електронски пат определено со закон</w:t>
      </w:r>
      <w:r w:rsidRPr="00A82CF4">
        <w:rPr>
          <w:sz w:val="22"/>
          <w:szCs w:val="22"/>
          <w:lang w:val="en-US"/>
        </w:rPr>
        <w:t>, во доволен број примероци за судот</w:t>
      </w:r>
      <w:r w:rsidRPr="00A82CF4">
        <w:rPr>
          <w:sz w:val="22"/>
          <w:szCs w:val="22"/>
          <w:lang w:val="mk-MK"/>
        </w:rPr>
        <w:t>, прекршочниот орган</w:t>
      </w:r>
      <w:r w:rsidRPr="00A82CF4">
        <w:rPr>
          <w:sz w:val="22"/>
          <w:szCs w:val="22"/>
          <w:lang w:val="en-US"/>
        </w:rPr>
        <w:t xml:space="preserve"> и лицата против кои е поведена прекршочна постапка.</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en-US"/>
        </w:rPr>
        <w:lastRenderedPageBreak/>
        <w:t>Содржина на барањето</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86</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en-US"/>
        </w:rPr>
      </w:pPr>
      <w:r w:rsidRPr="00A82CF4">
        <w:rPr>
          <w:sz w:val="22"/>
          <w:szCs w:val="22"/>
          <w:lang w:val="en-US"/>
        </w:rPr>
        <w:t>(1) Барањето за поведување на прекршочна постапка содржи:</w:t>
      </w:r>
    </w:p>
    <w:p w:rsidR="00A82CF4" w:rsidRPr="00A82CF4" w:rsidRDefault="00A82CF4" w:rsidP="009D4FC0">
      <w:pPr>
        <w:pStyle w:val="ListParagraph"/>
        <w:widowControl w:val="0"/>
        <w:numPr>
          <w:ilvl w:val="0"/>
          <w:numId w:val="20"/>
        </w:numPr>
        <w:autoSpaceDE w:val="0"/>
        <w:autoSpaceDN w:val="0"/>
        <w:adjustRightInd w:val="0"/>
        <w:spacing w:before="20" w:line="276" w:lineRule="auto"/>
        <w:ind w:right="26"/>
        <w:jc w:val="both"/>
        <w:rPr>
          <w:sz w:val="22"/>
          <w:szCs w:val="22"/>
          <w:lang w:val="mk-MK"/>
        </w:rPr>
      </w:pPr>
      <w:r w:rsidRPr="00A82CF4">
        <w:rPr>
          <w:sz w:val="22"/>
          <w:szCs w:val="22"/>
          <w:lang w:val="mk-MK"/>
        </w:rPr>
        <w:t xml:space="preserve">основни податоци за идентитетот на сторителот (име и презиме, прекар, единствен матичен број на граѓанинот (во натамошниот текст: ЕМБГ),  место и датум на раѓање, место на живеење, улица и број, адреса на привременото престојувалиште занимање, државјанство, ако физичкото лице е странец, тогаш наместо ЕМБГ број на патната исправа), а за правното лице назив и седиште на правното лице, единствениот даночен број (ЕДБ), а за одговорното лице во правното лице  и функцијата што ја врши во тоа правно лице; </w:t>
      </w:r>
    </w:p>
    <w:p w:rsidR="00A82CF4" w:rsidRPr="00A82CF4" w:rsidRDefault="00A82CF4" w:rsidP="009D4FC0">
      <w:pPr>
        <w:pStyle w:val="ListParagraph"/>
        <w:numPr>
          <w:ilvl w:val="0"/>
          <w:numId w:val="20"/>
        </w:numPr>
        <w:spacing w:line="276" w:lineRule="auto"/>
        <w:jc w:val="both"/>
        <w:rPr>
          <w:sz w:val="22"/>
          <w:szCs w:val="22"/>
          <w:lang w:val="mk-MK"/>
        </w:rPr>
      </w:pPr>
      <w:r w:rsidRPr="00A82CF4">
        <w:rPr>
          <w:sz w:val="22"/>
          <w:szCs w:val="22"/>
          <w:lang w:val="mk-MK"/>
        </w:rPr>
        <w:t>фактички  опис  на  прекршокот  од  кој  произлегуваат  правните  обележја  на прекршокот, време и место на извршувањето на прекршокот и други околности потребни што поблиску да се определи прекршокот;</w:t>
      </w:r>
    </w:p>
    <w:p w:rsidR="00A82CF4" w:rsidRPr="00A82CF4" w:rsidRDefault="00A82CF4" w:rsidP="009D4FC0">
      <w:pPr>
        <w:pStyle w:val="ListParagraph"/>
        <w:numPr>
          <w:ilvl w:val="0"/>
          <w:numId w:val="20"/>
        </w:numPr>
        <w:spacing w:line="276" w:lineRule="auto"/>
        <w:jc w:val="both"/>
        <w:rPr>
          <w:sz w:val="22"/>
          <w:szCs w:val="22"/>
          <w:lang w:val="mk-MK"/>
        </w:rPr>
      </w:pPr>
      <w:r w:rsidRPr="00A82CF4">
        <w:rPr>
          <w:sz w:val="22"/>
          <w:szCs w:val="22"/>
          <w:lang w:val="mk-MK"/>
        </w:rPr>
        <w:t>правна квалификација на прекршокот што треба да се примени;</w:t>
      </w:r>
    </w:p>
    <w:p w:rsidR="00A82CF4" w:rsidRPr="00A82CF4" w:rsidRDefault="00A82CF4" w:rsidP="009D4FC0">
      <w:pPr>
        <w:pStyle w:val="ListParagraph"/>
        <w:numPr>
          <w:ilvl w:val="0"/>
          <w:numId w:val="20"/>
        </w:numPr>
        <w:spacing w:line="276" w:lineRule="auto"/>
        <w:jc w:val="both"/>
        <w:rPr>
          <w:sz w:val="22"/>
          <w:szCs w:val="22"/>
          <w:lang w:val="mk-MK"/>
        </w:rPr>
      </w:pPr>
      <w:r w:rsidRPr="00A82CF4">
        <w:rPr>
          <w:sz w:val="22"/>
          <w:szCs w:val="22"/>
          <w:lang w:val="mk-MK"/>
        </w:rPr>
        <w:t>доказите што треба да се изведат и</w:t>
      </w:r>
    </w:p>
    <w:p w:rsidR="00A82CF4" w:rsidRPr="00A82CF4" w:rsidRDefault="00A82CF4" w:rsidP="009D4FC0">
      <w:pPr>
        <w:pStyle w:val="ListParagraph"/>
        <w:numPr>
          <w:ilvl w:val="0"/>
          <w:numId w:val="20"/>
        </w:numPr>
        <w:spacing w:line="276" w:lineRule="auto"/>
        <w:jc w:val="both"/>
        <w:rPr>
          <w:sz w:val="22"/>
          <w:szCs w:val="22"/>
          <w:lang w:val="mk-MK"/>
        </w:rPr>
      </w:pPr>
      <w:r w:rsidRPr="00A82CF4">
        <w:rPr>
          <w:sz w:val="22"/>
          <w:szCs w:val="22"/>
          <w:lang w:val="mk-MK"/>
        </w:rPr>
        <w:t>потпис на подносителот на барањето.</w:t>
      </w:r>
    </w:p>
    <w:p w:rsidR="00A82CF4" w:rsidRPr="00A82CF4" w:rsidRDefault="00A82CF4" w:rsidP="009D4FC0">
      <w:pPr>
        <w:spacing w:line="276" w:lineRule="auto"/>
        <w:jc w:val="both"/>
        <w:rPr>
          <w:sz w:val="22"/>
          <w:szCs w:val="22"/>
          <w:lang w:val="mk-MK"/>
        </w:rPr>
      </w:pPr>
      <w:r w:rsidRPr="00A82CF4">
        <w:rPr>
          <w:sz w:val="22"/>
          <w:szCs w:val="22"/>
          <w:lang w:val="mk-MK"/>
        </w:rPr>
        <w:t>(2) Кога барањето за поведување на прекршочната постапка го поднесува оштетениот, барањето не мора да содржи правна квалификација за прекршокот.</w:t>
      </w:r>
    </w:p>
    <w:p w:rsidR="00A82CF4" w:rsidRPr="00A82CF4" w:rsidRDefault="00A82CF4" w:rsidP="009D4FC0">
      <w:pPr>
        <w:spacing w:line="276" w:lineRule="auto"/>
        <w:jc w:val="both"/>
        <w:rPr>
          <w:sz w:val="22"/>
          <w:szCs w:val="22"/>
          <w:lang w:val="mk-MK"/>
        </w:rPr>
      </w:pPr>
      <w:r w:rsidRPr="00A82CF4">
        <w:rPr>
          <w:sz w:val="22"/>
          <w:szCs w:val="22"/>
          <w:lang w:val="mk-MK"/>
        </w:rPr>
        <w:t>(3) Кон барањето за поведување на прекршочна постапка оштетениот може да поднесе и барање за надоместок на штета.</w:t>
      </w:r>
    </w:p>
    <w:p w:rsidR="00A82CF4" w:rsidRPr="00A82CF4" w:rsidRDefault="00A82CF4" w:rsidP="009D4FC0">
      <w:pPr>
        <w:spacing w:line="276" w:lineRule="auto"/>
        <w:jc w:val="both"/>
        <w:rPr>
          <w:sz w:val="22"/>
          <w:szCs w:val="22"/>
          <w:lang w:val="mk-MK"/>
        </w:rPr>
      </w:pPr>
      <w:r w:rsidRPr="00A82CF4">
        <w:rPr>
          <w:sz w:val="22"/>
          <w:szCs w:val="22"/>
          <w:lang w:val="mk-MK"/>
        </w:rPr>
        <w:t>(4) Кон барањето се приложуваат доказите.</w:t>
      </w:r>
    </w:p>
    <w:p w:rsidR="00A82CF4" w:rsidRPr="00A82CF4" w:rsidRDefault="00A82CF4" w:rsidP="009D4FC0">
      <w:pPr>
        <w:spacing w:line="276" w:lineRule="auto"/>
        <w:jc w:val="both"/>
        <w:rPr>
          <w:sz w:val="22"/>
          <w:szCs w:val="22"/>
          <w:lang w:val="mk-MK"/>
        </w:rPr>
      </w:pPr>
      <w:r w:rsidRPr="00A82CF4">
        <w:rPr>
          <w:sz w:val="22"/>
          <w:szCs w:val="22"/>
          <w:lang w:val="mk-MK"/>
        </w:rPr>
        <w:t>(5) Ако  не  е  можно  да  се  утврди  идентитетот  на  сторителот  на  прекршокот  во барањето  наместо  личните  податоци  ќе  се  наведе  описот  на  лицето  и  фотографија, односно снимка и сите други податоци за утврдување на идентитетот на лицето кое се упатува за задржување во прифатен центар, се додека не се утврди идентитетот.</w:t>
      </w:r>
    </w:p>
    <w:p w:rsidR="00A82CF4" w:rsidRPr="00A82CF4" w:rsidRDefault="00A82CF4" w:rsidP="009D4FC0">
      <w:pPr>
        <w:spacing w:line="276" w:lineRule="auto"/>
        <w:jc w:val="both"/>
        <w:rPr>
          <w:sz w:val="22"/>
          <w:szCs w:val="22"/>
          <w:lang w:val="mk-MK"/>
        </w:rPr>
      </w:pPr>
      <w:r w:rsidRPr="00A82CF4">
        <w:rPr>
          <w:sz w:val="22"/>
          <w:szCs w:val="22"/>
          <w:lang w:val="mk-MK"/>
        </w:rPr>
        <w:t xml:space="preserve">(6) Барање за поведување на прекршочна постапка во случаите каде што има одземени предмети  или прибавена имотна корист од сторен прекршок може да се поднесе и против непознат сторител. </w:t>
      </w:r>
    </w:p>
    <w:p w:rsidR="00A82CF4" w:rsidRDefault="00A82CF4" w:rsidP="009D4FC0">
      <w:pPr>
        <w:spacing w:line="276" w:lineRule="auto"/>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Прекршок за кој судот ќе дознае за</w:t>
      </w:r>
    </w:p>
    <w:p w:rsidR="00A82CF4" w:rsidRPr="00A82CF4" w:rsidRDefault="00A82CF4" w:rsidP="009D4FC0">
      <w:pPr>
        <w:spacing w:line="276" w:lineRule="auto"/>
        <w:jc w:val="center"/>
        <w:rPr>
          <w:sz w:val="22"/>
          <w:szCs w:val="22"/>
          <w:lang w:val="mk-MK"/>
        </w:rPr>
      </w:pPr>
      <w:proofErr w:type="gramStart"/>
      <w:r w:rsidRPr="00A82CF4">
        <w:rPr>
          <w:sz w:val="22"/>
          <w:szCs w:val="22"/>
          <w:lang w:val="en-US"/>
        </w:rPr>
        <w:t>времетраење</w:t>
      </w:r>
      <w:proofErr w:type="gramEnd"/>
      <w:r w:rsidRPr="00A82CF4">
        <w:rPr>
          <w:sz w:val="22"/>
          <w:szCs w:val="22"/>
          <w:lang w:val="en-US"/>
        </w:rPr>
        <w:t xml:space="preserve"> на постапката</w:t>
      </w:r>
    </w:p>
    <w:p w:rsidR="00A82CF4" w:rsidRP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 xml:space="preserve">87 </w:t>
      </w:r>
    </w:p>
    <w:p w:rsidR="00A82CF4" w:rsidRDefault="00A82CF4" w:rsidP="009D4FC0">
      <w:pPr>
        <w:spacing w:line="276" w:lineRule="auto"/>
        <w:jc w:val="both"/>
        <w:rPr>
          <w:sz w:val="22"/>
          <w:szCs w:val="22"/>
          <w:lang w:val="mk-MK"/>
        </w:rPr>
      </w:pPr>
    </w:p>
    <w:p w:rsidR="00A82CF4" w:rsidRPr="00A82CF4" w:rsidRDefault="00A82CF4" w:rsidP="009D4FC0">
      <w:pPr>
        <w:spacing w:line="276" w:lineRule="auto"/>
        <w:jc w:val="both"/>
        <w:rPr>
          <w:sz w:val="22"/>
          <w:szCs w:val="22"/>
          <w:lang w:val="en-US"/>
        </w:rPr>
      </w:pPr>
      <w:r w:rsidRPr="00A82CF4">
        <w:rPr>
          <w:sz w:val="22"/>
          <w:szCs w:val="22"/>
          <w:lang w:val="en-US"/>
        </w:rPr>
        <w:t xml:space="preserve">Ако судот за времетраење на постапката дознае за прекршок за кој не било поднесено барање од овластениот орган, за ова ќе го извести </w:t>
      </w:r>
      <w:r w:rsidRPr="00A82CF4">
        <w:rPr>
          <w:sz w:val="22"/>
          <w:szCs w:val="22"/>
          <w:lang w:val="mk-MK"/>
        </w:rPr>
        <w:t xml:space="preserve">органот овластен за </w:t>
      </w:r>
      <w:proofErr w:type="gramStart"/>
      <w:r w:rsidRPr="00A82CF4">
        <w:rPr>
          <w:sz w:val="22"/>
          <w:szCs w:val="22"/>
          <w:lang w:val="mk-MK"/>
        </w:rPr>
        <w:t>поднесување  на</w:t>
      </w:r>
      <w:proofErr w:type="gramEnd"/>
      <w:r w:rsidRPr="00A82CF4">
        <w:rPr>
          <w:sz w:val="22"/>
          <w:szCs w:val="22"/>
          <w:lang w:val="mk-MK"/>
        </w:rPr>
        <w:t xml:space="preserve"> барањето.</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en-US"/>
        </w:rPr>
        <w:t>Дополнување на барање</w:t>
      </w:r>
      <w:r w:rsidRPr="00A82CF4">
        <w:rPr>
          <w:sz w:val="22"/>
          <w:szCs w:val="22"/>
          <w:lang w:val="mk-MK"/>
        </w:rPr>
        <w:t>то</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88</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mk-MK"/>
        </w:rPr>
      </w:pPr>
      <w:r w:rsidRPr="00A82CF4">
        <w:rPr>
          <w:sz w:val="22"/>
          <w:szCs w:val="22"/>
          <w:lang w:val="mk-MK"/>
        </w:rPr>
        <w:t xml:space="preserve">(1) Ако барањето за поведување на прекршочната постапка не ги содржи сите податоци од членот 86  од овој закон, ќе се побара од подносителот на барањето да го дополни во рок кој не може да биде подолг од 15 дена. </w:t>
      </w:r>
    </w:p>
    <w:p w:rsidR="00A82CF4" w:rsidRPr="00A82CF4" w:rsidRDefault="00A82CF4" w:rsidP="009D4FC0">
      <w:pPr>
        <w:spacing w:line="276" w:lineRule="auto"/>
        <w:jc w:val="both"/>
        <w:rPr>
          <w:sz w:val="22"/>
          <w:szCs w:val="22"/>
          <w:lang w:val="mk-MK"/>
        </w:rPr>
      </w:pPr>
      <w:r w:rsidRPr="00A82CF4">
        <w:rPr>
          <w:sz w:val="22"/>
          <w:szCs w:val="22"/>
          <w:lang w:val="mk-MK"/>
        </w:rPr>
        <w:t>(2) Во случај подносителот на барањето да не ги отстранил недостатоците во одредениот рок, ќе се смета дека се откажал од барањето и таквото барање ќе се отфрли.</w:t>
      </w:r>
    </w:p>
    <w:p w:rsidR="00A82CF4" w:rsidRDefault="00A82CF4" w:rsidP="009D4FC0">
      <w:pPr>
        <w:spacing w:line="276" w:lineRule="auto"/>
        <w:jc w:val="center"/>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Отфрлање на барањето</w:t>
      </w:r>
    </w:p>
    <w:p w:rsidR="00A82CF4" w:rsidRDefault="00A82CF4" w:rsidP="009D4FC0">
      <w:pPr>
        <w:spacing w:line="276" w:lineRule="auto"/>
        <w:jc w:val="center"/>
        <w:rPr>
          <w:sz w:val="22"/>
          <w:szCs w:val="22"/>
          <w:lang w:val="mk-MK"/>
        </w:rPr>
      </w:pPr>
      <w:r w:rsidRPr="00A82CF4">
        <w:rPr>
          <w:sz w:val="22"/>
          <w:szCs w:val="22"/>
          <w:lang w:val="mk-MK"/>
        </w:rPr>
        <w:t>Член 89</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mk-MK"/>
        </w:rPr>
      </w:pPr>
      <w:r w:rsidRPr="00A82CF4">
        <w:rPr>
          <w:sz w:val="22"/>
          <w:szCs w:val="22"/>
          <w:lang w:val="mk-MK"/>
        </w:rPr>
        <w:t>(1) Ако судот утврди дека не постојат услови за поведување на прекршочната постапка барањето ќе го отфрли со решение.</w:t>
      </w:r>
    </w:p>
    <w:p w:rsidR="00A82CF4" w:rsidRPr="00A82CF4" w:rsidRDefault="00A82CF4" w:rsidP="009D4FC0">
      <w:pPr>
        <w:spacing w:line="276" w:lineRule="auto"/>
        <w:jc w:val="both"/>
        <w:rPr>
          <w:sz w:val="22"/>
          <w:szCs w:val="22"/>
          <w:lang w:val="mk-MK"/>
        </w:rPr>
      </w:pPr>
      <w:r w:rsidRPr="00A82CF4">
        <w:rPr>
          <w:sz w:val="22"/>
          <w:szCs w:val="22"/>
          <w:lang w:val="mk-MK"/>
        </w:rPr>
        <w:t>(2) Не постојат услови за поведување на прекршочната постапка кога:</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дејствието опишано во барањето не е прекршок;</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постојат основи што ја исклучуваат одговорноста за прекршок;</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настапила застареност за поведување на прекршочната постапка;</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барањето го поднел неовластен подносител, односно лице;</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постојат други законски причини поради кои прекршочната постапка не може да се поведе;</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барањето не е поткрепено со докази за сторен прекршок; и</w:t>
      </w:r>
    </w:p>
    <w:p w:rsidR="00A82CF4" w:rsidRPr="00A82CF4" w:rsidRDefault="00A82CF4" w:rsidP="009D4FC0">
      <w:pPr>
        <w:pStyle w:val="ListParagraph"/>
        <w:numPr>
          <w:ilvl w:val="0"/>
          <w:numId w:val="22"/>
        </w:numPr>
        <w:spacing w:line="276" w:lineRule="auto"/>
        <w:jc w:val="both"/>
        <w:rPr>
          <w:sz w:val="22"/>
          <w:szCs w:val="22"/>
          <w:lang w:val="mk-MK"/>
        </w:rPr>
      </w:pPr>
      <w:r w:rsidRPr="00A82CF4">
        <w:rPr>
          <w:sz w:val="22"/>
          <w:szCs w:val="22"/>
          <w:lang w:val="mk-MK"/>
        </w:rPr>
        <w:t>барањето не ги содржи потребните податоци од членот 86  од овој закон.</w:t>
      </w:r>
    </w:p>
    <w:p w:rsidR="00A82CF4" w:rsidRPr="00A82CF4" w:rsidRDefault="00A82CF4" w:rsidP="009D4FC0">
      <w:pPr>
        <w:spacing w:line="276" w:lineRule="auto"/>
        <w:jc w:val="both"/>
        <w:rPr>
          <w:sz w:val="22"/>
          <w:szCs w:val="22"/>
          <w:lang w:val="mk-MK"/>
        </w:rPr>
      </w:pPr>
      <w:r w:rsidRPr="00A82CF4">
        <w:rPr>
          <w:sz w:val="22"/>
          <w:szCs w:val="22"/>
          <w:lang w:val="mk-MK"/>
        </w:rPr>
        <w:t>(3) Решението од ставот (1) на овој член ќе се достави на подносителот на барањето, а оштетениот ќе се извести дека имотно-правното барање може да го остварува во парнична постапка.</w:t>
      </w:r>
    </w:p>
    <w:p w:rsidR="00A82CF4" w:rsidRPr="00A82CF4" w:rsidRDefault="00A82CF4" w:rsidP="009D4FC0">
      <w:pPr>
        <w:spacing w:line="276" w:lineRule="auto"/>
        <w:jc w:val="both"/>
        <w:rPr>
          <w:sz w:val="22"/>
          <w:szCs w:val="22"/>
          <w:lang w:val="mk-MK"/>
        </w:rPr>
      </w:pPr>
      <w:r w:rsidRPr="00A82CF4">
        <w:rPr>
          <w:sz w:val="22"/>
          <w:szCs w:val="22"/>
          <w:lang w:val="mk-MK"/>
        </w:rPr>
        <w:t>(4) Против решението од ставот (1) на овој член подносителот на барањето има право на жалба во рок од осум дена до второстепениот суд.</w:t>
      </w:r>
    </w:p>
    <w:p w:rsidR="00A82CF4" w:rsidRPr="00A82CF4" w:rsidRDefault="00A82CF4" w:rsidP="009D4FC0">
      <w:pPr>
        <w:spacing w:line="276" w:lineRule="auto"/>
        <w:jc w:val="both"/>
        <w:rPr>
          <w:sz w:val="22"/>
          <w:szCs w:val="22"/>
          <w:lang w:val="mk-MK"/>
        </w:rPr>
      </w:pPr>
      <w:r w:rsidRPr="00A82CF4">
        <w:rPr>
          <w:sz w:val="22"/>
          <w:szCs w:val="22"/>
          <w:lang w:val="mk-MK"/>
        </w:rPr>
        <w:t>(5) Решението од ставот (1) на овој член не е пречка за водење на посебна постапка за одземање на предмети или конфискација на имнотна корист.</w:t>
      </w:r>
    </w:p>
    <w:p w:rsidR="00A82CF4" w:rsidRDefault="00A82CF4" w:rsidP="009D4FC0">
      <w:pPr>
        <w:spacing w:line="276" w:lineRule="auto"/>
        <w:jc w:val="center"/>
        <w:rPr>
          <w:sz w:val="22"/>
          <w:szCs w:val="22"/>
          <w:lang w:val="mk-MK"/>
        </w:rPr>
      </w:pPr>
    </w:p>
    <w:p w:rsidR="00A82CF4" w:rsidRPr="003F13F8" w:rsidRDefault="00A82CF4" w:rsidP="009D4FC0">
      <w:pPr>
        <w:spacing w:line="276" w:lineRule="auto"/>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Спојување и раздвојување на постапката</w:t>
      </w:r>
    </w:p>
    <w:p w:rsidR="00A82CF4" w:rsidRDefault="00A82CF4" w:rsidP="009D4FC0">
      <w:pPr>
        <w:spacing w:line="276" w:lineRule="auto"/>
        <w:jc w:val="center"/>
        <w:rPr>
          <w:sz w:val="22"/>
          <w:szCs w:val="22"/>
          <w:lang w:val="mk-MK"/>
        </w:rPr>
      </w:pPr>
      <w:r w:rsidRPr="00A82CF4">
        <w:rPr>
          <w:sz w:val="22"/>
          <w:szCs w:val="22"/>
          <w:lang w:val="mk-MK"/>
        </w:rPr>
        <w:t>Член  90</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mk-MK"/>
        </w:rPr>
      </w:pPr>
      <w:r w:rsidRPr="00A82CF4">
        <w:rPr>
          <w:sz w:val="22"/>
          <w:szCs w:val="22"/>
          <w:lang w:val="mk-MK"/>
        </w:rPr>
        <w:t xml:space="preserve">(1) Ако обвинетиот со едно дејствие или повеќе дејствија стори повеќе прекршоци за кои не била донесена одлука, а за сите одлуки е надлежен ист суд, по правило, </w:t>
      </w:r>
      <w:r w:rsidRPr="00A82CF4">
        <w:rPr>
          <w:sz w:val="22"/>
          <w:szCs w:val="22"/>
          <w:lang w:val="mk-MK"/>
        </w:rPr>
        <w:lastRenderedPageBreak/>
        <w:t>ќе се спроведе единствена постапка и ќе се донесе единствена одлука за прекршок. Единствена постапка, по правило, ќе се спроведе и против правно лице и одговорно лице, против обвинет,  соучесник,  поттикнувач  и  помагач,  освен  ако  постојат  законски  услови постапката да се води само против еден од нив.</w:t>
      </w:r>
    </w:p>
    <w:p w:rsidR="00A82CF4" w:rsidRPr="00A82CF4" w:rsidRDefault="00A82CF4" w:rsidP="009D4FC0">
      <w:pPr>
        <w:spacing w:line="276" w:lineRule="auto"/>
        <w:jc w:val="both"/>
        <w:rPr>
          <w:sz w:val="22"/>
          <w:szCs w:val="22"/>
          <w:lang w:val="mk-MK"/>
        </w:rPr>
      </w:pPr>
      <w:r w:rsidRPr="00A82CF4">
        <w:rPr>
          <w:sz w:val="22"/>
          <w:szCs w:val="22"/>
          <w:lang w:val="mk-MK"/>
        </w:rPr>
        <w:t>(2)  До  донесување  на  одлука  за  прекршок  од  оправдани  причини  или  поради целисходност, судот може да одлучи постапката за одделни прекршоци или против одделни обвинети, соучесници, поттикнувачи или помагачи да се раздвои од единствената постапка и да се заврши посебно.</w:t>
      </w:r>
    </w:p>
    <w:p w:rsidR="00A82CF4" w:rsidRPr="00A82CF4" w:rsidRDefault="00A82CF4" w:rsidP="009D4FC0">
      <w:pPr>
        <w:spacing w:line="276" w:lineRule="auto"/>
        <w:jc w:val="both"/>
        <w:rPr>
          <w:sz w:val="22"/>
          <w:szCs w:val="22"/>
          <w:lang w:val="mk-MK"/>
        </w:rPr>
      </w:pPr>
      <w:r w:rsidRPr="00A82CF4">
        <w:rPr>
          <w:sz w:val="22"/>
          <w:szCs w:val="22"/>
          <w:lang w:val="mk-MK"/>
        </w:rPr>
        <w:t>(3) За спојувањето и раздвојувањето на постапката судот ќе донесе решение против кое не е дозволена жалба.</w:t>
      </w:r>
    </w:p>
    <w:p w:rsidR="00A82CF4" w:rsidRPr="00A82CF4" w:rsidRDefault="00A82CF4" w:rsidP="009D4FC0">
      <w:pPr>
        <w:spacing w:line="276" w:lineRule="auto"/>
        <w:jc w:val="both"/>
        <w:rPr>
          <w:sz w:val="22"/>
          <w:szCs w:val="22"/>
          <w:lang w:val="mk-MK"/>
        </w:rPr>
      </w:pP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mk-MK"/>
        </w:rPr>
        <w:t>Поведување на прекршочна постапка</w:t>
      </w:r>
    </w:p>
    <w:p w:rsidR="00A82CF4" w:rsidRDefault="00A82CF4" w:rsidP="009D4FC0">
      <w:pPr>
        <w:spacing w:line="276" w:lineRule="auto"/>
        <w:jc w:val="center"/>
        <w:rPr>
          <w:sz w:val="22"/>
          <w:szCs w:val="22"/>
          <w:lang w:val="mk-MK"/>
        </w:rPr>
      </w:pPr>
      <w:r w:rsidRPr="00A82CF4">
        <w:rPr>
          <w:sz w:val="22"/>
          <w:szCs w:val="22"/>
          <w:lang w:val="mk-MK"/>
        </w:rPr>
        <w:t xml:space="preserve">Член  </w:t>
      </w:r>
      <w:r>
        <w:rPr>
          <w:sz w:val="22"/>
          <w:szCs w:val="22"/>
          <w:lang w:val="mk-MK"/>
        </w:rPr>
        <w:t>91</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both"/>
        <w:rPr>
          <w:sz w:val="22"/>
          <w:szCs w:val="22"/>
          <w:lang w:val="mk-MK"/>
        </w:rPr>
      </w:pPr>
      <w:r w:rsidRPr="00A82CF4">
        <w:rPr>
          <w:sz w:val="22"/>
          <w:szCs w:val="22"/>
          <w:lang w:val="mk-MK"/>
        </w:rPr>
        <w:t>(1) Ако судот не донесе решение за отфрлање на барањето, судот е должен да закаже рочиште и за тоа да го извести обвинетиот.</w:t>
      </w:r>
    </w:p>
    <w:p w:rsidR="00A82CF4" w:rsidRPr="00A82CF4" w:rsidRDefault="00A82CF4" w:rsidP="009D4FC0">
      <w:pPr>
        <w:spacing w:line="276" w:lineRule="auto"/>
        <w:jc w:val="both"/>
        <w:rPr>
          <w:sz w:val="22"/>
          <w:szCs w:val="22"/>
          <w:lang w:val="mk-MK"/>
        </w:rPr>
      </w:pPr>
      <w:r w:rsidRPr="00A82CF4">
        <w:rPr>
          <w:sz w:val="22"/>
          <w:szCs w:val="22"/>
          <w:lang w:val="en-US"/>
        </w:rPr>
        <w:t>(2</w:t>
      </w:r>
      <w:r w:rsidRPr="00A82CF4">
        <w:rPr>
          <w:sz w:val="22"/>
          <w:szCs w:val="22"/>
          <w:lang w:val="mk-MK"/>
        </w:rPr>
        <w:t xml:space="preserve">) Судот заедно со поканата за испитување ќе му достави на </w:t>
      </w:r>
      <w:proofErr w:type="gramStart"/>
      <w:r w:rsidRPr="00A82CF4">
        <w:rPr>
          <w:sz w:val="22"/>
          <w:szCs w:val="22"/>
          <w:lang w:val="mk-MK"/>
        </w:rPr>
        <w:t>обвинетиот  барање</w:t>
      </w:r>
      <w:proofErr w:type="gramEnd"/>
      <w:r w:rsidRPr="00A82CF4">
        <w:rPr>
          <w:sz w:val="22"/>
          <w:szCs w:val="22"/>
          <w:lang w:val="mk-MK"/>
        </w:rPr>
        <w:t xml:space="preserve"> за поведување на прекршочна постапка заедно со писмените  докази.</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mk-MK"/>
        </w:rPr>
        <w:t xml:space="preserve">Глава дванаесетта </w:t>
      </w:r>
    </w:p>
    <w:p w:rsidR="00A82CF4" w:rsidRPr="00A82CF4" w:rsidRDefault="00A82CF4" w:rsidP="009D4FC0">
      <w:pPr>
        <w:spacing w:line="276" w:lineRule="auto"/>
        <w:jc w:val="center"/>
        <w:rPr>
          <w:sz w:val="22"/>
          <w:szCs w:val="22"/>
          <w:lang w:val="en-US"/>
        </w:rPr>
      </w:pPr>
      <w:r w:rsidRPr="00A82CF4">
        <w:rPr>
          <w:sz w:val="22"/>
          <w:szCs w:val="22"/>
          <w:lang w:val="mk-MK"/>
        </w:rPr>
        <w:t xml:space="preserve">МЕРКИ ЗА ОБЕЗБЕДУВАЊЕ ПРИСУСТВО НА ОБВИНЕТИОТ </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en-US"/>
        </w:rPr>
        <w:t>Видови мерки</w:t>
      </w:r>
    </w:p>
    <w:p w:rsidR="00A82CF4" w:rsidRDefault="00A82CF4" w:rsidP="009D4FC0">
      <w:pPr>
        <w:spacing w:line="276" w:lineRule="auto"/>
        <w:jc w:val="center"/>
        <w:rPr>
          <w:sz w:val="22"/>
          <w:szCs w:val="22"/>
          <w:lang w:val="mk-MK"/>
        </w:rPr>
      </w:pPr>
      <w:r w:rsidRPr="00A82CF4">
        <w:rPr>
          <w:sz w:val="22"/>
          <w:szCs w:val="22"/>
          <w:lang w:val="mk-MK"/>
        </w:rPr>
        <w:t xml:space="preserve">Член  92 </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both"/>
        <w:rPr>
          <w:sz w:val="22"/>
          <w:szCs w:val="22"/>
          <w:lang w:val="mk-MK"/>
        </w:rPr>
      </w:pPr>
      <w:r w:rsidRPr="00A82CF4">
        <w:rPr>
          <w:sz w:val="22"/>
          <w:szCs w:val="22"/>
          <w:lang w:val="mk-MK"/>
        </w:rPr>
        <w:t>Мерки што можат да се преземат спрема обвинетиот заради обезбедување присуство и за водење на прекршочната постапка се: покана, приведување, задржување, гаранција и привремено одземање на патна исправа на странец и задржување  странец во прифатен центар.</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en-US"/>
        </w:rPr>
        <w:t>Покана</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 xml:space="preserve">93 </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both"/>
        <w:rPr>
          <w:sz w:val="22"/>
          <w:szCs w:val="22"/>
          <w:lang w:val="en-US"/>
        </w:rPr>
      </w:pPr>
      <w:r w:rsidRPr="00A82CF4">
        <w:rPr>
          <w:sz w:val="22"/>
          <w:szCs w:val="22"/>
          <w:lang w:val="en-US"/>
        </w:rPr>
        <w:t xml:space="preserve">(1)  </w:t>
      </w:r>
      <w:proofErr w:type="gramStart"/>
      <w:r w:rsidRPr="00A82CF4">
        <w:rPr>
          <w:sz w:val="22"/>
          <w:szCs w:val="22"/>
          <w:lang w:val="en-US"/>
        </w:rPr>
        <w:t>Прису</w:t>
      </w:r>
      <w:r w:rsidRPr="00A82CF4">
        <w:rPr>
          <w:sz w:val="22"/>
          <w:szCs w:val="22"/>
          <w:lang w:val="mk-MK"/>
        </w:rPr>
        <w:t>ството</w:t>
      </w:r>
      <w:r w:rsidRPr="00A82CF4">
        <w:rPr>
          <w:sz w:val="22"/>
          <w:szCs w:val="22"/>
          <w:lang w:val="en-US"/>
        </w:rPr>
        <w:t xml:space="preserve">  на</w:t>
      </w:r>
      <w:proofErr w:type="gramEnd"/>
      <w:r w:rsidRPr="00A82CF4">
        <w:rPr>
          <w:sz w:val="22"/>
          <w:szCs w:val="22"/>
          <w:lang w:val="en-US"/>
        </w:rPr>
        <w:t xml:space="preserve">  обвинетиот  при  сослушување  во  прекршочната  постапка  се обезбедува со покана. </w:t>
      </w:r>
      <w:proofErr w:type="gramStart"/>
      <w:r w:rsidRPr="00A82CF4">
        <w:rPr>
          <w:sz w:val="22"/>
          <w:szCs w:val="22"/>
          <w:lang w:val="en-US"/>
        </w:rPr>
        <w:t>Поканата ја испраќа судот што ја води прекршочната постапка.</w:t>
      </w:r>
      <w:proofErr w:type="gramEnd"/>
    </w:p>
    <w:p w:rsidR="00A82CF4" w:rsidRPr="00A82CF4" w:rsidRDefault="00A82CF4" w:rsidP="009D4FC0">
      <w:pPr>
        <w:spacing w:line="276" w:lineRule="auto"/>
        <w:jc w:val="both"/>
        <w:rPr>
          <w:sz w:val="22"/>
          <w:szCs w:val="22"/>
          <w:lang w:val="en-US"/>
        </w:rPr>
      </w:pPr>
      <w:r w:rsidRPr="00A82CF4">
        <w:rPr>
          <w:sz w:val="22"/>
          <w:szCs w:val="22"/>
          <w:lang w:val="en-US"/>
        </w:rPr>
        <w:lastRenderedPageBreak/>
        <w:t xml:space="preserve">(2) Обвинетиот со поканата   се известува за што е обвинет и дека е должен да се јави лично или одбраната да ја даде писмено. </w:t>
      </w:r>
      <w:proofErr w:type="gramStart"/>
      <w:r w:rsidRPr="00A82CF4">
        <w:rPr>
          <w:sz w:val="22"/>
          <w:szCs w:val="22"/>
          <w:lang w:val="en-US"/>
        </w:rPr>
        <w:t>Обвинетиот кој е поканет да дојде лично   во опомената треба да се предупреди дека ќе биде одредено приведување, ако не се јави на поканата.</w:t>
      </w:r>
      <w:proofErr w:type="gramEnd"/>
      <w:r w:rsidRPr="00A82CF4">
        <w:rPr>
          <w:sz w:val="22"/>
          <w:szCs w:val="22"/>
          <w:lang w:val="en-US"/>
        </w:rPr>
        <w:t xml:space="preserve"> Ако за правилното одлучување не е нужно </w:t>
      </w:r>
      <w:proofErr w:type="gramStart"/>
      <w:r w:rsidRPr="00A82CF4">
        <w:rPr>
          <w:sz w:val="22"/>
          <w:szCs w:val="22"/>
          <w:lang w:val="en-US"/>
        </w:rPr>
        <w:t>обвинетиот  да</w:t>
      </w:r>
      <w:proofErr w:type="gramEnd"/>
      <w:r w:rsidRPr="00A82CF4">
        <w:rPr>
          <w:sz w:val="22"/>
          <w:szCs w:val="22"/>
          <w:lang w:val="en-US"/>
        </w:rPr>
        <w:t xml:space="preserve"> биде сослушан, тој во поканата ќе се предупреди дека одлуката за прекршок ќе биде донесена без сослушување, ако не се јави на поканата.</w:t>
      </w:r>
    </w:p>
    <w:p w:rsidR="00A82CF4" w:rsidRPr="00A82CF4" w:rsidRDefault="00A82CF4" w:rsidP="009D4FC0">
      <w:pPr>
        <w:spacing w:line="276" w:lineRule="auto"/>
        <w:jc w:val="both"/>
        <w:rPr>
          <w:sz w:val="22"/>
          <w:szCs w:val="22"/>
          <w:lang w:val="mk-MK"/>
        </w:rPr>
      </w:pPr>
      <w:r w:rsidRPr="00A82CF4">
        <w:rPr>
          <w:sz w:val="22"/>
          <w:szCs w:val="22"/>
          <w:lang w:val="en-US"/>
        </w:rPr>
        <w:t xml:space="preserve">(3) Заедно со поканата ќе се достави примерок од барањето за </w:t>
      </w:r>
      <w:r w:rsidRPr="00A82CF4">
        <w:rPr>
          <w:sz w:val="22"/>
          <w:szCs w:val="22"/>
          <w:lang w:val="mk-MK"/>
        </w:rPr>
        <w:t xml:space="preserve">поведување на </w:t>
      </w:r>
      <w:r w:rsidRPr="00A82CF4">
        <w:rPr>
          <w:sz w:val="22"/>
          <w:szCs w:val="22"/>
          <w:lang w:val="en-US"/>
        </w:rPr>
        <w:t>прекршочна постапка.</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en-US"/>
        </w:rPr>
        <w:t>Приведување</w:t>
      </w:r>
    </w:p>
    <w:p w:rsidR="00A82CF4" w:rsidRDefault="00A82CF4" w:rsidP="009D4FC0">
      <w:pPr>
        <w:spacing w:line="276" w:lineRule="auto"/>
        <w:jc w:val="center"/>
        <w:rPr>
          <w:sz w:val="22"/>
          <w:szCs w:val="22"/>
          <w:lang w:val="mk-MK"/>
        </w:rPr>
      </w:pPr>
      <w:r w:rsidRPr="00A82CF4">
        <w:rPr>
          <w:sz w:val="22"/>
          <w:szCs w:val="22"/>
          <w:lang w:val="mk-MK"/>
        </w:rPr>
        <w:t>Член  94</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mk-MK"/>
        </w:rPr>
      </w:pPr>
      <w:r w:rsidRPr="00A82CF4">
        <w:rPr>
          <w:sz w:val="22"/>
          <w:szCs w:val="22"/>
          <w:lang w:val="mk-MK"/>
        </w:rPr>
        <w:t>(1) Ако уредно повиканиот обвинет не се јави на поканата и своето недоаѓање не го оправда, или ако не било можно уредно да му се достави поканата, а од околностите е очигледно дека обвинетиот одбегнува, а неговото присуство е потребно за правилно одлучување, ќе се одреди приведување. Приведувањето е можно да се одреди само во случај кога во поканата е поучен обвинетиот дека е должен лично да се јави.</w:t>
      </w:r>
    </w:p>
    <w:p w:rsidR="00A82CF4" w:rsidRPr="00A82CF4" w:rsidRDefault="00A82CF4" w:rsidP="009D4FC0">
      <w:pPr>
        <w:spacing w:line="276" w:lineRule="auto"/>
        <w:jc w:val="both"/>
        <w:rPr>
          <w:sz w:val="22"/>
          <w:szCs w:val="22"/>
          <w:lang w:val="mk-MK"/>
        </w:rPr>
      </w:pPr>
      <w:r w:rsidRPr="00A82CF4">
        <w:rPr>
          <w:sz w:val="22"/>
          <w:szCs w:val="22"/>
          <w:lang w:val="mk-MK"/>
        </w:rPr>
        <w:t xml:space="preserve">(2) Приведувањето се одредува писмено. Во наредбата ќе се наведе името и презимето на  обвинетиот  што  треба  да  се  приведе, неговиот единствен матичен број, датумот  на  раѓање,  престојувалиштето  на обвинетиот, предметот во кој се одредува приведувањето и причината поради која е одредено приведувањето. </w:t>
      </w:r>
    </w:p>
    <w:p w:rsidR="00A82CF4" w:rsidRPr="00A82CF4" w:rsidRDefault="00A82CF4" w:rsidP="009D4FC0">
      <w:pPr>
        <w:spacing w:line="276" w:lineRule="auto"/>
        <w:jc w:val="both"/>
        <w:rPr>
          <w:sz w:val="22"/>
          <w:szCs w:val="22"/>
          <w:lang w:val="mk-MK"/>
        </w:rPr>
      </w:pPr>
      <w:r w:rsidRPr="00A82CF4">
        <w:rPr>
          <w:sz w:val="22"/>
          <w:szCs w:val="22"/>
          <w:lang w:val="mk-MK"/>
        </w:rPr>
        <w:t>(3) Наредбата  мора да има печат и потпис  на судијата  кој го одредил приведувањето.</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Гаранција</w:t>
      </w:r>
    </w:p>
    <w:p w:rsidR="00A82CF4" w:rsidRDefault="00A82CF4" w:rsidP="009D4FC0">
      <w:pPr>
        <w:spacing w:line="276" w:lineRule="auto"/>
        <w:jc w:val="center"/>
        <w:rPr>
          <w:sz w:val="22"/>
          <w:szCs w:val="22"/>
          <w:lang w:val="mk-MK"/>
        </w:rPr>
      </w:pPr>
      <w:r w:rsidRPr="00A82CF4">
        <w:rPr>
          <w:sz w:val="22"/>
          <w:szCs w:val="22"/>
          <w:lang w:val="mk-MK"/>
        </w:rPr>
        <w:t xml:space="preserve">Член  95 </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both"/>
        <w:rPr>
          <w:sz w:val="22"/>
          <w:szCs w:val="22"/>
          <w:lang w:val="mk-MK"/>
        </w:rPr>
      </w:pPr>
      <w:r w:rsidRPr="00A82CF4">
        <w:rPr>
          <w:sz w:val="22"/>
          <w:szCs w:val="22"/>
          <w:lang w:val="mk-MK"/>
        </w:rPr>
        <w:t>(1) Кога прекршочната постапка е поведена против обвинетиот кој не живее постојано во Република Македонија, а сака пред завршувањето на постапката да ја напушти, по негова  молба  судот  може  да  дозволи  да  положи  гаранција  како  обезбедување  за исполнување на обврските што можат да бидат определени во одлуката за прекршокот.</w:t>
      </w:r>
    </w:p>
    <w:p w:rsidR="00A82CF4" w:rsidRPr="00A82CF4" w:rsidRDefault="00A82CF4" w:rsidP="009D4FC0">
      <w:pPr>
        <w:spacing w:line="276" w:lineRule="auto"/>
        <w:jc w:val="both"/>
        <w:rPr>
          <w:sz w:val="22"/>
          <w:szCs w:val="22"/>
          <w:lang w:val="mk-MK"/>
        </w:rPr>
      </w:pPr>
      <w:r w:rsidRPr="00A82CF4">
        <w:rPr>
          <w:sz w:val="22"/>
          <w:szCs w:val="22"/>
          <w:lang w:val="mk-MK"/>
        </w:rPr>
        <w:t>(2) Судот може да бара обвинетиот, покрај полагањето на гаранција, да определи полномошник што во негово име ќе ги прима писмената и ќе го застапува во постапката, ако во прашање  се негови имотни права.</w:t>
      </w:r>
    </w:p>
    <w:p w:rsidR="00A82CF4" w:rsidRPr="00A82CF4" w:rsidRDefault="00A82CF4" w:rsidP="009D4FC0">
      <w:pPr>
        <w:spacing w:line="276" w:lineRule="auto"/>
        <w:jc w:val="both"/>
        <w:rPr>
          <w:sz w:val="22"/>
          <w:szCs w:val="22"/>
          <w:lang w:val="mk-MK"/>
        </w:rPr>
      </w:pPr>
      <w:r w:rsidRPr="00A82CF4">
        <w:rPr>
          <w:sz w:val="22"/>
          <w:szCs w:val="22"/>
          <w:lang w:val="mk-MK"/>
        </w:rPr>
        <w:t>(3)  Гаранција не може да се определи пред обвинетиот да биде сослушан.</w:t>
      </w:r>
    </w:p>
    <w:p w:rsidR="00A82CF4" w:rsidRPr="00A82CF4" w:rsidRDefault="00A82CF4" w:rsidP="009D4FC0">
      <w:pPr>
        <w:spacing w:line="276" w:lineRule="auto"/>
        <w:jc w:val="both"/>
        <w:rPr>
          <w:sz w:val="22"/>
          <w:szCs w:val="22"/>
          <w:lang w:val="mk-MK"/>
        </w:rPr>
      </w:pPr>
      <w:r w:rsidRPr="00A82CF4">
        <w:rPr>
          <w:sz w:val="22"/>
          <w:szCs w:val="22"/>
          <w:lang w:val="mk-MK"/>
        </w:rPr>
        <w:lastRenderedPageBreak/>
        <w:t xml:space="preserve">(4)  Гаранцијата  секогаш  гласи  на  паричен  износ  што  се  определува  со  оглед  на тежината  на  прекршокот,  висината  на  предизвиканата  штета,  личните  и  семејните прилики на обвинетиот и имотната состојба на лицето што ја дава. </w:t>
      </w:r>
    </w:p>
    <w:p w:rsidR="00A82CF4" w:rsidRPr="00A82CF4" w:rsidRDefault="00A82CF4" w:rsidP="009D4FC0">
      <w:pPr>
        <w:spacing w:line="276" w:lineRule="auto"/>
        <w:jc w:val="both"/>
        <w:rPr>
          <w:sz w:val="22"/>
          <w:szCs w:val="22"/>
          <w:lang w:val="mk-MK"/>
        </w:rPr>
      </w:pPr>
      <w:r w:rsidRPr="00A82CF4">
        <w:rPr>
          <w:sz w:val="22"/>
          <w:szCs w:val="22"/>
          <w:lang w:val="mk-MK"/>
        </w:rPr>
        <w:t>(5) Гаранцијата се состои во полагање на готови пари, хартии од вредност, скапоцености или во други подвижни предмети од поголема вредност што можат да се претворат во пари или да се чуваат.</w:t>
      </w:r>
    </w:p>
    <w:p w:rsidR="00A82CF4" w:rsidRPr="00A82CF4" w:rsidRDefault="00A82CF4" w:rsidP="009D4FC0">
      <w:pPr>
        <w:spacing w:line="276" w:lineRule="auto"/>
        <w:jc w:val="both"/>
        <w:rPr>
          <w:sz w:val="22"/>
          <w:szCs w:val="22"/>
          <w:lang w:val="en-US"/>
        </w:rPr>
      </w:pPr>
      <w:r w:rsidRPr="00A82CF4">
        <w:rPr>
          <w:sz w:val="22"/>
          <w:szCs w:val="22"/>
          <w:lang w:val="en-US"/>
        </w:rPr>
        <w:t>(</w:t>
      </w:r>
      <w:r w:rsidRPr="00A82CF4">
        <w:rPr>
          <w:sz w:val="22"/>
          <w:szCs w:val="22"/>
          <w:lang w:val="mk-MK"/>
        </w:rPr>
        <w:t>6</w:t>
      </w:r>
      <w:r w:rsidRPr="00A82CF4">
        <w:rPr>
          <w:sz w:val="22"/>
          <w:szCs w:val="22"/>
          <w:lang w:val="en-US"/>
        </w:rPr>
        <w:t xml:space="preserve">) </w:t>
      </w:r>
      <w:r w:rsidRPr="00A82CF4">
        <w:rPr>
          <w:sz w:val="22"/>
          <w:szCs w:val="22"/>
          <w:lang w:val="mk-MK"/>
        </w:rPr>
        <w:t xml:space="preserve"> </w:t>
      </w:r>
      <w:r w:rsidRPr="00A82CF4">
        <w:rPr>
          <w:sz w:val="22"/>
          <w:szCs w:val="22"/>
          <w:lang w:val="en-US"/>
        </w:rPr>
        <w:t>Ако постапката со одлука е запрена, положената гаранција ќе се врати.</w:t>
      </w:r>
    </w:p>
    <w:p w:rsidR="00A82CF4" w:rsidRPr="00A82CF4" w:rsidRDefault="00A82CF4" w:rsidP="009D4FC0">
      <w:pPr>
        <w:spacing w:line="276" w:lineRule="auto"/>
        <w:jc w:val="both"/>
        <w:rPr>
          <w:sz w:val="22"/>
          <w:szCs w:val="22"/>
          <w:lang w:val="en-US"/>
        </w:rPr>
      </w:pPr>
      <w:r w:rsidRPr="00A82CF4">
        <w:rPr>
          <w:sz w:val="22"/>
          <w:szCs w:val="22"/>
          <w:lang w:val="en-US"/>
        </w:rPr>
        <w:t>(</w:t>
      </w:r>
      <w:r w:rsidRPr="00A82CF4">
        <w:rPr>
          <w:sz w:val="22"/>
          <w:szCs w:val="22"/>
          <w:lang w:val="mk-MK"/>
        </w:rPr>
        <w:t>7</w:t>
      </w:r>
      <w:r w:rsidRPr="00A82CF4">
        <w:rPr>
          <w:sz w:val="22"/>
          <w:szCs w:val="22"/>
          <w:lang w:val="en-US"/>
        </w:rPr>
        <w:t>)</w:t>
      </w:r>
      <w:r w:rsidRPr="00A82CF4">
        <w:rPr>
          <w:sz w:val="22"/>
          <w:szCs w:val="22"/>
          <w:lang w:val="mk-MK"/>
        </w:rPr>
        <w:t xml:space="preserve"> </w:t>
      </w:r>
      <w:r w:rsidRPr="00A82CF4">
        <w:rPr>
          <w:sz w:val="22"/>
          <w:szCs w:val="22"/>
          <w:lang w:val="en-US"/>
        </w:rPr>
        <w:t>Ако сторителот на прекршокот по правосилноста на одлуката за прекршок не ја</w:t>
      </w:r>
      <w:r w:rsidRPr="00A82CF4">
        <w:rPr>
          <w:sz w:val="22"/>
          <w:szCs w:val="22"/>
          <w:lang w:val="mk-MK"/>
        </w:rPr>
        <w:t xml:space="preserve"> </w:t>
      </w:r>
      <w:r w:rsidRPr="00A82CF4">
        <w:rPr>
          <w:sz w:val="22"/>
          <w:szCs w:val="22"/>
          <w:lang w:val="en-US"/>
        </w:rPr>
        <w:t>плати изречената глоба, или не ја надомести предизвиканата штета, стекнатата имотна</w:t>
      </w:r>
      <w:r w:rsidRPr="00A82CF4">
        <w:rPr>
          <w:sz w:val="22"/>
          <w:szCs w:val="22"/>
          <w:lang w:val="mk-MK"/>
        </w:rPr>
        <w:t xml:space="preserve"> </w:t>
      </w:r>
      <w:r w:rsidRPr="00A82CF4">
        <w:rPr>
          <w:sz w:val="22"/>
          <w:szCs w:val="22"/>
          <w:lang w:val="en-US"/>
        </w:rPr>
        <w:t>корист и трошоците на постапката, од положената гаранција ќе се исплатат</w:t>
      </w:r>
      <w:r w:rsidRPr="00A82CF4">
        <w:rPr>
          <w:sz w:val="22"/>
          <w:szCs w:val="22"/>
          <w:lang w:val="mk-MK"/>
        </w:rPr>
        <w:t>:</w:t>
      </w:r>
      <w:r w:rsidRPr="00A82CF4">
        <w:rPr>
          <w:sz w:val="22"/>
          <w:szCs w:val="22"/>
          <w:lang w:val="en-US"/>
        </w:rPr>
        <w:t xml:space="preserve"> глобата, утврдената штета, стекнатата имотна корист и трошоците на постапката, а вишокот ќе се</w:t>
      </w:r>
      <w:r w:rsidRPr="00A82CF4">
        <w:rPr>
          <w:sz w:val="22"/>
          <w:szCs w:val="22"/>
          <w:lang w:val="mk-MK"/>
        </w:rPr>
        <w:t xml:space="preserve"> </w:t>
      </w:r>
      <w:r w:rsidRPr="00A82CF4">
        <w:rPr>
          <w:sz w:val="22"/>
          <w:szCs w:val="22"/>
          <w:lang w:val="en-US"/>
        </w:rPr>
        <w:t>врати.</w:t>
      </w:r>
    </w:p>
    <w:p w:rsidR="00A82CF4" w:rsidRPr="00A82CF4" w:rsidRDefault="00A82CF4" w:rsidP="009D4FC0">
      <w:pPr>
        <w:spacing w:line="276" w:lineRule="auto"/>
        <w:jc w:val="both"/>
        <w:rPr>
          <w:sz w:val="22"/>
          <w:szCs w:val="22"/>
          <w:lang w:val="mk-MK"/>
        </w:rPr>
      </w:pPr>
      <w:r w:rsidRPr="00A82CF4">
        <w:rPr>
          <w:sz w:val="22"/>
          <w:szCs w:val="22"/>
          <w:lang w:val="en-US"/>
        </w:rPr>
        <w:t>(</w:t>
      </w:r>
      <w:r w:rsidRPr="00A82CF4">
        <w:rPr>
          <w:sz w:val="22"/>
          <w:szCs w:val="22"/>
          <w:lang w:val="mk-MK"/>
        </w:rPr>
        <w:t>8</w:t>
      </w:r>
      <w:r w:rsidRPr="00A82CF4">
        <w:rPr>
          <w:sz w:val="22"/>
          <w:szCs w:val="22"/>
          <w:lang w:val="en-US"/>
        </w:rPr>
        <w:t>)  За  полагањето  на  гаранцијата  и  нејзиното  враќање  судот  ќе  донесе  посебно решение.</w:t>
      </w:r>
    </w:p>
    <w:p w:rsidR="00A82CF4" w:rsidRPr="00A82CF4" w:rsidRDefault="00A82CF4" w:rsidP="009D4FC0">
      <w:pPr>
        <w:spacing w:line="276" w:lineRule="auto"/>
        <w:rPr>
          <w:sz w:val="22"/>
          <w:szCs w:val="22"/>
          <w:lang w:val="mk-MK"/>
        </w:rPr>
      </w:pPr>
    </w:p>
    <w:p w:rsidR="00A82CF4" w:rsidRPr="00A82CF4" w:rsidRDefault="00A82CF4" w:rsidP="009D4FC0">
      <w:pPr>
        <w:spacing w:line="276" w:lineRule="auto"/>
        <w:jc w:val="center"/>
        <w:rPr>
          <w:sz w:val="22"/>
          <w:szCs w:val="22"/>
          <w:lang w:val="mk-MK"/>
        </w:rPr>
      </w:pPr>
      <w:r w:rsidRPr="00A82CF4">
        <w:rPr>
          <w:sz w:val="22"/>
          <w:szCs w:val="22"/>
          <w:lang w:val="mk-MK"/>
        </w:rPr>
        <w:t>Задржување</w:t>
      </w:r>
    </w:p>
    <w:p w:rsidR="00A82CF4" w:rsidRDefault="00A82CF4" w:rsidP="009D4FC0">
      <w:pPr>
        <w:spacing w:line="276" w:lineRule="auto"/>
        <w:jc w:val="center"/>
        <w:rPr>
          <w:sz w:val="22"/>
          <w:szCs w:val="22"/>
          <w:lang w:val="mk-MK"/>
        </w:rPr>
      </w:pPr>
      <w:r w:rsidRPr="00A82CF4">
        <w:rPr>
          <w:sz w:val="22"/>
          <w:szCs w:val="22"/>
          <w:lang w:val="mk-MK"/>
        </w:rPr>
        <w:t>Член 96</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mk-MK"/>
        </w:rPr>
      </w:pPr>
      <w:r w:rsidRPr="00A82CF4">
        <w:rPr>
          <w:sz w:val="22"/>
          <w:szCs w:val="22"/>
          <w:lang w:val="mk-MK"/>
        </w:rPr>
        <w:t>(1) Ако постои основано сомнение дека обвинетиот сторил прекршок, до донесувањето на одлуката за прекршок судот може да одреди задржување, ако не е можно да се утврди неговиот идентитет  или  ако  нема  престојувалиште  во  Република  Македонија,  а  постои  основано сомнение за повторување на прекршокот или дека   ќе побегне или ако со заминување заради престој во странство може да ја избегне одговорноста за прекршок.</w:t>
      </w:r>
    </w:p>
    <w:p w:rsidR="00A82CF4" w:rsidRPr="00A82CF4" w:rsidRDefault="00A82CF4" w:rsidP="009D4FC0">
      <w:pPr>
        <w:spacing w:line="276" w:lineRule="auto"/>
        <w:jc w:val="both"/>
        <w:rPr>
          <w:sz w:val="22"/>
          <w:szCs w:val="22"/>
          <w:lang w:val="mk-MK"/>
        </w:rPr>
      </w:pPr>
      <w:r w:rsidRPr="00A82CF4">
        <w:rPr>
          <w:sz w:val="22"/>
          <w:szCs w:val="22"/>
          <w:lang w:val="mk-MK"/>
        </w:rPr>
        <w:t xml:space="preserve">(2) Обвинетиот кој е задржан има право веднаш да биде известен на мајчин јазик или јазикот што го разбира   за причините за задржување, како и да биде поучен дека не е должен ништо да изјави, дека има право на моментална правна помош на бранител кој слободно може   да   го избере и   дека надлежниот орган по негово барање е должен за задржувањето да ги извести неговите најблиски, односно работодавачот, а ако е странски државјанин, по негово барање и дипломатското претставништво на неговата држава. </w:t>
      </w:r>
    </w:p>
    <w:p w:rsidR="00A82CF4" w:rsidRPr="00A82CF4" w:rsidRDefault="00A82CF4" w:rsidP="009D4FC0">
      <w:pPr>
        <w:spacing w:line="276" w:lineRule="auto"/>
        <w:jc w:val="both"/>
        <w:rPr>
          <w:sz w:val="22"/>
          <w:szCs w:val="22"/>
          <w:lang w:val="mk-MK"/>
        </w:rPr>
      </w:pPr>
      <w:r w:rsidRPr="00A82CF4">
        <w:rPr>
          <w:sz w:val="22"/>
          <w:szCs w:val="22"/>
          <w:lang w:val="mk-MK"/>
        </w:rPr>
        <w:t xml:space="preserve">(3) На обвинетиот веднаш, а најдоцна за шест часа, мора да му биде врачено писмено решение за причините за задржувањето од слобода со правна поука и се назначува место каде што лицето ќе биде задржано. </w:t>
      </w:r>
    </w:p>
    <w:p w:rsidR="00A82CF4" w:rsidRPr="00A82CF4" w:rsidRDefault="00A82CF4" w:rsidP="009D4FC0">
      <w:pPr>
        <w:spacing w:line="276" w:lineRule="auto"/>
        <w:jc w:val="both"/>
        <w:rPr>
          <w:sz w:val="22"/>
          <w:szCs w:val="22"/>
          <w:lang w:val="mk-MK"/>
        </w:rPr>
      </w:pPr>
      <w:r w:rsidRPr="00A82CF4">
        <w:rPr>
          <w:sz w:val="22"/>
          <w:szCs w:val="22"/>
          <w:lang w:val="mk-MK"/>
        </w:rPr>
        <w:t xml:space="preserve">(4) </w:t>
      </w:r>
      <w:r w:rsidRPr="00A82CF4">
        <w:rPr>
          <w:sz w:val="22"/>
          <w:szCs w:val="22"/>
          <w:lang w:val="en-US"/>
        </w:rPr>
        <w:t xml:space="preserve">Додека трае задржувањето обвинетиот  има  право  на  жалба  против  решението.  </w:t>
      </w:r>
      <w:proofErr w:type="gramStart"/>
      <w:r w:rsidRPr="00A82CF4">
        <w:rPr>
          <w:sz w:val="22"/>
          <w:szCs w:val="22"/>
          <w:lang w:val="en-US"/>
        </w:rPr>
        <w:t>Жалбата  не</w:t>
      </w:r>
      <w:proofErr w:type="gramEnd"/>
      <w:r w:rsidRPr="00A82CF4">
        <w:rPr>
          <w:sz w:val="22"/>
          <w:szCs w:val="22"/>
          <w:lang w:val="en-US"/>
        </w:rPr>
        <w:t xml:space="preserve">  го  одлага  решението  за</w:t>
      </w:r>
      <w:r w:rsidRPr="00A82CF4">
        <w:rPr>
          <w:sz w:val="22"/>
          <w:szCs w:val="22"/>
          <w:lang w:val="mk-MK"/>
        </w:rPr>
        <w:t xml:space="preserve"> </w:t>
      </w:r>
      <w:r w:rsidRPr="00A82CF4">
        <w:rPr>
          <w:sz w:val="22"/>
          <w:szCs w:val="22"/>
          <w:lang w:val="en-US"/>
        </w:rPr>
        <w:t xml:space="preserve">задржување. </w:t>
      </w:r>
    </w:p>
    <w:p w:rsidR="00A82CF4" w:rsidRPr="00A82CF4" w:rsidRDefault="00A82CF4" w:rsidP="009D4FC0">
      <w:pPr>
        <w:spacing w:line="276" w:lineRule="auto"/>
        <w:jc w:val="both"/>
        <w:rPr>
          <w:sz w:val="22"/>
          <w:szCs w:val="22"/>
          <w:lang w:val="mk-MK"/>
        </w:rPr>
      </w:pPr>
      <w:r w:rsidRPr="00A82CF4">
        <w:rPr>
          <w:sz w:val="22"/>
          <w:szCs w:val="22"/>
          <w:lang w:val="mk-MK"/>
        </w:rPr>
        <w:t xml:space="preserve">(5) </w:t>
      </w:r>
      <w:r w:rsidRPr="00A82CF4">
        <w:rPr>
          <w:sz w:val="22"/>
          <w:szCs w:val="22"/>
          <w:lang w:val="en-US"/>
        </w:rPr>
        <w:t xml:space="preserve">По жалбата за законитоста на задржувањето одлучува </w:t>
      </w:r>
      <w:r w:rsidRPr="00A82CF4">
        <w:rPr>
          <w:sz w:val="22"/>
          <w:szCs w:val="22"/>
          <w:lang w:val="mk-MK"/>
        </w:rPr>
        <w:t xml:space="preserve"> кривичен совет при основниот суд</w:t>
      </w:r>
      <w:r w:rsidRPr="00A82CF4">
        <w:rPr>
          <w:sz w:val="22"/>
          <w:szCs w:val="22"/>
          <w:lang w:val="en-US"/>
        </w:rPr>
        <w:t xml:space="preserve"> во</w:t>
      </w:r>
      <w:r w:rsidRPr="00A82CF4">
        <w:rPr>
          <w:sz w:val="22"/>
          <w:szCs w:val="22"/>
          <w:lang w:val="mk-MK"/>
        </w:rPr>
        <w:t xml:space="preserve"> </w:t>
      </w:r>
      <w:r w:rsidRPr="00A82CF4">
        <w:rPr>
          <w:sz w:val="22"/>
          <w:szCs w:val="22"/>
          <w:lang w:val="en-US"/>
        </w:rPr>
        <w:t xml:space="preserve">рок од </w:t>
      </w:r>
      <w:r w:rsidRPr="00A82CF4">
        <w:rPr>
          <w:sz w:val="22"/>
          <w:szCs w:val="22"/>
          <w:lang w:val="mk-MK"/>
        </w:rPr>
        <w:t>24</w:t>
      </w:r>
      <w:r w:rsidRPr="00A82CF4">
        <w:rPr>
          <w:sz w:val="22"/>
          <w:szCs w:val="22"/>
          <w:lang w:val="en-US"/>
        </w:rPr>
        <w:t xml:space="preserve"> часа.</w:t>
      </w:r>
    </w:p>
    <w:p w:rsidR="00A82CF4" w:rsidRPr="00A82CF4" w:rsidRDefault="00A82CF4" w:rsidP="009D4FC0">
      <w:pPr>
        <w:spacing w:line="276" w:lineRule="auto"/>
        <w:jc w:val="both"/>
        <w:rPr>
          <w:sz w:val="22"/>
          <w:szCs w:val="22"/>
          <w:lang w:val="en-US"/>
        </w:rPr>
      </w:pPr>
      <w:r w:rsidRPr="00A82CF4">
        <w:rPr>
          <w:sz w:val="22"/>
          <w:szCs w:val="22"/>
          <w:lang w:val="en-US"/>
        </w:rPr>
        <w:lastRenderedPageBreak/>
        <w:t>(</w:t>
      </w:r>
      <w:r w:rsidRPr="00A82CF4">
        <w:rPr>
          <w:sz w:val="22"/>
          <w:szCs w:val="22"/>
          <w:lang w:val="mk-MK"/>
        </w:rPr>
        <w:t>6</w:t>
      </w:r>
      <w:r w:rsidRPr="00A82CF4">
        <w:rPr>
          <w:sz w:val="22"/>
          <w:szCs w:val="22"/>
          <w:lang w:val="en-US"/>
        </w:rPr>
        <w:t>) Задржувањето може да трае најмногу 12 часа, од часот кога бил задржан</w:t>
      </w:r>
      <w:r w:rsidRPr="00A82CF4">
        <w:rPr>
          <w:sz w:val="22"/>
          <w:szCs w:val="22"/>
          <w:lang w:val="mk-MK"/>
        </w:rPr>
        <w:t xml:space="preserve">, во кое </w:t>
      </w:r>
      <w:proofErr w:type="gramStart"/>
      <w:r w:rsidRPr="00A82CF4">
        <w:rPr>
          <w:sz w:val="22"/>
          <w:szCs w:val="22"/>
          <w:lang w:val="mk-MK"/>
        </w:rPr>
        <w:t xml:space="preserve">време </w:t>
      </w:r>
      <w:r w:rsidRPr="00A82CF4">
        <w:rPr>
          <w:sz w:val="22"/>
          <w:szCs w:val="22"/>
          <w:lang w:val="en-US"/>
        </w:rPr>
        <w:t xml:space="preserve"> </w:t>
      </w:r>
      <w:r w:rsidRPr="00A82CF4">
        <w:rPr>
          <w:sz w:val="22"/>
          <w:szCs w:val="22"/>
          <w:lang w:val="mk-MK"/>
        </w:rPr>
        <w:t>се</w:t>
      </w:r>
      <w:proofErr w:type="gramEnd"/>
      <w:r w:rsidRPr="00A82CF4">
        <w:rPr>
          <w:sz w:val="22"/>
          <w:szCs w:val="22"/>
          <w:lang w:val="mk-MK"/>
        </w:rPr>
        <w:t xml:space="preserve"> сослушува и се носи </w:t>
      </w:r>
      <w:r w:rsidRPr="00A82CF4">
        <w:rPr>
          <w:sz w:val="22"/>
          <w:szCs w:val="22"/>
          <w:lang w:val="en-US"/>
        </w:rPr>
        <w:t>одлука за прекршок или  се пушт</w:t>
      </w:r>
      <w:r w:rsidRPr="00A82CF4">
        <w:rPr>
          <w:sz w:val="22"/>
          <w:szCs w:val="22"/>
          <w:lang w:val="mk-MK"/>
        </w:rPr>
        <w:t>а</w:t>
      </w:r>
      <w:r w:rsidRPr="00A82CF4">
        <w:rPr>
          <w:sz w:val="22"/>
          <w:szCs w:val="22"/>
          <w:lang w:val="en-US"/>
        </w:rPr>
        <w:t xml:space="preserve"> на слобода.</w:t>
      </w:r>
    </w:p>
    <w:p w:rsidR="00A82CF4" w:rsidRPr="00A82CF4" w:rsidRDefault="00A82CF4" w:rsidP="009D4FC0">
      <w:pPr>
        <w:spacing w:line="276" w:lineRule="auto"/>
        <w:jc w:val="both"/>
        <w:rPr>
          <w:sz w:val="22"/>
          <w:szCs w:val="22"/>
          <w:lang w:val="en-US"/>
        </w:rPr>
      </w:pPr>
      <w:r w:rsidRPr="00A82CF4">
        <w:rPr>
          <w:sz w:val="22"/>
          <w:szCs w:val="22"/>
          <w:lang w:val="en-US"/>
        </w:rPr>
        <w:t>(</w:t>
      </w:r>
      <w:r w:rsidRPr="00A82CF4">
        <w:rPr>
          <w:sz w:val="22"/>
          <w:szCs w:val="22"/>
          <w:lang w:val="mk-MK"/>
        </w:rPr>
        <w:t>7</w:t>
      </w:r>
      <w:r w:rsidRPr="00A82CF4">
        <w:rPr>
          <w:sz w:val="22"/>
          <w:szCs w:val="22"/>
          <w:lang w:val="en-US"/>
        </w:rPr>
        <w:t>) За задржувањето на обвинетиот соодветно се применувааат одредбите на Законот за кривичната  постапка  за  извршување  на  притворот,  ако  со  овој  закон  поинаку  не  е определено .</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proofErr w:type="gramStart"/>
      <w:r w:rsidRPr="00A82CF4">
        <w:rPr>
          <w:sz w:val="22"/>
          <w:szCs w:val="22"/>
          <w:lang w:val="en-US"/>
        </w:rPr>
        <w:t>Задржување  странец</w:t>
      </w:r>
      <w:proofErr w:type="gramEnd"/>
      <w:r w:rsidRPr="00A82CF4">
        <w:rPr>
          <w:sz w:val="22"/>
          <w:szCs w:val="22"/>
          <w:lang w:val="en-US"/>
        </w:rPr>
        <w:t xml:space="preserve">  во прифатен </w:t>
      </w:r>
      <w:r w:rsidRPr="00A82CF4">
        <w:rPr>
          <w:sz w:val="22"/>
          <w:szCs w:val="22"/>
          <w:lang w:val="mk-MK"/>
        </w:rPr>
        <w:t xml:space="preserve"> </w:t>
      </w:r>
      <w:r w:rsidRPr="00A82CF4">
        <w:rPr>
          <w:sz w:val="22"/>
          <w:szCs w:val="22"/>
          <w:lang w:val="en-US"/>
        </w:rPr>
        <w:t>центар</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 xml:space="preserve">97 </w:t>
      </w:r>
    </w:p>
    <w:p w:rsidR="00A82CF4" w:rsidRPr="00A82CF4" w:rsidRDefault="00A82CF4" w:rsidP="009D4FC0">
      <w:pPr>
        <w:spacing w:line="276" w:lineRule="auto"/>
        <w:jc w:val="center"/>
        <w:rPr>
          <w:sz w:val="22"/>
          <w:szCs w:val="22"/>
          <w:lang w:val="mk-MK"/>
        </w:rPr>
      </w:pPr>
    </w:p>
    <w:p w:rsidR="00A82CF4" w:rsidRPr="00A82CF4" w:rsidRDefault="00A82CF4" w:rsidP="009D4FC0">
      <w:pPr>
        <w:spacing w:line="276" w:lineRule="auto"/>
        <w:jc w:val="both"/>
        <w:rPr>
          <w:sz w:val="22"/>
          <w:szCs w:val="22"/>
          <w:lang w:val="en-US"/>
        </w:rPr>
      </w:pPr>
      <w:r w:rsidRPr="00A82CF4">
        <w:rPr>
          <w:sz w:val="22"/>
          <w:szCs w:val="22"/>
          <w:lang w:val="en-US"/>
        </w:rPr>
        <w:t xml:space="preserve">(1) Ако сторителот на прекршокот е странец чиј идентитет не може да се утврди, судот </w:t>
      </w:r>
      <w:proofErr w:type="gramStart"/>
      <w:r w:rsidRPr="00A82CF4">
        <w:rPr>
          <w:sz w:val="22"/>
          <w:szCs w:val="22"/>
          <w:lang w:val="en-US"/>
        </w:rPr>
        <w:t xml:space="preserve">веднаш </w:t>
      </w:r>
      <w:r w:rsidRPr="00A82CF4">
        <w:rPr>
          <w:sz w:val="22"/>
          <w:szCs w:val="22"/>
          <w:lang w:val="mk-MK"/>
        </w:rPr>
        <w:t xml:space="preserve"> </w:t>
      </w:r>
      <w:r w:rsidRPr="00A82CF4">
        <w:rPr>
          <w:sz w:val="22"/>
          <w:szCs w:val="22"/>
          <w:lang w:val="en-US"/>
        </w:rPr>
        <w:t>му</w:t>
      </w:r>
      <w:proofErr w:type="gramEnd"/>
      <w:r w:rsidRPr="00A82CF4">
        <w:rPr>
          <w:sz w:val="22"/>
          <w:szCs w:val="22"/>
          <w:lang w:val="en-US"/>
        </w:rPr>
        <w:t xml:space="preserve"> одредува мерка задржување во прифатен центар.</w:t>
      </w:r>
    </w:p>
    <w:p w:rsidR="00A82CF4" w:rsidRPr="00A82CF4" w:rsidRDefault="00A82CF4" w:rsidP="009D4FC0">
      <w:pPr>
        <w:spacing w:line="276" w:lineRule="auto"/>
        <w:jc w:val="both"/>
        <w:rPr>
          <w:sz w:val="22"/>
          <w:szCs w:val="22"/>
          <w:lang w:val="en-US"/>
        </w:rPr>
      </w:pPr>
      <w:r w:rsidRPr="00A82CF4">
        <w:rPr>
          <w:sz w:val="22"/>
          <w:szCs w:val="22"/>
          <w:lang w:val="en-US"/>
        </w:rPr>
        <w:t>(2) Со решение задржувањето   странец може да трае до 30 дена, а судот може да го продолжи уште за 30 дена.</w:t>
      </w:r>
    </w:p>
    <w:p w:rsidR="00A82CF4" w:rsidRPr="00A82CF4" w:rsidRDefault="00A82CF4" w:rsidP="009D4FC0">
      <w:pPr>
        <w:spacing w:line="276" w:lineRule="auto"/>
        <w:jc w:val="both"/>
        <w:rPr>
          <w:sz w:val="22"/>
          <w:szCs w:val="22"/>
          <w:lang w:val="en-US"/>
        </w:rPr>
      </w:pPr>
      <w:r w:rsidRPr="00A82CF4">
        <w:rPr>
          <w:sz w:val="22"/>
          <w:szCs w:val="22"/>
          <w:lang w:val="en-US"/>
        </w:rPr>
        <w:t xml:space="preserve">(3) Против решението странецот има право на жалба до второстепениот суд во рок од 48 часа од моментот на задржувањето    во прифатниот центар. </w:t>
      </w:r>
      <w:proofErr w:type="gramStart"/>
      <w:r w:rsidRPr="00A82CF4">
        <w:rPr>
          <w:sz w:val="22"/>
          <w:szCs w:val="22"/>
          <w:lang w:val="en-US"/>
        </w:rPr>
        <w:t>Жалбата не го одлага извршувањето на решението.</w:t>
      </w:r>
      <w:proofErr w:type="gramEnd"/>
    </w:p>
    <w:p w:rsidR="00A82CF4" w:rsidRPr="00A82CF4" w:rsidRDefault="00A82CF4" w:rsidP="009D4FC0">
      <w:pPr>
        <w:spacing w:line="276" w:lineRule="auto"/>
        <w:jc w:val="both"/>
        <w:rPr>
          <w:sz w:val="22"/>
          <w:szCs w:val="22"/>
          <w:lang w:val="en-US"/>
        </w:rPr>
      </w:pPr>
      <w:r w:rsidRPr="00A82CF4">
        <w:rPr>
          <w:sz w:val="22"/>
          <w:szCs w:val="22"/>
          <w:lang w:val="en-US"/>
        </w:rPr>
        <w:t>(4)</w:t>
      </w:r>
      <w:r w:rsidRPr="00A82CF4">
        <w:rPr>
          <w:sz w:val="22"/>
          <w:szCs w:val="22"/>
          <w:lang w:val="mk-MK"/>
        </w:rPr>
        <w:t xml:space="preserve"> </w:t>
      </w:r>
      <w:r w:rsidRPr="00A82CF4">
        <w:rPr>
          <w:sz w:val="22"/>
          <w:szCs w:val="22"/>
          <w:lang w:val="en-US"/>
        </w:rPr>
        <w:t>Кога судот ќе одреди задржување странец во прифатен центар, ќе го извести Министерството за внатрешни работи и ќе го задолжи органот да преземе мерки за утврдување на идентитетот на странецот.</w:t>
      </w:r>
    </w:p>
    <w:p w:rsidR="00A82CF4" w:rsidRPr="00A82CF4" w:rsidRDefault="00A82CF4" w:rsidP="009D4FC0">
      <w:pPr>
        <w:spacing w:line="276" w:lineRule="auto"/>
        <w:jc w:val="both"/>
        <w:rPr>
          <w:sz w:val="22"/>
          <w:szCs w:val="22"/>
          <w:lang w:val="en-US"/>
        </w:rPr>
      </w:pPr>
      <w:r w:rsidRPr="00A82CF4">
        <w:rPr>
          <w:sz w:val="22"/>
          <w:szCs w:val="22"/>
          <w:lang w:val="en-US"/>
        </w:rPr>
        <w:t>(5) Судот ќе донесе решение за престанок на задржувањето веднаш штом   ќе ги добие податоците за идентитетот.</w:t>
      </w:r>
    </w:p>
    <w:p w:rsidR="00A82CF4" w:rsidRPr="00A82CF4" w:rsidRDefault="00A82CF4" w:rsidP="009D4FC0">
      <w:pPr>
        <w:spacing w:line="276" w:lineRule="auto"/>
        <w:jc w:val="both"/>
        <w:rPr>
          <w:sz w:val="22"/>
          <w:szCs w:val="22"/>
          <w:lang w:val="mk-MK"/>
        </w:rPr>
      </w:pPr>
      <w:r w:rsidRPr="00A82CF4">
        <w:rPr>
          <w:sz w:val="22"/>
          <w:szCs w:val="22"/>
          <w:lang w:val="en-US"/>
        </w:rPr>
        <w:t>(6) Сместувањето во прифатен центар се уредува со посебен закон.</w:t>
      </w:r>
    </w:p>
    <w:p w:rsidR="00A82CF4" w:rsidRPr="00A82CF4" w:rsidRDefault="00A82CF4" w:rsidP="009D4FC0">
      <w:pPr>
        <w:spacing w:line="276" w:lineRule="auto"/>
        <w:jc w:val="both"/>
        <w:rPr>
          <w:sz w:val="22"/>
          <w:szCs w:val="22"/>
          <w:lang w:val="en-US"/>
        </w:rPr>
      </w:pPr>
    </w:p>
    <w:p w:rsidR="00A82CF4" w:rsidRPr="00A82CF4" w:rsidRDefault="00A82CF4" w:rsidP="009D4FC0">
      <w:pPr>
        <w:spacing w:line="276" w:lineRule="auto"/>
        <w:jc w:val="center"/>
        <w:rPr>
          <w:sz w:val="22"/>
          <w:szCs w:val="22"/>
          <w:lang w:val="en-US"/>
        </w:rPr>
      </w:pPr>
      <w:r w:rsidRPr="00A82CF4">
        <w:rPr>
          <w:sz w:val="22"/>
          <w:szCs w:val="22"/>
          <w:lang w:val="en-US"/>
        </w:rPr>
        <w:t>Задржување на лица под дејство на алкохол</w:t>
      </w:r>
    </w:p>
    <w:p w:rsidR="00A82CF4" w:rsidRPr="00A82CF4" w:rsidRDefault="00A82CF4" w:rsidP="009D4FC0">
      <w:pPr>
        <w:spacing w:line="276" w:lineRule="auto"/>
        <w:jc w:val="center"/>
        <w:rPr>
          <w:sz w:val="22"/>
          <w:szCs w:val="22"/>
          <w:lang w:val="mk-MK"/>
        </w:rPr>
      </w:pPr>
      <w:r w:rsidRPr="00A82CF4">
        <w:rPr>
          <w:sz w:val="22"/>
          <w:szCs w:val="22"/>
          <w:lang w:val="mk-MK"/>
        </w:rPr>
        <w:t>и</w:t>
      </w:r>
      <w:r w:rsidRPr="00A82CF4">
        <w:rPr>
          <w:sz w:val="22"/>
          <w:szCs w:val="22"/>
          <w:lang w:val="en-US"/>
        </w:rPr>
        <w:t>ли</w:t>
      </w:r>
      <w:r w:rsidRPr="00A82CF4">
        <w:rPr>
          <w:sz w:val="22"/>
          <w:szCs w:val="22"/>
          <w:lang w:val="mk-MK"/>
        </w:rPr>
        <w:t xml:space="preserve">  на </w:t>
      </w:r>
      <w:r w:rsidRPr="00A82CF4">
        <w:rPr>
          <w:sz w:val="22"/>
          <w:szCs w:val="22"/>
          <w:lang w:val="en-US"/>
        </w:rPr>
        <w:t xml:space="preserve">други </w:t>
      </w:r>
      <w:r w:rsidRPr="00A82CF4">
        <w:rPr>
          <w:sz w:val="22"/>
          <w:szCs w:val="22"/>
          <w:lang w:val="mk-MK"/>
        </w:rPr>
        <w:t>наркотични супстанции</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98</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en-US"/>
        </w:rPr>
      </w:pPr>
      <w:r w:rsidRPr="00A82CF4">
        <w:rPr>
          <w:sz w:val="22"/>
          <w:szCs w:val="22"/>
          <w:lang w:val="en-US"/>
        </w:rPr>
        <w:t>(1) Министерството за внатрешни работи може да одреди да се задржи сторителот кој</w:t>
      </w:r>
      <w:r w:rsidRPr="00A82CF4">
        <w:rPr>
          <w:sz w:val="22"/>
          <w:szCs w:val="22"/>
          <w:lang w:val="mk-MK"/>
        </w:rPr>
        <w:t xml:space="preserve"> </w:t>
      </w:r>
      <w:r w:rsidRPr="00A82CF4">
        <w:rPr>
          <w:sz w:val="22"/>
          <w:szCs w:val="22"/>
          <w:lang w:val="en-US"/>
        </w:rPr>
        <w:t xml:space="preserve">под дејство на алкохол или </w:t>
      </w:r>
      <w:r w:rsidRPr="00A82CF4">
        <w:rPr>
          <w:sz w:val="22"/>
          <w:szCs w:val="22"/>
          <w:lang w:val="mk-MK"/>
        </w:rPr>
        <w:t xml:space="preserve">на </w:t>
      </w:r>
      <w:r w:rsidRPr="00A82CF4">
        <w:rPr>
          <w:sz w:val="22"/>
          <w:szCs w:val="22"/>
          <w:lang w:val="en-US"/>
        </w:rPr>
        <w:t xml:space="preserve">други </w:t>
      </w:r>
      <w:r w:rsidRPr="00A82CF4">
        <w:rPr>
          <w:sz w:val="22"/>
          <w:szCs w:val="22"/>
          <w:lang w:val="mk-MK"/>
        </w:rPr>
        <w:t xml:space="preserve"> наркотичнисупстанци</w:t>
      </w:r>
      <w:r w:rsidRPr="00A82CF4">
        <w:rPr>
          <w:sz w:val="22"/>
          <w:szCs w:val="22"/>
          <w:lang w:val="en-US"/>
        </w:rPr>
        <w:t xml:space="preserve"> е затечен при сторување на</w:t>
      </w:r>
      <w:r w:rsidRPr="00A82CF4">
        <w:rPr>
          <w:sz w:val="22"/>
          <w:szCs w:val="22"/>
          <w:lang w:val="mk-MK"/>
        </w:rPr>
        <w:t xml:space="preserve"> </w:t>
      </w:r>
      <w:r w:rsidRPr="00A82CF4">
        <w:rPr>
          <w:sz w:val="22"/>
          <w:szCs w:val="22"/>
          <w:lang w:val="en-US"/>
        </w:rPr>
        <w:t>прекршокот, ако постои опасност дека и во иднина ќе врши прекршоци, а не постојат</w:t>
      </w:r>
      <w:r w:rsidRPr="00A82CF4">
        <w:rPr>
          <w:sz w:val="22"/>
          <w:szCs w:val="22"/>
          <w:lang w:val="mk-MK"/>
        </w:rPr>
        <w:t xml:space="preserve"> </w:t>
      </w:r>
      <w:r w:rsidRPr="00A82CF4">
        <w:rPr>
          <w:sz w:val="22"/>
          <w:szCs w:val="22"/>
          <w:lang w:val="en-US"/>
        </w:rPr>
        <w:t xml:space="preserve">услови за веднаш да го пренесе во здравствена установа. </w:t>
      </w:r>
      <w:proofErr w:type="gramStart"/>
      <w:r w:rsidRPr="00A82CF4">
        <w:rPr>
          <w:sz w:val="22"/>
          <w:szCs w:val="22"/>
          <w:lang w:val="en-US"/>
        </w:rPr>
        <w:t>Задржувањето може да трае</w:t>
      </w:r>
      <w:r w:rsidRPr="00A82CF4">
        <w:rPr>
          <w:sz w:val="22"/>
          <w:szCs w:val="22"/>
          <w:lang w:val="mk-MK"/>
        </w:rPr>
        <w:t xml:space="preserve"> </w:t>
      </w:r>
      <w:r w:rsidRPr="00A82CF4">
        <w:rPr>
          <w:sz w:val="22"/>
          <w:szCs w:val="22"/>
          <w:lang w:val="en-US"/>
        </w:rPr>
        <w:t xml:space="preserve">најмногу </w:t>
      </w:r>
      <w:r w:rsidRPr="00A82CF4">
        <w:rPr>
          <w:sz w:val="22"/>
          <w:szCs w:val="22"/>
          <w:lang w:val="mk-MK"/>
        </w:rPr>
        <w:t>12</w:t>
      </w:r>
      <w:r w:rsidRPr="00A82CF4">
        <w:rPr>
          <w:sz w:val="22"/>
          <w:szCs w:val="22"/>
          <w:lang w:val="en-US"/>
        </w:rPr>
        <w:t xml:space="preserve"> часа.</w:t>
      </w:r>
      <w:proofErr w:type="gramEnd"/>
      <w:r w:rsidRPr="00A82CF4">
        <w:rPr>
          <w:sz w:val="22"/>
          <w:szCs w:val="22"/>
          <w:lang w:val="en-US"/>
        </w:rPr>
        <w:t xml:space="preserve"> </w:t>
      </w:r>
      <w:proofErr w:type="gramStart"/>
      <w:r w:rsidRPr="00A82CF4">
        <w:rPr>
          <w:sz w:val="22"/>
          <w:szCs w:val="22"/>
          <w:lang w:val="en-US"/>
        </w:rPr>
        <w:t>Трошоците за престојот паѓаат на товар на сторителот на прекршокот.</w:t>
      </w:r>
      <w:proofErr w:type="gramEnd"/>
    </w:p>
    <w:p w:rsidR="00A82CF4" w:rsidRPr="00A82CF4" w:rsidRDefault="00A82CF4" w:rsidP="009D4FC0">
      <w:pPr>
        <w:spacing w:line="276" w:lineRule="auto"/>
        <w:jc w:val="both"/>
        <w:rPr>
          <w:sz w:val="22"/>
          <w:szCs w:val="22"/>
          <w:lang w:val="en-US"/>
        </w:rPr>
      </w:pPr>
      <w:r w:rsidRPr="00A82CF4">
        <w:rPr>
          <w:sz w:val="22"/>
          <w:szCs w:val="22"/>
          <w:lang w:val="en-US"/>
        </w:rPr>
        <w:t>(2) За секое задржување Министерството за внатрешни работи составува записник во кој се внесуваат мерките што се преземени и ако се презема</w:t>
      </w:r>
      <w:r w:rsidRPr="00A82CF4">
        <w:rPr>
          <w:sz w:val="22"/>
          <w:szCs w:val="22"/>
          <w:lang w:val="mk-MK"/>
        </w:rPr>
        <w:t>а</w:t>
      </w:r>
      <w:r w:rsidRPr="00A82CF4">
        <w:rPr>
          <w:sz w:val="22"/>
          <w:szCs w:val="22"/>
          <w:lang w:val="en-US"/>
        </w:rPr>
        <w:t xml:space="preserve">т </w:t>
      </w:r>
      <w:proofErr w:type="gramStart"/>
      <w:r w:rsidRPr="00A82CF4">
        <w:rPr>
          <w:sz w:val="22"/>
          <w:szCs w:val="22"/>
          <w:lang w:val="en-US"/>
        </w:rPr>
        <w:t>медицински  мерки</w:t>
      </w:r>
      <w:proofErr w:type="gramEnd"/>
      <w:r w:rsidRPr="00A82CF4">
        <w:rPr>
          <w:sz w:val="22"/>
          <w:szCs w:val="22"/>
          <w:lang w:val="en-US"/>
        </w:rPr>
        <w:t xml:space="preserve"> и медицинските мерки.  Примерок од записникот му се предава на </w:t>
      </w:r>
      <w:proofErr w:type="gramStart"/>
      <w:r w:rsidRPr="00A82CF4">
        <w:rPr>
          <w:sz w:val="22"/>
          <w:szCs w:val="22"/>
          <w:lang w:val="en-US"/>
        </w:rPr>
        <w:t xml:space="preserve">задржаното </w:t>
      </w:r>
      <w:r w:rsidRPr="00A82CF4">
        <w:rPr>
          <w:sz w:val="22"/>
          <w:szCs w:val="22"/>
          <w:lang w:val="mk-MK"/>
        </w:rPr>
        <w:t xml:space="preserve"> </w:t>
      </w:r>
      <w:r w:rsidRPr="00A82CF4">
        <w:rPr>
          <w:sz w:val="22"/>
          <w:szCs w:val="22"/>
          <w:lang w:val="en-US"/>
        </w:rPr>
        <w:t>лице</w:t>
      </w:r>
      <w:proofErr w:type="gramEnd"/>
      <w:r w:rsidRPr="00A82CF4">
        <w:rPr>
          <w:sz w:val="22"/>
          <w:szCs w:val="22"/>
          <w:lang w:val="en-US"/>
        </w:rPr>
        <w:t>.</w:t>
      </w:r>
    </w:p>
    <w:p w:rsidR="00A82CF4" w:rsidRPr="00A82CF4" w:rsidRDefault="00A82CF4" w:rsidP="009D4FC0">
      <w:pPr>
        <w:spacing w:line="276" w:lineRule="auto"/>
        <w:jc w:val="both"/>
        <w:rPr>
          <w:sz w:val="22"/>
          <w:szCs w:val="22"/>
          <w:lang w:val="mk-MK"/>
        </w:rPr>
      </w:pPr>
      <w:r w:rsidRPr="00A82CF4">
        <w:rPr>
          <w:sz w:val="22"/>
          <w:szCs w:val="22"/>
          <w:lang w:val="en-US"/>
        </w:rPr>
        <w:t>(3) За лице под дејство на алкохол или</w:t>
      </w:r>
      <w:r w:rsidRPr="00A82CF4">
        <w:rPr>
          <w:sz w:val="22"/>
          <w:szCs w:val="22"/>
          <w:lang w:val="mk-MK"/>
        </w:rPr>
        <w:t xml:space="preserve"> на други</w:t>
      </w:r>
      <w:r w:rsidRPr="00A82CF4">
        <w:rPr>
          <w:sz w:val="22"/>
          <w:szCs w:val="22"/>
          <w:lang w:val="en-US"/>
        </w:rPr>
        <w:t xml:space="preserve"> </w:t>
      </w:r>
      <w:r w:rsidRPr="00A82CF4">
        <w:rPr>
          <w:sz w:val="22"/>
          <w:szCs w:val="22"/>
          <w:lang w:val="mk-MK"/>
        </w:rPr>
        <w:t>наркотични  супстанци</w:t>
      </w:r>
      <w:r w:rsidRPr="00A82CF4">
        <w:rPr>
          <w:sz w:val="22"/>
          <w:szCs w:val="22"/>
          <w:lang w:val="en-US"/>
        </w:rPr>
        <w:t xml:space="preserve"> се смета лицето за кое тоа било утврдено во согласност со закон со употреба на технички </w:t>
      </w:r>
      <w:r w:rsidRPr="00A82CF4">
        <w:rPr>
          <w:sz w:val="22"/>
          <w:szCs w:val="22"/>
          <w:lang w:val="en-US"/>
        </w:rPr>
        <w:lastRenderedPageBreak/>
        <w:t>средства и направи или ако  од  неговиот  изглед,  однесување,  психофизичка  состојба и  други  околности произлегува дека не е способно да управува со своите постапки.</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en-US"/>
        </w:rPr>
      </w:pPr>
      <w:r w:rsidRPr="00A82CF4">
        <w:rPr>
          <w:sz w:val="22"/>
          <w:szCs w:val="22"/>
          <w:lang w:val="en-US"/>
        </w:rPr>
        <w:t>Приведување на лица затечени при</w:t>
      </w:r>
    </w:p>
    <w:p w:rsidR="00A82CF4" w:rsidRPr="00A82CF4" w:rsidRDefault="00A82CF4" w:rsidP="009D4FC0">
      <w:pPr>
        <w:spacing w:line="276" w:lineRule="auto"/>
        <w:jc w:val="center"/>
        <w:rPr>
          <w:sz w:val="22"/>
          <w:szCs w:val="22"/>
          <w:lang w:val="mk-MK"/>
        </w:rPr>
      </w:pPr>
      <w:r w:rsidRPr="00A82CF4">
        <w:rPr>
          <w:sz w:val="22"/>
          <w:szCs w:val="22"/>
          <w:lang w:val="mk-MK"/>
        </w:rPr>
        <w:t>вршењето</w:t>
      </w:r>
      <w:r w:rsidRPr="00A82CF4">
        <w:rPr>
          <w:sz w:val="22"/>
          <w:szCs w:val="22"/>
          <w:lang w:val="en-US"/>
        </w:rPr>
        <w:t xml:space="preserve"> на прекршок</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99</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en-US"/>
        </w:rPr>
      </w:pPr>
      <w:r w:rsidRPr="00A82CF4">
        <w:rPr>
          <w:sz w:val="22"/>
          <w:szCs w:val="22"/>
          <w:lang w:val="en-US"/>
        </w:rPr>
        <w:t>(1) Министерството за внатрешни работи и без наредба на судот може да го приведе лицето затечено при врш</w:t>
      </w:r>
      <w:r w:rsidRPr="00A82CF4">
        <w:rPr>
          <w:sz w:val="22"/>
          <w:szCs w:val="22"/>
          <w:lang w:val="mk-MK"/>
        </w:rPr>
        <w:t>ењето</w:t>
      </w:r>
      <w:r w:rsidRPr="00A82CF4">
        <w:rPr>
          <w:sz w:val="22"/>
          <w:szCs w:val="22"/>
          <w:lang w:val="en-US"/>
        </w:rPr>
        <w:t xml:space="preserve">   прекршок, ако не е можно да се утврди идентитетот на сторителот или ако тој нема престојувалиште, или ако со заминувањето во странство заради  престој  би  можел  да  ја избегне  одговорноста  за  прекршок, или  ако  постојат околности што ја прават основана оцената дека сторителот би продолжил со прекршокот</w:t>
      </w:r>
      <w:r w:rsidRPr="00A82CF4">
        <w:rPr>
          <w:sz w:val="22"/>
          <w:szCs w:val="22"/>
          <w:lang w:val="mk-MK"/>
        </w:rPr>
        <w:t xml:space="preserve">  </w:t>
      </w:r>
      <w:r w:rsidRPr="00A82CF4">
        <w:rPr>
          <w:sz w:val="22"/>
          <w:szCs w:val="22"/>
          <w:lang w:val="en-US"/>
        </w:rPr>
        <w:t>или дека ќе го повтори.</w:t>
      </w:r>
    </w:p>
    <w:p w:rsidR="00A82CF4" w:rsidRPr="00A82CF4" w:rsidRDefault="00A82CF4" w:rsidP="009D4FC0">
      <w:pPr>
        <w:spacing w:line="276" w:lineRule="auto"/>
        <w:jc w:val="both"/>
        <w:rPr>
          <w:sz w:val="22"/>
          <w:szCs w:val="22"/>
          <w:lang w:val="en-US"/>
        </w:rPr>
      </w:pPr>
      <w:r w:rsidRPr="00A82CF4">
        <w:rPr>
          <w:sz w:val="22"/>
          <w:szCs w:val="22"/>
          <w:lang w:val="en-US"/>
        </w:rPr>
        <w:t xml:space="preserve">(2) Ако во случајот од ставот (1) на овој член сторителот е затечен при сторување прекршок во време кога судот не работи или ако постојат околности што укажуваат на опасност дека ќе побегне или ќе продолжи со прекршокот или прекршокот ќе го повтори, може да го задржи овластено службено лице. </w:t>
      </w:r>
      <w:proofErr w:type="gramStart"/>
      <w:r w:rsidRPr="00A82CF4">
        <w:rPr>
          <w:sz w:val="22"/>
          <w:szCs w:val="22"/>
          <w:lang w:val="en-US"/>
        </w:rPr>
        <w:t>Задржувањето трае додека не биде можно сторителот да се приведе пред надлежниот суд, но најдолго 12 часа.</w:t>
      </w:r>
      <w:proofErr w:type="gramEnd"/>
    </w:p>
    <w:p w:rsidR="00A82CF4" w:rsidRPr="00A82CF4" w:rsidRDefault="00A82CF4" w:rsidP="009D4FC0">
      <w:pPr>
        <w:spacing w:line="276" w:lineRule="auto"/>
        <w:jc w:val="both"/>
        <w:rPr>
          <w:sz w:val="22"/>
          <w:szCs w:val="22"/>
          <w:lang w:val="en-US"/>
        </w:rPr>
      </w:pPr>
      <w:r w:rsidRPr="00A82CF4">
        <w:rPr>
          <w:sz w:val="22"/>
          <w:szCs w:val="22"/>
          <w:lang w:val="en-US"/>
        </w:rPr>
        <w:t xml:space="preserve">(3) Обвинетиот кој е приведен веднаш мора да биде известен на мајчин јазик или на јазикот кој го разбира за причините за приведување, како и да биде поучен дека не е должен ништо да изјави, дека има право на моментална правна помош од бранител кој слободно може </w:t>
      </w:r>
      <w:proofErr w:type="gramStart"/>
      <w:r w:rsidRPr="00A82CF4">
        <w:rPr>
          <w:sz w:val="22"/>
          <w:szCs w:val="22"/>
          <w:lang w:val="en-US"/>
        </w:rPr>
        <w:t>да  го</w:t>
      </w:r>
      <w:proofErr w:type="gramEnd"/>
      <w:r w:rsidRPr="00A82CF4">
        <w:rPr>
          <w:sz w:val="22"/>
          <w:szCs w:val="22"/>
          <w:lang w:val="en-US"/>
        </w:rPr>
        <w:t xml:space="preserve"> избере и за тоа дека по негово барање надлежниот орган е должен за задржувањето да ги извести неговите најблиски.</w:t>
      </w:r>
    </w:p>
    <w:p w:rsidR="00A82CF4" w:rsidRPr="00A82CF4" w:rsidRDefault="00A82CF4" w:rsidP="009D4FC0">
      <w:pPr>
        <w:spacing w:line="276" w:lineRule="auto"/>
        <w:jc w:val="center"/>
        <w:rPr>
          <w:sz w:val="22"/>
          <w:szCs w:val="22"/>
          <w:lang w:val="en-US"/>
        </w:rPr>
      </w:pPr>
    </w:p>
    <w:p w:rsidR="00A82CF4" w:rsidRPr="00A82CF4" w:rsidRDefault="00A82CF4" w:rsidP="009D4FC0">
      <w:pPr>
        <w:spacing w:line="276" w:lineRule="auto"/>
        <w:jc w:val="center"/>
        <w:rPr>
          <w:sz w:val="22"/>
          <w:szCs w:val="22"/>
          <w:lang w:val="mk-MK"/>
        </w:rPr>
      </w:pPr>
      <w:r w:rsidRPr="00A82CF4">
        <w:rPr>
          <w:sz w:val="22"/>
          <w:szCs w:val="22"/>
          <w:lang w:val="en-US"/>
        </w:rPr>
        <w:t>Известување за задржување заради приведување</w:t>
      </w:r>
    </w:p>
    <w:p w:rsidR="00A82CF4" w:rsidRDefault="00A82CF4" w:rsidP="009D4FC0">
      <w:pPr>
        <w:spacing w:line="276" w:lineRule="auto"/>
        <w:jc w:val="center"/>
        <w:rPr>
          <w:sz w:val="22"/>
          <w:szCs w:val="22"/>
          <w:lang w:val="mk-MK"/>
        </w:rPr>
      </w:pPr>
      <w:r w:rsidRPr="00A82CF4">
        <w:rPr>
          <w:sz w:val="22"/>
          <w:szCs w:val="22"/>
          <w:lang w:val="en-US"/>
        </w:rPr>
        <w:t xml:space="preserve">Член </w:t>
      </w:r>
      <w:r w:rsidRPr="00A82CF4">
        <w:rPr>
          <w:sz w:val="22"/>
          <w:szCs w:val="22"/>
          <w:lang w:val="mk-MK"/>
        </w:rPr>
        <w:t>100</w:t>
      </w:r>
    </w:p>
    <w:p w:rsidR="00A82CF4" w:rsidRPr="00A82CF4" w:rsidRDefault="00A82CF4" w:rsidP="009D4FC0">
      <w:pPr>
        <w:spacing w:line="276" w:lineRule="auto"/>
        <w:jc w:val="center"/>
        <w:rPr>
          <w:sz w:val="22"/>
          <w:szCs w:val="22"/>
          <w:lang w:val="mk-MK"/>
        </w:rPr>
      </w:pPr>
      <w:r w:rsidRPr="00A82CF4">
        <w:rPr>
          <w:sz w:val="22"/>
          <w:szCs w:val="22"/>
          <w:lang w:val="mk-MK"/>
        </w:rPr>
        <w:t xml:space="preserve"> </w:t>
      </w:r>
    </w:p>
    <w:p w:rsidR="00A82CF4" w:rsidRPr="00A82CF4" w:rsidRDefault="00A82CF4" w:rsidP="009D4FC0">
      <w:pPr>
        <w:spacing w:line="276" w:lineRule="auto"/>
        <w:jc w:val="both"/>
        <w:rPr>
          <w:sz w:val="22"/>
          <w:szCs w:val="22"/>
          <w:lang w:val="en-US"/>
        </w:rPr>
      </w:pPr>
      <w:r w:rsidRPr="00A82CF4">
        <w:rPr>
          <w:sz w:val="22"/>
          <w:szCs w:val="22"/>
          <w:lang w:val="en-US"/>
        </w:rPr>
        <w:t>(1) Судот, односно Министерството за внатрешни работи кој го одредил задржувањето</w:t>
      </w:r>
      <w:r w:rsidRPr="00A82CF4">
        <w:rPr>
          <w:sz w:val="22"/>
          <w:szCs w:val="22"/>
          <w:lang w:val="mk-MK"/>
        </w:rPr>
        <w:t xml:space="preserve">, </w:t>
      </w:r>
      <w:r w:rsidRPr="00A82CF4">
        <w:rPr>
          <w:sz w:val="22"/>
          <w:szCs w:val="22"/>
          <w:lang w:val="en-US"/>
        </w:rPr>
        <w:t>по  барање  на  задржаното  лице  е  должен  за  задржувањето  да  го  извести  неговото</w:t>
      </w:r>
      <w:r w:rsidRPr="00A82CF4">
        <w:rPr>
          <w:sz w:val="22"/>
          <w:szCs w:val="22"/>
          <w:lang w:val="mk-MK"/>
        </w:rPr>
        <w:t xml:space="preserve"> </w:t>
      </w:r>
      <w:r w:rsidRPr="00A82CF4">
        <w:rPr>
          <w:sz w:val="22"/>
          <w:szCs w:val="22"/>
          <w:lang w:val="en-US"/>
        </w:rPr>
        <w:t>семејство.  По  барање  на  задржаниот  за  задржувањето  ќе  се  извести  и  неговиот</w:t>
      </w:r>
      <w:r w:rsidRPr="00A82CF4">
        <w:rPr>
          <w:sz w:val="22"/>
          <w:szCs w:val="22"/>
          <w:lang w:val="mk-MK"/>
        </w:rPr>
        <w:t xml:space="preserve"> </w:t>
      </w:r>
      <w:r w:rsidRPr="00A82CF4">
        <w:rPr>
          <w:sz w:val="22"/>
          <w:szCs w:val="22"/>
          <w:lang w:val="en-US"/>
        </w:rPr>
        <w:t>работодавач,</w:t>
      </w:r>
      <w:r w:rsidRPr="00A82CF4">
        <w:rPr>
          <w:sz w:val="22"/>
          <w:szCs w:val="22"/>
          <w:lang w:val="mk-MK"/>
        </w:rPr>
        <w:t xml:space="preserve"> </w:t>
      </w:r>
      <w:r w:rsidRPr="00A82CF4">
        <w:rPr>
          <w:sz w:val="22"/>
          <w:szCs w:val="22"/>
          <w:lang w:val="en-US"/>
        </w:rPr>
        <w:t>односно  дипломатското  претставништво  на  странската  држава,  ако  е</w:t>
      </w:r>
      <w:r w:rsidRPr="00A82CF4">
        <w:rPr>
          <w:sz w:val="22"/>
          <w:szCs w:val="22"/>
          <w:lang w:val="mk-MK"/>
        </w:rPr>
        <w:t xml:space="preserve"> </w:t>
      </w:r>
      <w:r w:rsidRPr="00A82CF4">
        <w:rPr>
          <w:sz w:val="22"/>
          <w:szCs w:val="22"/>
          <w:lang w:val="en-US"/>
        </w:rPr>
        <w:t>потребно нешто да се преземе за заштита или згрижување на децата и другите членови на</w:t>
      </w:r>
      <w:r w:rsidRPr="00A82CF4">
        <w:rPr>
          <w:sz w:val="22"/>
          <w:szCs w:val="22"/>
          <w:lang w:val="mk-MK"/>
        </w:rPr>
        <w:t xml:space="preserve"> </w:t>
      </w:r>
      <w:r w:rsidRPr="00A82CF4">
        <w:rPr>
          <w:sz w:val="22"/>
          <w:szCs w:val="22"/>
          <w:lang w:val="en-US"/>
        </w:rPr>
        <w:t>семејството, за кои се грижи задржаното</w:t>
      </w:r>
      <w:r w:rsidRPr="00A82CF4">
        <w:rPr>
          <w:sz w:val="22"/>
          <w:szCs w:val="22"/>
          <w:lang w:val="mk-MK"/>
        </w:rPr>
        <w:t xml:space="preserve"> </w:t>
      </w:r>
      <w:r w:rsidRPr="00A82CF4">
        <w:rPr>
          <w:sz w:val="22"/>
          <w:szCs w:val="22"/>
          <w:lang w:val="en-US"/>
        </w:rPr>
        <w:t>лице, како и надлежниот центар за социјална</w:t>
      </w:r>
      <w:r w:rsidRPr="00A82CF4">
        <w:rPr>
          <w:sz w:val="22"/>
          <w:szCs w:val="22"/>
          <w:lang w:val="mk-MK"/>
        </w:rPr>
        <w:t xml:space="preserve"> </w:t>
      </w:r>
      <w:r w:rsidRPr="00A82CF4">
        <w:rPr>
          <w:sz w:val="22"/>
          <w:szCs w:val="22"/>
          <w:lang w:val="en-US"/>
        </w:rPr>
        <w:t>работа.</w:t>
      </w:r>
    </w:p>
    <w:p w:rsidR="00A82CF4" w:rsidRPr="00A82CF4" w:rsidRDefault="00A82CF4" w:rsidP="009D4FC0">
      <w:pPr>
        <w:spacing w:line="276" w:lineRule="auto"/>
        <w:jc w:val="both"/>
        <w:rPr>
          <w:sz w:val="22"/>
          <w:szCs w:val="22"/>
          <w:lang w:val="en-US"/>
        </w:rPr>
      </w:pPr>
      <w:r w:rsidRPr="00A82CF4">
        <w:rPr>
          <w:sz w:val="22"/>
          <w:szCs w:val="22"/>
          <w:lang w:val="en-US"/>
        </w:rPr>
        <w:t>(2)  За  задржувањето  на  лице</w:t>
      </w:r>
      <w:r w:rsidRPr="00A82CF4">
        <w:rPr>
          <w:sz w:val="22"/>
          <w:szCs w:val="22"/>
          <w:lang w:val="mk-MK"/>
        </w:rPr>
        <w:t xml:space="preserve"> од воен персонал</w:t>
      </w:r>
      <w:r w:rsidRPr="00A82CF4">
        <w:rPr>
          <w:sz w:val="22"/>
          <w:szCs w:val="22"/>
          <w:lang w:val="en-US"/>
        </w:rPr>
        <w:t xml:space="preserve">  по  службена  должност ќе  се  извести  воената единица, односно командата на која военото лице</w:t>
      </w:r>
      <w:r w:rsidRPr="00A82CF4">
        <w:rPr>
          <w:sz w:val="22"/>
          <w:szCs w:val="22"/>
          <w:lang w:val="mk-MK"/>
        </w:rPr>
        <w:t xml:space="preserve"> </w:t>
      </w:r>
      <w:r w:rsidRPr="00A82CF4">
        <w:rPr>
          <w:sz w:val="22"/>
          <w:szCs w:val="22"/>
          <w:lang w:val="en-US"/>
        </w:rPr>
        <w:t>ѝ</w:t>
      </w:r>
      <w:r w:rsidRPr="00A82CF4">
        <w:rPr>
          <w:sz w:val="22"/>
          <w:szCs w:val="22"/>
          <w:lang w:val="mk-MK"/>
        </w:rPr>
        <w:t xml:space="preserve"> </w:t>
      </w:r>
      <w:r w:rsidRPr="00A82CF4">
        <w:rPr>
          <w:sz w:val="22"/>
          <w:szCs w:val="22"/>
          <w:lang w:val="en-US"/>
        </w:rPr>
        <w:t>припаѓа.</w:t>
      </w:r>
    </w:p>
    <w:p w:rsidR="00A82CF4" w:rsidRPr="00882B6E" w:rsidRDefault="00A82CF4" w:rsidP="009D4FC0">
      <w:pPr>
        <w:spacing w:line="276" w:lineRule="auto"/>
        <w:ind w:right="26"/>
        <w:jc w:val="both"/>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lastRenderedPageBreak/>
        <w:t xml:space="preserve">Глава тринаесетта </w:t>
      </w:r>
    </w:p>
    <w:p w:rsidR="00EA3A10" w:rsidRPr="00EA3A10" w:rsidRDefault="00EA3A10" w:rsidP="009D4FC0">
      <w:pPr>
        <w:spacing w:line="276" w:lineRule="auto"/>
        <w:jc w:val="center"/>
        <w:rPr>
          <w:sz w:val="22"/>
          <w:szCs w:val="22"/>
          <w:lang w:val="mk-MK"/>
        </w:rPr>
      </w:pPr>
      <w:r w:rsidRPr="00EA3A10">
        <w:rPr>
          <w:sz w:val="22"/>
          <w:szCs w:val="22"/>
          <w:lang w:val="mk-MK"/>
        </w:rPr>
        <w:t>ДОКАЖУВАЊЕ</w:t>
      </w:r>
    </w:p>
    <w:p w:rsid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t>Признавање на прекршок</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101 </w:t>
      </w:r>
    </w:p>
    <w:p w:rsidR="00EA3A10" w:rsidRDefault="00EA3A10"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mk-MK"/>
        </w:rPr>
        <w:t>Ако  обвинетиот  го  признае  сторувањето  на  прекршокот  и  признанието  е доброволно, свесно,  јасно  и целосно, на судот  не му е потребно да собира и други докази.</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t>Сослушување на сведоци</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102 </w:t>
      </w:r>
    </w:p>
    <w:p w:rsidR="00EA3A10" w:rsidRDefault="00EA3A10"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mk-MK"/>
        </w:rPr>
        <w:t>(1) Сведокот ќе биде сослушан  пред  судот пред кој се води прекршочната постапка.</w:t>
      </w:r>
    </w:p>
    <w:p w:rsidR="00EA3A10" w:rsidRPr="00EA3A10" w:rsidRDefault="00EA3A10" w:rsidP="009D4FC0">
      <w:pPr>
        <w:spacing w:line="276" w:lineRule="auto"/>
        <w:jc w:val="both"/>
        <w:rPr>
          <w:sz w:val="22"/>
          <w:szCs w:val="22"/>
          <w:lang w:val="mk-MK"/>
        </w:rPr>
      </w:pPr>
      <w:r w:rsidRPr="00EA3A10">
        <w:rPr>
          <w:sz w:val="22"/>
          <w:szCs w:val="22"/>
          <w:lang w:val="mk-MK"/>
        </w:rPr>
        <w:t>(2) Ако  сведокот  има живеалиште или  престојувалиште надвор од седиштето на судот сослушување на сведокот ќе се изврши по замолен пат до судот според местото на живеење или престој на сведокот .</w:t>
      </w:r>
    </w:p>
    <w:p w:rsidR="00EA3A10" w:rsidRDefault="00EA3A10" w:rsidP="00AF3718">
      <w:pPr>
        <w:spacing w:line="276" w:lineRule="auto"/>
        <w:rPr>
          <w:sz w:val="22"/>
          <w:szCs w:val="22"/>
          <w:lang w:val="mk-MK"/>
        </w:rPr>
      </w:pPr>
    </w:p>
    <w:p w:rsid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t>Глава четиринаесетта</w:t>
      </w:r>
    </w:p>
    <w:p w:rsidR="00EA3A10" w:rsidRPr="00EA3A10" w:rsidRDefault="00EA3A10" w:rsidP="009D4FC0">
      <w:pPr>
        <w:spacing w:line="276" w:lineRule="auto"/>
        <w:jc w:val="center"/>
        <w:rPr>
          <w:sz w:val="22"/>
          <w:szCs w:val="22"/>
          <w:lang w:val="mk-MK"/>
        </w:rPr>
      </w:pPr>
      <w:r w:rsidRPr="00EA3A10">
        <w:rPr>
          <w:sz w:val="22"/>
          <w:szCs w:val="22"/>
          <w:lang w:val="mk-MK"/>
        </w:rPr>
        <w:t>ПРЕКИН И ЗАПИРАЊЕ НА ПРЕКРШОЧНА ПОСТАПКА ПРЕД СУДОТ</w:t>
      </w:r>
    </w:p>
    <w:p w:rsidR="00EA3A10" w:rsidRPr="00EA3A10" w:rsidRDefault="00EA3A10" w:rsidP="009D4FC0">
      <w:pPr>
        <w:spacing w:line="276" w:lineRule="auto"/>
        <w:jc w:val="center"/>
        <w:rPr>
          <w:sz w:val="22"/>
          <w:szCs w:val="22"/>
          <w:lang w:val="mk-MK"/>
        </w:rPr>
      </w:pPr>
    </w:p>
    <w:p w:rsidR="00EA3A10" w:rsidRPr="00EA3A10" w:rsidRDefault="00EA3A10" w:rsidP="00EA4AA3">
      <w:pPr>
        <w:spacing w:line="276" w:lineRule="auto"/>
        <w:jc w:val="center"/>
        <w:rPr>
          <w:sz w:val="22"/>
          <w:szCs w:val="22"/>
          <w:lang w:val="mk-MK"/>
        </w:rPr>
      </w:pPr>
      <w:r w:rsidRPr="00EA3A10">
        <w:rPr>
          <w:sz w:val="22"/>
          <w:szCs w:val="22"/>
          <w:lang w:val="mk-MK"/>
        </w:rPr>
        <w:t>Прекин на постапката</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103 </w:t>
      </w:r>
    </w:p>
    <w:p w:rsidR="00EA3A10" w:rsidRPr="00EA3A10" w:rsidRDefault="00EA3A10" w:rsidP="009D4FC0">
      <w:pPr>
        <w:spacing w:line="276" w:lineRule="auto"/>
        <w:jc w:val="both"/>
        <w:rPr>
          <w:sz w:val="22"/>
          <w:szCs w:val="22"/>
          <w:lang w:val="mk-MK"/>
        </w:rPr>
      </w:pPr>
      <w:r w:rsidRPr="00EA3A10">
        <w:rPr>
          <w:sz w:val="22"/>
          <w:szCs w:val="22"/>
          <w:lang w:val="mk-MK"/>
        </w:rPr>
        <w:t>(1) Судот што ја води прекршочната постапка со решение ќе ја прекине постапката:</w:t>
      </w:r>
    </w:p>
    <w:p w:rsidR="00EA3A10" w:rsidRPr="00EA3A10" w:rsidRDefault="00EA3A10" w:rsidP="009D4FC0">
      <w:pPr>
        <w:pStyle w:val="ListParagraph"/>
        <w:numPr>
          <w:ilvl w:val="0"/>
          <w:numId w:val="24"/>
        </w:numPr>
        <w:spacing w:line="276" w:lineRule="auto"/>
        <w:jc w:val="both"/>
        <w:rPr>
          <w:sz w:val="22"/>
          <w:szCs w:val="22"/>
          <w:lang w:val="mk-MK"/>
        </w:rPr>
      </w:pPr>
      <w:r w:rsidRPr="00EA3A10">
        <w:rPr>
          <w:sz w:val="22"/>
          <w:szCs w:val="22"/>
          <w:lang w:val="mk-MK"/>
        </w:rPr>
        <w:t>ако не може да се утврди живеалиштето, односно престојувалиштето на обвинетиот, и  ако од кои било други  причини не е достапен на државните органи или се наоѓа во странство на неодредено време;</w:t>
      </w:r>
    </w:p>
    <w:p w:rsidR="00EA3A10" w:rsidRPr="00EA3A10" w:rsidRDefault="00EA3A10" w:rsidP="009D4FC0">
      <w:pPr>
        <w:pStyle w:val="ListParagraph"/>
        <w:numPr>
          <w:ilvl w:val="0"/>
          <w:numId w:val="24"/>
        </w:numPr>
        <w:spacing w:line="276" w:lineRule="auto"/>
        <w:jc w:val="both"/>
        <w:rPr>
          <w:sz w:val="22"/>
          <w:szCs w:val="22"/>
          <w:lang w:val="mk-MK"/>
        </w:rPr>
      </w:pPr>
      <w:r w:rsidRPr="00EA3A10">
        <w:rPr>
          <w:sz w:val="22"/>
          <w:szCs w:val="22"/>
          <w:lang w:val="mk-MK"/>
        </w:rPr>
        <w:t>ако кај обвинетиот настапила привремена душевна болест или привремено душевно растројство;</w:t>
      </w:r>
    </w:p>
    <w:p w:rsidR="00EA3A10" w:rsidRPr="00EA3A10" w:rsidRDefault="00EA3A10" w:rsidP="009D4FC0">
      <w:pPr>
        <w:pStyle w:val="ListParagraph"/>
        <w:numPr>
          <w:ilvl w:val="0"/>
          <w:numId w:val="24"/>
        </w:numPr>
        <w:spacing w:line="276" w:lineRule="auto"/>
        <w:jc w:val="both"/>
        <w:rPr>
          <w:sz w:val="22"/>
          <w:szCs w:val="22"/>
          <w:lang w:val="mk-MK"/>
        </w:rPr>
      </w:pPr>
      <w:r w:rsidRPr="00EA3A10">
        <w:rPr>
          <w:sz w:val="22"/>
          <w:szCs w:val="22"/>
          <w:lang w:val="mk-MK"/>
        </w:rPr>
        <w:t>ако за истото дело  е покрената кривична постапка до завршувањето на кривичната постапка и</w:t>
      </w:r>
    </w:p>
    <w:p w:rsidR="00EA3A10" w:rsidRPr="00EA3A10" w:rsidRDefault="00EA3A10" w:rsidP="009D4FC0">
      <w:pPr>
        <w:pStyle w:val="ListParagraph"/>
        <w:numPr>
          <w:ilvl w:val="0"/>
          <w:numId w:val="24"/>
        </w:numPr>
        <w:spacing w:line="276" w:lineRule="auto"/>
        <w:jc w:val="both"/>
        <w:rPr>
          <w:sz w:val="22"/>
          <w:szCs w:val="22"/>
          <w:lang w:val="mk-MK"/>
        </w:rPr>
      </w:pPr>
      <w:r w:rsidRPr="00EA3A10">
        <w:rPr>
          <w:sz w:val="22"/>
          <w:szCs w:val="22"/>
          <w:lang w:val="mk-MK"/>
        </w:rPr>
        <w:t>- постапката што е прекината по основ на ставот (1) алинеја 3 на овој член ќе продолжи кога   кривичната постапка е запрена по некој друг основ, а и натаму постојат услови за водење на прекршочна постапка.</w:t>
      </w:r>
    </w:p>
    <w:p w:rsidR="00EA3A10" w:rsidRPr="00EA3A10" w:rsidRDefault="00EA3A10" w:rsidP="009D4FC0">
      <w:pPr>
        <w:spacing w:line="276" w:lineRule="auto"/>
        <w:jc w:val="both"/>
        <w:rPr>
          <w:sz w:val="22"/>
          <w:szCs w:val="22"/>
          <w:lang w:val="mk-MK"/>
        </w:rPr>
      </w:pPr>
      <w:r w:rsidRPr="00EA3A10">
        <w:rPr>
          <w:sz w:val="22"/>
          <w:szCs w:val="22"/>
          <w:lang w:val="mk-MK"/>
        </w:rPr>
        <w:t>(2) Пред да се донесе решение за прекин на прекршочната постапка ќе се приберат сите докази за прекршокот и за одговорноста на обвинетиот до кои може да се дојде.</w:t>
      </w:r>
    </w:p>
    <w:p w:rsidR="00EA3A10" w:rsidRPr="00EA3A10" w:rsidRDefault="00EA3A10" w:rsidP="009D4FC0">
      <w:pPr>
        <w:spacing w:line="276" w:lineRule="auto"/>
        <w:jc w:val="both"/>
        <w:rPr>
          <w:sz w:val="22"/>
          <w:szCs w:val="22"/>
          <w:lang w:val="mk-MK"/>
        </w:rPr>
      </w:pPr>
      <w:r w:rsidRPr="00EA3A10">
        <w:rPr>
          <w:sz w:val="22"/>
          <w:szCs w:val="22"/>
          <w:lang w:val="mk-MK"/>
        </w:rPr>
        <w:lastRenderedPageBreak/>
        <w:t>(3) Прекинатата постапка ќе продолжи кога ќе престанат причините за тоа.</w:t>
      </w:r>
    </w:p>
    <w:p w:rsidR="00EA3A10" w:rsidRPr="00EA3A10" w:rsidRDefault="00EA3A10" w:rsidP="009D4FC0">
      <w:pPr>
        <w:spacing w:line="276" w:lineRule="auto"/>
        <w:jc w:val="both"/>
        <w:rPr>
          <w:sz w:val="22"/>
          <w:szCs w:val="22"/>
          <w:lang w:val="mk-MK"/>
        </w:rPr>
      </w:pPr>
      <w:r w:rsidRPr="00EA3A10">
        <w:rPr>
          <w:sz w:val="22"/>
          <w:szCs w:val="22"/>
          <w:lang w:val="mk-MK"/>
        </w:rPr>
        <w:t>(4) За  прекинот  и  продолжувањето  на  постапката  ќе  се  извести  подносителот  на барањето.</w:t>
      </w:r>
    </w:p>
    <w:p w:rsidR="00EA3A10" w:rsidRPr="00EA3A10" w:rsidRDefault="00EA3A10" w:rsidP="009D4FC0">
      <w:pPr>
        <w:spacing w:line="276" w:lineRule="auto"/>
        <w:jc w:val="both"/>
        <w:rPr>
          <w:sz w:val="22"/>
          <w:szCs w:val="22"/>
          <w:lang w:val="mk-MK"/>
        </w:rPr>
      </w:pPr>
      <w:r w:rsidRPr="00EA3A10">
        <w:rPr>
          <w:sz w:val="22"/>
          <w:szCs w:val="22"/>
          <w:lang w:val="mk-MK"/>
        </w:rPr>
        <w:t>(5) Решението од ставот (1) на овој член не содржи правна поука.</w:t>
      </w:r>
    </w:p>
    <w:p w:rsidR="00EA3A10" w:rsidRPr="00EA3A10" w:rsidRDefault="00EA3A10" w:rsidP="009D4FC0">
      <w:pPr>
        <w:spacing w:line="276" w:lineRule="auto"/>
        <w:jc w:val="center"/>
        <w:rPr>
          <w:sz w:val="22"/>
          <w:szCs w:val="22"/>
          <w:lang w:val="en-US"/>
        </w:rPr>
      </w:pPr>
    </w:p>
    <w:p w:rsidR="00EA3A10" w:rsidRPr="00EA3A10" w:rsidRDefault="00EA3A10" w:rsidP="009D4FC0">
      <w:pPr>
        <w:spacing w:line="276" w:lineRule="auto"/>
        <w:jc w:val="center"/>
        <w:rPr>
          <w:sz w:val="22"/>
          <w:szCs w:val="22"/>
          <w:lang w:val="en-US"/>
        </w:rPr>
      </w:pPr>
    </w:p>
    <w:p w:rsidR="00EA3A10" w:rsidRPr="00EA3A10" w:rsidRDefault="00EA3A10" w:rsidP="009D4FC0">
      <w:pPr>
        <w:spacing w:line="276" w:lineRule="auto"/>
        <w:jc w:val="center"/>
        <w:rPr>
          <w:sz w:val="22"/>
          <w:szCs w:val="22"/>
          <w:lang w:val="mk-MK"/>
        </w:rPr>
      </w:pPr>
      <w:r w:rsidRPr="00EA3A10">
        <w:rPr>
          <w:sz w:val="22"/>
          <w:szCs w:val="22"/>
          <w:lang w:val="mk-MK"/>
        </w:rPr>
        <w:t>Делумно запирање на  прекршочната постапка</w:t>
      </w:r>
    </w:p>
    <w:p w:rsidR="00EA3A10" w:rsidRDefault="00EA3A10" w:rsidP="009D4FC0">
      <w:pPr>
        <w:spacing w:line="276" w:lineRule="auto"/>
        <w:jc w:val="center"/>
        <w:rPr>
          <w:sz w:val="22"/>
          <w:szCs w:val="22"/>
          <w:lang w:val="mk-MK"/>
        </w:rPr>
      </w:pPr>
      <w:r w:rsidRPr="00EA3A10">
        <w:rPr>
          <w:sz w:val="22"/>
          <w:szCs w:val="22"/>
          <w:lang w:val="mk-MK"/>
        </w:rPr>
        <w:t>Член 104</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Default="00EA3A10" w:rsidP="009D4FC0">
      <w:pPr>
        <w:spacing w:line="276" w:lineRule="auto"/>
        <w:jc w:val="both"/>
        <w:rPr>
          <w:sz w:val="22"/>
          <w:szCs w:val="22"/>
          <w:lang w:val="mk-MK"/>
        </w:rPr>
      </w:pPr>
      <w:r w:rsidRPr="00EA3A10">
        <w:rPr>
          <w:sz w:val="22"/>
          <w:szCs w:val="22"/>
          <w:lang w:val="mk-MK"/>
        </w:rPr>
        <w:t>(1)Ако глобата е платена и ако платниот налог е извршен во роковите утврдени со овој закон судот донесува решение со кое постапката се запира во тој дел и води постапка по поднесеното барање за изрекување на прекршочните санкции од членот 23  ставови (5-11) од овој закон како самостојни прекршочни санкции за сторен прекршок.</w:t>
      </w:r>
      <w:r w:rsidRPr="00EA3A10" w:rsidDel="00C458D1">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(2) Против решението од ставот (1) на овој член е дозволена жалба.</w:t>
      </w:r>
    </w:p>
    <w:p w:rsidR="00EA3A10" w:rsidRPr="00EA3A10" w:rsidRDefault="00EA3A10" w:rsidP="009D4FC0">
      <w:pPr>
        <w:spacing w:line="276" w:lineRule="auto"/>
        <w:jc w:val="both"/>
        <w:rPr>
          <w:sz w:val="22"/>
          <w:szCs w:val="22"/>
          <w:lang w:val="mk-MK"/>
        </w:rPr>
      </w:pPr>
      <w:r w:rsidRPr="00EA3A10">
        <w:rPr>
          <w:sz w:val="22"/>
          <w:szCs w:val="22"/>
          <w:lang w:val="mk-MK"/>
        </w:rPr>
        <w:t>(3) Кога постапката е запрена со решение, трошоците паѓаат на товар на Буџетот на Република Македонија.</w:t>
      </w:r>
    </w:p>
    <w:p w:rsidR="00EA3A10" w:rsidRDefault="00EA3A10" w:rsidP="00AF3718">
      <w:pPr>
        <w:spacing w:line="276" w:lineRule="auto"/>
        <w:rPr>
          <w:sz w:val="22"/>
          <w:szCs w:val="22"/>
          <w:lang w:val="mk-MK"/>
        </w:rPr>
      </w:pP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t>Постапка на одземање со одлука на суд</w:t>
      </w:r>
    </w:p>
    <w:p w:rsidR="00EA3A10" w:rsidRDefault="00EA3A10" w:rsidP="009D4FC0">
      <w:pPr>
        <w:spacing w:line="276" w:lineRule="auto"/>
        <w:jc w:val="center"/>
        <w:rPr>
          <w:sz w:val="22"/>
          <w:szCs w:val="22"/>
          <w:lang w:val="mk-MK"/>
        </w:rPr>
      </w:pPr>
      <w:r w:rsidRPr="00EA3A10">
        <w:rPr>
          <w:sz w:val="22"/>
          <w:szCs w:val="22"/>
          <w:lang w:val="mk-MK"/>
        </w:rPr>
        <w:t>Член 105</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 xml:space="preserve">(1) Предметите што можат да бидат одземени според членот </w:t>
      </w:r>
      <w:r>
        <w:rPr>
          <w:sz w:val="22"/>
          <w:szCs w:val="22"/>
          <w:lang w:val="mk-MK"/>
        </w:rPr>
        <w:t xml:space="preserve">42 </w:t>
      </w:r>
      <w:r w:rsidRPr="00EA3A10">
        <w:rPr>
          <w:sz w:val="22"/>
          <w:szCs w:val="22"/>
          <w:lang w:val="mk-MK"/>
        </w:rPr>
        <w:t>од овој закон можат привремено да се одземаат и пред донесувањето на одлуката за прекршокот за што се издава потврда.</w:t>
      </w:r>
    </w:p>
    <w:p w:rsidR="00EA3A10" w:rsidRPr="00EA3A10" w:rsidRDefault="00EA3A10" w:rsidP="009D4FC0">
      <w:pPr>
        <w:spacing w:line="276" w:lineRule="auto"/>
        <w:jc w:val="both"/>
        <w:rPr>
          <w:sz w:val="22"/>
          <w:szCs w:val="22"/>
          <w:lang w:val="mk-MK"/>
        </w:rPr>
      </w:pPr>
      <w:r w:rsidRPr="00EA3A10">
        <w:rPr>
          <w:sz w:val="22"/>
          <w:szCs w:val="22"/>
          <w:lang w:val="en-US"/>
        </w:rPr>
        <w:t xml:space="preserve">(2) </w:t>
      </w:r>
      <w:r w:rsidRPr="00EA3A10">
        <w:rPr>
          <w:sz w:val="22"/>
          <w:szCs w:val="22"/>
          <w:lang w:val="mk-MK"/>
        </w:rPr>
        <w:t xml:space="preserve">Во </w:t>
      </w:r>
      <w:proofErr w:type="gramStart"/>
      <w:r w:rsidRPr="00EA3A10">
        <w:rPr>
          <w:sz w:val="22"/>
          <w:szCs w:val="22"/>
          <w:lang w:val="mk-MK"/>
        </w:rPr>
        <w:t>текот  на</w:t>
      </w:r>
      <w:proofErr w:type="gramEnd"/>
      <w:r w:rsidRPr="00EA3A10">
        <w:rPr>
          <w:sz w:val="22"/>
          <w:szCs w:val="22"/>
          <w:lang w:val="mk-MK"/>
        </w:rPr>
        <w:t xml:space="preserve"> водењето на прекршочната постапка судот со писмена наредба може привремено да одземе предмет</w:t>
      </w:r>
      <w:r w:rsidRPr="00EA3A10">
        <w:rPr>
          <w:sz w:val="22"/>
          <w:szCs w:val="22"/>
          <w:lang w:val="en-US"/>
        </w:rPr>
        <w:t xml:space="preserve">. Преписот </w:t>
      </w:r>
      <w:proofErr w:type="gramStart"/>
      <w:r w:rsidRPr="00EA3A10">
        <w:rPr>
          <w:sz w:val="22"/>
          <w:szCs w:val="22"/>
          <w:lang w:val="en-US"/>
        </w:rPr>
        <w:t>од  наредба</w:t>
      </w:r>
      <w:r w:rsidRPr="00EA3A10">
        <w:rPr>
          <w:sz w:val="22"/>
          <w:szCs w:val="22"/>
          <w:lang w:val="mk-MK"/>
        </w:rPr>
        <w:t>та</w:t>
      </w:r>
      <w:proofErr w:type="gramEnd"/>
      <w:r w:rsidRPr="00EA3A10">
        <w:rPr>
          <w:sz w:val="22"/>
          <w:szCs w:val="22"/>
          <w:lang w:val="en-US"/>
        </w:rPr>
        <w:t xml:space="preserve"> </w:t>
      </w:r>
      <w:r w:rsidRPr="00EA3A10">
        <w:rPr>
          <w:sz w:val="22"/>
          <w:szCs w:val="22"/>
          <w:lang w:val="mk-MK"/>
        </w:rPr>
        <w:t xml:space="preserve">мора </w:t>
      </w:r>
      <w:r w:rsidRPr="00EA3A10">
        <w:rPr>
          <w:sz w:val="22"/>
          <w:szCs w:val="22"/>
          <w:lang w:val="en-US"/>
        </w:rPr>
        <w:t xml:space="preserve"> да  се </w:t>
      </w:r>
      <w:r w:rsidRPr="00EA3A10">
        <w:rPr>
          <w:sz w:val="22"/>
          <w:szCs w:val="22"/>
          <w:lang w:val="mk-MK"/>
        </w:rPr>
        <w:t>достави до органот задолжен за чување на одземените предмети како и лицето</w:t>
      </w:r>
      <w:r w:rsidRPr="00EA3A10">
        <w:rPr>
          <w:sz w:val="22"/>
          <w:szCs w:val="22"/>
          <w:lang w:val="en-US"/>
        </w:rPr>
        <w:t xml:space="preserve"> од кое се одзем</w:t>
      </w:r>
      <w:r w:rsidRPr="00EA3A10">
        <w:rPr>
          <w:sz w:val="22"/>
          <w:szCs w:val="22"/>
          <w:lang w:val="mk-MK"/>
        </w:rPr>
        <w:t xml:space="preserve">ени </w:t>
      </w:r>
      <w:r w:rsidRPr="00EA3A10">
        <w:rPr>
          <w:sz w:val="22"/>
          <w:szCs w:val="22"/>
          <w:lang w:val="en-US"/>
        </w:rPr>
        <w:t xml:space="preserve"> предметите</w:t>
      </w:r>
      <w:r w:rsidRPr="00EA3A10">
        <w:rPr>
          <w:sz w:val="22"/>
          <w:szCs w:val="22"/>
          <w:lang w:val="mk-MK"/>
        </w:rPr>
        <w:t>.</w:t>
      </w:r>
    </w:p>
    <w:p w:rsidR="00EA3A10" w:rsidRPr="00EA3A10" w:rsidRDefault="00EA3A10" w:rsidP="009D4FC0">
      <w:pPr>
        <w:spacing w:line="276" w:lineRule="auto"/>
        <w:jc w:val="both"/>
        <w:rPr>
          <w:sz w:val="22"/>
          <w:szCs w:val="22"/>
          <w:lang w:val="mk-MK"/>
        </w:rPr>
      </w:pPr>
      <w:r w:rsidRPr="00EA3A10">
        <w:rPr>
          <w:sz w:val="22"/>
          <w:szCs w:val="22"/>
          <w:lang w:val="mk-MK"/>
        </w:rPr>
        <w:t xml:space="preserve">(3)Ако  предметот  е  лесно  расиплив  или  ако  неговото  чување  бара  несразмерни трошоци,  судот надлежен за водење на прекршочната постапка го предава на  Агенцијата за управување со одземен имот  која  постапува согласно закон. </w:t>
      </w:r>
    </w:p>
    <w:p w:rsidR="00EA3A10" w:rsidRPr="003F13F8" w:rsidRDefault="00EA3A10" w:rsidP="009D4FC0">
      <w:pPr>
        <w:spacing w:line="276" w:lineRule="auto"/>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 xml:space="preserve">Глава петнаесетта </w:t>
      </w:r>
    </w:p>
    <w:p w:rsidR="00EA3A10" w:rsidRPr="00EA3A10" w:rsidRDefault="003F13F8" w:rsidP="009D4FC0">
      <w:pPr>
        <w:spacing w:line="276" w:lineRule="auto"/>
        <w:jc w:val="center"/>
        <w:rPr>
          <w:sz w:val="22"/>
          <w:szCs w:val="22"/>
          <w:lang w:val="mk-MK"/>
        </w:rPr>
      </w:pPr>
      <w:r w:rsidRPr="00EA3A10">
        <w:rPr>
          <w:sz w:val="22"/>
          <w:szCs w:val="22"/>
          <w:lang w:val="mk-MK"/>
        </w:rPr>
        <w:t>ТЕК НА ПОСТАПКАТА</w:t>
      </w:r>
    </w:p>
    <w:p w:rsidR="003F13F8" w:rsidRDefault="003F13F8"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Скратена постапка</w:t>
      </w:r>
    </w:p>
    <w:p w:rsidR="003F13F8" w:rsidRDefault="003F13F8" w:rsidP="009D4FC0">
      <w:pPr>
        <w:spacing w:line="276" w:lineRule="auto"/>
        <w:jc w:val="center"/>
        <w:rPr>
          <w:sz w:val="22"/>
          <w:szCs w:val="22"/>
          <w:lang w:val="mk-MK"/>
        </w:rPr>
      </w:pPr>
      <w:r>
        <w:rPr>
          <w:sz w:val="22"/>
          <w:szCs w:val="22"/>
          <w:lang w:val="mk-MK"/>
        </w:rPr>
        <w:t xml:space="preserve">Член </w:t>
      </w:r>
      <w:r w:rsidR="00EA3A10" w:rsidRPr="00EA3A10">
        <w:rPr>
          <w:sz w:val="22"/>
          <w:szCs w:val="22"/>
          <w:lang w:val="mk-MK"/>
        </w:rPr>
        <w:t>106</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lastRenderedPageBreak/>
        <w:t>(1) Скратена постапка се води кога:</w:t>
      </w:r>
    </w:p>
    <w:p w:rsidR="00EA3A10" w:rsidRPr="003F13F8" w:rsidRDefault="00EA3A10" w:rsidP="009D4FC0">
      <w:pPr>
        <w:pStyle w:val="ListParagraph"/>
        <w:numPr>
          <w:ilvl w:val="0"/>
          <w:numId w:val="26"/>
        </w:numPr>
        <w:spacing w:line="276" w:lineRule="auto"/>
        <w:jc w:val="both"/>
        <w:rPr>
          <w:sz w:val="22"/>
          <w:szCs w:val="22"/>
          <w:lang w:val="mk-MK"/>
        </w:rPr>
      </w:pPr>
      <w:r w:rsidRPr="003F13F8">
        <w:rPr>
          <w:sz w:val="22"/>
          <w:szCs w:val="22"/>
          <w:lang w:val="mk-MK"/>
        </w:rPr>
        <w:t>во барањето за поведување на прекршочна постапка се содржани сите факти и докази врз основа на кои судот може да одлучи без присуство на странка;</w:t>
      </w:r>
    </w:p>
    <w:p w:rsidR="00EA3A10" w:rsidRPr="003F13F8" w:rsidRDefault="00EA3A10" w:rsidP="009D4FC0">
      <w:pPr>
        <w:pStyle w:val="ListParagraph"/>
        <w:numPr>
          <w:ilvl w:val="0"/>
          <w:numId w:val="26"/>
        </w:numPr>
        <w:spacing w:line="276" w:lineRule="auto"/>
        <w:jc w:val="both"/>
        <w:rPr>
          <w:sz w:val="22"/>
          <w:szCs w:val="22"/>
          <w:lang w:val="mk-MK"/>
        </w:rPr>
      </w:pPr>
      <w:r w:rsidRPr="003F13F8">
        <w:rPr>
          <w:sz w:val="22"/>
          <w:szCs w:val="22"/>
          <w:lang w:val="mk-MK"/>
        </w:rPr>
        <w:t>барањето за поведување на постапката се заснова на јавни исправи издадени од надлежни државни органи и</w:t>
      </w:r>
    </w:p>
    <w:p w:rsidR="00EA3A10" w:rsidRPr="003F13F8" w:rsidRDefault="00EA3A10" w:rsidP="009D4FC0">
      <w:pPr>
        <w:pStyle w:val="ListParagraph"/>
        <w:numPr>
          <w:ilvl w:val="0"/>
          <w:numId w:val="26"/>
        </w:numPr>
        <w:spacing w:line="276" w:lineRule="auto"/>
        <w:jc w:val="both"/>
        <w:rPr>
          <w:sz w:val="22"/>
          <w:szCs w:val="22"/>
          <w:lang w:val="mk-MK"/>
        </w:rPr>
      </w:pPr>
      <w:r w:rsidRPr="003F13F8">
        <w:rPr>
          <w:sz w:val="22"/>
          <w:szCs w:val="22"/>
          <w:lang w:val="mk-MK"/>
        </w:rPr>
        <w:t>сторителот е затечен при извршувањето на прекршокот од страна на овластено службено лице.</w:t>
      </w:r>
    </w:p>
    <w:p w:rsidR="00EA3A10" w:rsidRPr="00EA3A10" w:rsidRDefault="00EA3A10" w:rsidP="009D4FC0">
      <w:pPr>
        <w:spacing w:line="276" w:lineRule="auto"/>
        <w:jc w:val="both"/>
        <w:rPr>
          <w:sz w:val="22"/>
          <w:szCs w:val="22"/>
          <w:lang w:val="mk-MK"/>
        </w:rPr>
      </w:pPr>
      <w:r w:rsidRPr="00EA3A10">
        <w:rPr>
          <w:sz w:val="22"/>
          <w:szCs w:val="22"/>
          <w:lang w:val="mk-MK"/>
        </w:rPr>
        <w:t>(2) Во скратена постапка судот одлучува без испитување на обвинетиот кога тој е уредно повикан а не се јави и   не  достави доказ за  оправдана спреченост да се јави пред судот.</w:t>
      </w:r>
    </w:p>
    <w:p w:rsidR="00EA3A10" w:rsidRPr="00EA3A10" w:rsidRDefault="00EA3A10" w:rsidP="009D4FC0">
      <w:pPr>
        <w:spacing w:line="276" w:lineRule="auto"/>
        <w:rPr>
          <w:sz w:val="22"/>
          <w:szCs w:val="22"/>
          <w:lang w:val="mk-MK"/>
        </w:rPr>
      </w:pPr>
    </w:p>
    <w:p w:rsidR="00EA3A10" w:rsidRPr="00EA3A10" w:rsidRDefault="00EA3A10" w:rsidP="009D4FC0">
      <w:pPr>
        <w:spacing w:line="276" w:lineRule="auto"/>
        <w:rPr>
          <w:sz w:val="22"/>
          <w:szCs w:val="22"/>
          <w:lang w:val="mk-MK"/>
        </w:rPr>
      </w:pPr>
      <w:r w:rsidRPr="00EA3A10">
        <w:rPr>
          <w:sz w:val="22"/>
          <w:szCs w:val="22"/>
          <w:lang w:val="mk-MK"/>
        </w:rPr>
        <w:t xml:space="preserve">                                           Обвин</w:t>
      </w:r>
      <w:r w:rsidR="003F13F8">
        <w:rPr>
          <w:sz w:val="22"/>
          <w:szCs w:val="22"/>
          <w:lang w:val="mk-MK"/>
        </w:rPr>
        <w:t>етиот и негово право на одбрана</w:t>
      </w:r>
    </w:p>
    <w:p w:rsidR="003F13F8" w:rsidRDefault="00EA3A10" w:rsidP="009D4FC0">
      <w:pPr>
        <w:spacing w:line="276" w:lineRule="auto"/>
        <w:jc w:val="center"/>
        <w:rPr>
          <w:sz w:val="22"/>
          <w:szCs w:val="22"/>
          <w:lang w:val="mk-MK"/>
        </w:rPr>
      </w:pPr>
      <w:r w:rsidRPr="00EA3A10">
        <w:rPr>
          <w:sz w:val="22"/>
          <w:szCs w:val="22"/>
          <w:lang w:val="mk-MK"/>
        </w:rPr>
        <w:t>Член 107</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Доколку  обвинетиот  се  јави  на  испитување  заради  проверка  на     наводите  во поднесеното барање за поведување на прекршочна постапка, судот може да повика и на записник да сослуша сведоци или вештаци.</w:t>
      </w:r>
    </w:p>
    <w:p w:rsidR="00EA3A10" w:rsidRPr="00EA3A10" w:rsidRDefault="00EA3A10"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Дежурен судија</w:t>
      </w:r>
    </w:p>
    <w:p w:rsidR="003F13F8" w:rsidRDefault="003F13F8" w:rsidP="009D4FC0">
      <w:pPr>
        <w:spacing w:line="276" w:lineRule="auto"/>
        <w:jc w:val="center"/>
        <w:rPr>
          <w:sz w:val="22"/>
          <w:szCs w:val="22"/>
          <w:lang w:val="mk-MK"/>
        </w:rPr>
      </w:pPr>
      <w:r>
        <w:rPr>
          <w:sz w:val="22"/>
          <w:szCs w:val="22"/>
          <w:lang w:val="mk-MK"/>
        </w:rPr>
        <w:t xml:space="preserve">Член </w:t>
      </w:r>
      <w:r w:rsidR="00EA3A10" w:rsidRPr="00EA3A10">
        <w:rPr>
          <w:sz w:val="22"/>
          <w:szCs w:val="22"/>
          <w:lang w:val="mk-MK"/>
        </w:rPr>
        <w:t>108</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(1) Заради брзина на постапката судот обезбедува постојано работа во текот на 24 часа.</w:t>
      </w:r>
    </w:p>
    <w:p w:rsidR="00EA3A10" w:rsidRPr="00EA3A10" w:rsidRDefault="00EA3A10" w:rsidP="009D4FC0">
      <w:pPr>
        <w:spacing w:line="276" w:lineRule="auto"/>
        <w:jc w:val="both"/>
        <w:rPr>
          <w:sz w:val="22"/>
          <w:szCs w:val="22"/>
          <w:lang w:val="mk-MK"/>
        </w:rPr>
      </w:pPr>
      <w:r w:rsidRPr="00EA3A10">
        <w:rPr>
          <w:sz w:val="22"/>
          <w:szCs w:val="22"/>
          <w:lang w:val="mk-MK"/>
        </w:rPr>
        <w:t>(2) Со распоредот за работа на судот се определува дежурен судија и судски работник во текот на целиот ден, неработен ден и празнични денови.</w:t>
      </w:r>
    </w:p>
    <w:p w:rsidR="00EA3A10" w:rsidRPr="00EA3A10" w:rsidRDefault="00EA3A10"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Итност на постапката</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109 </w:t>
      </w:r>
    </w:p>
    <w:p w:rsidR="003F13F8" w:rsidRDefault="003F13F8"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mk-MK"/>
        </w:rPr>
        <w:t>(1) Судот е должен да покрене постапка веднаш по приемот на барањето за покренување на постапката а најдолго во рок од три дена.</w:t>
      </w:r>
    </w:p>
    <w:p w:rsidR="00EA3A10" w:rsidRPr="00EA3A10" w:rsidRDefault="00EA3A10" w:rsidP="009D4FC0">
      <w:pPr>
        <w:spacing w:line="276" w:lineRule="auto"/>
        <w:jc w:val="both"/>
        <w:rPr>
          <w:sz w:val="22"/>
          <w:szCs w:val="22"/>
          <w:lang w:val="mk-MK"/>
        </w:rPr>
      </w:pPr>
      <w:r w:rsidRPr="00EA3A10">
        <w:rPr>
          <w:sz w:val="22"/>
          <w:szCs w:val="22"/>
          <w:lang w:val="mk-MK"/>
        </w:rPr>
        <w:t>(2) Постапката пред првостепениот суд мора да се заврши во рок од три месеци од денот на поднесувањето на барањето за поведување на прекршочна постапка.</w:t>
      </w:r>
    </w:p>
    <w:p w:rsidR="00EA3A10" w:rsidRPr="00EA3A10" w:rsidRDefault="00EA3A10" w:rsidP="009D4FC0">
      <w:pPr>
        <w:spacing w:line="276" w:lineRule="auto"/>
        <w:jc w:val="both"/>
        <w:rPr>
          <w:sz w:val="22"/>
          <w:szCs w:val="22"/>
          <w:lang w:val="mk-MK"/>
        </w:rPr>
      </w:pPr>
      <w:r w:rsidRPr="00EA3A10">
        <w:rPr>
          <w:sz w:val="22"/>
          <w:szCs w:val="22"/>
          <w:lang w:val="mk-MK"/>
        </w:rPr>
        <w:t xml:space="preserve">(3) Кога обвинетиот е странец, судот во итна постапка одлучува во најкраток можен рок, но не подолго од три дена. </w:t>
      </w:r>
    </w:p>
    <w:p w:rsidR="00EA3A10" w:rsidRPr="00EA3A10" w:rsidRDefault="00EA3A10" w:rsidP="009D4FC0">
      <w:pPr>
        <w:spacing w:line="276" w:lineRule="auto"/>
        <w:jc w:val="both"/>
        <w:rPr>
          <w:sz w:val="22"/>
          <w:szCs w:val="22"/>
          <w:lang w:val="mk-MK"/>
        </w:rPr>
      </w:pPr>
      <w:r w:rsidRPr="00EA3A10">
        <w:rPr>
          <w:sz w:val="22"/>
          <w:szCs w:val="22"/>
          <w:lang w:val="mk-MK"/>
        </w:rPr>
        <w:t>(4) Жалбата изјавена од странецот не го одлага извршувањето на одлуката.</w:t>
      </w:r>
    </w:p>
    <w:p w:rsidR="00EA3A10" w:rsidRPr="00EA3A10" w:rsidRDefault="00EA3A10" w:rsidP="009D4FC0">
      <w:pPr>
        <w:spacing w:line="276" w:lineRule="auto"/>
        <w:jc w:val="center"/>
        <w:rPr>
          <w:sz w:val="22"/>
          <w:szCs w:val="22"/>
          <w:lang w:val="mk-MK"/>
        </w:rPr>
      </w:pPr>
    </w:p>
    <w:p w:rsidR="00EA4AA3" w:rsidRDefault="00EA4AA3"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lastRenderedPageBreak/>
        <w:t>Устен претрес</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110 </w:t>
      </w:r>
    </w:p>
    <w:p w:rsidR="003F13F8" w:rsidRDefault="003F13F8"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mk-MK"/>
        </w:rPr>
        <w:t>(1) Судот што ја води прекршочната постапка ќе определи устен претрес, ако тоа е потребно за разјаснување на фактичката состојба.</w:t>
      </w:r>
    </w:p>
    <w:p w:rsidR="00EA3A10" w:rsidRPr="00EA3A10" w:rsidRDefault="00EA3A10" w:rsidP="009D4FC0">
      <w:pPr>
        <w:spacing w:line="276" w:lineRule="auto"/>
        <w:jc w:val="both"/>
        <w:rPr>
          <w:sz w:val="22"/>
          <w:szCs w:val="22"/>
          <w:lang w:val="mk-MK"/>
        </w:rPr>
      </w:pPr>
      <w:r w:rsidRPr="00EA3A10">
        <w:rPr>
          <w:sz w:val="22"/>
          <w:szCs w:val="22"/>
          <w:lang w:val="en-US"/>
        </w:rPr>
        <w:t>(2) На претрес</w:t>
      </w:r>
      <w:r w:rsidRPr="00EA3A10">
        <w:rPr>
          <w:sz w:val="22"/>
          <w:szCs w:val="22"/>
          <w:lang w:val="mk-MK"/>
        </w:rPr>
        <w:t>от</w:t>
      </w:r>
      <w:r w:rsidRPr="00EA3A10">
        <w:rPr>
          <w:sz w:val="22"/>
          <w:szCs w:val="22"/>
          <w:lang w:val="en-US"/>
        </w:rPr>
        <w:t xml:space="preserve"> се повикуваат </w:t>
      </w:r>
      <w:r w:rsidRPr="00EA3A10">
        <w:rPr>
          <w:sz w:val="22"/>
          <w:szCs w:val="22"/>
          <w:lang w:val="mk-MK"/>
        </w:rPr>
        <w:t xml:space="preserve">подносителот на барањето за поведување на прекршочната </w:t>
      </w:r>
      <w:proofErr w:type="gramStart"/>
      <w:r w:rsidRPr="00EA3A10">
        <w:rPr>
          <w:sz w:val="22"/>
          <w:szCs w:val="22"/>
          <w:lang w:val="mk-MK"/>
        </w:rPr>
        <w:t>постапка ,</w:t>
      </w:r>
      <w:proofErr w:type="gramEnd"/>
      <w:r w:rsidRPr="00EA3A10">
        <w:rPr>
          <w:sz w:val="22"/>
          <w:szCs w:val="22"/>
          <w:lang w:val="mk-MK"/>
        </w:rPr>
        <w:t xml:space="preserve"> </w:t>
      </w:r>
      <w:r w:rsidRPr="00EA3A10">
        <w:rPr>
          <w:sz w:val="22"/>
          <w:szCs w:val="22"/>
          <w:lang w:val="en-US"/>
        </w:rPr>
        <w:t>обвинетиот, неговиот бранител, сведокот и</w:t>
      </w:r>
      <w:r w:rsidRPr="00EA3A10">
        <w:rPr>
          <w:sz w:val="22"/>
          <w:szCs w:val="22"/>
          <w:lang w:val="mk-MK"/>
        </w:rPr>
        <w:t xml:space="preserve"> оштетениот, а </w:t>
      </w:r>
      <w:r w:rsidRPr="00EA3A10">
        <w:rPr>
          <w:sz w:val="22"/>
          <w:szCs w:val="22"/>
          <w:lang w:val="en-US"/>
        </w:rPr>
        <w:t xml:space="preserve"> по потреба</w:t>
      </w:r>
      <w:r w:rsidRPr="00EA3A10">
        <w:rPr>
          <w:sz w:val="22"/>
          <w:szCs w:val="22"/>
          <w:lang w:val="mk-MK"/>
        </w:rPr>
        <w:t xml:space="preserve"> лицето што го констатирало прекршокот </w:t>
      </w:r>
      <w:r w:rsidRPr="00EA3A10">
        <w:rPr>
          <w:sz w:val="22"/>
          <w:szCs w:val="22"/>
          <w:lang w:val="en-US"/>
        </w:rPr>
        <w:t xml:space="preserve">и вештакот. </w:t>
      </w:r>
      <w:proofErr w:type="gramStart"/>
      <w:r w:rsidRPr="00EA3A10">
        <w:rPr>
          <w:sz w:val="22"/>
          <w:szCs w:val="22"/>
          <w:lang w:val="en-US"/>
        </w:rPr>
        <w:t>Ако обвинетиот е правно лице на претресот се повикува неговиот застапник.</w:t>
      </w:r>
      <w:proofErr w:type="gramEnd"/>
    </w:p>
    <w:p w:rsidR="00EA3A10" w:rsidRPr="00EA3A10" w:rsidRDefault="00EA3A10" w:rsidP="009D4FC0">
      <w:pPr>
        <w:spacing w:line="276" w:lineRule="auto"/>
        <w:jc w:val="both"/>
        <w:rPr>
          <w:sz w:val="22"/>
          <w:szCs w:val="22"/>
          <w:lang w:val="mk-MK"/>
        </w:rPr>
      </w:pPr>
    </w:p>
    <w:p w:rsidR="00EA3A10" w:rsidRPr="00EA3A10" w:rsidRDefault="00EA3A10" w:rsidP="009D4FC0">
      <w:pPr>
        <w:spacing w:line="276" w:lineRule="auto"/>
        <w:jc w:val="center"/>
        <w:rPr>
          <w:sz w:val="22"/>
          <w:szCs w:val="22"/>
          <w:lang w:val="en-US"/>
        </w:rPr>
      </w:pPr>
    </w:p>
    <w:p w:rsidR="00EA3A10" w:rsidRPr="00EA3A10" w:rsidRDefault="00EA3A10" w:rsidP="009D4FC0">
      <w:pPr>
        <w:spacing w:line="276" w:lineRule="auto"/>
        <w:jc w:val="center"/>
        <w:rPr>
          <w:sz w:val="22"/>
          <w:szCs w:val="22"/>
          <w:lang w:val="mk-MK"/>
        </w:rPr>
      </w:pPr>
      <w:r w:rsidRPr="00EA3A10">
        <w:rPr>
          <w:sz w:val="22"/>
          <w:szCs w:val="22"/>
          <w:lang w:val="mk-MK"/>
        </w:rPr>
        <w:t>Устен п</w:t>
      </w:r>
      <w:r w:rsidRPr="00EA3A10">
        <w:rPr>
          <w:sz w:val="22"/>
          <w:szCs w:val="22"/>
          <w:lang w:val="en-US"/>
        </w:rPr>
        <w:t>ретрес</w:t>
      </w:r>
      <w:r w:rsidRPr="00EA3A10">
        <w:rPr>
          <w:sz w:val="22"/>
          <w:szCs w:val="22"/>
          <w:lang w:val="mk-MK"/>
        </w:rPr>
        <w:t xml:space="preserve"> </w:t>
      </w:r>
      <w:r w:rsidRPr="00EA3A10">
        <w:rPr>
          <w:sz w:val="22"/>
          <w:szCs w:val="22"/>
          <w:lang w:val="en-US"/>
        </w:rPr>
        <w:t xml:space="preserve"> во отсуство на обвинетиот</w:t>
      </w:r>
    </w:p>
    <w:p w:rsidR="00EA3A10" w:rsidRPr="00EA3A10"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 xml:space="preserve">111 </w:t>
      </w:r>
    </w:p>
    <w:p w:rsidR="003F13F8" w:rsidRDefault="003F13F8"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en-US"/>
        </w:rPr>
        <w:t xml:space="preserve">(1) Судот </w:t>
      </w:r>
      <w:r w:rsidRPr="00EA3A10">
        <w:rPr>
          <w:sz w:val="22"/>
          <w:szCs w:val="22"/>
          <w:lang w:val="mk-MK"/>
        </w:rPr>
        <w:t>што</w:t>
      </w:r>
      <w:r w:rsidRPr="00EA3A10">
        <w:rPr>
          <w:sz w:val="22"/>
          <w:szCs w:val="22"/>
          <w:lang w:val="en-US"/>
        </w:rPr>
        <w:t xml:space="preserve"> ја води постапката може да одлучи да се одржи </w:t>
      </w:r>
      <w:r w:rsidRPr="00EA3A10">
        <w:rPr>
          <w:sz w:val="22"/>
          <w:szCs w:val="22"/>
          <w:lang w:val="mk-MK"/>
        </w:rPr>
        <w:t xml:space="preserve">устен </w:t>
      </w:r>
      <w:r w:rsidRPr="00EA3A10">
        <w:rPr>
          <w:sz w:val="22"/>
          <w:szCs w:val="22"/>
          <w:lang w:val="en-US"/>
        </w:rPr>
        <w:t>претр</w:t>
      </w:r>
      <w:r w:rsidRPr="00EA3A10">
        <w:rPr>
          <w:sz w:val="22"/>
          <w:szCs w:val="22"/>
          <w:lang w:val="mk-MK"/>
        </w:rPr>
        <w:t>ес</w:t>
      </w:r>
      <w:r w:rsidRPr="00EA3A10">
        <w:rPr>
          <w:sz w:val="22"/>
          <w:szCs w:val="22"/>
          <w:lang w:val="en-US"/>
        </w:rPr>
        <w:t xml:space="preserve"> во отсуство на</w:t>
      </w:r>
      <w:r w:rsidRPr="00EA3A10">
        <w:rPr>
          <w:sz w:val="22"/>
          <w:szCs w:val="22"/>
          <w:lang w:val="mk-MK"/>
        </w:rPr>
        <w:t xml:space="preserve"> </w:t>
      </w:r>
      <w:r w:rsidRPr="00EA3A10">
        <w:rPr>
          <w:sz w:val="22"/>
          <w:szCs w:val="22"/>
          <w:lang w:val="en-US"/>
        </w:rPr>
        <w:t>обвинетиот кој е уредно повикан</w:t>
      </w:r>
      <w:r w:rsidRPr="00EA3A10">
        <w:rPr>
          <w:sz w:val="22"/>
          <w:szCs w:val="22"/>
          <w:lang w:val="mk-MK"/>
        </w:rPr>
        <w:t xml:space="preserve">, ако судот </w:t>
      </w:r>
      <w:r w:rsidRPr="00EA3A10">
        <w:rPr>
          <w:sz w:val="22"/>
          <w:szCs w:val="22"/>
          <w:lang w:val="en-US"/>
        </w:rPr>
        <w:t>утврди дека неговото присуство не е нужно за</w:t>
      </w:r>
      <w:r w:rsidRPr="00EA3A10">
        <w:rPr>
          <w:sz w:val="22"/>
          <w:szCs w:val="22"/>
          <w:lang w:val="mk-MK"/>
        </w:rPr>
        <w:t xml:space="preserve"> </w:t>
      </w:r>
      <w:r w:rsidRPr="00EA3A10">
        <w:rPr>
          <w:sz w:val="22"/>
          <w:szCs w:val="22"/>
          <w:lang w:val="en-US"/>
        </w:rPr>
        <w:t xml:space="preserve">правилно утврдување на </w:t>
      </w:r>
      <w:r w:rsidRPr="00EA3A10">
        <w:rPr>
          <w:sz w:val="22"/>
          <w:szCs w:val="22"/>
          <w:lang w:val="mk-MK"/>
        </w:rPr>
        <w:t xml:space="preserve">фактичката </w:t>
      </w:r>
      <w:r w:rsidRPr="00EA3A10">
        <w:rPr>
          <w:sz w:val="22"/>
          <w:szCs w:val="22"/>
          <w:lang w:val="en-US"/>
        </w:rPr>
        <w:t xml:space="preserve">состојбата. </w:t>
      </w:r>
      <w:r w:rsidRPr="00EA3A10">
        <w:rPr>
          <w:sz w:val="22"/>
          <w:szCs w:val="22"/>
          <w:lang w:val="mk-MK"/>
        </w:rPr>
        <w:t>Под истите услови може да се одржи претресот и во отсуство на уредно повиканиот застапник на обвинетото правно лице.</w:t>
      </w:r>
    </w:p>
    <w:p w:rsidR="00EA3A10" w:rsidRPr="00EA3A10" w:rsidRDefault="00EA3A10" w:rsidP="009D4FC0">
      <w:pPr>
        <w:spacing w:line="276" w:lineRule="auto"/>
        <w:jc w:val="both"/>
        <w:rPr>
          <w:sz w:val="22"/>
          <w:szCs w:val="22"/>
          <w:lang w:val="mk-MK"/>
        </w:rPr>
      </w:pPr>
      <w:r w:rsidRPr="00EA3A10">
        <w:rPr>
          <w:sz w:val="22"/>
          <w:szCs w:val="22"/>
          <w:lang w:val="mk-MK"/>
        </w:rPr>
        <w:t>(2) Претресот ќе се одржи кога нема да дојде уредно повиканиот претставник на подносителот на барањето, ако неговото присуство не е неопходно за разјаснување на фактичката состојба.</w:t>
      </w:r>
    </w:p>
    <w:p w:rsidR="00EA3A10" w:rsidRPr="00EA3A10" w:rsidRDefault="00EA3A10" w:rsidP="009D4FC0">
      <w:pPr>
        <w:spacing w:line="276" w:lineRule="auto"/>
        <w:rPr>
          <w:sz w:val="22"/>
          <w:szCs w:val="22"/>
          <w:lang w:val="en-US"/>
        </w:rPr>
      </w:pPr>
      <w:r w:rsidRPr="00EA3A10">
        <w:rPr>
          <w:sz w:val="22"/>
          <w:szCs w:val="22"/>
          <w:lang w:val="mk-MK"/>
        </w:rPr>
        <w:t>(3)  Претресот  ќе  се  одржи  и  кога  нема  да  дојде уредно повиканиот  бранител  на обвинетиот.</w:t>
      </w:r>
    </w:p>
    <w:p w:rsidR="00EA3A10" w:rsidRPr="00EA3A10" w:rsidRDefault="00EA3A10" w:rsidP="009D4FC0">
      <w:pPr>
        <w:spacing w:line="276" w:lineRule="auto"/>
        <w:rPr>
          <w:sz w:val="22"/>
          <w:szCs w:val="22"/>
          <w:lang w:val="en-US"/>
        </w:rPr>
      </w:pPr>
    </w:p>
    <w:p w:rsidR="00EA3A10" w:rsidRPr="00EA3A10" w:rsidRDefault="003F13F8" w:rsidP="009D4FC0">
      <w:pPr>
        <w:spacing w:line="276" w:lineRule="auto"/>
        <w:jc w:val="center"/>
        <w:rPr>
          <w:sz w:val="22"/>
          <w:szCs w:val="22"/>
          <w:lang w:val="mk-MK"/>
        </w:rPr>
      </w:pPr>
      <w:r>
        <w:rPr>
          <w:sz w:val="22"/>
          <w:szCs w:val="22"/>
          <w:lang w:val="mk-MK"/>
        </w:rPr>
        <w:t>Тек на устен претрес</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112 </w:t>
      </w:r>
    </w:p>
    <w:p w:rsidR="003F13F8" w:rsidRDefault="003F13F8"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en-US"/>
        </w:rPr>
      </w:pPr>
      <w:r w:rsidRPr="00EA3A10">
        <w:rPr>
          <w:sz w:val="22"/>
          <w:szCs w:val="22"/>
          <w:lang w:val="en-US"/>
        </w:rPr>
        <w:t xml:space="preserve">(1) Претресот започнува со објавување на главната содржина на барањето. </w:t>
      </w:r>
      <w:proofErr w:type="gramStart"/>
      <w:r w:rsidRPr="00EA3A10">
        <w:rPr>
          <w:sz w:val="22"/>
          <w:szCs w:val="22"/>
          <w:lang w:val="en-US"/>
        </w:rPr>
        <w:t>Потоа се пристапува кон испитување на обвинетиот.</w:t>
      </w:r>
      <w:proofErr w:type="gramEnd"/>
      <w:r w:rsidRPr="00EA3A10">
        <w:rPr>
          <w:sz w:val="22"/>
          <w:szCs w:val="22"/>
          <w:lang w:val="en-US"/>
        </w:rPr>
        <w:t xml:space="preserve"> </w:t>
      </w:r>
      <w:proofErr w:type="gramStart"/>
      <w:r w:rsidRPr="00EA3A10">
        <w:rPr>
          <w:sz w:val="22"/>
          <w:szCs w:val="22"/>
          <w:lang w:val="en-US"/>
        </w:rPr>
        <w:t>Ако се обвинети правно лице и одговорно лице во правното лице</w:t>
      </w:r>
      <w:r w:rsidRPr="00EA3A10">
        <w:rPr>
          <w:sz w:val="22"/>
          <w:szCs w:val="22"/>
          <w:lang w:val="mk-MK"/>
        </w:rPr>
        <w:t>,</w:t>
      </w:r>
      <w:r w:rsidRPr="00EA3A10">
        <w:rPr>
          <w:sz w:val="22"/>
          <w:szCs w:val="22"/>
          <w:lang w:val="en-US"/>
        </w:rPr>
        <w:t xml:space="preserve"> прво се сослушува застапникот на правното лице, а по него одговорното лице.</w:t>
      </w:r>
      <w:proofErr w:type="gramEnd"/>
      <w:r w:rsidRPr="00EA3A10">
        <w:rPr>
          <w:sz w:val="22"/>
          <w:szCs w:val="22"/>
          <w:lang w:val="en-US"/>
        </w:rPr>
        <w:t xml:space="preserve"> </w:t>
      </w:r>
      <w:proofErr w:type="gramStart"/>
      <w:r w:rsidRPr="00EA3A10">
        <w:rPr>
          <w:sz w:val="22"/>
          <w:szCs w:val="22"/>
          <w:lang w:val="en-US"/>
        </w:rPr>
        <w:t>По испитувањето на обвинетиот се спроведува доказна постапка со сослушување на сведоци, вештаци и изведување на други докази.</w:t>
      </w:r>
      <w:proofErr w:type="gramEnd"/>
    </w:p>
    <w:p w:rsidR="00EA3A10" w:rsidRPr="00EA3A10" w:rsidRDefault="00EA3A10" w:rsidP="009D4FC0">
      <w:pPr>
        <w:spacing w:line="276" w:lineRule="auto"/>
        <w:jc w:val="both"/>
        <w:rPr>
          <w:sz w:val="22"/>
          <w:szCs w:val="22"/>
          <w:lang w:val="en-US"/>
        </w:rPr>
      </w:pPr>
      <w:r w:rsidRPr="00EA3A10">
        <w:rPr>
          <w:sz w:val="22"/>
          <w:szCs w:val="22"/>
          <w:lang w:val="en-US"/>
        </w:rPr>
        <w:t>(2)  Подносителот на барањето, обвинетиот и неговиот бранител и застапникот на правното лице, како и оштетениот, имаат право во текот на претресот да предлагаат докази и да ставаат други предлози, а по одобрение на судијата што ја води прекршочната постапка можат да им поставуваат прашања на лицата кои се сослушуваат.</w:t>
      </w:r>
    </w:p>
    <w:p w:rsidR="00EA3A10" w:rsidRPr="00EA3A10" w:rsidRDefault="00EA3A10" w:rsidP="009D4FC0">
      <w:pPr>
        <w:spacing w:line="276" w:lineRule="auto"/>
        <w:jc w:val="both"/>
        <w:rPr>
          <w:sz w:val="22"/>
          <w:szCs w:val="22"/>
          <w:lang w:val="en-US"/>
        </w:rPr>
      </w:pPr>
      <w:r w:rsidRPr="00EA3A10">
        <w:rPr>
          <w:sz w:val="22"/>
          <w:szCs w:val="22"/>
          <w:lang w:val="en-US"/>
        </w:rPr>
        <w:lastRenderedPageBreak/>
        <w:t>(3) На претресот последен збор секогаш има обвинетиот, односно застапникот на обвинетото правно лице.</w:t>
      </w:r>
    </w:p>
    <w:p w:rsidR="00EA3A10" w:rsidRPr="00EA3A10" w:rsidRDefault="00EA3A10" w:rsidP="009D4FC0">
      <w:pPr>
        <w:spacing w:line="276" w:lineRule="auto"/>
        <w:jc w:val="both"/>
        <w:rPr>
          <w:sz w:val="22"/>
          <w:szCs w:val="22"/>
          <w:lang w:val="en-US"/>
        </w:rPr>
      </w:pPr>
      <w:r w:rsidRPr="00EA3A10">
        <w:rPr>
          <w:sz w:val="22"/>
          <w:szCs w:val="22"/>
          <w:lang w:val="en-US"/>
        </w:rPr>
        <w:t>(4) Ако судијата што ја води прекршочната постапка најде дека претресот не треба да се</w:t>
      </w:r>
      <w:r w:rsidRPr="00EA3A10">
        <w:rPr>
          <w:sz w:val="22"/>
          <w:szCs w:val="22"/>
          <w:lang w:val="mk-MK"/>
        </w:rPr>
        <w:t xml:space="preserve"> </w:t>
      </w:r>
      <w:r w:rsidRPr="00EA3A10">
        <w:rPr>
          <w:sz w:val="22"/>
          <w:szCs w:val="22"/>
          <w:lang w:val="en-US"/>
        </w:rPr>
        <w:t>одложува заради дополнување на постапката или разјаснување на одделни прашања, ќе го заклучи   претресот и ќе донесе одлука за прекршокот</w:t>
      </w:r>
      <w:proofErr w:type="gramStart"/>
      <w:r w:rsidRPr="00EA3A10">
        <w:rPr>
          <w:sz w:val="22"/>
          <w:szCs w:val="22"/>
          <w:lang w:val="mk-MK"/>
        </w:rPr>
        <w:t>,и</w:t>
      </w:r>
      <w:proofErr w:type="gramEnd"/>
      <w:r w:rsidRPr="00EA3A10">
        <w:rPr>
          <w:sz w:val="22"/>
          <w:szCs w:val="22"/>
          <w:lang w:val="mk-MK"/>
        </w:rPr>
        <w:t xml:space="preserve"> </w:t>
      </w:r>
      <w:r w:rsidRPr="00EA3A10">
        <w:rPr>
          <w:sz w:val="22"/>
          <w:szCs w:val="22"/>
          <w:lang w:val="en-US"/>
        </w:rPr>
        <w:t xml:space="preserve"> јавно ќе ја објави изреката на одлуката со </w:t>
      </w:r>
      <w:r w:rsidRPr="00EA3A10">
        <w:rPr>
          <w:sz w:val="22"/>
          <w:szCs w:val="22"/>
          <w:lang w:val="mk-MK"/>
        </w:rPr>
        <w:t xml:space="preserve"> </w:t>
      </w:r>
      <w:r w:rsidRPr="00EA3A10">
        <w:rPr>
          <w:sz w:val="22"/>
          <w:szCs w:val="22"/>
          <w:lang w:val="en-US"/>
        </w:rPr>
        <w:t>кусо образложение на причините.</w:t>
      </w:r>
    </w:p>
    <w:p w:rsidR="00EA3A10" w:rsidRPr="00EA3A10" w:rsidRDefault="00EA3A10" w:rsidP="009D4FC0">
      <w:pPr>
        <w:spacing w:line="276" w:lineRule="auto"/>
        <w:jc w:val="both"/>
        <w:rPr>
          <w:sz w:val="22"/>
          <w:szCs w:val="22"/>
          <w:lang w:val="mk-MK"/>
        </w:rPr>
      </w:pPr>
      <w:r w:rsidRPr="00EA3A10">
        <w:rPr>
          <w:sz w:val="22"/>
          <w:szCs w:val="22"/>
          <w:lang w:val="en-US"/>
        </w:rPr>
        <w:t xml:space="preserve">(5) За работата на претресот се води записник во кој се внесува во битни црти, целиот тек на претресот. </w:t>
      </w:r>
      <w:proofErr w:type="gramStart"/>
      <w:r w:rsidRPr="00EA3A10">
        <w:rPr>
          <w:sz w:val="22"/>
          <w:szCs w:val="22"/>
          <w:lang w:val="en-US"/>
        </w:rPr>
        <w:t>Записник</w:t>
      </w:r>
      <w:r w:rsidRPr="00EA3A10">
        <w:rPr>
          <w:sz w:val="22"/>
          <w:szCs w:val="22"/>
          <w:lang w:val="mk-MK"/>
        </w:rPr>
        <w:t>от</w:t>
      </w:r>
      <w:r w:rsidRPr="00EA3A10">
        <w:rPr>
          <w:sz w:val="22"/>
          <w:szCs w:val="22"/>
          <w:lang w:val="en-US"/>
        </w:rPr>
        <w:t xml:space="preserve"> го потпишува судијата и записничарот.</w:t>
      </w:r>
      <w:proofErr w:type="gramEnd"/>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en-US"/>
        </w:rPr>
      </w:pPr>
      <w:r w:rsidRPr="00EA3A10">
        <w:rPr>
          <w:sz w:val="22"/>
          <w:szCs w:val="22"/>
          <w:lang w:val="en-US"/>
        </w:rPr>
        <w:t>Постапување во случај кога обвинетиот</w:t>
      </w:r>
    </w:p>
    <w:p w:rsidR="00EA3A10" w:rsidRPr="003F13F8" w:rsidRDefault="00EA3A10" w:rsidP="009D4FC0">
      <w:pPr>
        <w:spacing w:line="276" w:lineRule="auto"/>
        <w:jc w:val="center"/>
        <w:rPr>
          <w:sz w:val="22"/>
          <w:szCs w:val="22"/>
          <w:lang w:val="mk-MK"/>
        </w:rPr>
      </w:pPr>
      <w:proofErr w:type="gramStart"/>
      <w:r w:rsidRPr="00EA3A10">
        <w:rPr>
          <w:sz w:val="22"/>
          <w:szCs w:val="22"/>
          <w:lang w:val="en-US"/>
        </w:rPr>
        <w:t>сторил</w:t>
      </w:r>
      <w:proofErr w:type="gramEnd"/>
      <w:r w:rsidRPr="00EA3A10">
        <w:rPr>
          <w:sz w:val="22"/>
          <w:szCs w:val="22"/>
          <w:lang w:val="en-US"/>
        </w:rPr>
        <w:t xml:space="preserve"> прекршок  во текот на пост</w:t>
      </w:r>
      <w:r w:rsidR="003F13F8">
        <w:rPr>
          <w:sz w:val="22"/>
          <w:szCs w:val="22"/>
          <w:lang w:val="en-US"/>
        </w:rPr>
        <w:t>апката</w:t>
      </w:r>
    </w:p>
    <w:p w:rsidR="003F13F8"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113</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en-US"/>
        </w:rPr>
      </w:pPr>
      <w:r w:rsidRPr="00EA3A10">
        <w:rPr>
          <w:sz w:val="22"/>
          <w:szCs w:val="22"/>
          <w:lang w:val="en-US"/>
        </w:rPr>
        <w:t>(1)</w:t>
      </w:r>
      <w:r w:rsidRPr="00EA3A10">
        <w:rPr>
          <w:sz w:val="22"/>
          <w:szCs w:val="22"/>
          <w:lang w:val="mk-MK"/>
        </w:rPr>
        <w:t xml:space="preserve"> </w:t>
      </w:r>
      <w:r w:rsidRPr="00EA3A10">
        <w:rPr>
          <w:sz w:val="22"/>
          <w:szCs w:val="22"/>
          <w:lang w:val="en-US"/>
        </w:rPr>
        <w:t xml:space="preserve"> Ако за време на изведувањето на дејствијата во прекршочната постапка обвинетиот сторил</w:t>
      </w:r>
      <w:r w:rsidRPr="00EA3A10">
        <w:rPr>
          <w:sz w:val="22"/>
          <w:szCs w:val="22"/>
          <w:lang w:val="mk-MK"/>
        </w:rPr>
        <w:t xml:space="preserve"> нов</w:t>
      </w:r>
      <w:r w:rsidRPr="00EA3A10">
        <w:rPr>
          <w:sz w:val="22"/>
          <w:szCs w:val="22"/>
          <w:lang w:val="en-US"/>
        </w:rPr>
        <w:t xml:space="preserve"> прекршок</w:t>
      </w:r>
      <w:r w:rsidRPr="00EA3A10">
        <w:rPr>
          <w:sz w:val="22"/>
          <w:szCs w:val="22"/>
          <w:lang w:val="mk-MK"/>
        </w:rPr>
        <w:t xml:space="preserve"> или се открие порано сторен прекршок</w:t>
      </w:r>
      <w:r w:rsidRPr="00EA3A10">
        <w:rPr>
          <w:sz w:val="22"/>
          <w:szCs w:val="22"/>
          <w:lang w:val="en-US"/>
        </w:rPr>
        <w:t>, судот што ја води прекршочната постапка, по правило, по барање на присутниот подносител на барањето, ќе ја прошири постапката и за тој прекршок.</w:t>
      </w:r>
    </w:p>
    <w:p w:rsidR="00EA3A10" w:rsidRPr="00EA3A10" w:rsidRDefault="00EA3A10" w:rsidP="009D4FC0">
      <w:pPr>
        <w:spacing w:line="276" w:lineRule="auto"/>
        <w:jc w:val="both"/>
        <w:rPr>
          <w:sz w:val="22"/>
          <w:szCs w:val="22"/>
          <w:lang w:val="en-US"/>
        </w:rPr>
      </w:pPr>
      <w:r w:rsidRPr="00EA3A10">
        <w:rPr>
          <w:sz w:val="22"/>
          <w:szCs w:val="22"/>
          <w:lang w:val="en-US"/>
        </w:rPr>
        <w:t>(2)</w:t>
      </w:r>
      <w:r w:rsidRPr="00EA3A10">
        <w:rPr>
          <w:sz w:val="22"/>
          <w:szCs w:val="22"/>
          <w:lang w:val="mk-MK"/>
        </w:rPr>
        <w:t xml:space="preserve"> </w:t>
      </w:r>
      <w:r w:rsidRPr="00EA3A10">
        <w:rPr>
          <w:sz w:val="22"/>
          <w:szCs w:val="22"/>
          <w:lang w:val="en-US"/>
        </w:rPr>
        <w:t>Доколку подносителот на барањето не е присутен или не е овластен за поднесување</w:t>
      </w:r>
      <w:r w:rsidRPr="00EA3A10">
        <w:rPr>
          <w:sz w:val="22"/>
          <w:szCs w:val="22"/>
          <w:lang w:val="mk-MK"/>
        </w:rPr>
        <w:t xml:space="preserve"> </w:t>
      </w:r>
      <w:r w:rsidRPr="00EA3A10">
        <w:rPr>
          <w:sz w:val="22"/>
          <w:szCs w:val="22"/>
          <w:lang w:val="en-US"/>
        </w:rPr>
        <w:t>на барање за поведување на прекршочната постапка и во поглед на прекршокот од ставот</w:t>
      </w:r>
      <w:r w:rsidRPr="00EA3A10">
        <w:rPr>
          <w:sz w:val="22"/>
          <w:szCs w:val="22"/>
          <w:lang w:val="mk-MK"/>
        </w:rPr>
        <w:t xml:space="preserve"> </w:t>
      </w:r>
      <w:r w:rsidRPr="00EA3A10">
        <w:rPr>
          <w:sz w:val="22"/>
          <w:szCs w:val="22"/>
          <w:lang w:val="en-US"/>
        </w:rPr>
        <w:t xml:space="preserve">(1) на овој   член или обвинетиот сторил кривично дело, судијата за тоа ќе состави записник и со него ќе го запознае надлежниот подносител на барањето, односно јавниот обвинител. </w:t>
      </w:r>
      <w:proofErr w:type="gramStart"/>
      <w:r w:rsidRPr="00EA3A10">
        <w:rPr>
          <w:sz w:val="22"/>
          <w:szCs w:val="22"/>
          <w:lang w:val="en-US"/>
        </w:rPr>
        <w:t>На ист начин ќе се постапи ако и некој друг во текот на изведувањето на дејствијата во прекршочната постапка стори прекршок.</w:t>
      </w:r>
      <w:proofErr w:type="gramEnd"/>
    </w:p>
    <w:p w:rsidR="00EA3A10" w:rsidRPr="00EA3A10" w:rsidRDefault="00EA3A10" w:rsidP="009D4FC0">
      <w:pPr>
        <w:spacing w:line="276" w:lineRule="auto"/>
        <w:jc w:val="center"/>
        <w:rPr>
          <w:sz w:val="22"/>
          <w:szCs w:val="22"/>
          <w:lang w:val="en-US"/>
        </w:rPr>
      </w:pPr>
    </w:p>
    <w:p w:rsidR="00EA3A10" w:rsidRPr="00EA3A10" w:rsidRDefault="00EA3A10" w:rsidP="009D4FC0">
      <w:pPr>
        <w:spacing w:line="276" w:lineRule="auto"/>
        <w:jc w:val="center"/>
        <w:rPr>
          <w:sz w:val="22"/>
          <w:szCs w:val="22"/>
          <w:lang w:val="en-US"/>
        </w:rPr>
      </w:pPr>
    </w:p>
    <w:p w:rsidR="00EA3A10" w:rsidRPr="003F13F8" w:rsidRDefault="00EA3A10" w:rsidP="009D4FC0">
      <w:pPr>
        <w:spacing w:line="276" w:lineRule="auto"/>
        <w:jc w:val="center"/>
        <w:rPr>
          <w:sz w:val="22"/>
          <w:szCs w:val="22"/>
          <w:lang w:val="mk-MK"/>
        </w:rPr>
      </w:pPr>
      <w:r w:rsidRPr="00EA3A10">
        <w:rPr>
          <w:sz w:val="22"/>
          <w:szCs w:val="22"/>
          <w:lang w:val="mk-MK"/>
        </w:rPr>
        <w:t>Д</w:t>
      </w:r>
      <w:r w:rsidRPr="00EA3A10">
        <w:rPr>
          <w:sz w:val="22"/>
          <w:szCs w:val="22"/>
          <w:lang w:val="en-US"/>
        </w:rPr>
        <w:t>он</w:t>
      </w:r>
      <w:r w:rsidR="003F13F8">
        <w:rPr>
          <w:sz w:val="22"/>
          <w:szCs w:val="22"/>
          <w:lang w:val="en-US"/>
        </w:rPr>
        <w:t>есување и соопштување на одлуки</w:t>
      </w:r>
    </w:p>
    <w:p w:rsidR="00EA3A10"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 xml:space="preserve">114 </w:t>
      </w:r>
    </w:p>
    <w:p w:rsidR="003F13F8" w:rsidRPr="00EA3A10" w:rsidRDefault="003F13F8" w:rsidP="009D4FC0">
      <w:pPr>
        <w:spacing w:line="276" w:lineRule="auto"/>
        <w:jc w:val="center"/>
        <w:rPr>
          <w:sz w:val="22"/>
          <w:szCs w:val="22"/>
          <w:lang w:val="mk-MK"/>
        </w:rPr>
      </w:pPr>
    </w:p>
    <w:p w:rsidR="00EA3A10" w:rsidRPr="00EA3A10" w:rsidRDefault="00EA3A10" w:rsidP="009D4FC0">
      <w:pPr>
        <w:spacing w:line="276" w:lineRule="auto"/>
        <w:jc w:val="both"/>
        <w:rPr>
          <w:sz w:val="22"/>
          <w:szCs w:val="22"/>
          <w:lang w:val="en-US"/>
        </w:rPr>
      </w:pPr>
      <w:r w:rsidRPr="00EA3A10">
        <w:rPr>
          <w:sz w:val="22"/>
          <w:szCs w:val="22"/>
          <w:lang w:val="en-US"/>
        </w:rPr>
        <w:t>(1) Прекршочната постапка завршува со донесување на пресуда или решение.</w:t>
      </w:r>
    </w:p>
    <w:p w:rsidR="00EA3A10" w:rsidRPr="00EA3A10" w:rsidRDefault="00EA3A10" w:rsidP="009D4FC0">
      <w:pPr>
        <w:spacing w:line="276" w:lineRule="auto"/>
        <w:jc w:val="both"/>
        <w:rPr>
          <w:sz w:val="22"/>
          <w:szCs w:val="22"/>
          <w:lang w:val="en-US"/>
        </w:rPr>
      </w:pPr>
      <w:r w:rsidRPr="00EA3A10">
        <w:rPr>
          <w:sz w:val="22"/>
          <w:szCs w:val="22"/>
          <w:lang w:val="en-US"/>
        </w:rPr>
        <w:t>(2) Пресудата или решението за прекршок се однесува само на лицето за кое се бара</w:t>
      </w:r>
      <w:r w:rsidRPr="00EA3A10">
        <w:rPr>
          <w:sz w:val="22"/>
          <w:szCs w:val="22"/>
          <w:lang w:val="mk-MK"/>
        </w:rPr>
        <w:t xml:space="preserve"> </w:t>
      </w:r>
      <w:r w:rsidRPr="00EA3A10">
        <w:rPr>
          <w:sz w:val="22"/>
          <w:szCs w:val="22"/>
          <w:lang w:val="en-US"/>
        </w:rPr>
        <w:t>поведување на прекршочната постапка и само за прекршокот што е предмет на барањето</w:t>
      </w:r>
      <w:r w:rsidRPr="00EA3A10">
        <w:rPr>
          <w:sz w:val="22"/>
          <w:szCs w:val="22"/>
          <w:lang w:val="mk-MK"/>
        </w:rPr>
        <w:t>.</w:t>
      </w:r>
    </w:p>
    <w:p w:rsidR="00EA3A10" w:rsidRPr="00EA3A10" w:rsidRDefault="00EA3A10" w:rsidP="009D4FC0">
      <w:pPr>
        <w:spacing w:line="276" w:lineRule="auto"/>
        <w:jc w:val="both"/>
        <w:rPr>
          <w:sz w:val="22"/>
          <w:szCs w:val="22"/>
          <w:lang w:val="en-US"/>
        </w:rPr>
      </w:pPr>
      <w:r w:rsidRPr="00EA3A10">
        <w:rPr>
          <w:sz w:val="22"/>
          <w:szCs w:val="22"/>
          <w:lang w:val="en-US"/>
        </w:rPr>
        <w:t>(3)</w:t>
      </w:r>
      <w:r w:rsidRPr="00EA3A10">
        <w:rPr>
          <w:sz w:val="22"/>
          <w:szCs w:val="22"/>
          <w:lang w:val="mk-MK"/>
        </w:rPr>
        <w:t xml:space="preserve"> </w:t>
      </w:r>
      <w:r w:rsidRPr="00EA3A10">
        <w:rPr>
          <w:sz w:val="22"/>
          <w:szCs w:val="22"/>
          <w:lang w:val="en-US"/>
        </w:rPr>
        <w:t>Судот не е врзан за предлозите и оцената во однос на правната квалификација на прекршокот.</w:t>
      </w:r>
    </w:p>
    <w:p w:rsidR="00EA3A10" w:rsidRPr="00EA3A10" w:rsidRDefault="00EA3A10" w:rsidP="009D4FC0">
      <w:pPr>
        <w:spacing w:line="276" w:lineRule="auto"/>
        <w:jc w:val="both"/>
        <w:rPr>
          <w:sz w:val="22"/>
          <w:szCs w:val="22"/>
          <w:lang w:val="en-US"/>
        </w:rPr>
      </w:pPr>
      <w:r w:rsidRPr="00EA3A10">
        <w:rPr>
          <w:sz w:val="22"/>
          <w:szCs w:val="22"/>
          <w:lang w:val="en-US"/>
        </w:rPr>
        <w:t xml:space="preserve">(4) </w:t>
      </w:r>
      <w:proofErr w:type="gramStart"/>
      <w:r w:rsidRPr="00EA3A10">
        <w:rPr>
          <w:sz w:val="22"/>
          <w:szCs w:val="22"/>
          <w:lang w:val="en-US"/>
        </w:rPr>
        <w:t>Пресудата  или</w:t>
      </w:r>
      <w:proofErr w:type="gramEnd"/>
      <w:r w:rsidRPr="00EA3A10">
        <w:rPr>
          <w:sz w:val="22"/>
          <w:szCs w:val="22"/>
          <w:lang w:val="en-US"/>
        </w:rPr>
        <w:t xml:space="preserve"> решението за прекршокот се заснова врз изведените докази и фактите утврдени во прекршочната постапка.</w:t>
      </w:r>
    </w:p>
    <w:p w:rsidR="00EA3A10" w:rsidRPr="00EA3A10" w:rsidRDefault="00EA3A10" w:rsidP="009D4FC0">
      <w:pPr>
        <w:spacing w:line="276" w:lineRule="auto"/>
        <w:jc w:val="both"/>
        <w:rPr>
          <w:sz w:val="22"/>
          <w:szCs w:val="22"/>
          <w:lang w:val="mk-MK"/>
        </w:rPr>
      </w:pPr>
    </w:p>
    <w:p w:rsidR="00EA4AA3" w:rsidRDefault="00EA4AA3" w:rsidP="009D4FC0">
      <w:pPr>
        <w:spacing w:line="276" w:lineRule="auto"/>
        <w:jc w:val="center"/>
        <w:rPr>
          <w:sz w:val="22"/>
          <w:szCs w:val="22"/>
          <w:lang w:val="mk-MK"/>
        </w:rPr>
      </w:pPr>
    </w:p>
    <w:p w:rsidR="00EA3A10" w:rsidRPr="003F13F8" w:rsidRDefault="003F13F8" w:rsidP="009D4FC0">
      <w:pPr>
        <w:spacing w:line="276" w:lineRule="auto"/>
        <w:jc w:val="center"/>
        <w:rPr>
          <w:sz w:val="22"/>
          <w:szCs w:val="22"/>
          <w:lang w:val="mk-MK"/>
        </w:rPr>
      </w:pPr>
      <w:r>
        <w:rPr>
          <w:sz w:val="22"/>
          <w:szCs w:val="22"/>
          <w:lang w:val="en-US"/>
        </w:rPr>
        <w:lastRenderedPageBreak/>
        <w:t>Пресуда</w:t>
      </w:r>
    </w:p>
    <w:p w:rsidR="00EA3A10"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 xml:space="preserve">115 </w:t>
      </w:r>
    </w:p>
    <w:p w:rsidR="003F13F8" w:rsidRPr="00EA3A10" w:rsidRDefault="003F13F8" w:rsidP="009D4FC0">
      <w:pPr>
        <w:spacing w:line="276" w:lineRule="auto"/>
        <w:jc w:val="center"/>
        <w:rPr>
          <w:sz w:val="22"/>
          <w:szCs w:val="22"/>
          <w:lang w:val="mk-MK"/>
        </w:rPr>
      </w:pPr>
    </w:p>
    <w:p w:rsidR="00EA3A10" w:rsidRPr="00EA3A10" w:rsidRDefault="00EA3A10" w:rsidP="009D4FC0">
      <w:pPr>
        <w:spacing w:line="276" w:lineRule="auto"/>
        <w:jc w:val="both"/>
        <w:rPr>
          <w:sz w:val="22"/>
          <w:szCs w:val="22"/>
          <w:lang w:val="en-US"/>
        </w:rPr>
      </w:pPr>
      <w:r w:rsidRPr="00EA3A10">
        <w:rPr>
          <w:sz w:val="22"/>
          <w:szCs w:val="22"/>
          <w:lang w:val="en-US"/>
        </w:rPr>
        <w:t>(1) Со пресуда за прекршок обвинетиот се огласува за виновен и му се изрекува прекршочна санкција или се ослободува од одговорност.</w:t>
      </w:r>
    </w:p>
    <w:p w:rsidR="00EA3A10" w:rsidRPr="00EA3A10" w:rsidRDefault="00EA3A10" w:rsidP="009D4FC0">
      <w:pPr>
        <w:spacing w:line="276" w:lineRule="auto"/>
        <w:jc w:val="both"/>
        <w:rPr>
          <w:sz w:val="22"/>
          <w:szCs w:val="22"/>
          <w:lang w:val="en-US"/>
        </w:rPr>
      </w:pPr>
      <w:r w:rsidRPr="00EA3A10">
        <w:rPr>
          <w:sz w:val="22"/>
          <w:szCs w:val="22"/>
          <w:lang w:val="en-US"/>
        </w:rPr>
        <w:t>(2) Ако прекршочната постапка се води за повеќе прекршоци, во пресудата ќе се наведе за кои прекршоци се огласува за виновен и која прекршочна санкција му се изрекува, односно се ослободува од одговорност.</w:t>
      </w:r>
    </w:p>
    <w:p w:rsidR="00EA3A10" w:rsidRPr="00EA3A10" w:rsidRDefault="00EA3A10" w:rsidP="009D4FC0">
      <w:pPr>
        <w:spacing w:line="276" w:lineRule="auto"/>
        <w:jc w:val="both"/>
        <w:rPr>
          <w:sz w:val="22"/>
          <w:szCs w:val="22"/>
          <w:lang w:val="en-US"/>
        </w:rPr>
      </w:pPr>
      <w:r w:rsidRPr="00EA3A10">
        <w:rPr>
          <w:sz w:val="22"/>
          <w:szCs w:val="22"/>
          <w:lang w:val="en-US"/>
        </w:rPr>
        <w:t>(3) Писмената пресуда за прекршок мора да има увод, диспозитив и образложение.</w:t>
      </w:r>
    </w:p>
    <w:p w:rsidR="00EA3A10" w:rsidRPr="00EA3A10" w:rsidRDefault="00EA3A10" w:rsidP="009D4FC0">
      <w:pPr>
        <w:spacing w:line="276" w:lineRule="auto"/>
        <w:jc w:val="both"/>
        <w:rPr>
          <w:sz w:val="22"/>
          <w:szCs w:val="22"/>
          <w:lang w:val="en-US"/>
        </w:rPr>
      </w:pPr>
      <w:r w:rsidRPr="00EA3A10">
        <w:rPr>
          <w:sz w:val="22"/>
          <w:szCs w:val="22"/>
          <w:lang w:val="en-US"/>
        </w:rPr>
        <w:t>(4) Уводот на пресудата за прекршок го содржи називот на судот што ја донел, име и презиме на судијата кој ја донел пресудата, име и презиме на обвинетиот и бранителот, фирмата, односно називот и седиштето на обвинетото правно лице и прекршокот што е предмет на постапката.</w:t>
      </w:r>
    </w:p>
    <w:p w:rsidR="00EA3A10" w:rsidRPr="00EA3A10" w:rsidRDefault="00EA3A10" w:rsidP="009D4FC0">
      <w:pPr>
        <w:spacing w:line="276" w:lineRule="auto"/>
        <w:jc w:val="both"/>
        <w:rPr>
          <w:sz w:val="22"/>
          <w:szCs w:val="22"/>
          <w:lang w:val="en-US"/>
        </w:rPr>
      </w:pPr>
      <w:r w:rsidRPr="00EA3A10">
        <w:rPr>
          <w:sz w:val="22"/>
          <w:szCs w:val="22"/>
          <w:lang w:val="en-US"/>
        </w:rPr>
        <w:t>(5) Диспозитивот на пресудата за прекршок мора да ги содржи личните податоци на</w:t>
      </w:r>
      <w:r w:rsidRPr="00EA3A10">
        <w:rPr>
          <w:sz w:val="22"/>
          <w:szCs w:val="22"/>
          <w:lang w:val="mk-MK"/>
        </w:rPr>
        <w:t xml:space="preserve"> </w:t>
      </w:r>
      <w:r w:rsidRPr="00EA3A10">
        <w:rPr>
          <w:sz w:val="22"/>
          <w:szCs w:val="22"/>
          <w:lang w:val="en-US"/>
        </w:rPr>
        <w:t>обвинетиот,  податоците  за  обвинетото  правно  лице,  дека  обвинетиот е  одговорен  за</w:t>
      </w:r>
      <w:r w:rsidRPr="00EA3A10">
        <w:rPr>
          <w:sz w:val="22"/>
          <w:szCs w:val="22"/>
          <w:lang w:val="mk-MK"/>
        </w:rPr>
        <w:t xml:space="preserve"> </w:t>
      </w:r>
      <w:r w:rsidRPr="00EA3A10">
        <w:rPr>
          <w:sz w:val="22"/>
          <w:szCs w:val="22"/>
          <w:lang w:val="en-US"/>
        </w:rPr>
        <w:t>прекршок или санкцијата што се изрекува или  обвинетиот</w:t>
      </w:r>
      <w:r w:rsidRPr="00EA3A10">
        <w:rPr>
          <w:sz w:val="22"/>
          <w:szCs w:val="22"/>
          <w:lang w:val="mk-MK"/>
        </w:rPr>
        <w:t xml:space="preserve"> се ослобдува од одговорност</w:t>
      </w:r>
      <w:r w:rsidRPr="00EA3A10">
        <w:rPr>
          <w:sz w:val="22"/>
          <w:szCs w:val="22"/>
          <w:lang w:val="en-US"/>
        </w:rPr>
        <w:t>.</w:t>
      </w:r>
    </w:p>
    <w:p w:rsidR="00EA3A10" w:rsidRPr="00EA3A10" w:rsidRDefault="00EA3A10" w:rsidP="009D4FC0">
      <w:pPr>
        <w:spacing w:line="276" w:lineRule="auto"/>
        <w:jc w:val="both"/>
        <w:rPr>
          <w:sz w:val="22"/>
          <w:szCs w:val="22"/>
          <w:lang w:val="en-US"/>
        </w:rPr>
      </w:pPr>
      <w:r w:rsidRPr="00EA3A10">
        <w:rPr>
          <w:sz w:val="22"/>
          <w:szCs w:val="22"/>
          <w:lang w:val="en-US"/>
        </w:rPr>
        <w:t>(6) Кога пресудата за прекршок има образложение, судот ќе ги наведе доказите и околностите врз основа на кои ја заснова својата одлука.</w:t>
      </w:r>
    </w:p>
    <w:p w:rsidR="00EA3A10" w:rsidRPr="00EA3A10" w:rsidRDefault="00EA3A10" w:rsidP="009D4FC0">
      <w:pPr>
        <w:spacing w:line="276" w:lineRule="auto"/>
        <w:jc w:val="both"/>
        <w:rPr>
          <w:sz w:val="22"/>
          <w:szCs w:val="22"/>
          <w:lang w:val="mk-MK"/>
        </w:rPr>
      </w:pPr>
      <w:r w:rsidRPr="00EA3A10">
        <w:rPr>
          <w:sz w:val="22"/>
          <w:szCs w:val="22"/>
          <w:lang w:val="en-US"/>
        </w:rPr>
        <w:t>(7) Пресудата донесена во скратена постапка, како и пресудата   со која го признава прекршокот и кога се откажува од правото на жалба, нема образложение.</w:t>
      </w:r>
    </w:p>
    <w:p w:rsidR="00EA3A10" w:rsidRPr="00EA3A10" w:rsidRDefault="00EA3A10" w:rsidP="009D4FC0">
      <w:pPr>
        <w:spacing w:line="276" w:lineRule="auto"/>
        <w:jc w:val="both"/>
        <w:rPr>
          <w:sz w:val="22"/>
          <w:szCs w:val="22"/>
          <w:lang w:val="mk-MK"/>
        </w:rPr>
      </w:pPr>
      <w:r w:rsidRPr="00EA3A10">
        <w:rPr>
          <w:sz w:val="22"/>
          <w:szCs w:val="22"/>
          <w:lang w:val="mk-MK"/>
        </w:rPr>
        <w:t>(8) Пресудата содржи поука за жалба.</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t>Пресуда с</w:t>
      </w:r>
      <w:r w:rsidR="003F13F8">
        <w:rPr>
          <w:sz w:val="22"/>
          <w:szCs w:val="22"/>
          <w:lang w:val="mk-MK"/>
        </w:rPr>
        <w:t>о која обвинетиот се ослободува</w:t>
      </w:r>
    </w:p>
    <w:p w:rsidR="003F13F8" w:rsidRDefault="00EA3A10" w:rsidP="009D4FC0">
      <w:pPr>
        <w:spacing w:line="276" w:lineRule="auto"/>
        <w:jc w:val="center"/>
        <w:rPr>
          <w:sz w:val="22"/>
          <w:szCs w:val="22"/>
          <w:lang w:val="mk-MK"/>
        </w:rPr>
      </w:pPr>
      <w:r w:rsidRPr="00EA3A10">
        <w:rPr>
          <w:sz w:val="22"/>
          <w:szCs w:val="22"/>
          <w:lang w:val="mk-MK"/>
        </w:rPr>
        <w:t>Член 116</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Пресуда со која обвинетиот се ослободува од одговорност ќе се донесе:</w:t>
      </w:r>
    </w:p>
    <w:p w:rsidR="00EA3A10" w:rsidRPr="00EA3A10" w:rsidRDefault="00EA3A10" w:rsidP="009D4FC0">
      <w:pPr>
        <w:spacing w:line="276" w:lineRule="auto"/>
        <w:jc w:val="both"/>
        <w:rPr>
          <w:sz w:val="22"/>
          <w:szCs w:val="22"/>
          <w:lang w:val="mk-MK"/>
        </w:rPr>
      </w:pPr>
      <w:r w:rsidRPr="00EA3A10">
        <w:rPr>
          <w:sz w:val="22"/>
          <w:szCs w:val="22"/>
          <w:lang w:val="mk-MK"/>
        </w:rPr>
        <w:t>1) ако дејствието не е прекршок;</w:t>
      </w:r>
    </w:p>
    <w:p w:rsidR="00EA3A10" w:rsidRPr="00EA3A10" w:rsidRDefault="00EA3A10" w:rsidP="009D4FC0">
      <w:pPr>
        <w:spacing w:line="276" w:lineRule="auto"/>
        <w:jc w:val="both"/>
        <w:rPr>
          <w:sz w:val="22"/>
          <w:szCs w:val="22"/>
          <w:lang w:val="mk-MK"/>
        </w:rPr>
      </w:pPr>
      <w:r w:rsidRPr="00EA3A10">
        <w:rPr>
          <w:sz w:val="22"/>
          <w:szCs w:val="22"/>
          <w:lang w:val="mk-MK"/>
        </w:rPr>
        <w:t>2) ако обвинетиот не го сторил прекршокот;</w:t>
      </w:r>
    </w:p>
    <w:p w:rsidR="00EA3A10" w:rsidRPr="00EA3A10" w:rsidRDefault="00EA3A10" w:rsidP="009D4FC0">
      <w:pPr>
        <w:spacing w:line="276" w:lineRule="auto"/>
        <w:jc w:val="both"/>
        <w:rPr>
          <w:sz w:val="22"/>
          <w:szCs w:val="22"/>
          <w:lang w:val="mk-MK"/>
        </w:rPr>
      </w:pPr>
      <w:r w:rsidRPr="00EA3A10">
        <w:rPr>
          <w:sz w:val="22"/>
          <w:szCs w:val="22"/>
          <w:lang w:val="mk-MK"/>
        </w:rPr>
        <w:t>3) ако  постојат околности што ја исклучуваат одговорноста за прекршок;</w:t>
      </w:r>
    </w:p>
    <w:p w:rsidR="00EA3A10" w:rsidRPr="00EA3A10" w:rsidRDefault="00EA3A10" w:rsidP="009D4FC0">
      <w:pPr>
        <w:spacing w:line="276" w:lineRule="auto"/>
        <w:jc w:val="both"/>
        <w:rPr>
          <w:sz w:val="22"/>
          <w:szCs w:val="22"/>
          <w:lang w:val="mk-MK"/>
        </w:rPr>
      </w:pPr>
      <w:r w:rsidRPr="00EA3A10">
        <w:rPr>
          <w:sz w:val="22"/>
          <w:szCs w:val="22"/>
          <w:lang w:val="mk-MK"/>
        </w:rPr>
        <w:t>4) ако постапката е водена без барање на овластениот орган, односно оштетениот (член 85  став (1) од овој закон);</w:t>
      </w:r>
    </w:p>
    <w:p w:rsidR="00EA3A10" w:rsidRPr="00EA3A10" w:rsidRDefault="00EA3A10" w:rsidP="009D4FC0">
      <w:pPr>
        <w:spacing w:line="276" w:lineRule="auto"/>
        <w:jc w:val="both"/>
        <w:rPr>
          <w:sz w:val="22"/>
          <w:szCs w:val="22"/>
          <w:lang w:val="mk-MK"/>
        </w:rPr>
      </w:pPr>
      <w:r w:rsidRPr="00EA3A10">
        <w:rPr>
          <w:sz w:val="22"/>
          <w:szCs w:val="22"/>
          <w:lang w:val="mk-MK"/>
        </w:rPr>
        <w:t>5) ако постапката е водена од стварно ненадлежен суд;</w:t>
      </w:r>
    </w:p>
    <w:p w:rsidR="00EA3A10" w:rsidRPr="00EA3A10" w:rsidRDefault="00EA3A10" w:rsidP="009D4FC0">
      <w:pPr>
        <w:spacing w:line="276" w:lineRule="auto"/>
        <w:jc w:val="both"/>
        <w:rPr>
          <w:sz w:val="22"/>
          <w:szCs w:val="22"/>
          <w:lang w:val="mk-MK"/>
        </w:rPr>
      </w:pPr>
      <w:r w:rsidRPr="00EA3A10">
        <w:rPr>
          <w:sz w:val="22"/>
          <w:szCs w:val="22"/>
          <w:lang w:val="mk-MK"/>
        </w:rPr>
        <w:t>6) ако обвинетиот за ист прекршок правосилно е санкциониран во прекршочна постапка, или прекршочната постапка правосилно била запрена, но не поради ненадлежност;</w:t>
      </w:r>
    </w:p>
    <w:p w:rsidR="00EA3A10" w:rsidRPr="00EA3A10" w:rsidRDefault="00EA3A10" w:rsidP="009D4FC0">
      <w:pPr>
        <w:spacing w:line="276" w:lineRule="auto"/>
        <w:jc w:val="both"/>
        <w:rPr>
          <w:sz w:val="22"/>
          <w:szCs w:val="22"/>
          <w:lang w:val="mk-MK"/>
        </w:rPr>
      </w:pPr>
      <w:r w:rsidRPr="00EA3A10">
        <w:rPr>
          <w:sz w:val="22"/>
          <w:szCs w:val="22"/>
          <w:lang w:val="mk-MK"/>
        </w:rPr>
        <w:t>7) ако обвинетиот во кривична постапка правосилно е огласен за виновен за дело што ги опфаќа и обележјата на прекршокот;</w:t>
      </w:r>
    </w:p>
    <w:p w:rsidR="00EA3A10" w:rsidRPr="00EA3A10" w:rsidRDefault="00EA3A10" w:rsidP="009D4FC0">
      <w:pPr>
        <w:spacing w:line="276" w:lineRule="auto"/>
        <w:jc w:val="both"/>
        <w:rPr>
          <w:sz w:val="22"/>
          <w:szCs w:val="22"/>
          <w:lang w:val="mk-MK"/>
        </w:rPr>
      </w:pPr>
      <w:r w:rsidRPr="00EA3A10">
        <w:rPr>
          <w:sz w:val="22"/>
          <w:szCs w:val="22"/>
          <w:lang w:val="mk-MK"/>
        </w:rPr>
        <w:t>8) ако обвинетиот ужива дипломатски имунитет;</w:t>
      </w:r>
    </w:p>
    <w:p w:rsidR="00EA3A10" w:rsidRPr="00EA3A10" w:rsidRDefault="00EA3A10" w:rsidP="009D4FC0">
      <w:pPr>
        <w:spacing w:line="276" w:lineRule="auto"/>
        <w:jc w:val="both"/>
        <w:rPr>
          <w:sz w:val="22"/>
          <w:szCs w:val="22"/>
          <w:lang w:val="mk-MK"/>
        </w:rPr>
      </w:pPr>
      <w:r w:rsidRPr="00EA3A10">
        <w:rPr>
          <w:sz w:val="22"/>
          <w:szCs w:val="22"/>
          <w:lang w:val="mk-MK"/>
        </w:rPr>
        <w:lastRenderedPageBreak/>
        <w:t>9) ако настапила застареност за водење на прекршочната постапка;</w:t>
      </w:r>
    </w:p>
    <w:p w:rsidR="00EA3A10" w:rsidRPr="00EA3A10" w:rsidRDefault="00EA3A10" w:rsidP="009D4FC0">
      <w:pPr>
        <w:spacing w:line="276" w:lineRule="auto"/>
        <w:jc w:val="both"/>
        <w:rPr>
          <w:sz w:val="22"/>
          <w:szCs w:val="22"/>
          <w:lang w:val="mk-MK"/>
        </w:rPr>
      </w:pPr>
      <w:r w:rsidRPr="00EA3A10">
        <w:rPr>
          <w:sz w:val="22"/>
          <w:szCs w:val="22"/>
          <w:lang w:val="mk-MK"/>
        </w:rPr>
        <w:t>10) ако нема докази дека обвинетиот го сторил прекршокот; и</w:t>
      </w:r>
    </w:p>
    <w:p w:rsidR="00EA3A10" w:rsidRPr="00EA3A10" w:rsidRDefault="00EA3A10" w:rsidP="009D4FC0">
      <w:pPr>
        <w:spacing w:line="276" w:lineRule="auto"/>
        <w:jc w:val="both"/>
        <w:rPr>
          <w:sz w:val="22"/>
          <w:szCs w:val="22"/>
          <w:lang w:val="mk-MK"/>
        </w:rPr>
      </w:pPr>
      <w:r w:rsidRPr="00EA3A10">
        <w:rPr>
          <w:sz w:val="22"/>
          <w:szCs w:val="22"/>
          <w:lang w:val="mk-MK"/>
        </w:rPr>
        <w:t>11)  ако подносителот  на  барањето  се  откажал  од  барањето  пред  правосилноста  на пресудата за прекршок.</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en-US"/>
        </w:rPr>
        <w:t>Решение за запирање на постапката</w:t>
      </w:r>
    </w:p>
    <w:p w:rsidR="00EA3A10" w:rsidRPr="00EA3A10"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 xml:space="preserve">117 </w:t>
      </w:r>
    </w:p>
    <w:p w:rsidR="00EA3A10" w:rsidRPr="00EA3A10" w:rsidRDefault="00EA3A10" w:rsidP="009D4FC0">
      <w:pPr>
        <w:spacing w:line="276" w:lineRule="auto"/>
        <w:jc w:val="both"/>
        <w:rPr>
          <w:sz w:val="22"/>
          <w:szCs w:val="22"/>
          <w:lang w:val="en-US"/>
        </w:rPr>
      </w:pPr>
      <w:r w:rsidRPr="00EA3A10">
        <w:rPr>
          <w:sz w:val="22"/>
          <w:szCs w:val="22"/>
          <w:lang w:val="en-US"/>
        </w:rPr>
        <w:t xml:space="preserve">(1) Со решение постапката се </w:t>
      </w:r>
      <w:proofErr w:type="gramStart"/>
      <w:r w:rsidRPr="00EA3A10">
        <w:rPr>
          <w:sz w:val="22"/>
          <w:szCs w:val="22"/>
          <w:lang w:val="en-US"/>
        </w:rPr>
        <w:t>запир</w:t>
      </w:r>
      <w:r w:rsidRPr="00EA3A10">
        <w:rPr>
          <w:sz w:val="22"/>
          <w:szCs w:val="22"/>
          <w:lang w:val="mk-MK"/>
        </w:rPr>
        <w:t xml:space="preserve">а </w:t>
      </w:r>
      <w:r w:rsidRPr="00EA3A10">
        <w:rPr>
          <w:sz w:val="22"/>
          <w:szCs w:val="22"/>
          <w:lang w:val="en-US"/>
        </w:rPr>
        <w:t>:</w:t>
      </w:r>
      <w:proofErr w:type="gramEnd"/>
    </w:p>
    <w:p w:rsidR="00EA3A10" w:rsidRPr="003F13F8" w:rsidRDefault="00EA3A10" w:rsidP="009D4FC0">
      <w:pPr>
        <w:pStyle w:val="ListParagraph"/>
        <w:numPr>
          <w:ilvl w:val="0"/>
          <w:numId w:val="28"/>
        </w:numPr>
        <w:spacing w:line="276" w:lineRule="auto"/>
        <w:jc w:val="both"/>
        <w:rPr>
          <w:sz w:val="22"/>
          <w:szCs w:val="22"/>
          <w:lang w:val="en-US"/>
        </w:rPr>
      </w:pPr>
      <w:r w:rsidRPr="003F13F8">
        <w:rPr>
          <w:sz w:val="22"/>
          <w:szCs w:val="22"/>
          <w:lang w:val="mk-MK"/>
        </w:rPr>
        <w:t xml:space="preserve">ако </w:t>
      </w:r>
      <w:r w:rsidRPr="003F13F8">
        <w:rPr>
          <w:sz w:val="22"/>
          <w:szCs w:val="22"/>
          <w:lang w:val="en-US"/>
        </w:rPr>
        <w:t xml:space="preserve">обвинетиот </w:t>
      </w:r>
      <w:r w:rsidRPr="003F13F8">
        <w:rPr>
          <w:sz w:val="22"/>
          <w:szCs w:val="22"/>
          <w:lang w:val="mk-MK"/>
        </w:rPr>
        <w:t xml:space="preserve"> починал</w:t>
      </w:r>
      <w:r w:rsidRPr="003F13F8">
        <w:rPr>
          <w:sz w:val="22"/>
          <w:szCs w:val="22"/>
          <w:lang w:val="en-US"/>
        </w:rPr>
        <w:t>,</w:t>
      </w:r>
    </w:p>
    <w:p w:rsidR="00EA3A10" w:rsidRPr="003F13F8" w:rsidRDefault="00EA3A10" w:rsidP="009D4FC0">
      <w:pPr>
        <w:pStyle w:val="ListParagraph"/>
        <w:numPr>
          <w:ilvl w:val="0"/>
          <w:numId w:val="28"/>
        </w:numPr>
        <w:spacing w:line="276" w:lineRule="auto"/>
        <w:jc w:val="both"/>
        <w:rPr>
          <w:sz w:val="22"/>
          <w:szCs w:val="22"/>
          <w:lang w:val="en-US"/>
        </w:rPr>
      </w:pPr>
      <w:r w:rsidRPr="003F13F8">
        <w:rPr>
          <w:sz w:val="22"/>
          <w:szCs w:val="22"/>
          <w:lang w:val="mk-MK"/>
        </w:rPr>
        <w:t xml:space="preserve">ако </w:t>
      </w:r>
      <w:r w:rsidRPr="003F13F8">
        <w:rPr>
          <w:sz w:val="22"/>
          <w:szCs w:val="22"/>
          <w:lang w:val="en-US"/>
        </w:rPr>
        <w:t>правното лице престанало да постои,</w:t>
      </w:r>
    </w:p>
    <w:p w:rsidR="00EA3A10" w:rsidRPr="003F13F8" w:rsidRDefault="00EA3A10" w:rsidP="009D4FC0">
      <w:pPr>
        <w:pStyle w:val="ListParagraph"/>
        <w:numPr>
          <w:ilvl w:val="0"/>
          <w:numId w:val="28"/>
        </w:numPr>
        <w:spacing w:line="276" w:lineRule="auto"/>
        <w:jc w:val="both"/>
        <w:rPr>
          <w:sz w:val="22"/>
          <w:szCs w:val="22"/>
          <w:lang w:val="en-US"/>
        </w:rPr>
      </w:pPr>
      <w:r w:rsidRPr="003F13F8">
        <w:rPr>
          <w:sz w:val="22"/>
          <w:szCs w:val="22"/>
          <w:lang w:val="mk-MK"/>
        </w:rPr>
        <w:t xml:space="preserve">ако </w:t>
      </w:r>
      <w:r w:rsidRPr="003F13F8">
        <w:rPr>
          <w:sz w:val="22"/>
          <w:szCs w:val="22"/>
          <w:lang w:val="en-US"/>
        </w:rPr>
        <w:t xml:space="preserve"> судот утврди дека прекршокот е извршен во состојба на непресметливост</w:t>
      </w:r>
      <w:r w:rsidRPr="003F13F8">
        <w:rPr>
          <w:sz w:val="22"/>
          <w:szCs w:val="22"/>
          <w:lang w:val="mk-MK"/>
        </w:rPr>
        <w:t>;</w:t>
      </w:r>
      <w:r w:rsidRPr="003F13F8">
        <w:rPr>
          <w:sz w:val="22"/>
          <w:szCs w:val="22"/>
          <w:lang w:val="en-US"/>
        </w:rPr>
        <w:t xml:space="preserve"> и</w:t>
      </w:r>
    </w:p>
    <w:p w:rsidR="00EA3A10" w:rsidRPr="003F13F8" w:rsidRDefault="00EA3A10" w:rsidP="009D4FC0">
      <w:pPr>
        <w:pStyle w:val="ListParagraph"/>
        <w:numPr>
          <w:ilvl w:val="0"/>
          <w:numId w:val="28"/>
        </w:numPr>
        <w:spacing w:line="276" w:lineRule="auto"/>
        <w:jc w:val="both"/>
        <w:rPr>
          <w:sz w:val="22"/>
          <w:szCs w:val="22"/>
          <w:lang w:val="en-US"/>
        </w:rPr>
      </w:pPr>
      <w:r w:rsidRPr="003F13F8">
        <w:rPr>
          <w:sz w:val="22"/>
          <w:szCs w:val="22"/>
          <w:lang w:val="mk-MK"/>
        </w:rPr>
        <w:t xml:space="preserve">ако </w:t>
      </w:r>
      <w:r w:rsidRPr="003F13F8">
        <w:rPr>
          <w:sz w:val="22"/>
          <w:szCs w:val="22"/>
          <w:lang w:val="en-US"/>
        </w:rPr>
        <w:t>во текот на постапката кај обвинетото лице настапило трајно душевно заболување</w:t>
      </w:r>
      <w:r w:rsidRPr="003F13F8">
        <w:rPr>
          <w:sz w:val="22"/>
          <w:szCs w:val="22"/>
          <w:lang w:val="mk-MK"/>
        </w:rPr>
        <w:t>,</w:t>
      </w:r>
      <w:r w:rsidRPr="003F13F8">
        <w:rPr>
          <w:sz w:val="22"/>
          <w:szCs w:val="22"/>
          <w:lang w:val="en-US"/>
        </w:rPr>
        <w:t xml:space="preserve">   и во други случаи определени со овој закон.</w:t>
      </w:r>
    </w:p>
    <w:p w:rsidR="00EA3A10" w:rsidRPr="00EA3A10" w:rsidRDefault="00EA3A10" w:rsidP="009D4FC0">
      <w:pPr>
        <w:spacing w:line="276" w:lineRule="auto"/>
        <w:jc w:val="both"/>
        <w:rPr>
          <w:sz w:val="22"/>
          <w:szCs w:val="22"/>
          <w:lang w:val="en-US"/>
        </w:rPr>
      </w:pPr>
      <w:r w:rsidRPr="00EA3A10">
        <w:rPr>
          <w:sz w:val="22"/>
          <w:szCs w:val="22"/>
          <w:lang w:val="en-US"/>
        </w:rPr>
        <w:t>(2) Прекршочната постапка ќе се запре и во други со закон определени случаи.</w:t>
      </w:r>
    </w:p>
    <w:p w:rsidR="00EA3A10" w:rsidRPr="00EA3A10" w:rsidRDefault="00EA3A10" w:rsidP="009D4FC0">
      <w:pPr>
        <w:tabs>
          <w:tab w:val="left" w:pos="3390"/>
        </w:tabs>
        <w:spacing w:line="276" w:lineRule="auto"/>
        <w:rPr>
          <w:sz w:val="22"/>
          <w:szCs w:val="22"/>
          <w:lang w:val="en-US"/>
        </w:rPr>
      </w:pPr>
      <w:r w:rsidRPr="00EA3A10">
        <w:rPr>
          <w:sz w:val="22"/>
          <w:szCs w:val="22"/>
          <w:lang w:val="en-US"/>
        </w:rPr>
        <w:tab/>
      </w:r>
    </w:p>
    <w:p w:rsidR="00EA3A10" w:rsidRPr="00EA3A10" w:rsidRDefault="00EA3A10" w:rsidP="009D4FC0">
      <w:pPr>
        <w:spacing w:line="276" w:lineRule="auto"/>
        <w:jc w:val="center"/>
        <w:rPr>
          <w:sz w:val="22"/>
          <w:szCs w:val="22"/>
          <w:lang w:val="mk-MK"/>
        </w:rPr>
      </w:pPr>
      <w:r w:rsidRPr="00EA3A10">
        <w:rPr>
          <w:sz w:val="22"/>
          <w:szCs w:val="22"/>
          <w:lang w:val="en-US"/>
        </w:rPr>
        <w:t>Пресуда со која обвинетиот се огласува за виновен</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 xml:space="preserve">118 </w:t>
      </w:r>
    </w:p>
    <w:p w:rsidR="00EA3A10" w:rsidRPr="00EA3A10" w:rsidRDefault="00EA3A10" w:rsidP="009D4FC0">
      <w:pPr>
        <w:spacing w:line="276" w:lineRule="auto"/>
        <w:rPr>
          <w:sz w:val="22"/>
          <w:szCs w:val="22"/>
          <w:lang w:val="en-US"/>
        </w:rPr>
      </w:pPr>
      <w:r w:rsidRPr="00EA3A10">
        <w:rPr>
          <w:sz w:val="22"/>
          <w:szCs w:val="22"/>
          <w:lang w:val="en-US"/>
        </w:rPr>
        <w:t>(1) Во пресудата за прекршок со која обвинетиот ќе се огласи за виновен, ќе се наведе:</w:t>
      </w:r>
    </w:p>
    <w:p w:rsidR="00EA3A10" w:rsidRPr="003F13F8" w:rsidRDefault="00EA3A10" w:rsidP="009D4FC0">
      <w:pPr>
        <w:pStyle w:val="ListParagraph"/>
        <w:numPr>
          <w:ilvl w:val="0"/>
          <w:numId w:val="30"/>
        </w:numPr>
        <w:spacing w:line="276" w:lineRule="auto"/>
        <w:jc w:val="both"/>
        <w:rPr>
          <w:sz w:val="22"/>
          <w:szCs w:val="22"/>
          <w:lang w:val="en-US"/>
        </w:rPr>
      </w:pPr>
      <w:r w:rsidRPr="003F13F8">
        <w:rPr>
          <w:sz w:val="22"/>
          <w:szCs w:val="22"/>
          <w:lang w:val="en-US"/>
        </w:rPr>
        <w:t>за кој прекршок, односно прекршоци на обвинетиот му се изрекува санкција, опис на</w:t>
      </w:r>
      <w:r w:rsidRPr="003F13F8">
        <w:rPr>
          <w:sz w:val="22"/>
          <w:szCs w:val="22"/>
          <w:lang w:val="mk-MK"/>
        </w:rPr>
        <w:t xml:space="preserve"> </w:t>
      </w:r>
      <w:r w:rsidRPr="003F13F8">
        <w:rPr>
          <w:sz w:val="22"/>
          <w:szCs w:val="22"/>
          <w:lang w:val="en-US"/>
        </w:rPr>
        <w:t>прекршокот и правна квалификација за прекршокот,</w:t>
      </w:r>
    </w:p>
    <w:p w:rsidR="00EA3A10" w:rsidRPr="003F13F8" w:rsidRDefault="00EA3A10" w:rsidP="009D4FC0">
      <w:pPr>
        <w:pStyle w:val="ListParagraph"/>
        <w:numPr>
          <w:ilvl w:val="0"/>
          <w:numId w:val="30"/>
        </w:numPr>
        <w:spacing w:line="276" w:lineRule="auto"/>
        <w:jc w:val="both"/>
        <w:rPr>
          <w:sz w:val="22"/>
          <w:szCs w:val="22"/>
          <w:lang w:val="en-US"/>
        </w:rPr>
      </w:pPr>
      <w:r w:rsidRPr="003F13F8">
        <w:rPr>
          <w:sz w:val="22"/>
          <w:szCs w:val="22"/>
          <w:lang w:val="en-US"/>
        </w:rPr>
        <w:t>санкцијата што му се изрекува на обвинетиот, односно одлуката за ослободување од санкцијата,</w:t>
      </w:r>
    </w:p>
    <w:p w:rsidR="00EA3A10" w:rsidRPr="003F13F8" w:rsidRDefault="00EA3A10" w:rsidP="009D4FC0">
      <w:pPr>
        <w:pStyle w:val="ListParagraph"/>
        <w:numPr>
          <w:ilvl w:val="0"/>
          <w:numId w:val="30"/>
        </w:numPr>
        <w:spacing w:line="276" w:lineRule="auto"/>
        <w:jc w:val="both"/>
        <w:rPr>
          <w:sz w:val="22"/>
          <w:szCs w:val="22"/>
          <w:lang w:val="en-US"/>
        </w:rPr>
      </w:pPr>
      <w:r w:rsidRPr="003F13F8">
        <w:rPr>
          <w:sz w:val="22"/>
          <w:szCs w:val="22"/>
          <w:lang w:val="en-US"/>
        </w:rPr>
        <w:t>санкцијата за одделни прекршоци и единствена санкција, ако се работи за стек на</w:t>
      </w:r>
      <w:r w:rsidRPr="003F13F8">
        <w:rPr>
          <w:sz w:val="22"/>
          <w:szCs w:val="22"/>
          <w:lang w:val="mk-MK"/>
        </w:rPr>
        <w:t xml:space="preserve"> </w:t>
      </w:r>
      <w:r w:rsidRPr="003F13F8">
        <w:rPr>
          <w:sz w:val="22"/>
          <w:szCs w:val="22"/>
          <w:lang w:val="en-US"/>
        </w:rPr>
        <w:t>прекршоци,</w:t>
      </w:r>
    </w:p>
    <w:p w:rsidR="00EA3A10" w:rsidRPr="003F13F8" w:rsidRDefault="00EA3A10" w:rsidP="009D4FC0">
      <w:pPr>
        <w:pStyle w:val="ListParagraph"/>
        <w:numPr>
          <w:ilvl w:val="0"/>
          <w:numId w:val="30"/>
        </w:numPr>
        <w:spacing w:line="276" w:lineRule="auto"/>
        <w:rPr>
          <w:sz w:val="22"/>
          <w:szCs w:val="22"/>
          <w:lang w:val="mk-MK"/>
        </w:rPr>
      </w:pPr>
      <w:r w:rsidRPr="003F13F8">
        <w:rPr>
          <w:sz w:val="22"/>
          <w:szCs w:val="22"/>
          <w:lang w:val="en-US"/>
        </w:rPr>
        <w:t>одлуката за конфискација на имот и имотна корист и одземање на предмети,</w:t>
      </w:r>
    </w:p>
    <w:p w:rsidR="00EA3A10" w:rsidRPr="003F13F8" w:rsidRDefault="00EA3A10" w:rsidP="009D4FC0">
      <w:pPr>
        <w:pStyle w:val="ListParagraph"/>
        <w:numPr>
          <w:ilvl w:val="0"/>
          <w:numId w:val="30"/>
        </w:numPr>
        <w:spacing w:line="276" w:lineRule="auto"/>
        <w:rPr>
          <w:sz w:val="22"/>
          <w:szCs w:val="22"/>
          <w:lang w:val="mk-MK"/>
        </w:rPr>
      </w:pPr>
      <w:r w:rsidRPr="003F13F8">
        <w:rPr>
          <w:sz w:val="22"/>
          <w:szCs w:val="22"/>
          <w:lang w:val="mk-MK"/>
        </w:rPr>
        <w:t>одлуката за засметување на задржување,</w:t>
      </w:r>
    </w:p>
    <w:p w:rsidR="00EA3A10" w:rsidRPr="003F13F8" w:rsidRDefault="00EA3A10" w:rsidP="009D4FC0">
      <w:pPr>
        <w:pStyle w:val="ListParagraph"/>
        <w:numPr>
          <w:ilvl w:val="0"/>
          <w:numId w:val="30"/>
        </w:numPr>
        <w:spacing w:line="276" w:lineRule="auto"/>
        <w:rPr>
          <w:sz w:val="22"/>
          <w:szCs w:val="22"/>
          <w:lang w:val="mk-MK"/>
        </w:rPr>
      </w:pPr>
      <w:r w:rsidRPr="003F13F8">
        <w:rPr>
          <w:sz w:val="22"/>
          <w:szCs w:val="22"/>
          <w:lang w:val="mk-MK"/>
        </w:rPr>
        <w:t>одлуката за трошоци на постапката и</w:t>
      </w:r>
    </w:p>
    <w:p w:rsidR="00EA3A10" w:rsidRPr="003F13F8" w:rsidRDefault="00EA3A10" w:rsidP="009D4FC0">
      <w:pPr>
        <w:pStyle w:val="ListParagraph"/>
        <w:numPr>
          <w:ilvl w:val="0"/>
          <w:numId w:val="30"/>
        </w:numPr>
        <w:spacing w:line="276" w:lineRule="auto"/>
        <w:rPr>
          <w:sz w:val="22"/>
          <w:szCs w:val="22"/>
          <w:lang w:val="mk-MK"/>
        </w:rPr>
      </w:pPr>
      <w:r w:rsidRPr="003F13F8">
        <w:rPr>
          <w:sz w:val="22"/>
          <w:szCs w:val="22"/>
          <w:lang w:val="mk-MK"/>
        </w:rPr>
        <w:t>одлуката за имотно-правно побарување.</w:t>
      </w:r>
    </w:p>
    <w:p w:rsidR="00EA3A10" w:rsidRPr="00EA3A10" w:rsidRDefault="00EA3A10" w:rsidP="009D4FC0">
      <w:pPr>
        <w:spacing w:line="276" w:lineRule="auto"/>
        <w:jc w:val="both"/>
        <w:rPr>
          <w:sz w:val="22"/>
          <w:szCs w:val="22"/>
          <w:lang w:val="mk-MK"/>
        </w:rPr>
      </w:pPr>
      <w:r w:rsidRPr="00EA3A10">
        <w:rPr>
          <w:sz w:val="22"/>
          <w:szCs w:val="22"/>
          <w:lang w:val="mk-MK"/>
        </w:rPr>
        <w:t xml:space="preserve">(2) Во пресудата за прекршок ќе се утврди рокот во кој треба да се плати глобата и се наведува предупредување за наплата по присилен пат. </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en-US"/>
        </w:rPr>
      </w:pPr>
    </w:p>
    <w:p w:rsidR="00EA3A10" w:rsidRPr="00EA3A10" w:rsidRDefault="00EA3A10" w:rsidP="009D4FC0">
      <w:pPr>
        <w:spacing w:line="276" w:lineRule="auto"/>
        <w:jc w:val="center"/>
        <w:rPr>
          <w:sz w:val="22"/>
          <w:szCs w:val="22"/>
          <w:lang w:val="mk-MK"/>
        </w:rPr>
      </w:pPr>
      <w:r w:rsidRPr="00EA3A10">
        <w:rPr>
          <w:sz w:val="22"/>
          <w:szCs w:val="22"/>
          <w:lang w:val="mk-MK"/>
        </w:rPr>
        <w:t>Трошоци на постапката</w:t>
      </w:r>
    </w:p>
    <w:p w:rsidR="00EA3A10" w:rsidRPr="00EA3A10" w:rsidRDefault="00EA3A10" w:rsidP="009D4FC0">
      <w:pPr>
        <w:spacing w:line="276" w:lineRule="auto"/>
        <w:jc w:val="center"/>
        <w:rPr>
          <w:sz w:val="22"/>
          <w:szCs w:val="22"/>
          <w:lang w:val="mk-MK"/>
        </w:rPr>
      </w:pPr>
      <w:r w:rsidRPr="00EA3A10">
        <w:rPr>
          <w:sz w:val="22"/>
          <w:szCs w:val="22"/>
          <w:lang w:val="mk-MK"/>
        </w:rPr>
        <w:t xml:space="preserve">Член 119 </w:t>
      </w:r>
    </w:p>
    <w:p w:rsidR="003F13F8" w:rsidRDefault="003F13F8" w:rsidP="009D4FC0">
      <w:pPr>
        <w:spacing w:line="276" w:lineRule="auto"/>
        <w:jc w:val="both"/>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mk-MK"/>
        </w:rPr>
        <w:lastRenderedPageBreak/>
        <w:t>(1) Трошоци на постапката се:</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издатоци за сведоци, вештаци, преведувачи, толкувачи, увиди и чување на одземени предмети;</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издатоци за приведување;</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трошоци за службени дејствија и за службени лица;</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издатоци за лекување на обвинетиот, за времето кога е задржан;</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патни трошоци на обвинетиот;</w:t>
      </w:r>
    </w:p>
    <w:p w:rsidR="00EA3A10" w:rsidRDefault="00EA3A10" w:rsidP="009D4FC0">
      <w:pPr>
        <w:pStyle w:val="ListParagraph"/>
        <w:numPr>
          <w:ilvl w:val="0"/>
          <w:numId w:val="32"/>
        </w:numPr>
        <w:spacing w:line="276" w:lineRule="auto"/>
        <w:jc w:val="both"/>
        <w:rPr>
          <w:sz w:val="22"/>
          <w:szCs w:val="22"/>
          <w:lang w:val="mk-MK"/>
        </w:rPr>
      </w:pPr>
      <w:r w:rsidRPr="003F13F8">
        <w:rPr>
          <w:sz w:val="22"/>
          <w:szCs w:val="22"/>
          <w:lang w:val="mk-MK"/>
        </w:rPr>
        <w:t>паушал;</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 xml:space="preserve">награда и потребни  издатоци за бранителот; </w:t>
      </w:r>
    </w:p>
    <w:p w:rsidR="00EA3A10" w:rsidRPr="003F13F8" w:rsidRDefault="00EA3A10" w:rsidP="009D4FC0">
      <w:pPr>
        <w:pStyle w:val="ListParagraph"/>
        <w:numPr>
          <w:ilvl w:val="0"/>
          <w:numId w:val="32"/>
        </w:numPr>
        <w:spacing w:line="276" w:lineRule="auto"/>
        <w:jc w:val="both"/>
        <w:rPr>
          <w:sz w:val="22"/>
          <w:szCs w:val="22"/>
          <w:lang w:val="mk-MK"/>
        </w:rPr>
      </w:pPr>
      <w:r w:rsidRPr="003F13F8">
        <w:rPr>
          <w:sz w:val="22"/>
          <w:szCs w:val="22"/>
          <w:lang w:val="mk-MK"/>
        </w:rPr>
        <w:t>потребни издатоци на оштетениот, неговиот законски застапник и полномошникот.</w:t>
      </w:r>
    </w:p>
    <w:p w:rsidR="00EA3A10" w:rsidRPr="00EA3A10" w:rsidRDefault="00EA3A10" w:rsidP="009D4FC0">
      <w:pPr>
        <w:spacing w:line="276" w:lineRule="auto"/>
        <w:jc w:val="both"/>
        <w:rPr>
          <w:sz w:val="22"/>
          <w:szCs w:val="22"/>
          <w:lang w:val="mk-MK"/>
        </w:rPr>
      </w:pPr>
      <w:r w:rsidRPr="00EA3A10">
        <w:rPr>
          <w:sz w:val="22"/>
          <w:szCs w:val="22"/>
          <w:lang w:val="mk-MK"/>
        </w:rPr>
        <w:t>(2) Паушалот се утврдува во границите на износите  утврдени  согласно траењето и сложеноста на постапката и согласно општата состојба на она лице што е должно да го плати.</w:t>
      </w:r>
    </w:p>
    <w:p w:rsidR="00EA3A10" w:rsidRPr="00EA3A10" w:rsidRDefault="00EA3A10" w:rsidP="009D4FC0">
      <w:pPr>
        <w:spacing w:line="276" w:lineRule="auto"/>
        <w:jc w:val="both"/>
        <w:rPr>
          <w:sz w:val="22"/>
          <w:szCs w:val="22"/>
          <w:lang w:val="en-US"/>
        </w:rPr>
      </w:pPr>
      <w:r w:rsidRPr="00EA3A10">
        <w:rPr>
          <w:sz w:val="22"/>
          <w:szCs w:val="22"/>
          <w:lang w:val="en-US"/>
        </w:rPr>
        <w:t>(3) Трошоците од ст</w:t>
      </w:r>
      <w:r w:rsidRPr="00EA3A10">
        <w:rPr>
          <w:sz w:val="22"/>
          <w:szCs w:val="22"/>
          <w:lang w:val="mk-MK"/>
        </w:rPr>
        <w:t>авот</w:t>
      </w:r>
      <w:r w:rsidRPr="00EA3A10">
        <w:rPr>
          <w:sz w:val="22"/>
          <w:szCs w:val="22"/>
          <w:lang w:val="en-US"/>
        </w:rPr>
        <w:t xml:space="preserve"> (1) </w:t>
      </w:r>
      <w:r w:rsidRPr="00EA3A10">
        <w:rPr>
          <w:sz w:val="22"/>
          <w:szCs w:val="22"/>
          <w:lang w:val="mk-MK"/>
        </w:rPr>
        <w:t xml:space="preserve">алинеи </w:t>
      </w:r>
      <w:r w:rsidRPr="00EA3A10">
        <w:rPr>
          <w:sz w:val="22"/>
          <w:szCs w:val="22"/>
          <w:lang w:val="en-US"/>
        </w:rPr>
        <w:t>1</w:t>
      </w:r>
      <w:r w:rsidRPr="00EA3A10">
        <w:rPr>
          <w:sz w:val="22"/>
          <w:szCs w:val="22"/>
          <w:lang w:val="mk-MK"/>
        </w:rPr>
        <w:t>, 2, 3 и</w:t>
      </w:r>
      <w:r w:rsidRPr="00EA3A10">
        <w:rPr>
          <w:sz w:val="22"/>
          <w:szCs w:val="22"/>
          <w:lang w:val="en-US"/>
        </w:rPr>
        <w:t xml:space="preserve"> 4 на овој член во прекршочната постапка се исплаќаат однапред од средствата на судот, а подоцна </w:t>
      </w:r>
      <w:r w:rsidRPr="00EA3A10">
        <w:rPr>
          <w:sz w:val="22"/>
          <w:szCs w:val="22"/>
          <w:lang w:val="mk-MK"/>
        </w:rPr>
        <w:t>судот ги</w:t>
      </w:r>
      <w:r w:rsidRPr="00EA3A10">
        <w:rPr>
          <w:sz w:val="22"/>
          <w:szCs w:val="22"/>
          <w:lang w:val="en-US"/>
        </w:rPr>
        <w:t xml:space="preserve"> надоместува</w:t>
      </w:r>
      <w:r w:rsidRPr="00EA3A10">
        <w:rPr>
          <w:sz w:val="22"/>
          <w:szCs w:val="22"/>
          <w:lang w:val="mk-MK"/>
        </w:rPr>
        <w:t xml:space="preserve"> од </w:t>
      </w:r>
      <w:r w:rsidRPr="00EA3A10">
        <w:rPr>
          <w:sz w:val="22"/>
          <w:szCs w:val="22"/>
          <w:lang w:val="en-US"/>
        </w:rPr>
        <w:t xml:space="preserve"> лице</w:t>
      </w:r>
      <w:r w:rsidRPr="00EA3A10">
        <w:rPr>
          <w:sz w:val="22"/>
          <w:szCs w:val="22"/>
          <w:lang w:val="mk-MK"/>
        </w:rPr>
        <w:t>то</w:t>
      </w:r>
      <w:r w:rsidRPr="00EA3A10">
        <w:rPr>
          <w:sz w:val="22"/>
          <w:szCs w:val="22"/>
          <w:lang w:val="en-US"/>
        </w:rPr>
        <w:t xml:space="preserve"> кое според членот </w:t>
      </w:r>
      <w:r w:rsidRPr="00EA3A10">
        <w:rPr>
          <w:sz w:val="22"/>
          <w:szCs w:val="22"/>
          <w:lang w:val="mk-MK"/>
        </w:rPr>
        <w:t xml:space="preserve">120 </w:t>
      </w:r>
      <w:r w:rsidRPr="00EA3A10">
        <w:rPr>
          <w:sz w:val="22"/>
          <w:szCs w:val="22"/>
          <w:lang w:val="en-US"/>
        </w:rPr>
        <w:t xml:space="preserve"> од овој закон е должно да ги плати.</w:t>
      </w:r>
    </w:p>
    <w:p w:rsidR="00EA3A10" w:rsidRPr="00EA3A10" w:rsidRDefault="00EA3A10" w:rsidP="009D4FC0">
      <w:pPr>
        <w:spacing w:line="276" w:lineRule="auto"/>
        <w:jc w:val="center"/>
        <w:rPr>
          <w:sz w:val="22"/>
          <w:szCs w:val="22"/>
          <w:lang w:val="en-US"/>
        </w:rPr>
      </w:pPr>
    </w:p>
    <w:p w:rsidR="00EA3A10" w:rsidRPr="00EA3A10" w:rsidRDefault="00EA3A10" w:rsidP="009D4FC0">
      <w:pPr>
        <w:spacing w:line="276" w:lineRule="auto"/>
        <w:jc w:val="center"/>
        <w:rPr>
          <w:sz w:val="22"/>
          <w:szCs w:val="22"/>
          <w:lang w:val="mk-MK"/>
        </w:rPr>
      </w:pPr>
      <w:r w:rsidRPr="00EA3A10">
        <w:rPr>
          <w:sz w:val="22"/>
          <w:szCs w:val="22"/>
          <w:lang w:val="en-US"/>
        </w:rPr>
        <w:t>Плаќање на трошоците на прекршочната постапката</w:t>
      </w:r>
    </w:p>
    <w:p w:rsidR="003F13F8"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120</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en-US"/>
        </w:rPr>
      </w:pPr>
      <w:r w:rsidRPr="00EA3A10">
        <w:rPr>
          <w:sz w:val="22"/>
          <w:szCs w:val="22"/>
          <w:lang w:val="en-US"/>
        </w:rPr>
        <w:t>(1) Трошоците на постапката ги плаќа осудениот, на кој му е изречена прекршочна санкција.</w:t>
      </w:r>
    </w:p>
    <w:p w:rsidR="00EA3A10" w:rsidRPr="00EA3A10" w:rsidRDefault="00EA3A10" w:rsidP="009D4FC0">
      <w:pPr>
        <w:spacing w:line="276" w:lineRule="auto"/>
        <w:jc w:val="both"/>
        <w:rPr>
          <w:sz w:val="22"/>
          <w:szCs w:val="22"/>
          <w:lang w:val="mk-MK"/>
        </w:rPr>
      </w:pPr>
      <w:r w:rsidRPr="00EA3A10">
        <w:rPr>
          <w:sz w:val="22"/>
          <w:szCs w:val="22"/>
          <w:lang w:val="en-US"/>
        </w:rPr>
        <w:t xml:space="preserve">(2)  Ако  се  водела  постапка  </w:t>
      </w:r>
      <w:r w:rsidRPr="00EA3A10">
        <w:rPr>
          <w:sz w:val="22"/>
          <w:szCs w:val="22"/>
          <w:lang w:val="mk-MK"/>
        </w:rPr>
        <w:t>за</w:t>
      </w:r>
      <w:r w:rsidRPr="00EA3A10">
        <w:rPr>
          <w:sz w:val="22"/>
          <w:szCs w:val="22"/>
          <w:lang w:val="en-US"/>
        </w:rPr>
        <w:t xml:space="preserve">  повеќе  прекршоци,</w:t>
      </w:r>
      <w:r w:rsidRPr="00EA3A10">
        <w:rPr>
          <w:sz w:val="22"/>
          <w:szCs w:val="22"/>
          <w:lang w:val="mk-MK"/>
        </w:rPr>
        <w:t xml:space="preserve"> </w:t>
      </w:r>
      <w:r w:rsidRPr="00EA3A10">
        <w:rPr>
          <w:sz w:val="22"/>
          <w:szCs w:val="22"/>
          <w:lang w:val="en-US"/>
        </w:rPr>
        <w:t>лице</w:t>
      </w:r>
      <w:r w:rsidRPr="00EA3A10">
        <w:rPr>
          <w:sz w:val="22"/>
          <w:szCs w:val="22"/>
          <w:lang w:val="mk-MK"/>
        </w:rPr>
        <w:t>то</w:t>
      </w:r>
      <w:r w:rsidRPr="00EA3A10">
        <w:rPr>
          <w:sz w:val="22"/>
          <w:szCs w:val="22"/>
          <w:lang w:val="en-US"/>
        </w:rPr>
        <w:t xml:space="preserve">  на  кое  му </w:t>
      </w:r>
      <w:r w:rsidRPr="00EA3A10">
        <w:rPr>
          <w:sz w:val="22"/>
          <w:szCs w:val="22"/>
          <w:lang w:val="mk-MK"/>
        </w:rPr>
        <w:t xml:space="preserve">е </w:t>
      </w:r>
      <w:r w:rsidRPr="00EA3A10">
        <w:rPr>
          <w:sz w:val="22"/>
          <w:szCs w:val="22"/>
          <w:lang w:val="en-US"/>
        </w:rPr>
        <w:t>изречена прекршочна санкција не</w:t>
      </w:r>
      <w:r w:rsidRPr="00EA3A10">
        <w:rPr>
          <w:sz w:val="22"/>
          <w:szCs w:val="22"/>
          <w:lang w:val="mk-MK"/>
        </w:rPr>
        <w:t>ма да</w:t>
      </w:r>
      <w:r w:rsidRPr="00EA3A10">
        <w:rPr>
          <w:sz w:val="22"/>
          <w:szCs w:val="22"/>
          <w:lang w:val="en-US"/>
        </w:rPr>
        <w:t xml:space="preserve"> ги сноси трошоците за прекршоци</w:t>
      </w:r>
      <w:r w:rsidRPr="00EA3A10">
        <w:rPr>
          <w:sz w:val="22"/>
          <w:szCs w:val="22"/>
          <w:lang w:val="mk-MK"/>
        </w:rPr>
        <w:t xml:space="preserve">те по кои е донесена ослободителна пресуда, ако тие трошоци може да се издвојат од вкупните трошоци. </w:t>
      </w:r>
    </w:p>
    <w:p w:rsidR="00EA3A10" w:rsidRPr="00EA3A10" w:rsidRDefault="00EA3A10" w:rsidP="009D4FC0">
      <w:pPr>
        <w:spacing w:line="276" w:lineRule="auto"/>
        <w:jc w:val="both"/>
        <w:rPr>
          <w:sz w:val="22"/>
          <w:szCs w:val="22"/>
          <w:lang w:val="mk-MK"/>
        </w:rPr>
      </w:pPr>
      <w:r w:rsidRPr="00EA3A10">
        <w:rPr>
          <w:sz w:val="22"/>
          <w:szCs w:val="22"/>
          <w:lang w:val="mk-MK"/>
        </w:rPr>
        <w:t>(3) Ако со иста одлука им е изречена санкција на повеќе обвинети, ќе се утврди колкав дел од трошоците исплаќа секој од нив, а ако тоа не може да се утврди, сите обвинети солидарно ќе ги платат трошоците на постапката.</w:t>
      </w:r>
    </w:p>
    <w:p w:rsidR="00EA3A10" w:rsidRPr="00EA3A10" w:rsidRDefault="00EA3A10" w:rsidP="009D4FC0">
      <w:pPr>
        <w:spacing w:line="276" w:lineRule="auto"/>
        <w:jc w:val="both"/>
        <w:rPr>
          <w:sz w:val="22"/>
          <w:szCs w:val="22"/>
          <w:lang w:val="mk-MK"/>
        </w:rPr>
      </w:pPr>
      <w:r w:rsidRPr="00EA3A10">
        <w:rPr>
          <w:sz w:val="22"/>
          <w:szCs w:val="22"/>
          <w:lang w:val="mk-MK"/>
        </w:rPr>
        <w:t>(4) Трошоците на постапката во која била донесена ослободителна пресуда паѓаат на товар на Буџетот на Република Македонија.</w:t>
      </w:r>
    </w:p>
    <w:p w:rsidR="00EA3A10" w:rsidRPr="00EA3A10" w:rsidRDefault="00EA3A10" w:rsidP="009D4FC0">
      <w:pPr>
        <w:spacing w:line="276" w:lineRule="auto"/>
        <w:jc w:val="both"/>
        <w:rPr>
          <w:sz w:val="22"/>
          <w:szCs w:val="22"/>
          <w:lang w:val="en-US"/>
        </w:rPr>
      </w:pPr>
      <w:r w:rsidRPr="00EA3A10">
        <w:rPr>
          <w:sz w:val="22"/>
          <w:szCs w:val="22"/>
          <w:lang w:val="mk-MK"/>
        </w:rPr>
        <w:t>(5) Судот што ја води прекршочната постапка може да го ослободи обвинетиот на кого му била изречена санкција од надоместокот на трошоците на постапката од членот 119 став (1) од овој закон, и потребните издатоци за бранителот, ако поради плаќањето на трошоците му е загрозена неговата егзистенција или на оние лица кои е должен да ги издржува.</w:t>
      </w:r>
    </w:p>
    <w:p w:rsidR="00EA3A10" w:rsidRPr="00EA3A10" w:rsidRDefault="00EA3A10" w:rsidP="009D4FC0">
      <w:pPr>
        <w:spacing w:line="276" w:lineRule="auto"/>
        <w:jc w:val="both"/>
        <w:rPr>
          <w:sz w:val="22"/>
          <w:szCs w:val="22"/>
          <w:lang w:val="mk-MK"/>
        </w:rPr>
      </w:pPr>
    </w:p>
    <w:p w:rsidR="00EA4AA3" w:rsidRDefault="00EA4AA3"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lastRenderedPageBreak/>
        <w:t>Решение за трошоци</w:t>
      </w:r>
    </w:p>
    <w:p w:rsidR="003F13F8" w:rsidRDefault="00EA3A10" w:rsidP="009D4FC0">
      <w:pPr>
        <w:spacing w:line="276" w:lineRule="auto"/>
        <w:jc w:val="center"/>
        <w:rPr>
          <w:sz w:val="22"/>
          <w:szCs w:val="22"/>
          <w:lang w:val="mk-MK"/>
        </w:rPr>
      </w:pPr>
      <w:r w:rsidRPr="00EA3A10">
        <w:rPr>
          <w:sz w:val="22"/>
          <w:szCs w:val="22"/>
          <w:lang w:val="mk-MK"/>
        </w:rPr>
        <w:t>Член 121</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(1) Во одлуката за прекршок се утврдува кој ги плаќа трошоците и колкави се.</w:t>
      </w:r>
    </w:p>
    <w:p w:rsidR="00EA3A10" w:rsidRPr="00EA3A10" w:rsidRDefault="00EA3A10" w:rsidP="009D4FC0">
      <w:pPr>
        <w:spacing w:line="276" w:lineRule="auto"/>
        <w:jc w:val="both"/>
        <w:rPr>
          <w:sz w:val="22"/>
          <w:szCs w:val="22"/>
          <w:lang w:val="mk-MK"/>
        </w:rPr>
      </w:pPr>
      <w:r w:rsidRPr="00EA3A10">
        <w:rPr>
          <w:sz w:val="22"/>
          <w:szCs w:val="22"/>
          <w:lang w:val="mk-MK"/>
        </w:rPr>
        <w:t>(2) Ако  за  утврдување  на  трошоците  нема  доволно  податоци,  за  трошоците  на постапката ќе се донесе посебно решение.</w:t>
      </w:r>
    </w:p>
    <w:p w:rsidR="00EA3A10" w:rsidRPr="00EA3A10" w:rsidRDefault="00EA3A10" w:rsidP="009D4FC0">
      <w:pPr>
        <w:spacing w:line="276" w:lineRule="auto"/>
        <w:jc w:val="both"/>
        <w:rPr>
          <w:sz w:val="22"/>
          <w:szCs w:val="22"/>
          <w:lang w:val="mk-MK"/>
        </w:rPr>
      </w:pPr>
      <w:r w:rsidRPr="00EA3A10">
        <w:rPr>
          <w:sz w:val="22"/>
          <w:szCs w:val="22"/>
          <w:lang w:val="mk-MK"/>
        </w:rPr>
        <w:t>(3) Барањето со податоците за висината на трошоците на постапката што била запрена или била донесена ослободителна пресуда може да се поднесе во рок од три месеца од денот кога правосилната    пресуда или решението му било врачено на она лице што има право да поднесе такво барање.</w:t>
      </w:r>
    </w:p>
    <w:p w:rsidR="00EA3A10" w:rsidRPr="00EA3A10" w:rsidRDefault="00EA3A10"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Посебни трошоци</w:t>
      </w:r>
    </w:p>
    <w:p w:rsidR="003F13F8" w:rsidRDefault="00EA3A10" w:rsidP="009D4FC0">
      <w:pPr>
        <w:spacing w:line="276" w:lineRule="auto"/>
        <w:jc w:val="center"/>
        <w:rPr>
          <w:sz w:val="22"/>
          <w:szCs w:val="22"/>
          <w:lang w:val="mk-MK"/>
        </w:rPr>
      </w:pPr>
      <w:r w:rsidRPr="00EA3A10">
        <w:rPr>
          <w:sz w:val="22"/>
          <w:szCs w:val="22"/>
          <w:lang w:val="mk-MK"/>
        </w:rPr>
        <w:t>Член 122</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(1) Обвинетиот,  оштетениот, законскиот  застапник, застапникот на правното лице, бранителот, полномошникот, сведокот, вештакот, преведувачот и толкувачот без оглед на исходот од прекршочната постапка ги плаќаат трошоците за своето приведување, одложување на  дејствието  во  прекршочната  постапка  и  другите  трошоци  што  ги предизвикале по своја вина.</w:t>
      </w:r>
    </w:p>
    <w:p w:rsidR="00EA3A10" w:rsidRPr="00EA3A10" w:rsidRDefault="00EA3A10" w:rsidP="009D4FC0">
      <w:pPr>
        <w:spacing w:line="276" w:lineRule="auto"/>
        <w:jc w:val="both"/>
        <w:rPr>
          <w:sz w:val="22"/>
          <w:szCs w:val="22"/>
          <w:lang w:val="mk-MK"/>
        </w:rPr>
      </w:pPr>
      <w:r w:rsidRPr="00EA3A10">
        <w:rPr>
          <w:sz w:val="22"/>
          <w:szCs w:val="22"/>
          <w:lang w:val="mk-MK"/>
        </w:rPr>
        <w:t xml:space="preserve"> (2) За трошоците на постапката од ставот (1) на овој член се донесува посебно решение.</w:t>
      </w:r>
    </w:p>
    <w:p w:rsidR="00EA3A10" w:rsidRPr="00EA3A10" w:rsidRDefault="00EA3A10" w:rsidP="009D4FC0">
      <w:pPr>
        <w:tabs>
          <w:tab w:val="left" w:pos="3240"/>
        </w:tabs>
        <w:spacing w:line="276" w:lineRule="auto"/>
        <w:jc w:val="both"/>
        <w:rPr>
          <w:sz w:val="22"/>
          <w:szCs w:val="22"/>
          <w:lang w:val="mk-MK"/>
        </w:rPr>
      </w:pPr>
      <w:r w:rsidRPr="00EA3A10">
        <w:rPr>
          <w:sz w:val="22"/>
          <w:szCs w:val="22"/>
          <w:lang w:val="mk-MK"/>
        </w:rPr>
        <w:tab/>
      </w:r>
    </w:p>
    <w:p w:rsidR="00EA3A10" w:rsidRPr="00EA3A10" w:rsidRDefault="00EA3A10" w:rsidP="009D4FC0">
      <w:pPr>
        <w:spacing w:line="276" w:lineRule="auto"/>
        <w:jc w:val="center"/>
        <w:rPr>
          <w:sz w:val="22"/>
          <w:szCs w:val="22"/>
          <w:lang w:val="mk-MK"/>
        </w:rPr>
      </w:pPr>
      <w:r w:rsidRPr="00EA3A10">
        <w:rPr>
          <w:sz w:val="22"/>
          <w:szCs w:val="22"/>
          <w:lang w:val="en-US"/>
        </w:rPr>
        <w:t>Трошоци во постапката по правни лекови</w:t>
      </w:r>
    </w:p>
    <w:p w:rsidR="003F13F8"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123</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en-US"/>
        </w:rPr>
      </w:pPr>
      <w:r w:rsidRPr="00EA3A10">
        <w:rPr>
          <w:sz w:val="22"/>
          <w:szCs w:val="22"/>
          <w:lang w:val="en-US"/>
        </w:rPr>
        <w:t xml:space="preserve">(1) За плаќање на трошоците во постапка по жалба пред второстепениот суд ќе одлучи конечно тој суд во согласност со одредбите на членовите од </w:t>
      </w:r>
      <w:proofErr w:type="gramStart"/>
      <w:r w:rsidRPr="00EA3A10">
        <w:rPr>
          <w:sz w:val="22"/>
          <w:szCs w:val="22"/>
          <w:lang w:val="mk-MK"/>
        </w:rPr>
        <w:t xml:space="preserve">119 </w:t>
      </w:r>
      <w:r w:rsidRPr="00EA3A10">
        <w:rPr>
          <w:sz w:val="22"/>
          <w:szCs w:val="22"/>
          <w:lang w:val="en-US"/>
        </w:rPr>
        <w:t xml:space="preserve"> до</w:t>
      </w:r>
      <w:proofErr w:type="gramEnd"/>
      <w:r w:rsidRPr="00EA3A10">
        <w:rPr>
          <w:sz w:val="22"/>
          <w:szCs w:val="22"/>
          <w:lang w:val="en-US"/>
        </w:rPr>
        <w:t xml:space="preserve"> </w:t>
      </w:r>
      <w:r w:rsidRPr="00EA3A10">
        <w:rPr>
          <w:sz w:val="22"/>
          <w:szCs w:val="22"/>
          <w:lang w:val="mk-MK"/>
        </w:rPr>
        <w:t xml:space="preserve">122 </w:t>
      </w:r>
      <w:r w:rsidRPr="00EA3A10">
        <w:rPr>
          <w:sz w:val="22"/>
          <w:szCs w:val="22"/>
          <w:lang w:val="en-US"/>
        </w:rPr>
        <w:t xml:space="preserve"> од овој закон.</w:t>
      </w:r>
    </w:p>
    <w:p w:rsidR="00EA3A10" w:rsidRPr="00EA3A10" w:rsidRDefault="00EA3A10" w:rsidP="009D4FC0">
      <w:pPr>
        <w:spacing w:line="276" w:lineRule="auto"/>
        <w:jc w:val="both"/>
        <w:rPr>
          <w:sz w:val="22"/>
          <w:szCs w:val="22"/>
          <w:lang w:val="en-US"/>
        </w:rPr>
      </w:pPr>
      <w:r w:rsidRPr="00EA3A10">
        <w:rPr>
          <w:sz w:val="22"/>
          <w:szCs w:val="22"/>
          <w:lang w:val="en-US"/>
        </w:rPr>
        <w:t>(2) Паушалот нема да се утврди, ако со одлука на второстепениот суд било одлучено во целост или делумно во корист на обвинетиот.</w:t>
      </w:r>
    </w:p>
    <w:p w:rsidR="00EA3A10" w:rsidRPr="00EA3A10" w:rsidRDefault="00EA3A10" w:rsidP="009D4FC0">
      <w:pPr>
        <w:spacing w:line="276" w:lineRule="auto"/>
        <w:jc w:val="both"/>
        <w:rPr>
          <w:sz w:val="22"/>
          <w:szCs w:val="22"/>
          <w:lang w:val="en-US"/>
        </w:rPr>
      </w:pPr>
      <w:r w:rsidRPr="00EA3A10">
        <w:rPr>
          <w:sz w:val="22"/>
          <w:szCs w:val="22"/>
          <w:lang w:val="en-US"/>
        </w:rPr>
        <w:t xml:space="preserve">(3) Паушал ќе се утврди и во случај </w:t>
      </w:r>
      <w:proofErr w:type="gramStart"/>
      <w:r w:rsidRPr="00EA3A10">
        <w:rPr>
          <w:sz w:val="22"/>
          <w:szCs w:val="22"/>
          <w:lang w:val="mk-MK"/>
        </w:rPr>
        <w:t xml:space="preserve">ако </w:t>
      </w:r>
      <w:r w:rsidRPr="00EA3A10">
        <w:rPr>
          <w:sz w:val="22"/>
          <w:szCs w:val="22"/>
          <w:lang w:val="en-US"/>
        </w:rPr>
        <w:t xml:space="preserve"> жалбата</w:t>
      </w:r>
      <w:proofErr w:type="gramEnd"/>
      <w:r w:rsidRPr="00EA3A10">
        <w:rPr>
          <w:sz w:val="22"/>
          <w:szCs w:val="22"/>
          <w:lang w:val="en-US"/>
        </w:rPr>
        <w:t xml:space="preserve">  е отфрлена.</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en-US"/>
        </w:rPr>
        <w:t>Трошоци на постапката со вонредни правни лекови</w:t>
      </w:r>
    </w:p>
    <w:p w:rsidR="003F13F8"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124</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en-US"/>
        </w:rPr>
      </w:pPr>
      <w:r w:rsidRPr="00EA3A10">
        <w:rPr>
          <w:sz w:val="22"/>
          <w:szCs w:val="22"/>
          <w:lang w:val="mk-MK"/>
        </w:rPr>
        <w:t>За</w:t>
      </w:r>
      <w:r w:rsidRPr="00EA3A10">
        <w:rPr>
          <w:sz w:val="22"/>
          <w:szCs w:val="22"/>
          <w:lang w:val="en-US"/>
        </w:rPr>
        <w:t xml:space="preserve"> плаќањето на трошоците што ќе настанат   во постапката со вонредните</w:t>
      </w:r>
      <w:r w:rsidRPr="00EA3A10">
        <w:rPr>
          <w:sz w:val="22"/>
          <w:szCs w:val="22"/>
          <w:lang w:val="mk-MK"/>
        </w:rPr>
        <w:t xml:space="preserve"> </w:t>
      </w:r>
      <w:r w:rsidRPr="00EA3A10">
        <w:rPr>
          <w:sz w:val="22"/>
          <w:szCs w:val="22"/>
          <w:lang w:val="en-US"/>
        </w:rPr>
        <w:t xml:space="preserve">правни средства соодветно се применуваат одредбите на членовите од </w:t>
      </w:r>
      <w:r w:rsidRPr="00EA3A10">
        <w:rPr>
          <w:sz w:val="22"/>
          <w:szCs w:val="22"/>
          <w:lang w:val="mk-MK"/>
        </w:rPr>
        <w:t xml:space="preserve">119 </w:t>
      </w:r>
      <w:r w:rsidRPr="00EA3A10">
        <w:rPr>
          <w:sz w:val="22"/>
          <w:szCs w:val="22"/>
          <w:lang w:val="en-US"/>
        </w:rPr>
        <w:t xml:space="preserve"> до</w:t>
      </w:r>
      <w:r w:rsidRPr="00EA3A10">
        <w:rPr>
          <w:sz w:val="22"/>
          <w:szCs w:val="22"/>
          <w:lang w:val="mk-MK"/>
        </w:rPr>
        <w:t xml:space="preserve"> 122</w:t>
      </w:r>
      <w:r w:rsidRPr="00EA3A10">
        <w:rPr>
          <w:sz w:val="22"/>
          <w:szCs w:val="22"/>
          <w:lang w:val="en-US"/>
        </w:rPr>
        <w:t xml:space="preserve">  од овој</w:t>
      </w:r>
      <w:r w:rsidRPr="00EA3A10">
        <w:rPr>
          <w:sz w:val="22"/>
          <w:szCs w:val="22"/>
          <w:lang w:val="mk-MK"/>
        </w:rPr>
        <w:t xml:space="preserve">  </w:t>
      </w:r>
      <w:r w:rsidRPr="00EA3A10">
        <w:rPr>
          <w:sz w:val="22"/>
          <w:szCs w:val="22"/>
          <w:lang w:val="en-US"/>
        </w:rPr>
        <w:t>закон.</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en-US"/>
        </w:rPr>
        <w:lastRenderedPageBreak/>
        <w:t>Донесување на прописи за трошоци на постапката</w:t>
      </w:r>
    </w:p>
    <w:p w:rsidR="003F13F8" w:rsidRDefault="00EA3A10" w:rsidP="009D4FC0">
      <w:pPr>
        <w:spacing w:line="276" w:lineRule="auto"/>
        <w:jc w:val="center"/>
        <w:rPr>
          <w:sz w:val="22"/>
          <w:szCs w:val="22"/>
          <w:lang w:val="mk-MK"/>
        </w:rPr>
      </w:pPr>
      <w:r w:rsidRPr="00EA3A10">
        <w:rPr>
          <w:sz w:val="22"/>
          <w:szCs w:val="22"/>
          <w:lang w:val="en-US"/>
        </w:rPr>
        <w:t xml:space="preserve">Член </w:t>
      </w:r>
      <w:r w:rsidRPr="00EA3A10">
        <w:rPr>
          <w:sz w:val="22"/>
          <w:szCs w:val="22"/>
          <w:lang w:val="mk-MK"/>
        </w:rPr>
        <w:t>125</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Висината и начинот на определување на реално направените трошоци за прекршочната постапка што се води пред судовите ги определува претседателот на Врховниот суд на Република Македонија.</w:t>
      </w:r>
    </w:p>
    <w:p w:rsidR="00EA3A10" w:rsidRPr="00EA3A10" w:rsidRDefault="00EA3A10" w:rsidP="009D4FC0">
      <w:pPr>
        <w:spacing w:line="276" w:lineRule="auto"/>
        <w:jc w:val="both"/>
        <w:rPr>
          <w:sz w:val="22"/>
          <w:szCs w:val="22"/>
          <w:lang w:val="mk-MK"/>
        </w:rPr>
      </w:pPr>
    </w:p>
    <w:p w:rsidR="00EA3A10" w:rsidRPr="003F13F8" w:rsidRDefault="00EA3A10" w:rsidP="009D4FC0">
      <w:pPr>
        <w:spacing w:line="276" w:lineRule="auto"/>
        <w:jc w:val="both"/>
        <w:rPr>
          <w:b/>
          <w:i/>
          <w:sz w:val="22"/>
          <w:szCs w:val="22"/>
          <w:u w:val="single"/>
          <w:lang w:val="mk-MK"/>
        </w:rPr>
      </w:pPr>
      <w:r w:rsidRPr="003F13F8">
        <w:rPr>
          <w:b/>
          <w:i/>
          <w:sz w:val="22"/>
          <w:szCs w:val="22"/>
          <w:highlight w:val="yellow"/>
          <w:u w:val="single"/>
          <w:lang w:val="mk-MK"/>
        </w:rPr>
        <w:t>АЛТЕРНАТИВА:</w:t>
      </w:r>
    </w:p>
    <w:p w:rsidR="00EA3A10" w:rsidRPr="00EA3A10" w:rsidRDefault="00EA3A10" w:rsidP="009D4FC0">
      <w:pPr>
        <w:spacing w:line="276" w:lineRule="auto"/>
        <w:jc w:val="both"/>
        <w:rPr>
          <w:sz w:val="22"/>
          <w:szCs w:val="22"/>
          <w:lang w:val="mk-MK"/>
        </w:rPr>
      </w:pPr>
      <w:r w:rsidRPr="003F13F8">
        <w:rPr>
          <w:b/>
          <w:i/>
          <w:sz w:val="22"/>
          <w:szCs w:val="22"/>
          <w:highlight w:val="yellow"/>
          <w:u w:val="single"/>
          <w:lang w:val="mk-MK"/>
        </w:rPr>
        <w:t>Висината и начинот на определување на реално направените трошоци за прекршочната постапка што се води пред судовите ги определува претседателот на Судскиот буџетски совет.</w:t>
      </w:r>
    </w:p>
    <w:p w:rsidR="00EA3A10" w:rsidRPr="00EA3A10" w:rsidRDefault="00EA3A10" w:rsidP="009D4FC0">
      <w:pPr>
        <w:spacing w:line="276" w:lineRule="auto"/>
        <w:jc w:val="center"/>
        <w:rPr>
          <w:sz w:val="22"/>
          <w:szCs w:val="22"/>
          <w:lang w:val="mk-MK"/>
        </w:rPr>
      </w:pPr>
    </w:p>
    <w:p w:rsidR="00EA3A10" w:rsidRPr="00EA3A10" w:rsidRDefault="00EA3A10" w:rsidP="009D4FC0">
      <w:pPr>
        <w:spacing w:line="276" w:lineRule="auto"/>
        <w:jc w:val="center"/>
        <w:rPr>
          <w:sz w:val="22"/>
          <w:szCs w:val="22"/>
          <w:lang w:val="mk-MK"/>
        </w:rPr>
      </w:pPr>
      <w:r w:rsidRPr="00EA3A10">
        <w:rPr>
          <w:sz w:val="22"/>
          <w:szCs w:val="22"/>
          <w:lang w:val="mk-MK"/>
        </w:rPr>
        <w:t xml:space="preserve">Глава шеснаесетта </w:t>
      </w:r>
    </w:p>
    <w:p w:rsidR="00EA3A10" w:rsidRPr="00EA3A10" w:rsidRDefault="003F13F8" w:rsidP="009D4FC0">
      <w:pPr>
        <w:spacing w:line="276" w:lineRule="auto"/>
        <w:jc w:val="center"/>
        <w:rPr>
          <w:sz w:val="22"/>
          <w:szCs w:val="22"/>
          <w:lang w:val="mk-MK"/>
        </w:rPr>
      </w:pPr>
      <w:r w:rsidRPr="00EA3A10">
        <w:rPr>
          <w:sz w:val="22"/>
          <w:szCs w:val="22"/>
          <w:lang w:val="mk-MK"/>
        </w:rPr>
        <w:t>ПРАВНИ ЛЕКОВИ</w:t>
      </w:r>
    </w:p>
    <w:p w:rsidR="003F13F8" w:rsidRDefault="003F13F8"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Видови правни лекови</w:t>
      </w:r>
    </w:p>
    <w:p w:rsidR="00EA3A10" w:rsidRDefault="003F13F8" w:rsidP="009D4FC0">
      <w:pPr>
        <w:spacing w:line="276" w:lineRule="auto"/>
        <w:jc w:val="center"/>
        <w:rPr>
          <w:sz w:val="22"/>
          <w:szCs w:val="22"/>
          <w:lang w:val="mk-MK"/>
        </w:rPr>
      </w:pPr>
      <w:r>
        <w:rPr>
          <w:sz w:val="22"/>
          <w:szCs w:val="22"/>
          <w:lang w:val="mk-MK"/>
        </w:rPr>
        <w:t>Член 126</w:t>
      </w:r>
    </w:p>
    <w:p w:rsidR="003F13F8" w:rsidRPr="00EA3A10" w:rsidRDefault="003F13F8" w:rsidP="009D4FC0">
      <w:pPr>
        <w:spacing w:line="276" w:lineRule="auto"/>
        <w:jc w:val="center"/>
        <w:rPr>
          <w:sz w:val="22"/>
          <w:szCs w:val="22"/>
          <w:lang w:val="mk-MK"/>
        </w:rPr>
      </w:pPr>
    </w:p>
    <w:p w:rsidR="00EA3A10" w:rsidRPr="00EA3A10" w:rsidRDefault="00EA3A10" w:rsidP="009D4FC0">
      <w:pPr>
        <w:spacing w:line="276" w:lineRule="auto"/>
        <w:jc w:val="both"/>
        <w:rPr>
          <w:sz w:val="22"/>
          <w:szCs w:val="22"/>
          <w:lang w:val="mk-MK"/>
        </w:rPr>
      </w:pPr>
      <w:r w:rsidRPr="00EA3A10">
        <w:rPr>
          <w:sz w:val="22"/>
          <w:szCs w:val="22"/>
          <w:lang w:val="mk-MK"/>
        </w:rPr>
        <w:t>(1) Против пресуда и решение  на првостепениот суд може да се изјави жалба до второстепениот суд.</w:t>
      </w:r>
    </w:p>
    <w:p w:rsidR="00EA3A10" w:rsidRPr="00EA3A10" w:rsidRDefault="00EA3A10" w:rsidP="009D4FC0">
      <w:pPr>
        <w:spacing w:line="276" w:lineRule="auto"/>
        <w:jc w:val="both"/>
        <w:rPr>
          <w:sz w:val="22"/>
          <w:szCs w:val="22"/>
          <w:lang w:val="mk-MK"/>
        </w:rPr>
      </w:pPr>
      <w:r w:rsidRPr="00EA3A10">
        <w:rPr>
          <w:sz w:val="22"/>
          <w:szCs w:val="22"/>
          <w:lang w:val="mk-MK"/>
        </w:rPr>
        <w:t>(2) Во прекршочна постапка завршена со пресуда можат да се користат вонредни правни лекови: барање за повторување на прекршочна постапка и барање за заштита на законитоста.</w:t>
      </w:r>
    </w:p>
    <w:p w:rsidR="00EA3A10" w:rsidRPr="00EA3A10" w:rsidRDefault="00EA3A10"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Постапка по правни лекови</w:t>
      </w:r>
    </w:p>
    <w:p w:rsidR="003F13F8" w:rsidRDefault="00EA3A10" w:rsidP="009D4FC0">
      <w:pPr>
        <w:spacing w:line="276" w:lineRule="auto"/>
        <w:jc w:val="center"/>
        <w:rPr>
          <w:sz w:val="22"/>
          <w:szCs w:val="22"/>
          <w:lang w:val="mk-MK"/>
        </w:rPr>
      </w:pPr>
      <w:r w:rsidRPr="00EA3A10">
        <w:rPr>
          <w:sz w:val="22"/>
          <w:szCs w:val="22"/>
          <w:lang w:val="mk-MK"/>
        </w:rPr>
        <w:t>Член 127</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(1) Во  постапка  по  жалба  и  други  правни  лекови,  бранителот  мора  да  приложи полномошно,  а  ако  бранителот  не  приложи  полномошно,  се  смета  дека  жалбата  е неуредна.</w:t>
      </w:r>
    </w:p>
    <w:p w:rsidR="00EA3A10" w:rsidRPr="00EA3A10" w:rsidRDefault="00EA3A10" w:rsidP="009D4FC0">
      <w:pPr>
        <w:spacing w:line="276" w:lineRule="auto"/>
        <w:jc w:val="both"/>
        <w:rPr>
          <w:sz w:val="22"/>
          <w:szCs w:val="22"/>
          <w:lang w:val="en-US"/>
        </w:rPr>
      </w:pPr>
      <w:r w:rsidRPr="00EA3A10">
        <w:rPr>
          <w:sz w:val="22"/>
          <w:szCs w:val="22"/>
          <w:lang w:val="mk-MK"/>
        </w:rPr>
        <w:t xml:space="preserve"> (2) Во жалбената постапка и во постапката по вонредните правни лекови, странката не може да предлага нови докази за кои знаела и можела да ги предложи во првостепената постапка.</w:t>
      </w:r>
    </w:p>
    <w:p w:rsidR="00EA3A10" w:rsidRPr="00EA3A10" w:rsidRDefault="00EA3A10" w:rsidP="009D4FC0">
      <w:pPr>
        <w:spacing w:line="276" w:lineRule="auto"/>
        <w:jc w:val="center"/>
        <w:rPr>
          <w:sz w:val="22"/>
          <w:szCs w:val="22"/>
          <w:lang w:val="mk-MK"/>
        </w:rPr>
      </w:pPr>
    </w:p>
    <w:p w:rsidR="00EA3A10" w:rsidRPr="00EA3A10" w:rsidRDefault="003F13F8" w:rsidP="009D4FC0">
      <w:pPr>
        <w:spacing w:line="276" w:lineRule="auto"/>
        <w:jc w:val="center"/>
        <w:rPr>
          <w:sz w:val="22"/>
          <w:szCs w:val="22"/>
          <w:lang w:val="mk-MK"/>
        </w:rPr>
      </w:pPr>
      <w:r>
        <w:rPr>
          <w:sz w:val="22"/>
          <w:szCs w:val="22"/>
          <w:lang w:val="mk-MK"/>
        </w:rPr>
        <w:t>Рокови за правни лекови</w:t>
      </w:r>
    </w:p>
    <w:p w:rsidR="003F13F8" w:rsidRDefault="00EA3A10" w:rsidP="009D4FC0">
      <w:pPr>
        <w:spacing w:line="276" w:lineRule="auto"/>
        <w:jc w:val="center"/>
        <w:rPr>
          <w:sz w:val="22"/>
          <w:szCs w:val="22"/>
          <w:lang w:val="mk-MK"/>
        </w:rPr>
      </w:pPr>
      <w:r w:rsidRPr="00EA3A10">
        <w:rPr>
          <w:sz w:val="22"/>
          <w:szCs w:val="22"/>
          <w:lang w:val="mk-MK"/>
        </w:rPr>
        <w:t>Член 128</w:t>
      </w:r>
    </w:p>
    <w:p w:rsidR="00EA3A10" w:rsidRPr="00EA3A10" w:rsidRDefault="00EA3A10" w:rsidP="009D4FC0">
      <w:pPr>
        <w:spacing w:line="276" w:lineRule="auto"/>
        <w:jc w:val="center"/>
        <w:rPr>
          <w:sz w:val="22"/>
          <w:szCs w:val="22"/>
          <w:lang w:val="mk-MK"/>
        </w:rPr>
      </w:pPr>
      <w:r w:rsidRPr="00EA3A10">
        <w:rPr>
          <w:sz w:val="22"/>
          <w:szCs w:val="22"/>
          <w:lang w:val="mk-MK"/>
        </w:rPr>
        <w:t xml:space="preserve"> </w:t>
      </w:r>
    </w:p>
    <w:p w:rsidR="00EA3A10" w:rsidRPr="00EA3A10" w:rsidRDefault="00EA3A10" w:rsidP="009D4FC0">
      <w:pPr>
        <w:spacing w:line="276" w:lineRule="auto"/>
        <w:jc w:val="both"/>
        <w:rPr>
          <w:sz w:val="22"/>
          <w:szCs w:val="22"/>
          <w:lang w:val="mk-MK"/>
        </w:rPr>
      </w:pPr>
      <w:r w:rsidRPr="00EA3A10">
        <w:rPr>
          <w:sz w:val="22"/>
          <w:szCs w:val="22"/>
          <w:lang w:val="mk-MK"/>
        </w:rPr>
        <w:t>(1) Жалбата се поднесува во рок од осум дена од денот на приемот на одлуката.</w:t>
      </w:r>
    </w:p>
    <w:p w:rsidR="00EA3A10" w:rsidRPr="00EA3A10" w:rsidRDefault="00EA3A10" w:rsidP="009D4FC0">
      <w:pPr>
        <w:spacing w:line="276" w:lineRule="auto"/>
        <w:jc w:val="both"/>
        <w:rPr>
          <w:sz w:val="22"/>
          <w:szCs w:val="22"/>
          <w:lang w:val="mk-MK"/>
        </w:rPr>
      </w:pPr>
      <w:r w:rsidRPr="00EA3A10">
        <w:rPr>
          <w:sz w:val="22"/>
          <w:szCs w:val="22"/>
          <w:lang w:val="mk-MK"/>
        </w:rPr>
        <w:lastRenderedPageBreak/>
        <w:t>(2) Второстепениот суд одлучува најдоцна во рок од 60 дена од приемот на жалбата, на нејавна седница.</w:t>
      </w:r>
    </w:p>
    <w:p w:rsidR="00EA3A10" w:rsidRPr="00EA3A10" w:rsidRDefault="00EA3A10" w:rsidP="009D4FC0">
      <w:pPr>
        <w:spacing w:line="276" w:lineRule="auto"/>
        <w:jc w:val="both"/>
        <w:rPr>
          <w:sz w:val="22"/>
          <w:szCs w:val="22"/>
          <w:lang w:val="mk-MK"/>
        </w:rPr>
      </w:pPr>
      <w:r w:rsidRPr="00EA3A10">
        <w:rPr>
          <w:sz w:val="22"/>
          <w:szCs w:val="22"/>
          <w:lang w:val="mk-MK"/>
        </w:rPr>
        <w:t>(3) Кога се работи за странец, второстепениот суд решава веднаш, а најдоцна во рок од три дена.</w:t>
      </w:r>
    </w:p>
    <w:p w:rsidR="00EA3A10" w:rsidRPr="00EA3A10" w:rsidRDefault="00EA3A10" w:rsidP="009D4FC0">
      <w:pPr>
        <w:spacing w:line="276" w:lineRule="auto"/>
        <w:jc w:val="both"/>
        <w:rPr>
          <w:sz w:val="22"/>
          <w:szCs w:val="22"/>
          <w:lang w:val="mk-MK"/>
        </w:rPr>
      </w:pPr>
      <w:r w:rsidRPr="00EA3A10">
        <w:rPr>
          <w:sz w:val="22"/>
          <w:szCs w:val="22"/>
          <w:lang w:val="mk-MK"/>
        </w:rPr>
        <w:t>(4) Второстепениот суд може да ја укине првостепената одлука и предметот   да го врати на првостепениот суд ако биде предложено изведување на нови докази за коишто странката не знаела и не можела да ги предложи во првостепената постапка.</w:t>
      </w:r>
    </w:p>
    <w:p w:rsidR="00EA3A10" w:rsidRPr="00EA3A10" w:rsidRDefault="00EA3A10" w:rsidP="009D4FC0">
      <w:pPr>
        <w:spacing w:line="276" w:lineRule="auto"/>
        <w:jc w:val="both"/>
        <w:rPr>
          <w:sz w:val="22"/>
          <w:szCs w:val="22"/>
          <w:lang w:val="mk-MK"/>
        </w:rPr>
      </w:pPr>
      <w:r w:rsidRPr="00EA3A10">
        <w:rPr>
          <w:sz w:val="22"/>
          <w:szCs w:val="22"/>
          <w:lang w:val="mk-MK"/>
        </w:rPr>
        <w:t>(5) Кога второстепениот суд постапува по изјавена жалба против одлука која еднаш била укината и вратена на повторно решавање, тој сам задолжително ќе го реши предметот.</w:t>
      </w:r>
    </w:p>
    <w:p w:rsidR="00EA3A10" w:rsidRPr="00EA3A10" w:rsidRDefault="00EA3A10" w:rsidP="009D4FC0">
      <w:pPr>
        <w:spacing w:line="276" w:lineRule="auto"/>
        <w:jc w:val="both"/>
        <w:rPr>
          <w:sz w:val="22"/>
          <w:szCs w:val="22"/>
          <w:lang w:val="mk-MK"/>
        </w:rPr>
      </w:pPr>
      <w:r w:rsidRPr="00EA3A10">
        <w:rPr>
          <w:sz w:val="22"/>
          <w:szCs w:val="22"/>
          <w:lang w:val="mk-MK"/>
        </w:rPr>
        <w:t>(6) Второстепениот  суд  при  повторно  одлучување  не  е  врзан  за  правната квалификација содржана во одлуката.</w:t>
      </w:r>
    </w:p>
    <w:p w:rsidR="00EA3A10" w:rsidRPr="00EA3A10" w:rsidRDefault="00EA3A10" w:rsidP="009D4FC0">
      <w:pPr>
        <w:spacing w:line="276" w:lineRule="auto"/>
        <w:jc w:val="both"/>
        <w:rPr>
          <w:sz w:val="22"/>
          <w:szCs w:val="22"/>
          <w:lang w:val="mk-MK"/>
        </w:rPr>
      </w:pPr>
      <w:r w:rsidRPr="00EA3A10">
        <w:rPr>
          <w:sz w:val="22"/>
          <w:szCs w:val="22"/>
          <w:lang w:val="mk-MK"/>
        </w:rPr>
        <w:t>(7) Кога второстепениот суд ја потврдува првостепената одлука донесена според членот  155  став  (7) од овој закон, не мора да даде писмено образложение во својата одлука.</w:t>
      </w:r>
    </w:p>
    <w:p w:rsidR="00882B6E" w:rsidRDefault="00882B6E" w:rsidP="009D4FC0">
      <w:pPr>
        <w:spacing w:line="276" w:lineRule="auto"/>
        <w:jc w:val="both"/>
        <w:rPr>
          <w:sz w:val="22"/>
          <w:szCs w:val="22"/>
          <w:lang w:val="mk-MK"/>
        </w:rPr>
      </w:pPr>
    </w:p>
    <w:p w:rsidR="003F13F8" w:rsidRPr="003F13F8" w:rsidRDefault="003F13F8" w:rsidP="009D4FC0">
      <w:pPr>
        <w:spacing w:line="276" w:lineRule="auto"/>
        <w:jc w:val="center"/>
        <w:rPr>
          <w:sz w:val="22"/>
          <w:szCs w:val="22"/>
          <w:lang w:val="mk-MK"/>
        </w:rPr>
      </w:pPr>
      <w:r w:rsidRPr="003F13F8">
        <w:rPr>
          <w:sz w:val="22"/>
          <w:szCs w:val="22"/>
          <w:lang w:val="mk-MK"/>
        </w:rPr>
        <w:t>Глава седумнаесетта</w:t>
      </w:r>
    </w:p>
    <w:p w:rsidR="003F13F8" w:rsidRDefault="003F13F8" w:rsidP="009D4FC0">
      <w:pPr>
        <w:spacing w:line="276" w:lineRule="auto"/>
        <w:jc w:val="center"/>
        <w:rPr>
          <w:sz w:val="22"/>
          <w:szCs w:val="22"/>
          <w:lang w:val="mk-MK"/>
        </w:rPr>
      </w:pPr>
      <w:r w:rsidRPr="003F13F8">
        <w:rPr>
          <w:sz w:val="22"/>
          <w:szCs w:val="22"/>
          <w:lang w:val="mk-MK"/>
        </w:rPr>
        <w:t>ПОСЕБНИ  ПОСТАПКИ И ИЗВРШУВАЊЕ НА ОДЛУКИ</w:t>
      </w:r>
    </w:p>
    <w:p w:rsidR="003F13F8" w:rsidRPr="003F13F8" w:rsidRDefault="003F13F8" w:rsidP="009D4FC0">
      <w:pPr>
        <w:spacing w:line="276" w:lineRule="auto"/>
        <w:jc w:val="center"/>
        <w:rPr>
          <w:sz w:val="22"/>
          <w:szCs w:val="22"/>
          <w:lang w:val="mk-MK"/>
        </w:rPr>
      </w:pPr>
    </w:p>
    <w:p w:rsidR="003F13F8" w:rsidRPr="003F13F8" w:rsidRDefault="003F13F8" w:rsidP="009D4FC0">
      <w:pPr>
        <w:spacing w:line="276" w:lineRule="auto"/>
        <w:jc w:val="center"/>
        <w:rPr>
          <w:sz w:val="22"/>
          <w:szCs w:val="22"/>
          <w:lang w:val="mk-MK"/>
        </w:rPr>
      </w:pPr>
      <w:r w:rsidRPr="003F13F8">
        <w:rPr>
          <w:sz w:val="22"/>
          <w:szCs w:val="22"/>
          <w:lang w:val="mk-MK"/>
        </w:rPr>
        <w:t>Постапка за конфискација на имот,</w:t>
      </w:r>
    </w:p>
    <w:p w:rsidR="003F13F8" w:rsidRPr="003F13F8" w:rsidRDefault="003F13F8" w:rsidP="009D4FC0">
      <w:pPr>
        <w:spacing w:line="276" w:lineRule="auto"/>
        <w:jc w:val="center"/>
        <w:rPr>
          <w:sz w:val="22"/>
          <w:szCs w:val="22"/>
          <w:lang w:val="mk-MK"/>
        </w:rPr>
      </w:pPr>
      <w:r w:rsidRPr="003F13F8">
        <w:rPr>
          <w:sz w:val="22"/>
          <w:szCs w:val="22"/>
          <w:lang w:val="mk-MK"/>
        </w:rPr>
        <w:t>имотна корист и за одземање на предмети</w:t>
      </w:r>
    </w:p>
    <w:p w:rsidR="003F13F8" w:rsidRDefault="003F13F8" w:rsidP="009D4FC0">
      <w:pPr>
        <w:spacing w:line="276" w:lineRule="auto"/>
        <w:jc w:val="center"/>
        <w:rPr>
          <w:sz w:val="22"/>
          <w:szCs w:val="22"/>
          <w:lang w:val="mk-MK"/>
        </w:rPr>
      </w:pPr>
      <w:r w:rsidRPr="003F13F8">
        <w:rPr>
          <w:sz w:val="22"/>
          <w:szCs w:val="22"/>
          <w:lang w:val="en-US"/>
        </w:rPr>
        <w:t xml:space="preserve">Член </w:t>
      </w:r>
      <w:r w:rsidRPr="003F13F8">
        <w:rPr>
          <w:sz w:val="22"/>
          <w:szCs w:val="22"/>
          <w:lang w:val="mk-MK"/>
        </w:rPr>
        <w:t>129</w:t>
      </w:r>
    </w:p>
    <w:p w:rsidR="003F13F8" w:rsidRPr="003F13F8" w:rsidRDefault="003F13F8" w:rsidP="009D4FC0">
      <w:pPr>
        <w:spacing w:line="276" w:lineRule="auto"/>
        <w:jc w:val="center"/>
        <w:rPr>
          <w:sz w:val="22"/>
          <w:szCs w:val="22"/>
          <w:lang w:val="mk-MK"/>
        </w:rPr>
      </w:pPr>
      <w:r w:rsidRPr="003F13F8">
        <w:rPr>
          <w:sz w:val="22"/>
          <w:szCs w:val="22"/>
          <w:lang w:val="mk-MK"/>
        </w:rPr>
        <w:t xml:space="preserve"> </w:t>
      </w:r>
    </w:p>
    <w:p w:rsidR="003F13F8" w:rsidRPr="003F13F8" w:rsidRDefault="003F13F8" w:rsidP="009D4FC0">
      <w:pPr>
        <w:spacing w:line="276" w:lineRule="auto"/>
        <w:jc w:val="both"/>
        <w:rPr>
          <w:sz w:val="22"/>
          <w:szCs w:val="22"/>
          <w:lang w:val="en-US"/>
        </w:rPr>
      </w:pPr>
      <w:proofErr w:type="gramStart"/>
      <w:r w:rsidRPr="003F13F8">
        <w:rPr>
          <w:sz w:val="22"/>
          <w:szCs w:val="22"/>
          <w:lang w:val="en-US"/>
        </w:rPr>
        <w:t>Во постапката за конфискација на имот, имотна корист и одземање на предмети се применуваат одредбите од Законот за кривичната постапка.</w:t>
      </w:r>
      <w:proofErr w:type="gramEnd"/>
    </w:p>
    <w:p w:rsidR="003F13F8" w:rsidRPr="003F13F8" w:rsidRDefault="003F13F8" w:rsidP="009D4FC0">
      <w:pPr>
        <w:spacing w:line="276" w:lineRule="auto"/>
        <w:rPr>
          <w:sz w:val="22"/>
          <w:szCs w:val="22"/>
          <w:lang w:val="mk-MK"/>
        </w:rPr>
      </w:pPr>
    </w:p>
    <w:p w:rsidR="003F13F8" w:rsidRPr="003F13F8" w:rsidRDefault="003F13F8" w:rsidP="009D4FC0">
      <w:pPr>
        <w:spacing w:line="276" w:lineRule="auto"/>
        <w:rPr>
          <w:sz w:val="22"/>
          <w:szCs w:val="22"/>
          <w:lang w:val="mk-MK"/>
        </w:rPr>
      </w:pPr>
    </w:p>
    <w:p w:rsidR="003F13F8" w:rsidRPr="003F13F8" w:rsidRDefault="003F13F8" w:rsidP="009D4FC0">
      <w:pPr>
        <w:spacing w:line="276" w:lineRule="auto"/>
        <w:jc w:val="center"/>
        <w:rPr>
          <w:sz w:val="22"/>
          <w:szCs w:val="22"/>
          <w:lang w:val="en-US"/>
        </w:rPr>
      </w:pPr>
      <w:r w:rsidRPr="003F13F8">
        <w:rPr>
          <w:sz w:val="22"/>
          <w:szCs w:val="22"/>
          <w:lang w:val="mk-MK"/>
        </w:rPr>
        <w:t>Н</w:t>
      </w:r>
      <w:r w:rsidRPr="003F13F8">
        <w:rPr>
          <w:sz w:val="22"/>
          <w:szCs w:val="22"/>
          <w:lang w:val="en-US"/>
        </w:rPr>
        <w:t>адоместок  на штета  и други права на лицата</w:t>
      </w:r>
    </w:p>
    <w:p w:rsidR="003F13F8" w:rsidRPr="003F13F8" w:rsidRDefault="003F13F8" w:rsidP="009D4FC0">
      <w:pPr>
        <w:spacing w:line="276" w:lineRule="auto"/>
        <w:jc w:val="center"/>
        <w:rPr>
          <w:sz w:val="22"/>
          <w:szCs w:val="22"/>
          <w:lang w:val="mk-MK"/>
        </w:rPr>
      </w:pPr>
      <w:proofErr w:type="gramStart"/>
      <w:r w:rsidRPr="003F13F8">
        <w:rPr>
          <w:sz w:val="22"/>
          <w:szCs w:val="22"/>
          <w:lang w:val="en-US"/>
        </w:rPr>
        <w:t>на</w:t>
      </w:r>
      <w:proofErr w:type="gramEnd"/>
      <w:r w:rsidRPr="003F13F8">
        <w:rPr>
          <w:sz w:val="22"/>
          <w:szCs w:val="22"/>
          <w:lang w:val="en-US"/>
        </w:rPr>
        <w:t xml:space="preserve"> кои им биле изречени санкции </w:t>
      </w:r>
    </w:p>
    <w:p w:rsidR="00533F5A" w:rsidRDefault="003F13F8" w:rsidP="009D4FC0">
      <w:pPr>
        <w:spacing w:line="276" w:lineRule="auto"/>
        <w:jc w:val="center"/>
        <w:rPr>
          <w:sz w:val="22"/>
          <w:szCs w:val="22"/>
          <w:lang w:val="mk-MK"/>
        </w:rPr>
      </w:pPr>
      <w:r w:rsidRPr="003F13F8">
        <w:rPr>
          <w:sz w:val="22"/>
          <w:szCs w:val="22"/>
          <w:lang w:val="en-US"/>
        </w:rPr>
        <w:t xml:space="preserve">Член </w:t>
      </w:r>
      <w:r w:rsidRPr="003F13F8">
        <w:rPr>
          <w:sz w:val="22"/>
          <w:szCs w:val="22"/>
          <w:lang w:val="mk-MK"/>
        </w:rPr>
        <w:t>130</w:t>
      </w:r>
    </w:p>
    <w:p w:rsidR="003F13F8" w:rsidRPr="003F13F8" w:rsidRDefault="003F13F8" w:rsidP="009D4FC0">
      <w:pPr>
        <w:spacing w:line="276" w:lineRule="auto"/>
        <w:jc w:val="center"/>
        <w:rPr>
          <w:sz w:val="22"/>
          <w:szCs w:val="22"/>
          <w:lang w:val="mk-MK"/>
        </w:rPr>
      </w:pPr>
      <w:r w:rsidRPr="003F13F8">
        <w:rPr>
          <w:sz w:val="22"/>
          <w:szCs w:val="22"/>
          <w:lang w:val="mk-MK"/>
        </w:rPr>
        <w:t xml:space="preserve"> </w:t>
      </w:r>
    </w:p>
    <w:p w:rsidR="003F13F8" w:rsidRPr="003F13F8" w:rsidRDefault="003F13F8" w:rsidP="009D4FC0">
      <w:pPr>
        <w:spacing w:line="276" w:lineRule="auto"/>
        <w:jc w:val="both"/>
        <w:rPr>
          <w:sz w:val="22"/>
          <w:szCs w:val="22"/>
          <w:lang w:val="mk-MK"/>
        </w:rPr>
      </w:pPr>
      <w:proofErr w:type="gramStart"/>
      <w:r w:rsidRPr="003F13F8">
        <w:rPr>
          <w:sz w:val="22"/>
          <w:szCs w:val="22"/>
          <w:lang w:val="en-US"/>
        </w:rPr>
        <w:t>Во постапката за надоместок на штета</w:t>
      </w:r>
      <w:r w:rsidRPr="003F13F8">
        <w:rPr>
          <w:sz w:val="22"/>
          <w:szCs w:val="22"/>
          <w:lang w:val="mk-MK"/>
        </w:rPr>
        <w:t>, рехабилитацијата</w:t>
      </w:r>
      <w:r w:rsidRPr="003F13F8">
        <w:rPr>
          <w:sz w:val="22"/>
          <w:szCs w:val="22"/>
          <w:lang w:val="en-US"/>
        </w:rPr>
        <w:t xml:space="preserve"> и други права на лицата на кои им биле изречени санкции, се применуваат одредбите од Законот за кривичната постапка</w:t>
      </w:r>
      <w:r w:rsidRPr="003F13F8">
        <w:rPr>
          <w:sz w:val="22"/>
          <w:szCs w:val="22"/>
          <w:lang w:val="mk-MK"/>
        </w:rPr>
        <w:t>.</w:t>
      </w:r>
      <w:proofErr w:type="gramEnd"/>
    </w:p>
    <w:p w:rsidR="003F13F8" w:rsidRPr="003F13F8" w:rsidRDefault="003F13F8" w:rsidP="009D4FC0">
      <w:pPr>
        <w:spacing w:line="276" w:lineRule="auto"/>
        <w:jc w:val="center"/>
        <w:rPr>
          <w:sz w:val="22"/>
          <w:szCs w:val="22"/>
          <w:lang w:val="mk-MK"/>
        </w:rPr>
      </w:pPr>
    </w:p>
    <w:p w:rsidR="003F13F8" w:rsidRPr="003F13F8" w:rsidRDefault="003F13F8" w:rsidP="009D4FC0">
      <w:pPr>
        <w:spacing w:line="276" w:lineRule="auto"/>
        <w:jc w:val="center"/>
        <w:rPr>
          <w:sz w:val="22"/>
          <w:szCs w:val="22"/>
          <w:lang w:val="mk-MK"/>
        </w:rPr>
      </w:pPr>
      <w:r w:rsidRPr="003F13F8">
        <w:rPr>
          <w:sz w:val="22"/>
          <w:szCs w:val="22"/>
          <w:lang w:val="mk-MK"/>
        </w:rPr>
        <w:t>И</w:t>
      </w:r>
      <w:r w:rsidRPr="003F13F8">
        <w:rPr>
          <w:sz w:val="22"/>
          <w:szCs w:val="22"/>
          <w:lang w:val="en-US"/>
        </w:rPr>
        <w:t>звршување на пресуда и решение</w:t>
      </w:r>
    </w:p>
    <w:p w:rsidR="00533F5A" w:rsidRDefault="003F13F8" w:rsidP="009D4FC0">
      <w:pPr>
        <w:spacing w:line="276" w:lineRule="auto"/>
        <w:jc w:val="center"/>
        <w:rPr>
          <w:sz w:val="22"/>
          <w:szCs w:val="22"/>
          <w:lang w:val="mk-MK"/>
        </w:rPr>
      </w:pPr>
      <w:r w:rsidRPr="003F13F8">
        <w:rPr>
          <w:sz w:val="22"/>
          <w:szCs w:val="22"/>
          <w:lang w:val="en-US"/>
        </w:rPr>
        <w:t xml:space="preserve">Член </w:t>
      </w:r>
      <w:r w:rsidRPr="003F13F8">
        <w:rPr>
          <w:sz w:val="22"/>
          <w:szCs w:val="22"/>
          <w:lang w:val="mk-MK"/>
        </w:rPr>
        <w:t>131</w:t>
      </w:r>
    </w:p>
    <w:p w:rsidR="003F13F8" w:rsidRPr="003F13F8" w:rsidRDefault="003F13F8" w:rsidP="009D4FC0">
      <w:pPr>
        <w:spacing w:line="276" w:lineRule="auto"/>
        <w:jc w:val="center"/>
        <w:rPr>
          <w:sz w:val="22"/>
          <w:szCs w:val="22"/>
          <w:lang w:val="mk-MK"/>
        </w:rPr>
      </w:pPr>
      <w:r w:rsidRPr="003F13F8">
        <w:rPr>
          <w:sz w:val="22"/>
          <w:szCs w:val="22"/>
          <w:lang w:val="mk-MK"/>
        </w:rPr>
        <w:t xml:space="preserve"> </w:t>
      </w:r>
    </w:p>
    <w:p w:rsidR="003F13F8" w:rsidRPr="003F13F8" w:rsidRDefault="003F13F8" w:rsidP="009D4FC0">
      <w:pPr>
        <w:spacing w:line="276" w:lineRule="auto"/>
        <w:jc w:val="both"/>
        <w:rPr>
          <w:sz w:val="22"/>
          <w:szCs w:val="22"/>
          <w:lang w:val="en-US"/>
        </w:rPr>
      </w:pPr>
      <w:r w:rsidRPr="003F13F8">
        <w:rPr>
          <w:sz w:val="22"/>
          <w:szCs w:val="22"/>
          <w:lang w:val="en-US"/>
        </w:rPr>
        <w:lastRenderedPageBreak/>
        <w:t>(1)</w:t>
      </w:r>
      <w:r w:rsidRPr="003F13F8">
        <w:rPr>
          <w:sz w:val="22"/>
          <w:szCs w:val="22"/>
          <w:lang w:val="mk-MK"/>
        </w:rPr>
        <w:t xml:space="preserve"> </w:t>
      </w:r>
      <w:r w:rsidRPr="003F13F8">
        <w:rPr>
          <w:sz w:val="22"/>
          <w:szCs w:val="22"/>
          <w:lang w:val="en-US"/>
        </w:rPr>
        <w:t xml:space="preserve">За извршувањето на санкциите, освен глобата, изречени во прекршочна постапка   согласно се </w:t>
      </w:r>
      <w:proofErr w:type="gramStart"/>
      <w:r w:rsidRPr="003F13F8">
        <w:rPr>
          <w:sz w:val="22"/>
          <w:szCs w:val="22"/>
          <w:lang w:val="en-US"/>
        </w:rPr>
        <w:t>применуваат  одредбите</w:t>
      </w:r>
      <w:proofErr w:type="gramEnd"/>
      <w:r w:rsidRPr="003F13F8">
        <w:rPr>
          <w:sz w:val="22"/>
          <w:szCs w:val="22"/>
          <w:lang w:val="en-US"/>
        </w:rPr>
        <w:t xml:space="preserve"> од Законот за</w:t>
      </w:r>
      <w:r w:rsidRPr="003F13F8">
        <w:rPr>
          <w:sz w:val="22"/>
          <w:szCs w:val="22"/>
          <w:lang w:val="mk-MK"/>
        </w:rPr>
        <w:t xml:space="preserve"> извршување на санкциите</w:t>
      </w:r>
      <w:r w:rsidRPr="003F13F8">
        <w:rPr>
          <w:sz w:val="22"/>
          <w:szCs w:val="22"/>
          <w:lang w:val="en-US"/>
        </w:rPr>
        <w:t>.</w:t>
      </w:r>
    </w:p>
    <w:p w:rsidR="003F13F8" w:rsidRPr="003F13F8" w:rsidRDefault="003F13F8" w:rsidP="009D4FC0">
      <w:pPr>
        <w:spacing w:line="276" w:lineRule="auto"/>
        <w:jc w:val="both"/>
        <w:rPr>
          <w:sz w:val="22"/>
          <w:szCs w:val="22"/>
          <w:lang w:val="mk-MK"/>
        </w:rPr>
      </w:pPr>
      <w:r w:rsidRPr="003F13F8">
        <w:rPr>
          <w:sz w:val="22"/>
          <w:szCs w:val="22"/>
          <w:lang w:val="en-US"/>
        </w:rPr>
        <w:t>(</w:t>
      </w:r>
      <w:r w:rsidRPr="003F13F8">
        <w:rPr>
          <w:sz w:val="22"/>
          <w:szCs w:val="22"/>
          <w:lang w:val="mk-MK"/>
        </w:rPr>
        <w:t>2</w:t>
      </w:r>
      <w:r w:rsidRPr="003F13F8">
        <w:rPr>
          <w:sz w:val="22"/>
          <w:szCs w:val="22"/>
          <w:lang w:val="en-US"/>
        </w:rPr>
        <w:t>)</w:t>
      </w:r>
      <w:r w:rsidRPr="003F13F8">
        <w:rPr>
          <w:sz w:val="22"/>
          <w:szCs w:val="22"/>
          <w:lang w:val="mk-MK"/>
        </w:rPr>
        <w:t xml:space="preserve"> За присилно извршување </w:t>
      </w:r>
      <w:proofErr w:type="gramStart"/>
      <w:r w:rsidRPr="003F13F8">
        <w:rPr>
          <w:sz w:val="22"/>
          <w:szCs w:val="22"/>
          <w:lang w:val="mk-MK"/>
        </w:rPr>
        <w:t>на  глобата</w:t>
      </w:r>
      <w:proofErr w:type="gramEnd"/>
      <w:r w:rsidRPr="003F13F8">
        <w:rPr>
          <w:sz w:val="22"/>
          <w:szCs w:val="22"/>
          <w:lang w:val="mk-MK"/>
        </w:rPr>
        <w:t xml:space="preserve">  важат одредбите од Законот за даночната постапка.</w:t>
      </w:r>
    </w:p>
    <w:p w:rsidR="003F13F8" w:rsidRPr="003F13F8" w:rsidRDefault="003F13F8" w:rsidP="009D4FC0">
      <w:pPr>
        <w:spacing w:line="276" w:lineRule="auto"/>
        <w:jc w:val="both"/>
        <w:rPr>
          <w:sz w:val="22"/>
          <w:szCs w:val="22"/>
          <w:lang w:val="mk-MK"/>
        </w:rPr>
      </w:pPr>
      <w:r w:rsidRPr="003F13F8">
        <w:rPr>
          <w:sz w:val="22"/>
          <w:szCs w:val="22"/>
          <w:lang w:val="mk-MK"/>
        </w:rPr>
        <w:t xml:space="preserve">(3) Осуденото лице е должно примерок од извршената уплата на глобата и трошоците на постапката во рок од 15 дена да ги достави до судот, односно прекршочниот орган. </w:t>
      </w:r>
    </w:p>
    <w:p w:rsidR="003F13F8" w:rsidRPr="003F13F8" w:rsidRDefault="003F13F8" w:rsidP="009D4FC0">
      <w:pPr>
        <w:spacing w:line="276" w:lineRule="auto"/>
        <w:jc w:val="center"/>
        <w:rPr>
          <w:sz w:val="22"/>
          <w:szCs w:val="22"/>
          <w:lang w:val="en-US"/>
        </w:rPr>
      </w:pPr>
    </w:p>
    <w:p w:rsidR="003F13F8" w:rsidRPr="003F13F8" w:rsidRDefault="003F13F8" w:rsidP="009D4FC0">
      <w:pPr>
        <w:spacing w:line="276" w:lineRule="auto"/>
        <w:jc w:val="both"/>
        <w:rPr>
          <w:sz w:val="22"/>
          <w:szCs w:val="22"/>
          <w:lang w:val="mk-MK"/>
        </w:rPr>
      </w:pPr>
    </w:p>
    <w:p w:rsidR="003F13F8" w:rsidRPr="003F13F8" w:rsidRDefault="003F13F8" w:rsidP="009D4FC0">
      <w:pPr>
        <w:spacing w:line="276" w:lineRule="auto"/>
        <w:jc w:val="center"/>
        <w:rPr>
          <w:sz w:val="22"/>
          <w:szCs w:val="22"/>
          <w:lang w:val="mk-MK"/>
        </w:rPr>
      </w:pPr>
      <w:proofErr w:type="gramStart"/>
      <w:r w:rsidRPr="003F13F8">
        <w:rPr>
          <w:sz w:val="22"/>
          <w:szCs w:val="22"/>
          <w:lang w:val="en-US"/>
        </w:rPr>
        <w:t xml:space="preserve">Глава </w:t>
      </w:r>
      <w:r w:rsidRPr="003F13F8">
        <w:rPr>
          <w:sz w:val="22"/>
          <w:szCs w:val="22"/>
          <w:lang w:val="mk-MK"/>
        </w:rPr>
        <w:t xml:space="preserve"> осумнаесетта</w:t>
      </w:r>
      <w:proofErr w:type="gramEnd"/>
    </w:p>
    <w:p w:rsidR="003F13F8" w:rsidRPr="003F13F8" w:rsidRDefault="00533F5A" w:rsidP="009D4FC0">
      <w:pPr>
        <w:spacing w:line="276" w:lineRule="auto"/>
        <w:jc w:val="center"/>
        <w:rPr>
          <w:sz w:val="22"/>
          <w:szCs w:val="22"/>
          <w:lang w:val="mk-MK"/>
        </w:rPr>
      </w:pPr>
      <w:r w:rsidRPr="003F13F8">
        <w:rPr>
          <w:sz w:val="22"/>
          <w:szCs w:val="22"/>
          <w:lang w:val="mk-MK"/>
        </w:rPr>
        <w:t>П</w:t>
      </w:r>
      <w:r w:rsidRPr="003F13F8">
        <w:rPr>
          <w:sz w:val="22"/>
          <w:szCs w:val="22"/>
          <w:lang w:val="en-US"/>
        </w:rPr>
        <w:t>РЕОДНИ И ЗАВРШНИ ОДРЕДБИ</w:t>
      </w:r>
    </w:p>
    <w:p w:rsidR="003F13F8" w:rsidRPr="003F13F8" w:rsidRDefault="003F13F8" w:rsidP="009D4FC0">
      <w:pPr>
        <w:spacing w:line="276" w:lineRule="auto"/>
        <w:jc w:val="center"/>
        <w:rPr>
          <w:sz w:val="22"/>
          <w:szCs w:val="22"/>
          <w:lang w:val="en-US"/>
        </w:rPr>
      </w:pPr>
    </w:p>
    <w:p w:rsidR="00533F5A" w:rsidRDefault="003F13F8" w:rsidP="009D4FC0">
      <w:pPr>
        <w:spacing w:line="276" w:lineRule="auto"/>
        <w:jc w:val="center"/>
        <w:rPr>
          <w:sz w:val="22"/>
          <w:szCs w:val="22"/>
          <w:lang w:val="mk-MK"/>
        </w:rPr>
      </w:pPr>
      <w:r w:rsidRPr="003F13F8">
        <w:rPr>
          <w:sz w:val="22"/>
          <w:szCs w:val="22"/>
          <w:lang w:val="en-US"/>
        </w:rPr>
        <w:t xml:space="preserve">Член </w:t>
      </w:r>
      <w:r w:rsidRPr="003F13F8">
        <w:rPr>
          <w:sz w:val="22"/>
          <w:szCs w:val="22"/>
          <w:lang w:val="mk-MK"/>
        </w:rPr>
        <w:t>132</w:t>
      </w:r>
    </w:p>
    <w:p w:rsidR="003F13F8" w:rsidRPr="003F13F8" w:rsidRDefault="003F13F8" w:rsidP="009D4FC0">
      <w:pPr>
        <w:spacing w:line="276" w:lineRule="auto"/>
        <w:jc w:val="center"/>
        <w:rPr>
          <w:sz w:val="22"/>
          <w:szCs w:val="22"/>
          <w:lang w:val="mk-MK"/>
        </w:rPr>
      </w:pPr>
      <w:r w:rsidRPr="003F13F8">
        <w:rPr>
          <w:sz w:val="22"/>
          <w:szCs w:val="22"/>
          <w:lang w:val="mk-MK"/>
        </w:rPr>
        <w:t xml:space="preserve"> </w:t>
      </w:r>
    </w:p>
    <w:p w:rsidR="003F13F8" w:rsidRPr="003F13F8" w:rsidRDefault="003F13F8" w:rsidP="009D4FC0">
      <w:pPr>
        <w:spacing w:line="276" w:lineRule="auto"/>
        <w:jc w:val="both"/>
        <w:rPr>
          <w:sz w:val="22"/>
          <w:szCs w:val="22"/>
          <w:lang w:val="mk-MK"/>
        </w:rPr>
      </w:pPr>
      <w:r w:rsidRPr="003F13F8">
        <w:rPr>
          <w:sz w:val="22"/>
          <w:szCs w:val="22"/>
          <w:lang w:val="en-US"/>
        </w:rPr>
        <w:t xml:space="preserve">Постапките </w:t>
      </w:r>
      <w:r w:rsidRPr="003F13F8">
        <w:rPr>
          <w:sz w:val="22"/>
          <w:szCs w:val="22"/>
          <w:lang w:val="mk-MK"/>
        </w:rPr>
        <w:t>отпочнати пред судовите и прекршочните органи до денот на отпочнувањето на примената на овој закон ќе завршат според одредбите на Законот за прекршоците („Службен весник на Република Македонија</w:t>
      </w:r>
      <w:proofErr w:type="gramStart"/>
      <w:r w:rsidRPr="003F13F8">
        <w:rPr>
          <w:sz w:val="22"/>
          <w:szCs w:val="22"/>
          <w:lang w:val="mk-MK"/>
        </w:rPr>
        <w:t>“ бр.124</w:t>
      </w:r>
      <w:proofErr w:type="gramEnd"/>
      <w:r w:rsidRPr="003F13F8">
        <w:rPr>
          <w:sz w:val="22"/>
          <w:szCs w:val="22"/>
          <w:lang w:val="mk-MK"/>
        </w:rPr>
        <w:t xml:space="preserve">/15). </w:t>
      </w:r>
    </w:p>
    <w:p w:rsidR="003F13F8" w:rsidRPr="003F13F8" w:rsidRDefault="003F13F8" w:rsidP="009D4FC0">
      <w:pPr>
        <w:spacing w:line="276" w:lineRule="auto"/>
        <w:jc w:val="both"/>
        <w:rPr>
          <w:sz w:val="22"/>
          <w:szCs w:val="22"/>
          <w:lang w:val="mk-MK"/>
        </w:rPr>
      </w:pPr>
    </w:p>
    <w:p w:rsidR="003F13F8" w:rsidRPr="003F13F8" w:rsidRDefault="003F13F8" w:rsidP="009D4FC0">
      <w:pPr>
        <w:spacing w:line="276" w:lineRule="auto"/>
        <w:jc w:val="both"/>
        <w:rPr>
          <w:sz w:val="22"/>
          <w:szCs w:val="22"/>
          <w:lang w:val="mk-MK"/>
        </w:rPr>
      </w:pPr>
    </w:p>
    <w:p w:rsidR="003F13F8" w:rsidRDefault="003F13F8" w:rsidP="009D4FC0">
      <w:pPr>
        <w:spacing w:line="276" w:lineRule="auto"/>
        <w:jc w:val="center"/>
        <w:rPr>
          <w:sz w:val="22"/>
          <w:szCs w:val="22"/>
          <w:lang w:val="mk-MK"/>
        </w:rPr>
      </w:pPr>
      <w:r w:rsidRPr="003F13F8">
        <w:rPr>
          <w:sz w:val="22"/>
          <w:szCs w:val="22"/>
          <w:lang w:val="mk-MK"/>
        </w:rPr>
        <w:t>Член 133</w:t>
      </w:r>
    </w:p>
    <w:p w:rsidR="00533F5A" w:rsidRPr="003F13F8" w:rsidRDefault="00533F5A" w:rsidP="009D4FC0">
      <w:pPr>
        <w:spacing w:line="276" w:lineRule="auto"/>
        <w:jc w:val="center"/>
        <w:rPr>
          <w:sz w:val="22"/>
          <w:szCs w:val="22"/>
          <w:lang w:val="mk-MK"/>
        </w:rPr>
      </w:pPr>
    </w:p>
    <w:p w:rsidR="003F13F8" w:rsidRPr="003F13F8" w:rsidRDefault="00533F5A" w:rsidP="009D4FC0">
      <w:pPr>
        <w:spacing w:line="276" w:lineRule="auto"/>
        <w:jc w:val="both"/>
        <w:rPr>
          <w:sz w:val="22"/>
          <w:szCs w:val="22"/>
          <w:lang w:val="mk-MK"/>
        </w:rPr>
      </w:pPr>
      <w:r>
        <w:rPr>
          <w:sz w:val="22"/>
          <w:szCs w:val="22"/>
          <w:lang w:val="mk-MK"/>
        </w:rPr>
        <w:t xml:space="preserve">(1) </w:t>
      </w:r>
      <w:r w:rsidR="003F13F8" w:rsidRPr="003F13F8">
        <w:rPr>
          <w:sz w:val="22"/>
          <w:szCs w:val="22"/>
          <w:lang w:val="mk-MK"/>
        </w:rPr>
        <w:t>Државната комисија за</w:t>
      </w:r>
      <w:r w:rsidR="003F13F8" w:rsidRPr="003F13F8">
        <w:rPr>
          <w:color w:val="000000"/>
          <w:w w:val="103"/>
          <w:sz w:val="22"/>
          <w:szCs w:val="22"/>
          <w:lang w:val="mk-MK"/>
        </w:rPr>
        <w:t xml:space="preserve"> </w:t>
      </w:r>
      <w:r w:rsidR="003F13F8" w:rsidRPr="003F13F8">
        <w:rPr>
          <w:sz w:val="22"/>
          <w:szCs w:val="22"/>
          <w:lang w:val="mk-MK"/>
        </w:rPr>
        <w:t>одлучување во втор степен во областа на инспекцискиот надзор и прекршочната постапка престанува со работа на 31 декември 2019 година.</w:t>
      </w:r>
    </w:p>
    <w:p w:rsidR="003F13F8" w:rsidRPr="003F13F8" w:rsidRDefault="00533F5A" w:rsidP="009D4FC0">
      <w:pPr>
        <w:spacing w:line="276" w:lineRule="auto"/>
        <w:jc w:val="both"/>
        <w:rPr>
          <w:sz w:val="22"/>
          <w:szCs w:val="22"/>
          <w:lang w:val="mk-MK"/>
        </w:rPr>
      </w:pPr>
      <w:r>
        <w:rPr>
          <w:sz w:val="22"/>
          <w:szCs w:val="22"/>
          <w:lang w:val="mk-MK"/>
        </w:rPr>
        <w:t xml:space="preserve">(2) </w:t>
      </w:r>
      <w:r w:rsidR="003F13F8" w:rsidRPr="003F13F8">
        <w:rPr>
          <w:sz w:val="22"/>
          <w:szCs w:val="22"/>
          <w:lang w:val="mk-MK"/>
        </w:rPr>
        <w:t>Против решенија за прекршок што ги донел прекршочниот орган може да се поднесе жалба до Државната комисија за</w:t>
      </w:r>
      <w:r w:rsidR="003F13F8" w:rsidRPr="003F13F8">
        <w:rPr>
          <w:color w:val="000000"/>
          <w:w w:val="103"/>
          <w:sz w:val="22"/>
          <w:szCs w:val="22"/>
          <w:lang w:val="mk-MK"/>
        </w:rPr>
        <w:t xml:space="preserve"> </w:t>
      </w:r>
      <w:r w:rsidR="003F13F8" w:rsidRPr="003F13F8">
        <w:rPr>
          <w:sz w:val="22"/>
          <w:szCs w:val="22"/>
          <w:lang w:val="mk-MK"/>
        </w:rPr>
        <w:t>одлучување во втор степен во областа на инспекцискиот надзор и прекршочната постапка до 31.05.2019 година.</w:t>
      </w:r>
    </w:p>
    <w:p w:rsidR="00533F5A" w:rsidRDefault="00533F5A" w:rsidP="009D4FC0">
      <w:pPr>
        <w:spacing w:line="276" w:lineRule="auto"/>
        <w:jc w:val="both"/>
        <w:rPr>
          <w:sz w:val="22"/>
          <w:szCs w:val="22"/>
          <w:lang w:val="mk-MK"/>
        </w:rPr>
      </w:pPr>
      <w:r>
        <w:rPr>
          <w:sz w:val="22"/>
          <w:szCs w:val="22"/>
          <w:lang w:val="mk-MK"/>
        </w:rPr>
        <w:t xml:space="preserve">(3) </w:t>
      </w:r>
      <w:r w:rsidR="003F13F8" w:rsidRPr="003F13F8">
        <w:rPr>
          <w:sz w:val="22"/>
          <w:szCs w:val="22"/>
          <w:lang w:val="mk-MK"/>
        </w:rPr>
        <w:t>Против решенија за прекршок што ги донел прекршочниот орган може да се поднесе тужба за поведување управен спор од 1.6.2019 година.</w:t>
      </w:r>
    </w:p>
    <w:p w:rsidR="003F13F8" w:rsidRPr="00533F5A" w:rsidRDefault="00533F5A" w:rsidP="009D4FC0">
      <w:pPr>
        <w:spacing w:line="276" w:lineRule="auto"/>
        <w:jc w:val="both"/>
        <w:rPr>
          <w:sz w:val="22"/>
          <w:szCs w:val="22"/>
          <w:lang w:val="mk-MK"/>
        </w:rPr>
      </w:pPr>
      <w:r>
        <w:rPr>
          <w:sz w:val="22"/>
          <w:szCs w:val="22"/>
          <w:lang w:val="mk-MK"/>
        </w:rPr>
        <w:t xml:space="preserve">(4) </w:t>
      </w:r>
      <w:r w:rsidR="003F13F8" w:rsidRPr="00533F5A">
        <w:rPr>
          <w:sz w:val="22"/>
          <w:szCs w:val="22"/>
          <w:lang w:val="mk-MK"/>
        </w:rPr>
        <w:t>Започнатите постапки по жалба пред Државната комисија за</w:t>
      </w:r>
      <w:r w:rsidR="003F13F8" w:rsidRPr="00533F5A">
        <w:rPr>
          <w:color w:val="000000"/>
          <w:w w:val="103"/>
          <w:sz w:val="22"/>
          <w:szCs w:val="22"/>
          <w:lang w:val="mk-MK"/>
        </w:rPr>
        <w:t xml:space="preserve"> </w:t>
      </w:r>
      <w:r w:rsidR="003F13F8" w:rsidRPr="00533F5A">
        <w:rPr>
          <w:sz w:val="22"/>
          <w:szCs w:val="22"/>
          <w:lang w:val="mk-MK"/>
        </w:rPr>
        <w:t xml:space="preserve">одлучување во втор степен во областа на инспекцискиот надзор и прекршочната постапка кои нема да завршат во рокот од ставот (1) на овој член, ќе продолжат пред Управниот суд и истите се третираат како тужби. </w:t>
      </w:r>
    </w:p>
    <w:p w:rsidR="003F13F8" w:rsidRPr="003F13F8" w:rsidRDefault="003F13F8" w:rsidP="009D4FC0">
      <w:pPr>
        <w:spacing w:line="276" w:lineRule="auto"/>
        <w:jc w:val="both"/>
        <w:rPr>
          <w:sz w:val="22"/>
          <w:szCs w:val="22"/>
          <w:lang w:val="mk-MK"/>
        </w:rPr>
      </w:pPr>
    </w:p>
    <w:p w:rsidR="00533F5A" w:rsidRDefault="003F13F8" w:rsidP="009D4FC0">
      <w:pPr>
        <w:spacing w:line="276" w:lineRule="auto"/>
        <w:jc w:val="center"/>
        <w:rPr>
          <w:sz w:val="22"/>
          <w:szCs w:val="22"/>
          <w:lang w:val="mk-MK"/>
        </w:rPr>
      </w:pPr>
      <w:r w:rsidRPr="003F13F8">
        <w:rPr>
          <w:sz w:val="22"/>
          <w:szCs w:val="22"/>
          <w:lang w:val="en-US"/>
        </w:rPr>
        <w:t xml:space="preserve">Член </w:t>
      </w:r>
      <w:r w:rsidRPr="003F13F8">
        <w:rPr>
          <w:sz w:val="22"/>
          <w:szCs w:val="22"/>
          <w:lang w:val="mk-MK"/>
        </w:rPr>
        <w:t>134</w:t>
      </w:r>
    </w:p>
    <w:p w:rsidR="003F13F8" w:rsidRPr="003F13F8" w:rsidRDefault="003F13F8" w:rsidP="009D4FC0">
      <w:pPr>
        <w:spacing w:line="276" w:lineRule="auto"/>
        <w:jc w:val="center"/>
        <w:rPr>
          <w:sz w:val="22"/>
          <w:szCs w:val="22"/>
          <w:lang w:val="mk-MK"/>
        </w:rPr>
      </w:pPr>
      <w:r w:rsidRPr="003F13F8">
        <w:rPr>
          <w:sz w:val="22"/>
          <w:szCs w:val="22"/>
          <w:lang w:val="mk-MK"/>
        </w:rPr>
        <w:t xml:space="preserve"> </w:t>
      </w:r>
    </w:p>
    <w:p w:rsidR="003F13F8" w:rsidRPr="003F13F8" w:rsidRDefault="003F13F8" w:rsidP="009D4FC0">
      <w:pPr>
        <w:spacing w:line="276" w:lineRule="auto"/>
        <w:jc w:val="both"/>
        <w:rPr>
          <w:sz w:val="22"/>
          <w:szCs w:val="22"/>
          <w:lang w:val="mk-MK"/>
        </w:rPr>
      </w:pPr>
      <w:r w:rsidRPr="003F13F8">
        <w:rPr>
          <w:sz w:val="22"/>
          <w:szCs w:val="22"/>
          <w:lang w:val="en-US"/>
        </w:rPr>
        <w:t>Државните органи се должни во рок од</w:t>
      </w:r>
      <w:r w:rsidR="00533F5A">
        <w:rPr>
          <w:sz w:val="22"/>
          <w:szCs w:val="22"/>
          <w:lang w:val="mk-MK"/>
        </w:rPr>
        <w:t xml:space="preserve"> 6 (шест) </w:t>
      </w:r>
      <w:r w:rsidRPr="003F13F8">
        <w:rPr>
          <w:sz w:val="22"/>
          <w:szCs w:val="22"/>
          <w:lang w:val="en-US"/>
        </w:rPr>
        <w:t>месец</w:t>
      </w:r>
      <w:r w:rsidRPr="003F13F8">
        <w:rPr>
          <w:sz w:val="22"/>
          <w:szCs w:val="22"/>
          <w:lang w:val="mk-MK"/>
        </w:rPr>
        <w:t>и</w:t>
      </w:r>
      <w:r w:rsidRPr="003F13F8">
        <w:rPr>
          <w:sz w:val="22"/>
          <w:szCs w:val="22"/>
          <w:lang w:val="en-US"/>
        </w:rPr>
        <w:t xml:space="preserve"> од денот на </w:t>
      </w:r>
      <w:proofErr w:type="gramStart"/>
      <w:r w:rsidR="00EA4AA3">
        <w:rPr>
          <w:sz w:val="22"/>
          <w:szCs w:val="22"/>
          <w:lang w:val="mk-MK"/>
        </w:rPr>
        <w:t>влегувањето  во</w:t>
      </w:r>
      <w:proofErr w:type="gramEnd"/>
      <w:r w:rsidR="00EA4AA3">
        <w:rPr>
          <w:sz w:val="22"/>
          <w:szCs w:val="22"/>
          <w:lang w:val="mk-MK"/>
        </w:rPr>
        <w:t xml:space="preserve">  сила </w:t>
      </w:r>
      <w:r w:rsidRPr="003F13F8">
        <w:rPr>
          <w:sz w:val="22"/>
          <w:szCs w:val="22"/>
          <w:lang w:val="en-US"/>
        </w:rPr>
        <w:t>на овој закон да ги усогласат законите во кои се пропишани прекршочни санкции</w:t>
      </w:r>
      <w:r w:rsidRPr="003F13F8">
        <w:rPr>
          <w:sz w:val="22"/>
          <w:szCs w:val="22"/>
          <w:lang w:val="mk-MK"/>
        </w:rPr>
        <w:t>.</w:t>
      </w:r>
    </w:p>
    <w:p w:rsidR="003F13F8" w:rsidRPr="003F13F8" w:rsidRDefault="003F13F8" w:rsidP="009D4FC0">
      <w:pPr>
        <w:spacing w:line="276" w:lineRule="auto"/>
        <w:jc w:val="center"/>
        <w:rPr>
          <w:sz w:val="22"/>
          <w:szCs w:val="22"/>
          <w:lang w:val="en-US"/>
        </w:rPr>
      </w:pPr>
    </w:p>
    <w:p w:rsidR="003F13F8" w:rsidRDefault="003F13F8" w:rsidP="009D4FC0">
      <w:pPr>
        <w:spacing w:line="276" w:lineRule="auto"/>
        <w:jc w:val="center"/>
        <w:rPr>
          <w:sz w:val="22"/>
          <w:szCs w:val="22"/>
          <w:lang w:val="mk-MK"/>
        </w:rPr>
      </w:pPr>
      <w:r w:rsidRPr="003F13F8">
        <w:rPr>
          <w:sz w:val="22"/>
          <w:szCs w:val="22"/>
          <w:lang w:val="en-US"/>
        </w:rPr>
        <w:t xml:space="preserve">Член </w:t>
      </w:r>
      <w:r w:rsidRPr="003F13F8">
        <w:rPr>
          <w:sz w:val="22"/>
          <w:szCs w:val="22"/>
          <w:lang w:val="mk-MK"/>
        </w:rPr>
        <w:t>135</w:t>
      </w:r>
    </w:p>
    <w:p w:rsidR="00533F5A" w:rsidRPr="003F13F8" w:rsidRDefault="00533F5A" w:rsidP="009D4FC0">
      <w:pPr>
        <w:spacing w:line="276" w:lineRule="auto"/>
        <w:jc w:val="center"/>
        <w:rPr>
          <w:sz w:val="22"/>
          <w:szCs w:val="22"/>
          <w:lang w:val="mk-MK"/>
        </w:rPr>
      </w:pPr>
    </w:p>
    <w:p w:rsidR="003F13F8" w:rsidRPr="003F13F8" w:rsidRDefault="003F13F8" w:rsidP="009D4FC0">
      <w:pPr>
        <w:spacing w:line="276" w:lineRule="auto"/>
        <w:jc w:val="both"/>
        <w:rPr>
          <w:sz w:val="22"/>
          <w:szCs w:val="22"/>
          <w:lang w:val="mk-MK"/>
        </w:rPr>
      </w:pPr>
      <w:r w:rsidRPr="003F13F8">
        <w:rPr>
          <w:sz w:val="22"/>
          <w:szCs w:val="22"/>
          <w:lang w:val="mk-MK"/>
        </w:rPr>
        <w:t>Подзаконските прописи предвидени со овој закон ќе се донесат во рок од три месеци од денот на влегувањето во сила на овој закон.</w:t>
      </w:r>
    </w:p>
    <w:p w:rsidR="003F13F8" w:rsidRPr="003F13F8" w:rsidRDefault="003F13F8" w:rsidP="009D4FC0">
      <w:pPr>
        <w:spacing w:line="276" w:lineRule="auto"/>
        <w:jc w:val="center"/>
        <w:rPr>
          <w:sz w:val="22"/>
          <w:szCs w:val="22"/>
          <w:lang w:val="mk-MK"/>
        </w:rPr>
      </w:pPr>
    </w:p>
    <w:p w:rsidR="00533F5A" w:rsidRDefault="003F13F8" w:rsidP="009D4FC0">
      <w:pPr>
        <w:spacing w:line="276" w:lineRule="auto"/>
        <w:jc w:val="center"/>
        <w:rPr>
          <w:sz w:val="22"/>
          <w:szCs w:val="22"/>
          <w:lang w:val="mk-MK"/>
        </w:rPr>
      </w:pPr>
      <w:r w:rsidRPr="003F13F8">
        <w:rPr>
          <w:sz w:val="22"/>
          <w:szCs w:val="22"/>
          <w:lang w:val="mk-MK"/>
        </w:rPr>
        <w:t>Член 136</w:t>
      </w:r>
    </w:p>
    <w:p w:rsidR="003F13F8" w:rsidRPr="003F13F8" w:rsidRDefault="003F13F8" w:rsidP="009D4FC0">
      <w:pPr>
        <w:spacing w:line="276" w:lineRule="auto"/>
        <w:jc w:val="center"/>
        <w:rPr>
          <w:sz w:val="22"/>
          <w:szCs w:val="22"/>
          <w:lang w:val="mk-MK"/>
        </w:rPr>
      </w:pPr>
      <w:r w:rsidRPr="003F13F8">
        <w:rPr>
          <w:sz w:val="22"/>
          <w:szCs w:val="22"/>
          <w:lang w:val="mk-MK"/>
        </w:rPr>
        <w:t xml:space="preserve"> </w:t>
      </w:r>
    </w:p>
    <w:p w:rsidR="003F13F8" w:rsidRPr="003F13F8" w:rsidRDefault="003F13F8" w:rsidP="009D4FC0">
      <w:pPr>
        <w:spacing w:line="276" w:lineRule="auto"/>
        <w:jc w:val="both"/>
        <w:rPr>
          <w:sz w:val="22"/>
          <w:szCs w:val="22"/>
          <w:lang w:val="mk-MK"/>
        </w:rPr>
      </w:pPr>
      <w:r w:rsidRPr="003F13F8">
        <w:rPr>
          <w:sz w:val="22"/>
          <w:szCs w:val="22"/>
          <w:lang w:val="mk-MK"/>
        </w:rPr>
        <w:t xml:space="preserve">Со  денот  на отпочнувањето на примената </w:t>
      </w:r>
      <w:r w:rsidRPr="003F13F8">
        <w:rPr>
          <w:sz w:val="22"/>
          <w:szCs w:val="22"/>
          <w:lang w:val="en-US"/>
        </w:rPr>
        <w:t xml:space="preserve"> </w:t>
      </w:r>
      <w:r w:rsidRPr="003F13F8">
        <w:rPr>
          <w:sz w:val="22"/>
          <w:szCs w:val="22"/>
          <w:lang w:val="mk-MK"/>
        </w:rPr>
        <w:t xml:space="preserve">на  овој  закон  престанува  да  </w:t>
      </w:r>
      <w:r w:rsidR="00533F5A">
        <w:rPr>
          <w:sz w:val="22"/>
          <w:szCs w:val="22"/>
          <w:lang w:val="mk-MK"/>
        </w:rPr>
        <w:t>важи  Законот  за прекршоците („</w:t>
      </w:r>
      <w:r w:rsidRPr="003F13F8">
        <w:rPr>
          <w:sz w:val="22"/>
          <w:szCs w:val="22"/>
          <w:lang w:val="mk-MK"/>
        </w:rPr>
        <w:t>Службен весник на Република Македонија</w:t>
      </w:r>
      <w:r w:rsidR="00533F5A">
        <w:rPr>
          <w:sz w:val="22"/>
          <w:szCs w:val="22"/>
          <w:lang w:val="mk-MK"/>
        </w:rPr>
        <w:t>“</w:t>
      </w:r>
      <w:r w:rsidRPr="003F13F8">
        <w:rPr>
          <w:sz w:val="22"/>
          <w:szCs w:val="22"/>
          <w:lang w:val="mk-MK"/>
        </w:rPr>
        <w:t xml:space="preserve"> бр.  124/15).</w:t>
      </w:r>
    </w:p>
    <w:p w:rsidR="003F13F8" w:rsidRPr="003F13F8" w:rsidRDefault="003F13F8" w:rsidP="009D4FC0">
      <w:pPr>
        <w:spacing w:line="276" w:lineRule="auto"/>
        <w:jc w:val="both"/>
        <w:rPr>
          <w:sz w:val="22"/>
          <w:szCs w:val="22"/>
          <w:lang w:val="mk-MK"/>
        </w:rPr>
      </w:pPr>
    </w:p>
    <w:p w:rsidR="003F13F8" w:rsidRPr="003F13F8" w:rsidRDefault="003F13F8" w:rsidP="009D4FC0">
      <w:pPr>
        <w:spacing w:line="276" w:lineRule="auto"/>
        <w:jc w:val="center"/>
        <w:rPr>
          <w:sz w:val="22"/>
          <w:szCs w:val="22"/>
          <w:lang w:val="mk-MK"/>
        </w:rPr>
      </w:pPr>
      <w:r w:rsidRPr="003F13F8">
        <w:rPr>
          <w:sz w:val="22"/>
          <w:szCs w:val="22"/>
          <w:lang w:val="mk-MK"/>
        </w:rPr>
        <w:t>Член 137</w:t>
      </w:r>
    </w:p>
    <w:p w:rsidR="003F13F8" w:rsidRPr="003F13F8" w:rsidRDefault="003F13F8" w:rsidP="009D4FC0">
      <w:pPr>
        <w:spacing w:line="276" w:lineRule="auto"/>
        <w:jc w:val="both"/>
        <w:rPr>
          <w:sz w:val="22"/>
          <w:szCs w:val="22"/>
          <w:lang w:val="mk-MK"/>
        </w:rPr>
      </w:pPr>
    </w:p>
    <w:p w:rsidR="003F13F8" w:rsidRPr="003F13F8" w:rsidRDefault="003F13F8" w:rsidP="009D4FC0">
      <w:pPr>
        <w:spacing w:line="276" w:lineRule="auto"/>
        <w:jc w:val="both"/>
        <w:rPr>
          <w:sz w:val="22"/>
          <w:szCs w:val="22"/>
          <w:lang w:val="mk-MK"/>
        </w:rPr>
      </w:pPr>
      <w:r w:rsidRPr="003F13F8">
        <w:rPr>
          <w:sz w:val="22"/>
          <w:szCs w:val="22"/>
          <w:lang w:val="mk-MK"/>
        </w:rPr>
        <w:t xml:space="preserve">На 31.05.2019 година престанува примената на членовите 69 и 70 од овој закон. </w:t>
      </w:r>
    </w:p>
    <w:p w:rsidR="003F13F8" w:rsidRPr="003F13F8" w:rsidRDefault="003F13F8" w:rsidP="009D4FC0">
      <w:pPr>
        <w:spacing w:line="276" w:lineRule="auto"/>
        <w:jc w:val="both"/>
        <w:rPr>
          <w:sz w:val="22"/>
          <w:szCs w:val="22"/>
          <w:lang w:val="mk-MK"/>
        </w:rPr>
      </w:pPr>
    </w:p>
    <w:p w:rsidR="003F13F8" w:rsidRPr="003F13F8" w:rsidRDefault="003F13F8" w:rsidP="009D4FC0">
      <w:pPr>
        <w:spacing w:line="276" w:lineRule="auto"/>
        <w:jc w:val="center"/>
        <w:rPr>
          <w:sz w:val="22"/>
          <w:szCs w:val="22"/>
          <w:lang w:val="mk-MK"/>
        </w:rPr>
      </w:pPr>
      <w:r w:rsidRPr="003F13F8">
        <w:rPr>
          <w:sz w:val="22"/>
          <w:szCs w:val="22"/>
          <w:lang w:val="mk-MK"/>
        </w:rPr>
        <w:t>Член 138</w:t>
      </w:r>
    </w:p>
    <w:p w:rsidR="003F13F8" w:rsidRPr="003F13F8" w:rsidRDefault="003F13F8" w:rsidP="009D4FC0">
      <w:pPr>
        <w:spacing w:line="276" w:lineRule="auto"/>
        <w:jc w:val="both"/>
        <w:rPr>
          <w:sz w:val="22"/>
          <w:szCs w:val="22"/>
          <w:lang w:val="mk-MK"/>
        </w:rPr>
      </w:pPr>
    </w:p>
    <w:p w:rsidR="003F13F8" w:rsidRPr="00CB571D" w:rsidRDefault="003F13F8" w:rsidP="009D4FC0">
      <w:pPr>
        <w:spacing w:line="276" w:lineRule="auto"/>
        <w:jc w:val="both"/>
        <w:rPr>
          <w:sz w:val="22"/>
          <w:szCs w:val="22"/>
          <w:lang w:val="mk-MK"/>
        </w:rPr>
      </w:pPr>
      <w:r w:rsidRPr="003F13F8">
        <w:rPr>
          <w:sz w:val="22"/>
          <w:szCs w:val="22"/>
        </w:rPr>
        <w:t xml:space="preserve">Овој закон влегува во сила осмиот ден од денот на објавувањето во „Службен </w:t>
      </w:r>
      <w:r w:rsidR="00EA4AA3">
        <w:rPr>
          <w:sz w:val="22"/>
          <w:szCs w:val="22"/>
        </w:rPr>
        <w:t>весник на Република Македонија“</w:t>
      </w:r>
      <w:r w:rsidR="00EA4AA3">
        <w:rPr>
          <w:sz w:val="22"/>
          <w:szCs w:val="22"/>
          <w:lang w:val="mk-MK"/>
        </w:rPr>
        <w:t xml:space="preserve"> а ќе отпочне да се применува од 1.1.2019 година,</w:t>
      </w:r>
      <w:r w:rsidRPr="003F13F8">
        <w:rPr>
          <w:sz w:val="22"/>
          <w:szCs w:val="22"/>
        </w:rPr>
        <w:t xml:space="preserve"> освен член</w:t>
      </w:r>
      <w:r w:rsidR="00EA4AA3">
        <w:rPr>
          <w:sz w:val="22"/>
          <w:szCs w:val="22"/>
          <w:lang w:val="mk-MK"/>
        </w:rPr>
        <w:t>от</w:t>
      </w:r>
      <w:r w:rsidRPr="003F13F8">
        <w:rPr>
          <w:sz w:val="22"/>
          <w:szCs w:val="22"/>
        </w:rPr>
        <w:t xml:space="preserve"> </w:t>
      </w:r>
      <w:r w:rsidRPr="003F13F8">
        <w:rPr>
          <w:sz w:val="22"/>
          <w:szCs w:val="22"/>
          <w:lang w:val="mk-MK"/>
        </w:rPr>
        <w:t xml:space="preserve">71 </w:t>
      </w:r>
      <w:r w:rsidRPr="003F13F8">
        <w:rPr>
          <w:sz w:val="22"/>
          <w:szCs w:val="22"/>
        </w:rPr>
        <w:t>ко</w:t>
      </w:r>
      <w:r w:rsidR="00EA4AA3">
        <w:rPr>
          <w:sz w:val="22"/>
          <w:szCs w:val="22"/>
          <w:lang w:val="mk-MK"/>
        </w:rPr>
        <w:t>ј</w:t>
      </w:r>
      <w:r w:rsidR="00CB571D">
        <w:rPr>
          <w:sz w:val="22"/>
          <w:szCs w:val="22"/>
          <w:lang w:val="mk-MK"/>
        </w:rPr>
        <w:t xml:space="preserve"> </w:t>
      </w:r>
      <w:r w:rsidRPr="003F13F8">
        <w:rPr>
          <w:sz w:val="22"/>
          <w:szCs w:val="22"/>
        </w:rPr>
        <w:t>ќе отпочн</w:t>
      </w:r>
      <w:r w:rsidRPr="003F13F8">
        <w:rPr>
          <w:sz w:val="22"/>
          <w:szCs w:val="22"/>
          <w:lang w:val="mk-MK"/>
        </w:rPr>
        <w:t>е</w:t>
      </w:r>
      <w:r w:rsidRPr="003F13F8">
        <w:rPr>
          <w:sz w:val="22"/>
          <w:szCs w:val="22"/>
        </w:rPr>
        <w:t xml:space="preserve"> да се применува</w:t>
      </w:r>
      <w:r w:rsidRPr="003F13F8">
        <w:rPr>
          <w:sz w:val="22"/>
          <w:szCs w:val="22"/>
          <w:lang w:val="mk-MK"/>
        </w:rPr>
        <w:t xml:space="preserve"> од 1.6.2019 година</w:t>
      </w:r>
      <w:r w:rsidRPr="003F13F8">
        <w:rPr>
          <w:sz w:val="22"/>
          <w:szCs w:val="22"/>
        </w:rPr>
        <w:t>.</w:t>
      </w:r>
    </w:p>
    <w:p w:rsidR="003F13F8" w:rsidRPr="003F5146" w:rsidRDefault="003F13F8" w:rsidP="009D4FC0">
      <w:pPr>
        <w:spacing w:line="276" w:lineRule="auto"/>
        <w:jc w:val="both"/>
        <w:rPr>
          <w:sz w:val="22"/>
          <w:szCs w:val="22"/>
          <w:lang w:val="mk-MK"/>
        </w:rPr>
      </w:pPr>
    </w:p>
    <w:sectPr w:rsidR="003F13F8" w:rsidRPr="003F514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46" w:rsidRDefault="00161946" w:rsidP="00533F5A">
      <w:r>
        <w:separator/>
      </w:r>
    </w:p>
  </w:endnote>
  <w:endnote w:type="continuationSeparator" w:id="0">
    <w:p w:rsidR="00161946" w:rsidRDefault="00161946" w:rsidP="0053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0000000000000000000"/>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Bold">
    <w:panose1 w:val="02020803070505020304"/>
    <w:charset w:val="CC"/>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814830"/>
      <w:docPartObj>
        <w:docPartGallery w:val="Page Numbers (Bottom of Page)"/>
        <w:docPartUnique/>
      </w:docPartObj>
    </w:sdtPr>
    <w:sdtEndPr>
      <w:rPr>
        <w:noProof/>
        <w:sz w:val="18"/>
        <w:szCs w:val="18"/>
      </w:rPr>
    </w:sdtEndPr>
    <w:sdtContent>
      <w:p w:rsidR="00CB571D" w:rsidRPr="00533F5A" w:rsidRDefault="00CB571D">
        <w:pPr>
          <w:pStyle w:val="Footer"/>
          <w:jc w:val="center"/>
          <w:rPr>
            <w:sz w:val="18"/>
            <w:szCs w:val="18"/>
          </w:rPr>
        </w:pPr>
        <w:r w:rsidRPr="00533F5A">
          <w:rPr>
            <w:sz w:val="18"/>
            <w:szCs w:val="18"/>
          </w:rPr>
          <w:fldChar w:fldCharType="begin"/>
        </w:r>
        <w:r w:rsidRPr="00533F5A">
          <w:rPr>
            <w:sz w:val="18"/>
            <w:szCs w:val="18"/>
          </w:rPr>
          <w:instrText xml:space="preserve"> PAGE   \* MERGEFORMAT </w:instrText>
        </w:r>
        <w:r w:rsidRPr="00533F5A">
          <w:rPr>
            <w:sz w:val="18"/>
            <w:szCs w:val="18"/>
          </w:rPr>
          <w:fldChar w:fldCharType="separate"/>
        </w:r>
        <w:r w:rsidR="00417BEA">
          <w:rPr>
            <w:noProof/>
            <w:sz w:val="18"/>
            <w:szCs w:val="18"/>
          </w:rPr>
          <w:t>1</w:t>
        </w:r>
        <w:r w:rsidRPr="00533F5A">
          <w:rPr>
            <w:noProof/>
            <w:sz w:val="18"/>
            <w:szCs w:val="18"/>
          </w:rPr>
          <w:fldChar w:fldCharType="end"/>
        </w:r>
      </w:p>
    </w:sdtContent>
  </w:sdt>
  <w:p w:rsidR="00CB571D" w:rsidRDefault="00CB5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46" w:rsidRDefault="00161946" w:rsidP="00533F5A">
      <w:r>
        <w:separator/>
      </w:r>
    </w:p>
  </w:footnote>
  <w:footnote w:type="continuationSeparator" w:id="0">
    <w:p w:rsidR="00161946" w:rsidRDefault="00161946" w:rsidP="00533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B44"/>
    <w:multiLevelType w:val="hybridMultilevel"/>
    <w:tmpl w:val="52F8434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B711EB"/>
    <w:multiLevelType w:val="hybridMultilevel"/>
    <w:tmpl w:val="5030C778"/>
    <w:lvl w:ilvl="0" w:tplc="7ED08FF6">
      <w:numFmt w:val="bullet"/>
      <w:lvlText w:val="-"/>
      <w:lvlJc w:val="left"/>
      <w:pPr>
        <w:ind w:left="630" w:hanging="360"/>
      </w:pPr>
      <w:rPr>
        <w:rFonts w:ascii="StobiSerif Regular" w:eastAsia="Calibri" w:hAnsi="StobiSerif Regular"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1361F5E"/>
    <w:multiLevelType w:val="hybridMultilevel"/>
    <w:tmpl w:val="E49484FE"/>
    <w:lvl w:ilvl="0" w:tplc="2A64CCC2">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EE35D7"/>
    <w:multiLevelType w:val="hybridMultilevel"/>
    <w:tmpl w:val="B308C3CA"/>
    <w:lvl w:ilvl="0" w:tplc="2662DCF8">
      <w:numFmt w:val="bullet"/>
      <w:lvlText w:val="-"/>
      <w:lvlJc w:val="left"/>
      <w:pPr>
        <w:ind w:left="630" w:hanging="360"/>
      </w:pPr>
      <w:rPr>
        <w:rFonts w:ascii="StobiSerif Regular" w:eastAsia="Calibri" w:hAnsi="StobiSerif Regular"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0EDC4B28"/>
    <w:multiLevelType w:val="hybridMultilevel"/>
    <w:tmpl w:val="3286A436"/>
    <w:lvl w:ilvl="0" w:tplc="B14C5D7E">
      <w:numFmt w:val="bullet"/>
      <w:lvlText w:val="-"/>
      <w:lvlJc w:val="left"/>
      <w:pPr>
        <w:ind w:left="630" w:hanging="360"/>
      </w:pPr>
      <w:rPr>
        <w:rFonts w:ascii="StobiSerif Regular" w:eastAsia="Calibri" w:hAnsi="StobiSerif Regular"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0F2355F8"/>
    <w:multiLevelType w:val="hybridMultilevel"/>
    <w:tmpl w:val="B3182A9C"/>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5B5806"/>
    <w:multiLevelType w:val="hybridMultilevel"/>
    <w:tmpl w:val="272637BA"/>
    <w:lvl w:ilvl="0" w:tplc="4F6C67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62AEC"/>
    <w:multiLevelType w:val="hybridMultilevel"/>
    <w:tmpl w:val="9460AB4E"/>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62780E"/>
    <w:multiLevelType w:val="hybridMultilevel"/>
    <w:tmpl w:val="12E2DBE6"/>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0B1195"/>
    <w:multiLevelType w:val="hybridMultilevel"/>
    <w:tmpl w:val="8D243FBC"/>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C1FD0"/>
    <w:multiLevelType w:val="hybridMultilevel"/>
    <w:tmpl w:val="981045CE"/>
    <w:lvl w:ilvl="0" w:tplc="84E613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4080B"/>
    <w:multiLevelType w:val="hybridMultilevel"/>
    <w:tmpl w:val="D5A82D60"/>
    <w:lvl w:ilvl="0" w:tplc="09CEA25E">
      <w:start w:val="1"/>
      <w:numFmt w:val="decimal"/>
      <w:lvlText w:val="(%1)"/>
      <w:lvlJc w:val="left"/>
      <w:pPr>
        <w:ind w:left="360" w:hanging="360"/>
      </w:pPr>
      <w:rPr>
        <w:rFonts w:ascii="StobiSerif Regular" w:eastAsia="Calibri" w:hAnsi="StobiSerif Regular" w:cs="Times New Roman"/>
        <w:color w:val="FFFFFF"/>
      </w:rPr>
    </w:lvl>
    <w:lvl w:ilvl="1" w:tplc="042F0019" w:tentative="1">
      <w:start w:val="1"/>
      <w:numFmt w:val="lowerLetter"/>
      <w:lvlText w:val="%2."/>
      <w:lvlJc w:val="left"/>
      <w:pPr>
        <w:ind w:left="1065" w:hanging="360"/>
      </w:pPr>
    </w:lvl>
    <w:lvl w:ilvl="2" w:tplc="042F001B" w:tentative="1">
      <w:start w:val="1"/>
      <w:numFmt w:val="lowerRoman"/>
      <w:lvlText w:val="%3."/>
      <w:lvlJc w:val="right"/>
      <w:pPr>
        <w:ind w:left="1785" w:hanging="180"/>
      </w:pPr>
    </w:lvl>
    <w:lvl w:ilvl="3" w:tplc="042F000F" w:tentative="1">
      <w:start w:val="1"/>
      <w:numFmt w:val="decimal"/>
      <w:lvlText w:val="%4."/>
      <w:lvlJc w:val="left"/>
      <w:pPr>
        <w:ind w:left="2505" w:hanging="360"/>
      </w:pPr>
    </w:lvl>
    <w:lvl w:ilvl="4" w:tplc="042F0019" w:tentative="1">
      <w:start w:val="1"/>
      <w:numFmt w:val="lowerLetter"/>
      <w:lvlText w:val="%5."/>
      <w:lvlJc w:val="left"/>
      <w:pPr>
        <w:ind w:left="3225" w:hanging="360"/>
      </w:pPr>
    </w:lvl>
    <w:lvl w:ilvl="5" w:tplc="042F001B" w:tentative="1">
      <w:start w:val="1"/>
      <w:numFmt w:val="lowerRoman"/>
      <w:lvlText w:val="%6."/>
      <w:lvlJc w:val="right"/>
      <w:pPr>
        <w:ind w:left="3945" w:hanging="180"/>
      </w:pPr>
    </w:lvl>
    <w:lvl w:ilvl="6" w:tplc="042F000F" w:tentative="1">
      <w:start w:val="1"/>
      <w:numFmt w:val="decimal"/>
      <w:lvlText w:val="%7."/>
      <w:lvlJc w:val="left"/>
      <w:pPr>
        <w:ind w:left="4665" w:hanging="360"/>
      </w:pPr>
    </w:lvl>
    <w:lvl w:ilvl="7" w:tplc="042F0019" w:tentative="1">
      <w:start w:val="1"/>
      <w:numFmt w:val="lowerLetter"/>
      <w:lvlText w:val="%8."/>
      <w:lvlJc w:val="left"/>
      <w:pPr>
        <w:ind w:left="5385" w:hanging="360"/>
      </w:pPr>
    </w:lvl>
    <w:lvl w:ilvl="8" w:tplc="042F001B" w:tentative="1">
      <w:start w:val="1"/>
      <w:numFmt w:val="lowerRoman"/>
      <w:lvlText w:val="%9."/>
      <w:lvlJc w:val="right"/>
      <w:pPr>
        <w:ind w:left="6105" w:hanging="180"/>
      </w:pPr>
    </w:lvl>
  </w:abstractNum>
  <w:abstractNum w:abstractNumId="12">
    <w:nsid w:val="37306CBF"/>
    <w:multiLevelType w:val="hybridMultilevel"/>
    <w:tmpl w:val="BB22A31E"/>
    <w:lvl w:ilvl="0" w:tplc="93B63460">
      <w:numFmt w:val="bullet"/>
      <w:lvlText w:val="-"/>
      <w:lvlJc w:val="left"/>
      <w:pPr>
        <w:ind w:left="1080" w:hanging="72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1B5348"/>
    <w:multiLevelType w:val="hybridMultilevel"/>
    <w:tmpl w:val="527AA282"/>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FB0D16"/>
    <w:multiLevelType w:val="hybridMultilevel"/>
    <w:tmpl w:val="9D100DA4"/>
    <w:lvl w:ilvl="0" w:tplc="63567668">
      <w:start w:val="1"/>
      <w:numFmt w:val="bullet"/>
      <w:lvlText w:val=""/>
      <w:lvlJc w:val="left"/>
      <w:pPr>
        <w:ind w:left="720" w:hanging="360"/>
      </w:pPr>
      <w:rPr>
        <w:rFonts w:ascii="Symbol" w:hAnsi="Symbol" w:hint="default"/>
      </w:rPr>
    </w:lvl>
    <w:lvl w:ilvl="1" w:tplc="8AD24094">
      <w:numFmt w:val="bullet"/>
      <w:lvlText w:val="-"/>
      <w:lvlJc w:val="left"/>
      <w:pPr>
        <w:ind w:left="1440" w:hanging="360"/>
      </w:pPr>
      <w:rPr>
        <w:rFonts w:ascii="StobiSerif Regular" w:eastAsia="Calibri" w:hAnsi="StobiSerif Regular"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176160"/>
    <w:multiLevelType w:val="hybridMultilevel"/>
    <w:tmpl w:val="F3081540"/>
    <w:lvl w:ilvl="0" w:tplc="A9C8D590">
      <w:start w:val="1"/>
      <w:numFmt w:val="decimal"/>
      <w:lvlText w:val="(%1)"/>
      <w:lvlJc w:val="left"/>
      <w:pPr>
        <w:ind w:left="720" w:hanging="360"/>
      </w:pPr>
      <w:rPr>
        <w:rFonts w:cs="Times New Roman"/>
      </w:rPr>
    </w:lvl>
    <w:lvl w:ilvl="1" w:tplc="7CECFD7A">
      <w:start w:val="1"/>
      <w:numFmt w:val="decimal"/>
      <w:lvlText w:val="%2."/>
      <w:lvlJc w:val="left"/>
      <w:pPr>
        <w:tabs>
          <w:tab w:val="num" w:pos="1440"/>
        </w:tabs>
        <w:ind w:left="1440" w:hanging="360"/>
      </w:pPr>
      <w:rPr>
        <w:rFonts w:cs="Times New Roman"/>
      </w:rPr>
    </w:lvl>
    <w:lvl w:ilvl="2" w:tplc="CCE4F3DC">
      <w:start w:val="1"/>
      <w:numFmt w:val="decimal"/>
      <w:lvlText w:val="%3."/>
      <w:lvlJc w:val="left"/>
      <w:pPr>
        <w:tabs>
          <w:tab w:val="num" w:pos="2160"/>
        </w:tabs>
        <w:ind w:left="2160" w:hanging="360"/>
      </w:pPr>
      <w:rPr>
        <w:rFonts w:cs="Times New Roman"/>
      </w:rPr>
    </w:lvl>
    <w:lvl w:ilvl="3" w:tplc="DB803ED8">
      <w:start w:val="1"/>
      <w:numFmt w:val="decimal"/>
      <w:lvlText w:val="%4."/>
      <w:lvlJc w:val="left"/>
      <w:pPr>
        <w:tabs>
          <w:tab w:val="num" w:pos="2880"/>
        </w:tabs>
        <w:ind w:left="2880" w:hanging="360"/>
      </w:pPr>
      <w:rPr>
        <w:rFonts w:cs="Times New Roman"/>
      </w:rPr>
    </w:lvl>
    <w:lvl w:ilvl="4" w:tplc="73F60400">
      <w:start w:val="1"/>
      <w:numFmt w:val="decimal"/>
      <w:lvlText w:val="%5."/>
      <w:lvlJc w:val="left"/>
      <w:pPr>
        <w:tabs>
          <w:tab w:val="num" w:pos="3600"/>
        </w:tabs>
        <w:ind w:left="3600" w:hanging="360"/>
      </w:pPr>
      <w:rPr>
        <w:rFonts w:cs="Times New Roman"/>
      </w:rPr>
    </w:lvl>
    <w:lvl w:ilvl="5" w:tplc="C430228C">
      <w:start w:val="1"/>
      <w:numFmt w:val="decimal"/>
      <w:lvlText w:val="%6."/>
      <w:lvlJc w:val="left"/>
      <w:pPr>
        <w:tabs>
          <w:tab w:val="num" w:pos="4320"/>
        </w:tabs>
        <w:ind w:left="4320" w:hanging="360"/>
      </w:pPr>
      <w:rPr>
        <w:rFonts w:cs="Times New Roman"/>
      </w:rPr>
    </w:lvl>
    <w:lvl w:ilvl="6" w:tplc="C2C22DC8">
      <w:start w:val="1"/>
      <w:numFmt w:val="decimal"/>
      <w:lvlText w:val="%7."/>
      <w:lvlJc w:val="left"/>
      <w:pPr>
        <w:tabs>
          <w:tab w:val="num" w:pos="5040"/>
        </w:tabs>
        <w:ind w:left="5040" w:hanging="360"/>
      </w:pPr>
      <w:rPr>
        <w:rFonts w:cs="Times New Roman"/>
      </w:rPr>
    </w:lvl>
    <w:lvl w:ilvl="7" w:tplc="C2A6D7C4">
      <w:start w:val="1"/>
      <w:numFmt w:val="decimal"/>
      <w:lvlText w:val="%8."/>
      <w:lvlJc w:val="left"/>
      <w:pPr>
        <w:tabs>
          <w:tab w:val="num" w:pos="5760"/>
        </w:tabs>
        <w:ind w:left="5760" w:hanging="360"/>
      </w:pPr>
      <w:rPr>
        <w:rFonts w:cs="Times New Roman"/>
      </w:rPr>
    </w:lvl>
    <w:lvl w:ilvl="8" w:tplc="3CAE4C12">
      <w:start w:val="1"/>
      <w:numFmt w:val="decimal"/>
      <w:lvlText w:val="%9."/>
      <w:lvlJc w:val="left"/>
      <w:pPr>
        <w:tabs>
          <w:tab w:val="num" w:pos="6480"/>
        </w:tabs>
        <w:ind w:left="6480" w:hanging="360"/>
      </w:pPr>
      <w:rPr>
        <w:rFonts w:cs="Times New Roman"/>
      </w:rPr>
    </w:lvl>
  </w:abstractNum>
  <w:abstractNum w:abstractNumId="16">
    <w:nsid w:val="4749734A"/>
    <w:multiLevelType w:val="hybridMultilevel"/>
    <w:tmpl w:val="56DE08A2"/>
    <w:lvl w:ilvl="0" w:tplc="F4D89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550278"/>
    <w:multiLevelType w:val="hybridMultilevel"/>
    <w:tmpl w:val="8F343F9E"/>
    <w:lvl w:ilvl="0" w:tplc="DBBE9472">
      <w:start w:val="1"/>
      <w:numFmt w:val="decimal"/>
      <w:lvlText w:val="(%1)"/>
      <w:lvlJc w:val="left"/>
      <w:pPr>
        <w:ind w:left="720" w:hanging="360"/>
      </w:pPr>
      <w:rPr>
        <w:rFonts w:ascii="StobiSerif Regular" w:eastAsia="Calibri" w:hAnsi="StobiSerif Regular" w:cs="Times New Roman"/>
        <w:w w:val="100"/>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nsid w:val="56A13906"/>
    <w:multiLevelType w:val="hybridMultilevel"/>
    <w:tmpl w:val="FF4CAAE2"/>
    <w:lvl w:ilvl="0" w:tplc="1D7439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916B1B"/>
    <w:multiLevelType w:val="hybridMultilevel"/>
    <w:tmpl w:val="A28EC9CA"/>
    <w:lvl w:ilvl="0" w:tplc="3224E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484F74"/>
    <w:multiLevelType w:val="hybridMultilevel"/>
    <w:tmpl w:val="A148F05E"/>
    <w:lvl w:ilvl="0" w:tplc="54F6D5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BA0DD0"/>
    <w:multiLevelType w:val="hybridMultilevel"/>
    <w:tmpl w:val="18502F40"/>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B3408F"/>
    <w:multiLevelType w:val="hybridMultilevel"/>
    <w:tmpl w:val="94005694"/>
    <w:lvl w:ilvl="0" w:tplc="5E382116">
      <w:numFmt w:val="bullet"/>
      <w:lvlText w:val="-"/>
      <w:lvlJc w:val="left"/>
      <w:pPr>
        <w:ind w:left="540" w:hanging="360"/>
      </w:pPr>
      <w:rPr>
        <w:rFonts w:ascii="StobiSerif Regular" w:eastAsia="Calibri" w:hAnsi="StobiSerif Regular"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60CE05FD"/>
    <w:multiLevelType w:val="hybridMultilevel"/>
    <w:tmpl w:val="E9DC1B72"/>
    <w:lvl w:ilvl="0" w:tplc="EC3EB2A4">
      <w:numFmt w:val="bullet"/>
      <w:lvlText w:val="-"/>
      <w:lvlJc w:val="left"/>
      <w:pPr>
        <w:ind w:left="555" w:hanging="360"/>
      </w:pPr>
      <w:rPr>
        <w:rFonts w:ascii="StobiSerif Regular" w:eastAsia="Calibri" w:hAnsi="StobiSerif Regular"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24">
    <w:nsid w:val="61541DBF"/>
    <w:multiLevelType w:val="hybridMultilevel"/>
    <w:tmpl w:val="8CBA2338"/>
    <w:lvl w:ilvl="0" w:tplc="5FAE1C50">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5">
    <w:nsid w:val="6D244DC3"/>
    <w:multiLevelType w:val="hybridMultilevel"/>
    <w:tmpl w:val="BF8E1EEA"/>
    <w:lvl w:ilvl="0" w:tplc="A352FC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E4027B"/>
    <w:multiLevelType w:val="hybridMultilevel"/>
    <w:tmpl w:val="2CE6E566"/>
    <w:lvl w:ilvl="0" w:tplc="FA40082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DD4021"/>
    <w:multiLevelType w:val="hybridMultilevel"/>
    <w:tmpl w:val="8340C430"/>
    <w:lvl w:ilvl="0" w:tplc="B7941E7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nsid w:val="71BE44B4"/>
    <w:multiLevelType w:val="hybridMultilevel"/>
    <w:tmpl w:val="86364B48"/>
    <w:lvl w:ilvl="0" w:tplc="4164E49A">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422E81"/>
    <w:multiLevelType w:val="hybridMultilevel"/>
    <w:tmpl w:val="5C209B80"/>
    <w:lvl w:ilvl="0" w:tplc="EF0A17FE">
      <w:start w:val="1"/>
      <w:numFmt w:val="decimal"/>
      <w:lvlText w:val="%1)"/>
      <w:lvlJc w:val="left"/>
      <w:pPr>
        <w:tabs>
          <w:tab w:val="num" w:pos="720"/>
        </w:tabs>
        <w:ind w:left="720" w:hanging="360"/>
      </w:pPr>
      <w:rPr>
        <w:rFonts w:cs="Times New Roman"/>
      </w:rPr>
    </w:lvl>
    <w:lvl w:ilvl="1" w:tplc="F3BC3DC8">
      <w:start w:val="1"/>
      <w:numFmt w:val="decimal"/>
      <w:lvlText w:val="%2."/>
      <w:lvlJc w:val="left"/>
      <w:pPr>
        <w:tabs>
          <w:tab w:val="num" w:pos="1440"/>
        </w:tabs>
        <w:ind w:left="1440" w:hanging="360"/>
      </w:pPr>
      <w:rPr>
        <w:rFonts w:cs="Times New Roman"/>
      </w:rPr>
    </w:lvl>
    <w:lvl w:ilvl="2" w:tplc="AAC82D72">
      <w:start w:val="1"/>
      <w:numFmt w:val="decimal"/>
      <w:lvlText w:val="%3."/>
      <w:lvlJc w:val="left"/>
      <w:pPr>
        <w:tabs>
          <w:tab w:val="num" w:pos="2160"/>
        </w:tabs>
        <w:ind w:left="2160" w:hanging="360"/>
      </w:pPr>
      <w:rPr>
        <w:rFonts w:cs="Times New Roman"/>
      </w:rPr>
    </w:lvl>
    <w:lvl w:ilvl="3" w:tplc="F88A878C">
      <w:start w:val="1"/>
      <w:numFmt w:val="decimal"/>
      <w:lvlText w:val="%4."/>
      <w:lvlJc w:val="left"/>
      <w:pPr>
        <w:tabs>
          <w:tab w:val="num" w:pos="2880"/>
        </w:tabs>
        <w:ind w:left="2880" w:hanging="360"/>
      </w:pPr>
      <w:rPr>
        <w:rFonts w:cs="Times New Roman"/>
      </w:rPr>
    </w:lvl>
    <w:lvl w:ilvl="4" w:tplc="942016BE">
      <w:start w:val="1"/>
      <w:numFmt w:val="decimal"/>
      <w:lvlText w:val="%5."/>
      <w:lvlJc w:val="left"/>
      <w:pPr>
        <w:tabs>
          <w:tab w:val="num" w:pos="3600"/>
        </w:tabs>
        <w:ind w:left="3600" w:hanging="360"/>
      </w:pPr>
      <w:rPr>
        <w:rFonts w:cs="Times New Roman"/>
      </w:rPr>
    </w:lvl>
    <w:lvl w:ilvl="5" w:tplc="CE5AF5A4">
      <w:start w:val="1"/>
      <w:numFmt w:val="decimal"/>
      <w:lvlText w:val="%6."/>
      <w:lvlJc w:val="left"/>
      <w:pPr>
        <w:tabs>
          <w:tab w:val="num" w:pos="4320"/>
        </w:tabs>
        <w:ind w:left="4320" w:hanging="360"/>
      </w:pPr>
      <w:rPr>
        <w:rFonts w:cs="Times New Roman"/>
      </w:rPr>
    </w:lvl>
    <w:lvl w:ilvl="6" w:tplc="51687D2E">
      <w:start w:val="1"/>
      <w:numFmt w:val="decimal"/>
      <w:lvlText w:val="%7."/>
      <w:lvlJc w:val="left"/>
      <w:pPr>
        <w:tabs>
          <w:tab w:val="num" w:pos="5040"/>
        </w:tabs>
        <w:ind w:left="5040" w:hanging="360"/>
      </w:pPr>
      <w:rPr>
        <w:rFonts w:cs="Times New Roman"/>
      </w:rPr>
    </w:lvl>
    <w:lvl w:ilvl="7" w:tplc="E69450FE">
      <w:start w:val="1"/>
      <w:numFmt w:val="decimal"/>
      <w:lvlText w:val="%8."/>
      <w:lvlJc w:val="left"/>
      <w:pPr>
        <w:tabs>
          <w:tab w:val="num" w:pos="5760"/>
        </w:tabs>
        <w:ind w:left="5760" w:hanging="360"/>
      </w:pPr>
      <w:rPr>
        <w:rFonts w:cs="Times New Roman"/>
      </w:rPr>
    </w:lvl>
    <w:lvl w:ilvl="8" w:tplc="81BA4C58">
      <w:start w:val="1"/>
      <w:numFmt w:val="decimal"/>
      <w:lvlText w:val="%9."/>
      <w:lvlJc w:val="left"/>
      <w:pPr>
        <w:tabs>
          <w:tab w:val="num" w:pos="6480"/>
        </w:tabs>
        <w:ind w:left="6480" w:hanging="360"/>
      </w:pPr>
      <w:rPr>
        <w:rFonts w:cs="Times New Roman"/>
      </w:rPr>
    </w:lvl>
  </w:abstractNum>
  <w:abstractNum w:abstractNumId="30">
    <w:nsid w:val="77A84040"/>
    <w:multiLevelType w:val="hybridMultilevel"/>
    <w:tmpl w:val="4E6E548E"/>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056BDA"/>
    <w:multiLevelType w:val="hybridMultilevel"/>
    <w:tmpl w:val="CD5A8294"/>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B40C6"/>
    <w:multiLevelType w:val="hybridMultilevel"/>
    <w:tmpl w:val="AAC01ECE"/>
    <w:lvl w:ilvl="0" w:tplc="27846CCE">
      <w:start w:val="1"/>
      <w:numFmt w:val="decimal"/>
      <w:lvlText w:val="(%1)"/>
      <w:lvlJc w:val="left"/>
      <w:pPr>
        <w:ind w:left="720" w:hanging="360"/>
      </w:pPr>
      <w:rPr>
        <w:rFonts w:ascii="StobiSerif Regular" w:eastAsia="Calibri" w:hAnsi="StobiSerif Regular" w:cs="Times New Roman"/>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nsid w:val="7E665B8D"/>
    <w:multiLevelType w:val="hybridMultilevel"/>
    <w:tmpl w:val="599405AC"/>
    <w:lvl w:ilvl="0" w:tplc="EAEC12E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680FD3"/>
    <w:multiLevelType w:val="hybridMultilevel"/>
    <w:tmpl w:val="72A8F058"/>
    <w:lvl w:ilvl="0" w:tplc="63567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0"/>
  </w:num>
  <w:num w:numId="4">
    <w:abstractNumId w:val="10"/>
  </w:num>
  <w:num w:numId="5">
    <w:abstractNumId w:val="17"/>
  </w:num>
  <w:num w:numId="6">
    <w:abstractNumId w:val="25"/>
  </w:num>
  <w:num w:numId="7">
    <w:abstractNumId w:val="16"/>
  </w:num>
  <w:num w:numId="8">
    <w:abstractNumId w:val="18"/>
  </w:num>
  <w:num w:numId="9">
    <w:abstractNumId w:val="6"/>
  </w:num>
  <w:num w:numId="10">
    <w:abstractNumId w:val="21"/>
  </w:num>
  <w:num w:numId="11">
    <w:abstractNumId w:val="4"/>
  </w:num>
  <w:num w:numId="12">
    <w:abstractNumId w:val="34"/>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24"/>
  </w:num>
  <w:num w:numId="17">
    <w:abstractNumId w:val="26"/>
  </w:num>
  <w:num w:numId="18">
    <w:abstractNumId w:val="13"/>
  </w:num>
  <w:num w:numId="19">
    <w:abstractNumId w:val="19"/>
  </w:num>
  <w:num w:numId="20">
    <w:abstractNumId w:val="8"/>
  </w:num>
  <w:num w:numId="21">
    <w:abstractNumId w:val="1"/>
  </w:num>
  <w:num w:numId="22">
    <w:abstractNumId w:val="9"/>
  </w:num>
  <w:num w:numId="23">
    <w:abstractNumId w:val="23"/>
  </w:num>
  <w:num w:numId="24">
    <w:abstractNumId w:val="5"/>
  </w:num>
  <w:num w:numId="25">
    <w:abstractNumId w:val="22"/>
  </w:num>
  <w:num w:numId="26">
    <w:abstractNumId w:val="31"/>
  </w:num>
  <w:num w:numId="27">
    <w:abstractNumId w:val="3"/>
  </w:num>
  <w:num w:numId="28">
    <w:abstractNumId w:val="0"/>
  </w:num>
  <w:num w:numId="29">
    <w:abstractNumId w:val="2"/>
  </w:num>
  <w:num w:numId="30">
    <w:abstractNumId w:val="30"/>
  </w:num>
  <w:num w:numId="31">
    <w:abstractNumId w:val="28"/>
  </w:num>
  <w:num w:numId="32">
    <w:abstractNumId w:val="14"/>
  </w:num>
  <w:num w:numId="33">
    <w:abstractNumId w:val="27"/>
  </w:num>
  <w:num w:numId="34">
    <w:abstractNumId w:val="33"/>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46"/>
    <w:rsid w:val="000223E4"/>
    <w:rsid w:val="000625C4"/>
    <w:rsid w:val="00161946"/>
    <w:rsid w:val="00190A12"/>
    <w:rsid w:val="0022018D"/>
    <w:rsid w:val="002633BA"/>
    <w:rsid w:val="00394824"/>
    <w:rsid w:val="003F13F8"/>
    <w:rsid w:val="003F5146"/>
    <w:rsid w:val="004050B8"/>
    <w:rsid w:val="00417BEA"/>
    <w:rsid w:val="00533F5A"/>
    <w:rsid w:val="006A0F63"/>
    <w:rsid w:val="006D5DE8"/>
    <w:rsid w:val="0075368B"/>
    <w:rsid w:val="00771CCE"/>
    <w:rsid w:val="00772F22"/>
    <w:rsid w:val="00775C07"/>
    <w:rsid w:val="007B3C17"/>
    <w:rsid w:val="00882B6E"/>
    <w:rsid w:val="008C6193"/>
    <w:rsid w:val="0093749E"/>
    <w:rsid w:val="009D4FC0"/>
    <w:rsid w:val="00A82CF4"/>
    <w:rsid w:val="00AF3718"/>
    <w:rsid w:val="00B12206"/>
    <w:rsid w:val="00BB5875"/>
    <w:rsid w:val="00BE6F3C"/>
    <w:rsid w:val="00CB571D"/>
    <w:rsid w:val="00D42076"/>
    <w:rsid w:val="00D778F8"/>
    <w:rsid w:val="00DC30B9"/>
    <w:rsid w:val="00DD2C7E"/>
    <w:rsid w:val="00DF6A01"/>
    <w:rsid w:val="00E104B8"/>
    <w:rsid w:val="00E41ED4"/>
    <w:rsid w:val="00EA3A10"/>
    <w:rsid w:val="00EA4AA3"/>
    <w:rsid w:val="00EC7A01"/>
    <w:rsid w:val="00F977E8"/>
    <w:rsid w:val="00FB7756"/>
    <w:rsid w:val="00FD497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46"/>
    <w:pPr>
      <w:spacing w:after="0" w:line="240" w:lineRule="auto"/>
    </w:pPr>
    <w:rPr>
      <w:rFonts w:ascii="StobiSerif Regular" w:eastAsia="Calibri" w:hAnsi="StobiSerif Regular"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46"/>
    <w:pPr>
      <w:ind w:left="720"/>
      <w:contextualSpacing/>
    </w:pPr>
  </w:style>
  <w:style w:type="paragraph" w:styleId="Header">
    <w:name w:val="header"/>
    <w:basedOn w:val="Normal"/>
    <w:link w:val="HeaderChar"/>
    <w:uiPriority w:val="99"/>
    <w:unhideWhenUsed/>
    <w:rsid w:val="00533F5A"/>
    <w:pPr>
      <w:tabs>
        <w:tab w:val="center" w:pos="4513"/>
        <w:tab w:val="right" w:pos="9026"/>
      </w:tabs>
    </w:pPr>
  </w:style>
  <w:style w:type="character" w:customStyle="1" w:styleId="HeaderChar">
    <w:name w:val="Header Char"/>
    <w:basedOn w:val="DefaultParagraphFont"/>
    <w:link w:val="Header"/>
    <w:uiPriority w:val="99"/>
    <w:rsid w:val="00533F5A"/>
    <w:rPr>
      <w:rFonts w:ascii="StobiSerif Regular" w:eastAsia="Calibri" w:hAnsi="StobiSerif Regular" w:cs="Times New Roman"/>
      <w:sz w:val="24"/>
      <w:szCs w:val="24"/>
      <w:lang w:val="en-GB" w:eastAsia="en-GB"/>
    </w:rPr>
  </w:style>
  <w:style w:type="paragraph" w:styleId="Footer">
    <w:name w:val="footer"/>
    <w:basedOn w:val="Normal"/>
    <w:link w:val="FooterChar"/>
    <w:uiPriority w:val="99"/>
    <w:unhideWhenUsed/>
    <w:rsid w:val="00533F5A"/>
    <w:pPr>
      <w:tabs>
        <w:tab w:val="center" w:pos="4513"/>
        <w:tab w:val="right" w:pos="9026"/>
      </w:tabs>
    </w:pPr>
  </w:style>
  <w:style w:type="character" w:customStyle="1" w:styleId="FooterChar">
    <w:name w:val="Footer Char"/>
    <w:basedOn w:val="DefaultParagraphFont"/>
    <w:link w:val="Footer"/>
    <w:uiPriority w:val="99"/>
    <w:rsid w:val="00533F5A"/>
    <w:rPr>
      <w:rFonts w:ascii="StobiSerif Regular" w:eastAsia="Calibri" w:hAnsi="StobiSerif Regular"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146"/>
    <w:pPr>
      <w:spacing w:after="0" w:line="240" w:lineRule="auto"/>
    </w:pPr>
    <w:rPr>
      <w:rFonts w:ascii="StobiSerif Regular" w:eastAsia="Calibri" w:hAnsi="StobiSerif Regular"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5146"/>
    <w:pPr>
      <w:ind w:left="720"/>
      <w:contextualSpacing/>
    </w:pPr>
  </w:style>
  <w:style w:type="paragraph" w:styleId="Header">
    <w:name w:val="header"/>
    <w:basedOn w:val="Normal"/>
    <w:link w:val="HeaderChar"/>
    <w:uiPriority w:val="99"/>
    <w:unhideWhenUsed/>
    <w:rsid w:val="00533F5A"/>
    <w:pPr>
      <w:tabs>
        <w:tab w:val="center" w:pos="4513"/>
        <w:tab w:val="right" w:pos="9026"/>
      </w:tabs>
    </w:pPr>
  </w:style>
  <w:style w:type="character" w:customStyle="1" w:styleId="HeaderChar">
    <w:name w:val="Header Char"/>
    <w:basedOn w:val="DefaultParagraphFont"/>
    <w:link w:val="Header"/>
    <w:uiPriority w:val="99"/>
    <w:rsid w:val="00533F5A"/>
    <w:rPr>
      <w:rFonts w:ascii="StobiSerif Regular" w:eastAsia="Calibri" w:hAnsi="StobiSerif Regular" w:cs="Times New Roman"/>
      <w:sz w:val="24"/>
      <w:szCs w:val="24"/>
      <w:lang w:val="en-GB" w:eastAsia="en-GB"/>
    </w:rPr>
  </w:style>
  <w:style w:type="paragraph" w:styleId="Footer">
    <w:name w:val="footer"/>
    <w:basedOn w:val="Normal"/>
    <w:link w:val="FooterChar"/>
    <w:uiPriority w:val="99"/>
    <w:unhideWhenUsed/>
    <w:rsid w:val="00533F5A"/>
    <w:pPr>
      <w:tabs>
        <w:tab w:val="center" w:pos="4513"/>
        <w:tab w:val="right" w:pos="9026"/>
      </w:tabs>
    </w:pPr>
  </w:style>
  <w:style w:type="character" w:customStyle="1" w:styleId="FooterChar">
    <w:name w:val="Footer Char"/>
    <w:basedOn w:val="DefaultParagraphFont"/>
    <w:link w:val="Footer"/>
    <w:uiPriority w:val="99"/>
    <w:rsid w:val="00533F5A"/>
    <w:rPr>
      <w:rFonts w:ascii="StobiSerif Regular" w:eastAsia="Calibri" w:hAnsi="StobiSerif Regular"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09E5C9B5D094E92AA1CB43C6F0A6D" ma:contentTypeVersion="" ma:contentTypeDescription="" ma:contentTypeScope="" ma:versionID="b595a3c5addd6dca6a87c85ddf791016">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23-3806/33</ProtocolNumberOut>
    <ProtocolNumberInArchiveDate xmlns="http://schemas.microsoft.com/sharepoint/v3" xsi:nil="true"/>
    <ProtocolNumberOutArchiveDate xmlns="http://schemas.microsoft.com/sharepoint/v3">2018-11-30T00:00:00+00:00</ProtocolNumberOutArchiveDate>
    <xd_ProgID xmlns="http://schemas.microsoft.com/sharepoint/v3" xsi:nil="true"/>
  </documentManagement>
</p:properties>
</file>

<file path=customXml/itemProps1.xml><?xml version="1.0" encoding="utf-8"?>
<ds:datastoreItem xmlns:ds="http://schemas.openxmlformats.org/officeDocument/2006/customXml" ds:itemID="{442A24D9-C8FE-4028-9937-74C2125496D6}"/>
</file>

<file path=customXml/itemProps2.xml><?xml version="1.0" encoding="utf-8"?>
<ds:datastoreItem xmlns:ds="http://schemas.openxmlformats.org/officeDocument/2006/customXml" ds:itemID="{4744428C-11F5-494B-8A58-B28931D1FEC1}"/>
</file>

<file path=customXml/itemProps3.xml><?xml version="1.0" encoding="utf-8"?>
<ds:datastoreItem xmlns:ds="http://schemas.openxmlformats.org/officeDocument/2006/customXml" ds:itemID="{1786E672-9928-4509-A55E-2F8944C86FA5}"/>
</file>

<file path=docProps/app.xml><?xml version="1.0" encoding="utf-8"?>
<Properties xmlns="http://schemas.openxmlformats.org/officeDocument/2006/extended-properties" xmlns:vt="http://schemas.openxmlformats.org/officeDocument/2006/docPropsVTypes">
  <Template>Normal.dotm</Template>
  <TotalTime>183</TotalTime>
  <Pages>57</Pages>
  <Words>15425</Words>
  <Characters>87923</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закон за прекршоците (ЕНЕР)</dc:title>
  <dc:creator>Марко Кржаловски</dc:creator>
  <cp:lastModifiedBy>Марко Кржаловски</cp:lastModifiedBy>
  <cp:revision>6</cp:revision>
  <dcterms:created xsi:type="dcterms:W3CDTF">2018-07-06T10:49:00Z</dcterms:created>
  <dcterms:modified xsi:type="dcterms:W3CDTF">2018-07-20T11:56:00Z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0x01010086FCDBBC86574C7ABFC9FD714B80DE6C0023109E5C9B5D094E92AA1CB43C6F0A6D</vt:lpwstr>
  </property>
  <property fmtid="{D5CDD505-2E9C-101B-9397-08002B2CF9AE}" pid="3" name="CreatedBy">
    <vt:lpwstr>i:0e.t|e-vlada.mk sts|teuta.berisha</vt:lpwstr>
  </property>
  <property fmtid="{D5CDD505-2E9C-101B-9397-08002B2CF9AE}" pid="4" name="ModifiedBy">
    <vt:lpwstr>i:0e.t|e-vlada.mk sts|teuta.berisha</vt:lpwstr>
  </property>
</Properties>
</file>