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CA" w:rsidRPr="002C7A00" w:rsidRDefault="00CD0CCA" w:rsidP="00C04D2C">
      <w:pPr>
        <w:rPr>
          <w:rFonts w:ascii="StobiSerif Regular" w:hAnsi="StobiSerif Regular"/>
          <w:sz w:val="22"/>
          <w:szCs w:val="22"/>
          <w:lang w:val="mk-MK"/>
        </w:rPr>
      </w:pPr>
    </w:p>
    <w:p w:rsidR="00716FDB" w:rsidRPr="002C7A00" w:rsidRDefault="008321B7" w:rsidP="00E106E7">
      <w:pPr>
        <w:jc w:val="center"/>
        <w:rPr>
          <w:rFonts w:ascii="StobiSerif Regular" w:hAnsi="StobiSerif Regular"/>
          <w:bCs/>
          <w:sz w:val="22"/>
          <w:szCs w:val="22"/>
          <w:lang w:val="mk-MK"/>
        </w:rPr>
      </w:pPr>
      <w:r w:rsidRPr="002C7A00">
        <w:rPr>
          <w:rFonts w:ascii="StobiSerif Regular" w:hAnsi="StobiSerif Regular"/>
          <w:bCs/>
          <w:sz w:val="22"/>
          <w:szCs w:val="22"/>
          <w:lang w:val="mk-MK"/>
        </w:rPr>
        <w:t xml:space="preserve">МИНИСТЕРСТВО ЗА </w:t>
      </w:r>
      <w:r w:rsidR="00151FC5" w:rsidRPr="002C7A00">
        <w:rPr>
          <w:rFonts w:ascii="StobiSerif Regular" w:hAnsi="StobiSerif Regular"/>
          <w:bCs/>
          <w:sz w:val="22"/>
          <w:szCs w:val="22"/>
          <w:lang w:val="mk-MK"/>
        </w:rPr>
        <w:t xml:space="preserve">ТРУД И СОЦИЈАЛНА ПОЛИТИКА </w:t>
      </w: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E106E7" w:rsidRPr="002C7A00" w:rsidRDefault="00E106E7" w:rsidP="00E106E7">
      <w:pPr>
        <w:pStyle w:val="Heading5"/>
        <w:spacing w:before="0" w:after="0"/>
        <w:jc w:val="center"/>
        <w:rPr>
          <w:rFonts w:ascii="StobiSerif Regular" w:hAnsi="StobiSerif Regular"/>
          <w:b w:val="0"/>
          <w:i w:val="0"/>
          <w:sz w:val="22"/>
          <w:szCs w:val="22"/>
          <w:lang w:val="mk-MK"/>
        </w:rPr>
      </w:pPr>
    </w:p>
    <w:p w:rsidR="00E106E7" w:rsidRPr="002C7A00" w:rsidRDefault="00E106E7" w:rsidP="00E106E7">
      <w:pPr>
        <w:pStyle w:val="Heading5"/>
        <w:spacing w:before="0" w:after="0"/>
        <w:jc w:val="center"/>
        <w:rPr>
          <w:rFonts w:ascii="StobiSerif Regular" w:hAnsi="StobiSerif Regular"/>
          <w:b w:val="0"/>
          <w:i w:val="0"/>
          <w:sz w:val="22"/>
          <w:szCs w:val="22"/>
          <w:lang w:val="mk-MK"/>
        </w:rPr>
      </w:pPr>
    </w:p>
    <w:p w:rsidR="00E106E7" w:rsidRPr="002C7A00" w:rsidRDefault="00E106E7" w:rsidP="00E106E7">
      <w:pPr>
        <w:pStyle w:val="Heading5"/>
        <w:spacing w:before="0" w:after="0"/>
        <w:jc w:val="center"/>
        <w:rPr>
          <w:rFonts w:ascii="StobiSerif Regular" w:hAnsi="StobiSerif Regular"/>
          <w:b w:val="0"/>
          <w:i w:val="0"/>
          <w:sz w:val="22"/>
          <w:szCs w:val="22"/>
          <w:lang w:val="mk-MK"/>
        </w:rPr>
      </w:pPr>
    </w:p>
    <w:p w:rsidR="00E106E7" w:rsidRPr="002C7A00" w:rsidRDefault="00E106E7" w:rsidP="00E106E7">
      <w:pPr>
        <w:pStyle w:val="Heading5"/>
        <w:spacing w:before="0" w:after="0"/>
        <w:jc w:val="center"/>
        <w:rPr>
          <w:rFonts w:ascii="StobiSerif Regular" w:hAnsi="StobiSerif Regular"/>
          <w:b w:val="0"/>
          <w:i w:val="0"/>
          <w:sz w:val="22"/>
          <w:szCs w:val="22"/>
          <w:lang w:val="mk-MK"/>
        </w:rPr>
      </w:pPr>
    </w:p>
    <w:p w:rsidR="00E106E7" w:rsidRPr="002C7A00" w:rsidRDefault="00E106E7" w:rsidP="00E106E7">
      <w:pPr>
        <w:pStyle w:val="Heading5"/>
        <w:spacing w:before="0" w:after="0"/>
        <w:jc w:val="center"/>
        <w:rPr>
          <w:rFonts w:ascii="StobiSerif Regular" w:hAnsi="StobiSerif Regular"/>
          <w:b w:val="0"/>
          <w:i w:val="0"/>
          <w:sz w:val="22"/>
          <w:szCs w:val="22"/>
          <w:lang w:val="mk-MK"/>
        </w:rPr>
      </w:pPr>
    </w:p>
    <w:p w:rsidR="00E106E7" w:rsidRPr="002C7A00" w:rsidRDefault="00E106E7" w:rsidP="00E106E7">
      <w:pPr>
        <w:pStyle w:val="Heading5"/>
        <w:spacing w:before="0" w:after="0"/>
        <w:jc w:val="center"/>
        <w:rPr>
          <w:rFonts w:ascii="StobiSerif Regular" w:hAnsi="StobiSerif Regular"/>
          <w:b w:val="0"/>
          <w:i w:val="0"/>
          <w:sz w:val="22"/>
          <w:szCs w:val="22"/>
          <w:lang w:val="mk-MK"/>
        </w:rPr>
      </w:pPr>
    </w:p>
    <w:p w:rsidR="00CD0CCA" w:rsidRPr="002C7A00" w:rsidRDefault="00CD0CCA" w:rsidP="00E106E7">
      <w:pPr>
        <w:pStyle w:val="Heading5"/>
        <w:spacing w:before="0" w:after="0"/>
        <w:jc w:val="center"/>
        <w:rPr>
          <w:rFonts w:ascii="StobiSerif Regular" w:hAnsi="StobiSerif Regular"/>
          <w:b w:val="0"/>
          <w:i w:val="0"/>
          <w:sz w:val="22"/>
          <w:szCs w:val="22"/>
          <w:lang w:val="mk-MK"/>
        </w:rPr>
      </w:pPr>
      <w:r w:rsidRPr="002C7A00">
        <w:rPr>
          <w:rFonts w:ascii="StobiSerif Regular" w:hAnsi="StobiSerif Regular"/>
          <w:b w:val="0"/>
          <w:i w:val="0"/>
          <w:sz w:val="22"/>
          <w:szCs w:val="22"/>
          <w:lang w:val="mk-MK"/>
        </w:rPr>
        <w:t>ПРЕДЛОГ НА ЗАКОН</w:t>
      </w:r>
    </w:p>
    <w:p w:rsidR="000343CD" w:rsidRPr="002C7A00" w:rsidRDefault="00CD0CCA" w:rsidP="00151FC5">
      <w:pPr>
        <w:jc w:val="center"/>
        <w:rPr>
          <w:rFonts w:ascii="StobiSerif Regular" w:hAnsi="StobiSerif Regular"/>
          <w:bCs/>
          <w:sz w:val="22"/>
          <w:szCs w:val="22"/>
          <w:lang w:val="mk-MK"/>
        </w:rPr>
      </w:pPr>
      <w:r w:rsidRPr="002C7A00">
        <w:rPr>
          <w:rFonts w:ascii="StobiSerif Regular" w:hAnsi="StobiSerif Regular"/>
          <w:bCs/>
          <w:sz w:val="22"/>
          <w:szCs w:val="22"/>
          <w:lang w:val="mk-MK"/>
        </w:rPr>
        <w:t>ЗА</w:t>
      </w:r>
      <w:r w:rsidR="00155163" w:rsidRPr="002C7A00">
        <w:rPr>
          <w:rFonts w:ascii="StobiSerif Regular" w:hAnsi="StobiSerif Regular"/>
          <w:bCs/>
          <w:sz w:val="22"/>
          <w:szCs w:val="22"/>
          <w:lang w:val="mk-MK"/>
        </w:rPr>
        <w:t xml:space="preserve"> ИЗМЕНУВАЊЕ</w:t>
      </w:r>
      <w:r w:rsidR="00D874F1" w:rsidRPr="002C7A00">
        <w:rPr>
          <w:rFonts w:ascii="StobiSerif Regular" w:hAnsi="StobiSerif Regular"/>
          <w:bCs/>
          <w:sz w:val="22"/>
          <w:szCs w:val="22"/>
          <w:lang w:val="mk-MK"/>
        </w:rPr>
        <w:t xml:space="preserve"> И ДОПОЛНУВАЊЕ </w:t>
      </w:r>
      <w:r w:rsidR="00151FC5" w:rsidRPr="002C7A00">
        <w:rPr>
          <w:rFonts w:ascii="StobiSerif Regular" w:hAnsi="StobiSerif Regular"/>
          <w:bCs/>
          <w:sz w:val="22"/>
          <w:szCs w:val="22"/>
          <w:lang w:val="mk-MK"/>
        </w:rPr>
        <w:t xml:space="preserve">НА </w:t>
      </w:r>
      <w:r w:rsidR="00151FC5" w:rsidRPr="002C7A00">
        <w:rPr>
          <w:rFonts w:ascii="StobiSerif Regular" w:hAnsi="StobiSerif Regular"/>
          <w:bCs/>
          <w:iCs/>
          <w:sz w:val="22"/>
          <w:szCs w:val="22"/>
          <w:lang w:val="mk-MK"/>
        </w:rPr>
        <w:t xml:space="preserve">ЗАКОНОТ ЗА ВРАБОТУВАЊЕ И ОСИГУРУВАЊЕ ВО СЛУЧАЈ НА </w:t>
      </w:r>
      <w:r w:rsidR="00151FC5" w:rsidRPr="002C7A00">
        <w:rPr>
          <w:rFonts w:ascii="StobiSerif Regular" w:hAnsi="StobiSerif Regular"/>
          <w:sz w:val="22"/>
          <w:szCs w:val="22"/>
          <w:lang w:val="mk-MK"/>
        </w:rPr>
        <w:t>НЕВРАБОТЕНОСТ</w:t>
      </w:r>
      <w:r w:rsidR="008321B7" w:rsidRPr="002C7A00">
        <w:rPr>
          <w:rFonts w:ascii="StobiSerif Regular" w:hAnsi="StobiSerif Regular"/>
          <w:bCs/>
          <w:sz w:val="22"/>
          <w:szCs w:val="22"/>
          <w:lang w:val="mk-MK"/>
        </w:rPr>
        <w:t xml:space="preserve">  </w:t>
      </w: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jc w:val="center"/>
        <w:rPr>
          <w:rFonts w:ascii="StobiSerif Regular" w:hAnsi="StobiSerif Regular"/>
          <w:bCs/>
          <w:sz w:val="22"/>
          <w:szCs w:val="22"/>
          <w:lang w:val="mk-MK"/>
        </w:rPr>
      </w:pPr>
    </w:p>
    <w:p w:rsidR="00CD0CCA" w:rsidRPr="002C7A00" w:rsidRDefault="00CD0CCA" w:rsidP="00E106E7">
      <w:pPr>
        <w:pStyle w:val="Heading1"/>
        <w:spacing w:before="0" w:after="0"/>
        <w:rPr>
          <w:rFonts w:ascii="StobiSerif Regular" w:hAnsi="StobiSerif Regular" w:cs="Times New Roman"/>
          <w:b w:val="0"/>
          <w:sz w:val="22"/>
          <w:szCs w:val="22"/>
          <w:lang w:val="mk-MK"/>
        </w:rPr>
      </w:pPr>
    </w:p>
    <w:p w:rsidR="00CD0CCA" w:rsidRPr="002C7A00" w:rsidRDefault="00151FC5" w:rsidP="00E106E7">
      <w:pPr>
        <w:pStyle w:val="Heading1"/>
        <w:spacing w:before="0" w:after="0"/>
        <w:jc w:val="center"/>
        <w:rPr>
          <w:rFonts w:ascii="StobiSerif Regular" w:hAnsi="StobiSerif Regular" w:cs="Times New Roman"/>
          <w:b w:val="0"/>
          <w:sz w:val="22"/>
          <w:szCs w:val="22"/>
          <w:lang w:val="mk-MK"/>
        </w:rPr>
      </w:pPr>
      <w:r w:rsidRPr="002C7A00">
        <w:rPr>
          <w:rFonts w:ascii="StobiSerif Regular" w:hAnsi="StobiSerif Regular" w:cs="Times New Roman"/>
          <w:b w:val="0"/>
          <w:sz w:val="22"/>
          <w:szCs w:val="22"/>
          <w:lang w:val="mk-MK"/>
        </w:rPr>
        <w:t xml:space="preserve">Скопје, </w:t>
      </w:r>
      <w:r w:rsidR="00C96058" w:rsidRPr="002C7A00">
        <w:rPr>
          <w:rFonts w:ascii="StobiSerif Regular" w:hAnsi="StobiSerif Regular" w:cs="Times New Roman"/>
          <w:b w:val="0"/>
          <w:sz w:val="22"/>
          <w:szCs w:val="22"/>
          <w:lang w:val="mk-MK"/>
        </w:rPr>
        <w:t xml:space="preserve">јануари </w:t>
      </w:r>
      <w:r w:rsidRPr="002C7A00">
        <w:rPr>
          <w:rFonts w:ascii="StobiSerif Regular" w:hAnsi="StobiSerif Regular" w:cs="Times New Roman"/>
          <w:b w:val="0"/>
          <w:sz w:val="22"/>
          <w:szCs w:val="22"/>
          <w:lang w:val="mk-MK"/>
        </w:rPr>
        <w:t>201</w:t>
      </w:r>
      <w:r w:rsidR="008D308D">
        <w:rPr>
          <w:rFonts w:ascii="StobiSerif Regular" w:hAnsi="StobiSerif Regular" w:cs="Times New Roman"/>
          <w:b w:val="0"/>
          <w:sz w:val="22"/>
          <w:szCs w:val="22"/>
        </w:rPr>
        <w:t>9</w:t>
      </w:r>
      <w:bookmarkStart w:id="0" w:name="_GoBack"/>
      <w:bookmarkEnd w:id="0"/>
      <w:r w:rsidR="00CD0CCA" w:rsidRPr="002C7A00">
        <w:rPr>
          <w:rFonts w:ascii="StobiSerif Regular" w:hAnsi="StobiSerif Regular" w:cs="Times New Roman"/>
          <w:b w:val="0"/>
          <w:sz w:val="22"/>
          <w:szCs w:val="22"/>
          <w:lang w:val="mk-MK"/>
        </w:rPr>
        <w:t xml:space="preserve"> година</w:t>
      </w:r>
    </w:p>
    <w:p w:rsidR="00440374" w:rsidRPr="002C7A00" w:rsidRDefault="0064071D" w:rsidP="00987BAE">
      <w:pPr>
        <w:rPr>
          <w:rFonts w:ascii="StobiSerif Regular" w:hAnsi="StobiSerif Regular"/>
          <w:sz w:val="22"/>
          <w:szCs w:val="22"/>
          <w:lang w:val="mk-MK"/>
        </w:rPr>
      </w:pPr>
      <w:r w:rsidRPr="002C7A00">
        <w:rPr>
          <w:rFonts w:ascii="StobiSerif Regular" w:hAnsi="StobiSerif Regular"/>
          <w:sz w:val="22"/>
          <w:szCs w:val="22"/>
          <w:lang w:val="mk-MK"/>
        </w:rPr>
        <w:br w:type="page"/>
      </w:r>
    </w:p>
    <w:p w:rsidR="00857B55" w:rsidRPr="002C7A00" w:rsidRDefault="00857B55" w:rsidP="00857B55">
      <w:pPr>
        <w:adjustRightInd w:val="0"/>
        <w:snapToGrid w:val="0"/>
        <w:jc w:val="both"/>
        <w:rPr>
          <w:rFonts w:ascii="StobiSerif Regular" w:hAnsi="StobiSerif Regular" w:cs="Arial"/>
          <w:bCs/>
          <w:sz w:val="22"/>
          <w:szCs w:val="22"/>
        </w:rPr>
      </w:pPr>
      <w:r w:rsidRPr="002C7A00">
        <w:rPr>
          <w:rFonts w:ascii="StobiSerif Regular" w:hAnsi="StobiSerif Regular" w:cs="Arial"/>
          <w:bCs/>
          <w:sz w:val="22"/>
          <w:szCs w:val="22"/>
        </w:rPr>
        <w:lastRenderedPageBreak/>
        <w:t>ВОВЕД</w:t>
      </w:r>
    </w:p>
    <w:p w:rsidR="00857B55" w:rsidRPr="002C7A00" w:rsidRDefault="00857B55" w:rsidP="00857B55">
      <w:pPr>
        <w:adjustRightInd w:val="0"/>
        <w:snapToGrid w:val="0"/>
        <w:jc w:val="both"/>
        <w:rPr>
          <w:rFonts w:ascii="StobiSerif Regular" w:hAnsi="StobiSerif Regular" w:cs="Arial"/>
          <w:bCs/>
          <w:sz w:val="22"/>
          <w:szCs w:val="22"/>
        </w:rPr>
      </w:pPr>
    </w:p>
    <w:p w:rsidR="00857B55" w:rsidRPr="002C7A00" w:rsidRDefault="00857B55" w:rsidP="00857B55">
      <w:pPr>
        <w:adjustRightInd w:val="0"/>
        <w:snapToGrid w:val="0"/>
        <w:jc w:val="both"/>
        <w:rPr>
          <w:rFonts w:ascii="StobiSerif Regular" w:hAnsi="StobiSerif Regular" w:cs="Arial"/>
          <w:bCs/>
          <w:sz w:val="22"/>
          <w:szCs w:val="22"/>
        </w:rPr>
      </w:pPr>
    </w:p>
    <w:p w:rsidR="00857B55" w:rsidRPr="002C7A00" w:rsidRDefault="00857B55" w:rsidP="00857B55">
      <w:pPr>
        <w:adjustRightInd w:val="0"/>
        <w:snapToGrid w:val="0"/>
        <w:jc w:val="both"/>
        <w:rPr>
          <w:rFonts w:ascii="StobiSerif Regular" w:hAnsi="StobiSerif Regular" w:cs="Arial"/>
          <w:bCs/>
          <w:sz w:val="22"/>
          <w:szCs w:val="22"/>
        </w:rPr>
      </w:pPr>
      <w:r w:rsidRPr="002C7A00">
        <w:rPr>
          <w:rFonts w:ascii="StobiSerif Regular" w:hAnsi="StobiSerif Regular" w:cs="Arial"/>
          <w:bCs/>
          <w:sz w:val="22"/>
          <w:szCs w:val="22"/>
        </w:rPr>
        <w:t>I. ОЦЕНА НА СОСТОЈБИТЕ ВО ОБЛАСТА ШТО ТРЕБА ДА СЕ УРЕДИ СО ЗАКОНОТ И ПРИЧИНИ ЗА ДОНЕСУВАЊЕ НА ЗАКОНОТ</w:t>
      </w:r>
    </w:p>
    <w:p w:rsidR="00422DDA" w:rsidRPr="002C7A00" w:rsidRDefault="00857B55" w:rsidP="00DE790C">
      <w:pPr>
        <w:ind w:firstLine="720"/>
        <w:jc w:val="both"/>
        <w:rPr>
          <w:rFonts w:ascii="StobiSerif Regular" w:hAnsi="StobiSerif Regular" w:cs="Arial"/>
          <w:sz w:val="22"/>
          <w:szCs w:val="22"/>
        </w:rPr>
      </w:pPr>
      <w:r w:rsidRPr="002C7A00">
        <w:rPr>
          <w:rFonts w:ascii="StobiSerif Regular" w:hAnsi="StobiSerif Regular" w:cs="Arial"/>
          <w:sz w:val="22"/>
          <w:szCs w:val="22"/>
        </w:rPr>
        <w:t xml:space="preserve">Со Законот за вработувањето и осигурување во случај на невработеност  („Службен весник на Република Македонија” број 37/97, 25/2000, 101/2000, 50/2001, 25/2003, 37/2004, 4/2005, 50/2006, 29/2007, 102/2008, 161/2008, 50/10, 88/10, 51/11, 11/12, 80/12, 114/12, 39/14, 44/14, 113/14, 56/15, </w:t>
      </w:r>
      <w:r w:rsidR="00641F9C" w:rsidRPr="002C7A00">
        <w:rPr>
          <w:rFonts w:ascii="StobiSerif Regular" w:hAnsi="StobiSerif Regular" w:cs="Arial"/>
          <w:sz w:val="22"/>
          <w:szCs w:val="22"/>
        </w:rPr>
        <w:t>129/15, 147/15, 154/15,  27/16,</w:t>
      </w:r>
      <w:r w:rsidRPr="002C7A00">
        <w:rPr>
          <w:rFonts w:ascii="StobiSerif Regular" w:hAnsi="StobiSerif Regular" w:cs="Arial"/>
          <w:sz w:val="22"/>
          <w:szCs w:val="22"/>
        </w:rPr>
        <w:t xml:space="preserve"> 119/16</w:t>
      </w:r>
      <w:r w:rsidR="00641F9C" w:rsidRPr="002C7A00">
        <w:rPr>
          <w:rFonts w:ascii="StobiSerif Regular" w:hAnsi="StobiSerif Regular" w:cs="Arial"/>
          <w:sz w:val="22"/>
          <w:szCs w:val="22"/>
        </w:rPr>
        <w:t xml:space="preserve">, 21/18 </w:t>
      </w:r>
      <w:r w:rsidR="00641F9C" w:rsidRPr="002C7A00">
        <w:rPr>
          <w:rFonts w:ascii="StobiSerif Regular" w:hAnsi="StobiSerif Regular" w:cs="Arial"/>
          <w:sz w:val="22"/>
          <w:szCs w:val="22"/>
          <w:lang w:val="mk-MK"/>
        </w:rPr>
        <w:t>и 113/18</w:t>
      </w:r>
      <w:r w:rsidRPr="002C7A00">
        <w:rPr>
          <w:rFonts w:ascii="StobiSerif Regular" w:hAnsi="StobiSerif Regular" w:cs="Arial"/>
          <w:sz w:val="22"/>
          <w:szCs w:val="22"/>
        </w:rPr>
        <w:t xml:space="preserve">), се уредуваат прашањата во врска со размена на трудот, правата и обврските на работодавачите, невработените лица, други лица кои бараат работа и државата, во врска со вработувањето и осигурувањето во случај на невработеност и други прашања од значење за вработувањето. </w:t>
      </w:r>
    </w:p>
    <w:p w:rsidR="00915C28" w:rsidRPr="002C7A00" w:rsidRDefault="00641F9C" w:rsidP="00915C28">
      <w:pPr>
        <w:tabs>
          <w:tab w:val="left" w:pos="0"/>
        </w:tabs>
        <w:spacing w:after="120"/>
        <w:jc w:val="both"/>
        <w:rPr>
          <w:rFonts w:ascii="StobiSerif Regular" w:hAnsi="StobiSerif Regular" w:cs="Arial"/>
          <w:sz w:val="22"/>
          <w:szCs w:val="22"/>
          <w:lang w:val="mk-MK"/>
        </w:rPr>
      </w:pPr>
      <w:r w:rsidRPr="002C7A00">
        <w:rPr>
          <w:rFonts w:ascii="StobiSerif Regular" w:hAnsi="StobiSerif Regular" w:cs="StobiSerif Regular"/>
          <w:sz w:val="22"/>
          <w:szCs w:val="22"/>
          <w:lang w:val="mk-MK"/>
        </w:rPr>
        <w:t xml:space="preserve">Поради  реформите во  системот на социјална заштита,  се предвидува  зајакната активација на корисниците на гарантирана минимална помош на начин што сите работоспособни членови на домаќинството ќе се вклучат во активни програмите за вработување заради нивно оспособување за работа и вработување. Ова подразбира задолжително континуирано присуство на обуки како и прифаќање на понуда за вработување. </w:t>
      </w:r>
      <w:r w:rsidR="00915C28" w:rsidRPr="002C7A00">
        <w:rPr>
          <w:rFonts w:ascii="StobiSerif Regular" w:hAnsi="StobiSerif Regular" w:cs="StobiSerif Regular"/>
          <w:sz w:val="22"/>
          <w:szCs w:val="22"/>
          <w:lang w:val="mk-MK"/>
        </w:rPr>
        <w:t xml:space="preserve">При тоа, се </w:t>
      </w:r>
      <w:r w:rsidR="00915C28" w:rsidRPr="002C7A00">
        <w:rPr>
          <w:rFonts w:ascii="StobiSerif Regular" w:hAnsi="StobiSerif Regular"/>
          <w:sz w:val="22"/>
          <w:szCs w:val="22"/>
          <w:lang w:val="ru-RU"/>
        </w:rPr>
        <w:t xml:space="preserve"> воведува нов метод  на стручна работа преку „управување со случај“  каде  стручните лица во центрите </w:t>
      </w:r>
      <w:r w:rsidR="002D573C" w:rsidRPr="002C7A00">
        <w:rPr>
          <w:rFonts w:ascii="StobiSerif Regular" w:hAnsi="StobiSerif Regular"/>
          <w:sz w:val="22"/>
          <w:szCs w:val="22"/>
        </w:rPr>
        <w:t xml:space="preserve"> </w:t>
      </w:r>
      <w:r w:rsidR="002D573C" w:rsidRPr="002C7A00">
        <w:rPr>
          <w:rFonts w:ascii="StobiSerif Regular" w:hAnsi="StobiSerif Regular"/>
          <w:sz w:val="22"/>
          <w:szCs w:val="22"/>
          <w:lang w:val="mk-MK"/>
        </w:rPr>
        <w:t xml:space="preserve">за вработување  во соработка со вработените во центрите за социјална работа </w:t>
      </w:r>
      <w:r w:rsidR="00915C28" w:rsidRPr="002C7A00">
        <w:rPr>
          <w:rFonts w:ascii="StobiSerif Regular" w:hAnsi="StobiSerif Regular"/>
          <w:sz w:val="22"/>
          <w:szCs w:val="22"/>
          <w:lang w:val="ru-RU"/>
        </w:rPr>
        <w:t xml:space="preserve">планирано ќе работат  со корисниците со цел за надминување на социјалниот ризик и вклучување во општеството. </w:t>
      </w:r>
      <w:r w:rsidR="002D573C" w:rsidRPr="002C7A00">
        <w:rPr>
          <w:rFonts w:ascii="StobiSerif Regular" w:hAnsi="StobiSerif Regular"/>
          <w:sz w:val="22"/>
          <w:szCs w:val="22"/>
          <w:lang w:val="ru-RU"/>
        </w:rPr>
        <w:t>Одговорно лице од Агенцијата за вработување</w:t>
      </w:r>
      <w:r w:rsidR="00915C28" w:rsidRPr="002C7A00">
        <w:rPr>
          <w:rFonts w:ascii="StobiSerif Regular" w:hAnsi="StobiSerif Regular"/>
          <w:sz w:val="22"/>
          <w:szCs w:val="22"/>
          <w:lang w:val="ru-RU"/>
        </w:rPr>
        <w:t xml:space="preserve"> заедно со </w:t>
      </w:r>
      <w:r w:rsidR="002D573C" w:rsidRPr="002C7A00">
        <w:rPr>
          <w:rFonts w:ascii="StobiSerif Regular" w:hAnsi="StobiSerif Regular"/>
          <w:sz w:val="22"/>
          <w:szCs w:val="22"/>
          <w:lang w:val="ru-RU"/>
        </w:rPr>
        <w:t xml:space="preserve">социјалниот работник од надлежен центар за социјална работа </w:t>
      </w:r>
      <w:r w:rsidR="00915C28" w:rsidRPr="002C7A00">
        <w:rPr>
          <w:rFonts w:ascii="StobiSerif Regular" w:hAnsi="StobiSerif Regular"/>
          <w:sz w:val="22"/>
          <w:szCs w:val="22"/>
          <w:lang w:val="ru-RU"/>
        </w:rPr>
        <w:t>ќе работат со сите работоспособни членови на домаќинството за стекнување  и подобрување на работните вештини и знаења во согласност со нивните можности и потребите на пазарот на труд</w:t>
      </w:r>
      <w:r w:rsidR="002D573C" w:rsidRPr="002C7A00">
        <w:rPr>
          <w:rFonts w:ascii="StobiSerif Regular" w:hAnsi="StobiSerif Regular"/>
          <w:sz w:val="22"/>
          <w:szCs w:val="22"/>
          <w:lang w:val="ru-RU"/>
        </w:rPr>
        <w:t>,</w:t>
      </w:r>
      <w:r w:rsidR="00915C28" w:rsidRPr="002C7A00">
        <w:rPr>
          <w:rFonts w:ascii="StobiSerif Regular" w:hAnsi="StobiSerif Regular"/>
          <w:sz w:val="22"/>
          <w:szCs w:val="22"/>
          <w:lang w:val="ru-RU"/>
        </w:rPr>
        <w:t xml:space="preserve">  што ќе овозможви нивно вработување како најдобар начин за излез од сиромаштијата. Ова ја наметна потребата за измена на</w:t>
      </w:r>
      <w:r w:rsidR="00F400E3" w:rsidRPr="002C7A00">
        <w:rPr>
          <w:rFonts w:ascii="StobiSerif Regular" w:hAnsi="StobiSerif Regular"/>
          <w:sz w:val="22"/>
          <w:szCs w:val="22"/>
          <w:lang w:val="ru-RU"/>
        </w:rPr>
        <w:t xml:space="preserve"> дел од одредбите во</w:t>
      </w:r>
      <w:r w:rsidR="00915C28" w:rsidRPr="002C7A00">
        <w:rPr>
          <w:rFonts w:ascii="StobiSerif Regular" w:hAnsi="StobiSerif Regular"/>
          <w:sz w:val="22"/>
          <w:szCs w:val="22"/>
          <w:lang w:val="ru-RU"/>
        </w:rPr>
        <w:t xml:space="preserve"> </w:t>
      </w:r>
      <w:r w:rsidR="00F400E3" w:rsidRPr="002C7A00">
        <w:rPr>
          <w:rFonts w:ascii="StobiSerif Regular" w:hAnsi="StobiSerif Regular"/>
          <w:sz w:val="22"/>
          <w:szCs w:val="22"/>
          <w:lang w:val="ru-RU"/>
        </w:rPr>
        <w:t xml:space="preserve">Законот за </w:t>
      </w:r>
      <w:r w:rsidR="00F400E3" w:rsidRPr="002C7A00">
        <w:rPr>
          <w:rFonts w:ascii="StobiSerif Regular" w:hAnsi="StobiSerif Regular" w:cs="Arial"/>
          <w:sz w:val="22"/>
          <w:szCs w:val="22"/>
        </w:rPr>
        <w:t xml:space="preserve">вработувањето и осигурување во случај на невработеност  </w:t>
      </w:r>
      <w:r w:rsidR="00F400E3" w:rsidRPr="002C7A00">
        <w:rPr>
          <w:rFonts w:ascii="StobiSerif Regular" w:hAnsi="StobiSerif Regular" w:cs="Arial"/>
          <w:sz w:val="22"/>
          <w:szCs w:val="22"/>
          <w:lang w:val="mk-MK"/>
        </w:rPr>
        <w:t xml:space="preserve">кои ја регулираат евиденцијата, регистрирањето и бришењето на невработените лица од евиденцијата, односно од регистрите и истите ќе се однесуваат и на корисниците на гарантирана минимална помош. </w:t>
      </w:r>
      <w:r w:rsidR="002D573C" w:rsidRPr="002C7A00">
        <w:rPr>
          <w:rFonts w:ascii="StobiSerif Regular" w:hAnsi="StobiSerif Regular" w:cs="Arial"/>
          <w:sz w:val="22"/>
          <w:szCs w:val="22"/>
          <w:lang w:val="mk-MK"/>
        </w:rPr>
        <w:t xml:space="preserve">Дополнително, покрај административните службеници и помошно -техничките лица во Агенцијата за вработување, ќе треба да се вработат околу </w:t>
      </w:r>
      <w:r w:rsidR="00C96058" w:rsidRPr="002C7A00">
        <w:rPr>
          <w:rFonts w:ascii="StobiSerif Regular" w:hAnsi="StobiSerif Regular" w:cs="Arial"/>
          <w:sz w:val="22"/>
          <w:szCs w:val="22"/>
          <w:lang w:val="mk-MK"/>
        </w:rPr>
        <w:t xml:space="preserve">80 </w:t>
      </w:r>
      <w:r w:rsidR="002D573C" w:rsidRPr="002C7A00">
        <w:rPr>
          <w:rFonts w:ascii="StobiSerif Regular" w:hAnsi="StobiSerif Regular" w:cs="Arial"/>
          <w:sz w:val="22"/>
          <w:szCs w:val="22"/>
          <w:lang w:val="mk-MK"/>
        </w:rPr>
        <w:t xml:space="preserve">нови лица, кои како даватели на услуги,  ќе работат заедно со стручните лица од центрите за социјална работа. </w:t>
      </w:r>
    </w:p>
    <w:p w:rsidR="00EA56BC" w:rsidRPr="002C7A00" w:rsidRDefault="00F400E3" w:rsidP="006C4D5B">
      <w:pPr>
        <w:tabs>
          <w:tab w:val="left" w:pos="0"/>
        </w:tabs>
        <w:spacing w:after="120"/>
        <w:jc w:val="both"/>
        <w:rPr>
          <w:rFonts w:ascii="StobiSerif Regular" w:hAnsi="StobiSerif Regular" w:cs="Arial"/>
          <w:sz w:val="22"/>
          <w:szCs w:val="22"/>
          <w:lang w:val="mk-MK"/>
        </w:rPr>
      </w:pPr>
      <w:r w:rsidRPr="002C7A00">
        <w:rPr>
          <w:rFonts w:ascii="StobiSerif Regular" w:hAnsi="StobiSerif Regular" w:cs="Arial"/>
          <w:sz w:val="22"/>
          <w:szCs w:val="22"/>
          <w:lang w:val="mk-MK"/>
        </w:rPr>
        <w:t>Покрај тоа, согласно наодите и препораките од Конечниот извештај на овластениот државен ревизор за извршена ревизија на финансиски извештаи и ревизија на усогласеност за 2017 година на Агенцијата за вработување на Република Македонија- сметка на буџет на фонд, потребно е поконкретно уредување на категоризација</w:t>
      </w:r>
      <w:r w:rsidR="00EC68BA" w:rsidRPr="002C7A00">
        <w:rPr>
          <w:rFonts w:ascii="StobiSerif Regular" w:hAnsi="StobiSerif Regular" w:cs="Arial"/>
          <w:sz w:val="22"/>
          <w:szCs w:val="22"/>
          <w:lang w:val="mk-MK"/>
        </w:rPr>
        <w:t>та и нивоата на работните места</w:t>
      </w:r>
      <w:r w:rsidRPr="002C7A00">
        <w:rPr>
          <w:rFonts w:ascii="StobiSerif Regular" w:hAnsi="StobiSerif Regular" w:cs="Arial"/>
          <w:sz w:val="22"/>
          <w:szCs w:val="22"/>
          <w:lang w:val="mk-MK"/>
        </w:rPr>
        <w:t>, платите на вработените ( бодови) и начинот на утврдување на вредноста на бодот</w:t>
      </w:r>
      <w:r w:rsidR="00A51064" w:rsidRPr="002C7A00">
        <w:rPr>
          <w:rFonts w:ascii="StobiSerif Regular" w:hAnsi="StobiSerif Regular" w:cs="Arial"/>
          <w:sz w:val="22"/>
          <w:szCs w:val="22"/>
          <w:lang w:val="mk-MK"/>
        </w:rPr>
        <w:t xml:space="preserve"> во согласност со Законот за административни службеници и Законот за вработените во јавен сектор</w:t>
      </w:r>
      <w:r w:rsidRPr="002C7A00">
        <w:rPr>
          <w:rFonts w:ascii="StobiSerif Regular" w:hAnsi="StobiSerif Regular" w:cs="Arial"/>
          <w:sz w:val="22"/>
          <w:szCs w:val="22"/>
          <w:lang w:val="mk-MK"/>
        </w:rPr>
        <w:t xml:space="preserve">. </w:t>
      </w:r>
    </w:p>
    <w:p w:rsidR="00EA56BC" w:rsidRPr="002C7A00" w:rsidRDefault="00EA56BC" w:rsidP="00EA56BC">
      <w:pPr>
        <w:tabs>
          <w:tab w:val="left" w:pos="0"/>
        </w:tabs>
        <w:spacing w:after="120"/>
        <w:jc w:val="both"/>
        <w:rPr>
          <w:rFonts w:ascii="StobiSerif Regular" w:hAnsi="StobiSerif Regular" w:cs="Arial"/>
          <w:sz w:val="22"/>
          <w:szCs w:val="22"/>
          <w:lang w:val="mk-MK"/>
        </w:rPr>
      </w:pPr>
      <w:r w:rsidRPr="002C7A00">
        <w:rPr>
          <w:rFonts w:ascii="StobiSerif Regular" w:hAnsi="StobiSerif Regular" w:cs="Arial"/>
          <w:sz w:val="22"/>
          <w:szCs w:val="22"/>
          <w:lang w:val="mk-MK"/>
        </w:rPr>
        <w:t>Дополнително,  со донесување на Законот за данокот на личен доход  и престанување на важење на Законот за персонален данок на доход, се наметна потребата од</w:t>
      </w:r>
      <w:r w:rsidRPr="002C7A00">
        <w:rPr>
          <w:rFonts w:ascii="StobiSerif Regular" w:hAnsi="StobiSerif Regular" w:cs="Arial"/>
          <w:sz w:val="22"/>
          <w:szCs w:val="22"/>
        </w:rPr>
        <w:t xml:space="preserve"> </w:t>
      </w:r>
      <w:r w:rsidRPr="002C7A00">
        <w:rPr>
          <w:rFonts w:ascii="StobiSerif Regular" w:hAnsi="StobiSerif Regular" w:cs="Arial"/>
          <w:sz w:val="22"/>
          <w:szCs w:val="22"/>
          <w:lang w:val="mk-MK"/>
        </w:rPr>
        <w:t xml:space="preserve">терминолошко  усогласување на Законот за вработувањето и осигурување во случај на невработеност. Имено, со Законот е предвидено </w:t>
      </w:r>
      <w:r w:rsidRPr="002C7A00">
        <w:rPr>
          <w:rFonts w:ascii="StobiSerif Regular" w:hAnsi="StobiSerif Regular"/>
          <w:sz w:val="22"/>
          <w:szCs w:val="22"/>
          <w:lang w:val="mk-MK"/>
        </w:rPr>
        <w:t>р</w:t>
      </w:r>
      <w:r w:rsidRPr="002C7A00">
        <w:rPr>
          <w:rFonts w:ascii="StobiSerif Regular" w:hAnsi="StobiSerif Regular"/>
          <w:sz w:val="22"/>
          <w:szCs w:val="22"/>
        </w:rPr>
        <w:t>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неопределено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време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над</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бројот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неопределено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време</w:t>
      </w:r>
      <w:r w:rsidRPr="002C7A00">
        <w:rPr>
          <w:rFonts w:ascii="StobiSerif Regular" w:hAnsi="StobiSerif Regular"/>
          <w:sz w:val="22"/>
          <w:szCs w:val="22"/>
          <w:lang w:val="mk-MK"/>
        </w:rPr>
        <w:t>,</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денот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lastRenderedPageBreak/>
        <w:t>вработувањето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нови</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работници</w:t>
      </w:r>
      <w:r w:rsidRPr="002C7A00">
        <w:rPr>
          <w:rFonts w:ascii="StobiSerif Regular" w:hAnsi="StobiSerif Regular" w:cs="Macedonian Tms"/>
          <w:sz w:val="22"/>
          <w:szCs w:val="22"/>
        </w:rPr>
        <w:t>,</w:t>
      </w:r>
      <w:r w:rsidRPr="002C7A00">
        <w:rPr>
          <w:rFonts w:ascii="StobiSerif Regular" w:hAnsi="StobiSerif Regular" w:cs="Macedonian Tms"/>
          <w:sz w:val="22"/>
          <w:szCs w:val="22"/>
          <w:lang w:val="mk-MK"/>
        </w:rPr>
        <w:t xml:space="preserve"> да </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w:t>
      </w:r>
      <w:r w:rsidRPr="002C7A00">
        <w:rPr>
          <w:rFonts w:ascii="StobiSerif Regular" w:hAnsi="StobiSerif Regular"/>
          <w:sz w:val="22"/>
          <w:szCs w:val="22"/>
          <w:lang w:val="mk-MK"/>
        </w:rPr>
        <w:t>и о</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нововработените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работници</w:t>
      </w:r>
      <w:r w:rsidRPr="002C7A00">
        <w:rPr>
          <w:rFonts w:ascii="StobiSerif Regular" w:hAnsi="StobiSerif Regular"/>
          <w:sz w:val="22"/>
          <w:szCs w:val="22"/>
          <w:lang w:val="mk-MK"/>
        </w:rPr>
        <w:t xml:space="preserve">. Исто така, со дел од одредбите од законот, под одредени услови, се предвидува ослободување од плаќање на персонален данок од доход за работодавачите кои ќе вработат работници од други одредени категории на невработени лица (корисници на социјална помош, невработени лица до 35 години возраст, над 35 години возраст и др).  </w:t>
      </w:r>
    </w:p>
    <w:p w:rsidR="002C7A00" w:rsidRPr="002C7A00" w:rsidRDefault="00EA56BC" w:rsidP="006C4D5B">
      <w:pPr>
        <w:tabs>
          <w:tab w:val="left" w:pos="0"/>
        </w:tabs>
        <w:spacing w:after="120"/>
        <w:jc w:val="both"/>
        <w:rPr>
          <w:rFonts w:ascii="StobiSerif Regular" w:hAnsi="StobiSerif Regular"/>
          <w:sz w:val="22"/>
          <w:szCs w:val="22"/>
        </w:rPr>
      </w:pPr>
      <w:r w:rsidRPr="002C7A00">
        <w:rPr>
          <w:rFonts w:ascii="StobiSerif Regular" w:hAnsi="StobiSerif Regular"/>
          <w:sz w:val="22"/>
          <w:szCs w:val="22"/>
        </w:rPr>
        <w:t>Вакв</w:t>
      </w:r>
      <w:r w:rsidRPr="002C7A00">
        <w:rPr>
          <w:rFonts w:ascii="StobiSerif Regular" w:hAnsi="StobiSerif Regular"/>
          <w:sz w:val="22"/>
          <w:szCs w:val="22"/>
          <w:lang w:val="mk-MK"/>
        </w:rPr>
        <w:t>ите</w:t>
      </w:r>
      <w:r w:rsidRPr="002C7A00">
        <w:rPr>
          <w:rFonts w:ascii="StobiSerif Regular" w:hAnsi="StobiSerif Regular"/>
          <w:sz w:val="22"/>
          <w:szCs w:val="22"/>
        </w:rPr>
        <w:t xml:space="preserve"> состојб</w:t>
      </w:r>
      <w:r w:rsidRPr="002C7A00">
        <w:rPr>
          <w:rFonts w:ascii="StobiSerif Regular" w:hAnsi="StobiSerif Regular"/>
          <w:sz w:val="22"/>
          <w:szCs w:val="22"/>
          <w:lang w:val="mk-MK"/>
        </w:rPr>
        <w:t>и</w:t>
      </w:r>
      <w:r w:rsidRPr="002C7A00">
        <w:rPr>
          <w:rFonts w:ascii="StobiSerif Regular" w:hAnsi="StobiSerif Regular"/>
          <w:sz w:val="22"/>
          <w:szCs w:val="22"/>
        </w:rPr>
        <w:t xml:space="preserve"> </w:t>
      </w:r>
      <w:r w:rsidR="00857B55" w:rsidRPr="002C7A00">
        <w:rPr>
          <w:rFonts w:ascii="StobiSerif Regular" w:hAnsi="StobiSerif Regular"/>
          <w:sz w:val="22"/>
          <w:szCs w:val="22"/>
        </w:rPr>
        <w:t>ја наметна</w:t>
      </w:r>
      <w:r w:rsidRPr="002C7A00">
        <w:rPr>
          <w:rFonts w:ascii="StobiSerif Regular" w:hAnsi="StobiSerif Regular"/>
          <w:sz w:val="22"/>
          <w:szCs w:val="22"/>
          <w:lang w:val="mk-MK"/>
        </w:rPr>
        <w:t>а</w:t>
      </w:r>
      <w:r w:rsidR="00857B55" w:rsidRPr="002C7A00">
        <w:rPr>
          <w:rFonts w:ascii="StobiSerif Regular" w:hAnsi="StobiSerif Regular"/>
          <w:sz w:val="22"/>
          <w:szCs w:val="22"/>
        </w:rPr>
        <w:t xml:space="preserve"> потребата од изменување</w:t>
      </w:r>
      <w:r w:rsidR="00D360BC" w:rsidRPr="002C7A00">
        <w:rPr>
          <w:rFonts w:ascii="StobiSerif Regular" w:hAnsi="StobiSerif Regular"/>
          <w:sz w:val="22"/>
          <w:szCs w:val="22"/>
        </w:rPr>
        <w:t xml:space="preserve"> </w:t>
      </w:r>
      <w:r w:rsidR="00D360BC" w:rsidRPr="002C7A00">
        <w:rPr>
          <w:rFonts w:ascii="StobiSerif Regular" w:hAnsi="StobiSerif Regular"/>
          <w:sz w:val="22"/>
          <w:szCs w:val="22"/>
          <w:lang w:val="mk-MK"/>
        </w:rPr>
        <w:t>и дополнување</w:t>
      </w:r>
      <w:r w:rsidR="00857B55" w:rsidRPr="002C7A00">
        <w:rPr>
          <w:rFonts w:ascii="StobiSerif Regular" w:hAnsi="StobiSerif Regular"/>
          <w:sz w:val="22"/>
          <w:szCs w:val="22"/>
        </w:rPr>
        <w:t xml:space="preserve"> на Законот за вработувањето и осигурување во случај на невработеност</w:t>
      </w:r>
      <w:r w:rsidR="00D360BC" w:rsidRPr="002C7A00">
        <w:rPr>
          <w:rFonts w:ascii="StobiSerif Regular" w:hAnsi="StobiSerif Regular"/>
          <w:sz w:val="22"/>
          <w:szCs w:val="22"/>
        </w:rPr>
        <w:t>.</w:t>
      </w:r>
      <w:r w:rsidR="00857B55" w:rsidRPr="002C7A00">
        <w:rPr>
          <w:rFonts w:ascii="StobiSerif Regular" w:hAnsi="StobiSerif Regular"/>
          <w:sz w:val="22"/>
          <w:szCs w:val="22"/>
        </w:rPr>
        <w:t xml:space="preserve"> </w:t>
      </w:r>
    </w:p>
    <w:p w:rsidR="00857B55" w:rsidRPr="002C7A00" w:rsidRDefault="00857B55" w:rsidP="002C7A00">
      <w:pPr>
        <w:adjustRightInd w:val="0"/>
        <w:snapToGrid w:val="0"/>
        <w:jc w:val="both"/>
        <w:rPr>
          <w:rFonts w:ascii="StobiSerif Regular" w:hAnsi="StobiSerif Regular" w:cs="Arial"/>
          <w:sz w:val="22"/>
          <w:szCs w:val="22"/>
          <w:lang w:val="mk-MK"/>
        </w:rPr>
      </w:pPr>
    </w:p>
    <w:p w:rsidR="00857B55" w:rsidRPr="002C7A00" w:rsidRDefault="00857B55" w:rsidP="00857B55">
      <w:pPr>
        <w:jc w:val="both"/>
        <w:rPr>
          <w:rFonts w:ascii="StobiSerif Regular" w:hAnsi="StobiSerif Regular" w:cs="Arial"/>
          <w:color w:val="000000"/>
          <w:sz w:val="22"/>
          <w:szCs w:val="22"/>
        </w:rPr>
      </w:pPr>
      <w:r w:rsidRPr="002C7A00">
        <w:rPr>
          <w:rFonts w:ascii="StobiSerif Regular" w:hAnsi="StobiSerif Regular" w:cs="Arial"/>
          <w:color w:val="000000"/>
          <w:sz w:val="22"/>
          <w:szCs w:val="22"/>
        </w:rPr>
        <w:t xml:space="preserve">II. ЦЕЛИ, НАЧЕЛА И ОСНОВНИ РЕШЕНИЈА </w:t>
      </w:r>
      <w:r w:rsidRPr="002C7A00">
        <w:rPr>
          <w:rFonts w:ascii="StobiSerif Regular" w:hAnsi="StobiSerif Regular" w:cs="Arial"/>
          <w:color w:val="000000"/>
          <w:sz w:val="22"/>
          <w:szCs w:val="22"/>
        </w:rPr>
        <w:tab/>
      </w:r>
    </w:p>
    <w:p w:rsidR="00857B55" w:rsidRPr="002C7A00" w:rsidRDefault="00857B55" w:rsidP="00857B55">
      <w:pPr>
        <w:ind w:firstLine="720"/>
        <w:jc w:val="both"/>
        <w:rPr>
          <w:rFonts w:ascii="StobiSerif Regular" w:hAnsi="StobiSerif Regular" w:cs="Arial"/>
          <w:color w:val="000000"/>
          <w:sz w:val="22"/>
          <w:szCs w:val="22"/>
        </w:rPr>
      </w:pPr>
    </w:p>
    <w:p w:rsidR="00857B55" w:rsidRPr="002C7A00" w:rsidRDefault="001715D1" w:rsidP="00857B55">
      <w:pPr>
        <w:ind w:firstLine="720"/>
        <w:jc w:val="both"/>
        <w:rPr>
          <w:rFonts w:ascii="StobiSerif Regular" w:hAnsi="StobiSerif Regular" w:cs="Arial"/>
          <w:color w:val="000000"/>
          <w:sz w:val="22"/>
          <w:szCs w:val="22"/>
        </w:rPr>
      </w:pPr>
      <w:r w:rsidRPr="002C7A00">
        <w:rPr>
          <w:rFonts w:ascii="StobiSerif Regular" w:hAnsi="StobiSerif Regular" w:cs="Arial"/>
          <w:color w:val="000000"/>
          <w:sz w:val="22"/>
          <w:szCs w:val="22"/>
          <w:lang w:val="mk-MK"/>
        </w:rPr>
        <w:t xml:space="preserve">Целта </w:t>
      </w:r>
      <w:r w:rsidRPr="002C7A00">
        <w:rPr>
          <w:rFonts w:ascii="StobiSerif Regular" w:hAnsi="StobiSerif Regular" w:cs="Arial"/>
          <w:color w:val="000000"/>
          <w:sz w:val="22"/>
          <w:szCs w:val="22"/>
        </w:rPr>
        <w:t xml:space="preserve"> на Предлог </w:t>
      </w:r>
      <w:r w:rsidRPr="002C7A00">
        <w:rPr>
          <w:rFonts w:ascii="StobiSerif Regular" w:hAnsi="StobiSerif Regular" w:cs="Arial"/>
          <w:color w:val="000000"/>
          <w:sz w:val="22"/>
          <w:szCs w:val="22"/>
          <w:lang w:val="mk-MK"/>
        </w:rPr>
        <w:t xml:space="preserve">на </w:t>
      </w:r>
      <w:r w:rsidRPr="002C7A00">
        <w:rPr>
          <w:rFonts w:ascii="StobiSerif Regular" w:hAnsi="StobiSerif Regular" w:cs="Arial"/>
          <w:color w:val="000000"/>
          <w:sz w:val="22"/>
          <w:szCs w:val="22"/>
        </w:rPr>
        <w:t>З</w:t>
      </w:r>
      <w:r w:rsidR="00857B55" w:rsidRPr="002C7A00">
        <w:rPr>
          <w:rFonts w:ascii="StobiSerif Regular" w:hAnsi="StobiSerif Regular" w:cs="Arial"/>
          <w:color w:val="000000"/>
          <w:sz w:val="22"/>
          <w:szCs w:val="22"/>
        </w:rPr>
        <w:t>аконот за изменување</w:t>
      </w:r>
      <w:r w:rsidR="00953205" w:rsidRPr="002C7A00">
        <w:rPr>
          <w:rFonts w:ascii="StobiSerif Regular" w:hAnsi="StobiSerif Regular" w:cs="Arial"/>
          <w:color w:val="000000"/>
          <w:sz w:val="22"/>
          <w:szCs w:val="22"/>
          <w:lang w:val="mk-MK"/>
        </w:rPr>
        <w:t xml:space="preserve"> и дополнување</w:t>
      </w:r>
      <w:r w:rsidR="00857B55" w:rsidRPr="002C7A00">
        <w:rPr>
          <w:rFonts w:ascii="StobiSerif Regular" w:hAnsi="StobiSerif Regular" w:cs="Arial"/>
          <w:color w:val="000000"/>
          <w:sz w:val="22"/>
          <w:szCs w:val="22"/>
        </w:rPr>
        <w:t xml:space="preserve"> на </w:t>
      </w:r>
      <w:r w:rsidR="00857B55" w:rsidRPr="002C7A00">
        <w:rPr>
          <w:rFonts w:ascii="StobiSerif Regular" w:hAnsi="StobiSerif Regular" w:cs="Arial"/>
          <w:sz w:val="22"/>
          <w:szCs w:val="22"/>
        </w:rPr>
        <w:t>Законот за вработувањето и осигурување во случај на невработеност</w:t>
      </w:r>
      <w:r w:rsidR="00857B55" w:rsidRPr="002C7A00">
        <w:rPr>
          <w:rFonts w:ascii="StobiSerif Regular" w:hAnsi="StobiSerif Regular" w:cs="Arial"/>
          <w:sz w:val="22"/>
          <w:szCs w:val="22"/>
          <w:lang w:val="ru-RU"/>
        </w:rPr>
        <w:t xml:space="preserve">, </w:t>
      </w:r>
      <w:r w:rsidRPr="002C7A00">
        <w:rPr>
          <w:rFonts w:ascii="StobiSerif Regular" w:hAnsi="StobiSerif Regular" w:cs="Arial"/>
          <w:sz w:val="22"/>
          <w:szCs w:val="22"/>
          <w:lang w:val="ru-RU"/>
        </w:rPr>
        <w:t>е подршка на реформата на  системот на социјална заштита, како</w:t>
      </w:r>
      <w:r w:rsidR="00EA56BC" w:rsidRPr="002C7A00">
        <w:rPr>
          <w:rFonts w:ascii="StobiSerif Regular" w:hAnsi="StobiSerif Regular" w:cs="Arial"/>
          <w:sz w:val="22"/>
          <w:szCs w:val="22"/>
          <w:lang w:val="ru-RU"/>
        </w:rPr>
        <w:t xml:space="preserve"> </w:t>
      </w:r>
      <w:r w:rsidRPr="002C7A00">
        <w:rPr>
          <w:rFonts w:ascii="StobiSerif Regular" w:hAnsi="StobiSerif Regular" w:cs="Arial"/>
          <w:sz w:val="22"/>
          <w:szCs w:val="22"/>
          <w:lang w:val="ru-RU"/>
        </w:rPr>
        <w:t xml:space="preserve">и и уредување на статусот на вработените во </w:t>
      </w:r>
      <w:r w:rsidR="00EA56BC" w:rsidRPr="002C7A00">
        <w:rPr>
          <w:rFonts w:ascii="StobiSerif Regular" w:hAnsi="StobiSerif Regular" w:cs="Arial"/>
          <w:sz w:val="22"/>
          <w:szCs w:val="22"/>
          <w:lang w:val="ru-RU"/>
        </w:rPr>
        <w:t xml:space="preserve">Агенцијата </w:t>
      </w:r>
      <w:r w:rsidRPr="002C7A00">
        <w:rPr>
          <w:rFonts w:ascii="StobiSerif Regular" w:hAnsi="StobiSerif Regular" w:cs="Arial"/>
          <w:sz w:val="22"/>
          <w:szCs w:val="22"/>
          <w:lang w:val="ru-RU"/>
        </w:rPr>
        <w:t>за вработување</w:t>
      </w:r>
      <w:r w:rsidR="00EA56BC" w:rsidRPr="002C7A00">
        <w:rPr>
          <w:rFonts w:ascii="StobiSerif Regular" w:hAnsi="StobiSerif Regular" w:cs="Arial"/>
          <w:sz w:val="22"/>
          <w:szCs w:val="22"/>
          <w:lang w:val="ru-RU"/>
        </w:rPr>
        <w:t>,</w:t>
      </w:r>
      <w:r w:rsidRPr="002C7A00">
        <w:rPr>
          <w:rFonts w:ascii="StobiSerif Regular" w:hAnsi="StobiSerif Regular" w:cs="Arial"/>
          <w:sz w:val="22"/>
          <w:szCs w:val="22"/>
          <w:lang w:val="ru-RU"/>
        </w:rPr>
        <w:t xml:space="preserve"> согласно со </w:t>
      </w:r>
      <w:r w:rsidRPr="002C7A00">
        <w:rPr>
          <w:rFonts w:ascii="StobiSerif Regular" w:hAnsi="StobiSerif Regular" w:cs="Arial"/>
          <w:sz w:val="22"/>
          <w:szCs w:val="22"/>
          <w:lang w:val="mk-MK"/>
        </w:rPr>
        <w:t>Законот за административни службеници и Законот за вработените во јавен сектор</w:t>
      </w:r>
      <w:r w:rsidR="00EA56BC" w:rsidRPr="002C7A00">
        <w:rPr>
          <w:rFonts w:ascii="StobiSerif Regular" w:hAnsi="StobiSerif Regular" w:cs="Arial"/>
          <w:sz w:val="22"/>
          <w:szCs w:val="22"/>
          <w:lang w:val="mk-MK"/>
        </w:rPr>
        <w:t>Поради престанување на важење на Законот за персонален данок на доход, с</w:t>
      </w:r>
      <w:r w:rsidR="00EA56BC" w:rsidRPr="002C7A00">
        <w:rPr>
          <w:rFonts w:ascii="StobiSerif Regular" w:hAnsi="StobiSerif Regular" w:cs="Arial"/>
          <w:sz w:val="22"/>
          <w:szCs w:val="22"/>
          <w:lang w:val="ru-RU"/>
        </w:rPr>
        <w:t xml:space="preserve">о истиот Закон се врши и терминолошко усогласување со </w:t>
      </w:r>
      <w:r w:rsidR="00EA56BC" w:rsidRPr="002C7A00">
        <w:rPr>
          <w:rFonts w:ascii="StobiSerif Regular" w:hAnsi="StobiSerif Regular" w:cs="Arial"/>
          <w:sz w:val="22"/>
          <w:szCs w:val="22"/>
          <w:lang w:val="mk-MK"/>
        </w:rPr>
        <w:t xml:space="preserve">Законот за данокот на личен доход.  </w:t>
      </w:r>
    </w:p>
    <w:p w:rsidR="00857B55" w:rsidRPr="002C7A00" w:rsidRDefault="00857B55" w:rsidP="00857B55">
      <w:pPr>
        <w:ind w:firstLine="720"/>
        <w:jc w:val="both"/>
        <w:rPr>
          <w:rFonts w:ascii="StobiSerif Regular" w:hAnsi="StobiSerif Regular" w:cs="Arial"/>
          <w:color w:val="000000"/>
          <w:sz w:val="22"/>
          <w:szCs w:val="22"/>
        </w:rPr>
      </w:pPr>
      <w:r w:rsidRPr="002C7A00">
        <w:rPr>
          <w:rFonts w:ascii="StobiSerif Regular" w:hAnsi="StobiSerif Regular" w:cs="Arial"/>
          <w:color w:val="000000"/>
          <w:sz w:val="22"/>
          <w:szCs w:val="22"/>
        </w:rPr>
        <w:t xml:space="preserve">Предлог Законот за </w:t>
      </w:r>
      <w:proofErr w:type="gramStart"/>
      <w:r w:rsidRPr="002C7A00">
        <w:rPr>
          <w:rFonts w:ascii="StobiSerif Regular" w:hAnsi="StobiSerif Regular" w:cs="Arial"/>
          <w:color w:val="000000"/>
          <w:sz w:val="22"/>
          <w:szCs w:val="22"/>
        </w:rPr>
        <w:t xml:space="preserve">изменување </w:t>
      </w:r>
      <w:r w:rsidR="001715D1" w:rsidRPr="002C7A00">
        <w:rPr>
          <w:rFonts w:ascii="StobiSerif Regular" w:hAnsi="StobiSerif Regular" w:cs="Arial"/>
          <w:color w:val="000000"/>
          <w:sz w:val="22"/>
          <w:szCs w:val="22"/>
          <w:lang w:val="mk-MK"/>
        </w:rPr>
        <w:t xml:space="preserve"> и</w:t>
      </w:r>
      <w:proofErr w:type="gramEnd"/>
      <w:r w:rsidR="001715D1" w:rsidRPr="002C7A00">
        <w:rPr>
          <w:rFonts w:ascii="StobiSerif Regular" w:hAnsi="StobiSerif Regular" w:cs="Arial"/>
          <w:color w:val="000000"/>
          <w:sz w:val="22"/>
          <w:szCs w:val="22"/>
          <w:lang w:val="mk-MK"/>
        </w:rPr>
        <w:t xml:space="preserve"> дополнување </w:t>
      </w:r>
      <w:r w:rsidRPr="002C7A00">
        <w:rPr>
          <w:rFonts w:ascii="StobiSerif Regular" w:hAnsi="StobiSerif Regular" w:cs="Arial"/>
          <w:color w:val="000000"/>
          <w:sz w:val="22"/>
          <w:szCs w:val="22"/>
        </w:rPr>
        <w:t xml:space="preserve">на </w:t>
      </w:r>
      <w:r w:rsidRPr="002C7A00">
        <w:rPr>
          <w:rFonts w:ascii="StobiSerif Regular" w:hAnsi="StobiSerif Regular" w:cs="Arial"/>
          <w:sz w:val="22"/>
          <w:szCs w:val="22"/>
        </w:rPr>
        <w:t>Законот за вработувањето и осигурување во случај на невработеност</w:t>
      </w:r>
      <w:r w:rsidRPr="002C7A00">
        <w:rPr>
          <w:rFonts w:ascii="StobiSerif Regular" w:hAnsi="StobiSerif Regular" w:cs="Arial"/>
          <w:sz w:val="22"/>
          <w:szCs w:val="22"/>
          <w:lang w:val="ru-RU"/>
        </w:rPr>
        <w:t xml:space="preserve"> </w:t>
      </w:r>
      <w:r w:rsidRPr="002C7A00">
        <w:rPr>
          <w:rFonts w:ascii="StobiSerif Regular" w:hAnsi="StobiSerif Regular" w:cs="Arial"/>
          <w:color w:val="000000"/>
          <w:sz w:val="22"/>
          <w:szCs w:val="22"/>
        </w:rPr>
        <w:t xml:space="preserve">се заснова на истите начела на кои е заснован и </w:t>
      </w:r>
      <w:r w:rsidR="00A9383E" w:rsidRPr="002C7A00">
        <w:rPr>
          <w:rFonts w:ascii="StobiSerif Regular" w:hAnsi="StobiSerif Regular" w:cs="Arial"/>
          <w:sz w:val="22"/>
          <w:szCs w:val="22"/>
          <w:lang w:val="mk-MK"/>
        </w:rPr>
        <w:t>основниот Закон</w:t>
      </w:r>
      <w:r w:rsidRPr="002C7A00">
        <w:rPr>
          <w:rFonts w:ascii="StobiSerif Regular" w:hAnsi="StobiSerif Regular" w:cs="Arial"/>
          <w:color w:val="000000"/>
          <w:sz w:val="22"/>
          <w:szCs w:val="22"/>
        </w:rPr>
        <w:t>.</w:t>
      </w:r>
    </w:p>
    <w:p w:rsidR="00857B55" w:rsidRPr="002C7A00" w:rsidRDefault="00857B55" w:rsidP="00857B55">
      <w:pPr>
        <w:pStyle w:val="Heading2"/>
        <w:spacing w:before="0"/>
        <w:rPr>
          <w:rFonts w:ascii="StobiSerif Regular" w:eastAsia="Times New Roman" w:hAnsi="StobiSerif Regular" w:cs="Arial"/>
          <w:b w:val="0"/>
          <w:color w:val="4F81BD"/>
          <w:sz w:val="22"/>
          <w:szCs w:val="22"/>
        </w:rPr>
      </w:pPr>
    </w:p>
    <w:p w:rsidR="00857B55" w:rsidRPr="002C7A00" w:rsidRDefault="00857B55" w:rsidP="00857B55">
      <w:pPr>
        <w:jc w:val="both"/>
        <w:rPr>
          <w:rFonts w:ascii="StobiSerif Regular" w:hAnsi="StobiSerif Regular" w:cs="Arial"/>
          <w:color w:val="000000"/>
          <w:sz w:val="22"/>
          <w:szCs w:val="22"/>
        </w:rPr>
      </w:pPr>
    </w:p>
    <w:p w:rsidR="00857B55" w:rsidRPr="002C7A00" w:rsidRDefault="00857B55" w:rsidP="00857B55">
      <w:pPr>
        <w:jc w:val="both"/>
        <w:rPr>
          <w:rFonts w:ascii="StobiSerif Regular" w:hAnsi="StobiSerif Regular" w:cs="Arial"/>
          <w:color w:val="000000"/>
          <w:sz w:val="22"/>
          <w:szCs w:val="22"/>
        </w:rPr>
      </w:pPr>
      <w:r w:rsidRPr="002C7A00">
        <w:rPr>
          <w:rFonts w:ascii="StobiSerif Regular" w:hAnsi="StobiSerif Regular" w:cs="Arial"/>
          <w:color w:val="000000"/>
          <w:sz w:val="22"/>
          <w:szCs w:val="22"/>
        </w:rPr>
        <w:t>III. ОЦЕНА НА ФИНАНСИСКИТЕ ПОСЛЕДИЦИ ОД ПРЕДЛОГОТ НА ЗАКОН ВРЗ БУЏЕТОТ И ДРУГИТЕ ЈАВНИ ФИНАНСИСКИ СРЕДСТВА</w:t>
      </w:r>
    </w:p>
    <w:p w:rsidR="00857B55" w:rsidRPr="002C7A00" w:rsidRDefault="00857B55" w:rsidP="00857B55">
      <w:pPr>
        <w:ind w:firstLine="720"/>
        <w:jc w:val="both"/>
        <w:rPr>
          <w:rFonts w:ascii="StobiSerif Regular" w:hAnsi="StobiSerif Regular" w:cs="Arial"/>
          <w:color w:val="000000"/>
          <w:sz w:val="22"/>
          <w:szCs w:val="22"/>
        </w:rPr>
      </w:pPr>
    </w:p>
    <w:p w:rsidR="00857B55" w:rsidRPr="002C7A00" w:rsidRDefault="00857B55" w:rsidP="00857B55">
      <w:pPr>
        <w:ind w:firstLine="720"/>
        <w:jc w:val="both"/>
        <w:rPr>
          <w:rFonts w:ascii="StobiSerif Regular" w:hAnsi="StobiSerif Regular" w:cs="Arial"/>
          <w:color w:val="000000"/>
          <w:sz w:val="22"/>
          <w:szCs w:val="22"/>
        </w:rPr>
      </w:pPr>
      <w:r w:rsidRPr="002C7A00">
        <w:rPr>
          <w:rFonts w:ascii="StobiSerif Regular" w:hAnsi="StobiSerif Regular" w:cs="Arial"/>
          <w:color w:val="000000"/>
          <w:sz w:val="22"/>
          <w:szCs w:val="22"/>
        </w:rPr>
        <w:t>Законот чие донесување се предлага</w:t>
      </w:r>
      <w:r w:rsidR="00EA56BC" w:rsidRPr="002C7A00">
        <w:rPr>
          <w:rFonts w:ascii="StobiSerif Regular" w:hAnsi="StobiSerif Regular" w:cs="Arial"/>
          <w:color w:val="000000"/>
          <w:sz w:val="22"/>
          <w:szCs w:val="22"/>
          <w:lang w:val="mk-MK"/>
        </w:rPr>
        <w:t xml:space="preserve">, </w:t>
      </w:r>
      <w:r w:rsidRPr="002C7A00">
        <w:rPr>
          <w:rFonts w:ascii="StobiSerif Regular" w:hAnsi="StobiSerif Regular" w:cs="Arial"/>
          <w:color w:val="000000"/>
          <w:sz w:val="22"/>
          <w:szCs w:val="22"/>
        </w:rPr>
        <w:t xml:space="preserve">повлекува обврска за обезбедување средства за неговото спроведување од Буџетот на </w:t>
      </w:r>
      <w:r w:rsidR="00C96058" w:rsidRPr="002C7A00">
        <w:rPr>
          <w:rFonts w:ascii="StobiSerif Regular" w:hAnsi="StobiSerif Regular" w:cs="Arial"/>
          <w:color w:val="000000"/>
          <w:sz w:val="22"/>
          <w:szCs w:val="22"/>
          <w:lang w:val="mk-MK"/>
        </w:rPr>
        <w:t xml:space="preserve">Агенцијата за вработување на </w:t>
      </w:r>
      <w:r w:rsidRPr="002C7A00">
        <w:rPr>
          <w:rFonts w:ascii="StobiSerif Regular" w:hAnsi="StobiSerif Regular" w:cs="Arial"/>
          <w:color w:val="000000"/>
          <w:sz w:val="22"/>
          <w:szCs w:val="22"/>
        </w:rPr>
        <w:t>Република Македонија.</w:t>
      </w:r>
    </w:p>
    <w:p w:rsidR="00857B55" w:rsidRPr="002C7A00" w:rsidRDefault="00857B55" w:rsidP="00857B55">
      <w:pPr>
        <w:ind w:firstLine="720"/>
        <w:jc w:val="both"/>
        <w:rPr>
          <w:rFonts w:ascii="StobiSerif Regular" w:hAnsi="StobiSerif Regular" w:cs="Arial"/>
          <w:color w:val="000000"/>
          <w:sz w:val="22"/>
          <w:szCs w:val="22"/>
        </w:rPr>
      </w:pPr>
    </w:p>
    <w:p w:rsidR="00857B55" w:rsidRPr="002C7A00" w:rsidRDefault="00857B55" w:rsidP="00857B55">
      <w:pPr>
        <w:jc w:val="both"/>
        <w:rPr>
          <w:rFonts w:ascii="StobiSerif Regular" w:hAnsi="StobiSerif Regular" w:cs="Arial"/>
          <w:color w:val="000000"/>
          <w:sz w:val="22"/>
          <w:szCs w:val="22"/>
        </w:rPr>
      </w:pPr>
      <w:r w:rsidRPr="002C7A00">
        <w:rPr>
          <w:rFonts w:ascii="StobiSerif Regular" w:hAnsi="StobiSerif Regular" w:cs="Arial"/>
          <w:color w:val="000000"/>
          <w:sz w:val="22"/>
          <w:szCs w:val="22"/>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857B55" w:rsidRPr="002C7A00" w:rsidRDefault="00857B55" w:rsidP="00857B55">
      <w:pPr>
        <w:ind w:firstLine="720"/>
        <w:jc w:val="both"/>
        <w:rPr>
          <w:rFonts w:ascii="StobiSerif Regular" w:hAnsi="StobiSerif Regular" w:cs="Arial"/>
          <w:color w:val="000000"/>
          <w:sz w:val="22"/>
          <w:szCs w:val="22"/>
        </w:rPr>
      </w:pPr>
    </w:p>
    <w:p w:rsidR="00857B55" w:rsidRPr="002C7A00" w:rsidRDefault="00857B55" w:rsidP="00857B55">
      <w:pPr>
        <w:ind w:firstLine="720"/>
        <w:jc w:val="both"/>
        <w:rPr>
          <w:rFonts w:ascii="StobiSerif Regular" w:hAnsi="StobiSerif Regular" w:cs="Arial"/>
          <w:color w:val="000000"/>
          <w:sz w:val="22"/>
          <w:szCs w:val="22"/>
        </w:rPr>
      </w:pPr>
      <w:r w:rsidRPr="002C7A00">
        <w:rPr>
          <w:rFonts w:ascii="StobiSerif Regular" w:hAnsi="StobiSerif Regular" w:cs="Arial"/>
          <w:color w:val="000000"/>
          <w:sz w:val="22"/>
          <w:szCs w:val="22"/>
        </w:rPr>
        <w:t xml:space="preserve">Законот  повлекува обврска за обезбедување дополнителни финансиски средства за неговото спроведување </w:t>
      </w:r>
      <w:r w:rsidR="00C96058" w:rsidRPr="002C7A00">
        <w:rPr>
          <w:rFonts w:ascii="StobiSerif Regular" w:hAnsi="StobiSerif Regular" w:cs="Arial"/>
          <w:color w:val="000000"/>
          <w:sz w:val="22"/>
          <w:szCs w:val="22"/>
          <w:lang w:val="mk-MK"/>
        </w:rPr>
        <w:t xml:space="preserve">во износ од 32.000.000 денари  на годишно ниво, за исплата на плати на новите вработени лица </w:t>
      </w:r>
      <w:r w:rsidRPr="002C7A00">
        <w:rPr>
          <w:rFonts w:ascii="StobiSerif Regular" w:hAnsi="StobiSerif Regular" w:cs="Arial"/>
          <w:color w:val="000000"/>
          <w:sz w:val="22"/>
          <w:szCs w:val="22"/>
        </w:rPr>
        <w:t xml:space="preserve">. </w:t>
      </w:r>
    </w:p>
    <w:p w:rsidR="00857B55" w:rsidRPr="002C7A00" w:rsidRDefault="00857B55" w:rsidP="00857B55">
      <w:pPr>
        <w:adjustRightInd w:val="0"/>
        <w:snapToGrid w:val="0"/>
        <w:jc w:val="both"/>
        <w:rPr>
          <w:rFonts w:ascii="StobiSerif Regular" w:hAnsi="StobiSerif Regular" w:cs="Arial"/>
          <w:bCs/>
          <w:sz w:val="22"/>
          <w:szCs w:val="22"/>
        </w:rPr>
      </w:pPr>
    </w:p>
    <w:p w:rsidR="00DE790C" w:rsidRPr="002C7A00" w:rsidRDefault="00DE790C" w:rsidP="00DE790C">
      <w:pPr>
        <w:rPr>
          <w:rFonts w:ascii="StobiSerif Regular" w:hAnsi="StobiSerif Regular" w:cs="Arial"/>
          <w:sz w:val="22"/>
          <w:szCs w:val="22"/>
          <w:lang w:val="mk-MK"/>
        </w:rPr>
      </w:pPr>
      <w:r w:rsidRPr="002C7A00">
        <w:rPr>
          <w:rFonts w:ascii="StobiSerif Regular" w:hAnsi="StobiSerif Regular" w:cs="Arial"/>
          <w:sz w:val="22"/>
          <w:szCs w:val="22"/>
          <w:lang w:val="mk-MK"/>
        </w:rPr>
        <w:tab/>
      </w:r>
      <w:r w:rsidRPr="002C7A00">
        <w:rPr>
          <w:rFonts w:ascii="StobiSerif Regular" w:hAnsi="StobiSerif Regular" w:cs="Arial"/>
          <w:sz w:val="22"/>
          <w:szCs w:val="22"/>
          <w:lang w:val="mk-MK"/>
        </w:rPr>
        <w:tab/>
      </w:r>
      <w:r w:rsidRPr="002C7A00">
        <w:rPr>
          <w:rFonts w:ascii="StobiSerif Regular" w:hAnsi="StobiSerif Regular" w:cs="Arial"/>
          <w:sz w:val="22"/>
          <w:szCs w:val="22"/>
          <w:lang w:val="mk-MK"/>
        </w:rPr>
        <w:tab/>
      </w:r>
      <w:r w:rsidRPr="002C7A00">
        <w:rPr>
          <w:rFonts w:ascii="StobiSerif Regular" w:hAnsi="StobiSerif Regular" w:cs="Arial"/>
          <w:sz w:val="22"/>
          <w:szCs w:val="22"/>
          <w:lang w:val="mk-MK"/>
        </w:rPr>
        <w:tab/>
      </w:r>
    </w:p>
    <w:p w:rsidR="00912252" w:rsidRPr="002C7A00" w:rsidRDefault="00912252" w:rsidP="00912252">
      <w:pPr>
        <w:ind w:left="2880" w:firstLine="720"/>
        <w:rPr>
          <w:rFonts w:ascii="StobiSerif Regular" w:hAnsi="StobiSerif Regular"/>
          <w:sz w:val="22"/>
          <w:szCs w:val="22"/>
          <w:highlight w:val="yellow"/>
        </w:rPr>
      </w:pPr>
    </w:p>
    <w:p w:rsidR="00912252" w:rsidRPr="002C7A00" w:rsidRDefault="00912252" w:rsidP="00912252">
      <w:pPr>
        <w:ind w:firstLine="720"/>
        <w:jc w:val="both"/>
        <w:rPr>
          <w:rFonts w:ascii="StobiSerif Regular" w:hAnsi="StobiSerif Regular"/>
          <w:sz w:val="22"/>
          <w:szCs w:val="22"/>
          <w:highlight w:val="yellow"/>
          <w:lang w:val="mk-MK"/>
        </w:rPr>
      </w:pPr>
    </w:p>
    <w:p w:rsidR="00912252" w:rsidRPr="002C7A00" w:rsidRDefault="00912252" w:rsidP="00987BAE">
      <w:pPr>
        <w:rPr>
          <w:rFonts w:ascii="StobiSerif Regular" w:hAnsi="StobiSerif Regular"/>
          <w:sz w:val="22"/>
          <w:szCs w:val="22"/>
        </w:rPr>
      </w:pPr>
    </w:p>
    <w:p w:rsidR="00953205" w:rsidRPr="002C7A00" w:rsidRDefault="00953205" w:rsidP="00987BAE">
      <w:pPr>
        <w:rPr>
          <w:rFonts w:ascii="StobiSerif Regular" w:hAnsi="StobiSerif Regular"/>
          <w:sz w:val="22"/>
          <w:szCs w:val="22"/>
          <w:lang w:val="mk-MK"/>
        </w:rPr>
      </w:pPr>
    </w:p>
    <w:p w:rsidR="00953205" w:rsidRPr="002C7A00" w:rsidRDefault="00953205" w:rsidP="00987BAE">
      <w:pPr>
        <w:rPr>
          <w:rFonts w:ascii="StobiSerif Regular" w:hAnsi="StobiSerif Regular"/>
          <w:sz w:val="22"/>
          <w:szCs w:val="22"/>
          <w:lang w:val="mk-MK"/>
        </w:rPr>
      </w:pPr>
    </w:p>
    <w:p w:rsidR="00953205" w:rsidRPr="002C7A00" w:rsidRDefault="00953205" w:rsidP="00987BAE">
      <w:pPr>
        <w:rPr>
          <w:rFonts w:ascii="StobiSerif Regular" w:hAnsi="StobiSerif Regular"/>
          <w:sz w:val="22"/>
          <w:szCs w:val="22"/>
          <w:lang w:val="mk-MK"/>
        </w:rPr>
      </w:pPr>
    </w:p>
    <w:p w:rsidR="00953205" w:rsidRPr="002C7A00" w:rsidRDefault="00953205" w:rsidP="00987BAE">
      <w:pPr>
        <w:rPr>
          <w:rFonts w:ascii="StobiSerif Regular" w:hAnsi="StobiSerif Regular"/>
          <w:sz w:val="22"/>
          <w:szCs w:val="22"/>
          <w:lang w:val="mk-MK"/>
        </w:rPr>
      </w:pPr>
    </w:p>
    <w:p w:rsidR="00987BAE" w:rsidRPr="002C7A00" w:rsidRDefault="00987BAE" w:rsidP="00953205">
      <w:pPr>
        <w:jc w:val="center"/>
        <w:rPr>
          <w:rFonts w:ascii="StobiSerif Regular" w:hAnsi="StobiSerif Regular"/>
          <w:sz w:val="22"/>
          <w:szCs w:val="22"/>
          <w:lang w:val="mk-MK"/>
        </w:rPr>
      </w:pPr>
      <w:r w:rsidRPr="002C7A00">
        <w:rPr>
          <w:rFonts w:ascii="StobiSerif Regular" w:hAnsi="StobiSerif Regular"/>
          <w:sz w:val="22"/>
          <w:szCs w:val="22"/>
          <w:lang w:val="mk-MK"/>
        </w:rPr>
        <w:t>ПРЕДЛО</w:t>
      </w:r>
      <w:r w:rsidR="009E710B" w:rsidRPr="002C7A00">
        <w:rPr>
          <w:rFonts w:ascii="StobiSerif Regular" w:hAnsi="StobiSerif Regular"/>
          <w:sz w:val="22"/>
          <w:szCs w:val="22"/>
          <w:lang w:val="mk-MK"/>
        </w:rPr>
        <w:t xml:space="preserve">Г НА ЗАКОН ЗА  </w:t>
      </w:r>
      <w:r w:rsidR="00155163" w:rsidRPr="002C7A00">
        <w:rPr>
          <w:rFonts w:ascii="StobiSerif Regular" w:hAnsi="StobiSerif Regular"/>
          <w:sz w:val="22"/>
          <w:szCs w:val="22"/>
          <w:lang w:val="mk-MK"/>
        </w:rPr>
        <w:t>ИЗМЕНУВАЊЕ</w:t>
      </w:r>
      <w:r w:rsidR="00D874F1" w:rsidRPr="002C7A00">
        <w:rPr>
          <w:rFonts w:ascii="StobiSerif Regular" w:hAnsi="StobiSerif Regular"/>
          <w:sz w:val="22"/>
          <w:szCs w:val="22"/>
          <w:lang w:val="mk-MK"/>
        </w:rPr>
        <w:t xml:space="preserve"> И ДОПОЛНУВАЊЕ</w:t>
      </w:r>
      <w:r w:rsidR="00155163" w:rsidRPr="002C7A00">
        <w:rPr>
          <w:rFonts w:ascii="StobiSerif Regular" w:hAnsi="StobiSerif Regular"/>
          <w:sz w:val="22"/>
          <w:szCs w:val="22"/>
          <w:lang w:val="mk-MK"/>
        </w:rPr>
        <w:t xml:space="preserve"> </w:t>
      </w:r>
      <w:r w:rsidR="009E710B" w:rsidRPr="002C7A00">
        <w:rPr>
          <w:rFonts w:ascii="StobiSerif Regular" w:hAnsi="StobiSerif Regular"/>
          <w:sz w:val="22"/>
          <w:szCs w:val="22"/>
          <w:lang w:val="mk-MK"/>
        </w:rPr>
        <w:t>НА ЗАКОНОТ</w:t>
      </w:r>
      <w:r w:rsidR="00F14C8D" w:rsidRPr="002C7A00">
        <w:rPr>
          <w:rFonts w:ascii="StobiSerif Regular" w:hAnsi="StobiSerif Regular"/>
          <w:sz w:val="22"/>
          <w:szCs w:val="22"/>
          <w:lang w:val="mk-MK"/>
        </w:rPr>
        <w:t xml:space="preserve"> ЗА ВРАБОТУВАЊЕ И ОСИГУРУВАЊЕ ВО СЛУЧАЈ НА НЕВРАБОТЕНОСТ</w:t>
      </w:r>
    </w:p>
    <w:p w:rsidR="00987BAE" w:rsidRPr="002C7A00" w:rsidRDefault="00987BAE" w:rsidP="00987BAE">
      <w:pPr>
        <w:jc w:val="center"/>
        <w:rPr>
          <w:rFonts w:ascii="StobiSerif Regular" w:hAnsi="StobiSerif Regular"/>
          <w:sz w:val="22"/>
          <w:szCs w:val="22"/>
          <w:lang w:val="mk-MK"/>
        </w:rPr>
      </w:pPr>
    </w:p>
    <w:p w:rsidR="002C2CFB" w:rsidRPr="002C7A00" w:rsidRDefault="002C2CFB" w:rsidP="00987BAE">
      <w:pPr>
        <w:jc w:val="center"/>
        <w:rPr>
          <w:rFonts w:ascii="StobiSerif Regular" w:hAnsi="StobiSerif Regular"/>
          <w:sz w:val="22"/>
          <w:szCs w:val="22"/>
          <w:lang w:val="mk-MK"/>
        </w:rPr>
      </w:pPr>
    </w:p>
    <w:p w:rsidR="002C2CFB" w:rsidRPr="002C7A00" w:rsidRDefault="002C2CFB" w:rsidP="00987BAE">
      <w:pPr>
        <w:jc w:val="center"/>
        <w:rPr>
          <w:rFonts w:ascii="StobiSerif Regular" w:hAnsi="StobiSerif Regular"/>
          <w:sz w:val="22"/>
          <w:szCs w:val="22"/>
          <w:lang w:val="mk-MK"/>
        </w:rPr>
      </w:pPr>
    </w:p>
    <w:p w:rsidR="000E4E76" w:rsidRPr="002C7A00" w:rsidRDefault="000E4E76" w:rsidP="00987BAE">
      <w:pPr>
        <w:jc w:val="center"/>
        <w:rPr>
          <w:rFonts w:ascii="StobiSerif Regular" w:hAnsi="StobiSerif Regular"/>
          <w:sz w:val="22"/>
          <w:szCs w:val="22"/>
          <w:lang w:val="mk-MK"/>
        </w:rPr>
      </w:pPr>
      <w:r w:rsidRPr="002C7A00">
        <w:rPr>
          <w:rFonts w:ascii="StobiSerif Regular" w:hAnsi="StobiSerif Regular"/>
          <w:sz w:val="22"/>
          <w:szCs w:val="22"/>
          <w:lang w:val="mk-MK"/>
        </w:rPr>
        <w:t>Член 1</w:t>
      </w:r>
    </w:p>
    <w:p w:rsidR="00912252" w:rsidRPr="002C7A00" w:rsidRDefault="00912252" w:rsidP="00912252">
      <w:pPr>
        <w:jc w:val="center"/>
        <w:rPr>
          <w:rFonts w:ascii="StobiSerif Regular" w:hAnsi="StobiSerif Regular"/>
          <w:sz w:val="22"/>
          <w:szCs w:val="22"/>
          <w:lang w:val="mk-MK"/>
        </w:rPr>
      </w:pPr>
      <w:r w:rsidRPr="002C7A00">
        <w:rPr>
          <w:rFonts w:ascii="StobiSerif Regular" w:hAnsi="StobiSerif Regular"/>
          <w:sz w:val="22"/>
          <w:szCs w:val="22"/>
          <w:lang w:val="mk-MK"/>
        </w:rPr>
        <w:t xml:space="preserve"> </w:t>
      </w:r>
    </w:p>
    <w:p w:rsidR="00912252" w:rsidRPr="002C7A00" w:rsidRDefault="00912252" w:rsidP="00014920">
      <w:pPr>
        <w:jc w:val="both"/>
        <w:rPr>
          <w:rFonts w:ascii="StobiSerif Regular" w:hAnsi="StobiSerif Regular"/>
          <w:sz w:val="22"/>
          <w:szCs w:val="22"/>
          <w:lang w:val="mk-MK"/>
        </w:rPr>
      </w:pPr>
      <w:r w:rsidRPr="002C7A00">
        <w:rPr>
          <w:rFonts w:ascii="StobiSerif Regular" w:hAnsi="StobiSerif Regular"/>
          <w:sz w:val="22"/>
          <w:szCs w:val="22"/>
          <w:lang w:val="mk-MK"/>
        </w:rPr>
        <w:t>Во Законот за вработување и осигурување во случај на невработеност</w:t>
      </w:r>
      <w:r w:rsidRPr="002C7A00">
        <w:rPr>
          <w:rFonts w:ascii="StobiSerif Regular" w:hAnsi="StobiSerif Regular"/>
          <w:sz w:val="22"/>
          <w:szCs w:val="22"/>
          <w:lang w:val="ru-RU"/>
        </w:rPr>
        <w:t xml:space="preserve"> („</w:t>
      </w:r>
      <w:r w:rsidRPr="002C7A00">
        <w:rPr>
          <w:rFonts w:ascii="StobiSerif Regular" w:hAnsi="StobiSerif Regular"/>
          <w:sz w:val="22"/>
          <w:szCs w:val="22"/>
          <w:lang w:val="mk-MK"/>
        </w:rPr>
        <w:t>Службен весник на Република Македонија</w:t>
      </w:r>
      <w:r w:rsidRPr="002C7A00">
        <w:rPr>
          <w:rFonts w:ascii="StobiSerif Regular" w:hAnsi="StobiSerif Regular"/>
          <w:sz w:val="22"/>
          <w:szCs w:val="22"/>
          <w:lang w:val="ru-RU"/>
        </w:rPr>
        <w:t>”</w:t>
      </w:r>
      <w:r w:rsidRPr="002C7A00">
        <w:rPr>
          <w:rFonts w:ascii="StobiSerif Regular" w:hAnsi="StobiSerif Regular"/>
          <w:sz w:val="22"/>
          <w:szCs w:val="22"/>
          <w:lang w:val="mk-MK"/>
        </w:rPr>
        <w:t xml:space="preserve"> бр.37/97</w:t>
      </w:r>
      <w:r w:rsidRPr="002C7A00">
        <w:rPr>
          <w:rFonts w:ascii="StobiSerif Regular" w:hAnsi="StobiSerif Regular"/>
          <w:sz w:val="22"/>
          <w:szCs w:val="22"/>
          <w:lang w:val="ru-RU"/>
        </w:rPr>
        <w:t>, 25/2000, 101/2000, 50/2001, 25/2003, 37/2004, 4/2005, 50/2006, 29/2007, 102/2008, 161/2008, 50/10, 88/10, 51/11, 11/12,</w:t>
      </w:r>
      <w:r w:rsidRPr="002C7A00">
        <w:rPr>
          <w:rFonts w:ascii="StobiSerif Regular" w:hAnsi="StobiSerif Regular"/>
          <w:sz w:val="22"/>
          <w:szCs w:val="22"/>
          <w:lang w:val="mk-MK"/>
        </w:rPr>
        <w:t xml:space="preserve"> 80/12</w:t>
      </w:r>
      <w:r w:rsidRPr="002C7A00">
        <w:rPr>
          <w:rFonts w:ascii="StobiSerif Regular" w:hAnsi="StobiSerif Regular"/>
          <w:sz w:val="22"/>
          <w:szCs w:val="22"/>
          <w:lang w:val="ru-RU"/>
        </w:rPr>
        <w:t xml:space="preserve">, </w:t>
      </w:r>
      <w:r w:rsidRPr="002C7A00">
        <w:rPr>
          <w:rFonts w:ascii="StobiSerif Regular" w:hAnsi="StobiSerif Regular"/>
          <w:sz w:val="22"/>
          <w:szCs w:val="22"/>
          <w:lang w:val="mk-MK"/>
        </w:rPr>
        <w:t>114/12</w:t>
      </w:r>
      <w:r w:rsidRPr="002C7A00">
        <w:rPr>
          <w:rFonts w:ascii="StobiSerif Regular" w:hAnsi="StobiSerif Regular"/>
          <w:sz w:val="22"/>
          <w:szCs w:val="22"/>
          <w:lang w:val="ru-RU"/>
        </w:rPr>
        <w:t>, 39/14,</w:t>
      </w:r>
      <w:r w:rsidRPr="002C7A00">
        <w:rPr>
          <w:rFonts w:ascii="StobiSerif Regular" w:hAnsi="StobiSerif Regular"/>
          <w:sz w:val="22"/>
          <w:szCs w:val="22"/>
          <w:lang w:val="mk-MK"/>
        </w:rPr>
        <w:t xml:space="preserve"> 44/14</w:t>
      </w:r>
      <w:r w:rsidRPr="002C7A00">
        <w:rPr>
          <w:rFonts w:ascii="StobiSerif Regular" w:hAnsi="StobiSerif Regular"/>
          <w:sz w:val="22"/>
          <w:szCs w:val="22"/>
          <w:lang w:val="ru-RU"/>
        </w:rPr>
        <w:t>, 113/14, 56</w:t>
      </w:r>
      <w:r w:rsidRPr="002C7A00">
        <w:rPr>
          <w:rFonts w:ascii="StobiSerif Regular" w:hAnsi="StobiSerif Regular"/>
          <w:sz w:val="22"/>
          <w:szCs w:val="22"/>
          <w:lang w:val="mk-MK"/>
        </w:rPr>
        <w:t>/15</w:t>
      </w:r>
      <w:r w:rsidRPr="002C7A00">
        <w:rPr>
          <w:rFonts w:ascii="StobiSerif Regular" w:hAnsi="StobiSerif Regular"/>
          <w:sz w:val="22"/>
          <w:szCs w:val="22"/>
          <w:lang w:val="ru-RU"/>
        </w:rPr>
        <w:t xml:space="preserve">,  129/15, 147/15, </w:t>
      </w:r>
      <w:r w:rsidRPr="002C7A00">
        <w:rPr>
          <w:rFonts w:ascii="StobiSerif Regular" w:hAnsi="StobiSerif Regular"/>
          <w:sz w:val="22"/>
          <w:szCs w:val="22"/>
          <w:lang w:val="mk-MK"/>
        </w:rPr>
        <w:t>154/15</w:t>
      </w:r>
      <w:r w:rsidRPr="002C7A00">
        <w:rPr>
          <w:rFonts w:ascii="StobiSerif Regular" w:hAnsi="StobiSerif Regular"/>
          <w:sz w:val="22"/>
          <w:szCs w:val="22"/>
          <w:lang w:val="ru-RU"/>
        </w:rPr>
        <w:t xml:space="preserve">, </w:t>
      </w:r>
      <w:r w:rsidRPr="002C7A00">
        <w:rPr>
          <w:rFonts w:ascii="StobiSerif Regular" w:hAnsi="StobiSerif Regular"/>
          <w:sz w:val="22"/>
          <w:szCs w:val="22"/>
          <w:lang w:val="mk-MK"/>
        </w:rPr>
        <w:t>27/16</w:t>
      </w:r>
      <w:r w:rsidRPr="002C7A00">
        <w:rPr>
          <w:rFonts w:ascii="StobiSerif Regular" w:hAnsi="StobiSerif Regular"/>
          <w:sz w:val="22"/>
          <w:szCs w:val="22"/>
        </w:rPr>
        <w:t>,</w:t>
      </w:r>
      <w:r w:rsidRPr="002C7A00">
        <w:rPr>
          <w:rFonts w:ascii="StobiSerif Regular" w:hAnsi="StobiSerif Regular"/>
          <w:sz w:val="22"/>
          <w:szCs w:val="22"/>
          <w:lang w:val="mk-MK"/>
        </w:rPr>
        <w:t xml:space="preserve"> 119/16</w:t>
      </w:r>
      <w:r w:rsidRPr="002C7A00">
        <w:rPr>
          <w:rFonts w:ascii="StobiSerif Regular" w:hAnsi="StobiSerif Regular"/>
          <w:sz w:val="22"/>
          <w:szCs w:val="22"/>
        </w:rPr>
        <w:t xml:space="preserve">, 21/18 </w:t>
      </w:r>
      <w:r w:rsidR="00412CFE" w:rsidRPr="002C7A00">
        <w:rPr>
          <w:rFonts w:ascii="StobiSerif Regular" w:hAnsi="StobiSerif Regular"/>
          <w:sz w:val="22"/>
          <w:szCs w:val="22"/>
          <w:lang w:val="mk-MK"/>
        </w:rPr>
        <w:t xml:space="preserve">и 113/18) </w:t>
      </w:r>
      <w:r w:rsidRPr="002C7A00">
        <w:rPr>
          <w:rFonts w:ascii="StobiSerif Regular" w:hAnsi="StobiSerif Regular"/>
          <w:sz w:val="22"/>
          <w:szCs w:val="22"/>
          <w:lang w:val="mk-MK"/>
        </w:rPr>
        <w:t xml:space="preserve"> </w:t>
      </w:r>
      <w:r w:rsidR="002C7A00">
        <w:rPr>
          <w:rFonts w:ascii="StobiSerif Regular" w:hAnsi="StobiSerif Regular"/>
          <w:sz w:val="22"/>
          <w:szCs w:val="22"/>
          <w:lang w:val="mk-MK"/>
        </w:rPr>
        <w:t xml:space="preserve">во </w:t>
      </w:r>
      <w:r w:rsidRPr="002C7A00">
        <w:rPr>
          <w:rFonts w:ascii="StobiSerif Regular" w:hAnsi="StobiSerif Regular"/>
          <w:sz w:val="22"/>
          <w:szCs w:val="22"/>
          <w:lang w:val="mk-MK"/>
        </w:rPr>
        <w:t>член 3-а ставот 4 се брише.</w:t>
      </w:r>
    </w:p>
    <w:p w:rsidR="00420600" w:rsidRPr="002C7A00" w:rsidRDefault="00420600" w:rsidP="00912252">
      <w:pPr>
        <w:rPr>
          <w:rFonts w:ascii="StobiSerif Regular" w:hAnsi="StobiSerif Regular"/>
          <w:sz w:val="22"/>
          <w:szCs w:val="22"/>
          <w:lang w:val="mk-MK"/>
        </w:rPr>
      </w:pPr>
    </w:p>
    <w:p w:rsidR="00966BC0" w:rsidRPr="002C7A00" w:rsidRDefault="00966BC0" w:rsidP="00966BC0">
      <w:pPr>
        <w:jc w:val="center"/>
        <w:rPr>
          <w:rFonts w:ascii="StobiSerif Regular" w:hAnsi="StobiSerif Regular"/>
          <w:sz w:val="22"/>
          <w:szCs w:val="22"/>
          <w:lang w:val="mk-MK"/>
        </w:rPr>
      </w:pPr>
      <w:r w:rsidRPr="002C7A00">
        <w:rPr>
          <w:rFonts w:ascii="StobiSerif Regular" w:hAnsi="StobiSerif Regular"/>
          <w:sz w:val="22"/>
          <w:szCs w:val="22"/>
          <w:lang w:val="mk-MK"/>
        </w:rPr>
        <w:t>Член 2</w:t>
      </w:r>
    </w:p>
    <w:p w:rsidR="0064343E" w:rsidRPr="002C7A00" w:rsidRDefault="0064343E" w:rsidP="00966BC0">
      <w:pPr>
        <w:jc w:val="center"/>
        <w:rPr>
          <w:rFonts w:ascii="StobiSerif Regular" w:hAnsi="StobiSerif Regular"/>
          <w:sz w:val="22"/>
          <w:szCs w:val="22"/>
          <w:lang w:val="mk-MK"/>
        </w:rPr>
      </w:pPr>
    </w:p>
    <w:p w:rsidR="00966BC0" w:rsidRPr="002C7A00" w:rsidRDefault="0029657E" w:rsidP="00100C3D">
      <w:pPr>
        <w:jc w:val="both"/>
        <w:rPr>
          <w:rFonts w:ascii="StobiSerif Regular" w:hAnsi="StobiSerif Regular"/>
          <w:sz w:val="22"/>
          <w:szCs w:val="22"/>
          <w:lang w:val="mk-MK"/>
        </w:rPr>
      </w:pPr>
      <w:r w:rsidRPr="002C7A00">
        <w:rPr>
          <w:rFonts w:ascii="StobiSerif Regular" w:hAnsi="StobiSerif Regular"/>
          <w:sz w:val="22"/>
          <w:szCs w:val="22"/>
          <w:lang w:val="mk-MK"/>
        </w:rPr>
        <w:t>Во член 53  по ставот 4 се додава нов став 5</w:t>
      </w:r>
      <w:r w:rsidR="00966BC0" w:rsidRPr="002C7A00">
        <w:rPr>
          <w:rFonts w:ascii="StobiSerif Regular" w:hAnsi="StobiSerif Regular"/>
          <w:sz w:val="22"/>
          <w:szCs w:val="22"/>
          <w:lang w:val="mk-MK"/>
        </w:rPr>
        <w:t xml:space="preserve"> кој гласи</w:t>
      </w:r>
      <w:r w:rsidR="00966BC0" w:rsidRPr="002C7A00">
        <w:rPr>
          <w:rFonts w:ascii="StobiSerif Regular" w:hAnsi="StobiSerif Regular"/>
          <w:sz w:val="22"/>
          <w:szCs w:val="22"/>
        </w:rPr>
        <w:t>:</w:t>
      </w:r>
      <w:r w:rsidR="00FA01A1" w:rsidRPr="002C7A00">
        <w:rPr>
          <w:rFonts w:ascii="StobiSerif Regular" w:hAnsi="StobiSerif Regular"/>
          <w:sz w:val="22"/>
          <w:szCs w:val="22"/>
          <w:lang w:val="mk-MK"/>
        </w:rPr>
        <w:t xml:space="preserve"> </w:t>
      </w:r>
    </w:p>
    <w:p w:rsidR="00966BC0" w:rsidRPr="002C7A00" w:rsidRDefault="00966BC0" w:rsidP="00100C3D">
      <w:pPr>
        <w:jc w:val="both"/>
        <w:rPr>
          <w:rFonts w:ascii="StobiSerif Regular" w:hAnsi="StobiSerif Regular"/>
          <w:sz w:val="22"/>
          <w:szCs w:val="22"/>
        </w:rPr>
      </w:pPr>
      <w:r w:rsidRPr="002C7A00">
        <w:rPr>
          <w:rFonts w:ascii="StobiSerif Regular" w:hAnsi="StobiSerif Regular"/>
          <w:sz w:val="22"/>
          <w:szCs w:val="22"/>
        </w:rPr>
        <w:t>„</w:t>
      </w:r>
      <w:r w:rsidR="0029657E" w:rsidRPr="002C7A00">
        <w:rPr>
          <w:rFonts w:ascii="StobiSerif Regular" w:hAnsi="StobiSerif Regular"/>
          <w:sz w:val="22"/>
          <w:szCs w:val="22"/>
          <w:lang w:val="mk-MK"/>
        </w:rPr>
        <w:t xml:space="preserve"> </w:t>
      </w:r>
      <w:r w:rsidR="00FA01A1" w:rsidRPr="002C7A00">
        <w:rPr>
          <w:rFonts w:ascii="StobiSerif Regular" w:hAnsi="StobiSerif Regular"/>
          <w:sz w:val="22"/>
          <w:szCs w:val="22"/>
          <w:lang w:val="mk-MK"/>
        </w:rPr>
        <w:t xml:space="preserve">Алинејата 3 од став 4 не се однесува на </w:t>
      </w:r>
      <w:r w:rsidRPr="002C7A00">
        <w:rPr>
          <w:rFonts w:ascii="StobiSerif Regular" w:hAnsi="StobiSerif Regular"/>
          <w:sz w:val="22"/>
          <w:szCs w:val="22"/>
          <w:lang w:val="mk-MK"/>
        </w:rPr>
        <w:t>лице</w:t>
      </w:r>
      <w:r w:rsidR="00EF14B0" w:rsidRPr="002C7A00">
        <w:rPr>
          <w:rFonts w:ascii="StobiSerif Regular" w:hAnsi="StobiSerif Regular"/>
          <w:sz w:val="22"/>
          <w:szCs w:val="22"/>
          <w:lang w:val="mk-MK"/>
        </w:rPr>
        <w:t xml:space="preserve"> кое е </w:t>
      </w:r>
      <w:r w:rsidRPr="002C7A00">
        <w:rPr>
          <w:rFonts w:ascii="StobiSerif Regular" w:hAnsi="StobiSerif Regular"/>
          <w:sz w:val="22"/>
          <w:szCs w:val="22"/>
          <w:lang w:val="mk-MK"/>
        </w:rPr>
        <w:t xml:space="preserve">корисник на </w:t>
      </w:r>
      <w:r w:rsidR="00BA36F1" w:rsidRPr="002C7A00">
        <w:rPr>
          <w:rFonts w:ascii="StobiSerif Regular" w:hAnsi="StobiSerif Regular"/>
          <w:sz w:val="22"/>
          <w:szCs w:val="22"/>
          <w:lang w:val="mk-MK"/>
        </w:rPr>
        <w:t>гарантирана минимална помош</w:t>
      </w:r>
      <w:r w:rsidR="0029657E" w:rsidRPr="002C7A00">
        <w:rPr>
          <w:rFonts w:ascii="StobiSerif Regular" w:hAnsi="StobiSerif Regular"/>
          <w:sz w:val="22"/>
          <w:szCs w:val="22"/>
          <w:lang w:val="mk-MK"/>
        </w:rPr>
        <w:t>,</w:t>
      </w:r>
      <w:r w:rsidRPr="002C7A00">
        <w:rPr>
          <w:rFonts w:ascii="StobiSerif Regular" w:hAnsi="StobiSerif Regular"/>
          <w:sz w:val="22"/>
          <w:szCs w:val="22"/>
          <w:lang w:val="mk-MK"/>
        </w:rPr>
        <w:t xml:space="preserve"> согласно прописите од областа на социјална заштита</w:t>
      </w:r>
      <w:r w:rsidRPr="002C7A00">
        <w:rPr>
          <w:rFonts w:ascii="StobiSerif Regular" w:hAnsi="StobiSerif Regular"/>
          <w:sz w:val="22"/>
          <w:szCs w:val="22"/>
        </w:rPr>
        <w:t>”</w:t>
      </w:r>
      <w:r w:rsidRPr="002C7A00">
        <w:rPr>
          <w:rFonts w:ascii="StobiSerif Regular" w:hAnsi="StobiSerif Regular"/>
          <w:sz w:val="22"/>
          <w:szCs w:val="22"/>
          <w:lang w:val="mk-MK"/>
        </w:rPr>
        <w:t xml:space="preserve">. </w:t>
      </w:r>
    </w:p>
    <w:p w:rsidR="00966BC0" w:rsidRPr="002C7A00" w:rsidRDefault="0029657E" w:rsidP="00100C3D">
      <w:pPr>
        <w:jc w:val="both"/>
        <w:rPr>
          <w:rFonts w:ascii="StobiSerif Regular" w:hAnsi="StobiSerif Regular"/>
          <w:sz w:val="22"/>
          <w:szCs w:val="22"/>
          <w:lang w:val="mk-MK"/>
        </w:rPr>
      </w:pPr>
      <w:r w:rsidRPr="002C7A00">
        <w:rPr>
          <w:rFonts w:ascii="StobiSerif Regular" w:hAnsi="StobiSerif Regular"/>
          <w:sz w:val="22"/>
          <w:szCs w:val="22"/>
          <w:lang w:val="mk-MK"/>
        </w:rPr>
        <w:t xml:space="preserve">Ставот  5 станува став  </w:t>
      </w:r>
      <w:r w:rsidR="00966BC0" w:rsidRPr="002C7A00">
        <w:rPr>
          <w:rFonts w:ascii="StobiSerif Regular" w:hAnsi="StobiSerif Regular"/>
          <w:sz w:val="22"/>
          <w:szCs w:val="22"/>
          <w:lang w:val="mk-MK"/>
        </w:rPr>
        <w:t xml:space="preserve"> 6. </w:t>
      </w:r>
    </w:p>
    <w:p w:rsidR="009D691E" w:rsidRPr="002C7A00" w:rsidRDefault="009D691E" w:rsidP="009D691E">
      <w:pPr>
        <w:jc w:val="center"/>
        <w:rPr>
          <w:rFonts w:ascii="StobiSerif Regular" w:hAnsi="StobiSerif Regular"/>
          <w:sz w:val="22"/>
          <w:szCs w:val="22"/>
          <w:lang w:val="mk-MK"/>
        </w:rPr>
      </w:pPr>
      <w:r w:rsidRPr="002C7A00">
        <w:rPr>
          <w:rFonts w:ascii="StobiSerif Regular" w:hAnsi="StobiSerif Regular"/>
          <w:sz w:val="22"/>
          <w:szCs w:val="22"/>
          <w:lang w:val="mk-MK"/>
        </w:rPr>
        <w:t>Член 3</w:t>
      </w:r>
    </w:p>
    <w:p w:rsidR="009D691E" w:rsidRPr="002C7A00" w:rsidRDefault="009D691E" w:rsidP="00100C3D">
      <w:pPr>
        <w:jc w:val="both"/>
        <w:rPr>
          <w:rFonts w:ascii="StobiSerif Regular" w:hAnsi="StobiSerif Regular"/>
          <w:sz w:val="22"/>
          <w:szCs w:val="22"/>
          <w:lang w:val="mk-MK"/>
        </w:rPr>
      </w:pPr>
    </w:p>
    <w:p w:rsidR="00966BC0" w:rsidRPr="002C7A00" w:rsidRDefault="00FA01A1" w:rsidP="00100C3D">
      <w:pPr>
        <w:jc w:val="both"/>
        <w:rPr>
          <w:rFonts w:ascii="StobiSerif Regular" w:hAnsi="StobiSerif Regular"/>
          <w:sz w:val="22"/>
          <w:szCs w:val="22"/>
          <w:lang w:val="mk-MK"/>
        </w:rPr>
      </w:pPr>
      <w:r w:rsidRPr="002C7A00">
        <w:rPr>
          <w:rFonts w:ascii="StobiSerif Regular" w:hAnsi="StobiSerif Regular"/>
          <w:sz w:val="22"/>
          <w:szCs w:val="22"/>
          <w:lang w:val="mk-MK"/>
        </w:rPr>
        <w:t xml:space="preserve">Во член </w:t>
      </w:r>
      <w:r w:rsidR="009D691E" w:rsidRPr="002C7A00">
        <w:rPr>
          <w:rFonts w:ascii="StobiSerif Regular" w:hAnsi="StobiSerif Regular"/>
          <w:sz w:val="22"/>
          <w:szCs w:val="22"/>
          <w:lang w:val="mk-MK"/>
        </w:rPr>
        <w:t xml:space="preserve">56 ставовите 4, 5 и 6  се бришат. </w:t>
      </w:r>
    </w:p>
    <w:p w:rsidR="0064343E" w:rsidRPr="002C7A00" w:rsidRDefault="0064343E" w:rsidP="00100C3D">
      <w:pPr>
        <w:jc w:val="both"/>
        <w:rPr>
          <w:rFonts w:ascii="StobiSerif Regular" w:hAnsi="StobiSerif Regular"/>
          <w:sz w:val="22"/>
          <w:szCs w:val="22"/>
          <w:lang w:val="mk-MK"/>
        </w:rPr>
      </w:pPr>
    </w:p>
    <w:p w:rsidR="00912252" w:rsidRPr="002C7A00" w:rsidRDefault="007F7F8E" w:rsidP="00912252">
      <w:pPr>
        <w:jc w:val="center"/>
        <w:rPr>
          <w:rFonts w:ascii="StobiSerif Regular" w:hAnsi="StobiSerif Regular"/>
          <w:sz w:val="22"/>
          <w:szCs w:val="22"/>
          <w:lang w:val="mk-MK"/>
        </w:rPr>
      </w:pPr>
      <w:r w:rsidRPr="002C7A00">
        <w:rPr>
          <w:rFonts w:ascii="StobiSerif Regular" w:hAnsi="StobiSerif Regular"/>
          <w:sz w:val="22"/>
          <w:szCs w:val="22"/>
          <w:lang w:val="mk-MK"/>
        </w:rPr>
        <w:t>Член 4</w:t>
      </w:r>
    </w:p>
    <w:p w:rsidR="00966BC0" w:rsidRPr="002C7A00" w:rsidRDefault="00966BC0" w:rsidP="00912252">
      <w:pPr>
        <w:jc w:val="center"/>
        <w:rPr>
          <w:rFonts w:ascii="StobiSerif Regular" w:hAnsi="StobiSerif Regular"/>
          <w:sz w:val="22"/>
          <w:szCs w:val="22"/>
          <w:lang w:val="mk-MK"/>
        </w:rPr>
      </w:pPr>
    </w:p>
    <w:p w:rsidR="00883ED2" w:rsidRPr="002C7A00" w:rsidRDefault="00100C3D" w:rsidP="00883ED2">
      <w:pPr>
        <w:rPr>
          <w:rFonts w:ascii="StobiSerif Regular" w:hAnsi="StobiSerif Regular"/>
          <w:sz w:val="22"/>
          <w:szCs w:val="22"/>
        </w:rPr>
      </w:pPr>
      <w:r w:rsidRPr="002C7A00">
        <w:rPr>
          <w:rFonts w:ascii="StobiSerif Regular" w:hAnsi="StobiSerif Regular"/>
          <w:sz w:val="22"/>
          <w:szCs w:val="22"/>
          <w:lang w:val="mk-MK"/>
        </w:rPr>
        <w:t>Во член 57 став 1 алинејата 2</w:t>
      </w:r>
      <w:r w:rsidR="00883ED2" w:rsidRPr="002C7A00">
        <w:rPr>
          <w:rFonts w:ascii="StobiSerif Regular" w:hAnsi="StobiSerif Regular"/>
          <w:sz w:val="22"/>
          <w:szCs w:val="22"/>
          <w:lang w:val="mk-MK"/>
        </w:rPr>
        <w:t xml:space="preserve"> се менува и гласи</w:t>
      </w:r>
      <w:r w:rsidR="00883ED2" w:rsidRPr="002C7A00">
        <w:rPr>
          <w:rFonts w:ascii="StobiSerif Regular" w:hAnsi="StobiSerif Regular"/>
          <w:sz w:val="22"/>
          <w:szCs w:val="22"/>
        </w:rPr>
        <w:t>:</w:t>
      </w:r>
    </w:p>
    <w:p w:rsidR="00883ED2" w:rsidRPr="002C7A00" w:rsidRDefault="00883ED2" w:rsidP="00635968">
      <w:pPr>
        <w:jc w:val="both"/>
        <w:rPr>
          <w:rFonts w:ascii="StobiSerif Regular" w:hAnsi="StobiSerif Regular"/>
          <w:sz w:val="22"/>
          <w:szCs w:val="22"/>
        </w:rPr>
      </w:pPr>
      <w:r w:rsidRPr="002C7A00">
        <w:rPr>
          <w:rFonts w:ascii="StobiSerif Regular" w:hAnsi="StobiSerif Regular"/>
          <w:sz w:val="22"/>
          <w:szCs w:val="22"/>
        </w:rPr>
        <w:t>„</w:t>
      </w:r>
      <w:r w:rsidRPr="002C7A00">
        <w:rPr>
          <w:rFonts w:ascii="StobiSerif Regular" w:hAnsi="StobiSerif Regular"/>
          <w:sz w:val="22"/>
          <w:szCs w:val="22"/>
          <w:lang w:val="mk-MK"/>
        </w:rPr>
        <w:t xml:space="preserve"> </w:t>
      </w:r>
      <w:r w:rsidRPr="002C7A00">
        <w:rPr>
          <w:rFonts w:ascii="StobiSerif Regular" w:hAnsi="StobiSerif Regular"/>
          <w:sz w:val="22"/>
          <w:szCs w:val="22"/>
        </w:rPr>
        <w:t xml:space="preserve">– </w:t>
      </w:r>
      <w:r w:rsidR="00635968" w:rsidRPr="002C7A00">
        <w:rPr>
          <w:rFonts w:ascii="StobiSerif Regular" w:hAnsi="StobiSerif Regular"/>
          <w:sz w:val="22"/>
          <w:szCs w:val="22"/>
          <w:lang w:val="mk-MK"/>
        </w:rPr>
        <w:t xml:space="preserve">на работно место што </w:t>
      </w:r>
      <w:r w:rsidRPr="002C7A00">
        <w:rPr>
          <w:rFonts w:ascii="StobiSerif Regular" w:hAnsi="StobiSerif Regular"/>
          <w:sz w:val="22"/>
          <w:szCs w:val="22"/>
          <w:lang w:val="mk-MK"/>
        </w:rPr>
        <w:t xml:space="preserve"> е оддалечено најмногу 50 километри  од адресата на живеење </w:t>
      </w:r>
      <w:r w:rsidR="00100C3D" w:rsidRPr="002C7A00">
        <w:rPr>
          <w:rFonts w:ascii="StobiSerif Regular" w:hAnsi="StobiSerif Regular"/>
          <w:sz w:val="22"/>
          <w:szCs w:val="22"/>
          <w:lang w:val="mk-MK"/>
        </w:rPr>
        <w:t xml:space="preserve"> на лицето</w:t>
      </w:r>
      <w:r w:rsidR="00635968" w:rsidRPr="002C7A00">
        <w:rPr>
          <w:rFonts w:ascii="StobiSerif Regular" w:hAnsi="StobiSerif Regular"/>
          <w:sz w:val="22"/>
          <w:szCs w:val="22"/>
          <w:lang w:val="mk-MK"/>
        </w:rPr>
        <w:t xml:space="preserve"> </w:t>
      </w:r>
      <w:r w:rsidRPr="002C7A00">
        <w:rPr>
          <w:rFonts w:ascii="StobiSerif Regular" w:hAnsi="StobiSerif Regular"/>
          <w:sz w:val="22"/>
          <w:szCs w:val="22"/>
          <w:lang w:val="mk-MK"/>
        </w:rPr>
        <w:t xml:space="preserve">до местото на работа, односно најмногу 30 километри  за невработено лице  што живее  самостојно со дете на возраст помала од 15 години  во рамките на заедничко домаќинство и </w:t>
      </w:r>
      <w:r w:rsidRPr="002C7A00">
        <w:rPr>
          <w:rFonts w:ascii="StobiSerif Regular" w:hAnsi="StobiSerif Regular"/>
          <w:sz w:val="22"/>
          <w:szCs w:val="22"/>
        </w:rPr>
        <w:t>“</w:t>
      </w:r>
    </w:p>
    <w:p w:rsidR="007D3CAD" w:rsidRPr="002C7A00" w:rsidRDefault="007D3CAD" w:rsidP="00635968">
      <w:pPr>
        <w:jc w:val="both"/>
        <w:rPr>
          <w:rFonts w:ascii="StobiSerif Regular" w:hAnsi="StobiSerif Regular"/>
          <w:sz w:val="22"/>
          <w:szCs w:val="22"/>
          <w:lang w:val="mk-MK"/>
        </w:rPr>
      </w:pPr>
    </w:p>
    <w:p w:rsidR="007D3CAD" w:rsidRPr="002C7A00" w:rsidRDefault="007F7F8E" w:rsidP="007D3CAD">
      <w:pPr>
        <w:jc w:val="center"/>
        <w:rPr>
          <w:rFonts w:ascii="StobiSerif Regular" w:hAnsi="StobiSerif Regular"/>
          <w:sz w:val="22"/>
          <w:szCs w:val="22"/>
          <w:lang w:val="mk-MK"/>
        </w:rPr>
      </w:pPr>
      <w:r w:rsidRPr="002C7A00">
        <w:rPr>
          <w:rFonts w:ascii="StobiSerif Regular" w:hAnsi="StobiSerif Regular"/>
          <w:sz w:val="22"/>
          <w:szCs w:val="22"/>
          <w:lang w:val="mk-MK"/>
        </w:rPr>
        <w:t>Член 5</w:t>
      </w:r>
    </w:p>
    <w:p w:rsidR="007D3CAD" w:rsidRPr="002C7A00" w:rsidRDefault="007D3CAD" w:rsidP="007D3CAD">
      <w:pPr>
        <w:jc w:val="center"/>
        <w:rPr>
          <w:rFonts w:ascii="StobiSerif Regular" w:hAnsi="StobiSerif Regular"/>
          <w:sz w:val="22"/>
          <w:szCs w:val="22"/>
          <w:lang w:val="mk-MK"/>
        </w:rPr>
      </w:pPr>
    </w:p>
    <w:p w:rsidR="007D3CAD" w:rsidRPr="002C7A00" w:rsidRDefault="007D3CAD" w:rsidP="007D3CAD">
      <w:pPr>
        <w:rPr>
          <w:rFonts w:ascii="StobiSerif Regular" w:hAnsi="StobiSerif Regular"/>
          <w:sz w:val="22"/>
          <w:szCs w:val="22"/>
        </w:rPr>
      </w:pPr>
      <w:r w:rsidRPr="002C7A00">
        <w:rPr>
          <w:rFonts w:ascii="StobiSerif Regular" w:hAnsi="StobiSerif Regular"/>
          <w:sz w:val="22"/>
          <w:szCs w:val="22"/>
          <w:lang w:val="mk-MK"/>
        </w:rPr>
        <w:t>Во член 58 алинејата 2 се менува и гласи</w:t>
      </w:r>
      <w:r w:rsidRPr="002C7A00">
        <w:rPr>
          <w:rFonts w:ascii="StobiSerif Regular" w:hAnsi="StobiSerif Regular"/>
          <w:sz w:val="22"/>
          <w:szCs w:val="22"/>
        </w:rPr>
        <w:t>:</w:t>
      </w:r>
    </w:p>
    <w:p w:rsidR="007D3CAD" w:rsidRPr="002C7A00" w:rsidRDefault="007D3CAD" w:rsidP="007D3CAD">
      <w:pPr>
        <w:jc w:val="both"/>
        <w:rPr>
          <w:rFonts w:ascii="StobiSerif Regular" w:hAnsi="StobiSerif Regular"/>
          <w:sz w:val="22"/>
          <w:szCs w:val="22"/>
        </w:rPr>
      </w:pPr>
      <w:r w:rsidRPr="002C7A00">
        <w:rPr>
          <w:rFonts w:ascii="StobiSerif Regular" w:hAnsi="StobiSerif Regular"/>
          <w:sz w:val="22"/>
          <w:szCs w:val="22"/>
        </w:rPr>
        <w:t>„</w:t>
      </w:r>
      <w:r w:rsidRPr="002C7A00">
        <w:rPr>
          <w:rFonts w:ascii="StobiSerif Regular" w:hAnsi="StobiSerif Regular"/>
          <w:sz w:val="22"/>
          <w:szCs w:val="22"/>
          <w:lang w:val="mk-MK"/>
        </w:rPr>
        <w:t xml:space="preserve"> </w:t>
      </w:r>
      <w:r w:rsidRPr="002C7A00">
        <w:rPr>
          <w:rFonts w:ascii="StobiSerif Regular" w:hAnsi="StobiSerif Regular"/>
          <w:sz w:val="22"/>
          <w:szCs w:val="22"/>
        </w:rPr>
        <w:t xml:space="preserve">– </w:t>
      </w:r>
      <w:r w:rsidRPr="002C7A00">
        <w:rPr>
          <w:rFonts w:ascii="StobiSerif Regular" w:hAnsi="StobiSerif Regular"/>
          <w:sz w:val="22"/>
          <w:szCs w:val="22"/>
          <w:lang w:val="mk-MK"/>
        </w:rPr>
        <w:t xml:space="preserve">на работно место што  е оддалечено најмногу 50 километри  од адресата на живеење  на лицето до местото на работа, односно најмногу 30 километри  за невработено лице  што живее  самостојно со дете на возраст помала од 15 години  во рамките на заедничко домаќинство и </w:t>
      </w:r>
      <w:r w:rsidRPr="002C7A00">
        <w:rPr>
          <w:rFonts w:ascii="StobiSerif Regular" w:hAnsi="StobiSerif Regular"/>
          <w:sz w:val="22"/>
          <w:szCs w:val="22"/>
        </w:rPr>
        <w:t>“</w:t>
      </w:r>
    </w:p>
    <w:p w:rsidR="00912252" w:rsidRPr="002C7A00" w:rsidRDefault="00912252" w:rsidP="00912252">
      <w:pPr>
        <w:rPr>
          <w:rFonts w:ascii="StobiSerif Regular" w:hAnsi="StobiSerif Regular"/>
          <w:sz w:val="22"/>
          <w:szCs w:val="22"/>
          <w:lang w:val="mk-MK"/>
        </w:rPr>
      </w:pPr>
    </w:p>
    <w:p w:rsidR="00004428" w:rsidRPr="002C7A00" w:rsidRDefault="007F7F8E" w:rsidP="00004428">
      <w:pPr>
        <w:jc w:val="center"/>
        <w:rPr>
          <w:rFonts w:ascii="StobiSerif Regular" w:hAnsi="StobiSerif Regular"/>
          <w:sz w:val="22"/>
          <w:szCs w:val="22"/>
          <w:lang w:val="mk-MK"/>
        </w:rPr>
      </w:pPr>
      <w:r w:rsidRPr="002C7A00">
        <w:rPr>
          <w:rFonts w:ascii="StobiSerif Regular" w:hAnsi="StobiSerif Regular"/>
          <w:sz w:val="22"/>
          <w:szCs w:val="22"/>
          <w:lang w:val="mk-MK"/>
        </w:rPr>
        <w:t>Член 6</w:t>
      </w:r>
    </w:p>
    <w:p w:rsidR="00912252" w:rsidRPr="002C7A00" w:rsidRDefault="00912252" w:rsidP="00912252">
      <w:pPr>
        <w:rPr>
          <w:rFonts w:ascii="StobiSerif Regular" w:hAnsi="StobiSerif Regular"/>
          <w:sz w:val="22"/>
          <w:szCs w:val="22"/>
          <w:lang w:val="mk-MK"/>
        </w:rPr>
      </w:pPr>
    </w:p>
    <w:p w:rsidR="00004428" w:rsidRPr="002C7A00" w:rsidRDefault="00004428" w:rsidP="00912252">
      <w:pPr>
        <w:rPr>
          <w:rFonts w:ascii="StobiSerif Regular" w:hAnsi="StobiSerif Regular"/>
          <w:sz w:val="22"/>
          <w:szCs w:val="22"/>
        </w:rPr>
      </w:pPr>
      <w:r w:rsidRPr="002C7A00">
        <w:rPr>
          <w:rFonts w:ascii="StobiSerif Regular" w:hAnsi="StobiSerif Regular"/>
          <w:sz w:val="22"/>
          <w:szCs w:val="22"/>
          <w:lang w:val="mk-MK"/>
        </w:rPr>
        <w:t>Во членот 59 по ставот 1 се додава нов став 2 кој гласи</w:t>
      </w:r>
      <w:r w:rsidRPr="002C7A00">
        <w:rPr>
          <w:rFonts w:ascii="StobiSerif Regular" w:hAnsi="StobiSerif Regular"/>
          <w:sz w:val="22"/>
          <w:szCs w:val="22"/>
        </w:rPr>
        <w:t>:</w:t>
      </w:r>
    </w:p>
    <w:p w:rsidR="00912252" w:rsidRPr="002C7A00" w:rsidRDefault="00004428" w:rsidP="00B23CC1">
      <w:pPr>
        <w:jc w:val="both"/>
        <w:rPr>
          <w:rFonts w:ascii="StobiSerif Regular" w:hAnsi="StobiSerif Regular"/>
          <w:sz w:val="22"/>
          <w:szCs w:val="22"/>
          <w:lang w:val="mk-MK"/>
        </w:rPr>
      </w:pPr>
      <w:r w:rsidRPr="002C7A00">
        <w:rPr>
          <w:rFonts w:ascii="StobiSerif Regular" w:hAnsi="StobiSerif Regular"/>
          <w:sz w:val="22"/>
          <w:szCs w:val="22"/>
        </w:rPr>
        <w:t>„</w:t>
      </w:r>
      <w:r w:rsidRPr="002C7A00">
        <w:rPr>
          <w:rFonts w:ascii="StobiSerif Regular" w:hAnsi="StobiSerif Regular"/>
          <w:sz w:val="22"/>
          <w:szCs w:val="22"/>
          <w:lang w:val="mk-MK"/>
        </w:rPr>
        <w:t xml:space="preserve"> </w:t>
      </w:r>
      <w:r w:rsidR="00816E4A" w:rsidRPr="002C7A00">
        <w:rPr>
          <w:rFonts w:ascii="StobiSerif Regular" w:hAnsi="StobiSerif Regular"/>
          <w:sz w:val="22"/>
          <w:szCs w:val="22"/>
          <w:lang w:val="mk-MK"/>
        </w:rPr>
        <w:t>По исклучок од став 1 на овој член не</w:t>
      </w:r>
      <w:r w:rsidRPr="002C7A00">
        <w:rPr>
          <w:rFonts w:ascii="StobiSerif Regular" w:hAnsi="StobiSerif Regular"/>
          <w:sz w:val="22"/>
          <w:szCs w:val="22"/>
          <w:lang w:val="mk-MK"/>
        </w:rPr>
        <w:t>вработеното лице</w:t>
      </w:r>
      <w:r w:rsidR="00B23CC1" w:rsidRPr="002C7A00">
        <w:rPr>
          <w:rFonts w:ascii="StobiSerif Regular" w:hAnsi="StobiSerif Regular"/>
          <w:sz w:val="22"/>
          <w:szCs w:val="22"/>
          <w:lang w:val="mk-MK"/>
        </w:rPr>
        <w:t xml:space="preserve"> кое е и </w:t>
      </w:r>
      <w:r w:rsidR="00816E4A" w:rsidRPr="002C7A00">
        <w:rPr>
          <w:rFonts w:ascii="StobiSerif Regular" w:hAnsi="StobiSerif Regular"/>
          <w:sz w:val="22"/>
          <w:szCs w:val="22"/>
          <w:lang w:val="mk-MK"/>
        </w:rPr>
        <w:t xml:space="preserve"> корисник на гарантиран</w:t>
      </w:r>
      <w:r w:rsidR="00BA36F1" w:rsidRPr="002C7A00">
        <w:rPr>
          <w:rFonts w:ascii="StobiSerif Regular" w:hAnsi="StobiSerif Regular"/>
          <w:sz w:val="22"/>
          <w:szCs w:val="22"/>
          <w:lang w:val="mk-MK"/>
        </w:rPr>
        <w:t>а минимал</w:t>
      </w:r>
      <w:r w:rsidR="00816E4A" w:rsidRPr="002C7A00">
        <w:rPr>
          <w:rFonts w:ascii="StobiSerif Regular" w:hAnsi="StobiSerif Regular"/>
          <w:sz w:val="22"/>
          <w:szCs w:val="22"/>
          <w:lang w:val="mk-MK"/>
        </w:rPr>
        <w:t>н</w:t>
      </w:r>
      <w:r w:rsidR="00BA36F1" w:rsidRPr="002C7A00">
        <w:rPr>
          <w:rFonts w:ascii="StobiSerif Regular" w:hAnsi="StobiSerif Regular"/>
          <w:sz w:val="22"/>
          <w:szCs w:val="22"/>
          <w:lang w:val="mk-MK"/>
        </w:rPr>
        <w:t>а помош</w:t>
      </w:r>
      <w:r w:rsidR="00816E4A" w:rsidRPr="002C7A00">
        <w:rPr>
          <w:rFonts w:ascii="StobiSerif Regular" w:hAnsi="StobiSerif Regular"/>
          <w:sz w:val="22"/>
          <w:szCs w:val="22"/>
          <w:lang w:val="mk-MK"/>
        </w:rPr>
        <w:t>, согласно прописите од областа на социјална заштита</w:t>
      </w:r>
      <w:r w:rsidRPr="002C7A00">
        <w:rPr>
          <w:rFonts w:ascii="StobiSerif Regular" w:hAnsi="StobiSerif Regular"/>
          <w:sz w:val="22"/>
          <w:szCs w:val="22"/>
          <w:lang w:val="mk-MK"/>
        </w:rPr>
        <w:t xml:space="preserve">  кое бара работа лично или преку електронскиот систем на Агенцијата</w:t>
      </w:r>
      <w:r w:rsidR="00816E4A" w:rsidRPr="002C7A00">
        <w:rPr>
          <w:rFonts w:ascii="StobiSerif Regular" w:hAnsi="StobiSerif Regular"/>
          <w:sz w:val="22"/>
          <w:szCs w:val="22"/>
          <w:lang w:val="mk-MK"/>
        </w:rPr>
        <w:t>,</w:t>
      </w:r>
      <w:r w:rsidRPr="002C7A00">
        <w:rPr>
          <w:rFonts w:ascii="StobiSerif Regular" w:hAnsi="StobiSerif Regular"/>
          <w:sz w:val="22"/>
          <w:szCs w:val="22"/>
          <w:lang w:val="mk-MK"/>
        </w:rPr>
        <w:t xml:space="preserve"> се пријавува во Агенцијата на чие подрачје има престојувалиште</w:t>
      </w:r>
      <w:r w:rsidR="00B23CC1" w:rsidRPr="002C7A00">
        <w:rPr>
          <w:rFonts w:ascii="StobiSerif Regular" w:hAnsi="StobiSerif Regular"/>
          <w:sz w:val="22"/>
          <w:szCs w:val="22"/>
          <w:lang w:val="mk-MK"/>
        </w:rPr>
        <w:t>, утврдено со решение од центарот за социјална работа</w:t>
      </w:r>
      <w:r w:rsidRPr="002C7A00">
        <w:rPr>
          <w:rFonts w:ascii="StobiSerif Regular" w:hAnsi="StobiSerif Regular"/>
          <w:sz w:val="22"/>
          <w:szCs w:val="22"/>
        </w:rPr>
        <w:t>”</w:t>
      </w:r>
      <w:r w:rsidRPr="002C7A00">
        <w:rPr>
          <w:rFonts w:ascii="StobiSerif Regular" w:hAnsi="StobiSerif Regular"/>
          <w:sz w:val="22"/>
          <w:szCs w:val="22"/>
          <w:lang w:val="mk-MK"/>
        </w:rPr>
        <w:t>.</w:t>
      </w:r>
    </w:p>
    <w:p w:rsidR="00420600" w:rsidRPr="002C7A00" w:rsidRDefault="00420600" w:rsidP="00420600">
      <w:pPr>
        <w:jc w:val="both"/>
        <w:rPr>
          <w:rFonts w:ascii="StobiSerif Regular" w:hAnsi="StobiSerif Regular"/>
          <w:sz w:val="22"/>
          <w:szCs w:val="22"/>
          <w:lang w:val="mk-MK"/>
        </w:rPr>
      </w:pPr>
      <w:r w:rsidRPr="002C7A00">
        <w:rPr>
          <w:rFonts w:ascii="StobiSerif Regular" w:hAnsi="StobiSerif Regular"/>
          <w:sz w:val="22"/>
          <w:szCs w:val="22"/>
          <w:lang w:val="mk-MK"/>
        </w:rPr>
        <w:t xml:space="preserve">Ставовите   2, 3 и 4 стануваат став 3, 4, и 5.  </w:t>
      </w:r>
    </w:p>
    <w:p w:rsidR="00420600" w:rsidRPr="002C7A00" w:rsidRDefault="00420600" w:rsidP="00420600">
      <w:pPr>
        <w:rPr>
          <w:rFonts w:ascii="StobiSerif Regular" w:hAnsi="StobiSerif Regular"/>
          <w:sz w:val="22"/>
          <w:szCs w:val="22"/>
          <w:lang w:val="mk-MK"/>
        </w:rPr>
      </w:pPr>
    </w:p>
    <w:p w:rsidR="00420600" w:rsidRPr="002C7A00" w:rsidRDefault="00420600" w:rsidP="00912252">
      <w:pPr>
        <w:rPr>
          <w:rFonts w:ascii="StobiSerif Regular" w:hAnsi="StobiSerif Regular"/>
          <w:sz w:val="22"/>
          <w:szCs w:val="22"/>
          <w:lang w:val="mk-MK"/>
        </w:rPr>
      </w:pPr>
    </w:p>
    <w:p w:rsidR="004855DB" w:rsidRPr="002C7A00" w:rsidRDefault="007F7F8E" w:rsidP="004855DB">
      <w:pPr>
        <w:jc w:val="center"/>
        <w:rPr>
          <w:rFonts w:ascii="StobiSerif Regular" w:hAnsi="StobiSerif Regular"/>
          <w:sz w:val="22"/>
          <w:szCs w:val="22"/>
          <w:lang w:val="mk-MK"/>
        </w:rPr>
      </w:pPr>
      <w:r w:rsidRPr="002C7A00">
        <w:rPr>
          <w:rFonts w:ascii="StobiSerif Regular" w:hAnsi="StobiSerif Regular"/>
          <w:sz w:val="22"/>
          <w:szCs w:val="22"/>
          <w:lang w:val="mk-MK"/>
        </w:rPr>
        <w:t>Член 7</w:t>
      </w:r>
    </w:p>
    <w:p w:rsidR="008E603C" w:rsidRPr="002C7A00" w:rsidRDefault="004855DB" w:rsidP="00912252">
      <w:pPr>
        <w:rPr>
          <w:rFonts w:ascii="StobiSerif Regular" w:hAnsi="StobiSerif Regular"/>
          <w:sz w:val="22"/>
          <w:szCs w:val="22"/>
          <w:lang w:val="mk-MK"/>
        </w:rPr>
      </w:pPr>
      <w:r w:rsidRPr="002C7A00">
        <w:rPr>
          <w:rFonts w:ascii="StobiSerif Regular" w:hAnsi="StobiSerif Regular"/>
          <w:sz w:val="22"/>
          <w:szCs w:val="22"/>
          <w:lang w:val="mk-MK"/>
        </w:rPr>
        <w:t>Во член 59-а ставовите  3</w:t>
      </w:r>
      <w:r w:rsidR="001836FF" w:rsidRPr="002C7A00">
        <w:rPr>
          <w:rFonts w:ascii="StobiSerif Regular" w:hAnsi="StobiSerif Regular"/>
          <w:sz w:val="22"/>
          <w:szCs w:val="22"/>
          <w:lang w:val="mk-MK"/>
        </w:rPr>
        <w:t>,</w:t>
      </w:r>
      <w:r w:rsidRPr="002C7A00">
        <w:rPr>
          <w:rFonts w:ascii="StobiSerif Regular" w:hAnsi="StobiSerif Regular"/>
          <w:sz w:val="22"/>
          <w:szCs w:val="22"/>
          <w:lang w:val="mk-MK"/>
        </w:rPr>
        <w:t xml:space="preserve">  4</w:t>
      </w:r>
      <w:r w:rsidR="001836FF" w:rsidRPr="002C7A00">
        <w:rPr>
          <w:rFonts w:ascii="StobiSerif Regular" w:hAnsi="StobiSerif Regular"/>
          <w:sz w:val="22"/>
          <w:szCs w:val="22"/>
          <w:lang w:val="mk-MK"/>
        </w:rPr>
        <w:t>, 5 и 6</w:t>
      </w:r>
      <w:r w:rsidRPr="002C7A00">
        <w:rPr>
          <w:rFonts w:ascii="StobiSerif Regular" w:hAnsi="StobiSerif Regular"/>
          <w:sz w:val="22"/>
          <w:szCs w:val="22"/>
          <w:lang w:val="mk-MK"/>
        </w:rPr>
        <w:t xml:space="preserve"> се бришат. </w:t>
      </w:r>
    </w:p>
    <w:p w:rsidR="007F7F8E" w:rsidRPr="002C7A00" w:rsidRDefault="007F7F8E" w:rsidP="00912252">
      <w:pPr>
        <w:rPr>
          <w:rFonts w:ascii="StobiSerif Regular" w:hAnsi="StobiSerif Regular"/>
          <w:sz w:val="22"/>
          <w:szCs w:val="22"/>
          <w:lang w:val="mk-MK"/>
        </w:rPr>
      </w:pPr>
    </w:p>
    <w:p w:rsidR="00912252" w:rsidRPr="002C7A00" w:rsidRDefault="007F7F8E" w:rsidP="00912252">
      <w:pPr>
        <w:jc w:val="center"/>
        <w:rPr>
          <w:rFonts w:ascii="StobiSerif Regular" w:hAnsi="StobiSerif Regular"/>
          <w:sz w:val="22"/>
          <w:szCs w:val="22"/>
          <w:lang w:val="mk-MK"/>
        </w:rPr>
      </w:pPr>
      <w:r w:rsidRPr="002C7A00">
        <w:rPr>
          <w:rFonts w:ascii="StobiSerif Regular" w:hAnsi="StobiSerif Regular"/>
          <w:sz w:val="22"/>
          <w:szCs w:val="22"/>
          <w:lang w:val="mk-MK"/>
        </w:rPr>
        <w:t>Член 8</w:t>
      </w:r>
    </w:p>
    <w:p w:rsidR="0064343E" w:rsidRPr="002C7A00" w:rsidRDefault="0064343E" w:rsidP="00912252">
      <w:pPr>
        <w:jc w:val="center"/>
        <w:rPr>
          <w:rFonts w:ascii="StobiSerif Regular" w:hAnsi="StobiSerif Regular"/>
          <w:sz w:val="22"/>
          <w:szCs w:val="22"/>
          <w:lang w:val="mk-MK"/>
        </w:rPr>
      </w:pPr>
    </w:p>
    <w:p w:rsidR="00912252" w:rsidRPr="002C7A00" w:rsidRDefault="00912252" w:rsidP="00912252">
      <w:pPr>
        <w:rPr>
          <w:rFonts w:ascii="StobiSerif Regular" w:hAnsi="StobiSerif Regular"/>
          <w:sz w:val="22"/>
          <w:szCs w:val="22"/>
          <w:lang w:val="mk-MK"/>
        </w:rPr>
      </w:pPr>
      <w:r w:rsidRPr="002C7A00">
        <w:rPr>
          <w:rFonts w:ascii="StobiSerif Regular" w:hAnsi="StobiSerif Regular"/>
          <w:sz w:val="22"/>
          <w:szCs w:val="22"/>
          <w:lang w:val="mk-MK"/>
        </w:rPr>
        <w:t>По член 59-б се додава нов член 59-в кој гласи:</w:t>
      </w:r>
    </w:p>
    <w:p w:rsidR="00912252" w:rsidRPr="002C7A00" w:rsidRDefault="00912252" w:rsidP="00912252">
      <w:pPr>
        <w:rPr>
          <w:rFonts w:ascii="StobiSerif Regular" w:hAnsi="StobiSerif Regular"/>
          <w:sz w:val="22"/>
          <w:szCs w:val="22"/>
          <w:lang w:val="mk-MK"/>
        </w:rPr>
      </w:pPr>
    </w:p>
    <w:p w:rsidR="00912252" w:rsidRPr="002C7A00" w:rsidRDefault="00912252" w:rsidP="00912252">
      <w:pPr>
        <w:jc w:val="center"/>
        <w:rPr>
          <w:rFonts w:ascii="StobiSerif Regular" w:hAnsi="StobiSerif Regular"/>
          <w:sz w:val="22"/>
          <w:szCs w:val="22"/>
          <w:lang w:val="mk-MK"/>
        </w:rPr>
      </w:pPr>
      <w:r w:rsidRPr="002C7A00">
        <w:rPr>
          <w:rFonts w:ascii="StobiSerif Regular" w:hAnsi="StobiSerif Regular"/>
          <w:sz w:val="22"/>
          <w:szCs w:val="22"/>
          <w:lang w:val="mk-MK"/>
        </w:rPr>
        <w:t>„</w:t>
      </w:r>
      <w:r w:rsidRPr="002C7A00">
        <w:rPr>
          <w:rFonts w:ascii="StobiSerif Regular" w:hAnsi="StobiSerif Regular"/>
          <w:sz w:val="22"/>
          <w:szCs w:val="22"/>
        </w:rPr>
        <w:t xml:space="preserve"> </w:t>
      </w:r>
      <w:r w:rsidRPr="002C7A00">
        <w:rPr>
          <w:rFonts w:ascii="StobiSerif Regular" w:hAnsi="StobiSerif Regular"/>
          <w:sz w:val="22"/>
          <w:szCs w:val="22"/>
          <w:lang w:val="mk-MK"/>
        </w:rPr>
        <w:t>59-в</w:t>
      </w:r>
    </w:p>
    <w:p w:rsidR="00912252" w:rsidRPr="002C7A00" w:rsidRDefault="00912252" w:rsidP="00912252">
      <w:pPr>
        <w:jc w:val="center"/>
        <w:rPr>
          <w:rFonts w:ascii="StobiSerif Regular" w:hAnsi="StobiSerif Regular"/>
          <w:sz w:val="22"/>
          <w:szCs w:val="22"/>
          <w:lang w:val="mk-MK"/>
        </w:rPr>
      </w:pPr>
    </w:p>
    <w:p w:rsidR="00912252" w:rsidRPr="002C7A00" w:rsidRDefault="00B23CC1"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Невработено лице се брише </w:t>
      </w:r>
      <w:r w:rsidR="00912252" w:rsidRPr="002C7A00">
        <w:rPr>
          <w:rFonts w:ascii="StobiSerif Regular" w:hAnsi="StobiSerif Regular"/>
          <w:sz w:val="22"/>
          <w:szCs w:val="22"/>
          <w:lang w:val="mk-MK"/>
        </w:rPr>
        <w:t>од евиденцијата на невработени лица доколку:</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00F862E4" w:rsidRPr="002C7A00">
        <w:rPr>
          <w:rFonts w:ascii="StobiSerif Regular" w:hAnsi="StobiSerif Regular"/>
          <w:sz w:val="22"/>
          <w:szCs w:val="22"/>
          <w:lang w:val="mk-MK"/>
        </w:rPr>
        <w:t xml:space="preserve"> лицето</w:t>
      </w:r>
      <w:r w:rsidRPr="002C7A00">
        <w:rPr>
          <w:rFonts w:ascii="StobiSerif Regular" w:hAnsi="StobiSerif Regular"/>
          <w:sz w:val="22"/>
          <w:szCs w:val="22"/>
          <w:lang w:val="mk-MK"/>
        </w:rPr>
        <w:t xml:space="preserve"> веќе не е невработено,</w:t>
      </w:r>
      <w:r w:rsidR="00B34FFB" w:rsidRPr="002C7A00">
        <w:rPr>
          <w:rFonts w:ascii="StobiSerif Regular" w:hAnsi="StobiSerif Regular"/>
          <w:sz w:val="22"/>
          <w:szCs w:val="22"/>
          <w:lang w:val="mk-MK"/>
        </w:rPr>
        <w:t xml:space="preserve"> според одредбите на овој закон;</w:t>
      </w:r>
      <w:r w:rsidRPr="002C7A00">
        <w:rPr>
          <w:rFonts w:ascii="StobiSerif Regular" w:hAnsi="StobiSerif Regular"/>
          <w:sz w:val="22"/>
          <w:szCs w:val="22"/>
          <w:lang w:val="mk-MK"/>
        </w:rPr>
        <w:t xml:space="preserve"> </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00F862E4" w:rsidRPr="002C7A00">
        <w:rPr>
          <w:rFonts w:ascii="StobiSerif Regular" w:hAnsi="StobiSerif Regular"/>
          <w:sz w:val="22"/>
          <w:szCs w:val="22"/>
          <w:lang w:val="mk-MK"/>
        </w:rPr>
        <w:t xml:space="preserve">лицето </w:t>
      </w:r>
      <w:r w:rsidRPr="002C7A00">
        <w:rPr>
          <w:rFonts w:ascii="StobiSerif Regular" w:hAnsi="StobiSerif Regular"/>
          <w:sz w:val="22"/>
          <w:szCs w:val="22"/>
          <w:lang w:val="mk-MK"/>
        </w:rPr>
        <w:t>само се одјави од ев</w:t>
      </w:r>
      <w:r w:rsidR="008D1A1D" w:rsidRPr="002C7A00">
        <w:rPr>
          <w:rFonts w:ascii="StobiSerif Regular" w:hAnsi="StobiSerif Regular"/>
          <w:sz w:val="22"/>
          <w:szCs w:val="22"/>
          <w:lang w:val="mk-MK"/>
        </w:rPr>
        <w:t>иденцијата на невработени лица</w:t>
      </w:r>
      <w:r w:rsidR="00B34FFB" w:rsidRPr="002C7A00">
        <w:rPr>
          <w:rFonts w:ascii="StobiSerif Regular" w:hAnsi="StobiSerif Regular"/>
          <w:sz w:val="22"/>
          <w:szCs w:val="22"/>
          <w:lang w:val="mk-MK"/>
        </w:rPr>
        <w:t>;</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00F862E4" w:rsidRPr="002C7A00">
        <w:rPr>
          <w:rFonts w:ascii="StobiSerif Regular" w:hAnsi="StobiSerif Regular"/>
          <w:sz w:val="22"/>
          <w:szCs w:val="22"/>
          <w:lang w:val="mk-MK"/>
        </w:rPr>
        <w:t xml:space="preserve">лицето </w:t>
      </w:r>
      <w:r w:rsidRPr="002C7A00">
        <w:rPr>
          <w:rFonts w:ascii="StobiSerif Regular" w:hAnsi="StobiSerif Regular"/>
          <w:sz w:val="22"/>
          <w:szCs w:val="22"/>
          <w:lang w:val="mk-MK"/>
        </w:rPr>
        <w:t>не се пријави во</w:t>
      </w:r>
      <w:r w:rsidR="00B34FFB" w:rsidRPr="002C7A00">
        <w:rPr>
          <w:rFonts w:ascii="StobiSerif Regular" w:hAnsi="StobiSerif Regular"/>
          <w:sz w:val="22"/>
          <w:szCs w:val="22"/>
          <w:lang w:val="mk-MK"/>
        </w:rPr>
        <w:t xml:space="preserve"> законски </w:t>
      </w:r>
      <w:r w:rsidRPr="002C7A00">
        <w:rPr>
          <w:rFonts w:ascii="StobiSerif Regular" w:hAnsi="StobiSerif Regular"/>
          <w:sz w:val="22"/>
          <w:szCs w:val="22"/>
          <w:lang w:val="mk-MK"/>
        </w:rPr>
        <w:t xml:space="preserve"> утврден</w:t>
      </w:r>
      <w:r w:rsidR="00B34FFB" w:rsidRPr="002C7A00">
        <w:rPr>
          <w:rFonts w:ascii="StobiSerif Regular" w:hAnsi="StobiSerif Regular"/>
          <w:sz w:val="22"/>
          <w:szCs w:val="22"/>
          <w:lang w:val="mk-MK"/>
        </w:rPr>
        <w:t>иот рок</w:t>
      </w:r>
      <w:r w:rsidR="00B23CC1" w:rsidRPr="002C7A00">
        <w:rPr>
          <w:rFonts w:ascii="StobiSerif Regular" w:hAnsi="StobiSerif Regular"/>
          <w:sz w:val="22"/>
          <w:szCs w:val="22"/>
          <w:lang w:val="mk-MK"/>
        </w:rPr>
        <w:t xml:space="preserve"> или не се јави на покана на Агенцијата </w:t>
      </w:r>
      <w:r w:rsidR="008D1A1D" w:rsidRPr="002C7A00">
        <w:rPr>
          <w:rFonts w:ascii="StobiSerif Regular" w:hAnsi="StobiSerif Regular"/>
          <w:sz w:val="22"/>
          <w:szCs w:val="22"/>
          <w:lang w:val="mk-MK"/>
        </w:rPr>
        <w:t xml:space="preserve"> од неоправдани причини</w:t>
      </w:r>
      <w:r w:rsidR="00B34FFB" w:rsidRPr="002C7A00">
        <w:rPr>
          <w:rFonts w:ascii="StobiSerif Regular" w:hAnsi="StobiSerif Regular"/>
          <w:sz w:val="22"/>
          <w:szCs w:val="22"/>
        </w:rPr>
        <w:t>;</w:t>
      </w:r>
      <w:r w:rsidR="00B34FFB" w:rsidRPr="002C7A00">
        <w:rPr>
          <w:rFonts w:ascii="StobiSerif Regular" w:hAnsi="StobiSerif Regular"/>
          <w:sz w:val="22"/>
          <w:szCs w:val="22"/>
          <w:lang w:val="mk-MK"/>
        </w:rPr>
        <w:t xml:space="preserve"> </w:t>
      </w:r>
      <w:r w:rsidRPr="002C7A00">
        <w:rPr>
          <w:rFonts w:ascii="StobiSerif Regular" w:hAnsi="StobiSerif Regular"/>
          <w:sz w:val="22"/>
          <w:szCs w:val="22"/>
          <w:lang w:val="mk-MK"/>
        </w:rPr>
        <w:t xml:space="preserve"> </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00F862E4" w:rsidRPr="002C7A00">
        <w:rPr>
          <w:rFonts w:ascii="StobiSerif Regular" w:hAnsi="StobiSerif Regular"/>
          <w:sz w:val="22"/>
          <w:szCs w:val="22"/>
          <w:lang w:val="mk-MK"/>
        </w:rPr>
        <w:t xml:space="preserve">лицето </w:t>
      </w:r>
      <w:r w:rsidRPr="002C7A00">
        <w:rPr>
          <w:rFonts w:ascii="StobiSerif Regular" w:hAnsi="StobiSerif Regular"/>
          <w:sz w:val="22"/>
          <w:szCs w:val="22"/>
          <w:lang w:val="mk-MK"/>
        </w:rPr>
        <w:t>не ја извести Агенцијата за стекнувањето и губењето на правата по основ осигурување во случај на невработеност</w:t>
      </w:r>
      <w:r w:rsidR="00B34FFB" w:rsidRPr="002C7A00">
        <w:rPr>
          <w:rFonts w:ascii="StobiSerif Regular" w:hAnsi="StobiSerif Regular"/>
          <w:sz w:val="22"/>
          <w:szCs w:val="22"/>
          <w:lang w:val="mk-MK"/>
        </w:rPr>
        <w:t>;</w:t>
      </w:r>
      <w:r w:rsidRPr="002C7A00">
        <w:rPr>
          <w:rFonts w:ascii="StobiSerif Regular" w:hAnsi="StobiSerif Regular"/>
          <w:sz w:val="22"/>
          <w:szCs w:val="22"/>
          <w:lang w:val="mk-MK"/>
        </w:rPr>
        <w:t xml:space="preserve"> </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00F862E4" w:rsidRPr="002C7A00">
        <w:rPr>
          <w:rFonts w:ascii="StobiSerif Regular" w:hAnsi="StobiSerif Regular"/>
          <w:sz w:val="22"/>
          <w:szCs w:val="22"/>
          <w:lang w:val="mk-MK"/>
        </w:rPr>
        <w:t xml:space="preserve">лицето </w:t>
      </w:r>
      <w:r w:rsidRPr="002C7A00">
        <w:rPr>
          <w:rFonts w:ascii="StobiSerif Regular" w:hAnsi="StobiSerif Regular"/>
          <w:sz w:val="22"/>
          <w:szCs w:val="22"/>
          <w:lang w:val="mk-MK"/>
        </w:rPr>
        <w:t xml:space="preserve">два пати во текот на две години одбие да се вклучи во </w:t>
      </w:r>
      <w:r w:rsidR="00BE6757" w:rsidRPr="002C7A00">
        <w:rPr>
          <w:rFonts w:ascii="StobiSerif Regular" w:hAnsi="StobiSerif Regular"/>
          <w:sz w:val="22"/>
          <w:szCs w:val="22"/>
          <w:lang w:val="mk-MK"/>
        </w:rPr>
        <w:t xml:space="preserve">обука, преквалификација, доквалификација или субвенционирано </w:t>
      </w:r>
      <w:r w:rsidR="00B34FFB" w:rsidRPr="002C7A00">
        <w:rPr>
          <w:rFonts w:ascii="StobiSerif Regular" w:hAnsi="StobiSerif Regular"/>
          <w:sz w:val="22"/>
          <w:szCs w:val="22"/>
          <w:lang w:val="mk-MK"/>
        </w:rPr>
        <w:t>вработување;</w:t>
      </w:r>
      <w:r w:rsidRPr="002C7A00">
        <w:rPr>
          <w:rFonts w:ascii="StobiSerif Regular" w:hAnsi="StobiSerif Regular"/>
          <w:sz w:val="22"/>
          <w:szCs w:val="22"/>
          <w:lang w:val="mk-MK"/>
        </w:rPr>
        <w:t xml:space="preserve"> </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00F862E4" w:rsidRPr="002C7A00">
        <w:rPr>
          <w:rFonts w:ascii="StobiSerif Regular" w:hAnsi="StobiSerif Regular"/>
          <w:sz w:val="22"/>
          <w:szCs w:val="22"/>
          <w:lang w:val="mk-MK"/>
        </w:rPr>
        <w:t xml:space="preserve">лицето </w:t>
      </w:r>
      <w:r w:rsidRPr="002C7A00">
        <w:rPr>
          <w:rFonts w:ascii="StobiSerif Regular" w:hAnsi="StobiSerif Regular"/>
          <w:sz w:val="22"/>
          <w:szCs w:val="22"/>
          <w:lang w:val="mk-MK"/>
        </w:rPr>
        <w:t xml:space="preserve">не ги исполни обврските од договорот за учество во програма за </w:t>
      </w:r>
      <w:r w:rsidR="00B34FFB" w:rsidRPr="002C7A00">
        <w:rPr>
          <w:rFonts w:ascii="StobiSerif Regular" w:hAnsi="StobiSerif Regular"/>
          <w:sz w:val="22"/>
          <w:szCs w:val="22"/>
          <w:lang w:val="mk-MK"/>
        </w:rPr>
        <w:t>активна политика за вработување;</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 </w:t>
      </w:r>
      <w:r w:rsidR="00F862E4" w:rsidRPr="002C7A00">
        <w:rPr>
          <w:rFonts w:ascii="StobiSerif Regular" w:hAnsi="StobiSerif Regular"/>
          <w:sz w:val="22"/>
          <w:szCs w:val="22"/>
          <w:lang w:val="mk-MK"/>
        </w:rPr>
        <w:t xml:space="preserve">лицето </w:t>
      </w:r>
      <w:r w:rsidRPr="002C7A00">
        <w:rPr>
          <w:rFonts w:ascii="StobiSerif Regular" w:hAnsi="StobiSerif Regular"/>
          <w:sz w:val="22"/>
          <w:szCs w:val="22"/>
          <w:lang w:val="mk-MK"/>
        </w:rPr>
        <w:t>два пати во текот на две години одбие соодветно или погодно вработување или одбие да пр</w:t>
      </w:r>
      <w:r w:rsidR="00B34FFB" w:rsidRPr="002C7A00">
        <w:rPr>
          <w:rFonts w:ascii="StobiSerif Regular" w:hAnsi="StobiSerif Regular"/>
          <w:sz w:val="22"/>
          <w:szCs w:val="22"/>
          <w:lang w:val="mk-MK"/>
        </w:rPr>
        <w:t>исуствува</w:t>
      </w:r>
      <w:r w:rsidR="00BE6757" w:rsidRPr="002C7A00">
        <w:rPr>
          <w:rFonts w:ascii="StobiSerif Regular" w:hAnsi="StobiSerif Regular"/>
          <w:sz w:val="22"/>
          <w:szCs w:val="22"/>
          <w:lang w:val="mk-MK"/>
        </w:rPr>
        <w:t xml:space="preserve"> или не се јави </w:t>
      </w:r>
      <w:r w:rsidR="00B34FFB" w:rsidRPr="002C7A00">
        <w:rPr>
          <w:rFonts w:ascii="StobiSerif Regular" w:hAnsi="StobiSerif Regular"/>
          <w:sz w:val="22"/>
          <w:szCs w:val="22"/>
          <w:lang w:val="mk-MK"/>
        </w:rPr>
        <w:t xml:space="preserve"> на интервју за работа</w:t>
      </w:r>
      <w:r w:rsidR="00BE6757" w:rsidRPr="002C7A00">
        <w:rPr>
          <w:rFonts w:ascii="StobiSerif Regular" w:hAnsi="StobiSerif Regular"/>
          <w:sz w:val="22"/>
          <w:szCs w:val="22"/>
          <w:lang w:val="mk-MK"/>
        </w:rPr>
        <w:t xml:space="preserve"> на кое е упатено од страна на Агенцијата</w:t>
      </w:r>
      <w:r w:rsidR="00B34FFB" w:rsidRPr="002C7A00">
        <w:rPr>
          <w:rFonts w:ascii="StobiSerif Regular" w:hAnsi="StobiSerif Regular"/>
          <w:sz w:val="22"/>
          <w:szCs w:val="22"/>
          <w:lang w:val="mk-MK"/>
        </w:rPr>
        <w:t>;</w:t>
      </w:r>
      <w:r w:rsidRPr="002C7A00">
        <w:rPr>
          <w:rFonts w:ascii="StobiSerif Regular" w:hAnsi="StobiSerif Regular"/>
          <w:sz w:val="22"/>
          <w:szCs w:val="22"/>
          <w:lang w:val="mk-MK"/>
        </w:rPr>
        <w:t xml:space="preserve"> </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w:t>
      </w:r>
      <w:r w:rsidR="00F862E4" w:rsidRPr="002C7A00">
        <w:rPr>
          <w:rFonts w:ascii="StobiSerif Regular" w:hAnsi="StobiSerif Regular"/>
          <w:sz w:val="22"/>
          <w:szCs w:val="22"/>
          <w:lang w:val="mk-MK"/>
        </w:rPr>
        <w:t xml:space="preserve"> лицето</w:t>
      </w:r>
      <w:r w:rsidRPr="002C7A00">
        <w:rPr>
          <w:rFonts w:ascii="StobiSerif Regular" w:hAnsi="StobiSerif Regular"/>
          <w:sz w:val="22"/>
          <w:szCs w:val="22"/>
          <w:lang w:val="mk-MK"/>
        </w:rPr>
        <w:t xml:space="preserve"> не обезбедува точни податоци за потребите на водење на евиденција на невработено лице или за статус на учесник во програма за активна политика за </w:t>
      </w:r>
      <w:r w:rsidR="00B34FFB" w:rsidRPr="002C7A00">
        <w:rPr>
          <w:rFonts w:ascii="StobiSerif Regular" w:hAnsi="StobiSerif Regular"/>
          <w:sz w:val="22"/>
          <w:szCs w:val="22"/>
          <w:lang w:val="mk-MK"/>
        </w:rPr>
        <w:t>вработување;</w:t>
      </w:r>
      <w:r w:rsidRPr="002C7A00">
        <w:rPr>
          <w:rFonts w:ascii="StobiSerif Regular" w:hAnsi="StobiSerif Regular"/>
          <w:sz w:val="22"/>
          <w:szCs w:val="22"/>
          <w:lang w:val="mk-MK"/>
        </w:rPr>
        <w:t xml:space="preserve"> </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кај лицето се утврди постоење на причина поради која лицето п</w:t>
      </w:r>
      <w:r w:rsidR="00B34FFB" w:rsidRPr="002C7A00">
        <w:rPr>
          <w:rFonts w:ascii="StobiSerif Regular" w:hAnsi="StobiSerif Regular"/>
          <w:sz w:val="22"/>
          <w:szCs w:val="22"/>
          <w:lang w:val="mk-MK"/>
        </w:rPr>
        <w:t>ривремено не може да се вработи;</w:t>
      </w:r>
      <w:r w:rsidRPr="002C7A00">
        <w:rPr>
          <w:rFonts w:ascii="StobiSerif Regular" w:hAnsi="StobiSerif Regular"/>
          <w:sz w:val="22"/>
          <w:szCs w:val="22"/>
          <w:lang w:val="mk-MK"/>
        </w:rPr>
        <w:t xml:space="preserve"> </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w:t>
      </w:r>
      <w:r w:rsidR="00F862E4" w:rsidRPr="002C7A00">
        <w:rPr>
          <w:rFonts w:ascii="StobiSerif Regular" w:hAnsi="StobiSerif Regular"/>
          <w:sz w:val="22"/>
          <w:szCs w:val="22"/>
          <w:lang w:val="mk-MK"/>
        </w:rPr>
        <w:t xml:space="preserve"> лицето</w:t>
      </w:r>
      <w:r w:rsidRPr="002C7A00">
        <w:rPr>
          <w:rFonts w:ascii="StobiSerif Regular" w:hAnsi="StobiSerif Regular"/>
          <w:sz w:val="22"/>
          <w:szCs w:val="22"/>
          <w:lang w:val="mk-MK"/>
        </w:rPr>
        <w:t xml:space="preserve"> е во притвор во времетраење од повеќе од шест месеци или доколку лицето започне да издржува казна</w:t>
      </w:r>
      <w:r w:rsidR="00B34FFB" w:rsidRPr="002C7A00">
        <w:rPr>
          <w:rFonts w:ascii="StobiSerif Regular" w:hAnsi="StobiSerif Regular"/>
          <w:sz w:val="22"/>
          <w:szCs w:val="22"/>
          <w:lang w:val="mk-MK"/>
        </w:rPr>
        <w:t xml:space="preserve"> затвор од шест месеци и повеќе;</w:t>
      </w:r>
      <w:r w:rsidRPr="002C7A00">
        <w:rPr>
          <w:rFonts w:ascii="StobiSerif Regular" w:hAnsi="StobiSerif Regular"/>
          <w:sz w:val="22"/>
          <w:szCs w:val="22"/>
          <w:lang w:val="mk-MK"/>
        </w:rPr>
        <w:t xml:space="preserve"> </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од страна на инспекциски орган лицето се затек</w:t>
      </w:r>
      <w:r w:rsidR="004855DB" w:rsidRPr="002C7A00">
        <w:rPr>
          <w:rFonts w:ascii="StobiSerif Regular" w:hAnsi="StobiSerif Regular"/>
          <w:sz w:val="22"/>
          <w:szCs w:val="22"/>
          <w:lang w:val="mk-MK"/>
        </w:rPr>
        <w:t>не да работи спротивно на закон</w:t>
      </w:r>
      <w:r w:rsidR="004855DB" w:rsidRPr="002C7A00">
        <w:rPr>
          <w:rFonts w:ascii="StobiSerif Regular" w:hAnsi="StobiSerif Regular"/>
          <w:sz w:val="22"/>
          <w:szCs w:val="22"/>
        </w:rPr>
        <w:t>;</w:t>
      </w:r>
      <w:r w:rsidRPr="002C7A00">
        <w:rPr>
          <w:rFonts w:ascii="StobiSerif Regular" w:hAnsi="StobiSerif Regular"/>
          <w:sz w:val="22"/>
          <w:szCs w:val="22"/>
          <w:lang w:val="mk-MK"/>
        </w:rPr>
        <w:t xml:space="preserve"> </w:t>
      </w:r>
    </w:p>
    <w:p w:rsidR="00912252" w:rsidRPr="002C7A00" w:rsidRDefault="00B34FFB"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00937B23" w:rsidRPr="002C7A00">
        <w:rPr>
          <w:rFonts w:ascii="StobiSerif Regular" w:hAnsi="StobiSerif Regular"/>
          <w:sz w:val="22"/>
          <w:szCs w:val="22"/>
          <w:lang w:val="mk-MK"/>
        </w:rPr>
        <w:t xml:space="preserve">лицето </w:t>
      </w:r>
      <w:r w:rsidRPr="002C7A00">
        <w:rPr>
          <w:rFonts w:ascii="StobiSerif Regular" w:hAnsi="StobiSerif Regular"/>
          <w:sz w:val="22"/>
          <w:szCs w:val="22"/>
          <w:lang w:val="mk-MK"/>
        </w:rPr>
        <w:t>не бара активно работа;</w:t>
      </w:r>
      <w:r w:rsidR="00912252" w:rsidRPr="002C7A00">
        <w:rPr>
          <w:rFonts w:ascii="StobiSerif Regular" w:hAnsi="StobiSerif Regular"/>
          <w:sz w:val="22"/>
          <w:szCs w:val="22"/>
          <w:lang w:val="mk-MK"/>
        </w:rPr>
        <w:t xml:space="preserve"> </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00937B23" w:rsidRPr="002C7A00">
        <w:rPr>
          <w:rFonts w:ascii="StobiSerif Regular" w:hAnsi="StobiSerif Regular"/>
          <w:sz w:val="22"/>
          <w:szCs w:val="22"/>
          <w:lang w:val="mk-MK"/>
        </w:rPr>
        <w:t xml:space="preserve">лицето </w:t>
      </w:r>
      <w:r w:rsidRPr="002C7A00">
        <w:rPr>
          <w:rFonts w:ascii="StobiSerif Regular" w:hAnsi="StobiSerif Regular"/>
          <w:sz w:val="22"/>
          <w:szCs w:val="22"/>
          <w:lang w:val="mk-MK"/>
        </w:rPr>
        <w:t>одбие да потпише индивидуален план за вработув</w:t>
      </w:r>
      <w:r w:rsidR="008D1A1D" w:rsidRPr="002C7A00">
        <w:rPr>
          <w:rFonts w:ascii="StobiSerif Regular" w:hAnsi="StobiSerif Regular"/>
          <w:sz w:val="22"/>
          <w:szCs w:val="22"/>
          <w:lang w:val="mk-MK"/>
        </w:rPr>
        <w:t>ање во согласност со овој закон</w:t>
      </w:r>
      <w:r w:rsidR="008D1A1D" w:rsidRPr="002C7A00">
        <w:rPr>
          <w:rFonts w:ascii="StobiSerif Regular" w:hAnsi="StobiSerif Regular"/>
          <w:sz w:val="22"/>
          <w:szCs w:val="22"/>
        </w:rPr>
        <w:t>;</w:t>
      </w:r>
      <w:r w:rsidRPr="002C7A00">
        <w:rPr>
          <w:rFonts w:ascii="StobiSerif Regular" w:hAnsi="StobiSerif Regular"/>
          <w:sz w:val="22"/>
          <w:szCs w:val="22"/>
          <w:lang w:val="mk-MK"/>
        </w:rPr>
        <w:t xml:space="preserve"> </w:t>
      </w:r>
    </w:p>
    <w:p w:rsidR="004855DB" w:rsidRPr="002C7A00" w:rsidRDefault="004855DB" w:rsidP="00912252">
      <w:pPr>
        <w:jc w:val="both"/>
        <w:rPr>
          <w:rFonts w:ascii="StobiSerif Regular" w:hAnsi="StobiSerif Regular"/>
          <w:sz w:val="22"/>
          <w:szCs w:val="22"/>
        </w:rPr>
      </w:pPr>
      <w:r w:rsidRPr="002C7A00">
        <w:rPr>
          <w:rFonts w:ascii="StobiSerif Regular" w:hAnsi="StobiSerif Regular"/>
          <w:sz w:val="22"/>
          <w:szCs w:val="22"/>
          <w:lang w:val="mk-MK"/>
        </w:rPr>
        <w:t>-лицето  не ги почитува превземените обврски во индивидуалниот план за вработување</w:t>
      </w:r>
      <w:r w:rsidRPr="002C7A00">
        <w:rPr>
          <w:rFonts w:ascii="StobiSerif Regular" w:hAnsi="StobiSerif Regular"/>
          <w:sz w:val="22"/>
          <w:szCs w:val="22"/>
        </w:rPr>
        <w:t>;</w:t>
      </w:r>
    </w:p>
    <w:p w:rsidR="00912252" w:rsidRPr="002C7A00" w:rsidRDefault="00B34FFB" w:rsidP="00912252">
      <w:pPr>
        <w:jc w:val="both"/>
        <w:rPr>
          <w:rFonts w:ascii="StobiSerif Regular" w:hAnsi="StobiSerif Regular"/>
          <w:sz w:val="22"/>
          <w:szCs w:val="22"/>
          <w:lang w:val="mk-MK"/>
        </w:rPr>
      </w:pPr>
      <w:r w:rsidRPr="002C7A00">
        <w:rPr>
          <w:rFonts w:ascii="StobiSerif Regular" w:hAnsi="StobiSerif Regular"/>
          <w:sz w:val="22"/>
          <w:szCs w:val="22"/>
          <w:lang w:val="mk-MK"/>
        </w:rPr>
        <w:t>-</w:t>
      </w:r>
      <w:r w:rsidR="00937B23" w:rsidRPr="002C7A00">
        <w:rPr>
          <w:rFonts w:ascii="StobiSerif Regular" w:hAnsi="StobiSerif Regular"/>
          <w:sz w:val="22"/>
          <w:szCs w:val="22"/>
          <w:lang w:val="mk-MK"/>
        </w:rPr>
        <w:t xml:space="preserve"> лицето</w:t>
      </w:r>
      <w:r w:rsidRPr="002C7A00">
        <w:rPr>
          <w:rFonts w:ascii="StobiSerif Regular" w:hAnsi="StobiSerif Regular"/>
          <w:sz w:val="22"/>
          <w:szCs w:val="22"/>
          <w:lang w:val="mk-MK"/>
        </w:rPr>
        <w:t xml:space="preserve"> исполни услови за пензија;</w:t>
      </w:r>
      <w:r w:rsidR="00912252" w:rsidRPr="002C7A00">
        <w:rPr>
          <w:rFonts w:ascii="StobiSerif Regular" w:hAnsi="StobiSerif Regular"/>
          <w:sz w:val="22"/>
          <w:szCs w:val="22"/>
          <w:lang w:val="mk-MK"/>
        </w:rPr>
        <w:t xml:space="preserve"> </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на странец му истече важноста на личната рабо</w:t>
      </w:r>
      <w:r w:rsidR="00B34FFB" w:rsidRPr="002C7A00">
        <w:rPr>
          <w:rFonts w:ascii="StobiSerif Regular" w:hAnsi="StobiSerif Regular"/>
          <w:sz w:val="22"/>
          <w:szCs w:val="22"/>
          <w:lang w:val="mk-MK"/>
        </w:rPr>
        <w:t>тна дозвола;</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00937B23" w:rsidRPr="002C7A00">
        <w:rPr>
          <w:rFonts w:ascii="StobiSerif Regular" w:hAnsi="StobiSerif Regular"/>
          <w:sz w:val="22"/>
          <w:szCs w:val="22"/>
          <w:lang w:val="mk-MK"/>
        </w:rPr>
        <w:t xml:space="preserve">лицето </w:t>
      </w:r>
      <w:r w:rsidRPr="002C7A00">
        <w:rPr>
          <w:rFonts w:ascii="StobiSerif Regular" w:hAnsi="StobiSerif Regular"/>
          <w:sz w:val="22"/>
          <w:szCs w:val="22"/>
          <w:lang w:val="mk-MK"/>
        </w:rPr>
        <w:t>одбие работно ангажи</w:t>
      </w:r>
      <w:r w:rsidR="00937B23" w:rsidRPr="002C7A00">
        <w:rPr>
          <w:rFonts w:ascii="StobiSerif Regular" w:hAnsi="StobiSerif Regular"/>
          <w:sz w:val="22"/>
          <w:szCs w:val="22"/>
          <w:lang w:val="mk-MK"/>
        </w:rPr>
        <w:t>рање за вршење на јавни работи</w:t>
      </w:r>
      <w:r w:rsidR="00BE6757" w:rsidRPr="002C7A00">
        <w:rPr>
          <w:rFonts w:ascii="StobiSerif Regular" w:hAnsi="StobiSerif Regular"/>
          <w:sz w:val="22"/>
          <w:szCs w:val="22"/>
          <w:lang w:val="mk-MK"/>
        </w:rPr>
        <w:t xml:space="preserve"> два пати во текот на две години</w:t>
      </w:r>
      <w:r w:rsidR="00937B23" w:rsidRPr="002C7A00">
        <w:rPr>
          <w:rFonts w:ascii="StobiSerif Regular" w:hAnsi="StobiSerif Regular"/>
          <w:sz w:val="22"/>
          <w:szCs w:val="22"/>
        </w:rPr>
        <w:t>;</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 </w:t>
      </w:r>
      <w:r w:rsidR="00937B23" w:rsidRPr="002C7A00">
        <w:rPr>
          <w:rFonts w:ascii="StobiSerif Regular" w:hAnsi="StobiSerif Regular"/>
          <w:sz w:val="22"/>
          <w:szCs w:val="22"/>
          <w:lang w:val="mk-MK"/>
        </w:rPr>
        <w:t xml:space="preserve">лицето </w:t>
      </w:r>
      <w:r w:rsidRPr="002C7A00">
        <w:rPr>
          <w:rFonts w:ascii="StobiSerif Regular" w:hAnsi="StobiSerif Regular"/>
          <w:sz w:val="22"/>
          <w:szCs w:val="22"/>
          <w:lang w:val="mk-MK"/>
        </w:rPr>
        <w:t>замине на отс</w:t>
      </w:r>
      <w:r w:rsidR="00937B23" w:rsidRPr="002C7A00">
        <w:rPr>
          <w:rFonts w:ascii="StobiSerif Regular" w:hAnsi="StobiSerif Regular"/>
          <w:sz w:val="22"/>
          <w:szCs w:val="22"/>
          <w:lang w:val="mk-MK"/>
        </w:rPr>
        <w:t>лужување на доброволен воен рок и</w:t>
      </w:r>
    </w:p>
    <w:p w:rsidR="00912252" w:rsidRPr="002C7A00" w:rsidRDefault="00912252" w:rsidP="00912252">
      <w:pPr>
        <w:jc w:val="both"/>
        <w:rPr>
          <w:rFonts w:ascii="StobiSerif Regular" w:hAnsi="StobiSerif Regular"/>
          <w:sz w:val="22"/>
          <w:szCs w:val="22"/>
          <w:lang w:val="mk-MK"/>
        </w:rPr>
      </w:pPr>
      <w:r w:rsidRPr="002C7A00">
        <w:rPr>
          <w:rFonts w:ascii="StobiSerif Regular" w:hAnsi="StobiSerif Regular"/>
          <w:sz w:val="22"/>
          <w:szCs w:val="22"/>
          <w:lang w:val="mk-MK"/>
        </w:rPr>
        <w:t>-настане некој од основите од член 53 став 4 од овој закон.</w:t>
      </w:r>
    </w:p>
    <w:p w:rsidR="007F5837" w:rsidRPr="002C7A00" w:rsidRDefault="00912252" w:rsidP="00912252">
      <w:pPr>
        <w:jc w:val="both"/>
        <w:rPr>
          <w:rFonts w:ascii="StobiSerif Regular" w:hAnsi="StobiSerif Regular"/>
          <w:sz w:val="22"/>
          <w:szCs w:val="22"/>
        </w:rPr>
      </w:pPr>
      <w:r w:rsidRPr="002C7A00">
        <w:rPr>
          <w:rFonts w:ascii="StobiSerif Regular" w:hAnsi="StobiSerif Regular"/>
          <w:sz w:val="22"/>
          <w:szCs w:val="22"/>
          <w:lang w:val="mk-MK"/>
        </w:rPr>
        <w:t>Учеството во програми за активна политика за вработување не е причини за бришење од евиденцијата на невработени, освен во случаи кога лицето зема учество во програма за активна политика за вработување која води до склучување на договор за вработување, со склучувањето на договорот за вработување</w:t>
      </w:r>
      <w:r w:rsidR="004855DB" w:rsidRPr="002C7A00">
        <w:rPr>
          <w:rFonts w:ascii="StobiSerif Regular" w:hAnsi="StobiSerif Regular"/>
          <w:sz w:val="22"/>
          <w:szCs w:val="22"/>
        </w:rPr>
        <w:t>.</w:t>
      </w:r>
    </w:p>
    <w:p w:rsidR="004855DB" w:rsidRPr="002C7A00" w:rsidRDefault="004855DB" w:rsidP="00912252">
      <w:pPr>
        <w:jc w:val="both"/>
        <w:rPr>
          <w:rFonts w:ascii="StobiSerif Regular" w:hAnsi="StobiSerif Regular"/>
          <w:sz w:val="22"/>
          <w:szCs w:val="22"/>
          <w:lang w:val="mk-MK"/>
        </w:rPr>
      </w:pPr>
      <w:r w:rsidRPr="002C7A00">
        <w:rPr>
          <w:rFonts w:ascii="StobiSerif Regular" w:hAnsi="StobiSerif Regular"/>
          <w:sz w:val="22"/>
          <w:szCs w:val="22"/>
          <w:lang w:val="mk-MK"/>
        </w:rPr>
        <w:lastRenderedPageBreak/>
        <w:t xml:space="preserve">Инспекцискиот орган е должен писмено да го извести центарот за социјална работа и Агенцијата за невраотеното лице кое ќе се затекне да работи спротивно на закон. </w:t>
      </w:r>
    </w:p>
    <w:p w:rsidR="00AD7804" w:rsidRPr="002C7A00" w:rsidRDefault="00AD7804" w:rsidP="00AD7804">
      <w:pPr>
        <w:jc w:val="both"/>
        <w:rPr>
          <w:rFonts w:ascii="StobiSerif Regular" w:hAnsi="StobiSerif Regular"/>
          <w:sz w:val="22"/>
          <w:szCs w:val="22"/>
        </w:rPr>
      </w:pPr>
      <w:r w:rsidRPr="002C7A00">
        <w:rPr>
          <w:rFonts w:ascii="StobiSerif Regular" w:hAnsi="StobiSerif Regular"/>
          <w:sz w:val="22"/>
          <w:szCs w:val="22"/>
          <w:lang w:val="mk-MK"/>
        </w:rPr>
        <w:t xml:space="preserve">Лице кое е бришано од евиденцијата на невработените лица поради основите од став 1 алинеи 2, 3, 4, 5, 6,7, 8, 11, </w:t>
      </w:r>
      <w:r w:rsidRPr="002C7A00">
        <w:rPr>
          <w:rFonts w:ascii="StobiSerif Regular" w:hAnsi="StobiSerif Regular"/>
          <w:sz w:val="22"/>
          <w:szCs w:val="22"/>
        </w:rPr>
        <w:t xml:space="preserve">12, </w:t>
      </w:r>
      <w:r w:rsidRPr="002C7A00">
        <w:rPr>
          <w:rFonts w:ascii="StobiSerif Regular" w:hAnsi="StobiSerif Regular"/>
          <w:sz w:val="22"/>
          <w:szCs w:val="22"/>
          <w:lang w:val="mk-MK"/>
        </w:rPr>
        <w:t>13</w:t>
      </w:r>
      <w:r w:rsidRPr="002C7A00">
        <w:rPr>
          <w:rFonts w:ascii="StobiSerif Regular" w:hAnsi="StobiSerif Regular"/>
          <w:sz w:val="22"/>
          <w:szCs w:val="22"/>
        </w:rPr>
        <w:t>, 14</w:t>
      </w:r>
      <w:r w:rsidRPr="002C7A00">
        <w:rPr>
          <w:rFonts w:ascii="StobiSerif Regular" w:hAnsi="StobiSerif Regular"/>
          <w:sz w:val="22"/>
          <w:szCs w:val="22"/>
          <w:lang w:val="mk-MK"/>
        </w:rPr>
        <w:t xml:space="preserve"> </w:t>
      </w:r>
      <w:r w:rsidRPr="002C7A00">
        <w:rPr>
          <w:rFonts w:ascii="StobiSerif Regular" w:hAnsi="StobiSerif Regular"/>
          <w:sz w:val="22"/>
          <w:szCs w:val="22"/>
        </w:rPr>
        <w:t>и 17</w:t>
      </w:r>
      <w:r w:rsidRPr="002C7A00">
        <w:rPr>
          <w:rFonts w:ascii="StobiSerif Regular" w:hAnsi="StobiSerif Regular"/>
          <w:sz w:val="22"/>
          <w:szCs w:val="22"/>
          <w:lang w:val="mk-MK"/>
        </w:rPr>
        <w:t xml:space="preserve"> </w:t>
      </w:r>
      <w:r w:rsidRPr="002C7A00">
        <w:rPr>
          <w:rFonts w:ascii="StobiSerif Regular" w:hAnsi="StobiSerif Regular" w:cs="Cambria"/>
          <w:sz w:val="22"/>
          <w:szCs w:val="22"/>
        </w:rPr>
        <w:t>може</w:t>
      </w:r>
      <w:r w:rsidRPr="002C7A00">
        <w:rPr>
          <w:rFonts w:ascii="StobiSerif Regular" w:hAnsi="StobiSerif Regular"/>
          <w:sz w:val="22"/>
          <w:szCs w:val="22"/>
        </w:rPr>
        <w:t xml:space="preserve"> </w:t>
      </w:r>
      <w:r w:rsidRPr="002C7A00">
        <w:rPr>
          <w:rFonts w:ascii="StobiSerif Regular" w:hAnsi="StobiSerif Regular" w:cs="Cambria"/>
          <w:sz w:val="22"/>
          <w:szCs w:val="22"/>
        </w:rPr>
        <w:t>повторно</w:t>
      </w:r>
      <w:r w:rsidRPr="002C7A00">
        <w:rPr>
          <w:rFonts w:ascii="StobiSerif Regular" w:hAnsi="StobiSerif Regular"/>
          <w:sz w:val="22"/>
          <w:szCs w:val="22"/>
        </w:rPr>
        <w:t xml:space="preserve"> </w:t>
      </w:r>
      <w:r w:rsidRPr="002C7A00">
        <w:rPr>
          <w:rFonts w:ascii="StobiSerif Regular" w:hAnsi="StobiSerif Regular" w:cs="Cambria"/>
          <w:sz w:val="22"/>
          <w:szCs w:val="22"/>
        </w:rPr>
        <w:t>да</w:t>
      </w:r>
      <w:r w:rsidRPr="002C7A00">
        <w:rPr>
          <w:rFonts w:ascii="StobiSerif Regular" w:hAnsi="StobiSerif Regular"/>
          <w:sz w:val="22"/>
          <w:szCs w:val="22"/>
        </w:rPr>
        <w:t xml:space="preserve"> </w:t>
      </w:r>
      <w:r w:rsidRPr="002C7A00">
        <w:rPr>
          <w:rFonts w:ascii="StobiSerif Regular" w:hAnsi="StobiSerif Regular" w:cs="Cambria"/>
          <w:sz w:val="22"/>
          <w:szCs w:val="22"/>
        </w:rPr>
        <w:t>се</w:t>
      </w:r>
      <w:r w:rsidRPr="002C7A00">
        <w:rPr>
          <w:rFonts w:ascii="StobiSerif Regular" w:hAnsi="StobiSerif Regular"/>
          <w:sz w:val="22"/>
          <w:szCs w:val="22"/>
        </w:rPr>
        <w:t xml:space="preserve"> </w:t>
      </w:r>
      <w:r w:rsidRPr="002C7A00">
        <w:rPr>
          <w:rFonts w:ascii="StobiSerif Regular" w:hAnsi="StobiSerif Regular" w:cs="Cambria"/>
          <w:sz w:val="22"/>
          <w:szCs w:val="22"/>
        </w:rPr>
        <w:t>пријави</w:t>
      </w:r>
      <w:r w:rsidRPr="002C7A00">
        <w:rPr>
          <w:rFonts w:ascii="StobiSerif Regular" w:hAnsi="StobiSerif Regular" w:cs="Cambria"/>
          <w:sz w:val="22"/>
          <w:szCs w:val="22"/>
          <w:lang w:val="mk-MK"/>
        </w:rPr>
        <w:t xml:space="preserve"> во евиденцијата, </w:t>
      </w:r>
      <w:r w:rsidRPr="002C7A00">
        <w:rPr>
          <w:rFonts w:ascii="StobiSerif Regular" w:hAnsi="StobiSerif Regular"/>
          <w:sz w:val="22"/>
          <w:szCs w:val="22"/>
        </w:rPr>
        <w:t xml:space="preserve"> </w:t>
      </w:r>
      <w:r w:rsidRPr="002C7A00">
        <w:rPr>
          <w:rFonts w:ascii="StobiSerif Regular" w:hAnsi="StobiSerif Regular" w:cs="Cambria"/>
          <w:sz w:val="22"/>
          <w:szCs w:val="22"/>
        </w:rPr>
        <w:t>по</w:t>
      </w:r>
      <w:r w:rsidRPr="002C7A00">
        <w:rPr>
          <w:rFonts w:ascii="StobiSerif Regular" w:hAnsi="StobiSerif Regular"/>
          <w:sz w:val="22"/>
          <w:szCs w:val="22"/>
        </w:rPr>
        <w:t xml:space="preserve"> </w:t>
      </w:r>
      <w:r w:rsidRPr="002C7A00">
        <w:rPr>
          <w:rFonts w:ascii="StobiSerif Regular" w:hAnsi="StobiSerif Regular" w:cs="Cambria"/>
          <w:sz w:val="22"/>
          <w:szCs w:val="22"/>
        </w:rPr>
        <w:t>истекот</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една</w:t>
      </w:r>
      <w:r w:rsidRPr="002C7A00">
        <w:rPr>
          <w:rFonts w:ascii="StobiSerif Regular" w:hAnsi="StobiSerif Regular"/>
          <w:sz w:val="22"/>
          <w:szCs w:val="22"/>
        </w:rPr>
        <w:t xml:space="preserve"> </w:t>
      </w:r>
      <w:r w:rsidRPr="002C7A00">
        <w:rPr>
          <w:rFonts w:ascii="StobiSerif Regular" w:hAnsi="StobiSerif Regular" w:cs="Cambria"/>
          <w:sz w:val="22"/>
          <w:szCs w:val="22"/>
        </w:rPr>
        <w:t>година</w:t>
      </w:r>
      <w:r w:rsidRPr="002C7A00">
        <w:rPr>
          <w:rFonts w:ascii="StobiSerif Regular" w:hAnsi="StobiSerif Regular"/>
          <w:sz w:val="22"/>
          <w:szCs w:val="22"/>
        </w:rPr>
        <w:t>.”</w:t>
      </w:r>
    </w:p>
    <w:p w:rsidR="00912252" w:rsidRPr="002C7A00" w:rsidRDefault="00912252" w:rsidP="00912252">
      <w:pPr>
        <w:jc w:val="both"/>
        <w:rPr>
          <w:rFonts w:ascii="StobiSerif Regular" w:hAnsi="StobiSerif Regular"/>
          <w:sz w:val="22"/>
          <w:szCs w:val="22"/>
        </w:rPr>
      </w:pPr>
    </w:p>
    <w:p w:rsidR="00734FD4" w:rsidRPr="002C7A00" w:rsidRDefault="00734FD4" w:rsidP="00912252">
      <w:pPr>
        <w:jc w:val="both"/>
        <w:rPr>
          <w:rFonts w:ascii="StobiSerif Regular" w:hAnsi="StobiSerif Regular"/>
          <w:sz w:val="22"/>
          <w:szCs w:val="22"/>
          <w:lang w:val="mk-MK"/>
        </w:rPr>
      </w:pPr>
    </w:p>
    <w:p w:rsidR="00734FD4" w:rsidRPr="002C7A00" w:rsidRDefault="00734FD4" w:rsidP="00734FD4">
      <w:pPr>
        <w:jc w:val="center"/>
        <w:rPr>
          <w:rFonts w:ascii="StobiSerif Regular" w:hAnsi="StobiSerif Regular"/>
          <w:sz w:val="22"/>
          <w:szCs w:val="22"/>
          <w:lang w:val="mk-MK"/>
        </w:rPr>
      </w:pPr>
      <w:r w:rsidRPr="002C7A00">
        <w:rPr>
          <w:rFonts w:ascii="StobiSerif Regular" w:hAnsi="StobiSerif Regular"/>
          <w:sz w:val="22"/>
          <w:szCs w:val="22"/>
          <w:lang w:val="mk-MK"/>
        </w:rPr>
        <w:t xml:space="preserve">Член </w:t>
      </w:r>
      <w:r w:rsidR="007F7F8E" w:rsidRPr="002C7A00">
        <w:rPr>
          <w:rFonts w:ascii="StobiSerif Regular" w:hAnsi="StobiSerif Regular"/>
          <w:sz w:val="22"/>
          <w:szCs w:val="22"/>
          <w:lang w:val="mk-MK"/>
        </w:rPr>
        <w:t>9</w:t>
      </w:r>
    </w:p>
    <w:p w:rsidR="00014920" w:rsidRPr="002C7A00" w:rsidRDefault="009E3230" w:rsidP="00912252">
      <w:pPr>
        <w:jc w:val="both"/>
        <w:rPr>
          <w:rFonts w:ascii="StobiSerif Regular" w:hAnsi="StobiSerif Regular"/>
          <w:sz w:val="22"/>
          <w:szCs w:val="22"/>
          <w:lang w:val="mk-MK"/>
        </w:rPr>
      </w:pPr>
      <w:r w:rsidRPr="002C7A00">
        <w:rPr>
          <w:rFonts w:ascii="StobiSerif Regular" w:hAnsi="StobiSerif Regular"/>
          <w:sz w:val="22"/>
          <w:szCs w:val="22"/>
          <w:lang w:val="mk-MK"/>
        </w:rPr>
        <w:t>Во ч</w:t>
      </w:r>
      <w:r w:rsidR="00734FD4" w:rsidRPr="002C7A00">
        <w:rPr>
          <w:rFonts w:ascii="StobiSerif Regular" w:hAnsi="StobiSerif Regular"/>
          <w:sz w:val="22"/>
          <w:szCs w:val="22"/>
          <w:lang w:val="mk-MK"/>
        </w:rPr>
        <w:t xml:space="preserve">лен 61-а став 2 , </w:t>
      </w:r>
      <w:r w:rsidR="00014920" w:rsidRPr="002C7A00">
        <w:rPr>
          <w:rFonts w:ascii="StobiSerif Regular" w:hAnsi="StobiSerif Regular"/>
          <w:sz w:val="22"/>
          <w:szCs w:val="22"/>
          <w:lang w:val="mk-MK"/>
        </w:rPr>
        <w:t xml:space="preserve">во </w:t>
      </w:r>
      <w:r w:rsidR="00734FD4" w:rsidRPr="002C7A00">
        <w:rPr>
          <w:rFonts w:ascii="StobiSerif Regular" w:hAnsi="StobiSerif Regular"/>
          <w:sz w:val="22"/>
          <w:szCs w:val="22"/>
          <w:lang w:val="mk-MK"/>
        </w:rPr>
        <w:t xml:space="preserve">точка 1) , </w:t>
      </w:r>
      <w:r w:rsidR="00014920" w:rsidRPr="002C7A00">
        <w:rPr>
          <w:rFonts w:ascii="StobiSerif Regular" w:hAnsi="StobiSerif Regular"/>
          <w:sz w:val="22"/>
          <w:szCs w:val="22"/>
          <w:lang w:val="mk-MK"/>
        </w:rPr>
        <w:t xml:space="preserve"> </w:t>
      </w:r>
      <w:r w:rsidR="00734FD4" w:rsidRPr="002C7A00">
        <w:rPr>
          <w:rFonts w:ascii="StobiSerif Regular" w:hAnsi="StobiSerif Regular"/>
          <w:sz w:val="22"/>
          <w:szCs w:val="22"/>
          <w:lang w:val="mk-MK"/>
        </w:rPr>
        <w:t>алинеја</w:t>
      </w:r>
      <w:r w:rsidR="00014920" w:rsidRPr="002C7A00">
        <w:rPr>
          <w:rFonts w:ascii="StobiSerif Regular" w:hAnsi="StobiSerif Regular"/>
          <w:sz w:val="22"/>
          <w:szCs w:val="22"/>
          <w:lang w:val="mk-MK"/>
        </w:rPr>
        <w:t>та</w:t>
      </w:r>
      <w:r w:rsidR="00734FD4" w:rsidRPr="002C7A00">
        <w:rPr>
          <w:rFonts w:ascii="StobiSerif Regular" w:hAnsi="StobiSerif Regular"/>
          <w:sz w:val="22"/>
          <w:szCs w:val="22"/>
          <w:lang w:val="mk-MK"/>
        </w:rPr>
        <w:t xml:space="preserve"> 7</w:t>
      </w:r>
      <w:r w:rsidR="00014920" w:rsidRPr="002C7A00">
        <w:rPr>
          <w:rFonts w:ascii="StobiSerif Regular" w:hAnsi="StobiSerif Regular"/>
          <w:sz w:val="22"/>
          <w:szCs w:val="22"/>
          <w:lang w:val="mk-MK"/>
        </w:rPr>
        <w:t xml:space="preserve">  се менува и гласи </w:t>
      </w:r>
      <w:r w:rsidR="00014920" w:rsidRPr="002C7A00">
        <w:rPr>
          <w:rFonts w:ascii="StobiSerif Regular" w:hAnsi="StobiSerif Regular"/>
          <w:sz w:val="22"/>
          <w:szCs w:val="22"/>
        </w:rPr>
        <w:t>:</w:t>
      </w:r>
    </w:p>
    <w:p w:rsidR="00912252" w:rsidRPr="002C7A00" w:rsidRDefault="00014920" w:rsidP="00912252">
      <w:pPr>
        <w:jc w:val="both"/>
        <w:rPr>
          <w:rFonts w:ascii="StobiSerif Regular" w:hAnsi="StobiSerif Regular"/>
          <w:sz w:val="22"/>
          <w:szCs w:val="22"/>
          <w:lang w:val="mk-MK"/>
        </w:rPr>
      </w:pPr>
      <w:r w:rsidRPr="002C7A00">
        <w:rPr>
          <w:rFonts w:ascii="StobiSerif Regular" w:hAnsi="StobiSerif Regular"/>
          <w:sz w:val="22"/>
          <w:szCs w:val="22"/>
        </w:rPr>
        <w:t xml:space="preserve"> „</w:t>
      </w:r>
      <w:r w:rsidRPr="002C7A00">
        <w:rPr>
          <w:rFonts w:ascii="StobiSerif Regular" w:hAnsi="StobiSerif Regular"/>
          <w:sz w:val="22"/>
          <w:szCs w:val="22"/>
          <w:lang w:val="mk-MK"/>
        </w:rPr>
        <w:t xml:space="preserve">- период во кој се остварува  право на </w:t>
      </w:r>
      <w:r w:rsidR="00BA36F1" w:rsidRPr="002C7A00">
        <w:rPr>
          <w:rFonts w:ascii="StobiSerif Regular" w:hAnsi="StobiSerif Regular"/>
          <w:sz w:val="22"/>
          <w:szCs w:val="22"/>
          <w:lang w:val="mk-MK"/>
        </w:rPr>
        <w:t xml:space="preserve">гарантирана минимална помош, </w:t>
      </w:r>
      <w:r w:rsidRPr="002C7A00">
        <w:rPr>
          <w:rFonts w:ascii="StobiSerif Regular" w:hAnsi="StobiSerif Regular"/>
          <w:sz w:val="22"/>
          <w:szCs w:val="22"/>
          <w:lang w:val="mk-MK"/>
        </w:rPr>
        <w:t>согласно прописите од социјална заштита</w:t>
      </w:r>
      <w:r w:rsidRPr="002C7A00">
        <w:rPr>
          <w:rFonts w:ascii="StobiSerif Regular" w:hAnsi="StobiSerif Regular"/>
          <w:sz w:val="22"/>
          <w:szCs w:val="22"/>
        </w:rPr>
        <w:t xml:space="preserve"> “</w:t>
      </w:r>
      <w:r w:rsidRPr="002C7A00">
        <w:rPr>
          <w:rFonts w:ascii="StobiSerif Regular" w:hAnsi="StobiSerif Regular"/>
          <w:sz w:val="22"/>
          <w:szCs w:val="22"/>
          <w:lang w:val="mk-MK"/>
        </w:rPr>
        <w:t xml:space="preserve">. </w:t>
      </w:r>
    </w:p>
    <w:p w:rsidR="00912252" w:rsidRPr="002C7A00" w:rsidRDefault="0064343E" w:rsidP="00912252">
      <w:pPr>
        <w:jc w:val="center"/>
        <w:rPr>
          <w:rFonts w:ascii="StobiSerif Regular" w:hAnsi="StobiSerif Regular"/>
          <w:sz w:val="22"/>
          <w:szCs w:val="22"/>
          <w:lang w:val="mk-MK"/>
        </w:rPr>
      </w:pPr>
      <w:r w:rsidRPr="002C7A00">
        <w:rPr>
          <w:rFonts w:ascii="StobiSerif Regular" w:hAnsi="StobiSerif Regular"/>
          <w:sz w:val="22"/>
          <w:szCs w:val="22"/>
          <w:lang w:val="mk-MK"/>
        </w:rPr>
        <w:t>Член 10</w:t>
      </w:r>
    </w:p>
    <w:p w:rsidR="00912252" w:rsidRPr="002C7A00" w:rsidRDefault="00734FD4" w:rsidP="00912252">
      <w:pPr>
        <w:jc w:val="both"/>
        <w:rPr>
          <w:rFonts w:ascii="StobiSerif Regular" w:hAnsi="StobiSerif Regular"/>
          <w:sz w:val="22"/>
          <w:szCs w:val="22"/>
          <w:lang w:val="mk-MK"/>
        </w:rPr>
      </w:pPr>
      <w:r w:rsidRPr="002C7A00">
        <w:rPr>
          <w:rFonts w:ascii="StobiSerif Regular" w:hAnsi="StobiSerif Regular"/>
          <w:sz w:val="22"/>
          <w:szCs w:val="22"/>
          <w:lang w:val="mk-MK"/>
        </w:rPr>
        <w:t xml:space="preserve"> Членот 61-ѓ </w:t>
      </w:r>
      <w:r w:rsidR="00A70F5B" w:rsidRPr="002C7A00">
        <w:rPr>
          <w:rFonts w:ascii="StobiSerif Regular" w:hAnsi="StobiSerif Regular"/>
          <w:sz w:val="22"/>
          <w:szCs w:val="22"/>
          <w:lang w:val="mk-MK"/>
        </w:rPr>
        <w:t xml:space="preserve"> се менува и гласи</w:t>
      </w:r>
      <w:r w:rsidR="00A70F5B" w:rsidRPr="002C7A00">
        <w:rPr>
          <w:rFonts w:ascii="StobiSerif Regular" w:hAnsi="StobiSerif Regular"/>
          <w:sz w:val="22"/>
          <w:szCs w:val="22"/>
        </w:rPr>
        <w:t>:</w:t>
      </w:r>
    </w:p>
    <w:p w:rsidR="00A70F5B" w:rsidRPr="002C7A00" w:rsidRDefault="00A70F5B" w:rsidP="00912252">
      <w:pPr>
        <w:jc w:val="both"/>
        <w:rPr>
          <w:rFonts w:ascii="StobiSerif Regular" w:hAnsi="StobiSerif Regular"/>
          <w:sz w:val="22"/>
          <w:szCs w:val="22"/>
        </w:rPr>
      </w:pPr>
    </w:p>
    <w:p w:rsidR="00C477E6" w:rsidRPr="002C7A00" w:rsidRDefault="00A70F5B" w:rsidP="00C477E6">
      <w:pPr>
        <w:jc w:val="center"/>
        <w:rPr>
          <w:rFonts w:ascii="StobiSerif Regular" w:hAnsi="StobiSerif Regular"/>
          <w:sz w:val="22"/>
          <w:szCs w:val="22"/>
          <w:lang w:val="mk-MK"/>
        </w:rPr>
      </w:pPr>
      <w:r w:rsidRPr="002C7A00">
        <w:rPr>
          <w:rFonts w:ascii="StobiSerif Regular" w:hAnsi="StobiSerif Regular"/>
          <w:sz w:val="22"/>
          <w:szCs w:val="22"/>
        </w:rPr>
        <w:t xml:space="preserve">„ </w:t>
      </w:r>
      <w:r w:rsidR="00C477E6" w:rsidRPr="002C7A00">
        <w:rPr>
          <w:rFonts w:ascii="StobiSerif Regular" w:hAnsi="StobiSerif Regular"/>
          <w:sz w:val="22"/>
          <w:szCs w:val="22"/>
          <w:lang w:val="mk-MK"/>
        </w:rPr>
        <w:t>Член 61-ѓ</w:t>
      </w:r>
    </w:p>
    <w:p w:rsidR="00A70F5B" w:rsidRPr="002C7A00" w:rsidRDefault="00BE6757" w:rsidP="00A70F5B">
      <w:pPr>
        <w:jc w:val="both"/>
        <w:rPr>
          <w:rFonts w:ascii="StobiSerif Regular" w:hAnsi="StobiSerif Regular"/>
          <w:sz w:val="22"/>
          <w:szCs w:val="22"/>
          <w:lang w:val="mk-MK"/>
        </w:rPr>
      </w:pPr>
      <w:r w:rsidRPr="002C7A00">
        <w:rPr>
          <w:rFonts w:ascii="StobiSerif Regular" w:hAnsi="StobiSerif Regular"/>
          <w:sz w:val="22"/>
          <w:szCs w:val="22"/>
          <w:lang w:val="mk-MK"/>
        </w:rPr>
        <w:t xml:space="preserve">Невработено лице се брише од </w:t>
      </w:r>
      <w:r w:rsidR="00C77FF7" w:rsidRPr="002C7A00">
        <w:rPr>
          <w:rFonts w:ascii="StobiSerif Regular" w:hAnsi="StobiSerif Regular"/>
          <w:sz w:val="22"/>
          <w:szCs w:val="22"/>
          <w:lang w:val="mk-MK"/>
        </w:rPr>
        <w:t xml:space="preserve">регистарот на невработени лица </w:t>
      </w:r>
      <w:r w:rsidRPr="002C7A00">
        <w:rPr>
          <w:rFonts w:ascii="StobiSerif Regular" w:hAnsi="StobiSerif Regular"/>
          <w:sz w:val="22"/>
          <w:szCs w:val="22"/>
          <w:lang w:val="mk-MK"/>
        </w:rPr>
        <w:t xml:space="preserve"> </w:t>
      </w:r>
      <w:r w:rsidR="00A70F5B" w:rsidRPr="002C7A00">
        <w:rPr>
          <w:rFonts w:ascii="StobiSerif Regular" w:hAnsi="StobiSerif Regular"/>
          <w:sz w:val="22"/>
          <w:szCs w:val="22"/>
          <w:lang w:val="mk-MK"/>
        </w:rPr>
        <w:t>или од регистарот на лица кои  учествуваат во програми за активна политика за вработовање доколку</w:t>
      </w:r>
      <w:r w:rsidR="00A70F5B" w:rsidRPr="002C7A00">
        <w:rPr>
          <w:rFonts w:ascii="StobiSerif Regular" w:hAnsi="StobiSerif Regular"/>
          <w:sz w:val="22"/>
          <w:szCs w:val="22"/>
        </w:rPr>
        <w:t>:</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rPr>
        <w:t xml:space="preserve">- </w:t>
      </w:r>
      <w:r w:rsidRPr="002C7A00">
        <w:rPr>
          <w:rFonts w:ascii="StobiSerif Regular" w:hAnsi="StobiSerif Regular"/>
          <w:sz w:val="22"/>
          <w:szCs w:val="22"/>
          <w:lang w:val="mk-MK"/>
        </w:rPr>
        <w:t xml:space="preserve">лицето веќе не е невработено, според одредбите на овој закон;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лицето само се одјави од евиденцијата на невработени лица;</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лицето не се пријави во законски  утврдениот рок</w:t>
      </w:r>
      <w:r w:rsidR="00C77FF7" w:rsidRPr="002C7A00">
        <w:rPr>
          <w:rFonts w:ascii="StobiSerif Regular" w:hAnsi="StobiSerif Regular"/>
          <w:sz w:val="22"/>
          <w:szCs w:val="22"/>
          <w:lang w:val="mk-MK"/>
        </w:rPr>
        <w:t xml:space="preserve"> или не се јави на покана на Агенцијата</w:t>
      </w:r>
      <w:r w:rsidRPr="002C7A00">
        <w:rPr>
          <w:rFonts w:ascii="StobiSerif Regular" w:hAnsi="StobiSerif Regular"/>
          <w:sz w:val="22"/>
          <w:szCs w:val="22"/>
          <w:lang w:val="mk-MK"/>
        </w:rPr>
        <w:t xml:space="preserve"> од неоправдани причини</w:t>
      </w:r>
      <w:r w:rsidRPr="002C7A00">
        <w:rPr>
          <w:rFonts w:ascii="StobiSerif Regular" w:hAnsi="StobiSerif Regular"/>
          <w:sz w:val="22"/>
          <w:szCs w:val="22"/>
        </w:rPr>
        <w:t>;</w:t>
      </w:r>
      <w:r w:rsidRPr="002C7A00">
        <w:rPr>
          <w:rFonts w:ascii="StobiSerif Regular" w:hAnsi="StobiSerif Regular"/>
          <w:sz w:val="22"/>
          <w:szCs w:val="22"/>
          <w:lang w:val="mk-MK"/>
        </w:rPr>
        <w:t xml:space="preserve">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xml:space="preserve">- лицето не ја извести Агенцијата за стекнувањето и губењето на правата по основ осигурување во случај на невработеност;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лицето два пати во текот на две години</w:t>
      </w:r>
      <w:r w:rsidR="00C77FF7" w:rsidRPr="002C7A00">
        <w:rPr>
          <w:rFonts w:ascii="StobiSerif Regular" w:hAnsi="StobiSerif Regular"/>
          <w:sz w:val="22"/>
          <w:szCs w:val="22"/>
          <w:lang w:val="mk-MK"/>
        </w:rPr>
        <w:t xml:space="preserve"> одбие да се вклучи во обука, преквалификација, доквалификација или субвенционирано вработување</w:t>
      </w:r>
      <w:r w:rsidRPr="002C7A00">
        <w:rPr>
          <w:rFonts w:ascii="StobiSerif Regular" w:hAnsi="StobiSerif Regular"/>
          <w:sz w:val="22"/>
          <w:szCs w:val="22"/>
          <w:lang w:val="mk-MK"/>
        </w:rPr>
        <w:t xml:space="preserve">;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лицето не ги исполни обврските од договорот за учество во програма за активна политика за вработување;</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xml:space="preserve"> - лицето два пати во текот на две години одбие соодветно или погодно вработување или одбие да присуствува</w:t>
      </w:r>
      <w:r w:rsidR="00C77FF7" w:rsidRPr="002C7A00">
        <w:rPr>
          <w:rFonts w:ascii="StobiSerif Regular" w:hAnsi="StobiSerif Regular"/>
          <w:sz w:val="22"/>
          <w:szCs w:val="22"/>
          <w:lang w:val="mk-MK"/>
        </w:rPr>
        <w:t xml:space="preserve"> или не се јави </w:t>
      </w:r>
      <w:r w:rsidRPr="002C7A00">
        <w:rPr>
          <w:rFonts w:ascii="StobiSerif Regular" w:hAnsi="StobiSerif Regular"/>
          <w:sz w:val="22"/>
          <w:szCs w:val="22"/>
          <w:lang w:val="mk-MK"/>
        </w:rPr>
        <w:t xml:space="preserve"> на интервју за работа</w:t>
      </w:r>
      <w:r w:rsidR="00C77FF7" w:rsidRPr="002C7A00">
        <w:rPr>
          <w:rFonts w:ascii="StobiSerif Regular" w:hAnsi="StobiSerif Regular"/>
          <w:sz w:val="22"/>
          <w:szCs w:val="22"/>
          <w:lang w:val="mk-MK"/>
        </w:rPr>
        <w:t xml:space="preserve"> на која е упатено од страна на Агенцијата</w:t>
      </w:r>
      <w:r w:rsidRPr="002C7A00">
        <w:rPr>
          <w:rFonts w:ascii="StobiSerif Regular" w:hAnsi="StobiSerif Regular"/>
          <w:sz w:val="22"/>
          <w:szCs w:val="22"/>
          <w:lang w:val="mk-MK"/>
        </w:rPr>
        <w:t xml:space="preserve">;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xml:space="preserve">- лицето не обезбедува точни податоци за потребите на водење на евиденција на невработено лице или за статус на учесник во програма за активна политика за вработување;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xml:space="preserve">- кај лицето се утврди постоење на причина поради која лицето привремено не може да се вработи;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xml:space="preserve">- лицето е во притвор во времетраење од повеќе од шест месеци или доколку лицето започне да издржува казна затвор од шест месеци и повеќе;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xml:space="preserve">- од страна на инспекциски орган лицето се затекне да работи спротивно на закон,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xml:space="preserve">- лицето не бара активно работа;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лицето одбие да потпише индивидуален план за вработување во согласност со овој закон</w:t>
      </w:r>
      <w:r w:rsidRPr="002C7A00">
        <w:rPr>
          <w:rFonts w:ascii="StobiSerif Regular" w:hAnsi="StobiSerif Regular"/>
          <w:sz w:val="22"/>
          <w:szCs w:val="22"/>
        </w:rPr>
        <w:t>;</w:t>
      </w:r>
      <w:r w:rsidRPr="002C7A00">
        <w:rPr>
          <w:rFonts w:ascii="StobiSerif Regular" w:hAnsi="StobiSerif Regular"/>
          <w:sz w:val="22"/>
          <w:szCs w:val="22"/>
          <w:lang w:val="mk-MK"/>
        </w:rPr>
        <w:t xml:space="preserve">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xml:space="preserve">- лицето исполни услови за пензија; </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на странец му истече важноста на личната работна дозвола;</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лицето одбие работно ангажирање за вршење на јавни работи</w:t>
      </w:r>
      <w:r w:rsidR="00C77FF7" w:rsidRPr="002C7A00">
        <w:rPr>
          <w:rFonts w:ascii="StobiSerif Regular" w:hAnsi="StobiSerif Regular"/>
          <w:sz w:val="22"/>
          <w:szCs w:val="22"/>
          <w:lang w:val="mk-MK"/>
        </w:rPr>
        <w:t xml:space="preserve"> два пати во текот на две години</w:t>
      </w:r>
      <w:r w:rsidRPr="002C7A00">
        <w:rPr>
          <w:rFonts w:ascii="StobiSerif Regular" w:hAnsi="StobiSerif Regular"/>
          <w:sz w:val="22"/>
          <w:szCs w:val="22"/>
        </w:rPr>
        <w:t>;</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 xml:space="preserve"> - лицето замине на отслужување на доброволен воен рок и</w:t>
      </w:r>
    </w:p>
    <w:p w:rsidR="00A70F5B" w:rsidRPr="002C7A00" w:rsidRDefault="00A70F5B" w:rsidP="00A70F5B">
      <w:pPr>
        <w:jc w:val="both"/>
        <w:rPr>
          <w:rFonts w:ascii="StobiSerif Regular" w:hAnsi="StobiSerif Regular"/>
          <w:sz w:val="22"/>
          <w:szCs w:val="22"/>
          <w:lang w:val="mk-MK"/>
        </w:rPr>
      </w:pPr>
      <w:r w:rsidRPr="002C7A00">
        <w:rPr>
          <w:rFonts w:ascii="StobiSerif Regular" w:hAnsi="StobiSerif Regular"/>
          <w:sz w:val="22"/>
          <w:szCs w:val="22"/>
          <w:lang w:val="mk-MK"/>
        </w:rPr>
        <w:t>-настане некој од основите од член 53 став 4 од овој закон</w:t>
      </w:r>
      <w:r w:rsidRPr="002C7A00">
        <w:rPr>
          <w:rFonts w:ascii="StobiSerif Regular" w:hAnsi="StobiSerif Regular"/>
          <w:sz w:val="22"/>
          <w:szCs w:val="22"/>
        </w:rPr>
        <w:t>”</w:t>
      </w:r>
      <w:r w:rsidRPr="002C7A00">
        <w:rPr>
          <w:rFonts w:ascii="StobiSerif Regular" w:hAnsi="StobiSerif Regular"/>
          <w:sz w:val="22"/>
          <w:szCs w:val="22"/>
          <w:lang w:val="mk-MK"/>
        </w:rPr>
        <w:t>.</w:t>
      </w:r>
    </w:p>
    <w:p w:rsidR="00912252" w:rsidRPr="002C7A00" w:rsidRDefault="00912252" w:rsidP="00912252">
      <w:pPr>
        <w:jc w:val="both"/>
        <w:rPr>
          <w:rFonts w:ascii="StobiSerif Regular" w:hAnsi="StobiSerif Regular"/>
          <w:sz w:val="22"/>
          <w:szCs w:val="22"/>
          <w:lang w:val="mk-MK"/>
        </w:rPr>
      </w:pPr>
    </w:p>
    <w:p w:rsidR="00912252" w:rsidRPr="002C7A00" w:rsidRDefault="00912252" w:rsidP="00912252">
      <w:pPr>
        <w:jc w:val="center"/>
        <w:rPr>
          <w:rFonts w:ascii="StobiSerif Regular" w:hAnsi="StobiSerif Regular"/>
          <w:sz w:val="22"/>
          <w:szCs w:val="22"/>
          <w:lang w:val="mk-MK"/>
        </w:rPr>
      </w:pPr>
    </w:p>
    <w:p w:rsidR="00912252" w:rsidRPr="002C7A00" w:rsidRDefault="00912252" w:rsidP="00953205">
      <w:pPr>
        <w:rPr>
          <w:rFonts w:ascii="StobiSerif Regular" w:hAnsi="StobiSerif Regular"/>
          <w:sz w:val="22"/>
          <w:szCs w:val="22"/>
          <w:lang w:val="mk-MK"/>
        </w:rPr>
      </w:pPr>
    </w:p>
    <w:p w:rsidR="00912252" w:rsidRPr="002C7A00" w:rsidRDefault="009E3230" w:rsidP="00912252">
      <w:pPr>
        <w:jc w:val="center"/>
        <w:rPr>
          <w:rFonts w:ascii="StobiSerif Regular" w:hAnsi="StobiSerif Regular"/>
          <w:sz w:val="22"/>
          <w:szCs w:val="22"/>
          <w:lang w:val="mk-MK"/>
        </w:rPr>
      </w:pPr>
      <w:r w:rsidRPr="002C7A00">
        <w:rPr>
          <w:rFonts w:ascii="StobiSerif Regular" w:hAnsi="StobiSerif Regular"/>
          <w:sz w:val="22"/>
          <w:szCs w:val="22"/>
          <w:lang w:val="mk-MK"/>
        </w:rPr>
        <w:t>Член 11</w:t>
      </w:r>
    </w:p>
    <w:p w:rsidR="00912252" w:rsidRPr="002C7A00" w:rsidRDefault="00912252" w:rsidP="00912252">
      <w:pPr>
        <w:jc w:val="center"/>
        <w:rPr>
          <w:rFonts w:ascii="StobiSerif Regular" w:hAnsi="StobiSerif Regular"/>
          <w:sz w:val="22"/>
          <w:szCs w:val="22"/>
          <w:lang w:val="mk-MK"/>
        </w:rPr>
      </w:pPr>
    </w:p>
    <w:p w:rsidR="004C338F" w:rsidRPr="002C7A00" w:rsidRDefault="00A70F5B" w:rsidP="00F14C8D">
      <w:pPr>
        <w:ind w:firstLine="720"/>
        <w:jc w:val="both"/>
        <w:rPr>
          <w:rFonts w:ascii="StobiSerif Regular" w:hAnsi="StobiSerif Regular"/>
          <w:sz w:val="22"/>
          <w:szCs w:val="22"/>
          <w:lang w:val="mk-MK"/>
        </w:rPr>
      </w:pPr>
      <w:r w:rsidRPr="002C7A00">
        <w:rPr>
          <w:rFonts w:ascii="StobiSerif Regular" w:hAnsi="StobiSerif Regular"/>
          <w:sz w:val="22"/>
          <w:szCs w:val="22"/>
          <w:lang w:val="mk-MK"/>
        </w:rPr>
        <w:t>В</w:t>
      </w:r>
      <w:r w:rsidR="004C338F" w:rsidRPr="002C7A00">
        <w:rPr>
          <w:rFonts w:ascii="StobiSerif Regular" w:hAnsi="StobiSerif Regular"/>
          <w:sz w:val="22"/>
          <w:szCs w:val="22"/>
          <w:lang w:val="mk-MK"/>
        </w:rPr>
        <w:t>о член 87-а по став</w:t>
      </w:r>
      <w:r w:rsidRPr="002C7A00">
        <w:rPr>
          <w:rFonts w:ascii="StobiSerif Regular" w:hAnsi="StobiSerif Regular"/>
          <w:sz w:val="22"/>
          <w:szCs w:val="22"/>
          <w:lang w:val="mk-MK"/>
        </w:rPr>
        <w:t>от</w:t>
      </w:r>
      <w:r w:rsidR="004C338F" w:rsidRPr="002C7A00">
        <w:rPr>
          <w:rFonts w:ascii="StobiSerif Regular" w:hAnsi="StobiSerif Regular"/>
          <w:sz w:val="22"/>
          <w:szCs w:val="22"/>
          <w:lang w:val="mk-MK"/>
        </w:rPr>
        <w:t xml:space="preserve"> 2 се додава нов став 3 кој гласи:</w:t>
      </w:r>
    </w:p>
    <w:p w:rsidR="004C338F" w:rsidRPr="002C7A00" w:rsidRDefault="004C338F" w:rsidP="00F14C8D">
      <w:pPr>
        <w:ind w:firstLine="720"/>
        <w:jc w:val="both"/>
        <w:rPr>
          <w:rFonts w:ascii="StobiSerif Regular" w:hAnsi="StobiSerif Regular"/>
          <w:sz w:val="22"/>
          <w:szCs w:val="22"/>
          <w:lang w:val="mk-MK"/>
        </w:rPr>
      </w:pPr>
    </w:p>
    <w:p w:rsidR="003A1C08" w:rsidRPr="002C7A00" w:rsidRDefault="00A70F5B" w:rsidP="003A1C08">
      <w:pPr>
        <w:ind w:firstLine="720"/>
        <w:jc w:val="both"/>
        <w:rPr>
          <w:rFonts w:ascii="StobiSerif Regular" w:hAnsi="StobiSerif Regular"/>
          <w:sz w:val="22"/>
          <w:szCs w:val="22"/>
          <w:lang w:val="mk-MK"/>
        </w:rPr>
      </w:pPr>
      <w:r w:rsidRPr="002C7A00">
        <w:rPr>
          <w:rFonts w:ascii="StobiSerif Regular" w:hAnsi="StobiSerif Regular"/>
          <w:sz w:val="22"/>
          <w:szCs w:val="22"/>
          <w:lang w:val="mk-MK"/>
        </w:rPr>
        <w:t>„</w:t>
      </w:r>
      <w:r w:rsidR="003A1C08" w:rsidRPr="002C7A00">
        <w:rPr>
          <w:rFonts w:ascii="StobiSerif Regular" w:hAnsi="StobiSerif Regular"/>
          <w:sz w:val="22"/>
          <w:szCs w:val="22"/>
          <w:lang w:val="mk-MK"/>
        </w:rPr>
        <w:t>Вработените во Агенција кои вршат услуги од дејноста на трудот, имаат статус на даватели на јавни услуги</w:t>
      </w:r>
      <w:r w:rsidR="003A1C08" w:rsidRPr="002C7A00">
        <w:rPr>
          <w:rFonts w:ascii="StobiSerif Regular" w:hAnsi="StobiSerif Regular"/>
          <w:sz w:val="22"/>
          <w:szCs w:val="22"/>
        </w:rPr>
        <w:t xml:space="preserve"> </w:t>
      </w:r>
      <w:r w:rsidR="003A1C08" w:rsidRPr="002C7A00">
        <w:rPr>
          <w:rFonts w:ascii="StobiSerif Regular" w:hAnsi="StobiSerif Regular"/>
          <w:sz w:val="22"/>
          <w:szCs w:val="22"/>
          <w:lang w:val="mk-MK"/>
        </w:rPr>
        <w:t>и за нив се</w:t>
      </w:r>
      <w:r w:rsidR="009E3230" w:rsidRPr="002C7A00">
        <w:rPr>
          <w:rFonts w:ascii="StobiSerif Regular" w:hAnsi="StobiSerif Regular"/>
          <w:sz w:val="22"/>
          <w:szCs w:val="22"/>
          <w:lang w:val="mk-MK"/>
        </w:rPr>
        <w:t xml:space="preserve"> применуваат одредбите од овој з</w:t>
      </w:r>
      <w:r w:rsidR="003A1C08" w:rsidRPr="002C7A00">
        <w:rPr>
          <w:rFonts w:ascii="StobiSerif Regular" w:hAnsi="StobiSerif Regular"/>
          <w:sz w:val="22"/>
          <w:szCs w:val="22"/>
          <w:lang w:val="mk-MK"/>
        </w:rPr>
        <w:t>акон, одредбите од Законот за вработените во јавниот сектор и општите прописи за работни односи</w:t>
      </w:r>
      <w:r w:rsidRPr="002C7A00">
        <w:rPr>
          <w:rFonts w:ascii="StobiSerif Regular" w:hAnsi="StobiSerif Regular"/>
          <w:sz w:val="22"/>
          <w:szCs w:val="22"/>
          <w:lang w:val="mk-MK"/>
        </w:rPr>
        <w:t>.</w:t>
      </w:r>
      <w:r w:rsidRPr="002C7A00">
        <w:rPr>
          <w:rFonts w:ascii="StobiSerif Regular" w:hAnsi="StobiSerif Regular"/>
          <w:sz w:val="22"/>
          <w:szCs w:val="22"/>
        </w:rPr>
        <w:t>”</w:t>
      </w:r>
    </w:p>
    <w:p w:rsidR="003A1C08" w:rsidRPr="002C7A00" w:rsidRDefault="003A1C08" w:rsidP="003A1C08">
      <w:pPr>
        <w:ind w:firstLine="720"/>
        <w:jc w:val="both"/>
        <w:rPr>
          <w:rFonts w:ascii="StobiSerif Regular" w:hAnsi="StobiSerif Regular"/>
          <w:sz w:val="22"/>
          <w:szCs w:val="22"/>
          <w:lang w:val="mk-MK"/>
        </w:rPr>
      </w:pPr>
    </w:p>
    <w:p w:rsidR="004C338F" w:rsidRPr="002C7A00" w:rsidRDefault="004C338F" w:rsidP="003A1C08">
      <w:pPr>
        <w:ind w:firstLine="720"/>
        <w:jc w:val="both"/>
        <w:rPr>
          <w:rFonts w:ascii="StobiSerif Regular" w:hAnsi="StobiSerif Regular"/>
          <w:sz w:val="22"/>
          <w:szCs w:val="22"/>
          <w:lang w:val="mk-MK"/>
        </w:rPr>
      </w:pPr>
      <w:r w:rsidRPr="002C7A00">
        <w:rPr>
          <w:rFonts w:ascii="StobiSerif Regular" w:hAnsi="StobiSerif Regular"/>
          <w:sz w:val="22"/>
          <w:szCs w:val="22"/>
          <w:lang w:val="mk-MK"/>
        </w:rPr>
        <w:t>Ставовите 3 и 4 стануваат ставови 4 и 5.</w:t>
      </w:r>
    </w:p>
    <w:p w:rsidR="004C338F" w:rsidRPr="002C7A00" w:rsidRDefault="004C338F" w:rsidP="003A1C08">
      <w:pPr>
        <w:ind w:firstLine="720"/>
        <w:jc w:val="both"/>
        <w:rPr>
          <w:rFonts w:ascii="StobiSerif Regular" w:hAnsi="StobiSerif Regular"/>
          <w:sz w:val="22"/>
          <w:szCs w:val="22"/>
          <w:lang w:val="mk-MK"/>
        </w:rPr>
      </w:pPr>
    </w:p>
    <w:p w:rsidR="004C338F" w:rsidRPr="002C7A00" w:rsidRDefault="004C338F" w:rsidP="003A1C08">
      <w:pPr>
        <w:ind w:firstLine="720"/>
        <w:jc w:val="both"/>
        <w:rPr>
          <w:rFonts w:ascii="StobiSerif Regular" w:hAnsi="StobiSerif Regular"/>
          <w:sz w:val="22"/>
          <w:szCs w:val="22"/>
          <w:lang w:val="mk-MK"/>
        </w:rPr>
      </w:pPr>
    </w:p>
    <w:p w:rsidR="004C338F" w:rsidRPr="002C7A00" w:rsidRDefault="009E3230" w:rsidP="004C338F">
      <w:pPr>
        <w:ind w:firstLine="720"/>
        <w:jc w:val="center"/>
        <w:rPr>
          <w:rFonts w:ascii="StobiSerif Regular" w:hAnsi="StobiSerif Regular"/>
          <w:sz w:val="22"/>
          <w:szCs w:val="22"/>
          <w:lang w:val="mk-MK"/>
        </w:rPr>
      </w:pPr>
      <w:r w:rsidRPr="002C7A00">
        <w:rPr>
          <w:rFonts w:ascii="StobiSerif Regular" w:hAnsi="StobiSerif Regular"/>
          <w:sz w:val="22"/>
          <w:szCs w:val="22"/>
          <w:lang w:val="mk-MK"/>
        </w:rPr>
        <w:t>Член 12</w:t>
      </w:r>
    </w:p>
    <w:p w:rsidR="004C338F" w:rsidRPr="002C7A00" w:rsidRDefault="004C338F" w:rsidP="004C338F">
      <w:pPr>
        <w:ind w:firstLine="720"/>
        <w:jc w:val="both"/>
        <w:rPr>
          <w:rFonts w:ascii="StobiSerif Regular" w:hAnsi="StobiSerif Regular"/>
          <w:sz w:val="22"/>
          <w:szCs w:val="22"/>
          <w:lang w:val="mk-MK"/>
        </w:rPr>
      </w:pPr>
      <w:r w:rsidRPr="002C7A00">
        <w:rPr>
          <w:rFonts w:ascii="StobiSerif Regular" w:hAnsi="StobiSerif Regular"/>
          <w:sz w:val="22"/>
          <w:szCs w:val="22"/>
        </w:rPr>
        <w:t>Ч</w:t>
      </w:r>
      <w:r w:rsidRPr="002C7A00">
        <w:rPr>
          <w:rFonts w:ascii="StobiSerif Regular" w:hAnsi="StobiSerif Regular"/>
          <w:sz w:val="22"/>
          <w:szCs w:val="22"/>
          <w:lang w:val="mk-MK"/>
        </w:rPr>
        <w:t>лен</w:t>
      </w:r>
      <w:r w:rsidR="00A70F5B" w:rsidRPr="002C7A00">
        <w:rPr>
          <w:rFonts w:ascii="StobiSerif Regular" w:hAnsi="StobiSerif Regular"/>
          <w:sz w:val="22"/>
          <w:szCs w:val="22"/>
          <w:lang w:val="mk-MK"/>
        </w:rPr>
        <w:t>от 87-б се менува</w:t>
      </w:r>
      <w:r w:rsidRPr="002C7A00">
        <w:rPr>
          <w:rFonts w:ascii="StobiSerif Regular" w:hAnsi="StobiSerif Regular"/>
          <w:sz w:val="22"/>
          <w:szCs w:val="22"/>
          <w:lang w:val="mk-MK"/>
        </w:rPr>
        <w:t xml:space="preserve"> и глас</w:t>
      </w:r>
      <w:r w:rsidRPr="002C7A00">
        <w:rPr>
          <w:rFonts w:ascii="StobiSerif Regular" w:hAnsi="StobiSerif Regular"/>
          <w:sz w:val="22"/>
          <w:szCs w:val="22"/>
        </w:rPr>
        <w:t>и</w:t>
      </w:r>
      <w:r w:rsidRPr="002C7A00">
        <w:rPr>
          <w:rFonts w:ascii="StobiSerif Regular" w:hAnsi="StobiSerif Regular"/>
          <w:sz w:val="22"/>
          <w:szCs w:val="22"/>
          <w:lang w:val="mk-MK"/>
        </w:rPr>
        <w:t>:</w:t>
      </w:r>
    </w:p>
    <w:p w:rsidR="002A41D3" w:rsidRPr="002C7A00" w:rsidRDefault="002A41D3" w:rsidP="003A1C08">
      <w:pPr>
        <w:jc w:val="both"/>
        <w:rPr>
          <w:rFonts w:ascii="StobiSerif Regular" w:hAnsi="StobiSerif Regular"/>
          <w:sz w:val="22"/>
          <w:szCs w:val="22"/>
          <w:lang w:val="mk-MK"/>
        </w:rPr>
      </w:pPr>
    </w:p>
    <w:p w:rsidR="002A41D3" w:rsidRPr="002C7A00" w:rsidRDefault="00A70F5B" w:rsidP="002A41D3">
      <w:pPr>
        <w:jc w:val="center"/>
        <w:rPr>
          <w:rFonts w:ascii="StobiSerif Regular" w:hAnsi="StobiSerif Regular"/>
          <w:sz w:val="22"/>
          <w:szCs w:val="22"/>
          <w:lang w:val="mk-MK"/>
        </w:rPr>
      </w:pPr>
      <w:r w:rsidRPr="002C7A00">
        <w:rPr>
          <w:rFonts w:ascii="StobiSerif Regular" w:hAnsi="StobiSerif Regular"/>
          <w:sz w:val="22"/>
          <w:szCs w:val="22"/>
          <w:lang w:val="mk-MK"/>
        </w:rPr>
        <w:t>„</w:t>
      </w:r>
      <w:r w:rsidR="002A41D3" w:rsidRPr="002C7A00">
        <w:rPr>
          <w:rFonts w:ascii="StobiSerif Regular" w:hAnsi="StobiSerif Regular"/>
          <w:sz w:val="22"/>
          <w:szCs w:val="22"/>
          <w:lang w:val="mk-MK"/>
        </w:rPr>
        <w:t>Член 87-б</w:t>
      </w:r>
    </w:p>
    <w:p w:rsidR="002A41D3" w:rsidRPr="002C7A00" w:rsidRDefault="002A41D3" w:rsidP="001C65C8">
      <w:pPr>
        <w:jc w:val="both"/>
        <w:rPr>
          <w:rFonts w:ascii="StobiSerif Regular" w:hAnsi="StobiSerif Regular"/>
          <w:sz w:val="22"/>
          <w:szCs w:val="22"/>
          <w:lang w:val="mk-MK"/>
        </w:rPr>
      </w:pPr>
    </w:p>
    <w:p w:rsidR="00A77AF0" w:rsidRPr="002C7A00" w:rsidRDefault="00A77AF0" w:rsidP="002A41D3">
      <w:pPr>
        <w:ind w:firstLine="720"/>
        <w:jc w:val="both"/>
        <w:rPr>
          <w:rFonts w:ascii="StobiSerif Regular" w:hAnsi="StobiSerif Regular"/>
          <w:sz w:val="22"/>
          <w:szCs w:val="22"/>
        </w:rPr>
      </w:pPr>
      <w:r w:rsidRPr="002C7A00">
        <w:rPr>
          <w:rFonts w:ascii="StobiSerif Regular" w:hAnsi="StobiSerif Regular"/>
          <w:sz w:val="22"/>
          <w:szCs w:val="22"/>
          <w:lang w:val="mk-MK"/>
        </w:rPr>
        <w:t>Вработените во Агенцијата согласно видот на работните задачи кои ги извршуваат можат да бидат распоредени на работни ме</w:t>
      </w:r>
      <w:r w:rsidR="002A41D3" w:rsidRPr="002C7A00">
        <w:rPr>
          <w:rFonts w:ascii="StobiSerif Regular" w:hAnsi="StobiSerif Regular"/>
          <w:sz w:val="22"/>
          <w:szCs w:val="22"/>
          <w:lang w:val="mk-MK"/>
        </w:rPr>
        <w:t>с</w:t>
      </w:r>
      <w:r w:rsidRPr="002C7A00">
        <w:rPr>
          <w:rFonts w:ascii="StobiSerif Regular" w:hAnsi="StobiSerif Regular"/>
          <w:sz w:val="22"/>
          <w:szCs w:val="22"/>
          <w:lang w:val="mk-MK"/>
        </w:rPr>
        <w:t>та на: административни службеници, даватели на јавни услуги или помошно</w:t>
      </w:r>
      <w:r w:rsidR="008C241A" w:rsidRPr="002C7A00">
        <w:rPr>
          <w:rFonts w:ascii="StobiSerif Regular" w:hAnsi="StobiSerif Regular"/>
          <w:sz w:val="22"/>
          <w:szCs w:val="22"/>
          <w:lang w:val="mk-MK"/>
        </w:rPr>
        <w:t>-</w:t>
      </w:r>
      <w:r w:rsidRPr="002C7A00">
        <w:rPr>
          <w:rFonts w:ascii="StobiSerif Regular" w:hAnsi="StobiSerif Regular"/>
          <w:sz w:val="22"/>
          <w:szCs w:val="22"/>
          <w:lang w:val="mk-MK"/>
        </w:rPr>
        <w:t>технички лица.</w:t>
      </w:r>
      <w:r w:rsidR="00A70F5B" w:rsidRPr="002C7A00">
        <w:rPr>
          <w:rFonts w:ascii="StobiSerif Regular" w:hAnsi="StobiSerif Regular"/>
          <w:sz w:val="22"/>
          <w:szCs w:val="22"/>
        </w:rPr>
        <w:t>”</w:t>
      </w:r>
    </w:p>
    <w:p w:rsidR="002A41D3" w:rsidRPr="002C7A00" w:rsidRDefault="002A41D3" w:rsidP="002A41D3">
      <w:pPr>
        <w:ind w:firstLine="720"/>
        <w:jc w:val="both"/>
        <w:rPr>
          <w:rFonts w:ascii="StobiSerif Regular" w:hAnsi="StobiSerif Regular"/>
          <w:sz w:val="22"/>
          <w:szCs w:val="22"/>
          <w:lang w:val="mk-MK"/>
        </w:rPr>
      </w:pPr>
    </w:p>
    <w:p w:rsidR="00390CA2" w:rsidRPr="002C7A00" w:rsidRDefault="00390CA2" w:rsidP="00F14C8D">
      <w:pPr>
        <w:jc w:val="both"/>
        <w:rPr>
          <w:rFonts w:ascii="StobiSerif Regular" w:hAnsi="StobiSerif Regular"/>
          <w:sz w:val="22"/>
          <w:szCs w:val="22"/>
          <w:lang w:val="mk-MK"/>
        </w:rPr>
      </w:pPr>
    </w:p>
    <w:p w:rsidR="00085C5D" w:rsidRPr="002C7A00" w:rsidRDefault="00004428" w:rsidP="00085C5D">
      <w:pPr>
        <w:ind w:firstLine="720"/>
        <w:jc w:val="center"/>
        <w:rPr>
          <w:rFonts w:ascii="StobiSerif Regular" w:hAnsi="StobiSerif Regular"/>
          <w:sz w:val="22"/>
          <w:szCs w:val="22"/>
          <w:lang w:val="mk-MK"/>
        </w:rPr>
      </w:pPr>
      <w:r w:rsidRPr="002C7A00">
        <w:rPr>
          <w:rFonts w:ascii="StobiSerif Regular" w:hAnsi="StobiSerif Regular"/>
          <w:sz w:val="22"/>
          <w:szCs w:val="22"/>
          <w:lang w:val="mk-MK"/>
        </w:rPr>
        <w:t xml:space="preserve">Член </w:t>
      </w:r>
      <w:r w:rsidR="009E3230" w:rsidRPr="002C7A00">
        <w:rPr>
          <w:rFonts w:ascii="StobiSerif Regular" w:hAnsi="StobiSerif Regular"/>
          <w:sz w:val="22"/>
          <w:szCs w:val="22"/>
          <w:lang w:val="mk-MK"/>
        </w:rPr>
        <w:t>13</w:t>
      </w:r>
    </w:p>
    <w:p w:rsidR="00085C5D" w:rsidRPr="002C7A00" w:rsidRDefault="00085C5D" w:rsidP="00085C5D">
      <w:pPr>
        <w:ind w:firstLine="720"/>
        <w:jc w:val="both"/>
        <w:rPr>
          <w:rFonts w:ascii="StobiSerif Regular" w:hAnsi="StobiSerif Regular"/>
          <w:sz w:val="22"/>
          <w:szCs w:val="22"/>
          <w:lang w:val="mk-MK"/>
        </w:rPr>
      </w:pPr>
      <w:r w:rsidRPr="002C7A00">
        <w:rPr>
          <w:rFonts w:ascii="StobiSerif Regular" w:hAnsi="StobiSerif Regular"/>
          <w:sz w:val="22"/>
          <w:szCs w:val="22"/>
        </w:rPr>
        <w:t>Ч</w:t>
      </w:r>
      <w:r w:rsidRPr="002C7A00">
        <w:rPr>
          <w:rFonts w:ascii="StobiSerif Regular" w:hAnsi="StobiSerif Regular"/>
          <w:sz w:val="22"/>
          <w:szCs w:val="22"/>
          <w:lang w:val="mk-MK"/>
        </w:rPr>
        <w:t>лен</w:t>
      </w:r>
      <w:r w:rsidR="00A70F5B" w:rsidRPr="002C7A00">
        <w:rPr>
          <w:rFonts w:ascii="StobiSerif Regular" w:hAnsi="StobiSerif Regular"/>
          <w:sz w:val="22"/>
          <w:szCs w:val="22"/>
          <w:lang w:val="mk-MK"/>
        </w:rPr>
        <w:t>от 87-в се менува</w:t>
      </w:r>
      <w:r w:rsidRPr="002C7A00">
        <w:rPr>
          <w:rFonts w:ascii="StobiSerif Regular" w:hAnsi="StobiSerif Regular"/>
          <w:sz w:val="22"/>
          <w:szCs w:val="22"/>
          <w:lang w:val="mk-MK"/>
        </w:rPr>
        <w:t xml:space="preserve"> и глас</w:t>
      </w:r>
      <w:r w:rsidRPr="002C7A00">
        <w:rPr>
          <w:rFonts w:ascii="StobiSerif Regular" w:hAnsi="StobiSerif Regular"/>
          <w:sz w:val="22"/>
          <w:szCs w:val="22"/>
        </w:rPr>
        <w:t>и</w:t>
      </w:r>
      <w:r w:rsidRPr="002C7A00">
        <w:rPr>
          <w:rFonts w:ascii="StobiSerif Regular" w:hAnsi="StobiSerif Regular"/>
          <w:sz w:val="22"/>
          <w:szCs w:val="22"/>
          <w:lang w:val="mk-MK"/>
        </w:rPr>
        <w:t>:</w:t>
      </w:r>
    </w:p>
    <w:p w:rsidR="00085C5D" w:rsidRPr="002C7A00" w:rsidRDefault="00085C5D" w:rsidP="00F14C8D">
      <w:pPr>
        <w:jc w:val="both"/>
        <w:rPr>
          <w:rFonts w:ascii="StobiSerif Regular" w:hAnsi="StobiSerif Regular"/>
          <w:sz w:val="22"/>
          <w:szCs w:val="22"/>
          <w:lang w:val="mk-MK"/>
        </w:rPr>
      </w:pPr>
    </w:p>
    <w:p w:rsidR="00A77AF0" w:rsidRPr="002C7A00" w:rsidRDefault="00A70F5B" w:rsidP="00A77AF0">
      <w:pPr>
        <w:jc w:val="center"/>
        <w:rPr>
          <w:rFonts w:ascii="StobiSerif Regular" w:hAnsi="StobiSerif Regular"/>
          <w:sz w:val="22"/>
          <w:szCs w:val="22"/>
          <w:lang w:val="mk-MK"/>
        </w:rPr>
      </w:pPr>
      <w:r w:rsidRPr="002C7A00">
        <w:rPr>
          <w:rFonts w:ascii="StobiSerif Regular" w:hAnsi="StobiSerif Regular"/>
          <w:sz w:val="22"/>
          <w:szCs w:val="22"/>
          <w:lang w:val="mk-MK"/>
        </w:rPr>
        <w:t>„</w:t>
      </w:r>
      <w:r w:rsidR="00A77AF0" w:rsidRPr="002C7A00">
        <w:rPr>
          <w:rFonts w:ascii="StobiSerif Regular" w:hAnsi="StobiSerif Regular"/>
          <w:sz w:val="22"/>
          <w:szCs w:val="22"/>
          <w:lang w:val="mk-MK"/>
        </w:rPr>
        <w:t>Член 87-</w:t>
      </w:r>
      <w:r w:rsidR="002A41D3" w:rsidRPr="002C7A00">
        <w:rPr>
          <w:rFonts w:ascii="StobiSerif Regular" w:hAnsi="StobiSerif Regular"/>
          <w:sz w:val="22"/>
          <w:szCs w:val="22"/>
          <w:lang w:val="mk-MK"/>
        </w:rPr>
        <w:t>в</w:t>
      </w:r>
    </w:p>
    <w:p w:rsidR="00A057CF" w:rsidRPr="002C7A00" w:rsidRDefault="00A057CF" w:rsidP="00A77AF0">
      <w:pPr>
        <w:jc w:val="center"/>
        <w:rPr>
          <w:rFonts w:ascii="StobiSerif Regular" w:hAnsi="StobiSerif Regular"/>
          <w:sz w:val="22"/>
          <w:szCs w:val="22"/>
          <w:lang w:val="mk-MK"/>
        </w:rPr>
      </w:pPr>
    </w:p>
    <w:p w:rsidR="00A05A06" w:rsidRPr="002C7A00" w:rsidRDefault="00A77AF0" w:rsidP="00085C5D">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Pr="002C7A00">
        <w:rPr>
          <w:rFonts w:ascii="StobiSerif Regular" w:hAnsi="StobiSerif Regular"/>
          <w:sz w:val="22"/>
          <w:szCs w:val="22"/>
          <w:lang w:val="mk-MK"/>
        </w:rPr>
        <w:tab/>
        <w:t>Вработените во Агенцијата кои вршат работи од административна природа за спроведување на вработувањето и осигурувањето во случај на невработеност имаат статус на административни службеници</w:t>
      </w:r>
      <w:r w:rsidR="00085C5D" w:rsidRPr="002C7A00">
        <w:rPr>
          <w:rFonts w:ascii="StobiSerif Regular" w:hAnsi="StobiSerif Regular"/>
          <w:sz w:val="22"/>
          <w:szCs w:val="22"/>
          <w:lang w:val="mk-MK"/>
        </w:rPr>
        <w:t>.</w:t>
      </w:r>
    </w:p>
    <w:p w:rsidR="001B2608" w:rsidRPr="002C7A00" w:rsidRDefault="001B2608" w:rsidP="00A05A06">
      <w:pPr>
        <w:ind w:firstLine="720"/>
        <w:jc w:val="both"/>
        <w:rPr>
          <w:rFonts w:ascii="StobiSerif Regular" w:hAnsi="StobiSerif Regular"/>
          <w:sz w:val="22"/>
          <w:szCs w:val="22"/>
          <w:lang w:val="mk-MK"/>
        </w:rPr>
      </w:pPr>
      <w:r w:rsidRPr="002C7A00">
        <w:rPr>
          <w:rFonts w:ascii="StobiSerif Regular" w:hAnsi="StobiSerif Regular"/>
          <w:sz w:val="22"/>
          <w:szCs w:val="22"/>
          <w:lang w:val="mk-MK"/>
        </w:rPr>
        <w:t>За вработените од став</w:t>
      </w:r>
      <w:r w:rsidR="00A05A06" w:rsidRPr="002C7A00">
        <w:rPr>
          <w:rFonts w:ascii="StobiSerif Regular" w:hAnsi="StobiSerif Regular"/>
          <w:sz w:val="22"/>
          <w:szCs w:val="22"/>
          <w:lang w:val="mk-MK"/>
        </w:rPr>
        <w:t>от</w:t>
      </w:r>
      <w:r w:rsidR="00166FAE" w:rsidRPr="002C7A00">
        <w:rPr>
          <w:rFonts w:ascii="StobiSerif Regular" w:hAnsi="StobiSerif Regular"/>
          <w:sz w:val="22"/>
          <w:szCs w:val="22"/>
          <w:lang w:val="mk-MK"/>
        </w:rPr>
        <w:t xml:space="preserve"> 1 на овој член</w:t>
      </w:r>
      <w:r w:rsidR="008754D1" w:rsidRPr="002C7A00">
        <w:rPr>
          <w:rFonts w:ascii="StobiSerif Regular" w:hAnsi="StobiSerif Regular"/>
          <w:sz w:val="22"/>
          <w:szCs w:val="22"/>
          <w:lang w:val="mk-MK"/>
        </w:rPr>
        <w:t xml:space="preserve">, </w:t>
      </w:r>
      <w:r w:rsidR="00085C5D" w:rsidRPr="002C7A00">
        <w:rPr>
          <w:rFonts w:ascii="StobiSerif Regular" w:hAnsi="StobiSerif Regular"/>
          <w:sz w:val="22"/>
          <w:szCs w:val="22"/>
          <w:lang w:val="mk-MK"/>
        </w:rPr>
        <w:t xml:space="preserve">категориите, </w:t>
      </w:r>
      <w:r w:rsidRPr="002C7A00">
        <w:rPr>
          <w:rFonts w:ascii="StobiSerif Regular" w:hAnsi="StobiSerif Regular"/>
          <w:sz w:val="22"/>
          <w:szCs w:val="22"/>
          <w:lang w:val="mk-MK"/>
        </w:rPr>
        <w:t>нивоата</w:t>
      </w:r>
      <w:r w:rsidR="00085C5D" w:rsidRPr="002C7A00">
        <w:rPr>
          <w:rFonts w:ascii="StobiSerif Regular" w:hAnsi="StobiSerif Regular"/>
          <w:sz w:val="22"/>
          <w:szCs w:val="22"/>
          <w:lang w:val="mk-MK"/>
        </w:rPr>
        <w:t xml:space="preserve"> и звањата</w:t>
      </w:r>
      <w:r w:rsidRPr="002C7A00">
        <w:rPr>
          <w:rFonts w:ascii="StobiSerif Regular" w:hAnsi="StobiSerif Regular"/>
          <w:sz w:val="22"/>
          <w:szCs w:val="22"/>
          <w:lang w:val="mk-MK"/>
        </w:rPr>
        <w:t xml:space="preserve"> се утврдуваат согласно со Законот за административите службеници.</w:t>
      </w:r>
    </w:p>
    <w:p w:rsidR="00A057CF" w:rsidRPr="002C7A00" w:rsidRDefault="00A05A06" w:rsidP="00A057CF">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Pr="002C7A00">
        <w:rPr>
          <w:rFonts w:ascii="StobiSerif Regular" w:hAnsi="StobiSerif Regular"/>
          <w:sz w:val="22"/>
          <w:szCs w:val="22"/>
          <w:lang w:val="mk-MK"/>
        </w:rPr>
        <w:tab/>
        <w:t xml:space="preserve">За прашањата кои се однесуваат на </w:t>
      </w:r>
      <w:r w:rsidR="00A057CF" w:rsidRPr="002C7A00">
        <w:rPr>
          <w:rFonts w:ascii="StobiSerif Regular" w:hAnsi="StobiSerif Regular"/>
          <w:sz w:val="22"/>
          <w:szCs w:val="22"/>
          <w:lang w:val="mk-MK"/>
        </w:rPr>
        <w:t xml:space="preserve">вработувањето, правата и должностите, унапредувањето, стручно усовршување и оспособување, мерење на ефектот, систем на плати, одговорноста, престанок на вработувањето, заштитата и одлучувањето за правата и обврските и други прашања во врска со работниот однос на административните службеници во Агенцијата, се применуваат одредбите на Законот за административните службеници и Законот за </w:t>
      </w:r>
      <w:r w:rsidR="00402890" w:rsidRPr="002C7A00">
        <w:rPr>
          <w:rFonts w:ascii="StobiSerif Regular" w:hAnsi="StobiSerif Regular"/>
          <w:sz w:val="22"/>
          <w:szCs w:val="22"/>
          <w:lang w:val="mk-MK"/>
        </w:rPr>
        <w:t>вработените во јавен сектор</w:t>
      </w:r>
      <w:r w:rsidR="00A057CF" w:rsidRPr="002C7A00">
        <w:rPr>
          <w:rFonts w:ascii="StobiSerif Regular" w:hAnsi="StobiSerif Regular"/>
          <w:sz w:val="22"/>
          <w:szCs w:val="22"/>
          <w:lang w:val="mk-MK"/>
        </w:rPr>
        <w:t>.</w:t>
      </w:r>
      <w:r w:rsidR="00A70F5B" w:rsidRPr="002C7A00">
        <w:rPr>
          <w:rFonts w:ascii="StobiSerif Regular" w:hAnsi="StobiSerif Regular"/>
          <w:sz w:val="22"/>
          <w:szCs w:val="22"/>
        </w:rPr>
        <w:t>”</w:t>
      </w:r>
    </w:p>
    <w:p w:rsidR="00A057CF" w:rsidRPr="002C7A00" w:rsidRDefault="00A057CF" w:rsidP="00085C5D">
      <w:pPr>
        <w:jc w:val="both"/>
        <w:rPr>
          <w:rFonts w:ascii="StobiSerif Regular" w:hAnsi="StobiSerif Regular"/>
          <w:sz w:val="22"/>
          <w:szCs w:val="22"/>
          <w:lang w:val="mk-MK"/>
        </w:rPr>
      </w:pPr>
    </w:p>
    <w:p w:rsidR="00BE05B7" w:rsidRPr="002C7A00" w:rsidRDefault="00BE05B7" w:rsidP="00A05A06">
      <w:pPr>
        <w:ind w:firstLine="720"/>
        <w:jc w:val="both"/>
        <w:rPr>
          <w:rFonts w:ascii="StobiSerif Regular" w:hAnsi="StobiSerif Regular"/>
          <w:sz w:val="22"/>
          <w:szCs w:val="22"/>
        </w:rPr>
      </w:pPr>
    </w:p>
    <w:p w:rsidR="008754D1" w:rsidRPr="002C7A00" w:rsidRDefault="008754D1" w:rsidP="008754D1">
      <w:pPr>
        <w:jc w:val="center"/>
        <w:rPr>
          <w:rFonts w:ascii="StobiSerif Regular" w:hAnsi="StobiSerif Regular"/>
          <w:sz w:val="22"/>
          <w:szCs w:val="22"/>
        </w:rPr>
      </w:pPr>
      <w:r w:rsidRPr="002C7A00">
        <w:rPr>
          <w:rFonts w:ascii="StobiSerif Regular" w:hAnsi="StobiSerif Regular"/>
          <w:sz w:val="22"/>
          <w:szCs w:val="22"/>
          <w:lang w:val="mk-MK"/>
        </w:rPr>
        <w:t xml:space="preserve">Член </w:t>
      </w:r>
      <w:r w:rsidR="00ED5CD3" w:rsidRPr="002C7A00">
        <w:rPr>
          <w:rFonts w:ascii="StobiSerif Regular" w:hAnsi="StobiSerif Regular"/>
          <w:sz w:val="22"/>
          <w:szCs w:val="22"/>
          <w:lang w:val="mk-MK"/>
        </w:rPr>
        <w:t>14</w:t>
      </w:r>
    </w:p>
    <w:p w:rsidR="008754D1" w:rsidRPr="002C7A00" w:rsidRDefault="008754D1" w:rsidP="008754D1">
      <w:pPr>
        <w:ind w:firstLine="720"/>
        <w:jc w:val="both"/>
        <w:rPr>
          <w:rFonts w:ascii="StobiSerif Regular" w:hAnsi="StobiSerif Regular"/>
          <w:sz w:val="22"/>
          <w:szCs w:val="22"/>
          <w:lang w:val="mk-MK"/>
        </w:rPr>
      </w:pPr>
      <w:r w:rsidRPr="002C7A00">
        <w:rPr>
          <w:rFonts w:ascii="StobiSerif Regular" w:hAnsi="StobiSerif Regular"/>
          <w:sz w:val="22"/>
          <w:szCs w:val="22"/>
          <w:lang w:val="mk-MK"/>
        </w:rPr>
        <w:t xml:space="preserve">По членот 87-в се додаваат </w:t>
      </w:r>
      <w:r w:rsidR="008A5AAF" w:rsidRPr="002C7A00">
        <w:rPr>
          <w:rFonts w:ascii="StobiSerif Regular" w:hAnsi="StobiSerif Regular"/>
          <w:sz w:val="22"/>
          <w:szCs w:val="22"/>
          <w:lang w:val="mk-MK"/>
        </w:rPr>
        <w:t>дваесет и три</w:t>
      </w:r>
      <w:r w:rsidR="00A70F5B" w:rsidRPr="002C7A00">
        <w:rPr>
          <w:rFonts w:ascii="StobiSerif Regular" w:hAnsi="StobiSerif Regular"/>
          <w:sz w:val="22"/>
          <w:szCs w:val="22"/>
          <w:lang w:val="mk-MK"/>
        </w:rPr>
        <w:t xml:space="preserve"> нови членови </w:t>
      </w:r>
      <w:r w:rsidRPr="002C7A00">
        <w:rPr>
          <w:rFonts w:ascii="StobiSerif Regular" w:hAnsi="StobiSerif Regular"/>
          <w:sz w:val="22"/>
          <w:szCs w:val="22"/>
          <w:lang w:val="mk-MK"/>
        </w:rPr>
        <w:t xml:space="preserve"> 87-г, 87-д, 87-ѓ, 87-е, 87-ж, 87-з , 87-ѕ, 87-и, 87-ј, 87-к, 87-л, 87-љ</w:t>
      </w:r>
      <w:r w:rsidR="008A5AAF" w:rsidRPr="002C7A00">
        <w:rPr>
          <w:rFonts w:ascii="StobiSerif Regular" w:hAnsi="StobiSerif Regular"/>
          <w:sz w:val="22"/>
          <w:szCs w:val="22"/>
        </w:rPr>
        <w:t xml:space="preserve">, </w:t>
      </w:r>
      <w:r w:rsidRPr="002C7A00">
        <w:rPr>
          <w:rFonts w:ascii="StobiSerif Regular" w:hAnsi="StobiSerif Regular"/>
          <w:sz w:val="22"/>
          <w:szCs w:val="22"/>
          <w:lang w:val="mk-MK"/>
        </w:rPr>
        <w:t xml:space="preserve"> </w:t>
      </w:r>
      <w:r w:rsidR="008A5AAF" w:rsidRPr="002C7A00">
        <w:rPr>
          <w:rFonts w:ascii="StobiSerif Regular" w:hAnsi="StobiSerif Regular"/>
          <w:sz w:val="22"/>
          <w:szCs w:val="22"/>
          <w:lang w:val="mk-MK"/>
        </w:rPr>
        <w:t xml:space="preserve">87-м, 87-н, 87-њ, 87-о, 87-п, 87-р, 87-с, 87-т, 87-ќ, 87-у и 87-ф </w:t>
      </w:r>
      <w:r w:rsidRPr="002C7A00">
        <w:rPr>
          <w:rFonts w:ascii="StobiSerif Regular" w:hAnsi="StobiSerif Regular"/>
          <w:sz w:val="22"/>
          <w:szCs w:val="22"/>
          <w:lang w:val="mk-MK"/>
        </w:rPr>
        <w:t>кои гласат:</w:t>
      </w:r>
    </w:p>
    <w:p w:rsidR="00BE05B7" w:rsidRPr="002C7A00" w:rsidRDefault="00BE05B7" w:rsidP="008754D1">
      <w:pPr>
        <w:jc w:val="both"/>
        <w:rPr>
          <w:rFonts w:ascii="StobiSerif Regular" w:hAnsi="StobiSerif Regular"/>
          <w:sz w:val="22"/>
          <w:szCs w:val="22"/>
        </w:rPr>
      </w:pPr>
    </w:p>
    <w:p w:rsidR="001920CE" w:rsidRPr="002C7A00" w:rsidRDefault="00A70F5B" w:rsidP="001920CE">
      <w:pPr>
        <w:jc w:val="center"/>
        <w:rPr>
          <w:rFonts w:ascii="StobiSerif Regular" w:hAnsi="StobiSerif Regular"/>
          <w:sz w:val="22"/>
          <w:szCs w:val="22"/>
          <w:lang w:val="mk-MK"/>
        </w:rPr>
      </w:pPr>
      <w:r w:rsidRPr="002C7A00">
        <w:rPr>
          <w:rFonts w:ascii="StobiSerif Regular" w:hAnsi="StobiSerif Regular"/>
          <w:sz w:val="22"/>
          <w:szCs w:val="22"/>
          <w:lang w:val="mk-MK"/>
        </w:rPr>
        <w:lastRenderedPageBreak/>
        <w:t>„</w:t>
      </w:r>
      <w:r w:rsidR="001920CE" w:rsidRPr="002C7A00">
        <w:rPr>
          <w:rFonts w:ascii="StobiSerif Regular" w:hAnsi="StobiSerif Regular"/>
          <w:sz w:val="22"/>
          <w:szCs w:val="22"/>
          <w:lang w:val="mk-MK"/>
        </w:rPr>
        <w:t>Член 87-г</w:t>
      </w:r>
    </w:p>
    <w:p w:rsidR="00402890" w:rsidRPr="002C7A00" w:rsidRDefault="00402890" w:rsidP="006A3C9F">
      <w:pPr>
        <w:ind w:firstLine="720"/>
        <w:jc w:val="both"/>
        <w:rPr>
          <w:rFonts w:ascii="StobiSerif Regular" w:hAnsi="StobiSerif Regular"/>
          <w:sz w:val="22"/>
          <w:szCs w:val="22"/>
          <w:lang w:val="mk-MK"/>
        </w:rPr>
      </w:pPr>
      <w:r w:rsidRPr="002C7A00">
        <w:rPr>
          <w:rFonts w:ascii="StobiSerif Regular" w:hAnsi="StobiSerif Regular"/>
          <w:sz w:val="22"/>
          <w:szCs w:val="22"/>
          <w:lang w:val="mk-MK"/>
        </w:rPr>
        <w:t>Вработените во Агенција кои вршат услуги од дејноста на трудот, имаат статус на даватели на јавни услуги од група</w:t>
      </w:r>
      <w:r w:rsidRPr="002C7A00">
        <w:rPr>
          <w:rFonts w:ascii="StobiSerif Regular" w:hAnsi="StobiSerif Regular"/>
          <w:sz w:val="22"/>
          <w:szCs w:val="22"/>
        </w:rPr>
        <w:t xml:space="preserve"> III</w:t>
      </w:r>
      <w:r w:rsidRPr="002C7A00">
        <w:rPr>
          <w:rFonts w:ascii="StobiSerif Regular" w:hAnsi="StobiSerif Regular"/>
          <w:sz w:val="22"/>
          <w:szCs w:val="22"/>
          <w:lang w:val="mk-MK"/>
        </w:rPr>
        <w:t>, подгрупа 3, и за нив се применуваат одредбите од овој Закон, одредбите од Законот за вработените во јавниот сектор и општите прописи за работни односи.</w:t>
      </w:r>
      <w:r w:rsidR="006A3C9F" w:rsidRPr="002C7A00">
        <w:rPr>
          <w:rFonts w:ascii="StobiSerif Regular" w:hAnsi="StobiSerif Regular"/>
          <w:sz w:val="22"/>
          <w:szCs w:val="22"/>
          <w:lang w:val="mk-MK"/>
        </w:rPr>
        <w:t xml:space="preserve"> </w:t>
      </w:r>
    </w:p>
    <w:p w:rsidR="00402890" w:rsidRPr="002C7A00" w:rsidRDefault="00402890" w:rsidP="00402890">
      <w:pPr>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r w:rsidRPr="002C7A00">
        <w:rPr>
          <w:rFonts w:ascii="StobiSerif Regular" w:hAnsi="StobiSerif Regular"/>
          <w:sz w:val="22"/>
          <w:szCs w:val="22"/>
          <w:lang w:val="mk-MK"/>
        </w:rPr>
        <w:tab/>
        <w:t>За вработените од ставот 1 на овој член се утврдуваат следниве категории и нивоа на работни места:</w:t>
      </w:r>
    </w:p>
    <w:p w:rsidR="00402890" w:rsidRPr="002C7A00" w:rsidRDefault="00402890" w:rsidP="00402890">
      <w:pPr>
        <w:ind w:left="1080"/>
        <w:jc w:val="both"/>
        <w:rPr>
          <w:rFonts w:ascii="StobiSerif Regular" w:hAnsi="StobiSerif Regular"/>
          <w:sz w:val="22"/>
          <w:szCs w:val="22"/>
          <w:lang w:val="mk-MK"/>
        </w:rPr>
      </w:pPr>
      <w:r w:rsidRPr="002C7A00">
        <w:rPr>
          <w:rFonts w:ascii="StobiSerif Regular" w:hAnsi="StobiSerif Regular"/>
          <w:sz w:val="22"/>
          <w:szCs w:val="22"/>
          <w:lang w:val="mk-MK"/>
        </w:rPr>
        <w:t>Категорија А стручни службеници</w:t>
      </w:r>
    </w:p>
    <w:p w:rsidR="005459BD" w:rsidRPr="002C7A00" w:rsidRDefault="005459BD" w:rsidP="005459BD">
      <w:pPr>
        <w:pStyle w:val="ListParagraph"/>
        <w:numPr>
          <w:ilvl w:val="0"/>
          <w:numId w:val="4"/>
        </w:numPr>
        <w:jc w:val="both"/>
        <w:rPr>
          <w:rFonts w:ascii="StobiSerif Regular" w:hAnsi="StobiSerif Regular"/>
          <w:sz w:val="22"/>
          <w:szCs w:val="22"/>
          <w:lang w:val="mk-MK"/>
        </w:rPr>
      </w:pPr>
      <w:r w:rsidRPr="002C7A00">
        <w:rPr>
          <w:rFonts w:ascii="StobiSerif Regular" w:hAnsi="StobiSerif Regular"/>
          <w:sz w:val="22"/>
          <w:szCs w:val="22"/>
          <w:lang w:val="mk-MK"/>
        </w:rPr>
        <w:t>Ниво А1 координатор на оддел</w:t>
      </w:r>
      <w:r w:rsidR="00C96058" w:rsidRPr="002C7A00">
        <w:rPr>
          <w:rFonts w:ascii="StobiSerif Regular" w:hAnsi="StobiSerif Regular"/>
          <w:sz w:val="22"/>
          <w:szCs w:val="22"/>
        </w:rPr>
        <w:t>;</w:t>
      </w:r>
    </w:p>
    <w:p w:rsidR="00402890" w:rsidRPr="002C7A00" w:rsidRDefault="005459BD" w:rsidP="00402890">
      <w:pPr>
        <w:numPr>
          <w:ilvl w:val="0"/>
          <w:numId w:val="4"/>
        </w:numPr>
        <w:jc w:val="both"/>
        <w:rPr>
          <w:rFonts w:ascii="StobiSerif Regular" w:hAnsi="StobiSerif Regular"/>
          <w:sz w:val="22"/>
          <w:szCs w:val="22"/>
          <w:lang w:val="mk-MK"/>
        </w:rPr>
      </w:pPr>
      <w:r w:rsidRPr="002C7A00">
        <w:rPr>
          <w:rFonts w:ascii="StobiSerif Regular" w:hAnsi="StobiSerif Regular"/>
          <w:sz w:val="22"/>
          <w:szCs w:val="22"/>
          <w:lang w:val="mk-MK"/>
        </w:rPr>
        <w:t>Ниво А2</w:t>
      </w:r>
      <w:r w:rsidR="00402890" w:rsidRPr="002C7A00">
        <w:rPr>
          <w:rFonts w:ascii="StobiSerif Regular" w:hAnsi="StobiSerif Regular"/>
          <w:sz w:val="22"/>
          <w:szCs w:val="22"/>
          <w:lang w:val="mk-MK"/>
        </w:rPr>
        <w:t xml:space="preserve"> виш стручен службеник</w:t>
      </w:r>
      <w:r w:rsidR="00C96058" w:rsidRPr="002C7A00">
        <w:rPr>
          <w:rFonts w:ascii="StobiSerif Regular" w:hAnsi="StobiSerif Regular"/>
          <w:sz w:val="22"/>
          <w:szCs w:val="22"/>
        </w:rPr>
        <w:t>;</w:t>
      </w:r>
    </w:p>
    <w:p w:rsidR="00402890" w:rsidRPr="002C7A00" w:rsidRDefault="005459BD" w:rsidP="00402890">
      <w:pPr>
        <w:numPr>
          <w:ilvl w:val="0"/>
          <w:numId w:val="4"/>
        </w:numPr>
        <w:jc w:val="both"/>
        <w:rPr>
          <w:rFonts w:ascii="StobiSerif Regular" w:hAnsi="StobiSerif Regular"/>
          <w:sz w:val="22"/>
          <w:szCs w:val="22"/>
          <w:lang w:val="mk-MK"/>
        </w:rPr>
      </w:pPr>
      <w:r w:rsidRPr="002C7A00">
        <w:rPr>
          <w:rFonts w:ascii="StobiSerif Regular" w:hAnsi="StobiSerif Regular"/>
          <w:sz w:val="22"/>
          <w:szCs w:val="22"/>
          <w:lang w:val="mk-MK"/>
        </w:rPr>
        <w:t>Ниво А3</w:t>
      </w:r>
      <w:r w:rsidR="00402890" w:rsidRPr="002C7A00">
        <w:rPr>
          <w:rFonts w:ascii="StobiSerif Regular" w:hAnsi="StobiSerif Regular"/>
          <w:sz w:val="22"/>
          <w:szCs w:val="22"/>
          <w:lang w:val="mk-MK"/>
        </w:rPr>
        <w:t xml:space="preserve"> самостоен стручен службеник</w:t>
      </w:r>
      <w:r w:rsidR="00C96058" w:rsidRPr="002C7A00">
        <w:rPr>
          <w:rFonts w:ascii="StobiSerif Regular" w:hAnsi="StobiSerif Regular"/>
          <w:sz w:val="22"/>
          <w:szCs w:val="22"/>
        </w:rPr>
        <w:t>;</w:t>
      </w:r>
    </w:p>
    <w:p w:rsidR="00402890" w:rsidRPr="002C7A00" w:rsidRDefault="005459BD" w:rsidP="00402890">
      <w:pPr>
        <w:numPr>
          <w:ilvl w:val="0"/>
          <w:numId w:val="4"/>
        </w:numPr>
        <w:jc w:val="both"/>
        <w:rPr>
          <w:rFonts w:ascii="StobiSerif Regular" w:hAnsi="StobiSerif Regular"/>
          <w:sz w:val="22"/>
          <w:szCs w:val="22"/>
          <w:lang w:val="mk-MK"/>
        </w:rPr>
      </w:pPr>
      <w:r w:rsidRPr="002C7A00">
        <w:rPr>
          <w:rFonts w:ascii="StobiSerif Regular" w:hAnsi="StobiSerif Regular"/>
          <w:sz w:val="22"/>
          <w:szCs w:val="22"/>
          <w:lang w:val="mk-MK"/>
        </w:rPr>
        <w:t>Ниво А4</w:t>
      </w:r>
      <w:r w:rsidR="00402890" w:rsidRPr="002C7A00">
        <w:rPr>
          <w:rFonts w:ascii="StobiSerif Regular" w:hAnsi="StobiSerif Regular"/>
          <w:sz w:val="22"/>
          <w:szCs w:val="22"/>
          <w:lang w:val="mk-MK"/>
        </w:rPr>
        <w:t xml:space="preserve"> стручен службеник</w:t>
      </w:r>
      <w:r w:rsidR="00C96058" w:rsidRPr="002C7A00">
        <w:rPr>
          <w:rFonts w:ascii="StobiSerif Regular" w:hAnsi="StobiSerif Regular"/>
          <w:sz w:val="22"/>
          <w:szCs w:val="22"/>
          <w:lang w:val="mk-MK"/>
        </w:rPr>
        <w:t xml:space="preserve"> и</w:t>
      </w:r>
    </w:p>
    <w:p w:rsidR="00673E6A" w:rsidRPr="002C7A00" w:rsidRDefault="00C96058" w:rsidP="00402890">
      <w:pPr>
        <w:numPr>
          <w:ilvl w:val="0"/>
          <w:numId w:val="4"/>
        </w:numPr>
        <w:jc w:val="both"/>
        <w:rPr>
          <w:rFonts w:ascii="StobiSerif Regular" w:hAnsi="StobiSerif Regular"/>
          <w:sz w:val="22"/>
          <w:szCs w:val="22"/>
          <w:lang w:val="mk-MK"/>
        </w:rPr>
      </w:pPr>
      <w:r w:rsidRPr="002C7A00">
        <w:rPr>
          <w:rFonts w:ascii="StobiSerif Regular" w:hAnsi="StobiSerif Regular"/>
          <w:sz w:val="22"/>
          <w:szCs w:val="22"/>
          <w:lang w:val="mk-MK"/>
        </w:rPr>
        <w:t>Н</w:t>
      </w:r>
      <w:r w:rsidR="00673E6A" w:rsidRPr="002C7A00">
        <w:rPr>
          <w:rFonts w:ascii="StobiSerif Regular" w:hAnsi="StobiSerif Regular"/>
          <w:sz w:val="22"/>
          <w:szCs w:val="22"/>
          <w:lang w:val="mk-MK"/>
        </w:rPr>
        <w:t xml:space="preserve">иво А5 (180/240 ЕКТС) </w:t>
      </w:r>
      <w:r w:rsidRPr="002C7A00">
        <w:rPr>
          <w:rFonts w:ascii="StobiSerif Regular" w:hAnsi="StobiSerif Regular"/>
          <w:sz w:val="22"/>
          <w:szCs w:val="22"/>
          <w:lang w:val="mk-MK"/>
        </w:rPr>
        <w:t xml:space="preserve">-помлад стручен службеник. </w:t>
      </w:r>
    </w:p>
    <w:p w:rsidR="00402890" w:rsidRPr="002C7A00" w:rsidRDefault="00402890" w:rsidP="00402890">
      <w:pPr>
        <w:jc w:val="both"/>
        <w:rPr>
          <w:rFonts w:ascii="StobiSerif Regular" w:hAnsi="StobiSerif Regular"/>
          <w:sz w:val="22"/>
          <w:szCs w:val="22"/>
          <w:lang w:val="mk-MK"/>
        </w:rPr>
      </w:pPr>
    </w:p>
    <w:p w:rsidR="00402890" w:rsidRPr="002C7A00" w:rsidRDefault="006A3C9F" w:rsidP="00402890">
      <w:pPr>
        <w:ind w:firstLine="720"/>
        <w:jc w:val="both"/>
        <w:rPr>
          <w:rFonts w:ascii="StobiSerif Regular" w:hAnsi="StobiSerif Regular"/>
          <w:sz w:val="22"/>
          <w:szCs w:val="22"/>
          <w:lang w:val="mk-MK"/>
        </w:rPr>
      </w:pPr>
      <w:r w:rsidRPr="002C7A00">
        <w:rPr>
          <w:rFonts w:ascii="StobiSerif Regular" w:hAnsi="StobiSerif Regular"/>
          <w:sz w:val="22"/>
          <w:szCs w:val="22"/>
          <w:lang w:val="mk-MK"/>
        </w:rPr>
        <w:t>Вработените од ставот 2</w:t>
      </w:r>
      <w:r w:rsidR="00402890" w:rsidRPr="002C7A00">
        <w:rPr>
          <w:rFonts w:ascii="StobiSerif Regular" w:hAnsi="StobiSerif Regular"/>
          <w:sz w:val="22"/>
          <w:szCs w:val="22"/>
          <w:lang w:val="mk-MK"/>
        </w:rPr>
        <w:t xml:space="preserve"> на овој член треба да ги исполнат следниве</w:t>
      </w:r>
      <w:r w:rsidRPr="002C7A00">
        <w:rPr>
          <w:rFonts w:ascii="StobiSerif Regular" w:hAnsi="StobiSerif Regular"/>
          <w:sz w:val="22"/>
          <w:szCs w:val="22"/>
          <w:lang w:val="mk-MK"/>
        </w:rPr>
        <w:t xml:space="preserve"> општи</w:t>
      </w:r>
      <w:r w:rsidR="00402890" w:rsidRPr="002C7A00">
        <w:rPr>
          <w:rFonts w:ascii="StobiSerif Regular" w:hAnsi="StobiSerif Regular"/>
          <w:sz w:val="22"/>
          <w:szCs w:val="22"/>
          <w:lang w:val="mk-MK"/>
        </w:rPr>
        <w:t xml:space="preserve"> услови:</w:t>
      </w:r>
    </w:p>
    <w:p w:rsidR="006A3C9F" w:rsidRPr="002C7A00" w:rsidRDefault="006A3C9F" w:rsidP="00402890">
      <w:pPr>
        <w:ind w:firstLine="720"/>
        <w:jc w:val="both"/>
        <w:rPr>
          <w:rFonts w:ascii="StobiSerif Regular" w:hAnsi="StobiSerif Regular"/>
          <w:sz w:val="22"/>
          <w:szCs w:val="22"/>
          <w:lang w:val="mk-MK"/>
        </w:rPr>
      </w:pPr>
    </w:p>
    <w:p w:rsidR="006A3C9F" w:rsidRPr="002C7A00" w:rsidRDefault="006A3C9F" w:rsidP="006A3C9F">
      <w:pPr>
        <w:jc w:val="both"/>
        <w:rPr>
          <w:rFonts w:ascii="StobiSerif Regular" w:hAnsi="StobiSerif Regular"/>
          <w:sz w:val="22"/>
          <w:szCs w:val="22"/>
        </w:rPr>
      </w:pPr>
      <w:r w:rsidRPr="002C7A00">
        <w:rPr>
          <w:rFonts w:ascii="StobiSerif Regular" w:hAnsi="StobiSerif Regular"/>
          <w:sz w:val="22"/>
          <w:szCs w:val="22"/>
          <w:lang w:val="mk-MK"/>
        </w:rPr>
        <w:t xml:space="preserve">           </w:t>
      </w:r>
      <w:r w:rsidRPr="002C7A00">
        <w:rPr>
          <w:rFonts w:ascii="StobiSerif Regular" w:hAnsi="StobiSerif Regular"/>
          <w:sz w:val="22"/>
          <w:szCs w:val="22"/>
        </w:rPr>
        <w:t xml:space="preserve">- да е државјанин на Република Македонија, </w:t>
      </w:r>
    </w:p>
    <w:p w:rsidR="006A3C9F" w:rsidRPr="002C7A00" w:rsidRDefault="006A3C9F" w:rsidP="006A3C9F">
      <w:pPr>
        <w:jc w:val="both"/>
        <w:rPr>
          <w:rFonts w:ascii="StobiSerif Regular" w:hAnsi="StobiSerif Regular"/>
          <w:sz w:val="22"/>
          <w:szCs w:val="22"/>
        </w:rPr>
      </w:pPr>
      <w:r w:rsidRPr="002C7A00">
        <w:rPr>
          <w:rFonts w:ascii="StobiSerif Regular" w:hAnsi="StobiSerif Regular"/>
          <w:sz w:val="22"/>
          <w:szCs w:val="22"/>
          <w:lang w:val="mk-MK"/>
        </w:rPr>
        <w:t xml:space="preserve">           </w:t>
      </w:r>
      <w:r w:rsidRPr="002C7A00">
        <w:rPr>
          <w:rFonts w:ascii="StobiSerif Regular" w:hAnsi="StobiSerif Regular"/>
          <w:sz w:val="22"/>
          <w:szCs w:val="22"/>
        </w:rPr>
        <w:t xml:space="preserve">- да е полнолетен, </w:t>
      </w:r>
    </w:p>
    <w:p w:rsidR="006A3C9F" w:rsidRPr="002C7A00" w:rsidRDefault="006A3C9F" w:rsidP="006A3C9F">
      <w:pPr>
        <w:jc w:val="both"/>
        <w:rPr>
          <w:rFonts w:ascii="StobiSerif Regular" w:hAnsi="StobiSerif Regular"/>
          <w:sz w:val="22"/>
          <w:szCs w:val="22"/>
        </w:rPr>
      </w:pPr>
      <w:r w:rsidRPr="002C7A00">
        <w:rPr>
          <w:rFonts w:ascii="StobiSerif Regular" w:hAnsi="StobiSerif Regular"/>
          <w:sz w:val="22"/>
          <w:szCs w:val="22"/>
          <w:lang w:val="mk-MK"/>
        </w:rPr>
        <w:t xml:space="preserve">          </w:t>
      </w:r>
      <w:r w:rsidRPr="002C7A00">
        <w:rPr>
          <w:rFonts w:ascii="StobiSerif Regular" w:hAnsi="StobiSerif Regular"/>
          <w:sz w:val="22"/>
          <w:szCs w:val="22"/>
        </w:rPr>
        <w:t xml:space="preserve">- да има општа здравствена способност за работното место и </w:t>
      </w:r>
    </w:p>
    <w:p w:rsidR="006A3C9F" w:rsidRPr="002C7A00" w:rsidRDefault="006A3C9F" w:rsidP="006A3C9F">
      <w:pPr>
        <w:jc w:val="both"/>
        <w:rPr>
          <w:rFonts w:ascii="StobiSerif Regular" w:hAnsi="StobiSerif Regular"/>
          <w:sz w:val="22"/>
          <w:szCs w:val="22"/>
        </w:rPr>
      </w:pPr>
      <w:r w:rsidRPr="002C7A00">
        <w:rPr>
          <w:rFonts w:ascii="StobiSerif Regular" w:hAnsi="StobiSerif Regular"/>
          <w:sz w:val="22"/>
          <w:szCs w:val="22"/>
          <w:lang w:val="mk-MK"/>
        </w:rPr>
        <w:t xml:space="preserve">         </w:t>
      </w:r>
      <w:r w:rsidRPr="002C7A00">
        <w:rPr>
          <w:rFonts w:ascii="StobiSerif Regular" w:hAnsi="StobiSerif Regular"/>
          <w:sz w:val="22"/>
          <w:szCs w:val="22"/>
        </w:rPr>
        <w:t xml:space="preserve">- со правосилна судска пресуда да не му е изречена казна забрана за вршење на професија, дејност или должност. </w:t>
      </w:r>
    </w:p>
    <w:p w:rsidR="006A3C9F" w:rsidRPr="002C7A00" w:rsidRDefault="006A3C9F" w:rsidP="00402890">
      <w:pPr>
        <w:ind w:firstLine="720"/>
        <w:jc w:val="both"/>
        <w:rPr>
          <w:rFonts w:ascii="StobiSerif Regular" w:hAnsi="StobiSerif Regular"/>
          <w:sz w:val="22"/>
          <w:szCs w:val="22"/>
          <w:lang w:val="mk-MK"/>
        </w:rPr>
      </w:pPr>
    </w:p>
    <w:p w:rsidR="005459BD" w:rsidRPr="002C7A00" w:rsidRDefault="005459BD" w:rsidP="005459BD">
      <w:pPr>
        <w:numPr>
          <w:ilvl w:val="0"/>
          <w:numId w:val="4"/>
        </w:numPr>
        <w:jc w:val="both"/>
        <w:rPr>
          <w:rFonts w:ascii="StobiSerif Regular" w:hAnsi="StobiSerif Regular"/>
          <w:sz w:val="22"/>
          <w:szCs w:val="22"/>
          <w:lang w:val="mk-MK"/>
        </w:rPr>
      </w:pPr>
      <w:r w:rsidRPr="002C7A00">
        <w:rPr>
          <w:rFonts w:ascii="StobiSerif Regular" w:hAnsi="StobiSerif Regular"/>
          <w:sz w:val="22"/>
          <w:szCs w:val="22"/>
          <w:lang w:val="mk-MK"/>
        </w:rPr>
        <w:t>за ниво А1 стекнати 240 кредити според ЕКТС или завршен VII/1 степен</w:t>
      </w:r>
      <w:r w:rsidR="00673E6A" w:rsidRPr="002C7A00">
        <w:rPr>
          <w:rFonts w:ascii="StobiSerif Regular" w:hAnsi="StobiSerif Regular"/>
          <w:sz w:val="22"/>
          <w:szCs w:val="22"/>
          <w:lang w:val="mk-MK"/>
        </w:rPr>
        <w:t xml:space="preserve"> </w:t>
      </w:r>
      <w:r w:rsidRPr="002C7A00">
        <w:rPr>
          <w:rFonts w:ascii="StobiSerif Regular" w:hAnsi="StobiSerif Regular"/>
          <w:sz w:val="22"/>
          <w:szCs w:val="22"/>
          <w:lang w:val="mk-MK"/>
        </w:rPr>
        <w:t>и најмалку пет  години работно искуство во областа на трудот;</w:t>
      </w:r>
    </w:p>
    <w:p w:rsidR="005459BD" w:rsidRPr="002C7A00" w:rsidRDefault="005459BD" w:rsidP="00402890">
      <w:pPr>
        <w:ind w:firstLine="720"/>
        <w:jc w:val="both"/>
        <w:rPr>
          <w:rFonts w:ascii="StobiSerif Regular" w:hAnsi="StobiSerif Regular"/>
          <w:sz w:val="22"/>
          <w:szCs w:val="22"/>
          <w:lang w:val="mk-MK"/>
        </w:rPr>
      </w:pPr>
    </w:p>
    <w:p w:rsidR="00402890" w:rsidRPr="002C7A00" w:rsidRDefault="005459BD" w:rsidP="00402890">
      <w:pPr>
        <w:numPr>
          <w:ilvl w:val="0"/>
          <w:numId w:val="4"/>
        </w:numPr>
        <w:jc w:val="both"/>
        <w:rPr>
          <w:rFonts w:ascii="StobiSerif Regular" w:hAnsi="StobiSerif Regular"/>
          <w:sz w:val="22"/>
          <w:szCs w:val="22"/>
          <w:lang w:val="mk-MK"/>
        </w:rPr>
      </w:pPr>
      <w:r w:rsidRPr="002C7A00">
        <w:rPr>
          <w:rFonts w:ascii="StobiSerif Regular" w:hAnsi="StobiSerif Regular"/>
          <w:sz w:val="22"/>
          <w:szCs w:val="22"/>
          <w:lang w:val="mk-MK"/>
        </w:rPr>
        <w:t>за ниво А2</w:t>
      </w:r>
      <w:r w:rsidR="00402890" w:rsidRPr="002C7A00">
        <w:rPr>
          <w:rFonts w:ascii="StobiSerif Regular" w:hAnsi="StobiSerif Regular"/>
          <w:sz w:val="22"/>
          <w:szCs w:val="22"/>
          <w:lang w:val="mk-MK"/>
        </w:rPr>
        <w:t xml:space="preserve"> стекнати 240 кредити според ЕКТС или завршен VII/1 степен и најмалку три </w:t>
      </w:r>
      <w:r w:rsidR="00C96058" w:rsidRPr="002C7A00">
        <w:rPr>
          <w:rFonts w:ascii="StobiSerif Regular" w:hAnsi="StobiSerif Regular"/>
          <w:sz w:val="22"/>
          <w:szCs w:val="22"/>
          <w:lang w:val="mk-MK"/>
        </w:rPr>
        <w:t xml:space="preserve"> </w:t>
      </w:r>
      <w:r w:rsidR="00402890" w:rsidRPr="002C7A00">
        <w:rPr>
          <w:rFonts w:ascii="StobiSerif Regular" w:hAnsi="StobiSerif Regular"/>
          <w:sz w:val="22"/>
          <w:szCs w:val="22"/>
          <w:lang w:val="mk-MK"/>
        </w:rPr>
        <w:t>години работно искуство во областа на трудот;</w:t>
      </w:r>
    </w:p>
    <w:p w:rsidR="00402890" w:rsidRPr="002C7A00" w:rsidRDefault="005459BD" w:rsidP="00402890">
      <w:pPr>
        <w:numPr>
          <w:ilvl w:val="0"/>
          <w:numId w:val="4"/>
        </w:numPr>
        <w:jc w:val="both"/>
        <w:rPr>
          <w:rFonts w:ascii="StobiSerif Regular" w:hAnsi="StobiSerif Regular"/>
          <w:sz w:val="22"/>
          <w:szCs w:val="22"/>
          <w:lang w:val="mk-MK"/>
        </w:rPr>
      </w:pPr>
      <w:r w:rsidRPr="002C7A00">
        <w:rPr>
          <w:rFonts w:ascii="StobiSerif Regular" w:hAnsi="StobiSerif Regular"/>
          <w:sz w:val="22"/>
          <w:szCs w:val="22"/>
          <w:lang w:val="mk-MK"/>
        </w:rPr>
        <w:t>за ниво А3</w:t>
      </w:r>
      <w:r w:rsidR="00402890" w:rsidRPr="002C7A00">
        <w:rPr>
          <w:rFonts w:ascii="StobiSerif Regular" w:hAnsi="StobiSerif Regular"/>
          <w:sz w:val="22"/>
          <w:szCs w:val="22"/>
          <w:lang w:val="mk-MK"/>
        </w:rPr>
        <w:t xml:space="preserve"> со стекнати 240 кредити според ЕКТС или завршен VII/1 степен и најмалку две </w:t>
      </w:r>
      <w:r w:rsidR="00C96058" w:rsidRPr="002C7A00">
        <w:rPr>
          <w:rFonts w:ascii="StobiSerif Regular" w:hAnsi="StobiSerif Regular"/>
          <w:sz w:val="22"/>
          <w:szCs w:val="22"/>
          <w:lang w:val="mk-MK"/>
        </w:rPr>
        <w:t xml:space="preserve"> </w:t>
      </w:r>
      <w:r w:rsidR="00402890" w:rsidRPr="002C7A00">
        <w:rPr>
          <w:rFonts w:ascii="StobiSerif Regular" w:hAnsi="StobiSerif Regular"/>
          <w:sz w:val="22"/>
          <w:szCs w:val="22"/>
          <w:lang w:val="mk-MK"/>
        </w:rPr>
        <w:t>години работно искуство во областа на трудот;</w:t>
      </w:r>
    </w:p>
    <w:p w:rsidR="00F4659A" w:rsidRPr="002C7A00" w:rsidRDefault="005459BD" w:rsidP="00402890">
      <w:pPr>
        <w:numPr>
          <w:ilvl w:val="0"/>
          <w:numId w:val="4"/>
        </w:numPr>
        <w:jc w:val="both"/>
        <w:rPr>
          <w:rFonts w:ascii="StobiSerif Regular" w:hAnsi="StobiSerif Regular"/>
          <w:sz w:val="22"/>
          <w:szCs w:val="22"/>
          <w:lang w:val="mk-MK"/>
        </w:rPr>
      </w:pPr>
      <w:r w:rsidRPr="002C7A00">
        <w:rPr>
          <w:rFonts w:ascii="StobiSerif Regular" w:hAnsi="StobiSerif Regular"/>
          <w:sz w:val="22"/>
          <w:szCs w:val="22"/>
          <w:lang w:val="mk-MK"/>
        </w:rPr>
        <w:t>за нивo А4</w:t>
      </w:r>
      <w:r w:rsidR="00402890" w:rsidRPr="002C7A00">
        <w:rPr>
          <w:rFonts w:ascii="StobiSerif Regular" w:hAnsi="StobiSerif Regular"/>
          <w:sz w:val="22"/>
          <w:szCs w:val="22"/>
          <w:lang w:val="mk-MK"/>
        </w:rPr>
        <w:t xml:space="preserve"> стекнати најмалку 180 кредити според ЕКТС или завршен VII/1 степен, </w:t>
      </w:r>
      <w:r w:rsidR="00C510ED" w:rsidRPr="002C7A00">
        <w:rPr>
          <w:rFonts w:ascii="StobiSerif Regular" w:hAnsi="StobiSerif Regular"/>
          <w:sz w:val="22"/>
          <w:szCs w:val="22"/>
          <w:lang w:val="mk-MK"/>
        </w:rPr>
        <w:t xml:space="preserve">и </w:t>
      </w:r>
      <w:r w:rsidR="00402890" w:rsidRPr="002C7A00">
        <w:rPr>
          <w:rFonts w:ascii="StobiSerif Regular" w:hAnsi="StobiSerif Regular"/>
          <w:sz w:val="22"/>
          <w:szCs w:val="22"/>
          <w:lang w:val="mk-MK"/>
        </w:rPr>
        <w:t xml:space="preserve">најмалку една година </w:t>
      </w:r>
      <w:r w:rsidR="00C510ED" w:rsidRPr="002C7A00">
        <w:rPr>
          <w:rFonts w:ascii="StobiSerif Regular" w:hAnsi="StobiSerif Regular"/>
          <w:sz w:val="22"/>
          <w:szCs w:val="22"/>
          <w:lang w:val="mk-MK"/>
        </w:rPr>
        <w:t xml:space="preserve">работно искуство  </w:t>
      </w:r>
      <w:r w:rsidR="00402890" w:rsidRPr="002C7A00">
        <w:rPr>
          <w:rFonts w:ascii="StobiSerif Regular" w:hAnsi="StobiSerif Regular"/>
          <w:sz w:val="22"/>
          <w:szCs w:val="22"/>
          <w:lang w:val="mk-MK"/>
        </w:rPr>
        <w:t>во областа на трудот</w:t>
      </w:r>
      <w:r w:rsidR="00F4659A" w:rsidRPr="002C7A00">
        <w:rPr>
          <w:rFonts w:ascii="StobiSerif Regular" w:hAnsi="StobiSerif Regular"/>
          <w:sz w:val="22"/>
          <w:szCs w:val="22"/>
          <w:lang w:val="mk-MK"/>
        </w:rPr>
        <w:t xml:space="preserve"> и</w:t>
      </w:r>
    </w:p>
    <w:p w:rsidR="00402890" w:rsidRPr="002C7A00" w:rsidRDefault="00F4659A" w:rsidP="00402890">
      <w:pPr>
        <w:numPr>
          <w:ilvl w:val="0"/>
          <w:numId w:val="4"/>
        </w:numPr>
        <w:jc w:val="both"/>
        <w:rPr>
          <w:rFonts w:ascii="StobiSerif Regular" w:hAnsi="StobiSerif Regular"/>
          <w:sz w:val="22"/>
          <w:szCs w:val="22"/>
          <w:lang w:val="mk-MK"/>
        </w:rPr>
      </w:pPr>
      <w:r w:rsidRPr="002C7A00">
        <w:rPr>
          <w:rFonts w:ascii="StobiSerif Regular" w:hAnsi="StobiSerif Regular"/>
          <w:sz w:val="22"/>
          <w:szCs w:val="22"/>
          <w:lang w:val="mk-MK"/>
        </w:rPr>
        <w:t>за нивo А5 стекнати најмалку 180 кредити според ЕКТС или завршен VII/1 степен, без или со работно искуство без работно искуство</w:t>
      </w:r>
      <w:r w:rsidR="00402890" w:rsidRPr="002C7A00">
        <w:rPr>
          <w:rFonts w:ascii="StobiSerif Regular" w:hAnsi="StobiSerif Regular"/>
          <w:sz w:val="22"/>
          <w:szCs w:val="22"/>
          <w:lang w:val="mk-MK"/>
        </w:rPr>
        <w:t>.</w:t>
      </w:r>
    </w:p>
    <w:p w:rsidR="006A3C9F" w:rsidRPr="002C7A00" w:rsidRDefault="006A3C9F" w:rsidP="006A3C9F">
      <w:pPr>
        <w:ind w:left="1080"/>
        <w:jc w:val="both"/>
        <w:rPr>
          <w:rFonts w:ascii="StobiSerif Regular" w:hAnsi="StobiSerif Regular"/>
          <w:sz w:val="22"/>
          <w:szCs w:val="22"/>
          <w:lang w:val="mk-MK"/>
        </w:rPr>
      </w:pPr>
    </w:p>
    <w:p w:rsidR="006A3C9F" w:rsidRPr="002C7A00" w:rsidRDefault="006A3C9F" w:rsidP="006A3C9F">
      <w:pPr>
        <w:jc w:val="both"/>
        <w:rPr>
          <w:rFonts w:ascii="StobiSerif Regular" w:hAnsi="StobiSerif Regular"/>
          <w:sz w:val="22"/>
          <w:szCs w:val="22"/>
          <w:lang w:val="mk-MK"/>
        </w:rPr>
      </w:pPr>
    </w:p>
    <w:p w:rsidR="00402890" w:rsidRPr="002C7A00" w:rsidRDefault="00402890" w:rsidP="00402890">
      <w:pPr>
        <w:jc w:val="both"/>
        <w:rPr>
          <w:rStyle w:val="fontstyle01"/>
          <w:rFonts w:ascii="StobiSerif Regular" w:hAnsi="StobiSerif Regular"/>
          <w:lang w:val="mk-MK"/>
        </w:rPr>
      </w:pPr>
    </w:p>
    <w:p w:rsidR="00402890" w:rsidRPr="002C7A00" w:rsidRDefault="00402890" w:rsidP="00402890">
      <w:pPr>
        <w:ind w:firstLine="720"/>
        <w:jc w:val="both"/>
        <w:rPr>
          <w:rStyle w:val="fontstyle01"/>
          <w:rFonts w:ascii="StobiSerif Regular" w:hAnsi="StobiSerif Regular"/>
          <w:lang w:val="mk-MK"/>
        </w:rPr>
      </w:pPr>
      <w:r w:rsidRPr="002C7A00">
        <w:rPr>
          <w:rStyle w:val="fontstyle01"/>
          <w:rFonts w:ascii="StobiSerif Regular" w:hAnsi="StobiSerif Regular"/>
          <w:lang w:val="mk-MK"/>
        </w:rPr>
        <w:t>За сите нивоа од категоријата А посебни услови за вработување се и активно познавање на компјутерски програми за канцелариско работење, други посебни работни компетенции утврдени во актот за систематизација на работни места за соодветното работно место, како и активно познавање на еден од трите најчесто користени јазици на Европската унија (англиски, француски, германски).</w:t>
      </w:r>
    </w:p>
    <w:p w:rsidR="006A3C9F" w:rsidRPr="002C7A00" w:rsidRDefault="006A3C9F" w:rsidP="006A3C9F">
      <w:pPr>
        <w:jc w:val="both"/>
        <w:rPr>
          <w:rFonts w:ascii="StobiSerif Regular" w:hAnsi="StobiSerif Regular"/>
          <w:sz w:val="22"/>
          <w:szCs w:val="22"/>
        </w:rPr>
      </w:pPr>
      <w:r w:rsidRPr="002C7A00">
        <w:rPr>
          <w:rFonts w:ascii="StobiSerif Regular" w:hAnsi="StobiSerif Regular"/>
          <w:sz w:val="22"/>
          <w:szCs w:val="22"/>
        </w:rPr>
        <w:tab/>
        <w:t xml:space="preserve">Покрај општите услови за пополнување на работно место на даватели на јавни услуги во дејноста на труд, кандидатот треба да ги исполни и посебните услови согласно со класификацијата на работните места утврдени во членот </w:t>
      </w:r>
      <w:r w:rsidRPr="002C7A00">
        <w:rPr>
          <w:rFonts w:ascii="StobiSerif Regular" w:hAnsi="StobiSerif Regular"/>
          <w:sz w:val="22"/>
          <w:szCs w:val="22"/>
          <w:lang w:val="mk-MK"/>
        </w:rPr>
        <w:t>87-г</w:t>
      </w:r>
      <w:r w:rsidRPr="002C7A00">
        <w:rPr>
          <w:rFonts w:ascii="StobiSerif Regular" w:hAnsi="StobiSerif Regular"/>
          <w:sz w:val="22"/>
          <w:szCs w:val="22"/>
        </w:rPr>
        <w:t xml:space="preserve"> од овој закон.</w:t>
      </w:r>
    </w:p>
    <w:p w:rsidR="006A3C9F" w:rsidRPr="002C7A00" w:rsidRDefault="006A3C9F" w:rsidP="006A3C9F">
      <w:pPr>
        <w:ind w:firstLine="720"/>
        <w:jc w:val="both"/>
        <w:rPr>
          <w:rFonts w:ascii="StobiSerif Regular" w:hAnsi="StobiSerif Regular"/>
          <w:sz w:val="22"/>
          <w:szCs w:val="22"/>
        </w:rPr>
      </w:pPr>
      <w:r w:rsidRPr="002C7A00">
        <w:rPr>
          <w:rFonts w:ascii="StobiSerif Regular" w:hAnsi="StobiSerif Regular"/>
          <w:sz w:val="22"/>
          <w:szCs w:val="22"/>
          <w:lang w:val="mk-MK"/>
        </w:rPr>
        <w:t xml:space="preserve">Класификацијата на работните места </w:t>
      </w:r>
      <w:r w:rsidRPr="002C7A00">
        <w:rPr>
          <w:rFonts w:ascii="StobiSerif Regular" w:hAnsi="StobiSerif Regular"/>
          <w:sz w:val="22"/>
          <w:szCs w:val="22"/>
        </w:rPr>
        <w:t>по звање</w:t>
      </w:r>
      <w:r w:rsidRPr="002C7A00">
        <w:rPr>
          <w:rFonts w:ascii="StobiSerif Regular" w:hAnsi="StobiSerif Regular"/>
          <w:sz w:val="22"/>
          <w:szCs w:val="22"/>
          <w:lang w:val="mk-MK"/>
        </w:rPr>
        <w:t xml:space="preserve"> во рамките на исто ниво од ставот 2 на овој член, и посебните услови за секое работно место, ќе биде утврдена со акт</w:t>
      </w:r>
      <w:r w:rsidRPr="002C7A00">
        <w:rPr>
          <w:rFonts w:ascii="StobiSerif Regular" w:hAnsi="StobiSerif Regular"/>
          <w:sz w:val="22"/>
          <w:szCs w:val="22"/>
        </w:rPr>
        <w:t>от за внатрешна организација и актот за систематизација на работните места во Агенцијата.</w:t>
      </w:r>
    </w:p>
    <w:p w:rsidR="006A3C9F" w:rsidRPr="002C7A00" w:rsidRDefault="006A3C9F" w:rsidP="00402890">
      <w:pPr>
        <w:ind w:firstLine="720"/>
        <w:jc w:val="both"/>
        <w:rPr>
          <w:rStyle w:val="fontstyle01"/>
          <w:rFonts w:ascii="StobiSerif Regular" w:hAnsi="StobiSerif Regular"/>
          <w:lang w:val="mk-MK"/>
        </w:rPr>
      </w:pPr>
    </w:p>
    <w:p w:rsidR="00402890" w:rsidRPr="002C7A00" w:rsidRDefault="00402890" w:rsidP="00402890">
      <w:pPr>
        <w:ind w:firstLine="720"/>
        <w:jc w:val="both"/>
        <w:rPr>
          <w:rStyle w:val="fontstyle01"/>
          <w:rFonts w:ascii="StobiSerif Regular" w:hAnsi="StobiSerif Regular"/>
          <w:lang w:val="mk-MK"/>
        </w:rPr>
      </w:pPr>
    </w:p>
    <w:p w:rsidR="001920CE" w:rsidRPr="002C7A00" w:rsidRDefault="00402890" w:rsidP="008A5AAF">
      <w:pPr>
        <w:ind w:firstLine="720"/>
        <w:jc w:val="both"/>
        <w:rPr>
          <w:rFonts w:ascii="StobiSerif Regular" w:hAnsi="StobiSerif Regular"/>
          <w:color w:val="000000"/>
          <w:sz w:val="22"/>
          <w:szCs w:val="22"/>
          <w:lang w:val="mk-MK"/>
        </w:rPr>
      </w:pPr>
      <w:r w:rsidRPr="002C7A00">
        <w:rPr>
          <w:rStyle w:val="fontstyle01"/>
          <w:rFonts w:ascii="StobiSerif Regular" w:hAnsi="StobiSerif Regular"/>
          <w:lang w:val="mk-MK"/>
        </w:rPr>
        <w:t>За прашањата кои се однесуваат на класификацијата, вработувањето, правата и должностите, унапредувањето, стручно усовршување и оспособување, мерење на ефектот, систем на плати, одговорноста, престанок на вработувањето, заштитата и одлучувањето за правата и обврските и други прашања во врска со работниот однос на давателите на јавни услуги во дејноста на трудот во Агенцијата се применуваат одредбите од овој закон, Законот за вработените во јавниот сектор и општите прописи од работни односи.</w:t>
      </w:r>
      <w:r w:rsidR="006A3C9F" w:rsidRPr="002C7A00">
        <w:rPr>
          <w:rStyle w:val="fontstyle01"/>
          <w:rFonts w:ascii="StobiSerif Regular" w:hAnsi="StobiSerif Regular"/>
          <w:lang w:val="mk-MK"/>
        </w:rPr>
        <w:t xml:space="preserve"> “</w:t>
      </w:r>
    </w:p>
    <w:p w:rsidR="00B44221" w:rsidRPr="002C7A00" w:rsidRDefault="00B44221" w:rsidP="00B44221">
      <w:pPr>
        <w:jc w:val="both"/>
        <w:rPr>
          <w:rFonts w:ascii="StobiSerif Regular" w:hAnsi="StobiSerif Regular"/>
          <w:sz w:val="22"/>
          <w:szCs w:val="22"/>
        </w:rPr>
      </w:pPr>
    </w:p>
    <w:p w:rsidR="00E551B9" w:rsidRPr="002C7A00" w:rsidRDefault="00E91863" w:rsidP="00E551B9">
      <w:pPr>
        <w:jc w:val="both"/>
        <w:rPr>
          <w:rFonts w:ascii="StobiSerif Regular" w:hAnsi="StobiSerif Regular"/>
          <w:sz w:val="22"/>
          <w:szCs w:val="22"/>
        </w:rPr>
      </w:pPr>
      <w:r w:rsidRPr="002C7A00">
        <w:rPr>
          <w:rFonts w:ascii="StobiSerif Regular" w:hAnsi="StobiSerif Regular"/>
          <w:sz w:val="22"/>
          <w:szCs w:val="22"/>
          <w:lang w:val="mk-MK"/>
        </w:rPr>
        <w:t>1.</w:t>
      </w:r>
      <w:r w:rsidR="00E551B9" w:rsidRPr="002C7A00">
        <w:rPr>
          <w:rFonts w:ascii="StobiSerif Regular" w:hAnsi="StobiSerif Regular"/>
          <w:sz w:val="22"/>
          <w:szCs w:val="22"/>
        </w:rPr>
        <w:t>Вработување и унапредување на давателите на јавни услуги</w:t>
      </w:r>
    </w:p>
    <w:p w:rsidR="00E551B9" w:rsidRPr="002C7A00" w:rsidRDefault="00E551B9" w:rsidP="00E551B9">
      <w:pPr>
        <w:jc w:val="both"/>
        <w:rPr>
          <w:rFonts w:ascii="StobiSerif Regular" w:hAnsi="StobiSerif Regular"/>
          <w:sz w:val="22"/>
          <w:szCs w:val="22"/>
        </w:rPr>
      </w:pPr>
    </w:p>
    <w:p w:rsidR="00E551B9" w:rsidRPr="002C7A00" w:rsidRDefault="00E551B9" w:rsidP="00E551B9">
      <w:pPr>
        <w:ind w:left="3600" w:firstLine="720"/>
        <w:rPr>
          <w:rFonts w:ascii="StobiSerif Regular" w:hAnsi="StobiSerif Regular"/>
          <w:sz w:val="22"/>
          <w:szCs w:val="22"/>
        </w:rPr>
      </w:pPr>
      <w:r w:rsidRPr="002C7A00">
        <w:rPr>
          <w:rFonts w:ascii="StobiSerif Regular" w:hAnsi="StobiSerif Regular"/>
          <w:sz w:val="22"/>
          <w:szCs w:val="22"/>
          <w:lang w:val="mk-MK"/>
        </w:rPr>
        <w:t>Член 87-</w:t>
      </w:r>
      <w:r w:rsidRPr="002C7A00">
        <w:rPr>
          <w:rFonts w:ascii="StobiSerif Regular" w:hAnsi="StobiSerif Regular"/>
          <w:sz w:val="22"/>
          <w:szCs w:val="22"/>
        </w:rPr>
        <w:t>д</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ab/>
        <w:t xml:space="preserve">Директорот на </w:t>
      </w:r>
      <w:r w:rsidR="00D1740A" w:rsidRPr="002C7A00">
        <w:rPr>
          <w:rFonts w:ascii="StobiSerif Regular" w:hAnsi="StobiSerif Regular"/>
          <w:sz w:val="22"/>
          <w:szCs w:val="22"/>
          <w:lang w:val="mk-MK"/>
        </w:rPr>
        <w:t>Агенцијата</w:t>
      </w:r>
      <w:r w:rsidRPr="002C7A00">
        <w:rPr>
          <w:rFonts w:ascii="StobiSerif Regular" w:hAnsi="StobiSerif Regular"/>
          <w:sz w:val="22"/>
          <w:szCs w:val="22"/>
        </w:rPr>
        <w:t xml:space="preserve">, подготвува годишен план за вработување </w:t>
      </w:r>
      <w:r w:rsidR="00D1740A" w:rsidRPr="002C7A00">
        <w:rPr>
          <w:rFonts w:ascii="StobiSerif Regular" w:hAnsi="StobiSerif Regular"/>
          <w:sz w:val="22"/>
          <w:szCs w:val="22"/>
        </w:rPr>
        <w:t xml:space="preserve">Агенцијата </w:t>
      </w:r>
      <w:r w:rsidRPr="002C7A00">
        <w:rPr>
          <w:rFonts w:ascii="StobiSerif Regular" w:hAnsi="StobiSerif Regular"/>
          <w:sz w:val="22"/>
          <w:szCs w:val="22"/>
        </w:rPr>
        <w:t>за следната година, согласно со Законот за вработените во јавниот сектор.</w:t>
      </w:r>
    </w:p>
    <w:p w:rsidR="00E551B9" w:rsidRPr="002C7A00" w:rsidRDefault="00E551B9" w:rsidP="00E551B9">
      <w:pPr>
        <w:jc w:val="both"/>
        <w:rPr>
          <w:rFonts w:ascii="StobiSerif Regular" w:hAnsi="StobiSerif Regular"/>
          <w:sz w:val="22"/>
          <w:szCs w:val="22"/>
        </w:rPr>
      </w:pPr>
    </w:p>
    <w:p w:rsidR="00E551B9" w:rsidRPr="002C7A00" w:rsidRDefault="00E551B9" w:rsidP="00E551B9">
      <w:pPr>
        <w:jc w:val="both"/>
        <w:rPr>
          <w:rFonts w:ascii="StobiSerif Regular" w:hAnsi="StobiSerif Regular"/>
          <w:sz w:val="22"/>
          <w:szCs w:val="22"/>
        </w:rPr>
      </w:pPr>
    </w:p>
    <w:p w:rsidR="00E551B9" w:rsidRPr="002C7A00" w:rsidRDefault="00E551B9" w:rsidP="00E551B9">
      <w:pPr>
        <w:jc w:val="both"/>
        <w:rPr>
          <w:rFonts w:ascii="StobiSerif Regular" w:hAnsi="StobiSerif Regular"/>
          <w:sz w:val="22"/>
          <w:szCs w:val="22"/>
        </w:rPr>
      </w:pPr>
    </w:p>
    <w:p w:rsidR="00CD2865" w:rsidRPr="002C7A00" w:rsidRDefault="00CD2865" w:rsidP="00CD2865">
      <w:pPr>
        <w:ind w:left="3600" w:firstLine="720"/>
        <w:rPr>
          <w:rFonts w:ascii="StobiSerif Regular" w:hAnsi="StobiSerif Regular"/>
          <w:sz w:val="22"/>
          <w:szCs w:val="22"/>
          <w:lang w:val="mk-MK"/>
        </w:rPr>
      </w:pPr>
      <w:r w:rsidRPr="002C7A00">
        <w:rPr>
          <w:rFonts w:ascii="StobiSerif Regular" w:hAnsi="StobiSerif Regular"/>
          <w:sz w:val="22"/>
          <w:szCs w:val="22"/>
          <w:lang w:val="mk-MK"/>
        </w:rPr>
        <w:t>Член 87-</w:t>
      </w:r>
      <w:r w:rsidR="00E91863" w:rsidRPr="002C7A00">
        <w:rPr>
          <w:rFonts w:ascii="StobiSerif Regular" w:hAnsi="StobiSerif Regular"/>
          <w:sz w:val="22"/>
          <w:szCs w:val="22"/>
          <w:lang w:val="mk-MK"/>
        </w:rPr>
        <w:t>ѓ</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ab/>
        <w:t xml:space="preserve">Директорот на </w:t>
      </w:r>
      <w:r w:rsidR="00CD2865" w:rsidRPr="002C7A00">
        <w:rPr>
          <w:rFonts w:ascii="StobiSerif Regular" w:hAnsi="StobiSerif Regular"/>
          <w:sz w:val="22"/>
          <w:szCs w:val="22"/>
        </w:rPr>
        <w:t>Агенцијата</w:t>
      </w:r>
      <w:r w:rsidRPr="002C7A00">
        <w:rPr>
          <w:rFonts w:ascii="StobiSerif Regular" w:hAnsi="StobiSerif Regular"/>
          <w:sz w:val="22"/>
          <w:szCs w:val="22"/>
        </w:rPr>
        <w:t xml:space="preserve"> донесува одлука за потреба од вработување на даватели на јавни услуги, за пополнување на слободно работно место во </w:t>
      </w:r>
      <w:r w:rsidR="00CD2865" w:rsidRPr="002C7A00">
        <w:rPr>
          <w:rFonts w:ascii="StobiSerif Regular" w:hAnsi="StobiSerif Regular"/>
          <w:sz w:val="22"/>
          <w:szCs w:val="22"/>
        </w:rPr>
        <w:t>Агенцијата</w:t>
      </w:r>
      <w:r w:rsidRPr="002C7A00">
        <w:rPr>
          <w:rFonts w:ascii="StobiSerif Regular" w:hAnsi="StobiSerif Regular"/>
          <w:sz w:val="22"/>
          <w:szCs w:val="22"/>
        </w:rPr>
        <w:t>.</w:t>
      </w:r>
    </w:p>
    <w:p w:rsidR="004C275E"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ab/>
        <w:t xml:space="preserve">Со одлуката од ставот 1 на овој член се определува дали пополнувањето на слободното работно место во </w:t>
      </w:r>
      <w:r w:rsidR="00CD2865" w:rsidRPr="002C7A00">
        <w:rPr>
          <w:rFonts w:ascii="StobiSerif Regular" w:hAnsi="StobiSerif Regular"/>
          <w:sz w:val="22"/>
          <w:szCs w:val="22"/>
        </w:rPr>
        <w:t>Агенцијата</w:t>
      </w:r>
      <w:r w:rsidRPr="002C7A00">
        <w:rPr>
          <w:rFonts w:ascii="StobiSerif Regular" w:hAnsi="StobiSerif Regular"/>
          <w:sz w:val="22"/>
          <w:szCs w:val="22"/>
        </w:rPr>
        <w:t xml:space="preserve"> се врши преку вработување на лице по пат на објавување на јавен оглас, објавување на интерен оглас</w:t>
      </w:r>
      <w:r w:rsidR="00CD2865" w:rsidRPr="002C7A00">
        <w:rPr>
          <w:rFonts w:ascii="StobiSerif Regular" w:hAnsi="StobiSerif Regular"/>
          <w:sz w:val="22"/>
          <w:szCs w:val="22"/>
          <w:lang w:val="mk-MK"/>
        </w:rPr>
        <w:t xml:space="preserve"> или</w:t>
      </w:r>
      <w:r w:rsidRPr="002C7A00">
        <w:rPr>
          <w:rFonts w:ascii="StobiSerif Regular" w:hAnsi="StobiSerif Regular"/>
          <w:sz w:val="22"/>
          <w:szCs w:val="22"/>
        </w:rPr>
        <w:t xml:space="preserve"> мобилност преку распоредување или преземање согласно одредбите од Законот за вработените во јавниот сектор.</w:t>
      </w:r>
    </w:p>
    <w:p w:rsidR="00FC3E84" w:rsidRPr="002C7A00" w:rsidRDefault="00FC3E84" w:rsidP="00FC3E84">
      <w:pPr>
        <w:ind w:firstLine="720"/>
        <w:jc w:val="both"/>
        <w:rPr>
          <w:rFonts w:ascii="StobiSerif Regular" w:hAnsi="StobiSerif Regular"/>
          <w:sz w:val="22"/>
          <w:szCs w:val="22"/>
        </w:rPr>
      </w:pPr>
      <w:r w:rsidRPr="002C7A00">
        <w:rPr>
          <w:rFonts w:ascii="StobiSerif Regular" w:hAnsi="StobiSerif Regular"/>
          <w:sz w:val="22"/>
          <w:szCs w:val="22"/>
        </w:rPr>
        <w:t>По исклучок од став 2 на овој член, во Агенцијата може да пополни работно место преку склучување на договор за вработување на определено време согласно Законот за вработените во јавен сектор.</w:t>
      </w:r>
    </w:p>
    <w:p w:rsidR="004C275E" w:rsidRPr="002C7A00" w:rsidRDefault="004C275E" w:rsidP="00FC3E84">
      <w:pPr>
        <w:ind w:firstLine="720"/>
        <w:jc w:val="both"/>
        <w:rPr>
          <w:rFonts w:ascii="StobiSerif Regular" w:hAnsi="StobiSerif Regular"/>
          <w:sz w:val="22"/>
          <w:szCs w:val="22"/>
        </w:rPr>
      </w:pPr>
    </w:p>
    <w:p w:rsidR="004C275E" w:rsidRPr="002C7A00" w:rsidRDefault="004C275E" w:rsidP="004C275E">
      <w:pPr>
        <w:ind w:left="3600" w:firstLine="720"/>
        <w:rPr>
          <w:rFonts w:ascii="StobiSerif Regular" w:hAnsi="StobiSerif Regular"/>
          <w:sz w:val="22"/>
          <w:szCs w:val="22"/>
        </w:rPr>
      </w:pPr>
      <w:r w:rsidRPr="002C7A00">
        <w:rPr>
          <w:rFonts w:ascii="StobiSerif Regular" w:hAnsi="StobiSerif Regular"/>
          <w:sz w:val="22"/>
          <w:szCs w:val="22"/>
          <w:lang w:val="mk-MK"/>
        </w:rPr>
        <w:t>Член 87-</w:t>
      </w:r>
      <w:r w:rsidRPr="002C7A00">
        <w:rPr>
          <w:rFonts w:ascii="StobiSerif Regular" w:hAnsi="StobiSerif Regular"/>
          <w:sz w:val="22"/>
          <w:szCs w:val="22"/>
        </w:rPr>
        <w:t>е</w:t>
      </w:r>
    </w:p>
    <w:p w:rsidR="004C275E" w:rsidRPr="002C7A00" w:rsidRDefault="004C275E" w:rsidP="00FC3E84">
      <w:pPr>
        <w:ind w:firstLine="720"/>
        <w:jc w:val="both"/>
        <w:rPr>
          <w:rFonts w:ascii="StobiSerif Regular" w:hAnsi="StobiSerif Regular"/>
          <w:sz w:val="22"/>
          <w:szCs w:val="22"/>
        </w:rPr>
      </w:pPr>
    </w:p>
    <w:p w:rsidR="00E551B9" w:rsidRPr="002C7A00" w:rsidRDefault="00E551B9" w:rsidP="00E551B9">
      <w:pPr>
        <w:jc w:val="both"/>
        <w:rPr>
          <w:rFonts w:ascii="StobiSerif Regular" w:hAnsi="StobiSerif Regular"/>
          <w:sz w:val="22"/>
          <w:szCs w:val="22"/>
          <w:lang w:val="mk-MK"/>
        </w:rPr>
      </w:pPr>
      <w:r w:rsidRPr="002C7A00">
        <w:rPr>
          <w:rFonts w:ascii="StobiSerif Regular" w:hAnsi="StobiSerif Regular"/>
          <w:sz w:val="22"/>
          <w:szCs w:val="22"/>
        </w:rPr>
        <w:tab/>
      </w:r>
      <w:r w:rsidR="0066440B" w:rsidRPr="002C7A00">
        <w:rPr>
          <w:rFonts w:ascii="StobiSerif Regular" w:hAnsi="StobiSerif Regular"/>
          <w:sz w:val="22"/>
          <w:szCs w:val="22"/>
        </w:rPr>
        <w:t>Во случај</w:t>
      </w:r>
      <w:r w:rsidRPr="002C7A00">
        <w:rPr>
          <w:rFonts w:ascii="StobiSerif Regular" w:hAnsi="StobiSerif Regular"/>
          <w:sz w:val="22"/>
          <w:szCs w:val="22"/>
        </w:rPr>
        <w:t xml:space="preserve"> </w:t>
      </w:r>
      <w:r w:rsidR="0066440B" w:rsidRPr="002C7A00">
        <w:rPr>
          <w:rFonts w:ascii="StobiSerif Regular" w:hAnsi="StobiSerif Regular"/>
          <w:sz w:val="22"/>
          <w:szCs w:val="22"/>
          <w:lang w:val="mk-MK"/>
        </w:rPr>
        <w:t xml:space="preserve">кога </w:t>
      </w:r>
      <w:r w:rsidRPr="002C7A00">
        <w:rPr>
          <w:rFonts w:ascii="StobiSerif Regular" w:hAnsi="StobiSerif Regular"/>
          <w:sz w:val="22"/>
          <w:szCs w:val="22"/>
        </w:rPr>
        <w:t>потреба</w:t>
      </w:r>
      <w:r w:rsidR="0066440B" w:rsidRPr="002C7A00">
        <w:rPr>
          <w:rFonts w:ascii="StobiSerif Regular" w:hAnsi="StobiSerif Regular"/>
          <w:sz w:val="22"/>
          <w:szCs w:val="22"/>
        </w:rPr>
        <w:t>та</w:t>
      </w:r>
      <w:r w:rsidRPr="002C7A00">
        <w:rPr>
          <w:rFonts w:ascii="StobiSerif Regular" w:hAnsi="StobiSerif Regular"/>
          <w:sz w:val="22"/>
          <w:szCs w:val="22"/>
        </w:rPr>
        <w:t xml:space="preserve"> од давател на јавни услуги се обезбедува со објавување на јавен оглас</w:t>
      </w:r>
      <w:r w:rsidR="0066440B" w:rsidRPr="002C7A00">
        <w:rPr>
          <w:rFonts w:ascii="StobiSerif Regular" w:hAnsi="StobiSerif Regular"/>
          <w:sz w:val="22"/>
          <w:szCs w:val="22"/>
          <w:lang w:val="mk-MK"/>
        </w:rPr>
        <w:t xml:space="preserve">, </w:t>
      </w:r>
      <w:r w:rsidRPr="002C7A00">
        <w:rPr>
          <w:rFonts w:ascii="StobiSerif Regular" w:hAnsi="StobiSerif Regular"/>
          <w:sz w:val="22"/>
          <w:szCs w:val="22"/>
        </w:rPr>
        <w:t xml:space="preserve"> </w:t>
      </w:r>
      <w:r w:rsidR="0066440B" w:rsidRPr="002C7A00">
        <w:rPr>
          <w:rFonts w:ascii="StobiSerif Regular" w:hAnsi="StobiSerif Regular"/>
          <w:sz w:val="22"/>
          <w:szCs w:val="22"/>
          <w:lang w:val="mk-MK"/>
        </w:rPr>
        <w:t xml:space="preserve">истиот треба да се објави </w:t>
      </w:r>
      <w:r w:rsidRPr="002C7A00">
        <w:rPr>
          <w:rFonts w:ascii="StobiSerif Regular" w:hAnsi="StobiSerif Regular"/>
          <w:sz w:val="22"/>
          <w:szCs w:val="22"/>
        </w:rPr>
        <w:t>во најмалку два дневни весника од кои најмалку во по еден од весниците што се издаваат на македонски јазик и во весниците што се издаваат на јазикот што го зборуваат најмалку 20% од граѓаните кои зборуваат службен јазик различен од македонскиот јазик.</w:t>
      </w:r>
      <w:r w:rsidR="0066440B" w:rsidRPr="002C7A00">
        <w:rPr>
          <w:rFonts w:ascii="StobiSerif Regular" w:hAnsi="StobiSerif Regular"/>
          <w:sz w:val="22"/>
          <w:szCs w:val="22"/>
          <w:lang w:val="mk-MK"/>
        </w:rPr>
        <w:t xml:space="preserve"> За прашањата поврзани со објавување јавен </w:t>
      </w:r>
      <w:r w:rsidR="00F41C6B" w:rsidRPr="002C7A00">
        <w:rPr>
          <w:rFonts w:ascii="StobiSerif Regular" w:hAnsi="StobiSerif Regular"/>
          <w:sz w:val="22"/>
          <w:szCs w:val="22"/>
          <w:lang w:val="mk-MK"/>
        </w:rPr>
        <w:t>оглас се применуваат општите прописи за работни односи.</w:t>
      </w:r>
    </w:p>
    <w:p w:rsidR="008A1A74" w:rsidRPr="002C7A00" w:rsidRDefault="008A1A74" w:rsidP="008A1A74">
      <w:pPr>
        <w:ind w:firstLine="720"/>
        <w:jc w:val="both"/>
        <w:rPr>
          <w:rFonts w:ascii="StobiSerif Regular" w:hAnsi="StobiSerif Regular"/>
          <w:sz w:val="22"/>
          <w:szCs w:val="22"/>
        </w:rPr>
      </w:pPr>
      <w:r w:rsidRPr="002C7A00">
        <w:rPr>
          <w:rFonts w:ascii="StobiSerif Regular" w:hAnsi="StobiSerif Regular"/>
          <w:sz w:val="22"/>
          <w:szCs w:val="22"/>
          <w:lang w:val="mk-MK"/>
        </w:rPr>
        <w:t>Кога вработувањето на</w:t>
      </w:r>
      <w:r w:rsidRPr="002C7A00">
        <w:rPr>
          <w:rFonts w:ascii="StobiSerif Regular" w:hAnsi="StobiSerif Regular"/>
          <w:sz w:val="22"/>
          <w:szCs w:val="22"/>
        </w:rPr>
        <w:t xml:space="preserve"> даватели на јавни услуги </w:t>
      </w:r>
      <w:r w:rsidRPr="002C7A00">
        <w:rPr>
          <w:rFonts w:ascii="StobiSerif Regular" w:hAnsi="StobiSerif Regular"/>
          <w:sz w:val="22"/>
          <w:szCs w:val="22"/>
          <w:lang w:val="mk-MK"/>
        </w:rPr>
        <w:t xml:space="preserve">се врши </w:t>
      </w:r>
      <w:r w:rsidRPr="002C7A00">
        <w:rPr>
          <w:rFonts w:ascii="StobiSerif Regular" w:hAnsi="StobiSerif Regular"/>
          <w:sz w:val="22"/>
          <w:szCs w:val="22"/>
        </w:rPr>
        <w:t>по пат на јавен оглас, истиот треба да ги содржи условите што се бараат за вршење на работата, почетокот и завршетокот на дневното и неделното работно време, распоредот на работното време и паричниот износ на основната плата за работното место за кое се бара давател на јавна услуга и рокот за пријавување, кој не смее да биде пократок од три работни дена.</w:t>
      </w:r>
    </w:p>
    <w:p w:rsidR="008A1A74" w:rsidRPr="002C7A00" w:rsidRDefault="008A1A74" w:rsidP="008A1A74">
      <w:pPr>
        <w:jc w:val="both"/>
        <w:rPr>
          <w:rFonts w:ascii="StobiSerif Regular" w:hAnsi="StobiSerif Regular"/>
          <w:sz w:val="22"/>
          <w:szCs w:val="22"/>
          <w:lang w:val="mk-MK"/>
        </w:rPr>
      </w:pPr>
      <w:r w:rsidRPr="002C7A00">
        <w:rPr>
          <w:rFonts w:ascii="StobiSerif Regular" w:hAnsi="StobiSerif Regular"/>
          <w:color w:val="FF0000"/>
          <w:sz w:val="22"/>
          <w:szCs w:val="22"/>
        </w:rPr>
        <w:tab/>
      </w:r>
      <w:r w:rsidRPr="002C7A00">
        <w:rPr>
          <w:rFonts w:ascii="StobiSerif Regular" w:hAnsi="StobiSerif Regular"/>
          <w:sz w:val="22"/>
          <w:szCs w:val="22"/>
        </w:rPr>
        <w:t xml:space="preserve">Директорот </w:t>
      </w:r>
      <w:r w:rsidRPr="002C7A00">
        <w:rPr>
          <w:rFonts w:ascii="StobiSerif Regular" w:hAnsi="StobiSerif Regular"/>
          <w:sz w:val="22"/>
          <w:szCs w:val="22"/>
          <w:lang w:val="mk-MK"/>
        </w:rPr>
        <w:t xml:space="preserve">на Агенцијата </w:t>
      </w:r>
      <w:r w:rsidRPr="002C7A00">
        <w:rPr>
          <w:rFonts w:ascii="StobiSerif Regular" w:hAnsi="StobiSerif Regular"/>
          <w:sz w:val="22"/>
          <w:szCs w:val="22"/>
        </w:rPr>
        <w:t>формира комисија за селекција за вработување, која е составена од претседател и два члена од редот на вработените и нивни заменици</w:t>
      </w:r>
      <w:r w:rsidRPr="002C7A00">
        <w:rPr>
          <w:rFonts w:ascii="StobiSerif Regular" w:hAnsi="StobiSerif Regular"/>
          <w:sz w:val="22"/>
          <w:szCs w:val="22"/>
          <w:lang w:val="mk-MK"/>
        </w:rPr>
        <w:t xml:space="preserve">, со </w:t>
      </w:r>
      <w:r w:rsidRPr="002C7A00">
        <w:rPr>
          <w:rFonts w:ascii="StobiSerif Regular" w:hAnsi="StobiSerif Regular"/>
          <w:sz w:val="22"/>
          <w:szCs w:val="22"/>
        </w:rPr>
        <w:t xml:space="preserve">исто или повисоко звање со давателот на јавна услуга за кое работно место е објавен јавниот </w:t>
      </w:r>
      <w:r w:rsidRPr="002C7A00">
        <w:rPr>
          <w:rFonts w:ascii="StobiSerif Regular" w:hAnsi="StobiSerif Regular"/>
          <w:sz w:val="22"/>
          <w:szCs w:val="22"/>
        </w:rPr>
        <w:lastRenderedPageBreak/>
        <w:t>оглас</w:t>
      </w:r>
      <w:r w:rsidR="00E91863" w:rsidRPr="002C7A00">
        <w:rPr>
          <w:rFonts w:ascii="StobiSerif Regular" w:hAnsi="StobiSerif Regular"/>
          <w:sz w:val="22"/>
          <w:szCs w:val="22"/>
          <w:lang w:val="mk-MK"/>
        </w:rPr>
        <w:t>, е</w:t>
      </w:r>
      <w:r w:rsidRPr="002C7A00">
        <w:rPr>
          <w:rFonts w:ascii="StobiSerif Regular" w:hAnsi="StobiSerif Regular"/>
          <w:sz w:val="22"/>
          <w:szCs w:val="22"/>
        </w:rPr>
        <w:t>ден член на комисијата е лице вработено во организационата единица за управување со човечки ресурси</w:t>
      </w:r>
      <w:r w:rsidRPr="002C7A00">
        <w:rPr>
          <w:rFonts w:ascii="StobiSerif Regular" w:hAnsi="StobiSerif Regular"/>
          <w:sz w:val="22"/>
          <w:szCs w:val="22"/>
          <w:lang w:val="mk-MK"/>
        </w:rPr>
        <w:t>.</w:t>
      </w:r>
      <w:r w:rsidRPr="002C7A00">
        <w:rPr>
          <w:rFonts w:ascii="StobiSerif Regular" w:hAnsi="StobiSerif Regular"/>
          <w:sz w:val="22"/>
          <w:szCs w:val="22"/>
        </w:rPr>
        <w:t xml:space="preserve">  </w:t>
      </w:r>
    </w:p>
    <w:p w:rsidR="008A1A74" w:rsidRPr="002C7A00" w:rsidRDefault="008A1A74" w:rsidP="008A1A74">
      <w:pPr>
        <w:jc w:val="both"/>
        <w:rPr>
          <w:rFonts w:ascii="StobiSerif Regular" w:hAnsi="StobiSerif Regular"/>
          <w:sz w:val="22"/>
          <w:szCs w:val="22"/>
        </w:rPr>
      </w:pPr>
      <w:r w:rsidRPr="002C7A00">
        <w:rPr>
          <w:rFonts w:ascii="StobiSerif Regular" w:hAnsi="StobiSerif Regular"/>
          <w:sz w:val="22"/>
          <w:szCs w:val="22"/>
        </w:rPr>
        <w:tab/>
        <w:t>Постапката по јавниот оглас се спроведува во две фази: административна селе</w:t>
      </w:r>
      <w:r w:rsidR="00E91863" w:rsidRPr="002C7A00">
        <w:rPr>
          <w:rFonts w:ascii="StobiSerif Regular" w:hAnsi="StobiSerif Regular"/>
          <w:sz w:val="22"/>
          <w:szCs w:val="22"/>
          <w:lang w:val="mk-MK"/>
        </w:rPr>
        <w:t>к</w:t>
      </w:r>
      <w:r w:rsidRPr="002C7A00">
        <w:rPr>
          <w:rFonts w:ascii="StobiSerif Regular" w:hAnsi="StobiSerif Regular"/>
          <w:sz w:val="22"/>
          <w:szCs w:val="22"/>
        </w:rPr>
        <w:t>ција, која се состои од проверка на внесените податоци во пријавата и приложените докази во пријавата и интервју.  За кандидатите за кои при административната селекција ќе се утврди дека не ги исполнуваат условите утврдени во јавниот оглас, постапката на селекција завршува. За останатите кандидати во рок од пет дена по завршувањето на административната селекција комисијата спроведува интервју.</w:t>
      </w:r>
    </w:p>
    <w:p w:rsidR="008A1A74" w:rsidRPr="002C7A00" w:rsidRDefault="008A1A74" w:rsidP="008A1A74">
      <w:pPr>
        <w:jc w:val="both"/>
        <w:rPr>
          <w:rFonts w:ascii="StobiSerif Regular" w:hAnsi="StobiSerif Regular"/>
          <w:sz w:val="22"/>
          <w:szCs w:val="22"/>
        </w:rPr>
      </w:pPr>
      <w:r w:rsidRPr="002C7A00">
        <w:rPr>
          <w:rFonts w:ascii="StobiSerif Regular" w:hAnsi="StobiSerif Regular"/>
          <w:color w:val="FF0000"/>
          <w:sz w:val="22"/>
          <w:szCs w:val="22"/>
        </w:rPr>
        <w:tab/>
      </w:r>
      <w:r w:rsidRPr="002C7A00">
        <w:rPr>
          <w:rFonts w:ascii="StobiSerif Regular" w:hAnsi="StobiSerif Regular"/>
          <w:sz w:val="22"/>
          <w:szCs w:val="22"/>
        </w:rPr>
        <w:t>По завршената административна селекција и интервјуто, комисијата составува ранг листа која во рок од пет дена му ја доставува на директорот и му го предлага прворангираниот кандидат на директорот. При составувањето на ранг листата комисијата за селекција ги применува одредбите од Законот за вработени во јавен сектор за вработувањата на кандидати со припадност на заедницата согласно годишниот план на институцијата.</w:t>
      </w:r>
    </w:p>
    <w:p w:rsidR="008A1A74" w:rsidRPr="002C7A00" w:rsidRDefault="008A1A74" w:rsidP="008A1A74">
      <w:pPr>
        <w:jc w:val="both"/>
        <w:rPr>
          <w:rFonts w:ascii="StobiSerif Regular" w:hAnsi="StobiSerif Regular"/>
          <w:sz w:val="22"/>
          <w:szCs w:val="22"/>
        </w:rPr>
      </w:pPr>
      <w:r w:rsidRPr="002C7A00">
        <w:rPr>
          <w:rFonts w:ascii="StobiSerif Regular" w:hAnsi="StobiSerif Regular"/>
          <w:color w:val="FF0000"/>
          <w:sz w:val="22"/>
          <w:szCs w:val="22"/>
        </w:rPr>
        <w:tab/>
      </w:r>
      <w:r w:rsidRPr="002C7A00">
        <w:rPr>
          <w:rFonts w:ascii="StobiSerif Regular" w:hAnsi="StobiSerif Regular"/>
          <w:sz w:val="22"/>
          <w:szCs w:val="22"/>
        </w:rPr>
        <w:t>Директорот донесува одлука за вршење избор или неизбор на кандидат, во рок од осум дена по приемот на ранг-листата од комисијата за селекција, која се објавува на интернет страницата на Агенцијата.</w:t>
      </w:r>
      <w:r w:rsidR="00E34AAF" w:rsidRPr="002C7A00">
        <w:rPr>
          <w:rFonts w:ascii="StobiSerif Regular" w:hAnsi="StobiSerif Regular"/>
          <w:sz w:val="22"/>
          <w:szCs w:val="22"/>
          <w:lang w:val="mk-MK"/>
        </w:rPr>
        <w:t xml:space="preserve"> </w:t>
      </w:r>
      <w:r w:rsidRPr="002C7A00">
        <w:rPr>
          <w:rFonts w:ascii="StobiSerif Regular" w:hAnsi="StobiSerif Regular"/>
          <w:sz w:val="22"/>
          <w:szCs w:val="22"/>
        </w:rPr>
        <w:t>Против одлуката незадоволните кандидати, може да изјават жалба до Државната комисија за одлучување во управна постапка и постапка од работен однос во втор степен</w:t>
      </w:r>
      <w:r w:rsidR="00E34AAF" w:rsidRPr="002C7A00">
        <w:rPr>
          <w:rFonts w:ascii="StobiSerif Regular" w:hAnsi="StobiSerif Regular"/>
          <w:sz w:val="22"/>
          <w:szCs w:val="22"/>
        </w:rPr>
        <w:t>, во рок од осум дена од денот на објавувањето на интернет страната на Агенцијата.</w:t>
      </w:r>
      <w:r w:rsidRPr="002C7A00">
        <w:rPr>
          <w:rFonts w:ascii="StobiSerif Regular" w:hAnsi="StobiSerif Regular"/>
          <w:sz w:val="22"/>
          <w:szCs w:val="22"/>
        </w:rPr>
        <w:t xml:space="preserve"> По конечноста на одлуката за избор на кандидат, директорот склучува договор за вработување со избраниот кандидат.</w:t>
      </w:r>
    </w:p>
    <w:p w:rsidR="004C275E" w:rsidRPr="002C7A00" w:rsidRDefault="004C275E" w:rsidP="00E551B9">
      <w:pPr>
        <w:jc w:val="both"/>
        <w:rPr>
          <w:rFonts w:ascii="StobiSerif Regular" w:hAnsi="StobiSerif Regular"/>
          <w:sz w:val="22"/>
          <w:szCs w:val="22"/>
          <w:lang w:val="mk-MK"/>
        </w:rPr>
      </w:pPr>
    </w:p>
    <w:p w:rsidR="004C275E" w:rsidRPr="002C7A00" w:rsidRDefault="004C275E" w:rsidP="00E551B9">
      <w:pPr>
        <w:jc w:val="both"/>
        <w:rPr>
          <w:rFonts w:ascii="StobiSerif Regular" w:hAnsi="StobiSerif Regular"/>
          <w:color w:val="FF0000"/>
          <w:sz w:val="22"/>
          <w:szCs w:val="22"/>
          <w:lang w:val="mk-MK"/>
        </w:rPr>
      </w:pPr>
    </w:p>
    <w:p w:rsidR="00E34AAF" w:rsidRPr="002C7A00" w:rsidRDefault="00E34AAF" w:rsidP="00E34AAF">
      <w:pPr>
        <w:ind w:left="3600" w:firstLine="720"/>
        <w:rPr>
          <w:rFonts w:ascii="StobiSerif Regular" w:hAnsi="StobiSerif Regular"/>
          <w:sz w:val="22"/>
          <w:szCs w:val="22"/>
          <w:lang w:val="mk-MK"/>
        </w:rPr>
      </w:pPr>
      <w:r w:rsidRPr="002C7A00">
        <w:rPr>
          <w:rFonts w:ascii="StobiSerif Regular" w:hAnsi="StobiSerif Regular"/>
          <w:sz w:val="22"/>
          <w:szCs w:val="22"/>
          <w:lang w:val="mk-MK"/>
        </w:rPr>
        <w:t>Член 87-</w:t>
      </w:r>
      <w:r w:rsidR="00E91863" w:rsidRPr="002C7A00">
        <w:rPr>
          <w:rFonts w:ascii="StobiSerif Regular" w:hAnsi="StobiSerif Regular"/>
          <w:sz w:val="22"/>
          <w:szCs w:val="22"/>
          <w:lang w:val="mk-MK"/>
        </w:rPr>
        <w:t>ж</w:t>
      </w:r>
    </w:p>
    <w:p w:rsidR="0066440B" w:rsidRPr="002C7A00" w:rsidRDefault="0066440B" w:rsidP="00E551B9">
      <w:pPr>
        <w:jc w:val="both"/>
        <w:rPr>
          <w:rFonts w:ascii="StobiSerif Regular" w:hAnsi="StobiSerif Regular"/>
          <w:sz w:val="22"/>
          <w:szCs w:val="22"/>
        </w:rPr>
      </w:pP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ab/>
        <w:t xml:space="preserve">Во случаи кога пополнувањето на слободно работно место се врши по пат на објавување на интерен оглас, истиот се објавува на огласната табла на </w:t>
      </w:r>
      <w:r w:rsidR="0066440B" w:rsidRPr="002C7A00">
        <w:rPr>
          <w:rFonts w:ascii="StobiSerif Regular" w:hAnsi="StobiSerif Regular"/>
          <w:sz w:val="22"/>
          <w:szCs w:val="22"/>
        </w:rPr>
        <w:t>Агенцијата</w:t>
      </w:r>
      <w:r w:rsidR="004C275E" w:rsidRPr="002C7A00">
        <w:rPr>
          <w:rFonts w:ascii="StobiSerif Regular" w:hAnsi="StobiSerif Regular"/>
          <w:sz w:val="22"/>
          <w:szCs w:val="22"/>
          <w:lang w:val="mk-MK"/>
        </w:rPr>
        <w:t>.</w:t>
      </w:r>
      <w:r w:rsidRPr="002C7A00">
        <w:rPr>
          <w:rFonts w:ascii="StobiSerif Regular" w:hAnsi="StobiSerif Regular"/>
          <w:sz w:val="22"/>
          <w:szCs w:val="22"/>
        </w:rPr>
        <w:t xml:space="preserve"> При постапката за унапредување се почитува начелото за правична застапеност. Постапката за унапредување може да започне откако ќе се добие известување за </w:t>
      </w:r>
      <w:r w:rsidR="0066440B" w:rsidRPr="002C7A00">
        <w:rPr>
          <w:rFonts w:ascii="StobiSerif Regular" w:hAnsi="StobiSerif Regular"/>
          <w:sz w:val="22"/>
          <w:szCs w:val="22"/>
        </w:rPr>
        <w:t>обе</w:t>
      </w:r>
      <w:r w:rsidRPr="002C7A00">
        <w:rPr>
          <w:rFonts w:ascii="StobiSerif Regular" w:hAnsi="StobiSerif Regular"/>
          <w:sz w:val="22"/>
          <w:szCs w:val="22"/>
        </w:rPr>
        <w:t xml:space="preserve">збедени финасиски средства. </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ab/>
      </w:r>
      <w:r w:rsidR="00E66165" w:rsidRPr="002C7A00">
        <w:rPr>
          <w:rFonts w:ascii="StobiSerif Regular" w:hAnsi="StobiSerif Regular"/>
          <w:sz w:val="22"/>
          <w:szCs w:val="22"/>
          <w:lang w:val="mk-MK"/>
        </w:rPr>
        <w:t>Интерниот о</w:t>
      </w:r>
      <w:r w:rsidRPr="002C7A00">
        <w:rPr>
          <w:rFonts w:ascii="StobiSerif Regular" w:hAnsi="StobiSerif Regular"/>
          <w:sz w:val="22"/>
          <w:szCs w:val="22"/>
        </w:rPr>
        <w:t xml:space="preserve">гласот содржи податоци за работното место кое треба да се пополни и за потребните услови кои треба да ги исполни давателот на јавната услуга согласно со овој закон и актот за внатрешна организација и систематизација на работните места на </w:t>
      </w:r>
      <w:r w:rsidR="0066440B" w:rsidRPr="002C7A00">
        <w:rPr>
          <w:rFonts w:ascii="StobiSerif Regular" w:hAnsi="StobiSerif Regular"/>
          <w:sz w:val="22"/>
          <w:szCs w:val="22"/>
        </w:rPr>
        <w:t>Агенцијата</w:t>
      </w:r>
      <w:r w:rsidRPr="002C7A00">
        <w:rPr>
          <w:rFonts w:ascii="StobiSerif Regular" w:hAnsi="StobiSerif Regular"/>
          <w:sz w:val="22"/>
          <w:szCs w:val="22"/>
        </w:rPr>
        <w:t xml:space="preserve"> и рок за пријавување на интерниот оглас, кој не може да биде пократок од </w:t>
      </w:r>
      <w:r w:rsidR="004F1D64" w:rsidRPr="002C7A00">
        <w:rPr>
          <w:rFonts w:ascii="StobiSerif Regular" w:hAnsi="StobiSerif Regular"/>
          <w:sz w:val="22"/>
          <w:szCs w:val="22"/>
        </w:rPr>
        <w:t>пет</w:t>
      </w:r>
      <w:r w:rsidRPr="002C7A00">
        <w:rPr>
          <w:rFonts w:ascii="StobiSerif Regular" w:hAnsi="StobiSerif Regular"/>
          <w:sz w:val="22"/>
          <w:szCs w:val="22"/>
        </w:rPr>
        <w:t xml:space="preserve"> работни дена од денот на неговото објавување. На интерниот оглас може да се пријави давател на услуга вработен во </w:t>
      </w:r>
      <w:r w:rsidR="004F1D64" w:rsidRPr="002C7A00">
        <w:rPr>
          <w:rFonts w:ascii="StobiSerif Regular" w:hAnsi="StobiSerif Regular"/>
          <w:sz w:val="22"/>
          <w:szCs w:val="22"/>
          <w:lang w:val="mk-MK"/>
        </w:rPr>
        <w:t>Агенцијата</w:t>
      </w:r>
      <w:r w:rsidRPr="002C7A00">
        <w:rPr>
          <w:rFonts w:ascii="StobiSerif Regular" w:hAnsi="StobiSerif Regular"/>
          <w:sz w:val="22"/>
          <w:szCs w:val="22"/>
        </w:rPr>
        <w:t xml:space="preserve">, кој ги исполнува општите и посебните услови пропишани за сооодветното ниво во овој закон и во актот на систематизација како и : </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 да е оценет со оцена “4” или “5 “ при последното оценување,</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 xml:space="preserve">- да поминал најмалку две години на тековното работно место и </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 да не му е изречена дисциплинска мерка во последната година пред објавувањето на интерниот оглас.</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ab/>
        <w:t xml:space="preserve">Кандидатите се пријавуваат на интерниот оглас со поднесување на пополнета пријава и докази за податоците содржани во пријавата и истата преку архивата ја доставуваат до организационата единица за управување со човечки ресурси. Рокот за пријавување не може да биде пократок од </w:t>
      </w:r>
      <w:r w:rsidR="004F1D64" w:rsidRPr="002C7A00">
        <w:rPr>
          <w:rFonts w:ascii="StobiSerif Regular" w:hAnsi="StobiSerif Regular"/>
          <w:sz w:val="22"/>
          <w:szCs w:val="22"/>
        </w:rPr>
        <w:t>пет</w:t>
      </w:r>
      <w:r w:rsidRPr="002C7A00">
        <w:rPr>
          <w:rFonts w:ascii="StobiSerif Regular" w:hAnsi="StobiSerif Regular"/>
          <w:sz w:val="22"/>
          <w:szCs w:val="22"/>
        </w:rPr>
        <w:t>, односно подолг од 10 дена од денот на неговото објавување.</w:t>
      </w:r>
    </w:p>
    <w:p w:rsidR="00A56A28" w:rsidRPr="002C7A00" w:rsidRDefault="00E551B9" w:rsidP="00E551B9">
      <w:pPr>
        <w:jc w:val="both"/>
        <w:rPr>
          <w:rFonts w:ascii="StobiSerif Regular" w:hAnsi="StobiSerif Regular"/>
          <w:sz w:val="22"/>
          <w:szCs w:val="22"/>
          <w:lang w:val="mk-MK"/>
        </w:rPr>
      </w:pPr>
      <w:r w:rsidRPr="002C7A00">
        <w:rPr>
          <w:rFonts w:ascii="StobiSerif Regular" w:hAnsi="StobiSerif Regular"/>
          <w:sz w:val="22"/>
          <w:szCs w:val="22"/>
        </w:rPr>
        <w:lastRenderedPageBreak/>
        <w:tab/>
        <w:t>Директорот формира комисија за селекција за унапредување, составена од три члена од кои еден давател на јавна услуга со исто или повисоко звање со давателот на јавна услуга за кое работно место е објавен интерниот оглас, еден вработен во организационата единица за управување со човечки ресурси</w:t>
      </w:r>
      <w:r w:rsidR="006B51AA" w:rsidRPr="002C7A00">
        <w:rPr>
          <w:rFonts w:ascii="StobiSerif Regular" w:hAnsi="StobiSerif Regular"/>
          <w:sz w:val="22"/>
          <w:szCs w:val="22"/>
          <w:lang w:val="mk-MK"/>
        </w:rPr>
        <w:t xml:space="preserve"> и раководителот на организационата единица </w:t>
      </w:r>
      <w:r w:rsidR="00A56A28" w:rsidRPr="002C7A00">
        <w:rPr>
          <w:rFonts w:ascii="StobiSerif Regular" w:hAnsi="StobiSerif Regular"/>
          <w:sz w:val="22"/>
          <w:szCs w:val="22"/>
          <w:lang w:val="mk-MK"/>
        </w:rPr>
        <w:t>во која се пополнува работното место.</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ab/>
        <w:t xml:space="preserve">Постапката по интерниот оглас се </w:t>
      </w:r>
      <w:r w:rsidR="004F1D64" w:rsidRPr="002C7A00">
        <w:rPr>
          <w:rFonts w:ascii="StobiSerif Regular" w:hAnsi="StobiSerif Regular"/>
          <w:sz w:val="22"/>
          <w:szCs w:val="22"/>
        </w:rPr>
        <w:t>спроведува во</w:t>
      </w:r>
      <w:r w:rsidRPr="002C7A00">
        <w:rPr>
          <w:rFonts w:ascii="StobiSerif Regular" w:hAnsi="StobiSerif Regular"/>
          <w:sz w:val="22"/>
          <w:szCs w:val="22"/>
        </w:rPr>
        <w:t xml:space="preserve"> две фази: административна селеција,  која се состои од проверка на внесените податоци во пријавата и приложените докази во пријавата и интервју. За кандидатите за кои при административната селекција ќе се утврди дека не ги исполнуваат условите утврдени во интерниот оглас, постапката на селекција завршува. За останатите кандидати во рок од пет работни дена по завршувањето на административната селекција комисијата спроведува интервју. </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ab/>
        <w:t xml:space="preserve">По завршената административна селекција и интервјуто, комисијата составува ранг листа и му го предлага прворангираниот кандидат на директорот. Во рок од три работни дена </w:t>
      </w:r>
      <w:r w:rsidR="004F1D64" w:rsidRPr="002C7A00">
        <w:rPr>
          <w:rFonts w:ascii="StobiSerif Regular" w:hAnsi="StobiSerif Regular"/>
          <w:sz w:val="22"/>
          <w:szCs w:val="22"/>
        </w:rPr>
        <w:t>од</w:t>
      </w:r>
      <w:r w:rsidRPr="002C7A00">
        <w:rPr>
          <w:rFonts w:ascii="StobiSerif Regular" w:hAnsi="StobiSerif Regular"/>
          <w:sz w:val="22"/>
          <w:szCs w:val="22"/>
        </w:rPr>
        <w:t xml:space="preserve"> добивање на предлогот директор е должен да донесе одлука за избор. Одлуката за избор се објавува на интернет страницата на институцијата. </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ab/>
        <w:t>Директорот може да донесе  одлука за невршење на избор, и во истата е должен да ги наведе причините за нејзиното донесување.</w:t>
      </w:r>
    </w:p>
    <w:p w:rsidR="00E551B9" w:rsidRPr="002C7A00" w:rsidRDefault="00E551B9" w:rsidP="00E551B9">
      <w:pPr>
        <w:jc w:val="both"/>
        <w:rPr>
          <w:rFonts w:ascii="StobiSerif Regular" w:hAnsi="StobiSerif Regular"/>
          <w:sz w:val="22"/>
          <w:szCs w:val="22"/>
        </w:rPr>
      </w:pPr>
      <w:r w:rsidRPr="002C7A00">
        <w:rPr>
          <w:rFonts w:ascii="StobiSerif Regular" w:hAnsi="StobiSerif Regular"/>
          <w:sz w:val="22"/>
          <w:szCs w:val="22"/>
        </w:rPr>
        <w:tab/>
        <w:t>Против одлуката за избор или невршење на избор на давател на јавна услуга незадоволниот кандидат</w:t>
      </w:r>
      <w:r w:rsidR="00E34AAF" w:rsidRPr="002C7A00">
        <w:rPr>
          <w:rFonts w:ascii="StobiSerif Regular" w:hAnsi="StobiSerif Regular"/>
          <w:sz w:val="22"/>
          <w:szCs w:val="22"/>
        </w:rPr>
        <w:t xml:space="preserve"> </w:t>
      </w:r>
      <w:r w:rsidRPr="002C7A00">
        <w:rPr>
          <w:rFonts w:ascii="StobiSerif Regular" w:hAnsi="StobiSerif Regular"/>
          <w:sz w:val="22"/>
          <w:szCs w:val="22"/>
        </w:rPr>
        <w:t>може да изјави жалба до Државната комисија за одлучување во управна постапка и постапка од работен однос во втор степен, во рок од осум дена од денот на објавување на интернет страницата</w:t>
      </w:r>
      <w:r w:rsidR="004C275E" w:rsidRPr="002C7A00">
        <w:rPr>
          <w:rFonts w:ascii="StobiSerif Regular" w:hAnsi="StobiSerif Regular"/>
          <w:sz w:val="22"/>
          <w:szCs w:val="22"/>
          <w:lang w:val="mk-MK"/>
        </w:rPr>
        <w:t>.</w:t>
      </w:r>
      <w:r w:rsidRPr="002C7A00">
        <w:rPr>
          <w:rFonts w:ascii="StobiSerif Regular" w:hAnsi="StobiSerif Regular"/>
          <w:sz w:val="22"/>
          <w:szCs w:val="22"/>
        </w:rPr>
        <w:t xml:space="preserve">  </w:t>
      </w:r>
    </w:p>
    <w:p w:rsidR="00E551B9" w:rsidRPr="002C7A00" w:rsidRDefault="00E551B9" w:rsidP="008A1A74">
      <w:pPr>
        <w:jc w:val="both"/>
        <w:rPr>
          <w:rFonts w:ascii="StobiSerif Regular" w:hAnsi="StobiSerif Regular"/>
          <w:color w:val="FF0000"/>
          <w:sz w:val="22"/>
          <w:szCs w:val="22"/>
        </w:rPr>
      </w:pPr>
      <w:r w:rsidRPr="002C7A00">
        <w:rPr>
          <w:rFonts w:ascii="StobiSerif Regular" w:hAnsi="StobiSerif Regular"/>
          <w:sz w:val="22"/>
          <w:szCs w:val="22"/>
        </w:rPr>
        <w:tab/>
      </w:r>
    </w:p>
    <w:p w:rsidR="00390CA2" w:rsidRPr="002C7A00" w:rsidRDefault="00390CA2" w:rsidP="00390CA2">
      <w:pPr>
        <w:jc w:val="both"/>
        <w:rPr>
          <w:rFonts w:ascii="StobiSerif Regular" w:hAnsi="StobiSerif Regular"/>
          <w:sz w:val="22"/>
          <w:szCs w:val="22"/>
        </w:rPr>
      </w:pPr>
    </w:p>
    <w:p w:rsidR="00F55287" w:rsidRPr="002C7A00" w:rsidRDefault="00F55287" w:rsidP="00F55287">
      <w:pPr>
        <w:pStyle w:val="ListParagraph"/>
        <w:ind w:left="4140"/>
        <w:rPr>
          <w:rFonts w:ascii="StobiSerif Regular" w:hAnsi="StobiSerif Regular"/>
          <w:sz w:val="22"/>
          <w:szCs w:val="22"/>
          <w:lang w:val="mk-MK"/>
        </w:rPr>
      </w:pPr>
      <w:r w:rsidRPr="002C7A00">
        <w:rPr>
          <w:rFonts w:ascii="StobiSerif Regular" w:hAnsi="StobiSerif Regular"/>
          <w:sz w:val="22"/>
          <w:szCs w:val="22"/>
          <w:lang w:val="mk-MK"/>
        </w:rPr>
        <w:t>Член 87-</w:t>
      </w:r>
      <w:r w:rsidR="00E91863" w:rsidRPr="002C7A00">
        <w:rPr>
          <w:rFonts w:ascii="StobiSerif Regular" w:hAnsi="StobiSerif Regular"/>
          <w:sz w:val="22"/>
          <w:szCs w:val="22"/>
          <w:lang w:val="mk-MK"/>
        </w:rPr>
        <w:t>з</w:t>
      </w:r>
    </w:p>
    <w:p w:rsidR="00F55287" w:rsidRPr="002C7A00" w:rsidRDefault="00F55287" w:rsidP="00F55287">
      <w:pPr>
        <w:tabs>
          <w:tab w:val="left" w:pos="0"/>
        </w:tabs>
        <w:ind w:left="-540"/>
        <w:jc w:val="center"/>
        <w:rPr>
          <w:rFonts w:ascii="StobiSerif Regular" w:hAnsi="StobiSerif Regular"/>
          <w:sz w:val="22"/>
          <w:szCs w:val="22"/>
          <w:lang w:val="ru-RU"/>
        </w:rPr>
      </w:pPr>
    </w:p>
    <w:p w:rsidR="00F55287" w:rsidRPr="002C7A00" w:rsidRDefault="009E3230"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Вработените во Агенцијата кои се</w:t>
      </w:r>
      <w:r w:rsidR="00F55287" w:rsidRPr="002C7A00">
        <w:rPr>
          <w:rFonts w:ascii="StobiSerif Regular" w:hAnsi="StobiSerif Regular"/>
          <w:sz w:val="22"/>
          <w:szCs w:val="22"/>
          <w:lang w:val="ru-RU"/>
        </w:rPr>
        <w:t xml:space="preserve"> даватели на услуги, имаат право на стручно усовршување, за што директорот донесува годишен план за обуки.</w:t>
      </w:r>
    </w:p>
    <w:p w:rsidR="00F55287" w:rsidRPr="002C7A00" w:rsidRDefault="00F55287" w:rsidP="00F55287">
      <w:pPr>
        <w:tabs>
          <w:tab w:val="left" w:pos="0"/>
        </w:tabs>
        <w:ind w:left="-540"/>
        <w:jc w:val="both"/>
        <w:rPr>
          <w:rFonts w:ascii="StobiSerif Regular" w:hAnsi="StobiSerif Regular"/>
          <w:sz w:val="22"/>
          <w:szCs w:val="22"/>
        </w:rPr>
      </w:pPr>
    </w:p>
    <w:p w:rsidR="00F55287" w:rsidRPr="002C7A00" w:rsidRDefault="00F55287" w:rsidP="00F55287">
      <w:pPr>
        <w:pStyle w:val="ListParagraph"/>
        <w:ind w:left="4140"/>
        <w:rPr>
          <w:rFonts w:ascii="StobiSerif Regular" w:hAnsi="StobiSerif Regular"/>
          <w:sz w:val="22"/>
          <w:szCs w:val="22"/>
          <w:lang w:val="mk-MK"/>
        </w:rPr>
      </w:pPr>
      <w:r w:rsidRPr="002C7A00">
        <w:rPr>
          <w:rFonts w:ascii="StobiSerif Regular" w:hAnsi="StobiSerif Regular"/>
          <w:sz w:val="22"/>
          <w:szCs w:val="22"/>
          <w:lang w:val="mk-MK"/>
        </w:rPr>
        <w:t>Член 87-</w:t>
      </w:r>
      <w:r w:rsidR="00E91863" w:rsidRPr="002C7A00">
        <w:rPr>
          <w:rFonts w:ascii="StobiSerif Regular" w:hAnsi="StobiSerif Regular"/>
          <w:sz w:val="22"/>
          <w:szCs w:val="22"/>
        </w:rPr>
        <w:t>s</w:t>
      </w:r>
    </w:p>
    <w:p w:rsidR="00F55287" w:rsidRPr="002C7A00" w:rsidRDefault="00F55287" w:rsidP="00F55287">
      <w:pPr>
        <w:tabs>
          <w:tab w:val="left" w:pos="0"/>
        </w:tabs>
        <w:ind w:left="-540"/>
        <w:jc w:val="both"/>
        <w:rPr>
          <w:rFonts w:ascii="StobiSerif Regular" w:hAnsi="StobiSerif Regular"/>
          <w:sz w:val="22"/>
          <w:szCs w:val="22"/>
        </w:rPr>
      </w:pP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Агенцијата воспоставува систем за управување со ефектот на давателите на услуги.</w:t>
      </w:r>
    </w:p>
    <w:p w:rsidR="00F55287" w:rsidRPr="002C7A00" w:rsidRDefault="00F55287" w:rsidP="00ED5CD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Системот од ставот 1 на овој член го сочинуваат: утврдување на работните цели и задачи, утврдување на индивидуалниот план за стручно усовршување, како и постапка за оценување на ефекот на давателот на услуги.</w:t>
      </w:r>
    </w:p>
    <w:p w:rsidR="00F55287" w:rsidRPr="002C7A00" w:rsidRDefault="00F55287" w:rsidP="00ED5CD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Работните цели и задачи се утврдуваат од страна на непосредно претпоставениот, во соработка со давателот на услуги во декември во тековната година за наредната година.</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Во индивидуалниот план за стручно усовршување се утврдува потребата за стручно усовршување на давателот на услуги, заради ефикасно извршување на утврдените работни цели и задачи и потребата од развој и унапредување на работните компетенции.</w:t>
      </w:r>
    </w:p>
    <w:p w:rsidR="00F55287" w:rsidRPr="002C7A00" w:rsidRDefault="00F55287" w:rsidP="00ED5CD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Индивидуалниот план за стручно усовршување се утврдува од страна на непосредно претпоставениот во соработка со давателот на </w:t>
      </w:r>
      <w:r w:rsidR="008D0919" w:rsidRPr="002C7A00">
        <w:rPr>
          <w:rFonts w:ascii="StobiSerif Regular" w:hAnsi="StobiSerif Regular"/>
          <w:sz w:val="22"/>
          <w:szCs w:val="22"/>
          <w:lang w:val="ru-RU"/>
        </w:rPr>
        <w:t>услуги.</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Непосредно претпоставениот е должен континуирано да го следи ефектот на давателот на јавни услуги во текот на целата година и по потреба да предлага мерки за подобрување на истиот.</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Како дел од процесот на континуирано следење на ефектот на давателот на јавни услуги, најдоцна до 30 јуни во годината, се спроведува полугодишно интервју.</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lastRenderedPageBreak/>
        <w:tab/>
        <w:t>По спроведување на полугодишното интервју се пополнува извештајот за полугодишно интервју, кој го потпишуваат давателот на јавни услуги и неговиот непосредно претпоставен</w:t>
      </w:r>
      <w:r w:rsidR="008D0919" w:rsidRPr="002C7A00">
        <w:rPr>
          <w:rFonts w:ascii="StobiSerif Regular" w:hAnsi="StobiSerif Regular"/>
          <w:sz w:val="22"/>
          <w:szCs w:val="22"/>
          <w:lang w:val="ru-RU"/>
        </w:rPr>
        <w:t>.</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Копија од извештајот од ставот 3 на овој член му се доставува на давателот на јавни услуги.</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Доколку во извештајот за полугодишното интервју, непосредно претпоставен  утврди дека давателот на јавни услуги не ги исполнил поставените цели односно покажува незадоволителни резултати за време на полугодишниот период, не покажува потребна стручност и компентентност, има значителни грешки во работата и постапувањето, работните задачи ги извршува ненавремено односно не покажува интерес за квалитетот на извршување на работните задачи, истиот ќе започне постапка за подобрување на ефектот.</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Во постапката за подобрување на ефектот се предлагаат дополнителни обуки или менторство и се изрекува писмена опо</w:t>
      </w:r>
      <w:r w:rsidR="008D0919" w:rsidRPr="002C7A00">
        <w:rPr>
          <w:rFonts w:ascii="StobiSerif Regular" w:hAnsi="StobiSerif Regular"/>
          <w:sz w:val="22"/>
          <w:szCs w:val="22"/>
          <w:lang w:val="ru-RU"/>
        </w:rPr>
        <w:t xml:space="preserve">мена во која давателот на </w:t>
      </w:r>
      <w:r w:rsidRPr="002C7A00">
        <w:rPr>
          <w:rFonts w:ascii="StobiSerif Regular" w:hAnsi="StobiSerif Regular"/>
          <w:sz w:val="22"/>
          <w:szCs w:val="22"/>
          <w:lang w:val="ru-RU"/>
        </w:rPr>
        <w:t>услуги се предупредува на можноста да биде оценет со негативна оценка доколку и покрај укажувањата и предложените мерки, до истекот на годината за која се врши оценувањето, не го подобри својот ефект.</w:t>
      </w:r>
    </w:p>
    <w:p w:rsidR="00F55287" w:rsidRPr="002C7A00" w:rsidRDefault="00F55287" w:rsidP="00F55287">
      <w:pPr>
        <w:tabs>
          <w:tab w:val="left" w:pos="0"/>
        </w:tabs>
        <w:ind w:left="-540"/>
        <w:jc w:val="both"/>
        <w:rPr>
          <w:rFonts w:ascii="StobiSerif Regular" w:hAnsi="StobiSerif Regular"/>
          <w:sz w:val="22"/>
          <w:szCs w:val="22"/>
          <w:lang w:val="ru-RU"/>
        </w:rPr>
      </w:pPr>
    </w:p>
    <w:p w:rsidR="00F55287" w:rsidRPr="002C7A00" w:rsidRDefault="00F55287" w:rsidP="00F55287">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Член</w:t>
      </w:r>
      <w:r w:rsidR="00E91863" w:rsidRPr="002C7A00">
        <w:rPr>
          <w:rFonts w:ascii="StobiSerif Regular" w:hAnsi="StobiSerif Regular"/>
          <w:sz w:val="22"/>
          <w:szCs w:val="22"/>
          <w:lang w:val="ru-RU"/>
        </w:rPr>
        <w:t xml:space="preserve"> 87 - и</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Давателите на јавни услуги, задолжително се оценуваат еднаш годишно, и тоа најдоцна до 1 декември за тековната година.</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Оценувањето на давателот на јавни услуги го врши непосредно претпоставен</w:t>
      </w:r>
      <w:r w:rsidR="008D0919" w:rsidRPr="002C7A00">
        <w:rPr>
          <w:rFonts w:ascii="StobiSerif Regular" w:hAnsi="StobiSerif Regular"/>
          <w:sz w:val="22"/>
          <w:szCs w:val="22"/>
          <w:lang w:val="ru-RU"/>
        </w:rPr>
        <w:t>иот</w:t>
      </w:r>
      <w:r w:rsidRPr="002C7A00">
        <w:rPr>
          <w:rFonts w:ascii="StobiSerif Regular" w:hAnsi="StobiSerif Regular"/>
          <w:sz w:val="22"/>
          <w:szCs w:val="22"/>
          <w:lang w:val="ru-RU"/>
        </w:rPr>
        <w:t xml:space="preserve"> (во натамошниот текст: оценувач).</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Оценувачот со оценка “1”, “2”, “3”, “4” или “5” ја оценува</w:t>
      </w:r>
      <w:r w:rsidR="008D0919" w:rsidRPr="002C7A00">
        <w:rPr>
          <w:rFonts w:ascii="StobiSerif Regular" w:hAnsi="StobiSerif Regular"/>
          <w:sz w:val="22"/>
          <w:szCs w:val="22"/>
          <w:lang w:val="ru-RU"/>
        </w:rPr>
        <w:t xml:space="preserve"> работата на давателот на </w:t>
      </w:r>
      <w:r w:rsidRPr="002C7A00">
        <w:rPr>
          <w:rFonts w:ascii="StobiSerif Regular" w:hAnsi="StobiSerif Regular"/>
          <w:sz w:val="22"/>
          <w:szCs w:val="22"/>
          <w:lang w:val="ru-RU"/>
        </w:rPr>
        <w:t>услуги во однос на квалитетот, ефективноста и ефикасноста на работењето, почитувањето на роковите и нивото на исполнување на утврдените работни цели и задачи, нивото на вклученост и посветеност на работата, придонесот во реализацијата на програмата за работа на установата, реализацијата на индивидуалниот план за стручно усовршување и однесувањето на давателот на услуги, а го зема предвид и извештајот од полугодишното интервју.</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Годишна</w:t>
      </w:r>
      <w:r w:rsidR="008D0919" w:rsidRPr="002C7A00">
        <w:rPr>
          <w:rFonts w:ascii="StobiSerif Regular" w:hAnsi="StobiSerif Regular"/>
          <w:sz w:val="22"/>
          <w:szCs w:val="22"/>
          <w:lang w:val="ru-RU"/>
        </w:rPr>
        <w:t xml:space="preserve">та оценка на давателот на </w:t>
      </w:r>
      <w:r w:rsidRPr="002C7A00">
        <w:rPr>
          <w:rFonts w:ascii="StobiSerif Regular" w:hAnsi="StobiSerif Regular"/>
          <w:sz w:val="22"/>
          <w:szCs w:val="22"/>
          <w:lang w:val="ru-RU"/>
        </w:rPr>
        <w:t>услуги се добива врз основа на оценкат</w:t>
      </w:r>
      <w:r w:rsidR="008D0919" w:rsidRPr="002C7A00">
        <w:rPr>
          <w:rFonts w:ascii="StobiSerif Regular" w:hAnsi="StobiSerif Regular"/>
          <w:sz w:val="22"/>
          <w:szCs w:val="22"/>
          <w:lang w:val="ru-RU"/>
        </w:rPr>
        <w:t>а на оценувачот која учествува со</w:t>
      </w:r>
      <w:r w:rsidRPr="002C7A00">
        <w:rPr>
          <w:rFonts w:ascii="StobiSerif Regular" w:hAnsi="StobiSerif Regular"/>
          <w:sz w:val="22"/>
          <w:szCs w:val="22"/>
          <w:lang w:val="ru-RU"/>
        </w:rPr>
        <w:t xml:space="preserve"> 60%, како и од просечната оценка од двајца други даватели на услуги во </w:t>
      </w:r>
      <w:r w:rsidR="008D0919" w:rsidRPr="002C7A00">
        <w:rPr>
          <w:rFonts w:ascii="StobiSerif Regular" w:hAnsi="StobiSerif Regular"/>
          <w:sz w:val="22"/>
          <w:szCs w:val="22"/>
          <w:lang w:val="ru-RU"/>
        </w:rPr>
        <w:t>Агенцијата</w:t>
      </w:r>
      <w:r w:rsidRPr="002C7A00">
        <w:rPr>
          <w:rFonts w:ascii="StobiSerif Regular" w:hAnsi="StobiSerif Regular"/>
          <w:sz w:val="22"/>
          <w:szCs w:val="22"/>
          <w:lang w:val="ru-RU"/>
        </w:rPr>
        <w:t xml:space="preserve"> со кои оценуваниот </w:t>
      </w:r>
      <w:r w:rsidR="008D0919" w:rsidRPr="002C7A00">
        <w:rPr>
          <w:rFonts w:ascii="StobiSerif Regular" w:hAnsi="StobiSerif Regular"/>
          <w:sz w:val="22"/>
          <w:szCs w:val="22"/>
          <w:lang w:val="ru-RU"/>
        </w:rPr>
        <w:t>имал непосредна</w:t>
      </w:r>
      <w:r w:rsidRPr="002C7A00">
        <w:rPr>
          <w:rFonts w:ascii="StobiSerif Regular" w:hAnsi="StobiSerif Regular"/>
          <w:sz w:val="22"/>
          <w:szCs w:val="22"/>
          <w:lang w:val="ru-RU"/>
        </w:rPr>
        <w:t xml:space="preserve"> </w:t>
      </w:r>
      <w:r w:rsidR="008D0919" w:rsidRPr="002C7A00">
        <w:rPr>
          <w:rFonts w:ascii="StobiSerif Regular" w:hAnsi="StobiSerif Regular"/>
          <w:sz w:val="22"/>
          <w:szCs w:val="22"/>
          <w:lang w:val="ru-RU"/>
        </w:rPr>
        <w:t>соработка</w:t>
      </w:r>
      <w:r w:rsidRPr="002C7A00">
        <w:rPr>
          <w:rFonts w:ascii="StobiSerif Regular" w:hAnsi="StobiSerif Regular"/>
          <w:sz w:val="22"/>
          <w:szCs w:val="22"/>
          <w:lang w:val="ru-RU"/>
        </w:rPr>
        <w:t xml:space="preserve"> (во натамошниот текст: други оценувачи), </w:t>
      </w:r>
      <w:r w:rsidR="008D0919" w:rsidRPr="002C7A00">
        <w:rPr>
          <w:rFonts w:ascii="StobiSerif Regular" w:hAnsi="StobiSerif Regular"/>
          <w:sz w:val="22"/>
          <w:szCs w:val="22"/>
          <w:lang w:val="ru-RU"/>
        </w:rPr>
        <w:t>која учествува со</w:t>
      </w:r>
      <w:r w:rsidRPr="002C7A00">
        <w:rPr>
          <w:rFonts w:ascii="StobiSerif Regular" w:hAnsi="StobiSerif Regular"/>
          <w:sz w:val="22"/>
          <w:szCs w:val="22"/>
          <w:lang w:val="ru-RU"/>
        </w:rPr>
        <w:t xml:space="preserve"> 40%.</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Другите оценувачи ги би</w:t>
      </w:r>
      <w:r w:rsidR="008D0919" w:rsidRPr="002C7A00">
        <w:rPr>
          <w:rFonts w:ascii="StobiSerif Regular" w:hAnsi="StobiSerif Regular"/>
          <w:sz w:val="22"/>
          <w:szCs w:val="22"/>
          <w:lang w:val="ru-RU"/>
        </w:rPr>
        <w:t xml:space="preserve">ра давателот на </w:t>
      </w:r>
      <w:r w:rsidRPr="002C7A00">
        <w:rPr>
          <w:rFonts w:ascii="StobiSerif Regular" w:hAnsi="StobiSerif Regular"/>
          <w:sz w:val="22"/>
          <w:szCs w:val="22"/>
          <w:lang w:val="ru-RU"/>
        </w:rPr>
        <w:t>услуги во договор со неговиот оценувач и истите со оценки “1”, “2”, “3”, “4” или “5” ги оценуваат општите работни компетенции на давателот на услуги, и предлагаат начини на подобрување на</w:t>
      </w:r>
      <w:r w:rsidR="002E231C" w:rsidRPr="002C7A00">
        <w:rPr>
          <w:rFonts w:ascii="StobiSerif Regular" w:hAnsi="StobiSerif Regular"/>
          <w:sz w:val="22"/>
          <w:szCs w:val="22"/>
          <w:lang w:val="ru-RU"/>
        </w:rPr>
        <w:t xml:space="preserve"> работата на давателот на </w:t>
      </w:r>
      <w:r w:rsidRPr="002C7A00">
        <w:rPr>
          <w:rFonts w:ascii="StobiSerif Regular" w:hAnsi="StobiSerif Regular"/>
          <w:sz w:val="22"/>
          <w:szCs w:val="22"/>
          <w:lang w:val="ru-RU"/>
        </w:rPr>
        <w:t>услуги.</w:t>
      </w:r>
    </w:p>
    <w:p w:rsidR="0080155B" w:rsidRPr="002C7A00" w:rsidRDefault="00F55287" w:rsidP="002E231C">
      <w:pPr>
        <w:tabs>
          <w:tab w:val="left" w:pos="0"/>
        </w:tabs>
        <w:ind w:left="-540"/>
        <w:jc w:val="both"/>
        <w:rPr>
          <w:rFonts w:ascii="StobiSerif Regular" w:hAnsi="StobiSerif Regular"/>
          <w:color w:val="FF0000"/>
          <w:sz w:val="22"/>
          <w:szCs w:val="22"/>
          <w:lang w:val="ru-RU"/>
        </w:rPr>
      </w:pPr>
      <w:r w:rsidRPr="002C7A00">
        <w:rPr>
          <w:rFonts w:ascii="StobiSerif Regular" w:hAnsi="StobiSerif Regular"/>
          <w:sz w:val="22"/>
          <w:szCs w:val="22"/>
          <w:lang w:val="ru-RU"/>
        </w:rPr>
        <w:tab/>
        <w:t xml:space="preserve">За спроведување на оценувањето од страна на други оценувачи, директорот на </w:t>
      </w:r>
      <w:r w:rsidR="002E231C" w:rsidRPr="002C7A00">
        <w:rPr>
          <w:rFonts w:ascii="StobiSerif Regular" w:hAnsi="StobiSerif Regular"/>
          <w:sz w:val="22"/>
          <w:szCs w:val="22"/>
          <w:lang w:val="ru-RU"/>
        </w:rPr>
        <w:t>Агенцијата</w:t>
      </w:r>
      <w:r w:rsidRPr="002C7A00">
        <w:rPr>
          <w:rFonts w:ascii="StobiSerif Regular" w:hAnsi="StobiSerif Regular"/>
          <w:sz w:val="22"/>
          <w:szCs w:val="22"/>
          <w:lang w:val="ru-RU"/>
        </w:rPr>
        <w:t>, најдоцна до 1 октомври е должен да донесе решение во кое ќе го назначи времето и местото на спроведување на оценувањето и ќе формира комисија за спроведување на оценувањето.</w:t>
      </w:r>
      <w:r w:rsidR="002E231C" w:rsidRPr="002C7A00">
        <w:rPr>
          <w:rFonts w:ascii="StobiSerif Regular" w:hAnsi="StobiSerif Regular"/>
          <w:color w:val="FF0000"/>
          <w:sz w:val="22"/>
          <w:szCs w:val="22"/>
          <w:lang w:val="ru-RU"/>
        </w:rPr>
        <w:t xml:space="preserve"> </w:t>
      </w:r>
    </w:p>
    <w:p w:rsidR="002E231C" w:rsidRPr="002C7A00" w:rsidRDefault="0080155B" w:rsidP="002E231C">
      <w:pPr>
        <w:tabs>
          <w:tab w:val="left" w:pos="0"/>
        </w:tabs>
        <w:ind w:left="-540"/>
        <w:jc w:val="both"/>
        <w:rPr>
          <w:rFonts w:ascii="StobiSerif Regular" w:hAnsi="StobiSerif Regular"/>
          <w:sz w:val="22"/>
          <w:szCs w:val="22"/>
          <w:lang w:val="ru-RU"/>
        </w:rPr>
      </w:pPr>
      <w:r w:rsidRPr="002C7A00">
        <w:rPr>
          <w:rFonts w:ascii="StobiSerif Regular" w:hAnsi="StobiSerif Regular"/>
          <w:color w:val="FF0000"/>
          <w:sz w:val="22"/>
          <w:szCs w:val="22"/>
          <w:lang w:val="ru-RU"/>
        </w:rPr>
        <w:tab/>
      </w:r>
      <w:r w:rsidR="002E231C" w:rsidRPr="002C7A00">
        <w:rPr>
          <w:rFonts w:ascii="StobiSerif Regular" w:hAnsi="StobiSerif Regular"/>
          <w:sz w:val="22"/>
          <w:szCs w:val="22"/>
          <w:lang w:val="ru-RU"/>
        </w:rPr>
        <w:t xml:space="preserve">Оценувачите од ставот 5 на овој член се должни на пропишан образец да ги оценат давателите на услуги и </w:t>
      </w:r>
      <w:r w:rsidRPr="002C7A00">
        <w:rPr>
          <w:rFonts w:ascii="StobiSerif Regular" w:hAnsi="StobiSerif Regular"/>
          <w:sz w:val="22"/>
          <w:szCs w:val="22"/>
          <w:lang w:val="ru-RU"/>
        </w:rPr>
        <w:t xml:space="preserve">да </w:t>
      </w:r>
      <w:r w:rsidR="002E231C" w:rsidRPr="002C7A00">
        <w:rPr>
          <w:rFonts w:ascii="StobiSerif Regular" w:hAnsi="StobiSerif Regular"/>
          <w:sz w:val="22"/>
          <w:szCs w:val="22"/>
          <w:lang w:val="ru-RU"/>
        </w:rPr>
        <w:t>ги достават обрасците за оценување</w:t>
      </w:r>
      <w:r w:rsidRPr="002C7A00">
        <w:rPr>
          <w:rFonts w:ascii="StobiSerif Regular" w:hAnsi="StobiSerif Regular"/>
          <w:sz w:val="22"/>
          <w:szCs w:val="22"/>
          <w:lang w:val="ru-RU"/>
        </w:rPr>
        <w:t xml:space="preserve"> до комисијата во утврденото време и место за спроведување на оценувањето</w:t>
      </w:r>
      <w:r w:rsidR="002E231C" w:rsidRPr="002C7A00">
        <w:rPr>
          <w:rFonts w:ascii="StobiSerif Regular" w:hAnsi="StobiSerif Regular"/>
          <w:sz w:val="22"/>
          <w:szCs w:val="22"/>
          <w:lang w:val="ru-RU"/>
        </w:rPr>
        <w:t>.</w:t>
      </w:r>
    </w:p>
    <w:p w:rsidR="00F55287" w:rsidRPr="002C7A00" w:rsidRDefault="00F55287" w:rsidP="00F55287">
      <w:pPr>
        <w:tabs>
          <w:tab w:val="left" w:pos="0"/>
        </w:tabs>
        <w:ind w:left="-540"/>
        <w:jc w:val="both"/>
        <w:rPr>
          <w:rFonts w:ascii="StobiSerif Regular" w:hAnsi="StobiSerif Regular"/>
          <w:sz w:val="22"/>
          <w:szCs w:val="22"/>
          <w:lang w:val="ru-RU"/>
        </w:rPr>
      </w:pP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По завршувањето на оценувањето, ко</w:t>
      </w:r>
      <w:r w:rsidR="0080155B" w:rsidRPr="002C7A00">
        <w:rPr>
          <w:rFonts w:ascii="StobiSerif Regular" w:hAnsi="StobiSerif Regular"/>
          <w:sz w:val="22"/>
          <w:szCs w:val="22"/>
          <w:lang w:val="ru-RU"/>
        </w:rPr>
        <w:t xml:space="preserve">пија од образецот за оценување </w:t>
      </w:r>
      <w:r w:rsidRPr="002C7A00">
        <w:rPr>
          <w:rFonts w:ascii="StobiSerif Regular" w:hAnsi="StobiSerif Regular"/>
          <w:sz w:val="22"/>
          <w:szCs w:val="22"/>
          <w:lang w:val="ru-RU"/>
        </w:rPr>
        <w:t>се доставува и до давателот на услуги.</w:t>
      </w:r>
    </w:p>
    <w:p w:rsidR="00E91863" w:rsidRPr="002C7A00" w:rsidRDefault="00E91863" w:rsidP="00E9186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 xml:space="preserve">Годишната оценка на давателот на јавни услуги може да биде: </w:t>
      </w:r>
    </w:p>
    <w:p w:rsidR="00E91863" w:rsidRPr="002C7A00" w:rsidRDefault="00E91863" w:rsidP="00E9186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„особено се истакнува”, доколку има вредност од 4,51 до 5,00, </w:t>
      </w:r>
    </w:p>
    <w:p w:rsidR="00E91863" w:rsidRPr="002C7A00" w:rsidRDefault="00E91863" w:rsidP="00E9186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„се истакнува”, доколку има вредност од 3,51 до 4,50, </w:t>
      </w:r>
    </w:p>
    <w:p w:rsidR="00E91863" w:rsidRPr="002C7A00" w:rsidRDefault="00E91863" w:rsidP="00E9186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„задоволува”, доколку има вредност од 2,51 до 3,50, </w:t>
      </w:r>
    </w:p>
    <w:p w:rsidR="00E91863" w:rsidRPr="002C7A00" w:rsidRDefault="00E91863" w:rsidP="00E9186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lastRenderedPageBreak/>
        <w:tab/>
        <w:t xml:space="preserve">- „делумно задоволува”, доколку има вредност од 1,51 до 2,50 и </w:t>
      </w:r>
    </w:p>
    <w:p w:rsidR="00E91863" w:rsidRPr="002C7A00" w:rsidRDefault="00E91863" w:rsidP="00E9186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„не задоволува”, доколку има вредност од 1,00 до 1,50. </w:t>
      </w:r>
    </w:p>
    <w:p w:rsidR="00E91863" w:rsidRPr="002C7A00" w:rsidRDefault="00E91863" w:rsidP="00F55287">
      <w:pPr>
        <w:tabs>
          <w:tab w:val="left" w:pos="0"/>
        </w:tabs>
        <w:ind w:left="-540"/>
        <w:jc w:val="both"/>
        <w:rPr>
          <w:rFonts w:ascii="StobiSerif Regular" w:hAnsi="StobiSerif Regular"/>
          <w:sz w:val="22"/>
          <w:szCs w:val="22"/>
          <w:lang w:val="ru-RU"/>
        </w:rPr>
      </w:pP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Против оценката на ефектот, незадоволниот давател на услуги има право да поднесе жалба до Државната комисија за одлучување во управна постапка и постапка од работен однос во втор степен, во рок од осум дена по приемот на копијата на образецот за оценување.</w:t>
      </w:r>
    </w:p>
    <w:p w:rsidR="00F55287" w:rsidRPr="002C7A00" w:rsidRDefault="00F55287" w:rsidP="0080155B">
      <w:pPr>
        <w:tabs>
          <w:tab w:val="left" w:pos="0"/>
        </w:tabs>
        <w:ind w:left="-540"/>
        <w:jc w:val="both"/>
        <w:rPr>
          <w:rFonts w:ascii="StobiSerif Regular" w:hAnsi="StobiSerif Regular"/>
          <w:color w:val="FF0000"/>
          <w:sz w:val="22"/>
          <w:szCs w:val="22"/>
          <w:lang w:val="ru-RU"/>
        </w:rPr>
      </w:pPr>
      <w:r w:rsidRPr="002C7A00">
        <w:rPr>
          <w:rFonts w:ascii="StobiSerif Regular" w:hAnsi="StobiSerif Regular"/>
          <w:sz w:val="22"/>
          <w:szCs w:val="22"/>
          <w:lang w:val="ru-RU"/>
        </w:rPr>
        <w:tab/>
      </w:r>
    </w:p>
    <w:p w:rsidR="00F55287" w:rsidRPr="002C7A00" w:rsidRDefault="00F55287" w:rsidP="00F55287">
      <w:pPr>
        <w:tabs>
          <w:tab w:val="left" w:pos="0"/>
        </w:tabs>
        <w:ind w:left="-540"/>
        <w:jc w:val="both"/>
        <w:rPr>
          <w:rFonts w:ascii="StobiSerif Regular" w:hAnsi="StobiSerif Regular"/>
          <w:sz w:val="22"/>
          <w:szCs w:val="22"/>
          <w:lang w:val="ru-RU"/>
        </w:rPr>
      </w:pPr>
    </w:p>
    <w:p w:rsidR="00F55287" w:rsidRPr="002C7A00" w:rsidRDefault="00F55287" w:rsidP="00F55287">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 xml:space="preserve">Член </w:t>
      </w:r>
      <w:r w:rsidR="00E91863" w:rsidRPr="002C7A00">
        <w:rPr>
          <w:rFonts w:ascii="StobiSerif Regular" w:hAnsi="StobiSerif Regular"/>
          <w:sz w:val="22"/>
          <w:szCs w:val="22"/>
          <w:lang w:val="ru-RU"/>
        </w:rPr>
        <w:t>87-ј</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Давател на услуги кој во текот на годината за која се врши оценувањето, бил отсутен од работа подолго од шест месеци (боледување, неплатено отсуство и друго), како и давателот на услуги кој за првпат се вработил во </w:t>
      </w:r>
      <w:r w:rsidR="0080155B" w:rsidRPr="002C7A00">
        <w:rPr>
          <w:rFonts w:ascii="StobiSerif Regular" w:hAnsi="StobiSerif Regular"/>
          <w:sz w:val="22"/>
          <w:szCs w:val="22"/>
          <w:lang w:val="ru-RU"/>
        </w:rPr>
        <w:t>Агенцијата</w:t>
      </w:r>
      <w:r w:rsidRPr="002C7A00">
        <w:rPr>
          <w:rFonts w:ascii="StobiSerif Regular" w:hAnsi="StobiSerif Regular"/>
          <w:sz w:val="22"/>
          <w:szCs w:val="22"/>
          <w:lang w:val="ru-RU"/>
        </w:rPr>
        <w:t xml:space="preserve"> и работел пократко од шест месеци во периодот за кој се врши оценувањето, нема да биде оценуван.</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Оценувањето на давателот на услуги, кој во текот на годината за која се врши оценувањето, преку постапка на мобилност се распоредени, односно преземени на друго работно место, го врши новиот оценувач, врз основа на писмен извештај од претходниот оценувач.</w:t>
      </w:r>
    </w:p>
    <w:p w:rsidR="00F55287" w:rsidRPr="002C7A00" w:rsidRDefault="00F55287" w:rsidP="00F55287">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Доколку оценувачот во текот на годината за која се врши оценувањето, го промени работното место, или му престане работниот однос, оценувањето на давателот на услуги со кои раководел, го врши новиот оценувач, врз основа на писмен извештај од претходниот оценувач.</w:t>
      </w:r>
    </w:p>
    <w:p w:rsidR="00F55287" w:rsidRPr="002C7A00" w:rsidRDefault="00F55287" w:rsidP="00F55287">
      <w:pPr>
        <w:tabs>
          <w:tab w:val="left" w:pos="0"/>
        </w:tabs>
        <w:ind w:left="-540"/>
        <w:jc w:val="center"/>
        <w:rPr>
          <w:rFonts w:ascii="StobiSerif Regular" w:hAnsi="StobiSerif Regular"/>
          <w:sz w:val="22"/>
          <w:szCs w:val="22"/>
          <w:lang w:val="ru-RU"/>
        </w:rPr>
      </w:pPr>
    </w:p>
    <w:p w:rsidR="006D402F" w:rsidRPr="002C7A00" w:rsidRDefault="00F55287" w:rsidP="00ED5CD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w:t>
      </w:r>
    </w:p>
    <w:p w:rsidR="0080155B" w:rsidRPr="002C7A00" w:rsidRDefault="00E91863" w:rsidP="0080155B">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2.</w:t>
      </w:r>
      <w:r w:rsidR="0080155B" w:rsidRPr="002C7A00">
        <w:rPr>
          <w:rFonts w:ascii="StobiSerif Regular" w:hAnsi="StobiSerif Regular"/>
          <w:sz w:val="22"/>
          <w:szCs w:val="22"/>
          <w:lang w:val="ru-RU"/>
        </w:rPr>
        <w:t xml:space="preserve"> Дисциплинска одговорност на вработените</w:t>
      </w:r>
    </w:p>
    <w:p w:rsidR="00CD3B5E" w:rsidRPr="002C7A00" w:rsidRDefault="00CD3B5E" w:rsidP="00CD3B5E">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 xml:space="preserve">Член </w:t>
      </w:r>
      <w:r w:rsidR="00E91863" w:rsidRPr="002C7A00">
        <w:rPr>
          <w:rFonts w:ascii="StobiSerif Regular" w:hAnsi="StobiSerif Regular"/>
          <w:sz w:val="22"/>
          <w:szCs w:val="22"/>
          <w:lang w:val="ru-RU"/>
        </w:rPr>
        <w:t>87 - к</w:t>
      </w:r>
    </w:p>
    <w:p w:rsidR="0080155B" w:rsidRPr="002C7A00" w:rsidRDefault="0080155B" w:rsidP="0080155B">
      <w:pPr>
        <w:tabs>
          <w:tab w:val="left" w:pos="0"/>
        </w:tabs>
        <w:ind w:left="-540"/>
        <w:jc w:val="center"/>
        <w:rPr>
          <w:rFonts w:ascii="StobiSerif Regular" w:hAnsi="StobiSerif Regular"/>
          <w:sz w:val="22"/>
          <w:szCs w:val="22"/>
          <w:lang w:val="ru-RU"/>
        </w:rPr>
      </w:pP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Вработените во Агенцијата како даватели на услуги, лично се одговорни за вршењето на работите и работните задачи од работното место.</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За повреда на службената должност, вработениот од ставот 1 на овој член одговара дисциплински, за дисциплинска неуредност и дисциплински престап.</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Дисциплинска неуредност претставува полесна повреда на работна дисциплина, работните задачи или угледот на институцијата и тоа:</w:t>
      </w:r>
    </w:p>
    <w:p w:rsidR="0080155B" w:rsidRPr="002C7A00" w:rsidRDefault="0080155B" w:rsidP="0080155B">
      <w:pPr>
        <w:tabs>
          <w:tab w:val="left" w:pos="-540"/>
        </w:tabs>
        <w:ind w:left="-540" w:firstLine="540"/>
        <w:jc w:val="both"/>
        <w:rPr>
          <w:rFonts w:ascii="StobiSerif Regular" w:hAnsi="StobiSerif Regular"/>
          <w:sz w:val="22"/>
          <w:szCs w:val="22"/>
          <w:lang w:val="ru-RU"/>
        </w:rPr>
      </w:pPr>
      <w:r w:rsidRPr="002C7A00">
        <w:rPr>
          <w:rFonts w:ascii="StobiSerif Regular" w:hAnsi="StobiSerif Regular"/>
          <w:sz w:val="22"/>
          <w:szCs w:val="22"/>
          <w:lang w:val="ru-RU"/>
        </w:rPr>
        <w:t>- непочитување на работно време, распоредот и користењето на работното време,</w:t>
      </w:r>
    </w:p>
    <w:p w:rsidR="0080155B" w:rsidRPr="002C7A00" w:rsidRDefault="0080155B" w:rsidP="0080155B">
      <w:pPr>
        <w:tabs>
          <w:tab w:val="left" w:pos="-540"/>
        </w:tabs>
        <w:ind w:left="-540" w:firstLine="540"/>
        <w:jc w:val="both"/>
        <w:rPr>
          <w:rFonts w:ascii="StobiSerif Regular" w:hAnsi="StobiSerif Regular"/>
          <w:sz w:val="22"/>
          <w:szCs w:val="22"/>
          <w:lang w:val="ru-RU"/>
        </w:rPr>
      </w:pPr>
      <w:r w:rsidRPr="002C7A00">
        <w:rPr>
          <w:rFonts w:ascii="StobiSerif Regular" w:hAnsi="StobiSerif Regular"/>
          <w:sz w:val="22"/>
          <w:szCs w:val="22"/>
          <w:lang w:val="ru-RU"/>
        </w:rPr>
        <w:t>- неуредно чување на службените списи и податоците,</w:t>
      </w:r>
    </w:p>
    <w:p w:rsidR="0080155B" w:rsidRPr="002C7A00" w:rsidRDefault="0080155B" w:rsidP="0080155B">
      <w:pPr>
        <w:tabs>
          <w:tab w:val="left" w:pos="-540"/>
        </w:tabs>
        <w:ind w:left="-540" w:firstLine="540"/>
        <w:jc w:val="both"/>
        <w:rPr>
          <w:rFonts w:ascii="StobiSerif Regular" w:hAnsi="StobiSerif Regular"/>
          <w:sz w:val="22"/>
          <w:szCs w:val="22"/>
          <w:lang w:val="ru-RU"/>
        </w:rPr>
      </w:pPr>
      <w:r w:rsidRPr="002C7A00">
        <w:rPr>
          <w:rFonts w:ascii="StobiSerif Regular" w:hAnsi="StobiSerif Regular"/>
          <w:sz w:val="22"/>
          <w:szCs w:val="22"/>
          <w:lang w:val="ru-RU"/>
        </w:rPr>
        <w:t>- недоаѓање на работа два работни дена во текот на една календарска година без оправдување,</w:t>
      </w:r>
    </w:p>
    <w:p w:rsidR="0080155B" w:rsidRPr="002C7A00" w:rsidRDefault="0080155B" w:rsidP="0080155B">
      <w:pPr>
        <w:tabs>
          <w:tab w:val="left" w:pos="-540"/>
        </w:tabs>
        <w:ind w:left="-540" w:firstLine="540"/>
        <w:jc w:val="both"/>
        <w:rPr>
          <w:rFonts w:ascii="StobiSerif Regular" w:hAnsi="StobiSerif Regular"/>
          <w:sz w:val="22"/>
          <w:szCs w:val="22"/>
          <w:lang w:val="ru-RU"/>
        </w:rPr>
      </w:pPr>
      <w:r w:rsidRPr="002C7A00">
        <w:rPr>
          <w:rFonts w:ascii="StobiSerif Regular" w:hAnsi="StobiSerif Regular"/>
          <w:sz w:val="22"/>
          <w:szCs w:val="22"/>
          <w:lang w:val="ru-RU"/>
        </w:rPr>
        <w:t>- неизвршување, несовесно, ненавремено или небрежно вршење на работата и  работните задачи со полесни последици од повредата,</w:t>
      </w:r>
    </w:p>
    <w:p w:rsidR="0080155B" w:rsidRPr="002C7A00" w:rsidRDefault="0080155B" w:rsidP="0080155B">
      <w:pPr>
        <w:tabs>
          <w:tab w:val="left" w:pos="-540"/>
        </w:tabs>
        <w:ind w:left="-540" w:firstLine="540"/>
        <w:jc w:val="both"/>
        <w:rPr>
          <w:rFonts w:ascii="StobiSerif Regular" w:hAnsi="StobiSerif Regular"/>
          <w:sz w:val="22"/>
          <w:szCs w:val="22"/>
          <w:lang w:val="ru-RU"/>
        </w:rPr>
      </w:pPr>
      <w:r w:rsidRPr="002C7A00">
        <w:rPr>
          <w:rFonts w:ascii="StobiSerif Regular" w:hAnsi="StobiSerif Regular"/>
          <w:sz w:val="22"/>
          <w:szCs w:val="22"/>
          <w:lang w:val="ru-RU"/>
        </w:rPr>
        <w:t>- непристојно однесување на давателот на услуга при вршење на работа и работните задачи со полесни последици од повредата,</w:t>
      </w:r>
    </w:p>
    <w:p w:rsidR="0080155B" w:rsidRPr="002C7A00" w:rsidRDefault="0080155B" w:rsidP="0080155B">
      <w:pPr>
        <w:tabs>
          <w:tab w:val="left" w:pos="-540"/>
        </w:tabs>
        <w:ind w:left="-540" w:firstLine="540"/>
        <w:jc w:val="both"/>
        <w:rPr>
          <w:rFonts w:ascii="StobiSerif Regular" w:hAnsi="StobiSerif Regular"/>
          <w:sz w:val="22"/>
          <w:szCs w:val="22"/>
          <w:lang w:val="ru-RU"/>
        </w:rPr>
      </w:pPr>
      <w:r w:rsidRPr="002C7A00">
        <w:rPr>
          <w:rFonts w:ascii="StobiSerif Regular" w:hAnsi="StobiSerif Regular"/>
          <w:sz w:val="22"/>
          <w:szCs w:val="22"/>
          <w:lang w:val="ru-RU"/>
        </w:rPr>
        <w:t>- недомаќинско користење и употреба на доверените финансиски средства и средствата за работа,</w:t>
      </w:r>
    </w:p>
    <w:p w:rsidR="0080155B" w:rsidRPr="002C7A00" w:rsidRDefault="0080155B" w:rsidP="0080155B">
      <w:pPr>
        <w:tabs>
          <w:tab w:val="left" w:pos="-540"/>
        </w:tabs>
        <w:ind w:left="-540" w:firstLine="540"/>
        <w:jc w:val="both"/>
        <w:rPr>
          <w:rFonts w:ascii="StobiSerif Regular" w:hAnsi="StobiSerif Regular"/>
          <w:sz w:val="22"/>
          <w:szCs w:val="22"/>
          <w:lang w:val="ru-RU"/>
        </w:rPr>
      </w:pPr>
      <w:r w:rsidRPr="002C7A00">
        <w:rPr>
          <w:rFonts w:ascii="StobiSerif Regular" w:hAnsi="StobiSerif Regular"/>
          <w:sz w:val="22"/>
          <w:szCs w:val="22"/>
          <w:lang w:val="ru-RU"/>
        </w:rPr>
        <w:t xml:space="preserve">- неоправдано </w:t>
      </w:r>
      <w:r w:rsidR="00CD3B5E" w:rsidRPr="002C7A00">
        <w:rPr>
          <w:rFonts w:ascii="StobiSerif Regular" w:hAnsi="StobiSerif Regular"/>
          <w:sz w:val="22"/>
          <w:szCs w:val="22"/>
          <w:lang w:val="ru-RU"/>
        </w:rPr>
        <w:t>не</w:t>
      </w:r>
      <w:r w:rsidRPr="002C7A00">
        <w:rPr>
          <w:rFonts w:ascii="StobiSerif Regular" w:hAnsi="StobiSerif Regular"/>
          <w:sz w:val="22"/>
          <w:szCs w:val="22"/>
          <w:lang w:val="ru-RU"/>
        </w:rPr>
        <w:t>известувањ</w:t>
      </w:r>
      <w:r w:rsidR="00CD3B5E" w:rsidRPr="002C7A00">
        <w:rPr>
          <w:rFonts w:ascii="StobiSerif Regular" w:hAnsi="StobiSerif Regular"/>
          <w:sz w:val="22"/>
          <w:szCs w:val="22"/>
          <w:lang w:val="ru-RU"/>
        </w:rPr>
        <w:t>е на непосредно претпоставениот</w:t>
      </w:r>
      <w:r w:rsidRPr="002C7A00">
        <w:rPr>
          <w:rFonts w:ascii="StobiSerif Regular" w:hAnsi="StobiSerif Regular"/>
          <w:sz w:val="22"/>
          <w:szCs w:val="22"/>
          <w:lang w:val="ru-RU"/>
        </w:rPr>
        <w:t>, односно на директор за спреченоста за недоаѓање на работа во рок од три часа и</w:t>
      </w:r>
    </w:p>
    <w:p w:rsidR="00CD3B5E" w:rsidRPr="002C7A00" w:rsidRDefault="0080155B" w:rsidP="00A846FC">
      <w:pPr>
        <w:tabs>
          <w:tab w:val="left" w:pos="0"/>
        </w:tabs>
        <w:ind w:left="-540"/>
        <w:jc w:val="both"/>
        <w:rPr>
          <w:rFonts w:ascii="StobiSerif Regular" w:hAnsi="StobiSerif Regular"/>
          <w:color w:val="FF0000"/>
          <w:sz w:val="22"/>
          <w:szCs w:val="22"/>
          <w:lang w:val="ru-RU"/>
        </w:rPr>
      </w:pPr>
      <w:r w:rsidRPr="002C7A00">
        <w:rPr>
          <w:rFonts w:ascii="StobiSerif Regular" w:hAnsi="StobiSerif Regular"/>
          <w:sz w:val="22"/>
          <w:szCs w:val="22"/>
          <w:lang w:val="ru-RU"/>
        </w:rPr>
        <w:t xml:space="preserve">- одбивање на стручно оспособување и </w:t>
      </w:r>
      <w:r w:rsidR="00E91863" w:rsidRPr="002C7A00">
        <w:rPr>
          <w:rFonts w:ascii="StobiSerif Regular" w:hAnsi="StobiSerif Regular"/>
          <w:sz w:val="22"/>
          <w:szCs w:val="22"/>
          <w:lang w:val="ru-RU"/>
        </w:rPr>
        <w:t xml:space="preserve">усовршување на кое давателот на услуга </w:t>
      </w:r>
      <w:r w:rsidRPr="002C7A00">
        <w:rPr>
          <w:rFonts w:ascii="StobiSerif Regular" w:hAnsi="StobiSerif Regular"/>
          <w:sz w:val="22"/>
          <w:szCs w:val="22"/>
          <w:lang w:val="ru-RU"/>
        </w:rPr>
        <w:t>се упатува.</w:t>
      </w:r>
      <w:r w:rsidR="00CD3B5E" w:rsidRPr="002C7A00">
        <w:rPr>
          <w:rFonts w:ascii="StobiSerif Regular" w:hAnsi="StobiSerif Regular"/>
          <w:color w:val="FF0000"/>
          <w:sz w:val="22"/>
          <w:szCs w:val="22"/>
          <w:lang w:val="ru-RU"/>
        </w:rPr>
        <w:t xml:space="preserve"> </w:t>
      </w:r>
    </w:p>
    <w:p w:rsidR="00CD3B5E" w:rsidRPr="002C7A00" w:rsidRDefault="00CD3B5E" w:rsidP="00CD3B5E">
      <w:pPr>
        <w:tabs>
          <w:tab w:val="left" w:pos="0"/>
        </w:tabs>
        <w:ind w:left="-540"/>
        <w:jc w:val="center"/>
        <w:rPr>
          <w:rFonts w:ascii="StobiSerif Regular" w:hAnsi="StobiSerif Regular"/>
          <w:color w:val="FF0000"/>
          <w:sz w:val="22"/>
          <w:szCs w:val="22"/>
          <w:lang w:val="ru-RU"/>
        </w:rPr>
      </w:pPr>
    </w:p>
    <w:p w:rsidR="00CD3B5E" w:rsidRPr="002C7A00" w:rsidRDefault="00CD3B5E" w:rsidP="00CD3B5E">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 xml:space="preserve">Член </w:t>
      </w:r>
      <w:r w:rsidR="00E91863" w:rsidRPr="002C7A00">
        <w:rPr>
          <w:rFonts w:ascii="StobiSerif Regular" w:hAnsi="StobiSerif Regular"/>
          <w:sz w:val="22"/>
          <w:szCs w:val="22"/>
          <w:lang w:val="ru-RU"/>
        </w:rPr>
        <w:t>87-л</w:t>
      </w:r>
    </w:p>
    <w:p w:rsidR="0080155B" w:rsidRPr="002C7A00" w:rsidRDefault="0080155B" w:rsidP="0080155B">
      <w:pPr>
        <w:tabs>
          <w:tab w:val="left" w:pos="-540"/>
        </w:tabs>
        <w:ind w:left="-540" w:firstLine="540"/>
        <w:jc w:val="both"/>
        <w:rPr>
          <w:rFonts w:ascii="StobiSerif Regular" w:hAnsi="StobiSerif Regular"/>
          <w:sz w:val="22"/>
          <w:szCs w:val="22"/>
          <w:lang w:val="ru-RU"/>
        </w:rPr>
      </w:pP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lastRenderedPageBreak/>
        <w:tab/>
        <w:t>Дисциплински престап претставува потешка повреда на службена должност, работната дисциплина, угледот на институцијата или угледот на давателот на јавна услуга и тоа:</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неизвршување, несовесно, ненавремено или небрежно вршење на работните задачи со потешки последици од повредата,</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непристојно о</w:t>
      </w:r>
      <w:r w:rsidR="00CD3B5E" w:rsidRPr="002C7A00">
        <w:rPr>
          <w:rFonts w:ascii="StobiSerif Regular" w:hAnsi="StobiSerif Regular"/>
          <w:sz w:val="22"/>
          <w:szCs w:val="22"/>
          <w:lang w:val="ru-RU"/>
        </w:rPr>
        <w:t xml:space="preserve">днесување на давателот на </w:t>
      </w:r>
      <w:r w:rsidRPr="002C7A00">
        <w:rPr>
          <w:rFonts w:ascii="StobiSerif Regular" w:hAnsi="StobiSerif Regular"/>
          <w:sz w:val="22"/>
          <w:szCs w:val="22"/>
          <w:lang w:val="ru-RU"/>
        </w:rPr>
        <w:t>услуга при вршење на работа и работни задачи со потешки последици од повредата,</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xml:space="preserve">- искажување и застапување на политичко уверување во вршењето на работните задачи, учество во изборни активности или други јавни настапи од таков карактер во текот на работното време, доведување во прашање на својот статус на </w:t>
      </w:r>
      <w:r w:rsidR="00CD3B5E" w:rsidRPr="002C7A00">
        <w:rPr>
          <w:rFonts w:ascii="StobiSerif Regular" w:hAnsi="StobiSerif Regular"/>
          <w:sz w:val="22"/>
          <w:szCs w:val="22"/>
          <w:lang w:val="ru-RU"/>
        </w:rPr>
        <w:t>вработен во Агенцијата како даватаел на услуги</w:t>
      </w:r>
      <w:r w:rsidRPr="002C7A00">
        <w:rPr>
          <w:rFonts w:ascii="StobiSerif Regular" w:hAnsi="StobiSerif Regular"/>
          <w:sz w:val="22"/>
          <w:szCs w:val="22"/>
          <w:lang w:val="ru-RU"/>
        </w:rPr>
        <w:t xml:space="preserve"> со вршење на партиски активности, носење или истакнување на партиски симболи во работната просторија,</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xml:space="preserve">- </w:t>
      </w:r>
      <w:r w:rsidR="00CD3B5E" w:rsidRPr="002C7A00">
        <w:rPr>
          <w:rFonts w:ascii="StobiSerif Regular" w:hAnsi="StobiSerif Regular"/>
          <w:sz w:val="22"/>
          <w:szCs w:val="22"/>
          <w:lang w:val="ru-RU"/>
        </w:rPr>
        <w:t xml:space="preserve">одбивање на давање или </w:t>
      </w:r>
      <w:r w:rsidRPr="002C7A00">
        <w:rPr>
          <w:rFonts w:ascii="StobiSerif Regular" w:hAnsi="StobiSerif Regular"/>
          <w:sz w:val="22"/>
          <w:szCs w:val="22"/>
          <w:lang w:val="ru-RU"/>
        </w:rPr>
        <w:t>давање на неточни податоци на институциите, односно на граѓаните и правните лица, доколку давањето на податоците е утврдено со закон,</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незаконито располагање со материјалните и финансиските средства,</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одбивање на вршење на работни задачи поврзани со работно место на кое е распореден,</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одбивање на писмена наредба за извршување на работни задачи поврзани со работата на институцијата издадени од непосредно претпоставениот односно директорот,</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непреземање или нецелосно преземање на пропишаните мерки за осигурување на безбедноста на доверените предмети во работа,</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предизвикување на материјална штета со намера или крајно невнимание,</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повторување на дисциплинската неуредност повеќе од два пати во тековната година,</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примање на подароци или друг вид на корист,</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злоупотреба на боледување,</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злоупотреба на доверливи податоци,</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злоупотреба на лични податоци,</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злоупотреба  на доверените овластувања во вршењето на работните задачи,</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внесување и употреба, како и работење под дејство на алкохол или наркотични средства,</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непридружување кон прописите за заштита од болест, безбедност и здравје при работа, пожар, експлозија, штетно дејствување на отрови и други опасни материи и на прописите за заштита на животна средина,</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xml:space="preserve">- поставување на личен финасиски интерес во судир со положбата и статусот на </w:t>
      </w:r>
      <w:r w:rsidR="00CD3B5E" w:rsidRPr="002C7A00">
        <w:rPr>
          <w:rFonts w:ascii="StobiSerif Regular" w:hAnsi="StobiSerif Regular"/>
          <w:sz w:val="22"/>
          <w:szCs w:val="22"/>
          <w:lang w:val="ru-RU"/>
        </w:rPr>
        <w:t>давател на услуга</w:t>
      </w:r>
      <w:r w:rsidRPr="002C7A00">
        <w:rPr>
          <w:rFonts w:ascii="StobiSerif Regular" w:hAnsi="StobiSerif Regular"/>
          <w:sz w:val="22"/>
          <w:szCs w:val="22"/>
          <w:lang w:val="ru-RU"/>
        </w:rPr>
        <w:t>,</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навредливо или насилничко однесување</w:t>
      </w:r>
      <w:r w:rsidR="00CD3B5E" w:rsidRPr="002C7A00">
        <w:rPr>
          <w:rFonts w:ascii="StobiSerif Regular" w:hAnsi="StobiSerif Regular"/>
          <w:sz w:val="22"/>
          <w:szCs w:val="22"/>
          <w:lang w:val="ru-RU"/>
        </w:rPr>
        <w:t xml:space="preserve"> на работното место</w:t>
      </w:r>
      <w:r w:rsidRPr="002C7A00">
        <w:rPr>
          <w:rFonts w:ascii="StobiSerif Regular" w:hAnsi="StobiSerif Regular"/>
          <w:sz w:val="22"/>
          <w:szCs w:val="22"/>
          <w:lang w:val="ru-RU"/>
        </w:rPr>
        <w:t>,</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оддавање на класифицирана информација со степен на тајност утврдена со закон,</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непостапување по обврската за оценува</w:t>
      </w:r>
      <w:r w:rsidR="00CD3B5E" w:rsidRPr="002C7A00">
        <w:rPr>
          <w:rFonts w:ascii="StobiSerif Regular" w:hAnsi="StobiSerif Regular"/>
          <w:sz w:val="22"/>
          <w:szCs w:val="22"/>
          <w:lang w:val="ru-RU"/>
        </w:rPr>
        <w:t>ње на давателот на јавна услуга.</w:t>
      </w:r>
    </w:p>
    <w:p w:rsidR="0080155B" w:rsidRPr="002C7A00" w:rsidRDefault="0080155B" w:rsidP="00CD3B5E">
      <w:pPr>
        <w:tabs>
          <w:tab w:val="left" w:pos="0"/>
        </w:tabs>
        <w:ind w:left="-540" w:firstLine="720"/>
        <w:jc w:val="both"/>
        <w:rPr>
          <w:rFonts w:ascii="StobiSerif Regular" w:hAnsi="StobiSerif Regular"/>
          <w:sz w:val="22"/>
          <w:szCs w:val="22"/>
          <w:lang w:val="ru-RU"/>
        </w:rPr>
      </w:pP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Одговорноста за сторено кривично дело, односно прекршок не ја исклучува дисциплинската одговорност на вработениот.</w:t>
      </w:r>
    </w:p>
    <w:p w:rsidR="0080155B" w:rsidRPr="002C7A00" w:rsidRDefault="0080155B" w:rsidP="0080155B">
      <w:pPr>
        <w:tabs>
          <w:tab w:val="left" w:pos="0"/>
        </w:tabs>
        <w:ind w:left="-540"/>
        <w:jc w:val="both"/>
        <w:rPr>
          <w:rFonts w:ascii="StobiSerif Regular" w:hAnsi="StobiSerif Regular"/>
          <w:sz w:val="22"/>
          <w:szCs w:val="22"/>
          <w:lang w:val="ru-RU"/>
        </w:rPr>
      </w:pPr>
    </w:p>
    <w:p w:rsidR="0080155B" w:rsidRPr="002C7A00" w:rsidRDefault="0080155B" w:rsidP="0080155B">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 xml:space="preserve">Член </w:t>
      </w:r>
      <w:r w:rsidR="00A846FC" w:rsidRPr="002C7A00">
        <w:rPr>
          <w:rFonts w:ascii="StobiSerif Regular" w:hAnsi="StobiSerif Regular"/>
          <w:sz w:val="22"/>
          <w:szCs w:val="22"/>
          <w:lang w:val="ru-RU"/>
        </w:rPr>
        <w:t>87-љ</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Со одлука за утврдена дисциплинска неуредност на давателот на јавна услуга може да му се изрече една од следниве дисциплински мерки:</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писмена опомена и</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lastRenderedPageBreak/>
        <w:t xml:space="preserve">- </w:t>
      </w:r>
      <w:r w:rsidR="00CD3B5E" w:rsidRPr="002C7A00">
        <w:rPr>
          <w:rFonts w:ascii="StobiSerif Regular" w:hAnsi="StobiSerif Regular"/>
          <w:sz w:val="22"/>
          <w:szCs w:val="22"/>
          <w:lang w:val="ru-RU"/>
        </w:rPr>
        <w:t>парична казна во висина од  2</w:t>
      </w:r>
      <w:r w:rsidRPr="002C7A00">
        <w:rPr>
          <w:rFonts w:ascii="StobiSerif Regular" w:hAnsi="StobiSerif Regular"/>
          <w:sz w:val="22"/>
          <w:szCs w:val="22"/>
          <w:lang w:val="ru-RU"/>
        </w:rPr>
        <w:t>0% од висината на едномесчниот износ на нето плата исплатена во последниот месец пред дисциплинската неуредност во траење од еден до три месеци.</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Со одлука за утврден дисциплински престап на давателот на јавна услуга може да му се изрече една од следниве дисцилински мерки:</w:t>
      </w:r>
    </w:p>
    <w:p w:rsidR="0080155B" w:rsidRPr="002C7A00" w:rsidRDefault="0080155B" w:rsidP="0080155B">
      <w:pPr>
        <w:tabs>
          <w:tab w:val="left" w:pos="0"/>
        </w:tabs>
        <w:ind w:left="-540" w:firstLine="720"/>
        <w:jc w:val="both"/>
        <w:rPr>
          <w:rFonts w:ascii="StobiSerif Regular" w:hAnsi="StobiSerif Regular"/>
          <w:sz w:val="22"/>
          <w:szCs w:val="22"/>
          <w:lang w:val="ru-RU"/>
        </w:rPr>
      </w:pPr>
      <w:r w:rsidRPr="002C7A00">
        <w:rPr>
          <w:rFonts w:ascii="StobiSerif Regular" w:hAnsi="StobiSerif Regular"/>
          <w:sz w:val="22"/>
          <w:szCs w:val="22"/>
          <w:lang w:val="ru-RU"/>
        </w:rPr>
        <w:t>- парична казна во висина од 30% од висината на едномесечниот износ на нето плата исплатена во последниот месец пред дисциплинскиот престап во траење од еден до шест месеци и</w:t>
      </w:r>
    </w:p>
    <w:p w:rsidR="0080155B" w:rsidRPr="002C7A00" w:rsidRDefault="0080155B" w:rsidP="0080155B">
      <w:pPr>
        <w:tabs>
          <w:tab w:val="left" w:pos="0"/>
        </w:tabs>
        <w:ind w:left="-540" w:firstLine="720"/>
        <w:jc w:val="both"/>
        <w:rPr>
          <w:rFonts w:ascii="StobiSerif Regular" w:hAnsi="StobiSerif Regular"/>
          <w:sz w:val="22"/>
          <w:szCs w:val="22"/>
          <w:lang w:val="mk-MK"/>
        </w:rPr>
      </w:pPr>
      <w:r w:rsidRPr="002C7A00">
        <w:rPr>
          <w:rFonts w:ascii="StobiSerif Regular" w:hAnsi="StobiSerif Regular"/>
          <w:sz w:val="22"/>
          <w:szCs w:val="22"/>
          <w:lang w:val="mk-MK"/>
        </w:rPr>
        <w:t>- престанок на работниот однос кога настапиле штетни последици за институцијата, а притоа не се утврдени олеснителни околности за давателот на јавна услуга кој го сторил престапот.</w:t>
      </w:r>
    </w:p>
    <w:p w:rsidR="0080155B" w:rsidRPr="002C7A00" w:rsidRDefault="0080155B" w:rsidP="0080155B">
      <w:pPr>
        <w:tabs>
          <w:tab w:val="left" w:pos="0"/>
        </w:tabs>
        <w:ind w:left="-540"/>
        <w:jc w:val="both"/>
        <w:rPr>
          <w:rFonts w:ascii="StobiSerif Regular" w:hAnsi="StobiSerif Regular"/>
          <w:sz w:val="22"/>
          <w:szCs w:val="22"/>
          <w:lang w:val="mk-MK"/>
        </w:rPr>
      </w:pPr>
      <w:r w:rsidRPr="002C7A00">
        <w:rPr>
          <w:rFonts w:ascii="StobiSerif Regular" w:hAnsi="StobiSerif Regular"/>
          <w:sz w:val="22"/>
          <w:szCs w:val="22"/>
          <w:lang w:val="mk-MK"/>
        </w:rPr>
        <w:tab/>
        <w:t>Збирот на паричните казни изречени на давателот на јавна услуга во еден месец за дисциплиска неуредност и дисциплински престап не може да надмине 30% од износот на неговата вкупна нето плата за тој месец.</w:t>
      </w:r>
    </w:p>
    <w:p w:rsidR="0080155B" w:rsidRPr="002C7A00" w:rsidRDefault="0080155B" w:rsidP="0080155B">
      <w:pPr>
        <w:tabs>
          <w:tab w:val="left" w:pos="0"/>
        </w:tabs>
        <w:ind w:left="-540" w:firstLine="720"/>
        <w:jc w:val="both"/>
        <w:rPr>
          <w:rFonts w:ascii="StobiSerif Regular" w:hAnsi="StobiSerif Regular"/>
          <w:sz w:val="22"/>
          <w:szCs w:val="22"/>
          <w:lang w:val="mk-MK"/>
        </w:rPr>
      </w:pPr>
    </w:p>
    <w:p w:rsidR="0080155B" w:rsidRPr="002C7A00" w:rsidRDefault="0080155B" w:rsidP="0080155B">
      <w:pPr>
        <w:tabs>
          <w:tab w:val="left" w:pos="0"/>
        </w:tabs>
        <w:ind w:left="-540"/>
        <w:jc w:val="center"/>
        <w:rPr>
          <w:rFonts w:ascii="StobiSerif Regular" w:hAnsi="StobiSerif Regular"/>
          <w:sz w:val="22"/>
          <w:szCs w:val="22"/>
          <w:lang w:val="mk-MK"/>
        </w:rPr>
      </w:pPr>
      <w:r w:rsidRPr="002C7A00">
        <w:rPr>
          <w:rFonts w:ascii="StobiSerif Regular" w:hAnsi="StobiSerif Regular"/>
          <w:sz w:val="22"/>
          <w:szCs w:val="22"/>
          <w:lang w:val="ru-RU"/>
        </w:rPr>
        <w:t xml:space="preserve">Член </w:t>
      </w:r>
      <w:r w:rsidR="00A846FC" w:rsidRPr="002C7A00">
        <w:rPr>
          <w:rFonts w:ascii="StobiSerif Regular" w:hAnsi="StobiSerif Regular"/>
          <w:sz w:val="22"/>
          <w:szCs w:val="22"/>
          <w:lang w:val="mk-MK"/>
        </w:rPr>
        <w:t>87-м</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Секој </w:t>
      </w:r>
      <w:r w:rsidR="00CD3B5E" w:rsidRPr="002C7A00">
        <w:rPr>
          <w:rFonts w:ascii="StobiSerif Regular" w:hAnsi="StobiSerif Regular"/>
          <w:sz w:val="22"/>
          <w:szCs w:val="22"/>
          <w:lang w:val="ru-RU"/>
        </w:rPr>
        <w:t>вработен во Агенцијата</w:t>
      </w:r>
      <w:r w:rsidRPr="002C7A00">
        <w:rPr>
          <w:rFonts w:ascii="StobiSerif Regular" w:hAnsi="StobiSerif Regular"/>
          <w:sz w:val="22"/>
          <w:szCs w:val="22"/>
          <w:lang w:val="ru-RU"/>
        </w:rPr>
        <w:t xml:space="preserve"> и друго лице, согласно со закон има право да поднесе иницијатива за поведување на дисциплинска постапка против давател на јавна услуга во </w:t>
      </w:r>
      <w:r w:rsidR="00CD3B5E" w:rsidRPr="002C7A00">
        <w:rPr>
          <w:rFonts w:ascii="StobiSerif Regular" w:hAnsi="StobiSerif Regular"/>
          <w:sz w:val="22"/>
          <w:szCs w:val="22"/>
          <w:lang w:val="ru-RU"/>
        </w:rPr>
        <w:t>Агенцијата</w:t>
      </w:r>
      <w:r w:rsidRPr="002C7A00">
        <w:rPr>
          <w:rFonts w:ascii="StobiSerif Regular" w:hAnsi="StobiSerif Regular"/>
          <w:sz w:val="22"/>
          <w:szCs w:val="22"/>
          <w:lang w:val="ru-RU"/>
        </w:rPr>
        <w:t>, која треба да биде образложена.</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Предлог за поведување на дисциплинска постапка против давателот на јавна услуга подне</w:t>
      </w:r>
      <w:r w:rsidR="00F51D05" w:rsidRPr="002C7A00">
        <w:rPr>
          <w:rFonts w:ascii="StobiSerif Regular" w:hAnsi="StobiSerif Regular"/>
          <w:sz w:val="22"/>
          <w:szCs w:val="22"/>
          <w:lang w:val="ru-RU"/>
        </w:rPr>
        <w:t>сува непосредно претпоставениот.</w:t>
      </w:r>
    </w:p>
    <w:p w:rsidR="0080155B" w:rsidRPr="002C7A00" w:rsidRDefault="0080155B" w:rsidP="0080155B">
      <w:pPr>
        <w:tabs>
          <w:tab w:val="left" w:pos="0"/>
        </w:tabs>
        <w:ind w:left="-540"/>
        <w:jc w:val="both"/>
        <w:rPr>
          <w:rFonts w:ascii="StobiSerif Regular" w:hAnsi="StobiSerif Regular"/>
          <w:sz w:val="22"/>
          <w:szCs w:val="22"/>
          <w:lang w:val="ru-RU"/>
        </w:rPr>
      </w:pP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Предлог за поведување на постапка за утврдување на дисциплинска одговорност по правило ги содржи следниве елементи: </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лично име на давателот на јавна услуга за кого се поднесува предлогот за поведување на постапка за утврдување на дисциплинска одговорност, </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работно место на кое е распореден давателот на јавна услуга за кого се поднесува предлогот, </w:t>
      </w:r>
      <w:r w:rsidRPr="002C7A00">
        <w:rPr>
          <w:rFonts w:ascii="StobiSerif Regular" w:hAnsi="StobiSerif Regular"/>
          <w:sz w:val="22"/>
          <w:szCs w:val="22"/>
          <w:lang w:val="ru-RU"/>
        </w:rPr>
        <w:br/>
      </w:r>
      <w:r w:rsidRPr="002C7A00">
        <w:rPr>
          <w:rFonts w:ascii="StobiSerif Regular" w:hAnsi="StobiSerif Regular"/>
          <w:sz w:val="22"/>
          <w:szCs w:val="22"/>
          <w:lang w:val="ru-RU"/>
        </w:rPr>
        <w:tab/>
        <w:t xml:space="preserve">- опис на дејствието/јата со кое/и е извршено кршење на работниот ред и дисциплина или не исполнување на работните обврски, </w:t>
      </w:r>
    </w:p>
    <w:p w:rsidR="0080155B" w:rsidRPr="002C7A00" w:rsidRDefault="0080155B" w:rsidP="00F51D05">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време, начин и место на вршење на дејствието со кое е извршено кршењето на работниот ред и дисциплина или не исполнување на работните обврски, </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наведување на доказ/и од кои се потврдува таквото однесување, односно доказ што е во прилог на фактот дека е извршено дејствие (службена белешка, писмен извештај, информација, пријави, изјави од сведоци), </w:t>
      </w:r>
    </w:p>
    <w:p w:rsidR="0080155B" w:rsidRPr="002C7A00" w:rsidRDefault="0080155B" w:rsidP="0080155B">
      <w:pPr>
        <w:tabs>
          <w:tab w:val="left" w:pos="0"/>
        </w:tabs>
        <w:ind w:left="-540"/>
        <w:jc w:val="both"/>
        <w:rPr>
          <w:rFonts w:ascii="StobiSerif Regular" w:hAnsi="StobiSerif Regular"/>
          <w:color w:val="FF0000"/>
          <w:sz w:val="22"/>
          <w:szCs w:val="22"/>
          <w:lang w:val="ru-RU"/>
        </w:rPr>
      </w:pPr>
      <w:r w:rsidRPr="002C7A00">
        <w:rPr>
          <w:rFonts w:ascii="StobiSerif Regular" w:hAnsi="StobiSerif Regular"/>
          <w:sz w:val="22"/>
          <w:szCs w:val="22"/>
          <w:lang w:val="ru-RU"/>
        </w:rPr>
        <w:tab/>
      </w:r>
      <w:r w:rsidRPr="002C7A00">
        <w:rPr>
          <w:rFonts w:ascii="StobiSerif Regular" w:hAnsi="StobiSerif Regular"/>
          <w:color w:val="FF0000"/>
          <w:sz w:val="22"/>
          <w:szCs w:val="22"/>
          <w:lang w:val="ru-RU"/>
        </w:rPr>
        <w:tab/>
        <w:t xml:space="preserve"> </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r>
    </w:p>
    <w:p w:rsidR="0080155B" w:rsidRPr="002C7A00" w:rsidRDefault="0080155B" w:rsidP="0080155B">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 xml:space="preserve">Член </w:t>
      </w:r>
      <w:r w:rsidR="00A846FC" w:rsidRPr="002C7A00">
        <w:rPr>
          <w:rFonts w:ascii="StobiSerif Regular" w:hAnsi="StobiSerif Regular"/>
          <w:sz w:val="22"/>
          <w:szCs w:val="22"/>
          <w:lang w:val="ru-RU"/>
        </w:rPr>
        <w:t>87- н</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Директорот на </w:t>
      </w:r>
      <w:r w:rsidR="00F51D05" w:rsidRPr="002C7A00">
        <w:rPr>
          <w:rFonts w:ascii="StobiSerif Regular" w:hAnsi="StobiSerif Regular"/>
          <w:sz w:val="22"/>
          <w:szCs w:val="22"/>
          <w:lang w:val="ru-RU"/>
        </w:rPr>
        <w:t>Агенцијата</w:t>
      </w:r>
      <w:r w:rsidRPr="002C7A00">
        <w:rPr>
          <w:rFonts w:ascii="StobiSerif Regular" w:hAnsi="StobiSerif Regular"/>
          <w:sz w:val="22"/>
          <w:szCs w:val="22"/>
          <w:lang w:val="ru-RU"/>
        </w:rPr>
        <w:t xml:space="preserve"> формира комисија за водење на дисциплинска постапка за дисциплински престап во рок од осум дена од денот на поднесувањето на предлогот за поведување на дисциплинска постапка.</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Комисијата од ставот 1 на овој член е составена од три члена </w:t>
      </w:r>
      <w:r w:rsidR="00F51D05" w:rsidRPr="002C7A00">
        <w:rPr>
          <w:rFonts w:ascii="StobiSerif Regular" w:hAnsi="StobiSerif Regular"/>
          <w:sz w:val="22"/>
          <w:szCs w:val="22"/>
          <w:lang w:val="ru-RU"/>
        </w:rPr>
        <w:t>и нивни заменици вработени во Агенцијата кои неможат да бидат со пониско звање од давателот на јавната услуга против кого се води дисциплинската постапка.</w:t>
      </w:r>
    </w:p>
    <w:p w:rsidR="0080155B" w:rsidRPr="002C7A00" w:rsidRDefault="0080155B" w:rsidP="00A846FC">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r>
    </w:p>
    <w:p w:rsidR="00F51D05" w:rsidRPr="002C7A00" w:rsidRDefault="0080155B" w:rsidP="00F51D05">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Ако комисијата од ставот 1 на овој член утврди дека давател на јавна услуга не е одговорен му предлага на директорот да го отфрли предлогот, односно да ја запре постапката. </w:t>
      </w:r>
    </w:p>
    <w:p w:rsidR="0080155B" w:rsidRPr="002C7A00" w:rsidRDefault="00F51D05" w:rsidP="00F51D05">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lastRenderedPageBreak/>
        <w:tab/>
        <w:t xml:space="preserve">Ако комисијата од ставот 1 на овој член утврди дека давател на јавна услуга е одговорен му предлага на директорот </w:t>
      </w:r>
      <w:r w:rsidR="00D56376" w:rsidRPr="002C7A00">
        <w:rPr>
          <w:rFonts w:ascii="StobiSerif Regular" w:hAnsi="StobiSerif Regular"/>
          <w:sz w:val="22"/>
          <w:szCs w:val="22"/>
          <w:lang w:val="ru-RU"/>
        </w:rPr>
        <w:t>изрекување на дисциплинска мерка за дисциплински престап.</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Директорот на </w:t>
      </w:r>
      <w:r w:rsidR="00D56376" w:rsidRPr="002C7A00">
        <w:rPr>
          <w:rFonts w:ascii="StobiSerif Regular" w:hAnsi="StobiSerif Regular"/>
          <w:sz w:val="22"/>
          <w:szCs w:val="22"/>
          <w:lang w:val="ru-RU"/>
        </w:rPr>
        <w:t>Агенцијата</w:t>
      </w:r>
      <w:r w:rsidRPr="002C7A00">
        <w:rPr>
          <w:rFonts w:ascii="StobiSerif Regular" w:hAnsi="StobiSerif Regular"/>
          <w:sz w:val="22"/>
          <w:szCs w:val="22"/>
          <w:lang w:val="ru-RU"/>
        </w:rPr>
        <w:t xml:space="preserve"> врз основа на предлогот на комисијата од ставот 1 на овој член </w:t>
      </w:r>
      <w:r w:rsidR="00D56376" w:rsidRPr="002C7A00">
        <w:rPr>
          <w:rFonts w:ascii="StobiSerif Regular" w:hAnsi="StobiSerif Regular"/>
          <w:sz w:val="22"/>
          <w:szCs w:val="22"/>
          <w:lang w:val="ru-RU"/>
        </w:rPr>
        <w:t xml:space="preserve">во рок од пет дена </w:t>
      </w:r>
      <w:r w:rsidRPr="002C7A00">
        <w:rPr>
          <w:rFonts w:ascii="StobiSerif Regular" w:hAnsi="StobiSerif Regular"/>
          <w:sz w:val="22"/>
          <w:szCs w:val="22"/>
          <w:lang w:val="ru-RU"/>
        </w:rPr>
        <w:t>донесува решение за изрекување на дисциплинска мерка за дисциплински престап.</w:t>
      </w:r>
    </w:p>
    <w:p w:rsidR="0080155B" w:rsidRPr="002C7A00" w:rsidRDefault="0080155B" w:rsidP="0080155B">
      <w:pPr>
        <w:tabs>
          <w:tab w:val="left" w:pos="0"/>
        </w:tabs>
        <w:ind w:left="-540"/>
        <w:jc w:val="both"/>
        <w:rPr>
          <w:rFonts w:ascii="StobiSerif Regular" w:hAnsi="StobiSerif Regular"/>
          <w:sz w:val="22"/>
          <w:szCs w:val="22"/>
          <w:lang w:val="ru-RU"/>
        </w:rPr>
      </w:pPr>
    </w:p>
    <w:p w:rsidR="0080155B" w:rsidRPr="002C7A00" w:rsidRDefault="0080155B" w:rsidP="0080155B">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 xml:space="preserve">Член </w:t>
      </w:r>
      <w:r w:rsidR="00A846FC" w:rsidRPr="002C7A00">
        <w:rPr>
          <w:rFonts w:ascii="StobiSerif Regular" w:hAnsi="StobiSerif Regular"/>
          <w:sz w:val="22"/>
          <w:szCs w:val="22"/>
          <w:lang w:val="ru-RU"/>
        </w:rPr>
        <w:t>87-њ</w:t>
      </w:r>
    </w:p>
    <w:p w:rsidR="004779B3" w:rsidRPr="002C7A00" w:rsidRDefault="00D56376"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Дисциплинска мерка</w:t>
      </w:r>
      <w:r w:rsidR="0080155B" w:rsidRPr="002C7A00">
        <w:rPr>
          <w:rFonts w:ascii="StobiSerif Regular" w:hAnsi="StobiSerif Regular"/>
          <w:sz w:val="22"/>
          <w:szCs w:val="22"/>
          <w:lang w:val="ru-RU"/>
        </w:rPr>
        <w:t xml:space="preserve"> за дисциплинска неуредност на давателот на јавна услуга изрекува директорот на </w:t>
      </w:r>
      <w:r w:rsidRPr="002C7A00">
        <w:rPr>
          <w:rFonts w:ascii="StobiSerif Regular" w:hAnsi="StobiSerif Regular"/>
          <w:sz w:val="22"/>
          <w:szCs w:val="22"/>
          <w:lang w:val="ru-RU"/>
        </w:rPr>
        <w:t>Агенцијата</w:t>
      </w:r>
      <w:r w:rsidR="0080155B" w:rsidRPr="002C7A00">
        <w:rPr>
          <w:rFonts w:ascii="StobiSerif Regular" w:hAnsi="StobiSerif Regular"/>
          <w:sz w:val="22"/>
          <w:szCs w:val="22"/>
          <w:lang w:val="ru-RU"/>
        </w:rPr>
        <w:t xml:space="preserve">, </w:t>
      </w:r>
      <w:r w:rsidRPr="002C7A00">
        <w:rPr>
          <w:rFonts w:ascii="StobiSerif Regular" w:hAnsi="StobiSerif Regular"/>
          <w:sz w:val="22"/>
          <w:szCs w:val="22"/>
          <w:lang w:val="ru-RU"/>
        </w:rPr>
        <w:t xml:space="preserve">во рок од 8 дена од денот на </w:t>
      </w:r>
      <w:r w:rsidR="004779B3" w:rsidRPr="002C7A00">
        <w:rPr>
          <w:rFonts w:ascii="StobiSerif Regular" w:hAnsi="StobiSerif Regular"/>
          <w:sz w:val="22"/>
          <w:szCs w:val="22"/>
          <w:lang w:val="ru-RU"/>
        </w:rPr>
        <w:t xml:space="preserve">добиениот писмен извештај од  </w:t>
      </w:r>
      <w:r w:rsidR="0080155B" w:rsidRPr="002C7A00">
        <w:rPr>
          <w:rFonts w:ascii="StobiSerif Regular" w:hAnsi="StobiSerif Regular"/>
          <w:sz w:val="22"/>
          <w:szCs w:val="22"/>
          <w:lang w:val="ru-RU"/>
        </w:rPr>
        <w:t>непосредно претпоставениот</w:t>
      </w:r>
      <w:r w:rsidRPr="002C7A00">
        <w:rPr>
          <w:rFonts w:ascii="StobiSerif Regular" w:hAnsi="StobiSerif Regular"/>
          <w:sz w:val="22"/>
          <w:szCs w:val="22"/>
          <w:lang w:val="ru-RU"/>
        </w:rPr>
        <w:t>.</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Пред изрекување на дисциплинската мерка давателот на јавна услуга се известува писмено за наводите на извештајот од ставот 1 на овој член што постојат против него и истиот има право да даде писмен одговор </w:t>
      </w:r>
      <w:r w:rsidR="004779B3" w:rsidRPr="002C7A00">
        <w:rPr>
          <w:rFonts w:ascii="StobiSerif Regular" w:hAnsi="StobiSerif Regular"/>
          <w:sz w:val="22"/>
          <w:szCs w:val="22"/>
          <w:lang w:val="ru-RU"/>
        </w:rPr>
        <w:t xml:space="preserve">на извештајот од ставот 1 на овој член </w:t>
      </w:r>
      <w:r w:rsidRPr="002C7A00">
        <w:rPr>
          <w:rFonts w:ascii="StobiSerif Regular" w:hAnsi="StobiSerif Regular"/>
          <w:sz w:val="22"/>
          <w:szCs w:val="22"/>
          <w:lang w:val="ru-RU"/>
        </w:rPr>
        <w:t xml:space="preserve">во рок од </w:t>
      </w:r>
      <w:r w:rsidR="004779B3" w:rsidRPr="002C7A00">
        <w:rPr>
          <w:rFonts w:ascii="StobiSerif Regular" w:hAnsi="StobiSerif Regular"/>
          <w:sz w:val="22"/>
          <w:szCs w:val="22"/>
          <w:lang w:val="ru-RU"/>
        </w:rPr>
        <w:t>три</w:t>
      </w:r>
      <w:r w:rsidRPr="002C7A00">
        <w:rPr>
          <w:rFonts w:ascii="StobiSerif Regular" w:hAnsi="StobiSerif Regular"/>
          <w:sz w:val="22"/>
          <w:szCs w:val="22"/>
          <w:lang w:val="ru-RU"/>
        </w:rPr>
        <w:t xml:space="preserve"> дена.</w:t>
      </w:r>
    </w:p>
    <w:p w:rsidR="0080155B" w:rsidRPr="002C7A00" w:rsidRDefault="0080155B" w:rsidP="004779B3">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r>
      <w:r w:rsidR="004779B3" w:rsidRPr="002C7A00">
        <w:rPr>
          <w:rFonts w:ascii="StobiSerif Regular" w:hAnsi="StobiSerif Regular"/>
          <w:sz w:val="22"/>
          <w:szCs w:val="22"/>
          <w:lang w:val="ru-RU"/>
        </w:rPr>
        <w:t>Против одлуката за изрекување на дисциплинска мерка незадоволниот давател на јавна услуга има право во рок од 8 дена да поднесе жалба до Државната комисија за одлучување во управна постапка и постапка од работен однос во втор степен.</w:t>
      </w:r>
    </w:p>
    <w:p w:rsidR="00A846FC" w:rsidRPr="002C7A00" w:rsidRDefault="00A846FC" w:rsidP="004779B3">
      <w:pPr>
        <w:tabs>
          <w:tab w:val="left" w:pos="0"/>
        </w:tabs>
        <w:ind w:left="-540"/>
        <w:jc w:val="both"/>
        <w:rPr>
          <w:rFonts w:ascii="StobiSerif Regular" w:hAnsi="StobiSerif Regular"/>
          <w:sz w:val="22"/>
          <w:szCs w:val="22"/>
          <w:lang w:val="ru-RU"/>
        </w:rPr>
      </w:pPr>
    </w:p>
    <w:p w:rsidR="0080155B" w:rsidRPr="002C7A00" w:rsidRDefault="00A846FC" w:rsidP="00ED5CD3">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3. Материјална одговорност на давателите на јавни услуги</w:t>
      </w:r>
    </w:p>
    <w:p w:rsidR="0080155B" w:rsidRPr="002C7A00" w:rsidRDefault="0080155B" w:rsidP="0080155B">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 xml:space="preserve">Член </w:t>
      </w:r>
      <w:r w:rsidR="00A846FC" w:rsidRPr="002C7A00">
        <w:rPr>
          <w:rFonts w:ascii="StobiSerif Regular" w:hAnsi="StobiSerif Regular"/>
          <w:sz w:val="22"/>
          <w:szCs w:val="22"/>
          <w:lang w:val="ru-RU"/>
        </w:rPr>
        <w:t>87-о</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Давателот на јавна услуга во </w:t>
      </w:r>
      <w:r w:rsidR="004779B3" w:rsidRPr="002C7A00">
        <w:rPr>
          <w:rFonts w:ascii="StobiSerif Regular" w:hAnsi="StobiSerif Regular"/>
          <w:sz w:val="22"/>
          <w:szCs w:val="22"/>
          <w:lang w:val="ru-RU"/>
        </w:rPr>
        <w:t>Агенцијата</w:t>
      </w:r>
      <w:r w:rsidRPr="002C7A00">
        <w:rPr>
          <w:rFonts w:ascii="StobiSerif Regular" w:hAnsi="StobiSerif Regular"/>
          <w:sz w:val="22"/>
          <w:szCs w:val="22"/>
          <w:lang w:val="ru-RU"/>
        </w:rPr>
        <w:t xml:space="preserve"> е одговорен за штетата која на работа или во врска со работата намерно или од крајна небрежност ја предизвикал на </w:t>
      </w:r>
      <w:r w:rsidR="004779B3" w:rsidRPr="002C7A00">
        <w:rPr>
          <w:rFonts w:ascii="StobiSerif Regular" w:hAnsi="StobiSerif Regular"/>
          <w:sz w:val="22"/>
          <w:szCs w:val="22"/>
          <w:lang w:val="ru-RU"/>
        </w:rPr>
        <w:t>Агенцијата.</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Директорот на </w:t>
      </w:r>
      <w:r w:rsidR="004779B3" w:rsidRPr="002C7A00">
        <w:rPr>
          <w:rFonts w:ascii="StobiSerif Regular" w:hAnsi="StobiSerif Regular"/>
          <w:sz w:val="22"/>
          <w:szCs w:val="22"/>
          <w:lang w:val="ru-RU"/>
        </w:rPr>
        <w:t xml:space="preserve">Агенцијата </w:t>
      </w:r>
      <w:r w:rsidRPr="002C7A00">
        <w:rPr>
          <w:rFonts w:ascii="StobiSerif Regular" w:hAnsi="StobiSerif Regular"/>
          <w:sz w:val="22"/>
          <w:szCs w:val="22"/>
          <w:lang w:val="ru-RU"/>
        </w:rPr>
        <w:t>формира комисија за утврдување на материјалната одговорност на давателот на јавна услуга.</w:t>
      </w:r>
    </w:p>
    <w:p w:rsidR="0080155B" w:rsidRPr="002C7A00" w:rsidRDefault="0080155B" w:rsidP="00A846FC">
      <w:pPr>
        <w:tabs>
          <w:tab w:val="left" w:pos="0"/>
        </w:tabs>
        <w:ind w:left="-540"/>
        <w:jc w:val="both"/>
        <w:rPr>
          <w:rFonts w:ascii="StobiSerif Regular" w:hAnsi="StobiSerif Regular"/>
          <w:color w:val="000000" w:themeColor="text1"/>
          <w:sz w:val="22"/>
          <w:szCs w:val="22"/>
          <w:lang w:val="ru-RU"/>
        </w:rPr>
      </w:pPr>
      <w:r w:rsidRPr="002C7A00">
        <w:rPr>
          <w:rFonts w:ascii="StobiSerif Regular" w:hAnsi="StobiSerif Regular"/>
          <w:sz w:val="22"/>
          <w:szCs w:val="22"/>
          <w:lang w:val="ru-RU"/>
        </w:rPr>
        <w:tab/>
      </w:r>
      <w:r w:rsidR="004779B3" w:rsidRPr="002C7A00">
        <w:rPr>
          <w:rFonts w:ascii="StobiSerif Regular" w:hAnsi="StobiSerif Regular"/>
          <w:sz w:val="22"/>
          <w:szCs w:val="22"/>
          <w:lang w:val="ru-RU"/>
        </w:rPr>
        <w:t>Комисијата од ставот 1 на овој член е составена од три члена и нивни заменици вработени во Агенцијата кои неможат да бидат со пониско звање од давателот на јав</w:t>
      </w:r>
      <w:r w:rsidR="004779B3" w:rsidRPr="002C7A00">
        <w:rPr>
          <w:rFonts w:ascii="StobiSerif Regular" w:hAnsi="StobiSerif Regular"/>
          <w:color w:val="000000" w:themeColor="text1"/>
          <w:sz w:val="22"/>
          <w:szCs w:val="22"/>
          <w:lang w:val="ru-RU"/>
        </w:rPr>
        <w:t>ната услуга против кого се води дисциплинската постапка.</w:t>
      </w:r>
    </w:p>
    <w:p w:rsidR="0080155B" w:rsidRPr="002C7A00" w:rsidRDefault="0080155B" w:rsidP="0080155B">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Комисијата од ставот 2 на овој член ја утврдува материјалната одговорност за постоење на сторена материјална штета, нејзината висина и начинот на сторување, кој ја предизвикал штетата и кој ќе ја надомести.</w:t>
      </w:r>
    </w:p>
    <w:p w:rsidR="00A846FC" w:rsidRPr="002C7A00" w:rsidRDefault="0080155B" w:rsidP="00A846FC">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Комисијата од ставот 2 на овој член за утврдената фактичка состојба поднесува извештај врз основа на кој директорот на </w:t>
      </w:r>
      <w:r w:rsidR="004779B3" w:rsidRPr="002C7A00">
        <w:rPr>
          <w:rFonts w:ascii="StobiSerif Regular" w:hAnsi="StobiSerif Regular"/>
          <w:sz w:val="22"/>
          <w:szCs w:val="22"/>
          <w:lang w:val="ru-RU"/>
        </w:rPr>
        <w:t>Агенцијата</w:t>
      </w:r>
      <w:r w:rsidRPr="002C7A00">
        <w:rPr>
          <w:rFonts w:ascii="StobiSerif Regular" w:hAnsi="StobiSerif Regular"/>
          <w:sz w:val="22"/>
          <w:szCs w:val="22"/>
          <w:lang w:val="ru-RU"/>
        </w:rPr>
        <w:t xml:space="preserve"> донесува решение за надоместок на штета.</w:t>
      </w:r>
    </w:p>
    <w:p w:rsidR="0080155B" w:rsidRPr="002C7A00" w:rsidRDefault="0080155B" w:rsidP="00A846FC">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Против решението од став</w:t>
      </w:r>
      <w:r w:rsidR="00A846FC" w:rsidRPr="002C7A00">
        <w:rPr>
          <w:rFonts w:ascii="StobiSerif Regular" w:hAnsi="StobiSerif Regular"/>
          <w:sz w:val="22"/>
          <w:szCs w:val="22"/>
          <w:lang w:val="ru-RU"/>
        </w:rPr>
        <w:t>от</w:t>
      </w:r>
      <w:r w:rsidRPr="002C7A00">
        <w:rPr>
          <w:rFonts w:ascii="StobiSerif Regular" w:hAnsi="StobiSerif Regular"/>
          <w:sz w:val="22"/>
          <w:szCs w:val="22"/>
          <w:lang w:val="ru-RU"/>
        </w:rPr>
        <w:t xml:space="preserve"> 5 </w:t>
      </w:r>
      <w:r w:rsidR="00A846FC" w:rsidRPr="002C7A00">
        <w:rPr>
          <w:rFonts w:ascii="StobiSerif Regular" w:hAnsi="StobiSerif Regular"/>
          <w:sz w:val="22"/>
          <w:szCs w:val="22"/>
          <w:lang w:val="ru-RU"/>
        </w:rPr>
        <w:t xml:space="preserve"> на овој член</w:t>
      </w:r>
      <w:r w:rsidR="00A846FC" w:rsidRPr="002C7A00">
        <w:rPr>
          <w:rFonts w:ascii="StobiSerif Regular" w:hAnsi="StobiSerif Regular"/>
          <w:color w:val="FF0000"/>
          <w:sz w:val="22"/>
          <w:szCs w:val="22"/>
          <w:lang w:val="ru-RU"/>
        </w:rPr>
        <w:t xml:space="preserve"> </w:t>
      </w:r>
      <w:r w:rsidRPr="002C7A00">
        <w:rPr>
          <w:rFonts w:ascii="StobiSerif Regular" w:hAnsi="StobiSerif Regular"/>
          <w:sz w:val="22"/>
          <w:szCs w:val="22"/>
          <w:lang w:val="ru-RU"/>
        </w:rPr>
        <w:t xml:space="preserve">давател на јавна услуга во </w:t>
      </w:r>
      <w:r w:rsidR="00D82881" w:rsidRPr="002C7A00">
        <w:rPr>
          <w:rFonts w:ascii="StobiSerif Regular" w:hAnsi="StobiSerif Regular"/>
          <w:sz w:val="22"/>
          <w:szCs w:val="22"/>
          <w:lang w:val="ru-RU"/>
        </w:rPr>
        <w:t>Агенцијата</w:t>
      </w:r>
      <w:r w:rsidRPr="002C7A00">
        <w:rPr>
          <w:rFonts w:ascii="StobiSerif Regular" w:hAnsi="StobiSerif Regular"/>
          <w:sz w:val="22"/>
          <w:szCs w:val="22"/>
          <w:lang w:val="ru-RU"/>
        </w:rPr>
        <w:t xml:space="preserve"> има право да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w:t>
      </w:r>
      <w:r w:rsidR="00614709" w:rsidRPr="002C7A00">
        <w:rPr>
          <w:rFonts w:ascii="StobiSerif Regular" w:hAnsi="StobiSerif Regular"/>
          <w:sz w:val="22"/>
          <w:szCs w:val="22"/>
          <w:lang w:val="ru-RU"/>
        </w:rPr>
        <w:t>истото</w:t>
      </w:r>
      <w:r w:rsidRPr="002C7A00">
        <w:rPr>
          <w:rFonts w:ascii="StobiSerif Regular" w:hAnsi="StobiSerif Regular"/>
          <w:sz w:val="22"/>
          <w:szCs w:val="22"/>
          <w:lang w:val="ru-RU"/>
        </w:rPr>
        <w:t xml:space="preserve">. </w:t>
      </w:r>
    </w:p>
    <w:p w:rsidR="0080155B" w:rsidRPr="002C7A00" w:rsidRDefault="0080155B" w:rsidP="00A846FC">
      <w:pPr>
        <w:rPr>
          <w:rFonts w:ascii="StobiSerif Regular" w:hAnsi="StobiSerif Regular"/>
          <w:sz w:val="22"/>
          <w:szCs w:val="22"/>
          <w:lang w:val="mk-MK"/>
        </w:rPr>
      </w:pPr>
    </w:p>
    <w:p w:rsidR="0080155B" w:rsidRPr="002C7A00" w:rsidRDefault="00D82881" w:rsidP="00D82881">
      <w:pPr>
        <w:ind w:left="-426" w:right="-8" w:firstLine="426"/>
        <w:rPr>
          <w:rFonts w:ascii="StobiSerif Regular" w:hAnsi="StobiSerif Regular"/>
          <w:sz w:val="22"/>
          <w:szCs w:val="22"/>
          <w:lang w:val="mk-MK"/>
        </w:rPr>
      </w:pPr>
      <w:r w:rsidRPr="002C7A00">
        <w:rPr>
          <w:rFonts w:ascii="StobiSerif Regular" w:hAnsi="StobiSerif Regular"/>
          <w:sz w:val="22"/>
          <w:szCs w:val="22"/>
          <w:lang w:val="mk-MK"/>
        </w:rPr>
        <w:t xml:space="preserve">Постапката за утврдување на материјална одговорност неможе да се поведе </w:t>
      </w:r>
      <w:r w:rsidR="00614709" w:rsidRPr="002C7A00">
        <w:rPr>
          <w:rFonts w:ascii="StobiSerif Regular" w:hAnsi="StobiSerif Regular"/>
          <w:sz w:val="22"/>
          <w:szCs w:val="22"/>
          <w:lang w:val="mk-MK"/>
        </w:rPr>
        <w:t>ако од денот кога е сторена материјалната штета поминала една година.</w:t>
      </w:r>
    </w:p>
    <w:p w:rsidR="0080155B" w:rsidRPr="002C7A00" w:rsidRDefault="0080155B" w:rsidP="00736E23">
      <w:pPr>
        <w:jc w:val="center"/>
        <w:rPr>
          <w:rFonts w:ascii="StobiSerif Regular" w:hAnsi="StobiSerif Regular"/>
          <w:sz w:val="22"/>
          <w:szCs w:val="22"/>
          <w:lang w:val="mk-MK"/>
        </w:rPr>
      </w:pPr>
    </w:p>
    <w:p w:rsidR="00614709" w:rsidRPr="002C7A00" w:rsidRDefault="00A846FC" w:rsidP="00ED5CD3">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4.</w:t>
      </w:r>
      <w:r w:rsidR="00614709" w:rsidRPr="002C7A00">
        <w:rPr>
          <w:rFonts w:ascii="StobiSerif Regular" w:hAnsi="StobiSerif Regular"/>
          <w:sz w:val="22"/>
          <w:szCs w:val="22"/>
          <w:lang w:val="ru-RU"/>
        </w:rPr>
        <w:t>Престанок на работен однос</w:t>
      </w:r>
    </w:p>
    <w:p w:rsidR="00614709" w:rsidRPr="002C7A00" w:rsidRDefault="00614709" w:rsidP="00614709">
      <w:pPr>
        <w:tabs>
          <w:tab w:val="left" w:pos="0"/>
        </w:tabs>
        <w:ind w:left="-540"/>
        <w:jc w:val="center"/>
        <w:rPr>
          <w:rFonts w:ascii="StobiSerif Regular" w:hAnsi="StobiSerif Regular"/>
          <w:sz w:val="22"/>
          <w:szCs w:val="22"/>
          <w:lang w:val="ru-RU"/>
        </w:rPr>
      </w:pPr>
    </w:p>
    <w:p w:rsidR="00614709" w:rsidRPr="002C7A00" w:rsidRDefault="00614709" w:rsidP="00614709">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 xml:space="preserve">Член </w:t>
      </w:r>
      <w:r w:rsidR="00A846FC" w:rsidRPr="002C7A00">
        <w:rPr>
          <w:rFonts w:ascii="StobiSerif Regular" w:hAnsi="StobiSerif Regular"/>
          <w:sz w:val="22"/>
          <w:szCs w:val="22"/>
          <w:lang w:val="ru-RU"/>
        </w:rPr>
        <w:t>87- п</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 xml:space="preserve"> </w:t>
      </w:r>
      <w:r w:rsidRPr="002C7A00">
        <w:rPr>
          <w:rFonts w:ascii="StobiSerif Regular" w:hAnsi="StobiSerif Regular"/>
          <w:sz w:val="22"/>
          <w:szCs w:val="22"/>
          <w:lang w:val="ru-RU"/>
        </w:rPr>
        <w:tab/>
        <w:t>На давателот на јавна услуга му престанува работниот однос:</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по негово барање</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со спогодба, </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 по сила на закон и </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во други случаи утврдени со овој и друг закон и колективен договор.</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lastRenderedPageBreak/>
        <w:tab/>
        <w:t xml:space="preserve">На вработениот му престанува работниот однос во институцијата ако поднесе писмено барање за престанок на работниот однос. </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Во случај на престанок на работниот однос по барање на вработениот, отказниот рок трае 30 дена од денот на поднесувањето на барањето за работниот однос.</w:t>
      </w:r>
    </w:p>
    <w:p w:rsidR="00614709" w:rsidRPr="002C7A00" w:rsidRDefault="00614709" w:rsidP="00614709">
      <w:pPr>
        <w:tabs>
          <w:tab w:val="left" w:pos="0"/>
        </w:tabs>
        <w:ind w:left="-540" w:firstLine="567"/>
        <w:jc w:val="both"/>
        <w:rPr>
          <w:rFonts w:ascii="StobiSerif Regular" w:hAnsi="StobiSerif Regular"/>
          <w:sz w:val="22"/>
          <w:szCs w:val="22"/>
          <w:lang w:val="ru-RU"/>
        </w:rPr>
      </w:pP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На давателот на јавна услуга му престанува работниот однос по сила на закон ако:</w:t>
      </w:r>
    </w:p>
    <w:p w:rsidR="00614709" w:rsidRPr="002C7A00" w:rsidRDefault="00614709" w:rsidP="00614709">
      <w:pPr>
        <w:tabs>
          <w:tab w:val="left" w:pos="180"/>
        </w:tabs>
        <w:ind w:left="-540" w:firstLine="567"/>
        <w:jc w:val="both"/>
        <w:rPr>
          <w:rFonts w:ascii="StobiSerif Regular" w:hAnsi="StobiSerif Regular"/>
          <w:sz w:val="22"/>
          <w:szCs w:val="22"/>
          <w:lang w:val="ru-RU"/>
        </w:rPr>
      </w:pPr>
      <w:r w:rsidRPr="002C7A00">
        <w:rPr>
          <w:rFonts w:ascii="StobiSerif Regular" w:hAnsi="StobiSerif Regular"/>
          <w:sz w:val="22"/>
          <w:szCs w:val="22"/>
          <w:lang w:val="ru-RU"/>
        </w:rPr>
        <w:t xml:space="preserve">- ја загуби работната способност со денот на доставувањето на правосилното решение за утврдување на загубената работна способност, </w:t>
      </w:r>
    </w:p>
    <w:p w:rsidR="00614709" w:rsidRPr="002C7A00" w:rsidRDefault="00614709" w:rsidP="00614709">
      <w:pPr>
        <w:tabs>
          <w:tab w:val="left" w:pos="180"/>
        </w:tabs>
        <w:ind w:left="-540" w:firstLine="567"/>
        <w:jc w:val="both"/>
        <w:rPr>
          <w:rFonts w:ascii="StobiSerif Regular" w:hAnsi="StobiSerif Regular"/>
          <w:sz w:val="22"/>
          <w:szCs w:val="22"/>
          <w:lang w:val="ru-RU"/>
        </w:rPr>
      </w:pPr>
      <w:r w:rsidRPr="002C7A00">
        <w:rPr>
          <w:rFonts w:ascii="StobiSerif Regular" w:hAnsi="StobiSerif Regular"/>
          <w:sz w:val="22"/>
          <w:szCs w:val="22"/>
          <w:lang w:val="ru-RU"/>
        </w:rPr>
        <w:t xml:space="preserve">- му престане државјанството на Република Македонија, со денот на доставувањето на решението за отпустот од државјанство на Република Македонија, </w:t>
      </w:r>
    </w:p>
    <w:p w:rsidR="00614709" w:rsidRPr="002C7A00" w:rsidRDefault="00614709" w:rsidP="00614709">
      <w:pPr>
        <w:tabs>
          <w:tab w:val="left" w:pos="180"/>
        </w:tabs>
        <w:ind w:left="-540" w:firstLine="567"/>
        <w:jc w:val="both"/>
        <w:rPr>
          <w:rFonts w:ascii="StobiSerif Regular" w:hAnsi="StobiSerif Regular"/>
          <w:sz w:val="22"/>
          <w:szCs w:val="22"/>
          <w:lang w:val="ru-RU"/>
        </w:rPr>
      </w:pPr>
      <w:r w:rsidRPr="002C7A00">
        <w:rPr>
          <w:rFonts w:ascii="StobiSerif Regular" w:hAnsi="StobiSerif Regular"/>
          <w:sz w:val="22"/>
          <w:szCs w:val="22"/>
          <w:lang w:val="ru-RU"/>
        </w:rPr>
        <w:t>- биде осуден за кривично дело во врска со службената должност со денот на правосилноста на пресудата,</w:t>
      </w:r>
    </w:p>
    <w:p w:rsidR="00614709" w:rsidRPr="002C7A00" w:rsidRDefault="00614709" w:rsidP="00614709">
      <w:pPr>
        <w:tabs>
          <w:tab w:val="left" w:pos="180"/>
        </w:tabs>
        <w:ind w:left="-540" w:firstLine="567"/>
        <w:jc w:val="both"/>
        <w:rPr>
          <w:rFonts w:ascii="StobiSerif Regular" w:hAnsi="StobiSerif Regular"/>
          <w:sz w:val="22"/>
          <w:szCs w:val="22"/>
          <w:lang w:val="ru-RU"/>
        </w:rPr>
      </w:pPr>
      <w:r w:rsidRPr="002C7A00">
        <w:rPr>
          <w:rFonts w:ascii="StobiSerif Regular" w:hAnsi="StobiSerif Regular"/>
          <w:sz w:val="22"/>
          <w:szCs w:val="22"/>
          <w:lang w:val="ru-RU"/>
        </w:rPr>
        <w:t>-  му е изречена забрана за вршење професија, дејност или должност, со денот на правосилноста на пресудата,</w:t>
      </w:r>
    </w:p>
    <w:p w:rsidR="00614709" w:rsidRPr="002C7A00" w:rsidRDefault="00614709" w:rsidP="00614709">
      <w:pPr>
        <w:tabs>
          <w:tab w:val="left" w:pos="180"/>
        </w:tabs>
        <w:ind w:left="-540" w:firstLine="567"/>
        <w:jc w:val="both"/>
        <w:rPr>
          <w:rFonts w:ascii="StobiSerif Regular" w:hAnsi="StobiSerif Regular"/>
          <w:sz w:val="22"/>
          <w:szCs w:val="22"/>
          <w:lang w:val="ru-RU"/>
        </w:rPr>
      </w:pPr>
      <w:r w:rsidRPr="002C7A00">
        <w:rPr>
          <w:rFonts w:ascii="StobiSerif Regular" w:hAnsi="StobiSerif Regular"/>
          <w:sz w:val="22"/>
          <w:szCs w:val="22"/>
          <w:lang w:val="ru-RU"/>
        </w:rPr>
        <w:t>- поради издржување на казна затвор во траење подолго од шест месеци, со денот на  започнувањето на издржување на казната,</w:t>
      </w:r>
    </w:p>
    <w:p w:rsidR="00614709" w:rsidRPr="002C7A00" w:rsidRDefault="00614709" w:rsidP="00614709">
      <w:pPr>
        <w:tabs>
          <w:tab w:val="left" w:pos="180"/>
        </w:tabs>
        <w:ind w:left="-540" w:firstLine="540"/>
        <w:jc w:val="both"/>
        <w:rPr>
          <w:rFonts w:ascii="StobiSerif Regular" w:hAnsi="StobiSerif Regular"/>
          <w:sz w:val="22"/>
          <w:szCs w:val="22"/>
          <w:lang w:val="ru-RU"/>
        </w:rPr>
      </w:pPr>
      <w:r w:rsidRPr="002C7A00">
        <w:rPr>
          <w:rFonts w:ascii="StobiSerif Regular" w:hAnsi="StobiSerif Regular"/>
          <w:sz w:val="22"/>
          <w:szCs w:val="22"/>
          <w:lang w:val="ru-RU"/>
        </w:rPr>
        <w:t>- неоправдано отсуствува од работа најмалку три работни дена последователно во еден месец,</w:t>
      </w:r>
    </w:p>
    <w:p w:rsidR="00614709" w:rsidRPr="002C7A00" w:rsidRDefault="00614709" w:rsidP="00614709">
      <w:pPr>
        <w:tabs>
          <w:tab w:val="left" w:pos="180"/>
        </w:tabs>
        <w:ind w:left="-540" w:firstLine="567"/>
        <w:jc w:val="both"/>
        <w:rPr>
          <w:rFonts w:ascii="StobiSerif Regular" w:hAnsi="StobiSerif Regular"/>
          <w:sz w:val="22"/>
          <w:szCs w:val="22"/>
          <w:lang w:val="ru-RU"/>
        </w:rPr>
      </w:pPr>
      <w:r w:rsidRPr="002C7A00">
        <w:rPr>
          <w:rFonts w:ascii="StobiSerif Regular" w:hAnsi="StobiSerif Regular"/>
          <w:sz w:val="22"/>
          <w:szCs w:val="22"/>
          <w:lang w:val="ru-RU"/>
        </w:rPr>
        <w:t>- се утврди дека при вработувањето премолчил или дал невистинити податоци во однос на општите и посебните услови за вработување,</w:t>
      </w:r>
    </w:p>
    <w:p w:rsidR="00614709" w:rsidRPr="002C7A00" w:rsidRDefault="00614709" w:rsidP="00614709">
      <w:pPr>
        <w:tabs>
          <w:tab w:val="left" w:pos="180"/>
        </w:tabs>
        <w:ind w:left="-540" w:firstLine="567"/>
        <w:jc w:val="both"/>
        <w:rPr>
          <w:rFonts w:ascii="StobiSerif Regular" w:hAnsi="StobiSerif Regular"/>
          <w:sz w:val="22"/>
          <w:szCs w:val="22"/>
          <w:lang w:val="ru-RU"/>
        </w:rPr>
      </w:pPr>
      <w:r w:rsidRPr="002C7A00">
        <w:rPr>
          <w:rFonts w:ascii="StobiSerif Regular" w:hAnsi="StobiSerif Regular"/>
          <w:sz w:val="22"/>
          <w:szCs w:val="22"/>
          <w:lang w:val="ru-RU"/>
        </w:rPr>
        <w:t>- во рок од три дена не се врати на работа по завршувањето на неплатенотото отсуство,</w:t>
      </w:r>
    </w:p>
    <w:p w:rsidR="00614709" w:rsidRPr="002C7A00" w:rsidRDefault="00614709" w:rsidP="00614709">
      <w:pPr>
        <w:tabs>
          <w:tab w:val="left" w:pos="0"/>
        </w:tabs>
        <w:ind w:left="-540" w:firstLine="567"/>
        <w:jc w:val="both"/>
        <w:rPr>
          <w:rFonts w:ascii="StobiSerif Regular" w:hAnsi="StobiSerif Regular"/>
          <w:sz w:val="22"/>
          <w:szCs w:val="22"/>
          <w:lang w:val="ru-RU"/>
        </w:rPr>
      </w:pPr>
      <w:r w:rsidRPr="002C7A00">
        <w:rPr>
          <w:rFonts w:ascii="StobiSerif Regular" w:hAnsi="StobiSerif Regular"/>
          <w:sz w:val="22"/>
          <w:szCs w:val="22"/>
          <w:lang w:val="ru-RU"/>
        </w:rPr>
        <w:t>- органот на државната управа надлежен за инспекциски надзор во рок од една година утврди дека вработениот е вработен спротивно на одредбите од овој закон и други услови согласно закон.</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На вработениот му престанува работниот однос доколку биде оценет со оцена „не задоволува” два пати последователно или најмалку три пати во последните пет години.</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r>
    </w:p>
    <w:p w:rsidR="00614709" w:rsidRPr="002C7A00" w:rsidRDefault="00614709" w:rsidP="00614709">
      <w:pPr>
        <w:tabs>
          <w:tab w:val="left" w:pos="0"/>
        </w:tabs>
        <w:ind w:left="-540"/>
        <w:jc w:val="center"/>
        <w:rPr>
          <w:rFonts w:ascii="StobiSerif Regular" w:hAnsi="StobiSerif Regular"/>
          <w:sz w:val="22"/>
          <w:szCs w:val="22"/>
          <w:lang w:val="ru-RU"/>
        </w:rPr>
      </w:pPr>
    </w:p>
    <w:p w:rsidR="00614709" w:rsidRPr="002C7A00" w:rsidRDefault="00614709" w:rsidP="00614709">
      <w:pPr>
        <w:tabs>
          <w:tab w:val="left" w:pos="0"/>
        </w:tabs>
        <w:ind w:left="-540"/>
        <w:jc w:val="center"/>
        <w:rPr>
          <w:rFonts w:ascii="StobiSerif Regular" w:hAnsi="StobiSerif Regular"/>
          <w:sz w:val="22"/>
          <w:szCs w:val="22"/>
          <w:lang w:val="ru-RU"/>
        </w:rPr>
      </w:pPr>
      <w:r w:rsidRPr="002C7A00">
        <w:rPr>
          <w:rFonts w:ascii="StobiSerif Regular" w:hAnsi="StobiSerif Regular"/>
          <w:sz w:val="22"/>
          <w:szCs w:val="22"/>
          <w:lang w:val="ru-RU"/>
        </w:rPr>
        <w:t xml:space="preserve">Член </w:t>
      </w:r>
      <w:r w:rsidR="00A846FC" w:rsidRPr="002C7A00">
        <w:rPr>
          <w:rFonts w:ascii="StobiSerif Regular" w:hAnsi="StobiSerif Regular"/>
          <w:sz w:val="22"/>
          <w:szCs w:val="22"/>
          <w:lang w:val="ru-RU"/>
        </w:rPr>
        <w:t>87-р</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Решението за престанок на работен однос на вработениот го донесува директорот.</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 xml:space="preserve">Решението за престанок на работниот однос се врачува лично на вработениот во работните простории на институцијата во која работи, односно на адреса на неговото живеалиште. </w:t>
      </w:r>
    </w:p>
    <w:p w:rsidR="00614709" w:rsidRPr="002C7A00" w:rsidRDefault="00614709" w:rsidP="00614709">
      <w:pPr>
        <w:tabs>
          <w:tab w:val="left" w:pos="0"/>
        </w:tabs>
        <w:ind w:left="-540"/>
        <w:jc w:val="both"/>
        <w:rPr>
          <w:rFonts w:ascii="StobiSerif Regular" w:hAnsi="StobiSerif Regular"/>
          <w:sz w:val="22"/>
          <w:szCs w:val="22"/>
          <w:lang w:val="ru-RU"/>
        </w:rPr>
      </w:pPr>
      <w:r w:rsidRPr="002C7A00">
        <w:rPr>
          <w:rFonts w:ascii="StobiSerif Regular" w:hAnsi="StobiSerif Regular"/>
          <w:sz w:val="22"/>
          <w:szCs w:val="22"/>
          <w:lang w:val="ru-RU"/>
        </w:rPr>
        <w:tab/>
        <w:t>Ако вработениот не може да се пронајде на адресата на живеалиштето или ако го одбие врачувањето, решението се објавува на огласната табла на институцијата и по изминувањето на осум дена се смета дека решението е врачено.</w:t>
      </w:r>
    </w:p>
    <w:p w:rsidR="0080155B" w:rsidRPr="002C7A00" w:rsidRDefault="00614709" w:rsidP="008A5AAF">
      <w:pPr>
        <w:tabs>
          <w:tab w:val="left" w:pos="0"/>
        </w:tabs>
        <w:ind w:left="-540"/>
        <w:jc w:val="both"/>
        <w:rPr>
          <w:rFonts w:ascii="StobiSerif Regular" w:hAnsi="StobiSerif Regular"/>
          <w:sz w:val="22"/>
          <w:szCs w:val="22"/>
        </w:rPr>
      </w:pPr>
      <w:r w:rsidRPr="002C7A00">
        <w:rPr>
          <w:rFonts w:ascii="StobiSerif Regular" w:hAnsi="StobiSerif Regular"/>
          <w:sz w:val="22"/>
          <w:szCs w:val="22"/>
          <w:lang w:val="ru-RU"/>
        </w:rPr>
        <w:tab/>
        <w:t>Против решението вработениот има право во рок од осум дена да поднесе жалба до Државната комисија за одлучување во управна постапка и постапка од работен однос во втор степен.</w:t>
      </w:r>
    </w:p>
    <w:p w:rsidR="0080155B" w:rsidRPr="002C7A00" w:rsidRDefault="0080155B" w:rsidP="00736E23">
      <w:pPr>
        <w:jc w:val="center"/>
        <w:rPr>
          <w:rFonts w:ascii="StobiSerif Regular" w:hAnsi="StobiSerif Regular"/>
          <w:sz w:val="22"/>
          <w:szCs w:val="22"/>
          <w:lang w:val="mk-MK"/>
        </w:rPr>
      </w:pPr>
    </w:p>
    <w:p w:rsidR="0080155B" w:rsidRPr="002C7A00" w:rsidRDefault="0080155B" w:rsidP="00736E23">
      <w:pPr>
        <w:jc w:val="center"/>
        <w:rPr>
          <w:rFonts w:ascii="StobiSerif Regular" w:hAnsi="StobiSerif Regular"/>
          <w:sz w:val="22"/>
          <w:szCs w:val="22"/>
          <w:lang w:val="mk-MK"/>
        </w:rPr>
      </w:pPr>
    </w:p>
    <w:p w:rsidR="00736E23" w:rsidRPr="002C7A00" w:rsidRDefault="008754D1" w:rsidP="00736E23">
      <w:pPr>
        <w:jc w:val="center"/>
        <w:rPr>
          <w:rFonts w:ascii="StobiSerif Regular" w:hAnsi="StobiSerif Regular"/>
          <w:sz w:val="22"/>
          <w:szCs w:val="22"/>
          <w:lang w:val="mk-MK"/>
        </w:rPr>
      </w:pPr>
      <w:r w:rsidRPr="002C7A00">
        <w:rPr>
          <w:rFonts w:ascii="StobiSerif Regular" w:hAnsi="StobiSerif Regular"/>
          <w:sz w:val="22"/>
          <w:szCs w:val="22"/>
          <w:lang w:val="mk-MK"/>
        </w:rPr>
        <w:t>„Член 87-</w:t>
      </w:r>
      <w:r w:rsidR="00A846FC" w:rsidRPr="002C7A00">
        <w:rPr>
          <w:rFonts w:ascii="StobiSerif Regular" w:hAnsi="StobiSerif Regular"/>
          <w:sz w:val="22"/>
          <w:szCs w:val="22"/>
          <w:lang w:val="mk-MK"/>
        </w:rPr>
        <w:t>с</w:t>
      </w:r>
    </w:p>
    <w:p w:rsidR="00736E23" w:rsidRPr="002C7A00" w:rsidRDefault="00736E23" w:rsidP="006D402F">
      <w:pPr>
        <w:ind w:firstLine="720"/>
        <w:jc w:val="both"/>
        <w:rPr>
          <w:rStyle w:val="fontstyle01"/>
          <w:rFonts w:ascii="StobiSerif Regular" w:hAnsi="StobiSerif Regular"/>
          <w:lang w:val="mk-MK"/>
        </w:rPr>
      </w:pPr>
      <w:r w:rsidRPr="002C7A00">
        <w:rPr>
          <w:rStyle w:val="fontstyle01"/>
          <w:rFonts w:ascii="StobiSerif Regular" w:hAnsi="StobiSerif Regular"/>
          <w:lang w:val="mk-MK"/>
        </w:rPr>
        <w:t xml:space="preserve">Вработените во </w:t>
      </w:r>
      <w:r w:rsidR="006D402F" w:rsidRPr="002C7A00">
        <w:rPr>
          <w:rStyle w:val="fontstyle01"/>
          <w:rFonts w:ascii="StobiSerif Regular" w:hAnsi="StobiSerif Regular"/>
          <w:lang w:val="mk-MK"/>
        </w:rPr>
        <w:t>Агенцијата</w:t>
      </w:r>
      <w:r w:rsidRPr="002C7A00">
        <w:rPr>
          <w:rStyle w:val="fontstyle01"/>
          <w:rFonts w:ascii="StobiSerif Regular" w:hAnsi="StobiSerif Regular"/>
          <w:lang w:val="mk-MK"/>
        </w:rPr>
        <w:t>, кои вршат помошно</w:t>
      </w:r>
      <w:r w:rsidR="006D402F" w:rsidRPr="002C7A00">
        <w:rPr>
          <w:rStyle w:val="fontstyle01"/>
          <w:rFonts w:ascii="StobiSerif Regular" w:hAnsi="StobiSerif Regular"/>
          <w:lang w:val="mk-MK"/>
        </w:rPr>
        <w:t xml:space="preserve"> </w:t>
      </w:r>
      <w:r w:rsidRPr="002C7A00">
        <w:rPr>
          <w:rStyle w:val="fontstyle01"/>
          <w:rFonts w:ascii="StobiSerif Regular" w:hAnsi="StobiSerif Regular"/>
          <w:lang w:val="mk-MK"/>
        </w:rPr>
        <w:t>-</w:t>
      </w:r>
      <w:r w:rsidR="006D402F" w:rsidRPr="002C7A00">
        <w:rPr>
          <w:rStyle w:val="fontstyle01"/>
          <w:rFonts w:ascii="StobiSerif Regular" w:hAnsi="StobiSerif Regular"/>
          <w:lang w:val="mk-MK"/>
        </w:rPr>
        <w:t xml:space="preserve"> </w:t>
      </w:r>
      <w:r w:rsidRPr="002C7A00">
        <w:rPr>
          <w:rStyle w:val="fontstyle01"/>
          <w:rFonts w:ascii="StobiSerif Regular" w:hAnsi="StobiSerif Regular"/>
          <w:lang w:val="mk-MK"/>
        </w:rPr>
        <w:t>технички работи, имаат статус на помошно</w:t>
      </w:r>
      <w:r w:rsidR="006D402F" w:rsidRPr="002C7A00">
        <w:rPr>
          <w:rStyle w:val="fontstyle01"/>
          <w:rFonts w:ascii="StobiSerif Regular" w:hAnsi="StobiSerif Regular"/>
          <w:lang w:val="mk-MK"/>
        </w:rPr>
        <w:t xml:space="preserve"> </w:t>
      </w:r>
      <w:r w:rsidRPr="002C7A00">
        <w:rPr>
          <w:rStyle w:val="fontstyle01"/>
          <w:rFonts w:ascii="StobiSerif Regular" w:hAnsi="StobiSerif Regular"/>
          <w:lang w:val="mk-MK"/>
        </w:rPr>
        <w:t>-</w:t>
      </w:r>
      <w:r w:rsidR="006D402F" w:rsidRPr="002C7A00">
        <w:rPr>
          <w:rStyle w:val="fontstyle01"/>
          <w:rFonts w:ascii="StobiSerif Regular" w:hAnsi="StobiSerif Regular"/>
          <w:lang w:val="mk-MK"/>
        </w:rPr>
        <w:t xml:space="preserve"> </w:t>
      </w:r>
      <w:r w:rsidRPr="002C7A00">
        <w:rPr>
          <w:rStyle w:val="fontstyle01"/>
          <w:rFonts w:ascii="StobiSerif Regular" w:hAnsi="StobiSerif Regular"/>
          <w:lang w:val="mk-MK"/>
        </w:rPr>
        <w:t xml:space="preserve">технички лица од Групата IV и за нив се утврдуваат следниве </w:t>
      </w:r>
      <w:r w:rsidR="006D402F" w:rsidRPr="002C7A00">
        <w:rPr>
          <w:rStyle w:val="fontstyle01"/>
          <w:rFonts w:ascii="StobiSerif Regular" w:hAnsi="StobiSerif Regular"/>
          <w:lang w:val="mk-MK"/>
        </w:rPr>
        <w:t>подгрупи</w:t>
      </w:r>
      <w:r w:rsidRPr="002C7A00">
        <w:rPr>
          <w:rStyle w:val="fontstyle01"/>
          <w:rFonts w:ascii="StobiSerif Regular" w:hAnsi="StobiSerif Regular"/>
          <w:lang w:val="mk-MK"/>
        </w:rPr>
        <w:t xml:space="preserve">, категории и нивоа: </w:t>
      </w:r>
    </w:p>
    <w:p w:rsidR="00736E23" w:rsidRPr="002C7A00" w:rsidRDefault="00736E23" w:rsidP="00736E23">
      <w:pPr>
        <w:jc w:val="both"/>
        <w:rPr>
          <w:rStyle w:val="fontstyle01"/>
          <w:rFonts w:ascii="StobiSerif Regular" w:hAnsi="StobiSerif Regular"/>
        </w:rPr>
      </w:pPr>
      <w:r w:rsidRPr="002C7A00">
        <w:rPr>
          <w:rStyle w:val="fontstyle01"/>
          <w:rFonts w:ascii="StobiSerif Regular" w:hAnsi="StobiSerif Regular"/>
          <w:lang w:val="mk-MK"/>
        </w:rPr>
        <w:t xml:space="preserve">- подгрупа 1 категорија А </w:t>
      </w:r>
    </w:p>
    <w:p w:rsidR="00C40E45" w:rsidRPr="002C7A00" w:rsidRDefault="00C40E45" w:rsidP="00736E23">
      <w:pPr>
        <w:jc w:val="both"/>
        <w:rPr>
          <w:rStyle w:val="fontstyle01"/>
          <w:rFonts w:ascii="StobiSerif Regular" w:hAnsi="StobiSerif Regular"/>
          <w:color w:val="auto"/>
          <w:lang w:val="mk-MK"/>
        </w:rPr>
      </w:pPr>
      <w:r w:rsidRPr="002C7A00">
        <w:rPr>
          <w:rStyle w:val="fontstyle01"/>
          <w:rFonts w:ascii="StobiSerif Regular" w:hAnsi="StobiSerif Regular"/>
        </w:rPr>
        <w:t>-</w:t>
      </w:r>
      <w:r w:rsidRPr="002C7A00">
        <w:rPr>
          <w:rStyle w:val="fontstyle01"/>
          <w:rFonts w:ascii="StobiSerif Regular" w:hAnsi="StobiSerif Regular"/>
          <w:lang w:val="mk-MK"/>
        </w:rPr>
        <w:t xml:space="preserve"> </w:t>
      </w:r>
      <w:r w:rsidRPr="002C7A00">
        <w:rPr>
          <w:rStyle w:val="fontstyle01"/>
          <w:rFonts w:ascii="StobiSerif Regular" w:hAnsi="StobiSerif Regular"/>
          <w:color w:val="auto"/>
          <w:lang w:val="mk-MK"/>
        </w:rPr>
        <w:t xml:space="preserve">подгрупа </w:t>
      </w:r>
      <w:r w:rsidRPr="002C7A00">
        <w:rPr>
          <w:rStyle w:val="fontstyle01"/>
          <w:rFonts w:ascii="StobiSerif Regular" w:hAnsi="StobiSerif Regular"/>
          <w:color w:val="auto"/>
        </w:rPr>
        <w:t xml:space="preserve">2 </w:t>
      </w:r>
      <w:r w:rsidR="00841387" w:rsidRPr="002C7A00">
        <w:rPr>
          <w:rStyle w:val="fontstyle01"/>
          <w:rFonts w:ascii="StobiSerif Regular" w:hAnsi="StobiSerif Regular"/>
          <w:color w:val="auto"/>
          <w:lang w:val="mk-MK"/>
        </w:rPr>
        <w:t xml:space="preserve">категорија А  </w:t>
      </w:r>
    </w:p>
    <w:p w:rsidR="00736E23" w:rsidRPr="002C7A00" w:rsidRDefault="00F3456A" w:rsidP="00736E23">
      <w:pPr>
        <w:jc w:val="both"/>
        <w:rPr>
          <w:rStyle w:val="fontstyle01"/>
          <w:rFonts w:ascii="StobiSerif Regular" w:hAnsi="StobiSerif Regular"/>
          <w:lang w:val="mk-MK"/>
        </w:rPr>
      </w:pPr>
      <w:r w:rsidRPr="002C7A00">
        <w:rPr>
          <w:rStyle w:val="fontstyle01"/>
          <w:rFonts w:ascii="StobiSerif Regular" w:hAnsi="StobiSerif Regular"/>
          <w:lang w:val="mk-MK"/>
        </w:rPr>
        <w:lastRenderedPageBreak/>
        <w:t xml:space="preserve">- подгрупа 3 категорија А </w:t>
      </w:r>
    </w:p>
    <w:p w:rsidR="006D402F" w:rsidRPr="002C7A00" w:rsidRDefault="00736E23" w:rsidP="00736E23">
      <w:pPr>
        <w:jc w:val="both"/>
        <w:rPr>
          <w:rStyle w:val="fontstyle01"/>
          <w:rFonts w:ascii="StobiSerif Regular" w:hAnsi="StobiSerif Regular"/>
          <w:lang w:val="mk-MK"/>
        </w:rPr>
      </w:pPr>
      <w:r w:rsidRPr="002C7A00">
        <w:rPr>
          <w:rStyle w:val="fontstyle01"/>
          <w:rFonts w:ascii="StobiSerif Regular" w:hAnsi="StobiSerif Regular"/>
          <w:lang w:val="mk-MK"/>
        </w:rPr>
        <w:t xml:space="preserve">- подгрупа 4 категорија А </w:t>
      </w:r>
    </w:p>
    <w:p w:rsidR="006D402F" w:rsidRPr="002C7A00" w:rsidRDefault="00736E23" w:rsidP="00736E23">
      <w:pPr>
        <w:jc w:val="both"/>
        <w:rPr>
          <w:rStyle w:val="fontstyle01"/>
          <w:rFonts w:ascii="StobiSerif Regular" w:hAnsi="StobiSerif Regular"/>
          <w:lang w:val="mk-MK"/>
        </w:rPr>
      </w:pPr>
      <w:r w:rsidRPr="002C7A00">
        <w:rPr>
          <w:rStyle w:val="fontstyle01"/>
          <w:rFonts w:ascii="StobiSerif Regular" w:hAnsi="StobiSerif Regular"/>
          <w:lang w:val="mk-MK"/>
        </w:rPr>
        <w:t>- подгрупа 5 категорија А</w:t>
      </w:r>
    </w:p>
    <w:p w:rsidR="006D402F" w:rsidRPr="002C7A00" w:rsidRDefault="00736E23" w:rsidP="006D402F">
      <w:pPr>
        <w:ind w:firstLine="720"/>
        <w:jc w:val="both"/>
        <w:rPr>
          <w:rStyle w:val="fontstyle01"/>
          <w:rFonts w:ascii="StobiSerif Regular" w:hAnsi="StobiSerif Regular"/>
          <w:lang w:val="mk-MK"/>
        </w:rPr>
      </w:pPr>
      <w:r w:rsidRPr="002C7A00">
        <w:rPr>
          <w:rStyle w:val="fontstyle01"/>
          <w:rFonts w:ascii="StobiSerif Regular" w:hAnsi="StobiSerif Regular"/>
          <w:lang w:val="mk-MK"/>
        </w:rPr>
        <w:t xml:space="preserve">За секоја </w:t>
      </w:r>
      <w:r w:rsidR="006D402F" w:rsidRPr="002C7A00">
        <w:rPr>
          <w:rStyle w:val="fontstyle01"/>
          <w:rFonts w:ascii="StobiSerif Regular" w:hAnsi="StobiSerif Regular"/>
          <w:lang w:val="mk-MK"/>
        </w:rPr>
        <w:t>категорија</w:t>
      </w:r>
      <w:r w:rsidRPr="002C7A00">
        <w:rPr>
          <w:rStyle w:val="fontstyle01"/>
          <w:rFonts w:ascii="StobiSerif Regular" w:hAnsi="StobiSerif Regular"/>
          <w:lang w:val="mk-MK"/>
        </w:rPr>
        <w:t xml:space="preserve"> во подгрупите 1, </w:t>
      </w:r>
      <w:r w:rsidR="00C40E45" w:rsidRPr="002C7A00">
        <w:rPr>
          <w:rStyle w:val="fontstyle01"/>
          <w:rFonts w:ascii="StobiSerif Regular" w:hAnsi="StobiSerif Regular"/>
          <w:lang w:val="mk-MK"/>
        </w:rPr>
        <w:t xml:space="preserve">2, </w:t>
      </w:r>
      <w:r w:rsidRPr="002C7A00">
        <w:rPr>
          <w:rStyle w:val="fontstyle01"/>
          <w:rFonts w:ascii="StobiSerif Regular" w:hAnsi="StobiSerif Regular"/>
          <w:lang w:val="mk-MK"/>
        </w:rPr>
        <w:t>3</w:t>
      </w:r>
      <w:r w:rsidR="006D402F" w:rsidRPr="002C7A00">
        <w:rPr>
          <w:rStyle w:val="fontstyle01"/>
          <w:rFonts w:ascii="StobiSerif Regular" w:hAnsi="StobiSerif Regular"/>
          <w:lang w:val="mk-MK"/>
        </w:rPr>
        <w:t>,</w:t>
      </w:r>
      <w:r w:rsidRPr="002C7A00">
        <w:rPr>
          <w:rStyle w:val="fontstyle01"/>
          <w:rFonts w:ascii="StobiSerif Regular" w:hAnsi="StobiSerif Regular"/>
          <w:lang w:val="mk-MK"/>
        </w:rPr>
        <w:t xml:space="preserve"> 4</w:t>
      </w:r>
      <w:r w:rsidR="006D402F" w:rsidRPr="002C7A00">
        <w:rPr>
          <w:rStyle w:val="fontstyle01"/>
          <w:rFonts w:ascii="StobiSerif Regular" w:hAnsi="StobiSerif Regular"/>
          <w:lang w:val="mk-MK"/>
        </w:rPr>
        <w:t xml:space="preserve"> и 5</w:t>
      </w:r>
      <w:r w:rsidRPr="002C7A00">
        <w:rPr>
          <w:rStyle w:val="fontstyle01"/>
          <w:rFonts w:ascii="StobiSerif Regular" w:hAnsi="StobiSerif Regular"/>
          <w:lang w:val="mk-MK"/>
        </w:rPr>
        <w:t xml:space="preserve"> се утврдуваат </w:t>
      </w:r>
      <w:r w:rsidR="0017285E" w:rsidRPr="002C7A00">
        <w:rPr>
          <w:rStyle w:val="fontstyle01"/>
          <w:rFonts w:ascii="StobiSerif Regular" w:hAnsi="StobiSerif Regular"/>
          <w:lang w:val="mk-MK"/>
        </w:rPr>
        <w:t>три</w:t>
      </w:r>
      <w:r w:rsidRPr="002C7A00">
        <w:rPr>
          <w:rStyle w:val="fontstyle01"/>
          <w:rFonts w:ascii="StobiSerif Regular" w:hAnsi="StobiSerif Regular"/>
          <w:lang w:val="mk-MK"/>
        </w:rPr>
        <w:t xml:space="preserve"> нивоа:</w:t>
      </w:r>
    </w:p>
    <w:p w:rsidR="00F3456A" w:rsidRPr="002C7A00" w:rsidRDefault="00F3456A" w:rsidP="006D402F">
      <w:pPr>
        <w:ind w:firstLine="720"/>
        <w:jc w:val="both"/>
        <w:rPr>
          <w:rStyle w:val="fontstyle01"/>
          <w:rFonts w:ascii="StobiSerif Regular" w:hAnsi="StobiSerif Regular"/>
          <w:lang w:val="mk-MK"/>
        </w:rPr>
      </w:pPr>
    </w:p>
    <w:p w:rsidR="00C40E45" w:rsidRPr="002C7A00" w:rsidRDefault="0017285E" w:rsidP="00736E23">
      <w:pPr>
        <w:jc w:val="both"/>
        <w:rPr>
          <w:rStyle w:val="fontstyle01"/>
          <w:rFonts w:ascii="StobiSerif Regular" w:hAnsi="StobiSerif Regular"/>
          <w:lang w:val="mk-MK"/>
        </w:rPr>
      </w:pPr>
      <w:r w:rsidRPr="002C7A00">
        <w:rPr>
          <w:rStyle w:val="fontstyle01"/>
          <w:rFonts w:ascii="StobiSerif Regular" w:hAnsi="StobiSerif Regular"/>
          <w:lang w:val="mk-MK"/>
        </w:rPr>
        <w:t xml:space="preserve">А01 </w:t>
      </w:r>
      <w:r w:rsidR="00736E23" w:rsidRPr="002C7A00">
        <w:rPr>
          <w:rStyle w:val="fontstyle01"/>
          <w:rFonts w:ascii="StobiSerif Regular" w:hAnsi="StobiSerif Regular"/>
          <w:lang w:val="mk-MK"/>
        </w:rPr>
        <w:t>- помошно</w:t>
      </w:r>
      <w:r w:rsidR="006D402F" w:rsidRPr="002C7A00">
        <w:rPr>
          <w:rStyle w:val="fontstyle01"/>
          <w:rFonts w:ascii="StobiSerif Regular" w:hAnsi="StobiSerif Regular"/>
          <w:lang w:val="mk-MK"/>
        </w:rPr>
        <w:t xml:space="preserve"> </w:t>
      </w:r>
      <w:r w:rsidR="00736E23" w:rsidRPr="002C7A00">
        <w:rPr>
          <w:rStyle w:val="fontstyle01"/>
          <w:rFonts w:ascii="StobiSerif Regular" w:hAnsi="StobiSerif Regular"/>
          <w:lang w:val="mk-MK"/>
        </w:rPr>
        <w:t>-</w:t>
      </w:r>
      <w:r w:rsidR="006D402F" w:rsidRPr="002C7A00">
        <w:rPr>
          <w:rStyle w:val="fontstyle01"/>
          <w:rFonts w:ascii="StobiSerif Regular" w:hAnsi="StobiSerif Regular"/>
          <w:lang w:val="mk-MK"/>
        </w:rPr>
        <w:t xml:space="preserve"> </w:t>
      </w:r>
      <w:r w:rsidR="00736E23" w:rsidRPr="002C7A00">
        <w:rPr>
          <w:rStyle w:val="fontstyle01"/>
          <w:rFonts w:ascii="StobiSerif Regular" w:hAnsi="StobiSerif Regular"/>
          <w:lang w:val="mk-MK"/>
        </w:rPr>
        <w:t>технички лица од прво ниво, со најмалку ниво на квалификации IV, 240</w:t>
      </w:r>
      <w:r w:rsidR="006D402F" w:rsidRPr="002C7A00">
        <w:rPr>
          <w:rStyle w:val="fontstyle01"/>
          <w:rFonts w:ascii="StobiSerif Regular" w:hAnsi="StobiSerif Regular"/>
          <w:lang w:val="mk-MK"/>
        </w:rPr>
        <w:t xml:space="preserve"> </w:t>
      </w:r>
      <w:r w:rsidR="00736E23" w:rsidRPr="002C7A00">
        <w:rPr>
          <w:rStyle w:val="fontstyle01"/>
          <w:rFonts w:ascii="StobiSerif Regular" w:hAnsi="StobiSerif Regular"/>
          <w:lang w:val="mk-MK"/>
        </w:rPr>
        <w:t>кредити според ЕЦВЕТ или МКСОО или четиригодишно средно образование,</w:t>
      </w:r>
    </w:p>
    <w:p w:rsidR="006D402F" w:rsidRPr="002C7A00" w:rsidRDefault="00736E23" w:rsidP="00736E23">
      <w:pPr>
        <w:jc w:val="both"/>
        <w:rPr>
          <w:rStyle w:val="fontstyle01"/>
          <w:rFonts w:ascii="StobiSerif Regular" w:hAnsi="StobiSerif Regular"/>
          <w:lang w:val="mk-MK"/>
        </w:rPr>
      </w:pPr>
      <w:r w:rsidRPr="002C7A00">
        <w:rPr>
          <w:rFonts w:ascii="StobiSerif Regular" w:hAnsi="StobiSerif Regular"/>
          <w:color w:val="000000"/>
          <w:sz w:val="22"/>
          <w:szCs w:val="22"/>
          <w:lang w:val="mk-MK"/>
        </w:rPr>
        <w:br/>
      </w:r>
      <w:r w:rsidR="0017285E" w:rsidRPr="002C7A00">
        <w:rPr>
          <w:rStyle w:val="fontstyle01"/>
          <w:rFonts w:ascii="StobiSerif Regular" w:hAnsi="StobiSerif Regular"/>
          <w:lang w:val="mk-MK"/>
        </w:rPr>
        <w:t>А02</w:t>
      </w:r>
      <w:r w:rsidRPr="002C7A00">
        <w:rPr>
          <w:rStyle w:val="fontstyle01"/>
          <w:rFonts w:ascii="StobiSerif Regular" w:hAnsi="StobiSerif Regular"/>
          <w:lang w:val="mk-MK"/>
        </w:rPr>
        <w:t>- помошно</w:t>
      </w:r>
      <w:r w:rsidR="006D402F" w:rsidRPr="002C7A00">
        <w:rPr>
          <w:rStyle w:val="fontstyle01"/>
          <w:rFonts w:ascii="StobiSerif Regular" w:hAnsi="StobiSerif Regular"/>
          <w:lang w:val="mk-MK"/>
        </w:rPr>
        <w:t xml:space="preserve"> </w:t>
      </w:r>
      <w:r w:rsidRPr="002C7A00">
        <w:rPr>
          <w:rStyle w:val="fontstyle01"/>
          <w:rFonts w:ascii="StobiSerif Regular" w:hAnsi="StobiSerif Regular"/>
          <w:lang w:val="mk-MK"/>
        </w:rPr>
        <w:t>-</w:t>
      </w:r>
      <w:r w:rsidR="006D402F" w:rsidRPr="002C7A00">
        <w:rPr>
          <w:rStyle w:val="fontstyle01"/>
          <w:rFonts w:ascii="StobiSerif Regular" w:hAnsi="StobiSerif Regular"/>
          <w:lang w:val="mk-MK"/>
        </w:rPr>
        <w:t xml:space="preserve"> </w:t>
      </w:r>
      <w:r w:rsidRPr="002C7A00">
        <w:rPr>
          <w:rStyle w:val="fontstyle01"/>
          <w:rFonts w:ascii="StobiSerif Regular" w:hAnsi="StobiSerif Regular"/>
          <w:lang w:val="mk-MK"/>
        </w:rPr>
        <w:t>технички лица од второ ниво, со најмалку ниво на квалификации III, 180</w:t>
      </w:r>
      <w:r w:rsidR="006D402F" w:rsidRPr="002C7A00">
        <w:rPr>
          <w:rStyle w:val="fontstyle01"/>
          <w:rFonts w:ascii="StobiSerif Regular" w:hAnsi="StobiSerif Regular"/>
          <w:lang w:val="mk-MK"/>
        </w:rPr>
        <w:t xml:space="preserve"> </w:t>
      </w:r>
      <w:r w:rsidRPr="002C7A00">
        <w:rPr>
          <w:rStyle w:val="fontstyle01"/>
          <w:rFonts w:ascii="StobiSerif Regular" w:hAnsi="StobiSerif Regular"/>
          <w:lang w:val="mk-MK"/>
        </w:rPr>
        <w:t>кредити според ЕЦВЕТ или тригодишно средно образование и</w:t>
      </w:r>
      <w:r w:rsidR="006D402F" w:rsidRPr="002C7A00">
        <w:rPr>
          <w:rStyle w:val="fontstyle01"/>
          <w:rFonts w:ascii="StobiSerif Regular" w:hAnsi="StobiSerif Regular"/>
          <w:lang w:val="mk-MK"/>
        </w:rPr>
        <w:t xml:space="preserve"> </w:t>
      </w:r>
    </w:p>
    <w:p w:rsidR="00C40E45" w:rsidRPr="002C7A00" w:rsidRDefault="00C40E45" w:rsidP="00736E23">
      <w:pPr>
        <w:jc w:val="both"/>
        <w:rPr>
          <w:rStyle w:val="fontstyle01"/>
          <w:rFonts w:ascii="StobiSerif Regular" w:hAnsi="StobiSerif Regular"/>
          <w:lang w:val="mk-MK"/>
        </w:rPr>
      </w:pPr>
    </w:p>
    <w:p w:rsidR="006D402F" w:rsidRPr="002C7A00" w:rsidRDefault="0017285E" w:rsidP="00736E23">
      <w:pPr>
        <w:jc w:val="both"/>
        <w:rPr>
          <w:rStyle w:val="fontstyle01"/>
          <w:rFonts w:ascii="StobiSerif Regular" w:hAnsi="StobiSerif Regular"/>
          <w:lang w:val="mk-MK"/>
        </w:rPr>
      </w:pPr>
      <w:r w:rsidRPr="002C7A00">
        <w:rPr>
          <w:rStyle w:val="fontstyle01"/>
          <w:rFonts w:ascii="StobiSerif Regular" w:hAnsi="StobiSerif Regular"/>
          <w:lang w:val="mk-MK"/>
        </w:rPr>
        <w:t>А03</w:t>
      </w:r>
      <w:r w:rsidR="00736E23" w:rsidRPr="002C7A00">
        <w:rPr>
          <w:rStyle w:val="fontstyle01"/>
          <w:rFonts w:ascii="StobiSerif Regular" w:hAnsi="StobiSerif Regular"/>
          <w:lang w:val="mk-MK"/>
        </w:rPr>
        <w:t>- помошно</w:t>
      </w:r>
      <w:r w:rsidR="006D402F" w:rsidRPr="002C7A00">
        <w:rPr>
          <w:rStyle w:val="fontstyle01"/>
          <w:rFonts w:ascii="StobiSerif Regular" w:hAnsi="StobiSerif Regular"/>
          <w:lang w:val="mk-MK"/>
        </w:rPr>
        <w:t xml:space="preserve"> </w:t>
      </w:r>
      <w:r w:rsidR="00736E23" w:rsidRPr="002C7A00">
        <w:rPr>
          <w:rStyle w:val="fontstyle01"/>
          <w:rFonts w:ascii="StobiSerif Regular" w:hAnsi="StobiSerif Regular"/>
          <w:lang w:val="mk-MK"/>
        </w:rPr>
        <w:t>-</w:t>
      </w:r>
      <w:r w:rsidR="006D402F" w:rsidRPr="002C7A00">
        <w:rPr>
          <w:rStyle w:val="fontstyle01"/>
          <w:rFonts w:ascii="StobiSerif Regular" w:hAnsi="StobiSerif Regular"/>
          <w:lang w:val="mk-MK"/>
        </w:rPr>
        <w:t xml:space="preserve"> </w:t>
      </w:r>
      <w:r w:rsidR="00736E23" w:rsidRPr="002C7A00">
        <w:rPr>
          <w:rStyle w:val="fontstyle01"/>
          <w:rFonts w:ascii="StobiSerif Regular" w:hAnsi="StobiSerif Regular"/>
          <w:lang w:val="mk-MK"/>
        </w:rPr>
        <w:t>технички лица од трето ниво со најмалку ниво на квалификации I или</w:t>
      </w:r>
      <w:r w:rsidR="00736E23" w:rsidRPr="002C7A00">
        <w:rPr>
          <w:rFonts w:ascii="StobiSerif Regular" w:hAnsi="StobiSerif Regular"/>
          <w:color w:val="000000"/>
          <w:sz w:val="22"/>
          <w:szCs w:val="22"/>
          <w:lang w:val="mk-MK"/>
        </w:rPr>
        <w:br/>
      </w:r>
      <w:r w:rsidR="00736E23" w:rsidRPr="002C7A00">
        <w:rPr>
          <w:rStyle w:val="fontstyle01"/>
          <w:rFonts w:ascii="StobiSerif Regular" w:hAnsi="StobiSerif Regular"/>
          <w:lang w:val="mk-MK"/>
        </w:rPr>
        <w:t>основно образование.</w:t>
      </w:r>
      <w:r w:rsidR="006D402F" w:rsidRPr="002C7A00">
        <w:rPr>
          <w:rStyle w:val="fontstyle01"/>
          <w:rFonts w:ascii="StobiSerif Regular" w:hAnsi="StobiSerif Regular"/>
          <w:lang w:val="mk-MK"/>
        </w:rPr>
        <w:t xml:space="preserve"> </w:t>
      </w:r>
    </w:p>
    <w:p w:rsidR="006D402F" w:rsidRPr="002C7A00" w:rsidRDefault="006D402F" w:rsidP="00736E23">
      <w:pPr>
        <w:jc w:val="both"/>
        <w:rPr>
          <w:rStyle w:val="fontstyle01"/>
          <w:rFonts w:ascii="StobiSerif Regular" w:hAnsi="StobiSerif Regular"/>
          <w:lang w:val="mk-MK"/>
        </w:rPr>
      </w:pPr>
    </w:p>
    <w:p w:rsidR="006D402F" w:rsidRPr="002C7A00" w:rsidRDefault="006D402F" w:rsidP="006D402F">
      <w:pPr>
        <w:ind w:firstLine="720"/>
        <w:jc w:val="both"/>
        <w:rPr>
          <w:rStyle w:val="fontstyle01"/>
          <w:rFonts w:ascii="StobiSerif Regular" w:hAnsi="StobiSerif Regular"/>
          <w:lang w:val="mk-MK"/>
        </w:rPr>
      </w:pPr>
      <w:r w:rsidRPr="002C7A00">
        <w:rPr>
          <w:rStyle w:val="fontstyle01"/>
          <w:rFonts w:ascii="StobiSerif Regular" w:hAnsi="StobiSerif Regular"/>
          <w:lang w:val="mk-MK"/>
        </w:rPr>
        <w:t>За прашањата кои се однесуваат на класификацијата, евиденцијата, вработувањето, унапредувањето, стручното усовршување и оспособување, и други прашања во врска со работниот однос на помошно – техничките лица вработени во Агенцијата се применуваат одредбите од овој закон, Законот за вработените во јавниот сектор и општите прописи од работни односи.</w:t>
      </w:r>
    </w:p>
    <w:p w:rsidR="0022096F" w:rsidRPr="002C7A00" w:rsidRDefault="0022096F" w:rsidP="0022096F">
      <w:pPr>
        <w:ind w:firstLine="720"/>
        <w:jc w:val="both"/>
        <w:rPr>
          <w:rFonts w:ascii="StobiSerif Regular" w:hAnsi="StobiSerif Regular"/>
          <w:sz w:val="22"/>
          <w:szCs w:val="22"/>
        </w:rPr>
      </w:pPr>
      <w:r w:rsidRPr="002C7A00">
        <w:rPr>
          <w:rFonts w:ascii="StobiSerif Regular" w:hAnsi="StobiSerif Regular"/>
          <w:sz w:val="22"/>
          <w:szCs w:val="22"/>
          <w:lang w:val="mk-MK"/>
        </w:rPr>
        <w:t>Класификацијата на видовите на работните места од ставот 1 на овој член, општите и посебните услови за секое работно место, ќе биде утврдена со акт</w:t>
      </w:r>
      <w:r w:rsidRPr="002C7A00">
        <w:rPr>
          <w:rFonts w:ascii="StobiSerif Regular" w:hAnsi="StobiSerif Regular"/>
          <w:sz w:val="22"/>
          <w:szCs w:val="22"/>
        </w:rPr>
        <w:t>от за внатрешна организација и актот за систематизација на работните места во Агенцијата.</w:t>
      </w:r>
    </w:p>
    <w:p w:rsidR="0022096F" w:rsidRPr="002C7A00" w:rsidRDefault="0022096F" w:rsidP="006D402F">
      <w:pPr>
        <w:ind w:firstLine="720"/>
        <w:jc w:val="both"/>
        <w:rPr>
          <w:rStyle w:val="fontstyle01"/>
          <w:rFonts w:ascii="StobiSerif Regular" w:hAnsi="StobiSerif Regular"/>
          <w:lang w:val="mk-MK"/>
        </w:rPr>
      </w:pPr>
    </w:p>
    <w:p w:rsidR="00826F22" w:rsidRPr="002C7A00" w:rsidRDefault="008754D1" w:rsidP="00826F22">
      <w:pPr>
        <w:jc w:val="center"/>
        <w:rPr>
          <w:rFonts w:ascii="StobiSerif Regular" w:hAnsi="StobiSerif Regular"/>
          <w:sz w:val="22"/>
          <w:szCs w:val="22"/>
          <w:lang w:val="mk-MK"/>
        </w:rPr>
      </w:pPr>
      <w:r w:rsidRPr="002C7A00">
        <w:rPr>
          <w:rFonts w:ascii="StobiSerif Regular" w:hAnsi="StobiSerif Regular"/>
          <w:sz w:val="22"/>
          <w:szCs w:val="22"/>
          <w:lang w:val="mk-MK"/>
        </w:rPr>
        <w:t>Член 87-</w:t>
      </w:r>
      <w:r w:rsidR="00396099" w:rsidRPr="002C7A00">
        <w:rPr>
          <w:rFonts w:ascii="StobiSerif Regular" w:hAnsi="StobiSerif Regular"/>
          <w:sz w:val="22"/>
          <w:szCs w:val="22"/>
          <w:lang w:val="mk-MK"/>
        </w:rPr>
        <w:t>т</w:t>
      </w:r>
    </w:p>
    <w:p w:rsidR="00826F22" w:rsidRPr="002C7A00" w:rsidRDefault="00826F22" w:rsidP="00826F22">
      <w:pPr>
        <w:ind w:firstLine="720"/>
        <w:jc w:val="both"/>
        <w:rPr>
          <w:rStyle w:val="fontstyle01"/>
          <w:rFonts w:ascii="StobiSerif Regular" w:hAnsi="StobiSerif Regular"/>
          <w:color w:val="auto"/>
          <w:lang w:val="mk-MK"/>
        </w:rPr>
      </w:pPr>
      <w:r w:rsidRPr="002C7A00">
        <w:rPr>
          <w:rStyle w:val="fontstyle01"/>
          <w:rFonts w:ascii="StobiSerif Regular" w:hAnsi="StobiSerif Regular"/>
          <w:color w:val="auto"/>
          <w:lang w:val="mk-MK"/>
        </w:rPr>
        <w:t xml:space="preserve">Давателите на </w:t>
      </w:r>
      <w:r w:rsidR="00396099" w:rsidRPr="002C7A00">
        <w:rPr>
          <w:rStyle w:val="fontstyle01"/>
          <w:rFonts w:ascii="StobiSerif Regular" w:hAnsi="StobiSerif Regular"/>
          <w:color w:val="auto"/>
          <w:lang w:val="mk-MK"/>
        </w:rPr>
        <w:t xml:space="preserve"> јавни </w:t>
      </w:r>
      <w:r w:rsidRPr="002C7A00">
        <w:rPr>
          <w:rStyle w:val="fontstyle01"/>
          <w:rFonts w:ascii="StobiSerif Regular" w:hAnsi="StobiSerif Regular"/>
          <w:color w:val="auto"/>
          <w:lang w:val="mk-MK"/>
        </w:rPr>
        <w:t xml:space="preserve">услуги и помошно техничките лица во Агенцијата </w:t>
      </w:r>
      <w:r w:rsidRPr="002C7A00">
        <w:rPr>
          <w:rStyle w:val="fontstyle01"/>
          <w:rFonts w:ascii="StobiSerif Regular" w:hAnsi="StobiSerif Regular"/>
          <w:color w:val="auto"/>
        </w:rPr>
        <w:t>има право на плата и надоместоци на плата под услови и критериуми утврдени со овој закон</w:t>
      </w:r>
      <w:r w:rsidR="00301E6B" w:rsidRPr="002C7A00">
        <w:rPr>
          <w:rStyle w:val="fontstyle01"/>
          <w:rFonts w:ascii="StobiSerif Regular" w:hAnsi="StobiSerif Regular"/>
          <w:color w:val="auto"/>
          <w:lang w:val="mk-MK"/>
        </w:rPr>
        <w:t>.</w:t>
      </w:r>
    </w:p>
    <w:p w:rsidR="00396099" w:rsidRPr="002C7A00" w:rsidRDefault="00396099" w:rsidP="00396099">
      <w:pPr>
        <w:jc w:val="center"/>
        <w:rPr>
          <w:rStyle w:val="fontstyle01"/>
          <w:rFonts w:ascii="StobiSerif Regular" w:hAnsi="StobiSerif Regular"/>
          <w:color w:val="auto"/>
          <w:lang w:val="mk-MK"/>
        </w:rPr>
      </w:pPr>
    </w:p>
    <w:p w:rsidR="00396099" w:rsidRPr="002C7A00" w:rsidRDefault="00396099" w:rsidP="00396099">
      <w:pPr>
        <w:jc w:val="center"/>
        <w:rPr>
          <w:rFonts w:ascii="StobiSerif Regular" w:hAnsi="StobiSerif Regular"/>
          <w:sz w:val="22"/>
          <w:szCs w:val="22"/>
          <w:lang w:val="mk-MK"/>
        </w:rPr>
      </w:pPr>
      <w:r w:rsidRPr="002C7A00">
        <w:rPr>
          <w:rStyle w:val="fontstyle01"/>
          <w:rFonts w:ascii="StobiSerif Regular" w:hAnsi="StobiSerif Regular"/>
          <w:color w:val="auto"/>
        </w:rPr>
        <w:t xml:space="preserve">Член </w:t>
      </w:r>
      <w:r w:rsidRPr="002C7A00">
        <w:rPr>
          <w:rFonts w:ascii="StobiSerif Regular" w:hAnsi="StobiSerif Regular"/>
          <w:sz w:val="22"/>
          <w:szCs w:val="22"/>
          <w:lang w:val="mk-MK"/>
        </w:rPr>
        <w:t>87-ќ</w:t>
      </w:r>
    </w:p>
    <w:p w:rsidR="00301E6B" w:rsidRPr="002C7A00" w:rsidRDefault="00301E6B" w:rsidP="00826F22">
      <w:pPr>
        <w:ind w:firstLine="720"/>
        <w:jc w:val="both"/>
        <w:rPr>
          <w:rStyle w:val="fontstyle01"/>
          <w:rFonts w:ascii="StobiSerif Regular" w:hAnsi="StobiSerif Regular"/>
          <w:color w:val="auto"/>
          <w:lang w:val="mk-MK"/>
        </w:rPr>
      </w:pPr>
    </w:p>
    <w:p w:rsidR="00396099" w:rsidRPr="002C7A00" w:rsidRDefault="00396099" w:rsidP="00826F22">
      <w:pPr>
        <w:ind w:firstLine="720"/>
        <w:jc w:val="both"/>
        <w:rPr>
          <w:rStyle w:val="fontstyle01"/>
          <w:rFonts w:ascii="StobiSerif Regular" w:hAnsi="StobiSerif Regular"/>
          <w:color w:val="auto"/>
          <w:lang w:val="mk-MK"/>
        </w:rPr>
      </w:pPr>
    </w:p>
    <w:p w:rsidR="00826F22" w:rsidRPr="002C7A00" w:rsidRDefault="00826F22" w:rsidP="00826F22">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 xml:space="preserve">Платата на </w:t>
      </w:r>
      <w:r w:rsidRPr="002C7A00">
        <w:rPr>
          <w:rStyle w:val="fontstyle01"/>
          <w:rFonts w:ascii="StobiSerif Regular" w:hAnsi="StobiSerif Regular"/>
          <w:color w:val="auto"/>
          <w:lang w:val="mk-MK"/>
        </w:rPr>
        <w:t xml:space="preserve">давателите на </w:t>
      </w:r>
      <w:r w:rsidR="00396099" w:rsidRPr="002C7A00">
        <w:rPr>
          <w:rStyle w:val="fontstyle01"/>
          <w:rFonts w:ascii="StobiSerif Regular" w:hAnsi="StobiSerif Regular"/>
          <w:color w:val="auto"/>
          <w:lang w:val="mk-MK"/>
        </w:rPr>
        <w:t xml:space="preserve">јавни </w:t>
      </w:r>
      <w:r w:rsidRPr="002C7A00">
        <w:rPr>
          <w:rStyle w:val="fontstyle01"/>
          <w:rFonts w:ascii="StobiSerif Regular" w:hAnsi="StobiSerif Regular"/>
          <w:color w:val="auto"/>
          <w:lang w:val="mk-MK"/>
        </w:rPr>
        <w:t xml:space="preserve">услуги и помошно техничките лица </w:t>
      </w:r>
      <w:r w:rsidRPr="002C7A00">
        <w:rPr>
          <w:rStyle w:val="fontstyle01"/>
          <w:rFonts w:ascii="StobiSerif Regular" w:hAnsi="StobiSerif Regular"/>
          <w:color w:val="auto"/>
        </w:rPr>
        <w:t>се состои од следниве компоненти:</w:t>
      </w:r>
    </w:p>
    <w:p w:rsidR="00826F22" w:rsidRPr="002C7A00" w:rsidRDefault="00826F22" w:rsidP="00826F22">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 основна компонента и</w:t>
      </w:r>
    </w:p>
    <w:p w:rsidR="00826F22" w:rsidRPr="002C7A00" w:rsidRDefault="00826F22" w:rsidP="00826F22">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 xml:space="preserve">- исклучителна компонента. </w:t>
      </w:r>
    </w:p>
    <w:p w:rsidR="00826F22" w:rsidRPr="002C7A00" w:rsidRDefault="00826F22" w:rsidP="00826F22">
      <w:pPr>
        <w:ind w:firstLine="720"/>
        <w:jc w:val="both"/>
        <w:rPr>
          <w:rStyle w:val="fontstyle01"/>
          <w:rFonts w:ascii="StobiSerif Regular" w:hAnsi="StobiSerif Regular"/>
          <w:color w:val="auto"/>
        </w:rPr>
      </w:pPr>
    </w:p>
    <w:p w:rsidR="00826F22" w:rsidRPr="002C7A00" w:rsidRDefault="00826F22" w:rsidP="008754D1">
      <w:pPr>
        <w:ind w:firstLine="720"/>
        <w:rPr>
          <w:rStyle w:val="fontstyle01"/>
          <w:rFonts w:ascii="StobiSerif Regular" w:hAnsi="StobiSerif Regular"/>
          <w:color w:val="auto"/>
        </w:rPr>
      </w:pPr>
      <w:r w:rsidRPr="002C7A00">
        <w:rPr>
          <w:rStyle w:val="fontstyle01"/>
          <w:rFonts w:ascii="StobiSerif Regular" w:hAnsi="StobiSerif Regular"/>
          <w:color w:val="auto"/>
        </w:rPr>
        <w:t xml:space="preserve">Основната компонента на плата ја сочинуваат: </w:t>
      </w:r>
    </w:p>
    <w:p w:rsidR="00826F22" w:rsidRPr="002C7A00" w:rsidRDefault="00826F22" w:rsidP="00826F22">
      <w:pPr>
        <w:ind w:firstLine="720"/>
        <w:jc w:val="both"/>
        <w:rPr>
          <w:rStyle w:val="fontstyle01"/>
          <w:rFonts w:ascii="StobiSerif Regular" w:hAnsi="StobiSerif Regular"/>
          <w:color w:val="auto"/>
          <w:lang w:val="mk-MK"/>
        </w:rPr>
      </w:pPr>
      <w:r w:rsidRPr="002C7A00">
        <w:rPr>
          <w:rStyle w:val="fontstyle01"/>
          <w:rFonts w:ascii="StobiSerif Regular" w:hAnsi="StobiSerif Regular"/>
          <w:color w:val="auto"/>
        </w:rPr>
        <w:t>- дел на плата за степен на образование</w:t>
      </w:r>
      <w:r w:rsidRPr="002C7A00">
        <w:rPr>
          <w:rStyle w:val="fontstyle01"/>
          <w:rFonts w:ascii="StobiSerif Regular" w:hAnsi="StobiSerif Regular"/>
          <w:color w:val="auto"/>
          <w:lang w:val="mk-MK"/>
        </w:rPr>
        <w:t>;</w:t>
      </w:r>
    </w:p>
    <w:p w:rsidR="00826F22" w:rsidRPr="002C7A00" w:rsidRDefault="00826F22" w:rsidP="00826F22">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 дел на плата за ниво</w:t>
      </w:r>
      <w:r w:rsidRPr="002C7A00">
        <w:rPr>
          <w:rStyle w:val="fontstyle01"/>
          <w:rFonts w:ascii="StobiSerif Regular" w:hAnsi="StobiSerif Regular"/>
          <w:color w:val="auto"/>
          <w:lang w:val="mk-MK"/>
        </w:rPr>
        <w:t xml:space="preserve">; </w:t>
      </w:r>
      <w:r w:rsidRPr="002C7A00">
        <w:rPr>
          <w:rStyle w:val="fontstyle01"/>
          <w:rFonts w:ascii="StobiSerif Regular" w:hAnsi="StobiSerif Regular"/>
          <w:color w:val="auto"/>
        </w:rPr>
        <w:t>и</w:t>
      </w:r>
    </w:p>
    <w:p w:rsidR="00826F22" w:rsidRPr="002C7A00" w:rsidRDefault="00826F22" w:rsidP="00826F22">
      <w:pPr>
        <w:ind w:firstLine="720"/>
        <w:jc w:val="both"/>
        <w:rPr>
          <w:rStyle w:val="fontstyle01"/>
          <w:rFonts w:ascii="StobiSerif Regular" w:hAnsi="StobiSerif Regular"/>
          <w:color w:val="auto"/>
          <w:lang w:val="mk-MK"/>
        </w:rPr>
      </w:pPr>
      <w:r w:rsidRPr="002C7A00">
        <w:rPr>
          <w:rStyle w:val="fontstyle01"/>
          <w:rFonts w:ascii="StobiSerif Regular" w:hAnsi="StobiSerif Regular"/>
          <w:color w:val="auto"/>
        </w:rPr>
        <w:t>- дел на плата за стаж</w:t>
      </w:r>
      <w:r w:rsidRPr="002C7A00">
        <w:rPr>
          <w:rStyle w:val="fontstyle01"/>
          <w:rFonts w:ascii="StobiSerif Regular" w:hAnsi="StobiSerif Regular"/>
          <w:color w:val="auto"/>
          <w:lang w:val="mk-MK"/>
        </w:rPr>
        <w:t>.</w:t>
      </w:r>
    </w:p>
    <w:p w:rsidR="00826F22" w:rsidRPr="002C7A00" w:rsidRDefault="00826F22" w:rsidP="0038210D">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 xml:space="preserve">Делот на плата за степенот на образование кое </w:t>
      </w:r>
      <w:r w:rsidRPr="002C7A00">
        <w:rPr>
          <w:rStyle w:val="fontstyle01"/>
          <w:rFonts w:ascii="StobiSerif Regular" w:hAnsi="StobiSerif Regular"/>
          <w:color w:val="auto"/>
          <w:lang w:val="mk-MK"/>
        </w:rPr>
        <w:t>се бара како минимум за работното место</w:t>
      </w:r>
      <w:r w:rsidRPr="002C7A00">
        <w:rPr>
          <w:rStyle w:val="fontstyle01"/>
          <w:rFonts w:ascii="StobiSerif Regular" w:hAnsi="StobiSerif Regular"/>
          <w:color w:val="auto"/>
        </w:rPr>
        <w:t xml:space="preserve"> се вреднува на следниот начин: </w:t>
      </w:r>
    </w:p>
    <w:p w:rsidR="00826F22" w:rsidRPr="002C7A00" w:rsidRDefault="00826F22" w:rsidP="00826F22">
      <w:pPr>
        <w:ind w:firstLine="720"/>
        <w:jc w:val="both"/>
        <w:rPr>
          <w:rStyle w:val="fontstyle01"/>
          <w:rFonts w:ascii="StobiSerif Regular" w:hAnsi="StobiSerif Regula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54"/>
      </w:tblGrid>
      <w:tr w:rsidR="00DC5E83" w:rsidRPr="002C7A00" w:rsidTr="008D1A1D">
        <w:tc>
          <w:tcPr>
            <w:tcW w:w="7488" w:type="dxa"/>
            <w:tcBorders>
              <w:top w:val="single" w:sz="4" w:space="0" w:color="auto"/>
              <w:left w:val="single" w:sz="4" w:space="0" w:color="auto"/>
              <w:bottom w:val="single" w:sz="4" w:space="0" w:color="auto"/>
              <w:right w:val="single" w:sz="4" w:space="0" w:color="auto"/>
            </w:tcBorders>
          </w:tcPr>
          <w:p w:rsidR="00826F22" w:rsidRPr="002C7A00" w:rsidRDefault="00826F22" w:rsidP="00826F22">
            <w:pPr>
              <w:ind w:firstLine="720"/>
              <w:jc w:val="both"/>
              <w:rPr>
                <w:rStyle w:val="fontstyle01"/>
                <w:rFonts w:ascii="StobiSerif Regular" w:hAnsi="StobiSerif Regular"/>
                <w:color w:val="auto"/>
              </w:rPr>
            </w:pPr>
            <w:r w:rsidRPr="002C7A00">
              <w:rPr>
                <w:rStyle w:val="fontstyle01"/>
                <w:rFonts w:ascii="StobiSerif Regular" w:hAnsi="StobiSerif Regular"/>
                <w:color w:val="auto"/>
                <w:lang w:val="mk-MK"/>
              </w:rPr>
              <w:t>НИВО НА КВАЛИФИКАЦИИ/ОБРАЗОВАНИЕ</w:t>
            </w:r>
            <w:r w:rsidRPr="002C7A00">
              <w:rPr>
                <w:rStyle w:val="fontstyle01"/>
                <w:rFonts w:ascii="StobiSerif Regular" w:hAnsi="StobiSerif Regular"/>
                <w:color w:val="auto"/>
                <w:lang w:val="mk-MK"/>
              </w:rPr>
              <w:tab/>
            </w:r>
          </w:p>
        </w:tc>
        <w:tc>
          <w:tcPr>
            <w:tcW w:w="1754" w:type="dxa"/>
            <w:tcBorders>
              <w:top w:val="single" w:sz="4" w:space="0" w:color="auto"/>
              <w:left w:val="single" w:sz="4" w:space="0" w:color="auto"/>
              <w:bottom w:val="single" w:sz="4" w:space="0" w:color="auto"/>
              <w:right w:val="single" w:sz="4" w:space="0" w:color="auto"/>
            </w:tcBorders>
          </w:tcPr>
          <w:p w:rsidR="00826F22" w:rsidRPr="002C7A00" w:rsidRDefault="00826F22" w:rsidP="008B0E08">
            <w:pPr>
              <w:rPr>
                <w:rStyle w:val="fontstyle01"/>
                <w:rFonts w:ascii="StobiSerif Regular" w:hAnsi="StobiSerif Regular"/>
                <w:color w:val="auto"/>
              </w:rPr>
            </w:pPr>
            <w:r w:rsidRPr="002C7A00">
              <w:rPr>
                <w:rStyle w:val="fontstyle01"/>
                <w:rFonts w:ascii="StobiSerif Regular" w:hAnsi="StobiSerif Regular"/>
                <w:color w:val="auto"/>
                <w:lang w:val="mk-MK"/>
              </w:rPr>
              <w:t>БОДОВИ</w:t>
            </w:r>
          </w:p>
        </w:tc>
      </w:tr>
      <w:tr w:rsidR="00DC5E83" w:rsidRPr="002C7A00" w:rsidTr="008D1A1D">
        <w:tc>
          <w:tcPr>
            <w:tcW w:w="7488" w:type="dxa"/>
            <w:tcBorders>
              <w:top w:val="single" w:sz="4" w:space="0" w:color="auto"/>
              <w:left w:val="single" w:sz="4" w:space="0" w:color="auto"/>
              <w:bottom w:val="single" w:sz="4" w:space="0" w:color="auto"/>
              <w:right w:val="single" w:sz="4" w:space="0" w:color="auto"/>
            </w:tcBorders>
          </w:tcPr>
          <w:p w:rsidR="00826F22" w:rsidRPr="002C7A00" w:rsidRDefault="00826F22" w:rsidP="00826F22">
            <w:pPr>
              <w:ind w:firstLine="720"/>
              <w:jc w:val="both"/>
              <w:rPr>
                <w:rStyle w:val="fontstyle01"/>
                <w:rFonts w:ascii="StobiSerif Regular" w:hAnsi="StobiSerif Regular"/>
                <w:color w:val="auto"/>
              </w:rPr>
            </w:pPr>
            <w:r w:rsidRPr="002C7A00">
              <w:rPr>
                <w:rStyle w:val="fontstyle01"/>
                <w:rFonts w:ascii="StobiSerif Regular" w:hAnsi="StobiSerif Regular"/>
                <w:color w:val="auto"/>
                <w:lang w:val="mk-MK"/>
              </w:rPr>
              <w:t>Ниво на квалификации VI А, 240 кредити според ЕКТС или завршен VII/1 степен</w:t>
            </w:r>
            <w:r w:rsidRPr="002C7A00">
              <w:rPr>
                <w:rStyle w:val="fontstyle01"/>
                <w:rFonts w:ascii="StobiSerif Regular" w:hAnsi="StobiSerif Regular"/>
                <w:color w:val="auto"/>
                <w:lang w:val="mk-MK"/>
              </w:rPr>
              <w:tab/>
            </w:r>
          </w:p>
        </w:tc>
        <w:tc>
          <w:tcPr>
            <w:tcW w:w="1754" w:type="dxa"/>
            <w:tcBorders>
              <w:top w:val="single" w:sz="4" w:space="0" w:color="auto"/>
              <w:left w:val="single" w:sz="4" w:space="0" w:color="auto"/>
              <w:bottom w:val="single" w:sz="4" w:space="0" w:color="auto"/>
              <w:right w:val="single" w:sz="4" w:space="0" w:color="auto"/>
            </w:tcBorders>
          </w:tcPr>
          <w:p w:rsidR="00826F22" w:rsidRPr="002C7A00" w:rsidRDefault="00826F22" w:rsidP="00BF28C7">
            <w:pPr>
              <w:ind w:firstLine="720"/>
              <w:rPr>
                <w:rStyle w:val="fontstyle01"/>
                <w:rFonts w:ascii="StobiSerif Regular" w:hAnsi="StobiSerif Regular"/>
                <w:color w:val="auto"/>
              </w:rPr>
            </w:pPr>
            <w:r w:rsidRPr="002C7A00">
              <w:rPr>
                <w:rStyle w:val="fontstyle01"/>
                <w:rFonts w:ascii="StobiSerif Regular" w:hAnsi="StobiSerif Regular"/>
                <w:color w:val="auto"/>
                <w:lang w:val="mk-MK"/>
              </w:rPr>
              <w:t>200</w:t>
            </w:r>
          </w:p>
        </w:tc>
      </w:tr>
      <w:tr w:rsidR="00DC5E83" w:rsidRPr="002C7A00" w:rsidTr="008D1A1D">
        <w:tc>
          <w:tcPr>
            <w:tcW w:w="7488" w:type="dxa"/>
            <w:tcBorders>
              <w:top w:val="single" w:sz="4" w:space="0" w:color="auto"/>
              <w:left w:val="single" w:sz="4" w:space="0" w:color="auto"/>
              <w:bottom w:val="single" w:sz="4" w:space="0" w:color="auto"/>
              <w:right w:val="single" w:sz="4" w:space="0" w:color="auto"/>
            </w:tcBorders>
          </w:tcPr>
          <w:p w:rsidR="00826F22" w:rsidRPr="002C7A00" w:rsidRDefault="00826F22" w:rsidP="00826F22">
            <w:pPr>
              <w:ind w:firstLine="720"/>
              <w:jc w:val="both"/>
              <w:rPr>
                <w:rStyle w:val="fontstyle01"/>
                <w:rFonts w:ascii="StobiSerif Regular" w:hAnsi="StobiSerif Regular"/>
                <w:color w:val="auto"/>
              </w:rPr>
            </w:pPr>
            <w:r w:rsidRPr="002C7A00">
              <w:rPr>
                <w:rStyle w:val="fontstyle01"/>
                <w:rFonts w:ascii="StobiSerif Regular" w:hAnsi="StobiSerif Regular"/>
                <w:color w:val="auto"/>
                <w:lang w:val="mk-MK"/>
              </w:rPr>
              <w:t>Ниво на квалификации VI Б  или 180 кредити според ЕКТС</w:t>
            </w:r>
            <w:r w:rsidRPr="002C7A00">
              <w:rPr>
                <w:rStyle w:val="fontstyle01"/>
                <w:rFonts w:ascii="StobiSerif Regular" w:hAnsi="StobiSerif Regular"/>
                <w:color w:val="auto"/>
                <w:lang w:val="mk-MK"/>
              </w:rPr>
              <w:tab/>
            </w:r>
          </w:p>
        </w:tc>
        <w:tc>
          <w:tcPr>
            <w:tcW w:w="1754" w:type="dxa"/>
            <w:tcBorders>
              <w:top w:val="single" w:sz="4" w:space="0" w:color="auto"/>
              <w:left w:val="single" w:sz="4" w:space="0" w:color="auto"/>
              <w:bottom w:val="single" w:sz="4" w:space="0" w:color="auto"/>
              <w:right w:val="single" w:sz="4" w:space="0" w:color="auto"/>
            </w:tcBorders>
          </w:tcPr>
          <w:p w:rsidR="00826F22" w:rsidRPr="002C7A00" w:rsidRDefault="00826F22" w:rsidP="00BF28C7">
            <w:pPr>
              <w:ind w:firstLine="720"/>
              <w:rPr>
                <w:rStyle w:val="fontstyle01"/>
                <w:rFonts w:ascii="StobiSerif Regular" w:hAnsi="StobiSerif Regular"/>
                <w:color w:val="auto"/>
              </w:rPr>
            </w:pPr>
            <w:r w:rsidRPr="002C7A00">
              <w:rPr>
                <w:rStyle w:val="fontstyle01"/>
                <w:rFonts w:ascii="StobiSerif Regular" w:hAnsi="StobiSerif Regular"/>
                <w:color w:val="auto"/>
                <w:lang w:val="mk-MK"/>
              </w:rPr>
              <w:t>175</w:t>
            </w:r>
          </w:p>
        </w:tc>
      </w:tr>
      <w:tr w:rsidR="00DC5E83" w:rsidRPr="002C7A00" w:rsidTr="008D1A1D">
        <w:tc>
          <w:tcPr>
            <w:tcW w:w="7488" w:type="dxa"/>
            <w:tcBorders>
              <w:top w:val="single" w:sz="4" w:space="0" w:color="auto"/>
              <w:left w:val="single" w:sz="4" w:space="0" w:color="auto"/>
              <w:bottom w:val="single" w:sz="4" w:space="0" w:color="auto"/>
              <w:right w:val="single" w:sz="4" w:space="0" w:color="auto"/>
            </w:tcBorders>
          </w:tcPr>
          <w:p w:rsidR="00826F22" w:rsidRPr="002C7A00" w:rsidRDefault="00826F22" w:rsidP="00826F22">
            <w:pPr>
              <w:ind w:firstLine="720"/>
              <w:jc w:val="both"/>
              <w:rPr>
                <w:rStyle w:val="fontstyle01"/>
                <w:rFonts w:ascii="StobiSerif Regular" w:hAnsi="StobiSerif Regular"/>
                <w:color w:val="auto"/>
              </w:rPr>
            </w:pPr>
            <w:r w:rsidRPr="002C7A00">
              <w:rPr>
                <w:rStyle w:val="fontstyle01"/>
                <w:rFonts w:ascii="StobiSerif Regular" w:hAnsi="StobiSerif Regular"/>
                <w:color w:val="auto"/>
                <w:lang w:val="mk-MK"/>
              </w:rPr>
              <w:lastRenderedPageBreak/>
              <w:t xml:space="preserve">Ниво на квалификации V А, 60 до 120 кредити според ЕКТС                             или  вишо образование  </w:t>
            </w:r>
          </w:p>
        </w:tc>
        <w:tc>
          <w:tcPr>
            <w:tcW w:w="1754" w:type="dxa"/>
            <w:tcBorders>
              <w:top w:val="single" w:sz="4" w:space="0" w:color="auto"/>
              <w:left w:val="single" w:sz="4" w:space="0" w:color="auto"/>
              <w:bottom w:val="single" w:sz="4" w:space="0" w:color="auto"/>
              <w:right w:val="single" w:sz="4" w:space="0" w:color="auto"/>
            </w:tcBorders>
          </w:tcPr>
          <w:p w:rsidR="00826F22" w:rsidRPr="002C7A00" w:rsidRDefault="00826F22" w:rsidP="00BF28C7">
            <w:pPr>
              <w:ind w:firstLine="720"/>
              <w:rPr>
                <w:rStyle w:val="fontstyle01"/>
                <w:rFonts w:ascii="StobiSerif Regular" w:hAnsi="StobiSerif Regular"/>
                <w:color w:val="auto"/>
              </w:rPr>
            </w:pPr>
            <w:r w:rsidRPr="002C7A00">
              <w:rPr>
                <w:rStyle w:val="fontstyle01"/>
                <w:rFonts w:ascii="StobiSerif Regular" w:hAnsi="StobiSerif Regular"/>
                <w:color w:val="auto"/>
                <w:lang w:val="mk-MK"/>
              </w:rPr>
              <w:t>150</w:t>
            </w:r>
          </w:p>
        </w:tc>
      </w:tr>
      <w:tr w:rsidR="00DC5E83" w:rsidRPr="002C7A00" w:rsidTr="008D1A1D">
        <w:tc>
          <w:tcPr>
            <w:tcW w:w="7488" w:type="dxa"/>
            <w:tcBorders>
              <w:top w:val="single" w:sz="4" w:space="0" w:color="auto"/>
              <w:left w:val="single" w:sz="4" w:space="0" w:color="auto"/>
              <w:bottom w:val="single" w:sz="4" w:space="0" w:color="auto"/>
              <w:right w:val="single" w:sz="4" w:space="0" w:color="auto"/>
            </w:tcBorders>
          </w:tcPr>
          <w:p w:rsidR="00826F22" w:rsidRPr="002C7A00" w:rsidRDefault="00826F22" w:rsidP="00826F22">
            <w:pPr>
              <w:ind w:firstLine="720"/>
              <w:jc w:val="both"/>
              <w:rPr>
                <w:rStyle w:val="fontstyle01"/>
                <w:rFonts w:ascii="StobiSerif Regular" w:hAnsi="StobiSerif Regular"/>
                <w:color w:val="auto"/>
              </w:rPr>
            </w:pPr>
            <w:r w:rsidRPr="002C7A00">
              <w:rPr>
                <w:rStyle w:val="fontstyle01"/>
                <w:rFonts w:ascii="StobiSerif Regular" w:hAnsi="StobiSerif Regular"/>
                <w:color w:val="auto"/>
                <w:lang w:val="mk-MK"/>
              </w:rPr>
              <w:t>Ниво на квалификации IV, 240 кредити според ЕЦВЕТ или МКСОО                            или четиригодишно средно образование</w:t>
            </w:r>
          </w:p>
        </w:tc>
        <w:tc>
          <w:tcPr>
            <w:tcW w:w="1754" w:type="dxa"/>
            <w:tcBorders>
              <w:top w:val="single" w:sz="4" w:space="0" w:color="auto"/>
              <w:left w:val="single" w:sz="4" w:space="0" w:color="auto"/>
              <w:bottom w:val="single" w:sz="4" w:space="0" w:color="auto"/>
              <w:right w:val="single" w:sz="4" w:space="0" w:color="auto"/>
            </w:tcBorders>
          </w:tcPr>
          <w:p w:rsidR="00826F22" w:rsidRPr="002C7A00" w:rsidRDefault="00826F22" w:rsidP="00BF28C7">
            <w:pPr>
              <w:ind w:firstLine="720"/>
              <w:rPr>
                <w:rStyle w:val="fontstyle01"/>
                <w:rFonts w:ascii="StobiSerif Regular" w:hAnsi="StobiSerif Regular"/>
                <w:color w:val="auto"/>
              </w:rPr>
            </w:pPr>
            <w:r w:rsidRPr="002C7A00">
              <w:rPr>
                <w:rStyle w:val="fontstyle01"/>
                <w:rFonts w:ascii="StobiSerif Regular" w:hAnsi="StobiSerif Regular"/>
                <w:color w:val="auto"/>
                <w:lang w:val="mk-MK"/>
              </w:rPr>
              <w:t>100</w:t>
            </w:r>
          </w:p>
        </w:tc>
      </w:tr>
      <w:tr w:rsidR="00DC5E83" w:rsidRPr="002C7A00" w:rsidTr="008D1A1D">
        <w:tc>
          <w:tcPr>
            <w:tcW w:w="7488" w:type="dxa"/>
            <w:tcBorders>
              <w:top w:val="single" w:sz="4" w:space="0" w:color="auto"/>
              <w:left w:val="single" w:sz="4" w:space="0" w:color="auto"/>
              <w:bottom w:val="single" w:sz="4" w:space="0" w:color="auto"/>
              <w:right w:val="single" w:sz="4" w:space="0" w:color="auto"/>
            </w:tcBorders>
          </w:tcPr>
          <w:p w:rsidR="00DC5E83" w:rsidRPr="002C7A00" w:rsidRDefault="008B0E08" w:rsidP="008B0E08">
            <w:pPr>
              <w:ind w:firstLine="720"/>
              <w:jc w:val="both"/>
              <w:rPr>
                <w:rStyle w:val="fontstyle01"/>
                <w:rFonts w:ascii="StobiSerif Regular" w:hAnsi="StobiSerif Regular"/>
                <w:color w:val="auto"/>
                <w:lang w:val="mk-MK"/>
              </w:rPr>
            </w:pPr>
            <w:r w:rsidRPr="002C7A00">
              <w:rPr>
                <w:rStyle w:val="fontstyle01"/>
                <w:rFonts w:ascii="StobiSerif Regular" w:hAnsi="StobiSerif Regular"/>
                <w:color w:val="auto"/>
                <w:lang w:val="mk-MK"/>
              </w:rPr>
              <w:t>Ниво на квалификации I</w:t>
            </w:r>
            <w:r w:rsidRPr="002C7A00">
              <w:rPr>
                <w:rStyle w:val="fontstyle01"/>
                <w:rFonts w:ascii="StobiSerif Regular" w:hAnsi="StobiSerif Regular"/>
                <w:color w:val="auto"/>
              </w:rPr>
              <w:t>II</w:t>
            </w:r>
            <w:r w:rsidRPr="002C7A00">
              <w:rPr>
                <w:rStyle w:val="fontstyle01"/>
                <w:rFonts w:ascii="StobiSerif Regular" w:hAnsi="StobiSerif Regular"/>
                <w:color w:val="auto"/>
                <w:lang w:val="mk-MK"/>
              </w:rPr>
              <w:t xml:space="preserve">, </w:t>
            </w:r>
            <w:r w:rsidRPr="002C7A00">
              <w:rPr>
                <w:rStyle w:val="fontstyle01"/>
                <w:rFonts w:ascii="StobiSerif Regular" w:hAnsi="StobiSerif Regular"/>
                <w:color w:val="auto"/>
              </w:rPr>
              <w:t>18</w:t>
            </w:r>
            <w:r w:rsidRPr="002C7A00">
              <w:rPr>
                <w:rStyle w:val="fontstyle01"/>
                <w:rFonts w:ascii="StobiSerif Regular" w:hAnsi="StobiSerif Regular"/>
                <w:color w:val="auto"/>
                <w:lang w:val="mk-MK"/>
              </w:rPr>
              <w:t>0 кредити според ЕЦВЕТ или МКСОО  или тригодишно средно стручно образование</w:t>
            </w:r>
          </w:p>
        </w:tc>
        <w:tc>
          <w:tcPr>
            <w:tcW w:w="1754" w:type="dxa"/>
            <w:tcBorders>
              <w:top w:val="single" w:sz="4" w:space="0" w:color="auto"/>
              <w:left w:val="single" w:sz="4" w:space="0" w:color="auto"/>
              <w:bottom w:val="single" w:sz="4" w:space="0" w:color="auto"/>
              <w:right w:val="single" w:sz="4" w:space="0" w:color="auto"/>
            </w:tcBorders>
          </w:tcPr>
          <w:p w:rsidR="00DC5E83" w:rsidRPr="002C7A00" w:rsidRDefault="008754D1" w:rsidP="00BF28C7">
            <w:pPr>
              <w:ind w:firstLine="720"/>
              <w:rPr>
                <w:rStyle w:val="fontstyle01"/>
                <w:rFonts w:ascii="StobiSerif Regular" w:hAnsi="StobiSerif Regular"/>
                <w:color w:val="auto"/>
                <w:lang w:val="mk-MK"/>
              </w:rPr>
            </w:pPr>
            <w:r w:rsidRPr="002C7A00">
              <w:rPr>
                <w:rStyle w:val="fontstyle01"/>
                <w:rFonts w:ascii="StobiSerif Regular" w:hAnsi="StobiSerif Regular"/>
                <w:color w:val="auto"/>
                <w:lang w:val="mk-MK"/>
              </w:rPr>
              <w:t>9</w:t>
            </w:r>
            <w:r w:rsidR="00DC5E83" w:rsidRPr="002C7A00">
              <w:rPr>
                <w:rStyle w:val="fontstyle01"/>
                <w:rFonts w:ascii="StobiSerif Regular" w:hAnsi="StobiSerif Regular"/>
                <w:color w:val="auto"/>
                <w:lang w:val="mk-MK"/>
              </w:rPr>
              <w:t>0</w:t>
            </w:r>
          </w:p>
        </w:tc>
      </w:tr>
      <w:tr w:rsidR="00BF28C7" w:rsidRPr="002C7A00" w:rsidTr="008D1A1D">
        <w:tc>
          <w:tcPr>
            <w:tcW w:w="7488" w:type="dxa"/>
            <w:tcBorders>
              <w:top w:val="single" w:sz="4" w:space="0" w:color="auto"/>
              <w:left w:val="single" w:sz="4" w:space="0" w:color="auto"/>
              <w:bottom w:val="single" w:sz="4" w:space="0" w:color="auto"/>
              <w:right w:val="single" w:sz="4" w:space="0" w:color="auto"/>
            </w:tcBorders>
          </w:tcPr>
          <w:p w:rsidR="00BF28C7" w:rsidRPr="002C7A00" w:rsidRDefault="00BF28C7" w:rsidP="00BF28C7">
            <w:pPr>
              <w:ind w:firstLine="720"/>
              <w:jc w:val="both"/>
              <w:rPr>
                <w:rStyle w:val="fontstyle01"/>
                <w:rFonts w:ascii="StobiSerif Regular" w:hAnsi="StobiSerif Regular"/>
                <w:color w:val="auto"/>
                <w:lang w:val="mk-MK"/>
              </w:rPr>
            </w:pPr>
            <w:r w:rsidRPr="002C7A00">
              <w:rPr>
                <w:rStyle w:val="fontstyle01"/>
                <w:rFonts w:ascii="StobiSerif Regular" w:hAnsi="StobiSerif Regular"/>
                <w:color w:val="auto"/>
                <w:lang w:val="mk-MK"/>
              </w:rPr>
              <w:t>Ниво на квалификации I</w:t>
            </w:r>
            <w:r w:rsidRPr="002C7A00">
              <w:rPr>
                <w:rStyle w:val="fontstyle01"/>
                <w:rFonts w:ascii="StobiSerif Regular" w:hAnsi="StobiSerif Regular"/>
                <w:color w:val="auto"/>
              </w:rPr>
              <w:t>I</w:t>
            </w:r>
            <w:r w:rsidRPr="002C7A00">
              <w:rPr>
                <w:rStyle w:val="fontstyle01"/>
                <w:rFonts w:ascii="StobiSerif Regular" w:hAnsi="StobiSerif Regular"/>
                <w:color w:val="auto"/>
                <w:lang w:val="mk-MK"/>
              </w:rPr>
              <w:t xml:space="preserve">, 60 до </w:t>
            </w:r>
            <w:r w:rsidRPr="002C7A00">
              <w:rPr>
                <w:rStyle w:val="fontstyle01"/>
                <w:rFonts w:ascii="StobiSerif Regular" w:hAnsi="StobiSerif Regular"/>
                <w:color w:val="auto"/>
              </w:rPr>
              <w:t>1</w:t>
            </w:r>
            <w:r w:rsidRPr="002C7A00">
              <w:rPr>
                <w:rStyle w:val="fontstyle01"/>
                <w:rFonts w:ascii="StobiSerif Regular" w:hAnsi="StobiSerif Regular"/>
                <w:color w:val="auto"/>
                <w:lang w:val="mk-MK"/>
              </w:rPr>
              <w:t>20 кредити според ЕЦВЕТ или МКСОО или стручно оспособување во траење до две години</w:t>
            </w:r>
          </w:p>
        </w:tc>
        <w:tc>
          <w:tcPr>
            <w:tcW w:w="1754" w:type="dxa"/>
            <w:tcBorders>
              <w:top w:val="single" w:sz="4" w:space="0" w:color="auto"/>
              <w:left w:val="single" w:sz="4" w:space="0" w:color="auto"/>
              <w:bottom w:val="single" w:sz="4" w:space="0" w:color="auto"/>
              <w:right w:val="single" w:sz="4" w:space="0" w:color="auto"/>
            </w:tcBorders>
          </w:tcPr>
          <w:p w:rsidR="00BF28C7" w:rsidRPr="002C7A00" w:rsidRDefault="008754D1" w:rsidP="00BF28C7">
            <w:pPr>
              <w:ind w:firstLine="720"/>
              <w:rPr>
                <w:rStyle w:val="fontstyle01"/>
                <w:rFonts w:ascii="StobiSerif Regular" w:hAnsi="StobiSerif Regular"/>
                <w:color w:val="auto"/>
                <w:lang w:val="mk-MK"/>
              </w:rPr>
            </w:pPr>
            <w:r w:rsidRPr="002C7A00">
              <w:rPr>
                <w:rStyle w:val="fontstyle01"/>
                <w:rFonts w:ascii="StobiSerif Regular" w:hAnsi="StobiSerif Regular"/>
                <w:color w:val="auto"/>
                <w:lang w:val="mk-MK"/>
              </w:rPr>
              <w:t>8</w:t>
            </w:r>
            <w:r w:rsidR="00BF28C7" w:rsidRPr="002C7A00">
              <w:rPr>
                <w:rStyle w:val="fontstyle01"/>
                <w:rFonts w:ascii="StobiSerif Regular" w:hAnsi="StobiSerif Regular"/>
                <w:color w:val="auto"/>
                <w:lang w:val="mk-MK"/>
              </w:rPr>
              <w:t>0</w:t>
            </w:r>
          </w:p>
        </w:tc>
      </w:tr>
      <w:tr w:rsidR="00DC5E83" w:rsidRPr="002C7A00" w:rsidTr="008D1A1D">
        <w:tc>
          <w:tcPr>
            <w:tcW w:w="7488" w:type="dxa"/>
            <w:tcBorders>
              <w:top w:val="single" w:sz="4" w:space="0" w:color="auto"/>
              <w:left w:val="single" w:sz="4" w:space="0" w:color="auto"/>
              <w:bottom w:val="single" w:sz="4" w:space="0" w:color="auto"/>
              <w:right w:val="single" w:sz="4" w:space="0" w:color="auto"/>
            </w:tcBorders>
          </w:tcPr>
          <w:p w:rsidR="00DC5E83" w:rsidRPr="002C7A00" w:rsidRDefault="00BF28C7" w:rsidP="00BF28C7">
            <w:pPr>
              <w:ind w:firstLine="720"/>
              <w:jc w:val="both"/>
              <w:rPr>
                <w:rStyle w:val="fontstyle01"/>
                <w:rFonts w:ascii="StobiSerif Regular" w:hAnsi="StobiSerif Regular"/>
                <w:color w:val="auto"/>
                <w:lang w:val="mk-MK"/>
              </w:rPr>
            </w:pPr>
            <w:r w:rsidRPr="002C7A00">
              <w:rPr>
                <w:rStyle w:val="fontstyle01"/>
                <w:rFonts w:ascii="StobiSerif Regular" w:hAnsi="StobiSerif Regular"/>
                <w:color w:val="auto"/>
                <w:lang w:val="mk-MK"/>
              </w:rPr>
              <w:t xml:space="preserve">Ниво на квалификации </w:t>
            </w:r>
            <w:r w:rsidRPr="002C7A00">
              <w:rPr>
                <w:rStyle w:val="fontstyle01"/>
                <w:rFonts w:ascii="StobiSerif Regular" w:hAnsi="StobiSerif Regular"/>
                <w:color w:val="auto"/>
              </w:rPr>
              <w:t xml:space="preserve">I, </w:t>
            </w:r>
            <w:r w:rsidRPr="002C7A00">
              <w:rPr>
                <w:rStyle w:val="fontstyle01"/>
                <w:rFonts w:ascii="StobiSerif Regular" w:hAnsi="StobiSerif Regular"/>
                <w:color w:val="auto"/>
                <w:lang w:val="mk-MK"/>
              </w:rPr>
              <w:t>завршено о</w:t>
            </w:r>
            <w:r w:rsidR="00DC5E83" w:rsidRPr="002C7A00">
              <w:rPr>
                <w:rStyle w:val="fontstyle01"/>
                <w:rFonts w:ascii="StobiSerif Regular" w:hAnsi="StobiSerif Regular"/>
                <w:color w:val="auto"/>
                <w:lang w:val="mk-MK"/>
              </w:rPr>
              <w:t>сновно образование</w:t>
            </w:r>
          </w:p>
        </w:tc>
        <w:tc>
          <w:tcPr>
            <w:tcW w:w="1754" w:type="dxa"/>
            <w:tcBorders>
              <w:top w:val="single" w:sz="4" w:space="0" w:color="auto"/>
              <w:left w:val="single" w:sz="4" w:space="0" w:color="auto"/>
              <w:bottom w:val="single" w:sz="4" w:space="0" w:color="auto"/>
              <w:right w:val="single" w:sz="4" w:space="0" w:color="auto"/>
            </w:tcBorders>
          </w:tcPr>
          <w:p w:rsidR="00DC5E83" w:rsidRPr="002C7A00" w:rsidRDefault="008754D1" w:rsidP="00BF28C7">
            <w:pPr>
              <w:ind w:firstLine="720"/>
              <w:rPr>
                <w:rStyle w:val="fontstyle01"/>
                <w:rFonts w:ascii="StobiSerif Regular" w:hAnsi="StobiSerif Regular"/>
                <w:color w:val="auto"/>
                <w:lang w:val="mk-MK"/>
              </w:rPr>
            </w:pPr>
            <w:r w:rsidRPr="002C7A00">
              <w:rPr>
                <w:rStyle w:val="fontstyle01"/>
                <w:rFonts w:ascii="StobiSerif Regular" w:hAnsi="StobiSerif Regular"/>
                <w:color w:val="auto"/>
                <w:lang w:val="mk-MK"/>
              </w:rPr>
              <w:t>7</w:t>
            </w:r>
            <w:r w:rsidR="00DC5E83" w:rsidRPr="002C7A00">
              <w:rPr>
                <w:rStyle w:val="fontstyle01"/>
                <w:rFonts w:ascii="StobiSerif Regular" w:hAnsi="StobiSerif Regular"/>
                <w:color w:val="auto"/>
                <w:lang w:val="mk-MK"/>
              </w:rPr>
              <w:t>0</w:t>
            </w:r>
          </w:p>
        </w:tc>
      </w:tr>
    </w:tbl>
    <w:p w:rsidR="00826F22" w:rsidRPr="002C7A00" w:rsidRDefault="00826F22" w:rsidP="00826F22">
      <w:pPr>
        <w:ind w:firstLine="720"/>
        <w:jc w:val="both"/>
        <w:rPr>
          <w:rStyle w:val="fontstyle01"/>
          <w:rFonts w:ascii="StobiSerif Regular" w:hAnsi="StobiSerif Regular"/>
          <w:color w:val="FF0000"/>
        </w:rPr>
      </w:pPr>
    </w:p>
    <w:p w:rsidR="00033708" w:rsidRPr="002C7A00" w:rsidRDefault="00033708" w:rsidP="00826F22">
      <w:pPr>
        <w:ind w:firstLine="720"/>
        <w:jc w:val="both"/>
        <w:rPr>
          <w:rStyle w:val="fontstyle01"/>
          <w:rFonts w:ascii="StobiSerif Regular" w:hAnsi="StobiSerif Regular"/>
          <w:color w:val="FF0000"/>
        </w:rPr>
      </w:pPr>
    </w:p>
    <w:p w:rsidR="00826F22" w:rsidRPr="002C7A00" w:rsidRDefault="00826F22" w:rsidP="0038210D">
      <w:pPr>
        <w:ind w:firstLine="720"/>
        <w:jc w:val="both"/>
        <w:rPr>
          <w:rStyle w:val="fontstyle01"/>
          <w:rFonts w:ascii="StobiSerif Regular" w:hAnsi="StobiSerif Regular"/>
          <w:color w:val="auto"/>
          <w:lang w:val="mk-MK"/>
        </w:rPr>
      </w:pPr>
      <w:r w:rsidRPr="002C7A00">
        <w:rPr>
          <w:rStyle w:val="fontstyle01"/>
          <w:rFonts w:ascii="StobiSerif Regular" w:hAnsi="StobiSerif Regular"/>
          <w:color w:val="auto"/>
        </w:rPr>
        <w:t>Делот на плата за нивото на кое</w:t>
      </w:r>
      <w:r w:rsidRPr="002C7A00">
        <w:rPr>
          <w:rStyle w:val="fontstyle01"/>
          <w:rFonts w:ascii="StobiSerif Regular" w:hAnsi="StobiSerif Regular"/>
          <w:color w:val="auto"/>
          <w:lang w:val="mk-MK"/>
        </w:rPr>
        <w:t xml:space="preserve"> вработени</w:t>
      </w:r>
      <w:r w:rsidR="00033708" w:rsidRPr="002C7A00">
        <w:rPr>
          <w:rStyle w:val="fontstyle01"/>
          <w:rFonts w:ascii="StobiSerif Regular" w:hAnsi="StobiSerif Regular"/>
          <w:color w:val="auto"/>
          <w:lang w:val="mk-MK"/>
        </w:rPr>
        <w:t>от</w:t>
      </w:r>
      <w:r w:rsidRPr="002C7A00">
        <w:rPr>
          <w:rStyle w:val="fontstyle01"/>
          <w:rFonts w:ascii="StobiSerif Regular" w:hAnsi="StobiSerif Regular"/>
          <w:color w:val="auto"/>
          <w:lang w:val="mk-MK"/>
        </w:rPr>
        <w:t xml:space="preserve"> </w:t>
      </w:r>
      <w:r w:rsidR="00033708" w:rsidRPr="002C7A00">
        <w:rPr>
          <w:rStyle w:val="fontstyle01"/>
          <w:rFonts w:ascii="StobiSerif Regular" w:hAnsi="StobiSerif Regular"/>
          <w:color w:val="auto"/>
          <w:lang w:val="mk-MK"/>
        </w:rPr>
        <w:t>е</w:t>
      </w:r>
      <w:r w:rsidRPr="002C7A00">
        <w:rPr>
          <w:rStyle w:val="fontstyle01"/>
          <w:rFonts w:ascii="StobiSerif Regular" w:hAnsi="StobiSerif Regular"/>
          <w:color w:val="auto"/>
        </w:rPr>
        <w:t xml:space="preserve"> распореден се вреднува на следниот начин</w:t>
      </w:r>
      <w:r w:rsidRPr="002C7A00">
        <w:rPr>
          <w:rStyle w:val="fontstyle01"/>
          <w:rFonts w:ascii="StobiSerif Regular" w:hAnsi="StobiSerif Regular"/>
          <w:color w:val="auto"/>
          <w:lang w:val="mk-MK"/>
        </w:rPr>
        <w:t>:</w:t>
      </w:r>
    </w:p>
    <w:tbl>
      <w:tblPr>
        <w:tblStyle w:val="TableGrid"/>
        <w:tblW w:w="0" w:type="auto"/>
        <w:tblLook w:val="04A0" w:firstRow="1" w:lastRow="0" w:firstColumn="1" w:lastColumn="0" w:noHBand="0" w:noVBand="1"/>
      </w:tblPr>
      <w:tblGrid>
        <w:gridCol w:w="4817"/>
        <w:gridCol w:w="4804"/>
      </w:tblGrid>
      <w:tr w:rsidR="00033708" w:rsidRPr="002C7A00" w:rsidTr="00826F22">
        <w:tc>
          <w:tcPr>
            <w:tcW w:w="4923" w:type="dxa"/>
          </w:tcPr>
          <w:p w:rsidR="00826F22" w:rsidRPr="002C7A00" w:rsidRDefault="00826F22" w:rsidP="00B771FC">
            <w:pPr>
              <w:jc w:val="center"/>
              <w:rPr>
                <w:rStyle w:val="fontstyle01"/>
                <w:rFonts w:ascii="StobiSerif Regular" w:hAnsi="StobiSerif Regular"/>
                <w:color w:val="auto"/>
                <w:lang w:val="mk-MK"/>
              </w:rPr>
            </w:pPr>
            <w:r w:rsidRPr="002C7A00">
              <w:rPr>
                <w:rStyle w:val="fontstyle01"/>
                <w:rFonts w:ascii="StobiSerif Regular" w:hAnsi="StobiSerif Regular"/>
                <w:color w:val="auto"/>
              </w:rPr>
              <w:t>НИВО</w:t>
            </w:r>
          </w:p>
        </w:tc>
        <w:tc>
          <w:tcPr>
            <w:tcW w:w="4924" w:type="dxa"/>
          </w:tcPr>
          <w:p w:rsidR="00826F22" w:rsidRPr="002C7A00" w:rsidRDefault="00826F22" w:rsidP="00B771FC">
            <w:pPr>
              <w:jc w:val="center"/>
              <w:rPr>
                <w:rStyle w:val="fontstyle01"/>
                <w:rFonts w:ascii="StobiSerif Regular" w:hAnsi="StobiSerif Regular"/>
                <w:color w:val="auto"/>
                <w:lang w:val="mk-MK"/>
              </w:rPr>
            </w:pPr>
            <w:r w:rsidRPr="002C7A00">
              <w:rPr>
                <w:rStyle w:val="fontstyle01"/>
                <w:rFonts w:ascii="StobiSerif Regular" w:hAnsi="StobiSerif Regular"/>
                <w:color w:val="auto"/>
              </w:rPr>
              <w:t>БОДОВИ</w:t>
            </w:r>
          </w:p>
        </w:tc>
      </w:tr>
      <w:tr w:rsidR="00033708" w:rsidRPr="002C7A00" w:rsidTr="008D1A1D">
        <w:tc>
          <w:tcPr>
            <w:tcW w:w="9847" w:type="dxa"/>
            <w:gridSpan w:val="2"/>
          </w:tcPr>
          <w:p w:rsidR="005447AE" w:rsidRPr="002C7A00" w:rsidRDefault="005447AE" w:rsidP="00B771FC">
            <w:pPr>
              <w:jc w:val="center"/>
              <w:rPr>
                <w:rStyle w:val="fontstyle01"/>
                <w:rFonts w:ascii="StobiSerif Regular" w:hAnsi="StobiSerif Regular"/>
                <w:color w:val="auto"/>
                <w:lang w:val="mk-MK"/>
              </w:rPr>
            </w:pPr>
            <w:r w:rsidRPr="002C7A00">
              <w:rPr>
                <w:rStyle w:val="fontstyle01"/>
                <w:rFonts w:ascii="StobiSerif Regular" w:hAnsi="StobiSerif Regular"/>
                <w:color w:val="auto"/>
                <w:lang w:val="mk-MK"/>
              </w:rPr>
              <w:t>ДАВАТЕЛИ НА УСЛУГИ</w:t>
            </w:r>
          </w:p>
        </w:tc>
      </w:tr>
      <w:tr w:rsidR="00033708" w:rsidRPr="002C7A00" w:rsidTr="00826F22">
        <w:tc>
          <w:tcPr>
            <w:tcW w:w="4923" w:type="dxa"/>
          </w:tcPr>
          <w:p w:rsidR="00826F22" w:rsidRPr="002C7A00" w:rsidRDefault="00826F22" w:rsidP="00396099">
            <w:pPr>
              <w:rPr>
                <w:rStyle w:val="fontstyle01"/>
                <w:rFonts w:ascii="StobiSerif Regular" w:hAnsi="StobiSerif Regular"/>
                <w:color w:val="auto"/>
                <w:lang w:val="mk-MK"/>
              </w:rPr>
            </w:pPr>
            <w:r w:rsidRPr="002C7A00">
              <w:rPr>
                <w:rFonts w:ascii="StobiSerif Regular" w:hAnsi="StobiSerif Regular"/>
                <w:sz w:val="22"/>
                <w:szCs w:val="22"/>
                <w:lang w:val="mk-MK"/>
              </w:rPr>
              <w:t xml:space="preserve">А1- </w:t>
            </w:r>
            <w:r w:rsidR="00396099" w:rsidRPr="002C7A00">
              <w:rPr>
                <w:rFonts w:ascii="StobiSerif Regular" w:hAnsi="StobiSerif Regular"/>
                <w:sz w:val="22"/>
                <w:szCs w:val="22"/>
                <w:lang w:val="mk-MK"/>
              </w:rPr>
              <w:t>координатор на оддел</w:t>
            </w:r>
          </w:p>
        </w:tc>
        <w:tc>
          <w:tcPr>
            <w:tcW w:w="4924" w:type="dxa"/>
          </w:tcPr>
          <w:p w:rsidR="00826F22" w:rsidRPr="002C7A00" w:rsidRDefault="00396099" w:rsidP="00B771FC">
            <w:pPr>
              <w:jc w:val="center"/>
              <w:rPr>
                <w:rStyle w:val="fontstyle01"/>
                <w:rFonts w:ascii="StobiSerif Regular" w:hAnsi="StobiSerif Regular"/>
                <w:color w:val="auto"/>
                <w:lang w:val="mk-MK"/>
              </w:rPr>
            </w:pPr>
            <w:r w:rsidRPr="002C7A00">
              <w:rPr>
                <w:rStyle w:val="fontstyle01"/>
                <w:rFonts w:ascii="StobiSerif Regular" w:hAnsi="StobiSerif Regular"/>
                <w:color w:val="auto"/>
                <w:lang w:val="mk-MK"/>
              </w:rPr>
              <w:t>346</w:t>
            </w:r>
          </w:p>
        </w:tc>
      </w:tr>
      <w:tr w:rsidR="00396099" w:rsidRPr="002C7A00" w:rsidTr="00826F22">
        <w:tc>
          <w:tcPr>
            <w:tcW w:w="4923" w:type="dxa"/>
          </w:tcPr>
          <w:p w:rsidR="00396099" w:rsidRPr="002C7A00" w:rsidRDefault="00396099" w:rsidP="00033708">
            <w:pPr>
              <w:rPr>
                <w:rFonts w:ascii="StobiSerif Regular" w:hAnsi="StobiSerif Regular"/>
                <w:sz w:val="22"/>
                <w:szCs w:val="22"/>
                <w:lang w:val="mk-MK"/>
              </w:rPr>
            </w:pPr>
            <w:r w:rsidRPr="002C7A00">
              <w:rPr>
                <w:rFonts w:ascii="StobiSerif Regular" w:hAnsi="StobiSerif Regular"/>
                <w:sz w:val="22"/>
                <w:szCs w:val="22"/>
                <w:lang w:val="mk-MK"/>
              </w:rPr>
              <w:t>А2- виш стручен службеник</w:t>
            </w:r>
          </w:p>
        </w:tc>
        <w:tc>
          <w:tcPr>
            <w:tcW w:w="4924" w:type="dxa"/>
          </w:tcPr>
          <w:p w:rsidR="00396099" w:rsidRPr="002C7A00" w:rsidRDefault="00396099" w:rsidP="00B771FC">
            <w:pPr>
              <w:jc w:val="center"/>
              <w:rPr>
                <w:rStyle w:val="fontstyle01"/>
                <w:rFonts w:ascii="StobiSerif Regular" w:hAnsi="StobiSerif Regular"/>
                <w:color w:val="auto"/>
              </w:rPr>
            </w:pPr>
            <w:r w:rsidRPr="002C7A00">
              <w:rPr>
                <w:rStyle w:val="fontstyle01"/>
                <w:rFonts w:ascii="StobiSerif Regular" w:hAnsi="StobiSerif Regular"/>
                <w:color w:val="auto"/>
              </w:rPr>
              <w:t>281</w:t>
            </w:r>
          </w:p>
        </w:tc>
      </w:tr>
      <w:tr w:rsidR="00033708" w:rsidRPr="002C7A00" w:rsidTr="00826F22">
        <w:tc>
          <w:tcPr>
            <w:tcW w:w="4923" w:type="dxa"/>
          </w:tcPr>
          <w:p w:rsidR="00826F22" w:rsidRPr="002C7A00" w:rsidRDefault="00396099" w:rsidP="00033708">
            <w:pPr>
              <w:rPr>
                <w:rStyle w:val="fontstyle01"/>
                <w:rFonts w:ascii="StobiSerif Regular" w:hAnsi="StobiSerif Regular"/>
                <w:color w:val="auto"/>
                <w:lang w:val="mk-MK"/>
              </w:rPr>
            </w:pPr>
            <w:r w:rsidRPr="002C7A00">
              <w:rPr>
                <w:rFonts w:ascii="StobiSerif Regular" w:hAnsi="StobiSerif Regular"/>
                <w:sz w:val="22"/>
                <w:szCs w:val="22"/>
                <w:lang w:val="mk-MK"/>
              </w:rPr>
              <w:t>А3</w:t>
            </w:r>
            <w:r w:rsidR="00826F22" w:rsidRPr="002C7A00">
              <w:rPr>
                <w:rFonts w:ascii="StobiSerif Regular" w:hAnsi="StobiSerif Regular"/>
                <w:sz w:val="22"/>
                <w:szCs w:val="22"/>
                <w:lang w:val="mk-MK"/>
              </w:rPr>
              <w:t xml:space="preserve"> - самостоен стручен службеник</w:t>
            </w:r>
          </w:p>
        </w:tc>
        <w:tc>
          <w:tcPr>
            <w:tcW w:w="4924" w:type="dxa"/>
          </w:tcPr>
          <w:p w:rsidR="00826F22" w:rsidRPr="002C7A00" w:rsidRDefault="00C40E45" w:rsidP="00B771FC">
            <w:pPr>
              <w:jc w:val="center"/>
              <w:rPr>
                <w:rStyle w:val="fontstyle01"/>
                <w:rFonts w:ascii="StobiSerif Regular" w:hAnsi="StobiSerif Regular"/>
                <w:color w:val="auto"/>
              </w:rPr>
            </w:pPr>
            <w:r w:rsidRPr="002C7A00">
              <w:rPr>
                <w:rStyle w:val="fontstyle01"/>
                <w:rFonts w:ascii="StobiSerif Regular" w:hAnsi="StobiSerif Regular"/>
                <w:color w:val="auto"/>
              </w:rPr>
              <w:t>246</w:t>
            </w:r>
          </w:p>
        </w:tc>
      </w:tr>
      <w:tr w:rsidR="00033708" w:rsidRPr="002C7A00" w:rsidTr="00826F22">
        <w:tc>
          <w:tcPr>
            <w:tcW w:w="4923" w:type="dxa"/>
          </w:tcPr>
          <w:p w:rsidR="00826F22" w:rsidRPr="002C7A00" w:rsidRDefault="00396099" w:rsidP="00033708">
            <w:pPr>
              <w:rPr>
                <w:rFonts w:ascii="StobiSerif Regular" w:hAnsi="StobiSerif Regular"/>
                <w:sz w:val="22"/>
                <w:szCs w:val="22"/>
                <w:lang w:val="mk-MK"/>
              </w:rPr>
            </w:pPr>
            <w:r w:rsidRPr="002C7A00">
              <w:rPr>
                <w:rFonts w:ascii="StobiSerif Regular" w:hAnsi="StobiSerif Regular"/>
                <w:sz w:val="22"/>
                <w:szCs w:val="22"/>
                <w:lang w:val="mk-MK"/>
              </w:rPr>
              <w:t xml:space="preserve">А4 - </w:t>
            </w:r>
            <w:r w:rsidR="005447AE" w:rsidRPr="002C7A00">
              <w:rPr>
                <w:rFonts w:ascii="StobiSerif Regular" w:hAnsi="StobiSerif Regular"/>
                <w:sz w:val="22"/>
                <w:szCs w:val="22"/>
                <w:lang w:val="mk-MK"/>
              </w:rPr>
              <w:t xml:space="preserve"> стручен службеник</w:t>
            </w:r>
          </w:p>
        </w:tc>
        <w:tc>
          <w:tcPr>
            <w:tcW w:w="4924" w:type="dxa"/>
          </w:tcPr>
          <w:p w:rsidR="00826F22" w:rsidRPr="002C7A00" w:rsidRDefault="00C40E45" w:rsidP="00B771FC">
            <w:pPr>
              <w:jc w:val="center"/>
              <w:rPr>
                <w:rStyle w:val="fontstyle01"/>
                <w:rFonts w:ascii="StobiSerif Regular" w:hAnsi="StobiSerif Regular"/>
                <w:color w:val="auto"/>
              </w:rPr>
            </w:pPr>
            <w:r w:rsidRPr="002C7A00">
              <w:rPr>
                <w:rStyle w:val="fontstyle01"/>
                <w:rFonts w:ascii="StobiSerif Regular" w:hAnsi="StobiSerif Regular"/>
                <w:color w:val="auto"/>
              </w:rPr>
              <w:t>231</w:t>
            </w:r>
          </w:p>
        </w:tc>
      </w:tr>
      <w:tr w:rsidR="00F90456" w:rsidRPr="002C7A00" w:rsidTr="00826F22">
        <w:tc>
          <w:tcPr>
            <w:tcW w:w="4923" w:type="dxa"/>
          </w:tcPr>
          <w:p w:rsidR="00F90456" w:rsidRPr="002C7A00" w:rsidRDefault="00F90456" w:rsidP="00033708">
            <w:pPr>
              <w:rPr>
                <w:rFonts w:ascii="StobiSerif Regular" w:hAnsi="StobiSerif Regular"/>
                <w:sz w:val="22"/>
                <w:szCs w:val="22"/>
                <w:lang w:val="mk-MK"/>
              </w:rPr>
            </w:pPr>
            <w:r w:rsidRPr="002C7A00">
              <w:rPr>
                <w:rFonts w:ascii="StobiSerif Regular" w:hAnsi="StobiSerif Regular"/>
                <w:sz w:val="22"/>
                <w:szCs w:val="22"/>
                <w:lang w:val="mk-MK"/>
              </w:rPr>
              <w:t>А5 -  помлад стручен службеник</w:t>
            </w:r>
          </w:p>
        </w:tc>
        <w:tc>
          <w:tcPr>
            <w:tcW w:w="4924" w:type="dxa"/>
          </w:tcPr>
          <w:p w:rsidR="00F90456" w:rsidRPr="002C7A00" w:rsidRDefault="00F90456" w:rsidP="00B771FC">
            <w:pPr>
              <w:jc w:val="center"/>
              <w:rPr>
                <w:rStyle w:val="fontstyle01"/>
                <w:rFonts w:ascii="StobiSerif Regular" w:hAnsi="StobiSerif Regular"/>
                <w:color w:val="auto"/>
                <w:lang w:val="mk-MK"/>
              </w:rPr>
            </w:pPr>
            <w:r w:rsidRPr="002C7A00">
              <w:rPr>
                <w:rStyle w:val="fontstyle01"/>
                <w:rFonts w:ascii="StobiSerif Regular" w:hAnsi="StobiSerif Regular"/>
                <w:color w:val="auto"/>
                <w:lang w:val="mk-MK"/>
              </w:rPr>
              <w:t>201</w:t>
            </w:r>
          </w:p>
        </w:tc>
      </w:tr>
      <w:tr w:rsidR="00033708" w:rsidRPr="002C7A00" w:rsidTr="008D1A1D">
        <w:tc>
          <w:tcPr>
            <w:tcW w:w="9847" w:type="dxa"/>
            <w:gridSpan w:val="2"/>
          </w:tcPr>
          <w:p w:rsidR="005447AE" w:rsidRPr="002C7A00" w:rsidRDefault="005447AE" w:rsidP="00033708">
            <w:pPr>
              <w:jc w:val="center"/>
              <w:rPr>
                <w:rStyle w:val="fontstyle01"/>
                <w:rFonts w:ascii="StobiSerif Regular" w:hAnsi="StobiSerif Regular"/>
                <w:color w:val="auto"/>
                <w:lang w:val="mk-MK"/>
              </w:rPr>
            </w:pPr>
            <w:r w:rsidRPr="002C7A00">
              <w:rPr>
                <w:rStyle w:val="fontstyle01"/>
                <w:rFonts w:ascii="StobiSerif Regular" w:hAnsi="StobiSerif Regular"/>
                <w:color w:val="auto"/>
                <w:lang w:val="mk-MK"/>
              </w:rPr>
              <w:t>ПО</w:t>
            </w:r>
            <w:r w:rsidR="00B771FC" w:rsidRPr="002C7A00">
              <w:rPr>
                <w:rStyle w:val="fontstyle01"/>
                <w:rFonts w:ascii="StobiSerif Regular" w:hAnsi="StobiSerif Regular"/>
                <w:color w:val="auto"/>
              </w:rPr>
              <w:t>MO</w:t>
            </w:r>
            <w:r w:rsidRPr="002C7A00">
              <w:rPr>
                <w:rStyle w:val="fontstyle01"/>
                <w:rFonts w:ascii="StobiSerif Regular" w:hAnsi="StobiSerif Regular"/>
                <w:color w:val="auto"/>
                <w:lang w:val="mk-MK"/>
              </w:rPr>
              <w:t>ШНО ТЕХНИЧКИ</w:t>
            </w:r>
          </w:p>
        </w:tc>
      </w:tr>
      <w:tr w:rsidR="00033708" w:rsidRPr="002C7A00" w:rsidTr="00826F22">
        <w:tc>
          <w:tcPr>
            <w:tcW w:w="4923" w:type="dxa"/>
          </w:tcPr>
          <w:p w:rsidR="00826F22" w:rsidRPr="002C7A00" w:rsidRDefault="005447AE" w:rsidP="00033708">
            <w:pPr>
              <w:rPr>
                <w:rFonts w:ascii="StobiSerif Regular" w:hAnsi="StobiSerif Regular"/>
                <w:sz w:val="22"/>
                <w:szCs w:val="22"/>
                <w:lang w:val="mk-MK"/>
              </w:rPr>
            </w:pPr>
            <w:r w:rsidRPr="002C7A00">
              <w:rPr>
                <w:rStyle w:val="fontstyle01"/>
                <w:rFonts w:ascii="StobiSerif Regular" w:hAnsi="StobiSerif Regular"/>
                <w:color w:val="auto"/>
                <w:lang w:val="mk-MK"/>
              </w:rPr>
              <w:t>категорија А</w:t>
            </w:r>
            <w:r w:rsidR="00F3456A" w:rsidRPr="002C7A00">
              <w:rPr>
                <w:rStyle w:val="fontstyle01"/>
                <w:rFonts w:ascii="StobiSerif Regular" w:hAnsi="StobiSerif Regular"/>
                <w:color w:val="auto"/>
                <w:lang w:val="mk-MK"/>
              </w:rPr>
              <w:t xml:space="preserve">  ниво А1</w:t>
            </w:r>
          </w:p>
        </w:tc>
        <w:tc>
          <w:tcPr>
            <w:tcW w:w="4924" w:type="dxa"/>
          </w:tcPr>
          <w:p w:rsidR="00826F22" w:rsidRPr="002C7A00" w:rsidRDefault="00F3456A" w:rsidP="00B771FC">
            <w:pPr>
              <w:jc w:val="center"/>
              <w:rPr>
                <w:rStyle w:val="fontstyle01"/>
                <w:rFonts w:ascii="StobiSerif Regular" w:hAnsi="StobiSerif Regular"/>
                <w:color w:val="auto"/>
                <w:lang w:val="mk-MK"/>
              </w:rPr>
            </w:pPr>
            <w:r w:rsidRPr="002C7A00">
              <w:rPr>
                <w:rStyle w:val="fontstyle01"/>
                <w:rFonts w:ascii="StobiSerif Regular" w:hAnsi="StobiSerif Regular"/>
                <w:color w:val="auto"/>
                <w:lang w:val="mk-MK"/>
              </w:rPr>
              <w:t>196</w:t>
            </w:r>
          </w:p>
        </w:tc>
      </w:tr>
      <w:tr w:rsidR="00033708" w:rsidRPr="002C7A00" w:rsidTr="00826F22">
        <w:tc>
          <w:tcPr>
            <w:tcW w:w="4923" w:type="dxa"/>
          </w:tcPr>
          <w:p w:rsidR="00C40E45" w:rsidRPr="002C7A00" w:rsidRDefault="00C40E45" w:rsidP="00033708">
            <w:pPr>
              <w:rPr>
                <w:rStyle w:val="fontstyle01"/>
                <w:rFonts w:ascii="StobiSerif Regular" w:hAnsi="StobiSerif Regular"/>
                <w:color w:val="auto"/>
                <w:lang w:val="mk-MK"/>
              </w:rPr>
            </w:pPr>
            <w:r w:rsidRPr="002C7A00">
              <w:rPr>
                <w:rStyle w:val="fontstyle01"/>
                <w:rFonts w:ascii="StobiSerif Regular" w:hAnsi="StobiSerif Regular"/>
                <w:color w:val="auto"/>
                <w:lang w:val="mk-MK"/>
              </w:rPr>
              <w:t>категорија А</w:t>
            </w:r>
            <w:r w:rsidR="00F3456A" w:rsidRPr="002C7A00">
              <w:rPr>
                <w:rStyle w:val="fontstyle01"/>
                <w:rFonts w:ascii="StobiSerif Regular" w:hAnsi="StobiSerif Regular"/>
                <w:color w:val="auto"/>
                <w:lang w:val="mk-MK"/>
              </w:rPr>
              <w:t xml:space="preserve">  ниво А2</w:t>
            </w:r>
          </w:p>
        </w:tc>
        <w:tc>
          <w:tcPr>
            <w:tcW w:w="4924" w:type="dxa"/>
          </w:tcPr>
          <w:p w:rsidR="00C40E45" w:rsidRPr="002C7A00" w:rsidRDefault="00F3456A" w:rsidP="00B771FC">
            <w:pPr>
              <w:jc w:val="center"/>
              <w:rPr>
                <w:rStyle w:val="fontstyle01"/>
                <w:rFonts w:ascii="StobiSerif Regular" w:hAnsi="StobiSerif Regular"/>
                <w:color w:val="auto"/>
                <w:lang w:val="mk-MK"/>
              </w:rPr>
            </w:pPr>
            <w:r w:rsidRPr="002C7A00">
              <w:rPr>
                <w:rStyle w:val="fontstyle01"/>
                <w:rFonts w:ascii="StobiSerif Regular" w:hAnsi="StobiSerif Regular"/>
                <w:color w:val="auto"/>
                <w:lang w:val="mk-MK"/>
              </w:rPr>
              <w:t>181</w:t>
            </w:r>
          </w:p>
        </w:tc>
      </w:tr>
      <w:tr w:rsidR="00033708" w:rsidRPr="002C7A00" w:rsidTr="00826F22">
        <w:tc>
          <w:tcPr>
            <w:tcW w:w="4923" w:type="dxa"/>
          </w:tcPr>
          <w:p w:rsidR="00826F22" w:rsidRPr="002C7A00" w:rsidRDefault="005447AE" w:rsidP="00033708">
            <w:pPr>
              <w:rPr>
                <w:rFonts w:ascii="StobiSerif Regular" w:hAnsi="StobiSerif Regular"/>
                <w:sz w:val="22"/>
                <w:szCs w:val="22"/>
                <w:lang w:val="mk-MK"/>
              </w:rPr>
            </w:pPr>
            <w:r w:rsidRPr="002C7A00">
              <w:rPr>
                <w:rStyle w:val="fontstyle01"/>
                <w:rFonts w:ascii="StobiSerif Regular" w:hAnsi="StobiSerif Regular"/>
                <w:color w:val="auto"/>
                <w:lang w:val="mk-MK"/>
              </w:rPr>
              <w:t>категорија А</w:t>
            </w:r>
            <w:r w:rsidR="00F3456A" w:rsidRPr="002C7A00">
              <w:rPr>
                <w:rStyle w:val="fontstyle01"/>
                <w:rFonts w:ascii="StobiSerif Regular" w:hAnsi="StobiSerif Regular"/>
                <w:color w:val="auto"/>
                <w:lang w:val="mk-MK"/>
              </w:rPr>
              <w:t xml:space="preserve">  ниво А3</w:t>
            </w:r>
          </w:p>
        </w:tc>
        <w:tc>
          <w:tcPr>
            <w:tcW w:w="4924" w:type="dxa"/>
          </w:tcPr>
          <w:p w:rsidR="00826F22" w:rsidRPr="002C7A00" w:rsidRDefault="00F3456A" w:rsidP="00B771FC">
            <w:pPr>
              <w:jc w:val="center"/>
              <w:rPr>
                <w:rStyle w:val="fontstyle01"/>
                <w:rFonts w:ascii="StobiSerif Regular" w:hAnsi="StobiSerif Regular"/>
                <w:color w:val="auto"/>
                <w:lang w:val="mk-MK"/>
              </w:rPr>
            </w:pPr>
            <w:r w:rsidRPr="002C7A00">
              <w:rPr>
                <w:rStyle w:val="fontstyle01"/>
                <w:rFonts w:ascii="StobiSerif Regular" w:hAnsi="StobiSerif Regular"/>
                <w:color w:val="auto"/>
                <w:lang w:val="mk-MK"/>
              </w:rPr>
              <w:t>166</w:t>
            </w:r>
          </w:p>
        </w:tc>
      </w:tr>
    </w:tbl>
    <w:p w:rsidR="00826F22" w:rsidRPr="002C7A00" w:rsidRDefault="00826F22" w:rsidP="00826F22">
      <w:pPr>
        <w:ind w:firstLine="720"/>
        <w:jc w:val="both"/>
        <w:rPr>
          <w:rStyle w:val="fontstyle01"/>
          <w:rFonts w:ascii="StobiSerif Regular" w:hAnsi="StobiSerif Regular"/>
          <w:color w:val="FF0000"/>
          <w:lang w:val="mk-MK"/>
        </w:rPr>
      </w:pPr>
    </w:p>
    <w:p w:rsidR="00826F22" w:rsidRPr="002C7A00" w:rsidRDefault="00826F22" w:rsidP="0038210D">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Делот на плата за работниот стаж на административниот службеник се вреднува во износ од 0,5% од деловите на платата за степен на образование и за ниво, за секоја навршена година работен стаж, а најмногу до 20%.</w:t>
      </w:r>
    </w:p>
    <w:p w:rsidR="00826F22" w:rsidRPr="002C7A00" w:rsidRDefault="00826F22" w:rsidP="00826F22">
      <w:pPr>
        <w:ind w:firstLine="720"/>
        <w:jc w:val="both"/>
        <w:rPr>
          <w:rStyle w:val="fontstyle01"/>
          <w:rFonts w:ascii="StobiSerif Regular" w:hAnsi="StobiSerif Regular"/>
          <w:color w:val="FF0000"/>
        </w:rPr>
      </w:pPr>
    </w:p>
    <w:p w:rsidR="00826F22" w:rsidRPr="002C7A00" w:rsidRDefault="00826F22" w:rsidP="005447AE">
      <w:pPr>
        <w:jc w:val="center"/>
        <w:rPr>
          <w:rStyle w:val="fontstyle01"/>
          <w:rFonts w:ascii="StobiSerif Regular" w:hAnsi="StobiSerif Regular"/>
          <w:color w:val="auto"/>
          <w:lang w:val="mk-MK"/>
        </w:rPr>
      </w:pPr>
      <w:r w:rsidRPr="002C7A00">
        <w:rPr>
          <w:rStyle w:val="fontstyle01"/>
          <w:rFonts w:ascii="StobiSerif Regular" w:hAnsi="StobiSerif Regular"/>
          <w:color w:val="auto"/>
        </w:rPr>
        <w:t>Член 8</w:t>
      </w:r>
      <w:r w:rsidR="008754D1" w:rsidRPr="002C7A00">
        <w:rPr>
          <w:rStyle w:val="fontstyle01"/>
          <w:rFonts w:ascii="StobiSerif Regular" w:hAnsi="StobiSerif Regular"/>
          <w:color w:val="auto"/>
          <w:lang w:val="mk-MK"/>
        </w:rPr>
        <w:t>7-</w:t>
      </w:r>
      <w:r w:rsidR="00396099" w:rsidRPr="002C7A00">
        <w:rPr>
          <w:rStyle w:val="fontstyle01"/>
          <w:rFonts w:ascii="StobiSerif Regular" w:hAnsi="StobiSerif Regular"/>
          <w:color w:val="auto"/>
          <w:lang w:val="mk-MK"/>
        </w:rPr>
        <w:t>у</w:t>
      </w:r>
    </w:p>
    <w:p w:rsidR="00E4056A" w:rsidRPr="002C7A00" w:rsidRDefault="00826F22" w:rsidP="0038210D">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 xml:space="preserve">Вредноста на бодот за </w:t>
      </w:r>
      <w:r w:rsidR="00E4056A" w:rsidRPr="002C7A00">
        <w:rPr>
          <w:rStyle w:val="fontstyle01"/>
          <w:rFonts w:ascii="StobiSerif Regular" w:hAnsi="StobiSerif Regular"/>
          <w:color w:val="auto"/>
          <w:lang w:val="mk-MK"/>
        </w:rPr>
        <w:t xml:space="preserve">пресметување на </w:t>
      </w:r>
      <w:r w:rsidRPr="002C7A00">
        <w:rPr>
          <w:rStyle w:val="fontstyle01"/>
          <w:rFonts w:ascii="StobiSerif Regular" w:hAnsi="StobiSerif Regular"/>
          <w:color w:val="auto"/>
        </w:rPr>
        <w:t xml:space="preserve">платите на </w:t>
      </w:r>
      <w:r w:rsidR="00E4056A" w:rsidRPr="002C7A00">
        <w:rPr>
          <w:rStyle w:val="fontstyle01"/>
          <w:rFonts w:ascii="StobiSerif Regular" w:hAnsi="StobiSerif Regular"/>
          <w:color w:val="auto"/>
          <w:lang w:val="mk-MK"/>
        </w:rPr>
        <w:t>вработените во Агенцијата се утврдува секоја година со одлука на Владата на Република Македонија која на предлог на Директорот на Агенцијата се донесува во рок од 10 дена од денот на влегување во сила на буџетот на Агенцијата а во рамките на предвидениот буџет и врз основа на вкупниот број на вработени во Агенцијата распоредени по соодветните нивоа за тековната година.</w:t>
      </w:r>
    </w:p>
    <w:p w:rsidR="00E4056A" w:rsidRPr="002C7A00" w:rsidRDefault="00E4056A" w:rsidP="005447AE">
      <w:pPr>
        <w:jc w:val="center"/>
        <w:rPr>
          <w:rStyle w:val="fontstyle01"/>
          <w:rFonts w:ascii="StobiSerif Regular" w:hAnsi="StobiSerif Regular"/>
          <w:color w:val="FF0000"/>
          <w:lang w:val="mk-MK"/>
        </w:rPr>
      </w:pPr>
    </w:p>
    <w:p w:rsidR="00826F22" w:rsidRPr="002C7A00" w:rsidRDefault="008754D1" w:rsidP="005447AE">
      <w:pPr>
        <w:jc w:val="center"/>
        <w:rPr>
          <w:rStyle w:val="fontstyle01"/>
          <w:rFonts w:ascii="StobiSerif Regular" w:hAnsi="StobiSerif Regular"/>
          <w:color w:val="auto"/>
          <w:lang w:val="mk-MK"/>
        </w:rPr>
      </w:pPr>
      <w:r w:rsidRPr="002C7A00">
        <w:rPr>
          <w:rStyle w:val="fontstyle01"/>
          <w:rFonts w:ascii="StobiSerif Regular" w:hAnsi="StobiSerif Regular"/>
          <w:color w:val="auto"/>
          <w:lang w:val="mk-MK"/>
        </w:rPr>
        <w:t>Член 87-</w:t>
      </w:r>
      <w:r w:rsidR="00396099" w:rsidRPr="002C7A00">
        <w:rPr>
          <w:rStyle w:val="fontstyle01"/>
          <w:rFonts w:ascii="StobiSerif Regular" w:hAnsi="StobiSerif Regular"/>
          <w:color w:val="auto"/>
          <w:lang w:val="mk-MK"/>
        </w:rPr>
        <w:t>ф</w:t>
      </w:r>
    </w:p>
    <w:p w:rsidR="00821413" w:rsidRPr="002C7A00" w:rsidRDefault="00826F22" w:rsidP="00396099">
      <w:pPr>
        <w:ind w:firstLine="720"/>
        <w:jc w:val="both"/>
        <w:rPr>
          <w:rStyle w:val="fontstyle01"/>
          <w:rFonts w:ascii="StobiSerif Regular" w:hAnsi="StobiSerif Regular"/>
          <w:color w:val="auto"/>
          <w:lang w:val="mk-MK"/>
        </w:rPr>
      </w:pPr>
      <w:r w:rsidRPr="002C7A00">
        <w:rPr>
          <w:rStyle w:val="fontstyle01"/>
          <w:rFonts w:ascii="StobiSerif Regular" w:hAnsi="StobiSerif Regular"/>
          <w:color w:val="auto"/>
        </w:rPr>
        <w:t>Исклучителната компонента ја сочинува</w:t>
      </w:r>
      <w:r w:rsidR="00821413" w:rsidRPr="002C7A00">
        <w:rPr>
          <w:rStyle w:val="fontstyle01"/>
          <w:rFonts w:ascii="StobiSerif Regular" w:hAnsi="StobiSerif Regular"/>
          <w:color w:val="auto"/>
          <w:lang w:val="mk-MK"/>
        </w:rPr>
        <w:t>:</w:t>
      </w:r>
    </w:p>
    <w:p w:rsidR="00826F22" w:rsidRPr="002C7A00" w:rsidRDefault="005447AE" w:rsidP="00396099">
      <w:pPr>
        <w:pStyle w:val="ListParagraph"/>
        <w:numPr>
          <w:ilvl w:val="0"/>
          <w:numId w:val="4"/>
        </w:numPr>
        <w:jc w:val="both"/>
        <w:rPr>
          <w:rStyle w:val="fontstyle01"/>
          <w:rFonts w:ascii="StobiSerif Regular" w:hAnsi="StobiSerif Regular"/>
          <w:color w:val="auto"/>
        </w:rPr>
      </w:pPr>
      <w:r w:rsidRPr="002C7A00">
        <w:rPr>
          <w:rStyle w:val="fontstyle01"/>
          <w:rFonts w:ascii="StobiSerif Regular" w:hAnsi="StobiSerif Regular"/>
          <w:color w:val="auto"/>
          <w:lang w:val="mk-MK"/>
        </w:rPr>
        <w:t xml:space="preserve"> </w:t>
      </w:r>
      <w:r w:rsidR="00826F22" w:rsidRPr="002C7A00">
        <w:rPr>
          <w:rStyle w:val="fontstyle01"/>
          <w:rFonts w:ascii="StobiSerif Regular" w:hAnsi="StobiSerif Regular"/>
          <w:color w:val="auto"/>
        </w:rPr>
        <w:t>додаток</w:t>
      </w:r>
      <w:r w:rsidRPr="002C7A00">
        <w:rPr>
          <w:rStyle w:val="fontstyle01"/>
          <w:rFonts w:ascii="StobiSerif Regular" w:hAnsi="StobiSerif Regular"/>
          <w:color w:val="auto"/>
          <w:lang w:val="mk-MK"/>
        </w:rPr>
        <w:t>от</w:t>
      </w:r>
      <w:r w:rsidR="00826F22" w:rsidRPr="002C7A00">
        <w:rPr>
          <w:rStyle w:val="fontstyle01"/>
          <w:rFonts w:ascii="StobiSerif Regular" w:hAnsi="StobiSerif Regular"/>
          <w:color w:val="auto"/>
        </w:rPr>
        <w:t xml:space="preserve"> на плата за ноќна работа,</w:t>
      </w:r>
      <w:r w:rsidR="00B04C91" w:rsidRPr="002C7A00">
        <w:rPr>
          <w:rStyle w:val="fontstyle01"/>
          <w:rFonts w:ascii="StobiSerif Regular" w:hAnsi="StobiSerif Regular"/>
          <w:color w:val="auto"/>
          <w:lang w:val="mk-MK"/>
        </w:rPr>
        <w:t xml:space="preserve"> </w:t>
      </w:r>
      <w:r w:rsidR="00826F22" w:rsidRPr="002C7A00">
        <w:rPr>
          <w:rStyle w:val="fontstyle01"/>
          <w:rFonts w:ascii="StobiSerif Regular" w:hAnsi="StobiSerif Regular"/>
          <w:color w:val="auto"/>
        </w:rPr>
        <w:t>работа во смени и прекувремена работа.</w:t>
      </w:r>
    </w:p>
    <w:p w:rsidR="00821413" w:rsidRPr="002C7A00" w:rsidRDefault="00821413" w:rsidP="00821413">
      <w:pPr>
        <w:pStyle w:val="ListParagraph"/>
        <w:ind w:left="1080"/>
        <w:jc w:val="both"/>
        <w:rPr>
          <w:rStyle w:val="fontstyle01"/>
          <w:rFonts w:ascii="StobiSerif Regular" w:hAnsi="StobiSerif Regular"/>
          <w:color w:val="auto"/>
        </w:rPr>
      </w:pPr>
    </w:p>
    <w:p w:rsidR="00826F22" w:rsidRPr="002C7A00" w:rsidRDefault="00B04C91" w:rsidP="00396099">
      <w:pPr>
        <w:jc w:val="both"/>
        <w:rPr>
          <w:rStyle w:val="fontstyle01"/>
          <w:rFonts w:ascii="StobiSerif Regular" w:hAnsi="StobiSerif Regular"/>
          <w:color w:val="auto"/>
        </w:rPr>
      </w:pPr>
      <w:r w:rsidRPr="002C7A00">
        <w:rPr>
          <w:rStyle w:val="fontstyle01"/>
          <w:rFonts w:ascii="StobiSerif Regular" w:hAnsi="StobiSerif Regular"/>
          <w:color w:val="auto"/>
          <w:lang w:val="mk-MK"/>
        </w:rPr>
        <w:t>Давателите на услуги и помошно-техничките лица</w:t>
      </w:r>
      <w:r w:rsidR="005447AE" w:rsidRPr="002C7A00">
        <w:rPr>
          <w:rStyle w:val="fontstyle01"/>
          <w:rFonts w:ascii="StobiSerif Regular" w:hAnsi="StobiSerif Regular"/>
          <w:color w:val="auto"/>
          <w:lang w:val="mk-MK"/>
        </w:rPr>
        <w:t xml:space="preserve"> во Агенцијата </w:t>
      </w:r>
      <w:r w:rsidR="00826F22" w:rsidRPr="002C7A00">
        <w:rPr>
          <w:rStyle w:val="fontstyle01"/>
          <w:rFonts w:ascii="StobiSerif Regular" w:hAnsi="StobiSerif Regular"/>
          <w:color w:val="auto"/>
        </w:rPr>
        <w:t>има</w:t>
      </w:r>
      <w:r w:rsidR="005447AE" w:rsidRPr="002C7A00">
        <w:rPr>
          <w:rStyle w:val="fontstyle01"/>
          <w:rFonts w:ascii="StobiSerif Regular" w:hAnsi="StobiSerif Regular"/>
          <w:color w:val="auto"/>
          <w:lang w:val="mk-MK"/>
        </w:rPr>
        <w:t>ат</w:t>
      </w:r>
      <w:r w:rsidR="00826F22" w:rsidRPr="002C7A00">
        <w:rPr>
          <w:rStyle w:val="fontstyle01"/>
          <w:rFonts w:ascii="StobiSerif Regular" w:hAnsi="StobiSerif Regular"/>
          <w:color w:val="auto"/>
        </w:rPr>
        <w:t xml:space="preserve"> право на додаток на плата за: </w:t>
      </w:r>
    </w:p>
    <w:p w:rsidR="00826F22" w:rsidRPr="002C7A00" w:rsidRDefault="00826F22" w:rsidP="005447AE">
      <w:pPr>
        <w:numPr>
          <w:ilvl w:val="0"/>
          <w:numId w:val="11"/>
        </w:numPr>
        <w:jc w:val="both"/>
        <w:rPr>
          <w:rStyle w:val="fontstyle01"/>
          <w:rFonts w:ascii="StobiSerif Regular" w:hAnsi="StobiSerif Regular"/>
          <w:color w:val="auto"/>
        </w:rPr>
      </w:pPr>
      <w:r w:rsidRPr="002C7A00">
        <w:rPr>
          <w:rStyle w:val="fontstyle01"/>
          <w:rFonts w:ascii="StobiSerif Regular" w:hAnsi="StobiSerif Regular"/>
          <w:color w:val="auto"/>
        </w:rPr>
        <w:t xml:space="preserve">ноќна работа; </w:t>
      </w:r>
    </w:p>
    <w:p w:rsidR="00826F22" w:rsidRPr="002C7A00" w:rsidRDefault="00826F22" w:rsidP="005447AE">
      <w:pPr>
        <w:numPr>
          <w:ilvl w:val="0"/>
          <w:numId w:val="11"/>
        </w:numPr>
        <w:jc w:val="both"/>
        <w:rPr>
          <w:rStyle w:val="fontstyle01"/>
          <w:rFonts w:ascii="StobiSerif Regular" w:hAnsi="StobiSerif Regular"/>
          <w:color w:val="auto"/>
        </w:rPr>
      </w:pPr>
      <w:r w:rsidRPr="002C7A00">
        <w:rPr>
          <w:rStyle w:val="fontstyle01"/>
          <w:rFonts w:ascii="StobiSerif Regular" w:hAnsi="StobiSerif Regular"/>
          <w:color w:val="auto"/>
        </w:rPr>
        <w:t>работа во смени;</w:t>
      </w:r>
      <w:r w:rsidRPr="002C7A00">
        <w:rPr>
          <w:rStyle w:val="fontstyle01"/>
          <w:rFonts w:ascii="StobiSerif Regular" w:hAnsi="StobiSerif Regular"/>
          <w:color w:val="auto"/>
          <w:lang w:val="mk-MK"/>
        </w:rPr>
        <w:t xml:space="preserve"> </w:t>
      </w:r>
    </w:p>
    <w:p w:rsidR="00826F22" w:rsidRPr="002C7A00" w:rsidRDefault="00826F22" w:rsidP="005447AE">
      <w:pPr>
        <w:numPr>
          <w:ilvl w:val="0"/>
          <w:numId w:val="11"/>
        </w:numPr>
        <w:jc w:val="both"/>
        <w:rPr>
          <w:rStyle w:val="fontstyle01"/>
          <w:rFonts w:ascii="StobiSerif Regular" w:hAnsi="StobiSerif Regular"/>
          <w:color w:val="auto"/>
          <w:lang w:val="mk-MK"/>
        </w:rPr>
      </w:pPr>
      <w:r w:rsidRPr="002C7A00">
        <w:rPr>
          <w:rStyle w:val="fontstyle01"/>
          <w:rFonts w:ascii="StobiSerif Regular" w:hAnsi="StobiSerif Regular"/>
          <w:color w:val="auto"/>
        </w:rPr>
        <w:t>работа за време на неделен одмор</w:t>
      </w:r>
      <w:r w:rsidRPr="002C7A00">
        <w:rPr>
          <w:rStyle w:val="fontstyle01"/>
          <w:rFonts w:ascii="StobiSerif Regular" w:hAnsi="StobiSerif Regular"/>
          <w:color w:val="auto"/>
          <w:lang w:val="mk-MK"/>
        </w:rPr>
        <w:t>;</w:t>
      </w:r>
    </w:p>
    <w:p w:rsidR="00826F22" w:rsidRPr="002C7A00" w:rsidRDefault="00826F22" w:rsidP="005447AE">
      <w:pPr>
        <w:numPr>
          <w:ilvl w:val="0"/>
          <w:numId w:val="11"/>
        </w:numPr>
        <w:jc w:val="both"/>
        <w:rPr>
          <w:rStyle w:val="fontstyle01"/>
          <w:rFonts w:ascii="StobiSerif Regular" w:hAnsi="StobiSerif Regular"/>
          <w:color w:val="auto"/>
        </w:rPr>
      </w:pPr>
      <w:r w:rsidRPr="002C7A00">
        <w:rPr>
          <w:rStyle w:val="fontstyle01"/>
          <w:rFonts w:ascii="StobiSerif Regular" w:hAnsi="StobiSerif Regular"/>
          <w:color w:val="auto"/>
        </w:rPr>
        <w:t>работа за време на празници утврдени со закон</w:t>
      </w:r>
      <w:r w:rsidRPr="002C7A00">
        <w:rPr>
          <w:rStyle w:val="fontstyle01"/>
          <w:rFonts w:ascii="StobiSerif Regular" w:hAnsi="StobiSerif Regular"/>
          <w:color w:val="auto"/>
          <w:lang w:val="mk-MK"/>
        </w:rPr>
        <w:t xml:space="preserve">; </w:t>
      </w:r>
      <w:r w:rsidRPr="002C7A00">
        <w:rPr>
          <w:rStyle w:val="fontstyle01"/>
          <w:rFonts w:ascii="StobiSerif Regular" w:hAnsi="StobiSerif Regular"/>
          <w:color w:val="auto"/>
        </w:rPr>
        <w:t>и</w:t>
      </w:r>
    </w:p>
    <w:p w:rsidR="00826F22" w:rsidRPr="002C7A00" w:rsidRDefault="00826F22" w:rsidP="005447AE">
      <w:pPr>
        <w:numPr>
          <w:ilvl w:val="0"/>
          <w:numId w:val="11"/>
        </w:numPr>
        <w:jc w:val="both"/>
        <w:rPr>
          <w:rStyle w:val="fontstyle01"/>
          <w:rFonts w:ascii="StobiSerif Regular" w:hAnsi="StobiSerif Regular"/>
          <w:color w:val="auto"/>
        </w:rPr>
      </w:pPr>
      <w:r w:rsidRPr="002C7A00">
        <w:rPr>
          <w:rStyle w:val="fontstyle01"/>
          <w:rFonts w:ascii="StobiSerif Regular" w:hAnsi="StobiSerif Regular"/>
          <w:color w:val="auto"/>
        </w:rPr>
        <w:lastRenderedPageBreak/>
        <w:t>работа подолго од полното работно време.</w:t>
      </w:r>
    </w:p>
    <w:p w:rsidR="00826F22" w:rsidRPr="002C7A00" w:rsidRDefault="00826F22" w:rsidP="0038210D">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 xml:space="preserve">Работните места од став (1) алинеја 1 и 2 на овој член, треба да бидат предвидени во актот за систематизација на работните </w:t>
      </w:r>
      <w:r w:rsidR="001C3B26" w:rsidRPr="002C7A00">
        <w:rPr>
          <w:rStyle w:val="fontstyle01"/>
          <w:rFonts w:ascii="StobiSerif Regular" w:hAnsi="StobiSerif Regular"/>
          <w:color w:val="auto"/>
          <w:lang w:val="mk-MK"/>
        </w:rPr>
        <w:t>места</w:t>
      </w:r>
      <w:r w:rsidRPr="002C7A00">
        <w:rPr>
          <w:rStyle w:val="fontstyle01"/>
          <w:rFonts w:ascii="StobiSerif Regular" w:hAnsi="StobiSerif Regular"/>
          <w:color w:val="auto"/>
        </w:rPr>
        <w:t>.</w:t>
      </w:r>
    </w:p>
    <w:p w:rsidR="00826F22" w:rsidRPr="002C7A00" w:rsidRDefault="00826F22" w:rsidP="0038210D">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Додатокот на плата за ноќна работа по час се вреднува во износ од 35% од износот на основната плата по час.</w:t>
      </w:r>
    </w:p>
    <w:p w:rsidR="00826F22" w:rsidRPr="002C7A00" w:rsidRDefault="00826F22" w:rsidP="0038210D">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 xml:space="preserve">Додатокот на плата за работа во смени по час се вреднува во износ од 5% од износот на основната плата пресметана по час. </w:t>
      </w:r>
    </w:p>
    <w:p w:rsidR="00826F22" w:rsidRPr="002C7A00" w:rsidRDefault="00B04C91" w:rsidP="0038210D">
      <w:pPr>
        <w:ind w:firstLine="720"/>
        <w:jc w:val="both"/>
        <w:rPr>
          <w:rStyle w:val="fontstyle01"/>
          <w:rFonts w:ascii="StobiSerif Regular" w:hAnsi="StobiSerif Regular"/>
          <w:color w:val="auto"/>
        </w:rPr>
      </w:pPr>
      <w:r w:rsidRPr="002C7A00">
        <w:rPr>
          <w:rStyle w:val="fontstyle01"/>
          <w:rFonts w:ascii="StobiSerif Regular" w:hAnsi="StobiSerif Regular"/>
          <w:color w:val="auto"/>
          <w:lang w:val="mk-MK"/>
        </w:rPr>
        <w:t>Давателот на услуга и помошно-техничкото лице</w:t>
      </w:r>
      <w:r w:rsidR="00826F22" w:rsidRPr="002C7A00">
        <w:rPr>
          <w:rStyle w:val="fontstyle01"/>
          <w:rFonts w:ascii="StobiSerif Regular" w:hAnsi="StobiSerif Regular"/>
          <w:color w:val="auto"/>
        </w:rPr>
        <w:t xml:space="preserve"> ко</w:t>
      </w:r>
      <w:r w:rsidRPr="002C7A00">
        <w:rPr>
          <w:rStyle w:val="fontstyle01"/>
          <w:rFonts w:ascii="StobiSerif Regular" w:hAnsi="StobiSerif Regular"/>
          <w:color w:val="auto"/>
          <w:lang w:val="mk-MK"/>
        </w:rPr>
        <w:t>е</w:t>
      </w:r>
      <w:r w:rsidR="00826F22" w:rsidRPr="002C7A00">
        <w:rPr>
          <w:rStyle w:val="fontstyle01"/>
          <w:rFonts w:ascii="StobiSerif Regular" w:hAnsi="StobiSerif Regular"/>
          <w:color w:val="auto"/>
        </w:rPr>
        <w:t xml:space="preserve"> бил</w:t>
      </w:r>
      <w:r w:rsidRPr="002C7A00">
        <w:rPr>
          <w:rStyle w:val="fontstyle01"/>
          <w:rFonts w:ascii="StobiSerif Regular" w:hAnsi="StobiSerif Regular"/>
          <w:color w:val="auto"/>
          <w:lang w:val="mk-MK"/>
        </w:rPr>
        <w:t>о</w:t>
      </w:r>
      <w:r w:rsidR="00826F22" w:rsidRPr="002C7A00">
        <w:rPr>
          <w:rStyle w:val="fontstyle01"/>
          <w:rFonts w:ascii="StobiSerif Regular" w:hAnsi="StobiSerif Regular"/>
          <w:color w:val="auto"/>
        </w:rPr>
        <w:t xml:space="preserve"> ангажиран</w:t>
      </w:r>
      <w:r w:rsidRPr="002C7A00">
        <w:rPr>
          <w:rStyle w:val="fontstyle01"/>
          <w:rFonts w:ascii="StobiSerif Regular" w:hAnsi="StobiSerif Regular"/>
          <w:color w:val="auto"/>
          <w:lang w:val="mk-MK"/>
        </w:rPr>
        <w:t>о</w:t>
      </w:r>
      <w:r w:rsidR="00826F22" w:rsidRPr="002C7A00">
        <w:rPr>
          <w:rStyle w:val="fontstyle01"/>
          <w:rFonts w:ascii="StobiSerif Regular" w:hAnsi="StobiSerif Regular"/>
          <w:color w:val="auto"/>
        </w:rPr>
        <w:t xml:space="preserve"> да работи согласно условите во став (1) алинеја 3, 4 и 5 на овој член има право на онолку слободни часови, односно денови, колку што бил ангажиран</w:t>
      </w:r>
      <w:r w:rsidRPr="002C7A00">
        <w:rPr>
          <w:rStyle w:val="fontstyle01"/>
          <w:rFonts w:ascii="StobiSerif Regular" w:hAnsi="StobiSerif Regular"/>
          <w:color w:val="auto"/>
          <w:lang w:val="mk-MK"/>
        </w:rPr>
        <w:t>о</w:t>
      </w:r>
      <w:r w:rsidR="00826F22" w:rsidRPr="002C7A00">
        <w:rPr>
          <w:rStyle w:val="fontstyle01"/>
          <w:rFonts w:ascii="StobiSerif Regular" w:hAnsi="StobiSerif Regular"/>
          <w:color w:val="auto"/>
        </w:rPr>
        <w:t xml:space="preserve"> за работата надвор од редовното работно време.</w:t>
      </w:r>
    </w:p>
    <w:p w:rsidR="00826F22" w:rsidRPr="002C7A00" w:rsidRDefault="00826F22" w:rsidP="0038210D">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 xml:space="preserve">Слободните часови, односни денови, од тековниот месец, </w:t>
      </w:r>
      <w:r w:rsidR="00B04C91" w:rsidRPr="002C7A00">
        <w:rPr>
          <w:rStyle w:val="fontstyle01"/>
          <w:rFonts w:ascii="StobiSerif Regular" w:hAnsi="StobiSerif Regular"/>
          <w:color w:val="auto"/>
          <w:lang w:val="mk-MK"/>
        </w:rPr>
        <w:t>давателот на услуга односно помошно техничкото лице</w:t>
      </w:r>
      <w:r w:rsidRPr="002C7A00">
        <w:rPr>
          <w:rStyle w:val="fontstyle01"/>
          <w:rFonts w:ascii="StobiSerif Regular" w:hAnsi="StobiSerif Regular"/>
          <w:color w:val="auto"/>
        </w:rPr>
        <w:t xml:space="preserve"> ги користи до крајот на наредениот месец, по месецот во кој бил ангажиран.</w:t>
      </w:r>
    </w:p>
    <w:p w:rsidR="00826F22" w:rsidRPr="002C7A00" w:rsidRDefault="00826F22" w:rsidP="0038210D">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 xml:space="preserve">Доколку на </w:t>
      </w:r>
      <w:r w:rsidR="001C3B26" w:rsidRPr="002C7A00">
        <w:rPr>
          <w:rStyle w:val="fontstyle01"/>
          <w:rFonts w:ascii="StobiSerif Regular" w:hAnsi="StobiSerif Regular"/>
          <w:color w:val="auto"/>
          <w:lang w:val="mk-MK"/>
        </w:rPr>
        <w:t>вработениот</w:t>
      </w:r>
      <w:r w:rsidRPr="002C7A00">
        <w:rPr>
          <w:rStyle w:val="fontstyle01"/>
          <w:rFonts w:ascii="StobiSerif Regular" w:hAnsi="StobiSerif Regular"/>
          <w:color w:val="auto"/>
        </w:rPr>
        <w:t xml:space="preserve"> не му се обезбеди користење на слободни часови, односно денови согласно став (6) на овој член, му се исплатува додаток на плата во износ од 35% од износот на основната плата, пресметана по час. </w:t>
      </w:r>
    </w:p>
    <w:p w:rsidR="00826F22" w:rsidRPr="002C7A00" w:rsidRDefault="00826F22" w:rsidP="0038210D">
      <w:pPr>
        <w:ind w:firstLine="720"/>
        <w:jc w:val="both"/>
        <w:rPr>
          <w:rStyle w:val="fontstyle01"/>
          <w:rFonts w:ascii="StobiSerif Regular" w:hAnsi="StobiSerif Regular"/>
          <w:color w:val="auto"/>
        </w:rPr>
      </w:pPr>
      <w:r w:rsidRPr="002C7A00">
        <w:rPr>
          <w:rStyle w:val="fontstyle01"/>
          <w:rFonts w:ascii="StobiSerif Regular" w:hAnsi="StobiSerif Regular"/>
          <w:color w:val="auto"/>
        </w:rPr>
        <w:t>Додатоците на плата од став (1) на овој член, меѓусебно не се исклучуваат.</w:t>
      </w:r>
    </w:p>
    <w:p w:rsidR="00826F22" w:rsidRPr="002C7A00" w:rsidRDefault="00826F22" w:rsidP="0038210D">
      <w:pPr>
        <w:ind w:firstLine="720"/>
        <w:jc w:val="both"/>
        <w:rPr>
          <w:rStyle w:val="fontstyle01"/>
          <w:rFonts w:ascii="StobiSerif Regular" w:hAnsi="StobiSerif Regular"/>
          <w:color w:val="auto"/>
          <w:lang w:val="mk-MK"/>
        </w:rPr>
      </w:pPr>
      <w:r w:rsidRPr="002C7A00">
        <w:rPr>
          <w:rStyle w:val="fontstyle01"/>
          <w:rFonts w:ascii="StobiSerif Regular" w:hAnsi="StobiSerif Regular"/>
          <w:color w:val="auto"/>
        </w:rPr>
        <w:t>Евидентирањето на работните часови поминати  на работа под услови утврдени во став (1) на овој член се врши согласно закон.</w:t>
      </w:r>
      <w:r w:rsidR="0038210D" w:rsidRPr="002C7A00">
        <w:rPr>
          <w:rStyle w:val="fontstyle01"/>
          <w:rFonts w:ascii="StobiSerif Regular" w:hAnsi="StobiSerif Regular"/>
          <w:color w:val="auto"/>
          <w:lang w:val="mk-MK"/>
        </w:rPr>
        <w:t>“</w:t>
      </w:r>
    </w:p>
    <w:p w:rsidR="008A5AAF" w:rsidRPr="002C7A00" w:rsidRDefault="008A5AAF" w:rsidP="0038210D">
      <w:pPr>
        <w:ind w:firstLine="720"/>
        <w:jc w:val="both"/>
        <w:rPr>
          <w:rStyle w:val="fontstyle01"/>
          <w:rFonts w:ascii="StobiSerif Regular" w:hAnsi="StobiSerif Regular"/>
          <w:color w:val="auto"/>
          <w:lang w:val="mk-MK"/>
        </w:rPr>
      </w:pPr>
    </w:p>
    <w:p w:rsidR="008A5AAF" w:rsidRPr="002C7A00" w:rsidRDefault="008A5AAF" w:rsidP="0038210D">
      <w:pPr>
        <w:ind w:firstLine="720"/>
        <w:jc w:val="both"/>
        <w:rPr>
          <w:rStyle w:val="fontstyle01"/>
          <w:rFonts w:ascii="StobiSerif Regular" w:hAnsi="StobiSerif Regular"/>
          <w:color w:val="auto"/>
          <w:lang w:val="mk-MK"/>
        </w:rPr>
      </w:pPr>
    </w:p>
    <w:p w:rsidR="006D402F" w:rsidRPr="002C7A00" w:rsidRDefault="006D402F" w:rsidP="006D402F">
      <w:pPr>
        <w:ind w:firstLine="720"/>
        <w:jc w:val="both"/>
        <w:rPr>
          <w:rStyle w:val="fontstyle01"/>
          <w:rFonts w:ascii="StobiSerif Regular" w:hAnsi="StobiSerif Regular"/>
          <w:color w:val="auto"/>
          <w:lang w:val="mk-MK"/>
        </w:rPr>
      </w:pPr>
    </w:p>
    <w:p w:rsidR="006D402F" w:rsidRPr="002C7A00" w:rsidRDefault="00A11C32" w:rsidP="00A11C32">
      <w:pPr>
        <w:jc w:val="center"/>
        <w:rPr>
          <w:rFonts w:ascii="StobiSerif Regular" w:hAnsi="StobiSerif Regular"/>
          <w:sz w:val="22"/>
          <w:szCs w:val="22"/>
          <w:lang w:val="mk-MK"/>
        </w:rPr>
      </w:pPr>
      <w:r w:rsidRPr="002C7A00">
        <w:rPr>
          <w:rFonts w:ascii="StobiSerif Regular" w:hAnsi="StobiSerif Regular"/>
          <w:sz w:val="22"/>
          <w:szCs w:val="22"/>
          <w:lang w:val="mk-MK"/>
        </w:rPr>
        <w:t xml:space="preserve">Член </w:t>
      </w:r>
      <w:r w:rsidR="00ED5CD3" w:rsidRPr="002C7A00">
        <w:rPr>
          <w:rFonts w:ascii="StobiSerif Regular" w:hAnsi="StobiSerif Regular"/>
          <w:sz w:val="22"/>
          <w:szCs w:val="22"/>
          <w:lang w:val="mk-MK"/>
        </w:rPr>
        <w:t>15</w:t>
      </w:r>
    </w:p>
    <w:p w:rsidR="0028380E" w:rsidRPr="002C7A00" w:rsidRDefault="002C2CFB" w:rsidP="0028380E">
      <w:pPr>
        <w:ind w:firstLine="720"/>
        <w:jc w:val="both"/>
        <w:rPr>
          <w:rFonts w:ascii="StobiSerif Regular" w:hAnsi="StobiSerif Regular"/>
          <w:sz w:val="22"/>
          <w:szCs w:val="22"/>
          <w:lang w:val="mk-MK"/>
        </w:rPr>
      </w:pPr>
      <w:r w:rsidRPr="002C7A00">
        <w:rPr>
          <w:rStyle w:val="fontstyle01"/>
          <w:rFonts w:ascii="StobiSerif Regular" w:hAnsi="StobiSerif Regular"/>
          <w:lang w:val="mk-MK"/>
        </w:rPr>
        <w:t xml:space="preserve">Во </w:t>
      </w:r>
      <w:r w:rsidR="00EA56BC" w:rsidRPr="002C7A00">
        <w:rPr>
          <w:rStyle w:val="fontstyle01"/>
          <w:rFonts w:ascii="StobiSerif Regular" w:hAnsi="StobiSerif Regular"/>
          <w:lang w:val="mk-MK"/>
        </w:rPr>
        <w:t xml:space="preserve">член  </w:t>
      </w:r>
      <w:r w:rsidRPr="002C7A00">
        <w:rPr>
          <w:rStyle w:val="fontstyle01"/>
          <w:rFonts w:ascii="StobiSerif Regular" w:hAnsi="StobiSerif Regular"/>
          <w:lang w:val="mk-MK"/>
        </w:rPr>
        <w:t xml:space="preserve">88 </w:t>
      </w:r>
      <w:r w:rsidR="00EA56BC" w:rsidRPr="002C7A00">
        <w:rPr>
          <w:rStyle w:val="fontstyle01"/>
          <w:rFonts w:ascii="StobiSerif Regular" w:hAnsi="StobiSerif Regular"/>
          <w:lang w:val="mk-MK"/>
        </w:rPr>
        <w:t xml:space="preserve">во </w:t>
      </w:r>
      <w:r w:rsidRPr="002C7A00">
        <w:rPr>
          <w:rStyle w:val="fontstyle01"/>
          <w:rFonts w:ascii="StobiSerif Regular" w:hAnsi="StobiSerif Regular"/>
          <w:lang w:val="mk-MK"/>
        </w:rPr>
        <w:t>став</w:t>
      </w:r>
      <w:r w:rsidR="00EA56BC" w:rsidRPr="002C7A00">
        <w:rPr>
          <w:rStyle w:val="fontstyle01"/>
          <w:rFonts w:ascii="StobiSerif Regular" w:hAnsi="StobiSerif Regular"/>
          <w:lang w:val="mk-MK"/>
        </w:rPr>
        <w:t>от</w:t>
      </w:r>
      <w:r w:rsidRPr="002C7A00">
        <w:rPr>
          <w:rStyle w:val="fontstyle01"/>
          <w:rFonts w:ascii="StobiSerif Regular" w:hAnsi="StobiSerif Regular"/>
          <w:lang w:val="mk-MK"/>
        </w:rPr>
        <w:t xml:space="preserve"> 2 зборовите „и на актите за организација и систематизација“ се бришат.</w:t>
      </w:r>
      <w:r w:rsidR="0028380E" w:rsidRPr="002C7A00">
        <w:rPr>
          <w:rFonts w:ascii="StobiSerif Regular" w:hAnsi="StobiSerif Regular"/>
          <w:sz w:val="22"/>
          <w:szCs w:val="22"/>
          <w:lang w:val="mk-MK"/>
        </w:rPr>
        <w:t xml:space="preserve"> </w:t>
      </w:r>
    </w:p>
    <w:p w:rsidR="0028380E" w:rsidRPr="002C7A00" w:rsidRDefault="0028380E" w:rsidP="00EA56BC">
      <w:pPr>
        <w:ind w:firstLine="720"/>
        <w:jc w:val="both"/>
        <w:rPr>
          <w:rStyle w:val="fontstyle01"/>
          <w:rFonts w:ascii="StobiSerif Regular" w:hAnsi="StobiSerif Regular"/>
          <w:lang w:val="mk-MK"/>
        </w:rPr>
      </w:pPr>
      <w:r w:rsidRPr="002C7A00">
        <w:rPr>
          <w:rFonts w:ascii="StobiSerif Regular" w:hAnsi="StobiSerif Regular"/>
          <w:sz w:val="22"/>
          <w:szCs w:val="22"/>
          <w:lang w:val="mk-MK"/>
        </w:rPr>
        <w:t>Во член 88 по став</w:t>
      </w:r>
      <w:r w:rsidR="00EA56BC" w:rsidRPr="002C7A00">
        <w:rPr>
          <w:rFonts w:ascii="StobiSerif Regular" w:hAnsi="StobiSerif Regular"/>
          <w:sz w:val="22"/>
          <w:szCs w:val="22"/>
          <w:lang w:val="mk-MK"/>
        </w:rPr>
        <w:t>от</w:t>
      </w:r>
      <w:r w:rsidRPr="002C7A00">
        <w:rPr>
          <w:rFonts w:ascii="StobiSerif Regular" w:hAnsi="StobiSerif Regular"/>
          <w:sz w:val="22"/>
          <w:szCs w:val="22"/>
          <w:lang w:val="mk-MK"/>
        </w:rPr>
        <w:t xml:space="preserve"> 2 се додава нов став 3 кој гласи: </w:t>
      </w:r>
      <w:r w:rsidRPr="002C7A00">
        <w:rPr>
          <w:rFonts w:ascii="StobiSerif Regular" w:hAnsi="StobiSerif Regular"/>
          <w:sz w:val="22"/>
          <w:szCs w:val="22"/>
        </w:rPr>
        <w:t>“</w:t>
      </w:r>
      <w:r w:rsidRPr="002C7A00">
        <w:rPr>
          <w:rFonts w:ascii="StobiSerif Regular" w:hAnsi="StobiSerif Regular"/>
          <w:sz w:val="22"/>
          <w:szCs w:val="22"/>
          <w:lang w:val="mk-MK"/>
        </w:rPr>
        <w:t>Согласност на актите за организација и систематизација на Агенцијата</w:t>
      </w:r>
      <w:r w:rsidR="00EA56BC" w:rsidRPr="002C7A00">
        <w:rPr>
          <w:rFonts w:ascii="StobiSerif Regular" w:hAnsi="StobiSerif Regular"/>
          <w:sz w:val="22"/>
          <w:szCs w:val="22"/>
          <w:lang w:val="mk-MK"/>
        </w:rPr>
        <w:t>,</w:t>
      </w:r>
      <w:r w:rsidRPr="002C7A00">
        <w:rPr>
          <w:rFonts w:ascii="StobiSerif Regular" w:hAnsi="StobiSerif Regular"/>
          <w:sz w:val="22"/>
          <w:szCs w:val="22"/>
          <w:lang w:val="mk-MK"/>
        </w:rPr>
        <w:t xml:space="preserve"> дава Министерството за информатичко општество и администрација.</w:t>
      </w:r>
    </w:p>
    <w:p w:rsidR="002C2CFB" w:rsidRPr="002C7A00" w:rsidRDefault="002C2CFB" w:rsidP="002C2CFB">
      <w:pPr>
        <w:jc w:val="center"/>
        <w:rPr>
          <w:rFonts w:ascii="StobiSerif Regular" w:hAnsi="StobiSerif Regular"/>
          <w:sz w:val="22"/>
          <w:szCs w:val="22"/>
          <w:lang w:val="mk-MK"/>
        </w:rPr>
      </w:pPr>
      <w:r w:rsidRPr="002C7A00">
        <w:rPr>
          <w:rFonts w:ascii="StobiSerif Regular" w:hAnsi="StobiSerif Regular"/>
          <w:sz w:val="22"/>
          <w:szCs w:val="22"/>
          <w:lang w:val="mk-MK"/>
        </w:rPr>
        <w:t xml:space="preserve">Член </w:t>
      </w:r>
      <w:r w:rsidR="00ED5CD3" w:rsidRPr="002C7A00">
        <w:rPr>
          <w:rFonts w:ascii="StobiSerif Regular" w:hAnsi="StobiSerif Regular"/>
          <w:sz w:val="22"/>
          <w:szCs w:val="22"/>
          <w:lang w:val="mk-MK"/>
        </w:rPr>
        <w:t>16</w:t>
      </w:r>
    </w:p>
    <w:p w:rsidR="00EA56BC" w:rsidRPr="002C7A00" w:rsidRDefault="00EA56BC" w:rsidP="002C2CFB">
      <w:pPr>
        <w:jc w:val="center"/>
        <w:rPr>
          <w:rFonts w:ascii="StobiSerif Regular" w:hAnsi="StobiSerif Regular"/>
          <w:sz w:val="22"/>
          <w:szCs w:val="22"/>
          <w:lang w:val="mk-MK"/>
        </w:rPr>
      </w:pPr>
    </w:p>
    <w:p w:rsidR="00EA56BC" w:rsidRPr="002C7A00" w:rsidRDefault="00EA56BC" w:rsidP="00EA56BC">
      <w:pPr>
        <w:ind w:firstLine="720"/>
        <w:jc w:val="both"/>
        <w:rPr>
          <w:rFonts w:ascii="StobiSerif Regular" w:hAnsi="StobiSerif Regular"/>
          <w:sz w:val="22"/>
          <w:szCs w:val="22"/>
          <w:lang w:val="mk-MK"/>
        </w:rPr>
      </w:pPr>
      <w:r w:rsidRPr="002C7A00">
        <w:rPr>
          <w:rFonts w:ascii="StobiSerif Regular" w:hAnsi="StobiSerif Regular"/>
          <w:sz w:val="22"/>
          <w:szCs w:val="22"/>
          <w:lang w:val="mk-MK"/>
        </w:rPr>
        <w:t xml:space="preserve">Во член 98 во ставот 1 зборовите: </w:t>
      </w:r>
      <w:r w:rsidRPr="002C7A00">
        <w:rPr>
          <w:rFonts w:ascii="StobiSerif Regular" w:hAnsi="StobiSerif Regular"/>
          <w:sz w:val="22"/>
          <w:szCs w:val="22"/>
        </w:rPr>
        <w:t>„</w:t>
      </w:r>
      <w:r w:rsidRPr="002C7A00">
        <w:rPr>
          <w:rFonts w:ascii="StobiSerif Regular" w:hAnsi="StobiSerif Regular"/>
          <w:sz w:val="22"/>
          <w:szCs w:val="22"/>
          <w:lang w:val="mk-MK"/>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sz w:val="22"/>
          <w:szCs w:val="22"/>
          <w:lang w:val="mk-MK"/>
        </w:rPr>
        <w:t xml:space="preserve"> </w:t>
      </w:r>
      <w:r w:rsidRPr="002C7A00">
        <w:rPr>
          <w:rFonts w:ascii="StobiSerif Regular" w:hAnsi="StobiSerif Regular"/>
          <w:sz w:val="22"/>
          <w:szCs w:val="22"/>
        </w:rPr>
        <w:t xml:space="preserve">” </w:t>
      </w:r>
      <w:r w:rsidRPr="002C7A00">
        <w:rPr>
          <w:rFonts w:ascii="StobiSerif Regular" w:hAnsi="StobiSerif Regular"/>
          <w:sz w:val="22"/>
          <w:szCs w:val="22"/>
          <w:lang w:val="mk-MK"/>
        </w:rPr>
        <w:t>се заменуваат со зборовите</w:t>
      </w:r>
      <w:r w:rsidRPr="002C7A00">
        <w:rPr>
          <w:rFonts w:ascii="StobiSerif Regular" w:hAnsi="StobiSerif Regular"/>
          <w:sz w:val="22"/>
          <w:szCs w:val="22"/>
        </w:rPr>
        <w:t>: „</w:t>
      </w:r>
      <w:r w:rsidRPr="002C7A00">
        <w:rPr>
          <w:rFonts w:ascii="StobiSerif Regular" w:hAnsi="StobiSerif Regular"/>
          <w:sz w:val="22"/>
          <w:szCs w:val="22"/>
          <w:lang w:val="mk-MK"/>
        </w:rPr>
        <w:t>данок на личен доход</w:t>
      </w:r>
      <w:r w:rsidRPr="002C7A00">
        <w:rPr>
          <w:rFonts w:ascii="StobiSerif Regular" w:hAnsi="StobiSerif Regular"/>
          <w:sz w:val="22"/>
          <w:szCs w:val="22"/>
        </w:rPr>
        <w:t>”</w:t>
      </w:r>
      <w:r w:rsidRPr="002C7A00">
        <w:rPr>
          <w:rFonts w:ascii="StobiSerif Regular" w:hAnsi="StobiSerif Regular"/>
          <w:sz w:val="22"/>
          <w:szCs w:val="22"/>
          <w:lang w:val="mk-MK"/>
        </w:rPr>
        <w:t xml:space="preserve">, а во ставот 3 зборовите: </w:t>
      </w:r>
      <w:r w:rsidRPr="002C7A00">
        <w:rPr>
          <w:rFonts w:ascii="StobiSerif Regular" w:hAnsi="StobiSerif Regular"/>
          <w:sz w:val="22"/>
          <w:szCs w:val="22"/>
        </w:rPr>
        <w:t>„</w:t>
      </w:r>
      <w:r w:rsidRPr="002C7A00">
        <w:rPr>
          <w:rFonts w:ascii="StobiSerif Regular" w:hAnsi="StobiSerif Regular"/>
          <w:sz w:val="22"/>
          <w:szCs w:val="22"/>
          <w:lang w:val="mk-MK"/>
        </w:rPr>
        <w:t xml:space="preserve"> </w:t>
      </w:r>
      <w:r w:rsidRPr="002C7A00">
        <w:rPr>
          <w:rFonts w:ascii="StobiSerif Regular" w:hAnsi="StobiSerif Regular"/>
          <w:sz w:val="22"/>
          <w:szCs w:val="22"/>
        </w:rPr>
        <w:t>персонал</w:t>
      </w:r>
      <w:r w:rsidRPr="002C7A00">
        <w:rPr>
          <w:rFonts w:ascii="StobiSerif Regular" w:hAnsi="StobiSerif Regular"/>
          <w:sz w:val="22"/>
          <w:szCs w:val="22"/>
          <w:lang w:val="mk-MK"/>
        </w:rPr>
        <w:t xml:space="preserve">ниот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sz w:val="22"/>
          <w:szCs w:val="22"/>
          <w:lang w:val="mk-MK"/>
        </w:rPr>
        <w:t xml:space="preserve"> </w:t>
      </w:r>
      <w:r w:rsidRPr="002C7A00">
        <w:rPr>
          <w:rFonts w:ascii="StobiSerif Regular" w:hAnsi="StobiSerif Regular"/>
          <w:sz w:val="22"/>
          <w:szCs w:val="22"/>
        </w:rPr>
        <w:t>”</w:t>
      </w:r>
      <w:r w:rsidRPr="002C7A00">
        <w:rPr>
          <w:rFonts w:ascii="StobiSerif Regular" w:hAnsi="StobiSerif Regular"/>
          <w:sz w:val="22"/>
          <w:szCs w:val="22"/>
          <w:lang w:val="mk-MK"/>
        </w:rPr>
        <w:t xml:space="preserve"> се заменуваат </w:t>
      </w:r>
      <w:r w:rsidRPr="002C7A00">
        <w:rPr>
          <w:rFonts w:ascii="StobiSerif Regular" w:hAnsi="StobiSerif Regular"/>
          <w:sz w:val="22"/>
          <w:szCs w:val="22"/>
        </w:rPr>
        <w:t xml:space="preserve"> </w:t>
      </w:r>
      <w:r w:rsidRPr="002C7A00">
        <w:rPr>
          <w:rFonts w:ascii="StobiSerif Regular" w:hAnsi="StobiSerif Regular"/>
          <w:sz w:val="22"/>
          <w:szCs w:val="22"/>
          <w:lang w:val="mk-MK"/>
        </w:rPr>
        <w:t>со зборовите</w:t>
      </w:r>
      <w:r w:rsidRPr="002C7A00">
        <w:rPr>
          <w:rFonts w:ascii="StobiSerif Regular" w:hAnsi="StobiSerif Regular"/>
          <w:sz w:val="22"/>
          <w:szCs w:val="22"/>
        </w:rPr>
        <w:t>: „</w:t>
      </w:r>
      <w:r w:rsidRPr="002C7A00">
        <w:rPr>
          <w:rFonts w:ascii="StobiSerif Regular" w:hAnsi="StobiSerif Regular"/>
          <w:sz w:val="22"/>
          <w:szCs w:val="22"/>
          <w:lang w:val="mk-MK"/>
        </w:rPr>
        <w:t>данокот на личен доход</w:t>
      </w:r>
      <w:r w:rsidRPr="002C7A00">
        <w:rPr>
          <w:rFonts w:ascii="StobiSerif Regular" w:hAnsi="StobiSerif Regular"/>
          <w:sz w:val="22"/>
          <w:szCs w:val="22"/>
        </w:rPr>
        <w:t>”</w:t>
      </w:r>
      <w:r w:rsidRPr="002C7A00">
        <w:rPr>
          <w:rFonts w:ascii="StobiSerif Regular" w:hAnsi="StobiSerif Regular"/>
          <w:sz w:val="22"/>
          <w:szCs w:val="22"/>
          <w:lang w:val="mk-MK"/>
        </w:rPr>
        <w:t>.</w:t>
      </w:r>
    </w:p>
    <w:p w:rsidR="00EA56BC" w:rsidRPr="002C7A00" w:rsidRDefault="00EA56BC" w:rsidP="00EA56BC">
      <w:pPr>
        <w:jc w:val="center"/>
        <w:rPr>
          <w:rFonts w:ascii="StobiSerif Regular" w:hAnsi="StobiSerif Regular"/>
          <w:sz w:val="22"/>
          <w:szCs w:val="22"/>
          <w:lang w:val="mk-MK"/>
        </w:rPr>
      </w:pPr>
    </w:p>
    <w:p w:rsidR="00EA56BC" w:rsidRPr="002C7A00" w:rsidRDefault="00EA56BC" w:rsidP="00EA56BC">
      <w:pPr>
        <w:jc w:val="center"/>
        <w:rPr>
          <w:rFonts w:ascii="StobiSerif Regular" w:hAnsi="StobiSerif Regular"/>
          <w:sz w:val="22"/>
          <w:szCs w:val="22"/>
          <w:lang w:val="mk-MK"/>
        </w:rPr>
      </w:pPr>
      <w:r w:rsidRPr="002C7A00">
        <w:rPr>
          <w:rFonts w:ascii="StobiSerif Regular" w:hAnsi="StobiSerif Regular"/>
          <w:sz w:val="22"/>
          <w:szCs w:val="22"/>
          <w:lang w:val="mk-MK"/>
        </w:rPr>
        <w:t>Член 17</w:t>
      </w:r>
    </w:p>
    <w:p w:rsidR="00EA56BC" w:rsidRPr="002C7A00" w:rsidRDefault="00EA56BC" w:rsidP="00EA56BC">
      <w:pPr>
        <w:jc w:val="center"/>
        <w:rPr>
          <w:rFonts w:ascii="StobiSerif Regular" w:hAnsi="StobiSerif Regular"/>
          <w:sz w:val="22"/>
          <w:szCs w:val="22"/>
          <w:lang w:val="mk-MK"/>
        </w:rPr>
      </w:pPr>
    </w:p>
    <w:p w:rsidR="00EA56BC" w:rsidRPr="002C7A00" w:rsidRDefault="00EA56BC" w:rsidP="00EA56BC">
      <w:pPr>
        <w:ind w:firstLine="720"/>
        <w:jc w:val="both"/>
        <w:rPr>
          <w:rFonts w:ascii="StobiSerif Regular" w:hAnsi="StobiSerif Regular"/>
          <w:sz w:val="22"/>
          <w:szCs w:val="22"/>
          <w:lang w:val="mk-MK"/>
        </w:rPr>
      </w:pPr>
      <w:r w:rsidRPr="002C7A00">
        <w:rPr>
          <w:rFonts w:ascii="StobiSerif Regular" w:hAnsi="StobiSerif Regular"/>
          <w:sz w:val="22"/>
          <w:szCs w:val="22"/>
          <w:lang w:val="mk-MK"/>
        </w:rPr>
        <w:t xml:space="preserve">Во  член 98-г став 1 во  алинеите 1 и 2, во </w:t>
      </w:r>
      <w:r w:rsidRPr="002C7A00">
        <w:rPr>
          <w:rFonts w:ascii="StobiSerif Regular" w:hAnsi="StobiSerif Regular"/>
          <w:sz w:val="22"/>
          <w:szCs w:val="22"/>
        </w:rPr>
        <w:t xml:space="preserve"> </w:t>
      </w:r>
      <w:r w:rsidRPr="002C7A00">
        <w:rPr>
          <w:rFonts w:ascii="StobiSerif Regular" w:hAnsi="StobiSerif Regular"/>
          <w:sz w:val="22"/>
          <w:szCs w:val="22"/>
          <w:lang w:val="mk-MK"/>
        </w:rPr>
        <w:t>член</w:t>
      </w:r>
      <w:r w:rsidRPr="002C7A00">
        <w:rPr>
          <w:rFonts w:ascii="StobiSerif Regular" w:hAnsi="StobiSerif Regular"/>
          <w:sz w:val="22"/>
          <w:szCs w:val="22"/>
        </w:rPr>
        <w:t xml:space="preserve"> 98-</w:t>
      </w:r>
      <w:r w:rsidRPr="002C7A00">
        <w:rPr>
          <w:rFonts w:ascii="StobiSerif Regular" w:hAnsi="StobiSerif Regular"/>
          <w:sz w:val="22"/>
          <w:szCs w:val="22"/>
          <w:lang w:val="mk-MK"/>
        </w:rPr>
        <w:t xml:space="preserve">д во ставовите 1, 2, 3 и 4, во </w:t>
      </w:r>
      <w:r w:rsidRPr="002C7A00">
        <w:rPr>
          <w:rFonts w:ascii="StobiSerif Regular" w:hAnsi="StobiSerif Regular"/>
          <w:sz w:val="22"/>
          <w:szCs w:val="22"/>
        </w:rPr>
        <w:t xml:space="preserve"> </w:t>
      </w:r>
      <w:r w:rsidRPr="002C7A00">
        <w:rPr>
          <w:rFonts w:ascii="StobiSerif Regular" w:hAnsi="StobiSerif Regular"/>
          <w:sz w:val="22"/>
          <w:szCs w:val="22"/>
          <w:lang w:val="mk-MK"/>
        </w:rPr>
        <w:t>член</w:t>
      </w:r>
      <w:r w:rsidRPr="002C7A00">
        <w:rPr>
          <w:rFonts w:ascii="StobiSerif Regular" w:hAnsi="StobiSerif Regular"/>
          <w:sz w:val="22"/>
          <w:szCs w:val="22"/>
        </w:rPr>
        <w:t xml:space="preserve"> </w:t>
      </w:r>
      <w:r w:rsidRPr="002C7A00">
        <w:rPr>
          <w:rFonts w:ascii="StobiSerif Regular" w:hAnsi="StobiSerif Regular"/>
          <w:sz w:val="22"/>
          <w:szCs w:val="22"/>
          <w:lang w:val="mk-MK"/>
        </w:rPr>
        <w:t xml:space="preserve">98-е во ставовите 3, 4, 5, 6 и 7 и во член 98-ж во ставот 4 зборовите: </w:t>
      </w:r>
      <w:r w:rsidRPr="002C7A00">
        <w:rPr>
          <w:rFonts w:ascii="StobiSerif Regular" w:hAnsi="StobiSerif Regular"/>
          <w:sz w:val="22"/>
          <w:szCs w:val="22"/>
        </w:rPr>
        <w:t>„</w:t>
      </w:r>
      <w:r w:rsidRPr="002C7A00">
        <w:rPr>
          <w:rFonts w:ascii="StobiSerif Regular" w:hAnsi="StobiSerif Regular"/>
          <w:sz w:val="22"/>
          <w:szCs w:val="22"/>
          <w:lang w:val="mk-MK"/>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sz w:val="22"/>
          <w:szCs w:val="22"/>
          <w:lang w:val="mk-MK"/>
        </w:rPr>
        <w:t xml:space="preserve"> </w:t>
      </w:r>
      <w:r w:rsidRPr="002C7A00">
        <w:rPr>
          <w:rFonts w:ascii="StobiSerif Regular" w:hAnsi="StobiSerif Regular"/>
          <w:sz w:val="22"/>
          <w:szCs w:val="22"/>
        </w:rPr>
        <w:t>”</w:t>
      </w:r>
      <w:r w:rsidRPr="002C7A00">
        <w:rPr>
          <w:rFonts w:ascii="StobiSerif Regular" w:hAnsi="StobiSerif Regular"/>
          <w:sz w:val="22"/>
          <w:szCs w:val="22"/>
          <w:lang w:val="mk-MK"/>
        </w:rPr>
        <w:t>,</w:t>
      </w:r>
      <w:r w:rsidRPr="002C7A00">
        <w:rPr>
          <w:rFonts w:ascii="StobiSerif Regular" w:hAnsi="StobiSerif Regular"/>
          <w:sz w:val="22"/>
          <w:szCs w:val="22"/>
        </w:rPr>
        <w:t xml:space="preserve"> </w:t>
      </w:r>
      <w:r w:rsidRPr="002C7A00">
        <w:rPr>
          <w:rFonts w:ascii="StobiSerif Regular" w:hAnsi="StobiSerif Regular"/>
          <w:sz w:val="22"/>
          <w:szCs w:val="22"/>
          <w:lang w:val="mk-MK"/>
        </w:rPr>
        <w:t>се заменуваат со зборовите</w:t>
      </w:r>
      <w:r w:rsidRPr="002C7A00">
        <w:rPr>
          <w:rFonts w:ascii="StobiSerif Regular" w:hAnsi="StobiSerif Regular"/>
          <w:sz w:val="22"/>
          <w:szCs w:val="22"/>
        </w:rPr>
        <w:t>: „</w:t>
      </w:r>
      <w:r w:rsidRPr="002C7A00">
        <w:rPr>
          <w:rFonts w:ascii="StobiSerif Regular" w:hAnsi="StobiSerif Regular"/>
          <w:sz w:val="22"/>
          <w:szCs w:val="22"/>
          <w:lang w:val="mk-MK"/>
        </w:rPr>
        <w:t>данок на личен доход</w:t>
      </w:r>
      <w:r w:rsidRPr="002C7A00">
        <w:rPr>
          <w:rFonts w:ascii="StobiSerif Regular" w:hAnsi="StobiSerif Regular"/>
          <w:sz w:val="22"/>
          <w:szCs w:val="22"/>
        </w:rPr>
        <w:t>”</w:t>
      </w:r>
      <w:r w:rsidRPr="002C7A00">
        <w:rPr>
          <w:rFonts w:ascii="StobiSerif Regular" w:hAnsi="StobiSerif Regular"/>
          <w:sz w:val="22"/>
          <w:szCs w:val="22"/>
          <w:lang w:val="mk-MK"/>
        </w:rPr>
        <w:t>.</w:t>
      </w:r>
    </w:p>
    <w:p w:rsidR="00EA56BC" w:rsidRPr="002C7A00" w:rsidRDefault="00EA56BC" w:rsidP="00EA56BC">
      <w:pPr>
        <w:jc w:val="center"/>
        <w:rPr>
          <w:rFonts w:ascii="StobiSerif Regular" w:hAnsi="StobiSerif Regular"/>
          <w:sz w:val="22"/>
          <w:szCs w:val="22"/>
          <w:lang w:val="mk-MK"/>
        </w:rPr>
      </w:pPr>
    </w:p>
    <w:p w:rsidR="00EA56BC" w:rsidRPr="002C7A00" w:rsidRDefault="00EA56BC" w:rsidP="00EA56BC">
      <w:pPr>
        <w:jc w:val="center"/>
        <w:rPr>
          <w:rFonts w:ascii="StobiSerif Regular" w:hAnsi="StobiSerif Regular"/>
          <w:sz w:val="22"/>
          <w:szCs w:val="22"/>
          <w:lang w:val="mk-MK"/>
        </w:rPr>
      </w:pPr>
      <w:r w:rsidRPr="002C7A00">
        <w:rPr>
          <w:rFonts w:ascii="StobiSerif Regular" w:hAnsi="StobiSerif Regular"/>
          <w:sz w:val="22"/>
          <w:szCs w:val="22"/>
          <w:lang w:val="mk-MK"/>
        </w:rPr>
        <w:t>Член 18</w:t>
      </w:r>
    </w:p>
    <w:p w:rsidR="00ED5CD3" w:rsidRPr="002C7A00" w:rsidRDefault="00ED5CD3" w:rsidP="002C2CFB">
      <w:pPr>
        <w:jc w:val="center"/>
        <w:rPr>
          <w:rFonts w:ascii="StobiSerif Regular" w:hAnsi="StobiSerif Regular"/>
          <w:sz w:val="22"/>
          <w:szCs w:val="22"/>
          <w:lang w:val="mk-MK"/>
        </w:rPr>
      </w:pPr>
    </w:p>
    <w:p w:rsidR="00390CA2" w:rsidRPr="002C7A00" w:rsidRDefault="00390CA2" w:rsidP="00751E4B">
      <w:pPr>
        <w:ind w:firstLine="720"/>
        <w:jc w:val="both"/>
        <w:rPr>
          <w:rFonts w:ascii="StobiSerif Regular" w:hAnsi="StobiSerif Regular"/>
          <w:sz w:val="22"/>
          <w:szCs w:val="22"/>
          <w:lang w:val="mk-MK"/>
        </w:rPr>
      </w:pPr>
      <w:r w:rsidRPr="002C7A00">
        <w:rPr>
          <w:rFonts w:ascii="StobiSerif Regular" w:hAnsi="StobiSerif Regular"/>
          <w:sz w:val="22"/>
          <w:szCs w:val="22"/>
          <w:lang w:val="mk-MK"/>
        </w:rPr>
        <w:t>Овој закон влегува во сила осмиот ден од денот на објавувањето во „Службен весник на Република Македонија“.</w:t>
      </w:r>
    </w:p>
    <w:p w:rsidR="00390CA2" w:rsidRPr="002C7A00" w:rsidRDefault="00390CA2"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lang w:val="mk-MK"/>
        </w:rPr>
      </w:pPr>
    </w:p>
    <w:p w:rsidR="00EA56BC" w:rsidRPr="002C7A00" w:rsidRDefault="00EA56BC" w:rsidP="00B56CD3">
      <w:pPr>
        <w:ind w:right="202"/>
        <w:jc w:val="center"/>
        <w:rPr>
          <w:rFonts w:ascii="StobiSerif Regular" w:hAnsi="StobiSerif Regular"/>
          <w:bCs/>
          <w:sz w:val="22"/>
          <w:szCs w:val="22"/>
          <w:lang w:val="mk-MK"/>
        </w:rPr>
      </w:pPr>
    </w:p>
    <w:p w:rsidR="00EA56BC" w:rsidRPr="002C7A00" w:rsidRDefault="00EA56BC" w:rsidP="00B56CD3">
      <w:pPr>
        <w:ind w:right="202"/>
        <w:jc w:val="center"/>
        <w:rPr>
          <w:rFonts w:ascii="StobiSerif Regular" w:hAnsi="StobiSerif Regular"/>
          <w:bCs/>
          <w:sz w:val="22"/>
          <w:szCs w:val="22"/>
          <w:lang w:val="mk-MK"/>
        </w:rPr>
      </w:pPr>
    </w:p>
    <w:p w:rsidR="00EA56BC" w:rsidRPr="002C7A00" w:rsidRDefault="00EA56BC" w:rsidP="00B56CD3">
      <w:pPr>
        <w:ind w:right="202"/>
        <w:jc w:val="center"/>
        <w:rPr>
          <w:rFonts w:ascii="StobiSerif Regular" w:hAnsi="StobiSerif Regular"/>
          <w:bCs/>
          <w:sz w:val="22"/>
          <w:szCs w:val="22"/>
          <w:lang w:val="mk-MK"/>
        </w:rPr>
      </w:pPr>
    </w:p>
    <w:p w:rsidR="00EA56BC" w:rsidRPr="002C7A00" w:rsidRDefault="00EA56BC" w:rsidP="00B56CD3">
      <w:pPr>
        <w:ind w:right="202"/>
        <w:jc w:val="center"/>
        <w:rPr>
          <w:rFonts w:ascii="StobiSerif Regular" w:hAnsi="StobiSerif Regular"/>
          <w:bCs/>
          <w:sz w:val="22"/>
          <w:szCs w:val="22"/>
          <w:lang w:val="mk-MK"/>
        </w:rPr>
      </w:pPr>
    </w:p>
    <w:p w:rsidR="00EA56BC" w:rsidRPr="002C7A00" w:rsidRDefault="00EA56BC" w:rsidP="00B56CD3">
      <w:pPr>
        <w:ind w:right="202"/>
        <w:jc w:val="center"/>
        <w:rPr>
          <w:rFonts w:ascii="StobiSerif Regular" w:hAnsi="StobiSerif Regular"/>
          <w:bCs/>
          <w:sz w:val="22"/>
          <w:szCs w:val="22"/>
          <w:lang w:val="mk-MK"/>
        </w:rPr>
      </w:pPr>
    </w:p>
    <w:p w:rsidR="00EA56BC" w:rsidRPr="002C7A00" w:rsidRDefault="00EA56BC" w:rsidP="00B56CD3">
      <w:pPr>
        <w:ind w:right="202"/>
        <w:jc w:val="center"/>
        <w:rPr>
          <w:rFonts w:ascii="StobiSerif Regular" w:hAnsi="StobiSerif Regular"/>
          <w:bCs/>
          <w:sz w:val="22"/>
          <w:szCs w:val="22"/>
          <w:lang w:val="mk-MK"/>
        </w:rPr>
      </w:pPr>
    </w:p>
    <w:p w:rsidR="00EA56BC" w:rsidRPr="002C7A00" w:rsidRDefault="00EA56BC" w:rsidP="00B56CD3">
      <w:pPr>
        <w:ind w:right="202"/>
        <w:jc w:val="center"/>
        <w:rPr>
          <w:rFonts w:ascii="StobiSerif Regular" w:hAnsi="StobiSerif Regular"/>
          <w:bCs/>
          <w:sz w:val="22"/>
          <w:szCs w:val="22"/>
          <w:lang w:val="mk-MK"/>
        </w:rPr>
      </w:pPr>
    </w:p>
    <w:p w:rsidR="007B43CB" w:rsidRPr="002C7A00" w:rsidRDefault="007B43CB" w:rsidP="00EC68BA">
      <w:pPr>
        <w:ind w:firstLine="720"/>
        <w:jc w:val="both"/>
        <w:rPr>
          <w:rFonts w:ascii="StobiSerif Regular" w:hAnsi="StobiSerif Regular"/>
          <w:bCs/>
          <w:sz w:val="22"/>
          <w:szCs w:val="22"/>
        </w:rPr>
      </w:pPr>
    </w:p>
    <w:p w:rsidR="007B43CB" w:rsidRPr="002C7A00" w:rsidRDefault="007B43CB" w:rsidP="007B43CB">
      <w:pPr>
        <w:jc w:val="both"/>
        <w:rPr>
          <w:rFonts w:ascii="StobiSerif Regular" w:hAnsi="StobiSerif Regular" w:cs="Arial"/>
          <w:sz w:val="22"/>
          <w:szCs w:val="22"/>
          <w:lang w:val="ru-RU"/>
        </w:rPr>
      </w:pPr>
      <w:r w:rsidRPr="002C7A00">
        <w:rPr>
          <w:rFonts w:ascii="StobiSerif Regular" w:hAnsi="StobiSerif Regular" w:cs="Arial"/>
          <w:sz w:val="22"/>
          <w:szCs w:val="22"/>
          <w:lang w:val="mk-MK"/>
        </w:rPr>
        <w:t>ОБРАЗЛОЖЕНИЕ НА ПРЕДЛОГ НА ЗАКОНОТ</w:t>
      </w:r>
    </w:p>
    <w:p w:rsidR="007B43CB" w:rsidRPr="002C7A00" w:rsidRDefault="007B43CB" w:rsidP="007B43CB">
      <w:pPr>
        <w:jc w:val="both"/>
        <w:rPr>
          <w:rFonts w:ascii="StobiSerif Regular" w:hAnsi="StobiSerif Regular" w:cs="Arial"/>
          <w:sz w:val="22"/>
          <w:szCs w:val="22"/>
          <w:lang w:val="ru-RU"/>
        </w:rPr>
      </w:pPr>
    </w:p>
    <w:p w:rsidR="007B43CB" w:rsidRPr="002C7A00" w:rsidRDefault="007B43CB" w:rsidP="007B43CB">
      <w:pPr>
        <w:jc w:val="both"/>
        <w:rPr>
          <w:rFonts w:ascii="StobiSerif Regular" w:hAnsi="StobiSerif Regular" w:cs="Arial"/>
          <w:sz w:val="22"/>
          <w:szCs w:val="22"/>
          <w:lang w:val="mk-MK"/>
        </w:rPr>
      </w:pPr>
      <w:r w:rsidRPr="002C7A00">
        <w:rPr>
          <w:rFonts w:ascii="StobiSerif Regular" w:hAnsi="StobiSerif Regular" w:cs="Arial"/>
          <w:sz w:val="22"/>
          <w:szCs w:val="22"/>
          <w:lang w:val="mk-MK"/>
        </w:rPr>
        <w:t>I</w:t>
      </w:r>
      <w:r w:rsidRPr="002C7A00">
        <w:rPr>
          <w:rFonts w:ascii="StobiSerif Regular" w:hAnsi="StobiSerif Regular" w:cs="Arial"/>
          <w:sz w:val="22"/>
          <w:szCs w:val="22"/>
          <w:lang w:val="ru-RU"/>
        </w:rPr>
        <w:t>.</w:t>
      </w:r>
      <w:r w:rsidRPr="002C7A00">
        <w:rPr>
          <w:rFonts w:ascii="StobiSerif Regular" w:hAnsi="StobiSerif Regular" w:cs="Arial"/>
          <w:sz w:val="22"/>
          <w:szCs w:val="22"/>
          <w:lang w:val="mk-MK"/>
        </w:rPr>
        <w:t>ОБЈАСНУВАЊЕ НА СОДРЖИНАТА НА ОДРЕДБИТЕ НА ПРЕДЛОГ НА ЗАКОНОТ</w:t>
      </w:r>
    </w:p>
    <w:p w:rsidR="00EB2CCD" w:rsidRPr="002C7A00" w:rsidRDefault="00EB2CCD" w:rsidP="007B43CB">
      <w:pPr>
        <w:jc w:val="both"/>
        <w:rPr>
          <w:rFonts w:ascii="StobiSerif Regular" w:hAnsi="StobiSerif Regular" w:cs="Arial"/>
          <w:sz w:val="22"/>
          <w:szCs w:val="22"/>
          <w:lang w:val="mk-MK"/>
        </w:rPr>
      </w:pPr>
    </w:p>
    <w:p w:rsidR="00EB2CCD" w:rsidRPr="002C7A00" w:rsidRDefault="00EB2CCD" w:rsidP="007B43CB">
      <w:pPr>
        <w:jc w:val="both"/>
        <w:rPr>
          <w:rFonts w:ascii="StobiSerif Regular" w:hAnsi="StobiSerif Regular" w:cs="Arial"/>
          <w:sz w:val="22"/>
          <w:szCs w:val="22"/>
          <w:lang w:val="mk-MK"/>
        </w:rPr>
      </w:pPr>
    </w:p>
    <w:p w:rsidR="004B65E7" w:rsidRPr="002C7A00" w:rsidRDefault="00EB2CCD" w:rsidP="007B43CB">
      <w:pPr>
        <w:ind w:firstLine="720"/>
        <w:jc w:val="both"/>
        <w:rPr>
          <w:rFonts w:ascii="StobiSerif Regular" w:hAnsi="StobiSerif Regular"/>
          <w:sz w:val="22"/>
          <w:szCs w:val="22"/>
          <w:lang w:val="mk-MK"/>
        </w:rPr>
      </w:pPr>
      <w:r w:rsidRPr="002C7A00">
        <w:rPr>
          <w:rFonts w:ascii="StobiSerif Regular" w:hAnsi="StobiSerif Regular"/>
          <w:sz w:val="22"/>
          <w:szCs w:val="22"/>
          <w:lang w:val="mk-MK"/>
        </w:rPr>
        <w:t>Со членот 1 се брише ставот 4 од членот 3-а поради концептуиално групирање на основите за бришење на невработените лица од евиденцијата, односно од регистерот на невработени лица</w:t>
      </w:r>
      <w:r w:rsidR="004B65E7" w:rsidRPr="002C7A00">
        <w:rPr>
          <w:rFonts w:ascii="StobiSerif Regular" w:hAnsi="StobiSerif Regular"/>
          <w:sz w:val="22"/>
          <w:szCs w:val="22"/>
          <w:lang w:val="mk-MK"/>
        </w:rPr>
        <w:t xml:space="preserve">. Од истите причини направени се измените во член 3 и член 7. </w:t>
      </w:r>
    </w:p>
    <w:p w:rsidR="00EB2CCD" w:rsidRPr="002C7A00" w:rsidRDefault="004B65E7" w:rsidP="007B43CB">
      <w:pPr>
        <w:ind w:firstLine="720"/>
        <w:jc w:val="both"/>
        <w:rPr>
          <w:rFonts w:ascii="StobiSerif Regular" w:hAnsi="StobiSerif Regular"/>
          <w:sz w:val="22"/>
          <w:szCs w:val="22"/>
          <w:lang w:val="mk-MK"/>
        </w:rPr>
      </w:pPr>
      <w:r w:rsidRPr="002C7A00">
        <w:rPr>
          <w:rFonts w:ascii="StobiSerif Regular" w:hAnsi="StobiSerif Regular"/>
          <w:sz w:val="22"/>
          <w:szCs w:val="22"/>
          <w:lang w:val="mk-MK"/>
        </w:rPr>
        <w:t xml:space="preserve">Со членот 4 и 5 направени се измени со кои се обезбедува пореално утврдување  на условите за сметање на понуденото  вработување, како соодветно, односно погодно.   </w:t>
      </w:r>
    </w:p>
    <w:p w:rsidR="007D7A30" w:rsidRPr="002C7A00" w:rsidRDefault="004B65E7" w:rsidP="007B43CB">
      <w:pPr>
        <w:ind w:firstLine="720"/>
        <w:jc w:val="both"/>
        <w:rPr>
          <w:rFonts w:ascii="StobiSerif Regular" w:hAnsi="StobiSerif Regular"/>
          <w:sz w:val="22"/>
          <w:szCs w:val="22"/>
          <w:lang w:val="mk-MK"/>
        </w:rPr>
      </w:pPr>
      <w:r w:rsidRPr="002C7A00">
        <w:rPr>
          <w:rFonts w:ascii="StobiSerif Regular" w:hAnsi="StobiSerif Regular"/>
          <w:sz w:val="22"/>
          <w:szCs w:val="22"/>
          <w:lang w:val="mk-MK"/>
        </w:rPr>
        <w:t>Со членовите 8 и 10 на едно место се утврдени основите за бришење на невработеното лице  од</w:t>
      </w:r>
      <w:r w:rsidR="007D7A30" w:rsidRPr="002C7A00">
        <w:rPr>
          <w:rFonts w:ascii="StobiSerif Regular" w:hAnsi="StobiSerif Regular"/>
          <w:sz w:val="22"/>
          <w:szCs w:val="22"/>
          <w:lang w:val="mk-MK"/>
        </w:rPr>
        <w:t xml:space="preserve"> </w:t>
      </w:r>
      <w:r w:rsidRPr="002C7A00">
        <w:rPr>
          <w:rFonts w:ascii="StobiSerif Regular" w:hAnsi="StobiSerif Regular"/>
          <w:sz w:val="22"/>
          <w:szCs w:val="22"/>
          <w:lang w:val="mk-MK"/>
        </w:rPr>
        <w:t>евиденцијата на невработени лица</w:t>
      </w:r>
      <w:r w:rsidR="007D7A30" w:rsidRPr="002C7A00">
        <w:rPr>
          <w:rFonts w:ascii="StobiSerif Regular" w:hAnsi="StobiSerif Regular"/>
          <w:sz w:val="22"/>
          <w:szCs w:val="22"/>
          <w:lang w:val="mk-MK"/>
        </w:rPr>
        <w:t>,</w:t>
      </w:r>
      <w:r w:rsidRPr="002C7A00">
        <w:rPr>
          <w:rFonts w:ascii="StobiSerif Regular" w:hAnsi="StobiSerif Regular"/>
          <w:sz w:val="22"/>
          <w:szCs w:val="22"/>
          <w:lang w:val="mk-MK"/>
        </w:rPr>
        <w:t xml:space="preserve"> односно од  регистарот  на невработени лица</w:t>
      </w:r>
      <w:r w:rsidR="007D7A30" w:rsidRPr="002C7A00">
        <w:rPr>
          <w:rFonts w:ascii="StobiSerif Regular" w:hAnsi="StobiSerif Regular"/>
          <w:sz w:val="22"/>
          <w:szCs w:val="22"/>
          <w:lang w:val="mk-MK"/>
        </w:rPr>
        <w:t xml:space="preserve">, со што се овозможува лесна прегледност на основите  за бришење и соодветно на тоа поедноставна примена на Законот. </w:t>
      </w:r>
    </w:p>
    <w:p w:rsidR="005D6D65" w:rsidRPr="002C7A00" w:rsidRDefault="007D7A30" w:rsidP="007B43CB">
      <w:pPr>
        <w:ind w:firstLine="720"/>
        <w:jc w:val="both"/>
        <w:rPr>
          <w:rFonts w:ascii="StobiSerif Regular" w:hAnsi="StobiSerif Regular"/>
          <w:sz w:val="22"/>
          <w:szCs w:val="22"/>
          <w:lang w:val="mk-MK"/>
        </w:rPr>
      </w:pPr>
      <w:r w:rsidRPr="002C7A00">
        <w:rPr>
          <w:rFonts w:ascii="StobiSerif Regular" w:hAnsi="StobiSerif Regular"/>
          <w:sz w:val="22"/>
          <w:szCs w:val="22"/>
          <w:lang w:val="mk-MK"/>
        </w:rPr>
        <w:t xml:space="preserve">Со </w:t>
      </w:r>
      <w:r w:rsidR="005D6D65" w:rsidRPr="002C7A00">
        <w:rPr>
          <w:rFonts w:ascii="StobiSerif Regular" w:hAnsi="StobiSerif Regular"/>
          <w:sz w:val="22"/>
          <w:szCs w:val="22"/>
          <w:lang w:val="mk-MK"/>
        </w:rPr>
        <w:t xml:space="preserve">членот 2 и 6 </w:t>
      </w:r>
      <w:r w:rsidRPr="002C7A00">
        <w:rPr>
          <w:rFonts w:ascii="StobiSerif Regular" w:hAnsi="StobiSerif Regular"/>
          <w:sz w:val="22"/>
          <w:szCs w:val="22"/>
          <w:lang w:val="mk-MK"/>
        </w:rPr>
        <w:t xml:space="preserve">се овозможува на корисниците на гарантирана минимална помош еднаков третман со останатите невработени лица, како и еднаков  пристап при користење на услугите на Агенцијата со цел нивно вклучување на пазарот на трудот. </w:t>
      </w:r>
      <w:r w:rsidR="005D6D65" w:rsidRPr="002C7A00">
        <w:rPr>
          <w:rFonts w:ascii="StobiSerif Regular" w:hAnsi="StobiSerif Regular"/>
          <w:sz w:val="22"/>
          <w:szCs w:val="22"/>
          <w:lang w:val="mk-MK"/>
        </w:rPr>
        <w:t xml:space="preserve">Така со членот 2 се дава можност на корисник на гарантирана минимална помош да се евидентира како невработено лице иако е сопственик, основач или управител на трговско друштво и друго правно лице, или е член на раководен орган , односно овалстено лице во трговско друштво и друго правно лице. </w:t>
      </w:r>
    </w:p>
    <w:p w:rsidR="005D6D65" w:rsidRPr="002C7A00" w:rsidRDefault="005D6D65" w:rsidP="007B43CB">
      <w:pPr>
        <w:ind w:firstLine="720"/>
        <w:jc w:val="both"/>
        <w:rPr>
          <w:rFonts w:ascii="StobiSerif Regular" w:hAnsi="StobiSerif Regular"/>
          <w:sz w:val="22"/>
          <w:szCs w:val="22"/>
          <w:lang w:val="mk-MK"/>
        </w:rPr>
      </w:pPr>
      <w:r w:rsidRPr="002C7A00">
        <w:rPr>
          <w:rFonts w:ascii="StobiSerif Regular" w:hAnsi="StobiSerif Regular"/>
          <w:sz w:val="22"/>
          <w:szCs w:val="22"/>
          <w:lang w:val="mk-MK"/>
        </w:rPr>
        <w:t xml:space="preserve">Со членот 6 се дава можност за евидентирање на корисниците на гарантирана минимална помош во системот на евиденција во агенцијата да се внесат според местото на престојување.  </w:t>
      </w:r>
    </w:p>
    <w:p w:rsidR="004B65E7" w:rsidRPr="002C7A00" w:rsidRDefault="005D6D65" w:rsidP="007B43CB">
      <w:pPr>
        <w:ind w:firstLine="720"/>
        <w:jc w:val="both"/>
        <w:rPr>
          <w:rFonts w:ascii="StobiSerif Regular" w:hAnsi="StobiSerif Regular"/>
          <w:sz w:val="22"/>
          <w:szCs w:val="22"/>
          <w:lang w:val="mk-MK"/>
        </w:rPr>
      </w:pPr>
      <w:r w:rsidRPr="002C7A00">
        <w:rPr>
          <w:rFonts w:ascii="StobiSerif Regular" w:hAnsi="StobiSerif Regular"/>
          <w:sz w:val="22"/>
          <w:szCs w:val="22"/>
          <w:lang w:val="mk-MK"/>
        </w:rPr>
        <w:t xml:space="preserve"> Со членот 9 се врши терминолошко усогласување поради реформи во системот на социјална заштита.  </w:t>
      </w:r>
      <w:r w:rsidR="007D7A30" w:rsidRPr="002C7A00">
        <w:rPr>
          <w:rFonts w:ascii="StobiSerif Regular" w:hAnsi="StobiSerif Regular"/>
          <w:sz w:val="22"/>
          <w:szCs w:val="22"/>
          <w:lang w:val="mk-MK"/>
        </w:rPr>
        <w:t xml:space="preserve"> </w:t>
      </w:r>
    </w:p>
    <w:p w:rsidR="00D00E97" w:rsidRPr="002C7A00" w:rsidRDefault="005D6D65" w:rsidP="007B43CB">
      <w:pPr>
        <w:ind w:firstLine="720"/>
        <w:jc w:val="both"/>
        <w:rPr>
          <w:rFonts w:ascii="StobiSerif Regular" w:hAnsi="StobiSerif Regular"/>
          <w:sz w:val="22"/>
          <w:szCs w:val="22"/>
          <w:lang w:val="mk-MK"/>
        </w:rPr>
      </w:pPr>
      <w:r w:rsidRPr="002C7A00">
        <w:rPr>
          <w:rFonts w:ascii="StobiSerif Regular" w:hAnsi="StobiSerif Regular"/>
          <w:sz w:val="22"/>
          <w:szCs w:val="22"/>
          <w:lang w:val="mk-MK"/>
        </w:rPr>
        <w:t>Со членовите</w:t>
      </w:r>
      <w:r w:rsidR="00D00E97" w:rsidRPr="002C7A00">
        <w:rPr>
          <w:rFonts w:ascii="StobiSerif Regular" w:hAnsi="StobiSerif Regular"/>
          <w:sz w:val="22"/>
          <w:szCs w:val="22"/>
          <w:lang w:val="mk-MK"/>
        </w:rPr>
        <w:t xml:space="preserve"> 11 се предвидува дел од вработените во Агенцијата за вработување да имаат статус на даватели на јавни услуги  и на нив ќе се применуваат одредбите од овој закон, законот за вработените од јавниот сектор и општите прописи од работните односи.</w:t>
      </w:r>
    </w:p>
    <w:p w:rsidR="00D00E97" w:rsidRPr="002C7A00" w:rsidRDefault="00D00E97" w:rsidP="007B43CB">
      <w:pPr>
        <w:ind w:firstLine="720"/>
        <w:jc w:val="both"/>
        <w:rPr>
          <w:rFonts w:ascii="StobiSerif Regular" w:hAnsi="StobiSerif Regular"/>
          <w:sz w:val="22"/>
          <w:szCs w:val="22"/>
          <w:lang w:val="mk-MK"/>
        </w:rPr>
      </w:pPr>
      <w:r w:rsidRPr="002C7A00">
        <w:rPr>
          <w:rFonts w:ascii="StobiSerif Regular" w:hAnsi="StobiSerif Regular"/>
          <w:sz w:val="22"/>
          <w:szCs w:val="22"/>
          <w:lang w:val="mk-MK"/>
        </w:rPr>
        <w:lastRenderedPageBreak/>
        <w:t xml:space="preserve"> Со членот 12 се врши поделба на вработените во Агенцијата за вработување на административни службеници, даватели на јавни услуги и помошно технички лица. </w:t>
      </w:r>
    </w:p>
    <w:p w:rsidR="00D00E97" w:rsidRPr="002C7A00" w:rsidRDefault="00D00E97" w:rsidP="007B43CB">
      <w:pPr>
        <w:ind w:firstLine="720"/>
        <w:jc w:val="both"/>
        <w:rPr>
          <w:rFonts w:ascii="StobiSerif Regular" w:hAnsi="StobiSerif Regular"/>
          <w:sz w:val="22"/>
          <w:szCs w:val="22"/>
          <w:lang w:val="mk-MK"/>
        </w:rPr>
      </w:pPr>
    </w:p>
    <w:p w:rsidR="00D00E97" w:rsidRPr="002C7A00" w:rsidRDefault="00D00E97" w:rsidP="007B43CB">
      <w:pPr>
        <w:ind w:firstLine="720"/>
        <w:jc w:val="both"/>
        <w:rPr>
          <w:rFonts w:ascii="StobiSerif Regular" w:hAnsi="StobiSerif Regular"/>
          <w:sz w:val="22"/>
          <w:szCs w:val="22"/>
          <w:lang w:val="mk-MK"/>
        </w:rPr>
      </w:pPr>
      <w:r w:rsidRPr="002C7A00">
        <w:rPr>
          <w:rFonts w:ascii="StobiSerif Regular" w:hAnsi="StobiSerif Regular"/>
          <w:sz w:val="22"/>
          <w:szCs w:val="22"/>
          <w:lang w:val="mk-MK"/>
        </w:rPr>
        <w:t xml:space="preserve">  Со членот </w:t>
      </w:r>
      <w:r w:rsidR="005D6D65" w:rsidRPr="002C7A00">
        <w:rPr>
          <w:rFonts w:ascii="StobiSerif Regular" w:hAnsi="StobiSerif Regular"/>
          <w:sz w:val="22"/>
          <w:szCs w:val="22"/>
          <w:lang w:val="mk-MK"/>
        </w:rPr>
        <w:t>13</w:t>
      </w:r>
      <w:r w:rsidRPr="002C7A00">
        <w:rPr>
          <w:rFonts w:ascii="StobiSerif Regular" w:hAnsi="StobiSerif Regular"/>
          <w:sz w:val="22"/>
          <w:szCs w:val="22"/>
          <w:lang w:val="mk-MK"/>
        </w:rPr>
        <w:t xml:space="preserve"> се менува шленот 87-в, според кој  вработени во Агенцијата за вработување кои вршат работи од административна природа имаат ста</w:t>
      </w:r>
      <w:r w:rsidR="001D23D1" w:rsidRPr="002C7A00">
        <w:rPr>
          <w:rFonts w:ascii="StobiSerif Regular" w:hAnsi="StobiSerif Regular"/>
          <w:sz w:val="22"/>
          <w:szCs w:val="22"/>
          <w:lang w:val="mk-MK"/>
        </w:rPr>
        <w:t>т</w:t>
      </w:r>
      <w:r w:rsidRPr="002C7A00">
        <w:rPr>
          <w:rFonts w:ascii="StobiSerif Regular" w:hAnsi="StobiSerif Regular"/>
          <w:sz w:val="22"/>
          <w:szCs w:val="22"/>
          <w:lang w:val="mk-MK"/>
        </w:rPr>
        <w:t>ус</w:t>
      </w:r>
      <w:r w:rsidR="001D23D1" w:rsidRPr="002C7A00">
        <w:rPr>
          <w:rFonts w:ascii="StobiSerif Regular" w:hAnsi="StobiSerif Regular"/>
          <w:sz w:val="22"/>
          <w:szCs w:val="22"/>
          <w:lang w:val="mk-MK"/>
        </w:rPr>
        <w:t xml:space="preserve"> на административни службеници и на нив се применуваат одредбите од Законот за административните службеници и Законот за вработените во јавниот сектор. </w:t>
      </w:r>
    </w:p>
    <w:p w:rsidR="0072180D" w:rsidRPr="002C7A00" w:rsidRDefault="001D23D1" w:rsidP="0072180D">
      <w:pPr>
        <w:ind w:firstLine="720"/>
        <w:jc w:val="both"/>
        <w:rPr>
          <w:rFonts w:ascii="StobiSerif Regular" w:hAnsi="StobiSerif Regular"/>
          <w:sz w:val="22"/>
          <w:szCs w:val="22"/>
          <w:lang w:val="mk-MK"/>
        </w:rPr>
      </w:pPr>
      <w:r w:rsidRPr="002C7A00">
        <w:rPr>
          <w:rFonts w:ascii="StobiSerif Regular" w:hAnsi="StobiSerif Regular"/>
          <w:sz w:val="22"/>
          <w:szCs w:val="22"/>
          <w:lang w:val="mk-MK"/>
        </w:rPr>
        <w:t xml:space="preserve">Со членот 14 се додавата 23 нови членови во кои </w:t>
      </w:r>
      <w:r w:rsidR="007B43CB" w:rsidRPr="002C7A00">
        <w:rPr>
          <w:rFonts w:ascii="StobiSerif Regular" w:hAnsi="StobiSerif Regular"/>
          <w:sz w:val="22"/>
          <w:szCs w:val="22"/>
          <w:lang w:val="mk-MK"/>
        </w:rPr>
        <w:t xml:space="preserve">прецизно </w:t>
      </w:r>
      <w:r w:rsidRPr="002C7A00">
        <w:rPr>
          <w:rFonts w:ascii="StobiSerif Regular" w:hAnsi="StobiSerif Regular"/>
          <w:sz w:val="22"/>
          <w:szCs w:val="22"/>
          <w:lang w:val="mk-MK"/>
        </w:rPr>
        <w:t xml:space="preserve"> се утврдени </w:t>
      </w:r>
      <w:r w:rsidR="007B43CB" w:rsidRPr="002C7A00">
        <w:rPr>
          <w:rFonts w:ascii="StobiSerif Regular" w:hAnsi="StobiSerif Regular"/>
          <w:sz w:val="22"/>
          <w:szCs w:val="22"/>
          <w:lang w:val="mk-MK"/>
        </w:rPr>
        <w:t xml:space="preserve"> групите, подгрупите, категориите и нивоата на </w:t>
      </w:r>
      <w:r w:rsidRPr="002C7A00">
        <w:rPr>
          <w:rFonts w:ascii="StobiSerif Regular" w:hAnsi="StobiSerif Regular"/>
          <w:sz w:val="22"/>
          <w:szCs w:val="22"/>
          <w:lang w:val="mk-MK"/>
        </w:rPr>
        <w:t xml:space="preserve"> работните места на </w:t>
      </w:r>
      <w:r w:rsidR="007B43CB" w:rsidRPr="002C7A00">
        <w:rPr>
          <w:rFonts w:ascii="StobiSerif Regular" w:hAnsi="StobiSerif Regular"/>
          <w:sz w:val="22"/>
          <w:szCs w:val="22"/>
          <w:lang w:val="mk-MK"/>
        </w:rPr>
        <w:t>вработените во Агенцијата</w:t>
      </w:r>
      <w:r w:rsidRPr="002C7A00">
        <w:rPr>
          <w:rFonts w:ascii="StobiSerif Regular" w:hAnsi="StobiSerif Regular"/>
          <w:sz w:val="22"/>
          <w:szCs w:val="22"/>
          <w:lang w:val="mk-MK"/>
        </w:rPr>
        <w:t xml:space="preserve"> кои се даватели на јавни услуги</w:t>
      </w:r>
      <w:r w:rsidR="0072180D" w:rsidRPr="002C7A00">
        <w:rPr>
          <w:rFonts w:ascii="StobiSerif Regular" w:hAnsi="StobiSerif Regular"/>
          <w:sz w:val="22"/>
          <w:szCs w:val="22"/>
          <w:lang w:val="mk-MK"/>
        </w:rPr>
        <w:t xml:space="preserve"> и помошно - техничките лица</w:t>
      </w:r>
      <w:r w:rsidR="0072180D" w:rsidRPr="002C7A00">
        <w:rPr>
          <w:rFonts w:ascii="StobiSerif Regular" w:hAnsi="StobiSerif Regular"/>
          <w:sz w:val="22"/>
          <w:szCs w:val="22"/>
        </w:rPr>
        <w:t>;</w:t>
      </w:r>
      <w:r w:rsidRPr="002C7A00">
        <w:rPr>
          <w:rFonts w:ascii="StobiSerif Regular" w:hAnsi="StobiSerif Regular"/>
          <w:sz w:val="22"/>
          <w:szCs w:val="22"/>
          <w:lang w:val="mk-MK"/>
        </w:rPr>
        <w:t xml:space="preserve"> </w:t>
      </w:r>
      <w:r w:rsidR="0072180D" w:rsidRPr="002C7A00">
        <w:rPr>
          <w:rFonts w:ascii="StobiSerif Regular" w:hAnsi="StobiSerif Regular"/>
          <w:sz w:val="22"/>
          <w:szCs w:val="22"/>
          <w:lang w:val="mk-MK"/>
        </w:rPr>
        <w:t>вработувањето и у</w:t>
      </w:r>
      <w:r w:rsidRPr="002C7A00">
        <w:rPr>
          <w:rFonts w:ascii="StobiSerif Regular" w:hAnsi="StobiSerif Regular"/>
          <w:sz w:val="22"/>
          <w:szCs w:val="22"/>
          <w:lang w:val="mk-MK"/>
        </w:rPr>
        <w:t>н</w:t>
      </w:r>
      <w:r w:rsidR="0072180D" w:rsidRPr="002C7A00">
        <w:rPr>
          <w:rFonts w:ascii="StobiSerif Regular" w:hAnsi="StobiSerif Regular"/>
          <w:sz w:val="22"/>
          <w:szCs w:val="22"/>
          <w:lang w:val="mk-MK"/>
        </w:rPr>
        <w:t>апредувањето,</w:t>
      </w:r>
      <w:r w:rsidRPr="002C7A00">
        <w:rPr>
          <w:rFonts w:ascii="StobiSerif Regular" w:hAnsi="StobiSerif Regular" w:cs="Arial"/>
          <w:sz w:val="22"/>
          <w:szCs w:val="22"/>
          <w:lang w:val="mk-MK"/>
        </w:rPr>
        <w:t xml:space="preserve"> дисциплинската одговорност, материјалната одговорност,</w:t>
      </w:r>
      <w:r w:rsidR="0072180D" w:rsidRPr="002C7A00">
        <w:rPr>
          <w:rFonts w:ascii="StobiSerif Regular" w:hAnsi="StobiSerif Regular" w:cs="Arial"/>
          <w:sz w:val="22"/>
          <w:szCs w:val="22"/>
          <w:lang w:val="mk-MK"/>
        </w:rPr>
        <w:t xml:space="preserve"> престанокот на работниот однос</w:t>
      </w:r>
      <w:r w:rsidR="0072180D" w:rsidRPr="002C7A00">
        <w:rPr>
          <w:rFonts w:ascii="StobiSerif Regular" w:hAnsi="StobiSerif Regular" w:cs="Arial"/>
          <w:sz w:val="22"/>
          <w:szCs w:val="22"/>
        </w:rPr>
        <w:t xml:space="preserve"> </w:t>
      </w:r>
      <w:r w:rsidR="0072180D" w:rsidRPr="002C7A00">
        <w:rPr>
          <w:rFonts w:ascii="StobiSerif Regular" w:hAnsi="StobiSerif Regular" w:cs="Arial"/>
          <w:sz w:val="22"/>
          <w:szCs w:val="22"/>
          <w:lang w:val="mk-MK"/>
        </w:rPr>
        <w:t>на давателите на услуги</w:t>
      </w:r>
      <w:r w:rsidR="0072180D" w:rsidRPr="002C7A00">
        <w:rPr>
          <w:rFonts w:ascii="StobiSerif Regular" w:hAnsi="StobiSerif Regular" w:cs="Arial"/>
          <w:sz w:val="22"/>
          <w:szCs w:val="22"/>
        </w:rPr>
        <w:t>;</w:t>
      </w:r>
      <w:r w:rsidR="0072180D" w:rsidRPr="002C7A00">
        <w:rPr>
          <w:rFonts w:ascii="StobiSerif Regular" w:hAnsi="StobiSerif Regular" w:cs="Arial"/>
          <w:sz w:val="22"/>
          <w:szCs w:val="22"/>
          <w:lang w:val="mk-MK"/>
        </w:rPr>
        <w:t xml:space="preserve"> платите, додатоците на плата, вредноста на бодот и начинот на утврдување на вредноста на бодот за </w:t>
      </w:r>
      <w:r w:rsidR="0072180D" w:rsidRPr="002C7A00">
        <w:rPr>
          <w:rFonts w:ascii="StobiSerif Regular" w:hAnsi="StobiSerif Regular"/>
          <w:sz w:val="22"/>
          <w:szCs w:val="22"/>
          <w:lang w:val="mk-MK"/>
        </w:rPr>
        <w:t xml:space="preserve">даватели на јавни услуги и помошно - техничките лица. </w:t>
      </w:r>
      <w:r w:rsidR="0072180D" w:rsidRPr="002C7A00">
        <w:rPr>
          <w:rFonts w:ascii="StobiSerif Regular" w:hAnsi="StobiSerif Regular" w:cs="Arial"/>
          <w:sz w:val="22"/>
          <w:szCs w:val="22"/>
          <w:lang w:val="mk-MK"/>
        </w:rPr>
        <w:t xml:space="preserve"> </w:t>
      </w:r>
    </w:p>
    <w:p w:rsidR="001D23D1" w:rsidRPr="002C7A00" w:rsidRDefault="0072180D" w:rsidP="001D23D1">
      <w:pPr>
        <w:ind w:firstLine="720"/>
        <w:jc w:val="both"/>
        <w:rPr>
          <w:rFonts w:ascii="StobiSerif Regular" w:hAnsi="StobiSerif Regular"/>
          <w:sz w:val="22"/>
          <w:szCs w:val="22"/>
          <w:lang w:val="mk-MK"/>
        </w:rPr>
      </w:pPr>
      <w:r w:rsidRPr="002C7A00">
        <w:rPr>
          <w:rFonts w:ascii="StobiSerif Regular" w:hAnsi="StobiSerif Regular" w:cs="Arial"/>
          <w:sz w:val="22"/>
          <w:szCs w:val="22"/>
          <w:lang w:val="mk-MK"/>
        </w:rPr>
        <w:t xml:space="preserve"> </w:t>
      </w:r>
    </w:p>
    <w:p w:rsidR="007B43CB" w:rsidRPr="002C7A00" w:rsidRDefault="0072180D" w:rsidP="008A6146">
      <w:pPr>
        <w:ind w:firstLine="720"/>
        <w:jc w:val="both"/>
        <w:rPr>
          <w:rFonts w:ascii="StobiSerif Regular" w:hAnsi="StobiSerif Regular"/>
          <w:sz w:val="22"/>
          <w:szCs w:val="22"/>
        </w:rPr>
      </w:pPr>
      <w:r w:rsidRPr="002C7A00">
        <w:rPr>
          <w:rFonts w:ascii="StobiSerif Regular" w:hAnsi="StobiSerif Regular"/>
          <w:sz w:val="22"/>
          <w:szCs w:val="22"/>
          <w:lang w:val="mk-MK"/>
        </w:rPr>
        <w:t xml:space="preserve">Со членот 15 се предвидува дека согласност на актите за организација и систематизација на агенцијата за вработување </w:t>
      </w:r>
      <w:r w:rsidR="008A6146" w:rsidRPr="002C7A00">
        <w:rPr>
          <w:rFonts w:ascii="StobiSerif Regular" w:hAnsi="StobiSerif Regular"/>
          <w:sz w:val="22"/>
          <w:szCs w:val="22"/>
          <w:lang w:val="mk-MK"/>
        </w:rPr>
        <w:t xml:space="preserve">дава </w:t>
      </w:r>
      <w:r w:rsidR="007B43CB" w:rsidRPr="002C7A00">
        <w:rPr>
          <w:rFonts w:ascii="StobiSerif Regular" w:hAnsi="StobiSerif Regular"/>
          <w:sz w:val="22"/>
          <w:szCs w:val="22"/>
          <w:lang w:val="mk-MK"/>
        </w:rPr>
        <w:t>Министерството за информат</w:t>
      </w:r>
      <w:r w:rsidR="008A6146" w:rsidRPr="002C7A00">
        <w:rPr>
          <w:rFonts w:ascii="StobiSerif Regular" w:hAnsi="StobiSerif Regular"/>
          <w:sz w:val="22"/>
          <w:szCs w:val="22"/>
          <w:lang w:val="mk-MK"/>
        </w:rPr>
        <w:t>ичко општество и администрација.</w:t>
      </w:r>
      <w:r w:rsidR="007B43CB" w:rsidRPr="002C7A00">
        <w:rPr>
          <w:rFonts w:ascii="StobiSerif Regular" w:hAnsi="StobiSerif Regular"/>
          <w:sz w:val="22"/>
          <w:szCs w:val="22"/>
          <w:lang w:val="mk-MK"/>
        </w:rPr>
        <w:t xml:space="preserve"> </w:t>
      </w:r>
    </w:p>
    <w:p w:rsidR="007B43CB" w:rsidRPr="002C7A00" w:rsidRDefault="002C7A00" w:rsidP="007B43CB">
      <w:pPr>
        <w:rPr>
          <w:rFonts w:ascii="StobiSerif Regular" w:hAnsi="StobiSerif Regular" w:cs="Arial"/>
          <w:sz w:val="22"/>
          <w:szCs w:val="22"/>
          <w:lang w:val="mk-MK"/>
        </w:rPr>
      </w:pPr>
      <w:r w:rsidRPr="002C7A00">
        <w:rPr>
          <w:rFonts w:ascii="StobiSerif Regular" w:hAnsi="StobiSerif Regular"/>
          <w:sz w:val="22"/>
          <w:szCs w:val="22"/>
          <w:lang w:val="mk-MK"/>
        </w:rPr>
        <w:t>Со членовите 16 и 17 се врши</w:t>
      </w:r>
      <w:r w:rsidRPr="002C7A00">
        <w:rPr>
          <w:rFonts w:ascii="StobiSerif Regular" w:hAnsi="StobiSerif Regular" w:cs="Arial"/>
          <w:sz w:val="22"/>
          <w:szCs w:val="22"/>
          <w:lang w:val="mk-MK"/>
        </w:rPr>
        <w:t xml:space="preserve"> </w:t>
      </w:r>
      <w:r w:rsidRPr="002C7A00">
        <w:rPr>
          <w:rFonts w:ascii="StobiSerif Regular" w:hAnsi="StobiSerif Regular" w:cs="Arial"/>
          <w:sz w:val="22"/>
          <w:szCs w:val="22"/>
          <w:lang w:val="ru-RU"/>
        </w:rPr>
        <w:t xml:space="preserve">и терминолошко усогласување со </w:t>
      </w:r>
      <w:r w:rsidRPr="002C7A00">
        <w:rPr>
          <w:rFonts w:ascii="StobiSerif Regular" w:hAnsi="StobiSerif Regular" w:cs="Arial"/>
          <w:sz w:val="22"/>
          <w:szCs w:val="22"/>
          <w:lang w:val="mk-MK"/>
        </w:rPr>
        <w:t xml:space="preserve">Законот за данокот на личен доход.  </w:t>
      </w:r>
    </w:p>
    <w:p w:rsidR="007B43CB" w:rsidRPr="002C7A00" w:rsidRDefault="007B43CB" w:rsidP="007B43CB">
      <w:pPr>
        <w:jc w:val="both"/>
        <w:rPr>
          <w:rFonts w:ascii="StobiSerif Regular" w:hAnsi="StobiSerif Regular" w:cs="Arial"/>
          <w:sz w:val="22"/>
          <w:szCs w:val="22"/>
          <w:lang w:val="mk-MK"/>
        </w:rPr>
      </w:pPr>
      <w:r w:rsidRPr="002C7A00">
        <w:rPr>
          <w:rFonts w:ascii="StobiSerif Regular" w:hAnsi="StobiSerif Regular" w:cs="Arial"/>
          <w:sz w:val="22"/>
          <w:szCs w:val="22"/>
          <w:lang w:val="mk-MK"/>
        </w:rPr>
        <w:t xml:space="preserve">  </w:t>
      </w:r>
    </w:p>
    <w:p w:rsidR="007B43CB" w:rsidRPr="002C7A00" w:rsidRDefault="007B43CB" w:rsidP="007B43CB">
      <w:pPr>
        <w:jc w:val="both"/>
        <w:rPr>
          <w:rFonts w:ascii="StobiSerif Regular" w:hAnsi="StobiSerif Regular" w:cs="Arial"/>
          <w:sz w:val="22"/>
          <w:szCs w:val="22"/>
          <w:lang w:val="mk-MK"/>
        </w:rPr>
      </w:pPr>
      <w:r w:rsidRPr="002C7A00">
        <w:rPr>
          <w:rFonts w:ascii="StobiSerif Regular" w:hAnsi="StobiSerif Regular" w:cs="Arial"/>
          <w:sz w:val="22"/>
          <w:szCs w:val="22"/>
          <w:lang w:val="mk-MK"/>
        </w:rPr>
        <w:t>II</w:t>
      </w:r>
      <w:r w:rsidRPr="002C7A00">
        <w:rPr>
          <w:rFonts w:ascii="StobiSerif Regular" w:hAnsi="StobiSerif Regular" w:cs="Arial"/>
          <w:sz w:val="22"/>
          <w:szCs w:val="22"/>
          <w:lang w:val="ru-RU"/>
        </w:rPr>
        <w:t>.</w:t>
      </w:r>
      <w:r w:rsidRPr="002C7A00">
        <w:rPr>
          <w:rFonts w:ascii="StobiSerif Regular" w:hAnsi="StobiSerif Regular" w:cs="Arial"/>
          <w:sz w:val="22"/>
          <w:szCs w:val="22"/>
          <w:lang w:val="mk-MK"/>
        </w:rPr>
        <w:t>МЕЃУСЕБНА ПОВРЗАНОСТ НА РЕШЕНИЈАТА СОДРЖАНИ ВО ПРЕДЛОЖЕНИТЕ ОДРЕДБИ</w:t>
      </w:r>
    </w:p>
    <w:p w:rsidR="007B43CB" w:rsidRPr="002C7A00" w:rsidRDefault="007B43CB" w:rsidP="007B43CB">
      <w:pPr>
        <w:jc w:val="both"/>
        <w:rPr>
          <w:rFonts w:ascii="StobiSerif Regular" w:hAnsi="StobiSerif Regular" w:cs="Arial"/>
          <w:sz w:val="22"/>
          <w:szCs w:val="22"/>
          <w:lang w:val="ru-RU"/>
        </w:rPr>
      </w:pPr>
      <w:r w:rsidRPr="002C7A00">
        <w:rPr>
          <w:rFonts w:ascii="StobiSerif Regular" w:hAnsi="StobiSerif Regular" w:cs="Arial"/>
          <w:sz w:val="22"/>
          <w:szCs w:val="22"/>
          <w:lang w:val="ru-RU"/>
        </w:rPr>
        <w:tab/>
      </w:r>
    </w:p>
    <w:p w:rsidR="007B43CB" w:rsidRPr="002C7A00" w:rsidRDefault="007B43CB" w:rsidP="007B43CB">
      <w:pPr>
        <w:ind w:firstLine="720"/>
        <w:jc w:val="both"/>
        <w:rPr>
          <w:rFonts w:ascii="StobiSerif Regular" w:hAnsi="StobiSerif Regular"/>
          <w:sz w:val="22"/>
          <w:szCs w:val="22"/>
          <w:lang w:val="mk-MK"/>
        </w:rPr>
      </w:pPr>
      <w:r w:rsidRPr="002C7A00">
        <w:rPr>
          <w:rFonts w:ascii="StobiSerif Regular" w:hAnsi="StobiSerif Regular" w:cs="Arial"/>
          <w:sz w:val="22"/>
          <w:szCs w:val="22"/>
          <w:lang w:val="ru-RU"/>
        </w:rPr>
        <w:t xml:space="preserve">Решенијата содржани во предлог на Законот </w:t>
      </w:r>
      <w:r w:rsidRPr="002C7A00">
        <w:rPr>
          <w:rFonts w:ascii="StobiSerif Regular" w:hAnsi="StobiSerif Regular" w:cs="Arial"/>
          <w:sz w:val="22"/>
          <w:szCs w:val="22"/>
          <w:lang w:val="mk-MK"/>
        </w:rPr>
        <w:t xml:space="preserve"> за изменување</w:t>
      </w:r>
      <w:r w:rsidR="008A6146" w:rsidRPr="002C7A00">
        <w:rPr>
          <w:rFonts w:ascii="StobiSerif Regular" w:hAnsi="StobiSerif Regular" w:cs="Arial"/>
          <w:sz w:val="22"/>
          <w:szCs w:val="22"/>
          <w:lang w:val="mk-MK"/>
        </w:rPr>
        <w:t xml:space="preserve"> и дополнување </w:t>
      </w:r>
      <w:r w:rsidRPr="002C7A00">
        <w:rPr>
          <w:rFonts w:ascii="StobiSerif Regular" w:hAnsi="StobiSerif Regular" w:cs="Arial"/>
          <w:sz w:val="22"/>
          <w:szCs w:val="22"/>
          <w:lang w:val="mk-MK"/>
        </w:rPr>
        <w:t xml:space="preserve"> на Закон</w:t>
      </w:r>
      <w:r w:rsidR="008A6146" w:rsidRPr="002C7A00">
        <w:rPr>
          <w:rFonts w:ascii="StobiSerif Regular" w:hAnsi="StobiSerif Regular" w:cs="Arial"/>
          <w:sz w:val="22"/>
          <w:szCs w:val="22"/>
          <w:lang w:val="mk-MK"/>
        </w:rPr>
        <w:t>от</w:t>
      </w:r>
      <w:r w:rsidRPr="002C7A00">
        <w:rPr>
          <w:rFonts w:ascii="StobiSerif Regular" w:hAnsi="StobiSerif Regular" w:cs="Arial"/>
          <w:sz w:val="22"/>
          <w:szCs w:val="22"/>
          <w:lang w:val="mk-MK"/>
        </w:rPr>
        <w:t xml:space="preserve"> </w:t>
      </w:r>
      <w:r w:rsidR="008A6146" w:rsidRPr="002C7A00">
        <w:rPr>
          <w:rFonts w:ascii="StobiSerif Regular" w:hAnsi="StobiSerif Regular" w:cs="Arial"/>
          <w:sz w:val="22"/>
          <w:szCs w:val="22"/>
          <w:lang w:val="mk-MK"/>
        </w:rPr>
        <w:t xml:space="preserve">вработувањето и осигурување во случај на невработеност  се </w:t>
      </w:r>
      <w:r w:rsidRPr="002C7A00">
        <w:rPr>
          <w:rFonts w:ascii="StobiSerif Regular" w:hAnsi="StobiSerif Regular" w:cs="Arial"/>
          <w:sz w:val="22"/>
          <w:szCs w:val="22"/>
          <w:lang w:val="mk-MK"/>
        </w:rPr>
        <w:t xml:space="preserve"> поврзани со одделни одредби кои се содржани во</w:t>
      </w:r>
      <w:r w:rsidR="008A6146" w:rsidRPr="002C7A00">
        <w:rPr>
          <w:rFonts w:ascii="StobiSerif Regular" w:hAnsi="StobiSerif Regular" w:cs="Arial"/>
          <w:sz w:val="22"/>
          <w:szCs w:val="22"/>
          <w:lang w:val="mk-MK"/>
        </w:rPr>
        <w:t xml:space="preserve"> основниот  Закон, како и со новиот Закон за социјална заштита, Законот за административни службеници</w:t>
      </w:r>
      <w:r w:rsidR="002C7A00" w:rsidRPr="002C7A00">
        <w:rPr>
          <w:rFonts w:ascii="StobiSerif Regular" w:hAnsi="StobiSerif Regular" w:cs="Arial"/>
          <w:sz w:val="22"/>
          <w:szCs w:val="22"/>
          <w:lang w:val="mk-MK"/>
        </w:rPr>
        <w:t>,</w:t>
      </w:r>
      <w:r w:rsidR="008A6146" w:rsidRPr="002C7A00">
        <w:rPr>
          <w:rFonts w:ascii="StobiSerif Regular" w:hAnsi="StobiSerif Regular" w:cs="Arial"/>
          <w:sz w:val="22"/>
          <w:szCs w:val="22"/>
          <w:lang w:val="mk-MK"/>
        </w:rPr>
        <w:t>Законот за вработените во јавен сектор</w:t>
      </w:r>
      <w:r w:rsidR="002C7A00" w:rsidRPr="002C7A00">
        <w:rPr>
          <w:rFonts w:ascii="StobiSerif Regular" w:hAnsi="StobiSerif Regular" w:cs="Arial"/>
          <w:sz w:val="22"/>
          <w:szCs w:val="22"/>
          <w:lang w:val="mk-MK"/>
        </w:rPr>
        <w:t xml:space="preserve"> и Законот за данокот на личен доход.  </w:t>
      </w:r>
      <w:r w:rsidR="008A6146" w:rsidRPr="002C7A00">
        <w:rPr>
          <w:rFonts w:ascii="StobiSerif Regular" w:hAnsi="StobiSerif Regular" w:cs="Arial"/>
          <w:sz w:val="22"/>
          <w:szCs w:val="22"/>
          <w:lang w:val="mk-MK"/>
        </w:rPr>
        <w:t>.</w:t>
      </w:r>
    </w:p>
    <w:p w:rsidR="007B43CB" w:rsidRPr="002C7A00" w:rsidRDefault="007B43CB" w:rsidP="007B43CB">
      <w:pPr>
        <w:jc w:val="both"/>
        <w:rPr>
          <w:rFonts w:ascii="StobiSerif Regular" w:hAnsi="StobiSerif Regular" w:cs="Arial"/>
          <w:sz w:val="22"/>
          <w:szCs w:val="22"/>
          <w:lang w:val="mk-MK"/>
        </w:rPr>
      </w:pPr>
    </w:p>
    <w:p w:rsidR="007B43CB" w:rsidRPr="002C7A00" w:rsidRDefault="007B43CB" w:rsidP="007B43CB">
      <w:pPr>
        <w:jc w:val="both"/>
        <w:rPr>
          <w:rFonts w:ascii="StobiSerif Regular" w:hAnsi="StobiSerif Regular" w:cs="Arial"/>
          <w:sz w:val="22"/>
          <w:szCs w:val="22"/>
          <w:lang w:val="mk-MK"/>
        </w:rPr>
      </w:pPr>
      <w:r w:rsidRPr="002C7A00">
        <w:rPr>
          <w:rFonts w:ascii="StobiSerif Regular" w:hAnsi="StobiSerif Regular" w:cs="Arial"/>
          <w:sz w:val="22"/>
          <w:szCs w:val="22"/>
          <w:lang w:val="mk-MK"/>
        </w:rPr>
        <w:t>III</w:t>
      </w:r>
      <w:r w:rsidRPr="002C7A00">
        <w:rPr>
          <w:rFonts w:ascii="StobiSerif Regular" w:hAnsi="StobiSerif Regular" w:cs="Arial"/>
          <w:sz w:val="22"/>
          <w:szCs w:val="22"/>
          <w:lang w:val="ru-RU"/>
        </w:rPr>
        <w:t>.</w:t>
      </w:r>
      <w:r w:rsidRPr="002C7A00">
        <w:rPr>
          <w:rFonts w:ascii="StobiSerif Regular" w:hAnsi="StobiSerif Regular" w:cs="Arial"/>
          <w:sz w:val="22"/>
          <w:szCs w:val="22"/>
          <w:lang w:val="mk-MK"/>
        </w:rPr>
        <w:t xml:space="preserve"> ПОСЛЕДИЦИ ШТО ЌЕ ПРОИЗЛЕЗАТ</w:t>
      </w:r>
      <w:r w:rsidRPr="002C7A00">
        <w:rPr>
          <w:rFonts w:ascii="StobiSerif Regular" w:hAnsi="StobiSerif Regular" w:cs="Arial"/>
          <w:sz w:val="22"/>
          <w:szCs w:val="22"/>
          <w:lang w:val="ru-RU"/>
        </w:rPr>
        <w:t xml:space="preserve"> </w:t>
      </w:r>
      <w:r w:rsidRPr="002C7A00">
        <w:rPr>
          <w:rFonts w:ascii="StobiSerif Regular" w:hAnsi="StobiSerif Regular" w:cs="Arial"/>
          <w:sz w:val="22"/>
          <w:szCs w:val="22"/>
          <w:lang w:val="mk-MK"/>
        </w:rPr>
        <w:t>ОД ПРЕДЛОЖЕНИТЕ РЕШЕНИЈА</w:t>
      </w:r>
    </w:p>
    <w:p w:rsidR="007B43CB" w:rsidRPr="002C7A00" w:rsidRDefault="007B43CB" w:rsidP="007B43CB">
      <w:pPr>
        <w:jc w:val="both"/>
        <w:rPr>
          <w:rFonts w:ascii="StobiSerif Regular" w:hAnsi="StobiSerif Regular" w:cs="Arial"/>
          <w:sz w:val="22"/>
          <w:szCs w:val="22"/>
          <w:lang w:val="ru-RU"/>
        </w:rPr>
      </w:pPr>
      <w:r w:rsidRPr="002C7A00">
        <w:rPr>
          <w:rFonts w:ascii="StobiSerif Regular" w:hAnsi="StobiSerif Regular" w:cs="Arial"/>
          <w:sz w:val="22"/>
          <w:szCs w:val="22"/>
          <w:lang w:val="ru-RU"/>
        </w:rPr>
        <w:tab/>
      </w:r>
    </w:p>
    <w:p w:rsidR="008A6146" w:rsidRPr="002C7A00" w:rsidRDefault="007B43CB" w:rsidP="008A6146">
      <w:pPr>
        <w:ind w:firstLine="720"/>
        <w:jc w:val="both"/>
        <w:rPr>
          <w:rFonts w:ascii="StobiSerif Regular" w:hAnsi="StobiSerif Regular"/>
          <w:sz w:val="22"/>
          <w:szCs w:val="22"/>
          <w:lang w:val="mk-MK"/>
        </w:rPr>
      </w:pPr>
      <w:r w:rsidRPr="002C7A00">
        <w:rPr>
          <w:rFonts w:ascii="StobiSerif Regular" w:hAnsi="StobiSerif Regular" w:cs="Arial"/>
          <w:sz w:val="22"/>
          <w:szCs w:val="22"/>
          <w:lang w:val="ru-RU"/>
        </w:rPr>
        <w:t xml:space="preserve">Со Предлог на Законот </w:t>
      </w:r>
      <w:r w:rsidRPr="002C7A00">
        <w:rPr>
          <w:rFonts w:ascii="StobiSerif Regular" w:hAnsi="StobiSerif Regular" w:cs="Arial"/>
          <w:sz w:val="22"/>
          <w:szCs w:val="22"/>
          <w:lang w:val="mk-MK"/>
        </w:rPr>
        <w:t>за изменување</w:t>
      </w:r>
      <w:r w:rsidR="008A6146" w:rsidRPr="002C7A00">
        <w:rPr>
          <w:rFonts w:ascii="StobiSerif Regular" w:hAnsi="StobiSerif Regular" w:cs="Arial"/>
          <w:sz w:val="22"/>
          <w:szCs w:val="22"/>
          <w:lang w:val="mk-MK"/>
        </w:rPr>
        <w:t xml:space="preserve"> и дополнување </w:t>
      </w:r>
      <w:r w:rsidRPr="002C7A00">
        <w:rPr>
          <w:rFonts w:ascii="StobiSerif Regular" w:hAnsi="StobiSerif Regular" w:cs="Arial"/>
          <w:sz w:val="22"/>
          <w:szCs w:val="22"/>
          <w:lang w:val="mk-MK"/>
        </w:rPr>
        <w:t xml:space="preserve"> на Законот  за в</w:t>
      </w:r>
      <w:r w:rsidR="008A6146" w:rsidRPr="002C7A00">
        <w:rPr>
          <w:rFonts w:ascii="StobiSerif Regular" w:hAnsi="StobiSerif Regular" w:cs="Arial"/>
          <w:sz w:val="22"/>
          <w:szCs w:val="22"/>
          <w:lang w:val="mk-MK"/>
        </w:rPr>
        <w:t xml:space="preserve">работувањето и осигурување во случај на невработеност </w:t>
      </w:r>
      <w:r w:rsidRPr="002C7A00">
        <w:rPr>
          <w:rFonts w:ascii="StobiSerif Regular" w:hAnsi="StobiSerif Regular" w:cs="Arial"/>
          <w:sz w:val="22"/>
          <w:szCs w:val="22"/>
          <w:lang w:val="mk-MK"/>
        </w:rPr>
        <w:t xml:space="preserve"> ќе се  обезбеди </w:t>
      </w:r>
      <w:r w:rsidR="008A6146" w:rsidRPr="002C7A00">
        <w:rPr>
          <w:rFonts w:ascii="StobiSerif Regular" w:hAnsi="StobiSerif Regular" w:cs="Arial"/>
          <w:sz w:val="22"/>
          <w:szCs w:val="22"/>
          <w:lang w:val="mk-MK"/>
        </w:rPr>
        <w:t>усогласување со новиот Закон за социјална заштита, Законот за административни службеници</w:t>
      </w:r>
      <w:r w:rsidR="002C7A00" w:rsidRPr="002C7A00">
        <w:rPr>
          <w:rFonts w:ascii="StobiSerif Regular" w:hAnsi="StobiSerif Regular" w:cs="Arial"/>
          <w:sz w:val="22"/>
          <w:szCs w:val="22"/>
          <w:lang w:val="mk-MK"/>
        </w:rPr>
        <w:t xml:space="preserve">, </w:t>
      </w:r>
      <w:r w:rsidR="008A6146" w:rsidRPr="002C7A00">
        <w:rPr>
          <w:rFonts w:ascii="StobiSerif Regular" w:hAnsi="StobiSerif Regular" w:cs="Arial"/>
          <w:sz w:val="22"/>
          <w:szCs w:val="22"/>
          <w:lang w:val="mk-MK"/>
        </w:rPr>
        <w:t xml:space="preserve"> Законот за вработените во јавен сектор</w:t>
      </w:r>
      <w:r w:rsidR="002C7A00" w:rsidRPr="002C7A00">
        <w:rPr>
          <w:rFonts w:ascii="StobiSerif Regular" w:hAnsi="StobiSerif Regular" w:cs="Arial"/>
          <w:sz w:val="22"/>
          <w:szCs w:val="22"/>
          <w:lang w:val="mk-MK"/>
        </w:rPr>
        <w:t xml:space="preserve"> и Законот за данокот на личен доход.  </w:t>
      </w:r>
      <w:r w:rsidR="008A6146" w:rsidRPr="002C7A00">
        <w:rPr>
          <w:rFonts w:ascii="StobiSerif Regular" w:hAnsi="StobiSerif Regular" w:cs="Arial"/>
          <w:sz w:val="22"/>
          <w:szCs w:val="22"/>
          <w:lang w:val="mk-MK"/>
        </w:rPr>
        <w:t>.</w:t>
      </w:r>
    </w:p>
    <w:p w:rsidR="007B43CB" w:rsidRPr="002C7A00" w:rsidRDefault="007B43CB" w:rsidP="007B43CB">
      <w:pPr>
        <w:pStyle w:val="Heading5"/>
        <w:spacing w:after="120"/>
        <w:rPr>
          <w:rFonts w:ascii="StobiSerif Regular" w:hAnsi="StobiSerif Regular"/>
          <w:b w:val="0"/>
          <w:sz w:val="22"/>
          <w:szCs w:val="22"/>
          <w:lang w:val="ru-RU"/>
        </w:rPr>
      </w:pPr>
    </w:p>
    <w:p w:rsidR="007B43CB" w:rsidRPr="002C7A00" w:rsidRDefault="007B43CB" w:rsidP="00EC68BA">
      <w:pPr>
        <w:ind w:firstLine="720"/>
        <w:jc w:val="both"/>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857B55" w:rsidRPr="002C7A00" w:rsidRDefault="00857B55"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rPr>
      </w:pPr>
    </w:p>
    <w:p w:rsidR="00F45AEB" w:rsidRPr="002C7A00" w:rsidRDefault="00F45AEB" w:rsidP="00B56CD3">
      <w:pPr>
        <w:ind w:right="202"/>
        <w:jc w:val="center"/>
        <w:rPr>
          <w:rFonts w:ascii="StobiSerif Regular" w:hAnsi="StobiSerif Regular"/>
          <w:bCs/>
          <w:sz w:val="22"/>
          <w:szCs w:val="22"/>
        </w:rPr>
      </w:pPr>
    </w:p>
    <w:p w:rsidR="00727318" w:rsidRPr="002C7A00" w:rsidRDefault="00727318" w:rsidP="00F45AEB">
      <w:pPr>
        <w:ind w:right="202"/>
        <w:rPr>
          <w:rFonts w:ascii="StobiSerif Regular" w:hAnsi="StobiSerif Regular"/>
          <w:bCs/>
          <w:sz w:val="22"/>
          <w:szCs w:val="22"/>
        </w:rPr>
      </w:pPr>
    </w:p>
    <w:p w:rsidR="001151A1" w:rsidRPr="002C7A00" w:rsidRDefault="001151A1" w:rsidP="001151A1">
      <w:pPr>
        <w:ind w:right="202"/>
        <w:jc w:val="both"/>
        <w:rPr>
          <w:rFonts w:ascii="StobiSerif Regular" w:hAnsi="StobiSerif Regular"/>
          <w:bCs/>
          <w:sz w:val="22"/>
          <w:szCs w:val="22"/>
          <w:lang w:val="mk-MK"/>
        </w:rPr>
      </w:pPr>
    </w:p>
    <w:p w:rsidR="00D616B1" w:rsidRPr="002C7A00" w:rsidRDefault="00D616B1" w:rsidP="002C7A00">
      <w:pPr>
        <w:ind w:right="202"/>
        <w:jc w:val="center"/>
        <w:rPr>
          <w:rFonts w:ascii="StobiSerif Regular" w:hAnsi="StobiSerif Regular"/>
          <w:sz w:val="22"/>
          <w:szCs w:val="22"/>
          <w:lang w:val="mk-MK"/>
        </w:rPr>
      </w:pPr>
      <w:r w:rsidRPr="002C7A00">
        <w:rPr>
          <w:rFonts w:ascii="StobiSerif Regular" w:hAnsi="StobiSerif Regular"/>
          <w:bCs/>
          <w:sz w:val="22"/>
          <w:szCs w:val="22"/>
          <w:lang w:val="mk-MK"/>
        </w:rPr>
        <w:t xml:space="preserve">ТЕКСТ НА ОДРЕДБИТЕ ОД </w:t>
      </w:r>
      <w:r w:rsidR="00D874F1" w:rsidRPr="002C7A00">
        <w:rPr>
          <w:rFonts w:ascii="StobiSerif Regular" w:hAnsi="StobiSerif Regular"/>
          <w:sz w:val="22"/>
          <w:szCs w:val="22"/>
          <w:lang w:val="mk-MK"/>
        </w:rPr>
        <w:t>ЗАКОНОТ ЗА ВРАБОТУВАЊЕ И ОСИГУРУВАЊЕ ВО СЛУЧАЈ НА НЕВРАБОТЕНОСТ</w:t>
      </w:r>
      <w:r w:rsidR="00D874F1" w:rsidRPr="002C7A00">
        <w:rPr>
          <w:rFonts w:ascii="StobiSerif Regular" w:hAnsi="StobiSerif Regular"/>
          <w:bCs/>
          <w:sz w:val="22"/>
          <w:szCs w:val="22"/>
          <w:lang w:val="mk-MK"/>
        </w:rPr>
        <w:t xml:space="preserve"> </w:t>
      </w:r>
      <w:r w:rsidRPr="002C7A00">
        <w:rPr>
          <w:rFonts w:ascii="StobiSerif Regular" w:hAnsi="StobiSerif Regular"/>
          <w:bCs/>
          <w:sz w:val="22"/>
          <w:szCs w:val="22"/>
          <w:lang w:val="mk-MK"/>
        </w:rPr>
        <w:t xml:space="preserve">КОИ СЕ </w:t>
      </w:r>
      <w:r w:rsidR="00F14C8D" w:rsidRPr="002C7A00">
        <w:rPr>
          <w:rFonts w:ascii="StobiSerif Regular" w:hAnsi="StobiSerif Regular"/>
          <w:bCs/>
          <w:sz w:val="22"/>
          <w:szCs w:val="22"/>
          <w:lang w:val="mk-MK"/>
        </w:rPr>
        <w:t>МЕНУВААТ</w:t>
      </w:r>
    </w:p>
    <w:p w:rsidR="004041E8" w:rsidRPr="002C7A00" w:rsidRDefault="004041E8" w:rsidP="00E106E7">
      <w:pPr>
        <w:pStyle w:val="Normalvovlecen"/>
        <w:spacing w:line="240" w:lineRule="auto"/>
        <w:ind w:firstLine="288"/>
        <w:jc w:val="center"/>
        <w:rPr>
          <w:rFonts w:ascii="StobiSerif Regular" w:hAnsi="StobiSerif Regular"/>
          <w:sz w:val="22"/>
          <w:szCs w:val="22"/>
          <w:lang w:val="mk-MK"/>
        </w:rPr>
      </w:pPr>
    </w:p>
    <w:p w:rsidR="00B3274F" w:rsidRPr="002C7A00" w:rsidRDefault="00B3274F" w:rsidP="00B3274F">
      <w:pPr>
        <w:pStyle w:val="Default"/>
        <w:jc w:val="center"/>
        <w:rPr>
          <w:rFonts w:ascii="StobiSerif Regular" w:hAnsi="StobiSerif Regular"/>
          <w:sz w:val="22"/>
          <w:szCs w:val="22"/>
        </w:rPr>
      </w:pPr>
      <w:r w:rsidRPr="002C7A00">
        <w:rPr>
          <w:rFonts w:ascii="StobiSerif Regular" w:hAnsi="StobiSerif Regular"/>
          <w:bCs/>
          <w:sz w:val="22"/>
          <w:szCs w:val="22"/>
        </w:rPr>
        <w:t>Член 3-а</w:t>
      </w:r>
    </w:p>
    <w:p w:rsidR="00B3274F" w:rsidRPr="002C7A00" w:rsidRDefault="00B3274F" w:rsidP="00F45AEB">
      <w:pPr>
        <w:pStyle w:val="Default"/>
        <w:jc w:val="both"/>
        <w:rPr>
          <w:rFonts w:ascii="StobiSerif Regular" w:hAnsi="StobiSerif Regular"/>
          <w:sz w:val="22"/>
          <w:szCs w:val="22"/>
        </w:rPr>
      </w:pPr>
      <w:r w:rsidRPr="002C7A00">
        <w:rPr>
          <w:rFonts w:ascii="StobiSerif Regular" w:hAnsi="StobiSerif Regular"/>
          <w:sz w:val="22"/>
          <w:szCs w:val="22"/>
        </w:rPr>
        <w:t xml:space="preserve">Во индивидуалниот план за вработување кој го изработува Агенцијата во соработка со невработеното лице се утврдуваат целите за вработување, планот на активностите на невработеното лице заради вработување, учество во мерките на активни политики за вработување и местото на вработувањето. </w:t>
      </w:r>
    </w:p>
    <w:p w:rsidR="00B3274F" w:rsidRPr="002C7A00" w:rsidRDefault="00B3274F" w:rsidP="00F45AEB">
      <w:pPr>
        <w:pStyle w:val="Default"/>
        <w:jc w:val="both"/>
        <w:rPr>
          <w:rFonts w:ascii="StobiSerif Regular" w:hAnsi="StobiSerif Regular"/>
          <w:sz w:val="22"/>
          <w:szCs w:val="22"/>
        </w:rPr>
      </w:pPr>
      <w:r w:rsidRPr="002C7A00">
        <w:rPr>
          <w:rFonts w:ascii="StobiSerif Regular" w:hAnsi="StobiSerif Regular"/>
          <w:sz w:val="22"/>
          <w:szCs w:val="22"/>
        </w:rPr>
        <w:t xml:space="preserve">Индивидуалниот план за вработување го потпишуваат Агенцијата и невработеното лице, во рок од 30 дена од денот на регистрирањето во Агенцијата, со важност од шест месеци од денот на потпишувањето, по кој рок се вршат негови измени и дополнувања. </w:t>
      </w:r>
    </w:p>
    <w:p w:rsidR="00B3274F" w:rsidRPr="002C7A00" w:rsidRDefault="00B3274F" w:rsidP="00F45AEB">
      <w:pPr>
        <w:pStyle w:val="Default"/>
        <w:jc w:val="both"/>
        <w:rPr>
          <w:rFonts w:ascii="StobiSerif Regular" w:hAnsi="StobiSerif Regular"/>
          <w:sz w:val="22"/>
          <w:szCs w:val="22"/>
        </w:rPr>
      </w:pPr>
      <w:r w:rsidRPr="002C7A00">
        <w:rPr>
          <w:rFonts w:ascii="StobiSerif Regular" w:hAnsi="StobiSerif Regular"/>
          <w:sz w:val="22"/>
          <w:szCs w:val="22"/>
        </w:rPr>
        <w:t xml:space="preserve">Рокот за измените и дополнувањата од став 2 на овој член, започнува да тече 30 дена пред истекот на рокот од шест месеци, а завршува 30 дена по истекот на рокот од шест месеци. </w:t>
      </w:r>
    </w:p>
    <w:p w:rsidR="00B3274F" w:rsidRPr="002C7A00" w:rsidRDefault="00B3274F" w:rsidP="00F45AEB">
      <w:pPr>
        <w:pStyle w:val="Default"/>
        <w:jc w:val="both"/>
        <w:rPr>
          <w:rFonts w:ascii="StobiSerif Regular" w:hAnsi="StobiSerif Regular"/>
          <w:sz w:val="22"/>
          <w:szCs w:val="22"/>
        </w:rPr>
      </w:pPr>
      <w:r w:rsidRPr="002C7A00">
        <w:rPr>
          <w:rFonts w:ascii="StobiSerif Regular" w:hAnsi="StobiSerif Regular"/>
          <w:sz w:val="22"/>
          <w:szCs w:val="22"/>
        </w:rPr>
        <w:t xml:space="preserve">Доколку невработеното лице не преземе дејствија во смисла на став 3 на овој член се брише од евиденцијата на невработените лица за период од една година. </w:t>
      </w:r>
    </w:p>
    <w:p w:rsidR="00727318" w:rsidRPr="002C7A00" w:rsidRDefault="00B3274F" w:rsidP="00F45AEB">
      <w:pPr>
        <w:jc w:val="both"/>
        <w:rPr>
          <w:rFonts w:ascii="StobiSerif Regular" w:hAnsi="StobiSerif Regular"/>
          <w:sz w:val="22"/>
          <w:szCs w:val="22"/>
        </w:rPr>
      </w:pP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другите</w:t>
      </w:r>
      <w:r w:rsidRPr="002C7A00">
        <w:rPr>
          <w:rFonts w:ascii="StobiSerif Regular" w:hAnsi="StobiSerif Regular"/>
          <w:sz w:val="22"/>
          <w:szCs w:val="22"/>
        </w:rPr>
        <w:t xml:space="preserve"> </w:t>
      </w:r>
      <w:r w:rsidRPr="002C7A00">
        <w:rPr>
          <w:rFonts w:ascii="StobiSerif Regular" w:hAnsi="StobiSerif Regular" w:cs="Cambria"/>
          <w:sz w:val="22"/>
          <w:szCs w:val="22"/>
        </w:rPr>
        <w:t>лица</w:t>
      </w:r>
      <w:r w:rsidRPr="002C7A00">
        <w:rPr>
          <w:rFonts w:ascii="StobiSerif Regular" w:hAnsi="StobiSerif Regular"/>
          <w:sz w:val="22"/>
          <w:szCs w:val="22"/>
        </w:rPr>
        <w:t xml:space="preserve"> </w:t>
      </w:r>
      <w:r w:rsidRPr="002C7A00">
        <w:rPr>
          <w:rFonts w:ascii="StobiSerif Regular" w:hAnsi="StobiSerif Regular" w:cs="Cambria"/>
          <w:sz w:val="22"/>
          <w:szCs w:val="22"/>
        </w:rPr>
        <w:t>кои</w:t>
      </w:r>
      <w:r w:rsidRPr="002C7A00">
        <w:rPr>
          <w:rFonts w:ascii="StobiSerif Regular" w:hAnsi="StobiSerif Regular"/>
          <w:sz w:val="22"/>
          <w:szCs w:val="22"/>
        </w:rPr>
        <w:t xml:space="preserve"> </w:t>
      </w:r>
      <w:r w:rsidRPr="002C7A00">
        <w:rPr>
          <w:rFonts w:ascii="StobiSerif Regular" w:hAnsi="StobiSerif Regular" w:cs="Cambria"/>
          <w:sz w:val="22"/>
          <w:szCs w:val="22"/>
        </w:rPr>
        <w:t>бараат</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работа</w:t>
      </w:r>
      <w:r w:rsidRPr="002C7A00">
        <w:rPr>
          <w:rFonts w:ascii="StobiSerif Regular" w:hAnsi="StobiSerif Regular"/>
          <w:sz w:val="22"/>
          <w:szCs w:val="22"/>
        </w:rPr>
        <w:t xml:space="preserve"> </w:t>
      </w:r>
      <w:r w:rsidRPr="002C7A00">
        <w:rPr>
          <w:rFonts w:ascii="StobiSerif Regular" w:hAnsi="StobiSerif Regular" w:cs="Cambria"/>
          <w:sz w:val="22"/>
          <w:szCs w:val="22"/>
        </w:rPr>
        <w:t>евидентирани</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Агенцијата</w:t>
      </w:r>
      <w:r w:rsidRPr="002C7A00">
        <w:rPr>
          <w:rFonts w:ascii="StobiSerif Regular" w:hAnsi="StobiSerif Regular"/>
          <w:sz w:val="22"/>
          <w:szCs w:val="22"/>
        </w:rPr>
        <w:t xml:space="preserve">, </w:t>
      </w:r>
      <w:r w:rsidRPr="002C7A00">
        <w:rPr>
          <w:rFonts w:ascii="StobiSerif Regular" w:hAnsi="StobiSerif Regular" w:cs="Cambria"/>
          <w:sz w:val="22"/>
          <w:szCs w:val="22"/>
        </w:rPr>
        <w:t>Агенцијата</w:t>
      </w:r>
      <w:r w:rsidRPr="002C7A00">
        <w:rPr>
          <w:rFonts w:ascii="StobiSerif Regular" w:hAnsi="StobiSerif Regular"/>
          <w:sz w:val="22"/>
          <w:szCs w:val="22"/>
        </w:rPr>
        <w:t xml:space="preserve"> </w:t>
      </w:r>
      <w:r w:rsidRPr="002C7A00">
        <w:rPr>
          <w:rFonts w:ascii="StobiSerif Regular" w:hAnsi="StobiSerif Regular" w:cs="Cambria"/>
          <w:sz w:val="22"/>
          <w:szCs w:val="22"/>
        </w:rPr>
        <w:t>нуди</w:t>
      </w:r>
      <w:r w:rsidRPr="002C7A00">
        <w:rPr>
          <w:rFonts w:ascii="StobiSerif Regular" w:hAnsi="StobiSerif Regular"/>
          <w:sz w:val="22"/>
          <w:szCs w:val="22"/>
        </w:rPr>
        <w:t xml:space="preserve"> </w:t>
      </w:r>
      <w:r w:rsidRPr="002C7A00">
        <w:rPr>
          <w:rFonts w:ascii="StobiSerif Regular" w:hAnsi="StobiSerif Regular" w:cs="Cambria"/>
          <w:sz w:val="22"/>
          <w:szCs w:val="22"/>
        </w:rPr>
        <w:t>услуги</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евидентирање</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 xml:space="preserve"> </w:t>
      </w:r>
      <w:r w:rsidRPr="002C7A00">
        <w:rPr>
          <w:rFonts w:ascii="StobiSerif Regular" w:hAnsi="StobiSerif Regular" w:cs="Cambria"/>
          <w:sz w:val="22"/>
          <w:szCs w:val="22"/>
        </w:rPr>
        <w:t>обезбедување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информации</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пазарот</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труд</w:t>
      </w:r>
      <w:r w:rsidRPr="002C7A00">
        <w:rPr>
          <w:rFonts w:ascii="StobiSerif Regular" w:hAnsi="StobiSerif Regular"/>
          <w:sz w:val="22"/>
          <w:szCs w:val="22"/>
        </w:rPr>
        <w:t>.</w:t>
      </w:r>
    </w:p>
    <w:p w:rsidR="003B406F" w:rsidRPr="002C7A00" w:rsidRDefault="003B406F" w:rsidP="00F45AEB">
      <w:pPr>
        <w:jc w:val="both"/>
        <w:rPr>
          <w:rStyle w:val="fontstyle01"/>
          <w:rFonts w:ascii="StobiSerif Regular" w:hAnsi="StobiSerif Regular"/>
          <w:lang w:val="mk-MK"/>
        </w:rPr>
      </w:pPr>
    </w:p>
    <w:p w:rsidR="003B406F" w:rsidRPr="002C7A00" w:rsidRDefault="003B406F" w:rsidP="003B406F">
      <w:pPr>
        <w:pStyle w:val="Default"/>
        <w:jc w:val="center"/>
        <w:rPr>
          <w:rFonts w:ascii="StobiSerif Regular" w:hAnsi="StobiSerif Regular"/>
          <w:sz w:val="22"/>
          <w:szCs w:val="22"/>
        </w:rPr>
      </w:pPr>
      <w:r w:rsidRPr="002C7A00">
        <w:rPr>
          <w:rFonts w:ascii="StobiSerif Regular" w:hAnsi="StobiSerif Regular"/>
          <w:bCs/>
          <w:sz w:val="22"/>
          <w:szCs w:val="22"/>
        </w:rPr>
        <w:t>Член 53</w:t>
      </w:r>
    </w:p>
    <w:p w:rsidR="003B406F" w:rsidRPr="002C7A00" w:rsidRDefault="003B406F" w:rsidP="003B406F">
      <w:pPr>
        <w:pStyle w:val="Default"/>
        <w:jc w:val="both"/>
        <w:rPr>
          <w:rFonts w:ascii="StobiSerif Regular" w:hAnsi="StobiSerif Regular"/>
          <w:sz w:val="22"/>
          <w:szCs w:val="22"/>
        </w:rPr>
      </w:pPr>
      <w:r w:rsidRPr="002C7A00">
        <w:rPr>
          <w:rFonts w:ascii="StobiSerif Regular" w:hAnsi="StobiSerif Regular"/>
          <w:sz w:val="22"/>
          <w:szCs w:val="22"/>
        </w:rPr>
        <w:t xml:space="preserve">Невработено лице, согласно овој закон е лице пријавено во Агенцијата, кое е невработено и активно бара работа, способно е да работи и е подготвено да прифати секакво соодветно или погодно вработување што ќе го понуди Агенцијата. </w:t>
      </w:r>
    </w:p>
    <w:p w:rsidR="003B406F" w:rsidRPr="002C7A00" w:rsidRDefault="003B406F" w:rsidP="003B406F">
      <w:pPr>
        <w:pStyle w:val="Default"/>
        <w:jc w:val="both"/>
        <w:rPr>
          <w:rFonts w:ascii="StobiSerif Regular" w:hAnsi="StobiSerif Regular"/>
          <w:sz w:val="22"/>
          <w:szCs w:val="22"/>
        </w:rPr>
      </w:pPr>
      <w:r w:rsidRPr="002C7A00">
        <w:rPr>
          <w:rFonts w:ascii="StobiSerif Regular" w:hAnsi="StobiSerif Regular"/>
          <w:sz w:val="22"/>
          <w:szCs w:val="22"/>
        </w:rPr>
        <w:t xml:space="preserve">Невработено лице е и странец кој поседува лична работна дозвола за странец до периодот на важноста на истата и странец кој врз основа на склучен меѓународен договор или според принципот на реципроцитет ги исполнува условите за добивање паричен надоместок во случај на невработеност, се додека е корисник на тој надоместок. </w:t>
      </w:r>
    </w:p>
    <w:p w:rsidR="003B406F" w:rsidRPr="002C7A00" w:rsidRDefault="003B406F" w:rsidP="003B406F">
      <w:pPr>
        <w:jc w:val="both"/>
        <w:rPr>
          <w:rFonts w:ascii="StobiSerif Regular" w:hAnsi="StobiSerif Regular"/>
          <w:sz w:val="22"/>
          <w:szCs w:val="22"/>
        </w:rPr>
      </w:pPr>
      <w:r w:rsidRPr="002C7A00">
        <w:rPr>
          <w:rFonts w:ascii="StobiSerif Regular" w:hAnsi="StobiSerif Regular" w:cs="Cambria"/>
          <w:sz w:val="22"/>
          <w:szCs w:val="22"/>
        </w:rPr>
        <w:lastRenderedPageBreak/>
        <w:t>Невработено</w:t>
      </w:r>
      <w:r w:rsidRPr="002C7A00">
        <w:rPr>
          <w:rFonts w:ascii="StobiSerif Regular" w:hAnsi="StobiSerif Regular"/>
          <w:sz w:val="22"/>
          <w:szCs w:val="22"/>
        </w:rPr>
        <w:t xml:space="preserve"> </w:t>
      </w:r>
      <w:r w:rsidRPr="002C7A00">
        <w:rPr>
          <w:rFonts w:ascii="StobiSerif Regular" w:hAnsi="StobiSerif Regular" w:cs="Cambria"/>
          <w:sz w:val="22"/>
          <w:szCs w:val="22"/>
        </w:rPr>
        <w:t>лице</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 xml:space="preserve"> </w:t>
      </w:r>
      <w:r w:rsidRPr="002C7A00">
        <w:rPr>
          <w:rFonts w:ascii="StobiSerif Regular" w:hAnsi="StobiSerif Regular" w:cs="Cambria"/>
          <w:sz w:val="22"/>
          <w:szCs w:val="22"/>
        </w:rPr>
        <w:t>лице</w:t>
      </w:r>
      <w:r w:rsidRPr="002C7A00">
        <w:rPr>
          <w:rFonts w:ascii="StobiSerif Regular" w:hAnsi="StobiSerif Regular"/>
          <w:sz w:val="22"/>
          <w:szCs w:val="22"/>
        </w:rPr>
        <w:t xml:space="preserve"> </w:t>
      </w:r>
      <w:r w:rsidRPr="002C7A00">
        <w:rPr>
          <w:rFonts w:ascii="StobiSerif Regular" w:hAnsi="StobiSerif Regular" w:cs="Cambria"/>
          <w:sz w:val="22"/>
          <w:szCs w:val="22"/>
        </w:rPr>
        <w:t>кое</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обука</w:t>
      </w:r>
      <w:r w:rsidRPr="002C7A00">
        <w:rPr>
          <w:rFonts w:ascii="StobiSerif Regular" w:hAnsi="StobiSerif Regular"/>
          <w:sz w:val="22"/>
          <w:szCs w:val="22"/>
        </w:rPr>
        <w:t xml:space="preserve"> </w:t>
      </w:r>
      <w:r w:rsidRPr="002C7A00">
        <w:rPr>
          <w:rFonts w:ascii="StobiSerif Regular" w:hAnsi="StobiSerif Regular" w:cs="Cambria"/>
          <w:sz w:val="22"/>
          <w:szCs w:val="22"/>
        </w:rPr>
        <w:t>кај</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работодавач</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курс</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образование</w:t>
      </w:r>
      <w:r w:rsidRPr="002C7A00">
        <w:rPr>
          <w:rFonts w:ascii="StobiSerif Regular" w:hAnsi="StobiSerif Regular"/>
          <w:sz w:val="22"/>
          <w:szCs w:val="22"/>
        </w:rPr>
        <w:t xml:space="preserve"> </w:t>
      </w:r>
      <w:r w:rsidRPr="002C7A00">
        <w:rPr>
          <w:rFonts w:ascii="StobiSerif Regular" w:hAnsi="StobiSerif Regular" w:cs="Cambria"/>
          <w:sz w:val="22"/>
          <w:szCs w:val="22"/>
        </w:rPr>
        <w:t>или</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друга</w:t>
      </w:r>
      <w:r w:rsidRPr="002C7A00">
        <w:rPr>
          <w:rFonts w:ascii="StobiSerif Regular" w:hAnsi="StobiSerif Regular"/>
          <w:sz w:val="22"/>
          <w:szCs w:val="22"/>
        </w:rPr>
        <w:t xml:space="preserve"> </w:t>
      </w:r>
      <w:r w:rsidRPr="002C7A00">
        <w:rPr>
          <w:rFonts w:ascii="StobiSerif Regular" w:hAnsi="StobiSerif Regular" w:cs="Cambria"/>
          <w:sz w:val="22"/>
          <w:szCs w:val="22"/>
        </w:rPr>
        <w:t>обука</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тоа</w:t>
      </w:r>
      <w:r w:rsidRPr="002C7A00">
        <w:rPr>
          <w:rFonts w:ascii="StobiSerif Regular" w:hAnsi="StobiSerif Regular"/>
          <w:sz w:val="22"/>
          <w:szCs w:val="22"/>
        </w:rPr>
        <w:t xml:space="preserve"> </w:t>
      </w:r>
      <w:r w:rsidRPr="002C7A00">
        <w:rPr>
          <w:rFonts w:ascii="StobiSerif Regular" w:hAnsi="StobiSerif Regular" w:cs="Cambria"/>
          <w:sz w:val="22"/>
          <w:szCs w:val="22"/>
        </w:rPr>
        <w:t>време</w:t>
      </w:r>
      <w:r w:rsidRPr="002C7A00">
        <w:rPr>
          <w:rFonts w:ascii="StobiSerif Regular" w:hAnsi="StobiSerif Regular"/>
          <w:sz w:val="22"/>
          <w:szCs w:val="22"/>
        </w:rPr>
        <w:t xml:space="preserve"> </w:t>
      </w:r>
      <w:r w:rsidRPr="002C7A00">
        <w:rPr>
          <w:rFonts w:ascii="StobiSerif Regular" w:hAnsi="StobiSerif Regular" w:cs="Cambria"/>
          <w:sz w:val="22"/>
          <w:szCs w:val="22"/>
        </w:rPr>
        <w:t>користи</w:t>
      </w:r>
      <w:r w:rsidRPr="002C7A00">
        <w:rPr>
          <w:rFonts w:ascii="StobiSerif Regular" w:hAnsi="StobiSerif Regular"/>
          <w:sz w:val="22"/>
          <w:szCs w:val="22"/>
        </w:rPr>
        <w:t xml:space="preserve"> </w:t>
      </w:r>
      <w:r w:rsidRPr="002C7A00">
        <w:rPr>
          <w:rFonts w:ascii="StobiSerif Regular" w:hAnsi="StobiSerif Regular" w:cs="Cambria"/>
          <w:sz w:val="22"/>
          <w:szCs w:val="22"/>
        </w:rPr>
        <w:t>право</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паричен</w:t>
      </w:r>
      <w:r w:rsidRPr="002C7A00">
        <w:rPr>
          <w:rFonts w:ascii="StobiSerif Regular" w:hAnsi="StobiSerif Regular"/>
          <w:sz w:val="22"/>
          <w:szCs w:val="22"/>
        </w:rPr>
        <w:t xml:space="preserve"> </w:t>
      </w:r>
      <w:r w:rsidRPr="002C7A00">
        <w:rPr>
          <w:rFonts w:ascii="StobiSerif Regular" w:hAnsi="StobiSerif Regular" w:cs="Cambria"/>
          <w:sz w:val="22"/>
          <w:szCs w:val="22"/>
        </w:rPr>
        <w:t>надоместок</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подготовка</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вработување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времето</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користење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паричниот</w:t>
      </w:r>
      <w:r w:rsidRPr="002C7A00">
        <w:rPr>
          <w:rFonts w:ascii="StobiSerif Regular" w:hAnsi="StobiSerif Regular"/>
          <w:sz w:val="22"/>
          <w:szCs w:val="22"/>
        </w:rPr>
        <w:t xml:space="preserve"> </w:t>
      </w:r>
      <w:r w:rsidRPr="002C7A00">
        <w:rPr>
          <w:rFonts w:ascii="StobiSerif Regular" w:hAnsi="StobiSerif Regular" w:cs="Cambria"/>
          <w:sz w:val="22"/>
          <w:szCs w:val="22"/>
        </w:rPr>
        <w:t>надоместок</w:t>
      </w:r>
      <w:r w:rsidRPr="002C7A00">
        <w:rPr>
          <w:rFonts w:ascii="StobiSerif Regular" w:hAnsi="StobiSerif Regular"/>
          <w:sz w:val="22"/>
          <w:szCs w:val="22"/>
        </w:rPr>
        <w:t>.</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Како невработено лице, во смисла на овој закон не се смета лице кое е: </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 во работен однос, </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 самовработено, </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 сопственик, основач или управител на трговско друштво и друго правно лице или е член на раководен орган, односно овластено лице во трговско друштво и друго правно лице, освен во здруженија и фондации, </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 вршител на земјоделска, сточарска или друга дејност, </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 вршител на занаетчиска, односно професионална дејност, </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 корисник на пензија, </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 кое има статус на ученик во средно училиште, редовен студент, стажант и лице кое учествува во образование за возрасни, а е помладо од 26 години, </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 кое два пати во текот на две години одбило обука, преквалификација или доквалификација на која ќе го упати Агенцијата, </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 кое два пати во текот на две години одбие да се јави или да заснова работен однос кај работодавач кај кого го упатила Агенцијата и </w:t>
      </w:r>
    </w:p>
    <w:p w:rsidR="007C2EE4" w:rsidRPr="002C7A00" w:rsidRDefault="007C2EE4" w:rsidP="007C2EE4">
      <w:pPr>
        <w:pStyle w:val="Default"/>
        <w:rPr>
          <w:rFonts w:ascii="StobiSerif Regular" w:hAnsi="StobiSerif Regular"/>
          <w:sz w:val="22"/>
          <w:szCs w:val="22"/>
        </w:rPr>
      </w:pPr>
      <w:r w:rsidRPr="002C7A00">
        <w:rPr>
          <w:rFonts w:ascii="StobiSerif Regular" w:hAnsi="StobiSerif Regular"/>
          <w:sz w:val="22"/>
          <w:szCs w:val="22"/>
        </w:rPr>
        <w:t xml:space="preserve">- кое работно е ангажирано или врши дејност, спротивно на законот. </w:t>
      </w:r>
    </w:p>
    <w:p w:rsidR="003B406F" w:rsidRPr="002C7A00" w:rsidRDefault="007C2EE4" w:rsidP="007C2EE4">
      <w:pPr>
        <w:jc w:val="both"/>
        <w:rPr>
          <w:rFonts w:ascii="StobiSerif Regular" w:hAnsi="StobiSerif Regular" w:cs="Calibri"/>
          <w:sz w:val="22"/>
          <w:szCs w:val="22"/>
          <w:lang w:val="mk-MK"/>
        </w:rPr>
      </w:pPr>
      <w:r w:rsidRPr="002C7A00">
        <w:rPr>
          <w:rFonts w:ascii="StobiSerif Regular" w:hAnsi="StobiSerif Regular" w:cs="Cambria"/>
          <w:sz w:val="22"/>
          <w:szCs w:val="22"/>
        </w:rPr>
        <w:t>Условите</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ставот</w:t>
      </w:r>
      <w:r w:rsidRPr="002C7A00">
        <w:rPr>
          <w:rFonts w:ascii="StobiSerif Regular" w:hAnsi="StobiSerif Regular"/>
          <w:sz w:val="22"/>
          <w:szCs w:val="22"/>
        </w:rPr>
        <w:t xml:space="preserve"> 1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овој</w:t>
      </w:r>
      <w:r w:rsidRPr="002C7A00">
        <w:rPr>
          <w:rFonts w:ascii="StobiSerif Regular" w:hAnsi="StobiSerif Regular"/>
          <w:sz w:val="22"/>
          <w:szCs w:val="22"/>
        </w:rPr>
        <w:t xml:space="preserve"> </w:t>
      </w:r>
      <w:r w:rsidRPr="002C7A00">
        <w:rPr>
          <w:rFonts w:ascii="StobiSerif Regular" w:hAnsi="StobiSerif Regular" w:cs="Cambria"/>
          <w:sz w:val="22"/>
          <w:szCs w:val="22"/>
        </w:rPr>
        <w:t>член</w:t>
      </w:r>
      <w:r w:rsidRPr="002C7A00">
        <w:rPr>
          <w:rFonts w:ascii="StobiSerif Regular" w:hAnsi="StobiSerif Regular"/>
          <w:sz w:val="22"/>
          <w:szCs w:val="22"/>
        </w:rPr>
        <w:t xml:space="preserve">, </w:t>
      </w:r>
      <w:r w:rsidRPr="002C7A00">
        <w:rPr>
          <w:rFonts w:ascii="StobiSerif Regular" w:hAnsi="StobiSerif Regular" w:cs="Cambria"/>
          <w:sz w:val="22"/>
          <w:szCs w:val="22"/>
        </w:rPr>
        <w:t>невработеното</w:t>
      </w:r>
      <w:r w:rsidRPr="002C7A00">
        <w:rPr>
          <w:rFonts w:ascii="StobiSerif Regular" w:hAnsi="StobiSerif Regular"/>
          <w:sz w:val="22"/>
          <w:szCs w:val="22"/>
        </w:rPr>
        <w:t xml:space="preserve"> </w:t>
      </w:r>
      <w:r w:rsidRPr="002C7A00">
        <w:rPr>
          <w:rFonts w:ascii="StobiSerif Regular" w:hAnsi="StobiSerif Regular" w:cs="Cambria"/>
          <w:sz w:val="22"/>
          <w:szCs w:val="22"/>
        </w:rPr>
        <w:t>лице</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должно</w:t>
      </w:r>
      <w:r w:rsidRPr="002C7A00">
        <w:rPr>
          <w:rFonts w:ascii="StobiSerif Regular" w:hAnsi="StobiSerif Regular"/>
          <w:sz w:val="22"/>
          <w:szCs w:val="22"/>
        </w:rPr>
        <w:t xml:space="preserve"> </w:t>
      </w:r>
      <w:r w:rsidRPr="002C7A00">
        <w:rPr>
          <w:rFonts w:ascii="StobiSerif Regular" w:hAnsi="StobiSerif Regular" w:cs="Cambria"/>
          <w:sz w:val="22"/>
          <w:szCs w:val="22"/>
        </w:rPr>
        <w:t>да</w:t>
      </w:r>
      <w:r w:rsidRPr="002C7A00">
        <w:rPr>
          <w:rFonts w:ascii="StobiSerif Regular" w:hAnsi="StobiSerif Regular"/>
          <w:sz w:val="22"/>
          <w:szCs w:val="22"/>
        </w:rPr>
        <w:t xml:space="preserve"> </w:t>
      </w:r>
      <w:r w:rsidRPr="002C7A00">
        <w:rPr>
          <w:rFonts w:ascii="StobiSerif Regular" w:hAnsi="StobiSerif Regular" w:cs="Cambria"/>
          <w:sz w:val="22"/>
          <w:szCs w:val="22"/>
        </w:rPr>
        <w:t>ги</w:t>
      </w:r>
      <w:r w:rsidRPr="002C7A00">
        <w:rPr>
          <w:rFonts w:ascii="StobiSerif Regular" w:hAnsi="StobiSerif Regular"/>
          <w:sz w:val="22"/>
          <w:szCs w:val="22"/>
        </w:rPr>
        <w:t xml:space="preserve"> </w:t>
      </w:r>
      <w:r w:rsidRPr="002C7A00">
        <w:rPr>
          <w:rFonts w:ascii="StobiSerif Regular" w:hAnsi="StobiSerif Regular" w:cs="Cambria"/>
          <w:sz w:val="22"/>
          <w:szCs w:val="22"/>
        </w:rPr>
        <w:t>исполнува</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времето</w:t>
      </w:r>
      <w:r w:rsidRPr="002C7A00">
        <w:rPr>
          <w:rFonts w:ascii="StobiSerif Regular" w:hAnsi="StobiSerif Regular"/>
          <w:sz w:val="22"/>
          <w:szCs w:val="22"/>
        </w:rPr>
        <w:t xml:space="preserve"> </w:t>
      </w:r>
      <w:r w:rsidRPr="002C7A00">
        <w:rPr>
          <w:rFonts w:ascii="StobiSerif Regular" w:hAnsi="StobiSerif Regular" w:cs="Cambria"/>
          <w:sz w:val="22"/>
          <w:szCs w:val="22"/>
        </w:rPr>
        <w:t>додека</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евиденцијата</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невработените</w:t>
      </w:r>
      <w:r w:rsidRPr="002C7A00">
        <w:rPr>
          <w:rFonts w:ascii="StobiSerif Regular" w:hAnsi="StobiSerif Regular"/>
          <w:sz w:val="22"/>
          <w:szCs w:val="22"/>
        </w:rPr>
        <w:t xml:space="preserve"> </w:t>
      </w:r>
      <w:r w:rsidRPr="002C7A00">
        <w:rPr>
          <w:rFonts w:ascii="StobiSerif Regular" w:hAnsi="StobiSerif Regular" w:cs="Cambria"/>
          <w:sz w:val="22"/>
          <w:szCs w:val="22"/>
        </w:rPr>
        <w:t>лиц</w:t>
      </w:r>
      <w:r w:rsidRPr="002C7A00">
        <w:rPr>
          <w:rFonts w:ascii="StobiSerif Regular" w:hAnsi="StobiSerif Regular" w:cs="Calibri"/>
          <w:sz w:val="22"/>
          <w:szCs w:val="22"/>
        </w:rPr>
        <w:t>а</w:t>
      </w:r>
      <w:r w:rsidRPr="002C7A00">
        <w:rPr>
          <w:rFonts w:ascii="StobiSerif Regular" w:hAnsi="StobiSerif Regular" w:cs="Calibri"/>
          <w:sz w:val="22"/>
          <w:szCs w:val="22"/>
          <w:lang w:val="mk-MK"/>
        </w:rPr>
        <w:t>.</w:t>
      </w:r>
    </w:p>
    <w:p w:rsidR="006E6DE0" w:rsidRPr="002C7A00" w:rsidRDefault="006E6DE0" w:rsidP="007C2EE4">
      <w:pPr>
        <w:jc w:val="both"/>
        <w:rPr>
          <w:rFonts w:ascii="StobiSerif Regular" w:hAnsi="StobiSerif Regular" w:cs="Calibri"/>
          <w:sz w:val="22"/>
          <w:szCs w:val="22"/>
          <w:lang w:val="mk-MK"/>
        </w:rPr>
      </w:pPr>
    </w:p>
    <w:p w:rsidR="006E6DE0" w:rsidRPr="002C7A00" w:rsidRDefault="006E6DE0" w:rsidP="006E6DE0">
      <w:pPr>
        <w:pStyle w:val="Default"/>
        <w:jc w:val="center"/>
        <w:rPr>
          <w:rFonts w:ascii="StobiSerif Regular" w:hAnsi="StobiSerif Regular"/>
          <w:sz w:val="22"/>
          <w:szCs w:val="22"/>
        </w:rPr>
      </w:pPr>
      <w:r w:rsidRPr="002C7A00">
        <w:rPr>
          <w:rFonts w:ascii="StobiSerif Regular" w:hAnsi="StobiSerif Regular"/>
          <w:bCs/>
          <w:sz w:val="22"/>
          <w:szCs w:val="22"/>
        </w:rPr>
        <w:t>Член 56</w:t>
      </w:r>
    </w:p>
    <w:p w:rsidR="006E6DE0" w:rsidRPr="002C7A00" w:rsidRDefault="006E6DE0" w:rsidP="006E6DE0">
      <w:pPr>
        <w:pStyle w:val="Default"/>
        <w:jc w:val="both"/>
        <w:rPr>
          <w:rFonts w:ascii="StobiSerif Regular" w:hAnsi="StobiSerif Regular"/>
          <w:sz w:val="22"/>
          <w:szCs w:val="22"/>
        </w:rPr>
      </w:pPr>
      <w:r w:rsidRPr="002C7A00">
        <w:rPr>
          <w:rFonts w:ascii="StobiSerif Regular" w:hAnsi="StobiSerif Regular"/>
          <w:sz w:val="22"/>
          <w:szCs w:val="22"/>
        </w:rPr>
        <w:t xml:space="preserve">На невработеното лице може да му се понуди соодветно, погодно и друго вработување. </w:t>
      </w:r>
    </w:p>
    <w:p w:rsidR="006E6DE0" w:rsidRPr="002C7A00" w:rsidRDefault="006E6DE0" w:rsidP="006E6DE0">
      <w:pPr>
        <w:pStyle w:val="Default"/>
        <w:jc w:val="both"/>
        <w:rPr>
          <w:rFonts w:ascii="StobiSerif Regular" w:hAnsi="StobiSerif Regular"/>
          <w:sz w:val="22"/>
          <w:szCs w:val="22"/>
        </w:rPr>
      </w:pPr>
      <w:r w:rsidRPr="002C7A00">
        <w:rPr>
          <w:rFonts w:ascii="StobiSerif Regular" w:hAnsi="StobiSerif Regular" w:cs="Cambria"/>
          <w:sz w:val="22"/>
          <w:szCs w:val="22"/>
        </w:rPr>
        <w:t>Соодветно</w:t>
      </w:r>
      <w:r w:rsidRPr="002C7A00">
        <w:rPr>
          <w:rFonts w:ascii="StobiSerif Regular" w:hAnsi="StobiSerif Regular"/>
          <w:sz w:val="22"/>
          <w:szCs w:val="22"/>
        </w:rPr>
        <w:t xml:space="preserve"> </w:t>
      </w:r>
      <w:r w:rsidRPr="002C7A00">
        <w:rPr>
          <w:rFonts w:ascii="StobiSerif Regular" w:hAnsi="StobiSerif Regular" w:cs="Cambria"/>
          <w:sz w:val="22"/>
          <w:szCs w:val="22"/>
        </w:rPr>
        <w:t>вработување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може</w:t>
      </w:r>
      <w:r w:rsidRPr="002C7A00">
        <w:rPr>
          <w:rFonts w:ascii="StobiSerif Regular" w:hAnsi="StobiSerif Regular"/>
          <w:sz w:val="22"/>
          <w:szCs w:val="22"/>
        </w:rPr>
        <w:t xml:space="preserve"> </w:t>
      </w:r>
      <w:r w:rsidRPr="002C7A00">
        <w:rPr>
          <w:rFonts w:ascii="StobiSerif Regular" w:hAnsi="StobiSerif Regular" w:cs="Cambria"/>
          <w:sz w:val="22"/>
          <w:szCs w:val="22"/>
        </w:rPr>
        <w:t>да</w:t>
      </w:r>
      <w:r w:rsidRPr="002C7A00">
        <w:rPr>
          <w:rFonts w:ascii="StobiSerif Regular" w:hAnsi="StobiSerif Regular"/>
          <w:sz w:val="22"/>
          <w:szCs w:val="22"/>
        </w:rPr>
        <w:t xml:space="preserve"> </w:t>
      </w:r>
      <w:r w:rsidRPr="002C7A00">
        <w:rPr>
          <w:rFonts w:ascii="StobiSerif Regular" w:hAnsi="StobiSerif Regular" w:cs="Cambria"/>
          <w:sz w:val="22"/>
          <w:szCs w:val="22"/>
        </w:rPr>
        <w:t>му</w:t>
      </w:r>
      <w:r w:rsidRPr="002C7A00">
        <w:rPr>
          <w:rFonts w:ascii="StobiSerif Regular" w:hAnsi="StobiSerif Regular"/>
          <w:sz w:val="22"/>
          <w:szCs w:val="22"/>
        </w:rPr>
        <w:t xml:space="preserve"> </w:t>
      </w:r>
      <w:r w:rsidRPr="002C7A00">
        <w:rPr>
          <w:rFonts w:ascii="StobiSerif Regular" w:hAnsi="StobiSerif Regular" w:cs="Cambria"/>
          <w:sz w:val="22"/>
          <w:szCs w:val="22"/>
        </w:rPr>
        <w:t>се</w:t>
      </w:r>
      <w:r w:rsidRPr="002C7A00">
        <w:rPr>
          <w:rFonts w:ascii="StobiSerif Regular" w:hAnsi="StobiSerif Regular"/>
          <w:sz w:val="22"/>
          <w:szCs w:val="22"/>
        </w:rPr>
        <w:t xml:space="preserve"> </w:t>
      </w:r>
      <w:r w:rsidRPr="002C7A00">
        <w:rPr>
          <w:rFonts w:ascii="StobiSerif Regular" w:hAnsi="StobiSerif Regular" w:cs="Cambria"/>
          <w:sz w:val="22"/>
          <w:szCs w:val="22"/>
        </w:rPr>
        <w:t>понуди</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невработеното</w:t>
      </w:r>
      <w:r w:rsidRPr="002C7A00">
        <w:rPr>
          <w:rFonts w:ascii="StobiSerif Regular" w:hAnsi="StobiSerif Regular"/>
          <w:sz w:val="22"/>
          <w:szCs w:val="22"/>
        </w:rPr>
        <w:t xml:space="preserve"> </w:t>
      </w:r>
      <w:r w:rsidRPr="002C7A00">
        <w:rPr>
          <w:rFonts w:ascii="StobiSerif Regular" w:hAnsi="StobiSerif Regular" w:cs="Cambria"/>
          <w:sz w:val="22"/>
          <w:szCs w:val="22"/>
        </w:rPr>
        <w:t>лице</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период</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денот</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воведување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лицето</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евиденцијата</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невработените</w:t>
      </w:r>
      <w:r w:rsidRPr="002C7A00">
        <w:rPr>
          <w:rFonts w:ascii="StobiSerif Regular" w:hAnsi="StobiSerif Regular"/>
          <w:sz w:val="22"/>
          <w:szCs w:val="22"/>
        </w:rPr>
        <w:t xml:space="preserve"> </w:t>
      </w:r>
      <w:r w:rsidRPr="002C7A00">
        <w:rPr>
          <w:rFonts w:ascii="StobiSerif Regular" w:hAnsi="StobiSerif Regular" w:cs="Cambria"/>
          <w:sz w:val="22"/>
          <w:szCs w:val="22"/>
        </w:rPr>
        <w:t>лица</w:t>
      </w:r>
      <w:r w:rsidRPr="002C7A00">
        <w:rPr>
          <w:rFonts w:ascii="StobiSerif Regular" w:hAnsi="StobiSerif Regular"/>
          <w:sz w:val="22"/>
          <w:szCs w:val="22"/>
        </w:rPr>
        <w:t xml:space="preserve"> </w:t>
      </w:r>
      <w:r w:rsidRPr="002C7A00">
        <w:rPr>
          <w:rFonts w:ascii="StobiSerif Regular" w:hAnsi="StobiSerif Regular" w:cs="Cambria"/>
          <w:sz w:val="22"/>
          <w:szCs w:val="22"/>
        </w:rPr>
        <w:t>д</w:t>
      </w:r>
      <w:r w:rsidRPr="002C7A00">
        <w:rPr>
          <w:rFonts w:ascii="StobiSerif Regular" w:hAnsi="StobiSerif Regular" w:cs="Calibri"/>
          <w:sz w:val="22"/>
          <w:szCs w:val="22"/>
        </w:rPr>
        <w:t>о</w:t>
      </w:r>
      <w:r w:rsidRPr="002C7A00">
        <w:rPr>
          <w:rFonts w:ascii="StobiSerif Regular" w:hAnsi="StobiSerif Regular"/>
          <w:sz w:val="22"/>
          <w:szCs w:val="22"/>
        </w:rPr>
        <w:t xml:space="preserve"> истекот на 12 месеци од тој ден. Агенцијата може да понуди погодно вработување од 12 месеци до 24 месеци од денот на воведување на лицето во евиденцијата. </w:t>
      </w:r>
    </w:p>
    <w:p w:rsidR="006E6DE0" w:rsidRPr="002C7A00" w:rsidRDefault="006E6DE0" w:rsidP="006E6DE0">
      <w:pPr>
        <w:pStyle w:val="Default"/>
        <w:jc w:val="both"/>
        <w:rPr>
          <w:rFonts w:ascii="StobiSerif Regular" w:hAnsi="StobiSerif Regular"/>
          <w:sz w:val="22"/>
          <w:szCs w:val="22"/>
        </w:rPr>
      </w:pPr>
      <w:r w:rsidRPr="002C7A00">
        <w:rPr>
          <w:rFonts w:ascii="StobiSerif Regular" w:hAnsi="StobiSerif Regular"/>
          <w:sz w:val="22"/>
          <w:szCs w:val="22"/>
        </w:rPr>
        <w:t xml:space="preserve">По истекот на 24 месеци од воведувањето во евиденцијата на невработеното лице може да му се понуди и друго работно место кое не се смета за соодветно или погодно во смисла на овој закон. </w:t>
      </w:r>
    </w:p>
    <w:p w:rsidR="006E6DE0" w:rsidRPr="002C7A00" w:rsidRDefault="006E6DE0" w:rsidP="006E6DE0">
      <w:pPr>
        <w:pStyle w:val="Default"/>
        <w:jc w:val="both"/>
        <w:rPr>
          <w:rFonts w:ascii="StobiSerif Regular" w:hAnsi="StobiSerif Regular"/>
          <w:sz w:val="22"/>
          <w:szCs w:val="22"/>
        </w:rPr>
      </w:pPr>
      <w:r w:rsidRPr="002C7A00">
        <w:rPr>
          <w:rFonts w:ascii="StobiSerif Regular" w:hAnsi="StobiSerif Regular"/>
          <w:sz w:val="22"/>
          <w:szCs w:val="22"/>
        </w:rPr>
        <w:t xml:space="preserve">Доколку невработеното лице еднаш одбие понудено вработување според став 1 и 2 на овој член, се опоменува од страна на Агенцијата. Доколку лицето по втор пат одбие понудено вработување, по службена должност се евидентира во листата на други лица евидентирани во Агенцијата. </w:t>
      </w:r>
    </w:p>
    <w:p w:rsidR="006E6DE0" w:rsidRPr="002C7A00" w:rsidRDefault="006E6DE0" w:rsidP="006E6DE0">
      <w:pPr>
        <w:pStyle w:val="Default"/>
        <w:jc w:val="both"/>
        <w:rPr>
          <w:rFonts w:ascii="StobiSerif Regular" w:hAnsi="StobiSerif Regular"/>
          <w:sz w:val="22"/>
          <w:szCs w:val="22"/>
        </w:rPr>
      </w:pPr>
      <w:r w:rsidRPr="002C7A00">
        <w:rPr>
          <w:rFonts w:ascii="StobiSerif Regular" w:hAnsi="StobiSerif Regular"/>
          <w:sz w:val="22"/>
          <w:szCs w:val="22"/>
        </w:rPr>
        <w:t xml:space="preserve">Лицата корисници на социјална парична помош и членовите на нивните домаќинства покрај обврските од став 1 и 2 на овој член, имаат обврска и да прифатат ангажирање на јавна работа или работа од јавен интерес, според условите предвидени со Закон за социјална заштита, доколку одбие ангажирање на јавна работа или работа од јавен интерес лицето се брише од евиденцијата на невработени лица. </w:t>
      </w:r>
    </w:p>
    <w:p w:rsidR="007C2EE4" w:rsidRPr="002C7A00" w:rsidRDefault="006E6DE0" w:rsidP="006E6DE0">
      <w:pPr>
        <w:jc w:val="both"/>
        <w:rPr>
          <w:rFonts w:ascii="StobiSerif Regular" w:hAnsi="StobiSerif Regular"/>
          <w:sz w:val="22"/>
          <w:szCs w:val="22"/>
        </w:rPr>
      </w:pP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лицата</w:t>
      </w:r>
      <w:r w:rsidRPr="002C7A00">
        <w:rPr>
          <w:rFonts w:ascii="StobiSerif Regular" w:hAnsi="StobiSerif Regular"/>
          <w:sz w:val="22"/>
          <w:szCs w:val="22"/>
        </w:rPr>
        <w:t xml:space="preserve"> </w:t>
      </w:r>
      <w:r w:rsidRPr="002C7A00">
        <w:rPr>
          <w:rFonts w:ascii="StobiSerif Regular" w:hAnsi="StobiSerif Regular" w:cs="Cambria"/>
          <w:sz w:val="22"/>
          <w:szCs w:val="22"/>
        </w:rPr>
        <w:t>корисници</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социјална</w:t>
      </w:r>
      <w:r w:rsidRPr="002C7A00">
        <w:rPr>
          <w:rFonts w:ascii="StobiSerif Regular" w:hAnsi="StobiSerif Regular"/>
          <w:sz w:val="22"/>
          <w:szCs w:val="22"/>
        </w:rPr>
        <w:t xml:space="preserve"> </w:t>
      </w:r>
      <w:r w:rsidRPr="002C7A00">
        <w:rPr>
          <w:rFonts w:ascii="StobiSerif Regular" w:hAnsi="StobiSerif Regular" w:cs="Cambria"/>
          <w:sz w:val="22"/>
          <w:szCs w:val="22"/>
        </w:rPr>
        <w:t>парична</w:t>
      </w:r>
      <w:r w:rsidRPr="002C7A00">
        <w:rPr>
          <w:rFonts w:ascii="StobiSerif Regular" w:hAnsi="StobiSerif Regular"/>
          <w:sz w:val="22"/>
          <w:szCs w:val="22"/>
        </w:rPr>
        <w:t xml:space="preserve"> </w:t>
      </w:r>
      <w:r w:rsidRPr="002C7A00">
        <w:rPr>
          <w:rFonts w:ascii="StobiSerif Regular" w:hAnsi="StobiSerif Regular" w:cs="Cambria"/>
          <w:sz w:val="22"/>
          <w:szCs w:val="22"/>
        </w:rPr>
        <w:t>помош</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 xml:space="preserve"> </w:t>
      </w:r>
      <w:r w:rsidRPr="002C7A00">
        <w:rPr>
          <w:rFonts w:ascii="StobiSerif Regular" w:hAnsi="StobiSerif Regular" w:cs="Cambria"/>
          <w:sz w:val="22"/>
          <w:szCs w:val="22"/>
        </w:rPr>
        <w:t>членовите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нивните</w:t>
      </w:r>
      <w:r w:rsidRPr="002C7A00">
        <w:rPr>
          <w:rFonts w:ascii="StobiSerif Regular" w:hAnsi="StobiSerif Regular"/>
          <w:sz w:val="22"/>
          <w:szCs w:val="22"/>
        </w:rPr>
        <w:t xml:space="preserve"> </w:t>
      </w:r>
      <w:r w:rsidRPr="002C7A00">
        <w:rPr>
          <w:rFonts w:ascii="StobiSerif Regular" w:hAnsi="StobiSerif Regular" w:cs="Cambria"/>
          <w:sz w:val="22"/>
          <w:szCs w:val="22"/>
        </w:rPr>
        <w:t>домаќинства</w:t>
      </w:r>
      <w:r w:rsidRPr="002C7A00">
        <w:rPr>
          <w:rFonts w:ascii="StobiSerif Regular" w:hAnsi="StobiSerif Regular"/>
          <w:sz w:val="22"/>
          <w:szCs w:val="22"/>
        </w:rPr>
        <w:t xml:space="preserve"> </w:t>
      </w:r>
      <w:r w:rsidRPr="002C7A00">
        <w:rPr>
          <w:rFonts w:ascii="StobiSerif Regular" w:hAnsi="StobiSerif Regular" w:cs="Cambria"/>
          <w:sz w:val="22"/>
          <w:szCs w:val="22"/>
        </w:rPr>
        <w:t>роковите</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став</w:t>
      </w:r>
      <w:r w:rsidRPr="002C7A00">
        <w:rPr>
          <w:rFonts w:ascii="StobiSerif Regular" w:hAnsi="StobiSerif Regular"/>
          <w:sz w:val="22"/>
          <w:szCs w:val="22"/>
        </w:rPr>
        <w:t xml:space="preserve"> 1 </w:t>
      </w:r>
      <w:r w:rsidRPr="002C7A00">
        <w:rPr>
          <w:rFonts w:ascii="StobiSerif Regular" w:hAnsi="StobiSerif Regular" w:cs="Cambria"/>
          <w:sz w:val="22"/>
          <w:szCs w:val="22"/>
        </w:rPr>
        <w:t>и</w:t>
      </w:r>
      <w:r w:rsidRPr="002C7A00">
        <w:rPr>
          <w:rFonts w:ascii="StobiSerif Regular" w:hAnsi="StobiSerif Regular"/>
          <w:sz w:val="22"/>
          <w:szCs w:val="22"/>
        </w:rPr>
        <w:t xml:space="preserve"> 2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овој</w:t>
      </w:r>
      <w:r w:rsidRPr="002C7A00">
        <w:rPr>
          <w:rFonts w:ascii="StobiSerif Regular" w:hAnsi="StobiSerif Regular"/>
          <w:sz w:val="22"/>
          <w:szCs w:val="22"/>
        </w:rPr>
        <w:t xml:space="preserve"> </w:t>
      </w:r>
      <w:r w:rsidRPr="002C7A00">
        <w:rPr>
          <w:rFonts w:ascii="StobiSerif Regular" w:hAnsi="StobiSerif Regular" w:cs="Cambria"/>
          <w:sz w:val="22"/>
          <w:szCs w:val="22"/>
        </w:rPr>
        <w:t>член</w:t>
      </w:r>
      <w:r w:rsidRPr="002C7A00">
        <w:rPr>
          <w:rFonts w:ascii="StobiSerif Regular" w:hAnsi="StobiSerif Regular"/>
          <w:sz w:val="22"/>
          <w:szCs w:val="22"/>
        </w:rPr>
        <w:t xml:space="preserve"> </w:t>
      </w:r>
      <w:r w:rsidRPr="002C7A00">
        <w:rPr>
          <w:rFonts w:ascii="StobiSerif Regular" w:hAnsi="StobiSerif Regular" w:cs="Cambria"/>
          <w:sz w:val="22"/>
          <w:szCs w:val="22"/>
        </w:rPr>
        <w:t>се</w:t>
      </w:r>
      <w:r w:rsidRPr="002C7A00">
        <w:rPr>
          <w:rFonts w:ascii="StobiSerif Regular" w:hAnsi="StobiSerif Regular"/>
          <w:sz w:val="22"/>
          <w:szCs w:val="22"/>
        </w:rPr>
        <w:t xml:space="preserve"> 6 </w:t>
      </w:r>
      <w:r w:rsidRPr="002C7A00">
        <w:rPr>
          <w:rFonts w:ascii="StobiSerif Regular" w:hAnsi="StobiSerif Regular" w:cs="Cambria"/>
          <w:sz w:val="22"/>
          <w:szCs w:val="22"/>
        </w:rPr>
        <w:t>и</w:t>
      </w:r>
      <w:r w:rsidRPr="002C7A00">
        <w:rPr>
          <w:rFonts w:ascii="StobiSerif Regular" w:hAnsi="StobiSerif Regular"/>
          <w:sz w:val="22"/>
          <w:szCs w:val="22"/>
        </w:rPr>
        <w:t xml:space="preserve"> 12 </w:t>
      </w:r>
      <w:r w:rsidRPr="002C7A00">
        <w:rPr>
          <w:rFonts w:ascii="StobiSerif Regular" w:hAnsi="StobiSerif Regular" w:cs="Cambria"/>
          <w:sz w:val="22"/>
          <w:szCs w:val="22"/>
        </w:rPr>
        <w:t>месеци</w:t>
      </w:r>
      <w:r w:rsidRPr="002C7A00">
        <w:rPr>
          <w:rFonts w:ascii="StobiSerif Regular" w:hAnsi="StobiSerif Regular"/>
          <w:sz w:val="22"/>
          <w:szCs w:val="22"/>
        </w:rPr>
        <w:t>.</w:t>
      </w:r>
    </w:p>
    <w:p w:rsidR="006E6DE0" w:rsidRPr="002C7A00" w:rsidRDefault="006E6DE0" w:rsidP="006E6DE0">
      <w:pPr>
        <w:jc w:val="both"/>
        <w:rPr>
          <w:rFonts w:ascii="StobiSerif Regular" w:hAnsi="StobiSerif Regular" w:cs="Calibri"/>
          <w:sz w:val="22"/>
          <w:szCs w:val="22"/>
          <w:lang w:val="mk-MK"/>
        </w:rPr>
      </w:pPr>
    </w:p>
    <w:p w:rsidR="007C2EE4" w:rsidRPr="002C7A00" w:rsidRDefault="007C2EE4" w:rsidP="007C2EE4">
      <w:pPr>
        <w:pStyle w:val="Default"/>
        <w:jc w:val="center"/>
        <w:rPr>
          <w:rFonts w:ascii="StobiSerif Regular" w:hAnsi="StobiSerif Regular"/>
          <w:sz w:val="22"/>
          <w:szCs w:val="22"/>
        </w:rPr>
      </w:pPr>
      <w:r w:rsidRPr="002C7A00">
        <w:rPr>
          <w:rFonts w:ascii="StobiSerif Regular" w:hAnsi="StobiSerif Regular"/>
          <w:bCs/>
          <w:sz w:val="22"/>
          <w:szCs w:val="22"/>
        </w:rPr>
        <w:t>Член 57</w:t>
      </w:r>
    </w:p>
    <w:p w:rsidR="007C2EE4" w:rsidRPr="002C7A00" w:rsidRDefault="007C2EE4" w:rsidP="007C2EE4">
      <w:pPr>
        <w:pStyle w:val="Default"/>
        <w:jc w:val="both"/>
        <w:rPr>
          <w:rFonts w:ascii="StobiSerif Regular" w:hAnsi="StobiSerif Regular"/>
          <w:sz w:val="22"/>
          <w:szCs w:val="22"/>
        </w:rPr>
      </w:pPr>
      <w:r w:rsidRPr="002C7A00">
        <w:rPr>
          <w:rFonts w:ascii="StobiSerif Regular" w:hAnsi="StobiSerif Regular"/>
          <w:sz w:val="22"/>
          <w:szCs w:val="22"/>
        </w:rPr>
        <w:t xml:space="preserve">Како соодветно се смета вработувањето кое ги исполнува следните услови: </w:t>
      </w:r>
    </w:p>
    <w:p w:rsidR="007C2EE4" w:rsidRPr="002C7A00" w:rsidRDefault="007C2EE4" w:rsidP="007C2EE4">
      <w:pPr>
        <w:pStyle w:val="Default"/>
        <w:jc w:val="both"/>
        <w:rPr>
          <w:rFonts w:ascii="StobiSerif Regular" w:hAnsi="StobiSerif Regular"/>
          <w:sz w:val="22"/>
          <w:szCs w:val="22"/>
        </w:rPr>
      </w:pPr>
      <w:r w:rsidRPr="002C7A00">
        <w:rPr>
          <w:rFonts w:ascii="StobiSerif Regular" w:hAnsi="StobiSerif Regular"/>
          <w:sz w:val="22"/>
          <w:szCs w:val="22"/>
        </w:rPr>
        <w:lastRenderedPageBreak/>
        <w:t xml:space="preserve">- на неопределено или определено време со полно или пократко од полното работно време, согласно Законот за работните односи или прописите за професионална рехабилитација и вработување на лица со инвалидност, </w:t>
      </w:r>
    </w:p>
    <w:p w:rsidR="007C2EE4" w:rsidRPr="002C7A00" w:rsidRDefault="007C2EE4" w:rsidP="007C2EE4">
      <w:pPr>
        <w:pStyle w:val="Default"/>
        <w:jc w:val="both"/>
        <w:rPr>
          <w:rFonts w:ascii="StobiSerif Regular" w:hAnsi="StobiSerif Regular"/>
          <w:sz w:val="22"/>
          <w:szCs w:val="22"/>
        </w:rPr>
      </w:pPr>
      <w:r w:rsidRPr="002C7A00">
        <w:rPr>
          <w:rFonts w:ascii="StobiSerif Regular" w:hAnsi="StobiSerif Regular"/>
          <w:sz w:val="22"/>
          <w:szCs w:val="22"/>
        </w:rPr>
        <w:t xml:space="preserve">- на работно место што е оддалечено најмногу два часа возење со јавен превоз или превоз организиран од работодавачот од местото на живеење на лицето до местото на работа и назад, односно еден час за невработено лице што живее самостојно со дете на возраст помала од 15 години во рамките на заедничко домаќинство и </w:t>
      </w:r>
    </w:p>
    <w:p w:rsidR="007C2EE4" w:rsidRPr="002C7A00" w:rsidRDefault="007C2EE4" w:rsidP="007C2EE4">
      <w:pPr>
        <w:pStyle w:val="Default"/>
        <w:jc w:val="both"/>
        <w:rPr>
          <w:rFonts w:ascii="StobiSerif Regular" w:hAnsi="StobiSerif Regular"/>
          <w:sz w:val="22"/>
          <w:szCs w:val="22"/>
        </w:rPr>
      </w:pPr>
      <w:r w:rsidRPr="002C7A00">
        <w:rPr>
          <w:rFonts w:ascii="StobiSerif Regular" w:hAnsi="StobiSerif Regular"/>
          <w:sz w:val="22"/>
          <w:szCs w:val="22"/>
        </w:rPr>
        <w:t xml:space="preserve">- кое е во согласност со видот и степенот на завршеното образование на лицето и стекнатите вештини наведени во пополнетиот формулар кој го доставува до Агенцијата заради евидентирање во евиденцијата на невработените лица, ако лицето за првпат бара работа или повторно бара работа по пауза во вработувањето од најмалку две години. </w:t>
      </w:r>
    </w:p>
    <w:p w:rsidR="007C2EE4" w:rsidRPr="002C7A00" w:rsidRDefault="007C2EE4" w:rsidP="007C2EE4">
      <w:pPr>
        <w:jc w:val="both"/>
        <w:rPr>
          <w:rFonts w:ascii="StobiSerif Regular" w:hAnsi="StobiSerif Regular"/>
          <w:sz w:val="22"/>
          <w:szCs w:val="22"/>
        </w:rPr>
      </w:pPr>
      <w:r w:rsidRPr="002C7A00">
        <w:rPr>
          <w:rFonts w:ascii="StobiSerif Regular" w:hAnsi="StobiSerif Regular" w:cs="Cambria"/>
          <w:sz w:val="22"/>
          <w:szCs w:val="22"/>
        </w:rPr>
        <w:t>Со</w:t>
      </w:r>
      <w:r w:rsidRPr="002C7A00">
        <w:rPr>
          <w:rFonts w:ascii="StobiSerif Regular" w:hAnsi="StobiSerif Regular"/>
          <w:sz w:val="22"/>
          <w:szCs w:val="22"/>
        </w:rPr>
        <w:t xml:space="preserve"> </w:t>
      </w:r>
      <w:r w:rsidRPr="002C7A00">
        <w:rPr>
          <w:rFonts w:ascii="StobiSerif Regular" w:hAnsi="StobiSerif Regular" w:cs="Cambria"/>
          <w:sz w:val="22"/>
          <w:szCs w:val="22"/>
        </w:rPr>
        <w:t>согласност</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невработеното</w:t>
      </w:r>
      <w:r w:rsidRPr="002C7A00">
        <w:rPr>
          <w:rFonts w:ascii="StobiSerif Regular" w:hAnsi="StobiSerif Regular"/>
          <w:sz w:val="22"/>
          <w:szCs w:val="22"/>
        </w:rPr>
        <w:t xml:space="preserve"> </w:t>
      </w:r>
      <w:r w:rsidRPr="002C7A00">
        <w:rPr>
          <w:rFonts w:ascii="StobiSerif Regular" w:hAnsi="StobiSerif Regular" w:cs="Cambria"/>
          <w:sz w:val="22"/>
          <w:szCs w:val="22"/>
        </w:rPr>
        <w:t>лице</w:t>
      </w:r>
      <w:r w:rsidRPr="002C7A00">
        <w:rPr>
          <w:rFonts w:ascii="StobiSerif Regular" w:hAnsi="StobiSerif Regular"/>
          <w:sz w:val="22"/>
          <w:szCs w:val="22"/>
        </w:rPr>
        <w:t xml:space="preserve">, </w:t>
      </w:r>
      <w:r w:rsidRPr="002C7A00">
        <w:rPr>
          <w:rFonts w:ascii="StobiSerif Regular" w:hAnsi="StobiSerif Regular" w:cs="Cambria"/>
          <w:sz w:val="22"/>
          <w:szCs w:val="22"/>
        </w:rPr>
        <w:t>може</w:t>
      </w:r>
      <w:r w:rsidRPr="002C7A00">
        <w:rPr>
          <w:rFonts w:ascii="StobiSerif Regular" w:hAnsi="StobiSerif Regular"/>
          <w:sz w:val="22"/>
          <w:szCs w:val="22"/>
        </w:rPr>
        <w:t xml:space="preserve"> </w:t>
      </w:r>
      <w:r w:rsidRPr="002C7A00">
        <w:rPr>
          <w:rFonts w:ascii="StobiSerif Regular" w:hAnsi="StobiSerif Regular" w:cs="Cambria"/>
          <w:sz w:val="22"/>
          <w:szCs w:val="22"/>
        </w:rPr>
        <w:t>веднаш</w:t>
      </w:r>
      <w:r w:rsidRPr="002C7A00">
        <w:rPr>
          <w:rFonts w:ascii="StobiSerif Regular" w:hAnsi="StobiSerif Regular"/>
          <w:sz w:val="22"/>
          <w:szCs w:val="22"/>
        </w:rPr>
        <w:t xml:space="preserve"> </w:t>
      </w:r>
      <w:r w:rsidRPr="002C7A00">
        <w:rPr>
          <w:rFonts w:ascii="StobiSerif Regular" w:hAnsi="StobiSerif Regular" w:cs="Cambria"/>
          <w:sz w:val="22"/>
          <w:szCs w:val="22"/>
        </w:rPr>
        <w:t>да</w:t>
      </w:r>
      <w:r w:rsidRPr="002C7A00">
        <w:rPr>
          <w:rFonts w:ascii="StobiSerif Regular" w:hAnsi="StobiSerif Regular"/>
          <w:sz w:val="22"/>
          <w:szCs w:val="22"/>
        </w:rPr>
        <w:t xml:space="preserve"> </w:t>
      </w:r>
      <w:r w:rsidRPr="002C7A00">
        <w:rPr>
          <w:rFonts w:ascii="StobiSerif Regular" w:hAnsi="StobiSerif Regular" w:cs="Cambria"/>
          <w:sz w:val="22"/>
          <w:szCs w:val="22"/>
        </w:rPr>
        <w:t>му</w:t>
      </w:r>
      <w:r w:rsidRPr="002C7A00">
        <w:rPr>
          <w:rFonts w:ascii="StobiSerif Regular" w:hAnsi="StobiSerif Regular"/>
          <w:sz w:val="22"/>
          <w:szCs w:val="22"/>
        </w:rPr>
        <w:t xml:space="preserve"> </w:t>
      </w:r>
      <w:r w:rsidRPr="002C7A00">
        <w:rPr>
          <w:rFonts w:ascii="StobiSerif Regular" w:hAnsi="StobiSerif Regular" w:cs="Cambria"/>
          <w:sz w:val="22"/>
          <w:szCs w:val="22"/>
        </w:rPr>
        <w:t>се</w:t>
      </w:r>
      <w:r w:rsidRPr="002C7A00">
        <w:rPr>
          <w:rFonts w:ascii="StobiSerif Regular" w:hAnsi="StobiSerif Regular"/>
          <w:sz w:val="22"/>
          <w:szCs w:val="22"/>
        </w:rPr>
        <w:t xml:space="preserve"> </w:t>
      </w:r>
      <w:r w:rsidRPr="002C7A00">
        <w:rPr>
          <w:rFonts w:ascii="StobiSerif Regular" w:hAnsi="StobiSerif Regular" w:cs="Cambria"/>
          <w:sz w:val="22"/>
          <w:szCs w:val="22"/>
        </w:rPr>
        <w:t>понуди</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работа</w:t>
      </w:r>
      <w:r w:rsidRPr="002C7A00">
        <w:rPr>
          <w:rFonts w:ascii="StobiSerif Regular" w:hAnsi="StobiSerif Regular"/>
          <w:sz w:val="22"/>
          <w:szCs w:val="22"/>
        </w:rPr>
        <w:t xml:space="preserve"> </w:t>
      </w:r>
      <w:r w:rsidRPr="002C7A00">
        <w:rPr>
          <w:rFonts w:ascii="StobiSerif Regular" w:hAnsi="StobiSerif Regular" w:cs="Cambria"/>
          <w:sz w:val="22"/>
          <w:szCs w:val="22"/>
        </w:rPr>
        <w:t>која</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пониско</w:t>
      </w:r>
      <w:r w:rsidRPr="002C7A00">
        <w:rPr>
          <w:rFonts w:ascii="StobiSerif Regular" w:hAnsi="StobiSerif Regular"/>
          <w:sz w:val="22"/>
          <w:szCs w:val="22"/>
        </w:rPr>
        <w:t xml:space="preserve"> </w:t>
      </w:r>
      <w:r w:rsidRPr="002C7A00">
        <w:rPr>
          <w:rFonts w:ascii="StobiSerif Regular" w:hAnsi="StobiSerif Regular" w:cs="Cambria"/>
          <w:sz w:val="22"/>
          <w:szCs w:val="22"/>
        </w:rPr>
        <w:t>ниво</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образование</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w:t>
      </w:r>
      <w:r w:rsidRPr="002C7A00">
        <w:rPr>
          <w:rFonts w:ascii="StobiSerif Regular" w:hAnsi="StobiSerif Regular" w:cs="Cambria"/>
          <w:sz w:val="22"/>
          <w:szCs w:val="22"/>
        </w:rPr>
        <w:t>или</w:t>
      </w:r>
      <w:r w:rsidRPr="002C7A00">
        <w:rPr>
          <w:rFonts w:ascii="StobiSerif Regular" w:hAnsi="StobiSerif Regular"/>
          <w:sz w:val="22"/>
          <w:szCs w:val="22"/>
        </w:rPr>
        <w:t xml:space="preserve"> </w:t>
      </w:r>
      <w:r w:rsidRPr="002C7A00">
        <w:rPr>
          <w:rFonts w:ascii="StobiSerif Regular" w:hAnsi="StobiSerif Regular" w:cs="Cambria"/>
          <w:sz w:val="22"/>
          <w:szCs w:val="22"/>
        </w:rPr>
        <w:t>квалификации</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степенот</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завршеното</w:t>
      </w:r>
      <w:r w:rsidRPr="002C7A00">
        <w:rPr>
          <w:rFonts w:ascii="StobiSerif Regular" w:hAnsi="StobiSerif Regular"/>
          <w:sz w:val="22"/>
          <w:szCs w:val="22"/>
        </w:rPr>
        <w:t xml:space="preserve"> </w:t>
      </w:r>
      <w:r w:rsidRPr="002C7A00">
        <w:rPr>
          <w:rFonts w:ascii="StobiSerif Regular" w:hAnsi="StobiSerif Regular" w:cs="Cambria"/>
          <w:sz w:val="22"/>
          <w:szCs w:val="22"/>
        </w:rPr>
        <w:t>образование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лицето</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 xml:space="preserve"> </w:t>
      </w:r>
      <w:r w:rsidRPr="002C7A00">
        <w:rPr>
          <w:rFonts w:ascii="StobiSerif Regular" w:hAnsi="StobiSerif Regular" w:cs="Cambria"/>
          <w:sz w:val="22"/>
          <w:szCs w:val="22"/>
        </w:rPr>
        <w:t>стекнатите</w:t>
      </w:r>
      <w:r w:rsidRPr="002C7A00">
        <w:rPr>
          <w:rFonts w:ascii="StobiSerif Regular" w:hAnsi="StobiSerif Regular"/>
          <w:sz w:val="22"/>
          <w:szCs w:val="22"/>
        </w:rPr>
        <w:t xml:space="preserve"> </w:t>
      </w:r>
      <w:r w:rsidRPr="002C7A00">
        <w:rPr>
          <w:rFonts w:ascii="StobiSerif Regular" w:hAnsi="StobiSerif Regular" w:cs="Cambria"/>
          <w:sz w:val="22"/>
          <w:szCs w:val="22"/>
        </w:rPr>
        <w:t>ве</w:t>
      </w:r>
      <w:r w:rsidRPr="002C7A00">
        <w:rPr>
          <w:rFonts w:ascii="StobiSerif Regular" w:hAnsi="StobiSerif Regular" w:cs="Calibri"/>
          <w:sz w:val="22"/>
          <w:szCs w:val="22"/>
        </w:rPr>
        <w:t>штини</w:t>
      </w:r>
      <w:r w:rsidRPr="002C7A00">
        <w:rPr>
          <w:rFonts w:ascii="StobiSerif Regular" w:hAnsi="StobiSerif Regular"/>
          <w:sz w:val="22"/>
          <w:szCs w:val="22"/>
        </w:rPr>
        <w:t>.</w:t>
      </w:r>
    </w:p>
    <w:p w:rsidR="007D3CAD" w:rsidRPr="002C7A00" w:rsidRDefault="007D3CAD" w:rsidP="007C2EE4">
      <w:pPr>
        <w:jc w:val="both"/>
        <w:rPr>
          <w:rFonts w:ascii="StobiSerif Regular" w:hAnsi="StobiSerif Regular"/>
          <w:sz w:val="22"/>
          <w:szCs w:val="22"/>
        </w:rPr>
      </w:pPr>
    </w:p>
    <w:p w:rsidR="007D3CAD" w:rsidRPr="002C7A00" w:rsidRDefault="007D3CAD" w:rsidP="007D3CAD">
      <w:pPr>
        <w:pStyle w:val="Default"/>
        <w:jc w:val="center"/>
        <w:rPr>
          <w:rFonts w:ascii="StobiSerif Regular" w:hAnsi="StobiSerif Regular"/>
          <w:sz w:val="22"/>
          <w:szCs w:val="22"/>
        </w:rPr>
      </w:pPr>
      <w:r w:rsidRPr="002C7A00">
        <w:rPr>
          <w:rFonts w:ascii="StobiSerif Regular" w:hAnsi="StobiSerif Regular"/>
          <w:bCs/>
          <w:sz w:val="22"/>
          <w:szCs w:val="22"/>
        </w:rPr>
        <w:t>Член 58</w:t>
      </w:r>
    </w:p>
    <w:p w:rsidR="007D3CAD" w:rsidRPr="002C7A00" w:rsidRDefault="007D3CAD" w:rsidP="007D3CAD">
      <w:pPr>
        <w:pStyle w:val="Default"/>
        <w:rPr>
          <w:rFonts w:ascii="StobiSerif Regular" w:hAnsi="StobiSerif Regular"/>
          <w:sz w:val="22"/>
          <w:szCs w:val="22"/>
        </w:rPr>
      </w:pPr>
      <w:r w:rsidRPr="002C7A00">
        <w:rPr>
          <w:rFonts w:ascii="StobiSerif Regular" w:hAnsi="StobiSerif Regular"/>
          <w:sz w:val="22"/>
          <w:szCs w:val="22"/>
        </w:rPr>
        <w:t xml:space="preserve">За погодно се смета вработувањето: </w:t>
      </w:r>
    </w:p>
    <w:p w:rsidR="007D3CAD" w:rsidRPr="002C7A00" w:rsidRDefault="007D3CAD" w:rsidP="007D3CAD">
      <w:pPr>
        <w:pStyle w:val="Default"/>
        <w:rPr>
          <w:rFonts w:ascii="StobiSerif Regular" w:hAnsi="StobiSerif Regular"/>
          <w:sz w:val="22"/>
          <w:szCs w:val="22"/>
        </w:rPr>
      </w:pPr>
      <w:r w:rsidRPr="002C7A00">
        <w:rPr>
          <w:rFonts w:ascii="StobiSerif Regular" w:hAnsi="StobiSerif Regular"/>
          <w:sz w:val="22"/>
          <w:szCs w:val="22"/>
        </w:rPr>
        <w:t xml:space="preserve">- на неопределено или определено време со пократко работно време од полното работно време, согласно Законот за работните односи или прописите за професионална рехабилитација и вработување на лица со инвалидност, </w:t>
      </w:r>
    </w:p>
    <w:p w:rsidR="007D3CAD" w:rsidRPr="002C7A00" w:rsidRDefault="007D3CAD" w:rsidP="007D3CAD">
      <w:pPr>
        <w:pStyle w:val="Default"/>
        <w:rPr>
          <w:rFonts w:ascii="StobiSerif Regular" w:hAnsi="StobiSerif Regular"/>
          <w:sz w:val="22"/>
          <w:szCs w:val="22"/>
        </w:rPr>
      </w:pPr>
      <w:r w:rsidRPr="002C7A00">
        <w:rPr>
          <w:rFonts w:ascii="StobiSerif Regular" w:hAnsi="StobiSerif Regular"/>
          <w:sz w:val="22"/>
          <w:szCs w:val="22"/>
        </w:rPr>
        <w:t xml:space="preserve">- на работно место што е оддалечено најмногу два часа возење со јавен или превоз организиран од работодавачот од местото на живеење на лицето до местото на работата и назад, односно еден час за невработено лице кое живее самостојно со дете на возраст помала од 15 години во рамките на заедничко домаќинство и </w:t>
      </w:r>
    </w:p>
    <w:p w:rsidR="001539B9" w:rsidRPr="002C7A00" w:rsidRDefault="007D3CAD" w:rsidP="007D3CAD">
      <w:pPr>
        <w:jc w:val="both"/>
        <w:rPr>
          <w:rFonts w:ascii="StobiSerif Regular" w:hAnsi="StobiSerif Regular"/>
          <w:sz w:val="22"/>
          <w:szCs w:val="22"/>
        </w:rPr>
      </w:pP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кое</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потребно</w:t>
      </w:r>
      <w:r w:rsidRPr="002C7A00">
        <w:rPr>
          <w:rFonts w:ascii="StobiSerif Regular" w:hAnsi="StobiSerif Regular"/>
          <w:sz w:val="22"/>
          <w:szCs w:val="22"/>
        </w:rPr>
        <w:t xml:space="preserve"> </w:t>
      </w:r>
      <w:r w:rsidRPr="002C7A00">
        <w:rPr>
          <w:rFonts w:ascii="StobiSerif Regular" w:hAnsi="StobiSerif Regular" w:cs="Cambria"/>
          <w:sz w:val="22"/>
          <w:szCs w:val="22"/>
        </w:rPr>
        <w:t>образование</w:t>
      </w:r>
      <w:r w:rsidRPr="002C7A00">
        <w:rPr>
          <w:rFonts w:ascii="StobiSerif Regular" w:hAnsi="StobiSerif Regular"/>
          <w:sz w:val="22"/>
          <w:szCs w:val="22"/>
        </w:rPr>
        <w:t xml:space="preserve"> </w:t>
      </w:r>
      <w:r w:rsidRPr="002C7A00">
        <w:rPr>
          <w:rFonts w:ascii="StobiSerif Regular" w:hAnsi="StobiSerif Regular" w:cs="Cambria"/>
          <w:sz w:val="22"/>
          <w:szCs w:val="22"/>
        </w:rPr>
        <w:t>или</w:t>
      </w:r>
      <w:r w:rsidRPr="002C7A00">
        <w:rPr>
          <w:rFonts w:ascii="StobiSerif Regular" w:hAnsi="StobiSerif Regular"/>
          <w:sz w:val="22"/>
          <w:szCs w:val="22"/>
        </w:rPr>
        <w:t xml:space="preserve"> </w:t>
      </w:r>
      <w:r w:rsidRPr="002C7A00">
        <w:rPr>
          <w:rFonts w:ascii="StobiSerif Regular" w:hAnsi="StobiSerif Regular" w:cs="Cambria"/>
          <w:sz w:val="22"/>
          <w:szCs w:val="22"/>
        </w:rPr>
        <w:t>вештини</w:t>
      </w:r>
      <w:r w:rsidRPr="002C7A00">
        <w:rPr>
          <w:rFonts w:ascii="StobiSerif Regular" w:hAnsi="StobiSerif Regular"/>
          <w:sz w:val="22"/>
          <w:szCs w:val="22"/>
        </w:rPr>
        <w:t xml:space="preserve"> </w:t>
      </w:r>
      <w:r w:rsidRPr="002C7A00">
        <w:rPr>
          <w:rFonts w:ascii="StobiSerif Regular" w:hAnsi="StobiSerif Regular" w:cs="Cambria"/>
          <w:sz w:val="22"/>
          <w:szCs w:val="22"/>
        </w:rPr>
        <w:t>кои</w:t>
      </w:r>
      <w:r w:rsidRPr="002C7A00">
        <w:rPr>
          <w:rFonts w:ascii="StobiSerif Regular" w:hAnsi="StobiSerif Regular"/>
          <w:sz w:val="22"/>
          <w:szCs w:val="22"/>
        </w:rPr>
        <w:t xml:space="preserve"> </w:t>
      </w:r>
      <w:r w:rsidRPr="002C7A00">
        <w:rPr>
          <w:rFonts w:ascii="StobiSerif Regular" w:hAnsi="StobiSerif Regular" w:cs="Cambria"/>
          <w:sz w:val="22"/>
          <w:szCs w:val="22"/>
        </w:rPr>
        <w:t>се</w:t>
      </w:r>
      <w:r w:rsidRPr="002C7A00">
        <w:rPr>
          <w:rFonts w:ascii="StobiSerif Regular" w:hAnsi="StobiSerif Regular"/>
          <w:sz w:val="22"/>
          <w:szCs w:val="22"/>
        </w:rPr>
        <w:t xml:space="preserve"> </w:t>
      </w:r>
      <w:r w:rsidRPr="002C7A00">
        <w:rPr>
          <w:rFonts w:ascii="StobiSerif Regular" w:hAnsi="StobiSerif Regular" w:cs="Cambria"/>
          <w:sz w:val="22"/>
          <w:szCs w:val="22"/>
        </w:rPr>
        <w:t>најмногу</w:t>
      </w:r>
      <w:r w:rsidRPr="002C7A00">
        <w:rPr>
          <w:rFonts w:ascii="StobiSerif Regular" w:hAnsi="StobiSerif Regular"/>
          <w:sz w:val="22"/>
          <w:szCs w:val="22"/>
        </w:rPr>
        <w:t xml:space="preserve"> </w:t>
      </w:r>
      <w:r w:rsidRPr="002C7A00">
        <w:rPr>
          <w:rFonts w:ascii="StobiSerif Regular" w:hAnsi="StobiSerif Regular" w:cs="Cambria"/>
          <w:sz w:val="22"/>
          <w:szCs w:val="22"/>
        </w:rPr>
        <w:t>еден</w:t>
      </w:r>
      <w:r w:rsidRPr="002C7A00">
        <w:rPr>
          <w:rFonts w:ascii="StobiSerif Regular" w:hAnsi="StobiSerif Regular"/>
          <w:sz w:val="22"/>
          <w:szCs w:val="22"/>
        </w:rPr>
        <w:t xml:space="preserve"> </w:t>
      </w:r>
      <w:r w:rsidRPr="002C7A00">
        <w:rPr>
          <w:rFonts w:ascii="StobiSerif Regular" w:hAnsi="StobiSerif Regular" w:cs="Cambria"/>
          <w:sz w:val="22"/>
          <w:szCs w:val="22"/>
        </w:rPr>
        <w:t>степен</w:t>
      </w:r>
      <w:r w:rsidRPr="002C7A00">
        <w:rPr>
          <w:rFonts w:ascii="StobiSerif Regular" w:hAnsi="StobiSerif Regular"/>
          <w:sz w:val="22"/>
          <w:szCs w:val="22"/>
        </w:rPr>
        <w:t xml:space="preserve"> </w:t>
      </w:r>
      <w:r w:rsidRPr="002C7A00">
        <w:rPr>
          <w:rFonts w:ascii="StobiSerif Regular" w:hAnsi="StobiSerif Regular" w:cs="Cambria"/>
          <w:sz w:val="22"/>
          <w:szCs w:val="22"/>
        </w:rPr>
        <w:t>пониски</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образованието</w:t>
      </w:r>
      <w:r w:rsidRPr="002C7A00">
        <w:rPr>
          <w:rFonts w:ascii="StobiSerif Regular" w:hAnsi="StobiSerif Regular"/>
          <w:sz w:val="22"/>
          <w:szCs w:val="22"/>
        </w:rPr>
        <w:t xml:space="preserve"> </w:t>
      </w:r>
      <w:r w:rsidRPr="002C7A00">
        <w:rPr>
          <w:rFonts w:ascii="StobiSerif Regular" w:hAnsi="StobiSerif Regular" w:cs="Cambria"/>
          <w:sz w:val="22"/>
          <w:szCs w:val="22"/>
        </w:rPr>
        <w:t>или</w:t>
      </w:r>
      <w:r w:rsidRPr="002C7A00">
        <w:rPr>
          <w:rFonts w:ascii="StobiSerif Regular" w:hAnsi="StobiSerif Regular"/>
          <w:sz w:val="22"/>
          <w:szCs w:val="22"/>
        </w:rPr>
        <w:t xml:space="preserve"> </w:t>
      </w:r>
      <w:r w:rsidRPr="002C7A00">
        <w:rPr>
          <w:rFonts w:ascii="StobiSerif Regular" w:hAnsi="StobiSerif Regular" w:cs="Cambria"/>
          <w:sz w:val="22"/>
          <w:szCs w:val="22"/>
        </w:rPr>
        <w:t>вештините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лицето</w:t>
      </w:r>
      <w:r w:rsidRPr="002C7A00">
        <w:rPr>
          <w:rFonts w:ascii="StobiSerif Regular" w:hAnsi="StobiSerif Regular"/>
          <w:sz w:val="22"/>
          <w:szCs w:val="22"/>
        </w:rPr>
        <w:t xml:space="preserve">, </w:t>
      </w:r>
      <w:r w:rsidRPr="002C7A00">
        <w:rPr>
          <w:rFonts w:ascii="StobiSerif Regular" w:hAnsi="StobiSerif Regular" w:cs="Cambria"/>
          <w:sz w:val="22"/>
          <w:szCs w:val="22"/>
        </w:rPr>
        <w:t>наведени</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пополнетиот</w:t>
      </w:r>
      <w:r w:rsidRPr="002C7A00">
        <w:rPr>
          <w:rFonts w:ascii="StobiSerif Regular" w:hAnsi="StobiSerif Regular"/>
          <w:sz w:val="22"/>
          <w:szCs w:val="22"/>
        </w:rPr>
        <w:t xml:space="preserve"> </w:t>
      </w:r>
      <w:r w:rsidRPr="002C7A00">
        <w:rPr>
          <w:rFonts w:ascii="StobiSerif Regular" w:hAnsi="StobiSerif Regular" w:cs="Cambria"/>
          <w:sz w:val="22"/>
          <w:szCs w:val="22"/>
        </w:rPr>
        <w:t>формулар</w:t>
      </w:r>
      <w:r w:rsidRPr="002C7A00">
        <w:rPr>
          <w:rFonts w:ascii="StobiSerif Regular" w:hAnsi="StobiSerif Regular"/>
          <w:sz w:val="22"/>
          <w:szCs w:val="22"/>
        </w:rPr>
        <w:t xml:space="preserve"> </w:t>
      </w:r>
      <w:r w:rsidRPr="002C7A00">
        <w:rPr>
          <w:rFonts w:ascii="StobiSerif Regular" w:hAnsi="StobiSerif Regular" w:cs="Cambria"/>
          <w:sz w:val="22"/>
          <w:szCs w:val="22"/>
        </w:rPr>
        <w:t>кој</w:t>
      </w:r>
      <w:r w:rsidRPr="002C7A00">
        <w:rPr>
          <w:rFonts w:ascii="StobiSerif Regular" w:hAnsi="StobiSerif Regular"/>
          <w:sz w:val="22"/>
          <w:szCs w:val="22"/>
        </w:rPr>
        <w:t xml:space="preserve"> </w:t>
      </w:r>
      <w:r w:rsidRPr="002C7A00">
        <w:rPr>
          <w:rFonts w:ascii="StobiSerif Regular" w:hAnsi="StobiSerif Regular" w:cs="Cambria"/>
          <w:sz w:val="22"/>
          <w:szCs w:val="22"/>
        </w:rPr>
        <w:t>го</w:t>
      </w:r>
      <w:r w:rsidRPr="002C7A00">
        <w:rPr>
          <w:rFonts w:ascii="StobiSerif Regular" w:hAnsi="StobiSerif Regular"/>
          <w:sz w:val="22"/>
          <w:szCs w:val="22"/>
        </w:rPr>
        <w:t xml:space="preserve"> </w:t>
      </w:r>
      <w:r w:rsidRPr="002C7A00">
        <w:rPr>
          <w:rFonts w:ascii="StobiSerif Regular" w:hAnsi="StobiSerif Regular" w:cs="Cambria"/>
          <w:sz w:val="22"/>
          <w:szCs w:val="22"/>
        </w:rPr>
        <w:t>доставува</w:t>
      </w:r>
      <w:r w:rsidRPr="002C7A00">
        <w:rPr>
          <w:rFonts w:ascii="StobiSerif Regular" w:hAnsi="StobiSerif Regular"/>
          <w:sz w:val="22"/>
          <w:szCs w:val="22"/>
        </w:rPr>
        <w:t xml:space="preserve"> </w:t>
      </w:r>
      <w:r w:rsidRPr="002C7A00">
        <w:rPr>
          <w:rFonts w:ascii="StobiSerif Regular" w:hAnsi="StobiSerif Regular" w:cs="Cambria"/>
          <w:sz w:val="22"/>
          <w:szCs w:val="22"/>
        </w:rPr>
        <w:t>до</w:t>
      </w:r>
      <w:r w:rsidRPr="002C7A00">
        <w:rPr>
          <w:rFonts w:ascii="StobiSerif Regular" w:hAnsi="StobiSerif Regular"/>
          <w:sz w:val="22"/>
          <w:szCs w:val="22"/>
        </w:rPr>
        <w:t xml:space="preserve"> </w:t>
      </w:r>
      <w:r w:rsidRPr="002C7A00">
        <w:rPr>
          <w:rFonts w:ascii="StobiSerif Regular" w:hAnsi="StobiSerif Regular" w:cs="Cambria"/>
          <w:sz w:val="22"/>
          <w:szCs w:val="22"/>
        </w:rPr>
        <w:t>Агенцијата</w:t>
      </w:r>
      <w:r w:rsidRPr="002C7A00">
        <w:rPr>
          <w:rFonts w:ascii="StobiSerif Regular" w:hAnsi="StobiSerif Regular"/>
          <w:sz w:val="22"/>
          <w:szCs w:val="22"/>
        </w:rPr>
        <w:t xml:space="preserve"> </w:t>
      </w:r>
      <w:r w:rsidRPr="002C7A00">
        <w:rPr>
          <w:rFonts w:ascii="StobiSerif Regular" w:hAnsi="StobiSerif Regular" w:cs="Cambria"/>
          <w:sz w:val="22"/>
          <w:szCs w:val="22"/>
        </w:rPr>
        <w:t>заради</w:t>
      </w:r>
      <w:r w:rsidRPr="002C7A00">
        <w:rPr>
          <w:rFonts w:ascii="StobiSerif Regular" w:hAnsi="StobiSerif Regular"/>
          <w:sz w:val="22"/>
          <w:szCs w:val="22"/>
        </w:rPr>
        <w:t xml:space="preserve"> </w:t>
      </w:r>
      <w:r w:rsidRPr="002C7A00">
        <w:rPr>
          <w:rFonts w:ascii="StobiSerif Regular" w:hAnsi="StobiSerif Regular" w:cs="Cambria"/>
          <w:sz w:val="22"/>
          <w:szCs w:val="22"/>
        </w:rPr>
        <w:t>евидентирање</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евиденцијата</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невработените</w:t>
      </w:r>
      <w:r w:rsidRPr="002C7A00">
        <w:rPr>
          <w:rFonts w:ascii="StobiSerif Regular" w:hAnsi="StobiSerif Regular"/>
          <w:sz w:val="22"/>
          <w:szCs w:val="22"/>
        </w:rPr>
        <w:t xml:space="preserve"> </w:t>
      </w:r>
      <w:r w:rsidRPr="002C7A00">
        <w:rPr>
          <w:rFonts w:ascii="StobiSerif Regular" w:hAnsi="StobiSerif Regular" w:cs="Cambria"/>
          <w:sz w:val="22"/>
          <w:szCs w:val="22"/>
        </w:rPr>
        <w:t>лица</w:t>
      </w:r>
      <w:r w:rsidRPr="002C7A00">
        <w:rPr>
          <w:rFonts w:ascii="StobiSerif Regular" w:hAnsi="StobiSerif Regular"/>
          <w:sz w:val="22"/>
          <w:szCs w:val="22"/>
        </w:rPr>
        <w:t>.</w:t>
      </w:r>
    </w:p>
    <w:p w:rsidR="007D3CAD" w:rsidRPr="002C7A00" w:rsidRDefault="007D3CAD" w:rsidP="007D3CAD">
      <w:pPr>
        <w:jc w:val="both"/>
        <w:rPr>
          <w:rFonts w:ascii="StobiSerif Regular" w:hAnsi="StobiSerif Regular"/>
          <w:sz w:val="22"/>
          <w:szCs w:val="22"/>
        </w:rPr>
      </w:pPr>
    </w:p>
    <w:p w:rsidR="001539B9" w:rsidRPr="002C7A00" w:rsidRDefault="001539B9" w:rsidP="001539B9">
      <w:pPr>
        <w:pStyle w:val="Default"/>
        <w:jc w:val="center"/>
        <w:rPr>
          <w:rFonts w:ascii="StobiSerif Regular" w:hAnsi="StobiSerif Regular"/>
          <w:sz w:val="22"/>
          <w:szCs w:val="22"/>
        </w:rPr>
      </w:pPr>
      <w:r w:rsidRPr="002C7A00">
        <w:rPr>
          <w:rFonts w:ascii="StobiSerif Regular" w:hAnsi="StobiSerif Regular"/>
          <w:bCs/>
          <w:sz w:val="22"/>
          <w:szCs w:val="22"/>
        </w:rPr>
        <w:t>Член 59</w:t>
      </w:r>
    </w:p>
    <w:p w:rsidR="001539B9" w:rsidRPr="002C7A00" w:rsidRDefault="001539B9" w:rsidP="001539B9">
      <w:pPr>
        <w:pStyle w:val="Default"/>
        <w:rPr>
          <w:rFonts w:ascii="StobiSerif Regular" w:hAnsi="StobiSerif Regular"/>
          <w:sz w:val="22"/>
          <w:szCs w:val="22"/>
        </w:rPr>
      </w:pPr>
      <w:r w:rsidRPr="002C7A00">
        <w:rPr>
          <w:rFonts w:ascii="StobiSerif Regular" w:hAnsi="StobiSerif Regular"/>
          <w:sz w:val="22"/>
          <w:szCs w:val="22"/>
        </w:rPr>
        <w:t xml:space="preserve">Невработеното лице и лицето кое бара работа лично или преку електронскиот систем на Агенцијата се пријавува во Агенцијата на чие подрачје има постојано место на живеење заради воведување во евиденцијата на невработените лица или во евиденцијата на други лица кои бараат работа, со изјава на лицето на посебен формулар во која евиденција сака да биде евидентирано, согласно овој закон и актот од член 61 став 2 на овој закон. </w:t>
      </w:r>
    </w:p>
    <w:p w:rsidR="001539B9" w:rsidRPr="002C7A00" w:rsidRDefault="001539B9" w:rsidP="001539B9">
      <w:pPr>
        <w:pStyle w:val="Default"/>
        <w:rPr>
          <w:rFonts w:ascii="StobiSerif Regular" w:hAnsi="StobiSerif Regular"/>
          <w:sz w:val="22"/>
          <w:szCs w:val="22"/>
        </w:rPr>
      </w:pPr>
      <w:r w:rsidRPr="002C7A00">
        <w:rPr>
          <w:rFonts w:ascii="StobiSerif Regular" w:hAnsi="StobiSerif Regular"/>
          <w:sz w:val="22"/>
          <w:szCs w:val="22"/>
        </w:rPr>
        <w:t xml:space="preserve">На одговорно лице во Агенцијата кое ќе овозможи пријавување на невработено лице и друго лице кое бара работа спротивно на став 1 на овој член, ќе му се откаже договорот за вработување поради несовесно извршување на работните обврски и непридржување кон прописите што важат за вршење на работите на работното место. </w:t>
      </w:r>
    </w:p>
    <w:p w:rsidR="001539B9" w:rsidRPr="002C7A00" w:rsidRDefault="001539B9" w:rsidP="001539B9">
      <w:pPr>
        <w:pStyle w:val="Default"/>
        <w:rPr>
          <w:rFonts w:ascii="StobiSerif Regular" w:hAnsi="StobiSerif Regular"/>
          <w:sz w:val="22"/>
          <w:szCs w:val="22"/>
        </w:rPr>
      </w:pPr>
      <w:r w:rsidRPr="002C7A00">
        <w:rPr>
          <w:rFonts w:ascii="StobiSerif Regular" w:hAnsi="StobiSerif Regular"/>
          <w:sz w:val="22"/>
          <w:szCs w:val="22"/>
        </w:rPr>
        <w:t xml:space="preserve">Невработеното лице кое користи право на паричен надоместок е должно лично да се јавува во Агенцијата, на секои 30 дена и да докаже дека активно барало работа во последниот месец. </w:t>
      </w:r>
    </w:p>
    <w:p w:rsidR="001539B9" w:rsidRPr="002C7A00" w:rsidRDefault="001539B9" w:rsidP="001539B9">
      <w:pPr>
        <w:pStyle w:val="Default"/>
        <w:rPr>
          <w:rFonts w:ascii="StobiSerif Regular" w:hAnsi="StobiSerif Regular"/>
          <w:sz w:val="22"/>
          <w:szCs w:val="22"/>
        </w:rPr>
      </w:pPr>
      <w:r w:rsidRPr="002C7A00">
        <w:rPr>
          <w:rFonts w:ascii="StobiSerif Regular" w:hAnsi="StobiSerif Regular"/>
          <w:sz w:val="22"/>
          <w:szCs w:val="22"/>
        </w:rPr>
        <w:t xml:space="preserve">Правото на исплата на паричен надоместок по барање на невработеното лице може да мирува во случај кога: </w:t>
      </w:r>
    </w:p>
    <w:p w:rsidR="001539B9" w:rsidRPr="002C7A00" w:rsidRDefault="001539B9" w:rsidP="001539B9">
      <w:pPr>
        <w:pStyle w:val="Default"/>
        <w:rPr>
          <w:rFonts w:ascii="StobiSerif Regular" w:hAnsi="StobiSerif Regular"/>
          <w:sz w:val="22"/>
          <w:szCs w:val="22"/>
        </w:rPr>
      </w:pPr>
      <w:r w:rsidRPr="002C7A00">
        <w:rPr>
          <w:rFonts w:ascii="StobiSerif Regular" w:hAnsi="StobiSerif Regular"/>
          <w:sz w:val="22"/>
          <w:szCs w:val="22"/>
        </w:rPr>
        <w:t xml:space="preserve">- престојува надвор од Република Македонија повеќе од 30 дена заради семејно обединување, но не повеќе од 90 дена и </w:t>
      </w:r>
    </w:p>
    <w:p w:rsidR="007C2EE4" w:rsidRPr="002C7A00" w:rsidRDefault="001539B9" w:rsidP="001539B9">
      <w:pPr>
        <w:jc w:val="both"/>
        <w:rPr>
          <w:rFonts w:ascii="StobiSerif Regular" w:hAnsi="StobiSerif Regular" w:cs="Calibri"/>
          <w:sz w:val="22"/>
          <w:szCs w:val="22"/>
          <w:lang w:val="mk-MK"/>
        </w:rPr>
      </w:pPr>
      <w:r w:rsidRPr="002C7A00">
        <w:rPr>
          <w:rFonts w:ascii="StobiSerif Regular" w:hAnsi="StobiSerif Regular"/>
          <w:sz w:val="22"/>
          <w:szCs w:val="22"/>
        </w:rPr>
        <w:lastRenderedPageBreak/>
        <w:t>-</w:t>
      </w:r>
      <w:r w:rsidRPr="002C7A00">
        <w:rPr>
          <w:rFonts w:ascii="StobiSerif Regular" w:hAnsi="StobiSerif Regular" w:cs="Cambria"/>
          <w:sz w:val="22"/>
          <w:szCs w:val="22"/>
        </w:rPr>
        <w:t>престојува</w:t>
      </w:r>
      <w:r w:rsidRPr="002C7A00">
        <w:rPr>
          <w:rFonts w:ascii="StobiSerif Regular" w:hAnsi="StobiSerif Regular"/>
          <w:sz w:val="22"/>
          <w:szCs w:val="22"/>
        </w:rPr>
        <w:t xml:space="preserve"> </w:t>
      </w:r>
      <w:r w:rsidRPr="002C7A00">
        <w:rPr>
          <w:rFonts w:ascii="StobiSerif Regular" w:hAnsi="StobiSerif Regular" w:cs="Cambria"/>
          <w:sz w:val="22"/>
          <w:szCs w:val="22"/>
        </w:rPr>
        <w:t>надвор</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Република</w:t>
      </w:r>
      <w:r w:rsidRPr="002C7A00">
        <w:rPr>
          <w:rFonts w:ascii="StobiSerif Regular" w:hAnsi="StobiSerif Regular"/>
          <w:sz w:val="22"/>
          <w:szCs w:val="22"/>
        </w:rPr>
        <w:t xml:space="preserve"> </w:t>
      </w:r>
      <w:r w:rsidRPr="002C7A00">
        <w:rPr>
          <w:rFonts w:ascii="StobiSerif Regular" w:hAnsi="StobiSerif Regular" w:cs="Cambria"/>
          <w:sz w:val="22"/>
          <w:szCs w:val="22"/>
        </w:rPr>
        <w:t>Македонија</w:t>
      </w:r>
      <w:r w:rsidRPr="002C7A00">
        <w:rPr>
          <w:rFonts w:ascii="StobiSerif Regular" w:hAnsi="StobiSerif Regular"/>
          <w:sz w:val="22"/>
          <w:szCs w:val="22"/>
        </w:rPr>
        <w:t xml:space="preserve"> </w:t>
      </w:r>
      <w:r w:rsidRPr="002C7A00">
        <w:rPr>
          <w:rFonts w:ascii="StobiSerif Regular" w:hAnsi="StobiSerif Regular" w:cs="Cambria"/>
          <w:sz w:val="22"/>
          <w:szCs w:val="22"/>
        </w:rPr>
        <w:t>заради</w:t>
      </w:r>
      <w:r w:rsidRPr="002C7A00">
        <w:rPr>
          <w:rFonts w:ascii="StobiSerif Regular" w:hAnsi="StobiSerif Regular"/>
          <w:sz w:val="22"/>
          <w:szCs w:val="22"/>
        </w:rPr>
        <w:t xml:space="preserve"> </w:t>
      </w:r>
      <w:r w:rsidRPr="002C7A00">
        <w:rPr>
          <w:rFonts w:ascii="StobiSerif Regular" w:hAnsi="StobiSerif Regular" w:cs="Cambria"/>
          <w:sz w:val="22"/>
          <w:szCs w:val="22"/>
        </w:rPr>
        <w:t>лекување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или</w:t>
      </w:r>
      <w:r w:rsidRPr="002C7A00">
        <w:rPr>
          <w:rFonts w:ascii="StobiSerif Regular" w:hAnsi="StobiSerif Regular"/>
          <w:sz w:val="22"/>
          <w:szCs w:val="22"/>
        </w:rPr>
        <w:t xml:space="preserve"> </w:t>
      </w:r>
      <w:r w:rsidRPr="002C7A00">
        <w:rPr>
          <w:rFonts w:ascii="StobiSerif Regular" w:hAnsi="StobiSerif Regular" w:cs="Cambria"/>
          <w:sz w:val="22"/>
          <w:szCs w:val="22"/>
        </w:rPr>
        <w:t>помош</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 xml:space="preserve"> </w:t>
      </w:r>
      <w:r w:rsidRPr="002C7A00">
        <w:rPr>
          <w:rFonts w:ascii="StobiSerif Regular" w:hAnsi="StobiSerif Regular" w:cs="Cambria"/>
          <w:sz w:val="22"/>
          <w:szCs w:val="22"/>
        </w:rPr>
        <w:t>нега</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член</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потесното</w:t>
      </w:r>
      <w:r w:rsidRPr="002C7A00">
        <w:rPr>
          <w:rFonts w:ascii="StobiSerif Regular" w:hAnsi="StobiSerif Regular"/>
          <w:sz w:val="22"/>
          <w:szCs w:val="22"/>
        </w:rPr>
        <w:t xml:space="preserve"> </w:t>
      </w:r>
      <w:r w:rsidRPr="002C7A00">
        <w:rPr>
          <w:rFonts w:ascii="StobiSerif Regular" w:hAnsi="StobiSerif Regular" w:cs="Cambria"/>
          <w:sz w:val="22"/>
          <w:szCs w:val="22"/>
        </w:rPr>
        <w:t>семејство</w:t>
      </w:r>
      <w:r w:rsidRPr="002C7A00">
        <w:rPr>
          <w:rFonts w:ascii="StobiSerif Regular" w:hAnsi="StobiSerif Regular"/>
          <w:sz w:val="22"/>
          <w:szCs w:val="22"/>
        </w:rPr>
        <w:t xml:space="preserve"> </w:t>
      </w:r>
      <w:r w:rsidRPr="002C7A00">
        <w:rPr>
          <w:rFonts w:ascii="StobiSerif Regular" w:hAnsi="StobiSerif Regular" w:cs="Cambria"/>
          <w:sz w:val="22"/>
          <w:szCs w:val="22"/>
        </w:rPr>
        <w:t>повеќе</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30 </w:t>
      </w:r>
      <w:r w:rsidRPr="002C7A00">
        <w:rPr>
          <w:rFonts w:ascii="StobiSerif Regular" w:hAnsi="StobiSerif Regular" w:cs="Cambria"/>
          <w:sz w:val="22"/>
          <w:szCs w:val="22"/>
        </w:rPr>
        <w:t>дена</w:t>
      </w:r>
      <w:r w:rsidRPr="002C7A00">
        <w:rPr>
          <w:rFonts w:ascii="StobiSerif Regular" w:hAnsi="StobiSerif Regular"/>
          <w:sz w:val="22"/>
          <w:szCs w:val="22"/>
        </w:rPr>
        <w:t xml:space="preserve">, </w:t>
      </w:r>
      <w:r w:rsidRPr="002C7A00">
        <w:rPr>
          <w:rFonts w:ascii="StobiSerif Regular" w:hAnsi="StobiSerif Regular" w:cs="Cambria"/>
          <w:sz w:val="22"/>
          <w:szCs w:val="22"/>
        </w:rPr>
        <w:t>но</w:t>
      </w:r>
      <w:r w:rsidRPr="002C7A00">
        <w:rPr>
          <w:rFonts w:ascii="StobiSerif Regular" w:hAnsi="StobiSerif Regular"/>
          <w:sz w:val="22"/>
          <w:szCs w:val="22"/>
        </w:rPr>
        <w:t xml:space="preserve"> </w:t>
      </w:r>
      <w:r w:rsidRPr="002C7A00">
        <w:rPr>
          <w:rFonts w:ascii="StobiSerif Regular" w:hAnsi="StobiSerif Regular" w:cs="Cambria"/>
          <w:sz w:val="22"/>
          <w:szCs w:val="22"/>
        </w:rPr>
        <w:t>не</w:t>
      </w:r>
      <w:r w:rsidRPr="002C7A00">
        <w:rPr>
          <w:rFonts w:ascii="StobiSerif Regular" w:hAnsi="StobiSerif Regular"/>
          <w:sz w:val="22"/>
          <w:szCs w:val="22"/>
        </w:rPr>
        <w:t xml:space="preserve"> </w:t>
      </w:r>
      <w:r w:rsidRPr="002C7A00">
        <w:rPr>
          <w:rFonts w:ascii="StobiSerif Regular" w:hAnsi="StobiSerif Regular" w:cs="Cambria"/>
          <w:sz w:val="22"/>
          <w:szCs w:val="22"/>
        </w:rPr>
        <w:t>повеќе</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90 </w:t>
      </w:r>
      <w:r w:rsidRPr="002C7A00">
        <w:rPr>
          <w:rFonts w:ascii="StobiSerif Regular" w:hAnsi="StobiSerif Regular" w:cs="Cambria"/>
          <w:sz w:val="22"/>
          <w:szCs w:val="22"/>
        </w:rPr>
        <w:t>ден</w:t>
      </w:r>
      <w:r w:rsidRPr="002C7A00">
        <w:rPr>
          <w:rFonts w:ascii="StobiSerif Regular" w:hAnsi="StobiSerif Regular" w:cs="Calibri"/>
          <w:sz w:val="22"/>
          <w:szCs w:val="22"/>
        </w:rPr>
        <w:t>а</w:t>
      </w:r>
      <w:r w:rsidRPr="002C7A00">
        <w:rPr>
          <w:rFonts w:ascii="StobiSerif Regular" w:hAnsi="StobiSerif Regular" w:cs="Calibri"/>
          <w:sz w:val="22"/>
          <w:szCs w:val="22"/>
          <w:lang w:val="mk-MK"/>
        </w:rPr>
        <w:t>.</w:t>
      </w:r>
    </w:p>
    <w:p w:rsidR="006E6DE0" w:rsidRPr="002C7A00" w:rsidRDefault="006E6DE0" w:rsidP="001539B9">
      <w:pPr>
        <w:jc w:val="both"/>
        <w:rPr>
          <w:rFonts w:ascii="StobiSerif Regular" w:hAnsi="StobiSerif Regular" w:cs="Calibri"/>
          <w:sz w:val="22"/>
          <w:szCs w:val="22"/>
          <w:lang w:val="mk-MK"/>
        </w:rPr>
      </w:pPr>
    </w:p>
    <w:p w:rsidR="006E6DE0" w:rsidRPr="002C7A00" w:rsidRDefault="006E6DE0" w:rsidP="006E6DE0">
      <w:pPr>
        <w:pStyle w:val="Default"/>
        <w:jc w:val="center"/>
        <w:rPr>
          <w:rFonts w:ascii="StobiSerif Regular" w:hAnsi="StobiSerif Regular"/>
          <w:sz w:val="22"/>
          <w:szCs w:val="22"/>
        </w:rPr>
      </w:pPr>
      <w:r w:rsidRPr="002C7A00">
        <w:rPr>
          <w:rFonts w:ascii="StobiSerif Regular" w:hAnsi="StobiSerif Regular"/>
          <w:bCs/>
          <w:sz w:val="22"/>
          <w:szCs w:val="22"/>
        </w:rPr>
        <w:t>Член 59-а</w:t>
      </w:r>
    </w:p>
    <w:p w:rsidR="006E6DE0" w:rsidRPr="002C7A00" w:rsidRDefault="006E6DE0" w:rsidP="006E6DE0">
      <w:pPr>
        <w:pStyle w:val="Default"/>
        <w:jc w:val="both"/>
        <w:rPr>
          <w:rFonts w:ascii="StobiSerif Regular" w:hAnsi="StobiSerif Regular"/>
          <w:sz w:val="22"/>
          <w:szCs w:val="22"/>
        </w:rPr>
      </w:pPr>
      <w:r w:rsidRPr="002C7A00">
        <w:rPr>
          <w:rFonts w:ascii="StobiSerif Regular" w:hAnsi="StobiSerif Regular"/>
          <w:sz w:val="22"/>
          <w:szCs w:val="22"/>
        </w:rPr>
        <w:t xml:space="preserve">Невработеното лице е должно лично да се јавува во Агенцијата на секои 30 дена и да докаже дека активно барало работа во последниот месец, а друго лице кое бара работа на секои шест месеци. </w:t>
      </w:r>
    </w:p>
    <w:p w:rsidR="006E6DE0" w:rsidRPr="002C7A00" w:rsidRDefault="006E6DE0" w:rsidP="006E6DE0">
      <w:pPr>
        <w:pStyle w:val="Default"/>
        <w:jc w:val="both"/>
        <w:rPr>
          <w:rFonts w:ascii="StobiSerif Regular" w:hAnsi="StobiSerif Regular"/>
          <w:sz w:val="22"/>
          <w:szCs w:val="22"/>
        </w:rPr>
      </w:pPr>
      <w:r w:rsidRPr="002C7A00">
        <w:rPr>
          <w:rFonts w:ascii="StobiSerif Regular" w:hAnsi="StobiSerif Regular"/>
          <w:sz w:val="22"/>
          <w:szCs w:val="22"/>
        </w:rPr>
        <w:t xml:space="preserve">Невработеното лице кое нема да ја исполни обврската од став 1 на овој член во рок од 30 дена по истекот на рокот на јавување утврден во индивидуалниот план за вработување, се брише од евиденцијата на невработени лица и може повторно да се пријави по истекот на една година, а корисниците на права по основ на невработеност го губат и правото. </w:t>
      </w:r>
    </w:p>
    <w:p w:rsidR="006E6DE0" w:rsidRPr="002C7A00" w:rsidRDefault="006E6DE0" w:rsidP="006E6DE0">
      <w:pPr>
        <w:pStyle w:val="Default"/>
        <w:jc w:val="both"/>
        <w:rPr>
          <w:rFonts w:ascii="StobiSerif Regular" w:hAnsi="StobiSerif Regular"/>
          <w:sz w:val="22"/>
          <w:szCs w:val="22"/>
        </w:rPr>
      </w:pPr>
      <w:r w:rsidRPr="002C7A00">
        <w:rPr>
          <w:rFonts w:ascii="StobiSerif Regular" w:hAnsi="StobiSerif Regular"/>
          <w:sz w:val="22"/>
          <w:szCs w:val="22"/>
        </w:rPr>
        <w:t xml:space="preserve">Невработеното лице кое од Агенцијата е упатено кај работодавач заради вработување и не се јави или одбие да заснова работен однос на соодветно или погодно вработување, согласно овој закон или одбие обука, преквалификација или доквалификација заради вработување, се брише од евиденцијата на невработените лица и може повторно да се пријави по истекот на една година. </w:t>
      </w:r>
    </w:p>
    <w:p w:rsidR="006E6DE0" w:rsidRPr="002C7A00" w:rsidRDefault="006E6DE0" w:rsidP="006E6DE0">
      <w:pPr>
        <w:pStyle w:val="Default"/>
        <w:jc w:val="both"/>
        <w:rPr>
          <w:rFonts w:ascii="StobiSerif Regular" w:hAnsi="StobiSerif Regular"/>
          <w:sz w:val="22"/>
          <w:szCs w:val="22"/>
        </w:rPr>
      </w:pPr>
      <w:r w:rsidRPr="002C7A00">
        <w:rPr>
          <w:rFonts w:ascii="StobiSerif Regular" w:hAnsi="StobiSerif Regular"/>
          <w:sz w:val="22"/>
          <w:szCs w:val="22"/>
        </w:rPr>
        <w:t xml:space="preserve">Невработеното лице кое не ги почитува преземените обврски во индивидуалниот план за вработување, се брише од евиденцијата на невработените лица и може повторно да се пријави по истекот на една година. </w:t>
      </w:r>
    </w:p>
    <w:p w:rsidR="006E6DE0" w:rsidRPr="002C7A00" w:rsidRDefault="006E6DE0" w:rsidP="006E6DE0">
      <w:pPr>
        <w:pStyle w:val="Default"/>
        <w:jc w:val="both"/>
        <w:rPr>
          <w:rFonts w:ascii="StobiSerif Regular" w:hAnsi="StobiSerif Regular"/>
          <w:sz w:val="22"/>
          <w:szCs w:val="22"/>
        </w:rPr>
      </w:pPr>
      <w:r w:rsidRPr="002C7A00">
        <w:rPr>
          <w:rFonts w:ascii="StobiSerif Regular" w:hAnsi="StobiSerif Regular"/>
          <w:sz w:val="22"/>
          <w:szCs w:val="22"/>
        </w:rPr>
        <w:t xml:space="preserve">Лице кое што не прифати обука два пати во текот на две години се брише од евиденцијата на невработените лица. Невработеното лице кое нема да ја извести Агенцијата за промените што влијаат за стекнување и губење на правата, а од страна на инспекцискиот орган се затекне да работи спротивно на законот или одбие работно ангажирање за вршење на јавни работи, се брише од евиденцијата на невработените лица и може повторно да се пријави по истекот на една година. Инспекцискиот орган за овие лица е должен писмено да го извести центарот за социјална работа и Агенцијата. </w:t>
      </w:r>
    </w:p>
    <w:p w:rsidR="001539B9" w:rsidRPr="002C7A00" w:rsidRDefault="006E6DE0" w:rsidP="006E6DE0">
      <w:pPr>
        <w:jc w:val="both"/>
        <w:rPr>
          <w:rFonts w:ascii="StobiSerif Regular" w:hAnsi="StobiSerif Regular"/>
          <w:sz w:val="22"/>
          <w:szCs w:val="22"/>
        </w:rPr>
      </w:pPr>
      <w:r w:rsidRPr="002C7A00">
        <w:rPr>
          <w:rFonts w:ascii="StobiSerif Regular" w:hAnsi="StobiSerif Regular" w:cs="Cambria"/>
          <w:sz w:val="22"/>
          <w:szCs w:val="22"/>
        </w:rPr>
        <w:t>Невработеното</w:t>
      </w:r>
      <w:r w:rsidRPr="002C7A00">
        <w:rPr>
          <w:rFonts w:ascii="StobiSerif Regular" w:hAnsi="StobiSerif Regular"/>
          <w:sz w:val="22"/>
          <w:szCs w:val="22"/>
        </w:rPr>
        <w:t xml:space="preserve"> </w:t>
      </w:r>
      <w:r w:rsidRPr="002C7A00">
        <w:rPr>
          <w:rFonts w:ascii="StobiSerif Regular" w:hAnsi="StobiSerif Regular" w:cs="Cambria"/>
          <w:sz w:val="22"/>
          <w:szCs w:val="22"/>
        </w:rPr>
        <w:t>лице</w:t>
      </w:r>
      <w:r w:rsidRPr="002C7A00">
        <w:rPr>
          <w:rFonts w:ascii="StobiSerif Regular" w:hAnsi="StobiSerif Regular"/>
          <w:sz w:val="22"/>
          <w:szCs w:val="22"/>
        </w:rPr>
        <w:t xml:space="preserve"> </w:t>
      </w:r>
      <w:r w:rsidRPr="002C7A00">
        <w:rPr>
          <w:rFonts w:ascii="StobiSerif Regular" w:hAnsi="StobiSerif Regular" w:cs="Cambria"/>
          <w:sz w:val="22"/>
          <w:szCs w:val="22"/>
        </w:rPr>
        <w:t>кое</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страна</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инспекцискиот</w:t>
      </w:r>
      <w:r w:rsidRPr="002C7A00">
        <w:rPr>
          <w:rFonts w:ascii="StobiSerif Regular" w:hAnsi="StobiSerif Regular"/>
          <w:sz w:val="22"/>
          <w:szCs w:val="22"/>
        </w:rPr>
        <w:t xml:space="preserve"> </w:t>
      </w:r>
      <w:r w:rsidRPr="002C7A00">
        <w:rPr>
          <w:rFonts w:ascii="StobiSerif Regular" w:hAnsi="StobiSerif Regular" w:cs="Cambria"/>
          <w:sz w:val="22"/>
          <w:szCs w:val="22"/>
        </w:rPr>
        <w:t>орган</w:t>
      </w:r>
      <w:r w:rsidRPr="002C7A00">
        <w:rPr>
          <w:rFonts w:ascii="StobiSerif Regular" w:hAnsi="StobiSerif Regular"/>
          <w:sz w:val="22"/>
          <w:szCs w:val="22"/>
        </w:rPr>
        <w:t xml:space="preserve"> </w:t>
      </w:r>
      <w:r w:rsidRPr="002C7A00">
        <w:rPr>
          <w:rFonts w:ascii="StobiSerif Regular" w:hAnsi="StobiSerif Regular" w:cs="Cambria"/>
          <w:sz w:val="22"/>
          <w:szCs w:val="22"/>
        </w:rPr>
        <w:t>ќе</w:t>
      </w:r>
      <w:r w:rsidRPr="002C7A00">
        <w:rPr>
          <w:rFonts w:ascii="StobiSerif Regular" w:hAnsi="StobiSerif Regular"/>
          <w:sz w:val="22"/>
          <w:szCs w:val="22"/>
        </w:rPr>
        <w:t xml:space="preserve"> </w:t>
      </w:r>
      <w:r w:rsidRPr="002C7A00">
        <w:rPr>
          <w:rFonts w:ascii="StobiSerif Regular" w:hAnsi="StobiSerif Regular" w:cs="Cambria"/>
          <w:sz w:val="22"/>
          <w:szCs w:val="22"/>
        </w:rPr>
        <w:t>се</w:t>
      </w:r>
      <w:r w:rsidRPr="002C7A00">
        <w:rPr>
          <w:rFonts w:ascii="StobiSerif Regular" w:hAnsi="StobiSerif Regular"/>
          <w:sz w:val="22"/>
          <w:szCs w:val="22"/>
        </w:rPr>
        <w:t xml:space="preserve"> </w:t>
      </w:r>
      <w:r w:rsidRPr="002C7A00">
        <w:rPr>
          <w:rFonts w:ascii="StobiSerif Regular" w:hAnsi="StobiSerif Regular" w:cs="Cambria"/>
          <w:sz w:val="22"/>
          <w:szCs w:val="22"/>
        </w:rPr>
        <w:t>затекне</w:t>
      </w:r>
      <w:r w:rsidRPr="002C7A00">
        <w:rPr>
          <w:rFonts w:ascii="StobiSerif Regular" w:hAnsi="StobiSerif Regular"/>
          <w:sz w:val="22"/>
          <w:szCs w:val="22"/>
        </w:rPr>
        <w:t xml:space="preserve"> </w:t>
      </w:r>
      <w:r w:rsidRPr="002C7A00">
        <w:rPr>
          <w:rFonts w:ascii="StobiSerif Regular" w:hAnsi="StobiSerif Regular" w:cs="Cambria"/>
          <w:sz w:val="22"/>
          <w:szCs w:val="22"/>
        </w:rPr>
        <w:t>да</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работи</w:t>
      </w:r>
      <w:r w:rsidRPr="002C7A00">
        <w:rPr>
          <w:rFonts w:ascii="StobiSerif Regular" w:hAnsi="StobiSerif Regular"/>
          <w:sz w:val="22"/>
          <w:szCs w:val="22"/>
        </w:rPr>
        <w:t xml:space="preserve"> </w:t>
      </w:r>
      <w:r w:rsidRPr="002C7A00">
        <w:rPr>
          <w:rFonts w:ascii="StobiSerif Regular" w:hAnsi="StobiSerif Regular" w:cs="Cambria"/>
          <w:sz w:val="22"/>
          <w:szCs w:val="22"/>
        </w:rPr>
        <w:t>спротивно</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законот</w:t>
      </w:r>
      <w:r w:rsidRPr="002C7A00">
        <w:rPr>
          <w:rFonts w:ascii="StobiSerif Regular" w:hAnsi="StobiSerif Regular"/>
          <w:sz w:val="22"/>
          <w:szCs w:val="22"/>
        </w:rPr>
        <w:t xml:space="preserve"> </w:t>
      </w:r>
      <w:r w:rsidRPr="002C7A00">
        <w:rPr>
          <w:rFonts w:ascii="StobiSerif Regular" w:hAnsi="StobiSerif Regular" w:cs="Cambria"/>
          <w:sz w:val="22"/>
          <w:szCs w:val="22"/>
        </w:rPr>
        <w:t>прави</w:t>
      </w:r>
      <w:r w:rsidRPr="002C7A00">
        <w:rPr>
          <w:rFonts w:ascii="StobiSerif Regular" w:hAnsi="StobiSerif Regular"/>
          <w:sz w:val="22"/>
          <w:szCs w:val="22"/>
        </w:rPr>
        <w:t xml:space="preserve"> </w:t>
      </w:r>
      <w:r w:rsidRPr="002C7A00">
        <w:rPr>
          <w:rFonts w:ascii="StobiSerif Regular" w:hAnsi="StobiSerif Regular" w:cs="Cambria"/>
          <w:sz w:val="22"/>
          <w:szCs w:val="22"/>
        </w:rPr>
        <w:t>прекршок</w:t>
      </w:r>
      <w:r w:rsidRPr="002C7A00">
        <w:rPr>
          <w:rFonts w:ascii="StobiSerif Regular" w:hAnsi="StobiSerif Regular"/>
          <w:sz w:val="22"/>
          <w:szCs w:val="22"/>
        </w:rPr>
        <w:t>.</w:t>
      </w:r>
    </w:p>
    <w:p w:rsidR="00802CF2" w:rsidRPr="002C7A00" w:rsidRDefault="00802CF2" w:rsidP="006E6DE0">
      <w:pPr>
        <w:jc w:val="both"/>
        <w:rPr>
          <w:rFonts w:ascii="StobiSerif Regular" w:hAnsi="StobiSerif Regular"/>
          <w:sz w:val="22"/>
          <w:szCs w:val="22"/>
        </w:rPr>
      </w:pP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bCs/>
          <w:sz w:val="22"/>
          <w:szCs w:val="22"/>
        </w:rPr>
        <w:t xml:space="preserve">Член 61-а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Регистарот на евидентирани невработени лица, регистарот на евидентирани лица со привремена неможност за вработување, регистарот на учесници во програми на активни политики за вработување, регистарот на евидентирани други лица кои бараат работа и регистарот на корисници на јавни средства од Агенцијата и спроведувачи на мерки предвидени со овој и друг закон, задолжително ги содржи следните податоци: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име и презиме,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датум на раѓање,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пол,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единствен матичен број на граѓанинот (ЕМБГ),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даночен број на лиценцираните Агенции и спроведувачите на активните мерки за вработување,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адреса на постојано или привремено живеалиште ( во други земји и државен код),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државјанство,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статус (ученик во средно образование, студент, вработен, самовработен, пензионер, земјоделец – доколку лицето се изјасни),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припадност на етничка заедница,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број на трансакциска сметка, </w:t>
      </w:r>
    </w:p>
    <w:p w:rsidR="006E6DE0" w:rsidRPr="002C7A00" w:rsidRDefault="006E6DE0" w:rsidP="00802CF2">
      <w:pPr>
        <w:pStyle w:val="Default"/>
        <w:jc w:val="both"/>
        <w:rPr>
          <w:rFonts w:ascii="StobiSerif Regular" w:hAnsi="StobiSerif Regular"/>
          <w:sz w:val="22"/>
          <w:szCs w:val="22"/>
        </w:rPr>
      </w:pPr>
      <w:r w:rsidRPr="002C7A00">
        <w:rPr>
          <w:rFonts w:ascii="StobiSerif Regular" w:hAnsi="StobiSerif Regular"/>
          <w:sz w:val="22"/>
          <w:szCs w:val="22"/>
        </w:rPr>
        <w:lastRenderedPageBreak/>
        <w:t xml:space="preserve">- број на телефон и електронска пошта за контакт, </w:t>
      </w:r>
    </w:p>
    <w:p w:rsidR="006E6DE0" w:rsidRPr="002C7A00" w:rsidRDefault="006E6DE0" w:rsidP="00802CF2">
      <w:pPr>
        <w:jc w:val="both"/>
        <w:rPr>
          <w:rFonts w:ascii="StobiSerif Regular" w:hAnsi="StobiSerif Regular"/>
          <w:sz w:val="22"/>
          <w:szCs w:val="22"/>
        </w:rPr>
      </w:pPr>
      <w:r w:rsidRPr="002C7A00">
        <w:rPr>
          <w:rFonts w:ascii="StobiSerif Regular" w:hAnsi="StobiSerif Regular"/>
          <w:sz w:val="22"/>
          <w:szCs w:val="22"/>
        </w:rPr>
        <w:t xml:space="preserve">- </w:t>
      </w:r>
      <w:r w:rsidRPr="002C7A00">
        <w:rPr>
          <w:rFonts w:ascii="StobiSerif Regular" w:hAnsi="StobiSerif Regular" w:cs="Cambria"/>
          <w:sz w:val="22"/>
          <w:szCs w:val="22"/>
        </w:rPr>
        <w:t>образование</w:t>
      </w:r>
      <w:r w:rsidRPr="002C7A00">
        <w:rPr>
          <w:rFonts w:ascii="StobiSerif Regular" w:hAnsi="StobiSerif Regular"/>
          <w:sz w:val="22"/>
          <w:szCs w:val="22"/>
        </w:rPr>
        <w:t xml:space="preserve">, </w:t>
      </w:r>
      <w:r w:rsidRPr="002C7A00">
        <w:rPr>
          <w:rFonts w:ascii="StobiSerif Regular" w:hAnsi="StobiSerif Regular" w:cs="Cambria"/>
          <w:sz w:val="22"/>
          <w:szCs w:val="22"/>
        </w:rPr>
        <w:t>стручни</w:t>
      </w:r>
      <w:r w:rsidRPr="002C7A00">
        <w:rPr>
          <w:rFonts w:ascii="StobiSerif Regular" w:hAnsi="StobiSerif Regular"/>
          <w:sz w:val="22"/>
          <w:szCs w:val="22"/>
        </w:rPr>
        <w:t xml:space="preserve"> </w:t>
      </w:r>
      <w:r w:rsidRPr="002C7A00">
        <w:rPr>
          <w:rFonts w:ascii="StobiSerif Regular" w:hAnsi="StobiSerif Regular" w:cs="Cambria"/>
          <w:sz w:val="22"/>
          <w:szCs w:val="22"/>
        </w:rPr>
        <w:t>квалификации</w:t>
      </w:r>
      <w:r w:rsidRPr="002C7A00">
        <w:rPr>
          <w:rFonts w:ascii="StobiSerif Regular" w:hAnsi="StobiSerif Regular"/>
          <w:sz w:val="22"/>
          <w:szCs w:val="22"/>
        </w:rPr>
        <w:t xml:space="preserve">, </w:t>
      </w:r>
      <w:r w:rsidRPr="002C7A00">
        <w:rPr>
          <w:rFonts w:ascii="StobiSerif Regular" w:hAnsi="StobiSerif Regular" w:cs="Cambria"/>
          <w:sz w:val="22"/>
          <w:szCs w:val="22"/>
        </w:rPr>
        <w:t>вештини</w:t>
      </w:r>
      <w:r w:rsidRPr="002C7A00">
        <w:rPr>
          <w:rFonts w:ascii="StobiSerif Regular" w:hAnsi="StobiSerif Regular"/>
          <w:sz w:val="22"/>
          <w:szCs w:val="22"/>
        </w:rPr>
        <w:t xml:space="preserve">, </w:t>
      </w:r>
      <w:r w:rsidRPr="002C7A00">
        <w:rPr>
          <w:rFonts w:ascii="StobiSerif Regular" w:hAnsi="StobiSerif Regular" w:cs="Cambria"/>
          <w:sz w:val="22"/>
          <w:szCs w:val="22"/>
        </w:rPr>
        <w:t>докавалификации</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работно</w:t>
      </w:r>
      <w:r w:rsidRPr="002C7A00">
        <w:rPr>
          <w:rFonts w:ascii="StobiSerif Regular" w:hAnsi="StobiSerif Regular"/>
          <w:sz w:val="22"/>
          <w:szCs w:val="22"/>
        </w:rPr>
        <w:t xml:space="preserve"> </w:t>
      </w:r>
      <w:r w:rsidRPr="002C7A00">
        <w:rPr>
          <w:rFonts w:ascii="StobiSerif Regular" w:hAnsi="StobiSerif Regular" w:cs="Cambria"/>
          <w:sz w:val="22"/>
          <w:szCs w:val="22"/>
        </w:rPr>
        <w:t>искуство</w:t>
      </w:r>
      <w:r w:rsidRPr="002C7A00">
        <w:rPr>
          <w:rFonts w:ascii="StobiSerif Regular" w:hAnsi="StobiSerif Regular"/>
          <w:sz w:val="22"/>
          <w:szCs w:val="22"/>
        </w:rPr>
        <w:t>,</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-работоспособност и ограничувања,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осигурителен период и </w:t>
      </w:r>
    </w:p>
    <w:p w:rsidR="00802CF2" w:rsidRPr="002C7A00" w:rsidRDefault="00802CF2" w:rsidP="00802CF2">
      <w:pPr>
        <w:jc w:val="both"/>
        <w:rPr>
          <w:rFonts w:ascii="StobiSerif Regular" w:hAnsi="StobiSerif Regular"/>
          <w:sz w:val="22"/>
          <w:szCs w:val="22"/>
        </w:rPr>
      </w:pPr>
      <w:r w:rsidRPr="002C7A00">
        <w:rPr>
          <w:rFonts w:ascii="StobiSerif Regular" w:hAnsi="StobiSerif Regular"/>
          <w:sz w:val="22"/>
          <w:szCs w:val="22"/>
        </w:rPr>
        <w:t xml:space="preserve">- </w:t>
      </w:r>
      <w:r w:rsidRPr="002C7A00">
        <w:rPr>
          <w:rFonts w:ascii="StobiSerif Regular" w:hAnsi="StobiSerif Regular" w:cs="Cambria"/>
          <w:sz w:val="22"/>
          <w:szCs w:val="22"/>
        </w:rPr>
        <w:t>период</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вработување</w:t>
      </w:r>
      <w:r w:rsidRPr="002C7A00">
        <w:rPr>
          <w:rFonts w:ascii="StobiSerif Regular" w:hAnsi="StobiSerif Regular"/>
          <w:sz w:val="22"/>
          <w:szCs w:val="22"/>
        </w:rPr>
        <w:t>.</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Освен заедничките податоци, евиденциите од став 1 на овој член ги содржат и следните податоци: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1) регистар на невработени лица :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пријавување, водење во евиденција и бришење од евиденција,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причина за бришење од евиденција,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-исполнување на обврски кои произлегуваат од статусот невработено лице според овој закон (известувања, упатувања, исполнување на други обврски),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основа за надоместок во случај на невработеност,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период и висина на надоместокот по основ на невработеност,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вид и висина на надоместоци по основ на невработеност,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период во кој се прима социјална парична помош од центарот за социјални работи,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вид, времетраење и давател на услугата, утврден со овој закон,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барање за поврат на неправедно примени средства и начинот на поврат,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жалби и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почеток и крај на судска постапка во која засегнатото лице е странка во врска со примена на одредбите од овој закон (вид судска постапка, предмет на спор, упатен број, </w:t>
      </w:r>
    </w:p>
    <w:p w:rsidR="00802CF2" w:rsidRPr="002C7A00" w:rsidRDefault="00802CF2" w:rsidP="00802CF2">
      <w:pPr>
        <w:jc w:val="both"/>
        <w:rPr>
          <w:rFonts w:ascii="StobiSerif Regular" w:hAnsi="StobiSerif Regular"/>
          <w:sz w:val="22"/>
          <w:szCs w:val="22"/>
        </w:rPr>
      </w:pPr>
      <w:r w:rsidRPr="002C7A00">
        <w:rPr>
          <w:rFonts w:ascii="StobiSerif Regular" w:hAnsi="StobiSerif Regular" w:cs="Cambria"/>
          <w:sz w:val="22"/>
          <w:szCs w:val="22"/>
        </w:rPr>
        <w:t>известување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исходот</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судењето</w:t>
      </w:r>
      <w:r w:rsidRPr="002C7A00">
        <w:rPr>
          <w:rFonts w:ascii="StobiSerif Regular" w:hAnsi="StobiSerif Regular"/>
          <w:sz w:val="22"/>
          <w:szCs w:val="22"/>
        </w:rPr>
        <w:t>);</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2) регистар на лица со привремена неможност за вработување: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пријавување, водење во евиденција и бришење од евиденција,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причини за бришење од евиденција,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период на оневозможеност за вработување,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датум на разгледување на неможноста за вработување од надлежен орган согласно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закон и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предлог мерки на надлежниот орган за утврдување на привремена неможност за </w:t>
      </w:r>
    </w:p>
    <w:p w:rsidR="00802CF2" w:rsidRPr="002C7A00" w:rsidRDefault="00802CF2" w:rsidP="00802CF2">
      <w:pPr>
        <w:jc w:val="both"/>
        <w:rPr>
          <w:rFonts w:ascii="StobiSerif Regular" w:hAnsi="StobiSerif Regular"/>
          <w:sz w:val="22"/>
          <w:szCs w:val="22"/>
        </w:rPr>
      </w:pPr>
      <w:r w:rsidRPr="002C7A00">
        <w:rPr>
          <w:rFonts w:ascii="StobiSerif Regular" w:hAnsi="StobiSerif Regular" w:cs="Cambria"/>
          <w:sz w:val="22"/>
          <w:szCs w:val="22"/>
        </w:rPr>
        <w:t>вработување</w:t>
      </w:r>
      <w:r w:rsidRPr="002C7A00">
        <w:rPr>
          <w:rFonts w:ascii="StobiSerif Regular" w:hAnsi="StobiSerif Regular"/>
          <w:sz w:val="22"/>
          <w:szCs w:val="22"/>
        </w:rPr>
        <w:t>;</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3) регистар на лица кои учествуваат во програми за активни политики за вработување: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пријавување, водење во евиденција и бришење од евиденција,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причини за бришење од евиденција,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вид, времетраење и давател на услугата, утврден со овој закон,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припадност на одредена целна група,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потрошени финансиски средства,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успешност во спроведената програма,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исполнување на договорните обврски од страна на засегнатото лице,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барања за поврат на неправедно примени средства и начинот на поврат,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жалби и </w:t>
      </w:r>
    </w:p>
    <w:p w:rsidR="00802CF2" w:rsidRPr="002C7A00" w:rsidRDefault="00802CF2" w:rsidP="00802CF2">
      <w:pPr>
        <w:jc w:val="both"/>
        <w:rPr>
          <w:rFonts w:ascii="StobiSerif Regular" w:hAnsi="StobiSerif Regular"/>
          <w:sz w:val="22"/>
          <w:szCs w:val="22"/>
        </w:rPr>
      </w:pPr>
      <w:r w:rsidRPr="002C7A00">
        <w:rPr>
          <w:rFonts w:ascii="StobiSerif Regular" w:hAnsi="StobiSerif Regular"/>
          <w:sz w:val="22"/>
          <w:szCs w:val="22"/>
        </w:rPr>
        <w:t xml:space="preserve">- </w:t>
      </w:r>
      <w:r w:rsidRPr="002C7A00">
        <w:rPr>
          <w:rFonts w:ascii="StobiSerif Regular" w:hAnsi="StobiSerif Regular" w:cs="Cambria"/>
          <w:sz w:val="22"/>
          <w:szCs w:val="22"/>
        </w:rPr>
        <w:t>почеток</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 xml:space="preserve"> </w:t>
      </w:r>
      <w:r w:rsidRPr="002C7A00">
        <w:rPr>
          <w:rFonts w:ascii="StobiSerif Regular" w:hAnsi="StobiSerif Regular" w:cs="Cambria"/>
          <w:sz w:val="22"/>
          <w:szCs w:val="22"/>
        </w:rPr>
        <w:t>крај</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судска</w:t>
      </w:r>
      <w:r w:rsidRPr="002C7A00">
        <w:rPr>
          <w:rFonts w:ascii="StobiSerif Regular" w:hAnsi="StobiSerif Regular"/>
          <w:sz w:val="22"/>
          <w:szCs w:val="22"/>
        </w:rPr>
        <w:t xml:space="preserve"> </w:t>
      </w:r>
      <w:r w:rsidRPr="002C7A00">
        <w:rPr>
          <w:rFonts w:ascii="StobiSerif Regular" w:hAnsi="StobiSerif Regular" w:cs="Cambria"/>
          <w:sz w:val="22"/>
          <w:szCs w:val="22"/>
        </w:rPr>
        <w:t>постапка</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која</w:t>
      </w:r>
      <w:r w:rsidRPr="002C7A00">
        <w:rPr>
          <w:rFonts w:ascii="StobiSerif Regular" w:hAnsi="StobiSerif Regular"/>
          <w:sz w:val="22"/>
          <w:szCs w:val="22"/>
        </w:rPr>
        <w:t xml:space="preserve"> </w:t>
      </w:r>
      <w:r w:rsidRPr="002C7A00">
        <w:rPr>
          <w:rFonts w:ascii="StobiSerif Regular" w:hAnsi="StobiSerif Regular" w:cs="Cambria"/>
          <w:sz w:val="22"/>
          <w:szCs w:val="22"/>
        </w:rPr>
        <w:t>засегнатото</w:t>
      </w:r>
      <w:r w:rsidRPr="002C7A00">
        <w:rPr>
          <w:rFonts w:ascii="StobiSerif Regular" w:hAnsi="StobiSerif Regular"/>
          <w:sz w:val="22"/>
          <w:szCs w:val="22"/>
        </w:rPr>
        <w:t xml:space="preserve"> </w:t>
      </w:r>
      <w:r w:rsidRPr="002C7A00">
        <w:rPr>
          <w:rFonts w:ascii="StobiSerif Regular" w:hAnsi="StobiSerif Regular" w:cs="Cambria"/>
          <w:sz w:val="22"/>
          <w:szCs w:val="22"/>
        </w:rPr>
        <w:t>лице</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странка</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врска</w:t>
      </w:r>
      <w:r w:rsidRPr="002C7A00">
        <w:rPr>
          <w:rFonts w:ascii="StobiSerif Regular" w:hAnsi="StobiSerif Regular"/>
          <w:sz w:val="22"/>
          <w:szCs w:val="22"/>
        </w:rPr>
        <w:t xml:space="preserve"> </w:t>
      </w:r>
      <w:r w:rsidRPr="002C7A00">
        <w:rPr>
          <w:rFonts w:ascii="StobiSerif Regular" w:hAnsi="StobiSerif Regular" w:cs="Cambria"/>
          <w:sz w:val="22"/>
          <w:szCs w:val="22"/>
        </w:rPr>
        <w:t>со</w:t>
      </w:r>
      <w:r w:rsidRPr="002C7A00">
        <w:rPr>
          <w:rFonts w:ascii="StobiSerif Regular" w:hAnsi="StobiSerif Regular"/>
          <w:sz w:val="22"/>
          <w:szCs w:val="22"/>
        </w:rPr>
        <w:t xml:space="preserve"> </w:t>
      </w:r>
      <w:r w:rsidRPr="002C7A00">
        <w:rPr>
          <w:rFonts w:ascii="StobiSerif Regular" w:hAnsi="StobiSerif Regular" w:cs="Cambria"/>
          <w:sz w:val="22"/>
          <w:szCs w:val="22"/>
        </w:rPr>
        <w:t>примена</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одредбите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овој</w:t>
      </w:r>
      <w:r w:rsidRPr="002C7A00">
        <w:rPr>
          <w:rFonts w:ascii="StobiSerif Regular" w:hAnsi="StobiSerif Regular"/>
          <w:sz w:val="22"/>
          <w:szCs w:val="22"/>
        </w:rPr>
        <w:t xml:space="preserve"> </w:t>
      </w:r>
      <w:r w:rsidRPr="002C7A00">
        <w:rPr>
          <w:rFonts w:ascii="StobiSerif Regular" w:hAnsi="StobiSerif Regular" w:cs="Cambria"/>
          <w:sz w:val="22"/>
          <w:szCs w:val="22"/>
        </w:rPr>
        <w:t>закон</w:t>
      </w:r>
      <w:r w:rsidRPr="002C7A00">
        <w:rPr>
          <w:rFonts w:ascii="StobiSerif Regular" w:hAnsi="StobiSerif Regular"/>
          <w:sz w:val="22"/>
          <w:szCs w:val="22"/>
        </w:rPr>
        <w:t xml:space="preserve"> ( </w:t>
      </w:r>
      <w:r w:rsidRPr="002C7A00">
        <w:rPr>
          <w:rFonts w:ascii="StobiSerif Regular" w:hAnsi="StobiSerif Regular" w:cs="Cambria"/>
          <w:sz w:val="22"/>
          <w:szCs w:val="22"/>
        </w:rPr>
        <w:t>вид</w:t>
      </w:r>
      <w:r w:rsidRPr="002C7A00">
        <w:rPr>
          <w:rFonts w:ascii="StobiSerif Regular" w:hAnsi="StobiSerif Regular"/>
          <w:sz w:val="22"/>
          <w:szCs w:val="22"/>
        </w:rPr>
        <w:t xml:space="preserve"> </w:t>
      </w:r>
      <w:r w:rsidRPr="002C7A00">
        <w:rPr>
          <w:rFonts w:ascii="StobiSerif Regular" w:hAnsi="StobiSerif Regular" w:cs="Cambria"/>
          <w:sz w:val="22"/>
          <w:szCs w:val="22"/>
        </w:rPr>
        <w:t>судска</w:t>
      </w:r>
      <w:r w:rsidRPr="002C7A00">
        <w:rPr>
          <w:rFonts w:ascii="StobiSerif Regular" w:hAnsi="StobiSerif Regular"/>
          <w:sz w:val="22"/>
          <w:szCs w:val="22"/>
        </w:rPr>
        <w:t xml:space="preserve"> </w:t>
      </w:r>
      <w:r w:rsidRPr="002C7A00">
        <w:rPr>
          <w:rFonts w:ascii="StobiSerif Regular" w:hAnsi="StobiSerif Regular" w:cs="Cambria"/>
          <w:sz w:val="22"/>
          <w:szCs w:val="22"/>
        </w:rPr>
        <w:t>постапка</w:t>
      </w:r>
      <w:r w:rsidRPr="002C7A00">
        <w:rPr>
          <w:rFonts w:ascii="StobiSerif Regular" w:hAnsi="StobiSerif Regular"/>
          <w:sz w:val="22"/>
          <w:szCs w:val="22"/>
        </w:rPr>
        <w:t xml:space="preserve">, </w:t>
      </w:r>
      <w:r w:rsidRPr="002C7A00">
        <w:rPr>
          <w:rFonts w:ascii="StobiSerif Regular" w:hAnsi="StobiSerif Regular" w:cs="Cambria"/>
          <w:sz w:val="22"/>
          <w:szCs w:val="22"/>
        </w:rPr>
        <w:t>предмет</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спор</w:t>
      </w:r>
      <w:r w:rsidRPr="002C7A00">
        <w:rPr>
          <w:rFonts w:ascii="StobiSerif Regular" w:hAnsi="StobiSerif Regular"/>
          <w:sz w:val="22"/>
          <w:szCs w:val="22"/>
        </w:rPr>
        <w:t xml:space="preserve">, </w:t>
      </w:r>
      <w:r w:rsidRPr="002C7A00">
        <w:rPr>
          <w:rFonts w:ascii="StobiSerif Regular" w:hAnsi="StobiSerif Regular" w:cs="Cambria"/>
          <w:sz w:val="22"/>
          <w:szCs w:val="22"/>
        </w:rPr>
        <w:t>упатен</w:t>
      </w:r>
      <w:r w:rsidRPr="002C7A00">
        <w:rPr>
          <w:rFonts w:ascii="StobiSerif Regular" w:hAnsi="StobiSerif Regular"/>
          <w:sz w:val="22"/>
          <w:szCs w:val="22"/>
        </w:rPr>
        <w:t xml:space="preserve"> </w:t>
      </w:r>
      <w:r w:rsidRPr="002C7A00">
        <w:rPr>
          <w:rFonts w:ascii="StobiSerif Regular" w:hAnsi="StobiSerif Regular" w:cs="Cambria"/>
          <w:sz w:val="22"/>
          <w:szCs w:val="22"/>
        </w:rPr>
        <w:t>број</w:t>
      </w:r>
      <w:r w:rsidRPr="002C7A00">
        <w:rPr>
          <w:rFonts w:ascii="StobiSerif Regular" w:hAnsi="StobiSerif Regular"/>
          <w:sz w:val="22"/>
          <w:szCs w:val="22"/>
        </w:rPr>
        <w:t xml:space="preserve">, </w:t>
      </w:r>
      <w:r w:rsidRPr="002C7A00">
        <w:rPr>
          <w:rFonts w:ascii="StobiSerif Regular" w:hAnsi="StobiSerif Regular" w:cs="Cambria"/>
          <w:sz w:val="22"/>
          <w:szCs w:val="22"/>
        </w:rPr>
        <w:t>известување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исходот</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судењето</w:t>
      </w:r>
      <w:r w:rsidRPr="002C7A00">
        <w:rPr>
          <w:rFonts w:ascii="StobiSerif Regular" w:hAnsi="StobiSerif Regular"/>
          <w:sz w:val="22"/>
          <w:szCs w:val="22"/>
        </w:rPr>
        <w:t>);</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4) регистар на други лица кои бараат работа: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пријавување, водење во евиденција и бришење од евиденција,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причини за бришење од евиденција,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вид, времетраење и давател на услугата, утврден со овој закон,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lastRenderedPageBreak/>
        <w:t xml:space="preserve">- вид и висина на парични надоместоци на кои има право лицето кое бара работа, според одредбите од овој закон,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лица</w:t>
      </w:r>
      <w:r w:rsidRPr="002C7A00">
        <w:rPr>
          <w:rFonts w:ascii="StobiSerif Regular" w:hAnsi="StobiSerif Regular"/>
          <w:sz w:val="22"/>
          <w:szCs w:val="22"/>
        </w:rPr>
        <w:t xml:space="preserve"> </w:t>
      </w:r>
      <w:r w:rsidRPr="002C7A00">
        <w:rPr>
          <w:rFonts w:ascii="StobiSerif Regular" w:hAnsi="StobiSerif Regular" w:cs="Cambria"/>
          <w:sz w:val="22"/>
          <w:szCs w:val="22"/>
        </w:rPr>
        <w:t>кои</w:t>
      </w:r>
      <w:r w:rsidRPr="002C7A00">
        <w:rPr>
          <w:rFonts w:ascii="StobiSerif Regular" w:hAnsi="StobiSerif Regular"/>
          <w:sz w:val="22"/>
          <w:szCs w:val="22"/>
        </w:rPr>
        <w:t xml:space="preserve"> </w:t>
      </w:r>
      <w:r w:rsidRPr="002C7A00">
        <w:rPr>
          <w:rFonts w:ascii="StobiSerif Regular" w:hAnsi="StobiSerif Regular" w:cs="Cambria"/>
          <w:sz w:val="22"/>
          <w:szCs w:val="22"/>
        </w:rPr>
        <w:t>бараат</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работа</w:t>
      </w:r>
      <w:r w:rsidRPr="002C7A00">
        <w:rPr>
          <w:rFonts w:ascii="StobiSerif Regular" w:hAnsi="StobiSerif Regular"/>
          <w:sz w:val="22"/>
          <w:szCs w:val="22"/>
        </w:rPr>
        <w:t xml:space="preserve">, </w:t>
      </w:r>
      <w:r w:rsidRPr="002C7A00">
        <w:rPr>
          <w:rFonts w:ascii="StobiSerif Regular" w:hAnsi="StobiSerif Regular" w:cs="Cambria"/>
          <w:sz w:val="22"/>
          <w:szCs w:val="22"/>
        </w:rPr>
        <w:t>а</w:t>
      </w:r>
      <w:r w:rsidRPr="002C7A00">
        <w:rPr>
          <w:rFonts w:ascii="StobiSerif Regular" w:hAnsi="StobiSerif Regular"/>
          <w:sz w:val="22"/>
          <w:szCs w:val="22"/>
        </w:rPr>
        <w:t xml:space="preserve"> </w:t>
      </w:r>
      <w:r w:rsidRPr="002C7A00">
        <w:rPr>
          <w:rFonts w:ascii="StobiSerif Regular" w:hAnsi="StobiSerif Regular" w:cs="Cambria"/>
          <w:sz w:val="22"/>
          <w:szCs w:val="22"/>
        </w:rPr>
        <w:t>чиј</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работен</w:t>
      </w:r>
      <w:r w:rsidRPr="002C7A00">
        <w:rPr>
          <w:rFonts w:ascii="StobiSerif Regular" w:hAnsi="StobiSerif Regular"/>
          <w:sz w:val="22"/>
          <w:szCs w:val="22"/>
        </w:rPr>
        <w:t xml:space="preserve"> </w:t>
      </w:r>
      <w:r w:rsidRPr="002C7A00">
        <w:rPr>
          <w:rFonts w:ascii="StobiSerif Regular" w:hAnsi="StobiSerif Regular" w:cs="Cambria"/>
          <w:sz w:val="22"/>
          <w:szCs w:val="22"/>
        </w:rPr>
        <w:t>однос</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опасност</w:t>
      </w:r>
      <w:r w:rsidRPr="002C7A00">
        <w:rPr>
          <w:rFonts w:ascii="StobiSerif Regular" w:hAnsi="StobiSerif Regular"/>
          <w:sz w:val="22"/>
          <w:szCs w:val="22"/>
        </w:rPr>
        <w:t xml:space="preserve">, </w:t>
      </w:r>
      <w:r w:rsidRPr="002C7A00">
        <w:rPr>
          <w:rFonts w:ascii="StobiSerif Regular" w:hAnsi="StobiSerif Regular" w:cs="Cambria"/>
          <w:sz w:val="22"/>
          <w:szCs w:val="22"/>
        </w:rPr>
        <w:t>име</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 xml:space="preserve"> </w:t>
      </w:r>
      <w:r w:rsidRPr="002C7A00">
        <w:rPr>
          <w:rFonts w:ascii="StobiSerif Regular" w:hAnsi="StobiSerif Regular" w:cs="Cambria"/>
          <w:sz w:val="22"/>
          <w:szCs w:val="22"/>
        </w:rPr>
        <w:t>издавач</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документот</w:t>
      </w:r>
      <w:r w:rsidRPr="002C7A00">
        <w:rPr>
          <w:rFonts w:ascii="StobiSerif Regular" w:hAnsi="StobiSerif Regular"/>
          <w:sz w:val="22"/>
          <w:szCs w:val="22"/>
        </w:rPr>
        <w:t xml:space="preserve"> </w:t>
      </w:r>
      <w:r w:rsidRPr="002C7A00">
        <w:rPr>
          <w:rFonts w:ascii="StobiSerif Regular" w:hAnsi="StobiSerif Regular" w:cs="Cambria"/>
          <w:sz w:val="22"/>
          <w:szCs w:val="22"/>
        </w:rPr>
        <w:t>со</w:t>
      </w:r>
      <w:r w:rsidRPr="002C7A00">
        <w:rPr>
          <w:rFonts w:ascii="StobiSerif Regular" w:hAnsi="StobiSerif Regular"/>
          <w:sz w:val="22"/>
          <w:szCs w:val="22"/>
        </w:rPr>
        <w:t xml:space="preserve"> </w:t>
      </w:r>
      <w:r w:rsidRPr="002C7A00">
        <w:rPr>
          <w:rFonts w:ascii="StobiSerif Regular" w:hAnsi="StobiSerif Regular" w:cs="Cambria"/>
          <w:sz w:val="22"/>
          <w:szCs w:val="22"/>
        </w:rPr>
        <w:t>кој</w:t>
      </w:r>
      <w:r w:rsidRPr="002C7A00">
        <w:rPr>
          <w:rFonts w:ascii="StobiSerif Regular" w:hAnsi="StobiSerif Regular"/>
          <w:sz w:val="22"/>
          <w:szCs w:val="22"/>
        </w:rPr>
        <w:t xml:space="preserve"> </w:t>
      </w:r>
      <w:r w:rsidRPr="002C7A00">
        <w:rPr>
          <w:rFonts w:ascii="StobiSerif Regular" w:hAnsi="StobiSerif Regular" w:cs="Cambria"/>
          <w:sz w:val="22"/>
          <w:szCs w:val="22"/>
        </w:rPr>
        <w:t>се</w:t>
      </w:r>
      <w:r w:rsidRPr="002C7A00">
        <w:rPr>
          <w:rFonts w:ascii="StobiSerif Regular" w:hAnsi="StobiSerif Regular"/>
          <w:sz w:val="22"/>
          <w:szCs w:val="22"/>
        </w:rPr>
        <w:t xml:space="preserve"> </w:t>
      </w:r>
      <w:r w:rsidRPr="002C7A00">
        <w:rPr>
          <w:rFonts w:ascii="StobiSerif Regular" w:hAnsi="StobiSerif Regular" w:cs="Cambria"/>
          <w:sz w:val="22"/>
          <w:szCs w:val="22"/>
        </w:rPr>
        <w:t>потврдува</w:t>
      </w:r>
      <w:r w:rsidRPr="002C7A00">
        <w:rPr>
          <w:rFonts w:ascii="StobiSerif Regular" w:hAnsi="StobiSerif Regular"/>
          <w:sz w:val="22"/>
          <w:szCs w:val="22"/>
        </w:rPr>
        <w:t xml:space="preserve"> </w:t>
      </w:r>
      <w:r w:rsidRPr="002C7A00">
        <w:rPr>
          <w:rFonts w:ascii="StobiSerif Regular" w:hAnsi="StobiSerif Regular" w:cs="Cambria"/>
          <w:sz w:val="22"/>
          <w:szCs w:val="22"/>
        </w:rPr>
        <w:t>дека</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работниот</w:t>
      </w:r>
      <w:r w:rsidRPr="002C7A00">
        <w:rPr>
          <w:rFonts w:ascii="StobiSerif Regular" w:hAnsi="StobiSerif Regular"/>
          <w:sz w:val="22"/>
          <w:szCs w:val="22"/>
        </w:rPr>
        <w:t xml:space="preserve"> </w:t>
      </w:r>
      <w:r w:rsidRPr="002C7A00">
        <w:rPr>
          <w:rFonts w:ascii="StobiSerif Regular" w:hAnsi="StobiSerif Regular" w:cs="Cambria"/>
          <w:sz w:val="22"/>
          <w:szCs w:val="22"/>
        </w:rPr>
        <w:t>однос</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работникот</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опасност</w:t>
      </w:r>
      <w:r w:rsidRPr="002C7A00">
        <w:rPr>
          <w:rFonts w:ascii="StobiSerif Regular" w:hAnsi="StobiSerif Regular"/>
          <w:sz w:val="22"/>
          <w:szCs w:val="22"/>
        </w:rPr>
        <w:t xml:space="preserve"> (</w:t>
      </w:r>
      <w:r w:rsidRPr="002C7A00">
        <w:rPr>
          <w:rFonts w:ascii="StobiSerif Regular" w:hAnsi="StobiSerif Regular" w:cs="Cambria"/>
          <w:sz w:val="22"/>
          <w:szCs w:val="22"/>
        </w:rPr>
        <w:t>деловен</w:t>
      </w:r>
      <w:r w:rsidRPr="002C7A00">
        <w:rPr>
          <w:rFonts w:ascii="StobiSerif Regular" w:hAnsi="StobiSerif Regular"/>
          <w:sz w:val="22"/>
          <w:szCs w:val="22"/>
        </w:rPr>
        <w:t xml:space="preserve"> </w:t>
      </w:r>
      <w:r w:rsidRPr="002C7A00">
        <w:rPr>
          <w:rFonts w:ascii="StobiSerif Regular" w:hAnsi="StobiSerif Regular" w:cs="Cambria"/>
          <w:sz w:val="22"/>
          <w:szCs w:val="22"/>
        </w:rPr>
        <w:t>план</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работодавачот</w:t>
      </w:r>
      <w:r w:rsidRPr="002C7A00">
        <w:rPr>
          <w:rFonts w:ascii="StobiSerif Regular" w:hAnsi="StobiSerif Regular"/>
          <w:sz w:val="22"/>
          <w:szCs w:val="22"/>
        </w:rPr>
        <w:t xml:space="preserve">, </w:t>
      </w:r>
      <w:r w:rsidRPr="002C7A00">
        <w:rPr>
          <w:rFonts w:ascii="StobiSerif Regular" w:hAnsi="StobiSerif Regular" w:cs="Cambria"/>
          <w:sz w:val="22"/>
          <w:szCs w:val="22"/>
        </w:rPr>
        <w:t>програми</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технолошки</w:t>
      </w:r>
      <w:r w:rsidRPr="002C7A00">
        <w:rPr>
          <w:rFonts w:ascii="StobiSerif Regular" w:hAnsi="StobiSerif Regular"/>
          <w:sz w:val="22"/>
          <w:szCs w:val="22"/>
        </w:rPr>
        <w:t xml:space="preserve"> </w:t>
      </w:r>
      <w:r w:rsidRPr="002C7A00">
        <w:rPr>
          <w:rFonts w:ascii="StobiSerif Regular" w:hAnsi="StobiSerif Regular" w:cs="Cambria"/>
          <w:sz w:val="22"/>
          <w:szCs w:val="22"/>
        </w:rPr>
        <w:t>вишок</w:t>
      </w:r>
      <w:r w:rsidRPr="002C7A00">
        <w:rPr>
          <w:rFonts w:ascii="StobiSerif Regular" w:hAnsi="StobiSerif Regular"/>
          <w:sz w:val="22"/>
          <w:szCs w:val="22"/>
        </w:rPr>
        <w:t xml:space="preserve">, </w:t>
      </w:r>
      <w:r w:rsidRPr="002C7A00">
        <w:rPr>
          <w:rFonts w:ascii="StobiSerif Regular" w:hAnsi="StobiSerif Regular" w:cs="Cambria"/>
          <w:sz w:val="22"/>
          <w:szCs w:val="22"/>
        </w:rPr>
        <w:t>одлука</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престанок</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работниот</w:t>
      </w:r>
      <w:r w:rsidRPr="002C7A00">
        <w:rPr>
          <w:rFonts w:ascii="StobiSerif Regular" w:hAnsi="StobiSerif Regular"/>
          <w:sz w:val="22"/>
          <w:szCs w:val="22"/>
        </w:rPr>
        <w:t xml:space="preserve"> </w:t>
      </w:r>
      <w:r w:rsidRPr="002C7A00">
        <w:rPr>
          <w:rFonts w:ascii="StobiSerif Regular" w:hAnsi="StobiSerif Regular" w:cs="Cambria"/>
          <w:sz w:val="22"/>
          <w:szCs w:val="22"/>
        </w:rPr>
        <w:t>однос</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деловни</w:t>
      </w:r>
      <w:r w:rsidRPr="002C7A00">
        <w:rPr>
          <w:rFonts w:ascii="StobiSerif Regular" w:hAnsi="StobiSerif Regular"/>
          <w:sz w:val="22"/>
          <w:szCs w:val="22"/>
        </w:rPr>
        <w:t xml:space="preserve"> </w:t>
      </w:r>
      <w:r w:rsidRPr="002C7A00">
        <w:rPr>
          <w:rFonts w:ascii="StobiSerif Regular" w:hAnsi="StobiSerif Regular" w:cs="Cambria"/>
          <w:sz w:val="22"/>
          <w:szCs w:val="22"/>
        </w:rPr>
        <w:t>причини</w:t>
      </w:r>
      <w:r w:rsidRPr="002C7A00">
        <w:rPr>
          <w:rFonts w:ascii="StobiSerif Regular" w:hAnsi="StobiSerif Regular"/>
          <w:sz w:val="22"/>
          <w:szCs w:val="22"/>
        </w:rPr>
        <w:t xml:space="preserve"> (</w:t>
      </w:r>
      <w:r w:rsidRPr="002C7A00">
        <w:rPr>
          <w:rFonts w:ascii="StobiSerif Regular" w:hAnsi="StobiSerif Regular" w:cs="Cambria"/>
          <w:sz w:val="22"/>
          <w:szCs w:val="22"/>
        </w:rPr>
        <w:t>технолошки</w:t>
      </w:r>
      <w:r w:rsidRPr="002C7A00">
        <w:rPr>
          <w:rFonts w:ascii="StobiSerif Regular" w:hAnsi="StobiSerif Regular"/>
          <w:sz w:val="22"/>
          <w:szCs w:val="22"/>
        </w:rPr>
        <w:t xml:space="preserve">, </w:t>
      </w:r>
      <w:r w:rsidRPr="002C7A00">
        <w:rPr>
          <w:rFonts w:ascii="StobiSerif Regular" w:hAnsi="StobiSerif Regular" w:cs="Cambria"/>
          <w:sz w:val="22"/>
          <w:szCs w:val="22"/>
        </w:rPr>
        <w:t>економски</w:t>
      </w:r>
      <w:r w:rsidRPr="002C7A00">
        <w:rPr>
          <w:rFonts w:ascii="StobiSerif Regular" w:hAnsi="StobiSerif Regular"/>
          <w:sz w:val="22"/>
          <w:szCs w:val="22"/>
        </w:rPr>
        <w:t xml:space="preserve">, </w:t>
      </w:r>
      <w:r w:rsidRPr="002C7A00">
        <w:rPr>
          <w:rFonts w:ascii="StobiSerif Regular" w:hAnsi="StobiSerif Regular" w:cs="Cambria"/>
          <w:sz w:val="22"/>
          <w:szCs w:val="22"/>
        </w:rPr>
        <w:t>организациони</w:t>
      </w:r>
      <w:r w:rsidRPr="002C7A00">
        <w:rPr>
          <w:rFonts w:ascii="StobiSerif Regular" w:hAnsi="StobiSerif Regular"/>
          <w:sz w:val="22"/>
          <w:szCs w:val="22"/>
        </w:rPr>
        <w:t xml:space="preserve"> </w:t>
      </w:r>
      <w:r w:rsidRPr="002C7A00">
        <w:rPr>
          <w:rFonts w:ascii="StobiSerif Regular" w:hAnsi="StobiSerif Regular" w:cs="Cambria"/>
          <w:sz w:val="22"/>
          <w:szCs w:val="22"/>
        </w:rPr>
        <w:t>и</w:t>
      </w:r>
      <w:r w:rsidRPr="002C7A00">
        <w:rPr>
          <w:rFonts w:ascii="StobiSerif Regular" w:hAnsi="StobiSerif Regular"/>
          <w:sz w:val="22"/>
          <w:szCs w:val="22"/>
        </w:rPr>
        <w:t xml:space="preserve"> </w:t>
      </w:r>
      <w:r w:rsidRPr="002C7A00">
        <w:rPr>
          <w:rFonts w:ascii="StobiSerif Regular" w:hAnsi="StobiSerif Regular" w:cs="Cambria"/>
          <w:sz w:val="22"/>
          <w:szCs w:val="22"/>
        </w:rPr>
        <w:t>слично</w:t>
      </w:r>
      <w:r w:rsidRPr="002C7A00">
        <w:rPr>
          <w:rFonts w:ascii="StobiSerif Regular" w:hAnsi="StobiSerif Regular"/>
          <w:sz w:val="22"/>
          <w:szCs w:val="22"/>
        </w:rPr>
        <w:t xml:space="preserve">), </w:t>
      </w:r>
      <w:r w:rsidRPr="002C7A00">
        <w:rPr>
          <w:rFonts w:ascii="StobiSerif Regular" w:hAnsi="StobiSerif Regular" w:cs="Cambria"/>
          <w:sz w:val="22"/>
          <w:szCs w:val="22"/>
        </w:rPr>
        <w:t>известување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ликвидаторот</w:t>
      </w:r>
      <w:r w:rsidRPr="002C7A00">
        <w:rPr>
          <w:rFonts w:ascii="StobiSerif Regular" w:hAnsi="StobiSerif Regular"/>
          <w:sz w:val="22"/>
          <w:szCs w:val="22"/>
        </w:rPr>
        <w:t xml:space="preserve"> </w:t>
      </w:r>
      <w:r w:rsidRPr="002C7A00">
        <w:rPr>
          <w:rFonts w:ascii="StobiSerif Regular" w:hAnsi="StobiSerif Regular" w:cs="Cambria"/>
          <w:sz w:val="22"/>
          <w:szCs w:val="22"/>
        </w:rPr>
        <w:t>или</w:t>
      </w:r>
      <w:r w:rsidRPr="002C7A00">
        <w:rPr>
          <w:rFonts w:ascii="StobiSerif Regular" w:hAnsi="StobiSerif Regular"/>
          <w:sz w:val="22"/>
          <w:szCs w:val="22"/>
        </w:rPr>
        <w:t xml:space="preserve"> </w:t>
      </w:r>
      <w:r w:rsidRPr="002C7A00">
        <w:rPr>
          <w:rFonts w:ascii="StobiSerif Regular" w:hAnsi="StobiSerif Regular" w:cs="Cambria"/>
          <w:sz w:val="22"/>
          <w:szCs w:val="22"/>
        </w:rPr>
        <w:t>стечајниот</w:t>
      </w:r>
      <w:r w:rsidRPr="002C7A00">
        <w:rPr>
          <w:rFonts w:ascii="StobiSerif Regular" w:hAnsi="StobiSerif Regular"/>
          <w:sz w:val="22"/>
          <w:szCs w:val="22"/>
        </w:rPr>
        <w:t xml:space="preserve"> </w:t>
      </w:r>
      <w:r w:rsidRPr="002C7A00">
        <w:rPr>
          <w:rFonts w:ascii="StobiSerif Regular" w:hAnsi="StobiSerif Regular" w:cs="Cambria"/>
          <w:sz w:val="22"/>
          <w:szCs w:val="22"/>
        </w:rPr>
        <w:t>управни</w:t>
      </w:r>
      <w:r w:rsidRPr="002C7A00">
        <w:rPr>
          <w:rFonts w:ascii="StobiSerif Regular" w:hAnsi="StobiSerif Regular" w:cs="Calibri"/>
          <w:sz w:val="22"/>
          <w:szCs w:val="22"/>
        </w:rPr>
        <w:t xml:space="preserve">к </w:t>
      </w:r>
      <w:r w:rsidRPr="002C7A00">
        <w:rPr>
          <w:rFonts w:ascii="StobiSerif Regular" w:hAnsi="StobiSerif Regular"/>
          <w:sz w:val="22"/>
          <w:szCs w:val="22"/>
        </w:rPr>
        <w:t xml:space="preserve">за временскиот период во којшто се планира на работникот да му престане работниот однос од деловни причини) и </w:t>
      </w:r>
    </w:p>
    <w:p w:rsidR="00802CF2" w:rsidRPr="002C7A00" w:rsidRDefault="00802CF2" w:rsidP="00802CF2">
      <w:pPr>
        <w:jc w:val="both"/>
        <w:rPr>
          <w:rFonts w:ascii="StobiSerif Regular" w:hAnsi="StobiSerif Regular" w:cs="Calibri"/>
          <w:sz w:val="22"/>
          <w:szCs w:val="22"/>
        </w:rPr>
      </w:pP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лицата</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работен</w:t>
      </w:r>
      <w:r w:rsidRPr="002C7A00">
        <w:rPr>
          <w:rFonts w:ascii="StobiSerif Regular" w:hAnsi="StobiSerif Regular"/>
          <w:sz w:val="22"/>
          <w:szCs w:val="22"/>
        </w:rPr>
        <w:t xml:space="preserve"> </w:t>
      </w:r>
      <w:r w:rsidRPr="002C7A00">
        <w:rPr>
          <w:rFonts w:ascii="StobiSerif Regular" w:hAnsi="StobiSerif Regular" w:cs="Cambria"/>
          <w:sz w:val="22"/>
          <w:szCs w:val="22"/>
        </w:rPr>
        <w:t>однос</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определено</w:t>
      </w:r>
      <w:r w:rsidRPr="002C7A00">
        <w:rPr>
          <w:rFonts w:ascii="StobiSerif Regular" w:hAnsi="StobiSerif Regular"/>
          <w:sz w:val="22"/>
          <w:szCs w:val="22"/>
        </w:rPr>
        <w:t xml:space="preserve"> </w:t>
      </w:r>
      <w:r w:rsidRPr="002C7A00">
        <w:rPr>
          <w:rFonts w:ascii="StobiSerif Regular" w:hAnsi="StobiSerif Regular" w:cs="Cambria"/>
          <w:sz w:val="22"/>
          <w:szCs w:val="22"/>
        </w:rPr>
        <w:t>време</w:t>
      </w:r>
      <w:r w:rsidRPr="002C7A00">
        <w:rPr>
          <w:rFonts w:ascii="StobiSerif Regular" w:hAnsi="StobiSerif Regular"/>
          <w:sz w:val="22"/>
          <w:szCs w:val="22"/>
        </w:rPr>
        <w:t xml:space="preserve"> </w:t>
      </w:r>
      <w:r w:rsidRPr="002C7A00">
        <w:rPr>
          <w:rFonts w:ascii="StobiSerif Regular" w:hAnsi="StobiSerif Regular" w:cs="Cambria"/>
          <w:sz w:val="22"/>
          <w:szCs w:val="22"/>
        </w:rPr>
        <w:t>кои</w:t>
      </w:r>
      <w:r w:rsidRPr="002C7A00">
        <w:rPr>
          <w:rFonts w:ascii="StobiSerif Regular" w:hAnsi="StobiSerif Regular"/>
          <w:sz w:val="22"/>
          <w:szCs w:val="22"/>
        </w:rPr>
        <w:t xml:space="preserve"> </w:t>
      </w:r>
      <w:r w:rsidRPr="002C7A00">
        <w:rPr>
          <w:rFonts w:ascii="StobiSerif Regular" w:hAnsi="StobiSerif Regular" w:cs="Cambria"/>
          <w:sz w:val="22"/>
          <w:szCs w:val="22"/>
        </w:rPr>
        <w:t>бараат</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работа</w:t>
      </w:r>
      <w:r w:rsidRPr="002C7A00">
        <w:rPr>
          <w:rFonts w:ascii="StobiSerif Regular" w:hAnsi="StobiSerif Regular"/>
          <w:sz w:val="22"/>
          <w:szCs w:val="22"/>
        </w:rPr>
        <w:t xml:space="preserve">, </w:t>
      </w:r>
      <w:r w:rsidRPr="002C7A00">
        <w:rPr>
          <w:rFonts w:ascii="StobiSerif Regular" w:hAnsi="StobiSerif Regular" w:cs="Cambria"/>
          <w:sz w:val="22"/>
          <w:szCs w:val="22"/>
        </w:rPr>
        <w:t>а</w:t>
      </w:r>
      <w:r w:rsidRPr="002C7A00">
        <w:rPr>
          <w:rFonts w:ascii="StobiSerif Regular" w:hAnsi="StobiSerif Regular"/>
          <w:sz w:val="22"/>
          <w:szCs w:val="22"/>
        </w:rPr>
        <w:t xml:space="preserve"> </w:t>
      </w:r>
      <w:r w:rsidRPr="002C7A00">
        <w:rPr>
          <w:rFonts w:ascii="StobiSerif Regular" w:hAnsi="StobiSerif Regular" w:cs="Cambria"/>
          <w:sz w:val="22"/>
          <w:szCs w:val="22"/>
        </w:rPr>
        <w:t>чиј</w:t>
      </w:r>
      <w:r w:rsidRPr="002C7A00">
        <w:rPr>
          <w:rFonts w:ascii="StobiSerif Regular" w:hAnsi="StobiSerif Regular"/>
          <w:sz w:val="22"/>
          <w:szCs w:val="22"/>
        </w:rPr>
        <w:t xml:space="preserve"> </w:t>
      </w:r>
      <w:r w:rsidRPr="002C7A00">
        <w:rPr>
          <w:rFonts w:ascii="StobiSerif Regular" w:hAnsi="StobiSerif Regular" w:cs="Cambria"/>
          <w:sz w:val="22"/>
          <w:szCs w:val="22"/>
        </w:rPr>
        <w:t>работен</w:t>
      </w:r>
      <w:r w:rsidRPr="002C7A00">
        <w:rPr>
          <w:rFonts w:ascii="StobiSerif Regular" w:hAnsi="StobiSerif Regular"/>
          <w:sz w:val="22"/>
          <w:szCs w:val="22"/>
        </w:rPr>
        <w:t xml:space="preserve"> </w:t>
      </w:r>
      <w:r w:rsidRPr="002C7A00">
        <w:rPr>
          <w:rFonts w:ascii="StobiSerif Regular" w:hAnsi="StobiSerif Regular" w:cs="Cambria"/>
          <w:sz w:val="22"/>
          <w:szCs w:val="22"/>
        </w:rPr>
        <w:t>однос</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опасност</w:t>
      </w:r>
      <w:r w:rsidRPr="002C7A00">
        <w:rPr>
          <w:rFonts w:ascii="StobiSerif Regular" w:hAnsi="StobiSerif Regular"/>
          <w:sz w:val="22"/>
          <w:szCs w:val="22"/>
        </w:rPr>
        <w:t xml:space="preserve">, </w:t>
      </w:r>
      <w:r w:rsidRPr="002C7A00">
        <w:rPr>
          <w:rFonts w:ascii="StobiSerif Regular" w:hAnsi="StobiSerif Regular" w:cs="Cambria"/>
          <w:sz w:val="22"/>
          <w:szCs w:val="22"/>
        </w:rPr>
        <w:t>датум</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истекување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важноста</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договорот</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определено</w:t>
      </w:r>
      <w:r w:rsidRPr="002C7A00">
        <w:rPr>
          <w:rFonts w:ascii="StobiSerif Regular" w:hAnsi="StobiSerif Regular"/>
          <w:sz w:val="22"/>
          <w:szCs w:val="22"/>
        </w:rPr>
        <w:t xml:space="preserve"> </w:t>
      </w:r>
      <w:r w:rsidRPr="002C7A00">
        <w:rPr>
          <w:rFonts w:ascii="StobiSerif Regular" w:hAnsi="StobiSerif Regular" w:cs="Cambria"/>
          <w:sz w:val="22"/>
          <w:szCs w:val="22"/>
        </w:rPr>
        <w:t>време</w:t>
      </w:r>
      <w:r w:rsidRPr="002C7A00">
        <w:rPr>
          <w:rFonts w:ascii="StobiSerif Regular" w:hAnsi="StobiSerif Regular"/>
          <w:sz w:val="22"/>
          <w:szCs w:val="22"/>
        </w:rPr>
        <w:t xml:space="preserve"> </w:t>
      </w:r>
      <w:r w:rsidRPr="002C7A00">
        <w:rPr>
          <w:rFonts w:ascii="StobiSerif Regular" w:hAnsi="StobiSerif Regular" w:cs="Calibri"/>
          <w:sz w:val="22"/>
          <w:szCs w:val="22"/>
        </w:rPr>
        <w:t>и</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5) регистарот на корисници на јавни средства од Агенцијата и спроведувачи на мерки предвидени со овој и друг закон, ги содржи следните информации: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регистрирано име и седиште или име и адреса на деловниот субјект,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регистарски број на деловниот субјект,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даночен број на деловниот субјект,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име и презиме на одговорното лице во деловниот субјект,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правен основ за исплата на средствата (договор, налог за набавка и друго),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износ и намена на платени средства,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датум на надзорот,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барања за поврат на неправедно примени и користени износи и начин на поврат,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датум на барање за поврат,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жалби,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почеток и крај на судска постапка во која засегнатото лице е странка во врска со примена на одредбите на овој закон (вид судска постапка, предмет на спор, упатен број и известување за исходот од судењето) и </w:t>
      </w:r>
    </w:p>
    <w:p w:rsidR="00802CF2" w:rsidRPr="002C7A00" w:rsidRDefault="00802CF2" w:rsidP="00802CF2">
      <w:pPr>
        <w:pStyle w:val="Default"/>
        <w:jc w:val="both"/>
        <w:rPr>
          <w:rFonts w:ascii="StobiSerif Regular" w:hAnsi="StobiSerif Regular"/>
          <w:sz w:val="22"/>
          <w:szCs w:val="22"/>
        </w:rPr>
      </w:pPr>
      <w:r w:rsidRPr="002C7A00">
        <w:rPr>
          <w:rFonts w:ascii="StobiSerif Regular" w:hAnsi="StobiSerif Regular"/>
          <w:sz w:val="22"/>
          <w:szCs w:val="22"/>
        </w:rPr>
        <w:t xml:space="preserve">- информација за редовноста на исплатата на платите и уплатите на придонесите од задолжително социјално осигурување од работодавачот. </w:t>
      </w:r>
    </w:p>
    <w:p w:rsidR="00802CF2" w:rsidRPr="002C7A00" w:rsidRDefault="00802CF2" w:rsidP="00802CF2">
      <w:pPr>
        <w:jc w:val="both"/>
        <w:rPr>
          <w:rFonts w:ascii="StobiSerif Regular" w:hAnsi="StobiSerif Regular" w:cs="Calibri"/>
          <w:sz w:val="22"/>
          <w:szCs w:val="22"/>
          <w:lang w:val="mk-MK"/>
        </w:rPr>
      </w:pPr>
      <w:r w:rsidRPr="002C7A00">
        <w:rPr>
          <w:rFonts w:ascii="StobiSerif Regular" w:hAnsi="StobiSerif Regular" w:cs="Cambria"/>
          <w:sz w:val="22"/>
          <w:szCs w:val="22"/>
        </w:rPr>
        <w:t>Лицата</w:t>
      </w:r>
      <w:r w:rsidRPr="002C7A00">
        <w:rPr>
          <w:rFonts w:ascii="StobiSerif Regular" w:hAnsi="StobiSerif Regular"/>
          <w:sz w:val="22"/>
          <w:szCs w:val="22"/>
        </w:rPr>
        <w:t xml:space="preserve"> </w:t>
      </w:r>
      <w:r w:rsidRPr="002C7A00">
        <w:rPr>
          <w:rFonts w:ascii="StobiSerif Regular" w:hAnsi="StobiSerif Regular" w:cs="Cambria"/>
          <w:sz w:val="22"/>
          <w:szCs w:val="22"/>
        </w:rPr>
        <w:t>кои</w:t>
      </w:r>
      <w:r w:rsidRPr="002C7A00">
        <w:rPr>
          <w:rFonts w:ascii="StobiSerif Regular" w:hAnsi="StobiSerif Regular"/>
          <w:sz w:val="22"/>
          <w:szCs w:val="22"/>
        </w:rPr>
        <w:t xml:space="preserve"> </w:t>
      </w:r>
      <w:r w:rsidRPr="002C7A00">
        <w:rPr>
          <w:rFonts w:ascii="StobiSerif Regular" w:hAnsi="StobiSerif Regular" w:cs="Cambria"/>
          <w:sz w:val="22"/>
          <w:szCs w:val="22"/>
        </w:rPr>
        <w:t>се</w:t>
      </w:r>
      <w:r w:rsidRPr="002C7A00">
        <w:rPr>
          <w:rFonts w:ascii="StobiSerif Regular" w:hAnsi="StobiSerif Regular"/>
          <w:sz w:val="22"/>
          <w:szCs w:val="22"/>
        </w:rPr>
        <w:t xml:space="preserve"> </w:t>
      </w:r>
      <w:r w:rsidRPr="002C7A00">
        <w:rPr>
          <w:rFonts w:ascii="StobiSerif Regular" w:hAnsi="StobiSerif Regular" w:cs="Cambria"/>
          <w:sz w:val="22"/>
          <w:szCs w:val="22"/>
        </w:rPr>
        <w:t>внесени</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евиденцијата</w:t>
      </w:r>
      <w:r w:rsidRPr="002C7A00">
        <w:rPr>
          <w:rFonts w:ascii="StobiSerif Regular" w:hAnsi="StobiSerif Regular"/>
          <w:sz w:val="22"/>
          <w:szCs w:val="22"/>
        </w:rPr>
        <w:t xml:space="preserve">, </w:t>
      </w:r>
      <w:r w:rsidRPr="002C7A00">
        <w:rPr>
          <w:rFonts w:ascii="StobiSerif Regular" w:hAnsi="StobiSerif Regular" w:cs="Cambria"/>
          <w:sz w:val="22"/>
          <w:szCs w:val="22"/>
        </w:rPr>
        <w:t>според</w:t>
      </w:r>
      <w:r w:rsidRPr="002C7A00">
        <w:rPr>
          <w:rFonts w:ascii="StobiSerif Regular" w:hAnsi="StobiSerif Regular"/>
          <w:sz w:val="22"/>
          <w:szCs w:val="22"/>
        </w:rPr>
        <w:t xml:space="preserve"> </w:t>
      </w:r>
      <w:r w:rsidRPr="002C7A00">
        <w:rPr>
          <w:rFonts w:ascii="StobiSerif Regular" w:hAnsi="StobiSerif Regular" w:cs="Cambria"/>
          <w:sz w:val="22"/>
          <w:szCs w:val="22"/>
        </w:rPr>
        <w:t>овој</w:t>
      </w:r>
      <w:r w:rsidRPr="002C7A00">
        <w:rPr>
          <w:rFonts w:ascii="StobiSerif Regular" w:hAnsi="StobiSerif Regular"/>
          <w:sz w:val="22"/>
          <w:szCs w:val="22"/>
        </w:rPr>
        <w:t xml:space="preserve"> </w:t>
      </w:r>
      <w:r w:rsidRPr="002C7A00">
        <w:rPr>
          <w:rFonts w:ascii="StobiSerif Regular" w:hAnsi="StobiSerif Regular" w:cs="Cambria"/>
          <w:sz w:val="22"/>
          <w:szCs w:val="22"/>
        </w:rPr>
        <w:t>закон</w:t>
      </w:r>
      <w:r w:rsidRPr="002C7A00">
        <w:rPr>
          <w:rFonts w:ascii="StobiSerif Regular" w:hAnsi="StobiSerif Regular"/>
          <w:sz w:val="22"/>
          <w:szCs w:val="22"/>
        </w:rPr>
        <w:t xml:space="preserve">, </w:t>
      </w:r>
      <w:r w:rsidRPr="002C7A00">
        <w:rPr>
          <w:rFonts w:ascii="StobiSerif Regular" w:hAnsi="StobiSerif Regular" w:cs="Cambria"/>
          <w:sz w:val="22"/>
          <w:szCs w:val="22"/>
        </w:rPr>
        <w:t>се</w:t>
      </w:r>
      <w:r w:rsidRPr="002C7A00">
        <w:rPr>
          <w:rFonts w:ascii="StobiSerif Regular" w:hAnsi="StobiSerif Regular"/>
          <w:sz w:val="22"/>
          <w:szCs w:val="22"/>
        </w:rPr>
        <w:t xml:space="preserve"> </w:t>
      </w:r>
      <w:r w:rsidRPr="002C7A00">
        <w:rPr>
          <w:rFonts w:ascii="StobiSerif Regular" w:hAnsi="StobiSerif Regular" w:cs="Cambria"/>
          <w:sz w:val="22"/>
          <w:szCs w:val="22"/>
        </w:rPr>
        <w:t>должни</w:t>
      </w:r>
      <w:r w:rsidRPr="002C7A00">
        <w:rPr>
          <w:rFonts w:ascii="StobiSerif Regular" w:hAnsi="StobiSerif Regular"/>
          <w:sz w:val="22"/>
          <w:szCs w:val="22"/>
        </w:rPr>
        <w:t xml:space="preserve"> </w:t>
      </w:r>
      <w:r w:rsidRPr="002C7A00">
        <w:rPr>
          <w:rFonts w:ascii="StobiSerif Regular" w:hAnsi="StobiSerif Regular" w:cs="Cambria"/>
          <w:sz w:val="22"/>
          <w:szCs w:val="22"/>
        </w:rPr>
        <w:t>да</w:t>
      </w:r>
      <w:r w:rsidRPr="002C7A00">
        <w:rPr>
          <w:rFonts w:ascii="StobiSerif Regular" w:hAnsi="StobiSerif Regular"/>
          <w:sz w:val="22"/>
          <w:szCs w:val="22"/>
        </w:rPr>
        <w:t xml:space="preserve"> </w:t>
      </w:r>
      <w:r w:rsidRPr="002C7A00">
        <w:rPr>
          <w:rFonts w:ascii="StobiSerif Regular" w:hAnsi="StobiSerif Regular" w:cs="Cambria"/>
          <w:sz w:val="22"/>
          <w:szCs w:val="22"/>
        </w:rPr>
        <w:t>ја</w:t>
      </w:r>
      <w:r w:rsidRPr="002C7A00">
        <w:rPr>
          <w:rFonts w:ascii="StobiSerif Regular" w:hAnsi="StobiSerif Regular"/>
          <w:sz w:val="22"/>
          <w:szCs w:val="22"/>
        </w:rPr>
        <w:t xml:space="preserve"> </w:t>
      </w:r>
      <w:r w:rsidRPr="002C7A00">
        <w:rPr>
          <w:rFonts w:ascii="StobiSerif Regular" w:hAnsi="StobiSerif Regular" w:cs="Cambria"/>
          <w:sz w:val="22"/>
          <w:szCs w:val="22"/>
        </w:rPr>
        <w:t>известат</w:t>
      </w:r>
      <w:r w:rsidRPr="002C7A00">
        <w:rPr>
          <w:rFonts w:ascii="StobiSerif Regular" w:hAnsi="StobiSerif Regular"/>
          <w:sz w:val="22"/>
          <w:szCs w:val="22"/>
        </w:rPr>
        <w:t xml:space="preserve"> </w:t>
      </w:r>
      <w:r w:rsidRPr="002C7A00">
        <w:rPr>
          <w:rFonts w:ascii="StobiSerif Regular" w:hAnsi="StobiSerif Regular" w:cs="Cambria"/>
          <w:sz w:val="22"/>
          <w:szCs w:val="22"/>
        </w:rPr>
        <w:t>Агенцијата</w:t>
      </w:r>
      <w:r w:rsidRPr="002C7A00">
        <w:rPr>
          <w:rFonts w:ascii="StobiSerif Regular" w:hAnsi="StobiSerif Regular"/>
          <w:sz w:val="22"/>
          <w:szCs w:val="22"/>
        </w:rPr>
        <w:t xml:space="preserve"> </w:t>
      </w:r>
      <w:r w:rsidRPr="002C7A00">
        <w:rPr>
          <w:rFonts w:ascii="StobiSerif Regular" w:hAnsi="StobiSerif Regular" w:cs="Cambria"/>
          <w:sz w:val="22"/>
          <w:szCs w:val="22"/>
        </w:rPr>
        <w:t>доколку</w:t>
      </w:r>
      <w:r w:rsidRPr="002C7A00">
        <w:rPr>
          <w:rFonts w:ascii="StobiSerif Regular" w:hAnsi="StobiSerif Regular"/>
          <w:sz w:val="22"/>
          <w:szCs w:val="22"/>
        </w:rPr>
        <w:t xml:space="preserve"> </w:t>
      </w:r>
      <w:r w:rsidRPr="002C7A00">
        <w:rPr>
          <w:rFonts w:ascii="StobiSerif Regular" w:hAnsi="StobiSerif Regular" w:cs="Cambria"/>
          <w:sz w:val="22"/>
          <w:szCs w:val="22"/>
        </w:rPr>
        <w:t>настане</w:t>
      </w:r>
      <w:r w:rsidRPr="002C7A00">
        <w:rPr>
          <w:rFonts w:ascii="StobiSerif Regular" w:hAnsi="StobiSerif Regular"/>
          <w:sz w:val="22"/>
          <w:szCs w:val="22"/>
        </w:rPr>
        <w:t xml:space="preserve"> </w:t>
      </w:r>
      <w:r w:rsidRPr="002C7A00">
        <w:rPr>
          <w:rFonts w:ascii="StobiSerif Regular" w:hAnsi="StobiSerif Regular" w:cs="Cambria"/>
          <w:sz w:val="22"/>
          <w:szCs w:val="22"/>
        </w:rPr>
        <w:t>каква</w:t>
      </w:r>
      <w:r w:rsidRPr="002C7A00">
        <w:rPr>
          <w:rFonts w:ascii="StobiSerif Regular" w:hAnsi="StobiSerif Regular"/>
          <w:sz w:val="22"/>
          <w:szCs w:val="22"/>
        </w:rPr>
        <w:t xml:space="preserve"> </w:t>
      </w:r>
      <w:r w:rsidRPr="002C7A00">
        <w:rPr>
          <w:rFonts w:ascii="StobiSerif Regular" w:hAnsi="StobiSerif Regular" w:cs="Cambria"/>
          <w:sz w:val="22"/>
          <w:szCs w:val="22"/>
        </w:rPr>
        <w:t>било</w:t>
      </w:r>
      <w:r w:rsidRPr="002C7A00">
        <w:rPr>
          <w:rFonts w:ascii="StobiSerif Regular" w:hAnsi="StobiSerif Regular"/>
          <w:sz w:val="22"/>
          <w:szCs w:val="22"/>
        </w:rPr>
        <w:t xml:space="preserve"> </w:t>
      </w:r>
      <w:r w:rsidRPr="002C7A00">
        <w:rPr>
          <w:rFonts w:ascii="StobiSerif Regular" w:hAnsi="StobiSerif Regular" w:cs="Cambria"/>
          <w:sz w:val="22"/>
          <w:szCs w:val="22"/>
        </w:rPr>
        <w:t>промена</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информациите</w:t>
      </w:r>
      <w:r w:rsidRPr="002C7A00">
        <w:rPr>
          <w:rFonts w:ascii="StobiSerif Regular" w:hAnsi="StobiSerif Regular"/>
          <w:sz w:val="22"/>
          <w:szCs w:val="22"/>
        </w:rPr>
        <w:t xml:space="preserve">, </w:t>
      </w:r>
      <w:r w:rsidRPr="002C7A00">
        <w:rPr>
          <w:rFonts w:ascii="StobiSerif Regular" w:hAnsi="StobiSerif Regular" w:cs="Cambria"/>
          <w:sz w:val="22"/>
          <w:szCs w:val="22"/>
        </w:rPr>
        <w:t>која</w:t>
      </w:r>
      <w:r w:rsidRPr="002C7A00">
        <w:rPr>
          <w:rFonts w:ascii="StobiSerif Regular" w:hAnsi="StobiSerif Regular"/>
          <w:sz w:val="22"/>
          <w:szCs w:val="22"/>
        </w:rPr>
        <w:t xml:space="preserve"> </w:t>
      </w:r>
      <w:r w:rsidRPr="002C7A00">
        <w:rPr>
          <w:rFonts w:ascii="StobiSerif Regular" w:hAnsi="StobiSerif Regular" w:cs="Cambria"/>
          <w:sz w:val="22"/>
          <w:szCs w:val="22"/>
        </w:rPr>
        <w:t>би</w:t>
      </w:r>
      <w:r w:rsidRPr="002C7A00">
        <w:rPr>
          <w:rFonts w:ascii="StobiSerif Regular" w:hAnsi="StobiSerif Regular"/>
          <w:sz w:val="22"/>
          <w:szCs w:val="22"/>
        </w:rPr>
        <w:t xml:space="preserve"> </w:t>
      </w:r>
      <w:r w:rsidRPr="002C7A00">
        <w:rPr>
          <w:rFonts w:ascii="StobiSerif Regular" w:hAnsi="StobiSerif Regular" w:cs="Cambria"/>
          <w:sz w:val="22"/>
          <w:szCs w:val="22"/>
        </w:rPr>
        <w:t>влијаела</w:t>
      </w:r>
      <w:r w:rsidRPr="002C7A00">
        <w:rPr>
          <w:rFonts w:ascii="StobiSerif Regular" w:hAnsi="StobiSerif Regular"/>
          <w:sz w:val="22"/>
          <w:szCs w:val="22"/>
        </w:rPr>
        <w:t xml:space="preserve"> </w:t>
      </w:r>
      <w:r w:rsidRPr="002C7A00">
        <w:rPr>
          <w:rFonts w:ascii="StobiSerif Regular" w:hAnsi="StobiSerif Regular" w:cs="Cambria"/>
          <w:sz w:val="22"/>
          <w:szCs w:val="22"/>
        </w:rPr>
        <w:t>врз</w:t>
      </w:r>
      <w:r w:rsidRPr="002C7A00">
        <w:rPr>
          <w:rFonts w:ascii="StobiSerif Regular" w:hAnsi="StobiSerif Regular"/>
          <w:sz w:val="22"/>
          <w:szCs w:val="22"/>
        </w:rPr>
        <w:t xml:space="preserve"> </w:t>
      </w:r>
      <w:r w:rsidRPr="002C7A00">
        <w:rPr>
          <w:rFonts w:ascii="StobiSerif Regular" w:hAnsi="StobiSerif Regular" w:cs="Cambria"/>
          <w:sz w:val="22"/>
          <w:szCs w:val="22"/>
        </w:rPr>
        <w:t>исполнувањето</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условите</w:t>
      </w:r>
      <w:r w:rsidRPr="002C7A00">
        <w:rPr>
          <w:rFonts w:ascii="StobiSerif Regular" w:hAnsi="StobiSerif Regular"/>
          <w:sz w:val="22"/>
          <w:szCs w:val="22"/>
        </w:rPr>
        <w:t xml:space="preserve"> </w:t>
      </w:r>
      <w:r w:rsidRPr="002C7A00">
        <w:rPr>
          <w:rFonts w:ascii="StobiSerif Regular" w:hAnsi="StobiSerif Regular" w:cs="Cambria"/>
          <w:sz w:val="22"/>
          <w:szCs w:val="22"/>
        </w:rPr>
        <w:t>под</w:t>
      </w:r>
      <w:r w:rsidRPr="002C7A00">
        <w:rPr>
          <w:rFonts w:ascii="StobiSerif Regular" w:hAnsi="StobiSerif Regular"/>
          <w:sz w:val="22"/>
          <w:szCs w:val="22"/>
        </w:rPr>
        <w:t xml:space="preserve"> </w:t>
      </w:r>
      <w:r w:rsidRPr="002C7A00">
        <w:rPr>
          <w:rFonts w:ascii="StobiSerif Regular" w:hAnsi="StobiSerif Regular" w:cs="Cambria"/>
          <w:sz w:val="22"/>
          <w:szCs w:val="22"/>
        </w:rPr>
        <w:t>кои</w:t>
      </w:r>
      <w:r w:rsidRPr="002C7A00">
        <w:rPr>
          <w:rFonts w:ascii="StobiSerif Regular" w:hAnsi="StobiSerif Regular"/>
          <w:sz w:val="22"/>
          <w:szCs w:val="22"/>
        </w:rPr>
        <w:t xml:space="preserve"> </w:t>
      </w:r>
      <w:r w:rsidRPr="002C7A00">
        <w:rPr>
          <w:rFonts w:ascii="StobiSerif Regular" w:hAnsi="StobiSerif Regular" w:cs="Cambria"/>
          <w:sz w:val="22"/>
          <w:szCs w:val="22"/>
        </w:rPr>
        <w:t>лицата</w:t>
      </w:r>
      <w:r w:rsidRPr="002C7A00">
        <w:rPr>
          <w:rFonts w:ascii="StobiSerif Regular" w:hAnsi="StobiSerif Regular"/>
          <w:sz w:val="22"/>
          <w:szCs w:val="22"/>
        </w:rPr>
        <w:t xml:space="preserve"> </w:t>
      </w:r>
      <w:r w:rsidRPr="002C7A00">
        <w:rPr>
          <w:rFonts w:ascii="StobiSerif Regular" w:hAnsi="StobiSerif Regular" w:cs="Cambria"/>
          <w:sz w:val="22"/>
          <w:szCs w:val="22"/>
        </w:rPr>
        <w:t>се</w:t>
      </w:r>
      <w:r w:rsidRPr="002C7A00">
        <w:rPr>
          <w:rFonts w:ascii="StobiSerif Regular" w:hAnsi="StobiSerif Regular"/>
          <w:sz w:val="22"/>
          <w:szCs w:val="22"/>
        </w:rPr>
        <w:t xml:space="preserve"> </w:t>
      </w:r>
      <w:r w:rsidRPr="002C7A00">
        <w:rPr>
          <w:rFonts w:ascii="StobiSerif Regular" w:hAnsi="StobiSerif Regular" w:cs="Cambria"/>
          <w:sz w:val="22"/>
          <w:szCs w:val="22"/>
        </w:rPr>
        <w:t>водат</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евиденцијата</w:t>
      </w:r>
      <w:r w:rsidRPr="002C7A00">
        <w:rPr>
          <w:rFonts w:ascii="StobiSerif Regular" w:hAnsi="StobiSerif Regular"/>
          <w:sz w:val="22"/>
          <w:szCs w:val="22"/>
        </w:rPr>
        <w:t xml:space="preserve"> </w:t>
      </w:r>
      <w:r w:rsidRPr="002C7A00">
        <w:rPr>
          <w:rFonts w:ascii="StobiSerif Regular" w:hAnsi="StobiSerif Regular" w:cs="Cambria"/>
          <w:sz w:val="22"/>
          <w:szCs w:val="22"/>
        </w:rPr>
        <w:t>или</w:t>
      </w:r>
      <w:r w:rsidRPr="002C7A00">
        <w:rPr>
          <w:rFonts w:ascii="StobiSerif Regular" w:hAnsi="StobiSerif Regular"/>
          <w:sz w:val="22"/>
          <w:szCs w:val="22"/>
        </w:rPr>
        <w:t xml:space="preserve"> </w:t>
      </w:r>
      <w:r w:rsidRPr="002C7A00">
        <w:rPr>
          <w:rFonts w:ascii="StobiSerif Regular" w:hAnsi="StobiSerif Regular" w:cs="Cambria"/>
          <w:sz w:val="22"/>
          <w:szCs w:val="22"/>
        </w:rPr>
        <w:t>врз</w:t>
      </w:r>
      <w:r w:rsidRPr="002C7A00">
        <w:rPr>
          <w:rFonts w:ascii="StobiSerif Regular" w:hAnsi="StobiSerif Regular"/>
          <w:sz w:val="22"/>
          <w:szCs w:val="22"/>
        </w:rPr>
        <w:t xml:space="preserve"> </w:t>
      </w:r>
      <w:r w:rsidRPr="002C7A00">
        <w:rPr>
          <w:rFonts w:ascii="StobiSerif Regular" w:hAnsi="StobiSerif Regular" w:cs="Cambria"/>
          <w:sz w:val="22"/>
          <w:szCs w:val="22"/>
        </w:rPr>
        <w:t>бришењето</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евиденцијата</w:t>
      </w:r>
      <w:r w:rsidRPr="002C7A00">
        <w:rPr>
          <w:rFonts w:ascii="StobiSerif Regular" w:hAnsi="StobiSerif Regular"/>
          <w:sz w:val="22"/>
          <w:szCs w:val="22"/>
        </w:rPr>
        <w:t xml:space="preserve">, </w:t>
      </w:r>
      <w:r w:rsidRPr="002C7A00">
        <w:rPr>
          <w:rFonts w:ascii="StobiSerif Regular" w:hAnsi="StobiSerif Regular" w:cs="Cambria"/>
          <w:sz w:val="22"/>
          <w:szCs w:val="22"/>
        </w:rPr>
        <w:t>најдоцна</w:t>
      </w:r>
      <w:r w:rsidRPr="002C7A00">
        <w:rPr>
          <w:rFonts w:ascii="StobiSerif Regular" w:hAnsi="StobiSerif Regular"/>
          <w:sz w:val="22"/>
          <w:szCs w:val="22"/>
        </w:rPr>
        <w:t xml:space="preserve"> </w:t>
      </w:r>
      <w:r w:rsidRPr="002C7A00">
        <w:rPr>
          <w:rFonts w:ascii="StobiSerif Regular" w:hAnsi="StobiSerif Regular" w:cs="Cambria"/>
          <w:sz w:val="22"/>
          <w:szCs w:val="22"/>
        </w:rPr>
        <w:t>осум</w:t>
      </w:r>
      <w:r w:rsidRPr="002C7A00">
        <w:rPr>
          <w:rFonts w:ascii="StobiSerif Regular" w:hAnsi="StobiSerif Regular"/>
          <w:sz w:val="22"/>
          <w:szCs w:val="22"/>
        </w:rPr>
        <w:t xml:space="preserve"> </w:t>
      </w:r>
      <w:r w:rsidRPr="002C7A00">
        <w:rPr>
          <w:rFonts w:ascii="StobiSerif Regular" w:hAnsi="StobiSerif Regular" w:cs="Cambria"/>
          <w:sz w:val="22"/>
          <w:szCs w:val="22"/>
        </w:rPr>
        <w:t>дена</w:t>
      </w:r>
      <w:r w:rsidRPr="002C7A00">
        <w:rPr>
          <w:rFonts w:ascii="StobiSerif Regular" w:hAnsi="StobiSerif Regular"/>
          <w:sz w:val="22"/>
          <w:szCs w:val="22"/>
        </w:rPr>
        <w:t xml:space="preserve"> </w:t>
      </w:r>
      <w:r w:rsidRPr="002C7A00">
        <w:rPr>
          <w:rFonts w:ascii="StobiSerif Regular" w:hAnsi="StobiSerif Regular" w:cs="Cambria"/>
          <w:sz w:val="22"/>
          <w:szCs w:val="22"/>
        </w:rPr>
        <w:t>по</w:t>
      </w:r>
      <w:r w:rsidRPr="002C7A00">
        <w:rPr>
          <w:rFonts w:ascii="StobiSerif Regular" w:hAnsi="StobiSerif Regular"/>
          <w:sz w:val="22"/>
          <w:szCs w:val="22"/>
        </w:rPr>
        <w:t xml:space="preserve"> </w:t>
      </w:r>
      <w:r w:rsidRPr="002C7A00">
        <w:rPr>
          <w:rFonts w:ascii="StobiSerif Regular" w:hAnsi="StobiSerif Regular" w:cs="Cambria"/>
          <w:sz w:val="22"/>
          <w:szCs w:val="22"/>
        </w:rPr>
        <w:t>настанувањето</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промената</w:t>
      </w:r>
      <w:r w:rsidRPr="002C7A00">
        <w:rPr>
          <w:rFonts w:ascii="StobiSerif Regular" w:hAnsi="StobiSerif Regular"/>
          <w:sz w:val="22"/>
          <w:szCs w:val="22"/>
        </w:rPr>
        <w:t>.</w:t>
      </w:r>
    </w:p>
    <w:p w:rsidR="002C7A00" w:rsidRPr="002C7A00" w:rsidRDefault="002C7A00" w:rsidP="001539B9">
      <w:pPr>
        <w:pStyle w:val="Default"/>
        <w:jc w:val="center"/>
        <w:rPr>
          <w:rFonts w:ascii="StobiSerif Regular" w:hAnsi="StobiSerif Regular"/>
          <w:bCs/>
          <w:sz w:val="22"/>
          <w:szCs w:val="22"/>
        </w:rPr>
      </w:pPr>
    </w:p>
    <w:p w:rsidR="001539B9" w:rsidRPr="002C7A00" w:rsidRDefault="001539B9" w:rsidP="001539B9">
      <w:pPr>
        <w:pStyle w:val="Default"/>
        <w:jc w:val="center"/>
        <w:rPr>
          <w:rFonts w:ascii="StobiSerif Regular" w:hAnsi="StobiSerif Regular"/>
          <w:sz w:val="22"/>
          <w:szCs w:val="22"/>
        </w:rPr>
      </w:pPr>
      <w:r w:rsidRPr="002C7A00">
        <w:rPr>
          <w:rFonts w:ascii="StobiSerif Regular" w:hAnsi="StobiSerif Regular"/>
          <w:bCs/>
          <w:sz w:val="22"/>
          <w:szCs w:val="22"/>
        </w:rPr>
        <w:t>Член 61-ѓ</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Агенцијата го брише лицето од регистарот на невработени лица или од регистарот на лица кои учествуваат во програми за активна политика за вработување доколку лицето: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веќе не е невработено, според одредбите на овој закон,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само се одјави од регистарот на невработени лица или од регистарот на лица кои учествуваат во програми за активна политика за вработување,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не се пријави во утврден рок или не се јави на покана од Агенцијата од неоправдани причини,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не ја извести Агенцијата за стекнувањето и губењето на правата,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одбие да се вклучи во програма за активна политика за вработување или не ги исполни обврските од договорот за учество во програма за активна политика за вработување,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-одбие соодветно или погодно вработување или одбие да присуствува на интервју за работа или не покаже интерес за присуство на интервју за работа,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одбие субвенционирано вработување,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lastRenderedPageBreak/>
        <w:t xml:space="preserve">- не обезбеди точни податоци за стекнување статус на невработено лице или статус на учесник во програма за активна политика за вработување,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кај лицето се утврди постоење на причина поради која лицето привремено не може да се вработи,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е во притвор во времетраење од повеќе од шест месеци или доколку лицето започне да издржува казна затвор од шест месеци и повеќе,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од страна на инспекциски орган лицето се затекне да работи спротивно на закон, </w:t>
      </w:r>
    </w:p>
    <w:p w:rsidR="001539B9" w:rsidRPr="002C7A00" w:rsidRDefault="001539B9" w:rsidP="001539B9">
      <w:pPr>
        <w:jc w:val="both"/>
        <w:rPr>
          <w:rFonts w:ascii="StobiSerif Regular" w:hAnsi="StobiSerif Regular"/>
          <w:sz w:val="22"/>
          <w:szCs w:val="22"/>
        </w:rPr>
      </w:pPr>
      <w:r w:rsidRPr="002C7A00">
        <w:rPr>
          <w:rFonts w:ascii="StobiSerif Regular" w:hAnsi="StobiSerif Regular"/>
          <w:sz w:val="22"/>
          <w:szCs w:val="22"/>
        </w:rPr>
        <w:t xml:space="preserve">- </w:t>
      </w:r>
      <w:r w:rsidRPr="002C7A00">
        <w:rPr>
          <w:rFonts w:ascii="StobiSerif Regular" w:hAnsi="StobiSerif Regular" w:cs="Cambria"/>
          <w:sz w:val="22"/>
          <w:szCs w:val="22"/>
        </w:rPr>
        <w:t>не</w:t>
      </w:r>
      <w:r w:rsidRPr="002C7A00">
        <w:rPr>
          <w:rFonts w:ascii="StobiSerif Regular" w:hAnsi="StobiSerif Regular"/>
          <w:sz w:val="22"/>
          <w:szCs w:val="22"/>
        </w:rPr>
        <w:t xml:space="preserve"> </w:t>
      </w:r>
      <w:r w:rsidRPr="002C7A00">
        <w:rPr>
          <w:rFonts w:ascii="StobiSerif Regular" w:hAnsi="StobiSerif Regular" w:cs="Cambria"/>
          <w:sz w:val="22"/>
          <w:szCs w:val="22"/>
        </w:rPr>
        <w:t>бара</w:t>
      </w:r>
      <w:r w:rsidRPr="002C7A00">
        <w:rPr>
          <w:rFonts w:ascii="StobiSerif Regular" w:hAnsi="StobiSerif Regular"/>
          <w:sz w:val="22"/>
          <w:szCs w:val="22"/>
        </w:rPr>
        <w:t xml:space="preserve"> </w:t>
      </w:r>
      <w:r w:rsidRPr="002C7A00">
        <w:rPr>
          <w:rFonts w:ascii="StobiSerif Regular" w:hAnsi="StobiSerif Regular" w:cs="Cambria"/>
          <w:sz w:val="22"/>
          <w:szCs w:val="22"/>
        </w:rPr>
        <w:t>активно</w:t>
      </w:r>
      <w:r w:rsidRPr="002C7A00">
        <w:rPr>
          <w:rFonts w:ascii="StobiSerif Regular" w:hAnsi="StobiSerif Regular"/>
          <w:sz w:val="22"/>
          <w:szCs w:val="22"/>
        </w:rPr>
        <w:t xml:space="preserve"> </w:t>
      </w:r>
      <w:r w:rsidRPr="002C7A00">
        <w:rPr>
          <w:rFonts w:ascii="StobiSerif Regular" w:hAnsi="StobiSerif Regular" w:cs="Calibri"/>
          <w:sz w:val="22"/>
          <w:szCs w:val="22"/>
        </w:rPr>
        <w:t>работа</w:t>
      </w:r>
      <w:r w:rsidRPr="002C7A00">
        <w:rPr>
          <w:rFonts w:ascii="StobiSerif Regular" w:hAnsi="StobiSerif Regular"/>
          <w:sz w:val="22"/>
          <w:szCs w:val="22"/>
        </w:rPr>
        <w:t>,</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-одбие да потпише индивидуален план за вработување во согласност со овој закон,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исполни услови за пензија,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на странец му истече важноста на личната работна дозвола,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започне да врши занаетчиска, земјоделска, сточарска или друга дејност,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одбие работно ангажирање за вршење на јавни работи и </w:t>
      </w:r>
    </w:p>
    <w:p w:rsidR="001539B9" w:rsidRPr="002C7A00" w:rsidRDefault="001539B9" w:rsidP="001539B9">
      <w:pPr>
        <w:pStyle w:val="Default"/>
        <w:jc w:val="both"/>
        <w:rPr>
          <w:rFonts w:ascii="StobiSerif Regular" w:hAnsi="StobiSerif Regular"/>
          <w:sz w:val="22"/>
          <w:szCs w:val="22"/>
        </w:rPr>
      </w:pPr>
      <w:r w:rsidRPr="002C7A00">
        <w:rPr>
          <w:rFonts w:ascii="StobiSerif Regular" w:hAnsi="StobiSerif Regular"/>
          <w:sz w:val="22"/>
          <w:szCs w:val="22"/>
        </w:rPr>
        <w:t xml:space="preserve">- замине на отслужување на доброволен воен рок. </w:t>
      </w:r>
    </w:p>
    <w:p w:rsidR="001539B9" w:rsidRPr="002C7A00" w:rsidRDefault="001539B9" w:rsidP="001539B9">
      <w:pPr>
        <w:jc w:val="both"/>
        <w:rPr>
          <w:rFonts w:ascii="StobiSerif Regular" w:hAnsi="StobiSerif Regular" w:cs="Calibri"/>
          <w:sz w:val="22"/>
          <w:szCs w:val="22"/>
          <w:lang w:val="mk-MK"/>
        </w:rPr>
      </w:pPr>
      <w:r w:rsidRPr="002C7A00">
        <w:rPr>
          <w:rFonts w:ascii="StobiSerif Regular" w:hAnsi="StobiSerif Regular" w:cs="Cambria"/>
          <w:sz w:val="22"/>
          <w:szCs w:val="22"/>
        </w:rPr>
        <w:t>Учеството</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програми</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активна</w:t>
      </w:r>
      <w:r w:rsidRPr="002C7A00">
        <w:rPr>
          <w:rFonts w:ascii="StobiSerif Regular" w:hAnsi="StobiSerif Regular"/>
          <w:sz w:val="22"/>
          <w:szCs w:val="22"/>
        </w:rPr>
        <w:t xml:space="preserve"> </w:t>
      </w:r>
      <w:r w:rsidRPr="002C7A00">
        <w:rPr>
          <w:rFonts w:ascii="StobiSerif Regular" w:hAnsi="StobiSerif Regular" w:cs="Cambria"/>
          <w:sz w:val="22"/>
          <w:szCs w:val="22"/>
        </w:rPr>
        <w:t>политика</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вработување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не</w:t>
      </w:r>
      <w:r w:rsidRPr="002C7A00">
        <w:rPr>
          <w:rFonts w:ascii="StobiSerif Regular" w:hAnsi="StobiSerif Regular"/>
          <w:sz w:val="22"/>
          <w:szCs w:val="22"/>
        </w:rPr>
        <w:t xml:space="preserve"> </w:t>
      </w:r>
      <w:r w:rsidRPr="002C7A00">
        <w:rPr>
          <w:rFonts w:ascii="StobiSerif Regular" w:hAnsi="StobiSerif Regular" w:cs="Cambria"/>
          <w:sz w:val="22"/>
          <w:szCs w:val="22"/>
        </w:rPr>
        <w:t>е</w:t>
      </w:r>
      <w:r w:rsidRPr="002C7A00">
        <w:rPr>
          <w:rFonts w:ascii="StobiSerif Regular" w:hAnsi="StobiSerif Regular"/>
          <w:sz w:val="22"/>
          <w:szCs w:val="22"/>
        </w:rPr>
        <w:t xml:space="preserve"> </w:t>
      </w:r>
      <w:r w:rsidRPr="002C7A00">
        <w:rPr>
          <w:rFonts w:ascii="StobiSerif Regular" w:hAnsi="StobiSerif Regular" w:cs="Cambria"/>
          <w:sz w:val="22"/>
          <w:szCs w:val="22"/>
        </w:rPr>
        <w:t>причини</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бришење</w:t>
      </w:r>
      <w:r w:rsidRPr="002C7A00">
        <w:rPr>
          <w:rFonts w:ascii="StobiSerif Regular" w:hAnsi="StobiSerif Regular"/>
          <w:sz w:val="22"/>
          <w:szCs w:val="22"/>
        </w:rPr>
        <w:t xml:space="preserve"> </w:t>
      </w:r>
      <w:r w:rsidRPr="002C7A00">
        <w:rPr>
          <w:rFonts w:ascii="StobiSerif Regular" w:hAnsi="StobiSerif Regular" w:cs="Cambria"/>
          <w:sz w:val="22"/>
          <w:szCs w:val="22"/>
        </w:rPr>
        <w:t>од</w:t>
      </w:r>
      <w:r w:rsidRPr="002C7A00">
        <w:rPr>
          <w:rFonts w:ascii="StobiSerif Regular" w:hAnsi="StobiSerif Regular"/>
          <w:sz w:val="22"/>
          <w:szCs w:val="22"/>
        </w:rPr>
        <w:t xml:space="preserve"> </w:t>
      </w:r>
      <w:r w:rsidRPr="002C7A00">
        <w:rPr>
          <w:rFonts w:ascii="StobiSerif Regular" w:hAnsi="StobiSerif Regular" w:cs="Cambria"/>
          <w:sz w:val="22"/>
          <w:szCs w:val="22"/>
        </w:rPr>
        <w:t>регистарот</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невработени</w:t>
      </w:r>
      <w:r w:rsidRPr="002C7A00">
        <w:rPr>
          <w:rFonts w:ascii="StobiSerif Regular" w:hAnsi="StobiSerif Regular"/>
          <w:sz w:val="22"/>
          <w:szCs w:val="22"/>
        </w:rPr>
        <w:t xml:space="preserve">, </w:t>
      </w:r>
      <w:r w:rsidRPr="002C7A00">
        <w:rPr>
          <w:rFonts w:ascii="StobiSerif Regular" w:hAnsi="StobiSerif Regular" w:cs="Cambria"/>
          <w:sz w:val="22"/>
          <w:szCs w:val="22"/>
        </w:rPr>
        <w:t>освен</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случаи</w:t>
      </w:r>
      <w:r w:rsidRPr="002C7A00">
        <w:rPr>
          <w:rFonts w:ascii="StobiSerif Regular" w:hAnsi="StobiSerif Regular"/>
          <w:sz w:val="22"/>
          <w:szCs w:val="22"/>
        </w:rPr>
        <w:t xml:space="preserve"> </w:t>
      </w:r>
      <w:r w:rsidRPr="002C7A00">
        <w:rPr>
          <w:rFonts w:ascii="StobiSerif Regular" w:hAnsi="StobiSerif Regular" w:cs="Cambria"/>
          <w:sz w:val="22"/>
          <w:szCs w:val="22"/>
        </w:rPr>
        <w:t>кога</w:t>
      </w:r>
      <w:r w:rsidRPr="002C7A00">
        <w:rPr>
          <w:rFonts w:ascii="StobiSerif Regular" w:hAnsi="StobiSerif Regular"/>
          <w:sz w:val="22"/>
          <w:szCs w:val="22"/>
        </w:rPr>
        <w:t xml:space="preserve"> </w:t>
      </w:r>
      <w:r w:rsidRPr="002C7A00">
        <w:rPr>
          <w:rFonts w:ascii="StobiSerif Regular" w:hAnsi="StobiSerif Regular" w:cs="Cambria"/>
          <w:sz w:val="22"/>
          <w:szCs w:val="22"/>
        </w:rPr>
        <w:t>лицето</w:t>
      </w:r>
      <w:r w:rsidRPr="002C7A00">
        <w:rPr>
          <w:rFonts w:ascii="StobiSerif Regular" w:hAnsi="StobiSerif Regular"/>
          <w:sz w:val="22"/>
          <w:szCs w:val="22"/>
        </w:rPr>
        <w:t xml:space="preserve"> </w:t>
      </w:r>
      <w:r w:rsidRPr="002C7A00">
        <w:rPr>
          <w:rFonts w:ascii="StobiSerif Regular" w:hAnsi="StobiSerif Regular" w:cs="Cambria"/>
          <w:sz w:val="22"/>
          <w:szCs w:val="22"/>
        </w:rPr>
        <w:t>зема</w:t>
      </w:r>
      <w:r w:rsidRPr="002C7A00">
        <w:rPr>
          <w:rFonts w:ascii="StobiSerif Regular" w:hAnsi="StobiSerif Regular"/>
          <w:sz w:val="22"/>
          <w:szCs w:val="22"/>
        </w:rPr>
        <w:t xml:space="preserve"> </w:t>
      </w:r>
      <w:r w:rsidRPr="002C7A00">
        <w:rPr>
          <w:rFonts w:ascii="StobiSerif Regular" w:hAnsi="StobiSerif Regular" w:cs="Cambria"/>
          <w:sz w:val="22"/>
          <w:szCs w:val="22"/>
        </w:rPr>
        <w:t>учество</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програма</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активна</w:t>
      </w:r>
      <w:r w:rsidRPr="002C7A00">
        <w:rPr>
          <w:rFonts w:ascii="StobiSerif Regular" w:hAnsi="StobiSerif Regular"/>
          <w:sz w:val="22"/>
          <w:szCs w:val="22"/>
        </w:rPr>
        <w:t xml:space="preserve"> </w:t>
      </w:r>
      <w:r w:rsidRPr="002C7A00">
        <w:rPr>
          <w:rFonts w:ascii="StobiSerif Regular" w:hAnsi="StobiSerif Regular" w:cs="Cambria"/>
          <w:sz w:val="22"/>
          <w:szCs w:val="22"/>
        </w:rPr>
        <w:t>политика</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вработување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која</w:t>
      </w:r>
      <w:r w:rsidRPr="002C7A00">
        <w:rPr>
          <w:rFonts w:ascii="StobiSerif Regular" w:hAnsi="StobiSerif Regular"/>
          <w:sz w:val="22"/>
          <w:szCs w:val="22"/>
        </w:rPr>
        <w:t xml:space="preserve"> </w:t>
      </w:r>
      <w:r w:rsidRPr="002C7A00">
        <w:rPr>
          <w:rFonts w:ascii="StobiSerif Regular" w:hAnsi="StobiSerif Regular" w:cs="Cambria"/>
          <w:sz w:val="22"/>
          <w:szCs w:val="22"/>
        </w:rPr>
        <w:t>води</w:t>
      </w:r>
      <w:r w:rsidRPr="002C7A00">
        <w:rPr>
          <w:rFonts w:ascii="StobiSerif Regular" w:hAnsi="StobiSerif Regular"/>
          <w:sz w:val="22"/>
          <w:szCs w:val="22"/>
        </w:rPr>
        <w:t xml:space="preserve"> </w:t>
      </w:r>
      <w:r w:rsidRPr="002C7A00">
        <w:rPr>
          <w:rFonts w:ascii="StobiSerif Regular" w:hAnsi="StobiSerif Regular" w:cs="Cambria"/>
          <w:sz w:val="22"/>
          <w:szCs w:val="22"/>
        </w:rPr>
        <w:t>до</w:t>
      </w:r>
      <w:r w:rsidRPr="002C7A00">
        <w:rPr>
          <w:rFonts w:ascii="StobiSerif Regular" w:hAnsi="StobiSerif Regular"/>
          <w:sz w:val="22"/>
          <w:szCs w:val="22"/>
        </w:rPr>
        <w:t xml:space="preserve"> </w:t>
      </w:r>
      <w:r w:rsidRPr="002C7A00">
        <w:rPr>
          <w:rFonts w:ascii="StobiSerif Regular" w:hAnsi="StobiSerif Regular" w:cs="Cambria"/>
          <w:sz w:val="22"/>
          <w:szCs w:val="22"/>
        </w:rPr>
        <w:t>склучување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договор</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вработување</w:t>
      </w:r>
      <w:r w:rsidRPr="002C7A00">
        <w:rPr>
          <w:rFonts w:ascii="StobiSerif Regular" w:hAnsi="StobiSerif Regular"/>
          <w:sz w:val="22"/>
          <w:szCs w:val="22"/>
        </w:rPr>
        <w:t xml:space="preserve">, </w:t>
      </w:r>
      <w:r w:rsidRPr="002C7A00">
        <w:rPr>
          <w:rFonts w:ascii="StobiSerif Regular" w:hAnsi="StobiSerif Regular" w:cs="Cambria"/>
          <w:sz w:val="22"/>
          <w:szCs w:val="22"/>
        </w:rPr>
        <w:t>лицето</w:t>
      </w:r>
      <w:r w:rsidRPr="002C7A00">
        <w:rPr>
          <w:rFonts w:ascii="StobiSerif Regular" w:hAnsi="StobiSerif Regular"/>
          <w:sz w:val="22"/>
          <w:szCs w:val="22"/>
        </w:rPr>
        <w:t xml:space="preserve"> </w:t>
      </w:r>
      <w:r w:rsidRPr="002C7A00">
        <w:rPr>
          <w:rFonts w:ascii="StobiSerif Regular" w:hAnsi="StobiSerif Regular" w:cs="Cambria"/>
          <w:sz w:val="22"/>
          <w:szCs w:val="22"/>
        </w:rPr>
        <w:t>останува</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регистарот</w:t>
      </w:r>
      <w:r w:rsidRPr="002C7A00">
        <w:rPr>
          <w:rFonts w:ascii="StobiSerif Regular" w:hAnsi="StobiSerif Regular"/>
          <w:sz w:val="22"/>
          <w:szCs w:val="22"/>
        </w:rPr>
        <w:t xml:space="preserve"> </w:t>
      </w:r>
      <w:r w:rsidRPr="002C7A00">
        <w:rPr>
          <w:rFonts w:ascii="StobiSerif Regular" w:hAnsi="StobiSerif Regular" w:cs="Cambria"/>
          <w:sz w:val="22"/>
          <w:szCs w:val="22"/>
        </w:rPr>
        <w:t>на</w:t>
      </w:r>
      <w:r w:rsidRPr="002C7A00">
        <w:rPr>
          <w:rFonts w:ascii="StobiSerif Regular" w:hAnsi="StobiSerif Regular"/>
          <w:sz w:val="22"/>
          <w:szCs w:val="22"/>
        </w:rPr>
        <w:t xml:space="preserve"> </w:t>
      </w:r>
      <w:r w:rsidRPr="002C7A00">
        <w:rPr>
          <w:rFonts w:ascii="StobiSerif Regular" w:hAnsi="StobiSerif Regular" w:cs="Cambria"/>
          <w:sz w:val="22"/>
          <w:szCs w:val="22"/>
        </w:rPr>
        <w:t>лица</w:t>
      </w:r>
      <w:r w:rsidRPr="002C7A00">
        <w:rPr>
          <w:rFonts w:ascii="StobiSerif Regular" w:hAnsi="StobiSerif Regular"/>
          <w:sz w:val="22"/>
          <w:szCs w:val="22"/>
        </w:rPr>
        <w:t xml:space="preserve"> </w:t>
      </w:r>
      <w:r w:rsidRPr="002C7A00">
        <w:rPr>
          <w:rFonts w:ascii="StobiSerif Regular" w:hAnsi="StobiSerif Regular" w:cs="Cambria"/>
          <w:sz w:val="22"/>
          <w:szCs w:val="22"/>
        </w:rPr>
        <w:t>кои</w:t>
      </w:r>
      <w:r w:rsidRPr="002C7A00">
        <w:rPr>
          <w:rFonts w:ascii="StobiSerif Regular" w:hAnsi="StobiSerif Regular"/>
          <w:sz w:val="22"/>
          <w:szCs w:val="22"/>
        </w:rPr>
        <w:t xml:space="preserve"> </w:t>
      </w:r>
      <w:r w:rsidRPr="002C7A00">
        <w:rPr>
          <w:rFonts w:ascii="StobiSerif Regular" w:hAnsi="StobiSerif Regular" w:cs="Cambria"/>
          <w:sz w:val="22"/>
          <w:szCs w:val="22"/>
        </w:rPr>
        <w:t>учествуваат</w:t>
      </w:r>
      <w:r w:rsidRPr="002C7A00">
        <w:rPr>
          <w:rFonts w:ascii="StobiSerif Regular" w:hAnsi="StobiSerif Regular"/>
          <w:sz w:val="22"/>
          <w:szCs w:val="22"/>
        </w:rPr>
        <w:t xml:space="preserve"> </w:t>
      </w:r>
      <w:r w:rsidRPr="002C7A00">
        <w:rPr>
          <w:rFonts w:ascii="StobiSerif Regular" w:hAnsi="StobiSerif Regular" w:cs="Cambria"/>
          <w:sz w:val="22"/>
          <w:szCs w:val="22"/>
        </w:rPr>
        <w:t>во</w:t>
      </w:r>
      <w:r w:rsidRPr="002C7A00">
        <w:rPr>
          <w:rFonts w:ascii="StobiSerif Regular" w:hAnsi="StobiSerif Regular"/>
          <w:sz w:val="22"/>
          <w:szCs w:val="22"/>
        </w:rPr>
        <w:t xml:space="preserve"> </w:t>
      </w:r>
      <w:r w:rsidRPr="002C7A00">
        <w:rPr>
          <w:rFonts w:ascii="StobiSerif Regular" w:hAnsi="StobiSerif Regular" w:cs="Cambria"/>
          <w:sz w:val="22"/>
          <w:szCs w:val="22"/>
        </w:rPr>
        <w:t>програми</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активна</w:t>
      </w:r>
      <w:r w:rsidRPr="002C7A00">
        <w:rPr>
          <w:rFonts w:ascii="StobiSerif Regular" w:hAnsi="StobiSerif Regular"/>
          <w:sz w:val="22"/>
          <w:szCs w:val="22"/>
        </w:rPr>
        <w:t xml:space="preserve"> </w:t>
      </w:r>
      <w:r w:rsidRPr="002C7A00">
        <w:rPr>
          <w:rFonts w:ascii="StobiSerif Regular" w:hAnsi="StobiSerif Regular" w:cs="Cambria"/>
          <w:sz w:val="22"/>
          <w:szCs w:val="22"/>
        </w:rPr>
        <w:t>политика</w:t>
      </w:r>
      <w:r w:rsidRPr="002C7A00">
        <w:rPr>
          <w:rFonts w:ascii="StobiSerif Regular" w:hAnsi="StobiSerif Regular"/>
          <w:sz w:val="22"/>
          <w:szCs w:val="22"/>
        </w:rPr>
        <w:t xml:space="preserve"> </w:t>
      </w:r>
      <w:r w:rsidRPr="002C7A00">
        <w:rPr>
          <w:rFonts w:ascii="StobiSerif Regular" w:hAnsi="StobiSerif Regular" w:cs="Cambria"/>
          <w:sz w:val="22"/>
          <w:szCs w:val="22"/>
        </w:rPr>
        <w:t>за</w:t>
      </w:r>
      <w:r w:rsidRPr="002C7A00">
        <w:rPr>
          <w:rFonts w:ascii="StobiSerif Regular" w:hAnsi="StobiSerif Regular"/>
          <w:sz w:val="22"/>
          <w:szCs w:val="22"/>
        </w:rPr>
        <w:t xml:space="preserve"> </w:t>
      </w:r>
      <w:r w:rsidRPr="002C7A00">
        <w:rPr>
          <w:rFonts w:ascii="StobiSerif Regular" w:hAnsi="StobiSerif Regular" w:cs="Cambria"/>
          <w:sz w:val="22"/>
          <w:szCs w:val="22"/>
        </w:rPr>
        <w:t>вработувањ</w:t>
      </w:r>
      <w:r w:rsidRPr="002C7A00">
        <w:rPr>
          <w:rFonts w:ascii="StobiSerif Regular" w:hAnsi="StobiSerif Regular" w:cs="Calibri"/>
          <w:sz w:val="22"/>
          <w:szCs w:val="22"/>
        </w:rPr>
        <w:t>е</w:t>
      </w:r>
      <w:r w:rsidRPr="002C7A00">
        <w:rPr>
          <w:rFonts w:ascii="StobiSerif Regular" w:hAnsi="StobiSerif Regular" w:cs="Calibri"/>
          <w:sz w:val="22"/>
          <w:szCs w:val="22"/>
          <w:lang w:val="mk-MK"/>
        </w:rPr>
        <w:t>.</w:t>
      </w:r>
    </w:p>
    <w:p w:rsidR="00E26D3D" w:rsidRPr="002C7A00" w:rsidRDefault="00E26D3D" w:rsidP="001539B9">
      <w:pPr>
        <w:jc w:val="both"/>
        <w:rPr>
          <w:rFonts w:ascii="StobiSerif Regular" w:hAnsi="StobiSerif Regular"/>
          <w:sz w:val="22"/>
          <w:szCs w:val="22"/>
          <w:lang w:val="mk-MK"/>
        </w:rPr>
      </w:pPr>
    </w:p>
    <w:p w:rsidR="002C2CFB" w:rsidRPr="002C7A00" w:rsidRDefault="002C2CFB" w:rsidP="00336579">
      <w:pPr>
        <w:jc w:val="center"/>
        <w:rPr>
          <w:rStyle w:val="fontstyle01"/>
          <w:rFonts w:ascii="StobiSerif Regular" w:hAnsi="StobiSerif Regular"/>
          <w:lang w:val="mk-MK"/>
        </w:rPr>
      </w:pPr>
      <w:r w:rsidRPr="002C7A00">
        <w:rPr>
          <w:rStyle w:val="fontstyle01"/>
          <w:rFonts w:ascii="StobiSerif Regular" w:hAnsi="StobiSerif Regular"/>
          <w:lang w:val="mk-MK"/>
        </w:rPr>
        <w:t>Член 87-а</w:t>
      </w:r>
    </w:p>
    <w:p w:rsidR="002C2CFB" w:rsidRPr="002C7A00" w:rsidRDefault="002C2CFB" w:rsidP="002C2CFB">
      <w:pPr>
        <w:ind w:firstLine="720"/>
        <w:jc w:val="both"/>
        <w:rPr>
          <w:rStyle w:val="fontstyle01"/>
          <w:rFonts w:ascii="StobiSerif Regular" w:hAnsi="StobiSerif Regular"/>
          <w:lang w:val="mk-MK"/>
        </w:rPr>
      </w:pPr>
      <w:r w:rsidRPr="002C7A00">
        <w:rPr>
          <w:rStyle w:val="fontstyle01"/>
          <w:rFonts w:ascii="StobiSerif Regular" w:hAnsi="StobiSerif Regular"/>
          <w:lang w:val="mk-MK"/>
        </w:rPr>
        <w:t xml:space="preserve">Управните, финансиските, стручните, административните и другите работи за спроведување на вработувањето и осигурувањето во случај на невработеност утврдени со закон и Статутот на Агенцијата се работи од јавен интерес кои ги вршат вработените во Агенцијата. </w:t>
      </w:r>
    </w:p>
    <w:p w:rsidR="002C2CFB" w:rsidRPr="002C7A00" w:rsidRDefault="002C2CFB" w:rsidP="002C2CFB">
      <w:pPr>
        <w:ind w:firstLine="720"/>
        <w:jc w:val="both"/>
        <w:rPr>
          <w:rStyle w:val="fontstyle01"/>
          <w:rFonts w:ascii="StobiSerif Regular" w:hAnsi="StobiSerif Regular"/>
          <w:lang w:val="mk-MK"/>
        </w:rPr>
      </w:pPr>
      <w:r w:rsidRPr="002C7A00">
        <w:rPr>
          <w:rStyle w:val="fontstyle01"/>
          <w:rFonts w:ascii="StobiSerif Regular" w:hAnsi="StobiSerif Regular"/>
          <w:lang w:val="mk-MK"/>
        </w:rPr>
        <w:t xml:space="preserve">Вработените во Агенцијата кои вршат работи од јавен интерес согласно со закон, имаат статус на јавни службеници. </w:t>
      </w:r>
    </w:p>
    <w:p w:rsidR="002C2CFB" w:rsidRPr="002C7A00" w:rsidRDefault="002C2CFB" w:rsidP="002C2CFB">
      <w:pPr>
        <w:ind w:firstLine="720"/>
        <w:jc w:val="both"/>
        <w:rPr>
          <w:rStyle w:val="fontstyle01"/>
          <w:rFonts w:ascii="StobiSerif Regular" w:hAnsi="StobiSerif Regular"/>
          <w:lang w:val="mk-MK"/>
        </w:rPr>
      </w:pPr>
      <w:r w:rsidRPr="002C7A00">
        <w:rPr>
          <w:rStyle w:val="fontstyle01"/>
          <w:rFonts w:ascii="StobiSerif Regular" w:hAnsi="StobiSerif Regular"/>
          <w:lang w:val="mk-MK"/>
        </w:rPr>
        <w:t xml:space="preserve">Вработените во Агенцијата кои вршат помошни и технички работи немаат статус на јавни службеници и во однос на нивните права, обврски и одговорности од работниот однос се применуваат одредбите на општите прописи од работните односи и одредбите од Законот за вработените во јавниот сектор. </w:t>
      </w:r>
    </w:p>
    <w:p w:rsidR="002C2CFB" w:rsidRPr="002C7A00" w:rsidRDefault="002C2CFB" w:rsidP="002C2CFB">
      <w:pPr>
        <w:ind w:firstLine="720"/>
        <w:jc w:val="both"/>
        <w:rPr>
          <w:rStyle w:val="fontstyle01"/>
          <w:rFonts w:ascii="StobiSerif Regular" w:hAnsi="StobiSerif Regular"/>
          <w:lang w:val="mk-MK"/>
        </w:rPr>
      </w:pPr>
      <w:r w:rsidRPr="002C7A00">
        <w:rPr>
          <w:rStyle w:val="fontstyle01"/>
          <w:rFonts w:ascii="StobiSerif Regular" w:hAnsi="StobiSerif Regular"/>
          <w:lang w:val="mk-MK"/>
        </w:rPr>
        <w:t xml:space="preserve">Вршењето на поединечни управни работи во управна постапка за остварување на правата од вработување и осигурување во случај на невработеност во согласност со закон, има карактер на јавни овластувања кои ги врши Агенцијата. </w:t>
      </w:r>
    </w:p>
    <w:p w:rsidR="002C2CFB" w:rsidRPr="002C7A00" w:rsidRDefault="002C2CFB" w:rsidP="002C2CFB">
      <w:pPr>
        <w:jc w:val="center"/>
        <w:rPr>
          <w:rStyle w:val="fontstyle01"/>
          <w:rFonts w:ascii="StobiSerif Regular" w:hAnsi="StobiSerif Regular"/>
          <w:lang w:val="mk-MK"/>
        </w:rPr>
      </w:pPr>
    </w:p>
    <w:p w:rsidR="002C2CFB" w:rsidRPr="002C7A00" w:rsidRDefault="002C2CFB" w:rsidP="002C2CFB">
      <w:pPr>
        <w:jc w:val="center"/>
        <w:rPr>
          <w:rStyle w:val="fontstyle01"/>
          <w:rFonts w:ascii="StobiSerif Regular" w:hAnsi="StobiSerif Regular"/>
          <w:lang w:val="mk-MK"/>
        </w:rPr>
      </w:pPr>
      <w:r w:rsidRPr="002C7A00">
        <w:rPr>
          <w:rStyle w:val="fontstyle01"/>
          <w:rFonts w:ascii="StobiSerif Regular" w:hAnsi="StobiSerif Regular"/>
          <w:lang w:val="mk-MK"/>
        </w:rPr>
        <w:t>Член 87-б</w:t>
      </w:r>
    </w:p>
    <w:p w:rsidR="002C2CFB" w:rsidRPr="002C7A00" w:rsidRDefault="002C2CFB" w:rsidP="002C2CFB">
      <w:pPr>
        <w:ind w:firstLine="720"/>
        <w:jc w:val="both"/>
        <w:rPr>
          <w:rStyle w:val="fontstyle01"/>
          <w:rFonts w:ascii="StobiSerif Regular" w:hAnsi="StobiSerif Regular"/>
          <w:lang w:val="mk-MK"/>
        </w:rPr>
      </w:pPr>
      <w:r w:rsidRPr="002C7A00">
        <w:rPr>
          <w:rStyle w:val="fontstyle01"/>
          <w:rFonts w:ascii="StobiSerif Regular" w:hAnsi="StobiSerif Regular"/>
          <w:lang w:val="mk-MK"/>
        </w:rPr>
        <w:t xml:space="preserve">За вработените во Агенцијата кои имаат статус на јавни службеници за прашањата кои се однесуваат на вработувањето, правата и должностите, одговорноста, оценувањето, престанокот на вработувањето, заштитата и одлучувањето за правата и обврските на јавниот службеник се применуваат одредбите од Законот за административни службеници и Законот за вработените од јавниот сектор. </w:t>
      </w:r>
    </w:p>
    <w:p w:rsidR="002C2CFB" w:rsidRPr="002C7A00" w:rsidRDefault="002C2CFB" w:rsidP="002C2CFB">
      <w:pPr>
        <w:jc w:val="center"/>
        <w:rPr>
          <w:rStyle w:val="fontstyle01"/>
          <w:rFonts w:ascii="StobiSerif Regular" w:hAnsi="StobiSerif Regular"/>
          <w:lang w:val="mk-MK"/>
        </w:rPr>
      </w:pPr>
    </w:p>
    <w:p w:rsidR="002C2CFB" w:rsidRPr="002C7A00" w:rsidRDefault="002C2CFB" w:rsidP="002C2CFB">
      <w:pPr>
        <w:jc w:val="center"/>
        <w:rPr>
          <w:rStyle w:val="fontstyle01"/>
          <w:rFonts w:ascii="StobiSerif Regular" w:hAnsi="StobiSerif Regular"/>
          <w:lang w:val="mk-MK"/>
        </w:rPr>
      </w:pPr>
      <w:r w:rsidRPr="002C7A00">
        <w:rPr>
          <w:rStyle w:val="fontstyle01"/>
          <w:rFonts w:ascii="StobiSerif Regular" w:hAnsi="StobiSerif Regular"/>
          <w:lang w:val="mk-MK"/>
        </w:rPr>
        <w:t>Член 87-в</w:t>
      </w:r>
    </w:p>
    <w:p w:rsidR="002C2CFB" w:rsidRPr="002C7A00" w:rsidRDefault="002C2CFB" w:rsidP="002C2CFB">
      <w:pPr>
        <w:ind w:firstLine="720"/>
        <w:jc w:val="both"/>
        <w:rPr>
          <w:rStyle w:val="fontstyle01"/>
          <w:rFonts w:ascii="StobiSerif Regular" w:hAnsi="StobiSerif Regular"/>
          <w:lang w:val="mk-MK"/>
        </w:rPr>
      </w:pPr>
      <w:r w:rsidRPr="002C7A00">
        <w:rPr>
          <w:rStyle w:val="fontstyle01"/>
          <w:rFonts w:ascii="StobiSerif Regular" w:hAnsi="StobiSerif Regular"/>
          <w:lang w:val="mk-MK"/>
        </w:rPr>
        <w:t>Вработените во Агенцијата кои вршат административни работи имаат статус на</w:t>
      </w:r>
      <w:r w:rsidRPr="002C7A00">
        <w:rPr>
          <w:rFonts w:ascii="StobiSerif Regular" w:hAnsi="StobiSerif Regular"/>
          <w:color w:val="000000"/>
          <w:sz w:val="22"/>
          <w:szCs w:val="22"/>
          <w:lang w:val="mk-MK"/>
        </w:rPr>
        <w:br/>
      </w:r>
      <w:r w:rsidRPr="002C7A00">
        <w:rPr>
          <w:rStyle w:val="fontstyle01"/>
          <w:rFonts w:ascii="StobiSerif Regular" w:hAnsi="StobiSerif Regular"/>
          <w:lang w:val="mk-MK"/>
        </w:rPr>
        <w:t xml:space="preserve">административни службеници. </w:t>
      </w:r>
    </w:p>
    <w:p w:rsidR="002C2CFB" w:rsidRPr="002C7A00" w:rsidRDefault="002C2CFB" w:rsidP="002C2CFB">
      <w:pPr>
        <w:ind w:firstLine="720"/>
        <w:jc w:val="both"/>
        <w:rPr>
          <w:rStyle w:val="fontstyle01"/>
          <w:rFonts w:ascii="StobiSerif Regular" w:hAnsi="StobiSerif Regular"/>
          <w:lang w:val="mk-MK"/>
        </w:rPr>
      </w:pPr>
      <w:r w:rsidRPr="002C7A00">
        <w:rPr>
          <w:rStyle w:val="fontstyle01"/>
          <w:rFonts w:ascii="StobiSerif Regular" w:hAnsi="StobiSerif Regular"/>
          <w:lang w:val="mk-MK"/>
        </w:rPr>
        <w:t xml:space="preserve">За прашањата кои се однесуваат на работниот однос на вработените од ставот 1 на овој член кои не се уредени со овој закон и со колективен договор, се применуваат </w:t>
      </w:r>
      <w:r w:rsidRPr="002C7A00">
        <w:rPr>
          <w:rStyle w:val="fontstyle01"/>
          <w:rFonts w:ascii="StobiSerif Regular" w:hAnsi="StobiSerif Regular"/>
          <w:lang w:val="mk-MK"/>
        </w:rPr>
        <w:lastRenderedPageBreak/>
        <w:t xml:space="preserve">одредбите од Законот за административните службеници и општите прописи за работните односи. </w:t>
      </w:r>
    </w:p>
    <w:p w:rsidR="002C2CFB" w:rsidRPr="002C7A00" w:rsidRDefault="002C2CFB" w:rsidP="002C2CFB">
      <w:pPr>
        <w:ind w:firstLine="720"/>
        <w:jc w:val="both"/>
        <w:rPr>
          <w:rStyle w:val="fontstyle01"/>
          <w:rFonts w:ascii="StobiSerif Regular" w:hAnsi="StobiSerif Regular"/>
          <w:lang w:val="mk-MK"/>
        </w:rPr>
      </w:pPr>
      <w:r w:rsidRPr="002C7A00">
        <w:rPr>
          <w:rStyle w:val="fontstyle01"/>
          <w:rFonts w:ascii="StobiSerif Regular" w:hAnsi="StobiSerif Regular"/>
          <w:lang w:val="mk-MK"/>
        </w:rPr>
        <w:t>Вработените во Агенцијата кои вршат помошни и технички работи имаат статус на помошно - технички персонал.</w:t>
      </w:r>
    </w:p>
    <w:p w:rsidR="002C2CFB" w:rsidRPr="002C7A00" w:rsidRDefault="002C2CFB" w:rsidP="002C2CFB">
      <w:pPr>
        <w:ind w:firstLine="720"/>
        <w:jc w:val="both"/>
        <w:rPr>
          <w:rFonts w:ascii="StobiSerif Regular" w:hAnsi="StobiSerif Regular"/>
          <w:sz w:val="22"/>
          <w:szCs w:val="22"/>
          <w:lang w:val="mk-MK"/>
        </w:rPr>
      </w:pPr>
      <w:r w:rsidRPr="002C7A00">
        <w:rPr>
          <w:rStyle w:val="fontstyle01"/>
          <w:rFonts w:ascii="StobiSerif Regular" w:hAnsi="StobiSerif Regular"/>
          <w:lang w:val="mk-MK"/>
        </w:rPr>
        <w:t>На помошно - техничкиот персонал во Агенцијата ќе се применува Законот за вработените во јавниот сектор и општите прописи за работни односи.</w:t>
      </w:r>
    </w:p>
    <w:p w:rsidR="002C2CFB" w:rsidRPr="002C7A00" w:rsidRDefault="002C2CFB" w:rsidP="009D5857">
      <w:pPr>
        <w:autoSpaceDE w:val="0"/>
        <w:autoSpaceDN w:val="0"/>
        <w:adjustRightInd w:val="0"/>
        <w:jc w:val="center"/>
        <w:rPr>
          <w:rFonts w:ascii="StobiSerif Regular" w:hAnsi="StobiSerif Regular"/>
          <w:bCs/>
          <w:sz w:val="22"/>
          <w:szCs w:val="22"/>
          <w:lang w:val="mk-MK"/>
        </w:rPr>
      </w:pPr>
    </w:p>
    <w:p w:rsidR="009D5857" w:rsidRPr="002C7A00" w:rsidRDefault="009D5857" w:rsidP="009D5857">
      <w:pPr>
        <w:autoSpaceDE w:val="0"/>
        <w:autoSpaceDN w:val="0"/>
        <w:adjustRightInd w:val="0"/>
        <w:jc w:val="center"/>
        <w:rPr>
          <w:rFonts w:ascii="StobiSerif Regular" w:hAnsi="StobiSerif Regular"/>
          <w:bCs/>
          <w:sz w:val="22"/>
          <w:szCs w:val="22"/>
          <w:lang w:val="mk-MK"/>
        </w:rPr>
      </w:pPr>
      <w:r w:rsidRPr="002C7A00">
        <w:rPr>
          <w:rFonts w:ascii="StobiSerif Regular" w:hAnsi="StobiSerif Regular"/>
          <w:bCs/>
          <w:sz w:val="22"/>
          <w:szCs w:val="22"/>
          <w:lang w:val="mk-MK"/>
        </w:rPr>
        <w:t xml:space="preserve">Член </w:t>
      </w:r>
      <w:r w:rsidR="00F14C8D" w:rsidRPr="002C7A00">
        <w:rPr>
          <w:rFonts w:ascii="StobiSerif Regular" w:hAnsi="StobiSerif Regular"/>
          <w:bCs/>
          <w:sz w:val="22"/>
          <w:szCs w:val="22"/>
          <w:lang w:val="mk-MK"/>
        </w:rPr>
        <w:t>88</w:t>
      </w:r>
    </w:p>
    <w:p w:rsidR="00F14C8D" w:rsidRPr="002C7A00" w:rsidRDefault="00F14C8D" w:rsidP="00F14C8D">
      <w:pPr>
        <w:ind w:firstLine="720"/>
        <w:jc w:val="both"/>
        <w:rPr>
          <w:rFonts w:ascii="StobiSerif Regular" w:hAnsi="StobiSerif Regular"/>
          <w:sz w:val="22"/>
          <w:szCs w:val="22"/>
          <w:lang w:val="mk-MK"/>
        </w:rPr>
      </w:pPr>
      <w:r w:rsidRPr="002C7A00">
        <w:rPr>
          <w:rFonts w:ascii="StobiSerif Regular" w:hAnsi="StobiSerif Regular"/>
          <w:sz w:val="22"/>
          <w:szCs w:val="22"/>
          <w:lang w:val="mk-MK"/>
        </w:rPr>
        <w:t>Организацијата на Агенцијата, органите, нивната надлежност и начинот на одлучување, како и другите прашања значајни за работата и работењето на Агенцијата поконкретно се уредуваат со Статутот на Агенцијата.</w:t>
      </w:r>
    </w:p>
    <w:p w:rsidR="009D5857" w:rsidRPr="002C7A00" w:rsidRDefault="00F14C8D" w:rsidP="00F14C8D">
      <w:pPr>
        <w:ind w:firstLine="720"/>
        <w:jc w:val="both"/>
        <w:rPr>
          <w:rFonts w:ascii="StobiSerif Regular" w:hAnsi="StobiSerif Regular"/>
          <w:sz w:val="22"/>
          <w:szCs w:val="22"/>
          <w:lang w:val="mk-MK"/>
        </w:rPr>
      </w:pPr>
      <w:r w:rsidRPr="002C7A00">
        <w:rPr>
          <w:rFonts w:ascii="StobiSerif Regular" w:hAnsi="StobiSerif Regular"/>
          <w:sz w:val="22"/>
          <w:szCs w:val="22"/>
          <w:lang w:val="mk-MK"/>
        </w:rPr>
        <w:t>Согласност на Статутот и на актите за организација и систематизација на Агенцијата дава Владата на Република Македонија.</w:t>
      </w:r>
    </w:p>
    <w:p w:rsidR="0028380E" w:rsidRPr="002C7A00" w:rsidRDefault="0028380E" w:rsidP="00F14C8D">
      <w:pPr>
        <w:ind w:firstLine="720"/>
        <w:jc w:val="both"/>
        <w:rPr>
          <w:rFonts w:ascii="StobiSerif Regular" w:hAnsi="StobiSerif Regular"/>
          <w:sz w:val="22"/>
          <w:szCs w:val="22"/>
          <w:lang w:val="mk-MK"/>
        </w:rPr>
      </w:pPr>
    </w:p>
    <w:p w:rsidR="002C7A00" w:rsidRPr="002C7A00" w:rsidRDefault="002C7A00" w:rsidP="002C7A00">
      <w:pPr>
        <w:ind w:firstLine="720"/>
        <w:jc w:val="center"/>
        <w:rPr>
          <w:rFonts w:ascii="StobiSerif Regular" w:hAnsi="StobiSerif Regular" w:cs="Macedonian Tms"/>
          <w:sz w:val="22"/>
          <w:szCs w:val="22"/>
          <w:lang w:val="mk-MK"/>
        </w:rPr>
      </w:pP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98</w:t>
      </w:r>
    </w:p>
    <w:p w:rsidR="002C7A00" w:rsidRPr="002C7A00" w:rsidRDefault="002C7A00" w:rsidP="002C7A00">
      <w:pPr>
        <w:ind w:firstLine="720"/>
        <w:jc w:val="center"/>
        <w:rPr>
          <w:rFonts w:ascii="StobiSerif Regular" w:hAnsi="StobiSerif Regular" w:cs="Macedonian Tms"/>
          <w:sz w:val="22"/>
          <w:szCs w:val="22"/>
          <w:lang w:val="mk-MK"/>
        </w:rPr>
      </w:pP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неопределено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време над</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бројот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неопределено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време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денот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нови</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нововработените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време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три</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години</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остварување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правото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став</w:t>
      </w:r>
      <w:r w:rsidRPr="002C7A00">
        <w:rPr>
          <w:rFonts w:ascii="StobiSerif Regular" w:hAnsi="StobiSerif Regular" w:cs="Macedonian Tms"/>
          <w:sz w:val="22"/>
          <w:szCs w:val="22"/>
        </w:rPr>
        <w:t xml:space="preserve"> 1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нововработените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мора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биле</w:t>
      </w:r>
      <w:r w:rsidRPr="002C7A00">
        <w:rPr>
          <w:rFonts w:ascii="StobiSerif Regular" w:hAnsi="StobiSerif Regular" w:cs="Macedonian Tms"/>
          <w:sz w:val="22"/>
          <w:szCs w:val="22"/>
        </w:rPr>
        <w:t xml:space="preserve"> </w:t>
      </w:r>
      <w:r w:rsidRPr="002C7A00">
        <w:rPr>
          <w:rFonts w:ascii="StobiSerif Regular" w:hAnsi="StobiSerif Regular"/>
          <w:sz w:val="22"/>
          <w:szCs w:val="22"/>
        </w:rPr>
        <w:t>евидентирани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како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невработени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Агенцијата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најмалку</w:t>
      </w:r>
      <w:r w:rsidRPr="002C7A00">
        <w:rPr>
          <w:rFonts w:ascii="StobiSerif Regular" w:hAnsi="StobiSerif Regular" w:cs="Macedonian Tms"/>
          <w:sz w:val="22"/>
          <w:szCs w:val="22"/>
        </w:rPr>
        <w:t xml:space="preserve"> </w:t>
      </w:r>
      <w:r w:rsidRPr="002C7A00">
        <w:rPr>
          <w:rFonts w:ascii="StobiSerif Regular" w:hAnsi="StobiSerif Regular"/>
          <w:sz w:val="22"/>
          <w:szCs w:val="22"/>
        </w:rPr>
        <w:t>една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година</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Ако</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намали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бројот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работниците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неопределено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време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денот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нови</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губи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правото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став</w:t>
      </w:r>
      <w:r w:rsidRPr="002C7A00">
        <w:rPr>
          <w:rFonts w:ascii="StobiSerif Regular" w:hAnsi="StobiSerif Regular" w:cs="Macedonian Tms"/>
          <w:sz w:val="22"/>
          <w:szCs w:val="22"/>
        </w:rPr>
        <w:t xml:space="preserve"> </w:t>
      </w:r>
      <w:r w:rsidRPr="002C7A00">
        <w:rPr>
          <w:rFonts w:ascii="StobiSerif Regular" w:hAnsi="StobiSerif Regular"/>
          <w:sz w:val="22"/>
          <w:szCs w:val="22"/>
        </w:rPr>
        <w:t>1 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должен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персоналниот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времето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кое</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користел</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правото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ослободување</w:t>
      </w:r>
      <w:r w:rsidRPr="002C7A00">
        <w:rPr>
          <w:rFonts w:ascii="StobiSerif Regular" w:hAnsi="StobiSerif Regular" w:cs="Macedonian Tms"/>
          <w:sz w:val="22"/>
          <w:szCs w:val="22"/>
        </w:rPr>
        <w:t>.</w:t>
      </w:r>
    </w:p>
    <w:p w:rsidR="002C7A00" w:rsidRPr="002C7A00" w:rsidRDefault="002C7A00" w:rsidP="002C7A00">
      <w:pPr>
        <w:ind w:firstLine="720"/>
        <w:jc w:val="both"/>
        <w:rPr>
          <w:rFonts w:ascii="StobiSerif Regular" w:hAnsi="StobiSerif Regular"/>
          <w:sz w:val="22"/>
          <w:szCs w:val="22"/>
          <w:lang w:val="mk-MK"/>
        </w:rPr>
      </w:pP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започнува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вршење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дејност</w:t>
      </w:r>
      <w:r w:rsidRPr="002C7A00">
        <w:rPr>
          <w:rFonts w:ascii="StobiSerif Regular" w:hAnsi="StobiSerif Regular" w:cs="Macedonian Tms"/>
          <w:sz w:val="22"/>
          <w:szCs w:val="22"/>
        </w:rPr>
        <w:t xml:space="preserve"> </w:t>
      </w:r>
      <w:r w:rsidRPr="002C7A00">
        <w:rPr>
          <w:rFonts w:ascii="StobiSerif Regular" w:hAnsi="StobiSerif Regular"/>
          <w:sz w:val="22"/>
          <w:szCs w:val="22"/>
        </w:rPr>
        <w:t>како</w:t>
      </w:r>
      <w:r w:rsidRPr="002C7A00">
        <w:rPr>
          <w:rFonts w:ascii="StobiSerif Regular" w:hAnsi="StobiSerif Regular" w:cs="Macedonian Tms"/>
          <w:sz w:val="22"/>
          <w:szCs w:val="22"/>
        </w:rPr>
        <w:t xml:space="preserve"> </w:t>
      </w:r>
      <w:r w:rsidRPr="002C7A00">
        <w:rPr>
          <w:rFonts w:ascii="StobiSerif Regular" w:hAnsi="StobiSerif Regular"/>
          <w:sz w:val="22"/>
          <w:szCs w:val="22"/>
        </w:rPr>
        <w:t>трговец</w:t>
      </w:r>
      <w:r w:rsidRPr="002C7A00">
        <w:rPr>
          <w:rFonts w:ascii="StobiSerif Regular" w:hAnsi="StobiSerif Regular" w:cs="Macedonian Tms"/>
          <w:sz w:val="22"/>
          <w:szCs w:val="22"/>
        </w:rPr>
        <w:t>-</w:t>
      </w:r>
      <w:r w:rsidRPr="002C7A00">
        <w:rPr>
          <w:rFonts w:ascii="StobiSerif Regular" w:hAnsi="StobiSerif Regular"/>
          <w:sz w:val="22"/>
          <w:szCs w:val="22"/>
        </w:rPr>
        <w:t>поединец</w:t>
      </w:r>
      <w:r w:rsidRPr="002C7A00">
        <w:rPr>
          <w:rFonts w:ascii="StobiSerif Regular" w:hAnsi="StobiSerif Regular" w:cs="Macedonian Tms"/>
          <w:sz w:val="22"/>
          <w:szCs w:val="22"/>
        </w:rPr>
        <w:t xml:space="preserve"> </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основа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трговско</w:t>
      </w:r>
      <w:r w:rsidRPr="002C7A00">
        <w:rPr>
          <w:rFonts w:ascii="StobiSerif Regular" w:hAnsi="StobiSerif Regular" w:cs="Macedonian Tms"/>
          <w:sz w:val="22"/>
          <w:szCs w:val="22"/>
        </w:rPr>
        <w:t xml:space="preserve"> </w:t>
      </w:r>
      <w:r w:rsidRPr="002C7A00">
        <w:rPr>
          <w:rFonts w:ascii="StobiSerif Regular" w:hAnsi="StobiSerif Regular"/>
          <w:sz w:val="22"/>
          <w:szCs w:val="22"/>
        </w:rPr>
        <w:t>друштво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како</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физичко</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кое</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врши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дејност</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согласност</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има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право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став</w:t>
      </w:r>
      <w:r w:rsidRPr="002C7A00">
        <w:rPr>
          <w:rFonts w:ascii="StobiSerif Regular" w:hAnsi="StobiSerif Regular" w:cs="Macedonian Tms"/>
          <w:sz w:val="22"/>
          <w:szCs w:val="22"/>
        </w:rPr>
        <w:t xml:space="preserve"> 1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доколку</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достави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доказ</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надлежниот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регистарски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орган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отпочнувањето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вршењето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дејноста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w:t>
      </w:r>
      <w:r w:rsidRPr="002C7A00">
        <w:rPr>
          <w:rFonts w:ascii="StobiSerif Regular" w:hAnsi="StobiSerif Regular" w:cs="Macedonian Tms"/>
          <w:sz w:val="22"/>
          <w:szCs w:val="22"/>
        </w:rPr>
        <w:t xml:space="preserve"> </w:t>
      </w:r>
      <w:r w:rsidRPr="002C7A00">
        <w:rPr>
          <w:rFonts w:ascii="StobiSerif Regular" w:hAnsi="StobiSerif Regular"/>
          <w:sz w:val="22"/>
          <w:szCs w:val="22"/>
        </w:rPr>
        <w:t>бил</w:t>
      </w:r>
      <w:r w:rsidRPr="002C7A00">
        <w:rPr>
          <w:rFonts w:ascii="StobiSerif Regular" w:hAnsi="StobiSerif Regular" w:cs="Macedonian Tms"/>
          <w:sz w:val="22"/>
          <w:szCs w:val="22"/>
        </w:rPr>
        <w:t xml:space="preserve"> </w:t>
      </w:r>
      <w:r w:rsidRPr="002C7A00">
        <w:rPr>
          <w:rFonts w:ascii="StobiSerif Regular" w:hAnsi="StobiSerif Regular"/>
          <w:sz w:val="22"/>
          <w:szCs w:val="22"/>
        </w:rPr>
        <w:t>регистриран</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вршење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дејност.</w:t>
      </w:r>
    </w:p>
    <w:p w:rsidR="002C7A00" w:rsidRPr="002C7A00" w:rsidRDefault="002C7A00" w:rsidP="002C7A00">
      <w:pPr>
        <w:ind w:firstLine="720"/>
        <w:jc w:val="both"/>
        <w:rPr>
          <w:rFonts w:ascii="StobiSerif Regular" w:hAnsi="StobiSerif Regular"/>
          <w:sz w:val="22"/>
          <w:szCs w:val="22"/>
          <w:lang w:val="mk-MK"/>
        </w:rPr>
      </w:pPr>
    </w:p>
    <w:p w:rsidR="002C7A00" w:rsidRPr="002C7A00" w:rsidRDefault="002C7A00" w:rsidP="002C7A00">
      <w:pPr>
        <w:ind w:firstLine="720"/>
        <w:jc w:val="both"/>
        <w:rPr>
          <w:rFonts w:ascii="StobiSerif Regular" w:hAnsi="StobiSerif Regular"/>
          <w:sz w:val="22"/>
          <w:szCs w:val="22"/>
          <w:lang w:val="mk-MK"/>
        </w:rPr>
      </w:pPr>
    </w:p>
    <w:p w:rsidR="002C7A00" w:rsidRPr="002C7A00" w:rsidRDefault="002C7A00" w:rsidP="002C7A00">
      <w:pPr>
        <w:ind w:firstLine="720"/>
        <w:jc w:val="center"/>
        <w:rPr>
          <w:rFonts w:ascii="StobiSerif Regular" w:hAnsi="StobiSerif Regular" w:cs="Macedonian Tms"/>
          <w:sz w:val="22"/>
          <w:szCs w:val="22"/>
          <w:lang w:val="mk-MK"/>
        </w:rPr>
      </w:pP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98-</w:t>
      </w:r>
      <w:r w:rsidRPr="002C7A00">
        <w:rPr>
          <w:rFonts w:ascii="StobiSerif Regular" w:hAnsi="StobiSerif Regular"/>
          <w:sz w:val="22"/>
          <w:szCs w:val="22"/>
        </w:rPr>
        <w:t>г</w:t>
      </w:r>
    </w:p>
    <w:p w:rsidR="002C7A00" w:rsidRPr="002C7A00" w:rsidRDefault="002C7A00" w:rsidP="002C7A00">
      <w:pPr>
        <w:ind w:firstLine="720"/>
        <w:jc w:val="both"/>
        <w:rPr>
          <w:rFonts w:ascii="StobiSerif Regular" w:hAnsi="StobiSerif Regular" w:cs="Macedonian Tms"/>
          <w:sz w:val="22"/>
          <w:szCs w:val="22"/>
          <w:lang w:val="mk-MK"/>
        </w:rPr>
      </w:pP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приватниот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сектор</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претходно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поднесено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барање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w:t>
      </w:r>
      <w:r w:rsidRPr="002C7A00">
        <w:rPr>
          <w:rFonts w:ascii="StobiSerif Regular" w:hAnsi="StobiSerif Regular" w:cs="Macedonian Tms"/>
          <w:sz w:val="22"/>
          <w:szCs w:val="22"/>
        </w:rPr>
        <w:t xml:space="preserve"> </w:t>
      </w:r>
      <w:r w:rsidRPr="002C7A00">
        <w:rPr>
          <w:rFonts w:ascii="StobiSerif Regular" w:hAnsi="StobiSerif Regular"/>
          <w:sz w:val="22"/>
          <w:szCs w:val="22"/>
        </w:rPr>
        <w:t>Агенцијата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биде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доколку</w:t>
      </w:r>
      <w:r w:rsidRPr="002C7A00">
        <w:rPr>
          <w:rFonts w:ascii="StobiSerif Regular" w:hAnsi="StobiSerif Regular" w:cs="Macedonian Tms"/>
          <w:sz w:val="22"/>
          <w:szCs w:val="22"/>
        </w:rPr>
        <w:t xml:space="preserve"> </w:t>
      </w:r>
      <w:r w:rsidRPr="002C7A00">
        <w:rPr>
          <w:rFonts w:ascii="StobiSerif Regular" w:hAnsi="StobiSerif Regular"/>
          <w:sz w:val="22"/>
          <w:szCs w:val="22"/>
        </w:rPr>
        <w:t>ги</w:t>
      </w:r>
      <w:r w:rsidRPr="002C7A00">
        <w:rPr>
          <w:rFonts w:ascii="StobiSerif Regular" w:hAnsi="StobiSerif Regular" w:cs="Macedonian Tms"/>
          <w:sz w:val="22"/>
          <w:szCs w:val="22"/>
        </w:rPr>
        <w:t xml:space="preserve"> </w:t>
      </w:r>
      <w:r w:rsidRPr="002C7A00">
        <w:rPr>
          <w:rFonts w:ascii="StobiSerif Regular" w:hAnsi="StobiSerif Regular"/>
          <w:sz w:val="22"/>
          <w:szCs w:val="22"/>
        </w:rPr>
        <w:t>исполни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следниве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општи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услови</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cs="Macedonian Tms"/>
          <w:sz w:val="22"/>
          <w:szCs w:val="22"/>
        </w:rPr>
        <w:t xml:space="preserve">- </w:t>
      </w:r>
      <w:r w:rsidRPr="002C7A00">
        <w:rPr>
          <w:rFonts w:ascii="StobiSerif Regular" w:hAnsi="StobiSerif Regular"/>
          <w:sz w:val="22"/>
          <w:szCs w:val="22"/>
        </w:rPr>
        <w:t>невработеното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кое</w:t>
      </w:r>
      <w:r w:rsidRPr="002C7A00">
        <w:rPr>
          <w:rFonts w:ascii="StobiSerif Regular" w:hAnsi="StobiSerif Regular" w:cs="Macedonian Tms"/>
          <w:sz w:val="22"/>
          <w:szCs w:val="22"/>
        </w:rPr>
        <w:t xml:space="preserve"> </w:t>
      </w:r>
      <w:r w:rsidRPr="002C7A00">
        <w:rPr>
          <w:rFonts w:ascii="StobiSerif Regular" w:hAnsi="StobiSerif Regular"/>
          <w:sz w:val="22"/>
          <w:szCs w:val="22"/>
        </w:rPr>
        <w:t>сака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последните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две</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години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w:t>
      </w:r>
      <w:r w:rsidRPr="002C7A00">
        <w:rPr>
          <w:rFonts w:ascii="StobiSerif Regular" w:hAnsi="StobiSerif Regular" w:cs="Macedonian Tms"/>
          <w:sz w:val="22"/>
          <w:szCs w:val="22"/>
        </w:rPr>
        <w:t xml:space="preserve"> </w:t>
      </w:r>
      <w:r w:rsidRPr="002C7A00">
        <w:rPr>
          <w:rFonts w:ascii="StobiSerif Regular" w:hAnsi="StobiSerif Regular"/>
          <w:sz w:val="22"/>
          <w:szCs w:val="22"/>
        </w:rPr>
        <w:t>било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претходно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кај</w:t>
      </w:r>
      <w:r w:rsidRPr="002C7A00">
        <w:rPr>
          <w:rFonts w:ascii="StobiSerif Regular" w:hAnsi="StobiSerif Regular" w:cs="Macedonian Tms"/>
          <w:sz w:val="22"/>
          <w:szCs w:val="22"/>
        </w:rPr>
        <w:t xml:space="preserve"> </w:t>
      </w:r>
      <w:r w:rsidRPr="002C7A00">
        <w:rPr>
          <w:rFonts w:ascii="StobiSerif Regular" w:hAnsi="StobiSerif Regular"/>
          <w:sz w:val="22"/>
          <w:szCs w:val="22"/>
        </w:rPr>
        <w:t>истиот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користи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cs="Macedonian Tms"/>
          <w:sz w:val="22"/>
          <w:szCs w:val="22"/>
        </w:rPr>
        <w:t xml:space="preserve">- </w:t>
      </w:r>
      <w:r w:rsidRPr="002C7A00">
        <w:rPr>
          <w:rFonts w:ascii="StobiSerif Regular" w:hAnsi="StobiSerif Regular"/>
          <w:sz w:val="22"/>
          <w:szCs w:val="22"/>
        </w:rPr>
        <w:t>невработеното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кое</w:t>
      </w:r>
      <w:r w:rsidRPr="002C7A00">
        <w:rPr>
          <w:rFonts w:ascii="StobiSerif Regular" w:hAnsi="StobiSerif Regular" w:cs="Macedonian Tms"/>
          <w:sz w:val="22"/>
          <w:szCs w:val="22"/>
        </w:rPr>
        <w:t xml:space="preserve"> </w:t>
      </w:r>
      <w:r w:rsidRPr="002C7A00">
        <w:rPr>
          <w:rFonts w:ascii="StobiSerif Regular" w:hAnsi="StobiSerif Regular"/>
          <w:sz w:val="22"/>
          <w:szCs w:val="22"/>
        </w:rPr>
        <w:t>сака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последните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две</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години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w:t>
      </w:r>
      <w:r w:rsidRPr="002C7A00">
        <w:rPr>
          <w:rFonts w:ascii="StobiSerif Regular" w:hAnsi="StobiSerif Regular" w:cs="Macedonian Tms"/>
          <w:sz w:val="22"/>
          <w:szCs w:val="22"/>
        </w:rPr>
        <w:t xml:space="preserve"> </w:t>
      </w:r>
      <w:r w:rsidRPr="002C7A00">
        <w:rPr>
          <w:rFonts w:ascii="StobiSerif Regular" w:hAnsi="StobiSerif Regular"/>
          <w:sz w:val="22"/>
          <w:szCs w:val="22"/>
        </w:rPr>
        <w:t>било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претходно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кај</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има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сопственичка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организациска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управувачка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поврзаност</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користи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lastRenderedPageBreak/>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sz w:val="22"/>
          <w:szCs w:val="22"/>
          <w:lang w:val="mk-MK"/>
        </w:rPr>
      </w:pP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намалил</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бројот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сметано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15 </w:t>
      </w:r>
      <w:r w:rsidRPr="002C7A00">
        <w:rPr>
          <w:rFonts w:ascii="StobiSerif Regular" w:hAnsi="StobiSerif Regular"/>
          <w:sz w:val="22"/>
          <w:szCs w:val="22"/>
        </w:rPr>
        <w:t>мај</w:t>
      </w:r>
      <w:r w:rsidRPr="002C7A00">
        <w:rPr>
          <w:rFonts w:ascii="StobiSerif Regular" w:hAnsi="StobiSerif Regular" w:cs="Macedonian Tms"/>
          <w:sz w:val="22"/>
          <w:szCs w:val="22"/>
        </w:rPr>
        <w:t xml:space="preserve"> 2016 </w:t>
      </w:r>
      <w:r w:rsidRPr="002C7A00">
        <w:rPr>
          <w:rFonts w:ascii="StobiSerif Regular" w:hAnsi="StobiSerif Regular"/>
          <w:sz w:val="22"/>
          <w:szCs w:val="22"/>
        </w:rPr>
        <w:t>година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денот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нови</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согласно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членовите</w:t>
      </w:r>
      <w:r w:rsidRPr="002C7A00">
        <w:rPr>
          <w:rFonts w:ascii="StobiSerif Regular" w:hAnsi="StobiSerif Regular" w:cs="Macedonian Tms"/>
          <w:sz w:val="22"/>
          <w:szCs w:val="22"/>
        </w:rPr>
        <w:t xml:space="preserve"> 98-</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98-</w:t>
      </w:r>
      <w:r w:rsidRPr="002C7A00">
        <w:rPr>
          <w:rFonts w:ascii="StobiSerif Regular" w:hAnsi="StobiSerif Regular"/>
          <w:sz w:val="22"/>
          <w:szCs w:val="22"/>
        </w:rPr>
        <w:t>ѓ</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освен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случај</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смрт</w:t>
      </w:r>
      <w:r w:rsidRPr="002C7A00">
        <w:rPr>
          <w:rFonts w:ascii="StobiSerif Regular" w:hAnsi="StobiSerif Regular" w:cs="Macedonian Tms"/>
          <w:sz w:val="22"/>
          <w:szCs w:val="22"/>
        </w:rPr>
        <w:t xml:space="preserve"> </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пензионирање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Доколку</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зголемил</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бројот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сметано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15 </w:t>
      </w:r>
      <w:r w:rsidRPr="002C7A00">
        <w:rPr>
          <w:rFonts w:ascii="StobiSerif Regular" w:hAnsi="StobiSerif Regular"/>
          <w:sz w:val="22"/>
          <w:szCs w:val="22"/>
        </w:rPr>
        <w:t>мај</w:t>
      </w:r>
      <w:r w:rsidRPr="002C7A00">
        <w:rPr>
          <w:rFonts w:ascii="StobiSerif Regular" w:hAnsi="StobiSerif Regular" w:cs="Macedonian Tms"/>
          <w:sz w:val="22"/>
          <w:szCs w:val="22"/>
        </w:rPr>
        <w:t xml:space="preserve"> 2016 </w:t>
      </w:r>
      <w:r w:rsidRPr="002C7A00">
        <w:rPr>
          <w:rFonts w:ascii="StobiSerif Regular" w:hAnsi="StobiSerif Regular"/>
          <w:sz w:val="22"/>
          <w:szCs w:val="22"/>
        </w:rPr>
        <w:t>година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денот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нови</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согласно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членовите</w:t>
      </w:r>
      <w:r w:rsidRPr="002C7A00">
        <w:rPr>
          <w:rFonts w:ascii="StobiSerif Regular" w:hAnsi="StobiSerif Regular" w:cs="Macedonian Tms"/>
          <w:sz w:val="22"/>
          <w:szCs w:val="22"/>
        </w:rPr>
        <w:t xml:space="preserve"> 98</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98-</w:t>
      </w:r>
      <w:r w:rsidRPr="002C7A00">
        <w:rPr>
          <w:rFonts w:ascii="StobiSerif Regular" w:hAnsi="StobiSerif Regular"/>
          <w:sz w:val="22"/>
          <w:szCs w:val="22"/>
        </w:rPr>
        <w:t>ѓ</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намалил</w:t>
      </w:r>
      <w:r w:rsidRPr="002C7A00">
        <w:rPr>
          <w:rFonts w:ascii="StobiSerif Regular" w:hAnsi="StobiSerif Regular" w:cs="Macedonian Tms"/>
          <w:sz w:val="22"/>
          <w:szCs w:val="22"/>
        </w:rPr>
        <w:t xml:space="preserve"> </w:t>
      </w:r>
      <w:r w:rsidRPr="002C7A00">
        <w:rPr>
          <w:rFonts w:ascii="StobiSerif Regular" w:hAnsi="StobiSerif Regular"/>
          <w:sz w:val="22"/>
          <w:szCs w:val="22"/>
        </w:rPr>
        <w:t>вкупниот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денот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новите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p>
    <w:p w:rsidR="002C7A00" w:rsidRPr="002C7A00" w:rsidRDefault="002C7A00" w:rsidP="002C7A00">
      <w:pPr>
        <w:ind w:firstLine="720"/>
        <w:jc w:val="both"/>
        <w:rPr>
          <w:rFonts w:ascii="StobiSerif Regular" w:hAnsi="StobiSerif Regular"/>
          <w:sz w:val="22"/>
          <w:szCs w:val="22"/>
          <w:lang w:val="mk-MK"/>
        </w:rPr>
      </w:pPr>
      <w:r w:rsidRPr="002C7A00">
        <w:rPr>
          <w:rFonts w:ascii="StobiSerif Regular" w:hAnsi="StobiSerif Regular" w:cs="Macedonian Tms"/>
          <w:sz w:val="22"/>
          <w:szCs w:val="22"/>
        </w:rPr>
        <w:t xml:space="preserve"> -</w:t>
      </w:r>
      <w:r w:rsidRPr="002C7A00">
        <w:rPr>
          <w:rFonts w:ascii="StobiSerif Regular" w:hAnsi="StobiSerif Regular" w:cs="Macedonian Tms"/>
          <w:sz w:val="22"/>
          <w:szCs w:val="22"/>
          <w:lang w:val="mk-MK"/>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нема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неисплатени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повеќе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два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последователни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месеца</w:t>
      </w:r>
      <w:r w:rsidRPr="002C7A00">
        <w:rPr>
          <w:rFonts w:ascii="StobiSerif Regular" w:hAnsi="StobiSerif Regular" w:cs="Macedonian Tms"/>
          <w:sz w:val="22"/>
          <w:szCs w:val="22"/>
        </w:rPr>
        <w:t xml:space="preserve">, </w:t>
      </w:r>
      <w:r w:rsidRPr="002C7A00">
        <w:rPr>
          <w:rFonts w:ascii="StobiSerif Regular" w:hAnsi="StobiSerif Regular"/>
          <w:sz w:val="22"/>
          <w:szCs w:val="22"/>
        </w:rPr>
        <w:t>што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докажува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потврда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издадена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Управата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јавни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приходи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страна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пат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размена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податоци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службена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должност</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преку</w:t>
      </w:r>
      <w:r w:rsidRPr="002C7A00">
        <w:rPr>
          <w:rFonts w:ascii="StobiSerif Regular" w:hAnsi="StobiSerif Regular" w:cs="Macedonian Tms"/>
          <w:sz w:val="22"/>
          <w:szCs w:val="22"/>
        </w:rPr>
        <w:t xml:space="preserve"> </w:t>
      </w:r>
      <w:r w:rsidRPr="002C7A00">
        <w:rPr>
          <w:rFonts w:ascii="StobiSerif Regular" w:hAnsi="StobiSerif Regular"/>
          <w:sz w:val="22"/>
          <w:szCs w:val="22"/>
        </w:rPr>
        <w:t>Агенцијата.</w:t>
      </w:r>
      <w:r w:rsidRPr="002C7A00">
        <w:rPr>
          <w:rFonts w:ascii="StobiSerif Regular" w:hAnsi="StobiSerif Regular"/>
          <w:sz w:val="22"/>
          <w:szCs w:val="22"/>
          <w:lang w:val="mk-MK"/>
        </w:rPr>
        <w:t xml:space="preserve">           </w:t>
      </w:r>
    </w:p>
    <w:p w:rsidR="002C7A00" w:rsidRPr="002C7A00" w:rsidRDefault="002C7A00" w:rsidP="002C7A00">
      <w:pPr>
        <w:ind w:firstLine="720"/>
        <w:jc w:val="both"/>
        <w:rPr>
          <w:rFonts w:ascii="StobiSerif Regular" w:hAnsi="StobiSerif Regular"/>
          <w:sz w:val="22"/>
          <w:szCs w:val="22"/>
          <w:lang w:val="mk-MK"/>
        </w:rPr>
      </w:pPr>
      <w:r w:rsidRPr="002C7A00">
        <w:rPr>
          <w:rFonts w:ascii="StobiSerif Regular" w:hAnsi="StobiSerif Regular"/>
          <w:sz w:val="22"/>
          <w:szCs w:val="22"/>
          <w:lang w:val="mk-MK"/>
        </w:rPr>
        <w:t xml:space="preserve">                                                     </w:t>
      </w:r>
    </w:p>
    <w:p w:rsidR="002C7A00" w:rsidRPr="002C7A00" w:rsidRDefault="002C7A00" w:rsidP="002C7A00">
      <w:pPr>
        <w:ind w:firstLine="720"/>
        <w:rPr>
          <w:rFonts w:ascii="StobiSerif Regular" w:hAnsi="StobiSerif Regular"/>
          <w:sz w:val="22"/>
          <w:szCs w:val="22"/>
          <w:lang w:val="mk-MK"/>
        </w:rPr>
      </w:pPr>
    </w:p>
    <w:p w:rsidR="002C7A00" w:rsidRPr="002C7A00" w:rsidRDefault="002C7A00" w:rsidP="002C7A00">
      <w:pPr>
        <w:ind w:firstLine="720"/>
        <w:jc w:val="center"/>
        <w:rPr>
          <w:rFonts w:ascii="StobiSerif Regular" w:hAnsi="StobiSerif Regular"/>
          <w:sz w:val="22"/>
          <w:szCs w:val="22"/>
          <w:lang w:val="mk-MK"/>
        </w:rPr>
      </w:pP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98-</w:t>
      </w:r>
      <w:r w:rsidRPr="002C7A00">
        <w:rPr>
          <w:rFonts w:ascii="StobiSerif Regular" w:hAnsi="StobiSerif Regular"/>
          <w:sz w:val="22"/>
          <w:szCs w:val="22"/>
        </w:rPr>
        <w:t>д</w:t>
      </w:r>
    </w:p>
    <w:p w:rsidR="002C7A00" w:rsidRPr="002C7A00" w:rsidRDefault="002C7A00" w:rsidP="002C7A00">
      <w:pPr>
        <w:ind w:firstLine="720"/>
        <w:jc w:val="center"/>
        <w:rPr>
          <w:rFonts w:ascii="StobiSerif Regular" w:hAnsi="StobiSerif Regular"/>
          <w:sz w:val="22"/>
          <w:szCs w:val="22"/>
          <w:lang w:val="mk-MK"/>
        </w:rPr>
      </w:pPr>
    </w:p>
    <w:p w:rsidR="002C7A00" w:rsidRPr="002C7A00" w:rsidRDefault="002C7A00" w:rsidP="002C7A00">
      <w:pPr>
        <w:ind w:firstLine="720"/>
        <w:jc w:val="center"/>
        <w:rPr>
          <w:rFonts w:ascii="StobiSerif Regular" w:hAnsi="StobiSerif Regular" w:cs="Macedonian Tms"/>
          <w:sz w:val="22"/>
          <w:szCs w:val="22"/>
          <w:lang w:val="mk-MK"/>
        </w:rPr>
      </w:pP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Невработено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кое</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биде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е</w:t>
      </w:r>
      <w:r w:rsidRPr="002C7A00">
        <w:rPr>
          <w:rFonts w:ascii="StobiSerif Regular" w:hAnsi="StobiSerif Regular" w:cs="Macedonian Tms"/>
          <w:sz w:val="22"/>
          <w:szCs w:val="22"/>
        </w:rPr>
        <w:t>:</w:t>
      </w:r>
    </w:p>
    <w:p w:rsidR="002C7A00" w:rsidRPr="002C7A00" w:rsidRDefault="002C7A00" w:rsidP="002C7A00">
      <w:pPr>
        <w:ind w:firstLine="720"/>
        <w:jc w:val="both"/>
        <w:rPr>
          <w:rFonts w:ascii="StobiSerif Regular" w:hAnsi="StobiSerif Regular" w:cs="Macedonian Tms"/>
          <w:sz w:val="22"/>
          <w:szCs w:val="22"/>
          <w:lang w:val="mk-MK"/>
        </w:rPr>
      </w:pP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cs="Macedonian Tms"/>
          <w:sz w:val="22"/>
          <w:szCs w:val="22"/>
        </w:rPr>
        <w:t xml:space="preserve"> - </w:t>
      </w:r>
      <w:r w:rsidRPr="002C7A00">
        <w:rPr>
          <w:rFonts w:ascii="StobiSerif Regular" w:hAnsi="StobiSerif Regular"/>
          <w:sz w:val="22"/>
          <w:szCs w:val="22"/>
        </w:rPr>
        <w:t>невработено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w:t>
      </w:r>
      <w:r w:rsidRPr="002C7A00">
        <w:rPr>
          <w:rFonts w:ascii="StobiSerif Regular" w:hAnsi="StobiSerif Regular" w:cs="Macedonian Tms"/>
          <w:sz w:val="22"/>
          <w:szCs w:val="22"/>
        </w:rPr>
        <w:t xml:space="preserve"> 35 </w:t>
      </w:r>
      <w:r w:rsidRPr="002C7A00">
        <w:rPr>
          <w:rFonts w:ascii="StobiSerif Regular" w:hAnsi="StobiSerif Regular"/>
          <w:sz w:val="22"/>
          <w:szCs w:val="22"/>
        </w:rPr>
        <w:t>години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возраст</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кое</w:t>
      </w:r>
      <w:r w:rsidRPr="002C7A00">
        <w:rPr>
          <w:rFonts w:ascii="StobiSerif Regular" w:hAnsi="StobiSerif Regular" w:cs="Macedonian Tms"/>
          <w:sz w:val="22"/>
          <w:szCs w:val="22"/>
        </w:rPr>
        <w:t xml:space="preserve"> </w:t>
      </w:r>
      <w:r w:rsidRPr="002C7A00">
        <w:rPr>
          <w:rFonts w:ascii="StobiSerif Regular" w:hAnsi="StobiSerif Regular"/>
          <w:sz w:val="22"/>
          <w:szCs w:val="22"/>
        </w:rPr>
        <w:t>што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претходно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немало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заснован</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однос</w:t>
      </w:r>
      <w:r w:rsidRPr="002C7A00">
        <w:rPr>
          <w:rFonts w:ascii="StobiSerif Regular" w:hAnsi="StobiSerif Regular" w:cs="Macedonian Tms"/>
          <w:sz w:val="22"/>
          <w:szCs w:val="22"/>
        </w:rPr>
        <w:t xml:space="preserve"> </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cs="Macedonian Tms"/>
          <w:sz w:val="22"/>
          <w:szCs w:val="22"/>
        </w:rPr>
        <w:t xml:space="preserve">- </w:t>
      </w:r>
      <w:r w:rsidRPr="002C7A00">
        <w:rPr>
          <w:rFonts w:ascii="StobiSerif Regular" w:hAnsi="StobiSerif Regular"/>
          <w:sz w:val="22"/>
          <w:szCs w:val="22"/>
        </w:rPr>
        <w:t>невработено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w:t>
      </w:r>
      <w:r w:rsidRPr="002C7A00">
        <w:rPr>
          <w:rFonts w:ascii="StobiSerif Regular" w:hAnsi="StobiSerif Regular" w:cs="Macedonian Tms"/>
          <w:sz w:val="22"/>
          <w:szCs w:val="22"/>
        </w:rPr>
        <w:t xml:space="preserve"> 35 </w:t>
      </w:r>
      <w:r w:rsidRPr="002C7A00">
        <w:rPr>
          <w:rFonts w:ascii="StobiSerif Regular" w:hAnsi="StobiSerif Regular"/>
          <w:sz w:val="22"/>
          <w:szCs w:val="22"/>
        </w:rPr>
        <w:t>години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возраст</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имало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претходно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заснован</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однос</w:t>
      </w:r>
      <w:r w:rsidRPr="002C7A00">
        <w:rPr>
          <w:rFonts w:ascii="StobiSerif Regular" w:hAnsi="StobiSerif Regular" w:cs="Macedonian Tms"/>
          <w:sz w:val="22"/>
          <w:szCs w:val="22"/>
        </w:rPr>
        <w:t xml:space="preserve">, </w:t>
      </w:r>
      <w:r w:rsidRPr="002C7A00">
        <w:rPr>
          <w:rFonts w:ascii="StobiSerif Regular" w:hAnsi="StobiSerif Regular"/>
          <w:sz w:val="22"/>
          <w:szCs w:val="22"/>
        </w:rPr>
        <w:t>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пред</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вработувањето согласно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немало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заснован</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однос</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најмалку</w:t>
      </w:r>
      <w:r w:rsidRPr="002C7A00">
        <w:rPr>
          <w:rFonts w:ascii="StobiSerif Regular" w:hAnsi="StobiSerif Regular" w:cs="Macedonian Tms"/>
          <w:sz w:val="22"/>
          <w:szCs w:val="22"/>
        </w:rPr>
        <w:t xml:space="preserve"> </w:t>
      </w:r>
      <w:r w:rsidRPr="002C7A00">
        <w:rPr>
          <w:rFonts w:ascii="StobiSerif Regular" w:hAnsi="StobiSerif Regular"/>
          <w:sz w:val="22"/>
          <w:szCs w:val="22"/>
        </w:rPr>
        <w:t>три</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месеци</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Ослободувањето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однесува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период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траење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36 </w:t>
      </w:r>
      <w:r w:rsidRPr="002C7A00">
        <w:rPr>
          <w:rFonts w:ascii="StobiSerif Regular" w:hAnsi="StobiSerif Regular"/>
          <w:sz w:val="22"/>
          <w:szCs w:val="22"/>
        </w:rPr>
        <w:t>месеци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сметано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денот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вработувањето</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должен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задржи</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ставот</w:t>
      </w:r>
      <w:r w:rsidRPr="002C7A00">
        <w:rPr>
          <w:rFonts w:ascii="StobiSerif Regular" w:hAnsi="StobiSerif Regular" w:cs="Macedonian Tms"/>
          <w:sz w:val="22"/>
          <w:szCs w:val="22"/>
        </w:rPr>
        <w:t xml:space="preserve"> 1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уште</w:t>
      </w:r>
      <w:r w:rsidRPr="002C7A00">
        <w:rPr>
          <w:rFonts w:ascii="StobiSerif Regular" w:hAnsi="StobiSerif Regular" w:cs="Macedonian Tms"/>
          <w:sz w:val="22"/>
          <w:szCs w:val="22"/>
        </w:rPr>
        <w:t xml:space="preserve"> 12 </w:t>
      </w:r>
      <w:r w:rsidRPr="002C7A00">
        <w:rPr>
          <w:rFonts w:ascii="StobiSerif Regular" w:hAnsi="StobiSerif Regular"/>
          <w:sz w:val="22"/>
          <w:szCs w:val="22"/>
        </w:rPr>
        <w:t>месеци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w:t>
      </w:r>
      <w:r w:rsidRPr="002C7A00">
        <w:rPr>
          <w:rFonts w:ascii="StobiSerif Regular" w:hAnsi="StobiSerif Regular" w:cs="Macedonian Tms"/>
          <w:sz w:val="22"/>
          <w:szCs w:val="22"/>
        </w:rPr>
        <w:t xml:space="preserve"> </w:t>
      </w:r>
      <w:r w:rsidRPr="002C7A00">
        <w:rPr>
          <w:rFonts w:ascii="StobiSerif Regular" w:hAnsi="StobiSerif Regular"/>
          <w:sz w:val="22"/>
          <w:szCs w:val="22"/>
        </w:rPr>
        <w:t>истекот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периодот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којшто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Договорот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потпишува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неопределено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време</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време</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sz w:val="22"/>
          <w:szCs w:val="22"/>
          <w:lang w:val="mk-MK"/>
        </w:rPr>
      </w:pPr>
      <w:r w:rsidRPr="002C7A00">
        <w:rPr>
          <w:rFonts w:ascii="StobiSerif Regular" w:hAnsi="StobiSerif Regular"/>
          <w:sz w:val="22"/>
          <w:szCs w:val="22"/>
        </w:rPr>
        <w:t>Ослободувањето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месечна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основа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однесува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просечна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бруто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претходната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година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објавена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Државниот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завод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статистика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разликата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просечната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бруто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ја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пресметува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sz w:val="22"/>
          <w:szCs w:val="22"/>
          <w:lang w:val="mk-MK"/>
        </w:rPr>
        <w:t xml:space="preserve">  </w:t>
      </w:r>
    </w:p>
    <w:p w:rsidR="002C7A00" w:rsidRPr="002C7A00" w:rsidRDefault="002C7A00" w:rsidP="002C7A00">
      <w:pPr>
        <w:ind w:firstLine="720"/>
        <w:jc w:val="both"/>
        <w:rPr>
          <w:rFonts w:ascii="StobiSerif Regular" w:hAnsi="StobiSerif Regular"/>
          <w:sz w:val="22"/>
          <w:szCs w:val="22"/>
          <w:lang w:val="mk-MK"/>
        </w:rPr>
      </w:pPr>
    </w:p>
    <w:p w:rsidR="002C7A00" w:rsidRPr="002C7A00" w:rsidRDefault="002C7A00" w:rsidP="002C7A00">
      <w:pPr>
        <w:ind w:firstLine="720"/>
        <w:jc w:val="both"/>
        <w:rPr>
          <w:rFonts w:ascii="StobiSerif Regular" w:hAnsi="StobiSerif Regular"/>
          <w:sz w:val="22"/>
          <w:szCs w:val="22"/>
          <w:lang w:val="mk-MK"/>
        </w:rPr>
      </w:pPr>
    </w:p>
    <w:p w:rsidR="002C7A00" w:rsidRPr="002C7A00" w:rsidRDefault="002C7A00" w:rsidP="002C7A00">
      <w:pPr>
        <w:ind w:firstLine="720"/>
        <w:jc w:val="both"/>
        <w:rPr>
          <w:rFonts w:ascii="StobiSerif Regular" w:hAnsi="StobiSerif Regular"/>
          <w:sz w:val="22"/>
          <w:szCs w:val="22"/>
          <w:lang w:val="mk-MK"/>
        </w:rPr>
      </w:pPr>
    </w:p>
    <w:p w:rsidR="002C7A00" w:rsidRPr="002C7A00" w:rsidRDefault="002C7A00" w:rsidP="002C7A00">
      <w:pPr>
        <w:ind w:firstLine="720"/>
        <w:jc w:val="center"/>
        <w:rPr>
          <w:rFonts w:ascii="StobiSerif Regular" w:hAnsi="StobiSerif Regular"/>
          <w:sz w:val="22"/>
          <w:szCs w:val="22"/>
          <w:lang w:val="mk-MK"/>
        </w:rPr>
      </w:pP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98-</w:t>
      </w:r>
      <w:r w:rsidRPr="002C7A00">
        <w:rPr>
          <w:rFonts w:ascii="StobiSerif Regular" w:hAnsi="StobiSerif Regular"/>
          <w:sz w:val="22"/>
          <w:szCs w:val="22"/>
        </w:rPr>
        <w:t>е</w:t>
      </w:r>
    </w:p>
    <w:p w:rsidR="002C7A00" w:rsidRPr="002C7A00" w:rsidRDefault="002C7A00" w:rsidP="002C7A00">
      <w:pPr>
        <w:ind w:firstLine="720"/>
        <w:rPr>
          <w:rFonts w:ascii="StobiSerif Regular" w:hAnsi="StobiSerif Regular"/>
          <w:sz w:val="22"/>
          <w:szCs w:val="22"/>
          <w:lang w:val="mk-MK"/>
        </w:rPr>
      </w:pP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cs="Macedonian Tms"/>
          <w:sz w:val="22"/>
          <w:szCs w:val="22"/>
        </w:rPr>
        <w:t xml:space="preserve"> </w:t>
      </w:r>
      <w:r w:rsidRPr="002C7A00">
        <w:rPr>
          <w:rFonts w:ascii="StobiSerif Regular" w:hAnsi="StobiSerif Regular"/>
          <w:sz w:val="22"/>
          <w:szCs w:val="22"/>
        </w:rPr>
        <w:t>Користењето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членовите</w:t>
      </w:r>
      <w:r w:rsidRPr="002C7A00">
        <w:rPr>
          <w:rFonts w:ascii="StobiSerif Regular" w:hAnsi="StobiSerif Regular" w:cs="Macedonian Tms"/>
          <w:sz w:val="22"/>
          <w:szCs w:val="22"/>
        </w:rPr>
        <w:t xml:space="preserve"> 98-</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98-</w:t>
      </w:r>
      <w:r w:rsidRPr="002C7A00">
        <w:rPr>
          <w:rFonts w:ascii="StobiSerif Regular" w:hAnsi="StobiSerif Regular"/>
          <w:sz w:val="22"/>
          <w:szCs w:val="22"/>
        </w:rPr>
        <w:t>ѓ</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престане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доколку</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согласно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членовите</w:t>
      </w:r>
      <w:r w:rsidRPr="002C7A00">
        <w:rPr>
          <w:rFonts w:ascii="StobiSerif Regular" w:hAnsi="StobiSerif Regular" w:cs="Macedonian Tms"/>
          <w:sz w:val="22"/>
          <w:szCs w:val="22"/>
        </w:rPr>
        <w:t xml:space="preserve"> </w:t>
      </w:r>
      <w:r w:rsidRPr="002C7A00">
        <w:rPr>
          <w:rFonts w:ascii="StobiSerif Regular" w:hAnsi="StobiSerif Regular" w:cs="Macedonian Tms"/>
          <w:sz w:val="22"/>
          <w:szCs w:val="22"/>
        </w:rPr>
        <w:lastRenderedPageBreak/>
        <w:t>98-</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98-</w:t>
      </w:r>
      <w:r w:rsidRPr="002C7A00">
        <w:rPr>
          <w:rFonts w:ascii="StobiSerif Regular" w:hAnsi="StobiSerif Regular"/>
          <w:sz w:val="22"/>
          <w:szCs w:val="22"/>
        </w:rPr>
        <w:t>ѓ</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има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долг</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основ</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неисплатена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последователни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месеца</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ставот</w:t>
      </w:r>
      <w:r w:rsidRPr="002C7A00">
        <w:rPr>
          <w:rFonts w:ascii="StobiSerif Regular" w:hAnsi="StobiSerif Regular" w:cs="Macedonian Tms"/>
          <w:sz w:val="22"/>
          <w:szCs w:val="22"/>
        </w:rPr>
        <w:t xml:space="preserve"> 1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должен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износот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средства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бил</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изминатиот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период</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нема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задржи</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98-</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98-</w:t>
      </w:r>
      <w:r w:rsidRPr="002C7A00">
        <w:rPr>
          <w:rFonts w:ascii="StobiSerif Regular" w:hAnsi="StobiSerif Regular"/>
          <w:sz w:val="22"/>
          <w:szCs w:val="22"/>
        </w:rPr>
        <w:t>ѓ</w:t>
      </w:r>
      <w:r w:rsidRPr="002C7A00">
        <w:rPr>
          <w:rFonts w:ascii="StobiSerif Regular" w:hAnsi="StobiSerif Regular" w:cs="Macedonian Tms"/>
          <w:sz w:val="22"/>
          <w:szCs w:val="22"/>
        </w:rPr>
        <w:t xml:space="preserve"> </w:t>
      </w:r>
      <w:r w:rsidRPr="002C7A00">
        <w:rPr>
          <w:rFonts w:ascii="StobiSerif Regular" w:hAnsi="StobiSerif Regular"/>
          <w:sz w:val="22"/>
          <w:szCs w:val="22"/>
        </w:rPr>
        <w:t>став</w:t>
      </w:r>
      <w:r w:rsidRPr="002C7A00">
        <w:rPr>
          <w:rFonts w:ascii="StobiSerif Regular" w:hAnsi="StobiSerif Regular" w:cs="Macedonian Tms"/>
          <w:sz w:val="22"/>
          <w:szCs w:val="22"/>
        </w:rPr>
        <w:t xml:space="preserve"> 1 </w:t>
      </w:r>
      <w:r w:rsidRPr="002C7A00">
        <w:rPr>
          <w:rFonts w:ascii="StobiSerif Regular" w:hAnsi="StobiSerif Regular"/>
          <w:sz w:val="22"/>
          <w:szCs w:val="22"/>
        </w:rPr>
        <w:t>алинеја</w:t>
      </w:r>
      <w:r w:rsidRPr="002C7A00">
        <w:rPr>
          <w:rFonts w:ascii="StobiSerif Regular" w:hAnsi="StobiSerif Regular" w:cs="Macedonian Tms"/>
          <w:sz w:val="22"/>
          <w:szCs w:val="22"/>
        </w:rPr>
        <w:t xml:space="preserve"> 1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уште</w:t>
      </w:r>
      <w:r w:rsidRPr="002C7A00">
        <w:rPr>
          <w:rFonts w:ascii="StobiSerif Regular" w:hAnsi="StobiSerif Regular" w:cs="Macedonian Tms"/>
          <w:sz w:val="22"/>
          <w:szCs w:val="22"/>
        </w:rPr>
        <w:t xml:space="preserve"> 12 </w:t>
      </w:r>
      <w:r w:rsidRPr="002C7A00">
        <w:rPr>
          <w:rFonts w:ascii="StobiSerif Regular" w:hAnsi="StobiSerif Regular"/>
          <w:sz w:val="22"/>
          <w:szCs w:val="22"/>
        </w:rPr>
        <w:t>месеци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w:t>
      </w:r>
      <w:r w:rsidRPr="002C7A00">
        <w:rPr>
          <w:rFonts w:ascii="StobiSerif Regular" w:hAnsi="StobiSerif Regular" w:cs="Macedonian Tms"/>
          <w:sz w:val="22"/>
          <w:szCs w:val="22"/>
        </w:rPr>
        <w:t xml:space="preserve"> </w:t>
      </w:r>
      <w:r w:rsidRPr="002C7A00">
        <w:rPr>
          <w:rFonts w:ascii="StobiSerif Regular" w:hAnsi="StobiSerif Regular"/>
          <w:sz w:val="22"/>
          <w:szCs w:val="22"/>
        </w:rPr>
        <w:t>истекот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периодот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којшто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должен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рок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30 </w:t>
      </w:r>
      <w:r w:rsidRPr="002C7A00">
        <w:rPr>
          <w:rFonts w:ascii="StobiSerif Regular" w:hAnsi="StobiSerif Regular"/>
          <w:sz w:val="22"/>
          <w:szCs w:val="22"/>
        </w:rPr>
        <w:t>дена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уплати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износот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средства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бил</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изминатиот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период</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должен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намали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вкупниот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кои</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користи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целиот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период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освен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случаи</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смрт</w:t>
      </w:r>
      <w:r w:rsidRPr="002C7A00">
        <w:rPr>
          <w:rFonts w:ascii="StobiSerif Regular" w:hAnsi="StobiSerif Regular" w:cs="Macedonian Tms"/>
          <w:sz w:val="22"/>
          <w:szCs w:val="22"/>
        </w:rPr>
        <w:t xml:space="preserve"> </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пензионирање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а 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спротивно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должен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целиот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износ</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средствата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коишто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бил</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периодот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намалувањето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бројот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вработените</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Доколку</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откаже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договорот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основани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причини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согласно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односи, e должен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рок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30 </w:t>
      </w:r>
      <w:r w:rsidRPr="002C7A00">
        <w:rPr>
          <w:rFonts w:ascii="StobiSerif Regular" w:hAnsi="StobiSerif Regular"/>
          <w:sz w:val="22"/>
          <w:szCs w:val="22"/>
        </w:rPr>
        <w:t>дена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негово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место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друго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невработено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истата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категорија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преостанатиот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период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којшто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користи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преостанатиот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период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има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обврска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го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задржи</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однос</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Доколку</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вршењето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инспекцискиот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надзор</w:t>
      </w:r>
      <w:r w:rsidRPr="002C7A00">
        <w:rPr>
          <w:rFonts w:ascii="StobiSerif Regular" w:hAnsi="StobiSerif Regular" w:cs="Macedonian Tms"/>
          <w:sz w:val="22"/>
          <w:szCs w:val="22"/>
        </w:rPr>
        <w:t xml:space="preserve"> </w:t>
      </w:r>
      <w:r w:rsidRPr="002C7A00">
        <w:rPr>
          <w:rFonts w:ascii="StobiSerif Regular" w:hAnsi="StobiSerif Regular"/>
          <w:sz w:val="22"/>
          <w:szCs w:val="22"/>
        </w:rPr>
        <w:t>инспекторот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труд</w:t>
      </w:r>
      <w:r w:rsidRPr="002C7A00">
        <w:rPr>
          <w:rFonts w:ascii="StobiSerif Regular" w:hAnsi="StobiSerif Regular" w:cs="Macedonian Tms"/>
          <w:sz w:val="22"/>
          <w:szCs w:val="22"/>
        </w:rPr>
        <w:t xml:space="preserve"> </w:t>
      </w:r>
      <w:r w:rsidRPr="002C7A00">
        <w:rPr>
          <w:rFonts w:ascii="StobiSerif Regular" w:hAnsi="StobiSerif Regular"/>
          <w:sz w:val="22"/>
          <w:szCs w:val="22"/>
        </w:rPr>
        <w:t>утврдил</w:t>
      </w:r>
      <w:r w:rsidRPr="002C7A00">
        <w:rPr>
          <w:rFonts w:ascii="StobiSerif Regular" w:hAnsi="StobiSerif Regular" w:cs="Macedonian Tms"/>
          <w:sz w:val="22"/>
          <w:szCs w:val="22"/>
        </w:rPr>
        <w:t xml:space="preserve"> </w:t>
      </w:r>
      <w:r w:rsidRPr="002C7A00">
        <w:rPr>
          <w:rFonts w:ascii="StobiSerif Regular" w:hAnsi="StobiSerif Regular"/>
          <w:sz w:val="22"/>
          <w:szCs w:val="22"/>
        </w:rPr>
        <w:t>дека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сторил</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неправилност</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одредбите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нема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може</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повеќе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поднесува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барање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согласно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Ослободувањето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 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членовите</w:t>
      </w:r>
      <w:r w:rsidRPr="002C7A00">
        <w:rPr>
          <w:rFonts w:ascii="StobiSerif Regular" w:hAnsi="StobiSerif Regular" w:cs="Macedonian Tms"/>
          <w:sz w:val="22"/>
          <w:szCs w:val="22"/>
        </w:rPr>
        <w:t xml:space="preserve"> 98-</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98-</w:t>
      </w:r>
      <w:r w:rsidRPr="002C7A00">
        <w:rPr>
          <w:rFonts w:ascii="StobiSerif Regular" w:hAnsi="StobiSerif Regular"/>
          <w:sz w:val="22"/>
          <w:szCs w:val="22"/>
        </w:rPr>
        <w:t>ѓ</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однесува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самовработено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лице</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кое</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вработило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согласно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p>
    <w:p w:rsidR="002C7A00" w:rsidRPr="002C7A00" w:rsidRDefault="002C7A00" w:rsidP="002C7A00">
      <w:pPr>
        <w:ind w:firstLine="720"/>
        <w:jc w:val="both"/>
        <w:rPr>
          <w:rFonts w:ascii="StobiSerif Regular" w:hAnsi="StobiSerif Regular" w:cs="Macedonian Tms"/>
          <w:sz w:val="22"/>
          <w:szCs w:val="22"/>
          <w:lang w:val="mk-MK"/>
        </w:rPr>
      </w:pPr>
    </w:p>
    <w:p w:rsidR="002C7A00" w:rsidRPr="002C7A00" w:rsidRDefault="002C7A00" w:rsidP="002C7A00">
      <w:pPr>
        <w:ind w:firstLine="720"/>
        <w:jc w:val="center"/>
        <w:rPr>
          <w:rFonts w:ascii="StobiSerif Regular" w:hAnsi="StobiSerif Regular"/>
          <w:sz w:val="22"/>
          <w:szCs w:val="22"/>
          <w:lang w:val="mk-MK"/>
        </w:rPr>
      </w:pP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98-</w:t>
      </w:r>
      <w:r w:rsidRPr="002C7A00">
        <w:rPr>
          <w:rFonts w:ascii="StobiSerif Regular" w:hAnsi="StobiSerif Regular"/>
          <w:sz w:val="22"/>
          <w:szCs w:val="22"/>
        </w:rPr>
        <w:t>ж</w:t>
      </w:r>
    </w:p>
    <w:p w:rsidR="002C7A00" w:rsidRPr="002C7A00" w:rsidRDefault="002C7A00" w:rsidP="002C7A00">
      <w:pPr>
        <w:ind w:firstLine="720"/>
        <w:rPr>
          <w:rFonts w:ascii="StobiSerif Regular" w:hAnsi="StobiSerif Regular" w:cs="Macedonian Tms"/>
          <w:sz w:val="22"/>
          <w:szCs w:val="22"/>
          <w:lang w:val="mk-MK"/>
        </w:rPr>
      </w:pP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Евиденцијата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приватниот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сектор</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невработените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лица</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самовработените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лица</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членовите</w:t>
      </w:r>
      <w:r w:rsidRPr="002C7A00">
        <w:rPr>
          <w:rFonts w:ascii="StobiSerif Regular" w:hAnsi="StobiSerif Regular" w:cs="Macedonian Tms"/>
          <w:sz w:val="22"/>
          <w:szCs w:val="22"/>
        </w:rPr>
        <w:t xml:space="preserve"> 98-</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98-</w:t>
      </w:r>
      <w:r w:rsidRPr="002C7A00">
        <w:rPr>
          <w:rFonts w:ascii="StobiSerif Regular" w:hAnsi="StobiSerif Regular"/>
          <w:sz w:val="22"/>
          <w:szCs w:val="22"/>
        </w:rPr>
        <w:t>ѓ</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ја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води</w:t>
      </w:r>
      <w:r w:rsidRPr="002C7A00">
        <w:rPr>
          <w:rFonts w:ascii="StobiSerif Regular" w:hAnsi="StobiSerif Regular" w:cs="Macedonian Tms"/>
          <w:sz w:val="22"/>
          <w:szCs w:val="22"/>
        </w:rPr>
        <w:t xml:space="preserve"> </w:t>
      </w:r>
      <w:r w:rsidRPr="002C7A00">
        <w:rPr>
          <w:rFonts w:ascii="StobiSerif Regular" w:hAnsi="StobiSerif Regular"/>
          <w:sz w:val="22"/>
          <w:szCs w:val="22"/>
        </w:rPr>
        <w:t>Агенцијата</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Агенцијата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најдоцна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секои</w:t>
      </w:r>
      <w:r w:rsidRPr="002C7A00">
        <w:rPr>
          <w:rFonts w:ascii="StobiSerif Regular" w:hAnsi="StobiSerif Regular" w:cs="Macedonian Tms"/>
          <w:sz w:val="22"/>
          <w:szCs w:val="22"/>
        </w:rPr>
        <w:t xml:space="preserve"> 30 </w:t>
      </w:r>
      <w:r w:rsidRPr="002C7A00">
        <w:rPr>
          <w:rFonts w:ascii="StobiSerif Regular" w:hAnsi="StobiSerif Regular"/>
          <w:sz w:val="22"/>
          <w:szCs w:val="22"/>
        </w:rPr>
        <w:t>дена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доставува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податоци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w:t>
      </w:r>
      <w:r w:rsidRPr="002C7A00">
        <w:rPr>
          <w:rFonts w:ascii="StobiSerif Regular" w:hAnsi="StobiSerif Regular" w:cs="Macedonian Tms"/>
          <w:sz w:val="22"/>
          <w:szCs w:val="22"/>
        </w:rPr>
        <w:t xml:space="preserve"> </w:t>
      </w:r>
      <w:r w:rsidRPr="002C7A00">
        <w:rPr>
          <w:rFonts w:ascii="StobiSerif Regular" w:hAnsi="StobiSerif Regular"/>
          <w:sz w:val="22"/>
          <w:szCs w:val="22"/>
        </w:rPr>
        <w:t>Управата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јавни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приходи</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приватен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сектор</w:t>
      </w:r>
      <w:r w:rsidRPr="002C7A00">
        <w:rPr>
          <w:rFonts w:ascii="StobiSerif Regular" w:hAnsi="StobiSerif Regular" w:cs="Macedonian Tms"/>
          <w:sz w:val="22"/>
          <w:szCs w:val="22"/>
        </w:rPr>
        <w:t xml:space="preserve"> - </w:t>
      </w:r>
      <w:r w:rsidRPr="002C7A00">
        <w:rPr>
          <w:rFonts w:ascii="StobiSerif Regular" w:hAnsi="StobiSerif Regular"/>
          <w:sz w:val="22"/>
          <w:szCs w:val="22"/>
        </w:rPr>
        <w:t>корисници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членовите</w:t>
      </w:r>
      <w:r w:rsidRPr="002C7A00">
        <w:rPr>
          <w:rFonts w:ascii="StobiSerif Regular" w:hAnsi="StobiSerif Regular" w:cs="Macedonian Tms"/>
          <w:sz w:val="22"/>
          <w:szCs w:val="22"/>
        </w:rPr>
        <w:t xml:space="preserve"> 98-</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98-</w:t>
      </w:r>
      <w:r w:rsidRPr="002C7A00">
        <w:rPr>
          <w:rFonts w:ascii="StobiSerif Regular" w:hAnsi="StobiSerif Regular"/>
          <w:sz w:val="22"/>
          <w:szCs w:val="22"/>
        </w:rPr>
        <w:t>ѓ</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цел</w:t>
      </w:r>
      <w:r w:rsidRPr="002C7A00">
        <w:rPr>
          <w:rFonts w:ascii="StobiSerif Regular" w:hAnsi="StobiSerif Regular" w:cs="Macedonian Tms"/>
          <w:sz w:val="22"/>
          <w:szCs w:val="22"/>
        </w:rPr>
        <w:t xml:space="preserve"> </w:t>
      </w:r>
      <w:r w:rsidRPr="002C7A00">
        <w:rPr>
          <w:rFonts w:ascii="StobiSerif Regular" w:hAnsi="StobiSerif Regular"/>
          <w:sz w:val="22"/>
          <w:szCs w:val="22"/>
        </w:rPr>
        <w:t>Управата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јавни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приходи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презем</w:t>
      </w:r>
      <w:r w:rsidRPr="002C7A00">
        <w:rPr>
          <w:rFonts w:ascii="StobiSerif Regular" w:hAnsi="StobiSerif Regular" w:cs="Macedonian Tms"/>
          <w:sz w:val="22"/>
          <w:szCs w:val="22"/>
        </w:rPr>
        <w:t xml:space="preserve">e </w:t>
      </w:r>
      <w:r w:rsidRPr="002C7A00">
        <w:rPr>
          <w:rFonts w:ascii="StobiSerif Regular" w:hAnsi="StobiSerif Regular"/>
          <w:sz w:val="22"/>
          <w:szCs w:val="22"/>
        </w:rPr>
        <w:t>мерки</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согласно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своите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законски</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надлежности</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cs="Macedonian Tms"/>
          <w:sz w:val="22"/>
          <w:szCs w:val="22"/>
          <w:lang w:val="mk-MK"/>
        </w:rPr>
      </w:pPr>
      <w:r w:rsidRPr="002C7A00">
        <w:rPr>
          <w:rFonts w:ascii="StobiSerif Regular" w:hAnsi="StobiSerif Regular"/>
          <w:sz w:val="22"/>
          <w:szCs w:val="22"/>
        </w:rPr>
        <w:t>Агенцијата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1 </w:t>
      </w:r>
      <w:r w:rsidRPr="002C7A00">
        <w:rPr>
          <w:rFonts w:ascii="StobiSerif Regular" w:hAnsi="StobiSerif Regular"/>
          <w:sz w:val="22"/>
          <w:szCs w:val="22"/>
        </w:rPr>
        <w:t>и</w:t>
      </w:r>
      <w:r w:rsidRPr="002C7A00">
        <w:rPr>
          <w:rFonts w:ascii="StobiSerif Regular" w:hAnsi="StobiSerif Regular" w:cs="Macedonian Tms"/>
          <w:sz w:val="22"/>
          <w:szCs w:val="22"/>
        </w:rPr>
        <w:t xml:space="preserve"> 15 </w:t>
      </w:r>
      <w:r w:rsidRPr="002C7A00">
        <w:rPr>
          <w:rFonts w:ascii="StobiSerif Regular" w:hAnsi="StobiSerif Regular"/>
          <w:sz w:val="22"/>
          <w:szCs w:val="22"/>
        </w:rPr>
        <w:t>во</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месецот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врши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проверка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бројот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вработените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кај</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ги</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користи</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членовите</w:t>
      </w:r>
      <w:r w:rsidRPr="002C7A00">
        <w:rPr>
          <w:rFonts w:ascii="StobiSerif Regular" w:hAnsi="StobiSerif Regular" w:cs="Macedonian Tms"/>
          <w:sz w:val="22"/>
          <w:szCs w:val="22"/>
        </w:rPr>
        <w:t xml:space="preserve"> 98-</w:t>
      </w:r>
      <w:r w:rsidRPr="002C7A00">
        <w:rPr>
          <w:rFonts w:ascii="StobiSerif Regular" w:hAnsi="StobiSerif Regular"/>
          <w:sz w:val="22"/>
          <w:szCs w:val="22"/>
        </w:rPr>
        <w:t>г</w:t>
      </w:r>
      <w:r w:rsidRPr="002C7A00">
        <w:rPr>
          <w:rFonts w:ascii="StobiSerif Regular" w:hAnsi="StobiSerif Regular" w:cs="Macedonian Tms"/>
          <w:sz w:val="22"/>
          <w:szCs w:val="22"/>
        </w:rPr>
        <w:t>, 98-</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98-</w:t>
      </w:r>
      <w:r w:rsidRPr="002C7A00">
        <w:rPr>
          <w:rFonts w:ascii="StobiSerif Regular" w:hAnsi="StobiSerif Regular"/>
          <w:sz w:val="22"/>
          <w:szCs w:val="22"/>
        </w:rPr>
        <w:t>ѓ</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доставува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податоци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w:t>
      </w:r>
      <w:r w:rsidRPr="002C7A00">
        <w:rPr>
          <w:rFonts w:ascii="StobiSerif Regular" w:hAnsi="StobiSerif Regular" w:cs="Macedonian Tms"/>
          <w:sz w:val="22"/>
          <w:szCs w:val="22"/>
        </w:rPr>
        <w:t xml:space="preserve"> </w:t>
      </w:r>
      <w:r w:rsidRPr="002C7A00">
        <w:rPr>
          <w:rFonts w:ascii="StobiSerif Regular" w:hAnsi="StobiSerif Regular"/>
          <w:sz w:val="22"/>
          <w:szCs w:val="22"/>
        </w:rPr>
        <w:t>Управата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јавни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приходи</w:t>
      </w:r>
      <w:r w:rsidRPr="002C7A00">
        <w:rPr>
          <w:rFonts w:ascii="StobiSerif Regular" w:hAnsi="StobiSerif Regular" w:cs="Macedonian Tms"/>
          <w:sz w:val="22"/>
          <w:szCs w:val="22"/>
        </w:rPr>
        <w:t xml:space="preserve">. </w:t>
      </w:r>
    </w:p>
    <w:p w:rsidR="002C7A00" w:rsidRPr="002C7A00" w:rsidRDefault="002C7A00" w:rsidP="002C7A00">
      <w:pPr>
        <w:ind w:firstLine="720"/>
        <w:jc w:val="both"/>
        <w:rPr>
          <w:rFonts w:ascii="StobiSerif Regular" w:hAnsi="StobiSerif Regular"/>
          <w:sz w:val="22"/>
          <w:szCs w:val="22"/>
          <w:highlight w:val="yellow"/>
          <w:lang w:val="mk-MK"/>
        </w:rPr>
      </w:pPr>
      <w:r w:rsidRPr="002C7A00">
        <w:rPr>
          <w:rFonts w:ascii="StobiSerif Regular" w:hAnsi="StobiSerif Regular"/>
          <w:sz w:val="22"/>
          <w:szCs w:val="22"/>
        </w:rPr>
        <w:t>Управата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јавни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приходи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w:t>
      </w:r>
      <w:r w:rsidRPr="002C7A00">
        <w:rPr>
          <w:rFonts w:ascii="StobiSerif Regular" w:hAnsi="StobiSerif Regular" w:cs="Macedonian Tms"/>
          <w:sz w:val="22"/>
          <w:szCs w:val="22"/>
        </w:rPr>
        <w:t xml:space="preserve"> </w:t>
      </w:r>
      <w:r w:rsidRPr="002C7A00">
        <w:rPr>
          <w:rFonts w:ascii="StobiSerif Regular" w:hAnsi="StobiSerif Regular"/>
          <w:sz w:val="22"/>
          <w:szCs w:val="22"/>
        </w:rPr>
        <w:t>утврдување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постоење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долг</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основ</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неисплатена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даноци</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два</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последователни</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месеца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w:t>
      </w:r>
      <w:r w:rsidRPr="002C7A00">
        <w:rPr>
          <w:rFonts w:ascii="StobiSerif Regular" w:hAnsi="StobiSerif Regular" w:cs="Macedonian Tms"/>
          <w:sz w:val="22"/>
          <w:szCs w:val="22"/>
        </w:rPr>
        <w:t xml:space="preserve"> - </w:t>
      </w:r>
      <w:r w:rsidRPr="002C7A00">
        <w:rPr>
          <w:rFonts w:ascii="StobiSerif Regular" w:hAnsi="StobiSerif Regular"/>
          <w:sz w:val="22"/>
          <w:szCs w:val="22"/>
        </w:rPr>
        <w:t>корисник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мерките</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98-</w:t>
      </w:r>
      <w:r w:rsidRPr="002C7A00">
        <w:rPr>
          <w:rFonts w:ascii="StobiSerif Regular" w:hAnsi="StobiSerif Regular"/>
          <w:sz w:val="22"/>
          <w:szCs w:val="22"/>
        </w:rPr>
        <w:t>д</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 xml:space="preserve"> </w:t>
      </w:r>
      <w:r w:rsidRPr="002C7A00">
        <w:rPr>
          <w:rFonts w:ascii="StobiSerif Regular" w:hAnsi="StobiSerif Regular"/>
          <w:sz w:val="22"/>
          <w:szCs w:val="22"/>
        </w:rPr>
        <w:t>член</w:t>
      </w:r>
      <w:r w:rsidRPr="002C7A00">
        <w:rPr>
          <w:rFonts w:ascii="StobiSerif Regular" w:hAnsi="StobiSerif Regular" w:cs="Macedonian Tms"/>
          <w:sz w:val="22"/>
          <w:szCs w:val="22"/>
        </w:rPr>
        <w:t xml:space="preserve"> 98-</w:t>
      </w:r>
      <w:r w:rsidRPr="002C7A00">
        <w:rPr>
          <w:rFonts w:ascii="StobiSerif Regular" w:hAnsi="StobiSerif Regular"/>
          <w:sz w:val="22"/>
          <w:szCs w:val="22"/>
        </w:rPr>
        <w:t>ѓ</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овој член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ќе</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започне</w:t>
      </w:r>
      <w:r w:rsidRPr="002C7A00">
        <w:rPr>
          <w:rFonts w:ascii="StobiSerif Regular" w:hAnsi="StobiSerif Regular" w:cs="Macedonian Tms"/>
          <w:sz w:val="22"/>
          <w:szCs w:val="22"/>
        </w:rPr>
        <w:t xml:space="preserve"> </w:t>
      </w:r>
      <w:r w:rsidRPr="002C7A00">
        <w:rPr>
          <w:rFonts w:ascii="StobiSerif Regular" w:hAnsi="StobiSerif Regular"/>
          <w:sz w:val="22"/>
          <w:szCs w:val="22"/>
        </w:rPr>
        <w:t>постапка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наплата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износот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средствата</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w:t>
      </w:r>
      <w:r w:rsidRPr="002C7A00">
        <w:rPr>
          <w:rFonts w:ascii="StobiSerif Regular" w:hAnsi="StobiSerif Regular" w:cs="Macedonian Tms"/>
          <w:sz w:val="22"/>
          <w:szCs w:val="22"/>
        </w:rPr>
        <w:t xml:space="preserve"> </w:t>
      </w:r>
      <w:r w:rsidRPr="002C7A00">
        <w:rPr>
          <w:rFonts w:ascii="StobiSerif Regular" w:hAnsi="StobiSerif Regular"/>
          <w:sz w:val="22"/>
          <w:szCs w:val="22"/>
        </w:rPr>
        <w:t>кои</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бил</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ослободен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согласно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закон</w:t>
      </w:r>
      <w:r w:rsidRPr="002C7A00">
        <w:rPr>
          <w:rFonts w:ascii="StobiSerif Regular" w:hAnsi="StobiSerif Regular" w:cs="Macedonian Tms"/>
          <w:sz w:val="22"/>
          <w:szCs w:val="22"/>
        </w:rPr>
        <w:t xml:space="preserve">, </w:t>
      </w:r>
      <w:r w:rsidRPr="002C7A00">
        <w:rPr>
          <w:rFonts w:ascii="StobiSerif Regular" w:hAnsi="StobiSerif Regular"/>
          <w:sz w:val="22"/>
          <w:szCs w:val="22"/>
        </w:rPr>
        <w:t>а</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работодавачот</w:t>
      </w:r>
      <w:r w:rsidRPr="002C7A00">
        <w:rPr>
          <w:rFonts w:ascii="StobiSerif Regular" w:hAnsi="StobiSerif Regular" w:cs="Macedonian Tms"/>
          <w:sz w:val="22"/>
          <w:szCs w:val="22"/>
        </w:rPr>
        <w:t xml:space="preserve"> </w:t>
      </w:r>
      <w:r w:rsidRPr="002C7A00">
        <w:rPr>
          <w:rFonts w:ascii="StobiSerif Regular" w:hAnsi="StobiSerif Regular"/>
          <w:sz w:val="22"/>
          <w:szCs w:val="22"/>
        </w:rPr>
        <w:t>му</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престанува</w:t>
      </w:r>
      <w:r w:rsidRPr="002C7A00">
        <w:rPr>
          <w:rFonts w:ascii="StobiSerif Regular" w:hAnsi="StobiSerif Regular" w:cs="Macedonian Tms"/>
          <w:sz w:val="22"/>
          <w:szCs w:val="22"/>
        </w:rPr>
        <w:t xml:space="preserve"> </w:t>
      </w:r>
      <w:r w:rsidRPr="002C7A00">
        <w:rPr>
          <w:rFonts w:ascii="StobiSerif Regular" w:hAnsi="StobiSerif Regular"/>
          <w:sz w:val="22"/>
          <w:szCs w:val="22"/>
        </w:rPr>
        <w:lastRenderedPageBreak/>
        <w:t>ослободувањето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плаќање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придонеси</w:t>
      </w:r>
      <w:r w:rsidRPr="002C7A00">
        <w:rPr>
          <w:rFonts w:ascii="StobiSerif Regular" w:hAnsi="StobiSerif Regular" w:cs="Macedonian Tms"/>
          <w:sz w:val="22"/>
          <w:szCs w:val="22"/>
        </w:rPr>
        <w:t xml:space="preserve"> </w:t>
      </w:r>
      <w:r w:rsidRPr="002C7A00">
        <w:rPr>
          <w:rFonts w:ascii="StobiSerif Regular" w:hAnsi="StobiSerif Regular"/>
          <w:sz w:val="22"/>
          <w:szCs w:val="22"/>
        </w:rPr>
        <w:t>од</w:t>
      </w:r>
      <w:r w:rsidRPr="002C7A00">
        <w:rPr>
          <w:rFonts w:ascii="StobiSerif Regular" w:hAnsi="StobiSerif Regular" w:cs="Macedonian Tms"/>
          <w:sz w:val="22"/>
          <w:szCs w:val="22"/>
        </w:rPr>
        <w:t xml:space="preserve"> </w:t>
      </w:r>
      <w:r w:rsidRPr="002C7A00">
        <w:rPr>
          <w:rFonts w:ascii="StobiSerif Regular" w:hAnsi="StobiSerif Regular"/>
          <w:sz w:val="22"/>
          <w:szCs w:val="22"/>
        </w:rPr>
        <w:t>задолжително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социјално</w:t>
      </w:r>
      <w:r w:rsidRPr="002C7A00">
        <w:rPr>
          <w:rFonts w:ascii="StobiSerif Regular" w:hAnsi="StobiSerif Regular" w:cs="Macedonian Tms"/>
          <w:sz w:val="22"/>
          <w:szCs w:val="22"/>
        </w:rPr>
        <w:t xml:space="preserve"> </w:t>
      </w:r>
      <w:r w:rsidRPr="002C7A00">
        <w:rPr>
          <w:rFonts w:ascii="StobiSerif Regular" w:hAnsi="StobiSerif Regular"/>
          <w:sz w:val="22"/>
          <w:szCs w:val="22"/>
        </w:rPr>
        <w:t>осигурување</w:t>
      </w:r>
      <w:r w:rsidRPr="002C7A00">
        <w:rPr>
          <w:rFonts w:ascii="StobiSerif Regular" w:hAnsi="StobiSerif Regular" w:cs="Macedonian Tms"/>
          <w:sz w:val="22"/>
          <w:szCs w:val="22"/>
        </w:rPr>
        <w:t xml:space="preserve"> </w:t>
      </w:r>
      <w:r w:rsidRPr="002C7A00">
        <w:rPr>
          <w:rFonts w:ascii="StobiSerif Regular" w:hAnsi="StobiSerif Regular"/>
          <w:sz w:val="22"/>
          <w:szCs w:val="22"/>
        </w:rPr>
        <w:t>и</w:t>
      </w:r>
      <w:r w:rsidRPr="002C7A00">
        <w:rPr>
          <w:rFonts w:ascii="StobiSerif Regular" w:hAnsi="StobiSerif Regular" w:cs="Macedonian Tms"/>
          <w:sz w:val="22"/>
          <w:szCs w:val="22"/>
        </w:rPr>
        <w:t>/</w:t>
      </w:r>
      <w:r w:rsidRPr="002C7A00">
        <w:rPr>
          <w:rFonts w:ascii="StobiSerif Regular" w:hAnsi="StobiSerif Regular"/>
          <w:sz w:val="22"/>
          <w:szCs w:val="22"/>
        </w:rPr>
        <w:t>или</w:t>
      </w:r>
      <w:r w:rsidRPr="002C7A00">
        <w:rPr>
          <w:rFonts w:ascii="StobiSerif Regular" w:hAnsi="StobiSerif Regular" w:cs="Macedonian Tms"/>
          <w:sz w:val="22"/>
          <w:szCs w:val="22"/>
        </w:rPr>
        <w:t xml:space="preserve"> </w:t>
      </w:r>
      <w:r w:rsidRPr="002C7A00">
        <w:rPr>
          <w:rFonts w:ascii="StobiSerif Regular" w:hAnsi="StobiSerif Regular"/>
          <w:sz w:val="22"/>
          <w:szCs w:val="22"/>
        </w:rPr>
        <w:t>персонален</w:t>
      </w:r>
      <w:r w:rsidRPr="002C7A00">
        <w:rPr>
          <w:rFonts w:ascii="StobiSerif Regular" w:hAnsi="StobiSerif Regular" w:cs="Macedonian Tms"/>
          <w:sz w:val="22"/>
          <w:szCs w:val="22"/>
        </w:rPr>
        <w:t xml:space="preserve"> </w:t>
      </w:r>
      <w:r w:rsidRPr="002C7A00">
        <w:rPr>
          <w:rFonts w:ascii="StobiSerif Regular" w:hAnsi="StobiSerif Regular"/>
          <w:sz w:val="22"/>
          <w:szCs w:val="22"/>
        </w:rPr>
        <w:t>данок</w:t>
      </w:r>
      <w:r w:rsidRPr="002C7A00">
        <w:rPr>
          <w:rFonts w:ascii="StobiSerif Regular" w:hAnsi="StobiSerif Regular" w:cs="Macedonian Tms"/>
          <w:sz w:val="22"/>
          <w:szCs w:val="22"/>
        </w:rPr>
        <w:t xml:space="preserve"> </w:t>
      </w:r>
      <w:r w:rsidRPr="002C7A00">
        <w:rPr>
          <w:rFonts w:ascii="StobiSerif Regular" w:hAnsi="StobiSerif Regular"/>
          <w:sz w:val="22"/>
          <w:szCs w:val="22"/>
        </w:rPr>
        <w:t>на</w:t>
      </w:r>
      <w:r w:rsidRPr="002C7A00">
        <w:rPr>
          <w:rFonts w:ascii="StobiSerif Regular" w:hAnsi="StobiSerif Regular" w:cs="Macedonian Tms"/>
          <w:sz w:val="22"/>
          <w:szCs w:val="22"/>
        </w:rPr>
        <w:t xml:space="preserve"> </w:t>
      </w:r>
      <w:r w:rsidRPr="002C7A00">
        <w:rPr>
          <w:rFonts w:ascii="StobiSerif Regular" w:hAnsi="StobiSerif Regular"/>
          <w:sz w:val="22"/>
          <w:szCs w:val="22"/>
        </w:rPr>
        <w:t>доход.</w:t>
      </w:r>
      <w:r w:rsidRPr="002C7A00">
        <w:rPr>
          <w:rFonts w:ascii="StobiSerif Regular" w:hAnsi="StobiSerif Regular"/>
          <w:sz w:val="22"/>
          <w:szCs w:val="22"/>
          <w:lang w:val="mk-MK"/>
        </w:rPr>
        <w:t xml:space="preserve">        </w:t>
      </w:r>
    </w:p>
    <w:p w:rsidR="001151A1" w:rsidRPr="002C7A00" w:rsidRDefault="001151A1" w:rsidP="00F14C8D">
      <w:pPr>
        <w:ind w:firstLine="720"/>
        <w:jc w:val="both"/>
        <w:rPr>
          <w:rFonts w:ascii="StobiSerif Regular" w:hAnsi="StobiSerif Regular"/>
          <w:sz w:val="22"/>
          <w:szCs w:val="22"/>
          <w:highlight w:val="yellow"/>
          <w:lang w:val="mk-MK"/>
        </w:rPr>
      </w:pPr>
    </w:p>
    <w:sectPr w:rsidR="001151A1" w:rsidRPr="002C7A00" w:rsidSect="00D40A69">
      <w:pgSz w:w="11899" w:h="16838"/>
      <w:pgMar w:top="1134" w:right="1134" w:bottom="1134" w:left="1134" w:header="720" w:footer="720" w:gutter="0"/>
      <w:cols w:space="720"/>
      <w:noEndnote/>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Macedonian Tms">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5DD"/>
    <w:multiLevelType w:val="hybridMultilevel"/>
    <w:tmpl w:val="7F905FE8"/>
    <w:lvl w:ilvl="0" w:tplc="A79CB318">
      <w:start w:val="1"/>
      <w:numFmt w:val="bullet"/>
      <w:lvlText w:val="-"/>
      <w:lvlJc w:val="left"/>
      <w:pPr>
        <w:ind w:left="720" w:hanging="360"/>
      </w:pPr>
      <w:rPr>
        <w:rFonts w:ascii="Calibri" w:hAnsi="Calibri" w:cs="Times New Roman"/>
      </w:rPr>
    </w:lvl>
    <w:lvl w:ilvl="1" w:tplc="3A9AB024" w:tentative="1">
      <w:start w:val="1"/>
      <w:numFmt w:val="bullet"/>
      <w:lvlText w:val="o"/>
      <w:lvlJc w:val="left"/>
      <w:pPr>
        <w:ind w:left="1440" w:hanging="360"/>
      </w:pPr>
      <w:rPr>
        <w:rFonts w:ascii="Courier New" w:hAnsi="Courier New" w:cs="Courier New" w:hint="default"/>
      </w:rPr>
    </w:lvl>
    <w:lvl w:ilvl="2" w:tplc="FEBE73AC" w:tentative="1">
      <w:start w:val="1"/>
      <w:numFmt w:val="bullet"/>
      <w:lvlText w:val=""/>
      <w:lvlJc w:val="left"/>
      <w:pPr>
        <w:ind w:left="2160" w:hanging="360"/>
      </w:pPr>
      <w:rPr>
        <w:rFonts w:ascii="Wingdings" w:hAnsi="Wingdings" w:hint="default"/>
      </w:rPr>
    </w:lvl>
    <w:lvl w:ilvl="3" w:tplc="FAB0EA8E" w:tentative="1">
      <w:start w:val="1"/>
      <w:numFmt w:val="bullet"/>
      <w:lvlText w:val=""/>
      <w:lvlJc w:val="left"/>
      <w:pPr>
        <w:ind w:left="2880" w:hanging="360"/>
      </w:pPr>
      <w:rPr>
        <w:rFonts w:ascii="Symbol" w:hAnsi="Symbol" w:hint="default"/>
      </w:rPr>
    </w:lvl>
    <w:lvl w:ilvl="4" w:tplc="048CB9D2" w:tentative="1">
      <w:start w:val="1"/>
      <w:numFmt w:val="bullet"/>
      <w:lvlText w:val="o"/>
      <w:lvlJc w:val="left"/>
      <w:pPr>
        <w:ind w:left="3600" w:hanging="360"/>
      </w:pPr>
      <w:rPr>
        <w:rFonts w:ascii="Courier New" w:hAnsi="Courier New" w:cs="Courier New" w:hint="default"/>
      </w:rPr>
    </w:lvl>
    <w:lvl w:ilvl="5" w:tplc="25F2FAFA" w:tentative="1">
      <w:start w:val="1"/>
      <w:numFmt w:val="bullet"/>
      <w:lvlText w:val=""/>
      <w:lvlJc w:val="left"/>
      <w:pPr>
        <w:ind w:left="4320" w:hanging="360"/>
      </w:pPr>
      <w:rPr>
        <w:rFonts w:ascii="Wingdings" w:hAnsi="Wingdings" w:hint="default"/>
      </w:rPr>
    </w:lvl>
    <w:lvl w:ilvl="6" w:tplc="02746AD4" w:tentative="1">
      <w:start w:val="1"/>
      <w:numFmt w:val="bullet"/>
      <w:lvlText w:val=""/>
      <w:lvlJc w:val="left"/>
      <w:pPr>
        <w:ind w:left="5040" w:hanging="360"/>
      </w:pPr>
      <w:rPr>
        <w:rFonts w:ascii="Symbol" w:hAnsi="Symbol" w:hint="default"/>
      </w:rPr>
    </w:lvl>
    <w:lvl w:ilvl="7" w:tplc="D9646D72" w:tentative="1">
      <w:start w:val="1"/>
      <w:numFmt w:val="bullet"/>
      <w:lvlText w:val="o"/>
      <w:lvlJc w:val="left"/>
      <w:pPr>
        <w:ind w:left="5760" w:hanging="360"/>
      </w:pPr>
      <w:rPr>
        <w:rFonts w:ascii="Courier New" w:hAnsi="Courier New" w:cs="Courier New" w:hint="default"/>
      </w:rPr>
    </w:lvl>
    <w:lvl w:ilvl="8" w:tplc="1E9800DC" w:tentative="1">
      <w:start w:val="1"/>
      <w:numFmt w:val="bullet"/>
      <w:lvlText w:val=""/>
      <w:lvlJc w:val="left"/>
      <w:pPr>
        <w:ind w:left="6480" w:hanging="360"/>
      </w:pPr>
      <w:rPr>
        <w:rFonts w:ascii="Wingdings" w:hAnsi="Wingdings" w:hint="default"/>
      </w:rPr>
    </w:lvl>
  </w:abstractNum>
  <w:abstractNum w:abstractNumId="1" w15:restartNumberingAfterBreak="0">
    <w:nsid w:val="03981182"/>
    <w:multiLevelType w:val="hybridMultilevel"/>
    <w:tmpl w:val="C1265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F1248"/>
    <w:multiLevelType w:val="singleLevel"/>
    <w:tmpl w:val="0784D766"/>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3" w15:restartNumberingAfterBreak="0">
    <w:nsid w:val="0EAA4EE3"/>
    <w:multiLevelType w:val="hybridMultilevel"/>
    <w:tmpl w:val="23C804A8"/>
    <w:lvl w:ilvl="0" w:tplc="20908328">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FA052A"/>
    <w:multiLevelType w:val="hybridMultilevel"/>
    <w:tmpl w:val="2DA0E046"/>
    <w:lvl w:ilvl="0" w:tplc="F65838AA">
      <w:start w:val="5"/>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5" w15:restartNumberingAfterBreak="0">
    <w:nsid w:val="2EC0262A"/>
    <w:multiLevelType w:val="singleLevel"/>
    <w:tmpl w:val="8B909EBA"/>
    <w:lvl w:ilvl="0">
      <w:start w:val="1"/>
      <w:numFmt w:val="decimal"/>
      <w:lvlText w:val="(%1)"/>
      <w:legacy w:legacy="1" w:legacySpace="0" w:legacyIndent="336"/>
      <w:lvlJc w:val="left"/>
      <w:pPr>
        <w:ind w:left="0" w:firstLine="0"/>
      </w:pPr>
      <w:rPr>
        <w:rFonts w:ascii="Times New Roman" w:hAnsi="Times New Roman" w:cs="Times New Roman" w:hint="default"/>
      </w:rPr>
    </w:lvl>
  </w:abstractNum>
  <w:abstractNum w:abstractNumId="6" w15:restartNumberingAfterBreak="0">
    <w:nsid w:val="50271F5E"/>
    <w:multiLevelType w:val="hybridMultilevel"/>
    <w:tmpl w:val="0F9E79A8"/>
    <w:lvl w:ilvl="0" w:tplc="8682A628">
      <w:start w:val="1"/>
      <w:numFmt w:val="bullet"/>
      <w:lvlText w:val="-"/>
      <w:lvlJc w:val="left"/>
      <w:pPr>
        <w:ind w:left="1440" w:hanging="360"/>
      </w:pPr>
      <w:rPr>
        <w:rFonts w:ascii="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D7D4A"/>
    <w:multiLevelType w:val="hybridMultilevel"/>
    <w:tmpl w:val="97FC4D48"/>
    <w:lvl w:ilvl="0" w:tplc="FB78C570">
      <w:start w:val="28"/>
      <w:numFmt w:val="bullet"/>
      <w:lvlText w:val="-"/>
      <w:lvlJc w:val="left"/>
      <w:pPr>
        <w:ind w:left="720" w:hanging="360"/>
      </w:pPr>
      <w:rPr>
        <w:rFonts w:ascii="Calibri" w:eastAsia="Calibri" w:hAnsi="Calibri" w:cs="Times New Roman" w:hint="default"/>
      </w:rPr>
    </w:lvl>
    <w:lvl w:ilvl="1" w:tplc="17404D4A" w:tentative="1">
      <w:start w:val="1"/>
      <w:numFmt w:val="bullet"/>
      <w:lvlText w:val="o"/>
      <w:lvlJc w:val="left"/>
      <w:pPr>
        <w:ind w:left="1440" w:hanging="360"/>
      </w:pPr>
      <w:rPr>
        <w:rFonts w:ascii="Courier New" w:hAnsi="Courier New" w:cs="Courier New" w:hint="default"/>
      </w:rPr>
    </w:lvl>
    <w:lvl w:ilvl="2" w:tplc="A5CE5884" w:tentative="1">
      <w:start w:val="1"/>
      <w:numFmt w:val="bullet"/>
      <w:lvlText w:val=""/>
      <w:lvlJc w:val="left"/>
      <w:pPr>
        <w:ind w:left="2160" w:hanging="360"/>
      </w:pPr>
      <w:rPr>
        <w:rFonts w:ascii="Wingdings" w:hAnsi="Wingdings" w:hint="default"/>
      </w:rPr>
    </w:lvl>
    <w:lvl w:ilvl="3" w:tplc="29A872D4" w:tentative="1">
      <w:start w:val="1"/>
      <w:numFmt w:val="bullet"/>
      <w:lvlText w:val=""/>
      <w:lvlJc w:val="left"/>
      <w:pPr>
        <w:ind w:left="2880" w:hanging="360"/>
      </w:pPr>
      <w:rPr>
        <w:rFonts w:ascii="Symbol" w:hAnsi="Symbol" w:hint="default"/>
      </w:rPr>
    </w:lvl>
    <w:lvl w:ilvl="4" w:tplc="87E4B04A" w:tentative="1">
      <w:start w:val="1"/>
      <w:numFmt w:val="bullet"/>
      <w:lvlText w:val="o"/>
      <w:lvlJc w:val="left"/>
      <w:pPr>
        <w:ind w:left="3600" w:hanging="360"/>
      </w:pPr>
      <w:rPr>
        <w:rFonts w:ascii="Courier New" w:hAnsi="Courier New" w:cs="Courier New" w:hint="default"/>
      </w:rPr>
    </w:lvl>
    <w:lvl w:ilvl="5" w:tplc="A9E8B21E" w:tentative="1">
      <w:start w:val="1"/>
      <w:numFmt w:val="bullet"/>
      <w:lvlText w:val=""/>
      <w:lvlJc w:val="left"/>
      <w:pPr>
        <w:ind w:left="4320" w:hanging="360"/>
      </w:pPr>
      <w:rPr>
        <w:rFonts w:ascii="Wingdings" w:hAnsi="Wingdings" w:hint="default"/>
      </w:rPr>
    </w:lvl>
    <w:lvl w:ilvl="6" w:tplc="CC509AFC" w:tentative="1">
      <w:start w:val="1"/>
      <w:numFmt w:val="bullet"/>
      <w:lvlText w:val=""/>
      <w:lvlJc w:val="left"/>
      <w:pPr>
        <w:ind w:left="5040" w:hanging="360"/>
      </w:pPr>
      <w:rPr>
        <w:rFonts w:ascii="Symbol" w:hAnsi="Symbol" w:hint="default"/>
      </w:rPr>
    </w:lvl>
    <w:lvl w:ilvl="7" w:tplc="3AB821E0" w:tentative="1">
      <w:start w:val="1"/>
      <w:numFmt w:val="bullet"/>
      <w:lvlText w:val="o"/>
      <w:lvlJc w:val="left"/>
      <w:pPr>
        <w:ind w:left="5760" w:hanging="360"/>
      </w:pPr>
      <w:rPr>
        <w:rFonts w:ascii="Courier New" w:hAnsi="Courier New" w:cs="Courier New" w:hint="default"/>
      </w:rPr>
    </w:lvl>
    <w:lvl w:ilvl="8" w:tplc="D53E5878" w:tentative="1">
      <w:start w:val="1"/>
      <w:numFmt w:val="bullet"/>
      <w:lvlText w:val=""/>
      <w:lvlJc w:val="left"/>
      <w:pPr>
        <w:ind w:left="6480" w:hanging="360"/>
      </w:pPr>
      <w:rPr>
        <w:rFonts w:ascii="Wingdings" w:hAnsi="Wingdings" w:hint="default"/>
      </w:rPr>
    </w:lvl>
  </w:abstractNum>
  <w:abstractNum w:abstractNumId="8" w15:restartNumberingAfterBreak="0">
    <w:nsid w:val="52571255"/>
    <w:multiLevelType w:val="hybridMultilevel"/>
    <w:tmpl w:val="19A2C534"/>
    <w:lvl w:ilvl="0" w:tplc="72B6163C">
      <w:start w:val="1"/>
      <w:numFmt w:val="bullet"/>
      <w:lvlText w:val="-"/>
      <w:lvlJc w:val="left"/>
      <w:pPr>
        <w:ind w:left="720" w:hanging="360"/>
      </w:pPr>
      <w:rPr>
        <w:rFonts w:ascii="Calibri" w:hAnsi="Calibri" w:cs="Times New Roman" w:hint="default"/>
        <w:color w:val="auto"/>
      </w:rPr>
    </w:lvl>
    <w:lvl w:ilvl="1" w:tplc="53E4C1EA" w:tentative="1">
      <w:start w:val="1"/>
      <w:numFmt w:val="bullet"/>
      <w:lvlText w:val="o"/>
      <w:lvlJc w:val="left"/>
      <w:pPr>
        <w:ind w:left="1440" w:hanging="360"/>
      </w:pPr>
      <w:rPr>
        <w:rFonts w:ascii="Courier New" w:hAnsi="Courier New" w:cs="Courier New" w:hint="default"/>
      </w:rPr>
    </w:lvl>
    <w:lvl w:ilvl="2" w:tplc="D764B1B6" w:tentative="1">
      <w:start w:val="1"/>
      <w:numFmt w:val="bullet"/>
      <w:lvlText w:val=""/>
      <w:lvlJc w:val="left"/>
      <w:pPr>
        <w:ind w:left="2160" w:hanging="360"/>
      </w:pPr>
      <w:rPr>
        <w:rFonts w:ascii="Wingdings" w:hAnsi="Wingdings" w:hint="default"/>
      </w:rPr>
    </w:lvl>
    <w:lvl w:ilvl="3" w:tplc="2E7CC11E" w:tentative="1">
      <w:start w:val="1"/>
      <w:numFmt w:val="bullet"/>
      <w:lvlText w:val=""/>
      <w:lvlJc w:val="left"/>
      <w:pPr>
        <w:ind w:left="2880" w:hanging="360"/>
      </w:pPr>
      <w:rPr>
        <w:rFonts w:ascii="Symbol" w:hAnsi="Symbol" w:hint="default"/>
      </w:rPr>
    </w:lvl>
    <w:lvl w:ilvl="4" w:tplc="3774E068" w:tentative="1">
      <w:start w:val="1"/>
      <w:numFmt w:val="bullet"/>
      <w:lvlText w:val="o"/>
      <w:lvlJc w:val="left"/>
      <w:pPr>
        <w:ind w:left="3600" w:hanging="360"/>
      </w:pPr>
      <w:rPr>
        <w:rFonts w:ascii="Courier New" w:hAnsi="Courier New" w:cs="Courier New" w:hint="default"/>
      </w:rPr>
    </w:lvl>
    <w:lvl w:ilvl="5" w:tplc="93943DE4" w:tentative="1">
      <w:start w:val="1"/>
      <w:numFmt w:val="bullet"/>
      <w:lvlText w:val=""/>
      <w:lvlJc w:val="left"/>
      <w:pPr>
        <w:ind w:left="4320" w:hanging="360"/>
      </w:pPr>
      <w:rPr>
        <w:rFonts w:ascii="Wingdings" w:hAnsi="Wingdings" w:hint="default"/>
      </w:rPr>
    </w:lvl>
    <w:lvl w:ilvl="6" w:tplc="CE2E76F0" w:tentative="1">
      <w:start w:val="1"/>
      <w:numFmt w:val="bullet"/>
      <w:lvlText w:val=""/>
      <w:lvlJc w:val="left"/>
      <w:pPr>
        <w:ind w:left="5040" w:hanging="360"/>
      </w:pPr>
      <w:rPr>
        <w:rFonts w:ascii="Symbol" w:hAnsi="Symbol" w:hint="default"/>
      </w:rPr>
    </w:lvl>
    <w:lvl w:ilvl="7" w:tplc="78A6D5EC" w:tentative="1">
      <w:start w:val="1"/>
      <w:numFmt w:val="bullet"/>
      <w:lvlText w:val="o"/>
      <w:lvlJc w:val="left"/>
      <w:pPr>
        <w:ind w:left="5760" w:hanging="360"/>
      </w:pPr>
      <w:rPr>
        <w:rFonts w:ascii="Courier New" w:hAnsi="Courier New" w:cs="Courier New" w:hint="default"/>
      </w:rPr>
    </w:lvl>
    <w:lvl w:ilvl="8" w:tplc="4A7CDB50" w:tentative="1">
      <w:start w:val="1"/>
      <w:numFmt w:val="bullet"/>
      <w:lvlText w:val=""/>
      <w:lvlJc w:val="left"/>
      <w:pPr>
        <w:ind w:left="6480" w:hanging="360"/>
      </w:pPr>
      <w:rPr>
        <w:rFonts w:ascii="Wingdings" w:hAnsi="Wingdings" w:hint="default"/>
      </w:rPr>
    </w:lvl>
  </w:abstractNum>
  <w:abstractNum w:abstractNumId="9" w15:restartNumberingAfterBreak="0">
    <w:nsid w:val="59BF358C"/>
    <w:multiLevelType w:val="hybridMultilevel"/>
    <w:tmpl w:val="54BAF404"/>
    <w:lvl w:ilvl="0" w:tplc="B78E5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635420"/>
    <w:multiLevelType w:val="hybridMultilevel"/>
    <w:tmpl w:val="AF7CC5D0"/>
    <w:lvl w:ilvl="0" w:tplc="C0505596">
      <w:numFmt w:val="bullet"/>
      <w:lvlText w:val="-"/>
      <w:lvlJc w:val="left"/>
      <w:pPr>
        <w:ind w:left="1080" w:hanging="360"/>
      </w:pPr>
      <w:rPr>
        <w:rFonts w:ascii="StobiSerif Regular" w:eastAsia="Times New Roman" w:hAnsi="StobiSerif Regular"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F9425E"/>
    <w:multiLevelType w:val="hybridMultilevel"/>
    <w:tmpl w:val="A9825186"/>
    <w:lvl w:ilvl="0" w:tplc="89ACEECE">
      <w:start w:val="1"/>
      <w:numFmt w:val="bullet"/>
      <w:lvlText w:val="-"/>
      <w:lvlJc w:val="left"/>
      <w:pPr>
        <w:ind w:left="720" w:hanging="360"/>
      </w:pPr>
      <w:rPr>
        <w:rFonts w:ascii="Calibri" w:hAnsi="Calibri" w:cs="Times New Roman" w:hint="default"/>
        <w:color w:val="auto"/>
      </w:rPr>
    </w:lvl>
    <w:lvl w:ilvl="1" w:tplc="14F8F66A" w:tentative="1">
      <w:start w:val="1"/>
      <w:numFmt w:val="bullet"/>
      <w:lvlText w:val="o"/>
      <w:lvlJc w:val="left"/>
      <w:pPr>
        <w:ind w:left="1440" w:hanging="360"/>
      </w:pPr>
      <w:rPr>
        <w:rFonts w:ascii="Courier New" w:hAnsi="Courier New" w:cs="Courier New" w:hint="default"/>
      </w:rPr>
    </w:lvl>
    <w:lvl w:ilvl="2" w:tplc="F384C5CC" w:tentative="1">
      <w:start w:val="1"/>
      <w:numFmt w:val="bullet"/>
      <w:lvlText w:val=""/>
      <w:lvlJc w:val="left"/>
      <w:pPr>
        <w:ind w:left="2160" w:hanging="360"/>
      </w:pPr>
      <w:rPr>
        <w:rFonts w:ascii="Wingdings" w:hAnsi="Wingdings" w:hint="default"/>
      </w:rPr>
    </w:lvl>
    <w:lvl w:ilvl="3" w:tplc="C2F604F2" w:tentative="1">
      <w:start w:val="1"/>
      <w:numFmt w:val="bullet"/>
      <w:lvlText w:val=""/>
      <w:lvlJc w:val="left"/>
      <w:pPr>
        <w:ind w:left="2880" w:hanging="360"/>
      </w:pPr>
      <w:rPr>
        <w:rFonts w:ascii="Symbol" w:hAnsi="Symbol" w:hint="default"/>
      </w:rPr>
    </w:lvl>
    <w:lvl w:ilvl="4" w:tplc="091005F8" w:tentative="1">
      <w:start w:val="1"/>
      <w:numFmt w:val="bullet"/>
      <w:lvlText w:val="o"/>
      <w:lvlJc w:val="left"/>
      <w:pPr>
        <w:ind w:left="3600" w:hanging="360"/>
      </w:pPr>
      <w:rPr>
        <w:rFonts w:ascii="Courier New" w:hAnsi="Courier New" w:cs="Courier New" w:hint="default"/>
      </w:rPr>
    </w:lvl>
    <w:lvl w:ilvl="5" w:tplc="61CA0C02" w:tentative="1">
      <w:start w:val="1"/>
      <w:numFmt w:val="bullet"/>
      <w:lvlText w:val=""/>
      <w:lvlJc w:val="left"/>
      <w:pPr>
        <w:ind w:left="4320" w:hanging="360"/>
      </w:pPr>
      <w:rPr>
        <w:rFonts w:ascii="Wingdings" w:hAnsi="Wingdings" w:hint="default"/>
      </w:rPr>
    </w:lvl>
    <w:lvl w:ilvl="6" w:tplc="F6805302" w:tentative="1">
      <w:start w:val="1"/>
      <w:numFmt w:val="bullet"/>
      <w:lvlText w:val=""/>
      <w:lvlJc w:val="left"/>
      <w:pPr>
        <w:ind w:left="5040" w:hanging="360"/>
      </w:pPr>
      <w:rPr>
        <w:rFonts w:ascii="Symbol" w:hAnsi="Symbol" w:hint="default"/>
      </w:rPr>
    </w:lvl>
    <w:lvl w:ilvl="7" w:tplc="E154EEA8" w:tentative="1">
      <w:start w:val="1"/>
      <w:numFmt w:val="bullet"/>
      <w:lvlText w:val="o"/>
      <w:lvlJc w:val="left"/>
      <w:pPr>
        <w:ind w:left="5760" w:hanging="360"/>
      </w:pPr>
      <w:rPr>
        <w:rFonts w:ascii="Courier New" w:hAnsi="Courier New" w:cs="Courier New" w:hint="default"/>
      </w:rPr>
    </w:lvl>
    <w:lvl w:ilvl="8" w:tplc="55588BD2" w:tentative="1">
      <w:start w:val="1"/>
      <w:numFmt w:val="bullet"/>
      <w:lvlText w:val=""/>
      <w:lvlJc w:val="left"/>
      <w:pPr>
        <w:ind w:left="6480" w:hanging="360"/>
      </w:pPr>
      <w:rPr>
        <w:rFonts w:ascii="Wingdings" w:hAnsi="Wingdings" w:hint="default"/>
      </w:rPr>
    </w:lvl>
  </w:abstractNum>
  <w:abstractNum w:abstractNumId="12" w15:restartNumberingAfterBreak="0">
    <w:nsid w:val="7AEF78A1"/>
    <w:multiLevelType w:val="hybridMultilevel"/>
    <w:tmpl w:val="928EE8EA"/>
    <w:lvl w:ilvl="0" w:tplc="49D87A7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
  </w:num>
  <w:num w:numId="2">
    <w:abstractNumId w:val="5"/>
    <w:lvlOverride w:ilvl="0">
      <w:startOverride w:val="1"/>
    </w:lvlOverride>
  </w:num>
  <w:num w:numId="3">
    <w:abstractNumId w:val="2"/>
    <w:lvlOverride w:ilvl="0">
      <w:startOverride w:val="1"/>
    </w:lvlOverride>
  </w:num>
  <w:num w:numId="4">
    <w:abstractNumId w:val="10"/>
  </w:num>
  <w:num w:numId="5">
    <w:abstractNumId w:val="0"/>
  </w:num>
  <w:num w:numId="6">
    <w:abstractNumId w:val="7"/>
  </w:num>
  <w:num w:numId="7">
    <w:abstractNumId w:val="11"/>
  </w:num>
  <w:num w:numId="8">
    <w:abstractNumId w:val="8"/>
  </w:num>
  <w:num w:numId="9">
    <w:abstractNumId w:val="9"/>
  </w:num>
  <w:num w:numId="10">
    <w:abstractNumId w:val="1"/>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8"/>
  <w:drawingGridVerticalSpacing w:val="10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CA"/>
    <w:rsid w:val="00004428"/>
    <w:rsid w:val="00014920"/>
    <w:rsid w:val="00023CFD"/>
    <w:rsid w:val="00033708"/>
    <w:rsid w:val="000343CD"/>
    <w:rsid w:val="00045B08"/>
    <w:rsid w:val="000470AA"/>
    <w:rsid w:val="00074EC7"/>
    <w:rsid w:val="00085C5D"/>
    <w:rsid w:val="000C3BAC"/>
    <w:rsid w:val="000C74C5"/>
    <w:rsid w:val="000E4E76"/>
    <w:rsid w:val="00100C3D"/>
    <w:rsid w:val="0010107E"/>
    <w:rsid w:val="00111823"/>
    <w:rsid w:val="00114C0C"/>
    <w:rsid w:val="001151A1"/>
    <w:rsid w:val="00117F52"/>
    <w:rsid w:val="001331D3"/>
    <w:rsid w:val="0014190E"/>
    <w:rsid w:val="00151FC5"/>
    <w:rsid w:val="001539B9"/>
    <w:rsid w:val="00155163"/>
    <w:rsid w:val="00162C8E"/>
    <w:rsid w:val="00166FAE"/>
    <w:rsid w:val="001715D1"/>
    <w:rsid w:val="001717D9"/>
    <w:rsid w:val="0017285E"/>
    <w:rsid w:val="00174398"/>
    <w:rsid w:val="001836FF"/>
    <w:rsid w:val="001920CE"/>
    <w:rsid w:val="001B050D"/>
    <w:rsid w:val="001B1DC3"/>
    <w:rsid w:val="001B2608"/>
    <w:rsid w:val="001C3B26"/>
    <w:rsid w:val="001C65C8"/>
    <w:rsid w:val="001D23D1"/>
    <w:rsid w:val="001E06DA"/>
    <w:rsid w:val="001F5378"/>
    <w:rsid w:val="002114FA"/>
    <w:rsid w:val="0022096F"/>
    <w:rsid w:val="002468D1"/>
    <w:rsid w:val="00275F6E"/>
    <w:rsid w:val="0027690E"/>
    <w:rsid w:val="0028380E"/>
    <w:rsid w:val="0029657E"/>
    <w:rsid w:val="002A1F4C"/>
    <w:rsid w:val="002A41D3"/>
    <w:rsid w:val="002B56FD"/>
    <w:rsid w:val="002C2CFB"/>
    <w:rsid w:val="002C7A00"/>
    <w:rsid w:val="002D573C"/>
    <w:rsid w:val="002E231C"/>
    <w:rsid w:val="00301E6B"/>
    <w:rsid w:val="00310676"/>
    <w:rsid w:val="00336579"/>
    <w:rsid w:val="003606AB"/>
    <w:rsid w:val="00365AA0"/>
    <w:rsid w:val="0038210D"/>
    <w:rsid w:val="00390CA2"/>
    <w:rsid w:val="00396099"/>
    <w:rsid w:val="003A1C08"/>
    <w:rsid w:val="003A1DB9"/>
    <w:rsid w:val="003A398A"/>
    <w:rsid w:val="003A4C65"/>
    <w:rsid w:val="003B406F"/>
    <w:rsid w:val="003C2319"/>
    <w:rsid w:val="003C77DC"/>
    <w:rsid w:val="003E5033"/>
    <w:rsid w:val="003F6AE4"/>
    <w:rsid w:val="00402890"/>
    <w:rsid w:val="004041E8"/>
    <w:rsid w:val="00412CFE"/>
    <w:rsid w:val="00420600"/>
    <w:rsid w:val="00422DDA"/>
    <w:rsid w:val="004358FF"/>
    <w:rsid w:val="00440374"/>
    <w:rsid w:val="00446EA4"/>
    <w:rsid w:val="00453C6F"/>
    <w:rsid w:val="00476383"/>
    <w:rsid w:val="004779B3"/>
    <w:rsid w:val="004855DB"/>
    <w:rsid w:val="004A09B2"/>
    <w:rsid w:val="004A1576"/>
    <w:rsid w:val="004A4860"/>
    <w:rsid w:val="004B1FED"/>
    <w:rsid w:val="004B65E7"/>
    <w:rsid w:val="004C275E"/>
    <w:rsid w:val="004C338F"/>
    <w:rsid w:val="004E60E5"/>
    <w:rsid w:val="004E640D"/>
    <w:rsid w:val="004F1D64"/>
    <w:rsid w:val="005447AE"/>
    <w:rsid w:val="005459BD"/>
    <w:rsid w:val="00555D39"/>
    <w:rsid w:val="005636BA"/>
    <w:rsid w:val="00567FC3"/>
    <w:rsid w:val="0057305D"/>
    <w:rsid w:val="005754BE"/>
    <w:rsid w:val="0058232D"/>
    <w:rsid w:val="005C4CBD"/>
    <w:rsid w:val="005C62A4"/>
    <w:rsid w:val="005D0E77"/>
    <w:rsid w:val="005D6D65"/>
    <w:rsid w:val="005E2975"/>
    <w:rsid w:val="005E3A38"/>
    <w:rsid w:val="005F3B25"/>
    <w:rsid w:val="006054F4"/>
    <w:rsid w:val="00614709"/>
    <w:rsid w:val="006148C9"/>
    <w:rsid w:val="00635968"/>
    <w:rsid w:val="0064071D"/>
    <w:rsid w:val="00641F9C"/>
    <w:rsid w:val="0064343E"/>
    <w:rsid w:val="00651C1D"/>
    <w:rsid w:val="006605A2"/>
    <w:rsid w:val="0066440B"/>
    <w:rsid w:val="00673E6A"/>
    <w:rsid w:val="00684F55"/>
    <w:rsid w:val="006A3C9F"/>
    <w:rsid w:val="006B51AA"/>
    <w:rsid w:val="006C4D5B"/>
    <w:rsid w:val="006D402F"/>
    <w:rsid w:val="006E6DE0"/>
    <w:rsid w:val="006E7CFC"/>
    <w:rsid w:val="00716FDB"/>
    <w:rsid w:val="0072180D"/>
    <w:rsid w:val="00721D04"/>
    <w:rsid w:val="00727318"/>
    <w:rsid w:val="00734FD4"/>
    <w:rsid w:val="00736E23"/>
    <w:rsid w:val="00751E4B"/>
    <w:rsid w:val="007A3055"/>
    <w:rsid w:val="007B43CB"/>
    <w:rsid w:val="007C2EE4"/>
    <w:rsid w:val="007D3CAD"/>
    <w:rsid w:val="007D7A30"/>
    <w:rsid w:val="007F5837"/>
    <w:rsid w:val="007F7F8E"/>
    <w:rsid w:val="0080155B"/>
    <w:rsid w:val="00802CF2"/>
    <w:rsid w:val="00816E4A"/>
    <w:rsid w:val="00821413"/>
    <w:rsid w:val="00826F22"/>
    <w:rsid w:val="008321B7"/>
    <w:rsid w:val="008322C1"/>
    <w:rsid w:val="00835847"/>
    <w:rsid w:val="00841387"/>
    <w:rsid w:val="0084203A"/>
    <w:rsid w:val="0084241E"/>
    <w:rsid w:val="0085262C"/>
    <w:rsid w:val="00853370"/>
    <w:rsid w:val="00857B55"/>
    <w:rsid w:val="008754D1"/>
    <w:rsid w:val="008759E5"/>
    <w:rsid w:val="00883ED2"/>
    <w:rsid w:val="008A1A74"/>
    <w:rsid w:val="008A5AAF"/>
    <w:rsid w:val="008A6146"/>
    <w:rsid w:val="008A6F9D"/>
    <w:rsid w:val="008A75F1"/>
    <w:rsid w:val="008B0E08"/>
    <w:rsid w:val="008B5D1E"/>
    <w:rsid w:val="008C241A"/>
    <w:rsid w:val="008D0919"/>
    <w:rsid w:val="008D1A1D"/>
    <w:rsid w:val="008D308D"/>
    <w:rsid w:val="008D32C0"/>
    <w:rsid w:val="008D5D03"/>
    <w:rsid w:val="008E603C"/>
    <w:rsid w:val="00906162"/>
    <w:rsid w:val="00912252"/>
    <w:rsid w:val="00915C28"/>
    <w:rsid w:val="00937B23"/>
    <w:rsid w:val="0094016A"/>
    <w:rsid w:val="00953205"/>
    <w:rsid w:val="00956FC1"/>
    <w:rsid w:val="00966BC0"/>
    <w:rsid w:val="00981357"/>
    <w:rsid w:val="00981B9D"/>
    <w:rsid w:val="00987BAE"/>
    <w:rsid w:val="009C7DB6"/>
    <w:rsid w:val="009D310E"/>
    <w:rsid w:val="009D5857"/>
    <w:rsid w:val="009D691E"/>
    <w:rsid w:val="009E3230"/>
    <w:rsid w:val="009E710B"/>
    <w:rsid w:val="00A057CF"/>
    <w:rsid w:val="00A05A06"/>
    <w:rsid w:val="00A06FD5"/>
    <w:rsid w:val="00A07AE0"/>
    <w:rsid w:val="00A11C32"/>
    <w:rsid w:val="00A13E16"/>
    <w:rsid w:val="00A1664C"/>
    <w:rsid w:val="00A17E60"/>
    <w:rsid w:val="00A23368"/>
    <w:rsid w:val="00A24736"/>
    <w:rsid w:val="00A51064"/>
    <w:rsid w:val="00A514EE"/>
    <w:rsid w:val="00A51C84"/>
    <w:rsid w:val="00A56A28"/>
    <w:rsid w:val="00A64A0B"/>
    <w:rsid w:val="00A70F5B"/>
    <w:rsid w:val="00A718E5"/>
    <w:rsid w:val="00A77AF0"/>
    <w:rsid w:val="00A846FC"/>
    <w:rsid w:val="00A93475"/>
    <w:rsid w:val="00A9383E"/>
    <w:rsid w:val="00A949D5"/>
    <w:rsid w:val="00A977DD"/>
    <w:rsid w:val="00AA0C84"/>
    <w:rsid w:val="00AD7804"/>
    <w:rsid w:val="00B04C91"/>
    <w:rsid w:val="00B20F1C"/>
    <w:rsid w:val="00B23CC1"/>
    <w:rsid w:val="00B3274F"/>
    <w:rsid w:val="00B348B8"/>
    <w:rsid w:val="00B34FFB"/>
    <w:rsid w:val="00B44221"/>
    <w:rsid w:val="00B56CD3"/>
    <w:rsid w:val="00B56EB3"/>
    <w:rsid w:val="00B771FC"/>
    <w:rsid w:val="00B82CE4"/>
    <w:rsid w:val="00B87750"/>
    <w:rsid w:val="00BA0ADA"/>
    <w:rsid w:val="00BA36F1"/>
    <w:rsid w:val="00BA6ECB"/>
    <w:rsid w:val="00BE05B7"/>
    <w:rsid w:val="00BE18BF"/>
    <w:rsid w:val="00BE6757"/>
    <w:rsid w:val="00BF28C7"/>
    <w:rsid w:val="00BF2D5F"/>
    <w:rsid w:val="00C0246B"/>
    <w:rsid w:val="00C04D2C"/>
    <w:rsid w:val="00C054B2"/>
    <w:rsid w:val="00C16666"/>
    <w:rsid w:val="00C20CF8"/>
    <w:rsid w:val="00C241AA"/>
    <w:rsid w:val="00C40E45"/>
    <w:rsid w:val="00C477E6"/>
    <w:rsid w:val="00C510ED"/>
    <w:rsid w:val="00C77FF7"/>
    <w:rsid w:val="00C85D0D"/>
    <w:rsid w:val="00C96058"/>
    <w:rsid w:val="00CA446D"/>
    <w:rsid w:val="00CB09BC"/>
    <w:rsid w:val="00CB5467"/>
    <w:rsid w:val="00CD0CCA"/>
    <w:rsid w:val="00CD2865"/>
    <w:rsid w:val="00CD3B5E"/>
    <w:rsid w:val="00CD608E"/>
    <w:rsid w:val="00CE79A9"/>
    <w:rsid w:val="00D00E97"/>
    <w:rsid w:val="00D1740A"/>
    <w:rsid w:val="00D360BC"/>
    <w:rsid w:val="00D40A69"/>
    <w:rsid w:val="00D56376"/>
    <w:rsid w:val="00D616B1"/>
    <w:rsid w:val="00D81B22"/>
    <w:rsid w:val="00D82881"/>
    <w:rsid w:val="00D874F1"/>
    <w:rsid w:val="00D9242C"/>
    <w:rsid w:val="00DB6D24"/>
    <w:rsid w:val="00DC32D4"/>
    <w:rsid w:val="00DC5E83"/>
    <w:rsid w:val="00DD63B7"/>
    <w:rsid w:val="00DE790C"/>
    <w:rsid w:val="00E106E7"/>
    <w:rsid w:val="00E1593A"/>
    <w:rsid w:val="00E26D3D"/>
    <w:rsid w:val="00E34AAF"/>
    <w:rsid w:val="00E4056A"/>
    <w:rsid w:val="00E551B9"/>
    <w:rsid w:val="00E66165"/>
    <w:rsid w:val="00E86FAA"/>
    <w:rsid w:val="00E91863"/>
    <w:rsid w:val="00EA3EDF"/>
    <w:rsid w:val="00EA56BC"/>
    <w:rsid w:val="00EB2CCD"/>
    <w:rsid w:val="00EC68BA"/>
    <w:rsid w:val="00ED0BA2"/>
    <w:rsid w:val="00ED1EA8"/>
    <w:rsid w:val="00ED5CD3"/>
    <w:rsid w:val="00EE5331"/>
    <w:rsid w:val="00EF14B0"/>
    <w:rsid w:val="00F01F6A"/>
    <w:rsid w:val="00F14C8D"/>
    <w:rsid w:val="00F30A2D"/>
    <w:rsid w:val="00F30A7B"/>
    <w:rsid w:val="00F328AE"/>
    <w:rsid w:val="00F3456A"/>
    <w:rsid w:val="00F400E3"/>
    <w:rsid w:val="00F41C6B"/>
    <w:rsid w:val="00F44221"/>
    <w:rsid w:val="00F45AEB"/>
    <w:rsid w:val="00F4659A"/>
    <w:rsid w:val="00F51D05"/>
    <w:rsid w:val="00F51D8F"/>
    <w:rsid w:val="00F55287"/>
    <w:rsid w:val="00F57CA7"/>
    <w:rsid w:val="00F862E4"/>
    <w:rsid w:val="00F90456"/>
    <w:rsid w:val="00F92F7A"/>
    <w:rsid w:val="00FA01A1"/>
    <w:rsid w:val="00FB08DE"/>
    <w:rsid w:val="00FC0326"/>
    <w:rsid w:val="00FC3866"/>
    <w:rsid w:val="00FC3E84"/>
    <w:rsid w:val="00FE4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C94039-FE00-4F9C-8958-CE92282E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5D"/>
    <w:rPr>
      <w:rFonts w:ascii="Macedonian Tms" w:hAnsi="Macedonian Tms"/>
      <w:sz w:val="26"/>
      <w:szCs w:val="24"/>
    </w:rPr>
  </w:style>
  <w:style w:type="paragraph" w:styleId="Heading1">
    <w:name w:val="heading 1"/>
    <w:basedOn w:val="Normal"/>
    <w:next w:val="Normal"/>
    <w:qFormat/>
    <w:rsid w:val="00CD0CC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857B55"/>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5">
    <w:name w:val="heading 5"/>
    <w:basedOn w:val="Normal"/>
    <w:next w:val="Normal"/>
    <w:link w:val="Heading5Char"/>
    <w:qFormat/>
    <w:rsid w:val="00CD0CCA"/>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CD0CCA"/>
    <w:pPr>
      <w:spacing w:after="160" w:line="240" w:lineRule="exact"/>
    </w:pPr>
    <w:rPr>
      <w:rFonts w:ascii="Tahoma" w:hAnsi="Tahoma"/>
      <w:sz w:val="20"/>
      <w:szCs w:val="20"/>
    </w:rPr>
  </w:style>
  <w:style w:type="paragraph" w:styleId="BodyText">
    <w:name w:val="Body Text"/>
    <w:basedOn w:val="Normal"/>
    <w:rsid w:val="0064071D"/>
    <w:pPr>
      <w:jc w:val="both"/>
    </w:pPr>
    <w:rPr>
      <w:sz w:val="24"/>
      <w:szCs w:val="20"/>
    </w:rPr>
  </w:style>
  <w:style w:type="paragraph" w:customStyle="1" w:styleId="Normalvovlecen">
    <w:name w:val="Normal vovlecen"/>
    <w:basedOn w:val="Normal"/>
    <w:rsid w:val="0064071D"/>
    <w:pPr>
      <w:spacing w:line="360" w:lineRule="atLeast"/>
      <w:ind w:firstLine="1134"/>
    </w:pPr>
    <w:rPr>
      <w:sz w:val="24"/>
      <w:szCs w:val="20"/>
    </w:rPr>
  </w:style>
  <w:style w:type="paragraph" w:customStyle="1" w:styleId="CharChar1CharCharCharCharCharCharCharCharCharCharCharCharCharCharCharChar0">
    <w:name w:val="Char Char1 Char Char Char Char Char Char Char Char Char Char Char Char Char Char Char Char"/>
    <w:basedOn w:val="Normal"/>
    <w:rsid w:val="00453C6F"/>
    <w:pPr>
      <w:spacing w:after="160" w:line="240" w:lineRule="exact"/>
    </w:pPr>
    <w:rPr>
      <w:rFonts w:ascii="Tahoma" w:hAnsi="Tahoma"/>
      <w:sz w:val="20"/>
      <w:szCs w:val="20"/>
    </w:rPr>
  </w:style>
  <w:style w:type="character" w:customStyle="1" w:styleId="fontstyle01">
    <w:name w:val="fontstyle01"/>
    <w:basedOn w:val="DefaultParagraphFont"/>
    <w:rsid w:val="00F14C8D"/>
    <w:rPr>
      <w:rFonts w:ascii="Verdana" w:hAnsi="Verdana" w:hint="default"/>
      <w:b w:val="0"/>
      <w:bCs w:val="0"/>
      <w:i w:val="0"/>
      <w:iCs w:val="0"/>
      <w:color w:val="000000"/>
      <w:sz w:val="22"/>
      <w:szCs w:val="22"/>
    </w:rPr>
  </w:style>
  <w:style w:type="character" w:customStyle="1" w:styleId="fontstyle21">
    <w:name w:val="fontstyle21"/>
    <w:basedOn w:val="DefaultParagraphFont"/>
    <w:rsid w:val="00D40A69"/>
    <w:rPr>
      <w:rFonts w:ascii="Times-Roman" w:hAnsi="Times-Roman" w:hint="default"/>
      <w:b w:val="0"/>
      <w:bCs w:val="0"/>
      <w:i w:val="0"/>
      <w:iCs w:val="0"/>
      <w:color w:val="000000"/>
      <w:sz w:val="24"/>
      <w:szCs w:val="24"/>
    </w:rPr>
  </w:style>
  <w:style w:type="paragraph" w:styleId="NormalWeb">
    <w:name w:val="Normal (Web)"/>
    <w:basedOn w:val="Normal"/>
    <w:rsid w:val="00826F22"/>
    <w:pPr>
      <w:spacing w:before="100" w:beforeAutospacing="1" w:after="100" w:afterAutospacing="1"/>
    </w:pPr>
    <w:rPr>
      <w:rFonts w:ascii="Cambria" w:hAnsi="Cambria"/>
      <w:color w:val="000000"/>
      <w:sz w:val="24"/>
      <w:lang w:val="en-GB" w:eastAsia="en-GB"/>
    </w:rPr>
  </w:style>
  <w:style w:type="table" w:styleId="TableGrid">
    <w:name w:val="Table Grid"/>
    <w:basedOn w:val="TableNormal"/>
    <w:rsid w:val="0082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0E45"/>
    <w:rPr>
      <w:rFonts w:ascii="Tahoma" w:hAnsi="Tahoma" w:cs="Tahoma"/>
      <w:sz w:val="16"/>
      <w:szCs w:val="16"/>
    </w:rPr>
  </w:style>
  <w:style w:type="character" w:customStyle="1" w:styleId="BalloonTextChar">
    <w:name w:val="Balloon Text Char"/>
    <w:basedOn w:val="DefaultParagraphFont"/>
    <w:link w:val="BalloonText"/>
    <w:rsid w:val="00C40E45"/>
    <w:rPr>
      <w:rFonts w:ascii="Tahoma" w:hAnsi="Tahoma" w:cs="Tahoma"/>
      <w:sz w:val="16"/>
      <w:szCs w:val="16"/>
    </w:rPr>
  </w:style>
  <w:style w:type="paragraph" w:styleId="ListParagraph">
    <w:name w:val="List Paragraph"/>
    <w:basedOn w:val="Normal"/>
    <w:uiPriority w:val="34"/>
    <w:qFormat/>
    <w:rsid w:val="00821413"/>
    <w:pPr>
      <w:ind w:left="720"/>
      <w:contextualSpacing/>
    </w:pPr>
  </w:style>
  <w:style w:type="character" w:customStyle="1" w:styleId="footnote">
    <w:name w:val="footnote"/>
    <w:basedOn w:val="DefaultParagraphFont"/>
    <w:rsid w:val="00F55287"/>
  </w:style>
  <w:style w:type="character" w:customStyle="1" w:styleId="Heading2Char">
    <w:name w:val="Heading 2 Char"/>
    <w:basedOn w:val="DefaultParagraphFont"/>
    <w:link w:val="Heading2"/>
    <w:semiHidden/>
    <w:rsid w:val="00857B55"/>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A70F5B"/>
    <w:rPr>
      <w:sz w:val="16"/>
      <w:szCs w:val="16"/>
    </w:rPr>
  </w:style>
  <w:style w:type="paragraph" w:styleId="CommentText">
    <w:name w:val="annotation text"/>
    <w:basedOn w:val="Normal"/>
    <w:link w:val="CommentTextChar"/>
    <w:semiHidden/>
    <w:unhideWhenUsed/>
    <w:rsid w:val="00A70F5B"/>
    <w:rPr>
      <w:sz w:val="20"/>
      <w:szCs w:val="20"/>
    </w:rPr>
  </w:style>
  <w:style w:type="character" w:customStyle="1" w:styleId="CommentTextChar">
    <w:name w:val="Comment Text Char"/>
    <w:basedOn w:val="DefaultParagraphFont"/>
    <w:link w:val="CommentText"/>
    <w:semiHidden/>
    <w:rsid w:val="00A70F5B"/>
    <w:rPr>
      <w:rFonts w:ascii="Macedonian Tms" w:hAnsi="Macedonian Tms"/>
    </w:rPr>
  </w:style>
  <w:style w:type="paragraph" w:styleId="CommentSubject">
    <w:name w:val="annotation subject"/>
    <w:basedOn w:val="CommentText"/>
    <w:next w:val="CommentText"/>
    <w:link w:val="CommentSubjectChar"/>
    <w:semiHidden/>
    <w:unhideWhenUsed/>
    <w:rsid w:val="00A70F5B"/>
    <w:rPr>
      <w:b/>
      <w:bCs/>
    </w:rPr>
  </w:style>
  <w:style w:type="character" w:customStyle="1" w:styleId="CommentSubjectChar">
    <w:name w:val="Comment Subject Char"/>
    <w:basedOn w:val="CommentTextChar"/>
    <w:link w:val="CommentSubject"/>
    <w:semiHidden/>
    <w:rsid w:val="00A70F5B"/>
    <w:rPr>
      <w:rFonts w:ascii="Macedonian Tms" w:hAnsi="Macedonian Tms"/>
      <w:b/>
      <w:bCs/>
    </w:rPr>
  </w:style>
  <w:style w:type="paragraph" w:customStyle="1" w:styleId="Default">
    <w:name w:val="Default"/>
    <w:rsid w:val="00B3274F"/>
    <w:pPr>
      <w:autoSpaceDE w:val="0"/>
      <w:autoSpaceDN w:val="0"/>
      <w:adjustRightInd w:val="0"/>
    </w:pPr>
    <w:rPr>
      <w:rFonts w:ascii="Verdana" w:hAnsi="Verdana" w:cs="Verdana"/>
      <w:color w:val="000000"/>
      <w:sz w:val="24"/>
      <w:szCs w:val="24"/>
      <w:lang w:val="mk-MK"/>
    </w:rPr>
  </w:style>
  <w:style w:type="character" w:customStyle="1" w:styleId="Heading5Char">
    <w:name w:val="Heading 5 Char"/>
    <w:basedOn w:val="DefaultParagraphFont"/>
    <w:link w:val="Heading5"/>
    <w:rsid w:val="007B43CB"/>
    <w:rPr>
      <w:rFonts w:ascii="Macedonian Tms" w:hAnsi="Macedonian Tms"/>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76218">
      <w:bodyDiv w:val="1"/>
      <w:marLeft w:val="0"/>
      <w:marRight w:val="0"/>
      <w:marTop w:val="0"/>
      <w:marBottom w:val="0"/>
      <w:divBdr>
        <w:top w:val="none" w:sz="0" w:space="0" w:color="auto"/>
        <w:left w:val="none" w:sz="0" w:space="0" w:color="auto"/>
        <w:bottom w:val="none" w:sz="0" w:space="0" w:color="auto"/>
        <w:right w:val="none" w:sz="0" w:space="0" w:color="auto"/>
      </w:divBdr>
      <w:divsChild>
        <w:div w:id="572813860">
          <w:marLeft w:val="0"/>
          <w:marRight w:val="0"/>
          <w:marTop w:val="0"/>
          <w:marBottom w:val="0"/>
          <w:divBdr>
            <w:top w:val="none" w:sz="0" w:space="0" w:color="auto"/>
            <w:left w:val="none" w:sz="0" w:space="0" w:color="auto"/>
            <w:bottom w:val="none" w:sz="0" w:space="0" w:color="auto"/>
            <w:right w:val="none" w:sz="0" w:space="0" w:color="auto"/>
          </w:divBdr>
        </w:div>
        <w:div w:id="1963681194">
          <w:marLeft w:val="0"/>
          <w:marRight w:val="0"/>
          <w:marTop w:val="0"/>
          <w:marBottom w:val="0"/>
          <w:divBdr>
            <w:top w:val="none" w:sz="0" w:space="0" w:color="auto"/>
            <w:left w:val="none" w:sz="0" w:space="0" w:color="auto"/>
            <w:bottom w:val="none" w:sz="0" w:space="0" w:color="auto"/>
            <w:right w:val="none" w:sz="0" w:space="0" w:color="auto"/>
          </w:divBdr>
        </w:div>
        <w:div w:id="1624916948">
          <w:marLeft w:val="0"/>
          <w:marRight w:val="0"/>
          <w:marTop w:val="0"/>
          <w:marBottom w:val="0"/>
          <w:divBdr>
            <w:top w:val="none" w:sz="0" w:space="0" w:color="auto"/>
            <w:left w:val="none" w:sz="0" w:space="0" w:color="auto"/>
            <w:bottom w:val="none" w:sz="0" w:space="0" w:color="auto"/>
            <w:right w:val="none" w:sz="0" w:space="0" w:color="auto"/>
          </w:divBdr>
        </w:div>
        <w:div w:id="741298853">
          <w:marLeft w:val="0"/>
          <w:marRight w:val="0"/>
          <w:marTop w:val="0"/>
          <w:marBottom w:val="0"/>
          <w:divBdr>
            <w:top w:val="none" w:sz="0" w:space="0" w:color="auto"/>
            <w:left w:val="none" w:sz="0" w:space="0" w:color="auto"/>
            <w:bottom w:val="none" w:sz="0" w:space="0" w:color="auto"/>
            <w:right w:val="none" w:sz="0" w:space="0" w:color="auto"/>
          </w:divBdr>
        </w:div>
        <w:div w:id="714886195">
          <w:marLeft w:val="0"/>
          <w:marRight w:val="0"/>
          <w:marTop w:val="0"/>
          <w:marBottom w:val="0"/>
          <w:divBdr>
            <w:top w:val="none" w:sz="0" w:space="0" w:color="auto"/>
            <w:left w:val="none" w:sz="0" w:space="0" w:color="auto"/>
            <w:bottom w:val="none" w:sz="0" w:space="0" w:color="auto"/>
            <w:right w:val="none" w:sz="0" w:space="0" w:color="auto"/>
          </w:divBdr>
        </w:div>
        <w:div w:id="1440831602">
          <w:marLeft w:val="0"/>
          <w:marRight w:val="0"/>
          <w:marTop w:val="0"/>
          <w:marBottom w:val="0"/>
          <w:divBdr>
            <w:top w:val="none" w:sz="0" w:space="0" w:color="auto"/>
            <w:left w:val="none" w:sz="0" w:space="0" w:color="auto"/>
            <w:bottom w:val="none" w:sz="0" w:space="0" w:color="auto"/>
            <w:right w:val="none" w:sz="0" w:space="0" w:color="auto"/>
          </w:divBdr>
        </w:div>
        <w:div w:id="640840867">
          <w:marLeft w:val="0"/>
          <w:marRight w:val="0"/>
          <w:marTop w:val="0"/>
          <w:marBottom w:val="0"/>
          <w:divBdr>
            <w:top w:val="none" w:sz="0" w:space="0" w:color="auto"/>
            <w:left w:val="none" w:sz="0" w:space="0" w:color="auto"/>
            <w:bottom w:val="none" w:sz="0" w:space="0" w:color="auto"/>
            <w:right w:val="none" w:sz="0" w:space="0" w:color="auto"/>
          </w:divBdr>
        </w:div>
        <w:div w:id="943609760">
          <w:marLeft w:val="0"/>
          <w:marRight w:val="0"/>
          <w:marTop w:val="0"/>
          <w:marBottom w:val="0"/>
          <w:divBdr>
            <w:top w:val="none" w:sz="0" w:space="0" w:color="auto"/>
            <w:left w:val="none" w:sz="0" w:space="0" w:color="auto"/>
            <w:bottom w:val="none" w:sz="0" w:space="0" w:color="auto"/>
            <w:right w:val="none" w:sz="0" w:space="0" w:color="auto"/>
          </w:divBdr>
        </w:div>
        <w:div w:id="672729838">
          <w:marLeft w:val="0"/>
          <w:marRight w:val="0"/>
          <w:marTop w:val="0"/>
          <w:marBottom w:val="0"/>
          <w:divBdr>
            <w:top w:val="none" w:sz="0" w:space="0" w:color="auto"/>
            <w:left w:val="none" w:sz="0" w:space="0" w:color="auto"/>
            <w:bottom w:val="none" w:sz="0" w:space="0" w:color="auto"/>
            <w:right w:val="none" w:sz="0" w:space="0" w:color="auto"/>
          </w:divBdr>
        </w:div>
        <w:div w:id="1421750650">
          <w:marLeft w:val="0"/>
          <w:marRight w:val="0"/>
          <w:marTop w:val="0"/>
          <w:marBottom w:val="0"/>
          <w:divBdr>
            <w:top w:val="none" w:sz="0" w:space="0" w:color="auto"/>
            <w:left w:val="none" w:sz="0" w:space="0" w:color="auto"/>
            <w:bottom w:val="none" w:sz="0" w:space="0" w:color="auto"/>
            <w:right w:val="none" w:sz="0" w:space="0" w:color="auto"/>
          </w:divBdr>
        </w:div>
        <w:div w:id="813136782">
          <w:marLeft w:val="0"/>
          <w:marRight w:val="0"/>
          <w:marTop w:val="0"/>
          <w:marBottom w:val="0"/>
          <w:divBdr>
            <w:top w:val="none" w:sz="0" w:space="0" w:color="auto"/>
            <w:left w:val="none" w:sz="0" w:space="0" w:color="auto"/>
            <w:bottom w:val="none" w:sz="0" w:space="0" w:color="auto"/>
            <w:right w:val="none" w:sz="0" w:space="0" w:color="auto"/>
          </w:divBdr>
        </w:div>
        <w:div w:id="834422027">
          <w:marLeft w:val="0"/>
          <w:marRight w:val="0"/>
          <w:marTop w:val="0"/>
          <w:marBottom w:val="0"/>
          <w:divBdr>
            <w:top w:val="none" w:sz="0" w:space="0" w:color="auto"/>
            <w:left w:val="none" w:sz="0" w:space="0" w:color="auto"/>
            <w:bottom w:val="none" w:sz="0" w:space="0" w:color="auto"/>
            <w:right w:val="none" w:sz="0" w:space="0" w:color="auto"/>
          </w:divBdr>
        </w:div>
        <w:div w:id="1083138465">
          <w:marLeft w:val="0"/>
          <w:marRight w:val="0"/>
          <w:marTop w:val="0"/>
          <w:marBottom w:val="0"/>
          <w:divBdr>
            <w:top w:val="none" w:sz="0" w:space="0" w:color="auto"/>
            <w:left w:val="none" w:sz="0" w:space="0" w:color="auto"/>
            <w:bottom w:val="none" w:sz="0" w:space="0" w:color="auto"/>
            <w:right w:val="none" w:sz="0" w:space="0" w:color="auto"/>
          </w:divBdr>
        </w:div>
        <w:div w:id="1964847768">
          <w:marLeft w:val="0"/>
          <w:marRight w:val="0"/>
          <w:marTop w:val="0"/>
          <w:marBottom w:val="0"/>
          <w:divBdr>
            <w:top w:val="none" w:sz="0" w:space="0" w:color="auto"/>
            <w:left w:val="none" w:sz="0" w:space="0" w:color="auto"/>
            <w:bottom w:val="none" w:sz="0" w:space="0" w:color="auto"/>
            <w:right w:val="none" w:sz="0" w:space="0" w:color="auto"/>
          </w:divBdr>
        </w:div>
        <w:div w:id="1964575077">
          <w:marLeft w:val="0"/>
          <w:marRight w:val="0"/>
          <w:marTop w:val="0"/>
          <w:marBottom w:val="0"/>
          <w:divBdr>
            <w:top w:val="none" w:sz="0" w:space="0" w:color="auto"/>
            <w:left w:val="none" w:sz="0" w:space="0" w:color="auto"/>
            <w:bottom w:val="none" w:sz="0" w:space="0" w:color="auto"/>
            <w:right w:val="none" w:sz="0" w:space="0" w:color="auto"/>
          </w:divBdr>
        </w:div>
        <w:div w:id="1959023651">
          <w:marLeft w:val="0"/>
          <w:marRight w:val="0"/>
          <w:marTop w:val="0"/>
          <w:marBottom w:val="0"/>
          <w:divBdr>
            <w:top w:val="none" w:sz="0" w:space="0" w:color="auto"/>
            <w:left w:val="none" w:sz="0" w:space="0" w:color="auto"/>
            <w:bottom w:val="none" w:sz="0" w:space="0" w:color="auto"/>
            <w:right w:val="none" w:sz="0" w:space="0" w:color="auto"/>
          </w:divBdr>
        </w:div>
        <w:div w:id="1444303679">
          <w:marLeft w:val="0"/>
          <w:marRight w:val="0"/>
          <w:marTop w:val="0"/>
          <w:marBottom w:val="0"/>
          <w:divBdr>
            <w:top w:val="none" w:sz="0" w:space="0" w:color="auto"/>
            <w:left w:val="none" w:sz="0" w:space="0" w:color="auto"/>
            <w:bottom w:val="none" w:sz="0" w:space="0" w:color="auto"/>
            <w:right w:val="none" w:sz="0" w:space="0" w:color="auto"/>
          </w:divBdr>
        </w:div>
        <w:div w:id="1073969012">
          <w:marLeft w:val="0"/>
          <w:marRight w:val="0"/>
          <w:marTop w:val="0"/>
          <w:marBottom w:val="0"/>
          <w:divBdr>
            <w:top w:val="none" w:sz="0" w:space="0" w:color="auto"/>
            <w:left w:val="none" w:sz="0" w:space="0" w:color="auto"/>
            <w:bottom w:val="none" w:sz="0" w:space="0" w:color="auto"/>
            <w:right w:val="none" w:sz="0" w:space="0" w:color="auto"/>
          </w:divBdr>
        </w:div>
        <w:div w:id="1005671769">
          <w:marLeft w:val="0"/>
          <w:marRight w:val="0"/>
          <w:marTop w:val="0"/>
          <w:marBottom w:val="0"/>
          <w:divBdr>
            <w:top w:val="none" w:sz="0" w:space="0" w:color="auto"/>
            <w:left w:val="none" w:sz="0" w:space="0" w:color="auto"/>
            <w:bottom w:val="none" w:sz="0" w:space="0" w:color="auto"/>
            <w:right w:val="none" w:sz="0" w:space="0" w:color="auto"/>
          </w:divBdr>
        </w:div>
        <w:div w:id="1767917379">
          <w:marLeft w:val="0"/>
          <w:marRight w:val="0"/>
          <w:marTop w:val="0"/>
          <w:marBottom w:val="0"/>
          <w:divBdr>
            <w:top w:val="none" w:sz="0" w:space="0" w:color="auto"/>
            <w:left w:val="none" w:sz="0" w:space="0" w:color="auto"/>
            <w:bottom w:val="none" w:sz="0" w:space="0" w:color="auto"/>
            <w:right w:val="none" w:sz="0" w:space="0" w:color="auto"/>
          </w:divBdr>
        </w:div>
        <w:div w:id="1817726326">
          <w:marLeft w:val="0"/>
          <w:marRight w:val="0"/>
          <w:marTop w:val="0"/>
          <w:marBottom w:val="0"/>
          <w:divBdr>
            <w:top w:val="none" w:sz="0" w:space="0" w:color="auto"/>
            <w:left w:val="none" w:sz="0" w:space="0" w:color="auto"/>
            <w:bottom w:val="none" w:sz="0" w:space="0" w:color="auto"/>
            <w:right w:val="none" w:sz="0" w:space="0" w:color="auto"/>
          </w:divBdr>
        </w:div>
        <w:div w:id="1412117922">
          <w:marLeft w:val="0"/>
          <w:marRight w:val="0"/>
          <w:marTop w:val="0"/>
          <w:marBottom w:val="0"/>
          <w:divBdr>
            <w:top w:val="none" w:sz="0" w:space="0" w:color="auto"/>
            <w:left w:val="none" w:sz="0" w:space="0" w:color="auto"/>
            <w:bottom w:val="none" w:sz="0" w:space="0" w:color="auto"/>
            <w:right w:val="none" w:sz="0" w:space="0" w:color="auto"/>
          </w:divBdr>
        </w:div>
        <w:div w:id="234627978">
          <w:marLeft w:val="0"/>
          <w:marRight w:val="0"/>
          <w:marTop w:val="0"/>
          <w:marBottom w:val="0"/>
          <w:divBdr>
            <w:top w:val="none" w:sz="0" w:space="0" w:color="auto"/>
            <w:left w:val="none" w:sz="0" w:space="0" w:color="auto"/>
            <w:bottom w:val="none" w:sz="0" w:space="0" w:color="auto"/>
            <w:right w:val="none" w:sz="0" w:space="0" w:color="auto"/>
          </w:divBdr>
        </w:div>
        <w:div w:id="22748595">
          <w:marLeft w:val="0"/>
          <w:marRight w:val="0"/>
          <w:marTop w:val="0"/>
          <w:marBottom w:val="0"/>
          <w:divBdr>
            <w:top w:val="none" w:sz="0" w:space="0" w:color="auto"/>
            <w:left w:val="none" w:sz="0" w:space="0" w:color="auto"/>
            <w:bottom w:val="none" w:sz="0" w:space="0" w:color="auto"/>
            <w:right w:val="none" w:sz="0" w:space="0" w:color="auto"/>
          </w:divBdr>
        </w:div>
        <w:div w:id="1803231075">
          <w:marLeft w:val="0"/>
          <w:marRight w:val="0"/>
          <w:marTop w:val="0"/>
          <w:marBottom w:val="0"/>
          <w:divBdr>
            <w:top w:val="none" w:sz="0" w:space="0" w:color="auto"/>
            <w:left w:val="none" w:sz="0" w:space="0" w:color="auto"/>
            <w:bottom w:val="none" w:sz="0" w:space="0" w:color="auto"/>
            <w:right w:val="none" w:sz="0" w:space="0" w:color="auto"/>
          </w:divBdr>
        </w:div>
        <w:div w:id="505248652">
          <w:marLeft w:val="0"/>
          <w:marRight w:val="0"/>
          <w:marTop w:val="0"/>
          <w:marBottom w:val="0"/>
          <w:divBdr>
            <w:top w:val="none" w:sz="0" w:space="0" w:color="auto"/>
            <w:left w:val="none" w:sz="0" w:space="0" w:color="auto"/>
            <w:bottom w:val="none" w:sz="0" w:space="0" w:color="auto"/>
            <w:right w:val="none" w:sz="0" w:space="0" w:color="auto"/>
          </w:divBdr>
        </w:div>
        <w:div w:id="1632708567">
          <w:marLeft w:val="0"/>
          <w:marRight w:val="0"/>
          <w:marTop w:val="0"/>
          <w:marBottom w:val="0"/>
          <w:divBdr>
            <w:top w:val="none" w:sz="0" w:space="0" w:color="auto"/>
            <w:left w:val="none" w:sz="0" w:space="0" w:color="auto"/>
            <w:bottom w:val="none" w:sz="0" w:space="0" w:color="auto"/>
            <w:right w:val="none" w:sz="0" w:space="0" w:color="auto"/>
          </w:divBdr>
        </w:div>
        <w:div w:id="2070960625">
          <w:marLeft w:val="0"/>
          <w:marRight w:val="0"/>
          <w:marTop w:val="0"/>
          <w:marBottom w:val="0"/>
          <w:divBdr>
            <w:top w:val="none" w:sz="0" w:space="0" w:color="auto"/>
            <w:left w:val="none" w:sz="0" w:space="0" w:color="auto"/>
            <w:bottom w:val="none" w:sz="0" w:space="0" w:color="auto"/>
            <w:right w:val="none" w:sz="0" w:space="0" w:color="auto"/>
          </w:divBdr>
        </w:div>
        <w:div w:id="599534441">
          <w:marLeft w:val="0"/>
          <w:marRight w:val="0"/>
          <w:marTop w:val="0"/>
          <w:marBottom w:val="0"/>
          <w:divBdr>
            <w:top w:val="none" w:sz="0" w:space="0" w:color="auto"/>
            <w:left w:val="none" w:sz="0" w:space="0" w:color="auto"/>
            <w:bottom w:val="none" w:sz="0" w:space="0" w:color="auto"/>
            <w:right w:val="none" w:sz="0" w:space="0" w:color="auto"/>
          </w:divBdr>
        </w:div>
        <w:div w:id="1722943904">
          <w:marLeft w:val="0"/>
          <w:marRight w:val="0"/>
          <w:marTop w:val="0"/>
          <w:marBottom w:val="0"/>
          <w:divBdr>
            <w:top w:val="none" w:sz="0" w:space="0" w:color="auto"/>
            <w:left w:val="none" w:sz="0" w:space="0" w:color="auto"/>
            <w:bottom w:val="none" w:sz="0" w:space="0" w:color="auto"/>
            <w:right w:val="none" w:sz="0" w:space="0" w:color="auto"/>
          </w:divBdr>
        </w:div>
        <w:div w:id="1047488801">
          <w:marLeft w:val="0"/>
          <w:marRight w:val="0"/>
          <w:marTop w:val="0"/>
          <w:marBottom w:val="0"/>
          <w:divBdr>
            <w:top w:val="none" w:sz="0" w:space="0" w:color="auto"/>
            <w:left w:val="none" w:sz="0" w:space="0" w:color="auto"/>
            <w:bottom w:val="none" w:sz="0" w:space="0" w:color="auto"/>
            <w:right w:val="none" w:sz="0" w:space="0" w:color="auto"/>
          </w:divBdr>
        </w:div>
        <w:div w:id="796410111">
          <w:marLeft w:val="0"/>
          <w:marRight w:val="0"/>
          <w:marTop w:val="0"/>
          <w:marBottom w:val="0"/>
          <w:divBdr>
            <w:top w:val="none" w:sz="0" w:space="0" w:color="auto"/>
            <w:left w:val="none" w:sz="0" w:space="0" w:color="auto"/>
            <w:bottom w:val="none" w:sz="0" w:space="0" w:color="auto"/>
            <w:right w:val="none" w:sz="0" w:space="0" w:color="auto"/>
          </w:divBdr>
        </w:div>
        <w:div w:id="307788231">
          <w:marLeft w:val="0"/>
          <w:marRight w:val="0"/>
          <w:marTop w:val="0"/>
          <w:marBottom w:val="0"/>
          <w:divBdr>
            <w:top w:val="none" w:sz="0" w:space="0" w:color="auto"/>
            <w:left w:val="none" w:sz="0" w:space="0" w:color="auto"/>
            <w:bottom w:val="none" w:sz="0" w:space="0" w:color="auto"/>
            <w:right w:val="none" w:sz="0" w:space="0" w:color="auto"/>
          </w:divBdr>
        </w:div>
        <w:div w:id="1966423589">
          <w:marLeft w:val="0"/>
          <w:marRight w:val="0"/>
          <w:marTop w:val="0"/>
          <w:marBottom w:val="0"/>
          <w:divBdr>
            <w:top w:val="none" w:sz="0" w:space="0" w:color="auto"/>
            <w:left w:val="none" w:sz="0" w:space="0" w:color="auto"/>
            <w:bottom w:val="none" w:sz="0" w:space="0" w:color="auto"/>
            <w:right w:val="none" w:sz="0" w:space="0" w:color="auto"/>
          </w:divBdr>
        </w:div>
        <w:div w:id="639918704">
          <w:marLeft w:val="0"/>
          <w:marRight w:val="0"/>
          <w:marTop w:val="0"/>
          <w:marBottom w:val="0"/>
          <w:divBdr>
            <w:top w:val="none" w:sz="0" w:space="0" w:color="auto"/>
            <w:left w:val="none" w:sz="0" w:space="0" w:color="auto"/>
            <w:bottom w:val="none" w:sz="0" w:space="0" w:color="auto"/>
            <w:right w:val="none" w:sz="0" w:space="0" w:color="auto"/>
          </w:divBdr>
        </w:div>
        <w:div w:id="230771801">
          <w:marLeft w:val="0"/>
          <w:marRight w:val="0"/>
          <w:marTop w:val="0"/>
          <w:marBottom w:val="0"/>
          <w:divBdr>
            <w:top w:val="none" w:sz="0" w:space="0" w:color="auto"/>
            <w:left w:val="none" w:sz="0" w:space="0" w:color="auto"/>
            <w:bottom w:val="none" w:sz="0" w:space="0" w:color="auto"/>
            <w:right w:val="none" w:sz="0" w:space="0" w:color="auto"/>
          </w:divBdr>
        </w:div>
        <w:div w:id="535896797">
          <w:marLeft w:val="0"/>
          <w:marRight w:val="0"/>
          <w:marTop w:val="0"/>
          <w:marBottom w:val="0"/>
          <w:divBdr>
            <w:top w:val="none" w:sz="0" w:space="0" w:color="auto"/>
            <w:left w:val="none" w:sz="0" w:space="0" w:color="auto"/>
            <w:bottom w:val="none" w:sz="0" w:space="0" w:color="auto"/>
            <w:right w:val="none" w:sz="0" w:space="0" w:color="auto"/>
          </w:divBdr>
        </w:div>
        <w:div w:id="2081050427">
          <w:marLeft w:val="0"/>
          <w:marRight w:val="0"/>
          <w:marTop w:val="0"/>
          <w:marBottom w:val="0"/>
          <w:divBdr>
            <w:top w:val="none" w:sz="0" w:space="0" w:color="auto"/>
            <w:left w:val="none" w:sz="0" w:space="0" w:color="auto"/>
            <w:bottom w:val="none" w:sz="0" w:space="0" w:color="auto"/>
            <w:right w:val="none" w:sz="0" w:space="0" w:color="auto"/>
          </w:divBdr>
        </w:div>
        <w:div w:id="709109836">
          <w:marLeft w:val="0"/>
          <w:marRight w:val="0"/>
          <w:marTop w:val="0"/>
          <w:marBottom w:val="0"/>
          <w:divBdr>
            <w:top w:val="none" w:sz="0" w:space="0" w:color="auto"/>
            <w:left w:val="none" w:sz="0" w:space="0" w:color="auto"/>
            <w:bottom w:val="none" w:sz="0" w:space="0" w:color="auto"/>
            <w:right w:val="none" w:sz="0" w:space="0" w:color="auto"/>
          </w:divBdr>
        </w:div>
        <w:div w:id="2130736499">
          <w:marLeft w:val="0"/>
          <w:marRight w:val="0"/>
          <w:marTop w:val="0"/>
          <w:marBottom w:val="0"/>
          <w:divBdr>
            <w:top w:val="none" w:sz="0" w:space="0" w:color="auto"/>
            <w:left w:val="none" w:sz="0" w:space="0" w:color="auto"/>
            <w:bottom w:val="none" w:sz="0" w:space="0" w:color="auto"/>
            <w:right w:val="none" w:sz="0" w:space="0" w:color="auto"/>
          </w:divBdr>
        </w:div>
        <w:div w:id="1825656446">
          <w:marLeft w:val="0"/>
          <w:marRight w:val="0"/>
          <w:marTop w:val="0"/>
          <w:marBottom w:val="0"/>
          <w:divBdr>
            <w:top w:val="none" w:sz="0" w:space="0" w:color="auto"/>
            <w:left w:val="none" w:sz="0" w:space="0" w:color="auto"/>
            <w:bottom w:val="none" w:sz="0" w:space="0" w:color="auto"/>
            <w:right w:val="none" w:sz="0" w:space="0" w:color="auto"/>
          </w:divBdr>
        </w:div>
        <w:div w:id="1165896383">
          <w:marLeft w:val="0"/>
          <w:marRight w:val="0"/>
          <w:marTop w:val="0"/>
          <w:marBottom w:val="0"/>
          <w:divBdr>
            <w:top w:val="none" w:sz="0" w:space="0" w:color="auto"/>
            <w:left w:val="none" w:sz="0" w:space="0" w:color="auto"/>
            <w:bottom w:val="none" w:sz="0" w:space="0" w:color="auto"/>
            <w:right w:val="none" w:sz="0" w:space="0" w:color="auto"/>
          </w:divBdr>
        </w:div>
        <w:div w:id="1851943649">
          <w:marLeft w:val="0"/>
          <w:marRight w:val="0"/>
          <w:marTop w:val="0"/>
          <w:marBottom w:val="0"/>
          <w:divBdr>
            <w:top w:val="none" w:sz="0" w:space="0" w:color="auto"/>
            <w:left w:val="none" w:sz="0" w:space="0" w:color="auto"/>
            <w:bottom w:val="none" w:sz="0" w:space="0" w:color="auto"/>
            <w:right w:val="none" w:sz="0" w:space="0" w:color="auto"/>
          </w:divBdr>
        </w:div>
        <w:div w:id="1483083415">
          <w:marLeft w:val="0"/>
          <w:marRight w:val="0"/>
          <w:marTop w:val="0"/>
          <w:marBottom w:val="0"/>
          <w:divBdr>
            <w:top w:val="none" w:sz="0" w:space="0" w:color="auto"/>
            <w:left w:val="none" w:sz="0" w:space="0" w:color="auto"/>
            <w:bottom w:val="none" w:sz="0" w:space="0" w:color="auto"/>
            <w:right w:val="none" w:sz="0" w:space="0" w:color="auto"/>
          </w:divBdr>
        </w:div>
        <w:div w:id="1066611326">
          <w:marLeft w:val="0"/>
          <w:marRight w:val="0"/>
          <w:marTop w:val="0"/>
          <w:marBottom w:val="0"/>
          <w:divBdr>
            <w:top w:val="none" w:sz="0" w:space="0" w:color="auto"/>
            <w:left w:val="none" w:sz="0" w:space="0" w:color="auto"/>
            <w:bottom w:val="none" w:sz="0" w:space="0" w:color="auto"/>
            <w:right w:val="none" w:sz="0" w:space="0" w:color="auto"/>
          </w:divBdr>
        </w:div>
        <w:div w:id="527523608">
          <w:marLeft w:val="0"/>
          <w:marRight w:val="0"/>
          <w:marTop w:val="0"/>
          <w:marBottom w:val="0"/>
          <w:divBdr>
            <w:top w:val="none" w:sz="0" w:space="0" w:color="auto"/>
            <w:left w:val="none" w:sz="0" w:space="0" w:color="auto"/>
            <w:bottom w:val="none" w:sz="0" w:space="0" w:color="auto"/>
            <w:right w:val="none" w:sz="0" w:space="0" w:color="auto"/>
          </w:divBdr>
        </w:div>
        <w:div w:id="796263310">
          <w:marLeft w:val="0"/>
          <w:marRight w:val="0"/>
          <w:marTop w:val="0"/>
          <w:marBottom w:val="0"/>
          <w:divBdr>
            <w:top w:val="none" w:sz="0" w:space="0" w:color="auto"/>
            <w:left w:val="none" w:sz="0" w:space="0" w:color="auto"/>
            <w:bottom w:val="none" w:sz="0" w:space="0" w:color="auto"/>
            <w:right w:val="none" w:sz="0" w:space="0" w:color="auto"/>
          </w:divBdr>
        </w:div>
        <w:div w:id="1935631505">
          <w:marLeft w:val="0"/>
          <w:marRight w:val="0"/>
          <w:marTop w:val="0"/>
          <w:marBottom w:val="0"/>
          <w:divBdr>
            <w:top w:val="none" w:sz="0" w:space="0" w:color="auto"/>
            <w:left w:val="none" w:sz="0" w:space="0" w:color="auto"/>
            <w:bottom w:val="none" w:sz="0" w:space="0" w:color="auto"/>
            <w:right w:val="none" w:sz="0" w:space="0" w:color="auto"/>
          </w:divBdr>
        </w:div>
        <w:div w:id="915478801">
          <w:marLeft w:val="0"/>
          <w:marRight w:val="0"/>
          <w:marTop w:val="0"/>
          <w:marBottom w:val="0"/>
          <w:divBdr>
            <w:top w:val="none" w:sz="0" w:space="0" w:color="auto"/>
            <w:left w:val="none" w:sz="0" w:space="0" w:color="auto"/>
            <w:bottom w:val="none" w:sz="0" w:space="0" w:color="auto"/>
            <w:right w:val="none" w:sz="0" w:space="0" w:color="auto"/>
          </w:divBdr>
        </w:div>
        <w:div w:id="744187573">
          <w:marLeft w:val="0"/>
          <w:marRight w:val="0"/>
          <w:marTop w:val="0"/>
          <w:marBottom w:val="0"/>
          <w:divBdr>
            <w:top w:val="none" w:sz="0" w:space="0" w:color="auto"/>
            <w:left w:val="none" w:sz="0" w:space="0" w:color="auto"/>
            <w:bottom w:val="none" w:sz="0" w:space="0" w:color="auto"/>
            <w:right w:val="none" w:sz="0" w:space="0" w:color="auto"/>
          </w:divBdr>
        </w:div>
        <w:div w:id="1269894454">
          <w:marLeft w:val="0"/>
          <w:marRight w:val="0"/>
          <w:marTop w:val="0"/>
          <w:marBottom w:val="0"/>
          <w:divBdr>
            <w:top w:val="none" w:sz="0" w:space="0" w:color="auto"/>
            <w:left w:val="none" w:sz="0" w:space="0" w:color="auto"/>
            <w:bottom w:val="none" w:sz="0" w:space="0" w:color="auto"/>
            <w:right w:val="none" w:sz="0" w:space="0" w:color="auto"/>
          </w:divBdr>
        </w:div>
        <w:div w:id="1538661208">
          <w:marLeft w:val="0"/>
          <w:marRight w:val="0"/>
          <w:marTop w:val="0"/>
          <w:marBottom w:val="0"/>
          <w:divBdr>
            <w:top w:val="none" w:sz="0" w:space="0" w:color="auto"/>
            <w:left w:val="none" w:sz="0" w:space="0" w:color="auto"/>
            <w:bottom w:val="none" w:sz="0" w:space="0" w:color="auto"/>
            <w:right w:val="none" w:sz="0" w:space="0" w:color="auto"/>
          </w:divBdr>
        </w:div>
        <w:div w:id="186335734">
          <w:marLeft w:val="0"/>
          <w:marRight w:val="0"/>
          <w:marTop w:val="0"/>
          <w:marBottom w:val="0"/>
          <w:divBdr>
            <w:top w:val="none" w:sz="0" w:space="0" w:color="auto"/>
            <w:left w:val="none" w:sz="0" w:space="0" w:color="auto"/>
            <w:bottom w:val="none" w:sz="0" w:space="0" w:color="auto"/>
            <w:right w:val="none" w:sz="0" w:space="0" w:color="auto"/>
          </w:divBdr>
        </w:div>
        <w:div w:id="487139055">
          <w:marLeft w:val="0"/>
          <w:marRight w:val="0"/>
          <w:marTop w:val="0"/>
          <w:marBottom w:val="0"/>
          <w:divBdr>
            <w:top w:val="none" w:sz="0" w:space="0" w:color="auto"/>
            <w:left w:val="none" w:sz="0" w:space="0" w:color="auto"/>
            <w:bottom w:val="none" w:sz="0" w:space="0" w:color="auto"/>
            <w:right w:val="none" w:sz="0" w:space="0" w:color="auto"/>
          </w:divBdr>
        </w:div>
        <w:div w:id="842092269">
          <w:marLeft w:val="0"/>
          <w:marRight w:val="0"/>
          <w:marTop w:val="0"/>
          <w:marBottom w:val="0"/>
          <w:divBdr>
            <w:top w:val="none" w:sz="0" w:space="0" w:color="auto"/>
            <w:left w:val="none" w:sz="0" w:space="0" w:color="auto"/>
            <w:bottom w:val="none" w:sz="0" w:space="0" w:color="auto"/>
            <w:right w:val="none" w:sz="0" w:space="0" w:color="auto"/>
          </w:divBdr>
        </w:div>
        <w:div w:id="1896353854">
          <w:marLeft w:val="0"/>
          <w:marRight w:val="0"/>
          <w:marTop w:val="0"/>
          <w:marBottom w:val="0"/>
          <w:divBdr>
            <w:top w:val="none" w:sz="0" w:space="0" w:color="auto"/>
            <w:left w:val="none" w:sz="0" w:space="0" w:color="auto"/>
            <w:bottom w:val="none" w:sz="0" w:space="0" w:color="auto"/>
            <w:right w:val="none" w:sz="0" w:space="0" w:color="auto"/>
          </w:divBdr>
        </w:div>
        <w:div w:id="682975266">
          <w:marLeft w:val="0"/>
          <w:marRight w:val="0"/>
          <w:marTop w:val="0"/>
          <w:marBottom w:val="0"/>
          <w:divBdr>
            <w:top w:val="none" w:sz="0" w:space="0" w:color="auto"/>
            <w:left w:val="none" w:sz="0" w:space="0" w:color="auto"/>
            <w:bottom w:val="none" w:sz="0" w:space="0" w:color="auto"/>
            <w:right w:val="none" w:sz="0" w:space="0" w:color="auto"/>
          </w:divBdr>
        </w:div>
        <w:div w:id="790056749">
          <w:marLeft w:val="0"/>
          <w:marRight w:val="0"/>
          <w:marTop w:val="0"/>
          <w:marBottom w:val="0"/>
          <w:divBdr>
            <w:top w:val="none" w:sz="0" w:space="0" w:color="auto"/>
            <w:left w:val="none" w:sz="0" w:space="0" w:color="auto"/>
            <w:bottom w:val="none" w:sz="0" w:space="0" w:color="auto"/>
            <w:right w:val="none" w:sz="0" w:space="0" w:color="auto"/>
          </w:divBdr>
        </w:div>
        <w:div w:id="467866348">
          <w:marLeft w:val="0"/>
          <w:marRight w:val="0"/>
          <w:marTop w:val="0"/>
          <w:marBottom w:val="0"/>
          <w:divBdr>
            <w:top w:val="none" w:sz="0" w:space="0" w:color="auto"/>
            <w:left w:val="none" w:sz="0" w:space="0" w:color="auto"/>
            <w:bottom w:val="none" w:sz="0" w:space="0" w:color="auto"/>
            <w:right w:val="none" w:sz="0" w:space="0" w:color="auto"/>
          </w:divBdr>
        </w:div>
        <w:div w:id="2132048838">
          <w:marLeft w:val="0"/>
          <w:marRight w:val="0"/>
          <w:marTop w:val="0"/>
          <w:marBottom w:val="0"/>
          <w:divBdr>
            <w:top w:val="none" w:sz="0" w:space="0" w:color="auto"/>
            <w:left w:val="none" w:sz="0" w:space="0" w:color="auto"/>
            <w:bottom w:val="none" w:sz="0" w:space="0" w:color="auto"/>
            <w:right w:val="none" w:sz="0" w:space="0" w:color="auto"/>
          </w:divBdr>
        </w:div>
        <w:div w:id="1993753785">
          <w:marLeft w:val="0"/>
          <w:marRight w:val="0"/>
          <w:marTop w:val="0"/>
          <w:marBottom w:val="0"/>
          <w:divBdr>
            <w:top w:val="none" w:sz="0" w:space="0" w:color="auto"/>
            <w:left w:val="none" w:sz="0" w:space="0" w:color="auto"/>
            <w:bottom w:val="none" w:sz="0" w:space="0" w:color="auto"/>
            <w:right w:val="none" w:sz="0" w:space="0" w:color="auto"/>
          </w:divBdr>
        </w:div>
        <w:div w:id="147480226">
          <w:marLeft w:val="0"/>
          <w:marRight w:val="0"/>
          <w:marTop w:val="0"/>
          <w:marBottom w:val="0"/>
          <w:divBdr>
            <w:top w:val="none" w:sz="0" w:space="0" w:color="auto"/>
            <w:left w:val="none" w:sz="0" w:space="0" w:color="auto"/>
            <w:bottom w:val="none" w:sz="0" w:space="0" w:color="auto"/>
            <w:right w:val="none" w:sz="0" w:space="0" w:color="auto"/>
          </w:divBdr>
        </w:div>
        <w:div w:id="54550764">
          <w:marLeft w:val="0"/>
          <w:marRight w:val="0"/>
          <w:marTop w:val="0"/>
          <w:marBottom w:val="0"/>
          <w:divBdr>
            <w:top w:val="none" w:sz="0" w:space="0" w:color="auto"/>
            <w:left w:val="none" w:sz="0" w:space="0" w:color="auto"/>
            <w:bottom w:val="none" w:sz="0" w:space="0" w:color="auto"/>
            <w:right w:val="none" w:sz="0" w:space="0" w:color="auto"/>
          </w:divBdr>
        </w:div>
        <w:div w:id="1464152584">
          <w:marLeft w:val="0"/>
          <w:marRight w:val="0"/>
          <w:marTop w:val="0"/>
          <w:marBottom w:val="0"/>
          <w:divBdr>
            <w:top w:val="none" w:sz="0" w:space="0" w:color="auto"/>
            <w:left w:val="none" w:sz="0" w:space="0" w:color="auto"/>
            <w:bottom w:val="none" w:sz="0" w:space="0" w:color="auto"/>
            <w:right w:val="none" w:sz="0" w:space="0" w:color="auto"/>
          </w:divBdr>
        </w:div>
        <w:div w:id="11880148">
          <w:marLeft w:val="0"/>
          <w:marRight w:val="0"/>
          <w:marTop w:val="0"/>
          <w:marBottom w:val="0"/>
          <w:divBdr>
            <w:top w:val="none" w:sz="0" w:space="0" w:color="auto"/>
            <w:left w:val="none" w:sz="0" w:space="0" w:color="auto"/>
            <w:bottom w:val="none" w:sz="0" w:space="0" w:color="auto"/>
            <w:right w:val="none" w:sz="0" w:space="0" w:color="auto"/>
          </w:divBdr>
        </w:div>
        <w:div w:id="1449620375">
          <w:marLeft w:val="0"/>
          <w:marRight w:val="0"/>
          <w:marTop w:val="0"/>
          <w:marBottom w:val="0"/>
          <w:divBdr>
            <w:top w:val="none" w:sz="0" w:space="0" w:color="auto"/>
            <w:left w:val="none" w:sz="0" w:space="0" w:color="auto"/>
            <w:bottom w:val="none" w:sz="0" w:space="0" w:color="auto"/>
            <w:right w:val="none" w:sz="0" w:space="0" w:color="auto"/>
          </w:divBdr>
        </w:div>
        <w:div w:id="414667391">
          <w:marLeft w:val="0"/>
          <w:marRight w:val="0"/>
          <w:marTop w:val="0"/>
          <w:marBottom w:val="0"/>
          <w:divBdr>
            <w:top w:val="none" w:sz="0" w:space="0" w:color="auto"/>
            <w:left w:val="none" w:sz="0" w:space="0" w:color="auto"/>
            <w:bottom w:val="none" w:sz="0" w:space="0" w:color="auto"/>
            <w:right w:val="none" w:sz="0" w:space="0" w:color="auto"/>
          </w:divBdr>
        </w:div>
        <w:div w:id="1689017697">
          <w:marLeft w:val="0"/>
          <w:marRight w:val="0"/>
          <w:marTop w:val="0"/>
          <w:marBottom w:val="0"/>
          <w:divBdr>
            <w:top w:val="none" w:sz="0" w:space="0" w:color="auto"/>
            <w:left w:val="none" w:sz="0" w:space="0" w:color="auto"/>
            <w:bottom w:val="none" w:sz="0" w:space="0" w:color="auto"/>
            <w:right w:val="none" w:sz="0" w:space="0" w:color="auto"/>
          </w:divBdr>
        </w:div>
        <w:div w:id="1746682626">
          <w:marLeft w:val="0"/>
          <w:marRight w:val="0"/>
          <w:marTop w:val="0"/>
          <w:marBottom w:val="0"/>
          <w:divBdr>
            <w:top w:val="none" w:sz="0" w:space="0" w:color="auto"/>
            <w:left w:val="none" w:sz="0" w:space="0" w:color="auto"/>
            <w:bottom w:val="none" w:sz="0" w:space="0" w:color="auto"/>
            <w:right w:val="none" w:sz="0" w:space="0" w:color="auto"/>
          </w:divBdr>
        </w:div>
        <w:div w:id="1276981511">
          <w:marLeft w:val="0"/>
          <w:marRight w:val="0"/>
          <w:marTop w:val="0"/>
          <w:marBottom w:val="0"/>
          <w:divBdr>
            <w:top w:val="none" w:sz="0" w:space="0" w:color="auto"/>
            <w:left w:val="none" w:sz="0" w:space="0" w:color="auto"/>
            <w:bottom w:val="none" w:sz="0" w:space="0" w:color="auto"/>
            <w:right w:val="none" w:sz="0" w:space="0" w:color="auto"/>
          </w:divBdr>
        </w:div>
        <w:div w:id="1592663802">
          <w:marLeft w:val="0"/>
          <w:marRight w:val="0"/>
          <w:marTop w:val="0"/>
          <w:marBottom w:val="0"/>
          <w:divBdr>
            <w:top w:val="none" w:sz="0" w:space="0" w:color="auto"/>
            <w:left w:val="none" w:sz="0" w:space="0" w:color="auto"/>
            <w:bottom w:val="none" w:sz="0" w:space="0" w:color="auto"/>
            <w:right w:val="none" w:sz="0" w:space="0" w:color="auto"/>
          </w:divBdr>
        </w:div>
        <w:div w:id="1555702741">
          <w:marLeft w:val="0"/>
          <w:marRight w:val="0"/>
          <w:marTop w:val="0"/>
          <w:marBottom w:val="0"/>
          <w:divBdr>
            <w:top w:val="none" w:sz="0" w:space="0" w:color="auto"/>
            <w:left w:val="none" w:sz="0" w:space="0" w:color="auto"/>
            <w:bottom w:val="none" w:sz="0" w:space="0" w:color="auto"/>
            <w:right w:val="none" w:sz="0" w:space="0" w:color="auto"/>
          </w:divBdr>
        </w:div>
        <w:div w:id="1143431006">
          <w:marLeft w:val="0"/>
          <w:marRight w:val="0"/>
          <w:marTop w:val="0"/>
          <w:marBottom w:val="0"/>
          <w:divBdr>
            <w:top w:val="none" w:sz="0" w:space="0" w:color="auto"/>
            <w:left w:val="none" w:sz="0" w:space="0" w:color="auto"/>
            <w:bottom w:val="none" w:sz="0" w:space="0" w:color="auto"/>
            <w:right w:val="none" w:sz="0" w:space="0" w:color="auto"/>
          </w:divBdr>
        </w:div>
        <w:div w:id="730154733">
          <w:marLeft w:val="0"/>
          <w:marRight w:val="0"/>
          <w:marTop w:val="0"/>
          <w:marBottom w:val="0"/>
          <w:divBdr>
            <w:top w:val="none" w:sz="0" w:space="0" w:color="auto"/>
            <w:left w:val="none" w:sz="0" w:space="0" w:color="auto"/>
            <w:bottom w:val="none" w:sz="0" w:space="0" w:color="auto"/>
            <w:right w:val="none" w:sz="0" w:space="0" w:color="auto"/>
          </w:divBdr>
        </w:div>
        <w:div w:id="397288258">
          <w:marLeft w:val="0"/>
          <w:marRight w:val="0"/>
          <w:marTop w:val="0"/>
          <w:marBottom w:val="0"/>
          <w:divBdr>
            <w:top w:val="none" w:sz="0" w:space="0" w:color="auto"/>
            <w:left w:val="none" w:sz="0" w:space="0" w:color="auto"/>
            <w:bottom w:val="none" w:sz="0" w:space="0" w:color="auto"/>
            <w:right w:val="none" w:sz="0" w:space="0" w:color="auto"/>
          </w:divBdr>
        </w:div>
        <w:div w:id="767971166">
          <w:marLeft w:val="0"/>
          <w:marRight w:val="0"/>
          <w:marTop w:val="0"/>
          <w:marBottom w:val="0"/>
          <w:divBdr>
            <w:top w:val="none" w:sz="0" w:space="0" w:color="auto"/>
            <w:left w:val="none" w:sz="0" w:space="0" w:color="auto"/>
            <w:bottom w:val="none" w:sz="0" w:space="0" w:color="auto"/>
            <w:right w:val="none" w:sz="0" w:space="0" w:color="auto"/>
          </w:divBdr>
        </w:div>
        <w:div w:id="1606381036">
          <w:marLeft w:val="0"/>
          <w:marRight w:val="0"/>
          <w:marTop w:val="0"/>
          <w:marBottom w:val="0"/>
          <w:divBdr>
            <w:top w:val="none" w:sz="0" w:space="0" w:color="auto"/>
            <w:left w:val="none" w:sz="0" w:space="0" w:color="auto"/>
            <w:bottom w:val="none" w:sz="0" w:space="0" w:color="auto"/>
            <w:right w:val="none" w:sz="0" w:space="0" w:color="auto"/>
          </w:divBdr>
        </w:div>
        <w:div w:id="421413204">
          <w:marLeft w:val="0"/>
          <w:marRight w:val="0"/>
          <w:marTop w:val="0"/>
          <w:marBottom w:val="0"/>
          <w:divBdr>
            <w:top w:val="none" w:sz="0" w:space="0" w:color="auto"/>
            <w:left w:val="none" w:sz="0" w:space="0" w:color="auto"/>
            <w:bottom w:val="none" w:sz="0" w:space="0" w:color="auto"/>
            <w:right w:val="none" w:sz="0" w:space="0" w:color="auto"/>
          </w:divBdr>
        </w:div>
        <w:div w:id="1297370004">
          <w:marLeft w:val="0"/>
          <w:marRight w:val="0"/>
          <w:marTop w:val="0"/>
          <w:marBottom w:val="0"/>
          <w:divBdr>
            <w:top w:val="none" w:sz="0" w:space="0" w:color="auto"/>
            <w:left w:val="none" w:sz="0" w:space="0" w:color="auto"/>
            <w:bottom w:val="none" w:sz="0" w:space="0" w:color="auto"/>
            <w:right w:val="none" w:sz="0" w:space="0" w:color="auto"/>
          </w:divBdr>
        </w:div>
        <w:div w:id="62409488">
          <w:marLeft w:val="0"/>
          <w:marRight w:val="0"/>
          <w:marTop w:val="0"/>
          <w:marBottom w:val="0"/>
          <w:divBdr>
            <w:top w:val="none" w:sz="0" w:space="0" w:color="auto"/>
            <w:left w:val="none" w:sz="0" w:space="0" w:color="auto"/>
            <w:bottom w:val="none" w:sz="0" w:space="0" w:color="auto"/>
            <w:right w:val="none" w:sz="0" w:space="0" w:color="auto"/>
          </w:divBdr>
        </w:div>
        <w:div w:id="1251236883">
          <w:marLeft w:val="0"/>
          <w:marRight w:val="0"/>
          <w:marTop w:val="0"/>
          <w:marBottom w:val="0"/>
          <w:divBdr>
            <w:top w:val="none" w:sz="0" w:space="0" w:color="auto"/>
            <w:left w:val="none" w:sz="0" w:space="0" w:color="auto"/>
            <w:bottom w:val="none" w:sz="0" w:space="0" w:color="auto"/>
            <w:right w:val="none" w:sz="0" w:space="0" w:color="auto"/>
          </w:divBdr>
        </w:div>
        <w:div w:id="1684815694">
          <w:marLeft w:val="0"/>
          <w:marRight w:val="0"/>
          <w:marTop w:val="0"/>
          <w:marBottom w:val="0"/>
          <w:divBdr>
            <w:top w:val="none" w:sz="0" w:space="0" w:color="auto"/>
            <w:left w:val="none" w:sz="0" w:space="0" w:color="auto"/>
            <w:bottom w:val="none" w:sz="0" w:space="0" w:color="auto"/>
            <w:right w:val="none" w:sz="0" w:space="0" w:color="auto"/>
          </w:divBdr>
        </w:div>
        <w:div w:id="1076589068">
          <w:marLeft w:val="0"/>
          <w:marRight w:val="0"/>
          <w:marTop w:val="0"/>
          <w:marBottom w:val="0"/>
          <w:divBdr>
            <w:top w:val="none" w:sz="0" w:space="0" w:color="auto"/>
            <w:left w:val="none" w:sz="0" w:space="0" w:color="auto"/>
            <w:bottom w:val="none" w:sz="0" w:space="0" w:color="auto"/>
            <w:right w:val="none" w:sz="0" w:space="0" w:color="auto"/>
          </w:divBdr>
        </w:div>
        <w:div w:id="1897086695">
          <w:marLeft w:val="0"/>
          <w:marRight w:val="0"/>
          <w:marTop w:val="0"/>
          <w:marBottom w:val="0"/>
          <w:divBdr>
            <w:top w:val="none" w:sz="0" w:space="0" w:color="auto"/>
            <w:left w:val="none" w:sz="0" w:space="0" w:color="auto"/>
            <w:bottom w:val="none" w:sz="0" w:space="0" w:color="auto"/>
            <w:right w:val="none" w:sz="0" w:space="0" w:color="auto"/>
          </w:divBdr>
        </w:div>
        <w:div w:id="1238322721">
          <w:marLeft w:val="0"/>
          <w:marRight w:val="0"/>
          <w:marTop w:val="0"/>
          <w:marBottom w:val="0"/>
          <w:divBdr>
            <w:top w:val="none" w:sz="0" w:space="0" w:color="auto"/>
            <w:left w:val="none" w:sz="0" w:space="0" w:color="auto"/>
            <w:bottom w:val="none" w:sz="0" w:space="0" w:color="auto"/>
            <w:right w:val="none" w:sz="0" w:space="0" w:color="auto"/>
          </w:divBdr>
        </w:div>
        <w:div w:id="1749499620">
          <w:marLeft w:val="0"/>
          <w:marRight w:val="0"/>
          <w:marTop w:val="0"/>
          <w:marBottom w:val="0"/>
          <w:divBdr>
            <w:top w:val="none" w:sz="0" w:space="0" w:color="auto"/>
            <w:left w:val="none" w:sz="0" w:space="0" w:color="auto"/>
            <w:bottom w:val="none" w:sz="0" w:space="0" w:color="auto"/>
            <w:right w:val="none" w:sz="0" w:space="0" w:color="auto"/>
          </w:divBdr>
        </w:div>
        <w:div w:id="1454205245">
          <w:marLeft w:val="0"/>
          <w:marRight w:val="0"/>
          <w:marTop w:val="0"/>
          <w:marBottom w:val="0"/>
          <w:divBdr>
            <w:top w:val="none" w:sz="0" w:space="0" w:color="auto"/>
            <w:left w:val="none" w:sz="0" w:space="0" w:color="auto"/>
            <w:bottom w:val="none" w:sz="0" w:space="0" w:color="auto"/>
            <w:right w:val="none" w:sz="0" w:space="0" w:color="auto"/>
          </w:divBdr>
        </w:div>
        <w:div w:id="1598782728">
          <w:marLeft w:val="0"/>
          <w:marRight w:val="0"/>
          <w:marTop w:val="0"/>
          <w:marBottom w:val="0"/>
          <w:divBdr>
            <w:top w:val="none" w:sz="0" w:space="0" w:color="auto"/>
            <w:left w:val="none" w:sz="0" w:space="0" w:color="auto"/>
            <w:bottom w:val="none" w:sz="0" w:space="0" w:color="auto"/>
            <w:right w:val="none" w:sz="0" w:space="0" w:color="auto"/>
          </w:divBdr>
        </w:div>
        <w:div w:id="1162161963">
          <w:marLeft w:val="0"/>
          <w:marRight w:val="0"/>
          <w:marTop w:val="0"/>
          <w:marBottom w:val="0"/>
          <w:divBdr>
            <w:top w:val="none" w:sz="0" w:space="0" w:color="auto"/>
            <w:left w:val="none" w:sz="0" w:space="0" w:color="auto"/>
            <w:bottom w:val="none" w:sz="0" w:space="0" w:color="auto"/>
            <w:right w:val="none" w:sz="0" w:space="0" w:color="auto"/>
          </w:divBdr>
        </w:div>
        <w:div w:id="263926256">
          <w:marLeft w:val="0"/>
          <w:marRight w:val="0"/>
          <w:marTop w:val="0"/>
          <w:marBottom w:val="0"/>
          <w:divBdr>
            <w:top w:val="none" w:sz="0" w:space="0" w:color="auto"/>
            <w:left w:val="none" w:sz="0" w:space="0" w:color="auto"/>
            <w:bottom w:val="none" w:sz="0" w:space="0" w:color="auto"/>
            <w:right w:val="none" w:sz="0" w:space="0" w:color="auto"/>
          </w:divBdr>
        </w:div>
        <w:div w:id="1711764463">
          <w:marLeft w:val="0"/>
          <w:marRight w:val="0"/>
          <w:marTop w:val="0"/>
          <w:marBottom w:val="0"/>
          <w:divBdr>
            <w:top w:val="none" w:sz="0" w:space="0" w:color="auto"/>
            <w:left w:val="none" w:sz="0" w:space="0" w:color="auto"/>
            <w:bottom w:val="none" w:sz="0" w:space="0" w:color="auto"/>
            <w:right w:val="none" w:sz="0" w:space="0" w:color="auto"/>
          </w:divBdr>
        </w:div>
        <w:div w:id="1434782898">
          <w:marLeft w:val="0"/>
          <w:marRight w:val="0"/>
          <w:marTop w:val="0"/>
          <w:marBottom w:val="0"/>
          <w:divBdr>
            <w:top w:val="none" w:sz="0" w:space="0" w:color="auto"/>
            <w:left w:val="none" w:sz="0" w:space="0" w:color="auto"/>
            <w:bottom w:val="none" w:sz="0" w:space="0" w:color="auto"/>
            <w:right w:val="none" w:sz="0" w:space="0" w:color="auto"/>
          </w:divBdr>
        </w:div>
        <w:div w:id="497229386">
          <w:marLeft w:val="0"/>
          <w:marRight w:val="0"/>
          <w:marTop w:val="0"/>
          <w:marBottom w:val="0"/>
          <w:divBdr>
            <w:top w:val="none" w:sz="0" w:space="0" w:color="auto"/>
            <w:left w:val="none" w:sz="0" w:space="0" w:color="auto"/>
            <w:bottom w:val="none" w:sz="0" w:space="0" w:color="auto"/>
            <w:right w:val="none" w:sz="0" w:space="0" w:color="auto"/>
          </w:divBdr>
        </w:div>
        <w:div w:id="273250278">
          <w:marLeft w:val="0"/>
          <w:marRight w:val="0"/>
          <w:marTop w:val="0"/>
          <w:marBottom w:val="0"/>
          <w:divBdr>
            <w:top w:val="none" w:sz="0" w:space="0" w:color="auto"/>
            <w:left w:val="none" w:sz="0" w:space="0" w:color="auto"/>
            <w:bottom w:val="none" w:sz="0" w:space="0" w:color="auto"/>
            <w:right w:val="none" w:sz="0" w:space="0" w:color="auto"/>
          </w:divBdr>
        </w:div>
        <w:div w:id="1760252583">
          <w:marLeft w:val="0"/>
          <w:marRight w:val="0"/>
          <w:marTop w:val="0"/>
          <w:marBottom w:val="0"/>
          <w:divBdr>
            <w:top w:val="none" w:sz="0" w:space="0" w:color="auto"/>
            <w:left w:val="none" w:sz="0" w:space="0" w:color="auto"/>
            <w:bottom w:val="none" w:sz="0" w:space="0" w:color="auto"/>
            <w:right w:val="none" w:sz="0" w:space="0" w:color="auto"/>
          </w:divBdr>
        </w:div>
        <w:div w:id="13267499">
          <w:marLeft w:val="0"/>
          <w:marRight w:val="0"/>
          <w:marTop w:val="0"/>
          <w:marBottom w:val="0"/>
          <w:divBdr>
            <w:top w:val="none" w:sz="0" w:space="0" w:color="auto"/>
            <w:left w:val="none" w:sz="0" w:space="0" w:color="auto"/>
            <w:bottom w:val="none" w:sz="0" w:space="0" w:color="auto"/>
            <w:right w:val="none" w:sz="0" w:space="0" w:color="auto"/>
          </w:divBdr>
        </w:div>
        <w:div w:id="1940285427">
          <w:marLeft w:val="0"/>
          <w:marRight w:val="0"/>
          <w:marTop w:val="0"/>
          <w:marBottom w:val="0"/>
          <w:divBdr>
            <w:top w:val="none" w:sz="0" w:space="0" w:color="auto"/>
            <w:left w:val="none" w:sz="0" w:space="0" w:color="auto"/>
            <w:bottom w:val="none" w:sz="0" w:space="0" w:color="auto"/>
            <w:right w:val="none" w:sz="0" w:space="0" w:color="auto"/>
          </w:divBdr>
        </w:div>
        <w:div w:id="227352140">
          <w:marLeft w:val="0"/>
          <w:marRight w:val="0"/>
          <w:marTop w:val="0"/>
          <w:marBottom w:val="0"/>
          <w:divBdr>
            <w:top w:val="none" w:sz="0" w:space="0" w:color="auto"/>
            <w:left w:val="none" w:sz="0" w:space="0" w:color="auto"/>
            <w:bottom w:val="none" w:sz="0" w:space="0" w:color="auto"/>
            <w:right w:val="none" w:sz="0" w:space="0" w:color="auto"/>
          </w:divBdr>
        </w:div>
        <w:div w:id="1589774166">
          <w:marLeft w:val="0"/>
          <w:marRight w:val="0"/>
          <w:marTop w:val="0"/>
          <w:marBottom w:val="0"/>
          <w:divBdr>
            <w:top w:val="none" w:sz="0" w:space="0" w:color="auto"/>
            <w:left w:val="none" w:sz="0" w:space="0" w:color="auto"/>
            <w:bottom w:val="none" w:sz="0" w:space="0" w:color="auto"/>
            <w:right w:val="none" w:sz="0" w:space="0" w:color="auto"/>
          </w:divBdr>
        </w:div>
        <w:div w:id="1827671311">
          <w:marLeft w:val="0"/>
          <w:marRight w:val="0"/>
          <w:marTop w:val="0"/>
          <w:marBottom w:val="0"/>
          <w:divBdr>
            <w:top w:val="none" w:sz="0" w:space="0" w:color="auto"/>
            <w:left w:val="none" w:sz="0" w:space="0" w:color="auto"/>
            <w:bottom w:val="none" w:sz="0" w:space="0" w:color="auto"/>
            <w:right w:val="none" w:sz="0" w:space="0" w:color="auto"/>
          </w:divBdr>
        </w:div>
        <w:div w:id="28917237">
          <w:marLeft w:val="0"/>
          <w:marRight w:val="0"/>
          <w:marTop w:val="0"/>
          <w:marBottom w:val="0"/>
          <w:divBdr>
            <w:top w:val="none" w:sz="0" w:space="0" w:color="auto"/>
            <w:left w:val="none" w:sz="0" w:space="0" w:color="auto"/>
            <w:bottom w:val="none" w:sz="0" w:space="0" w:color="auto"/>
            <w:right w:val="none" w:sz="0" w:space="0" w:color="auto"/>
          </w:divBdr>
        </w:div>
        <w:div w:id="1772432450">
          <w:marLeft w:val="0"/>
          <w:marRight w:val="0"/>
          <w:marTop w:val="0"/>
          <w:marBottom w:val="0"/>
          <w:divBdr>
            <w:top w:val="none" w:sz="0" w:space="0" w:color="auto"/>
            <w:left w:val="none" w:sz="0" w:space="0" w:color="auto"/>
            <w:bottom w:val="none" w:sz="0" w:space="0" w:color="auto"/>
            <w:right w:val="none" w:sz="0" w:space="0" w:color="auto"/>
          </w:divBdr>
        </w:div>
        <w:div w:id="1711607122">
          <w:marLeft w:val="0"/>
          <w:marRight w:val="0"/>
          <w:marTop w:val="0"/>
          <w:marBottom w:val="0"/>
          <w:divBdr>
            <w:top w:val="none" w:sz="0" w:space="0" w:color="auto"/>
            <w:left w:val="none" w:sz="0" w:space="0" w:color="auto"/>
            <w:bottom w:val="none" w:sz="0" w:space="0" w:color="auto"/>
            <w:right w:val="none" w:sz="0" w:space="0" w:color="auto"/>
          </w:divBdr>
        </w:div>
        <w:div w:id="179245792">
          <w:marLeft w:val="0"/>
          <w:marRight w:val="0"/>
          <w:marTop w:val="0"/>
          <w:marBottom w:val="0"/>
          <w:divBdr>
            <w:top w:val="none" w:sz="0" w:space="0" w:color="auto"/>
            <w:left w:val="none" w:sz="0" w:space="0" w:color="auto"/>
            <w:bottom w:val="none" w:sz="0" w:space="0" w:color="auto"/>
            <w:right w:val="none" w:sz="0" w:space="0" w:color="auto"/>
          </w:divBdr>
        </w:div>
        <w:div w:id="589973193">
          <w:marLeft w:val="0"/>
          <w:marRight w:val="0"/>
          <w:marTop w:val="0"/>
          <w:marBottom w:val="0"/>
          <w:divBdr>
            <w:top w:val="none" w:sz="0" w:space="0" w:color="auto"/>
            <w:left w:val="none" w:sz="0" w:space="0" w:color="auto"/>
            <w:bottom w:val="none" w:sz="0" w:space="0" w:color="auto"/>
            <w:right w:val="none" w:sz="0" w:space="0" w:color="auto"/>
          </w:divBdr>
        </w:div>
        <w:div w:id="836119516">
          <w:marLeft w:val="0"/>
          <w:marRight w:val="0"/>
          <w:marTop w:val="0"/>
          <w:marBottom w:val="0"/>
          <w:divBdr>
            <w:top w:val="none" w:sz="0" w:space="0" w:color="auto"/>
            <w:left w:val="none" w:sz="0" w:space="0" w:color="auto"/>
            <w:bottom w:val="none" w:sz="0" w:space="0" w:color="auto"/>
            <w:right w:val="none" w:sz="0" w:space="0" w:color="auto"/>
          </w:divBdr>
        </w:div>
        <w:div w:id="675613709">
          <w:marLeft w:val="0"/>
          <w:marRight w:val="0"/>
          <w:marTop w:val="0"/>
          <w:marBottom w:val="0"/>
          <w:divBdr>
            <w:top w:val="none" w:sz="0" w:space="0" w:color="auto"/>
            <w:left w:val="none" w:sz="0" w:space="0" w:color="auto"/>
            <w:bottom w:val="none" w:sz="0" w:space="0" w:color="auto"/>
            <w:right w:val="none" w:sz="0" w:space="0" w:color="auto"/>
          </w:divBdr>
        </w:div>
        <w:div w:id="1326278636">
          <w:marLeft w:val="0"/>
          <w:marRight w:val="0"/>
          <w:marTop w:val="0"/>
          <w:marBottom w:val="0"/>
          <w:divBdr>
            <w:top w:val="none" w:sz="0" w:space="0" w:color="auto"/>
            <w:left w:val="none" w:sz="0" w:space="0" w:color="auto"/>
            <w:bottom w:val="none" w:sz="0" w:space="0" w:color="auto"/>
            <w:right w:val="none" w:sz="0" w:space="0" w:color="auto"/>
          </w:divBdr>
        </w:div>
        <w:div w:id="1841696636">
          <w:marLeft w:val="0"/>
          <w:marRight w:val="0"/>
          <w:marTop w:val="0"/>
          <w:marBottom w:val="0"/>
          <w:divBdr>
            <w:top w:val="none" w:sz="0" w:space="0" w:color="auto"/>
            <w:left w:val="none" w:sz="0" w:space="0" w:color="auto"/>
            <w:bottom w:val="none" w:sz="0" w:space="0" w:color="auto"/>
            <w:right w:val="none" w:sz="0" w:space="0" w:color="auto"/>
          </w:divBdr>
        </w:div>
        <w:div w:id="415445559">
          <w:marLeft w:val="0"/>
          <w:marRight w:val="0"/>
          <w:marTop w:val="0"/>
          <w:marBottom w:val="0"/>
          <w:divBdr>
            <w:top w:val="none" w:sz="0" w:space="0" w:color="auto"/>
            <w:left w:val="none" w:sz="0" w:space="0" w:color="auto"/>
            <w:bottom w:val="none" w:sz="0" w:space="0" w:color="auto"/>
            <w:right w:val="none" w:sz="0" w:space="0" w:color="auto"/>
          </w:divBdr>
        </w:div>
        <w:div w:id="129518973">
          <w:marLeft w:val="0"/>
          <w:marRight w:val="0"/>
          <w:marTop w:val="0"/>
          <w:marBottom w:val="0"/>
          <w:divBdr>
            <w:top w:val="none" w:sz="0" w:space="0" w:color="auto"/>
            <w:left w:val="none" w:sz="0" w:space="0" w:color="auto"/>
            <w:bottom w:val="none" w:sz="0" w:space="0" w:color="auto"/>
            <w:right w:val="none" w:sz="0" w:space="0" w:color="auto"/>
          </w:divBdr>
        </w:div>
        <w:div w:id="1649700784">
          <w:marLeft w:val="0"/>
          <w:marRight w:val="0"/>
          <w:marTop w:val="0"/>
          <w:marBottom w:val="0"/>
          <w:divBdr>
            <w:top w:val="none" w:sz="0" w:space="0" w:color="auto"/>
            <w:left w:val="none" w:sz="0" w:space="0" w:color="auto"/>
            <w:bottom w:val="none" w:sz="0" w:space="0" w:color="auto"/>
            <w:right w:val="none" w:sz="0" w:space="0" w:color="auto"/>
          </w:divBdr>
        </w:div>
        <w:div w:id="1424454296">
          <w:marLeft w:val="0"/>
          <w:marRight w:val="0"/>
          <w:marTop w:val="0"/>
          <w:marBottom w:val="0"/>
          <w:divBdr>
            <w:top w:val="none" w:sz="0" w:space="0" w:color="auto"/>
            <w:left w:val="none" w:sz="0" w:space="0" w:color="auto"/>
            <w:bottom w:val="none" w:sz="0" w:space="0" w:color="auto"/>
            <w:right w:val="none" w:sz="0" w:space="0" w:color="auto"/>
          </w:divBdr>
        </w:div>
        <w:div w:id="1722822102">
          <w:marLeft w:val="0"/>
          <w:marRight w:val="0"/>
          <w:marTop w:val="0"/>
          <w:marBottom w:val="0"/>
          <w:divBdr>
            <w:top w:val="none" w:sz="0" w:space="0" w:color="auto"/>
            <w:left w:val="none" w:sz="0" w:space="0" w:color="auto"/>
            <w:bottom w:val="none" w:sz="0" w:space="0" w:color="auto"/>
            <w:right w:val="none" w:sz="0" w:space="0" w:color="auto"/>
          </w:divBdr>
        </w:div>
        <w:div w:id="2035034080">
          <w:marLeft w:val="0"/>
          <w:marRight w:val="0"/>
          <w:marTop w:val="0"/>
          <w:marBottom w:val="0"/>
          <w:divBdr>
            <w:top w:val="none" w:sz="0" w:space="0" w:color="auto"/>
            <w:left w:val="none" w:sz="0" w:space="0" w:color="auto"/>
            <w:bottom w:val="none" w:sz="0" w:space="0" w:color="auto"/>
            <w:right w:val="none" w:sz="0" w:space="0" w:color="auto"/>
          </w:divBdr>
        </w:div>
        <w:div w:id="1368750290">
          <w:marLeft w:val="0"/>
          <w:marRight w:val="0"/>
          <w:marTop w:val="0"/>
          <w:marBottom w:val="0"/>
          <w:divBdr>
            <w:top w:val="none" w:sz="0" w:space="0" w:color="auto"/>
            <w:left w:val="none" w:sz="0" w:space="0" w:color="auto"/>
            <w:bottom w:val="none" w:sz="0" w:space="0" w:color="auto"/>
            <w:right w:val="none" w:sz="0" w:space="0" w:color="auto"/>
          </w:divBdr>
        </w:div>
        <w:div w:id="832182060">
          <w:marLeft w:val="0"/>
          <w:marRight w:val="0"/>
          <w:marTop w:val="0"/>
          <w:marBottom w:val="0"/>
          <w:divBdr>
            <w:top w:val="none" w:sz="0" w:space="0" w:color="auto"/>
            <w:left w:val="none" w:sz="0" w:space="0" w:color="auto"/>
            <w:bottom w:val="none" w:sz="0" w:space="0" w:color="auto"/>
            <w:right w:val="none" w:sz="0" w:space="0" w:color="auto"/>
          </w:divBdr>
        </w:div>
        <w:div w:id="312683378">
          <w:marLeft w:val="0"/>
          <w:marRight w:val="0"/>
          <w:marTop w:val="0"/>
          <w:marBottom w:val="0"/>
          <w:divBdr>
            <w:top w:val="none" w:sz="0" w:space="0" w:color="auto"/>
            <w:left w:val="none" w:sz="0" w:space="0" w:color="auto"/>
            <w:bottom w:val="none" w:sz="0" w:space="0" w:color="auto"/>
            <w:right w:val="none" w:sz="0" w:space="0" w:color="auto"/>
          </w:divBdr>
        </w:div>
        <w:div w:id="1257591484">
          <w:marLeft w:val="0"/>
          <w:marRight w:val="0"/>
          <w:marTop w:val="0"/>
          <w:marBottom w:val="0"/>
          <w:divBdr>
            <w:top w:val="none" w:sz="0" w:space="0" w:color="auto"/>
            <w:left w:val="none" w:sz="0" w:space="0" w:color="auto"/>
            <w:bottom w:val="none" w:sz="0" w:space="0" w:color="auto"/>
            <w:right w:val="none" w:sz="0" w:space="0" w:color="auto"/>
          </w:divBdr>
        </w:div>
        <w:div w:id="552423478">
          <w:marLeft w:val="0"/>
          <w:marRight w:val="0"/>
          <w:marTop w:val="0"/>
          <w:marBottom w:val="0"/>
          <w:divBdr>
            <w:top w:val="none" w:sz="0" w:space="0" w:color="auto"/>
            <w:left w:val="none" w:sz="0" w:space="0" w:color="auto"/>
            <w:bottom w:val="none" w:sz="0" w:space="0" w:color="auto"/>
            <w:right w:val="none" w:sz="0" w:space="0" w:color="auto"/>
          </w:divBdr>
        </w:div>
        <w:div w:id="925965593">
          <w:marLeft w:val="0"/>
          <w:marRight w:val="0"/>
          <w:marTop w:val="0"/>
          <w:marBottom w:val="0"/>
          <w:divBdr>
            <w:top w:val="none" w:sz="0" w:space="0" w:color="auto"/>
            <w:left w:val="none" w:sz="0" w:space="0" w:color="auto"/>
            <w:bottom w:val="none" w:sz="0" w:space="0" w:color="auto"/>
            <w:right w:val="none" w:sz="0" w:space="0" w:color="auto"/>
          </w:divBdr>
        </w:div>
        <w:div w:id="1236161449">
          <w:marLeft w:val="0"/>
          <w:marRight w:val="0"/>
          <w:marTop w:val="0"/>
          <w:marBottom w:val="0"/>
          <w:divBdr>
            <w:top w:val="none" w:sz="0" w:space="0" w:color="auto"/>
            <w:left w:val="none" w:sz="0" w:space="0" w:color="auto"/>
            <w:bottom w:val="none" w:sz="0" w:space="0" w:color="auto"/>
            <w:right w:val="none" w:sz="0" w:space="0" w:color="auto"/>
          </w:divBdr>
        </w:div>
        <w:div w:id="595132554">
          <w:marLeft w:val="0"/>
          <w:marRight w:val="0"/>
          <w:marTop w:val="0"/>
          <w:marBottom w:val="0"/>
          <w:divBdr>
            <w:top w:val="none" w:sz="0" w:space="0" w:color="auto"/>
            <w:left w:val="none" w:sz="0" w:space="0" w:color="auto"/>
            <w:bottom w:val="none" w:sz="0" w:space="0" w:color="auto"/>
            <w:right w:val="none" w:sz="0" w:space="0" w:color="auto"/>
          </w:divBdr>
        </w:div>
        <w:div w:id="825516268">
          <w:marLeft w:val="0"/>
          <w:marRight w:val="0"/>
          <w:marTop w:val="0"/>
          <w:marBottom w:val="0"/>
          <w:divBdr>
            <w:top w:val="none" w:sz="0" w:space="0" w:color="auto"/>
            <w:left w:val="none" w:sz="0" w:space="0" w:color="auto"/>
            <w:bottom w:val="none" w:sz="0" w:space="0" w:color="auto"/>
            <w:right w:val="none" w:sz="0" w:space="0" w:color="auto"/>
          </w:divBdr>
        </w:div>
        <w:div w:id="1846283713">
          <w:marLeft w:val="0"/>
          <w:marRight w:val="0"/>
          <w:marTop w:val="0"/>
          <w:marBottom w:val="0"/>
          <w:divBdr>
            <w:top w:val="none" w:sz="0" w:space="0" w:color="auto"/>
            <w:left w:val="none" w:sz="0" w:space="0" w:color="auto"/>
            <w:bottom w:val="none" w:sz="0" w:space="0" w:color="auto"/>
            <w:right w:val="none" w:sz="0" w:space="0" w:color="auto"/>
          </w:divBdr>
        </w:div>
        <w:div w:id="1097485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50FA212C523064EA3EC9DA9CBF04355" ma:contentTypeVersion="" ma:contentTypeDescription="" ma:contentTypeScope="" ma:versionID="0d6b06f586d3af80aff5d00168b59e7b">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670AD774-DA77-41F6-9F53-A94746127A52}"/>
</file>

<file path=customXml/itemProps2.xml><?xml version="1.0" encoding="utf-8"?>
<ds:datastoreItem xmlns:ds="http://schemas.openxmlformats.org/officeDocument/2006/customXml" ds:itemID="{BF64267E-9957-44B5-97FF-6704422A1588}"/>
</file>

<file path=docProps/app.xml><?xml version="1.0" encoding="utf-8"?>
<Properties xmlns="http://schemas.openxmlformats.org/officeDocument/2006/extended-properties" xmlns:vt="http://schemas.openxmlformats.org/officeDocument/2006/docPropsVTypes">
  <Template>Normal</Template>
  <TotalTime>3</TotalTime>
  <Pages>33</Pages>
  <Words>11621</Words>
  <Characters>66245</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Текст на Закон</dc:title>
  <dc:creator>vladimir.ancev</dc:creator>
  <cp:lastModifiedBy>Mirjana Aleksevska</cp:lastModifiedBy>
  <cp:revision>3</cp:revision>
  <cp:lastPrinted>2018-10-24T07:07:00Z</cp:lastPrinted>
  <dcterms:created xsi:type="dcterms:W3CDTF">2019-01-21T13:22:00Z</dcterms:created>
  <dcterms:modified xsi:type="dcterms:W3CDTF">2019-01-28T11:41:00Z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0x01010086FCDBBC86574C7ABFC9FD714B80DE6C00150FA212C523064EA3EC9DA9CBF04355</vt:lpwstr>
  </property>
  <property fmtid="{D5CDD505-2E9C-101B-9397-08002B2CF9AE}" pid="3" name="CreatedBy">
    <vt:lpwstr>i:0e.t|e-vlada.mk sts|aleksandar.gjorgjieski</vt:lpwstr>
  </property>
  <property fmtid="{D5CDD505-2E9C-101B-9397-08002B2CF9AE}" pid="4" name="ModifiedBy">
    <vt:lpwstr>i:0e.t|e-vlada.mk sts|aleksandar.gjorgjieski</vt:lpwstr>
  </property>
</Properties>
</file>