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7F" w:rsidRPr="008E0C7F" w:rsidRDefault="00E904C9" w:rsidP="00365C03">
      <w:pPr>
        <w:pStyle w:val="Heading1"/>
        <w:tabs>
          <w:tab w:val="left" w:pos="1800"/>
        </w:tabs>
        <w:spacing w:before="100"/>
        <w:ind w:left="0"/>
        <w:jc w:val="center"/>
        <w:rPr>
          <w:rFonts w:ascii="Arial Narrow" w:hAnsi="Arial Narrow" w:cs="Arial"/>
        </w:rPr>
      </w:pPr>
      <w:r>
        <w:rPr>
          <w:rFonts w:ascii="Arial Narrow" w:hAnsi="Arial Narrow" w:cs="Arial"/>
          <w:lang w:val="mk-MK"/>
        </w:rPr>
        <w:t>НАЦРТ -</w:t>
      </w:r>
      <w:r w:rsidR="00785FC7">
        <w:rPr>
          <w:rFonts w:ascii="Arial Narrow" w:hAnsi="Arial Narrow" w:cs="Arial"/>
          <w:lang w:val="mk-MK"/>
        </w:rPr>
        <w:t xml:space="preserve"> </w:t>
      </w:r>
      <w:r w:rsidR="008E0C7F" w:rsidRPr="008E0C7F">
        <w:rPr>
          <w:rFonts w:ascii="Arial Narrow" w:hAnsi="Arial Narrow" w:cs="Arial"/>
          <w:lang w:val="mk-MK"/>
        </w:rPr>
        <w:t>ЗАКОН ЗА НАДВОРЕШНИ РАБОТИ</w:t>
      </w:r>
    </w:p>
    <w:p w:rsidR="008E0C7F" w:rsidRPr="008E0C7F" w:rsidRDefault="008E0C7F" w:rsidP="00365C03">
      <w:pPr>
        <w:pStyle w:val="Heading1"/>
        <w:tabs>
          <w:tab w:val="left" w:pos="1800"/>
        </w:tabs>
        <w:spacing w:before="100"/>
        <w:ind w:left="0"/>
        <w:jc w:val="both"/>
        <w:rPr>
          <w:rFonts w:ascii="Arial Narrow" w:hAnsi="Arial Narrow" w:cs="Arial"/>
          <w:lang w:val="mk-MK"/>
        </w:rPr>
      </w:pPr>
    </w:p>
    <w:p w:rsidR="005A5A2E" w:rsidRDefault="008E0C7F" w:rsidP="00365C03">
      <w:pPr>
        <w:pStyle w:val="Heading1"/>
        <w:tabs>
          <w:tab w:val="left" w:pos="1800"/>
        </w:tabs>
        <w:spacing w:before="100"/>
        <w:ind w:left="0"/>
        <w:jc w:val="both"/>
        <w:rPr>
          <w:rFonts w:ascii="Arial Narrow" w:hAnsi="Arial Narrow" w:cs="Arial"/>
          <w:lang w:val="mk-MK"/>
        </w:rPr>
      </w:pP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p>
    <w:p w:rsidR="008E0C7F" w:rsidRPr="008E0C7F" w:rsidRDefault="008E0C7F" w:rsidP="00365C03">
      <w:pPr>
        <w:pStyle w:val="Heading1"/>
        <w:tabs>
          <w:tab w:val="left" w:pos="1800"/>
        </w:tabs>
        <w:spacing w:before="100"/>
        <w:ind w:left="0"/>
        <w:jc w:val="both"/>
        <w:rPr>
          <w:rFonts w:ascii="Arial Narrow" w:hAnsi="Arial Narrow" w:cs="Arial"/>
        </w:rPr>
      </w:pP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r w:rsidRPr="008E0C7F">
        <w:rPr>
          <w:rFonts w:ascii="Arial Narrow" w:hAnsi="Arial Narrow" w:cs="Arial"/>
          <w:lang w:val="mk-MK"/>
        </w:rPr>
        <w:tab/>
      </w:r>
    </w:p>
    <w:p w:rsidR="008E0C7F" w:rsidRPr="008E0C7F" w:rsidRDefault="008E0C7F" w:rsidP="00365C03">
      <w:pPr>
        <w:pStyle w:val="Heading1"/>
        <w:tabs>
          <w:tab w:val="left" w:pos="1800"/>
        </w:tabs>
        <w:spacing w:before="100"/>
        <w:ind w:left="0"/>
        <w:jc w:val="both"/>
        <w:rPr>
          <w:rFonts w:ascii="Arial Narrow" w:hAnsi="Arial Narrow" w:cs="Arial"/>
          <w:lang w:val="mk-MK"/>
        </w:rPr>
      </w:pPr>
      <w:r w:rsidRPr="008E0C7F">
        <w:rPr>
          <w:rFonts w:ascii="Arial Narrow" w:hAnsi="Arial Narrow" w:cs="Arial"/>
          <w:lang w:val="mk-MK"/>
        </w:rPr>
        <w:t>ГЛАВА 1</w:t>
      </w:r>
      <w:r w:rsidRPr="008E0C7F">
        <w:rPr>
          <w:rFonts w:ascii="Arial Narrow" w:hAnsi="Arial Narrow" w:cs="Arial"/>
          <w:lang w:val="mk-MK"/>
        </w:rPr>
        <w:tab/>
        <w:t>ОПШТИ ОДРЕДБИ</w:t>
      </w:r>
    </w:p>
    <w:p w:rsidR="008E0C7F" w:rsidRPr="008E0C7F" w:rsidRDefault="008E0C7F" w:rsidP="00365C03">
      <w:pPr>
        <w:pStyle w:val="Heading1"/>
        <w:tabs>
          <w:tab w:val="left" w:pos="7576"/>
        </w:tabs>
        <w:spacing w:before="100"/>
        <w:ind w:left="114"/>
        <w:jc w:val="both"/>
        <w:rPr>
          <w:rFonts w:ascii="Arial Narrow" w:hAnsi="Arial Narrow" w:cs="Arial"/>
          <w:lang w:val="ru-RU"/>
        </w:rPr>
      </w:pPr>
      <w:r w:rsidRPr="008E0C7F">
        <w:rPr>
          <w:rFonts w:ascii="Arial Narrow" w:hAnsi="Arial Narrow" w:cs="Arial"/>
          <w:lang w:val="ru-RU"/>
        </w:rPr>
        <w:tab/>
      </w:r>
    </w:p>
    <w:p w:rsidR="008E0C7F" w:rsidRDefault="008E0C7F" w:rsidP="00365C03">
      <w:pPr>
        <w:pStyle w:val="Heading1"/>
        <w:ind w:left="115"/>
        <w:jc w:val="center"/>
        <w:rPr>
          <w:rFonts w:ascii="Arial Narrow" w:hAnsi="Arial Narrow" w:cs="Arial"/>
          <w:lang w:val="mk-MK"/>
        </w:rPr>
      </w:pPr>
      <w:r w:rsidRPr="008E0C7F">
        <w:rPr>
          <w:rFonts w:ascii="Arial Narrow" w:hAnsi="Arial Narrow" w:cs="Arial"/>
          <w:lang w:val="mk-MK"/>
        </w:rPr>
        <w:t>Опфат</w:t>
      </w:r>
      <w:r w:rsidR="00485EC1">
        <w:rPr>
          <w:rFonts w:ascii="Arial Narrow" w:hAnsi="Arial Narrow" w:cs="Arial"/>
        </w:rPr>
        <w:t xml:space="preserve"> </w:t>
      </w:r>
      <w:r w:rsidRPr="008E0C7F">
        <w:rPr>
          <w:rFonts w:ascii="Arial Narrow" w:hAnsi="Arial Narrow" w:cs="Arial"/>
          <w:lang w:val="mk-MK"/>
        </w:rPr>
        <w:t>на законот</w:t>
      </w:r>
    </w:p>
    <w:p w:rsidR="00E904C9" w:rsidRPr="008E0C7F" w:rsidRDefault="00E904C9" w:rsidP="00365C03">
      <w:pPr>
        <w:pStyle w:val="Heading1"/>
        <w:ind w:left="115"/>
        <w:jc w:val="center"/>
        <w:rPr>
          <w:rFonts w:ascii="Arial Narrow" w:hAnsi="Arial Narrow" w:cs="Arial"/>
          <w:lang w:val="mk-MK"/>
        </w:rPr>
      </w:pPr>
    </w:p>
    <w:p w:rsidR="008E0C7F" w:rsidRPr="008E0C7F" w:rsidRDefault="008E0C7F" w:rsidP="00365C03">
      <w:pPr>
        <w:pStyle w:val="Heading1"/>
        <w:tabs>
          <w:tab w:val="left" w:pos="413"/>
        </w:tabs>
        <w:ind w:left="115"/>
        <w:jc w:val="center"/>
        <w:rPr>
          <w:rFonts w:ascii="Arial Narrow" w:hAnsi="Arial Narrow" w:cs="Arial"/>
          <w:lang w:val="mk-MK"/>
        </w:rPr>
      </w:pPr>
      <w:r w:rsidRPr="008E0C7F">
        <w:rPr>
          <w:rFonts w:ascii="Arial Narrow" w:hAnsi="Arial Narrow" w:cs="Arial"/>
          <w:lang w:val="mk-MK"/>
        </w:rPr>
        <w:t>Член 1</w:t>
      </w:r>
    </w:p>
    <w:p w:rsidR="008E0C7F" w:rsidRPr="008E0C7F" w:rsidRDefault="008E0C7F" w:rsidP="006D0FE0">
      <w:pPr>
        <w:pStyle w:val="Heading1"/>
        <w:tabs>
          <w:tab w:val="left" w:pos="413"/>
        </w:tabs>
        <w:ind w:left="0"/>
        <w:jc w:val="center"/>
        <w:rPr>
          <w:rFonts w:ascii="Arial Narrow" w:hAnsi="Arial Narrow" w:cs="Arial"/>
          <w:lang w:val="mk-MK"/>
        </w:rPr>
      </w:pPr>
    </w:p>
    <w:p w:rsidR="008E0C7F" w:rsidRDefault="008E0C7F" w:rsidP="00A65727">
      <w:pPr>
        <w:pStyle w:val="BodyText"/>
        <w:numPr>
          <w:ilvl w:val="0"/>
          <w:numId w:val="124"/>
        </w:numPr>
        <w:rPr>
          <w:rFonts w:ascii="Arial Narrow" w:hAnsi="Arial Narrow" w:cs="Arial"/>
          <w:lang w:val="mk-MK"/>
        </w:rPr>
      </w:pPr>
      <w:r w:rsidRPr="008E0C7F">
        <w:rPr>
          <w:rFonts w:ascii="Arial Narrow" w:hAnsi="Arial Narrow" w:cs="Arial"/>
          <w:lang w:val="mk-MK"/>
        </w:rPr>
        <w:t>Со овој закон се уредува:</w:t>
      </w:r>
    </w:p>
    <w:p w:rsidR="007A3F05" w:rsidRDefault="007A3F05" w:rsidP="007A3F05">
      <w:pPr>
        <w:pStyle w:val="BodyText"/>
        <w:numPr>
          <w:ilvl w:val="0"/>
          <w:numId w:val="125"/>
        </w:numPr>
        <w:rPr>
          <w:rFonts w:ascii="Arial Narrow" w:hAnsi="Arial Narrow" w:cs="Arial"/>
          <w:lang w:val="mk-MK"/>
        </w:rPr>
      </w:pPr>
      <w:r w:rsidRPr="003C4D56">
        <w:rPr>
          <w:rFonts w:ascii="Arial Narrow" w:hAnsi="Arial Narrow" w:cs="Arial"/>
          <w:lang w:val="mk-MK"/>
        </w:rPr>
        <w:t>начинот и</w:t>
      </w:r>
      <w:r>
        <w:rPr>
          <w:rFonts w:ascii="Arial Narrow" w:hAnsi="Arial Narrow" w:cs="Arial"/>
          <w:lang w:val="mk-MK"/>
        </w:rPr>
        <w:t xml:space="preserve"> постапката за вршење на надворешните работи од надлежните органи на државната власт и  другите државни органи;</w:t>
      </w:r>
    </w:p>
    <w:p w:rsidR="007A3F05" w:rsidRDefault="007A3F05" w:rsidP="007A3F05">
      <w:pPr>
        <w:pStyle w:val="BodyText"/>
        <w:numPr>
          <w:ilvl w:val="0"/>
          <w:numId w:val="125"/>
        </w:numPr>
        <w:rPr>
          <w:rFonts w:ascii="Arial Narrow" w:hAnsi="Arial Narrow" w:cs="Arial"/>
          <w:lang w:val="mk-MK"/>
        </w:rPr>
      </w:pPr>
      <w:r>
        <w:rPr>
          <w:rFonts w:ascii="Arial Narrow" w:hAnsi="Arial Narrow" w:cs="Arial"/>
          <w:lang w:val="mk-MK"/>
        </w:rPr>
        <w:t xml:space="preserve">надлежностите на органите на државната власт и  другите државни органи во креирањето, утврдувањето и </w:t>
      </w:r>
      <w:r w:rsidRPr="00CF6609">
        <w:rPr>
          <w:rFonts w:ascii="Arial Narrow" w:hAnsi="Arial Narrow" w:cs="Arial"/>
          <w:lang w:val="mk-MK"/>
        </w:rPr>
        <w:t>спроведување</w:t>
      </w:r>
      <w:r>
        <w:rPr>
          <w:rFonts w:ascii="Arial Narrow" w:hAnsi="Arial Narrow" w:cs="Arial"/>
          <w:lang w:val="mk-MK"/>
        </w:rPr>
        <w:t>то</w:t>
      </w:r>
      <w:r w:rsidRPr="00CF6609">
        <w:rPr>
          <w:rFonts w:ascii="Arial Narrow" w:hAnsi="Arial Narrow" w:cs="Arial"/>
          <w:lang w:val="mk-MK"/>
        </w:rPr>
        <w:t xml:space="preserve"> на надворешната политика</w:t>
      </w:r>
      <w:r>
        <w:rPr>
          <w:rFonts w:ascii="Arial Narrow" w:hAnsi="Arial Narrow" w:cs="Arial"/>
          <w:lang w:val="mk-MK"/>
        </w:rPr>
        <w:t>;</w:t>
      </w:r>
    </w:p>
    <w:p w:rsidR="008E0C7F" w:rsidRPr="00CF6609" w:rsidRDefault="008E0C7F" w:rsidP="00A65727">
      <w:pPr>
        <w:pStyle w:val="ListParagraph"/>
        <w:numPr>
          <w:ilvl w:val="0"/>
          <w:numId w:val="125"/>
        </w:numPr>
        <w:tabs>
          <w:tab w:val="left" w:pos="834"/>
        </w:tabs>
        <w:jc w:val="both"/>
        <w:rPr>
          <w:rFonts w:ascii="Arial Narrow" w:hAnsi="Arial Narrow" w:cs="Arial"/>
          <w:sz w:val="24"/>
          <w:szCs w:val="24"/>
          <w:lang w:val="mk-MK"/>
        </w:rPr>
      </w:pPr>
      <w:r w:rsidRPr="00CF6609">
        <w:rPr>
          <w:rFonts w:ascii="Arial Narrow" w:hAnsi="Arial Narrow" w:cs="Arial"/>
          <w:sz w:val="24"/>
          <w:szCs w:val="24"/>
          <w:lang w:val="mk-MK"/>
        </w:rPr>
        <w:t>надлежноста, организацијата и работата на Министерството за надворешни работи во креирање</w:t>
      </w:r>
      <w:r w:rsidR="00E83AF4">
        <w:rPr>
          <w:rFonts w:ascii="Arial Narrow" w:hAnsi="Arial Narrow" w:cs="Arial"/>
          <w:sz w:val="24"/>
          <w:szCs w:val="24"/>
          <w:lang w:val="mk-MK"/>
        </w:rPr>
        <w:t>,</w:t>
      </w:r>
      <w:r w:rsidR="00E83AF4" w:rsidRPr="00CF6609">
        <w:rPr>
          <w:rFonts w:ascii="Arial Narrow" w:hAnsi="Arial Narrow" w:cs="Arial"/>
          <w:sz w:val="24"/>
          <w:szCs w:val="24"/>
          <w:lang w:val="mk-MK"/>
        </w:rPr>
        <w:t xml:space="preserve">предлагање </w:t>
      </w:r>
      <w:r w:rsidRPr="00CF6609">
        <w:rPr>
          <w:rFonts w:ascii="Arial Narrow" w:hAnsi="Arial Narrow" w:cs="Arial"/>
          <w:sz w:val="24"/>
          <w:szCs w:val="24"/>
          <w:lang w:val="mk-MK"/>
        </w:rPr>
        <w:t>и спроведување на надворешната политика на Република Северна Македонија и вршењето на надворешните работи;</w:t>
      </w:r>
    </w:p>
    <w:p w:rsidR="00CF6609" w:rsidRPr="006A43DB" w:rsidRDefault="008E0C7F" w:rsidP="00A65727">
      <w:pPr>
        <w:pStyle w:val="ListParagraph"/>
        <w:widowControl w:val="0"/>
        <w:numPr>
          <w:ilvl w:val="0"/>
          <w:numId w:val="125"/>
        </w:numPr>
        <w:autoSpaceDE w:val="0"/>
        <w:autoSpaceDN w:val="0"/>
        <w:spacing w:after="0" w:line="240" w:lineRule="auto"/>
        <w:jc w:val="both"/>
        <w:rPr>
          <w:rFonts w:ascii="Arial Narrow" w:hAnsi="Arial Narrow" w:cs="Arial"/>
          <w:sz w:val="24"/>
          <w:szCs w:val="24"/>
          <w:lang w:val="mk-MK"/>
        </w:rPr>
      </w:pPr>
      <w:r w:rsidRPr="00CF6609">
        <w:rPr>
          <w:rFonts w:ascii="Arial Narrow" w:hAnsi="Arial Narrow" w:cs="Arial"/>
          <w:sz w:val="24"/>
          <w:szCs w:val="24"/>
          <w:lang w:val="mk-MK"/>
        </w:rPr>
        <w:t xml:space="preserve">постапката за отворање </w:t>
      </w:r>
      <w:r w:rsidRPr="00CF6609">
        <w:rPr>
          <w:rStyle w:val="FontStyle22"/>
          <w:rFonts w:ascii="Arial Narrow" w:hAnsi="Arial Narrow" w:cs="Arial"/>
          <w:sz w:val="24"/>
          <w:szCs w:val="24"/>
          <w:lang w:val="mk-MK" w:eastAsia="mk-MK"/>
        </w:rPr>
        <w:t>и затворање</w:t>
      </w:r>
      <w:r w:rsidRPr="00CF6609">
        <w:rPr>
          <w:rFonts w:ascii="Arial Narrow" w:hAnsi="Arial Narrow" w:cs="Arial"/>
          <w:sz w:val="24"/>
          <w:szCs w:val="24"/>
          <w:lang w:val="mk-MK"/>
        </w:rPr>
        <w:t xml:space="preserve"> на дипломатско-конзуларни претставништва на Република Северна Македонија, како и постапката за отворање на дипломатски и конзуларни претставништва на други држави во Република Северна Македонија;</w:t>
      </w:r>
    </w:p>
    <w:p w:rsidR="008E0C7F" w:rsidRPr="00CF6609" w:rsidRDefault="008E0C7F" w:rsidP="00A65727">
      <w:pPr>
        <w:pStyle w:val="ListParagraph"/>
        <w:widowControl w:val="0"/>
        <w:numPr>
          <w:ilvl w:val="0"/>
          <w:numId w:val="125"/>
        </w:numPr>
        <w:autoSpaceDE w:val="0"/>
        <w:autoSpaceDN w:val="0"/>
        <w:spacing w:after="0" w:line="240" w:lineRule="auto"/>
        <w:jc w:val="both"/>
        <w:rPr>
          <w:rFonts w:ascii="Arial Narrow" w:hAnsi="Arial Narrow" w:cs="Arial"/>
          <w:sz w:val="24"/>
          <w:szCs w:val="24"/>
          <w:lang w:val="mk-MK"/>
        </w:rPr>
      </w:pPr>
      <w:r w:rsidRPr="00CF6609">
        <w:rPr>
          <w:rFonts w:ascii="Arial Narrow" w:hAnsi="Arial Narrow" w:cs="Arial"/>
          <w:sz w:val="24"/>
          <w:szCs w:val="24"/>
          <w:lang w:val="mk-MK"/>
        </w:rPr>
        <w:t>прашања од работниот однос на дипломатите во Министерството за надворешни работи;</w:t>
      </w:r>
    </w:p>
    <w:p w:rsidR="008E0C7F" w:rsidRPr="00CF730F" w:rsidRDefault="008E0C7F" w:rsidP="00A65727">
      <w:pPr>
        <w:pStyle w:val="ListParagraph"/>
        <w:widowControl w:val="0"/>
        <w:numPr>
          <w:ilvl w:val="0"/>
          <w:numId w:val="125"/>
        </w:numPr>
        <w:tabs>
          <w:tab w:val="left" w:pos="834"/>
        </w:tabs>
        <w:autoSpaceDE w:val="0"/>
        <w:autoSpaceDN w:val="0"/>
        <w:spacing w:after="0" w:line="240" w:lineRule="auto"/>
        <w:jc w:val="both"/>
        <w:rPr>
          <w:rFonts w:ascii="Arial Narrow" w:hAnsi="Arial Narrow" w:cs="Arial"/>
          <w:sz w:val="24"/>
          <w:szCs w:val="24"/>
          <w:lang w:val="mk-MK"/>
        </w:rPr>
      </w:pPr>
      <w:r w:rsidRPr="00CF6609">
        <w:rPr>
          <w:rFonts w:ascii="Arial Narrow" w:hAnsi="Arial Narrow" w:cs="Arial"/>
          <w:sz w:val="24"/>
          <w:szCs w:val="24"/>
          <w:lang w:val="mk-MK"/>
        </w:rPr>
        <w:t>користење, располагање и евиденција на движни и недвижни ствари шт</w:t>
      </w:r>
      <w:r w:rsidR="00DF6C9F">
        <w:rPr>
          <w:rFonts w:ascii="Arial Narrow" w:hAnsi="Arial Narrow" w:cs="Arial"/>
          <w:sz w:val="24"/>
          <w:szCs w:val="24"/>
          <w:lang w:val="mk-MK"/>
        </w:rPr>
        <w:t xml:space="preserve">о ги користат </w:t>
      </w:r>
      <w:r w:rsidRPr="00CF6609">
        <w:rPr>
          <w:rFonts w:ascii="Arial Narrow" w:hAnsi="Arial Narrow" w:cs="Arial"/>
          <w:sz w:val="24"/>
          <w:szCs w:val="24"/>
          <w:lang w:val="mk-MK"/>
        </w:rPr>
        <w:t>дипломатско-конзуларните претставништва на Република Северна Македонија</w:t>
      </w:r>
      <w:r w:rsidRPr="00CF6609">
        <w:rPr>
          <w:rFonts w:ascii="Arial Narrow" w:hAnsi="Arial Narrow" w:cs="Arial"/>
          <w:color w:val="0070C0"/>
          <w:sz w:val="24"/>
          <w:szCs w:val="24"/>
          <w:lang w:val="mk-MK"/>
        </w:rPr>
        <w:t>.</w:t>
      </w:r>
    </w:p>
    <w:p w:rsidR="008E0C7F" w:rsidRPr="008E0C7F" w:rsidRDefault="008E0C7F" w:rsidP="00A65727">
      <w:pPr>
        <w:pStyle w:val="BodyText"/>
        <w:numPr>
          <w:ilvl w:val="0"/>
          <w:numId w:val="124"/>
        </w:numPr>
        <w:spacing w:before="8"/>
        <w:rPr>
          <w:rFonts w:ascii="Arial Narrow" w:hAnsi="Arial Narrow" w:cs="Arial"/>
          <w:lang w:val="mk-MK"/>
        </w:rPr>
      </w:pPr>
      <w:r w:rsidRPr="008E0C7F">
        <w:rPr>
          <w:rFonts w:ascii="Arial Narrow" w:hAnsi="Arial Narrow" w:cs="Arial"/>
          <w:lang w:val="mk-MK"/>
        </w:rPr>
        <w:t xml:space="preserve">За прашањата што не се уредени во овој закон, се применуваат: </w:t>
      </w:r>
      <w:r w:rsidR="00E83AF4">
        <w:rPr>
          <w:rFonts w:ascii="Arial Narrow" w:hAnsi="Arial Narrow" w:cs="Arial"/>
          <w:lang w:val="mk-MK"/>
        </w:rPr>
        <w:t xml:space="preserve">Уставот, </w:t>
      </w:r>
      <w:r w:rsidRPr="008E0C7F">
        <w:rPr>
          <w:rFonts w:ascii="Arial Narrow" w:hAnsi="Arial Narrow" w:cs="Arial"/>
          <w:lang w:val="mk-MK"/>
        </w:rPr>
        <w:t xml:space="preserve">други закони и прописи, меѓународни договори </w:t>
      </w:r>
      <w:r w:rsidR="00BF75E0">
        <w:rPr>
          <w:rFonts w:ascii="Arial Narrow" w:hAnsi="Arial Narrow" w:cs="Arial"/>
          <w:lang w:val="mk-MK"/>
        </w:rPr>
        <w:t xml:space="preserve">ратификувани </w:t>
      </w:r>
      <w:r w:rsidR="006A43DB">
        <w:rPr>
          <w:rFonts w:ascii="Arial Narrow" w:hAnsi="Arial Narrow" w:cs="Arial"/>
          <w:lang w:val="mk-MK"/>
        </w:rPr>
        <w:t xml:space="preserve">согласно Уставот </w:t>
      </w:r>
      <w:r w:rsidRPr="008E0C7F">
        <w:rPr>
          <w:rFonts w:ascii="Arial Narrow" w:hAnsi="Arial Narrow" w:cs="Arial"/>
          <w:lang w:val="mk-MK"/>
        </w:rPr>
        <w:t xml:space="preserve">и правилата на меѓународното обичајно право.  </w:t>
      </w:r>
    </w:p>
    <w:p w:rsidR="008E0C7F" w:rsidRPr="008E0C7F" w:rsidRDefault="008E0C7F" w:rsidP="00365C03">
      <w:pPr>
        <w:pStyle w:val="BodyText"/>
        <w:spacing w:before="8"/>
        <w:ind w:left="90" w:firstLine="630"/>
        <w:rPr>
          <w:rFonts w:ascii="Arial Narrow" w:hAnsi="Arial Narrow" w:cs="Arial"/>
          <w:lang w:val="mk-MK"/>
        </w:rPr>
      </w:pPr>
    </w:p>
    <w:p w:rsidR="008E0C7F" w:rsidRPr="006D0FE0" w:rsidRDefault="008E0C7F" w:rsidP="00365C03">
      <w:pPr>
        <w:pStyle w:val="BodyText"/>
        <w:spacing w:before="8"/>
        <w:ind w:left="90"/>
        <w:jc w:val="center"/>
        <w:rPr>
          <w:rFonts w:ascii="Arial Narrow" w:hAnsi="Arial Narrow" w:cs="Arial"/>
          <w:b/>
        </w:rPr>
      </w:pPr>
      <w:r w:rsidRPr="008E0C7F">
        <w:rPr>
          <w:rFonts w:ascii="Arial Narrow" w:hAnsi="Arial Narrow" w:cs="Arial"/>
          <w:b/>
          <w:lang w:val="mk-MK"/>
        </w:rPr>
        <w:t>Дефиниции</w:t>
      </w:r>
    </w:p>
    <w:p w:rsidR="008E0C7F" w:rsidRDefault="008E0C7F" w:rsidP="00365C03">
      <w:pPr>
        <w:pStyle w:val="BodyText"/>
        <w:spacing w:before="8"/>
        <w:ind w:left="90"/>
        <w:jc w:val="center"/>
        <w:rPr>
          <w:rFonts w:ascii="Arial Narrow" w:hAnsi="Arial Narrow" w:cs="Arial"/>
          <w:b/>
          <w:lang w:val="mk-MK"/>
        </w:rPr>
      </w:pPr>
      <w:r w:rsidRPr="008E0C7F">
        <w:rPr>
          <w:rFonts w:ascii="Arial Narrow" w:hAnsi="Arial Narrow" w:cs="Arial"/>
          <w:b/>
          <w:lang w:val="mk-MK"/>
        </w:rPr>
        <w:t>Член 2</w:t>
      </w:r>
    </w:p>
    <w:p w:rsidR="00CD2FBD" w:rsidRPr="008E0C7F" w:rsidRDefault="00CD2FBD" w:rsidP="00365C03">
      <w:pPr>
        <w:pStyle w:val="BodyText"/>
        <w:spacing w:before="8"/>
        <w:ind w:left="90"/>
        <w:jc w:val="center"/>
        <w:rPr>
          <w:rFonts w:ascii="Arial Narrow" w:hAnsi="Arial Narrow" w:cs="Arial"/>
          <w:b/>
        </w:rPr>
      </w:pPr>
    </w:p>
    <w:p w:rsidR="008E0C7F" w:rsidRPr="008E0C7F" w:rsidRDefault="008E0C7F" w:rsidP="00A65727">
      <w:pPr>
        <w:pStyle w:val="ListParagraph"/>
        <w:numPr>
          <w:ilvl w:val="0"/>
          <w:numId w:val="59"/>
        </w:numPr>
        <w:rPr>
          <w:rFonts w:ascii="Arial Narrow" w:hAnsi="Arial Narrow" w:cs="Arial"/>
          <w:sz w:val="24"/>
          <w:szCs w:val="24"/>
          <w:lang w:val="mk-MK"/>
        </w:rPr>
      </w:pPr>
      <w:r w:rsidRPr="008E0C7F">
        <w:rPr>
          <w:rFonts w:ascii="Arial Narrow" w:hAnsi="Arial Narrow" w:cs="Arial"/>
          <w:sz w:val="24"/>
          <w:szCs w:val="24"/>
          <w:lang w:val="mk-MK"/>
        </w:rPr>
        <w:t>Одделни поими, во смисла</w:t>
      </w:r>
      <w:r w:rsidR="00CF730F">
        <w:rPr>
          <w:rFonts w:ascii="Arial Narrow" w:hAnsi="Arial Narrow" w:cs="Arial"/>
          <w:sz w:val="24"/>
          <w:szCs w:val="24"/>
          <w:lang w:val="mk-MK"/>
        </w:rPr>
        <w:t xml:space="preserve"> на овој Закон, го имаат следно</w:t>
      </w:r>
      <w:r w:rsidR="00CF730F" w:rsidRPr="00CF730F">
        <w:rPr>
          <w:rFonts w:ascii="Arial Narrow" w:hAnsi="Arial Narrow" w:cs="Arial"/>
          <w:color w:val="7030A0"/>
          <w:sz w:val="24"/>
          <w:szCs w:val="24"/>
          <w:lang w:val="mk-MK"/>
        </w:rPr>
        <w:t>т</w:t>
      </w:r>
      <w:r w:rsidRPr="008E0C7F">
        <w:rPr>
          <w:rFonts w:ascii="Arial Narrow" w:hAnsi="Arial Narrow" w:cs="Arial"/>
          <w:sz w:val="24"/>
          <w:szCs w:val="24"/>
          <w:lang w:val="mk-MK"/>
        </w:rPr>
        <w:t>о значење:</w:t>
      </w:r>
    </w:p>
    <w:p w:rsidR="003779FE" w:rsidRPr="006E77F9" w:rsidRDefault="003779FE" w:rsidP="006E77F9">
      <w:pPr>
        <w:ind w:firstLine="360"/>
        <w:jc w:val="both"/>
        <w:rPr>
          <w:rFonts w:ascii="Arial Narrow" w:hAnsi="Arial Narrow" w:cs="Arial"/>
          <w:color w:val="000000"/>
          <w:sz w:val="24"/>
          <w:szCs w:val="24"/>
          <w:lang w:val="mk-MK"/>
        </w:rPr>
      </w:pPr>
      <w:r w:rsidRPr="006E77F9">
        <w:rPr>
          <w:rFonts w:ascii="Arial Narrow" w:hAnsi="Arial Narrow" w:cs="Arial"/>
          <w:sz w:val="24"/>
          <w:szCs w:val="24"/>
          <w:lang w:val="mk-MK"/>
        </w:rPr>
        <w:t>„Надворешни работи” се дејствија што ги вршат надлежните органи на државната власт и другите државни органи за остварување и заштита на правата и интересите на Република Северна Македонија, како и на нејзините државјани и правни лица во меѓународните односи согласно меѓународното право</w:t>
      </w:r>
      <w:r w:rsidRPr="006E77F9">
        <w:rPr>
          <w:rFonts w:ascii="Arial Narrow" w:hAnsi="Arial Narrow" w:cs="Arial"/>
          <w:color w:val="000000"/>
          <w:sz w:val="24"/>
          <w:szCs w:val="24"/>
          <w:lang w:val="mk-MK"/>
        </w:rPr>
        <w:t>;</w:t>
      </w:r>
    </w:p>
    <w:p w:rsidR="008E0C7F" w:rsidRPr="00CF6609" w:rsidRDefault="008E0C7F" w:rsidP="004F74B5">
      <w:pPr>
        <w:ind w:firstLine="426"/>
        <w:jc w:val="both"/>
        <w:rPr>
          <w:rFonts w:ascii="Arial Narrow" w:hAnsi="Arial Narrow" w:cs="Arial"/>
          <w:sz w:val="24"/>
          <w:szCs w:val="24"/>
          <w:lang w:val="mk-MK"/>
        </w:rPr>
      </w:pPr>
      <w:r w:rsidRPr="008E0C7F">
        <w:rPr>
          <w:rFonts w:ascii="Arial Narrow" w:hAnsi="Arial Narrow" w:cs="Arial"/>
          <w:sz w:val="24"/>
          <w:szCs w:val="24"/>
          <w:lang w:val="mk-MK"/>
        </w:rPr>
        <w:t>„Надворешна политика" се политички цели, стратегии и активности за односите на Република Северна Македонија со државите и меѓународните организации, со кои се остваруваат интересите на Република Северна Македонија во меѓународните односи и се штити суверенитетот, територијалниот интегритет и уставен поредок на Република Северна Македонија</w:t>
      </w:r>
      <w:r w:rsidR="00CF6609">
        <w:rPr>
          <w:rFonts w:ascii="Arial Narrow" w:hAnsi="Arial Narrow" w:cs="Arial"/>
          <w:sz w:val="24"/>
          <w:szCs w:val="24"/>
        </w:rPr>
        <w:t>;</w:t>
      </w:r>
    </w:p>
    <w:p w:rsidR="008E0C7F" w:rsidRPr="004F74B5" w:rsidRDefault="008E0C7F" w:rsidP="00485EC1">
      <w:pPr>
        <w:ind w:firstLine="426"/>
        <w:jc w:val="both"/>
        <w:rPr>
          <w:rFonts w:ascii="Arial Narrow" w:hAnsi="Arial Narrow"/>
          <w:sz w:val="24"/>
          <w:szCs w:val="24"/>
        </w:rPr>
      </w:pPr>
      <w:r w:rsidRPr="004F74B5">
        <w:rPr>
          <w:rFonts w:ascii="Arial Narrow" w:hAnsi="Arial Narrow"/>
          <w:sz w:val="24"/>
          <w:szCs w:val="24"/>
        </w:rPr>
        <w:lastRenderedPageBreak/>
        <w:t>„</w:t>
      </w:r>
      <w:r w:rsidR="00CF730F" w:rsidRPr="004F74B5">
        <w:rPr>
          <w:rFonts w:ascii="Arial Narrow" w:hAnsi="Arial Narrow"/>
          <w:sz w:val="24"/>
          <w:szCs w:val="24"/>
        </w:rPr>
        <w:t>Органи за вршење на надворешни работи” се: Претседателот на Република Северна</w:t>
      </w:r>
      <w:r w:rsidRPr="004F74B5">
        <w:rPr>
          <w:rFonts w:ascii="Arial Narrow" w:hAnsi="Arial Narrow"/>
          <w:sz w:val="24"/>
          <w:szCs w:val="24"/>
        </w:rPr>
        <w:t xml:space="preserve"> Македонија (во</w:t>
      </w:r>
      <w:r w:rsidR="00CF730F" w:rsidRPr="004F74B5">
        <w:rPr>
          <w:rFonts w:ascii="Arial Narrow" w:hAnsi="Arial Narrow"/>
          <w:sz w:val="24"/>
          <w:szCs w:val="24"/>
        </w:rPr>
        <w:t xml:space="preserve"> натамошниот текст</w:t>
      </w:r>
      <w:r w:rsidRPr="004F74B5">
        <w:rPr>
          <w:rFonts w:ascii="Arial Narrow" w:hAnsi="Arial Narrow"/>
          <w:sz w:val="24"/>
          <w:szCs w:val="24"/>
        </w:rPr>
        <w:t>: Претседател на Републиката), Собранието на Република Северна Ма</w:t>
      </w:r>
      <w:r w:rsidR="00010AD7" w:rsidRPr="004F74B5">
        <w:rPr>
          <w:rFonts w:ascii="Arial Narrow" w:hAnsi="Arial Narrow"/>
          <w:sz w:val="24"/>
          <w:szCs w:val="24"/>
        </w:rPr>
        <w:t xml:space="preserve">кедонија (во натамошниот текст: </w:t>
      </w:r>
      <w:r w:rsidRPr="004F74B5">
        <w:rPr>
          <w:rFonts w:ascii="Arial Narrow" w:hAnsi="Arial Narrow"/>
          <w:sz w:val="24"/>
          <w:szCs w:val="24"/>
        </w:rPr>
        <w:t xml:space="preserve">Собранието); Владата на Република Северна Македонија (во натамошниот текст: Владата) и Министерството за надворешни работи на Република Северна Македонија (во натамошниот текст: Министерството) и министерот за надворешни работи (во </w:t>
      </w:r>
      <w:r w:rsidR="00CF6609" w:rsidRPr="004F74B5">
        <w:rPr>
          <w:rFonts w:ascii="Arial Narrow" w:hAnsi="Arial Narrow"/>
          <w:sz w:val="24"/>
          <w:szCs w:val="24"/>
        </w:rPr>
        <w:t>натамошниот текст: министерот);</w:t>
      </w:r>
    </w:p>
    <w:p w:rsidR="008E0C7F" w:rsidRPr="008E0C7F" w:rsidRDefault="008E0C7F" w:rsidP="00E121A4">
      <w:pPr>
        <w:tabs>
          <w:tab w:val="left" w:pos="834"/>
          <w:tab w:val="left" w:pos="835"/>
          <w:tab w:val="left" w:pos="1720"/>
          <w:tab w:val="left" w:pos="2197"/>
          <w:tab w:val="left" w:pos="2781"/>
          <w:tab w:val="left" w:pos="3542"/>
          <w:tab w:val="left" w:pos="4045"/>
          <w:tab w:val="left" w:pos="4328"/>
          <w:tab w:val="left" w:pos="4875"/>
          <w:tab w:val="left" w:pos="5570"/>
          <w:tab w:val="left" w:pos="6297"/>
          <w:tab w:val="left" w:pos="6869"/>
          <w:tab w:val="left" w:pos="7237"/>
          <w:tab w:val="left" w:pos="7717"/>
          <w:tab w:val="left" w:pos="8722"/>
          <w:tab w:val="left" w:pos="9117"/>
          <w:tab w:val="left" w:pos="9477"/>
          <w:tab w:val="left" w:pos="9597"/>
        </w:tabs>
        <w:jc w:val="both"/>
        <w:rPr>
          <w:rFonts w:ascii="Arial Narrow" w:hAnsi="Arial Narrow" w:cs="Arial"/>
          <w:sz w:val="24"/>
          <w:szCs w:val="24"/>
          <w:lang w:val="mk-MK"/>
        </w:rPr>
      </w:pPr>
      <w:r w:rsidRPr="008E0C7F">
        <w:rPr>
          <w:rFonts w:ascii="Arial Narrow" w:hAnsi="Arial Narrow" w:cs="Arial"/>
          <w:sz w:val="24"/>
          <w:szCs w:val="24"/>
          <w:lang w:val="mk-MK"/>
        </w:rPr>
        <w:tab/>
        <w:t>„Дипломатско-конзуларно претставништво" (</w:t>
      </w:r>
      <w:r w:rsidR="00AC3EFF">
        <w:rPr>
          <w:rFonts w:ascii="Arial Narrow" w:hAnsi="Arial Narrow" w:cs="Arial"/>
          <w:sz w:val="24"/>
          <w:szCs w:val="24"/>
          <w:lang w:val="mk-MK"/>
        </w:rPr>
        <w:t>во натамошниот текст: ДКП)  е: „дипломатско претставништво“</w:t>
      </w:r>
      <w:r w:rsidRPr="008E0C7F">
        <w:rPr>
          <w:rFonts w:ascii="Arial Narrow" w:hAnsi="Arial Narrow" w:cs="Arial"/>
          <w:sz w:val="24"/>
          <w:szCs w:val="24"/>
          <w:lang w:val="mk-MK"/>
        </w:rPr>
        <w:t xml:space="preserve"> и </w:t>
      </w:r>
      <w:r w:rsidR="00AC3EFF">
        <w:rPr>
          <w:rFonts w:ascii="Arial Narrow" w:hAnsi="Arial Narrow" w:cs="Arial"/>
          <w:sz w:val="24"/>
          <w:szCs w:val="24"/>
          <w:lang w:val="mk-MK"/>
        </w:rPr>
        <w:t>„</w:t>
      </w:r>
      <w:r w:rsidRPr="008E0C7F">
        <w:rPr>
          <w:rFonts w:ascii="Arial Narrow" w:hAnsi="Arial Narrow" w:cs="Arial"/>
          <w:sz w:val="24"/>
          <w:szCs w:val="24"/>
          <w:lang w:val="mk-MK"/>
        </w:rPr>
        <w:t>конзуларно претставништво</w:t>
      </w:r>
      <w:r w:rsidR="00AC3EFF">
        <w:rPr>
          <w:rFonts w:ascii="Arial Narrow" w:hAnsi="Arial Narrow" w:cs="Arial"/>
          <w:sz w:val="24"/>
          <w:szCs w:val="24"/>
          <w:lang w:val="mk-MK"/>
        </w:rPr>
        <w:t>“</w:t>
      </w:r>
      <w:r w:rsidRPr="008E0C7F">
        <w:rPr>
          <w:rFonts w:ascii="Arial Narrow" w:hAnsi="Arial Narrow" w:cs="Arial"/>
          <w:sz w:val="24"/>
          <w:szCs w:val="24"/>
          <w:lang w:val="mk-MK"/>
        </w:rPr>
        <w:t xml:space="preserve"> на Република Северна Македонија акредитирано во друга држава или во меѓународн</w:t>
      </w:r>
      <w:r w:rsidR="00DF6C9F">
        <w:rPr>
          <w:rFonts w:ascii="Arial Narrow" w:hAnsi="Arial Narrow" w:cs="Arial"/>
          <w:sz w:val="24"/>
          <w:szCs w:val="24"/>
          <w:lang w:val="mk-MK"/>
        </w:rPr>
        <w:t>а орган</w:t>
      </w:r>
      <w:r w:rsidR="0043780E">
        <w:rPr>
          <w:rFonts w:ascii="Arial Narrow" w:hAnsi="Arial Narrow" w:cs="Arial"/>
          <w:sz w:val="24"/>
          <w:szCs w:val="24"/>
          <w:lang w:val="mk-MK"/>
        </w:rPr>
        <w:t>изација ко</w:t>
      </w:r>
      <w:r w:rsidR="0043780E">
        <w:rPr>
          <w:rFonts w:ascii="Arial Narrow" w:hAnsi="Arial Narrow" w:cs="Arial"/>
          <w:sz w:val="24"/>
          <w:szCs w:val="24"/>
        </w:rPr>
        <w:t>e</w:t>
      </w:r>
      <w:r w:rsidR="00DF6C9F">
        <w:rPr>
          <w:rFonts w:ascii="Arial Narrow" w:hAnsi="Arial Narrow" w:cs="Arial"/>
          <w:sz w:val="24"/>
          <w:szCs w:val="24"/>
          <w:lang w:val="mk-MK"/>
        </w:rPr>
        <w:t xml:space="preserve"> врши </w:t>
      </w:r>
      <w:r w:rsidRPr="008E0C7F">
        <w:rPr>
          <w:rFonts w:ascii="Arial Narrow" w:hAnsi="Arial Narrow" w:cs="Arial"/>
          <w:sz w:val="24"/>
          <w:szCs w:val="24"/>
          <w:lang w:val="mk-MK"/>
        </w:rPr>
        <w:t xml:space="preserve">работи согласно </w:t>
      </w:r>
      <w:r w:rsidR="00CE6342">
        <w:rPr>
          <w:rFonts w:ascii="Arial Narrow" w:hAnsi="Arial Narrow" w:cs="Arial"/>
          <w:sz w:val="24"/>
          <w:szCs w:val="24"/>
          <w:lang w:val="mk-MK"/>
        </w:rPr>
        <w:t xml:space="preserve">Уставот, </w:t>
      </w:r>
      <w:r w:rsidRPr="008E0C7F">
        <w:rPr>
          <w:rFonts w:ascii="Arial Narrow" w:hAnsi="Arial Narrow" w:cs="Arial"/>
          <w:sz w:val="24"/>
          <w:szCs w:val="24"/>
          <w:lang w:val="mk-MK"/>
        </w:rPr>
        <w:t xml:space="preserve">Виенската конвенција за дипломатски односи, Виенската конвенција за конзуларни односи, </w:t>
      </w:r>
      <w:r w:rsidRPr="00AC3EFF">
        <w:rPr>
          <w:rFonts w:ascii="Arial Narrow" w:hAnsi="Arial Narrow" w:cs="Arial"/>
          <w:sz w:val="24"/>
          <w:szCs w:val="24"/>
          <w:lang w:val="mk-MK"/>
        </w:rPr>
        <w:t xml:space="preserve">други меѓународни договори ратификувани согласно Уставот на Република Северна Македонија, </w:t>
      </w:r>
      <w:r w:rsidRPr="008E0C7F">
        <w:rPr>
          <w:rFonts w:ascii="Arial Narrow" w:hAnsi="Arial Narrow" w:cs="Arial"/>
          <w:sz w:val="24"/>
          <w:szCs w:val="24"/>
          <w:lang w:val="mk-MK"/>
        </w:rPr>
        <w:t xml:space="preserve">како и </w:t>
      </w:r>
      <w:r w:rsidR="00CF6609">
        <w:rPr>
          <w:rFonts w:ascii="Arial Narrow" w:hAnsi="Arial Narrow" w:cs="Arial"/>
          <w:sz w:val="24"/>
          <w:szCs w:val="24"/>
          <w:lang w:val="mk-MK"/>
        </w:rPr>
        <w:t>овој Закон;</w:t>
      </w:r>
    </w:p>
    <w:p w:rsidR="00A502E1" w:rsidRDefault="008E0C7F" w:rsidP="00A502E1">
      <w:pPr>
        <w:ind w:firstLine="720"/>
        <w:jc w:val="both"/>
        <w:rPr>
          <w:rFonts w:ascii="Arial Narrow" w:hAnsi="Arial Narrow" w:cs="Arial"/>
          <w:sz w:val="24"/>
          <w:szCs w:val="24"/>
          <w:lang w:val="mk-MK"/>
        </w:rPr>
      </w:pPr>
      <w:r w:rsidRPr="008E0C7F">
        <w:rPr>
          <w:rFonts w:ascii="Arial Narrow" w:hAnsi="Arial Narrow" w:cs="Arial"/>
          <w:sz w:val="24"/>
          <w:szCs w:val="24"/>
          <w:lang w:val="mk-MK"/>
        </w:rPr>
        <w:t xml:space="preserve">„Дипломат“ е вработен во Министерството, кој </w:t>
      </w:r>
      <w:r w:rsidR="00AC3EFF" w:rsidRPr="004F74B5">
        <w:rPr>
          <w:rFonts w:ascii="Arial Narrow" w:hAnsi="Arial Narrow" w:cs="Arial"/>
          <w:sz w:val="24"/>
          <w:szCs w:val="24"/>
          <w:lang w:val="mk-MK"/>
        </w:rPr>
        <w:t>се</w:t>
      </w:r>
      <w:r w:rsidR="00AC3EFF">
        <w:rPr>
          <w:rFonts w:ascii="Arial Narrow" w:hAnsi="Arial Narrow" w:cs="Arial"/>
          <w:sz w:val="24"/>
          <w:szCs w:val="24"/>
          <w:lang w:val="mk-MK"/>
        </w:rPr>
        <w:t xml:space="preserve"> стекнал со </w:t>
      </w:r>
      <w:r w:rsidRPr="008E0C7F">
        <w:rPr>
          <w:rFonts w:ascii="Arial Narrow" w:hAnsi="Arial Narrow" w:cs="Arial"/>
          <w:sz w:val="24"/>
          <w:szCs w:val="24"/>
          <w:lang w:val="mk-MK"/>
        </w:rPr>
        <w:t>дипломатско звање и е овластен да врши стручни работи од надлежност на Министерството во име и интерес на</w:t>
      </w:r>
      <w:r w:rsidR="00CF6609">
        <w:rPr>
          <w:rFonts w:ascii="Arial Narrow" w:hAnsi="Arial Narrow" w:cs="Arial"/>
          <w:sz w:val="24"/>
          <w:szCs w:val="24"/>
          <w:lang w:val="mk-MK"/>
        </w:rPr>
        <w:t xml:space="preserve"> Република Северна Македонија. </w:t>
      </w:r>
      <w:r w:rsidR="00CE6342">
        <w:rPr>
          <w:rFonts w:ascii="Arial Narrow" w:hAnsi="Arial Narrow" w:cs="Arial"/>
          <w:sz w:val="24"/>
          <w:szCs w:val="24"/>
          <w:lang w:val="mk-MK"/>
        </w:rPr>
        <w:t xml:space="preserve">По исклучок, дипломат </w:t>
      </w:r>
      <w:r w:rsidR="000D5AB1">
        <w:rPr>
          <w:rFonts w:ascii="Arial Narrow" w:hAnsi="Arial Narrow" w:cs="Arial"/>
          <w:sz w:val="24"/>
          <w:szCs w:val="24"/>
          <w:lang w:val="mk-MK"/>
        </w:rPr>
        <w:t xml:space="preserve">е и </w:t>
      </w:r>
      <w:r w:rsidRPr="008E0C7F">
        <w:rPr>
          <w:rFonts w:ascii="Arial Narrow" w:hAnsi="Arial Narrow" w:cs="Arial"/>
          <w:sz w:val="24"/>
          <w:szCs w:val="24"/>
          <w:lang w:val="mk-MK"/>
        </w:rPr>
        <w:t>лице кое врш</w:t>
      </w:r>
      <w:r w:rsidR="000D5AB1">
        <w:rPr>
          <w:rFonts w:ascii="Arial Narrow" w:hAnsi="Arial Narrow" w:cs="Arial"/>
          <w:sz w:val="24"/>
          <w:szCs w:val="24"/>
          <w:lang w:val="mk-MK"/>
        </w:rPr>
        <w:t>и</w:t>
      </w:r>
      <w:r w:rsidR="00CE6342">
        <w:rPr>
          <w:rFonts w:ascii="Arial Narrow" w:hAnsi="Arial Narrow" w:cs="Arial"/>
          <w:sz w:val="24"/>
          <w:szCs w:val="24"/>
          <w:lang w:val="mk-MK"/>
        </w:rPr>
        <w:t xml:space="preserve"> посебни должности во ДКП врз основа </w:t>
      </w:r>
      <w:r w:rsidRPr="008E0C7F">
        <w:rPr>
          <w:rFonts w:ascii="Arial Narrow" w:hAnsi="Arial Narrow" w:cs="Arial"/>
          <w:sz w:val="24"/>
          <w:szCs w:val="24"/>
          <w:lang w:val="mk-MK"/>
        </w:rPr>
        <w:t xml:space="preserve">на спогодба со </w:t>
      </w:r>
      <w:r w:rsidR="00CF730F" w:rsidRPr="00E06DBD">
        <w:rPr>
          <w:rFonts w:ascii="Arial Narrow" w:hAnsi="Arial Narrow" w:cs="Arial"/>
          <w:sz w:val="24"/>
          <w:szCs w:val="24"/>
          <w:lang w:val="mk-MK"/>
        </w:rPr>
        <w:t>орган на</w:t>
      </w:r>
      <w:r w:rsidR="00DF6C9F">
        <w:rPr>
          <w:rFonts w:ascii="Arial Narrow" w:hAnsi="Arial Narrow" w:cs="Arial"/>
          <w:sz w:val="24"/>
          <w:szCs w:val="24"/>
          <w:lang w:val="mk-MK"/>
        </w:rPr>
        <w:t xml:space="preserve"> државната власт и друг држав</w:t>
      </w:r>
      <w:r w:rsidR="00CE6342">
        <w:rPr>
          <w:rFonts w:ascii="Arial Narrow" w:hAnsi="Arial Narrow" w:cs="Arial"/>
          <w:sz w:val="24"/>
          <w:szCs w:val="24"/>
          <w:lang w:val="mk-MK"/>
        </w:rPr>
        <w:t xml:space="preserve">ен орган или е упатено од орган </w:t>
      </w:r>
      <w:r w:rsidR="000D5AB1">
        <w:rPr>
          <w:rFonts w:ascii="Arial Narrow" w:hAnsi="Arial Narrow" w:cs="Arial"/>
          <w:sz w:val="24"/>
          <w:szCs w:val="24"/>
          <w:lang w:val="mk-MK"/>
        </w:rPr>
        <w:t>на државната власт и друг држав</w:t>
      </w:r>
      <w:r w:rsidR="00896F43">
        <w:rPr>
          <w:rFonts w:ascii="Arial Narrow" w:hAnsi="Arial Narrow" w:cs="Arial"/>
          <w:sz w:val="24"/>
          <w:szCs w:val="24"/>
          <w:lang w:val="mk-MK"/>
        </w:rPr>
        <w:t>е</w:t>
      </w:r>
      <w:r w:rsidR="000D5AB1">
        <w:rPr>
          <w:rFonts w:ascii="Arial Narrow" w:hAnsi="Arial Narrow" w:cs="Arial"/>
          <w:sz w:val="24"/>
          <w:szCs w:val="24"/>
          <w:lang w:val="mk-MK"/>
        </w:rPr>
        <w:t>н</w:t>
      </w:r>
      <w:r w:rsidR="00896F43">
        <w:rPr>
          <w:rFonts w:ascii="Arial Narrow" w:hAnsi="Arial Narrow" w:cs="Arial"/>
          <w:sz w:val="24"/>
          <w:szCs w:val="24"/>
          <w:lang w:val="mk-MK"/>
        </w:rPr>
        <w:t xml:space="preserve"> орган</w:t>
      </w:r>
      <w:r w:rsidR="00CF730F">
        <w:rPr>
          <w:rFonts w:ascii="Arial Narrow" w:hAnsi="Arial Narrow" w:cs="Arial"/>
          <w:sz w:val="24"/>
          <w:szCs w:val="24"/>
          <w:lang w:val="mk-MK"/>
        </w:rPr>
        <w:t>,</w:t>
      </w:r>
      <w:r w:rsidRPr="008E0C7F">
        <w:rPr>
          <w:rFonts w:ascii="Arial Narrow" w:hAnsi="Arial Narrow" w:cs="Arial"/>
          <w:sz w:val="24"/>
          <w:szCs w:val="24"/>
          <w:lang w:val="mk-MK"/>
        </w:rPr>
        <w:t xml:space="preserve"> сам</w:t>
      </w:r>
      <w:r w:rsidR="00CF6609">
        <w:rPr>
          <w:rFonts w:ascii="Arial Narrow" w:hAnsi="Arial Narrow" w:cs="Arial"/>
          <w:sz w:val="24"/>
          <w:szCs w:val="24"/>
          <w:lang w:val="mk-MK"/>
        </w:rPr>
        <w:t xml:space="preserve">о </w:t>
      </w:r>
      <w:r w:rsidR="00896F43">
        <w:rPr>
          <w:rFonts w:ascii="Arial Narrow" w:hAnsi="Arial Narrow" w:cs="Arial"/>
          <w:sz w:val="24"/>
          <w:szCs w:val="24"/>
          <w:lang w:val="mk-MK"/>
        </w:rPr>
        <w:t>за</w:t>
      </w:r>
      <w:r w:rsidR="00CF730F">
        <w:rPr>
          <w:rFonts w:ascii="Arial Narrow" w:hAnsi="Arial Narrow" w:cs="Arial"/>
          <w:sz w:val="24"/>
          <w:szCs w:val="24"/>
          <w:lang w:val="mk-MK"/>
        </w:rPr>
        <w:t xml:space="preserve"> времетраење на должноста;</w:t>
      </w:r>
    </w:p>
    <w:p w:rsidR="00A502E1" w:rsidRPr="00CF730F" w:rsidRDefault="00A502E1" w:rsidP="00A502E1">
      <w:pPr>
        <w:ind w:firstLine="720"/>
        <w:jc w:val="both"/>
        <w:rPr>
          <w:rFonts w:ascii="Arial Narrow" w:hAnsi="Arial Narrow"/>
          <w:color w:val="7030A0"/>
          <w:sz w:val="24"/>
          <w:szCs w:val="24"/>
        </w:rPr>
      </w:pPr>
      <w:r w:rsidRPr="00C971BC">
        <w:rPr>
          <w:rFonts w:ascii="Arial Narrow" w:hAnsi="Arial Narrow" w:cs="Arial"/>
          <w:sz w:val="24"/>
          <w:szCs w:val="24"/>
          <w:lang w:val="mk-MK"/>
        </w:rPr>
        <w:t>„Дипломатски испит“</w:t>
      </w:r>
      <w:r w:rsidR="00485EC1">
        <w:rPr>
          <w:rFonts w:ascii="Arial Narrow" w:hAnsi="Arial Narrow" w:cs="Arial"/>
          <w:sz w:val="24"/>
          <w:szCs w:val="24"/>
        </w:rPr>
        <w:t xml:space="preserve"> </w:t>
      </w:r>
      <w:r w:rsidR="00C971BC">
        <w:rPr>
          <w:rFonts w:ascii="Arial Narrow" w:hAnsi="Arial Narrow" w:cs="Arial"/>
          <w:sz w:val="24"/>
          <w:szCs w:val="24"/>
          <w:lang w:val="mk-MK"/>
        </w:rPr>
        <w:t>е испит што го полага приправник во Министерството со ц</w:t>
      </w:r>
      <w:r w:rsidR="00CF730F">
        <w:rPr>
          <w:rFonts w:ascii="Arial Narrow" w:hAnsi="Arial Narrow" w:cs="Arial"/>
          <w:sz w:val="24"/>
          <w:szCs w:val="24"/>
          <w:lang w:val="mk-MK"/>
        </w:rPr>
        <w:t xml:space="preserve">ел стекнување дипломатско звање; </w:t>
      </w:r>
    </w:p>
    <w:p w:rsidR="008E0C7F" w:rsidRPr="003031D1" w:rsidRDefault="00F961D3" w:rsidP="00F961D3">
      <w:pPr>
        <w:ind w:firstLine="720"/>
        <w:jc w:val="both"/>
        <w:rPr>
          <w:rFonts w:ascii="Arial Narrow" w:hAnsi="Arial Narrow" w:cs="Arial"/>
          <w:sz w:val="24"/>
          <w:szCs w:val="24"/>
          <w:lang w:val="mk-MK"/>
        </w:rPr>
      </w:pPr>
      <w:r>
        <w:rPr>
          <w:rFonts w:ascii="Arial Narrow" w:hAnsi="Arial Narrow" w:cs="Arial"/>
          <w:sz w:val="24"/>
          <w:szCs w:val="24"/>
          <w:lang w:val="mk-MK"/>
        </w:rPr>
        <w:t>„</w:t>
      </w:r>
      <w:r w:rsidR="008E0C7F" w:rsidRPr="008E0C7F">
        <w:rPr>
          <w:rFonts w:ascii="Arial Narrow" w:hAnsi="Arial Narrow" w:cs="Arial"/>
          <w:sz w:val="24"/>
          <w:szCs w:val="24"/>
          <w:lang w:val="mk-MK"/>
        </w:rPr>
        <w:t xml:space="preserve">Мандат“ е временски период </w:t>
      </w:r>
      <w:r w:rsidR="00271391">
        <w:rPr>
          <w:rFonts w:ascii="Arial Narrow" w:hAnsi="Arial Narrow" w:cs="Arial"/>
          <w:sz w:val="24"/>
          <w:szCs w:val="24"/>
          <w:lang w:val="mk-MK"/>
        </w:rPr>
        <w:t xml:space="preserve">во траење од четири години за </w:t>
      </w:r>
      <w:r w:rsidR="008E0C7F" w:rsidRPr="008E0C7F">
        <w:rPr>
          <w:rFonts w:ascii="Arial Narrow" w:hAnsi="Arial Narrow" w:cs="Arial"/>
          <w:sz w:val="24"/>
          <w:szCs w:val="24"/>
          <w:lang w:val="mk-MK"/>
        </w:rPr>
        <w:t>кој диплом</w:t>
      </w:r>
      <w:r w:rsidR="003031D1">
        <w:rPr>
          <w:rFonts w:ascii="Arial Narrow" w:hAnsi="Arial Narrow" w:cs="Arial"/>
          <w:sz w:val="24"/>
          <w:szCs w:val="24"/>
          <w:lang w:val="mk-MK"/>
        </w:rPr>
        <w:t>атот е упатен на работа во ДКП;</w:t>
      </w:r>
    </w:p>
    <w:p w:rsidR="008E0C7F" w:rsidRPr="00CF6609" w:rsidRDefault="008E0C7F" w:rsidP="00A502E1">
      <w:pPr>
        <w:tabs>
          <w:tab w:val="left" w:pos="720"/>
          <w:tab w:val="left" w:pos="834"/>
        </w:tabs>
        <w:jc w:val="both"/>
        <w:rPr>
          <w:rFonts w:ascii="Arial Narrow" w:hAnsi="Arial Narrow" w:cs="Arial"/>
          <w:sz w:val="24"/>
          <w:szCs w:val="24"/>
          <w:lang w:val="mk-MK"/>
        </w:rPr>
      </w:pPr>
      <w:r w:rsidRPr="008E0C7F">
        <w:rPr>
          <w:rFonts w:ascii="Arial Narrow" w:hAnsi="Arial Narrow" w:cs="Arial"/>
          <w:sz w:val="24"/>
          <w:szCs w:val="24"/>
          <w:lang w:val="mk-MK"/>
        </w:rPr>
        <w:tab/>
        <w:t xml:space="preserve">„Локален персонал“ </w:t>
      </w:r>
      <w:r w:rsidRPr="008E0C7F">
        <w:rPr>
          <w:rFonts w:ascii="Arial Narrow" w:hAnsi="Arial Narrow" w:cs="Arial"/>
          <w:sz w:val="24"/>
          <w:szCs w:val="24"/>
        </w:rPr>
        <w:t xml:space="preserve">се лица </w:t>
      </w:r>
      <w:r w:rsidRPr="008E0C7F">
        <w:rPr>
          <w:rFonts w:ascii="Arial Narrow" w:hAnsi="Arial Narrow" w:cs="Arial"/>
          <w:sz w:val="24"/>
          <w:szCs w:val="24"/>
          <w:lang w:val="mk-MK"/>
        </w:rPr>
        <w:t xml:space="preserve">со </w:t>
      </w:r>
      <w:r w:rsidR="00725598">
        <w:rPr>
          <w:rFonts w:ascii="Arial Narrow" w:hAnsi="Arial Narrow" w:cs="Arial"/>
          <w:sz w:val="24"/>
          <w:szCs w:val="24"/>
        </w:rPr>
        <w:t>странско државјанство</w:t>
      </w:r>
      <w:r w:rsidR="00725598">
        <w:rPr>
          <w:rFonts w:ascii="Arial Narrow" w:hAnsi="Arial Narrow" w:cs="Arial"/>
          <w:sz w:val="24"/>
          <w:szCs w:val="24"/>
          <w:lang w:val="mk-MK"/>
        </w:rPr>
        <w:t>,</w:t>
      </w:r>
      <w:r w:rsidRPr="008E0C7F">
        <w:rPr>
          <w:rFonts w:ascii="Arial Narrow" w:hAnsi="Arial Narrow" w:cs="Arial"/>
          <w:sz w:val="24"/>
          <w:szCs w:val="24"/>
        </w:rPr>
        <w:t xml:space="preserve"> државјани на Република Северна Македонија </w:t>
      </w:r>
      <w:r w:rsidR="00725598" w:rsidRPr="00725598">
        <w:rPr>
          <w:rFonts w:ascii="Arial Narrow" w:hAnsi="Arial Narrow" w:cs="Arial"/>
          <w:sz w:val="24"/>
          <w:lang w:val="mk-MK"/>
        </w:rPr>
        <w:t xml:space="preserve">или државјани на трета држава </w:t>
      </w:r>
      <w:r w:rsidRPr="008E0C7F">
        <w:rPr>
          <w:rFonts w:ascii="Arial Narrow" w:hAnsi="Arial Narrow" w:cs="Arial"/>
          <w:sz w:val="24"/>
          <w:szCs w:val="24"/>
        </w:rPr>
        <w:t xml:space="preserve">со </w:t>
      </w:r>
      <w:r w:rsidR="00A502E1">
        <w:rPr>
          <w:rFonts w:ascii="Arial Narrow" w:hAnsi="Arial Narrow" w:cs="Arial"/>
          <w:sz w:val="24"/>
          <w:szCs w:val="24"/>
          <w:lang w:val="mk-MK"/>
        </w:rPr>
        <w:t>постојан</w:t>
      </w:r>
      <w:r w:rsidRPr="008E0C7F">
        <w:rPr>
          <w:rFonts w:ascii="Arial Narrow" w:hAnsi="Arial Narrow" w:cs="Arial"/>
          <w:sz w:val="24"/>
          <w:szCs w:val="24"/>
        </w:rPr>
        <w:t xml:space="preserve"> престој во државата на приемот</w:t>
      </w:r>
      <w:r w:rsidRPr="008E0C7F">
        <w:rPr>
          <w:rFonts w:ascii="Arial Narrow" w:hAnsi="Arial Narrow" w:cs="Arial"/>
          <w:sz w:val="24"/>
          <w:szCs w:val="24"/>
          <w:lang w:val="mk-MK"/>
        </w:rPr>
        <w:t xml:space="preserve">, кои можат да бидат ангажирани во ДКП за </w:t>
      </w:r>
      <w:r w:rsidR="00725598">
        <w:rPr>
          <w:rFonts w:ascii="Arial Narrow" w:hAnsi="Arial Narrow" w:cs="Arial"/>
          <w:sz w:val="24"/>
          <w:szCs w:val="24"/>
          <w:lang w:val="mk-MK"/>
        </w:rPr>
        <w:t>извршување</w:t>
      </w:r>
      <w:r w:rsidRPr="008E0C7F">
        <w:rPr>
          <w:rFonts w:ascii="Arial Narrow" w:hAnsi="Arial Narrow" w:cs="Arial"/>
          <w:sz w:val="24"/>
          <w:szCs w:val="24"/>
        </w:rPr>
        <w:t xml:space="preserve"> на административни, технички</w:t>
      </w:r>
      <w:r w:rsidRPr="008E0C7F">
        <w:rPr>
          <w:rFonts w:ascii="Arial Narrow" w:hAnsi="Arial Narrow" w:cs="Arial"/>
          <w:sz w:val="24"/>
          <w:szCs w:val="24"/>
          <w:lang w:val="mk-MK"/>
        </w:rPr>
        <w:t xml:space="preserve"> и </w:t>
      </w:r>
      <w:r w:rsidRPr="008E0C7F">
        <w:rPr>
          <w:rFonts w:ascii="Arial Narrow" w:hAnsi="Arial Narrow" w:cs="Arial"/>
          <w:sz w:val="24"/>
          <w:szCs w:val="24"/>
        </w:rPr>
        <w:t xml:space="preserve">помошни </w:t>
      </w:r>
      <w:r w:rsidR="00CF6609">
        <w:rPr>
          <w:rFonts w:ascii="Arial Narrow" w:hAnsi="Arial Narrow" w:cs="Arial"/>
          <w:sz w:val="24"/>
          <w:szCs w:val="24"/>
          <w:lang w:val="mk-MK"/>
        </w:rPr>
        <w:t xml:space="preserve">работи; </w:t>
      </w:r>
    </w:p>
    <w:p w:rsidR="008E0C7F" w:rsidRPr="00CF6609" w:rsidRDefault="00F961D3" w:rsidP="00CF6609">
      <w:pPr>
        <w:ind w:firstLine="720"/>
        <w:jc w:val="both"/>
        <w:rPr>
          <w:rFonts w:ascii="Arial Narrow" w:hAnsi="Arial Narrow" w:cs="Arial"/>
          <w:sz w:val="24"/>
          <w:szCs w:val="24"/>
          <w:lang w:val="mk-MK"/>
        </w:rPr>
      </w:pPr>
      <w:r>
        <w:rPr>
          <w:rFonts w:ascii="Arial Narrow" w:hAnsi="Arial Narrow" w:cs="Arial"/>
          <w:sz w:val="24"/>
          <w:szCs w:val="24"/>
          <w:lang w:val="mk-MK"/>
        </w:rPr>
        <w:t>„</w:t>
      </w:r>
      <w:r w:rsidR="008E0C7F" w:rsidRPr="008E0C7F">
        <w:rPr>
          <w:rFonts w:ascii="Arial Narrow" w:hAnsi="Arial Narrow" w:cs="Arial"/>
          <w:sz w:val="24"/>
          <w:szCs w:val="24"/>
          <w:lang w:val="mk-MK"/>
        </w:rPr>
        <w:t>Недвижни ствари“ се згради,изградено и неизграден</w:t>
      </w:r>
      <w:r w:rsidR="00DF6C9F">
        <w:rPr>
          <w:rFonts w:ascii="Arial Narrow" w:hAnsi="Arial Narrow" w:cs="Arial"/>
          <w:sz w:val="24"/>
          <w:szCs w:val="24"/>
          <w:lang w:val="mk-MK"/>
        </w:rPr>
        <w:t xml:space="preserve">о градежно земјиште и посебни </w:t>
      </w:r>
      <w:r w:rsidR="008E0C7F" w:rsidRPr="008E0C7F">
        <w:rPr>
          <w:rFonts w:ascii="Arial Narrow" w:hAnsi="Arial Narrow" w:cs="Arial"/>
          <w:sz w:val="24"/>
          <w:szCs w:val="24"/>
          <w:lang w:val="mk-MK"/>
        </w:rPr>
        <w:t xml:space="preserve">делови од згради и други објекти во државна сопственост,што ги користат </w:t>
      </w:r>
      <w:r w:rsidR="00497682">
        <w:rPr>
          <w:rFonts w:ascii="Arial Narrow" w:hAnsi="Arial Narrow" w:cs="Arial"/>
          <w:sz w:val="24"/>
          <w:szCs w:val="24"/>
          <w:lang w:val="mk-MK"/>
        </w:rPr>
        <w:t xml:space="preserve">ДКП </w:t>
      </w:r>
      <w:r w:rsidR="008E0C7F" w:rsidRPr="008E0C7F">
        <w:rPr>
          <w:rFonts w:ascii="Arial Narrow" w:hAnsi="Arial Narrow" w:cs="Arial"/>
          <w:sz w:val="24"/>
          <w:szCs w:val="24"/>
          <w:lang w:val="mk-MK"/>
        </w:rPr>
        <w:t>на Република Северна Македонија за извршување на работите и задачите во странство</w:t>
      </w:r>
      <w:r w:rsidR="00CF6609">
        <w:rPr>
          <w:rFonts w:ascii="Arial Narrow" w:hAnsi="Arial Narrow" w:cs="Arial"/>
          <w:sz w:val="24"/>
          <w:szCs w:val="24"/>
        </w:rPr>
        <w:t>;</w:t>
      </w:r>
    </w:p>
    <w:p w:rsidR="004664E2" w:rsidRDefault="008E0C7F" w:rsidP="00AA0596">
      <w:pPr>
        <w:ind w:firstLine="720"/>
        <w:jc w:val="both"/>
        <w:rPr>
          <w:rFonts w:ascii="Arial Narrow" w:hAnsi="Arial Narrow" w:cs="Arial"/>
          <w:sz w:val="24"/>
          <w:szCs w:val="24"/>
          <w:lang w:val="mk-MK"/>
        </w:rPr>
      </w:pPr>
      <w:r w:rsidRPr="008E0C7F">
        <w:rPr>
          <w:rFonts w:ascii="Arial Narrow" w:hAnsi="Arial Narrow" w:cs="Arial"/>
          <w:sz w:val="24"/>
          <w:szCs w:val="24"/>
          <w:lang w:val="mk-MK"/>
        </w:rPr>
        <w:t xml:space="preserve">„Движни ствари“ се возила и резервни делови, мебели и друга ентериерна опрема, опрема за одржување на канцелариски и други простории, компјутерска и друга техничка опрема со резервни делови, софтверски програми и документи во државна сопственост, што ги користат </w:t>
      </w:r>
      <w:r w:rsidR="00497682">
        <w:rPr>
          <w:rFonts w:ascii="Arial Narrow" w:hAnsi="Arial Narrow" w:cs="Arial"/>
          <w:sz w:val="24"/>
          <w:szCs w:val="24"/>
          <w:lang w:val="mk-MK"/>
        </w:rPr>
        <w:t xml:space="preserve">ДКП </w:t>
      </w:r>
      <w:r w:rsidRPr="008E0C7F">
        <w:rPr>
          <w:rFonts w:ascii="Arial Narrow" w:hAnsi="Arial Narrow" w:cs="Arial"/>
          <w:sz w:val="24"/>
          <w:szCs w:val="24"/>
          <w:lang w:val="mk-MK"/>
        </w:rPr>
        <w:t>на Република Северна Македонија за извршување на работите и задачите во странство.</w:t>
      </w:r>
    </w:p>
    <w:p w:rsidR="004664E2" w:rsidRPr="004664E2" w:rsidRDefault="008E0C7F" w:rsidP="004664E2">
      <w:pPr>
        <w:pStyle w:val="NoSpacing"/>
        <w:jc w:val="center"/>
        <w:rPr>
          <w:rFonts w:ascii="Arial Narrow" w:hAnsi="Arial Narrow" w:cs="Arial"/>
          <w:b/>
          <w:sz w:val="24"/>
          <w:szCs w:val="24"/>
          <w:lang w:val="mk-MK"/>
        </w:rPr>
      </w:pPr>
      <w:r w:rsidRPr="004664E2">
        <w:rPr>
          <w:rFonts w:ascii="Arial Narrow" w:hAnsi="Arial Narrow" w:cs="Arial"/>
          <w:b/>
          <w:sz w:val="24"/>
          <w:szCs w:val="24"/>
          <w:lang w:val="mk-MK"/>
        </w:rPr>
        <w:t xml:space="preserve">Надлежности во </w:t>
      </w:r>
      <w:r w:rsidR="00870916" w:rsidRPr="004664E2">
        <w:rPr>
          <w:rFonts w:ascii="Arial Narrow" w:hAnsi="Arial Narrow" w:cs="Arial"/>
          <w:b/>
          <w:sz w:val="24"/>
          <w:szCs w:val="24"/>
          <w:lang w:val="mk-MK"/>
        </w:rPr>
        <w:t>вршење на надворешните работи</w:t>
      </w:r>
    </w:p>
    <w:p w:rsidR="008E0C7F" w:rsidRDefault="008E0C7F" w:rsidP="004664E2">
      <w:pPr>
        <w:pStyle w:val="NoSpacing"/>
        <w:jc w:val="center"/>
        <w:rPr>
          <w:rFonts w:ascii="Arial Narrow" w:hAnsi="Arial Narrow" w:cs="Arial"/>
          <w:b/>
          <w:sz w:val="24"/>
          <w:szCs w:val="24"/>
          <w:lang w:val="mk-MK"/>
        </w:rPr>
      </w:pPr>
      <w:r w:rsidRPr="004664E2">
        <w:rPr>
          <w:rFonts w:ascii="Arial Narrow" w:hAnsi="Arial Narrow" w:cs="Arial"/>
          <w:b/>
          <w:sz w:val="24"/>
          <w:szCs w:val="24"/>
          <w:lang w:val="mk-MK"/>
        </w:rPr>
        <w:t>Член 3</w:t>
      </w:r>
    </w:p>
    <w:p w:rsidR="004664E2" w:rsidRPr="004664E2" w:rsidRDefault="004664E2" w:rsidP="004664E2">
      <w:pPr>
        <w:pStyle w:val="NoSpacing"/>
        <w:jc w:val="center"/>
        <w:rPr>
          <w:rFonts w:ascii="Arial Narrow" w:hAnsi="Arial Narrow" w:cs="Arial"/>
          <w:b/>
          <w:sz w:val="24"/>
          <w:szCs w:val="24"/>
          <w:lang w:val="mk-MK"/>
        </w:rPr>
      </w:pPr>
    </w:p>
    <w:p w:rsidR="009B1D21" w:rsidRPr="004C3AA6" w:rsidRDefault="00791A1B" w:rsidP="00A65727">
      <w:pPr>
        <w:pStyle w:val="ListParagraph"/>
        <w:numPr>
          <w:ilvl w:val="0"/>
          <w:numId w:val="126"/>
        </w:numPr>
        <w:ind w:left="0" w:firstLine="284"/>
        <w:jc w:val="both"/>
        <w:rPr>
          <w:rFonts w:ascii="Arial Narrow" w:hAnsi="Arial Narrow" w:cs="Arial"/>
          <w:color w:val="FF0000"/>
          <w:sz w:val="24"/>
          <w:szCs w:val="24"/>
          <w:lang w:val="mk-MK"/>
        </w:rPr>
      </w:pPr>
      <w:r w:rsidRPr="004C3AA6">
        <w:rPr>
          <w:rFonts w:ascii="Arial Narrow" w:hAnsi="Arial Narrow" w:cs="Arial"/>
          <w:sz w:val="24"/>
          <w:szCs w:val="24"/>
          <w:lang w:val="mk-MK"/>
        </w:rPr>
        <w:t xml:space="preserve">Органите за вршење на надворешни работи </w:t>
      </w:r>
      <w:r w:rsidR="004C3AA6" w:rsidRPr="004C3AA6">
        <w:rPr>
          <w:rFonts w:ascii="Arial Narrow" w:hAnsi="Arial Narrow" w:cs="Arial"/>
          <w:sz w:val="24"/>
          <w:szCs w:val="24"/>
          <w:lang w:val="mk-MK"/>
        </w:rPr>
        <w:t xml:space="preserve">во рамките на утврдената надлежност со Уставот и законот </w:t>
      </w:r>
      <w:r w:rsidR="004C3AA6">
        <w:rPr>
          <w:rFonts w:ascii="Arial Narrow" w:hAnsi="Arial Narrow" w:cs="Arial"/>
          <w:sz w:val="24"/>
          <w:szCs w:val="24"/>
        </w:rPr>
        <w:t xml:space="preserve">ja </w:t>
      </w:r>
      <w:r w:rsidRPr="004C3AA6">
        <w:rPr>
          <w:rFonts w:ascii="Arial Narrow" w:hAnsi="Arial Narrow" w:cs="Arial"/>
          <w:sz w:val="24"/>
          <w:szCs w:val="24"/>
          <w:lang w:val="mk-MK"/>
        </w:rPr>
        <w:t>креираат, утврдуваат и спроведуваат надворешната пол</w:t>
      </w:r>
      <w:r w:rsidR="00497682" w:rsidRPr="004C3AA6">
        <w:rPr>
          <w:rFonts w:ascii="Arial Narrow" w:hAnsi="Arial Narrow" w:cs="Arial"/>
          <w:sz w:val="24"/>
          <w:szCs w:val="24"/>
          <w:lang w:val="mk-MK"/>
        </w:rPr>
        <w:t>итика на Република Северна Маке</w:t>
      </w:r>
      <w:r w:rsidRPr="004C3AA6">
        <w:rPr>
          <w:rFonts w:ascii="Arial Narrow" w:hAnsi="Arial Narrow" w:cs="Arial"/>
          <w:sz w:val="24"/>
          <w:szCs w:val="24"/>
          <w:lang w:val="mk-MK"/>
        </w:rPr>
        <w:t>д</w:t>
      </w:r>
      <w:r w:rsidR="00497682" w:rsidRPr="004C3AA6">
        <w:rPr>
          <w:rFonts w:ascii="Arial Narrow" w:hAnsi="Arial Narrow" w:cs="Arial"/>
          <w:sz w:val="24"/>
          <w:szCs w:val="24"/>
          <w:lang w:val="mk-MK"/>
        </w:rPr>
        <w:t>о</w:t>
      </w:r>
      <w:r w:rsidRPr="004C3AA6">
        <w:rPr>
          <w:rFonts w:ascii="Arial Narrow" w:hAnsi="Arial Narrow" w:cs="Arial"/>
          <w:sz w:val="24"/>
          <w:szCs w:val="24"/>
          <w:lang w:val="mk-MK"/>
        </w:rPr>
        <w:t>нија</w:t>
      </w:r>
      <w:r w:rsidR="004C3AA6">
        <w:rPr>
          <w:rFonts w:ascii="Arial Narrow" w:hAnsi="Arial Narrow" w:cs="Arial"/>
          <w:sz w:val="24"/>
          <w:szCs w:val="24"/>
        </w:rPr>
        <w:t>.</w:t>
      </w:r>
    </w:p>
    <w:p w:rsidR="009B1D21" w:rsidRPr="00DE1550" w:rsidRDefault="00CE6342" w:rsidP="00A65727">
      <w:pPr>
        <w:pStyle w:val="ListParagraph"/>
        <w:numPr>
          <w:ilvl w:val="0"/>
          <w:numId w:val="126"/>
        </w:numPr>
        <w:ind w:left="0" w:firstLine="360"/>
        <w:jc w:val="both"/>
        <w:rPr>
          <w:rFonts w:ascii="Arial Narrow" w:hAnsi="Arial Narrow" w:cs="Arial"/>
          <w:sz w:val="24"/>
          <w:szCs w:val="24"/>
          <w:lang w:val="mk-MK"/>
        </w:rPr>
      </w:pPr>
      <w:r>
        <w:rPr>
          <w:rFonts w:ascii="Arial Narrow" w:hAnsi="Arial Narrow" w:cs="Arial"/>
          <w:sz w:val="24"/>
          <w:szCs w:val="24"/>
          <w:lang w:val="mk-MK"/>
        </w:rPr>
        <w:lastRenderedPageBreak/>
        <w:t xml:space="preserve">Органите за вршење надворешни работи меѓусебно </w:t>
      </w:r>
      <w:r w:rsidR="009B1D21" w:rsidRPr="00DE1550">
        <w:rPr>
          <w:rFonts w:ascii="Arial Narrow" w:hAnsi="Arial Narrow" w:cs="Arial"/>
          <w:sz w:val="24"/>
          <w:szCs w:val="24"/>
          <w:lang w:val="mk-MK"/>
        </w:rPr>
        <w:t>соработуваат, навремено се информираат и се усогласуваат во однос на активностите во спроведувањето на надворешната политика.</w:t>
      </w:r>
    </w:p>
    <w:p w:rsidR="00B4215C" w:rsidRDefault="008E0C7F" w:rsidP="00A65727">
      <w:pPr>
        <w:pStyle w:val="ListParagraph"/>
        <w:numPr>
          <w:ilvl w:val="0"/>
          <w:numId w:val="126"/>
        </w:numPr>
        <w:ind w:left="0" w:firstLine="360"/>
        <w:jc w:val="both"/>
        <w:rPr>
          <w:rFonts w:ascii="Arial Narrow" w:hAnsi="Arial Narrow" w:cs="Arial"/>
          <w:sz w:val="24"/>
          <w:szCs w:val="24"/>
          <w:lang w:val="mk-MK"/>
        </w:rPr>
      </w:pPr>
      <w:r w:rsidRPr="00791A1B">
        <w:rPr>
          <w:rFonts w:ascii="Arial Narrow" w:hAnsi="Arial Narrow" w:cs="Arial"/>
          <w:sz w:val="24"/>
          <w:szCs w:val="24"/>
          <w:lang w:val="mk-MK"/>
        </w:rPr>
        <w:t>Претседателот на Републиката, претседателот на Владата и министерот за надворешни работи ја претставуваат државата во меѓународните односи согласно Устав, меѓународното право и обичаи</w:t>
      </w:r>
      <w:r w:rsidR="00DE1550">
        <w:rPr>
          <w:rFonts w:ascii="Arial Narrow" w:hAnsi="Arial Narrow" w:cs="Arial"/>
          <w:sz w:val="24"/>
          <w:szCs w:val="24"/>
          <w:lang w:val="mk-MK"/>
        </w:rPr>
        <w:t>те</w:t>
      </w:r>
      <w:r w:rsidRPr="00791A1B">
        <w:rPr>
          <w:rFonts w:ascii="Arial Narrow" w:hAnsi="Arial Narrow" w:cs="Arial"/>
          <w:sz w:val="24"/>
          <w:szCs w:val="24"/>
          <w:lang w:val="mk-MK"/>
        </w:rPr>
        <w:t>.</w:t>
      </w:r>
    </w:p>
    <w:p w:rsidR="00B4215C" w:rsidRPr="009B1D21" w:rsidRDefault="00DF6C9F" w:rsidP="00A65727">
      <w:pPr>
        <w:pStyle w:val="ListParagraph"/>
        <w:numPr>
          <w:ilvl w:val="0"/>
          <w:numId w:val="126"/>
        </w:numPr>
        <w:ind w:left="0" w:firstLine="360"/>
        <w:jc w:val="both"/>
        <w:rPr>
          <w:rFonts w:ascii="Arial Narrow" w:hAnsi="Arial Narrow" w:cs="Arial"/>
          <w:color w:val="FF0000"/>
          <w:sz w:val="24"/>
          <w:szCs w:val="24"/>
          <w:lang w:val="mk-MK"/>
        </w:rPr>
      </w:pPr>
      <w:r>
        <w:rPr>
          <w:rFonts w:ascii="Arial Narrow" w:hAnsi="Arial Narrow" w:cs="Arial"/>
          <w:sz w:val="24"/>
          <w:szCs w:val="24"/>
          <w:lang w:val="mk-MK"/>
        </w:rPr>
        <w:t>Министерството подготвува стручни мислења</w:t>
      </w:r>
      <w:r w:rsidR="008E0C7F" w:rsidRPr="00B4215C">
        <w:rPr>
          <w:rFonts w:ascii="Arial Narrow" w:hAnsi="Arial Narrow" w:cs="Arial"/>
          <w:sz w:val="24"/>
          <w:szCs w:val="24"/>
          <w:lang w:val="mk-MK"/>
        </w:rPr>
        <w:t xml:space="preserve"> за </w:t>
      </w:r>
      <w:r w:rsidR="00B4215C" w:rsidRPr="00B4215C">
        <w:rPr>
          <w:rFonts w:ascii="Arial Narrow" w:hAnsi="Arial Narrow" w:cs="Arial"/>
          <w:sz w:val="24"/>
          <w:szCs w:val="24"/>
          <w:lang w:val="mk-MK"/>
        </w:rPr>
        <w:t>Претседателот на Републиката</w:t>
      </w:r>
      <w:r w:rsidR="008E0C7F" w:rsidRPr="00B4215C">
        <w:rPr>
          <w:rFonts w:ascii="Arial Narrow" w:hAnsi="Arial Narrow" w:cs="Arial"/>
          <w:sz w:val="24"/>
          <w:szCs w:val="24"/>
          <w:lang w:val="mk-MK"/>
        </w:rPr>
        <w:t>, Собранието и</w:t>
      </w:r>
      <w:r w:rsidR="00B4215C" w:rsidRPr="00B4215C">
        <w:rPr>
          <w:rFonts w:ascii="Arial Narrow" w:hAnsi="Arial Narrow" w:cs="Arial"/>
          <w:sz w:val="24"/>
          <w:szCs w:val="24"/>
          <w:lang w:val="mk-MK"/>
        </w:rPr>
        <w:t xml:space="preserve"> Владата</w:t>
      </w:r>
      <w:r w:rsidR="008E0C7F" w:rsidRPr="00B4215C">
        <w:rPr>
          <w:rFonts w:ascii="Arial Narrow" w:hAnsi="Arial Narrow" w:cs="Arial"/>
          <w:sz w:val="24"/>
          <w:szCs w:val="24"/>
          <w:lang w:val="mk-MK"/>
        </w:rPr>
        <w:t>, со цел усвојување ставови, проценки и мерки во врска со прашања од значење за спроведување на надворешната политика на Република Северна Македонија</w:t>
      </w:r>
      <w:r w:rsidR="008E0C7F" w:rsidRPr="00B4215C">
        <w:rPr>
          <w:rFonts w:ascii="Arial Narrow" w:hAnsi="Arial Narrow" w:cs="Arial"/>
          <w:b/>
          <w:sz w:val="24"/>
          <w:szCs w:val="24"/>
          <w:lang w:val="mk-MK"/>
        </w:rPr>
        <w:t>.</w:t>
      </w:r>
    </w:p>
    <w:p w:rsidR="00DD3FC0" w:rsidRDefault="00DD3FC0" w:rsidP="00D57DE7">
      <w:pPr>
        <w:pStyle w:val="NoSpacing"/>
        <w:jc w:val="center"/>
        <w:rPr>
          <w:rFonts w:ascii="Arial Narrow" w:hAnsi="Arial Narrow"/>
          <w:b/>
          <w:sz w:val="24"/>
          <w:szCs w:val="24"/>
        </w:rPr>
      </w:pPr>
    </w:p>
    <w:p w:rsidR="00C876F6" w:rsidRPr="00D57DE7" w:rsidRDefault="00C876F6" w:rsidP="00D57DE7">
      <w:pPr>
        <w:pStyle w:val="NoSpacing"/>
        <w:jc w:val="center"/>
        <w:rPr>
          <w:rFonts w:ascii="Arial Narrow" w:hAnsi="Arial Narrow"/>
          <w:b/>
          <w:sz w:val="24"/>
          <w:szCs w:val="24"/>
        </w:rPr>
      </w:pPr>
      <w:r w:rsidRPr="00D57DE7">
        <w:rPr>
          <w:rFonts w:ascii="Arial Narrow" w:hAnsi="Arial Narrow"/>
          <w:b/>
          <w:sz w:val="24"/>
          <w:szCs w:val="24"/>
        </w:rPr>
        <w:t>Претседател на Република</w:t>
      </w:r>
      <w:r w:rsidR="00DD3FC0">
        <w:rPr>
          <w:rFonts w:ascii="Arial Narrow" w:hAnsi="Arial Narrow"/>
          <w:b/>
          <w:sz w:val="24"/>
          <w:szCs w:val="24"/>
          <w:lang w:val="mk-MK"/>
        </w:rPr>
        <w:t>та</w:t>
      </w:r>
    </w:p>
    <w:p w:rsidR="008E0C7F" w:rsidRDefault="00C876F6" w:rsidP="00D57DE7">
      <w:pPr>
        <w:pStyle w:val="NoSpacing"/>
        <w:jc w:val="center"/>
        <w:rPr>
          <w:rFonts w:ascii="Arial Narrow" w:hAnsi="Arial Narrow" w:cs="Arial"/>
          <w:b/>
          <w:sz w:val="24"/>
          <w:szCs w:val="24"/>
          <w:lang w:val="mk-MK"/>
        </w:rPr>
      </w:pPr>
      <w:r w:rsidRPr="00D57DE7">
        <w:rPr>
          <w:rFonts w:ascii="Arial Narrow" w:hAnsi="Arial Narrow" w:cs="Arial"/>
          <w:b/>
          <w:sz w:val="24"/>
          <w:szCs w:val="24"/>
          <w:lang w:val="mk-MK"/>
        </w:rPr>
        <w:t>Член 4</w:t>
      </w:r>
    </w:p>
    <w:p w:rsidR="00DD3FC0" w:rsidRPr="00D57DE7" w:rsidRDefault="00DD3FC0" w:rsidP="00D57DE7">
      <w:pPr>
        <w:pStyle w:val="NoSpacing"/>
        <w:jc w:val="center"/>
        <w:rPr>
          <w:rFonts w:ascii="Arial Narrow" w:hAnsi="Arial Narrow" w:cs="Arial"/>
          <w:b/>
          <w:sz w:val="24"/>
          <w:szCs w:val="24"/>
          <w:lang w:val="mk-MK"/>
        </w:rPr>
      </w:pPr>
    </w:p>
    <w:p w:rsidR="00C876F6" w:rsidRPr="00C876F6" w:rsidRDefault="00C876F6" w:rsidP="00C876F6">
      <w:pPr>
        <w:ind w:firstLine="360"/>
        <w:jc w:val="both"/>
        <w:rPr>
          <w:rFonts w:ascii="Arial Narrow" w:hAnsi="Arial Narrow"/>
          <w:sz w:val="24"/>
          <w:szCs w:val="24"/>
        </w:rPr>
      </w:pPr>
      <w:r>
        <w:rPr>
          <w:rFonts w:ascii="Arial Narrow" w:hAnsi="Arial Narrow"/>
          <w:sz w:val="24"/>
          <w:szCs w:val="24"/>
          <w:lang w:val="mk-MK"/>
        </w:rPr>
        <w:t xml:space="preserve">(1) </w:t>
      </w:r>
      <w:r w:rsidRPr="00C876F6">
        <w:rPr>
          <w:rFonts w:ascii="Arial Narrow" w:hAnsi="Arial Narrow"/>
          <w:sz w:val="24"/>
          <w:szCs w:val="24"/>
        </w:rPr>
        <w:t>Во вршењето на надворешните работи</w:t>
      </w:r>
      <w:r w:rsidR="00782249">
        <w:rPr>
          <w:rFonts w:ascii="Arial Narrow" w:hAnsi="Arial Narrow"/>
          <w:sz w:val="24"/>
          <w:szCs w:val="24"/>
        </w:rPr>
        <w:t>,</w:t>
      </w:r>
      <w:r w:rsidRPr="00C876F6">
        <w:rPr>
          <w:rFonts w:ascii="Arial Narrow" w:hAnsi="Arial Narrow"/>
          <w:sz w:val="24"/>
          <w:szCs w:val="24"/>
        </w:rPr>
        <w:t xml:space="preserve"> Претстедателот на Република</w:t>
      </w:r>
      <w:r w:rsidR="00DD3FC0">
        <w:rPr>
          <w:rFonts w:ascii="Arial Narrow" w:hAnsi="Arial Narrow"/>
          <w:sz w:val="24"/>
          <w:szCs w:val="24"/>
          <w:lang w:val="mk-MK"/>
        </w:rPr>
        <w:t>та</w:t>
      </w:r>
      <w:r w:rsidRPr="00C876F6">
        <w:rPr>
          <w:rFonts w:ascii="Arial Narrow" w:hAnsi="Arial Narrow"/>
          <w:sz w:val="24"/>
          <w:szCs w:val="24"/>
        </w:rPr>
        <w:t>:</w:t>
      </w:r>
    </w:p>
    <w:p w:rsidR="00C876F6" w:rsidRDefault="00C876F6" w:rsidP="00C876F6">
      <w:pPr>
        <w:spacing w:line="240" w:lineRule="auto"/>
        <w:ind w:firstLine="360"/>
        <w:jc w:val="both"/>
        <w:rPr>
          <w:rFonts w:ascii="Arial Narrow" w:hAnsi="Arial Narrow"/>
          <w:sz w:val="24"/>
          <w:szCs w:val="24"/>
          <w:lang w:val="mk-MK"/>
        </w:rPr>
      </w:pPr>
      <w:r w:rsidRPr="00C876F6">
        <w:rPr>
          <w:rFonts w:ascii="Arial Narrow" w:hAnsi="Arial Narrow"/>
          <w:sz w:val="24"/>
          <w:szCs w:val="24"/>
        </w:rPr>
        <w:t xml:space="preserve"> - ја претставува државата во меѓународните односи, согласно со меѓународното право и неговите надлежности;</w:t>
      </w:r>
    </w:p>
    <w:p w:rsidR="00C876F6" w:rsidRPr="00C876F6" w:rsidRDefault="00C876F6" w:rsidP="00C876F6">
      <w:pPr>
        <w:spacing w:line="240" w:lineRule="auto"/>
        <w:ind w:firstLine="360"/>
        <w:jc w:val="both"/>
        <w:rPr>
          <w:rFonts w:ascii="Arial Narrow" w:hAnsi="Arial Narrow"/>
          <w:sz w:val="24"/>
          <w:szCs w:val="24"/>
          <w:lang w:val="mk-MK"/>
        </w:rPr>
      </w:pPr>
      <w:r w:rsidRPr="00C876F6">
        <w:rPr>
          <w:rFonts w:ascii="Arial Narrow" w:hAnsi="Arial Narrow"/>
          <w:sz w:val="24"/>
          <w:szCs w:val="24"/>
        </w:rPr>
        <w:t xml:space="preserve"> - склучува меѓународни договори во име на Република Северна Македонија; </w:t>
      </w:r>
    </w:p>
    <w:p w:rsidR="00C876F6" w:rsidRPr="00C876F6" w:rsidRDefault="00C876F6" w:rsidP="00C876F6">
      <w:pPr>
        <w:spacing w:line="240" w:lineRule="auto"/>
        <w:ind w:firstLine="360"/>
        <w:jc w:val="both"/>
        <w:rPr>
          <w:rFonts w:ascii="Arial Narrow" w:hAnsi="Arial Narrow"/>
          <w:sz w:val="24"/>
          <w:szCs w:val="24"/>
        </w:rPr>
      </w:pPr>
      <w:r w:rsidRPr="00C876F6">
        <w:rPr>
          <w:rFonts w:ascii="Arial Narrow" w:hAnsi="Arial Narrow"/>
          <w:sz w:val="24"/>
          <w:szCs w:val="24"/>
        </w:rPr>
        <w:t>- учествува во креирањето на надворешната политика во соработка со Владата, преку утврдување на општите насоки на надворешната политика, вклучувајќи ги и прашањата од меѓународните односи со импликации врз безбедноста и одбраната на земјата;</w:t>
      </w:r>
    </w:p>
    <w:p w:rsidR="00C876F6" w:rsidRPr="00C876F6" w:rsidRDefault="00DD3FC0" w:rsidP="00C876F6">
      <w:pPr>
        <w:spacing w:line="240" w:lineRule="auto"/>
        <w:ind w:firstLine="360"/>
        <w:jc w:val="both"/>
        <w:rPr>
          <w:rFonts w:ascii="Arial Narrow" w:hAnsi="Arial Narrow"/>
          <w:sz w:val="24"/>
          <w:szCs w:val="24"/>
        </w:rPr>
      </w:pPr>
      <w:r>
        <w:rPr>
          <w:rFonts w:ascii="Arial Narrow" w:hAnsi="Arial Narrow"/>
          <w:sz w:val="24"/>
          <w:szCs w:val="24"/>
        </w:rPr>
        <w:t xml:space="preserve"> - го известува </w:t>
      </w:r>
      <w:r>
        <w:rPr>
          <w:rFonts w:ascii="Arial Narrow" w:hAnsi="Arial Narrow"/>
          <w:sz w:val="24"/>
          <w:szCs w:val="24"/>
          <w:lang w:val="mk-MK"/>
        </w:rPr>
        <w:t>С</w:t>
      </w:r>
      <w:r w:rsidR="00C876F6" w:rsidRPr="00C876F6">
        <w:rPr>
          <w:rFonts w:ascii="Arial Narrow" w:hAnsi="Arial Narrow"/>
          <w:sz w:val="24"/>
          <w:szCs w:val="24"/>
        </w:rPr>
        <w:t xml:space="preserve">обранието меѓу другото најмалку еднаш годишно </w:t>
      </w:r>
      <w:r w:rsidR="00B6323D" w:rsidRPr="00B6323D">
        <w:rPr>
          <w:rFonts w:ascii="Arial Narrow" w:hAnsi="Arial Narrow"/>
          <w:sz w:val="24"/>
          <w:szCs w:val="24"/>
          <w:lang w:val="mk-MK"/>
        </w:rPr>
        <w:t>за</w:t>
      </w:r>
      <w:r w:rsidR="00C06F9B">
        <w:rPr>
          <w:rFonts w:ascii="Arial Narrow" w:hAnsi="Arial Narrow"/>
          <w:sz w:val="24"/>
          <w:szCs w:val="24"/>
          <w:lang w:val="mk-MK"/>
        </w:rPr>
        <w:t xml:space="preserve">  </w:t>
      </w:r>
      <w:r w:rsidR="00C876F6" w:rsidRPr="00C876F6">
        <w:rPr>
          <w:rFonts w:ascii="Arial Narrow" w:hAnsi="Arial Narrow"/>
          <w:sz w:val="24"/>
          <w:szCs w:val="24"/>
        </w:rPr>
        <w:t>надворешната политика, согласно член 85 став 1 од Уставот.</w:t>
      </w:r>
    </w:p>
    <w:p w:rsidR="00C876F6" w:rsidRPr="00C876F6" w:rsidRDefault="00C876F6" w:rsidP="00C876F6">
      <w:pPr>
        <w:spacing w:line="240" w:lineRule="auto"/>
        <w:ind w:firstLine="360"/>
        <w:jc w:val="both"/>
        <w:rPr>
          <w:rFonts w:ascii="Arial Narrow" w:hAnsi="Arial Narrow"/>
          <w:sz w:val="24"/>
          <w:szCs w:val="24"/>
        </w:rPr>
      </w:pPr>
      <w:r w:rsidRPr="00C876F6">
        <w:rPr>
          <w:rFonts w:ascii="Arial Narrow" w:hAnsi="Arial Narrow"/>
          <w:sz w:val="24"/>
          <w:szCs w:val="24"/>
        </w:rPr>
        <w:t xml:space="preserve"> - дава предлози и учествува во заземањето на ставови за одредени надворешно</w:t>
      </w:r>
      <w:r w:rsidR="00D01EFC">
        <w:rPr>
          <w:rFonts w:ascii="Arial Narrow" w:hAnsi="Arial Narrow"/>
          <w:sz w:val="24"/>
          <w:szCs w:val="24"/>
        </w:rPr>
        <w:t>-</w:t>
      </w:r>
      <w:r w:rsidRPr="00C876F6">
        <w:rPr>
          <w:rFonts w:ascii="Arial Narrow" w:hAnsi="Arial Narrow"/>
          <w:sz w:val="24"/>
          <w:szCs w:val="24"/>
        </w:rPr>
        <w:t>политички прашања од неговата надлежност, вклучувајќи ги и безбедносните и одбранбените аспекти кои произлегуваат од меѓународните односи;</w:t>
      </w:r>
    </w:p>
    <w:p w:rsidR="00C876F6" w:rsidRPr="00C876F6" w:rsidRDefault="00C876F6" w:rsidP="00C876F6">
      <w:pPr>
        <w:spacing w:line="240" w:lineRule="auto"/>
        <w:ind w:firstLine="360"/>
        <w:jc w:val="both"/>
        <w:rPr>
          <w:rFonts w:ascii="Arial Narrow" w:hAnsi="Arial Narrow"/>
          <w:sz w:val="24"/>
          <w:szCs w:val="24"/>
        </w:rPr>
      </w:pPr>
      <w:r w:rsidRPr="00C876F6">
        <w:rPr>
          <w:rFonts w:ascii="Arial Narrow" w:hAnsi="Arial Narrow"/>
          <w:sz w:val="24"/>
          <w:szCs w:val="24"/>
        </w:rPr>
        <w:t xml:space="preserve"> - поставува и отповикува со указ амбасадори и пратеници на Република Северна Македонија во странство, во постапка утврдена со овој закон;</w:t>
      </w:r>
    </w:p>
    <w:p w:rsidR="00C876F6" w:rsidRPr="00C876F6" w:rsidRDefault="00C876F6" w:rsidP="00C876F6">
      <w:pPr>
        <w:spacing w:line="240" w:lineRule="auto"/>
        <w:ind w:firstLine="360"/>
        <w:jc w:val="both"/>
        <w:rPr>
          <w:rFonts w:ascii="Arial Narrow" w:hAnsi="Arial Narrow"/>
          <w:sz w:val="24"/>
          <w:szCs w:val="24"/>
          <w:lang w:val="mk-MK"/>
        </w:rPr>
      </w:pPr>
      <w:r w:rsidRPr="00C876F6">
        <w:rPr>
          <w:rFonts w:ascii="Arial Narrow" w:hAnsi="Arial Narrow"/>
          <w:sz w:val="24"/>
          <w:szCs w:val="24"/>
        </w:rPr>
        <w:t xml:space="preserve"> - дава согласност за издавање на агреман на шеф на странско дипломатско претставништво и - ги прима акредитивните и писма</w:t>
      </w:r>
      <w:r w:rsidR="00DD3FC0">
        <w:rPr>
          <w:rFonts w:ascii="Arial Narrow" w:hAnsi="Arial Narrow"/>
          <w:sz w:val="24"/>
          <w:szCs w:val="24"/>
          <w:lang w:val="mk-MK"/>
        </w:rPr>
        <w:t>та за отповикување</w:t>
      </w:r>
      <w:r w:rsidRPr="00C876F6">
        <w:rPr>
          <w:rFonts w:ascii="Arial Narrow" w:hAnsi="Arial Narrow"/>
          <w:sz w:val="24"/>
          <w:szCs w:val="24"/>
        </w:rPr>
        <w:t xml:space="preserve"> на странските дипломатски претставници, во постапка утврдена со овој закон.</w:t>
      </w:r>
    </w:p>
    <w:p w:rsidR="00DD3FC0" w:rsidRDefault="00DD3FC0" w:rsidP="00DD3FC0">
      <w:pPr>
        <w:pStyle w:val="NoSpacing"/>
        <w:jc w:val="center"/>
        <w:rPr>
          <w:rFonts w:ascii="Arial Narrow" w:hAnsi="Arial Narrow"/>
          <w:b/>
          <w:sz w:val="24"/>
          <w:szCs w:val="24"/>
        </w:rPr>
      </w:pPr>
    </w:p>
    <w:p w:rsidR="00C876F6" w:rsidRPr="00B6323D" w:rsidRDefault="00C876F6" w:rsidP="00DD3FC0">
      <w:pPr>
        <w:pStyle w:val="NoSpacing"/>
        <w:jc w:val="center"/>
        <w:rPr>
          <w:rFonts w:ascii="Arial Narrow" w:hAnsi="Arial Narrow"/>
          <w:b/>
          <w:sz w:val="24"/>
          <w:szCs w:val="24"/>
          <w:lang w:val="mk-MK"/>
        </w:rPr>
      </w:pPr>
      <w:r w:rsidRPr="00DD3FC0">
        <w:rPr>
          <w:rFonts w:ascii="Arial Narrow" w:hAnsi="Arial Narrow"/>
          <w:b/>
          <w:sz w:val="24"/>
          <w:szCs w:val="24"/>
        </w:rPr>
        <w:t>Собрание</w:t>
      </w:r>
    </w:p>
    <w:p w:rsidR="005A5A2E" w:rsidRDefault="005A5A2E" w:rsidP="00DD3FC0">
      <w:pPr>
        <w:pStyle w:val="NoSpacing"/>
        <w:jc w:val="center"/>
        <w:rPr>
          <w:rFonts w:ascii="Arial Narrow" w:hAnsi="Arial Narrow"/>
          <w:b/>
          <w:sz w:val="24"/>
          <w:szCs w:val="24"/>
          <w:lang w:val="mk-MK"/>
        </w:rPr>
      </w:pPr>
    </w:p>
    <w:p w:rsidR="00C876F6" w:rsidRDefault="00C876F6" w:rsidP="00DD3FC0">
      <w:pPr>
        <w:pStyle w:val="NoSpacing"/>
        <w:jc w:val="center"/>
        <w:rPr>
          <w:rFonts w:ascii="Arial Narrow" w:hAnsi="Arial Narrow"/>
          <w:b/>
          <w:sz w:val="24"/>
          <w:szCs w:val="24"/>
          <w:lang w:val="mk-MK"/>
        </w:rPr>
      </w:pPr>
      <w:r w:rsidRPr="00DD3FC0">
        <w:rPr>
          <w:rFonts w:ascii="Arial Narrow" w:hAnsi="Arial Narrow"/>
          <w:b/>
          <w:sz w:val="24"/>
          <w:szCs w:val="24"/>
        </w:rPr>
        <w:t xml:space="preserve">Член </w:t>
      </w:r>
      <w:r w:rsidRPr="00DD3FC0">
        <w:rPr>
          <w:rFonts w:ascii="Arial Narrow" w:hAnsi="Arial Narrow"/>
          <w:b/>
          <w:sz w:val="24"/>
          <w:szCs w:val="24"/>
          <w:lang w:val="mk-MK"/>
        </w:rPr>
        <w:t>5</w:t>
      </w:r>
    </w:p>
    <w:p w:rsidR="00DD3FC0" w:rsidRPr="00DD3FC0" w:rsidRDefault="00DD3FC0" w:rsidP="00DD3FC0">
      <w:pPr>
        <w:pStyle w:val="NoSpacing"/>
        <w:jc w:val="center"/>
        <w:rPr>
          <w:rFonts w:ascii="Arial Narrow" w:hAnsi="Arial Narrow"/>
          <w:b/>
          <w:sz w:val="24"/>
          <w:szCs w:val="24"/>
          <w:lang w:val="mk-MK"/>
        </w:rPr>
      </w:pPr>
    </w:p>
    <w:p w:rsidR="00C876F6" w:rsidRPr="00C876F6" w:rsidRDefault="00C876F6" w:rsidP="00C876F6">
      <w:pPr>
        <w:ind w:firstLine="360"/>
        <w:jc w:val="both"/>
        <w:rPr>
          <w:rFonts w:ascii="Arial Narrow" w:hAnsi="Arial Narrow"/>
          <w:sz w:val="24"/>
          <w:szCs w:val="24"/>
        </w:rPr>
      </w:pPr>
      <w:r>
        <w:rPr>
          <w:rFonts w:ascii="Arial Narrow" w:hAnsi="Arial Narrow"/>
          <w:sz w:val="24"/>
          <w:szCs w:val="24"/>
          <w:lang w:val="mk-MK"/>
        </w:rPr>
        <w:t xml:space="preserve">(1) </w:t>
      </w:r>
      <w:r w:rsidRPr="00C876F6">
        <w:rPr>
          <w:rFonts w:ascii="Arial Narrow" w:hAnsi="Arial Narrow"/>
          <w:sz w:val="24"/>
          <w:szCs w:val="24"/>
        </w:rPr>
        <w:t>Во вршењето на надворешните работи Собранието:</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ратификува меѓународни договори;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lastRenderedPageBreak/>
        <w:t xml:space="preserve"> - учествува во спроведување на надворешната политика на Република Северна Македонија согласно својата надлежност, и разгледува прашања од областа на меѓународните односи, вклучувајќи ги и прашањата со импликации врз безбедноста и одбраната на земјата;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на сопствено барање или на барање на Владата, разгледува извештаи за остварување на надворешната политика и за меѓународната положба на Република Северна Македонија, вклучувајќи ги безбедносните и одбранбените прашања на меѓународен план;</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зазема ставови по одредено прашање, на предлог на Владата, вклучително и по оние надворешно-политички прашања поврзани со безбедноста и одбраната;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работното тело на Собранието надлежно за надворешна политика разгледува извештај на Министерот за спроведувањето на надворешната политика 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остварува меѓународна соработка во рамките на своите надлежности.</w:t>
      </w:r>
    </w:p>
    <w:p w:rsidR="00DD3FC0" w:rsidRDefault="00DD3FC0" w:rsidP="00DD3FC0">
      <w:pPr>
        <w:pStyle w:val="NoSpacing"/>
        <w:jc w:val="center"/>
        <w:rPr>
          <w:rFonts w:ascii="Arial Narrow" w:hAnsi="Arial Narrow"/>
          <w:b/>
          <w:sz w:val="24"/>
          <w:szCs w:val="24"/>
        </w:rPr>
      </w:pPr>
    </w:p>
    <w:p w:rsidR="00C876F6" w:rsidRPr="00DD3FC0" w:rsidRDefault="00C876F6" w:rsidP="00DD3FC0">
      <w:pPr>
        <w:pStyle w:val="NoSpacing"/>
        <w:jc w:val="center"/>
        <w:rPr>
          <w:rFonts w:ascii="Arial Narrow" w:hAnsi="Arial Narrow"/>
          <w:b/>
          <w:sz w:val="24"/>
          <w:szCs w:val="24"/>
        </w:rPr>
      </w:pPr>
      <w:r w:rsidRPr="00DD3FC0">
        <w:rPr>
          <w:rFonts w:ascii="Arial Narrow" w:hAnsi="Arial Narrow"/>
          <w:b/>
          <w:sz w:val="24"/>
          <w:szCs w:val="24"/>
        </w:rPr>
        <w:t xml:space="preserve">Влада </w:t>
      </w:r>
    </w:p>
    <w:p w:rsidR="005A5A2E" w:rsidRDefault="005A5A2E" w:rsidP="00DD3FC0">
      <w:pPr>
        <w:pStyle w:val="NoSpacing"/>
        <w:jc w:val="center"/>
        <w:rPr>
          <w:rFonts w:ascii="Arial Narrow" w:hAnsi="Arial Narrow"/>
          <w:b/>
          <w:sz w:val="24"/>
          <w:szCs w:val="24"/>
          <w:lang w:val="mk-MK"/>
        </w:rPr>
      </w:pPr>
    </w:p>
    <w:p w:rsidR="00C876F6" w:rsidRDefault="00C876F6" w:rsidP="00DD3FC0">
      <w:pPr>
        <w:pStyle w:val="NoSpacing"/>
        <w:jc w:val="center"/>
        <w:rPr>
          <w:rFonts w:ascii="Arial Narrow" w:hAnsi="Arial Narrow"/>
          <w:b/>
          <w:sz w:val="24"/>
          <w:szCs w:val="24"/>
          <w:lang w:val="mk-MK"/>
        </w:rPr>
      </w:pPr>
      <w:r w:rsidRPr="00DD3FC0">
        <w:rPr>
          <w:rFonts w:ascii="Arial Narrow" w:hAnsi="Arial Narrow"/>
          <w:b/>
          <w:sz w:val="24"/>
          <w:szCs w:val="24"/>
        </w:rPr>
        <w:t xml:space="preserve">Член </w:t>
      </w:r>
      <w:r w:rsidRPr="00DD3FC0">
        <w:rPr>
          <w:rFonts w:ascii="Arial Narrow" w:hAnsi="Arial Narrow"/>
          <w:b/>
          <w:sz w:val="24"/>
          <w:szCs w:val="24"/>
          <w:lang w:val="mk-MK"/>
        </w:rPr>
        <w:t>6</w:t>
      </w:r>
    </w:p>
    <w:p w:rsidR="00DD3FC0" w:rsidRPr="00DD3FC0" w:rsidRDefault="00DD3FC0" w:rsidP="00DD3FC0">
      <w:pPr>
        <w:pStyle w:val="NoSpacing"/>
        <w:jc w:val="center"/>
        <w:rPr>
          <w:rFonts w:ascii="Arial Narrow" w:hAnsi="Arial Narrow"/>
          <w:b/>
          <w:sz w:val="24"/>
          <w:szCs w:val="24"/>
          <w:lang w:val="mk-MK"/>
        </w:rPr>
      </w:pPr>
    </w:p>
    <w:p w:rsidR="00C876F6" w:rsidRPr="00C876F6" w:rsidRDefault="00C876F6" w:rsidP="00C876F6">
      <w:pPr>
        <w:ind w:firstLine="360"/>
        <w:jc w:val="both"/>
        <w:rPr>
          <w:rFonts w:ascii="Arial Narrow" w:hAnsi="Arial Narrow"/>
          <w:sz w:val="24"/>
          <w:szCs w:val="24"/>
        </w:rPr>
      </w:pPr>
      <w:r>
        <w:rPr>
          <w:rFonts w:ascii="Arial Narrow" w:hAnsi="Arial Narrow"/>
          <w:sz w:val="24"/>
          <w:szCs w:val="24"/>
          <w:lang w:val="mk-MK"/>
        </w:rPr>
        <w:t xml:space="preserve">(1) </w:t>
      </w:r>
      <w:r w:rsidRPr="00C876F6">
        <w:rPr>
          <w:rFonts w:ascii="Arial Narrow" w:hAnsi="Arial Narrow"/>
          <w:sz w:val="24"/>
          <w:szCs w:val="24"/>
        </w:rPr>
        <w:t xml:space="preserve"> Во вршењето на надворешните работи Владата: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ја утврдува надворешната политика;</w:t>
      </w:r>
    </w:p>
    <w:p w:rsidR="00C876F6" w:rsidRPr="00C876F6" w:rsidRDefault="00D01EFC" w:rsidP="00C876F6">
      <w:pPr>
        <w:ind w:firstLine="360"/>
        <w:jc w:val="both"/>
        <w:rPr>
          <w:rFonts w:ascii="Arial Narrow" w:hAnsi="Arial Narrow"/>
          <w:sz w:val="24"/>
          <w:szCs w:val="24"/>
        </w:rPr>
      </w:pPr>
      <w:r>
        <w:rPr>
          <w:rFonts w:ascii="Arial Narrow" w:hAnsi="Arial Narrow"/>
          <w:sz w:val="24"/>
          <w:szCs w:val="24"/>
        </w:rPr>
        <w:t xml:space="preserve"> - му доставува на </w:t>
      </w:r>
      <w:r>
        <w:rPr>
          <w:rFonts w:ascii="Arial Narrow" w:hAnsi="Arial Narrow"/>
          <w:sz w:val="24"/>
          <w:szCs w:val="24"/>
          <w:lang w:val="mk-MK"/>
        </w:rPr>
        <w:t>П</w:t>
      </w:r>
      <w:r w:rsidR="00C876F6" w:rsidRPr="00C876F6">
        <w:rPr>
          <w:rFonts w:ascii="Arial Narrow" w:hAnsi="Arial Narrow"/>
          <w:sz w:val="24"/>
          <w:szCs w:val="24"/>
        </w:rPr>
        <w:t>ретседателот мислења и предлози за меѓународни прашања;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склучува меѓународни договори за кои е надлежна;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го известува Собранието за прашања од областа на надворешната политика и меѓународните односи;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на барање на Собранието, поднесува извештај за остварување на надворешната политика и за меѓународната положба на Република Северна Македонија, вклучувајќи ги безбедносните и одбранбените прашања на меѓународен план;</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го следи спроведувањето на надворешната политика, а за резултатите и евентуалните несогласувања со другите органи за вршење на надворешните работи може да го извести Собранието;</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ги воспоставува, развива и унапредува политичките, економските или финансиските односи со една или повеќе држави, или меѓународни организации;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одлучува за визната политика на Република Северна Македонија со други држави и субјекти во меѓународните односи;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lastRenderedPageBreak/>
        <w:t xml:space="preserve"> - одлучува за прекин или намалување, делумно или целосно, на политичките, економските или финансиските односи со една или повеќе држави, или меѓународни организации;</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предлага именување и отповикување амбасадори и пратеници и именува и отповикува шефови на конзуларни претставништва на Република Северна Македонија, согласно со овој закон;</w:t>
      </w:r>
    </w:p>
    <w:p w:rsidR="00B6323D" w:rsidRDefault="00C876F6" w:rsidP="00C876F6">
      <w:pPr>
        <w:ind w:firstLine="360"/>
        <w:jc w:val="both"/>
        <w:rPr>
          <w:rFonts w:ascii="Arial Narrow" w:hAnsi="Arial Narrow"/>
          <w:sz w:val="24"/>
          <w:szCs w:val="24"/>
          <w:lang w:val="mk-MK"/>
        </w:rPr>
      </w:pPr>
      <w:r w:rsidRPr="00C876F6">
        <w:rPr>
          <w:rFonts w:ascii="Arial Narrow" w:hAnsi="Arial Narrow"/>
          <w:sz w:val="24"/>
          <w:szCs w:val="24"/>
        </w:rPr>
        <w:t xml:space="preserve"> - именува почесни конзули во </w:t>
      </w:r>
      <w:r w:rsidR="00B6323D">
        <w:rPr>
          <w:rFonts w:ascii="Arial Narrow" w:hAnsi="Arial Narrow"/>
          <w:sz w:val="24"/>
          <w:szCs w:val="24"/>
        </w:rPr>
        <w:t>постапка утврдена со овој закон</w:t>
      </w:r>
      <w:r w:rsidR="00B6323D">
        <w:rPr>
          <w:rFonts w:ascii="Arial Narrow" w:hAnsi="Arial Narrow"/>
          <w:sz w:val="24"/>
          <w:szCs w:val="24"/>
          <w:lang w:val="mk-MK"/>
        </w:rPr>
        <w:t>;</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издава егзекватура за шефови на странски дипломатско - конзуларни претставништва;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одлучува за отворање и затворање на дипломатско-конзуларни и други претставништва на Република Северна Македонија и за отворање странски дипломатско-конзуларни претставништва или претставништва на меѓународни организации во Република Северна Македонија, во постапка утврдена со овој закон;</w:t>
      </w:r>
    </w:p>
    <w:p w:rsidR="00C876F6" w:rsidRDefault="00C876F6" w:rsidP="00C876F6">
      <w:pPr>
        <w:ind w:firstLine="360"/>
        <w:jc w:val="both"/>
        <w:rPr>
          <w:rFonts w:ascii="Arial Narrow" w:hAnsi="Arial Narrow"/>
          <w:sz w:val="24"/>
          <w:szCs w:val="24"/>
          <w:lang w:val="mk-MK"/>
        </w:rPr>
      </w:pPr>
      <w:r w:rsidRPr="00C876F6">
        <w:rPr>
          <w:rFonts w:ascii="Arial Narrow" w:hAnsi="Arial Narrow"/>
          <w:sz w:val="24"/>
          <w:szCs w:val="24"/>
        </w:rPr>
        <w:t xml:space="preserve"> - одлучува за учеството на Република Северна Македонија во Заедничката надворешна и безбедносна политика и Европската безбедносна и одбранбена политика на Европската унија; </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одлучува за воведување рестриктивни мерки согласно закон;</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обезбедува средства во рамките на Буџетот на Република Северна Македонија за итни и непредвидени состојби што се јавуваат во рамките на спроведувањето на надворешната политика;</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xml:space="preserve"> - обезбедува средства во Буџетот за надоместување на трошоците за членарини и други расходи што произлегуваат од членството и од учеството на Република Северна Македонија во меѓународните владини организации;</w:t>
      </w:r>
    </w:p>
    <w:p w:rsidR="00B6323D" w:rsidRDefault="00C876F6" w:rsidP="00C876F6">
      <w:pPr>
        <w:ind w:firstLine="360"/>
        <w:jc w:val="both"/>
        <w:rPr>
          <w:rFonts w:ascii="Arial Narrow" w:hAnsi="Arial Narrow"/>
          <w:sz w:val="24"/>
          <w:szCs w:val="24"/>
          <w:lang w:val="mk-MK"/>
        </w:rPr>
      </w:pPr>
      <w:r w:rsidRPr="00C876F6">
        <w:rPr>
          <w:rFonts w:ascii="Arial Narrow" w:hAnsi="Arial Narrow"/>
          <w:sz w:val="24"/>
          <w:szCs w:val="24"/>
        </w:rPr>
        <w:t xml:space="preserve"> - редовно ги следи и оценува меѓународните односи кои имаат импликации врз безбедноста и одбраната и за тоа ги информира претседателот и Собранието</w:t>
      </w:r>
      <w:r w:rsidR="00B6323D">
        <w:rPr>
          <w:rFonts w:ascii="Arial Narrow" w:hAnsi="Arial Narrow"/>
          <w:sz w:val="24"/>
          <w:szCs w:val="24"/>
          <w:lang w:val="mk-MK"/>
        </w:rPr>
        <w:t>;</w:t>
      </w:r>
    </w:p>
    <w:p w:rsidR="00C876F6" w:rsidRPr="00C876F6" w:rsidRDefault="00C876F6" w:rsidP="00C876F6">
      <w:pPr>
        <w:ind w:firstLine="360"/>
        <w:jc w:val="both"/>
        <w:rPr>
          <w:rFonts w:ascii="Arial Narrow" w:hAnsi="Arial Narrow"/>
          <w:sz w:val="24"/>
          <w:szCs w:val="24"/>
        </w:rPr>
      </w:pPr>
      <w:r w:rsidRPr="00C876F6">
        <w:rPr>
          <w:rFonts w:ascii="Arial Narrow" w:hAnsi="Arial Narrow"/>
          <w:sz w:val="24"/>
          <w:szCs w:val="24"/>
        </w:rPr>
        <w:t>- одлучува за учество на Република Северна Македонија во мировни и други операции на меѓународните организации.</w:t>
      </w:r>
    </w:p>
    <w:p w:rsidR="00C876F6" w:rsidRPr="00C876F6" w:rsidRDefault="00C876F6" w:rsidP="00C876F6">
      <w:pPr>
        <w:pStyle w:val="BodyText"/>
        <w:ind w:left="0"/>
        <w:jc w:val="center"/>
        <w:rPr>
          <w:rFonts w:ascii="Arial Narrow" w:hAnsi="Arial Narrow" w:cs="Arial"/>
          <w:b/>
          <w:lang w:val="mk-MK"/>
        </w:rPr>
      </w:pPr>
      <w:r w:rsidRPr="00C876F6">
        <w:rPr>
          <w:rFonts w:ascii="Arial Narrow" w:hAnsi="Arial Narrow" w:cs="Arial"/>
          <w:b/>
          <w:lang w:val="mk-MK"/>
        </w:rPr>
        <w:t>Министерство за надворешни работи</w:t>
      </w:r>
    </w:p>
    <w:p w:rsidR="005A5A2E" w:rsidRDefault="005A5A2E" w:rsidP="00C876F6">
      <w:pPr>
        <w:jc w:val="center"/>
        <w:rPr>
          <w:rFonts w:ascii="Arial Narrow" w:hAnsi="Arial Narrow" w:cs="Arial"/>
          <w:b/>
          <w:sz w:val="24"/>
          <w:szCs w:val="24"/>
          <w:lang w:val="mk-MK"/>
        </w:rPr>
      </w:pPr>
    </w:p>
    <w:p w:rsidR="00C876F6" w:rsidRPr="00C876F6" w:rsidRDefault="00C876F6" w:rsidP="00C876F6">
      <w:pPr>
        <w:jc w:val="center"/>
        <w:rPr>
          <w:rFonts w:ascii="Arial Narrow" w:hAnsi="Arial Narrow" w:cs="Arial"/>
          <w:b/>
          <w:sz w:val="24"/>
          <w:szCs w:val="24"/>
          <w:lang w:val="mk-MK"/>
        </w:rPr>
      </w:pPr>
      <w:r w:rsidRPr="00C876F6">
        <w:rPr>
          <w:rFonts w:ascii="Arial Narrow" w:hAnsi="Arial Narrow" w:cs="Arial"/>
          <w:b/>
          <w:sz w:val="24"/>
          <w:szCs w:val="24"/>
          <w:lang w:val="mk-MK"/>
        </w:rPr>
        <w:t xml:space="preserve">Член </w:t>
      </w:r>
      <w:r w:rsidR="00DD3FC0">
        <w:rPr>
          <w:rFonts w:ascii="Arial Narrow" w:hAnsi="Arial Narrow" w:cs="Arial"/>
          <w:b/>
          <w:sz w:val="24"/>
          <w:szCs w:val="24"/>
          <w:lang w:val="mk-MK"/>
        </w:rPr>
        <w:t>7</w:t>
      </w:r>
    </w:p>
    <w:p w:rsidR="00C876F6" w:rsidRPr="00C876F6" w:rsidRDefault="00C876F6" w:rsidP="00A65727">
      <w:pPr>
        <w:pStyle w:val="ListParagraph"/>
        <w:numPr>
          <w:ilvl w:val="0"/>
          <w:numId w:val="62"/>
        </w:numPr>
        <w:rPr>
          <w:rFonts w:ascii="Arial Narrow" w:hAnsi="Arial Narrow" w:cs="Arial"/>
          <w:color w:val="0070C0"/>
          <w:sz w:val="24"/>
          <w:szCs w:val="24"/>
          <w:lang w:val="mk-MK"/>
        </w:rPr>
      </w:pPr>
      <w:r w:rsidRPr="00C876F6">
        <w:rPr>
          <w:rFonts w:ascii="Arial Narrow" w:hAnsi="Arial Narrow" w:cs="Arial"/>
          <w:sz w:val="24"/>
          <w:szCs w:val="24"/>
        </w:rPr>
        <w:t xml:space="preserve">Во вршењето на надворешните работи </w:t>
      </w:r>
      <w:r w:rsidRPr="00C876F6">
        <w:rPr>
          <w:rFonts w:ascii="Arial Narrow" w:hAnsi="Arial Narrow" w:cs="Arial"/>
          <w:sz w:val="24"/>
          <w:szCs w:val="24"/>
          <w:lang w:val="mk-MK"/>
        </w:rPr>
        <w:t>Министерството</w:t>
      </w:r>
      <w:r w:rsidRPr="00C876F6">
        <w:rPr>
          <w:rFonts w:ascii="Arial Narrow" w:hAnsi="Arial Narrow" w:cs="Arial"/>
          <w:color w:val="0070C0"/>
          <w:sz w:val="24"/>
          <w:szCs w:val="24"/>
          <w:lang w:val="mk-MK"/>
        </w:rPr>
        <w:t>:</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ја претставува и афирмира Република Северна Македонија и ги развива и координира билатералните и мултилатералните односи и соработка со други држави и меѓународни организации;</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 xml:space="preserve">ги  заштитува интересите, правата и имотот на државата и на нејзините државјани и на домашните правни лица во странство; </w:t>
      </w:r>
    </w:p>
    <w:p w:rsidR="00C876F6" w:rsidRPr="00C876F6" w:rsidRDefault="004D20F0"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3C4D56">
        <w:rPr>
          <w:rFonts w:ascii="Arial Narrow" w:hAnsi="Arial Narrow" w:cs="Arial"/>
          <w:sz w:val="24"/>
          <w:szCs w:val="24"/>
          <w:lang w:val="mk-MK"/>
        </w:rPr>
        <w:t>врши</w:t>
      </w:r>
      <w:r w:rsidR="00C876F6" w:rsidRPr="00C876F6">
        <w:rPr>
          <w:rFonts w:ascii="Arial Narrow" w:hAnsi="Arial Narrow" w:cs="Arial"/>
          <w:sz w:val="24"/>
          <w:szCs w:val="24"/>
          <w:lang w:val="mk-MK"/>
        </w:rPr>
        <w:t xml:space="preserve"> координација меѓу органите на државната власт и другите државни органи надлежни </w:t>
      </w:r>
      <w:r w:rsidR="00C876F6" w:rsidRPr="00C876F6">
        <w:rPr>
          <w:rFonts w:ascii="Arial Narrow" w:hAnsi="Arial Narrow" w:cs="Arial"/>
          <w:sz w:val="24"/>
          <w:szCs w:val="24"/>
          <w:lang w:val="mk-MK"/>
        </w:rPr>
        <w:lastRenderedPageBreak/>
        <w:t>за вршење на надворешните работи;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ја води постапката за воспоставување и прекин на дипломатски и конзуларни односи со други држави, како и за воспоставување односи, зачленување и истапување од меѓународни организации;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 xml:space="preserve">го координира учеството на Република Северна Македонија во Заедничката надворешна и безбедносна политика и </w:t>
      </w:r>
      <w:r w:rsidR="006A4581" w:rsidRPr="00485EC1">
        <w:rPr>
          <w:rFonts w:ascii="Arial Narrow" w:hAnsi="Arial Narrow" w:cs="Arial"/>
          <w:sz w:val="24"/>
          <w:szCs w:val="24"/>
          <w:lang w:val="mk-MK"/>
        </w:rPr>
        <w:t>Заедничката</w:t>
      </w:r>
      <w:r w:rsidR="00485EC1">
        <w:rPr>
          <w:rFonts w:ascii="Arial Narrow" w:hAnsi="Arial Narrow" w:cs="Arial"/>
          <w:sz w:val="24"/>
          <w:szCs w:val="24"/>
        </w:rPr>
        <w:t xml:space="preserve"> </w:t>
      </w:r>
      <w:r w:rsidRPr="00C876F6">
        <w:rPr>
          <w:rFonts w:ascii="Arial Narrow" w:hAnsi="Arial Narrow" w:cs="Arial"/>
          <w:sz w:val="24"/>
          <w:szCs w:val="24"/>
          <w:lang w:val="mk-MK"/>
        </w:rPr>
        <w:t>безбедносна и одбранбена политика на Европската унија;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го координира учеството на Република Северна Македонија во мисиите и операциите за одржување на меѓународниот мир и безбедност согласно закон;</w:t>
      </w:r>
    </w:p>
    <w:p w:rsidR="00C876F6" w:rsidRPr="006E77F9" w:rsidRDefault="00C876F6" w:rsidP="00A65727">
      <w:pPr>
        <w:pStyle w:val="BodyText"/>
        <w:numPr>
          <w:ilvl w:val="0"/>
          <w:numId w:val="58"/>
        </w:numPr>
        <w:rPr>
          <w:rFonts w:ascii="Arial Narrow" w:hAnsi="Arial Narrow" w:cs="Arial"/>
          <w:color w:val="5B9BD5"/>
          <w:lang w:val="mk-MK"/>
        </w:rPr>
      </w:pPr>
      <w:r w:rsidRPr="00C876F6">
        <w:rPr>
          <w:rFonts w:ascii="Arial Narrow" w:hAnsi="Arial Narrow" w:cs="Arial"/>
          <w:lang w:val="mk-MK"/>
        </w:rPr>
        <w:t xml:space="preserve">и предлага на Владата воведување на рестриктивни мерки врз основа на закон и го води Регистарот на одлуките на Владата за воведени меѓународни рестриктивни мерки во име на </w:t>
      </w:r>
      <w:r w:rsidRPr="006E77F9">
        <w:rPr>
          <w:rFonts w:ascii="Arial Narrow" w:hAnsi="Arial Narrow" w:cs="Arial"/>
          <w:lang w:val="mk-MK"/>
        </w:rPr>
        <w:t>Република Северна Македонија; </w:t>
      </w:r>
    </w:p>
    <w:p w:rsidR="00C876F6" w:rsidRPr="006177E4"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6177E4">
        <w:rPr>
          <w:rFonts w:ascii="Arial Narrow" w:hAnsi="Arial Narrow" w:cs="Arial"/>
          <w:sz w:val="24"/>
          <w:szCs w:val="24"/>
          <w:lang w:val="mk-MK"/>
        </w:rPr>
        <w:t>го следи развојот на меѓународните економски односи</w:t>
      </w:r>
      <w:r w:rsidR="006E77F9" w:rsidRPr="006177E4">
        <w:rPr>
          <w:rFonts w:ascii="Arial Narrow" w:hAnsi="Arial Narrow" w:cs="Arial"/>
          <w:sz w:val="24"/>
          <w:szCs w:val="24"/>
          <w:lang w:val="mk-MK"/>
        </w:rPr>
        <w:t>, учествува во спроведувањето на економските интереси на Република Северна Македонија во странство</w:t>
      </w:r>
      <w:r w:rsidRPr="006177E4">
        <w:rPr>
          <w:rFonts w:ascii="Arial Narrow" w:hAnsi="Arial Narrow" w:cs="Arial"/>
          <w:sz w:val="24"/>
          <w:szCs w:val="24"/>
          <w:lang w:val="mk-MK"/>
        </w:rPr>
        <w:t xml:space="preserve"> и предлага соодветни насоки до надлежните органи</w:t>
      </w:r>
      <w:r w:rsidR="006E77F9" w:rsidRPr="006177E4">
        <w:rPr>
          <w:rFonts w:ascii="Arial Narrow" w:hAnsi="Arial Narrow" w:cs="Arial"/>
          <w:sz w:val="24"/>
          <w:szCs w:val="24"/>
          <w:lang w:val="mk-MK"/>
        </w:rPr>
        <w:t xml:space="preserve">, со цел </w:t>
      </w:r>
      <w:r w:rsidR="00E65170" w:rsidRPr="006177E4">
        <w:rPr>
          <w:rFonts w:ascii="Arial Narrow" w:hAnsi="Arial Narrow" w:cs="Arial"/>
          <w:sz w:val="24"/>
          <w:szCs w:val="24"/>
          <w:lang w:val="mk-MK"/>
        </w:rPr>
        <w:t>промоција на економските интереси на земјата во странство;</w:t>
      </w:r>
    </w:p>
    <w:p w:rsidR="006E77F9" w:rsidRPr="006177E4" w:rsidRDefault="006E77F9" w:rsidP="00A65727">
      <w:pPr>
        <w:pStyle w:val="ListParagraph"/>
        <w:widowControl w:val="0"/>
        <w:numPr>
          <w:ilvl w:val="0"/>
          <w:numId w:val="58"/>
        </w:numPr>
        <w:autoSpaceDE w:val="0"/>
        <w:autoSpaceDN w:val="0"/>
        <w:spacing w:before="100" w:beforeAutospacing="1" w:after="0" w:line="240" w:lineRule="auto"/>
        <w:jc w:val="both"/>
        <w:rPr>
          <w:rFonts w:ascii="Arial Narrow" w:hAnsi="Arial Narrow" w:cs="Arial"/>
          <w:sz w:val="24"/>
          <w:szCs w:val="24"/>
          <w:lang w:val="mk-MK"/>
        </w:rPr>
      </w:pPr>
      <w:r w:rsidRPr="006177E4">
        <w:rPr>
          <w:rFonts w:ascii="Arial Narrow" w:hAnsi="Arial Narrow"/>
          <w:sz w:val="24"/>
          <w:szCs w:val="24"/>
          <w:lang w:val="mk-MK"/>
        </w:rPr>
        <w:t>ја имплементира економската дипломатија и ја координира, насочува и контролира работата на економските советници;</w:t>
      </w:r>
    </w:p>
    <w:p w:rsidR="00C876F6" w:rsidRPr="00C876F6" w:rsidRDefault="00C876F6" w:rsidP="00A65727">
      <w:pPr>
        <w:pStyle w:val="BodyText"/>
        <w:numPr>
          <w:ilvl w:val="0"/>
          <w:numId w:val="58"/>
        </w:numPr>
        <w:rPr>
          <w:rFonts w:ascii="Arial Narrow" w:hAnsi="Arial Narrow" w:cs="Arial"/>
          <w:lang w:val="mk-MK"/>
        </w:rPr>
      </w:pPr>
      <w:r w:rsidRPr="00C876F6">
        <w:rPr>
          <w:rFonts w:ascii="Arial Narrow" w:eastAsia="Calibri" w:hAnsi="Arial Narrow" w:cs="Arial"/>
          <w:lang w:val="mk-MK"/>
        </w:rPr>
        <w:t xml:space="preserve">се грижи за дијаспората на </w:t>
      </w:r>
      <w:r w:rsidRPr="00C876F6">
        <w:rPr>
          <w:rFonts w:ascii="Arial Narrow" w:hAnsi="Arial Narrow" w:cs="Arial"/>
          <w:lang w:val="mk-MK"/>
        </w:rPr>
        <w:t>македонскиот народ и на деловите од албанскиот народ, турскиот народ, влашкиот народ, српскиот народ, ромскиот народ, бошњачкиот народ и другите од Република Северна Македонија и за негување и унапредување на врските со татковината</w:t>
      </w:r>
      <w:r w:rsidRPr="00C876F6">
        <w:rPr>
          <w:rFonts w:ascii="Arial Narrow" w:eastAsia="Calibri" w:hAnsi="Arial Narrow" w:cs="Arial"/>
          <w:lang w:val="mk-MK"/>
        </w:rPr>
        <w:t>;</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учествува во склучувањето, подготвувањето за ратификација и чувањето на меѓународните договори чија договорна страна е Република Северна  Македонија;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г</w:t>
      </w:r>
      <w:r w:rsidR="00DE1738">
        <w:rPr>
          <w:rFonts w:ascii="Arial Narrow" w:hAnsi="Arial Narrow" w:cs="Arial"/>
          <w:sz w:val="24"/>
          <w:szCs w:val="24"/>
          <w:lang w:val="mk-MK"/>
        </w:rPr>
        <w:t>о</w:t>
      </w:r>
      <w:r w:rsidRPr="00C876F6">
        <w:rPr>
          <w:rFonts w:ascii="Arial Narrow" w:hAnsi="Arial Narrow" w:cs="Arial"/>
          <w:sz w:val="24"/>
          <w:szCs w:val="24"/>
          <w:lang w:val="mk-MK"/>
        </w:rPr>
        <w:t xml:space="preserve"> следи развојот на меѓународните односи и на меѓународното право;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учествува во определувањето и обележувањето на државната граница, во одржувањето и обновувањето на граничните белези и во решавањето на граничните инциденти;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ја предлага и спроведува визната политика и визниот режим на Република Северна Македонија и раководи со Националниот визен информациски систем;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спроведува постапка за именување и отповикување на шефови на ДКП-ата и почесни конзули на Република Северна Македонија;</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води постапка за акредитација на странски шефови на ДКП, постапка за признавање на привилегии и имунитети на странските дипломатски и конзуларни претставништва, почесните конзули и на претставништвата на меѓународните организации, во согласност со меѓународното право; </w:t>
      </w:r>
    </w:p>
    <w:p w:rsidR="00C876F6" w:rsidRP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комуницира и ја координира соработката со странските ДКП-а и со претставништвата на меѓународните организации во Република Северна Македонија; </w:t>
      </w:r>
    </w:p>
    <w:p w:rsidR="00C876F6" w:rsidRPr="00C876F6" w:rsidRDefault="00C876F6" w:rsidP="00A65727">
      <w:pPr>
        <w:numPr>
          <w:ilvl w:val="0"/>
          <w:numId w:val="58"/>
        </w:numPr>
        <w:spacing w:after="0" w:line="240" w:lineRule="auto"/>
        <w:contextualSpacing/>
        <w:jc w:val="both"/>
        <w:rPr>
          <w:rFonts w:ascii="Arial Narrow" w:hAnsi="Arial Narrow" w:cs="Arial"/>
          <w:sz w:val="24"/>
          <w:szCs w:val="24"/>
          <w:lang w:val="mk-MK"/>
        </w:rPr>
      </w:pPr>
      <w:r w:rsidRPr="00C876F6">
        <w:rPr>
          <w:rFonts w:ascii="Arial Narrow" w:hAnsi="Arial Narrow" w:cs="Arial"/>
          <w:sz w:val="24"/>
          <w:szCs w:val="24"/>
          <w:lang w:val="mk-MK"/>
        </w:rPr>
        <w:t xml:space="preserve">спроведува постапка за стекнување и управување со </w:t>
      </w:r>
      <w:r w:rsidRPr="003C4D56">
        <w:rPr>
          <w:rFonts w:ascii="Arial Narrow" w:hAnsi="Arial Narrow" w:cs="Arial"/>
          <w:sz w:val="24"/>
          <w:szCs w:val="24"/>
          <w:lang w:val="mk-MK"/>
        </w:rPr>
        <w:t>целокупниот</w:t>
      </w:r>
      <w:r w:rsidRPr="00C876F6">
        <w:rPr>
          <w:rFonts w:ascii="Arial Narrow" w:hAnsi="Arial Narrow" w:cs="Arial"/>
          <w:sz w:val="24"/>
          <w:szCs w:val="24"/>
          <w:lang w:val="mk-MK"/>
        </w:rPr>
        <w:t xml:space="preserve"> движен и недвижен имот на Република Северна Македонија во странство, независно од времето и начинот на стекнување и од видот на сопственоста; </w:t>
      </w:r>
    </w:p>
    <w:p w:rsidR="00C876F6" w:rsidRPr="00C876F6" w:rsidRDefault="00C876F6" w:rsidP="00A65727">
      <w:pPr>
        <w:numPr>
          <w:ilvl w:val="0"/>
          <w:numId w:val="58"/>
        </w:numPr>
        <w:spacing w:after="0" w:line="240" w:lineRule="auto"/>
        <w:contextualSpacing/>
        <w:jc w:val="both"/>
        <w:rPr>
          <w:rFonts w:ascii="Arial Narrow" w:hAnsi="Arial Narrow" w:cs="Arial"/>
          <w:sz w:val="24"/>
          <w:szCs w:val="24"/>
          <w:lang w:val="mk-MK"/>
        </w:rPr>
      </w:pPr>
      <w:r w:rsidRPr="00C876F6">
        <w:rPr>
          <w:rFonts w:ascii="Arial Narrow" w:hAnsi="Arial Narrow" w:cs="Arial"/>
          <w:sz w:val="24"/>
          <w:szCs w:val="24"/>
          <w:lang w:val="mk-MK"/>
        </w:rPr>
        <w:t>спроведува постапка за користење, располагање и евиденција на движни и недвижни ствари што ги користат ДКП-ата на Република Северна Македонија;</w:t>
      </w:r>
    </w:p>
    <w:p w:rsidR="00C876F6" w:rsidRDefault="00C876F6" w:rsidP="00A65727">
      <w:pPr>
        <w:widowControl w:val="0"/>
        <w:numPr>
          <w:ilvl w:val="0"/>
          <w:numId w:val="58"/>
        </w:numPr>
        <w:autoSpaceDE w:val="0"/>
        <w:autoSpaceDN w:val="0"/>
        <w:spacing w:after="0" w:line="240" w:lineRule="auto"/>
        <w:jc w:val="both"/>
        <w:rPr>
          <w:rFonts w:ascii="Arial Narrow" w:hAnsi="Arial Narrow" w:cs="Arial"/>
          <w:sz w:val="24"/>
          <w:szCs w:val="24"/>
          <w:lang w:val="mk-MK"/>
        </w:rPr>
      </w:pPr>
      <w:r w:rsidRPr="00C876F6">
        <w:rPr>
          <w:rFonts w:ascii="Arial Narrow" w:hAnsi="Arial Narrow" w:cs="Arial"/>
          <w:sz w:val="24"/>
          <w:szCs w:val="24"/>
          <w:lang w:val="mk-MK"/>
        </w:rPr>
        <w:t>врши и други работи утврдени со закон.</w:t>
      </w:r>
    </w:p>
    <w:p w:rsidR="00D57DE7" w:rsidRDefault="00D57DE7" w:rsidP="00D57DE7">
      <w:pPr>
        <w:widowControl w:val="0"/>
        <w:autoSpaceDE w:val="0"/>
        <w:autoSpaceDN w:val="0"/>
        <w:spacing w:after="0" w:line="240" w:lineRule="auto"/>
        <w:jc w:val="both"/>
        <w:rPr>
          <w:rFonts w:ascii="Arial Narrow" w:hAnsi="Arial Narrow" w:cs="Arial"/>
          <w:sz w:val="24"/>
          <w:szCs w:val="24"/>
          <w:lang w:val="mk-MK"/>
        </w:rPr>
      </w:pPr>
    </w:p>
    <w:p w:rsidR="006177E4" w:rsidRDefault="006177E4" w:rsidP="00D57DE7">
      <w:pPr>
        <w:widowControl w:val="0"/>
        <w:autoSpaceDE w:val="0"/>
        <w:autoSpaceDN w:val="0"/>
        <w:spacing w:after="0" w:line="240" w:lineRule="auto"/>
        <w:jc w:val="both"/>
        <w:rPr>
          <w:rFonts w:ascii="Arial Narrow" w:hAnsi="Arial Narrow" w:cs="Arial"/>
          <w:sz w:val="24"/>
          <w:szCs w:val="24"/>
          <w:lang w:val="mk-MK"/>
        </w:rPr>
      </w:pPr>
    </w:p>
    <w:p w:rsidR="006177E4" w:rsidRDefault="006177E4" w:rsidP="00D57DE7">
      <w:pPr>
        <w:widowControl w:val="0"/>
        <w:autoSpaceDE w:val="0"/>
        <w:autoSpaceDN w:val="0"/>
        <w:spacing w:after="0" w:line="240" w:lineRule="auto"/>
        <w:jc w:val="both"/>
        <w:rPr>
          <w:rFonts w:ascii="Arial Narrow" w:hAnsi="Arial Narrow" w:cs="Arial"/>
          <w:sz w:val="24"/>
          <w:szCs w:val="24"/>
          <w:lang w:val="mk-MK"/>
        </w:rPr>
      </w:pPr>
    </w:p>
    <w:p w:rsidR="00D57DE7" w:rsidRPr="00DD3FC0" w:rsidRDefault="00485EC1" w:rsidP="00DD3FC0">
      <w:pPr>
        <w:pStyle w:val="NoSpacing"/>
        <w:jc w:val="center"/>
        <w:rPr>
          <w:rFonts w:ascii="Arial Narrow" w:hAnsi="Arial Narrow"/>
          <w:b/>
          <w:sz w:val="24"/>
          <w:szCs w:val="24"/>
        </w:rPr>
      </w:pPr>
      <w:r>
        <w:rPr>
          <w:rFonts w:ascii="Arial Narrow" w:hAnsi="Arial Narrow"/>
          <w:b/>
          <w:sz w:val="24"/>
          <w:szCs w:val="24"/>
        </w:rPr>
        <w:t>M</w:t>
      </w:r>
      <w:r w:rsidR="00D57DE7" w:rsidRPr="00DD3FC0">
        <w:rPr>
          <w:rFonts w:ascii="Arial Narrow" w:hAnsi="Arial Narrow"/>
          <w:b/>
          <w:sz w:val="24"/>
          <w:szCs w:val="24"/>
        </w:rPr>
        <w:t>инистер за надворешни работи</w:t>
      </w:r>
    </w:p>
    <w:p w:rsidR="005A5A2E" w:rsidRDefault="005A5A2E" w:rsidP="00DD3FC0">
      <w:pPr>
        <w:pStyle w:val="NoSpacing"/>
        <w:jc w:val="center"/>
        <w:rPr>
          <w:rFonts w:ascii="Arial Narrow" w:hAnsi="Arial Narrow"/>
          <w:b/>
          <w:sz w:val="24"/>
          <w:szCs w:val="24"/>
          <w:lang w:val="mk-MK"/>
        </w:rPr>
      </w:pPr>
    </w:p>
    <w:p w:rsidR="00D57DE7" w:rsidRDefault="00D57DE7" w:rsidP="00DD3FC0">
      <w:pPr>
        <w:pStyle w:val="NoSpacing"/>
        <w:jc w:val="center"/>
        <w:rPr>
          <w:rFonts w:ascii="Arial Narrow" w:hAnsi="Arial Narrow"/>
          <w:b/>
          <w:sz w:val="24"/>
          <w:szCs w:val="24"/>
          <w:lang w:val="mk-MK"/>
        </w:rPr>
      </w:pPr>
      <w:r w:rsidRPr="00DD3FC0">
        <w:rPr>
          <w:rFonts w:ascii="Arial Narrow" w:hAnsi="Arial Narrow"/>
          <w:b/>
          <w:sz w:val="24"/>
          <w:szCs w:val="24"/>
        </w:rPr>
        <w:t xml:space="preserve">Член </w:t>
      </w:r>
      <w:r w:rsidR="00A44AB5">
        <w:rPr>
          <w:rFonts w:ascii="Arial Narrow" w:hAnsi="Arial Narrow"/>
          <w:b/>
          <w:sz w:val="24"/>
          <w:szCs w:val="24"/>
          <w:lang w:val="mk-MK"/>
        </w:rPr>
        <w:t>8</w:t>
      </w:r>
    </w:p>
    <w:p w:rsidR="00DD3FC0" w:rsidRPr="00DD3FC0" w:rsidRDefault="00DD3FC0" w:rsidP="00DD3FC0">
      <w:pPr>
        <w:pStyle w:val="NoSpacing"/>
        <w:jc w:val="center"/>
        <w:rPr>
          <w:rFonts w:ascii="Arial Narrow" w:hAnsi="Arial Narrow"/>
          <w:b/>
          <w:sz w:val="24"/>
          <w:szCs w:val="24"/>
          <w:lang w:val="mk-MK"/>
        </w:rPr>
      </w:pPr>
    </w:p>
    <w:p w:rsidR="00D57DE7" w:rsidRPr="00C876F6" w:rsidRDefault="00D57DE7" w:rsidP="00D57DE7">
      <w:pPr>
        <w:pStyle w:val="ListParagraph"/>
        <w:numPr>
          <w:ilvl w:val="0"/>
          <w:numId w:val="166"/>
        </w:numPr>
        <w:ind w:left="0" w:firstLine="360"/>
        <w:jc w:val="both"/>
        <w:rPr>
          <w:rFonts w:ascii="Arial Narrow" w:hAnsi="Arial Narrow"/>
          <w:sz w:val="24"/>
          <w:szCs w:val="24"/>
        </w:rPr>
      </w:pPr>
      <w:r w:rsidRPr="00C876F6">
        <w:rPr>
          <w:rFonts w:ascii="Arial Narrow" w:hAnsi="Arial Narrow"/>
          <w:sz w:val="24"/>
          <w:szCs w:val="24"/>
        </w:rPr>
        <w:t>Во вршењето на надворешните работи Министерот:</w:t>
      </w:r>
    </w:p>
    <w:p w:rsidR="00D57DE7" w:rsidRPr="00C876F6" w:rsidRDefault="00D57DE7" w:rsidP="00D57DE7">
      <w:pPr>
        <w:pStyle w:val="ListParagraph"/>
        <w:numPr>
          <w:ilvl w:val="0"/>
          <w:numId w:val="167"/>
        </w:numPr>
        <w:tabs>
          <w:tab w:val="left" w:pos="720"/>
        </w:tabs>
        <w:ind w:left="0" w:firstLine="360"/>
        <w:jc w:val="both"/>
        <w:rPr>
          <w:rFonts w:ascii="Arial Narrow" w:hAnsi="Arial Narrow"/>
          <w:sz w:val="24"/>
          <w:szCs w:val="24"/>
        </w:rPr>
      </w:pPr>
      <w:r w:rsidRPr="00C876F6">
        <w:rPr>
          <w:rFonts w:ascii="Arial Narrow" w:hAnsi="Arial Narrow"/>
          <w:sz w:val="24"/>
          <w:szCs w:val="24"/>
        </w:rPr>
        <w:t>учествува во креирањето на надворешната политика преку предлагање на општите насоки на надворешната политика вклучувајќи ги и прашањата од меѓународните односи со импликации врз безбедноста и одбраната на земјата;</w:t>
      </w:r>
    </w:p>
    <w:p w:rsidR="00D57DE7" w:rsidRPr="00DD36A5" w:rsidRDefault="00D57DE7" w:rsidP="00D57DE7">
      <w:pPr>
        <w:pStyle w:val="ListParagraph"/>
        <w:numPr>
          <w:ilvl w:val="0"/>
          <w:numId w:val="167"/>
        </w:numPr>
        <w:tabs>
          <w:tab w:val="left" w:pos="720"/>
        </w:tabs>
        <w:ind w:left="0" w:firstLine="360"/>
        <w:jc w:val="both"/>
        <w:rPr>
          <w:rFonts w:ascii="Arial Narrow" w:hAnsi="Arial Narrow"/>
          <w:sz w:val="24"/>
          <w:szCs w:val="24"/>
        </w:rPr>
      </w:pPr>
      <w:r w:rsidRPr="00DD36A5">
        <w:rPr>
          <w:rFonts w:ascii="Arial Narrow" w:hAnsi="Arial Narrow"/>
          <w:sz w:val="24"/>
          <w:szCs w:val="24"/>
        </w:rPr>
        <w:t>предлага ставови од областа на надворешната политика и дава мислења од областа на надворешните работи и меѓународните односи;</w:t>
      </w:r>
    </w:p>
    <w:p w:rsidR="00B6323D" w:rsidRPr="00DD36A5" w:rsidRDefault="00D57DE7" w:rsidP="00D57DE7">
      <w:pPr>
        <w:pStyle w:val="ListParagraph"/>
        <w:numPr>
          <w:ilvl w:val="0"/>
          <w:numId w:val="167"/>
        </w:numPr>
        <w:tabs>
          <w:tab w:val="left" w:pos="720"/>
        </w:tabs>
        <w:ind w:left="0" w:firstLine="360"/>
        <w:jc w:val="both"/>
        <w:rPr>
          <w:rFonts w:ascii="Arial Narrow" w:hAnsi="Arial Narrow"/>
          <w:sz w:val="24"/>
          <w:szCs w:val="24"/>
        </w:rPr>
      </w:pPr>
      <w:r w:rsidRPr="00DD36A5">
        <w:rPr>
          <w:rFonts w:ascii="Arial Narrow" w:hAnsi="Arial Narrow"/>
          <w:sz w:val="24"/>
          <w:szCs w:val="24"/>
        </w:rPr>
        <w:t xml:space="preserve">ја спроведува утврдената надворешна политика; </w:t>
      </w:r>
    </w:p>
    <w:p w:rsidR="00B6323D" w:rsidRPr="00DD36A5" w:rsidRDefault="00D57DE7" w:rsidP="00D57DE7">
      <w:pPr>
        <w:pStyle w:val="ListParagraph"/>
        <w:numPr>
          <w:ilvl w:val="0"/>
          <w:numId w:val="167"/>
        </w:numPr>
        <w:tabs>
          <w:tab w:val="left" w:pos="720"/>
        </w:tabs>
        <w:ind w:left="0" w:firstLine="360"/>
        <w:jc w:val="both"/>
        <w:rPr>
          <w:rFonts w:ascii="Arial Narrow" w:hAnsi="Arial Narrow"/>
          <w:sz w:val="24"/>
          <w:szCs w:val="24"/>
        </w:rPr>
      </w:pPr>
      <w:r w:rsidRPr="00DD36A5">
        <w:rPr>
          <w:rFonts w:ascii="Arial Narrow" w:hAnsi="Arial Narrow"/>
          <w:sz w:val="24"/>
          <w:szCs w:val="24"/>
        </w:rPr>
        <w:t xml:space="preserve">во рамките на своите надлежности, го води и го спроведува политичкиот дијалог со меѓународните субјекти во името на Република Северна Македонија; </w:t>
      </w:r>
    </w:p>
    <w:p w:rsidR="003779FE" w:rsidRPr="00DD36A5" w:rsidRDefault="00D57DE7" w:rsidP="003779FE">
      <w:pPr>
        <w:pStyle w:val="ListParagraph"/>
        <w:numPr>
          <w:ilvl w:val="0"/>
          <w:numId w:val="167"/>
        </w:numPr>
        <w:tabs>
          <w:tab w:val="left" w:pos="720"/>
        </w:tabs>
        <w:ind w:left="0" w:firstLine="360"/>
        <w:jc w:val="both"/>
        <w:rPr>
          <w:rFonts w:ascii="Arial Narrow" w:hAnsi="Arial Narrow"/>
          <w:sz w:val="24"/>
          <w:szCs w:val="24"/>
          <w:lang w:val="mk-MK"/>
        </w:rPr>
      </w:pPr>
      <w:r w:rsidRPr="00DD36A5">
        <w:rPr>
          <w:rFonts w:ascii="Arial Narrow" w:hAnsi="Arial Narrow"/>
          <w:sz w:val="24"/>
          <w:szCs w:val="24"/>
        </w:rPr>
        <w:t>ги застапува ставовите на државата пред меѓународните организации и на меѓународните конференции</w:t>
      </w:r>
      <w:r w:rsidR="003779FE" w:rsidRPr="00DD36A5">
        <w:rPr>
          <w:rFonts w:ascii="Arial Narrow" w:hAnsi="Arial Narrow"/>
          <w:sz w:val="24"/>
          <w:szCs w:val="24"/>
          <w:lang w:val="mk-MK"/>
        </w:rPr>
        <w:t>.</w:t>
      </w:r>
    </w:p>
    <w:p w:rsidR="00D57DE7" w:rsidRPr="00C876F6" w:rsidRDefault="00D57DE7" w:rsidP="00D57DE7">
      <w:pPr>
        <w:widowControl w:val="0"/>
        <w:autoSpaceDE w:val="0"/>
        <w:autoSpaceDN w:val="0"/>
        <w:spacing w:after="0" w:line="240" w:lineRule="auto"/>
        <w:jc w:val="both"/>
        <w:rPr>
          <w:rFonts w:ascii="Arial Narrow" w:hAnsi="Arial Narrow" w:cs="Arial"/>
          <w:sz w:val="24"/>
          <w:szCs w:val="24"/>
          <w:lang w:val="mk-MK"/>
        </w:rPr>
      </w:pPr>
    </w:p>
    <w:p w:rsidR="008E0C7F" w:rsidRPr="00C876F6" w:rsidRDefault="008E0C7F" w:rsidP="00B4215C">
      <w:pPr>
        <w:pStyle w:val="BodyText"/>
        <w:ind w:left="0"/>
        <w:jc w:val="center"/>
        <w:rPr>
          <w:rFonts w:ascii="Arial Narrow" w:hAnsi="Arial Narrow" w:cs="Arial"/>
          <w:b/>
          <w:lang w:val="mk-MK"/>
        </w:rPr>
      </w:pPr>
      <w:r w:rsidRPr="00C876F6">
        <w:rPr>
          <w:rFonts w:ascii="Arial Narrow" w:hAnsi="Arial Narrow" w:cs="Arial"/>
          <w:b/>
          <w:lang w:val="mk-MK"/>
        </w:rPr>
        <w:t>Соработка на Министерството со Претседателот на Републиката</w:t>
      </w:r>
    </w:p>
    <w:p w:rsidR="005A5A2E" w:rsidRDefault="005A5A2E" w:rsidP="00B4215C">
      <w:pPr>
        <w:pStyle w:val="BodyText"/>
        <w:ind w:left="0"/>
        <w:jc w:val="center"/>
        <w:rPr>
          <w:rFonts w:ascii="Arial Narrow" w:hAnsi="Arial Narrow" w:cs="Arial"/>
          <w:b/>
          <w:lang w:val="mk-MK"/>
        </w:rPr>
      </w:pPr>
    </w:p>
    <w:p w:rsidR="008E0C7F" w:rsidRPr="00C876F6" w:rsidRDefault="008E0C7F" w:rsidP="00B4215C">
      <w:pPr>
        <w:pStyle w:val="BodyText"/>
        <w:ind w:left="0"/>
        <w:jc w:val="center"/>
        <w:rPr>
          <w:rFonts w:ascii="Arial Narrow" w:hAnsi="Arial Narrow" w:cs="Arial"/>
          <w:b/>
          <w:lang w:val="mk-MK"/>
        </w:rPr>
      </w:pPr>
      <w:r w:rsidRPr="00C876F6">
        <w:rPr>
          <w:rFonts w:ascii="Arial Narrow" w:hAnsi="Arial Narrow" w:cs="Arial"/>
          <w:b/>
          <w:lang w:val="mk-MK"/>
        </w:rPr>
        <w:t xml:space="preserve">Член </w:t>
      </w:r>
      <w:r w:rsidR="00A44AB5">
        <w:rPr>
          <w:rFonts w:ascii="Arial Narrow" w:hAnsi="Arial Narrow" w:cs="Arial"/>
          <w:b/>
          <w:lang w:val="mk-MK"/>
        </w:rPr>
        <w:t>9</w:t>
      </w:r>
    </w:p>
    <w:p w:rsidR="00CD2FBD" w:rsidRPr="00C876F6" w:rsidRDefault="00CD2FBD" w:rsidP="00B4215C">
      <w:pPr>
        <w:pStyle w:val="BodyText"/>
        <w:ind w:left="0"/>
        <w:jc w:val="center"/>
        <w:rPr>
          <w:rFonts w:ascii="Arial Narrow" w:hAnsi="Arial Narrow" w:cs="Arial"/>
          <w:b/>
          <w:lang w:val="mk-MK"/>
        </w:rPr>
      </w:pPr>
    </w:p>
    <w:p w:rsidR="008E0C7F" w:rsidRPr="00C876F6" w:rsidRDefault="008E0C7F" w:rsidP="00A65727">
      <w:pPr>
        <w:pStyle w:val="BodyText"/>
        <w:numPr>
          <w:ilvl w:val="0"/>
          <w:numId w:val="60"/>
        </w:numPr>
        <w:ind w:left="0" w:firstLine="360"/>
        <w:rPr>
          <w:rStyle w:val="jlqj4b"/>
          <w:rFonts w:ascii="Arial Narrow" w:hAnsi="Arial Narrow" w:cs="Arial"/>
          <w:b/>
          <w:lang w:val="mk-MK"/>
        </w:rPr>
      </w:pPr>
      <w:r w:rsidRPr="00C876F6">
        <w:rPr>
          <w:rStyle w:val="jlqj4b"/>
          <w:rFonts w:ascii="Arial Narrow" w:hAnsi="Arial Narrow" w:cs="Arial"/>
          <w:lang w:val="mk-MK"/>
        </w:rPr>
        <w:t xml:space="preserve">Министерството, во рамките на својата надлежност, го известува Претседателот на Републиката за прашања од меѓународните односи и на негово барање или по сопствена иницијатива, </w:t>
      </w:r>
      <w:r w:rsidR="00F4482E" w:rsidRPr="00C876F6">
        <w:rPr>
          <w:rStyle w:val="jlqj4b"/>
          <w:rFonts w:ascii="Arial Narrow" w:hAnsi="Arial Narrow" w:cs="Arial"/>
          <w:lang w:val="mk-MK"/>
        </w:rPr>
        <w:t>дава</w:t>
      </w:r>
      <w:r w:rsidRPr="00C876F6">
        <w:rPr>
          <w:rStyle w:val="jlqj4b"/>
          <w:rFonts w:ascii="Arial Narrow" w:hAnsi="Arial Narrow" w:cs="Arial"/>
          <w:lang w:val="mk-MK"/>
        </w:rPr>
        <w:t xml:space="preserve"> мислења и предлози во врска со меѓународните активности, </w:t>
      </w:r>
      <w:r w:rsidR="00B4215C" w:rsidRPr="00C876F6">
        <w:rPr>
          <w:rFonts w:ascii="Arial Narrow" w:hAnsi="Arial Narrow" w:cs="Arial"/>
          <w:lang w:val="mk-MK"/>
        </w:rPr>
        <w:t>вклучително</w:t>
      </w:r>
      <w:r w:rsidRPr="00C876F6">
        <w:rPr>
          <w:rFonts w:ascii="Arial Narrow" w:hAnsi="Arial Narrow" w:cs="Arial"/>
          <w:lang w:val="mk-MK"/>
        </w:rPr>
        <w:t xml:space="preserve"> и прашања од меѓународните односи со импликации врз безбедноста и одбраната на земјата</w:t>
      </w:r>
      <w:r w:rsidRPr="00C876F6">
        <w:rPr>
          <w:rFonts w:ascii="Arial Narrow" w:hAnsi="Arial Narrow" w:cs="Arial"/>
          <w:color w:val="7030A0"/>
          <w:lang w:val="mk-MK"/>
        </w:rPr>
        <w:t>.</w:t>
      </w:r>
    </w:p>
    <w:p w:rsidR="008E0C7F" w:rsidRPr="00C876F6" w:rsidRDefault="008E0C7F" w:rsidP="00365C03">
      <w:pPr>
        <w:pStyle w:val="BodyText"/>
        <w:ind w:left="113" w:firstLine="607"/>
        <w:rPr>
          <w:rFonts w:ascii="Arial Narrow" w:hAnsi="Arial Narrow" w:cs="Arial"/>
          <w:lang w:val="mk-MK"/>
        </w:rPr>
      </w:pPr>
    </w:p>
    <w:p w:rsidR="008E0C7F" w:rsidRPr="00C876F6" w:rsidRDefault="008E0C7F" w:rsidP="00B4215C">
      <w:pPr>
        <w:pStyle w:val="BodyText"/>
        <w:ind w:left="113" w:firstLine="607"/>
        <w:jc w:val="center"/>
        <w:rPr>
          <w:rFonts w:ascii="Arial Narrow" w:hAnsi="Arial Narrow" w:cs="Arial"/>
          <w:b/>
          <w:lang w:val="mk-MK"/>
        </w:rPr>
      </w:pPr>
      <w:r w:rsidRPr="00C876F6">
        <w:rPr>
          <w:rFonts w:ascii="Arial Narrow" w:hAnsi="Arial Narrow" w:cs="Arial"/>
          <w:b/>
          <w:lang w:val="mk-MK"/>
        </w:rPr>
        <w:t>Соработка на Министерството со Собранието</w:t>
      </w:r>
    </w:p>
    <w:p w:rsidR="005A5A2E" w:rsidRDefault="005A5A2E" w:rsidP="004664E2">
      <w:pPr>
        <w:pStyle w:val="BodyText"/>
        <w:jc w:val="center"/>
        <w:rPr>
          <w:rFonts w:ascii="Arial Narrow" w:hAnsi="Arial Narrow" w:cs="Arial"/>
          <w:b/>
          <w:lang w:val="mk-MK"/>
        </w:rPr>
      </w:pPr>
    </w:p>
    <w:p w:rsidR="008E0C7F" w:rsidRPr="00C876F6" w:rsidRDefault="008E0C7F" w:rsidP="004664E2">
      <w:pPr>
        <w:pStyle w:val="BodyText"/>
        <w:jc w:val="center"/>
        <w:rPr>
          <w:rFonts w:ascii="Arial Narrow" w:hAnsi="Arial Narrow" w:cs="Arial"/>
          <w:b/>
          <w:lang w:val="mk-MK"/>
        </w:rPr>
      </w:pPr>
      <w:r w:rsidRPr="00C876F6">
        <w:rPr>
          <w:rFonts w:ascii="Arial Narrow" w:hAnsi="Arial Narrow" w:cs="Arial"/>
          <w:b/>
          <w:lang w:val="mk-MK"/>
        </w:rPr>
        <w:t xml:space="preserve">Член </w:t>
      </w:r>
      <w:r w:rsidR="00A44AB5">
        <w:rPr>
          <w:rFonts w:ascii="Arial Narrow" w:hAnsi="Arial Narrow" w:cs="Arial"/>
          <w:b/>
          <w:lang w:val="mk-MK"/>
        </w:rPr>
        <w:t>10</w:t>
      </w:r>
    </w:p>
    <w:p w:rsidR="009C1294" w:rsidRPr="00C876F6" w:rsidRDefault="009C1294" w:rsidP="00B4215C">
      <w:pPr>
        <w:pStyle w:val="BodyText"/>
        <w:ind w:left="0"/>
        <w:jc w:val="center"/>
        <w:rPr>
          <w:rFonts w:ascii="Arial Narrow" w:hAnsi="Arial Narrow" w:cs="Arial"/>
          <w:b/>
          <w:lang w:val="mk-MK"/>
        </w:rPr>
      </w:pPr>
    </w:p>
    <w:p w:rsidR="008E0C7F" w:rsidRPr="00C876F6" w:rsidRDefault="000C71BB" w:rsidP="00A65727">
      <w:pPr>
        <w:pStyle w:val="ListParagraph"/>
        <w:numPr>
          <w:ilvl w:val="0"/>
          <w:numId w:val="61"/>
        </w:numPr>
        <w:ind w:left="0" w:firstLine="360"/>
        <w:jc w:val="both"/>
        <w:rPr>
          <w:rFonts w:ascii="Arial Narrow" w:hAnsi="Arial Narrow" w:cs="Arial"/>
          <w:sz w:val="24"/>
          <w:szCs w:val="24"/>
          <w:lang w:val="mk-MK"/>
        </w:rPr>
      </w:pPr>
      <w:r w:rsidRPr="00C876F6">
        <w:rPr>
          <w:rFonts w:ascii="Arial Narrow" w:hAnsi="Arial Narrow" w:cs="Arial"/>
          <w:sz w:val="24"/>
          <w:szCs w:val="24"/>
          <w:lang w:val="mk-MK"/>
        </w:rPr>
        <w:t xml:space="preserve">На барање на Собранието или по предлог на Владата, </w:t>
      </w:r>
      <w:r w:rsidR="00DE1550" w:rsidRPr="00C876F6">
        <w:rPr>
          <w:rFonts w:ascii="Arial Narrow" w:hAnsi="Arial Narrow" w:cs="Arial"/>
          <w:sz w:val="24"/>
          <w:szCs w:val="24"/>
          <w:lang w:val="mk-MK"/>
        </w:rPr>
        <w:t>м</w:t>
      </w:r>
      <w:r w:rsidR="008E0C7F" w:rsidRPr="00C876F6">
        <w:rPr>
          <w:rFonts w:ascii="Arial Narrow" w:hAnsi="Arial Narrow" w:cs="Arial"/>
          <w:sz w:val="24"/>
          <w:szCs w:val="24"/>
          <w:lang w:val="mk-MK"/>
        </w:rPr>
        <w:t>инистерот</w:t>
      </w:r>
      <w:r w:rsidRPr="00C876F6">
        <w:rPr>
          <w:rFonts w:ascii="Arial Narrow" w:hAnsi="Arial Narrow" w:cs="Arial"/>
          <w:sz w:val="24"/>
          <w:szCs w:val="24"/>
          <w:lang w:val="mk-MK"/>
        </w:rPr>
        <w:t xml:space="preserve"> ги образложува ставовите и активностите на Владата </w:t>
      </w:r>
      <w:r w:rsidR="002C67B4" w:rsidRPr="00C876F6">
        <w:rPr>
          <w:rFonts w:ascii="Arial Narrow" w:hAnsi="Arial Narrow" w:cs="Arial"/>
          <w:sz w:val="24"/>
          <w:szCs w:val="24"/>
          <w:lang w:val="mk-MK"/>
        </w:rPr>
        <w:t>за</w:t>
      </w:r>
      <w:r w:rsidRPr="00C876F6">
        <w:rPr>
          <w:rFonts w:ascii="Arial Narrow" w:hAnsi="Arial Narrow" w:cs="Arial"/>
          <w:sz w:val="24"/>
          <w:szCs w:val="24"/>
          <w:lang w:val="mk-MK"/>
        </w:rPr>
        <w:t xml:space="preserve"> прашања </w:t>
      </w:r>
      <w:r w:rsidR="00C06998" w:rsidRPr="00C876F6">
        <w:rPr>
          <w:rFonts w:ascii="Arial Narrow" w:hAnsi="Arial Narrow" w:cs="Arial"/>
          <w:sz w:val="24"/>
          <w:szCs w:val="24"/>
          <w:lang w:val="mk-MK"/>
        </w:rPr>
        <w:t>од надворешната политика</w:t>
      </w:r>
      <w:r w:rsidR="008E0C7F" w:rsidRPr="00C876F6">
        <w:rPr>
          <w:rFonts w:ascii="Arial Narrow" w:hAnsi="Arial Narrow" w:cs="Arial"/>
          <w:sz w:val="24"/>
          <w:szCs w:val="24"/>
          <w:lang w:val="mk-MK"/>
        </w:rPr>
        <w:t xml:space="preserve">, </w:t>
      </w:r>
      <w:r w:rsidR="00C06998" w:rsidRPr="00C876F6">
        <w:rPr>
          <w:rFonts w:ascii="Arial Narrow" w:hAnsi="Arial Narrow" w:cs="Arial"/>
          <w:sz w:val="24"/>
          <w:szCs w:val="24"/>
          <w:lang w:val="mk-MK"/>
        </w:rPr>
        <w:t xml:space="preserve">вклучително и прашањата од </w:t>
      </w:r>
      <w:r w:rsidR="008E0C7F" w:rsidRPr="00C876F6">
        <w:rPr>
          <w:rFonts w:ascii="Arial Narrow" w:hAnsi="Arial Narrow" w:cs="Arial"/>
          <w:sz w:val="24"/>
          <w:szCs w:val="24"/>
          <w:lang w:val="mk-MK"/>
        </w:rPr>
        <w:t xml:space="preserve">меѓународните односи со импликации врз безбедноста и одбраната на земјата и за напредокот во спроведувањето на надворешната политика. </w:t>
      </w:r>
    </w:p>
    <w:p w:rsidR="008E0C7F" w:rsidRPr="008E0C7F" w:rsidRDefault="008E0C7F" w:rsidP="00365C03">
      <w:pPr>
        <w:pStyle w:val="BodyText"/>
        <w:ind w:left="0"/>
        <w:rPr>
          <w:rFonts w:ascii="Arial Narrow" w:hAnsi="Arial Narrow" w:cs="Arial"/>
          <w:b/>
          <w:lang w:val="mk-MK"/>
        </w:rPr>
      </w:pPr>
    </w:p>
    <w:p w:rsidR="008E0C7F" w:rsidRPr="008E0C7F" w:rsidRDefault="008E0C7F" w:rsidP="002B687F">
      <w:pPr>
        <w:pStyle w:val="BodyText"/>
        <w:ind w:left="0"/>
        <w:jc w:val="center"/>
        <w:rPr>
          <w:rFonts w:ascii="Arial Narrow" w:hAnsi="Arial Narrow" w:cs="Arial"/>
          <w:b/>
          <w:lang w:val="mk-MK"/>
        </w:rPr>
      </w:pPr>
      <w:r w:rsidRPr="008E0C7F">
        <w:rPr>
          <w:rFonts w:ascii="Arial Narrow" w:hAnsi="Arial Narrow" w:cs="Arial"/>
          <w:b/>
          <w:lang w:val="mk-MK"/>
        </w:rPr>
        <w:t xml:space="preserve">Соработка со </w:t>
      </w:r>
      <w:r w:rsidR="00F63556" w:rsidRPr="009635D6">
        <w:rPr>
          <w:rFonts w:ascii="Arial Narrow" w:hAnsi="Arial Narrow" w:cs="Arial"/>
          <w:b/>
          <w:lang w:val="mk-MK"/>
        </w:rPr>
        <w:t>органите</w:t>
      </w:r>
      <w:r w:rsidR="00CE6342">
        <w:rPr>
          <w:rFonts w:ascii="Arial Narrow" w:hAnsi="Arial Narrow" w:cs="Arial"/>
          <w:b/>
          <w:lang w:val="mk-MK"/>
        </w:rPr>
        <w:t xml:space="preserve"> на државната власт, другите</w:t>
      </w:r>
      <w:r w:rsidRPr="008E0C7F">
        <w:rPr>
          <w:rFonts w:ascii="Arial Narrow" w:hAnsi="Arial Narrow" w:cs="Arial"/>
          <w:b/>
          <w:lang w:val="mk-MK"/>
        </w:rPr>
        <w:t xml:space="preserve"> државни органи и единици</w:t>
      </w:r>
      <w:r w:rsidR="00CE6342">
        <w:rPr>
          <w:rFonts w:ascii="Arial Narrow" w:hAnsi="Arial Narrow" w:cs="Arial"/>
          <w:b/>
          <w:lang w:val="mk-MK"/>
        </w:rPr>
        <w:t>те</w:t>
      </w:r>
      <w:r w:rsidRPr="008E0C7F">
        <w:rPr>
          <w:rFonts w:ascii="Arial Narrow" w:hAnsi="Arial Narrow" w:cs="Arial"/>
          <w:b/>
          <w:lang w:val="mk-MK"/>
        </w:rPr>
        <w:t xml:space="preserve"> на локална самоуправа</w:t>
      </w:r>
    </w:p>
    <w:p w:rsidR="005A5A2E" w:rsidRDefault="005A5A2E" w:rsidP="002B687F">
      <w:pPr>
        <w:pStyle w:val="BodyText"/>
        <w:ind w:left="0"/>
        <w:jc w:val="center"/>
        <w:rPr>
          <w:rFonts w:ascii="Arial Narrow" w:hAnsi="Arial Narrow" w:cs="Arial"/>
          <w:b/>
          <w:lang w:val="mk-MK"/>
        </w:rPr>
      </w:pPr>
    </w:p>
    <w:p w:rsidR="008E0C7F" w:rsidRPr="008E0C7F" w:rsidRDefault="008E0C7F" w:rsidP="002B687F">
      <w:pPr>
        <w:pStyle w:val="BodyText"/>
        <w:ind w:left="0"/>
        <w:jc w:val="center"/>
        <w:rPr>
          <w:rFonts w:ascii="Arial Narrow" w:hAnsi="Arial Narrow" w:cs="Arial"/>
          <w:b/>
          <w:lang w:val="mk-MK"/>
        </w:rPr>
      </w:pPr>
      <w:r w:rsidRPr="008E0C7F">
        <w:rPr>
          <w:rFonts w:ascii="Arial Narrow" w:hAnsi="Arial Narrow" w:cs="Arial"/>
          <w:b/>
          <w:lang w:val="mk-MK"/>
        </w:rPr>
        <w:t xml:space="preserve">Член </w:t>
      </w:r>
      <w:r w:rsidR="00A44AB5">
        <w:rPr>
          <w:rFonts w:ascii="Arial Narrow" w:hAnsi="Arial Narrow" w:cs="Arial"/>
          <w:b/>
          <w:lang w:val="mk-MK"/>
        </w:rPr>
        <w:t>11</w:t>
      </w:r>
    </w:p>
    <w:p w:rsidR="008E0C7F" w:rsidRPr="008E0C7F" w:rsidRDefault="008E0C7F" w:rsidP="00365C03">
      <w:pPr>
        <w:pStyle w:val="BodyText"/>
        <w:ind w:left="113" w:firstLine="607"/>
        <w:rPr>
          <w:rFonts w:ascii="Arial Narrow" w:hAnsi="Arial Narrow" w:cs="Arial"/>
          <w:b/>
          <w:lang w:val="mk-MK"/>
        </w:rPr>
      </w:pPr>
    </w:p>
    <w:p w:rsidR="008E0C7F" w:rsidRDefault="00CF6609" w:rsidP="00A65727">
      <w:pPr>
        <w:pStyle w:val="BodyText"/>
        <w:numPr>
          <w:ilvl w:val="0"/>
          <w:numId w:val="63"/>
        </w:numPr>
        <w:ind w:left="0" w:firstLine="360"/>
        <w:rPr>
          <w:rFonts w:ascii="Arial Narrow" w:hAnsi="Arial Narrow" w:cs="Arial"/>
          <w:lang w:val="mk-MK"/>
        </w:rPr>
      </w:pPr>
      <w:r w:rsidRPr="00A2014A">
        <w:rPr>
          <w:rFonts w:ascii="Arial Narrow" w:hAnsi="Arial Narrow" w:cs="Arial"/>
          <w:lang w:val="mk-MK"/>
        </w:rPr>
        <w:t xml:space="preserve">Органите на државната </w:t>
      </w:r>
      <w:r w:rsidR="00F63556" w:rsidRPr="00A2014A">
        <w:rPr>
          <w:rFonts w:ascii="Arial Narrow" w:hAnsi="Arial Narrow" w:cs="Arial"/>
          <w:lang w:val="mk-MK"/>
        </w:rPr>
        <w:t xml:space="preserve">власт и другите државни </w:t>
      </w:r>
      <w:r w:rsidR="008E0C7F" w:rsidRPr="00A2014A">
        <w:rPr>
          <w:rFonts w:ascii="Arial Narrow" w:hAnsi="Arial Narrow" w:cs="Arial"/>
          <w:lang w:val="mk-MK"/>
        </w:rPr>
        <w:t>органи, во координација со</w:t>
      </w:r>
      <w:r w:rsidR="00783B15">
        <w:rPr>
          <w:rFonts w:ascii="Arial Narrow" w:hAnsi="Arial Narrow" w:cs="Arial"/>
          <w:lang w:val="mk-MK"/>
        </w:rPr>
        <w:t xml:space="preserve"> Министерството ги усогласуваат активностите во билатералните и </w:t>
      </w:r>
      <w:r w:rsidR="00CE6342">
        <w:rPr>
          <w:rFonts w:ascii="Arial Narrow" w:hAnsi="Arial Narrow" w:cs="Arial"/>
          <w:lang w:val="mk-MK"/>
        </w:rPr>
        <w:t xml:space="preserve">мултилатералните разговори и преговори во </w:t>
      </w:r>
      <w:r w:rsidR="00CE6342">
        <w:rPr>
          <w:rFonts w:ascii="Arial Narrow" w:hAnsi="Arial Narrow" w:cs="Arial"/>
          <w:lang w:val="mk-MK"/>
        </w:rPr>
        <w:lastRenderedPageBreak/>
        <w:t>настапите</w:t>
      </w:r>
      <w:r w:rsidR="008E0C7F" w:rsidRPr="009635D6">
        <w:rPr>
          <w:rFonts w:ascii="Arial Narrow" w:hAnsi="Arial Narrow" w:cs="Arial"/>
          <w:lang w:val="mk-MK"/>
        </w:rPr>
        <w:t xml:space="preserve"> на средбите со меѓународните субјекти и на меѓународните кон</w:t>
      </w:r>
      <w:r w:rsidR="008E0C7F" w:rsidRPr="00A2014A">
        <w:rPr>
          <w:rFonts w:ascii="Arial Narrow" w:hAnsi="Arial Narrow" w:cs="Arial"/>
          <w:lang w:val="mk-MK"/>
        </w:rPr>
        <w:t>ференции ги застапуваат ставовите на утврдената надворешна политика на Република Северна Македонија.</w:t>
      </w:r>
    </w:p>
    <w:p w:rsidR="00783B15" w:rsidRPr="00CD2FBD" w:rsidRDefault="00F63556" w:rsidP="00A65727">
      <w:pPr>
        <w:pStyle w:val="BodyText"/>
        <w:numPr>
          <w:ilvl w:val="0"/>
          <w:numId w:val="63"/>
        </w:numPr>
        <w:ind w:left="0" w:firstLine="360"/>
        <w:rPr>
          <w:rFonts w:ascii="Arial Narrow" w:hAnsi="Arial Narrow" w:cs="Arial"/>
          <w:lang w:val="mk-MK"/>
        </w:rPr>
      </w:pPr>
      <w:r w:rsidRPr="00A2014A">
        <w:rPr>
          <w:rFonts w:ascii="Arial Narrow" w:hAnsi="Arial Narrow" w:cs="Arial"/>
          <w:lang w:val="mk-MK"/>
        </w:rPr>
        <w:t>Органите на државната власт и другите државни органи</w:t>
      </w:r>
      <w:r w:rsidR="003F14A0">
        <w:rPr>
          <w:rFonts w:ascii="Arial Narrow" w:hAnsi="Arial Narrow" w:cs="Arial"/>
        </w:rPr>
        <w:t xml:space="preserve"> </w:t>
      </w:r>
      <w:r w:rsidR="008E0C7F" w:rsidRPr="00A2014A">
        <w:rPr>
          <w:rFonts w:ascii="Arial Narrow" w:hAnsi="Arial Narrow" w:cs="Arial"/>
          <w:lang w:val="mk-MK"/>
        </w:rPr>
        <w:t>комуницираат со ДКП на други држави или меѓународните организации во Република Северна Македонија и со ДКП на Република Северна Македонија преку Министерството, освен ако не е поинаку утврдено со меѓународен договор</w:t>
      </w:r>
      <w:r w:rsidR="009635D6">
        <w:rPr>
          <w:rFonts w:ascii="Arial Narrow" w:hAnsi="Arial Narrow" w:cs="Arial"/>
          <w:lang w:val="mk-MK"/>
        </w:rPr>
        <w:t xml:space="preserve">. </w:t>
      </w:r>
    </w:p>
    <w:p w:rsidR="00FA30C2" w:rsidRPr="005A5A2E" w:rsidRDefault="00783B15" w:rsidP="00A65727">
      <w:pPr>
        <w:pStyle w:val="BodyText"/>
        <w:numPr>
          <w:ilvl w:val="0"/>
          <w:numId w:val="63"/>
        </w:numPr>
        <w:tabs>
          <w:tab w:val="left" w:pos="720"/>
          <w:tab w:val="left" w:pos="1800"/>
        </w:tabs>
        <w:ind w:left="0" w:firstLine="360"/>
        <w:rPr>
          <w:rFonts w:ascii="Arial Narrow" w:hAnsi="Arial Narrow" w:cs="Arial"/>
          <w:b/>
          <w:bCs/>
          <w:lang w:val="mk-MK"/>
        </w:rPr>
      </w:pPr>
      <w:r w:rsidRPr="00831913">
        <w:rPr>
          <w:rFonts w:ascii="Arial Narrow" w:hAnsi="Arial Narrow" w:cs="Arial"/>
          <w:lang w:val="mk-MK"/>
        </w:rPr>
        <w:t>Единиците на локалната самоуправа, во рамките на нивните надлежности во  остварувањето на меѓународната соработка се раководат од начелата на утврдената надворешна политика н</w:t>
      </w:r>
      <w:r w:rsidR="00CD2FBD" w:rsidRPr="00831913">
        <w:rPr>
          <w:rFonts w:ascii="Arial Narrow" w:hAnsi="Arial Narrow" w:cs="Arial"/>
          <w:lang w:val="mk-MK"/>
        </w:rPr>
        <w:t xml:space="preserve">а органите на државната власт кои имаат надлежности од областа на надворешната политика согласно Устав и закон. </w:t>
      </w:r>
    </w:p>
    <w:p w:rsidR="005A5A2E" w:rsidRPr="00831913" w:rsidRDefault="005A5A2E" w:rsidP="00A65727">
      <w:pPr>
        <w:pStyle w:val="BodyText"/>
        <w:numPr>
          <w:ilvl w:val="0"/>
          <w:numId w:val="63"/>
        </w:numPr>
        <w:tabs>
          <w:tab w:val="left" w:pos="720"/>
          <w:tab w:val="left" w:pos="1800"/>
        </w:tabs>
        <w:ind w:left="0" w:firstLine="360"/>
        <w:rPr>
          <w:rFonts w:ascii="Arial Narrow" w:hAnsi="Arial Narrow" w:cs="Arial"/>
          <w:b/>
          <w:bCs/>
          <w:lang w:val="mk-MK"/>
        </w:rPr>
      </w:pPr>
    </w:p>
    <w:p w:rsidR="00B429C6" w:rsidRDefault="00B429C6" w:rsidP="009F0A47">
      <w:pPr>
        <w:widowControl w:val="0"/>
        <w:tabs>
          <w:tab w:val="left" w:pos="1800"/>
        </w:tabs>
        <w:autoSpaceDE w:val="0"/>
        <w:autoSpaceDN w:val="0"/>
        <w:spacing w:after="0" w:line="240" w:lineRule="auto"/>
        <w:jc w:val="both"/>
        <w:rPr>
          <w:rFonts w:ascii="Arial Narrow" w:eastAsia="Verdana" w:hAnsi="Arial Narrow" w:cs="Arial"/>
          <w:b/>
          <w:bCs/>
          <w:sz w:val="24"/>
          <w:szCs w:val="24"/>
          <w:lang w:val="mk-MK"/>
        </w:rPr>
      </w:pPr>
    </w:p>
    <w:p w:rsidR="00F201BE" w:rsidRDefault="00E11675" w:rsidP="009F0A47">
      <w:pPr>
        <w:widowControl w:val="0"/>
        <w:tabs>
          <w:tab w:val="left" w:pos="1800"/>
        </w:tabs>
        <w:autoSpaceDE w:val="0"/>
        <w:autoSpaceDN w:val="0"/>
        <w:spacing w:after="0" w:line="240" w:lineRule="auto"/>
        <w:jc w:val="both"/>
        <w:rPr>
          <w:rFonts w:ascii="Arial Narrow" w:eastAsia="Verdana" w:hAnsi="Arial Narrow" w:cs="Arial"/>
          <w:b/>
          <w:sz w:val="24"/>
          <w:szCs w:val="24"/>
          <w:lang w:val="mk-MK"/>
        </w:rPr>
      </w:pPr>
      <w:r w:rsidRPr="00E11675">
        <w:rPr>
          <w:rFonts w:ascii="Arial Narrow" w:eastAsia="Verdana" w:hAnsi="Arial Narrow" w:cs="Arial"/>
          <w:b/>
          <w:bCs/>
          <w:sz w:val="24"/>
          <w:szCs w:val="24"/>
          <w:lang w:val="mk-MK"/>
        </w:rPr>
        <w:t xml:space="preserve">ГЛАВА 2 </w:t>
      </w:r>
      <w:r w:rsidRPr="00E11675">
        <w:rPr>
          <w:rFonts w:ascii="Arial Narrow" w:eastAsia="Verdana" w:hAnsi="Arial Narrow" w:cs="Arial"/>
          <w:b/>
          <w:sz w:val="24"/>
          <w:szCs w:val="24"/>
          <w:lang w:val="mk-MK"/>
        </w:rPr>
        <w:tab/>
      </w:r>
      <w:r w:rsidRPr="00930925">
        <w:rPr>
          <w:rFonts w:ascii="Arial Narrow" w:eastAsia="Verdana" w:hAnsi="Arial Narrow" w:cs="Arial"/>
          <w:b/>
          <w:sz w:val="24"/>
          <w:szCs w:val="24"/>
          <w:lang w:val="mk-MK"/>
        </w:rPr>
        <w:t>МИНИСТЕРСТВО ЗА НАДВОРЕШНИ РАБОТИ</w:t>
      </w:r>
    </w:p>
    <w:p w:rsidR="005A5A2E" w:rsidRPr="009F0A47" w:rsidRDefault="005A5A2E" w:rsidP="009F0A47">
      <w:pPr>
        <w:widowControl w:val="0"/>
        <w:tabs>
          <w:tab w:val="left" w:pos="1800"/>
        </w:tabs>
        <w:autoSpaceDE w:val="0"/>
        <w:autoSpaceDN w:val="0"/>
        <w:spacing w:after="0" w:line="240" w:lineRule="auto"/>
        <w:jc w:val="both"/>
        <w:rPr>
          <w:rFonts w:ascii="Arial Narrow" w:eastAsia="Verdana" w:hAnsi="Arial Narrow" w:cs="Arial"/>
          <w:b/>
          <w:sz w:val="24"/>
          <w:szCs w:val="24"/>
          <w:lang w:val="mk-MK"/>
        </w:rPr>
      </w:pPr>
    </w:p>
    <w:p w:rsidR="00F201BE" w:rsidRDefault="00F201BE" w:rsidP="00365C03">
      <w:pPr>
        <w:pStyle w:val="ListParagraph"/>
        <w:widowControl w:val="0"/>
        <w:autoSpaceDE w:val="0"/>
        <w:autoSpaceDN w:val="0"/>
        <w:adjustRightInd w:val="0"/>
        <w:spacing w:after="0" w:line="240" w:lineRule="auto"/>
        <w:rPr>
          <w:rFonts w:ascii="Arial Narrow" w:eastAsia="Calibri" w:hAnsi="Arial Narrow" w:cs="Arial"/>
          <w:b/>
          <w:sz w:val="24"/>
          <w:szCs w:val="24"/>
          <w:lang w:val="mk-MK"/>
        </w:rPr>
      </w:pPr>
    </w:p>
    <w:p w:rsidR="00F201BE" w:rsidRPr="00930925" w:rsidRDefault="00F201BE" w:rsidP="00F201BE">
      <w:pPr>
        <w:pStyle w:val="ListParagraph"/>
        <w:widowControl w:val="0"/>
        <w:numPr>
          <w:ilvl w:val="0"/>
          <w:numId w:val="2"/>
        </w:numPr>
        <w:autoSpaceDE w:val="0"/>
        <w:autoSpaceDN w:val="0"/>
        <w:spacing w:after="0" w:line="240" w:lineRule="auto"/>
        <w:rPr>
          <w:rFonts w:ascii="Arial Narrow" w:eastAsia="Verdana" w:hAnsi="Arial Narrow" w:cs="Arial"/>
          <w:b/>
          <w:bCs/>
          <w:sz w:val="24"/>
          <w:szCs w:val="24"/>
          <w:lang w:val="mk-MK"/>
        </w:rPr>
      </w:pPr>
      <w:r w:rsidRPr="00930925">
        <w:rPr>
          <w:rFonts w:ascii="Arial Narrow" w:eastAsia="Verdana" w:hAnsi="Arial Narrow" w:cs="Arial"/>
          <w:b/>
          <w:bCs/>
          <w:sz w:val="24"/>
          <w:szCs w:val="24"/>
          <w:lang w:val="mk-MK"/>
        </w:rPr>
        <w:t>ОРГАНИЗАЦИЈА НА МИНИСТЕРСТВОТО</w:t>
      </w:r>
    </w:p>
    <w:p w:rsidR="00F201BE" w:rsidRPr="00930925" w:rsidRDefault="00F201BE" w:rsidP="00F201BE">
      <w:pPr>
        <w:pStyle w:val="ListParagraph"/>
        <w:widowControl w:val="0"/>
        <w:autoSpaceDE w:val="0"/>
        <w:autoSpaceDN w:val="0"/>
        <w:spacing w:after="0" w:line="240" w:lineRule="auto"/>
        <w:rPr>
          <w:rFonts w:ascii="Arial Narrow" w:eastAsia="Verdana" w:hAnsi="Arial Narrow" w:cs="Arial"/>
          <w:b/>
          <w:bCs/>
          <w:sz w:val="24"/>
          <w:szCs w:val="24"/>
          <w:lang w:val="mk-MK"/>
        </w:rPr>
      </w:pPr>
    </w:p>
    <w:p w:rsidR="00F201BE" w:rsidRPr="001478BB" w:rsidRDefault="00F201BE" w:rsidP="002B687F">
      <w:pPr>
        <w:widowControl w:val="0"/>
        <w:tabs>
          <w:tab w:val="left" w:pos="834"/>
        </w:tabs>
        <w:autoSpaceDE w:val="0"/>
        <w:autoSpaceDN w:val="0"/>
        <w:spacing w:after="0" w:line="240" w:lineRule="auto"/>
        <w:jc w:val="center"/>
        <w:rPr>
          <w:rFonts w:ascii="Arial Narrow" w:eastAsia="Verdana" w:hAnsi="Arial Narrow" w:cs="Arial"/>
          <w:b/>
          <w:sz w:val="24"/>
          <w:szCs w:val="24"/>
          <w:lang w:val="mk-MK"/>
        </w:rPr>
      </w:pPr>
      <w:r w:rsidRPr="001478BB">
        <w:rPr>
          <w:rFonts w:ascii="Arial Narrow" w:eastAsia="Verdana" w:hAnsi="Arial Narrow" w:cs="Arial"/>
          <w:b/>
          <w:sz w:val="24"/>
          <w:szCs w:val="24"/>
          <w:lang w:val="mk-MK"/>
        </w:rPr>
        <w:t>Министер за надворешни работи</w:t>
      </w:r>
    </w:p>
    <w:p w:rsidR="005A5A2E" w:rsidRDefault="005A5A2E" w:rsidP="002B687F">
      <w:pPr>
        <w:widowControl w:val="0"/>
        <w:autoSpaceDE w:val="0"/>
        <w:autoSpaceDN w:val="0"/>
        <w:spacing w:after="0" w:line="240" w:lineRule="auto"/>
        <w:jc w:val="center"/>
        <w:rPr>
          <w:rFonts w:ascii="Arial Narrow" w:hAnsi="Arial Narrow" w:cs="Arial"/>
          <w:b/>
          <w:sz w:val="24"/>
          <w:szCs w:val="24"/>
          <w:lang w:val="mk-MK"/>
        </w:rPr>
      </w:pPr>
    </w:p>
    <w:p w:rsidR="00F201BE" w:rsidRDefault="00F201BE" w:rsidP="002B687F">
      <w:pPr>
        <w:widowControl w:val="0"/>
        <w:autoSpaceDE w:val="0"/>
        <w:autoSpaceDN w:val="0"/>
        <w:spacing w:after="0" w:line="240" w:lineRule="auto"/>
        <w:jc w:val="center"/>
        <w:rPr>
          <w:rFonts w:ascii="Arial Narrow" w:hAnsi="Arial Narrow" w:cs="Arial"/>
          <w:b/>
          <w:sz w:val="24"/>
          <w:szCs w:val="24"/>
          <w:lang w:val="mk-MK"/>
        </w:rPr>
      </w:pPr>
      <w:r w:rsidRPr="00AC3D47">
        <w:rPr>
          <w:rFonts w:ascii="Arial Narrow" w:hAnsi="Arial Narrow" w:cs="Arial"/>
          <w:b/>
          <w:sz w:val="24"/>
          <w:szCs w:val="24"/>
          <w:lang w:val="mk-MK"/>
        </w:rPr>
        <w:t xml:space="preserve">Член </w:t>
      </w:r>
      <w:r w:rsidR="00A44AB5">
        <w:rPr>
          <w:rFonts w:ascii="Arial Narrow" w:hAnsi="Arial Narrow" w:cs="Arial"/>
          <w:b/>
          <w:sz w:val="24"/>
          <w:szCs w:val="24"/>
          <w:lang w:val="mk-MK"/>
        </w:rPr>
        <w:t>12</w:t>
      </w:r>
    </w:p>
    <w:p w:rsidR="00FA30C2" w:rsidRDefault="00FA30C2" w:rsidP="00F201BE">
      <w:pPr>
        <w:widowControl w:val="0"/>
        <w:autoSpaceDE w:val="0"/>
        <w:autoSpaceDN w:val="0"/>
        <w:spacing w:after="0" w:line="240" w:lineRule="auto"/>
        <w:ind w:firstLine="360"/>
        <w:jc w:val="center"/>
        <w:rPr>
          <w:rFonts w:ascii="Arial Narrow" w:hAnsi="Arial Narrow" w:cs="Arial"/>
          <w:b/>
          <w:sz w:val="24"/>
          <w:szCs w:val="24"/>
          <w:lang w:val="mk-MK"/>
        </w:rPr>
      </w:pPr>
    </w:p>
    <w:p w:rsidR="007F39F3" w:rsidRPr="007F39F3" w:rsidRDefault="00CD2FBD" w:rsidP="007F39F3">
      <w:pPr>
        <w:pStyle w:val="ListParagraph"/>
        <w:widowControl w:val="0"/>
        <w:numPr>
          <w:ilvl w:val="0"/>
          <w:numId w:val="9"/>
        </w:numPr>
        <w:autoSpaceDE w:val="0"/>
        <w:autoSpaceDN w:val="0"/>
        <w:spacing w:after="0" w:line="240" w:lineRule="auto"/>
        <w:ind w:left="0" w:firstLine="360"/>
        <w:jc w:val="both"/>
        <w:rPr>
          <w:rFonts w:ascii="Arial Narrow" w:eastAsia="Verdana" w:hAnsi="Arial Narrow" w:cs="Arial"/>
          <w:b/>
          <w:sz w:val="28"/>
          <w:szCs w:val="24"/>
          <w:lang w:val="mk-MK"/>
        </w:rPr>
      </w:pPr>
      <w:r w:rsidRPr="007F39F3">
        <w:rPr>
          <w:rFonts w:ascii="Arial Narrow" w:hAnsi="Arial Narrow" w:cs="Arial"/>
          <w:sz w:val="24"/>
          <w:szCs w:val="24"/>
          <w:lang w:val="mk-MK"/>
        </w:rPr>
        <w:t xml:space="preserve">Министерот </w:t>
      </w:r>
      <w:r w:rsidR="00485EC1">
        <w:rPr>
          <w:rFonts w:ascii="Arial Narrow" w:hAnsi="Arial Narrow" w:cs="Arial"/>
          <w:sz w:val="24"/>
          <w:szCs w:val="24"/>
          <w:lang w:val="mk-MK"/>
        </w:rPr>
        <w:t xml:space="preserve">самостојно </w:t>
      </w:r>
      <w:r w:rsidRPr="007F39F3">
        <w:rPr>
          <w:rFonts w:ascii="Arial Narrow" w:hAnsi="Arial Narrow" w:cs="Arial"/>
          <w:sz w:val="24"/>
          <w:szCs w:val="24"/>
          <w:lang w:val="mk-MK"/>
        </w:rPr>
        <w:t xml:space="preserve">раководи со министерството </w:t>
      </w:r>
      <w:r w:rsidR="007F39F3" w:rsidRPr="007F39F3">
        <w:rPr>
          <w:rFonts w:ascii="Arial Narrow" w:hAnsi="Arial Narrow"/>
          <w:sz w:val="24"/>
        </w:rPr>
        <w:t>и е надлежен и oдговорен за остварување на стратешките цели на надворешната политика и вршењето на надворешните работи.</w:t>
      </w:r>
    </w:p>
    <w:p w:rsidR="00CD2FBD" w:rsidRPr="007F39F3" w:rsidRDefault="00CD2FBD" w:rsidP="007F39F3">
      <w:pPr>
        <w:pStyle w:val="ListParagraph"/>
        <w:widowControl w:val="0"/>
        <w:autoSpaceDE w:val="0"/>
        <w:autoSpaceDN w:val="0"/>
        <w:spacing w:after="0" w:line="240" w:lineRule="auto"/>
        <w:ind w:left="360"/>
        <w:jc w:val="both"/>
        <w:rPr>
          <w:rFonts w:ascii="Arial Narrow" w:eastAsia="Verdana" w:hAnsi="Arial Narrow" w:cs="Arial"/>
          <w:b/>
          <w:sz w:val="24"/>
          <w:szCs w:val="24"/>
          <w:lang w:val="mk-MK"/>
        </w:rPr>
      </w:pPr>
    </w:p>
    <w:p w:rsidR="00CD2FBD" w:rsidRPr="00CD2FBD" w:rsidRDefault="00CD2FBD" w:rsidP="00F8680D">
      <w:pPr>
        <w:pStyle w:val="ListParagraph"/>
        <w:widowControl w:val="0"/>
        <w:numPr>
          <w:ilvl w:val="0"/>
          <w:numId w:val="9"/>
        </w:numPr>
        <w:autoSpaceDE w:val="0"/>
        <w:autoSpaceDN w:val="0"/>
        <w:spacing w:after="0" w:line="240" w:lineRule="auto"/>
        <w:ind w:left="0" w:firstLine="360"/>
        <w:jc w:val="both"/>
        <w:rPr>
          <w:rFonts w:ascii="Arial Narrow" w:eastAsia="Verdana" w:hAnsi="Arial Narrow" w:cs="Arial"/>
          <w:b/>
          <w:sz w:val="24"/>
          <w:szCs w:val="24"/>
          <w:lang w:val="mk-MK"/>
        </w:rPr>
      </w:pPr>
      <w:r>
        <w:rPr>
          <w:rFonts w:ascii="Arial Narrow" w:hAnsi="Arial Narrow" w:cs="Arial"/>
          <w:sz w:val="24"/>
          <w:szCs w:val="24"/>
          <w:lang w:val="mk-MK"/>
        </w:rPr>
        <w:t xml:space="preserve"> Министерот го претставува Министерството, организира и обезбедува законито и ефикасно вршење на работите и задачите; донесува прописи и други акти за кои е овластен и презема мерки од надлежност на Минист</w:t>
      </w:r>
      <w:r w:rsidR="00DF6C9F">
        <w:rPr>
          <w:rFonts w:ascii="Arial Narrow" w:hAnsi="Arial Narrow" w:cs="Arial"/>
          <w:sz w:val="24"/>
          <w:szCs w:val="24"/>
          <w:lang w:val="mk-MK"/>
        </w:rPr>
        <w:t>ерството во согласност со закон;</w:t>
      </w:r>
      <w:r>
        <w:rPr>
          <w:rFonts w:ascii="Arial Narrow" w:hAnsi="Arial Narrow" w:cs="Arial"/>
          <w:sz w:val="24"/>
          <w:szCs w:val="24"/>
          <w:lang w:val="mk-MK"/>
        </w:rPr>
        <w:t xml:space="preserve"> одлучува за правата, должностите и одговорностите на дипломатите, административните службеници и други лица вработени во Министерството кои немаат статус на административни службеници, доколку со закон поинаку не е определено.</w:t>
      </w:r>
    </w:p>
    <w:p w:rsidR="00F201BE" w:rsidRPr="00760C80" w:rsidRDefault="00F201BE" w:rsidP="00CD2FBD">
      <w:pPr>
        <w:pStyle w:val="ListParagraph"/>
        <w:widowControl w:val="0"/>
        <w:autoSpaceDE w:val="0"/>
        <w:autoSpaceDN w:val="0"/>
        <w:spacing w:after="0" w:line="240" w:lineRule="auto"/>
        <w:rPr>
          <w:rFonts w:ascii="Arial Narrow" w:eastAsia="Verdana" w:hAnsi="Arial Narrow" w:cs="Arial"/>
          <w:b/>
          <w:sz w:val="24"/>
          <w:szCs w:val="24"/>
          <w:lang w:val="mk-MK"/>
        </w:rPr>
      </w:pPr>
    </w:p>
    <w:p w:rsidR="00F201BE" w:rsidRPr="000E4715" w:rsidRDefault="00F201BE" w:rsidP="002B687F">
      <w:pPr>
        <w:pStyle w:val="BodyText"/>
        <w:ind w:left="0"/>
        <w:jc w:val="center"/>
        <w:rPr>
          <w:rFonts w:ascii="Arial Narrow" w:hAnsi="Arial Narrow" w:cs="Arial"/>
          <w:b/>
          <w:lang w:val="mk-MK"/>
        </w:rPr>
      </w:pPr>
      <w:r w:rsidRPr="000E4715">
        <w:rPr>
          <w:rFonts w:ascii="Arial Narrow" w:hAnsi="Arial Narrow" w:cs="Arial"/>
          <w:b/>
          <w:lang w:val="mk-MK"/>
        </w:rPr>
        <w:t>Заменик на министерот за надворешни работи</w:t>
      </w:r>
    </w:p>
    <w:p w:rsidR="005A5A2E" w:rsidRDefault="005A5A2E" w:rsidP="002B687F">
      <w:pPr>
        <w:widowControl w:val="0"/>
        <w:tabs>
          <w:tab w:val="left" w:pos="834"/>
        </w:tabs>
        <w:autoSpaceDE w:val="0"/>
        <w:autoSpaceDN w:val="0"/>
        <w:spacing w:after="0" w:line="240" w:lineRule="auto"/>
        <w:jc w:val="center"/>
        <w:rPr>
          <w:rFonts w:ascii="Arial Narrow" w:eastAsia="Verdana" w:hAnsi="Arial Narrow" w:cs="Arial"/>
          <w:b/>
          <w:sz w:val="24"/>
          <w:szCs w:val="24"/>
          <w:lang w:val="mk-MK"/>
        </w:rPr>
      </w:pPr>
    </w:p>
    <w:p w:rsidR="00F201BE" w:rsidRDefault="00F201BE" w:rsidP="002B687F">
      <w:pPr>
        <w:widowControl w:val="0"/>
        <w:tabs>
          <w:tab w:val="left" w:pos="834"/>
        </w:tabs>
        <w:autoSpaceDE w:val="0"/>
        <w:autoSpaceDN w:val="0"/>
        <w:spacing w:after="0" w:line="240" w:lineRule="auto"/>
        <w:jc w:val="center"/>
        <w:rPr>
          <w:rFonts w:ascii="Arial Narrow" w:eastAsia="Verdana" w:hAnsi="Arial Narrow" w:cs="Arial"/>
          <w:b/>
          <w:sz w:val="24"/>
          <w:szCs w:val="24"/>
          <w:lang w:val="mk-MK"/>
        </w:rPr>
      </w:pPr>
      <w:r w:rsidRPr="00AC3D47">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13</w:t>
      </w:r>
    </w:p>
    <w:p w:rsidR="009C1294" w:rsidRDefault="009C1294" w:rsidP="00F201BE">
      <w:pPr>
        <w:widowControl w:val="0"/>
        <w:tabs>
          <w:tab w:val="left" w:pos="834"/>
        </w:tabs>
        <w:autoSpaceDE w:val="0"/>
        <w:autoSpaceDN w:val="0"/>
        <w:spacing w:after="0" w:line="240" w:lineRule="auto"/>
        <w:ind w:firstLine="360"/>
        <w:jc w:val="center"/>
        <w:rPr>
          <w:rFonts w:ascii="Arial Narrow" w:eastAsia="Verdana" w:hAnsi="Arial Narrow" w:cs="Arial"/>
          <w:b/>
          <w:sz w:val="24"/>
          <w:szCs w:val="24"/>
          <w:lang w:val="mk-MK"/>
        </w:rPr>
      </w:pPr>
    </w:p>
    <w:p w:rsidR="007F39F3" w:rsidRPr="007F39F3" w:rsidRDefault="009C1294" w:rsidP="007F39F3">
      <w:pPr>
        <w:widowControl w:val="0"/>
        <w:autoSpaceDE w:val="0"/>
        <w:autoSpaceDN w:val="0"/>
        <w:spacing w:after="0" w:line="240" w:lineRule="auto"/>
        <w:ind w:firstLine="360"/>
        <w:jc w:val="both"/>
        <w:rPr>
          <w:rFonts w:ascii="Arial Narrow" w:hAnsi="Arial Narrow"/>
          <w:sz w:val="24"/>
        </w:rPr>
      </w:pPr>
      <w:r w:rsidRPr="009C1294">
        <w:rPr>
          <w:rFonts w:ascii="Arial Narrow" w:eastAsia="Verdana" w:hAnsi="Arial Narrow" w:cs="Arial"/>
          <w:sz w:val="24"/>
          <w:szCs w:val="24"/>
          <w:lang w:val="mk-MK"/>
        </w:rPr>
        <w:t xml:space="preserve">(1)Заменикот </w:t>
      </w:r>
      <w:r w:rsidR="007F39F3">
        <w:rPr>
          <w:rFonts w:ascii="Arial Narrow" w:eastAsia="Verdana" w:hAnsi="Arial Narrow" w:cs="Arial"/>
          <w:sz w:val="24"/>
          <w:szCs w:val="24"/>
          <w:lang w:val="mk-MK"/>
        </w:rPr>
        <w:t xml:space="preserve">на </w:t>
      </w:r>
      <w:r w:rsidRPr="009C1294">
        <w:rPr>
          <w:rFonts w:ascii="Arial Narrow" w:eastAsia="Verdana" w:hAnsi="Arial Narrow" w:cs="Arial"/>
          <w:sz w:val="24"/>
          <w:szCs w:val="24"/>
          <w:lang w:val="mk-MK"/>
        </w:rPr>
        <w:t xml:space="preserve">министерот </w:t>
      </w:r>
      <w:r w:rsidR="007F39F3" w:rsidRPr="007F39F3">
        <w:rPr>
          <w:rFonts w:ascii="Arial Narrow" w:hAnsi="Arial Narrow"/>
          <w:sz w:val="24"/>
        </w:rPr>
        <w:t>раководи со министерството во случај кога министерот е отсутен или кога поради спреченост не е во можност да ја врши својата функција.</w:t>
      </w:r>
    </w:p>
    <w:p w:rsidR="00F201BE" w:rsidRPr="007F39F3" w:rsidRDefault="009C1294" w:rsidP="007F39F3">
      <w:pPr>
        <w:widowControl w:val="0"/>
        <w:tabs>
          <w:tab w:val="left" w:pos="834"/>
        </w:tabs>
        <w:autoSpaceDE w:val="0"/>
        <w:autoSpaceDN w:val="0"/>
        <w:spacing w:after="0" w:line="240" w:lineRule="auto"/>
        <w:ind w:firstLine="360"/>
        <w:jc w:val="both"/>
        <w:rPr>
          <w:rFonts w:ascii="Arial Narrow" w:eastAsia="Verdana" w:hAnsi="Arial Narrow" w:cs="Arial"/>
          <w:sz w:val="24"/>
          <w:szCs w:val="24"/>
          <w:lang w:val="mk-MK"/>
        </w:rPr>
      </w:pPr>
      <w:r w:rsidRPr="007F39F3">
        <w:rPr>
          <w:rFonts w:ascii="Arial Narrow" w:eastAsia="Verdana" w:hAnsi="Arial Narrow" w:cs="Arial"/>
          <w:sz w:val="24"/>
          <w:szCs w:val="24"/>
          <w:lang w:val="mk-MK"/>
        </w:rPr>
        <w:t xml:space="preserve">(2) </w:t>
      </w:r>
      <w:r w:rsidR="007F39F3" w:rsidRPr="007F39F3">
        <w:rPr>
          <w:rFonts w:ascii="Arial Narrow" w:hAnsi="Arial Narrow"/>
          <w:sz w:val="24"/>
          <w:szCs w:val="24"/>
        </w:rPr>
        <w:t>Врз основа на овластување од министерот, заменик</w:t>
      </w:r>
      <w:r w:rsidR="007F39F3" w:rsidRPr="007F39F3">
        <w:rPr>
          <w:rFonts w:ascii="Arial Narrow" w:hAnsi="Arial Narrow"/>
          <w:sz w:val="24"/>
          <w:szCs w:val="24"/>
          <w:lang w:val="mk-MK"/>
        </w:rPr>
        <w:t xml:space="preserve">от на </w:t>
      </w:r>
      <w:r w:rsidR="007F39F3" w:rsidRPr="007F39F3">
        <w:rPr>
          <w:rFonts w:ascii="Arial Narrow" w:hAnsi="Arial Narrow"/>
          <w:sz w:val="24"/>
          <w:szCs w:val="24"/>
        </w:rPr>
        <w:t>министерот раководи со одделни прашања од делокругот на министерството.</w:t>
      </w:r>
      <w:r w:rsidR="00F201BE" w:rsidRPr="007F39F3">
        <w:rPr>
          <w:rFonts w:ascii="Arial Narrow" w:eastAsia="Verdana" w:hAnsi="Arial Narrow" w:cs="Arial"/>
          <w:color w:val="4F81BD" w:themeColor="accent1"/>
          <w:sz w:val="24"/>
          <w:szCs w:val="24"/>
        </w:rPr>
        <w:tab/>
      </w:r>
    </w:p>
    <w:p w:rsidR="007F39F3" w:rsidRDefault="007F39F3" w:rsidP="004664E2">
      <w:pPr>
        <w:widowControl w:val="0"/>
        <w:autoSpaceDE w:val="0"/>
        <w:autoSpaceDN w:val="0"/>
        <w:spacing w:after="0" w:line="240" w:lineRule="auto"/>
        <w:jc w:val="center"/>
        <w:outlineLvl w:val="0"/>
        <w:rPr>
          <w:rFonts w:ascii="Arial Narrow" w:eastAsia="Verdana" w:hAnsi="Arial Narrow" w:cs="Arial"/>
          <w:b/>
          <w:bCs/>
          <w:sz w:val="24"/>
          <w:szCs w:val="24"/>
          <w:lang w:val="mk-MK"/>
        </w:rPr>
      </w:pPr>
    </w:p>
    <w:p w:rsidR="00F201BE" w:rsidRPr="00930925" w:rsidRDefault="00F201BE" w:rsidP="004664E2">
      <w:pPr>
        <w:widowControl w:val="0"/>
        <w:autoSpaceDE w:val="0"/>
        <w:autoSpaceDN w:val="0"/>
        <w:spacing w:after="0" w:line="240" w:lineRule="auto"/>
        <w:jc w:val="center"/>
        <w:outlineLvl w:val="0"/>
        <w:rPr>
          <w:rFonts w:ascii="Arial Narrow" w:eastAsia="Verdana" w:hAnsi="Arial Narrow" w:cs="Arial"/>
          <w:b/>
          <w:bCs/>
          <w:sz w:val="24"/>
          <w:szCs w:val="24"/>
          <w:lang w:val="mk-MK"/>
        </w:rPr>
      </w:pPr>
      <w:r w:rsidRPr="00E11675">
        <w:rPr>
          <w:rFonts w:ascii="Arial Narrow" w:eastAsia="Verdana" w:hAnsi="Arial Narrow" w:cs="Arial"/>
          <w:b/>
          <w:bCs/>
          <w:sz w:val="24"/>
          <w:szCs w:val="24"/>
          <w:lang w:val="mk-MK"/>
        </w:rPr>
        <w:t>Државен секретар</w:t>
      </w:r>
    </w:p>
    <w:p w:rsidR="005A5A2E" w:rsidRDefault="005A5A2E" w:rsidP="004664E2">
      <w:pPr>
        <w:widowControl w:val="0"/>
        <w:autoSpaceDE w:val="0"/>
        <w:autoSpaceDN w:val="0"/>
        <w:spacing w:after="0" w:line="240" w:lineRule="auto"/>
        <w:jc w:val="center"/>
        <w:outlineLvl w:val="0"/>
        <w:rPr>
          <w:rFonts w:ascii="Arial Narrow" w:eastAsia="Verdana" w:hAnsi="Arial Narrow" w:cs="Arial"/>
          <w:b/>
          <w:bCs/>
          <w:sz w:val="24"/>
          <w:szCs w:val="24"/>
          <w:lang w:val="mk-MK"/>
        </w:rPr>
      </w:pPr>
    </w:p>
    <w:p w:rsidR="00F201BE" w:rsidRDefault="00F201BE" w:rsidP="004664E2">
      <w:pPr>
        <w:widowControl w:val="0"/>
        <w:autoSpaceDE w:val="0"/>
        <w:autoSpaceDN w:val="0"/>
        <w:spacing w:after="0" w:line="240" w:lineRule="auto"/>
        <w:jc w:val="center"/>
        <w:outlineLvl w:val="0"/>
        <w:rPr>
          <w:rFonts w:ascii="Arial Narrow" w:eastAsia="Verdana" w:hAnsi="Arial Narrow" w:cs="Arial"/>
          <w:b/>
          <w:bCs/>
          <w:sz w:val="24"/>
          <w:szCs w:val="24"/>
          <w:lang w:val="mk-MK"/>
        </w:rPr>
      </w:pPr>
      <w:r w:rsidRPr="00221F46">
        <w:rPr>
          <w:rFonts w:ascii="Arial Narrow" w:eastAsia="Verdana" w:hAnsi="Arial Narrow" w:cs="Arial"/>
          <w:b/>
          <w:bCs/>
          <w:sz w:val="24"/>
          <w:szCs w:val="24"/>
          <w:lang w:val="mk-MK"/>
        </w:rPr>
        <w:t xml:space="preserve">Член </w:t>
      </w:r>
      <w:r w:rsidR="00276DCA">
        <w:rPr>
          <w:rFonts w:ascii="Arial Narrow" w:eastAsia="Verdana" w:hAnsi="Arial Narrow" w:cs="Arial"/>
          <w:b/>
          <w:bCs/>
          <w:sz w:val="24"/>
          <w:szCs w:val="24"/>
          <w:lang w:val="mk-MK"/>
        </w:rPr>
        <w:t>1</w:t>
      </w:r>
      <w:r w:rsidR="00A44AB5">
        <w:rPr>
          <w:rFonts w:ascii="Arial Narrow" w:eastAsia="Verdana" w:hAnsi="Arial Narrow" w:cs="Arial"/>
          <w:b/>
          <w:bCs/>
          <w:sz w:val="24"/>
          <w:szCs w:val="24"/>
          <w:lang w:val="mk-MK"/>
        </w:rPr>
        <w:t>4</w:t>
      </w:r>
    </w:p>
    <w:p w:rsidR="009C1294" w:rsidRPr="00221F46" w:rsidRDefault="009C1294" w:rsidP="00F201BE">
      <w:pPr>
        <w:widowControl w:val="0"/>
        <w:autoSpaceDE w:val="0"/>
        <w:autoSpaceDN w:val="0"/>
        <w:spacing w:after="0" w:line="240" w:lineRule="auto"/>
        <w:ind w:firstLine="360"/>
        <w:jc w:val="center"/>
        <w:outlineLvl w:val="0"/>
        <w:rPr>
          <w:rFonts w:ascii="Arial Narrow" w:eastAsia="Verdana" w:hAnsi="Arial Narrow" w:cs="Arial"/>
          <w:b/>
          <w:bCs/>
          <w:sz w:val="24"/>
          <w:szCs w:val="24"/>
          <w:lang w:val="mk-MK"/>
        </w:rPr>
      </w:pPr>
    </w:p>
    <w:p w:rsidR="00F201BE" w:rsidRPr="00DD7F6A" w:rsidRDefault="00F201BE" w:rsidP="00130F7C">
      <w:pPr>
        <w:pStyle w:val="ListParagraph"/>
        <w:widowControl w:val="0"/>
        <w:numPr>
          <w:ilvl w:val="0"/>
          <w:numId w:val="10"/>
        </w:numPr>
        <w:autoSpaceDE w:val="0"/>
        <w:autoSpaceDN w:val="0"/>
        <w:spacing w:after="0" w:line="240" w:lineRule="auto"/>
        <w:ind w:left="0" w:firstLine="360"/>
        <w:jc w:val="both"/>
        <w:rPr>
          <w:rFonts w:ascii="Arial Narrow" w:eastAsia="Verdana" w:hAnsi="Arial Narrow" w:cs="Arial"/>
          <w:b/>
          <w:i/>
          <w:strike/>
          <w:color w:val="FF0000"/>
          <w:sz w:val="24"/>
          <w:szCs w:val="24"/>
          <w:lang w:val="mk-MK"/>
        </w:rPr>
      </w:pPr>
      <w:r w:rsidRPr="00221F46">
        <w:rPr>
          <w:rFonts w:ascii="Arial Narrow" w:eastAsia="Verdana" w:hAnsi="Arial Narrow" w:cs="Arial"/>
          <w:sz w:val="24"/>
          <w:szCs w:val="24"/>
          <w:lang w:val="mk-MK"/>
        </w:rPr>
        <w:t xml:space="preserve">Државниот секретар во Министерството го назначува министерот од редот на дипломатите со дипломатско звање најмалку министер советник, кој има </w:t>
      </w:r>
      <w:r w:rsidR="007F39F3">
        <w:rPr>
          <w:rFonts w:ascii="Arial Narrow" w:eastAsia="Verdana" w:hAnsi="Arial Narrow" w:cs="Arial"/>
          <w:sz w:val="24"/>
          <w:szCs w:val="24"/>
          <w:lang w:val="mk-MK"/>
        </w:rPr>
        <w:t>најмал</w:t>
      </w:r>
      <w:r w:rsidR="00A44AB5">
        <w:rPr>
          <w:rFonts w:ascii="Arial Narrow" w:eastAsia="Verdana" w:hAnsi="Arial Narrow" w:cs="Arial"/>
          <w:sz w:val="24"/>
          <w:szCs w:val="24"/>
          <w:lang w:val="mk-MK"/>
        </w:rPr>
        <w:t>к</w:t>
      </w:r>
      <w:r w:rsidR="007F39F3">
        <w:rPr>
          <w:rFonts w:ascii="Arial Narrow" w:eastAsia="Verdana" w:hAnsi="Arial Narrow" w:cs="Arial"/>
          <w:sz w:val="24"/>
          <w:szCs w:val="24"/>
          <w:lang w:val="mk-MK"/>
        </w:rPr>
        <w:t xml:space="preserve">у </w:t>
      </w:r>
      <w:r w:rsidR="00A65727">
        <w:rPr>
          <w:rFonts w:ascii="Arial Narrow" w:eastAsia="Verdana" w:hAnsi="Arial Narrow" w:cs="Arial"/>
          <w:sz w:val="24"/>
          <w:szCs w:val="24"/>
          <w:lang w:val="mk-MK"/>
        </w:rPr>
        <w:t>пет</w:t>
      </w:r>
      <w:r w:rsidRPr="00221F46">
        <w:rPr>
          <w:rFonts w:ascii="Arial Narrow" w:eastAsia="Verdana" w:hAnsi="Arial Narrow" w:cs="Arial"/>
          <w:sz w:val="24"/>
          <w:szCs w:val="24"/>
          <w:lang w:val="mk-MK"/>
        </w:rPr>
        <w:t xml:space="preserve"> години работно искуство на раководно место во Министерството и еден мандат како шеф на ДКП или два мандати во ДКП.</w:t>
      </w:r>
    </w:p>
    <w:p w:rsidR="00F201BE" w:rsidRPr="00221F46" w:rsidRDefault="00F201BE" w:rsidP="00F8680D">
      <w:pPr>
        <w:pStyle w:val="ListParagraph"/>
        <w:widowControl w:val="0"/>
        <w:numPr>
          <w:ilvl w:val="0"/>
          <w:numId w:val="10"/>
        </w:numPr>
        <w:autoSpaceDE w:val="0"/>
        <w:autoSpaceDN w:val="0"/>
        <w:spacing w:after="0" w:line="240" w:lineRule="auto"/>
        <w:ind w:left="0" w:firstLine="360"/>
        <w:jc w:val="both"/>
        <w:rPr>
          <w:rFonts w:ascii="Arial Narrow" w:eastAsia="Verdana" w:hAnsi="Arial Narrow" w:cs="Arial"/>
          <w:sz w:val="24"/>
          <w:szCs w:val="24"/>
          <w:lang w:val="mk-MK"/>
        </w:rPr>
      </w:pPr>
      <w:r w:rsidRPr="00221F46">
        <w:rPr>
          <w:rFonts w:ascii="Arial Narrow" w:eastAsia="Verdana" w:hAnsi="Arial Narrow" w:cs="Arial"/>
          <w:sz w:val="24"/>
          <w:szCs w:val="24"/>
          <w:lang w:val="mk-MK"/>
        </w:rPr>
        <w:lastRenderedPageBreak/>
        <w:t xml:space="preserve">Државниот секретар за својата работа е одговорен пред министерот. </w:t>
      </w:r>
    </w:p>
    <w:p w:rsidR="006177E4" w:rsidRPr="00B22D3F" w:rsidRDefault="00F201BE" w:rsidP="00B22D3F">
      <w:pPr>
        <w:pStyle w:val="ListParagraph"/>
        <w:widowControl w:val="0"/>
        <w:numPr>
          <w:ilvl w:val="0"/>
          <w:numId w:val="10"/>
        </w:numPr>
        <w:autoSpaceDE w:val="0"/>
        <w:autoSpaceDN w:val="0"/>
        <w:spacing w:after="0" w:line="240" w:lineRule="auto"/>
        <w:ind w:left="0" w:firstLine="360"/>
        <w:jc w:val="both"/>
        <w:rPr>
          <w:rFonts w:ascii="Arial Narrow" w:hAnsi="Arial Narrow" w:cs="Arial"/>
          <w:color w:val="4F81BD" w:themeColor="accent1"/>
          <w:sz w:val="24"/>
          <w:szCs w:val="24"/>
        </w:rPr>
      </w:pPr>
      <w:r w:rsidRPr="00221F46">
        <w:rPr>
          <w:rFonts w:ascii="Arial Narrow" w:eastAsia="Verdana" w:hAnsi="Arial Narrow" w:cs="Arial"/>
          <w:sz w:val="24"/>
          <w:szCs w:val="24"/>
          <w:lang w:val="mk-MK"/>
        </w:rPr>
        <w:t>Мандатот на државниот секр</w:t>
      </w:r>
      <w:r w:rsidR="00D34F50">
        <w:rPr>
          <w:rFonts w:ascii="Arial Narrow" w:eastAsia="Verdana" w:hAnsi="Arial Narrow" w:cs="Arial"/>
          <w:sz w:val="24"/>
          <w:szCs w:val="24"/>
          <w:lang w:val="mk-MK"/>
        </w:rPr>
        <w:t xml:space="preserve">етар завршува со изборот на нов министер, кој со решение </w:t>
      </w:r>
      <w:r w:rsidRPr="00221F46">
        <w:rPr>
          <w:rFonts w:ascii="Arial Narrow" w:hAnsi="Arial Narrow" w:cs="Arial"/>
          <w:sz w:val="24"/>
          <w:szCs w:val="24"/>
          <w:lang w:val="mk-MK"/>
        </w:rPr>
        <w:t>го распоредува на работно место соодветно на неговото/нејзиното дипломатско звање</w:t>
      </w:r>
      <w:r w:rsidRPr="00221F46">
        <w:rPr>
          <w:rFonts w:ascii="Arial Narrow" w:hAnsi="Arial Narrow" w:cs="Arial"/>
          <w:color w:val="4F81BD" w:themeColor="accent1"/>
          <w:sz w:val="24"/>
          <w:szCs w:val="24"/>
          <w:lang w:val="mk-MK"/>
        </w:rPr>
        <w:t xml:space="preserve">. </w:t>
      </w:r>
    </w:p>
    <w:p w:rsidR="006177E4" w:rsidRPr="000E4715" w:rsidRDefault="006177E4" w:rsidP="00F201BE">
      <w:pPr>
        <w:widowControl w:val="0"/>
        <w:autoSpaceDE w:val="0"/>
        <w:autoSpaceDN w:val="0"/>
        <w:spacing w:after="0" w:line="240" w:lineRule="auto"/>
        <w:ind w:left="270" w:right="150"/>
        <w:jc w:val="both"/>
        <w:rPr>
          <w:rFonts w:ascii="Arial Narrow" w:eastAsia="Verdana" w:hAnsi="Arial Narrow" w:cs="Arial"/>
          <w:color w:val="4F81BD" w:themeColor="accent1"/>
          <w:sz w:val="24"/>
          <w:szCs w:val="24"/>
          <w:lang w:val="mk-MK"/>
        </w:rPr>
      </w:pPr>
    </w:p>
    <w:p w:rsidR="00F201BE" w:rsidRPr="00E11675" w:rsidRDefault="00F201BE" w:rsidP="004664E2">
      <w:pPr>
        <w:widowControl w:val="0"/>
        <w:autoSpaceDE w:val="0"/>
        <w:autoSpaceDN w:val="0"/>
        <w:spacing w:after="0" w:line="240" w:lineRule="auto"/>
        <w:ind w:left="114" w:right="144"/>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Колегиум</w:t>
      </w:r>
    </w:p>
    <w:p w:rsidR="005A5A2E" w:rsidRDefault="005A5A2E" w:rsidP="00F201BE">
      <w:pPr>
        <w:widowControl w:val="0"/>
        <w:autoSpaceDE w:val="0"/>
        <w:autoSpaceDN w:val="0"/>
        <w:spacing w:after="0" w:line="240" w:lineRule="auto"/>
        <w:ind w:left="114" w:right="144"/>
        <w:jc w:val="center"/>
        <w:rPr>
          <w:rFonts w:ascii="Arial Narrow" w:eastAsia="Verdana" w:hAnsi="Arial Narrow" w:cs="Arial"/>
          <w:b/>
          <w:sz w:val="24"/>
          <w:szCs w:val="24"/>
          <w:lang w:val="mk-MK"/>
        </w:rPr>
      </w:pPr>
    </w:p>
    <w:p w:rsidR="00F201BE" w:rsidRDefault="00F201BE" w:rsidP="00F201BE">
      <w:pPr>
        <w:widowControl w:val="0"/>
        <w:autoSpaceDE w:val="0"/>
        <w:autoSpaceDN w:val="0"/>
        <w:spacing w:after="0" w:line="240" w:lineRule="auto"/>
        <w:ind w:left="114" w:right="144"/>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276DCA">
        <w:rPr>
          <w:rFonts w:ascii="Arial Narrow" w:eastAsia="Verdana" w:hAnsi="Arial Narrow" w:cs="Arial"/>
          <w:b/>
          <w:sz w:val="24"/>
          <w:szCs w:val="24"/>
          <w:lang w:val="mk-MK"/>
        </w:rPr>
        <w:t>1</w:t>
      </w:r>
      <w:r w:rsidR="00A44AB5">
        <w:rPr>
          <w:rFonts w:ascii="Arial Narrow" w:eastAsia="Verdana" w:hAnsi="Arial Narrow" w:cs="Arial"/>
          <w:b/>
          <w:sz w:val="24"/>
          <w:szCs w:val="24"/>
          <w:lang w:val="mk-MK"/>
        </w:rPr>
        <w:t>5</w:t>
      </w:r>
    </w:p>
    <w:p w:rsidR="00FA30C2" w:rsidRPr="00E11675" w:rsidRDefault="00FA30C2" w:rsidP="00F201BE">
      <w:pPr>
        <w:widowControl w:val="0"/>
        <w:autoSpaceDE w:val="0"/>
        <w:autoSpaceDN w:val="0"/>
        <w:spacing w:after="0" w:line="240" w:lineRule="auto"/>
        <w:ind w:left="114" w:right="144"/>
        <w:jc w:val="center"/>
        <w:rPr>
          <w:rFonts w:ascii="Arial Narrow" w:eastAsia="Verdana" w:hAnsi="Arial Narrow" w:cs="Arial"/>
          <w:b/>
          <w:sz w:val="24"/>
          <w:szCs w:val="24"/>
          <w:lang w:val="mk-MK"/>
        </w:rPr>
      </w:pPr>
    </w:p>
    <w:p w:rsidR="00F201BE" w:rsidRPr="005800BC" w:rsidRDefault="00F201BE" w:rsidP="009F19A6">
      <w:pPr>
        <w:pStyle w:val="ListParagraph"/>
        <w:widowControl w:val="0"/>
        <w:numPr>
          <w:ilvl w:val="0"/>
          <w:numId w:val="3"/>
        </w:numPr>
        <w:autoSpaceDE w:val="0"/>
        <w:autoSpaceDN w:val="0"/>
        <w:spacing w:after="0" w:line="240" w:lineRule="auto"/>
        <w:ind w:left="0" w:firstLine="360"/>
        <w:jc w:val="both"/>
        <w:rPr>
          <w:rFonts w:ascii="Arial Narrow" w:eastAsia="Verdana" w:hAnsi="Arial Narrow" w:cs="Arial"/>
          <w:sz w:val="24"/>
          <w:szCs w:val="24"/>
          <w:lang w:val="mk-MK"/>
        </w:rPr>
      </w:pPr>
      <w:r w:rsidRPr="005800BC">
        <w:rPr>
          <w:rFonts w:ascii="Arial Narrow" w:eastAsia="Verdana" w:hAnsi="Arial Narrow" w:cs="Arial"/>
          <w:sz w:val="24"/>
          <w:szCs w:val="24"/>
          <w:lang w:val="mk-MK"/>
        </w:rPr>
        <w:t>Министерот раководи со колегиумот што го сочинуваат заменикот на министерот, државниот секретар, генералните директори и шефот на кабинетот на министерот.</w:t>
      </w:r>
    </w:p>
    <w:p w:rsidR="00F201BE" w:rsidRPr="005800BC" w:rsidRDefault="00F201BE" w:rsidP="009F19A6">
      <w:pPr>
        <w:pStyle w:val="ListParagraph"/>
        <w:widowControl w:val="0"/>
        <w:numPr>
          <w:ilvl w:val="0"/>
          <w:numId w:val="3"/>
        </w:numPr>
        <w:autoSpaceDE w:val="0"/>
        <w:autoSpaceDN w:val="0"/>
        <w:adjustRightInd w:val="0"/>
        <w:spacing w:after="0" w:line="240" w:lineRule="auto"/>
        <w:ind w:left="0" w:firstLine="360"/>
        <w:jc w:val="both"/>
        <w:rPr>
          <w:rFonts w:ascii="Arial Narrow" w:eastAsia="Verdana" w:hAnsi="Arial Narrow" w:cs="Arial"/>
          <w:sz w:val="24"/>
          <w:szCs w:val="24"/>
          <w:lang w:val="mk-MK"/>
        </w:rPr>
      </w:pPr>
      <w:r w:rsidRPr="005800BC">
        <w:rPr>
          <w:rFonts w:ascii="Arial Narrow" w:eastAsia="Verdana" w:hAnsi="Arial Narrow" w:cs="Arial"/>
          <w:sz w:val="24"/>
          <w:szCs w:val="24"/>
          <w:lang w:val="mk-MK"/>
        </w:rPr>
        <w:t>Колегиумот е надлежен за:</w:t>
      </w:r>
    </w:p>
    <w:p w:rsidR="00F201BE" w:rsidRDefault="00F201BE" w:rsidP="009F19A6">
      <w:pPr>
        <w:widowControl w:val="0"/>
        <w:numPr>
          <w:ilvl w:val="0"/>
          <w:numId w:val="1"/>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E11675">
        <w:rPr>
          <w:rFonts w:ascii="Arial Narrow" w:eastAsia="Verdana" w:hAnsi="Arial Narrow" w:cs="Arial"/>
          <w:sz w:val="24"/>
          <w:szCs w:val="24"/>
          <w:lang w:val="mk-MK"/>
        </w:rPr>
        <w:t xml:space="preserve">законито, </w:t>
      </w:r>
      <w:r w:rsidRPr="00E11675">
        <w:rPr>
          <w:rFonts w:ascii="Arial Narrow" w:eastAsia="Verdana" w:hAnsi="Arial Narrow" w:cs="Arial"/>
          <w:bCs/>
          <w:iCs/>
          <w:sz w:val="24"/>
          <w:szCs w:val="24"/>
          <w:lang w:val="mk-MK"/>
        </w:rPr>
        <w:t>ефикасно и квалитетно спроведување на насоките на министерот во надворешната политика и вршењето на надворешни</w:t>
      </w:r>
      <w:r w:rsidR="00221F46">
        <w:rPr>
          <w:rFonts w:ascii="Arial Narrow" w:eastAsia="Verdana" w:hAnsi="Arial Narrow" w:cs="Arial"/>
          <w:bCs/>
          <w:iCs/>
          <w:sz w:val="24"/>
          <w:szCs w:val="24"/>
          <w:lang w:val="mk-MK"/>
        </w:rPr>
        <w:t>те</w:t>
      </w:r>
      <w:r w:rsidRPr="00E11675">
        <w:rPr>
          <w:rFonts w:ascii="Arial Narrow" w:eastAsia="Verdana" w:hAnsi="Arial Narrow" w:cs="Arial"/>
          <w:bCs/>
          <w:iCs/>
          <w:sz w:val="24"/>
          <w:szCs w:val="24"/>
          <w:lang w:val="mk-MK"/>
        </w:rPr>
        <w:t xml:space="preserve"> работи;</w:t>
      </w:r>
    </w:p>
    <w:p w:rsidR="007F39F3" w:rsidRPr="00E11675" w:rsidRDefault="007F39F3" w:rsidP="009F19A6">
      <w:pPr>
        <w:widowControl w:val="0"/>
        <w:numPr>
          <w:ilvl w:val="0"/>
          <w:numId w:val="1"/>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E97299">
        <w:rPr>
          <w:rFonts w:ascii="Arial Narrow" w:hAnsi="Arial Narrow"/>
          <w:sz w:val="24"/>
          <w:szCs w:val="24"/>
        </w:rPr>
        <w:t>координација на соработката помеѓу организационите единици во Министерството</w:t>
      </w:r>
      <w:r>
        <w:rPr>
          <w:rFonts w:ascii="Arial Narrow" w:hAnsi="Arial Narrow"/>
          <w:sz w:val="24"/>
          <w:szCs w:val="24"/>
          <w:lang w:val="mk-MK"/>
        </w:rPr>
        <w:t>;</w:t>
      </w:r>
    </w:p>
    <w:p w:rsidR="00DD7F6A" w:rsidRPr="002E45E8" w:rsidRDefault="00F201BE" w:rsidP="009F19A6">
      <w:pPr>
        <w:widowControl w:val="0"/>
        <w:numPr>
          <w:ilvl w:val="0"/>
          <w:numId w:val="1"/>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E11675">
        <w:rPr>
          <w:rFonts w:ascii="Arial Narrow" w:eastAsia="Verdana" w:hAnsi="Arial Narrow" w:cs="Arial"/>
          <w:bCs/>
          <w:iCs/>
          <w:sz w:val="24"/>
          <w:szCs w:val="24"/>
          <w:lang w:val="mk-MK"/>
        </w:rPr>
        <w:t>меѓусебно континуирано информирање, усогласување и обединување на работата на организационите единици во Министерството.</w:t>
      </w:r>
    </w:p>
    <w:p w:rsidR="00DD7F6A" w:rsidRPr="00DD7F6A" w:rsidRDefault="00DD7F6A" w:rsidP="009F19A6">
      <w:pPr>
        <w:pStyle w:val="ListParagraph"/>
        <w:widowControl w:val="0"/>
        <w:numPr>
          <w:ilvl w:val="0"/>
          <w:numId w:val="3"/>
        </w:numPr>
        <w:autoSpaceDE w:val="0"/>
        <w:autoSpaceDN w:val="0"/>
        <w:adjustRightInd w:val="0"/>
        <w:spacing w:after="0" w:line="240" w:lineRule="auto"/>
        <w:ind w:left="0" w:firstLine="360"/>
        <w:jc w:val="both"/>
        <w:rPr>
          <w:rFonts w:ascii="Arial Narrow" w:eastAsia="Verdana" w:hAnsi="Arial Narrow" w:cs="Arial"/>
          <w:bCs/>
          <w:iCs/>
          <w:strike/>
          <w:color w:val="FF0000"/>
          <w:sz w:val="24"/>
          <w:szCs w:val="24"/>
          <w:lang w:val="mk-MK"/>
        </w:rPr>
      </w:pPr>
      <w:r w:rsidRPr="002E45E8">
        <w:rPr>
          <w:rFonts w:ascii="Arial Narrow" w:eastAsia="Verdana" w:hAnsi="Arial Narrow" w:cs="Arial"/>
          <w:bCs/>
          <w:iCs/>
          <w:sz w:val="24"/>
          <w:szCs w:val="24"/>
          <w:lang w:val="mk-MK"/>
        </w:rPr>
        <w:t>Државниот секретар, во координација со министерот, го организира колегиумот</w:t>
      </w:r>
      <w:r w:rsidRPr="00DD7F6A">
        <w:rPr>
          <w:rFonts w:ascii="Arial Narrow" w:eastAsia="Verdana" w:hAnsi="Arial Narrow" w:cs="Arial"/>
          <w:bCs/>
          <w:iCs/>
          <w:color w:val="FF0000"/>
          <w:sz w:val="24"/>
          <w:szCs w:val="24"/>
          <w:lang w:val="mk-MK"/>
        </w:rPr>
        <w:t>.</w:t>
      </w:r>
    </w:p>
    <w:p w:rsidR="00F201BE" w:rsidRPr="00655FD2" w:rsidRDefault="00DD7F6A" w:rsidP="009F19A6">
      <w:pPr>
        <w:pStyle w:val="ListParagraph"/>
        <w:widowControl w:val="0"/>
        <w:numPr>
          <w:ilvl w:val="0"/>
          <w:numId w:val="3"/>
        </w:numPr>
        <w:autoSpaceDE w:val="0"/>
        <w:autoSpaceDN w:val="0"/>
        <w:adjustRightInd w:val="0"/>
        <w:spacing w:after="0" w:line="240" w:lineRule="auto"/>
        <w:ind w:left="0" w:firstLine="360"/>
        <w:jc w:val="both"/>
        <w:rPr>
          <w:rFonts w:ascii="Arial Narrow" w:eastAsia="Verdana" w:hAnsi="Arial Narrow" w:cs="Arial"/>
          <w:bCs/>
          <w:iCs/>
          <w:strike/>
          <w:sz w:val="24"/>
          <w:szCs w:val="24"/>
          <w:lang w:val="mk-MK"/>
        </w:rPr>
      </w:pPr>
      <w:r>
        <w:rPr>
          <w:rFonts w:ascii="Arial Narrow" w:eastAsia="Verdana" w:hAnsi="Arial Narrow" w:cs="Arial"/>
          <w:bCs/>
          <w:iCs/>
          <w:sz w:val="24"/>
          <w:szCs w:val="24"/>
          <w:lang w:val="mk-MK"/>
        </w:rPr>
        <w:t>За тематски и други прашања к</w:t>
      </w:r>
      <w:r w:rsidR="00F201BE" w:rsidRPr="00655FD2">
        <w:rPr>
          <w:rFonts w:ascii="Arial Narrow" w:eastAsia="Verdana" w:hAnsi="Arial Narrow" w:cs="Arial"/>
          <w:bCs/>
          <w:iCs/>
          <w:sz w:val="24"/>
          <w:szCs w:val="24"/>
          <w:lang w:val="mk-MK"/>
        </w:rPr>
        <w:t>олегиумот може да работи и во проширен состав.</w:t>
      </w:r>
    </w:p>
    <w:p w:rsidR="00F201BE" w:rsidRPr="000E4715" w:rsidRDefault="00F201BE" w:rsidP="009F19A6">
      <w:pPr>
        <w:pStyle w:val="ListParagraph"/>
        <w:widowControl w:val="0"/>
        <w:numPr>
          <w:ilvl w:val="0"/>
          <w:numId w:val="3"/>
        </w:numPr>
        <w:autoSpaceDE w:val="0"/>
        <w:autoSpaceDN w:val="0"/>
        <w:adjustRightInd w:val="0"/>
        <w:spacing w:after="0" w:line="240" w:lineRule="auto"/>
        <w:ind w:left="0" w:firstLine="360"/>
        <w:jc w:val="both"/>
        <w:rPr>
          <w:rFonts w:ascii="Arial Narrow" w:eastAsia="Verdana" w:hAnsi="Arial Narrow" w:cs="Arial"/>
          <w:b/>
          <w:sz w:val="24"/>
          <w:szCs w:val="24"/>
          <w:lang w:val="mk-MK"/>
        </w:rPr>
      </w:pPr>
      <w:r w:rsidRPr="00655FD2">
        <w:rPr>
          <w:rFonts w:ascii="Arial Narrow" w:eastAsia="Verdana" w:hAnsi="Arial Narrow" w:cs="Arial"/>
          <w:bCs/>
          <w:iCs/>
          <w:sz w:val="24"/>
          <w:szCs w:val="24"/>
          <w:lang w:val="mk-MK"/>
        </w:rPr>
        <w:t>Колегиумот се состанува најмалку еднаш месечно</w:t>
      </w:r>
      <w:r w:rsidRPr="00655FD2">
        <w:rPr>
          <w:rFonts w:ascii="Arial Narrow" w:eastAsia="Verdana" w:hAnsi="Arial Narrow" w:cs="Arial"/>
          <w:b/>
          <w:bCs/>
          <w:iCs/>
          <w:sz w:val="24"/>
          <w:szCs w:val="24"/>
          <w:lang w:val="mk-MK"/>
        </w:rPr>
        <w:t>.</w:t>
      </w:r>
    </w:p>
    <w:p w:rsidR="00F201BE" w:rsidRDefault="00F201BE" w:rsidP="00831913">
      <w:pPr>
        <w:widowControl w:val="0"/>
        <w:autoSpaceDE w:val="0"/>
        <w:autoSpaceDN w:val="0"/>
        <w:spacing w:before="100" w:after="0" w:line="240" w:lineRule="auto"/>
        <w:ind w:left="90" w:firstLine="24"/>
        <w:jc w:val="center"/>
        <w:outlineLvl w:val="0"/>
        <w:rPr>
          <w:rFonts w:ascii="Arial" w:eastAsia="Verdana" w:hAnsi="Arial" w:cs="Arial"/>
          <w:b/>
          <w:bCs/>
          <w:sz w:val="24"/>
          <w:szCs w:val="24"/>
          <w:lang w:val="mk-MK"/>
        </w:rPr>
      </w:pPr>
    </w:p>
    <w:p w:rsidR="00F201BE" w:rsidRDefault="00F201BE" w:rsidP="007F39F3">
      <w:pPr>
        <w:widowControl w:val="0"/>
        <w:autoSpaceDE w:val="0"/>
        <w:autoSpaceDN w:val="0"/>
        <w:spacing w:before="1" w:after="0" w:line="240" w:lineRule="auto"/>
        <w:jc w:val="center"/>
        <w:outlineLvl w:val="0"/>
        <w:rPr>
          <w:rFonts w:ascii="Arial Narrow" w:eastAsia="Verdana" w:hAnsi="Arial Narrow" w:cs="Arial"/>
          <w:b/>
          <w:bCs/>
          <w:sz w:val="24"/>
          <w:szCs w:val="24"/>
          <w:lang w:val="mk-MK"/>
        </w:rPr>
      </w:pPr>
      <w:r>
        <w:rPr>
          <w:rFonts w:ascii="Arial Narrow" w:eastAsia="Verdana" w:hAnsi="Arial Narrow" w:cs="Arial"/>
          <w:b/>
          <w:bCs/>
          <w:sz w:val="24"/>
          <w:szCs w:val="24"/>
          <w:lang w:val="mk-MK"/>
        </w:rPr>
        <w:t>Организациони единици во М</w:t>
      </w:r>
      <w:r w:rsidRPr="00E11675">
        <w:rPr>
          <w:rFonts w:ascii="Arial Narrow" w:eastAsia="Verdana" w:hAnsi="Arial Narrow" w:cs="Arial"/>
          <w:b/>
          <w:bCs/>
          <w:sz w:val="24"/>
          <w:szCs w:val="24"/>
          <w:lang w:val="mk-MK"/>
        </w:rPr>
        <w:t>инистерството</w:t>
      </w:r>
    </w:p>
    <w:p w:rsidR="00285F90" w:rsidRDefault="00285F90" w:rsidP="007F39F3">
      <w:pPr>
        <w:widowControl w:val="0"/>
        <w:autoSpaceDE w:val="0"/>
        <w:autoSpaceDN w:val="0"/>
        <w:spacing w:before="1" w:after="0"/>
        <w:jc w:val="center"/>
        <w:outlineLvl w:val="0"/>
        <w:rPr>
          <w:rFonts w:ascii="Arial Narrow" w:eastAsia="Verdana" w:hAnsi="Arial Narrow" w:cs="Arial"/>
          <w:b/>
          <w:bCs/>
          <w:sz w:val="24"/>
          <w:szCs w:val="24"/>
          <w:lang w:val="mk-MK"/>
        </w:rPr>
      </w:pPr>
    </w:p>
    <w:p w:rsidR="00F201BE" w:rsidRDefault="00F201BE" w:rsidP="007F39F3">
      <w:pPr>
        <w:widowControl w:val="0"/>
        <w:autoSpaceDE w:val="0"/>
        <w:autoSpaceDN w:val="0"/>
        <w:spacing w:before="1" w:after="0"/>
        <w:jc w:val="center"/>
        <w:outlineLvl w:val="0"/>
        <w:rPr>
          <w:rFonts w:ascii="Arial Narrow" w:eastAsia="Verdana" w:hAnsi="Arial Narrow" w:cs="Arial"/>
          <w:b/>
          <w:bCs/>
          <w:sz w:val="24"/>
          <w:szCs w:val="24"/>
        </w:rPr>
      </w:pPr>
      <w:r w:rsidRPr="00E11675">
        <w:rPr>
          <w:rFonts w:ascii="Arial Narrow" w:eastAsia="Verdana" w:hAnsi="Arial Narrow" w:cs="Arial"/>
          <w:b/>
          <w:bCs/>
          <w:sz w:val="24"/>
          <w:szCs w:val="24"/>
          <w:lang w:val="mk-MK"/>
        </w:rPr>
        <w:t xml:space="preserve">Член </w:t>
      </w:r>
      <w:r w:rsidR="00276DCA">
        <w:rPr>
          <w:rFonts w:ascii="Arial Narrow" w:eastAsia="Verdana" w:hAnsi="Arial Narrow" w:cs="Arial"/>
          <w:b/>
          <w:bCs/>
          <w:sz w:val="24"/>
          <w:szCs w:val="24"/>
          <w:lang w:val="mk-MK"/>
        </w:rPr>
        <w:t>1</w:t>
      </w:r>
      <w:r w:rsidR="00A44AB5">
        <w:rPr>
          <w:rFonts w:ascii="Arial Narrow" w:eastAsia="Verdana" w:hAnsi="Arial Narrow" w:cs="Arial"/>
          <w:b/>
          <w:bCs/>
          <w:sz w:val="24"/>
          <w:szCs w:val="24"/>
          <w:lang w:val="mk-MK"/>
        </w:rPr>
        <w:t>6</w:t>
      </w:r>
    </w:p>
    <w:p w:rsidR="001B27AB" w:rsidRPr="001B27AB" w:rsidRDefault="001B27AB" w:rsidP="007F39F3">
      <w:pPr>
        <w:widowControl w:val="0"/>
        <w:autoSpaceDE w:val="0"/>
        <w:autoSpaceDN w:val="0"/>
        <w:spacing w:before="1" w:after="0"/>
        <w:jc w:val="center"/>
        <w:outlineLvl w:val="0"/>
        <w:rPr>
          <w:rFonts w:ascii="Arial Narrow" w:eastAsia="Verdana" w:hAnsi="Arial Narrow" w:cs="Arial"/>
          <w:b/>
          <w:bCs/>
          <w:sz w:val="24"/>
          <w:szCs w:val="24"/>
        </w:rPr>
      </w:pPr>
    </w:p>
    <w:p w:rsidR="00F201BE" w:rsidRPr="0082260E" w:rsidRDefault="00F201BE" w:rsidP="00F8680D">
      <w:pPr>
        <w:pStyle w:val="ListParagraph"/>
        <w:widowControl w:val="0"/>
        <w:numPr>
          <w:ilvl w:val="0"/>
          <w:numId w:val="11"/>
        </w:numPr>
        <w:tabs>
          <w:tab w:val="left" w:pos="720"/>
        </w:tabs>
        <w:autoSpaceDE w:val="0"/>
        <w:autoSpaceDN w:val="0"/>
        <w:spacing w:before="1" w:after="0" w:line="240" w:lineRule="auto"/>
        <w:ind w:left="0" w:firstLine="360"/>
        <w:jc w:val="both"/>
        <w:outlineLvl w:val="0"/>
        <w:rPr>
          <w:rFonts w:ascii="Arial Narrow" w:eastAsia="Verdana" w:hAnsi="Arial Narrow" w:cs="Arial"/>
          <w:bCs/>
          <w:sz w:val="24"/>
          <w:szCs w:val="24"/>
          <w:lang w:val="mk-MK"/>
        </w:rPr>
      </w:pPr>
      <w:r w:rsidRPr="000E4715">
        <w:rPr>
          <w:rFonts w:ascii="Arial Narrow" w:eastAsia="Verdana" w:hAnsi="Arial Narrow" w:cs="Arial"/>
          <w:bCs/>
          <w:sz w:val="24"/>
          <w:szCs w:val="24"/>
          <w:lang w:val="mk-MK"/>
        </w:rPr>
        <w:t>Организациони единици во Министерството се: кабинет на министерот, директорат, служба</w:t>
      </w:r>
      <w:r>
        <w:rPr>
          <w:rFonts w:ascii="Arial Narrow" w:eastAsia="Verdana" w:hAnsi="Arial Narrow" w:cs="Arial"/>
          <w:bCs/>
          <w:sz w:val="24"/>
          <w:szCs w:val="24"/>
          <w:lang w:val="mk-MK"/>
        </w:rPr>
        <w:t>,</w:t>
      </w:r>
      <w:r w:rsidRPr="000E4715">
        <w:rPr>
          <w:rFonts w:ascii="Arial Narrow" w:eastAsia="Verdana" w:hAnsi="Arial Narrow" w:cs="Arial"/>
          <w:bCs/>
          <w:sz w:val="24"/>
          <w:szCs w:val="24"/>
          <w:lang w:val="mk-MK"/>
        </w:rPr>
        <w:t xml:space="preserve"> сектор</w:t>
      </w:r>
      <w:r>
        <w:rPr>
          <w:rFonts w:ascii="Arial Narrow" w:eastAsia="Verdana" w:hAnsi="Arial Narrow" w:cs="Arial"/>
          <w:bCs/>
          <w:sz w:val="24"/>
          <w:szCs w:val="24"/>
          <w:lang w:val="mk-MK"/>
        </w:rPr>
        <w:t xml:space="preserve"> и</w:t>
      </w:r>
      <w:r w:rsidR="00A35FBC">
        <w:rPr>
          <w:rFonts w:ascii="Arial Narrow" w:eastAsia="Verdana" w:hAnsi="Arial Narrow" w:cs="Arial"/>
          <w:bCs/>
          <w:sz w:val="24"/>
          <w:szCs w:val="24"/>
          <w:lang w:val="mk-MK"/>
        </w:rPr>
        <w:t xml:space="preserve"> одделение</w:t>
      </w:r>
      <w:r w:rsidR="00D47D40">
        <w:rPr>
          <w:rFonts w:ascii="Arial Narrow" w:eastAsia="Verdana" w:hAnsi="Arial Narrow" w:cs="Arial"/>
          <w:bCs/>
          <w:sz w:val="24"/>
          <w:szCs w:val="24"/>
          <w:lang w:val="mk-MK"/>
        </w:rPr>
        <w:t>, како и други организа</w:t>
      </w:r>
      <w:r w:rsidR="00A35FBC" w:rsidRPr="00D47D40">
        <w:rPr>
          <w:rFonts w:ascii="Arial Narrow" w:eastAsia="Verdana" w:hAnsi="Arial Narrow" w:cs="Arial"/>
          <w:bCs/>
          <w:sz w:val="24"/>
          <w:szCs w:val="24"/>
          <w:lang w:val="mk-MK"/>
        </w:rPr>
        <w:t>циони ед</w:t>
      </w:r>
      <w:r w:rsidR="00D47D40">
        <w:rPr>
          <w:rFonts w:ascii="Arial Narrow" w:eastAsia="Verdana" w:hAnsi="Arial Narrow" w:cs="Arial"/>
          <w:bCs/>
          <w:sz w:val="24"/>
          <w:szCs w:val="24"/>
          <w:lang w:val="mk-MK"/>
        </w:rPr>
        <w:t>и</w:t>
      </w:r>
      <w:r w:rsidR="00A35FBC" w:rsidRPr="00D47D40">
        <w:rPr>
          <w:rFonts w:ascii="Arial Narrow" w:eastAsia="Verdana" w:hAnsi="Arial Narrow" w:cs="Arial"/>
          <w:bCs/>
          <w:sz w:val="24"/>
          <w:szCs w:val="24"/>
          <w:lang w:val="mk-MK"/>
        </w:rPr>
        <w:t>ници.</w:t>
      </w:r>
    </w:p>
    <w:p w:rsidR="00FA30C2" w:rsidRPr="00FA30C2" w:rsidRDefault="00FA30C2" w:rsidP="00F8680D">
      <w:pPr>
        <w:pStyle w:val="ListParagraph"/>
        <w:widowControl w:val="0"/>
        <w:numPr>
          <w:ilvl w:val="0"/>
          <w:numId w:val="11"/>
        </w:numPr>
        <w:tabs>
          <w:tab w:val="left" w:pos="720"/>
        </w:tabs>
        <w:autoSpaceDE w:val="0"/>
        <w:autoSpaceDN w:val="0"/>
        <w:spacing w:after="0" w:line="240" w:lineRule="auto"/>
        <w:ind w:left="0" w:firstLine="360"/>
        <w:jc w:val="both"/>
        <w:rPr>
          <w:rFonts w:ascii="Arial Narrow" w:hAnsi="Arial Narrow" w:cs="Arial"/>
          <w:sz w:val="24"/>
          <w:szCs w:val="24"/>
        </w:rPr>
      </w:pPr>
      <w:r>
        <w:rPr>
          <w:rFonts w:ascii="Arial Narrow" w:hAnsi="Arial Narrow" w:cs="Arial"/>
          <w:sz w:val="24"/>
          <w:szCs w:val="24"/>
          <w:lang w:val="mk-MK"/>
        </w:rPr>
        <w:t xml:space="preserve">ДКП на Република Северна Македонија се составен дел на Министерството. </w:t>
      </w:r>
    </w:p>
    <w:p w:rsidR="00FA30C2" w:rsidRDefault="00FA30C2" w:rsidP="00F8680D">
      <w:pPr>
        <w:pStyle w:val="ListParagraph"/>
        <w:widowControl w:val="0"/>
        <w:numPr>
          <w:ilvl w:val="0"/>
          <w:numId w:val="11"/>
        </w:numPr>
        <w:tabs>
          <w:tab w:val="left" w:pos="720"/>
        </w:tabs>
        <w:autoSpaceDE w:val="0"/>
        <w:autoSpaceDN w:val="0"/>
        <w:spacing w:after="0" w:line="240" w:lineRule="auto"/>
        <w:ind w:left="0" w:firstLine="360"/>
        <w:jc w:val="both"/>
        <w:rPr>
          <w:rFonts w:ascii="Arial Narrow" w:hAnsi="Arial Narrow" w:cs="Arial"/>
          <w:sz w:val="24"/>
          <w:szCs w:val="24"/>
        </w:rPr>
      </w:pPr>
      <w:r>
        <w:rPr>
          <w:rFonts w:ascii="Arial Narrow" w:hAnsi="Arial Narrow" w:cs="Arial"/>
          <w:sz w:val="24"/>
          <w:szCs w:val="24"/>
          <w:lang w:val="mk-MK"/>
        </w:rPr>
        <w:t>Министерот донесува акт за внатрешна организација и работа со кој согласно став 1 на овој член ќе се утврдат организационите единици и нивниот делокруг на работа</w:t>
      </w:r>
      <w:r w:rsidR="00831913">
        <w:rPr>
          <w:rFonts w:ascii="Arial Narrow" w:hAnsi="Arial Narrow" w:cs="Arial"/>
          <w:color w:val="7030A0"/>
          <w:sz w:val="24"/>
          <w:szCs w:val="24"/>
          <w:lang w:val="mk-MK"/>
        </w:rPr>
        <w:t xml:space="preserve">, </w:t>
      </w:r>
      <w:r>
        <w:rPr>
          <w:rFonts w:ascii="Arial Narrow" w:hAnsi="Arial Narrow" w:cs="Arial"/>
          <w:sz w:val="24"/>
          <w:szCs w:val="24"/>
          <w:lang w:val="mk-MK"/>
        </w:rPr>
        <w:t>акт за систематизација на работните места во Министерството и акт за категоризација на ДКП.</w:t>
      </w:r>
    </w:p>
    <w:p w:rsidR="00F201BE" w:rsidRPr="000E4715" w:rsidRDefault="00F201BE" w:rsidP="00F201BE">
      <w:pPr>
        <w:widowControl w:val="0"/>
        <w:tabs>
          <w:tab w:val="left" w:pos="720"/>
        </w:tabs>
        <w:autoSpaceDE w:val="0"/>
        <w:autoSpaceDN w:val="0"/>
        <w:spacing w:after="0" w:line="240" w:lineRule="auto"/>
        <w:ind w:right="149" w:firstLine="360"/>
        <w:jc w:val="both"/>
        <w:rPr>
          <w:rFonts w:ascii="Arial Narrow" w:hAnsi="Arial Narrow" w:cs="Arial"/>
          <w:sz w:val="24"/>
          <w:szCs w:val="24"/>
          <w:lang w:val="mk-MK"/>
        </w:rPr>
      </w:pPr>
    </w:p>
    <w:p w:rsidR="00F201BE" w:rsidRPr="00E11675" w:rsidRDefault="00F201BE" w:rsidP="00831913">
      <w:pPr>
        <w:widowControl w:val="0"/>
        <w:autoSpaceDE w:val="0"/>
        <w:autoSpaceDN w:val="0"/>
        <w:spacing w:before="100" w:after="0" w:line="240" w:lineRule="auto"/>
        <w:ind w:firstLine="24"/>
        <w:jc w:val="center"/>
        <w:outlineLvl w:val="0"/>
        <w:rPr>
          <w:rFonts w:ascii="Arial Narrow" w:eastAsia="Verdana" w:hAnsi="Arial Narrow" w:cs="Arial"/>
          <w:b/>
          <w:bCs/>
          <w:sz w:val="24"/>
          <w:szCs w:val="24"/>
          <w:lang w:val="mk-MK"/>
        </w:rPr>
      </w:pPr>
      <w:r w:rsidRPr="00E11675">
        <w:rPr>
          <w:rFonts w:ascii="Arial Narrow" w:eastAsia="Verdana" w:hAnsi="Arial Narrow" w:cs="Arial"/>
          <w:b/>
          <w:bCs/>
          <w:sz w:val="24"/>
          <w:szCs w:val="24"/>
          <w:lang w:val="mk-MK"/>
        </w:rPr>
        <w:t xml:space="preserve">Раководење со организационите единици во </w:t>
      </w:r>
      <w:r>
        <w:rPr>
          <w:rFonts w:ascii="Arial Narrow" w:eastAsia="Verdana" w:hAnsi="Arial Narrow" w:cs="Arial"/>
          <w:b/>
          <w:bCs/>
          <w:sz w:val="24"/>
          <w:szCs w:val="24"/>
          <w:lang w:val="mk-MK"/>
        </w:rPr>
        <w:t>М</w:t>
      </w:r>
      <w:r w:rsidRPr="00E11675">
        <w:rPr>
          <w:rFonts w:ascii="Arial Narrow" w:eastAsia="Verdana" w:hAnsi="Arial Narrow" w:cs="Arial"/>
          <w:b/>
          <w:bCs/>
          <w:sz w:val="24"/>
          <w:szCs w:val="24"/>
          <w:lang w:val="mk-MK"/>
        </w:rPr>
        <w:t>инистерството</w:t>
      </w:r>
    </w:p>
    <w:p w:rsidR="00285F90" w:rsidRDefault="00285F90" w:rsidP="00276DCA">
      <w:pPr>
        <w:widowControl w:val="0"/>
        <w:autoSpaceDE w:val="0"/>
        <w:autoSpaceDN w:val="0"/>
        <w:spacing w:before="100" w:after="0" w:line="240" w:lineRule="auto"/>
        <w:jc w:val="center"/>
        <w:outlineLvl w:val="0"/>
        <w:rPr>
          <w:rFonts w:ascii="Arial Narrow" w:eastAsia="Verdana" w:hAnsi="Arial Narrow" w:cs="Arial"/>
          <w:b/>
          <w:bCs/>
          <w:sz w:val="24"/>
          <w:szCs w:val="24"/>
          <w:lang w:val="mk-MK"/>
        </w:rPr>
      </w:pPr>
    </w:p>
    <w:p w:rsidR="00FA30C2" w:rsidRDefault="00F201BE" w:rsidP="00276DCA">
      <w:pPr>
        <w:widowControl w:val="0"/>
        <w:autoSpaceDE w:val="0"/>
        <w:autoSpaceDN w:val="0"/>
        <w:spacing w:before="100" w:after="0" w:line="240" w:lineRule="auto"/>
        <w:jc w:val="center"/>
        <w:outlineLvl w:val="0"/>
        <w:rPr>
          <w:rFonts w:ascii="Arial Narrow" w:eastAsia="Verdana" w:hAnsi="Arial Narrow" w:cs="Arial"/>
          <w:b/>
          <w:bCs/>
          <w:sz w:val="24"/>
          <w:szCs w:val="24"/>
          <w:lang w:val="mk-MK"/>
        </w:rPr>
      </w:pPr>
      <w:r w:rsidRPr="00930925">
        <w:rPr>
          <w:rFonts w:ascii="Arial Narrow" w:eastAsia="Verdana" w:hAnsi="Arial Narrow" w:cs="Arial"/>
          <w:b/>
          <w:bCs/>
          <w:sz w:val="24"/>
          <w:szCs w:val="24"/>
          <w:lang w:val="mk-MK"/>
        </w:rPr>
        <w:t xml:space="preserve">Член </w:t>
      </w:r>
      <w:r w:rsidR="00276DCA">
        <w:rPr>
          <w:rFonts w:ascii="Arial Narrow" w:eastAsia="Verdana" w:hAnsi="Arial Narrow" w:cs="Arial"/>
          <w:b/>
          <w:bCs/>
          <w:sz w:val="24"/>
          <w:szCs w:val="24"/>
          <w:lang w:val="mk-MK"/>
        </w:rPr>
        <w:t>1</w:t>
      </w:r>
      <w:r w:rsidR="00A44AB5">
        <w:rPr>
          <w:rFonts w:ascii="Arial Narrow" w:eastAsia="Verdana" w:hAnsi="Arial Narrow" w:cs="Arial"/>
          <w:b/>
          <w:bCs/>
          <w:sz w:val="24"/>
          <w:szCs w:val="24"/>
          <w:lang w:val="mk-MK"/>
        </w:rPr>
        <w:t>7</w:t>
      </w:r>
    </w:p>
    <w:p w:rsidR="00285F90" w:rsidRPr="00B51C05" w:rsidRDefault="00285F90" w:rsidP="00276DCA">
      <w:pPr>
        <w:widowControl w:val="0"/>
        <w:autoSpaceDE w:val="0"/>
        <w:autoSpaceDN w:val="0"/>
        <w:spacing w:before="100" w:after="0" w:line="240" w:lineRule="auto"/>
        <w:jc w:val="center"/>
        <w:outlineLvl w:val="0"/>
        <w:rPr>
          <w:rFonts w:ascii="Arial Narrow" w:eastAsia="Verdana" w:hAnsi="Arial Narrow" w:cs="Arial"/>
          <w:b/>
          <w:bCs/>
          <w:sz w:val="24"/>
          <w:szCs w:val="24"/>
          <w:lang w:val="mk-MK"/>
        </w:rPr>
      </w:pPr>
    </w:p>
    <w:p w:rsidR="00F201BE" w:rsidRPr="003C4D56" w:rsidRDefault="00276DCA" w:rsidP="003C4D56">
      <w:pPr>
        <w:pStyle w:val="ListParagraph"/>
        <w:numPr>
          <w:ilvl w:val="0"/>
          <w:numId w:val="127"/>
        </w:numPr>
        <w:ind w:left="0" w:firstLine="360"/>
        <w:jc w:val="both"/>
        <w:rPr>
          <w:rFonts w:ascii="Arial Narrow" w:hAnsi="Arial Narrow"/>
          <w:sz w:val="24"/>
        </w:rPr>
      </w:pPr>
      <w:r>
        <w:rPr>
          <w:rFonts w:ascii="Arial Narrow" w:hAnsi="Arial Narrow"/>
          <w:sz w:val="24"/>
          <w:lang w:val="mk-MK"/>
        </w:rPr>
        <w:t>Раководни дипломати во Министерството се: генерален директор, директор, раководител на служба, помошник директор и раководител на одделение.</w:t>
      </w:r>
    </w:p>
    <w:p w:rsidR="00582260" w:rsidRPr="00582260" w:rsidRDefault="00582260" w:rsidP="00A65727">
      <w:pPr>
        <w:pStyle w:val="ListParagraph"/>
        <w:numPr>
          <w:ilvl w:val="0"/>
          <w:numId w:val="127"/>
        </w:numPr>
        <w:ind w:left="0" w:firstLine="360"/>
        <w:jc w:val="both"/>
        <w:rPr>
          <w:rFonts w:ascii="Arial Narrow" w:hAnsi="Arial Narrow"/>
          <w:sz w:val="24"/>
        </w:rPr>
      </w:pPr>
      <w:r>
        <w:rPr>
          <w:rFonts w:ascii="Arial Narrow" w:hAnsi="Arial Narrow"/>
          <w:sz w:val="24"/>
          <w:lang w:val="mk-MK"/>
        </w:rPr>
        <w:t xml:space="preserve">Директорот ја организира работата </w:t>
      </w:r>
      <w:r w:rsidR="00DF6C9F">
        <w:rPr>
          <w:rFonts w:ascii="Arial Narrow" w:hAnsi="Arial Narrow"/>
          <w:sz w:val="24"/>
          <w:lang w:val="mk-MK"/>
        </w:rPr>
        <w:t>и раководи со директоратот и не</w:t>
      </w:r>
      <w:r>
        <w:rPr>
          <w:rFonts w:ascii="Arial Narrow" w:hAnsi="Arial Narrow"/>
          <w:sz w:val="24"/>
          <w:lang w:val="mk-MK"/>
        </w:rPr>
        <w:t>посредно одговара пред генералниот директор.</w:t>
      </w:r>
    </w:p>
    <w:p w:rsidR="00582260" w:rsidRPr="00831913" w:rsidRDefault="00582260" w:rsidP="00A65727">
      <w:pPr>
        <w:pStyle w:val="ListParagraph"/>
        <w:numPr>
          <w:ilvl w:val="0"/>
          <w:numId w:val="127"/>
        </w:numPr>
        <w:ind w:left="0" w:firstLine="360"/>
        <w:jc w:val="both"/>
        <w:rPr>
          <w:rFonts w:ascii="Arial Narrow" w:hAnsi="Arial Narrow"/>
          <w:sz w:val="24"/>
        </w:rPr>
      </w:pPr>
      <w:r>
        <w:rPr>
          <w:rFonts w:ascii="Arial Narrow" w:hAnsi="Arial Narrow"/>
          <w:sz w:val="24"/>
          <w:lang w:val="mk-MK"/>
        </w:rPr>
        <w:t xml:space="preserve">Раководителот на служба ја организира работата и раководи со службата и непосредно одговара пред министерот. </w:t>
      </w:r>
    </w:p>
    <w:p w:rsidR="00F201BE" w:rsidRPr="00831913" w:rsidRDefault="00276DCA" w:rsidP="00A65727">
      <w:pPr>
        <w:pStyle w:val="ListParagraph"/>
        <w:numPr>
          <w:ilvl w:val="0"/>
          <w:numId w:val="127"/>
        </w:numPr>
        <w:ind w:left="0" w:firstLine="360"/>
        <w:jc w:val="both"/>
        <w:rPr>
          <w:rFonts w:ascii="Arial Narrow" w:hAnsi="Arial Narrow"/>
          <w:sz w:val="24"/>
        </w:rPr>
      </w:pPr>
      <w:r>
        <w:rPr>
          <w:rFonts w:ascii="Arial Narrow" w:hAnsi="Arial Narrow"/>
          <w:sz w:val="24"/>
        </w:rPr>
        <w:t>Помошникот директор</w:t>
      </w:r>
      <w:r w:rsidR="00F201BE" w:rsidRPr="00831913">
        <w:rPr>
          <w:rFonts w:ascii="Arial Narrow" w:hAnsi="Arial Narrow"/>
          <w:sz w:val="24"/>
        </w:rPr>
        <w:t xml:space="preserve"> ја организира работата и раководи со секторот и непосредно одговара пред директорот.</w:t>
      </w:r>
    </w:p>
    <w:p w:rsidR="00F201BE" w:rsidRPr="006B30C8" w:rsidRDefault="00F201BE" w:rsidP="00A65727">
      <w:pPr>
        <w:pStyle w:val="ListParagraph"/>
        <w:numPr>
          <w:ilvl w:val="0"/>
          <w:numId w:val="127"/>
        </w:numPr>
        <w:ind w:left="0" w:firstLine="360"/>
        <w:jc w:val="both"/>
        <w:rPr>
          <w:rFonts w:ascii="Arial Narrow" w:hAnsi="Arial Narrow"/>
          <w:sz w:val="24"/>
        </w:rPr>
      </w:pPr>
      <w:r w:rsidRPr="00831913">
        <w:rPr>
          <w:rFonts w:ascii="Arial Narrow" w:hAnsi="Arial Narrow"/>
          <w:sz w:val="24"/>
        </w:rPr>
        <w:lastRenderedPageBreak/>
        <w:t>Раководителот на одделение ја организира работата и раководи со одделението и непосредно одговара пред помошник директорот.</w:t>
      </w:r>
    </w:p>
    <w:p w:rsidR="00582260" w:rsidRPr="00582260" w:rsidRDefault="006B30C8" w:rsidP="00A65727">
      <w:pPr>
        <w:pStyle w:val="ListParagraph"/>
        <w:numPr>
          <w:ilvl w:val="0"/>
          <w:numId w:val="127"/>
        </w:numPr>
        <w:ind w:left="0" w:firstLine="360"/>
        <w:jc w:val="both"/>
        <w:rPr>
          <w:rFonts w:ascii="Arial Narrow" w:hAnsi="Arial Narrow"/>
          <w:sz w:val="24"/>
        </w:rPr>
      </w:pPr>
      <w:r>
        <w:rPr>
          <w:rFonts w:ascii="Arial Narrow" w:hAnsi="Arial Narrow"/>
          <w:sz w:val="24"/>
          <w:lang w:val="mk-MK"/>
        </w:rPr>
        <w:t>Д</w:t>
      </w:r>
      <w:r w:rsidR="00582260">
        <w:rPr>
          <w:rFonts w:ascii="Arial Narrow" w:hAnsi="Arial Narrow"/>
          <w:sz w:val="24"/>
          <w:lang w:val="mk-MK"/>
        </w:rPr>
        <w:t xml:space="preserve">иректорите, помошниците директори и раководителите на одделенијата се </w:t>
      </w:r>
      <w:r w:rsidR="008A5851">
        <w:rPr>
          <w:rFonts w:ascii="Arial Narrow" w:hAnsi="Arial Narrow"/>
          <w:sz w:val="24"/>
          <w:lang w:val="mk-MK"/>
        </w:rPr>
        <w:t>из</w:t>
      </w:r>
      <w:r w:rsidR="00582260">
        <w:rPr>
          <w:rFonts w:ascii="Arial Narrow" w:hAnsi="Arial Narrow"/>
          <w:sz w:val="24"/>
          <w:lang w:val="mk-MK"/>
        </w:rPr>
        <w:t>бираат на интерен конкурс.</w:t>
      </w:r>
    </w:p>
    <w:p w:rsidR="00582260" w:rsidRPr="008A5851" w:rsidRDefault="008708C9" w:rsidP="00A65727">
      <w:pPr>
        <w:pStyle w:val="ListParagraph"/>
        <w:numPr>
          <w:ilvl w:val="0"/>
          <w:numId w:val="127"/>
        </w:numPr>
        <w:ind w:left="0" w:firstLine="360"/>
        <w:jc w:val="both"/>
        <w:rPr>
          <w:rFonts w:ascii="Arial Narrow" w:hAnsi="Arial Narrow"/>
          <w:sz w:val="24"/>
        </w:rPr>
      </w:pPr>
      <w:r>
        <w:rPr>
          <w:rFonts w:ascii="Arial Narrow" w:hAnsi="Arial Narrow"/>
          <w:sz w:val="24"/>
          <w:lang w:val="mk-MK"/>
        </w:rPr>
        <w:t>Генералните ди</w:t>
      </w:r>
      <w:r w:rsidR="00582260">
        <w:rPr>
          <w:rFonts w:ascii="Arial Narrow" w:hAnsi="Arial Narrow"/>
          <w:sz w:val="24"/>
          <w:lang w:val="mk-MK"/>
        </w:rPr>
        <w:t>ре</w:t>
      </w:r>
      <w:r>
        <w:rPr>
          <w:rFonts w:ascii="Arial Narrow" w:hAnsi="Arial Narrow"/>
          <w:sz w:val="24"/>
          <w:lang w:val="mk-MK"/>
        </w:rPr>
        <w:t>к</w:t>
      </w:r>
      <w:r w:rsidR="00582260">
        <w:rPr>
          <w:rFonts w:ascii="Arial Narrow" w:hAnsi="Arial Narrow"/>
          <w:sz w:val="24"/>
          <w:lang w:val="mk-MK"/>
        </w:rPr>
        <w:t xml:space="preserve">тори, директорите, раководителите на служба, помошниците директори и раководителите на одделенијата можат да останат непрекинато на истото раководно </w:t>
      </w:r>
      <w:r w:rsidR="004011A9">
        <w:rPr>
          <w:rFonts w:ascii="Arial Narrow" w:hAnsi="Arial Narrow"/>
          <w:sz w:val="24"/>
          <w:lang w:val="mk-MK"/>
        </w:rPr>
        <w:t xml:space="preserve">работно </w:t>
      </w:r>
      <w:r w:rsidR="00582260">
        <w:rPr>
          <w:rFonts w:ascii="Arial Narrow" w:hAnsi="Arial Narrow"/>
          <w:sz w:val="24"/>
          <w:lang w:val="mk-MK"/>
        </w:rPr>
        <w:t xml:space="preserve">место </w:t>
      </w:r>
      <w:r w:rsidR="007F39F3">
        <w:rPr>
          <w:rFonts w:ascii="Arial Narrow" w:hAnsi="Arial Narrow"/>
          <w:sz w:val="24"/>
          <w:lang w:val="mk-MK"/>
        </w:rPr>
        <w:t xml:space="preserve">најмногу 5 </w:t>
      </w:r>
      <w:r w:rsidR="00582260">
        <w:rPr>
          <w:rFonts w:ascii="Arial Narrow" w:hAnsi="Arial Narrow"/>
          <w:sz w:val="24"/>
          <w:lang w:val="mk-MK"/>
        </w:rPr>
        <w:t>години.</w:t>
      </w:r>
    </w:p>
    <w:p w:rsidR="008A5851" w:rsidRPr="00831913" w:rsidRDefault="008A5851" w:rsidP="00A65727">
      <w:pPr>
        <w:pStyle w:val="ListParagraph"/>
        <w:numPr>
          <w:ilvl w:val="0"/>
          <w:numId w:val="127"/>
        </w:numPr>
        <w:ind w:left="0" w:firstLine="360"/>
        <w:jc w:val="both"/>
        <w:rPr>
          <w:rFonts w:ascii="Arial Narrow" w:hAnsi="Arial Narrow"/>
          <w:sz w:val="24"/>
        </w:rPr>
      </w:pPr>
      <w:r>
        <w:rPr>
          <w:rFonts w:ascii="Arial Narrow" w:hAnsi="Arial Narrow"/>
          <w:sz w:val="24"/>
          <w:lang w:val="mk-MK"/>
        </w:rPr>
        <w:t xml:space="preserve">Интерниот конкурс за пополнување на </w:t>
      </w:r>
      <w:r w:rsidR="008708C9">
        <w:rPr>
          <w:rFonts w:ascii="Arial Narrow" w:hAnsi="Arial Narrow"/>
          <w:sz w:val="24"/>
          <w:lang w:val="mk-MK"/>
        </w:rPr>
        <w:t xml:space="preserve">работно </w:t>
      </w:r>
      <w:r>
        <w:rPr>
          <w:rFonts w:ascii="Arial Narrow" w:hAnsi="Arial Narrow"/>
          <w:sz w:val="24"/>
          <w:lang w:val="mk-MK"/>
        </w:rPr>
        <w:t xml:space="preserve">место </w:t>
      </w:r>
      <w:r w:rsidR="008708C9">
        <w:rPr>
          <w:rFonts w:ascii="Arial Narrow" w:hAnsi="Arial Narrow"/>
          <w:sz w:val="24"/>
          <w:lang w:val="mk-MK"/>
        </w:rPr>
        <w:t>за раководен дипломат</w:t>
      </w:r>
      <w:r w:rsidR="00A30903">
        <w:rPr>
          <w:rFonts w:ascii="Arial Narrow" w:hAnsi="Arial Narrow"/>
          <w:sz w:val="24"/>
          <w:lang w:val="mk-MK"/>
        </w:rPr>
        <w:t>,</w:t>
      </w:r>
      <w:r>
        <w:rPr>
          <w:rFonts w:ascii="Arial Narrow" w:hAnsi="Arial Narrow"/>
          <w:sz w:val="24"/>
          <w:lang w:val="mk-MK"/>
        </w:rPr>
        <w:t>се објавува</w:t>
      </w:r>
      <w:r w:rsidR="008708C9">
        <w:rPr>
          <w:rFonts w:ascii="Arial Narrow" w:hAnsi="Arial Narrow"/>
          <w:sz w:val="24"/>
          <w:lang w:val="mk-MK"/>
        </w:rPr>
        <w:t xml:space="preserve"> </w:t>
      </w:r>
      <w:r w:rsidR="008E6798">
        <w:rPr>
          <w:rFonts w:ascii="Arial Narrow" w:hAnsi="Arial Narrow"/>
          <w:sz w:val="24"/>
          <w:lang w:val="mk-MK"/>
        </w:rPr>
        <w:t xml:space="preserve">на внатрешната интернет страница на Министерството и на огласната табла во Министерството </w:t>
      </w:r>
      <w:r w:rsidR="008708C9">
        <w:rPr>
          <w:rFonts w:ascii="Arial Narrow" w:hAnsi="Arial Narrow"/>
          <w:sz w:val="24"/>
          <w:lang w:val="mk-MK"/>
        </w:rPr>
        <w:t xml:space="preserve">во случај на потреба за пополнување на слободно работно место или </w:t>
      </w:r>
      <w:r>
        <w:rPr>
          <w:rFonts w:ascii="Arial Narrow" w:hAnsi="Arial Narrow"/>
          <w:sz w:val="24"/>
          <w:lang w:val="mk-MK"/>
        </w:rPr>
        <w:t xml:space="preserve">три месеци пред истекот </w:t>
      </w:r>
      <w:r w:rsidR="008708C9">
        <w:rPr>
          <w:rFonts w:ascii="Arial Narrow" w:hAnsi="Arial Narrow"/>
          <w:sz w:val="24"/>
          <w:lang w:val="mk-MK"/>
        </w:rPr>
        <w:t>на рокот од став 8 на овој член.</w:t>
      </w:r>
    </w:p>
    <w:p w:rsidR="00F201BE" w:rsidRPr="00831913" w:rsidRDefault="00F201BE" w:rsidP="00A65727">
      <w:pPr>
        <w:pStyle w:val="ListParagraph"/>
        <w:numPr>
          <w:ilvl w:val="0"/>
          <w:numId w:val="127"/>
        </w:numPr>
        <w:ind w:left="0" w:firstLine="360"/>
        <w:jc w:val="both"/>
        <w:rPr>
          <w:rFonts w:ascii="Arial Narrow" w:hAnsi="Arial Narrow"/>
          <w:sz w:val="24"/>
        </w:rPr>
      </w:pPr>
      <w:r w:rsidRPr="00831913">
        <w:rPr>
          <w:rFonts w:ascii="Arial Narrow" w:hAnsi="Arial Narrow"/>
          <w:sz w:val="24"/>
        </w:rPr>
        <w:t>По истекот на рокот од став</w:t>
      </w:r>
      <w:r w:rsidR="00582260">
        <w:rPr>
          <w:rFonts w:ascii="Arial Narrow" w:hAnsi="Arial Narrow"/>
          <w:sz w:val="24"/>
          <w:lang w:val="mk-MK"/>
        </w:rPr>
        <w:t xml:space="preserve">от </w:t>
      </w:r>
      <w:r w:rsidRPr="00831913">
        <w:rPr>
          <w:rFonts w:ascii="Arial Narrow" w:hAnsi="Arial Narrow"/>
          <w:sz w:val="24"/>
        </w:rPr>
        <w:t>8 на овој член, раководните дипломати имаат право повторно да се пријават на интерен конкурс за друго раководно</w:t>
      </w:r>
      <w:r w:rsidR="004011A9">
        <w:rPr>
          <w:rFonts w:ascii="Arial Narrow" w:hAnsi="Arial Narrow"/>
          <w:sz w:val="24"/>
          <w:lang w:val="mk-MK"/>
        </w:rPr>
        <w:t xml:space="preserve"> работно</w:t>
      </w:r>
      <w:r w:rsidRPr="00831913">
        <w:rPr>
          <w:rFonts w:ascii="Arial Narrow" w:hAnsi="Arial Narrow"/>
          <w:sz w:val="24"/>
        </w:rPr>
        <w:t xml:space="preserve"> место.</w:t>
      </w:r>
    </w:p>
    <w:p w:rsidR="00F201BE" w:rsidRPr="000E4715" w:rsidRDefault="00F201BE" w:rsidP="00F201BE">
      <w:pPr>
        <w:pStyle w:val="ListParagraph"/>
        <w:ind w:left="360"/>
        <w:jc w:val="both"/>
        <w:rPr>
          <w:rFonts w:ascii="Arial Narrow" w:eastAsia="Verdana" w:hAnsi="Arial Narrow" w:cs="Arial"/>
          <w:b/>
          <w:sz w:val="24"/>
          <w:szCs w:val="24"/>
          <w:lang w:val="mk-MK"/>
        </w:rPr>
      </w:pPr>
    </w:p>
    <w:p w:rsidR="00107E3A" w:rsidRDefault="00107E3A" w:rsidP="00977127">
      <w:pPr>
        <w:pStyle w:val="ListParagraph"/>
        <w:ind w:left="0"/>
        <w:jc w:val="center"/>
        <w:rPr>
          <w:rFonts w:ascii="Arial Narrow" w:eastAsia="Verdana" w:hAnsi="Arial Narrow" w:cs="Arial"/>
          <w:b/>
          <w:sz w:val="24"/>
          <w:szCs w:val="24"/>
          <w:lang w:val="mk-MK"/>
        </w:rPr>
      </w:pPr>
      <w:r>
        <w:rPr>
          <w:rFonts w:ascii="Arial Narrow" w:eastAsia="Verdana" w:hAnsi="Arial Narrow" w:cs="Arial"/>
          <w:b/>
          <w:sz w:val="24"/>
          <w:szCs w:val="24"/>
          <w:lang w:val="mk-MK"/>
        </w:rPr>
        <w:t>Генерални директори</w:t>
      </w:r>
    </w:p>
    <w:p w:rsidR="00285F90" w:rsidRDefault="00285F90" w:rsidP="00977127">
      <w:pPr>
        <w:pStyle w:val="ListParagraph"/>
        <w:ind w:left="0"/>
        <w:jc w:val="center"/>
        <w:rPr>
          <w:rFonts w:ascii="Arial Narrow" w:eastAsia="Verdana" w:hAnsi="Arial Narrow" w:cs="Arial"/>
          <w:b/>
          <w:sz w:val="24"/>
          <w:szCs w:val="24"/>
          <w:lang w:val="mk-MK"/>
        </w:rPr>
      </w:pPr>
    </w:p>
    <w:p w:rsidR="00107E3A" w:rsidRDefault="00A44AB5" w:rsidP="00977127">
      <w:pPr>
        <w:pStyle w:val="ListParagraph"/>
        <w:ind w:left="0"/>
        <w:jc w:val="center"/>
        <w:rPr>
          <w:rFonts w:ascii="Arial Narrow" w:eastAsia="Verdana" w:hAnsi="Arial Narrow" w:cs="Arial"/>
          <w:b/>
          <w:sz w:val="24"/>
          <w:szCs w:val="24"/>
          <w:lang w:val="mk-MK"/>
        </w:rPr>
      </w:pPr>
      <w:r>
        <w:rPr>
          <w:rFonts w:ascii="Arial Narrow" w:eastAsia="Verdana" w:hAnsi="Arial Narrow" w:cs="Arial"/>
          <w:b/>
          <w:sz w:val="24"/>
          <w:szCs w:val="24"/>
          <w:lang w:val="mk-MK"/>
        </w:rPr>
        <w:t>Член 18</w:t>
      </w:r>
    </w:p>
    <w:p w:rsidR="00285F90" w:rsidRDefault="00285F90" w:rsidP="00977127">
      <w:pPr>
        <w:pStyle w:val="ListParagraph"/>
        <w:ind w:left="0"/>
        <w:jc w:val="center"/>
        <w:rPr>
          <w:rFonts w:ascii="Arial Narrow" w:eastAsia="Verdana" w:hAnsi="Arial Narrow" w:cs="Arial"/>
          <w:b/>
          <w:sz w:val="24"/>
          <w:szCs w:val="24"/>
          <w:lang w:val="mk-MK"/>
        </w:rPr>
      </w:pPr>
    </w:p>
    <w:p w:rsidR="00107E3A" w:rsidRPr="003C4D56" w:rsidRDefault="00107E3A" w:rsidP="00A65727">
      <w:pPr>
        <w:pStyle w:val="ListParagraph"/>
        <w:numPr>
          <w:ilvl w:val="0"/>
          <w:numId w:val="168"/>
        </w:numPr>
        <w:ind w:left="0" w:firstLine="360"/>
        <w:jc w:val="both"/>
        <w:rPr>
          <w:rFonts w:ascii="Arial Narrow" w:eastAsia="Verdana" w:hAnsi="Arial Narrow" w:cs="Arial"/>
          <w:b/>
          <w:sz w:val="24"/>
          <w:szCs w:val="24"/>
          <w:lang w:val="mk-MK"/>
        </w:rPr>
      </w:pPr>
      <w:r w:rsidRPr="00107E3A">
        <w:rPr>
          <w:rFonts w:ascii="Arial Narrow" w:hAnsi="Arial Narrow"/>
          <w:sz w:val="24"/>
          <w:lang w:val="mk-MK"/>
        </w:rPr>
        <w:t xml:space="preserve">Министерот назначува </w:t>
      </w:r>
      <w:r w:rsidRPr="00107E3A">
        <w:rPr>
          <w:rFonts w:ascii="Arial Narrow" w:hAnsi="Arial Narrow"/>
          <w:sz w:val="24"/>
        </w:rPr>
        <w:t>генерални директори во Министерството од дипломатите со најмалку дипломатско звање министе</w:t>
      </w:r>
      <w:r w:rsidRPr="00107E3A">
        <w:rPr>
          <w:rFonts w:ascii="Arial Narrow" w:hAnsi="Arial Narrow"/>
          <w:sz w:val="24"/>
          <w:lang w:val="mk-MK"/>
        </w:rPr>
        <w:t xml:space="preserve">р советник, </w:t>
      </w:r>
      <w:r w:rsidR="00DD36A5" w:rsidRPr="00221F46">
        <w:rPr>
          <w:rFonts w:ascii="Arial Narrow" w:eastAsia="Verdana" w:hAnsi="Arial Narrow" w:cs="Arial"/>
          <w:sz w:val="24"/>
          <w:szCs w:val="24"/>
          <w:lang w:val="mk-MK"/>
        </w:rPr>
        <w:t xml:space="preserve">кој има </w:t>
      </w:r>
      <w:r w:rsidR="00DD36A5">
        <w:rPr>
          <w:rFonts w:ascii="Arial Narrow" w:eastAsia="Verdana" w:hAnsi="Arial Narrow" w:cs="Arial"/>
          <w:sz w:val="24"/>
          <w:szCs w:val="24"/>
          <w:lang w:val="mk-MK"/>
        </w:rPr>
        <w:t>најмалку пет</w:t>
      </w:r>
      <w:r w:rsidR="00DD36A5" w:rsidRPr="00221F46">
        <w:rPr>
          <w:rFonts w:ascii="Arial Narrow" w:eastAsia="Verdana" w:hAnsi="Arial Narrow" w:cs="Arial"/>
          <w:sz w:val="24"/>
          <w:szCs w:val="24"/>
          <w:lang w:val="mk-MK"/>
        </w:rPr>
        <w:t xml:space="preserve"> години работно искуство на раководно место во Министерството </w:t>
      </w:r>
      <w:r w:rsidRPr="00107E3A">
        <w:rPr>
          <w:rFonts w:ascii="Arial Narrow" w:hAnsi="Arial Narrow"/>
          <w:sz w:val="24"/>
        </w:rPr>
        <w:t>и еден мандат како шеф на ДКП или два мандати во ДКП</w:t>
      </w:r>
      <w:r w:rsidRPr="00107E3A">
        <w:rPr>
          <w:rFonts w:ascii="Arial Narrow" w:hAnsi="Arial Narrow"/>
          <w:sz w:val="24"/>
          <w:lang w:val="mk-MK"/>
        </w:rPr>
        <w:t xml:space="preserve">. </w:t>
      </w:r>
    </w:p>
    <w:p w:rsidR="00107E3A" w:rsidRPr="00807389" w:rsidRDefault="003C4D56" w:rsidP="00107E3A">
      <w:pPr>
        <w:pStyle w:val="ListParagraph"/>
        <w:numPr>
          <w:ilvl w:val="0"/>
          <w:numId w:val="168"/>
        </w:numPr>
        <w:ind w:left="0" w:firstLine="360"/>
        <w:jc w:val="both"/>
        <w:rPr>
          <w:rFonts w:ascii="Arial Narrow" w:eastAsia="Verdana" w:hAnsi="Arial Narrow" w:cs="Arial"/>
          <w:b/>
          <w:sz w:val="24"/>
          <w:szCs w:val="24"/>
          <w:lang w:val="mk-MK"/>
        </w:rPr>
      </w:pPr>
      <w:r w:rsidRPr="00807389">
        <w:rPr>
          <w:rFonts w:ascii="Arial Narrow" w:hAnsi="Arial Narrow"/>
          <w:sz w:val="24"/>
          <w:lang w:val="mk-MK"/>
        </w:rPr>
        <w:t>Генералниот директор ја координира работата на два или повеќе директорати</w:t>
      </w:r>
      <w:r w:rsidRPr="00807389">
        <w:rPr>
          <w:rFonts w:ascii="Arial Narrow" w:hAnsi="Arial Narrow"/>
          <w:sz w:val="24"/>
          <w:lang w:val="en-GB"/>
        </w:rPr>
        <w:t>.</w:t>
      </w:r>
      <w:r w:rsidRPr="00807389">
        <w:rPr>
          <w:rFonts w:ascii="Arial Narrow" w:hAnsi="Arial Narrow"/>
          <w:sz w:val="24"/>
          <w:lang w:val="mk-MK"/>
        </w:rPr>
        <w:t xml:space="preserve"> </w:t>
      </w:r>
    </w:p>
    <w:p w:rsidR="00807389" w:rsidRPr="00807389" w:rsidRDefault="00807389" w:rsidP="00807389">
      <w:pPr>
        <w:pStyle w:val="ListParagraph"/>
        <w:ind w:left="360"/>
        <w:jc w:val="both"/>
        <w:rPr>
          <w:rFonts w:ascii="Arial Narrow" w:eastAsia="Verdana" w:hAnsi="Arial Narrow" w:cs="Arial"/>
          <w:b/>
          <w:sz w:val="24"/>
          <w:szCs w:val="24"/>
          <w:lang w:val="mk-MK"/>
        </w:rPr>
      </w:pPr>
    </w:p>
    <w:p w:rsidR="00C96BBF" w:rsidRDefault="00F201BE" w:rsidP="00977127">
      <w:pPr>
        <w:pStyle w:val="ListParagraph"/>
        <w:ind w:left="0"/>
        <w:jc w:val="center"/>
        <w:rPr>
          <w:rFonts w:ascii="Arial Narrow" w:eastAsia="Verdana" w:hAnsi="Arial Narrow" w:cs="Arial"/>
          <w:b/>
          <w:sz w:val="24"/>
          <w:szCs w:val="24"/>
          <w:lang w:val="mk-MK"/>
        </w:rPr>
      </w:pPr>
      <w:r w:rsidRPr="00930925">
        <w:rPr>
          <w:rFonts w:ascii="Arial Narrow" w:eastAsia="Verdana" w:hAnsi="Arial Narrow" w:cs="Arial"/>
          <w:b/>
          <w:sz w:val="24"/>
          <w:szCs w:val="24"/>
          <w:lang w:val="mk-MK"/>
        </w:rPr>
        <w:t>Комисија за избор на раководни дипломати</w:t>
      </w:r>
    </w:p>
    <w:p w:rsidR="00285F90" w:rsidRDefault="00285F90" w:rsidP="00977127">
      <w:pPr>
        <w:pStyle w:val="ListParagraph"/>
        <w:ind w:left="0"/>
        <w:jc w:val="center"/>
        <w:rPr>
          <w:rFonts w:ascii="Arial Narrow" w:eastAsia="Verdana" w:hAnsi="Arial Narrow" w:cs="Arial"/>
          <w:b/>
          <w:sz w:val="24"/>
          <w:szCs w:val="24"/>
          <w:lang w:val="mk-MK"/>
        </w:rPr>
      </w:pPr>
    </w:p>
    <w:p w:rsidR="00F201BE" w:rsidRDefault="00F201BE" w:rsidP="00977127">
      <w:pPr>
        <w:pStyle w:val="ListParagraph"/>
        <w:ind w:left="0"/>
        <w:jc w:val="center"/>
        <w:rPr>
          <w:rFonts w:ascii="Arial Narrow" w:eastAsia="Verdana" w:hAnsi="Arial Narrow" w:cs="Arial"/>
          <w:b/>
          <w:sz w:val="24"/>
          <w:szCs w:val="24"/>
          <w:lang w:val="mk-MK"/>
        </w:rPr>
      </w:pPr>
      <w:r w:rsidRPr="00930925">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19</w:t>
      </w:r>
    </w:p>
    <w:p w:rsidR="00F201BE" w:rsidRPr="004F74B5" w:rsidRDefault="00801E0F" w:rsidP="00A65727">
      <w:pPr>
        <w:widowControl w:val="0"/>
        <w:numPr>
          <w:ilvl w:val="0"/>
          <w:numId w:val="45"/>
        </w:numPr>
        <w:autoSpaceDE w:val="0"/>
        <w:autoSpaceDN w:val="0"/>
        <w:spacing w:after="0" w:line="240" w:lineRule="auto"/>
        <w:ind w:left="0" w:firstLine="360"/>
        <w:jc w:val="both"/>
        <w:rPr>
          <w:rFonts w:ascii="Arial Narrow" w:hAnsi="Arial Narrow" w:cs="Arial"/>
          <w:strike/>
          <w:sz w:val="24"/>
          <w:szCs w:val="24"/>
          <w:lang w:val="mk-MK"/>
        </w:rPr>
      </w:pPr>
      <w:r>
        <w:rPr>
          <w:rFonts w:ascii="Arial Narrow" w:hAnsi="Arial Narrow"/>
          <w:sz w:val="24"/>
          <w:szCs w:val="24"/>
          <w:lang w:val="mk-MK"/>
        </w:rPr>
        <w:t>Министерот формира Комисија</w:t>
      </w:r>
      <w:r w:rsidR="00C64764" w:rsidRPr="009D3390">
        <w:rPr>
          <w:rFonts w:ascii="Arial Narrow" w:hAnsi="Arial Narrow"/>
          <w:sz w:val="24"/>
          <w:szCs w:val="24"/>
          <w:lang w:val="mk-MK"/>
        </w:rPr>
        <w:t xml:space="preserve"> за избор на раководни дипломати составена од пет член</w:t>
      </w:r>
      <w:r w:rsidR="003B15EC" w:rsidRPr="009D3390">
        <w:rPr>
          <w:rFonts w:ascii="Arial Narrow" w:hAnsi="Arial Narrow"/>
          <w:sz w:val="24"/>
          <w:szCs w:val="24"/>
          <w:lang w:val="mk-MK"/>
        </w:rPr>
        <w:t>ови со високо дипломатско</w:t>
      </w:r>
      <w:r w:rsidR="00F8649D">
        <w:rPr>
          <w:rFonts w:ascii="Arial Narrow" w:hAnsi="Arial Narrow"/>
          <w:sz w:val="24"/>
          <w:szCs w:val="24"/>
          <w:lang w:val="en-GB"/>
        </w:rPr>
        <w:t xml:space="preserve"> </w:t>
      </w:r>
      <w:r w:rsidR="00F8649D">
        <w:rPr>
          <w:rFonts w:ascii="Arial Narrow" w:hAnsi="Arial Narrow"/>
          <w:sz w:val="24"/>
          <w:szCs w:val="24"/>
          <w:lang w:val="mk-MK"/>
        </w:rPr>
        <w:t>звање</w:t>
      </w:r>
      <w:r w:rsidR="003C4D56">
        <w:rPr>
          <w:rFonts w:ascii="Arial Narrow" w:hAnsi="Arial Narrow"/>
          <w:sz w:val="24"/>
          <w:szCs w:val="24"/>
          <w:lang w:val="en-GB"/>
        </w:rPr>
        <w:t>.</w:t>
      </w:r>
    </w:p>
    <w:p w:rsidR="00F201BE" w:rsidRPr="00F8666A" w:rsidRDefault="00F201BE" w:rsidP="00A65727">
      <w:pPr>
        <w:pStyle w:val="ListParagraph"/>
        <w:widowControl w:val="0"/>
        <w:numPr>
          <w:ilvl w:val="0"/>
          <w:numId w:val="45"/>
        </w:numPr>
        <w:autoSpaceDE w:val="0"/>
        <w:autoSpaceDN w:val="0"/>
        <w:spacing w:after="0" w:line="240" w:lineRule="auto"/>
        <w:ind w:left="0" w:firstLine="360"/>
        <w:jc w:val="both"/>
        <w:rPr>
          <w:rFonts w:ascii="Arial Narrow" w:hAnsi="Arial Narrow" w:cs="Arial"/>
          <w:sz w:val="24"/>
          <w:szCs w:val="24"/>
          <w:lang w:val="mk-MK"/>
        </w:rPr>
      </w:pPr>
      <w:r w:rsidRPr="00056FF3">
        <w:rPr>
          <w:rFonts w:ascii="Arial Narrow" w:hAnsi="Arial Narrow" w:cs="Arial"/>
          <w:sz w:val="24"/>
          <w:szCs w:val="24"/>
          <w:lang w:val="mk-MK"/>
        </w:rPr>
        <w:t xml:space="preserve">Комисијата одлучува со </w:t>
      </w:r>
      <w:r w:rsidR="009D3390">
        <w:rPr>
          <w:rFonts w:ascii="Arial Narrow" w:hAnsi="Arial Narrow" w:cs="Arial"/>
          <w:sz w:val="24"/>
          <w:szCs w:val="24"/>
          <w:lang w:val="mk-MK"/>
        </w:rPr>
        <w:t xml:space="preserve">мнозинство гласови </w:t>
      </w:r>
      <w:r w:rsidR="00977127">
        <w:rPr>
          <w:rFonts w:ascii="Arial Narrow" w:hAnsi="Arial Narrow" w:cs="Arial"/>
          <w:sz w:val="24"/>
          <w:szCs w:val="24"/>
          <w:lang w:val="mk-MK"/>
        </w:rPr>
        <w:t>и на министерот му предлага кандидат</w:t>
      </w:r>
      <w:r w:rsidR="00107E3A">
        <w:rPr>
          <w:rFonts w:ascii="Arial Narrow" w:hAnsi="Arial Narrow" w:cs="Arial"/>
          <w:sz w:val="24"/>
          <w:szCs w:val="24"/>
          <w:lang w:val="mk-MK"/>
        </w:rPr>
        <w:t>и</w:t>
      </w:r>
      <w:r w:rsidR="00977127">
        <w:rPr>
          <w:rFonts w:ascii="Arial Narrow" w:hAnsi="Arial Narrow" w:cs="Arial"/>
          <w:sz w:val="24"/>
          <w:szCs w:val="24"/>
          <w:lang w:val="mk-MK"/>
        </w:rPr>
        <w:t xml:space="preserve"> за раководен диломат</w:t>
      </w:r>
      <w:r w:rsidRPr="00056FF3">
        <w:rPr>
          <w:rFonts w:ascii="Arial Narrow" w:hAnsi="Arial Narrow" w:cs="Arial"/>
          <w:sz w:val="24"/>
          <w:szCs w:val="24"/>
          <w:lang w:val="mk-MK"/>
        </w:rPr>
        <w:t>.</w:t>
      </w:r>
    </w:p>
    <w:p w:rsidR="00F8666A" w:rsidRPr="00F8666A" w:rsidRDefault="00F8666A" w:rsidP="00A65727">
      <w:pPr>
        <w:pStyle w:val="ListParagraph"/>
        <w:numPr>
          <w:ilvl w:val="0"/>
          <w:numId w:val="45"/>
        </w:numPr>
        <w:spacing w:after="0" w:line="240" w:lineRule="auto"/>
        <w:ind w:left="0" w:firstLine="360"/>
        <w:jc w:val="both"/>
        <w:rPr>
          <w:rFonts w:ascii="Arial Narrow" w:hAnsi="Arial Narrow"/>
          <w:sz w:val="24"/>
          <w:lang w:val="mk-MK" w:eastAsia="mk-MK"/>
        </w:rPr>
      </w:pPr>
      <w:r w:rsidRPr="00F8666A">
        <w:rPr>
          <w:rFonts w:ascii="Arial Narrow" w:hAnsi="Arial Narrow"/>
          <w:sz w:val="24"/>
          <w:lang w:val="mk-MK" w:eastAsia="mk-MK"/>
        </w:rPr>
        <w:t>Членовите на комисијата имаат свои заменици</w:t>
      </w:r>
      <w:r w:rsidR="007F39F3">
        <w:rPr>
          <w:rFonts w:ascii="Arial Narrow" w:hAnsi="Arial Narrow"/>
          <w:sz w:val="24"/>
          <w:lang w:val="mk-MK" w:eastAsia="mk-MK"/>
        </w:rPr>
        <w:t>.</w:t>
      </w:r>
    </w:p>
    <w:p w:rsidR="00F8666A" w:rsidRPr="00056FF3" w:rsidRDefault="00F8666A" w:rsidP="00F8666A">
      <w:pPr>
        <w:pStyle w:val="ListParagraph"/>
        <w:widowControl w:val="0"/>
        <w:autoSpaceDE w:val="0"/>
        <w:autoSpaceDN w:val="0"/>
        <w:spacing w:after="0" w:line="240" w:lineRule="auto"/>
        <w:ind w:right="120"/>
        <w:jc w:val="both"/>
        <w:rPr>
          <w:rFonts w:ascii="Arial Narrow" w:hAnsi="Arial Narrow" w:cs="Arial"/>
          <w:sz w:val="24"/>
          <w:szCs w:val="24"/>
          <w:lang w:val="mk-MK"/>
        </w:rPr>
      </w:pPr>
    </w:p>
    <w:p w:rsidR="00F201BE" w:rsidRPr="000E4715" w:rsidRDefault="003755B5" w:rsidP="00B04D61">
      <w:pPr>
        <w:widowControl w:val="0"/>
        <w:autoSpaceDE w:val="0"/>
        <w:autoSpaceDN w:val="0"/>
        <w:spacing w:after="0" w:line="240" w:lineRule="auto"/>
        <w:jc w:val="center"/>
        <w:rPr>
          <w:rFonts w:ascii="Arial Narrow" w:eastAsia="Verdana" w:hAnsi="Arial Narrow" w:cs="Arial"/>
          <w:b/>
          <w:sz w:val="24"/>
          <w:szCs w:val="24"/>
          <w:lang w:val="mk-MK"/>
        </w:rPr>
      </w:pPr>
      <w:r>
        <w:rPr>
          <w:rFonts w:ascii="Arial Narrow" w:eastAsia="Verdana" w:hAnsi="Arial Narrow" w:cs="Arial"/>
          <w:b/>
          <w:sz w:val="24"/>
          <w:szCs w:val="24"/>
          <w:lang w:val="mk-MK"/>
        </w:rPr>
        <w:t>И</w:t>
      </w:r>
      <w:r w:rsidR="00F201BE" w:rsidRPr="000E4715">
        <w:rPr>
          <w:rFonts w:ascii="Arial Narrow" w:eastAsia="Verdana" w:hAnsi="Arial Narrow" w:cs="Arial"/>
          <w:b/>
          <w:sz w:val="24"/>
          <w:szCs w:val="24"/>
          <w:lang w:val="mk-MK"/>
        </w:rPr>
        <w:t>збор на раководни дипломати</w:t>
      </w:r>
    </w:p>
    <w:p w:rsidR="00285F90" w:rsidRDefault="00285F90" w:rsidP="00B04D61">
      <w:pPr>
        <w:widowControl w:val="0"/>
        <w:autoSpaceDE w:val="0"/>
        <w:autoSpaceDN w:val="0"/>
        <w:spacing w:after="0" w:line="240" w:lineRule="auto"/>
        <w:jc w:val="center"/>
        <w:rPr>
          <w:rFonts w:ascii="Arial Narrow" w:eastAsia="Verdana" w:hAnsi="Arial Narrow" w:cs="Arial"/>
          <w:b/>
          <w:sz w:val="24"/>
          <w:szCs w:val="24"/>
          <w:lang w:val="mk-MK"/>
        </w:rPr>
      </w:pPr>
    </w:p>
    <w:p w:rsidR="00F201BE" w:rsidRDefault="00F201BE" w:rsidP="00B04D61">
      <w:pPr>
        <w:widowControl w:val="0"/>
        <w:autoSpaceDE w:val="0"/>
        <w:autoSpaceDN w:val="0"/>
        <w:spacing w:after="0" w:line="240" w:lineRule="auto"/>
        <w:jc w:val="center"/>
        <w:rPr>
          <w:rFonts w:ascii="Arial Narrow" w:eastAsia="Verdana" w:hAnsi="Arial Narrow" w:cs="Arial"/>
          <w:b/>
          <w:sz w:val="24"/>
          <w:szCs w:val="24"/>
          <w:lang w:val="mk-MK"/>
        </w:rPr>
      </w:pPr>
      <w:r w:rsidRPr="00930925">
        <w:rPr>
          <w:rFonts w:ascii="Arial Narrow" w:eastAsia="Verdana" w:hAnsi="Arial Narrow" w:cs="Arial"/>
          <w:b/>
          <w:sz w:val="24"/>
          <w:szCs w:val="24"/>
          <w:lang w:val="mk-MK"/>
        </w:rPr>
        <w:t xml:space="preserve">Член </w:t>
      </w:r>
      <w:r w:rsidR="00107E3A">
        <w:rPr>
          <w:rFonts w:ascii="Arial Narrow" w:eastAsia="Verdana" w:hAnsi="Arial Narrow" w:cs="Arial"/>
          <w:b/>
          <w:sz w:val="24"/>
          <w:szCs w:val="24"/>
          <w:lang w:val="mk-MK"/>
        </w:rPr>
        <w:t>2</w:t>
      </w:r>
      <w:r w:rsidR="00A44AB5">
        <w:rPr>
          <w:rFonts w:ascii="Arial Narrow" w:eastAsia="Verdana" w:hAnsi="Arial Narrow" w:cs="Arial"/>
          <w:b/>
          <w:sz w:val="24"/>
          <w:szCs w:val="24"/>
          <w:lang w:val="mk-MK"/>
        </w:rPr>
        <w:t>0</w:t>
      </w:r>
    </w:p>
    <w:p w:rsidR="00A44AB5" w:rsidRPr="00930925" w:rsidRDefault="00A44AB5" w:rsidP="00107E3A">
      <w:pPr>
        <w:widowControl w:val="0"/>
        <w:autoSpaceDE w:val="0"/>
        <w:autoSpaceDN w:val="0"/>
        <w:spacing w:after="0" w:line="240" w:lineRule="auto"/>
        <w:ind w:right="150"/>
        <w:jc w:val="center"/>
        <w:rPr>
          <w:rFonts w:ascii="Arial Narrow" w:eastAsia="Verdana" w:hAnsi="Arial Narrow" w:cs="Arial"/>
          <w:b/>
          <w:sz w:val="24"/>
          <w:szCs w:val="24"/>
          <w:lang w:val="mk-MK"/>
        </w:rPr>
      </w:pPr>
    </w:p>
    <w:p w:rsidR="00F201BE" w:rsidRPr="00DC1F8C" w:rsidRDefault="00F201BE" w:rsidP="00A65727">
      <w:pPr>
        <w:pStyle w:val="ListParagraph"/>
        <w:numPr>
          <w:ilvl w:val="0"/>
          <w:numId w:val="112"/>
        </w:numPr>
        <w:ind w:left="0" w:firstLine="360"/>
        <w:jc w:val="both"/>
        <w:rPr>
          <w:rFonts w:ascii="Arial Narrow" w:hAnsi="Arial Narrow"/>
          <w:sz w:val="24"/>
        </w:rPr>
      </w:pPr>
      <w:r w:rsidRPr="00DC1F8C">
        <w:rPr>
          <w:rFonts w:ascii="Arial Narrow" w:hAnsi="Arial Narrow"/>
          <w:sz w:val="24"/>
        </w:rPr>
        <w:t>Комисија</w:t>
      </w:r>
      <w:r w:rsidR="00276DCA">
        <w:rPr>
          <w:rFonts w:ascii="Arial Narrow" w:hAnsi="Arial Narrow"/>
          <w:sz w:val="24"/>
          <w:lang w:val="mk-MK"/>
        </w:rPr>
        <w:t>та за избор на раководни дипломати</w:t>
      </w:r>
      <w:r w:rsidRPr="00DC1F8C">
        <w:rPr>
          <w:rFonts w:ascii="Arial Narrow" w:hAnsi="Arial Narrow"/>
          <w:sz w:val="24"/>
        </w:rPr>
        <w:t xml:space="preserve">, по спроведен интерен конкурс за слободно работно место, </w:t>
      </w:r>
      <w:r w:rsidR="000B1ABF">
        <w:rPr>
          <w:rFonts w:ascii="Arial Narrow" w:hAnsi="Arial Narrow"/>
          <w:sz w:val="24"/>
          <w:lang w:val="mk-MK"/>
        </w:rPr>
        <w:t>предлага</w:t>
      </w:r>
      <w:r w:rsidRPr="00DC1F8C">
        <w:rPr>
          <w:rFonts w:ascii="Arial Narrow" w:hAnsi="Arial Narrow"/>
          <w:sz w:val="24"/>
        </w:rPr>
        <w:t xml:space="preserve"> директори од дипломатите со најмалку дипломатско звање министе</w:t>
      </w:r>
      <w:r w:rsidR="00276DCA">
        <w:rPr>
          <w:rFonts w:ascii="Arial Narrow" w:hAnsi="Arial Narrow"/>
          <w:sz w:val="24"/>
          <w:lang w:val="mk-MK"/>
        </w:rPr>
        <w:t xml:space="preserve">р советник, со </w:t>
      </w:r>
      <w:r w:rsidR="006E77F9" w:rsidRPr="006E77F9">
        <w:rPr>
          <w:rFonts w:ascii="Arial Narrow" w:hAnsi="Arial Narrow"/>
          <w:sz w:val="24"/>
          <w:lang w:val="mk-MK"/>
        </w:rPr>
        <w:t xml:space="preserve">пет </w:t>
      </w:r>
      <w:r w:rsidR="00276DCA">
        <w:rPr>
          <w:rFonts w:ascii="Arial Narrow" w:hAnsi="Arial Narrow"/>
          <w:sz w:val="24"/>
          <w:lang w:val="mk-MK"/>
        </w:rPr>
        <w:t xml:space="preserve">години работно искуство </w:t>
      </w:r>
      <w:r w:rsidRPr="00DC1F8C">
        <w:rPr>
          <w:rFonts w:ascii="Arial Narrow" w:hAnsi="Arial Narrow"/>
          <w:sz w:val="24"/>
        </w:rPr>
        <w:t xml:space="preserve">на раководно место во </w:t>
      </w:r>
      <w:r w:rsidR="00276DCA">
        <w:rPr>
          <w:rFonts w:ascii="Arial Narrow" w:hAnsi="Arial Narrow"/>
          <w:sz w:val="24"/>
        </w:rPr>
        <w:t>Министерството и еден мандат на</w:t>
      </w:r>
      <w:r w:rsidR="00276DCA">
        <w:rPr>
          <w:rFonts w:ascii="Arial Narrow" w:hAnsi="Arial Narrow"/>
          <w:sz w:val="24"/>
          <w:lang w:val="mk-MK"/>
        </w:rPr>
        <w:t xml:space="preserve"> работа во ДКП и </w:t>
      </w:r>
      <w:r w:rsidR="00DC1F8C">
        <w:rPr>
          <w:rFonts w:ascii="Arial Narrow" w:hAnsi="Arial Narrow"/>
          <w:sz w:val="24"/>
          <w:lang w:val="mk-MK"/>
        </w:rPr>
        <w:t>оценка „се истакнува“</w:t>
      </w:r>
      <w:r w:rsidR="005C7E01">
        <w:rPr>
          <w:rFonts w:ascii="Arial Narrow" w:hAnsi="Arial Narrow"/>
          <w:sz w:val="24"/>
        </w:rPr>
        <w:t>.</w:t>
      </w:r>
      <w:r w:rsidR="00DC1F8C">
        <w:rPr>
          <w:rFonts w:ascii="Arial Narrow" w:hAnsi="Arial Narrow"/>
          <w:sz w:val="24"/>
          <w:lang w:val="mk-MK"/>
        </w:rPr>
        <w:t xml:space="preserve"> </w:t>
      </w:r>
    </w:p>
    <w:p w:rsidR="00F201BE" w:rsidRPr="00DC1F8C" w:rsidRDefault="00F201BE" w:rsidP="00A65727">
      <w:pPr>
        <w:pStyle w:val="ListParagraph"/>
        <w:numPr>
          <w:ilvl w:val="0"/>
          <w:numId w:val="112"/>
        </w:numPr>
        <w:ind w:left="0" w:firstLine="360"/>
        <w:jc w:val="both"/>
        <w:rPr>
          <w:rFonts w:ascii="Arial Narrow" w:hAnsi="Arial Narrow"/>
          <w:sz w:val="24"/>
        </w:rPr>
      </w:pPr>
      <w:r w:rsidRPr="00DC1F8C">
        <w:rPr>
          <w:rFonts w:ascii="Arial Narrow" w:hAnsi="Arial Narrow"/>
          <w:sz w:val="24"/>
        </w:rPr>
        <w:lastRenderedPageBreak/>
        <w:t xml:space="preserve">Комисијата за избор на раководни дипломати, по спроведен интерен конкурс за слободно работно место, </w:t>
      </w:r>
      <w:r w:rsidR="000B1ABF">
        <w:rPr>
          <w:rFonts w:ascii="Arial Narrow" w:hAnsi="Arial Narrow"/>
          <w:sz w:val="24"/>
          <w:lang w:val="mk-MK"/>
        </w:rPr>
        <w:t>предлага</w:t>
      </w:r>
      <w:r w:rsidRPr="00DC1F8C">
        <w:rPr>
          <w:rFonts w:ascii="Arial Narrow" w:hAnsi="Arial Narrow"/>
          <w:sz w:val="24"/>
        </w:rPr>
        <w:t xml:space="preserve"> помошници директори од дипломатите со најмалку дипломатско звањ</w:t>
      </w:r>
      <w:r w:rsidR="00276DCA">
        <w:rPr>
          <w:rFonts w:ascii="Arial Narrow" w:hAnsi="Arial Narrow"/>
          <w:sz w:val="24"/>
          <w:lang w:val="mk-MK"/>
        </w:rPr>
        <w:t xml:space="preserve">е советник, со </w:t>
      </w:r>
      <w:r w:rsidR="00A65727">
        <w:rPr>
          <w:rFonts w:ascii="Arial Narrow" w:hAnsi="Arial Narrow"/>
          <w:sz w:val="24"/>
          <w:lang w:val="mk-MK"/>
        </w:rPr>
        <w:t>четири</w:t>
      </w:r>
      <w:r w:rsidR="00276DCA">
        <w:rPr>
          <w:rFonts w:ascii="Arial Narrow" w:hAnsi="Arial Narrow"/>
          <w:sz w:val="24"/>
          <w:lang w:val="mk-MK"/>
        </w:rPr>
        <w:t xml:space="preserve"> години работно </w:t>
      </w:r>
      <w:r w:rsidRPr="00DC1F8C">
        <w:rPr>
          <w:rFonts w:ascii="Arial Narrow" w:hAnsi="Arial Narrow"/>
          <w:sz w:val="24"/>
        </w:rPr>
        <w:t>искуство на раководно место во Ми</w:t>
      </w:r>
      <w:r w:rsidR="00276DCA">
        <w:rPr>
          <w:rFonts w:ascii="Arial Narrow" w:hAnsi="Arial Narrow"/>
          <w:sz w:val="24"/>
        </w:rPr>
        <w:t>нистерството или еден мандат на</w:t>
      </w:r>
      <w:r w:rsidR="00276DCA">
        <w:rPr>
          <w:rFonts w:ascii="Arial Narrow" w:hAnsi="Arial Narrow"/>
          <w:sz w:val="24"/>
          <w:lang w:val="mk-MK"/>
        </w:rPr>
        <w:t xml:space="preserve"> работа во ДКП и </w:t>
      </w:r>
      <w:r w:rsidR="00DC1F8C">
        <w:rPr>
          <w:rFonts w:ascii="Arial Narrow" w:hAnsi="Arial Narrow"/>
          <w:sz w:val="24"/>
          <w:lang w:val="mk-MK"/>
        </w:rPr>
        <w:t>оценка „се истакнува“ или „задоволува“</w:t>
      </w:r>
      <w:r w:rsidRPr="00DC1F8C">
        <w:rPr>
          <w:rFonts w:ascii="Arial Narrow" w:hAnsi="Arial Narrow"/>
          <w:sz w:val="24"/>
        </w:rPr>
        <w:t>.</w:t>
      </w:r>
    </w:p>
    <w:p w:rsidR="00F201BE" w:rsidRPr="00DC1F8C" w:rsidRDefault="00F201BE" w:rsidP="00A65727">
      <w:pPr>
        <w:pStyle w:val="ListParagraph"/>
        <w:numPr>
          <w:ilvl w:val="0"/>
          <w:numId w:val="112"/>
        </w:numPr>
        <w:ind w:left="0" w:firstLine="360"/>
        <w:jc w:val="both"/>
        <w:rPr>
          <w:rFonts w:ascii="Arial Narrow" w:hAnsi="Arial Narrow"/>
          <w:sz w:val="24"/>
        </w:rPr>
      </w:pPr>
      <w:r w:rsidRPr="00DC1F8C">
        <w:rPr>
          <w:rFonts w:ascii="Arial Narrow" w:hAnsi="Arial Narrow"/>
          <w:sz w:val="24"/>
        </w:rPr>
        <w:t>Комисијат</w:t>
      </w:r>
      <w:r w:rsidR="00276DCA">
        <w:rPr>
          <w:rFonts w:ascii="Arial Narrow" w:hAnsi="Arial Narrow"/>
          <w:sz w:val="24"/>
          <w:lang w:val="mk-MK"/>
        </w:rPr>
        <w:t xml:space="preserve">а за избор на раководни </w:t>
      </w:r>
      <w:r w:rsidRPr="00DC1F8C">
        <w:rPr>
          <w:rFonts w:ascii="Arial Narrow" w:hAnsi="Arial Narrow"/>
          <w:sz w:val="24"/>
        </w:rPr>
        <w:t xml:space="preserve">дипломати, по спроведен интерен конкурс за слободно работно место, </w:t>
      </w:r>
      <w:r w:rsidR="000B1ABF">
        <w:rPr>
          <w:rFonts w:ascii="Arial Narrow" w:hAnsi="Arial Narrow"/>
          <w:sz w:val="24"/>
          <w:lang w:val="mk-MK"/>
        </w:rPr>
        <w:t>предлага</w:t>
      </w:r>
      <w:r w:rsidR="003031D1">
        <w:rPr>
          <w:rFonts w:ascii="Arial Narrow" w:hAnsi="Arial Narrow"/>
          <w:sz w:val="24"/>
        </w:rPr>
        <w:t xml:space="preserve"> раководители на одделенија</w:t>
      </w:r>
      <w:r w:rsidRPr="00DC1F8C">
        <w:rPr>
          <w:rFonts w:ascii="Arial Narrow" w:hAnsi="Arial Narrow"/>
          <w:sz w:val="24"/>
        </w:rPr>
        <w:t xml:space="preserve"> од дипломатите со најмалку дипломатско звање прв секретар и еден мандат на работа в</w:t>
      </w:r>
      <w:r w:rsidR="003031D1">
        <w:rPr>
          <w:rFonts w:ascii="Arial Narrow" w:hAnsi="Arial Narrow"/>
          <w:sz w:val="24"/>
          <w:lang w:val="mk-MK"/>
        </w:rPr>
        <w:t xml:space="preserve">о ДКП и со </w:t>
      </w:r>
      <w:r w:rsidR="00DC1F8C">
        <w:rPr>
          <w:rFonts w:ascii="Arial Narrow" w:hAnsi="Arial Narrow"/>
          <w:sz w:val="24"/>
          <w:lang w:val="mk-MK"/>
        </w:rPr>
        <w:t>оценка „се истакнува“ или „задоволува“</w:t>
      </w:r>
      <w:r w:rsidRPr="00DC1F8C">
        <w:rPr>
          <w:rFonts w:ascii="Arial Narrow" w:hAnsi="Arial Narrow"/>
          <w:sz w:val="24"/>
        </w:rPr>
        <w:t>.</w:t>
      </w:r>
    </w:p>
    <w:p w:rsidR="006177E4" w:rsidRPr="00AE53F5" w:rsidRDefault="006177E4" w:rsidP="00AE53F5">
      <w:pPr>
        <w:pStyle w:val="ListParagraph"/>
        <w:widowControl w:val="0"/>
        <w:autoSpaceDE w:val="0"/>
        <w:autoSpaceDN w:val="0"/>
        <w:spacing w:after="0" w:line="240" w:lineRule="auto"/>
        <w:ind w:left="0"/>
        <w:rPr>
          <w:rFonts w:ascii="Arial Narrow" w:eastAsia="Verdana" w:hAnsi="Arial Narrow" w:cs="Arial"/>
          <w:b/>
          <w:sz w:val="24"/>
          <w:szCs w:val="24"/>
          <w:lang w:val="en-GB"/>
        </w:rPr>
      </w:pPr>
    </w:p>
    <w:p w:rsidR="00F201BE" w:rsidRDefault="00F201BE" w:rsidP="00B04D61">
      <w:pPr>
        <w:pStyle w:val="ListParagraph"/>
        <w:widowControl w:val="0"/>
        <w:autoSpaceDE w:val="0"/>
        <w:autoSpaceDN w:val="0"/>
        <w:spacing w:after="0" w:line="240" w:lineRule="auto"/>
        <w:ind w:left="0"/>
        <w:jc w:val="center"/>
        <w:rPr>
          <w:rFonts w:ascii="Arial Narrow" w:eastAsia="Verdana" w:hAnsi="Arial Narrow" w:cs="Arial"/>
          <w:b/>
          <w:sz w:val="24"/>
          <w:szCs w:val="24"/>
          <w:lang w:val="mk-MK"/>
        </w:rPr>
      </w:pPr>
      <w:r w:rsidRPr="007553BF">
        <w:rPr>
          <w:rFonts w:ascii="Arial Narrow" w:eastAsia="Verdana" w:hAnsi="Arial Narrow" w:cs="Arial"/>
          <w:b/>
          <w:sz w:val="24"/>
          <w:szCs w:val="24"/>
          <w:lang w:val="mk-MK"/>
        </w:rPr>
        <w:t>Постапка за избор на раководни дипломати</w:t>
      </w:r>
    </w:p>
    <w:p w:rsidR="00285F90" w:rsidRDefault="00285F90" w:rsidP="00B04D61">
      <w:pPr>
        <w:pStyle w:val="Heading1"/>
        <w:spacing w:before="1"/>
        <w:ind w:left="90"/>
        <w:jc w:val="center"/>
        <w:rPr>
          <w:rFonts w:ascii="Arial Narrow" w:hAnsi="Arial Narrow" w:cs="Arial"/>
          <w:lang w:val="mk-MK"/>
        </w:rPr>
      </w:pPr>
    </w:p>
    <w:p w:rsidR="00F201BE" w:rsidRPr="00EC53EB" w:rsidRDefault="00F201BE" w:rsidP="00B04D61">
      <w:pPr>
        <w:pStyle w:val="Heading1"/>
        <w:spacing w:before="1"/>
        <w:ind w:left="90"/>
        <w:jc w:val="center"/>
        <w:rPr>
          <w:rFonts w:ascii="Arial Narrow" w:hAnsi="Arial Narrow" w:cs="Arial"/>
          <w:lang w:val="mk-MK"/>
        </w:rPr>
      </w:pPr>
      <w:r w:rsidRPr="00EC53EB">
        <w:rPr>
          <w:rFonts w:ascii="Arial Narrow" w:hAnsi="Arial Narrow" w:cs="Arial"/>
          <w:lang w:val="mk-MK"/>
        </w:rPr>
        <w:t xml:space="preserve">Член </w:t>
      </w:r>
      <w:r w:rsidR="00A44AB5">
        <w:rPr>
          <w:rFonts w:ascii="Arial Narrow" w:hAnsi="Arial Narrow" w:cs="Arial"/>
          <w:lang w:val="mk-MK"/>
        </w:rPr>
        <w:t>21</w:t>
      </w:r>
    </w:p>
    <w:p w:rsidR="00F201BE" w:rsidRPr="00EC53EB" w:rsidRDefault="00F201BE" w:rsidP="00F201BE">
      <w:pPr>
        <w:pStyle w:val="Heading1"/>
        <w:spacing w:before="1"/>
        <w:ind w:left="90" w:right="120"/>
        <w:jc w:val="both"/>
        <w:rPr>
          <w:rFonts w:ascii="Arial Narrow" w:hAnsi="Arial Narrow" w:cs="Arial"/>
          <w:b w:val="0"/>
          <w:lang w:val="mk-MK"/>
        </w:rPr>
      </w:pPr>
    </w:p>
    <w:p w:rsidR="003755B5" w:rsidRPr="00897011" w:rsidRDefault="00F201BE" w:rsidP="00A65727">
      <w:pPr>
        <w:pStyle w:val="Heading1"/>
        <w:numPr>
          <w:ilvl w:val="0"/>
          <w:numId w:val="41"/>
        </w:numPr>
        <w:spacing w:before="1"/>
        <w:ind w:left="0" w:right="120" w:firstLine="360"/>
        <w:jc w:val="both"/>
        <w:rPr>
          <w:rFonts w:ascii="Arial Narrow" w:hAnsi="Arial Narrow" w:cs="Arial"/>
          <w:b w:val="0"/>
          <w:lang w:val="mk-MK"/>
        </w:rPr>
      </w:pPr>
      <w:r>
        <w:rPr>
          <w:rFonts w:ascii="Arial Narrow" w:hAnsi="Arial Narrow" w:cs="Arial"/>
          <w:b w:val="0"/>
          <w:lang w:val="mk-MK"/>
        </w:rPr>
        <w:t xml:space="preserve">Изборот на раководни дипломати </w:t>
      </w:r>
      <w:r w:rsidRPr="00EC53EB">
        <w:rPr>
          <w:rFonts w:ascii="Arial Narrow" w:hAnsi="Arial Narrow" w:cs="Arial"/>
          <w:b w:val="0"/>
          <w:lang w:val="mk-MK"/>
        </w:rPr>
        <w:t>се врши</w:t>
      </w:r>
      <w:r>
        <w:rPr>
          <w:rFonts w:ascii="Arial Narrow" w:hAnsi="Arial Narrow" w:cs="Arial"/>
          <w:b w:val="0"/>
          <w:lang w:val="mk-MK"/>
        </w:rPr>
        <w:t xml:space="preserve"> врз основа на интерен конкурс</w:t>
      </w:r>
      <w:r w:rsidR="00DD7F6A">
        <w:rPr>
          <w:rFonts w:ascii="Arial Narrow" w:hAnsi="Arial Narrow" w:cs="Arial"/>
          <w:b w:val="0"/>
          <w:lang w:val="mk-MK"/>
        </w:rPr>
        <w:t xml:space="preserve"> </w:t>
      </w:r>
      <w:r w:rsidR="00DD7F6A" w:rsidRPr="00897011">
        <w:rPr>
          <w:rFonts w:ascii="Arial Narrow" w:hAnsi="Arial Narrow" w:cs="Arial"/>
          <w:b w:val="0"/>
          <w:lang w:val="mk-MK"/>
        </w:rPr>
        <w:t>кој се објавува на внатрешната интернет страница на Министерството и на огласната табла во Министерството</w:t>
      </w:r>
      <w:r w:rsidR="003755B5" w:rsidRPr="00897011">
        <w:rPr>
          <w:rFonts w:ascii="Arial Narrow" w:hAnsi="Arial Narrow" w:cs="Arial"/>
          <w:b w:val="0"/>
          <w:lang w:val="mk-MK"/>
        </w:rPr>
        <w:t>.</w:t>
      </w:r>
    </w:p>
    <w:p w:rsidR="00F201BE" w:rsidRPr="003E578E" w:rsidRDefault="003755B5" w:rsidP="00A65727">
      <w:pPr>
        <w:pStyle w:val="Heading1"/>
        <w:numPr>
          <w:ilvl w:val="0"/>
          <w:numId w:val="41"/>
        </w:numPr>
        <w:spacing w:before="1"/>
        <w:ind w:left="0" w:right="120" w:firstLine="360"/>
        <w:jc w:val="both"/>
        <w:rPr>
          <w:rFonts w:ascii="Arial Narrow" w:hAnsi="Arial Narrow" w:cs="Arial"/>
          <w:b w:val="0"/>
          <w:lang w:val="mk-MK"/>
        </w:rPr>
      </w:pPr>
      <w:r>
        <w:rPr>
          <w:rFonts w:ascii="Arial Narrow" w:hAnsi="Arial Narrow" w:cs="Arial"/>
          <w:b w:val="0"/>
          <w:lang w:val="mk-MK"/>
        </w:rPr>
        <w:t>Интерниот конкурс</w:t>
      </w:r>
      <w:r w:rsidR="00DD7F6A">
        <w:rPr>
          <w:rFonts w:ascii="Arial Narrow" w:hAnsi="Arial Narrow" w:cs="Arial"/>
          <w:b w:val="0"/>
          <w:lang w:val="mk-MK"/>
        </w:rPr>
        <w:t xml:space="preserve">  </w:t>
      </w:r>
      <w:r w:rsidR="00F201BE" w:rsidRPr="003E578E">
        <w:rPr>
          <w:rFonts w:ascii="Arial Narrow" w:hAnsi="Arial Narrow" w:cs="Arial"/>
          <w:b w:val="0"/>
          <w:lang w:val="mk-MK"/>
        </w:rPr>
        <w:t xml:space="preserve">задолжително ги содржи раководното работно место, условите согласно член </w:t>
      </w:r>
      <w:r w:rsidR="00B04D61">
        <w:rPr>
          <w:rFonts w:ascii="Arial Narrow" w:hAnsi="Arial Narrow" w:cs="Arial"/>
          <w:b w:val="0"/>
          <w:lang w:val="mk-MK"/>
        </w:rPr>
        <w:t>20</w:t>
      </w:r>
      <w:r w:rsidR="00F201BE" w:rsidRPr="003E578E">
        <w:rPr>
          <w:rFonts w:ascii="Arial Narrow" w:hAnsi="Arial Narrow" w:cs="Arial"/>
          <w:b w:val="0"/>
          <w:lang w:val="mk-MK"/>
        </w:rPr>
        <w:t xml:space="preserve"> кои треба да ги исполни дипломатот за да има право да се пријави, рокот за пријавување, периодот за кој се врши распоредувањето, како и други информации од важност за конкурсот.</w:t>
      </w:r>
    </w:p>
    <w:p w:rsidR="00F201BE" w:rsidRPr="003E578E" w:rsidRDefault="00F201BE" w:rsidP="00A65727">
      <w:pPr>
        <w:pStyle w:val="Heading1"/>
        <w:numPr>
          <w:ilvl w:val="0"/>
          <w:numId w:val="41"/>
        </w:numPr>
        <w:spacing w:before="1"/>
        <w:ind w:left="0" w:right="120" w:firstLine="360"/>
        <w:jc w:val="both"/>
        <w:rPr>
          <w:rFonts w:ascii="Arial Narrow" w:hAnsi="Arial Narrow" w:cs="Arial"/>
          <w:b w:val="0"/>
          <w:lang w:val="mk-MK"/>
        </w:rPr>
      </w:pPr>
      <w:r w:rsidRPr="003E578E">
        <w:rPr>
          <w:rFonts w:ascii="Arial Narrow" w:hAnsi="Arial Narrow" w:cs="Arial"/>
          <w:b w:val="0"/>
          <w:lang w:val="mk-MK"/>
        </w:rPr>
        <w:t xml:space="preserve">По истекот на рокот за пријавување, </w:t>
      </w:r>
      <w:r w:rsidR="00EF5B2A">
        <w:rPr>
          <w:rFonts w:ascii="Arial Narrow" w:hAnsi="Arial Narrow" w:cs="Arial"/>
          <w:b w:val="0"/>
          <w:lang w:val="mk-MK"/>
        </w:rPr>
        <w:t>о</w:t>
      </w:r>
      <w:r w:rsidRPr="003E578E">
        <w:rPr>
          <w:rFonts w:ascii="Arial Narrow" w:hAnsi="Arial Narrow" w:cs="Arial"/>
          <w:b w:val="0"/>
          <w:lang w:val="mk-MK"/>
        </w:rPr>
        <w:t xml:space="preserve">рганизационата единица надлежна за човечки ресурси во рок од 3 работни дена ја започнува постапката за оценување на кандидатите </w:t>
      </w:r>
      <w:r w:rsidRPr="00B04D61">
        <w:rPr>
          <w:rFonts w:ascii="Arial Narrow" w:hAnsi="Arial Narrow" w:cs="Arial"/>
          <w:b w:val="0"/>
          <w:lang w:val="mk-MK"/>
        </w:rPr>
        <w:t xml:space="preserve">согласно член </w:t>
      </w:r>
      <w:r w:rsidR="00B04D61" w:rsidRPr="00B04D61">
        <w:rPr>
          <w:rFonts w:ascii="Arial Narrow" w:hAnsi="Arial Narrow" w:cs="Arial"/>
          <w:b w:val="0"/>
          <w:lang w:val="mk-MK"/>
        </w:rPr>
        <w:t>71</w:t>
      </w:r>
      <w:r w:rsidR="004755FE">
        <w:rPr>
          <w:rFonts w:ascii="Arial Narrow" w:hAnsi="Arial Narrow" w:cs="Arial"/>
          <w:b w:val="0"/>
          <w:lang w:val="mk-MK"/>
        </w:rPr>
        <w:t xml:space="preserve">  </w:t>
      </w:r>
      <w:r w:rsidRPr="003E578E">
        <w:rPr>
          <w:rFonts w:ascii="Arial Narrow" w:hAnsi="Arial Narrow" w:cs="Arial"/>
          <w:b w:val="0"/>
          <w:lang w:val="mk-MK"/>
        </w:rPr>
        <w:t>на овој закон.</w:t>
      </w:r>
    </w:p>
    <w:p w:rsidR="00F201BE" w:rsidRPr="003E578E" w:rsidRDefault="00196D23" w:rsidP="00A65727">
      <w:pPr>
        <w:pStyle w:val="Heading1"/>
        <w:numPr>
          <w:ilvl w:val="0"/>
          <w:numId w:val="41"/>
        </w:numPr>
        <w:spacing w:before="1"/>
        <w:ind w:left="0" w:right="120" w:firstLine="360"/>
        <w:jc w:val="both"/>
        <w:rPr>
          <w:rFonts w:ascii="Arial Narrow" w:hAnsi="Arial Narrow" w:cs="Arial"/>
          <w:b w:val="0"/>
          <w:lang w:val="mk-MK"/>
        </w:rPr>
      </w:pPr>
      <w:r>
        <w:rPr>
          <w:rFonts w:ascii="Arial Narrow" w:hAnsi="Arial Narrow" w:cs="Arial"/>
          <w:b w:val="0"/>
          <w:lang w:val="mk-MK"/>
        </w:rPr>
        <w:t>Организационата ед</w:t>
      </w:r>
      <w:r w:rsidR="00EF5B2A">
        <w:rPr>
          <w:rFonts w:ascii="Arial Narrow" w:hAnsi="Arial Narrow" w:cs="Arial"/>
          <w:b w:val="0"/>
          <w:lang w:val="mk-MK"/>
        </w:rPr>
        <w:t>и</w:t>
      </w:r>
      <w:r>
        <w:rPr>
          <w:rFonts w:ascii="Arial Narrow" w:hAnsi="Arial Narrow" w:cs="Arial"/>
          <w:b w:val="0"/>
          <w:lang w:val="mk-MK"/>
        </w:rPr>
        <w:t xml:space="preserve">ница надлежна за човечки ресурси </w:t>
      </w:r>
      <w:r w:rsidR="00F201BE" w:rsidRPr="003E578E">
        <w:rPr>
          <w:rFonts w:ascii="Arial Narrow" w:hAnsi="Arial Narrow" w:cs="Arial"/>
          <w:b w:val="0"/>
          <w:lang w:val="mk-MK"/>
        </w:rPr>
        <w:t xml:space="preserve">во рок од </w:t>
      </w:r>
      <w:r w:rsidR="003E7872">
        <w:rPr>
          <w:rFonts w:ascii="Arial Narrow" w:hAnsi="Arial Narrow" w:cs="Arial"/>
          <w:b w:val="0"/>
          <w:lang w:val="mk-MK"/>
        </w:rPr>
        <w:t>10</w:t>
      </w:r>
      <w:r w:rsidR="00F201BE" w:rsidRPr="003E578E">
        <w:rPr>
          <w:rFonts w:ascii="Arial Narrow" w:hAnsi="Arial Narrow" w:cs="Arial"/>
          <w:b w:val="0"/>
          <w:lang w:val="mk-MK"/>
        </w:rPr>
        <w:t xml:space="preserve"> работни дена ја доставува оценката за дипломатот кој се пријавил на интерниот конкурс до Комисијата за избор на раководни дипломати.</w:t>
      </w:r>
    </w:p>
    <w:p w:rsidR="00F201BE" w:rsidRPr="003E578E" w:rsidRDefault="00F201BE" w:rsidP="00A65727">
      <w:pPr>
        <w:pStyle w:val="Heading1"/>
        <w:numPr>
          <w:ilvl w:val="0"/>
          <w:numId w:val="41"/>
        </w:numPr>
        <w:spacing w:before="1"/>
        <w:ind w:left="0" w:right="120" w:firstLine="360"/>
        <w:jc w:val="both"/>
        <w:rPr>
          <w:rFonts w:ascii="Arial Narrow" w:hAnsi="Arial Narrow" w:cs="Arial"/>
          <w:b w:val="0"/>
          <w:lang w:val="mk-MK"/>
        </w:rPr>
      </w:pPr>
      <w:r w:rsidRPr="003E578E">
        <w:rPr>
          <w:rFonts w:ascii="Arial Narrow" w:hAnsi="Arial Narrow" w:cs="Arial"/>
          <w:b w:val="0"/>
          <w:lang w:val="mk-MK"/>
        </w:rPr>
        <w:t>Комисијата за избор на раководни дипломати врши селекција на кандидатите врз основа на исполнетоста на условите предвидени во интерниот конкурс и оценките и во рок од 30 работни дена од денот на завршувањето на конкурсот до министерот доставува пред</w:t>
      </w:r>
      <w:r w:rsidR="004D4D07">
        <w:rPr>
          <w:rFonts w:ascii="Arial Narrow" w:hAnsi="Arial Narrow" w:cs="Arial"/>
          <w:b w:val="0"/>
          <w:lang w:val="mk-MK"/>
        </w:rPr>
        <w:t xml:space="preserve">лог </w:t>
      </w:r>
      <w:r w:rsidR="004D4D07" w:rsidRPr="003F6099">
        <w:rPr>
          <w:rFonts w:ascii="Arial Narrow" w:hAnsi="Arial Narrow" w:cs="Arial"/>
          <w:b w:val="0"/>
          <w:lang w:val="mk-MK"/>
        </w:rPr>
        <w:t xml:space="preserve">со </w:t>
      </w:r>
      <w:r w:rsidR="003E7872" w:rsidRPr="003F6099">
        <w:rPr>
          <w:rFonts w:ascii="Arial Narrow" w:hAnsi="Arial Narrow" w:cs="Arial"/>
          <w:b w:val="0"/>
          <w:lang w:val="mk-MK"/>
        </w:rPr>
        <w:t>најмногу 3 кандидати</w:t>
      </w:r>
      <w:r w:rsidRPr="003E578E">
        <w:rPr>
          <w:rFonts w:ascii="Arial Narrow" w:hAnsi="Arial Narrow" w:cs="Arial"/>
          <w:b w:val="0"/>
          <w:lang w:val="mk-MK"/>
        </w:rPr>
        <w:t xml:space="preserve"> за избор на дипломат за распоредување на раководно работно место.</w:t>
      </w:r>
    </w:p>
    <w:p w:rsidR="00F201BE" w:rsidRPr="003E578E" w:rsidRDefault="00F201BE" w:rsidP="00A65727">
      <w:pPr>
        <w:pStyle w:val="Heading1"/>
        <w:numPr>
          <w:ilvl w:val="0"/>
          <w:numId w:val="41"/>
        </w:numPr>
        <w:spacing w:before="1"/>
        <w:ind w:left="0" w:right="120" w:firstLine="360"/>
        <w:jc w:val="both"/>
        <w:rPr>
          <w:rFonts w:ascii="Arial Narrow" w:hAnsi="Arial Narrow" w:cs="Arial"/>
          <w:b w:val="0"/>
          <w:lang w:val="mk-MK"/>
        </w:rPr>
      </w:pPr>
      <w:r w:rsidRPr="003E578E">
        <w:rPr>
          <w:rFonts w:ascii="Arial Narrow" w:hAnsi="Arial Narrow" w:cs="Arial"/>
          <w:b w:val="0"/>
          <w:lang w:val="mk-MK"/>
        </w:rPr>
        <w:t xml:space="preserve">Во случај на подеднаква исполнетост на условите наведени во член </w:t>
      </w:r>
      <w:r w:rsidR="00B04D61">
        <w:rPr>
          <w:rFonts w:ascii="Arial Narrow" w:hAnsi="Arial Narrow" w:cs="Arial"/>
          <w:b w:val="0"/>
          <w:lang w:val="mk-MK"/>
        </w:rPr>
        <w:t>20</w:t>
      </w:r>
      <w:r w:rsidRPr="003E578E">
        <w:rPr>
          <w:rFonts w:ascii="Arial Narrow" w:hAnsi="Arial Narrow" w:cs="Arial"/>
          <w:b w:val="0"/>
          <w:lang w:val="mk-MK"/>
        </w:rPr>
        <w:t>, кандидатите кои имаат завршено специјализирани обуки и познавање на странски јазици релевантни за раководното работно место на кое конкурираат ќе имаат предност пред другите к</w:t>
      </w:r>
      <w:r w:rsidR="00F8666A" w:rsidRPr="003E578E">
        <w:rPr>
          <w:rFonts w:ascii="Arial Narrow" w:hAnsi="Arial Narrow" w:cs="Arial"/>
          <w:b w:val="0"/>
          <w:lang w:val="mk-MK"/>
        </w:rPr>
        <w:t>а</w:t>
      </w:r>
      <w:r w:rsidRPr="003E578E">
        <w:rPr>
          <w:rFonts w:ascii="Arial Narrow" w:hAnsi="Arial Narrow" w:cs="Arial"/>
          <w:b w:val="0"/>
          <w:lang w:val="mk-MK"/>
        </w:rPr>
        <w:t>ндидати.</w:t>
      </w:r>
    </w:p>
    <w:p w:rsidR="003755B5" w:rsidRDefault="00F201BE" w:rsidP="00A65727">
      <w:pPr>
        <w:pStyle w:val="Heading1"/>
        <w:numPr>
          <w:ilvl w:val="0"/>
          <w:numId w:val="41"/>
        </w:numPr>
        <w:spacing w:before="1"/>
        <w:ind w:left="0" w:right="120" w:firstLine="360"/>
        <w:jc w:val="both"/>
        <w:rPr>
          <w:rFonts w:ascii="Arial Narrow" w:hAnsi="Arial Narrow" w:cs="Arial"/>
          <w:b w:val="0"/>
          <w:lang w:val="mk-MK"/>
        </w:rPr>
      </w:pPr>
      <w:r w:rsidRPr="003755B5">
        <w:rPr>
          <w:rFonts w:ascii="Arial Narrow" w:hAnsi="Arial Narrow" w:cs="Arial"/>
          <w:b w:val="0"/>
          <w:lang w:val="mk-MK"/>
        </w:rPr>
        <w:t xml:space="preserve">Во рок од </w:t>
      </w:r>
      <w:r w:rsidR="00FA1B62" w:rsidRPr="003755B5">
        <w:rPr>
          <w:rFonts w:ascii="Arial Narrow" w:hAnsi="Arial Narrow" w:cs="Arial"/>
          <w:b w:val="0"/>
          <w:lang w:val="mk-MK"/>
        </w:rPr>
        <w:t>7</w:t>
      </w:r>
      <w:r w:rsidRPr="003755B5">
        <w:rPr>
          <w:rFonts w:ascii="Arial Narrow" w:hAnsi="Arial Narrow" w:cs="Arial"/>
          <w:b w:val="0"/>
          <w:lang w:val="mk-MK"/>
        </w:rPr>
        <w:t xml:space="preserve"> работни дена од денот на доставувањето на предлогот од ставот </w:t>
      </w:r>
      <w:r w:rsidR="003E7872">
        <w:rPr>
          <w:rFonts w:ascii="Arial Narrow" w:hAnsi="Arial Narrow" w:cs="Arial"/>
          <w:b w:val="0"/>
          <w:lang w:val="mk-MK"/>
        </w:rPr>
        <w:t>5</w:t>
      </w:r>
      <w:r w:rsidRPr="003755B5">
        <w:rPr>
          <w:rFonts w:ascii="Arial Narrow" w:hAnsi="Arial Narrow" w:cs="Arial"/>
          <w:b w:val="0"/>
          <w:lang w:val="mk-MK"/>
        </w:rPr>
        <w:t xml:space="preserve"> на овој член, министерот </w:t>
      </w:r>
      <w:r w:rsidR="007E6631">
        <w:rPr>
          <w:rFonts w:ascii="Arial Narrow" w:hAnsi="Arial Narrow" w:cs="Arial"/>
          <w:b w:val="0"/>
          <w:lang w:val="mk-MK"/>
        </w:rPr>
        <w:t xml:space="preserve">носи </w:t>
      </w:r>
      <w:r w:rsidR="003755B5" w:rsidRPr="003755B5">
        <w:rPr>
          <w:rFonts w:ascii="Arial Narrow" w:hAnsi="Arial Narrow" w:cs="Arial"/>
          <w:b w:val="0"/>
          <w:lang w:val="mk-MK"/>
        </w:rPr>
        <w:t xml:space="preserve">одлука за избор на раководен дипломат. </w:t>
      </w:r>
    </w:p>
    <w:p w:rsidR="00AD080D" w:rsidRPr="007E6631" w:rsidRDefault="00AD080D" w:rsidP="00A65727">
      <w:pPr>
        <w:pStyle w:val="ListParagraph"/>
        <w:numPr>
          <w:ilvl w:val="0"/>
          <w:numId w:val="41"/>
        </w:numPr>
        <w:spacing w:before="1"/>
        <w:ind w:left="0" w:right="150" w:firstLine="360"/>
        <w:jc w:val="both"/>
        <w:rPr>
          <w:rFonts w:ascii="Arial Narrow" w:hAnsi="Arial Narrow" w:cs="Arial"/>
          <w:lang w:val="mk-MK"/>
        </w:rPr>
      </w:pPr>
      <w:r>
        <w:rPr>
          <w:rFonts w:ascii="Arial Narrow" w:hAnsi="Arial Narrow" w:cs="Arial"/>
          <w:sz w:val="24"/>
          <w:lang w:val="mk-MK"/>
        </w:rPr>
        <w:t>Доколку избраниот дипломат нема соодветен безбедносен сертификат, решението за распоредување на раководно место министерот го носи по добивањето на сертификатот.</w:t>
      </w:r>
    </w:p>
    <w:p w:rsidR="007E6631" w:rsidRPr="007E6631" w:rsidRDefault="007E6631" w:rsidP="00A65727">
      <w:pPr>
        <w:pStyle w:val="ListParagraph"/>
        <w:numPr>
          <w:ilvl w:val="0"/>
          <w:numId w:val="41"/>
        </w:numPr>
        <w:spacing w:before="1"/>
        <w:ind w:left="0" w:right="150" w:firstLine="360"/>
        <w:jc w:val="both"/>
        <w:rPr>
          <w:rFonts w:ascii="Arial Narrow" w:hAnsi="Arial Narrow" w:cs="Arial"/>
          <w:lang w:val="mk-MK"/>
        </w:rPr>
      </w:pPr>
      <w:r w:rsidRPr="007E6631">
        <w:rPr>
          <w:rFonts w:ascii="Arial Narrow" w:hAnsi="Arial Narrow"/>
          <w:sz w:val="24"/>
        </w:rPr>
        <w:t>При изборот на сите нивоа на раководни работни места, ќе се обезбеди</w:t>
      </w:r>
      <w:r w:rsidR="006663CD">
        <w:rPr>
          <w:rFonts w:ascii="Arial Narrow" w:hAnsi="Arial Narrow"/>
          <w:sz w:val="24"/>
          <w:lang w:val="mk-MK"/>
        </w:rPr>
        <w:t xml:space="preserve"> соодветна и </w:t>
      </w:r>
      <w:r w:rsidR="006663CD" w:rsidRPr="007E6631">
        <w:rPr>
          <w:rFonts w:ascii="Arial Narrow" w:hAnsi="Arial Narrow"/>
          <w:sz w:val="24"/>
        </w:rPr>
        <w:t>правична застапеност на сите заедници</w:t>
      </w:r>
      <w:r w:rsidR="006663CD">
        <w:rPr>
          <w:rFonts w:ascii="Arial Narrow" w:hAnsi="Arial Narrow"/>
          <w:sz w:val="24"/>
          <w:lang w:val="mk-MK"/>
        </w:rPr>
        <w:t xml:space="preserve"> иеднаква </w:t>
      </w:r>
      <w:r w:rsidRPr="007E6631">
        <w:rPr>
          <w:rFonts w:ascii="Arial Narrow" w:hAnsi="Arial Narrow"/>
          <w:sz w:val="24"/>
        </w:rPr>
        <w:t>родова застапенос</w:t>
      </w:r>
      <w:r w:rsidR="006663CD">
        <w:rPr>
          <w:rFonts w:ascii="Arial Narrow" w:hAnsi="Arial Narrow"/>
          <w:sz w:val="24"/>
          <w:lang w:val="mk-MK"/>
        </w:rPr>
        <w:t>т</w:t>
      </w:r>
      <w:r w:rsidRPr="007E6631">
        <w:rPr>
          <w:rFonts w:ascii="Arial Narrow" w:hAnsi="Arial Narrow"/>
          <w:sz w:val="24"/>
          <w:lang w:val="mk-MK"/>
        </w:rPr>
        <w:t>.</w:t>
      </w:r>
    </w:p>
    <w:p w:rsidR="007E6631" w:rsidRPr="007E6631" w:rsidRDefault="003755B5" w:rsidP="00A65727">
      <w:pPr>
        <w:pStyle w:val="ListParagraph"/>
        <w:numPr>
          <w:ilvl w:val="0"/>
          <w:numId w:val="41"/>
        </w:numPr>
        <w:spacing w:before="1"/>
        <w:ind w:left="0" w:right="150" w:firstLine="360"/>
        <w:jc w:val="both"/>
        <w:rPr>
          <w:rFonts w:ascii="Arial Narrow" w:hAnsi="Arial Narrow" w:cs="Arial"/>
          <w:lang w:val="mk-MK"/>
        </w:rPr>
      </w:pPr>
      <w:r w:rsidRPr="007E6631">
        <w:rPr>
          <w:rFonts w:ascii="Arial Narrow" w:hAnsi="Arial Narrow" w:cs="Arial"/>
          <w:sz w:val="24"/>
          <w:lang w:val="mk-MK"/>
        </w:rPr>
        <w:t xml:space="preserve">Одлуката за избор </w:t>
      </w:r>
      <w:r w:rsidR="00F201BE" w:rsidRPr="007E6631">
        <w:rPr>
          <w:rFonts w:ascii="Arial Narrow" w:hAnsi="Arial Narrow" w:cs="Arial"/>
          <w:sz w:val="24"/>
          <w:lang w:val="mk-MK"/>
        </w:rPr>
        <w:t xml:space="preserve">на </w:t>
      </w:r>
      <w:r w:rsidRPr="007E6631">
        <w:rPr>
          <w:rFonts w:ascii="Arial Narrow" w:hAnsi="Arial Narrow" w:cs="Arial"/>
          <w:sz w:val="24"/>
          <w:lang w:val="mk-MK"/>
        </w:rPr>
        <w:t>раководен дипломат</w:t>
      </w:r>
      <w:r w:rsidR="00F201BE" w:rsidRPr="007E6631">
        <w:rPr>
          <w:rFonts w:ascii="Arial Narrow" w:hAnsi="Arial Narrow" w:cs="Arial"/>
          <w:sz w:val="24"/>
          <w:lang w:val="mk-MK"/>
        </w:rPr>
        <w:t xml:space="preserve"> се објавува на огласната табла во Министерството и на внатрешната интернет страница, а незадоволниот дипломат има право на жалба против постапката за избор на раководни дипломати до </w:t>
      </w:r>
      <w:r w:rsidR="00DF72CE" w:rsidRPr="00595CF5">
        <w:rPr>
          <w:rFonts w:ascii="Arial Narrow" w:hAnsi="Arial Narrow"/>
          <w:sz w:val="24"/>
        </w:rPr>
        <w:t>Државната комисија за одлучување во управна постапка и постапка од работен однос во вто</w:t>
      </w:r>
      <w:r w:rsidR="003031D1" w:rsidRPr="00595CF5">
        <w:rPr>
          <w:rFonts w:ascii="Arial Narrow" w:hAnsi="Arial Narrow"/>
          <w:sz w:val="24"/>
          <w:lang w:val="mk-MK"/>
        </w:rPr>
        <w:t>р степен</w:t>
      </w:r>
      <w:r w:rsidR="003031D1">
        <w:rPr>
          <w:rFonts w:ascii="Arial Narrow" w:hAnsi="Arial Narrow"/>
          <w:sz w:val="24"/>
          <w:lang w:val="mk-MK"/>
        </w:rPr>
        <w:t xml:space="preserve"> во рок од </w:t>
      </w:r>
      <w:r w:rsidR="00F201BE" w:rsidRPr="007E6631">
        <w:rPr>
          <w:rFonts w:ascii="Arial Narrow" w:hAnsi="Arial Narrow" w:cs="Arial"/>
          <w:sz w:val="24"/>
          <w:lang w:val="mk-MK"/>
        </w:rPr>
        <w:t xml:space="preserve">8 дена од денот на објавувањето на </w:t>
      </w:r>
      <w:r w:rsidRPr="007E6631">
        <w:rPr>
          <w:rFonts w:ascii="Arial Narrow" w:hAnsi="Arial Narrow" w:cs="Arial"/>
          <w:sz w:val="24"/>
          <w:lang w:val="mk-MK"/>
        </w:rPr>
        <w:t>одлуката</w:t>
      </w:r>
      <w:r w:rsidR="00F201BE" w:rsidRPr="007E6631">
        <w:rPr>
          <w:rFonts w:ascii="Arial Narrow" w:hAnsi="Arial Narrow" w:cs="Arial"/>
          <w:sz w:val="24"/>
          <w:lang w:val="mk-MK"/>
        </w:rPr>
        <w:t>.</w:t>
      </w:r>
    </w:p>
    <w:p w:rsidR="003755B5" w:rsidRPr="005A34C0" w:rsidRDefault="003755B5" w:rsidP="00A65727">
      <w:pPr>
        <w:pStyle w:val="ListParagraph"/>
        <w:numPr>
          <w:ilvl w:val="0"/>
          <w:numId w:val="41"/>
        </w:numPr>
        <w:spacing w:before="1"/>
        <w:ind w:left="0" w:right="150" w:firstLine="360"/>
        <w:jc w:val="both"/>
        <w:rPr>
          <w:rFonts w:ascii="Arial Narrow" w:hAnsi="Arial Narrow" w:cs="Arial"/>
          <w:lang w:val="mk-MK"/>
        </w:rPr>
      </w:pPr>
      <w:r w:rsidRPr="007E6631">
        <w:rPr>
          <w:rFonts w:ascii="Arial Narrow" w:hAnsi="Arial Narrow" w:cs="Arial"/>
          <w:sz w:val="24"/>
          <w:lang w:val="mk-MK"/>
        </w:rPr>
        <w:t xml:space="preserve">Во рок од 7 работни дена од конечноста на одлуката за избор, министерот носи </w:t>
      </w:r>
      <w:r w:rsidR="007829F7">
        <w:rPr>
          <w:rFonts w:ascii="Arial Narrow" w:hAnsi="Arial Narrow" w:cs="Arial"/>
          <w:sz w:val="24"/>
          <w:lang w:val="mk-MK"/>
        </w:rPr>
        <w:t xml:space="preserve">соодветно </w:t>
      </w:r>
      <w:r w:rsidRPr="007E6631">
        <w:rPr>
          <w:rFonts w:ascii="Arial Narrow" w:hAnsi="Arial Narrow" w:cs="Arial"/>
          <w:sz w:val="24"/>
          <w:lang w:val="mk-MK"/>
        </w:rPr>
        <w:t>решение.</w:t>
      </w:r>
    </w:p>
    <w:p w:rsidR="000B1ABF" w:rsidRPr="00487012" w:rsidRDefault="000B1ABF" w:rsidP="00A65727">
      <w:pPr>
        <w:pStyle w:val="ListParagraph"/>
        <w:numPr>
          <w:ilvl w:val="0"/>
          <w:numId w:val="41"/>
        </w:numPr>
        <w:ind w:left="0" w:firstLine="360"/>
        <w:jc w:val="both"/>
        <w:rPr>
          <w:rFonts w:ascii="Arial Narrow" w:hAnsi="Arial Narrow"/>
          <w:sz w:val="24"/>
        </w:rPr>
      </w:pPr>
      <w:r>
        <w:rPr>
          <w:rFonts w:ascii="Arial Narrow" w:hAnsi="Arial Narrow"/>
          <w:sz w:val="24"/>
          <w:lang w:val="mk-MK"/>
        </w:rPr>
        <w:lastRenderedPageBreak/>
        <w:t>Начинот на спроведување на интерниот конкурс за слободни раководни места и образецот н</w:t>
      </w:r>
      <w:r w:rsidR="006D308E">
        <w:rPr>
          <w:rFonts w:ascii="Arial Narrow" w:hAnsi="Arial Narrow"/>
          <w:sz w:val="24"/>
          <w:lang w:val="mk-MK"/>
        </w:rPr>
        <w:t>а пријавата се уредуваат со под</w:t>
      </w:r>
      <w:r>
        <w:rPr>
          <w:rFonts w:ascii="Arial Narrow" w:hAnsi="Arial Narrow"/>
          <w:sz w:val="24"/>
          <w:lang w:val="mk-MK"/>
        </w:rPr>
        <w:t>законски акт кој го донесува министерот.</w:t>
      </w:r>
    </w:p>
    <w:p w:rsidR="003755B5" w:rsidRPr="003755B5" w:rsidRDefault="003755B5" w:rsidP="003755B5">
      <w:pPr>
        <w:pStyle w:val="Heading1"/>
        <w:spacing w:before="1"/>
        <w:ind w:left="360" w:right="150"/>
        <w:jc w:val="both"/>
        <w:rPr>
          <w:rFonts w:ascii="Arial Narrow" w:hAnsi="Arial Narrow" w:cs="Arial"/>
          <w:b w:val="0"/>
          <w:lang w:val="mk-MK"/>
        </w:rPr>
      </w:pPr>
    </w:p>
    <w:p w:rsidR="00F201BE" w:rsidRDefault="00F201BE" w:rsidP="00CB3526">
      <w:pPr>
        <w:widowControl w:val="0"/>
        <w:autoSpaceDE w:val="0"/>
        <w:autoSpaceDN w:val="0"/>
        <w:spacing w:after="0" w:line="240" w:lineRule="auto"/>
        <w:jc w:val="center"/>
        <w:outlineLvl w:val="0"/>
        <w:rPr>
          <w:rFonts w:ascii="Arial Narrow" w:eastAsia="Verdana" w:hAnsi="Arial Narrow" w:cs="Arial"/>
          <w:b/>
          <w:bCs/>
          <w:sz w:val="24"/>
          <w:szCs w:val="24"/>
          <w:lang w:val="mk-MK"/>
        </w:rPr>
      </w:pPr>
      <w:r w:rsidRPr="00E11675">
        <w:rPr>
          <w:rFonts w:ascii="Arial Narrow" w:eastAsia="Verdana" w:hAnsi="Arial Narrow" w:cs="Arial"/>
          <w:b/>
          <w:bCs/>
          <w:sz w:val="24"/>
          <w:szCs w:val="24"/>
          <w:lang w:val="mk-MK"/>
        </w:rPr>
        <w:t xml:space="preserve">Дипломатски </w:t>
      </w:r>
      <w:r w:rsidR="006D308E">
        <w:rPr>
          <w:rFonts w:ascii="Arial Narrow" w:eastAsia="Verdana" w:hAnsi="Arial Narrow" w:cs="Arial"/>
          <w:b/>
          <w:bCs/>
          <w:sz w:val="24"/>
          <w:szCs w:val="24"/>
          <w:lang w:val="mk-MK"/>
        </w:rPr>
        <w:t>п</w:t>
      </w:r>
      <w:r w:rsidRPr="00E11675">
        <w:rPr>
          <w:rFonts w:ascii="Arial Narrow" w:eastAsia="Verdana" w:hAnsi="Arial Narrow" w:cs="Arial"/>
          <w:b/>
          <w:bCs/>
          <w:sz w:val="24"/>
          <w:szCs w:val="24"/>
          <w:lang w:val="mk-MK"/>
        </w:rPr>
        <w:t>ротокол</w:t>
      </w:r>
    </w:p>
    <w:p w:rsidR="00285F90" w:rsidRDefault="00285F90" w:rsidP="00CB3526">
      <w:pPr>
        <w:widowControl w:val="0"/>
        <w:autoSpaceDE w:val="0"/>
        <w:autoSpaceDN w:val="0"/>
        <w:spacing w:after="0" w:line="240" w:lineRule="auto"/>
        <w:jc w:val="center"/>
        <w:outlineLvl w:val="0"/>
        <w:rPr>
          <w:rFonts w:ascii="Arial Narrow" w:eastAsia="Verdana" w:hAnsi="Arial Narrow" w:cs="Arial"/>
          <w:b/>
          <w:bCs/>
          <w:sz w:val="24"/>
          <w:szCs w:val="24"/>
          <w:lang w:val="mk-MK"/>
        </w:rPr>
      </w:pPr>
    </w:p>
    <w:p w:rsidR="00F201BE" w:rsidRDefault="00F201BE" w:rsidP="00CB3526">
      <w:pPr>
        <w:widowControl w:val="0"/>
        <w:autoSpaceDE w:val="0"/>
        <w:autoSpaceDN w:val="0"/>
        <w:spacing w:after="0" w:line="240" w:lineRule="auto"/>
        <w:jc w:val="center"/>
        <w:outlineLvl w:val="0"/>
        <w:rPr>
          <w:rFonts w:ascii="Arial Narrow" w:eastAsia="Verdana" w:hAnsi="Arial Narrow" w:cs="Arial"/>
          <w:b/>
          <w:bCs/>
          <w:sz w:val="24"/>
          <w:szCs w:val="24"/>
          <w:lang w:val="mk-MK"/>
        </w:rPr>
      </w:pPr>
      <w:r w:rsidRPr="00F201BE">
        <w:rPr>
          <w:rFonts w:ascii="Arial Narrow" w:eastAsia="Verdana" w:hAnsi="Arial Narrow" w:cs="Arial"/>
          <w:b/>
          <w:bCs/>
          <w:sz w:val="24"/>
          <w:szCs w:val="24"/>
          <w:lang w:val="mk-MK"/>
        </w:rPr>
        <w:t xml:space="preserve">Член </w:t>
      </w:r>
      <w:r w:rsidR="00A44AB5">
        <w:rPr>
          <w:rFonts w:ascii="Arial Narrow" w:eastAsia="Verdana" w:hAnsi="Arial Narrow" w:cs="Arial"/>
          <w:b/>
          <w:bCs/>
          <w:sz w:val="24"/>
          <w:szCs w:val="24"/>
          <w:lang w:val="mk-MK"/>
        </w:rPr>
        <w:t>22</w:t>
      </w:r>
    </w:p>
    <w:p w:rsidR="00C96BBF" w:rsidRPr="00F201BE" w:rsidRDefault="00C96BBF" w:rsidP="00F201BE">
      <w:pPr>
        <w:widowControl w:val="0"/>
        <w:autoSpaceDE w:val="0"/>
        <w:autoSpaceDN w:val="0"/>
        <w:spacing w:after="0" w:line="240" w:lineRule="auto"/>
        <w:ind w:left="86"/>
        <w:jc w:val="center"/>
        <w:outlineLvl w:val="0"/>
        <w:rPr>
          <w:rFonts w:ascii="Arial Narrow" w:eastAsia="Verdana" w:hAnsi="Arial Narrow" w:cs="Arial"/>
          <w:b/>
          <w:bCs/>
          <w:sz w:val="24"/>
          <w:szCs w:val="24"/>
          <w:lang w:val="mk-MK"/>
        </w:rPr>
      </w:pPr>
    </w:p>
    <w:p w:rsidR="00F201BE" w:rsidRPr="00CD6368" w:rsidRDefault="003E578E" w:rsidP="00F8680D">
      <w:pPr>
        <w:pStyle w:val="ListParagraph"/>
        <w:widowControl w:val="0"/>
        <w:numPr>
          <w:ilvl w:val="0"/>
          <w:numId w:val="4"/>
        </w:numPr>
        <w:autoSpaceDE w:val="0"/>
        <w:autoSpaceDN w:val="0"/>
        <w:spacing w:after="0" w:line="240" w:lineRule="auto"/>
        <w:ind w:left="0" w:firstLine="360"/>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Дипломатскиот протокол врши работи од областите на дипломатскиот церемонијал, привилегиите и имунитетите и акредитациите.</w:t>
      </w:r>
    </w:p>
    <w:p w:rsidR="00F201BE" w:rsidRPr="00C22969" w:rsidRDefault="00F201BE" w:rsidP="00F8680D">
      <w:pPr>
        <w:pStyle w:val="ListParagraph"/>
        <w:widowControl w:val="0"/>
        <w:numPr>
          <w:ilvl w:val="0"/>
          <w:numId w:val="4"/>
        </w:numPr>
        <w:autoSpaceDE w:val="0"/>
        <w:autoSpaceDN w:val="0"/>
        <w:spacing w:after="0" w:line="240" w:lineRule="auto"/>
        <w:ind w:left="0" w:firstLine="360"/>
        <w:jc w:val="both"/>
        <w:outlineLvl w:val="0"/>
        <w:rPr>
          <w:rFonts w:ascii="Arial Narrow" w:eastAsia="Verdana" w:hAnsi="Arial Narrow" w:cs="Arial"/>
          <w:bCs/>
          <w:sz w:val="24"/>
          <w:szCs w:val="24"/>
          <w:lang w:val="mk-MK"/>
        </w:rPr>
      </w:pPr>
      <w:r w:rsidRPr="00CD6368">
        <w:rPr>
          <w:rFonts w:ascii="Arial Narrow" w:hAnsi="Arial Narrow" w:cs="Arial"/>
          <w:sz w:val="24"/>
          <w:szCs w:val="24"/>
          <w:lang w:val="mk-MK"/>
        </w:rPr>
        <w:t xml:space="preserve">Дипломатскиот протокол </w:t>
      </w:r>
      <w:r w:rsidR="003E578E">
        <w:rPr>
          <w:rFonts w:ascii="Arial Narrow" w:hAnsi="Arial Narrow" w:cs="Arial"/>
          <w:sz w:val="24"/>
          <w:szCs w:val="24"/>
          <w:lang w:val="mk-MK"/>
        </w:rPr>
        <w:t>врши протоколарни работи за остварува</w:t>
      </w:r>
      <w:r w:rsidR="00C22969">
        <w:rPr>
          <w:rFonts w:ascii="Arial Narrow" w:hAnsi="Arial Narrow" w:cs="Arial"/>
          <w:sz w:val="24"/>
          <w:szCs w:val="24"/>
          <w:lang w:val="mk-MK"/>
        </w:rPr>
        <w:t>ње на привилегии и имунитети на:</w:t>
      </w:r>
    </w:p>
    <w:p w:rsidR="00C22969" w:rsidRPr="00C22969" w:rsidRDefault="00C22969"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hAnsi="Arial Narrow" w:cs="Arial"/>
          <w:sz w:val="24"/>
          <w:szCs w:val="24"/>
          <w:lang w:val="mk-MK"/>
        </w:rPr>
        <w:t>странски дипломатско-конзуларни претставништва акредитирани во Република Северна Македонија;</w:t>
      </w:r>
    </w:p>
    <w:p w:rsidR="00C22969" w:rsidRDefault="00EF5B2A"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претставниш</w:t>
      </w:r>
      <w:r w:rsidR="00C22969">
        <w:rPr>
          <w:rFonts w:ascii="Arial Narrow" w:eastAsia="Verdana" w:hAnsi="Arial Narrow" w:cs="Arial"/>
          <w:bCs/>
          <w:sz w:val="24"/>
          <w:szCs w:val="24"/>
          <w:lang w:val="mk-MK"/>
        </w:rPr>
        <w:t>тва на меѓународни владини организации акредитирани во Република Северна Македонија;</w:t>
      </w:r>
    </w:p>
    <w:p w:rsidR="00C22969" w:rsidRDefault="00C22969"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економски, трговски и културни претставништва на странски држави акредитирани во Република Северна Македонија;</w:t>
      </w:r>
    </w:p>
    <w:p w:rsidR="00C22969" w:rsidRDefault="00C22969"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почесни конзулати на странски држави акредитирани во Република Северна Македонија;</w:t>
      </w:r>
    </w:p>
    <w:p w:rsidR="00C22969" w:rsidRDefault="00C22969"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 xml:space="preserve">шефови на дипломатско-конзуларни претставништва на странски држави, шефови на претставништва на меѓународни владини организации, шефови на економски, трговски и културни претставништва </w:t>
      </w:r>
      <w:r w:rsidR="00584D1F">
        <w:rPr>
          <w:rFonts w:ascii="Arial Narrow" w:eastAsia="Verdana" w:hAnsi="Arial Narrow" w:cs="Arial"/>
          <w:bCs/>
          <w:sz w:val="24"/>
          <w:szCs w:val="24"/>
          <w:lang w:val="mk-MK"/>
        </w:rPr>
        <w:t>на странски држави и почесни конзули на странски држави акредитирани во Република Северна Македонија кои не се државјани на Република Северна Македонија и кои немаат постојан престој во Република Северна Македонија:</w:t>
      </w:r>
    </w:p>
    <w:p w:rsidR="00584D1F" w:rsidRDefault="00584D1F"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вработени лица со дипломатски и службен статус во субјектите наведени во алинеите 1, 2 и 3 на овој став, кои не се државјани на Република Северна Македонија и кои немаат постојан престој во Република Северна Македонија;</w:t>
      </w:r>
    </w:p>
    <w:p w:rsidR="00584D1F" w:rsidRDefault="00584D1F"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официј</w:t>
      </w:r>
      <w:r w:rsidR="00B67210">
        <w:rPr>
          <w:rFonts w:ascii="Arial Narrow" w:eastAsia="Verdana" w:hAnsi="Arial Narrow" w:cs="Arial"/>
          <w:bCs/>
          <w:sz w:val="24"/>
          <w:szCs w:val="24"/>
          <w:lang w:val="mk-MK"/>
        </w:rPr>
        <w:t>а</w:t>
      </w:r>
      <w:r w:rsidR="00EF5B2A">
        <w:rPr>
          <w:rFonts w:ascii="Arial Narrow" w:eastAsia="Verdana" w:hAnsi="Arial Narrow" w:cs="Arial"/>
          <w:bCs/>
          <w:sz w:val="24"/>
          <w:szCs w:val="24"/>
          <w:lang w:val="mk-MK"/>
        </w:rPr>
        <w:t>л</w:t>
      </w:r>
      <w:r>
        <w:rPr>
          <w:rFonts w:ascii="Arial Narrow" w:eastAsia="Verdana" w:hAnsi="Arial Narrow" w:cs="Arial"/>
          <w:bCs/>
          <w:sz w:val="24"/>
          <w:szCs w:val="24"/>
          <w:lang w:val="mk-MK"/>
        </w:rPr>
        <w:t>ни учесници од странски др</w:t>
      </w:r>
      <w:r w:rsidR="00B67210">
        <w:rPr>
          <w:rFonts w:ascii="Arial Narrow" w:eastAsia="Verdana" w:hAnsi="Arial Narrow" w:cs="Arial"/>
          <w:bCs/>
          <w:sz w:val="24"/>
          <w:szCs w:val="24"/>
          <w:lang w:val="mk-MK"/>
        </w:rPr>
        <w:t>жави и меѓународни владини орга</w:t>
      </w:r>
      <w:r>
        <w:rPr>
          <w:rFonts w:ascii="Arial Narrow" w:eastAsia="Verdana" w:hAnsi="Arial Narrow" w:cs="Arial"/>
          <w:bCs/>
          <w:sz w:val="24"/>
          <w:szCs w:val="24"/>
          <w:lang w:val="mk-MK"/>
        </w:rPr>
        <w:t xml:space="preserve">низации на меѓународни конференции кои се одржуваат на територијата на Република Северна Македонија, а кои не се државјани на Република Северна Македонија и кои немаат постојан престој во Република Северна Македонија; и </w:t>
      </w:r>
    </w:p>
    <w:p w:rsidR="00584D1F" w:rsidRPr="00CD6368" w:rsidRDefault="00584D1F" w:rsidP="00A65727">
      <w:pPr>
        <w:pStyle w:val="ListParagraph"/>
        <w:widowControl w:val="0"/>
        <w:numPr>
          <w:ilvl w:val="0"/>
          <w:numId w:val="44"/>
        </w:numPr>
        <w:autoSpaceDE w:val="0"/>
        <w:autoSpaceDN w:val="0"/>
        <w:spacing w:after="0" w:line="240" w:lineRule="auto"/>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странски држав</w:t>
      </w:r>
      <w:r w:rsidR="00B67210">
        <w:rPr>
          <w:rFonts w:ascii="Arial Narrow" w:eastAsia="Verdana" w:hAnsi="Arial Narrow" w:cs="Arial"/>
          <w:bCs/>
          <w:sz w:val="24"/>
          <w:szCs w:val="24"/>
          <w:lang w:val="mk-MK"/>
        </w:rPr>
        <w:t>јани</w:t>
      </w:r>
      <w:r>
        <w:rPr>
          <w:rFonts w:ascii="Arial Narrow" w:eastAsia="Verdana" w:hAnsi="Arial Narrow" w:cs="Arial"/>
          <w:bCs/>
          <w:sz w:val="24"/>
          <w:szCs w:val="24"/>
          <w:lang w:val="mk-MK"/>
        </w:rPr>
        <w:t xml:space="preserve"> со дипломатски и службен статус кои не се државјани на Република Северна Македонија и кои немаат постојан престој во Република Северна Македонија, при транзит низ територијата на Република Северна Македонија заради преземање должност или заминување од должност во трета држава.</w:t>
      </w:r>
    </w:p>
    <w:p w:rsidR="00584D1F" w:rsidRPr="00584D1F" w:rsidRDefault="00584D1F" w:rsidP="00F8680D">
      <w:pPr>
        <w:pStyle w:val="Heading1"/>
        <w:numPr>
          <w:ilvl w:val="0"/>
          <w:numId w:val="4"/>
        </w:numPr>
        <w:ind w:left="0" w:firstLine="360"/>
        <w:jc w:val="both"/>
        <w:rPr>
          <w:rFonts w:ascii="Arial Narrow" w:hAnsi="Arial Narrow" w:cs="Arial"/>
          <w:b w:val="0"/>
          <w:lang w:val="mk-MK"/>
        </w:rPr>
      </w:pPr>
      <w:r>
        <w:rPr>
          <w:rFonts w:ascii="Arial Narrow" w:hAnsi="Arial Narrow" w:cs="Arial"/>
          <w:b w:val="0"/>
          <w:lang w:val="mk-MK"/>
        </w:rPr>
        <w:t xml:space="preserve">Дипломатскиот протокол врши протоколарни активности од областа на акредитациите на шефовите на странските дипломатско-конзуларни претставништва, </w:t>
      </w:r>
      <w:r w:rsidRPr="00584D1F">
        <w:rPr>
          <w:rFonts w:ascii="Arial Narrow" w:hAnsi="Arial Narrow" w:cs="Arial"/>
          <w:b w:val="0"/>
          <w:bCs w:val="0"/>
          <w:lang w:val="mk-MK"/>
        </w:rPr>
        <w:t>шефовите на претставништва на меѓународни владини организации, почесните конзули и други дипломатски претставници на странс</w:t>
      </w:r>
      <w:r w:rsidR="00B67210">
        <w:rPr>
          <w:rFonts w:ascii="Arial Narrow" w:hAnsi="Arial Narrow" w:cs="Arial"/>
          <w:b w:val="0"/>
          <w:bCs w:val="0"/>
          <w:lang w:val="mk-MK"/>
        </w:rPr>
        <w:t>к</w:t>
      </w:r>
      <w:r w:rsidRPr="00584D1F">
        <w:rPr>
          <w:rFonts w:ascii="Arial Narrow" w:hAnsi="Arial Narrow" w:cs="Arial"/>
          <w:b w:val="0"/>
          <w:bCs w:val="0"/>
          <w:lang w:val="mk-MK"/>
        </w:rPr>
        <w:t>и држави акредитирани во и за Република Северна Македонија, вклуч</w:t>
      </w:r>
      <w:r w:rsidR="00B67210">
        <w:rPr>
          <w:rFonts w:ascii="Arial Narrow" w:hAnsi="Arial Narrow" w:cs="Arial"/>
          <w:b w:val="0"/>
          <w:bCs w:val="0"/>
          <w:lang w:val="mk-MK"/>
        </w:rPr>
        <w:t>у</w:t>
      </w:r>
      <w:r w:rsidRPr="00584D1F">
        <w:rPr>
          <w:rFonts w:ascii="Arial Narrow" w:hAnsi="Arial Narrow" w:cs="Arial"/>
          <w:b w:val="0"/>
          <w:bCs w:val="0"/>
          <w:lang w:val="mk-MK"/>
        </w:rPr>
        <w:t>вајќи ги изработката и ажурирањето на дипломатската и протоколарната листа.</w:t>
      </w:r>
    </w:p>
    <w:p w:rsidR="00F201BE" w:rsidRPr="00FB39BB" w:rsidRDefault="00C810DA" w:rsidP="00F8680D">
      <w:pPr>
        <w:pStyle w:val="Heading1"/>
        <w:numPr>
          <w:ilvl w:val="0"/>
          <w:numId w:val="4"/>
        </w:numPr>
        <w:ind w:left="0" w:firstLine="360"/>
        <w:jc w:val="both"/>
        <w:rPr>
          <w:rFonts w:ascii="Arial Narrow" w:hAnsi="Arial Narrow" w:cs="Arial"/>
          <w:b w:val="0"/>
          <w:lang w:val="mk-MK"/>
        </w:rPr>
      </w:pPr>
      <w:r>
        <w:rPr>
          <w:rFonts w:ascii="Arial Narrow" w:hAnsi="Arial Narrow" w:cs="Arial"/>
          <w:b w:val="0"/>
          <w:lang w:val="mk-MK"/>
        </w:rPr>
        <w:t xml:space="preserve">Министерството </w:t>
      </w:r>
      <w:r w:rsidR="006B30C8">
        <w:rPr>
          <w:rFonts w:ascii="Arial Narrow" w:hAnsi="Arial Narrow" w:cs="Arial"/>
          <w:b w:val="0"/>
          <w:lang w:val="mk-MK"/>
        </w:rPr>
        <w:t>врши протоколарни рабо</w:t>
      </w:r>
      <w:r w:rsidR="00B0560E">
        <w:rPr>
          <w:rFonts w:ascii="Arial Narrow" w:hAnsi="Arial Narrow" w:cs="Arial"/>
          <w:b w:val="0"/>
          <w:lang w:val="mk-MK"/>
        </w:rPr>
        <w:t>т</w:t>
      </w:r>
      <w:r w:rsidR="006B30C8">
        <w:rPr>
          <w:rFonts w:ascii="Arial Narrow" w:hAnsi="Arial Narrow" w:cs="Arial"/>
          <w:b w:val="0"/>
          <w:lang w:val="mk-MK"/>
        </w:rPr>
        <w:t xml:space="preserve">и од областа на дипломатскиот церемонијал за потребите на </w:t>
      </w:r>
      <w:r w:rsidR="00F201BE" w:rsidRPr="00FB39BB">
        <w:rPr>
          <w:rFonts w:ascii="Arial Narrow" w:hAnsi="Arial Narrow" w:cs="Arial"/>
          <w:b w:val="0"/>
          <w:lang w:val="mk-MK"/>
        </w:rPr>
        <w:t xml:space="preserve">Претседателот на </w:t>
      </w:r>
      <w:r w:rsidR="00F201BE" w:rsidRPr="006664B8">
        <w:rPr>
          <w:rFonts w:ascii="Arial Narrow" w:hAnsi="Arial Narrow" w:cs="Arial"/>
          <w:b w:val="0"/>
          <w:lang w:val="mk-MK"/>
        </w:rPr>
        <w:t>Република</w:t>
      </w:r>
      <w:r w:rsidR="00AA6DDF" w:rsidRPr="006664B8">
        <w:rPr>
          <w:rFonts w:ascii="Arial Narrow" w:hAnsi="Arial Narrow" w:cs="Arial"/>
          <w:b w:val="0"/>
          <w:lang w:val="mk-MK"/>
        </w:rPr>
        <w:t>та</w:t>
      </w:r>
      <w:r w:rsidR="00F201BE" w:rsidRPr="00FB39BB">
        <w:rPr>
          <w:rFonts w:ascii="Arial Narrow" w:hAnsi="Arial Narrow" w:cs="Arial"/>
          <w:b w:val="0"/>
          <w:lang w:val="mk-MK"/>
        </w:rPr>
        <w:t>, претседателот на Владата</w:t>
      </w:r>
      <w:r w:rsidR="006B30C8">
        <w:rPr>
          <w:rFonts w:ascii="Arial Narrow" w:hAnsi="Arial Narrow" w:cs="Arial"/>
          <w:b w:val="0"/>
          <w:lang w:val="mk-MK"/>
        </w:rPr>
        <w:t>, министерот и по потреба за други органи на д</w:t>
      </w:r>
      <w:r w:rsidR="00B0560E">
        <w:rPr>
          <w:rFonts w:ascii="Arial Narrow" w:hAnsi="Arial Narrow" w:cs="Arial"/>
          <w:b w:val="0"/>
          <w:lang w:val="mk-MK"/>
        </w:rPr>
        <w:t>ржавната влас</w:t>
      </w:r>
      <w:r w:rsidR="006B30C8">
        <w:rPr>
          <w:rFonts w:ascii="Arial Narrow" w:hAnsi="Arial Narrow" w:cs="Arial"/>
          <w:b w:val="0"/>
          <w:lang w:val="mk-MK"/>
        </w:rPr>
        <w:t>т и други државни органи</w:t>
      </w:r>
      <w:r w:rsidR="00D54BB1">
        <w:rPr>
          <w:rFonts w:ascii="Arial Narrow" w:hAnsi="Arial Narrow" w:cs="Arial"/>
          <w:b w:val="0"/>
          <w:lang w:val="mk-MK"/>
        </w:rPr>
        <w:t>и по потреба в</w:t>
      </w:r>
      <w:r w:rsidR="00B0560E">
        <w:rPr>
          <w:rFonts w:ascii="Arial Narrow" w:hAnsi="Arial Narrow" w:cs="Arial"/>
          <w:b w:val="0"/>
          <w:lang w:val="mk-MK"/>
        </w:rPr>
        <w:t xml:space="preserve">о вршењето на </w:t>
      </w:r>
      <w:r w:rsidR="006C061D">
        <w:rPr>
          <w:rFonts w:ascii="Arial Narrow" w:hAnsi="Arial Narrow" w:cs="Arial"/>
          <w:b w:val="0"/>
          <w:lang w:val="mk-MK"/>
        </w:rPr>
        <w:t>нивните меѓународни и домашни активности, со кои се остварува редот,</w:t>
      </w:r>
      <w:r w:rsidR="006C061D" w:rsidRPr="00D54BB1">
        <w:rPr>
          <w:rFonts w:ascii="Arial Narrow" w:hAnsi="Arial Narrow" w:cs="Arial"/>
          <w:b w:val="0"/>
          <w:lang w:val="mk-MK"/>
        </w:rPr>
        <w:t xml:space="preserve"> прес</w:t>
      </w:r>
      <w:r w:rsidR="002608AE" w:rsidRPr="00D54BB1">
        <w:rPr>
          <w:rFonts w:ascii="Arial Narrow" w:hAnsi="Arial Narrow" w:cs="Arial"/>
          <w:b w:val="0"/>
        </w:rPr>
        <w:t>e</w:t>
      </w:r>
      <w:r w:rsidR="006C061D" w:rsidRPr="00D54BB1">
        <w:rPr>
          <w:rFonts w:ascii="Arial Narrow" w:hAnsi="Arial Narrow" w:cs="Arial"/>
          <w:b w:val="0"/>
          <w:lang w:val="mk-MK"/>
        </w:rPr>
        <w:t xml:space="preserve">ансот </w:t>
      </w:r>
      <w:r w:rsidR="006C061D">
        <w:rPr>
          <w:rFonts w:ascii="Arial Narrow" w:hAnsi="Arial Narrow" w:cs="Arial"/>
          <w:b w:val="0"/>
          <w:lang w:val="mk-MK"/>
        </w:rPr>
        <w:t xml:space="preserve">и односите меѓу учесниците при организација  на државни, официјални и работни посети, меѓународни конференции, одбележување на национални и државни празници во Република Северна Македонија, како и манифестации, прослави, свечености, академии, официјални приеми и други настани од државно </w:t>
      </w:r>
      <w:r w:rsidR="006C061D">
        <w:rPr>
          <w:rFonts w:ascii="Arial Narrow" w:hAnsi="Arial Narrow" w:cs="Arial"/>
          <w:b w:val="0"/>
          <w:lang w:val="mk-MK"/>
        </w:rPr>
        <w:lastRenderedPageBreak/>
        <w:t xml:space="preserve">значење. </w:t>
      </w:r>
    </w:p>
    <w:p w:rsidR="00F201BE" w:rsidRPr="006664B8" w:rsidRDefault="00F201BE" w:rsidP="00F8680D">
      <w:pPr>
        <w:pStyle w:val="ListParagraph"/>
        <w:widowControl w:val="0"/>
        <w:numPr>
          <w:ilvl w:val="0"/>
          <w:numId w:val="4"/>
        </w:numPr>
        <w:autoSpaceDE w:val="0"/>
        <w:autoSpaceDN w:val="0"/>
        <w:spacing w:before="100" w:after="0" w:line="240" w:lineRule="auto"/>
        <w:ind w:left="0" w:firstLine="360"/>
        <w:jc w:val="both"/>
        <w:outlineLvl w:val="0"/>
        <w:rPr>
          <w:rFonts w:ascii="Arial Narrow" w:eastAsia="Verdana" w:hAnsi="Arial Narrow" w:cs="Arial"/>
          <w:b/>
          <w:sz w:val="24"/>
          <w:szCs w:val="24"/>
          <w:lang w:val="mk-MK"/>
        </w:rPr>
      </w:pPr>
      <w:r w:rsidRPr="006664B8">
        <w:rPr>
          <w:rFonts w:ascii="Arial Narrow" w:eastAsia="Verdana" w:hAnsi="Arial Narrow" w:cs="Arial"/>
          <w:bCs/>
          <w:sz w:val="24"/>
          <w:szCs w:val="24"/>
          <w:lang w:val="mk-MK"/>
        </w:rPr>
        <w:t xml:space="preserve">Владата носи Уредба за </w:t>
      </w:r>
      <w:r w:rsidR="00437299" w:rsidRPr="006664B8">
        <w:rPr>
          <w:rFonts w:ascii="Arial Narrow" w:eastAsia="Verdana" w:hAnsi="Arial Narrow" w:cs="Arial"/>
          <w:bCs/>
          <w:sz w:val="24"/>
          <w:szCs w:val="24"/>
          <w:lang w:val="mk-MK"/>
        </w:rPr>
        <w:t xml:space="preserve">вршење на </w:t>
      </w:r>
      <w:r w:rsidR="00FA1B62" w:rsidRPr="006664B8">
        <w:rPr>
          <w:rFonts w:ascii="Arial Narrow" w:eastAsia="Verdana" w:hAnsi="Arial Narrow" w:cs="Arial"/>
          <w:bCs/>
          <w:sz w:val="24"/>
          <w:szCs w:val="24"/>
          <w:lang w:val="mk-MK"/>
        </w:rPr>
        <w:t>протоколарни</w:t>
      </w:r>
      <w:r w:rsidR="006664B8">
        <w:rPr>
          <w:rFonts w:ascii="Arial Narrow" w:eastAsia="Verdana" w:hAnsi="Arial Narrow" w:cs="Arial"/>
          <w:bCs/>
          <w:sz w:val="24"/>
          <w:szCs w:val="24"/>
          <w:lang w:val="mk-MK"/>
        </w:rPr>
        <w:t xml:space="preserve"> работи</w:t>
      </w:r>
      <w:r w:rsidR="006664B8" w:rsidRPr="006664B8">
        <w:rPr>
          <w:rFonts w:ascii="Arial Narrow" w:eastAsia="Verdana" w:hAnsi="Arial Narrow" w:cs="Arial"/>
          <w:bCs/>
          <w:sz w:val="24"/>
          <w:szCs w:val="24"/>
          <w:lang w:val="mk-MK"/>
        </w:rPr>
        <w:t>.</w:t>
      </w:r>
    </w:p>
    <w:p w:rsidR="006664B8" w:rsidRPr="006664B8" w:rsidRDefault="006664B8" w:rsidP="006664B8">
      <w:pPr>
        <w:pStyle w:val="ListParagraph"/>
        <w:widowControl w:val="0"/>
        <w:autoSpaceDE w:val="0"/>
        <w:autoSpaceDN w:val="0"/>
        <w:spacing w:before="100" w:after="0" w:line="240" w:lineRule="auto"/>
        <w:ind w:left="360"/>
        <w:jc w:val="both"/>
        <w:outlineLvl w:val="0"/>
        <w:rPr>
          <w:rFonts w:ascii="Arial Narrow" w:eastAsia="Verdana" w:hAnsi="Arial Narrow" w:cs="Arial"/>
          <w:b/>
          <w:sz w:val="24"/>
          <w:szCs w:val="24"/>
          <w:lang w:val="mk-MK"/>
        </w:rPr>
      </w:pPr>
    </w:p>
    <w:p w:rsidR="00F201BE" w:rsidRPr="00E11675" w:rsidRDefault="00F201BE" w:rsidP="00CB3526">
      <w:pPr>
        <w:widowControl w:val="0"/>
        <w:autoSpaceDE w:val="0"/>
        <w:autoSpaceDN w:val="0"/>
        <w:spacing w:after="0" w:line="240" w:lineRule="auto"/>
        <w:ind w:right="149"/>
        <w:jc w:val="center"/>
        <w:rPr>
          <w:rFonts w:ascii="Arial Narrow" w:eastAsia="Verdana" w:hAnsi="Arial Narrow" w:cs="Arial"/>
          <w:b/>
          <w:color w:val="FF0000"/>
          <w:sz w:val="24"/>
          <w:szCs w:val="24"/>
          <w:lang w:val="mk-MK"/>
        </w:rPr>
      </w:pPr>
      <w:r w:rsidRPr="000E4715">
        <w:rPr>
          <w:rFonts w:ascii="Arial Narrow" w:eastAsia="Verdana" w:hAnsi="Arial Narrow" w:cs="Arial"/>
          <w:b/>
          <w:sz w:val="24"/>
          <w:szCs w:val="24"/>
          <w:lang w:val="mk-MK"/>
        </w:rPr>
        <w:t>Служба за внатрешна</w:t>
      </w:r>
      <w:r w:rsidRPr="00E11675">
        <w:rPr>
          <w:rFonts w:ascii="Arial Narrow" w:eastAsia="Verdana" w:hAnsi="Arial Narrow" w:cs="Arial"/>
          <w:b/>
          <w:sz w:val="24"/>
          <w:szCs w:val="24"/>
          <w:lang w:val="mk-MK"/>
        </w:rPr>
        <w:t xml:space="preserve"> контрола</w:t>
      </w:r>
    </w:p>
    <w:p w:rsidR="00285F90" w:rsidRDefault="00285F90" w:rsidP="00CB3526">
      <w:pPr>
        <w:widowControl w:val="0"/>
        <w:autoSpaceDE w:val="0"/>
        <w:autoSpaceDN w:val="0"/>
        <w:spacing w:after="0" w:line="240" w:lineRule="auto"/>
        <w:ind w:right="149"/>
        <w:jc w:val="center"/>
        <w:rPr>
          <w:rFonts w:ascii="Arial Narrow" w:eastAsia="Verdana" w:hAnsi="Arial Narrow" w:cs="Arial"/>
          <w:b/>
          <w:sz w:val="24"/>
          <w:szCs w:val="24"/>
          <w:lang w:val="mk-MK"/>
        </w:rPr>
      </w:pPr>
    </w:p>
    <w:p w:rsidR="00F201BE" w:rsidRDefault="00F201BE" w:rsidP="00CB3526">
      <w:pPr>
        <w:widowControl w:val="0"/>
        <w:autoSpaceDE w:val="0"/>
        <w:autoSpaceDN w:val="0"/>
        <w:spacing w:after="0" w:line="240" w:lineRule="auto"/>
        <w:ind w:right="149"/>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23</w:t>
      </w:r>
    </w:p>
    <w:p w:rsidR="004664E2" w:rsidRPr="00E11675" w:rsidRDefault="004664E2" w:rsidP="00F201BE">
      <w:pPr>
        <w:widowControl w:val="0"/>
        <w:autoSpaceDE w:val="0"/>
        <w:autoSpaceDN w:val="0"/>
        <w:spacing w:after="0" w:line="240" w:lineRule="auto"/>
        <w:ind w:left="114" w:right="149"/>
        <w:jc w:val="center"/>
        <w:rPr>
          <w:rFonts w:ascii="Arial Narrow" w:eastAsia="Verdana" w:hAnsi="Arial Narrow" w:cs="Arial"/>
          <w:b/>
          <w:sz w:val="24"/>
          <w:szCs w:val="24"/>
          <w:lang w:val="mk-MK"/>
        </w:rPr>
      </w:pPr>
    </w:p>
    <w:p w:rsidR="00F201BE" w:rsidRDefault="00F201BE" w:rsidP="00F8680D">
      <w:pPr>
        <w:pStyle w:val="ListParagraph"/>
        <w:numPr>
          <w:ilvl w:val="0"/>
          <w:numId w:val="5"/>
        </w:numPr>
        <w:ind w:left="0" w:firstLine="360"/>
        <w:jc w:val="both"/>
        <w:rPr>
          <w:rFonts w:ascii="Arial Narrow" w:hAnsi="Arial Narrow"/>
          <w:sz w:val="24"/>
          <w:szCs w:val="24"/>
          <w:lang w:val="mk-MK"/>
        </w:rPr>
      </w:pPr>
      <w:r w:rsidRPr="00FA1B62">
        <w:rPr>
          <w:rFonts w:ascii="Arial Narrow" w:hAnsi="Arial Narrow"/>
          <w:sz w:val="24"/>
          <w:szCs w:val="24"/>
          <w:lang w:val="mk-MK"/>
        </w:rPr>
        <w:t>Службата за внатрешна контрола е надлежна за следење на законито, ефикасно и економично функционирање на Министерството.</w:t>
      </w:r>
    </w:p>
    <w:p w:rsidR="00CB3526" w:rsidRPr="00D469E1" w:rsidRDefault="00CB3526" w:rsidP="00CB3526">
      <w:pPr>
        <w:pStyle w:val="ListParagraph"/>
        <w:numPr>
          <w:ilvl w:val="0"/>
          <w:numId w:val="5"/>
        </w:numPr>
        <w:ind w:left="0" w:firstLine="360"/>
        <w:jc w:val="both"/>
        <w:rPr>
          <w:rFonts w:ascii="Arial Narrow" w:hAnsi="Arial Narrow"/>
          <w:sz w:val="24"/>
          <w:szCs w:val="24"/>
          <w:lang w:val="mk-MK"/>
        </w:rPr>
      </w:pPr>
      <w:r w:rsidRPr="00D469E1">
        <w:rPr>
          <w:rFonts w:ascii="Arial Narrow" w:hAnsi="Arial Narrow"/>
          <w:sz w:val="24"/>
          <w:szCs w:val="24"/>
        </w:rPr>
        <w:t xml:space="preserve">Министерот назначува </w:t>
      </w:r>
      <w:r>
        <w:rPr>
          <w:rFonts w:ascii="Arial Narrow" w:hAnsi="Arial Narrow"/>
          <w:sz w:val="24"/>
          <w:szCs w:val="24"/>
          <w:lang w:val="mk-MK"/>
        </w:rPr>
        <w:t>раководител</w:t>
      </w:r>
      <w:r w:rsidRPr="00D469E1">
        <w:rPr>
          <w:rFonts w:ascii="Arial Narrow" w:hAnsi="Arial Narrow"/>
          <w:sz w:val="24"/>
          <w:szCs w:val="24"/>
        </w:rPr>
        <w:t xml:space="preserve"> на службата за внатрешна контрола од редот на дипломатите со најмалку дипломатско звање министер советник, со најмалку</w:t>
      </w:r>
      <w:r>
        <w:rPr>
          <w:rFonts w:ascii="Arial Narrow" w:hAnsi="Arial Narrow"/>
          <w:sz w:val="24"/>
          <w:szCs w:val="24"/>
          <w:lang w:val="mk-MK"/>
        </w:rPr>
        <w:t xml:space="preserve"> 10 </w:t>
      </w:r>
      <w:r w:rsidRPr="00D469E1">
        <w:rPr>
          <w:rFonts w:ascii="Arial Narrow" w:hAnsi="Arial Narrow"/>
          <w:sz w:val="24"/>
          <w:szCs w:val="24"/>
        </w:rPr>
        <w:t xml:space="preserve">години работно искуство во Министерството и со најмалку еден мандат како шеф на ДКП или најмалку два мандати на работа во ДКП. </w:t>
      </w:r>
    </w:p>
    <w:p w:rsidR="00CB3526" w:rsidRPr="00B04D61" w:rsidRDefault="00B04D61" w:rsidP="00F8680D">
      <w:pPr>
        <w:pStyle w:val="ListParagraph"/>
        <w:numPr>
          <w:ilvl w:val="0"/>
          <w:numId w:val="5"/>
        </w:numPr>
        <w:ind w:left="0" w:firstLine="360"/>
        <w:jc w:val="both"/>
        <w:rPr>
          <w:rFonts w:ascii="Arial Narrow" w:hAnsi="Arial Narrow"/>
          <w:sz w:val="24"/>
          <w:szCs w:val="24"/>
          <w:lang w:val="mk-MK"/>
        </w:rPr>
      </w:pPr>
      <w:r>
        <w:rPr>
          <w:rFonts w:ascii="Arial Narrow" w:hAnsi="Arial Narrow"/>
          <w:sz w:val="24"/>
          <w:szCs w:val="24"/>
          <w:lang w:val="mk-MK"/>
        </w:rPr>
        <w:t>Раководителот</w:t>
      </w:r>
      <w:r w:rsidR="00CB3526" w:rsidRPr="00B04D61">
        <w:rPr>
          <w:rFonts w:ascii="Arial Narrow" w:hAnsi="Arial Narrow"/>
          <w:sz w:val="24"/>
          <w:szCs w:val="24"/>
        </w:rPr>
        <w:t xml:space="preserve"> на службата ја врши работа независно и непристрасно и за истата одговара пред </w:t>
      </w:r>
      <w:r w:rsidR="007C3E7D" w:rsidRPr="00A97A05">
        <w:rPr>
          <w:rFonts w:ascii="Arial Narrow" w:hAnsi="Arial Narrow"/>
          <w:sz w:val="24"/>
          <w:szCs w:val="24"/>
          <w:lang w:val="mk-MK"/>
        </w:rPr>
        <w:t>м</w:t>
      </w:r>
      <w:r w:rsidR="00CB3526" w:rsidRPr="00A97A05">
        <w:rPr>
          <w:rFonts w:ascii="Arial Narrow" w:hAnsi="Arial Narrow"/>
          <w:sz w:val="24"/>
          <w:szCs w:val="24"/>
        </w:rPr>
        <w:t>инистерот.</w:t>
      </w:r>
      <w:r w:rsidR="007C3E7D">
        <w:rPr>
          <w:rFonts w:ascii="Arial Narrow" w:hAnsi="Arial Narrow"/>
          <w:sz w:val="24"/>
          <w:szCs w:val="24"/>
          <w:lang w:val="mk-MK"/>
        </w:rPr>
        <w:t xml:space="preserve"> </w:t>
      </w:r>
    </w:p>
    <w:p w:rsidR="00F201BE" w:rsidRPr="00FA1B62" w:rsidRDefault="00F201BE" w:rsidP="00F8680D">
      <w:pPr>
        <w:pStyle w:val="ListParagraph"/>
        <w:numPr>
          <w:ilvl w:val="0"/>
          <w:numId w:val="5"/>
        </w:numPr>
        <w:ind w:left="0" w:firstLine="360"/>
        <w:jc w:val="both"/>
        <w:rPr>
          <w:rFonts w:ascii="Arial Narrow" w:hAnsi="Arial Narrow"/>
          <w:sz w:val="24"/>
          <w:szCs w:val="24"/>
          <w:lang w:val="mk-MK"/>
        </w:rPr>
      </w:pPr>
      <w:r w:rsidRPr="00FA1B62">
        <w:rPr>
          <w:rFonts w:ascii="Arial Narrow" w:hAnsi="Arial Narrow"/>
          <w:sz w:val="24"/>
          <w:szCs w:val="24"/>
          <w:lang w:val="mk-MK"/>
        </w:rPr>
        <w:t>Службата за внатрешна контрола има надлежност да:</w:t>
      </w:r>
    </w:p>
    <w:p w:rsidR="00F201BE" w:rsidRPr="00FA1B62" w:rsidRDefault="00F201BE" w:rsidP="00F8680D">
      <w:pPr>
        <w:pStyle w:val="ListParagraph"/>
        <w:numPr>
          <w:ilvl w:val="0"/>
          <w:numId w:val="6"/>
        </w:numPr>
        <w:ind w:left="0" w:firstLine="360"/>
        <w:jc w:val="both"/>
        <w:rPr>
          <w:rFonts w:ascii="Arial Narrow" w:hAnsi="Arial Narrow"/>
          <w:sz w:val="24"/>
          <w:szCs w:val="24"/>
          <w:lang w:val="mk-MK"/>
        </w:rPr>
      </w:pPr>
      <w:r w:rsidRPr="00FA1B62">
        <w:rPr>
          <w:rFonts w:ascii="Arial Narrow" w:hAnsi="Arial Narrow"/>
          <w:sz w:val="24"/>
          <w:szCs w:val="24"/>
          <w:lang w:val="mk-MK"/>
        </w:rPr>
        <w:t>укажува на утврдените неправилности и да дава совети и насоки за законито, ефикасно и економично функционирање на  Министерството и ДКП-та;</w:t>
      </w:r>
    </w:p>
    <w:p w:rsidR="00F201BE" w:rsidRPr="00FA1B62" w:rsidRDefault="00F201BE" w:rsidP="00F8680D">
      <w:pPr>
        <w:pStyle w:val="ListParagraph"/>
        <w:numPr>
          <w:ilvl w:val="0"/>
          <w:numId w:val="6"/>
        </w:numPr>
        <w:ind w:left="0" w:firstLine="360"/>
        <w:jc w:val="both"/>
        <w:rPr>
          <w:rFonts w:ascii="Arial Narrow" w:hAnsi="Arial Narrow"/>
          <w:sz w:val="24"/>
          <w:szCs w:val="24"/>
          <w:lang w:val="mk-MK"/>
        </w:rPr>
      </w:pPr>
      <w:r w:rsidRPr="00FA1B62">
        <w:rPr>
          <w:rFonts w:ascii="Arial Narrow" w:hAnsi="Arial Narrow"/>
          <w:sz w:val="24"/>
          <w:szCs w:val="24"/>
          <w:lang w:val="mk-MK"/>
        </w:rPr>
        <w:t>врши увид во постапките и укажува на утврдени неправилности при остварување на правата и обврските од работниот однос;</w:t>
      </w:r>
    </w:p>
    <w:p w:rsidR="00F201BE" w:rsidRPr="00FA1B62" w:rsidRDefault="00F201BE" w:rsidP="00F8680D">
      <w:pPr>
        <w:pStyle w:val="ListParagraph"/>
        <w:numPr>
          <w:ilvl w:val="0"/>
          <w:numId w:val="6"/>
        </w:numPr>
        <w:ind w:left="0" w:firstLine="360"/>
        <w:jc w:val="both"/>
        <w:rPr>
          <w:rFonts w:ascii="Arial Narrow" w:hAnsi="Arial Narrow"/>
          <w:sz w:val="24"/>
          <w:szCs w:val="24"/>
          <w:lang w:val="mk-MK"/>
        </w:rPr>
      </w:pPr>
      <w:r w:rsidRPr="00FA1B62">
        <w:rPr>
          <w:rFonts w:ascii="Arial Narrow" w:hAnsi="Arial Narrow"/>
          <w:sz w:val="24"/>
          <w:szCs w:val="24"/>
          <w:lang w:val="mk-MK"/>
        </w:rPr>
        <w:t>врш</w:t>
      </w:r>
      <w:r w:rsidR="005772F6">
        <w:rPr>
          <w:rFonts w:ascii="Arial Narrow" w:hAnsi="Arial Narrow"/>
          <w:sz w:val="24"/>
          <w:szCs w:val="24"/>
          <w:lang w:val="mk-MK"/>
        </w:rPr>
        <w:t xml:space="preserve">и контрола во работните простории </w:t>
      </w:r>
      <w:r w:rsidRPr="00FA1B62">
        <w:rPr>
          <w:rFonts w:ascii="Arial Narrow" w:hAnsi="Arial Narrow"/>
          <w:sz w:val="24"/>
          <w:szCs w:val="24"/>
          <w:lang w:val="mk-MK"/>
        </w:rPr>
        <w:t>на Министерството и на ДКП-та, како и во работниот дел во резиденцијата на шефот на ДКП;</w:t>
      </w:r>
    </w:p>
    <w:p w:rsidR="00F201BE" w:rsidRDefault="00F201BE" w:rsidP="00F8680D">
      <w:pPr>
        <w:pStyle w:val="ListParagraph"/>
        <w:numPr>
          <w:ilvl w:val="0"/>
          <w:numId w:val="6"/>
        </w:numPr>
        <w:ind w:left="0" w:firstLine="360"/>
        <w:jc w:val="both"/>
        <w:rPr>
          <w:rFonts w:ascii="Arial Narrow" w:hAnsi="Arial Narrow"/>
          <w:sz w:val="24"/>
          <w:szCs w:val="24"/>
          <w:lang w:val="mk-MK"/>
        </w:rPr>
      </w:pPr>
      <w:r w:rsidRPr="00FA1B62">
        <w:rPr>
          <w:rFonts w:ascii="Arial Narrow" w:hAnsi="Arial Narrow"/>
          <w:sz w:val="24"/>
          <w:szCs w:val="24"/>
          <w:lang w:val="mk-MK"/>
        </w:rPr>
        <w:t xml:space="preserve">врши </w:t>
      </w:r>
      <w:r w:rsidRPr="00FA1B62">
        <w:rPr>
          <w:rFonts w:ascii="Arial Narrow" w:hAnsi="Arial Narrow" w:cs="Arial"/>
          <w:sz w:val="24"/>
          <w:szCs w:val="24"/>
          <w:lang w:val="mk-MK"/>
        </w:rPr>
        <w:t xml:space="preserve">увид </w:t>
      </w:r>
      <w:r w:rsidRPr="00FA1B62">
        <w:rPr>
          <w:rFonts w:ascii="Arial Narrow" w:hAnsi="Arial Narrow"/>
          <w:sz w:val="24"/>
          <w:szCs w:val="24"/>
          <w:lang w:val="mk-MK"/>
        </w:rPr>
        <w:t>на целокупната документација во Министерството и во ДКП-та;</w:t>
      </w:r>
    </w:p>
    <w:p w:rsidR="00685064" w:rsidRPr="00685064" w:rsidRDefault="00685064" w:rsidP="00F8680D">
      <w:pPr>
        <w:pStyle w:val="ListParagraph"/>
        <w:numPr>
          <w:ilvl w:val="0"/>
          <w:numId w:val="6"/>
        </w:numPr>
        <w:ind w:left="0" w:right="120" w:firstLine="360"/>
        <w:jc w:val="both"/>
        <w:rPr>
          <w:rFonts w:ascii="Arial Narrow" w:hAnsi="Arial Narrow"/>
          <w:sz w:val="24"/>
          <w:szCs w:val="24"/>
          <w:lang w:val="mk-MK"/>
        </w:rPr>
      </w:pPr>
      <w:r w:rsidRPr="00685064">
        <w:rPr>
          <w:rFonts w:ascii="Arial Narrow" w:hAnsi="Arial Narrow" w:cs="Arial"/>
          <w:sz w:val="24"/>
          <w:szCs w:val="24"/>
          <w:lang w:val="mk-MK"/>
        </w:rPr>
        <w:t>има увид во постапката за оценување</w:t>
      </w:r>
      <w:r>
        <w:rPr>
          <w:rFonts w:ascii="Arial Narrow" w:hAnsi="Arial Narrow" w:cs="Arial"/>
          <w:sz w:val="24"/>
          <w:szCs w:val="24"/>
          <w:lang w:val="mk-MK"/>
        </w:rPr>
        <w:t>;</w:t>
      </w:r>
    </w:p>
    <w:p w:rsidR="009B731E" w:rsidRDefault="00F201BE" w:rsidP="00F8680D">
      <w:pPr>
        <w:pStyle w:val="ListParagraph"/>
        <w:numPr>
          <w:ilvl w:val="0"/>
          <w:numId w:val="5"/>
        </w:numPr>
        <w:ind w:left="0" w:right="120" w:firstLine="360"/>
        <w:jc w:val="both"/>
        <w:rPr>
          <w:rFonts w:ascii="Arial Narrow" w:hAnsi="Arial Narrow"/>
          <w:sz w:val="24"/>
          <w:szCs w:val="24"/>
          <w:lang w:val="mk-MK"/>
        </w:rPr>
      </w:pPr>
      <w:r w:rsidRPr="009B731E">
        <w:rPr>
          <w:rFonts w:ascii="Arial Narrow" w:hAnsi="Arial Narrow"/>
          <w:sz w:val="24"/>
          <w:szCs w:val="24"/>
          <w:lang w:val="mk-MK"/>
        </w:rPr>
        <w:t>изготвува извештај за извршената контрола со предло</w:t>
      </w:r>
      <w:r w:rsidR="003031D1" w:rsidRPr="009B731E">
        <w:rPr>
          <w:rFonts w:ascii="Arial Narrow" w:hAnsi="Arial Narrow"/>
          <w:sz w:val="24"/>
          <w:szCs w:val="24"/>
          <w:lang w:val="mk-MK"/>
        </w:rPr>
        <w:t xml:space="preserve">г мерки и го </w:t>
      </w:r>
      <w:r w:rsidR="006664B8" w:rsidRPr="009B731E">
        <w:rPr>
          <w:rFonts w:ascii="Arial Narrow" w:hAnsi="Arial Narrow"/>
          <w:sz w:val="24"/>
          <w:szCs w:val="24"/>
          <w:lang w:val="mk-MK"/>
        </w:rPr>
        <w:t>надгледува нивното спроведување</w:t>
      </w:r>
      <w:r w:rsidR="00F8649D">
        <w:rPr>
          <w:rFonts w:ascii="Arial Narrow" w:hAnsi="Arial Narrow"/>
          <w:sz w:val="24"/>
          <w:szCs w:val="24"/>
          <w:lang w:val="mk-MK"/>
        </w:rPr>
        <w:t>.</w:t>
      </w:r>
    </w:p>
    <w:p w:rsidR="0086429A" w:rsidRPr="009B731E" w:rsidRDefault="00F201BE" w:rsidP="00F8680D">
      <w:pPr>
        <w:pStyle w:val="ListParagraph"/>
        <w:numPr>
          <w:ilvl w:val="0"/>
          <w:numId w:val="5"/>
        </w:numPr>
        <w:ind w:left="0" w:right="120" w:firstLine="360"/>
        <w:jc w:val="both"/>
        <w:rPr>
          <w:rFonts w:ascii="Arial Narrow" w:hAnsi="Arial Narrow"/>
          <w:sz w:val="24"/>
          <w:szCs w:val="24"/>
          <w:lang w:val="mk-MK"/>
        </w:rPr>
      </w:pPr>
      <w:r w:rsidRPr="009B731E">
        <w:rPr>
          <w:rFonts w:ascii="Arial Narrow" w:hAnsi="Arial Narrow"/>
          <w:sz w:val="24"/>
          <w:szCs w:val="24"/>
          <w:lang w:val="mk-MK"/>
        </w:rPr>
        <w:t>За утврдените неправилности во работата, на предлог на раководителот на службата за внатрешн</w:t>
      </w:r>
      <w:r w:rsidR="005772F6" w:rsidRPr="009B731E">
        <w:rPr>
          <w:rFonts w:ascii="Arial Narrow" w:hAnsi="Arial Narrow"/>
          <w:sz w:val="24"/>
          <w:szCs w:val="24"/>
          <w:lang w:val="mk-MK"/>
        </w:rPr>
        <w:t xml:space="preserve">а контрола, министерот донесува мерки </w:t>
      </w:r>
      <w:r w:rsidRPr="009B731E">
        <w:rPr>
          <w:rFonts w:ascii="Arial Narrow" w:hAnsi="Arial Narrow"/>
          <w:sz w:val="24"/>
          <w:szCs w:val="24"/>
          <w:lang w:val="mk-MK"/>
        </w:rPr>
        <w:t>за надминување на неправилностите</w:t>
      </w:r>
      <w:r w:rsidR="0086429A" w:rsidRPr="009B731E">
        <w:rPr>
          <w:rFonts w:ascii="Arial Narrow" w:hAnsi="Arial Narrow"/>
          <w:sz w:val="24"/>
          <w:szCs w:val="24"/>
          <w:lang w:val="mk-MK"/>
        </w:rPr>
        <w:t>.</w:t>
      </w:r>
    </w:p>
    <w:p w:rsidR="00F201BE" w:rsidRPr="0086429A" w:rsidRDefault="00F201BE" w:rsidP="00F8680D">
      <w:pPr>
        <w:pStyle w:val="ListParagraph"/>
        <w:numPr>
          <w:ilvl w:val="0"/>
          <w:numId w:val="5"/>
        </w:numPr>
        <w:ind w:left="0" w:firstLine="360"/>
        <w:jc w:val="both"/>
        <w:rPr>
          <w:rFonts w:ascii="Arial Narrow" w:hAnsi="Arial Narrow"/>
          <w:sz w:val="24"/>
          <w:szCs w:val="24"/>
          <w:lang w:val="mk-MK"/>
        </w:rPr>
      </w:pPr>
      <w:r w:rsidRPr="0086429A">
        <w:rPr>
          <w:rFonts w:ascii="Arial Narrow" w:hAnsi="Arial Narrow"/>
          <w:sz w:val="24"/>
          <w:szCs w:val="24"/>
          <w:lang w:val="mk-MK"/>
        </w:rPr>
        <w:t>Начинот на спроведување на внатрешната контрола и следењето на примената на мерките на внатрешната контрола се уредува со подзакон</w:t>
      </w:r>
      <w:r w:rsidR="005772F6">
        <w:rPr>
          <w:rFonts w:ascii="Arial Narrow" w:hAnsi="Arial Narrow"/>
          <w:sz w:val="24"/>
          <w:szCs w:val="24"/>
          <w:lang w:val="mk-MK"/>
        </w:rPr>
        <w:t xml:space="preserve">ски акт кој го донесува </w:t>
      </w:r>
      <w:r w:rsidRPr="0086429A">
        <w:rPr>
          <w:rFonts w:ascii="Arial Narrow" w:hAnsi="Arial Narrow"/>
          <w:sz w:val="24"/>
          <w:szCs w:val="24"/>
          <w:lang w:val="mk-MK"/>
        </w:rPr>
        <w:t xml:space="preserve">министерот.  </w:t>
      </w:r>
    </w:p>
    <w:p w:rsidR="003C3451" w:rsidRDefault="003C3451" w:rsidP="00F201BE">
      <w:pPr>
        <w:widowControl w:val="0"/>
        <w:autoSpaceDE w:val="0"/>
        <w:autoSpaceDN w:val="0"/>
        <w:spacing w:after="0" w:line="240" w:lineRule="auto"/>
        <w:ind w:left="90"/>
        <w:jc w:val="center"/>
        <w:rPr>
          <w:rFonts w:ascii="Arial Narrow" w:eastAsia="Verdana" w:hAnsi="Arial Narrow" w:cs="Arial"/>
          <w:b/>
          <w:szCs w:val="24"/>
          <w:lang w:val="mk-MK"/>
        </w:rPr>
      </w:pPr>
    </w:p>
    <w:p w:rsidR="00F201BE" w:rsidRPr="005772F6" w:rsidRDefault="000A65E9" w:rsidP="00CB3526">
      <w:pPr>
        <w:widowControl w:val="0"/>
        <w:tabs>
          <w:tab w:val="left" w:pos="360"/>
        </w:tabs>
        <w:autoSpaceDE w:val="0"/>
        <w:autoSpaceDN w:val="0"/>
        <w:spacing w:after="0" w:line="240" w:lineRule="auto"/>
        <w:jc w:val="center"/>
        <w:rPr>
          <w:rFonts w:ascii="Arial Narrow" w:eastAsia="Verdana" w:hAnsi="Arial Narrow" w:cs="Arial"/>
          <w:b/>
          <w:sz w:val="24"/>
          <w:szCs w:val="24"/>
          <w:lang w:val="mk-MK"/>
        </w:rPr>
      </w:pPr>
      <w:r w:rsidRPr="005772F6">
        <w:rPr>
          <w:rFonts w:ascii="Arial Narrow" w:eastAsia="Verdana" w:hAnsi="Arial Narrow" w:cs="Arial"/>
          <w:b/>
          <w:sz w:val="24"/>
          <w:szCs w:val="24"/>
          <w:lang w:val="mk-MK"/>
        </w:rPr>
        <w:t>Д</w:t>
      </w:r>
      <w:r w:rsidR="00F201BE" w:rsidRPr="005772F6">
        <w:rPr>
          <w:rFonts w:ascii="Arial Narrow" w:eastAsia="Verdana" w:hAnsi="Arial Narrow" w:cs="Arial"/>
          <w:b/>
          <w:sz w:val="24"/>
          <w:szCs w:val="24"/>
          <w:lang w:val="mk-MK"/>
        </w:rPr>
        <w:t>ипломатски архив</w:t>
      </w:r>
    </w:p>
    <w:p w:rsidR="00285F90" w:rsidRDefault="00285F90" w:rsidP="00CB3526">
      <w:pPr>
        <w:widowControl w:val="0"/>
        <w:tabs>
          <w:tab w:val="left" w:pos="360"/>
        </w:tabs>
        <w:autoSpaceDE w:val="0"/>
        <w:autoSpaceDN w:val="0"/>
        <w:spacing w:after="0" w:line="240" w:lineRule="auto"/>
        <w:ind w:right="120"/>
        <w:jc w:val="center"/>
        <w:rPr>
          <w:rFonts w:ascii="Arial Narrow" w:eastAsia="Verdana" w:hAnsi="Arial Narrow" w:cs="Arial"/>
          <w:b/>
          <w:sz w:val="24"/>
          <w:szCs w:val="24"/>
          <w:lang w:val="mk-MK"/>
        </w:rPr>
      </w:pPr>
    </w:p>
    <w:p w:rsidR="00F201BE" w:rsidRPr="005772F6" w:rsidRDefault="00F201BE" w:rsidP="00CB3526">
      <w:pPr>
        <w:widowControl w:val="0"/>
        <w:tabs>
          <w:tab w:val="left" w:pos="360"/>
        </w:tabs>
        <w:autoSpaceDE w:val="0"/>
        <w:autoSpaceDN w:val="0"/>
        <w:spacing w:after="0" w:line="240" w:lineRule="auto"/>
        <w:ind w:right="120"/>
        <w:jc w:val="center"/>
        <w:rPr>
          <w:rFonts w:ascii="Arial Narrow" w:eastAsia="Verdana" w:hAnsi="Arial Narrow" w:cs="Arial"/>
          <w:b/>
          <w:sz w:val="24"/>
          <w:szCs w:val="24"/>
          <w:lang w:val="mk-MK"/>
        </w:rPr>
      </w:pPr>
      <w:r w:rsidRPr="005772F6">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24</w:t>
      </w:r>
    </w:p>
    <w:p w:rsidR="00F201BE" w:rsidRPr="003F79B4" w:rsidRDefault="00F201BE" w:rsidP="00F201BE">
      <w:pPr>
        <w:widowControl w:val="0"/>
        <w:autoSpaceDE w:val="0"/>
        <w:autoSpaceDN w:val="0"/>
        <w:spacing w:after="0" w:line="240" w:lineRule="auto"/>
        <w:ind w:left="90" w:right="120"/>
        <w:jc w:val="center"/>
        <w:rPr>
          <w:rFonts w:ascii="Arial Narrow" w:eastAsia="Verdana" w:hAnsi="Arial Narrow" w:cs="Arial"/>
          <w:b/>
          <w:szCs w:val="24"/>
          <w:lang w:val="mk-MK"/>
        </w:rPr>
      </w:pPr>
    </w:p>
    <w:p w:rsidR="00130587" w:rsidRPr="000A65E9" w:rsidRDefault="00130587" w:rsidP="00A65727">
      <w:pPr>
        <w:pStyle w:val="ListParagraph"/>
        <w:numPr>
          <w:ilvl w:val="0"/>
          <w:numId w:val="114"/>
        </w:numPr>
        <w:ind w:left="0" w:firstLine="360"/>
        <w:jc w:val="both"/>
        <w:rPr>
          <w:rFonts w:ascii="Arial Narrow" w:hAnsi="Arial Narrow"/>
          <w:sz w:val="24"/>
          <w:shd w:val="clear" w:color="auto" w:fill="FFFFFF"/>
          <w:lang w:val="mk-MK"/>
        </w:rPr>
      </w:pPr>
      <w:r w:rsidRPr="000A65E9">
        <w:rPr>
          <w:rFonts w:ascii="Arial Narrow" w:hAnsi="Arial Narrow"/>
          <w:sz w:val="24"/>
          <w:shd w:val="clear" w:color="auto" w:fill="FFFFFF"/>
        </w:rPr>
        <w:t>Дипломатскиот архив е централен депозитар за чување на архивската граѓа на домашни и странски документи и меѓународни договори од значење за надворешната политика и надворешните работи на Република Северна Македонија, како и топографските карти на кои се исцртани државните граници и листите со координати на прекршните точки на државните граници на Република Северна Македонија</w:t>
      </w:r>
      <w:r w:rsidRPr="000A65E9">
        <w:rPr>
          <w:rFonts w:ascii="Arial Narrow" w:hAnsi="Arial Narrow"/>
          <w:sz w:val="24"/>
          <w:shd w:val="clear" w:color="auto" w:fill="FFFFFF"/>
          <w:lang w:val="mk-MK"/>
        </w:rPr>
        <w:t>.</w:t>
      </w:r>
    </w:p>
    <w:p w:rsidR="00130587" w:rsidRDefault="00130587" w:rsidP="00A65727">
      <w:pPr>
        <w:pStyle w:val="ListParagraph"/>
        <w:numPr>
          <w:ilvl w:val="0"/>
          <w:numId w:val="114"/>
        </w:numPr>
        <w:ind w:left="0" w:firstLine="360"/>
        <w:jc w:val="both"/>
        <w:rPr>
          <w:rFonts w:ascii="Arial Narrow" w:hAnsi="Arial Narrow"/>
          <w:sz w:val="24"/>
          <w:shd w:val="clear" w:color="auto" w:fill="FFFFFF"/>
          <w:lang w:val="mk-MK"/>
        </w:rPr>
      </w:pPr>
      <w:r w:rsidRPr="000A65E9">
        <w:rPr>
          <w:rFonts w:ascii="Arial Narrow" w:hAnsi="Arial Narrow"/>
          <w:sz w:val="24"/>
          <w:shd w:val="clear" w:color="auto" w:fill="FFFFFF"/>
        </w:rPr>
        <w:lastRenderedPageBreak/>
        <w:t xml:space="preserve">Во дипломатскиот архив </w:t>
      </w:r>
      <w:r w:rsidR="0086429A" w:rsidRPr="000A65E9">
        <w:rPr>
          <w:rFonts w:ascii="Arial Narrow" w:hAnsi="Arial Narrow"/>
          <w:sz w:val="24"/>
          <w:shd w:val="clear" w:color="auto" w:fill="FFFFFF"/>
        </w:rPr>
        <w:t xml:space="preserve">се </w:t>
      </w:r>
      <w:r w:rsidRPr="000A65E9">
        <w:rPr>
          <w:rFonts w:ascii="Arial Narrow" w:hAnsi="Arial Narrow"/>
          <w:sz w:val="24"/>
          <w:shd w:val="clear" w:color="auto" w:fill="FFFFFF"/>
        </w:rPr>
        <w:t>чува</w:t>
      </w:r>
      <w:r w:rsidR="0086429A">
        <w:rPr>
          <w:rFonts w:ascii="Arial Narrow" w:hAnsi="Arial Narrow"/>
          <w:sz w:val="24"/>
          <w:shd w:val="clear" w:color="auto" w:fill="FFFFFF"/>
          <w:lang w:val="mk-MK"/>
        </w:rPr>
        <w:t>ат</w:t>
      </w:r>
      <w:r w:rsidRPr="000A65E9">
        <w:rPr>
          <w:rFonts w:ascii="Arial Narrow" w:hAnsi="Arial Narrow"/>
          <w:sz w:val="24"/>
          <w:shd w:val="clear" w:color="auto" w:fill="FFFFFF"/>
        </w:rPr>
        <w:t xml:space="preserve"> оригиналите на меѓународните договори и други меѓународни документи чија договорна страна е Република Северна Македонија, како и други меѓународно-правни документи од интерес за Република Северна Македонија.</w:t>
      </w:r>
    </w:p>
    <w:p w:rsidR="00CB3526" w:rsidRPr="00B04D61" w:rsidRDefault="00CB3526" w:rsidP="00A65727">
      <w:pPr>
        <w:pStyle w:val="ListParagraph"/>
        <w:numPr>
          <w:ilvl w:val="0"/>
          <w:numId w:val="114"/>
        </w:numPr>
        <w:ind w:left="0" w:firstLine="360"/>
        <w:jc w:val="both"/>
        <w:rPr>
          <w:rFonts w:ascii="Arial Narrow" w:hAnsi="Arial Narrow"/>
          <w:sz w:val="24"/>
          <w:shd w:val="clear" w:color="auto" w:fill="FFFFFF"/>
          <w:lang w:val="mk-MK"/>
        </w:rPr>
      </w:pPr>
      <w:r w:rsidRPr="00B04D61">
        <w:rPr>
          <w:rFonts w:ascii="Arial Narrow" w:hAnsi="Arial Narrow"/>
          <w:sz w:val="24"/>
          <w:shd w:val="clear" w:color="auto" w:fill="FFFFFF"/>
          <w:lang w:val="mk-MK"/>
        </w:rPr>
        <w:t xml:space="preserve">Дипломатскиот архив </w:t>
      </w:r>
      <w:r w:rsidR="003371EB">
        <w:rPr>
          <w:rFonts w:ascii="Arial Narrow" w:hAnsi="Arial Narrow"/>
          <w:sz w:val="24"/>
          <w:shd w:val="clear" w:color="auto" w:fill="FFFFFF"/>
          <w:lang w:val="mk-MK"/>
        </w:rPr>
        <w:t>врши дигитализација на</w:t>
      </w:r>
      <w:r w:rsidRPr="00B04D61">
        <w:rPr>
          <w:rFonts w:ascii="Arial Narrow" w:hAnsi="Arial Narrow"/>
          <w:sz w:val="24"/>
          <w:shd w:val="clear" w:color="auto" w:fill="FFFFFF"/>
          <w:lang w:val="mk-MK"/>
        </w:rPr>
        <w:t xml:space="preserve"> архивската граѓа.</w:t>
      </w:r>
    </w:p>
    <w:p w:rsidR="00F201BE" w:rsidRPr="000A65E9" w:rsidRDefault="00130587" w:rsidP="00A65727">
      <w:pPr>
        <w:pStyle w:val="ListParagraph"/>
        <w:numPr>
          <w:ilvl w:val="0"/>
          <w:numId w:val="114"/>
        </w:numPr>
        <w:ind w:left="0" w:firstLine="360"/>
        <w:jc w:val="both"/>
        <w:rPr>
          <w:rFonts w:ascii="Arial Narrow" w:eastAsia="Verdana" w:hAnsi="Arial Narrow" w:cs="Arial"/>
          <w:sz w:val="32"/>
          <w:szCs w:val="24"/>
          <w:lang w:val="mk-MK"/>
        </w:rPr>
      </w:pPr>
      <w:r w:rsidRPr="000A65E9">
        <w:rPr>
          <w:rFonts w:ascii="Arial Narrow" w:hAnsi="Arial Narrow"/>
          <w:sz w:val="24"/>
          <w:shd w:val="clear" w:color="auto" w:fill="FFFFFF"/>
        </w:rPr>
        <w:t xml:space="preserve">Работата на </w:t>
      </w:r>
      <w:r w:rsidR="0023514B">
        <w:rPr>
          <w:rFonts w:ascii="Arial Narrow" w:hAnsi="Arial Narrow"/>
          <w:sz w:val="24"/>
          <w:shd w:val="clear" w:color="auto" w:fill="FFFFFF"/>
          <w:lang w:val="mk-MK"/>
        </w:rPr>
        <w:t>д</w:t>
      </w:r>
      <w:r w:rsidRPr="000A65E9">
        <w:rPr>
          <w:rFonts w:ascii="Arial Narrow" w:hAnsi="Arial Narrow"/>
          <w:sz w:val="24"/>
          <w:shd w:val="clear" w:color="auto" w:fill="FFFFFF"/>
        </w:rPr>
        <w:t xml:space="preserve">ипломатскиот архив се уредува со </w:t>
      </w:r>
      <w:r w:rsidR="0086429A">
        <w:rPr>
          <w:rFonts w:ascii="Arial Narrow" w:hAnsi="Arial Narrow"/>
          <w:sz w:val="24"/>
          <w:shd w:val="clear" w:color="auto" w:fill="FFFFFF"/>
          <w:lang w:val="mk-MK"/>
        </w:rPr>
        <w:t>подзаконски ак</w:t>
      </w:r>
      <w:r w:rsidR="005772F6">
        <w:rPr>
          <w:rFonts w:ascii="Arial Narrow" w:hAnsi="Arial Narrow"/>
          <w:sz w:val="24"/>
          <w:shd w:val="clear" w:color="auto" w:fill="FFFFFF"/>
          <w:lang w:val="mk-MK"/>
        </w:rPr>
        <w:t>т кој го донесува министерот.</w:t>
      </w:r>
    </w:p>
    <w:p w:rsidR="004664E2" w:rsidRDefault="004664E2" w:rsidP="000A65E9">
      <w:pPr>
        <w:widowControl w:val="0"/>
        <w:autoSpaceDE w:val="0"/>
        <w:autoSpaceDN w:val="0"/>
        <w:adjustRightInd w:val="0"/>
        <w:spacing w:after="0" w:line="240" w:lineRule="auto"/>
        <w:jc w:val="center"/>
        <w:rPr>
          <w:rFonts w:ascii="Arial Narrow" w:eastAsia="Verdana" w:hAnsi="Arial Narrow" w:cs="Arial"/>
          <w:b/>
          <w:bCs/>
          <w:iCs/>
          <w:sz w:val="24"/>
          <w:szCs w:val="24"/>
          <w:lang w:val="mk-MK"/>
        </w:rPr>
      </w:pPr>
    </w:p>
    <w:p w:rsidR="00F201BE" w:rsidRPr="00EE477D" w:rsidRDefault="00F201BE" w:rsidP="000A65E9">
      <w:pPr>
        <w:widowControl w:val="0"/>
        <w:autoSpaceDE w:val="0"/>
        <w:autoSpaceDN w:val="0"/>
        <w:adjustRightInd w:val="0"/>
        <w:spacing w:after="0" w:line="240" w:lineRule="auto"/>
        <w:jc w:val="center"/>
        <w:rPr>
          <w:rFonts w:ascii="Arial Narrow" w:eastAsia="Verdana" w:hAnsi="Arial Narrow" w:cs="Arial"/>
          <w:b/>
          <w:bCs/>
          <w:iCs/>
          <w:sz w:val="24"/>
          <w:szCs w:val="24"/>
          <w:lang w:val="mk-MK"/>
        </w:rPr>
      </w:pPr>
      <w:r w:rsidRPr="00EE477D">
        <w:rPr>
          <w:rFonts w:ascii="Arial Narrow" w:eastAsia="Verdana" w:hAnsi="Arial Narrow" w:cs="Arial"/>
          <w:b/>
          <w:bCs/>
          <w:iCs/>
          <w:sz w:val="24"/>
          <w:szCs w:val="24"/>
          <w:lang w:val="mk-MK"/>
        </w:rPr>
        <w:t>Информациски и телекомуникациски технологии</w:t>
      </w:r>
    </w:p>
    <w:p w:rsidR="00285F90" w:rsidRDefault="00285F90" w:rsidP="000A65E9">
      <w:pPr>
        <w:widowControl w:val="0"/>
        <w:autoSpaceDE w:val="0"/>
        <w:autoSpaceDN w:val="0"/>
        <w:adjustRightInd w:val="0"/>
        <w:spacing w:after="0" w:line="240" w:lineRule="auto"/>
        <w:jc w:val="center"/>
        <w:rPr>
          <w:rFonts w:ascii="Arial Narrow" w:eastAsia="Verdana" w:hAnsi="Arial Narrow" w:cs="Arial"/>
          <w:b/>
          <w:bCs/>
          <w:iCs/>
          <w:sz w:val="24"/>
          <w:szCs w:val="24"/>
          <w:lang w:val="mk-MK"/>
        </w:rPr>
      </w:pPr>
    </w:p>
    <w:p w:rsidR="00F201BE" w:rsidRDefault="00F201BE" w:rsidP="000A65E9">
      <w:pPr>
        <w:widowControl w:val="0"/>
        <w:autoSpaceDE w:val="0"/>
        <w:autoSpaceDN w:val="0"/>
        <w:adjustRightInd w:val="0"/>
        <w:spacing w:after="0" w:line="240" w:lineRule="auto"/>
        <w:jc w:val="center"/>
        <w:rPr>
          <w:rFonts w:ascii="Arial Narrow" w:eastAsia="Verdana" w:hAnsi="Arial Narrow" w:cs="Arial"/>
          <w:b/>
          <w:bCs/>
          <w:iCs/>
          <w:sz w:val="24"/>
          <w:szCs w:val="24"/>
          <w:lang w:val="mk-MK"/>
        </w:rPr>
      </w:pPr>
      <w:r w:rsidRPr="00EE477D">
        <w:rPr>
          <w:rFonts w:ascii="Arial Narrow" w:eastAsia="Verdana" w:hAnsi="Arial Narrow" w:cs="Arial"/>
          <w:b/>
          <w:bCs/>
          <w:iCs/>
          <w:sz w:val="24"/>
          <w:szCs w:val="24"/>
          <w:lang w:val="mk-MK"/>
        </w:rPr>
        <w:t xml:space="preserve">Член </w:t>
      </w:r>
      <w:r w:rsidR="00A44AB5">
        <w:rPr>
          <w:rFonts w:ascii="Arial Narrow" w:eastAsia="Verdana" w:hAnsi="Arial Narrow" w:cs="Arial"/>
          <w:b/>
          <w:bCs/>
          <w:iCs/>
          <w:sz w:val="24"/>
          <w:szCs w:val="24"/>
          <w:lang w:val="mk-MK"/>
        </w:rPr>
        <w:t>25</w:t>
      </w:r>
    </w:p>
    <w:p w:rsidR="00C96BBF" w:rsidRPr="00EE477D" w:rsidRDefault="00C96BBF" w:rsidP="000A65E9">
      <w:pPr>
        <w:widowControl w:val="0"/>
        <w:autoSpaceDE w:val="0"/>
        <w:autoSpaceDN w:val="0"/>
        <w:adjustRightInd w:val="0"/>
        <w:spacing w:after="0" w:line="240" w:lineRule="auto"/>
        <w:jc w:val="center"/>
        <w:rPr>
          <w:rFonts w:ascii="Arial Narrow" w:eastAsia="Verdana" w:hAnsi="Arial Narrow" w:cs="Arial"/>
          <w:b/>
          <w:bCs/>
          <w:iCs/>
          <w:sz w:val="24"/>
          <w:szCs w:val="24"/>
          <w:lang w:val="mk-MK"/>
        </w:rPr>
      </w:pPr>
    </w:p>
    <w:p w:rsidR="00F201BE" w:rsidRPr="001D1274" w:rsidRDefault="00F201BE" w:rsidP="00A65727">
      <w:pPr>
        <w:pStyle w:val="ListParagraph"/>
        <w:widowControl w:val="0"/>
        <w:numPr>
          <w:ilvl w:val="0"/>
          <w:numId w:val="113"/>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1D1274">
        <w:rPr>
          <w:rFonts w:ascii="Arial Narrow" w:eastAsia="Verdana" w:hAnsi="Arial Narrow" w:cs="Arial"/>
          <w:bCs/>
          <w:iCs/>
          <w:sz w:val="24"/>
          <w:szCs w:val="24"/>
          <w:lang w:val="mk-MK"/>
        </w:rPr>
        <w:t>За поддршка на извршувањето на работит</w:t>
      </w:r>
      <w:r w:rsidR="005772F6">
        <w:rPr>
          <w:rFonts w:ascii="Arial Narrow" w:eastAsia="Verdana" w:hAnsi="Arial Narrow" w:cs="Arial"/>
          <w:bCs/>
          <w:iCs/>
          <w:sz w:val="24"/>
          <w:szCs w:val="24"/>
          <w:lang w:val="mk-MK"/>
        </w:rPr>
        <w:t>е, организационата единица за информациски</w:t>
      </w:r>
      <w:r w:rsidRPr="001D1274">
        <w:rPr>
          <w:rFonts w:ascii="Arial Narrow" w:eastAsia="Verdana" w:hAnsi="Arial Narrow" w:cs="Arial"/>
          <w:bCs/>
          <w:iCs/>
          <w:sz w:val="24"/>
          <w:szCs w:val="24"/>
          <w:lang w:val="mk-MK"/>
        </w:rPr>
        <w:t xml:space="preserve"> и </w:t>
      </w:r>
      <w:r w:rsidR="0023514B">
        <w:rPr>
          <w:rFonts w:ascii="Arial Narrow" w:eastAsia="Verdana" w:hAnsi="Arial Narrow" w:cs="Arial"/>
          <w:bCs/>
          <w:iCs/>
          <w:sz w:val="24"/>
          <w:szCs w:val="24"/>
          <w:lang w:val="mk-MK"/>
        </w:rPr>
        <w:t>теле</w:t>
      </w:r>
      <w:r w:rsidRPr="001D1274">
        <w:rPr>
          <w:rFonts w:ascii="Arial Narrow" w:eastAsia="Verdana" w:hAnsi="Arial Narrow" w:cs="Arial"/>
          <w:bCs/>
          <w:iCs/>
          <w:sz w:val="24"/>
          <w:szCs w:val="24"/>
          <w:lang w:val="mk-MK"/>
        </w:rPr>
        <w:t xml:space="preserve">комуникациски технологии обезбедува поврзаност во Министерството, меѓу Министерството и ДКП-та, поврзаност со други државни органи, како и поврзаност со системите на меѓународни организации во кои членува Република Северна Македонија, за потребите на </w:t>
      </w:r>
      <w:r w:rsidR="0086429A">
        <w:rPr>
          <w:rFonts w:ascii="Arial Narrow" w:eastAsia="Verdana" w:hAnsi="Arial Narrow" w:cs="Arial"/>
          <w:bCs/>
          <w:iCs/>
          <w:sz w:val="24"/>
          <w:szCs w:val="24"/>
          <w:lang w:val="mk-MK"/>
        </w:rPr>
        <w:t>Министерството</w:t>
      </w:r>
      <w:r w:rsidRPr="001D1274">
        <w:rPr>
          <w:rFonts w:ascii="Arial Narrow" w:eastAsia="Verdana" w:hAnsi="Arial Narrow" w:cs="Arial"/>
          <w:bCs/>
          <w:iCs/>
          <w:sz w:val="24"/>
          <w:szCs w:val="24"/>
          <w:lang w:val="mk-MK"/>
        </w:rPr>
        <w:t>, но и за потребите на други државни органи кои немаат воспоставени врски со ДКП-та.</w:t>
      </w:r>
    </w:p>
    <w:p w:rsidR="00F201BE" w:rsidRPr="001D1274" w:rsidRDefault="003C3451" w:rsidP="00A65727">
      <w:pPr>
        <w:pStyle w:val="ListParagraph"/>
        <w:widowControl w:val="0"/>
        <w:numPr>
          <w:ilvl w:val="0"/>
          <w:numId w:val="113"/>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86429A">
        <w:rPr>
          <w:rFonts w:ascii="Arial Narrow" w:eastAsia="Verdana" w:hAnsi="Arial Narrow" w:cs="Arial"/>
          <w:bCs/>
          <w:iCs/>
          <w:sz w:val="24"/>
          <w:szCs w:val="24"/>
          <w:lang w:val="mk-MK"/>
        </w:rPr>
        <w:t>Организационата единица</w:t>
      </w:r>
      <w:r w:rsidR="00F201BE" w:rsidRPr="001D1274">
        <w:rPr>
          <w:rFonts w:ascii="Arial Narrow" w:eastAsia="Verdana" w:hAnsi="Arial Narrow" w:cs="Arial"/>
          <w:bCs/>
          <w:iCs/>
          <w:sz w:val="24"/>
          <w:szCs w:val="24"/>
          <w:lang w:val="mk-MK"/>
        </w:rPr>
        <w:t xml:space="preserve">за информациски и </w:t>
      </w:r>
      <w:r w:rsidR="0023514B">
        <w:rPr>
          <w:rFonts w:ascii="Arial Narrow" w:eastAsia="Verdana" w:hAnsi="Arial Narrow" w:cs="Arial"/>
          <w:bCs/>
          <w:iCs/>
          <w:sz w:val="24"/>
          <w:szCs w:val="24"/>
          <w:lang w:val="mk-MK"/>
        </w:rPr>
        <w:t>теле</w:t>
      </w:r>
      <w:r w:rsidR="00F201BE" w:rsidRPr="001D1274">
        <w:rPr>
          <w:rFonts w:ascii="Arial Narrow" w:eastAsia="Verdana" w:hAnsi="Arial Narrow" w:cs="Arial"/>
          <w:bCs/>
          <w:iCs/>
          <w:sz w:val="24"/>
          <w:szCs w:val="24"/>
          <w:lang w:val="mk-MK"/>
        </w:rPr>
        <w:t xml:space="preserve">комуникациски технологии се грижи за безбедноста на информациите во информатичко </w:t>
      </w:r>
      <w:r w:rsidR="0023514B">
        <w:rPr>
          <w:rFonts w:ascii="Arial Narrow" w:eastAsia="Verdana" w:hAnsi="Arial Narrow" w:cs="Arial"/>
          <w:bCs/>
          <w:iCs/>
          <w:sz w:val="24"/>
          <w:szCs w:val="24"/>
          <w:lang w:val="mk-MK"/>
        </w:rPr>
        <w:t>теле</w:t>
      </w:r>
      <w:r w:rsidR="00F201BE" w:rsidRPr="001D1274">
        <w:rPr>
          <w:rFonts w:ascii="Arial Narrow" w:eastAsia="Verdana" w:hAnsi="Arial Narrow" w:cs="Arial"/>
          <w:bCs/>
          <w:iCs/>
          <w:sz w:val="24"/>
          <w:szCs w:val="24"/>
          <w:lang w:val="mk-MK"/>
        </w:rPr>
        <w:t xml:space="preserve">комуникациските системи согласно со законските одредби за безбедност на класифицирани информации и криптозаштита на Република Северна Македонија. </w:t>
      </w:r>
    </w:p>
    <w:p w:rsidR="00F201BE" w:rsidRPr="001D1274" w:rsidRDefault="00F201BE" w:rsidP="00A65727">
      <w:pPr>
        <w:pStyle w:val="ListParagraph"/>
        <w:widowControl w:val="0"/>
        <w:numPr>
          <w:ilvl w:val="0"/>
          <w:numId w:val="113"/>
        </w:numPr>
        <w:autoSpaceDE w:val="0"/>
        <w:autoSpaceDN w:val="0"/>
        <w:adjustRightInd w:val="0"/>
        <w:spacing w:after="0" w:line="240" w:lineRule="auto"/>
        <w:ind w:left="0" w:firstLine="360"/>
        <w:jc w:val="both"/>
        <w:rPr>
          <w:rFonts w:ascii="Arial Narrow" w:eastAsia="Verdana" w:hAnsi="Arial Narrow" w:cs="Arial"/>
          <w:bCs/>
          <w:iCs/>
          <w:sz w:val="24"/>
          <w:szCs w:val="24"/>
          <w:lang w:val="mk-MK"/>
        </w:rPr>
      </w:pPr>
      <w:r w:rsidRPr="001D1274">
        <w:rPr>
          <w:rFonts w:ascii="Arial Narrow" w:eastAsia="Verdana" w:hAnsi="Arial Narrow" w:cs="Arial"/>
          <w:bCs/>
          <w:iCs/>
          <w:sz w:val="24"/>
          <w:szCs w:val="24"/>
          <w:lang w:val="mk-MK"/>
        </w:rPr>
        <w:t>Набавките на системите во кои се обработуваат класифицирани информации се третираат како јавни набавки во областа на безбедноста и се вршат согласно Законот за јавни набавки во областа на одбраната и безбедноста.</w:t>
      </w:r>
    </w:p>
    <w:p w:rsidR="00F201BE" w:rsidRPr="000C5AAC" w:rsidRDefault="00F201BE" w:rsidP="00F201BE">
      <w:pPr>
        <w:widowControl w:val="0"/>
        <w:autoSpaceDE w:val="0"/>
        <w:autoSpaceDN w:val="0"/>
        <w:spacing w:after="0" w:line="240" w:lineRule="auto"/>
        <w:ind w:right="149"/>
        <w:jc w:val="center"/>
        <w:rPr>
          <w:rFonts w:ascii="Arial" w:eastAsia="Verdana" w:hAnsi="Arial" w:cs="Arial"/>
          <w:b/>
          <w:color w:val="4F81BD" w:themeColor="accent1"/>
          <w:sz w:val="24"/>
          <w:szCs w:val="24"/>
          <w:lang w:val="mk-MK"/>
        </w:rPr>
      </w:pPr>
    </w:p>
    <w:p w:rsidR="00F201BE" w:rsidRDefault="00F201BE" w:rsidP="00CB3526">
      <w:pPr>
        <w:widowControl w:val="0"/>
        <w:autoSpaceDE w:val="0"/>
        <w:autoSpaceDN w:val="0"/>
        <w:spacing w:after="0" w:line="240" w:lineRule="auto"/>
        <w:jc w:val="center"/>
        <w:rPr>
          <w:rFonts w:ascii="Arial Narrow" w:eastAsia="Verdana" w:hAnsi="Arial Narrow" w:cs="Arial"/>
          <w:b/>
          <w:sz w:val="24"/>
          <w:szCs w:val="24"/>
          <w:lang w:val="mk-MK"/>
        </w:rPr>
      </w:pPr>
    </w:p>
    <w:p w:rsidR="00F201BE" w:rsidRPr="00E11675" w:rsidRDefault="00F201BE" w:rsidP="00CB352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Дипломатска академија</w:t>
      </w:r>
    </w:p>
    <w:p w:rsidR="00285F90" w:rsidRDefault="00285F90" w:rsidP="00CB3526">
      <w:pPr>
        <w:widowControl w:val="0"/>
        <w:autoSpaceDE w:val="0"/>
        <w:autoSpaceDN w:val="0"/>
        <w:spacing w:after="0" w:line="240" w:lineRule="auto"/>
        <w:jc w:val="center"/>
        <w:rPr>
          <w:rFonts w:ascii="Arial Narrow" w:eastAsia="Verdana" w:hAnsi="Arial Narrow" w:cs="Arial"/>
          <w:b/>
          <w:sz w:val="24"/>
          <w:szCs w:val="24"/>
          <w:lang w:val="mk-MK"/>
        </w:rPr>
      </w:pPr>
    </w:p>
    <w:p w:rsidR="00F201BE" w:rsidRDefault="00F201BE" w:rsidP="00CB352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26</w:t>
      </w:r>
    </w:p>
    <w:p w:rsidR="003C3451" w:rsidRPr="00E11675" w:rsidRDefault="003C3451" w:rsidP="00CB3526">
      <w:pPr>
        <w:widowControl w:val="0"/>
        <w:autoSpaceDE w:val="0"/>
        <w:autoSpaceDN w:val="0"/>
        <w:spacing w:after="0" w:line="240" w:lineRule="auto"/>
        <w:jc w:val="center"/>
        <w:rPr>
          <w:rFonts w:ascii="Arial Narrow" w:eastAsia="Verdana" w:hAnsi="Arial Narrow" w:cs="Arial"/>
          <w:b/>
          <w:sz w:val="24"/>
          <w:szCs w:val="24"/>
          <w:lang w:val="mk-MK"/>
        </w:rPr>
      </w:pPr>
    </w:p>
    <w:p w:rsidR="00F201BE" w:rsidRDefault="00F201BE" w:rsidP="00CB3526">
      <w:pPr>
        <w:pStyle w:val="ListParagraph"/>
        <w:widowControl w:val="0"/>
        <w:numPr>
          <w:ilvl w:val="0"/>
          <w:numId w:val="7"/>
        </w:numPr>
        <w:autoSpaceDE w:val="0"/>
        <w:autoSpaceDN w:val="0"/>
        <w:spacing w:after="0" w:line="240" w:lineRule="auto"/>
        <w:ind w:left="0" w:firstLine="360"/>
        <w:jc w:val="both"/>
        <w:rPr>
          <w:rFonts w:ascii="Arial Narrow" w:eastAsia="Verdana" w:hAnsi="Arial Narrow" w:cs="Arial"/>
          <w:sz w:val="24"/>
          <w:szCs w:val="24"/>
          <w:lang w:val="mk-MK"/>
        </w:rPr>
      </w:pPr>
      <w:r w:rsidRPr="001170D9">
        <w:rPr>
          <w:rFonts w:ascii="Arial Narrow" w:eastAsia="Verdana" w:hAnsi="Arial Narrow" w:cs="Arial"/>
          <w:sz w:val="24"/>
          <w:szCs w:val="24"/>
          <w:lang w:val="mk-MK"/>
        </w:rPr>
        <w:t>Во рамките на Министерството ф</w:t>
      </w:r>
      <w:r>
        <w:rPr>
          <w:rFonts w:ascii="Arial Narrow" w:eastAsia="Verdana" w:hAnsi="Arial Narrow" w:cs="Arial"/>
          <w:sz w:val="24"/>
          <w:szCs w:val="24"/>
          <w:lang w:val="mk-MK"/>
        </w:rPr>
        <w:t>унционира дипломатска академија.</w:t>
      </w:r>
    </w:p>
    <w:p w:rsidR="00F201BE" w:rsidRPr="001170D9" w:rsidRDefault="00F201BE" w:rsidP="00CB3526">
      <w:pPr>
        <w:pStyle w:val="ListParagraph"/>
        <w:widowControl w:val="0"/>
        <w:numPr>
          <w:ilvl w:val="0"/>
          <w:numId w:val="7"/>
        </w:numPr>
        <w:autoSpaceDE w:val="0"/>
        <w:autoSpaceDN w:val="0"/>
        <w:spacing w:after="0" w:line="240" w:lineRule="auto"/>
        <w:ind w:left="0" w:firstLine="360"/>
        <w:jc w:val="both"/>
        <w:rPr>
          <w:rFonts w:ascii="Arial Narrow" w:eastAsia="Verdana" w:hAnsi="Arial Narrow" w:cs="Arial"/>
          <w:sz w:val="24"/>
          <w:szCs w:val="24"/>
          <w:lang w:val="mk-MK"/>
        </w:rPr>
      </w:pPr>
      <w:r w:rsidRPr="001170D9">
        <w:rPr>
          <w:rFonts w:ascii="Arial Narrow" w:eastAsia="Verdana" w:hAnsi="Arial Narrow" w:cs="Arial"/>
          <w:sz w:val="24"/>
          <w:szCs w:val="24"/>
          <w:lang w:val="mk-MK"/>
        </w:rPr>
        <w:t xml:space="preserve">Работата на дипломатската академија се регулира со </w:t>
      </w:r>
      <w:r w:rsidR="00E108C2">
        <w:rPr>
          <w:rFonts w:ascii="Arial Narrow" w:eastAsia="Verdana" w:hAnsi="Arial Narrow" w:cs="Arial"/>
          <w:sz w:val="24"/>
          <w:szCs w:val="24"/>
          <w:lang w:val="mk-MK"/>
        </w:rPr>
        <w:t xml:space="preserve">подзаконски </w:t>
      </w:r>
      <w:r w:rsidRPr="001170D9">
        <w:rPr>
          <w:rFonts w:ascii="Arial Narrow" w:eastAsia="Verdana" w:hAnsi="Arial Narrow" w:cs="Arial"/>
          <w:sz w:val="24"/>
          <w:szCs w:val="24"/>
          <w:lang w:val="mk-MK"/>
        </w:rPr>
        <w:t xml:space="preserve">акт </w:t>
      </w:r>
      <w:r w:rsidR="00E108C2">
        <w:rPr>
          <w:rFonts w:ascii="Arial Narrow" w:eastAsia="Verdana" w:hAnsi="Arial Narrow" w:cs="Arial"/>
          <w:sz w:val="24"/>
          <w:szCs w:val="24"/>
          <w:lang w:val="mk-MK"/>
        </w:rPr>
        <w:t xml:space="preserve">кој го донесува </w:t>
      </w:r>
      <w:r w:rsidRPr="001170D9">
        <w:rPr>
          <w:rFonts w:ascii="Arial Narrow" w:eastAsia="Verdana" w:hAnsi="Arial Narrow" w:cs="Arial"/>
          <w:sz w:val="24"/>
          <w:szCs w:val="24"/>
          <w:lang w:val="mk-MK"/>
        </w:rPr>
        <w:t>министерот.</w:t>
      </w:r>
    </w:p>
    <w:p w:rsidR="00F201BE" w:rsidRPr="0091775C" w:rsidRDefault="00F201BE" w:rsidP="00F201BE">
      <w:pPr>
        <w:widowControl w:val="0"/>
        <w:autoSpaceDE w:val="0"/>
        <w:autoSpaceDN w:val="0"/>
        <w:spacing w:after="0" w:line="240" w:lineRule="auto"/>
        <w:ind w:left="114" w:right="149"/>
        <w:jc w:val="both"/>
        <w:rPr>
          <w:rFonts w:ascii="Arial Narrow" w:eastAsia="Verdana" w:hAnsi="Arial Narrow" w:cs="Arial"/>
          <w:color w:val="0070C0"/>
          <w:sz w:val="24"/>
          <w:szCs w:val="24"/>
          <w:lang w:val="mk-MK"/>
        </w:rPr>
      </w:pPr>
      <w:r w:rsidRPr="00E11675">
        <w:rPr>
          <w:rFonts w:ascii="Arial Narrow" w:eastAsia="Verdana" w:hAnsi="Arial Narrow" w:cs="Arial"/>
          <w:color w:val="0070C0"/>
          <w:sz w:val="24"/>
          <w:szCs w:val="24"/>
          <w:lang w:val="mk-MK"/>
        </w:rPr>
        <w:tab/>
      </w:r>
      <w:r w:rsidRPr="00E11675">
        <w:rPr>
          <w:rFonts w:ascii="Arial Narrow" w:eastAsia="Verdana" w:hAnsi="Arial Narrow" w:cs="Arial"/>
          <w:color w:val="0070C0"/>
          <w:sz w:val="24"/>
          <w:szCs w:val="24"/>
          <w:lang w:val="mk-MK"/>
        </w:rPr>
        <w:tab/>
      </w:r>
      <w:r w:rsidRPr="00E11675">
        <w:rPr>
          <w:rFonts w:ascii="Arial Narrow" w:eastAsia="Verdana" w:hAnsi="Arial Narrow" w:cs="Arial"/>
          <w:color w:val="0070C0"/>
          <w:sz w:val="24"/>
          <w:szCs w:val="24"/>
          <w:lang w:val="mk-MK"/>
        </w:rPr>
        <w:tab/>
      </w:r>
      <w:r w:rsidRPr="00E11675">
        <w:rPr>
          <w:rFonts w:ascii="Arial Narrow" w:eastAsia="Verdana" w:hAnsi="Arial Narrow" w:cs="Arial"/>
          <w:color w:val="0070C0"/>
          <w:sz w:val="24"/>
          <w:szCs w:val="24"/>
          <w:lang w:val="mk-MK"/>
        </w:rPr>
        <w:tab/>
      </w:r>
      <w:r w:rsidRPr="00E11675">
        <w:rPr>
          <w:rFonts w:ascii="Arial Narrow" w:eastAsia="Verdana" w:hAnsi="Arial Narrow" w:cs="Arial"/>
          <w:color w:val="0070C0"/>
          <w:sz w:val="24"/>
          <w:szCs w:val="24"/>
          <w:lang w:val="mk-MK"/>
        </w:rPr>
        <w:tab/>
      </w:r>
    </w:p>
    <w:p w:rsidR="00F201BE" w:rsidRPr="00E11675" w:rsidRDefault="00F201BE" w:rsidP="00F201BE">
      <w:pPr>
        <w:widowControl w:val="0"/>
        <w:autoSpaceDE w:val="0"/>
        <w:autoSpaceDN w:val="0"/>
        <w:spacing w:after="0" w:line="240" w:lineRule="auto"/>
        <w:ind w:right="149"/>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Советодавни тела</w:t>
      </w:r>
    </w:p>
    <w:p w:rsidR="00285F90" w:rsidRDefault="00285F90" w:rsidP="00F201BE">
      <w:pPr>
        <w:widowControl w:val="0"/>
        <w:autoSpaceDE w:val="0"/>
        <w:autoSpaceDN w:val="0"/>
        <w:spacing w:after="0" w:line="240" w:lineRule="auto"/>
        <w:ind w:right="149"/>
        <w:jc w:val="center"/>
        <w:rPr>
          <w:rFonts w:ascii="Arial Narrow" w:eastAsia="Verdana" w:hAnsi="Arial Narrow" w:cs="Arial"/>
          <w:b/>
          <w:sz w:val="24"/>
          <w:szCs w:val="24"/>
          <w:lang w:val="mk-MK"/>
        </w:rPr>
      </w:pPr>
    </w:p>
    <w:p w:rsidR="00F201BE" w:rsidRDefault="00F201BE" w:rsidP="00F201BE">
      <w:pPr>
        <w:widowControl w:val="0"/>
        <w:autoSpaceDE w:val="0"/>
        <w:autoSpaceDN w:val="0"/>
        <w:spacing w:after="0" w:line="240" w:lineRule="auto"/>
        <w:ind w:right="149"/>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A44AB5">
        <w:rPr>
          <w:rFonts w:ascii="Arial Narrow" w:eastAsia="Verdana" w:hAnsi="Arial Narrow" w:cs="Arial"/>
          <w:b/>
          <w:sz w:val="24"/>
          <w:szCs w:val="24"/>
          <w:lang w:val="mk-MK"/>
        </w:rPr>
        <w:t>27</w:t>
      </w:r>
    </w:p>
    <w:p w:rsidR="00C96BBF" w:rsidRPr="0091775C" w:rsidRDefault="00C96BBF" w:rsidP="00F201BE">
      <w:pPr>
        <w:widowControl w:val="0"/>
        <w:autoSpaceDE w:val="0"/>
        <w:autoSpaceDN w:val="0"/>
        <w:spacing w:after="0" w:line="240" w:lineRule="auto"/>
        <w:ind w:right="149"/>
        <w:jc w:val="center"/>
        <w:rPr>
          <w:rFonts w:ascii="Arial Narrow" w:eastAsia="Verdana" w:hAnsi="Arial Narrow" w:cs="Arial"/>
          <w:b/>
          <w:sz w:val="24"/>
          <w:szCs w:val="24"/>
          <w:lang w:val="mk-MK"/>
        </w:rPr>
      </w:pPr>
    </w:p>
    <w:p w:rsidR="005B13FF" w:rsidRPr="005B13FF" w:rsidRDefault="00CB3526" w:rsidP="00CB3526">
      <w:pPr>
        <w:pStyle w:val="ListParagraph"/>
        <w:numPr>
          <w:ilvl w:val="0"/>
          <w:numId w:val="169"/>
        </w:numPr>
        <w:spacing w:line="240" w:lineRule="auto"/>
        <w:ind w:left="0" w:firstLine="360"/>
        <w:jc w:val="both"/>
        <w:rPr>
          <w:rFonts w:ascii="Arial Narrow" w:hAnsi="Arial Narrow"/>
          <w:sz w:val="24"/>
          <w:szCs w:val="24"/>
        </w:rPr>
      </w:pPr>
      <w:r w:rsidRPr="005B13FF">
        <w:rPr>
          <w:rFonts w:ascii="Arial Narrow" w:hAnsi="Arial Narrow"/>
          <w:sz w:val="24"/>
          <w:szCs w:val="24"/>
        </w:rPr>
        <w:t xml:space="preserve">Министерот </w:t>
      </w:r>
      <w:r w:rsidR="007A020B" w:rsidRPr="005B13FF">
        <w:rPr>
          <w:rFonts w:ascii="Arial Narrow" w:hAnsi="Arial Narrow"/>
          <w:sz w:val="24"/>
          <w:szCs w:val="24"/>
          <w:lang w:val="mk-MK"/>
        </w:rPr>
        <w:t xml:space="preserve">може да </w:t>
      </w:r>
      <w:r w:rsidRPr="005B13FF">
        <w:rPr>
          <w:rFonts w:ascii="Arial Narrow" w:hAnsi="Arial Narrow"/>
          <w:sz w:val="24"/>
          <w:szCs w:val="24"/>
        </w:rPr>
        <w:t>формира дипломатски совет</w:t>
      </w:r>
      <w:r w:rsidR="007C3E7D" w:rsidRPr="005B13FF">
        <w:rPr>
          <w:rFonts w:ascii="Arial Narrow" w:eastAsia="Verdana" w:hAnsi="Arial Narrow" w:cs="Arial"/>
          <w:sz w:val="24"/>
          <w:szCs w:val="24"/>
          <w:lang w:val="mk-MK"/>
        </w:rPr>
        <w:t xml:space="preserve"> како советодавно тело</w:t>
      </w:r>
      <w:r w:rsidRPr="005B13FF">
        <w:rPr>
          <w:rFonts w:ascii="Arial Narrow" w:hAnsi="Arial Narrow"/>
          <w:sz w:val="24"/>
          <w:szCs w:val="24"/>
        </w:rPr>
        <w:t xml:space="preserve"> од </w:t>
      </w:r>
      <w:r w:rsidR="00A97A05" w:rsidRPr="005B13FF">
        <w:rPr>
          <w:rFonts w:ascii="Arial Narrow" w:hAnsi="Arial Narrow"/>
          <w:sz w:val="24"/>
          <w:szCs w:val="24"/>
          <w:lang w:val="mk-MK"/>
        </w:rPr>
        <w:t>поранешни амбасадори,</w:t>
      </w:r>
      <w:r w:rsidRPr="005B13FF">
        <w:rPr>
          <w:rFonts w:ascii="Arial Narrow" w:hAnsi="Arial Narrow"/>
          <w:sz w:val="24"/>
          <w:szCs w:val="24"/>
        </w:rPr>
        <w:t xml:space="preserve"> научни, јавни работници и експерти од областа на надворешната политика и меѓународните односи. </w:t>
      </w:r>
    </w:p>
    <w:p w:rsidR="00CB3526" w:rsidRPr="005B13FF" w:rsidRDefault="00CB3526" w:rsidP="00CB3526">
      <w:pPr>
        <w:pStyle w:val="ListParagraph"/>
        <w:numPr>
          <w:ilvl w:val="0"/>
          <w:numId w:val="169"/>
        </w:numPr>
        <w:spacing w:line="240" w:lineRule="auto"/>
        <w:ind w:left="0" w:firstLine="360"/>
        <w:jc w:val="both"/>
        <w:rPr>
          <w:rFonts w:ascii="Arial Narrow" w:hAnsi="Arial Narrow"/>
          <w:sz w:val="24"/>
          <w:szCs w:val="24"/>
        </w:rPr>
      </w:pPr>
      <w:r w:rsidRPr="005B13FF">
        <w:rPr>
          <w:rFonts w:ascii="Arial Narrow" w:hAnsi="Arial Narrow"/>
          <w:sz w:val="24"/>
          <w:szCs w:val="24"/>
        </w:rPr>
        <w:t>Министерот може да определи главен правен советник од дипломатите со најмалку дипломатско звање советник.</w:t>
      </w:r>
    </w:p>
    <w:p w:rsidR="00CB3526" w:rsidRPr="00CB3526" w:rsidRDefault="00CB3526" w:rsidP="00CB3526">
      <w:pPr>
        <w:pStyle w:val="ListParagraph"/>
        <w:widowControl w:val="0"/>
        <w:numPr>
          <w:ilvl w:val="0"/>
          <w:numId w:val="169"/>
        </w:numPr>
        <w:tabs>
          <w:tab w:val="left" w:pos="630"/>
        </w:tabs>
        <w:autoSpaceDE w:val="0"/>
        <w:autoSpaceDN w:val="0"/>
        <w:spacing w:after="0" w:line="240" w:lineRule="auto"/>
        <w:ind w:left="0" w:firstLine="360"/>
        <w:jc w:val="both"/>
        <w:rPr>
          <w:rFonts w:ascii="Arial Narrow" w:eastAsia="Verdana" w:hAnsi="Arial Narrow" w:cs="Arial"/>
          <w:sz w:val="24"/>
          <w:szCs w:val="24"/>
          <w:lang w:val="mk-MK"/>
        </w:rPr>
      </w:pPr>
      <w:r w:rsidRPr="00CB3526">
        <w:rPr>
          <w:rFonts w:ascii="Arial Narrow" w:eastAsia="Verdana" w:hAnsi="Arial Narrow" w:cs="Arial"/>
          <w:sz w:val="24"/>
          <w:szCs w:val="24"/>
          <w:lang w:val="mk-MK"/>
        </w:rPr>
        <w:t>Министерот може да ангажира надворешен домашен или странски советник од редот на истакнати експерти во областа на меѓународните односи и меѓународното право.</w:t>
      </w:r>
    </w:p>
    <w:p w:rsidR="00CB3526" w:rsidRPr="00CB3526" w:rsidRDefault="0023514B" w:rsidP="00CB3526">
      <w:pPr>
        <w:pStyle w:val="ListParagraph"/>
        <w:widowControl w:val="0"/>
        <w:numPr>
          <w:ilvl w:val="0"/>
          <w:numId w:val="169"/>
        </w:numPr>
        <w:tabs>
          <w:tab w:val="left" w:pos="630"/>
        </w:tabs>
        <w:autoSpaceDE w:val="0"/>
        <w:autoSpaceDN w:val="0"/>
        <w:spacing w:after="0" w:line="240" w:lineRule="auto"/>
        <w:ind w:left="0" w:firstLine="360"/>
        <w:jc w:val="both"/>
        <w:rPr>
          <w:rFonts w:ascii="Arial Narrow" w:eastAsia="Verdana" w:hAnsi="Arial Narrow" w:cs="Arial"/>
          <w:sz w:val="24"/>
          <w:szCs w:val="24"/>
          <w:lang w:val="mk-MK"/>
        </w:rPr>
      </w:pPr>
      <w:r w:rsidRPr="00CB3526">
        <w:rPr>
          <w:rFonts w:ascii="Arial Narrow" w:eastAsia="Verdana" w:hAnsi="Arial Narrow" w:cs="Arial"/>
          <w:sz w:val="24"/>
          <w:szCs w:val="24"/>
          <w:lang w:val="mk-MK"/>
        </w:rPr>
        <w:t xml:space="preserve">Министерот формира </w:t>
      </w:r>
      <w:r w:rsidR="00CB3526" w:rsidRPr="00CB3526">
        <w:rPr>
          <w:rFonts w:ascii="Arial Narrow" w:eastAsia="Verdana" w:hAnsi="Arial Narrow" w:cs="Arial"/>
          <w:sz w:val="24"/>
          <w:szCs w:val="24"/>
          <w:lang w:val="mk-MK"/>
        </w:rPr>
        <w:t>амбасадорски</w:t>
      </w:r>
      <w:r w:rsidR="00F201BE" w:rsidRPr="00CB3526">
        <w:rPr>
          <w:rFonts w:ascii="Arial Narrow" w:eastAsia="Verdana" w:hAnsi="Arial Narrow" w:cs="Arial"/>
          <w:sz w:val="24"/>
          <w:szCs w:val="24"/>
          <w:lang w:val="mk-MK"/>
        </w:rPr>
        <w:t xml:space="preserve"> совет, од дипломатите кои имаат </w:t>
      </w:r>
      <w:r w:rsidR="00F201BE" w:rsidRPr="00BF0CC8">
        <w:rPr>
          <w:rFonts w:ascii="Arial Narrow" w:eastAsia="Verdana" w:hAnsi="Arial Narrow" w:cs="Arial"/>
          <w:sz w:val="24"/>
          <w:szCs w:val="24"/>
          <w:lang w:val="mk-MK"/>
        </w:rPr>
        <w:t>најмалку</w:t>
      </w:r>
      <w:r w:rsidR="009B731E">
        <w:rPr>
          <w:rFonts w:ascii="Arial Narrow" w:eastAsia="Verdana" w:hAnsi="Arial Narrow" w:cs="Arial"/>
          <w:sz w:val="24"/>
          <w:szCs w:val="24"/>
          <w:lang w:val="mk-MK"/>
        </w:rPr>
        <w:t xml:space="preserve"> </w:t>
      </w:r>
      <w:r w:rsidR="00BF0CC8" w:rsidRPr="009B731E">
        <w:rPr>
          <w:rFonts w:ascii="Arial Narrow" w:hAnsi="Arial Narrow" w:cs="Arial"/>
          <w:sz w:val="24"/>
          <w:szCs w:val="24"/>
          <w:lang w:val="mk-MK"/>
        </w:rPr>
        <w:t>десет години работно искуство во Министерството</w:t>
      </w:r>
      <w:r w:rsidR="00F8649D">
        <w:rPr>
          <w:rFonts w:ascii="Arial Narrow" w:hAnsi="Arial Narrow" w:cs="Arial"/>
          <w:sz w:val="24"/>
          <w:szCs w:val="24"/>
          <w:lang w:val="mk-MK"/>
        </w:rPr>
        <w:t xml:space="preserve"> </w:t>
      </w:r>
      <w:r w:rsidR="00BF0CC8" w:rsidRPr="009B731E">
        <w:rPr>
          <w:rFonts w:ascii="Arial Narrow" w:eastAsia="Verdana" w:hAnsi="Arial Narrow" w:cs="Arial"/>
          <w:sz w:val="24"/>
          <w:szCs w:val="24"/>
          <w:lang w:val="mk-MK"/>
        </w:rPr>
        <w:t>и кои имаат најмалку</w:t>
      </w:r>
      <w:r w:rsidR="00BF0CC8">
        <w:rPr>
          <w:rFonts w:ascii="Arial Narrow" w:eastAsia="Verdana" w:hAnsi="Arial Narrow" w:cs="Arial"/>
          <w:color w:val="00B050"/>
          <w:sz w:val="24"/>
          <w:szCs w:val="24"/>
          <w:lang w:val="mk-MK"/>
        </w:rPr>
        <w:t xml:space="preserve"> </w:t>
      </w:r>
      <w:r w:rsidR="00F201BE" w:rsidRPr="00CB3526">
        <w:rPr>
          <w:rFonts w:ascii="Arial Narrow" w:eastAsia="Verdana" w:hAnsi="Arial Narrow" w:cs="Arial"/>
          <w:sz w:val="24"/>
          <w:szCs w:val="24"/>
          <w:lang w:val="mk-MK"/>
        </w:rPr>
        <w:t xml:space="preserve">еден мандат како именувани шефови на </w:t>
      </w:r>
      <w:r w:rsidR="00F201BE" w:rsidRPr="00CB3526">
        <w:rPr>
          <w:rFonts w:ascii="Arial Narrow" w:eastAsia="Verdana" w:hAnsi="Arial Narrow" w:cs="Arial"/>
          <w:sz w:val="24"/>
          <w:szCs w:val="24"/>
          <w:lang w:val="mk-MK"/>
        </w:rPr>
        <w:lastRenderedPageBreak/>
        <w:t xml:space="preserve">ДКП. </w:t>
      </w:r>
    </w:p>
    <w:p w:rsidR="00CB3526" w:rsidRPr="00CB3526" w:rsidRDefault="00F201BE" w:rsidP="00CB3526">
      <w:pPr>
        <w:pStyle w:val="ListParagraph"/>
        <w:widowControl w:val="0"/>
        <w:numPr>
          <w:ilvl w:val="0"/>
          <w:numId w:val="169"/>
        </w:numPr>
        <w:tabs>
          <w:tab w:val="left" w:pos="630"/>
        </w:tabs>
        <w:autoSpaceDE w:val="0"/>
        <w:autoSpaceDN w:val="0"/>
        <w:spacing w:after="0" w:line="240" w:lineRule="auto"/>
        <w:ind w:left="0" w:firstLine="360"/>
        <w:jc w:val="both"/>
        <w:rPr>
          <w:rFonts w:ascii="Arial Narrow" w:eastAsia="Verdana" w:hAnsi="Arial Narrow" w:cs="Arial"/>
          <w:sz w:val="24"/>
          <w:szCs w:val="24"/>
          <w:lang w:val="mk-MK"/>
        </w:rPr>
      </w:pPr>
      <w:r w:rsidRPr="00CB3526">
        <w:rPr>
          <w:rFonts w:ascii="Arial Narrow" w:eastAsia="Verdana" w:hAnsi="Arial Narrow" w:cs="Arial"/>
          <w:sz w:val="24"/>
          <w:szCs w:val="24"/>
          <w:lang w:val="mk-MK"/>
        </w:rPr>
        <w:t xml:space="preserve">Членовите на </w:t>
      </w:r>
      <w:r w:rsidR="00CB3526" w:rsidRPr="00CB3526">
        <w:rPr>
          <w:rFonts w:ascii="Arial Narrow" w:eastAsia="Verdana" w:hAnsi="Arial Narrow" w:cs="Arial"/>
          <w:sz w:val="24"/>
          <w:szCs w:val="24"/>
          <w:lang w:val="mk-MK"/>
        </w:rPr>
        <w:t xml:space="preserve">амбасадорскиот </w:t>
      </w:r>
      <w:r w:rsidRPr="00CB3526">
        <w:rPr>
          <w:rFonts w:ascii="Arial Narrow" w:eastAsia="Verdana" w:hAnsi="Arial Narrow" w:cs="Arial"/>
          <w:sz w:val="24"/>
          <w:szCs w:val="24"/>
          <w:lang w:val="mk-MK"/>
        </w:rPr>
        <w:t xml:space="preserve">совет учествуваат во изработка на стратегии и анализи </w:t>
      </w:r>
      <w:r w:rsidR="00A97E5E" w:rsidRPr="00CB3526">
        <w:rPr>
          <w:rFonts w:ascii="Arial Narrow" w:eastAsia="Verdana" w:hAnsi="Arial Narrow" w:cs="Arial"/>
          <w:sz w:val="24"/>
          <w:szCs w:val="24"/>
          <w:lang w:val="mk-MK"/>
        </w:rPr>
        <w:t>за</w:t>
      </w:r>
      <w:r w:rsidRPr="00CB3526">
        <w:rPr>
          <w:rFonts w:ascii="Arial Narrow" w:eastAsia="Verdana" w:hAnsi="Arial Narrow" w:cs="Arial"/>
          <w:sz w:val="24"/>
          <w:szCs w:val="24"/>
          <w:lang w:val="mk-MK"/>
        </w:rPr>
        <w:t xml:space="preserve"> прашања од геостратешки интерес за земјата, кои им ги доделува министерот, а кому непосредно му одговараат.</w:t>
      </w:r>
    </w:p>
    <w:p w:rsidR="00F201BE" w:rsidRPr="000A65E9" w:rsidRDefault="00F201BE" w:rsidP="000A65E9">
      <w:pPr>
        <w:widowControl w:val="0"/>
        <w:autoSpaceDE w:val="0"/>
        <w:autoSpaceDN w:val="0"/>
        <w:adjustRightInd w:val="0"/>
        <w:spacing w:after="0" w:line="240" w:lineRule="auto"/>
        <w:rPr>
          <w:rFonts w:ascii="Arial Narrow" w:eastAsia="Calibri" w:hAnsi="Arial Narrow" w:cs="Arial"/>
          <w:b/>
          <w:sz w:val="24"/>
          <w:szCs w:val="24"/>
          <w:lang w:val="mk-MK"/>
        </w:rPr>
      </w:pPr>
    </w:p>
    <w:p w:rsidR="00F201BE" w:rsidRDefault="00F201BE" w:rsidP="00365C03">
      <w:pPr>
        <w:pStyle w:val="ListParagraph"/>
        <w:widowControl w:val="0"/>
        <w:autoSpaceDE w:val="0"/>
        <w:autoSpaceDN w:val="0"/>
        <w:adjustRightInd w:val="0"/>
        <w:spacing w:after="0" w:line="240" w:lineRule="auto"/>
        <w:rPr>
          <w:rFonts w:ascii="Arial Narrow" w:eastAsia="Calibri" w:hAnsi="Arial Narrow" w:cs="Arial"/>
          <w:b/>
          <w:sz w:val="24"/>
          <w:szCs w:val="24"/>
          <w:lang w:val="mk-MK"/>
        </w:rPr>
      </w:pPr>
    </w:p>
    <w:p w:rsidR="001D7200" w:rsidRPr="000A65E9" w:rsidRDefault="001D7200" w:rsidP="000A65E9">
      <w:pPr>
        <w:pStyle w:val="ListParagraph"/>
        <w:widowControl w:val="0"/>
        <w:numPr>
          <w:ilvl w:val="0"/>
          <w:numId w:val="2"/>
        </w:numPr>
        <w:autoSpaceDE w:val="0"/>
        <w:autoSpaceDN w:val="0"/>
        <w:adjustRightInd w:val="0"/>
        <w:spacing w:after="0" w:line="240" w:lineRule="auto"/>
        <w:rPr>
          <w:rFonts w:ascii="Arial Narrow" w:eastAsia="Verdana" w:hAnsi="Arial Narrow" w:cs="Arial"/>
          <w:b/>
          <w:sz w:val="24"/>
          <w:szCs w:val="24"/>
          <w:lang w:val="mk-MK"/>
        </w:rPr>
      </w:pPr>
      <w:r w:rsidRPr="000A65E9">
        <w:rPr>
          <w:rFonts w:ascii="Arial Narrow" w:eastAsia="Calibri" w:hAnsi="Arial Narrow" w:cs="Arial"/>
          <w:b/>
          <w:sz w:val="24"/>
          <w:szCs w:val="24"/>
          <w:lang w:val="mk-MK"/>
        </w:rPr>
        <w:t>ДИПЛОМАТСКО-КОНЗУЛАРНИ ПРЕТСТАВНИШТВА</w:t>
      </w:r>
    </w:p>
    <w:p w:rsidR="00E11675" w:rsidRPr="001D7200" w:rsidRDefault="00E11675" w:rsidP="00365C03">
      <w:pPr>
        <w:pStyle w:val="ListParagraph"/>
        <w:widowControl w:val="0"/>
        <w:autoSpaceDE w:val="0"/>
        <w:autoSpaceDN w:val="0"/>
        <w:adjustRightInd w:val="0"/>
        <w:spacing w:after="0" w:line="240" w:lineRule="auto"/>
        <w:jc w:val="both"/>
        <w:rPr>
          <w:rFonts w:ascii="Arial Narrow" w:eastAsia="Verdana" w:hAnsi="Arial Narrow" w:cs="Arial"/>
          <w:bCs/>
          <w:iCs/>
          <w:sz w:val="24"/>
          <w:szCs w:val="24"/>
          <w:lang w:val="mk-MK"/>
        </w:rPr>
      </w:pPr>
    </w:p>
    <w:p w:rsidR="00E11675" w:rsidRPr="00E11675" w:rsidRDefault="00E11675" w:rsidP="00365C03">
      <w:pPr>
        <w:widowControl w:val="0"/>
        <w:tabs>
          <w:tab w:val="left" w:pos="-270"/>
          <w:tab w:val="left" w:pos="4425"/>
        </w:tabs>
        <w:autoSpaceDE w:val="0"/>
        <w:autoSpaceDN w:val="0"/>
        <w:spacing w:after="0" w:line="240" w:lineRule="auto"/>
        <w:jc w:val="both"/>
        <w:rPr>
          <w:rFonts w:ascii="Arial Narrow" w:eastAsia="Verdana" w:hAnsi="Arial Narrow" w:cs="Arial"/>
          <w:b/>
          <w:sz w:val="24"/>
          <w:szCs w:val="24"/>
          <w:lang w:val="mk-MK"/>
        </w:rPr>
      </w:pPr>
    </w:p>
    <w:p w:rsidR="00E11675" w:rsidRPr="00E11675" w:rsidRDefault="00E11675" w:rsidP="00CB3526">
      <w:pPr>
        <w:widowControl w:val="0"/>
        <w:autoSpaceDE w:val="0"/>
        <w:autoSpaceDN w:val="0"/>
        <w:adjustRightInd w:val="0"/>
        <w:spacing w:after="0" w:line="240" w:lineRule="auto"/>
        <w:jc w:val="center"/>
        <w:rPr>
          <w:rFonts w:ascii="Arial Narrow" w:eastAsia="Verdana" w:hAnsi="Arial Narrow" w:cs="Arial"/>
          <w:b/>
          <w:sz w:val="24"/>
          <w:szCs w:val="24"/>
          <w:lang w:val="mk-MK"/>
        </w:rPr>
      </w:pPr>
      <w:r w:rsidRPr="00E11675">
        <w:rPr>
          <w:rFonts w:ascii="Arial Narrow" w:eastAsia="Calibri" w:hAnsi="Arial Narrow" w:cs="Arial"/>
          <w:b/>
          <w:sz w:val="24"/>
          <w:szCs w:val="24"/>
          <w:lang w:val="mk-MK"/>
        </w:rPr>
        <w:t>Дипломатско-конзуларни претставништва</w:t>
      </w:r>
    </w:p>
    <w:p w:rsidR="00285F90" w:rsidRDefault="00285F90" w:rsidP="00CB3526">
      <w:pPr>
        <w:widowControl w:val="0"/>
        <w:autoSpaceDE w:val="0"/>
        <w:autoSpaceDN w:val="0"/>
        <w:spacing w:before="65" w:after="0" w:line="240" w:lineRule="auto"/>
        <w:jc w:val="center"/>
        <w:rPr>
          <w:rFonts w:ascii="Arial Narrow" w:eastAsia="Verdana" w:hAnsi="Arial Narrow" w:cs="Arial"/>
          <w:b/>
          <w:sz w:val="24"/>
          <w:szCs w:val="24"/>
          <w:lang w:val="mk-MK"/>
        </w:rPr>
      </w:pPr>
    </w:p>
    <w:p w:rsidR="00E11675" w:rsidRDefault="00E11675" w:rsidP="00CB3526">
      <w:pPr>
        <w:widowControl w:val="0"/>
        <w:autoSpaceDE w:val="0"/>
        <w:autoSpaceDN w:val="0"/>
        <w:spacing w:before="65"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5772F6">
        <w:rPr>
          <w:rFonts w:ascii="Arial Narrow" w:eastAsia="Verdana" w:hAnsi="Arial Narrow" w:cs="Arial"/>
          <w:b/>
          <w:sz w:val="24"/>
          <w:szCs w:val="24"/>
          <w:lang w:val="mk-MK"/>
        </w:rPr>
        <w:t>2</w:t>
      </w:r>
      <w:r w:rsidR="00D136C6">
        <w:rPr>
          <w:rFonts w:ascii="Arial Narrow" w:eastAsia="Verdana" w:hAnsi="Arial Narrow" w:cs="Arial"/>
          <w:b/>
          <w:sz w:val="24"/>
          <w:szCs w:val="24"/>
          <w:lang w:val="mk-MK"/>
        </w:rPr>
        <w:t>8</w:t>
      </w:r>
    </w:p>
    <w:p w:rsidR="00C96BBF" w:rsidRPr="00E11675" w:rsidRDefault="00C96BBF" w:rsidP="00C96BBF">
      <w:pPr>
        <w:widowControl w:val="0"/>
        <w:autoSpaceDE w:val="0"/>
        <w:autoSpaceDN w:val="0"/>
        <w:spacing w:before="65" w:after="0" w:line="240" w:lineRule="auto"/>
        <w:ind w:left="90"/>
        <w:rPr>
          <w:rFonts w:ascii="Arial Narrow" w:eastAsia="Verdana" w:hAnsi="Arial Narrow" w:cs="Arial"/>
          <w:b/>
          <w:sz w:val="24"/>
          <w:szCs w:val="24"/>
        </w:rPr>
      </w:pPr>
    </w:p>
    <w:p w:rsidR="00217769" w:rsidRPr="007564E4" w:rsidRDefault="00E11675" w:rsidP="00F8680D">
      <w:pPr>
        <w:pStyle w:val="ListParagraph"/>
        <w:widowControl w:val="0"/>
        <w:numPr>
          <w:ilvl w:val="0"/>
          <w:numId w:val="12"/>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Д</w:t>
      </w:r>
      <w:r w:rsidR="00CB5CDC" w:rsidRPr="007564E4">
        <w:rPr>
          <w:rFonts w:ascii="Arial Narrow" w:eastAsia="Verdana" w:hAnsi="Arial Narrow" w:cs="Arial"/>
          <w:sz w:val="24"/>
          <w:szCs w:val="24"/>
          <w:lang w:val="mk-MK"/>
        </w:rPr>
        <w:t>ипломатск</w:t>
      </w:r>
      <w:r w:rsidR="00515271">
        <w:rPr>
          <w:rFonts w:ascii="Arial Narrow" w:eastAsia="Verdana" w:hAnsi="Arial Narrow" w:cs="Arial"/>
          <w:sz w:val="24"/>
          <w:szCs w:val="24"/>
          <w:lang w:val="mk-MK"/>
        </w:rPr>
        <w:t>и</w:t>
      </w:r>
      <w:r w:rsidR="00CB5CDC" w:rsidRPr="007564E4">
        <w:rPr>
          <w:rFonts w:ascii="Arial Narrow" w:eastAsia="Verdana" w:hAnsi="Arial Narrow" w:cs="Arial"/>
          <w:sz w:val="24"/>
          <w:szCs w:val="24"/>
          <w:lang w:val="mk-MK"/>
        </w:rPr>
        <w:t xml:space="preserve"> претст</w:t>
      </w:r>
      <w:r w:rsidR="00515271">
        <w:rPr>
          <w:rFonts w:ascii="Arial Narrow" w:eastAsia="Verdana" w:hAnsi="Arial Narrow" w:cs="Arial"/>
          <w:sz w:val="24"/>
          <w:szCs w:val="24"/>
          <w:lang w:val="mk-MK"/>
        </w:rPr>
        <w:t>а</w:t>
      </w:r>
      <w:r w:rsidR="00CB5CDC" w:rsidRPr="007564E4">
        <w:rPr>
          <w:rFonts w:ascii="Arial Narrow" w:eastAsia="Verdana" w:hAnsi="Arial Narrow" w:cs="Arial"/>
          <w:sz w:val="24"/>
          <w:szCs w:val="24"/>
          <w:lang w:val="mk-MK"/>
        </w:rPr>
        <w:t>вништв</w:t>
      </w:r>
      <w:r w:rsidR="00515271">
        <w:rPr>
          <w:rFonts w:ascii="Arial Narrow" w:eastAsia="Verdana" w:hAnsi="Arial Narrow" w:cs="Arial"/>
          <w:sz w:val="24"/>
          <w:szCs w:val="24"/>
          <w:lang w:val="mk-MK"/>
        </w:rPr>
        <w:t>а</w:t>
      </w:r>
      <w:r w:rsidR="00CB5CDC" w:rsidRPr="007564E4">
        <w:rPr>
          <w:rFonts w:ascii="Arial Narrow" w:eastAsia="Verdana" w:hAnsi="Arial Narrow" w:cs="Arial"/>
          <w:sz w:val="24"/>
          <w:szCs w:val="24"/>
          <w:lang w:val="mk-MK"/>
        </w:rPr>
        <w:t xml:space="preserve"> на Република Северна Македонија </w:t>
      </w:r>
      <w:r w:rsidRPr="007564E4">
        <w:rPr>
          <w:rFonts w:ascii="Arial Narrow" w:eastAsia="Verdana" w:hAnsi="Arial Narrow" w:cs="Arial"/>
          <w:sz w:val="24"/>
          <w:szCs w:val="24"/>
          <w:lang w:val="mk-MK"/>
        </w:rPr>
        <w:t>во странство се:</w:t>
      </w:r>
    </w:p>
    <w:p w:rsidR="00217769"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А</w:t>
      </w:r>
      <w:r w:rsidR="00E11675" w:rsidRPr="007564E4">
        <w:rPr>
          <w:rFonts w:ascii="Arial Narrow" w:eastAsia="Verdana" w:hAnsi="Arial Narrow" w:cs="Arial"/>
          <w:sz w:val="24"/>
          <w:szCs w:val="24"/>
          <w:lang w:val="mk-MK"/>
        </w:rPr>
        <w:t>мбасада</w:t>
      </w:r>
      <w:r w:rsidRPr="007564E4">
        <w:rPr>
          <w:rFonts w:ascii="Arial Narrow" w:eastAsia="Verdana" w:hAnsi="Arial Narrow" w:cs="Arial"/>
          <w:sz w:val="24"/>
          <w:szCs w:val="24"/>
          <w:lang w:val="mk-MK"/>
        </w:rPr>
        <w:t>;</w:t>
      </w:r>
    </w:p>
    <w:p w:rsidR="00217769"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П</w:t>
      </w:r>
      <w:r w:rsidR="00E11675" w:rsidRPr="007564E4">
        <w:rPr>
          <w:rFonts w:ascii="Arial Narrow" w:eastAsia="Verdana" w:hAnsi="Arial Narrow" w:cs="Arial"/>
          <w:sz w:val="24"/>
          <w:szCs w:val="24"/>
          <w:lang w:val="mk-MK"/>
        </w:rPr>
        <w:t>остојана мисија</w:t>
      </w:r>
      <w:r w:rsidRPr="007564E4">
        <w:rPr>
          <w:rFonts w:ascii="Arial Narrow" w:eastAsia="Verdana" w:hAnsi="Arial Narrow" w:cs="Arial"/>
          <w:sz w:val="24"/>
          <w:szCs w:val="24"/>
          <w:lang w:val="mk-MK"/>
        </w:rPr>
        <w:t>;</w:t>
      </w:r>
    </w:p>
    <w:p w:rsidR="00CB5CDC"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М</w:t>
      </w:r>
      <w:r w:rsidR="00E11675" w:rsidRPr="007564E4">
        <w:rPr>
          <w:rFonts w:ascii="Arial Narrow" w:eastAsia="Verdana" w:hAnsi="Arial Narrow" w:cs="Arial"/>
          <w:sz w:val="24"/>
          <w:szCs w:val="24"/>
          <w:lang w:val="mk-MK"/>
        </w:rPr>
        <w:t>исија</w:t>
      </w:r>
      <w:r w:rsidRPr="007564E4">
        <w:rPr>
          <w:rFonts w:ascii="Arial Narrow" w:eastAsia="Verdana" w:hAnsi="Arial Narrow" w:cs="Arial"/>
          <w:sz w:val="24"/>
          <w:szCs w:val="24"/>
          <w:lang w:val="mk-MK"/>
        </w:rPr>
        <w:t>;</w:t>
      </w:r>
      <w:r w:rsidR="00BF75E0">
        <w:rPr>
          <w:rFonts w:ascii="Arial Narrow" w:eastAsia="Verdana" w:hAnsi="Arial Narrow" w:cs="Arial"/>
          <w:sz w:val="24"/>
          <w:szCs w:val="24"/>
          <w:lang w:val="mk-MK"/>
        </w:rPr>
        <w:t xml:space="preserve"> и</w:t>
      </w:r>
    </w:p>
    <w:p w:rsidR="007A0AEB" w:rsidRPr="007564E4" w:rsidRDefault="00865D82"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Pr>
          <w:rFonts w:ascii="Arial Narrow" w:eastAsia="Verdana" w:hAnsi="Arial Narrow" w:cs="Arial"/>
          <w:sz w:val="24"/>
          <w:szCs w:val="24"/>
          <w:lang w:val="mk-MK"/>
        </w:rPr>
        <w:t>Постојана д</w:t>
      </w:r>
      <w:r w:rsidR="00E11675" w:rsidRPr="007564E4">
        <w:rPr>
          <w:rFonts w:ascii="Arial Narrow" w:eastAsia="Verdana" w:hAnsi="Arial Narrow" w:cs="Arial"/>
          <w:sz w:val="24"/>
          <w:szCs w:val="24"/>
          <w:lang w:val="mk-MK"/>
        </w:rPr>
        <w:t>елегација при меѓународни организации</w:t>
      </w:r>
      <w:r w:rsidR="00EF5B2A">
        <w:rPr>
          <w:rFonts w:ascii="Arial Narrow" w:eastAsia="Verdana" w:hAnsi="Arial Narrow" w:cs="Arial"/>
          <w:sz w:val="24"/>
          <w:szCs w:val="24"/>
          <w:lang w:val="mk-MK"/>
        </w:rPr>
        <w:t>.</w:t>
      </w:r>
    </w:p>
    <w:p w:rsidR="00CB5CDC" w:rsidRPr="007564E4" w:rsidRDefault="00CB5CDC" w:rsidP="00365C03">
      <w:pPr>
        <w:widowControl w:val="0"/>
        <w:autoSpaceDE w:val="0"/>
        <w:autoSpaceDN w:val="0"/>
        <w:spacing w:after="0" w:line="240" w:lineRule="auto"/>
        <w:ind w:firstLine="360"/>
        <w:jc w:val="both"/>
        <w:rPr>
          <w:rFonts w:ascii="Arial Narrow" w:eastAsia="Verdana" w:hAnsi="Arial Narrow" w:cs="Arial"/>
          <w:sz w:val="24"/>
          <w:szCs w:val="24"/>
          <w:lang w:val="mk-MK"/>
        </w:rPr>
      </w:pPr>
    </w:p>
    <w:p w:rsidR="00CB5CDC" w:rsidRPr="007564E4" w:rsidRDefault="00CB5CDC" w:rsidP="00F8680D">
      <w:pPr>
        <w:pStyle w:val="ListParagraph"/>
        <w:widowControl w:val="0"/>
        <w:numPr>
          <w:ilvl w:val="0"/>
          <w:numId w:val="12"/>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Конзуларни претставништва на Република Северна Македонија во странство се:</w:t>
      </w:r>
    </w:p>
    <w:p w:rsidR="00217769"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Г</w:t>
      </w:r>
      <w:r w:rsidR="00E11675" w:rsidRPr="007564E4">
        <w:rPr>
          <w:rFonts w:ascii="Arial Narrow" w:eastAsia="Verdana" w:hAnsi="Arial Narrow" w:cs="Arial"/>
          <w:sz w:val="24"/>
          <w:szCs w:val="24"/>
          <w:lang w:val="mk-MK"/>
        </w:rPr>
        <w:t>енерален конзулат</w:t>
      </w:r>
      <w:r w:rsidRPr="007564E4">
        <w:rPr>
          <w:rFonts w:ascii="Arial Narrow" w:eastAsia="Verdana" w:hAnsi="Arial Narrow" w:cs="Arial"/>
          <w:sz w:val="24"/>
          <w:szCs w:val="24"/>
          <w:lang w:val="mk-MK"/>
        </w:rPr>
        <w:t>;</w:t>
      </w:r>
    </w:p>
    <w:p w:rsidR="00217769"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К</w:t>
      </w:r>
      <w:r w:rsidR="00E11675" w:rsidRPr="007564E4">
        <w:rPr>
          <w:rFonts w:ascii="Arial Narrow" w:eastAsia="Verdana" w:hAnsi="Arial Narrow" w:cs="Arial"/>
          <w:sz w:val="24"/>
          <w:szCs w:val="24"/>
          <w:lang w:val="mk-MK"/>
        </w:rPr>
        <w:t>онзулат</w:t>
      </w:r>
      <w:r w:rsidRPr="007564E4">
        <w:rPr>
          <w:rFonts w:ascii="Arial Narrow" w:eastAsia="Verdana" w:hAnsi="Arial Narrow" w:cs="Arial"/>
          <w:sz w:val="24"/>
          <w:szCs w:val="24"/>
          <w:lang w:val="mk-MK"/>
        </w:rPr>
        <w:t>;</w:t>
      </w:r>
      <w:r w:rsidR="00F72A3A">
        <w:rPr>
          <w:rFonts w:ascii="Arial Narrow" w:eastAsia="Verdana" w:hAnsi="Arial Narrow" w:cs="Arial"/>
          <w:sz w:val="24"/>
          <w:szCs w:val="24"/>
          <w:lang w:val="mk-MK"/>
        </w:rPr>
        <w:t>и</w:t>
      </w:r>
    </w:p>
    <w:p w:rsidR="00E11675" w:rsidRPr="007564E4" w:rsidRDefault="00217769" w:rsidP="00F8680D">
      <w:pPr>
        <w:pStyle w:val="ListParagraph"/>
        <w:widowControl w:val="0"/>
        <w:numPr>
          <w:ilvl w:val="0"/>
          <w:numId w:val="6"/>
        </w:numPr>
        <w:autoSpaceDE w:val="0"/>
        <w:autoSpaceDN w:val="0"/>
        <w:spacing w:after="0" w:line="240" w:lineRule="auto"/>
        <w:ind w:left="0" w:firstLine="360"/>
        <w:jc w:val="both"/>
        <w:rPr>
          <w:rFonts w:ascii="Arial Narrow" w:eastAsia="Verdana" w:hAnsi="Arial Narrow" w:cs="Arial"/>
          <w:sz w:val="24"/>
          <w:szCs w:val="24"/>
          <w:lang w:val="mk-MK"/>
        </w:rPr>
      </w:pPr>
      <w:r w:rsidRPr="007564E4">
        <w:rPr>
          <w:rFonts w:ascii="Arial Narrow" w:eastAsia="Verdana" w:hAnsi="Arial Narrow" w:cs="Arial"/>
          <w:sz w:val="24"/>
          <w:szCs w:val="24"/>
          <w:lang w:val="mk-MK"/>
        </w:rPr>
        <w:t>К</w:t>
      </w:r>
      <w:r w:rsidR="00E11675" w:rsidRPr="007564E4">
        <w:rPr>
          <w:rFonts w:ascii="Arial Narrow" w:eastAsia="Verdana" w:hAnsi="Arial Narrow" w:cs="Arial"/>
          <w:sz w:val="24"/>
          <w:szCs w:val="24"/>
          <w:lang w:val="mk-MK"/>
        </w:rPr>
        <w:t xml:space="preserve">онзуларна </w:t>
      </w:r>
      <w:r w:rsidR="001F0CFD">
        <w:rPr>
          <w:rFonts w:ascii="Arial Narrow" w:eastAsia="Verdana" w:hAnsi="Arial Narrow" w:cs="Arial"/>
          <w:sz w:val="24"/>
          <w:szCs w:val="24"/>
          <w:lang w:val="mk-MK"/>
        </w:rPr>
        <w:t>агенција</w:t>
      </w:r>
      <w:r w:rsidR="00E11675" w:rsidRPr="007564E4">
        <w:rPr>
          <w:rFonts w:ascii="Arial Narrow" w:eastAsia="Verdana" w:hAnsi="Arial Narrow" w:cs="Arial"/>
          <w:sz w:val="24"/>
          <w:szCs w:val="24"/>
          <w:lang w:val="mk-MK"/>
        </w:rPr>
        <w:t>.</w:t>
      </w:r>
    </w:p>
    <w:p w:rsidR="00E11675" w:rsidRDefault="00E11675" w:rsidP="00365C03">
      <w:pPr>
        <w:widowControl w:val="0"/>
        <w:autoSpaceDE w:val="0"/>
        <w:autoSpaceDN w:val="0"/>
        <w:spacing w:after="0" w:line="240" w:lineRule="auto"/>
        <w:ind w:firstLine="360"/>
        <w:jc w:val="both"/>
        <w:rPr>
          <w:rFonts w:ascii="Arial Narrow" w:eastAsia="Verdana" w:hAnsi="Arial Narrow" w:cs="Arial"/>
          <w:sz w:val="24"/>
          <w:szCs w:val="24"/>
          <w:lang w:val="en-GB"/>
        </w:rPr>
      </w:pPr>
    </w:p>
    <w:p w:rsidR="00E11675" w:rsidRDefault="00E11675" w:rsidP="00BF75E0">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29</w:t>
      </w:r>
    </w:p>
    <w:p w:rsidR="004664E2" w:rsidRPr="00E11675" w:rsidRDefault="004664E2" w:rsidP="00365C03">
      <w:pPr>
        <w:widowControl w:val="0"/>
        <w:autoSpaceDE w:val="0"/>
        <w:autoSpaceDN w:val="0"/>
        <w:spacing w:after="0" w:line="240" w:lineRule="auto"/>
        <w:ind w:firstLine="360"/>
        <w:jc w:val="both"/>
        <w:rPr>
          <w:rFonts w:ascii="Arial Narrow" w:eastAsia="Verdana" w:hAnsi="Arial Narrow" w:cs="Arial"/>
          <w:b/>
          <w:sz w:val="24"/>
          <w:szCs w:val="24"/>
          <w:lang w:val="mk-MK"/>
        </w:rPr>
      </w:pPr>
    </w:p>
    <w:p w:rsidR="00262C4E" w:rsidRPr="00CB3526" w:rsidRDefault="00E11675" w:rsidP="00365C03">
      <w:pPr>
        <w:pStyle w:val="ListParagraph"/>
        <w:widowControl w:val="0"/>
        <w:numPr>
          <w:ilvl w:val="0"/>
          <w:numId w:val="64"/>
        </w:numPr>
        <w:autoSpaceDE w:val="0"/>
        <w:autoSpaceDN w:val="0"/>
        <w:spacing w:after="0" w:line="240" w:lineRule="auto"/>
        <w:ind w:left="0" w:firstLine="360"/>
        <w:jc w:val="both"/>
        <w:rPr>
          <w:rFonts w:ascii="Arial Narrow" w:eastAsia="Verdana" w:hAnsi="Arial Narrow" w:cs="Arial"/>
          <w:sz w:val="24"/>
          <w:szCs w:val="24"/>
          <w:lang w:val="mk-MK"/>
        </w:rPr>
      </w:pPr>
      <w:r w:rsidRPr="00365C03">
        <w:rPr>
          <w:rFonts w:ascii="Arial Narrow" w:eastAsia="Verdana" w:hAnsi="Arial Narrow" w:cs="Arial"/>
          <w:sz w:val="24"/>
          <w:szCs w:val="24"/>
          <w:lang w:val="mk-MK"/>
        </w:rPr>
        <w:t>Д</w:t>
      </w:r>
      <w:r w:rsidR="00CB5CDC" w:rsidRPr="00365C03">
        <w:rPr>
          <w:rFonts w:ascii="Arial Narrow" w:eastAsia="Verdana" w:hAnsi="Arial Narrow" w:cs="Arial"/>
          <w:sz w:val="24"/>
          <w:szCs w:val="24"/>
          <w:lang w:val="mk-MK"/>
        </w:rPr>
        <w:t>ипломатско-</w:t>
      </w:r>
      <w:r w:rsidR="002132FD" w:rsidRPr="00365C03">
        <w:rPr>
          <w:rFonts w:ascii="Arial Narrow" w:eastAsia="Verdana" w:hAnsi="Arial Narrow" w:cs="Arial"/>
          <w:sz w:val="24"/>
          <w:szCs w:val="24"/>
          <w:lang w:val="mk-MK"/>
        </w:rPr>
        <w:t>к</w:t>
      </w:r>
      <w:r w:rsidR="00CB5CDC" w:rsidRPr="00365C03">
        <w:rPr>
          <w:rFonts w:ascii="Arial Narrow" w:eastAsia="Verdana" w:hAnsi="Arial Narrow" w:cs="Arial"/>
          <w:sz w:val="24"/>
          <w:szCs w:val="24"/>
          <w:lang w:val="mk-MK"/>
        </w:rPr>
        <w:t>онзуларните претставништва</w:t>
      </w:r>
      <w:r w:rsidRPr="00365C03">
        <w:rPr>
          <w:rFonts w:ascii="Arial Narrow" w:eastAsia="Verdana" w:hAnsi="Arial Narrow" w:cs="Arial"/>
          <w:sz w:val="24"/>
          <w:szCs w:val="24"/>
          <w:lang w:val="mk-MK"/>
        </w:rPr>
        <w:t xml:space="preserve"> ги вршат функциите согласно Виенската конвенција за дипломатски односи, Виенската конвенција за конзуларни односи, други меѓународни договори</w:t>
      </w:r>
      <w:r w:rsidR="00BF75E0">
        <w:rPr>
          <w:rFonts w:ascii="Arial Narrow" w:eastAsia="Verdana" w:hAnsi="Arial Narrow" w:cs="Arial"/>
          <w:sz w:val="24"/>
          <w:szCs w:val="24"/>
          <w:lang w:val="mk-MK"/>
        </w:rPr>
        <w:t xml:space="preserve"> ратификувани согласност Уставот</w:t>
      </w:r>
      <w:r w:rsidRPr="00365C03">
        <w:rPr>
          <w:rFonts w:ascii="Arial Narrow" w:eastAsia="Verdana" w:hAnsi="Arial Narrow" w:cs="Arial"/>
          <w:sz w:val="24"/>
          <w:szCs w:val="24"/>
          <w:lang w:val="mk-MK"/>
        </w:rPr>
        <w:t xml:space="preserve"> и дипломатската практика, како и согласно овој закон.</w:t>
      </w:r>
    </w:p>
    <w:p w:rsidR="00EF5B2A" w:rsidRDefault="00EF5B2A" w:rsidP="00365C03">
      <w:pPr>
        <w:widowControl w:val="0"/>
        <w:autoSpaceDE w:val="0"/>
        <w:autoSpaceDN w:val="0"/>
        <w:spacing w:after="0" w:line="240" w:lineRule="auto"/>
        <w:jc w:val="both"/>
        <w:rPr>
          <w:rFonts w:ascii="Arial Narrow" w:eastAsia="Verdana" w:hAnsi="Arial Narrow" w:cs="Arial"/>
          <w:sz w:val="24"/>
          <w:szCs w:val="24"/>
          <w:lang w:val="mk-MK"/>
        </w:rPr>
      </w:pPr>
    </w:p>
    <w:p w:rsidR="00262C4E" w:rsidRDefault="00262C4E" w:rsidP="005772F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30</w:t>
      </w:r>
    </w:p>
    <w:p w:rsidR="00A21F2F" w:rsidRDefault="00A21F2F" w:rsidP="00365C03">
      <w:pPr>
        <w:widowControl w:val="0"/>
        <w:autoSpaceDE w:val="0"/>
        <w:autoSpaceDN w:val="0"/>
        <w:spacing w:after="0" w:line="240" w:lineRule="auto"/>
        <w:ind w:left="114"/>
        <w:jc w:val="center"/>
        <w:rPr>
          <w:rFonts w:ascii="Arial Narrow" w:eastAsia="Verdana" w:hAnsi="Arial Narrow" w:cs="Arial"/>
          <w:b/>
          <w:sz w:val="24"/>
          <w:szCs w:val="24"/>
          <w:lang w:val="mk-MK"/>
        </w:rPr>
      </w:pPr>
    </w:p>
    <w:p w:rsidR="00A21F2F" w:rsidRDefault="00A21F2F" w:rsidP="00A65727">
      <w:pPr>
        <w:pStyle w:val="ListParagraph"/>
        <w:widowControl w:val="0"/>
        <w:numPr>
          <w:ilvl w:val="0"/>
          <w:numId w:val="16"/>
        </w:numPr>
        <w:autoSpaceDE w:val="0"/>
        <w:autoSpaceDN w:val="0"/>
        <w:spacing w:after="0" w:line="240" w:lineRule="auto"/>
        <w:ind w:left="0" w:firstLine="360"/>
        <w:jc w:val="both"/>
        <w:rPr>
          <w:rFonts w:ascii="Arial Narrow" w:eastAsia="Verdana" w:hAnsi="Arial Narrow" w:cs="Arial"/>
          <w:sz w:val="24"/>
          <w:szCs w:val="24"/>
          <w:lang w:val="mk-MK"/>
        </w:rPr>
      </w:pPr>
      <w:r w:rsidRPr="00CC4989">
        <w:rPr>
          <w:rFonts w:ascii="Arial Narrow" w:eastAsia="Verdana" w:hAnsi="Arial Narrow" w:cs="Arial"/>
          <w:sz w:val="24"/>
          <w:szCs w:val="24"/>
          <w:lang w:val="mk-MK"/>
        </w:rPr>
        <w:t>Влада</w:t>
      </w:r>
      <w:r w:rsidR="005772F6">
        <w:rPr>
          <w:rFonts w:ascii="Arial Narrow" w:eastAsia="Verdana" w:hAnsi="Arial Narrow" w:cs="Arial"/>
          <w:sz w:val="24"/>
          <w:szCs w:val="24"/>
          <w:lang w:val="mk-MK"/>
        </w:rPr>
        <w:t>та, на предлог на</w:t>
      </w:r>
      <w:r w:rsidRPr="00CC4989">
        <w:rPr>
          <w:rFonts w:ascii="Arial Narrow" w:eastAsia="Verdana" w:hAnsi="Arial Narrow" w:cs="Arial"/>
          <w:sz w:val="24"/>
          <w:szCs w:val="24"/>
          <w:lang w:val="mk-MK"/>
        </w:rPr>
        <w:t xml:space="preserve"> надлежен државен орган, основа културно-</w:t>
      </w:r>
      <w:r>
        <w:rPr>
          <w:rFonts w:ascii="Arial Narrow" w:eastAsia="Verdana" w:hAnsi="Arial Narrow" w:cs="Arial"/>
          <w:sz w:val="24"/>
          <w:szCs w:val="24"/>
          <w:lang w:val="mk-MK"/>
        </w:rPr>
        <w:t xml:space="preserve">информативни центри, економски </w:t>
      </w:r>
      <w:r w:rsidRPr="00CC4989">
        <w:rPr>
          <w:rFonts w:ascii="Arial Narrow" w:eastAsia="Verdana" w:hAnsi="Arial Narrow" w:cs="Arial"/>
          <w:sz w:val="24"/>
          <w:szCs w:val="24"/>
          <w:lang w:val="mk-MK"/>
        </w:rPr>
        <w:t>и други претставништва во странство.</w:t>
      </w:r>
    </w:p>
    <w:p w:rsidR="00A21F2F" w:rsidRDefault="00A21F2F" w:rsidP="00A65727">
      <w:pPr>
        <w:pStyle w:val="ListParagraph"/>
        <w:widowControl w:val="0"/>
        <w:numPr>
          <w:ilvl w:val="0"/>
          <w:numId w:val="16"/>
        </w:numPr>
        <w:autoSpaceDE w:val="0"/>
        <w:autoSpaceDN w:val="0"/>
        <w:spacing w:after="0" w:line="240" w:lineRule="auto"/>
        <w:ind w:left="0" w:firstLine="360"/>
        <w:jc w:val="both"/>
        <w:rPr>
          <w:rFonts w:ascii="Arial Narrow" w:eastAsia="Verdana" w:hAnsi="Arial Narrow" w:cs="Arial"/>
          <w:sz w:val="24"/>
          <w:szCs w:val="24"/>
          <w:lang w:val="mk-MK"/>
        </w:rPr>
      </w:pPr>
      <w:r>
        <w:rPr>
          <w:rFonts w:ascii="Arial Narrow" w:eastAsia="Verdana" w:hAnsi="Arial Narrow" w:cs="Arial"/>
          <w:sz w:val="24"/>
          <w:szCs w:val="24"/>
          <w:lang w:val="mk-MK"/>
        </w:rPr>
        <w:t>К</w:t>
      </w:r>
      <w:r w:rsidRPr="00CC4989">
        <w:rPr>
          <w:rFonts w:ascii="Arial Narrow" w:eastAsia="Verdana" w:hAnsi="Arial Narrow" w:cs="Arial"/>
          <w:sz w:val="24"/>
          <w:szCs w:val="24"/>
          <w:lang w:val="mk-MK"/>
        </w:rPr>
        <w:t>ултурно-</w:t>
      </w:r>
      <w:r>
        <w:rPr>
          <w:rFonts w:ascii="Arial Narrow" w:eastAsia="Verdana" w:hAnsi="Arial Narrow" w:cs="Arial"/>
          <w:sz w:val="24"/>
          <w:szCs w:val="24"/>
          <w:lang w:val="mk-MK"/>
        </w:rPr>
        <w:t xml:space="preserve">информативните центри, економските </w:t>
      </w:r>
      <w:r w:rsidRPr="00CC4989">
        <w:rPr>
          <w:rFonts w:ascii="Arial Narrow" w:eastAsia="Verdana" w:hAnsi="Arial Narrow" w:cs="Arial"/>
          <w:sz w:val="24"/>
          <w:szCs w:val="24"/>
          <w:lang w:val="mk-MK"/>
        </w:rPr>
        <w:t>и други</w:t>
      </w:r>
      <w:r>
        <w:rPr>
          <w:rFonts w:ascii="Arial Narrow" w:eastAsia="Verdana" w:hAnsi="Arial Narrow" w:cs="Arial"/>
          <w:sz w:val="24"/>
          <w:szCs w:val="24"/>
          <w:lang w:val="mk-MK"/>
        </w:rPr>
        <w:t>те</w:t>
      </w:r>
      <w:r w:rsidRPr="00CC4989">
        <w:rPr>
          <w:rFonts w:ascii="Arial Narrow" w:eastAsia="Verdana" w:hAnsi="Arial Narrow" w:cs="Arial"/>
          <w:sz w:val="24"/>
          <w:szCs w:val="24"/>
          <w:lang w:val="mk-MK"/>
        </w:rPr>
        <w:t xml:space="preserve"> претставништва во странство</w:t>
      </w:r>
      <w:r>
        <w:rPr>
          <w:rFonts w:ascii="Arial Narrow" w:eastAsia="Verdana" w:hAnsi="Arial Narrow" w:cs="Arial"/>
          <w:sz w:val="24"/>
          <w:szCs w:val="24"/>
          <w:lang w:val="mk-MK"/>
        </w:rPr>
        <w:t>, работат во состав на ДКП-ата на Република Северна Македонија.</w:t>
      </w:r>
    </w:p>
    <w:p w:rsidR="00A21F2F" w:rsidRDefault="00A21F2F" w:rsidP="00A65727">
      <w:pPr>
        <w:pStyle w:val="ListParagraph"/>
        <w:widowControl w:val="0"/>
        <w:numPr>
          <w:ilvl w:val="0"/>
          <w:numId w:val="16"/>
        </w:numPr>
        <w:autoSpaceDE w:val="0"/>
        <w:autoSpaceDN w:val="0"/>
        <w:spacing w:after="0" w:line="240" w:lineRule="auto"/>
        <w:ind w:left="0" w:firstLine="360"/>
        <w:jc w:val="both"/>
        <w:rPr>
          <w:rFonts w:ascii="Arial Narrow" w:eastAsia="Verdana" w:hAnsi="Arial Narrow" w:cs="Arial"/>
          <w:sz w:val="24"/>
          <w:szCs w:val="24"/>
          <w:lang w:val="mk-MK"/>
        </w:rPr>
      </w:pPr>
      <w:r w:rsidRPr="002132FD">
        <w:rPr>
          <w:rFonts w:ascii="Arial Narrow" w:eastAsia="Verdana" w:hAnsi="Arial Narrow" w:cs="Arial"/>
          <w:sz w:val="24"/>
          <w:szCs w:val="24"/>
          <w:lang w:val="mk-MK"/>
        </w:rPr>
        <w:t>Односите, правата и обврските меѓу Министерството и државниот орган на чиј предлог се отвора претставништвото од ставот 1 на овој член се регулираат со спогодба.</w:t>
      </w:r>
    </w:p>
    <w:p w:rsidR="00A21F2F" w:rsidRDefault="00A21F2F" w:rsidP="00365C03">
      <w:pPr>
        <w:widowControl w:val="0"/>
        <w:autoSpaceDE w:val="0"/>
        <w:autoSpaceDN w:val="0"/>
        <w:spacing w:after="0" w:line="240" w:lineRule="auto"/>
        <w:ind w:left="114"/>
        <w:jc w:val="center"/>
        <w:rPr>
          <w:rFonts w:ascii="Arial Narrow" w:eastAsia="Verdana" w:hAnsi="Arial Narrow" w:cs="Arial"/>
          <w:b/>
          <w:sz w:val="24"/>
          <w:szCs w:val="24"/>
          <w:lang w:val="mk-MK"/>
        </w:rPr>
      </w:pPr>
    </w:p>
    <w:p w:rsidR="00A21F2F" w:rsidRPr="00E11675" w:rsidRDefault="00A21F2F" w:rsidP="00A21F2F">
      <w:pPr>
        <w:widowControl w:val="0"/>
        <w:tabs>
          <w:tab w:val="left" w:pos="0"/>
        </w:tabs>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31</w:t>
      </w:r>
    </w:p>
    <w:p w:rsidR="004664E2" w:rsidRPr="00E11675" w:rsidRDefault="004664E2" w:rsidP="00365C03">
      <w:pPr>
        <w:widowControl w:val="0"/>
        <w:autoSpaceDE w:val="0"/>
        <w:autoSpaceDN w:val="0"/>
        <w:spacing w:after="0" w:line="240" w:lineRule="auto"/>
        <w:ind w:left="114"/>
        <w:jc w:val="center"/>
        <w:rPr>
          <w:rFonts w:ascii="Arial Narrow" w:eastAsia="Verdana" w:hAnsi="Arial Narrow" w:cs="Arial"/>
          <w:b/>
          <w:sz w:val="24"/>
          <w:szCs w:val="24"/>
          <w:lang w:val="mk-MK"/>
        </w:rPr>
      </w:pPr>
    </w:p>
    <w:p w:rsidR="005564F9" w:rsidRPr="005564F9" w:rsidRDefault="00262C4E" w:rsidP="00A65727">
      <w:pPr>
        <w:pStyle w:val="ListParagraph"/>
        <w:widowControl w:val="0"/>
        <w:numPr>
          <w:ilvl w:val="0"/>
          <w:numId w:val="50"/>
        </w:numPr>
        <w:autoSpaceDE w:val="0"/>
        <w:autoSpaceDN w:val="0"/>
        <w:spacing w:after="0" w:line="240" w:lineRule="auto"/>
        <w:ind w:left="0" w:firstLine="360"/>
        <w:jc w:val="both"/>
        <w:rPr>
          <w:rFonts w:ascii="Arial Narrow" w:eastAsia="Verdana" w:hAnsi="Arial Narrow" w:cs="Arial"/>
          <w:sz w:val="24"/>
          <w:szCs w:val="24"/>
          <w:lang w:val="mk-MK"/>
        </w:rPr>
      </w:pPr>
      <w:r w:rsidRPr="005564F9">
        <w:rPr>
          <w:rFonts w:ascii="Arial Narrow" w:eastAsia="Verdana" w:hAnsi="Arial Narrow" w:cs="Arial"/>
          <w:sz w:val="24"/>
          <w:szCs w:val="24"/>
          <w:lang w:val="mk-MK"/>
        </w:rPr>
        <w:t>На територијата на државата на приемот во која не се отворени конзуларни претставништва на Република Северна Македонија, конзуларното одделение на амбасадата на Република Северна Македонија во државата на приемот ги врши конзуларните работи и дава заштита на интересите на државјаните и на правните лица на Република Северна Македонија во таа држава</w:t>
      </w:r>
      <w:r w:rsidRPr="005564F9">
        <w:rPr>
          <w:rFonts w:ascii="Arial Narrow" w:eastAsia="Verdana" w:hAnsi="Arial Narrow" w:cs="Arial"/>
          <w:color w:val="00B050"/>
          <w:sz w:val="24"/>
          <w:szCs w:val="24"/>
          <w:lang w:val="mk-MK"/>
        </w:rPr>
        <w:t>.</w:t>
      </w:r>
    </w:p>
    <w:p w:rsidR="00EA2B0B" w:rsidRPr="005564F9" w:rsidRDefault="00EA2B0B" w:rsidP="00A65727">
      <w:pPr>
        <w:pStyle w:val="ListParagraph"/>
        <w:widowControl w:val="0"/>
        <w:numPr>
          <w:ilvl w:val="0"/>
          <w:numId w:val="50"/>
        </w:numPr>
        <w:autoSpaceDE w:val="0"/>
        <w:autoSpaceDN w:val="0"/>
        <w:spacing w:after="0" w:line="240" w:lineRule="auto"/>
        <w:ind w:left="0" w:firstLine="360"/>
        <w:jc w:val="both"/>
        <w:rPr>
          <w:rFonts w:ascii="Arial Narrow" w:eastAsia="Verdana" w:hAnsi="Arial Narrow" w:cs="Arial"/>
          <w:sz w:val="24"/>
          <w:szCs w:val="24"/>
          <w:lang w:val="mk-MK"/>
        </w:rPr>
      </w:pPr>
      <w:r w:rsidRPr="005564F9">
        <w:rPr>
          <w:rFonts w:ascii="Arial Narrow" w:eastAsia="Verdana" w:hAnsi="Arial Narrow" w:cs="Arial"/>
          <w:sz w:val="24"/>
          <w:szCs w:val="24"/>
          <w:lang w:val="mk-MK"/>
        </w:rPr>
        <w:t>На тери</w:t>
      </w:r>
      <w:r w:rsidR="004664E2" w:rsidRPr="005564F9">
        <w:rPr>
          <w:rFonts w:ascii="Arial Narrow" w:eastAsia="Verdana" w:hAnsi="Arial Narrow" w:cs="Arial"/>
          <w:sz w:val="24"/>
          <w:szCs w:val="24"/>
          <w:lang w:val="mk-MK"/>
        </w:rPr>
        <w:t>т</w:t>
      </w:r>
      <w:r w:rsidRPr="005564F9">
        <w:rPr>
          <w:rFonts w:ascii="Arial Narrow" w:eastAsia="Verdana" w:hAnsi="Arial Narrow" w:cs="Arial"/>
          <w:sz w:val="24"/>
          <w:szCs w:val="24"/>
          <w:lang w:val="mk-MK"/>
        </w:rPr>
        <w:t xml:space="preserve">оријата на државата на приемот во која постои само </w:t>
      </w:r>
      <w:r w:rsidR="004664E2" w:rsidRPr="005564F9">
        <w:rPr>
          <w:rFonts w:ascii="Arial Narrow" w:eastAsia="Verdana" w:hAnsi="Arial Narrow" w:cs="Arial"/>
          <w:sz w:val="24"/>
          <w:szCs w:val="24"/>
          <w:lang w:val="mk-MK"/>
        </w:rPr>
        <w:t>г</w:t>
      </w:r>
      <w:r w:rsidRPr="005564F9">
        <w:rPr>
          <w:rFonts w:ascii="Arial Narrow" w:eastAsia="Verdana" w:hAnsi="Arial Narrow" w:cs="Arial"/>
          <w:sz w:val="24"/>
          <w:szCs w:val="24"/>
          <w:lang w:val="mk-MK"/>
        </w:rPr>
        <w:t xml:space="preserve">енерален конзулат или </w:t>
      </w:r>
      <w:r w:rsidRPr="005564F9">
        <w:rPr>
          <w:rFonts w:ascii="Arial Narrow" w:eastAsia="Verdana" w:hAnsi="Arial Narrow" w:cs="Arial"/>
          <w:sz w:val="24"/>
          <w:szCs w:val="24"/>
          <w:lang w:val="mk-MK"/>
        </w:rPr>
        <w:lastRenderedPageBreak/>
        <w:t>конзул</w:t>
      </w:r>
      <w:r w:rsidR="00A26478" w:rsidRPr="005564F9">
        <w:rPr>
          <w:rFonts w:ascii="Arial Narrow" w:eastAsia="Verdana" w:hAnsi="Arial Narrow" w:cs="Arial"/>
          <w:sz w:val="24"/>
          <w:szCs w:val="24"/>
          <w:lang w:val="mk-MK"/>
        </w:rPr>
        <w:t>ат, конзуларното претставништво</w:t>
      </w:r>
      <w:r w:rsidRPr="005564F9">
        <w:rPr>
          <w:rFonts w:ascii="Arial Narrow" w:eastAsia="Verdana" w:hAnsi="Arial Narrow" w:cs="Arial"/>
          <w:sz w:val="24"/>
          <w:szCs w:val="24"/>
          <w:lang w:val="mk-MK"/>
        </w:rPr>
        <w:t xml:space="preserve"> покрај конзуларните работи, со посебно овластување на министерот, врши и други функции кои ќе му бидат доверени и кои се во согласност со член </w:t>
      </w:r>
      <w:r w:rsidR="005772F6">
        <w:rPr>
          <w:rFonts w:ascii="Arial Narrow" w:eastAsia="Verdana" w:hAnsi="Arial Narrow" w:cs="Arial"/>
          <w:sz w:val="24"/>
          <w:szCs w:val="24"/>
          <w:lang w:val="mk-MK"/>
        </w:rPr>
        <w:t>2</w:t>
      </w:r>
      <w:r w:rsidR="00F8649D">
        <w:rPr>
          <w:rFonts w:ascii="Arial Narrow" w:eastAsia="Verdana" w:hAnsi="Arial Narrow" w:cs="Arial"/>
          <w:sz w:val="24"/>
          <w:szCs w:val="24"/>
          <w:lang w:val="mk-MK"/>
        </w:rPr>
        <w:t>9</w:t>
      </w:r>
      <w:r w:rsidR="005772F6">
        <w:rPr>
          <w:rFonts w:ascii="Arial Narrow" w:eastAsia="Verdana" w:hAnsi="Arial Narrow" w:cs="Arial"/>
          <w:sz w:val="24"/>
          <w:szCs w:val="24"/>
          <w:lang w:val="mk-MK"/>
        </w:rPr>
        <w:t xml:space="preserve"> на овој закон</w:t>
      </w:r>
      <w:r w:rsidRPr="005564F9">
        <w:rPr>
          <w:rFonts w:ascii="Arial Narrow" w:eastAsia="Verdana" w:hAnsi="Arial Narrow" w:cs="Arial"/>
          <w:sz w:val="24"/>
          <w:szCs w:val="24"/>
          <w:lang w:val="mk-MK"/>
        </w:rPr>
        <w:t>.</w:t>
      </w:r>
    </w:p>
    <w:p w:rsidR="00E11675" w:rsidRPr="00242B1C" w:rsidRDefault="00E11675" w:rsidP="00365C03">
      <w:pPr>
        <w:widowControl w:val="0"/>
        <w:autoSpaceDE w:val="0"/>
        <w:autoSpaceDN w:val="0"/>
        <w:spacing w:after="0" w:line="240" w:lineRule="auto"/>
        <w:ind w:left="114"/>
        <w:jc w:val="both"/>
        <w:rPr>
          <w:rFonts w:ascii="Arial Narrow" w:eastAsia="Verdana" w:hAnsi="Arial Narrow" w:cs="Arial"/>
          <w:sz w:val="24"/>
          <w:szCs w:val="24"/>
          <w:lang w:val="mk-MK"/>
        </w:rPr>
      </w:pPr>
    </w:p>
    <w:p w:rsidR="00E11675" w:rsidRPr="00E11675" w:rsidRDefault="00E11675" w:rsidP="00365C03">
      <w:pPr>
        <w:widowControl w:val="0"/>
        <w:tabs>
          <w:tab w:val="left" w:pos="0"/>
        </w:tabs>
        <w:autoSpaceDE w:val="0"/>
        <w:autoSpaceDN w:val="0"/>
        <w:spacing w:after="0" w:line="240" w:lineRule="auto"/>
        <w:jc w:val="center"/>
        <w:rPr>
          <w:rFonts w:ascii="Arial Narrow" w:eastAsia="Verdana" w:hAnsi="Arial Narrow" w:cs="Arial"/>
          <w:b/>
          <w:sz w:val="24"/>
          <w:szCs w:val="24"/>
          <w:lang w:val="mk-MK"/>
        </w:rPr>
      </w:pPr>
      <w:r w:rsidRPr="00242B1C">
        <w:rPr>
          <w:rFonts w:ascii="Arial Narrow" w:eastAsia="Verdana" w:hAnsi="Arial Narrow" w:cs="Arial"/>
          <w:b/>
          <w:sz w:val="24"/>
          <w:szCs w:val="24"/>
          <w:lang w:val="mk-MK"/>
        </w:rPr>
        <w:t>Отворање и затвора</w:t>
      </w:r>
      <w:r w:rsidR="00EF5B2A">
        <w:rPr>
          <w:rFonts w:ascii="Arial Narrow" w:eastAsia="Verdana" w:hAnsi="Arial Narrow" w:cs="Arial"/>
          <w:b/>
          <w:sz w:val="24"/>
          <w:szCs w:val="24"/>
          <w:lang w:val="mk-MK"/>
        </w:rPr>
        <w:t>ње на ДКП</w:t>
      </w:r>
    </w:p>
    <w:p w:rsidR="00285F90" w:rsidRDefault="00285F90" w:rsidP="00365C03">
      <w:pPr>
        <w:widowControl w:val="0"/>
        <w:tabs>
          <w:tab w:val="left" w:pos="0"/>
        </w:tabs>
        <w:autoSpaceDE w:val="0"/>
        <w:autoSpaceDN w:val="0"/>
        <w:spacing w:after="0" w:line="240" w:lineRule="auto"/>
        <w:jc w:val="center"/>
        <w:rPr>
          <w:rFonts w:ascii="Arial Narrow" w:eastAsia="Verdana" w:hAnsi="Arial Narrow" w:cs="Arial"/>
          <w:b/>
          <w:sz w:val="24"/>
          <w:szCs w:val="24"/>
          <w:lang w:val="mk-MK"/>
        </w:rPr>
      </w:pPr>
    </w:p>
    <w:p w:rsidR="00E11675" w:rsidRPr="00E11675" w:rsidRDefault="00E11675" w:rsidP="00365C03">
      <w:pPr>
        <w:widowControl w:val="0"/>
        <w:tabs>
          <w:tab w:val="left" w:pos="0"/>
        </w:tabs>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32</w:t>
      </w:r>
    </w:p>
    <w:p w:rsidR="007F638B" w:rsidRDefault="007F638B" w:rsidP="00365C03">
      <w:pPr>
        <w:widowControl w:val="0"/>
        <w:autoSpaceDE w:val="0"/>
        <w:autoSpaceDN w:val="0"/>
        <w:spacing w:after="0" w:line="240" w:lineRule="auto"/>
        <w:jc w:val="both"/>
        <w:rPr>
          <w:rFonts w:ascii="Arial Narrow" w:eastAsia="Verdana" w:hAnsi="Arial Narrow" w:cs="Arial"/>
          <w:sz w:val="24"/>
          <w:szCs w:val="24"/>
          <w:lang w:val="mk-MK"/>
        </w:rPr>
      </w:pPr>
    </w:p>
    <w:p w:rsidR="00035478" w:rsidRPr="00035478" w:rsidRDefault="00035478" w:rsidP="00A65727">
      <w:pPr>
        <w:pStyle w:val="ListParagraph"/>
        <w:numPr>
          <w:ilvl w:val="0"/>
          <w:numId w:val="157"/>
        </w:numPr>
        <w:ind w:left="0" w:firstLine="360"/>
        <w:jc w:val="both"/>
        <w:rPr>
          <w:rFonts w:ascii="Arial Narrow" w:hAnsi="Arial Narrow"/>
          <w:sz w:val="24"/>
          <w:szCs w:val="24"/>
          <w:lang w:val="mk-MK"/>
        </w:rPr>
      </w:pPr>
      <w:r>
        <w:rPr>
          <w:rFonts w:ascii="Arial Narrow" w:hAnsi="Arial Narrow"/>
          <w:sz w:val="24"/>
          <w:szCs w:val="24"/>
          <w:lang w:val="mk-MK"/>
        </w:rPr>
        <w:t>Отворање или затворање на ДКП се врши со одлука на Владата, на предлог на Министерството.</w:t>
      </w:r>
    </w:p>
    <w:p w:rsidR="007F638B" w:rsidRPr="007F638B" w:rsidRDefault="007F638B" w:rsidP="00365C03">
      <w:pPr>
        <w:widowControl w:val="0"/>
        <w:autoSpaceDE w:val="0"/>
        <w:autoSpaceDN w:val="0"/>
        <w:spacing w:after="0" w:line="240" w:lineRule="auto"/>
        <w:jc w:val="center"/>
        <w:rPr>
          <w:rFonts w:ascii="Arial Narrow" w:eastAsia="Verdana" w:hAnsi="Arial Narrow" w:cs="Arial"/>
          <w:b/>
          <w:color w:val="FF0000"/>
          <w:sz w:val="24"/>
          <w:szCs w:val="24"/>
          <w:lang w:val="mk-MK"/>
        </w:rPr>
      </w:pPr>
      <w:r w:rsidRPr="004664E2">
        <w:rPr>
          <w:rFonts w:ascii="Arial Narrow" w:eastAsia="Verdana" w:hAnsi="Arial Narrow" w:cs="Arial"/>
          <w:b/>
          <w:sz w:val="24"/>
          <w:szCs w:val="24"/>
          <w:lang w:val="mk-MK"/>
        </w:rPr>
        <w:t>Категоризација на ДКП</w:t>
      </w:r>
    </w:p>
    <w:p w:rsidR="00285F90" w:rsidRDefault="00285F90" w:rsidP="00365C03">
      <w:pPr>
        <w:widowControl w:val="0"/>
        <w:autoSpaceDE w:val="0"/>
        <w:autoSpaceDN w:val="0"/>
        <w:spacing w:after="0" w:line="240" w:lineRule="auto"/>
        <w:jc w:val="center"/>
        <w:rPr>
          <w:rFonts w:ascii="Arial Narrow" w:eastAsia="Verdana" w:hAnsi="Arial Narrow" w:cs="Arial"/>
          <w:b/>
          <w:sz w:val="24"/>
          <w:szCs w:val="24"/>
          <w:lang w:val="mk-MK"/>
        </w:rPr>
      </w:pPr>
    </w:p>
    <w:p w:rsidR="007F638B" w:rsidRDefault="007F638B" w:rsidP="00365C03">
      <w:pPr>
        <w:widowControl w:val="0"/>
        <w:autoSpaceDE w:val="0"/>
        <w:autoSpaceDN w:val="0"/>
        <w:spacing w:after="0" w:line="240" w:lineRule="auto"/>
        <w:jc w:val="center"/>
        <w:rPr>
          <w:rFonts w:ascii="Arial Narrow" w:eastAsia="Verdana" w:hAnsi="Arial Narrow" w:cs="Arial"/>
          <w:b/>
          <w:sz w:val="24"/>
          <w:szCs w:val="24"/>
          <w:lang w:val="mk-MK"/>
        </w:rPr>
      </w:pPr>
      <w:r w:rsidRPr="004664E2">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33</w:t>
      </w:r>
    </w:p>
    <w:p w:rsidR="002C13A7" w:rsidRPr="004664E2" w:rsidRDefault="002C13A7" w:rsidP="00365C03">
      <w:pPr>
        <w:widowControl w:val="0"/>
        <w:autoSpaceDE w:val="0"/>
        <w:autoSpaceDN w:val="0"/>
        <w:spacing w:after="0" w:line="240" w:lineRule="auto"/>
        <w:jc w:val="center"/>
        <w:rPr>
          <w:rFonts w:ascii="Arial Narrow" w:eastAsia="Verdana" w:hAnsi="Arial Narrow" w:cs="Arial"/>
          <w:b/>
          <w:sz w:val="24"/>
          <w:szCs w:val="24"/>
          <w:lang w:val="mk-MK"/>
        </w:rPr>
      </w:pPr>
    </w:p>
    <w:p w:rsidR="00B775BD" w:rsidRPr="005564F9" w:rsidRDefault="002C13A7" w:rsidP="00A65727">
      <w:pPr>
        <w:pStyle w:val="ListParagraph"/>
        <w:widowControl w:val="0"/>
        <w:numPr>
          <w:ilvl w:val="0"/>
          <w:numId w:val="51"/>
        </w:numPr>
        <w:autoSpaceDE w:val="0"/>
        <w:autoSpaceDN w:val="0"/>
        <w:spacing w:after="0" w:line="240" w:lineRule="auto"/>
        <w:ind w:left="0" w:firstLine="360"/>
        <w:jc w:val="both"/>
        <w:rPr>
          <w:rFonts w:ascii="Arial Narrow" w:eastAsia="Verdana" w:hAnsi="Arial Narrow" w:cs="Arial"/>
          <w:sz w:val="24"/>
          <w:szCs w:val="24"/>
          <w:lang w:val="mk-MK"/>
        </w:rPr>
      </w:pPr>
      <w:r w:rsidRPr="005564F9">
        <w:rPr>
          <w:rFonts w:ascii="Arial Narrow" w:eastAsia="Verdana" w:hAnsi="Arial Narrow" w:cs="Arial"/>
          <w:sz w:val="24"/>
          <w:szCs w:val="24"/>
          <w:lang w:val="mk-MK"/>
        </w:rPr>
        <w:t>ДКП-а</w:t>
      </w:r>
      <w:r w:rsidR="00035478">
        <w:rPr>
          <w:rFonts w:ascii="Arial Narrow" w:eastAsia="Verdana" w:hAnsi="Arial Narrow" w:cs="Arial"/>
          <w:sz w:val="24"/>
          <w:szCs w:val="24"/>
          <w:lang w:val="mk-MK"/>
        </w:rPr>
        <w:t>та</w:t>
      </w:r>
      <w:r w:rsidRPr="005564F9">
        <w:rPr>
          <w:rFonts w:ascii="Arial Narrow" w:eastAsia="Verdana" w:hAnsi="Arial Narrow" w:cs="Arial"/>
          <w:sz w:val="24"/>
          <w:szCs w:val="24"/>
          <w:lang w:val="mk-MK"/>
        </w:rPr>
        <w:t xml:space="preserve"> се рангираат во повеќе категории во зависност од надворешно-политичките приоритети на Република Северна Македонија и обемот и сложеноста во нивното постапување.</w:t>
      </w:r>
    </w:p>
    <w:p w:rsidR="002C13A7" w:rsidRPr="005564F9" w:rsidRDefault="002C13A7" w:rsidP="00A65727">
      <w:pPr>
        <w:pStyle w:val="NoSpacing"/>
        <w:numPr>
          <w:ilvl w:val="0"/>
          <w:numId w:val="51"/>
        </w:numPr>
        <w:ind w:left="0" w:firstLine="360"/>
        <w:jc w:val="both"/>
        <w:rPr>
          <w:rFonts w:ascii="Arial Narrow" w:hAnsi="Arial Narrow"/>
          <w:sz w:val="28"/>
          <w:lang w:val="mk-MK"/>
        </w:rPr>
      </w:pPr>
      <w:r w:rsidRPr="002C13A7">
        <w:rPr>
          <w:rFonts w:ascii="Arial Narrow" w:hAnsi="Arial Narrow" w:cs="Arial"/>
          <w:sz w:val="24"/>
          <w:lang w:val="mk-MK"/>
        </w:rPr>
        <w:t>Категоризација</w:t>
      </w:r>
      <w:r>
        <w:rPr>
          <w:rFonts w:ascii="Arial Narrow" w:hAnsi="Arial Narrow" w:cs="Arial"/>
          <w:sz w:val="24"/>
          <w:lang w:val="mk-MK"/>
        </w:rPr>
        <w:t>та</w:t>
      </w:r>
      <w:r w:rsidRPr="002C13A7">
        <w:rPr>
          <w:rFonts w:ascii="Arial Narrow" w:hAnsi="Arial Narrow" w:cs="Arial"/>
          <w:sz w:val="24"/>
          <w:lang w:val="mk-MK"/>
        </w:rPr>
        <w:t xml:space="preserve"> на ДКП-ата се уредува со подзаконски акт кој го донесува министерот.</w:t>
      </w:r>
    </w:p>
    <w:p w:rsidR="00E11675" w:rsidRPr="00E11675" w:rsidRDefault="00E11675" w:rsidP="00365C03">
      <w:pPr>
        <w:widowControl w:val="0"/>
        <w:autoSpaceDE w:val="0"/>
        <w:autoSpaceDN w:val="0"/>
        <w:spacing w:after="0" w:line="240" w:lineRule="auto"/>
        <w:ind w:left="114"/>
        <w:jc w:val="center"/>
        <w:rPr>
          <w:rFonts w:ascii="Arial Narrow" w:eastAsia="Verdana" w:hAnsi="Arial Narrow" w:cs="Arial"/>
          <w:b/>
          <w:color w:val="0070C0"/>
          <w:sz w:val="24"/>
          <w:szCs w:val="24"/>
          <w:lang w:val="mk-MK"/>
        </w:rPr>
      </w:pPr>
    </w:p>
    <w:p w:rsidR="00E11675" w:rsidRDefault="00E11675" w:rsidP="005772F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34</w:t>
      </w:r>
    </w:p>
    <w:p w:rsidR="002C13A7" w:rsidRPr="00E11675" w:rsidRDefault="002C13A7" w:rsidP="00365C03">
      <w:pPr>
        <w:widowControl w:val="0"/>
        <w:autoSpaceDE w:val="0"/>
        <w:autoSpaceDN w:val="0"/>
        <w:spacing w:after="0" w:line="240" w:lineRule="auto"/>
        <w:ind w:left="114"/>
        <w:jc w:val="center"/>
        <w:rPr>
          <w:rFonts w:ascii="Arial Narrow" w:eastAsia="Verdana" w:hAnsi="Arial Narrow" w:cs="Arial"/>
          <w:b/>
          <w:sz w:val="24"/>
          <w:szCs w:val="24"/>
          <w:lang w:val="mk-MK"/>
        </w:rPr>
      </w:pPr>
    </w:p>
    <w:p w:rsidR="00E11675" w:rsidRPr="00262C4E" w:rsidRDefault="00E11675" w:rsidP="00A65727">
      <w:pPr>
        <w:pStyle w:val="ListParagraph"/>
        <w:widowControl w:val="0"/>
        <w:numPr>
          <w:ilvl w:val="0"/>
          <w:numId w:val="13"/>
        </w:numPr>
        <w:autoSpaceDE w:val="0"/>
        <w:autoSpaceDN w:val="0"/>
        <w:spacing w:after="0" w:line="240" w:lineRule="auto"/>
        <w:ind w:left="0" w:firstLine="360"/>
        <w:jc w:val="both"/>
        <w:rPr>
          <w:rFonts w:ascii="Arial Narrow" w:eastAsia="Verdana" w:hAnsi="Arial Narrow" w:cs="Arial"/>
          <w:sz w:val="24"/>
          <w:szCs w:val="24"/>
          <w:lang w:val="mk-MK"/>
        </w:rPr>
      </w:pPr>
      <w:r w:rsidRPr="00262C4E">
        <w:rPr>
          <w:rFonts w:ascii="Arial Narrow" w:eastAsia="Verdana" w:hAnsi="Arial Narrow" w:cs="Arial"/>
          <w:sz w:val="24"/>
          <w:szCs w:val="24"/>
          <w:lang w:val="mk-MK"/>
        </w:rPr>
        <w:t>Владата, на предлог на Министерството, донесува одлука за начинот на заштита на интересите на Република Северна Македонија, на нејзините државјани и правни лица од страна на друга држава во држави во кои државата нема свое дипломатско или конзуларно претставништво.</w:t>
      </w:r>
    </w:p>
    <w:p w:rsidR="00E11675" w:rsidRPr="00262C4E" w:rsidRDefault="00E11675" w:rsidP="00A65727">
      <w:pPr>
        <w:pStyle w:val="ListParagraph"/>
        <w:widowControl w:val="0"/>
        <w:numPr>
          <w:ilvl w:val="0"/>
          <w:numId w:val="13"/>
        </w:numPr>
        <w:autoSpaceDE w:val="0"/>
        <w:autoSpaceDN w:val="0"/>
        <w:spacing w:after="0" w:line="240" w:lineRule="auto"/>
        <w:ind w:left="0" w:firstLine="360"/>
        <w:jc w:val="both"/>
        <w:rPr>
          <w:rFonts w:ascii="Arial Narrow" w:eastAsia="Verdana" w:hAnsi="Arial Narrow" w:cs="Arial"/>
          <w:sz w:val="24"/>
          <w:szCs w:val="24"/>
          <w:lang w:val="mk-MK"/>
        </w:rPr>
      </w:pPr>
      <w:r w:rsidRPr="00262C4E">
        <w:rPr>
          <w:rFonts w:ascii="Arial Narrow" w:eastAsia="Verdana" w:hAnsi="Arial Narrow" w:cs="Arial"/>
          <w:sz w:val="24"/>
          <w:szCs w:val="24"/>
          <w:lang w:val="mk-MK"/>
        </w:rPr>
        <w:t>Владата, на предлог на Министерството, донесува одлука за начинот на заштита на интересите на друга држава, на нејзините државјани и правни лица во држави во кои Република Северна Македонија има, а односната држава нема свое дипломатско или конзуларно претставништво.</w:t>
      </w:r>
    </w:p>
    <w:p w:rsidR="002132FD" w:rsidRPr="00256925" w:rsidRDefault="00E11675" w:rsidP="00365C03">
      <w:pPr>
        <w:pStyle w:val="ListParagraph"/>
        <w:widowControl w:val="0"/>
        <w:numPr>
          <w:ilvl w:val="0"/>
          <w:numId w:val="13"/>
        </w:numPr>
        <w:autoSpaceDE w:val="0"/>
        <w:autoSpaceDN w:val="0"/>
        <w:spacing w:after="0" w:line="240" w:lineRule="auto"/>
        <w:ind w:left="0" w:firstLine="360"/>
        <w:jc w:val="both"/>
        <w:rPr>
          <w:rFonts w:ascii="Arial Narrow" w:eastAsia="Verdana" w:hAnsi="Arial Narrow" w:cs="Arial"/>
          <w:sz w:val="24"/>
          <w:szCs w:val="24"/>
          <w:lang w:val="mk-MK"/>
        </w:rPr>
      </w:pPr>
      <w:r w:rsidRPr="00262C4E">
        <w:rPr>
          <w:rFonts w:ascii="Arial Narrow" w:eastAsia="Verdana" w:hAnsi="Arial Narrow" w:cs="Arial"/>
          <w:sz w:val="24"/>
          <w:szCs w:val="24"/>
          <w:lang w:val="mk-MK"/>
        </w:rPr>
        <w:t>Постапката за спроведување на одлуката на Владата од ставовите 1 и 2 на овој член ја спроведува Министерството, во согласност со меѓународното право и во согласност со овој закон.</w:t>
      </w:r>
    </w:p>
    <w:p w:rsidR="002132FD" w:rsidRDefault="002132FD" w:rsidP="00365C03">
      <w:pPr>
        <w:widowControl w:val="0"/>
        <w:autoSpaceDE w:val="0"/>
        <w:autoSpaceDN w:val="0"/>
        <w:spacing w:after="0" w:line="240" w:lineRule="auto"/>
        <w:jc w:val="both"/>
        <w:rPr>
          <w:rFonts w:ascii="Arial Narrow" w:eastAsia="Verdana" w:hAnsi="Arial Narrow" w:cs="Arial"/>
          <w:sz w:val="24"/>
          <w:szCs w:val="24"/>
          <w:lang w:val="mk-MK"/>
        </w:rPr>
      </w:pPr>
    </w:p>
    <w:p w:rsidR="00676AE6" w:rsidRDefault="00676AE6" w:rsidP="005772F6">
      <w:pPr>
        <w:widowControl w:val="0"/>
        <w:autoSpaceDE w:val="0"/>
        <w:autoSpaceDN w:val="0"/>
        <w:spacing w:after="0" w:line="240" w:lineRule="auto"/>
        <w:jc w:val="center"/>
        <w:rPr>
          <w:rFonts w:ascii="Arial Narrow" w:eastAsia="Verdana" w:hAnsi="Arial Narrow" w:cs="Arial"/>
          <w:b/>
          <w:sz w:val="24"/>
          <w:szCs w:val="24"/>
          <w:lang w:val="mk-MK"/>
        </w:rPr>
      </w:pPr>
    </w:p>
    <w:p w:rsidR="002132FD" w:rsidRDefault="002132FD" w:rsidP="005772F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Специјална мисија</w:t>
      </w:r>
    </w:p>
    <w:p w:rsidR="00285F90" w:rsidRDefault="00285F90" w:rsidP="005772F6">
      <w:pPr>
        <w:widowControl w:val="0"/>
        <w:autoSpaceDE w:val="0"/>
        <w:autoSpaceDN w:val="0"/>
        <w:spacing w:after="0" w:line="240" w:lineRule="auto"/>
        <w:jc w:val="center"/>
        <w:rPr>
          <w:rFonts w:ascii="Arial Narrow" w:eastAsia="Verdana" w:hAnsi="Arial Narrow" w:cs="Arial"/>
          <w:b/>
          <w:sz w:val="24"/>
          <w:szCs w:val="24"/>
          <w:lang w:val="mk-MK"/>
        </w:rPr>
      </w:pPr>
    </w:p>
    <w:p w:rsidR="002132FD" w:rsidRDefault="002132FD" w:rsidP="005772F6">
      <w:pPr>
        <w:widowControl w:val="0"/>
        <w:autoSpaceDE w:val="0"/>
        <w:autoSpaceDN w:val="0"/>
        <w:spacing w:after="0" w:line="240" w:lineRule="auto"/>
        <w:jc w:val="center"/>
        <w:rPr>
          <w:rFonts w:ascii="Arial Narrow" w:eastAsia="Verdana" w:hAnsi="Arial Narrow" w:cs="Arial"/>
          <w:b/>
          <w:sz w:val="24"/>
          <w:szCs w:val="24"/>
          <w:lang w:val="mk-MK"/>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35</w:t>
      </w:r>
    </w:p>
    <w:p w:rsidR="002C13A7" w:rsidRPr="00E11675" w:rsidRDefault="002C13A7" w:rsidP="00365C03">
      <w:pPr>
        <w:widowControl w:val="0"/>
        <w:autoSpaceDE w:val="0"/>
        <w:autoSpaceDN w:val="0"/>
        <w:spacing w:after="0" w:line="240" w:lineRule="auto"/>
        <w:ind w:left="114"/>
        <w:jc w:val="center"/>
        <w:rPr>
          <w:rFonts w:ascii="Arial Narrow" w:eastAsia="Verdana" w:hAnsi="Arial Narrow" w:cs="Arial"/>
          <w:b/>
          <w:sz w:val="24"/>
          <w:szCs w:val="24"/>
          <w:lang w:val="mk-MK"/>
        </w:rPr>
      </w:pPr>
    </w:p>
    <w:p w:rsidR="002132FD" w:rsidRPr="007316CD" w:rsidRDefault="002C13A7" w:rsidP="00A65727">
      <w:pPr>
        <w:pStyle w:val="ListParagraph"/>
        <w:widowControl w:val="0"/>
        <w:numPr>
          <w:ilvl w:val="0"/>
          <w:numId w:val="15"/>
        </w:numPr>
        <w:autoSpaceDE w:val="0"/>
        <w:autoSpaceDN w:val="0"/>
        <w:spacing w:after="0" w:line="240" w:lineRule="auto"/>
        <w:ind w:left="0" w:firstLine="360"/>
        <w:jc w:val="both"/>
        <w:rPr>
          <w:rFonts w:ascii="Arial Narrow" w:eastAsia="Verdana" w:hAnsi="Arial Narrow" w:cs="Arial"/>
          <w:sz w:val="24"/>
          <w:szCs w:val="24"/>
          <w:lang w:val="mk-MK"/>
        </w:rPr>
      </w:pPr>
      <w:r w:rsidRPr="007316CD">
        <w:rPr>
          <w:rFonts w:ascii="Arial Narrow" w:eastAsia="Verdana" w:hAnsi="Arial Narrow" w:cs="Arial"/>
          <w:sz w:val="24"/>
          <w:szCs w:val="24"/>
          <w:lang w:val="mk-MK"/>
        </w:rPr>
        <w:t xml:space="preserve">Специјална мисија е времена мисија, </w:t>
      </w:r>
      <w:r w:rsidR="007316CD">
        <w:rPr>
          <w:rFonts w:ascii="Arial Narrow" w:eastAsia="Verdana" w:hAnsi="Arial Narrow" w:cs="Arial"/>
          <w:sz w:val="24"/>
          <w:szCs w:val="24"/>
          <w:lang w:val="mk-MK"/>
        </w:rPr>
        <w:t>што</w:t>
      </w:r>
      <w:r w:rsidRPr="007316CD">
        <w:rPr>
          <w:rFonts w:ascii="Arial Narrow" w:eastAsia="Verdana" w:hAnsi="Arial Narrow" w:cs="Arial"/>
          <w:sz w:val="24"/>
          <w:szCs w:val="24"/>
          <w:lang w:val="mk-MK"/>
        </w:rPr>
        <w:t xml:space="preserve"> Република Северна Македонија ја упатува во друга држава ил</w:t>
      </w:r>
      <w:r w:rsidR="005772F6">
        <w:rPr>
          <w:rFonts w:ascii="Arial Narrow" w:eastAsia="Verdana" w:hAnsi="Arial Narrow" w:cs="Arial"/>
          <w:sz w:val="24"/>
          <w:szCs w:val="24"/>
          <w:lang w:val="mk-MK"/>
        </w:rPr>
        <w:t xml:space="preserve">и меѓународна организација за преговарање </w:t>
      </w:r>
      <w:r w:rsidRPr="007316CD">
        <w:rPr>
          <w:rFonts w:ascii="Arial Narrow" w:eastAsia="Verdana" w:hAnsi="Arial Narrow" w:cs="Arial"/>
          <w:sz w:val="24"/>
          <w:szCs w:val="24"/>
          <w:lang w:val="mk-MK"/>
        </w:rPr>
        <w:t>одредени прашања или извршување одредени задачи.</w:t>
      </w:r>
    </w:p>
    <w:p w:rsidR="002132FD" w:rsidRPr="002132FD" w:rsidRDefault="002132FD" w:rsidP="00A65727">
      <w:pPr>
        <w:pStyle w:val="ListParagraph"/>
        <w:widowControl w:val="0"/>
        <w:numPr>
          <w:ilvl w:val="0"/>
          <w:numId w:val="15"/>
        </w:numPr>
        <w:autoSpaceDE w:val="0"/>
        <w:autoSpaceDN w:val="0"/>
        <w:spacing w:after="0" w:line="240" w:lineRule="auto"/>
        <w:ind w:left="0" w:firstLine="360"/>
        <w:jc w:val="both"/>
        <w:rPr>
          <w:rFonts w:ascii="Arial Narrow" w:eastAsia="Verdana" w:hAnsi="Arial Narrow" w:cs="Arial"/>
          <w:sz w:val="24"/>
          <w:szCs w:val="24"/>
          <w:lang w:val="mk-MK"/>
        </w:rPr>
      </w:pPr>
      <w:r w:rsidRPr="002132FD">
        <w:rPr>
          <w:rFonts w:ascii="Arial Narrow" w:eastAsia="Verdana" w:hAnsi="Arial Narrow" w:cs="Arial"/>
          <w:sz w:val="24"/>
          <w:szCs w:val="24"/>
          <w:lang w:val="mk-MK"/>
        </w:rPr>
        <w:t xml:space="preserve">Времетраењето, </w:t>
      </w:r>
      <w:r w:rsidR="00FD6E69" w:rsidRPr="00143047">
        <w:rPr>
          <w:rFonts w:ascii="Arial Narrow" w:eastAsia="Verdana" w:hAnsi="Arial Narrow" w:cs="Arial"/>
          <w:sz w:val="24"/>
          <w:szCs w:val="24"/>
          <w:lang w:val="mk-MK"/>
        </w:rPr>
        <w:t>надле</w:t>
      </w:r>
      <w:r w:rsidR="001B3CFE" w:rsidRPr="00143047">
        <w:rPr>
          <w:rFonts w:ascii="Arial Narrow" w:eastAsia="Verdana" w:hAnsi="Arial Narrow" w:cs="Arial"/>
          <w:sz w:val="24"/>
          <w:szCs w:val="24"/>
          <w:lang w:val="mk-MK"/>
        </w:rPr>
        <w:t>ж</w:t>
      </w:r>
      <w:r w:rsidR="00FD6E69" w:rsidRPr="00143047">
        <w:rPr>
          <w:rFonts w:ascii="Arial Narrow" w:eastAsia="Verdana" w:hAnsi="Arial Narrow" w:cs="Arial"/>
          <w:sz w:val="24"/>
          <w:szCs w:val="24"/>
          <w:lang w:val="mk-MK"/>
        </w:rPr>
        <w:t>ностите</w:t>
      </w:r>
      <w:r w:rsidRPr="00143047">
        <w:rPr>
          <w:rFonts w:ascii="Arial Narrow" w:eastAsia="Verdana" w:hAnsi="Arial Narrow" w:cs="Arial"/>
          <w:sz w:val="24"/>
          <w:szCs w:val="24"/>
          <w:lang w:val="mk-MK"/>
        </w:rPr>
        <w:t xml:space="preserve">, </w:t>
      </w:r>
      <w:r w:rsidRPr="002132FD">
        <w:rPr>
          <w:rFonts w:ascii="Arial Narrow" w:eastAsia="Verdana" w:hAnsi="Arial Narrow" w:cs="Arial"/>
          <w:sz w:val="24"/>
          <w:szCs w:val="24"/>
          <w:lang w:val="mk-MK"/>
        </w:rPr>
        <w:t>шефот и членовите на специјалната мисија, нивниот ранг, начин на финансирање и условите за работа, на предлог на Министерството, се одредуваат со одлука на Владата.</w:t>
      </w:r>
    </w:p>
    <w:p w:rsidR="002132FD" w:rsidRPr="002132FD" w:rsidRDefault="002132FD" w:rsidP="00A65727">
      <w:pPr>
        <w:pStyle w:val="ListParagraph"/>
        <w:widowControl w:val="0"/>
        <w:numPr>
          <w:ilvl w:val="0"/>
          <w:numId w:val="15"/>
        </w:numPr>
        <w:autoSpaceDE w:val="0"/>
        <w:autoSpaceDN w:val="0"/>
        <w:spacing w:after="0" w:line="240" w:lineRule="auto"/>
        <w:ind w:left="0" w:firstLine="360"/>
        <w:jc w:val="both"/>
        <w:rPr>
          <w:rFonts w:ascii="Arial Narrow" w:eastAsia="Verdana" w:hAnsi="Arial Narrow" w:cs="Arial"/>
          <w:sz w:val="24"/>
          <w:szCs w:val="24"/>
          <w:lang w:val="mk-MK"/>
        </w:rPr>
      </w:pPr>
      <w:r w:rsidRPr="002132FD">
        <w:rPr>
          <w:rFonts w:ascii="Arial Narrow" w:eastAsia="Verdana" w:hAnsi="Arial Narrow" w:cs="Arial"/>
          <w:sz w:val="24"/>
          <w:szCs w:val="24"/>
          <w:lang w:val="mk-MK"/>
        </w:rPr>
        <w:t>За функционирање и извршување на задачите на специјалната мисија е надлежно Министерството за надворешни работи.</w:t>
      </w:r>
    </w:p>
    <w:p w:rsidR="002132FD" w:rsidRPr="002132FD" w:rsidRDefault="002132FD" w:rsidP="00A65727">
      <w:pPr>
        <w:pStyle w:val="ListParagraph"/>
        <w:widowControl w:val="0"/>
        <w:numPr>
          <w:ilvl w:val="0"/>
          <w:numId w:val="15"/>
        </w:numPr>
        <w:autoSpaceDE w:val="0"/>
        <w:autoSpaceDN w:val="0"/>
        <w:spacing w:after="0" w:line="240" w:lineRule="auto"/>
        <w:ind w:left="0" w:firstLine="360"/>
        <w:jc w:val="both"/>
        <w:rPr>
          <w:rFonts w:ascii="Arial Narrow" w:eastAsia="Verdana" w:hAnsi="Arial Narrow" w:cs="Arial"/>
          <w:sz w:val="24"/>
          <w:szCs w:val="24"/>
          <w:lang w:val="mk-MK"/>
        </w:rPr>
      </w:pPr>
      <w:r w:rsidRPr="002132FD">
        <w:rPr>
          <w:rFonts w:ascii="Arial Narrow" w:eastAsia="Verdana" w:hAnsi="Arial Narrow" w:cs="Arial"/>
          <w:sz w:val="24"/>
          <w:szCs w:val="24"/>
          <w:lang w:val="mk-MK"/>
        </w:rPr>
        <w:t>Буџетот за работата на специјалната мисија г</w:t>
      </w:r>
      <w:r>
        <w:rPr>
          <w:rFonts w:ascii="Arial Narrow" w:eastAsia="Verdana" w:hAnsi="Arial Narrow" w:cs="Arial"/>
          <w:sz w:val="24"/>
          <w:szCs w:val="24"/>
          <w:lang w:val="mk-MK"/>
        </w:rPr>
        <w:t>о</w:t>
      </w:r>
      <w:r w:rsidRPr="002132FD">
        <w:rPr>
          <w:rFonts w:ascii="Arial Narrow" w:eastAsia="Verdana" w:hAnsi="Arial Narrow" w:cs="Arial"/>
          <w:sz w:val="24"/>
          <w:szCs w:val="24"/>
          <w:lang w:val="mk-MK"/>
        </w:rPr>
        <w:t xml:space="preserve"> обезбедува Владата.</w:t>
      </w:r>
    </w:p>
    <w:p w:rsidR="002132FD" w:rsidRDefault="002132FD" w:rsidP="00365C03">
      <w:pPr>
        <w:widowControl w:val="0"/>
        <w:autoSpaceDE w:val="0"/>
        <w:autoSpaceDN w:val="0"/>
        <w:spacing w:after="0" w:line="240" w:lineRule="auto"/>
        <w:ind w:left="115"/>
        <w:jc w:val="center"/>
        <w:rPr>
          <w:rFonts w:ascii="Arial Narrow" w:eastAsia="Verdana" w:hAnsi="Arial Narrow" w:cs="Arial"/>
          <w:b/>
          <w:sz w:val="24"/>
          <w:szCs w:val="24"/>
          <w:lang w:val="mk-MK"/>
        </w:rPr>
      </w:pPr>
    </w:p>
    <w:p w:rsidR="00285F90" w:rsidRDefault="00285F90" w:rsidP="00256925">
      <w:pPr>
        <w:widowControl w:val="0"/>
        <w:autoSpaceDE w:val="0"/>
        <w:autoSpaceDN w:val="0"/>
        <w:spacing w:after="0" w:line="240" w:lineRule="auto"/>
        <w:jc w:val="center"/>
        <w:rPr>
          <w:rFonts w:ascii="Arial Narrow" w:hAnsi="Arial Narrow"/>
          <w:b/>
          <w:sz w:val="24"/>
          <w:lang w:val="mk-MK"/>
        </w:rPr>
      </w:pPr>
    </w:p>
    <w:p w:rsidR="00256925" w:rsidRPr="00256925" w:rsidRDefault="00256925" w:rsidP="00256925">
      <w:pPr>
        <w:widowControl w:val="0"/>
        <w:autoSpaceDE w:val="0"/>
        <w:autoSpaceDN w:val="0"/>
        <w:spacing w:after="0" w:line="240" w:lineRule="auto"/>
        <w:jc w:val="center"/>
        <w:rPr>
          <w:rFonts w:ascii="Arial Narrow" w:hAnsi="Arial Narrow"/>
          <w:b/>
          <w:sz w:val="24"/>
          <w:lang w:val="mk-MK"/>
        </w:rPr>
      </w:pPr>
      <w:r w:rsidRPr="00256925">
        <w:rPr>
          <w:rFonts w:ascii="Arial Narrow" w:hAnsi="Arial Narrow"/>
          <w:b/>
          <w:sz w:val="24"/>
        </w:rPr>
        <w:lastRenderedPageBreak/>
        <w:t>Пратеник</w:t>
      </w:r>
    </w:p>
    <w:p w:rsidR="00285F90" w:rsidRDefault="00285F90" w:rsidP="00256925">
      <w:pPr>
        <w:widowControl w:val="0"/>
        <w:autoSpaceDE w:val="0"/>
        <w:autoSpaceDN w:val="0"/>
        <w:spacing w:after="0" w:line="240" w:lineRule="auto"/>
        <w:jc w:val="center"/>
        <w:rPr>
          <w:rFonts w:ascii="Arial Narrow" w:hAnsi="Arial Narrow"/>
          <w:b/>
          <w:sz w:val="24"/>
          <w:lang w:val="mk-MK"/>
        </w:rPr>
      </w:pPr>
    </w:p>
    <w:p w:rsidR="00256925" w:rsidRPr="00256925" w:rsidRDefault="00256925" w:rsidP="00256925">
      <w:pPr>
        <w:widowControl w:val="0"/>
        <w:autoSpaceDE w:val="0"/>
        <w:autoSpaceDN w:val="0"/>
        <w:spacing w:after="0" w:line="240" w:lineRule="auto"/>
        <w:jc w:val="center"/>
        <w:rPr>
          <w:rFonts w:ascii="Arial Narrow" w:hAnsi="Arial Narrow"/>
          <w:b/>
          <w:sz w:val="24"/>
          <w:lang w:val="mk-MK"/>
        </w:rPr>
      </w:pPr>
      <w:r>
        <w:rPr>
          <w:rFonts w:ascii="Arial Narrow" w:hAnsi="Arial Narrow"/>
          <w:b/>
          <w:sz w:val="24"/>
        </w:rPr>
        <w:t>Член 3</w:t>
      </w:r>
      <w:r w:rsidR="00D136C6">
        <w:rPr>
          <w:rFonts w:ascii="Arial Narrow" w:hAnsi="Arial Narrow"/>
          <w:b/>
          <w:sz w:val="24"/>
          <w:lang w:val="mk-MK"/>
        </w:rPr>
        <w:t>6</w:t>
      </w:r>
    </w:p>
    <w:p w:rsidR="00256925" w:rsidRDefault="00256925" w:rsidP="00256925">
      <w:pPr>
        <w:widowControl w:val="0"/>
        <w:autoSpaceDE w:val="0"/>
        <w:autoSpaceDN w:val="0"/>
        <w:spacing w:after="0" w:line="240" w:lineRule="auto"/>
        <w:jc w:val="both"/>
        <w:rPr>
          <w:rFonts w:ascii="Arial Narrow" w:hAnsi="Arial Narrow"/>
          <w:sz w:val="24"/>
          <w:lang w:val="mk-MK"/>
        </w:rPr>
      </w:pP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lang w:val="mk-MK"/>
        </w:rPr>
      </w:pPr>
      <w:r w:rsidRPr="00256925">
        <w:rPr>
          <w:rFonts w:ascii="Arial Narrow" w:hAnsi="Arial Narrow"/>
          <w:sz w:val="24"/>
        </w:rPr>
        <w:t>За посебни прашања од надворешната политика на Република Северна Македонија, Претседателот</w:t>
      </w:r>
      <w:r w:rsidRPr="00256925">
        <w:rPr>
          <w:rFonts w:ascii="Arial Narrow" w:hAnsi="Arial Narrow"/>
          <w:sz w:val="24"/>
          <w:lang w:val="mk-MK"/>
        </w:rPr>
        <w:t xml:space="preserve"> на Републиката </w:t>
      </w:r>
      <w:r w:rsidRPr="00256925">
        <w:rPr>
          <w:rFonts w:ascii="Arial Narrow" w:hAnsi="Arial Narrow"/>
          <w:sz w:val="24"/>
        </w:rPr>
        <w:t xml:space="preserve">може да именува пратеник во државата, во друга држава или во меѓународна организација. </w:t>
      </w: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lang w:val="mk-MK"/>
        </w:rPr>
      </w:pPr>
      <w:r w:rsidRPr="00256925">
        <w:rPr>
          <w:rFonts w:ascii="Arial Narrow" w:hAnsi="Arial Narrow"/>
          <w:sz w:val="24"/>
        </w:rPr>
        <w:t>Функцијата и целите на мисијата на пратеникот не смее да се преклопуваат со надлежностите на шефот на ДКП</w:t>
      </w:r>
      <w:r w:rsidR="007A020B">
        <w:rPr>
          <w:rFonts w:ascii="Arial Narrow" w:hAnsi="Arial Narrow"/>
          <w:sz w:val="24"/>
          <w:lang w:val="mk-MK"/>
        </w:rPr>
        <w:t>.</w:t>
      </w:r>
    </w:p>
    <w:p w:rsidR="00256925" w:rsidRPr="007A020B" w:rsidRDefault="007A020B"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lang w:val="mk-MK"/>
        </w:rPr>
      </w:pPr>
      <w:r w:rsidRPr="007A020B">
        <w:rPr>
          <w:rFonts w:ascii="Arial Narrow" w:hAnsi="Arial Narrow"/>
          <w:sz w:val="24"/>
          <w:lang w:val="mk-MK"/>
        </w:rPr>
        <w:t>П</w:t>
      </w:r>
      <w:r w:rsidR="00256925" w:rsidRPr="007A020B">
        <w:rPr>
          <w:rFonts w:ascii="Arial Narrow" w:hAnsi="Arial Narrow"/>
          <w:sz w:val="24"/>
          <w:lang w:val="mk-MK"/>
        </w:rPr>
        <w:t>о</w:t>
      </w:r>
      <w:r w:rsidR="00256925" w:rsidRPr="007A020B">
        <w:rPr>
          <w:rFonts w:ascii="Arial Narrow" w:hAnsi="Arial Narrow"/>
          <w:sz w:val="24"/>
        </w:rPr>
        <w:t xml:space="preserve"> претходна усогласеност со </w:t>
      </w:r>
      <w:r w:rsidR="00256925" w:rsidRPr="007A020B">
        <w:rPr>
          <w:rFonts w:ascii="Arial Narrow" w:hAnsi="Arial Narrow"/>
          <w:sz w:val="24"/>
          <w:lang w:val="mk-MK"/>
        </w:rPr>
        <w:t>м</w:t>
      </w:r>
      <w:r w:rsidR="00256925" w:rsidRPr="007A020B">
        <w:rPr>
          <w:rFonts w:ascii="Arial Narrow" w:hAnsi="Arial Narrow"/>
          <w:sz w:val="24"/>
        </w:rPr>
        <w:t>инистерот, Претседателот на Република</w:t>
      </w:r>
      <w:r w:rsidR="00256925" w:rsidRPr="007A020B">
        <w:rPr>
          <w:rFonts w:ascii="Arial Narrow" w:hAnsi="Arial Narrow"/>
          <w:sz w:val="24"/>
          <w:lang w:val="mk-MK"/>
        </w:rPr>
        <w:t>та</w:t>
      </w:r>
      <w:r w:rsidR="00256925" w:rsidRPr="007A020B">
        <w:rPr>
          <w:rFonts w:ascii="Arial Narrow" w:hAnsi="Arial Narrow"/>
          <w:sz w:val="24"/>
        </w:rPr>
        <w:t xml:space="preserve"> со указ го поставува и отповикува пратеникот.</w:t>
      </w: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lang w:val="mk-MK"/>
        </w:rPr>
      </w:pPr>
      <w:r w:rsidRPr="00256925">
        <w:rPr>
          <w:rFonts w:ascii="Arial Narrow" w:hAnsi="Arial Narrow"/>
          <w:sz w:val="24"/>
        </w:rPr>
        <w:t xml:space="preserve">Пратеник може да биде лице кое ги исполнува условите за шеф на ДКП во </w:t>
      </w:r>
      <w:r w:rsidRPr="007A020B">
        <w:rPr>
          <w:rFonts w:ascii="Arial Narrow" w:hAnsi="Arial Narrow"/>
          <w:sz w:val="24"/>
        </w:rPr>
        <w:t xml:space="preserve">член </w:t>
      </w:r>
      <w:r w:rsidR="007A020B" w:rsidRPr="007A020B">
        <w:rPr>
          <w:rFonts w:ascii="Arial Narrow" w:hAnsi="Arial Narrow"/>
          <w:sz w:val="24"/>
          <w:lang w:val="mk-MK"/>
        </w:rPr>
        <w:t>42</w:t>
      </w:r>
      <w:r w:rsidR="0044618C">
        <w:rPr>
          <w:rFonts w:ascii="Arial Narrow" w:hAnsi="Arial Narrow"/>
          <w:sz w:val="24"/>
          <w:lang w:val="mk-MK"/>
        </w:rPr>
        <w:t xml:space="preserve">  </w:t>
      </w:r>
      <w:r w:rsidRPr="00256925">
        <w:rPr>
          <w:rFonts w:ascii="Arial Narrow" w:hAnsi="Arial Narrow"/>
          <w:sz w:val="24"/>
        </w:rPr>
        <w:t xml:space="preserve">од овој закон. </w:t>
      </w: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rPr>
      </w:pPr>
      <w:r w:rsidRPr="00256925">
        <w:rPr>
          <w:rFonts w:ascii="Arial Narrow" w:hAnsi="Arial Narrow"/>
          <w:sz w:val="24"/>
        </w:rPr>
        <w:t>Мандатот на пратеникот се определува согласно целите на неговата мисија.</w:t>
      </w: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rPr>
      </w:pPr>
      <w:r w:rsidRPr="00256925">
        <w:rPr>
          <w:rFonts w:ascii="Arial Narrow" w:hAnsi="Arial Narrow"/>
          <w:sz w:val="24"/>
        </w:rPr>
        <w:t>Инструкциите, насоките и овластувањата за работата на пратеникот ги издава Претседателот</w:t>
      </w:r>
      <w:r w:rsidRPr="00256925">
        <w:rPr>
          <w:rFonts w:ascii="Arial Narrow" w:hAnsi="Arial Narrow"/>
          <w:sz w:val="24"/>
          <w:lang w:val="mk-MK"/>
        </w:rPr>
        <w:t xml:space="preserve"> на Републиката</w:t>
      </w:r>
      <w:r w:rsidRPr="00256925">
        <w:rPr>
          <w:rFonts w:ascii="Arial Narrow" w:hAnsi="Arial Narrow"/>
          <w:sz w:val="24"/>
        </w:rPr>
        <w:t xml:space="preserve">, врз претходна усогласеност со </w:t>
      </w:r>
      <w:r w:rsidRPr="00256925">
        <w:rPr>
          <w:rFonts w:ascii="Arial Narrow" w:hAnsi="Arial Narrow"/>
          <w:sz w:val="24"/>
          <w:lang w:val="mk-MK"/>
        </w:rPr>
        <w:t>м</w:t>
      </w:r>
      <w:r w:rsidRPr="00256925">
        <w:rPr>
          <w:rFonts w:ascii="Arial Narrow" w:hAnsi="Arial Narrow"/>
          <w:sz w:val="24"/>
        </w:rPr>
        <w:t xml:space="preserve">инистерот. </w:t>
      </w:r>
    </w:p>
    <w:p w:rsidR="00256925" w:rsidRPr="00256925" w:rsidRDefault="00256925" w:rsidP="00256925">
      <w:pPr>
        <w:pStyle w:val="ListParagraph"/>
        <w:widowControl w:val="0"/>
        <w:numPr>
          <w:ilvl w:val="0"/>
          <w:numId w:val="170"/>
        </w:numPr>
        <w:autoSpaceDE w:val="0"/>
        <w:autoSpaceDN w:val="0"/>
        <w:spacing w:after="0" w:line="240" w:lineRule="auto"/>
        <w:ind w:left="0" w:firstLine="360"/>
        <w:jc w:val="both"/>
        <w:rPr>
          <w:rFonts w:ascii="Arial Narrow" w:hAnsi="Arial Narrow"/>
          <w:sz w:val="24"/>
        </w:rPr>
      </w:pPr>
      <w:r w:rsidRPr="00256925">
        <w:rPr>
          <w:rFonts w:ascii="Arial Narrow" w:hAnsi="Arial Narrow"/>
          <w:sz w:val="24"/>
        </w:rPr>
        <w:t>Буџетот за работата на пратеникот г</w:t>
      </w:r>
      <w:r w:rsidRPr="00256925">
        <w:rPr>
          <w:rFonts w:ascii="Arial Narrow" w:hAnsi="Arial Narrow"/>
          <w:sz w:val="24"/>
          <w:lang w:val="mk-MK"/>
        </w:rPr>
        <w:t>о</w:t>
      </w:r>
      <w:r w:rsidRPr="00256925">
        <w:rPr>
          <w:rFonts w:ascii="Arial Narrow" w:hAnsi="Arial Narrow"/>
          <w:sz w:val="24"/>
        </w:rPr>
        <w:t xml:space="preserve"> обезбедува Претседателот</w:t>
      </w:r>
      <w:r w:rsidRPr="00256925">
        <w:rPr>
          <w:rFonts w:ascii="Arial Narrow" w:hAnsi="Arial Narrow"/>
          <w:sz w:val="24"/>
          <w:lang w:val="mk-MK"/>
        </w:rPr>
        <w:t xml:space="preserve"> на Републиката</w:t>
      </w:r>
      <w:r w:rsidRPr="00256925">
        <w:rPr>
          <w:rFonts w:ascii="Arial Narrow" w:hAnsi="Arial Narrow"/>
          <w:sz w:val="24"/>
        </w:rPr>
        <w:t xml:space="preserve">. </w:t>
      </w:r>
    </w:p>
    <w:p w:rsidR="00256925" w:rsidRPr="00256925" w:rsidRDefault="00256925" w:rsidP="00256925">
      <w:pPr>
        <w:widowControl w:val="0"/>
        <w:autoSpaceDE w:val="0"/>
        <w:autoSpaceDN w:val="0"/>
        <w:spacing w:after="0" w:line="240" w:lineRule="auto"/>
        <w:jc w:val="both"/>
        <w:rPr>
          <w:rFonts w:ascii="Arial Narrow" w:hAnsi="Arial Narrow"/>
          <w:sz w:val="24"/>
          <w:lang w:val="mk-MK"/>
        </w:rPr>
      </w:pPr>
    </w:p>
    <w:p w:rsidR="007F1800" w:rsidRPr="00256925" w:rsidRDefault="007F1800" w:rsidP="007F1800">
      <w:pPr>
        <w:widowControl w:val="0"/>
        <w:autoSpaceDE w:val="0"/>
        <w:autoSpaceDN w:val="0"/>
        <w:spacing w:after="0" w:line="240" w:lineRule="auto"/>
        <w:jc w:val="center"/>
        <w:rPr>
          <w:rFonts w:ascii="Arial Narrow" w:hAnsi="Arial Narrow"/>
          <w:b/>
          <w:sz w:val="24"/>
          <w:lang w:val="mk-MK"/>
        </w:rPr>
      </w:pPr>
      <w:r w:rsidRPr="00256925">
        <w:rPr>
          <w:rFonts w:ascii="Arial Narrow" w:hAnsi="Arial Narrow"/>
          <w:b/>
          <w:sz w:val="24"/>
        </w:rPr>
        <w:t>Специјален претставник</w:t>
      </w:r>
    </w:p>
    <w:p w:rsidR="00285F90" w:rsidRDefault="00285F90" w:rsidP="007F1800">
      <w:pPr>
        <w:widowControl w:val="0"/>
        <w:autoSpaceDE w:val="0"/>
        <w:autoSpaceDN w:val="0"/>
        <w:spacing w:after="0" w:line="240" w:lineRule="auto"/>
        <w:jc w:val="center"/>
        <w:rPr>
          <w:rFonts w:ascii="Arial Narrow" w:hAnsi="Arial Narrow"/>
          <w:b/>
          <w:sz w:val="24"/>
          <w:lang w:val="mk-MK"/>
        </w:rPr>
      </w:pPr>
    </w:p>
    <w:p w:rsidR="007F1800" w:rsidRPr="00256925" w:rsidRDefault="007F1800" w:rsidP="007F1800">
      <w:pPr>
        <w:widowControl w:val="0"/>
        <w:autoSpaceDE w:val="0"/>
        <w:autoSpaceDN w:val="0"/>
        <w:spacing w:after="0" w:line="240" w:lineRule="auto"/>
        <w:jc w:val="center"/>
        <w:rPr>
          <w:rFonts w:ascii="Arial Narrow" w:hAnsi="Arial Narrow"/>
          <w:b/>
          <w:sz w:val="24"/>
          <w:lang w:val="mk-MK"/>
        </w:rPr>
      </w:pPr>
      <w:r>
        <w:rPr>
          <w:rFonts w:ascii="Arial Narrow" w:hAnsi="Arial Narrow"/>
          <w:b/>
          <w:sz w:val="24"/>
        </w:rPr>
        <w:t>Член 37</w:t>
      </w:r>
    </w:p>
    <w:p w:rsidR="007F1800" w:rsidRDefault="007F1800" w:rsidP="007F1800">
      <w:pPr>
        <w:widowControl w:val="0"/>
        <w:autoSpaceDE w:val="0"/>
        <w:autoSpaceDN w:val="0"/>
        <w:spacing w:after="0" w:line="240" w:lineRule="auto"/>
        <w:jc w:val="both"/>
        <w:rPr>
          <w:rFonts w:ascii="Arial Narrow" w:hAnsi="Arial Narrow"/>
          <w:sz w:val="24"/>
          <w:lang w:val="mk-MK"/>
        </w:rPr>
      </w:pPr>
    </w:p>
    <w:p w:rsidR="007F1800" w:rsidRPr="007F1800" w:rsidRDefault="007F1800" w:rsidP="007F1800">
      <w:pPr>
        <w:pStyle w:val="ListParagraph"/>
        <w:widowControl w:val="0"/>
        <w:numPr>
          <w:ilvl w:val="0"/>
          <w:numId w:val="171"/>
        </w:numPr>
        <w:autoSpaceDE w:val="0"/>
        <w:autoSpaceDN w:val="0"/>
        <w:spacing w:after="0" w:line="240" w:lineRule="auto"/>
        <w:ind w:left="0" w:firstLine="360"/>
        <w:jc w:val="both"/>
        <w:rPr>
          <w:rFonts w:ascii="Arial Narrow" w:hAnsi="Arial Narrow"/>
          <w:sz w:val="24"/>
          <w:szCs w:val="24"/>
          <w:lang w:val="mk-MK"/>
        </w:rPr>
      </w:pPr>
      <w:r w:rsidRPr="007F1800">
        <w:rPr>
          <w:rFonts w:ascii="Arial Narrow" w:hAnsi="Arial Narrow"/>
          <w:sz w:val="24"/>
          <w:szCs w:val="24"/>
        </w:rPr>
        <w:t>За потребите на Министерството, заради извршување на посебни дипломатски задачи од време</w:t>
      </w:r>
      <w:r w:rsidRPr="007F1800">
        <w:rPr>
          <w:rFonts w:ascii="Arial Narrow" w:hAnsi="Arial Narrow"/>
          <w:sz w:val="24"/>
          <w:szCs w:val="24"/>
          <w:lang w:val="mk-MK"/>
        </w:rPr>
        <w:t>н</w:t>
      </w:r>
      <w:r w:rsidRPr="007F1800">
        <w:rPr>
          <w:rFonts w:ascii="Arial Narrow" w:hAnsi="Arial Narrow"/>
          <w:sz w:val="24"/>
          <w:szCs w:val="24"/>
        </w:rPr>
        <w:t xml:space="preserve"> карактер, </w:t>
      </w:r>
      <w:r w:rsidRPr="007F1800">
        <w:rPr>
          <w:rFonts w:ascii="Arial Narrow" w:hAnsi="Arial Narrow"/>
          <w:sz w:val="24"/>
          <w:szCs w:val="24"/>
          <w:lang w:val="mk-MK"/>
        </w:rPr>
        <w:t>м</w:t>
      </w:r>
      <w:r w:rsidRPr="007F1800">
        <w:rPr>
          <w:rFonts w:ascii="Arial Narrow" w:hAnsi="Arial Narrow"/>
          <w:sz w:val="24"/>
          <w:szCs w:val="24"/>
        </w:rPr>
        <w:t xml:space="preserve">инистерот може како свој специјален претставник во друга држава или меѓународна организација да упати дипломат со дипломатско звање </w:t>
      </w:r>
      <w:r w:rsidRPr="007F1800">
        <w:rPr>
          <w:rFonts w:ascii="Arial Narrow" w:hAnsi="Arial Narrow"/>
          <w:sz w:val="24"/>
          <w:szCs w:val="24"/>
          <w:lang w:val="mk-MK"/>
        </w:rPr>
        <w:t>најмалку</w:t>
      </w:r>
      <w:r w:rsidRPr="007F1800">
        <w:rPr>
          <w:rFonts w:ascii="Arial Narrow" w:hAnsi="Arial Narrow"/>
          <w:sz w:val="24"/>
          <w:szCs w:val="24"/>
        </w:rPr>
        <w:t xml:space="preserve"> министер советник.</w:t>
      </w:r>
    </w:p>
    <w:p w:rsidR="007F1800" w:rsidRPr="007F1800" w:rsidRDefault="007F1800" w:rsidP="007F1800">
      <w:pPr>
        <w:pStyle w:val="ListParagraph"/>
        <w:widowControl w:val="0"/>
        <w:numPr>
          <w:ilvl w:val="0"/>
          <w:numId w:val="171"/>
        </w:numPr>
        <w:autoSpaceDE w:val="0"/>
        <w:autoSpaceDN w:val="0"/>
        <w:spacing w:before="100" w:beforeAutospacing="1" w:after="100" w:afterAutospacing="1" w:line="240" w:lineRule="auto"/>
        <w:ind w:left="0" w:firstLine="360"/>
        <w:jc w:val="both"/>
        <w:rPr>
          <w:sz w:val="24"/>
          <w:szCs w:val="24"/>
        </w:rPr>
      </w:pPr>
      <w:r w:rsidRPr="007F1800">
        <w:rPr>
          <w:rFonts w:ascii="Arial Narrow" w:hAnsi="Arial Narrow"/>
          <w:sz w:val="24"/>
          <w:szCs w:val="24"/>
        </w:rPr>
        <w:t>Упатувањето од став 1 од овој член не може да биде подолго од 1 година</w:t>
      </w:r>
      <w:r w:rsidRPr="007F1800">
        <w:rPr>
          <w:rFonts w:ascii="Arial Narrow" w:hAnsi="Arial Narrow"/>
          <w:sz w:val="24"/>
          <w:szCs w:val="24"/>
          <w:lang w:val="mk-MK"/>
        </w:rPr>
        <w:t>.</w:t>
      </w:r>
    </w:p>
    <w:p w:rsidR="006177E4" w:rsidRPr="006177E4" w:rsidRDefault="006177E4" w:rsidP="006177E4">
      <w:pPr>
        <w:pStyle w:val="ListParagraph"/>
        <w:numPr>
          <w:ilvl w:val="0"/>
          <w:numId w:val="171"/>
        </w:numPr>
        <w:autoSpaceDE w:val="0"/>
        <w:autoSpaceDN w:val="0"/>
        <w:spacing w:before="100" w:beforeAutospacing="1" w:after="100" w:afterAutospacing="1" w:line="240" w:lineRule="auto"/>
        <w:ind w:left="0" w:firstLine="360"/>
        <w:jc w:val="both"/>
        <w:rPr>
          <w:rFonts w:ascii="Arial Narrow" w:hAnsi="Arial Narrow"/>
          <w:sz w:val="24"/>
          <w:szCs w:val="24"/>
        </w:rPr>
      </w:pPr>
      <w:r w:rsidRPr="006177E4">
        <w:rPr>
          <w:rFonts w:ascii="Arial Narrow" w:hAnsi="Arial Narrow"/>
          <w:sz w:val="24"/>
          <w:szCs w:val="24"/>
          <w:lang w:val="mk-MK"/>
        </w:rPr>
        <w:t>Владата, на предлог на министерот, заради извршување на посебни економски задачи од времен карактер, по исклучок од член 57 став 1 од овој закон, именува економски советник во ДКП каде тоа е определено со актот на категоризација на ДКП.</w:t>
      </w:r>
    </w:p>
    <w:p w:rsidR="006177E4" w:rsidRPr="006177E4" w:rsidRDefault="006177E4" w:rsidP="006177E4">
      <w:pPr>
        <w:pStyle w:val="ListParagraph"/>
        <w:numPr>
          <w:ilvl w:val="0"/>
          <w:numId w:val="171"/>
        </w:numPr>
        <w:autoSpaceDE w:val="0"/>
        <w:autoSpaceDN w:val="0"/>
        <w:spacing w:before="100" w:beforeAutospacing="1" w:after="100" w:afterAutospacing="1" w:line="240" w:lineRule="auto"/>
        <w:ind w:left="0" w:firstLine="360"/>
        <w:jc w:val="both"/>
        <w:rPr>
          <w:rFonts w:ascii="Arial Narrow" w:hAnsi="Arial Narrow"/>
          <w:sz w:val="24"/>
          <w:szCs w:val="24"/>
          <w:lang w:val="mk-MK"/>
        </w:rPr>
      </w:pPr>
      <w:r w:rsidRPr="006177E4">
        <w:rPr>
          <w:rFonts w:ascii="Arial Narrow" w:hAnsi="Arial Narrow"/>
          <w:sz w:val="24"/>
          <w:szCs w:val="24"/>
          <w:lang w:val="mk-MK"/>
        </w:rPr>
        <w:t>Мандатот на економскиот советник од ставот 3 од овој член се определува согласно целите на неговата мисија, но не трае подолго од четири години.</w:t>
      </w:r>
    </w:p>
    <w:p w:rsidR="006177E4" w:rsidRPr="006177E4" w:rsidRDefault="006177E4" w:rsidP="006177E4">
      <w:pPr>
        <w:pStyle w:val="ListParagraph"/>
        <w:numPr>
          <w:ilvl w:val="0"/>
          <w:numId w:val="171"/>
        </w:numPr>
        <w:autoSpaceDE w:val="0"/>
        <w:autoSpaceDN w:val="0"/>
        <w:spacing w:before="100" w:beforeAutospacing="1" w:after="100" w:afterAutospacing="1" w:line="240" w:lineRule="auto"/>
        <w:ind w:left="0" w:firstLine="360"/>
        <w:jc w:val="both"/>
        <w:rPr>
          <w:rFonts w:ascii="Arial Narrow" w:hAnsi="Arial Narrow"/>
          <w:sz w:val="24"/>
          <w:szCs w:val="24"/>
          <w:lang w:val="mk-MK"/>
        </w:rPr>
      </w:pPr>
      <w:r w:rsidRPr="006177E4">
        <w:rPr>
          <w:rFonts w:ascii="Arial Narrow" w:hAnsi="Arial Narrow"/>
          <w:sz w:val="24"/>
          <w:szCs w:val="24"/>
          <w:lang w:val="mk-MK"/>
        </w:rPr>
        <w:t>За времетраењето на мандатот, економскиот советник од ставот 3 од овој член ги остварува правата и обврските од работниот однос во Министерството, а по завршувањето на мандатот му престануваат сите права од работниот однос.</w:t>
      </w:r>
    </w:p>
    <w:p w:rsidR="006177E4" w:rsidRPr="006177E4" w:rsidRDefault="006177E4" w:rsidP="006177E4">
      <w:pPr>
        <w:pStyle w:val="ListParagraph"/>
        <w:numPr>
          <w:ilvl w:val="0"/>
          <w:numId w:val="171"/>
        </w:numPr>
        <w:autoSpaceDE w:val="0"/>
        <w:autoSpaceDN w:val="0"/>
        <w:spacing w:before="100" w:beforeAutospacing="1" w:after="100" w:afterAutospacing="1" w:line="240" w:lineRule="auto"/>
        <w:ind w:left="0" w:firstLine="360"/>
        <w:jc w:val="both"/>
        <w:rPr>
          <w:rFonts w:ascii="Arial Narrow" w:hAnsi="Arial Narrow"/>
          <w:b/>
          <w:bCs/>
          <w:sz w:val="24"/>
          <w:szCs w:val="24"/>
          <w:lang w:val="mk-MK"/>
        </w:rPr>
      </w:pPr>
      <w:r w:rsidRPr="006177E4">
        <w:rPr>
          <w:rFonts w:ascii="Arial Narrow" w:hAnsi="Arial Narrow"/>
          <w:sz w:val="24"/>
          <w:szCs w:val="24"/>
          <w:lang w:val="mk-MK"/>
        </w:rPr>
        <w:t>Буџетот за работата на економскиот советник од ставот 3 на овој член го обезбедува Министерството.</w:t>
      </w:r>
      <w:r w:rsidRPr="006177E4">
        <w:rPr>
          <w:rFonts w:ascii="Arial Narrow" w:hAnsi="Arial Narrow"/>
          <w:lang w:val="mk-MK"/>
        </w:rPr>
        <w:t> </w:t>
      </w:r>
    </w:p>
    <w:p w:rsidR="009D41E0" w:rsidRPr="00E014A9" w:rsidRDefault="009D41E0" w:rsidP="007F1800">
      <w:pPr>
        <w:pStyle w:val="ListParagraph"/>
        <w:widowControl w:val="0"/>
        <w:autoSpaceDE w:val="0"/>
        <w:autoSpaceDN w:val="0"/>
        <w:spacing w:after="0" w:line="240" w:lineRule="auto"/>
        <w:ind w:left="360"/>
        <w:jc w:val="both"/>
        <w:rPr>
          <w:rFonts w:ascii="Arial Narrow" w:hAnsi="Arial Narrow"/>
          <w:color w:val="FF0000"/>
          <w:sz w:val="24"/>
          <w:lang w:val="mk-MK"/>
        </w:rPr>
      </w:pPr>
    </w:p>
    <w:p w:rsidR="00EC53EB" w:rsidRPr="006F701F" w:rsidRDefault="00F72A3A" w:rsidP="00365C03">
      <w:pPr>
        <w:widowControl w:val="0"/>
        <w:autoSpaceDE w:val="0"/>
        <w:autoSpaceDN w:val="0"/>
        <w:spacing w:after="0" w:line="240" w:lineRule="auto"/>
        <w:jc w:val="center"/>
        <w:outlineLvl w:val="0"/>
        <w:rPr>
          <w:rFonts w:ascii="Arial Narrow" w:eastAsia="Verdana" w:hAnsi="Arial Narrow" w:cs="Arial"/>
          <w:b/>
          <w:bCs/>
          <w:sz w:val="24"/>
          <w:szCs w:val="24"/>
          <w:lang w:val="mk-MK"/>
        </w:rPr>
      </w:pPr>
      <w:r w:rsidRPr="006F701F">
        <w:rPr>
          <w:rFonts w:ascii="Arial Narrow" w:eastAsia="Verdana" w:hAnsi="Arial Narrow" w:cs="Arial"/>
          <w:b/>
          <w:bCs/>
          <w:sz w:val="24"/>
          <w:szCs w:val="24"/>
          <w:lang w:val="mk-MK"/>
        </w:rPr>
        <w:t>П</w:t>
      </w:r>
      <w:r w:rsidR="00EC53EB" w:rsidRPr="006F701F">
        <w:rPr>
          <w:rFonts w:ascii="Arial Narrow" w:eastAsia="Verdana" w:hAnsi="Arial Narrow" w:cs="Arial"/>
          <w:b/>
          <w:bCs/>
          <w:sz w:val="24"/>
          <w:szCs w:val="24"/>
          <w:lang w:val="mk-MK"/>
        </w:rPr>
        <w:t>очесен конзул</w:t>
      </w:r>
      <w:r w:rsidR="000E57EB" w:rsidRPr="006F701F">
        <w:rPr>
          <w:rFonts w:ascii="Arial Narrow" w:eastAsia="Verdana" w:hAnsi="Arial Narrow" w:cs="Arial"/>
          <w:b/>
          <w:bCs/>
          <w:sz w:val="24"/>
          <w:szCs w:val="24"/>
          <w:lang w:val="mk-MK"/>
        </w:rPr>
        <w:t>арен функционер</w:t>
      </w:r>
    </w:p>
    <w:p w:rsidR="00285F90" w:rsidRDefault="00285F90" w:rsidP="00365C03">
      <w:pPr>
        <w:widowControl w:val="0"/>
        <w:autoSpaceDE w:val="0"/>
        <w:autoSpaceDN w:val="0"/>
        <w:spacing w:before="3" w:after="0"/>
        <w:jc w:val="center"/>
        <w:outlineLvl w:val="0"/>
        <w:rPr>
          <w:rFonts w:ascii="Arial Narrow" w:eastAsia="Verdana" w:hAnsi="Arial Narrow" w:cs="Arial"/>
          <w:b/>
          <w:bCs/>
          <w:sz w:val="24"/>
          <w:szCs w:val="24"/>
          <w:lang w:val="mk-MK"/>
        </w:rPr>
      </w:pPr>
    </w:p>
    <w:p w:rsidR="00EC53EB" w:rsidRPr="00E11675" w:rsidRDefault="00EC53EB" w:rsidP="00365C03">
      <w:pPr>
        <w:widowControl w:val="0"/>
        <w:autoSpaceDE w:val="0"/>
        <w:autoSpaceDN w:val="0"/>
        <w:spacing w:before="3" w:after="0"/>
        <w:jc w:val="center"/>
        <w:outlineLvl w:val="0"/>
        <w:rPr>
          <w:rFonts w:ascii="Arial Narrow" w:eastAsia="Verdana" w:hAnsi="Arial Narrow" w:cs="Arial"/>
          <w:b/>
          <w:bCs/>
          <w:sz w:val="24"/>
          <w:szCs w:val="24"/>
          <w:lang w:val="mk-MK"/>
        </w:rPr>
      </w:pPr>
      <w:r w:rsidRPr="00E11675">
        <w:rPr>
          <w:rFonts w:ascii="Arial Narrow" w:eastAsia="Verdana" w:hAnsi="Arial Narrow" w:cs="Arial"/>
          <w:b/>
          <w:bCs/>
          <w:sz w:val="24"/>
          <w:szCs w:val="24"/>
          <w:lang w:val="mk-MK"/>
        </w:rPr>
        <w:t xml:space="preserve">Член </w:t>
      </w:r>
      <w:r w:rsidR="004D4D07">
        <w:rPr>
          <w:rFonts w:ascii="Arial Narrow" w:eastAsia="Verdana" w:hAnsi="Arial Narrow" w:cs="Arial"/>
          <w:b/>
          <w:bCs/>
          <w:sz w:val="24"/>
          <w:szCs w:val="24"/>
          <w:lang w:val="mk-MK"/>
        </w:rPr>
        <w:t>3</w:t>
      </w:r>
      <w:r w:rsidR="00D136C6">
        <w:rPr>
          <w:rFonts w:ascii="Arial Narrow" w:eastAsia="Verdana" w:hAnsi="Arial Narrow" w:cs="Arial"/>
          <w:b/>
          <w:bCs/>
          <w:sz w:val="24"/>
          <w:szCs w:val="24"/>
          <w:lang w:val="mk-MK"/>
        </w:rPr>
        <w:t>8</w:t>
      </w:r>
    </w:p>
    <w:p w:rsidR="00093AF8" w:rsidRPr="006F701F" w:rsidRDefault="00093AF8" w:rsidP="00A65727">
      <w:pPr>
        <w:pStyle w:val="ListParagraph"/>
        <w:widowControl w:val="0"/>
        <w:numPr>
          <w:ilvl w:val="0"/>
          <w:numId w:val="18"/>
        </w:numPr>
        <w:autoSpaceDE w:val="0"/>
        <w:autoSpaceDN w:val="0"/>
        <w:spacing w:before="100" w:after="0" w:line="240" w:lineRule="auto"/>
        <w:ind w:left="0" w:firstLine="360"/>
        <w:jc w:val="both"/>
        <w:outlineLvl w:val="0"/>
        <w:rPr>
          <w:rFonts w:ascii="Arial Narrow" w:eastAsia="Verdana" w:hAnsi="Arial Narrow" w:cs="Arial"/>
          <w:bCs/>
          <w:sz w:val="24"/>
          <w:szCs w:val="24"/>
          <w:lang w:val="mk-MK"/>
        </w:rPr>
      </w:pPr>
      <w:r w:rsidRPr="006F701F">
        <w:rPr>
          <w:rFonts w:ascii="Arial Narrow" w:eastAsia="Verdana" w:hAnsi="Arial Narrow" w:cs="Arial"/>
          <w:bCs/>
          <w:sz w:val="24"/>
          <w:szCs w:val="24"/>
          <w:lang w:val="mk-MK"/>
        </w:rPr>
        <w:t xml:space="preserve">Владата, на предлог на </w:t>
      </w:r>
      <w:r w:rsidR="000E57EB" w:rsidRPr="006F701F">
        <w:rPr>
          <w:rFonts w:ascii="Arial Narrow" w:eastAsia="Verdana" w:hAnsi="Arial Narrow" w:cs="Arial"/>
          <w:bCs/>
          <w:sz w:val="24"/>
          <w:szCs w:val="24"/>
          <w:lang w:val="mk-MK"/>
        </w:rPr>
        <w:t>министер</w:t>
      </w:r>
      <w:r w:rsidR="001C6901">
        <w:rPr>
          <w:rFonts w:ascii="Arial Narrow" w:eastAsia="Verdana" w:hAnsi="Arial Narrow" w:cs="Arial"/>
          <w:bCs/>
          <w:sz w:val="24"/>
          <w:szCs w:val="24"/>
          <w:lang w:val="mk-MK"/>
        </w:rPr>
        <w:t xml:space="preserve">от, со одлука отвара и затвора конзулат или конзуларна агенција раководена од почесен </w:t>
      </w:r>
      <w:r w:rsidRPr="006F701F">
        <w:rPr>
          <w:rFonts w:ascii="Arial Narrow" w:eastAsia="Verdana" w:hAnsi="Arial Narrow" w:cs="Arial"/>
          <w:bCs/>
          <w:sz w:val="24"/>
          <w:szCs w:val="24"/>
          <w:lang w:val="mk-MK"/>
        </w:rPr>
        <w:t>конзул</w:t>
      </w:r>
      <w:r w:rsidR="000E57EB" w:rsidRPr="006F701F">
        <w:rPr>
          <w:rFonts w:ascii="Arial Narrow" w:eastAsia="Verdana" w:hAnsi="Arial Narrow" w:cs="Arial"/>
          <w:bCs/>
          <w:sz w:val="24"/>
          <w:szCs w:val="24"/>
          <w:lang w:val="mk-MK"/>
        </w:rPr>
        <w:t>арен функционер (во понатамошниот текст: почесен конзул).</w:t>
      </w:r>
    </w:p>
    <w:p w:rsidR="00980E80" w:rsidRDefault="000E57EB" w:rsidP="00A65727">
      <w:pPr>
        <w:pStyle w:val="ListParagraph"/>
        <w:widowControl w:val="0"/>
        <w:numPr>
          <w:ilvl w:val="0"/>
          <w:numId w:val="18"/>
        </w:numPr>
        <w:autoSpaceDE w:val="0"/>
        <w:autoSpaceDN w:val="0"/>
        <w:spacing w:before="100" w:after="0" w:line="240" w:lineRule="auto"/>
        <w:ind w:left="0" w:firstLine="360"/>
        <w:jc w:val="both"/>
        <w:outlineLvl w:val="0"/>
        <w:rPr>
          <w:rFonts w:ascii="Arial Narrow" w:eastAsia="Verdana" w:hAnsi="Arial Narrow" w:cs="Arial"/>
          <w:bCs/>
          <w:sz w:val="24"/>
          <w:szCs w:val="24"/>
          <w:lang w:val="mk-MK"/>
        </w:rPr>
      </w:pPr>
      <w:r>
        <w:rPr>
          <w:rFonts w:ascii="Arial Narrow" w:eastAsia="Verdana" w:hAnsi="Arial Narrow" w:cs="Arial"/>
          <w:bCs/>
          <w:sz w:val="24"/>
          <w:szCs w:val="24"/>
          <w:lang w:val="mk-MK"/>
        </w:rPr>
        <w:t>Владата, на предлог на министерот</w:t>
      </w:r>
      <w:r w:rsidR="00EC53EB" w:rsidRPr="009C7443">
        <w:rPr>
          <w:rFonts w:ascii="Arial Narrow" w:eastAsia="Verdana" w:hAnsi="Arial Narrow" w:cs="Arial"/>
          <w:bCs/>
          <w:sz w:val="24"/>
          <w:szCs w:val="24"/>
          <w:lang w:val="mk-MK"/>
        </w:rPr>
        <w:t xml:space="preserve">, именува </w:t>
      </w:r>
      <w:r w:rsidR="00650D8B">
        <w:rPr>
          <w:rFonts w:ascii="Arial Narrow" w:eastAsia="Verdana" w:hAnsi="Arial Narrow" w:cs="Arial"/>
          <w:bCs/>
          <w:sz w:val="24"/>
          <w:szCs w:val="24"/>
          <w:lang w:val="mk-MK"/>
        </w:rPr>
        <w:t xml:space="preserve">и отповикува </w:t>
      </w:r>
      <w:r w:rsidR="00EC53EB" w:rsidRPr="009C7443">
        <w:rPr>
          <w:rFonts w:ascii="Arial Narrow" w:eastAsia="Verdana" w:hAnsi="Arial Narrow" w:cs="Arial"/>
          <w:bCs/>
          <w:sz w:val="24"/>
          <w:szCs w:val="24"/>
          <w:lang w:val="mk-MK"/>
        </w:rPr>
        <w:t xml:space="preserve">почесен конзул од редот на афирмираните личности кои живеат во државата на приемот и </w:t>
      </w:r>
      <w:r w:rsidR="009A6A0F">
        <w:rPr>
          <w:rFonts w:ascii="Arial Narrow" w:eastAsia="Verdana" w:hAnsi="Arial Narrow" w:cs="Arial"/>
          <w:bCs/>
          <w:sz w:val="24"/>
          <w:szCs w:val="24"/>
          <w:lang w:val="mk-MK"/>
        </w:rPr>
        <w:t>во неа уживаат углед и доверба</w:t>
      </w:r>
      <w:r w:rsidR="00230E91">
        <w:rPr>
          <w:rFonts w:ascii="Arial Narrow" w:eastAsia="Verdana" w:hAnsi="Arial Narrow" w:cs="Arial"/>
          <w:bCs/>
          <w:sz w:val="24"/>
          <w:szCs w:val="24"/>
          <w:lang w:val="mk-MK"/>
        </w:rPr>
        <w:t>, особ</w:t>
      </w:r>
      <w:r w:rsidR="006A74AF">
        <w:rPr>
          <w:rFonts w:ascii="Arial Narrow" w:eastAsia="Verdana" w:hAnsi="Arial Narrow" w:cs="Arial"/>
          <w:bCs/>
          <w:sz w:val="24"/>
          <w:szCs w:val="24"/>
          <w:lang w:val="mk-MK"/>
        </w:rPr>
        <w:t>е</w:t>
      </w:r>
      <w:r w:rsidR="00230E91">
        <w:rPr>
          <w:rFonts w:ascii="Arial Narrow" w:eastAsia="Verdana" w:hAnsi="Arial Narrow" w:cs="Arial"/>
          <w:bCs/>
          <w:sz w:val="24"/>
          <w:szCs w:val="24"/>
          <w:lang w:val="mk-MK"/>
        </w:rPr>
        <w:t xml:space="preserve">но во сферата на </w:t>
      </w:r>
      <w:r w:rsidR="009A6A0F">
        <w:rPr>
          <w:rFonts w:ascii="Arial Narrow" w:eastAsia="Verdana" w:hAnsi="Arial Narrow" w:cs="Arial"/>
          <w:bCs/>
          <w:sz w:val="24"/>
          <w:szCs w:val="24"/>
          <w:lang w:val="mk-MK"/>
        </w:rPr>
        <w:t>економија</w:t>
      </w:r>
      <w:r w:rsidR="00230E91">
        <w:rPr>
          <w:rFonts w:ascii="Arial Narrow" w:eastAsia="Verdana" w:hAnsi="Arial Narrow" w:cs="Arial"/>
          <w:bCs/>
          <w:sz w:val="24"/>
          <w:szCs w:val="24"/>
          <w:lang w:val="mk-MK"/>
        </w:rPr>
        <w:t>та</w:t>
      </w:r>
      <w:r w:rsidR="009A6A0F">
        <w:rPr>
          <w:rFonts w:ascii="Arial Narrow" w:eastAsia="Verdana" w:hAnsi="Arial Narrow" w:cs="Arial"/>
          <w:bCs/>
          <w:sz w:val="24"/>
          <w:szCs w:val="24"/>
          <w:lang w:val="mk-MK"/>
        </w:rPr>
        <w:t>, бизнис</w:t>
      </w:r>
      <w:r w:rsidR="002C13A7" w:rsidRPr="00A21F2F">
        <w:rPr>
          <w:rFonts w:ascii="Arial Narrow" w:eastAsia="Verdana" w:hAnsi="Arial Narrow" w:cs="Arial"/>
          <w:bCs/>
          <w:sz w:val="24"/>
          <w:szCs w:val="24"/>
          <w:lang w:val="mk-MK"/>
        </w:rPr>
        <w:t>от</w:t>
      </w:r>
      <w:r w:rsidR="00230E91">
        <w:rPr>
          <w:rFonts w:ascii="Arial Narrow" w:eastAsia="Verdana" w:hAnsi="Arial Narrow" w:cs="Arial"/>
          <w:bCs/>
          <w:sz w:val="24"/>
          <w:szCs w:val="24"/>
          <w:lang w:val="mk-MK"/>
        </w:rPr>
        <w:t>, културата и науката.</w:t>
      </w:r>
    </w:p>
    <w:p w:rsidR="00EC53EB" w:rsidRPr="009C7443" w:rsidRDefault="00EC53EB" w:rsidP="00A65727">
      <w:pPr>
        <w:pStyle w:val="ListParagraph"/>
        <w:widowControl w:val="0"/>
        <w:numPr>
          <w:ilvl w:val="0"/>
          <w:numId w:val="18"/>
        </w:numPr>
        <w:autoSpaceDE w:val="0"/>
        <w:autoSpaceDN w:val="0"/>
        <w:spacing w:before="100" w:after="0" w:line="240" w:lineRule="auto"/>
        <w:ind w:left="0" w:firstLine="360"/>
        <w:jc w:val="both"/>
        <w:outlineLvl w:val="0"/>
        <w:rPr>
          <w:rFonts w:ascii="Arial Narrow" w:eastAsia="Verdana" w:hAnsi="Arial Narrow" w:cs="Arial"/>
          <w:bCs/>
          <w:sz w:val="24"/>
          <w:szCs w:val="24"/>
          <w:lang w:val="mk-MK"/>
        </w:rPr>
      </w:pPr>
      <w:r w:rsidRPr="009C7443">
        <w:rPr>
          <w:rFonts w:ascii="Arial Narrow" w:eastAsia="Verdana" w:hAnsi="Arial Narrow" w:cs="Arial"/>
          <w:bCs/>
          <w:sz w:val="24"/>
          <w:szCs w:val="24"/>
          <w:lang w:val="mk-MK"/>
        </w:rPr>
        <w:t xml:space="preserve">Почесниот конзул </w:t>
      </w:r>
      <w:r w:rsidR="00474AC3" w:rsidRPr="00474AC3">
        <w:rPr>
          <w:rFonts w:ascii="Arial Narrow" w:hAnsi="Arial Narrow" w:cs="Arial"/>
          <w:sz w:val="24"/>
          <w:lang w:val="mk-MK"/>
        </w:rPr>
        <w:t>раководи со конзуларното претставништво</w:t>
      </w:r>
      <w:r w:rsidR="00230E91">
        <w:rPr>
          <w:rFonts w:ascii="Arial Narrow" w:hAnsi="Arial Narrow" w:cs="Arial"/>
          <w:sz w:val="24"/>
          <w:lang w:val="mk-MK"/>
        </w:rPr>
        <w:t xml:space="preserve">, ги промовира економските и </w:t>
      </w:r>
      <w:r w:rsidR="00230E91">
        <w:rPr>
          <w:rFonts w:ascii="Arial Narrow" w:hAnsi="Arial Narrow" w:cs="Arial"/>
          <w:sz w:val="24"/>
          <w:lang w:val="mk-MK"/>
        </w:rPr>
        <w:lastRenderedPageBreak/>
        <w:t>културните односи со државата на приемот, учествува во зајакнување на угледот на Република Северна Македонија во странство</w:t>
      </w:r>
      <w:r w:rsidR="00474AC3">
        <w:rPr>
          <w:rFonts w:ascii="Arial Narrow" w:hAnsi="Arial Narrow" w:cs="Arial"/>
          <w:sz w:val="24"/>
          <w:lang w:val="mk-MK"/>
        </w:rPr>
        <w:t xml:space="preserve"> и </w:t>
      </w:r>
      <w:r w:rsidRPr="00474AC3">
        <w:rPr>
          <w:rFonts w:ascii="Arial Narrow" w:eastAsia="Verdana" w:hAnsi="Arial Narrow" w:cs="Arial"/>
          <w:bCs/>
          <w:sz w:val="24"/>
          <w:szCs w:val="24"/>
          <w:lang w:val="mk-MK"/>
        </w:rPr>
        <w:t>р</w:t>
      </w:r>
      <w:r w:rsidRPr="009C7443">
        <w:rPr>
          <w:rFonts w:ascii="Arial Narrow" w:eastAsia="Verdana" w:hAnsi="Arial Narrow" w:cs="Arial"/>
          <w:bCs/>
          <w:sz w:val="24"/>
          <w:szCs w:val="24"/>
          <w:lang w:val="mk-MK"/>
        </w:rPr>
        <w:t>аботи во согласност со упатствата на</w:t>
      </w:r>
      <w:r w:rsidR="00474AC3">
        <w:rPr>
          <w:rFonts w:ascii="Arial Narrow" w:eastAsia="Verdana" w:hAnsi="Arial Narrow" w:cs="Arial"/>
          <w:bCs/>
          <w:sz w:val="24"/>
          <w:szCs w:val="24"/>
          <w:lang w:val="mk-MK"/>
        </w:rPr>
        <w:t xml:space="preserve"> министерот и </w:t>
      </w:r>
      <w:r w:rsidRPr="009C7443">
        <w:rPr>
          <w:rFonts w:ascii="Arial Narrow" w:eastAsia="Verdana" w:hAnsi="Arial Narrow" w:cs="Arial"/>
          <w:bCs/>
          <w:sz w:val="24"/>
          <w:szCs w:val="24"/>
          <w:lang w:val="mk-MK"/>
        </w:rPr>
        <w:t>шефот н</w:t>
      </w:r>
      <w:r w:rsidR="001C6901">
        <w:rPr>
          <w:rFonts w:ascii="Arial Narrow" w:eastAsia="Verdana" w:hAnsi="Arial Narrow" w:cs="Arial"/>
          <w:bCs/>
          <w:sz w:val="24"/>
          <w:szCs w:val="24"/>
          <w:lang w:val="mk-MK"/>
        </w:rPr>
        <w:t xml:space="preserve">а надлежното ДКП во државата на приемот. За својата </w:t>
      </w:r>
      <w:r w:rsidR="00F8529E">
        <w:rPr>
          <w:rFonts w:ascii="Arial Narrow" w:eastAsia="Verdana" w:hAnsi="Arial Narrow" w:cs="Arial"/>
          <w:bCs/>
          <w:sz w:val="24"/>
          <w:szCs w:val="24"/>
          <w:lang w:val="mk-MK"/>
        </w:rPr>
        <w:t>работа</w:t>
      </w:r>
      <w:r w:rsidR="001C6901">
        <w:rPr>
          <w:rFonts w:ascii="Arial Narrow" w:eastAsia="Verdana" w:hAnsi="Arial Narrow" w:cs="Arial"/>
          <w:bCs/>
          <w:sz w:val="24"/>
          <w:szCs w:val="24"/>
          <w:lang w:val="mk-MK"/>
        </w:rPr>
        <w:t xml:space="preserve"> тековно </w:t>
      </w:r>
      <w:r w:rsidRPr="009C7443">
        <w:rPr>
          <w:rFonts w:ascii="Arial Narrow" w:eastAsia="Verdana" w:hAnsi="Arial Narrow" w:cs="Arial"/>
          <w:bCs/>
          <w:sz w:val="24"/>
          <w:szCs w:val="24"/>
          <w:lang w:val="mk-MK"/>
        </w:rPr>
        <w:t xml:space="preserve">го известува надлежното ДКП и со него ја усогласува својата работа. </w:t>
      </w:r>
    </w:p>
    <w:p w:rsidR="009C7443" w:rsidRPr="000015F3" w:rsidRDefault="00EC53EB" w:rsidP="00A65727">
      <w:pPr>
        <w:pStyle w:val="ListParagraph"/>
        <w:widowControl w:val="0"/>
        <w:numPr>
          <w:ilvl w:val="0"/>
          <w:numId w:val="18"/>
        </w:numPr>
        <w:autoSpaceDE w:val="0"/>
        <w:autoSpaceDN w:val="0"/>
        <w:spacing w:before="100" w:after="0" w:line="240" w:lineRule="auto"/>
        <w:ind w:left="0" w:firstLine="360"/>
        <w:jc w:val="both"/>
        <w:outlineLvl w:val="0"/>
        <w:rPr>
          <w:rFonts w:ascii="Arial Narrow" w:eastAsia="Verdana" w:hAnsi="Arial Narrow" w:cs="Arial"/>
          <w:bCs/>
          <w:sz w:val="24"/>
          <w:szCs w:val="24"/>
          <w:lang w:val="mk-MK"/>
        </w:rPr>
      </w:pPr>
      <w:r w:rsidRPr="009C7443">
        <w:rPr>
          <w:rFonts w:ascii="Arial Narrow" w:eastAsia="Verdana" w:hAnsi="Arial Narrow" w:cs="Arial"/>
          <w:bCs/>
          <w:sz w:val="24"/>
          <w:szCs w:val="24"/>
          <w:lang w:val="mk-MK"/>
        </w:rPr>
        <w:t>Во случаи кога во државата на приемот нема ДКП на Република Северна Македонија, неговата улога ја презема директно Министерството.</w:t>
      </w:r>
    </w:p>
    <w:p w:rsidR="00EC53EB" w:rsidRDefault="00EC53EB" w:rsidP="00A65727">
      <w:pPr>
        <w:pStyle w:val="ListParagraph"/>
        <w:widowControl w:val="0"/>
        <w:numPr>
          <w:ilvl w:val="0"/>
          <w:numId w:val="18"/>
        </w:numPr>
        <w:autoSpaceDE w:val="0"/>
        <w:autoSpaceDN w:val="0"/>
        <w:spacing w:after="0" w:line="240" w:lineRule="auto"/>
        <w:ind w:left="0" w:firstLine="360"/>
        <w:jc w:val="both"/>
        <w:rPr>
          <w:rFonts w:ascii="Arial Narrow" w:eastAsia="Verdana" w:hAnsi="Arial Narrow" w:cs="Arial"/>
          <w:sz w:val="24"/>
          <w:szCs w:val="24"/>
          <w:lang w:val="mk-MK"/>
        </w:rPr>
      </w:pPr>
      <w:r w:rsidRPr="009C7443">
        <w:rPr>
          <w:rFonts w:ascii="Arial Narrow" w:eastAsia="Verdana" w:hAnsi="Arial Narrow" w:cs="Arial"/>
          <w:sz w:val="24"/>
          <w:szCs w:val="24"/>
          <w:lang w:val="mk-MK"/>
        </w:rPr>
        <w:t>Почесниот</w:t>
      </w:r>
      <w:r w:rsidR="00A21F2F">
        <w:rPr>
          <w:rFonts w:ascii="Arial Narrow" w:eastAsia="Verdana" w:hAnsi="Arial Narrow" w:cs="Arial"/>
          <w:sz w:val="24"/>
          <w:szCs w:val="24"/>
          <w:lang w:val="mk-MK"/>
        </w:rPr>
        <w:t xml:space="preserve"> конзул ги обезбедува средствата</w:t>
      </w:r>
      <w:r w:rsidRPr="009C7443">
        <w:rPr>
          <w:rFonts w:ascii="Arial Narrow" w:eastAsia="Verdana" w:hAnsi="Arial Narrow" w:cs="Arial"/>
          <w:sz w:val="24"/>
          <w:szCs w:val="24"/>
          <w:lang w:val="mk-MK"/>
        </w:rPr>
        <w:t xml:space="preserve"> за функционирање на конзуларното претставништво, како и условите за </w:t>
      </w:r>
      <w:r w:rsidR="00A21F2F">
        <w:rPr>
          <w:rFonts w:ascii="Arial Narrow" w:eastAsia="Verdana" w:hAnsi="Arial Narrow" w:cs="Arial"/>
          <w:sz w:val="24"/>
          <w:szCs w:val="24"/>
          <w:lang w:val="mk-MK"/>
        </w:rPr>
        <w:t>работа</w:t>
      </w:r>
      <w:r w:rsidRPr="009C7443">
        <w:rPr>
          <w:rFonts w:ascii="Arial Narrow" w:eastAsia="Verdana" w:hAnsi="Arial Narrow" w:cs="Arial"/>
          <w:sz w:val="24"/>
          <w:szCs w:val="24"/>
          <w:lang w:val="mk-MK"/>
        </w:rPr>
        <w:t xml:space="preserve">. Министерството обезбедува знаме, грб, табла со службен назив на конзуларното претставништво и печати. </w:t>
      </w:r>
    </w:p>
    <w:p w:rsidR="004B0426" w:rsidRPr="009C7443" w:rsidRDefault="004B0426" w:rsidP="00A65727">
      <w:pPr>
        <w:pStyle w:val="ListParagraph"/>
        <w:widowControl w:val="0"/>
        <w:numPr>
          <w:ilvl w:val="0"/>
          <w:numId w:val="18"/>
        </w:numPr>
        <w:autoSpaceDE w:val="0"/>
        <w:autoSpaceDN w:val="0"/>
        <w:spacing w:after="0" w:line="240" w:lineRule="auto"/>
        <w:ind w:left="0" w:firstLine="360"/>
        <w:jc w:val="both"/>
        <w:rPr>
          <w:rFonts w:ascii="Arial Narrow" w:eastAsia="Verdana" w:hAnsi="Arial Narrow" w:cs="Arial"/>
          <w:sz w:val="24"/>
          <w:szCs w:val="24"/>
          <w:lang w:val="mk-MK"/>
        </w:rPr>
      </w:pPr>
      <w:r>
        <w:rPr>
          <w:rFonts w:ascii="Arial Narrow" w:eastAsia="Verdana" w:hAnsi="Arial Narrow" w:cs="Arial"/>
          <w:sz w:val="24"/>
          <w:szCs w:val="24"/>
          <w:lang w:val="mk-MK"/>
        </w:rPr>
        <w:t xml:space="preserve">Начинот на избор </w:t>
      </w:r>
      <w:r w:rsidR="00DD4A2A">
        <w:rPr>
          <w:rFonts w:ascii="Arial Narrow" w:eastAsia="Verdana" w:hAnsi="Arial Narrow" w:cs="Arial"/>
          <w:sz w:val="24"/>
          <w:szCs w:val="24"/>
          <w:lang w:val="mk-MK"/>
        </w:rPr>
        <w:t xml:space="preserve">се </w:t>
      </w:r>
      <w:r w:rsidR="00DD4A2A" w:rsidRPr="00230E91">
        <w:rPr>
          <w:rFonts w:ascii="Arial Narrow" w:eastAsia="Verdana" w:hAnsi="Arial Narrow" w:cs="Arial"/>
          <w:sz w:val="24"/>
          <w:szCs w:val="24"/>
          <w:lang w:val="mk-MK"/>
        </w:rPr>
        <w:t xml:space="preserve">уредува со </w:t>
      </w:r>
      <w:r w:rsidR="00230E91" w:rsidRPr="00230E91">
        <w:rPr>
          <w:rFonts w:ascii="Arial Narrow" w:eastAsia="Verdana" w:hAnsi="Arial Narrow" w:cs="Arial"/>
          <w:sz w:val="24"/>
          <w:szCs w:val="24"/>
          <w:lang w:val="mk-MK"/>
        </w:rPr>
        <w:t>подзаконски акт</w:t>
      </w:r>
      <w:r w:rsidR="00DD4A2A" w:rsidRPr="00230E91">
        <w:rPr>
          <w:rFonts w:ascii="Arial Narrow" w:eastAsia="Verdana" w:hAnsi="Arial Narrow" w:cs="Arial"/>
          <w:sz w:val="24"/>
          <w:szCs w:val="24"/>
          <w:lang w:val="mk-MK"/>
        </w:rPr>
        <w:t xml:space="preserve"> кој го донесува</w:t>
      </w:r>
      <w:r w:rsidR="00DD4A2A">
        <w:rPr>
          <w:rFonts w:ascii="Arial Narrow" w:eastAsia="Verdana" w:hAnsi="Arial Narrow" w:cs="Arial"/>
          <w:sz w:val="24"/>
          <w:szCs w:val="24"/>
          <w:lang w:val="mk-MK"/>
        </w:rPr>
        <w:t xml:space="preserve"> министерот.</w:t>
      </w:r>
    </w:p>
    <w:p w:rsidR="00EC53EB" w:rsidRPr="00E11675" w:rsidRDefault="00EC53EB" w:rsidP="00365C03">
      <w:pPr>
        <w:widowControl w:val="0"/>
        <w:autoSpaceDE w:val="0"/>
        <w:autoSpaceDN w:val="0"/>
        <w:spacing w:after="0" w:line="240" w:lineRule="auto"/>
        <w:rPr>
          <w:rFonts w:ascii="Arial Narrow" w:eastAsia="Verdana" w:hAnsi="Arial Narrow" w:cs="Arial"/>
          <w:sz w:val="24"/>
          <w:szCs w:val="24"/>
          <w:lang w:val="mk-MK"/>
        </w:rPr>
      </w:pPr>
    </w:p>
    <w:p w:rsidR="00E11675" w:rsidRPr="00E11675" w:rsidRDefault="00E11675" w:rsidP="001C6901">
      <w:pPr>
        <w:widowControl w:val="0"/>
        <w:autoSpaceDE w:val="0"/>
        <w:autoSpaceDN w:val="0"/>
        <w:spacing w:before="100" w:after="0" w:line="240" w:lineRule="auto"/>
        <w:jc w:val="center"/>
        <w:rPr>
          <w:rFonts w:ascii="Arial Narrow" w:eastAsia="Verdana" w:hAnsi="Arial Narrow" w:cs="Arial"/>
          <w:b/>
          <w:strike/>
          <w:sz w:val="24"/>
          <w:szCs w:val="24"/>
          <w:lang w:val="mk-MK"/>
        </w:rPr>
      </w:pPr>
      <w:r w:rsidRPr="00E11675">
        <w:rPr>
          <w:rFonts w:ascii="Arial Narrow" w:eastAsia="Verdana" w:hAnsi="Arial Narrow" w:cs="Arial"/>
          <w:b/>
          <w:sz w:val="24"/>
          <w:szCs w:val="24"/>
          <w:lang w:val="mk-MK"/>
        </w:rPr>
        <w:t>Раково</w:t>
      </w:r>
      <w:r w:rsidR="00A21F2F">
        <w:rPr>
          <w:rFonts w:ascii="Arial Narrow" w:eastAsia="Verdana" w:hAnsi="Arial Narrow" w:cs="Arial"/>
          <w:b/>
          <w:sz w:val="24"/>
          <w:szCs w:val="24"/>
          <w:lang w:val="mk-MK"/>
        </w:rPr>
        <w:t>дење со дипломатско-конзуларно</w:t>
      </w:r>
      <w:r w:rsidRPr="00E11675">
        <w:rPr>
          <w:rFonts w:ascii="Arial Narrow" w:eastAsia="Verdana" w:hAnsi="Arial Narrow" w:cs="Arial"/>
          <w:b/>
          <w:sz w:val="24"/>
          <w:szCs w:val="24"/>
          <w:lang w:val="mk-MK"/>
        </w:rPr>
        <w:t xml:space="preserve"> претставништв</w:t>
      </w:r>
      <w:r w:rsidR="00A21F2F">
        <w:rPr>
          <w:rFonts w:ascii="Arial Narrow" w:eastAsia="Verdana" w:hAnsi="Arial Narrow" w:cs="Arial"/>
          <w:b/>
          <w:sz w:val="24"/>
          <w:szCs w:val="24"/>
          <w:lang w:val="mk-MK"/>
        </w:rPr>
        <w:t>о</w:t>
      </w:r>
    </w:p>
    <w:p w:rsidR="00285F90" w:rsidRDefault="00285F90" w:rsidP="001C6901">
      <w:pPr>
        <w:widowControl w:val="0"/>
        <w:autoSpaceDE w:val="0"/>
        <w:autoSpaceDN w:val="0"/>
        <w:spacing w:before="1" w:after="0" w:line="240" w:lineRule="auto"/>
        <w:jc w:val="center"/>
        <w:outlineLvl w:val="0"/>
        <w:rPr>
          <w:rFonts w:ascii="Arial Narrow" w:eastAsia="Verdana" w:hAnsi="Arial Narrow" w:cs="Arial"/>
          <w:b/>
          <w:bCs/>
          <w:sz w:val="24"/>
          <w:szCs w:val="24"/>
          <w:lang w:val="mk-MK"/>
        </w:rPr>
      </w:pPr>
    </w:p>
    <w:p w:rsidR="00E11675" w:rsidRDefault="00E11675" w:rsidP="001C6901">
      <w:pPr>
        <w:widowControl w:val="0"/>
        <w:autoSpaceDE w:val="0"/>
        <w:autoSpaceDN w:val="0"/>
        <w:spacing w:before="1" w:after="0" w:line="240" w:lineRule="auto"/>
        <w:jc w:val="center"/>
        <w:outlineLvl w:val="0"/>
        <w:rPr>
          <w:rFonts w:ascii="Arial Narrow" w:eastAsia="Verdana" w:hAnsi="Arial Narrow" w:cs="Arial"/>
          <w:b/>
          <w:bCs/>
          <w:sz w:val="24"/>
          <w:szCs w:val="24"/>
          <w:lang w:val="mk-MK"/>
        </w:rPr>
      </w:pPr>
      <w:r w:rsidRPr="00E11675">
        <w:rPr>
          <w:rFonts w:ascii="Arial Narrow" w:eastAsia="Verdana" w:hAnsi="Arial Narrow" w:cs="Arial"/>
          <w:b/>
          <w:bCs/>
          <w:sz w:val="24"/>
          <w:szCs w:val="24"/>
          <w:lang w:val="mk-MK"/>
        </w:rPr>
        <w:t xml:space="preserve">Член </w:t>
      </w:r>
      <w:r w:rsidR="004D4D07">
        <w:rPr>
          <w:rFonts w:ascii="Arial Narrow" w:eastAsia="Verdana" w:hAnsi="Arial Narrow" w:cs="Arial"/>
          <w:b/>
          <w:bCs/>
          <w:sz w:val="24"/>
          <w:szCs w:val="24"/>
          <w:lang w:val="mk-MK"/>
        </w:rPr>
        <w:t>3</w:t>
      </w:r>
      <w:r w:rsidR="00D136C6">
        <w:rPr>
          <w:rFonts w:ascii="Arial Narrow" w:eastAsia="Verdana" w:hAnsi="Arial Narrow" w:cs="Arial"/>
          <w:b/>
          <w:bCs/>
          <w:sz w:val="24"/>
          <w:szCs w:val="24"/>
          <w:lang w:val="mk-MK"/>
        </w:rPr>
        <w:t>9</w:t>
      </w:r>
    </w:p>
    <w:p w:rsidR="00673F36" w:rsidRPr="00E11675" w:rsidRDefault="00673F36" w:rsidP="00365C03">
      <w:pPr>
        <w:widowControl w:val="0"/>
        <w:autoSpaceDE w:val="0"/>
        <w:autoSpaceDN w:val="0"/>
        <w:spacing w:before="1" w:after="0" w:line="240" w:lineRule="auto"/>
        <w:ind w:left="90"/>
        <w:jc w:val="center"/>
        <w:outlineLvl w:val="0"/>
        <w:rPr>
          <w:rFonts w:ascii="Arial Narrow" w:eastAsia="Verdana" w:hAnsi="Arial Narrow" w:cs="Arial"/>
          <w:b/>
          <w:bCs/>
          <w:sz w:val="24"/>
          <w:szCs w:val="24"/>
          <w:lang w:val="mk-MK"/>
        </w:rPr>
      </w:pPr>
    </w:p>
    <w:p w:rsidR="00474AC3" w:rsidRPr="00474AC3" w:rsidRDefault="00E11675" w:rsidP="00A65727">
      <w:pPr>
        <w:pStyle w:val="ListParagraph"/>
        <w:widowControl w:val="0"/>
        <w:numPr>
          <w:ilvl w:val="0"/>
          <w:numId w:val="14"/>
        </w:numPr>
        <w:tabs>
          <w:tab w:val="left" w:pos="0"/>
        </w:tabs>
        <w:autoSpaceDE w:val="0"/>
        <w:autoSpaceDN w:val="0"/>
        <w:spacing w:after="0" w:line="240" w:lineRule="auto"/>
        <w:ind w:left="0" w:firstLine="360"/>
        <w:jc w:val="both"/>
        <w:rPr>
          <w:rFonts w:ascii="Arial Narrow" w:eastAsia="Verdana" w:hAnsi="Arial Narrow" w:cs="Arial"/>
          <w:color w:val="4F81BD" w:themeColor="accent1"/>
          <w:sz w:val="28"/>
          <w:szCs w:val="28"/>
          <w:lang w:val="mk-MK"/>
        </w:rPr>
      </w:pPr>
      <w:r w:rsidRPr="00474AC3">
        <w:rPr>
          <w:rFonts w:ascii="Arial Narrow" w:eastAsia="Verdana" w:hAnsi="Arial Narrow" w:cs="Arial"/>
          <w:sz w:val="24"/>
          <w:szCs w:val="24"/>
          <w:lang w:val="mk-MK"/>
        </w:rPr>
        <w:t xml:space="preserve">Шеф на дипломатско претставништво на ниво на амбасада, постојана мисија, мисија и </w:t>
      </w:r>
      <w:r w:rsidR="001C6901">
        <w:rPr>
          <w:rFonts w:ascii="Arial Narrow" w:eastAsia="Verdana" w:hAnsi="Arial Narrow" w:cs="Arial"/>
          <w:sz w:val="24"/>
          <w:szCs w:val="24"/>
          <w:lang w:val="mk-MK"/>
        </w:rPr>
        <w:t xml:space="preserve">постојана </w:t>
      </w:r>
      <w:r w:rsidRPr="00474AC3">
        <w:rPr>
          <w:rFonts w:ascii="Arial Narrow" w:eastAsia="Verdana" w:hAnsi="Arial Narrow" w:cs="Arial"/>
          <w:sz w:val="24"/>
          <w:szCs w:val="24"/>
          <w:lang w:val="mk-MK"/>
        </w:rPr>
        <w:t>делегација при меѓународна организација е амбасадор, а шеф на конзуларно претставништво е генерален конзул.</w:t>
      </w:r>
    </w:p>
    <w:p w:rsidR="009D12F0" w:rsidRPr="00474AC3" w:rsidRDefault="00D745ED" w:rsidP="00A65727">
      <w:pPr>
        <w:pStyle w:val="ListParagraph"/>
        <w:widowControl w:val="0"/>
        <w:numPr>
          <w:ilvl w:val="0"/>
          <w:numId w:val="14"/>
        </w:numPr>
        <w:tabs>
          <w:tab w:val="left" w:pos="0"/>
        </w:tabs>
        <w:autoSpaceDE w:val="0"/>
        <w:autoSpaceDN w:val="0"/>
        <w:spacing w:after="0" w:line="240" w:lineRule="auto"/>
        <w:ind w:left="0" w:firstLine="360"/>
        <w:jc w:val="both"/>
        <w:rPr>
          <w:rFonts w:ascii="Arial Narrow" w:eastAsia="Verdana" w:hAnsi="Arial Narrow" w:cs="Arial"/>
          <w:sz w:val="24"/>
          <w:szCs w:val="28"/>
          <w:lang w:val="mk-MK"/>
        </w:rPr>
      </w:pPr>
      <w:r w:rsidRPr="00474AC3">
        <w:rPr>
          <w:rFonts w:ascii="Arial Narrow" w:eastAsia="Verdana" w:hAnsi="Arial Narrow" w:cs="Arial"/>
          <w:sz w:val="24"/>
          <w:szCs w:val="28"/>
          <w:lang w:val="mk-MK"/>
        </w:rPr>
        <w:t>Шефот н</w:t>
      </w:r>
      <w:r w:rsidR="00442D0E" w:rsidRPr="00474AC3">
        <w:rPr>
          <w:rFonts w:ascii="Arial Narrow" w:eastAsia="Verdana" w:hAnsi="Arial Narrow" w:cs="Arial"/>
          <w:sz w:val="24"/>
          <w:szCs w:val="28"/>
          <w:lang w:val="mk-MK"/>
        </w:rPr>
        <w:t>а ДКП-то</w:t>
      </w:r>
      <w:r w:rsidR="009D12F0" w:rsidRPr="00474AC3">
        <w:rPr>
          <w:rFonts w:ascii="Arial Narrow" w:eastAsia="Verdana" w:hAnsi="Arial Narrow" w:cs="Arial"/>
          <w:sz w:val="24"/>
          <w:szCs w:val="28"/>
          <w:lang w:val="mk-MK"/>
        </w:rPr>
        <w:t>:</w:t>
      </w:r>
    </w:p>
    <w:p w:rsidR="00D745ED" w:rsidRPr="004600C5" w:rsidRDefault="00A25122" w:rsidP="00A65727">
      <w:pPr>
        <w:pStyle w:val="ListParagraph"/>
        <w:widowControl w:val="0"/>
        <w:numPr>
          <w:ilvl w:val="0"/>
          <w:numId w:val="52"/>
        </w:numPr>
        <w:tabs>
          <w:tab w:val="left" w:pos="0"/>
        </w:tabs>
        <w:autoSpaceDE w:val="0"/>
        <w:autoSpaceDN w:val="0"/>
        <w:spacing w:after="0" w:line="240" w:lineRule="auto"/>
        <w:jc w:val="both"/>
        <w:rPr>
          <w:rFonts w:ascii="Arial Narrow" w:eastAsia="Verdana" w:hAnsi="Arial Narrow" w:cs="Arial"/>
          <w:sz w:val="28"/>
          <w:szCs w:val="28"/>
          <w:lang w:val="mk-MK"/>
        </w:rPr>
      </w:pPr>
      <w:r w:rsidRPr="00474AC3">
        <w:rPr>
          <w:rFonts w:ascii="Arial Narrow" w:eastAsia="Verdana" w:hAnsi="Arial Narrow" w:cs="Arial"/>
          <w:sz w:val="24"/>
          <w:szCs w:val="28"/>
          <w:lang w:val="mk-MK"/>
        </w:rPr>
        <w:t>постапува согласно утврдената надворешна политика на државата</w:t>
      </w:r>
      <w:r w:rsidR="004600C5">
        <w:rPr>
          <w:rFonts w:ascii="Arial Narrow" w:eastAsia="Verdana" w:hAnsi="Arial Narrow" w:cs="Arial"/>
          <w:sz w:val="24"/>
          <w:szCs w:val="28"/>
          <w:lang w:val="mk-MK"/>
        </w:rPr>
        <w:t xml:space="preserve">, </w:t>
      </w:r>
      <w:r w:rsidR="004600C5" w:rsidRPr="004600C5">
        <w:rPr>
          <w:rFonts w:ascii="Arial Narrow" w:hAnsi="Arial Narrow" w:cs="Arial"/>
          <w:sz w:val="24"/>
          <w:lang w:val="mk-MK"/>
        </w:rPr>
        <w:t>пренесува позиции и дава изјави во име на Република Северна Македонија во согласност со надворешна</w:t>
      </w:r>
      <w:r w:rsidR="00673F36" w:rsidRPr="00A21F2F">
        <w:rPr>
          <w:rFonts w:ascii="Arial Narrow" w:hAnsi="Arial Narrow" w:cs="Arial"/>
          <w:sz w:val="24"/>
          <w:lang w:val="mk-MK"/>
        </w:rPr>
        <w:t>та</w:t>
      </w:r>
      <w:r w:rsidR="004600C5" w:rsidRPr="004600C5">
        <w:rPr>
          <w:rFonts w:ascii="Arial Narrow" w:hAnsi="Arial Narrow" w:cs="Arial"/>
          <w:sz w:val="24"/>
          <w:lang w:val="mk-MK"/>
        </w:rPr>
        <w:t xml:space="preserve"> политика и инструкциите, насоките и овластувањата добиени од </w:t>
      </w:r>
      <w:r w:rsidR="00851DD3">
        <w:rPr>
          <w:rFonts w:ascii="Arial Narrow" w:hAnsi="Arial Narrow" w:cs="Arial"/>
          <w:sz w:val="24"/>
          <w:lang w:val="mk-MK"/>
        </w:rPr>
        <w:t>м</w:t>
      </w:r>
      <w:r w:rsidR="004600C5" w:rsidRPr="004600C5">
        <w:rPr>
          <w:rFonts w:ascii="Arial Narrow" w:hAnsi="Arial Narrow" w:cs="Arial"/>
          <w:sz w:val="24"/>
          <w:lang w:val="mk-MK"/>
        </w:rPr>
        <w:t>инистерот</w:t>
      </w:r>
      <w:r w:rsidR="00474AC3" w:rsidRPr="004E2732">
        <w:rPr>
          <w:rFonts w:ascii="Arial Narrow" w:eastAsia="Verdana" w:hAnsi="Arial Narrow" w:cs="Arial"/>
          <w:sz w:val="24"/>
          <w:szCs w:val="28"/>
          <w:lang w:val="mk-MK"/>
        </w:rPr>
        <w:t>;</w:t>
      </w:r>
    </w:p>
    <w:p w:rsidR="00A25122" w:rsidRDefault="00A25122" w:rsidP="00A65727">
      <w:pPr>
        <w:pStyle w:val="ListParagraph"/>
        <w:widowControl w:val="0"/>
        <w:numPr>
          <w:ilvl w:val="0"/>
          <w:numId w:val="52"/>
        </w:numPr>
        <w:tabs>
          <w:tab w:val="left" w:pos="0"/>
        </w:tabs>
        <w:autoSpaceDE w:val="0"/>
        <w:autoSpaceDN w:val="0"/>
        <w:spacing w:after="0" w:line="240" w:lineRule="auto"/>
        <w:jc w:val="both"/>
        <w:rPr>
          <w:rFonts w:ascii="Arial Narrow" w:eastAsia="Verdana" w:hAnsi="Arial Narrow" w:cs="Arial"/>
          <w:sz w:val="24"/>
          <w:szCs w:val="28"/>
          <w:lang w:val="mk-MK"/>
        </w:rPr>
      </w:pPr>
      <w:r w:rsidRPr="00474AC3">
        <w:rPr>
          <w:rFonts w:ascii="Arial Narrow" w:eastAsia="Verdana" w:hAnsi="Arial Narrow" w:cs="Arial"/>
          <w:sz w:val="24"/>
          <w:szCs w:val="28"/>
          <w:lang w:val="mk-MK"/>
        </w:rPr>
        <w:t>придонесува за градењето на односите со државата на прием</w:t>
      </w:r>
      <w:r w:rsidR="009D12F0" w:rsidRPr="00474AC3">
        <w:rPr>
          <w:rFonts w:ascii="Arial Narrow" w:eastAsia="Verdana" w:hAnsi="Arial Narrow" w:cs="Arial"/>
          <w:sz w:val="24"/>
          <w:szCs w:val="28"/>
          <w:lang w:val="mk-MK"/>
        </w:rPr>
        <w:t>о</w:t>
      </w:r>
      <w:r w:rsidRPr="00474AC3">
        <w:rPr>
          <w:rFonts w:ascii="Arial Narrow" w:eastAsia="Verdana" w:hAnsi="Arial Narrow" w:cs="Arial"/>
          <w:sz w:val="24"/>
          <w:szCs w:val="28"/>
          <w:lang w:val="mk-MK"/>
        </w:rPr>
        <w:t>т или меѓународната организација</w:t>
      </w:r>
      <w:r w:rsidR="00474AC3" w:rsidRPr="00474AC3">
        <w:rPr>
          <w:rFonts w:ascii="Arial Narrow" w:eastAsia="Verdana" w:hAnsi="Arial Narrow" w:cs="Arial"/>
          <w:sz w:val="24"/>
          <w:szCs w:val="28"/>
          <w:lang w:val="mk-MK"/>
        </w:rPr>
        <w:t>;</w:t>
      </w:r>
    </w:p>
    <w:p w:rsidR="000F7C63" w:rsidRPr="00EC53EB" w:rsidRDefault="000F7C63" w:rsidP="00A65727">
      <w:pPr>
        <w:pStyle w:val="BodyText"/>
        <w:numPr>
          <w:ilvl w:val="0"/>
          <w:numId w:val="52"/>
        </w:numPr>
        <w:rPr>
          <w:rFonts w:ascii="Arial Narrow" w:hAnsi="Arial Narrow" w:cs="Arial"/>
          <w:lang w:val="mk-MK"/>
        </w:rPr>
      </w:pPr>
      <w:r w:rsidRPr="000F7C63">
        <w:rPr>
          <w:rFonts w:ascii="Arial Narrow" w:hAnsi="Arial Narrow" w:cs="Arial"/>
          <w:lang w:val="mk-MK"/>
        </w:rPr>
        <w:t>потпишува или ја парафира дипломатската преписка и инструменти;</w:t>
      </w:r>
    </w:p>
    <w:p w:rsidR="004600C5" w:rsidRPr="008B4DDF" w:rsidRDefault="004600C5" w:rsidP="00A65727">
      <w:pPr>
        <w:pStyle w:val="ListParagraph"/>
        <w:widowControl w:val="0"/>
        <w:numPr>
          <w:ilvl w:val="0"/>
          <w:numId w:val="52"/>
        </w:numPr>
        <w:tabs>
          <w:tab w:val="left" w:pos="0"/>
        </w:tabs>
        <w:autoSpaceDE w:val="0"/>
        <w:autoSpaceDN w:val="0"/>
        <w:spacing w:after="0" w:line="240" w:lineRule="auto"/>
        <w:jc w:val="both"/>
        <w:rPr>
          <w:rFonts w:ascii="Arial Narrow" w:eastAsia="Verdana" w:hAnsi="Arial Narrow" w:cs="Arial"/>
          <w:sz w:val="24"/>
          <w:szCs w:val="24"/>
          <w:lang w:val="mk-MK"/>
        </w:rPr>
      </w:pPr>
      <w:r w:rsidRPr="00474AC3">
        <w:rPr>
          <w:rFonts w:ascii="Arial Narrow" w:eastAsia="Verdana" w:hAnsi="Arial Narrow" w:cs="Arial"/>
          <w:sz w:val="24"/>
          <w:szCs w:val="24"/>
          <w:lang w:val="mk-MK"/>
        </w:rPr>
        <w:t>раководи со претставништвото согласно неговите надлежности утврдени со закон и подзаконските акти на министерот;</w:t>
      </w:r>
    </w:p>
    <w:p w:rsidR="000F7C63" w:rsidRPr="00EC53EB" w:rsidRDefault="000F7C63" w:rsidP="00A65727">
      <w:pPr>
        <w:pStyle w:val="BodyText"/>
        <w:numPr>
          <w:ilvl w:val="0"/>
          <w:numId w:val="52"/>
        </w:numPr>
        <w:rPr>
          <w:rFonts w:ascii="Arial Narrow" w:hAnsi="Arial Narrow" w:cs="Arial"/>
          <w:lang w:val="mk-MK"/>
        </w:rPr>
      </w:pPr>
      <w:r w:rsidRPr="00EC53EB">
        <w:rPr>
          <w:rFonts w:ascii="Arial Narrow" w:hAnsi="Arial Narrow" w:cs="Arial"/>
          <w:lang w:val="mk-MK"/>
        </w:rPr>
        <w:t>се грижи за остварувањето на правата и обврските на вработените во претставништвото согласно законот и подзаконските акти;</w:t>
      </w:r>
    </w:p>
    <w:p w:rsidR="000F7C63" w:rsidRPr="00EC53EB" w:rsidRDefault="000F7C63" w:rsidP="00A65727">
      <w:pPr>
        <w:pStyle w:val="BodyText"/>
        <w:numPr>
          <w:ilvl w:val="0"/>
          <w:numId w:val="52"/>
        </w:numPr>
        <w:rPr>
          <w:rFonts w:ascii="Arial Narrow" w:hAnsi="Arial Narrow" w:cs="Arial"/>
          <w:lang w:val="mk-MK"/>
        </w:rPr>
      </w:pPr>
      <w:r w:rsidRPr="00EC53EB">
        <w:rPr>
          <w:rFonts w:ascii="Arial Narrow" w:hAnsi="Arial Narrow" w:cs="Arial"/>
          <w:lang w:val="mk-MK"/>
        </w:rPr>
        <w:t>одлучува и е одговорен за финансиско-материјалното работење на ДКП-то</w:t>
      </w:r>
      <w:r w:rsidR="00EF5B2A">
        <w:rPr>
          <w:rFonts w:ascii="Arial Narrow" w:hAnsi="Arial Narrow" w:cs="Arial"/>
          <w:lang w:val="mk-MK"/>
        </w:rPr>
        <w:t>;</w:t>
      </w:r>
      <w:r w:rsidRPr="00EC53EB">
        <w:rPr>
          <w:rFonts w:ascii="Arial Narrow" w:hAnsi="Arial Narrow" w:cs="Arial"/>
          <w:lang w:val="mk-MK"/>
        </w:rPr>
        <w:t xml:space="preserve"> и</w:t>
      </w:r>
    </w:p>
    <w:p w:rsidR="000F7C63" w:rsidRPr="000F7C63" w:rsidRDefault="000F7C63" w:rsidP="00A65727">
      <w:pPr>
        <w:pStyle w:val="BodyText"/>
        <w:numPr>
          <w:ilvl w:val="0"/>
          <w:numId w:val="52"/>
        </w:numPr>
        <w:rPr>
          <w:rFonts w:ascii="Arial Narrow" w:hAnsi="Arial Narrow" w:cs="Arial"/>
          <w:lang w:val="mk-MK"/>
        </w:rPr>
      </w:pPr>
      <w:r w:rsidRPr="00EC53EB">
        <w:rPr>
          <w:rFonts w:ascii="Arial Narrow" w:hAnsi="Arial Narrow" w:cs="Arial"/>
          <w:lang w:val="mk-MK"/>
        </w:rPr>
        <w:t xml:space="preserve">врши и други работи согласно актите и упатствата на </w:t>
      </w:r>
      <w:r w:rsidR="00851DD3">
        <w:rPr>
          <w:rFonts w:ascii="Arial Narrow" w:hAnsi="Arial Narrow" w:cs="Arial"/>
          <w:lang w:val="mk-MK"/>
        </w:rPr>
        <w:t>м</w:t>
      </w:r>
      <w:r w:rsidRPr="00EC53EB">
        <w:rPr>
          <w:rFonts w:ascii="Arial Narrow" w:hAnsi="Arial Narrow" w:cs="Arial"/>
          <w:lang w:val="mk-MK"/>
        </w:rPr>
        <w:t>инистерот.</w:t>
      </w:r>
    </w:p>
    <w:p w:rsidR="00255FEA" w:rsidRPr="0006525F" w:rsidRDefault="00255FEA" w:rsidP="00A65727">
      <w:pPr>
        <w:pStyle w:val="BodyText"/>
        <w:numPr>
          <w:ilvl w:val="0"/>
          <w:numId w:val="14"/>
        </w:numPr>
        <w:ind w:left="0" w:firstLine="360"/>
        <w:rPr>
          <w:rFonts w:ascii="Arial Narrow" w:hAnsi="Arial Narrow" w:cs="Arial"/>
          <w:lang w:val="mk-MK"/>
        </w:rPr>
      </w:pPr>
      <w:r w:rsidRPr="00EC53EB">
        <w:rPr>
          <w:rFonts w:ascii="Arial Narrow" w:hAnsi="Arial Narrow" w:cs="Arial"/>
          <w:lang w:val="mk-MK"/>
        </w:rPr>
        <w:t>Амбасадорот за своето работ</w:t>
      </w:r>
      <w:r w:rsidR="001C6901">
        <w:rPr>
          <w:rFonts w:ascii="Arial Narrow" w:hAnsi="Arial Narrow" w:cs="Arial"/>
          <w:lang w:val="mk-MK"/>
        </w:rPr>
        <w:t xml:space="preserve">ење е непосредно одговорен пред министерот, а за прашања </w:t>
      </w:r>
      <w:r w:rsidRPr="00EC53EB">
        <w:rPr>
          <w:rFonts w:ascii="Arial Narrow" w:hAnsi="Arial Narrow" w:cs="Arial"/>
          <w:lang w:val="mk-MK"/>
        </w:rPr>
        <w:t>од надворешната политика и вршењето на надворешните работи</w:t>
      </w:r>
      <w:r w:rsidR="00851DD3">
        <w:rPr>
          <w:rFonts w:ascii="Arial Narrow" w:hAnsi="Arial Narrow" w:cs="Arial"/>
          <w:lang w:val="mk-MK"/>
        </w:rPr>
        <w:t xml:space="preserve"> е одговорен и </w:t>
      </w:r>
      <w:r w:rsidR="00851DD3" w:rsidRPr="00EC53EB">
        <w:rPr>
          <w:rFonts w:ascii="Arial Narrow" w:hAnsi="Arial Narrow" w:cs="Arial"/>
          <w:lang w:val="mk-MK"/>
        </w:rPr>
        <w:t xml:space="preserve">пред Претседателот </w:t>
      </w:r>
      <w:r w:rsidR="00851DD3" w:rsidRPr="00851DD3">
        <w:rPr>
          <w:rFonts w:ascii="Arial Narrow" w:hAnsi="Arial Narrow" w:cs="Arial"/>
          <w:lang w:val="mk-MK"/>
        </w:rPr>
        <w:t>на Републиката</w:t>
      </w:r>
      <w:r w:rsidRPr="00EC53EB">
        <w:rPr>
          <w:rFonts w:ascii="Arial Narrow" w:hAnsi="Arial Narrow" w:cs="Arial"/>
          <w:lang w:val="mk-MK"/>
        </w:rPr>
        <w:t>.</w:t>
      </w:r>
    </w:p>
    <w:p w:rsidR="0006525F" w:rsidRPr="004E2732" w:rsidRDefault="0006525F" w:rsidP="00A65727">
      <w:pPr>
        <w:pStyle w:val="BodyText"/>
        <w:numPr>
          <w:ilvl w:val="0"/>
          <w:numId w:val="14"/>
        </w:numPr>
        <w:ind w:left="0" w:firstLine="360"/>
        <w:rPr>
          <w:rFonts w:ascii="Arial Narrow" w:hAnsi="Arial Narrow" w:cs="Arial"/>
          <w:lang w:val="mk-MK"/>
        </w:rPr>
      </w:pPr>
      <w:r w:rsidRPr="004E2732">
        <w:rPr>
          <w:rFonts w:ascii="Arial Narrow" w:hAnsi="Arial Narrow" w:cs="Arial"/>
          <w:lang w:val="mk-MK"/>
        </w:rPr>
        <w:t xml:space="preserve">Генералниот конзул за своето работење е непосредно одговорен пред </w:t>
      </w:r>
      <w:r w:rsidR="00851DD3" w:rsidRPr="00851DD3">
        <w:rPr>
          <w:rFonts w:ascii="Arial Narrow" w:hAnsi="Arial Narrow" w:cs="Arial"/>
          <w:lang w:val="mk-MK"/>
        </w:rPr>
        <w:t>м</w:t>
      </w:r>
      <w:r w:rsidRPr="004E2732">
        <w:rPr>
          <w:rFonts w:ascii="Arial Narrow" w:hAnsi="Arial Narrow" w:cs="Arial"/>
          <w:lang w:val="mk-MK"/>
        </w:rPr>
        <w:t>инистерот и пред Претседателот на Владата.</w:t>
      </w:r>
    </w:p>
    <w:p w:rsidR="0006525F" w:rsidRDefault="0006525F" w:rsidP="00365C03">
      <w:pPr>
        <w:pStyle w:val="BodyText"/>
        <w:ind w:left="720"/>
        <w:rPr>
          <w:rFonts w:ascii="Arial Narrow" w:hAnsi="Arial Narrow" w:cs="Arial"/>
          <w:lang w:val="mk-MK"/>
        </w:rPr>
      </w:pPr>
    </w:p>
    <w:p w:rsidR="00676AE6" w:rsidRPr="00621CF2" w:rsidRDefault="00676AE6" w:rsidP="00365C03">
      <w:pPr>
        <w:pStyle w:val="BodyText"/>
        <w:ind w:left="720"/>
        <w:rPr>
          <w:rFonts w:ascii="Arial Narrow" w:hAnsi="Arial Narrow" w:cs="Arial"/>
          <w:lang w:val="mk-MK"/>
        </w:rPr>
      </w:pPr>
    </w:p>
    <w:p w:rsidR="00E11675" w:rsidRPr="00E11675" w:rsidRDefault="00F148AC" w:rsidP="001C6901">
      <w:pPr>
        <w:widowControl w:val="0"/>
        <w:autoSpaceDE w:val="0"/>
        <w:autoSpaceDN w:val="0"/>
        <w:spacing w:after="0" w:line="240" w:lineRule="auto"/>
        <w:jc w:val="center"/>
        <w:rPr>
          <w:rFonts w:ascii="Arial Narrow" w:eastAsia="Verdana" w:hAnsi="Arial Narrow" w:cs="Arial"/>
          <w:b/>
          <w:sz w:val="24"/>
          <w:szCs w:val="24"/>
          <w:lang w:val="mk-MK"/>
        </w:rPr>
      </w:pPr>
      <w:r>
        <w:rPr>
          <w:rFonts w:ascii="Arial Narrow" w:eastAsia="Verdana" w:hAnsi="Arial Narrow" w:cs="Arial"/>
          <w:b/>
          <w:sz w:val="24"/>
          <w:szCs w:val="24"/>
          <w:lang w:val="mk-MK"/>
        </w:rPr>
        <w:t>Заменик шеф на ДКП</w:t>
      </w:r>
    </w:p>
    <w:p w:rsidR="00285F90" w:rsidRDefault="00285F90" w:rsidP="001C6901">
      <w:pPr>
        <w:widowControl w:val="0"/>
        <w:autoSpaceDE w:val="0"/>
        <w:autoSpaceDN w:val="0"/>
        <w:spacing w:after="0" w:line="240" w:lineRule="auto"/>
        <w:jc w:val="center"/>
        <w:rPr>
          <w:rFonts w:ascii="Arial Narrow" w:eastAsia="Verdana" w:hAnsi="Arial Narrow" w:cs="Arial"/>
          <w:b/>
          <w:sz w:val="24"/>
          <w:szCs w:val="24"/>
          <w:lang w:val="mk-MK"/>
        </w:rPr>
      </w:pPr>
    </w:p>
    <w:p w:rsidR="00E11675" w:rsidRDefault="00E11675" w:rsidP="001C6901">
      <w:pPr>
        <w:widowControl w:val="0"/>
        <w:autoSpaceDE w:val="0"/>
        <w:autoSpaceDN w:val="0"/>
        <w:spacing w:after="0" w:line="240" w:lineRule="auto"/>
        <w:jc w:val="center"/>
        <w:rPr>
          <w:rFonts w:ascii="Arial Narrow" w:eastAsia="Verdana" w:hAnsi="Arial Narrow" w:cs="Arial"/>
          <w:b/>
          <w:sz w:val="24"/>
          <w:szCs w:val="24"/>
          <w:lang w:val="en-GB"/>
        </w:rPr>
      </w:pPr>
      <w:r w:rsidRPr="00E11675">
        <w:rPr>
          <w:rFonts w:ascii="Arial Narrow" w:eastAsia="Verdana" w:hAnsi="Arial Narrow" w:cs="Arial"/>
          <w:b/>
          <w:sz w:val="24"/>
          <w:szCs w:val="24"/>
          <w:lang w:val="mk-MK"/>
        </w:rPr>
        <w:t xml:space="preserve">Член </w:t>
      </w:r>
      <w:r w:rsidR="00D136C6">
        <w:rPr>
          <w:rFonts w:ascii="Arial Narrow" w:eastAsia="Verdana" w:hAnsi="Arial Narrow" w:cs="Arial"/>
          <w:b/>
          <w:sz w:val="24"/>
          <w:szCs w:val="24"/>
          <w:lang w:val="mk-MK"/>
        </w:rPr>
        <w:t>40</w:t>
      </w:r>
    </w:p>
    <w:p w:rsidR="00AE53F5" w:rsidRPr="00AE53F5" w:rsidRDefault="00AE53F5" w:rsidP="001C6901">
      <w:pPr>
        <w:widowControl w:val="0"/>
        <w:autoSpaceDE w:val="0"/>
        <w:autoSpaceDN w:val="0"/>
        <w:spacing w:after="0" w:line="240" w:lineRule="auto"/>
        <w:jc w:val="center"/>
        <w:rPr>
          <w:rFonts w:ascii="Arial Narrow" w:eastAsia="Verdana" w:hAnsi="Arial Narrow" w:cs="Arial"/>
          <w:b/>
          <w:sz w:val="24"/>
          <w:szCs w:val="24"/>
          <w:lang w:val="en-GB"/>
        </w:rPr>
      </w:pPr>
    </w:p>
    <w:p w:rsidR="00A512F0" w:rsidRPr="00A512F0" w:rsidRDefault="00E11675" w:rsidP="00A65727">
      <w:pPr>
        <w:pStyle w:val="ListParagraph"/>
        <w:widowControl w:val="0"/>
        <w:numPr>
          <w:ilvl w:val="0"/>
          <w:numId w:val="17"/>
        </w:numPr>
        <w:autoSpaceDE w:val="0"/>
        <w:autoSpaceDN w:val="0"/>
        <w:spacing w:after="0" w:line="240" w:lineRule="auto"/>
        <w:ind w:left="0" w:firstLine="360"/>
        <w:jc w:val="both"/>
        <w:rPr>
          <w:rFonts w:ascii="Arial Narrow" w:eastAsia="Verdana" w:hAnsi="Arial Narrow" w:cs="Arial"/>
          <w:sz w:val="24"/>
          <w:szCs w:val="24"/>
          <w:lang w:val="mk-MK"/>
        </w:rPr>
      </w:pPr>
      <w:r w:rsidRPr="00A512F0">
        <w:rPr>
          <w:rFonts w:ascii="Arial Narrow" w:eastAsia="Verdana" w:hAnsi="Arial Narrow" w:cs="Arial"/>
          <w:sz w:val="24"/>
          <w:szCs w:val="24"/>
          <w:lang w:val="mk-MK"/>
        </w:rPr>
        <w:t xml:space="preserve">Во </w:t>
      </w:r>
      <w:r w:rsidR="0015454E">
        <w:rPr>
          <w:rFonts w:ascii="Arial Narrow" w:eastAsia="Verdana" w:hAnsi="Arial Narrow" w:cs="Arial"/>
          <w:sz w:val="24"/>
          <w:szCs w:val="24"/>
          <w:lang w:val="mk-MK"/>
        </w:rPr>
        <w:t>ДКП-ата</w:t>
      </w:r>
      <w:r w:rsidRPr="00A512F0">
        <w:rPr>
          <w:rFonts w:ascii="Arial Narrow" w:eastAsia="Verdana" w:hAnsi="Arial Narrow" w:cs="Arial"/>
          <w:sz w:val="24"/>
          <w:szCs w:val="24"/>
          <w:lang w:val="mk-MK"/>
        </w:rPr>
        <w:t xml:space="preserve">, кога тоа е </w:t>
      </w:r>
      <w:r w:rsidR="00197998" w:rsidRPr="00A512F0">
        <w:rPr>
          <w:rFonts w:ascii="Arial Narrow" w:eastAsia="Verdana" w:hAnsi="Arial Narrow" w:cs="Arial"/>
          <w:sz w:val="24"/>
          <w:szCs w:val="24"/>
          <w:lang w:val="mk-MK"/>
        </w:rPr>
        <w:t xml:space="preserve">определено со актот за </w:t>
      </w:r>
      <w:r w:rsidR="004E2732">
        <w:rPr>
          <w:rFonts w:ascii="Arial Narrow" w:eastAsia="Verdana" w:hAnsi="Arial Narrow" w:cs="Arial"/>
          <w:sz w:val="24"/>
          <w:szCs w:val="24"/>
          <w:lang w:val="mk-MK"/>
        </w:rPr>
        <w:t>категоризација</w:t>
      </w:r>
      <w:r w:rsidR="00197998" w:rsidRPr="00A512F0">
        <w:rPr>
          <w:rFonts w:ascii="Arial Narrow" w:eastAsia="Verdana" w:hAnsi="Arial Narrow" w:cs="Arial"/>
          <w:sz w:val="24"/>
          <w:szCs w:val="24"/>
          <w:lang w:val="mk-MK"/>
        </w:rPr>
        <w:t xml:space="preserve"> на ДКП</w:t>
      </w:r>
      <w:r w:rsidR="00A21F2F">
        <w:rPr>
          <w:rFonts w:ascii="Arial Narrow" w:eastAsia="Verdana" w:hAnsi="Arial Narrow" w:cs="Arial"/>
          <w:sz w:val="24"/>
          <w:szCs w:val="24"/>
          <w:lang w:val="mk-MK"/>
        </w:rPr>
        <w:t>, м</w:t>
      </w:r>
      <w:r w:rsidRPr="00A512F0">
        <w:rPr>
          <w:rFonts w:ascii="Arial Narrow" w:eastAsia="Verdana" w:hAnsi="Arial Narrow" w:cs="Arial"/>
          <w:sz w:val="24"/>
          <w:szCs w:val="24"/>
          <w:lang w:val="mk-MK"/>
        </w:rPr>
        <w:t>инистерот со решение назначува заменик шеф на претставништво</w:t>
      </w:r>
      <w:r w:rsidR="00673F36" w:rsidRPr="00246DB9">
        <w:rPr>
          <w:rFonts w:ascii="Arial Narrow" w:eastAsia="Verdana" w:hAnsi="Arial Narrow" w:cs="Arial"/>
          <w:sz w:val="24"/>
          <w:szCs w:val="24"/>
          <w:lang w:val="mk-MK"/>
        </w:rPr>
        <w:t>то</w:t>
      </w:r>
      <w:r w:rsidRPr="00A512F0">
        <w:rPr>
          <w:rFonts w:ascii="Arial Narrow" w:eastAsia="Verdana" w:hAnsi="Arial Narrow" w:cs="Arial"/>
          <w:sz w:val="24"/>
          <w:szCs w:val="24"/>
          <w:lang w:val="mk-MK"/>
        </w:rPr>
        <w:t xml:space="preserve"> од дипломатите во претставништвото со дипломатско звање</w:t>
      </w:r>
      <w:r w:rsidR="00E6538E">
        <w:rPr>
          <w:rFonts w:ascii="Arial Narrow" w:eastAsia="Verdana" w:hAnsi="Arial Narrow" w:cs="Arial"/>
          <w:sz w:val="24"/>
          <w:szCs w:val="24"/>
          <w:lang w:val="mk-MK"/>
        </w:rPr>
        <w:t xml:space="preserve"> не пониско од советник</w:t>
      </w:r>
      <w:r w:rsidRPr="00A512F0">
        <w:rPr>
          <w:rFonts w:ascii="Arial Narrow" w:eastAsia="Verdana" w:hAnsi="Arial Narrow" w:cs="Arial"/>
          <w:sz w:val="24"/>
          <w:szCs w:val="24"/>
          <w:lang w:val="mk-MK"/>
        </w:rPr>
        <w:t xml:space="preserve">. </w:t>
      </w:r>
    </w:p>
    <w:p w:rsidR="00E11675" w:rsidRPr="00A512F0" w:rsidRDefault="00E11675" w:rsidP="00A65727">
      <w:pPr>
        <w:pStyle w:val="ListParagraph"/>
        <w:widowControl w:val="0"/>
        <w:numPr>
          <w:ilvl w:val="0"/>
          <w:numId w:val="17"/>
        </w:numPr>
        <w:autoSpaceDE w:val="0"/>
        <w:autoSpaceDN w:val="0"/>
        <w:spacing w:after="0" w:line="240" w:lineRule="auto"/>
        <w:ind w:left="0" w:firstLine="360"/>
        <w:jc w:val="both"/>
        <w:rPr>
          <w:rFonts w:ascii="Arial Narrow" w:eastAsia="Verdana" w:hAnsi="Arial Narrow" w:cs="Arial"/>
          <w:sz w:val="24"/>
          <w:szCs w:val="24"/>
          <w:lang w:val="mk-MK"/>
        </w:rPr>
      </w:pPr>
      <w:r w:rsidRPr="00A512F0">
        <w:rPr>
          <w:rFonts w:ascii="Arial Narrow" w:eastAsia="Verdana" w:hAnsi="Arial Narrow" w:cs="Arial"/>
          <w:sz w:val="24"/>
          <w:szCs w:val="24"/>
          <w:lang w:val="mk-MK"/>
        </w:rPr>
        <w:t xml:space="preserve">Заменикот шеф на ДКП е времен вршител на работите во случај на отсуство или спреченост </w:t>
      </w:r>
      <w:r w:rsidRPr="00A512F0">
        <w:rPr>
          <w:rFonts w:ascii="Arial Narrow" w:eastAsia="Verdana" w:hAnsi="Arial Narrow" w:cs="Arial"/>
          <w:sz w:val="24"/>
          <w:szCs w:val="24"/>
          <w:lang w:val="mk-MK"/>
        </w:rPr>
        <w:lastRenderedPageBreak/>
        <w:t xml:space="preserve">за извршување на функцијата на шефот на претставништвото. Шефот на ДКП ја информира земјата на приемот или меѓународната организација за времениот вршител на работите. Во случај на спреченост на шефот на ДКП, Министерството ја информира земјата на приемот или меѓународната организација за времениот вршител на работите. </w:t>
      </w:r>
    </w:p>
    <w:p w:rsidR="00E11675" w:rsidRDefault="00E11675" w:rsidP="00A65727">
      <w:pPr>
        <w:pStyle w:val="ListParagraph"/>
        <w:widowControl w:val="0"/>
        <w:numPr>
          <w:ilvl w:val="0"/>
          <w:numId w:val="17"/>
        </w:numPr>
        <w:autoSpaceDE w:val="0"/>
        <w:autoSpaceDN w:val="0"/>
        <w:spacing w:after="0" w:line="240" w:lineRule="auto"/>
        <w:ind w:left="0" w:firstLine="360"/>
        <w:jc w:val="both"/>
        <w:rPr>
          <w:rFonts w:ascii="Arial Narrow" w:eastAsia="Verdana" w:hAnsi="Arial Narrow" w:cs="Arial"/>
          <w:color w:val="0070C0"/>
          <w:sz w:val="24"/>
          <w:szCs w:val="24"/>
          <w:lang w:val="mk-MK"/>
        </w:rPr>
      </w:pPr>
      <w:r w:rsidRPr="00F148AC">
        <w:rPr>
          <w:rFonts w:ascii="Arial Narrow" w:eastAsia="Verdana" w:hAnsi="Arial Narrow" w:cs="Arial"/>
          <w:sz w:val="24"/>
          <w:szCs w:val="24"/>
          <w:lang w:val="mk-MK"/>
        </w:rPr>
        <w:t xml:space="preserve">Доколку не е поставен </w:t>
      </w:r>
      <w:r w:rsidR="00A512F0">
        <w:rPr>
          <w:rFonts w:ascii="Arial Narrow" w:eastAsia="Verdana" w:hAnsi="Arial Narrow" w:cs="Arial"/>
          <w:sz w:val="24"/>
          <w:szCs w:val="24"/>
          <w:lang w:val="mk-MK"/>
        </w:rPr>
        <w:t>шеф на ДКП</w:t>
      </w:r>
      <w:r w:rsidRPr="00F148AC">
        <w:rPr>
          <w:rFonts w:ascii="Arial Narrow" w:eastAsia="Verdana" w:hAnsi="Arial Narrow" w:cs="Arial"/>
          <w:sz w:val="24"/>
          <w:szCs w:val="24"/>
          <w:lang w:val="mk-MK"/>
        </w:rPr>
        <w:t xml:space="preserve">, министерот назначува вршител на работите </w:t>
      </w:r>
      <w:r w:rsidR="00ED7DCB">
        <w:rPr>
          <w:rFonts w:ascii="Arial Narrow" w:eastAsia="Verdana" w:hAnsi="Arial Narrow" w:cs="Arial"/>
          <w:sz w:val="24"/>
          <w:szCs w:val="24"/>
          <w:lang w:val="mk-MK"/>
        </w:rPr>
        <w:t>за</w:t>
      </w:r>
      <w:r w:rsidR="001C6901">
        <w:rPr>
          <w:rFonts w:ascii="Arial Narrow" w:eastAsia="Verdana" w:hAnsi="Arial Narrow" w:cs="Arial"/>
          <w:sz w:val="24"/>
          <w:szCs w:val="24"/>
          <w:lang w:val="mk-MK"/>
        </w:rPr>
        <w:t xml:space="preserve"> шеф на ДКП во државата на приемот</w:t>
      </w:r>
      <w:r w:rsidRPr="00F148AC">
        <w:rPr>
          <w:rFonts w:ascii="Arial Narrow" w:eastAsia="Verdana" w:hAnsi="Arial Narrow" w:cs="Arial"/>
          <w:sz w:val="24"/>
          <w:szCs w:val="24"/>
          <w:lang w:val="mk-MK"/>
        </w:rPr>
        <w:t xml:space="preserve"> или меѓународната организација од дипломатите </w:t>
      </w:r>
      <w:r w:rsidRPr="007A020B">
        <w:rPr>
          <w:rFonts w:ascii="Arial Narrow" w:eastAsia="Verdana" w:hAnsi="Arial Narrow" w:cs="Arial"/>
          <w:sz w:val="24"/>
          <w:szCs w:val="24"/>
          <w:lang w:val="mk-MK"/>
        </w:rPr>
        <w:t>во</w:t>
      </w:r>
      <w:r w:rsidR="00137F65" w:rsidRPr="007A020B">
        <w:rPr>
          <w:rFonts w:ascii="Arial Narrow" w:eastAsia="Verdana" w:hAnsi="Arial Narrow" w:cs="Arial"/>
          <w:sz w:val="24"/>
          <w:szCs w:val="24"/>
          <w:lang w:val="mk-MK"/>
        </w:rPr>
        <w:t xml:space="preserve"> ДКП-то</w:t>
      </w:r>
      <w:r w:rsidR="00F857B5">
        <w:rPr>
          <w:rFonts w:ascii="Arial Narrow" w:eastAsia="Verdana" w:hAnsi="Arial Narrow" w:cs="Arial"/>
          <w:sz w:val="24"/>
          <w:szCs w:val="24"/>
          <w:lang w:val="mk-MK"/>
        </w:rPr>
        <w:t xml:space="preserve">  </w:t>
      </w:r>
      <w:r w:rsidR="00137F65">
        <w:rPr>
          <w:rFonts w:ascii="Arial Narrow" w:eastAsia="Verdana" w:hAnsi="Arial Narrow" w:cs="Arial"/>
          <w:sz w:val="24"/>
          <w:szCs w:val="24"/>
          <w:lang w:val="mk-MK"/>
        </w:rPr>
        <w:t xml:space="preserve">или од дипломатите во </w:t>
      </w:r>
      <w:r w:rsidRPr="00F148AC">
        <w:rPr>
          <w:rFonts w:ascii="Arial Narrow" w:eastAsia="Verdana" w:hAnsi="Arial Narrow" w:cs="Arial"/>
          <w:sz w:val="24"/>
          <w:szCs w:val="24"/>
          <w:lang w:val="mk-MK"/>
        </w:rPr>
        <w:t>Министе</w:t>
      </w:r>
      <w:r w:rsidR="001C6901">
        <w:rPr>
          <w:rFonts w:ascii="Arial Narrow" w:eastAsia="Verdana" w:hAnsi="Arial Narrow" w:cs="Arial"/>
          <w:sz w:val="24"/>
          <w:szCs w:val="24"/>
          <w:lang w:val="mk-MK"/>
        </w:rPr>
        <w:t xml:space="preserve">рството со најмалку дипломатско звање советник за период </w:t>
      </w:r>
      <w:r w:rsidR="00541361" w:rsidRPr="00A512F0">
        <w:rPr>
          <w:rFonts w:ascii="Arial Narrow" w:eastAsia="Verdana" w:hAnsi="Arial Narrow" w:cs="Arial"/>
          <w:sz w:val="24"/>
          <w:szCs w:val="24"/>
          <w:lang w:val="mk-MK"/>
        </w:rPr>
        <w:t xml:space="preserve">од </w:t>
      </w:r>
      <w:r w:rsidR="00541361" w:rsidRPr="00673F36">
        <w:rPr>
          <w:rFonts w:ascii="Arial Narrow" w:eastAsia="Verdana" w:hAnsi="Arial Narrow" w:cs="Arial"/>
          <w:sz w:val="24"/>
          <w:szCs w:val="24"/>
          <w:lang w:val="mk-MK"/>
        </w:rPr>
        <w:t xml:space="preserve">најмногу </w:t>
      </w:r>
      <w:r w:rsidR="00137F65">
        <w:rPr>
          <w:rFonts w:ascii="Arial Narrow" w:eastAsia="Verdana" w:hAnsi="Arial Narrow" w:cs="Arial"/>
          <w:sz w:val="24"/>
          <w:szCs w:val="24"/>
          <w:lang w:val="mk-MK"/>
        </w:rPr>
        <w:t>12</w:t>
      </w:r>
      <w:r w:rsidR="00541361" w:rsidRPr="00673F36">
        <w:rPr>
          <w:rFonts w:ascii="Arial Narrow" w:eastAsia="Verdana" w:hAnsi="Arial Narrow" w:cs="Arial"/>
          <w:sz w:val="24"/>
          <w:szCs w:val="24"/>
          <w:lang w:val="mk-MK"/>
        </w:rPr>
        <w:t xml:space="preserve"> месеци</w:t>
      </w:r>
      <w:r w:rsidRPr="00673F36">
        <w:rPr>
          <w:rFonts w:ascii="Arial Narrow" w:eastAsia="Verdana" w:hAnsi="Arial Narrow" w:cs="Arial"/>
          <w:sz w:val="24"/>
          <w:szCs w:val="24"/>
          <w:lang w:val="mk-MK"/>
        </w:rPr>
        <w:t>.</w:t>
      </w:r>
    </w:p>
    <w:p w:rsidR="0015454E" w:rsidRDefault="0015454E" w:rsidP="00365C03">
      <w:pPr>
        <w:pStyle w:val="Heading1"/>
        <w:ind w:left="547"/>
        <w:jc w:val="center"/>
        <w:rPr>
          <w:rFonts w:ascii="Arial Narrow" w:hAnsi="Arial Narrow" w:cs="Arial"/>
          <w:lang w:val="mk-MK"/>
        </w:rPr>
      </w:pPr>
    </w:p>
    <w:p w:rsidR="00EC53EB" w:rsidRPr="00EC53EB" w:rsidRDefault="00EC53EB" w:rsidP="001C6901">
      <w:pPr>
        <w:pStyle w:val="Heading1"/>
        <w:ind w:left="0"/>
        <w:jc w:val="center"/>
        <w:rPr>
          <w:rFonts w:ascii="Arial Narrow" w:hAnsi="Arial Narrow" w:cs="Arial"/>
          <w:lang w:val="mk-MK"/>
        </w:rPr>
      </w:pPr>
      <w:r w:rsidRPr="00EC53EB">
        <w:rPr>
          <w:rFonts w:ascii="Arial Narrow" w:hAnsi="Arial Narrow" w:cs="Arial"/>
          <w:lang w:val="mk-MK"/>
        </w:rPr>
        <w:t>Должности на шефот на ДКП и дипломатот</w:t>
      </w:r>
    </w:p>
    <w:p w:rsidR="00285F90" w:rsidRDefault="00285F90" w:rsidP="001C6901">
      <w:pPr>
        <w:pStyle w:val="Heading1"/>
        <w:spacing w:before="66"/>
        <w:ind w:left="0"/>
        <w:jc w:val="center"/>
        <w:rPr>
          <w:rFonts w:ascii="Arial Narrow" w:hAnsi="Arial Narrow" w:cs="Arial"/>
          <w:lang w:val="mk-MK"/>
        </w:rPr>
      </w:pPr>
    </w:p>
    <w:p w:rsidR="00EC53EB" w:rsidRPr="00EC53EB" w:rsidRDefault="00EC53EB" w:rsidP="001C6901">
      <w:pPr>
        <w:pStyle w:val="Heading1"/>
        <w:spacing w:before="66"/>
        <w:ind w:left="0"/>
        <w:jc w:val="center"/>
        <w:rPr>
          <w:rFonts w:ascii="Arial Narrow" w:hAnsi="Arial Narrow" w:cs="Arial"/>
          <w:lang w:val="mk-MK"/>
        </w:rPr>
      </w:pPr>
      <w:r w:rsidRPr="00EC53EB">
        <w:rPr>
          <w:rFonts w:ascii="Arial Narrow" w:hAnsi="Arial Narrow" w:cs="Arial"/>
          <w:lang w:val="mk-MK"/>
        </w:rPr>
        <w:t xml:space="preserve">Член </w:t>
      </w:r>
      <w:r w:rsidR="00D136C6">
        <w:rPr>
          <w:rFonts w:ascii="Arial Narrow" w:hAnsi="Arial Narrow" w:cs="Arial"/>
          <w:lang w:val="mk-MK"/>
        </w:rPr>
        <w:t>41</w:t>
      </w:r>
    </w:p>
    <w:p w:rsidR="00EC53EB" w:rsidRPr="00EC53EB" w:rsidRDefault="00EC53EB" w:rsidP="00A65727">
      <w:pPr>
        <w:pStyle w:val="Heading1"/>
        <w:numPr>
          <w:ilvl w:val="0"/>
          <w:numId w:val="19"/>
        </w:numPr>
        <w:spacing w:before="66"/>
        <w:ind w:left="0" w:firstLine="360"/>
        <w:jc w:val="both"/>
        <w:rPr>
          <w:rFonts w:ascii="Arial Narrow" w:hAnsi="Arial Narrow" w:cs="Arial"/>
          <w:b w:val="0"/>
          <w:lang w:val="mk-MK"/>
        </w:rPr>
      </w:pPr>
      <w:r w:rsidRPr="00EC53EB">
        <w:rPr>
          <w:rFonts w:ascii="Arial Narrow" w:hAnsi="Arial Narrow" w:cs="Arial"/>
          <w:b w:val="0"/>
          <w:lang w:val="mk-MK"/>
        </w:rPr>
        <w:t>Шефот на ДКП и дипломатот во извршувањето на работните задачи и за време на престојот во земјата на приемот имаат обврска да постапуваат согласно Виенс</w:t>
      </w:r>
      <w:r w:rsidR="000015F3">
        <w:rPr>
          <w:rFonts w:ascii="Arial Narrow" w:hAnsi="Arial Narrow" w:cs="Arial"/>
          <w:b w:val="0"/>
          <w:lang w:val="mk-MK"/>
        </w:rPr>
        <w:t>ката конвенција за дипломатски</w:t>
      </w:r>
      <w:r w:rsidRPr="00EC53EB">
        <w:rPr>
          <w:rFonts w:ascii="Arial Narrow" w:hAnsi="Arial Narrow" w:cs="Arial"/>
          <w:b w:val="0"/>
          <w:lang w:val="mk-MK"/>
        </w:rPr>
        <w:t xml:space="preserve"> односи и Виенската конвенција за конзуларни односи, меѓународното право и практика, како и согласно законите на Република Северна Македони</w:t>
      </w:r>
      <w:r w:rsidR="001C6901">
        <w:rPr>
          <w:rFonts w:ascii="Arial Narrow" w:hAnsi="Arial Narrow" w:cs="Arial"/>
          <w:b w:val="0"/>
          <w:lang w:val="mk-MK"/>
        </w:rPr>
        <w:t xml:space="preserve">ја и законите на земјата на </w:t>
      </w:r>
      <w:r w:rsidRPr="00EC53EB">
        <w:rPr>
          <w:rFonts w:ascii="Arial Narrow" w:hAnsi="Arial Narrow" w:cs="Arial"/>
          <w:b w:val="0"/>
          <w:lang w:val="mk-MK"/>
        </w:rPr>
        <w:t>приемот.</w:t>
      </w:r>
    </w:p>
    <w:p w:rsidR="00EC53EB" w:rsidRPr="00EC53EB" w:rsidRDefault="00EC53EB" w:rsidP="00365C03">
      <w:pPr>
        <w:pStyle w:val="Heading1"/>
        <w:spacing w:before="66"/>
        <w:ind w:left="0" w:firstLine="360"/>
        <w:jc w:val="both"/>
        <w:rPr>
          <w:rFonts w:ascii="Arial Narrow" w:hAnsi="Arial Narrow" w:cs="Arial"/>
          <w:b w:val="0"/>
          <w:lang w:val="mk-MK"/>
        </w:rPr>
      </w:pPr>
    </w:p>
    <w:p w:rsidR="00EC53EB" w:rsidRPr="00EC53EB" w:rsidRDefault="00EC53EB" w:rsidP="00A65727">
      <w:pPr>
        <w:pStyle w:val="BodyText"/>
        <w:numPr>
          <w:ilvl w:val="0"/>
          <w:numId w:val="19"/>
        </w:numPr>
        <w:ind w:left="0" w:firstLine="360"/>
        <w:rPr>
          <w:rFonts w:ascii="Arial Narrow" w:hAnsi="Arial Narrow" w:cs="Arial"/>
          <w:lang w:val="mk-MK"/>
        </w:rPr>
      </w:pPr>
      <w:r w:rsidRPr="00EC53EB">
        <w:rPr>
          <w:rFonts w:ascii="Arial Narrow" w:hAnsi="Arial Narrow" w:cs="Arial"/>
          <w:lang w:val="mk-MK"/>
        </w:rPr>
        <w:t>Покрај обврските наведени во став 1 од овој член, шефот на ДКП и дипломатот:</w:t>
      </w:r>
    </w:p>
    <w:p w:rsidR="00EC53EB" w:rsidRPr="00EC53EB" w:rsidRDefault="00EC53EB" w:rsidP="00A65727">
      <w:pPr>
        <w:pStyle w:val="ListParagraph"/>
        <w:widowControl w:val="0"/>
        <w:numPr>
          <w:ilvl w:val="0"/>
          <w:numId w:val="20"/>
        </w:numPr>
        <w:tabs>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достоинствено ја претставуваат Република Северна Македонија, ги заштитуваат нејзините интереси, углед и институции во државата на приемот или во меѓународната организација;</w:t>
      </w:r>
    </w:p>
    <w:p w:rsidR="00EC53EB" w:rsidRPr="00EC53EB" w:rsidRDefault="00EC53EB" w:rsidP="00A65727">
      <w:pPr>
        <w:pStyle w:val="ListParagraph"/>
        <w:widowControl w:val="0"/>
        <w:numPr>
          <w:ilvl w:val="0"/>
          <w:numId w:val="20"/>
        </w:numPr>
        <w:tabs>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се грижа</w:t>
      </w:r>
      <w:r w:rsidR="001C6901">
        <w:rPr>
          <w:rFonts w:ascii="Arial Narrow" w:hAnsi="Arial Narrow" w:cs="Arial"/>
          <w:sz w:val="24"/>
          <w:szCs w:val="24"/>
          <w:lang w:val="mk-MK"/>
        </w:rPr>
        <w:t xml:space="preserve">т и заштитуваат правата </w:t>
      </w:r>
      <w:r w:rsidRPr="00EC53EB">
        <w:rPr>
          <w:rFonts w:ascii="Arial Narrow" w:hAnsi="Arial Narrow" w:cs="Arial"/>
          <w:sz w:val="24"/>
          <w:szCs w:val="24"/>
          <w:lang w:val="mk-MK"/>
        </w:rPr>
        <w:t>и интересите на државјаните и правните лица на Република Северна Македонија во државата на приемот;</w:t>
      </w:r>
    </w:p>
    <w:p w:rsidR="00EC53EB" w:rsidRPr="00EC53EB" w:rsidRDefault="00EC53EB" w:rsidP="00A65727">
      <w:pPr>
        <w:pStyle w:val="ListParagraph"/>
        <w:widowControl w:val="0"/>
        <w:numPr>
          <w:ilvl w:val="0"/>
          <w:numId w:val="20"/>
        </w:numPr>
        <w:tabs>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совесно и доследно ги извршуваат работните задачи согласно насоките</w:t>
      </w:r>
      <w:r w:rsidR="001C6901">
        <w:rPr>
          <w:rFonts w:ascii="Arial Narrow" w:hAnsi="Arial Narrow" w:cs="Arial"/>
          <w:sz w:val="24"/>
          <w:szCs w:val="24"/>
          <w:lang w:val="mk-MK"/>
        </w:rPr>
        <w:t xml:space="preserve"> и инструкциите од Министерството</w:t>
      </w:r>
      <w:r w:rsidRPr="00EC53EB">
        <w:rPr>
          <w:rFonts w:ascii="Arial Narrow" w:hAnsi="Arial Narrow" w:cs="Arial"/>
          <w:sz w:val="24"/>
          <w:szCs w:val="24"/>
          <w:lang w:val="mk-MK"/>
        </w:rPr>
        <w:t>;</w:t>
      </w:r>
    </w:p>
    <w:p w:rsidR="00EC53EB" w:rsidRPr="00EC53EB" w:rsidRDefault="001C6901" w:rsidP="00A65727">
      <w:pPr>
        <w:pStyle w:val="ListParagraph"/>
        <w:widowControl w:val="0"/>
        <w:numPr>
          <w:ilvl w:val="0"/>
          <w:numId w:val="20"/>
        </w:numPr>
        <w:tabs>
          <w:tab w:val="left" w:pos="834"/>
        </w:tabs>
        <w:autoSpaceDE w:val="0"/>
        <w:autoSpaceDN w:val="0"/>
        <w:spacing w:after="0" w:line="240" w:lineRule="auto"/>
        <w:contextualSpacing w:val="0"/>
        <w:jc w:val="both"/>
        <w:rPr>
          <w:rFonts w:ascii="Arial Narrow" w:hAnsi="Arial Narrow" w:cs="Arial"/>
          <w:sz w:val="24"/>
          <w:szCs w:val="24"/>
          <w:lang w:val="mk-MK"/>
        </w:rPr>
      </w:pPr>
      <w:r>
        <w:rPr>
          <w:rFonts w:ascii="Arial Narrow" w:hAnsi="Arial Narrow" w:cs="Arial"/>
          <w:sz w:val="24"/>
          <w:szCs w:val="24"/>
          <w:lang w:val="mk-MK"/>
        </w:rPr>
        <w:t xml:space="preserve">редовно го известуваат </w:t>
      </w:r>
      <w:r w:rsidR="00EC53EB" w:rsidRPr="00EC53EB">
        <w:rPr>
          <w:rFonts w:ascii="Arial Narrow" w:hAnsi="Arial Narrow" w:cs="Arial"/>
          <w:sz w:val="24"/>
          <w:szCs w:val="24"/>
          <w:lang w:val="mk-MK"/>
        </w:rPr>
        <w:t>Министерството за прашањата од неговата надлежност, како и за сите релевантни информации од интерес за Република Северна Македонија</w:t>
      </w:r>
      <w:r w:rsidR="00C850AF">
        <w:rPr>
          <w:rFonts w:ascii="Arial Narrow" w:hAnsi="Arial Narrow" w:cs="Arial"/>
          <w:sz w:val="24"/>
          <w:szCs w:val="24"/>
          <w:lang w:val="mk-MK"/>
        </w:rPr>
        <w:t>;</w:t>
      </w:r>
    </w:p>
    <w:p w:rsidR="00EC53EB" w:rsidRPr="00EC53EB" w:rsidRDefault="00EC53EB" w:rsidP="00A65727">
      <w:pPr>
        <w:pStyle w:val="ListParagraph"/>
        <w:widowControl w:val="0"/>
        <w:numPr>
          <w:ilvl w:val="0"/>
          <w:numId w:val="20"/>
        </w:numPr>
        <w:tabs>
          <w:tab w:val="left" w:pos="833"/>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ги чуваат документите, податоците, инсталациите и опремата на ДКП-то, како и класифицираните информации до кои дошле при вршењето на работата</w:t>
      </w:r>
      <w:r w:rsidR="004F5EB4">
        <w:rPr>
          <w:rFonts w:ascii="Arial Narrow" w:hAnsi="Arial Narrow" w:cs="Arial"/>
          <w:sz w:val="24"/>
          <w:szCs w:val="24"/>
          <w:lang w:val="mk-MK"/>
        </w:rPr>
        <w:t xml:space="preserve"> согласно закон</w:t>
      </w:r>
      <w:r w:rsidRPr="00EC53EB">
        <w:rPr>
          <w:rFonts w:ascii="Arial Narrow" w:hAnsi="Arial Narrow" w:cs="Arial"/>
          <w:sz w:val="24"/>
          <w:szCs w:val="24"/>
          <w:lang w:val="mk-MK"/>
        </w:rPr>
        <w:t xml:space="preserve">;  </w:t>
      </w:r>
    </w:p>
    <w:p w:rsidR="00EC53EB" w:rsidRPr="00C50099" w:rsidRDefault="00EC53EB" w:rsidP="00A65727">
      <w:pPr>
        <w:pStyle w:val="ListParagraph"/>
        <w:widowControl w:val="0"/>
        <w:numPr>
          <w:ilvl w:val="0"/>
          <w:numId w:val="20"/>
        </w:numPr>
        <w:tabs>
          <w:tab w:val="left" w:pos="359"/>
          <w:tab w:val="left" w:pos="834"/>
        </w:tabs>
        <w:autoSpaceDE w:val="0"/>
        <w:autoSpaceDN w:val="0"/>
        <w:spacing w:after="0" w:line="240" w:lineRule="auto"/>
        <w:contextualSpacing w:val="0"/>
        <w:jc w:val="both"/>
        <w:rPr>
          <w:rFonts w:ascii="Arial Narrow" w:hAnsi="Arial Narrow" w:cs="Arial"/>
          <w:strike/>
          <w:sz w:val="24"/>
          <w:szCs w:val="24"/>
          <w:lang w:val="mk-MK"/>
        </w:rPr>
      </w:pPr>
      <w:r w:rsidRPr="00C50099">
        <w:rPr>
          <w:rFonts w:ascii="Arial Narrow" w:hAnsi="Arial Narrow" w:cs="Arial"/>
          <w:sz w:val="24"/>
          <w:szCs w:val="24"/>
          <w:lang w:val="mk-MK"/>
        </w:rPr>
        <w:t>не вршат профитабилна активност и не примаат подароци и други материјални средства, освен лични подароци од мал</w:t>
      </w:r>
      <w:r w:rsidR="00EF5B2A">
        <w:rPr>
          <w:rFonts w:ascii="Arial Narrow" w:hAnsi="Arial Narrow" w:cs="Arial"/>
          <w:sz w:val="24"/>
          <w:szCs w:val="24"/>
          <w:lang w:val="mk-MK"/>
        </w:rPr>
        <w:t>а вредност согласно закон</w:t>
      </w:r>
      <w:r w:rsidR="00C850AF" w:rsidRPr="00C50099">
        <w:rPr>
          <w:rFonts w:ascii="Arial Narrow" w:hAnsi="Arial Narrow" w:cs="Arial"/>
          <w:sz w:val="24"/>
          <w:szCs w:val="24"/>
          <w:lang w:val="mk-MK"/>
        </w:rPr>
        <w:t>;</w:t>
      </w:r>
    </w:p>
    <w:p w:rsidR="00EC53EB" w:rsidRPr="00EC53EB" w:rsidRDefault="00EC53EB" w:rsidP="00A65727">
      <w:pPr>
        <w:pStyle w:val="ListParagraph"/>
        <w:widowControl w:val="0"/>
        <w:numPr>
          <w:ilvl w:val="0"/>
          <w:numId w:val="20"/>
        </w:numPr>
        <w:tabs>
          <w:tab w:val="left" w:pos="359"/>
        </w:tabs>
        <w:autoSpaceDE w:val="0"/>
        <w:autoSpaceDN w:val="0"/>
        <w:spacing w:after="0" w:line="240" w:lineRule="auto"/>
        <w:contextualSpacing w:val="0"/>
        <w:jc w:val="both"/>
        <w:rPr>
          <w:rFonts w:ascii="Arial Narrow" w:hAnsi="Arial Narrow" w:cs="Arial"/>
          <w:sz w:val="24"/>
          <w:szCs w:val="24"/>
          <w:lang w:val="mk-MK"/>
        </w:rPr>
      </w:pPr>
      <w:r w:rsidRPr="00C50099">
        <w:rPr>
          <w:rFonts w:ascii="Arial Narrow" w:hAnsi="Arial Narrow" w:cs="Arial"/>
          <w:sz w:val="24"/>
          <w:szCs w:val="24"/>
          <w:lang w:val="mk-MK"/>
        </w:rPr>
        <w:t>не ги злоупотребуваат привилегиите и имунитетите кои произлегуваат од дипломатскиот статус;</w:t>
      </w:r>
    </w:p>
    <w:p w:rsidR="00EC53EB" w:rsidRPr="00EC53EB" w:rsidRDefault="00EC53EB" w:rsidP="00A65727">
      <w:pPr>
        <w:pStyle w:val="ListParagraph"/>
        <w:widowControl w:val="0"/>
        <w:numPr>
          <w:ilvl w:val="0"/>
          <w:numId w:val="20"/>
        </w:numPr>
        <w:tabs>
          <w:tab w:val="left" w:pos="359"/>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не ја користат дипломатската пошта спротивно на нејзината намена.</w:t>
      </w:r>
    </w:p>
    <w:p w:rsidR="00C850AF" w:rsidRDefault="00C850AF" w:rsidP="00365C03">
      <w:pPr>
        <w:pStyle w:val="BodyText"/>
        <w:ind w:left="0"/>
        <w:rPr>
          <w:rFonts w:ascii="Arial Narrow" w:hAnsi="Arial Narrow" w:cs="Arial"/>
          <w:lang w:val="mk-MK"/>
        </w:rPr>
      </w:pPr>
    </w:p>
    <w:p w:rsidR="00255FEA" w:rsidRPr="00262C4E" w:rsidRDefault="00255FEA" w:rsidP="00A65727">
      <w:pPr>
        <w:pStyle w:val="ListParagraph"/>
        <w:widowControl w:val="0"/>
        <w:numPr>
          <w:ilvl w:val="0"/>
          <w:numId w:val="19"/>
        </w:numPr>
        <w:tabs>
          <w:tab w:val="left" w:pos="0"/>
        </w:tabs>
        <w:autoSpaceDE w:val="0"/>
        <w:autoSpaceDN w:val="0"/>
        <w:spacing w:after="0" w:line="240" w:lineRule="auto"/>
        <w:ind w:left="0" w:firstLine="360"/>
        <w:jc w:val="both"/>
        <w:rPr>
          <w:rFonts w:ascii="Arial Narrow" w:eastAsia="Verdana" w:hAnsi="Arial Narrow" w:cs="Arial"/>
          <w:sz w:val="24"/>
          <w:szCs w:val="24"/>
          <w:lang w:val="mk-MK"/>
        </w:rPr>
      </w:pPr>
      <w:r w:rsidRPr="00262C4E">
        <w:rPr>
          <w:rFonts w:ascii="Arial Narrow" w:eastAsia="Verdana" w:hAnsi="Arial Narrow" w:cs="Arial"/>
          <w:sz w:val="24"/>
          <w:szCs w:val="24"/>
          <w:lang w:val="mk-MK"/>
        </w:rPr>
        <w:t>Дипломатите и другите вработени</w:t>
      </w:r>
      <w:r w:rsidR="001C6901">
        <w:rPr>
          <w:rFonts w:ascii="Arial Narrow" w:eastAsia="Verdana" w:hAnsi="Arial Narrow" w:cs="Arial"/>
          <w:sz w:val="24"/>
          <w:szCs w:val="24"/>
          <w:lang w:val="mk-MK"/>
        </w:rPr>
        <w:t xml:space="preserve"> во ДКП за својата</w:t>
      </w:r>
      <w:r w:rsidRPr="00262C4E">
        <w:rPr>
          <w:rFonts w:ascii="Arial Narrow" w:eastAsia="Verdana" w:hAnsi="Arial Narrow" w:cs="Arial"/>
          <w:sz w:val="24"/>
          <w:szCs w:val="24"/>
          <w:lang w:val="mk-MK"/>
        </w:rPr>
        <w:t xml:space="preserve"> работа непосредно </w:t>
      </w:r>
      <w:r w:rsidR="00673F36" w:rsidRPr="004604F4">
        <w:rPr>
          <w:rFonts w:ascii="Arial Narrow" w:eastAsia="Verdana" w:hAnsi="Arial Narrow" w:cs="Arial"/>
          <w:sz w:val="24"/>
          <w:szCs w:val="24"/>
          <w:lang w:val="mk-MK"/>
        </w:rPr>
        <w:t>одговараат</w:t>
      </w:r>
      <w:r w:rsidRPr="00262C4E">
        <w:rPr>
          <w:rFonts w:ascii="Arial Narrow" w:eastAsia="Verdana" w:hAnsi="Arial Narrow" w:cs="Arial"/>
          <w:sz w:val="24"/>
          <w:szCs w:val="24"/>
          <w:lang w:val="mk-MK"/>
        </w:rPr>
        <w:t xml:space="preserve"> пред шефот на ДКП.</w:t>
      </w:r>
    </w:p>
    <w:p w:rsidR="00255FEA" w:rsidRDefault="00255FEA" w:rsidP="00365C03">
      <w:pPr>
        <w:pStyle w:val="BodyText"/>
        <w:ind w:left="720"/>
        <w:rPr>
          <w:rFonts w:ascii="Arial Narrow" w:hAnsi="Arial Narrow" w:cs="Arial"/>
          <w:lang w:val="mk-MK"/>
        </w:rPr>
      </w:pPr>
    </w:p>
    <w:p w:rsidR="00EC53EB" w:rsidRPr="00EC53EB" w:rsidRDefault="00EC53EB" w:rsidP="001C6901">
      <w:pPr>
        <w:pStyle w:val="Heading1"/>
        <w:spacing w:before="3"/>
        <w:ind w:left="0"/>
        <w:jc w:val="center"/>
        <w:rPr>
          <w:rFonts w:ascii="Arial Narrow" w:hAnsi="Arial Narrow" w:cs="Arial"/>
          <w:lang w:val="mk-MK"/>
        </w:rPr>
      </w:pPr>
      <w:r w:rsidRPr="00EC53EB">
        <w:rPr>
          <w:rFonts w:ascii="Arial Narrow" w:hAnsi="Arial Narrow" w:cs="Arial"/>
          <w:lang w:val="mk-MK"/>
        </w:rPr>
        <w:t>Услови за шеф на ДКП</w:t>
      </w:r>
    </w:p>
    <w:p w:rsidR="00285F90" w:rsidRDefault="00285F90" w:rsidP="001C6901">
      <w:pPr>
        <w:pStyle w:val="Heading1"/>
        <w:spacing w:before="3"/>
        <w:ind w:left="0"/>
        <w:jc w:val="center"/>
        <w:rPr>
          <w:rFonts w:ascii="Arial Narrow" w:hAnsi="Arial Narrow" w:cs="Arial"/>
          <w:lang w:val="mk-MK"/>
        </w:rPr>
      </w:pPr>
    </w:p>
    <w:p w:rsidR="00EC53EB" w:rsidRDefault="00EC53EB" w:rsidP="001C6901">
      <w:pPr>
        <w:pStyle w:val="Heading1"/>
        <w:spacing w:before="3"/>
        <w:ind w:left="0"/>
        <w:jc w:val="center"/>
        <w:rPr>
          <w:rFonts w:ascii="Arial Narrow" w:hAnsi="Arial Narrow" w:cs="Arial"/>
          <w:lang w:val="mk-MK"/>
        </w:rPr>
      </w:pPr>
      <w:r w:rsidRPr="00EC53EB">
        <w:rPr>
          <w:rFonts w:ascii="Arial Narrow" w:hAnsi="Arial Narrow" w:cs="Arial"/>
          <w:lang w:val="mk-MK"/>
        </w:rPr>
        <w:t xml:space="preserve">Член </w:t>
      </w:r>
      <w:r w:rsidR="00D136C6">
        <w:rPr>
          <w:rFonts w:ascii="Arial Narrow" w:hAnsi="Arial Narrow" w:cs="Arial"/>
          <w:lang w:val="mk-MK"/>
        </w:rPr>
        <w:t>42</w:t>
      </w:r>
    </w:p>
    <w:p w:rsidR="00285F90" w:rsidRPr="00EC53EB" w:rsidRDefault="00285F90" w:rsidP="001C6901">
      <w:pPr>
        <w:pStyle w:val="Heading1"/>
        <w:spacing w:before="3"/>
        <w:ind w:left="0"/>
        <w:jc w:val="center"/>
        <w:rPr>
          <w:rFonts w:ascii="Arial Narrow" w:hAnsi="Arial Narrow" w:cs="Arial"/>
          <w:lang w:val="mk-MK"/>
        </w:rPr>
      </w:pPr>
    </w:p>
    <w:p w:rsidR="002569CC" w:rsidRPr="00CD6B1B" w:rsidRDefault="002569CC" w:rsidP="002569CC">
      <w:pPr>
        <w:pStyle w:val="ListParagraph"/>
        <w:numPr>
          <w:ilvl w:val="0"/>
          <w:numId w:val="173"/>
        </w:numPr>
        <w:spacing w:after="0" w:line="240" w:lineRule="auto"/>
        <w:ind w:left="0" w:firstLine="360"/>
        <w:contextualSpacing w:val="0"/>
        <w:jc w:val="both"/>
        <w:rPr>
          <w:rFonts w:ascii="Arial Narrow" w:eastAsia="Verdana" w:hAnsi="Arial Narrow" w:cs="Arial"/>
          <w:sz w:val="24"/>
          <w:lang w:val="mk-MK"/>
        </w:rPr>
      </w:pPr>
      <w:r w:rsidRPr="00CD6B1B">
        <w:rPr>
          <w:rFonts w:ascii="Arial Narrow" w:eastAsia="Verdana" w:hAnsi="Arial Narrow" w:cs="Arial"/>
          <w:sz w:val="24"/>
          <w:lang w:val="mk-MK"/>
        </w:rPr>
        <w:t>За вонреден и ополномоштен амбасадор, односно за генерален конзул може да биде именуван дипломат кој ги исполнува следните  услови:</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eastAsia="Verdana" w:hAnsi="Arial Narrow" w:cs="Arial"/>
          <w:sz w:val="24"/>
          <w:lang w:val="mk-MK"/>
        </w:rPr>
        <w:t>да е државјанин само на Република Северна Македонија;</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eastAsia="Verdana" w:hAnsi="Arial Narrow" w:cs="Arial"/>
          <w:sz w:val="24"/>
          <w:lang w:val="mk-MK"/>
        </w:rPr>
        <w:t>да има дипломатско звање најмалку министер советник;</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eastAsia="Verdana" w:hAnsi="Arial Narrow" w:cs="Arial"/>
          <w:sz w:val="24"/>
          <w:lang w:val="mk-MK"/>
        </w:rPr>
        <w:lastRenderedPageBreak/>
        <w:t>да има најмалку осум години работно искуство на раководно место и најмалку еден мандат на работа во ДКП;</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hAnsi="Arial Narrow" w:cs="Arial"/>
          <w:sz w:val="24"/>
          <w:lang w:val="mk-MK"/>
        </w:rPr>
        <w:t>поседува меѓународно признат сертификат за активно познавање на еден од трите најчесто користени јазици на ЕУ (англиски, француски, германски);</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hAnsi="Arial Narrow" w:cs="Arial"/>
          <w:sz w:val="24"/>
          <w:lang w:val="mk-MK"/>
        </w:rPr>
        <w:t>поседува потврда за познавање на втор странски јазик на напредно ниво (Б1);</w:t>
      </w:r>
    </w:p>
    <w:p w:rsidR="002569CC" w:rsidRPr="00CD6B1B" w:rsidRDefault="002569CC" w:rsidP="002569CC">
      <w:pPr>
        <w:pStyle w:val="ListParagraph"/>
        <w:numPr>
          <w:ilvl w:val="0"/>
          <w:numId w:val="174"/>
        </w:numPr>
        <w:spacing w:after="0" w:line="240" w:lineRule="auto"/>
        <w:contextualSpacing w:val="0"/>
        <w:jc w:val="both"/>
        <w:rPr>
          <w:rFonts w:ascii="Arial Narrow" w:eastAsia="Verdana" w:hAnsi="Arial Narrow" w:cs="Arial"/>
          <w:sz w:val="24"/>
          <w:lang w:val="mk-MK"/>
        </w:rPr>
      </w:pPr>
      <w:r w:rsidRPr="00CD6B1B">
        <w:rPr>
          <w:rFonts w:ascii="Arial Narrow" w:eastAsia="Verdana" w:hAnsi="Arial Narrow" w:cs="Arial"/>
          <w:sz w:val="24"/>
          <w:lang w:val="mk-MK"/>
        </w:rPr>
        <w:t>да не му е изречена казна забрана за вршење професија, дејност или должност;</w:t>
      </w:r>
    </w:p>
    <w:p w:rsidR="00EC53EB" w:rsidRPr="00CD6B1B" w:rsidRDefault="002569CC" w:rsidP="002569CC">
      <w:pPr>
        <w:pStyle w:val="BodyText"/>
        <w:numPr>
          <w:ilvl w:val="0"/>
          <w:numId w:val="174"/>
        </w:numPr>
        <w:rPr>
          <w:rFonts w:ascii="Arial Narrow" w:hAnsi="Arial Narrow" w:cs="Arial"/>
          <w:lang w:val="mk-MK"/>
        </w:rPr>
      </w:pPr>
      <w:r w:rsidRPr="00CD6B1B">
        <w:rPr>
          <w:rFonts w:ascii="Arial Narrow" w:hAnsi="Arial Narrow" w:cs="Arial"/>
          <w:lang w:val="mk-MK"/>
        </w:rPr>
        <w:t>да има соодветен безбедносен сертификат или да се стекне со истиот пред потпишување на указот за поставување од Претседателот на Републиката</w:t>
      </w:r>
      <w:r w:rsidRPr="00CD6B1B">
        <w:rPr>
          <w:rFonts w:ascii="Arial" w:hAnsi="Arial" w:cs="Arial"/>
          <w:lang w:val="mk-MK"/>
        </w:rPr>
        <w:t>;</w:t>
      </w:r>
    </w:p>
    <w:p w:rsidR="00EC53EB" w:rsidRPr="00EC53EB" w:rsidRDefault="00EC53EB" w:rsidP="002569CC">
      <w:pPr>
        <w:pStyle w:val="BodyText"/>
        <w:numPr>
          <w:ilvl w:val="0"/>
          <w:numId w:val="173"/>
        </w:numPr>
        <w:rPr>
          <w:rFonts w:ascii="Arial Narrow" w:hAnsi="Arial Narrow" w:cs="Arial"/>
          <w:lang w:val="mk-MK"/>
        </w:rPr>
      </w:pPr>
      <w:r w:rsidRPr="00EC53EB">
        <w:rPr>
          <w:rFonts w:ascii="Arial Narrow" w:hAnsi="Arial Narrow" w:cs="Arial"/>
          <w:lang w:val="mk-MK"/>
        </w:rPr>
        <w:t>Шеф на ДКП, по исклучок</w:t>
      </w:r>
      <w:r w:rsidR="00DA2345">
        <w:rPr>
          <w:rFonts w:ascii="Arial Narrow" w:hAnsi="Arial Narrow" w:cs="Arial"/>
          <w:lang w:val="mk-MK"/>
        </w:rPr>
        <w:t xml:space="preserve"> </w:t>
      </w:r>
      <w:r w:rsidR="00DA2345" w:rsidRPr="00143047">
        <w:rPr>
          <w:rFonts w:ascii="Arial Narrow" w:hAnsi="Arial Narrow" w:cs="Arial"/>
          <w:lang w:val="mk-MK"/>
        </w:rPr>
        <w:t>од ставот 1 на овој член</w:t>
      </w:r>
      <w:r w:rsidRPr="00EC53EB">
        <w:rPr>
          <w:rFonts w:ascii="Arial Narrow" w:hAnsi="Arial Narrow" w:cs="Arial"/>
          <w:lang w:val="mk-MK"/>
        </w:rPr>
        <w:t>, може да биде и афирмирана личност која ги</w:t>
      </w:r>
      <w:r w:rsidR="001C6901">
        <w:rPr>
          <w:rFonts w:ascii="Arial Narrow" w:hAnsi="Arial Narrow" w:cs="Arial"/>
          <w:lang w:val="mk-MK"/>
        </w:rPr>
        <w:t xml:space="preserve"> исполнува следните услови</w:t>
      </w:r>
      <w:r w:rsidRPr="00EC53EB">
        <w:rPr>
          <w:rFonts w:ascii="Arial Narrow" w:hAnsi="Arial Narrow" w:cs="Arial"/>
          <w:lang w:val="mk-MK"/>
        </w:rPr>
        <w:t>:</w:t>
      </w:r>
    </w:p>
    <w:p w:rsidR="00137F65" w:rsidRPr="00137F65"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color w:val="4F81BD" w:themeColor="accent1"/>
          <w:sz w:val="28"/>
          <w:szCs w:val="28"/>
          <w:lang w:val="mk-MK"/>
        </w:rPr>
      </w:pPr>
      <w:r w:rsidRPr="00137F65">
        <w:rPr>
          <w:rFonts w:ascii="Arial Narrow" w:hAnsi="Arial Narrow" w:cs="Arial"/>
          <w:sz w:val="24"/>
          <w:szCs w:val="24"/>
          <w:lang w:val="mk-MK"/>
        </w:rPr>
        <w:t xml:space="preserve">да е државјанин </w:t>
      </w:r>
      <w:r w:rsidR="000E62E9">
        <w:rPr>
          <w:rFonts w:ascii="Arial Narrow" w:hAnsi="Arial Narrow" w:cs="Arial"/>
          <w:sz w:val="24"/>
          <w:szCs w:val="24"/>
          <w:lang w:val="mk-MK"/>
        </w:rPr>
        <w:t xml:space="preserve">само </w:t>
      </w:r>
      <w:r w:rsidRPr="00137F65">
        <w:rPr>
          <w:rFonts w:ascii="Arial Narrow" w:hAnsi="Arial Narrow" w:cs="Arial"/>
          <w:sz w:val="24"/>
          <w:szCs w:val="24"/>
          <w:lang w:val="mk-MK"/>
        </w:rPr>
        <w:t>на Република Северна Македонија;</w:t>
      </w:r>
    </w:p>
    <w:p w:rsidR="00EC53EB" w:rsidRPr="00137F65"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color w:val="4F81BD" w:themeColor="accent1"/>
          <w:sz w:val="28"/>
          <w:szCs w:val="28"/>
          <w:lang w:val="mk-MK"/>
        </w:rPr>
      </w:pPr>
      <w:r w:rsidRPr="00137F65">
        <w:rPr>
          <w:rFonts w:ascii="Arial Narrow" w:hAnsi="Arial Narrow" w:cs="Arial"/>
          <w:sz w:val="24"/>
          <w:szCs w:val="24"/>
          <w:lang w:val="mk-MK"/>
        </w:rPr>
        <w:t>да има завршено високо образование;</w:t>
      </w:r>
    </w:p>
    <w:p w:rsidR="00EC53EB" w:rsidRPr="00EC53EB"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sz w:val="24"/>
          <w:szCs w:val="24"/>
          <w:lang w:val="mk-MK"/>
        </w:rPr>
      </w:pPr>
      <w:r w:rsidRPr="00EC53EB">
        <w:rPr>
          <w:rFonts w:ascii="Arial Narrow" w:hAnsi="Arial Narrow" w:cs="Arial"/>
          <w:sz w:val="24"/>
          <w:szCs w:val="24"/>
          <w:lang w:val="mk-MK"/>
        </w:rPr>
        <w:t xml:space="preserve">да има </w:t>
      </w:r>
      <w:r w:rsidR="00DE3E57">
        <w:rPr>
          <w:rFonts w:ascii="Arial Narrow" w:hAnsi="Arial Narrow" w:cs="Arial"/>
          <w:sz w:val="24"/>
          <w:szCs w:val="24"/>
          <w:lang w:val="mk-MK"/>
        </w:rPr>
        <w:t xml:space="preserve">најмалку 10 години </w:t>
      </w:r>
      <w:r w:rsidRPr="00EC53EB">
        <w:rPr>
          <w:rFonts w:ascii="Arial Narrow" w:hAnsi="Arial Narrow" w:cs="Arial"/>
          <w:sz w:val="24"/>
          <w:szCs w:val="24"/>
          <w:lang w:val="mk-MK"/>
        </w:rPr>
        <w:t>работно искуство во областа на политиката, економијата, надворешната политика, меѓународните односи, меѓународното право, културат</w:t>
      </w:r>
      <w:r w:rsidR="00DE3E57">
        <w:rPr>
          <w:rFonts w:ascii="Arial Narrow" w:hAnsi="Arial Narrow" w:cs="Arial"/>
          <w:sz w:val="24"/>
          <w:szCs w:val="24"/>
          <w:lang w:val="mk-MK"/>
        </w:rPr>
        <w:t>а или науката</w:t>
      </w:r>
      <w:r w:rsidRPr="00EC53EB">
        <w:rPr>
          <w:rFonts w:ascii="Arial Narrow" w:hAnsi="Arial Narrow" w:cs="Arial"/>
          <w:sz w:val="24"/>
          <w:szCs w:val="24"/>
          <w:lang w:val="mk-MK"/>
        </w:rPr>
        <w:t>;</w:t>
      </w:r>
    </w:p>
    <w:p w:rsidR="00EC53EB" w:rsidRPr="00673F36"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color w:val="00B050"/>
          <w:sz w:val="24"/>
          <w:szCs w:val="24"/>
          <w:lang w:val="mk-MK"/>
        </w:rPr>
      </w:pPr>
      <w:r w:rsidRPr="00EC53EB">
        <w:rPr>
          <w:rFonts w:ascii="Arial Narrow" w:hAnsi="Arial Narrow" w:cs="Arial"/>
          <w:sz w:val="24"/>
          <w:szCs w:val="24"/>
          <w:lang w:val="mk-MK"/>
        </w:rPr>
        <w:t xml:space="preserve">активно </w:t>
      </w:r>
      <w:r w:rsidR="005342D2">
        <w:rPr>
          <w:rFonts w:ascii="Arial Narrow" w:hAnsi="Arial Narrow" w:cs="Arial"/>
          <w:sz w:val="24"/>
          <w:szCs w:val="24"/>
          <w:lang w:val="mk-MK"/>
        </w:rPr>
        <w:t>познавање на еден од трите најчесто користени јазици на ЕУ (англиски, француски, германски)</w:t>
      </w:r>
      <w:r w:rsidRPr="00EC53EB">
        <w:rPr>
          <w:rFonts w:ascii="Arial Narrow" w:hAnsi="Arial Narrow" w:cs="Arial"/>
          <w:sz w:val="24"/>
          <w:szCs w:val="24"/>
          <w:lang w:val="mk-MK"/>
        </w:rPr>
        <w:t xml:space="preserve">, а пожелно и втор странски јазик </w:t>
      </w:r>
      <w:r w:rsidR="00673F36" w:rsidRPr="00DE3E57">
        <w:rPr>
          <w:rFonts w:ascii="Arial Narrow" w:hAnsi="Arial Narrow" w:cs="Arial"/>
          <w:sz w:val="24"/>
          <w:szCs w:val="24"/>
          <w:lang w:val="mk-MK"/>
        </w:rPr>
        <w:t>на напредно ниво (Б1)</w:t>
      </w:r>
      <w:r w:rsidR="00DE3E57">
        <w:rPr>
          <w:rFonts w:ascii="Arial Narrow" w:hAnsi="Arial Narrow" w:cs="Arial"/>
          <w:color w:val="7030A0"/>
          <w:sz w:val="24"/>
          <w:szCs w:val="24"/>
          <w:lang w:val="mk-MK"/>
        </w:rPr>
        <w:t>;</w:t>
      </w:r>
    </w:p>
    <w:p w:rsidR="00EC53EB" w:rsidRPr="00EC53EB"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sz w:val="24"/>
          <w:szCs w:val="24"/>
          <w:lang w:val="mk-MK"/>
        </w:rPr>
      </w:pPr>
      <w:r w:rsidRPr="00EC53EB">
        <w:rPr>
          <w:rFonts w:ascii="Arial Narrow" w:hAnsi="Arial Narrow" w:cs="Arial"/>
          <w:sz w:val="24"/>
          <w:szCs w:val="24"/>
          <w:lang w:val="mk-MK"/>
        </w:rPr>
        <w:t xml:space="preserve">да има </w:t>
      </w:r>
      <w:r w:rsidR="009E0C09">
        <w:rPr>
          <w:rFonts w:ascii="Arial Narrow" w:hAnsi="Arial Narrow" w:cs="Arial"/>
          <w:sz w:val="24"/>
          <w:szCs w:val="24"/>
          <w:lang w:val="mk-MK"/>
        </w:rPr>
        <w:t xml:space="preserve">општа </w:t>
      </w:r>
      <w:r w:rsidRPr="00EC53EB">
        <w:rPr>
          <w:rFonts w:ascii="Arial Narrow" w:hAnsi="Arial Narrow" w:cs="Arial"/>
          <w:sz w:val="24"/>
          <w:szCs w:val="24"/>
          <w:lang w:val="mk-MK"/>
        </w:rPr>
        <w:t xml:space="preserve">здравствена </w:t>
      </w:r>
      <w:r w:rsidR="00C766CD">
        <w:rPr>
          <w:rFonts w:ascii="Arial Narrow" w:hAnsi="Arial Narrow" w:cs="Arial"/>
          <w:sz w:val="24"/>
          <w:szCs w:val="24"/>
          <w:lang w:val="mk-MK"/>
        </w:rPr>
        <w:t>способност</w:t>
      </w:r>
      <w:r w:rsidRPr="00EC53EB">
        <w:rPr>
          <w:rFonts w:ascii="Arial Narrow" w:hAnsi="Arial Narrow" w:cs="Arial"/>
          <w:sz w:val="24"/>
          <w:szCs w:val="24"/>
          <w:lang w:val="mk-MK"/>
        </w:rPr>
        <w:t>;</w:t>
      </w:r>
    </w:p>
    <w:p w:rsidR="00C766CD" w:rsidRDefault="00EC53EB" w:rsidP="00A65727">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sz w:val="24"/>
          <w:szCs w:val="24"/>
          <w:lang w:val="mk-MK"/>
        </w:rPr>
      </w:pPr>
      <w:r w:rsidRPr="00C766CD">
        <w:rPr>
          <w:rFonts w:ascii="Arial Narrow" w:hAnsi="Arial Narrow" w:cs="Arial"/>
          <w:sz w:val="24"/>
          <w:szCs w:val="24"/>
          <w:lang w:val="mk-MK"/>
        </w:rPr>
        <w:t xml:space="preserve">да не </w:t>
      </w:r>
      <w:r w:rsidR="00C766CD" w:rsidRPr="00C766CD">
        <w:rPr>
          <w:rFonts w:ascii="Arial Narrow" w:hAnsi="Arial Narrow" w:cs="Arial"/>
          <w:sz w:val="24"/>
          <w:szCs w:val="24"/>
          <w:lang w:val="mk-MK"/>
        </w:rPr>
        <w:t>му е изречена казна забрана на вршење профе</w:t>
      </w:r>
      <w:r w:rsidR="00EE1376">
        <w:rPr>
          <w:rFonts w:ascii="Arial Narrow" w:hAnsi="Arial Narrow" w:cs="Arial"/>
          <w:sz w:val="24"/>
          <w:szCs w:val="24"/>
          <w:lang w:val="mk-MK"/>
        </w:rPr>
        <w:t>с</w:t>
      </w:r>
      <w:r w:rsidR="00C766CD" w:rsidRPr="00C766CD">
        <w:rPr>
          <w:rFonts w:ascii="Arial Narrow" w:hAnsi="Arial Narrow" w:cs="Arial"/>
          <w:sz w:val="24"/>
          <w:szCs w:val="24"/>
          <w:lang w:val="mk-MK"/>
        </w:rPr>
        <w:t>ија, дејност или должност;</w:t>
      </w:r>
    </w:p>
    <w:p w:rsidR="00EC53EB" w:rsidRPr="00EC53EB" w:rsidRDefault="00EC53EB" w:rsidP="00676AE6">
      <w:pPr>
        <w:pStyle w:val="ListParagraph"/>
        <w:widowControl w:val="0"/>
        <w:numPr>
          <w:ilvl w:val="1"/>
          <w:numId w:val="22"/>
        </w:numPr>
        <w:tabs>
          <w:tab w:val="left" w:pos="834"/>
          <w:tab w:val="left" w:pos="900"/>
        </w:tabs>
        <w:autoSpaceDE w:val="0"/>
        <w:autoSpaceDN w:val="0"/>
        <w:spacing w:after="0" w:line="240" w:lineRule="auto"/>
        <w:ind w:left="0" w:firstLine="720"/>
        <w:contextualSpacing w:val="0"/>
        <w:jc w:val="both"/>
        <w:rPr>
          <w:rFonts w:ascii="Arial Narrow" w:hAnsi="Arial Narrow" w:cs="Arial"/>
          <w:sz w:val="24"/>
          <w:szCs w:val="24"/>
          <w:lang w:val="mk-MK"/>
        </w:rPr>
      </w:pPr>
      <w:r w:rsidRPr="00C766CD">
        <w:rPr>
          <w:rFonts w:ascii="Arial Narrow" w:hAnsi="Arial Narrow" w:cs="Arial"/>
          <w:sz w:val="24"/>
          <w:szCs w:val="24"/>
          <w:lang w:val="mk-MK"/>
        </w:rPr>
        <w:t xml:space="preserve">да има соодветен безбедносен сертификат или да се стекне со истиот </w:t>
      </w:r>
      <w:r w:rsidR="00DF1664" w:rsidRPr="00C766CD">
        <w:rPr>
          <w:rFonts w:ascii="Arial Narrow" w:hAnsi="Arial Narrow" w:cs="Arial"/>
          <w:sz w:val="24"/>
          <w:szCs w:val="24"/>
          <w:lang w:val="mk-MK"/>
        </w:rPr>
        <w:t>пред потпишување на указот за поставување од Претседателот на Република</w:t>
      </w:r>
      <w:r w:rsidR="00673F36" w:rsidRPr="00C766CD">
        <w:rPr>
          <w:rFonts w:ascii="Arial Narrow" w:hAnsi="Arial Narrow" w:cs="Arial"/>
          <w:sz w:val="24"/>
          <w:szCs w:val="24"/>
          <w:lang w:val="mk-MK"/>
        </w:rPr>
        <w:t>та</w:t>
      </w:r>
      <w:r w:rsidR="007E391C" w:rsidRPr="00C766CD">
        <w:rPr>
          <w:rFonts w:ascii="Arial Narrow" w:hAnsi="Arial Narrow" w:cs="Arial"/>
          <w:sz w:val="24"/>
          <w:szCs w:val="24"/>
          <w:lang w:val="mk-MK"/>
        </w:rPr>
        <w:t>.</w:t>
      </w:r>
    </w:p>
    <w:p w:rsidR="00C80539" w:rsidRPr="00C80539" w:rsidRDefault="00C80539" w:rsidP="00676AE6">
      <w:pPr>
        <w:pStyle w:val="ListParagraph"/>
        <w:widowControl w:val="0"/>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p>
    <w:p w:rsidR="007E391C" w:rsidRPr="002569CC" w:rsidRDefault="00EC53EB" w:rsidP="00676AE6">
      <w:pPr>
        <w:pStyle w:val="ListParagraph"/>
        <w:numPr>
          <w:ilvl w:val="0"/>
          <w:numId w:val="173"/>
        </w:numPr>
        <w:tabs>
          <w:tab w:val="left" w:pos="567"/>
        </w:tabs>
        <w:spacing w:after="0"/>
        <w:ind w:left="0" w:firstLine="360"/>
        <w:jc w:val="both"/>
        <w:rPr>
          <w:rFonts w:ascii="Arial Narrow" w:hAnsi="Arial Narrow" w:cs="Arial"/>
          <w:color w:val="FF0000"/>
          <w:sz w:val="24"/>
          <w:szCs w:val="24"/>
          <w:lang w:val="mk-MK"/>
        </w:rPr>
      </w:pPr>
      <w:r w:rsidRPr="002569CC">
        <w:rPr>
          <w:rFonts w:ascii="Arial Narrow" w:hAnsi="Arial Narrow" w:cs="Arial"/>
          <w:sz w:val="24"/>
          <w:szCs w:val="24"/>
          <w:lang w:val="mk-MK"/>
        </w:rPr>
        <w:t>За времетраењето на мандатот</w:t>
      </w:r>
      <w:r w:rsidR="00673F36" w:rsidRPr="002569CC">
        <w:rPr>
          <w:rFonts w:ascii="Arial Narrow" w:hAnsi="Arial Narrow" w:cs="Arial"/>
          <w:sz w:val="24"/>
          <w:szCs w:val="24"/>
          <w:lang w:val="mk-MK"/>
        </w:rPr>
        <w:t>,</w:t>
      </w:r>
      <w:r w:rsidRPr="002569CC">
        <w:rPr>
          <w:rFonts w:ascii="Arial Narrow" w:hAnsi="Arial Narrow" w:cs="Arial"/>
          <w:sz w:val="24"/>
          <w:szCs w:val="24"/>
          <w:lang w:val="mk-MK"/>
        </w:rPr>
        <w:t xml:space="preserve"> шефот на ДКП од ставот 2 од овој член ги остварува правата и обврските од работниот однос во Министерството, а по завршувањето на мандатот му престануваат сите права од работниот однос</w:t>
      </w:r>
      <w:r w:rsidR="00ED4B70" w:rsidRPr="002569CC">
        <w:rPr>
          <w:rFonts w:ascii="Arial Narrow" w:hAnsi="Arial Narrow" w:cs="Arial"/>
          <w:sz w:val="24"/>
          <w:szCs w:val="24"/>
          <w:lang w:val="mk-MK"/>
        </w:rPr>
        <w:t>.</w:t>
      </w:r>
    </w:p>
    <w:p w:rsidR="00EC53EB" w:rsidRPr="00C766CD" w:rsidRDefault="00673F36" w:rsidP="00676AE6">
      <w:pPr>
        <w:pStyle w:val="ListParagraph"/>
        <w:tabs>
          <w:tab w:val="left" w:pos="834"/>
        </w:tabs>
        <w:spacing w:after="0"/>
        <w:ind w:left="0" w:firstLine="360"/>
        <w:jc w:val="both"/>
        <w:rPr>
          <w:rFonts w:ascii="Arial Narrow" w:hAnsi="Arial Narrow" w:cs="Arial"/>
          <w:lang w:val="mk-MK"/>
        </w:rPr>
      </w:pPr>
      <w:r>
        <w:rPr>
          <w:rFonts w:ascii="Arial Narrow" w:hAnsi="Arial Narrow" w:cs="Arial"/>
          <w:sz w:val="24"/>
          <w:lang w:val="mk-MK"/>
        </w:rPr>
        <w:t xml:space="preserve">(4) </w:t>
      </w:r>
      <w:r w:rsidRPr="00C766CD">
        <w:rPr>
          <w:rFonts w:ascii="Arial Narrow" w:hAnsi="Arial Narrow" w:cs="Arial"/>
          <w:sz w:val="24"/>
          <w:lang w:val="mk-MK"/>
        </w:rPr>
        <w:t xml:space="preserve"> </w:t>
      </w:r>
      <w:r w:rsidR="00EC53EB" w:rsidRPr="00C766CD">
        <w:rPr>
          <w:rFonts w:ascii="Arial Narrow" w:hAnsi="Arial Narrow" w:cs="Arial"/>
          <w:sz w:val="24"/>
          <w:lang w:val="mk-MK"/>
        </w:rPr>
        <w:t xml:space="preserve">Од вкупниот број шефови на ДКП најмалку </w:t>
      </w:r>
      <w:r w:rsidR="00137F65">
        <w:rPr>
          <w:rFonts w:ascii="Arial Narrow" w:hAnsi="Arial Narrow" w:cs="Arial"/>
          <w:sz w:val="24"/>
          <w:lang w:val="mk-MK"/>
        </w:rPr>
        <w:t>75</w:t>
      </w:r>
      <w:r w:rsidR="00EC53EB" w:rsidRPr="00C766CD">
        <w:rPr>
          <w:rFonts w:ascii="Arial Narrow" w:hAnsi="Arial Narrow" w:cs="Arial"/>
          <w:sz w:val="24"/>
          <w:lang w:val="mk-MK"/>
        </w:rPr>
        <w:t>% се именувани од редот на дипломати</w:t>
      </w:r>
      <w:r w:rsidR="008248CE" w:rsidRPr="00C766CD">
        <w:rPr>
          <w:rFonts w:ascii="Arial Narrow" w:hAnsi="Arial Narrow" w:cs="Arial"/>
          <w:sz w:val="24"/>
          <w:lang w:val="mk-MK"/>
        </w:rPr>
        <w:t>те во Министерството</w:t>
      </w:r>
      <w:r w:rsidR="00EC53EB" w:rsidRPr="00C766CD">
        <w:rPr>
          <w:rFonts w:ascii="Arial Narrow" w:hAnsi="Arial Narrow" w:cs="Arial"/>
          <w:sz w:val="24"/>
          <w:lang w:val="mk-MK"/>
        </w:rPr>
        <w:t>.</w:t>
      </w:r>
    </w:p>
    <w:p w:rsidR="00EC53EB" w:rsidRPr="005C53F5" w:rsidRDefault="00143047" w:rsidP="00676AE6">
      <w:pPr>
        <w:pStyle w:val="BodyText"/>
        <w:ind w:left="0" w:firstLine="360"/>
        <w:rPr>
          <w:rFonts w:ascii="Arial Narrow" w:hAnsi="Arial Narrow" w:cs="Arial"/>
          <w:color w:val="7030A0"/>
          <w:lang w:val="mk-MK"/>
        </w:rPr>
      </w:pPr>
      <w:r>
        <w:rPr>
          <w:rFonts w:ascii="Arial Narrow" w:hAnsi="Arial Narrow" w:cs="Arial"/>
          <w:lang w:val="mk-MK"/>
        </w:rPr>
        <w:t>(</w:t>
      </w:r>
      <w:r>
        <w:rPr>
          <w:rFonts w:ascii="Arial Narrow" w:hAnsi="Arial Narrow" w:cs="Arial"/>
        </w:rPr>
        <w:t>5</w:t>
      </w:r>
      <w:r w:rsidR="00673F36">
        <w:rPr>
          <w:rFonts w:ascii="Arial Narrow" w:hAnsi="Arial Narrow" w:cs="Arial"/>
          <w:lang w:val="mk-MK"/>
        </w:rPr>
        <w:t>) П</w:t>
      </w:r>
      <w:r w:rsidR="00EC53EB" w:rsidRPr="00EC53EB">
        <w:rPr>
          <w:rFonts w:ascii="Arial Narrow" w:hAnsi="Arial Narrow" w:cs="Arial"/>
          <w:lang w:val="mk-MK"/>
        </w:rPr>
        <w:t xml:space="preserve">ри именување на шефовите на ДКП-а </w:t>
      </w:r>
      <w:r w:rsidR="00B0400C" w:rsidRPr="00DE3E57">
        <w:rPr>
          <w:rFonts w:ascii="Arial Narrow" w:hAnsi="Arial Narrow" w:cs="Arial"/>
          <w:lang w:val="mk-MK"/>
        </w:rPr>
        <w:t xml:space="preserve">ќе се обезбеди </w:t>
      </w:r>
      <w:r w:rsidR="000E62E9" w:rsidRPr="00EC53EB">
        <w:rPr>
          <w:rFonts w:ascii="Arial Narrow" w:hAnsi="Arial Narrow" w:cs="Arial"/>
          <w:lang w:val="mk-MK"/>
        </w:rPr>
        <w:t>соодветна и правична застапеност на сите заедници</w:t>
      </w:r>
      <w:r w:rsidR="000E62E9">
        <w:rPr>
          <w:rFonts w:ascii="Arial Narrow" w:hAnsi="Arial Narrow" w:cs="Arial"/>
          <w:lang w:val="mk-MK"/>
        </w:rPr>
        <w:t xml:space="preserve"> и </w:t>
      </w:r>
      <w:r w:rsidR="005342D2" w:rsidRPr="00DE3E57">
        <w:rPr>
          <w:rFonts w:ascii="Arial Narrow" w:hAnsi="Arial Narrow" w:cs="Arial"/>
          <w:lang w:val="mk-MK"/>
        </w:rPr>
        <w:t>еднаква родова застапеност</w:t>
      </w:r>
      <w:r w:rsidR="000E62E9">
        <w:rPr>
          <w:rFonts w:ascii="Arial Narrow" w:hAnsi="Arial Narrow" w:cs="Arial"/>
          <w:lang w:val="mk-MK"/>
        </w:rPr>
        <w:t>.</w:t>
      </w:r>
    </w:p>
    <w:p w:rsidR="00C74602" w:rsidRDefault="00C74602" w:rsidP="00B0400C">
      <w:pPr>
        <w:pStyle w:val="NoSpacing"/>
        <w:jc w:val="center"/>
        <w:rPr>
          <w:rFonts w:ascii="Arial Narrow" w:hAnsi="Arial Narrow"/>
          <w:b/>
          <w:sz w:val="24"/>
          <w:szCs w:val="24"/>
          <w:lang w:val="en-GB"/>
        </w:rPr>
      </w:pPr>
    </w:p>
    <w:p w:rsidR="00C74602" w:rsidRPr="00C74602" w:rsidRDefault="00C74602" w:rsidP="00B0400C">
      <w:pPr>
        <w:pStyle w:val="NoSpacing"/>
        <w:jc w:val="center"/>
        <w:rPr>
          <w:rFonts w:ascii="Arial Narrow" w:hAnsi="Arial Narrow"/>
          <w:b/>
          <w:sz w:val="24"/>
          <w:szCs w:val="24"/>
          <w:lang w:val="en-GB"/>
        </w:rPr>
      </w:pPr>
    </w:p>
    <w:p w:rsidR="00EC53EB" w:rsidRPr="00B0400C" w:rsidRDefault="00EC53EB" w:rsidP="00B0400C">
      <w:pPr>
        <w:pStyle w:val="NoSpacing"/>
        <w:jc w:val="center"/>
        <w:rPr>
          <w:rFonts w:ascii="Arial Narrow" w:hAnsi="Arial Narrow"/>
          <w:b/>
          <w:sz w:val="24"/>
          <w:szCs w:val="24"/>
          <w:lang w:val="mk-MK"/>
        </w:rPr>
      </w:pPr>
      <w:r w:rsidRPr="00B0400C">
        <w:rPr>
          <w:rFonts w:ascii="Arial Narrow" w:hAnsi="Arial Narrow"/>
          <w:b/>
          <w:sz w:val="24"/>
          <w:szCs w:val="24"/>
          <w:lang w:val="mk-MK"/>
        </w:rPr>
        <w:t>Мандат на шеф на ДКП</w:t>
      </w:r>
    </w:p>
    <w:p w:rsidR="00285F90" w:rsidRDefault="00285F90" w:rsidP="00B0400C">
      <w:pPr>
        <w:pStyle w:val="NoSpacing"/>
        <w:jc w:val="center"/>
        <w:rPr>
          <w:rFonts w:ascii="Arial Narrow" w:hAnsi="Arial Narrow"/>
          <w:b/>
          <w:sz w:val="24"/>
          <w:szCs w:val="24"/>
          <w:lang w:val="mk-MK"/>
        </w:rPr>
      </w:pPr>
    </w:p>
    <w:p w:rsidR="00EC53EB" w:rsidRPr="000D2AE9" w:rsidRDefault="00EC53EB" w:rsidP="00B0400C">
      <w:pPr>
        <w:pStyle w:val="NoSpacing"/>
        <w:jc w:val="center"/>
        <w:rPr>
          <w:rFonts w:ascii="Arial Narrow" w:hAnsi="Arial Narrow"/>
          <w:b/>
          <w:sz w:val="24"/>
          <w:szCs w:val="24"/>
          <w:lang w:val="mk-MK"/>
        </w:rPr>
      </w:pPr>
      <w:r w:rsidRPr="00B0400C">
        <w:rPr>
          <w:rFonts w:ascii="Arial Narrow" w:hAnsi="Arial Narrow"/>
          <w:b/>
          <w:sz w:val="24"/>
          <w:szCs w:val="24"/>
          <w:lang w:val="mk-MK"/>
        </w:rPr>
        <w:t xml:space="preserve">Член </w:t>
      </w:r>
      <w:r w:rsidR="00D136C6">
        <w:rPr>
          <w:rFonts w:ascii="Arial Narrow" w:hAnsi="Arial Narrow"/>
          <w:b/>
          <w:sz w:val="24"/>
          <w:szCs w:val="24"/>
          <w:lang w:val="mk-MK"/>
        </w:rPr>
        <w:t>43</w:t>
      </w:r>
    </w:p>
    <w:p w:rsidR="00B0400C" w:rsidRPr="009B3638" w:rsidRDefault="00B0400C" w:rsidP="00365C03">
      <w:pPr>
        <w:pStyle w:val="Heading1"/>
        <w:spacing w:before="3"/>
        <w:ind w:left="90"/>
        <w:jc w:val="center"/>
        <w:rPr>
          <w:rFonts w:ascii="Arial Narrow" w:hAnsi="Arial Narrow" w:cs="Arial"/>
        </w:rPr>
      </w:pPr>
    </w:p>
    <w:p w:rsidR="00EC53EB" w:rsidRPr="00C80539" w:rsidRDefault="00EC53EB" w:rsidP="00A65727">
      <w:pPr>
        <w:pStyle w:val="ListParagraph"/>
        <w:numPr>
          <w:ilvl w:val="0"/>
          <w:numId w:val="23"/>
        </w:numPr>
        <w:ind w:left="0" w:firstLine="360"/>
        <w:jc w:val="both"/>
        <w:rPr>
          <w:rFonts w:ascii="Arial Narrow" w:hAnsi="Arial Narrow" w:cs="Arial"/>
          <w:sz w:val="24"/>
          <w:szCs w:val="24"/>
          <w:lang w:val="mk-MK"/>
        </w:rPr>
      </w:pPr>
      <w:r w:rsidRPr="00C80539">
        <w:rPr>
          <w:rFonts w:ascii="Arial Narrow" w:hAnsi="Arial Narrow" w:cs="Arial"/>
          <w:sz w:val="24"/>
          <w:szCs w:val="24"/>
          <w:lang w:val="mk-MK"/>
        </w:rPr>
        <w:t xml:space="preserve">Мандатот на шефот на ДКП трае четири години и започнува од денот на преземањето на должноста во државата на приемот </w:t>
      </w:r>
      <w:r w:rsidR="00C850AF" w:rsidRPr="00C80539">
        <w:rPr>
          <w:rFonts w:ascii="Arial Narrow" w:hAnsi="Arial Narrow" w:cs="Arial"/>
          <w:sz w:val="24"/>
          <w:szCs w:val="24"/>
          <w:lang w:val="mk-MK"/>
        </w:rPr>
        <w:t>или меѓународната организација.</w:t>
      </w:r>
    </w:p>
    <w:p w:rsidR="00EC53EB" w:rsidRPr="00C80539" w:rsidRDefault="00EC53EB" w:rsidP="00A65727">
      <w:pPr>
        <w:pStyle w:val="ListParagraph"/>
        <w:numPr>
          <w:ilvl w:val="0"/>
          <w:numId w:val="23"/>
        </w:numPr>
        <w:ind w:left="0" w:firstLine="360"/>
        <w:jc w:val="both"/>
        <w:rPr>
          <w:rFonts w:ascii="Arial Narrow" w:hAnsi="Arial Narrow" w:cs="Arial"/>
          <w:sz w:val="24"/>
          <w:szCs w:val="24"/>
          <w:lang w:val="mk-MK"/>
        </w:rPr>
      </w:pPr>
      <w:r w:rsidRPr="00C80539">
        <w:rPr>
          <w:rFonts w:ascii="Arial Narrow" w:hAnsi="Arial Narrow" w:cs="Arial"/>
          <w:sz w:val="24"/>
          <w:szCs w:val="24"/>
          <w:lang w:val="mk-MK"/>
        </w:rPr>
        <w:t xml:space="preserve">Мандатот на шефот на ДКП од став 1 на овој член, може по исклучок, кога тоа го бараат интересите на државата, еднократно да биде продолжен најмногу до </w:t>
      </w:r>
      <w:r w:rsidR="00137F65">
        <w:rPr>
          <w:rFonts w:ascii="Arial Narrow" w:hAnsi="Arial Narrow" w:cs="Arial"/>
          <w:sz w:val="24"/>
          <w:szCs w:val="24"/>
          <w:lang w:val="mk-MK"/>
        </w:rPr>
        <w:t>12</w:t>
      </w:r>
      <w:r w:rsidR="00CE798A" w:rsidRPr="008A1FD0">
        <w:rPr>
          <w:rFonts w:ascii="Arial Narrow" w:hAnsi="Arial Narrow" w:cs="Arial"/>
          <w:sz w:val="24"/>
          <w:szCs w:val="24"/>
          <w:lang w:val="mk-MK"/>
        </w:rPr>
        <w:t xml:space="preserve"> месеци</w:t>
      </w:r>
      <w:r w:rsidRPr="00C80539">
        <w:rPr>
          <w:rFonts w:ascii="Arial Narrow" w:hAnsi="Arial Narrow" w:cs="Arial"/>
          <w:sz w:val="24"/>
          <w:szCs w:val="24"/>
          <w:lang w:val="mk-MK"/>
        </w:rPr>
        <w:t>, врз основ</w:t>
      </w:r>
      <w:r w:rsidR="00232E8E">
        <w:rPr>
          <w:rFonts w:ascii="Arial Narrow" w:hAnsi="Arial Narrow" w:cs="Arial"/>
          <w:sz w:val="24"/>
          <w:szCs w:val="24"/>
          <w:lang w:val="mk-MK"/>
        </w:rPr>
        <w:t>а на претходна усогласеност на м</w:t>
      </w:r>
      <w:r w:rsidRPr="00C80539">
        <w:rPr>
          <w:rFonts w:ascii="Arial Narrow" w:hAnsi="Arial Narrow" w:cs="Arial"/>
          <w:sz w:val="24"/>
          <w:szCs w:val="24"/>
          <w:lang w:val="mk-MK"/>
        </w:rPr>
        <w:t>инистерот и Претседателот на Републиката, кога с</w:t>
      </w:r>
      <w:r w:rsidR="00232E8E">
        <w:rPr>
          <w:rFonts w:ascii="Arial Narrow" w:hAnsi="Arial Narrow" w:cs="Arial"/>
          <w:sz w:val="24"/>
          <w:szCs w:val="24"/>
          <w:lang w:val="mk-MK"/>
        </w:rPr>
        <w:t>е работи за амбасадор, односно м</w:t>
      </w:r>
      <w:r w:rsidRPr="00C80539">
        <w:rPr>
          <w:rFonts w:ascii="Arial Narrow" w:hAnsi="Arial Narrow" w:cs="Arial"/>
          <w:sz w:val="24"/>
          <w:szCs w:val="24"/>
          <w:lang w:val="mk-MK"/>
        </w:rPr>
        <w:t>инистерот и Претседателот на Владата кога се работи</w:t>
      </w:r>
      <w:r w:rsidR="00C850AF" w:rsidRPr="00C80539">
        <w:rPr>
          <w:rFonts w:ascii="Arial Narrow" w:hAnsi="Arial Narrow" w:cs="Arial"/>
          <w:sz w:val="24"/>
          <w:szCs w:val="24"/>
          <w:lang w:val="mk-MK"/>
        </w:rPr>
        <w:t xml:space="preserve"> за генерален конзул.</w:t>
      </w:r>
    </w:p>
    <w:p w:rsidR="008A1FD0" w:rsidRDefault="00EC53EB" w:rsidP="00A65727">
      <w:pPr>
        <w:pStyle w:val="ListParagraph"/>
        <w:numPr>
          <w:ilvl w:val="0"/>
          <w:numId w:val="23"/>
        </w:numPr>
        <w:spacing w:before="100" w:beforeAutospacing="1" w:after="100" w:afterAutospacing="1"/>
        <w:ind w:left="0" w:firstLine="360"/>
        <w:jc w:val="both"/>
        <w:rPr>
          <w:rFonts w:ascii="Arial Narrow" w:hAnsi="Arial Narrow" w:cs="Arial"/>
          <w:color w:val="7030A0"/>
          <w:sz w:val="24"/>
          <w:szCs w:val="24"/>
          <w:lang w:val="mk-MK"/>
        </w:rPr>
      </w:pPr>
      <w:r w:rsidRPr="008A1FD0">
        <w:rPr>
          <w:rFonts w:ascii="Arial Narrow" w:hAnsi="Arial Narrow" w:cs="Arial"/>
          <w:sz w:val="24"/>
          <w:szCs w:val="24"/>
          <w:lang w:val="mk-MK"/>
        </w:rPr>
        <w:t xml:space="preserve">По завршување на мандатот од став 1 на овој член, истото лице може да биде </w:t>
      </w:r>
      <w:r w:rsidR="00175D8D">
        <w:rPr>
          <w:rFonts w:ascii="Arial Narrow" w:hAnsi="Arial Narrow" w:cs="Arial"/>
          <w:sz w:val="24"/>
          <w:szCs w:val="24"/>
          <w:lang w:val="mk-MK"/>
        </w:rPr>
        <w:t>именувано</w:t>
      </w:r>
      <w:r w:rsidRPr="008A1FD0">
        <w:rPr>
          <w:rFonts w:ascii="Arial Narrow" w:hAnsi="Arial Narrow" w:cs="Arial"/>
          <w:sz w:val="24"/>
          <w:szCs w:val="24"/>
          <w:lang w:val="mk-MK"/>
        </w:rPr>
        <w:t xml:space="preserve"> за шеф на ДКП доколку поминале две години од </w:t>
      </w:r>
      <w:r w:rsidR="008A1FD0" w:rsidRPr="008A1FD0">
        <w:rPr>
          <w:rFonts w:ascii="Arial Narrow" w:hAnsi="Arial Narrow" w:cs="Arial"/>
          <w:sz w:val="24"/>
          <w:szCs w:val="24"/>
          <w:lang w:val="mk-MK"/>
        </w:rPr>
        <w:t>неговото враќање во земјата</w:t>
      </w:r>
      <w:r w:rsidR="008A1FD0">
        <w:rPr>
          <w:rFonts w:ascii="Arial Narrow" w:hAnsi="Arial Narrow" w:cs="Arial"/>
          <w:color w:val="7030A0"/>
          <w:sz w:val="24"/>
          <w:szCs w:val="24"/>
          <w:lang w:val="mk-MK"/>
        </w:rPr>
        <w:t>.</w:t>
      </w:r>
    </w:p>
    <w:p w:rsidR="00285F90" w:rsidRDefault="00285F90" w:rsidP="00285F90">
      <w:pPr>
        <w:pStyle w:val="ListParagraph"/>
        <w:spacing w:before="100" w:beforeAutospacing="1" w:after="100" w:afterAutospacing="1"/>
        <w:ind w:left="360"/>
        <w:jc w:val="both"/>
        <w:rPr>
          <w:rFonts w:ascii="Arial Narrow" w:hAnsi="Arial Narrow" w:cs="Arial"/>
          <w:color w:val="7030A0"/>
          <w:sz w:val="24"/>
          <w:szCs w:val="24"/>
          <w:lang w:val="mk-MK"/>
        </w:rPr>
      </w:pPr>
    </w:p>
    <w:p w:rsidR="00EC53EB" w:rsidRPr="009F6935" w:rsidRDefault="00EC53EB" w:rsidP="009F6935">
      <w:pPr>
        <w:pStyle w:val="NoSpacing"/>
        <w:jc w:val="center"/>
        <w:rPr>
          <w:rFonts w:ascii="Arial Narrow" w:hAnsi="Arial Narrow"/>
          <w:b/>
          <w:sz w:val="24"/>
          <w:szCs w:val="24"/>
          <w:lang w:val="mk-MK"/>
        </w:rPr>
      </w:pPr>
      <w:r w:rsidRPr="009F6935">
        <w:rPr>
          <w:rFonts w:ascii="Arial Narrow" w:hAnsi="Arial Narrow"/>
          <w:b/>
          <w:sz w:val="24"/>
          <w:szCs w:val="24"/>
          <w:lang w:val="mk-MK"/>
        </w:rPr>
        <w:lastRenderedPageBreak/>
        <w:t>Нерезидентен амбасадор</w:t>
      </w:r>
    </w:p>
    <w:p w:rsidR="00285F90" w:rsidRDefault="00285F90" w:rsidP="009F6935">
      <w:pPr>
        <w:pStyle w:val="NoSpacing"/>
        <w:jc w:val="center"/>
        <w:rPr>
          <w:rFonts w:ascii="Arial Narrow" w:hAnsi="Arial Narrow"/>
          <w:b/>
          <w:sz w:val="24"/>
          <w:szCs w:val="24"/>
          <w:lang w:val="mk-MK"/>
        </w:rPr>
      </w:pPr>
    </w:p>
    <w:p w:rsidR="00EC53EB" w:rsidRPr="000D2AE9" w:rsidRDefault="00EC53EB" w:rsidP="009F6935">
      <w:pPr>
        <w:pStyle w:val="NoSpacing"/>
        <w:jc w:val="center"/>
        <w:rPr>
          <w:rFonts w:ascii="Arial Narrow" w:hAnsi="Arial Narrow"/>
          <w:b/>
          <w:sz w:val="24"/>
          <w:szCs w:val="24"/>
          <w:lang w:val="mk-MK"/>
        </w:rPr>
      </w:pPr>
      <w:r w:rsidRPr="009F6935">
        <w:rPr>
          <w:rFonts w:ascii="Arial Narrow" w:hAnsi="Arial Narrow"/>
          <w:b/>
          <w:sz w:val="24"/>
          <w:szCs w:val="24"/>
          <w:lang w:val="mk-MK"/>
        </w:rPr>
        <w:t xml:space="preserve">Член </w:t>
      </w:r>
      <w:r w:rsidR="00D136C6">
        <w:rPr>
          <w:rFonts w:ascii="Arial Narrow" w:hAnsi="Arial Narrow"/>
          <w:b/>
          <w:sz w:val="24"/>
          <w:szCs w:val="24"/>
          <w:lang w:val="mk-MK"/>
        </w:rPr>
        <w:t>44</w:t>
      </w:r>
    </w:p>
    <w:p w:rsidR="009F6935" w:rsidRPr="009F6935" w:rsidRDefault="009F6935" w:rsidP="009F6935">
      <w:pPr>
        <w:pStyle w:val="NoSpacing"/>
        <w:jc w:val="center"/>
        <w:rPr>
          <w:rFonts w:ascii="Arial Narrow" w:hAnsi="Arial Narrow"/>
          <w:b/>
          <w:sz w:val="24"/>
          <w:szCs w:val="24"/>
        </w:rPr>
      </w:pPr>
    </w:p>
    <w:p w:rsidR="00EC53EB" w:rsidRPr="00B2168D" w:rsidRDefault="00EC53EB" w:rsidP="00A65727">
      <w:pPr>
        <w:pStyle w:val="ListParagraph"/>
        <w:numPr>
          <w:ilvl w:val="0"/>
          <w:numId w:val="24"/>
        </w:numPr>
        <w:ind w:left="0" w:firstLine="360"/>
        <w:jc w:val="both"/>
        <w:rPr>
          <w:rFonts w:ascii="Arial Narrow" w:hAnsi="Arial Narrow" w:cs="Arial"/>
          <w:sz w:val="24"/>
          <w:szCs w:val="24"/>
          <w:lang w:val="mk-MK"/>
        </w:rPr>
      </w:pPr>
      <w:r w:rsidRPr="00B2168D">
        <w:rPr>
          <w:rFonts w:ascii="Arial Narrow" w:hAnsi="Arial Narrow" w:cs="Arial"/>
          <w:sz w:val="24"/>
          <w:szCs w:val="24"/>
          <w:lang w:val="mk-MK"/>
        </w:rPr>
        <w:t>Вонреден и ополномоштен амбасадор може да биде акредитиран како нерезидентен амбасадор на Република Северна Македонија истовремено за една или повеќе држави односно меѓународни организации во согл</w:t>
      </w:r>
      <w:r w:rsidR="00C850AF" w:rsidRPr="00B2168D">
        <w:rPr>
          <w:rFonts w:ascii="Arial Narrow" w:hAnsi="Arial Narrow" w:cs="Arial"/>
          <w:sz w:val="24"/>
          <w:szCs w:val="24"/>
          <w:lang w:val="mk-MK"/>
        </w:rPr>
        <w:t xml:space="preserve">асност со државата на приемот. </w:t>
      </w:r>
    </w:p>
    <w:p w:rsidR="00EC53EB" w:rsidRPr="00B2168D" w:rsidRDefault="00EC53EB" w:rsidP="00A65727">
      <w:pPr>
        <w:pStyle w:val="ListParagraph"/>
        <w:numPr>
          <w:ilvl w:val="0"/>
          <w:numId w:val="24"/>
        </w:numPr>
        <w:ind w:left="0" w:firstLine="360"/>
        <w:jc w:val="both"/>
        <w:rPr>
          <w:rFonts w:ascii="Arial Narrow" w:hAnsi="Arial Narrow" w:cs="Arial"/>
          <w:sz w:val="24"/>
          <w:szCs w:val="24"/>
          <w:lang w:val="mk-MK"/>
        </w:rPr>
      </w:pPr>
      <w:r w:rsidRPr="00B2168D">
        <w:rPr>
          <w:rFonts w:ascii="Arial Narrow" w:hAnsi="Arial Narrow" w:cs="Arial"/>
          <w:sz w:val="24"/>
          <w:szCs w:val="24"/>
          <w:lang w:val="mk-MK"/>
        </w:rPr>
        <w:t xml:space="preserve">Како нерезидентен амбасадор може да биде акредитиран дипломат со седиште во Министерството кој ги исполнува условите за шеф на ДКП од </w:t>
      </w:r>
      <w:r w:rsidRPr="00175D8D">
        <w:rPr>
          <w:rFonts w:ascii="Arial Narrow" w:hAnsi="Arial Narrow" w:cs="Arial"/>
          <w:sz w:val="24"/>
          <w:szCs w:val="24"/>
          <w:lang w:val="mk-MK"/>
        </w:rPr>
        <w:t xml:space="preserve">член </w:t>
      </w:r>
      <w:r w:rsidR="004E6E49">
        <w:rPr>
          <w:rFonts w:ascii="Arial Narrow" w:hAnsi="Arial Narrow" w:cs="Arial"/>
          <w:sz w:val="24"/>
          <w:szCs w:val="24"/>
        </w:rPr>
        <w:t>42</w:t>
      </w:r>
      <w:r w:rsidR="009F6935">
        <w:rPr>
          <w:rFonts w:ascii="Arial Narrow" w:hAnsi="Arial Narrow" w:cs="Arial"/>
          <w:sz w:val="24"/>
          <w:szCs w:val="24"/>
          <w:lang w:val="mk-MK"/>
        </w:rPr>
        <w:t xml:space="preserve">, </w:t>
      </w:r>
      <w:r w:rsidR="009F6935" w:rsidRPr="001401C6">
        <w:rPr>
          <w:rFonts w:ascii="Arial Narrow" w:hAnsi="Arial Narrow" w:cs="Arial"/>
          <w:sz w:val="24"/>
          <w:szCs w:val="24"/>
          <w:lang w:val="mk-MK"/>
        </w:rPr>
        <w:t>став 1</w:t>
      </w:r>
      <w:r w:rsidR="00C0689E">
        <w:rPr>
          <w:rFonts w:ascii="Arial Narrow" w:hAnsi="Arial Narrow" w:cs="Arial"/>
          <w:sz w:val="24"/>
          <w:szCs w:val="24"/>
          <w:lang w:val="mk-MK"/>
        </w:rPr>
        <w:t xml:space="preserve"> од овој Закон</w:t>
      </w:r>
      <w:r w:rsidR="00AC4A0E">
        <w:rPr>
          <w:rFonts w:ascii="Arial Narrow" w:hAnsi="Arial Narrow" w:cs="Arial"/>
          <w:sz w:val="24"/>
          <w:szCs w:val="24"/>
          <w:lang w:val="mk-MK"/>
        </w:rPr>
        <w:t>, по претходна усогласеност на министерот со Претседателот на Републиката</w:t>
      </w:r>
      <w:r w:rsidRPr="001401C6">
        <w:rPr>
          <w:rFonts w:ascii="Arial Narrow" w:hAnsi="Arial Narrow" w:cs="Arial"/>
          <w:sz w:val="24"/>
          <w:szCs w:val="24"/>
          <w:lang w:val="mk-MK"/>
        </w:rPr>
        <w:t>.</w:t>
      </w:r>
    </w:p>
    <w:p w:rsidR="009F6935" w:rsidRDefault="009F6935" w:rsidP="009F6935">
      <w:pPr>
        <w:pStyle w:val="NoSpacing"/>
        <w:jc w:val="center"/>
        <w:rPr>
          <w:rFonts w:ascii="Arial Narrow" w:hAnsi="Arial Narrow"/>
          <w:b/>
          <w:sz w:val="24"/>
          <w:szCs w:val="24"/>
        </w:rPr>
      </w:pPr>
    </w:p>
    <w:p w:rsidR="00EC53EB" w:rsidRPr="000D2AE9" w:rsidRDefault="00EC53EB" w:rsidP="009F6935">
      <w:pPr>
        <w:pStyle w:val="NoSpacing"/>
        <w:jc w:val="center"/>
        <w:rPr>
          <w:rFonts w:ascii="Arial Narrow" w:hAnsi="Arial Narrow"/>
          <w:b/>
          <w:sz w:val="24"/>
          <w:szCs w:val="24"/>
          <w:lang w:val="mk-MK"/>
        </w:rPr>
      </w:pPr>
      <w:r w:rsidRPr="009F6935">
        <w:rPr>
          <w:rFonts w:ascii="Arial Narrow" w:hAnsi="Arial Narrow"/>
          <w:b/>
          <w:sz w:val="24"/>
          <w:szCs w:val="24"/>
        </w:rPr>
        <w:t xml:space="preserve">Постапка за именување </w:t>
      </w:r>
      <w:r w:rsidR="000D2AE9">
        <w:rPr>
          <w:rFonts w:ascii="Arial Narrow" w:hAnsi="Arial Narrow"/>
          <w:b/>
          <w:sz w:val="24"/>
          <w:szCs w:val="24"/>
          <w:lang w:val="mk-MK"/>
        </w:rPr>
        <w:t>на шеф на ДКП</w:t>
      </w:r>
    </w:p>
    <w:p w:rsidR="00285F90" w:rsidRDefault="00285F90" w:rsidP="009F6935">
      <w:pPr>
        <w:pStyle w:val="NoSpacing"/>
        <w:jc w:val="center"/>
        <w:rPr>
          <w:rFonts w:ascii="Arial Narrow" w:hAnsi="Arial Narrow"/>
          <w:b/>
          <w:sz w:val="24"/>
          <w:szCs w:val="24"/>
          <w:lang w:val="mk-MK"/>
        </w:rPr>
      </w:pPr>
    </w:p>
    <w:p w:rsidR="009F6935" w:rsidRDefault="00137F65" w:rsidP="009F6935">
      <w:pPr>
        <w:pStyle w:val="NoSpacing"/>
        <w:jc w:val="center"/>
        <w:rPr>
          <w:rFonts w:ascii="Arial Narrow" w:hAnsi="Arial Narrow"/>
          <w:b/>
          <w:sz w:val="24"/>
          <w:szCs w:val="24"/>
          <w:lang w:val="mk-MK"/>
        </w:rPr>
      </w:pPr>
      <w:r>
        <w:rPr>
          <w:rFonts w:ascii="Arial Narrow" w:hAnsi="Arial Narrow"/>
          <w:b/>
          <w:sz w:val="24"/>
          <w:szCs w:val="24"/>
        </w:rPr>
        <w:t>Чле</w:t>
      </w:r>
      <w:r w:rsidR="00D136C6">
        <w:rPr>
          <w:rFonts w:ascii="Arial Narrow" w:hAnsi="Arial Narrow"/>
          <w:b/>
          <w:sz w:val="24"/>
          <w:szCs w:val="24"/>
          <w:lang w:val="mk-MK"/>
        </w:rPr>
        <w:t>н 45</w:t>
      </w:r>
    </w:p>
    <w:p w:rsidR="00285F90" w:rsidRPr="00137F65" w:rsidRDefault="00285F90" w:rsidP="009F6935">
      <w:pPr>
        <w:pStyle w:val="NoSpacing"/>
        <w:jc w:val="center"/>
        <w:rPr>
          <w:rFonts w:ascii="Arial Narrow" w:hAnsi="Arial Narrow"/>
          <w:b/>
          <w:sz w:val="24"/>
          <w:szCs w:val="24"/>
          <w:lang w:val="mk-MK"/>
        </w:rPr>
      </w:pPr>
    </w:p>
    <w:p w:rsidR="00C0689E" w:rsidRPr="00C0689E" w:rsidRDefault="009A3212" w:rsidP="00A65727">
      <w:pPr>
        <w:pStyle w:val="BodyText"/>
        <w:numPr>
          <w:ilvl w:val="0"/>
          <w:numId w:val="25"/>
        </w:numPr>
        <w:ind w:left="0" w:firstLine="360"/>
        <w:rPr>
          <w:rFonts w:ascii="Arial Narrow" w:hAnsi="Arial Narrow" w:cs="Arial"/>
          <w:lang w:val="mk-MK"/>
        </w:rPr>
      </w:pPr>
      <w:r w:rsidRPr="00C0689E">
        <w:rPr>
          <w:rFonts w:ascii="Arial Narrow" w:hAnsi="Arial Narrow" w:cs="Arial"/>
          <w:lang w:val="mk-MK"/>
        </w:rPr>
        <w:t xml:space="preserve">Организационата </w:t>
      </w:r>
      <w:r w:rsidR="008A0B5A" w:rsidRPr="00C0689E">
        <w:rPr>
          <w:rFonts w:ascii="Arial Narrow" w:hAnsi="Arial Narrow" w:cs="Arial"/>
          <w:lang w:val="mk-MK"/>
        </w:rPr>
        <w:t>единица надлежна за човечки ресур</w:t>
      </w:r>
      <w:r w:rsidR="001C6901">
        <w:rPr>
          <w:rFonts w:ascii="Arial Narrow" w:hAnsi="Arial Narrow" w:cs="Arial"/>
          <w:lang w:val="mk-MK"/>
        </w:rPr>
        <w:t xml:space="preserve">си, на почетокот </w:t>
      </w:r>
      <w:r w:rsidR="00FF7FF5" w:rsidRPr="00C0689E">
        <w:rPr>
          <w:rFonts w:ascii="Arial Narrow" w:hAnsi="Arial Narrow" w:cs="Arial"/>
          <w:lang w:val="mk-MK"/>
        </w:rPr>
        <w:t xml:space="preserve">на секоја година, </w:t>
      </w:r>
      <w:r w:rsidR="001C6901">
        <w:rPr>
          <w:rFonts w:ascii="Arial Narrow" w:hAnsi="Arial Narrow" w:cs="Arial"/>
          <w:lang w:val="mk-MK"/>
        </w:rPr>
        <w:t xml:space="preserve">во рок не подолг од 30 дена изготвува листа на дипломати кои ги исполнуваат условите за </w:t>
      </w:r>
      <w:r w:rsidR="00EC53EB" w:rsidRPr="00C0689E">
        <w:rPr>
          <w:rFonts w:ascii="Arial Narrow" w:hAnsi="Arial Narrow" w:cs="Arial"/>
          <w:lang w:val="mk-MK"/>
        </w:rPr>
        <w:t xml:space="preserve">шеф на ДКП предвидени во член </w:t>
      </w:r>
      <w:r w:rsidR="00D136C6">
        <w:rPr>
          <w:rFonts w:ascii="Arial Narrow" w:hAnsi="Arial Narrow" w:cs="Arial"/>
          <w:lang w:val="mk-MK"/>
        </w:rPr>
        <w:t>42</w:t>
      </w:r>
      <w:r w:rsidR="009F6935" w:rsidRPr="00C0689E">
        <w:rPr>
          <w:rFonts w:ascii="Arial Narrow" w:hAnsi="Arial Narrow" w:cs="Arial"/>
          <w:lang w:val="mk-MK"/>
        </w:rPr>
        <w:t>, ста</w:t>
      </w:r>
      <w:r w:rsidR="001C6901">
        <w:rPr>
          <w:rFonts w:ascii="Arial Narrow" w:hAnsi="Arial Narrow" w:cs="Arial"/>
          <w:lang w:val="mk-MK"/>
        </w:rPr>
        <w:t xml:space="preserve">в 1 од овој закон, а кои на претходно </w:t>
      </w:r>
      <w:r w:rsidR="009B0E51" w:rsidRPr="00C0689E">
        <w:rPr>
          <w:rFonts w:ascii="Arial Narrow" w:hAnsi="Arial Narrow" w:cs="Arial"/>
          <w:lang w:val="mk-MK"/>
        </w:rPr>
        <w:t>барање на организационата единица за човечки ресурси позитивно се произнеле во однос на нивниот интерес</w:t>
      </w:r>
      <w:r w:rsidR="00C0689E" w:rsidRPr="00C0689E">
        <w:rPr>
          <w:rFonts w:ascii="Arial Narrow" w:hAnsi="Arial Narrow" w:cs="Arial"/>
          <w:lang w:val="mk-MK"/>
        </w:rPr>
        <w:t xml:space="preserve"> за шеф на ДКП.</w:t>
      </w:r>
    </w:p>
    <w:p w:rsidR="002D1550" w:rsidRPr="001E76ED" w:rsidRDefault="00CE4409" w:rsidP="00A65727">
      <w:pPr>
        <w:pStyle w:val="BodyText"/>
        <w:numPr>
          <w:ilvl w:val="0"/>
          <w:numId w:val="25"/>
        </w:numPr>
        <w:ind w:left="0" w:firstLine="360"/>
        <w:rPr>
          <w:rFonts w:ascii="Arial Narrow" w:hAnsi="Arial Narrow" w:cs="Arial"/>
          <w:lang w:val="mk-MK"/>
        </w:rPr>
      </w:pPr>
      <w:r w:rsidRPr="00C0689E">
        <w:rPr>
          <w:rFonts w:ascii="Arial Narrow" w:hAnsi="Arial Narrow" w:cs="Arial"/>
          <w:lang w:val="mk-MK"/>
        </w:rPr>
        <w:t>Листа</w:t>
      </w:r>
      <w:r w:rsidR="001C6901">
        <w:rPr>
          <w:rFonts w:ascii="Arial Narrow" w:hAnsi="Arial Narrow" w:cs="Arial"/>
          <w:lang w:val="mk-MK"/>
        </w:rPr>
        <w:t xml:space="preserve">та на дипломати заедно </w:t>
      </w:r>
      <w:r w:rsidR="00C0689E">
        <w:rPr>
          <w:rFonts w:ascii="Arial Narrow" w:hAnsi="Arial Narrow" w:cs="Arial"/>
          <w:lang w:val="mk-MK"/>
        </w:rPr>
        <w:t>со нивните биографии се доставува</w:t>
      </w:r>
      <w:r w:rsidRPr="00C0689E">
        <w:rPr>
          <w:rFonts w:ascii="Arial Narrow" w:hAnsi="Arial Narrow" w:cs="Arial"/>
          <w:lang w:val="mk-MK"/>
        </w:rPr>
        <w:t xml:space="preserve"> до Кабинетот на министерот, со списокот на држави и меѓународни оганизации, каде во </w:t>
      </w:r>
      <w:r w:rsidR="00FA32C5" w:rsidRPr="00C0689E">
        <w:rPr>
          <w:rFonts w:ascii="Arial Narrow" w:hAnsi="Arial Narrow" w:cs="Arial"/>
          <w:lang w:val="mk-MK"/>
        </w:rPr>
        <w:t>следната календарска</w:t>
      </w:r>
      <w:r w:rsidRPr="00C0689E">
        <w:rPr>
          <w:rFonts w:ascii="Arial Narrow" w:hAnsi="Arial Narrow" w:cs="Arial"/>
          <w:lang w:val="mk-MK"/>
        </w:rPr>
        <w:t xml:space="preserve"> година истекува мандатот на шефовите на ДКП. Министерот </w:t>
      </w:r>
      <w:r w:rsidR="00AB1139" w:rsidRPr="00C0689E">
        <w:rPr>
          <w:rFonts w:ascii="Arial Narrow" w:hAnsi="Arial Narrow" w:cs="Arial"/>
          <w:lang w:val="mk-MK"/>
        </w:rPr>
        <w:t xml:space="preserve">во првиот квартал од годината </w:t>
      </w:r>
      <w:r w:rsidRPr="00C0689E">
        <w:rPr>
          <w:rFonts w:ascii="Arial Narrow" w:hAnsi="Arial Narrow" w:cs="Arial"/>
          <w:lang w:val="mk-MK"/>
        </w:rPr>
        <w:t>спроведува интервју</w:t>
      </w:r>
      <w:r w:rsidR="00FA32C5" w:rsidRPr="00C0689E">
        <w:rPr>
          <w:rFonts w:ascii="Arial Narrow" w:hAnsi="Arial Narrow" w:cs="Arial"/>
          <w:lang w:val="mk-MK"/>
        </w:rPr>
        <w:t xml:space="preserve"> со </w:t>
      </w:r>
      <w:r w:rsidR="00440D24" w:rsidRPr="00C0689E">
        <w:rPr>
          <w:rFonts w:ascii="Arial Narrow" w:hAnsi="Arial Narrow" w:cs="Arial"/>
          <w:lang w:val="mk-MK"/>
        </w:rPr>
        <w:t>кандидати</w:t>
      </w:r>
      <w:r w:rsidR="00C0689E">
        <w:rPr>
          <w:rFonts w:ascii="Arial Narrow" w:hAnsi="Arial Narrow" w:cs="Arial"/>
          <w:lang w:val="mk-MK"/>
        </w:rPr>
        <w:t>те</w:t>
      </w:r>
      <w:r w:rsidR="00440D24" w:rsidRPr="00C0689E">
        <w:rPr>
          <w:rFonts w:ascii="Arial Narrow" w:hAnsi="Arial Narrow" w:cs="Arial"/>
          <w:lang w:val="mk-MK"/>
        </w:rPr>
        <w:t xml:space="preserve"> за секое </w:t>
      </w:r>
      <w:r w:rsidR="00FA32C5" w:rsidRPr="00C0689E">
        <w:rPr>
          <w:rFonts w:ascii="Arial Narrow" w:hAnsi="Arial Narrow" w:cs="Arial"/>
          <w:lang w:val="mk-MK"/>
        </w:rPr>
        <w:t>ДКП</w:t>
      </w:r>
      <w:r w:rsidR="00440D24" w:rsidRPr="00C0689E">
        <w:rPr>
          <w:rFonts w:ascii="Arial Narrow" w:hAnsi="Arial Narrow" w:cs="Arial"/>
          <w:lang w:val="mk-MK"/>
        </w:rPr>
        <w:t xml:space="preserve"> поединечно</w:t>
      </w:r>
      <w:r w:rsidR="001E76ED" w:rsidRPr="00C0689E">
        <w:rPr>
          <w:rFonts w:ascii="Arial Narrow" w:hAnsi="Arial Narrow" w:cs="Arial"/>
          <w:lang w:val="mk-MK"/>
        </w:rPr>
        <w:t>.</w:t>
      </w:r>
    </w:p>
    <w:p w:rsidR="000D2AE9" w:rsidRDefault="00A6678E" w:rsidP="00A65727">
      <w:pPr>
        <w:pStyle w:val="BodyText"/>
        <w:numPr>
          <w:ilvl w:val="0"/>
          <w:numId w:val="25"/>
        </w:numPr>
        <w:ind w:left="0" w:firstLine="360"/>
        <w:rPr>
          <w:rFonts w:ascii="Arial Narrow" w:hAnsi="Arial Narrow" w:cs="Arial"/>
          <w:lang w:val="mk-MK"/>
        </w:rPr>
      </w:pPr>
      <w:r>
        <w:rPr>
          <w:rFonts w:ascii="Arial Narrow" w:hAnsi="Arial Narrow" w:cs="Arial"/>
          <w:lang w:val="mk-MK"/>
        </w:rPr>
        <w:t xml:space="preserve">На интервјуто присуствуваат </w:t>
      </w:r>
      <w:r w:rsidR="00852242" w:rsidRPr="00CD6B1B">
        <w:rPr>
          <w:rFonts w:ascii="Arial Narrow" w:hAnsi="Arial Narrow" w:cs="Arial"/>
          <w:lang w:val="mk-MK"/>
        </w:rPr>
        <w:t>заменикот на министерот, државниот секретар,</w:t>
      </w:r>
      <w:r w:rsidR="00CD6B1B">
        <w:rPr>
          <w:rFonts w:ascii="Arial Narrow" w:hAnsi="Arial Narrow" w:cs="Arial"/>
          <w:lang w:val="mk-MK"/>
        </w:rPr>
        <w:t xml:space="preserve"> </w:t>
      </w:r>
      <w:r w:rsidRPr="00CD6B1B">
        <w:rPr>
          <w:rFonts w:ascii="Arial Narrow" w:hAnsi="Arial Narrow" w:cs="Arial"/>
          <w:lang w:val="mk-MK"/>
        </w:rPr>
        <w:t>г</w:t>
      </w:r>
      <w:r w:rsidR="002D1550" w:rsidRPr="00CD6B1B">
        <w:rPr>
          <w:rFonts w:ascii="Arial Narrow" w:hAnsi="Arial Narrow" w:cs="Arial"/>
          <w:lang w:val="mk-MK"/>
        </w:rPr>
        <w:t>енералниот</w:t>
      </w:r>
      <w:r w:rsidR="002D1550">
        <w:rPr>
          <w:rFonts w:ascii="Arial Narrow" w:hAnsi="Arial Narrow" w:cs="Arial"/>
          <w:lang w:val="mk-MK"/>
        </w:rPr>
        <w:t xml:space="preserve"> директор за организациони работи и </w:t>
      </w:r>
      <w:r>
        <w:rPr>
          <w:rFonts w:ascii="Arial Narrow" w:hAnsi="Arial Narrow" w:cs="Arial"/>
          <w:lang w:val="mk-MK"/>
        </w:rPr>
        <w:t>г</w:t>
      </w:r>
      <w:r w:rsidR="001E76ED">
        <w:rPr>
          <w:rFonts w:ascii="Arial Narrow" w:hAnsi="Arial Narrow" w:cs="Arial"/>
          <w:lang w:val="mk-MK"/>
        </w:rPr>
        <w:t>енералниот директор надлежен за ДКП-то</w:t>
      </w:r>
      <w:r w:rsidR="000D2AE9">
        <w:rPr>
          <w:rFonts w:ascii="Arial Narrow" w:hAnsi="Arial Narrow" w:cs="Arial"/>
          <w:lang w:val="mk-MK"/>
        </w:rPr>
        <w:t>.</w:t>
      </w:r>
    </w:p>
    <w:p w:rsidR="000D2AE9" w:rsidRDefault="000D2AE9" w:rsidP="000D2AE9">
      <w:pPr>
        <w:pStyle w:val="BodyText"/>
        <w:ind w:left="360"/>
        <w:rPr>
          <w:rFonts w:ascii="Arial Narrow" w:hAnsi="Arial Narrow" w:cs="Arial"/>
          <w:lang w:val="mk-MK"/>
        </w:rPr>
      </w:pPr>
    </w:p>
    <w:p w:rsidR="000D2AE9" w:rsidRPr="001C6901" w:rsidRDefault="000D2AE9" w:rsidP="000D2AE9">
      <w:pPr>
        <w:pStyle w:val="NoSpacing"/>
        <w:jc w:val="center"/>
        <w:rPr>
          <w:rFonts w:ascii="Arial Narrow" w:hAnsi="Arial Narrow"/>
          <w:b/>
          <w:sz w:val="24"/>
          <w:szCs w:val="24"/>
          <w:lang w:val="mk-MK"/>
        </w:rPr>
      </w:pPr>
      <w:r w:rsidRPr="009F6935">
        <w:rPr>
          <w:rFonts w:ascii="Arial Narrow" w:hAnsi="Arial Narrow"/>
          <w:b/>
          <w:sz w:val="24"/>
          <w:szCs w:val="24"/>
        </w:rPr>
        <w:t>Член</w:t>
      </w:r>
      <w:r w:rsidR="001C6901">
        <w:rPr>
          <w:rFonts w:ascii="Arial Narrow" w:hAnsi="Arial Narrow"/>
          <w:b/>
          <w:sz w:val="24"/>
          <w:szCs w:val="24"/>
          <w:lang w:val="mk-MK"/>
        </w:rPr>
        <w:t xml:space="preserve"> 4</w:t>
      </w:r>
      <w:r w:rsidR="00D136C6">
        <w:rPr>
          <w:rFonts w:ascii="Arial Narrow" w:hAnsi="Arial Narrow"/>
          <w:b/>
          <w:sz w:val="24"/>
          <w:szCs w:val="24"/>
          <w:lang w:val="mk-MK"/>
        </w:rPr>
        <w:t>6</w:t>
      </w:r>
    </w:p>
    <w:p w:rsidR="000D2AE9" w:rsidRDefault="000D2AE9" w:rsidP="000D2AE9">
      <w:pPr>
        <w:pStyle w:val="BodyText"/>
        <w:ind w:left="360"/>
        <w:rPr>
          <w:rFonts w:ascii="Arial Narrow" w:hAnsi="Arial Narrow" w:cs="Arial"/>
          <w:lang w:val="mk-MK"/>
        </w:rPr>
      </w:pPr>
    </w:p>
    <w:p w:rsidR="000D2AE9" w:rsidRDefault="000D2AE9" w:rsidP="00A65727">
      <w:pPr>
        <w:pStyle w:val="BodyText"/>
        <w:numPr>
          <w:ilvl w:val="0"/>
          <w:numId w:val="130"/>
        </w:numPr>
        <w:ind w:left="0" w:firstLine="360"/>
        <w:rPr>
          <w:rFonts w:ascii="Arial Narrow" w:hAnsi="Arial Narrow" w:cs="Arial"/>
          <w:lang w:val="mk-MK"/>
        </w:rPr>
      </w:pPr>
      <w:r>
        <w:rPr>
          <w:rFonts w:ascii="Arial Narrow" w:hAnsi="Arial Narrow" w:cs="Arial"/>
          <w:lang w:val="mk-MK"/>
        </w:rPr>
        <w:t>П</w:t>
      </w:r>
      <w:r w:rsidR="001E76ED">
        <w:rPr>
          <w:rFonts w:ascii="Arial Narrow" w:hAnsi="Arial Narrow" w:cs="Arial"/>
          <w:lang w:val="mk-MK"/>
        </w:rPr>
        <w:t>о</w:t>
      </w:r>
      <w:r>
        <w:rPr>
          <w:rFonts w:ascii="Arial Narrow" w:hAnsi="Arial Narrow" w:cs="Arial"/>
          <w:lang w:val="mk-MK"/>
        </w:rPr>
        <w:t xml:space="preserve"> извршеното интервју од член </w:t>
      </w:r>
      <w:r w:rsidR="00D136C6">
        <w:rPr>
          <w:rFonts w:ascii="Arial Narrow" w:hAnsi="Arial Narrow" w:cs="Arial"/>
          <w:lang w:val="mk-MK"/>
        </w:rPr>
        <w:t>45</w:t>
      </w:r>
      <w:r>
        <w:rPr>
          <w:rFonts w:ascii="Arial Narrow" w:hAnsi="Arial Narrow" w:cs="Arial"/>
          <w:lang w:val="mk-MK"/>
        </w:rPr>
        <w:t xml:space="preserve"> став </w:t>
      </w:r>
      <w:r w:rsidR="00240D33">
        <w:rPr>
          <w:rFonts w:ascii="Arial Narrow" w:hAnsi="Arial Narrow" w:cs="Arial"/>
        </w:rPr>
        <w:t>2</w:t>
      </w:r>
      <w:r>
        <w:rPr>
          <w:rFonts w:ascii="Arial Narrow" w:hAnsi="Arial Narrow" w:cs="Arial"/>
          <w:lang w:val="mk-MK"/>
        </w:rPr>
        <w:t>,</w:t>
      </w:r>
      <w:r w:rsidR="001E76ED">
        <w:rPr>
          <w:rFonts w:ascii="Arial Narrow" w:hAnsi="Arial Narrow" w:cs="Arial"/>
          <w:lang w:val="mk-MK"/>
        </w:rPr>
        <w:t xml:space="preserve"> за</w:t>
      </w:r>
      <w:r w:rsidR="002F77A3">
        <w:rPr>
          <w:rFonts w:ascii="Arial Narrow" w:hAnsi="Arial Narrow" w:cs="Arial"/>
          <w:lang w:val="mk-MK"/>
        </w:rPr>
        <w:t>почнува усогласувањето со Претс</w:t>
      </w:r>
      <w:r w:rsidR="001E76ED">
        <w:rPr>
          <w:rFonts w:ascii="Arial Narrow" w:hAnsi="Arial Narrow" w:cs="Arial"/>
          <w:lang w:val="mk-MK"/>
        </w:rPr>
        <w:t>едателот на Република</w:t>
      </w:r>
      <w:r w:rsidR="002F77A3" w:rsidRPr="00C0689E">
        <w:rPr>
          <w:rFonts w:ascii="Arial Narrow" w:hAnsi="Arial Narrow" w:cs="Arial"/>
          <w:lang w:val="mk-MK"/>
        </w:rPr>
        <w:t>та</w:t>
      </w:r>
      <w:r>
        <w:rPr>
          <w:rFonts w:ascii="Arial Narrow" w:hAnsi="Arial Narrow" w:cs="Arial"/>
          <w:lang w:val="mk-MK"/>
        </w:rPr>
        <w:t xml:space="preserve"> за кандидатот за амбасадор.</w:t>
      </w:r>
    </w:p>
    <w:p w:rsidR="000D2AE9" w:rsidRDefault="00EC53EB" w:rsidP="00A65727">
      <w:pPr>
        <w:pStyle w:val="BodyText"/>
        <w:numPr>
          <w:ilvl w:val="0"/>
          <w:numId w:val="130"/>
        </w:numPr>
        <w:ind w:left="0" w:firstLine="360"/>
        <w:rPr>
          <w:rFonts w:ascii="Arial Narrow" w:hAnsi="Arial Narrow" w:cs="Arial"/>
          <w:lang w:val="mk-MK"/>
        </w:rPr>
      </w:pPr>
      <w:r w:rsidRPr="000D2AE9">
        <w:rPr>
          <w:rFonts w:ascii="Arial Narrow" w:hAnsi="Arial Narrow" w:cs="Arial"/>
          <w:lang w:val="mk-MK"/>
        </w:rPr>
        <w:t>Врз основа на усогласеност</w:t>
      </w:r>
      <w:r w:rsidR="001E76ED" w:rsidRPr="000D2AE9">
        <w:rPr>
          <w:rFonts w:ascii="Arial Narrow" w:hAnsi="Arial Narrow" w:cs="Arial"/>
          <w:lang w:val="mk-MK"/>
        </w:rPr>
        <w:t>а</w:t>
      </w:r>
      <w:r w:rsidRPr="000D2AE9">
        <w:rPr>
          <w:rFonts w:ascii="Arial Narrow" w:hAnsi="Arial Narrow" w:cs="Arial"/>
          <w:lang w:val="mk-MK"/>
        </w:rPr>
        <w:t xml:space="preserve"> меѓу Претседатело</w:t>
      </w:r>
      <w:r w:rsidR="001C6901">
        <w:rPr>
          <w:rFonts w:ascii="Arial Narrow" w:hAnsi="Arial Narrow" w:cs="Arial"/>
          <w:lang w:val="mk-MK"/>
        </w:rPr>
        <w:t>т на Републиката и министерот</w:t>
      </w:r>
      <w:r w:rsidRPr="000D2AE9">
        <w:rPr>
          <w:rFonts w:ascii="Arial Narrow" w:hAnsi="Arial Narrow" w:cs="Arial"/>
          <w:lang w:val="mk-MK"/>
        </w:rPr>
        <w:t xml:space="preserve">, постапката за именување на амбасадор на Република Северна Македонија ја поведува </w:t>
      </w:r>
      <w:r w:rsidR="002F77A3" w:rsidRPr="000D2AE9">
        <w:rPr>
          <w:rFonts w:ascii="Arial Narrow" w:hAnsi="Arial Narrow" w:cs="Arial"/>
          <w:lang w:val="mk-MK"/>
        </w:rPr>
        <w:t>м</w:t>
      </w:r>
      <w:r w:rsidRPr="000D2AE9">
        <w:rPr>
          <w:rFonts w:ascii="Arial Narrow" w:hAnsi="Arial Narrow" w:cs="Arial"/>
          <w:lang w:val="mk-MK"/>
        </w:rPr>
        <w:t>инистерот, кој до Владата доставува предлог за именување на амбасадор.</w:t>
      </w:r>
    </w:p>
    <w:p w:rsidR="00EC53EB" w:rsidRPr="000D2AE9" w:rsidRDefault="00EC53EB" w:rsidP="00A65727">
      <w:pPr>
        <w:pStyle w:val="BodyText"/>
        <w:numPr>
          <w:ilvl w:val="0"/>
          <w:numId w:val="130"/>
        </w:numPr>
        <w:ind w:left="0" w:firstLine="360"/>
        <w:rPr>
          <w:rFonts w:ascii="Arial Narrow" w:hAnsi="Arial Narrow" w:cs="Arial"/>
          <w:lang w:val="mk-MK"/>
        </w:rPr>
      </w:pPr>
      <w:r w:rsidRPr="000D2AE9">
        <w:rPr>
          <w:rFonts w:ascii="Arial Narrow" w:hAnsi="Arial Narrow" w:cs="Arial"/>
          <w:lang w:val="mk-MK"/>
        </w:rPr>
        <w:t xml:space="preserve">По прифаќање на предлогот од страна на Владата, претседателот на Владата писмено го информира Претседателот </w:t>
      </w:r>
      <w:r w:rsidR="003E37AB" w:rsidRPr="000D2AE9">
        <w:rPr>
          <w:rFonts w:ascii="Arial Narrow" w:hAnsi="Arial Narrow" w:cs="Arial"/>
          <w:lang w:val="mk-MK"/>
        </w:rPr>
        <w:t xml:space="preserve">на Републиката </w:t>
      </w:r>
      <w:r w:rsidRPr="000D2AE9">
        <w:rPr>
          <w:rFonts w:ascii="Arial Narrow" w:hAnsi="Arial Narrow" w:cs="Arial"/>
          <w:lang w:val="mk-MK"/>
        </w:rPr>
        <w:t>за предлогот за именување на амбаса</w:t>
      </w:r>
      <w:r w:rsidR="001C6901">
        <w:rPr>
          <w:rFonts w:ascii="Arial Narrow" w:hAnsi="Arial Narrow" w:cs="Arial"/>
          <w:lang w:val="mk-MK"/>
        </w:rPr>
        <w:t xml:space="preserve">дор, а Претседателот на Републиката </w:t>
      </w:r>
      <w:r w:rsidRPr="000D2AE9">
        <w:rPr>
          <w:rFonts w:ascii="Arial Narrow" w:hAnsi="Arial Narrow" w:cs="Arial"/>
          <w:lang w:val="mk-MK"/>
        </w:rPr>
        <w:t>писмено се изјаснува по однос на предлогот до претседателот на Владата, најдоцна во рок од 30 дена од приемот на предлогот.</w:t>
      </w:r>
    </w:p>
    <w:p w:rsidR="00EC53EB" w:rsidRPr="0054331D" w:rsidRDefault="00EC53EB" w:rsidP="00A65727">
      <w:pPr>
        <w:pStyle w:val="BodyText"/>
        <w:numPr>
          <w:ilvl w:val="0"/>
          <w:numId w:val="25"/>
        </w:numPr>
        <w:ind w:left="0" w:firstLine="360"/>
        <w:rPr>
          <w:rFonts w:ascii="Arial Narrow" w:hAnsi="Arial Narrow" w:cs="Arial"/>
          <w:lang w:val="mk-MK"/>
        </w:rPr>
      </w:pPr>
      <w:r w:rsidRPr="00EC53EB">
        <w:rPr>
          <w:rFonts w:ascii="Arial Narrow" w:hAnsi="Arial Narrow" w:cs="Arial"/>
          <w:lang w:val="mk-MK"/>
        </w:rPr>
        <w:t>По добивањето на позитив</w:t>
      </w:r>
      <w:r w:rsidR="008C1963">
        <w:rPr>
          <w:rFonts w:ascii="Arial Narrow" w:hAnsi="Arial Narrow" w:cs="Arial"/>
          <w:lang w:val="mk-MK"/>
        </w:rPr>
        <w:t>е</w:t>
      </w:r>
      <w:r w:rsidRPr="00EC53EB">
        <w:rPr>
          <w:rFonts w:ascii="Arial Narrow" w:hAnsi="Arial Narrow" w:cs="Arial"/>
          <w:lang w:val="mk-MK"/>
        </w:rPr>
        <w:t>н ста</w:t>
      </w:r>
      <w:r w:rsidR="001C6901">
        <w:rPr>
          <w:rFonts w:ascii="Arial Narrow" w:hAnsi="Arial Narrow" w:cs="Arial"/>
          <w:lang w:val="mk-MK"/>
        </w:rPr>
        <w:t xml:space="preserve">в од Претседателот на Републиката </w:t>
      </w:r>
      <w:r w:rsidRPr="00EC53EB">
        <w:rPr>
          <w:rFonts w:ascii="Arial Narrow" w:hAnsi="Arial Narrow" w:cs="Arial"/>
          <w:lang w:val="mk-MK"/>
        </w:rPr>
        <w:t>во однос на предлогот за кандидат за амбасадор, Министерство</w:t>
      </w:r>
      <w:r w:rsidR="00F66508">
        <w:rPr>
          <w:rFonts w:ascii="Arial Narrow" w:hAnsi="Arial Narrow" w:cs="Arial"/>
          <w:lang w:val="mk-MK"/>
        </w:rPr>
        <w:t xml:space="preserve">то бара агреман  од државата </w:t>
      </w:r>
      <w:r w:rsidRPr="00EC53EB">
        <w:rPr>
          <w:rFonts w:ascii="Arial Narrow" w:hAnsi="Arial Narrow" w:cs="Arial"/>
          <w:lang w:val="mk-MK"/>
        </w:rPr>
        <w:t>на приемот за кандидатот за амбасадор.</w:t>
      </w:r>
    </w:p>
    <w:p w:rsidR="005E0DFE" w:rsidRPr="005E0DFE" w:rsidRDefault="005E0DFE" w:rsidP="00A65727">
      <w:pPr>
        <w:pStyle w:val="BodyText"/>
        <w:numPr>
          <w:ilvl w:val="0"/>
          <w:numId w:val="25"/>
        </w:numPr>
        <w:ind w:left="0" w:firstLine="360"/>
        <w:rPr>
          <w:rFonts w:ascii="Arial Narrow" w:hAnsi="Arial Narrow" w:cs="Arial"/>
          <w:lang w:val="mk-MK"/>
        </w:rPr>
      </w:pPr>
      <w:r w:rsidRPr="005E0DFE">
        <w:rPr>
          <w:rFonts w:ascii="Arial Narrow" w:hAnsi="Arial Narrow" w:cs="Arial"/>
          <w:lang w:val="mk-MK"/>
        </w:rPr>
        <w:t>Во постапката за именување на амбасадор при меѓународна организација, не се бара агреман, туку важат правилата на меѓународната организација за поставување на постојан претставник на ранг на амбасадор</w:t>
      </w:r>
      <w:r>
        <w:rPr>
          <w:rFonts w:ascii="Arial Narrow" w:hAnsi="Arial Narrow" w:cs="Arial"/>
          <w:lang w:val="mk-MK"/>
        </w:rPr>
        <w:t>.</w:t>
      </w:r>
    </w:p>
    <w:p w:rsidR="00EC53EB" w:rsidRPr="00EC53EB" w:rsidRDefault="00EC53EB" w:rsidP="00A65727">
      <w:pPr>
        <w:pStyle w:val="BodyText"/>
        <w:numPr>
          <w:ilvl w:val="0"/>
          <w:numId w:val="25"/>
        </w:numPr>
        <w:ind w:left="0" w:firstLine="360"/>
        <w:rPr>
          <w:rFonts w:ascii="Arial Narrow" w:hAnsi="Arial Narrow" w:cs="Arial"/>
          <w:lang w:val="mk-MK"/>
        </w:rPr>
      </w:pPr>
      <w:r w:rsidRPr="00EC53EB">
        <w:rPr>
          <w:rFonts w:ascii="Arial Narrow" w:hAnsi="Arial Narrow" w:cs="Arial"/>
          <w:lang w:val="mk-MK"/>
        </w:rPr>
        <w:t>По добивање на агреманот или соодветната согласност од меѓународната организација</w:t>
      </w:r>
      <w:r w:rsidR="008C1963">
        <w:rPr>
          <w:rFonts w:ascii="Arial Narrow" w:hAnsi="Arial Narrow" w:cs="Arial"/>
          <w:lang w:val="mk-MK"/>
        </w:rPr>
        <w:t>,</w:t>
      </w:r>
      <w:r w:rsidRPr="00EC53EB">
        <w:rPr>
          <w:rFonts w:ascii="Arial Narrow" w:hAnsi="Arial Narrow" w:cs="Arial"/>
          <w:lang w:val="mk-MK"/>
        </w:rPr>
        <w:t xml:space="preserve"> кандидатот за амбасадор започнува подготовки за преземање на должноста, кои траат најмногу </w:t>
      </w:r>
      <w:r w:rsidR="00765293">
        <w:rPr>
          <w:rFonts w:ascii="Arial Narrow" w:hAnsi="Arial Narrow" w:cs="Arial"/>
          <w:lang w:val="mk-MK"/>
        </w:rPr>
        <w:lastRenderedPageBreak/>
        <w:t>60</w:t>
      </w:r>
      <w:r w:rsidRPr="00EC53EB">
        <w:rPr>
          <w:rFonts w:ascii="Arial Narrow" w:hAnsi="Arial Narrow" w:cs="Arial"/>
          <w:lang w:val="mk-MK"/>
        </w:rPr>
        <w:t>дена</w:t>
      </w:r>
      <w:r w:rsidR="00765293">
        <w:rPr>
          <w:rFonts w:ascii="Arial Narrow" w:hAnsi="Arial Narrow" w:cs="Arial"/>
          <w:lang w:val="mk-MK"/>
        </w:rPr>
        <w:t xml:space="preserve"> и се сметаат за завршени по завршниот разговор на кандидатот на амбасадор со министерот и колегиумот во Министерството.</w:t>
      </w:r>
    </w:p>
    <w:p w:rsidR="00765293" w:rsidRPr="00765293" w:rsidRDefault="00765293" w:rsidP="00A65727">
      <w:pPr>
        <w:pStyle w:val="ListParagraph"/>
        <w:numPr>
          <w:ilvl w:val="0"/>
          <w:numId w:val="25"/>
        </w:numPr>
        <w:spacing w:before="100" w:beforeAutospacing="1" w:after="100" w:afterAutospacing="1"/>
        <w:ind w:left="0" w:firstLine="360"/>
        <w:jc w:val="both"/>
        <w:rPr>
          <w:rFonts w:ascii="Arial Narrow" w:hAnsi="Arial Narrow" w:cs="Arial"/>
          <w:color w:val="7030A0"/>
          <w:sz w:val="24"/>
          <w:szCs w:val="24"/>
          <w:lang w:val="mk-MK"/>
        </w:rPr>
      </w:pPr>
      <w:r w:rsidRPr="00AD0005">
        <w:rPr>
          <w:rFonts w:ascii="Arial Narrow" w:hAnsi="Arial Narrow" w:cs="Arial"/>
          <w:sz w:val="24"/>
          <w:szCs w:val="24"/>
          <w:lang w:val="mk-MK"/>
        </w:rPr>
        <w:t>По завршниот разговор</w:t>
      </w:r>
      <w:r>
        <w:rPr>
          <w:rFonts w:ascii="Arial Narrow" w:hAnsi="Arial Narrow" w:cs="Arial"/>
          <w:sz w:val="24"/>
          <w:szCs w:val="24"/>
          <w:lang w:val="mk-MK"/>
        </w:rPr>
        <w:t xml:space="preserve"> од ставот </w:t>
      </w:r>
      <w:r w:rsidR="001F1E12">
        <w:rPr>
          <w:rFonts w:ascii="Arial Narrow" w:hAnsi="Arial Narrow" w:cs="Arial"/>
          <w:sz w:val="24"/>
          <w:szCs w:val="24"/>
          <w:lang w:val="mk-MK"/>
        </w:rPr>
        <w:t>6</w:t>
      </w:r>
      <w:r>
        <w:rPr>
          <w:rFonts w:ascii="Arial Narrow" w:hAnsi="Arial Narrow" w:cs="Arial"/>
          <w:sz w:val="24"/>
          <w:szCs w:val="24"/>
          <w:lang w:val="mk-MK"/>
        </w:rPr>
        <w:t xml:space="preserve"> на овој член, кандидатот</w:t>
      </w:r>
      <w:r w:rsidR="00CD6B1B">
        <w:rPr>
          <w:rFonts w:ascii="Arial Narrow" w:hAnsi="Arial Narrow" w:cs="Arial"/>
          <w:sz w:val="24"/>
          <w:szCs w:val="24"/>
          <w:lang w:val="mk-MK"/>
        </w:rPr>
        <w:t xml:space="preserve"> </w:t>
      </w:r>
      <w:r w:rsidRPr="00AD0005">
        <w:rPr>
          <w:rFonts w:ascii="Arial Narrow" w:hAnsi="Arial Narrow" w:cs="Arial"/>
          <w:sz w:val="24"/>
          <w:szCs w:val="24"/>
          <w:lang w:val="mk-MK"/>
        </w:rPr>
        <w:t xml:space="preserve">ги презентира своите согледувања за односите со државата на приемот или меѓународната организација пред работното тело на Собранието надлежно за надворешна политика. </w:t>
      </w:r>
    </w:p>
    <w:p w:rsidR="00765293" w:rsidRPr="00230E91" w:rsidRDefault="00F66508" w:rsidP="00A65727">
      <w:pPr>
        <w:pStyle w:val="ListParagraph"/>
        <w:numPr>
          <w:ilvl w:val="0"/>
          <w:numId w:val="25"/>
        </w:numPr>
        <w:spacing w:before="100" w:beforeAutospacing="1" w:after="100" w:afterAutospacing="1"/>
        <w:ind w:left="0" w:firstLine="360"/>
        <w:jc w:val="both"/>
        <w:rPr>
          <w:rFonts w:ascii="Arial Narrow" w:hAnsi="Arial Narrow" w:cs="Arial"/>
          <w:color w:val="7030A0"/>
          <w:sz w:val="24"/>
          <w:szCs w:val="24"/>
          <w:lang w:val="mk-MK"/>
        </w:rPr>
      </w:pPr>
      <w:r>
        <w:rPr>
          <w:rFonts w:ascii="Arial Narrow" w:hAnsi="Arial Narrow" w:cs="Arial"/>
          <w:sz w:val="24"/>
          <w:szCs w:val="24"/>
          <w:lang w:val="mk-MK"/>
        </w:rPr>
        <w:t xml:space="preserve">По завршените подготовки, Претседателот </w:t>
      </w:r>
      <w:r w:rsidR="00765293">
        <w:rPr>
          <w:rFonts w:ascii="Arial Narrow" w:hAnsi="Arial Narrow" w:cs="Arial"/>
          <w:sz w:val="24"/>
          <w:szCs w:val="24"/>
          <w:lang w:val="mk-MK"/>
        </w:rPr>
        <w:t>на Републиката</w:t>
      </w:r>
      <w:r w:rsidR="00765293" w:rsidRPr="00230E91">
        <w:rPr>
          <w:rFonts w:ascii="Arial Narrow" w:hAnsi="Arial Narrow" w:cs="Arial"/>
          <w:sz w:val="24"/>
          <w:szCs w:val="24"/>
          <w:lang w:val="mk-MK"/>
        </w:rPr>
        <w:t xml:space="preserve"> потпишува указ за поставување на амбасадорот</w:t>
      </w:r>
      <w:r w:rsidR="00765293">
        <w:rPr>
          <w:rFonts w:ascii="Arial Narrow" w:hAnsi="Arial Narrow" w:cs="Arial"/>
          <w:sz w:val="24"/>
          <w:szCs w:val="24"/>
          <w:lang w:val="mk-MK"/>
        </w:rPr>
        <w:t>.</w:t>
      </w:r>
    </w:p>
    <w:p w:rsidR="00EC53EB" w:rsidRPr="00B2168D" w:rsidRDefault="00EC53EB" w:rsidP="00A65727">
      <w:pPr>
        <w:pStyle w:val="ListParagraph"/>
        <w:numPr>
          <w:ilvl w:val="0"/>
          <w:numId w:val="25"/>
        </w:numPr>
        <w:spacing w:before="100" w:beforeAutospacing="1" w:after="100" w:afterAutospacing="1"/>
        <w:ind w:left="0" w:firstLine="360"/>
        <w:jc w:val="both"/>
        <w:rPr>
          <w:rFonts w:ascii="Arial Narrow" w:hAnsi="Arial Narrow" w:cs="Arial"/>
          <w:sz w:val="24"/>
          <w:szCs w:val="24"/>
          <w:lang w:val="mk-MK"/>
        </w:rPr>
      </w:pPr>
      <w:r w:rsidRPr="00B2168D">
        <w:rPr>
          <w:rFonts w:ascii="Arial Narrow" w:hAnsi="Arial Narrow" w:cs="Arial"/>
          <w:sz w:val="24"/>
          <w:szCs w:val="24"/>
          <w:lang w:val="mk-MK"/>
        </w:rPr>
        <w:t>Начинот на спроведување на подготовките за преземање на должноста, обуката и организацијата на завршниот разговор на кандидатот за амбасадор, се уредува со подзаконск</w:t>
      </w:r>
      <w:r w:rsidR="00EF5B2A">
        <w:rPr>
          <w:rFonts w:ascii="Arial Narrow" w:hAnsi="Arial Narrow" w:cs="Arial"/>
          <w:sz w:val="24"/>
          <w:szCs w:val="24"/>
          <w:lang w:val="mk-MK"/>
        </w:rPr>
        <w:t xml:space="preserve">и акт кој го </w:t>
      </w:r>
      <w:r w:rsidR="003966BC" w:rsidRPr="001E76ED">
        <w:rPr>
          <w:rFonts w:ascii="Arial Narrow" w:hAnsi="Arial Narrow" w:cs="Arial"/>
          <w:sz w:val="24"/>
          <w:szCs w:val="24"/>
          <w:lang w:val="mk-MK"/>
        </w:rPr>
        <w:t>донесува министерот</w:t>
      </w:r>
      <w:r w:rsidRPr="001E76ED">
        <w:rPr>
          <w:rFonts w:ascii="Arial Narrow" w:hAnsi="Arial Narrow" w:cs="Arial"/>
          <w:sz w:val="24"/>
          <w:szCs w:val="24"/>
          <w:lang w:val="mk-MK"/>
        </w:rPr>
        <w:t>.</w:t>
      </w:r>
    </w:p>
    <w:p w:rsidR="00EC53EB" w:rsidRPr="009B290F" w:rsidRDefault="00EC53EB" w:rsidP="00A65727">
      <w:pPr>
        <w:pStyle w:val="BodyText"/>
        <w:numPr>
          <w:ilvl w:val="0"/>
          <w:numId w:val="25"/>
        </w:numPr>
        <w:ind w:left="0" w:firstLine="360"/>
        <w:rPr>
          <w:rFonts w:ascii="Arial Narrow" w:hAnsi="Arial Narrow" w:cs="Arial"/>
          <w:lang w:val="mk-MK"/>
        </w:rPr>
      </w:pPr>
      <w:r w:rsidRPr="00EC53EB">
        <w:rPr>
          <w:rFonts w:ascii="Arial Narrow" w:hAnsi="Arial Narrow" w:cs="Arial"/>
          <w:lang w:val="mk-MK"/>
        </w:rPr>
        <w:t xml:space="preserve">По објавување на указот во „Службен весник на </w:t>
      </w:r>
      <w:r w:rsidR="0041222B">
        <w:rPr>
          <w:rFonts w:ascii="Arial Narrow" w:hAnsi="Arial Narrow" w:cs="Arial"/>
          <w:lang w:val="mk-MK"/>
        </w:rPr>
        <w:t>Република Северна Македонија</w:t>
      </w:r>
      <w:r w:rsidR="00B36A35">
        <w:rPr>
          <w:rFonts w:ascii="Arial Narrow" w:hAnsi="Arial Narrow" w:cs="Arial"/>
          <w:lang w:val="mk-MK"/>
        </w:rPr>
        <w:t>“</w:t>
      </w:r>
      <w:r w:rsidR="0041222B">
        <w:rPr>
          <w:rFonts w:ascii="Arial Narrow" w:hAnsi="Arial Narrow" w:cs="Arial"/>
          <w:lang w:val="mk-MK"/>
        </w:rPr>
        <w:t>, м</w:t>
      </w:r>
      <w:r w:rsidRPr="00EC53EB">
        <w:rPr>
          <w:rFonts w:ascii="Arial Narrow" w:hAnsi="Arial Narrow" w:cs="Arial"/>
          <w:lang w:val="mk-MK"/>
        </w:rPr>
        <w:t>инистерот го парафи</w:t>
      </w:r>
      <w:r w:rsidR="0041222B">
        <w:rPr>
          <w:rFonts w:ascii="Arial Narrow" w:hAnsi="Arial Narrow" w:cs="Arial"/>
          <w:lang w:val="mk-MK"/>
        </w:rPr>
        <w:t>ра, а П</w:t>
      </w:r>
      <w:r w:rsidRPr="00EC53EB">
        <w:rPr>
          <w:rFonts w:ascii="Arial Narrow" w:hAnsi="Arial Narrow" w:cs="Arial"/>
          <w:lang w:val="mk-MK"/>
        </w:rPr>
        <w:t>ретседателот</w:t>
      </w:r>
      <w:r w:rsidR="003E37AB">
        <w:rPr>
          <w:rFonts w:ascii="Arial Narrow" w:hAnsi="Arial Narrow" w:cs="Arial"/>
          <w:lang w:val="mk-MK"/>
        </w:rPr>
        <w:t xml:space="preserve"> на Републиката</w:t>
      </w:r>
      <w:r w:rsidRPr="00EC53EB">
        <w:rPr>
          <w:rFonts w:ascii="Arial Narrow" w:hAnsi="Arial Narrow" w:cs="Arial"/>
          <w:lang w:val="mk-MK"/>
        </w:rPr>
        <w:t xml:space="preserve"> го потпишува акредитивното писмо. </w:t>
      </w:r>
    </w:p>
    <w:p w:rsidR="00EC53EB" w:rsidRDefault="00EC53EB" w:rsidP="00A65727">
      <w:pPr>
        <w:pStyle w:val="BodyText"/>
        <w:numPr>
          <w:ilvl w:val="0"/>
          <w:numId w:val="25"/>
        </w:numPr>
        <w:ind w:left="0" w:firstLine="360"/>
        <w:rPr>
          <w:rFonts w:ascii="Arial Narrow" w:hAnsi="Arial Narrow" w:cs="Arial"/>
          <w:lang w:val="mk-MK"/>
        </w:rPr>
      </w:pPr>
      <w:r w:rsidRPr="00EC53EB">
        <w:rPr>
          <w:rFonts w:ascii="Arial Narrow" w:hAnsi="Arial Narrow" w:cs="Arial"/>
          <w:lang w:val="mk-MK"/>
        </w:rPr>
        <w:t>Амбасадорот ја презема д</w:t>
      </w:r>
      <w:r w:rsidR="008C1963">
        <w:rPr>
          <w:rFonts w:ascii="Arial Narrow" w:hAnsi="Arial Narrow" w:cs="Arial"/>
          <w:lang w:val="mk-MK"/>
        </w:rPr>
        <w:t>олжноста во државата на приемот</w:t>
      </w:r>
      <w:r w:rsidRPr="00EC53EB">
        <w:rPr>
          <w:rFonts w:ascii="Arial Narrow" w:hAnsi="Arial Narrow" w:cs="Arial"/>
          <w:lang w:val="mk-MK"/>
        </w:rPr>
        <w:t xml:space="preserve"> или меѓународната организација, најдоцна во рок од 30 дена од приемот на акредитивното писмо.</w:t>
      </w:r>
    </w:p>
    <w:p w:rsidR="008C1963" w:rsidRDefault="008C1963" w:rsidP="008C1963">
      <w:pPr>
        <w:pStyle w:val="NoSpacing"/>
        <w:jc w:val="center"/>
        <w:rPr>
          <w:rFonts w:ascii="Arial Narrow" w:hAnsi="Arial Narrow"/>
          <w:b/>
          <w:sz w:val="24"/>
          <w:szCs w:val="24"/>
          <w:lang w:val="mk-MK"/>
        </w:rPr>
      </w:pPr>
    </w:p>
    <w:p w:rsidR="00EC53EB" w:rsidRDefault="00EC53EB" w:rsidP="008C1963">
      <w:pPr>
        <w:pStyle w:val="NoSpacing"/>
        <w:jc w:val="center"/>
        <w:rPr>
          <w:rFonts w:ascii="Arial Narrow" w:hAnsi="Arial Narrow"/>
          <w:b/>
          <w:sz w:val="24"/>
          <w:szCs w:val="24"/>
          <w:lang w:val="mk-MK"/>
        </w:rPr>
      </w:pPr>
      <w:r w:rsidRPr="008C1963">
        <w:rPr>
          <w:rFonts w:ascii="Arial Narrow" w:hAnsi="Arial Narrow"/>
          <w:b/>
          <w:sz w:val="24"/>
          <w:szCs w:val="24"/>
          <w:lang w:val="mk-MK"/>
        </w:rPr>
        <w:t>Постапка за именување генерален конзул</w:t>
      </w:r>
    </w:p>
    <w:p w:rsidR="00285F90" w:rsidRPr="008C1963" w:rsidRDefault="00285F90" w:rsidP="008C1963">
      <w:pPr>
        <w:pStyle w:val="NoSpacing"/>
        <w:jc w:val="center"/>
        <w:rPr>
          <w:rFonts w:ascii="Arial Narrow" w:hAnsi="Arial Narrow"/>
          <w:b/>
          <w:sz w:val="24"/>
          <w:szCs w:val="24"/>
          <w:lang w:val="mk-MK"/>
        </w:rPr>
      </w:pPr>
    </w:p>
    <w:p w:rsidR="00EC53EB" w:rsidRDefault="00EC53EB" w:rsidP="008C1963">
      <w:pPr>
        <w:pStyle w:val="NoSpacing"/>
        <w:jc w:val="center"/>
        <w:rPr>
          <w:rFonts w:ascii="Arial Narrow" w:hAnsi="Arial Narrow"/>
          <w:b/>
          <w:sz w:val="24"/>
          <w:szCs w:val="24"/>
        </w:rPr>
      </w:pPr>
      <w:r w:rsidRPr="008C1963">
        <w:rPr>
          <w:rFonts w:ascii="Arial Narrow" w:hAnsi="Arial Narrow"/>
          <w:b/>
          <w:sz w:val="24"/>
          <w:szCs w:val="24"/>
          <w:lang w:val="mk-MK"/>
        </w:rPr>
        <w:t xml:space="preserve">Член </w:t>
      </w:r>
      <w:r w:rsidR="00F66508">
        <w:rPr>
          <w:rFonts w:ascii="Arial Narrow" w:hAnsi="Arial Narrow"/>
          <w:b/>
          <w:sz w:val="24"/>
          <w:szCs w:val="24"/>
          <w:lang w:val="mk-MK"/>
        </w:rPr>
        <w:t>4</w:t>
      </w:r>
      <w:r w:rsidR="0002263C">
        <w:rPr>
          <w:rFonts w:ascii="Arial Narrow" w:hAnsi="Arial Narrow"/>
          <w:b/>
          <w:sz w:val="24"/>
          <w:szCs w:val="24"/>
          <w:lang w:val="mk-MK"/>
        </w:rPr>
        <w:t>7</w:t>
      </w:r>
    </w:p>
    <w:p w:rsidR="008C1963" w:rsidRPr="008C1963" w:rsidRDefault="008C1963" w:rsidP="008C1963">
      <w:pPr>
        <w:pStyle w:val="NoSpacing"/>
        <w:jc w:val="center"/>
        <w:rPr>
          <w:rFonts w:ascii="Arial Narrow" w:hAnsi="Arial Narrow"/>
          <w:b/>
          <w:sz w:val="24"/>
          <w:szCs w:val="24"/>
        </w:rPr>
      </w:pPr>
    </w:p>
    <w:p w:rsidR="008C1963" w:rsidRPr="000D2AE9" w:rsidRDefault="000D2AE9" w:rsidP="00A65727">
      <w:pPr>
        <w:pStyle w:val="ListParagraph"/>
        <w:numPr>
          <w:ilvl w:val="0"/>
          <w:numId w:val="26"/>
        </w:numPr>
        <w:ind w:left="0" w:firstLine="360"/>
        <w:jc w:val="both"/>
        <w:rPr>
          <w:rFonts w:ascii="Arial Narrow" w:hAnsi="Arial Narrow" w:cs="Arial"/>
          <w:sz w:val="24"/>
          <w:szCs w:val="24"/>
          <w:lang w:val="mk-MK"/>
        </w:rPr>
      </w:pPr>
      <w:r w:rsidRPr="000D2AE9">
        <w:rPr>
          <w:rFonts w:ascii="Arial Narrow" w:hAnsi="Arial Narrow" w:cs="Arial"/>
          <w:sz w:val="24"/>
          <w:szCs w:val="24"/>
          <w:lang w:val="mk-MK"/>
        </w:rPr>
        <w:t xml:space="preserve">По извршеното интервју од член </w:t>
      </w:r>
      <w:r w:rsidR="0002263C">
        <w:rPr>
          <w:rFonts w:ascii="Arial Narrow" w:hAnsi="Arial Narrow" w:cs="Arial"/>
          <w:sz w:val="24"/>
          <w:szCs w:val="24"/>
          <w:lang w:val="mk-MK"/>
        </w:rPr>
        <w:t>45</w:t>
      </w:r>
      <w:r w:rsidRPr="000D2AE9">
        <w:rPr>
          <w:rFonts w:ascii="Arial Narrow" w:hAnsi="Arial Narrow" w:cs="Arial"/>
          <w:sz w:val="24"/>
          <w:szCs w:val="24"/>
          <w:lang w:val="mk-MK"/>
        </w:rPr>
        <w:t xml:space="preserve"> став </w:t>
      </w:r>
      <w:r w:rsidR="00C53E1D">
        <w:rPr>
          <w:rFonts w:ascii="Arial Narrow" w:hAnsi="Arial Narrow" w:cs="Arial"/>
          <w:sz w:val="24"/>
          <w:szCs w:val="24"/>
        </w:rPr>
        <w:t>2</w:t>
      </w:r>
      <w:r w:rsidR="008C1963" w:rsidRPr="000D2AE9">
        <w:rPr>
          <w:rFonts w:ascii="Arial Narrow" w:hAnsi="Arial Narrow" w:cs="Arial"/>
          <w:sz w:val="24"/>
          <w:szCs w:val="24"/>
          <w:lang w:val="mk-MK"/>
        </w:rPr>
        <w:t>, министерот поведува постапка за именување на генерален конзул, со доставување предлог на кандидат за генерален конзул до Владата.</w:t>
      </w:r>
    </w:p>
    <w:p w:rsidR="00EC53EB" w:rsidRPr="003966BC" w:rsidRDefault="00EC53EB" w:rsidP="00A65727">
      <w:pPr>
        <w:pStyle w:val="ListParagraph"/>
        <w:numPr>
          <w:ilvl w:val="0"/>
          <w:numId w:val="26"/>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По прифаќање на кандидатот од страна на Владата, Министерството бара егзекватура од земјата на приемот.</w:t>
      </w:r>
    </w:p>
    <w:p w:rsidR="00EC53EB" w:rsidRPr="003966BC" w:rsidRDefault="00EC53EB" w:rsidP="00A65727">
      <w:pPr>
        <w:pStyle w:val="ListParagraph"/>
        <w:numPr>
          <w:ilvl w:val="0"/>
          <w:numId w:val="26"/>
        </w:numPr>
        <w:ind w:left="0" w:firstLine="360"/>
        <w:jc w:val="both"/>
        <w:rPr>
          <w:rFonts w:ascii="Arial Narrow" w:hAnsi="Arial Narrow" w:cs="Arial"/>
          <w:sz w:val="24"/>
          <w:szCs w:val="24"/>
          <w:lang w:val="mk-MK"/>
        </w:rPr>
      </w:pPr>
      <w:r w:rsidRPr="003966BC">
        <w:rPr>
          <w:rFonts w:ascii="Arial Narrow" w:hAnsi="Arial Narrow" w:cs="Arial"/>
          <w:sz w:val="24"/>
          <w:szCs w:val="24"/>
          <w:lang w:val="mk-MK"/>
        </w:rPr>
        <w:t>По добивање на егзекватурата, кандидатот за генерален конзул започнува со подготовки за преземање на должноста, кои</w:t>
      </w:r>
      <w:r w:rsidR="000D2AE9">
        <w:rPr>
          <w:rFonts w:ascii="Arial Narrow" w:hAnsi="Arial Narrow" w:cs="Arial"/>
          <w:sz w:val="24"/>
          <w:szCs w:val="24"/>
          <w:lang w:val="mk-MK"/>
        </w:rPr>
        <w:t xml:space="preserve"> т</w:t>
      </w:r>
      <w:r w:rsidRPr="003966BC">
        <w:rPr>
          <w:rFonts w:ascii="Arial Narrow" w:hAnsi="Arial Narrow" w:cs="Arial"/>
          <w:sz w:val="24"/>
          <w:szCs w:val="24"/>
          <w:lang w:val="mk-MK"/>
        </w:rPr>
        <w:t>ра</w:t>
      </w:r>
      <w:r w:rsidR="00F66508">
        <w:rPr>
          <w:rFonts w:ascii="Arial Narrow" w:hAnsi="Arial Narrow" w:cs="Arial"/>
          <w:sz w:val="24"/>
          <w:szCs w:val="24"/>
          <w:lang w:val="mk-MK"/>
        </w:rPr>
        <w:t xml:space="preserve">ат најмногу 60 дена </w:t>
      </w:r>
      <w:r w:rsidRPr="003966BC">
        <w:rPr>
          <w:rFonts w:ascii="Arial Narrow" w:hAnsi="Arial Narrow" w:cs="Arial"/>
          <w:sz w:val="24"/>
          <w:szCs w:val="24"/>
          <w:lang w:val="mk-MK"/>
        </w:rPr>
        <w:t>и се сметаат за завршени по заврш</w:t>
      </w:r>
      <w:r w:rsidR="00F66508">
        <w:rPr>
          <w:rFonts w:ascii="Arial Narrow" w:hAnsi="Arial Narrow" w:cs="Arial"/>
          <w:sz w:val="24"/>
          <w:szCs w:val="24"/>
          <w:lang w:val="mk-MK"/>
        </w:rPr>
        <w:t xml:space="preserve">ниот разговор на кандидатот со министерот </w:t>
      </w:r>
      <w:r w:rsidRPr="003966BC">
        <w:rPr>
          <w:rFonts w:ascii="Arial Narrow" w:hAnsi="Arial Narrow" w:cs="Arial"/>
          <w:sz w:val="24"/>
          <w:szCs w:val="24"/>
          <w:lang w:val="mk-MK"/>
        </w:rPr>
        <w:t>и Колегиумот.</w:t>
      </w:r>
    </w:p>
    <w:p w:rsidR="00EC53EB" w:rsidRPr="003966BC" w:rsidRDefault="00EC53EB" w:rsidP="00A65727">
      <w:pPr>
        <w:pStyle w:val="ListParagraph"/>
        <w:numPr>
          <w:ilvl w:val="0"/>
          <w:numId w:val="26"/>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Начинот на спроведување на подготовките за преземање на должноста, обуката и организацијата на завршниот разговор на кандидатот за</w:t>
      </w:r>
      <w:r w:rsidR="00F66508">
        <w:rPr>
          <w:rFonts w:ascii="Arial Narrow" w:hAnsi="Arial Narrow" w:cs="Arial"/>
          <w:sz w:val="24"/>
          <w:szCs w:val="24"/>
          <w:lang w:val="mk-MK"/>
        </w:rPr>
        <w:t xml:space="preserve"> генерален конзул, се  уредува со подзаконски акт кој го донесува</w:t>
      </w:r>
      <w:r w:rsidR="003966BC" w:rsidRPr="00A30FDA">
        <w:rPr>
          <w:rFonts w:ascii="Arial Narrow" w:hAnsi="Arial Narrow" w:cs="Arial"/>
          <w:sz w:val="24"/>
          <w:szCs w:val="24"/>
          <w:lang w:val="mk-MK"/>
        </w:rPr>
        <w:t xml:space="preserve"> министерот</w:t>
      </w:r>
      <w:r w:rsidRPr="00A30FDA">
        <w:rPr>
          <w:rFonts w:ascii="Arial Narrow" w:hAnsi="Arial Narrow" w:cs="Arial"/>
          <w:sz w:val="24"/>
          <w:szCs w:val="24"/>
          <w:lang w:val="mk-MK"/>
        </w:rPr>
        <w:t>.</w:t>
      </w:r>
    </w:p>
    <w:p w:rsidR="00EC53EB" w:rsidRPr="003966BC" w:rsidRDefault="00EC53EB" w:rsidP="00A65727">
      <w:pPr>
        <w:pStyle w:val="ListParagraph"/>
        <w:numPr>
          <w:ilvl w:val="0"/>
          <w:numId w:val="26"/>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По добиената егзекватура и завршените подготовки, Владата донесува одлука за именување генерален конзул.</w:t>
      </w:r>
    </w:p>
    <w:p w:rsidR="00EC53EB" w:rsidRPr="003966BC" w:rsidRDefault="00EC53EB" w:rsidP="00A65727">
      <w:pPr>
        <w:pStyle w:val="ListParagraph"/>
        <w:numPr>
          <w:ilvl w:val="0"/>
          <w:numId w:val="26"/>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Со објавување на одлуката од став 5 на овој член во „Службен весник на Република Северна Македонија”, министерот го парафира, а претседателот на Владата го потпишува патентното писмо за генералниот конзул.</w:t>
      </w:r>
    </w:p>
    <w:p w:rsidR="00EC53EB" w:rsidRPr="00AE53F5" w:rsidRDefault="00EC53EB" w:rsidP="00A65727">
      <w:pPr>
        <w:pStyle w:val="ListParagraph"/>
        <w:numPr>
          <w:ilvl w:val="0"/>
          <w:numId w:val="26"/>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Генералниот конзул ја презема должноста во државата на приемот најдоцна во рок од 30 дена по приемот на патентното писмо.</w:t>
      </w:r>
    </w:p>
    <w:p w:rsidR="00AE53F5" w:rsidRDefault="00AE53F5" w:rsidP="00AE53F5">
      <w:pPr>
        <w:pStyle w:val="ListParagraph"/>
        <w:spacing w:before="100" w:beforeAutospacing="1" w:after="100" w:afterAutospacing="1"/>
        <w:ind w:left="360"/>
        <w:jc w:val="both"/>
        <w:rPr>
          <w:rFonts w:ascii="Arial Narrow" w:hAnsi="Arial Narrow" w:cs="Arial"/>
          <w:sz w:val="24"/>
          <w:szCs w:val="24"/>
          <w:lang w:val="mk-MK"/>
        </w:rPr>
      </w:pPr>
    </w:p>
    <w:p w:rsidR="00EC53EB" w:rsidRPr="008C1963" w:rsidRDefault="00EC53EB" w:rsidP="008C1963">
      <w:pPr>
        <w:pStyle w:val="NoSpacing"/>
        <w:jc w:val="center"/>
        <w:rPr>
          <w:rFonts w:ascii="Arial Narrow" w:hAnsi="Arial Narrow"/>
          <w:b/>
          <w:sz w:val="24"/>
          <w:szCs w:val="24"/>
          <w:lang w:val="mk-MK"/>
        </w:rPr>
      </w:pPr>
      <w:r w:rsidRPr="008C1963">
        <w:rPr>
          <w:rFonts w:ascii="Arial Narrow" w:hAnsi="Arial Narrow"/>
          <w:b/>
          <w:sz w:val="24"/>
          <w:szCs w:val="24"/>
          <w:lang w:val="mk-MK"/>
        </w:rPr>
        <w:t>Пост</w:t>
      </w:r>
      <w:r w:rsidR="00BA1AD5" w:rsidRPr="008C1963">
        <w:rPr>
          <w:rFonts w:ascii="Arial Narrow" w:hAnsi="Arial Narrow"/>
          <w:b/>
          <w:sz w:val="24"/>
          <w:szCs w:val="24"/>
          <w:lang w:val="mk-MK"/>
        </w:rPr>
        <w:t>апка за отповикување шеф на ДКП</w:t>
      </w:r>
    </w:p>
    <w:p w:rsidR="00285F90" w:rsidRDefault="00285F90" w:rsidP="008C1963">
      <w:pPr>
        <w:pStyle w:val="NoSpacing"/>
        <w:jc w:val="center"/>
        <w:rPr>
          <w:rFonts w:ascii="Arial Narrow" w:hAnsi="Arial Narrow"/>
          <w:b/>
          <w:sz w:val="24"/>
          <w:szCs w:val="24"/>
          <w:lang w:val="mk-MK"/>
        </w:rPr>
      </w:pPr>
    </w:p>
    <w:p w:rsidR="00EC53EB" w:rsidRPr="000D2AE9" w:rsidRDefault="00EC53EB" w:rsidP="008C1963">
      <w:pPr>
        <w:pStyle w:val="NoSpacing"/>
        <w:jc w:val="center"/>
        <w:rPr>
          <w:rFonts w:ascii="Arial Narrow" w:hAnsi="Arial Narrow"/>
          <w:b/>
          <w:sz w:val="24"/>
          <w:szCs w:val="24"/>
          <w:lang w:val="mk-MK"/>
        </w:rPr>
      </w:pPr>
      <w:r w:rsidRPr="008C1963">
        <w:rPr>
          <w:rFonts w:ascii="Arial Narrow" w:hAnsi="Arial Narrow"/>
          <w:b/>
          <w:sz w:val="24"/>
          <w:szCs w:val="24"/>
          <w:lang w:val="mk-MK"/>
        </w:rPr>
        <w:t xml:space="preserve">Член </w:t>
      </w:r>
      <w:r w:rsidR="005B2852">
        <w:rPr>
          <w:rFonts w:ascii="Arial Narrow" w:hAnsi="Arial Narrow"/>
          <w:b/>
          <w:sz w:val="24"/>
          <w:szCs w:val="24"/>
          <w:lang w:val="mk-MK"/>
        </w:rPr>
        <w:t>4</w:t>
      </w:r>
      <w:r w:rsidR="0002263C">
        <w:rPr>
          <w:rFonts w:ascii="Arial Narrow" w:hAnsi="Arial Narrow"/>
          <w:b/>
          <w:sz w:val="24"/>
          <w:szCs w:val="24"/>
          <w:lang w:val="mk-MK"/>
        </w:rPr>
        <w:t>8</w:t>
      </w:r>
    </w:p>
    <w:p w:rsidR="008C1963" w:rsidRPr="008C1963" w:rsidRDefault="008C1963" w:rsidP="008C1963">
      <w:pPr>
        <w:pStyle w:val="NoSpacing"/>
        <w:jc w:val="center"/>
        <w:rPr>
          <w:rFonts w:ascii="Arial Narrow" w:hAnsi="Arial Narrow"/>
          <w:b/>
          <w:sz w:val="24"/>
          <w:szCs w:val="24"/>
        </w:rPr>
      </w:pPr>
    </w:p>
    <w:p w:rsidR="00EC53EB" w:rsidRPr="003966BC" w:rsidRDefault="00EC53EB" w:rsidP="00A65727">
      <w:pPr>
        <w:pStyle w:val="ListParagraph"/>
        <w:numPr>
          <w:ilvl w:val="0"/>
          <w:numId w:val="27"/>
        </w:numPr>
        <w:ind w:left="0" w:firstLine="360"/>
        <w:jc w:val="both"/>
        <w:outlineLvl w:val="4"/>
        <w:rPr>
          <w:rFonts w:ascii="Arial Narrow" w:hAnsi="Arial Narrow" w:cs="Arial"/>
          <w:bCs/>
          <w:sz w:val="24"/>
          <w:szCs w:val="24"/>
          <w:lang w:val="mk-MK"/>
        </w:rPr>
      </w:pPr>
      <w:r w:rsidRPr="003966BC">
        <w:rPr>
          <w:rFonts w:ascii="Arial Narrow" w:hAnsi="Arial Narrow" w:cs="Arial"/>
          <w:sz w:val="24"/>
          <w:szCs w:val="24"/>
          <w:lang w:val="mk-MK"/>
        </w:rPr>
        <w:t>Најдоцна шест месеци пред истекот на мандатот на шефот на ДКП-то:</w:t>
      </w:r>
    </w:p>
    <w:p w:rsidR="00EC53EB" w:rsidRPr="003966BC" w:rsidRDefault="00EC53EB" w:rsidP="00A65727">
      <w:pPr>
        <w:pStyle w:val="ListParagraph"/>
        <w:numPr>
          <w:ilvl w:val="0"/>
          <w:numId w:val="28"/>
        </w:numPr>
        <w:spacing w:after="0" w:line="240" w:lineRule="auto"/>
        <w:ind w:left="0" w:firstLine="360"/>
        <w:contextualSpacing w:val="0"/>
        <w:jc w:val="both"/>
        <w:rPr>
          <w:rFonts w:ascii="Arial Narrow" w:hAnsi="Arial Narrow" w:cs="Arial"/>
          <w:sz w:val="24"/>
          <w:szCs w:val="24"/>
          <w:lang w:val="mk-MK"/>
        </w:rPr>
      </w:pPr>
      <w:r w:rsidRPr="003966BC">
        <w:rPr>
          <w:rFonts w:ascii="Arial Narrow" w:hAnsi="Arial Narrow" w:cs="Arial"/>
          <w:sz w:val="24"/>
          <w:szCs w:val="24"/>
          <w:lang w:val="mk-MK"/>
        </w:rPr>
        <w:lastRenderedPageBreak/>
        <w:t xml:space="preserve">Претседателот на Владата на предлог на </w:t>
      </w:r>
      <w:r w:rsidR="008F1EBD">
        <w:rPr>
          <w:rFonts w:ascii="Arial Narrow" w:hAnsi="Arial Narrow" w:cs="Arial"/>
          <w:sz w:val="24"/>
          <w:szCs w:val="24"/>
          <w:lang w:val="mk-MK"/>
        </w:rPr>
        <w:t>м</w:t>
      </w:r>
      <w:r w:rsidRPr="003966BC">
        <w:rPr>
          <w:rFonts w:ascii="Arial Narrow" w:hAnsi="Arial Narrow" w:cs="Arial"/>
          <w:sz w:val="24"/>
          <w:szCs w:val="24"/>
          <w:lang w:val="mk-MK"/>
        </w:rPr>
        <w:t>инисте</w:t>
      </w:r>
      <w:r w:rsidR="005B2852">
        <w:rPr>
          <w:rFonts w:ascii="Arial Narrow" w:hAnsi="Arial Narrow" w:cs="Arial"/>
          <w:sz w:val="24"/>
          <w:szCs w:val="24"/>
          <w:lang w:val="mk-MK"/>
        </w:rPr>
        <w:t xml:space="preserve">рот, го информира Претседателот на Републиката за истекот на </w:t>
      </w:r>
      <w:r w:rsidRPr="003966BC">
        <w:rPr>
          <w:rFonts w:ascii="Arial Narrow" w:hAnsi="Arial Narrow" w:cs="Arial"/>
          <w:sz w:val="24"/>
          <w:szCs w:val="24"/>
          <w:lang w:val="mk-MK"/>
        </w:rPr>
        <w:t>мандатот на амбасадорот;</w:t>
      </w:r>
    </w:p>
    <w:p w:rsidR="00EC53EB" w:rsidRPr="003966BC" w:rsidRDefault="00EC53EB" w:rsidP="00A65727">
      <w:pPr>
        <w:pStyle w:val="ListParagraph"/>
        <w:numPr>
          <w:ilvl w:val="0"/>
          <w:numId w:val="28"/>
        </w:numPr>
        <w:spacing w:after="0" w:line="240" w:lineRule="auto"/>
        <w:ind w:left="0" w:firstLine="360"/>
        <w:contextualSpacing w:val="0"/>
        <w:jc w:val="both"/>
        <w:rPr>
          <w:rFonts w:ascii="Arial Narrow" w:hAnsi="Arial Narrow" w:cs="Arial"/>
          <w:sz w:val="24"/>
          <w:szCs w:val="24"/>
          <w:lang w:val="mk-MK"/>
        </w:rPr>
      </w:pPr>
      <w:r w:rsidRPr="003966BC">
        <w:rPr>
          <w:rFonts w:ascii="Arial Narrow" w:hAnsi="Arial Narrow" w:cs="Arial"/>
          <w:sz w:val="24"/>
          <w:szCs w:val="24"/>
          <w:lang w:val="mk-MK"/>
        </w:rPr>
        <w:t>Министерот го информира претседателот на Владата за истекување на мандатот на генералниот конзул.</w:t>
      </w:r>
    </w:p>
    <w:p w:rsidR="00EC53EB" w:rsidRPr="003966BC" w:rsidRDefault="00EC53EB" w:rsidP="00A65727">
      <w:pPr>
        <w:pStyle w:val="ListParagraph"/>
        <w:numPr>
          <w:ilvl w:val="0"/>
          <w:numId w:val="27"/>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Министерот, по претходна усогласеност со Претседатело</w:t>
      </w:r>
      <w:r w:rsidR="005B2852">
        <w:rPr>
          <w:rFonts w:ascii="Arial Narrow" w:hAnsi="Arial Narrow" w:cs="Arial"/>
          <w:sz w:val="24"/>
          <w:szCs w:val="24"/>
          <w:lang w:val="mk-MK"/>
        </w:rPr>
        <w:t xml:space="preserve">т на Републиката, односно Претседателот на </w:t>
      </w:r>
      <w:r w:rsidRPr="003966BC">
        <w:rPr>
          <w:rFonts w:ascii="Arial Narrow" w:hAnsi="Arial Narrow" w:cs="Arial"/>
          <w:sz w:val="24"/>
          <w:szCs w:val="24"/>
          <w:lang w:val="mk-MK"/>
        </w:rPr>
        <w:t>Владата, го известува шефо</w:t>
      </w:r>
      <w:r w:rsidR="005B2852">
        <w:rPr>
          <w:rFonts w:ascii="Arial Narrow" w:hAnsi="Arial Narrow" w:cs="Arial"/>
          <w:sz w:val="24"/>
          <w:szCs w:val="24"/>
          <w:lang w:val="mk-MK"/>
        </w:rPr>
        <w:t xml:space="preserve">т на ДКП за истекот на </w:t>
      </w:r>
      <w:r w:rsidRPr="003966BC">
        <w:rPr>
          <w:rFonts w:ascii="Arial Narrow" w:hAnsi="Arial Narrow" w:cs="Arial"/>
          <w:sz w:val="24"/>
          <w:szCs w:val="24"/>
          <w:lang w:val="mk-MK"/>
        </w:rPr>
        <w:t>мандатот, односно престанок на должноста, по што шефот н</w:t>
      </w:r>
      <w:r w:rsidR="005B2852">
        <w:rPr>
          <w:rFonts w:ascii="Arial Narrow" w:hAnsi="Arial Narrow" w:cs="Arial"/>
          <w:sz w:val="24"/>
          <w:szCs w:val="24"/>
          <w:lang w:val="mk-MK"/>
        </w:rPr>
        <w:t xml:space="preserve">а ДКП ги започнува </w:t>
      </w:r>
      <w:r w:rsidRPr="003966BC">
        <w:rPr>
          <w:rFonts w:ascii="Arial Narrow" w:hAnsi="Arial Narrow" w:cs="Arial"/>
          <w:sz w:val="24"/>
          <w:szCs w:val="24"/>
          <w:lang w:val="mk-MK"/>
        </w:rPr>
        <w:t>подготовките за негово враќање.</w:t>
      </w:r>
    </w:p>
    <w:p w:rsidR="008F1EBD" w:rsidRPr="006A6CB2" w:rsidRDefault="006A6CB2" w:rsidP="00A65727">
      <w:pPr>
        <w:pStyle w:val="ListParagraph"/>
        <w:numPr>
          <w:ilvl w:val="0"/>
          <w:numId w:val="27"/>
        </w:numPr>
        <w:spacing w:before="100" w:beforeAutospacing="1" w:after="100" w:afterAutospacing="1"/>
        <w:ind w:left="0" w:firstLine="360"/>
        <w:jc w:val="both"/>
        <w:rPr>
          <w:rFonts w:ascii="Arial Narrow" w:hAnsi="Arial Narrow" w:cs="Arial"/>
          <w:sz w:val="24"/>
          <w:szCs w:val="24"/>
          <w:lang w:val="mk-MK"/>
        </w:rPr>
      </w:pPr>
      <w:r w:rsidRPr="006A6CB2">
        <w:rPr>
          <w:rFonts w:ascii="Arial Narrow" w:hAnsi="Arial Narrow" w:cs="Arial"/>
          <w:sz w:val="24"/>
          <w:szCs w:val="24"/>
          <w:lang w:val="mk-MK"/>
        </w:rPr>
        <w:t xml:space="preserve">Најдоцна 30 дена пред датумот на завршување на мандатот односно датумот на престанок на должноста во „Службен весник на Република Северна Македонија” се објавуваат указот на </w:t>
      </w:r>
      <w:r w:rsidR="008F1EBD" w:rsidRPr="006A6CB2">
        <w:rPr>
          <w:rFonts w:ascii="Arial Narrow" w:hAnsi="Arial Narrow" w:cs="Arial"/>
          <w:sz w:val="24"/>
          <w:szCs w:val="24"/>
          <w:lang w:val="mk-MK"/>
        </w:rPr>
        <w:t>Претседателот за отповикување на амбасадорот и одлуката на Владата за престанок на должноста на генералниот конзул</w:t>
      </w:r>
      <w:r w:rsidRPr="006A6CB2">
        <w:rPr>
          <w:rFonts w:ascii="Arial Narrow" w:hAnsi="Arial Narrow" w:cs="Arial"/>
          <w:sz w:val="24"/>
          <w:szCs w:val="24"/>
          <w:lang w:val="mk-MK"/>
        </w:rPr>
        <w:t xml:space="preserve">, </w:t>
      </w:r>
      <w:r>
        <w:rPr>
          <w:rFonts w:ascii="Arial Narrow" w:hAnsi="Arial Narrow" w:cs="Arial"/>
          <w:sz w:val="24"/>
          <w:szCs w:val="24"/>
          <w:lang w:val="mk-MK"/>
        </w:rPr>
        <w:t>по што м</w:t>
      </w:r>
      <w:r w:rsidR="008F1EBD" w:rsidRPr="006A6CB2">
        <w:rPr>
          <w:rFonts w:ascii="Arial Narrow" w:hAnsi="Arial Narrow" w:cs="Arial"/>
          <w:sz w:val="24"/>
          <w:szCs w:val="24"/>
          <w:lang w:val="mk-MK"/>
        </w:rPr>
        <w:t>инистерот носи решение за враќање.</w:t>
      </w:r>
    </w:p>
    <w:p w:rsidR="00EC53EB" w:rsidRPr="003966BC" w:rsidRDefault="003966BC" w:rsidP="00A65727">
      <w:pPr>
        <w:pStyle w:val="ListParagraph"/>
        <w:numPr>
          <w:ilvl w:val="0"/>
          <w:numId w:val="27"/>
        </w:numPr>
        <w:spacing w:before="100" w:beforeAutospacing="1" w:after="100" w:afterAutospacing="1"/>
        <w:ind w:left="0" w:firstLine="360"/>
        <w:jc w:val="both"/>
        <w:rPr>
          <w:rFonts w:ascii="Arial Narrow" w:hAnsi="Arial Narrow" w:cs="Arial"/>
          <w:sz w:val="24"/>
          <w:szCs w:val="24"/>
          <w:lang w:val="mk-MK"/>
        </w:rPr>
      </w:pPr>
      <w:r w:rsidRPr="003966BC">
        <w:rPr>
          <w:rFonts w:ascii="Arial Narrow" w:hAnsi="Arial Narrow" w:cs="Arial"/>
          <w:sz w:val="24"/>
          <w:szCs w:val="24"/>
          <w:lang w:val="mk-MK"/>
        </w:rPr>
        <w:t xml:space="preserve">По враќањето во земјата, </w:t>
      </w:r>
      <w:r w:rsidR="00EC53EB" w:rsidRPr="003966BC">
        <w:rPr>
          <w:rFonts w:ascii="Arial Narrow" w:hAnsi="Arial Narrow" w:cs="Arial"/>
          <w:sz w:val="24"/>
          <w:szCs w:val="24"/>
          <w:lang w:val="mk-MK"/>
        </w:rPr>
        <w:t>шефо</w:t>
      </w:r>
      <w:r w:rsidR="005B2852">
        <w:rPr>
          <w:rFonts w:ascii="Arial Narrow" w:hAnsi="Arial Narrow" w:cs="Arial"/>
          <w:sz w:val="24"/>
          <w:szCs w:val="24"/>
          <w:lang w:val="mk-MK"/>
        </w:rPr>
        <w:t xml:space="preserve">т на ДКП во рок од 60 </w:t>
      </w:r>
      <w:r w:rsidRPr="003966BC">
        <w:rPr>
          <w:rFonts w:ascii="Arial Narrow" w:hAnsi="Arial Narrow" w:cs="Arial"/>
          <w:sz w:val="24"/>
          <w:szCs w:val="24"/>
          <w:lang w:val="mk-MK"/>
        </w:rPr>
        <w:t xml:space="preserve">дена </w:t>
      </w:r>
      <w:r w:rsidR="00EC53EB" w:rsidRPr="003966BC">
        <w:rPr>
          <w:rFonts w:ascii="Arial Narrow" w:hAnsi="Arial Narrow" w:cs="Arial"/>
          <w:sz w:val="24"/>
          <w:szCs w:val="24"/>
          <w:lang w:val="mk-MK"/>
        </w:rPr>
        <w:t xml:space="preserve">поднесува писмен извештај за својата работа до Министерството. </w:t>
      </w:r>
    </w:p>
    <w:p w:rsidR="00B266DA" w:rsidRPr="000D2AE9" w:rsidRDefault="00EC53EB" w:rsidP="00365C03">
      <w:pPr>
        <w:jc w:val="center"/>
        <w:rPr>
          <w:rFonts w:ascii="Arial Narrow" w:hAnsi="Arial Narrow" w:cs="Arial"/>
          <w:b/>
          <w:sz w:val="24"/>
          <w:szCs w:val="24"/>
          <w:lang w:val="mk-MK"/>
        </w:rPr>
      </w:pPr>
      <w:r w:rsidRPr="00EC53EB">
        <w:rPr>
          <w:rFonts w:ascii="Arial Narrow" w:hAnsi="Arial Narrow" w:cs="Arial"/>
          <w:b/>
          <w:sz w:val="24"/>
          <w:szCs w:val="24"/>
          <w:lang w:val="mk-MK"/>
        </w:rPr>
        <w:t xml:space="preserve">Член </w:t>
      </w:r>
      <w:r w:rsidR="005B2852">
        <w:rPr>
          <w:rFonts w:ascii="Arial Narrow" w:hAnsi="Arial Narrow" w:cs="Arial"/>
          <w:b/>
          <w:sz w:val="24"/>
          <w:szCs w:val="24"/>
          <w:lang w:val="mk-MK"/>
        </w:rPr>
        <w:t>4</w:t>
      </w:r>
      <w:r w:rsidR="0002263C">
        <w:rPr>
          <w:rFonts w:ascii="Arial Narrow" w:hAnsi="Arial Narrow" w:cs="Arial"/>
          <w:b/>
          <w:sz w:val="24"/>
          <w:szCs w:val="24"/>
          <w:lang w:val="mk-MK"/>
        </w:rPr>
        <w:t>9</w:t>
      </w:r>
    </w:p>
    <w:p w:rsidR="008F1EBD" w:rsidRPr="006A6CB2" w:rsidRDefault="008F1EBD" w:rsidP="00A65727">
      <w:pPr>
        <w:pStyle w:val="ListParagraph"/>
        <w:numPr>
          <w:ilvl w:val="0"/>
          <w:numId w:val="29"/>
        </w:numPr>
        <w:ind w:left="0" w:firstLine="360"/>
        <w:jc w:val="both"/>
        <w:rPr>
          <w:rFonts w:ascii="Arial Narrow" w:hAnsi="Arial Narrow" w:cs="Arial"/>
          <w:sz w:val="24"/>
          <w:szCs w:val="24"/>
          <w:lang w:val="mk-MK"/>
        </w:rPr>
      </w:pPr>
      <w:r w:rsidRPr="006A6CB2">
        <w:rPr>
          <w:rFonts w:ascii="Arial Narrow" w:hAnsi="Arial Narrow" w:cs="Arial"/>
          <w:sz w:val="24"/>
          <w:szCs w:val="24"/>
          <w:lang w:val="mk-MK"/>
        </w:rPr>
        <w:t>Мандатот на шефот на ДКП-то може да трае и пократко од четири години доколку:</w:t>
      </w:r>
    </w:p>
    <w:p w:rsidR="008F1EBD" w:rsidRPr="006A6CB2" w:rsidRDefault="008F1EBD" w:rsidP="00A65727">
      <w:pPr>
        <w:pStyle w:val="ListParagraph"/>
        <w:numPr>
          <w:ilvl w:val="0"/>
          <w:numId w:val="30"/>
        </w:numPr>
        <w:ind w:left="0" w:firstLine="360"/>
        <w:jc w:val="both"/>
        <w:rPr>
          <w:rFonts w:ascii="Arial Narrow" w:hAnsi="Arial Narrow" w:cs="Arial"/>
          <w:sz w:val="24"/>
          <w:szCs w:val="24"/>
          <w:lang w:val="mk-MK"/>
        </w:rPr>
      </w:pPr>
      <w:r w:rsidRPr="006A6CB2">
        <w:rPr>
          <w:rFonts w:ascii="Arial Narrow" w:hAnsi="Arial Narrow" w:cs="Arial"/>
          <w:sz w:val="24"/>
          <w:szCs w:val="24"/>
          <w:lang w:val="mk-MK"/>
        </w:rPr>
        <w:t>самиот тоа го побара; </w:t>
      </w:r>
    </w:p>
    <w:p w:rsidR="008F1EBD" w:rsidRPr="006A6CB2" w:rsidRDefault="008F1EBD" w:rsidP="00A65727">
      <w:pPr>
        <w:pStyle w:val="ListParagraph"/>
        <w:numPr>
          <w:ilvl w:val="0"/>
          <w:numId w:val="30"/>
        </w:numPr>
        <w:ind w:left="0" w:firstLine="360"/>
        <w:jc w:val="both"/>
        <w:rPr>
          <w:rFonts w:ascii="Arial Narrow" w:hAnsi="Arial Narrow" w:cs="Arial"/>
          <w:sz w:val="24"/>
          <w:szCs w:val="24"/>
          <w:lang w:val="mk-MK"/>
        </w:rPr>
      </w:pPr>
      <w:r w:rsidRPr="006A6CB2">
        <w:rPr>
          <w:rFonts w:ascii="Arial Narrow" w:hAnsi="Arial Narrow" w:cs="Arial"/>
          <w:sz w:val="24"/>
          <w:szCs w:val="24"/>
          <w:lang w:val="mk-MK"/>
        </w:rPr>
        <w:t xml:space="preserve">биде прогласен за </w:t>
      </w:r>
      <w:r w:rsidRPr="006A6CB2">
        <w:rPr>
          <w:rFonts w:ascii="Arial Narrow" w:hAnsi="Arial Narrow" w:cs="Arial"/>
          <w:sz w:val="24"/>
          <w:szCs w:val="24"/>
        </w:rPr>
        <w:t>persona non grata</w:t>
      </w:r>
      <w:r w:rsidRPr="006A6CB2">
        <w:rPr>
          <w:rFonts w:ascii="Arial Narrow" w:hAnsi="Arial Narrow" w:cs="Arial"/>
          <w:sz w:val="24"/>
          <w:szCs w:val="24"/>
          <w:lang w:val="mk-MK"/>
        </w:rPr>
        <w:t xml:space="preserve"> од страна на државата на приемот; </w:t>
      </w:r>
    </w:p>
    <w:p w:rsidR="008F1EBD" w:rsidRPr="00AB195C" w:rsidRDefault="008F1EBD" w:rsidP="00A65727">
      <w:pPr>
        <w:pStyle w:val="ListParagraph"/>
        <w:numPr>
          <w:ilvl w:val="0"/>
          <w:numId w:val="30"/>
        </w:numPr>
        <w:ind w:left="0" w:firstLine="360"/>
        <w:jc w:val="both"/>
        <w:rPr>
          <w:rFonts w:ascii="Arial Narrow" w:hAnsi="Arial Narrow" w:cs="Arial"/>
          <w:sz w:val="24"/>
          <w:szCs w:val="24"/>
          <w:u w:val="single"/>
          <w:lang w:val="mk-MK"/>
        </w:rPr>
      </w:pPr>
      <w:r w:rsidRPr="006A6CB2">
        <w:rPr>
          <w:rFonts w:ascii="Arial Narrow" w:hAnsi="Arial Narrow" w:cs="Arial"/>
          <w:sz w:val="24"/>
          <w:szCs w:val="24"/>
          <w:lang w:val="mk-MK"/>
        </w:rPr>
        <w:t>е осуден за кривично дело за кое е пропишана казна затвор</w:t>
      </w:r>
      <w:r w:rsidR="00244A3C">
        <w:rPr>
          <w:rFonts w:ascii="Arial Narrow" w:hAnsi="Arial Narrow" w:cs="Arial"/>
          <w:sz w:val="24"/>
          <w:szCs w:val="24"/>
          <w:lang w:val="mk-MK"/>
        </w:rPr>
        <w:t xml:space="preserve">, </w:t>
      </w:r>
      <w:r w:rsidR="00244A3C" w:rsidRPr="00AB195C">
        <w:rPr>
          <w:rFonts w:ascii="Arial Narrow" w:hAnsi="Arial Narrow" w:cs="Arial"/>
          <w:sz w:val="24"/>
          <w:szCs w:val="24"/>
          <w:lang w:val="mk-MK"/>
        </w:rPr>
        <w:t>со денот на правосилноста на пресудата</w:t>
      </w:r>
      <w:r w:rsidRPr="00AB195C">
        <w:rPr>
          <w:rFonts w:ascii="Arial Narrow" w:hAnsi="Arial Narrow" w:cs="Arial"/>
          <w:sz w:val="24"/>
          <w:szCs w:val="24"/>
          <w:lang w:val="mk-MK"/>
        </w:rPr>
        <w:t>;</w:t>
      </w:r>
    </w:p>
    <w:p w:rsidR="008F1EBD" w:rsidRPr="006A6CB2" w:rsidRDefault="008F1EBD" w:rsidP="00A65727">
      <w:pPr>
        <w:pStyle w:val="ListParagraph"/>
        <w:numPr>
          <w:ilvl w:val="0"/>
          <w:numId w:val="30"/>
        </w:numPr>
        <w:ind w:left="0" w:firstLine="360"/>
        <w:jc w:val="both"/>
        <w:rPr>
          <w:rFonts w:ascii="Arial Narrow" w:hAnsi="Arial Narrow" w:cs="Arial"/>
          <w:sz w:val="24"/>
          <w:szCs w:val="24"/>
          <w:lang w:val="mk-MK"/>
        </w:rPr>
      </w:pPr>
      <w:r w:rsidRPr="006A6CB2">
        <w:rPr>
          <w:rFonts w:ascii="Arial Narrow" w:hAnsi="Arial Narrow" w:cs="Arial"/>
          <w:sz w:val="24"/>
          <w:szCs w:val="24"/>
          <w:lang w:val="mk-MK"/>
        </w:rPr>
        <w:t>две години по ред добие оценка „не задоволува“;</w:t>
      </w:r>
    </w:p>
    <w:p w:rsidR="008F1EBD" w:rsidRPr="006A6CB2" w:rsidRDefault="00EB0A9F" w:rsidP="00A65727">
      <w:pPr>
        <w:pStyle w:val="ListParagraph"/>
        <w:numPr>
          <w:ilvl w:val="0"/>
          <w:numId w:val="30"/>
        </w:numPr>
        <w:jc w:val="both"/>
        <w:rPr>
          <w:rFonts w:ascii="Arial Narrow" w:hAnsi="Arial Narrow" w:cs="Arial"/>
          <w:sz w:val="24"/>
          <w:szCs w:val="24"/>
          <w:lang w:val="mk-MK"/>
        </w:rPr>
      </w:pPr>
      <w:r>
        <w:rPr>
          <w:rFonts w:ascii="Arial Narrow" w:hAnsi="Arial Narrow" w:cs="Arial"/>
          <w:sz w:val="24"/>
          <w:szCs w:val="24"/>
          <w:lang w:val="mk-MK"/>
        </w:rPr>
        <w:t>со своето работење или однесување причинува штета на интересите и угледот на државата.</w:t>
      </w:r>
    </w:p>
    <w:p w:rsidR="00EC53EB" w:rsidRPr="00A6678E" w:rsidRDefault="00EC53EB" w:rsidP="00A65727">
      <w:pPr>
        <w:pStyle w:val="ListParagraph"/>
        <w:numPr>
          <w:ilvl w:val="0"/>
          <w:numId w:val="29"/>
        </w:numPr>
        <w:spacing w:before="100" w:beforeAutospacing="1" w:after="100" w:afterAutospacing="1"/>
        <w:ind w:left="0" w:firstLine="360"/>
        <w:jc w:val="both"/>
        <w:rPr>
          <w:rFonts w:ascii="Arial Narrow" w:hAnsi="Arial Narrow" w:cs="Arial"/>
          <w:color w:val="7030A0"/>
          <w:sz w:val="24"/>
          <w:szCs w:val="24"/>
          <w:lang w:val="mk-MK"/>
        </w:rPr>
      </w:pPr>
      <w:r w:rsidRPr="004F2565">
        <w:rPr>
          <w:rFonts w:ascii="Arial Narrow" w:hAnsi="Arial Narrow" w:cs="Arial"/>
          <w:sz w:val="24"/>
          <w:szCs w:val="24"/>
          <w:lang w:val="mk-MK"/>
        </w:rPr>
        <w:t xml:space="preserve">За отповикување на </w:t>
      </w:r>
      <w:r w:rsidR="00B36A35" w:rsidRPr="004F2565">
        <w:rPr>
          <w:rFonts w:ascii="Arial Narrow" w:hAnsi="Arial Narrow" w:cs="Arial"/>
          <w:sz w:val="24"/>
          <w:szCs w:val="24"/>
          <w:lang w:val="mk-MK"/>
        </w:rPr>
        <w:t>шефот на ДКП</w:t>
      </w:r>
      <w:r w:rsidRPr="004F2565">
        <w:rPr>
          <w:rFonts w:ascii="Arial Narrow" w:hAnsi="Arial Narrow" w:cs="Arial"/>
          <w:sz w:val="24"/>
          <w:szCs w:val="24"/>
          <w:lang w:val="mk-MK"/>
        </w:rPr>
        <w:t xml:space="preserve"> во случаите од став 1 на овој член се спроведува постапка утврдена со Уредба на Владата</w:t>
      </w:r>
      <w:r w:rsidR="004F2565">
        <w:rPr>
          <w:rFonts w:ascii="Arial Narrow" w:hAnsi="Arial Narrow" w:cs="Arial"/>
          <w:sz w:val="24"/>
          <w:szCs w:val="24"/>
          <w:lang w:val="mk-MK"/>
        </w:rPr>
        <w:t xml:space="preserve"> што </w:t>
      </w:r>
      <w:r w:rsidRPr="004F2565">
        <w:rPr>
          <w:rFonts w:ascii="Arial Narrow" w:hAnsi="Arial Narrow" w:cs="Arial"/>
          <w:sz w:val="24"/>
          <w:szCs w:val="24"/>
          <w:lang w:val="mk-MK"/>
        </w:rPr>
        <w:t>се донесува по претходна усогласеност со Претсед</w:t>
      </w:r>
      <w:r w:rsidR="006A74AF">
        <w:rPr>
          <w:rFonts w:ascii="Arial Narrow" w:hAnsi="Arial Narrow" w:cs="Arial"/>
          <w:sz w:val="24"/>
          <w:szCs w:val="24"/>
          <w:lang w:val="mk-MK"/>
        </w:rPr>
        <w:t>ателот на Републиката</w:t>
      </w:r>
      <w:r w:rsidRPr="006A6CB2">
        <w:rPr>
          <w:rFonts w:ascii="Arial Narrow" w:hAnsi="Arial Narrow" w:cs="Arial"/>
          <w:sz w:val="24"/>
          <w:szCs w:val="24"/>
          <w:lang w:val="mk-MK"/>
        </w:rPr>
        <w:t>.</w:t>
      </w:r>
    </w:p>
    <w:p w:rsidR="00EC53EB" w:rsidRPr="00B266DA" w:rsidRDefault="00EC53EB" w:rsidP="00A65727">
      <w:pPr>
        <w:pStyle w:val="ListParagraph"/>
        <w:numPr>
          <w:ilvl w:val="0"/>
          <w:numId w:val="29"/>
        </w:numPr>
        <w:ind w:left="0" w:firstLine="360"/>
        <w:jc w:val="both"/>
        <w:rPr>
          <w:rFonts w:ascii="Arial Narrow" w:hAnsi="Arial Narrow" w:cs="Arial"/>
          <w:sz w:val="24"/>
          <w:szCs w:val="24"/>
          <w:lang w:val="mk-MK"/>
        </w:rPr>
      </w:pPr>
      <w:r w:rsidRPr="00B266DA">
        <w:rPr>
          <w:rFonts w:ascii="Arial Narrow" w:hAnsi="Arial Narrow" w:cs="Arial"/>
          <w:sz w:val="24"/>
          <w:szCs w:val="24"/>
          <w:lang w:val="mk-MK"/>
        </w:rPr>
        <w:t>Во случаите од став 1</w:t>
      </w:r>
      <w:r w:rsidR="00A6678E">
        <w:rPr>
          <w:rFonts w:ascii="Arial Narrow" w:hAnsi="Arial Narrow" w:cs="Arial"/>
          <w:sz w:val="24"/>
          <w:szCs w:val="24"/>
          <w:lang w:val="mk-MK"/>
        </w:rPr>
        <w:t xml:space="preserve">, </w:t>
      </w:r>
      <w:r w:rsidR="00A6678E" w:rsidRPr="00EB0A9F">
        <w:rPr>
          <w:rFonts w:ascii="Arial Narrow" w:hAnsi="Arial Narrow" w:cs="Arial"/>
          <w:sz w:val="24"/>
          <w:szCs w:val="24"/>
          <w:lang w:val="mk-MK"/>
        </w:rPr>
        <w:t>алине</w:t>
      </w:r>
      <w:r w:rsidR="005B2852">
        <w:rPr>
          <w:rFonts w:ascii="Arial Narrow" w:hAnsi="Arial Narrow" w:cs="Arial"/>
          <w:sz w:val="24"/>
          <w:szCs w:val="24"/>
          <w:lang w:val="mk-MK"/>
        </w:rPr>
        <w:t xml:space="preserve">ја 3, 4 и 5 на овој член, шефот на ДКП се отповикува најдоцна во рок од </w:t>
      </w:r>
      <w:r w:rsidRPr="00B266DA">
        <w:rPr>
          <w:rFonts w:ascii="Arial Narrow" w:hAnsi="Arial Narrow" w:cs="Arial"/>
          <w:sz w:val="24"/>
          <w:szCs w:val="24"/>
          <w:lang w:val="mk-MK"/>
        </w:rPr>
        <w:t xml:space="preserve">30 дена. </w:t>
      </w:r>
    </w:p>
    <w:p w:rsidR="00193378" w:rsidRPr="00A6678E" w:rsidRDefault="00193378" w:rsidP="00A6678E">
      <w:pPr>
        <w:pStyle w:val="NoSpacing"/>
        <w:jc w:val="center"/>
        <w:rPr>
          <w:rFonts w:ascii="Arial Narrow" w:hAnsi="Arial Narrow"/>
          <w:b/>
          <w:sz w:val="24"/>
          <w:szCs w:val="24"/>
          <w:lang w:val="mk-MK"/>
        </w:rPr>
      </w:pPr>
      <w:r w:rsidRPr="00A6678E">
        <w:rPr>
          <w:rFonts w:ascii="Arial Narrow" w:hAnsi="Arial Narrow"/>
          <w:b/>
          <w:sz w:val="24"/>
          <w:szCs w:val="24"/>
          <w:lang w:val="mk-MK"/>
        </w:rPr>
        <w:t>Оценување на шеф на ДКП</w:t>
      </w:r>
    </w:p>
    <w:p w:rsidR="00285F90" w:rsidRDefault="00285F90" w:rsidP="00A6678E">
      <w:pPr>
        <w:pStyle w:val="NoSpacing"/>
        <w:jc w:val="center"/>
        <w:rPr>
          <w:rFonts w:ascii="Arial Narrow" w:hAnsi="Arial Narrow"/>
          <w:b/>
          <w:sz w:val="24"/>
          <w:szCs w:val="24"/>
          <w:lang w:val="mk-MK"/>
        </w:rPr>
      </w:pPr>
    </w:p>
    <w:p w:rsidR="00193378" w:rsidRPr="00EB0A9F" w:rsidRDefault="00193378" w:rsidP="00A6678E">
      <w:pPr>
        <w:pStyle w:val="NoSpacing"/>
        <w:jc w:val="center"/>
        <w:rPr>
          <w:rFonts w:ascii="Arial Narrow" w:hAnsi="Arial Narrow"/>
          <w:b/>
          <w:sz w:val="24"/>
          <w:szCs w:val="24"/>
          <w:lang w:val="mk-MK"/>
        </w:rPr>
      </w:pPr>
      <w:r w:rsidRPr="00A6678E">
        <w:rPr>
          <w:rFonts w:ascii="Arial Narrow" w:hAnsi="Arial Narrow"/>
          <w:b/>
          <w:sz w:val="24"/>
          <w:szCs w:val="24"/>
          <w:lang w:val="mk-MK"/>
        </w:rPr>
        <w:t xml:space="preserve">Член </w:t>
      </w:r>
      <w:r w:rsidR="0002263C">
        <w:rPr>
          <w:rFonts w:ascii="Arial Narrow" w:hAnsi="Arial Narrow"/>
          <w:b/>
          <w:sz w:val="24"/>
          <w:szCs w:val="24"/>
          <w:lang w:val="mk-MK"/>
        </w:rPr>
        <w:t>50</w:t>
      </w:r>
    </w:p>
    <w:p w:rsidR="00A6678E" w:rsidRPr="00A6678E" w:rsidRDefault="00A6678E" w:rsidP="00A6678E">
      <w:pPr>
        <w:pStyle w:val="NoSpacing"/>
        <w:jc w:val="center"/>
        <w:rPr>
          <w:rFonts w:ascii="Arial Narrow" w:hAnsi="Arial Narrow"/>
          <w:b/>
          <w:sz w:val="24"/>
          <w:szCs w:val="24"/>
        </w:rPr>
      </w:pPr>
    </w:p>
    <w:p w:rsidR="004A1636" w:rsidRPr="00EE4581" w:rsidRDefault="00911507" w:rsidP="00A65727">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t>Шефот на ДКП</w:t>
      </w:r>
      <w:r w:rsidR="004A1636" w:rsidRPr="00EE4581">
        <w:rPr>
          <w:rFonts w:ascii="Arial Narrow" w:hAnsi="Arial Narrow"/>
          <w:sz w:val="24"/>
          <w:lang w:val="mk-MK" w:eastAsia="mk-MK"/>
        </w:rPr>
        <w:t xml:space="preserve"> за својата работа се оценува еднаш годишно, во првиот квартал од тековната за претходната година.</w:t>
      </w:r>
    </w:p>
    <w:p w:rsidR="00911507" w:rsidRPr="00EE4581" w:rsidRDefault="00911507" w:rsidP="00A65727">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t>Шефот на ДКП се оценува ако ја извршува функцијата подолго од шест месеци во годината за која се оценува.</w:t>
      </w:r>
    </w:p>
    <w:p w:rsidR="00B71669" w:rsidRPr="00323051" w:rsidRDefault="004A1636" w:rsidP="002E0592">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t>Оценувањето го врши петчлена комисија формирана од страна на министерот</w:t>
      </w:r>
      <w:r w:rsidR="00CD6B1B">
        <w:rPr>
          <w:rFonts w:ascii="Arial Narrow" w:hAnsi="Arial Narrow"/>
          <w:sz w:val="24"/>
          <w:lang w:val="mk-MK" w:eastAsia="mk-MK"/>
        </w:rPr>
        <w:t xml:space="preserve"> </w:t>
      </w:r>
      <w:r w:rsidR="00822828" w:rsidRPr="00CD6B1B">
        <w:rPr>
          <w:rFonts w:ascii="Arial Narrow" w:hAnsi="Arial Narrow"/>
          <w:sz w:val="24"/>
          <w:lang w:val="mk-MK" w:eastAsia="mk-MK"/>
        </w:rPr>
        <w:t>со која претседава државниот с</w:t>
      </w:r>
      <w:r w:rsidR="008E0C5E">
        <w:rPr>
          <w:rFonts w:ascii="Arial Narrow" w:hAnsi="Arial Narrow"/>
          <w:sz w:val="24"/>
          <w:lang w:val="mk-MK" w:eastAsia="mk-MK"/>
        </w:rPr>
        <w:t>е</w:t>
      </w:r>
      <w:r w:rsidR="00822828" w:rsidRPr="00CD6B1B">
        <w:rPr>
          <w:rFonts w:ascii="Arial Narrow" w:hAnsi="Arial Narrow"/>
          <w:sz w:val="24"/>
          <w:lang w:val="mk-MK" w:eastAsia="mk-MK"/>
        </w:rPr>
        <w:t>кретар, а</w:t>
      </w:r>
      <w:r w:rsidR="00CD6B1B">
        <w:rPr>
          <w:rFonts w:ascii="Arial Narrow" w:hAnsi="Arial Narrow"/>
          <w:sz w:val="24"/>
          <w:lang w:val="mk-MK" w:eastAsia="mk-MK"/>
        </w:rPr>
        <w:t xml:space="preserve"> </w:t>
      </w:r>
      <w:r w:rsidR="002E0592" w:rsidRPr="00323051">
        <w:rPr>
          <w:rFonts w:ascii="Arial Narrow" w:hAnsi="Arial Narrow"/>
          <w:sz w:val="24"/>
          <w:lang w:val="mk-MK" w:eastAsia="mk-MK"/>
        </w:rPr>
        <w:t>чиј што состав се утврдува со Уредба на Владата.</w:t>
      </w:r>
    </w:p>
    <w:p w:rsidR="004A1636" w:rsidRPr="00EE4581" w:rsidRDefault="004A1636" w:rsidP="00A65727">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t xml:space="preserve">Оценувањето се врши врз основа на покажаните резултати од </w:t>
      </w:r>
      <w:r w:rsidR="00911507" w:rsidRPr="00EE4581">
        <w:rPr>
          <w:rFonts w:ascii="Arial Narrow" w:hAnsi="Arial Narrow"/>
          <w:sz w:val="24"/>
          <w:lang w:val="mk-MK" w:eastAsia="mk-MK"/>
        </w:rPr>
        <w:t xml:space="preserve">политичката и </w:t>
      </w:r>
      <w:r w:rsidRPr="00EE4581">
        <w:rPr>
          <w:rFonts w:ascii="Arial Narrow" w:hAnsi="Arial Narrow"/>
          <w:sz w:val="24"/>
          <w:lang w:val="mk-MK" w:eastAsia="mk-MK"/>
        </w:rPr>
        <w:t>економската  активност, како и за раководењето со претставништвото.</w:t>
      </w:r>
    </w:p>
    <w:p w:rsidR="004A1636" w:rsidRPr="00EE4581" w:rsidRDefault="00911507" w:rsidP="00A65727">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t>Шефот на ДКП</w:t>
      </w:r>
      <w:r w:rsidR="004A1636" w:rsidRPr="00EE4581">
        <w:rPr>
          <w:rFonts w:ascii="Arial Narrow" w:hAnsi="Arial Narrow"/>
          <w:sz w:val="24"/>
          <w:lang w:val="mk-MK" w:eastAsia="mk-MK"/>
        </w:rPr>
        <w:t xml:space="preserve"> може да биде оценет со оцена „се истакнува“, „задоволува“</w:t>
      </w:r>
      <w:r w:rsidR="00D748FF">
        <w:rPr>
          <w:rFonts w:ascii="Arial Narrow" w:hAnsi="Arial Narrow"/>
          <w:sz w:val="24"/>
          <w:lang w:val="mk-MK" w:eastAsia="mk-MK"/>
        </w:rPr>
        <w:t xml:space="preserve">, </w:t>
      </w:r>
      <w:r w:rsidR="005B2852">
        <w:rPr>
          <w:rFonts w:ascii="Arial Narrow" w:hAnsi="Arial Narrow"/>
          <w:sz w:val="24"/>
          <w:lang w:val="mk-MK" w:eastAsia="mk-MK"/>
        </w:rPr>
        <w:t xml:space="preserve">,,делумно задоволува“ и „не </w:t>
      </w:r>
      <w:r w:rsidR="004A1636" w:rsidRPr="00EE4581">
        <w:rPr>
          <w:rFonts w:ascii="Arial Narrow" w:hAnsi="Arial Narrow"/>
          <w:sz w:val="24"/>
          <w:lang w:val="mk-MK" w:eastAsia="mk-MK"/>
        </w:rPr>
        <w:t>задоволува“.</w:t>
      </w:r>
    </w:p>
    <w:p w:rsidR="004A1636" w:rsidRPr="00EE4581" w:rsidRDefault="00911507" w:rsidP="00A65727">
      <w:pPr>
        <w:pStyle w:val="ListParagraph"/>
        <w:numPr>
          <w:ilvl w:val="0"/>
          <w:numId w:val="55"/>
        </w:numPr>
        <w:spacing w:after="0" w:line="240" w:lineRule="auto"/>
        <w:ind w:left="0" w:firstLine="360"/>
        <w:jc w:val="both"/>
        <w:rPr>
          <w:rFonts w:ascii="Arial Narrow" w:hAnsi="Arial Narrow"/>
          <w:sz w:val="24"/>
          <w:lang w:val="mk-MK" w:eastAsia="mk-MK"/>
        </w:rPr>
      </w:pPr>
      <w:r w:rsidRPr="00EE4581">
        <w:rPr>
          <w:rFonts w:ascii="Arial Narrow" w:hAnsi="Arial Narrow"/>
          <w:sz w:val="24"/>
          <w:lang w:val="mk-MK" w:eastAsia="mk-MK"/>
        </w:rPr>
        <w:lastRenderedPageBreak/>
        <w:t>Шефо</w:t>
      </w:r>
      <w:r w:rsidR="005B2852">
        <w:rPr>
          <w:rFonts w:ascii="Arial Narrow" w:hAnsi="Arial Narrow"/>
          <w:sz w:val="24"/>
          <w:lang w:val="mk-MK" w:eastAsia="mk-MK"/>
        </w:rPr>
        <w:t xml:space="preserve">т на ДКП кој не е </w:t>
      </w:r>
      <w:r w:rsidR="004A1636" w:rsidRPr="00EE4581">
        <w:rPr>
          <w:rFonts w:ascii="Arial Narrow" w:hAnsi="Arial Narrow"/>
          <w:sz w:val="24"/>
          <w:lang w:val="mk-MK" w:eastAsia="mk-MK"/>
        </w:rPr>
        <w:t xml:space="preserve">задоволен од оценката од ставот </w:t>
      </w:r>
      <w:r w:rsidR="00D748FF">
        <w:rPr>
          <w:rFonts w:ascii="Arial Narrow" w:hAnsi="Arial Narrow"/>
          <w:sz w:val="24"/>
          <w:lang w:val="mk-MK" w:eastAsia="mk-MK"/>
        </w:rPr>
        <w:t xml:space="preserve">5 </w:t>
      </w:r>
      <w:r w:rsidR="004A1636" w:rsidRPr="00EE4581">
        <w:rPr>
          <w:rFonts w:ascii="Arial Narrow" w:hAnsi="Arial Narrow"/>
          <w:sz w:val="24"/>
          <w:lang w:val="mk-MK" w:eastAsia="mk-MK"/>
        </w:rPr>
        <w:t>на овој член, може во рок од осум дена од денот на приемот на оцен</w:t>
      </w:r>
      <w:r w:rsidR="005B2852">
        <w:rPr>
          <w:rFonts w:ascii="Arial Narrow" w:hAnsi="Arial Narrow"/>
          <w:sz w:val="24"/>
          <w:lang w:val="mk-MK" w:eastAsia="mk-MK"/>
        </w:rPr>
        <w:t>к</w:t>
      </w:r>
      <w:r w:rsidR="004A1636" w:rsidRPr="00EE4581">
        <w:rPr>
          <w:rFonts w:ascii="Arial Narrow" w:hAnsi="Arial Narrow"/>
          <w:sz w:val="24"/>
          <w:lang w:val="mk-MK" w:eastAsia="mk-MK"/>
        </w:rPr>
        <w:t xml:space="preserve">ата да достави </w:t>
      </w:r>
      <w:r w:rsidR="005B2852" w:rsidRPr="00ED7143">
        <w:rPr>
          <w:rFonts w:ascii="Arial Narrow" w:hAnsi="Arial Narrow"/>
          <w:sz w:val="24"/>
          <w:lang w:val="mk-MK" w:eastAsia="mk-MK"/>
        </w:rPr>
        <w:t>жалба</w:t>
      </w:r>
      <w:r w:rsidR="00DA2345">
        <w:rPr>
          <w:rFonts w:ascii="Arial Narrow" w:hAnsi="Arial Narrow"/>
          <w:sz w:val="24"/>
          <w:lang w:val="mk-MK" w:eastAsia="mk-MK"/>
        </w:rPr>
        <w:t xml:space="preserve"> </w:t>
      </w:r>
      <w:r w:rsidR="004A1636" w:rsidRPr="00EE4581">
        <w:rPr>
          <w:rFonts w:ascii="Arial Narrow" w:hAnsi="Arial Narrow"/>
          <w:sz w:val="24"/>
          <w:lang w:val="mk-MK" w:eastAsia="mk-MK"/>
        </w:rPr>
        <w:t>во однос на спроведувањето на постапката за о</w:t>
      </w:r>
      <w:r w:rsidR="00EB0A9F">
        <w:rPr>
          <w:rFonts w:ascii="Arial Narrow" w:hAnsi="Arial Narrow"/>
          <w:sz w:val="24"/>
          <w:lang w:val="mk-MK" w:eastAsia="mk-MK"/>
        </w:rPr>
        <w:t>ценување до Државната комисија</w:t>
      </w:r>
      <w:r w:rsidR="004A1636" w:rsidRPr="00EE4581">
        <w:rPr>
          <w:rFonts w:ascii="Arial Narrow" w:hAnsi="Arial Narrow"/>
          <w:sz w:val="24"/>
          <w:lang w:val="mk-MK" w:eastAsia="mk-MK"/>
        </w:rPr>
        <w:t xml:space="preserve"> за одлучување во управна постапка и постапка од работен однос во втор степен.</w:t>
      </w:r>
    </w:p>
    <w:p w:rsidR="00D748FF" w:rsidRDefault="00D748FF" w:rsidP="00D748FF">
      <w:pPr>
        <w:pStyle w:val="NoSpacing"/>
        <w:jc w:val="center"/>
        <w:rPr>
          <w:rFonts w:ascii="Arial Narrow" w:eastAsia="Calibri" w:hAnsi="Arial Narrow"/>
          <w:b/>
          <w:sz w:val="24"/>
          <w:szCs w:val="24"/>
          <w:lang w:val="mk-MK"/>
        </w:rPr>
      </w:pPr>
    </w:p>
    <w:p w:rsidR="00EC53EB" w:rsidRPr="00D748FF" w:rsidRDefault="0006525F" w:rsidP="00D748FF">
      <w:pPr>
        <w:pStyle w:val="NoSpacing"/>
        <w:jc w:val="center"/>
        <w:rPr>
          <w:rFonts w:ascii="Arial Narrow" w:hAnsi="Arial Narrow"/>
          <w:b/>
          <w:sz w:val="24"/>
          <w:szCs w:val="24"/>
          <w:lang w:val="mk-MK"/>
        </w:rPr>
      </w:pPr>
      <w:r w:rsidRPr="00D748FF">
        <w:rPr>
          <w:rFonts w:ascii="Arial Narrow" w:eastAsia="Calibri" w:hAnsi="Arial Narrow"/>
          <w:b/>
          <w:sz w:val="24"/>
          <w:szCs w:val="24"/>
          <w:lang w:val="mk-MK"/>
        </w:rPr>
        <w:t>Повикување на консултации</w:t>
      </w:r>
    </w:p>
    <w:p w:rsidR="00285F90" w:rsidRDefault="00285F90" w:rsidP="00D748FF">
      <w:pPr>
        <w:pStyle w:val="NoSpacing"/>
        <w:jc w:val="center"/>
        <w:rPr>
          <w:rFonts w:ascii="Arial Narrow" w:hAnsi="Arial Narrow"/>
          <w:b/>
          <w:sz w:val="24"/>
          <w:szCs w:val="24"/>
          <w:lang w:val="mk-MK"/>
        </w:rPr>
      </w:pPr>
    </w:p>
    <w:p w:rsidR="00EC53EB" w:rsidRPr="00EB0A9F" w:rsidRDefault="00EC53EB" w:rsidP="00D748FF">
      <w:pPr>
        <w:pStyle w:val="NoSpacing"/>
        <w:jc w:val="center"/>
        <w:rPr>
          <w:rFonts w:ascii="Arial Narrow" w:hAnsi="Arial Narrow"/>
          <w:b/>
          <w:sz w:val="24"/>
          <w:szCs w:val="24"/>
          <w:lang w:val="mk-MK"/>
        </w:rPr>
      </w:pPr>
      <w:r w:rsidRPr="00D748FF">
        <w:rPr>
          <w:rFonts w:ascii="Arial Narrow" w:hAnsi="Arial Narrow"/>
          <w:b/>
          <w:sz w:val="24"/>
          <w:szCs w:val="24"/>
          <w:lang w:val="mk-MK"/>
        </w:rPr>
        <w:t xml:space="preserve">Член </w:t>
      </w:r>
      <w:r w:rsidR="0002263C">
        <w:rPr>
          <w:rFonts w:ascii="Arial Narrow" w:hAnsi="Arial Narrow"/>
          <w:b/>
          <w:sz w:val="24"/>
          <w:szCs w:val="24"/>
          <w:lang w:val="mk-MK"/>
        </w:rPr>
        <w:t>51</w:t>
      </w:r>
    </w:p>
    <w:p w:rsidR="00D748FF" w:rsidRPr="00D748FF" w:rsidRDefault="00D748FF" w:rsidP="00D748FF">
      <w:pPr>
        <w:pStyle w:val="NoSpacing"/>
        <w:jc w:val="center"/>
        <w:rPr>
          <w:rFonts w:ascii="Arial Narrow" w:hAnsi="Arial Narrow"/>
          <w:b/>
          <w:sz w:val="24"/>
          <w:szCs w:val="24"/>
        </w:rPr>
      </w:pPr>
    </w:p>
    <w:p w:rsidR="00EC53EB" w:rsidRPr="00621CF2" w:rsidRDefault="00EC53EB" w:rsidP="00A65727">
      <w:pPr>
        <w:pStyle w:val="BodyText"/>
        <w:numPr>
          <w:ilvl w:val="0"/>
          <w:numId w:val="40"/>
        </w:numPr>
        <w:ind w:left="0" w:firstLine="360"/>
        <w:rPr>
          <w:rFonts w:ascii="Arial Narrow" w:hAnsi="Arial Narrow" w:cs="Arial"/>
          <w:lang w:val="mk-MK"/>
        </w:rPr>
      </w:pPr>
      <w:r w:rsidRPr="00EC53EB">
        <w:rPr>
          <w:rFonts w:ascii="Arial Narrow" w:hAnsi="Arial Narrow" w:cs="Arial"/>
          <w:lang w:val="mk-MK"/>
        </w:rPr>
        <w:t>Претседателот</w:t>
      </w:r>
      <w:r w:rsidR="00EB0A9F">
        <w:rPr>
          <w:rFonts w:ascii="Arial Narrow" w:hAnsi="Arial Narrow" w:cs="Arial"/>
          <w:lang w:val="mk-MK"/>
        </w:rPr>
        <w:t xml:space="preserve"> на Републиката</w:t>
      </w:r>
      <w:r w:rsidRPr="00EC53EB">
        <w:rPr>
          <w:rFonts w:ascii="Arial Narrow" w:hAnsi="Arial Narrow" w:cs="Arial"/>
          <w:lang w:val="mk-MK"/>
        </w:rPr>
        <w:t xml:space="preserve"> или министерот може да го повикаат амбасадорот на консултации во земјата, во вр</w:t>
      </w:r>
      <w:r w:rsidR="00E9384A">
        <w:rPr>
          <w:rFonts w:ascii="Arial Narrow" w:hAnsi="Arial Narrow" w:cs="Arial"/>
          <w:lang w:val="mk-MK"/>
        </w:rPr>
        <w:t xml:space="preserve">еметраење не подолго од 60 дена, по што </w:t>
      </w:r>
      <w:r w:rsidR="00E9384A" w:rsidRPr="00EC53EB">
        <w:rPr>
          <w:rFonts w:ascii="Arial Narrow" w:hAnsi="Arial Narrow" w:cs="Arial"/>
          <w:lang w:val="mk-MK"/>
        </w:rPr>
        <w:t>амбасадорот се враќа во државата на приемот</w:t>
      </w:r>
      <w:r w:rsidR="00E9384A">
        <w:rPr>
          <w:rFonts w:ascii="Arial Narrow" w:hAnsi="Arial Narrow" w:cs="Arial"/>
          <w:lang w:val="mk-MK"/>
        </w:rPr>
        <w:t>.</w:t>
      </w:r>
    </w:p>
    <w:p w:rsidR="00EC53EB" w:rsidRPr="00621CF2" w:rsidRDefault="00EC53EB" w:rsidP="00A65727">
      <w:pPr>
        <w:pStyle w:val="BodyText"/>
        <w:numPr>
          <w:ilvl w:val="0"/>
          <w:numId w:val="40"/>
        </w:numPr>
        <w:ind w:left="0" w:firstLine="360"/>
        <w:rPr>
          <w:rFonts w:ascii="Arial Narrow" w:hAnsi="Arial Narrow" w:cs="Arial"/>
          <w:lang w:val="mk-MK"/>
        </w:rPr>
      </w:pPr>
      <w:r w:rsidRPr="00EC53EB">
        <w:rPr>
          <w:rFonts w:ascii="Arial Narrow" w:hAnsi="Arial Narrow" w:cs="Arial"/>
          <w:lang w:val="mk-MK"/>
        </w:rPr>
        <w:t>Претседателот</w:t>
      </w:r>
      <w:r w:rsidR="00EB0A9F">
        <w:rPr>
          <w:rFonts w:ascii="Arial Narrow" w:hAnsi="Arial Narrow" w:cs="Arial"/>
          <w:lang w:val="mk-MK"/>
        </w:rPr>
        <w:t xml:space="preserve"> на Републиката</w:t>
      </w:r>
      <w:r w:rsidRPr="00EC53EB">
        <w:rPr>
          <w:rFonts w:ascii="Arial Narrow" w:hAnsi="Arial Narrow" w:cs="Arial"/>
          <w:lang w:val="mk-MK"/>
        </w:rPr>
        <w:t xml:space="preserve"> и министерот заемно се информираат за резултатот од консултациите и писмено се усогласуваат за конечниот став. </w:t>
      </w:r>
    </w:p>
    <w:p w:rsidR="00EB0A9F" w:rsidRPr="00621CF2" w:rsidRDefault="0006525F" w:rsidP="00A65727">
      <w:pPr>
        <w:pStyle w:val="BodyText"/>
        <w:numPr>
          <w:ilvl w:val="0"/>
          <w:numId w:val="40"/>
        </w:numPr>
        <w:ind w:left="0" w:firstLine="360"/>
        <w:rPr>
          <w:rFonts w:ascii="Arial Narrow" w:hAnsi="Arial Narrow" w:cs="Arial"/>
          <w:lang w:val="mk-MK"/>
        </w:rPr>
      </w:pPr>
      <w:r w:rsidRPr="00EB0A9F">
        <w:rPr>
          <w:rFonts w:ascii="Arial Narrow" w:hAnsi="Arial Narrow" w:cs="Arial"/>
          <w:lang w:val="mk-MK"/>
        </w:rPr>
        <w:t>Претседателот на Владата или министерот може да го повикаат генералниот конзул</w:t>
      </w:r>
      <w:r w:rsidR="00F24CDC" w:rsidRPr="00EB0A9F">
        <w:rPr>
          <w:rFonts w:ascii="Arial Narrow" w:hAnsi="Arial Narrow" w:cs="Arial"/>
          <w:lang w:val="mk-MK"/>
        </w:rPr>
        <w:t xml:space="preserve"> во земјата н</w:t>
      </w:r>
      <w:r w:rsidR="005B2852">
        <w:rPr>
          <w:rFonts w:ascii="Arial Narrow" w:hAnsi="Arial Narrow" w:cs="Arial"/>
          <w:lang w:val="mk-MK"/>
        </w:rPr>
        <w:t xml:space="preserve">а консултации во времетраење </w:t>
      </w:r>
      <w:r w:rsidR="00EB0A9F">
        <w:rPr>
          <w:rFonts w:ascii="Arial Narrow" w:hAnsi="Arial Narrow" w:cs="Arial"/>
          <w:lang w:val="mk-MK"/>
        </w:rPr>
        <w:t>не подолго од 60 дена, по што генералниот конзул</w:t>
      </w:r>
      <w:r w:rsidR="00EB0A9F" w:rsidRPr="00EC53EB">
        <w:rPr>
          <w:rFonts w:ascii="Arial Narrow" w:hAnsi="Arial Narrow" w:cs="Arial"/>
          <w:lang w:val="mk-MK"/>
        </w:rPr>
        <w:t xml:space="preserve"> се враќа во државата на приемот</w:t>
      </w:r>
      <w:r w:rsidR="00EB0A9F">
        <w:rPr>
          <w:rFonts w:ascii="Arial Narrow" w:hAnsi="Arial Narrow" w:cs="Arial"/>
          <w:lang w:val="mk-MK"/>
        </w:rPr>
        <w:t>.</w:t>
      </w:r>
    </w:p>
    <w:p w:rsidR="00EB0A9F" w:rsidRPr="00EC53EB" w:rsidRDefault="00EB0A9F" w:rsidP="003C4170">
      <w:pPr>
        <w:pStyle w:val="BodyText"/>
        <w:ind w:left="360"/>
        <w:rPr>
          <w:rFonts w:ascii="Arial Narrow" w:hAnsi="Arial Narrow" w:cs="Arial"/>
          <w:b/>
          <w:lang w:val="mk-MK"/>
        </w:rPr>
      </w:pPr>
    </w:p>
    <w:p w:rsidR="00D8279D" w:rsidRPr="00711664" w:rsidRDefault="00D00EBF" w:rsidP="00711664">
      <w:pPr>
        <w:pStyle w:val="NoSpacing"/>
        <w:jc w:val="center"/>
        <w:rPr>
          <w:rFonts w:ascii="Arial Narrow" w:hAnsi="Arial Narrow"/>
          <w:b/>
          <w:sz w:val="24"/>
          <w:szCs w:val="24"/>
          <w:lang w:val="mk-MK"/>
        </w:rPr>
      </w:pPr>
      <w:r w:rsidRPr="00711664">
        <w:rPr>
          <w:rFonts w:ascii="Arial Narrow" w:hAnsi="Arial Narrow"/>
          <w:b/>
          <w:sz w:val="24"/>
          <w:szCs w:val="24"/>
          <w:lang w:val="mk-MK"/>
        </w:rPr>
        <w:t>Комисија</w:t>
      </w:r>
      <w:r w:rsidR="00D8279D" w:rsidRPr="00711664">
        <w:rPr>
          <w:rFonts w:ascii="Arial Narrow" w:hAnsi="Arial Narrow"/>
          <w:b/>
          <w:sz w:val="24"/>
          <w:szCs w:val="24"/>
          <w:lang w:val="mk-MK"/>
        </w:rPr>
        <w:t xml:space="preserve"> за избор на дипломати за упатување на работа во ДКП</w:t>
      </w:r>
    </w:p>
    <w:p w:rsidR="00285F90" w:rsidRDefault="00285F90" w:rsidP="00711664">
      <w:pPr>
        <w:pStyle w:val="NoSpacing"/>
        <w:jc w:val="center"/>
        <w:rPr>
          <w:rFonts w:ascii="Arial Narrow" w:hAnsi="Arial Narrow"/>
          <w:b/>
          <w:sz w:val="24"/>
          <w:szCs w:val="24"/>
          <w:lang w:val="mk-MK"/>
        </w:rPr>
      </w:pPr>
    </w:p>
    <w:p w:rsidR="00D8279D" w:rsidRPr="00EB0A9F" w:rsidRDefault="00D8279D" w:rsidP="00711664">
      <w:pPr>
        <w:pStyle w:val="NoSpacing"/>
        <w:jc w:val="center"/>
        <w:rPr>
          <w:rFonts w:ascii="Arial Narrow" w:hAnsi="Arial Narrow"/>
          <w:b/>
          <w:sz w:val="24"/>
          <w:szCs w:val="24"/>
          <w:lang w:val="mk-MK"/>
        </w:rPr>
      </w:pPr>
      <w:r w:rsidRPr="00711664">
        <w:rPr>
          <w:rFonts w:ascii="Arial Narrow" w:hAnsi="Arial Narrow"/>
          <w:b/>
          <w:sz w:val="24"/>
          <w:szCs w:val="24"/>
          <w:lang w:val="mk-MK"/>
        </w:rPr>
        <w:t xml:space="preserve">Член </w:t>
      </w:r>
      <w:r w:rsidR="0002263C">
        <w:rPr>
          <w:rFonts w:ascii="Arial Narrow" w:hAnsi="Arial Narrow"/>
          <w:b/>
          <w:sz w:val="24"/>
          <w:szCs w:val="24"/>
          <w:lang w:val="mk-MK"/>
        </w:rPr>
        <w:t>52</w:t>
      </w:r>
    </w:p>
    <w:p w:rsidR="00711664" w:rsidRPr="00711664" w:rsidRDefault="00711664" w:rsidP="00711664">
      <w:pPr>
        <w:pStyle w:val="NoSpacing"/>
        <w:jc w:val="center"/>
        <w:rPr>
          <w:rFonts w:ascii="Arial Narrow" w:hAnsi="Arial Narrow"/>
          <w:b/>
          <w:sz w:val="24"/>
          <w:szCs w:val="24"/>
        </w:rPr>
      </w:pPr>
    </w:p>
    <w:p w:rsidR="00C00237" w:rsidRDefault="00D8279D" w:rsidP="002E0592">
      <w:pPr>
        <w:pStyle w:val="ListParagraph"/>
        <w:widowControl w:val="0"/>
        <w:numPr>
          <w:ilvl w:val="0"/>
          <w:numId w:val="158"/>
        </w:numPr>
        <w:autoSpaceDE w:val="0"/>
        <w:autoSpaceDN w:val="0"/>
        <w:spacing w:after="0" w:line="240" w:lineRule="auto"/>
        <w:ind w:left="0" w:firstLine="360"/>
        <w:jc w:val="both"/>
        <w:rPr>
          <w:rFonts w:ascii="Arial Narrow" w:hAnsi="Arial Narrow" w:cs="Arial"/>
          <w:sz w:val="24"/>
          <w:szCs w:val="24"/>
          <w:lang w:val="mk-MK"/>
        </w:rPr>
      </w:pPr>
      <w:r w:rsidRPr="003C4170">
        <w:rPr>
          <w:rFonts w:ascii="Arial Narrow" w:hAnsi="Arial Narrow" w:cs="Arial"/>
          <w:sz w:val="24"/>
          <w:szCs w:val="24"/>
          <w:lang w:val="mk-MK"/>
        </w:rPr>
        <w:t>Комисијата за избор на дипломати за упатување на работа во ДКП</w:t>
      </w:r>
      <w:r w:rsidR="00E9384A" w:rsidRPr="003C4170">
        <w:rPr>
          <w:rFonts w:ascii="Arial Narrow" w:hAnsi="Arial Narrow" w:cs="Arial"/>
          <w:sz w:val="24"/>
          <w:szCs w:val="24"/>
          <w:lang w:val="mk-MK"/>
        </w:rPr>
        <w:t xml:space="preserve"> </w:t>
      </w:r>
      <w:r w:rsidR="00C00237">
        <w:rPr>
          <w:rFonts w:ascii="Arial Narrow" w:hAnsi="Arial Narrow" w:cs="Arial"/>
          <w:sz w:val="24"/>
          <w:szCs w:val="24"/>
          <w:lang w:val="mk-MK"/>
        </w:rPr>
        <w:t>ја формира министерот.</w:t>
      </w:r>
    </w:p>
    <w:p w:rsidR="00670460" w:rsidRPr="00A60E17" w:rsidRDefault="00C00237" w:rsidP="002E0592">
      <w:pPr>
        <w:pStyle w:val="ListParagraph"/>
        <w:widowControl w:val="0"/>
        <w:numPr>
          <w:ilvl w:val="0"/>
          <w:numId w:val="158"/>
        </w:numPr>
        <w:autoSpaceDE w:val="0"/>
        <w:autoSpaceDN w:val="0"/>
        <w:spacing w:after="0" w:line="240" w:lineRule="auto"/>
        <w:ind w:left="0" w:firstLine="360"/>
        <w:jc w:val="both"/>
        <w:rPr>
          <w:rFonts w:ascii="Arial Narrow" w:hAnsi="Arial Narrow" w:cs="Arial"/>
          <w:sz w:val="24"/>
          <w:szCs w:val="24"/>
          <w:lang w:val="mk-MK"/>
        </w:rPr>
      </w:pPr>
      <w:r w:rsidRPr="00AB195C">
        <w:rPr>
          <w:rFonts w:ascii="Arial Narrow" w:hAnsi="Arial Narrow" w:cs="Arial"/>
          <w:sz w:val="24"/>
          <w:szCs w:val="24"/>
          <w:lang w:val="mk-MK"/>
        </w:rPr>
        <w:t xml:space="preserve">Комисијата од став 1 на овој член </w:t>
      </w:r>
      <w:r w:rsidR="00E9384A" w:rsidRPr="00AB195C">
        <w:rPr>
          <w:rFonts w:ascii="Arial Narrow" w:hAnsi="Arial Narrow" w:cs="Arial"/>
          <w:sz w:val="24"/>
          <w:szCs w:val="24"/>
          <w:lang w:val="mk-MK"/>
        </w:rPr>
        <w:t>е</w:t>
      </w:r>
      <w:r w:rsidR="00370581" w:rsidRPr="00AB195C">
        <w:rPr>
          <w:rFonts w:ascii="Arial Narrow" w:hAnsi="Arial Narrow" w:cs="Arial"/>
          <w:sz w:val="24"/>
          <w:szCs w:val="24"/>
          <w:lang w:val="mk-MK"/>
        </w:rPr>
        <w:t xml:space="preserve"> составена </w:t>
      </w:r>
      <w:r w:rsidR="0002263C" w:rsidRPr="00AB195C">
        <w:rPr>
          <w:rFonts w:ascii="Arial Narrow" w:hAnsi="Arial Narrow" w:cs="Arial"/>
          <w:sz w:val="24"/>
          <w:szCs w:val="24"/>
          <w:lang w:val="mk-MK"/>
        </w:rPr>
        <w:t xml:space="preserve">од </w:t>
      </w:r>
      <w:r w:rsidR="00370581" w:rsidRPr="00AB195C">
        <w:rPr>
          <w:rFonts w:ascii="Arial Narrow" w:hAnsi="Arial Narrow" w:cs="Arial"/>
          <w:sz w:val="24"/>
          <w:szCs w:val="24"/>
          <w:lang w:val="mk-MK"/>
        </w:rPr>
        <w:t>пет (5) членови</w:t>
      </w:r>
      <w:r w:rsidR="00AB195C">
        <w:rPr>
          <w:rFonts w:ascii="Arial Narrow" w:hAnsi="Arial Narrow" w:cs="Arial"/>
          <w:color w:val="00B050"/>
          <w:sz w:val="24"/>
          <w:szCs w:val="24"/>
        </w:rPr>
        <w:t>.</w:t>
      </w:r>
    </w:p>
    <w:p w:rsidR="00B71669" w:rsidRPr="003C4170" w:rsidRDefault="00B71669" w:rsidP="00A65727">
      <w:pPr>
        <w:pStyle w:val="ListParagraph"/>
        <w:widowControl w:val="0"/>
        <w:numPr>
          <w:ilvl w:val="0"/>
          <w:numId w:val="158"/>
        </w:numPr>
        <w:autoSpaceDE w:val="0"/>
        <w:autoSpaceDN w:val="0"/>
        <w:spacing w:after="0" w:line="240" w:lineRule="auto"/>
        <w:ind w:left="0" w:firstLine="360"/>
        <w:jc w:val="both"/>
        <w:rPr>
          <w:rFonts w:ascii="Arial Narrow" w:hAnsi="Arial Narrow" w:cs="Arial"/>
          <w:sz w:val="24"/>
          <w:szCs w:val="24"/>
          <w:lang w:val="mk-MK"/>
        </w:rPr>
      </w:pPr>
      <w:r w:rsidRPr="003C4170">
        <w:rPr>
          <w:rFonts w:ascii="Arial Narrow" w:hAnsi="Arial Narrow"/>
          <w:sz w:val="24"/>
          <w:lang w:val="mk-MK" w:eastAsia="mk-MK"/>
        </w:rPr>
        <w:t>Членовите на комисијата имаат сво</w:t>
      </w:r>
      <w:r w:rsidR="005B2852">
        <w:rPr>
          <w:rFonts w:ascii="Arial Narrow" w:hAnsi="Arial Narrow"/>
          <w:sz w:val="24"/>
          <w:lang w:val="mk-MK" w:eastAsia="mk-MK"/>
        </w:rPr>
        <w:t xml:space="preserve">и заменици од соодветната </w:t>
      </w:r>
      <w:r w:rsidR="00711664" w:rsidRPr="003C4170">
        <w:rPr>
          <w:rFonts w:ascii="Arial Narrow" w:hAnsi="Arial Narrow"/>
          <w:sz w:val="24"/>
          <w:lang w:val="mk-MK" w:eastAsia="mk-MK"/>
        </w:rPr>
        <w:t>организациона единица</w:t>
      </w:r>
      <w:r w:rsidR="00CA6895" w:rsidRPr="003C4170">
        <w:rPr>
          <w:rFonts w:ascii="Arial Narrow" w:hAnsi="Arial Narrow"/>
          <w:sz w:val="24"/>
          <w:lang w:val="mk-MK" w:eastAsia="mk-MK"/>
        </w:rPr>
        <w:t>.</w:t>
      </w:r>
    </w:p>
    <w:p w:rsidR="00D8279D" w:rsidRPr="00A60E17" w:rsidRDefault="00D8279D" w:rsidP="00A65727">
      <w:pPr>
        <w:pStyle w:val="ListParagraph"/>
        <w:widowControl w:val="0"/>
        <w:numPr>
          <w:ilvl w:val="0"/>
          <w:numId w:val="158"/>
        </w:numPr>
        <w:autoSpaceDE w:val="0"/>
        <w:autoSpaceDN w:val="0"/>
        <w:spacing w:after="0" w:line="240" w:lineRule="auto"/>
        <w:ind w:left="0" w:firstLine="360"/>
        <w:jc w:val="both"/>
        <w:rPr>
          <w:rFonts w:ascii="Arial Narrow" w:hAnsi="Arial Narrow" w:cs="Arial"/>
          <w:sz w:val="24"/>
          <w:szCs w:val="24"/>
          <w:lang w:val="mk-MK"/>
        </w:rPr>
      </w:pPr>
      <w:r w:rsidRPr="00A60E17">
        <w:rPr>
          <w:rFonts w:ascii="Arial Narrow" w:hAnsi="Arial Narrow" w:cs="Arial"/>
          <w:sz w:val="24"/>
          <w:szCs w:val="24"/>
          <w:lang w:val="mk-MK"/>
        </w:rPr>
        <w:t>Комисијата одлучува со мнозинство гласови.</w:t>
      </w:r>
    </w:p>
    <w:p w:rsidR="00D84E0B" w:rsidRPr="00A60E17" w:rsidRDefault="00D84E0B" w:rsidP="00A65727">
      <w:pPr>
        <w:pStyle w:val="ListParagraph"/>
        <w:widowControl w:val="0"/>
        <w:numPr>
          <w:ilvl w:val="0"/>
          <w:numId w:val="158"/>
        </w:numPr>
        <w:autoSpaceDE w:val="0"/>
        <w:autoSpaceDN w:val="0"/>
        <w:spacing w:after="0" w:line="240" w:lineRule="auto"/>
        <w:ind w:left="0" w:firstLine="360"/>
        <w:jc w:val="both"/>
        <w:rPr>
          <w:rFonts w:ascii="Arial Narrow" w:hAnsi="Arial Narrow" w:cs="Arial"/>
          <w:sz w:val="24"/>
          <w:szCs w:val="24"/>
          <w:lang w:val="mk-MK"/>
        </w:rPr>
      </w:pPr>
      <w:r w:rsidRPr="00A60E17">
        <w:rPr>
          <w:rFonts w:ascii="Arial Narrow" w:hAnsi="Arial Narrow" w:cs="Arial"/>
          <w:sz w:val="24"/>
          <w:szCs w:val="24"/>
          <w:lang w:val="mk-MK"/>
        </w:rPr>
        <w:t>Претставник на синдикат</w:t>
      </w:r>
      <w:r w:rsidR="00370581" w:rsidRPr="00A60E17">
        <w:rPr>
          <w:rFonts w:ascii="Arial Narrow" w:hAnsi="Arial Narrow" w:cs="Arial"/>
          <w:sz w:val="24"/>
          <w:szCs w:val="24"/>
          <w:lang w:val="mk-MK"/>
        </w:rPr>
        <w:t xml:space="preserve">от </w:t>
      </w:r>
      <w:r w:rsidRPr="00A60E17">
        <w:rPr>
          <w:rFonts w:ascii="Arial Narrow" w:hAnsi="Arial Narrow" w:cs="Arial"/>
          <w:sz w:val="24"/>
          <w:szCs w:val="24"/>
          <w:lang w:val="mk-MK"/>
        </w:rPr>
        <w:t>во кој членува дипломатот има право да присуствува на состаноците на Коми</w:t>
      </w:r>
      <w:r w:rsidR="00306F4C" w:rsidRPr="00A60E17">
        <w:rPr>
          <w:rFonts w:ascii="Arial Narrow" w:hAnsi="Arial Narrow" w:cs="Arial"/>
          <w:sz w:val="24"/>
          <w:szCs w:val="24"/>
          <w:lang w:val="mk-MK"/>
        </w:rPr>
        <w:t>сијата од ставот 1 на овој член, без право на глас.</w:t>
      </w:r>
    </w:p>
    <w:p w:rsidR="00BE4AA7" w:rsidRPr="00A60E17" w:rsidRDefault="00BE4AA7" w:rsidP="00365C03">
      <w:pPr>
        <w:pStyle w:val="ListParagraph"/>
        <w:widowControl w:val="0"/>
        <w:autoSpaceDE w:val="0"/>
        <w:autoSpaceDN w:val="0"/>
        <w:spacing w:after="0" w:line="240" w:lineRule="auto"/>
        <w:ind w:left="360"/>
        <w:jc w:val="both"/>
        <w:rPr>
          <w:rFonts w:ascii="Arial Narrow" w:hAnsi="Arial Narrow" w:cs="Arial"/>
          <w:sz w:val="24"/>
          <w:szCs w:val="24"/>
          <w:lang w:val="mk-MK"/>
        </w:rPr>
      </w:pPr>
    </w:p>
    <w:p w:rsidR="00EC53EB" w:rsidRPr="00711664" w:rsidRDefault="00E808F1" w:rsidP="00711664">
      <w:pPr>
        <w:pStyle w:val="NoSpacing"/>
        <w:jc w:val="center"/>
        <w:rPr>
          <w:rFonts w:ascii="Arial Narrow" w:hAnsi="Arial Narrow"/>
          <w:b/>
          <w:color w:val="7030A0"/>
          <w:sz w:val="24"/>
          <w:szCs w:val="24"/>
          <w:lang w:val="mk-MK"/>
        </w:rPr>
      </w:pPr>
      <w:r w:rsidRPr="00711664">
        <w:rPr>
          <w:rFonts w:ascii="Arial Narrow" w:hAnsi="Arial Narrow"/>
          <w:b/>
          <w:sz w:val="24"/>
          <w:szCs w:val="24"/>
          <w:lang w:val="mk-MK"/>
        </w:rPr>
        <w:t xml:space="preserve">Упатување на </w:t>
      </w:r>
      <w:r w:rsidR="00EC53EB" w:rsidRPr="00711664">
        <w:rPr>
          <w:rFonts w:ascii="Arial Narrow" w:hAnsi="Arial Narrow"/>
          <w:b/>
          <w:sz w:val="24"/>
          <w:szCs w:val="24"/>
          <w:lang w:val="mk-MK"/>
        </w:rPr>
        <w:t xml:space="preserve">работа </w:t>
      </w:r>
      <w:r w:rsidR="0054331D" w:rsidRPr="00711664">
        <w:rPr>
          <w:rFonts w:ascii="Arial Narrow" w:hAnsi="Arial Narrow"/>
          <w:b/>
          <w:sz w:val="24"/>
          <w:szCs w:val="24"/>
          <w:lang w:val="mk-MK"/>
        </w:rPr>
        <w:t>во ДКП</w:t>
      </w:r>
    </w:p>
    <w:p w:rsidR="00285F90" w:rsidRDefault="00285F90" w:rsidP="00711664">
      <w:pPr>
        <w:pStyle w:val="NoSpacing"/>
        <w:jc w:val="center"/>
        <w:rPr>
          <w:rFonts w:ascii="Arial Narrow" w:hAnsi="Arial Narrow"/>
          <w:b/>
          <w:sz w:val="24"/>
          <w:szCs w:val="24"/>
          <w:lang w:val="mk-MK"/>
        </w:rPr>
      </w:pPr>
    </w:p>
    <w:p w:rsidR="00EC53EB" w:rsidRPr="00EB0A9F" w:rsidRDefault="00EC53EB" w:rsidP="00711664">
      <w:pPr>
        <w:pStyle w:val="NoSpacing"/>
        <w:jc w:val="center"/>
        <w:rPr>
          <w:rFonts w:ascii="Arial Narrow" w:hAnsi="Arial Narrow"/>
          <w:b/>
          <w:sz w:val="24"/>
          <w:szCs w:val="24"/>
          <w:lang w:val="mk-MK"/>
        </w:rPr>
      </w:pPr>
      <w:r w:rsidRPr="00711664">
        <w:rPr>
          <w:rFonts w:ascii="Arial Narrow" w:hAnsi="Arial Narrow"/>
          <w:b/>
          <w:sz w:val="24"/>
          <w:szCs w:val="24"/>
          <w:lang w:val="mk-MK"/>
        </w:rPr>
        <w:t xml:space="preserve">Член </w:t>
      </w:r>
      <w:r w:rsidR="0002263C">
        <w:rPr>
          <w:rFonts w:ascii="Arial Narrow" w:hAnsi="Arial Narrow"/>
          <w:b/>
          <w:sz w:val="24"/>
          <w:szCs w:val="24"/>
          <w:lang w:val="mk-MK"/>
        </w:rPr>
        <w:t>53</w:t>
      </w:r>
    </w:p>
    <w:p w:rsidR="00EC53EB" w:rsidRPr="00711664" w:rsidRDefault="00EC53EB" w:rsidP="00711664">
      <w:pPr>
        <w:pStyle w:val="NoSpacing"/>
        <w:jc w:val="center"/>
        <w:rPr>
          <w:rFonts w:ascii="Arial Narrow" w:hAnsi="Arial Narrow"/>
          <w:b/>
          <w:sz w:val="24"/>
          <w:szCs w:val="24"/>
          <w:lang w:val="mk-MK"/>
        </w:rPr>
      </w:pPr>
    </w:p>
    <w:p w:rsidR="00EC53EB" w:rsidRDefault="00D00EBF" w:rsidP="00A65727">
      <w:pPr>
        <w:pStyle w:val="Heading1"/>
        <w:numPr>
          <w:ilvl w:val="0"/>
          <w:numId w:val="128"/>
        </w:numPr>
        <w:spacing w:before="1"/>
        <w:ind w:left="0" w:firstLine="360"/>
        <w:jc w:val="both"/>
        <w:rPr>
          <w:rFonts w:ascii="Arial Narrow" w:hAnsi="Arial Narrow" w:cs="Arial"/>
          <w:b w:val="0"/>
          <w:lang w:val="mk-MK"/>
        </w:rPr>
      </w:pPr>
      <w:r w:rsidRPr="00C21EF9">
        <w:rPr>
          <w:rFonts w:ascii="Arial Narrow" w:hAnsi="Arial Narrow" w:cs="Arial"/>
          <w:b w:val="0"/>
          <w:lang w:val="mk-MK"/>
        </w:rPr>
        <w:t>Упатување</w:t>
      </w:r>
      <w:r w:rsidR="00EC53EB" w:rsidRPr="00C21EF9">
        <w:rPr>
          <w:rFonts w:ascii="Arial Narrow" w:hAnsi="Arial Narrow" w:cs="Arial"/>
          <w:b w:val="0"/>
          <w:lang w:val="mk-MK"/>
        </w:rPr>
        <w:t xml:space="preserve"> на дипломат на работа во ДКП се врши</w:t>
      </w:r>
      <w:r w:rsidR="0050170F" w:rsidRPr="00C21EF9">
        <w:rPr>
          <w:rFonts w:ascii="Arial Narrow" w:hAnsi="Arial Narrow" w:cs="Arial"/>
          <w:b w:val="0"/>
          <w:lang w:val="mk-MK"/>
        </w:rPr>
        <w:t xml:space="preserve"> врз основа на интерен конкурс</w:t>
      </w:r>
      <w:r w:rsidR="00C00237">
        <w:rPr>
          <w:rFonts w:ascii="Arial Narrow" w:hAnsi="Arial Narrow" w:cs="Arial"/>
          <w:b w:val="0"/>
          <w:lang w:val="mk-MK"/>
        </w:rPr>
        <w:t xml:space="preserve"> </w:t>
      </w:r>
      <w:r w:rsidR="00C00237" w:rsidRPr="00AB195C">
        <w:rPr>
          <w:rFonts w:ascii="Arial Narrow" w:hAnsi="Arial Narrow" w:cs="Arial"/>
          <w:b w:val="0"/>
          <w:lang w:val="mk-MK"/>
        </w:rPr>
        <w:t>кој се објавува на внатрешната интернет страница на Министерството и на огласната табла во Министерството,</w:t>
      </w:r>
      <w:r w:rsidR="0050170F" w:rsidRPr="00AB195C">
        <w:rPr>
          <w:rFonts w:ascii="Arial Narrow" w:hAnsi="Arial Narrow" w:cs="Arial"/>
          <w:b w:val="0"/>
          <w:lang w:val="mk-MK"/>
        </w:rPr>
        <w:t xml:space="preserve"> кој задолжително ги содржи група</w:t>
      </w:r>
      <w:r w:rsidR="0050170F" w:rsidRPr="00C21EF9">
        <w:rPr>
          <w:rFonts w:ascii="Arial Narrow" w:hAnsi="Arial Narrow" w:cs="Arial"/>
          <w:b w:val="0"/>
          <w:lang w:val="mk-MK"/>
        </w:rPr>
        <w:t>та/работното место во ДКП-то, условите кои треба да ги исполни дипломатот за да има право да се пријави, рокот за пријавување, периодот за кој се врши упатувањето, како и други информации од важност за конкурсот.</w:t>
      </w:r>
    </w:p>
    <w:p w:rsidR="00812553" w:rsidRPr="00CD6B1B" w:rsidRDefault="00812553" w:rsidP="00812553">
      <w:pPr>
        <w:pStyle w:val="NormalWeb"/>
        <w:numPr>
          <w:ilvl w:val="0"/>
          <w:numId w:val="128"/>
        </w:numPr>
        <w:shd w:val="clear" w:color="auto" w:fill="FFFFFF"/>
        <w:spacing w:before="0" w:beforeAutospacing="0" w:after="0" w:afterAutospacing="0"/>
        <w:jc w:val="both"/>
        <w:rPr>
          <w:rFonts w:ascii="Arial Narrow" w:hAnsi="Arial Narrow" w:cs="Arial"/>
        </w:rPr>
      </w:pPr>
      <w:r w:rsidRPr="00CD6B1B">
        <w:rPr>
          <w:rFonts w:ascii="Arial Narrow" w:hAnsi="Arial Narrow" w:cs="Arial"/>
        </w:rPr>
        <w:t>Дипломатот има право да се пријави на конкурсот, доколу:</w:t>
      </w:r>
    </w:p>
    <w:p w:rsidR="00812553" w:rsidRPr="00CD6B1B" w:rsidRDefault="00812553" w:rsidP="00812553">
      <w:pPr>
        <w:pStyle w:val="NormalWeb"/>
        <w:shd w:val="clear" w:color="auto" w:fill="FFFFFF"/>
        <w:spacing w:before="0" w:beforeAutospacing="0" w:after="0" w:afterAutospacing="0"/>
        <w:jc w:val="both"/>
        <w:rPr>
          <w:rFonts w:ascii="Arial Narrow" w:hAnsi="Arial Narrow" w:cs="Arial"/>
        </w:rPr>
      </w:pPr>
      <w:r w:rsidRPr="00CD6B1B">
        <w:rPr>
          <w:rFonts w:ascii="Arial Narrow" w:hAnsi="Arial Narrow" w:cs="Arial"/>
        </w:rPr>
        <w:t>а) ги исполнува условите предвидени од конкурсот за упатување во ДКП;</w:t>
      </w:r>
    </w:p>
    <w:p w:rsidR="00812553" w:rsidRPr="00CD6B1B" w:rsidRDefault="00812553" w:rsidP="00812553">
      <w:pPr>
        <w:pStyle w:val="NormalWeb"/>
        <w:shd w:val="clear" w:color="auto" w:fill="FFFFFF"/>
        <w:spacing w:before="0" w:beforeAutospacing="0" w:after="0" w:afterAutospacing="0"/>
        <w:jc w:val="both"/>
        <w:rPr>
          <w:rFonts w:ascii="Arial Narrow" w:hAnsi="Arial Narrow" w:cs="Arial"/>
        </w:rPr>
      </w:pPr>
      <w:r w:rsidRPr="00CD6B1B">
        <w:rPr>
          <w:rFonts w:ascii="Arial Narrow" w:hAnsi="Arial Narrow" w:cs="Arial"/>
        </w:rPr>
        <w:t>б) има позитивна оценка за работењето во последната година;</w:t>
      </w:r>
    </w:p>
    <w:p w:rsidR="00812553" w:rsidRPr="00CD6B1B" w:rsidRDefault="00812553" w:rsidP="00812553">
      <w:pPr>
        <w:pStyle w:val="NormalWeb"/>
        <w:shd w:val="clear" w:color="auto" w:fill="FFFFFF"/>
        <w:spacing w:before="0" w:beforeAutospacing="0" w:after="0" w:afterAutospacing="0"/>
        <w:jc w:val="both"/>
        <w:rPr>
          <w:rFonts w:ascii="Arial Narrow" w:hAnsi="Arial Narrow" w:cs="Arial"/>
        </w:rPr>
      </w:pPr>
      <w:r w:rsidRPr="00CD6B1B">
        <w:rPr>
          <w:rFonts w:ascii="Arial Narrow" w:hAnsi="Arial Narrow" w:cs="Arial"/>
        </w:rPr>
        <w:t>в) поседува меѓународно признат сертификат за активно познавање на еден од трите најчесто користени јазици на ЕУ (англиски, француски, германски);</w:t>
      </w:r>
    </w:p>
    <w:p w:rsidR="00812553" w:rsidRPr="00CD6B1B" w:rsidRDefault="00812553" w:rsidP="00812553">
      <w:pPr>
        <w:pStyle w:val="NormalWeb"/>
        <w:shd w:val="clear" w:color="auto" w:fill="FFFFFF"/>
        <w:spacing w:before="0" w:beforeAutospacing="0" w:after="0" w:afterAutospacing="0"/>
        <w:jc w:val="both"/>
        <w:rPr>
          <w:rFonts w:ascii="Arial Narrow" w:hAnsi="Arial Narrow" w:cs="Arial"/>
        </w:rPr>
      </w:pPr>
      <w:r w:rsidRPr="00CD6B1B">
        <w:rPr>
          <w:rFonts w:ascii="Arial Narrow" w:hAnsi="Arial Narrow" w:cs="Arial"/>
        </w:rPr>
        <w:t>г) поседува потврда за познавање на втор странски јазик на напредно ниво, при што познавањето на јазикот на земјата на приемот ќе се смета за предност;</w:t>
      </w:r>
    </w:p>
    <w:p w:rsidR="00812553" w:rsidRPr="00CD6B1B" w:rsidRDefault="00812553" w:rsidP="00812553">
      <w:pPr>
        <w:pStyle w:val="NormalWeb"/>
        <w:shd w:val="clear" w:color="auto" w:fill="FFFFFF"/>
        <w:spacing w:before="0" w:beforeAutospacing="0" w:after="0" w:afterAutospacing="0"/>
        <w:jc w:val="both"/>
        <w:rPr>
          <w:rFonts w:ascii="Arial Narrow" w:hAnsi="Arial Narrow" w:cs="Arial"/>
        </w:rPr>
      </w:pPr>
      <w:r w:rsidRPr="00CD6B1B">
        <w:rPr>
          <w:rFonts w:ascii="Arial Narrow" w:hAnsi="Arial Narrow" w:cs="Arial"/>
        </w:rPr>
        <w:t>д) поминале најмалку 24 месеци од денот на враќањето на работа во Министерството.</w:t>
      </w:r>
    </w:p>
    <w:p w:rsidR="00600950" w:rsidRDefault="00600950" w:rsidP="00A65727">
      <w:pPr>
        <w:pStyle w:val="Heading1"/>
        <w:numPr>
          <w:ilvl w:val="0"/>
          <w:numId w:val="128"/>
        </w:numPr>
        <w:spacing w:before="1"/>
        <w:ind w:left="0" w:firstLine="360"/>
        <w:jc w:val="both"/>
        <w:rPr>
          <w:rFonts w:ascii="Arial Narrow" w:hAnsi="Arial Narrow" w:cs="Arial"/>
          <w:b w:val="0"/>
          <w:lang w:val="mk-MK"/>
        </w:rPr>
      </w:pPr>
      <w:r>
        <w:rPr>
          <w:rFonts w:ascii="Arial Narrow" w:hAnsi="Arial Narrow" w:cs="Arial"/>
          <w:b w:val="0"/>
          <w:lang w:val="mk-MK"/>
        </w:rPr>
        <w:t xml:space="preserve">Интерниот конкурс од став 1 на овој член се објавува на почетокот на календарската година, </w:t>
      </w:r>
      <w:r>
        <w:rPr>
          <w:rFonts w:ascii="Arial Narrow" w:hAnsi="Arial Narrow" w:cs="Arial"/>
          <w:b w:val="0"/>
          <w:lang w:val="mk-MK"/>
        </w:rPr>
        <w:lastRenderedPageBreak/>
        <w:t>не подоцна од месец февруари, а упатувањето се врши не подоцна од 1 август.</w:t>
      </w:r>
    </w:p>
    <w:p w:rsidR="00600950" w:rsidRPr="000E139C" w:rsidRDefault="00600950" w:rsidP="00A65727">
      <w:pPr>
        <w:pStyle w:val="Heading1"/>
        <w:numPr>
          <w:ilvl w:val="0"/>
          <w:numId w:val="128"/>
        </w:numPr>
        <w:spacing w:before="1"/>
        <w:ind w:left="0" w:firstLine="360"/>
        <w:jc w:val="both"/>
        <w:rPr>
          <w:rFonts w:ascii="Arial Narrow" w:hAnsi="Arial Narrow" w:cs="Arial"/>
          <w:b w:val="0"/>
          <w:lang w:val="mk-MK"/>
        </w:rPr>
      </w:pPr>
      <w:r>
        <w:rPr>
          <w:rFonts w:ascii="Arial Narrow" w:hAnsi="Arial Narrow" w:cs="Arial"/>
          <w:b w:val="0"/>
          <w:lang w:val="mk-MK"/>
        </w:rPr>
        <w:t>По исклучок од став</w:t>
      </w:r>
      <w:r w:rsidRPr="000E139C">
        <w:rPr>
          <w:rFonts w:ascii="Arial Narrow" w:hAnsi="Arial Narrow" w:cs="Arial"/>
          <w:b w:val="0"/>
          <w:lang w:val="mk-MK"/>
        </w:rPr>
        <w:t>от</w:t>
      </w:r>
      <w:r>
        <w:rPr>
          <w:rFonts w:ascii="Arial Narrow" w:hAnsi="Arial Narrow" w:cs="Arial"/>
          <w:b w:val="0"/>
          <w:lang w:val="mk-MK"/>
        </w:rPr>
        <w:t xml:space="preserve"> 2 на овој член, во одредени држави во кои почетокот на учебната година во основно и средно</w:t>
      </w:r>
      <w:r w:rsidR="005B2852">
        <w:rPr>
          <w:rFonts w:ascii="Arial Narrow" w:hAnsi="Arial Narrow" w:cs="Arial"/>
          <w:b w:val="0"/>
          <w:lang w:val="mk-MK"/>
        </w:rPr>
        <w:t xml:space="preserve">образование не соодветствува </w:t>
      </w:r>
      <w:r>
        <w:rPr>
          <w:rFonts w:ascii="Arial Narrow" w:hAnsi="Arial Narrow" w:cs="Arial"/>
          <w:b w:val="0"/>
          <w:lang w:val="mk-MK"/>
        </w:rPr>
        <w:t>со учебната година во Република Северна Македонија, интерниот конкурс се распишува</w:t>
      </w:r>
      <w:r w:rsidR="00187FF4">
        <w:rPr>
          <w:rFonts w:ascii="Arial Narrow" w:hAnsi="Arial Narrow" w:cs="Arial"/>
          <w:b w:val="0"/>
          <w:lang w:val="mk-MK"/>
        </w:rPr>
        <w:t xml:space="preserve"> и упатувањет</w:t>
      </w:r>
      <w:r w:rsidR="005B2852">
        <w:rPr>
          <w:rFonts w:ascii="Arial Narrow" w:hAnsi="Arial Narrow" w:cs="Arial"/>
          <w:b w:val="0"/>
          <w:lang w:val="mk-MK"/>
        </w:rPr>
        <w:t xml:space="preserve">о на дипломатот се врши </w:t>
      </w:r>
      <w:r>
        <w:rPr>
          <w:rFonts w:ascii="Arial Narrow" w:hAnsi="Arial Narrow" w:cs="Arial"/>
          <w:b w:val="0"/>
          <w:lang w:val="mk-MK"/>
        </w:rPr>
        <w:t xml:space="preserve">во рок </w:t>
      </w:r>
      <w:r w:rsidR="002E0592">
        <w:rPr>
          <w:rFonts w:ascii="Arial Narrow" w:hAnsi="Arial Narrow" w:cs="Arial"/>
          <w:b w:val="0"/>
          <w:lang w:val="mk-MK"/>
        </w:rPr>
        <w:t>поинаков од тој во став 2 од овој член</w:t>
      </w:r>
      <w:r w:rsidRPr="000E139C">
        <w:rPr>
          <w:rFonts w:ascii="Arial Narrow" w:hAnsi="Arial Narrow" w:cs="Arial"/>
          <w:b w:val="0"/>
          <w:lang w:val="mk-MK"/>
        </w:rPr>
        <w:t>.</w:t>
      </w:r>
    </w:p>
    <w:p w:rsidR="0050170F" w:rsidRPr="00C21EF9" w:rsidRDefault="0050170F" w:rsidP="00A65727">
      <w:pPr>
        <w:pStyle w:val="Heading1"/>
        <w:numPr>
          <w:ilvl w:val="0"/>
          <w:numId w:val="128"/>
        </w:numPr>
        <w:spacing w:before="1"/>
        <w:ind w:left="0" w:firstLine="360"/>
        <w:jc w:val="both"/>
        <w:rPr>
          <w:rFonts w:ascii="Arial Narrow" w:hAnsi="Arial Narrow" w:cs="Arial"/>
          <w:b w:val="0"/>
          <w:lang w:val="mk-MK"/>
        </w:rPr>
      </w:pPr>
      <w:r w:rsidRPr="00C21EF9">
        <w:rPr>
          <w:rFonts w:ascii="Arial Narrow" w:hAnsi="Arial Narrow" w:cs="Arial"/>
          <w:b w:val="0"/>
          <w:lang w:val="mk-MK"/>
        </w:rPr>
        <w:t xml:space="preserve">По истекот на рокот за пријавување, </w:t>
      </w:r>
      <w:r w:rsidR="00EF5B2A">
        <w:rPr>
          <w:rFonts w:ascii="Arial Narrow" w:hAnsi="Arial Narrow" w:cs="Arial"/>
          <w:b w:val="0"/>
          <w:lang w:val="mk-MK"/>
        </w:rPr>
        <w:t>о</w:t>
      </w:r>
      <w:r w:rsidRPr="00C21EF9">
        <w:rPr>
          <w:rFonts w:ascii="Arial Narrow" w:hAnsi="Arial Narrow" w:cs="Arial"/>
          <w:b w:val="0"/>
          <w:lang w:val="mk-MK"/>
        </w:rPr>
        <w:t>рганизационата единица надлежна за човечки ресурси во рок од 3 работни дена ја започнува постапката за оценување на кандидатите</w:t>
      </w:r>
      <w:r w:rsidR="00A94742" w:rsidRPr="00C21EF9">
        <w:rPr>
          <w:rFonts w:ascii="Arial Narrow" w:hAnsi="Arial Narrow" w:cs="Arial"/>
          <w:b w:val="0"/>
          <w:lang w:val="mk-MK"/>
        </w:rPr>
        <w:t xml:space="preserve"> согласно</w:t>
      </w:r>
      <w:r w:rsidR="00F37C00">
        <w:rPr>
          <w:rFonts w:ascii="Arial Narrow" w:hAnsi="Arial Narrow" w:cs="Arial"/>
          <w:b w:val="0"/>
          <w:lang w:val="mk-MK"/>
        </w:rPr>
        <w:t xml:space="preserve">  </w:t>
      </w:r>
      <w:r w:rsidR="007015F3" w:rsidRPr="00323051">
        <w:rPr>
          <w:rFonts w:ascii="Arial Narrow" w:hAnsi="Arial Narrow" w:cs="Arial"/>
          <w:b w:val="0"/>
          <w:lang w:val="mk-MK"/>
        </w:rPr>
        <w:t>член</w:t>
      </w:r>
      <w:r w:rsidR="00F37C00">
        <w:rPr>
          <w:rFonts w:ascii="Arial Narrow" w:hAnsi="Arial Narrow" w:cs="Arial"/>
          <w:b w:val="0"/>
          <w:lang w:val="mk-MK"/>
        </w:rPr>
        <w:t xml:space="preserve">  72</w:t>
      </w:r>
      <w:r w:rsidR="00323051" w:rsidRPr="00323051">
        <w:rPr>
          <w:rFonts w:ascii="Arial Narrow" w:hAnsi="Arial Narrow" w:cs="Arial"/>
          <w:b w:val="0"/>
          <w:lang w:val="mk-MK"/>
        </w:rPr>
        <w:t xml:space="preserve">  </w:t>
      </w:r>
      <w:r w:rsidR="00584283" w:rsidRPr="00323051">
        <w:rPr>
          <w:rFonts w:ascii="Arial Narrow" w:hAnsi="Arial Narrow" w:cs="Arial"/>
          <w:b w:val="0"/>
          <w:lang w:val="mk-MK"/>
        </w:rPr>
        <w:t>од</w:t>
      </w:r>
      <w:r w:rsidR="00F37C00">
        <w:rPr>
          <w:rFonts w:ascii="Arial Narrow" w:hAnsi="Arial Narrow" w:cs="Arial"/>
          <w:b w:val="0"/>
          <w:lang w:val="mk-MK"/>
        </w:rPr>
        <w:t xml:space="preserve"> </w:t>
      </w:r>
      <w:r w:rsidR="00584283">
        <w:rPr>
          <w:rFonts w:ascii="Arial Narrow" w:hAnsi="Arial Narrow" w:cs="Arial"/>
          <w:b w:val="0"/>
          <w:lang w:val="mk-MK"/>
        </w:rPr>
        <w:t>овој закон.</w:t>
      </w:r>
    </w:p>
    <w:p w:rsidR="00196D23" w:rsidRDefault="00196D23" w:rsidP="00A65727">
      <w:pPr>
        <w:pStyle w:val="Heading1"/>
        <w:numPr>
          <w:ilvl w:val="0"/>
          <w:numId w:val="128"/>
        </w:numPr>
        <w:spacing w:before="1"/>
        <w:ind w:left="0" w:firstLine="360"/>
        <w:jc w:val="both"/>
        <w:rPr>
          <w:rFonts w:ascii="Arial Narrow" w:hAnsi="Arial Narrow" w:cs="Arial"/>
          <w:b w:val="0"/>
          <w:lang w:val="mk-MK"/>
        </w:rPr>
      </w:pPr>
      <w:r w:rsidRPr="00196D23">
        <w:rPr>
          <w:rFonts w:ascii="Arial Narrow" w:hAnsi="Arial Narrow" w:cs="Arial"/>
          <w:b w:val="0"/>
          <w:lang w:val="mk-MK"/>
        </w:rPr>
        <w:t>Организационата ед</w:t>
      </w:r>
      <w:r w:rsidR="00EF5B2A">
        <w:rPr>
          <w:rFonts w:ascii="Arial Narrow" w:hAnsi="Arial Narrow" w:cs="Arial"/>
          <w:b w:val="0"/>
          <w:lang w:val="mk-MK"/>
        </w:rPr>
        <w:t>и</w:t>
      </w:r>
      <w:r w:rsidRPr="00196D23">
        <w:rPr>
          <w:rFonts w:ascii="Arial Narrow" w:hAnsi="Arial Narrow" w:cs="Arial"/>
          <w:b w:val="0"/>
          <w:lang w:val="mk-MK"/>
        </w:rPr>
        <w:t>ница за човечк</w:t>
      </w:r>
      <w:r w:rsidR="00EF5B2A">
        <w:rPr>
          <w:rFonts w:ascii="Arial Narrow" w:hAnsi="Arial Narrow" w:cs="Arial"/>
          <w:b w:val="0"/>
          <w:lang w:val="mk-MK"/>
        </w:rPr>
        <w:t xml:space="preserve">и ресурси во рок </w:t>
      </w:r>
      <w:r w:rsidR="00A94742" w:rsidRPr="00196D23">
        <w:rPr>
          <w:rFonts w:ascii="Arial Narrow" w:hAnsi="Arial Narrow" w:cs="Arial"/>
          <w:b w:val="0"/>
          <w:lang w:val="mk-MK"/>
        </w:rPr>
        <w:t xml:space="preserve">од </w:t>
      </w:r>
      <w:r w:rsidR="001B2B79" w:rsidRPr="00196D23">
        <w:rPr>
          <w:rFonts w:ascii="Arial Narrow" w:hAnsi="Arial Narrow" w:cs="Arial"/>
          <w:b w:val="0"/>
          <w:lang w:val="mk-MK"/>
        </w:rPr>
        <w:t>10</w:t>
      </w:r>
      <w:r w:rsidR="00A94742" w:rsidRPr="00196D23">
        <w:rPr>
          <w:rFonts w:ascii="Arial Narrow" w:hAnsi="Arial Narrow" w:cs="Arial"/>
          <w:b w:val="0"/>
          <w:lang w:val="mk-MK"/>
        </w:rPr>
        <w:t xml:space="preserve"> работни дена ја доставува оценката за дипломатот кој се пријавил на интерниот конкурс до Комисијата за избор на дипломати за упатување на работа во ДКП</w:t>
      </w:r>
      <w:r w:rsidRPr="00196D23">
        <w:rPr>
          <w:rFonts w:ascii="Arial Narrow" w:hAnsi="Arial Narrow" w:cs="Arial"/>
          <w:b w:val="0"/>
          <w:lang w:val="mk-MK"/>
        </w:rPr>
        <w:t xml:space="preserve">. </w:t>
      </w:r>
    </w:p>
    <w:p w:rsidR="008901C3" w:rsidRPr="00196D23" w:rsidRDefault="001B2B79" w:rsidP="00A65727">
      <w:pPr>
        <w:pStyle w:val="Heading1"/>
        <w:numPr>
          <w:ilvl w:val="0"/>
          <w:numId w:val="128"/>
        </w:numPr>
        <w:spacing w:before="1"/>
        <w:ind w:left="0" w:firstLine="360"/>
        <w:jc w:val="both"/>
        <w:rPr>
          <w:rFonts w:ascii="Arial Narrow" w:hAnsi="Arial Narrow" w:cs="Arial"/>
          <w:b w:val="0"/>
          <w:lang w:val="mk-MK"/>
        </w:rPr>
      </w:pPr>
      <w:r w:rsidRPr="00196D23">
        <w:rPr>
          <w:rFonts w:ascii="Arial Narrow" w:hAnsi="Arial Narrow" w:cs="Arial"/>
          <w:b w:val="0"/>
          <w:lang w:val="mk-MK"/>
        </w:rPr>
        <w:t>Комисијата за избор на дипломати за упатување на работа во ДКП врши селекција на кандидатите врз основа на исполнетоста на условите предвидени во интерниот конкурс и оценките и во рок од 30 дена од денот на завршувањето на конкурсот до ми</w:t>
      </w:r>
      <w:r w:rsidR="00D00EBF" w:rsidRPr="00196D23">
        <w:rPr>
          <w:rFonts w:ascii="Arial Narrow" w:hAnsi="Arial Narrow" w:cs="Arial"/>
          <w:b w:val="0"/>
          <w:lang w:val="mk-MK"/>
        </w:rPr>
        <w:t xml:space="preserve">нистерот доставува предлог </w:t>
      </w:r>
      <w:r w:rsidR="008901C3" w:rsidRPr="00196D23">
        <w:rPr>
          <w:rFonts w:ascii="Arial Narrow" w:hAnsi="Arial Narrow" w:cs="Arial"/>
          <w:b w:val="0"/>
          <w:lang w:val="mk-MK"/>
        </w:rPr>
        <w:t xml:space="preserve">со </w:t>
      </w:r>
      <w:r w:rsidR="00F95A97" w:rsidRPr="00196D23">
        <w:rPr>
          <w:rFonts w:ascii="Arial Narrow" w:hAnsi="Arial Narrow" w:cs="Arial"/>
          <w:b w:val="0"/>
          <w:lang w:val="mk-MK"/>
        </w:rPr>
        <w:t>најмногу</w:t>
      </w:r>
      <w:r w:rsidR="002E0592">
        <w:rPr>
          <w:rFonts w:ascii="Arial Narrow" w:hAnsi="Arial Narrow" w:cs="Arial"/>
          <w:b w:val="0"/>
          <w:lang w:val="mk-MK"/>
        </w:rPr>
        <w:t>пет</w:t>
      </w:r>
      <w:r w:rsidR="008901C3" w:rsidRPr="00196D23">
        <w:rPr>
          <w:rFonts w:ascii="Arial Narrow" w:hAnsi="Arial Narrow" w:cs="Arial"/>
          <w:b w:val="0"/>
          <w:lang w:val="mk-MK"/>
        </w:rPr>
        <w:t xml:space="preserve"> кандидати. </w:t>
      </w:r>
    </w:p>
    <w:p w:rsidR="001B2B79" w:rsidRPr="00C670B9" w:rsidRDefault="001B2B79" w:rsidP="00A65727">
      <w:pPr>
        <w:pStyle w:val="Heading1"/>
        <w:numPr>
          <w:ilvl w:val="0"/>
          <w:numId w:val="128"/>
        </w:numPr>
        <w:spacing w:before="1"/>
        <w:ind w:left="0" w:firstLine="360"/>
        <w:jc w:val="both"/>
        <w:rPr>
          <w:rFonts w:ascii="Arial Narrow" w:hAnsi="Arial Narrow" w:cs="Arial"/>
          <w:b w:val="0"/>
          <w:lang w:val="mk-MK"/>
        </w:rPr>
      </w:pPr>
      <w:r w:rsidRPr="008901C3">
        <w:rPr>
          <w:rFonts w:ascii="Arial Narrow" w:hAnsi="Arial Narrow" w:cs="Arial"/>
          <w:b w:val="0"/>
          <w:lang w:val="mk-MK"/>
        </w:rPr>
        <w:t xml:space="preserve">Во рок од 14 работни дена од денот на доставувањето на предлогот од ставот </w:t>
      </w:r>
      <w:r w:rsidR="00F37C00">
        <w:rPr>
          <w:rFonts w:ascii="Arial Narrow" w:hAnsi="Arial Narrow" w:cs="Arial"/>
          <w:b w:val="0"/>
          <w:lang w:val="mk-MK"/>
        </w:rPr>
        <w:t>7</w:t>
      </w:r>
      <w:r w:rsidRPr="008901C3">
        <w:rPr>
          <w:rFonts w:ascii="Arial Narrow" w:hAnsi="Arial Narrow" w:cs="Arial"/>
          <w:b w:val="0"/>
          <w:lang w:val="mk-MK"/>
        </w:rPr>
        <w:t xml:space="preserve"> на овој член, министерот донесува одлука за избор на диплома</w:t>
      </w:r>
      <w:r w:rsidR="00C670B9">
        <w:rPr>
          <w:rFonts w:ascii="Arial Narrow" w:hAnsi="Arial Narrow" w:cs="Arial"/>
          <w:b w:val="0"/>
          <w:lang w:val="mk-MK"/>
        </w:rPr>
        <w:t>т за упатување на работ</w:t>
      </w:r>
      <w:r w:rsidR="00AF5C6B">
        <w:rPr>
          <w:rFonts w:ascii="Arial Narrow" w:hAnsi="Arial Narrow" w:cs="Arial"/>
          <w:b w:val="0"/>
          <w:lang w:val="mk-MK"/>
        </w:rPr>
        <w:t xml:space="preserve">а во ДКП или одлука </w:t>
      </w:r>
      <w:r w:rsidR="00C670B9">
        <w:rPr>
          <w:rFonts w:ascii="Arial Narrow" w:hAnsi="Arial Narrow" w:cs="Arial"/>
          <w:b w:val="0"/>
          <w:lang w:val="mk-MK"/>
        </w:rPr>
        <w:t>за неизвршување на избор.</w:t>
      </w:r>
    </w:p>
    <w:p w:rsidR="00C670B9" w:rsidRPr="008901C3" w:rsidRDefault="00C670B9" w:rsidP="00A65727">
      <w:pPr>
        <w:pStyle w:val="Heading1"/>
        <w:numPr>
          <w:ilvl w:val="0"/>
          <w:numId w:val="128"/>
        </w:numPr>
        <w:spacing w:before="1"/>
        <w:ind w:left="0" w:firstLine="360"/>
        <w:jc w:val="both"/>
        <w:rPr>
          <w:rFonts w:ascii="Arial Narrow" w:hAnsi="Arial Narrow" w:cs="Arial"/>
          <w:b w:val="0"/>
          <w:lang w:val="mk-MK"/>
        </w:rPr>
      </w:pPr>
      <w:r>
        <w:rPr>
          <w:rFonts w:ascii="Arial Narrow" w:hAnsi="Arial Narrow" w:cs="Arial"/>
          <w:b w:val="0"/>
          <w:lang w:val="mk-MK"/>
        </w:rPr>
        <w:t>Доколку на конкурсот не се пријави ниту еден дипломат или министерот донесе одлука за неизвршување на избор, конкурсот се повторува.</w:t>
      </w:r>
    </w:p>
    <w:p w:rsidR="00EC53EB" w:rsidRPr="00C21EF9" w:rsidRDefault="001B2B79" w:rsidP="00A65727">
      <w:pPr>
        <w:pStyle w:val="Heading1"/>
        <w:numPr>
          <w:ilvl w:val="0"/>
          <w:numId w:val="128"/>
        </w:numPr>
        <w:spacing w:before="1"/>
        <w:ind w:left="0" w:firstLine="360"/>
        <w:jc w:val="both"/>
        <w:rPr>
          <w:rFonts w:ascii="Arial Narrow" w:hAnsi="Arial Narrow" w:cs="Arial"/>
          <w:b w:val="0"/>
          <w:lang w:val="mk-MK"/>
        </w:rPr>
      </w:pPr>
      <w:r w:rsidRPr="00C21EF9">
        <w:rPr>
          <w:rFonts w:ascii="Arial Narrow" w:hAnsi="Arial Narrow" w:cs="Arial"/>
          <w:b w:val="0"/>
          <w:lang w:val="mk-MK"/>
        </w:rPr>
        <w:t>Врз основа на одлуката з</w:t>
      </w:r>
      <w:r w:rsidR="00EF5B2A">
        <w:rPr>
          <w:rFonts w:ascii="Arial Narrow" w:hAnsi="Arial Narrow" w:cs="Arial"/>
          <w:b w:val="0"/>
          <w:lang w:val="mk-MK"/>
        </w:rPr>
        <w:t xml:space="preserve">а избор на дипломат </w:t>
      </w:r>
      <w:r w:rsidRPr="00C21EF9">
        <w:rPr>
          <w:rFonts w:ascii="Arial Narrow" w:hAnsi="Arial Narrow" w:cs="Arial"/>
          <w:b w:val="0"/>
          <w:lang w:val="mk-MK"/>
        </w:rPr>
        <w:t>за упатување на работа во ДКП, министерот носи решение за упатување на дипломатот во ДКП.</w:t>
      </w:r>
    </w:p>
    <w:p w:rsidR="00845889" w:rsidRPr="0055271B" w:rsidRDefault="00AF5C6B" w:rsidP="00A65727">
      <w:pPr>
        <w:pStyle w:val="Heading1"/>
        <w:numPr>
          <w:ilvl w:val="0"/>
          <w:numId w:val="128"/>
        </w:numPr>
        <w:spacing w:before="1"/>
        <w:ind w:left="0" w:firstLine="360"/>
        <w:jc w:val="both"/>
        <w:rPr>
          <w:rFonts w:ascii="Arial Narrow" w:hAnsi="Arial Narrow" w:cs="Arial"/>
          <w:b w:val="0"/>
          <w:lang w:val="mk-MK"/>
        </w:rPr>
      </w:pPr>
      <w:r>
        <w:rPr>
          <w:rFonts w:ascii="Arial Narrow" w:hAnsi="Arial Narrow" w:cs="Arial"/>
          <w:b w:val="0"/>
          <w:lang w:val="mk-MK"/>
        </w:rPr>
        <w:t>Дипломат не може да</w:t>
      </w:r>
      <w:r w:rsidR="00EC53EB" w:rsidRPr="00C21EF9">
        <w:rPr>
          <w:rFonts w:ascii="Arial Narrow" w:hAnsi="Arial Narrow" w:cs="Arial"/>
          <w:b w:val="0"/>
          <w:lang w:val="mk-MK"/>
        </w:rPr>
        <w:t xml:space="preserve"> биде упатен на работа во ДКП доколку </w:t>
      </w:r>
      <w:r w:rsidR="00711664" w:rsidRPr="0055271B">
        <w:rPr>
          <w:rFonts w:ascii="Arial Narrow" w:hAnsi="Arial Narrow" w:cs="Arial"/>
          <w:b w:val="0"/>
          <w:lang w:val="mk-MK"/>
        </w:rPr>
        <w:t>има државјанство на државата на приемот</w:t>
      </w:r>
      <w:r w:rsidR="00EC53EB" w:rsidRPr="0055271B">
        <w:rPr>
          <w:rFonts w:ascii="Arial Narrow" w:hAnsi="Arial Narrow" w:cs="Arial"/>
          <w:b w:val="0"/>
          <w:lang w:val="mk-MK"/>
        </w:rPr>
        <w:t>.</w:t>
      </w:r>
    </w:p>
    <w:p w:rsidR="00721C1C" w:rsidRPr="0055271B" w:rsidRDefault="00711664" w:rsidP="00A65727">
      <w:pPr>
        <w:pStyle w:val="BodyText"/>
        <w:numPr>
          <w:ilvl w:val="0"/>
          <w:numId w:val="128"/>
        </w:numPr>
        <w:ind w:left="0" w:firstLine="360"/>
        <w:rPr>
          <w:rFonts w:ascii="Arial Narrow" w:hAnsi="Arial Narrow" w:cs="Arial"/>
          <w:lang w:val="mk-MK"/>
        </w:rPr>
      </w:pPr>
      <w:r w:rsidRPr="0055271B">
        <w:rPr>
          <w:rFonts w:ascii="Arial Narrow" w:hAnsi="Arial Narrow" w:cs="Arial"/>
          <w:lang w:val="mk-MK"/>
        </w:rPr>
        <w:t>Дипломат може да биде упатен на работа во исто ДКП, доколку поминале најмалку осум години од истекот на мандатот во односното ДКП.</w:t>
      </w:r>
    </w:p>
    <w:p w:rsidR="00C57805" w:rsidRDefault="00721C1C" w:rsidP="00A65727">
      <w:pPr>
        <w:pStyle w:val="BodyText"/>
        <w:numPr>
          <w:ilvl w:val="0"/>
          <w:numId w:val="128"/>
        </w:numPr>
        <w:spacing w:before="1"/>
        <w:ind w:left="0" w:firstLine="360"/>
        <w:rPr>
          <w:rFonts w:ascii="Arial Narrow" w:hAnsi="Arial Narrow" w:cs="Arial"/>
          <w:lang w:val="mk-MK"/>
        </w:rPr>
      </w:pPr>
      <w:r w:rsidRPr="0055271B">
        <w:rPr>
          <w:rFonts w:ascii="Arial Narrow" w:hAnsi="Arial Narrow" w:cs="Arial"/>
          <w:lang w:val="mk-MK"/>
        </w:rPr>
        <w:t>По исклучок о</w:t>
      </w:r>
      <w:r w:rsidR="00AF5C6B">
        <w:rPr>
          <w:rFonts w:ascii="Arial Narrow" w:hAnsi="Arial Narrow" w:cs="Arial"/>
          <w:lang w:val="mk-MK"/>
        </w:rPr>
        <w:t>д ставот 1</w:t>
      </w:r>
      <w:r w:rsidR="003D1737">
        <w:rPr>
          <w:rFonts w:ascii="Arial Narrow" w:hAnsi="Arial Narrow" w:cs="Arial"/>
          <w:lang w:val="mk-MK"/>
        </w:rPr>
        <w:t>2</w:t>
      </w:r>
      <w:r w:rsidR="00AF5C6B">
        <w:rPr>
          <w:rFonts w:ascii="Arial Narrow" w:hAnsi="Arial Narrow" w:cs="Arial"/>
          <w:lang w:val="mk-MK"/>
        </w:rPr>
        <w:t xml:space="preserve"> на овој </w:t>
      </w:r>
      <w:r w:rsidRPr="0055271B">
        <w:rPr>
          <w:rFonts w:ascii="Arial Narrow" w:hAnsi="Arial Narrow" w:cs="Arial"/>
          <w:lang w:val="mk-MK"/>
        </w:rPr>
        <w:t>член, дипломат може да биде упатен на работа во исто ДКП во два последователни мандати сам</w:t>
      </w:r>
      <w:r w:rsidR="00AF5C6B">
        <w:rPr>
          <w:rFonts w:ascii="Arial Narrow" w:hAnsi="Arial Narrow" w:cs="Arial"/>
          <w:lang w:val="mk-MK"/>
        </w:rPr>
        <w:t xml:space="preserve">о кога на повторениот </w:t>
      </w:r>
      <w:r w:rsidR="006E3F29" w:rsidRPr="0055271B">
        <w:rPr>
          <w:rFonts w:ascii="Arial Narrow" w:hAnsi="Arial Narrow" w:cs="Arial"/>
          <w:lang w:val="mk-MK"/>
        </w:rPr>
        <w:t xml:space="preserve">конкурс согласно ставот </w:t>
      </w:r>
      <w:r w:rsidR="00F37C00">
        <w:rPr>
          <w:rFonts w:ascii="Arial Narrow" w:hAnsi="Arial Narrow" w:cs="Arial"/>
          <w:lang w:val="mk-MK"/>
        </w:rPr>
        <w:t>9</w:t>
      </w:r>
      <w:r w:rsidR="006E3F29" w:rsidRPr="0055271B">
        <w:rPr>
          <w:rFonts w:ascii="Arial Narrow" w:hAnsi="Arial Narrow" w:cs="Arial"/>
          <w:lang w:val="mk-MK"/>
        </w:rPr>
        <w:t xml:space="preserve"> од</w:t>
      </w:r>
      <w:r w:rsidR="00AF5C6B">
        <w:rPr>
          <w:rFonts w:ascii="Arial Narrow" w:hAnsi="Arial Narrow" w:cs="Arial"/>
          <w:lang w:val="mk-MK"/>
        </w:rPr>
        <w:t xml:space="preserve"> овој член нем</w:t>
      </w:r>
      <w:r w:rsidR="00EF5B2A">
        <w:rPr>
          <w:rFonts w:ascii="Arial Narrow" w:hAnsi="Arial Narrow" w:cs="Arial"/>
          <w:lang w:val="mk-MK"/>
        </w:rPr>
        <w:t>а друг пријавен кандидат</w:t>
      </w:r>
      <w:r w:rsidR="004E0F3B" w:rsidRPr="0055271B">
        <w:rPr>
          <w:rFonts w:ascii="Arial Narrow" w:hAnsi="Arial Narrow" w:cs="Arial"/>
          <w:lang w:val="mk-MK"/>
        </w:rPr>
        <w:t>.</w:t>
      </w:r>
    </w:p>
    <w:p w:rsidR="006663CD" w:rsidRDefault="002E0592" w:rsidP="00A65727">
      <w:pPr>
        <w:pStyle w:val="BodyText"/>
        <w:numPr>
          <w:ilvl w:val="0"/>
          <w:numId w:val="128"/>
        </w:numPr>
        <w:spacing w:before="1"/>
        <w:ind w:left="0" w:firstLine="360"/>
        <w:rPr>
          <w:rFonts w:ascii="Arial Narrow" w:hAnsi="Arial Narrow" w:cs="Arial"/>
          <w:lang w:val="mk-MK"/>
        </w:rPr>
      </w:pPr>
      <w:r w:rsidRPr="006663CD">
        <w:rPr>
          <w:rFonts w:ascii="Arial Narrow" w:hAnsi="Arial Narrow" w:cs="Arial"/>
          <w:lang w:val="mk-MK"/>
        </w:rPr>
        <w:t xml:space="preserve">При одлуката за избор на дипломат за упатување </w:t>
      </w:r>
      <w:r w:rsidR="00323051" w:rsidRPr="006663CD">
        <w:rPr>
          <w:rFonts w:ascii="Arial Narrow" w:hAnsi="Arial Narrow" w:cs="Arial"/>
          <w:lang w:val="mk-MK"/>
        </w:rPr>
        <w:t xml:space="preserve">во ДКП ќе се обезбеди </w:t>
      </w:r>
      <w:r w:rsidR="006663CD" w:rsidRPr="006663CD">
        <w:rPr>
          <w:rFonts w:ascii="Arial Narrow" w:hAnsi="Arial Narrow" w:cs="Arial"/>
          <w:lang w:val="mk-MK"/>
        </w:rPr>
        <w:t xml:space="preserve">соодветна и правична застапеност на сите заедници и </w:t>
      </w:r>
      <w:r w:rsidR="00323051" w:rsidRPr="006663CD">
        <w:rPr>
          <w:rFonts w:ascii="Arial Narrow" w:hAnsi="Arial Narrow" w:cs="Arial"/>
          <w:lang w:val="mk-MK"/>
        </w:rPr>
        <w:t>еднаква родова застапеност</w:t>
      </w:r>
      <w:r w:rsidR="006663CD" w:rsidRPr="006663CD">
        <w:rPr>
          <w:rFonts w:ascii="Arial Narrow" w:hAnsi="Arial Narrow" w:cs="Arial"/>
          <w:lang w:val="mk-MK"/>
        </w:rPr>
        <w:t>.</w:t>
      </w:r>
    </w:p>
    <w:p w:rsidR="00E808F1" w:rsidRPr="006663CD" w:rsidRDefault="00E808F1" w:rsidP="00A65727">
      <w:pPr>
        <w:pStyle w:val="BodyText"/>
        <w:numPr>
          <w:ilvl w:val="0"/>
          <w:numId w:val="128"/>
        </w:numPr>
        <w:spacing w:before="1"/>
        <w:ind w:left="0" w:firstLine="360"/>
        <w:rPr>
          <w:rFonts w:ascii="Arial Narrow" w:hAnsi="Arial Narrow" w:cs="Arial"/>
          <w:lang w:val="mk-MK"/>
        </w:rPr>
      </w:pPr>
      <w:r w:rsidRPr="006663CD">
        <w:rPr>
          <w:rFonts w:ascii="Arial Narrow" w:hAnsi="Arial Narrow" w:cs="Arial"/>
          <w:lang w:val="mk-MK"/>
        </w:rPr>
        <w:t>Начинот на упатување на работа во ДКП се уредува со подзаконски акт кој го донесува министерот.</w:t>
      </w:r>
    </w:p>
    <w:p w:rsidR="00E808F1" w:rsidRDefault="00E808F1" w:rsidP="00365C03">
      <w:pPr>
        <w:pStyle w:val="Heading1"/>
        <w:spacing w:before="1"/>
        <w:jc w:val="both"/>
        <w:rPr>
          <w:rFonts w:ascii="Arial Narrow" w:hAnsi="Arial Narrow" w:cs="Arial"/>
          <w:b w:val="0"/>
          <w:lang w:val="mk-MK"/>
        </w:rPr>
      </w:pPr>
    </w:p>
    <w:p w:rsidR="00E808F1" w:rsidRPr="0055271B" w:rsidRDefault="00E808F1" w:rsidP="00AF5C6B">
      <w:pPr>
        <w:pStyle w:val="Heading1"/>
        <w:ind w:left="0"/>
        <w:jc w:val="center"/>
        <w:rPr>
          <w:rFonts w:ascii="Arial Narrow" w:hAnsi="Arial Narrow" w:cs="Arial"/>
          <w:lang w:val="mk-MK"/>
        </w:rPr>
      </w:pPr>
      <w:r w:rsidRPr="00EC53EB">
        <w:rPr>
          <w:rFonts w:ascii="Arial Narrow" w:hAnsi="Arial Narrow" w:cs="Arial"/>
          <w:lang w:val="mk-MK"/>
        </w:rPr>
        <w:t xml:space="preserve">Член </w:t>
      </w:r>
      <w:r w:rsidR="0002263C">
        <w:rPr>
          <w:rFonts w:ascii="Arial Narrow" w:hAnsi="Arial Narrow" w:cs="Arial"/>
          <w:lang w:val="mk-MK"/>
        </w:rPr>
        <w:t>54</w:t>
      </w:r>
    </w:p>
    <w:p w:rsidR="00D93C3D" w:rsidRPr="009B3638" w:rsidRDefault="00D93C3D" w:rsidP="00365C03">
      <w:pPr>
        <w:pStyle w:val="Heading1"/>
        <w:ind w:left="90"/>
        <w:jc w:val="center"/>
        <w:rPr>
          <w:rFonts w:ascii="Arial Narrow" w:hAnsi="Arial Narrow" w:cs="Arial"/>
        </w:rPr>
      </w:pPr>
    </w:p>
    <w:p w:rsidR="00E808F1" w:rsidRPr="0055271B" w:rsidRDefault="00E808F1" w:rsidP="00A65727">
      <w:pPr>
        <w:pStyle w:val="Heading1"/>
        <w:numPr>
          <w:ilvl w:val="0"/>
          <w:numId w:val="42"/>
        </w:numPr>
        <w:ind w:left="0" w:firstLine="360"/>
        <w:jc w:val="both"/>
        <w:rPr>
          <w:rFonts w:ascii="Arial Narrow" w:hAnsi="Arial Narrow" w:cs="Arial"/>
          <w:b w:val="0"/>
          <w:lang w:val="mk-MK"/>
        </w:rPr>
      </w:pPr>
      <w:r w:rsidRPr="00EC53EB">
        <w:rPr>
          <w:rFonts w:ascii="Arial Narrow" w:hAnsi="Arial Narrow" w:cs="Arial"/>
          <w:b w:val="0"/>
          <w:lang w:val="mk-MK"/>
        </w:rPr>
        <w:t xml:space="preserve">Дипломат заради потребите на службата </w:t>
      </w:r>
      <w:r w:rsidR="00AD52C5" w:rsidRPr="00F5304B">
        <w:rPr>
          <w:rFonts w:ascii="Arial Narrow" w:hAnsi="Arial Narrow" w:cs="Arial"/>
          <w:b w:val="0"/>
          <w:lang w:val="mk-MK"/>
        </w:rPr>
        <w:t>и непречено функционирање на ДКП</w:t>
      </w:r>
      <w:r w:rsidR="00AD52C5">
        <w:rPr>
          <w:rFonts w:ascii="Arial Narrow" w:hAnsi="Arial Narrow" w:cs="Arial"/>
          <w:b w:val="0"/>
          <w:color w:val="7030A0"/>
          <w:lang w:val="mk-MK"/>
        </w:rPr>
        <w:t xml:space="preserve">, </w:t>
      </w:r>
      <w:r w:rsidR="004E0F3B">
        <w:rPr>
          <w:rFonts w:ascii="Arial Narrow" w:hAnsi="Arial Narrow" w:cs="Arial"/>
          <w:b w:val="0"/>
          <w:lang w:val="mk-MK"/>
        </w:rPr>
        <w:t>со решение на м</w:t>
      </w:r>
      <w:r w:rsidRPr="00EC53EB">
        <w:rPr>
          <w:rFonts w:ascii="Arial Narrow" w:hAnsi="Arial Narrow" w:cs="Arial"/>
          <w:b w:val="0"/>
          <w:lang w:val="mk-MK"/>
        </w:rPr>
        <w:t xml:space="preserve">инистерот, може, по исклучок, да биде </w:t>
      </w:r>
      <w:r>
        <w:rPr>
          <w:rFonts w:ascii="Arial Narrow" w:hAnsi="Arial Narrow" w:cs="Arial"/>
          <w:b w:val="0"/>
          <w:lang w:val="mk-MK"/>
        </w:rPr>
        <w:t xml:space="preserve">упатен </w:t>
      </w:r>
      <w:r w:rsidRPr="00EC53EB">
        <w:rPr>
          <w:rFonts w:ascii="Arial Narrow" w:hAnsi="Arial Narrow" w:cs="Arial"/>
          <w:b w:val="0"/>
          <w:lang w:val="mk-MK"/>
        </w:rPr>
        <w:t xml:space="preserve">на работа во ДКП надвор од постапката предвидена со </w:t>
      </w:r>
      <w:r w:rsidR="00AF5C6B">
        <w:rPr>
          <w:rFonts w:ascii="Arial Narrow" w:hAnsi="Arial Narrow" w:cs="Arial"/>
          <w:b w:val="0"/>
          <w:lang w:val="mk-MK"/>
        </w:rPr>
        <w:t xml:space="preserve">член </w:t>
      </w:r>
      <w:r w:rsidR="00B62018">
        <w:rPr>
          <w:rFonts w:ascii="Arial Narrow" w:hAnsi="Arial Narrow" w:cs="Arial"/>
          <w:b w:val="0"/>
        </w:rPr>
        <w:t>53</w:t>
      </w:r>
      <w:r w:rsidR="00AF5C6B">
        <w:rPr>
          <w:rFonts w:ascii="Arial Narrow" w:hAnsi="Arial Narrow" w:cs="Arial"/>
          <w:b w:val="0"/>
          <w:lang w:val="mk-MK"/>
        </w:rPr>
        <w:t xml:space="preserve"> од овој </w:t>
      </w:r>
      <w:r w:rsidRPr="00EC53EB">
        <w:rPr>
          <w:rFonts w:ascii="Arial Narrow" w:hAnsi="Arial Narrow" w:cs="Arial"/>
          <w:b w:val="0"/>
          <w:lang w:val="mk-MK"/>
        </w:rPr>
        <w:t xml:space="preserve">закон </w:t>
      </w:r>
      <w:r w:rsidRPr="0055271B">
        <w:rPr>
          <w:rFonts w:ascii="Arial Narrow" w:hAnsi="Arial Narrow" w:cs="Arial"/>
          <w:b w:val="0"/>
          <w:lang w:val="mk-MK"/>
        </w:rPr>
        <w:t>и подзаконскиот акт о</w:t>
      </w:r>
      <w:r w:rsidR="002E458A">
        <w:rPr>
          <w:rFonts w:ascii="Arial Narrow" w:hAnsi="Arial Narrow" w:cs="Arial"/>
          <w:b w:val="0"/>
          <w:lang w:val="mk-MK"/>
        </w:rPr>
        <w:t xml:space="preserve">д член </w:t>
      </w:r>
      <w:r w:rsidR="00B62018">
        <w:rPr>
          <w:rFonts w:ascii="Arial Narrow" w:hAnsi="Arial Narrow" w:cs="Arial"/>
          <w:b w:val="0"/>
        </w:rPr>
        <w:t>53</w:t>
      </w:r>
      <w:r w:rsidR="002E458A">
        <w:rPr>
          <w:rFonts w:ascii="Arial Narrow" w:hAnsi="Arial Narrow" w:cs="Arial"/>
          <w:b w:val="0"/>
          <w:lang w:val="mk-MK"/>
        </w:rPr>
        <w:t xml:space="preserve"> од овој </w:t>
      </w:r>
      <w:r w:rsidRPr="0055271B">
        <w:rPr>
          <w:rFonts w:ascii="Arial Narrow" w:hAnsi="Arial Narrow" w:cs="Arial"/>
          <w:b w:val="0"/>
          <w:lang w:val="mk-MK"/>
        </w:rPr>
        <w:t>закон, во времетраење не подолго од шест месеци</w:t>
      </w:r>
      <w:r w:rsidR="00C21EF9" w:rsidRPr="0055271B">
        <w:rPr>
          <w:rFonts w:ascii="Arial Narrow" w:hAnsi="Arial Narrow" w:cs="Arial"/>
          <w:b w:val="0"/>
          <w:lang w:val="mk-MK"/>
        </w:rPr>
        <w:t>.</w:t>
      </w:r>
    </w:p>
    <w:p w:rsidR="00E808F1" w:rsidRPr="0055271B" w:rsidRDefault="00E808F1" w:rsidP="00A65727">
      <w:pPr>
        <w:pStyle w:val="Heading1"/>
        <w:numPr>
          <w:ilvl w:val="0"/>
          <w:numId w:val="42"/>
        </w:numPr>
        <w:ind w:left="0" w:firstLine="360"/>
        <w:jc w:val="both"/>
        <w:rPr>
          <w:rFonts w:ascii="Arial Narrow" w:hAnsi="Arial Narrow" w:cs="Arial"/>
          <w:b w:val="0"/>
          <w:lang w:val="mk-MK"/>
        </w:rPr>
      </w:pPr>
      <w:r w:rsidRPr="00EC53EB">
        <w:rPr>
          <w:rStyle w:val="FontStyle15"/>
          <w:rFonts w:ascii="Arial Narrow" w:hAnsi="Arial Narrow" w:cs="Arial"/>
          <w:b w:val="0"/>
          <w:sz w:val="24"/>
          <w:szCs w:val="24"/>
          <w:lang w:val="mk-MK"/>
        </w:rPr>
        <w:t xml:space="preserve">Дипломатот може последователно повторно да биде упатен на работа во ДКП </w:t>
      </w:r>
      <w:r w:rsidR="00F5304B">
        <w:rPr>
          <w:rStyle w:val="FontStyle15"/>
          <w:rFonts w:ascii="Arial Narrow" w:hAnsi="Arial Narrow" w:cs="Arial"/>
          <w:b w:val="0"/>
          <w:sz w:val="24"/>
          <w:szCs w:val="24"/>
          <w:lang w:val="mk-MK"/>
        </w:rPr>
        <w:t>согласно став 1 на ово</w:t>
      </w:r>
      <w:r w:rsidR="00AF5C6B">
        <w:rPr>
          <w:rStyle w:val="FontStyle15"/>
          <w:rFonts w:ascii="Arial Narrow" w:hAnsi="Arial Narrow" w:cs="Arial"/>
          <w:b w:val="0"/>
          <w:sz w:val="24"/>
          <w:szCs w:val="24"/>
          <w:lang w:val="mk-MK"/>
        </w:rPr>
        <w:t xml:space="preserve">ј член, доколку поминале 18 месеци од неговото/нејзиното враќање на работа во </w:t>
      </w:r>
      <w:r w:rsidR="00D93C3D" w:rsidRPr="0055271B">
        <w:rPr>
          <w:rStyle w:val="FontStyle15"/>
          <w:rFonts w:ascii="Arial Narrow" w:hAnsi="Arial Narrow" w:cs="Arial"/>
          <w:b w:val="0"/>
          <w:sz w:val="24"/>
          <w:szCs w:val="24"/>
          <w:lang w:val="mk-MK"/>
        </w:rPr>
        <w:t>Министерството.</w:t>
      </w:r>
    </w:p>
    <w:p w:rsidR="001D6273" w:rsidRDefault="001D6273" w:rsidP="00365C03">
      <w:pPr>
        <w:pStyle w:val="Heading1"/>
        <w:spacing w:before="1"/>
        <w:ind w:left="0"/>
        <w:jc w:val="both"/>
        <w:rPr>
          <w:rFonts w:ascii="Arial Narrow" w:hAnsi="Arial Narrow" w:cs="Arial"/>
          <w:lang w:val="mk-MK"/>
        </w:rPr>
      </w:pPr>
    </w:p>
    <w:p w:rsidR="00285F90" w:rsidRDefault="00285F90" w:rsidP="00365C03">
      <w:pPr>
        <w:pStyle w:val="Heading1"/>
        <w:spacing w:before="1"/>
        <w:ind w:left="0"/>
        <w:jc w:val="both"/>
        <w:rPr>
          <w:rFonts w:ascii="Arial Narrow" w:hAnsi="Arial Narrow" w:cs="Arial"/>
          <w:lang w:val="mk-MK"/>
        </w:rPr>
      </w:pPr>
    </w:p>
    <w:p w:rsidR="00285F90" w:rsidRDefault="00285F90" w:rsidP="00365C03">
      <w:pPr>
        <w:pStyle w:val="Heading1"/>
        <w:spacing w:before="1"/>
        <w:ind w:left="0"/>
        <w:jc w:val="both"/>
        <w:rPr>
          <w:rFonts w:ascii="Arial Narrow" w:hAnsi="Arial Narrow" w:cs="Arial"/>
          <w:lang w:val="mk-MK"/>
        </w:rPr>
      </w:pPr>
    </w:p>
    <w:p w:rsidR="00285F90" w:rsidRDefault="00285F90" w:rsidP="00365C03">
      <w:pPr>
        <w:pStyle w:val="Heading1"/>
        <w:spacing w:before="1"/>
        <w:ind w:left="0"/>
        <w:jc w:val="both"/>
        <w:rPr>
          <w:rFonts w:ascii="Arial Narrow" w:hAnsi="Arial Narrow" w:cs="Arial"/>
          <w:lang w:val="mk-MK"/>
        </w:rPr>
      </w:pPr>
    </w:p>
    <w:p w:rsidR="001D6273" w:rsidRPr="001C1C19" w:rsidRDefault="001D6273" w:rsidP="001C1C19">
      <w:pPr>
        <w:pStyle w:val="NoSpacing"/>
        <w:jc w:val="center"/>
        <w:rPr>
          <w:rFonts w:ascii="Arial Narrow" w:hAnsi="Arial Narrow"/>
          <w:b/>
          <w:sz w:val="24"/>
          <w:szCs w:val="24"/>
          <w:lang w:val="mk-MK"/>
        </w:rPr>
      </w:pPr>
      <w:r w:rsidRPr="001C1C19">
        <w:rPr>
          <w:rFonts w:ascii="Arial Narrow" w:hAnsi="Arial Narrow"/>
          <w:b/>
          <w:sz w:val="24"/>
          <w:szCs w:val="24"/>
          <w:lang w:val="mk-MK"/>
        </w:rPr>
        <w:lastRenderedPageBreak/>
        <w:t>Мандат во ДКП</w:t>
      </w:r>
    </w:p>
    <w:p w:rsidR="00285F90" w:rsidRDefault="00285F90" w:rsidP="001C1C19">
      <w:pPr>
        <w:pStyle w:val="NoSpacing"/>
        <w:jc w:val="center"/>
        <w:rPr>
          <w:rFonts w:ascii="Arial Narrow" w:hAnsi="Arial Narrow"/>
          <w:b/>
          <w:sz w:val="24"/>
          <w:szCs w:val="24"/>
          <w:lang w:val="mk-MK"/>
        </w:rPr>
      </w:pPr>
    </w:p>
    <w:p w:rsidR="001D6273" w:rsidRPr="0055271B" w:rsidRDefault="001D6273" w:rsidP="001C1C19">
      <w:pPr>
        <w:pStyle w:val="NoSpacing"/>
        <w:jc w:val="center"/>
        <w:rPr>
          <w:rFonts w:ascii="Arial Narrow" w:hAnsi="Arial Narrow"/>
          <w:b/>
          <w:sz w:val="24"/>
          <w:szCs w:val="24"/>
          <w:lang w:val="mk-MK"/>
        </w:rPr>
      </w:pPr>
      <w:r w:rsidRPr="001C1C19">
        <w:rPr>
          <w:rFonts w:ascii="Arial Narrow" w:hAnsi="Arial Narrow"/>
          <w:b/>
          <w:sz w:val="24"/>
          <w:szCs w:val="24"/>
          <w:lang w:val="mk-MK"/>
        </w:rPr>
        <w:t xml:space="preserve">Член </w:t>
      </w:r>
      <w:r w:rsidR="0002263C">
        <w:rPr>
          <w:rFonts w:ascii="Arial Narrow" w:hAnsi="Arial Narrow"/>
          <w:b/>
          <w:sz w:val="24"/>
          <w:szCs w:val="24"/>
          <w:lang w:val="mk-MK"/>
        </w:rPr>
        <w:t>55</w:t>
      </w:r>
    </w:p>
    <w:p w:rsidR="001C1C19" w:rsidRPr="001C1C19" w:rsidRDefault="001C1C19" w:rsidP="001C1C19">
      <w:pPr>
        <w:pStyle w:val="NoSpacing"/>
        <w:jc w:val="center"/>
        <w:rPr>
          <w:rFonts w:ascii="Arial Narrow" w:hAnsi="Arial Narrow"/>
          <w:b/>
          <w:sz w:val="24"/>
          <w:szCs w:val="24"/>
        </w:rPr>
      </w:pPr>
    </w:p>
    <w:p w:rsidR="001D6273" w:rsidRPr="00913AAE" w:rsidRDefault="00EC53EB" w:rsidP="00A65727">
      <w:pPr>
        <w:pStyle w:val="ListParagraph"/>
        <w:numPr>
          <w:ilvl w:val="0"/>
          <w:numId w:val="46"/>
        </w:numPr>
        <w:spacing w:after="100" w:afterAutospacing="1"/>
        <w:ind w:left="0" w:firstLine="360"/>
        <w:jc w:val="both"/>
        <w:rPr>
          <w:rFonts w:ascii="Arial Narrow" w:hAnsi="Arial Narrow" w:cs="Arial"/>
          <w:sz w:val="24"/>
          <w:szCs w:val="24"/>
          <w:lang w:val="mk-MK"/>
        </w:rPr>
      </w:pPr>
      <w:r w:rsidRPr="00621CF2">
        <w:rPr>
          <w:rFonts w:ascii="Arial Narrow" w:hAnsi="Arial Narrow" w:cs="Arial"/>
          <w:sz w:val="24"/>
          <w:szCs w:val="24"/>
          <w:lang w:val="mk-MK"/>
        </w:rPr>
        <w:t>Мандатот на дипломат на работа во ДКП трае четири години</w:t>
      </w:r>
      <w:r w:rsidR="00F5304B">
        <w:rPr>
          <w:rFonts w:ascii="Arial Narrow" w:hAnsi="Arial Narrow" w:cs="Arial"/>
          <w:sz w:val="24"/>
          <w:szCs w:val="24"/>
          <w:lang w:val="mk-MK"/>
        </w:rPr>
        <w:t>, без можност за продолжување</w:t>
      </w:r>
      <w:r w:rsidRPr="00621CF2">
        <w:rPr>
          <w:rFonts w:ascii="Arial Narrow" w:hAnsi="Arial Narrow" w:cs="Arial"/>
          <w:sz w:val="24"/>
          <w:szCs w:val="24"/>
          <w:lang w:val="mk-MK"/>
        </w:rPr>
        <w:t xml:space="preserve">. </w:t>
      </w:r>
    </w:p>
    <w:p w:rsidR="00A705C5" w:rsidRPr="00913AAE" w:rsidRDefault="00A705C5" w:rsidP="00A65727">
      <w:pPr>
        <w:pStyle w:val="ListParagraph"/>
        <w:numPr>
          <w:ilvl w:val="0"/>
          <w:numId w:val="46"/>
        </w:numPr>
        <w:spacing w:after="100" w:afterAutospacing="1"/>
        <w:ind w:left="0" w:firstLine="360"/>
        <w:jc w:val="both"/>
        <w:rPr>
          <w:rFonts w:ascii="Arial Narrow" w:hAnsi="Arial Narrow" w:cs="Arial"/>
          <w:sz w:val="24"/>
          <w:szCs w:val="24"/>
          <w:lang w:val="mk-MK"/>
        </w:rPr>
      </w:pPr>
      <w:r>
        <w:rPr>
          <w:rFonts w:ascii="Arial Narrow" w:hAnsi="Arial Narrow" w:cs="Arial"/>
          <w:sz w:val="24"/>
          <w:szCs w:val="24"/>
          <w:lang w:val="mk-MK"/>
        </w:rPr>
        <w:t xml:space="preserve">По исклучок од </w:t>
      </w:r>
      <w:r w:rsidRPr="0055271B">
        <w:rPr>
          <w:rFonts w:ascii="Arial Narrow" w:hAnsi="Arial Narrow" w:cs="Arial"/>
          <w:sz w:val="24"/>
          <w:szCs w:val="24"/>
          <w:lang w:val="mk-MK"/>
        </w:rPr>
        <w:t>ставот</w:t>
      </w:r>
      <w:r>
        <w:rPr>
          <w:rFonts w:ascii="Arial Narrow" w:hAnsi="Arial Narrow" w:cs="Arial"/>
          <w:sz w:val="24"/>
          <w:szCs w:val="24"/>
          <w:lang w:val="mk-MK"/>
        </w:rPr>
        <w:t xml:space="preserve"> 1 на овој член, доколку враќањето на дипломатот е оневозможено од виша сила, мандатот се продолжува до завршувањето на </w:t>
      </w:r>
      <w:r w:rsidR="00187FF4">
        <w:rPr>
          <w:rFonts w:ascii="Arial Narrow" w:hAnsi="Arial Narrow" w:cs="Arial"/>
          <w:sz w:val="24"/>
          <w:szCs w:val="24"/>
          <w:lang w:val="mk-MK"/>
        </w:rPr>
        <w:t>причините заради кои враќањето не е можно.</w:t>
      </w:r>
    </w:p>
    <w:p w:rsidR="00EC53EB" w:rsidRDefault="00EC53EB" w:rsidP="00A65727">
      <w:pPr>
        <w:pStyle w:val="ListParagraph"/>
        <w:numPr>
          <w:ilvl w:val="0"/>
          <w:numId w:val="46"/>
        </w:numPr>
        <w:spacing w:before="100" w:beforeAutospacing="1" w:after="100" w:afterAutospacing="1"/>
        <w:ind w:left="0" w:firstLine="360"/>
        <w:jc w:val="both"/>
        <w:rPr>
          <w:rFonts w:ascii="Arial Narrow" w:hAnsi="Arial Narrow" w:cs="Arial"/>
          <w:sz w:val="24"/>
          <w:szCs w:val="24"/>
          <w:lang w:val="mk-MK"/>
        </w:rPr>
      </w:pPr>
      <w:r w:rsidRPr="00621CF2">
        <w:rPr>
          <w:rFonts w:ascii="Arial Narrow" w:hAnsi="Arial Narrow" w:cs="Arial"/>
          <w:sz w:val="24"/>
          <w:szCs w:val="24"/>
          <w:lang w:val="mk-MK"/>
        </w:rPr>
        <w:t xml:space="preserve">По завршување на мандатот од ставот </w:t>
      </w:r>
      <w:r w:rsidR="001D6273">
        <w:rPr>
          <w:rFonts w:ascii="Arial Narrow" w:hAnsi="Arial Narrow" w:cs="Arial"/>
          <w:sz w:val="24"/>
          <w:szCs w:val="24"/>
          <w:lang w:val="mk-MK"/>
        </w:rPr>
        <w:t>1</w:t>
      </w:r>
      <w:r w:rsidRPr="00621CF2">
        <w:rPr>
          <w:rFonts w:ascii="Arial Narrow" w:hAnsi="Arial Narrow" w:cs="Arial"/>
          <w:sz w:val="24"/>
          <w:szCs w:val="24"/>
          <w:lang w:val="mk-MK"/>
        </w:rPr>
        <w:t xml:space="preserve"> на овој чле</w:t>
      </w:r>
      <w:r w:rsidR="00AF5C6B">
        <w:rPr>
          <w:rFonts w:ascii="Arial Narrow" w:hAnsi="Arial Narrow" w:cs="Arial"/>
          <w:sz w:val="24"/>
          <w:szCs w:val="24"/>
          <w:lang w:val="mk-MK"/>
        </w:rPr>
        <w:t xml:space="preserve">н, дипломатот има право </w:t>
      </w:r>
      <w:r w:rsidR="001B2112">
        <w:rPr>
          <w:rFonts w:ascii="Arial Narrow" w:hAnsi="Arial Narrow" w:cs="Arial"/>
          <w:sz w:val="24"/>
          <w:szCs w:val="24"/>
          <w:lang w:val="mk-MK"/>
        </w:rPr>
        <w:t xml:space="preserve">да се пријави на конкурс за упатување на работа во ДКП </w:t>
      </w:r>
      <w:r w:rsidRPr="00621CF2">
        <w:rPr>
          <w:rFonts w:ascii="Arial Narrow" w:hAnsi="Arial Narrow" w:cs="Arial"/>
          <w:sz w:val="24"/>
          <w:szCs w:val="24"/>
          <w:lang w:val="mk-MK"/>
        </w:rPr>
        <w:t xml:space="preserve">доколку поминале </w:t>
      </w:r>
      <w:r w:rsidR="001B2112">
        <w:rPr>
          <w:rFonts w:ascii="Arial Narrow" w:hAnsi="Arial Narrow" w:cs="Arial"/>
          <w:sz w:val="24"/>
          <w:szCs w:val="24"/>
          <w:lang w:val="mk-MK"/>
        </w:rPr>
        <w:t xml:space="preserve">24 месеци </w:t>
      </w:r>
      <w:r w:rsidRPr="00621CF2">
        <w:rPr>
          <w:rFonts w:ascii="Arial Narrow" w:hAnsi="Arial Narrow" w:cs="Arial"/>
          <w:sz w:val="24"/>
          <w:szCs w:val="24"/>
          <w:lang w:val="mk-MK"/>
        </w:rPr>
        <w:t>од неговото враќање</w:t>
      </w:r>
      <w:r w:rsidR="001D6273">
        <w:rPr>
          <w:rFonts w:ascii="Arial Narrow" w:hAnsi="Arial Narrow" w:cs="Arial"/>
          <w:sz w:val="24"/>
          <w:szCs w:val="24"/>
          <w:lang w:val="mk-MK"/>
        </w:rPr>
        <w:t xml:space="preserve"> на работа во Министерството</w:t>
      </w:r>
      <w:r w:rsidRPr="00621CF2">
        <w:rPr>
          <w:rFonts w:ascii="Arial Narrow" w:hAnsi="Arial Narrow" w:cs="Arial"/>
          <w:sz w:val="24"/>
          <w:szCs w:val="24"/>
          <w:lang w:val="mk-MK"/>
        </w:rPr>
        <w:t>.</w:t>
      </w:r>
    </w:p>
    <w:p w:rsidR="00845889" w:rsidRPr="00845889" w:rsidRDefault="00845889" w:rsidP="00A65727">
      <w:pPr>
        <w:pStyle w:val="ListParagraph"/>
        <w:numPr>
          <w:ilvl w:val="0"/>
          <w:numId w:val="46"/>
        </w:numPr>
        <w:spacing w:after="100" w:afterAutospacing="1"/>
        <w:ind w:left="0" w:firstLine="360"/>
        <w:jc w:val="both"/>
        <w:rPr>
          <w:rFonts w:ascii="Arial Narrow" w:hAnsi="Arial Narrow" w:cs="Arial"/>
          <w:color w:val="7030A0"/>
          <w:sz w:val="24"/>
          <w:szCs w:val="24"/>
          <w:lang w:val="mk-MK"/>
        </w:rPr>
      </w:pPr>
      <w:r w:rsidRPr="009B290F">
        <w:rPr>
          <w:rFonts w:ascii="Arial Narrow" w:hAnsi="Arial Narrow" w:cs="Arial"/>
          <w:sz w:val="24"/>
          <w:szCs w:val="24"/>
          <w:lang w:val="mk-MK"/>
        </w:rPr>
        <w:t>Решение за враќање од ра</w:t>
      </w:r>
      <w:r w:rsidR="00187FF4">
        <w:rPr>
          <w:rFonts w:ascii="Arial Narrow" w:hAnsi="Arial Narrow" w:cs="Arial"/>
          <w:sz w:val="24"/>
          <w:szCs w:val="24"/>
          <w:lang w:val="mk-MK"/>
        </w:rPr>
        <w:t>бота на дипломатот од ДКП нос</w:t>
      </w:r>
      <w:r w:rsidR="00AF5C6B">
        <w:rPr>
          <w:rFonts w:ascii="Arial Narrow" w:hAnsi="Arial Narrow" w:cs="Arial"/>
          <w:sz w:val="24"/>
          <w:szCs w:val="24"/>
          <w:lang w:val="mk-MK"/>
        </w:rPr>
        <w:t xml:space="preserve">и министерот најмалку 3 </w:t>
      </w:r>
      <w:r>
        <w:rPr>
          <w:rFonts w:ascii="Arial Narrow" w:hAnsi="Arial Narrow" w:cs="Arial"/>
          <w:sz w:val="24"/>
          <w:szCs w:val="24"/>
          <w:lang w:val="mk-MK"/>
        </w:rPr>
        <w:t>месеци пред истекот на мандатот.</w:t>
      </w:r>
    </w:p>
    <w:p w:rsidR="001D6273" w:rsidRDefault="001D6273" w:rsidP="00365C03">
      <w:pPr>
        <w:pStyle w:val="ListParagraph"/>
        <w:spacing w:before="100" w:beforeAutospacing="1" w:after="100" w:afterAutospacing="1"/>
        <w:ind w:left="360"/>
        <w:jc w:val="both"/>
        <w:rPr>
          <w:rFonts w:ascii="Arial Narrow" w:hAnsi="Arial Narrow" w:cs="Arial"/>
          <w:sz w:val="24"/>
          <w:szCs w:val="24"/>
          <w:lang w:val="mk-MK"/>
        </w:rPr>
      </w:pPr>
    </w:p>
    <w:p w:rsidR="001D6273" w:rsidRPr="00A705C5" w:rsidRDefault="00FB6B7F" w:rsidP="00365C03">
      <w:pPr>
        <w:pStyle w:val="ListParagraph"/>
        <w:spacing w:before="100" w:beforeAutospacing="1" w:after="100" w:afterAutospacing="1"/>
        <w:ind w:left="0"/>
        <w:jc w:val="center"/>
        <w:rPr>
          <w:rFonts w:ascii="Arial Narrow" w:hAnsi="Arial Narrow" w:cs="Arial"/>
          <w:b/>
          <w:sz w:val="24"/>
          <w:szCs w:val="24"/>
          <w:lang w:val="mk-MK"/>
        </w:rPr>
      </w:pPr>
      <w:r w:rsidRPr="00A705C5">
        <w:rPr>
          <w:rFonts w:ascii="Arial Narrow" w:hAnsi="Arial Narrow" w:cs="Arial"/>
          <w:b/>
          <w:sz w:val="24"/>
          <w:szCs w:val="24"/>
          <w:lang w:val="mk-MK"/>
        </w:rPr>
        <w:t>Предвремено в</w:t>
      </w:r>
      <w:r w:rsidR="001D6273" w:rsidRPr="00A705C5">
        <w:rPr>
          <w:rFonts w:ascii="Arial Narrow" w:hAnsi="Arial Narrow" w:cs="Arial"/>
          <w:b/>
          <w:sz w:val="24"/>
          <w:szCs w:val="24"/>
          <w:lang w:val="mk-MK"/>
        </w:rPr>
        <w:t>раќање од работа</w:t>
      </w:r>
      <w:r w:rsidR="00ED7143">
        <w:rPr>
          <w:rFonts w:ascii="Arial Narrow" w:hAnsi="Arial Narrow" w:cs="Arial"/>
          <w:b/>
          <w:sz w:val="24"/>
          <w:szCs w:val="24"/>
          <w:lang w:val="mk-MK"/>
        </w:rPr>
        <w:t xml:space="preserve"> и </w:t>
      </w:r>
      <w:r w:rsidR="00845889" w:rsidRPr="00A705C5">
        <w:rPr>
          <w:rFonts w:ascii="Arial Narrow" w:hAnsi="Arial Narrow" w:cs="Arial"/>
          <w:b/>
          <w:sz w:val="24"/>
          <w:szCs w:val="24"/>
          <w:lang w:val="mk-MK"/>
        </w:rPr>
        <w:t>распоредување</w:t>
      </w:r>
      <w:r w:rsidR="001D6273" w:rsidRPr="00A705C5">
        <w:rPr>
          <w:rFonts w:ascii="Arial Narrow" w:hAnsi="Arial Narrow" w:cs="Arial"/>
          <w:b/>
          <w:sz w:val="24"/>
          <w:szCs w:val="24"/>
          <w:lang w:val="mk-MK"/>
        </w:rPr>
        <w:t xml:space="preserve"> во</w:t>
      </w:r>
      <w:r w:rsidR="00ED7143">
        <w:rPr>
          <w:rFonts w:ascii="Arial Narrow" w:hAnsi="Arial Narrow" w:cs="Arial"/>
          <w:b/>
          <w:sz w:val="24"/>
          <w:szCs w:val="24"/>
          <w:lang w:val="mk-MK"/>
        </w:rPr>
        <w:t xml:space="preserve"> друго</w:t>
      </w:r>
      <w:r w:rsidR="001D6273" w:rsidRPr="00A705C5">
        <w:rPr>
          <w:rFonts w:ascii="Arial Narrow" w:hAnsi="Arial Narrow" w:cs="Arial"/>
          <w:b/>
          <w:sz w:val="24"/>
          <w:szCs w:val="24"/>
          <w:lang w:val="mk-MK"/>
        </w:rPr>
        <w:t xml:space="preserve"> ДКП</w:t>
      </w:r>
    </w:p>
    <w:p w:rsidR="00285F90" w:rsidRDefault="00285F90" w:rsidP="00365C03">
      <w:pPr>
        <w:pStyle w:val="ListParagraph"/>
        <w:tabs>
          <w:tab w:val="left" w:pos="450"/>
        </w:tabs>
        <w:spacing w:before="100" w:beforeAutospacing="1" w:after="100" w:afterAutospacing="1"/>
        <w:ind w:left="0"/>
        <w:jc w:val="center"/>
        <w:rPr>
          <w:rFonts w:ascii="Arial Narrow" w:hAnsi="Arial Narrow" w:cs="Arial"/>
          <w:b/>
          <w:sz w:val="24"/>
          <w:szCs w:val="24"/>
          <w:lang w:val="mk-MK"/>
        </w:rPr>
      </w:pPr>
    </w:p>
    <w:p w:rsidR="001D6273" w:rsidRPr="0055271B" w:rsidRDefault="001D6273" w:rsidP="00365C03">
      <w:pPr>
        <w:pStyle w:val="ListParagraph"/>
        <w:tabs>
          <w:tab w:val="left" w:pos="450"/>
        </w:tabs>
        <w:spacing w:before="100" w:beforeAutospacing="1" w:after="100" w:afterAutospacing="1"/>
        <w:ind w:left="0"/>
        <w:jc w:val="center"/>
        <w:rPr>
          <w:rFonts w:ascii="Arial Narrow" w:hAnsi="Arial Narrow" w:cs="Arial"/>
          <w:b/>
          <w:sz w:val="24"/>
          <w:szCs w:val="24"/>
          <w:lang w:val="mk-MK"/>
        </w:rPr>
      </w:pPr>
      <w:r w:rsidRPr="00A705C5">
        <w:rPr>
          <w:rFonts w:ascii="Arial Narrow" w:hAnsi="Arial Narrow" w:cs="Arial"/>
          <w:b/>
          <w:sz w:val="24"/>
          <w:szCs w:val="24"/>
          <w:lang w:val="mk-MK"/>
        </w:rPr>
        <w:t xml:space="preserve">Член </w:t>
      </w:r>
      <w:r w:rsidR="00AF5C6B">
        <w:rPr>
          <w:rFonts w:ascii="Arial Narrow" w:hAnsi="Arial Narrow" w:cs="Arial"/>
          <w:b/>
          <w:sz w:val="24"/>
          <w:szCs w:val="24"/>
          <w:lang w:val="mk-MK"/>
        </w:rPr>
        <w:t>5</w:t>
      </w:r>
      <w:r w:rsidR="0002263C">
        <w:rPr>
          <w:rFonts w:ascii="Arial Narrow" w:hAnsi="Arial Narrow" w:cs="Arial"/>
          <w:b/>
          <w:sz w:val="24"/>
          <w:szCs w:val="24"/>
          <w:lang w:val="mk-MK"/>
        </w:rPr>
        <w:t>6</w:t>
      </w:r>
    </w:p>
    <w:p w:rsidR="001C1C19" w:rsidRPr="009B3638" w:rsidRDefault="001C1C19" w:rsidP="00365C03">
      <w:pPr>
        <w:pStyle w:val="ListParagraph"/>
        <w:tabs>
          <w:tab w:val="left" w:pos="450"/>
        </w:tabs>
        <w:spacing w:before="100" w:beforeAutospacing="1" w:after="100" w:afterAutospacing="1"/>
        <w:ind w:left="0"/>
        <w:jc w:val="center"/>
        <w:rPr>
          <w:rFonts w:ascii="Arial Narrow" w:hAnsi="Arial Narrow" w:cs="Arial"/>
          <w:b/>
          <w:sz w:val="24"/>
          <w:szCs w:val="24"/>
        </w:rPr>
      </w:pPr>
    </w:p>
    <w:p w:rsidR="00647C75" w:rsidRDefault="00EC53EB" w:rsidP="00A65727">
      <w:pPr>
        <w:pStyle w:val="ListParagraph"/>
        <w:numPr>
          <w:ilvl w:val="0"/>
          <w:numId w:val="53"/>
        </w:numPr>
        <w:spacing w:after="100" w:afterAutospacing="1"/>
        <w:ind w:left="0" w:firstLine="360"/>
        <w:jc w:val="both"/>
        <w:rPr>
          <w:rFonts w:ascii="Arial Narrow" w:hAnsi="Arial Narrow" w:cs="Arial"/>
          <w:sz w:val="24"/>
          <w:szCs w:val="24"/>
          <w:lang w:val="mk-MK"/>
        </w:rPr>
      </w:pPr>
      <w:r w:rsidRPr="00647C75">
        <w:rPr>
          <w:rFonts w:ascii="Arial Narrow" w:hAnsi="Arial Narrow" w:cs="Arial"/>
          <w:sz w:val="24"/>
          <w:szCs w:val="24"/>
          <w:lang w:val="mk-MK"/>
        </w:rPr>
        <w:t>Дипломатот може да биде вратен од ДКП и пред истекот на времето за кое е упатен</w:t>
      </w:r>
      <w:r w:rsidR="00647C75">
        <w:rPr>
          <w:rFonts w:ascii="Arial Narrow" w:hAnsi="Arial Narrow" w:cs="Arial"/>
          <w:sz w:val="24"/>
          <w:szCs w:val="24"/>
          <w:lang w:val="mk-MK"/>
        </w:rPr>
        <w:t xml:space="preserve"> доколку:</w:t>
      </w:r>
    </w:p>
    <w:p w:rsidR="00647C75" w:rsidRPr="00B266DA" w:rsidRDefault="00647C75" w:rsidP="00A65727">
      <w:pPr>
        <w:pStyle w:val="ListParagraph"/>
        <w:numPr>
          <w:ilvl w:val="0"/>
          <w:numId w:val="57"/>
        </w:numPr>
        <w:jc w:val="both"/>
        <w:rPr>
          <w:rFonts w:ascii="Arial Narrow" w:hAnsi="Arial Narrow" w:cs="Arial"/>
          <w:sz w:val="24"/>
          <w:szCs w:val="24"/>
          <w:lang w:val="mk-MK"/>
        </w:rPr>
      </w:pPr>
      <w:r w:rsidRPr="00B266DA">
        <w:rPr>
          <w:rFonts w:ascii="Arial Narrow" w:hAnsi="Arial Narrow" w:cs="Arial"/>
          <w:sz w:val="24"/>
          <w:szCs w:val="24"/>
          <w:lang w:val="mk-MK"/>
        </w:rPr>
        <w:t>самиот тоа го побара; </w:t>
      </w:r>
    </w:p>
    <w:p w:rsidR="00647C75" w:rsidRDefault="00647C75" w:rsidP="00A65727">
      <w:pPr>
        <w:pStyle w:val="ListParagraph"/>
        <w:numPr>
          <w:ilvl w:val="0"/>
          <w:numId w:val="57"/>
        </w:numPr>
        <w:jc w:val="both"/>
        <w:rPr>
          <w:rFonts w:ascii="Arial Narrow" w:hAnsi="Arial Narrow" w:cs="Arial"/>
          <w:sz w:val="24"/>
          <w:szCs w:val="24"/>
          <w:lang w:val="mk-MK"/>
        </w:rPr>
      </w:pPr>
      <w:r w:rsidRPr="00B266DA">
        <w:rPr>
          <w:rFonts w:ascii="Arial Narrow" w:hAnsi="Arial Narrow" w:cs="Arial"/>
          <w:sz w:val="24"/>
          <w:szCs w:val="24"/>
          <w:lang w:val="mk-MK"/>
        </w:rPr>
        <w:t xml:space="preserve">биде прогласен за </w:t>
      </w:r>
      <w:r>
        <w:rPr>
          <w:rFonts w:ascii="Arial Narrow" w:hAnsi="Arial Narrow" w:cs="Arial"/>
          <w:sz w:val="24"/>
          <w:szCs w:val="24"/>
        </w:rPr>
        <w:t>persona non grata</w:t>
      </w:r>
      <w:r w:rsidRPr="00B266DA">
        <w:rPr>
          <w:rFonts w:ascii="Arial Narrow" w:hAnsi="Arial Narrow" w:cs="Arial"/>
          <w:sz w:val="24"/>
          <w:szCs w:val="24"/>
          <w:lang w:val="mk-MK"/>
        </w:rPr>
        <w:t xml:space="preserve"> од страна на државата на приемот; </w:t>
      </w:r>
    </w:p>
    <w:p w:rsidR="001E3B21" w:rsidRDefault="001E3B21" w:rsidP="00A65727">
      <w:pPr>
        <w:pStyle w:val="ListParagraph"/>
        <w:numPr>
          <w:ilvl w:val="0"/>
          <w:numId w:val="57"/>
        </w:numPr>
        <w:jc w:val="both"/>
        <w:rPr>
          <w:rFonts w:ascii="Arial Narrow" w:hAnsi="Arial Narrow" w:cs="Arial"/>
          <w:sz w:val="24"/>
          <w:szCs w:val="24"/>
          <w:lang w:val="mk-MK"/>
        </w:rPr>
      </w:pPr>
      <w:r>
        <w:rPr>
          <w:rFonts w:ascii="Arial Narrow" w:hAnsi="Arial Narrow" w:cs="Arial"/>
          <w:sz w:val="24"/>
          <w:szCs w:val="24"/>
          <w:lang w:val="mk-MK"/>
        </w:rPr>
        <w:t>п</w:t>
      </w:r>
      <w:r w:rsidRPr="00FB13BB">
        <w:rPr>
          <w:rFonts w:ascii="Arial Narrow" w:hAnsi="Arial Narrow" w:cs="Arial"/>
          <w:sz w:val="24"/>
          <w:szCs w:val="24"/>
          <w:lang w:val="mk-MK"/>
        </w:rPr>
        <w:t>ри затворање на ДКП</w:t>
      </w:r>
      <w:r>
        <w:rPr>
          <w:rFonts w:ascii="Arial Narrow" w:hAnsi="Arial Narrow" w:cs="Arial"/>
          <w:sz w:val="24"/>
          <w:szCs w:val="24"/>
          <w:lang w:val="mk-MK"/>
        </w:rPr>
        <w:t>;</w:t>
      </w:r>
    </w:p>
    <w:p w:rsidR="00FC5067" w:rsidRPr="00AB195C" w:rsidRDefault="00FC5067" w:rsidP="00A65727">
      <w:pPr>
        <w:pStyle w:val="ListParagraph"/>
        <w:numPr>
          <w:ilvl w:val="0"/>
          <w:numId w:val="57"/>
        </w:numPr>
        <w:jc w:val="both"/>
        <w:rPr>
          <w:rFonts w:ascii="Arial Narrow" w:hAnsi="Arial Narrow" w:cs="Arial"/>
          <w:sz w:val="24"/>
          <w:szCs w:val="24"/>
          <w:lang w:val="mk-MK"/>
        </w:rPr>
      </w:pPr>
      <w:r w:rsidRPr="00B266DA">
        <w:rPr>
          <w:rFonts w:ascii="Arial Narrow" w:hAnsi="Arial Narrow" w:cs="Arial"/>
          <w:sz w:val="24"/>
          <w:szCs w:val="24"/>
          <w:lang w:val="mk-MK"/>
        </w:rPr>
        <w:t>е осуден за кривично дело за кое е пропишана казна затвор</w:t>
      </w:r>
      <w:r w:rsidR="00C00237">
        <w:rPr>
          <w:rFonts w:ascii="Arial Narrow" w:hAnsi="Arial Narrow" w:cs="Arial"/>
          <w:sz w:val="24"/>
          <w:szCs w:val="24"/>
          <w:lang w:val="mk-MK"/>
        </w:rPr>
        <w:t xml:space="preserve">, </w:t>
      </w:r>
      <w:r w:rsidR="00C00237" w:rsidRPr="00AB195C">
        <w:rPr>
          <w:rFonts w:ascii="Arial Narrow" w:hAnsi="Arial Narrow" w:cs="Arial"/>
          <w:sz w:val="24"/>
          <w:szCs w:val="24"/>
          <w:lang w:val="mk-MK"/>
        </w:rPr>
        <w:t>со денот на правосилноста на пресудата</w:t>
      </w:r>
      <w:r w:rsidRPr="00AB195C">
        <w:rPr>
          <w:rFonts w:ascii="Arial Narrow" w:hAnsi="Arial Narrow" w:cs="Arial"/>
          <w:sz w:val="24"/>
          <w:szCs w:val="24"/>
          <w:lang w:val="mk-MK"/>
        </w:rPr>
        <w:t>;</w:t>
      </w:r>
    </w:p>
    <w:p w:rsidR="00FC5067" w:rsidRPr="00F447A2" w:rsidRDefault="00FC5067" w:rsidP="00A65727">
      <w:pPr>
        <w:pStyle w:val="ListParagraph"/>
        <w:numPr>
          <w:ilvl w:val="0"/>
          <w:numId w:val="57"/>
        </w:numPr>
        <w:jc w:val="both"/>
        <w:rPr>
          <w:rFonts w:ascii="Arial Narrow" w:hAnsi="Arial Narrow" w:cs="Arial"/>
          <w:sz w:val="24"/>
          <w:szCs w:val="24"/>
          <w:lang w:val="mk-MK"/>
        </w:rPr>
      </w:pPr>
      <w:r w:rsidRPr="00F447A2">
        <w:rPr>
          <w:rFonts w:ascii="Arial Narrow" w:hAnsi="Arial Narrow" w:cs="Arial"/>
          <w:sz w:val="24"/>
          <w:szCs w:val="24"/>
          <w:lang w:val="mk-MK"/>
        </w:rPr>
        <w:t>со правосилна одлука му е изречена дисциплинска мерка за утврдена одго</w:t>
      </w:r>
      <w:r w:rsidR="001A7B0C">
        <w:rPr>
          <w:rFonts w:ascii="Arial Narrow" w:hAnsi="Arial Narrow" w:cs="Arial"/>
          <w:sz w:val="24"/>
          <w:szCs w:val="24"/>
          <w:lang w:val="mk-MK"/>
        </w:rPr>
        <w:t>ворност за дисциплински престап.</w:t>
      </w:r>
    </w:p>
    <w:p w:rsidR="005A038C" w:rsidRPr="001E3B21" w:rsidRDefault="001E3B21" w:rsidP="00A65727">
      <w:pPr>
        <w:pStyle w:val="ListParagraph"/>
        <w:numPr>
          <w:ilvl w:val="0"/>
          <w:numId w:val="53"/>
        </w:numPr>
        <w:spacing w:after="100" w:afterAutospacing="1"/>
        <w:ind w:left="0" w:firstLine="360"/>
        <w:jc w:val="both"/>
        <w:rPr>
          <w:rFonts w:ascii="Arial Narrow" w:hAnsi="Arial Narrow" w:cs="Arial"/>
          <w:color w:val="7030A0"/>
          <w:sz w:val="24"/>
          <w:szCs w:val="24"/>
          <w:lang w:val="mk-MK"/>
        </w:rPr>
      </w:pPr>
      <w:r w:rsidRPr="001E3B21">
        <w:rPr>
          <w:rFonts w:ascii="Arial Narrow" w:hAnsi="Arial Narrow" w:cs="Arial"/>
          <w:sz w:val="24"/>
          <w:szCs w:val="24"/>
          <w:lang w:val="mk-MK"/>
        </w:rPr>
        <w:t>Дипломатот се враќа во земјата во рок од 30 дена од денот на добивањето на р</w:t>
      </w:r>
      <w:r w:rsidR="00AB7EF1" w:rsidRPr="001E3B21">
        <w:rPr>
          <w:rFonts w:ascii="Arial Narrow" w:hAnsi="Arial Narrow" w:cs="Arial"/>
          <w:sz w:val="24"/>
          <w:szCs w:val="24"/>
          <w:lang w:val="mk-MK"/>
        </w:rPr>
        <w:t xml:space="preserve">ешението за предвремено враќање </w:t>
      </w:r>
      <w:r w:rsidR="00DE1D8F" w:rsidRPr="001E3B21">
        <w:rPr>
          <w:rFonts w:ascii="Arial Narrow" w:hAnsi="Arial Narrow" w:cs="Arial"/>
          <w:sz w:val="24"/>
          <w:szCs w:val="24"/>
          <w:lang w:val="mk-MK"/>
        </w:rPr>
        <w:t xml:space="preserve">од </w:t>
      </w:r>
      <w:r w:rsidR="005A038C" w:rsidRPr="001E3B21">
        <w:rPr>
          <w:rFonts w:ascii="Arial Narrow" w:hAnsi="Arial Narrow" w:cs="Arial"/>
          <w:sz w:val="24"/>
          <w:szCs w:val="24"/>
          <w:lang w:val="mk-MK"/>
        </w:rPr>
        <w:t xml:space="preserve">алинеите </w:t>
      </w:r>
      <w:r>
        <w:rPr>
          <w:rFonts w:ascii="Arial Narrow" w:hAnsi="Arial Narrow" w:cs="Arial"/>
          <w:sz w:val="24"/>
          <w:szCs w:val="24"/>
          <w:lang w:val="mk-MK"/>
        </w:rPr>
        <w:t xml:space="preserve">3, </w:t>
      </w:r>
      <w:r w:rsidRPr="001E3B21">
        <w:rPr>
          <w:rFonts w:ascii="Arial Narrow" w:hAnsi="Arial Narrow" w:cs="Arial"/>
          <w:sz w:val="24"/>
          <w:szCs w:val="24"/>
          <w:lang w:val="mk-MK"/>
        </w:rPr>
        <w:t xml:space="preserve">4 и 5 </w:t>
      </w:r>
      <w:r w:rsidR="0051727F" w:rsidRPr="001E3B21">
        <w:rPr>
          <w:rFonts w:ascii="Arial Narrow" w:hAnsi="Arial Narrow" w:cs="Arial"/>
          <w:sz w:val="24"/>
          <w:szCs w:val="24"/>
          <w:lang w:val="mk-MK"/>
        </w:rPr>
        <w:t xml:space="preserve">од </w:t>
      </w:r>
      <w:r w:rsidR="00DE1D8F" w:rsidRPr="001E3B21">
        <w:rPr>
          <w:rFonts w:ascii="Arial Narrow" w:hAnsi="Arial Narrow" w:cs="Arial"/>
          <w:sz w:val="24"/>
          <w:szCs w:val="24"/>
          <w:lang w:val="mk-MK"/>
        </w:rPr>
        <w:t>ставот 1 на овој член</w:t>
      </w:r>
      <w:r w:rsidRPr="001E3B21">
        <w:rPr>
          <w:rFonts w:ascii="Arial Narrow" w:hAnsi="Arial Narrow" w:cs="Arial"/>
          <w:sz w:val="24"/>
          <w:szCs w:val="24"/>
          <w:lang w:val="mk-MK"/>
        </w:rPr>
        <w:t>.</w:t>
      </w:r>
    </w:p>
    <w:p w:rsidR="00EC53EB" w:rsidRPr="005A038C" w:rsidRDefault="00647C75" w:rsidP="00A65727">
      <w:pPr>
        <w:pStyle w:val="ListParagraph"/>
        <w:numPr>
          <w:ilvl w:val="0"/>
          <w:numId w:val="53"/>
        </w:numPr>
        <w:spacing w:after="100" w:afterAutospacing="1"/>
        <w:ind w:left="0" w:firstLine="360"/>
        <w:jc w:val="both"/>
        <w:rPr>
          <w:rFonts w:ascii="Arial Narrow" w:hAnsi="Arial Narrow" w:cs="Arial"/>
          <w:color w:val="00B050"/>
          <w:sz w:val="24"/>
          <w:szCs w:val="24"/>
          <w:lang w:val="mk-MK"/>
        </w:rPr>
      </w:pPr>
      <w:r w:rsidRPr="001E3B21">
        <w:rPr>
          <w:rFonts w:ascii="Arial Narrow" w:hAnsi="Arial Narrow" w:cs="Arial"/>
          <w:sz w:val="24"/>
          <w:szCs w:val="24"/>
          <w:lang w:val="mk-MK"/>
        </w:rPr>
        <w:t>Н</w:t>
      </w:r>
      <w:r w:rsidR="00E808F1" w:rsidRPr="001E3B21">
        <w:rPr>
          <w:rFonts w:ascii="Arial Narrow" w:hAnsi="Arial Narrow" w:cs="Arial"/>
          <w:sz w:val="24"/>
          <w:szCs w:val="24"/>
          <w:lang w:val="mk-MK"/>
        </w:rPr>
        <w:t>ачин</w:t>
      </w:r>
      <w:r w:rsidR="00EF5B2A">
        <w:rPr>
          <w:rFonts w:ascii="Arial Narrow" w:hAnsi="Arial Narrow" w:cs="Arial"/>
          <w:sz w:val="24"/>
          <w:szCs w:val="24"/>
          <w:lang w:val="mk-MK"/>
        </w:rPr>
        <w:t xml:space="preserve">от на враќање </w:t>
      </w:r>
      <w:r w:rsidRPr="001E3B21">
        <w:rPr>
          <w:rFonts w:ascii="Arial Narrow" w:hAnsi="Arial Narrow" w:cs="Arial"/>
          <w:sz w:val="24"/>
          <w:szCs w:val="24"/>
          <w:lang w:val="mk-MK"/>
        </w:rPr>
        <w:t xml:space="preserve">од став 1 на овој член се </w:t>
      </w:r>
      <w:r w:rsidR="00E808F1" w:rsidRPr="001E3B21">
        <w:rPr>
          <w:rFonts w:ascii="Arial Narrow" w:hAnsi="Arial Narrow" w:cs="Arial"/>
          <w:sz w:val="24"/>
          <w:szCs w:val="24"/>
          <w:lang w:val="mk-MK"/>
        </w:rPr>
        <w:t>утврд</w:t>
      </w:r>
      <w:r w:rsidRPr="001E3B21">
        <w:rPr>
          <w:rFonts w:ascii="Arial Narrow" w:hAnsi="Arial Narrow" w:cs="Arial"/>
          <w:sz w:val="24"/>
          <w:szCs w:val="24"/>
          <w:lang w:val="mk-MK"/>
        </w:rPr>
        <w:t>ува</w:t>
      </w:r>
      <w:r w:rsidR="00E808F1" w:rsidRPr="001E3B21">
        <w:rPr>
          <w:rFonts w:ascii="Arial Narrow" w:hAnsi="Arial Narrow" w:cs="Arial"/>
          <w:sz w:val="24"/>
          <w:szCs w:val="24"/>
          <w:lang w:val="mk-MK"/>
        </w:rPr>
        <w:t xml:space="preserve"> со подзаконски акт кој го донесува министерот</w:t>
      </w:r>
      <w:r w:rsidR="00EC53EB" w:rsidRPr="001E3B21">
        <w:rPr>
          <w:rFonts w:ascii="Arial Narrow" w:hAnsi="Arial Narrow" w:cs="Arial"/>
          <w:color w:val="00B050"/>
          <w:sz w:val="24"/>
          <w:szCs w:val="24"/>
          <w:lang w:val="mk-MK"/>
        </w:rPr>
        <w:t>.</w:t>
      </w:r>
    </w:p>
    <w:p w:rsidR="00EC53EB" w:rsidRPr="009B290F" w:rsidRDefault="00EC53EB" w:rsidP="00A65727">
      <w:pPr>
        <w:pStyle w:val="ListParagraph"/>
        <w:numPr>
          <w:ilvl w:val="0"/>
          <w:numId w:val="53"/>
        </w:numPr>
        <w:spacing w:after="100" w:afterAutospacing="1"/>
        <w:ind w:left="0" w:firstLine="360"/>
        <w:jc w:val="both"/>
        <w:rPr>
          <w:rFonts w:ascii="Arial Narrow" w:hAnsi="Arial Narrow" w:cs="Arial"/>
          <w:sz w:val="24"/>
          <w:szCs w:val="24"/>
          <w:lang w:val="mk-MK"/>
        </w:rPr>
      </w:pPr>
      <w:r w:rsidRPr="009B290F">
        <w:rPr>
          <w:rStyle w:val="FontStyle15"/>
          <w:rFonts w:ascii="Arial Narrow" w:hAnsi="Arial Narrow" w:cs="Arial"/>
          <w:sz w:val="24"/>
          <w:szCs w:val="24"/>
          <w:lang w:val="mk-MK"/>
        </w:rPr>
        <w:t>Дипломат на работа во ДКП заради потреби</w:t>
      </w:r>
      <w:r w:rsidR="00ED7143">
        <w:rPr>
          <w:rStyle w:val="FontStyle15"/>
          <w:rFonts w:ascii="Arial Narrow" w:hAnsi="Arial Narrow" w:cs="Arial"/>
          <w:sz w:val="24"/>
          <w:szCs w:val="24"/>
          <w:lang w:val="mk-MK"/>
        </w:rPr>
        <w:t xml:space="preserve">те на службата, </w:t>
      </w:r>
      <w:r w:rsidR="00976738" w:rsidRPr="00676AE6">
        <w:rPr>
          <w:rStyle w:val="FontStyle15"/>
          <w:rFonts w:ascii="Arial Narrow" w:hAnsi="Arial Narrow" w:cs="Arial"/>
          <w:sz w:val="24"/>
          <w:szCs w:val="24"/>
          <w:lang w:val="mk-MK"/>
        </w:rPr>
        <w:t>со претходна негова согласност</w:t>
      </w:r>
      <w:r w:rsidR="00976738">
        <w:rPr>
          <w:rStyle w:val="FontStyle15"/>
          <w:rFonts w:ascii="Arial Narrow" w:hAnsi="Arial Narrow" w:cs="Arial"/>
          <w:sz w:val="24"/>
          <w:szCs w:val="24"/>
          <w:lang w:val="mk-MK"/>
        </w:rPr>
        <w:t xml:space="preserve"> </w:t>
      </w:r>
      <w:r w:rsidR="00ED7143">
        <w:rPr>
          <w:rStyle w:val="FontStyle15"/>
          <w:rFonts w:ascii="Arial Narrow" w:hAnsi="Arial Narrow" w:cs="Arial"/>
          <w:sz w:val="24"/>
          <w:szCs w:val="24"/>
          <w:lang w:val="mk-MK"/>
        </w:rPr>
        <w:t xml:space="preserve">може да биде </w:t>
      </w:r>
      <w:r w:rsidRPr="009B290F">
        <w:rPr>
          <w:rStyle w:val="FontStyle15"/>
          <w:rFonts w:ascii="Arial Narrow" w:hAnsi="Arial Narrow" w:cs="Arial"/>
          <w:sz w:val="24"/>
          <w:szCs w:val="24"/>
          <w:lang w:val="mk-MK"/>
        </w:rPr>
        <w:t xml:space="preserve">распореден од едно во друго ДКП, со тоа што времето поминато во двете ДКП-а </w:t>
      </w:r>
      <w:r w:rsidR="0064297E" w:rsidRPr="00647C75">
        <w:rPr>
          <w:rStyle w:val="FontStyle15"/>
          <w:rFonts w:ascii="Arial Narrow" w:hAnsi="Arial Narrow" w:cs="Arial"/>
          <w:sz w:val="24"/>
          <w:szCs w:val="24"/>
          <w:lang w:val="mk-MK"/>
        </w:rPr>
        <w:t>се засметува во вкупниот мандат</w:t>
      </w:r>
      <w:r w:rsidRPr="009B290F">
        <w:rPr>
          <w:rStyle w:val="FontStyle15"/>
          <w:rFonts w:ascii="Arial Narrow" w:hAnsi="Arial Narrow" w:cs="Arial"/>
          <w:sz w:val="24"/>
          <w:szCs w:val="24"/>
          <w:lang w:val="mk-MK"/>
        </w:rPr>
        <w:t xml:space="preserve">. </w:t>
      </w:r>
    </w:p>
    <w:p w:rsidR="00EC53EB" w:rsidRPr="009B290F" w:rsidRDefault="00ED7143" w:rsidP="00A65727">
      <w:pPr>
        <w:pStyle w:val="ListParagraph"/>
        <w:numPr>
          <w:ilvl w:val="0"/>
          <w:numId w:val="53"/>
        </w:numPr>
        <w:spacing w:after="100" w:afterAutospacing="1"/>
        <w:ind w:left="0" w:firstLine="360"/>
        <w:jc w:val="both"/>
        <w:rPr>
          <w:rFonts w:ascii="Arial Narrow" w:hAnsi="Arial Narrow" w:cs="Arial"/>
          <w:sz w:val="24"/>
          <w:szCs w:val="24"/>
          <w:lang w:val="mk-MK"/>
        </w:rPr>
      </w:pPr>
      <w:r>
        <w:rPr>
          <w:rFonts w:ascii="Arial Narrow" w:hAnsi="Arial Narrow" w:cs="Arial"/>
          <w:sz w:val="24"/>
          <w:szCs w:val="24"/>
          <w:lang w:val="mk-MK"/>
        </w:rPr>
        <w:t xml:space="preserve">Решение за </w:t>
      </w:r>
      <w:r w:rsidR="00EC53EB" w:rsidRPr="009B290F">
        <w:rPr>
          <w:rFonts w:ascii="Arial Narrow" w:hAnsi="Arial Narrow" w:cs="Arial"/>
          <w:sz w:val="24"/>
          <w:szCs w:val="24"/>
          <w:lang w:val="mk-MK"/>
        </w:rPr>
        <w:t>распоредување од работа на дипломат</w:t>
      </w:r>
      <w:r w:rsidR="0064297E" w:rsidRPr="009B290F">
        <w:rPr>
          <w:rFonts w:ascii="Arial Narrow" w:hAnsi="Arial Narrow" w:cs="Arial"/>
          <w:sz w:val="24"/>
          <w:szCs w:val="24"/>
          <w:lang w:val="mk-MK"/>
        </w:rPr>
        <w:t>от</w:t>
      </w:r>
      <w:r w:rsidR="00EC53EB" w:rsidRPr="009B290F">
        <w:rPr>
          <w:rFonts w:ascii="Arial Narrow" w:hAnsi="Arial Narrow" w:cs="Arial"/>
          <w:sz w:val="24"/>
          <w:szCs w:val="24"/>
          <w:lang w:val="mk-MK"/>
        </w:rPr>
        <w:t xml:space="preserve"> од ДКП носи </w:t>
      </w:r>
      <w:r w:rsidR="00E543D7">
        <w:rPr>
          <w:rFonts w:ascii="Arial Narrow" w:hAnsi="Arial Narrow" w:cs="Arial"/>
          <w:sz w:val="24"/>
          <w:szCs w:val="24"/>
          <w:lang w:val="mk-MK"/>
        </w:rPr>
        <w:t>м</w:t>
      </w:r>
      <w:r w:rsidR="00EC53EB" w:rsidRPr="009B290F">
        <w:rPr>
          <w:rFonts w:ascii="Arial Narrow" w:hAnsi="Arial Narrow" w:cs="Arial"/>
          <w:sz w:val="24"/>
          <w:szCs w:val="24"/>
          <w:lang w:val="mk-MK"/>
        </w:rPr>
        <w:t>инистерот.</w:t>
      </w:r>
    </w:p>
    <w:p w:rsidR="00EC53EB" w:rsidRPr="00AE53F5" w:rsidRDefault="00E808F1" w:rsidP="00AE53F5">
      <w:pPr>
        <w:pStyle w:val="Heading1"/>
        <w:numPr>
          <w:ilvl w:val="0"/>
          <w:numId w:val="53"/>
        </w:numPr>
        <w:spacing w:before="1"/>
        <w:ind w:left="0" w:firstLine="360"/>
        <w:jc w:val="both"/>
        <w:rPr>
          <w:rFonts w:ascii="Arial Narrow" w:hAnsi="Arial Narrow" w:cs="Arial"/>
          <w:b w:val="0"/>
          <w:lang w:val="mk-MK"/>
        </w:rPr>
      </w:pPr>
      <w:r>
        <w:rPr>
          <w:rFonts w:ascii="Arial Narrow" w:hAnsi="Arial Narrow" w:cs="Arial"/>
          <w:b w:val="0"/>
          <w:lang w:val="mk-MK"/>
        </w:rPr>
        <w:t>Н</w:t>
      </w:r>
      <w:r w:rsidR="00EC53EB" w:rsidRPr="00EC53EB">
        <w:rPr>
          <w:rFonts w:ascii="Arial Narrow" w:hAnsi="Arial Narrow" w:cs="Arial"/>
          <w:b w:val="0"/>
          <w:lang w:val="mk-MK"/>
        </w:rPr>
        <w:t xml:space="preserve">ачинот на </w:t>
      </w:r>
      <w:r>
        <w:rPr>
          <w:rFonts w:ascii="Arial Narrow" w:hAnsi="Arial Narrow" w:cs="Arial"/>
          <w:b w:val="0"/>
          <w:lang w:val="mk-MK"/>
        </w:rPr>
        <w:t>ра</w:t>
      </w:r>
      <w:r w:rsidR="009B290F">
        <w:rPr>
          <w:rFonts w:ascii="Arial Narrow" w:hAnsi="Arial Narrow" w:cs="Arial"/>
          <w:b w:val="0"/>
          <w:lang w:val="mk-MK"/>
        </w:rPr>
        <w:t>с</w:t>
      </w:r>
      <w:r>
        <w:rPr>
          <w:rFonts w:ascii="Arial Narrow" w:hAnsi="Arial Narrow" w:cs="Arial"/>
          <w:b w:val="0"/>
          <w:lang w:val="mk-MK"/>
        </w:rPr>
        <w:t>поредување од едно во друго ДКП</w:t>
      </w:r>
      <w:r w:rsidR="00EC53EB" w:rsidRPr="00EC53EB">
        <w:rPr>
          <w:rFonts w:ascii="Arial Narrow" w:hAnsi="Arial Narrow" w:cs="Arial"/>
          <w:b w:val="0"/>
          <w:lang w:val="mk-MK"/>
        </w:rPr>
        <w:t xml:space="preserve"> се уредува со подзаконски акт</w:t>
      </w:r>
      <w:r w:rsidR="00621CF2">
        <w:rPr>
          <w:rFonts w:ascii="Arial Narrow" w:hAnsi="Arial Narrow" w:cs="Arial"/>
          <w:b w:val="0"/>
          <w:lang w:val="mk-MK"/>
        </w:rPr>
        <w:t xml:space="preserve"> кој го донесува министерот</w:t>
      </w:r>
      <w:r w:rsidR="00EC53EB" w:rsidRPr="00EC53EB">
        <w:rPr>
          <w:rFonts w:ascii="Arial Narrow" w:hAnsi="Arial Narrow" w:cs="Arial"/>
          <w:b w:val="0"/>
          <w:lang w:val="mk-MK"/>
        </w:rPr>
        <w:t>.</w:t>
      </w:r>
    </w:p>
    <w:p w:rsidR="001B27AB" w:rsidRPr="001B27AB" w:rsidRDefault="001B27AB" w:rsidP="00365C03">
      <w:pPr>
        <w:pStyle w:val="BodyText"/>
        <w:spacing w:before="1"/>
        <w:rPr>
          <w:rFonts w:ascii="Arial Narrow" w:hAnsi="Arial Narrow" w:cs="Arial"/>
        </w:rPr>
      </w:pPr>
    </w:p>
    <w:p w:rsidR="00EC53EB" w:rsidRPr="00EC53EB" w:rsidRDefault="00EC53EB" w:rsidP="00365C03">
      <w:pPr>
        <w:pStyle w:val="BodyText"/>
        <w:ind w:left="0"/>
        <w:jc w:val="center"/>
        <w:rPr>
          <w:rFonts w:ascii="Arial Narrow" w:hAnsi="Arial Narrow" w:cs="Arial"/>
          <w:b/>
          <w:lang w:val="mk-MK"/>
        </w:rPr>
      </w:pPr>
      <w:r w:rsidRPr="00EC53EB">
        <w:rPr>
          <w:rFonts w:ascii="Arial Narrow" w:hAnsi="Arial Narrow" w:cs="Arial"/>
          <w:b/>
          <w:lang w:val="mk-MK"/>
        </w:rPr>
        <w:t xml:space="preserve">Упатување на </w:t>
      </w:r>
      <w:r w:rsidR="001A7B0C">
        <w:rPr>
          <w:rFonts w:ascii="Arial Narrow" w:hAnsi="Arial Narrow" w:cs="Arial"/>
          <w:b/>
          <w:lang w:val="mk-MK"/>
        </w:rPr>
        <w:t>вработени</w:t>
      </w:r>
      <w:r w:rsidRPr="00EC53EB">
        <w:rPr>
          <w:rFonts w:ascii="Arial Narrow" w:hAnsi="Arial Narrow" w:cs="Arial"/>
          <w:b/>
          <w:lang w:val="mk-MK"/>
        </w:rPr>
        <w:t xml:space="preserve"> од </w:t>
      </w:r>
      <w:r w:rsidR="007955CA" w:rsidRPr="007955CA">
        <w:rPr>
          <w:rFonts w:ascii="Arial Narrow" w:hAnsi="Arial Narrow" w:cs="Arial"/>
          <w:b/>
          <w:lang w:val="mk-MK"/>
        </w:rPr>
        <w:t>органи на државнат</w:t>
      </w:r>
      <w:r w:rsidR="00EF5B2A">
        <w:rPr>
          <w:rFonts w:ascii="Arial Narrow" w:hAnsi="Arial Narrow" w:cs="Arial"/>
          <w:b/>
          <w:lang w:val="mk-MK"/>
        </w:rPr>
        <w:t xml:space="preserve">а власт и други </w:t>
      </w:r>
      <w:r w:rsidR="001A7B0C">
        <w:rPr>
          <w:rFonts w:ascii="Arial Narrow" w:hAnsi="Arial Narrow" w:cs="Arial"/>
          <w:b/>
          <w:lang w:val="mk-MK"/>
        </w:rPr>
        <w:t>државни органи во ДКП</w:t>
      </w:r>
    </w:p>
    <w:p w:rsidR="00285F90" w:rsidRDefault="00285F90" w:rsidP="00365C03">
      <w:pPr>
        <w:pStyle w:val="Heading1"/>
        <w:ind w:left="0"/>
        <w:jc w:val="center"/>
        <w:rPr>
          <w:rFonts w:ascii="Arial Narrow" w:hAnsi="Arial Narrow" w:cs="Arial"/>
          <w:lang w:val="mk-MK"/>
        </w:rPr>
      </w:pPr>
    </w:p>
    <w:p w:rsidR="00EC53EB" w:rsidRDefault="00EC53EB" w:rsidP="00365C03">
      <w:pPr>
        <w:pStyle w:val="Heading1"/>
        <w:ind w:left="0"/>
        <w:jc w:val="center"/>
        <w:rPr>
          <w:rFonts w:ascii="Arial Narrow" w:hAnsi="Arial Narrow" w:cs="Arial"/>
          <w:lang w:val="mk-MK"/>
        </w:rPr>
      </w:pPr>
      <w:r w:rsidRPr="00EC53EB">
        <w:rPr>
          <w:rFonts w:ascii="Arial Narrow" w:hAnsi="Arial Narrow" w:cs="Arial"/>
          <w:lang w:val="mk-MK"/>
        </w:rPr>
        <w:t xml:space="preserve">Член </w:t>
      </w:r>
      <w:r w:rsidR="00AF5C6B">
        <w:rPr>
          <w:rFonts w:ascii="Arial Narrow" w:hAnsi="Arial Narrow" w:cs="Arial"/>
          <w:lang w:val="mk-MK"/>
        </w:rPr>
        <w:t>5</w:t>
      </w:r>
      <w:r w:rsidR="0002263C">
        <w:rPr>
          <w:rFonts w:ascii="Arial Narrow" w:hAnsi="Arial Narrow" w:cs="Arial"/>
          <w:lang w:val="mk-MK"/>
        </w:rPr>
        <w:t>7</w:t>
      </w:r>
    </w:p>
    <w:p w:rsidR="0002263C" w:rsidRPr="00F447A2" w:rsidRDefault="0002263C" w:rsidP="00365C03">
      <w:pPr>
        <w:pStyle w:val="Heading1"/>
        <w:ind w:left="0"/>
        <w:jc w:val="center"/>
        <w:rPr>
          <w:rFonts w:ascii="Arial Narrow" w:hAnsi="Arial Narrow" w:cs="Arial"/>
          <w:lang w:val="mk-MK"/>
        </w:rPr>
      </w:pPr>
    </w:p>
    <w:p w:rsidR="007C5E3B" w:rsidRDefault="007C5E3B" w:rsidP="00A65727">
      <w:pPr>
        <w:pStyle w:val="BodyText"/>
        <w:numPr>
          <w:ilvl w:val="0"/>
          <w:numId w:val="47"/>
        </w:numPr>
        <w:ind w:left="0" w:firstLine="360"/>
        <w:rPr>
          <w:rFonts w:ascii="Arial Narrow" w:hAnsi="Arial Narrow" w:cs="Arial"/>
          <w:lang w:val="mk-MK"/>
        </w:rPr>
      </w:pPr>
      <w:r w:rsidRPr="00EF3598">
        <w:rPr>
          <w:rFonts w:ascii="Arial Narrow" w:hAnsi="Arial Narrow" w:cs="Arial"/>
          <w:lang w:val="mk-MK"/>
        </w:rPr>
        <w:t xml:space="preserve">Лице вработено во </w:t>
      </w:r>
      <w:r w:rsidR="007955CA" w:rsidRPr="009A3212">
        <w:rPr>
          <w:rFonts w:ascii="Arial Narrow" w:hAnsi="Arial Narrow" w:cs="Arial"/>
          <w:lang w:val="mk-MK"/>
        </w:rPr>
        <w:t>орган на државнат</w:t>
      </w:r>
      <w:r w:rsidR="00AF5C6B">
        <w:rPr>
          <w:rFonts w:ascii="Arial Narrow" w:hAnsi="Arial Narrow" w:cs="Arial"/>
          <w:lang w:val="mk-MK"/>
        </w:rPr>
        <w:t xml:space="preserve">а власт и друг државен орган може да биде </w:t>
      </w:r>
      <w:r w:rsidRPr="00EF3598">
        <w:rPr>
          <w:rFonts w:ascii="Arial Narrow" w:hAnsi="Arial Narrow" w:cs="Arial"/>
          <w:lang w:val="mk-MK"/>
        </w:rPr>
        <w:t xml:space="preserve">упатено во </w:t>
      </w:r>
      <w:r w:rsidRPr="00EF3598">
        <w:rPr>
          <w:rFonts w:ascii="Arial Narrow" w:hAnsi="Arial Narrow" w:cs="Arial"/>
          <w:lang w:val="mk-MK"/>
        </w:rPr>
        <w:lastRenderedPageBreak/>
        <w:t xml:space="preserve">ДКП, врз основа на писмена спогодба на Министерството со органот на државната </w:t>
      </w:r>
      <w:r w:rsidR="005A038C">
        <w:rPr>
          <w:rFonts w:ascii="Arial Narrow" w:hAnsi="Arial Narrow" w:cs="Arial"/>
          <w:lang w:val="mk-MK"/>
        </w:rPr>
        <w:t xml:space="preserve">власт </w:t>
      </w:r>
      <w:r w:rsidR="007955CA" w:rsidRPr="00EF3598">
        <w:rPr>
          <w:rFonts w:ascii="Arial Narrow" w:hAnsi="Arial Narrow" w:cs="Arial"/>
          <w:lang w:val="mk-MK"/>
        </w:rPr>
        <w:t>и друг државен орган</w:t>
      </w:r>
      <w:r w:rsidRPr="00EF3598">
        <w:rPr>
          <w:rFonts w:ascii="Arial Narrow" w:hAnsi="Arial Narrow" w:cs="Arial"/>
          <w:lang w:val="mk-MK"/>
        </w:rPr>
        <w:t>.</w:t>
      </w:r>
    </w:p>
    <w:p w:rsidR="00FF73E8" w:rsidRPr="00EC53EB" w:rsidRDefault="00AF5C6B" w:rsidP="00A65727">
      <w:pPr>
        <w:pStyle w:val="BodyText"/>
        <w:numPr>
          <w:ilvl w:val="0"/>
          <w:numId w:val="47"/>
        </w:numPr>
        <w:ind w:left="0" w:firstLine="360"/>
        <w:rPr>
          <w:rFonts w:ascii="Arial Narrow" w:hAnsi="Arial Narrow" w:cs="Arial"/>
          <w:lang w:val="mk-MK"/>
        </w:rPr>
      </w:pPr>
      <w:r>
        <w:rPr>
          <w:rFonts w:ascii="Arial Narrow" w:hAnsi="Arial Narrow" w:cs="Arial"/>
          <w:lang w:val="mk-MK"/>
        </w:rPr>
        <w:t>Co с</w:t>
      </w:r>
      <w:r w:rsidR="00FF73E8" w:rsidRPr="00EC53EB">
        <w:rPr>
          <w:rFonts w:ascii="Arial Narrow" w:hAnsi="Arial Narrow" w:cs="Arial"/>
          <w:lang w:val="mk-MK"/>
        </w:rPr>
        <w:t>погодбата од став 1 од овој член задолжително се дефинира:</w:t>
      </w:r>
    </w:p>
    <w:p w:rsidR="00FF73E8" w:rsidRPr="00EC53EB" w:rsidRDefault="00FF73E8" w:rsidP="00A65727">
      <w:pPr>
        <w:pStyle w:val="ListParagraph"/>
        <w:widowControl w:val="0"/>
        <w:numPr>
          <w:ilvl w:val="0"/>
          <w:numId w:val="48"/>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ДКП во кое се упатува службеникот и времетра</w:t>
      </w:r>
      <w:r w:rsidR="006A74AF">
        <w:rPr>
          <w:rFonts w:ascii="Arial Narrow" w:hAnsi="Arial Narrow" w:cs="Arial"/>
          <w:sz w:val="24"/>
          <w:szCs w:val="24"/>
          <w:lang w:val="mk-MK"/>
        </w:rPr>
        <w:t>е</w:t>
      </w:r>
      <w:r w:rsidRPr="00EC53EB">
        <w:rPr>
          <w:rFonts w:ascii="Arial Narrow" w:hAnsi="Arial Narrow" w:cs="Arial"/>
          <w:sz w:val="24"/>
          <w:szCs w:val="24"/>
          <w:lang w:val="mk-MK"/>
        </w:rPr>
        <w:t>њето на мандатот;</w:t>
      </w:r>
    </w:p>
    <w:p w:rsidR="00FF73E8" w:rsidRPr="00EC53EB" w:rsidRDefault="00FF73E8" w:rsidP="00A65727">
      <w:pPr>
        <w:pStyle w:val="ListParagraph"/>
        <w:widowControl w:val="0"/>
        <w:numPr>
          <w:ilvl w:val="0"/>
          <w:numId w:val="48"/>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начинот на исплата на платата и надоместоците;</w:t>
      </w:r>
    </w:p>
    <w:p w:rsidR="00FF73E8" w:rsidRPr="00EC53EB" w:rsidRDefault="00FF73E8" w:rsidP="00A65727">
      <w:pPr>
        <w:pStyle w:val="ListParagraph"/>
        <w:widowControl w:val="0"/>
        <w:numPr>
          <w:ilvl w:val="0"/>
          <w:numId w:val="48"/>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начинот на финансирањето на специфичната опрема потребна за неговата работа;</w:t>
      </w:r>
    </w:p>
    <w:p w:rsidR="00FF73E8" w:rsidRPr="00EC53EB" w:rsidRDefault="00FF73E8" w:rsidP="00A65727">
      <w:pPr>
        <w:pStyle w:val="ListParagraph"/>
        <w:widowControl w:val="0"/>
        <w:numPr>
          <w:ilvl w:val="0"/>
          <w:numId w:val="48"/>
        </w:numPr>
        <w:tabs>
          <w:tab w:val="left" w:pos="833"/>
          <w:tab w:val="left" w:pos="834"/>
          <w:tab w:val="left" w:pos="2416"/>
          <w:tab w:val="left" w:pos="3796"/>
          <w:tab w:val="left" w:pos="4282"/>
          <w:tab w:val="left" w:pos="5506"/>
          <w:tab w:val="left" w:pos="6019"/>
          <w:tab w:val="left" w:pos="7348"/>
          <w:tab w:val="left" w:pos="7718"/>
          <w:tab w:val="left" w:pos="8231"/>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сразмерно учество во режиските трошоците на односното ДКП</w:t>
      </w:r>
      <w:r w:rsidR="00E543D7">
        <w:rPr>
          <w:rFonts w:ascii="Arial Narrow" w:hAnsi="Arial Narrow" w:cs="Arial"/>
          <w:sz w:val="24"/>
          <w:szCs w:val="24"/>
          <w:lang w:val="mk-MK"/>
        </w:rPr>
        <w:t>;</w:t>
      </w:r>
    </w:p>
    <w:p w:rsidR="00FF73E8" w:rsidRPr="00EC53EB" w:rsidRDefault="00FF73E8" w:rsidP="00A65727">
      <w:pPr>
        <w:pStyle w:val="ListParagraph"/>
        <w:widowControl w:val="0"/>
        <w:numPr>
          <w:ilvl w:val="0"/>
          <w:numId w:val="48"/>
        </w:numPr>
        <w:tabs>
          <w:tab w:val="left" w:pos="833"/>
          <w:tab w:val="left" w:pos="834"/>
          <w:tab w:val="left" w:pos="2416"/>
          <w:tab w:val="left" w:pos="3796"/>
          <w:tab w:val="left" w:pos="4282"/>
          <w:tab w:val="left" w:pos="5506"/>
          <w:tab w:val="left" w:pos="6019"/>
          <w:tab w:val="left" w:pos="7348"/>
          <w:tab w:val="left" w:pos="7718"/>
          <w:tab w:val="left" w:pos="8231"/>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останатите пра</w:t>
      </w:r>
      <w:r w:rsidR="00E543D7">
        <w:rPr>
          <w:rFonts w:ascii="Arial Narrow" w:hAnsi="Arial Narrow" w:cs="Arial"/>
          <w:sz w:val="24"/>
          <w:szCs w:val="24"/>
          <w:lang w:val="mk-MK"/>
        </w:rPr>
        <w:t>ва и обврски од работниот однос;</w:t>
      </w:r>
    </w:p>
    <w:p w:rsidR="00FF73E8" w:rsidRPr="00EC53EB" w:rsidRDefault="00FF73E8" w:rsidP="00A65727">
      <w:pPr>
        <w:pStyle w:val="ListParagraph"/>
        <w:widowControl w:val="0"/>
        <w:numPr>
          <w:ilvl w:val="0"/>
          <w:numId w:val="48"/>
        </w:numPr>
        <w:tabs>
          <w:tab w:val="left" w:pos="833"/>
          <w:tab w:val="left" w:pos="834"/>
          <w:tab w:val="left" w:pos="2416"/>
          <w:tab w:val="left" w:pos="3796"/>
          <w:tab w:val="left" w:pos="4282"/>
          <w:tab w:val="left" w:pos="5506"/>
          <w:tab w:val="left" w:pos="6019"/>
          <w:tab w:val="left" w:pos="7348"/>
          <w:tab w:val="left" w:pos="7718"/>
          <w:tab w:val="left" w:pos="8231"/>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други специфични прашања поврзани со дипломатскиот статус на лицето.</w:t>
      </w:r>
    </w:p>
    <w:p w:rsidR="00FF73E8" w:rsidRPr="00EF3598" w:rsidRDefault="00FF73E8" w:rsidP="00FF73E8">
      <w:pPr>
        <w:pStyle w:val="BodyText"/>
        <w:ind w:left="360"/>
        <w:rPr>
          <w:rFonts w:ascii="Arial Narrow" w:hAnsi="Arial Narrow" w:cs="Arial"/>
          <w:lang w:val="mk-MK"/>
        </w:rPr>
      </w:pPr>
    </w:p>
    <w:p w:rsidR="009E0A84" w:rsidRPr="00EF3598" w:rsidRDefault="009E0A84" w:rsidP="00A65727">
      <w:pPr>
        <w:pStyle w:val="BodyText"/>
        <w:numPr>
          <w:ilvl w:val="0"/>
          <w:numId w:val="47"/>
        </w:numPr>
        <w:ind w:left="0" w:firstLine="360"/>
        <w:rPr>
          <w:rFonts w:ascii="Arial Narrow" w:hAnsi="Arial Narrow" w:cs="Arial"/>
          <w:lang w:val="mk-MK"/>
        </w:rPr>
      </w:pPr>
      <w:r w:rsidRPr="00EF3598">
        <w:rPr>
          <w:rFonts w:ascii="Arial Narrow" w:hAnsi="Arial Narrow" w:cs="Arial"/>
          <w:lang w:val="mk-MK"/>
        </w:rPr>
        <w:t xml:space="preserve">По исклучок од ставот 1 од овој член, активниот воен и цивилен персонал, припадниците на резервните сили на армијата и вработените во </w:t>
      </w:r>
      <w:r w:rsidR="00E543D7">
        <w:rPr>
          <w:rFonts w:ascii="Arial Narrow" w:hAnsi="Arial Narrow" w:cs="Arial"/>
          <w:lang w:val="mk-MK"/>
        </w:rPr>
        <w:t>министерството за одбрана</w:t>
      </w:r>
      <w:r w:rsidRPr="00EF3598">
        <w:rPr>
          <w:rFonts w:ascii="Arial Narrow" w:hAnsi="Arial Narrow" w:cs="Arial"/>
          <w:lang w:val="mk-MK"/>
        </w:rPr>
        <w:t xml:space="preserve"> се упатуваат на работа во ДКП в</w:t>
      </w:r>
      <w:r w:rsidR="00AF5C6B">
        <w:rPr>
          <w:rFonts w:ascii="Arial Narrow" w:hAnsi="Arial Narrow" w:cs="Arial"/>
          <w:lang w:val="mk-MK"/>
        </w:rPr>
        <w:t xml:space="preserve">о постапка предвидена со Законот </w:t>
      </w:r>
      <w:r w:rsidRPr="00EF3598">
        <w:rPr>
          <w:rFonts w:ascii="Arial Narrow" w:hAnsi="Arial Narrow" w:cs="Arial"/>
          <w:lang w:val="mk-MK"/>
        </w:rPr>
        <w:t>за одбраната.</w:t>
      </w:r>
    </w:p>
    <w:p w:rsidR="007C5E3B" w:rsidRPr="00AB195C" w:rsidRDefault="004F754D" w:rsidP="00A65727">
      <w:pPr>
        <w:pStyle w:val="BodyText"/>
        <w:numPr>
          <w:ilvl w:val="0"/>
          <w:numId w:val="47"/>
        </w:numPr>
        <w:ind w:left="0" w:firstLine="360"/>
        <w:rPr>
          <w:rFonts w:ascii="Arial Narrow" w:hAnsi="Arial Narrow" w:cs="Arial"/>
          <w:strike/>
          <w:lang w:val="mk-MK"/>
        </w:rPr>
      </w:pPr>
      <w:r w:rsidRPr="00EF3598">
        <w:rPr>
          <w:rFonts w:ascii="Arial Narrow" w:hAnsi="Arial Narrow" w:cs="Arial"/>
          <w:lang w:val="mk-MK"/>
        </w:rPr>
        <w:t>На л</w:t>
      </w:r>
      <w:r w:rsidR="00E543D7">
        <w:rPr>
          <w:rFonts w:ascii="Arial Narrow" w:hAnsi="Arial Narrow" w:cs="Arial"/>
          <w:lang w:val="mk-MK"/>
        </w:rPr>
        <w:t>ицата од став 3</w:t>
      </w:r>
      <w:r w:rsidR="009E0A84" w:rsidRPr="00EF3598">
        <w:rPr>
          <w:rFonts w:ascii="Arial Narrow" w:hAnsi="Arial Narrow" w:cs="Arial"/>
          <w:lang w:val="mk-MK"/>
        </w:rPr>
        <w:t xml:space="preserve"> на овој член, Министерството им издава патна исправа </w:t>
      </w:r>
      <w:r w:rsidRPr="00EF3598">
        <w:rPr>
          <w:rFonts w:ascii="Arial Narrow" w:hAnsi="Arial Narrow" w:cs="Arial"/>
          <w:lang w:val="mk-MK"/>
        </w:rPr>
        <w:t>по доставувањето на решението за упатување</w:t>
      </w:r>
      <w:r w:rsidR="00E74151">
        <w:rPr>
          <w:rFonts w:ascii="Arial Narrow" w:hAnsi="Arial Narrow" w:cs="Arial"/>
          <w:lang w:val="mk-MK"/>
        </w:rPr>
        <w:t xml:space="preserve"> </w:t>
      </w:r>
      <w:r w:rsidR="00E74151" w:rsidRPr="00AB195C">
        <w:rPr>
          <w:rFonts w:ascii="Arial Narrow" w:hAnsi="Arial Narrow" w:cs="Arial"/>
          <w:lang w:val="mk-MK"/>
        </w:rPr>
        <w:t>донесено од министерот за одбрана</w:t>
      </w:r>
      <w:r w:rsidR="00AB195C" w:rsidRPr="00AB195C">
        <w:rPr>
          <w:rFonts w:ascii="Arial Narrow" w:hAnsi="Arial Narrow" w:cs="Arial"/>
        </w:rPr>
        <w:t>.</w:t>
      </w:r>
      <w:r w:rsidRPr="00AB195C">
        <w:rPr>
          <w:rFonts w:ascii="Arial Narrow" w:hAnsi="Arial Narrow" w:cs="Arial"/>
          <w:lang w:val="mk-MK"/>
        </w:rPr>
        <w:t xml:space="preserve"> </w:t>
      </w:r>
    </w:p>
    <w:p w:rsidR="00EC53EB" w:rsidRPr="005A038C" w:rsidRDefault="00EC53EB" w:rsidP="00A65727">
      <w:pPr>
        <w:pStyle w:val="ListParagraph"/>
        <w:numPr>
          <w:ilvl w:val="0"/>
          <w:numId w:val="47"/>
        </w:numPr>
        <w:tabs>
          <w:tab w:val="left" w:pos="720"/>
        </w:tabs>
        <w:ind w:left="0" w:firstLine="360"/>
        <w:jc w:val="both"/>
        <w:rPr>
          <w:rFonts w:ascii="Arial Narrow" w:hAnsi="Arial Narrow" w:cs="Arial"/>
          <w:sz w:val="24"/>
          <w:szCs w:val="24"/>
          <w:lang w:val="mk-MK"/>
        </w:rPr>
      </w:pPr>
      <w:r w:rsidRPr="00EF3598">
        <w:rPr>
          <w:rFonts w:ascii="Arial Narrow" w:hAnsi="Arial Narrow" w:cs="Arial"/>
          <w:sz w:val="24"/>
          <w:szCs w:val="24"/>
          <w:lang w:val="mk-MK"/>
        </w:rPr>
        <w:t xml:space="preserve">Платата и надоместоците на </w:t>
      </w:r>
      <w:r w:rsidR="00F356A5" w:rsidRPr="00EF3598">
        <w:rPr>
          <w:rFonts w:ascii="Arial Narrow" w:hAnsi="Arial Narrow" w:cs="Arial"/>
          <w:sz w:val="24"/>
          <w:szCs w:val="24"/>
          <w:lang w:val="mk-MK"/>
        </w:rPr>
        <w:t>лицата</w:t>
      </w:r>
      <w:r w:rsidRPr="00EF3598">
        <w:rPr>
          <w:rFonts w:ascii="Arial Narrow" w:hAnsi="Arial Narrow" w:cs="Arial"/>
          <w:sz w:val="24"/>
          <w:szCs w:val="24"/>
          <w:lang w:val="mk-MK"/>
        </w:rPr>
        <w:t xml:space="preserve"> од став 1</w:t>
      </w:r>
      <w:r w:rsidR="00F356A5" w:rsidRPr="00EF3598">
        <w:rPr>
          <w:rFonts w:ascii="Arial Narrow" w:hAnsi="Arial Narrow" w:cs="Arial"/>
          <w:sz w:val="24"/>
          <w:szCs w:val="24"/>
          <w:lang w:val="mk-MK"/>
        </w:rPr>
        <w:t xml:space="preserve"> и </w:t>
      </w:r>
      <w:r w:rsidR="00E543D7">
        <w:rPr>
          <w:rFonts w:ascii="Arial Narrow" w:hAnsi="Arial Narrow" w:cs="Arial"/>
          <w:sz w:val="24"/>
          <w:szCs w:val="24"/>
          <w:lang w:val="mk-MK"/>
        </w:rPr>
        <w:t>3</w:t>
      </w:r>
      <w:r w:rsidRPr="00EF3598">
        <w:rPr>
          <w:rFonts w:ascii="Arial Narrow" w:hAnsi="Arial Narrow" w:cs="Arial"/>
          <w:sz w:val="24"/>
          <w:szCs w:val="24"/>
          <w:lang w:val="mk-MK"/>
        </w:rPr>
        <w:t xml:space="preserve"> на овој член се на товар </w:t>
      </w:r>
      <w:r w:rsidRPr="005A038C">
        <w:rPr>
          <w:rFonts w:ascii="Arial Narrow" w:hAnsi="Arial Narrow" w:cs="Arial"/>
          <w:sz w:val="24"/>
          <w:szCs w:val="24"/>
          <w:lang w:val="mk-MK"/>
        </w:rPr>
        <w:t xml:space="preserve">на </w:t>
      </w:r>
      <w:r w:rsidR="004F754D" w:rsidRPr="00AF5C6B">
        <w:rPr>
          <w:rFonts w:ascii="Arial Narrow" w:hAnsi="Arial Narrow" w:cs="Arial"/>
          <w:sz w:val="24"/>
          <w:lang w:val="mk-MK"/>
        </w:rPr>
        <w:t xml:space="preserve">органот на државната </w:t>
      </w:r>
      <w:r w:rsidR="005A038C" w:rsidRPr="00AF5C6B">
        <w:rPr>
          <w:rFonts w:ascii="Arial Narrow" w:hAnsi="Arial Narrow" w:cs="Arial"/>
          <w:sz w:val="24"/>
          <w:lang w:val="mk-MK"/>
        </w:rPr>
        <w:t xml:space="preserve">власт </w:t>
      </w:r>
      <w:r w:rsidR="004F754D" w:rsidRPr="00AF5C6B">
        <w:rPr>
          <w:rFonts w:ascii="Arial Narrow" w:hAnsi="Arial Narrow" w:cs="Arial"/>
          <w:sz w:val="24"/>
          <w:lang w:val="mk-MK"/>
        </w:rPr>
        <w:t xml:space="preserve"> и другиот држав</w:t>
      </w:r>
      <w:r w:rsidR="00AF5C6B">
        <w:rPr>
          <w:rFonts w:ascii="Arial Narrow" w:hAnsi="Arial Narrow" w:cs="Arial"/>
          <w:sz w:val="24"/>
          <w:lang w:val="mk-MK"/>
        </w:rPr>
        <w:t xml:space="preserve">ен орган кој ги </w:t>
      </w:r>
      <w:r w:rsidRPr="00AF5C6B">
        <w:rPr>
          <w:rFonts w:ascii="Arial Narrow" w:hAnsi="Arial Narrow" w:cs="Arial"/>
          <w:sz w:val="24"/>
          <w:szCs w:val="24"/>
          <w:lang w:val="mk-MK"/>
        </w:rPr>
        <w:t>испраќа</w:t>
      </w:r>
      <w:r w:rsidRPr="005A038C">
        <w:rPr>
          <w:rFonts w:ascii="Arial Narrow" w:hAnsi="Arial Narrow" w:cs="Arial"/>
          <w:sz w:val="24"/>
          <w:szCs w:val="24"/>
          <w:lang w:val="mk-MK"/>
        </w:rPr>
        <w:t>.</w:t>
      </w:r>
    </w:p>
    <w:p w:rsidR="002301F7" w:rsidRPr="00EF3598" w:rsidRDefault="006B70B7" w:rsidP="00A65727">
      <w:pPr>
        <w:pStyle w:val="ListParagraph"/>
        <w:numPr>
          <w:ilvl w:val="0"/>
          <w:numId w:val="47"/>
        </w:numPr>
        <w:tabs>
          <w:tab w:val="left" w:pos="709"/>
        </w:tabs>
        <w:ind w:left="0" w:firstLine="360"/>
        <w:jc w:val="both"/>
        <w:rPr>
          <w:rFonts w:ascii="Arial Narrow" w:hAnsi="Arial Narrow" w:cs="Arial"/>
          <w:sz w:val="24"/>
          <w:szCs w:val="24"/>
          <w:lang w:val="mk-MK"/>
        </w:rPr>
      </w:pPr>
      <w:r w:rsidRPr="00EF3598">
        <w:rPr>
          <w:rFonts w:ascii="Arial Narrow" w:hAnsi="Arial Narrow" w:cs="Arial"/>
          <w:sz w:val="24"/>
          <w:szCs w:val="24"/>
          <w:lang w:val="mk-MK"/>
        </w:rPr>
        <w:t>Лица</w:t>
      </w:r>
      <w:r w:rsidR="004F754D" w:rsidRPr="00EF3598">
        <w:rPr>
          <w:rFonts w:ascii="Arial Narrow" w:hAnsi="Arial Narrow" w:cs="Arial"/>
          <w:sz w:val="24"/>
          <w:szCs w:val="24"/>
          <w:lang w:val="mk-MK"/>
        </w:rPr>
        <w:t>т</w:t>
      </w:r>
      <w:r w:rsidRPr="00EF3598">
        <w:rPr>
          <w:rFonts w:ascii="Arial Narrow" w:hAnsi="Arial Narrow" w:cs="Arial"/>
          <w:sz w:val="24"/>
          <w:szCs w:val="24"/>
          <w:lang w:val="mk-MK"/>
        </w:rPr>
        <w:t>а</w:t>
      </w:r>
      <w:r w:rsidR="00EC53EB" w:rsidRPr="00EF3598">
        <w:rPr>
          <w:rFonts w:ascii="Arial Narrow" w:hAnsi="Arial Narrow" w:cs="Arial"/>
          <w:sz w:val="24"/>
          <w:szCs w:val="24"/>
          <w:lang w:val="mk-MK"/>
        </w:rPr>
        <w:t xml:space="preserve"> од став 1</w:t>
      </w:r>
      <w:r w:rsidRPr="00EF3598">
        <w:rPr>
          <w:rFonts w:ascii="Arial Narrow" w:hAnsi="Arial Narrow" w:cs="Arial"/>
          <w:sz w:val="24"/>
          <w:szCs w:val="24"/>
          <w:lang w:val="mk-MK"/>
        </w:rPr>
        <w:t xml:space="preserve"> и </w:t>
      </w:r>
      <w:r w:rsidR="00E543D7">
        <w:rPr>
          <w:rFonts w:ascii="Arial Narrow" w:hAnsi="Arial Narrow" w:cs="Arial"/>
          <w:sz w:val="24"/>
          <w:szCs w:val="24"/>
          <w:lang w:val="mk-MK"/>
        </w:rPr>
        <w:t>3</w:t>
      </w:r>
      <w:r w:rsidR="00EC53EB" w:rsidRPr="00EF3598">
        <w:rPr>
          <w:rFonts w:ascii="Arial Narrow" w:hAnsi="Arial Narrow" w:cs="Arial"/>
          <w:sz w:val="24"/>
          <w:szCs w:val="24"/>
          <w:lang w:val="mk-MK"/>
        </w:rPr>
        <w:t xml:space="preserve"> на овој </w:t>
      </w:r>
      <w:r w:rsidRPr="00EF3598">
        <w:rPr>
          <w:rFonts w:ascii="Arial Narrow" w:hAnsi="Arial Narrow" w:cs="Arial"/>
          <w:sz w:val="24"/>
          <w:szCs w:val="24"/>
          <w:lang w:val="mk-MK"/>
        </w:rPr>
        <w:t xml:space="preserve">член </w:t>
      </w:r>
      <w:r w:rsidR="00EC53EB" w:rsidRPr="00EF3598">
        <w:rPr>
          <w:rFonts w:ascii="Arial Narrow" w:hAnsi="Arial Narrow" w:cs="Arial"/>
          <w:sz w:val="24"/>
          <w:szCs w:val="24"/>
          <w:lang w:val="mk-MK"/>
        </w:rPr>
        <w:t>се упатува</w:t>
      </w:r>
      <w:r w:rsidRPr="00EF3598">
        <w:rPr>
          <w:rFonts w:ascii="Arial Narrow" w:hAnsi="Arial Narrow" w:cs="Arial"/>
          <w:sz w:val="24"/>
          <w:szCs w:val="24"/>
          <w:lang w:val="mk-MK"/>
        </w:rPr>
        <w:t>ат</w:t>
      </w:r>
      <w:r w:rsidR="00EC53EB" w:rsidRPr="00EF3598">
        <w:rPr>
          <w:rFonts w:ascii="Arial Narrow" w:hAnsi="Arial Narrow" w:cs="Arial"/>
          <w:sz w:val="24"/>
          <w:szCs w:val="24"/>
          <w:lang w:val="mk-MK"/>
        </w:rPr>
        <w:t xml:space="preserve"> во ДКП </w:t>
      </w:r>
      <w:r w:rsidRPr="00EF3598">
        <w:rPr>
          <w:rFonts w:ascii="Arial Narrow" w:hAnsi="Arial Narrow" w:cs="Arial"/>
          <w:sz w:val="24"/>
          <w:szCs w:val="24"/>
          <w:lang w:val="mk-MK"/>
        </w:rPr>
        <w:t xml:space="preserve">за период посочен од органот кој </w:t>
      </w:r>
      <w:r w:rsidR="00AF5C6B" w:rsidRPr="001A7B0C">
        <w:rPr>
          <w:rFonts w:ascii="Arial Narrow" w:hAnsi="Arial Narrow" w:cs="Arial"/>
          <w:sz w:val="24"/>
          <w:szCs w:val="24"/>
          <w:lang w:val="mk-MK"/>
        </w:rPr>
        <w:t>испраќа</w:t>
      </w:r>
      <w:r w:rsidR="0054331D" w:rsidRPr="001A7B0C">
        <w:rPr>
          <w:rFonts w:ascii="Arial Narrow" w:hAnsi="Arial Narrow" w:cs="Arial"/>
          <w:sz w:val="24"/>
          <w:szCs w:val="24"/>
          <w:lang w:val="mk-MK"/>
        </w:rPr>
        <w:t>.</w:t>
      </w:r>
    </w:p>
    <w:p w:rsidR="007C5E3B" w:rsidRPr="00EF3598" w:rsidRDefault="007C5E3B" w:rsidP="00A65727">
      <w:pPr>
        <w:pStyle w:val="ListParagraph"/>
        <w:numPr>
          <w:ilvl w:val="0"/>
          <w:numId w:val="47"/>
        </w:numPr>
        <w:tabs>
          <w:tab w:val="left" w:pos="709"/>
        </w:tabs>
        <w:ind w:left="0" w:firstLine="360"/>
        <w:jc w:val="both"/>
        <w:rPr>
          <w:rFonts w:ascii="Arial Narrow" w:hAnsi="Arial Narrow" w:cs="Arial"/>
          <w:sz w:val="24"/>
          <w:szCs w:val="24"/>
          <w:lang w:val="mk-MK"/>
        </w:rPr>
      </w:pPr>
      <w:r w:rsidRPr="00EF3598">
        <w:rPr>
          <w:rFonts w:ascii="Arial Narrow" w:hAnsi="Arial Narrow"/>
          <w:sz w:val="24"/>
          <w:szCs w:val="24"/>
          <w:lang w:val="mk-MK"/>
        </w:rPr>
        <w:t xml:space="preserve">За време на работата во ДКП, </w:t>
      </w:r>
      <w:r w:rsidR="004F754D" w:rsidRPr="00EF3598">
        <w:rPr>
          <w:rFonts w:ascii="Arial Narrow" w:hAnsi="Arial Narrow"/>
          <w:sz w:val="24"/>
          <w:szCs w:val="24"/>
          <w:lang w:val="mk-MK"/>
        </w:rPr>
        <w:t>лицата од ста</w:t>
      </w:r>
      <w:r w:rsidR="00AF5C6B">
        <w:rPr>
          <w:rFonts w:ascii="Arial Narrow" w:hAnsi="Arial Narrow"/>
          <w:sz w:val="24"/>
          <w:szCs w:val="24"/>
          <w:lang w:val="mk-MK"/>
        </w:rPr>
        <w:t xml:space="preserve">в 1 и 3 ги следат </w:t>
      </w:r>
      <w:r w:rsidR="00E242F5">
        <w:rPr>
          <w:rFonts w:ascii="Arial Narrow" w:hAnsi="Arial Narrow"/>
          <w:sz w:val="24"/>
          <w:szCs w:val="24"/>
          <w:lang w:val="mk-MK"/>
        </w:rPr>
        <w:t xml:space="preserve">политичките насоки од шефот на ДКП-то и </w:t>
      </w:r>
      <w:r w:rsidRPr="00EF3598">
        <w:rPr>
          <w:rFonts w:ascii="Arial Narrow" w:hAnsi="Arial Narrow"/>
          <w:sz w:val="24"/>
          <w:szCs w:val="24"/>
          <w:lang w:val="mk-MK"/>
        </w:rPr>
        <w:t>редовно го известува</w:t>
      </w:r>
      <w:r w:rsidR="002301F7" w:rsidRPr="00EF3598">
        <w:rPr>
          <w:rFonts w:ascii="Arial Narrow" w:hAnsi="Arial Narrow"/>
          <w:sz w:val="24"/>
          <w:szCs w:val="24"/>
          <w:lang w:val="mk-MK"/>
        </w:rPr>
        <w:t>ат за нивните активности.</w:t>
      </w:r>
    </w:p>
    <w:p w:rsidR="007C5E3B" w:rsidRPr="00865D82" w:rsidRDefault="00C726BC" w:rsidP="00A65727">
      <w:pPr>
        <w:pStyle w:val="ListParagraph"/>
        <w:numPr>
          <w:ilvl w:val="0"/>
          <w:numId w:val="47"/>
        </w:numPr>
        <w:tabs>
          <w:tab w:val="left" w:pos="709"/>
        </w:tabs>
        <w:ind w:left="0" w:firstLine="360"/>
        <w:jc w:val="both"/>
        <w:rPr>
          <w:rFonts w:ascii="Arial Narrow" w:hAnsi="Arial Narrow" w:cs="Arial"/>
          <w:sz w:val="24"/>
          <w:szCs w:val="24"/>
          <w:lang w:val="mk-MK"/>
        </w:rPr>
      </w:pPr>
      <w:r w:rsidRPr="00865D82">
        <w:rPr>
          <w:rFonts w:ascii="Arial Narrow" w:hAnsi="Arial Narrow"/>
          <w:sz w:val="24"/>
          <w:szCs w:val="24"/>
          <w:lang w:val="mk-MK"/>
        </w:rPr>
        <w:t xml:space="preserve">Односите меѓу Министерството и </w:t>
      </w:r>
      <w:r w:rsidR="00865D82" w:rsidRPr="00865D82">
        <w:rPr>
          <w:rFonts w:ascii="Arial Narrow" w:hAnsi="Arial Narrow"/>
          <w:sz w:val="24"/>
          <w:szCs w:val="24"/>
          <w:lang w:val="mk-MK"/>
        </w:rPr>
        <w:t>органите на државната власт и другите државни органи</w:t>
      </w:r>
      <w:r w:rsidRPr="00865D82">
        <w:rPr>
          <w:rFonts w:ascii="Arial Narrow" w:hAnsi="Arial Narrow"/>
          <w:sz w:val="24"/>
          <w:szCs w:val="24"/>
          <w:lang w:val="mk-MK"/>
        </w:rPr>
        <w:t xml:space="preserve"> кои упатуваат лица на работа во Постојаната делег</w:t>
      </w:r>
      <w:r w:rsidR="006A74AF">
        <w:rPr>
          <w:rFonts w:ascii="Arial Narrow" w:hAnsi="Arial Narrow"/>
          <w:sz w:val="24"/>
          <w:szCs w:val="24"/>
          <w:lang w:val="mk-MK"/>
        </w:rPr>
        <w:t>а</w:t>
      </w:r>
      <w:r w:rsidRPr="00865D82">
        <w:rPr>
          <w:rFonts w:ascii="Arial Narrow" w:hAnsi="Arial Narrow"/>
          <w:sz w:val="24"/>
          <w:szCs w:val="24"/>
          <w:lang w:val="mk-MK"/>
        </w:rPr>
        <w:t xml:space="preserve">ција на Република Северна Македонија </w:t>
      </w:r>
      <w:r w:rsidR="00865D82" w:rsidRPr="00865D82">
        <w:rPr>
          <w:rFonts w:ascii="Arial Narrow" w:hAnsi="Arial Narrow"/>
          <w:sz w:val="24"/>
          <w:szCs w:val="24"/>
          <w:lang w:val="mk-MK"/>
        </w:rPr>
        <w:t xml:space="preserve">во НАТО – Брисел се уредуваат со </w:t>
      </w:r>
      <w:r w:rsidR="009B1ADD" w:rsidRPr="00865D82">
        <w:rPr>
          <w:rFonts w:ascii="Arial Narrow" w:hAnsi="Arial Narrow"/>
          <w:sz w:val="24"/>
          <w:szCs w:val="24"/>
          <w:lang w:val="mk-MK"/>
        </w:rPr>
        <w:t xml:space="preserve">Уредба </w:t>
      </w:r>
      <w:r w:rsidR="00865D82" w:rsidRPr="00865D82">
        <w:rPr>
          <w:rFonts w:ascii="Arial Narrow" w:hAnsi="Arial Narrow"/>
          <w:sz w:val="24"/>
          <w:szCs w:val="24"/>
          <w:lang w:val="mk-MK"/>
        </w:rPr>
        <w:t>на Владата.</w:t>
      </w:r>
    </w:p>
    <w:p w:rsidR="008463FD" w:rsidRDefault="008463FD" w:rsidP="00365C03">
      <w:pPr>
        <w:pStyle w:val="ListParagraph"/>
        <w:tabs>
          <w:tab w:val="left" w:pos="0"/>
          <w:tab w:val="left" w:pos="2416"/>
          <w:tab w:val="left" w:pos="3796"/>
          <w:tab w:val="left" w:pos="4282"/>
          <w:tab w:val="left" w:pos="5506"/>
          <w:tab w:val="left" w:pos="6019"/>
          <w:tab w:val="left" w:pos="7348"/>
          <w:tab w:val="left" w:pos="7718"/>
          <w:tab w:val="left" w:pos="8231"/>
        </w:tabs>
        <w:ind w:left="0"/>
        <w:jc w:val="center"/>
        <w:rPr>
          <w:rFonts w:ascii="Arial Narrow" w:hAnsi="Arial Narrow" w:cs="Arial"/>
          <w:b/>
          <w:color w:val="FF0000"/>
          <w:sz w:val="24"/>
          <w:szCs w:val="24"/>
          <w:lang w:val="mk-MK"/>
        </w:rPr>
      </w:pPr>
    </w:p>
    <w:p w:rsidR="00EC53EB" w:rsidRPr="005A038C" w:rsidRDefault="007E1F53" w:rsidP="00365C03">
      <w:pPr>
        <w:pStyle w:val="ListParagraph"/>
        <w:tabs>
          <w:tab w:val="left" w:pos="0"/>
          <w:tab w:val="left" w:pos="2416"/>
          <w:tab w:val="left" w:pos="3796"/>
          <w:tab w:val="left" w:pos="4282"/>
          <w:tab w:val="left" w:pos="5506"/>
          <w:tab w:val="left" w:pos="6019"/>
          <w:tab w:val="left" w:pos="7348"/>
          <w:tab w:val="left" w:pos="7718"/>
          <w:tab w:val="left" w:pos="8231"/>
        </w:tabs>
        <w:ind w:left="0"/>
        <w:jc w:val="center"/>
        <w:rPr>
          <w:rFonts w:ascii="Arial Narrow" w:hAnsi="Arial Narrow" w:cs="Arial"/>
          <w:b/>
          <w:sz w:val="24"/>
          <w:szCs w:val="24"/>
          <w:lang w:val="mk-MK"/>
        </w:rPr>
      </w:pPr>
      <w:r w:rsidRPr="005A038C">
        <w:rPr>
          <w:rFonts w:ascii="Arial Narrow" w:hAnsi="Arial Narrow" w:cs="Arial"/>
          <w:b/>
          <w:sz w:val="24"/>
          <w:szCs w:val="24"/>
          <w:lang w:val="mk-MK"/>
        </w:rPr>
        <w:t>Брачен другар</w:t>
      </w:r>
    </w:p>
    <w:p w:rsidR="00285F90" w:rsidRDefault="00285F90" w:rsidP="00365C03">
      <w:pPr>
        <w:pStyle w:val="ListParagraph"/>
        <w:tabs>
          <w:tab w:val="left" w:pos="0"/>
          <w:tab w:val="left" w:pos="2416"/>
          <w:tab w:val="left" w:pos="3796"/>
          <w:tab w:val="left" w:pos="4282"/>
          <w:tab w:val="left" w:pos="5506"/>
          <w:tab w:val="left" w:pos="6019"/>
          <w:tab w:val="left" w:pos="7348"/>
          <w:tab w:val="left" w:pos="7718"/>
          <w:tab w:val="left" w:pos="8231"/>
        </w:tabs>
        <w:ind w:left="0"/>
        <w:jc w:val="center"/>
        <w:rPr>
          <w:rFonts w:ascii="Arial Narrow" w:hAnsi="Arial Narrow" w:cs="Arial"/>
          <w:b/>
          <w:sz w:val="24"/>
          <w:szCs w:val="24"/>
          <w:lang w:val="mk-MK"/>
        </w:rPr>
      </w:pPr>
    </w:p>
    <w:p w:rsidR="007E1F53" w:rsidRPr="005A038C" w:rsidRDefault="007E1F53" w:rsidP="00365C03">
      <w:pPr>
        <w:pStyle w:val="ListParagraph"/>
        <w:tabs>
          <w:tab w:val="left" w:pos="0"/>
          <w:tab w:val="left" w:pos="2416"/>
          <w:tab w:val="left" w:pos="3796"/>
          <w:tab w:val="left" w:pos="4282"/>
          <w:tab w:val="left" w:pos="5506"/>
          <w:tab w:val="left" w:pos="6019"/>
          <w:tab w:val="left" w:pos="7348"/>
          <w:tab w:val="left" w:pos="7718"/>
          <w:tab w:val="left" w:pos="8231"/>
        </w:tabs>
        <w:ind w:left="0"/>
        <w:jc w:val="center"/>
        <w:rPr>
          <w:rFonts w:ascii="Arial Narrow" w:hAnsi="Arial Narrow" w:cs="Arial"/>
          <w:b/>
          <w:sz w:val="24"/>
          <w:szCs w:val="24"/>
        </w:rPr>
      </w:pPr>
      <w:r w:rsidRPr="005A038C">
        <w:rPr>
          <w:rFonts w:ascii="Arial Narrow" w:hAnsi="Arial Narrow" w:cs="Arial"/>
          <w:b/>
          <w:sz w:val="24"/>
          <w:szCs w:val="24"/>
          <w:lang w:val="mk-MK"/>
        </w:rPr>
        <w:t xml:space="preserve">Член </w:t>
      </w:r>
      <w:r w:rsidR="00AF5C6B">
        <w:rPr>
          <w:rFonts w:ascii="Arial Narrow" w:hAnsi="Arial Narrow" w:cs="Arial"/>
          <w:b/>
          <w:sz w:val="24"/>
          <w:szCs w:val="24"/>
          <w:lang w:val="mk-MK"/>
        </w:rPr>
        <w:t>5</w:t>
      </w:r>
      <w:r w:rsidR="0002263C">
        <w:rPr>
          <w:rFonts w:ascii="Arial Narrow" w:hAnsi="Arial Narrow" w:cs="Arial"/>
          <w:b/>
          <w:sz w:val="24"/>
          <w:szCs w:val="24"/>
          <w:lang w:val="mk-MK"/>
        </w:rPr>
        <w:t>8</w:t>
      </w:r>
    </w:p>
    <w:p w:rsidR="007E1F53" w:rsidRDefault="007E1F53" w:rsidP="00365C03">
      <w:pPr>
        <w:pStyle w:val="ListParagraph"/>
        <w:tabs>
          <w:tab w:val="left" w:pos="0"/>
          <w:tab w:val="left" w:pos="2416"/>
          <w:tab w:val="left" w:pos="3796"/>
          <w:tab w:val="left" w:pos="4282"/>
          <w:tab w:val="left" w:pos="5506"/>
          <w:tab w:val="left" w:pos="6019"/>
          <w:tab w:val="left" w:pos="7348"/>
          <w:tab w:val="left" w:pos="7718"/>
          <w:tab w:val="left" w:pos="8231"/>
        </w:tabs>
        <w:ind w:left="0"/>
        <w:jc w:val="center"/>
        <w:rPr>
          <w:rFonts w:ascii="Arial Narrow" w:hAnsi="Arial Narrow" w:cs="Arial"/>
          <w:b/>
          <w:sz w:val="24"/>
          <w:szCs w:val="24"/>
          <w:lang w:val="mk-MK"/>
        </w:rPr>
      </w:pPr>
    </w:p>
    <w:p w:rsidR="005A038C" w:rsidRPr="0098601E" w:rsidRDefault="005A038C" w:rsidP="00A65727">
      <w:pPr>
        <w:pStyle w:val="ListParagraph"/>
        <w:numPr>
          <w:ilvl w:val="0"/>
          <w:numId w:val="54"/>
        </w:numPr>
        <w:tabs>
          <w:tab w:val="left" w:pos="0"/>
          <w:tab w:val="left" w:pos="720"/>
          <w:tab w:val="left" w:pos="3796"/>
          <w:tab w:val="left" w:pos="4282"/>
          <w:tab w:val="left" w:pos="5506"/>
          <w:tab w:val="left" w:pos="6019"/>
          <w:tab w:val="left" w:pos="7348"/>
          <w:tab w:val="left" w:pos="7718"/>
          <w:tab w:val="left" w:pos="8231"/>
        </w:tabs>
        <w:ind w:left="0" w:firstLine="360"/>
        <w:jc w:val="both"/>
        <w:rPr>
          <w:rFonts w:ascii="Arial Narrow" w:hAnsi="Arial Narrow" w:cs="Arial"/>
          <w:b/>
          <w:lang w:val="mk-MK"/>
        </w:rPr>
      </w:pPr>
      <w:r w:rsidRPr="001E3B21">
        <w:rPr>
          <w:rFonts w:ascii="Arial Narrow" w:hAnsi="Arial Narrow" w:cs="Arial"/>
          <w:sz w:val="24"/>
          <w:szCs w:val="24"/>
          <w:lang w:val="mk-MK"/>
        </w:rPr>
        <w:t>Дипломати кои се брачни</w:t>
      </w:r>
      <w:r w:rsidR="001C2DFB" w:rsidRPr="001E3B21">
        <w:rPr>
          <w:rFonts w:ascii="Arial Narrow" w:hAnsi="Arial Narrow" w:cs="Arial"/>
          <w:sz w:val="24"/>
          <w:szCs w:val="24"/>
          <w:lang w:val="mk-MK"/>
        </w:rPr>
        <w:t xml:space="preserve"> другар</w:t>
      </w:r>
      <w:r w:rsidRPr="001E3B21">
        <w:rPr>
          <w:rFonts w:ascii="Arial Narrow" w:hAnsi="Arial Narrow" w:cs="Arial"/>
          <w:sz w:val="24"/>
          <w:szCs w:val="24"/>
          <w:lang w:val="mk-MK"/>
        </w:rPr>
        <w:t>и/лица</w:t>
      </w:r>
      <w:r w:rsidR="001C2DFB" w:rsidRPr="001E3B21">
        <w:rPr>
          <w:rFonts w:ascii="Arial Narrow" w:hAnsi="Arial Narrow" w:cs="Arial"/>
          <w:sz w:val="24"/>
          <w:szCs w:val="24"/>
          <w:lang w:val="mk-MK"/>
        </w:rPr>
        <w:t xml:space="preserve"> од вонбрачна заедница, </w:t>
      </w:r>
      <w:r w:rsidR="00FC04DA">
        <w:rPr>
          <w:rFonts w:ascii="Arial Narrow" w:hAnsi="Arial Narrow" w:cs="Arial"/>
          <w:sz w:val="24"/>
          <w:szCs w:val="24"/>
          <w:lang w:val="mk-MK"/>
        </w:rPr>
        <w:t>можат да бидат</w:t>
      </w:r>
      <w:r w:rsidRPr="001E3B21">
        <w:rPr>
          <w:rFonts w:ascii="Arial Narrow" w:hAnsi="Arial Narrow" w:cs="Arial"/>
          <w:sz w:val="24"/>
          <w:szCs w:val="24"/>
          <w:lang w:val="mk-MK"/>
        </w:rPr>
        <w:t xml:space="preserve"> упатени</w:t>
      </w:r>
      <w:r w:rsidR="00FC04DA">
        <w:rPr>
          <w:rFonts w:ascii="Arial Narrow" w:hAnsi="Arial Narrow" w:cs="Arial"/>
          <w:sz w:val="24"/>
          <w:szCs w:val="24"/>
          <w:lang w:val="mk-MK"/>
        </w:rPr>
        <w:t xml:space="preserve"> на работа во </w:t>
      </w:r>
      <w:r w:rsidR="008562E5">
        <w:rPr>
          <w:rFonts w:ascii="Arial Narrow" w:hAnsi="Arial Narrow" w:cs="Arial"/>
          <w:sz w:val="24"/>
          <w:szCs w:val="24"/>
          <w:lang w:val="mk-MK"/>
        </w:rPr>
        <w:t xml:space="preserve">исто или различно </w:t>
      </w:r>
      <w:r w:rsidR="00FC04DA">
        <w:rPr>
          <w:rFonts w:ascii="Arial Narrow" w:hAnsi="Arial Narrow" w:cs="Arial"/>
          <w:sz w:val="24"/>
          <w:szCs w:val="24"/>
          <w:lang w:val="mk-MK"/>
        </w:rPr>
        <w:t xml:space="preserve">ДКП </w:t>
      </w:r>
      <w:r w:rsidR="006A74AF">
        <w:rPr>
          <w:rFonts w:ascii="Arial Narrow" w:hAnsi="Arial Narrow" w:cs="Arial"/>
          <w:sz w:val="24"/>
          <w:szCs w:val="24"/>
          <w:lang w:val="mk-MK"/>
        </w:rPr>
        <w:t xml:space="preserve">во </w:t>
      </w:r>
      <w:r w:rsidR="00FC04DA">
        <w:rPr>
          <w:rFonts w:ascii="Arial Narrow" w:hAnsi="Arial Narrow" w:cs="Arial"/>
          <w:sz w:val="24"/>
          <w:szCs w:val="24"/>
          <w:lang w:val="mk-MK"/>
        </w:rPr>
        <w:t>држава</w:t>
      </w:r>
      <w:r w:rsidR="008562E5">
        <w:rPr>
          <w:rFonts w:ascii="Arial Narrow" w:hAnsi="Arial Narrow" w:cs="Arial"/>
          <w:sz w:val="24"/>
          <w:szCs w:val="24"/>
          <w:lang w:val="mk-MK"/>
        </w:rPr>
        <w:t>та на приемот</w:t>
      </w:r>
      <w:r w:rsidRPr="001E3B21">
        <w:rPr>
          <w:rFonts w:ascii="Arial Narrow" w:hAnsi="Arial Narrow" w:cs="Arial"/>
          <w:sz w:val="24"/>
          <w:szCs w:val="24"/>
          <w:lang w:val="mk-MK"/>
        </w:rPr>
        <w:t>.</w:t>
      </w:r>
    </w:p>
    <w:p w:rsidR="0098601E" w:rsidRPr="001E3B21" w:rsidRDefault="0098601E" w:rsidP="00A65727">
      <w:pPr>
        <w:pStyle w:val="ListParagraph"/>
        <w:numPr>
          <w:ilvl w:val="0"/>
          <w:numId w:val="54"/>
        </w:numPr>
        <w:tabs>
          <w:tab w:val="left" w:pos="0"/>
          <w:tab w:val="left" w:pos="720"/>
          <w:tab w:val="left" w:pos="3796"/>
          <w:tab w:val="left" w:pos="4282"/>
          <w:tab w:val="left" w:pos="5506"/>
          <w:tab w:val="left" w:pos="6019"/>
          <w:tab w:val="left" w:pos="7348"/>
          <w:tab w:val="left" w:pos="7718"/>
          <w:tab w:val="left" w:pos="8231"/>
        </w:tabs>
        <w:ind w:left="0" w:firstLine="360"/>
        <w:jc w:val="both"/>
        <w:rPr>
          <w:rFonts w:ascii="Arial Narrow" w:hAnsi="Arial Narrow" w:cs="Arial"/>
          <w:b/>
          <w:lang w:val="mk-MK"/>
        </w:rPr>
      </w:pPr>
      <w:r>
        <w:rPr>
          <w:rFonts w:ascii="Arial Narrow" w:hAnsi="Arial Narrow" w:cs="Arial"/>
          <w:sz w:val="24"/>
          <w:szCs w:val="24"/>
          <w:lang w:val="mk-MK"/>
        </w:rPr>
        <w:t>Брачен другар/лице од вонбрачна заедница на лицето упатено на работа во ДКП или членови на неговото потесно семејство не можат да бидат ангажирани во ДКП.</w:t>
      </w:r>
    </w:p>
    <w:p w:rsidR="005A038C" w:rsidRPr="005A038C" w:rsidRDefault="00EC53EB" w:rsidP="005A038C">
      <w:pPr>
        <w:pStyle w:val="NoSpacing"/>
        <w:jc w:val="center"/>
        <w:rPr>
          <w:rFonts w:ascii="Arial Narrow" w:hAnsi="Arial Narrow"/>
          <w:b/>
          <w:sz w:val="24"/>
          <w:szCs w:val="24"/>
          <w:lang w:val="mk-MK"/>
        </w:rPr>
      </w:pPr>
      <w:r w:rsidRPr="005A038C">
        <w:rPr>
          <w:rFonts w:ascii="Arial Narrow" w:hAnsi="Arial Narrow"/>
          <w:b/>
          <w:sz w:val="24"/>
          <w:szCs w:val="24"/>
          <w:lang w:val="mk-MK"/>
        </w:rPr>
        <w:t>Ангажирање локален персонал</w:t>
      </w:r>
    </w:p>
    <w:p w:rsidR="00285F90" w:rsidRDefault="00285F90" w:rsidP="005A038C">
      <w:pPr>
        <w:pStyle w:val="NoSpacing"/>
        <w:jc w:val="center"/>
        <w:rPr>
          <w:rFonts w:ascii="Arial Narrow" w:hAnsi="Arial Narrow"/>
          <w:b/>
          <w:sz w:val="24"/>
          <w:szCs w:val="24"/>
          <w:lang w:val="mk-MK"/>
        </w:rPr>
      </w:pPr>
    </w:p>
    <w:p w:rsidR="00EC53EB" w:rsidRPr="00F447A2" w:rsidRDefault="00EC53EB" w:rsidP="005A038C">
      <w:pPr>
        <w:pStyle w:val="NoSpacing"/>
        <w:jc w:val="center"/>
        <w:rPr>
          <w:rFonts w:ascii="Arial Narrow" w:hAnsi="Arial Narrow"/>
          <w:b/>
          <w:sz w:val="24"/>
          <w:szCs w:val="24"/>
          <w:lang w:val="mk-MK"/>
        </w:rPr>
      </w:pPr>
      <w:r w:rsidRPr="005A038C">
        <w:rPr>
          <w:rFonts w:ascii="Arial Narrow" w:hAnsi="Arial Narrow"/>
          <w:b/>
          <w:sz w:val="24"/>
          <w:szCs w:val="24"/>
          <w:lang w:val="mk-MK"/>
        </w:rPr>
        <w:t xml:space="preserve">Член </w:t>
      </w:r>
      <w:r w:rsidR="00AF5C6B">
        <w:rPr>
          <w:rFonts w:ascii="Arial Narrow" w:hAnsi="Arial Narrow"/>
          <w:b/>
          <w:sz w:val="24"/>
          <w:szCs w:val="24"/>
          <w:lang w:val="mk-MK"/>
        </w:rPr>
        <w:t>5</w:t>
      </w:r>
      <w:r w:rsidR="0002263C">
        <w:rPr>
          <w:rFonts w:ascii="Arial Narrow" w:hAnsi="Arial Narrow"/>
          <w:b/>
          <w:sz w:val="24"/>
          <w:szCs w:val="24"/>
          <w:lang w:val="mk-MK"/>
        </w:rPr>
        <w:t>9</w:t>
      </w:r>
    </w:p>
    <w:p w:rsidR="005A038C" w:rsidRPr="005A038C" w:rsidRDefault="005A038C" w:rsidP="005A038C">
      <w:pPr>
        <w:pStyle w:val="NoSpacing"/>
        <w:jc w:val="center"/>
        <w:rPr>
          <w:rFonts w:ascii="Arial Narrow" w:hAnsi="Arial Narrow"/>
          <w:b/>
          <w:sz w:val="24"/>
          <w:szCs w:val="24"/>
        </w:rPr>
      </w:pPr>
    </w:p>
    <w:p w:rsidR="00EC53EB" w:rsidRDefault="00EC53EB" w:rsidP="00A65727">
      <w:pPr>
        <w:pStyle w:val="BodyText"/>
        <w:numPr>
          <w:ilvl w:val="0"/>
          <w:numId w:val="31"/>
        </w:numPr>
        <w:ind w:left="0" w:firstLine="360"/>
        <w:rPr>
          <w:rFonts w:ascii="Arial Narrow" w:hAnsi="Arial Narrow" w:cs="Arial"/>
          <w:lang w:val="mk-MK"/>
        </w:rPr>
      </w:pPr>
      <w:r w:rsidRPr="00EC53EB">
        <w:rPr>
          <w:rFonts w:ascii="Arial Narrow" w:hAnsi="Arial Narrow" w:cs="Arial"/>
          <w:lang w:val="mk-MK"/>
        </w:rPr>
        <w:t xml:space="preserve">Шефот на ДКП, за вршење на одредени работи, по претходна согласност од Министерството, може да склучи договор за ангажирање </w:t>
      </w:r>
      <w:r w:rsidR="00B6369D">
        <w:rPr>
          <w:rFonts w:ascii="Arial Narrow" w:hAnsi="Arial Narrow" w:cs="Arial"/>
          <w:lang w:val="mk-MK"/>
        </w:rPr>
        <w:t>н</w:t>
      </w:r>
      <w:r w:rsidR="00AF5C6B">
        <w:rPr>
          <w:rFonts w:ascii="Arial Narrow" w:hAnsi="Arial Narrow" w:cs="Arial"/>
          <w:lang w:val="mk-MK"/>
        </w:rPr>
        <w:t xml:space="preserve">а локален персонал со лице </w:t>
      </w:r>
      <w:r w:rsidRPr="00EC53EB">
        <w:rPr>
          <w:rFonts w:ascii="Arial Narrow" w:hAnsi="Arial Narrow" w:cs="Arial"/>
          <w:lang w:val="mk-MK"/>
        </w:rPr>
        <w:t xml:space="preserve">кое е државјанин на </w:t>
      </w:r>
      <w:r w:rsidR="006A74AF">
        <w:rPr>
          <w:rFonts w:ascii="Arial Narrow" w:hAnsi="Arial Narrow" w:cs="Arial"/>
          <w:lang w:val="mk-MK"/>
        </w:rPr>
        <w:t>државата</w:t>
      </w:r>
      <w:r w:rsidRPr="00EC53EB">
        <w:rPr>
          <w:rFonts w:ascii="Arial Narrow" w:hAnsi="Arial Narrow" w:cs="Arial"/>
          <w:lang w:val="mk-MK"/>
        </w:rPr>
        <w:t xml:space="preserve"> на прием, државјанин на Република Северна Македонија или државјанин на трета држава со законски престој во </w:t>
      </w:r>
      <w:r w:rsidR="006A74AF">
        <w:rPr>
          <w:rFonts w:ascii="Arial Narrow" w:hAnsi="Arial Narrow" w:cs="Arial"/>
          <w:lang w:val="mk-MK"/>
        </w:rPr>
        <w:t>државата</w:t>
      </w:r>
      <w:r w:rsidRPr="00EC53EB">
        <w:rPr>
          <w:rFonts w:ascii="Arial Narrow" w:hAnsi="Arial Narrow" w:cs="Arial"/>
          <w:lang w:val="mk-MK"/>
        </w:rPr>
        <w:t xml:space="preserve"> на приемот, согласно законите на државата на приемот и законите на Република Северна Македонија.</w:t>
      </w:r>
    </w:p>
    <w:p w:rsidR="00EC53EB" w:rsidRPr="00B6369D" w:rsidRDefault="00EC53EB" w:rsidP="00A65727">
      <w:pPr>
        <w:pStyle w:val="BodyText"/>
        <w:numPr>
          <w:ilvl w:val="0"/>
          <w:numId w:val="31"/>
        </w:numPr>
        <w:ind w:left="0" w:firstLine="360"/>
        <w:rPr>
          <w:rFonts w:ascii="Arial Narrow" w:hAnsi="Arial Narrow" w:cs="Arial"/>
          <w:lang w:val="mk-MK"/>
        </w:rPr>
      </w:pPr>
      <w:r w:rsidRPr="00EC53EB">
        <w:rPr>
          <w:rFonts w:ascii="Arial Narrow" w:hAnsi="Arial Narrow" w:cs="Arial"/>
          <w:lang w:val="mk-MK"/>
        </w:rPr>
        <w:t>Начинот за ангажирање на лицата од став 1 на овој член се утврдува во подзаконс</w:t>
      </w:r>
      <w:r w:rsidR="00AF5C6B">
        <w:rPr>
          <w:rFonts w:ascii="Arial Narrow" w:hAnsi="Arial Narrow" w:cs="Arial"/>
          <w:lang w:val="mk-MK"/>
        </w:rPr>
        <w:t xml:space="preserve">ки акт кој </w:t>
      </w:r>
      <w:r w:rsidR="00AF5C6B">
        <w:rPr>
          <w:rFonts w:ascii="Arial Narrow" w:hAnsi="Arial Narrow" w:cs="Arial"/>
          <w:lang w:val="mk-MK"/>
        </w:rPr>
        <w:lastRenderedPageBreak/>
        <w:t xml:space="preserve">го </w:t>
      </w:r>
      <w:r w:rsidR="0002233B" w:rsidRPr="00B6369D">
        <w:rPr>
          <w:rFonts w:ascii="Arial Narrow" w:hAnsi="Arial Narrow" w:cs="Arial"/>
          <w:lang w:val="mk-MK"/>
        </w:rPr>
        <w:t>донесува министерот</w:t>
      </w:r>
      <w:r w:rsidRPr="00B6369D">
        <w:rPr>
          <w:rFonts w:ascii="Arial Narrow" w:hAnsi="Arial Narrow" w:cs="Arial"/>
          <w:lang w:val="mk-MK"/>
        </w:rPr>
        <w:t>.</w:t>
      </w:r>
    </w:p>
    <w:p w:rsidR="00EC53EB" w:rsidRDefault="00EC53EB" w:rsidP="00365C03">
      <w:pPr>
        <w:pStyle w:val="BodyText"/>
        <w:ind w:left="90"/>
        <w:rPr>
          <w:rFonts w:ascii="Arial Narrow" w:hAnsi="Arial Narrow" w:cs="Arial"/>
          <w:lang w:val="mk-MK"/>
        </w:rPr>
      </w:pPr>
    </w:p>
    <w:p w:rsidR="006A74AF" w:rsidRPr="00EC53EB" w:rsidRDefault="006A74AF" w:rsidP="00365C03">
      <w:pPr>
        <w:pStyle w:val="BodyText"/>
        <w:ind w:left="90"/>
        <w:rPr>
          <w:rFonts w:ascii="Arial Narrow" w:hAnsi="Arial Narrow" w:cs="Arial"/>
          <w:lang w:val="mk-MK"/>
        </w:rPr>
      </w:pPr>
    </w:p>
    <w:p w:rsidR="00EC53EB" w:rsidRPr="00EC53EB" w:rsidRDefault="00EC53EB" w:rsidP="00285F90">
      <w:pPr>
        <w:pStyle w:val="BodyText"/>
        <w:ind w:left="0"/>
        <w:jc w:val="center"/>
        <w:rPr>
          <w:rFonts w:ascii="Arial Narrow" w:hAnsi="Arial Narrow" w:cs="Arial"/>
          <w:b/>
          <w:lang w:val="mk-MK"/>
        </w:rPr>
      </w:pPr>
      <w:r w:rsidRPr="00EC53EB">
        <w:rPr>
          <w:rFonts w:ascii="Arial Narrow" w:eastAsia="Times New Roman" w:hAnsi="Arial Narrow" w:cs="Arial"/>
          <w:b/>
          <w:lang w:val="mk-MK"/>
        </w:rPr>
        <w:t>Плата и додатоци на платата во ДКП</w:t>
      </w:r>
    </w:p>
    <w:p w:rsidR="00285F90" w:rsidRDefault="00285F90" w:rsidP="00285F90">
      <w:pPr>
        <w:spacing w:after="0"/>
        <w:jc w:val="center"/>
        <w:rPr>
          <w:rFonts w:ascii="Arial Narrow" w:hAnsi="Arial Narrow"/>
          <w:b/>
          <w:sz w:val="24"/>
          <w:lang w:val="mk-MK"/>
        </w:rPr>
      </w:pPr>
    </w:p>
    <w:p w:rsidR="00EC53EB" w:rsidRPr="00F447A2" w:rsidRDefault="00EC53EB" w:rsidP="00285F90">
      <w:pPr>
        <w:spacing w:after="0"/>
        <w:jc w:val="center"/>
        <w:rPr>
          <w:rFonts w:ascii="Arial Narrow" w:hAnsi="Arial Narrow"/>
          <w:b/>
          <w:sz w:val="24"/>
          <w:lang w:val="mk-MK"/>
        </w:rPr>
      </w:pPr>
      <w:r w:rsidRPr="00831F9C">
        <w:rPr>
          <w:rFonts w:ascii="Arial Narrow" w:hAnsi="Arial Narrow"/>
          <w:b/>
          <w:sz w:val="24"/>
          <w:lang w:val="mk-MK"/>
        </w:rPr>
        <w:t xml:space="preserve">Член </w:t>
      </w:r>
      <w:r w:rsidR="0002263C">
        <w:rPr>
          <w:rFonts w:ascii="Arial Narrow" w:hAnsi="Arial Narrow"/>
          <w:b/>
          <w:sz w:val="24"/>
          <w:lang w:val="mk-MK"/>
        </w:rPr>
        <w:t>60</w:t>
      </w:r>
    </w:p>
    <w:p w:rsidR="00EC53EB" w:rsidRPr="00242B1C" w:rsidRDefault="00EC53EB" w:rsidP="00A65727">
      <w:pPr>
        <w:pStyle w:val="ListParagraph"/>
        <w:numPr>
          <w:ilvl w:val="0"/>
          <w:numId w:val="43"/>
        </w:numPr>
        <w:ind w:left="0" w:firstLine="360"/>
        <w:jc w:val="both"/>
        <w:rPr>
          <w:rFonts w:ascii="Arial Narrow" w:hAnsi="Arial Narrow"/>
          <w:sz w:val="24"/>
          <w:lang w:val="mk-MK"/>
        </w:rPr>
      </w:pPr>
      <w:r w:rsidRPr="00242B1C">
        <w:rPr>
          <w:rFonts w:ascii="Arial Narrow" w:hAnsi="Arial Narrow"/>
          <w:sz w:val="24"/>
          <w:lang w:val="mk-MK"/>
        </w:rPr>
        <w:t>Платата</w:t>
      </w:r>
      <w:r w:rsidR="0050170F" w:rsidRPr="0050170F">
        <w:rPr>
          <w:rFonts w:ascii="Arial Narrow" w:hAnsi="Arial Narrow"/>
          <w:sz w:val="24"/>
          <w:lang w:val="mk-MK"/>
        </w:rPr>
        <w:t>,</w:t>
      </w:r>
      <w:r w:rsidR="0050170F" w:rsidRPr="000A3790">
        <w:rPr>
          <w:rFonts w:ascii="Arial Narrow" w:hAnsi="Arial Narrow"/>
          <w:sz w:val="24"/>
          <w:lang w:val="mk-MK"/>
        </w:rPr>
        <w:t>додатоците на плата и надоместоците на определен</w:t>
      </w:r>
      <w:r w:rsidR="00AF5C6B">
        <w:rPr>
          <w:rFonts w:ascii="Arial Narrow" w:hAnsi="Arial Narrow"/>
          <w:sz w:val="24"/>
          <w:lang w:val="mk-MK"/>
        </w:rPr>
        <w:t>и трошоци на дипломат</w:t>
      </w:r>
      <w:r w:rsidRPr="00242B1C">
        <w:rPr>
          <w:rFonts w:ascii="Arial Narrow" w:hAnsi="Arial Narrow"/>
          <w:sz w:val="24"/>
          <w:lang w:val="mk-MK"/>
        </w:rPr>
        <w:t>упатен на работа во ДКП, се утврдува</w:t>
      </w:r>
      <w:r w:rsidR="004C7F95" w:rsidRPr="00242B1C">
        <w:rPr>
          <w:rFonts w:ascii="Arial Narrow" w:hAnsi="Arial Narrow"/>
          <w:sz w:val="24"/>
          <w:lang w:val="mk-MK"/>
        </w:rPr>
        <w:t>ат</w:t>
      </w:r>
      <w:r w:rsidRPr="00242B1C">
        <w:rPr>
          <w:rFonts w:ascii="Arial Narrow" w:hAnsi="Arial Narrow"/>
          <w:sz w:val="24"/>
          <w:lang w:val="mk-MK"/>
        </w:rPr>
        <w:t xml:space="preserve"> со Уредба</w:t>
      </w:r>
      <w:r w:rsidR="00ED38EE">
        <w:rPr>
          <w:rFonts w:ascii="Arial Narrow" w:hAnsi="Arial Narrow"/>
          <w:sz w:val="24"/>
          <w:lang w:val="mk-MK"/>
        </w:rPr>
        <w:t xml:space="preserve">  </w:t>
      </w:r>
      <w:r w:rsidR="004C7F95" w:rsidRPr="000A3790">
        <w:rPr>
          <w:rFonts w:ascii="Arial Narrow" w:hAnsi="Arial Narrow"/>
          <w:sz w:val="24"/>
          <w:lang w:val="mk-MK"/>
        </w:rPr>
        <w:t>на Владата</w:t>
      </w:r>
      <w:r w:rsidRPr="00242B1C">
        <w:rPr>
          <w:rFonts w:ascii="Arial Narrow" w:hAnsi="Arial Narrow"/>
          <w:sz w:val="24"/>
          <w:lang w:val="mk-MK"/>
        </w:rPr>
        <w:t>, чија примена се р</w:t>
      </w:r>
      <w:r w:rsidR="00C850AF" w:rsidRPr="00242B1C">
        <w:rPr>
          <w:rFonts w:ascii="Arial Narrow" w:hAnsi="Arial Narrow"/>
          <w:sz w:val="24"/>
          <w:lang w:val="mk-MK"/>
        </w:rPr>
        <w:t xml:space="preserve">азработува со подзаконски акт. </w:t>
      </w:r>
    </w:p>
    <w:p w:rsidR="004C7F95" w:rsidRPr="00242B1C" w:rsidRDefault="00EC53EB" w:rsidP="00A65727">
      <w:pPr>
        <w:pStyle w:val="ListParagraph"/>
        <w:numPr>
          <w:ilvl w:val="0"/>
          <w:numId w:val="43"/>
        </w:numPr>
        <w:ind w:left="0" w:firstLine="360"/>
        <w:jc w:val="both"/>
        <w:rPr>
          <w:rFonts w:ascii="Arial Narrow" w:hAnsi="Arial Narrow"/>
          <w:sz w:val="24"/>
          <w:lang w:val="mk-MK"/>
        </w:rPr>
      </w:pPr>
      <w:r w:rsidRPr="00242B1C">
        <w:rPr>
          <w:rFonts w:ascii="Arial Narrow" w:hAnsi="Arial Narrow"/>
          <w:sz w:val="24"/>
          <w:lang w:val="mk-MK"/>
        </w:rPr>
        <w:t>Платата се пресметува и исплатува во странска валута, врз основа на основиците за секоја земја одделно</w:t>
      </w:r>
      <w:r w:rsidR="004C7F95" w:rsidRPr="00242B1C">
        <w:rPr>
          <w:rFonts w:ascii="Arial Narrow" w:hAnsi="Arial Narrow"/>
          <w:sz w:val="24"/>
          <w:lang w:val="mk-MK"/>
        </w:rPr>
        <w:t>,</w:t>
      </w:r>
      <w:r w:rsidRPr="00242B1C">
        <w:rPr>
          <w:rFonts w:ascii="Arial Narrow" w:hAnsi="Arial Narrow"/>
          <w:sz w:val="24"/>
          <w:lang w:val="mk-MK"/>
        </w:rPr>
        <w:t xml:space="preserve"> коефициентот по звање и согла</w:t>
      </w:r>
      <w:r w:rsidR="00C850AF" w:rsidRPr="00242B1C">
        <w:rPr>
          <w:rFonts w:ascii="Arial Narrow" w:hAnsi="Arial Narrow"/>
          <w:sz w:val="24"/>
          <w:lang w:val="mk-MK"/>
        </w:rPr>
        <w:t>сно категоризацијата на ДКП-та.</w:t>
      </w:r>
    </w:p>
    <w:p w:rsidR="004C7F95" w:rsidRPr="00242B1C" w:rsidRDefault="00FC04DA" w:rsidP="00A65727">
      <w:pPr>
        <w:pStyle w:val="ListParagraph"/>
        <w:numPr>
          <w:ilvl w:val="0"/>
          <w:numId w:val="43"/>
        </w:numPr>
        <w:ind w:left="0" w:firstLine="360"/>
        <w:jc w:val="both"/>
        <w:rPr>
          <w:rFonts w:ascii="Arial Narrow" w:hAnsi="Arial Narrow"/>
          <w:sz w:val="24"/>
          <w:lang w:val="mk-MK"/>
        </w:rPr>
      </w:pPr>
      <w:r>
        <w:rPr>
          <w:rFonts w:ascii="Arial Narrow" w:hAnsi="Arial Narrow"/>
          <w:sz w:val="24"/>
          <w:lang w:val="mk-MK"/>
        </w:rPr>
        <w:t>О</w:t>
      </w:r>
      <w:r w:rsidR="00EC53EB" w:rsidRPr="00242B1C">
        <w:rPr>
          <w:rFonts w:ascii="Arial Narrow" w:hAnsi="Arial Narrow"/>
          <w:sz w:val="24"/>
          <w:lang w:val="mk-MK"/>
        </w:rPr>
        <w:t>сновицата на платата се определува еднаш годишно врз основа на годишната </w:t>
      </w:r>
      <w:r w:rsidR="004C7F95" w:rsidRPr="00242B1C">
        <w:rPr>
          <w:rFonts w:ascii="Arial Narrow" w:hAnsi="Arial Narrow"/>
          <w:sz w:val="24"/>
          <w:lang w:val="mk-MK"/>
        </w:rPr>
        <w:t>„</w:t>
      </w:r>
      <w:r w:rsidR="00EC53EB" w:rsidRPr="00242B1C">
        <w:rPr>
          <w:rFonts w:ascii="Arial Narrow" w:hAnsi="Arial Narrow"/>
          <w:sz w:val="24"/>
          <w:lang w:val="mk-MK"/>
        </w:rPr>
        <w:t>Листа</w:t>
      </w:r>
      <w:r w:rsidR="004C7F95" w:rsidRPr="00242B1C">
        <w:rPr>
          <w:rFonts w:ascii="Arial Narrow" w:hAnsi="Arial Narrow"/>
          <w:sz w:val="24"/>
          <w:lang w:val="mk-MK"/>
        </w:rPr>
        <w:t>та</w:t>
      </w:r>
      <w:r w:rsidR="00EC53EB" w:rsidRPr="00242B1C">
        <w:rPr>
          <w:rFonts w:ascii="Arial Narrow" w:hAnsi="Arial Narrow"/>
          <w:sz w:val="24"/>
          <w:lang w:val="mk-MK"/>
        </w:rPr>
        <w:t xml:space="preserve"> на индекси на малопродажните цени за животните трошоци" која ја објавуваат надлежните органи на Организацијата на Обединетите нации за земјите на акредитациј</w:t>
      </w:r>
      <w:r w:rsidR="00C850AF" w:rsidRPr="00242B1C">
        <w:rPr>
          <w:rFonts w:ascii="Arial Narrow" w:hAnsi="Arial Narrow"/>
          <w:sz w:val="24"/>
          <w:lang w:val="mk-MK"/>
        </w:rPr>
        <w:t>а и други релевантни околности.</w:t>
      </w:r>
    </w:p>
    <w:p w:rsidR="004C7F95" w:rsidRPr="00242B1C" w:rsidRDefault="00EC53EB" w:rsidP="00A65727">
      <w:pPr>
        <w:pStyle w:val="ListParagraph"/>
        <w:numPr>
          <w:ilvl w:val="0"/>
          <w:numId w:val="43"/>
        </w:numPr>
        <w:ind w:left="0" w:firstLine="360"/>
        <w:jc w:val="both"/>
        <w:rPr>
          <w:rFonts w:ascii="Arial Narrow" w:hAnsi="Arial Narrow"/>
          <w:sz w:val="24"/>
          <w:lang w:val="mk-MK"/>
        </w:rPr>
      </w:pPr>
      <w:r w:rsidRPr="00242B1C">
        <w:rPr>
          <w:rFonts w:ascii="Arial Narrow" w:hAnsi="Arial Narrow"/>
          <w:sz w:val="24"/>
          <w:lang w:val="mk-MK"/>
        </w:rPr>
        <w:t>Платата на дипломатот на работа во ДКП-ата се утврдува со коефициент од 2,80 до 4,50.</w:t>
      </w:r>
    </w:p>
    <w:p w:rsidR="00E454A1" w:rsidRPr="00242B1C" w:rsidRDefault="00EC53EB" w:rsidP="00A65727">
      <w:pPr>
        <w:pStyle w:val="ListParagraph"/>
        <w:numPr>
          <w:ilvl w:val="0"/>
          <w:numId w:val="43"/>
        </w:numPr>
        <w:ind w:left="0" w:firstLine="360"/>
        <w:jc w:val="both"/>
        <w:rPr>
          <w:rFonts w:ascii="Arial Narrow" w:hAnsi="Arial Narrow"/>
          <w:sz w:val="24"/>
          <w:lang w:val="mk-MK"/>
        </w:rPr>
      </w:pPr>
      <w:r w:rsidRPr="00242B1C">
        <w:rPr>
          <w:rFonts w:ascii="Arial Narrow" w:hAnsi="Arial Narrow"/>
          <w:sz w:val="24"/>
          <w:lang w:val="mk-MK"/>
        </w:rPr>
        <w:t xml:space="preserve">Платата на </w:t>
      </w:r>
      <w:r w:rsidR="00471A9D" w:rsidRPr="00471A9D">
        <w:rPr>
          <w:rFonts w:ascii="Arial Narrow" w:hAnsi="Arial Narrow"/>
          <w:sz w:val="24"/>
          <w:lang w:val="mk-MK"/>
        </w:rPr>
        <w:t>административниот</w:t>
      </w:r>
      <w:r w:rsidRPr="00242B1C">
        <w:rPr>
          <w:rFonts w:ascii="Arial Narrow" w:hAnsi="Arial Narrow"/>
          <w:sz w:val="24"/>
          <w:lang w:val="mk-MK"/>
        </w:rPr>
        <w:t xml:space="preserve"> службе</w:t>
      </w:r>
      <w:r w:rsidR="00B97DCE">
        <w:rPr>
          <w:rFonts w:ascii="Arial Narrow" w:hAnsi="Arial Narrow"/>
          <w:sz w:val="24"/>
          <w:lang w:val="mk-MK"/>
        </w:rPr>
        <w:t xml:space="preserve">ник од ниво </w:t>
      </w:r>
      <w:r w:rsidR="00E00C18">
        <w:rPr>
          <w:rFonts w:ascii="Arial Narrow" w:hAnsi="Arial Narrow"/>
          <w:sz w:val="24"/>
          <w:lang w:val="mk-MK"/>
        </w:rPr>
        <w:t xml:space="preserve">В на работа </w:t>
      </w:r>
      <w:r w:rsidRPr="00242B1C">
        <w:rPr>
          <w:rFonts w:ascii="Arial Narrow" w:hAnsi="Arial Narrow"/>
          <w:sz w:val="24"/>
          <w:lang w:val="mk-MK"/>
        </w:rPr>
        <w:t>во ДКП се утврдува со коефициент од 2,70 до 3,70</w:t>
      </w:r>
      <w:r w:rsidR="00E454A1" w:rsidRPr="0050170F">
        <w:rPr>
          <w:rFonts w:ascii="Arial Narrow" w:hAnsi="Arial Narrow"/>
          <w:sz w:val="24"/>
          <w:lang w:val="mk-MK"/>
        </w:rPr>
        <w:t>.</w:t>
      </w:r>
    </w:p>
    <w:p w:rsidR="006177E4" w:rsidRPr="00AE53F5" w:rsidRDefault="00EC53EB" w:rsidP="00AE53F5">
      <w:pPr>
        <w:pStyle w:val="ListParagraph"/>
        <w:numPr>
          <w:ilvl w:val="0"/>
          <w:numId w:val="43"/>
        </w:numPr>
        <w:ind w:left="0" w:firstLine="360"/>
        <w:jc w:val="both"/>
        <w:rPr>
          <w:rFonts w:ascii="Arial Narrow" w:hAnsi="Arial Narrow"/>
          <w:color w:val="4F81BD" w:themeColor="accent1"/>
          <w:sz w:val="28"/>
          <w:szCs w:val="28"/>
        </w:rPr>
      </w:pPr>
      <w:r w:rsidRPr="0095505F">
        <w:rPr>
          <w:rFonts w:ascii="Arial Narrow" w:hAnsi="Arial Narrow"/>
          <w:sz w:val="24"/>
          <w:lang w:val="mk-MK"/>
        </w:rPr>
        <w:t xml:space="preserve">Платата на </w:t>
      </w:r>
      <w:r w:rsidR="005A038C">
        <w:rPr>
          <w:rFonts w:ascii="Arial Narrow" w:hAnsi="Arial Narrow"/>
          <w:sz w:val="24"/>
          <w:lang w:val="mk-MK"/>
        </w:rPr>
        <w:t xml:space="preserve">административен </w:t>
      </w:r>
      <w:r w:rsidRPr="0095505F">
        <w:rPr>
          <w:rFonts w:ascii="Arial Narrow" w:hAnsi="Arial Narrow"/>
          <w:sz w:val="24"/>
          <w:lang w:val="mk-MK"/>
        </w:rPr>
        <w:t>службеник</w:t>
      </w:r>
      <w:r w:rsidR="0098601E">
        <w:rPr>
          <w:rFonts w:ascii="Arial Narrow" w:hAnsi="Arial Narrow"/>
          <w:sz w:val="24"/>
          <w:lang w:val="mk-MK"/>
        </w:rPr>
        <w:t xml:space="preserve"> од</w:t>
      </w:r>
      <w:r w:rsidR="00B97DCE">
        <w:rPr>
          <w:rFonts w:ascii="Arial Narrow" w:hAnsi="Arial Narrow"/>
          <w:sz w:val="24"/>
          <w:lang w:val="mk-MK"/>
        </w:rPr>
        <w:t xml:space="preserve"> ниво Г</w:t>
      </w:r>
      <w:r w:rsidRPr="0095505F">
        <w:rPr>
          <w:rFonts w:ascii="Arial Narrow" w:hAnsi="Arial Narrow"/>
          <w:sz w:val="24"/>
          <w:lang w:val="mk-MK"/>
        </w:rPr>
        <w:t xml:space="preserve"> на работа во ДКП се утврдува со коефициент од 2,00 до 2,60.</w:t>
      </w:r>
    </w:p>
    <w:p w:rsidR="00EC53EB" w:rsidRPr="0098601E" w:rsidRDefault="00EC53EB" w:rsidP="00B97DCE">
      <w:pPr>
        <w:pStyle w:val="Heading1"/>
        <w:spacing w:before="100"/>
        <w:ind w:left="0"/>
        <w:jc w:val="center"/>
        <w:rPr>
          <w:rFonts w:ascii="Arial Narrow" w:hAnsi="Arial Narrow" w:cs="Arial"/>
          <w:lang w:val="mk-MK"/>
        </w:rPr>
      </w:pPr>
      <w:r w:rsidRPr="00EC53EB">
        <w:rPr>
          <w:rFonts w:ascii="Arial Narrow" w:hAnsi="Arial Narrow" w:cs="Arial"/>
          <w:lang w:val="mk-MK"/>
        </w:rPr>
        <w:t xml:space="preserve">Член </w:t>
      </w:r>
      <w:r w:rsidR="0002263C">
        <w:rPr>
          <w:rFonts w:ascii="Arial Narrow" w:hAnsi="Arial Narrow" w:cs="Arial"/>
          <w:lang w:val="mk-MK"/>
        </w:rPr>
        <w:t>61</w:t>
      </w:r>
    </w:p>
    <w:p w:rsidR="005A038C" w:rsidRPr="009B3638" w:rsidRDefault="005A038C" w:rsidP="00365C03">
      <w:pPr>
        <w:pStyle w:val="Heading1"/>
        <w:spacing w:before="100"/>
        <w:ind w:left="90"/>
        <w:jc w:val="center"/>
        <w:rPr>
          <w:rFonts w:ascii="Arial Narrow" w:hAnsi="Arial Narrow" w:cs="Arial"/>
        </w:rPr>
      </w:pPr>
    </w:p>
    <w:p w:rsidR="00EC53EB" w:rsidRPr="00EC53EB" w:rsidRDefault="00EC53EB" w:rsidP="00A65727">
      <w:pPr>
        <w:pStyle w:val="BodyText"/>
        <w:numPr>
          <w:ilvl w:val="0"/>
          <w:numId w:val="32"/>
        </w:numPr>
        <w:tabs>
          <w:tab w:val="left" w:pos="540"/>
        </w:tabs>
        <w:ind w:left="0" w:firstLine="360"/>
        <w:rPr>
          <w:rFonts w:ascii="Arial Narrow" w:hAnsi="Arial Narrow" w:cs="Arial"/>
          <w:lang w:val="mk-MK"/>
        </w:rPr>
      </w:pPr>
      <w:r w:rsidRPr="00EC53EB">
        <w:rPr>
          <w:rFonts w:ascii="Arial Narrow" w:hAnsi="Arial Narrow" w:cs="Arial"/>
          <w:lang w:val="mk-MK"/>
        </w:rPr>
        <w:t>Дипломат упатен на работа во ДКП има право на додаток на платата во следни</w:t>
      </w:r>
      <w:r w:rsidR="00FC04DA">
        <w:rPr>
          <w:rFonts w:ascii="Arial Narrow" w:hAnsi="Arial Narrow" w:cs="Arial"/>
          <w:lang w:val="mk-MK"/>
        </w:rPr>
        <w:t>т</w:t>
      </w:r>
      <w:r w:rsidRPr="00EC53EB">
        <w:rPr>
          <w:rFonts w:ascii="Arial Narrow" w:hAnsi="Arial Narrow" w:cs="Arial"/>
          <w:lang w:val="mk-MK"/>
        </w:rPr>
        <w:t>е случаи:</w:t>
      </w:r>
    </w:p>
    <w:p w:rsidR="00EC53EB" w:rsidRPr="00EC53EB" w:rsidRDefault="00EC53EB" w:rsidP="00A65727">
      <w:pPr>
        <w:pStyle w:val="ListParagraph"/>
        <w:widowControl w:val="0"/>
        <w:numPr>
          <w:ilvl w:val="0"/>
          <w:numId w:val="33"/>
        </w:numPr>
        <w:tabs>
          <w:tab w:val="left" w:pos="540"/>
          <w:tab w:val="left" w:pos="833"/>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вршител на работите;</w:t>
      </w:r>
    </w:p>
    <w:p w:rsidR="00EC53EB" w:rsidRPr="00EC53EB" w:rsidRDefault="00EC53EB" w:rsidP="00A65727">
      <w:pPr>
        <w:pStyle w:val="ListParagraph"/>
        <w:widowControl w:val="0"/>
        <w:numPr>
          <w:ilvl w:val="0"/>
          <w:numId w:val="33"/>
        </w:numPr>
        <w:tabs>
          <w:tab w:val="left" w:pos="540"/>
          <w:tab w:val="left" w:pos="833"/>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придружба на брачниот другар/лицето од вонбрачна заедница;</w:t>
      </w:r>
    </w:p>
    <w:p w:rsidR="00EC53EB" w:rsidRPr="00EC53EB" w:rsidRDefault="00EC53EB" w:rsidP="00A65727">
      <w:pPr>
        <w:pStyle w:val="ListParagraph"/>
        <w:widowControl w:val="0"/>
        <w:numPr>
          <w:ilvl w:val="0"/>
          <w:numId w:val="33"/>
        </w:numPr>
        <w:tabs>
          <w:tab w:val="left" w:pos="540"/>
          <w:tab w:val="left" w:pos="833"/>
          <w:tab w:val="left" w:pos="834"/>
          <w:tab w:val="left" w:pos="5657"/>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обе</w:t>
      </w:r>
      <w:r w:rsidR="001855B5">
        <w:rPr>
          <w:rFonts w:ascii="Arial Narrow" w:hAnsi="Arial Narrow" w:cs="Arial"/>
          <w:sz w:val="24"/>
          <w:szCs w:val="24"/>
          <w:lang w:val="mk-MK"/>
        </w:rPr>
        <w:t>мот и сложеноста на работата;</w:t>
      </w:r>
    </w:p>
    <w:p w:rsidR="00EC53EB" w:rsidRDefault="00EC53EB" w:rsidP="00A65727">
      <w:pPr>
        <w:pStyle w:val="ListParagraph"/>
        <w:widowControl w:val="0"/>
        <w:numPr>
          <w:ilvl w:val="0"/>
          <w:numId w:val="33"/>
        </w:numPr>
        <w:tabs>
          <w:tab w:val="left" w:pos="540"/>
          <w:tab w:val="left" w:pos="833"/>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вршење на задачи во отежнати услови на работа како: воени услови, кризни ситуации, елементарни непогоди и тешки климатски услови</w:t>
      </w:r>
      <w:r w:rsidR="00471A9D">
        <w:rPr>
          <w:rFonts w:ascii="Arial Narrow" w:hAnsi="Arial Narrow" w:cs="Arial"/>
          <w:sz w:val="24"/>
          <w:szCs w:val="24"/>
          <w:lang w:val="mk-MK"/>
        </w:rPr>
        <w:t>;</w:t>
      </w:r>
    </w:p>
    <w:p w:rsidR="00EC53EB" w:rsidRPr="00EC53EB" w:rsidRDefault="00EC53EB" w:rsidP="00365C03">
      <w:pPr>
        <w:pStyle w:val="BodyText"/>
        <w:tabs>
          <w:tab w:val="left" w:pos="540"/>
        </w:tabs>
        <w:ind w:left="0" w:firstLine="360"/>
        <w:rPr>
          <w:rFonts w:ascii="Arial Narrow" w:hAnsi="Arial Narrow" w:cs="Arial"/>
          <w:lang w:val="mk-MK"/>
        </w:rPr>
      </w:pPr>
    </w:p>
    <w:p w:rsidR="00EC53EB" w:rsidRPr="00E454A1" w:rsidRDefault="00EC53EB" w:rsidP="00A65727">
      <w:pPr>
        <w:pStyle w:val="BodyText"/>
        <w:numPr>
          <w:ilvl w:val="0"/>
          <w:numId w:val="32"/>
        </w:numPr>
        <w:tabs>
          <w:tab w:val="left" w:pos="540"/>
        </w:tabs>
        <w:ind w:left="0" w:firstLine="360"/>
        <w:rPr>
          <w:rFonts w:ascii="Arial Narrow" w:hAnsi="Arial Narrow" w:cs="Arial"/>
          <w:lang w:val="mk-MK"/>
        </w:rPr>
      </w:pPr>
      <w:r w:rsidRPr="00EC53EB">
        <w:rPr>
          <w:rFonts w:ascii="Arial Narrow" w:hAnsi="Arial Narrow" w:cs="Arial"/>
          <w:lang w:val="mk-MK"/>
        </w:rPr>
        <w:t>На дипломат упатен на работа во ДКП му се признава надоместок на определени материјални трошоци:</w:t>
      </w:r>
    </w:p>
    <w:p w:rsidR="00EC53EB" w:rsidRPr="00EC53EB" w:rsidRDefault="00EC53EB" w:rsidP="00A65727">
      <w:pPr>
        <w:pStyle w:val="ListParagraph"/>
        <w:widowControl w:val="0"/>
        <w:numPr>
          <w:ilvl w:val="0"/>
          <w:numId w:val="34"/>
        </w:numPr>
        <w:tabs>
          <w:tab w:val="left" w:pos="540"/>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изнајмување стан;</w:t>
      </w:r>
    </w:p>
    <w:p w:rsidR="00EC53EB" w:rsidRPr="00EC53EB" w:rsidRDefault="00EC53EB" w:rsidP="00A65727">
      <w:pPr>
        <w:pStyle w:val="ListParagraph"/>
        <w:widowControl w:val="0"/>
        <w:numPr>
          <w:ilvl w:val="0"/>
          <w:numId w:val="34"/>
        </w:numPr>
        <w:tabs>
          <w:tab w:val="left" w:pos="540"/>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 xml:space="preserve">за школување на деца за </w:t>
      </w:r>
      <w:r w:rsidR="002C633C" w:rsidRPr="00CD6B1B">
        <w:rPr>
          <w:rFonts w:ascii="Arial Narrow" w:hAnsi="Arial Narrow" w:cs="Arial"/>
          <w:sz w:val="24"/>
          <w:szCs w:val="24"/>
          <w:lang w:val="mk-MK"/>
        </w:rPr>
        <w:t>градинка</w:t>
      </w:r>
      <w:r w:rsidR="00ED38EE">
        <w:rPr>
          <w:rFonts w:ascii="Arial Narrow" w:hAnsi="Arial Narrow" w:cs="Arial"/>
          <w:sz w:val="24"/>
          <w:szCs w:val="24"/>
          <w:lang w:val="mk-MK"/>
        </w:rPr>
        <w:t xml:space="preserve">  - </w:t>
      </w:r>
      <w:r w:rsidR="00277F75" w:rsidRPr="00CD6B1B">
        <w:rPr>
          <w:rFonts w:ascii="Arial Narrow" w:hAnsi="Arial Narrow" w:cs="Arial"/>
          <w:sz w:val="24"/>
          <w:szCs w:val="24"/>
          <w:lang w:val="mk-MK"/>
        </w:rPr>
        <w:t>една година подготвителна настава за училиште</w:t>
      </w:r>
      <w:r w:rsidR="002C633C" w:rsidRPr="00CD6B1B">
        <w:rPr>
          <w:rFonts w:ascii="Arial Narrow" w:hAnsi="Arial Narrow" w:cs="Arial"/>
          <w:sz w:val="24"/>
          <w:szCs w:val="24"/>
          <w:lang w:val="mk-MK"/>
        </w:rPr>
        <w:t>,</w:t>
      </w:r>
      <w:r w:rsidR="002C633C">
        <w:rPr>
          <w:rFonts w:ascii="Arial Narrow" w:hAnsi="Arial Narrow" w:cs="Arial"/>
          <w:sz w:val="24"/>
          <w:szCs w:val="24"/>
          <w:lang w:val="mk-MK"/>
        </w:rPr>
        <w:t xml:space="preserve"> </w:t>
      </w:r>
      <w:r w:rsidRPr="00EC53EB">
        <w:rPr>
          <w:rFonts w:ascii="Arial Narrow" w:hAnsi="Arial Narrow" w:cs="Arial"/>
          <w:sz w:val="24"/>
          <w:szCs w:val="24"/>
          <w:lang w:val="mk-MK"/>
        </w:rPr>
        <w:t>основно и средно образование;</w:t>
      </w:r>
    </w:p>
    <w:p w:rsidR="00EC53EB" w:rsidRPr="00EC53EB" w:rsidRDefault="00EC53EB" w:rsidP="00A65727">
      <w:pPr>
        <w:pStyle w:val="ListParagraph"/>
        <w:widowControl w:val="0"/>
        <w:numPr>
          <w:ilvl w:val="0"/>
          <w:numId w:val="34"/>
        </w:numPr>
        <w:tabs>
          <w:tab w:val="left" w:pos="540"/>
          <w:tab w:val="left" w:pos="833"/>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за превоз до и од работа; и</w:t>
      </w:r>
    </w:p>
    <w:p w:rsidR="00EC53EB" w:rsidRPr="00EC53EB" w:rsidRDefault="00EC53EB" w:rsidP="00A65727">
      <w:pPr>
        <w:pStyle w:val="ListParagraph"/>
        <w:widowControl w:val="0"/>
        <w:numPr>
          <w:ilvl w:val="0"/>
          <w:numId w:val="34"/>
        </w:numPr>
        <w:tabs>
          <w:tab w:val="left" w:pos="540"/>
          <w:tab w:val="left" w:pos="833"/>
          <w:tab w:val="left" w:pos="834"/>
        </w:tabs>
        <w:autoSpaceDE w:val="0"/>
        <w:autoSpaceDN w:val="0"/>
        <w:spacing w:after="0" w:line="240" w:lineRule="auto"/>
        <w:contextualSpacing w:val="0"/>
        <w:jc w:val="both"/>
        <w:rPr>
          <w:rFonts w:ascii="Arial Narrow" w:hAnsi="Arial Narrow" w:cs="Arial"/>
          <w:sz w:val="24"/>
          <w:szCs w:val="24"/>
          <w:lang w:val="mk-MK"/>
        </w:rPr>
      </w:pPr>
      <w:r w:rsidRPr="00EC53EB">
        <w:rPr>
          <w:rFonts w:ascii="Arial Narrow" w:hAnsi="Arial Narrow" w:cs="Arial"/>
          <w:sz w:val="24"/>
          <w:szCs w:val="24"/>
          <w:lang w:val="mk-MK"/>
        </w:rPr>
        <w:t>други надоместоци утврдени со закон.</w:t>
      </w:r>
    </w:p>
    <w:p w:rsidR="00C850AF" w:rsidRDefault="00C850AF" w:rsidP="00365C03">
      <w:pPr>
        <w:pStyle w:val="BodyText"/>
        <w:tabs>
          <w:tab w:val="left" w:pos="540"/>
        </w:tabs>
        <w:ind w:left="0" w:firstLine="360"/>
        <w:rPr>
          <w:rFonts w:ascii="Arial Narrow" w:hAnsi="Arial Narrow" w:cs="Arial"/>
          <w:lang w:val="mk-MK"/>
        </w:rPr>
      </w:pPr>
    </w:p>
    <w:p w:rsidR="00EC53EB" w:rsidRPr="00EC53EB" w:rsidRDefault="00EC53EB" w:rsidP="00A65727">
      <w:pPr>
        <w:pStyle w:val="BodyText"/>
        <w:numPr>
          <w:ilvl w:val="0"/>
          <w:numId w:val="32"/>
        </w:numPr>
        <w:tabs>
          <w:tab w:val="left" w:pos="540"/>
        </w:tabs>
        <w:ind w:left="0" w:firstLine="360"/>
        <w:rPr>
          <w:rFonts w:ascii="Arial Narrow" w:hAnsi="Arial Narrow" w:cs="Arial"/>
          <w:lang w:val="mk-MK"/>
        </w:rPr>
      </w:pPr>
      <w:r w:rsidRPr="00EC53EB">
        <w:rPr>
          <w:rFonts w:ascii="Arial Narrow" w:hAnsi="Arial Narrow" w:cs="Arial"/>
          <w:lang w:val="mk-MK"/>
        </w:rPr>
        <w:t xml:space="preserve">Начинот и постапката за остварување на правата од ставовите 1 и 2 од овој член се утврдува во подзаконскиот акт од член </w:t>
      </w:r>
      <w:r w:rsidR="008F75D1">
        <w:rPr>
          <w:rFonts w:ascii="Arial Narrow" w:hAnsi="Arial Narrow" w:cs="Arial"/>
        </w:rPr>
        <w:t>60</w:t>
      </w:r>
      <w:r w:rsidRPr="00EC53EB">
        <w:rPr>
          <w:rFonts w:ascii="Arial Narrow" w:hAnsi="Arial Narrow" w:cs="Arial"/>
          <w:lang w:val="mk-MK"/>
        </w:rPr>
        <w:t xml:space="preserve"> од овој Закон.</w:t>
      </w:r>
    </w:p>
    <w:p w:rsidR="00EC53EB" w:rsidRDefault="00EC53EB" w:rsidP="00365C03">
      <w:pPr>
        <w:pStyle w:val="BodyText"/>
        <w:ind w:firstLine="606"/>
        <w:jc w:val="center"/>
        <w:rPr>
          <w:rFonts w:ascii="Arial Narrow" w:hAnsi="Arial Narrow" w:cs="Arial"/>
          <w:lang w:val="mk-MK"/>
        </w:rPr>
      </w:pPr>
    </w:p>
    <w:p w:rsidR="00EC53EB" w:rsidRPr="00EC53EB" w:rsidRDefault="00EC53EB" w:rsidP="00B97DCE">
      <w:pPr>
        <w:pStyle w:val="BodyText"/>
        <w:ind w:left="0"/>
        <w:jc w:val="center"/>
        <w:rPr>
          <w:rFonts w:ascii="Arial Narrow" w:hAnsi="Arial Narrow" w:cs="Arial"/>
          <w:b/>
          <w:lang w:val="mk-MK"/>
        </w:rPr>
      </w:pPr>
      <w:r w:rsidRPr="00EC53EB">
        <w:rPr>
          <w:rFonts w:ascii="Arial Narrow" w:hAnsi="Arial Narrow" w:cs="Arial"/>
          <w:b/>
          <w:lang w:val="mk-MK"/>
        </w:rPr>
        <w:t>Здравствено осигурување за време на работа во ДКП</w:t>
      </w:r>
    </w:p>
    <w:p w:rsidR="00285F90" w:rsidRDefault="00285F90" w:rsidP="00B97DCE">
      <w:pPr>
        <w:pStyle w:val="Heading1"/>
        <w:spacing w:before="100"/>
        <w:ind w:left="0"/>
        <w:jc w:val="center"/>
        <w:rPr>
          <w:rFonts w:ascii="Arial Narrow" w:hAnsi="Arial Narrow" w:cs="Arial"/>
          <w:lang w:val="mk-MK"/>
        </w:rPr>
      </w:pPr>
    </w:p>
    <w:p w:rsidR="00EC53EB" w:rsidRPr="0098601E" w:rsidRDefault="00EC53EB" w:rsidP="00B97DCE">
      <w:pPr>
        <w:pStyle w:val="Heading1"/>
        <w:spacing w:before="100"/>
        <w:ind w:left="0"/>
        <w:jc w:val="center"/>
        <w:rPr>
          <w:rFonts w:ascii="Arial Narrow" w:hAnsi="Arial Narrow" w:cs="Arial"/>
          <w:lang w:val="mk-MK"/>
        </w:rPr>
      </w:pPr>
      <w:r w:rsidRPr="00EC53EB">
        <w:rPr>
          <w:rFonts w:ascii="Arial Narrow" w:hAnsi="Arial Narrow" w:cs="Arial"/>
          <w:lang w:val="mk-MK"/>
        </w:rPr>
        <w:t xml:space="preserve">Член </w:t>
      </w:r>
      <w:r w:rsidR="0002263C">
        <w:rPr>
          <w:rFonts w:ascii="Arial Narrow" w:hAnsi="Arial Narrow" w:cs="Arial"/>
          <w:lang w:val="mk-MK"/>
        </w:rPr>
        <w:t>62</w:t>
      </w:r>
    </w:p>
    <w:p w:rsidR="00EC53EB" w:rsidRPr="00E454A1" w:rsidRDefault="00EC53EB" w:rsidP="00A65727">
      <w:pPr>
        <w:pStyle w:val="BodyText"/>
        <w:numPr>
          <w:ilvl w:val="0"/>
          <w:numId w:val="35"/>
        </w:numPr>
        <w:spacing w:before="11"/>
        <w:ind w:left="0" w:firstLine="360"/>
        <w:rPr>
          <w:rFonts w:ascii="Arial Narrow" w:hAnsi="Arial Narrow" w:cs="Arial"/>
          <w:lang w:val="mk-MK"/>
        </w:rPr>
      </w:pPr>
      <w:r w:rsidRPr="00EC53EB">
        <w:rPr>
          <w:rFonts w:ascii="Arial Narrow" w:hAnsi="Arial Narrow" w:cs="Arial"/>
          <w:lang w:val="mk-MK"/>
        </w:rPr>
        <w:lastRenderedPageBreak/>
        <w:t>Дипломат</w:t>
      </w:r>
      <w:r w:rsidR="00B97DCE">
        <w:rPr>
          <w:rFonts w:ascii="Arial Narrow" w:hAnsi="Arial Narrow" w:cs="Arial"/>
          <w:lang w:val="mk-MK"/>
        </w:rPr>
        <w:t xml:space="preserve"> упатен на работа во ДКП и членовите на неговото потесно семејство има </w:t>
      </w:r>
      <w:r w:rsidRPr="00EC53EB">
        <w:rPr>
          <w:rFonts w:ascii="Arial Narrow" w:hAnsi="Arial Narrow" w:cs="Arial"/>
          <w:lang w:val="mk-MK"/>
        </w:rPr>
        <w:t>право на здравствено осигурување.</w:t>
      </w:r>
    </w:p>
    <w:p w:rsidR="002C633C" w:rsidRPr="002C633C" w:rsidRDefault="00B97DCE" w:rsidP="002C633C">
      <w:pPr>
        <w:jc w:val="both"/>
        <w:rPr>
          <w:rFonts w:ascii="Arial" w:hAnsi="Arial"/>
          <w:lang w:val="mk-MK"/>
        </w:rPr>
      </w:pPr>
      <w:r w:rsidRPr="00822828">
        <w:rPr>
          <w:rFonts w:ascii="Arial Narrow" w:hAnsi="Arial Narrow" w:cs="Arial"/>
          <w:sz w:val="24"/>
          <w:lang w:val="mk-MK"/>
        </w:rPr>
        <w:t>Дипломат</w:t>
      </w:r>
      <w:r w:rsidR="00EC53EB" w:rsidRPr="00822828">
        <w:rPr>
          <w:rFonts w:ascii="Arial Narrow" w:hAnsi="Arial Narrow" w:cs="Arial"/>
          <w:sz w:val="24"/>
          <w:lang w:val="mk-MK"/>
        </w:rPr>
        <w:t xml:space="preserve"> упатен на работа во ДКП, правото на здравс</w:t>
      </w:r>
      <w:r w:rsidRPr="00822828">
        <w:rPr>
          <w:rFonts w:ascii="Arial Narrow" w:hAnsi="Arial Narrow" w:cs="Arial"/>
          <w:sz w:val="24"/>
          <w:lang w:val="mk-MK"/>
        </w:rPr>
        <w:t>твено осигурување го остварува</w:t>
      </w:r>
      <w:r w:rsidR="00EC53EB" w:rsidRPr="00822828">
        <w:rPr>
          <w:rFonts w:ascii="Arial Narrow" w:hAnsi="Arial Narrow" w:cs="Arial"/>
          <w:sz w:val="24"/>
          <w:lang w:val="mk-MK"/>
        </w:rPr>
        <w:t xml:space="preserve"> по принципот на реципроцитет со земјите со кои Република Северна Македонија има потпишано договор за заемно здравствено осигурување</w:t>
      </w:r>
      <w:r w:rsidR="00CD6B1B">
        <w:rPr>
          <w:rFonts w:ascii="Arial Narrow" w:hAnsi="Arial Narrow" w:cs="Arial"/>
          <w:sz w:val="24"/>
          <w:lang w:val="mk-MK"/>
        </w:rPr>
        <w:t xml:space="preserve"> </w:t>
      </w:r>
      <w:r w:rsidR="002C633C" w:rsidRPr="00CD6B1B">
        <w:rPr>
          <w:rFonts w:ascii="Arial Narrow" w:hAnsi="Arial Narrow"/>
          <w:sz w:val="24"/>
          <w:szCs w:val="24"/>
          <w:lang w:val="mk-MK"/>
        </w:rPr>
        <w:t>и министерството ги исплаќа евентуалните трошоци доколку тоа го налагаат прописите на земјата на приемот.</w:t>
      </w:r>
    </w:p>
    <w:p w:rsidR="00EC53EB" w:rsidRPr="00E454A1" w:rsidRDefault="00EC53EB" w:rsidP="00A65727">
      <w:pPr>
        <w:pStyle w:val="BodyText"/>
        <w:numPr>
          <w:ilvl w:val="0"/>
          <w:numId w:val="35"/>
        </w:numPr>
        <w:spacing w:before="11"/>
        <w:ind w:left="0" w:firstLine="360"/>
        <w:rPr>
          <w:rFonts w:ascii="Arial Narrow" w:hAnsi="Arial Narrow" w:cs="Arial"/>
          <w:lang w:val="mk-MK"/>
        </w:rPr>
      </w:pPr>
      <w:r w:rsidRPr="00EC53EB">
        <w:rPr>
          <w:rFonts w:ascii="Arial Narrow" w:hAnsi="Arial Narrow" w:cs="Arial"/>
          <w:lang w:val="mk-MK"/>
        </w:rPr>
        <w:t xml:space="preserve"> Во случај кога услугите од договорот се порестриктивни од основниот пакет здравствени услуги во Република Северна Македонија</w:t>
      </w:r>
      <w:r w:rsidR="0002233B">
        <w:rPr>
          <w:rFonts w:ascii="Arial Narrow" w:hAnsi="Arial Narrow" w:cs="Arial"/>
          <w:lang w:val="mk-MK"/>
        </w:rPr>
        <w:t>,</w:t>
      </w:r>
      <w:r w:rsidRPr="00EC53EB">
        <w:rPr>
          <w:rFonts w:ascii="Arial Narrow" w:hAnsi="Arial Narrow" w:cs="Arial"/>
          <w:lang w:val="mk-MK"/>
        </w:rPr>
        <w:t xml:space="preserve"> истите ќе се обезбедат по пат на </w:t>
      </w:r>
      <w:r w:rsidRPr="0098601E">
        <w:rPr>
          <w:rFonts w:ascii="Arial Narrow" w:hAnsi="Arial Narrow" w:cs="Arial"/>
          <w:lang w:val="mk-MK"/>
        </w:rPr>
        <w:t>јавната</w:t>
      </w:r>
      <w:r w:rsidRPr="00EC53EB">
        <w:rPr>
          <w:rFonts w:ascii="Arial Narrow" w:hAnsi="Arial Narrow" w:cs="Arial"/>
          <w:lang w:val="mk-MK"/>
        </w:rPr>
        <w:t xml:space="preserve"> набавка од став 3 од овој член.</w:t>
      </w:r>
    </w:p>
    <w:p w:rsidR="00EC53EB" w:rsidRPr="00EC53EB" w:rsidRDefault="00EC53EB" w:rsidP="00A65727">
      <w:pPr>
        <w:pStyle w:val="BodyText"/>
        <w:numPr>
          <w:ilvl w:val="0"/>
          <w:numId w:val="35"/>
        </w:numPr>
        <w:spacing w:before="11"/>
        <w:ind w:left="0" w:firstLine="360"/>
        <w:rPr>
          <w:rFonts w:ascii="Arial Narrow" w:hAnsi="Arial Narrow" w:cs="Arial"/>
          <w:lang w:val="mk-MK"/>
        </w:rPr>
      </w:pPr>
      <w:r w:rsidRPr="00EC53EB">
        <w:rPr>
          <w:rFonts w:ascii="Arial Narrow" w:hAnsi="Arial Narrow" w:cs="Arial"/>
          <w:lang w:val="mk-MK"/>
        </w:rPr>
        <w:t>Во земјите со кои Република Северна Македонија нема склучено договор за заемно здравствено осигурување, Министерството обезбедув</w:t>
      </w:r>
      <w:r w:rsidR="00B97DCE">
        <w:rPr>
          <w:rFonts w:ascii="Arial Narrow" w:hAnsi="Arial Narrow" w:cs="Arial"/>
          <w:lang w:val="mk-MK"/>
        </w:rPr>
        <w:t xml:space="preserve">а основен пакет здравствени услуги </w:t>
      </w:r>
      <w:r w:rsidRPr="00EC53EB">
        <w:rPr>
          <w:rFonts w:ascii="Arial Narrow" w:hAnsi="Arial Narrow" w:cs="Arial"/>
          <w:lang w:val="mk-MK"/>
        </w:rPr>
        <w:t xml:space="preserve">во земјата на прием по пат на јавна набавка од осигурителни компании кои даваат здравствени услуги. </w:t>
      </w:r>
    </w:p>
    <w:p w:rsidR="00EC53EB" w:rsidRPr="00EC53EB" w:rsidRDefault="00EC53EB" w:rsidP="00365C03">
      <w:pPr>
        <w:pStyle w:val="Heading1"/>
        <w:spacing w:before="100"/>
        <w:ind w:left="90"/>
        <w:jc w:val="center"/>
        <w:rPr>
          <w:rFonts w:ascii="Arial Narrow" w:hAnsi="Arial Narrow" w:cs="Arial"/>
          <w:lang w:val="mk-MK"/>
        </w:rPr>
      </w:pPr>
    </w:p>
    <w:p w:rsidR="00EC53EB" w:rsidRPr="00EC53EB" w:rsidRDefault="00285F90" w:rsidP="00285F90">
      <w:pPr>
        <w:pStyle w:val="BodyText"/>
        <w:ind w:left="0"/>
        <w:jc w:val="center"/>
        <w:rPr>
          <w:rFonts w:ascii="Arial Narrow" w:hAnsi="Arial Narrow" w:cs="Arial"/>
          <w:b/>
          <w:lang w:val="mk-MK"/>
        </w:rPr>
      </w:pPr>
      <w:r>
        <w:rPr>
          <w:rFonts w:ascii="Arial Narrow" w:hAnsi="Arial Narrow" w:cs="Arial"/>
          <w:b/>
          <w:lang w:val="mk-MK"/>
        </w:rPr>
        <w:t>Право на надомест при</w:t>
      </w:r>
      <w:r w:rsidR="00EC53EB" w:rsidRPr="00EC53EB">
        <w:rPr>
          <w:rFonts w:ascii="Arial Narrow" w:hAnsi="Arial Narrow" w:cs="Arial"/>
          <w:b/>
          <w:lang w:val="mk-MK"/>
        </w:rPr>
        <w:t xml:space="preserve"> повреда</w:t>
      </w:r>
    </w:p>
    <w:p w:rsidR="00285F90" w:rsidRDefault="00285F90" w:rsidP="00285F90">
      <w:pPr>
        <w:spacing w:after="0"/>
        <w:jc w:val="center"/>
        <w:rPr>
          <w:rFonts w:ascii="Arial Narrow" w:hAnsi="Arial Narrow" w:cs="Arial"/>
          <w:b/>
          <w:sz w:val="24"/>
          <w:szCs w:val="24"/>
          <w:lang w:val="mk-MK"/>
        </w:rPr>
      </w:pPr>
    </w:p>
    <w:p w:rsidR="00EC53EB" w:rsidRPr="0098601E" w:rsidRDefault="00EC53EB" w:rsidP="00285F90">
      <w:pPr>
        <w:spacing w:after="0"/>
        <w:jc w:val="center"/>
        <w:rPr>
          <w:rFonts w:ascii="Arial Narrow" w:hAnsi="Arial Narrow" w:cs="Arial"/>
          <w:b/>
          <w:sz w:val="24"/>
          <w:szCs w:val="24"/>
          <w:lang w:val="mk-MK"/>
        </w:rPr>
      </w:pPr>
      <w:r w:rsidRPr="00EC53EB">
        <w:rPr>
          <w:rFonts w:ascii="Arial Narrow" w:hAnsi="Arial Narrow" w:cs="Arial"/>
          <w:b/>
          <w:sz w:val="24"/>
          <w:szCs w:val="24"/>
          <w:lang w:val="mk-MK"/>
        </w:rPr>
        <w:t xml:space="preserve">Член </w:t>
      </w:r>
      <w:r w:rsidR="0002263C">
        <w:rPr>
          <w:rFonts w:ascii="Arial Narrow" w:hAnsi="Arial Narrow" w:cs="Arial"/>
          <w:b/>
          <w:sz w:val="24"/>
          <w:szCs w:val="24"/>
          <w:lang w:val="mk-MK"/>
        </w:rPr>
        <w:t>63</w:t>
      </w:r>
    </w:p>
    <w:p w:rsidR="00EC53EB" w:rsidRPr="0098601E" w:rsidRDefault="00EC53EB" w:rsidP="00A65727">
      <w:pPr>
        <w:pStyle w:val="BodyText"/>
        <w:numPr>
          <w:ilvl w:val="0"/>
          <w:numId w:val="36"/>
        </w:numPr>
        <w:tabs>
          <w:tab w:val="left" w:pos="0"/>
        </w:tabs>
        <w:ind w:left="0" w:firstLine="360"/>
        <w:rPr>
          <w:rFonts w:ascii="Arial Narrow" w:hAnsi="Arial Narrow" w:cs="Arial"/>
          <w:lang w:val="mk-MK"/>
        </w:rPr>
      </w:pPr>
      <w:r w:rsidRPr="0098601E">
        <w:rPr>
          <w:rFonts w:ascii="Arial Narrow" w:hAnsi="Arial Narrow" w:cs="Arial"/>
          <w:lang w:val="mk-MK"/>
        </w:rPr>
        <w:t>Диплома</w:t>
      </w:r>
      <w:r w:rsidR="00E00C18">
        <w:rPr>
          <w:rFonts w:ascii="Arial Narrow" w:hAnsi="Arial Narrow" w:cs="Arial"/>
          <w:lang w:val="mk-MK"/>
        </w:rPr>
        <w:t xml:space="preserve">т или член </w:t>
      </w:r>
      <w:r w:rsidRPr="0098601E">
        <w:rPr>
          <w:rFonts w:ascii="Arial Narrow" w:hAnsi="Arial Narrow" w:cs="Arial"/>
          <w:lang w:val="mk-MK"/>
        </w:rPr>
        <w:t xml:space="preserve">на негово/нејзино потесно семејство, </w:t>
      </w:r>
      <w:r w:rsidR="00683A0E" w:rsidRPr="0098601E">
        <w:rPr>
          <w:rFonts w:ascii="Arial Narrow" w:hAnsi="Arial Narrow" w:cs="Arial"/>
          <w:lang w:val="mk-MK"/>
        </w:rPr>
        <w:t xml:space="preserve">има право на надоместок за лекување и надоместок за изгубените способности </w:t>
      </w:r>
      <w:r w:rsidRPr="0098601E">
        <w:rPr>
          <w:rFonts w:ascii="Arial Narrow" w:hAnsi="Arial Narrow" w:cs="Arial"/>
          <w:lang w:val="mk-MK"/>
        </w:rPr>
        <w:t>за секоја повреда добиена во терористички или каков било физички напад за време на работа  во ДКП.</w:t>
      </w:r>
    </w:p>
    <w:p w:rsidR="00EC53EB" w:rsidRPr="00E454A1" w:rsidRDefault="00EC53EB" w:rsidP="00A65727">
      <w:pPr>
        <w:pStyle w:val="BodyText"/>
        <w:numPr>
          <w:ilvl w:val="0"/>
          <w:numId w:val="36"/>
        </w:numPr>
        <w:tabs>
          <w:tab w:val="left" w:pos="0"/>
          <w:tab w:val="left" w:pos="720"/>
        </w:tabs>
        <w:ind w:left="0" w:firstLine="360"/>
        <w:rPr>
          <w:rFonts w:ascii="Arial Narrow" w:hAnsi="Arial Narrow" w:cs="Arial"/>
          <w:lang w:val="mk-MK"/>
        </w:rPr>
      </w:pPr>
      <w:r w:rsidRPr="00EC53EB">
        <w:rPr>
          <w:rFonts w:ascii="Arial Narrow" w:hAnsi="Arial Narrow" w:cs="Arial"/>
          <w:lang w:val="mk-MK"/>
        </w:rPr>
        <w:t>Диплом</w:t>
      </w:r>
      <w:r w:rsidR="00E00C18">
        <w:rPr>
          <w:rFonts w:ascii="Arial Narrow" w:hAnsi="Arial Narrow" w:cs="Arial"/>
          <w:lang w:val="mk-MK"/>
        </w:rPr>
        <w:t xml:space="preserve">ат кој ќе </w:t>
      </w:r>
      <w:r w:rsidRPr="00EC53EB">
        <w:rPr>
          <w:rFonts w:ascii="Arial Narrow" w:hAnsi="Arial Narrow" w:cs="Arial"/>
          <w:lang w:val="mk-MK"/>
        </w:rPr>
        <w:t>почине за време на работ</w:t>
      </w:r>
      <w:r w:rsidR="00B97DCE">
        <w:rPr>
          <w:rFonts w:ascii="Arial Narrow" w:hAnsi="Arial Narrow" w:cs="Arial"/>
          <w:lang w:val="mk-MK"/>
        </w:rPr>
        <w:t xml:space="preserve">а во ДКП ќе се </w:t>
      </w:r>
      <w:r w:rsidRPr="00EC53EB">
        <w:rPr>
          <w:rFonts w:ascii="Arial Narrow" w:hAnsi="Arial Narrow" w:cs="Arial"/>
          <w:lang w:val="mk-MK"/>
        </w:rPr>
        <w:t>пренесе во земјата и ќе се погребе на трошок на Министерство</w:t>
      </w:r>
      <w:r w:rsidR="00B97DCE">
        <w:rPr>
          <w:rFonts w:ascii="Arial Narrow" w:hAnsi="Arial Narrow" w:cs="Arial"/>
          <w:lang w:val="mk-MK"/>
        </w:rPr>
        <w:t xml:space="preserve">то. Во случај </w:t>
      </w:r>
      <w:r w:rsidRPr="00EC53EB">
        <w:rPr>
          <w:rFonts w:ascii="Arial Narrow" w:hAnsi="Arial Narrow" w:cs="Arial"/>
          <w:lang w:val="mk-MK"/>
        </w:rPr>
        <w:t xml:space="preserve">на смрт на член на потесното семејство на дипломатот </w:t>
      </w:r>
      <w:r w:rsidR="00683A0E">
        <w:rPr>
          <w:rFonts w:ascii="Arial Narrow" w:hAnsi="Arial Narrow" w:cs="Arial"/>
          <w:lang w:val="mk-MK"/>
        </w:rPr>
        <w:t>кој е во негова придружба, прено</w:t>
      </w:r>
      <w:r w:rsidRPr="00EC53EB">
        <w:rPr>
          <w:rFonts w:ascii="Arial Narrow" w:hAnsi="Arial Narrow" w:cs="Arial"/>
          <w:lang w:val="mk-MK"/>
        </w:rPr>
        <w:t>сот ќе се изврши на трошок на Министерството.</w:t>
      </w:r>
    </w:p>
    <w:p w:rsidR="00EC53EB" w:rsidRPr="00EC53EB" w:rsidRDefault="00EC53EB" w:rsidP="00A65727">
      <w:pPr>
        <w:pStyle w:val="BodyText"/>
        <w:numPr>
          <w:ilvl w:val="0"/>
          <w:numId w:val="36"/>
        </w:numPr>
        <w:tabs>
          <w:tab w:val="left" w:pos="0"/>
        </w:tabs>
        <w:ind w:left="0" w:firstLine="360"/>
        <w:rPr>
          <w:rFonts w:ascii="Arial Narrow" w:hAnsi="Arial Narrow" w:cs="Arial"/>
          <w:lang w:val="mk-MK"/>
        </w:rPr>
      </w:pPr>
      <w:r w:rsidRPr="00EC53EB">
        <w:rPr>
          <w:rFonts w:ascii="Arial Narrow" w:hAnsi="Arial Narrow" w:cs="Arial"/>
          <w:lang w:val="mk-MK"/>
        </w:rPr>
        <w:t>Одредбите од ставовите 1 и 2 на овој член се однесуваат и на дипломат кој е упатен на службен пат во странство.</w:t>
      </w:r>
    </w:p>
    <w:p w:rsidR="00EC53EB" w:rsidRPr="00EC53EB" w:rsidRDefault="00EC53EB" w:rsidP="00365C03">
      <w:pPr>
        <w:pStyle w:val="BodyText"/>
        <w:ind w:left="90"/>
        <w:rPr>
          <w:rFonts w:ascii="Arial Narrow" w:hAnsi="Arial Narrow" w:cs="Arial"/>
          <w:lang w:val="mk-MK"/>
        </w:rPr>
      </w:pPr>
    </w:p>
    <w:p w:rsidR="00EC53EB" w:rsidRPr="00EC53EB" w:rsidRDefault="00EC53EB" w:rsidP="00B97DCE">
      <w:pPr>
        <w:pStyle w:val="Heading1"/>
        <w:tabs>
          <w:tab w:val="left" w:pos="8370"/>
          <w:tab w:val="left" w:pos="8460"/>
        </w:tabs>
        <w:ind w:left="0"/>
        <w:jc w:val="center"/>
        <w:rPr>
          <w:rFonts w:ascii="Arial Narrow" w:hAnsi="Arial Narrow" w:cs="Arial"/>
          <w:lang w:val="mk-MK"/>
        </w:rPr>
      </w:pPr>
      <w:r w:rsidRPr="00EC53EB">
        <w:rPr>
          <w:rFonts w:ascii="Arial Narrow" w:hAnsi="Arial Narrow" w:cs="Arial"/>
          <w:lang w:val="mk-MK"/>
        </w:rPr>
        <w:t>Право на придружба</w:t>
      </w:r>
    </w:p>
    <w:p w:rsidR="00285F90" w:rsidRDefault="00285F90" w:rsidP="00B97DCE">
      <w:pPr>
        <w:pStyle w:val="Heading1"/>
        <w:tabs>
          <w:tab w:val="left" w:pos="8370"/>
          <w:tab w:val="left" w:pos="8460"/>
        </w:tabs>
        <w:ind w:left="0"/>
        <w:jc w:val="center"/>
        <w:rPr>
          <w:rFonts w:ascii="Arial Narrow" w:hAnsi="Arial Narrow" w:cs="Arial"/>
          <w:lang w:val="mk-MK"/>
        </w:rPr>
      </w:pPr>
    </w:p>
    <w:p w:rsidR="00EC53EB" w:rsidRDefault="00EC53EB" w:rsidP="00B97DCE">
      <w:pPr>
        <w:pStyle w:val="Heading1"/>
        <w:tabs>
          <w:tab w:val="left" w:pos="8370"/>
          <w:tab w:val="left" w:pos="8460"/>
        </w:tabs>
        <w:ind w:left="0"/>
        <w:jc w:val="center"/>
        <w:rPr>
          <w:rFonts w:ascii="Arial Narrow" w:hAnsi="Arial Narrow" w:cs="Arial"/>
          <w:lang w:val="mk-MK"/>
        </w:rPr>
      </w:pPr>
      <w:r w:rsidRPr="00EC53EB">
        <w:rPr>
          <w:rFonts w:ascii="Arial Narrow" w:hAnsi="Arial Narrow" w:cs="Arial"/>
          <w:lang w:val="mk-MK"/>
        </w:rPr>
        <w:t xml:space="preserve">Член </w:t>
      </w:r>
      <w:r w:rsidR="0002263C">
        <w:rPr>
          <w:rFonts w:ascii="Arial Narrow" w:hAnsi="Arial Narrow" w:cs="Arial"/>
          <w:lang w:val="mk-MK"/>
        </w:rPr>
        <w:t>64</w:t>
      </w:r>
    </w:p>
    <w:p w:rsidR="0002263C" w:rsidRPr="0098601E" w:rsidRDefault="0002263C" w:rsidP="00B97DCE">
      <w:pPr>
        <w:pStyle w:val="Heading1"/>
        <w:tabs>
          <w:tab w:val="left" w:pos="8370"/>
          <w:tab w:val="left" w:pos="8460"/>
        </w:tabs>
        <w:ind w:left="0"/>
        <w:jc w:val="center"/>
        <w:rPr>
          <w:rFonts w:ascii="Arial Narrow" w:hAnsi="Arial Narrow" w:cs="Arial"/>
          <w:lang w:val="mk-MK"/>
        </w:rPr>
      </w:pPr>
    </w:p>
    <w:p w:rsidR="00EC53EB" w:rsidRPr="00E454A1" w:rsidRDefault="00EC53EB" w:rsidP="00A65727">
      <w:pPr>
        <w:pStyle w:val="BodyText"/>
        <w:numPr>
          <w:ilvl w:val="0"/>
          <w:numId w:val="37"/>
        </w:numPr>
        <w:ind w:left="0" w:firstLine="360"/>
        <w:rPr>
          <w:rFonts w:ascii="Arial Narrow" w:hAnsi="Arial Narrow" w:cs="Arial"/>
          <w:lang w:val="mk-MK"/>
        </w:rPr>
      </w:pPr>
      <w:r w:rsidRPr="00EC53EB">
        <w:rPr>
          <w:rFonts w:ascii="Arial Narrow" w:hAnsi="Arial Narrow" w:cs="Arial"/>
          <w:lang w:val="mk-MK"/>
        </w:rPr>
        <w:t xml:space="preserve">На </w:t>
      </w:r>
      <w:r w:rsidR="00F966A0">
        <w:rPr>
          <w:rFonts w:ascii="Arial Narrow" w:hAnsi="Arial Narrow" w:cs="Arial"/>
          <w:lang w:val="mk-MK"/>
        </w:rPr>
        <w:t>брач</w:t>
      </w:r>
      <w:r w:rsidR="00683A0E">
        <w:rPr>
          <w:rFonts w:ascii="Arial Narrow" w:hAnsi="Arial Narrow" w:cs="Arial"/>
          <w:lang w:val="mk-MK"/>
        </w:rPr>
        <w:t>е</w:t>
      </w:r>
      <w:r w:rsidR="00F966A0">
        <w:rPr>
          <w:rFonts w:ascii="Arial Narrow" w:hAnsi="Arial Narrow" w:cs="Arial"/>
          <w:lang w:val="mk-MK"/>
        </w:rPr>
        <w:t>н другар</w:t>
      </w:r>
      <w:r w:rsidRPr="00EC53EB">
        <w:rPr>
          <w:rFonts w:ascii="Arial Narrow" w:hAnsi="Arial Narrow" w:cs="Arial"/>
          <w:lang w:val="mk-MK"/>
        </w:rPr>
        <w:t xml:space="preserve">/лице од вонбрачна заедница </w:t>
      </w:r>
      <w:r w:rsidR="00944BB7">
        <w:rPr>
          <w:rFonts w:ascii="Arial Narrow" w:hAnsi="Arial Narrow" w:cs="Arial"/>
          <w:lang w:val="mk-MK"/>
        </w:rPr>
        <w:t xml:space="preserve">кое е во придружба </w:t>
      </w:r>
      <w:r w:rsidRPr="00EC53EB">
        <w:rPr>
          <w:rFonts w:ascii="Arial Narrow" w:hAnsi="Arial Narrow" w:cs="Arial"/>
          <w:lang w:val="mk-MK"/>
        </w:rPr>
        <w:t>на дипломат упатен на работа во ДКП, согласно закон, му мирува работниот однос кај работодаве</w:t>
      </w:r>
      <w:r w:rsidR="00B97DCE">
        <w:rPr>
          <w:rFonts w:ascii="Arial Narrow" w:hAnsi="Arial Narrow" w:cs="Arial"/>
          <w:lang w:val="mk-MK"/>
        </w:rPr>
        <w:t xml:space="preserve">цот, каде што работел најмалку </w:t>
      </w:r>
      <w:r w:rsidR="00AB3BF0">
        <w:rPr>
          <w:rFonts w:ascii="Arial Narrow" w:hAnsi="Arial Narrow" w:cs="Arial"/>
          <w:lang w:val="mk-MK"/>
        </w:rPr>
        <w:t>шест месеци</w:t>
      </w:r>
      <w:r w:rsidRPr="00EC53EB">
        <w:rPr>
          <w:rFonts w:ascii="Arial Narrow" w:hAnsi="Arial Narrow" w:cs="Arial"/>
          <w:lang w:val="mk-MK"/>
        </w:rPr>
        <w:t xml:space="preserve"> пред заминување во ДКП.</w:t>
      </w:r>
    </w:p>
    <w:p w:rsidR="00EC53EB" w:rsidRPr="00EC53EB" w:rsidRDefault="00EC53EB" w:rsidP="00A65727">
      <w:pPr>
        <w:pStyle w:val="BodyText"/>
        <w:numPr>
          <w:ilvl w:val="0"/>
          <w:numId w:val="37"/>
        </w:numPr>
        <w:ind w:left="0" w:firstLine="360"/>
        <w:rPr>
          <w:rFonts w:ascii="Arial Narrow" w:hAnsi="Arial Narrow" w:cs="Arial"/>
          <w:lang w:val="mk-MK"/>
        </w:rPr>
      </w:pPr>
      <w:r w:rsidRPr="00EC53EB">
        <w:rPr>
          <w:rFonts w:ascii="Arial Narrow" w:hAnsi="Arial Narrow" w:cs="Arial"/>
          <w:lang w:val="mk-MK"/>
        </w:rPr>
        <w:t>Министерството има обврска редовно да ги уплатува придонесите за продолжено пензиско и инвалидс</w:t>
      </w:r>
      <w:r w:rsidR="00AB3BF0">
        <w:rPr>
          <w:rFonts w:ascii="Arial Narrow" w:hAnsi="Arial Narrow" w:cs="Arial"/>
          <w:lang w:val="mk-MK"/>
        </w:rPr>
        <w:t>ко осигурување на брачен другар</w:t>
      </w:r>
      <w:r w:rsidRPr="00EC53EB">
        <w:rPr>
          <w:rFonts w:ascii="Arial Narrow" w:hAnsi="Arial Narrow" w:cs="Arial"/>
          <w:lang w:val="mk-MK"/>
        </w:rPr>
        <w:t>/лицето од вонбрачна заедни</w:t>
      </w:r>
      <w:r w:rsidR="00B97DCE">
        <w:rPr>
          <w:rFonts w:ascii="Arial Narrow" w:hAnsi="Arial Narrow" w:cs="Arial"/>
          <w:lang w:val="mk-MK"/>
        </w:rPr>
        <w:t xml:space="preserve">ца, согласно закон, за </w:t>
      </w:r>
      <w:r w:rsidRPr="00EC53EB">
        <w:rPr>
          <w:rFonts w:ascii="Arial Narrow" w:hAnsi="Arial Narrow" w:cs="Arial"/>
          <w:lang w:val="mk-MK"/>
        </w:rPr>
        <w:t>време на мирувањето на работниот однос во случајот од ставот 1 на овој член.</w:t>
      </w:r>
    </w:p>
    <w:p w:rsidR="00EC53EB" w:rsidRPr="00EC53EB" w:rsidRDefault="00EC53EB" w:rsidP="00B97DCE">
      <w:pPr>
        <w:pStyle w:val="BodyText"/>
        <w:ind w:left="0"/>
        <w:rPr>
          <w:rFonts w:ascii="Arial Narrow" w:hAnsi="Arial Narrow" w:cs="Arial"/>
          <w:lang w:val="mk-MK"/>
        </w:rPr>
      </w:pPr>
    </w:p>
    <w:p w:rsidR="00EC53EB" w:rsidRPr="00EC53EB" w:rsidRDefault="00EC53EB" w:rsidP="00B97DCE">
      <w:pPr>
        <w:pStyle w:val="BodyText"/>
        <w:tabs>
          <w:tab w:val="left" w:pos="720"/>
        </w:tabs>
        <w:ind w:left="0"/>
        <w:jc w:val="center"/>
        <w:rPr>
          <w:rFonts w:ascii="Arial Narrow" w:hAnsi="Arial Narrow" w:cs="Arial"/>
          <w:b/>
          <w:lang w:val="mk-MK"/>
        </w:rPr>
      </w:pPr>
      <w:r w:rsidRPr="00EC53EB">
        <w:rPr>
          <w:rFonts w:ascii="Arial Narrow" w:hAnsi="Arial Narrow" w:cs="Arial"/>
          <w:b/>
          <w:lang w:val="mk-MK"/>
        </w:rPr>
        <w:t xml:space="preserve">Вработување на член на потесното семејство </w:t>
      </w:r>
      <w:r w:rsidR="004A1636" w:rsidRPr="00F966A0">
        <w:rPr>
          <w:rFonts w:ascii="Arial Narrow" w:hAnsi="Arial Narrow" w:cs="Arial"/>
          <w:b/>
          <w:lang w:val="mk-MK"/>
        </w:rPr>
        <w:t>за време на работа во ДКП</w:t>
      </w:r>
    </w:p>
    <w:p w:rsidR="00285F90" w:rsidRDefault="00285F90" w:rsidP="00B97DCE">
      <w:pPr>
        <w:pStyle w:val="Heading1"/>
        <w:spacing w:before="1"/>
        <w:ind w:left="0"/>
        <w:jc w:val="center"/>
        <w:rPr>
          <w:rFonts w:ascii="Arial Narrow" w:hAnsi="Arial Narrow" w:cs="Arial"/>
          <w:lang w:val="mk-MK"/>
        </w:rPr>
      </w:pPr>
    </w:p>
    <w:p w:rsidR="00EC53EB" w:rsidRDefault="00EC53EB" w:rsidP="00B97DCE">
      <w:pPr>
        <w:pStyle w:val="Heading1"/>
        <w:spacing w:before="1"/>
        <w:ind w:left="0"/>
        <w:jc w:val="center"/>
        <w:rPr>
          <w:rFonts w:ascii="Arial Narrow" w:hAnsi="Arial Narrow" w:cs="Arial"/>
          <w:lang w:val="mk-MK"/>
        </w:rPr>
      </w:pPr>
      <w:r w:rsidRPr="00EC53EB">
        <w:rPr>
          <w:rFonts w:ascii="Arial Narrow" w:hAnsi="Arial Narrow" w:cs="Arial"/>
          <w:lang w:val="mk-MK"/>
        </w:rPr>
        <w:t xml:space="preserve">Член </w:t>
      </w:r>
      <w:r w:rsidR="0002263C">
        <w:rPr>
          <w:rFonts w:ascii="Arial Narrow" w:hAnsi="Arial Narrow" w:cs="Arial"/>
          <w:lang w:val="mk-MK"/>
        </w:rPr>
        <w:t>65</w:t>
      </w:r>
    </w:p>
    <w:p w:rsidR="0002263C" w:rsidRPr="0098601E" w:rsidRDefault="0002263C" w:rsidP="00B97DCE">
      <w:pPr>
        <w:pStyle w:val="Heading1"/>
        <w:spacing w:before="1"/>
        <w:ind w:left="0"/>
        <w:jc w:val="center"/>
        <w:rPr>
          <w:rFonts w:ascii="Arial Narrow" w:hAnsi="Arial Narrow" w:cs="Arial"/>
          <w:lang w:val="mk-MK"/>
        </w:rPr>
      </w:pPr>
    </w:p>
    <w:p w:rsidR="008A0B5A" w:rsidRDefault="00F966A0" w:rsidP="00A65727">
      <w:pPr>
        <w:pStyle w:val="BodyText"/>
        <w:numPr>
          <w:ilvl w:val="0"/>
          <w:numId w:val="38"/>
        </w:numPr>
        <w:ind w:left="0" w:firstLine="360"/>
        <w:rPr>
          <w:rFonts w:ascii="Arial Narrow" w:hAnsi="Arial Narrow" w:cs="Arial"/>
          <w:lang w:val="mk-MK"/>
        </w:rPr>
      </w:pPr>
      <w:r w:rsidRPr="00F966A0">
        <w:rPr>
          <w:rFonts w:ascii="Arial Narrow" w:hAnsi="Arial Narrow" w:cs="Arial"/>
          <w:lang w:val="mk-MK"/>
        </w:rPr>
        <w:t>Брач</w:t>
      </w:r>
      <w:r w:rsidR="00683A0E">
        <w:rPr>
          <w:rFonts w:ascii="Arial Narrow" w:hAnsi="Arial Narrow" w:cs="Arial"/>
          <w:lang w:val="mk-MK"/>
        </w:rPr>
        <w:t>е</w:t>
      </w:r>
      <w:r w:rsidRPr="00F966A0">
        <w:rPr>
          <w:rFonts w:ascii="Arial Narrow" w:hAnsi="Arial Narrow" w:cs="Arial"/>
          <w:lang w:val="mk-MK"/>
        </w:rPr>
        <w:t>н другар</w:t>
      </w:r>
      <w:r w:rsidR="00EC53EB" w:rsidRPr="00EC53EB">
        <w:rPr>
          <w:rFonts w:ascii="Arial Narrow" w:hAnsi="Arial Narrow" w:cs="Arial"/>
          <w:lang w:val="mk-MK"/>
        </w:rPr>
        <w:t>/лице од вонбрачна заедница или друг чле</w:t>
      </w:r>
      <w:r w:rsidR="00B97DCE">
        <w:rPr>
          <w:rFonts w:ascii="Arial Narrow" w:hAnsi="Arial Narrow" w:cs="Arial"/>
          <w:lang w:val="mk-MK"/>
        </w:rPr>
        <w:t xml:space="preserve">н од потесното семејство кој </w:t>
      </w:r>
      <w:r w:rsidR="00EC53EB" w:rsidRPr="00EC53EB">
        <w:rPr>
          <w:rFonts w:ascii="Arial Narrow" w:hAnsi="Arial Narrow" w:cs="Arial"/>
          <w:lang w:val="mk-MK"/>
        </w:rPr>
        <w:t xml:space="preserve">е во придружба на дипломатот упатен на работа во ДКП, може да се </w:t>
      </w:r>
      <w:r>
        <w:rPr>
          <w:rFonts w:ascii="Arial Narrow" w:hAnsi="Arial Narrow" w:cs="Arial"/>
          <w:lang w:val="mk-MK"/>
        </w:rPr>
        <w:t>вработи</w:t>
      </w:r>
      <w:r w:rsidR="00EC53EB" w:rsidRPr="00EC53EB">
        <w:rPr>
          <w:rFonts w:ascii="Arial Narrow" w:hAnsi="Arial Narrow" w:cs="Arial"/>
          <w:lang w:val="mk-MK"/>
        </w:rPr>
        <w:t xml:space="preserve"> во државата на приемот</w:t>
      </w:r>
      <w:r>
        <w:rPr>
          <w:rFonts w:ascii="Arial Narrow" w:hAnsi="Arial Narrow" w:cs="Arial"/>
          <w:lang w:val="mk-MK"/>
        </w:rPr>
        <w:t xml:space="preserve">, доколку државата на приемот тоа го дозволува, а во тој случај престанува обврската на министерството од став 2 на член </w:t>
      </w:r>
      <w:r w:rsidR="004B529F">
        <w:rPr>
          <w:rFonts w:ascii="Arial Narrow" w:hAnsi="Arial Narrow" w:cs="Arial"/>
        </w:rPr>
        <w:t>64</w:t>
      </w:r>
      <w:r w:rsidRPr="00683A0E">
        <w:rPr>
          <w:rFonts w:ascii="Arial Narrow" w:hAnsi="Arial Narrow" w:cs="Arial"/>
          <w:color w:val="7030A0"/>
          <w:lang w:val="mk-MK"/>
        </w:rPr>
        <w:t>.</w:t>
      </w:r>
    </w:p>
    <w:p w:rsidR="00F966A0" w:rsidRDefault="00F966A0" w:rsidP="00365C03">
      <w:pPr>
        <w:pStyle w:val="BodyText"/>
        <w:ind w:left="360"/>
        <w:rPr>
          <w:rFonts w:ascii="Arial Narrow" w:hAnsi="Arial Narrow" w:cs="Arial"/>
          <w:lang w:val="mk-MK"/>
        </w:rPr>
      </w:pPr>
    </w:p>
    <w:p w:rsidR="00EC53EB" w:rsidRPr="00210134" w:rsidRDefault="00EC53EB" w:rsidP="00365C03">
      <w:pPr>
        <w:pStyle w:val="BodyText"/>
        <w:ind w:left="90"/>
        <w:jc w:val="center"/>
        <w:rPr>
          <w:rFonts w:ascii="Arial Narrow" w:hAnsi="Arial Narrow" w:cs="Arial"/>
          <w:b/>
        </w:rPr>
      </w:pPr>
      <w:r w:rsidRPr="00EC53EB">
        <w:rPr>
          <w:rFonts w:ascii="Arial Narrow" w:hAnsi="Arial Narrow" w:cs="Arial"/>
          <w:b/>
          <w:lang w:val="mk-MK"/>
        </w:rPr>
        <w:lastRenderedPageBreak/>
        <w:t>Примена на одредбите</w:t>
      </w:r>
      <w:r w:rsidR="00CD6B1B">
        <w:rPr>
          <w:rFonts w:ascii="Arial Narrow" w:hAnsi="Arial Narrow" w:cs="Arial"/>
          <w:b/>
          <w:lang w:val="mk-MK"/>
        </w:rPr>
        <w:t xml:space="preserve"> </w:t>
      </w:r>
      <w:r w:rsidR="00210134">
        <w:rPr>
          <w:rFonts w:ascii="Arial Narrow" w:hAnsi="Arial Narrow" w:cs="Arial"/>
          <w:b/>
        </w:rPr>
        <w:t>mutatis mutandis</w:t>
      </w:r>
    </w:p>
    <w:p w:rsidR="00EC53EB" w:rsidRDefault="00EC53EB" w:rsidP="00365C03">
      <w:pPr>
        <w:pStyle w:val="Heading1"/>
        <w:spacing w:before="1"/>
        <w:ind w:left="90"/>
        <w:jc w:val="center"/>
        <w:rPr>
          <w:rFonts w:ascii="Arial Narrow" w:hAnsi="Arial Narrow" w:cs="Arial"/>
          <w:lang w:val="mk-MK"/>
        </w:rPr>
      </w:pPr>
      <w:r w:rsidRPr="00EC53EB">
        <w:rPr>
          <w:rFonts w:ascii="Arial Narrow" w:hAnsi="Arial Narrow" w:cs="Arial"/>
          <w:lang w:val="mk-MK"/>
        </w:rPr>
        <w:t xml:space="preserve">Член </w:t>
      </w:r>
      <w:r w:rsidR="00B97DCE">
        <w:rPr>
          <w:rFonts w:ascii="Arial Narrow" w:hAnsi="Arial Narrow" w:cs="Arial"/>
          <w:lang w:val="mk-MK"/>
        </w:rPr>
        <w:t>6</w:t>
      </w:r>
      <w:r w:rsidR="0002263C">
        <w:rPr>
          <w:rFonts w:ascii="Arial Narrow" w:hAnsi="Arial Narrow" w:cs="Arial"/>
          <w:lang w:val="mk-MK"/>
        </w:rPr>
        <w:t>6</w:t>
      </w:r>
    </w:p>
    <w:p w:rsidR="0002263C" w:rsidRPr="009B3638" w:rsidRDefault="0002263C" w:rsidP="00365C03">
      <w:pPr>
        <w:pStyle w:val="Heading1"/>
        <w:spacing w:before="1"/>
        <w:ind w:left="90"/>
        <w:jc w:val="center"/>
        <w:rPr>
          <w:rFonts w:ascii="Arial Narrow" w:hAnsi="Arial Narrow" w:cs="Arial"/>
        </w:rPr>
      </w:pPr>
    </w:p>
    <w:p w:rsidR="00C506B9" w:rsidRPr="00720C57" w:rsidRDefault="00EC53EB" w:rsidP="00A65727">
      <w:pPr>
        <w:pStyle w:val="ListParagraph"/>
        <w:numPr>
          <w:ilvl w:val="0"/>
          <w:numId w:val="39"/>
        </w:numPr>
        <w:ind w:left="0" w:firstLine="360"/>
        <w:jc w:val="both"/>
        <w:rPr>
          <w:rFonts w:ascii="Arial Narrow" w:hAnsi="Arial Narrow" w:cs="Arial"/>
          <w:sz w:val="24"/>
          <w:lang w:val="mk-MK"/>
        </w:rPr>
      </w:pPr>
      <w:r w:rsidRPr="00720C57">
        <w:rPr>
          <w:rFonts w:ascii="Arial Narrow" w:hAnsi="Arial Narrow" w:cs="Arial"/>
          <w:sz w:val="24"/>
          <w:lang w:val="mk-MK"/>
        </w:rPr>
        <w:t xml:space="preserve">Одредбите на членовите </w:t>
      </w:r>
      <w:r w:rsidR="00D729DC">
        <w:rPr>
          <w:rFonts w:ascii="Arial Narrow" w:hAnsi="Arial Narrow" w:cs="Arial"/>
          <w:sz w:val="24"/>
        </w:rPr>
        <w:t>41</w:t>
      </w:r>
      <w:r w:rsidR="00C73437" w:rsidRPr="00720C57">
        <w:rPr>
          <w:rFonts w:ascii="Arial Narrow" w:hAnsi="Arial Narrow" w:cs="Arial"/>
          <w:sz w:val="24"/>
          <w:lang w:val="mk-MK"/>
        </w:rPr>
        <w:t xml:space="preserve">, </w:t>
      </w:r>
      <w:r w:rsidR="00D729DC">
        <w:rPr>
          <w:rFonts w:ascii="Arial Narrow" w:hAnsi="Arial Narrow" w:cs="Arial"/>
          <w:sz w:val="24"/>
        </w:rPr>
        <w:t>53</w:t>
      </w:r>
      <w:r w:rsidR="00C73437" w:rsidRPr="00720C57">
        <w:rPr>
          <w:rFonts w:ascii="Arial Narrow" w:hAnsi="Arial Narrow" w:cs="Arial"/>
          <w:sz w:val="24"/>
          <w:lang w:val="mk-MK"/>
        </w:rPr>
        <w:t xml:space="preserve">, </w:t>
      </w:r>
      <w:r w:rsidR="00D729DC">
        <w:rPr>
          <w:rFonts w:ascii="Arial Narrow" w:hAnsi="Arial Narrow" w:cs="Arial"/>
          <w:sz w:val="24"/>
        </w:rPr>
        <w:t>54</w:t>
      </w:r>
      <w:r w:rsidR="00C73437" w:rsidRPr="00720C57">
        <w:rPr>
          <w:rFonts w:ascii="Arial Narrow" w:hAnsi="Arial Narrow" w:cs="Arial"/>
          <w:sz w:val="24"/>
          <w:lang w:val="mk-MK"/>
        </w:rPr>
        <w:t xml:space="preserve">, </w:t>
      </w:r>
      <w:r w:rsidR="00D729DC">
        <w:rPr>
          <w:rFonts w:ascii="Arial Narrow" w:hAnsi="Arial Narrow" w:cs="Arial"/>
          <w:sz w:val="24"/>
        </w:rPr>
        <w:t>55</w:t>
      </w:r>
      <w:r w:rsidR="00C73437" w:rsidRPr="00720C57">
        <w:rPr>
          <w:rFonts w:ascii="Arial Narrow" w:hAnsi="Arial Narrow" w:cs="Arial"/>
          <w:sz w:val="24"/>
          <w:lang w:val="mk-MK"/>
        </w:rPr>
        <w:t xml:space="preserve">, </w:t>
      </w:r>
      <w:r w:rsidR="00D729DC">
        <w:rPr>
          <w:rFonts w:ascii="Arial Narrow" w:hAnsi="Arial Narrow" w:cs="Arial"/>
          <w:sz w:val="24"/>
        </w:rPr>
        <w:t>56</w:t>
      </w:r>
      <w:r w:rsidR="00C73437" w:rsidRPr="00720C57">
        <w:rPr>
          <w:rFonts w:ascii="Arial Narrow" w:hAnsi="Arial Narrow" w:cs="Arial"/>
          <w:sz w:val="24"/>
          <w:lang w:val="mk-MK"/>
        </w:rPr>
        <w:t>,</w:t>
      </w:r>
      <w:r w:rsidR="00D729DC">
        <w:rPr>
          <w:rFonts w:ascii="Arial Narrow" w:hAnsi="Arial Narrow" w:cs="Arial"/>
          <w:sz w:val="24"/>
        </w:rPr>
        <w:t>58</w:t>
      </w:r>
      <w:r w:rsidR="00FC04DA">
        <w:rPr>
          <w:rFonts w:ascii="Arial Narrow" w:hAnsi="Arial Narrow" w:cs="Arial"/>
          <w:sz w:val="24"/>
          <w:lang w:val="mk-MK"/>
        </w:rPr>
        <w:t>,</w:t>
      </w:r>
      <w:r w:rsidR="00D729DC">
        <w:rPr>
          <w:rFonts w:ascii="Arial Narrow" w:hAnsi="Arial Narrow" w:cs="Arial"/>
          <w:sz w:val="24"/>
        </w:rPr>
        <w:t>60</w:t>
      </w:r>
      <w:r w:rsidR="00C73437" w:rsidRPr="00720C57">
        <w:rPr>
          <w:rFonts w:ascii="Arial Narrow" w:hAnsi="Arial Narrow" w:cs="Arial"/>
          <w:sz w:val="24"/>
          <w:lang w:val="mk-MK"/>
        </w:rPr>
        <w:t xml:space="preserve">, </w:t>
      </w:r>
      <w:r w:rsidR="00D729DC">
        <w:rPr>
          <w:rFonts w:ascii="Arial Narrow" w:hAnsi="Arial Narrow" w:cs="Arial"/>
          <w:sz w:val="24"/>
        </w:rPr>
        <w:t>61</w:t>
      </w:r>
      <w:r w:rsidR="00C73437" w:rsidRPr="00720C57">
        <w:rPr>
          <w:rFonts w:ascii="Arial Narrow" w:hAnsi="Arial Narrow" w:cs="Arial"/>
          <w:sz w:val="24"/>
          <w:lang w:val="mk-MK"/>
        </w:rPr>
        <w:t xml:space="preserve">, </w:t>
      </w:r>
      <w:r w:rsidR="00D729DC">
        <w:rPr>
          <w:rFonts w:ascii="Arial Narrow" w:hAnsi="Arial Narrow" w:cs="Arial"/>
          <w:sz w:val="24"/>
        </w:rPr>
        <w:t>62</w:t>
      </w:r>
      <w:r w:rsidR="00C73437" w:rsidRPr="00720C57">
        <w:rPr>
          <w:rFonts w:ascii="Arial Narrow" w:hAnsi="Arial Narrow" w:cs="Arial"/>
          <w:sz w:val="24"/>
          <w:lang w:val="mk-MK"/>
        </w:rPr>
        <w:t xml:space="preserve">, </w:t>
      </w:r>
      <w:r w:rsidR="00D729DC">
        <w:rPr>
          <w:rFonts w:ascii="Arial Narrow" w:hAnsi="Arial Narrow" w:cs="Arial"/>
          <w:sz w:val="24"/>
        </w:rPr>
        <w:t>63</w:t>
      </w:r>
      <w:r w:rsidR="00C73437" w:rsidRPr="00720C57">
        <w:rPr>
          <w:rFonts w:ascii="Arial Narrow" w:hAnsi="Arial Narrow" w:cs="Arial"/>
          <w:sz w:val="24"/>
          <w:lang w:val="mk-MK"/>
        </w:rPr>
        <w:t xml:space="preserve">, </w:t>
      </w:r>
      <w:r w:rsidR="00D729DC">
        <w:rPr>
          <w:rFonts w:ascii="Arial Narrow" w:hAnsi="Arial Narrow" w:cs="Arial"/>
          <w:sz w:val="24"/>
        </w:rPr>
        <w:t>64</w:t>
      </w:r>
      <w:r w:rsidR="00743B30">
        <w:rPr>
          <w:rFonts w:ascii="Arial Narrow" w:hAnsi="Arial Narrow" w:cs="Arial"/>
          <w:sz w:val="24"/>
          <w:lang w:val="mk-MK"/>
        </w:rPr>
        <w:t xml:space="preserve"> и 6</w:t>
      </w:r>
      <w:r w:rsidR="00D729DC">
        <w:rPr>
          <w:rFonts w:ascii="Arial Narrow" w:hAnsi="Arial Narrow" w:cs="Arial"/>
          <w:sz w:val="24"/>
        </w:rPr>
        <w:t>5</w:t>
      </w:r>
      <w:r w:rsidR="00743B30">
        <w:rPr>
          <w:rFonts w:ascii="Arial Narrow" w:hAnsi="Arial Narrow" w:cs="Arial"/>
          <w:sz w:val="24"/>
          <w:lang w:val="mk-MK"/>
        </w:rPr>
        <w:t xml:space="preserve"> од овој </w:t>
      </w:r>
      <w:r w:rsidRPr="00720C57">
        <w:rPr>
          <w:rFonts w:ascii="Arial Narrow" w:hAnsi="Arial Narrow" w:cs="Arial"/>
          <w:sz w:val="24"/>
          <w:lang w:val="mk-MK"/>
        </w:rPr>
        <w:t xml:space="preserve">закон и Уредбата за плати, надоместоци и додатоци за упатени на работа во ДКП од член </w:t>
      </w:r>
      <w:r w:rsidR="00D729DC">
        <w:rPr>
          <w:rFonts w:ascii="Arial Narrow" w:hAnsi="Arial Narrow" w:cs="Arial"/>
          <w:sz w:val="24"/>
        </w:rPr>
        <w:t>60</w:t>
      </w:r>
      <w:r w:rsidRPr="00720C57">
        <w:rPr>
          <w:rFonts w:ascii="Arial Narrow" w:hAnsi="Arial Narrow" w:cs="Arial"/>
          <w:sz w:val="24"/>
          <w:lang w:val="mk-MK"/>
        </w:rPr>
        <w:t xml:space="preserve"> од овој закон ќе се примен</w:t>
      </w:r>
      <w:r w:rsidR="00210134">
        <w:rPr>
          <w:rFonts w:ascii="Arial Narrow" w:hAnsi="Arial Narrow" w:cs="Arial"/>
          <w:sz w:val="24"/>
          <w:lang w:val="mk-MK"/>
        </w:rPr>
        <w:t xml:space="preserve">уваат </w:t>
      </w:r>
      <w:r w:rsidR="00210134">
        <w:rPr>
          <w:rFonts w:ascii="Arial Narrow" w:hAnsi="Arial Narrow" w:cs="Arial"/>
          <w:sz w:val="24"/>
        </w:rPr>
        <w:t xml:space="preserve">mutatis mutandis </w:t>
      </w:r>
      <w:r w:rsidR="00210134">
        <w:rPr>
          <w:rFonts w:ascii="Arial Narrow" w:hAnsi="Arial Narrow" w:cs="Arial"/>
          <w:sz w:val="24"/>
          <w:lang w:val="mk-MK"/>
        </w:rPr>
        <w:t xml:space="preserve">на административните службеници од Министерството </w:t>
      </w:r>
      <w:r w:rsidRPr="00720C57">
        <w:rPr>
          <w:rFonts w:ascii="Arial Narrow" w:hAnsi="Arial Narrow" w:cs="Arial"/>
          <w:sz w:val="24"/>
          <w:lang w:val="mk-MK"/>
        </w:rPr>
        <w:t xml:space="preserve">упатени на работа во ДКП. </w:t>
      </w:r>
    </w:p>
    <w:p w:rsidR="00AE53F5" w:rsidRPr="00E74151" w:rsidRDefault="002C49ED" w:rsidP="00E74151">
      <w:pPr>
        <w:pStyle w:val="ListParagraph"/>
        <w:numPr>
          <w:ilvl w:val="0"/>
          <w:numId w:val="39"/>
        </w:numPr>
        <w:ind w:left="0" w:firstLine="360"/>
        <w:jc w:val="both"/>
        <w:rPr>
          <w:rFonts w:ascii="Arial Narrow" w:hAnsi="Arial Narrow" w:cs="Arial"/>
          <w:sz w:val="24"/>
          <w:lang w:val="mk-MK"/>
        </w:rPr>
      </w:pPr>
      <w:r w:rsidRPr="00720C57">
        <w:rPr>
          <w:rFonts w:ascii="Arial Narrow" w:hAnsi="Arial Narrow" w:cs="Arial"/>
          <w:sz w:val="24"/>
          <w:lang w:val="mk-MK"/>
        </w:rPr>
        <w:t>Административните службе</w:t>
      </w:r>
      <w:r w:rsidR="00E00C18">
        <w:rPr>
          <w:rFonts w:ascii="Arial Narrow" w:hAnsi="Arial Narrow" w:cs="Arial"/>
          <w:sz w:val="24"/>
          <w:lang w:val="mk-MK"/>
        </w:rPr>
        <w:t xml:space="preserve">ници од ставот </w:t>
      </w:r>
      <w:r w:rsidR="00EC53EB" w:rsidRPr="00720C57">
        <w:rPr>
          <w:rFonts w:ascii="Arial Narrow" w:hAnsi="Arial Narrow" w:cs="Arial"/>
          <w:sz w:val="24"/>
          <w:lang w:val="mk-MK"/>
        </w:rPr>
        <w:t>2 на овој член</w:t>
      </w:r>
      <w:r w:rsidR="00F84F60" w:rsidRPr="00720C57">
        <w:rPr>
          <w:rFonts w:ascii="Arial Narrow" w:hAnsi="Arial Narrow" w:cs="Arial"/>
          <w:sz w:val="24"/>
          <w:lang w:val="mk-MK"/>
        </w:rPr>
        <w:t>, ко</w:t>
      </w:r>
      <w:r w:rsidR="00743B30">
        <w:rPr>
          <w:rFonts w:ascii="Arial Narrow" w:hAnsi="Arial Narrow" w:cs="Arial"/>
          <w:sz w:val="24"/>
          <w:lang w:val="mk-MK"/>
        </w:rPr>
        <w:t xml:space="preserve">и имаат ниво Г, пред </w:t>
      </w:r>
      <w:r w:rsidR="00EC53EB" w:rsidRPr="00720C57">
        <w:rPr>
          <w:rFonts w:ascii="Arial Narrow" w:hAnsi="Arial Narrow" w:cs="Arial"/>
          <w:sz w:val="24"/>
          <w:lang w:val="mk-MK"/>
        </w:rPr>
        <w:t xml:space="preserve">упатување на работа во ДКП поминуваат задолжителна обука </w:t>
      </w:r>
      <w:r w:rsidR="00F84F60" w:rsidRPr="00720C57">
        <w:rPr>
          <w:rFonts w:ascii="Arial Narrow" w:hAnsi="Arial Narrow" w:cs="Arial"/>
          <w:sz w:val="24"/>
          <w:lang w:val="mk-MK"/>
        </w:rPr>
        <w:t>уредена</w:t>
      </w:r>
      <w:r w:rsidR="00EC53EB" w:rsidRPr="00720C57">
        <w:rPr>
          <w:rFonts w:ascii="Arial Narrow" w:hAnsi="Arial Narrow" w:cs="Arial"/>
          <w:sz w:val="24"/>
          <w:lang w:val="mk-MK"/>
        </w:rPr>
        <w:t xml:space="preserve"> со подзаконски акт. </w:t>
      </w:r>
    </w:p>
    <w:p w:rsidR="00676AE6" w:rsidRPr="00676AE6" w:rsidRDefault="00676AE6" w:rsidP="00365C03">
      <w:pPr>
        <w:widowControl w:val="0"/>
        <w:autoSpaceDE w:val="0"/>
        <w:autoSpaceDN w:val="0"/>
        <w:spacing w:after="0" w:line="240" w:lineRule="auto"/>
        <w:jc w:val="both"/>
        <w:rPr>
          <w:rFonts w:ascii="Arial Narrow" w:eastAsia="Verdana" w:hAnsi="Arial Narrow" w:cs="Arial"/>
          <w:color w:val="FF0000"/>
          <w:sz w:val="24"/>
          <w:szCs w:val="24"/>
          <w:lang w:val="mk-MK"/>
        </w:rPr>
      </w:pPr>
    </w:p>
    <w:p w:rsidR="00870916" w:rsidRPr="009F5F4A" w:rsidRDefault="00870916" w:rsidP="00285F90">
      <w:pPr>
        <w:rPr>
          <w:rFonts w:ascii="Arial Narrow" w:hAnsi="Arial Narrow" w:cs="Arial"/>
          <w:b/>
          <w:sz w:val="24"/>
          <w:szCs w:val="24"/>
        </w:rPr>
      </w:pPr>
      <w:r w:rsidRPr="009F5F4A">
        <w:rPr>
          <w:rFonts w:ascii="Arial Narrow" w:hAnsi="Arial Narrow" w:cs="Arial"/>
          <w:b/>
          <w:sz w:val="24"/>
          <w:szCs w:val="24"/>
          <w:lang w:val="mk-MK"/>
        </w:rPr>
        <w:t>ГЛАВА 3</w:t>
      </w:r>
    </w:p>
    <w:p w:rsidR="00870916" w:rsidRPr="009F5F4A" w:rsidRDefault="00870916" w:rsidP="00870916">
      <w:pPr>
        <w:jc w:val="center"/>
        <w:rPr>
          <w:rFonts w:ascii="Arial Narrow" w:hAnsi="Arial Narrow" w:cs="Arial"/>
          <w:b/>
          <w:sz w:val="24"/>
          <w:szCs w:val="24"/>
          <w:lang w:val="mk-MK"/>
        </w:rPr>
      </w:pPr>
      <w:r w:rsidRPr="009F5F4A">
        <w:rPr>
          <w:rFonts w:ascii="Arial Narrow" w:hAnsi="Arial Narrow" w:cs="Arial"/>
          <w:b/>
          <w:sz w:val="24"/>
          <w:szCs w:val="24"/>
          <w:lang w:val="mk-MK"/>
        </w:rPr>
        <w:t>РАБОТНИ ОДНОСИ</w:t>
      </w:r>
    </w:p>
    <w:p w:rsidR="00870916" w:rsidRPr="009F5F4A" w:rsidRDefault="00870916" w:rsidP="00870916">
      <w:pPr>
        <w:spacing w:before="3"/>
        <w:ind w:left="90" w:right="100"/>
        <w:jc w:val="center"/>
        <w:rPr>
          <w:rFonts w:ascii="Arial Narrow" w:hAnsi="Arial Narrow" w:cs="Arial"/>
          <w:b/>
          <w:sz w:val="24"/>
          <w:szCs w:val="24"/>
          <w:lang w:val="mk-MK"/>
        </w:rPr>
      </w:pPr>
      <w:r w:rsidRPr="009F5F4A">
        <w:rPr>
          <w:rFonts w:ascii="Arial Narrow" w:hAnsi="Arial Narrow" w:cs="Arial"/>
          <w:b/>
          <w:sz w:val="24"/>
          <w:szCs w:val="24"/>
          <w:lang w:val="mk-MK"/>
        </w:rPr>
        <w:t>Општи одредби</w:t>
      </w:r>
    </w:p>
    <w:p w:rsidR="00870916" w:rsidRPr="002E458A" w:rsidRDefault="00870916" w:rsidP="00870916">
      <w:pPr>
        <w:spacing w:before="3"/>
        <w:ind w:left="90" w:right="100"/>
        <w:jc w:val="center"/>
        <w:rPr>
          <w:rFonts w:ascii="Arial Narrow" w:hAnsi="Arial Narrow" w:cs="Arial"/>
          <w:b/>
          <w:sz w:val="24"/>
          <w:szCs w:val="24"/>
          <w:lang w:val="mk-MK"/>
        </w:rPr>
      </w:pPr>
      <w:r w:rsidRPr="009F5F4A">
        <w:rPr>
          <w:rFonts w:ascii="Arial Narrow" w:hAnsi="Arial Narrow" w:cs="Arial"/>
          <w:b/>
          <w:sz w:val="24"/>
          <w:szCs w:val="24"/>
          <w:lang w:val="mk-MK"/>
        </w:rPr>
        <w:t xml:space="preserve">Член </w:t>
      </w:r>
      <w:r w:rsidR="002A471E">
        <w:rPr>
          <w:rFonts w:ascii="Arial Narrow" w:hAnsi="Arial Narrow" w:cs="Arial"/>
          <w:b/>
          <w:sz w:val="24"/>
          <w:szCs w:val="24"/>
        </w:rPr>
        <w:t>6</w:t>
      </w:r>
      <w:r w:rsidR="0002263C">
        <w:rPr>
          <w:rFonts w:ascii="Arial Narrow" w:hAnsi="Arial Narrow" w:cs="Arial"/>
          <w:b/>
          <w:sz w:val="24"/>
          <w:szCs w:val="24"/>
          <w:lang w:val="mk-MK"/>
        </w:rPr>
        <w:t>7</w:t>
      </w:r>
    </w:p>
    <w:p w:rsidR="00870916" w:rsidRPr="00331AE2" w:rsidRDefault="00870916" w:rsidP="00A65727">
      <w:pPr>
        <w:pStyle w:val="BodyText"/>
        <w:numPr>
          <w:ilvl w:val="0"/>
          <w:numId w:val="66"/>
        </w:numPr>
        <w:tabs>
          <w:tab w:val="left" w:pos="360"/>
          <w:tab w:val="left" w:pos="720"/>
          <w:tab w:val="left" w:pos="1622"/>
          <w:tab w:val="left" w:pos="1725"/>
          <w:tab w:val="left" w:pos="2120"/>
          <w:tab w:val="left" w:pos="3213"/>
          <w:tab w:val="left" w:pos="3725"/>
          <w:tab w:val="left" w:pos="4331"/>
          <w:tab w:val="left" w:pos="4814"/>
          <w:tab w:val="left" w:pos="5219"/>
          <w:tab w:val="left" w:pos="6057"/>
          <w:tab w:val="left" w:pos="6159"/>
          <w:tab w:val="left" w:pos="6541"/>
          <w:tab w:val="left" w:pos="6673"/>
          <w:tab w:val="left" w:pos="7267"/>
          <w:tab w:val="left" w:pos="8236"/>
          <w:tab w:val="left" w:pos="8275"/>
          <w:tab w:val="left" w:pos="9481"/>
        </w:tabs>
        <w:ind w:left="0" w:right="120" w:firstLine="360"/>
        <w:rPr>
          <w:rFonts w:ascii="Arial Narrow" w:hAnsi="Arial Narrow" w:cs="Arial"/>
          <w:lang w:val="mk-MK"/>
        </w:rPr>
      </w:pPr>
      <w:r w:rsidRPr="009F5F4A">
        <w:rPr>
          <w:rFonts w:ascii="Arial Narrow" w:hAnsi="Arial Narrow" w:cs="Arial"/>
          <w:lang w:val="mk-MK"/>
        </w:rPr>
        <w:t>Вработени во Министерството се: дипломати, административн</w:t>
      </w:r>
      <w:r>
        <w:rPr>
          <w:rFonts w:ascii="Arial Narrow" w:hAnsi="Arial Narrow" w:cs="Arial"/>
          <w:lang w:val="mk-MK"/>
        </w:rPr>
        <w:t>и</w:t>
      </w:r>
      <w:r w:rsidR="00181FBA">
        <w:rPr>
          <w:rFonts w:ascii="Arial Narrow" w:hAnsi="Arial Narrow" w:cs="Arial"/>
        </w:rPr>
        <w:t xml:space="preserve">  </w:t>
      </w:r>
      <w:r w:rsidRPr="009F5F4A">
        <w:rPr>
          <w:rFonts w:ascii="Arial Narrow" w:hAnsi="Arial Narrow" w:cs="Arial"/>
          <w:lang w:val="mk-MK"/>
        </w:rPr>
        <w:t>службеници и помошно-технички лица.</w:t>
      </w:r>
    </w:p>
    <w:p w:rsidR="00870916" w:rsidRPr="00812960" w:rsidRDefault="00870916" w:rsidP="00A65727">
      <w:pPr>
        <w:pStyle w:val="BodyText"/>
        <w:numPr>
          <w:ilvl w:val="0"/>
          <w:numId w:val="66"/>
        </w:numPr>
        <w:tabs>
          <w:tab w:val="left" w:pos="360"/>
          <w:tab w:val="left" w:pos="720"/>
          <w:tab w:val="left" w:pos="1354"/>
          <w:tab w:val="left" w:pos="1622"/>
          <w:tab w:val="left" w:pos="1725"/>
          <w:tab w:val="left" w:pos="3213"/>
          <w:tab w:val="left" w:pos="3725"/>
          <w:tab w:val="left" w:pos="4331"/>
          <w:tab w:val="left" w:pos="4814"/>
          <w:tab w:val="left" w:pos="5219"/>
          <w:tab w:val="left" w:pos="6057"/>
          <w:tab w:val="left" w:pos="6159"/>
          <w:tab w:val="left" w:pos="6541"/>
          <w:tab w:val="left" w:pos="6673"/>
          <w:tab w:val="left" w:pos="7267"/>
          <w:tab w:val="left" w:pos="8236"/>
          <w:tab w:val="left" w:pos="8275"/>
          <w:tab w:val="left" w:pos="9481"/>
        </w:tabs>
        <w:ind w:left="0" w:right="120" w:firstLine="360"/>
        <w:rPr>
          <w:rFonts w:ascii="Arial Narrow" w:hAnsi="Arial Narrow" w:cs="Arial"/>
          <w:lang w:val="mk-MK"/>
        </w:rPr>
      </w:pPr>
      <w:r w:rsidRPr="00812960">
        <w:rPr>
          <w:rFonts w:ascii="Arial Narrow" w:hAnsi="Arial Narrow" w:cs="Arial"/>
          <w:lang w:val="mk-MK"/>
        </w:rPr>
        <w:t>Дипломатите се носители на дипломатски звања кои се во работен однос на неопределено време во Министерството.</w:t>
      </w:r>
    </w:p>
    <w:p w:rsidR="00870916" w:rsidRPr="00914AA2" w:rsidRDefault="00870916" w:rsidP="00331AE2">
      <w:pPr>
        <w:pStyle w:val="BodyText"/>
        <w:tabs>
          <w:tab w:val="left" w:pos="360"/>
          <w:tab w:val="left" w:pos="720"/>
          <w:tab w:val="left" w:pos="1354"/>
          <w:tab w:val="left" w:pos="1622"/>
          <w:tab w:val="left" w:pos="1725"/>
          <w:tab w:val="left" w:pos="3213"/>
          <w:tab w:val="left" w:pos="3725"/>
          <w:tab w:val="left" w:pos="4331"/>
          <w:tab w:val="left" w:pos="4814"/>
          <w:tab w:val="left" w:pos="5219"/>
          <w:tab w:val="left" w:pos="6057"/>
          <w:tab w:val="left" w:pos="6159"/>
          <w:tab w:val="left" w:pos="6541"/>
          <w:tab w:val="left" w:pos="6673"/>
          <w:tab w:val="left" w:pos="7267"/>
          <w:tab w:val="left" w:pos="8236"/>
          <w:tab w:val="left" w:pos="8275"/>
          <w:tab w:val="left" w:pos="9481"/>
        </w:tabs>
        <w:ind w:left="0" w:right="120"/>
        <w:rPr>
          <w:rFonts w:ascii="Arial Narrow" w:hAnsi="Arial Narrow" w:cs="Arial"/>
          <w:lang w:val="mk-MK"/>
        </w:rPr>
      </w:pPr>
      <w:r>
        <w:rPr>
          <w:rFonts w:ascii="Arial Narrow" w:hAnsi="Arial Narrow" w:cs="Arial"/>
          <w:sz w:val="22"/>
          <w:szCs w:val="22"/>
          <w:lang w:val="mk-MK"/>
        </w:rPr>
        <w:tab/>
      </w:r>
      <w:r>
        <w:rPr>
          <w:rFonts w:ascii="Arial Narrow" w:hAnsi="Arial Narrow" w:cs="Arial"/>
          <w:sz w:val="22"/>
          <w:szCs w:val="22"/>
          <w:lang w:val="mk-MK"/>
        </w:rPr>
        <w:tab/>
      </w:r>
      <w:r w:rsidRPr="00914AA2">
        <w:rPr>
          <w:rFonts w:ascii="Arial Narrow" w:hAnsi="Arial Narrow" w:cs="Arial"/>
          <w:lang w:val="mk-MK"/>
        </w:rPr>
        <w:t>Правата и обврските од работниот однос дипломатите ги остваруваат согласно овој закон, а за прашањата кои не се регулирани со овој закон се применува Законот за работни односи.</w:t>
      </w:r>
    </w:p>
    <w:p w:rsidR="00870916" w:rsidRPr="00812960" w:rsidRDefault="00870916" w:rsidP="00A65727">
      <w:pPr>
        <w:widowControl w:val="0"/>
        <w:numPr>
          <w:ilvl w:val="0"/>
          <w:numId w:val="66"/>
        </w:numPr>
        <w:tabs>
          <w:tab w:val="left" w:pos="360"/>
          <w:tab w:val="left" w:pos="720"/>
          <w:tab w:val="left" w:pos="834"/>
        </w:tabs>
        <w:autoSpaceDE w:val="0"/>
        <w:autoSpaceDN w:val="0"/>
        <w:spacing w:after="0" w:line="240" w:lineRule="auto"/>
        <w:ind w:left="0" w:right="152" w:firstLine="360"/>
        <w:jc w:val="both"/>
        <w:rPr>
          <w:rFonts w:ascii="Arial Narrow" w:hAnsi="Arial Narrow" w:cs="Arial"/>
          <w:sz w:val="24"/>
          <w:szCs w:val="24"/>
          <w:lang w:val="mk-MK"/>
        </w:rPr>
      </w:pPr>
      <w:r w:rsidRPr="00812960">
        <w:rPr>
          <w:rFonts w:ascii="Arial Narrow" w:hAnsi="Arial Narrow" w:cs="Arial"/>
          <w:sz w:val="24"/>
          <w:szCs w:val="24"/>
          <w:lang w:val="mk-MK"/>
        </w:rPr>
        <w:t>Административните службеници немаат дипломатски статус и се вработени на правни, информатички, материјал</w:t>
      </w:r>
      <w:r w:rsidR="00812960" w:rsidRPr="00812960">
        <w:rPr>
          <w:rFonts w:ascii="Arial Narrow" w:hAnsi="Arial Narrow" w:cs="Arial"/>
          <w:sz w:val="24"/>
          <w:szCs w:val="24"/>
          <w:lang w:val="mk-MK"/>
        </w:rPr>
        <w:t>н</w:t>
      </w:r>
      <w:r w:rsidRPr="00812960">
        <w:rPr>
          <w:rFonts w:ascii="Arial Narrow" w:hAnsi="Arial Narrow" w:cs="Arial"/>
          <w:sz w:val="24"/>
          <w:szCs w:val="24"/>
          <w:lang w:val="mk-MK"/>
        </w:rPr>
        <w:t>о-финансиски, сметководствени и административни работи, поврзани со дипломатски и конзуларни работи.</w:t>
      </w:r>
    </w:p>
    <w:p w:rsidR="00870916" w:rsidRPr="00914AA2" w:rsidRDefault="00870916" w:rsidP="00A705C5">
      <w:pPr>
        <w:tabs>
          <w:tab w:val="left" w:pos="360"/>
          <w:tab w:val="left" w:pos="720"/>
          <w:tab w:val="left" w:pos="834"/>
        </w:tabs>
        <w:ind w:right="152"/>
        <w:jc w:val="both"/>
        <w:rPr>
          <w:rFonts w:ascii="Arial Narrow" w:hAnsi="Arial Narrow" w:cs="Arial"/>
          <w:sz w:val="24"/>
          <w:szCs w:val="24"/>
          <w:lang w:val="mk-MK"/>
        </w:rPr>
      </w:pPr>
      <w:r>
        <w:rPr>
          <w:rFonts w:ascii="Arial Narrow" w:hAnsi="Arial Narrow" w:cs="Arial"/>
          <w:sz w:val="24"/>
          <w:szCs w:val="24"/>
          <w:lang w:val="mk-MK"/>
        </w:rPr>
        <w:tab/>
      </w:r>
      <w:r>
        <w:rPr>
          <w:rFonts w:ascii="Arial Narrow" w:hAnsi="Arial Narrow" w:cs="Arial"/>
          <w:sz w:val="24"/>
          <w:szCs w:val="24"/>
          <w:lang w:val="mk-MK"/>
        </w:rPr>
        <w:tab/>
      </w:r>
      <w:r w:rsidRPr="00914AA2">
        <w:rPr>
          <w:rFonts w:ascii="Arial Narrow" w:hAnsi="Arial Narrow" w:cs="Arial"/>
          <w:sz w:val="24"/>
          <w:szCs w:val="24"/>
          <w:lang w:val="mk-MK"/>
        </w:rPr>
        <w:t>Правата и обврските од работниот однос административните службеници</w:t>
      </w:r>
      <w:r w:rsidR="00181FBA" w:rsidRPr="00914AA2">
        <w:rPr>
          <w:rFonts w:ascii="Arial Narrow" w:hAnsi="Arial Narrow" w:cs="Arial"/>
          <w:sz w:val="24"/>
          <w:szCs w:val="24"/>
        </w:rPr>
        <w:t xml:space="preserve"> </w:t>
      </w:r>
      <w:r w:rsidRPr="00914AA2">
        <w:rPr>
          <w:rFonts w:ascii="Arial Narrow" w:hAnsi="Arial Narrow" w:cs="Arial"/>
          <w:sz w:val="24"/>
          <w:szCs w:val="24"/>
          <w:lang w:val="mk-MK"/>
        </w:rPr>
        <w:t>ги остваруваат согласно Законот за административни службеници и Законот за вработените во јавниот сектор, а за прашањата што не се регулирани со тие закони се применува Законот за работни односи.</w:t>
      </w:r>
    </w:p>
    <w:p w:rsidR="00870916" w:rsidRDefault="00870916" w:rsidP="00A65727">
      <w:pPr>
        <w:pStyle w:val="BodyText"/>
        <w:numPr>
          <w:ilvl w:val="0"/>
          <w:numId w:val="66"/>
        </w:numPr>
        <w:tabs>
          <w:tab w:val="left" w:pos="360"/>
          <w:tab w:val="left" w:pos="720"/>
          <w:tab w:val="left" w:pos="1622"/>
          <w:tab w:val="left" w:pos="2120"/>
          <w:tab w:val="left" w:pos="3213"/>
          <w:tab w:val="left" w:pos="3725"/>
          <w:tab w:val="left" w:pos="4331"/>
          <w:tab w:val="left" w:pos="4814"/>
          <w:tab w:val="left" w:pos="5219"/>
          <w:tab w:val="left" w:pos="6057"/>
          <w:tab w:val="left" w:pos="6159"/>
          <w:tab w:val="left" w:pos="6541"/>
          <w:tab w:val="left" w:pos="6673"/>
          <w:tab w:val="left" w:pos="7267"/>
          <w:tab w:val="left" w:pos="8236"/>
          <w:tab w:val="left" w:pos="8275"/>
          <w:tab w:val="left" w:pos="9481"/>
        </w:tabs>
        <w:ind w:left="0" w:right="120" w:firstLine="360"/>
        <w:rPr>
          <w:rFonts w:ascii="Arial Narrow" w:hAnsi="Arial Narrow" w:cs="Arial"/>
          <w:lang w:val="mk-MK"/>
        </w:rPr>
      </w:pPr>
      <w:r w:rsidRPr="00576AC6">
        <w:rPr>
          <w:rFonts w:ascii="Arial Narrow" w:hAnsi="Arial Narrow" w:cs="Arial"/>
          <w:lang w:val="mk-MK"/>
        </w:rPr>
        <w:t xml:space="preserve">Правата и обврските од работниот однос помошно-техничките лица ги остваруваат согласно Законот за работни односи. </w:t>
      </w:r>
    </w:p>
    <w:p w:rsidR="00B6172D" w:rsidRPr="00181FBA" w:rsidRDefault="00B6172D" w:rsidP="00181FBA">
      <w:pPr>
        <w:pStyle w:val="Heading1"/>
        <w:numPr>
          <w:ilvl w:val="0"/>
          <w:numId w:val="66"/>
        </w:numPr>
        <w:ind w:left="0" w:firstLine="360"/>
        <w:jc w:val="both"/>
        <w:rPr>
          <w:rFonts w:ascii="Arial Narrow" w:hAnsi="Arial Narrow" w:cs="Arial"/>
          <w:b w:val="0"/>
          <w:lang w:val="mk-MK"/>
        </w:rPr>
      </w:pPr>
      <w:r w:rsidRPr="00A075B5">
        <w:rPr>
          <w:rFonts w:ascii="Arial Narrow" w:hAnsi="Arial Narrow" w:cs="Arial"/>
          <w:b w:val="0"/>
          <w:lang w:val="mk-MK"/>
        </w:rPr>
        <w:t xml:space="preserve">Министерството ги применува одредбите од законот за употреба на јазиците во </w:t>
      </w:r>
      <w:r w:rsidRPr="00181FBA">
        <w:rPr>
          <w:rFonts w:ascii="Arial Narrow" w:hAnsi="Arial Narrow" w:cs="Arial"/>
          <w:b w:val="0"/>
          <w:lang w:val="mk-MK"/>
        </w:rPr>
        <w:t>внатрешната комуникација, комуникација со другите органи и со јавноста.</w:t>
      </w:r>
    </w:p>
    <w:p w:rsidR="00B2138D" w:rsidRPr="00A705C5" w:rsidRDefault="00B2138D" w:rsidP="00B6172D">
      <w:pPr>
        <w:pStyle w:val="BodyText"/>
        <w:tabs>
          <w:tab w:val="left" w:pos="360"/>
          <w:tab w:val="left" w:pos="720"/>
          <w:tab w:val="left" w:pos="1622"/>
          <w:tab w:val="left" w:pos="2120"/>
          <w:tab w:val="left" w:pos="3213"/>
          <w:tab w:val="left" w:pos="3725"/>
          <w:tab w:val="left" w:pos="4331"/>
          <w:tab w:val="left" w:pos="4814"/>
          <w:tab w:val="left" w:pos="5219"/>
          <w:tab w:val="left" w:pos="6057"/>
          <w:tab w:val="left" w:pos="6159"/>
          <w:tab w:val="left" w:pos="6541"/>
          <w:tab w:val="left" w:pos="6673"/>
          <w:tab w:val="left" w:pos="7267"/>
          <w:tab w:val="left" w:pos="8236"/>
          <w:tab w:val="left" w:pos="8275"/>
          <w:tab w:val="left" w:pos="9481"/>
        </w:tabs>
        <w:ind w:left="360" w:right="120"/>
        <w:rPr>
          <w:rFonts w:ascii="Arial Narrow" w:hAnsi="Arial Narrow" w:cs="Arial"/>
          <w:lang w:val="mk-MK"/>
        </w:rPr>
      </w:pPr>
    </w:p>
    <w:p w:rsidR="00870916" w:rsidRPr="009F5F4A" w:rsidRDefault="00870916" w:rsidP="00870916">
      <w:pPr>
        <w:pStyle w:val="BodyText"/>
        <w:tabs>
          <w:tab w:val="left" w:pos="360"/>
          <w:tab w:val="left" w:pos="720"/>
        </w:tabs>
        <w:ind w:left="0" w:firstLine="360"/>
        <w:rPr>
          <w:rFonts w:ascii="Arial Narrow" w:hAnsi="Arial Narrow" w:cs="Arial"/>
          <w:b/>
        </w:rPr>
      </w:pPr>
    </w:p>
    <w:p w:rsidR="00C52257" w:rsidRPr="00CD6B1B" w:rsidRDefault="00C52257" w:rsidP="00C52257">
      <w:pPr>
        <w:pStyle w:val="Heading1"/>
        <w:ind w:left="0" w:right="100"/>
        <w:jc w:val="center"/>
        <w:rPr>
          <w:rFonts w:ascii="Arial Narrow" w:hAnsi="Arial Narrow" w:cs="Arial"/>
          <w:lang w:val="mk-MK"/>
        </w:rPr>
      </w:pPr>
      <w:r w:rsidRPr="00CD6B1B">
        <w:rPr>
          <w:rFonts w:ascii="Arial Narrow" w:hAnsi="Arial Narrow" w:cs="Arial"/>
          <w:lang w:val="mk-MK"/>
        </w:rPr>
        <w:t>Категоризација на работни места на дипломатите</w:t>
      </w:r>
    </w:p>
    <w:p w:rsidR="00285F90" w:rsidRDefault="00285F90" w:rsidP="00C52257">
      <w:pPr>
        <w:pStyle w:val="Heading1"/>
        <w:ind w:left="0" w:right="100"/>
        <w:jc w:val="center"/>
        <w:rPr>
          <w:rFonts w:ascii="Arial Narrow" w:hAnsi="Arial Narrow" w:cs="Arial"/>
          <w:lang w:val="mk-MK"/>
        </w:rPr>
      </w:pPr>
    </w:p>
    <w:p w:rsidR="00C52257" w:rsidRPr="00CD6B1B" w:rsidRDefault="00C52257" w:rsidP="00C52257">
      <w:pPr>
        <w:pStyle w:val="Heading1"/>
        <w:ind w:left="0" w:right="100"/>
        <w:jc w:val="center"/>
        <w:rPr>
          <w:rFonts w:ascii="Arial Narrow" w:hAnsi="Arial Narrow" w:cs="Arial"/>
          <w:lang w:val="mk-MK"/>
        </w:rPr>
      </w:pPr>
      <w:r w:rsidRPr="00CD6B1B">
        <w:rPr>
          <w:rFonts w:ascii="Arial Narrow" w:hAnsi="Arial Narrow" w:cs="Arial"/>
          <w:lang w:val="mk-MK"/>
        </w:rPr>
        <w:t>Член 68</w:t>
      </w:r>
    </w:p>
    <w:p w:rsidR="00C52257" w:rsidRPr="00CD6B1B" w:rsidRDefault="00C52257" w:rsidP="00C52257">
      <w:pPr>
        <w:pStyle w:val="Heading1"/>
        <w:ind w:left="0" w:right="100"/>
        <w:jc w:val="center"/>
        <w:rPr>
          <w:rFonts w:ascii="Arial Narrow" w:hAnsi="Arial Narrow" w:cs="Arial"/>
          <w:lang w:val="mk-MK"/>
        </w:rPr>
      </w:pPr>
    </w:p>
    <w:p w:rsidR="00C52257" w:rsidRPr="00CD6B1B" w:rsidRDefault="00C52257" w:rsidP="00C52257">
      <w:pPr>
        <w:pStyle w:val="Heading1"/>
        <w:numPr>
          <w:ilvl w:val="0"/>
          <w:numId w:val="175"/>
        </w:numPr>
        <w:ind w:right="100"/>
        <w:jc w:val="both"/>
        <w:rPr>
          <w:rFonts w:ascii="Arial Narrow" w:hAnsi="Arial Narrow" w:cs="Arial"/>
          <w:b w:val="0"/>
          <w:lang w:val="mk-MK"/>
        </w:rPr>
      </w:pPr>
      <w:r w:rsidRPr="00CD6B1B">
        <w:rPr>
          <w:rFonts w:ascii="Arial Narrow" w:hAnsi="Arial Narrow" w:cs="Arial"/>
          <w:b w:val="0"/>
          <w:lang w:val="mk-MK"/>
        </w:rPr>
        <w:t>Работните места на дипломатите се класифицираат во три категории и тоа:</w:t>
      </w:r>
    </w:p>
    <w:p w:rsidR="00C52257" w:rsidRPr="00CD6B1B" w:rsidRDefault="00C52257" w:rsidP="00C52257">
      <w:pPr>
        <w:pStyle w:val="Heading1"/>
        <w:numPr>
          <w:ilvl w:val="0"/>
          <w:numId w:val="34"/>
        </w:numPr>
        <w:ind w:right="100"/>
        <w:jc w:val="both"/>
        <w:rPr>
          <w:rFonts w:ascii="Arial Narrow" w:hAnsi="Arial Narrow" w:cs="Arial"/>
          <w:b w:val="0"/>
          <w:lang w:val="mk-MK"/>
        </w:rPr>
      </w:pPr>
      <w:r w:rsidRPr="00CD6B1B">
        <w:rPr>
          <w:rFonts w:ascii="Arial Narrow" w:hAnsi="Arial Narrow" w:cs="Arial"/>
          <w:b w:val="0"/>
          <w:lang w:val="mk-MK"/>
        </w:rPr>
        <w:t>Категорија А – државен секретар;</w:t>
      </w:r>
    </w:p>
    <w:p w:rsidR="00C52257" w:rsidRPr="00CD6B1B" w:rsidRDefault="00C52257" w:rsidP="00C52257">
      <w:pPr>
        <w:pStyle w:val="Heading1"/>
        <w:numPr>
          <w:ilvl w:val="0"/>
          <w:numId w:val="34"/>
        </w:numPr>
        <w:ind w:right="100"/>
        <w:jc w:val="both"/>
        <w:rPr>
          <w:rFonts w:ascii="Arial Narrow" w:hAnsi="Arial Narrow" w:cs="Arial"/>
          <w:b w:val="0"/>
          <w:lang w:val="mk-MK"/>
        </w:rPr>
      </w:pPr>
      <w:r w:rsidRPr="00CD6B1B">
        <w:rPr>
          <w:rFonts w:ascii="Arial Narrow" w:hAnsi="Arial Narrow" w:cs="Arial"/>
          <w:b w:val="0"/>
          <w:lang w:val="mk-MK"/>
        </w:rPr>
        <w:t xml:space="preserve">Категорија Б – </w:t>
      </w:r>
      <w:r w:rsidR="00F317A3" w:rsidRPr="00CD6B1B">
        <w:rPr>
          <w:rFonts w:ascii="Arial Narrow" w:hAnsi="Arial Narrow" w:cs="Arial"/>
          <w:b w:val="0"/>
          <w:lang w:val="mk-MK"/>
        </w:rPr>
        <w:t>раководни работни места на дипломати</w:t>
      </w:r>
      <w:r w:rsidRPr="00CD6B1B">
        <w:rPr>
          <w:rFonts w:ascii="Arial Narrow" w:hAnsi="Arial Narrow" w:cs="Arial"/>
          <w:b w:val="0"/>
          <w:lang w:val="mk-MK"/>
        </w:rPr>
        <w:t>;</w:t>
      </w:r>
    </w:p>
    <w:p w:rsidR="00C52257" w:rsidRPr="00CD6B1B" w:rsidRDefault="00C52257" w:rsidP="006C5E4F">
      <w:pPr>
        <w:pStyle w:val="Heading1"/>
        <w:numPr>
          <w:ilvl w:val="0"/>
          <w:numId w:val="34"/>
        </w:numPr>
        <w:ind w:right="100"/>
        <w:jc w:val="both"/>
        <w:rPr>
          <w:rFonts w:ascii="Arial Narrow" w:hAnsi="Arial Narrow" w:cs="Arial"/>
          <w:b w:val="0"/>
          <w:lang w:val="mk-MK"/>
        </w:rPr>
      </w:pPr>
      <w:r w:rsidRPr="00CD6B1B">
        <w:rPr>
          <w:rFonts w:ascii="Arial Narrow" w:hAnsi="Arial Narrow" w:cs="Arial"/>
          <w:b w:val="0"/>
          <w:lang w:val="mk-MK"/>
        </w:rPr>
        <w:t>Категорија В –</w:t>
      </w:r>
      <w:r w:rsidR="00F857B5">
        <w:rPr>
          <w:rFonts w:ascii="Arial Narrow" w:hAnsi="Arial Narrow" w:cs="Arial"/>
          <w:b w:val="0"/>
          <w:lang w:val="mk-MK"/>
        </w:rPr>
        <w:t xml:space="preserve"> </w:t>
      </w:r>
      <w:r w:rsidR="00F317A3" w:rsidRPr="00CD6B1B">
        <w:rPr>
          <w:rFonts w:ascii="Arial Narrow" w:hAnsi="Arial Narrow" w:cs="Arial"/>
          <w:b w:val="0"/>
          <w:lang w:val="mk-MK"/>
        </w:rPr>
        <w:t>работни места на дипломати</w:t>
      </w:r>
      <w:r w:rsidR="00CD6B1B">
        <w:rPr>
          <w:rFonts w:ascii="Arial Narrow" w:hAnsi="Arial Narrow" w:cs="Arial"/>
          <w:b w:val="0"/>
          <w:lang w:val="mk-MK"/>
        </w:rPr>
        <w:t>.</w:t>
      </w:r>
    </w:p>
    <w:p w:rsidR="00870916" w:rsidRPr="009F5F4A" w:rsidRDefault="00870916" w:rsidP="002A471E">
      <w:pPr>
        <w:pStyle w:val="BodyText"/>
        <w:tabs>
          <w:tab w:val="left" w:pos="360"/>
          <w:tab w:val="left" w:pos="720"/>
        </w:tabs>
        <w:ind w:left="0"/>
        <w:jc w:val="center"/>
        <w:rPr>
          <w:rFonts w:ascii="Arial Narrow" w:hAnsi="Arial Narrow" w:cs="Arial"/>
          <w:b/>
          <w:lang w:val="mk-MK"/>
        </w:rPr>
      </w:pPr>
      <w:r w:rsidRPr="009F5F4A">
        <w:rPr>
          <w:rFonts w:ascii="Arial Narrow" w:hAnsi="Arial Narrow" w:cs="Arial"/>
          <w:b/>
          <w:lang w:val="mk-MK"/>
        </w:rPr>
        <w:lastRenderedPageBreak/>
        <w:t xml:space="preserve">Услови за вработување </w:t>
      </w:r>
    </w:p>
    <w:p w:rsidR="00285F90" w:rsidRDefault="00285F90" w:rsidP="002A471E">
      <w:pPr>
        <w:pStyle w:val="Heading1"/>
        <w:tabs>
          <w:tab w:val="left" w:pos="360"/>
          <w:tab w:val="left" w:pos="720"/>
        </w:tabs>
        <w:ind w:left="0" w:right="100"/>
        <w:jc w:val="center"/>
        <w:rPr>
          <w:rFonts w:ascii="Arial Narrow" w:hAnsi="Arial Narrow" w:cs="Arial"/>
          <w:lang w:val="mk-MK"/>
        </w:rPr>
      </w:pPr>
    </w:p>
    <w:p w:rsidR="00870916" w:rsidRPr="002E458A" w:rsidRDefault="00870916" w:rsidP="002A471E">
      <w:pPr>
        <w:pStyle w:val="Heading1"/>
        <w:tabs>
          <w:tab w:val="left" w:pos="360"/>
          <w:tab w:val="left" w:pos="720"/>
        </w:tabs>
        <w:ind w:left="0" w:right="100"/>
        <w:jc w:val="center"/>
        <w:rPr>
          <w:rFonts w:ascii="Arial Narrow" w:hAnsi="Arial Narrow" w:cs="Arial"/>
          <w:lang w:val="mk-MK"/>
        </w:rPr>
      </w:pPr>
      <w:r w:rsidRPr="009F5F4A">
        <w:rPr>
          <w:rFonts w:ascii="Arial Narrow" w:hAnsi="Arial Narrow" w:cs="Arial"/>
          <w:lang w:val="mk-MK"/>
        </w:rPr>
        <w:t xml:space="preserve">Член </w:t>
      </w:r>
      <w:r w:rsidR="002A471E">
        <w:rPr>
          <w:rFonts w:ascii="Arial Narrow" w:hAnsi="Arial Narrow" w:cs="Arial"/>
        </w:rPr>
        <w:t>6</w:t>
      </w:r>
      <w:r w:rsidR="006C5E4F">
        <w:rPr>
          <w:rFonts w:ascii="Arial Narrow" w:hAnsi="Arial Narrow" w:cs="Arial"/>
          <w:lang w:val="mk-MK"/>
        </w:rPr>
        <w:t>9</w:t>
      </w:r>
    </w:p>
    <w:p w:rsidR="00F84F60" w:rsidRPr="00325197" w:rsidRDefault="00F84F60" w:rsidP="00870916">
      <w:pPr>
        <w:pStyle w:val="Heading1"/>
        <w:tabs>
          <w:tab w:val="left" w:pos="360"/>
          <w:tab w:val="left" w:pos="720"/>
        </w:tabs>
        <w:ind w:left="0" w:right="100" w:firstLine="360"/>
        <w:jc w:val="center"/>
        <w:rPr>
          <w:rFonts w:ascii="Arial Narrow" w:hAnsi="Arial Narrow" w:cs="Arial"/>
        </w:rPr>
      </w:pPr>
    </w:p>
    <w:p w:rsidR="00870916" w:rsidRDefault="00870916" w:rsidP="00A65727">
      <w:pPr>
        <w:pStyle w:val="BodyText"/>
        <w:numPr>
          <w:ilvl w:val="0"/>
          <w:numId w:val="67"/>
        </w:numPr>
        <w:tabs>
          <w:tab w:val="left" w:pos="360"/>
          <w:tab w:val="left" w:pos="720"/>
        </w:tabs>
        <w:ind w:left="0" w:right="149" w:firstLine="360"/>
        <w:rPr>
          <w:rFonts w:ascii="Arial Narrow" w:hAnsi="Arial Narrow" w:cs="Arial"/>
          <w:lang w:val="mk-MK"/>
        </w:rPr>
      </w:pPr>
      <w:r w:rsidRPr="009F5F4A">
        <w:rPr>
          <w:rFonts w:ascii="Arial Narrow" w:hAnsi="Arial Narrow" w:cs="Arial"/>
          <w:lang w:val="mk-MK"/>
        </w:rPr>
        <w:t xml:space="preserve">Работен однос </w:t>
      </w:r>
      <w:r w:rsidRPr="00C726BC">
        <w:rPr>
          <w:rFonts w:ascii="Arial Narrow" w:hAnsi="Arial Narrow" w:cs="Arial"/>
          <w:lang w:val="mk-MK"/>
        </w:rPr>
        <w:t>како дипломат</w:t>
      </w:r>
      <w:r w:rsidRPr="009F5F4A">
        <w:rPr>
          <w:rFonts w:ascii="Arial Narrow" w:hAnsi="Arial Narrow" w:cs="Arial"/>
          <w:lang w:val="mk-MK"/>
        </w:rPr>
        <w:t>во Министерството може да заснова лице кое ги исполнува општите и посебните услови утврдени со овој Закон.</w:t>
      </w:r>
    </w:p>
    <w:p w:rsidR="00870916" w:rsidRPr="000476E5" w:rsidRDefault="00870916" w:rsidP="00A65727">
      <w:pPr>
        <w:pStyle w:val="BodyText"/>
        <w:numPr>
          <w:ilvl w:val="0"/>
          <w:numId w:val="67"/>
        </w:numPr>
        <w:tabs>
          <w:tab w:val="left" w:pos="360"/>
          <w:tab w:val="left" w:pos="720"/>
        </w:tabs>
        <w:ind w:left="0" w:right="149" w:firstLine="360"/>
        <w:rPr>
          <w:rFonts w:ascii="Arial Narrow" w:hAnsi="Arial Narrow" w:cs="Arial"/>
          <w:lang w:val="mk-MK"/>
        </w:rPr>
      </w:pPr>
      <w:r w:rsidRPr="000476E5">
        <w:rPr>
          <w:rFonts w:ascii="Arial Narrow" w:hAnsi="Arial Narrow" w:cs="Arial"/>
          <w:lang w:val="mk-MK"/>
        </w:rPr>
        <w:t>Општи услови се:</w:t>
      </w:r>
    </w:p>
    <w:p w:rsidR="00870916" w:rsidRPr="009F5F4A" w:rsidRDefault="00870916" w:rsidP="00A65727">
      <w:pPr>
        <w:pStyle w:val="BodyText"/>
        <w:numPr>
          <w:ilvl w:val="0"/>
          <w:numId w:val="87"/>
        </w:numPr>
        <w:tabs>
          <w:tab w:val="left" w:pos="360"/>
          <w:tab w:val="left" w:pos="720"/>
          <w:tab w:val="left" w:pos="990"/>
        </w:tabs>
        <w:ind w:left="0" w:right="149" w:firstLine="360"/>
        <w:rPr>
          <w:rFonts w:ascii="Arial Narrow" w:hAnsi="Arial Narrow" w:cs="Arial"/>
          <w:lang w:val="mk-MK"/>
        </w:rPr>
      </w:pPr>
      <w:r w:rsidRPr="009F5F4A">
        <w:rPr>
          <w:rFonts w:ascii="Arial Narrow" w:hAnsi="Arial Narrow" w:cs="Arial"/>
          <w:lang w:val="mk-MK"/>
        </w:rPr>
        <w:t>да е полнолетен државјанин на Република Северна Македонија;</w:t>
      </w:r>
    </w:p>
    <w:p w:rsidR="00864998" w:rsidRPr="00D34CA2" w:rsidRDefault="00870916" w:rsidP="00A65727">
      <w:pPr>
        <w:pStyle w:val="ListParagraph"/>
        <w:widowControl w:val="0"/>
        <w:numPr>
          <w:ilvl w:val="0"/>
          <w:numId w:val="87"/>
        </w:numPr>
        <w:tabs>
          <w:tab w:val="left" w:pos="360"/>
          <w:tab w:val="left" w:pos="720"/>
          <w:tab w:val="left" w:pos="834"/>
          <w:tab w:val="left" w:pos="990"/>
        </w:tabs>
        <w:autoSpaceDE w:val="0"/>
        <w:autoSpaceDN w:val="0"/>
        <w:spacing w:after="0" w:line="240" w:lineRule="auto"/>
        <w:ind w:left="0" w:firstLine="360"/>
        <w:contextualSpacing w:val="0"/>
        <w:jc w:val="both"/>
        <w:rPr>
          <w:rFonts w:ascii="Arial Narrow" w:hAnsi="Arial Narrow" w:cs="Arial"/>
          <w:sz w:val="24"/>
          <w:szCs w:val="24"/>
          <w:lang w:val="mk-MK"/>
        </w:rPr>
      </w:pPr>
      <w:r w:rsidRPr="00D34CA2">
        <w:rPr>
          <w:rFonts w:ascii="Arial Narrow" w:hAnsi="Arial Narrow" w:cs="Arial"/>
          <w:sz w:val="24"/>
          <w:szCs w:val="24"/>
          <w:lang w:val="mk-MK"/>
        </w:rPr>
        <w:t>активно</w:t>
      </w:r>
      <w:r w:rsidR="000D2521" w:rsidRPr="00D34CA2">
        <w:rPr>
          <w:rFonts w:ascii="Arial Narrow" w:hAnsi="Arial Narrow" w:cs="Arial"/>
          <w:sz w:val="24"/>
          <w:szCs w:val="24"/>
          <w:lang w:val="mk-MK"/>
        </w:rPr>
        <w:t xml:space="preserve"> познавањена </w:t>
      </w:r>
      <w:r w:rsidRPr="00D34CA2">
        <w:rPr>
          <w:rFonts w:ascii="Arial Narrow" w:hAnsi="Arial Narrow" w:cs="Arial"/>
          <w:sz w:val="24"/>
          <w:szCs w:val="24"/>
          <w:lang w:val="mk-MK"/>
        </w:rPr>
        <w:t>македонскиот јазик;</w:t>
      </w:r>
    </w:p>
    <w:p w:rsidR="00870916" w:rsidRPr="00864998" w:rsidRDefault="00870916" w:rsidP="00A65727">
      <w:pPr>
        <w:pStyle w:val="ListParagraph"/>
        <w:widowControl w:val="0"/>
        <w:numPr>
          <w:ilvl w:val="0"/>
          <w:numId w:val="87"/>
        </w:numPr>
        <w:tabs>
          <w:tab w:val="left" w:pos="360"/>
          <w:tab w:val="left" w:pos="720"/>
          <w:tab w:val="left" w:pos="834"/>
          <w:tab w:val="left" w:pos="990"/>
        </w:tabs>
        <w:autoSpaceDE w:val="0"/>
        <w:autoSpaceDN w:val="0"/>
        <w:spacing w:after="0" w:line="240" w:lineRule="auto"/>
        <w:ind w:left="0" w:firstLine="360"/>
        <w:contextualSpacing w:val="0"/>
        <w:jc w:val="both"/>
        <w:rPr>
          <w:rFonts w:ascii="Arial Narrow" w:hAnsi="Arial Narrow" w:cs="Arial"/>
          <w:sz w:val="24"/>
          <w:szCs w:val="24"/>
          <w:lang w:val="mk-MK"/>
        </w:rPr>
      </w:pPr>
      <w:r w:rsidRPr="00864998">
        <w:rPr>
          <w:rFonts w:ascii="Arial Narrow" w:hAnsi="Arial Narrow" w:cs="Arial"/>
          <w:sz w:val="24"/>
          <w:szCs w:val="24"/>
          <w:lang w:val="mk-MK"/>
        </w:rPr>
        <w:t xml:space="preserve">да има општа здравствена способност за работа; </w:t>
      </w:r>
    </w:p>
    <w:p w:rsidR="00870916" w:rsidRPr="00854D08" w:rsidRDefault="00870916" w:rsidP="00A65727">
      <w:pPr>
        <w:pStyle w:val="ListParagraph"/>
        <w:widowControl w:val="0"/>
        <w:numPr>
          <w:ilvl w:val="0"/>
          <w:numId w:val="87"/>
        </w:numPr>
        <w:tabs>
          <w:tab w:val="left" w:pos="360"/>
          <w:tab w:val="left" w:pos="720"/>
          <w:tab w:val="left" w:pos="834"/>
          <w:tab w:val="left" w:pos="990"/>
        </w:tabs>
        <w:autoSpaceDE w:val="0"/>
        <w:autoSpaceDN w:val="0"/>
        <w:spacing w:after="0" w:line="240" w:lineRule="auto"/>
        <w:ind w:left="0" w:right="149" w:firstLine="360"/>
        <w:contextualSpacing w:val="0"/>
        <w:jc w:val="both"/>
        <w:rPr>
          <w:rFonts w:ascii="Arial Narrow" w:hAnsi="Arial Narrow" w:cs="Arial"/>
          <w:strike/>
          <w:sz w:val="24"/>
          <w:szCs w:val="24"/>
          <w:lang w:val="mk-MK"/>
        </w:rPr>
      </w:pPr>
      <w:r w:rsidRPr="009F5F4A">
        <w:rPr>
          <w:rFonts w:ascii="Arial Narrow" w:hAnsi="Arial Narrow" w:cs="Arial"/>
          <w:sz w:val="24"/>
          <w:szCs w:val="24"/>
          <w:lang w:val="mk-MK"/>
        </w:rPr>
        <w:t xml:space="preserve">со правосилна пресуда да не му е изречена казна или прекршочна санкција забрана за вршење професија, дејност или должност; </w:t>
      </w:r>
    </w:p>
    <w:p w:rsidR="00870916" w:rsidRPr="00F84F60" w:rsidRDefault="00F84F60" w:rsidP="00F84F60">
      <w:pPr>
        <w:widowControl w:val="0"/>
        <w:tabs>
          <w:tab w:val="left" w:pos="360"/>
          <w:tab w:val="left" w:pos="720"/>
          <w:tab w:val="left" w:pos="834"/>
          <w:tab w:val="left" w:pos="990"/>
        </w:tabs>
        <w:autoSpaceDE w:val="0"/>
        <w:autoSpaceDN w:val="0"/>
        <w:spacing w:after="0" w:line="240" w:lineRule="auto"/>
        <w:ind w:left="114" w:right="149"/>
        <w:jc w:val="both"/>
        <w:rPr>
          <w:rFonts w:ascii="Arial Narrow" w:hAnsi="Arial Narrow" w:cs="Arial"/>
          <w:sz w:val="28"/>
          <w:szCs w:val="24"/>
          <w:lang w:val="mk-MK"/>
        </w:rPr>
      </w:pPr>
      <w:r>
        <w:rPr>
          <w:rFonts w:ascii="Arial Narrow" w:hAnsi="Arial Narrow" w:cs="Arial"/>
          <w:sz w:val="24"/>
          <w:lang w:val="mk-MK"/>
        </w:rPr>
        <w:t xml:space="preserve">       (3)</w:t>
      </w:r>
      <w:r w:rsidR="00870916" w:rsidRPr="00F84F60">
        <w:rPr>
          <w:rFonts w:ascii="Arial Narrow" w:hAnsi="Arial Narrow" w:cs="Arial"/>
          <w:sz w:val="24"/>
          <w:lang w:val="mk-MK"/>
        </w:rPr>
        <w:t xml:space="preserve">Посебни услови се: </w:t>
      </w:r>
    </w:p>
    <w:p w:rsidR="00870916" w:rsidRPr="000476E5" w:rsidRDefault="00870916" w:rsidP="00A65727">
      <w:pPr>
        <w:pStyle w:val="BodyText"/>
        <w:numPr>
          <w:ilvl w:val="0"/>
          <w:numId w:val="88"/>
        </w:numPr>
        <w:tabs>
          <w:tab w:val="left" w:pos="360"/>
          <w:tab w:val="left" w:pos="720"/>
          <w:tab w:val="left" w:pos="990"/>
        </w:tabs>
        <w:ind w:left="0" w:right="158" w:firstLine="360"/>
        <w:rPr>
          <w:rFonts w:ascii="Arial Narrow" w:hAnsi="Arial Narrow" w:cs="Arial"/>
          <w:lang w:val="mk-MK"/>
        </w:rPr>
      </w:pPr>
      <w:r w:rsidRPr="000476E5">
        <w:rPr>
          <w:rFonts w:ascii="Arial Narrow" w:hAnsi="Arial Narrow" w:cs="Arial"/>
          <w:lang w:val="mk-MK"/>
        </w:rPr>
        <w:t xml:space="preserve">да има соодветно високо образование </w:t>
      </w:r>
      <w:r w:rsidR="00A73424" w:rsidRPr="00A73424">
        <w:rPr>
          <w:rFonts w:ascii="Arial Narrow" w:hAnsi="Arial Narrow"/>
        </w:rPr>
        <w:t>од општествено-хуманистичките науки</w:t>
      </w:r>
      <w:r w:rsidRPr="000476E5">
        <w:rPr>
          <w:rFonts w:ascii="Arial Narrow" w:hAnsi="Arial Narrow" w:cs="Arial"/>
          <w:lang w:val="mk-MK"/>
        </w:rPr>
        <w:t>;</w:t>
      </w:r>
    </w:p>
    <w:p w:rsidR="00870916" w:rsidRDefault="00870916" w:rsidP="00A65727">
      <w:pPr>
        <w:pStyle w:val="BodyText"/>
        <w:numPr>
          <w:ilvl w:val="0"/>
          <w:numId w:val="88"/>
        </w:numPr>
        <w:tabs>
          <w:tab w:val="left" w:pos="360"/>
          <w:tab w:val="left" w:pos="720"/>
          <w:tab w:val="left" w:pos="990"/>
        </w:tabs>
        <w:ind w:left="0" w:right="158" w:firstLine="360"/>
        <w:rPr>
          <w:rFonts w:ascii="Arial Narrow" w:hAnsi="Arial Narrow" w:cs="Arial"/>
          <w:lang w:val="mk-MK"/>
        </w:rPr>
      </w:pPr>
      <w:r w:rsidRPr="000476E5">
        <w:rPr>
          <w:rFonts w:ascii="Arial Narrow" w:hAnsi="Arial Narrow" w:cs="Arial"/>
          <w:lang w:val="mk-MK"/>
        </w:rPr>
        <w:t xml:space="preserve">активно </w:t>
      </w:r>
      <w:r w:rsidR="00854D08">
        <w:rPr>
          <w:rFonts w:ascii="Arial Narrow" w:hAnsi="Arial Narrow" w:cs="Arial"/>
          <w:lang w:val="mk-MK"/>
        </w:rPr>
        <w:t xml:space="preserve">да </w:t>
      </w:r>
      <w:r w:rsidR="00C67893">
        <w:rPr>
          <w:rFonts w:ascii="Arial Narrow" w:hAnsi="Arial Narrow" w:cs="Arial"/>
          <w:lang w:val="mk-MK"/>
        </w:rPr>
        <w:t>познава еден од трите најчесто користени јазици на ЕУ</w:t>
      </w:r>
      <w:r w:rsidR="00352D63">
        <w:rPr>
          <w:rFonts w:ascii="Arial Narrow" w:hAnsi="Arial Narrow" w:cs="Arial"/>
          <w:lang w:val="mk-MK"/>
        </w:rPr>
        <w:t xml:space="preserve"> (англиски, француски, германски)</w:t>
      </w:r>
      <w:r w:rsidRPr="000476E5">
        <w:rPr>
          <w:rFonts w:ascii="Arial Narrow" w:hAnsi="Arial Narrow" w:cs="Arial"/>
          <w:lang w:val="mk-MK"/>
        </w:rPr>
        <w:t>;</w:t>
      </w:r>
    </w:p>
    <w:p w:rsidR="00352D63" w:rsidRDefault="00854D08" w:rsidP="00A65727">
      <w:pPr>
        <w:pStyle w:val="ListParagraph"/>
        <w:widowControl w:val="0"/>
        <w:numPr>
          <w:ilvl w:val="0"/>
          <w:numId w:val="88"/>
        </w:numPr>
        <w:tabs>
          <w:tab w:val="left" w:pos="360"/>
          <w:tab w:val="left" w:pos="720"/>
          <w:tab w:val="left" w:pos="834"/>
          <w:tab w:val="left" w:pos="990"/>
        </w:tabs>
        <w:autoSpaceDE w:val="0"/>
        <w:autoSpaceDN w:val="0"/>
        <w:spacing w:after="0" w:line="240" w:lineRule="auto"/>
        <w:ind w:right="149"/>
        <w:contextualSpacing w:val="0"/>
        <w:jc w:val="both"/>
        <w:rPr>
          <w:rFonts w:ascii="Arial Narrow" w:hAnsi="Arial Narrow" w:cs="Arial"/>
          <w:sz w:val="24"/>
          <w:szCs w:val="24"/>
          <w:lang w:val="mk-MK"/>
        </w:rPr>
      </w:pPr>
      <w:r>
        <w:rPr>
          <w:rFonts w:ascii="Arial Narrow" w:hAnsi="Arial Narrow" w:cs="Arial"/>
          <w:sz w:val="24"/>
          <w:szCs w:val="24"/>
          <w:lang w:val="mk-MK"/>
        </w:rPr>
        <w:t xml:space="preserve">да </w:t>
      </w:r>
      <w:r w:rsidR="00352D63" w:rsidRPr="00D545C6">
        <w:rPr>
          <w:rFonts w:ascii="Arial Narrow" w:hAnsi="Arial Narrow" w:cs="Arial"/>
          <w:sz w:val="24"/>
          <w:szCs w:val="24"/>
          <w:lang w:val="mk-MK"/>
        </w:rPr>
        <w:t>п</w:t>
      </w:r>
      <w:r>
        <w:rPr>
          <w:rFonts w:ascii="Arial Narrow" w:hAnsi="Arial Narrow" w:cs="Arial"/>
          <w:sz w:val="24"/>
          <w:szCs w:val="24"/>
          <w:lang w:val="mk-MK"/>
        </w:rPr>
        <w:t>ознава</w:t>
      </w:r>
      <w:r w:rsidR="00352D63" w:rsidRPr="00D545C6">
        <w:rPr>
          <w:rFonts w:ascii="Arial Narrow" w:hAnsi="Arial Narrow" w:cs="Arial"/>
          <w:sz w:val="24"/>
          <w:szCs w:val="24"/>
          <w:lang w:val="mk-MK"/>
        </w:rPr>
        <w:t xml:space="preserve"> компјутерски програми </w:t>
      </w:r>
      <w:r w:rsidR="00D545C6" w:rsidRPr="00D545C6">
        <w:rPr>
          <w:rFonts w:ascii="Arial Narrow" w:hAnsi="Arial Narrow" w:cs="Arial"/>
          <w:sz w:val="24"/>
          <w:szCs w:val="24"/>
          <w:lang w:val="mk-MK"/>
        </w:rPr>
        <w:t xml:space="preserve">за </w:t>
      </w:r>
      <w:r w:rsidR="00352D63" w:rsidRPr="00D545C6">
        <w:rPr>
          <w:rFonts w:ascii="Arial Narrow" w:hAnsi="Arial Narrow" w:cs="Arial"/>
          <w:sz w:val="24"/>
          <w:szCs w:val="24"/>
          <w:lang w:val="mk-MK"/>
        </w:rPr>
        <w:t>канцелариско работење;</w:t>
      </w:r>
    </w:p>
    <w:p w:rsidR="00870916" w:rsidRPr="009075CC" w:rsidRDefault="00870916" w:rsidP="00A65727">
      <w:pPr>
        <w:pStyle w:val="BodyText"/>
        <w:numPr>
          <w:ilvl w:val="0"/>
          <w:numId w:val="88"/>
        </w:numPr>
        <w:tabs>
          <w:tab w:val="left" w:pos="360"/>
          <w:tab w:val="left" w:pos="720"/>
          <w:tab w:val="left" w:pos="990"/>
        </w:tabs>
        <w:ind w:left="0" w:right="158" w:firstLine="360"/>
        <w:rPr>
          <w:rFonts w:ascii="Arial Narrow" w:hAnsi="Arial Narrow" w:cs="Arial"/>
          <w:lang w:val="mk-MK"/>
        </w:rPr>
      </w:pPr>
      <w:r w:rsidRPr="009075CC">
        <w:rPr>
          <w:rFonts w:ascii="Arial Narrow" w:hAnsi="Arial Narrow" w:cs="Arial"/>
          <w:lang w:val="mk-MK"/>
        </w:rPr>
        <w:t>да се стекне со соодветен безбедносен сертификат</w:t>
      </w:r>
      <w:r w:rsidR="00D545C6" w:rsidRPr="009075CC">
        <w:rPr>
          <w:rFonts w:ascii="Arial Narrow" w:hAnsi="Arial Narrow" w:cs="Arial"/>
          <w:lang w:val="mk-MK"/>
        </w:rPr>
        <w:t xml:space="preserve"> до полагањена дипломатски испит</w:t>
      </w:r>
      <w:r w:rsidRPr="009075CC">
        <w:rPr>
          <w:rFonts w:ascii="Arial Narrow" w:hAnsi="Arial Narrow" w:cs="Arial"/>
          <w:lang w:val="mk-MK"/>
        </w:rPr>
        <w:t>.</w:t>
      </w:r>
    </w:p>
    <w:p w:rsidR="00870916" w:rsidRDefault="00870916" w:rsidP="00870916">
      <w:pPr>
        <w:pStyle w:val="BodyText"/>
        <w:tabs>
          <w:tab w:val="left" w:pos="450"/>
        </w:tabs>
        <w:ind w:left="0" w:right="152"/>
        <w:rPr>
          <w:rFonts w:ascii="Arial Narrow" w:hAnsi="Arial Narrow" w:cs="Arial"/>
        </w:rPr>
      </w:pPr>
    </w:p>
    <w:p w:rsidR="00870916" w:rsidRDefault="00870916" w:rsidP="002A471E">
      <w:pPr>
        <w:pStyle w:val="Heading1"/>
        <w:ind w:left="0" w:right="100"/>
        <w:jc w:val="center"/>
        <w:rPr>
          <w:rFonts w:ascii="Arial Narrow" w:hAnsi="Arial Narrow" w:cs="Arial"/>
          <w:lang w:val="mk-MK"/>
        </w:rPr>
      </w:pPr>
      <w:r w:rsidRPr="000476E5">
        <w:rPr>
          <w:rFonts w:ascii="Arial Narrow" w:hAnsi="Arial Narrow" w:cs="Arial"/>
          <w:lang w:val="mk-MK"/>
        </w:rPr>
        <w:t>П</w:t>
      </w:r>
      <w:r w:rsidR="009075CC">
        <w:rPr>
          <w:rFonts w:ascii="Arial Narrow" w:hAnsi="Arial Narrow" w:cs="Arial"/>
          <w:lang w:val="mk-MK"/>
        </w:rPr>
        <w:t>остапка за вработување</w:t>
      </w:r>
    </w:p>
    <w:p w:rsidR="00285F90" w:rsidRPr="000476E5" w:rsidRDefault="00285F90" w:rsidP="002A471E">
      <w:pPr>
        <w:pStyle w:val="Heading1"/>
        <w:ind w:left="0" w:right="100"/>
        <w:jc w:val="center"/>
        <w:rPr>
          <w:rFonts w:ascii="Arial Narrow" w:hAnsi="Arial Narrow" w:cs="Arial"/>
          <w:b w:val="0"/>
          <w:u w:val="single"/>
          <w:lang w:val="mk-MK"/>
        </w:rPr>
      </w:pPr>
    </w:p>
    <w:p w:rsidR="00870916" w:rsidRPr="006C5E4F" w:rsidRDefault="00870916" w:rsidP="002A471E">
      <w:pPr>
        <w:pStyle w:val="BodyText"/>
        <w:ind w:left="0"/>
        <w:rPr>
          <w:rFonts w:ascii="Arial Narrow" w:hAnsi="Arial Narrow" w:cs="Arial"/>
          <w:b/>
          <w:lang w:val="mk-MK"/>
        </w:rPr>
      </w:pPr>
      <w:r w:rsidRPr="000476E5">
        <w:rPr>
          <w:rFonts w:ascii="Arial Narrow" w:hAnsi="Arial Narrow" w:cs="Arial"/>
          <w:lang w:val="mk-MK"/>
        </w:rPr>
        <w:tab/>
      </w:r>
      <w:r w:rsidR="00F84F60">
        <w:rPr>
          <w:rFonts w:ascii="Arial Narrow" w:hAnsi="Arial Narrow" w:cs="Arial"/>
          <w:lang w:val="mk-MK"/>
        </w:rPr>
        <w:tab/>
      </w:r>
      <w:r w:rsidR="00F84F60">
        <w:rPr>
          <w:rFonts w:ascii="Arial Narrow" w:hAnsi="Arial Narrow" w:cs="Arial"/>
          <w:lang w:val="mk-MK"/>
        </w:rPr>
        <w:tab/>
      </w:r>
      <w:r w:rsidR="00F84F60">
        <w:rPr>
          <w:rFonts w:ascii="Arial Narrow" w:hAnsi="Arial Narrow" w:cs="Arial"/>
          <w:lang w:val="mk-MK"/>
        </w:rPr>
        <w:tab/>
      </w:r>
      <w:r w:rsidR="00F84F60">
        <w:rPr>
          <w:rFonts w:ascii="Arial Narrow" w:hAnsi="Arial Narrow" w:cs="Arial"/>
          <w:lang w:val="mk-MK"/>
        </w:rPr>
        <w:tab/>
      </w:r>
      <w:r w:rsidR="00F84F60">
        <w:rPr>
          <w:rFonts w:ascii="Arial Narrow" w:hAnsi="Arial Narrow" w:cs="Arial"/>
          <w:lang w:val="mk-MK"/>
        </w:rPr>
        <w:tab/>
      </w:r>
      <w:r w:rsidRPr="000476E5">
        <w:rPr>
          <w:rFonts w:ascii="Arial Narrow" w:hAnsi="Arial Narrow" w:cs="Arial"/>
          <w:b/>
          <w:lang w:val="mk-MK"/>
        </w:rPr>
        <w:t xml:space="preserve">Член </w:t>
      </w:r>
      <w:r w:rsidR="006C5E4F">
        <w:rPr>
          <w:rFonts w:ascii="Arial Narrow" w:hAnsi="Arial Narrow" w:cs="Arial"/>
          <w:b/>
          <w:lang w:val="mk-MK"/>
        </w:rPr>
        <w:t>70</w:t>
      </w:r>
    </w:p>
    <w:p w:rsidR="00F84F60" w:rsidRPr="000476E5" w:rsidRDefault="00F84F60" w:rsidP="00F84F60">
      <w:pPr>
        <w:pStyle w:val="BodyText"/>
        <w:ind w:left="0"/>
        <w:rPr>
          <w:rFonts w:ascii="Arial Narrow" w:hAnsi="Arial Narrow" w:cs="Arial"/>
          <w:b/>
        </w:rPr>
      </w:pPr>
    </w:p>
    <w:p w:rsidR="00870916" w:rsidRPr="000476E5" w:rsidRDefault="00870916" w:rsidP="00A65727">
      <w:pPr>
        <w:pStyle w:val="BodyText"/>
        <w:numPr>
          <w:ilvl w:val="0"/>
          <w:numId w:val="89"/>
        </w:numPr>
        <w:ind w:left="0" w:right="115" w:firstLine="360"/>
        <w:rPr>
          <w:rFonts w:ascii="Arial Narrow" w:hAnsi="Arial Narrow" w:cs="Arial"/>
          <w:lang w:val="mk-MK"/>
        </w:rPr>
      </w:pPr>
      <w:r w:rsidRPr="000476E5">
        <w:rPr>
          <w:rFonts w:ascii="Arial Narrow" w:hAnsi="Arial Narrow" w:cs="Arial"/>
          <w:lang w:val="mk-MK"/>
        </w:rPr>
        <w:t xml:space="preserve">Постапката за вработување </w:t>
      </w:r>
      <w:r w:rsidRPr="00C726BC">
        <w:rPr>
          <w:rFonts w:ascii="Arial Narrow" w:hAnsi="Arial Narrow" w:cs="Arial"/>
          <w:lang w:val="mk-MK"/>
        </w:rPr>
        <w:t>диплом</w:t>
      </w:r>
      <w:r w:rsidR="00B8463A" w:rsidRPr="00C726BC">
        <w:rPr>
          <w:rFonts w:ascii="Arial Narrow" w:hAnsi="Arial Narrow" w:cs="Arial"/>
          <w:lang w:val="mk-MK"/>
        </w:rPr>
        <w:t>ат</w:t>
      </w:r>
      <w:r w:rsidR="00B8463A">
        <w:rPr>
          <w:rFonts w:ascii="Arial Narrow" w:hAnsi="Arial Narrow" w:cs="Arial"/>
          <w:lang w:val="mk-MK"/>
        </w:rPr>
        <w:t xml:space="preserve"> се спроведува со јавен оглас.</w:t>
      </w:r>
    </w:p>
    <w:p w:rsidR="00870916" w:rsidRPr="000476E5" w:rsidRDefault="00870916" w:rsidP="00A65727">
      <w:pPr>
        <w:pStyle w:val="BodyText"/>
        <w:numPr>
          <w:ilvl w:val="0"/>
          <w:numId w:val="89"/>
        </w:numPr>
        <w:ind w:left="0" w:right="120" w:firstLine="360"/>
        <w:rPr>
          <w:rFonts w:ascii="Arial Narrow" w:hAnsi="Arial Narrow" w:cs="Arial"/>
          <w:lang w:val="mk-MK"/>
        </w:rPr>
      </w:pPr>
      <w:r w:rsidRPr="000476E5">
        <w:rPr>
          <w:rFonts w:ascii="Arial Narrow" w:hAnsi="Arial Narrow" w:cs="Arial"/>
          <w:lang w:val="mk-MK"/>
        </w:rPr>
        <w:t xml:space="preserve">Постапката за вработување </w:t>
      </w:r>
      <w:r w:rsidRPr="00C726BC">
        <w:rPr>
          <w:rFonts w:ascii="Arial Narrow" w:hAnsi="Arial Narrow" w:cs="Arial"/>
          <w:lang w:val="mk-MK"/>
        </w:rPr>
        <w:t>дипломат</w:t>
      </w:r>
      <w:r w:rsidRPr="000476E5">
        <w:rPr>
          <w:rFonts w:ascii="Arial Narrow" w:hAnsi="Arial Narrow" w:cs="Arial"/>
          <w:lang w:val="mk-MK"/>
        </w:rPr>
        <w:t xml:space="preserve">задолжително предвидува: </w:t>
      </w:r>
    </w:p>
    <w:p w:rsidR="00870916" w:rsidRPr="000476E5" w:rsidRDefault="00870916" w:rsidP="00A65727">
      <w:pPr>
        <w:pStyle w:val="BodyText"/>
        <w:numPr>
          <w:ilvl w:val="0"/>
          <w:numId w:val="90"/>
        </w:numPr>
        <w:ind w:left="0" w:right="115" w:firstLine="360"/>
        <w:rPr>
          <w:rFonts w:ascii="Arial Narrow" w:hAnsi="Arial Narrow" w:cs="Arial"/>
          <w:lang w:val="mk-MK"/>
        </w:rPr>
      </w:pPr>
      <w:r w:rsidRPr="000476E5">
        <w:rPr>
          <w:rFonts w:ascii="Arial Narrow" w:hAnsi="Arial Narrow" w:cs="Arial"/>
          <w:lang w:val="mk-MK"/>
        </w:rPr>
        <w:t>административна селекција;</w:t>
      </w:r>
    </w:p>
    <w:p w:rsidR="00854D08" w:rsidRPr="009013D6" w:rsidRDefault="009013D6" w:rsidP="00A65727">
      <w:pPr>
        <w:pStyle w:val="BodyText"/>
        <w:numPr>
          <w:ilvl w:val="0"/>
          <w:numId w:val="90"/>
        </w:numPr>
        <w:ind w:left="0" w:right="115" w:firstLine="360"/>
        <w:rPr>
          <w:rFonts w:ascii="Arial Narrow" w:hAnsi="Arial Narrow" w:cs="Arial"/>
          <w:lang w:val="mk-MK"/>
        </w:rPr>
      </w:pPr>
      <w:r w:rsidRPr="00854D08">
        <w:rPr>
          <w:rFonts w:ascii="Arial Narrow" w:hAnsi="Arial Narrow"/>
        </w:rPr>
        <w:t>писм</w:t>
      </w:r>
      <w:r>
        <w:rPr>
          <w:rFonts w:ascii="Arial Narrow" w:hAnsi="Arial Narrow"/>
        </w:rPr>
        <w:t>ен</w:t>
      </w:r>
      <w:r>
        <w:rPr>
          <w:rFonts w:ascii="Arial Narrow" w:hAnsi="Arial Narrow"/>
          <w:lang w:val="mk-MK"/>
        </w:rPr>
        <w:t>а</w:t>
      </w:r>
      <w:r>
        <w:rPr>
          <w:rFonts w:ascii="Arial Narrow" w:hAnsi="Arial Narrow"/>
        </w:rPr>
        <w:t xml:space="preserve"> и у</w:t>
      </w:r>
      <w:r>
        <w:rPr>
          <w:rFonts w:ascii="Arial Narrow" w:hAnsi="Arial Narrow"/>
          <w:lang w:val="mk-MK"/>
        </w:rPr>
        <w:t>сна</w:t>
      </w:r>
      <w:r w:rsidR="00854D08">
        <w:rPr>
          <w:rFonts w:ascii="Arial Narrow" w:hAnsi="Arial Narrow" w:cs="Arial"/>
          <w:lang w:val="mk-MK"/>
        </w:rPr>
        <w:t xml:space="preserve">проверка на </w:t>
      </w:r>
      <w:r w:rsidR="00854D08" w:rsidRPr="00854D08">
        <w:rPr>
          <w:rFonts w:ascii="Arial Narrow" w:hAnsi="Arial Narrow"/>
        </w:rPr>
        <w:t xml:space="preserve">знаењето на </w:t>
      </w:r>
      <w:r w:rsidR="00854D08">
        <w:rPr>
          <w:rFonts w:ascii="Arial Narrow" w:hAnsi="Arial Narrow"/>
          <w:lang w:val="mk-MK"/>
        </w:rPr>
        <w:t xml:space="preserve">пријавениот </w:t>
      </w:r>
      <w:r w:rsidR="00854D08">
        <w:rPr>
          <w:rFonts w:ascii="Arial Narrow" w:hAnsi="Arial Narrow"/>
        </w:rPr>
        <w:t>странски јазик</w:t>
      </w:r>
      <w:r w:rsidR="00854D08" w:rsidRPr="00854D08">
        <w:rPr>
          <w:rFonts w:ascii="Arial Narrow" w:hAnsi="Arial Narrow"/>
        </w:rPr>
        <w:t>;</w:t>
      </w:r>
    </w:p>
    <w:p w:rsidR="009013D6" w:rsidRPr="003B5B17" w:rsidRDefault="009013D6" w:rsidP="00A65727">
      <w:pPr>
        <w:pStyle w:val="BodyText"/>
        <w:numPr>
          <w:ilvl w:val="0"/>
          <w:numId w:val="90"/>
        </w:numPr>
        <w:ind w:left="0" w:right="115" w:firstLine="360"/>
        <w:rPr>
          <w:rFonts w:ascii="Arial Narrow" w:hAnsi="Arial Narrow" w:cs="Arial"/>
          <w:lang w:val="mk-MK"/>
        </w:rPr>
      </w:pPr>
      <w:r w:rsidRPr="009013D6">
        <w:rPr>
          <w:rFonts w:ascii="Arial Narrow" w:hAnsi="Arial Narrow"/>
          <w:lang w:val="mk-MK"/>
        </w:rPr>
        <w:t>писмена и усна проверка на знаењето</w:t>
      </w:r>
      <w:r w:rsidRPr="000476E5">
        <w:rPr>
          <w:rFonts w:ascii="Arial Narrow" w:hAnsi="Arial Narrow" w:cs="Arial"/>
          <w:lang w:val="mk-MK"/>
        </w:rPr>
        <w:t xml:space="preserve">од областа на </w:t>
      </w:r>
      <w:r>
        <w:rPr>
          <w:rFonts w:ascii="Arial Narrow" w:hAnsi="Arial Narrow" w:cs="Arial"/>
          <w:lang w:val="mk-MK"/>
        </w:rPr>
        <w:t>уставното уредување на Република Северна Македонија, надворешната политика, меѓународните односи и дипломатијата</w:t>
      </w:r>
      <w:r w:rsidR="00F84F60">
        <w:rPr>
          <w:rFonts w:ascii="Arial Narrow" w:hAnsi="Arial Narrow" w:cs="Arial"/>
          <w:lang w:val="mk-MK"/>
        </w:rPr>
        <w:t xml:space="preserve">. </w:t>
      </w:r>
    </w:p>
    <w:p w:rsidR="003B5B17" w:rsidRPr="003B5B17" w:rsidRDefault="001951D2" w:rsidP="006E6CA2">
      <w:pPr>
        <w:pStyle w:val="BodyText"/>
        <w:numPr>
          <w:ilvl w:val="0"/>
          <w:numId w:val="89"/>
        </w:numPr>
        <w:ind w:left="0" w:right="115" w:firstLine="360"/>
        <w:rPr>
          <w:rFonts w:ascii="Arial Narrow" w:hAnsi="Arial Narrow" w:cs="Arial"/>
          <w:lang w:val="mk-MK"/>
        </w:rPr>
      </w:pPr>
      <w:r w:rsidRPr="003B5B17">
        <w:rPr>
          <w:rFonts w:ascii="Arial Narrow" w:hAnsi="Arial Narrow"/>
        </w:rPr>
        <w:t xml:space="preserve">Секоја фаза од </w:t>
      </w:r>
      <w:r w:rsidR="003B5B17" w:rsidRPr="003B5B17">
        <w:rPr>
          <w:rFonts w:ascii="Arial Narrow" w:hAnsi="Arial Narrow"/>
          <w:lang w:val="mk-MK"/>
        </w:rPr>
        <w:t xml:space="preserve">ставот 2 на овој член </w:t>
      </w:r>
      <w:r w:rsidR="003B5B17">
        <w:rPr>
          <w:rFonts w:ascii="Arial Narrow" w:hAnsi="Arial Narrow"/>
        </w:rPr>
        <w:t>има елиминаторен карактер</w:t>
      </w:r>
      <w:r w:rsidR="00F84F60">
        <w:rPr>
          <w:rFonts w:ascii="Arial Narrow" w:hAnsi="Arial Narrow"/>
          <w:lang w:val="mk-MK"/>
        </w:rPr>
        <w:t>.</w:t>
      </w:r>
    </w:p>
    <w:p w:rsidR="001951D2" w:rsidRPr="003B5B17" w:rsidRDefault="001951D2" w:rsidP="006E6CA2">
      <w:pPr>
        <w:pStyle w:val="BodyText"/>
        <w:numPr>
          <w:ilvl w:val="0"/>
          <w:numId w:val="89"/>
        </w:numPr>
        <w:ind w:left="0" w:right="115" w:firstLine="360"/>
        <w:rPr>
          <w:rFonts w:ascii="Arial Narrow" w:hAnsi="Arial Narrow" w:cs="Arial"/>
          <w:lang w:val="mk-MK"/>
        </w:rPr>
      </w:pPr>
      <w:r w:rsidRPr="003B5B17">
        <w:rPr>
          <w:rFonts w:ascii="Arial Narrow" w:hAnsi="Arial Narrow"/>
        </w:rPr>
        <w:t>За сите кандидати кои ќе влезат во потесниот избор се спроведува безбедносна проверка</w:t>
      </w:r>
      <w:r w:rsidR="00CD6B1B">
        <w:rPr>
          <w:rFonts w:ascii="Arial Narrow" w:hAnsi="Arial Narrow"/>
          <w:color w:val="0070C0"/>
          <w:lang w:val="mk-MK"/>
        </w:rPr>
        <w:t>.</w:t>
      </w:r>
      <w:r w:rsidR="006E6CA2" w:rsidRPr="005C2D99">
        <w:rPr>
          <w:rFonts w:ascii="Arial Narrow" w:hAnsi="Arial Narrow"/>
          <w:color w:val="0070C0"/>
          <w:lang w:val="mk-MK"/>
        </w:rPr>
        <w:t xml:space="preserve"> </w:t>
      </w:r>
    </w:p>
    <w:p w:rsidR="00870916" w:rsidRPr="008E079A" w:rsidRDefault="00870916" w:rsidP="00A65727">
      <w:pPr>
        <w:pStyle w:val="BodyText"/>
        <w:numPr>
          <w:ilvl w:val="0"/>
          <w:numId w:val="89"/>
        </w:numPr>
        <w:ind w:left="0" w:right="120" w:firstLine="360"/>
        <w:rPr>
          <w:rFonts w:ascii="Arial Narrow" w:hAnsi="Arial Narrow" w:cs="Arial"/>
          <w:lang w:val="mk-MK"/>
        </w:rPr>
      </w:pPr>
      <w:r w:rsidRPr="000476E5">
        <w:rPr>
          <w:rFonts w:ascii="Arial Narrow" w:hAnsi="Arial Narrow" w:cs="Arial"/>
          <w:lang w:val="mk-MK"/>
        </w:rPr>
        <w:t xml:space="preserve">Од кандидатите кои ја поминале административната селекција и со највисоки резултати </w:t>
      </w:r>
      <w:r w:rsidR="004C66DA">
        <w:rPr>
          <w:rFonts w:ascii="Arial Narrow" w:hAnsi="Arial Narrow" w:cs="Arial"/>
          <w:lang w:val="mk-MK"/>
        </w:rPr>
        <w:t>ги поминале проверките од став 2</w:t>
      </w:r>
      <w:r w:rsidRPr="000476E5">
        <w:rPr>
          <w:rFonts w:ascii="Arial Narrow" w:hAnsi="Arial Narrow" w:cs="Arial"/>
          <w:lang w:val="mk-MK"/>
        </w:rPr>
        <w:t xml:space="preserve"> од овој член, се изготвува ранг листа</w:t>
      </w:r>
      <w:r w:rsidR="00B8463A">
        <w:rPr>
          <w:rFonts w:ascii="Arial Narrow" w:hAnsi="Arial Narrow" w:cs="Arial"/>
          <w:lang w:val="mk-MK"/>
        </w:rPr>
        <w:t xml:space="preserve"> од 10 кандидатикои</w:t>
      </w:r>
      <w:r w:rsidRPr="000476E5">
        <w:rPr>
          <w:rFonts w:ascii="Arial Narrow" w:hAnsi="Arial Narrow" w:cs="Arial"/>
          <w:lang w:val="mk-MK"/>
        </w:rPr>
        <w:t xml:space="preserve"> се упатуваат на интервју.</w:t>
      </w:r>
    </w:p>
    <w:p w:rsidR="00870916" w:rsidRPr="000476E5" w:rsidRDefault="00870916" w:rsidP="00A65727">
      <w:pPr>
        <w:pStyle w:val="BodyText"/>
        <w:numPr>
          <w:ilvl w:val="0"/>
          <w:numId w:val="89"/>
        </w:numPr>
        <w:ind w:left="0" w:right="120" w:firstLine="360"/>
        <w:rPr>
          <w:rFonts w:ascii="Arial Narrow" w:hAnsi="Arial Narrow" w:cs="Arial"/>
          <w:lang w:val="mk-MK"/>
        </w:rPr>
      </w:pPr>
      <w:r w:rsidRPr="000476E5">
        <w:rPr>
          <w:rFonts w:ascii="Arial Narrow" w:hAnsi="Arial Narrow" w:cs="Arial"/>
          <w:lang w:val="mk-MK"/>
        </w:rPr>
        <w:t xml:space="preserve">По завршеното интервју се изработува </w:t>
      </w:r>
      <w:r w:rsidR="004C66DA">
        <w:rPr>
          <w:rFonts w:ascii="Arial Narrow" w:hAnsi="Arial Narrow" w:cs="Arial"/>
          <w:lang w:val="mk-MK"/>
        </w:rPr>
        <w:t>конечна</w:t>
      </w:r>
      <w:r w:rsidRPr="000476E5">
        <w:rPr>
          <w:rFonts w:ascii="Arial Narrow" w:hAnsi="Arial Narrow" w:cs="Arial"/>
          <w:lang w:val="mk-MK"/>
        </w:rPr>
        <w:t xml:space="preserve"> ранг листа </w:t>
      </w:r>
      <w:r w:rsidR="004C66DA">
        <w:rPr>
          <w:rFonts w:ascii="Arial Narrow" w:hAnsi="Arial Narrow" w:cs="Arial"/>
          <w:lang w:val="mk-MK"/>
        </w:rPr>
        <w:t xml:space="preserve">од 3 кандидати </w:t>
      </w:r>
      <w:r w:rsidRPr="000476E5">
        <w:rPr>
          <w:rFonts w:ascii="Arial Narrow" w:hAnsi="Arial Narrow" w:cs="Arial"/>
          <w:lang w:val="mk-MK"/>
        </w:rPr>
        <w:t xml:space="preserve">од </w:t>
      </w:r>
      <w:r w:rsidR="004C66DA">
        <w:rPr>
          <w:rFonts w:ascii="Arial Narrow" w:hAnsi="Arial Narrow" w:cs="Arial"/>
          <w:lang w:val="mk-MK"/>
        </w:rPr>
        <w:t>кои во рок од 5 работни дена од денот на доставување на конечната ранг листа</w:t>
      </w:r>
      <w:r w:rsidR="003B5B17">
        <w:rPr>
          <w:rFonts w:ascii="Arial Narrow" w:hAnsi="Arial Narrow" w:cs="Arial"/>
          <w:lang w:val="mk-MK"/>
        </w:rPr>
        <w:t xml:space="preserve"> министерот </w:t>
      </w:r>
      <w:r w:rsidRPr="000476E5">
        <w:rPr>
          <w:rFonts w:ascii="Arial Narrow" w:hAnsi="Arial Narrow" w:cs="Arial"/>
          <w:lang w:val="mk-MK"/>
        </w:rPr>
        <w:t>в</w:t>
      </w:r>
      <w:r w:rsidR="004C66DA">
        <w:rPr>
          <w:rFonts w:ascii="Arial Narrow" w:hAnsi="Arial Narrow" w:cs="Arial"/>
          <w:lang w:val="mk-MK"/>
        </w:rPr>
        <w:t>рши избор</w:t>
      </w:r>
      <w:r w:rsidR="003B5B17">
        <w:rPr>
          <w:rFonts w:ascii="Arial Narrow" w:hAnsi="Arial Narrow" w:cs="Arial"/>
          <w:lang w:val="mk-MK"/>
        </w:rPr>
        <w:t>.</w:t>
      </w:r>
    </w:p>
    <w:p w:rsidR="00C726BC" w:rsidRDefault="00870916" w:rsidP="00A65727">
      <w:pPr>
        <w:pStyle w:val="BodyText"/>
        <w:numPr>
          <w:ilvl w:val="0"/>
          <w:numId w:val="89"/>
        </w:numPr>
        <w:ind w:left="0" w:right="120" w:firstLine="360"/>
        <w:rPr>
          <w:rFonts w:ascii="Arial Narrow" w:hAnsi="Arial Narrow" w:cs="Arial"/>
          <w:lang w:val="mk-MK"/>
        </w:rPr>
      </w:pPr>
      <w:r w:rsidRPr="00C726BC">
        <w:rPr>
          <w:rFonts w:ascii="Arial Narrow" w:hAnsi="Arial Narrow" w:cs="Arial"/>
          <w:lang w:val="mk-MK"/>
        </w:rPr>
        <w:t xml:space="preserve">На одлуката за избор незадоволниот кандидат има право на жалба во рок од осум дена до </w:t>
      </w:r>
      <w:r w:rsidR="00DF72CE" w:rsidRPr="00C726BC">
        <w:rPr>
          <w:rFonts w:ascii="Arial Narrow" w:hAnsi="Arial Narrow"/>
        </w:rPr>
        <w:t>Државната комисија за одлучување во управна постапка и постапка од работен однос во втор степен</w:t>
      </w:r>
      <w:r w:rsidRPr="00C726BC">
        <w:rPr>
          <w:rFonts w:ascii="Arial Narrow" w:hAnsi="Arial Narrow" w:cs="Arial"/>
          <w:lang w:val="mk-MK"/>
        </w:rPr>
        <w:t xml:space="preserve">. </w:t>
      </w:r>
    </w:p>
    <w:p w:rsidR="00870916" w:rsidRDefault="00870916" w:rsidP="00A65727">
      <w:pPr>
        <w:pStyle w:val="BodyText"/>
        <w:numPr>
          <w:ilvl w:val="0"/>
          <w:numId w:val="89"/>
        </w:numPr>
        <w:ind w:left="0" w:right="120" w:firstLine="360"/>
        <w:rPr>
          <w:rFonts w:ascii="Arial Narrow" w:hAnsi="Arial Narrow" w:cs="Arial"/>
          <w:lang w:val="mk-MK"/>
        </w:rPr>
      </w:pPr>
      <w:r w:rsidRPr="00C726BC">
        <w:rPr>
          <w:rFonts w:ascii="Arial Narrow" w:hAnsi="Arial Narrow" w:cs="Arial"/>
          <w:lang w:val="mk-MK"/>
        </w:rPr>
        <w:t xml:space="preserve">Начинот за вработување дипломат во Министерството, содржината на јавниот </w:t>
      </w:r>
      <w:r w:rsidR="003B5B17" w:rsidRPr="00C726BC">
        <w:rPr>
          <w:rFonts w:ascii="Arial Narrow" w:hAnsi="Arial Narrow" w:cs="Arial"/>
          <w:lang w:val="mk-MK"/>
        </w:rPr>
        <w:t>оглас</w:t>
      </w:r>
      <w:r w:rsidRPr="00C726BC">
        <w:rPr>
          <w:rFonts w:ascii="Arial Narrow" w:hAnsi="Arial Narrow" w:cs="Arial"/>
          <w:lang w:val="mk-MK"/>
        </w:rPr>
        <w:t>, формата и содржината на пријавата, начинот на извршување на адм</w:t>
      </w:r>
      <w:r w:rsidR="00A00CCD" w:rsidRPr="00C726BC">
        <w:rPr>
          <w:rFonts w:ascii="Arial Narrow" w:hAnsi="Arial Narrow" w:cs="Arial"/>
          <w:lang w:val="mk-MK"/>
        </w:rPr>
        <w:t>и</w:t>
      </w:r>
      <w:r w:rsidRPr="00C726BC">
        <w:rPr>
          <w:rFonts w:ascii="Arial Narrow" w:hAnsi="Arial Narrow" w:cs="Arial"/>
          <w:lang w:val="mk-MK"/>
        </w:rPr>
        <w:t>нистративната селекција, проверки</w:t>
      </w:r>
      <w:r w:rsidR="003B5B17" w:rsidRPr="00C726BC">
        <w:rPr>
          <w:rFonts w:ascii="Arial Narrow" w:hAnsi="Arial Narrow" w:cs="Arial"/>
          <w:lang w:val="mk-MK"/>
        </w:rPr>
        <w:t>те</w:t>
      </w:r>
      <w:r w:rsidRPr="00C726BC">
        <w:rPr>
          <w:rFonts w:ascii="Arial Narrow" w:hAnsi="Arial Narrow" w:cs="Arial"/>
          <w:lang w:val="mk-MK"/>
        </w:rPr>
        <w:t>, начинот на спроведување на инте</w:t>
      </w:r>
      <w:r w:rsidR="008875D3">
        <w:rPr>
          <w:rFonts w:ascii="Arial Narrow" w:hAnsi="Arial Narrow" w:cs="Arial"/>
          <w:lang w:val="mk-MK"/>
        </w:rPr>
        <w:t>р</w:t>
      </w:r>
      <w:r w:rsidRPr="00C726BC">
        <w:rPr>
          <w:rFonts w:ascii="Arial Narrow" w:hAnsi="Arial Narrow" w:cs="Arial"/>
          <w:lang w:val="mk-MK"/>
        </w:rPr>
        <w:t>вјуто и рангирањето на кандидатите се утврдуваат со подзаконски акт кој го пропишува министерот.</w:t>
      </w:r>
    </w:p>
    <w:p w:rsidR="000D2521" w:rsidRPr="000D2521" w:rsidRDefault="000D2521" w:rsidP="000D2521">
      <w:pPr>
        <w:pStyle w:val="BodyText"/>
        <w:numPr>
          <w:ilvl w:val="0"/>
          <w:numId w:val="89"/>
        </w:numPr>
        <w:ind w:left="0" w:right="120" w:firstLine="360"/>
        <w:rPr>
          <w:rFonts w:ascii="Arial Narrow" w:hAnsi="Arial Narrow" w:cs="Arial"/>
          <w:color w:val="FF0000"/>
          <w:lang w:val="mk-MK"/>
        </w:rPr>
      </w:pPr>
      <w:r w:rsidRPr="00EA309F">
        <w:rPr>
          <w:rFonts w:ascii="Arial Narrow" w:hAnsi="Arial Narrow" w:cs="Arial"/>
          <w:lang w:val="mk-MK"/>
        </w:rPr>
        <w:t>При</w:t>
      </w:r>
      <w:r w:rsidR="0002263C" w:rsidRPr="00EA309F">
        <w:rPr>
          <w:rFonts w:ascii="Arial Narrow" w:hAnsi="Arial Narrow" w:cs="Arial"/>
          <w:lang w:val="mk-MK"/>
        </w:rPr>
        <w:t xml:space="preserve"> вработување</w:t>
      </w:r>
      <w:r w:rsidR="00E831F0" w:rsidRPr="00E831F0">
        <w:rPr>
          <w:rFonts w:ascii="Arial Narrow" w:hAnsi="Arial Narrow" w:cs="Arial"/>
          <w:lang w:val="mk-MK"/>
        </w:rPr>
        <w:t xml:space="preserve"> задолжително </w:t>
      </w:r>
      <w:r w:rsidR="00EA309F" w:rsidRPr="00DE3E57">
        <w:rPr>
          <w:rFonts w:ascii="Arial Narrow" w:hAnsi="Arial Narrow" w:cs="Arial"/>
          <w:lang w:val="mk-MK"/>
        </w:rPr>
        <w:t xml:space="preserve">ќе се обезбеди </w:t>
      </w:r>
      <w:r w:rsidR="00D34CA2" w:rsidRPr="00EC53EB">
        <w:rPr>
          <w:rFonts w:ascii="Arial Narrow" w:hAnsi="Arial Narrow" w:cs="Arial"/>
          <w:lang w:val="mk-MK"/>
        </w:rPr>
        <w:t>соодветна и правична застапеност на сите заедници</w:t>
      </w:r>
      <w:r w:rsidR="00D34CA2">
        <w:rPr>
          <w:rFonts w:ascii="Arial Narrow" w:hAnsi="Arial Narrow" w:cs="Arial"/>
          <w:lang w:val="mk-MK"/>
        </w:rPr>
        <w:t xml:space="preserve">и </w:t>
      </w:r>
      <w:r w:rsidR="00EA309F" w:rsidRPr="00DE3E57">
        <w:rPr>
          <w:rFonts w:ascii="Arial Narrow" w:hAnsi="Arial Narrow" w:cs="Arial"/>
          <w:lang w:val="mk-MK"/>
        </w:rPr>
        <w:t>еднаква родова застапеност</w:t>
      </w:r>
      <w:r w:rsidR="00EA309F" w:rsidRPr="00EC53EB">
        <w:rPr>
          <w:rFonts w:ascii="Arial Narrow" w:hAnsi="Arial Narrow" w:cs="Arial"/>
          <w:lang w:val="mk-MK"/>
        </w:rPr>
        <w:t>.</w:t>
      </w:r>
    </w:p>
    <w:p w:rsidR="000D2521" w:rsidRPr="00C726BC" w:rsidRDefault="000D2521" w:rsidP="000D2521">
      <w:pPr>
        <w:pStyle w:val="BodyText"/>
        <w:ind w:left="360" w:right="120"/>
        <w:rPr>
          <w:rFonts w:ascii="Arial Narrow" w:hAnsi="Arial Narrow" w:cs="Arial"/>
          <w:lang w:val="mk-MK"/>
        </w:rPr>
      </w:pPr>
    </w:p>
    <w:p w:rsidR="006C5E4F" w:rsidRDefault="006C5E4F" w:rsidP="00C726BC">
      <w:pPr>
        <w:pStyle w:val="NormalWeb"/>
        <w:spacing w:before="0" w:beforeAutospacing="0" w:after="0" w:afterAutospacing="0"/>
        <w:rPr>
          <w:rFonts w:ascii="Arial Narrow" w:hAnsi="Arial Narrow" w:cs="Arial"/>
          <w:b/>
        </w:rPr>
      </w:pPr>
    </w:p>
    <w:p w:rsidR="00156C21" w:rsidRPr="000476E5" w:rsidRDefault="00156C21" w:rsidP="00C726BC">
      <w:pPr>
        <w:pStyle w:val="NormalWeb"/>
        <w:spacing w:before="0" w:beforeAutospacing="0" w:after="0" w:afterAutospacing="0"/>
        <w:rPr>
          <w:rFonts w:ascii="Arial Narrow" w:hAnsi="Arial Narrow" w:cs="Arial"/>
          <w:b/>
        </w:rPr>
      </w:pPr>
    </w:p>
    <w:p w:rsidR="00870916" w:rsidRDefault="00A00CCD" w:rsidP="00C726BC">
      <w:pPr>
        <w:pStyle w:val="NormalWeb"/>
        <w:spacing w:before="0" w:beforeAutospacing="0" w:after="0" w:afterAutospacing="0"/>
        <w:jc w:val="center"/>
        <w:rPr>
          <w:rFonts w:ascii="Arial Narrow" w:hAnsi="Arial Narrow" w:cs="Arial"/>
          <w:b/>
        </w:rPr>
      </w:pPr>
      <w:r>
        <w:rPr>
          <w:rFonts w:ascii="Arial Narrow" w:hAnsi="Arial Narrow" w:cs="Arial"/>
          <w:b/>
        </w:rPr>
        <w:t>Приправнички стаж</w:t>
      </w:r>
      <w:r w:rsidR="00870916" w:rsidRPr="000476E5">
        <w:rPr>
          <w:rFonts w:ascii="Arial Narrow" w:hAnsi="Arial Narrow" w:cs="Arial"/>
          <w:b/>
        </w:rPr>
        <w:t xml:space="preserve"> и дипломатски испит</w:t>
      </w:r>
    </w:p>
    <w:p w:rsidR="00285F90" w:rsidRPr="000476E5" w:rsidRDefault="00285F90" w:rsidP="00C726BC">
      <w:pPr>
        <w:pStyle w:val="NormalWeb"/>
        <w:spacing w:before="0" w:beforeAutospacing="0" w:after="0" w:afterAutospacing="0"/>
        <w:jc w:val="center"/>
        <w:rPr>
          <w:rFonts w:ascii="Arial Narrow" w:hAnsi="Arial Narrow" w:cs="Arial"/>
          <w:b/>
        </w:rPr>
      </w:pPr>
    </w:p>
    <w:p w:rsidR="00870916" w:rsidRPr="006C5E4F" w:rsidRDefault="00870916" w:rsidP="00C726BC">
      <w:pPr>
        <w:pStyle w:val="NormalWeb"/>
        <w:spacing w:before="0" w:beforeAutospacing="0" w:after="0" w:afterAutospacing="0"/>
        <w:jc w:val="center"/>
        <w:rPr>
          <w:rFonts w:ascii="Arial Narrow" w:hAnsi="Arial Narrow" w:cs="Arial"/>
          <w:b/>
        </w:rPr>
      </w:pPr>
      <w:r w:rsidRPr="000476E5">
        <w:rPr>
          <w:rFonts w:ascii="Arial Narrow" w:hAnsi="Arial Narrow" w:cs="Arial"/>
          <w:b/>
        </w:rPr>
        <w:t xml:space="preserve">Член </w:t>
      </w:r>
      <w:r w:rsidR="0002263C">
        <w:rPr>
          <w:rFonts w:ascii="Arial Narrow" w:hAnsi="Arial Narrow" w:cs="Arial"/>
          <w:b/>
          <w:lang w:val="en-US"/>
        </w:rPr>
        <w:t>7</w:t>
      </w:r>
      <w:r w:rsidR="006C5E4F">
        <w:rPr>
          <w:rFonts w:ascii="Arial Narrow" w:hAnsi="Arial Narrow" w:cs="Arial"/>
          <w:b/>
        </w:rPr>
        <w:t>1</w:t>
      </w:r>
    </w:p>
    <w:p w:rsidR="00F84F60" w:rsidRPr="000476E5" w:rsidRDefault="00F84F60" w:rsidP="00870916">
      <w:pPr>
        <w:pStyle w:val="NormalWeb"/>
        <w:spacing w:before="0" w:beforeAutospacing="0" w:after="0" w:afterAutospacing="0"/>
        <w:jc w:val="center"/>
        <w:rPr>
          <w:rFonts w:ascii="Arial Narrow" w:hAnsi="Arial Narrow" w:cs="Arial"/>
          <w:b/>
          <w:lang w:val="en-US"/>
        </w:rPr>
      </w:pPr>
    </w:p>
    <w:p w:rsidR="00870916" w:rsidRPr="000476E5" w:rsidRDefault="00870916" w:rsidP="00A65727">
      <w:pPr>
        <w:widowControl w:val="0"/>
        <w:numPr>
          <w:ilvl w:val="0"/>
          <w:numId w:val="68"/>
        </w:numPr>
        <w:tabs>
          <w:tab w:val="left" w:pos="360"/>
        </w:tabs>
        <w:autoSpaceDE w:val="0"/>
        <w:autoSpaceDN w:val="0"/>
        <w:spacing w:after="0" w:line="240" w:lineRule="auto"/>
        <w:ind w:left="0" w:firstLine="360"/>
        <w:jc w:val="both"/>
        <w:rPr>
          <w:rFonts w:ascii="Arial Narrow" w:hAnsi="Arial Narrow" w:cs="Arial"/>
          <w:sz w:val="24"/>
          <w:szCs w:val="24"/>
        </w:rPr>
      </w:pPr>
      <w:r w:rsidRPr="000476E5">
        <w:rPr>
          <w:rFonts w:ascii="Arial Narrow" w:hAnsi="Arial Narrow" w:cs="Arial"/>
          <w:sz w:val="24"/>
          <w:szCs w:val="24"/>
        </w:rPr>
        <w:t xml:space="preserve">Лице кое се вработува </w:t>
      </w:r>
      <w:r w:rsidR="00AC7D65">
        <w:rPr>
          <w:rFonts w:ascii="Arial Narrow" w:hAnsi="Arial Narrow" w:cs="Arial"/>
          <w:sz w:val="24"/>
          <w:szCs w:val="24"/>
          <w:lang w:val="mk-MK"/>
        </w:rPr>
        <w:t xml:space="preserve">по прв пат во министерството </w:t>
      </w:r>
      <w:r w:rsidRPr="000476E5">
        <w:rPr>
          <w:rFonts w:ascii="Arial Narrow" w:hAnsi="Arial Narrow" w:cs="Arial"/>
          <w:sz w:val="24"/>
          <w:szCs w:val="24"/>
        </w:rPr>
        <w:t xml:space="preserve">по пат на јавен </w:t>
      </w:r>
      <w:r w:rsidRPr="000476E5">
        <w:rPr>
          <w:rFonts w:ascii="Arial Narrow" w:hAnsi="Arial Narrow" w:cs="Arial"/>
          <w:sz w:val="24"/>
          <w:szCs w:val="24"/>
          <w:lang w:val="mk-MK"/>
        </w:rPr>
        <w:t>оглас</w:t>
      </w:r>
      <w:r w:rsidRPr="000476E5">
        <w:rPr>
          <w:rFonts w:ascii="Arial Narrow" w:hAnsi="Arial Narrow" w:cs="Arial"/>
          <w:sz w:val="24"/>
          <w:szCs w:val="24"/>
        </w:rPr>
        <w:t xml:space="preserve"> се вработува како приправник.</w:t>
      </w:r>
    </w:p>
    <w:p w:rsidR="00870916" w:rsidRPr="000476E5" w:rsidRDefault="00870916" w:rsidP="00A65727">
      <w:pPr>
        <w:widowControl w:val="0"/>
        <w:numPr>
          <w:ilvl w:val="0"/>
          <w:numId w:val="68"/>
        </w:numPr>
        <w:tabs>
          <w:tab w:val="left" w:pos="360"/>
        </w:tabs>
        <w:autoSpaceDE w:val="0"/>
        <w:autoSpaceDN w:val="0"/>
        <w:spacing w:after="0" w:line="240" w:lineRule="auto"/>
        <w:ind w:left="0" w:firstLine="360"/>
        <w:rPr>
          <w:rFonts w:ascii="Arial Narrow" w:hAnsi="Arial Narrow" w:cs="Arial"/>
          <w:sz w:val="24"/>
          <w:szCs w:val="24"/>
        </w:rPr>
      </w:pPr>
      <w:r w:rsidRPr="000476E5">
        <w:rPr>
          <w:rFonts w:ascii="Arial Narrow" w:hAnsi="Arial Narrow" w:cs="Arial"/>
          <w:sz w:val="24"/>
          <w:szCs w:val="24"/>
        </w:rPr>
        <w:t xml:space="preserve">Приправничкиот стаж трае дванаесет месеци. </w:t>
      </w:r>
    </w:p>
    <w:p w:rsidR="00870916" w:rsidRPr="000476E5" w:rsidRDefault="00870916" w:rsidP="00A65727">
      <w:pPr>
        <w:pStyle w:val="NormalWeb"/>
        <w:numPr>
          <w:ilvl w:val="0"/>
          <w:numId w:val="68"/>
        </w:numPr>
        <w:tabs>
          <w:tab w:val="left" w:pos="360"/>
        </w:tabs>
        <w:ind w:left="0" w:right="120" w:firstLine="360"/>
        <w:jc w:val="both"/>
        <w:rPr>
          <w:rFonts w:ascii="Arial Narrow" w:hAnsi="Arial Narrow" w:cs="Arial"/>
        </w:rPr>
      </w:pPr>
      <w:r w:rsidRPr="000476E5">
        <w:rPr>
          <w:rFonts w:ascii="Arial Narrow" w:hAnsi="Arial Narrow" w:cs="Arial"/>
        </w:rPr>
        <w:t>За време на приправничкиот стаж приправник</w:t>
      </w:r>
      <w:r w:rsidR="00C55759">
        <w:rPr>
          <w:rFonts w:ascii="Arial Narrow" w:hAnsi="Arial Narrow" w:cs="Arial"/>
        </w:rPr>
        <w:t>от</w:t>
      </w:r>
      <w:r w:rsidRPr="000476E5">
        <w:rPr>
          <w:rFonts w:ascii="Arial Narrow" w:hAnsi="Arial Narrow" w:cs="Arial"/>
        </w:rPr>
        <w:t xml:space="preserve"> се оспособува за самостојно вршење на работните задачи, ја следи програмата и планот за обуки и му се исплатува 80% од платата за работното место.</w:t>
      </w:r>
    </w:p>
    <w:p w:rsidR="00870916" w:rsidRPr="000476E5" w:rsidRDefault="00870916" w:rsidP="00A65727">
      <w:pPr>
        <w:pStyle w:val="NormalWeb"/>
        <w:numPr>
          <w:ilvl w:val="0"/>
          <w:numId w:val="68"/>
        </w:numPr>
        <w:tabs>
          <w:tab w:val="left" w:pos="360"/>
        </w:tabs>
        <w:ind w:left="0" w:right="120" w:firstLine="360"/>
        <w:jc w:val="both"/>
        <w:rPr>
          <w:rFonts w:ascii="Arial Narrow" w:hAnsi="Arial Narrow" w:cs="Arial"/>
        </w:rPr>
      </w:pPr>
      <w:r w:rsidRPr="000476E5">
        <w:rPr>
          <w:rFonts w:ascii="Arial Narrow" w:hAnsi="Arial Narrow" w:cs="Arial"/>
        </w:rPr>
        <w:t>Во последниот месец од приправничкиот стаж, приправник</w:t>
      </w:r>
      <w:r w:rsidR="00A00CCD">
        <w:rPr>
          <w:rFonts w:ascii="Arial Narrow" w:hAnsi="Arial Narrow" w:cs="Arial"/>
        </w:rPr>
        <w:t>от</w:t>
      </w:r>
      <w:r w:rsidRPr="000476E5">
        <w:rPr>
          <w:rFonts w:ascii="Arial Narrow" w:hAnsi="Arial Narrow" w:cs="Arial"/>
        </w:rPr>
        <w:t xml:space="preserve"> полага дипломатски испит.</w:t>
      </w:r>
    </w:p>
    <w:p w:rsidR="00870916" w:rsidRPr="000476E5" w:rsidRDefault="00870916" w:rsidP="00A65727">
      <w:pPr>
        <w:pStyle w:val="NormalWeb"/>
        <w:numPr>
          <w:ilvl w:val="0"/>
          <w:numId w:val="68"/>
        </w:numPr>
        <w:tabs>
          <w:tab w:val="left" w:pos="360"/>
        </w:tabs>
        <w:ind w:left="0" w:right="120" w:firstLine="360"/>
        <w:jc w:val="both"/>
        <w:rPr>
          <w:rFonts w:ascii="Arial Narrow" w:hAnsi="Arial Narrow" w:cs="Arial"/>
        </w:rPr>
      </w:pPr>
      <w:r w:rsidRPr="000476E5">
        <w:rPr>
          <w:rFonts w:ascii="Arial Narrow" w:hAnsi="Arial Narrow" w:cs="Arial"/>
        </w:rPr>
        <w:t>Дипломатскиот испит се состои од писмен и ус</w:t>
      </w:r>
      <w:r w:rsidR="00C55759">
        <w:rPr>
          <w:rFonts w:ascii="Arial Narrow" w:hAnsi="Arial Narrow" w:cs="Arial"/>
        </w:rPr>
        <w:t>т</w:t>
      </w:r>
      <w:r w:rsidRPr="000476E5">
        <w:rPr>
          <w:rFonts w:ascii="Arial Narrow" w:hAnsi="Arial Narrow" w:cs="Arial"/>
        </w:rPr>
        <w:t>ен дел на теми поврзани со работата на Министерството.</w:t>
      </w:r>
    </w:p>
    <w:p w:rsidR="00870916" w:rsidRPr="000476E5" w:rsidRDefault="00870916" w:rsidP="00A65727">
      <w:pPr>
        <w:pStyle w:val="NormalWeb"/>
        <w:numPr>
          <w:ilvl w:val="0"/>
          <w:numId w:val="68"/>
        </w:numPr>
        <w:tabs>
          <w:tab w:val="left" w:pos="360"/>
        </w:tabs>
        <w:ind w:left="0" w:right="120" w:firstLine="360"/>
        <w:jc w:val="both"/>
        <w:rPr>
          <w:rFonts w:ascii="Arial Narrow" w:hAnsi="Arial Narrow" w:cs="Arial"/>
        </w:rPr>
      </w:pPr>
      <w:r w:rsidRPr="000476E5">
        <w:rPr>
          <w:rFonts w:ascii="Arial Narrow" w:hAnsi="Arial Narrow" w:cs="Arial"/>
        </w:rPr>
        <w:t>За положениот дипломатски испит на приправник</w:t>
      </w:r>
      <w:r w:rsidR="00C55759">
        <w:rPr>
          <w:rFonts w:ascii="Arial Narrow" w:hAnsi="Arial Narrow" w:cs="Arial"/>
        </w:rPr>
        <w:t>от</w:t>
      </w:r>
      <w:r w:rsidRPr="000476E5">
        <w:rPr>
          <w:rFonts w:ascii="Arial Narrow" w:hAnsi="Arial Narrow" w:cs="Arial"/>
        </w:rPr>
        <w:t xml:space="preserve"> му се издава уверение за п</w:t>
      </w:r>
      <w:r w:rsidR="00C55759">
        <w:rPr>
          <w:rFonts w:ascii="Arial Narrow" w:hAnsi="Arial Narrow" w:cs="Arial"/>
        </w:rPr>
        <w:t>о</w:t>
      </w:r>
      <w:r w:rsidRPr="000476E5">
        <w:rPr>
          <w:rFonts w:ascii="Arial Narrow" w:hAnsi="Arial Narrow" w:cs="Arial"/>
        </w:rPr>
        <w:t>ложен дипломатски испит и истиот се стекнува со дипломатско звање аташ</w:t>
      </w:r>
      <w:r w:rsidR="000D2521">
        <w:rPr>
          <w:rFonts w:ascii="Arial Narrow" w:hAnsi="Arial Narrow" w:cs="Arial"/>
        </w:rPr>
        <w:t xml:space="preserve">е, по што со </w:t>
      </w:r>
      <w:r w:rsidRPr="000476E5">
        <w:rPr>
          <w:rFonts w:ascii="Arial Narrow" w:hAnsi="Arial Narrow" w:cs="Arial"/>
        </w:rPr>
        <w:t>решение на министерот се распоредува на работно место за кое е избран.</w:t>
      </w:r>
    </w:p>
    <w:p w:rsidR="00870916" w:rsidRPr="000476E5" w:rsidRDefault="00C55759" w:rsidP="00A65727">
      <w:pPr>
        <w:pStyle w:val="NormalWeb"/>
        <w:numPr>
          <w:ilvl w:val="0"/>
          <w:numId w:val="68"/>
        </w:numPr>
        <w:tabs>
          <w:tab w:val="left" w:pos="360"/>
        </w:tabs>
        <w:ind w:left="0" w:right="120" w:firstLine="360"/>
        <w:jc w:val="both"/>
        <w:rPr>
          <w:rFonts w:ascii="Arial Narrow" w:hAnsi="Arial Narrow" w:cs="Arial"/>
        </w:rPr>
      </w:pPr>
      <w:r>
        <w:rPr>
          <w:rFonts w:ascii="Arial Narrow" w:hAnsi="Arial Narrow" w:cs="Arial"/>
        </w:rPr>
        <w:t>П</w:t>
      </w:r>
      <w:r w:rsidR="00870916" w:rsidRPr="000476E5">
        <w:rPr>
          <w:rFonts w:ascii="Arial Narrow" w:hAnsi="Arial Narrow" w:cs="Arial"/>
        </w:rPr>
        <w:t>риправник</w:t>
      </w:r>
      <w:r>
        <w:rPr>
          <w:rFonts w:ascii="Arial Narrow" w:hAnsi="Arial Narrow" w:cs="Arial"/>
        </w:rPr>
        <w:t>от</w:t>
      </w:r>
      <w:r w:rsidR="00870916" w:rsidRPr="000476E5">
        <w:rPr>
          <w:rFonts w:ascii="Arial Narrow" w:hAnsi="Arial Narrow" w:cs="Arial"/>
        </w:rPr>
        <w:t xml:space="preserve"> има право да го полага дипломатскиот испит најмногу два пати.</w:t>
      </w:r>
    </w:p>
    <w:p w:rsidR="00870916" w:rsidRPr="006219BD" w:rsidRDefault="00870916" w:rsidP="00A65727">
      <w:pPr>
        <w:pStyle w:val="BodyText"/>
        <w:numPr>
          <w:ilvl w:val="0"/>
          <w:numId w:val="68"/>
        </w:numPr>
        <w:tabs>
          <w:tab w:val="left" w:pos="360"/>
        </w:tabs>
        <w:ind w:left="0" w:right="120" w:firstLine="360"/>
        <w:rPr>
          <w:rFonts w:ascii="Arial Narrow" w:hAnsi="Arial Narrow" w:cs="Arial"/>
          <w:lang w:val="mk-MK"/>
        </w:rPr>
      </w:pPr>
      <w:r w:rsidRPr="000476E5">
        <w:rPr>
          <w:rFonts w:ascii="Arial Narrow" w:hAnsi="Arial Narrow" w:cs="Arial"/>
          <w:lang w:val="mk-MK"/>
        </w:rPr>
        <w:t>Доколку приправник</w:t>
      </w:r>
      <w:r w:rsidR="00C55759">
        <w:rPr>
          <w:rFonts w:ascii="Arial Narrow" w:hAnsi="Arial Narrow" w:cs="Arial"/>
          <w:lang w:val="mk-MK"/>
        </w:rPr>
        <w:t>от</w:t>
      </w:r>
      <w:r w:rsidRPr="000476E5">
        <w:rPr>
          <w:rFonts w:ascii="Arial Narrow" w:hAnsi="Arial Narrow" w:cs="Arial"/>
          <w:lang w:val="mk-MK"/>
        </w:rPr>
        <w:t xml:space="preserve"> не го положи дипло</w:t>
      </w:r>
      <w:r w:rsidR="00C55759">
        <w:rPr>
          <w:rFonts w:ascii="Arial Narrow" w:hAnsi="Arial Narrow" w:cs="Arial"/>
          <w:lang w:val="mk-MK"/>
        </w:rPr>
        <w:t>матскиот испит и по втор пат</w:t>
      </w:r>
      <w:r>
        <w:rPr>
          <w:rFonts w:ascii="Arial Narrow" w:hAnsi="Arial Narrow" w:cs="Arial"/>
          <w:lang w:val="mk-MK"/>
        </w:rPr>
        <w:t>,</w:t>
      </w:r>
      <w:r w:rsidRPr="000476E5">
        <w:rPr>
          <w:rFonts w:ascii="Arial Narrow" w:hAnsi="Arial Narrow" w:cs="Arial"/>
          <w:lang w:val="mk-MK"/>
        </w:rPr>
        <w:t xml:space="preserve"> му престанува работниот однос во Министерството.</w:t>
      </w:r>
    </w:p>
    <w:p w:rsidR="00870916" w:rsidRPr="000476E5" w:rsidRDefault="00870916" w:rsidP="00A65727">
      <w:pPr>
        <w:pStyle w:val="BodyText"/>
        <w:numPr>
          <w:ilvl w:val="0"/>
          <w:numId w:val="68"/>
        </w:numPr>
        <w:tabs>
          <w:tab w:val="left" w:pos="360"/>
        </w:tabs>
        <w:ind w:left="0" w:right="120" w:firstLine="360"/>
        <w:rPr>
          <w:rFonts w:ascii="Arial Narrow" w:hAnsi="Arial Narrow" w:cs="Arial"/>
          <w:lang w:val="mk-MK"/>
        </w:rPr>
      </w:pPr>
      <w:r w:rsidRPr="000476E5">
        <w:rPr>
          <w:rFonts w:ascii="Arial Narrow" w:hAnsi="Arial Narrow" w:cs="Arial"/>
          <w:lang w:val="mk-MK"/>
        </w:rPr>
        <w:t xml:space="preserve">Начинот на спроведување на дипломатскиот испит, програмата и планот за обука, Комисијата за спроведување на дипломатскиот испит и образецот на Уверението за положен дипломатски испит се утврдуваат со подзаконски акт </w:t>
      </w:r>
      <w:r w:rsidRPr="00C55759">
        <w:rPr>
          <w:rFonts w:ascii="Arial Narrow" w:hAnsi="Arial Narrow" w:cs="Arial"/>
          <w:lang w:val="mk-MK"/>
        </w:rPr>
        <w:t>кој го донесува министерот.</w:t>
      </w:r>
    </w:p>
    <w:p w:rsidR="00870916" w:rsidRPr="009F5F4A" w:rsidRDefault="00870916" w:rsidP="00870916">
      <w:pPr>
        <w:pStyle w:val="BodyText"/>
        <w:ind w:left="0" w:right="120" w:firstLine="450"/>
        <w:rPr>
          <w:rFonts w:ascii="Arial Narrow" w:hAnsi="Arial Narrow" w:cs="Arial"/>
          <w:b/>
          <w:lang w:val="mk-MK"/>
        </w:rPr>
      </w:pPr>
      <w:r w:rsidRPr="009F5F4A">
        <w:rPr>
          <w:rFonts w:ascii="Arial Narrow" w:hAnsi="Arial Narrow" w:cs="Arial"/>
          <w:lang w:val="mk-MK"/>
        </w:rPr>
        <w:tab/>
      </w:r>
      <w:r w:rsidRPr="009F5F4A">
        <w:rPr>
          <w:rFonts w:ascii="Arial Narrow" w:hAnsi="Arial Narrow" w:cs="Arial"/>
          <w:lang w:val="mk-MK"/>
        </w:rPr>
        <w:tab/>
      </w:r>
      <w:r w:rsidRPr="009F5F4A">
        <w:rPr>
          <w:rFonts w:ascii="Arial Narrow" w:hAnsi="Arial Narrow" w:cs="Arial"/>
          <w:lang w:val="mk-MK"/>
        </w:rPr>
        <w:tab/>
      </w:r>
    </w:p>
    <w:p w:rsidR="00870916" w:rsidRDefault="00870916" w:rsidP="006D6617">
      <w:pPr>
        <w:pStyle w:val="BodyText"/>
        <w:ind w:left="0"/>
        <w:jc w:val="center"/>
        <w:rPr>
          <w:rFonts w:ascii="Arial Narrow" w:hAnsi="Arial Narrow" w:cs="Arial"/>
          <w:b/>
          <w:lang w:val="mk-MK"/>
        </w:rPr>
      </w:pPr>
      <w:r w:rsidRPr="009F5F4A">
        <w:rPr>
          <w:rFonts w:ascii="Arial Narrow" w:hAnsi="Arial Narrow" w:cs="Arial"/>
          <w:b/>
          <w:lang w:val="mk-MK"/>
        </w:rPr>
        <w:t>Оценување на дипломатите</w:t>
      </w:r>
    </w:p>
    <w:p w:rsidR="00285F90" w:rsidRPr="009F5F4A" w:rsidRDefault="00285F90" w:rsidP="006D6617">
      <w:pPr>
        <w:pStyle w:val="BodyText"/>
        <w:ind w:left="0"/>
        <w:jc w:val="center"/>
        <w:rPr>
          <w:rFonts w:ascii="Arial Narrow" w:hAnsi="Arial Narrow" w:cs="Arial"/>
          <w:b/>
          <w:lang w:val="mk-MK"/>
        </w:rPr>
      </w:pPr>
    </w:p>
    <w:p w:rsidR="00870916" w:rsidRPr="006C5E4F" w:rsidRDefault="00870916" w:rsidP="006D6617">
      <w:pPr>
        <w:pStyle w:val="BodyText"/>
        <w:ind w:left="0"/>
        <w:jc w:val="center"/>
        <w:rPr>
          <w:rFonts w:ascii="Arial Narrow" w:hAnsi="Arial Narrow" w:cs="Arial"/>
          <w:b/>
          <w:lang w:val="mk-MK"/>
        </w:rPr>
      </w:pPr>
      <w:r w:rsidRPr="009F5F4A">
        <w:rPr>
          <w:rFonts w:ascii="Arial Narrow" w:hAnsi="Arial Narrow" w:cs="Arial"/>
          <w:b/>
          <w:lang w:val="mk-MK"/>
        </w:rPr>
        <w:t xml:space="preserve">Член </w:t>
      </w:r>
      <w:r w:rsidR="0002263C">
        <w:rPr>
          <w:rFonts w:ascii="Arial Narrow" w:hAnsi="Arial Narrow" w:cs="Arial"/>
          <w:b/>
        </w:rPr>
        <w:t>7</w:t>
      </w:r>
      <w:r w:rsidR="006C5E4F">
        <w:rPr>
          <w:rFonts w:ascii="Arial Narrow" w:hAnsi="Arial Narrow" w:cs="Arial"/>
          <w:b/>
          <w:lang w:val="mk-MK"/>
        </w:rPr>
        <w:t>2</w:t>
      </w:r>
    </w:p>
    <w:p w:rsidR="00870916" w:rsidRPr="009F5F4A" w:rsidRDefault="00870916" w:rsidP="006D6617">
      <w:pPr>
        <w:pStyle w:val="BodyText"/>
        <w:rPr>
          <w:rFonts w:ascii="Arial Narrow" w:hAnsi="Arial Narrow" w:cs="Arial"/>
          <w:u w:val="single"/>
          <w:lang w:val="mk-MK"/>
        </w:rPr>
      </w:pPr>
    </w:p>
    <w:p w:rsidR="00F84F60" w:rsidRPr="00F84F60" w:rsidRDefault="00CD63EE" w:rsidP="00A65727">
      <w:pPr>
        <w:pStyle w:val="ListParagraph"/>
        <w:numPr>
          <w:ilvl w:val="0"/>
          <w:numId w:val="83"/>
        </w:numPr>
        <w:ind w:left="0" w:firstLine="360"/>
        <w:rPr>
          <w:rFonts w:ascii="Arial Narrow" w:hAnsi="Arial Narrow" w:cs="Arial"/>
          <w:lang w:val="mk-MK"/>
        </w:rPr>
      </w:pPr>
      <w:r w:rsidRPr="00F84F60">
        <w:rPr>
          <w:rFonts w:ascii="Arial Narrow" w:hAnsi="Arial Narrow" w:cs="Arial"/>
          <w:sz w:val="24"/>
          <w:szCs w:val="24"/>
          <w:lang w:val="mk-MK"/>
        </w:rPr>
        <w:t>Оценувањето се врши врз основа на податоците за резултатите од работата, квалитетот и ефикасноста во извршувањето на работните зад</w:t>
      </w:r>
      <w:r w:rsidR="008875D3">
        <w:rPr>
          <w:rFonts w:ascii="Arial Narrow" w:hAnsi="Arial Narrow" w:cs="Arial"/>
          <w:sz w:val="24"/>
          <w:szCs w:val="24"/>
          <w:lang w:val="mk-MK"/>
        </w:rPr>
        <w:t>а</w:t>
      </w:r>
      <w:r w:rsidRPr="00F84F60">
        <w:rPr>
          <w:rFonts w:ascii="Arial Narrow" w:hAnsi="Arial Narrow" w:cs="Arial"/>
          <w:sz w:val="24"/>
          <w:szCs w:val="24"/>
          <w:lang w:val="mk-MK"/>
        </w:rPr>
        <w:t>чи, како и работните и личните квалитети.</w:t>
      </w:r>
    </w:p>
    <w:p w:rsidR="00F84F60" w:rsidRPr="008875D3" w:rsidRDefault="00F84F60" w:rsidP="00A65727">
      <w:pPr>
        <w:pStyle w:val="ListParagraph"/>
        <w:numPr>
          <w:ilvl w:val="0"/>
          <w:numId w:val="83"/>
        </w:numPr>
        <w:rPr>
          <w:rFonts w:ascii="Arial Narrow" w:hAnsi="Arial Narrow" w:cs="Arial"/>
          <w:sz w:val="24"/>
          <w:lang w:val="mk-MK"/>
        </w:rPr>
      </w:pPr>
      <w:r w:rsidRPr="008875D3">
        <w:rPr>
          <w:rFonts w:ascii="Arial Narrow" w:hAnsi="Arial Narrow" w:cs="Arial"/>
          <w:sz w:val="24"/>
          <w:lang w:val="mk-MK"/>
        </w:rPr>
        <w:t>Оцен</w:t>
      </w:r>
      <w:r w:rsidRPr="008875D3">
        <w:rPr>
          <w:rFonts w:ascii="Arial Narrow" w:hAnsi="Arial Narrow" w:cs="Arial"/>
          <w:sz w:val="24"/>
        </w:rPr>
        <w:t>увањето</w:t>
      </w:r>
      <w:r w:rsidR="00041332">
        <w:rPr>
          <w:rFonts w:ascii="Arial Narrow" w:hAnsi="Arial Narrow" w:cs="Arial"/>
          <w:sz w:val="24"/>
          <w:lang w:val="mk-MK"/>
        </w:rPr>
        <w:t xml:space="preserve"> е тајно и </w:t>
      </w:r>
      <w:r w:rsidRPr="008875D3">
        <w:rPr>
          <w:rFonts w:ascii="Arial Narrow" w:hAnsi="Arial Narrow" w:cs="Arial"/>
          <w:sz w:val="24"/>
        </w:rPr>
        <w:t xml:space="preserve">се </w:t>
      </w:r>
      <w:r w:rsidRPr="008875D3">
        <w:rPr>
          <w:rFonts w:ascii="Arial Narrow" w:hAnsi="Arial Narrow" w:cs="Arial"/>
          <w:sz w:val="24"/>
          <w:lang w:val="mk-MK"/>
        </w:rPr>
        <w:t>врши</w:t>
      </w:r>
      <w:r w:rsidR="00041332">
        <w:rPr>
          <w:rFonts w:ascii="Arial Narrow" w:hAnsi="Arial Narrow" w:cs="Arial"/>
          <w:sz w:val="24"/>
          <w:lang w:val="mk-MK"/>
        </w:rPr>
        <w:t xml:space="preserve"> за последната година</w:t>
      </w:r>
      <w:r w:rsidRPr="008875D3">
        <w:rPr>
          <w:rFonts w:ascii="Arial Narrow" w:hAnsi="Arial Narrow" w:cs="Arial"/>
          <w:sz w:val="24"/>
          <w:lang w:val="mk-MK"/>
        </w:rPr>
        <w:t xml:space="preserve"> во случај на:</w:t>
      </w:r>
    </w:p>
    <w:p w:rsidR="00F84F60" w:rsidRPr="008875D3" w:rsidRDefault="00870916" w:rsidP="00A65727">
      <w:pPr>
        <w:pStyle w:val="ListParagraph"/>
        <w:numPr>
          <w:ilvl w:val="0"/>
          <w:numId w:val="44"/>
        </w:numPr>
        <w:ind w:left="0" w:firstLine="360"/>
        <w:rPr>
          <w:rFonts w:ascii="Arial Narrow" w:hAnsi="Arial Narrow" w:cs="Arial"/>
          <w:sz w:val="24"/>
          <w:lang w:val="mk-MK"/>
        </w:rPr>
      </w:pPr>
      <w:r w:rsidRPr="008875D3">
        <w:rPr>
          <w:rFonts w:ascii="Arial Narrow" w:hAnsi="Arial Narrow" w:cs="Arial"/>
          <w:sz w:val="24"/>
          <w:lang w:val="mk-MK"/>
        </w:rPr>
        <w:t xml:space="preserve">пријавување на интерен </w:t>
      </w:r>
      <w:r w:rsidR="008875D3">
        <w:rPr>
          <w:rFonts w:ascii="Arial Narrow" w:hAnsi="Arial Narrow" w:cs="Arial"/>
          <w:sz w:val="24"/>
          <w:lang w:val="mk-MK"/>
        </w:rPr>
        <w:t>конкурс</w:t>
      </w:r>
      <w:r w:rsidRPr="008875D3">
        <w:rPr>
          <w:rFonts w:ascii="Arial Narrow" w:hAnsi="Arial Narrow" w:cs="Arial"/>
          <w:sz w:val="24"/>
          <w:lang w:val="mk-MK"/>
        </w:rPr>
        <w:t xml:space="preserve"> за раководно работно место;</w:t>
      </w:r>
    </w:p>
    <w:p w:rsidR="00F84F60" w:rsidRPr="008875D3" w:rsidRDefault="00870916" w:rsidP="00A65727">
      <w:pPr>
        <w:pStyle w:val="ListParagraph"/>
        <w:numPr>
          <w:ilvl w:val="0"/>
          <w:numId w:val="44"/>
        </w:numPr>
        <w:ind w:left="0" w:firstLine="360"/>
        <w:rPr>
          <w:rFonts w:ascii="Arial Narrow" w:hAnsi="Arial Narrow" w:cs="Arial"/>
          <w:sz w:val="24"/>
          <w:lang w:val="mk-MK"/>
        </w:rPr>
      </w:pPr>
      <w:r w:rsidRPr="008875D3">
        <w:rPr>
          <w:rFonts w:ascii="Arial Narrow" w:hAnsi="Arial Narrow" w:cs="Arial"/>
          <w:sz w:val="24"/>
          <w:lang w:val="mk-MK"/>
        </w:rPr>
        <w:t xml:space="preserve">пријавување на интерен </w:t>
      </w:r>
      <w:r w:rsidR="008875D3">
        <w:rPr>
          <w:rFonts w:ascii="Arial Narrow" w:hAnsi="Arial Narrow" w:cs="Arial"/>
          <w:sz w:val="24"/>
          <w:lang w:val="mk-MK"/>
        </w:rPr>
        <w:t>конкурс</w:t>
      </w:r>
      <w:r w:rsidRPr="008875D3">
        <w:rPr>
          <w:rFonts w:ascii="Arial Narrow" w:hAnsi="Arial Narrow" w:cs="Arial"/>
          <w:sz w:val="24"/>
          <w:lang w:val="mk-MK"/>
        </w:rPr>
        <w:t xml:space="preserve"> за упатување во ДКП;</w:t>
      </w:r>
    </w:p>
    <w:p w:rsidR="00F84F60" w:rsidRPr="008875D3" w:rsidRDefault="00870916" w:rsidP="00A65727">
      <w:pPr>
        <w:pStyle w:val="ListParagraph"/>
        <w:numPr>
          <w:ilvl w:val="0"/>
          <w:numId w:val="44"/>
        </w:numPr>
        <w:ind w:left="0" w:firstLine="360"/>
        <w:rPr>
          <w:rFonts w:ascii="Arial Narrow" w:hAnsi="Arial Narrow" w:cs="Arial"/>
          <w:sz w:val="24"/>
          <w:lang w:val="mk-MK"/>
        </w:rPr>
      </w:pPr>
      <w:r w:rsidRPr="008875D3">
        <w:rPr>
          <w:rFonts w:ascii="Arial Narrow" w:hAnsi="Arial Narrow" w:cs="Arial"/>
          <w:sz w:val="24"/>
          <w:lang w:val="mk-MK"/>
        </w:rPr>
        <w:t>враќање од мандат на работа во Министерството</w:t>
      </w:r>
      <w:r w:rsidR="003E7872">
        <w:rPr>
          <w:rFonts w:ascii="Arial Narrow" w:hAnsi="Arial Narrow" w:cs="Arial"/>
          <w:sz w:val="24"/>
          <w:lang w:val="mk-MK"/>
        </w:rPr>
        <w:t>, во рок од не подолг од 30 дена од денот на враќањето на работа во Министерството</w:t>
      </w:r>
      <w:r w:rsidRPr="008875D3">
        <w:rPr>
          <w:rFonts w:ascii="Arial Narrow" w:hAnsi="Arial Narrow" w:cs="Arial"/>
          <w:sz w:val="24"/>
          <w:lang w:val="mk-MK"/>
        </w:rPr>
        <w:t>;</w:t>
      </w:r>
    </w:p>
    <w:p w:rsidR="00870916" w:rsidRPr="008875D3" w:rsidRDefault="00870916" w:rsidP="00A65727">
      <w:pPr>
        <w:pStyle w:val="ListParagraph"/>
        <w:numPr>
          <w:ilvl w:val="0"/>
          <w:numId w:val="44"/>
        </w:numPr>
        <w:ind w:left="0" w:firstLine="360"/>
        <w:rPr>
          <w:rFonts w:ascii="Arial Narrow" w:hAnsi="Arial Narrow" w:cs="Arial"/>
          <w:sz w:val="24"/>
          <w:lang w:val="mk-MK"/>
        </w:rPr>
      </w:pPr>
      <w:r w:rsidRPr="008875D3">
        <w:rPr>
          <w:rFonts w:ascii="Arial Narrow" w:hAnsi="Arial Narrow" w:cs="Arial"/>
          <w:sz w:val="24"/>
          <w:lang w:val="mk-MK"/>
        </w:rPr>
        <w:t>редовно преминувањ</w:t>
      </w:r>
      <w:r w:rsidR="002D359A" w:rsidRPr="008875D3">
        <w:rPr>
          <w:rFonts w:ascii="Arial Narrow" w:hAnsi="Arial Narrow" w:cs="Arial"/>
          <w:sz w:val="24"/>
          <w:lang w:val="mk-MK"/>
        </w:rPr>
        <w:t>е во повисоко дипломатско звање.</w:t>
      </w:r>
    </w:p>
    <w:p w:rsidR="00870916" w:rsidRPr="006219BD" w:rsidRDefault="00870916" w:rsidP="00A65727">
      <w:pPr>
        <w:pStyle w:val="BodyText"/>
        <w:numPr>
          <w:ilvl w:val="0"/>
          <w:numId w:val="83"/>
        </w:numPr>
        <w:ind w:left="0" w:firstLine="360"/>
        <w:rPr>
          <w:rFonts w:ascii="Arial Narrow" w:hAnsi="Arial Narrow" w:cs="Arial"/>
          <w:lang w:val="mk-MK"/>
        </w:rPr>
      </w:pPr>
      <w:r w:rsidRPr="006219BD">
        <w:rPr>
          <w:rFonts w:ascii="Arial Narrow" w:hAnsi="Arial Narrow" w:cs="Arial"/>
          <w:lang w:val="mk-MK"/>
        </w:rPr>
        <w:t>Дипломатот се оценува врз основа на извештај од страна на непосредниот раководител што го потврдува директорот на директоратот, односно раководителот на службата каде што дипломатот е распореден.</w:t>
      </w:r>
    </w:p>
    <w:p w:rsidR="00870916" w:rsidRPr="006219BD" w:rsidRDefault="00870916" w:rsidP="00A65727">
      <w:pPr>
        <w:pStyle w:val="BodyText"/>
        <w:numPr>
          <w:ilvl w:val="0"/>
          <w:numId w:val="83"/>
        </w:numPr>
        <w:ind w:left="0" w:firstLine="360"/>
        <w:rPr>
          <w:rFonts w:ascii="Arial Narrow" w:hAnsi="Arial Narrow" w:cs="Arial"/>
          <w:lang w:val="mk-MK"/>
        </w:rPr>
      </w:pPr>
      <w:r w:rsidRPr="006219BD">
        <w:rPr>
          <w:rFonts w:ascii="Arial Narrow" w:hAnsi="Arial Narrow" w:cs="Arial"/>
          <w:lang w:val="mk-MK"/>
        </w:rPr>
        <w:t xml:space="preserve">Раководителот на одделение се оценува врз основа на извештај од страна на непосредниот раководител што го потврдува директорот на директоратот, односно раководителот на службата каде што дипломатот е распореден и извештај од </w:t>
      </w:r>
      <w:r w:rsidR="008875D3">
        <w:rPr>
          <w:rFonts w:ascii="Arial Narrow" w:hAnsi="Arial Narrow" w:cs="Arial"/>
          <w:lang w:val="mk-MK"/>
        </w:rPr>
        <w:t>сите</w:t>
      </w:r>
      <w:r w:rsidRPr="006219BD">
        <w:rPr>
          <w:rFonts w:ascii="Arial Narrow" w:hAnsi="Arial Narrow" w:cs="Arial"/>
          <w:lang w:val="mk-MK"/>
        </w:rPr>
        <w:t xml:space="preserve"> дипломати </w:t>
      </w:r>
      <w:r w:rsidR="008875D3">
        <w:rPr>
          <w:rFonts w:ascii="Arial Narrow" w:hAnsi="Arial Narrow" w:cs="Arial"/>
          <w:lang w:val="mk-MK"/>
        </w:rPr>
        <w:t xml:space="preserve">распоредени </w:t>
      </w:r>
      <w:r w:rsidRPr="006219BD">
        <w:rPr>
          <w:rFonts w:ascii="Arial Narrow" w:hAnsi="Arial Narrow" w:cs="Arial"/>
          <w:lang w:val="mk-MK"/>
        </w:rPr>
        <w:t xml:space="preserve">во одделението кое </w:t>
      </w:r>
      <w:r w:rsidRPr="008875D3">
        <w:rPr>
          <w:rFonts w:ascii="Arial Narrow" w:hAnsi="Arial Narrow" w:cs="Arial"/>
          <w:lang w:val="mk-MK"/>
        </w:rPr>
        <w:t>што</w:t>
      </w:r>
      <w:r w:rsidRPr="006219BD">
        <w:rPr>
          <w:rFonts w:ascii="Arial Narrow" w:hAnsi="Arial Narrow" w:cs="Arial"/>
          <w:lang w:val="mk-MK"/>
        </w:rPr>
        <w:t>го раководи.</w:t>
      </w:r>
    </w:p>
    <w:p w:rsidR="00870916" w:rsidRPr="006219BD" w:rsidRDefault="00870916" w:rsidP="00A65727">
      <w:pPr>
        <w:pStyle w:val="BodyText"/>
        <w:numPr>
          <w:ilvl w:val="0"/>
          <w:numId w:val="83"/>
        </w:numPr>
        <w:ind w:left="0" w:firstLine="360"/>
        <w:rPr>
          <w:rFonts w:ascii="Arial Narrow" w:hAnsi="Arial Narrow" w:cs="Arial"/>
          <w:lang w:val="mk-MK"/>
        </w:rPr>
      </w:pPr>
      <w:r w:rsidRPr="006219BD">
        <w:rPr>
          <w:rFonts w:ascii="Arial Narrow" w:hAnsi="Arial Narrow" w:cs="Arial"/>
          <w:lang w:val="mk-MK"/>
        </w:rPr>
        <w:t xml:space="preserve">Помошник директорот се оценува врз основа на извештај од страна на непосредниот раководител што го потврдува генералниот директор и извештај од секој од раководителите на </w:t>
      </w:r>
      <w:r w:rsidRPr="006219BD">
        <w:rPr>
          <w:rFonts w:ascii="Arial Narrow" w:hAnsi="Arial Narrow" w:cs="Arial"/>
          <w:lang w:val="mk-MK"/>
        </w:rPr>
        <w:lastRenderedPageBreak/>
        <w:t>одделени</w:t>
      </w:r>
      <w:r w:rsidR="003E7872">
        <w:rPr>
          <w:rFonts w:ascii="Arial Narrow" w:hAnsi="Arial Narrow" w:cs="Arial"/>
          <w:lang w:val="mk-MK"/>
        </w:rPr>
        <w:t>ја</w:t>
      </w:r>
      <w:r w:rsidRPr="006219BD">
        <w:rPr>
          <w:rFonts w:ascii="Arial Narrow" w:hAnsi="Arial Narrow" w:cs="Arial"/>
          <w:lang w:val="mk-MK"/>
        </w:rPr>
        <w:t xml:space="preserve"> во секторот што го раководи.</w:t>
      </w:r>
    </w:p>
    <w:p w:rsidR="00870916" w:rsidRDefault="00870916" w:rsidP="00A65727">
      <w:pPr>
        <w:pStyle w:val="BodyText"/>
        <w:numPr>
          <w:ilvl w:val="0"/>
          <w:numId w:val="83"/>
        </w:numPr>
        <w:ind w:left="0" w:firstLine="360"/>
        <w:rPr>
          <w:rFonts w:ascii="Arial Narrow" w:hAnsi="Arial Narrow" w:cs="Arial"/>
          <w:lang w:val="mk-MK"/>
        </w:rPr>
      </w:pPr>
      <w:r w:rsidRPr="006219BD">
        <w:rPr>
          <w:rFonts w:ascii="Arial Narrow" w:hAnsi="Arial Narrow" w:cs="Arial"/>
          <w:lang w:val="mk-MK"/>
        </w:rPr>
        <w:t xml:space="preserve">Директорот се оценува врз основа на извештај од страна на непосредниот раководител што </w:t>
      </w:r>
      <w:r w:rsidR="00CB33BF">
        <w:rPr>
          <w:rFonts w:ascii="Arial Narrow" w:hAnsi="Arial Narrow" w:cs="Arial"/>
          <w:lang w:val="mk-MK"/>
        </w:rPr>
        <w:t>го потврдува државниот секретар</w:t>
      </w:r>
      <w:r w:rsidRPr="006219BD">
        <w:rPr>
          <w:rFonts w:ascii="Arial Narrow" w:hAnsi="Arial Narrow" w:cs="Arial"/>
          <w:lang w:val="mk-MK"/>
        </w:rPr>
        <w:t xml:space="preserve"> и извештај од секој од помошниците директори во директоратот што го раководи.</w:t>
      </w:r>
    </w:p>
    <w:p w:rsidR="00A1027C" w:rsidRPr="005C2D99" w:rsidRDefault="00A1027C" w:rsidP="00A65727">
      <w:pPr>
        <w:pStyle w:val="BodyText"/>
        <w:numPr>
          <w:ilvl w:val="0"/>
          <w:numId w:val="83"/>
        </w:numPr>
        <w:ind w:left="0" w:firstLine="360"/>
        <w:rPr>
          <w:rFonts w:ascii="Arial Narrow" w:hAnsi="Arial Narrow" w:cs="Arial"/>
          <w:lang w:val="mk-MK"/>
        </w:rPr>
      </w:pPr>
      <w:r>
        <w:rPr>
          <w:rFonts w:ascii="Arial Narrow" w:hAnsi="Arial Narrow" w:cs="Arial"/>
          <w:lang w:val="mk-MK"/>
        </w:rPr>
        <w:t>Р</w:t>
      </w:r>
      <w:r w:rsidRPr="006219BD">
        <w:rPr>
          <w:rFonts w:ascii="Arial Narrow" w:hAnsi="Arial Narrow" w:cs="Arial"/>
          <w:lang w:val="mk-MK"/>
        </w:rPr>
        <w:t>аководитело</w:t>
      </w:r>
      <w:r w:rsidR="006A74AF">
        <w:rPr>
          <w:rFonts w:ascii="Arial Narrow" w:hAnsi="Arial Narrow" w:cs="Arial"/>
          <w:lang w:val="mk-MK"/>
        </w:rPr>
        <w:t xml:space="preserve">т на служба се оценува </w:t>
      </w:r>
      <w:r w:rsidRPr="006219BD">
        <w:rPr>
          <w:rFonts w:ascii="Arial Narrow" w:hAnsi="Arial Narrow" w:cs="Arial"/>
          <w:lang w:val="mk-MK"/>
        </w:rPr>
        <w:t>врз основа на извештај од страна на непосредниот раководител и извештај о</w:t>
      </w:r>
      <w:r w:rsidR="00041332">
        <w:rPr>
          <w:rFonts w:ascii="Arial Narrow" w:hAnsi="Arial Narrow" w:cs="Arial"/>
          <w:lang w:val="mk-MK"/>
        </w:rPr>
        <w:t>д дипломатите распоредени во службата</w:t>
      </w:r>
      <w:r w:rsidR="00EF1F40">
        <w:rPr>
          <w:rFonts w:ascii="Arial Narrow" w:hAnsi="Arial Narrow" w:cs="Arial"/>
          <w:color w:val="7030A0"/>
          <w:lang w:val="mk-MK"/>
        </w:rPr>
        <w:t>.</w:t>
      </w:r>
    </w:p>
    <w:p w:rsidR="005C2D99" w:rsidRPr="00CB33BF" w:rsidRDefault="005C2D99" w:rsidP="005C2D99">
      <w:pPr>
        <w:pStyle w:val="BodyText"/>
        <w:numPr>
          <w:ilvl w:val="0"/>
          <w:numId w:val="83"/>
        </w:numPr>
        <w:ind w:left="0" w:firstLine="360"/>
        <w:rPr>
          <w:rFonts w:ascii="Arial Narrow" w:hAnsi="Arial Narrow" w:cs="Arial"/>
          <w:lang w:val="mk-MK"/>
        </w:rPr>
      </w:pPr>
      <w:r w:rsidRPr="00CB33BF">
        <w:rPr>
          <w:rFonts w:ascii="Arial Narrow" w:hAnsi="Arial Narrow" w:cs="Arial"/>
          <w:lang w:val="mk-MK"/>
        </w:rPr>
        <w:t xml:space="preserve">Генералниот директор се оценува врз основа на извештај од страна на </w:t>
      </w:r>
      <w:r w:rsidR="00CB33BF" w:rsidRPr="00CB33BF">
        <w:rPr>
          <w:rFonts w:ascii="Arial Narrow" w:hAnsi="Arial Narrow" w:cs="Arial"/>
          <w:lang w:val="mk-MK"/>
        </w:rPr>
        <w:t xml:space="preserve">министерот </w:t>
      </w:r>
      <w:r w:rsidRPr="00CB33BF">
        <w:rPr>
          <w:rFonts w:ascii="Arial Narrow" w:hAnsi="Arial Narrow" w:cs="Arial"/>
          <w:lang w:val="mk-MK"/>
        </w:rPr>
        <w:t>и извештај од секој од директорите во генералниот директорат што го раководи.</w:t>
      </w:r>
    </w:p>
    <w:p w:rsidR="00870916" w:rsidRPr="006219BD" w:rsidRDefault="00870916" w:rsidP="00A65727">
      <w:pPr>
        <w:pStyle w:val="BodyText"/>
        <w:numPr>
          <w:ilvl w:val="0"/>
          <w:numId w:val="83"/>
        </w:numPr>
        <w:ind w:left="0" w:firstLine="360"/>
        <w:rPr>
          <w:rFonts w:ascii="Arial Narrow" w:hAnsi="Arial Narrow" w:cs="Arial"/>
          <w:lang w:val="mk-MK"/>
        </w:rPr>
      </w:pPr>
      <w:r w:rsidRPr="006219BD">
        <w:rPr>
          <w:rFonts w:ascii="Arial Narrow" w:hAnsi="Arial Narrow" w:cs="Arial"/>
          <w:lang w:val="mk-MK"/>
        </w:rPr>
        <w:t xml:space="preserve">Извештаите од ставовите </w:t>
      </w:r>
      <w:r w:rsidR="00A1027C">
        <w:rPr>
          <w:rFonts w:ascii="Arial Narrow" w:hAnsi="Arial Narrow" w:cs="Arial"/>
          <w:lang w:val="mk-MK"/>
        </w:rPr>
        <w:t xml:space="preserve">3, </w:t>
      </w:r>
      <w:r w:rsidR="005C2D99">
        <w:rPr>
          <w:rFonts w:ascii="Arial Narrow" w:hAnsi="Arial Narrow" w:cs="Arial"/>
          <w:lang w:val="mk-MK"/>
        </w:rPr>
        <w:t xml:space="preserve">4, 5, 6, </w:t>
      </w:r>
      <w:r w:rsidRPr="00CB33BF">
        <w:rPr>
          <w:rFonts w:ascii="Arial Narrow" w:hAnsi="Arial Narrow" w:cs="Arial"/>
          <w:lang w:val="mk-MK"/>
        </w:rPr>
        <w:t>7</w:t>
      </w:r>
      <w:r w:rsidR="00CD6B1B" w:rsidRPr="00CB33BF">
        <w:rPr>
          <w:rFonts w:ascii="Arial Narrow" w:hAnsi="Arial Narrow" w:cs="Arial"/>
          <w:lang w:val="mk-MK"/>
        </w:rPr>
        <w:t xml:space="preserve"> </w:t>
      </w:r>
      <w:r w:rsidR="005C2D99" w:rsidRPr="00CB33BF">
        <w:rPr>
          <w:rFonts w:ascii="Arial Narrow" w:hAnsi="Arial Narrow" w:cs="Arial"/>
          <w:lang w:val="mk-MK"/>
        </w:rPr>
        <w:t>и 8</w:t>
      </w:r>
      <w:r w:rsidRPr="006219BD">
        <w:rPr>
          <w:rFonts w:ascii="Arial Narrow" w:hAnsi="Arial Narrow" w:cs="Arial"/>
          <w:lang w:val="mk-MK"/>
        </w:rPr>
        <w:t xml:space="preserve"> на овој член се доставуваат до </w:t>
      </w:r>
      <w:r w:rsidR="008E079A">
        <w:rPr>
          <w:rFonts w:ascii="Arial Narrow" w:hAnsi="Arial Narrow" w:cs="Arial"/>
          <w:lang w:val="mk-MK"/>
        </w:rPr>
        <w:t>о</w:t>
      </w:r>
      <w:r w:rsidR="002A471E">
        <w:rPr>
          <w:rFonts w:ascii="Arial Narrow" w:hAnsi="Arial Narrow" w:cs="Arial"/>
          <w:lang w:val="mk-MK"/>
        </w:rPr>
        <w:t>рган</w:t>
      </w:r>
      <w:r w:rsidR="003E7872">
        <w:rPr>
          <w:rFonts w:ascii="Arial Narrow" w:hAnsi="Arial Narrow" w:cs="Arial"/>
          <w:lang w:val="mk-MK"/>
        </w:rPr>
        <w:t>и</w:t>
      </w:r>
      <w:r w:rsidR="002A471E">
        <w:rPr>
          <w:rFonts w:ascii="Arial Narrow" w:hAnsi="Arial Narrow" w:cs="Arial"/>
          <w:lang w:val="mk-MK"/>
        </w:rPr>
        <w:t>зационата единица за човечки ресурси</w:t>
      </w:r>
      <w:r w:rsidRPr="006219BD">
        <w:rPr>
          <w:rFonts w:ascii="Arial Narrow" w:hAnsi="Arial Narrow" w:cs="Arial"/>
          <w:lang w:val="mk-MK"/>
        </w:rPr>
        <w:t xml:space="preserve"> в</w:t>
      </w:r>
      <w:r w:rsidR="002E458A">
        <w:rPr>
          <w:rFonts w:ascii="Arial Narrow" w:hAnsi="Arial Narrow" w:cs="Arial"/>
          <w:lang w:val="mk-MK"/>
        </w:rPr>
        <w:t xml:space="preserve">о рок од 3 работни дена </w:t>
      </w:r>
      <w:r w:rsidRPr="006219BD">
        <w:rPr>
          <w:rFonts w:ascii="Arial Narrow" w:hAnsi="Arial Narrow" w:cs="Arial"/>
          <w:lang w:val="mk-MK"/>
        </w:rPr>
        <w:t>од моментот на приемот на обрасците за оценување</w:t>
      </w:r>
      <w:r w:rsidR="00025D92">
        <w:rPr>
          <w:rFonts w:ascii="Arial Narrow" w:hAnsi="Arial Narrow" w:cs="Arial"/>
          <w:lang w:val="mk-MK"/>
        </w:rPr>
        <w:t>.</w:t>
      </w:r>
    </w:p>
    <w:p w:rsidR="00870916" w:rsidRPr="006219BD" w:rsidRDefault="00554809" w:rsidP="00A65727">
      <w:pPr>
        <w:pStyle w:val="BodyText"/>
        <w:numPr>
          <w:ilvl w:val="0"/>
          <w:numId w:val="83"/>
        </w:numPr>
        <w:ind w:left="0" w:firstLine="360"/>
        <w:rPr>
          <w:rFonts w:ascii="Arial Narrow" w:hAnsi="Arial Narrow" w:cs="Arial"/>
          <w:lang w:val="mk-MK"/>
        </w:rPr>
      </w:pPr>
      <w:r>
        <w:rPr>
          <w:rFonts w:ascii="Arial Narrow" w:hAnsi="Arial Narrow" w:cs="Arial"/>
          <w:lang w:val="mk-MK"/>
        </w:rPr>
        <w:t xml:space="preserve">Организационата единица надлежна за човечки ресурси ја сумира </w:t>
      </w:r>
      <w:r w:rsidR="00870916" w:rsidRPr="006219BD">
        <w:rPr>
          <w:rFonts w:ascii="Arial Narrow" w:hAnsi="Arial Narrow" w:cs="Arial"/>
          <w:lang w:val="mk-MK"/>
        </w:rPr>
        <w:t>оценка</w:t>
      </w:r>
      <w:r w:rsidR="00196D23">
        <w:rPr>
          <w:rFonts w:ascii="Arial Narrow" w:hAnsi="Arial Narrow" w:cs="Arial"/>
          <w:lang w:val="mk-MK"/>
        </w:rPr>
        <w:t>та</w:t>
      </w:r>
      <w:r w:rsidR="00870916" w:rsidRPr="006219BD">
        <w:rPr>
          <w:rFonts w:ascii="Arial Narrow" w:hAnsi="Arial Narrow" w:cs="Arial"/>
          <w:lang w:val="mk-MK"/>
        </w:rPr>
        <w:t xml:space="preserve"> за дипломатот во рок од </w:t>
      </w:r>
      <w:r w:rsidR="006D39D0">
        <w:rPr>
          <w:rFonts w:ascii="Arial Narrow" w:hAnsi="Arial Narrow" w:cs="Arial"/>
          <w:lang w:val="mk-MK"/>
        </w:rPr>
        <w:t>7</w:t>
      </w:r>
      <w:r w:rsidR="00251C44">
        <w:rPr>
          <w:rFonts w:ascii="Arial Narrow" w:hAnsi="Arial Narrow" w:cs="Arial"/>
          <w:lang w:val="mk-MK"/>
        </w:rPr>
        <w:t xml:space="preserve"> </w:t>
      </w:r>
      <w:r w:rsidR="00870916" w:rsidRPr="007A2BBF">
        <w:rPr>
          <w:rFonts w:ascii="Arial Narrow" w:hAnsi="Arial Narrow" w:cs="Arial"/>
          <w:lang w:val="mk-MK"/>
        </w:rPr>
        <w:t>работни дена</w:t>
      </w:r>
      <w:r w:rsidR="00870916" w:rsidRPr="006219BD">
        <w:rPr>
          <w:rFonts w:ascii="Arial Narrow" w:hAnsi="Arial Narrow" w:cs="Arial"/>
          <w:lang w:val="mk-MK"/>
        </w:rPr>
        <w:t xml:space="preserve"> од моментот на добивањето на извешта</w:t>
      </w:r>
      <w:r w:rsidR="00EF1F40">
        <w:rPr>
          <w:rFonts w:ascii="Arial Narrow" w:hAnsi="Arial Narrow" w:cs="Arial"/>
          <w:lang w:val="mk-MK"/>
        </w:rPr>
        <w:t>и</w:t>
      </w:r>
      <w:r w:rsidR="00870916" w:rsidRPr="006219BD">
        <w:rPr>
          <w:rFonts w:ascii="Arial Narrow" w:hAnsi="Arial Narrow" w:cs="Arial"/>
          <w:lang w:val="mk-MK"/>
        </w:rPr>
        <w:t xml:space="preserve">те од ставовите </w:t>
      </w:r>
      <w:r w:rsidR="007A2BBF">
        <w:rPr>
          <w:rFonts w:ascii="Arial Narrow" w:hAnsi="Arial Narrow" w:cs="Arial"/>
          <w:lang w:val="mk-MK"/>
        </w:rPr>
        <w:t xml:space="preserve">3, </w:t>
      </w:r>
      <w:r w:rsidR="005C2D99">
        <w:rPr>
          <w:rFonts w:ascii="Arial Narrow" w:hAnsi="Arial Narrow" w:cs="Arial"/>
          <w:lang w:val="mk-MK"/>
        </w:rPr>
        <w:t xml:space="preserve">4, 5, 6, </w:t>
      </w:r>
      <w:r w:rsidR="00870916" w:rsidRPr="00251C44">
        <w:rPr>
          <w:rFonts w:ascii="Arial Narrow" w:hAnsi="Arial Narrow" w:cs="Arial"/>
          <w:lang w:val="mk-MK"/>
        </w:rPr>
        <w:t>7</w:t>
      </w:r>
      <w:r w:rsidR="00251C44">
        <w:rPr>
          <w:rFonts w:ascii="Arial Narrow" w:hAnsi="Arial Narrow" w:cs="Arial"/>
          <w:lang w:val="mk-MK"/>
        </w:rPr>
        <w:t xml:space="preserve"> </w:t>
      </w:r>
      <w:r w:rsidR="005C2D99" w:rsidRPr="00251C44">
        <w:rPr>
          <w:rFonts w:ascii="Arial Narrow" w:hAnsi="Arial Narrow" w:cs="Arial"/>
          <w:lang w:val="mk-MK"/>
        </w:rPr>
        <w:t>и 8</w:t>
      </w:r>
      <w:r w:rsidR="00870916" w:rsidRPr="006219BD">
        <w:rPr>
          <w:rFonts w:ascii="Arial Narrow" w:hAnsi="Arial Narrow" w:cs="Arial"/>
          <w:lang w:val="mk-MK"/>
        </w:rPr>
        <w:t xml:space="preserve"> на овој член.</w:t>
      </w:r>
    </w:p>
    <w:p w:rsidR="00870916" w:rsidRPr="006219BD" w:rsidRDefault="00196D23" w:rsidP="00A65727">
      <w:pPr>
        <w:pStyle w:val="BodyText"/>
        <w:numPr>
          <w:ilvl w:val="0"/>
          <w:numId w:val="83"/>
        </w:numPr>
        <w:ind w:left="0" w:firstLine="360"/>
        <w:rPr>
          <w:rFonts w:ascii="Arial Narrow" w:hAnsi="Arial Narrow" w:cs="Arial"/>
          <w:lang w:val="mk-MK"/>
        </w:rPr>
      </w:pPr>
      <w:r>
        <w:rPr>
          <w:rFonts w:ascii="Arial Narrow" w:hAnsi="Arial Narrow" w:cs="Arial"/>
          <w:lang w:val="mk-MK"/>
        </w:rPr>
        <w:t>Копиј</w:t>
      </w:r>
      <w:r w:rsidR="002E458A">
        <w:rPr>
          <w:rFonts w:ascii="Arial Narrow" w:hAnsi="Arial Narrow" w:cs="Arial"/>
          <w:lang w:val="mk-MK"/>
        </w:rPr>
        <w:t xml:space="preserve">а од </w:t>
      </w:r>
      <w:r w:rsidR="00041332" w:rsidRPr="00041332">
        <w:rPr>
          <w:rFonts w:ascii="Arial Narrow" w:hAnsi="Arial Narrow" w:cs="Arial"/>
          <w:lang w:val="mk-MK"/>
        </w:rPr>
        <w:t>сумираната</w:t>
      </w:r>
      <w:r w:rsidR="002E458A">
        <w:rPr>
          <w:rFonts w:ascii="Arial Narrow" w:hAnsi="Arial Narrow" w:cs="Arial"/>
          <w:lang w:val="mk-MK"/>
        </w:rPr>
        <w:t xml:space="preserve"> оценка </w:t>
      </w:r>
      <w:r w:rsidR="00870916" w:rsidRPr="006219BD">
        <w:rPr>
          <w:rFonts w:ascii="Arial Narrow" w:hAnsi="Arial Narrow" w:cs="Arial"/>
          <w:lang w:val="mk-MK"/>
        </w:rPr>
        <w:t xml:space="preserve">се доставува до дипломатот кој има право на жалба против постапката за оценување до </w:t>
      </w:r>
      <w:r w:rsidR="00DF72CE" w:rsidRPr="008875D3">
        <w:rPr>
          <w:rFonts w:ascii="Arial Narrow" w:hAnsi="Arial Narrow"/>
        </w:rPr>
        <w:t>Државната комисија за одлучување во управна постапка и постапка од работен однос во вто</w:t>
      </w:r>
      <w:r w:rsidR="00041332">
        <w:rPr>
          <w:rFonts w:ascii="Arial Narrow" w:hAnsi="Arial Narrow"/>
          <w:lang w:val="mk-MK"/>
        </w:rPr>
        <w:t xml:space="preserve">р степен во рок </w:t>
      </w:r>
      <w:r w:rsidR="00870916" w:rsidRPr="006219BD">
        <w:rPr>
          <w:rFonts w:ascii="Arial Narrow" w:hAnsi="Arial Narrow" w:cs="Arial"/>
          <w:lang w:val="mk-MK"/>
        </w:rPr>
        <w:t>од 8 дена од добивањето на оценката.</w:t>
      </w:r>
    </w:p>
    <w:p w:rsidR="00870916" w:rsidRPr="009F5F4A" w:rsidRDefault="00870916" w:rsidP="00A65727">
      <w:pPr>
        <w:widowControl w:val="0"/>
        <w:numPr>
          <w:ilvl w:val="0"/>
          <w:numId w:val="83"/>
        </w:numPr>
        <w:autoSpaceDE w:val="0"/>
        <w:autoSpaceDN w:val="0"/>
        <w:spacing w:after="0" w:line="240" w:lineRule="auto"/>
        <w:ind w:left="0" w:firstLine="360"/>
        <w:jc w:val="both"/>
        <w:rPr>
          <w:rFonts w:ascii="Arial Narrow" w:hAnsi="Arial Narrow" w:cs="Arial"/>
          <w:sz w:val="24"/>
          <w:szCs w:val="24"/>
          <w:lang w:val="mk-MK"/>
        </w:rPr>
      </w:pPr>
      <w:r w:rsidRPr="009F5F4A">
        <w:rPr>
          <w:rFonts w:ascii="Arial Narrow" w:hAnsi="Arial Narrow" w:cs="Arial"/>
          <w:sz w:val="24"/>
          <w:szCs w:val="24"/>
          <w:lang w:val="mk-MK"/>
        </w:rPr>
        <w:t>Начинот, обрасците за оценување и формата на извештај</w:t>
      </w:r>
      <w:r w:rsidR="002752AA">
        <w:rPr>
          <w:rFonts w:ascii="Arial Narrow" w:hAnsi="Arial Narrow" w:cs="Arial"/>
          <w:sz w:val="24"/>
          <w:szCs w:val="24"/>
          <w:lang w:val="mk-MK"/>
        </w:rPr>
        <w:t>от</w:t>
      </w:r>
      <w:r w:rsidRPr="009F5F4A">
        <w:rPr>
          <w:rFonts w:ascii="Arial Narrow" w:hAnsi="Arial Narrow" w:cs="Arial"/>
          <w:sz w:val="24"/>
          <w:szCs w:val="24"/>
          <w:lang w:val="mk-MK"/>
        </w:rPr>
        <w:t xml:space="preserve"> се утврдуваат со подзаконски акт</w:t>
      </w:r>
      <w:r>
        <w:rPr>
          <w:rFonts w:ascii="Arial Narrow" w:hAnsi="Arial Narrow" w:cs="Arial"/>
          <w:sz w:val="24"/>
          <w:szCs w:val="24"/>
          <w:lang w:val="mk-MK"/>
        </w:rPr>
        <w:t xml:space="preserve"> кој го донесува министерот</w:t>
      </w:r>
      <w:r w:rsidRPr="009F5F4A">
        <w:rPr>
          <w:rFonts w:ascii="Arial Narrow" w:hAnsi="Arial Narrow" w:cs="Arial"/>
          <w:sz w:val="24"/>
          <w:szCs w:val="24"/>
          <w:lang w:val="mk-MK"/>
        </w:rPr>
        <w:t>.</w:t>
      </w:r>
    </w:p>
    <w:p w:rsidR="00870916" w:rsidRDefault="00870916" w:rsidP="00870916">
      <w:pPr>
        <w:pStyle w:val="BodyText"/>
        <w:ind w:left="0"/>
        <w:jc w:val="center"/>
        <w:rPr>
          <w:rFonts w:ascii="Arial Narrow" w:hAnsi="Arial Narrow" w:cs="Arial"/>
          <w:b/>
          <w:lang w:val="mk-MK"/>
        </w:rPr>
      </w:pPr>
    </w:p>
    <w:p w:rsidR="00870916" w:rsidRDefault="00870916" w:rsidP="00870916">
      <w:pPr>
        <w:pStyle w:val="BodyText"/>
        <w:ind w:left="0"/>
        <w:jc w:val="center"/>
        <w:rPr>
          <w:rFonts w:ascii="Arial Narrow" w:hAnsi="Arial Narrow" w:cs="Arial"/>
          <w:b/>
          <w:lang w:val="mk-MK"/>
        </w:rPr>
      </w:pPr>
      <w:r w:rsidRPr="00D813D2">
        <w:rPr>
          <w:rFonts w:ascii="Arial Narrow" w:hAnsi="Arial Narrow" w:cs="Arial"/>
          <w:b/>
          <w:lang w:val="mk-MK"/>
        </w:rPr>
        <w:t>Оценка</w:t>
      </w:r>
    </w:p>
    <w:p w:rsidR="00285F90" w:rsidRPr="00D813D2" w:rsidRDefault="00285F90" w:rsidP="00870916">
      <w:pPr>
        <w:pStyle w:val="BodyText"/>
        <w:ind w:left="0"/>
        <w:jc w:val="center"/>
        <w:rPr>
          <w:rFonts w:ascii="Arial Narrow" w:hAnsi="Arial Narrow" w:cs="Arial"/>
          <w:b/>
          <w:lang w:val="mk-MK"/>
        </w:rPr>
      </w:pPr>
    </w:p>
    <w:p w:rsidR="00EF1F40" w:rsidRDefault="00870916" w:rsidP="00870916">
      <w:pPr>
        <w:pStyle w:val="BodyText"/>
        <w:ind w:left="0"/>
        <w:jc w:val="center"/>
        <w:rPr>
          <w:rFonts w:ascii="Arial Narrow" w:hAnsi="Arial Narrow" w:cs="Arial"/>
          <w:b/>
          <w:lang w:val="mk-MK"/>
        </w:rPr>
      </w:pPr>
      <w:r w:rsidRPr="009F5F4A">
        <w:rPr>
          <w:rFonts w:ascii="Arial Narrow" w:hAnsi="Arial Narrow" w:cs="Arial"/>
          <w:b/>
          <w:lang w:val="mk-MK"/>
        </w:rPr>
        <w:t xml:space="preserve">Член </w:t>
      </w:r>
      <w:r w:rsidR="0002263C">
        <w:rPr>
          <w:rFonts w:ascii="Arial Narrow" w:hAnsi="Arial Narrow" w:cs="Arial"/>
          <w:b/>
        </w:rPr>
        <w:t>7</w:t>
      </w:r>
      <w:r w:rsidR="006C5E4F">
        <w:rPr>
          <w:rFonts w:ascii="Arial Narrow" w:hAnsi="Arial Narrow" w:cs="Arial"/>
          <w:b/>
          <w:lang w:val="mk-MK"/>
        </w:rPr>
        <w:t>3</w:t>
      </w:r>
    </w:p>
    <w:p w:rsidR="00285F90" w:rsidRPr="006C5E4F" w:rsidRDefault="00285F90" w:rsidP="00870916">
      <w:pPr>
        <w:pStyle w:val="BodyText"/>
        <w:ind w:left="0"/>
        <w:jc w:val="center"/>
        <w:rPr>
          <w:rFonts w:ascii="Arial Narrow" w:hAnsi="Arial Narrow" w:cs="Arial"/>
          <w:b/>
          <w:lang w:val="mk-MK"/>
        </w:rPr>
      </w:pPr>
    </w:p>
    <w:p w:rsidR="00870916" w:rsidRPr="009F5F4A" w:rsidRDefault="00870916" w:rsidP="00A65727">
      <w:pPr>
        <w:widowControl w:val="0"/>
        <w:numPr>
          <w:ilvl w:val="0"/>
          <w:numId w:val="84"/>
        </w:numPr>
        <w:autoSpaceDE w:val="0"/>
        <w:autoSpaceDN w:val="0"/>
        <w:spacing w:after="0" w:line="240" w:lineRule="auto"/>
        <w:ind w:left="0" w:right="120" w:firstLine="360"/>
        <w:jc w:val="both"/>
        <w:rPr>
          <w:rFonts w:ascii="Arial Narrow" w:hAnsi="Arial Narrow" w:cs="Arial"/>
          <w:sz w:val="24"/>
          <w:szCs w:val="24"/>
          <w:lang w:val="mk-MK"/>
        </w:rPr>
      </w:pPr>
      <w:r w:rsidRPr="009F5F4A">
        <w:rPr>
          <w:rFonts w:ascii="Arial Narrow" w:hAnsi="Arial Narrow" w:cs="Arial"/>
          <w:sz w:val="24"/>
          <w:szCs w:val="24"/>
          <w:lang w:val="mk-MK"/>
        </w:rPr>
        <w:t>Оценката може да</w:t>
      </w:r>
      <w:r>
        <w:rPr>
          <w:rFonts w:ascii="Arial Narrow" w:hAnsi="Arial Narrow" w:cs="Arial"/>
          <w:sz w:val="24"/>
          <w:szCs w:val="24"/>
          <w:lang w:val="mk-MK"/>
        </w:rPr>
        <w:t xml:space="preserve"> биде: „се истакнува“, „задоволува“</w:t>
      </w:r>
      <w:r w:rsidR="006D39D0">
        <w:rPr>
          <w:rFonts w:ascii="Arial Narrow" w:hAnsi="Arial Narrow" w:cs="Arial"/>
          <w:sz w:val="24"/>
          <w:szCs w:val="24"/>
          <w:lang w:val="mk-MK"/>
        </w:rPr>
        <w:t>, „делумн</w:t>
      </w:r>
      <w:r w:rsidR="002A471E">
        <w:rPr>
          <w:rFonts w:ascii="Arial Narrow" w:hAnsi="Arial Narrow" w:cs="Arial"/>
          <w:sz w:val="24"/>
          <w:szCs w:val="24"/>
          <w:lang w:val="mk-MK"/>
        </w:rPr>
        <w:t xml:space="preserve">о задоволува“ и </w:t>
      </w:r>
      <w:r>
        <w:rPr>
          <w:rFonts w:ascii="Arial Narrow" w:hAnsi="Arial Narrow" w:cs="Arial"/>
          <w:sz w:val="24"/>
          <w:szCs w:val="24"/>
          <w:lang w:val="mk-MK"/>
        </w:rPr>
        <w:t>„</w:t>
      </w:r>
      <w:r w:rsidRPr="009F5F4A">
        <w:rPr>
          <w:rFonts w:ascii="Arial Narrow" w:hAnsi="Arial Narrow" w:cs="Arial"/>
          <w:sz w:val="24"/>
          <w:szCs w:val="24"/>
          <w:lang w:val="mk-MK"/>
        </w:rPr>
        <w:t>не задоволува</w:t>
      </w:r>
      <w:r>
        <w:rPr>
          <w:rFonts w:ascii="Arial Narrow" w:hAnsi="Arial Narrow" w:cs="Arial"/>
          <w:sz w:val="24"/>
          <w:szCs w:val="24"/>
          <w:lang w:val="mk-MK"/>
        </w:rPr>
        <w:t>“</w:t>
      </w:r>
      <w:r w:rsidRPr="009F5F4A">
        <w:rPr>
          <w:rFonts w:ascii="Arial Narrow" w:hAnsi="Arial Narrow" w:cs="Arial"/>
          <w:sz w:val="24"/>
          <w:szCs w:val="24"/>
          <w:lang w:val="mk-MK"/>
        </w:rPr>
        <w:t>.</w:t>
      </w:r>
    </w:p>
    <w:p w:rsidR="00870916" w:rsidRPr="009F5F4A" w:rsidRDefault="00870916" w:rsidP="00A65727">
      <w:pPr>
        <w:widowControl w:val="0"/>
        <w:numPr>
          <w:ilvl w:val="0"/>
          <w:numId w:val="84"/>
        </w:numPr>
        <w:autoSpaceDE w:val="0"/>
        <w:autoSpaceDN w:val="0"/>
        <w:spacing w:after="0" w:line="240" w:lineRule="auto"/>
        <w:ind w:left="0" w:right="120" w:firstLine="360"/>
        <w:jc w:val="both"/>
        <w:rPr>
          <w:rFonts w:ascii="Arial Narrow" w:hAnsi="Arial Narrow" w:cs="Arial"/>
          <w:sz w:val="24"/>
          <w:szCs w:val="24"/>
          <w:lang w:val="mk-MK"/>
        </w:rPr>
      </w:pPr>
      <w:r w:rsidRPr="009F5F4A">
        <w:rPr>
          <w:rFonts w:ascii="Arial Narrow" w:hAnsi="Arial Narrow" w:cs="Arial"/>
          <w:sz w:val="24"/>
          <w:szCs w:val="24"/>
          <w:lang w:val="mk-MK"/>
        </w:rPr>
        <w:t>Оценката „се истакнува“, се дава кога дипломатот работните задачи ги извршува професионално, стручно, пред  крајниот рок, с</w:t>
      </w:r>
      <w:r w:rsidR="00196D23">
        <w:rPr>
          <w:rFonts w:ascii="Arial Narrow" w:hAnsi="Arial Narrow" w:cs="Arial"/>
          <w:sz w:val="24"/>
          <w:szCs w:val="24"/>
          <w:lang w:val="mk-MK"/>
        </w:rPr>
        <w:t>о висок квалитет и резултати</w:t>
      </w:r>
      <w:r w:rsidRPr="00196D23">
        <w:rPr>
          <w:rFonts w:ascii="Arial Narrow" w:hAnsi="Arial Narrow" w:cs="Arial"/>
          <w:sz w:val="24"/>
          <w:szCs w:val="24"/>
          <w:lang w:val="mk-MK"/>
        </w:rPr>
        <w:t>што</w:t>
      </w:r>
      <w:r w:rsidRPr="009F5F4A">
        <w:rPr>
          <w:rFonts w:ascii="Arial Narrow" w:hAnsi="Arial Narrow" w:cs="Arial"/>
          <w:sz w:val="24"/>
          <w:szCs w:val="24"/>
          <w:lang w:val="mk-MK"/>
        </w:rPr>
        <w:t xml:space="preserve"> се над очекуваните.</w:t>
      </w:r>
    </w:p>
    <w:p w:rsidR="00870916" w:rsidRPr="009F5F4A" w:rsidRDefault="00870916" w:rsidP="00A65727">
      <w:pPr>
        <w:widowControl w:val="0"/>
        <w:numPr>
          <w:ilvl w:val="0"/>
          <w:numId w:val="84"/>
        </w:numPr>
        <w:autoSpaceDE w:val="0"/>
        <w:autoSpaceDN w:val="0"/>
        <w:spacing w:after="0" w:line="240" w:lineRule="auto"/>
        <w:ind w:left="0" w:right="120" w:firstLine="360"/>
        <w:jc w:val="both"/>
        <w:rPr>
          <w:rFonts w:ascii="Arial Narrow" w:hAnsi="Arial Narrow" w:cs="Arial"/>
          <w:sz w:val="24"/>
          <w:szCs w:val="24"/>
          <w:lang w:val="mk-MK"/>
        </w:rPr>
      </w:pPr>
      <w:r w:rsidRPr="009F5F4A">
        <w:rPr>
          <w:rFonts w:ascii="Arial Narrow" w:hAnsi="Arial Narrow" w:cs="Arial"/>
          <w:sz w:val="24"/>
          <w:szCs w:val="24"/>
          <w:lang w:val="mk-MK"/>
        </w:rPr>
        <w:t>Оценката „задоволува“, се дава кога дипломатот работните задачи ги извршува професионално, ефикасно и според планираната динамика, со квалитет и резултати к</w:t>
      </w:r>
      <w:r w:rsidR="002752AA">
        <w:rPr>
          <w:rFonts w:ascii="Arial Narrow" w:hAnsi="Arial Narrow" w:cs="Arial"/>
          <w:sz w:val="24"/>
          <w:szCs w:val="24"/>
          <w:lang w:val="mk-MK"/>
        </w:rPr>
        <w:t>ои се во рамките на очекуваните.</w:t>
      </w:r>
    </w:p>
    <w:p w:rsidR="006D39D0" w:rsidRPr="006D39D0" w:rsidRDefault="006D39D0" w:rsidP="00A65727">
      <w:pPr>
        <w:pStyle w:val="ListParagraph"/>
        <w:numPr>
          <w:ilvl w:val="0"/>
          <w:numId w:val="84"/>
        </w:numPr>
        <w:spacing w:after="0" w:line="240" w:lineRule="auto"/>
        <w:ind w:left="0" w:firstLine="360"/>
        <w:jc w:val="both"/>
        <w:rPr>
          <w:rFonts w:ascii="Arial Narrow" w:hAnsi="Arial Narrow" w:cs="Arial"/>
          <w:sz w:val="24"/>
          <w:szCs w:val="24"/>
        </w:rPr>
      </w:pPr>
      <w:r w:rsidRPr="006D39D0">
        <w:rPr>
          <w:rFonts w:ascii="Arial Narrow" w:hAnsi="Arial Narrow" w:cs="Arial"/>
          <w:sz w:val="24"/>
          <w:szCs w:val="24"/>
        </w:rPr>
        <w:t>Оценката „делумно задоволува“, се дава кога дипломатот работните задачи ги извршува делумно и не секогаш ефикасно и според планираната динамика, со квалитет и резултати кои се под очекуваните</w:t>
      </w:r>
      <w:r w:rsidR="000647A2">
        <w:rPr>
          <w:rFonts w:ascii="Arial Narrow" w:hAnsi="Arial Narrow" w:cs="Arial"/>
          <w:sz w:val="24"/>
          <w:szCs w:val="24"/>
          <w:lang w:val="mk-MK"/>
        </w:rPr>
        <w:t>.</w:t>
      </w:r>
    </w:p>
    <w:p w:rsidR="00870916" w:rsidRPr="00C5683A" w:rsidRDefault="00870916" w:rsidP="00A65727">
      <w:pPr>
        <w:widowControl w:val="0"/>
        <w:numPr>
          <w:ilvl w:val="0"/>
          <w:numId w:val="84"/>
        </w:numPr>
        <w:autoSpaceDE w:val="0"/>
        <w:autoSpaceDN w:val="0"/>
        <w:spacing w:after="0" w:line="240" w:lineRule="auto"/>
        <w:ind w:left="0" w:right="120" w:firstLine="360"/>
        <w:jc w:val="both"/>
        <w:rPr>
          <w:rFonts w:ascii="Arial Narrow" w:hAnsi="Arial Narrow" w:cs="Arial"/>
          <w:sz w:val="24"/>
          <w:szCs w:val="24"/>
          <w:lang w:val="mk-MK"/>
        </w:rPr>
      </w:pPr>
      <w:r w:rsidRPr="009F5F4A">
        <w:rPr>
          <w:rFonts w:ascii="Arial Narrow" w:hAnsi="Arial Narrow" w:cs="Arial"/>
          <w:sz w:val="24"/>
          <w:szCs w:val="24"/>
          <w:lang w:val="mk-MK"/>
        </w:rPr>
        <w:t>Оценката „не задоволува“, се дава кога  дипломатот работните задачи ги извршува ограничено, нецелосно, непрофесионално и неефикасно, на начин што негативно влијае на колективот</w:t>
      </w:r>
      <w:r>
        <w:rPr>
          <w:rFonts w:ascii="Arial Narrow" w:hAnsi="Arial Narrow" w:cs="Arial"/>
          <w:sz w:val="24"/>
          <w:szCs w:val="24"/>
          <w:lang w:val="mk-MK"/>
        </w:rPr>
        <w:t xml:space="preserve"> и</w:t>
      </w:r>
      <w:r w:rsidRPr="009F5F4A">
        <w:rPr>
          <w:rFonts w:ascii="Arial Narrow" w:hAnsi="Arial Narrow" w:cs="Arial"/>
          <w:sz w:val="24"/>
          <w:szCs w:val="24"/>
          <w:lang w:val="mk-MK"/>
        </w:rPr>
        <w:t xml:space="preserve"> покажува непочитување кон колегите и претпоставените.</w:t>
      </w:r>
    </w:p>
    <w:p w:rsidR="00870916" w:rsidRDefault="00870916" w:rsidP="00196D23">
      <w:pPr>
        <w:ind w:right="120"/>
        <w:jc w:val="both"/>
        <w:rPr>
          <w:rFonts w:ascii="Arial Narrow" w:hAnsi="Arial Narrow" w:cs="Arial"/>
          <w:sz w:val="24"/>
          <w:szCs w:val="24"/>
          <w:lang w:val="mk-MK"/>
        </w:rPr>
      </w:pPr>
    </w:p>
    <w:p w:rsidR="00870916" w:rsidRDefault="00870916" w:rsidP="006D6617">
      <w:pPr>
        <w:pStyle w:val="Heading1"/>
        <w:spacing w:before="4"/>
        <w:ind w:left="0"/>
        <w:jc w:val="center"/>
        <w:rPr>
          <w:rFonts w:ascii="Arial Narrow" w:hAnsi="Arial Narrow" w:cs="Arial"/>
          <w:lang w:val="mk-MK"/>
        </w:rPr>
      </w:pPr>
      <w:r w:rsidRPr="009F5F4A">
        <w:rPr>
          <w:rFonts w:ascii="Arial Narrow" w:hAnsi="Arial Narrow" w:cs="Arial"/>
          <w:lang w:val="mk-MK"/>
        </w:rPr>
        <w:t>Дипломатско-конзуларни звања</w:t>
      </w:r>
    </w:p>
    <w:p w:rsidR="00285F90" w:rsidRPr="009F5F4A" w:rsidRDefault="00285F90" w:rsidP="006D6617">
      <w:pPr>
        <w:pStyle w:val="Heading1"/>
        <w:spacing w:before="4"/>
        <w:ind w:left="0"/>
        <w:jc w:val="center"/>
        <w:rPr>
          <w:rFonts w:ascii="Arial Narrow" w:hAnsi="Arial Narrow" w:cs="Arial"/>
          <w:i/>
          <w:u w:val="single"/>
          <w:lang w:val="ru-RU"/>
        </w:rPr>
      </w:pPr>
    </w:p>
    <w:p w:rsidR="00870916" w:rsidRPr="006D6617" w:rsidRDefault="00870916" w:rsidP="006D6617">
      <w:pPr>
        <w:pStyle w:val="Heading1"/>
        <w:spacing w:before="4"/>
        <w:ind w:left="0"/>
        <w:jc w:val="center"/>
        <w:rPr>
          <w:rFonts w:ascii="Arial Narrow" w:hAnsi="Arial Narrow" w:cs="Arial"/>
          <w:lang w:val="mk-MK"/>
        </w:rPr>
      </w:pPr>
      <w:r w:rsidRPr="009F5F4A">
        <w:rPr>
          <w:rFonts w:ascii="Arial Narrow" w:hAnsi="Arial Narrow" w:cs="Arial"/>
          <w:lang w:val="mk-MK"/>
        </w:rPr>
        <w:t xml:space="preserve">Член </w:t>
      </w:r>
      <w:r w:rsidR="0002263C">
        <w:rPr>
          <w:rFonts w:ascii="Arial Narrow" w:hAnsi="Arial Narrow" w:cs="Arial"/>
          <w:lang w:val="mk-MK"/>
        </w:rPr>
        <w:t>7</w:t>
      </w:r>
      <w:r w:rsidR="006C5E4F">
        <w:rPr>
          <w:rFonts w:ascii="Arial Narrow" w:hAnsi="Arial Narrow" w:cs="Arial"/>
          <w:lang w:val="mk-MK"/>
        </w:rPr>
        <w:t>4</w:t>
      </w:r>
    </w:p>
    <w:p w:rsidR="00870916" w:rsidRPr="009F5F4A" w:rsidRDefault="00870916" w:rsidP="00A65727">
      <w:pPr>
        <w:pStyle w:val="Heading1"/>
        <w:numPr>
          <w:ilvl w:val="0"/>
          <w:numId w:val="69"/>
        </w:numPr>
        <w:spacing w:before="4" w:line="276" w:lineRule="auto"/>
        <w:ind w:left="0" w:right="100" w:firstLine="360"/>
        <w:rPr>
          <w:rFonts w:ascii="Arial Narrow" w:hAnsi="Arial Narrow" w:cs="Arial"/>
          <w:b w:val="0"/>
          <w:lang w:val="mk-MK"/>
        </w:rPr>
      </w:pPr>
      <w:r w:rsidRPr="009F5F4A">
        <w:rPr>
          <w:rFonts w:ascii="Arial Narrow" w:hAnsi="Arial Narrow" w:cs="Arial"/>
          <w:b w:val="0"/>
          <w:lang w:val="mk-MK"/>
        </w:rPr>
        <w:t>Дипломатите се стекнуваат со следните дипломатски звања:</w:t>
      </w:r>
    </w:p>
    <w:p w:rsidR="00EF1F40" w:rsidRDefault="00EF1F40" w:rsidP="00EF1F40">
      <w:pPr>
        <w:pStyle w:val="NoSpacing"/>
        <w:ind w:firstLine="360"/>
        <w:rPr>
          <w:rFonts w:ascii="Arial Narrow" w:hAnsi="Arial Narrow"/>
          <w:sz w:val="24"/>
          <w:szCs w:val="24"/>
          <w:lang w:val="mk-MK"/>
        </w:rPr>
      </w:pPr>
    </w:p>
    <w:p w:rsidR="00870916" w:rsidRPr="00EF1F40" w:rsidRDefault="00870916" w:rsidP="00EF1F40">
      <w:pPr>
        <w:pStyle w:val="NoSpacing"/>
        <w:ind w:firstLine="360"/>
        <w:rPr>
          <w:rFonts w:ascii="Arial Narrow" w:hAnsi="Arial Narrow"/>
          <w:sz w:val="24"/>
          <w:szCs w:val="24"/>
          <w:lang w:val="mk-MK"/>
        </w:rPr>
      </w:pPr>
      <w:r w:rsidRPr="00EF1F40">
        <w:rPr>
          <w:rFonts w:ascii="Arial Narrow" w:hAnsi="Arial Narrow"/>
          <w:sz w:val="24"/>
          <w:szCs w:val="24"/>
          <w:lang w:val="mk-MK"/>
        </w:rPr>
        <w:t>а) високи дипломатски звања</w:t>
      </w:r>
    </w:p>
    <w:p w:rsidR="00870916" w:rsidRPr="00EF1F40" w:rsidRDefault="00EF1F40" w:rsidP="00EF1F40">
      <w:pPr>
        <w:pStyle w:val="NoSpacing"/>
        <w:rPr>
          <w:rFonts w:ascii="Arial Narrow" w:hAnsi="Arial Narrow"/>
          <w:sz w:val="24"/>
          <w:szCs w:val="24"/>
          <w:lang w:val="mk-MK"/>
        </w:rPr>
      </w:pPr>
      <w:r>
        <w:rPr>
          <w:rFonts w:ascii="Arial Narrow" w:hAnsi="Arial Narrow"/>
          <w:sz w:val="24"/>
          <w:szCs w:val="24"/>
          <w:lang w:val="mk-MK"/>
        </w:rPr>
        <w:t xml:space="preserve">       1. </w:t>
      </w:r>
      <w:r w:rsidR="00870916" w:rsidRPr="00EF1F40">
        <w:rPr>
          <w:rFonts w:ascii="Arial Narrow" w:hAnsi="Arial Narrow"/>
          <w:sz w:val="24"/>
          <w:szCs w:val="24"/>
          <w:lang w:val="mk-MK"/>
        </w:rPr>
        <w:t xml:space="preserve">амбасадор; </w:t>
      </w:r>
    </w:p>
    <w:p w:rsidR="00870916" w:rsidRPr="00EF1F40" w:rsidRDefault="00EF1F40" w:rsidP="00EF1F40">
      <w:pPr>
        <w:pStyle w:val="NoSpacing"/>
        <w:rPr>
          <w:rFonts w:ascii="Arial Narrow" w:hAnsi="Arial Narrow"/>
          <w:sz w:val="24"/>
          <w:szCs w:val="24"/>
          <w:lang w:val="mk-MK"/>
        </w:rPr>
      </w:pPr>
      <w:r>
        <w:rPr>
          <w:rFonts w:ascii="Arial Narrow" w:hAnsi="Arial Narrow"/>
          <w:sz w:val="24"/>
          <w:szCs w:val="24"/>
          <w:lang w:val="mk-MK"/>
        </w:rPr>
        <w:lastRenderedPageBreak/>
        <w:t xml:space="preserve">       2. </w:t>
      </w:r>
      <w:r w:rsidR="00870916" w:rsidRPr="00EF1F40">
        <w:rPr>
          <w:rFonts w:ascii="Arial Narrow" w:hAnsi="Arial Narrow"/>
          <w:sz w:val="24"/>
          <w:szCs w:val="24"/>
          <w:lang w:val="mk-MK"/>
        </w:rPr>
        <w:t>ополномоштен министер</w:t>
      </w:r>
    </w:p>
    <w:p w:rsidR="00870916" w:rsidRPr="00EF1F40" w:rsidRDefault="00EF1F40" w:rsidP="00EF1F40">
      <w:pPr>
        <w:pStyle w:val="NoSpacing"/>
        <w:rPr>
          <w:rFonts w:ascii="Arial Narrow" w:hAnsi="Arial Narrow"/>
          <w:sz w:val="24"/>
          <w:szCs w:val="24"/>
          <w:lang w:val="mk-MK"/>
        </w:rPr>
      </w:pPr>
      <w:r>
        <w:rPr>
          <w:rFonts w:ascii="Arial Narrow" w:hAnsi="Arial Narrow"/>
          <w:sz w:val="24"/>
          <w:szCs w:val="24"/>
          <w:lang w:val="mk-MK"/>
        </w:rPr>
        <w:t xml:space="preserve">       3. </w:t>
      </w:r>
      <w:r w:rsidR="00870916" w:rsidRPr="00EF1F40">
        <w:rPr>
          <w:rFonts w:ascii="Arial Narrow" w:hAnsi="Arial Narrow"/>
          <w:sz w:val="24"/>
          <w:szCs w:val="24"/>
          <w:lang w:val="mk-MK"/>
        </w:rPr>
        <w:t xml:space="preserve">министер советник; и </w:t>
      </w:r>
    </w:p>
    <w:p w:rsidR="00870916" w:rsidRPr="009F5F4A" w:rsidRDefault="00EF1F40" w:rsidP="00EF1F40">
      <w:pPr>
        <w:pStyle w:val="NoSpacing"/>
        <w:rPr>
          <w:lang w:val="mk-MK"/>
        </w:rPr>
      </w:pPr>
      <w:r>
        <w:rPr>
          <w:rFonts w:ascii="Arial Narrow" w:hAnsi="Arial Narrow"/>
          <w:sz w:val="24"/>
          <w:szCs w:val="24"/>
          <w:lang w:val="mk-MK"/>
        </w:rPr>
        <w:t xml:space="preserve">       4. </w:t>
      </w:r>
      <w:r w:rsidR="00870916" w:rsidRPr="00EF1F40">
        <w:rPr>
          <w:rFonts w:ascii="Arial Narrow" w:hAnsi="Arial Narrow"/>
          <w:sz w:val="24"/>
          <w:szCs w:val="24"/>
          <w:lang w:val="mk-MK"/>
        </w:rPr>
        <w:t>советник</w:t>
      </w:r>
      <w:r w:rsidR="002752AA">
        <w:rPr>
          <w:lang w:val="mk-MK"/>
        </w:rPr>
        <w:t>.</w:t>
      </w:r>
    </w:p>
    <w:p w:rsidR="00EF1F40" w:rsidRDefault="00EF1F40" w:rsidP="00870916">
      <w:pPr>
        <w:pStyle w:val="BodyText"/>
        <w:tabs>
          <w:tab w:val="left" w:pos="3885"/>
          <w:tab w:val="left" w:pos="5717"/>
          <w:tab w:val="left" w:pos="6305"/>
          <w:tab w:val="left" w:pos="7999"/>
          <w:tab w:val="left" w:pos="8589"/>
        </w:tabs>
        <w:ind w:left="0" w:right="151" w:firstLine="360"/>
        <w:rPr>
          <w:rFonts w:ascii="Arial Narrow" w:hAnsi="Arial Narrow" w:cs="Arial"/>
          <w:lang w:val="mk-MK"/>
        </w:rPr>
      </w:pPr>
    </w:p>
    <w:p w:rsidR="00870916" w:rsidRPr="009F5F4A" w:rsidRDefault="00EF1F40" w:rsidP="00870916">
      <w:pPr>
        <w:pStyle w:val="BodyText"/>
        <w:tabs>
          <w:tab w:val="left" w:pos="3885"/>
          <w:tab w:val="left" w:pos="5717"/>
          <w:tab w:val="left" w:pos="6305"/>
          <w:tab w:val="left" w:pos="7999"/>
          <w:tab w:val="left" w:pos="8589"/>
        </w:tabs>
        <w:ind w:left="0" w:right="151" w:firstLine="360"/>
        <w:rPr>
          <w:rFonts w:ascii="Arial Narrow" w:hAnsi="Arial Narrow" w:cs="Arial"/>
          <w:lang w:val="mk-MK"/>
        </w:rPr>
      </w:pPr>
      <w:r>
        <w:rPr>
          <w:rFonts w:ascii="Arial Narrow" w:hAnsi="Arial Narrow" w:cs="Arial"/>
          <w:lang w:val="mk-MK"/>
        </w:rPr>
        <w:t>б</w:t>
      </w:r>
      <w:r w:rsidR="00870916" w:rsidRPr="009F5F4A">
        <w:rPr>
          <w:rFonts w:ascii="Arial Narrow" w:hAnsi="Arial Narrow" w:cs="Arial"/>
          <w:lang w:val="mk-MK"/>
        </w:rPr>
        <w:t>) секретарски дипломатски звања</w:t>
      </w:r>
    </w:p>
    <w:p w:rsidR="00870916" w:rsidRPr="009F5F4A" w:rsidRDefault="00870916" w:rsidP="00A65727">
      <w:pPr>
        <w:pStyle w:val="ListParagraph"/>
        <w:widowControl w:val="0"/>
        <w:numPr>
          <w:ilvl w:val="0"/>
          <w:numId w:val="70"/>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прв секретар;</w:t>
      </w:r>
    </w:p>
    <w:p w:rsidR="00870916" w:rsidRPr="009F5F4A" w:rsidRDefault="00870916" w:rsidP="00A65727">
      <w:pPr>
        <w:pStyle w:val="ListParagraph"/>
        <w:widowControl w:val="0"/>
        <w:numPr>
          <w:ilvl w:val="0"/>
          <w:numId w:val="70"/>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 xml:space="preserve">втор секретар; </w:t>
      </w:r>
    </w:p>
    <w:p w:rsidR="00870916" w:rsidRPr="009F5F4A" w:rsidRDefault="00870916" w:rsidP="00A65727">
      <w:pPr>
        <w:pStyle w:val="ListParagraph"/>
        <w:widowControl w:val="0"/>
        <w:numPr>
          <w:ilvl w:val="0"/>
          <w:numId w:val="70"/>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трет секретар; и</w:t>
      </w:r>
    </w:p>
    <w:p w:rsidR="00870916" w:rsidRPr="009F5F4A" w:rsidRDefault="00870916" w:rsidP="00A65727">
      <w:pPr>
        <w:pStyle w:val="ListParagraph"/>
        <w:widowControl w:val="0"/>
        <w:numPr>
          <w:ilvl w:val="0"/>
          <w:numId w:val="70"/>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аташе</w:t>
      </w:r>
      <w:r w:rsidR="002752AA">
        <w:rPr>
          <w:rFonts w:ascii="Arial Narrow" w:hAnsi="Arial Narrow" w:cs="Arial"/>
          <w:sz w:val="24"/>
          <w:szCs w:val="24"/>
          <w:lang w:val="mk-MK"/>
        </w:rPr>
        <w:t>.</w:t>
      </w:r>
    </w:p>
    <w:p w:rsidR="00870916" w:rsidRDefault="00870916" w:rsidP="00870916">
      <w:pPr>
        <w:pStyle w:val="BodyText"/>
        <w:ind w:left="0" w:right="151" w:firstLine="360"/>
        <w:rPr>
          <w:rFonts w:ascii="Arial Narrow" w:hAnsi="Arial Narrow" w:cs="Arial"/>
          <w:lang w:val="mk-MK"/>
        </w:rPr>
      </w:pPr>
    </w:p>
    <w:p w:rsidR="00870916" w:rsidRPr="009F5F4A" w:rsidRDefault="00870916" w:rsidP="00A65727">
      <w:pPr>
        <w:pStyle w:val="BodyText"/>
        <w:numPr>
          <w:ilvl w:val="0"/>
          <w:numId w:val="69"/>
        </w:numPr>
        <w:ind w:left="0" w:right="151" w:firstLine="360"/>
        <w:rPr>
          <w:rFonts w:ascii="Arial Narrow" w:hAnsi="Arial Narrow" w:cs="Arial"/>
          <w:lang w:val="mk-MK"/>
        </w:rPr>
      </w:pPr>
      <w:r w:rsidRPr="009F5F4A">
        <w:rPr>
          <w:rFonts w:ascii="Arial Narrow" w:hAnsi="Arial Narrow" w:cs="Arial"/>
          <w:lang w:val="mk-MK"/>
        </w:rPr>
        <w:t>На дипломатите упатени на мандат во конзуларно претставништво за време на тој мандат им се утврдуваат следните конзуларни звања:</w:t>
      </w:r>
    </w:p>
    <w:p w:rsidR="00870916" w:rsidRPr="009F5F4A" w:rsidRDefault="00870916" w:rsidP="00A65727">
      <w:pPr>
        <w:pStyle w:val="ListParagraph"/>
        <w:widowControl w:val="0"/>
        <w:numPr>
          <w:ilvl w:val="0"/>
          <w:numId w:val="71"/>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генерален конзул;</w:t>
      </w:r>
    </w:p>
    <w:p w:rsidR="00870916" w:rsidRPr="009F5F4A" w:rsidRDefault="00870916" w:rsidP="00A65727">
      <w:pPr>
        <w:pStyle w:val="ListParagraph"/>
        <w:widowControl w:val="0"/>
        <w:numPr>
          <w:ilvl w:val="0"/>
          <w:numId w:val="71"/>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конзул;</w:t>
      </w:r>
    </w:p>
    <w:p w:rsidR="00870916" w:rsidRPr="009F5F4A" w:rsidRDefault="00870916" w:rsidP="00A65727">
      <w:pPr>
        <w:pStyle w:val="ListParagraph"/>
        <w:widowControl w:val="0"/>
        <w:numPr>
          <w:ilvl w:val="0"/>
          <w:numId w:val="71"/>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вицеконзул и</w:t>
      </w:r>
    </w:p>
    <w:p w:rsidR="00870916" w:rsidRPr="009F5F4A" w:rsidRDefault="00870916" w:rsidP="00A65727">
      <w:pPr>
        <w:pStyle w:val="ListParagraph"/>
        <w:widowControl w:val="0"/>
        <w:numPr>
          <w:ilvl w:val="0"/>
          <w:numId w:val="71"/>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конзуларен агент.</w:t>
      </w:r>
    </w:p>
    <w:p w:rsidR="00870916" w:rsidRPr="009F5F4A" w:rsidRDefault="00870916" w:rsidP="00870916">
      <w:pPr>
        <w:pStyle w:val="ListParagraph"/>
        <w:tabs>
          <w:tab w:val="left" w:pos="834"/>
        </w:tabs>
        <w:ind w:left="0" w:firstLine="360"/>
        <w:rPr>
          <w:rFonts w:ascii="Arial Narrow" w:hAnsi="Arial Narrow" w:cs="Arial"/>
          <w:sz w:val="24"/>
          <w:szCs w:val="24"/>
          <w:lang w:val="mk-MK"/>
        </w:rPr>
      </w:pPr>
    </w:p>
    <w:p w:rsidR="00870916" w:rsidRPr="009F5F4A" w:rsidRDefault="00870916" w:rsidP="00A65727">
      <w:pPr>
        <w:pStyle w:val="BodyText"/>
        <w:numPr>
          <w:ilvl w:val="0"/>
          <w:numId w:val="69"/>
        </w:numPr>
        <w:ind w:left="0" w:right="100" w:firstLine="360"/>
        <w:rPr>
          <w:rFonts w:ascii="Arial Narrow" w:hAnsi="Arial Narrow" w:cs="Arial"/>
          <w:lang w:val="mk-MK"/>
        </w:rPr>
      </w:pPr>
      <w:r w:rsidRPr="009F5F4A">
        <w:rPr>
          <w:rFonts w:ascii="Arial Narrow" w:hAnsi="Arial Narrow" w:cs="Arial"/>
          <w:lang w:val="mk-MK"/>
        </w:rPr>
        <w:t>Конзуларните звања од ставот 2 на овој</w:t>
      </w:r>
      <w:r w:rsidR="00EF1F40">
        <w:rPr>
          <w:rFonts w:ascii="Arial Narrow" w:hAnsi="Arial Narrow" w:cs="Arial"/>
          <w:lang w:val="mk-MK"/>
        </w:rPr>
        <w:t xml:space="preserve"> член соодветствуваат на следнит</w:t>
      </w:r>
      <w:r w:rsidRPr="009F5F4A">
        <w:rPr>
          <w:rFonts w:ascii="Arial Narrow" w:hAnsi="Arial Narrow" w:cs="Arial"/>
          <w:lang w:val="mk-MK"/>
        </w:rPr>
        <w:t>е дипломатски звања:</w:t>
      </w:r>
    </w:p>
    <w:p w:rsidR="00870916" w:rsidRPr="009F5F4A" w:rsidRDefault="00870916" w:rsidP="00A65727">
      <w:pPr>
        <w:pStyle w:val="ListParagraph"/>
        <w:widowControl w:val="0"/>
        <w:numPr>
          <w:ilvl w:val="0"/>
          <w:numId w:val="72"/>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генерален конзул на ополномоштен министер;</w:t>
      </w:r>
    </w:p>
    <w:p w:rsidR="00870916" w:rsidRPr="009F5F4A" w:rsidRDefault="00870916" w:rsidP="00A65727">
      <w:pPr>
        <w:pStyle w:val="ListParagraph"/>
        <w:widowControl w:val="0"/>
        <w:numPr>
          <w:ilvl w:val="0"/>
          <w:numId w:val="72"/>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конзул на министер советник или советник;</w:t>
      </w:r>
    </w:p>
    <w:p w:rsidR="00870916" w:rsidRPr="009F5F4A" w:rsidRDefault="00870916" w:rsidP="00A65727">
      <w:pPr>
        <w:pStyle w:val="ListParagraph"/>
        <w:widowControl w:val="0"/>
        <w:numPr>
          <w:ilvl w:val="0"/>
          <w:numId w:val="72"/>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вице-конзул на втор или прв секретар;</w:t>
      </w:r>
    </w:p>
    <w:p w:rsidR="00870916" w:rsidRPr="009F5F4A" w:rsidRDefault="00870916" w:rsidP="00A65727">
      <w:pPr>
        <w:pStyle w:val="ListParagraph"/>
        <w:widowControl w:val="0"/>
        <w:numPr>
          <w:ilvl w:val="0"/>
          <w:numId w:val="72"/>
        </w:numPr>
        <w:tabs>
          <w:tab w:val="left" w:pos="834"/>
        </w:tabs>
        <w:autoSpaceDE w:val="0"/>
        <w:autoSpaceDN w:val="0"/>
        <w:spacing w:after="0" w:line="240" w:lineRule="auto"/>
        <w:ind w:left="0" w:firstLine="360"/>
        <w:contextualSpacing w:val="0"/>
        <w:jc w:val="both"/>
        <w:rPr>
          <w:rFonts w:ascii="Arial Narrow" w:hAnsi="Arial Narrow" w:cs="Arial"/>
          <w:sz w:val="24"/>
          <w:szCs w:val="24"/>
          <w:lang w:val="mk-MK"/>
        </w:rPr>
      </w:pPr>
      <w:r w:rsidRPr="009F5F4A">
        <w:rPr>
          <w:rFonts w:ascii="Arial Narrow" w:hAnsi="Arial Narrow" w:cs="Arial"/>
          <w:sz w:val="24"/>
          <w:szCs w:val="24"/>
          <w:lang w:val="mk-MK"/>
        </w:rPr>
        <w:t>конзуларен агент на трет секретар или аташе.</w:t>
      </w:r>
    </w:p>
    <w:p w:rsidR="00870916" w:rsidRPr="00070317" w:rsidRDefault="00870916" w:rsidP="00870916">
      <w:pPr>
        <w:pStyle w:val="BodyText"/>
        <w:ind w:left="115"/>
        <w:jc w:val="center"/>
        <w:rPr>
          <w:rFonts w:ascii="Arial Narrow" w:hAnsi="Arial Narrow" w:cs="Arial"/>
          <w:b/>
          <w:lang w:val="mk-MK"/>
        </w:rPr>
      </w:pPr>
    </w:p>
    <w:p w:rsidR="00F57A58" w:rsidRDefault="00F57A58" w:rsidP="00EF1F40">
      <w:pPr>
        <w:pStyle w:val="NoSpacing"/>
        <w:jc w:val="center"/>
        <w:rPr>
          <w:rStyle w:val="Strong"/>
          <w:rFonts w:ascii="Arial Narrow" w:eastAsia="Verdana" w:hAnsi="Arial Narrow"/>
          <w:sz w:val="24"/>
          <w:lang w:val="mk-MK"/>
        </w:rPr>
      </w:pPr>
      <w:r w:rsidRPr="000D2521">
        <w:rPr>
          <w:rStyle w:val="Strong"/>
          <w:rFonts w:ascii="Arial Narrow" w:eastAsia="Verdana" w:hAnsi="Arial Narrow"/>
          <w:sz w:val="24"/>
        </w:rPr>
        <w:t>Преминување во повисоко дипломатско звање</w:t>
      </w:r>
    </w:p>
    <w:p w:rsidR="00285F90" w:rsidRPr="00285F90" w:rsidRDefault="00285F90" w:rsidP="00EF1F40">
      <w:pPr>
        <w:pStyle w:val="NoSpacing"/>
        <w:jc w:val="center"/>
        <w:rPr>
          <w:sz w:val="24"/>
          <w:lang w:val="mk-MK"/>
        </w:rPr>
      </w:pPr>
    </w:p>
    <w:p w:rsidR="00F57A58" w:rsidRPr="00540E17" w:rsidRDefault="00F57A58" w:rsidP="00EF1F40">
      <w:pPr>
        <w:pStyle w:val="NoSpacing"/>
        <w:jc w:val="center"/>
        <w:rPr>
          <w:sz w:val="24"/>
          <w:lang w:val="mk-MK"/>
        </w:rPr>
      </w:pPr>
      <w:r w:rsidRPr="00540E17">
        <w:rPr>
          <w:rStyle w:val="Strong"/>
          <w:rFonts w:ascii="Arial Narrow" w:eastAsia="Verdana" w:hAnsi="Arial Narrow"/>
          <w:sz w:val="24"/>
        </w:rPr>
        <w:t xml:space="preserve">Член </w:t>
      </w:r>
      <w:r w:rsidR="0002263C" w:rsidRPr="00540E17">
        <w:rPr>
          <w:rStyle w:val="Strong"/>
          <w:rFonts w:ascii="Arial Narrow" w:eastAsia="Verdana" w:hAnsi="Arial Narrow"/>
          <w:sz w:val="24"/>
          <w:lang w:val="mk-MK"/>
        </w:rPr>
        <w:t>7</w:t>
      </w:r>
      <w:r w:rsidR="006C5E4F" w:rsidRPr="00540E17">
        <w:rPr>
          <w:rStyle w:val="Strong"/>
          <w:rFonts w:ascii="Arial Narrow" w:eastAsia="Verdana" w:hAnsi="Arial Narrow"/>
          <w:sz w:val="24"/>
          <w:lang w:val="mk-MK"/>
        </w:rPr>
        <w:t>5</w:t>
      </w:r>
    </w:p>
    <w:p w:rsidR="00F57A58" w:rsidRPr="00F025A6" w:rsidRDefault="00F57A58" w:rsidP="00A65727">
      <w:pPr>
        <w:pStyle w:val="NormalWeb"/>
        <w:numPr>
          <w:ilvl w:val="0"/>
          <w:numId w:val="115"/>
        </w:numPr>
        <w:tabs>
          <w:tab w:val="left" w:pos="360"/>
        </w:tabs>
        <w:ind w:left="0" w:firstLine="360"/>
        <w:jc w:val="both"/>
        <w:rPr>
          <w:rFonts w:ascii="Arial Narrow" w:hAnsi="Arial Narrow"/>
        </w:rPr>
      </w:pPr>
      <w:r w:rsidRPr="00F025A6">
        <w:rPr>
          <w:rFonts w:ascii="Arial Narrow" w:hAnsi="Arial Narrow"/>
        </w:rPr>
        <w:t>Дипломатот редовно преминува во непосредно повисоко дипломатско звање со исполнување на следните кумулативни услови:  </w:t>
      </w:r>
    </w:p>
    <w:p w:rsidR="00F57A58" w:rsidRPr="00F025A6" w:rsidRDefault="00F57A58" w:rsidP="00F57A58">
      <w:pPr>
        <w:pStyle w:val="NormalWeb"/>
        <w:tabs>
          <w:tab w:val="left" w:pos="630"/>
        </w:tabs>
        <w:ind w:firstLine="360"/>
        <w:jc w:val="both"/>
        <w:rPr>
          <w:rFonts w:ascii="Arial Narrow" w:hAnsi="Arial Narrow"/>
        </w:rPr>
      </w:pPr>
      <w:r w:rsidRPr="00F025A6">
        <w:rPr>
          <w:rFonts w:ascii="Arial Narrow" w:hAnsi="Arial Narrow"/>
        </w:rPr>
        <w:t xml:space="preserve">а) Дипломат по помината една (1) година во звање аташе,оценка „се истакнува“ или „задоволува“  и поминати обуки во </w:t>
      </w:r>
      <w:r w:rsidR="006D6617">
        <w:rPr>
          <w:rFonts w:ascii="Arial Narrow" w:hAnsi="Arial Narrow"/>
        </w:rPr>
        <w:t>М</w:t>
      </w:r>
      <w:r w:rsidRPr="00F025A6">
        <w:rPr>
          <w:rFonts w:ascii="Arial Narrow" w:hAnsi="Arial Narrow"/>
        </w:rPr>
        <w:t xml:space="preserve">инистерството од </w:t>
      </w:r>
      <w:r w:rsidRPr="00EA309F">
        <w:rPr>
          <w:rFonts w:ascii="Arial Narrow" w:hAnsi="Arial Narrow"/>
        </w:rPr>
        <w:t xml:space="preserve">член </w:t>
      </w:r>
      <w:r w:rsidR="00EA309F" w:rsidRPr="00EA309F">
        <w:rPr>
          <w:rFonts w:ascii="Arial Narrow" w:hAnsi="Arial Narrow"/>
        </w:rPr>
        <w:t>8</w:t>
      </w:r>
      <w:r w:rsidR="00540E17">
        <w:rPr>
          <w:rFonts w:ascii="Arial Narrow" w:hAnsi="Arial Narrow"/>
        </w:rPr>
        <w:t>5</w:t>
      </w:r>
      <w:r w:rsidRPr="00F025A6">
        <w:rPr>
          <w:rFonts w:ascii="Arial Narrow" w:hAnsi="Arial Narrow"/>
        </w:rPr>
        <w:t>, се стекнува со дипломатско звање трет секретар;</w:t>
      </w:r>
    </w:p>
    <w:p w:rsidR="00F57A58" w:rsidRPr="00F025A6" w:rsidRDefault="00F57A58" w:rsidP="00F57A58">
      <w:pPr>
        <w:pStyle w:val="NormalWeb"/>
        <w:tabs>
          <w:tab w:val="left" w:pos="630"/>
        </w:tabs>
        <w:ind w:firstLine="360"/>
        <w:jc w:val="both"/>
        <w:rPr>
          <w:rFonts w:ascii="Arial Narrow" w:hAnsi="Arial Narrow"/>
        </w:rPr>
      </w:pPr>
      <w:r w:rsidRPr="00F025A6">
        <w:rPr>
          <w:rFonts w:ascii="Arial Narrow" w:hAnsi="Arial Narrow"/>
        </w:rPr>
        <w:t xml:space="preserve">б) Дипломат по поминати две (2) години во звање трет секретар,оценка „се истакнува“ или „задоволува“ и поминати обуки во </w:t>
      </w:r>
      <w:r w:rsidR="006D6617">
        <w:rPr>
          <w:rFonts w:ascii="Arial Narrow" w:hAnsi="Arial Narrow"/>
        </w:rPr>
        <w:t>М</w:t>
      </w:r>
      <w:r w:rsidRPr="00F025A6">
        <w:rPr>
          <w:rFonts w:ascii="Arial Narrow" w:hAnsi="Arial Narrow"/>
        </w:rPr>
        <w:t xml:space="preserve">инистерството од член </w:t>
      </w:r>
      <w:r w:rsidR="00EA309F">
        <w:rPr>
          <w:rFonts w:ascii="Arial Narrow" w:hAnsi="Arial Narrow"/>
        </w:rPr>
        <w:t>8</w:t>
      </w:r>
      <w:r w:rsidR="00540E17">
        <w:rPr>
          <w:rFonts w:ascii="Arial Narrow" w:hAnsi="Arial Narrow"/>
        </w:rPr>
        <w:t>5</w:t>
      </w:r>
      <w:r w:rsidRPr="00F025A6">
        <w:rPr>
          <w:rFonts w:ascii="Arial Narrow" w:hAnsi="Arial Narrow"/>
        </w:rPr>
        <w:t xml:space="preserve">, се стекнува со </w:t>
      </w:r>
      <w:r w:rsidR="00EF1F40">
        <w:rPr>
          <w:rFonts w:ascii="Arial Narrow" w:hAnsi="Arial Narrow"/>
        </w:rPr>
        <w:t>дипломатско звање втор секретар;</w:t>
      </w:r>
    </w:p>
    <w:p w:rsidR="00F57A58" w:rsidRPr="00F025A6" w:rsidRDefault="00F57A58" w:rsidP="00F57A58">
      <w:pPr>
        <w:pStyle w:val="NormalWeb"/>
        <w:tabs>
          <w:tab w:val="left" w:pos="630"/>
        </w:tabs>
        <w:ind w:firstLine="360"/>
        <w:jc w:val="both"/>
        <w:rPr>
          <w:rFonts w:ascii="Arial Narrow" w:hAnsi="Arial Narrow"/>
        </w:rPr>
      </w:pPr>
      <w:r w:rsidRPr="00F025A6">
        <w:rPr>
          <w:rFonts w:ascii="Arial Narrow" w:hAnsi="Arial Narrow"/>
        </w:rPr>
        <w:t xml:space="preserve">в) Дипломат по поминати три (3) години во звање втор секретар,оценка „се истакнува“ или „задоволува“ и поминати обуки во </w:t>
      </w:r>
      <w:r w:rsidR="006D6617">
        <w:rPr>
          <w:rFonts w:ascii="Arial Narrow" w:hAnsi="Arial Narrow"/>
        </w:rPr>
        <w:t>М</w:t>
      </w:r>
      <w:r w:rsidRPr="00F025A6">
        <w:rPr>
          <w:rFonts w:ascii="Arial Narrow" w:hAnsi="Arial Narrow"/>
        </w:rPr>
        <w:t xml:space="preserve">инистерството од член </w:t>
      </w:r>
      <w:r w:rsidR="00EA309F">
        <w:rPr>
          <w:rFonts w:ascii="Arial Narrow" w:hAnsi="Arial Narrow"/>
        </w:rPr>
        <w:t>8</w:t>
      </w:r>
      <w:r w:rsidR="00540E17">
        <w:rPr>
          <w:rFonts w:ascii="Arial Narrow" w:hAnsi="Arial Narrow"/>
        </w:rPr>
        <w:t>5</w:t>
      </w:r>
      <w:r w:rsidRPr="00F025A6">
        <w:rPr>
          <w:rFonts w:ascii="Arial Narrow" w:hAnsi="Arial Narrow"/>
        </w:rPr>
        <w:t xml:space="preserve">, се стекнува со дипломатско звање прв секретар; </w:t>
      </w:r>
    </w:p>
    <w:p w:rsidR="00F57A58" w:rsidRPr="00F025A6" w:rsidRDefault="00F57A58" w:rsidP="00F57A58">
      <w:pPr>
        <w:pStyle w:val="NormalWeb"/>
        <w:tabs>
          <w:tab w:val="left" w:pos="630"/>
        </w:tabs>
        <w:ind w:firstLine="360"/>
        <w:jc w:val="both"/>
        <w:rPr>
          <w:rFonts w:ascii="Arial Narrow" w:hAnsi="Arial Narrow"/>
        </w:rPr>
      </w:pPr>
      <w:r w:rsidRPr="00F025A6">
        <w:rPr>
          <w:rFonts w:ascii="Arial Narrow" w:hAnsi="Arial Narrow"/>
        </w:rPr>
        <w:t xml:space="preserve">г) Дипломат по поминати три (3) години во звање прв секретар,оценка </w:t>
      </w:r>
      <w:r w:rsidR="00EF1F40">
        <w:rPr>
          <w:rFonts w:ascii="Arial Narrow" w:hAnsi="Arial Narrow"/>
        </w:rPr>
        <w:t>„се истакнува“ или „задоволува“</w:t>
      </w:r>
      <w:r w:rsidRPr="00F025A6">
        <w:rPr>
          <w:rFonts w:ascii="Arial Narrow" w:hAnsi="Arial Narrow"/>
        </w:rPr>
        <w:t xml:space="preserve">,  поминати обуки во </w:t>
      </w:r>
      <w:r w:rsidR="006D6617">
        <w:rPr>
          <w:rFonts w:ascii="Arial Narrow" w:hAnsi="Arial Narrow"/>
        </w:rPr>
        <w:t>М</w:t>
      </w:r>
      <w:r w:rsidRPr="00F025A6">
        <w:rPr>
          <w:rFonts w:ascii="Arial Narrow" w:hAnsi="Arial Narrow"/>
        </w:rPr>
        <w:t xml:space="preserve">инистерството од член </w:t>
      </w:r>
      <w:r w:rsidR="00EA309F">
        <w:rPr>
          <w:rFonts w:ascii="Arial Narrow" w:hAnsi="Arial Narrow"/>
        </w:rPr>
        <w:t>8</w:t>
      </w:r>
      <w:r w:rsidR="00540E17">
        <w:rPr>
          <w:rFonts w:ascii="Arial Narrow" w:hAnsi="Arial Narrow"/>
        </w:rPr>
        <w:t>5</w:t>
      </w:r>
      <w:r w:rsidRPr="00F025A6">
        <w:rPr>
          <w:rFonts w:ascii="Arial Narrow" w:hAnsi="Arial Narrow"/>
        </w:rPr>
        <w:t xml:space="preserve">, потврда за познавање на втор </w:t>
      </w:r>
      <w:r w:rsidRPr="00F025A6">
        <w:rPr>
          <w:rFonts w:ascii="Arial Narrow" w:hAnsi="Arial Narrow"/>
        </w:rPr>
        <w:lastRenderedPageBreak/>
        <w:t>странски јазик на напредно ниво (Б1) и положен советнички испит, се стекнува со дипломатско звање советник;</w:t>
      </w:r>
    </w:p>
    <w:p w:rsidR="00F57A58" w:rsidRPr="00F025A6" w:rsidRDefault="000372EC" w:rsidP="00F57A58">
      <w:pPr>
        <w:pStyle w:val="NormalWeb"/>
        <w:tabs>
          <w:tab w:val="left" w:pos="630"/>
        </w:tabs>
        <w:ind w:firstLine="360"/>
        <w:jc w:val="both"/>
        <w:rPr>
          <w:rFonts w:ascii="Arial Narrow" w:hAnsi="Arial Narrow"/>
        </w:rPr>
      </w:pPr>
      <w:r>
        <w:rPr>
          <w:rFonts w:ascii="Arial Narrow" w:hAnsi="Arial Narrow"/>
        </w:rPr>
        <w:t xml:space="preserve">д) Дипломат по поминати </w:t>
      </w:r>
      <w:r w:rsidR="002C633C" w:rsidRPr="00251C44">
        <w:rPr>
          <w:rFonts w:ascii="Arial Narrow" w:hAnsi="Arial Narrow"/>
        </w:rPr>
        <w:t>четири (4)</w:t>
      </w:r>
      <w:r w:rsidR="002C633C" w:rsidRPr="002C633C">
        <w:rPr>
          <w:rFonts w:ascii="Arial Narrow" w:hAnsi="Arial Narrow"/>
          <w:color w:val="00B050"/>
        </w:rPr>
        <w:t xml:space="preserve"> </w:t>
      </w:r>
      <w:r w:rsidR="00F57A58" w:rsidRPr="00F025A6">
        <w:rPr>
          <w:rFonts w:ascii="Arial Narrow" w:hAnsi="Arial Narrow"/>
        </w:rPr>
        <w:t>години во звање советник, оценка „се истакнува“ или „задоволува“, минимум две (2) години раководно искуство во Министерството или еден мандат на работа во ДКП, се стекнува со дипломатско звање министер советник;</w:t>
      </w:r>
    </w:p>
    <w:p w:rsidR="00F57A58" w:rsidRPr="00F025A6" w:rsidRDefault="000372EC" w:rsidP="00F57A58">
      <w:pPr>
        <w:pStyle w:val="NormalWeb"/>
        <w:tabs>
          <w:tab w:val="left" w:pos="630"/>
        </w:tabs>
        <w:ind w:firstLine="360"/>
        <w:jc w:val="both"/>
        <w:rPr>
          <w:rFonts w:ascii="Arial Narrow" w:hAnsi="Arial Narrow"/>
        </w:rPr>
      </w:pPr>
      <w:r>
        <w:rPr>
          <w:rFonts w:ascii="Arial Narrow" w:hAnsi="Arial Narrow"/>
        </w:rPr>
        <w:t xml:space="preserve">ѓ) Дипломат по поминати </w:t>
      </w:r>
      <w:r w:rsidRPr="00251C44">
        <w:rPr>
          <w:rFonts w:ascii="Arial Narrow" w:hAnsi="Arial Narrow"/>
        </w:rPr>
        <w:t>пет (5)</w:t>
      </w:r>
      <w:r>
        <w:rPr>
          <w:rFonts w:ascii="Arial Narrow" w:hAnsi="Arial Narrow"/>
        </w:rPr>
        <w:t xml:space="preserve"> години</w:t>
      </w:r>
      <w:r w:rsidR="00F57A58" w:rsidRPr="00F025A6">
        <w:rPr>
          <w:rFonts w:ascii="Arial Narrow" w:hAnsi="Arial Narrow"/>
        </w:rPr>
        <w:t xml:space="preserve"> во звањето министер советник, оценка „се истакнува“ или „задоволува“, минимум пет (5) години раководно искуство во Министерството и  два мандати на работа во ДКП и одбранет труд,се стекнува со дипломатско звање ополномоштен министер;</w:t>
      </w:r>
    </w:p>
    <w:p w:rsidR="00F57A58" w:rsidRPr="00F025A6" w:rsidRDefault="00F57A58" w:rsidP="00F57A58">
      <w:pPr>
        <w:pStyle w:val="NormalWeb"/>
        <w:tabs>
          <w:tab w:val="left" w:pos="630"/>
        </w:tabs>
        <w:ind w:firstLine="360"/>
        <w:jc w:val="both"/>
        <w:rPr>
          <w:rFonts w:ascii="Arial Narrow" w:hAnsi="Arial Narrow"/>
        </w:rPr>
      </w:pPr>
      <w:r w:rsidRPr="00F025A6">
        <w:rPr>
          <w:rFonts w:ascii="Arial Narrow" w:hAnsi="Arial Narrow"/>
        </w:rPr>
        <w:t xml:space="preserve">е) Дипломат по поминати </w:t>
      </w:r>
      <w:r w:rsidR="000372EC" w:rsidRPr="00251C44">
        <w:rPr>
          <w:rFonts w:ascii="Arial Narrow" w:hAnsi="Arial Narrow"/>
        </w:rPr>
        <w:t>шест</w:t>
      </w:r>
      <w:r w:rsidRPr="00251C44">
        <w:rPr>
          <w:rFonts w:ascii="Arial Narrow" w:hAnsi="Arial Narrow"/>
        </w:rPr>
        <w:t xml:space="preserve"> (</w:t>
      </w:r>
      <w:r w:rsidR="000372EC" w:rsidRPr="00251C44">
        <w:rPr>
          <w:rFonts w:ascii="Arial Narrow" w:hAnsi="Arial Narrow"/>
        </w:rPr>
        <w:t>6</w:t>
      </w:r>
      <w:r w:rsidRPr="00251C44">
        <w:rPr>
          <w:rFonts w:ascii="Arial Narrow" w:hAnsi="Arial Narrow"/>
        </w:rPr>
        <w:t>)</w:t>
      </w:r>
      <w:r w:rsidRPr="000372EC">
        <w:rPr>
          <w:rFonts w:ascii="Arial Narrow" w:hAnsi="Arial Narrow"/>
          <w:color w:val="00B050"/>
        </w:rPr>
        <w:t xml:space="preserve"> </w:t>
      </w:r>
      <w:r w:rsidRPr="00F025A6">
        <w:rPr>
          <w:rFonts w:ascii="Arial Narrow" w:hAnsi="Arial Narrow"/>
        </w:rPr>
        <w:t>години во звање ополномоштен министер,оценка „се истакнува“ или „задоволува“, минимум седум (7) години раководно искуство во Министерството и два мандати на работа во ДКП, се стекнува со дипломатско звање амбасадор во министерството</w:t>
      </w:r>
      <w:r w:rsidR="002752AA">
        <w:rPr>
          <w:rFonts w:ascii="Arial Narrow" w:hAnsi="Arial Narrow"/>
        </w:rPr>
        <w:t>.</w:t>
      </w:r>
      <w:r w:rsidRPr="00F025A6">
        <w:rPr>
          <w:rFonts w:ascii="Arial Narrow" w:hAnsi="Arial Narrow"/>
        </w:rPr>
        <w:t> </w:t>
      </w:r>
    </w:p>
    <w:p w:rsidR="00085CF5" w:rsidRDefault="00F57A58" w:rsidP="00A65727">
      <w:pPr>
        <w:pStyle w:val="NormalWeb"/>
        <w:numPr>
          <w:ilvl w:val="0"/>
          <w:numId w:val="115"/>
        </w:numPr>
        <w:tabs>
          <w:tab w:val="left" w:pos="360"/>
        </w:tabs>
        <w:ind w:left="0" w:firstLine="360"/>
        <w:jc w:val="both"/>
        <w:rPr>
          <w:rFonts w:ascii="Arial Narrow" w:hAnsi="Arial Narrow"/>
        </w:rPr>
      </w:pPr>
      <w:r w:rsidRPr="00085CF5">
        <w:rPr>
          <w:rFonts w:ascii="Arial Narrow" w:hAnsi="Arial Narrow"/>
        </w:rPr>
        <w:t xml:space="preserve">Организационата единица за човечки ресурси </w:t>
      </w:r>
      <w:r w:rsidR="00423C41" w:rsidRPr="00085CF5">
        <w:rPr>
          <w:rFonts w:ascii="Arial Narrow" w:hAnsi="Arial Narrow"/>
        </w:rPr>
        <w:t xml:space="preserve">најмалку два пати </w:t>
      </w:r>
      <w:r w:rsidRPr="00085CF5">
        <w:rPr>
          <w:rFonts w:ascii="Arial Narrow" w:hAnsi="Arial Narrow"/>
        </w:rPr>
        <w:t xml:space="preserve">во календарската година, </w:t>
      </w:r>
      <w:r w:rsidR="00423C41" w:rsidRPr="00085CF5">
        <w:rPr>
          <w:rFonts w:ascii="Arial Narrow" w:hAnsi="Arial Narrow"/>
        </w:rPr>
        <w:t xml:space="preserve">во второто и четвртото тромесечие на годината, започнува постапка за оценување </w:t>
      </w:r>
      <w:r w:rsidR="0095657A" w:rsidRPr="00085CF5">
        <w:rPr>
          <w:rFonts w:ascii="Arial Narrow" w:hAnsi="Arial Narrow"/>
        </w:rPr>
        <w:t xml:space="preserve">за дипломати кои ги исполнуваат условите за стекнување непосредно повисоко дипломатско звање од став 1 на овој член. </w:t>
      </w:r>
      <w:r w:rsidRPr="00085CF5">
        <w:rPr>
          <w:rFonts w:ascii="Arial Narrow" w:hAnsi="Arial Narrow"/>
        </w:rPr>
        <w:t xml:space="preserve">За дипломатите кои добиле оценка „се истакнува“ или „задоволува“, решение за  преминување во непосредно повисоко дипломатско звање донесува министерот во рок од 30 дена од денот на доставувањето на </w:t>
      </w:r>
      <w:r w:rsidR="00085CF5" w:rsidRPr="00085CF5">
        <w:rPr>
          <w:rFonts w:ascii="Arial Narrow" w:hAnsi="Arial Narrow"/>
        </w:rPr>
        <w:t>известувањето за исполнетост на условите за непосредно повисоко дипломатско звање од став 1 на овој член</w:t>
      </w:r>
      <w:r w:rsidR="00085CF5">
        <w:rPr>
          <w:rFonts w:ascii="Arial Narrow" w:hAnsi="Arial Narrow"/>
        </w:rPr>
        <w:t>.</w:t>
      </w:r>
    </w:p>
    <w:p w:rsidR="00FF7E0F" w:rsidRDefault="00F57A58" w:rsidP="00A65727">
      <w:pPr>
        <w:pStyle w:val="NormalWeb"/>
        <w:numPr>
          <w:ilvl w:val="0"/>
          <w:numId w:val="115"/>
        </w:numPr>
        <w:tabs>
          <w:tab w:val="left" w:pos="360"/>
        </w:tabs>
        <w:ind w:left="0" w:firstLine="360"/>
        <w:jc w:val="both"/>
        <w:rPr>
          <w:rFonts w:ascii="Arial Narrow" w:hAnsi="Arial Narrow"/>
        </w:rPr>
      </w:pPr>
      <w:r w:rsidRPr="00FF7E0F">
        <w:rPr>
          <w:rFonts w:ascii="Arial Narrow" w:hAnsi="Arial Narrow"/>
        </w:rPr>
        <w:t xml:space="preserve">Дипломат </w:t>
      </w:r>
      <w:r w:rsidR="00FF7E0F" w:rsidRPr="00FF7E0F">
        <w:rPr>
          <w:rFonts w:ascii="Arial Narrow" w:hAnsi="Arial Narrow"/>
        </w:rPr>
        <w:t xml:space="preserve">упатен </w:t>
      </w:r>
      <w:r w:rsidRPr="00FF7E0F">
        <w:rPr>
          <w:rFonts w:ascii="Arial Narrow" w:hAnsi="Arial Narrow"/>
        </w:rPr>
        <w:t>на работа во ДКП</w:t>
      </w:r>
      <w:r w:rsidR="00FF7E0F" w:rsidRPr="00FF7E0F">
        <w:rPr>
          <w:rFonts w:ascii="Arial Narrow" w:hAnsi="Arial Narrow"/>
        </w:rPr>
        <w:t xml:space="preserve">, се стекнува со непосредно повисоко дипломатско звање по враќањето во земја и по исполнување на </w:t>
      </w:r>
      <w:r w:rsidRPr="00FF7E0F">
        <w:rPr>
          <w:rFonts w:ascii="Arial Narrow" w:hAnsi="Arial Narrow"/>
        </w:rPr>
        <w:t>услови</w:t>
      </w:r>
      <w:r w:rsidR="00FF7E0F" w:rsidRPr="00FF7E0F">
        <w:rPr>
          <w:rFonts w:ascii="Arial Narrow" w:hAnsi="Arial Narrow"/>
        </w:rPr>
        <w:t>те од ставот 1 на овој член.</w:t>
      </w:r>
    </w:p>
    <w:p w:rsidR="00870916" w:rsidRPr="00FF7E0F" w:rsidRDefault="00F57A58" w:rsidP="00A65727">
      <w:pPr>
        <w:pStyle w:val="NormalWeb"/>
        <w:numPr>
          <w:ilvl w:val="0"/>
          <w:numId w:val="115"/>
        </w:numPr>
        <w:tabs>
          <w:tab w:val="left" w:pos="360"/>
        </w:tabs>
        <w:ind w:left="0" w:firstLine="360"/>
        <w:jc w:val="both"/>
        <w:rPr>
          <w:rFonts w:ascii="Arial Narrow" w:hAnsi="Arial Narrow"/>
        </w:rPr>
      </w:pPr>
      <w:r w:rsidRPr="00FF7E0F">
        <w:rPr>
          <w:rFonts w:ascii="Arial Narrow" w:hAnsi="Arial Narrow"/>
        </w:rPr>
        <w:t>Начинот и содржината на обуките, начинот на полагање на испитот за советник и одбраната на трудот за стекнување на дипломатско звање ополномоштен министер се уредуваат со подзаконски акт кој го донесува министерот.</w:t>
      </w:r>
    </w:p>
    <w:p w:rsidR="00870916" w:rsidRPr="002B6809" w:rsidRDefault="00870916" w:rsidP="002B6809">
      <w:pPr>
        <w:pStyle w:val="Heading4"/>
        <w:spacing w:after="120"/>
        <w:jc w:val="center"/>
        <w:rPr>
          <w:rFonts w:ascii="Arial Narrow" w:hAnsi="Arial Narrow" w:cs="Arial"/>
          <w:b w:val="0"/>
          <w:i/>
          <w:sz w:val="24"/>
          <w:szCs w:val="24"/>
          <w:lang w:val="mk-MK"/>
        </w:rPr>
      </w:pPr>
      <w:r w:rsidRPr="00070317">
        <w:rPr>
          <w:rFonts w:ascii="Arial Narrow" w:hAnsi="Arial Narrow" w:cs="Arial"/>
          <w:sz w:val="24"/>
          <w:szCs w:val="24"/>
          <w:lang w:val="mk-MK"/>
        </w:rPr>
        <w:t>Укинување работни места</w:t>
      </w:r>
    </w:p>
    <w:p w:rsidR="00870916" w:rsidRPr="00380892" w:rsidRDefault="00870916" w:rsidP="00870916">
      <w:pPr>
        <w:pStyle w:val="Heading5"/>
        <w:spacing w:before="0"/>
        <w:jc w:val="center"/>
        <w:rPr>
          <w:rFonts w:ascii="Arial Narrow" w:hAnsi="Arial Narrow" w:cs="Arial"/>
          <w:b w:val="0"/>
          <w:i w:val="0"/>
          <w:sz w:val="24"/>
          <w:szCs w:val="24"/>
          <w:lang w:val="mk-MK"/>
        </w:rPr>
      </w:pPr>
      <w:r w:rsidRPr="00380892">
        <w:rPr>
          <w:rFonts w:ascii="Arial Narrow" w:hAnsi="Arial Narrow" w:cs="Arial"/>
          <w:i w:val="0"/>
          <w:sz w:val="24"/>
          <w:szCs w:val="24"/>
          <w:lang w:val="mk-MK"/>
        </w:rPr>
        <w:t xml:space="preserve">Член </w:t>
      </w:r>
      <w:r w:rsidR="006D6617">
        <w:rPr>
          <w:rFonts w:ascii="Arial Narrow" w:hAnsi="Arial Narrow" w:cs="Arial"/>
          <w:i w:val="0"/>
          <w:sz w:val="24"/>
          <w:szCs w:val="24"/>
          <w:lang w:val="mk-MK"/>
        </w:rPr>
        <w:t>7</w:t>
      </w:r>
      <w:r w:rsidR="006C5E4F">
        <w:rPr>
          <w:rFonts w:ascii="Arial Narrow" w:hAnsi="Arial Narrow" w:cs="Arial"/>
          <w:i w:val="0"/>
          <w:sz w:val="24"/>
          <w:szCs w:val="24"/>
          <w:lang w:val="mk-MK"/>
        </w:rPr>
        <w:t>6</w:t>
      </w:r>
    </w:p>
    <w:p w:rsidR="00870916" w:rsidRPr="007A272C" w:rsidRDefault="00870916" w:rsidP="00A65727">
      <w:pPr>
        <w:numPr>
          <w:ilvl w:val="0"/>
          <w:numId w:val="74"/>
        </w:numPr>
        <w:spacing w:after="0" w:line="240" w:lineRule="auto"/>
        <w:ind w:left="0" w:right="120" w:firstLine="360"/>
        <w:jc w:val="both"/>
        <w:rPr>
          <w:rFonts w:ascii="Arial Narrow" w:hAnsi="Arial Narrow" w:cs="Arial"/>
          <w:sz w:val="24"/>
          <w:szCs w:val="24"/>
          <w:lang w:val="ru-RU"/>
        </w:rPr>
      </w:pPr>
      <w:r w:rsidRPr="00070317">
        <w:rPr>
          <w:rFonts w:ascii="Arial Narrow" w:hAnsi="Arial Narrow" w:cs="Arial"/>
          <w:sz w:val="24"/>
          <w:szCs w:val="24"/>
          <w:lang w:val="ru-RU"/>
        </w:rPr>
        <w:t>Во случај на укинување на работно место во Министерството поради преструктуирање, дипломатот се распоредува на друго работно место согласно</w:t>
      </w:r>
      <w:r w:rsidR="00447903">
        <w:rPr>
          <w:rFonts w:ascii="Arial Narrow" w:hAnsi="Arial Narrow" w:cs="Arial"/>
          <w:sz w:val="24"/>
          <w:szCs w:val="24"/>
          <w:lang w:val="ru-RU"/>
        </w:rPr>
        <w:t xml:space="preserve"> дипломатското звање.</w:t>
      </w:r>
    </w:p>
    <w:p w:rsidR="00870916" w:rsidRPr="00070317" w:rsidRDefault="00870916" w:rsidP="00A65727">
      <w:pPr>
        <w:pStyle w:val="NormalWeb"/>
        <w:numPr>
          <w:ilvl w:val="0"/>
          <w:numId w:val="74"/>
        </w:numPr>
        <w:ind w:left="0" w:right="120" w:firstLine="360"/>
        <w:jc w:val="both"/>
        <w:rPr>
          <w:rFonts w:ascii="Arial Narrow" w:hAnsi="Arial Narrow" w:cs="Arial"/>
        </w:rPr>
      </w:pPr>
      <w:r w:rsidRPr="00070317">
        <w:rPr>
          <w:rFonts w:ascii="Arial Narrow" w:hAnsi="Arial Narrow" w:cs="Arial"/>
        </w:rPr>
        <w:t>Доколку дипломатот не го прифати распоредувањето од став 1 на овој член</w:t>
      </w:r>
      <w:r>
        <w:rPr>
          <w:rFonts w:ascii="Arial Narrow" w:hAnsi="Arial Narrow" w:cs="Arial"/>
        </w:rPr>
        <w:t>,</w:t>
      </w:r>
      <w:r w:rsidRPr="00070317">
        <w:rPr>
          <w:rFonts w:ascii="Arial Narrow" w:hAnsi="Arial Narrow" w:cs="Arial"/>
        </w:rPr>
        <w:t xml:space="preserve"> му престанува вработувањето во Министерството со решение донесено од министерот.</w:t>
      </w:r>
    </w:p>
    <w:p w:rsidR="00870916" w:rsidRPr="00070317" w:rsidRDefault="00870916" w:rsidP="00A65727">
      <w:pPr>
        <w:pStyle w:val="NormalWeb"/>
        <w:numPr>
          <w:ilvl w:val="0"/>
          <w:numId w:val="74"/>
        </w:numPr>
        <w:ind w:left="0" w:right="120" w:firstLine="360"/>
        <w:jc w:val="both"/>
        <w:rPr>
          <w:rFonts w:ascii="Arial Narrow" w:hAnsi="Arial Narrow" w:cs="Arial"/>
        </w:rPr>
      </w:pPr>
      <w:r w:rsidRPr="00070317">
        <w:rPr>
          <w:rFonts w:ascii="Arial Narrow" w:hAnsi="Arial Narrow" w:cs="Arial"/>
        </w:rPr>
        <w:t xml:space="preserve">Против решението од став 2 на овој член дипломатот има право на жалба до </w:t>
      </w:r>
      <w:r w:rsidR="00DF72CE" w:rsidRPr="00A660EE">
        <w:rPr>
          <w:rFonts w:ascii="Arial Narrow" w:hAnsi="Arial Narrow"/>
        </w:rPr>
        <w:t>Државната комисија за одлучување во управна постапка и постапка од работен однос во втор степен</w:t>
      </w:r>
      <w:r w:rsidRPr="005C6B01">
        <w:rPr>
          <w:rFonts w:ascii="Arial Narrow" w:hAnsi="Arial Narrow" w:cs="Arial"/>
        </w:rPr>
        <w:t>, во рок од осум дена од приемот на решението</w:t>
      </w:r>
      <w:r w:rsidRPr="00070317">
        <w:rPr>
          <w:rFonts w:ascii="Arial Narrow" w:hAnsi="Arial Narrow" w:cs="Arial"/>
        </w:rPr>
        <w:t>.</w:t>
      </w:r>
    </w:p>
    <w:p w:rsidR="00870916" w:rsidRPr="00070317" w:rsidRDefault="00870916" w:rsidP="00A65727">
      <w:pPr>
        <w:pStyle w:val="NormalWeb"/>
        <w:numPr>
          <w:ilvl w:val="0"/>
          <w:numId w:val="74"/>
        </w:numPr>
        <w:ind w:left="0" w:right="120" w:firstLine="360"/>
        <w:jc w:val="both"/>
        <w:rPr>
          <w:rFonts w:ascii="Arial Narrow" w:hAnsi="Arial Narrow" w:cs="Arial"/>
        </w:rPr>
      </w:pPr>
      <w:r w:rsidRPr="00070317">
        <w:rPr>
          <w:rFonts w:ascii="Arial Narrow" w:hAnsi="Arial Narrow" w:cs="Arial"/>
        </w:rPr>
        <w:t>Жалбата изјавена против решението од став 2 на овој член, не го одлага извршувањето.</w:t>
      </w:r>
    </w:p>
    <w:p w:rsidR="00870916" w:rsidRDefault="00870916" w:rsidP="00870916">
      <w:pPr>
        <w:pStyle w:val="BodyText"/>
        <w:ind w:left="0"/>
        <w:jc w:val="center"/>
        <w:rPr>
          <w:rFonts w:ascii="Arial Narrow" w:hAnsi="Arial Narrow" w:cs="Arial"/>
          <w:b/>
          <w:lang w:val="mk-MK"/>
        </w:rPr>
      </w:pPr>
      <w:r w:rsidRPr="00070317">
        <w:rPr>
          <w:rFonts w:ascii="Arial Narrow" w:hAnsi="Arial Narrow" w:cs="Arial"/>
          <w:b/>
          <w:lang w:val="mk-MK"/>
        </w:rPr>
        <w:t>Мирување на работниот однос и неплатено отсуство</w:t>
      </w:r>
    </w:p>
    <w:p w:rsidR="00285F90" w:rsidRPr="00070317" w:rsidRDefault="00285F90" w:rsidP="00870916">
      <w:pPr>
        <w:pStyle w:val="BodyText"/>
        <w:ind w:left="0"/>
        <w:jc w:val="center"/>
        <w:rPr>
          <w:rFonts w:ascii="Arial Narrow" w:hAnsi="Arial Narrow" w:cs="Arial"/>
          <w:b/>
          <w:lang w:val="mk-MK"/>
        </w:rPr>
      </w:pPr>
    </w:p>
    <w:p w:rsidR="00870916" w:rsidRDefault="00870916" w:rsidP="00870916">
      <w:pPr>
        <w:pStyle w:val="BodyText"/>
        <w:ind w:left="0"/>
        <w:jc w:val="center"/>
        <w:rPr>
          <w:rFonts w:ascii="Arial Narrow" w:hAnsi="Arial Narrow" w:cs="Arial"/>
          <w:b/>
          <w:lang w:val="mk-MK"/>
        </w:rPr>
      </w:pPr>
      <w:r w:rsidRPr="00070317">
        <w:rPr>
          <w:rFonts w:ascii="Arial Narrow" w:hAnsi="Arial Narrow" w:cs="Arial"/>
          <w:b/>
          <w:lang w:val="mk-MK"/>
        </w:rPr>
        <w:t xml:space="preserve">Член </w:t>
      </w:r>
      <w:r w:rsidR="006D6617">
        <w:rPr>
          <w:rFonts w:ascii="Arial Narrow" w:hAnsi="Arial Narrow" w:cs="Arial"/>
          <w:b/>
          <w:lang w:val="mk-MK"/>
        </w:rPr>
        <w:t>7</w:t>
      </w:r>
      <w:r w:rsidR="006C5E4F">
        <w:rPr>
          <w:rFonts w:ascii="Arial Narrow" w:hAnsi="Arial Narrow" w:cs="Arial"/>
          <w:b/>
          <w:lang w:val="mk-MK"/>
        </w:rPr>
        <w:t>7</w:t>
      </w:r>
    </w:p>
    <w:p w:rsidR="006D12FE" w:rsidRDefault="006D12FE" w:rsidP="00870916">
      <w:pPr>
        <w:pStyle w:val="BodyText"/>
        <w:ind w:left="0"/>
        <w:jc w:val="center"/>
        <w:rPr>
          <w:rFonts w:ascii="Arial Narrow" w:hAnsi="Arial Narrow" w:cs="Arial"/>
          <w:b/>
          <w:lang w:val="mk-MK"/>
        </w:rPr>
      </w:pPr>
    </w:p>
    <w:p w:rsidR="00870916" w:rsidRPr="00070317" w:rsidRDefault="00870916" w:rsidP="00A65727">
      <w:pPr>
        <w:pStyle w:val="BodyText"/>
        <w:numPr>
          <w:ilvl w:val="0"/>
          <w:numId w:val="159"/>
        </w:numPr>
        <w:ind w:left="0" w:firstLine="360"/>
        <w:rPr>
          <w:rFonts w:ascii="Arial Narrow" w:hAnsi="Arial Narrow" w:cs="Arial"/>
          <w:lang w:val="mk-MK"/>
        </w:rPr>
      </w:pPr>
      <w:r w:rsidRPr="00070317">
        <w:rPr>
          <w:rFonts w:ascii="Arial Narrow" w:hAnsi="Arial Narrow" w:cs="Arial"/>
          <w:lang w:val="mk-MK"/>
        </w:rPr>
        <w:t>На дипломат во Министерството му мирува</w:t>
      </w:r>
      <w:r>
        <w:rPr>
          <w:rFonts w:ascii="Arial Narrow" w:hAnsi="Arial Narrow" w:cs="Arial"/>
          <w:lang w:val="mk-MK"/>
        </w:rPr>
        <w:t>ат правата и обврските од работ</w:t>
      </w:r>
      <w:r w:rsidRPr="00070317">
        <w:rPr>
          <w:rFonts w:ascii="Arial Narrow" w:hAnsi="Arial Narrow" w:cs="Arial"/>
          <w:lang w:val="mk-MK"/>
        </w:rPr>
        <w:t>н</w:t>
      </w:r>
      <w:r w:rsidR="009564FA">
        <w:rPr>
          <w:rFonts w:ascii="Arial Narrow" w:hAnsi="Arial Narrow" w:cs="Arial"/>
          <w:lang w:val="mk-MK"/>
        </w:rPr>
        <w:t>и</w:t>
      </w:r>
      <w:r>
        <w:rPr>
          <w:rFonts w:ascii="Arial Narrow" w:hAnsi="Arial Narrow" w:cs="Arial"/>
          <w:lang w:val="mk-MK"/>
        </w:rPr>
        <w:t>от однос кога:</w:t>
      </w:r>
    </w:p>
    <w:p w:rsidR="00870916" w:rsidRPr="00070317" w:rsidRDefault="00870916" w:rsidP="00A65727">
      <w:pPr>
        <w:pStyle w:val="BodyText"/>
        <w:numPr>
          <w:ilvl w:val="0"/>
          <w:numId w:val="65"/>
        </w:numPr>
        <w:ind w:left="0" w:firstLine="360"/>
        <w:rPr>
          <w:rFonts w:ascii="Arial Narrow" w:hAnsi="Arial Narrow" w:cs="Arial"/>
          <w:lang w:val="mk-MK"/>
        </w:rPr>
      </w:pPr>
      <w:r w:rsidRPr="00070317">
        <w:rPr>
          <w:rFonts w:ascii="Arial Narrow" w:hAnsi="Arial Narrow" w:cs="Arial"/>
          <w:lang w:val="mk-MK"/>
        </w:rPr>
        <w:t>е именуван на јавна функција утврдена со закон;</w:t>
      </w:r>
    </w:p>
    <w:p w:rsidR="00B75710" w:rsidRDefault="00870916" w:rsidP="00A65727">
      <w:pPr>
        <w:pStyle w:val="BodyText"/>
        <w:numPr>
          <w:ilvl w:val="0"/>
          <w:numId w:val="65"/>
        </w:numPr>
        <w:ind w:left="0" w:firstLine="360"/>
        <w:rPr>
          <w:rFonts w:ascii="Arial Narrow" w:hAnsi="Arial Narrow" w:cs="Arial"/>
          <w:lang w:val="mk-MK"/>
        </w:rPr>
      </w:pPr>
      <w:r w:rsidRPr="00070317">
        <w:rPr>
          <w:rFonts w:ascii="Arial Narrow" w:hAnsi="Arial Narrow" w:cs="Arial"/>
          <w:lang w:val="mk-MK"/>
        </w:rPr>
        <w:t>неговиот/нејзиниот брачен другар е упатен на работа во ДКП</w:t>
      </w:r>
      <w:r>
        <w:rPr>
          <w:rFonts w:ascii="Arial Narrow" w:hAnsi="Arial Narrow" w:cs="Arial"/>
          <w:lang w:val="mk-MK"/>
        </w:rPr>
        <w:t xml:space="preserve"> на Р</w:t>
      </w:r>
      <w:r w:rsidR="00F05CF9">
        <w:rPr>
          <w:rFonts w:ascii="Arial Narrow" w:hAnsi="Arial Narrow" w:cs="Arial"/>
          <w:lang w:val="mk-MK"/>
        </w:rPr>
        <w:t xml:space="preserve">епублика Северна </w:t>
      </w:r>
      <w:r w:rsidR="00F05CF9">
        <w:rPr>
          <w:rFonts w:ascii="Arial Narrow" w:hAnsi="Arial Narrow" w:cs="Arial"/>
          <w:lang w:val="mk-MK"/>
        </w:rPr>
        <w:lastRenderedPageBreak/>
        <w:t>Македонија и</w:t>
      </w:r>
      <w:r w:rsidR="00B75710">
        <w:rPr>
          <w:rFonts w:ascii="Arial Narrow" w:hAnsi="Arial Narrow" w:cs="Arial"/>
          <w:lang w:val="mk-MK"/>
        </w:rPr>
        <w:t>ли</w:t>
      </w:r>
      <w:r>
        <w:rPr>
          <w:rFonts w:ascii="Arial Narrow" w:hAnsi="Arial Narrow" w:cs="Arial"/>
          <w:lang w:val="mk-MK"/>
        </w:rPr>
        <w:t xml:space="preserve">во меѓународна </w:t>
      </w:r>
      <w:r w:rsidR="0087050E">
        <w:rPr>
          <w:rFonts w:ascii="Arial Narrow" w:hAnsi="Arial Narrow" w:cs="Arial"/>
          <w:lang w:val="mk-MK"/>
        </w:rPr>
        <w:t xml:space="preserve">владина </w:t>
      </w:r>
      <w:r>
        <w:rPr>
          <w:rFonts w:ascii="Arial Narrow" w:hAnsi="Arial Narrow" w:cs="Arial"/>
          <w:lang w:val="mk-MK"/>
        </w:rPr>
        <w:t>организација</w:t>
      </w:r>
      <w:r w:rsidR="00B75710">
        <w:rPr>
          <w:rFonts w:ascii="Arial Narrow" w:hAnsi="Arial Narrow" w:cs="Arial"/>
          <w:lang w:val="mk-MK"/>
        </w:rPr>
        <w:t>;</w:t>
      </w:r>
    </w:p>
    <w:p w:rsidR="00CE4F29" w:rsidRDefault="00CE4F29" w:rsidP="00A65727">
      <w:pPr>
        <w:pStyle w:val="BodyText"/>
        <w:numPr>
          <w:ilvl w:val="0"/>
          <w:numId w:val="65"/>
        </w:numPr>
        <w:ind w:left="0" w:firstLine="360"/>
        <w:rPr>
          <w:rFonts w:ascii="Arial Narrow" w:hAnsi="Arial Narrow" w:cs="Arial"/>
          <w:lang w:val="mk-MK"/>
        </w:rPr>
      </w:pPr>
      <w:r>
        <w:rPr>
          <w:rFonts w:ascii="Arial Narrow" w:hAnsi="Arial Narrow" w:cs="Arial"/>
          <w:lang w:val="mk-MK"/>
        </w:rPr>
        <w:t>е ангажиран во меѓународна</w:t>
      </w:r>
      <w:r w:rsidR="0087050E">
        <w:rPr>
          <w:rFonts w:ascii="Arial Narrow" w:hAnsi="Arial Narrow" w:cs="Arial"/>
          <w:lang w:val="mk-MK"/>
        </w:rPr>
        <w:t xml:space="preserve"> владина</w:t>
      </w:r>
      <w:r>
        <w:rPr>
          <w:rFonts w:ascii="Arial Narrow" w:hAnsi="Arial Narrow" w:cs="Arial"/>
          <w:lang w:val="mk-MK"/>
        </w:rPr>
        <w:t xml:space="preserve"> организација без </w:t>
      </w:r>
      <w:r w:rsidR="0087050E">
        <w:rPr>
          <w:rFonts w:ascii="Arial Narrow" w:hAnsi="Arial Narrow" w:cs="Arial"/>
          <w:lang w:val="mk-MK"/>
        </w:rPr>
        <w:t xml:space="preserve">да биде упатен или кандидиран од Министерството; </w:t>
      </w:r>
    </w:p>
    <w:p w:rsidR="00870916" w:rsidRPr="00070317" w:rsidRDefault="00B75710" w:rsidP="00A65727">
      <w:pPr>
        <w:pStyle w:val="BodyText"/>
        <w:numPr>
          <w:ilvl w:val="0"/>
          <w:numId w:val="65"/>
        </w:numPr>
        <w:ind w:left="0" w:firstLine="360"/>
        <w:rPr>
          <w:rFonts w:ascii="Arial Narrow" w:hAnsi="Arial Narrow" w:cs="Arial"/>
          <w:lang w:val="mk-MK"/>
        </w:rPr>
      </w:pPr>
      <w:r w:rsidRPr="00070317">
        <w:rPr>
          <w:rFonts w:ascii="Arial Narrow" w:hAnsi="Arial Narrow" w:cs="Arial"/>
          <w:lang w:val="mk-MK"/>
        </w:rPr>
        <w:t xml:space="preserve">неговиот/нејзиниот брачен другар </w:t>
      </w:r>
      <w:r>
        <w:rPr>
          <w:rFonts w:ascii="Arial Narrow" w:hAnsi="Arial Narrow" w:cs="Arial"/>
          <w:lang w:val="mk-MK"/>
        </w:rPr>
        <w:t xml:space="preserve">е </w:t>
      </w:r>
      <w:r w:rsidR="00F05CF9">
        <w:rPr>
          <w:rFonts w:ascii="Arial Narrow" w:hAnsi="Arial Narrow" w:cs="Arial"/>
          <w:lang w:val="mk-MK"/>
        </w:rPr>
        <w:t>упатен на работа во странство</w:t>
      </w:r>
      <w:r w:rsidR="00025D92">
        <w:rPr>
          <w:rFonts w:ascii="Arial Narrow" w:hAnsi="Arial Narrow" w:cs="Arial"/>
          <w:lang w:val="mk-MK"/>
        </w:rPr>
        <w:t xml:space="preserve"> од институција во Република Северна Македонија </w:t>
      </w:r>
      <w:r w:rsidR="00F05CF9">
        <w:rPr>
          <w:rFonts w:ascii="Arial Narrow" w:hAnsi="Arial Narrow" w:cs="Arial"/>
          <w:lang w:val="mk-MK"/>
        </w:rPr>
        <w:t xml:space="preserve"> во рамките на меѓународна, техничка, просветна, здравствена, култур</w:t>
      </w:r>
      <w:r>
        <w:rPr>
          <w:rFonts w:ascii="Arial Narrow" w:hAnsi="Arial Narrow" w:cs="Arial"/>
          <w:lang w:val="mk-MK"/>
        </w:rPr>
        <w:t>на, научна и друг вид соработка</w:t>
      </w:r>
      <w:r w:rsidR="00870916">
        <w:rPr>
          <w:rFonts w:ascii="Arial Narrow" w:hAnsi="Arial Narrow" w:cs="Arial"/>
          <w:lang w:val="mk-MK"/>
        </w:rPr>
        <w:t>.</w:t>
      </w:r>
    </w:p>
    <w:p w:rsidR="00870916" w:rsidRPr="00070317" w:rsidRDefault="00870916" w:rsidP="00B75710">
      <w:pPr>
        <w:pStyle w:val="BodyText"/>
        <w:ind w:left="0" w:firstLine="360"/>
        <w:rPr>
          <w:rFonts w:ascii="Arial Narrow" w:hAnsi="Arial Narrow" w:cs="Arial"/>
          <w:lang w:val="mk-MK"/>
        </w:rPr>
      </w:pPr>
    </w:p>
    <w:p w:rsidR="00B75710" w:rsidRDefault="00870916" w:rsidP="00A65727">
      <w:pPr>
        <w:pStyle w:val="BodyText"/>
        <w:numPr>
          <w:ilvl w:val="0"/>
          <w:numId w:val="159"/>
        </w:numPr>
        <w:ind w:left="0" w:firstLine="360"/>
        <w:rPr>
          <w:rFonts w:ascii="Arial Narrow" w:hAnsi="Arial Narrow" w:cs="Arial"/>
          <w:color w:val="FF0000"/>
          <w:lang w:val="mk-MK"/>
        </w:rPr>
      </w:pPr>
      <w:r w:rsidRPr="00B75710">
        <w:rPr>
          <w:rFonts w:ascii="Arial Narrow" w:hAnsi="Arial Narrow" w:cs="Arial"/>
          <w:lang w:val="mk-MK"/>
        </w:rPr>
        <w:t>Дипломатот има право на неплатено отсуство во времетраење од најмногу две години, поради стручно ус</w:t>
      </w:r>
      <w:r w:rsidR="009703E7">
        <w:rPr>
          <w:rFonts w:ascii="Arial Narrow" w:hAnsi="Arial Narrow" w:cs="Arial"/>
          <w:lang w:val="mk-MK"/>
        </w:rPr>
        <w:t xml:space="preserve">овршување кое не е организирано, </w:t>
      </w:r>
      <w:r w:rsidRPr="00B75710">
        <w:rPr>
          <w:rFonts w:ascii="Arial Narrow" w:hAnsi="Arial Narrow" w:cs="Arial"/>
          <w:lang w:val="mk-MK"/>
        </w:rPr>
        <w:t xml:space="preserve">ниту финансирано од Министерството. </w:t>
      </w:r>
    </w:p>
    <w:p w:rsidR="001951D2" w:rsidRPr="009564FA" w:rsidRDefault="00870916" w:rsidP="00A65727">
      <w:pPr>
        <w:pStyle w:val="BodyText"/>
        <w:numPr>
          <w:ilvl w:val="0"/>
          <w:numId w:val="159"/>
        </w:numPr>
        <w:ind w:left="0" w:firstLine="360"/>
        <w:rPr>
          <w:rFonts w:ascii="Arial Narrow" w:hAnsi="Arial Narrow" w:cs="Arial"/>
          <w:color w:val="FF0000"/>
          <w:lang w:val="mk-MK"/>
        </w:rPr>
      </w:pPr>
      <w:r w:rsidRPr="00B75710">
        <w:rPr>
          <w:rFonts w:ascii="Arial Narrow" w:hAnsi="Arial Narrow" w:cs="Arial"/>
          <w:lang w:val="mk-MK"/>
        </w:rPr>
        <w:t>Дипломатот што користи отсуство од став</w:t>
      </w:r>
      <w:r w:rsidR="002421E8">
        <w:rPr>
          <w:rFonts w:ascii="Arial Narrow" w:hAnsi="Arial Narrow" w:cs="Arial"/>
          <w:lang w:val="mk-MK"/>
        </w:rPr>
        <w:t xml:space="preserve">овите 1 и 2 </w:t>
      </w:r>
      <w:r w:rsidRPr="00B75710">
        <w:rPr>
          <w:rFonts w:ascii="Arial Narrow" w:hAnsi="Arial Narrow" w:cs="Arial"/>
          <w:lang w:val="mk-MK"/>
        </w:rPr>
        <w:t>на овој член има должност да се врати на работа во рок од пет</w:t>
      </w:r>
      <w:r w:rsidR="002421E8">
        <w:rPr>
          <w:rFonts w:ascii="Arial Narrow" w:hAnsi="Arial Narrow" w:cs="Arial"/>
          <w:lang w:val="mk-MK"/>
        </w:rPr>
        <w:t>наесет</w:t>
      </w:r>
      <w:r w:rsidRPr="00B75710">
        <w:rPr>
          <w:rFonts w:ascii="Arial Narrow" w:hAnsi="Arial Narrow" w:cs="Arial"/>
          <w:lang w:val="mk-MK"/>
        </w:rPr>
        <w:t xml:space="preserve"> (</w:t>
      </w:r>
      <w:r w:rsidR="002421E8">
        <w:rPr>
          <w:rFonts w:ascii="Arial Narrow" w:hAnsi="Arial Narrow" w:cs="Arial"/>
          <w:lang w:val="mk-MK"/>
        </w:rPr>
        <w:t>1</w:t>
      </w:r>
      <w:r w:rsidRPr="00B75710">
        <w:rPr>
          <w:rFonts w:ascii="Arial Narrow" w:hAnsi="Arial Narrow" w:cs="Arial"/>
          <w:lang w:val="mk-MK"/>
        </w:rPr>
        <w:t>5) дена по престанувањето на основот за отсуството</w:t>
      </w:r>
      <w:r w:rsidR="0087050E">
        <w:rPr>
          <w:rFonts w:ascii="Arial Narrow" w:hAnsi="Arial Narrow" w:cs="Arial"/>
          <w:lang w:val="mk-MK"/>
        </w:rPr>
        <w:t>,</w:t>
      </w:r>
      <w:r w:rsidR="00A660EE" w:rsidRPr="00B75710">
        <w:rPr>
          <w:rFonts w:ascii="Arial Narrow" w:hAnsi="Arial Narrow" w:cs="Arial"/>
          <w:lang w:val="mk-MK"/>
        </w:rPr>
        <w:t xml:space="preserve"> во дипломатско звање</w:t>
      </w:r>
      <w:r w:rsidR="0087050E">
        <w:rPr>
          <w:rFonts w:ascii="Arial Narrow" w:hAnsi="Arial Narrow" w:cs="Arial"/>
          <w:lang w:val="mk-MK"/>
        </w:rPr>
        <w:t xml:space="preserve"> кое го имал пред да го користи отсуството</w:t>
      </w:r>
      <w:r w:rsidRPr="00B75710">
        <w:rPr>
          <w:rFonts w:ascii="Arial Narrow" w:hAnsi="Arial Narrow" w:cs="Arial"/>
          <w:lang w:val="mk-MK"/>
        </w:rPr>
        <w:t>.</w:t>
      </w:r>
    </w:p>
    <w:p w:rsidR="009564FA" w:rsidRPr="009564FA" w:rsidRDefault="009564FA" w:rsidP="009564FA">
      <w:pPr>
        <w:pStyle w:val="BodyText"/>
        <w:ind w:left="720"/>
        <w:rPr>
          <w:rFonts w:ascii="Arial Narrow" w:hAnsi="Arial Narrow" w:cs="Arial"/>
          <w:color w:val="FF0000"/>
          <w:lang w:val="mk-MK"/>
        </w:rPr>
      </w:pPr>
    </w:p>
    <w:p w:rsidR="00870916" w:rsidRPr="00070317" w:rsidRDefault="00870916" w:rsidP="00870916">
      <w:pPr>
        <w:tabs>
          <w:tab w:val="left" w:pos="833"/>
          <w:tab w:val="left" w:pos="834"/>
        </w:tabs>
        <w:ind w:right="151"/>
        <w:jc w:val="center"/>
        <w:rPr>
          <w:rFonts w:ascii="Arial Narrow" w:hAnsi="Arial Narrow" w:cs="Arial"/>
          <w:b/>
          <w:sz w:val="24"/>
          <w:szCs w:val="24"/>
          <w:lang w:val="mk-MK"/>
        </w:rPr>
      </w:pPr>
      <w:r w:rsidRPr="00070317">
        <w:rPr>
          <w:rFonts w:ascii="Arial Narrow" w:hAnsi="Arial Narrow" w:cs="Arial"/>
          <w:b/>
          <w:sz w:val="24"/>
          <w:szCs w:val="24"/>
          <w:lang w:val="mk-MK"/>
        </w:rPr>
        <w:t>Работа на дипломати и други лица во меѓународни организации</w:t>
      </w:r>
    </w:p>
    <w:p w:rsidR="00870916" w:rsidRDefault="00870916" w:rsidP="00870916">
      <w:pPr>
        <w:pStyle w:val="Heading1"/>
        <w:ind w:left="90" w:right="120"/>
        <w:jc w:val="center"/>
        <w:rPr>
          <w:rFonts w:ascii="Arial Narrow" w:hAnsi="Arial Narrow" w:cs="Arial"/>
          <w:lang w:val="mk-MK"/>
        </w:rPr>
      </w:pPr>
      <w:r w:rsidRPr="00070317">
        <w:rPr>
          <w:rFonts w:ascii="Arial Narrow" w:hAnsi="Arial Narrow" w:cs="Arial"/>
          <w:lang w:val="mk-MK"/>
        </w:rPr>
        <w:t xml:space="preserve">Член </w:t>
      </w:r>
      <w:r w:rsidR="006D6617">
        <w:rPr>
          <w:rFonts w:ascii="Arial Narrow" w:hAnsi="Arial Narrow" w:cs="Arial"/>
          <w:lang w:val="mk-MK"/>
        </w:rPr>
        <w:t>7</w:t>
      </w:r>
      <w:r w:rsidR="006C5E4F">
        <w:rPr>
          <w:rFonts w:ascii="Arial Narrow" w:hAnsi="Arial Narrow" w:cs="Arial"/>
          <w:lang w:val="mk-MK"/>
        </w:rPr>
        <w:t>8</w:t>
      </w:r>
    </w:p>
    <w:p w:rsidR="00285F90" w:rsidRPr="00070317" w:rsidRDefault="00285F90" w:rsidP="00870916">
      <w:pPr>
        <w:pStyle w:val="Heading1"/>
        <w:ind w:left="90" w:right="120"/>
        <w:jc w:val="center"/>
        <w:rPr>
          <w:rFonts w:ascii="Arial Narrow" w:hAnsi="Arial Narrow" w:cs="Arial"/>
          <w:lang w:val="mk-MK"/>
        </w:rPr>
      </w:pPr>
    </w:p>
    <w:p w:rsidR="00870916" w:rsidRPr="00070317" w:rsidRDefault="00870916" w:rsidP="00A65727">
      <w:pPr>
        <w:pStyle w:val="BodyText"/>
        <w:numPr>
          <w:ilvl w:val="0"/>
          <w:numId w:val="75"/>
        </w:numPr>
        <w:ind w:left="0" w:right="120" w:firstLine="360"/>
        <w:rPr>
          <w:rFonts w:ascii="Arial Narrow" w:hAnsi="Arial Narrow" w:cs="Arial"/>
          <w:lang w:val="mk-MK"/>
        </w:rPr>
      </w:pPr>
      <w:r w:rsidRPr="00070317">
        <w:rPr>
          <w:rFonts w:ascii="Arial Narrow" w:hAnsi="Arial Narrow" w:cs="Arial"/>
          <w:lang w:val="mk-MK"/>
        </w:rPr>
        <w:t>Дипломатот може да биде упатен или кандидиран или поддржан за одредени работни места и функции во меѓународни владини организации кога е тоа од интерес за Република Северна Македонија.</w:t>
      </w:r>
    </w:p>
    <w:p w:rsidR="00870916" w:rsidRPr="00EC69D4" w:rsidRDefault="00870916" w:rsidP="00A65727">
      <w:pPr>
        <w:pStyle w:val="BodyText"/>
        <w:numPr>
          <w:ilvl w:val="0"/>
          <w:numId w:val="75"/>
        </w:numPr>
        <w:ind w:left="0" w:right="120" w:firstLine="360"/>
        <w:rPr>
          <w:rFonts w:ascii="Arial Narrow" w:hAnsi="Arial Narrow" w:cs="Arial"/>
          <w:strike/>
          <w:lang w:val="mk-MK"/>
        </w:rPr>
      </w:pPr>
      <w:r w:rsidRPr="00070317">
        <w:rPr>
          <w:rFonts w:ascii="Arial Narrow" w:hAnsi="Arial Narrow" w:cs="Arial"/>
          <w:lang w:val="mk-MK"/>
        </w:rPr>
        <w:t>За време на ангажирањето во меѓународната организација од став 1 на овој член, доколку меѓународната организација му ги исплатува платата и надоместоците, на дипломатот му мирува работниот однос во Министерството</w:t>
      </w:r>
      <w:r w:rsidR="00CE4F29">
        <w:rPr>
          <w:rFonts w:ascii="Arial Narrow" w:hAnsi="Arial Narrow" w:cs="Arial"/>
          <w:lang w:val="mk-MK"/>
        </w:rPr>
        <w:t xml:space="preserve">, во спротивно, </w:t>
      </w:r>
      <w:r w:rsidR="00CE4F29" w:rsidRPr="00070317">
        <w:rPr>
          <w:rFonts w:ascii="Arial Narrow" w:hAnsi="Arial Narrow" w:cs="Arial"/>
          <w:lang w:val="mk-MK"/>
        </w:rPr>
        <w:t>платата и надоместоците</w:t>
      </w:r>
      <w:r w:rsidR="00CE4F29">
        <w:rPr>
          <w:rFonts w:ascii="Arial Narrow" w:hAnsi="Arial Narrow" w:cs="Arial"/>
          <w:lang w:val="mk-MK"/>
        </w:rPr>
        <w:t xml:space="preserve"> и надоместоците ги исплатува Министерството.</w:t>
      </w:r>
    </w:p>
    <w:p w:rsidR="00870916" w:rsidRPr="00070317" w:rsidRDefault="00870916" w:rsidP="006D12FE">
      <w:pPr>
        <w:pStyle w:val="BodyText"/>
        <w:ind w:left="0" w:right="120" w:firstLine="360"/>
        <w:rPr>
          <w:rFonts w:ascii="Arial Narrow" w:hAnsi="Arial Narrow" w:cs="Arial"/>
          <w:lang w:val="mk-MK" w:eastAsia="mk-MK"/>
        </w:rPr>
      </w:pPr>
      <w:r w:rsidRPr="00070317">
        <w:rPr>
          <w:rFonts w:ascii="Arial Narrow" w:hAnsi="Arial Narrow" w:cs="Arial"/>
          <w:lang w:val="mk-MK" w:eastAsia="mk-MK"/>
        </w:rPr>
        <w:t xml:space="preserve">Времето поминато на работа во меѓународна </w:t>
      </w:r>
      <w:r w:rsidR="006C06B3">
        <w:rPr>
          <w:rFonts w:ascii="Arial Narrow" w:hAnsi="Arial Narrow" w:cs="Arial"/>
          <w:lang w:val="mk-MK" w:eastAsia="mk-MK"/>
        </w:rPr>
        <w:t xml:space="preserve">владина </w:t>
      </w:r>
      <w:r w:rsidRPr="00070317">
        <w:rPr>
          <w:rFonts w:ascii="Arial Narrow" w:hAnsi="Arial Narrow" w:cs="Arial"/>
          <w:lang w:val="mk-MK" w:eastAsia="mk-MK"/>
        </w:rPr>
        <w:t>организација се пресметува во работнo искуство во Министерството.</w:t>
      </w:r>
    </w:p>
    <w:p w:rsidR="006D12FE" w:rsidRPr="00405F0F" w:rsidRDefault="00870916" w:rsidP="00A65727">
      <w:pPr>
        <w:pStyle w:val="BodyText"/>
        <w:numPr>
          <w:ilvl w:val="0"/>
          <w:numId w:val="75"/>
        </w:numPr>
        <w:ind w:left="0" w:right="120" w:firstLine="360"/>
        <w:rPr>
          <w:rFonts w:ascii="Arial Narrow" w:hAnsi="Arial Narrow" w:cs="Arial"/>
          <w:strike/>
          <w:lang w:val="mk-MK"/>
        </w:rPr>
      </w:pPr>
      <w:r w:rsidRPr="00070317">
        <w:rPr>
          <w:rFonts w:ascii="Arial Narrow" w:hAnsi="Arial Narrow" w:cs="Arial"/>
          <w:lang w:val="mk-MK"/>
        </w:rPr>
        <w:t xml:space="preserve">Министерството може да поддржи кандидатура и на друго лице, државјанин на Република Северна Македонија, за работни места и функции во меѓународни владини организации, доколку ги исполнува предвидените услови на тие организации. </w:t>
      </w:r>
    </w:p>
    <w:p w:rsidR="00405F0F" w:rsidRPr="00405F0F" w:rsidRDefault="00405F0F" w:rsidP="00405F0F">
      <w:pPr>
        <w:pStyle w:val="BodyText"/>
        <w:ind w:left="360" w:right="120"/>
        <w:rPr>
          <w:rFonts w:ascii="Arial Narrow" w:hAnsi="Arial Narrow" w:cs="Arial"/>
          <w:strike/>
          <w:lang w:val="mk-MK"/>
        </w:rPr>
      </w:pPr>
    </w:p>
    <w:p w:rsidR="00870916" w:rsidRDefault="00870916" w:rsidP="006D12FE">
      <w:pPr>
        <w:pStyle w:val="NoSpacing"/>
        <w:jc w:val="center"/>
        <w:rPr>
          <w:rFonts w:ascii="Arial Narrow" w:hAnsi="Arial Narrow"/>
          <w:b/>
          <w:sz w:val="24"/>
          <w:szCs w:val="24"/>
          <w:lang w:val="mk-MK"/>
        </w:rPr>
      </w:pPr>
      <w:r w:rsidRPr="006D12FE">
        <w:rPr>
          <w:rFonts w:ascii="Arial Narrow" w:hAnsi="Arial Narrow"/>
          <w:b/>
          <w:sz w:val="24"/>
          <w:szCs w:val="24"/>
          <w:lang w:val="mk-MK"/>
        </w:rPr>
        <w:t>Плата и додаток на плата</w:t>
      </w:r>
    </w:p>
    <w:p w:rsidR="00285F90" w:rsidRPr="006D12FE" w:rsidRDefault="00285F90" w:rsidP="006D12FE">
      <w:pPr>
        <w:pStyle w:val="NoSpacing"/>
        <w:jc w:val="center"/>
        <w:rPr>
          <w:rFonts w:ascii="Arial Narrow" w:hAnsi="Arial Narrow"/>
          <w:b/>
          <w:sz w:val="24"/>
          <w:szCs w:val="24"/>
          <w:lang w:val="mk-MK"/>
        </w:rPr>
      </w:pPr>
    </w:p>
    <w:p w:rsidR="00870916" w:rsidRDefault="00870916" w:rsidP="006D12FE">
      <w:pPr>
        <w:pStyle w:val="NoSpacing"/>
        <w:jc w:val="center"/>
        <w:rPr>
          <w:rFonts w:ascii="Arial Narrow" w:hAnsi="Arial Narrow"/>
          <w:b/>
          <w:sz w:val="24"/>
          <w:szCs w:val="24"/>
          <w:lang w:val="mk-MK"/>
        </w:rPr>
      </w:pPr>
      <w:r w:rsidRPr="006D12FE">
        <w:rPr>
          <w:rFonts w:ascii="Arial Narrow" w:hAnsi="Arial Narrow"/>
          <w:b/>
          <w:sz w:val="24"/>
          <w:szCs w:val="24"/>
          <w:lang w:val="mk-MK"/>
        </w:rPr>
        <w:t xml:space="preserve">Член </w:t>
      </w:r>
      <w:r w:rsidR="006D6617">
        <w:rPr>
          <w:rFonts w:ascii="Arial Narrow" w:hAnsi="Arial Narrow"/>
          <w:b/>
          <w:sz w:val="24"/>
          <w:szCs w:val="24"/>
          <w:lang w:val="mk-MK"/>
        </w:rPr>
        <w:t>7</w:t>
      </w:r>
      <w:r w:rsidR="006C5E4F">
        <w:rPr>
          <w:rFonts w:ascii="Arial Narrow" w:hAnsi="Arial Narrow"/>
          <w:b/>
          <w:sz w:val="24"/>
          <w:szCs w:val="24"/>
          <w:lang w:val="mk-MK"/>
        </w:rPr>
        <w:t>9</w:t>
      </w:r>
    </w:p>
    <w:p w:rsidR="006D12FE" w:rsidRPr="006D12FE" w:rsidRDefault="006D12FE" w:rsidP="006D12FE">
      <w:pPr>
        <w:pStyle w:val="NoSpacing"/>
        <w:jc w:val="center"/>
        <w:rPr>
          <w:rFonts w:ascii="Arial Narrow" w:hAnsi="Arial Narrow"/>
          <w:b/>
          <w:sz w:val="24"/>
          <w:szCs w:val="24"/>
          <w:lang w:val="mk-MK"/>
        </w:rPr>
      </w:pPr>
    </w:p>
    <w:p w:rsidR="00870916" w:rsidRPr="00070317" w:rsidRDefault="00870916" w:rsidP="00A65727">
      <w:pPr>
        <w:numPr>
          <w:ilvl w:val="0"/>
          <w:numId w:val="91"/>
        </w:numPr>
        <w:spacing w:after="0" w:line="240" w:lineRule="auto"/>
        <w:ind w:left="0" w:right="120" w:firstLine="360"/>
        <w:jc w:val="both"/>
        <w:rPr>
          <w:rFonts w:ascii="Arial Narrow" w:hAnsi="Arial Narrow" w:cs="Arial"/>
          <w:sz w:val="24"/>
          <w:szCs w:val="24"/>
          <w:lang w:val="mk-MK"/>
        </w:rPr>
      </w:pPr>
      <w:r w:rsidRPr="00070317">
        <w:rPr>
          <w:rFonts w:ascii="Arial Narrow" w:hAnsi="Arial Narrow" w:cs="Arial"/>
          <w:sz w:val="24"/>
          <w:szCs w:val="24"/>
          <w:lang w:val="mk-MK"/>
        </w:rPr>
        <w:t xml:space="preserve">Платата на дипломатите во Министерството се состои од:  </w:t>
      </w:r>
    </w:p>
    <w:p w:rsidR="00084544" w:rsidRPr="00251C44" w:rsidRDefault="00084544" w:rsidP="00A65727">
      <w:pPr>
        <w:numPr>
          <w:ilvl w:val="0"/>
          <w:numId w:val="92"/>
        </w:numPr>
        <w:spacing w:after="0" w:line="240" w:lineRule="auto"/>
        <w:ind w:left="0" w:right="120" w:firstLine="360"/>
        <w:jc w:val="both"/>
        <w:rPr>
          <w:rFonts w:ascii="Arial Narrow" w:hAnsi="Arial Narrow" w:cs="Arial"/>
          <w:sz w:val="24"/>
          <w:szCs w:val="24"/>
          <w:lang w:val="mk-MK"/>
        </w:rPr>
      </w:pPr>
      <w:r w:rsidRPr="00251C44">
        <w:rPr>
          <w:rFonts w:ascii="Arial Narrow" w:hAnsi="Arial Narrow" w:cs="Arial"/>
          <w:sz w:val="24"/>
          <w:szCs w:val="24"/>
          <w:lang w:val="mk-MK"/>
        </w:rPr>
        <w:t>основица</w:t>
      </w:r>
    </w:p>
    <w:p w:rsidR="00870916" w:rsidRPr="007D520C" w:rsidRDefault="00870916" w:rsidP="00A65727">
      <w:pPr>
        <w:numPr>
          <w:ilvl w:val="0"/>
          <w:numId w:val="92"/>
        </w:numPr>
        <w:spacing w:after="0" w:line="240" w:lineRule="auto"/>
        <w:ind w:left="0" w:right="120" w:firstLine="360"/>
        <w:jc w:val="both"/>
        <w:rPr>
          <w:rFonts w:ascii="Arial Narrow" w:hAnsi="Arial Narrow" w:cs="Arial"/>
          <w:sz w:val="24"/>
          <w:szCs w:val="24"/>
          <w:lang w:val="mk-MK"/>
        </w:rPr>
      </w:pPr>
      <w:r w:rsidRPr="00070317">
        <w:rPr>
          <w:rFonts w:ascii="Arial Narrow" w:hAnsi="Arial Narrow" w:cs="Arial"/>
          <w:sz w:val="24"/>
          <w:szCs w:val="24"/>
          <w:lang w:val="mk-MK"/>
        </w:rPr>
        <w:t xml:space="preserve">компонента за дипломатско </w:t>
      </w:r>
      <w:r w:rsidRPr="007D520C">
        <w:rPr>
          <w:rFonts w:ascii="Arial Narrow" w:hAnsi="Arial Narrow" w:cs="Arial"/>
          <w:sz w:val="24"/>
          <w:szCs w:val="24"/>
          <w:lang w:val="mk-MK"/>
        </w:rPr>
        <w:t>звање</w:t>
      </w:r>
      <w:r w:rsidR="006C06B3" w:rsidRPr="007D520C">
        <w:rPr>
          <w:rFonts w:ascii="Arial Narrow" w:hAnsi="Arial Narrow" w:cs="Arial"/>
          <w:sz w:val="24"/>
          <w:szCs w:val="24"/>
          <w:lang w:val="mk-MK"/>
        </w:rPr>
        <w:t>;</w:t>
      </w:r>
    </w:p>
    <w:p w:rsidR="00870916" w:rsidRPr="007D520C" w:rsidRDefault="00870916" w:rsidP="00A65727">
      <w:pPr>
        <w:numPr>
          <w:ilvl w:val="0"/>
          <w:numId w:val="92"/>
        </w:numPr>
        <w:spacing w:after="0" w:line="240" w:lineRule="auto"/>
        <w:ind w:left="0" w:right="120" w:firstLine="360"/>
        <w:jc w:val="both"/>
        <w:rPr>
          <w:rFonts w:ascii="Arial Narrow" w:hAnsi="Arial Narrow" w:cs="Arial"/>
          <w:sz w:val="24"/>
          <w:szCs w:val="24"/>
          <w:lang w:val="mk-MK"/>
        </w:rPr>
      </w:pPr>
      <w:r w:rsidRPr="007D520C">
        <w:rPr>
          <w:rFonts w:ascii="Arial Narrow" w:hAnsi="Arial Narrow" w:cs="Arial"/>
          <w:sz w:val="24"/>
          <w:szCs w:val="24"/>
          <w:lang w:val="mk-MK"/>
        </w:rPr>
        <w:t>компонента за раководење</w:t>
      </w:r>
      <w:r w:rsidR="006C06B3" w:rsidRPr="007D520C">
        <w:rPr>
          <w:rFonts w:ascii="Arial Narrow" w:hAnsi="Arial Narrow" w:cs="Arial"/>
          <w:sz w:val="24"/>
          <w:szCs w:val="24"/>
          <w:lang w:val="mk-MK"/>
        </w:rPr>
        <w:t>.</w:t>
      </w:r>
    </w:p>
    <w:p w:rsidR="00084544" w:rsidRPr="007D520C" w:rsidRDefault="00084544" w:rsidP="00A65727">
      <w:pPr>
        <w:numPr>
          <w:ilvl w:val="0"/>
          <w:numId w:val="91"/>
        </w:numPr>
        <w:tabs>
          <w:tab w:val="left" w:pos="0"/>
        </w:tabs>
        <w:spacing w:after="0" w:line="240" w:lineRule="auto"/>
        <w:ind w:left="0" w:right="120" w:firstLine="360"/>
        <w:jc w:val="both"/>
        <w:rPr>
          <w:rFonts w:ascii="Arial Narrow" w:hAnsi="Arial Narrow" w:cs="Arial"/>
          <w:sz w:val="24"/>
          <w:szCs w:val="24"/>
          <w:lang w:val="mk-MK"/>
        </w:rPr>
      </w:pPr>
      <w:r w:rsidRPr="007D520C">
        <w:rPr>
          <w:rFonts w:ascii="Arial Narrow" w:hAnsi="Arial Narrow" w:cs="Arial"/>
          <w:sz w:val="24"/>
          <w:szCs w:val="24"/>
          <w:lang w:val="mk-MK"/>
        </w:rPr>
        <w:t>Основицата на платата на дипломатите во Министерството изнесува:</w:t>
      </w:r>
    </w:p>
    <w:p w:rsidR="003162C4" w:rsidRPr="007D520C" w:rsidRDefault="003162C4" w:rsidP="00084544">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државен секретар – 700 бодови</w:t>
      </w:r>
    </w:p>
    <w:p w:rsidR="00084544" w:rsidRPr="007D520C" w:rsidRDefault="00084544" w:rsidP="00084544">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високи дипломатски звања – 520 бодови</w:t>
      </w:r>
      <w:r w:rsidRPr="00540E17">
        <w:rPr>
          <w:rFonts w:ascii="Arial Narrow" w:hAnsi="Arial Narrow" w:cs="Arial"/>
          <w:sz w:val="24"/>
          <w:szCs w:val="24"/>
          <w:lang w:val="mk-MK"/>
        </w:rPr>
        <w:t>;</w:t>
      </w:r>
    </w:p>
    <w:p w:rsidR="00084544" w:rsidRPr="007D520C" w:rsidRDefault="00084544" w:rsidP="00084544">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сек</w:t>
      </w:r>
      <w:r w:rsidR="00D5430F" w:rsidRPr="007D520C">
        <w:rPr>
          <w:rFonts w:ascii="Arial Narrow" w:hAnsi="Arial Narrow" w:cs="Arial"/>
          <w:sz w:val="24"/>
          <w:szCs w:val="24"/>
          <w:lang w:val="mk-MK"/>
        </w:rPr>
        <w:t>р</w:t>
      </w:r>
      <w:r w:rsidRPr="007D520C">
        <w:rPr>
          <w:rFonts w:ascii="Arial Narrow" w:hAnsi="Arial Narrow" w:cs="Arial"/>
          <w:sz w:val="24"/>
          <w:szCs w:val="24"/>
          <w:lang w:val="mk-MK"/>
        </w:rPr>
        <w:t>е</w:t>
      </w:r>
      <w:r w:rsidR="00D5430F" w:rsidRPr="007D520C">
        <w:rPr>
          <w:rFonts w:ascii="Arial Narrow" w:hAnsi="Arial Narrow" w:cs="Arial"/>
          <w:sz w:val="24"/>
          <w:szCs w:val="24"/>
          <w:lang w:val="mk-MK"/>
        </w:rPr>
        <w:t>тар</w:t>
      </w:r>
      <w:r w:rsidRPr="007D520C">
        <w:rPr>
          <w:rFonts w:ascii="Arial Narrow" w:hAnsi="Arial Narrow" w:cs="Arial"/>
          <w:sz w:val="24"/>
          <w:szCs w:val="24"/>
          <w:lang w:val="mk-MK"/>
        </w:rPr>
        <w:t>ски дипломатски звања – 360 бодови;</w:t>
      </w:r>
    </w:p>
    <w:p w:rsidR="00084544" w:rsidRDefault="00084544" w:rsidP="00084544">
      <w:pPr>
        <w:tabs>
          <w:tab w:val="left" w:pos="0"/>
        </w:tabs>
        <w:spacing w:after="0" w:line="240" w:lineRule="auto"/>
        <w:ind w:right="120"/>
        <w:jc w:val="both"/>
        <w:rPr>
          <w:rFonts w:ascii="Arial Narrow" w:hAnsi="Arial Narrow" w:cs="Arial"/>
          <w:sz w:val="24"/>
          <w:szCs w:val="24"/>
          <w:lang w:val="mk-MK"/>
        </w:rPr>
      </w:pPr>
    </w:p>
    <w:p w:rsidR="00285F90" w:rsidRDefault="00285F90" w:rsidP="00084544">
      <w:pPr>
        <w:tabs>
          <w:tab w:val="left" w:pos="0"/>
        </w:tabs>
        <w:spacing w:after="0" w:line="240" w:lineRule="auto"/>
        <w:ind w:right="120"/>
        <w:jc w:val="both"/>
        <w:rPr>
          <w:rFonts w:ascii="Arial Narrow" w:hAnsi="Arial Narrow" w:cs="Arial"/>
          <w:sz w:val="24"/>
          <w:szCs w:val="24"/>
          <w:lang w:val="mk-MK"/>
        </w:rPr>
      </w:pPr>
    </w:p>
    <w:p w:rsidR="00285F90" w:rsidRDefault="00285F90" w:rsidP="00084544">
      <w:pPr>
        <w:tabs>
          <w:tab w:val="left" w:pos="0"/>
        </w:tabs>
        <w:spacing w:after="0" w:line="240" w:lineRule="auto"/>
        <w:ind w:right="120"/>
        <w:jc w:val="both"/>
        <w:rPr>
          <w:rFonts w:ascii="Arial Narrow" w:hAnsi="Arial Narrow" w:cs="Arial"/>
          <w:sz w:val="24"/>
          <w:szCs w:val="24"/>
          <w:lang w:val="mk-MK"/>
        </w:rPr>
      </w:pPr>
    </w:p>
    <w:p w:rsidR="00285F90" w:rsidRDefault="00285F90" w:rsidP="00084544">
      <w:pPr>
        <w:tabs>
          <w:tab w:val="left" w:pos="0"/>
        </w:tabs>
        <w:spacing w:after="0" w:line="240" w:lineRule="auto"/>
        <w:ind w:right="120"/>
        <w:jc w:val="both"/>
        <w:rPr>
          <w:rFonts w:ascii="Arial Narrow" w:hAnsi="Arial Narrow" w:cs="Arial"/>
          <w:sz w:val="24"/>
          <w:szCs w:val="24"/>
          <w:lang w:val="mk-MK"/>
        </w:rPr>
      </w:pPr>
    </w:p>
    <w:p w:rsidR="00285F90" w:rsidRPr="007D520C" w:rsidRDefault="00285F90" w:rsidP="00084544">
      <w:pPr>
        <w:tabs>
          <w:tab w:val="left" w:pos="0"/>
        </w:tabs>
        <w:spacing w:after="0" w:line="240" w:lineRule="auto"/>
        <w:ind w:right="120"/>
        <w:jc w:val="both"/>
        <w:rPr>
          <w:rFonts w:ascii="Arial Narrow" w:hAnsi="Arial Narrow" w:cs="Arial"/>
          <w:sz w:val="24"/>
          <w:szCs w:val="24"/>
          <w:lang w:val="mk-MK"/>
        </w:rPr>
      </w:pPr>
    </w:p>
    <w:p w:rsidR="00084544" w:rsidRPr="007D520C" w:rsidRDefault="004C1B6C" w:rsidP="00A65727">
      <w:pPr>
        <w:numPr>
          <w:ilvl w:val="0"/>
          <w:numId w:val="91"/>
        </w:numPr>
        <w:tabs>
          <w:tab w:val="left" w:pos="0"/>
        </w:tabs>
        <w:spacing w:after="0" w:line="240" w:lineRule="auto"/>
        <w:ind w:left="0" w:right="120" w:firstLine="360"/>
        <w:jc w:val="both"/>
        <w:rPr>
          <w:rFonts w:ascii="Arial Narrow" w:hAnsi="Arial Narrow" w:cs="Arial"/>
          <w:sz w:val="24"/>
          <w:szCs w:val="24"/>
          <w:lang w:val="mk-MK"/>
        </w:rPr>
      </w:pPr>
      <w:r w:rsidRPr="007D520C">
        <w:rPr>
          <w:rFonts w:ascii="Arial Narrow" w:hAnsi="Arial Narrow" w:cs="Arial"/>
          <w:sz w:val="24"/>
          <w:szCs w:val="24"/>
          <w:lang w:val="mk-MK"/>
        </w:rPr>
        <w:lastRenderedPageBreak/>
        <w:t>Компонентата за дипломатско звање се вреднува на следниот начин:</w:t>
      </w:r>
    </w:p>
    <w:p w:rsidR="00D5430F" w:rsidRPr="007D520C" w:rsidRDefault="00D5430F" w:rsidP="00D5430F">
      <w:pPr>
        <w:tabs>
          <w:tab w:val="left" w:pos="0"/>
        </w:tabs>
        <w:spacing w:after="0" w:line="240" w:lineRule="auto"/>
        <w:ind w:left="360" w:right="120"/>
        <w:jc w:val="both"/>
        <w:rPr>
          <w:rFonts w:ascii="Arial Narrow" w:hAnsi="Arial Narrow" w:cs="Arial"/>
          <w:sz w:val="24"/>
          <w:szCs w:val="24"/>
          <w:lang w:val="mk-MK"/>
        </w:rPr>
      </w:pP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НИВО</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БОДОВИ</w:t>
      </w:r>
    </w:p>
    <w:p w:rsidR="00D5430F" w:rsidRPr="007D520C" w:rsidRDefault="00D5430F" w:rsidP="004C1B6C">
      <w:pPr>
        <w:tabs>
          <w:tab w:val="left" w:pos="0"/>
        </w:tabs>
        <w:spacing w:after="0" w:line="240" w:lineRule="auto"/>
        <w:ind w:left="360" w:right="120"/>
        <w:jc w:val="both"/>
        <w:rPr>
          <w:rFonts w:ascii="Arial Narrow" w:hAnsi="Arial Narrow" w:cs="Arial"/>
          <w:sz w:val="24"/>
          <w:szCs w:val="24"/>
          <w:lang w:val="mk-MK"/>
        </w:rPr>
      </w:pP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Амбасадор</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130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Ополномоштен министер</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90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Министер советник</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50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Советник</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10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Прв секретар</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130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Втор секретар</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90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Трет секретар</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50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r w:rsidRPr="007D520C">
        <w:rPr>
          <w:rFonts w:ascii="Arial Narrow" w:hAnsi="Arial Narrow" w:cs="Arial"/>
          <w:sz w:val="24"/>
          <w:szCs w:val="24"/>
          <w:lang w:val="mk-MK"/>
        </w:rPr>
        <w:t>Аташе</w:t>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r>
      <w:r w:rsidRPr="007D520C">
        <w:rPr>
          <w:rFonts w:ascii="Arial Narrow" w:hAnsi="Arial Narrow" w:cs="Arial"/>
          <w:sz w:val="24"/>
          <w:szCs w:val="24"/>
          <w:lang w:val="mk-MK"/>
        </w:rPr>
        <w:tab/>
        <w:t>10</w:t>
      </w:r>
    </w:p>
    <w:p w:rsidR="004C1B6C" w:rsidRPr="007D520C" w:rsidRDefault="004C1B6C" w:rsidP="004C1B6C">
      <w:pPr>
        <w:tabs>
          <w:tab w:val="left" w:pos="0"/>
        </w:tabs>
        <w:spacing w:after="0" w:line="240" w:lineRule="auto"/>
        <w:ind w:left="360" w:right="120"/>
        <w:jc w:val="both"/>
        <w:rPr>
          <w:rFonts w:ascii="Arial Narrow" w:hAnsi="Arial Narrow" w:cs="Arial"/>
          <w:sz w:val="24"/>
          <w:szCs w:val="24"/>
          <w:lang w:val="mk-MK"/>
        </w:rPr>
      </w:pPr>
    </w:p>
    <w:p w:rsidR="004C1B6C" w:rsidRPr="007D520C" w:rsidRDefault="00DE7426" w:rsidP="00A65727">
      <w:pPr>
        <w:numPr>
          <w:ilvl w:val="0"/>
          <w:numId w:val="91"/>
        </w:numPr>
        <w:tabs>
          <w:tab w:val="left" w:pos="0"/>
        </w:tabs>
        <w:spacing w:after="0" w:line="240" w:lineRule="auto"/>
        <w:ind w:left="0" w:right="120" w:firstLine="360"/>
        <w:jc w:val="both"/>
        <w:rPr>
          <w:rFonts w:ascii="Arial Narrow" w:hAnsi="Arial Narrow" w:cs="Arial"/>
          <w:sz w:val="24"/>
          <w:szCs w:val="24"/>
          <w:lang w:val="mk-MK"/>
        </w:rPr>
      </w:pPr>
      <w:r w:rsidRPr="007D520C">
        <w:rPr>
          <w:rFonts w:ascii="Arial Narrow" w:hAnsi="Arial Narrow" w:cs="Arial"/>
          <w:sz w:val="24"/>
          <w:szCs w:val="24"/>
          <w:lang w:val="mk-MK"/>
        </w:rPr>
        <w:t>Компонентата за раководење</w:t>
      </w:r>
      <w:r w:rsidR="00C50EB6" w:rsidRPr="007D520C">
        <w:rPr>
          <w:rFonts w:ascii="Arial Narrow" w:hAnsi="Arial Narrow" w:cs="Arial"/>
          <w:sz w:val="24"/>
          <w:szCs w:val="24"/>
          <w:lang w:val="mk-MK"/>
        </w:rPr>
        <w:t xml:space="preserve"> изнесува:</w:t>
      </w:r>
    </w:p>
    <w:p w:rsidR="00C50EB6" w:rsidRPr="007D520C" w:rsidRDefault="00B62A6C" w:rsidP="00C50EB6">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р</w:t>
      </w:r>
      <w:r w:rsidR="00C50EB6" w:rsidRPr="007D520C">
        <w:rPr>
          <w:rFonts w:ascii="Arial Narrow" w:hAnsi="Arial Narrow" w:cs="Arial"/>
          <w:sz w:val="24"/>
          <w:szCs w:val="24"/>
          <w:lang w:val="mk-MK"/>
        </w:rPr>
        <w:t xml:space="preserve">аководител на одделение – 10% од бруто платата </w:t>
      </w:r>
      <w:r w:rsidRPr="007D520C">
        <w:rPr>
          <w:rFonts w:ascii="Arial Narrow" w:hAnsi="Arial Narrow" w:cs="Arial"/>
          <w:sz w:val="24"/>
          <w:szCs w:val="24"/>
          <w:lang w:val="mk-MK"/>
        </w:rPr>
        <w:t>што се исплаќа за најниското дипломатското</w:t>
      </w:r>
      <w:r w:rsidR="00C50EB6" w:rsidRPr="007D520C">
        <w:rPr>
          <w:rFonts w:ascii="Arial Narrow" w:hAnsi="Arial Narrow" w:cs="Arial"/>
          <w:sz w:val="24"/>
          <w:szCs w:val="24"/>
          <w:lang w:val="mk-MK"/>
        </w:rPr>
        <w:t xml:space="preserve"> звање</w:t>
      </w:r>
      <w:r w:rsidRPr="007D520C">
        <w:rPr>
          <w:rFonts w:ascii="Arial Narrow" w:hAnsi="Arial Narrow" w:cs="Arial"/>
          <w:sz w:val="24"/>
          <w:szCs w:val="24"/>
          <w:lang w:val="mk-MK"/>
        </w:rPr>
        <w:t xml:space="preserve"> за раководен дипломат;</w:t>
      </w:r>
    </w:p>
    <w:p w:rsidR="00B62A6C" w:rsidRPr="007D520C" w:rsidRDefault="00B62A6C" w:rsidP="00C50EB6">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помошник директор – 20% од бруто платата што се исплаќа за најниското дипломатското звање за раководен дипломат;</w:t>
      </w:r>
    </w:p>
    <w:p w:rsidR="00B62A6C" w:rsidRPr="007D520C" w:rsidRDefault="00B62A6C" w:rsidP="00C50EB6">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директор – 30% од бруто платата што се исплаќа за најниското дипломатското звање за раководен дипломат;</w:t>
      </w:r>
    </w:p>
    <w:p w:rsidR="00B62A6C" w:rsidRPr="007D520C" w:rsidRDefault="00B62A6C" w:rsidP="00C50EB6">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генерален директор – 40% од бруто платата што се исплаќа за најниското дипломатското звање за раководен дипломат</w:t>
      </w:r>
      <w:r w:rsidR="00D5430F" w:rsidRPr="007D520C">
        <w:rPr>
          <w:rFonts w:ascii="Arial Narrow" w:hAnsi="Arial Narrow" w:cs="Arial"/>
          <w:sz w:val="24"/>
          <w:szCs w:val="24"/>
          <w:lang w:val="mk-MK"/>
        </w:rPr>
        <w:t>;</w:t>
      </w:r>
    </w:p>
    <w:p w:rsidR="00D5430F" w:rsidRPr="007D520C" w:rsidRDefault="00D5430F" w:rsidP="00C50EB6">
      <w:pPr>
        <w:pStyle w:val="ListParagraph"/>
        <w:numPr>
          <w:ilvl w:val="0"/>
          <w:numId w:val="92"/>
        </w:numPr>
        <w:tabs>
          <w:tab w:val="left" w:pos="0"/>
        </w:tabs>
        <w:spacing w:after="0" w:line="240" w:lineRule="auto"/>
        <w:ind w:right="120"/>
        <w:jc w:val="both"/>
        <w:rPr>
          <w:rFonts w:ascii="Arial Narrow" w:hAnsi="Arial Narrow" w:cs="Arial"/>
          <w:sz w:val="24"/>
          <w:szCs w:val="24"/>
          <w:lang w:val="mk-MK"/>
        </w:rPr>
      </w:pPr>
      <w:r w:rsidRPr="007D520C">
        <w:rPr>
          <w:rFonts w:ascii="Arial Narrow" w:hAnsi="Arial Narrow" w:cs="Arial"/>
          <w:sz w:val="24"/>
          <w:szCs w:val="24"/>
          <w:lang w:val="mk-MK"/>
        </w:rPr>
        <w:t>за државен секретар – 60% од бруто платата што се исплаќа за најниското дипломатското звање за раководен дипломат;</w:t>
      </w:r>
    </w:p>
    <w:p w:rsidR="00C50EB6" w:rsidRDefault="00C50EB6" w:rsidP="00C50EB6">
      <w:pPr>
        <w:tabs>
          <w:tab w:val="left" w:pos="0"/>
        </w:tabs>
        <w:spacing w:after="0" w:line="240" w:lineRule="auto"/>
        <w:ind w:left="360" w:right="120"/>
        <w:jc w:val="both"/>
        <w:rPr>
          <w:rFonts w:ascii="Arial Narrow" w:hAnsi="Arial Narrow" w:cs="Arial"/>
          <w:sz w:val="24"/>
          <w:szCs w:val="24"/>
          <w:lang w:val="mk-MK"/>
        </w:rPr>
      </w:pPr>
    </w:p>
    <w:p w:rsidR="00870916" w:rsidRPr="006C06B3" w:rsidRDefault="00870916" w:rsidP="00A65727">
      <w:pPr>
        <w:numPr>
          <w:ilvl w:val="0"/>
          <w:numId w:val="91"/>
        </w:numPr>
        <w:tabs>
          <w:tab w:val="left" w:pos="0"/>
        </w:tabs>
        <w:spacing w:after="0" w:line="240" w:lineRule="auto"/>
        <w:ind w:left="0" w:right="120" w:firstLine="360"/>
        <w:jc w:val="both"/>
        <w:rPr>
          <w:rFonts w:ascii="Arial Narrow" w:hAnsi="Arial Narrow" w:cs="Arial"/>
          <w:sz w:val="24"/>
          <w:szCs w:val="24"/>
          <w:lang w:val="mk-MK"/>
        </w:rPr>
      </w:pPr>
      <w:r w:rsidRPr="00250E70">
        <w:rPr>
          <w:rFonts w:ascii="Arial Narrow" w:hAnsi="Arial Narrow" w:cs="Arial"/>
          <w:sz w:val="24"/>
          <w:szCs w:val="24"/>
          <w:lang w:val="mk-MK"/>
        </w:rPr>
        <w:t>Начинот на формирање на платата на дипломатите се утврдува со подзаконски акт</w:t>
      </w:r>
      <w:r w:rsidR="00447903">
        <w:rPr>
          <w:rFonts w:ascii="Arial Narrow" w:hAnsi="Arial Narrow" w:cs="Arial"/>
          <w:sz w:val="24"/>
          <w:szCs w:val="24"/>
          <w:lang w:val="mk-MK"/>
        </w:rPr>
        <w:t xml:space="preserve"> кој го донесува министерот</w:t>
      </w:r>
      <w:r w:rsidRPr="00070317">
        <w:rPr>
          <w:rFonts w:ascii="Arial Narrow" w:hAnsi="Arial Narrow" w:cs="Arial"/>
          <w:sz w:val="24"/>
          <w:szCs w:val="24"/>
          <w:lang w:val="mk-MK"/>
        </w:rPr>
        <w:t>.</w:t>
      </w:r>
    </w:p>
    <w:p w:rsidR="00870916" w:rsidRPr="002B6809" w:rsidRDefault="00870916" w:rsidP="00A65727">
      <w:pPr>
        <w:numPr>
          <w:ilvl w:val="0"/>
          <w:numId w:val="91"/>
        </w:numPr>
        <w:tabs>
          <w:tab w:val="left" w:pos="0"/>
        </w:tabs>
        <w:spacing w:after="0" w:line="240" w:lineRule="auto"/>
        <w:ind w:left="0" w:right="120" w:firstLine="360"/>
        <w:jc w:val="both"/>
        <w:rPr>
          <w:rFonts w:ascii="Arial Narrow" w:hAnsi="Arial Narrow" w:cs="Arial"/>
          <w:sz w:val="24"/>
          <w:szCs w:val="24"/>
          <w:lang w:val="mk-MK"/>
        </w:rPr>
      </w:pPr>
      <w:r w:rsidRPr="00070317">
        <w:rPr>
          <w:rFonts w:ascii="Arial Narrow" w:hAnsi="Arial Narrow" w:cs="Arial"/>
          <w:sz w:val="24"/>
          <w:szCs w:val="24"/>
          <w:lang w:val="mk-MK"/>
        </w:rPr>
        <w:t>Платата на вработените без дипломатски статус се определува согласно Законот за административни службеници и Законот за вработените во јавниот сектор.</w:t>
      </w:r>
    </w:p>
    <w:p w:rsidR="00DA7F4D" w:rsidRPr="00084544" w:rsidRDefault="00870916" w:rsidP="00084544">
      <w:pPr>
        <w:numPr>
          <w:ilvl w:val="0"/>
          <w:numId w:val="91"/>
        </w:numPr>
        <w:tabs>
          <w:tab w:val="left" w:pos="0"/>
        </w:tabs>
        <w:spacing w:after="0" w:line="240" w:lineRule="auto"/>
        <w:ind w:left="0" w:right="120" w:firstLine="360"/>
        <w:jc w:val="both"/>
        <w:rPr>
          <w:rFonts w:ascii="Arial Narrow" w:hAnsi="Arial Narrow" w:cs="Arial"/>
          <w:lang w:val="mk-MK"/>
        </w:rPr>
      </w:pPr>
      <w:r w:rsidRPr="00070317">
        <w:rPr>
          <w:rFonts w:ascii="Arial Narrow" w:hAnsi="Arial Narrow" w:cs="Arial"/>
          <w:sz w:val="24"/>
          <w:szCs w:val="24"/>
          <w:lang w:val="mk-MK"/>
        </w:rPr>
        <w:t>Платата за сите вработени се надополнува со надоместок за должината на работниот стаж во износ од 0,5 % за секоја завршена година работен стаж, а најмногу до 20%.</w:t>
      </w:r>
    </w:p>
    <w:p w:rsidR="00250E70" w:rsidRDefault="00250E70" w:rsidP="00250E70">
      <w:pPr>
        <w:tabs>
          <w:tab w:val="left" w:pos="0"/>
        </w:tabs>
        <w:spacing w:after="0" w:line="240" w:lineRule="auto"/>
        <w:ind w:left="360" w:right="120"/>
        <w:jc w:val="both"/>
        <w:rPr>
          <w:rFonts w:ascii="Arial Narrow" w:hAnsi="Arial Narrow" w:cs="Arial"/>
          <w:lang w:val="mk-MK"/>
        </w:rPr>
      </w:pPr>
    </w:p>
    <w:p w:rsidR="00870916" w:rsidRDefault="00870916" w:rsidP="00870916">
      <w:pPr>
        <w:pStyle w:val="Default"/>
        <w:jc w:val="center"/>
        <w:rPr>
          <w:rFonts w:ascii="Arial Narrow" w:hAnsi="Arial Narrow" w:cs="Arial"/>
          <w:b/>
          <w:color w:val="auto"/>
          <w:lang w:val="mk-MK"/>
        </w:rPr>
      </w:pPr>
      <w:r w:rsidRPr="00070317">
        <w:rPr>
          <w:rFonts w:ascii="Arial Narrow" w:hAnsi="Arial Narrow" w:cs="Arial"/>
          <w:b/>
          <w:color w:val="auto"/>
          <w:lang w:val="mk-MK"/>
        </w:rPr>
        <w:t xml:space="preserve">Престанок на </w:t>
      </w:r>
      <w:r w:rsidRPr="00380892">
        <w:rPr>
          <w:rFonts w:ascii="Arial Narrow" w:hAnsi="Arial Narrow" w:cs="Arial"/>
          <w:b/>
          <w:color w:val="auto"/>
          <w:lang w:val="mk-MK"/>
        </w:rPr>
        <w:t>работ</w:t>
      </w:r>
      <w:r w:rsidR="00250E70">
        <w:rPr>
          <w:rFonts w:ascii="Arial Narrow" w:hAnsi="Arial Narrow" w:cs="Arial"/>
          <w:b/>
          <w:color w:val="auto"/>
          <w:lang w:val="mk-MK"/>
        </w:rPr>
        <w:t xml:space="preserve">ен </w:t>
      </w:r>
      <w:r w:rsidRPr="00380892">
        <w:rPr>
          <w:rFonts w:ascii="Arial Narrow" w:hAnsi="Arial Narrow" w:cs="Arial"/>
          <w:b/>
          <w:color w:val="auto"/>
          <w:lang w:val="mk-MK"/>
        </w:rPr>
        <w:t>однос</w:t>
      </w:r>
    </w:p>
    <w:p w:rsidR="00285F90" w:rsidRPr="00070317" w:rsidRDefault="00285F90" w:rsidP="00870916">
      <w:pPr>
        <w:pStyle w:val="Default"/>
        <w:jc w:val="center"/>
        <w:rPr>
          <w:rFonts w:ascii="Arial Narrow" w:hAnsi="Arial Narrow" w:cs="Arial"/>
          <w:b/>
          <w:color w:val="auto"/>
          <w:lang w:val="mk-MK"/>
        </w:rPr>
      </w:pPr>
    </w:p>
    <w:p w:rsidR="00870916" w:rsidRDefault="00870916" w:rsidP="00870916">
      <w:pPr>
        <w:pStyle w:val="Default"/>
        <w:ind w:left="90" w:right="120"/>
        <w:jc w:val="center"/>
        <w:rPr>
          <w:rFonts w:ascii="Arial Narrow" w:hAnsi="Arial Narrow" w:cs="Arial"/>
          <w:b/>
          <w:bCs/>
          <w:color w:val="auto"/>
          <w:lang w:val="mk-MK"/>
        </w:rPr>
      </w:pPr>
      <w:r w:rsidRPr="00070317">
        <w:rPr>
          <w:rFonts w:ascii="Arial Narrow" w:hAnsi="Arial Narrow" w:cs="Arial"/>
          <w:b/>
          <w:bCs/>
          <w:color w:val="auto"/>
          <w:lang w:val="mk-MK"/>
        </w:rPr>
        <w:t xml:space="preserve">Член </w:t>
      </w:r>
      <w:r w:rsidR="006C5E4F">
        <w:rPr>
          <w:rFonts w:ascii="Arial Narrow" w:hAnsi="Arial Narrow" w:cs="Arial"/>
          <w:b/>
          <w:bCs/>
          <w:color w:val="auto"/>
          <w:lang w:val="mk-MK"/>
        </w:rPr>
        <w:t>80</w:t>
      </w:r>
    </w:p>
    <w:p w:rsidR="00250E70" w:rsidRPr="00070317" w:rsidRDefault="00250E70" w:rsidP="00870916">
      <w:pPr>
        <w:pStyle w:val="Default"/>
        <w:ind w:left="90" w:right="120"/>
        <w:jc w:val="center"/>
        <w:rPr>
          <w:rFonts w:ascii="Arial Narrow" w:hAnsi="Arial Narrow" w:cs="Arial"/>
          <w:b/>
          <w:color w:val="auto"/>
          <w:lang w:val="mk-MK"/>
        </w:rPr>
      </w:pPr>
    </w:p>
    <w:p w:rsidR="00870916" w:rsidRPr="00380892" w:rsidRDefault="00870916" w:rsidP="00870916">
      <w:pPr>
        <w:pStyle w:val="Default"/>
        <w:ind w:right="120" w:firstLine="360"/>
        <w:jc w:val="both"/>
        <w:rPr>
          <w:rFonts w:ascii="Arial Narrow" w:hAnsi="Arial Narrow" w:cs="Arial"/>
          <w:color w:val="auto"/>
          <w:lang w:val="mk-MK"/>
        </w:rPr>
      </w:pPr>
      <w:r w:rsidRPr="00380892">
        <w:rPr>
          <w:rFonts w:ascii="Arial Narrow" w:hAnsi="Arial Narrow" w:cs="Arial"/>
          <w:color w:val="auto"/>
          <w:lang w:val="mk-MK"/>
        </w:rPr>
        <w:t xml:space="preserve">(1) На дипломатот му престанува работниот однос: </w:t>
      </w:r>
    </w:p>
    <w:p w:rsidR="00870916" w:rsidRPr="00380892" w:rsidRDefault="00870916" w:rsidP="00870916">
      <w:pPr>
        <w:pStyle w:val="Default"/>
        <w:ind w:right="120" w:firstLine="360"/>
        <w:jc w:val="both"/>
        <w:rPr>
          <w:rFonts w:ascii="Arial Narrow" w:hAnsi="Arial Narrow" w:cs="Arial"/>
          <w:color w:val="auto"/>
          <w:lang w:val="mk-MK"/>
        </w:rPr>
      </w:pPr>
      <w:r w:rsidRPr="00380892">
        <w:rPr>
          <w:rFonts w:ascii="Arial Narrow" w:hAnsi="Arial Narrow" w:cs="Arial"/>
          <w:color w:val="auto"/>
          <w:lang w:val="mk-MK"/>
        </w:rPr>
        <w:t>- со спогодба;</w:t>
      </w:r>
    </w:p>
    <w:p w:rsidR="00870916" w:rsidRPr="00380892" w:rsidRDefault="00870916" w:rsidP="00870916">
      <w:pPr>
        <w:pStyle w:val="Default"/>
        <w:ind w:right="120" w:firstLine="360"/>
        <w:jc w:val="both"/>
        <w:rPr>
          <w:rFonts w:ascii="Arial Narrow" w:hAnsi="Arial Narrow" w:cs="Arial"/>
          <w:color w:val="auto"/>
          <w:lang w:val="mk-MK"/>
        </w:rPr>
      </w:pPr>
      <w:r w:rsidRPr="00380892">
        <w:rPr>
          <w:rFonts w:ascii="Arial Narrow" w:hAnsi="Arial Narrow" w:cs="Arial"/>
          <w:color w:val="auto"/>
          <w:lang w:val="mk-MK"/>
        </w:rPr>
        <w:t>- на негово барање;</w:t>
      </w:r>
    </w:p>
    <w:p w:rsidR="00870916" w:rsidRPr="00380892" w:rsidRDefault="00870916" w:rsidP="00870916">
      <w:pPr>
        <w:pStyle w:val="Default"/>
        <w:ind w:right="120" w:firstLine="360"/>
        <w:jc w:val="both"/>
        <w:rPr>
          <w:rFonts w:ascii="Arial Narrow" w:hAnsi="Arial Narrow" w:cs="Arial"/>
          <w:color w:val="auto"/>
          <w:lang w:val="mk-MK"/>
        </w:rPr>
      </w:pPr>
      <w:r w:rsidRPr="00380892">
        <w:rPr>
          <w:rFonts w:ascii="Arial Narrow" w:hAnsi="Arial Narrow" w:cs="Arial"/>
          <w:color w:val="auto"/>
          <w:lang w:val="mk-MK"/>
        </w:rPr>
        <w:t xml:space="preserve">- по сила на закон, и </w:t>
      </w:r>
    </w:p>
    <w:p w:rsidR="00870916" w:rsidRDefault="00870916" w:rsidP="00870916">
      <w:pPr>
        <w:pStyle w:val="Default"/>
        <w:ind w:right="120" w:firstLine="360"/>
        <w:jc w:val="both"/>
        <w:rPr>
          <w:rFonts w:ascii="Arial Narrow" w:hAnsi="Arial Narrow" w:cs="Arial"/>
          <w:color w:val="auto"/>
          <w:lang w:val="mk-MK"/>
        </w:rPr>
      </w:pPr>
      <w:r w:rsidRPr="00380892">
        <w:rPr>
          <w:rFonts w:ascii="Arial Narrow" w:hAnsi="Arial Narrow" w:cs="Arial"/>
          <w:color w:val="auto"/>
          <w:lang w:val="mk-MK"/>
        </w:rPr>
        <w:t xml:space="preserve">- во други случаи предвидени со друг закон и колективен договор. </w:t>
      </w:r>
    </w:p>
    <w:p w:rsidR="001A202F" w:rsidRPr="00380892" w:rsidRDefault="001A202F" w:rsidP="00870916">
      <w:pPr>
        <w:pStyle w:val="Default"/>
        <w:ind w:right="120" w:firstLine="360"/>
        <w:jc w:val="both"/>
        <w:rPr>
          <w:rFonts w:ascii="Arial Narrow" w:hAnsi="Arial Narrow" w:cs="Arial"/>
          <w:color w:val="auto"/>
          <w:lang w:val="mk-MK"/>
        </w:rPr>
      </w:pPr>
    </w:p>
    <w:p w:rsidR="00870916" w:rsidRPr="00380892" w:rsidRDefault="00870916" w:rsidP="00A65727">
      <w:pPr>
        <w:pStyle w:val="Default"/>
        <w:numPr>
          <w:ilvl w:val="0"/>
          <w:numId w:val="76"/>
        </w:numPr>
        <w:ind w:left="0" w:right="120" w:firstLine="360"/>
        <w:jc w:val="both"/>
        <w:rPr>
          <w:rFonts w:ascii="Arial Narrow" w:hAnsi="Arial Narrow" w:cs="Arial"/>
          <w:color w:val="auto"/>
          <w:lang w:val="mk-MK"/>
        </w:rPr>
      </w:pPr>
      <w:r w:rsidRPr="00380892">
        <w:rPr>
          <w:rFonts w:ascii="Arial Narrow" w:hAnsi="Arial Narrow" w:cs="Arial"/>
          <w:color w:val="auto"/>
          <w:lang w:val="mk-MK"/>
        </w:rPr>
        <w:t xml:space="preserve">На дипломатот му престанува работниот однос со спогодба склучена меѓу дипломатот и министерот. </w:t>
      </w:r>
    </w:p>
    <w:p w:rsidR="00870916" w:rsidRPr="00380892" w:rsidRDefault="00870916" w:rsidP="00870916">
      <w:pPr>
        <w:pStyle w:val="Default"/>
        <w:ind w:right="120" w:firstLine="360"/>
        <w:jc w:val="both"/>
        <w:rPr>
          <w:rFonts w:ascii="Arial Narrow" w:hAnsi="Arial Narrow" w:cs="Arial"/>
          <w:color w:val="auto"/>
          <w:lang w:val="mk-MK"/>
        </w:rPr>
      </w:pPr>
    </w:p>
    <w:p w:rsidR="00870916" w:rsidRPr="00380892" w:rsidRDefault="00870916" w:rsidP="00A65727">
      <w:pPr>
        <w:pStyle w:val="Default"/>
        <w:numPr>
          <w:ilvl w:val="0"/>
          <w:numId w:val="76"/>
        </w:numPr>
        <w:ind w:left="0" w:right="120" w:firstLine="360"/>
        <w:jc w:val="both"/>
        <w:rPr>
          <w:rFonts w:ascii="Arial Narrow" w:hAnsi="Arial Narrow" w:cs="Arial"/>
          <w:color w:val="auto"/>
          <w:lang w:val="mk-MK"/>
        </w:rPr>
      </w:pPr>
      <w:r w:rsidRPr="00380892">
        <w:rPr>
          <w:rFonts w:ascii="Arial Narrow" w:hAnsi="Arial Narrow" w:cs="Arial"/>
          <w:color w:val="auto"/>
          <w:lang w:val="mk-MK"/>
        </w:rPr>
        <w:lastRenderedPageBreak/>
        <w:t>На дипломатот му престанува работниот однос по негово барање ако поднесе писмено барање за престанок на работниот однос, при што отказниот рок е 30 дена од денот на поднесувањето на барањето.</w:t>
      </w:r>
    </w:p>
    <w:p w:rsidR="00870916" w:rsidRPr="00070317" w:rsidRDefault="00870916" w:rsidP="00870916">
      <w:pPr>
        <w:pStyle w:val="Default"/>
        <w:ind w:right="120" w:firstLine="360"/>
        <w:jc w:val="both"/>
        <w:rPr>
          <w:rFonts w:ascii="Arial Narrow" w:hAnsi="Arial Narrow" w:cs="Arial"/>
          <w:color w:val="auto"/>
          <w:lang w:val="mk-MK"/>
        </w:rPr>
      </w:pPr>
    </w:p>
    <w:p w:rsidR="00870916" w:rsidRDefault="00870916" w:rsidP="006D6617">
      <w:pPr>
        <w:pStyle w:val="Default"/>
        <w:ind w:right="120"/>
        <w:jc w:val="center"/>
        <w:rPr>
          <w:rFonts w:ascii="Arial Narrow" w:hAnsi="Arial Narrow" w:cs="Arial"/>
          <w:b/>
          <w:bCs/>
          <w:color w:val="auto"/>
          <w:lang w:val="mk-MK"/>
        </w:rPr>
      </w:pPr>
      <w:r w:rsidRPr="00070317">
        <w:rPr>
          <w:rFonts w:ascii="Arial Narrow" w:hAnsi="Arial Narrow" w:cs="Arial"/>
          <w:b/>
          <w:bCs/>
          <w:color w:val="auto"/>
          <w:lang w:val="mk-MK"/>
        </w:rPr>
        <w:t xml:space="preserve">Член </w:t>
      </w:r>
      <w:r w:rsidR="00960208">
        <w:rPr>
          <w:rFonts w:ascii="Arial Narrow" w:hAnsi="Arial Narrow" w:cs="Arial"/>
          <w:b/>
          <w:bCs/>
          <w:color w:val="auto"/>
          <w:lang w:val="mk-MK"/>
        </w:rPr>
        <w:t>8</w:t>
      </w:r>
      <w:r w:rsidR="006C5E4F">
        <w:rPr>
          <w:rFonts w:ascii="Arial Narrow" w:hAnsi="Arial Narrow" w:cs="Arial"/>
          <w:b/>
          <w:bCs/>
          <w:color w:val="auto"/>
          <w:lang w:val="mk-MK"/>
        </w:rPr>
        <w:t>1</w:t>
      </w:r>
    </w:p>
    <w:p w:rsidR="00285F90" w:rsidRPr="00070317" w:rsidRDefault="00285F90" w:rsidP="006D6617">
      <w:pPr>
        <w:pStyle w:val="Default"/>
        <w:ind w:right="120"/>
        <w:jc w:val="center"/>
        <w:rPr>
          <w:rFonts w:ascii="Arial Narrow" w:hAnsi="Arial Narrow" w:cs="Arial"/>
          <w:b/>
          <w:bCs/>
          <w:color w:val="auto"/>
          <w:lang w:val="mk-MK"/>
        </w:rPr>
      </w:pPr>
    </w:p>
    <w:p w:rsidR="00870916" w:rsidRPr="00380892" w:rsidRDefault="00870916" w:rsidP="00870916">
      <w:pPr>
        <w:pStyle w:val="Default"/>
        <w:ind w:right="120" w:firstLine="360"/>
        <w:jc w:val="both"/>
        <w:rPr>
          <w:rFonts w:ascii="Arial Narrow" w:hAnsi="Arial Narrow" w:cs="Arial"/>
          <w:color w:val="auto"/>
          <w:lang w:val="mk-MK"/>
        </w:rPr>
      </w:pPr>
      <w:r>
        <w:rPr>
          <w:rFonts w:ascii="Arial Narrow" w:hAnsi="Arial Narrow" w:cs="Arial"/>
          <w:color w:val="auto"/>
          <w:lang w:val="mk-MK"/>
        </w:rPr>
        <w:t xml:space="preserve">(1) </w:t>
      </w:r>
      <w:r w:rsidRPr="00070317">
        <w:rPr>
          <w:rFonts w:ascii="Arial Narrow" w:hAnsi="Arial Narrow" w:cs="Arial"/>
          <w:color w:val="auto"/>
          <w:lang w:val="mk-MK"/>
        </w:rPr>
        <w:t xml:space="preserve">На дипломатот му </w:t>
      </w:r>
      <w:r w:rsidRPr="00380892">
        <w:rPr>
          <w:rFonts w:ascii="Arial Narrow" w:hAnsi="Arial Narrow" w:cs="Arial"/>
          <w:color w:val="auto"/>
          <w:lang w:val="mk-MK"/>
        </w:rPr>
        <w:t xml:space="preserve">престанува работниот однос по сила на закон доколку: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со конечен акт на надлежен орган биде одбиено барањето за издавање</w:t>
      </w:r>
      <w:r w:rsidR="001A202F">
        <w:rPr>
          <w:rFonts w:ascii="Arial Narrow" w:hAnsi="Arial Narrow" w:cs="Arial"/>
          <w:color w:val="auto"/>
          <w:lang w:val="mk-MK"/>
        </w:rPr>
        <w:t xml:space="preserve"> или продолжување</w:t>
      </w:r>
      <w:r w:rsidRPr="00380892">
        <w:rPr>
          <w:rFonts w:ascii="Arial Narrow" w:hAnsi="Arial Narrow" w:cs="Arial"/>
          <w:color w:val="auto"/>
          <w:lang w:val="mk-MK"/>
        </w:rPr>
        <w:t xml:space="preserve"> на безбедносен сертификат;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ја загуби работната способност, со денот на доставувањето на правосилно решение од надлежен орган за утврдување на изгубената работна способност;</w:t>
      </w:r>
    </w:p>
    <w:p w:rsidR="00870916" w:rsidRPr="00380892" w:rsidRDefault="00870916" w:rsidP="00A65727">
      <w:pPr>
        <w:widowControl w:val="0"/>
        <w:numPr>
          <w:ilvl w:val="0"/>
          <w:numId w:val="77"/>
        </w:numPr>
        <w:tabs>
          <w:tab w:val="left" w:pos="990"/>
        </w:tabs>
        <w:autoSpaceDE w:val="0"/>
        <w:autoSpaceDN w:val="0"/>
        <w:spacing w:after="0" w:line="240" w:lineRule="auto"/>
        <w:ind w:left="0" w:right="120" w:firstLine="810"/>
        <w:jc w:val="both"/>
        <w:rPr>
          <w:rFonts w:ascii="Arial Narrow" w:hAnsi="Arial Narrow" w:cs="Arial"/>
          <w:sz w:val="24"/>
          <w:szCs w:val="24"/>
          <w:lang w:val="mk-MK"/>
        </w:rPr>
      </w:pPr>
      <w:r w:rsidRPr="00380892">
        <w:rPr>
          <w:rFonts w:ascii="Arial Narrow" w:hAnsi="Arial Narrow" w:cs="Arial"/>
          <w:sz w:val="24"/>
          <w:szCs w:val="24"/>
          <w:lang w:val="mk-MK"/>
        </w:rPr>
        <w:t>биде осуден за кривично дело во врска со службената должност, со денот на правосилноста на пресудата;</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поради издржување на казна затвор во траење подолго од шест месеци, со денот на започнувањето на издржување на казната;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му биде изречена дисциплинска мерка престанок на работниот однос;</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неоправдано отсуствува од работа најмалку (3) три дена последователно во еден месец;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му престане државјанството на Република Северна Македонија, со денот на доставувањето на решението за отпуст од државјанство на Република Северна Македонија;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се утврди дека при вработувањето премолчил или дал невистинити податоци во однос на општите и посебните услови за вработување; </w:t>
      </w:r>
    </w:p>
    <w:p w:rsidR="00870916" w:rsidRPr="00380892" w:rsidRDefault="00870916" w:rsidP="00A65727">
      <w:pPr>
        <w:pStyle w:val="Default"/>
        <w:numPr>
          <w:ilvl w:val="0"/>
          <w:numId w:val="77"/>
        </w:numPr>
        <w:tabs>
          <w:tab w:val="left" w:pos="99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органот на државната управа надлежен за инспекциски надзор во рок од една година утврди дека дипломатот е вработен спротивно на одредбите од овој закон; </w:t>
      </w:r>
    </w:p>
    <w:p w:rsidR="006C06B3" w:rsidRDefault="00870916" w:rsidP="00A65727">
      <w:pPr>
        <w:pStyle w:val="Default"/>
        <w:numPr>
          <w:ilvl w:val="0"/>
          <w:numId w:val="77"/>
        </w:numPr>
        <w:tabs>
          <w:tab w:val="left" w:pos="1080"/>
        </w:tabs>
        <w:ind w:left="0" w:right="120" w:firstLine="810"/>
        <w:jc w:val="both"/>
        <w:rPr>
          <w:rFonts w:ascii="Arial Narrow" w:hAnsi="Arial Narrow" w:cs="Arial"/>
          <w:color w:val="auto"/>
          <w:lang w:val="mk-MK"/>
        </w:rPr>
      </w:pPr>
      <w:r w:rsidRPr="006C06B3">
        <w:rPr>
          <w:rFonts w:ascii="Arial Narrow" w:hAnsi="Arial Narrow" w:cs="Arial"/>
          <w:color w:val="auto"/>
          <w:lang w:val="mk-MK"/>
        </w:rPr>
        <w:t xml:space="preserve">да се стекне со услов за старосна пензија; </w:t>
      </w:r>
    </w:p>
    <w:p w:rsidR="00870916" w:rsidRPr="006C06B3" w:rsidRDefault="00870916" w:rsidP="00A65727">
      <w:pPr>
        <w:pStyle w:val="Default"/>
        <w:numPr>
          <w:ilvl w:val="0"/>
          <w:numId w:val="77"/>
        </w:numPr>
        <w:tabs>
          <w:tab w:val="left" w:pos="1080"/>
        </w:tabs>
        <w:ind w:left="0" w:right="120" w:firstLine="810"/>
        <w:jc w:val="both"/>
        <w:rPr>
          <w:rFonts w:ascii="Arial Narrow" w:hAnsi="Arial Narrow" w:cs="Arial"/>
          <w:color w:val="auto"/>
          <w:lang w:val="mk-MK"/>
        </w:rPr>
      </w:pPr>
      <w:r w:rsidRPr="006C06B3">
        <w:rPr>
          <w:rFonts w:ascii="Arial Narrow" w:hAnsi="Arial Narrow" w:cs="Arial"/>
          <w:color w:val="auto"/>
          <w:lang w:val="mk-MK"/>
        </w:rPr>
        <w:t xml:space="preserve">во рок од </w:t>
      </w:r>
      <w:r w:rsidR="001A202F">
        <w:rPr>
          <w:rFonts w:ascii="Arial Narrow" w:hAnsi="Arial Narrow" w:cs="Arial"/>
          <w:color w:val="auto"/>
          <w:lang w:val="mk-MK"/>
        </w:rPr>
        <w:t>петнаесет</w:t>
      </w:r>
      <w:r w:rsidRPr="006C06B3">
        <w:rPr>
          <w:rFonts w:ascii="Arial Narrow" w:hAnsi="Arial Narrow" w:cs="Arial"/>
          <w:color w:val="auto"/>
          <w:lang w:val="mk-MK"/>
        </w:rPr>
        <w:t xml:space="preserve"> (</w:t>
      </w:r>
      <w:r w:rsidR="001A202F">
        <w:rPr>
          <w:rFonts w:ascii="Arial Narrow" w:hAnsi="Arial Narrow" w:cs="Arial"/>
          <w:color w:val="auto"/>
          <w:lang w:val="mk-MK"/>
        </w:rPr>
        <w:t>15</w:t>
      </w:r>
      <w:r w:rsidRPr="006C06B3">
        <w:rPr>
          <w:rFonts w:ascii="Arial Narrow" w:hAnsi="Arial Narrow" w:cs="Arial"/>
          <w:color w:val="auto"/>
          <w:lang w:val="mk-MK"/>
        </w:rPr>
        <w:t>) работни дена не се врати на работа по завршувањето на мирувањето на работниот однос или неплатеното отсуство;</w:t>
      </w:r>
    </w:p>
    <w:p w:rsidR="00870916" w:rsidRPr="00380892" w:rsidRDefault="00870916" w:rsidP="00A65727">
      <w:pPr>
        <w:pStyle w:val="Default"/>
        <w:numPr>
          <w:ilvl w:val="0"/>
          <w:numId w:val="77"/>
        </w:numPr>
        <w:tabs>
          <w:tab w:val="left" w:pos="1080"/>
          <w:tab w:val="left" w:pos="1170"/>
        </w:tabs>
        <w:ind w:left="0" w:right="120" w:firstLine="810"/>
        <w:jc w:val="both"/>
        <w:rPr>
          <w:rFonts w:ascii="Arial Narrow" w:hAnsi="Arial Narrow" w:cs="Arial"/>
          <w:b/>
          <w:i/>
          <w:color w:val="auto"/>
          <w:lang w:val="mk-MK"/>
        </w:rPr>
      </w:pPr>
      <w:r w:rsidRPr="00380892">
        <w:rPr>
          <w:rFonts w:ascii="Arial Narrow" w:hAnsi="Arial Narrow" w:cs="Arial"/>
          <w:color w:val="auto"/>
          <w:lang w:val="mk-MK"/>
        </w:rPr>
        <w:t>му е изречена казна забрана за вршење на професија, дејност или должност, со денот на правосилноста на пресудата;</w:t>
      </w:r>
    </w:p>
    <w:p w:rsidR="00870916" w:rsidRPr="00380892" w:rsidRDefault="00870916" w:rsidP="00A65727">
      <w:pPr>
        <w:pStyle w:val="Default"/>
        <w:numPr>
          <w:ilvl w:val="0"/>
          <w:numId w:val="77"/>
        </w:numPr>
        <w:tabs>
          <w:tab w:val="left" w:pos="1080"/>
          <w:tab w:val="left" w:pos="1170"/>
        </w:tabs>
        <w:ind w:left="0" w:right="120" w:firstLine="810"/>
        <w:jc w:val="both"/>
        <w:rPr>
          <w:rFonts w:ascii="Arial Narrow" w:hAnsi="Arial Narrow" w:cs="Arial"/>
          <w:color w:val="auto"/>
          <w:lang w:val="mk-MK"/>
        </w:rPr>
      </w:pPr>
      <w:r w:rsidRPr="00380892">
        <w:rPr>
          <w:rFonts w:ascii="Arial Narrow" w:hAnsi="Arial Narrow" w:cs="Arial"/>
          <w:color w:val="auto"/>
          <w:lang w:val="mk-MK"/>
        </w:rPr>
        <w:t xml:space="preserve">по писмен пат не побара да се врати на работа во Министерството, во рок од </w:t>
      </w:r>
      <w:r w:rsidR="001A202F">
        <w:rPr>
          <w:rFonts w:ascii="Arial Narrow" w:hAnsi="Arial Narrow" w:cs="Arial"/>
          <w:color w:val="auto"/>
          <w:lang w:val="mk-MK"/>
        </w:rPr>
        <w:t>петнаесет</w:t>
      </w:r>
      <w:r w:rsidRPr="00380892">
        <w:rPr>
          <w:rFonts w:ascii="Arial Narrow" w:hAnsi="Arial Narrow" w:cs="Arial"/>
          <w:color w:val="auto"/>
          <w:lang w:val="mk-MK"/>
        </w:rPr>
        <w:t xml:space="preserve"> (</w:t>
      </w:r>
      <w:r w:rsidR="001A202F">
        <w:rPr>
          <w:rFonts w:ascii="Arial Narrow" w:hAnsi="Arial Narrow" w:cs="Arial"/>
          <w:color w:val="auto"/>
          <w:lang w:val="mk-MK"/>
        </w:rPr>
        <w:t>15</w:t>
      </w:r>
      <w:r w:rsidRPr="00380892">
        <w:rPr>
          <w:rFonts w:ascii="Arial Narrow" w:hAnsi="Arial Narrow" w:cs="Arial"/>
          <w:color w:val="auto"/>
          <w:lang w:val="mk-MK"/>
        </w:rPr>
        <w:t xml:space="preserve">) дена од престанокот на јавната функција за која е избран или именуван; </w:t>
      </w:r>
    </w:p>
    <w:p w:rsidR="00870916" w:rsidRDefault="00870916" w:rsidP="00870916">
      <w:pPr>
        <w:pStyle w:val="Default"/>
        <w:ind w:left="90" w:right="120"/>
        <w:jc w:val="both"/>
        <w:rPr>
          <w:rFonts w:ascii="Arial Narrow" w:hAnsi="Arial Narrow" w:cs="Arial"/>
          <w:color w:val="auto"/>
          <w:lang w:val="mk-MK"/>
        </w:rPr>
      </w:pPr>
    </w:p>
    <w:p w:rsidR="002C633C" w:rsidRPr="00570936" w:rsidRDefault="002C633C" w:rsidP="00956B7B">
      <w:pPr>
        <w:pStyle w:val="Default"/>
        <w:ind w:right="120" w:firstLine="360"/>
        <w:jc w:val="both"/>
        <w:rPr>
          <w:rFonts w:ascii="Arial Narrow" w:hAnsi="Arial Narrow" w:cs="Arial"/>
          <w:color w:val="auto"/>
          <w:lang w:val="mk-MK"/>
        </w:rPr>
      </w:pPr>
      <w:r>
        <w:rPr>
          <w:rFonts w:ascii="Arial Narrow" w:hAnsi="Arial Narrow" w:cs="Arial"/>
          <w:color w:val="auto"/>
          <w:lang w:val="mk-MK"/>
        </w:rPr>
        <w:t xml:space="preserve">(2) </w:t>
      </w:r>
      <w:r w:rsidRPr="00570936">
        <w:rPr>
          <w:rFonts w:ascii="Arial Narrow" w:hAnsi="Arial Narrow" w:cs="Arial"/>
          <w:color w:val="auto"/>
          <w:lang w:val="mk-MK"/>
        </w:rPr>
        <w:t>Решение за престанок на работ</w:t>
      </w:r>
      <w:r w:rsidR="00540E17">
        <w:rPr>
          <w:rFonts w:ascii="Arial Narrow" w:hAnsi="Arial Narrow" w:cs="Arial"/>
          <w:color w:val="auto"/>
          <w:lang w:val="mk-MK"/>
        </w:rPr>
        <w:t>ниот однос во случаите од ставот 1 на овој член</w:t>
      </w:r>
      <w:r w:rsidRPr="00570936">
        <w:rPr>
          <w:rFonts w:ascii="Arial Narrow" w:hAnsi="Arial Narrow" w:cs="Arial"/>
          <w:color w:val="auto"/>
          <w:lang w:val="mk-MK"/>
        </w:rPr>
        <w:t xml:space="preserve"> донесува министерот. </w:t>
      </w:r>
    </w:p>
    <w:p w:rsidR="002C633C" w:rsidRDefault="002C633C" w:rsidP="002C633C">
      <w:pPr>
        <w:pStyle w:val="Default"/>
        <w:ind w:left="360" w:right="120"/>
        <w:jc w:val="both"/>
        <w:rPr>
          <w:rFonts w:ascii="Arial Narrow" w:hAnsi="Arial Narrow" w:cs="Arial"/>
          <w:color w:val="auto"/>
          <w:lang w:val="mk-MK"/>
        </w:rPr>
      </w:pPr>
    </w:p>
    <w:p w:rsidR="00870916" w:rsidRPr="00070317" w:rsidRDefault="00870916" w:rsidP="00870916">
      <w:pPr>
        <w:jc w:val="center"/>
        <w:rPr>
          <w:rFonts w:ascii="Arial Narrow" w:hAnsi="Arial Narrow" w:cs="Arial"/>
          <w:b/>
          <w:sz w:val="24"/>
          <w:lang w:val="mk-MK"/>
        </w:rPr>
      </w:pPr>
      <w:r w:rsidRPr="00070317">
        <w:rPr>
          <w:rFonts w:ascii="Arial Narrow" w:hAnsi="Arial Narrow" w:cs="Arial"/>
          <w:b/>
          <w:sz w:val="24"/>
          <w:lang w:val="mk-MK"/>
        </w:rPr>
        <w:t xml:space="preserve">Член </w:t>
      </w:r>
      <w:r w:rsidR="00B97244">
        <w:rPr>
          <w:rFonts w:ascii="Arial Narrow" w:hAnsi="Arial Narrow" w:cs="Arial"/>
          <w:b/>
          <w:sz w:val="24"/>
          <w:lang w:val="mk-MK"/>
        </w:rPr>
        <w:t>8</w:t>
      </w:r>
      <w:r w:rsidR="006C5E4F">
        <w:rPr>
          <w:rFonts w:ascii="Arial Narrow" w:hAnsi="Arial Narrow" w:cs="Arial"/>
          <w:b/>
          <w:sz w:val="24"/>
          <w:lang w:val="mk-MK"/>
        </w:rPr>
        <w:t>2</w:t>
      </w:r>
    </w:p>
    <w:p w:rsidR="00870916" w:rsidRPr="00070317" w:rsidRDefault="00870916" w:rsidP="00A65727">
      <w:pPr>
        <w:pStyle w:val="Default"/>
        <w:numPr>
          <w:ilvl w:val="0"/>
          <w:numId w:val="79"/>
        </w:numPr>
        <w:ind w:left="0" w:right="120" w:firstLine="360"/>
        <w:jc w:val="both"/>
        <w:rPr>
          <w:rFonts w:ascii="Arial Narrow" w:hAnsi="Arial Narrow" w:cs="Arial"/>
          <w:color w:val="auto"/>
          <w:lang w:val="mk-MK"/>
        </w:rPr>
      </w:pPr>
      <w:r w:rsidRPr="00070317">
        <w:rPr>
          <w:rFonts w:ascii="Arial Narrow" w:hAnsi="Arial Narrow" w:cs="Arial"/>
          <w:color w:val="auto"/>
          <w:lang w:val="mk-MK"/>
        </w:rPr>
        <w:t xml:space="preserve">Решението за престанок на </w:t>
      </w:r>
      <w:r w:rsidRPr="00536682">
        <w:rPr>
          <w:rFonts w:ascii="Arial Narrow" w:hAnsi="Arial Narrow" w:cs="Arial"/>
          <w:color w:val="auto"/>
          <w:lang w:val="mk-MK"/>
        </w:rPr>
        <w:t>работниот однос</w:t>
      </w:r>
      <w:r w:rsidRPr="00070317">
        <w:rPr>
          <w:rFonts w:ascii="Arial Narrow" w:hAnsi="Arial Narrow" w:cs="Arial"/>
          <w:color w:val="auto"/>
          <w:lang w:val="mk-MK"/>
        </w:rPr>
        <w:t xml:space="preserve"> се врачува лично на дипломатот во работните простории на Министерството, одн</w:t>
      </w:r>
      <w:r>
        <w:rPr>
          <w:rFonts w:ascii="Arial Narrow" w:hAnsi="Arial Narrow" w:cs="Arial"/>
          <w:color w:val="auto"/>
          <w:lang w:val="mk-MK"/>
        </w:rPr>
        <w:t xml:space="preserve">осно на адреса на живеалиштето или </w:t>
      </w:r>
      <w:r w:rsidRPr="00070317">
        <w:rPr>
          <w:rFonts w:ascii="Arial Narrow" w:hAnsi="Arial Narrow" w:cs="Arial"/>
          <w:color w:val="auto"/>
          <w:lang w:val="mk-MK"/>
        </w:rPr>
        <w:t xml:space="preserve">престојувалиштето од кое дипломатот доаѓа на работа. </w:t>
      </w:r>
    </w:p>
    <w:p w:rsidR="00870916" w:rsidRPr="00070317" w:rsidRDefault="00870916" w:rsidP="00A65727">
      <w:pPr>
        <w:pStyle w:val="Default"/>
        <w:numPr>
          <w:ilvl w:val="0"/>
          <w:numId w:val="79"/>
        </w:numPr>
        <w:ind w:left="0" w:right="120" w:firstLine="360"/>
        <w:jc w:val="both"/>
        <w:rPr>
          <w:rFonts w:ascii="Arial Narrow" w:hAnsi="Arial Narrow" w:cs="Arial"/>
          <w:color w:val="auto"/>
          <w:lang w:val="mk-MK"/>
        </w:rPr>
      </w:pPr>
      <w:r w:rsidRPr="00070317">
        <w:rPr>
          <w:rFonts w:ascii="Arial Narrow" w:hAnsi="Arial Narrow" w:cs="Arial"/>
          <w:color w:val="auto"/>
          <w:lang w:val="mk-MK"/>
        </w:rPr>
        <w:t xml:space="preserve">Ако дипломатот не може да се пронајде на адресата на живеалиштето, односно престојувалиштето или ако одбие да го прими решението, истото се објавува на огласната табла во Министерството. По изминувањето на (5) пет работни дена од денот на објавувањето на решението на огласната табла се смета дека врачувањето е извршено. </w:t>
      </w:r>
    </w:p>
    <w:p w:rsidR="00870916" w:rsidRDefault="00870916" w:rsidP="00870916">
      <w:pPr>
        <w:pStyle w:val="Default"/>
        <w:ind w:left="90" w:right="120"/>
        <w:jc w:val="both"/>
        <w:rPr>
          <w:rFonts w:ascii="Arial Narrow" w:hAnsi="Arial Narrow" w:cs="Arial"/>
          <w:color w:val="auto"/>
          <w:lang w:val="mk-MK"/>
        </w:rPr>
      </w:pPr>
    </w:p>
    <w:p w:rsidR="00870916" w:rsidRDefault="00870916" w:rsidP="00870916">
      <w:pPr>
        <w:pStyle w:val="Default"/>
        <w:ind w:left="90" w:right="120"/>
        <w:jc w:val="both"/>
        <w:rPr>
          <w:rFonts w:ascii="Arial Narrow" w:hAnsi="Arial Narrow" w:cs="Arial"/>
          <w:color w:val="auto"/>
          <w:lang w:val="mk-MK"/>
        </w:rPr>
      </w:pPr>
    </w:p>
    <w:p w:rsidR="00285F90" w:rsidRPr="00285F90" w:rsidRDefault="00285F90" w:rsidP="00870916">
      <w:pPr>
        <w:pStyle w:val="Default"/>
        <w:ind w:left="90" w:right="120"/>
        <w:jc w:val="both"/>
        <w:rPr>
          <w:rFonts w:ascii="Arial Narrow" w:hAnsi="Arial Narrow" w:cs="Arial"/>
          <w:color w:val="auto"/>
          <w:lang w:val="mk-MK"/>
        </w:rPr>
      </w:pPr>
    </w:p>
    <w:p w:rsidR="00870916" w:rsidRDefault="00870916" w:rsidP="00870916">
      <w:pPr>
        <w:pStyle w:val="Default"/>
        <w:jc w:val="center"/>
        <w:rPr>
          <w:rFonts w:ascii="Arial Narrow" w:hAnsi="Arial Narrow" w:cs="Arial"/>
          <w:b/>
          <w:color w:val="auto"/>
          <w:lang w:val="mk-MK"/>
        </w:rPr>
      </w:pPr>
      <w:r w:rsidRPr="00070317">
        <w:rPr>
          <w:rFonts w:ascii="Arial Narrow" w:hAnsi="Arial Narrow" w:cs="Arial"/>
          <w:b/>
          <w:color w:val="auto"/>
          <w:lang w:val="mk-MK"/>
        </w:rPr>
        <w:lastRenderedPageBreak/>
        <w:t>Право на жалба</w:t>
      </w:r>
    </w:p>
    <w:p w:rsidR="00285F90" w:rsidRPr="00070317" w:rsidRDefault="00285F90" w:rsidP="00870916">
      <w:pPr>
        <w:pStyle w:val="Default"/>
        <w:jc w:val="center"/>
        <w:rPr>
          <w:rFonts w:ascii="Arial Narrow" w:hAnsi="Arial Narrow" w:cs="Arial"/>
          <w:b/>
          <w:color w:val="auto"/>
          <w:lang w:val="mk-MK"/>
        </w:rPr>
      </w:pPr>
    </w:p>
    <w:p w:rsidR="00870916" w:rsidRPr="00070317" w:rsidRDefault="00870916" w:rsidP="00870916">
      <w:pPr>
        <w:jc w:val="center"/>
        <w:rPr>
          <w:rFonts w:ascii="Arial Narrow" w:hAnsi="Arial Narrow" w:cs="Arial"/>
          <w:b/>
          <w:sz w:val="24"/>
          <w:lang w:val="mk-MK"/>
        </w:rPr>
      </w:pPr>
      <w:r w:rsidRPr="00070317">
        <w:rPr>
          <w:rFonts w:ascii="Arial Narrow" w:hAnsi="Arial Narrow" w:cs="Arial"/>
          <w:b/>
          <w:sz w:val="24"/>
          <w:lang w:val="mk-MK"/>
        </w:rPr>
        <w:t xml:space="preserve">Член </w:t>
      </w:r>
      <w:r w:rsidR="00B97244">
        <w:rPr>
          <w:rFonts w:ascii="Arial Narrow" w:hAnsi="Arial Narrow" w:cs="Arial"/>
          <w:b/>
          <w:sz w:val="24"/>
          <w:lang w:val="mk-MK"/>
        </w:rPr>
        <w:t>8</w:t>
      </w:r>
      <w:r w:rsidR="006C5E4F">
        <w:rPr>
          <w:rFonts w:ascii="Arial Narrow" w:hAnsi="Arial Narrow" w:cs="Arial"/>
          <w:b/>
          <w:sz w:val="24"/>
          <w:lang w:val="mk-MK"/>
        </w:rPr>
        <w:t>3</w:t>
      </w:r>
    </w:p>
    <w:p w:rsidR="00870916" w:rsidRPr="00070317" w:rsidRDefault="00870916" w:rsidP="00A65727">
      <w:pPr>
        <w:widowControl w:val="0"/>
        <w:numPr>
          <w:ilvl w:val="0"/>
          <w:numId w:val="80"/>
        </w:numPr>
        <w:autoSpaceDE w:val="0"/>
        <w:autoSpaceDN w:val="0"/>
        <w:spacing w:after="0" w:line="240" w:lineRule="auto"/>
        <w:ind w:left="0" w:firstLine="360"/>
        <w:jc w:val="both"/>
        <w:rPr>
          <w:rFonts w:ascii="Arial Narrow" w:hAnsi="Arial Narrow" w:cs="Arial"/>
          <w:sz w:val="24"/>
          <w:lang w:val="mk-MK"/>
        </w:rPr>
      </w:pPr>
      <w:r w:rsidRPr="00070317">
        <w:rPr>
          <w:rFonts w:ascii="Arial Narrow" w:hAnsi="Arial Narrow" w:cs="Arial"/>
          <w:sz w:val="24"/>
          <w:lang w:val="mk-MK"/>
        </w:rPr>
        <w:t>Против решението за престанок на работниот однос дипломатот има право на жалба</w:t>
      </w:r>
      <w:r w:rsidR="002A2AE6">
        <w:rPr>
          <w:rFonts w:ascii="Arial Narrow" w:hAnsi="Arial Narrow" w:cs="Arial"/>
          <w:sz w:val="24"/>
          <w:lang w:val="mk-MK"/>
        </w:rPr>
        <w:t xml:space="preserve"> до</w:t>
      </w:r>
      <w:r w:rsidR="00DF72CE" w:rsidRPr="00EC1A37">
        <w:rPr>
          <w:rFonts w:ascii="Arial Narrow" w:hAnsi="Arial Narrow"/>
          <w:sz w:val="24"/>
        </w:rPr>
        <w:t>Државната комисија за одлучување во управна постапка и постапка од работен однос во втор степен</w:t>
      </w:r>
      <w:r w:rsidRPr="00070317">
        <w:rPr>
          <w:rFonts w:ascii="Arial Narrow" w:hAnsi="Arial Narrow" w:cs="Arial"/>
          <w:sz w:val="24"/>
          <w:lang w:val="mk-MK"/>
        </w:rPr>
        <w:t xml:space="preserve">, во рок од 15 дена од денот на врачувањето на решението. </w:t>
      </w:r>
    </w:p>
    <w:p w:rsidR="00870916" w:rsidRPr="00070317" w:rsidRDefault="00870916" w:rsidP="00870916">
      <w:pPr>
        <w:pStyle w:val="Default"/>
        <w:ind w:right="120" w:firstLine="360"/>
        <w:jc w:val="both"/>
        <w:rPr>
          <w:rFonts w:ascii="Arial Narrow" w:hAnsi="Arial Narrow" w:cs="Arial"/>
          <w:color w:val="auto"/>
          <w:lang w:val="mk-MK"/>
        </w:rPr>
      </w:pPr>
    </w:p>
    <w:p w:rsidR="00870916" w:rsidRPr="009959D5" w:rsidRDefault="00870916" w:rsidP="00A65727">
      <w:pPr>
        <w:pStyle w:val="Default"/>
        <w:numPr>
          <w:ilvl w:val="0"/>
          <w:numId w:val="80"/>
        </w:numPr>
        <w:ind w:left="0" w:right="120" w:firstLine="360"/>
        <w:jc w:val="both"/>
        <w:rPr>
          <w:rFonts w:ascii="Arial Narrow" w:hAnsi="Arial Narrow" w:cs="Arial"/>
          <w:color w:val="auto"/>
          <w:lang w:val="mk-MK"/>
        </w:rPr>
      </w:pPr>
      <w:r w:rsidRPr="00070317">
        <w:rPr>
          <w:rFonts w:ascii="Arial Narrow" w:hAnsi="Arial Narrow" w:cs="Arial"/>
          <w:color w:val="auto"/>
          <w:lang w:val="mk-MK"/>
        </w:rPr>
        <w:t xml:space="preserve">Вработениот кој не е задоволен од конечната одлука на Комисија од ставот 1 на овој член има право на судска заштита. </w:t>
      </w:r>
    </w:p>
    <w:p w:rsidR="00870916" w:rsidRDefault="00870916" w:rsidP="00870916">
      <w:pPr>
        <w:pStyle w:val="BodyText"/>
        <w:rPr>
          <w:rFonts w:ascii="Arial" w:hAnsi="Arial" w:cs="Arial"/>
          <w:lang w:val="mk-MK"/>
        </w:rPr>
      </w:pPr>
    </w:p>
    <w:p w:rsidR="00870916" w:rsidRDefault="00870916" w:rsidP="006D6617">
      <w:pPr>
        <w:pStyle w:val="yiv9231102105s22"/>
        <w:spacing w:before="0" w:beforeAutospacing="0" w:after="0" w:afterAutospacing="0" w:line="324" w:lineRule="atLeast"/>
        <w:ind w:right="90"/>
        <w:jc w:val="center"/>
        <w:rPr>
          <w:rStyle w:val="yiv9231102105bumpedfont15"/>
          <w:rFonts w:ascii="Arial Narrow" w:hAnsi="Arial Narrow" w:cs="Arial"/>
          <w:b/>
          <w:bCs/>
          <w:color w:val="1D2228"/>
          <w:sz w:val="24"/>
          <w:szCs w:val="24"/>
          <w:lang w:val="mk-MK"/>
        </w:rPr>
      </w:pPr>
      <w:r w:rsidRPr="00070317">
        <w:rPr>
          <w:rStyle w:val="yiv9231102105bumpedfont15"/>
          <w:rFonts w:ascii="Arial Narrow" w:hAnsi="Arial Narrow" w:cs="Arial"/>
          <w:b/>
          <w:bCs/>
          <w:color w:val="1D2228"/>
          <w:sz w:val="24"/>
          <w:szCs w:val="24"/>
          <w:lang w:val="mk-MK"/>
        </w:rPr>
        <w:t>Синдикално организирање</w:t>
      </w:r>
    </w:p>
    <w:p w:rsidR="00285F90" w:rsidRPr="00070317" w:rsidRDefault="00285F90" w:rsidP="006D6617">
      <w:pPr>
        <w:pStyle w:val="yiv9231102105s22"/>
        <w:spacing w:before="0" w:beforeAutospacing="0" w:after="0" w:afterAutospacing="0" w:line="324" w:lineRule="atLeast"/>
        <w:ind w:right="90"/>
        <w:jc w:val="center"/>
        <w:rPr>
          <w:rStyle w:val="yiv9231102105bumpedfont15"/>
          <w:rFonts w:ascii="Arial Narrow" w:hAnsi="Arial Narrow" w:cs="Arial"/>
          <w:b/>
          <w:bCs/>
          <w:color w:val="1D2228"/>
          <w:sz w:val="24"/>
          <w:szCs w:val="24"/>
          <w:lang w:val="mk-MK"/>
        </w:rPr>
      </w:pPr>
    </w:p>
    <w:p w:rsidR="00870916" w:rsidRDefault="00870916" w:rsidP="006D6617">
      <w:pPr>
        <w:pStyle w:val="yiv9231102105s22"/>
        <w:spacing w:before="0" w:beforeAutospacing="0" w:after="0" w:afterAutospacing="0" w:line="324" w:lineRule="atLeast"/>
        <w:ind w:right="90"/>
        <w:jc w:val="center"/>
        <w:rPr>
          <w:rStyle w:val="yiv9231102105bumpedfont15"/>
          <w:rFonts w:ascii="Arial Narrow" w:hAnsi="Arial Narrow" w:cs="Arial"/>
          <w:b/>
          <w:bCs/>
          <w:sz w:val="24"/>
          <w:szCs w:val="24"/>
          <w:lang w:val="mk-MK"/>
        </w:rPr>
      </w:pPr>
      <w:r w:rsidRPr="002B6809">
        <w:rPr>
          <w:rStyle w:val="yiv9231102105bumpedfont15"/>
          <w:rFonts w:ascii="Arial Narrow" w:hAnsi="Arial Narrow" w:cs="Arial"/>
          <w:b/>
          <w:bCs/>
          <w:sz w:val="24"/>
          <w:szCs w:val="24"/>
          <w:lang w:val="mk-MK"/>
        </w:rPr>
        <w:t>Член </w:t>
      </w:r>
      <w:r w:rsidR="00B97244">
        <w:rPr>
          <w:rStyle w:val="yiv9231102105bumpedfont15"/>
          <w:rFonts w:ascii="Arial Narrow" w:hAnsi="Arial Narrow" w:cs="Arial"/>
          <w:b/>
          <w:bCs/>
          <w:sz w:val="24"/>
          <w:szCs w:val="24"/>
          <w:lang w:val="mk-MK"/>
        </w:rPr>
        <w:t>8</w:t>
      </w:r>
      <w:r w:rsidR="006C5E4F">
        <w:rPr>
          <w:rStyle w:val="yiv9231102105bumpedfont15"/>
          <w:rFonts w:ascii="Arial Narrow" w:hAnsi="Arial Narrow" w:cs="Arial"/>
          <w:b/>
          <w:bCs/>
          <w:sz w:val="24"/>
          <w:szCs w:val="24"/>
          <w:lang w:val="mk-MK"/>
        </w:rPr>
        <w:t>4</w:t>
      </w:r>
    </w:p>
    <w:p w:rsidR="00250E70" w:rsidRPr="002B6809" w:rsidRDefault="00250E70" w:rsidP="00870916">
      <w:pPr>
        <w:pStyle w:val="yiv9231102105s22"/>
        <w:spacing w:before="0" w:beforeAutospacing="0" w:after="0" w:afterAutospacing="0" w:line="324" w:lineRule="atLeast"/>
        <w:ind w:left="60" w:right="90"/>
        <w:jc w:val="center"/>
        <w:rPr>
          <w:rFonts w:ascii="Arial Narrow" w:hAnsi="Arial Narrow" w:cs="Arial"/>
          <w:sz w:val="24"/>
          <w:szCs w:val="24"/>
          <w:lang w:val="mk-MK"/>
        </w:rPr>
      </w:pPr>
    </w:p>
    <w:p w:rsidR="00870916" w:rsidRPr="00070317" w:rsidRDefault="00870916" w:rsidP="00A65727">
      <w:pPr>
        <w:pStyle w:val="BodyText"/>
        <w:numPr>
          <w:ilvl w:val="0"/>
          <w:numId w:val="81"/>
        </w:numPr>
        <w:ind w:left="0" w:firstLine="360"/>
        <w:rPr>
          <w:rFonts w:ascii="Arial Narrow" w:hAnsi="Arial Narrow"/>
          <w:lang w:val="mk-MK"/>
        </w:rPr>
      </w:pPr>
      <w:r w:rsidRPr="00070317">
        <w:rPr>
          <w:rStyle w:val="yiv9231102105bumpedfont15"/>
          <w:rFonts w:ascii="Arial Narrow" w:hAnsi="Arial Narrow" w:cs="Arial"/>
          <w:lang w:val="mk-MK"/>
        </w:rPr>
        <w:t>Дипломатите и другите вработени во Министерството имаат право да основа</w:t>
      </w:r>
      <w:r>
        <w:rPr>
          <w:rStyle w:val="yiv9231102105bumpedfont15"/>
          <w:rFonts w:ascii="Arial Narrow" w:hAnsi="Arial Narrow" w:cs="Arial"/>
          <w:lang w:val="mk-MK"/>
        </w:rPr>
        <w:t>а</w:t>
      </w:r>
      <w:r w:rsidRPr="00070317">
        <w:rPr>
          <w:rStyle w:val="yiv9231102105bumpedfont15"/>
          <w:rFonts w:ascii="Arial Narrow" w:hAnsi="Arial Narrow" w:cs="Arial"/>
          <w:lang w:val="mk-MK"/>
        </w:rPr>
        <w:t xml:space="preserve">т и да членуваат во </w:t>
      </w:r>
      <w:r w:rsidR="00250E70" w:rsidRPr="00EC1A37">
        <w:rPr>
          <w:rStyle w:val="yiv9231102105bumpedfont15"/>
          <w:rFonts w:ascii="Arial Narrow" w:hAnsi="Arial Narrow" w:cs="Arial"/>
          <w:lang w:val="mk-MK"/>
        </w:rPr>
        <w:t>синдикални организации</w:t>
      </w:r>
      <w:r w:rsidRPr="00070317">
        <w:rPr>
          <w:rStyle w:val="yiv9231102105bumpedfont15"/>
          <w:rFonts w:ascii="Arial Narrow" w:hAnsi="Arial Narrow" w:cs="Arial"/>
          <w:lang w:val="mk-MK"/>
        </w:rPr>
        <w:t>заради заштита на своите права кои произлегуваат од работниот однос, како и професионални, стручни, економски, социјални, културни и други интереси.</w:t>
      </w:r>
    </w:p>
    <w:p w:rsidR="00870916" w:rsidRPr="00070317" w:rsidRDefault="00870916" w:rsidP="00870916">
      <w:pPr>
        <w:pStyle w:val="BodyText"/>
        <w:ind w:left="0" w:firstLine="360"/>
        <w:rPr>
          <w:rFonts w:ascii="Arial Narrow" w:hAnsi="Arial Narrow"/>
          <w:lang w:val="mk-MK"/>
        </w:rPr>
      </w:pPr>
      <w:r w:rsidRPr="00070317">
        <w:rPr>
          <w:rFonts w:ascii="Arial Narrow" w:hAnsi="Arial Narrow"/>
          <w:lang w:val="mk-MK"/>
        </w:rPr>
        <w:t> </w:t>
      </w:r>
    </w:p>
    <w:p w:rsidR="00870916" w:rsidRPr="00070317" w:rsidRDefault="00250E70" w:rsidP="00A65727">
      <w:pPr>
        <w:pStyle w:val="BodyText"/>
        <w:numPr>
          <w:ilvl w:val="0"/>
          <w:numId w:val="81"/>
        </w:numPr>
        <w:ind w:left="0" w:firstLine="360"/>
        <w:rPr>
          <w:rFonts w:ascii="Arial Narrow" w:hAnsi="Arial Narrow"/>
          <w:lang w:val="mk-MK"/>
        </w:rPr>
      </w:pPr>
      <w:r>
        <w:rPr>
          <w:rStyle w:val="yiv9231102105bumpedfont15"/>
          <w:rFonts w:ascii="Arial Narrow" w:hAnsi="Arial Narrow" w:cs="Arial"/>
          <w:lang w:val="mk-MK"/>
        </w:rPr>
        <w:t>Н</w:t>
      </w:r>
      <w:r w:rsidR="00870916" w:rsidRPr="00070317">
        <w:rPr>
          <w:rStyle w:val="yiv9231102105bumpedfont15"/>
          <w:rFonts w:ascii="Arial Narrow" w:hAnsi="Arial Narrow" w:cs="Arial"/>
          <w:lang w:val="mk-MK"/>
        </w:rPr>
        <w:t>икој не смее да биде ставен во понеповолна положба поради членство во синдикат, односно учество или неучество во дејност на синдикат.</w:t>
      </w:r>
    </w:p>
    <w:p w:rsidR="00870916" w:rsidRPr="00070317" w:rsidRDefault="00870916" w:rsidP="00870916">
      <w:pPr>
        <w:pStyle w:val="BodyText"/>
        <w:ind w:left="0" w:firstLine="360"/>
        <w:rPr>
          <w:rFonts w:ascii="Arial Narrow" w:hAnsi="Arial Narrow"/>
          <w:lang w:val="mk-MK"/>
        </w:rPr>
      </w:pPr>
      <w:r w:rsidRPr="00070317">
        <w:rPr>
          <w:rFonts w:ascii="Arial Narrow" w:hAnsi="Arial Narrow"/>
          <w:lang w:val="mk-MK"/>
        </w:rPr>
        <w:t> </w:t>
      </w:r>
    </w:p>
    <w:p w:rsidR="00870916" w:rsidRPr="00070317" w:rsidRDefault="00870916" w:rsidP="00A65727">
      <w:pPr>
        <w:pStyle w:val="BodyText"/>
        <w:numPr>
          <w:ilvl w:val="0"/>
          <w:numId w:val="81"/>
        </w:numPr>
        <w:ind w:left="0" w:firstLine="360"/>
        <w:rPr>
          <w:rFonts w:ascii="Arial Narrow" w:hAnsi="Arial Narrow"/>
          <w:lang w:val="mk-MK"/>
        </w:rPr>
      </w:pPr>
      <w:r w:rsidRPr="00070317">
        <w:rPr>
          <w:rStyle w:val="yiv9231102105bumpedfont15"/>
          <w:rFonts w:ascii="Arial Narrow" w:hAnsi="Arial Narrow" w:cs="Arial"/>
          <w:lang w:val="mk-MK"/>
        </w:rPr>
        <w:t xml:space="preserve">Синдикалните претставници, со цел да ги штитат и промовираат правата и интересите на членовите на синдикатот </w:t>
      </w:r>
      <w:r w:rsidRPr="00EC1A37">
        <w:rPr>
          <w:rStyle w:val="yiv9231102105bumpedfont15"/>
          <w:rFonts w:ascii="Arial Narrow" w:hAnsi="Arial Narrow" w:cs="Arial"/>
          <w:lang w:val="mk-MK"/>
        </w:rPr>
        <w:t>комуни</w:t>
      </w:r>
      <w:r w:rsidR="00250E70" w:rsidRPr="00EC1A37">
        <w:rPr>
          <w:rStyle w:val="yiv9231102105bumpedfont15"/>
          <w:rFonts w:ascii="Arial Narrow" w:hAnsi="Arial Narrow" w:cs="Arial"/>
          <w:lang w:val="mk-MK"/>
        </w:rPr>
        <w:t>цираат</w:t>
      </w:r>
      <w:r w:rsidRPr="00070317">
        <w:rPr>
          <w:rStyle w:val="yiv9231102105bumpedfont15"/>
          <w:rFonts w:ascii="Arial Narrow" w:hAnsi="Arial Narrow" w:cs="Arial"/>
          <w:lang w:val="mk-MK"/>
        </w:rPr>
        <w:t xml:space="preserve"> со </w:t>
      </w:r>
      <w:r>
        <w:rPr>
          <w:rStyle w:val="yiv9231102105bumpedfont15"/>
          <w:rFonts w:ascii="Arial Narrow" w:hAnsi="Arial Narrow" w:cs="Arial"/>
          <w:lang w:val="mk-MK"/>
        </w:rPr>
        <w:t>м</w:t>
      </w:r>
      <w:r w:rsidRPr="00070317">
        <w:rPr>
          <w:rStyle w:val="yiv9231102105bumpedfont15"/>
          <w:rFonts w:ascii="Arial Narrow" w:hAnsi="Arial Narrow" w:cs="Arial"/>
          <w:lang w:val="mk-MK"/>
        </w:rPr>
        <w:t>ини</w:t>
      </w:r>
      <w:r>
        <w:rPr>
          <w:rStyle w:val="yiv9231102105bumpedfont15"/>
          <w:rFonts w:ascii="Arial Narrow" w:hAnsi="Arial Narrow" w:cs="Arial"/>
          <w:lang w:val="mk-MK"/>
        </w:rPr>
        <w:t>стерот, или лице определено од м</w:t>
      </w:r>
      <w:r w:rsidRPr="00070317">
        <w:rPr>
          <w:rStyle w:val="yiv9231102105bumpedfont15"/>
          <w:rFonts w:ascii="Arial Narrow" w:hAnsi="Arial Narrow" w:cs="Arial"/>
          <w:lang w:val="mk-MK"/>
        </w:rPr>
        <w:t>инистерот</w:t>
      </w:r>
      <w:r w:rsidRPr="00070317">
        <w:rPr>
          <w:rStyle w:val="yiv9231102105bumpedfont15"/>
          <w:rFonts w:ascii="Arial Narrow" w:hAnsi="Arial Narrow" w:cs="Arial"/>
          <w:color w:val="1D2228"/>
          <w:lang w:val="mk-MK"/>
        </w:rPr>
        <w:t>.</w:t>
      </w:r>
    </w:p>
    <w:p w:rsidR="00870916" w:rsidRPr="00070317" w:rsidRDefault="00870916" w:rsidP="00870916">
      <w:pPr>
        <w:pStyle w:val="yiv9231102105s21"/>
        <w:spacing w:before="0" w:beforeAutospacing="0" w:after="0" w:afterAutospacing="0" w:line="324" w:lineRule="atLeast"/>
        <w:ind w:right="90" w:firstLine="360"/>
        <w:jc w:val="both"/>
        <w:rPr>
          <w:rFonts w:ascii="Arial Narrow" w:hAnsi="Arial Narrow" w:cs="Arial"/>
          <w:color w:val="1D2228"/>
          <w:sz w:val="24"/>
          <w:szCs w:val="24"/>
          <w:lang w:val="mk-MK"/>
        </w:rPr>
      </w:pPr>
      <w:r w:rsidRPr="00070317">
        <w:rPr>
          <w:rFonts w:ascii="Arial Narrow" w:hAnsi="Arial Narrow" w:cs="Arial"/>
          <w:color w:val="1D2228"/>
          <w:sz w:val="24"/>
          <w:szCs w:val="24"/>
          <w:lang w:val="mk-MK"/>
        </w:rPr>
        <w:t> </w:t>
      </w:r>
    </w:p>
    <w:p w:rsidR="00870916" w:rsidRPr="007D372B" w:rsidRDefault="00870916" w:rsidP="00A65727">
      <w:pPr>
        <w:pStyle w:val="BodyText"/>
        <w:numPr>
          <w:ilvl w:val="0"/>
          <w:numId w:val="81"/>
        </w:numPr>
        <w:ind w:left="0" w:firstLine="360"/>
        <w:rPr>
          <w:rStyle w:val="yiv9231102105s16"/>
          <w:rFonts w:ascii="Arial Narrow" w:hAnsi="Arial Narrow"/>
          <w:lang w:val="mk-MK"/>
        </w:rPr>
      </w:pPr>
      <w:r w:rsidRPr="00070317">
        <w:rPr>
          <w:rStyle w:val="yiv9231102105s16"/>
          <w:rFonts w:ascii="Arial Narrow" w:hAnsi="Arial Narrow" w:cs="Arial"/>
          <w:lang w:val="mk-MK"/>
        </w:rPr>
        <w:t>Во постапкит</w:t>
      </w:r>
      <w:r w:rsidR="00250E70">
        <w:rPr>
          <w:rStyle w:val="yiv9231102105s16"/>
          <w:rFonts w:ascii="Arial Narrow" w:hAnsi="Arial Narrow" w:cs="Arial"/>
          <w:lang w:val="mk-MK"/>
        </w:rPr>
        <w:t>е кои ги засегаат членовите на синдикати</w:t>
      </w:r>
      <w:r w:rsidR="00250E70" w:rsidRPr="00EC1A37">
        <w:rPr>
          <w:rStyle w:val="yiv9231102105s16"/>
          <w:rFonts w:ascii="Arial Narrow" w:hAnsi="Arial Narrow" w:cs="Arial"/>
          <w:lang w:val="mk-MK"/>
        </w:rPr>
        <w:t>те</w:t>
      </w:r>
      <w:r w:rsidRPr="00070317">
        <w:rPr>
          <w:rStyle w:val="yiv9231102105s16"/>
          <w:rFonts w:ascii="Arial Narrow" w:hAnsi="Arial Narrow" w:cs="Arial"/>
          <w:lang w:val="mk-MK"/>
        </w:rPr>
        <w:t>, а се однесуваат за остварување на права и обвр</w:t>
      </w:r>
      <w:r w:rsidR="00250E70">
        <w:rPr>
          <w:rStyle w:val="yiv9231102105s16"/>
          <w:rFonts w:ascii="Arial Narrow" w:hAnsi="Arial Narrow" w:cs="Arial"/>
          <w:lang w:val="mk-MK"/>
        </w:rPr>
        <w:t>ски од работен однос</w:t>
      </w:r>
      <w:r w:rsidR="00250E70" w:rsidRPr="00EC1A37">
        <w:rPr>
          <w:rStyle w:val="yiv9231102105s16"/>
          <w:rFonts w:ascii="Arial Narrow" w:hAnsi="Arial Narrow" w:cs="Arial"/>
          <w:lang w:val="mk-MK"/>
        </w:rPr>
        <w:t>, синдикатите има</w:t>
      </w:r>
      <w:r w:rsidR="002A2AE6">
        <w:rPr>
          <w:rStyle w:val="yiv9231102105s16"/>
          <w:rFonts w:ascii="Arial Narrow" w:hAnsi="Arial Narrow" w:cs="Arial"/>
          <w:lang w:val="mk-MK"/>
        </w:rPr>
        <w:t>ат</w:t>
      </w:r>
      <w:r w:rsidR="00250E70" w:rsidRPr="00EC1A37">
        <w:rPr>
          <w:rStyle w:val="yiv9231102105s16"/>
          <w:rFonts w:ascii="Arial Narrow" w:hAnsi="Arial Narrow" w:cs="Arial"/>
          <w:lang w:val="mk-MK"/>
        </w:rPr>
        <w:t xml:space="preserve"> право да дадат</w:t>
      </w:r>
      <w:r w:rsidRPr="00EC1A37">
        <w:rPr>
          <w:rStyle w:val="yiv9231102105s16"/>
          <w:rFonts w:ascii="Arial Narrow" w:hAnsi="Arial Narrow" w:cs="Arial"/>
          <w:lang w:val="mk-MK"/>
        </w:rPr>
        <w:t xml:space="preserve"> мислење.</w:t>
      </w:r>
    </w:p>
    <w:p w:rsidR="00AE53F5" w:rsidRPr="00156C21" w:rsidRDefault="00AE53F5" w:rsidP="00870916">
      <w:pPr>
        <w:pStyle w:val="BodyText"/>
        <w:ind w:left="474"/>
        <w:rPr>
          <w:rFonts w:ascii="Arial Narrow" w:hAnsi="Arial Narrow"/>
          <w:b/>
          <w:color w:val="FF0000"/>
          <w:sz w:val="28"/>
          <w:lang w:val="mk-MK"/>
        </w:rPr>
      </w:pPr>
    </w:p>
    <w:p w:rsidR="00AE53F5" w:rsidRDefault="00AE53F5" w:rsidP="00F12EC8">
      <w:pPr>
        <w:pStyle w:val="NoSpacing"/>
        <w:jc w:val="center"/>
        <w:rPr>
          <w:rFonts w:ascii="Arial Narrow" w:hAnsi="Arial Narrow"/>
          <w:b/>
          <w:sz w:val="24"/>
          <w:szCs w:val="24"/>
          <w:lang w:val="en-GB"/>
        </w:rPr>
      </w:pPr>
    </w:p>
    <w:p w:rsidR="00870916" w:rsidRDefault="00870916" w:rsidP="00F12EC8">
      <w:pPr>
        <w:pStyle w:val="NoSpacing"/>
        <w:jc w:val="center"/>
        <w:rPr>
          <w:rFonts w:ascii="Arial Narrow" w:hAnsi="Arial Narrow"/>
          <w:b/>
          <w:sz w:val="24"/>
          <w:szCs w:val="24"/>
          <w:lang w:val="mk-MK"/>
        </w:rPr>
      </w:pPr>
      <w:r w:rsidRPr="00F12EC8">
        <w:rPr>
          <w:rFonts w:ascii="Arial Narrow" w:hAnsi="Arial Narrow"/>
          <w:b/>
          <w:sz w:val="24"/>
          <w:szCs w:val="24"/>
          <w:lang w:val="mk-MK"/>
        </w:rPr>
        <w:t xml:space="preserve">Стручно оспособување и усовршување </w:t>
      </w:r>
    </w:p>
    <w:p w:rsidR="00285F90" w:rsidRPr="00F12EC8" w:rsidRDefault="00285F90" w:rsidP="00F12EC8">
      <w:pPr>
        <w:pStyle w:val="NoSpacing"/>
        <w:jc w:val="center"/>
        <w:rPr>
          <w:rFonts w:ascii="Arial Narrow" w:hAnsi="Arial Narrow"/>
          <w:b/>
          <w:sz w:val="24"/>
          <w:szCs w:val="24"/>
          <w:lang w:val="mk-MK"/>
        </w:rPr>
      </w:pPr>
    </w:p>
    <w:p w:rsidR="00870916" w:rsidRDefault="00870916" w:rsidP="00F12EC8">
      <w:pPr>
        <w:pStyle w:val="NoSpacing"/>
        <w:jc w:val="center"/>
        <w:rPr>
          <w:rFonts w:ascii="Arial Narrow" w:hAnsi="Arial Narrow"/>
          <w:b/>
          <w:sz w:val="24"/>
          <w:szCs w:val="24"/>
          <w:lang w:val="mk-MK"/>
        </w:rPr>
      </w:pPr>
      <w:r w:rsidRPr="00F12EC8">
        <w:rPr>
          <w:rFonts w:ascii="Arial Narrow" w:hAnsi="Arial Narrow"/>
          <w:b/>
          <w:sz w:val="24"/>
          <w:szCs w:val="24"/>
          <w:lang w:val="mk-MK"/>
        </w:rPr>
        <w:t xml:space="preserve">Член </w:t>
      </w:r>
      <w:r w:rsidR="006D6617">
        <w:rPr>
          <w:rFonts w:ascii="Arial Narrow" w:hAnsi="Arial Narrow"/>
          <w:b/>
          <w:sz w:val="24"/>
          <w:szCs w:val="24"/>
          <w:lang w:val="mk-MK"/>
        </w:rPr>
        <w:t>8</w:t>
      </w:r>
      <w:r w:rsidR="006C5E4F">
        <w:rPr>
          <w:rFonts w:ascii="Arial Narrow" w:hAnsi="Arial Narrow"/>
          <w:b/>
          <w:sz w:val="24"/>
          <w:szCs w:val="24"/>
          <w:lang w:val="mk-MK"/>
        </w:rPr>
        <w:t>5</w:t>
      </w:r>
    </w:p>
    <w:p w:rsidR="00F12EC8" w:rsidRPr="00F12EC8" w:rsidRDefault="00F12EC8" w:rsidP="00F12EC8">
      <w:pPr>
        <w:pStyle w:val="NoSpacing"/>
        <w:jc w:val="center"/>
        <w:rPr>
          <w:rFonts w:ascii="Arial Narrow" w:hAnsi="Arial Narrow"/>
          <w:b/>
          <w:sz w:val="24"/>
          <w:szCs w:val="24"/>
          <w:lang w:val="mk-MK"/>
        </w:rPr>
      </w:pPr>
    </w:p>
    <w:p w:rsidR="00870916" w:rsidRPr="00F12EC8" w:rsidRDefault="00870916" w:rsidP="00A65727">
      <w:pPr>
        <w:widowControl w:val="0"/>
        <w:numPr>
          <w:ilvl w:val="0"/>
          <w:numId w:val="73"/>
        </w:numPr>
        <w:tabs>
          <w:tab w:val="left" w:pos="833"/>
          <w:tab w:val="left" w:pos="834"/>
        </w:tabs>
        <w:autoSpaceDE w:val="0"/>
        <w:autoSpaceDN w:val="0"/>
        <w:spacing w:after="0" w:line="240" w:lineRule="auto"/>
        <w:ind w:left="0" w:right="120" w:firstLine="360"/>
        <w:jc w:val="both"/>
        <w:rPr>
          <w:rFonts w:ascii="Arial Narrow" w:hAnsi="Arial Narrow" w:cs="Arial"/>
          <w:color w:val="7030A0"/>
          <w:sz w:val="24"/>
          <w:szCs w:val="24"/>
          <w:lang w:val="mk-MK"/>
        </w:rPr>
      </w:pPr>
      <w:r w:rsidRPr="005660AF">
        <w:rPr>
          <w:rFonts w:ascii="Arial Narrow" w:hAnsi="Arial Narrow" w:cs="Arial"/>
          <w:sz w:val="24"/>
          <w:szCs w:val="24"/>
          <w:lang w:val="mk-MK"/>
        </w:rPr>
        <w:t>Министерството се грижи за постојано стручно оспособува</w:t>
      </w:r>
      <w:r w:rsidR="00F12EC8">
        <w:rPr>
          <w:rFonts w:ascii="Arial Narrow" w:hAnsi="Arial Narrow" w:cs="Arial"/>
          <w:sz w:val="24"/>
          <w:szCs w:val="24"/>
          <w:lang w:val="mk-MK"/>
        </w:rPr>
        <w:t>ње и усовршување на дипломатите</w:t>
      </w:r>
      <w:r w:rsidR="00EC1A37">
        <w:rPr>
          <w:rFonts w:ascii="Arial Narrow" w:hAnsi="Arial Narrow" w:cs="Arial"/>
          <w:sz w:val="24"/>
          <w:szCs w:val="24"/>
          <w:lang w:val="mk-MK"/>
        </w:rPr>
        <w:t>.</w:t>
      </w:r>
    </w:p>
    <w:p w:rsidR="00870916" w:rsidRPr="00834DD7" w:rsidRDefault="00870916" w:rsidP="00A65727">
      <w:pPr>
        <w:widowControl w:val="0"/>
        <w:numPr>
          <w:ilvl w:val="0"/>
          <w:numId w:val="73"/>
        </w:numPr>
        <w:tabs>
          <w:tab w:val="left" w:pos="833"/>
          <w:tab w:val="left" w:pos="834"/>
        </w:tabs>
        <w:autoSpaceDE w:val="0"/>
        <w:autoSpaceDN w:val="0"/>
        <w:spacing w:after="0" w:line="240" w:lineRule="auto"/>
        <w:ind w:left="0" w:right="120" w:firstLine="360"/>
        <w:jc w:val="both"/>
        <w:rPr>
          <w:rFonts w:ascii="Arial Narrow" w:hAnsi="Arial Narrow" w:cs="Arial"/>
          <w:sz w:val="24"/>
          <w:szCs w:val="24"/>
          <w:lang w:val="mk-MK"/>
        </w:rPr>
      </w:pPr>
      <w:r w:rsidRPr="005660AF">
        <w:rPr>
          <w:rFonts w:ascii="Arial Narrow" w:hAnsi="Arial Narrow" w:cs="Arial"/>
          <w:sz w:val="24"/>
          <w:szCs w:val="24"/>
          <w:lang w:val="mk-MK"/>
        </w:rPr>
        <w:t>Обуките за стручно оспособување и усовршување на дипломатите</w:t>
      </w:r>
      <w:r w:rsidR="00F2285A">
        <w:rPr>
          <w:rFonts w:ascii="Arial Narrow" w:hAnsi="Arial Narrow" w:cs="Arial"/>
          <w:sz w:val="24"/>
          <w:szCs w:val="24"/>
          <w:lang w:val="mk-MK"/>
        </w:rPr>
        <w:t xml:space="preserve"> од секретарските дипломатски звања и за дипломатско звање советник</w:t>
      </w:r>
      <w:r w:rsidRPr="005660AF">
        <w:rPr>
          <w:rFonts w:ascii="Arial Narrow" w:hAnsi="Arial Narrow" w:cs="Arial"/>
          <w:sz w:val="24"/>
          <w:szCs w:val="24"/>
          <w:lang w:val="mk-MK"/>
        </w:rPr>
        <w:t xml:space="preserve"> се организираат </w:t>
      </w:r>
      <w:r>
        <w:rPr>
          <w:rFonts w:ascii="Arial Narrow" w:hAnsi="Arial Narrow" w:cs="Arial"/>
          <w:sz w:val="24"/>
          <w:szCs w:val="24"/>
          <w:lang w:val="mk-MK"/>
        </w:rPr>
        <w:t xml:space="preserve">од </w:t>
      </w:r>
      <w:r w:rsidR="002A2AE6">
        <w:rPr>
          <w:rFonts w:ascii="Arial Narrow" w:hAnsi="Arial Narrow" w:cs="Arial"/>
          <w:sz w:val="24"/>
          <w:szCs w:val="24"/>
          <w:lang w:val="mk-MK"/>
        </w:rPr>
        <w:t>д</w:t>
      </w:r>
      <w:r>
        <w:rPr>
          <w:rFonts w:ascii="Arial Narrow" w:hAnsi="Arial Narrow" w:cs="Arial"/>
          <w:sz w:val="24"/>
          <w:szCs w:val="24"/>
          <w:lang w:val="mk-MK"/>
        </w:rPr>
        <w:t xml:space="preserve">ипломатската академија </w:t>
      </w:r>
      <w:r w:rsidRPr="005660AF">
        <w:rPr>
          <w:rFonts w:ascii="Arial Narrow" w:hAnsi="Arial Narrow" w:cs="Arial"/>
          <w:sz w:val="24"/>
          <w:szCs w:val="24"/>
          <w:lang w:val="mk-MK"/>
        </w:rPr>
        <w:t>најмалку двапати годишно, во првото и третото тромесечие на годината</w:t>
      </w:r>
      <w:r>
        <w:rPr>
          <w:rFonts w:ascii="Arial Narrow" w:hAnsi="Arial Narrow" w:cs="Arial"/>
          <w:sz w:val="24"/>
          <w:szCs w:val="24"/>
          <w:lang w:val="mk-MK"/>
        </w:rPr>
        <w:t>.</w:t>
      </w:r>
    </w:p>
    <w:p w:rsidR="00834DD7" w:rsidRPr="005660AF" w:rsidRDefault="00834DD7" w:rsidP="00A65727">
      <w:pPr>
        <w:widowControl w:val="0"/>
        <w:numPr>
          <w:ilvl w:val="0"/>
          <w:numId w:val="73"/>
        </w:numPr>
        <w:tabs>
          <w:tab w:val="left" w:pos="833"/>
          <w:tab w:val="left" w:pos="834"/>
        </w:tabs>
        <w:autoSpaceDE w:val="0"/>
        <w:autoSpaceDN w:val="0"/>
        <w:spacing w:after="0" w:line="240" w:lineRule="auto"/>
        <w:ind w:left="0" w:right="120" w:firstLine="360"/>
        <w:jc w:val="both"/>
        <w:rPr>
          <w:rFonts w:ascii="Arial Narrow" w:hAnsi="Arial Narrow" w:cs="Arial"/>
          <w:sz w:val="24"/>
          <w:szCs w:val="24"/>
          <w:lang w:val="mk-MK"/>
        </w:rPr>
      </w:pPr>
      <w:r>
        <w:rPr>
          <w:rFonts w:ascii="Arial Narrow" w:hAnsi="Arial Narrow" w:cs="Arial"/>
          <w:sz w:val="24"/>
          <w:szCs w:val="24"/>
          <w:lang w:val="mk-MK"/>
        </w:rPr>
        <w:t xml:space="preserve">Обуките </w:t>
      </w:r>
      <w:r w:rsidRPr="005660AF">
        <w:rPr>
          <w:rFonts w:ascii="Arial Narrow" w:hAnsi="Arial Narrow" w:cs="Arial"/>
          <w:sz w:val="24"/>
          <w:szCs w:val="24"/>
          <w:lang w:val="mk-MK"/>
        </w:rPr>
        <w:t>за стручно оспособување и усовршување на дипломатите</w:t>
      </w:r>
      <w:r>
        <w:rPr>
          <w:rFonts w:ascii="Arial Narrow" w:hAnsi="Arial Narrow" w:cs="Arial"/>
          <w:sz w:val="24"/>
          <w:szCs w:val="24"/>
          <w:lang w:val="mk-MK"/>
        </w:rPr>
        <w:t xml:space="preserve"> за стекнување на непосредно повисоко дипломатско звање се организираат во последната година пред дипломатот да го исполни условот години поминати во звање согласно член </w:t>
      </w:r>
      <w:r w:rsidR="00034BB4">
        <w:rPr>
          <w:rFonts w:ascii="Arial Narrow" w:hAnsi="Arial Narrow" w:cs="Arial"/>
          <w:sz w:val="24"/>
          <w:szCs w:val="24"/>
          <w:lang w:val="mk-MK"/>
        </w:rPr>
        <w:t>7</w:t>
      </w:r>
      <w:r w:rsidR="006C5E4F">
        <w:rPr>
          <w:rFonts w:ascii="Arial Narrow" w:hAnsi="Arial Narrow" w:cs="Arial"/>
          <w:sz w:val="24"/>
          <w:szCs w:val="24"/>
          <w:lang w:val="mk-MK"/>
        </w:rPr>
        <w:t>5</w:t>
      </w:r>
      <w:r w:rsidR="00C8781E">
        <w:rPr>
          <w:rFonts w:ascii="Arial Narrow" w:hAnsi="Arial Narrow" w:cs="Arial"/>
          <w:sz w:val="24"/>
          <w:szCs w:val="24"/>
          <w:lang w:val="mk-MK"/>
        </w:rPr>
        <w:t xml:space="preserve"> од овој закон</w:t>
      </w:r>
      <w:r>
        <w:rPr>
          <w:rFonts w:ascii="Arial Narrow" w:hAnsi="Arial Narrow" w:cs="Arial"/>
          <w:sz w:val="24"/>
          <w:szCs w:val="24"/>
          <w:lang w:val="mk-MK"/>
        </w:rPr>
        <w:t xml:space="preserve">. </w:t>
      </w:r>
    </w:p>
    <w:p w:rsidR="00870916" w:rsidRDefault="00870916" w:rsidP="00A65727">
      <w:pPr>
        <w:widowControl w:val="0"/>
        <w:numPr>
          <w:ilvl w:val="0"/>
          <w:numId w:val="73"/>
        </w:numPr>
        <w:tabs>
          <w:tab w:val="left" w:pos="360"/>
        </w:tabs>
        <w:autoSpaceDE w:val="0"/>
        <w:autoSpaceDN w:val="0"/>
        <w:spacing w:after="0" w:line="240" w:lineRule="auto"/>
        <w:ind w:left="0" w:right="120" w:firstLine="360"/>
        <w:jc w:val="both"/>
        <w:rPr>
          <w:rFonts w:ascii="Arial Narrow" w:hAnsi="Arial Narrow" w:cs="Arial"/>
          <w:sz w:val="24"/>
          <w:szCs w:val="24"/>
          <w:lang w:val="mk-MK"/>
        </w:rPr>
      </w:pPr>
      <w:r w:rsidRPr="00070317">
        <w:rPr>
          <w:rFonts w:ascii="Arial Narrow" w:hAnsi="Arial Narrow" w:cs="Arial"/>
          <w:sz w:val="24"/>
          <w:szCs w:val="24"/>
          <w:lang w:val="mk-MK"/>
        </w:rPr>
        <w:t>Министерството континуирано организира и обуки за изучување странски јазици за сите вработени.</w:t>
      </w:r>
    </w:p>
    <w:p w:rsidR="00870916" w:rsidRPr="00070317" w:rsidRDefault="00870916" w:rsidP="00A65727">
      <w:pPr>
        <w:widowControl w:val="0"/>
        <w:numPr>
          <w:ilvl w:val="0"/>
          <w:numId w:val="73"/>
        </w:numPr>
        <w:tabs>
          <w:tab w:val="left" w:pos="360"/>
        </w:tabs>
        <w:autoSpaceDE w:val="0"/>
        <w:autoSpaceDN w:val="0"/>
        <w:spacing w:after="0" w:line="240" w:lineRule="auto"/>
        <w:ind w:left="0" w:right="120" w:firstLine="360"/>
        <w:jc w:val="both"/>
        <w:rPr>
          <w:rFonts w:ascii="Arial Narrow" w:hAnsi="Arial Narrow" w:cs="Arial"/>
          <w:sz w:val="24"/>
          <w:szCs w:val="24"/>
          <w:lang w:val="mk-MK"/>
        </w:rPr>
      </w:pPr>
      <w:r w:rsidRPr="00070317">
        <w:rPr>
          <w:rFonts w:ascii="Arial Narrow" w:hAnsi="Arial Narrow" w:cs="Arial"/>
          <w:sz w:val="24"/>
          <w:szCs w:val="24"/>
          <w:lang w:val="mk-MK"/>
        </w:rPr>
        <w:t xml:space="preserve">Министерството организира и обуки </w:t>
      </w:r>
      <w:r>
        <w:rPr>
          <w:rFonts w:ascii="Arial Narrow" w:hAnsi="Arial Narrow" w:cs="Arial"/>
          <w:sz w:val="24"/>
          <w:szCs w:val="24"/>
          <w:lang w:val="mk-MK"/>
        </w:rPr>
        <w:t>од специфични области кои произлегуваат од работата во Министерството.</w:t>
      </w:r>
    </w:p>
    <w:p w:rsidR="00870916" w:rsidRPr="00C2403C" w:rsidRDefault="00870916" w:rsidP="00A65727">
      <w:pPr>
        <w:widowControl w:val="0"/>
        <w:numPr>
          <w:ilvl w:val="0"/>
          <w:numId w:val="73"/>
        </w:numPr>
        <w:tabs>
          <w:tab w:val="left" w:pos="720"/>
        </w:tabs>
        <w:autoSpaceDE w:val="0"/>
        <w:autoSpaceDN w:val="0"/>
        <w:spacing w:after="0" w:line="240" w:lineRule="auto"/>
        <w:ind w:left="0" w:right="120" w:firstLine="360"/>
        <w:jc w:val="both"/>
        <w:rPr>
          <w:rFonts w:ascii="Arial Narrow" w:hAnsi="Arial Narrow" w:cs="Arial"/>
          <w:sz w:val="24"/>
          <w:szCs w:val="24"/>
          <w:lang w:val="mk-MK"/>
        </w:rPr>
      </w:pPr>
      <w:r w:rsidRPr="00C2403C">
        <w:rPr>
          <w:rFonts w:ascii="Arial Narrow" w:hAnsi="Arial Narrow" w:cs="Arial"/>
          <w:sz w:val="24"/>
          <w:szCs w:val="24"/>
          <w:lang w:val="mk-MK"/>
        </w:rPr>
        <w:t xml:space="preserve">Меѓусебните права и обврски на Министерството и дипломатот кој е упатен на </w:t>
      </w:r>
      <w:r w:rsidRPr="00C2403C">
        <w:rPr>
          <w:rFonts w:ascii="Arial Narrow" w:hAnsi="Arial Narrow" w:cs="Arial"/>
          <w:sz w:val="24"/>
          <w:szCs w:val="24"/>
          <w:lang w:val="mk-MK"/>
        </w:rPr>
        <w:lastRenderedPageBreak/>
        <w:t xml:space="preserve">специјализација и обука за потребите на Министерството во странство, се уредуваат со писмен договор во кој се утврдува обврската на дипломатот за работа во Министерството по </w:t>
      </w:r>
      <w:r>
        <w:rPr>
          <w:rFonts w:ascii="Arial Narrow" w:hAnsi="Arial Narrow" w:cs="Arial"/>
          <w:sz w:val="24"/>
          <w:szCs w:val="24"/>
          <w:lang w:val="mk-MK"/>
        </w:rPr>
        <w:t xml:space="preserve">завршување на специјализацијата и </w:t>
      </w:r>
      <w:r w:rsidRPr="00C2403C">
        <w:rPr>
          <w:rFonts w:ascii="Arial Narrow" w:hAnsi="Arial Narrow" w:cs="Arial"/>
          <w:sz w:val="24"/>
          <w:szCs w:val="24"/>
          <w:lang w:val="mk-MK"/>
        </w:rPr>
        <w:t>обуката во странство во период сразмерен на период</w:t>
      </w:r>
      <w:r>
        <w:rPr>
          <w:rFonts w:ascii="Arial Narrow" w:hAnsi="Arial Narrow" w:cs="Arial"/>
          <w:sz w:val="24"/>
          <w:szCs w:val="24"/>
          <w:lang w:val="mk-MK"/>
        </w:rPr>
        <w:t xml:space="preserve">от поминат на специјализацијата и </w:t>
      </w:r>
      <w:r w:rsidRPr="00C2403C">
        <w:rPr>
          <w:rFonts w:ascii="Arial Narrow" w:hAnsi="Arial Narrow" w:cs="Arial"/>
          <w:sz w:val="24"/>
          <w:szCs w:val="24"/>
          <w:lang w:val="mk-MK"/>
        </w:rPr>
        <w:t>обуката во странство.</w:t>
      </w:r>
      <w:r w:rsidRPr="00C2403C">
        <w:rPr>
          <w:rFonts w:ascii="Arial Narrow" w:hAnsi="Arial Narrow" w:cs="Arial"/>
          <w:sz w:val="24"/>
          <w:szCs w:val="24"/>
          <w:lang w:val="mk-MK"/>
        </w:rPr>
        <w:tab/>
      </w:r>
    </w:p>
    <w:p w:rsidR="00870916" w:rsidRDefault="00870916" w:rsidP="00A65727">
      <w:pPr>
        <w:widowControl w:val="0"/>
        <w:numPr>
          <w:ilvl w:val="0"/>
          <w:numId w:val="73"/>
        </w:numPr>
        <w:tabs>
          <w:tab w:val="left" w:pos="720"/>
        </w:tabs>
        <w:autoSpaceDE w:val="0"/>
        <w:autoSpaceDN w:val="0"/>
        <w:spacing w:after="0" w:line="240" w:lineRule="auto"/>
        <w:ind w:left="0" w:right="120" w:firstLine="360"/>
        <w:jc w:val="both"/>
        <w:rPr>
          <w:rFonts w:ascii="Arial Narrow" w:hAnsi="Arial Narrow" w:cs="Arial"/>
          <w:sz w:val="24"/>
          <w:szCs w:val="24"/>
          <w:lang w:val="mk-MK"/>
        </w:rPr>
      </w:pPr>
      <w:r w:rsidRPr="00C2403C">
        <w:rPr>
          <w:rFonts w:ascii="Arial Narrow" w:hAnsi="Arial Narrow" w:cs="Arial"/>
          <w:sz w:val="24"/>
          <w:szCs w:val="24"/>
          <w:lang w:val="mk-MK"/>
        </w:rPr>
        <w:t>З</w:t>
      </w:r>
      <w:r w:rsidRPr="00070317">
        <w:rPr>
          <w:rFonts w:ascii="Arial Narrow" w:hAnsi="Arial Narrow" w:cs="Arial"/>
          <w:sz w:val="24"/>
          <w:szCs w:val="24"/>
          <w:lang w:val="mk-MK"/>
        </w:rPr>
        <w:t>а времетраење на специјализацијата</w:t>
      </w:r>
      <w:r>
        <w:rPr>
          <w:rFonts w:ascii="Arial Narrow" w:hAnsi="Arial Narrow" w:cs="Arial"/>
          <w:sz w:val="24"/>
          <w:szCs w:val="24"/>
          <w:lang w:val="mk-MK"/>
        </w:rPr>
        <w:t xml:space="preserve"> и</w:t>
      </w:r>
      <w:r w:rsidRPr="00070317">
        <w:rPr>
          <w:rFonts w:ascii="Arial Narrow" w:hAnsi="Arial Narrow" w:cs="Arial"/>
          <w:sz w:val="24"/>
          <w:szCs w:val="24"/>
          <w:lang w:val="mk-MK"/>
        </w:rPr>
        <w:t xml:space="preserve"> обуката од став </w:t>
      </w:r>
      <w:r w:rsidR="00F12EC8">
        <w:rPr>
          <w:rFonts w:ascii="Arial Narrow" w:hAnsi="Arial Narrow" w:cs="Arial"/>
          <w:sz w:val="24"/>
          <w:szCs w:val="24"/>
          <w:lang w:val="mk-MK"/>
        </w:rPr>
        <w:t xml:space="preserve">6 </w:t>
      </w:r>
      <w:r w:rsidRPr="00070317">
        <w:rPr>
          <w:rFonts w:ascii="Arial Narrow" w:hAnsi="Arial Narrow" w:cs="Arial"/>
          <w:sz w:val="24"/>
          <w:szCs w:val="24"/>
          <w:lang w:val="mk-MK"/>
        </w:rPr>
        <w:t>од овој член</w:t>
      </w:r>
      <w:r>
        <w:rPr>
          <w:rFonts w:ascii="Arial Narrow" w:hAnsi="Arial Narrow" w:cs="Arial"/>
          <w:sz w:val="24"/>
          <w:szCs w:val="24"/>
          <w:lang w:val="mk-MK"/>
        </w:rPr>
        <w:t xml:space="preserve"> на која дипломатот е упатен за потребите на Министерството</w:t>
      </w:r>
      <w:r w:rsidRPr="00070317">
        <w:rPr>
          <w:rFonts w:ascii="Arial Narrow" w:hAnsi="Arial Narrow" w:cs="Arial"/>
          <w:sz w:val="24"/>
          <w:szCs w:val="24"/>
          <w:lang w:val="mk-MK"/>
        </w:rPr>
        <w:t xml:space="preserve">, </w:t>
      </w:r>
      <w:r>
        <w:rPr>
          <w:rFonts w:ascii="Arial Narrow" w:hAnsi="Arial Narrow" w:cs="Arial"/>
          <w:sz w:val="24"/>
          <w:szCs w:val="24"/>
          <w:lang w:val="mk-MK"/>
        </w:rPr>
        <w:t>има право да му биде исплатена плата</w:t>
      </w:r>
      <w:r w:rsidRPr="00070317">
        <w:rPr>
          <w:rFonts w:ascii="Arial Narrow" w:hAnsi="Arial Narrow" w:cs="Arial"/>
          <w:sz w:val="24"/>
          <w:szCs w:val="24"/>
          <w:lang w:val="mk-MK"/>
        </w:rPr>
        <w:t>, но не подолго од една година од денот на упатување</w:t>
      </w:r>
      <w:r>
        <w:rPr>
          <w:rFonts w:ascii="Arial Narrow" w:hAnsi="Arial Narrow" w:cs="Arial"/>
          <w:sz w:val="24"/>
          <w:szCs w:val="24"/>
          <w:lang w:val="mk-MK"/>
        </w:rPr>
        <w:t>то.</w:t>
      </w:r>
    </w:p>
    <w:p w:rsidR="00870916" w:rsidRPr="00340FCD" w:rsidRDefault="00870916" w:rsidP="00A65727">
      <w:pPr>
        <w:widowControl w:val="0"/>
        <w:numPr>
          <w:ilvl w:val="0"/>
          <w:numId w:val="73"/>
        </w:numPr>
        <w:tabs>
          <w:tab w:val="left" w:pos="720"/>
        </w:tabs>
        <w:autoSpaceDE w:val="0"/>
        <w:autoSpaceDN w:val="0"/>
        <w:spacing w:after="0" w:line="240" w:lineRule="auto"/>
        <w:ind w:left="0" w:right="120" w:firstLine="360"/>
        <w:jc w:val="both"/>
        <w:rPr>
          <w:rFonts w:ascii="Arial Narrow" w:hAnsi="Arial Narrow" w:cs="Arial"/>
          <w:sz w:val="24"/>
          <w:szCs w:val="24"/>
          <w:lang w:val="mk-MK"/>
        </w:rPr>
      </w:pPr>
      <w:r w:rsidRPr="00340FCD">
        <w:rPr>
          <w:rFonts w:ascii="Arial Narrow" w:hAnsi="Arial Narrow" w:cs="Arial"/>
          <w:sz w:val="24"/>
          <w:szCs w:val="24"/>
          <w:lang w:val="mk-MK"/>
        </w:rPr>
        <w:t>Дипломат и административ</w:t>
      </w:r>
      <w:r w:rsidR="00F12EC8">
        <w:rPr>
          <w:rFonts w:ascii="Arial Narrow" w:hAnsi="Arial Narrow" w:cs="Arial"/>
          <w:sz w:val="24"/>
          <w:szCs w:val="24"/>
          <w:lang w:val="mk-MK"/>
        </w:rPr>
        <w:t>е</w:t>
      </w:r>
      <w:r w:rsidRPr="00340FCD">
        <w:rPr>
          <w:rFonts w:ascii="Arial Narrow" w:hAnsi="Arial Narrow" w:cs="Arial"/>
          <w:sz w:val="24"/>
          <w:szCs w:val="24"/>
          <w:lang w:val="mk-MK"/>
        </w:rPr>
        <w:t>н службеник, упатен на работа во ДКП, за времетраењена мандатот нема право да студира на додипломски, постдипломски,  докторски и постдокторски студии на универзитет во странство.</w:t>
      </w:r>
    </w:p>
    <w:p w:rsidR="00870916" w:rsidRPr="00340FCD" w:rsidRDefault="00870916" w:rsidP="00A65727">
      <w:pPr>
        <w:widowControl w:val="0"/>
        <w:numPr>
          <w:ilvl w:val="0"/>
          <w:numId w:val="73"/>
        </w:numPr>
        <w:tabs>
          <w:tab w:val="left" w:pos="720"/>
        </w:tabs>
        <w:autoSpaceDE w:val="0"/>
        <w:autoSpaceDN w:val="0"/>
        <w:spacing w:after="0" w:line="240" w:lineRule="auto"/>
        <w:ind w:left="0" w:right="120" w:firstLine="360"/>
        <w:jc w:val="both"/>
        <w:rPr>
          <w:rFonts w:ascii="Arial Narrow" w:hAnsi="Arial Narrow" w:cs="Arial"/>
          <w:sz w:val="24"/>
          <w:szCs w:val="24"/>
          <w:lang w:val="mk-MK"/>
        </w:rPr>
      </w:pPr>
      <w:r w:rsidRPr="00340FCD">
        <w:rPr>
          <w:rFonts w:ascii="Arial Narrow" w:hAnsi="Arial Narrow" w:cs="Arial"/>
          <w:sz w:val="24"/>
          <w:szCs w:val="24"/>
          <w:lang w:val="mk-MK"/>
        </w:rPr>
        <w:t xml:space="preserve">Член на </w:t>
      </w:r>
      <w:r w:rsidRPr="00EC1A37">
        <w:rPr>
          <w:rFonts w:ascii="Arial Narrow" w:hAnsi="Arial Narrow" w:cs="Arial"/>
          <w:sz w:val="24"/>
          <w:szCs w:val="24"/>
          <w:lang w:val="mk-MK"/>
        </w:rPr>
        <w:t>потесното</w:t>
      </w:r>
      <w:r w:rsidRPr="00340FCD">
        <w:rPr>
          <w:rFonts w:ascii="Arial Narrow" w:hAnsi="Arial Narrow" w:cs="Arial"/>
          <w:sz w:val="24"/>
          <w:szCs w:val="24"/>
          <w:lang w:val="mk-MK"/>
        </w:rPr>
        <w:t xml:space="preserve"> семејство кој е во придружба на лицето од став </w:t>
      </w:r>
      <w:r w:rsidR="00F12EC8">
        <w:rPr>
          <w:rFonts w:ascii="Arial Narrow" w:hAnsi="Arial Narrow" w:cs="Arial"/>
          <w:sz w:val="24"/>
          <w:szCs w:val="24"/>
          <w:lang w:val="mk-MK"/>
        </w:rPr>
        <w:t xml:space="preserve">8 </w:t>
      </w:r>
      <w:r w:rsidRPr="00340FCD">
        <w:rPr>
          <w:rFonts w:ascii="Arial Narrow" w:hAnsi="Arial Narrow" w:cs="Arial"/>
          <w:sz w:val="24"/>
          <w:szCs w:val="24"/>
          <w:lang w:val="mk-MK"/>
        </w:rPr>
        <w:t xml:space="preserve">на овој член, за </w:t>
      </w:r>
      <w:r w:rsidRPr="00EC1A37">
        <w:rPr>
          <w:rFonts w:ascii="Arial Narrow" w:hAnsi="Arial Narrow" w:cs="Arial"/>
          <w:sz w:val="24"/>
          <w:szCs w:val="24"/>
          <w:lang w:val="mk-MK"/>
        </w:rPr>
        <w:t>времетраењето</w:t>
      </w:r>
      <w:r w:rsidRPr="00340FCD">
        <w:rPr>
          <w:rFonts w:ascii="Arial Narrow" w:hAnsi="Arial Narrow" w:cs="Arial"/>
          <w:sz w:val="24"/>
          <w:szCs w:val="24"/>
          <w:lang w:val="mk-MK"/>
        </w:rPr>
        <w:t xml:space="preserve"> на мандатот нема право да користи стипендија од и во државата на приемот.</w:t>
      </w:r>
    </w:p>
    <w:p w:rsidR="00870916" w:rsidRPr="00340FCD" w:rsidRDefault="00870916" w:rsidP="00A65727">
      <w:pPr>
        <w:widowControl w:val="0"/>
        <w:numPr>
          <w:ilvl w:val="0"/>
          <w:numId w:val="73"/>
        </w:numPr>
        <w:tabs>
          <w:tab w:val="left" w:pos="833"/>
          <w:tab w:val="left" w:pos="834"/>
        </w:tabs>
        <w:autoSpaceDE w:val="0"/>
        <w:autoSpaceDN w:val="0"/>
        <w:spacing w:after="0" w:line="240" w:lineRule="auto"/>
        <w:ind w:left="0" w:right="120" w:firstLine="360"/>
        <w:jc w:val="both"/>
        <w:rPr>
          <w:rFonts w:ascii="Arial Narrow" w:hAnsi="Arial Narrow" w:cs="Arial"/>
          <w:sz w:val="24"/>
          <w:szCs w:val="24"/>
          <w:lang w:val="mk-MK"/>
        </w:rPr>
      </w:pPr>
      <w:r w:rsidRPr="00340FCD">
        <w:rPr>
          <w:rFonts w:ascii="Arial Narrow" w:hAnsi="Arial Narrow" w:cs="Arial"/>
          <w:sz w:val="24"/>
          <w:szCs w:val="24"/>
          <w:lang w:val="mk-MK"/>
        </w:rPr>
        <w:t>Начинот на спроведување на стручното оспособување и усовршување и обуките се утврдува со акт кој го донесува министерот.</w:t>
      </w:r>
    </w:p>
    <w:p w:rsidR="00870916" w:rsidRPr="008C7BE1" w:rsidRDefault="00870916" w:rsidP="00870916">
      <w:pPr>
        <w:pStyle w:val="BodyText"/>
        <w:ind w:left="474"/>
        <w:rPr>
          <w:rFonts w:ascii="Arial Narrow" w:hAnsi="Arial Narrow"/>
          <w:b/>
          <w:color w:val="FF0000"/>
          <w:sz w:val="28"/>
          <w:lang w:val="mk-MK"/>
        </w:rPr>
      </w:pPr>
    </w:p>
    <w:p w:rsidR="00870916" w:rsidRDefault="00870916" w:rsidP="003A33A5">
      <w:pPr>
        <w:pStyle w:val="BodyText"/>
        <w:ind w:left="0"/>
        <w:jc w:val="center"/>
        <w:rPr>
          <w:rStyle w:val="yiv9231102105s24"/>
          <w:rFonts w:ascii="Arial Narrow" w:hAnsi="Arial Narrow" w:cs="Arial"/>
          <w:b/>
          <w:bCs/>
          <w:lang w:val="mk-MK"/>
        </w:rPr>
      </w:pPr>
      <w:r w:rsidRPr="00070317">
        <w:rPr>
          <w:rStyle w:val="yiv9231102105s24"/>
          <w:rFonts w:ascii="Arial Narrow" w:hAnsi="Arial Narrow" w:cs="Arial"/>
          <w:b/>
          <w:bCs/>
          <w:lang w:val="mk-MK"/>
        </w:rPr>
        <w:t>Награди, благодарници и признанија</w:t>
      </w:r>
    </w:p>
    <w:p w:rsidR="00285F90" w:rsidRPr="00070317" w:rsidRDefault="00285F90" w:rsidP="003A33A5">
      <w:pPr>
        <w:pStyle w:val="BodyText"/>
        <w:ind w:left="0"/>
        <w:jc w:val="center"/>
        <w:rPr>
          <w:rStyle w:val="yiv9231102105s24"/>
          <w:rFonts w:ascii="Arial Narrow" w:hAnsi="Arial Narrow" w:cs="Arial"/>
          <w:b/>
          <w:bCs/>
          <w:lang w:val="mk-MK"/>
        </w:rPr>
      </w:pPr>
    </w:p>
    <w:p w:rsidR="00870916" w:rsidRDefault="00870916" w:rsidP="003A33A5">
      <w:pPr>
        <w:pStyle w:val="BodyText"/>
        <w:ind w:left="0"/>
        <w:jc w:val="center"/>
        <w:rPr>
          <w:rStyle w:val="yiv9231102105s24"/>
          <w:rFonts w:ascii="Arial Narrow" w:hAnsi="Arial Narrow" w:cs="Arial"/>
          <w:b/>
          <w:bCs/>
          <w:lang w:val="mk-MK"/>
        </w:rPr>
      </w:pPr>
      <w:r w:rsidRPr="00070317">
        <w:rPr>
          <w:rStyle w:val="yiv9231102105s24"/>
          <w:rFonts w:ascii="Arial Narrow" w:hAnsi="Arial Narrow" w:cs="Arial"/>
          <w:b/>
          <w:bCs/>
          <w:lang w:val="mk-MK"/>
        </w:rPr>
        <w:t xml:space="preserve">Член </w:t>
      </w:r>
      <w:r w:rsidR="003A33A5">
        <w:rPr>
          <w:rStyle w:val="yiv9231102105s24"/>
          <w:rFonts w:ascii="Arial Narrow" w:hAnsi="Arial Narrow" w:cs="Arial"/>
          <w:b/>
          <w:bCs/>
          <w:lang w:val="mk-MK"/>
        </w:rPr>
        <w:t>8</w:t>
      </w:r>
      <w:r w:rsidR="006C5E4F">
        <w:rPr>
          <w:rStyle w:val="yiv9231102105s24"/>
          <w:rFonts w:ascii="Arial Narrow" w:hAnsi="Arial Narrow" w:cs="Arial"/>
          <w:b/>
          <w:bCs/>
          <w:lang w:val="mk-MK"/>
        </w:rPr>
        <w:t>6</w:t>
      </w:r>
    </w:p>
    <w:p w:rsidR="00285F90" w:rsidRPr="00070317" w:rsidRDefault="00285F90" w:rsidP="003A33A5">
      <w:pPr>
        <w:pStyle w:val="BodyText"/>
        <w:ind w:left="0"/>
        <w:jc w:val="center"/>
        <w:rPr>
          <w:rFonts w:ascii="Arial Narrow" w:hAnsi="Arial Narrow"/>
          <w:lang w:val="mk-MK"/>
        </w:rPr>
      </w:pPr>
    </w:p>
    <w:p w:rsidR="00870916" w:rsidRPr="00070317" w:rsidRDefault="00870916" w:rsidP="00A65727">
      <w:pPr>
        <w:pStyle w:val="BodyText"/>
        <w:numPr>
          <w:ilvl w:val="0"/>
          <w:numId w:val="82"/>
        </w:numPr>
        <w:ind w:left="0" w:firstLine="360"/>
        <w:rPr>
          <w:rStyle w:val="yiv9231102105s16"/>
          <w:rFonts w:ascii="Arial Narrow" w:hAnsi="Arial Narrow" w:cs="Arial"/>
          <w:lang w:val="mk-MK"/>
        </w:rPr>
      </w:pPr>
      <w:r w:rsidRPr="00070317">
        <w:rPr>
          <w:rStyle w:val="yiv9231102105s16"/>
          <w:rFonts w:ascii="Arial Narrow" w:hAnsi="Arial Narrow" w:cs="Arial"/>
          <w:lang w:val="mk-MK"/>
        </w:rPr>
        <w:t>Министерот доделува награди, благодарници и признанија н</w:t>
      </w:r>
      <w:r>
        <w:rPr>
          <w:rStyle w:val="yiv9231102105s16"/>
          <w:rFonts w:ascii="Arial Narrow" w:hAnsi="Arial Narrow" w:cs="Arial"/>
          <w:lang w:val="mk-MK"/>
        </w:rPr>
        <w:t xml:space="preserve">а вработените во Министерството </w:t>
      </w:r>
      <w:r w:rsidRPr="00070317">
        <w:rPr>
          <w:rStyle w:val="yiv9231102105s16"/>
          <w:rFonts w:ascii="Arial Narrow" w:hAnsi="Arial Narrow" w:cs="Arial"/>
          <w:lang w:val="mk-MK"/>
        </w:rPr>
        <w:t>за долгогодишна работа во дипломатската служба, за постигнати исклучителни резултати во работата, за особен придонес за унапредување на угледот на државата и дипломатската служба.</w:t>
      </w:r>
    </w:p>
    <w:p w:rsidR="00870916" w:rsidRPr="00EC1A37" w:rsidRDefault="00870916" w:rsidP="00A65727">
      <w:pPr>
        <w:pStyle w:val="BodyText"/>
        <w:numPr>
          <w:ilvl w:val="0"/>
          <w:numId w:val="82"/>
        </w:numPr>
        <w:ind w:left="0" w:firstLine="360"/>
        <w:rPr>
          <w:rStyle w:val="yiv9231102105bumpedfont15"/>
          <w:rFonts w:ascii="Arial Narrow" w:hAnsi="Arial Narrow" w:cs="Arial"/>
          <w:lang w:val="mk-MK"/>
        </w:rPr>
      </w:pPr>
      <w:r w:rsidRPr="00070317">
        <w:rPr>
          <w:rStyle w:val="yiv9231102105bumpedfont15"/>
          <w:rFonts w:ascii="Arial Narrow" w:hAnsi="Arial Narrow" w:cs="Arial"/>
          <w:lang w:val="mk-MK"/>
        </w:rPr>
        <w:t xml:space="preserve">За особен придонес за реализирање на стратешките цели, политички приоритети и интереси на Република Северна Македонија, </w:t>
      </w:r>
      <w:r>
        <w:rPr>
          <w:rStyle w:val="yiv9231102105bumpedfont15"/>
          <w:rFonts w:ascii="Arial Narrow" w:hAnsi="Arial Narrow" w:cs="Arial"/>
          <w:lang w:val="mk-MK"/>
        </w:rPr>
        <w:t>м</w:t>
      </w:r>
      <w:r w:rsidRPr="00070317">
        <w:rPr>
          <w:rStyle w:val="yiv9231102105bumpedfont15"/>
          <w:rFonts w:ascii="Arial Narrow" w:hAnsi="Arial Narrow" w:cs="Arial"/>
          <w:lang w:val="mk-MK"/>
        </w:rPr>
        <w:t>инистерот може да додели благодарници или признанија на други лица, кои не се вработени во Министерството.</w:t>
      </w:r>
    </w:p>
    <w:p w:rsidR="00870916" w:rsidRPr="00070317" w:rsidRDefault="00870916" w:rsidP="00A65727">
      <w:pPr>
        <w:pStyle w:val="BodyText"/>
        <w:numPr>
          <w:ilvl w:val="0"/>
          <w:numId w:val="82"/>
        </w:numPr>
        <w:ind w:left="0" w:firstLine="360"/>
        <w:rPr>
          <w:rStyle w:val="yiv9231102105bumpedfont15"/>
          <w:rFonts w:ascii="Arial Narrow" w:hAnsi="Arial Narrow" w:cs="Arial"/>
          <w:lang w:val="mk-MK"/>
        </w:rPr>
      </w:pPr>
      <w:r>
        <w:rPr>
          <w:rStyle w:val="yiv9231102105bumpedfont15"/>
          <w:rFonts w:ascii="Arial Narrow" w:hAnsi="Arial Narrow" w:cs="Arial"/>
          <w:lang w:val="mk-MK"/>
        </w:rPr>
        <w:t>Иницијатива за доделување на награда, благодарница и признание може да поднесе раководен дипломат или шеф на ДКП до државниот секретар, кој доставува предлог до министерот.</w:t>
      </w:r>
    </w:p>
    <w:p w:rsidR="00870916" w:rsidRPr="002B6809" w:rsidRDefault="00870916" w:rsidP="00A65727">
      <w:pPr>
        <w:pStyle w:val="BodyText"/>
        <w:numPr>
          <w:ilvl w:val="0"/>
          <w:numId w:val="82"/>
        </w:numPr>
        <w:ind w:left="0" w:firstLine="360"/>
        <w:rPr>
          <w:rStyle w:val="yiv9231102105bumpedfont15"/>
          <w:rFonts w:ascii="Arial Narrow" w:hAnsi="Arial Narrow"/>
          <w:lang w:val="mk-MK"/>
        </w:rPr>
      </w:pPr>
      <w:r w:rsidRPr="00070317">
        <w:rPr>
          <w:rStyle w:val="yiv9231102105bumpedfont15"/>
          <w:rFonts w:ascii="Arial Narrow" w:hAnsi="Arial Narrow" w:cs="Arial"/>
          <w:lang w:val="mk-MK"/>
        </w:rPr>
        <w:t>Начинот на доделување на наградите, благодарниците и признанијата</w:t>
      </w:r>
      <w:r>
        <w:rPr>
          <w:rStyle w:val="yiv9231102105bumpedfont15"/>
          <w:rFonts w:ascii="Arial Narrow" w:hAnsi="Arial Narrow" w:cs="Arial"/>
          <w:lang w:val="mk-MK"/>
        </w:rPr>
        <w:t xml:space="preserve">, како и изгледот, моделот, видот, материјалот, формата и содржината </w:t>
      </w:r>
      <w:r w:rsidRPr="00070317">
        <w:rPr>
          <w:rStyle w:val="yiv9231102105bumpedfont15"/>
          <w:rFonts w:ascii="Arial Narrow" w:hAnsi="Arial Narrow" w:cs="Arial"/>
          <w:lang w:val="mk-MK"/>
        </w:rPr>
        <w:t>се утврдува со подзаконски акт</w:t>
      </w:r>
      <w:r w:rsidR="00914AA2">
        <w:rPr>
          <w:rStyle w:val="yiv9231102105bumpedfont15"/>
          <w:rFonts w:ascii="Arial Narrow" w:hAnsi="Arial Narrow" w:cs="Arial"/>
          <w:lang w:val="mk-MK"/>
        </w:rPr>
        <w:t xml:space="preserve"> </w:t>
      </w:r>
      <w:r w:rsidRPr="002B6809">
        <w:rPr>
          <w:rStyle w:val="yiv9231102105bumpedfont15"/>
          <w:rFonts w:ascii="Arial Narrow" w:hAnsi="Arial Narrow" w:cs="Arial"/>
          <w:lang w:val="mk-MK"/>
        </w:rPr>
        <w:t>кој го донесува министерот.</w:t>
      </w:r>
    </w:p>
    <w:p w:rsidR="00870916" w:rsidRDefault="00870916" w:rsidP="00870916">
      <w:pPr>
        <w:pStyle w:val="BodyText"/>
        <w:ind w:left="0"/>
        <w:rPr>
          <w:rStyle w:val="yiv9231102105bumpedfont15"/>
          <w:rFonts w:ascii="Arial Narrow" w:hAnsi="Arial Narrow"/>
          <w:sz w:val="22"/>
          <w:szCs w:val="22"/>
          <w:lang w:val="mk-MK"/>
        </w:rPr>
      </w:pPr>
    </w:p>
    <w:p w:rsidR="00870916" w:rsidRPr="002B6809" w:rsidRDefault="00870916" w:rsidP="00870916">
      <w:pPr>
        <w:pStyle w:val="Default"/>
        <w:tabs>
          <w:tab w:val="left" w:pos="630"/>
          <w:tab w:val="left" w:pos="1800"/>
        </w:tabs>
        <w:jc w:val="both"/>
        <w:rPr>
          <w:rFonts w:ascii="Arial Narrow" w:hAnsi="Arial Narrow" w:cs="Arial"/>
          <w:b/>
          <w:bCs/>
          <w:color w:val="auto"/>
          <w:lang w:val="mk-MK"/>
        </w:rPr>
      </w:pPr>
      <w:r w:rsidRPr="002B6809">
        <w:rPr>
          <w:rFonts w:ascii="Arial Narrow" w:hAnsi="Arial Narrow" w:cs="Arial"/>
          <w:b/>
          <w:bCs/>
          <w:color w:val="auto"/>
          <w:lang w:val="mk-MK"/>
        </w:rPr>
        <w:t>ДИСЦИПЛИНСКА И МАТЕРИЈАЛНА ОДГОВОРНОСТ НА ДИПЛОМАТИТЕ</w:t>
      </w:r>
    </w:p>
    <w:p w:rsidR="00870916" w:rsidRDefault="00870916" w:rsidP="00870916">
      <w:pPr>
        <w:pStyle w:val="BodyText"/>
        <w:ind w:left="0"/>
        <w:rPr>
          <w:rStyle w:val="yiv9231102105bumpedfont15"/>
          <w:rFonts w:ascii="Arial Narrow" w:hAnsi="Arial Narrow"/>
          <w:sz w:val="22"/>
          <w:szCs w:val="22"/>
          <w:lang w:val="mk-MK"/>
        </w:rPr>
      </w:pPr>
    </w:p>
    <w:p w:rsidR="00870916" w:rsidRDefault="00870916" w:rsidP="001C1F43">
      <w:pPr>
        <w:pStyle w:val="NoSpacing"/>
        <w:jc w:val="center"/>
        <w:rPr>
          <w:rFonts w:ascii="Arial Narrow" w:eastAsia="Calibri" w:hAnsi="Arial Narrow"/>
          <w:b/>
          <w:sz w:val="24"/>
          <w:szCs w:val="24"/>
          <w:lang w:val="mk-MK"/>
        </w:rPr>
      </w:pPr>
      <w:r w:rsidRPr="001C1F43">
        <w:rPr>
          <w:rFonts w:ascii="Arial Narrow" w:eastAsia="Calibri" w:hAnsi="Arial Narrow"/>
          <w:b/>
          <w:sz w:val="24"/>
          <w:szCs w:val="24"/>
          <w:lang w:val="mk-MK"/>
        </w:rPr>
        <w:t>Дисциплинска одговорност</w:t>
      </w:r>
    </w:p>
    <w:p w:rsidR="00285F90" w:rsidRPr="001C1F43" w:rsidRDefault="00285F90" w:rsidP="001C1F43">
      <w:pPr>
        <w:pStyle w:val="NoSpacing"/>
        <w:jc w:val="center"/>
        <w:rPr>
          <w:rFonts w:ascii="Arial Narrow" w:eastAsia="Calibri" w:hAnsi="Arial Narrow"/>
          <w:b/>
          <w:sz w:val="24"/>
          <w:szCs w:val="24"/>
          <w:lang w:val="mk-MK"/>
        </w:rPr>
      </w:pPr>
    </w:p>
    <w:p w:rsidR="00870916" w:rsidRDefault="00870916" w:rsidP="001C1F43">
      <w:pPr>
        <w:pStyle w:val="NoSpacing"/>
        <w:jc w:val="center"/>
        <w:rPr>
          <w:rFonts w:ascii="Arial Narrow" w:eastAsia="Calibri" w:hAnsi="Arial Narrow"/>
          <w:b/>
          <w:sz w:val="24"/>
          <w:szCs w:val="24"/>
          <w:lang w:val="mk-MK"/>
        </w:rPr>
      </w:pPr>
      <w:r w:rsidRPr="001C1F43">
        <w:rPr>
          <w:rFonts w:ascii="Arial Narrow" w:eastAsia="Calibri" w:hAnsi="Arial Narrow"/>
          <w:b/>
          <w:sz w:val="24"/>
          <w:szCs w:val="24"/>
          <w:lang w:val="mk-MK"/>
        </w:rPr>
        <w:t xml:space="preserve">Член </w:t>
      </w:r>
      <w:r w:rsidR="003A33A5">
        <w:rPr>
          <w:rFonts w:ascii="Arial Narrow" w:eastAsia="Calibri" w:hAnsi="Arial Narrow"/>
          <w:b/>
          <w:sz w:val="24"/>
          <w:szCs w:val="24"/>
          <w:lang w:val="mk-MK"/>
        </w:rPr>
        <w:t>8</w:t>
      </w:r>
      <w:r w:rsidR="006C5E4F">
        <w:rPr>
          <w:rFonts w:ascii="Arial Narrow" w:eastAsia="Calibri" w:hAnsi="Arial Narrow"/>
          <w:b/>
          <w:sz w:val="24"/>
          <w:szCs w:val="24"/>
          <w:lang w:val="mk-MK"/>
        </w:rPr>
        <w:t>7</w:t>
      </w:r>
    </w:p>
    <w:p w:rsidR="001C1F43" w:rsidRPr="00865F80" w:rsidRDefault="001C1F43" w:rsidP="001C1F43">
      <w:pPr>
        <w:pStyle w:val="NoSpacing"/>
        <w:jc w:val="center"/>
        <w:rPr>
          <w:rFonts w:ascii="Arial Narrow" w:eastAsia="Calibri" w:hAnsi="Arial Narrow"/>
          <w:b/>
          <w:sz w:val="24"/>
          <w:szCs w:val="24"/>
          <w:lang w:val="mk-MK"/>
        </w:rPr>
      </w:pPr>
    </w:p>
    <w:p w:rsidR="00870916" w:rsidRPr="00865F80" w:rsidRDefault="00870916" w:rsidP="00A65727">
      <w:pPr>
        <w:numPr>
          <w:ilvl w:val="0"/>
          <w:numId w:val="85"/>
        </w:numPr>
        <w:spacing w:after="0" w:line="240" w:lineRule="auto"/>
        <w:ind w:left="0" w:right="90" w:firstLine="36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Дипломатот е лично одговорен за вршењето на работите и работните задачи од работното место. </w:t>
      </w:r>
    </w:p>
    <w:p w:rsidR="00870916" w:rsidRPr="00865F80" w:rsidRDefault="00870916" w:rsidP="00A65727">
      <w:pPr>
        <w:numPr>
          <w:ilvl w:val="0"/>
          <w:numId w:val="85"/>
        </w:numPr>
        <w:spacing w:after="0" w:line="240" w:lineRule="auto"/>
        <w:ind w:left="0" w:right="90" w:firstLine="36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За повреда на службената должност дипломатот, одговара дисциплински. </w:t>
      </w:r>
    </w:p>
    <w:p w:rsidR="00870916" w:rsidRPr="00865F80" w:rsidRDefault="00870916" w:rsidP="00A65727">
      <w:pPr>
        <w:numPr>
          <w:ilvl w:val="0"/>
          <w:numId w:val="85"/>
        </w:numPr>
        <w:spacing w:after="0" w:line="240" w:lineRule="auto"/>
        <w:ind w:left="0" w:right="90" w:firstLine="36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Одговорноста за сторено кривично дело, односно прекршок не ја исклучува дисциплинската одговорност на дипломатот. </w:t>
      </w:r>
    </w:p>
    <w:p w:rsidR="00870916" w:rsidRDefault="00870916" w:rsidP="00870916">
      <w:pPr>
        <w:jc w:val="both"/>
        <w:rPr>
          <w:rFonts w:ascii="Arial" w:eastAsia="Calibri" w:hAnsi="Arial" w:cs="Arial"/>
          <w:sz w:val="24"/>
          <w:szCs w:val="24"/>
          <w:lang w:val="mk-MK"/>
        </w:rPr>
      </w:pPr>
    </w:p>
    <w:p w:rsidR="00285F90" w:rsidRPr="00865F80" w:rsidRDefault="00285F90" w:rsidP="00870916">
      <w:pPr>
        <w:jc w:val="both"/>
        <w:rPr>
          <w:rFonts w:ascii="Arial" w:eastAsia="Calibri" w:hAnsi="Arial" w:cs="Arial"/>
          <w:sz w:val="24"/>
          <w:szCs w:val="24"/>
          <w:lang w:val="mk-MK"/>
        </w:rPr>
      </w:pPr>
    </w:p>
    <w:p w:rsidR="00870916"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lastRenderedPageBreak/>
        <w:t>Видови дисциплинска одговорност</w:t>
      </w:r>
    </w:p>
    <w:p w:rsidR="00285F90" w:rsidRPr="00481B22" w:rsidRDefault="00285F90" w:rsidP="001C1F43">
      <w:pPr>
        <w:pStyle w:val="NoSpacing"/>
        <w:jc w:val="center"/>
        <w:rPr>
          <w:rFonts w:ascii="Arial Narrow" w:eastAsia="Calibri" w:hAnsi="Arial Narrow"/>
          <w:b/>
          <w:sz w:val="24"/>
          <w:szCs w:val="24"/>
          <w:lang w:val="mk-MK"/>
        </w:rPr>
      </w:pPr>
    </w:p>
    <w:p w:rsidR="00870916" w:rsidRPr="00481B22"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Член </w:t>
      </w:r>
      <w:r w:rsidR="003A33A5">
        <w:rPr>
          <w:rFonts w:ascii="Arial Narrow" w:eastAsia="Calibri" w:hAnsi="Arial Narrow"/>
          <w:b/>
          <w:sz w:val="24"/>
          <w:szCs w:val="24"/>
          <w:lang w:val="mk-MK"/>
        </w:rPr>
        <w:t>8</w:t>
      </w:r>
      <w:r w:rsidR="006C5E4F">
        <w:rPr>
          <w:rFonts w:ascii="Arial Narrow" w:eastAsia="Calibri" w:hAnsi="Arial Narrow"/>
          <w:b/>
          <w:sz w:val="24"/>
          <w:szCs w:val="24"/>
          <w:lang w:val="mk-MK"/>
        </w:rPr>
        <w:t>8</w:t>
      </w:r>
    </w:p>
    <w:p w:rsidR="001C1F43" w:rsidRPr="00481B22" w:rsidRDefault="001C1F43" w:rsidP="001C1F43">
      <w:pPr>
        <w:pStyle w:val="NoSpacing"/>
        <w:jc w:val="center"/>
        <w:rPr>
          <w:rFonts w:ascii="Arial Narrow" w:eastAsia="Calibri" w:hAnsi="Arial Narrow"/>
          <w:b/>
          <w:sz w:val="24"/>
          <w:szCs w:val="24"/>
          <w:lang w:val="mk-MK"/>
        </w:rPr>
      </w:pPr>
    </w:p>
    <w:p w:rsidR="00870916" w:rsidRPr="00481B22" w:rsidRDefault="00870916" w:rsidP="00A65727">
      <w:pPr>
        <w:numPr>
          <w:ilvl w:val="0"/>
          <w:numId w:val="86"/>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Дипломатот одговара дисциплински за дисциплинска неуредност и дисциплински престап.</w:t>
      </w:r>
    </w:p>
    <w:p w:rsidR="00870916" w:rsidRPr="00481B22" w:rsidRDefault="00870916" w:rsidP="00870916">
      <w:pPr>
        <w:ind w:right="90"/>
        <w:jc w:val="center"/>
        <w:rPr>
          <w:rFonts w:ascii="Arial Narrow" w:eastAsia="Calibri" w:hAnsi="Arial Narrow" w:cs="Arial"/>
          <w:b/>
          <w:bCs/>
          <w:sz w:val="24"/>
          <w:szCs w:val="24"/>
          <w:lang w:val="mk-MK"/>
        </w:rPr>
      </w:pPr>
    </w:p>
    <w:p w:rsidR="00870916" w:rsidRDefault="00870916" w:rsidP="001C1F43">
      <w:pPr>
        <w:pStyle w:val="NoSpacing"/>
        <w:jc w:val="center"/>
        <w:rPr>
          <w:rFonts w:ascii="Arial Narrow" w:hAnsi="Arial Narrow"/>
          <w:b/>
          <w:sz w:val="24"/>
          <w:szCs w:val="24"/>
          <w:lang w:val="mk-MK"/>
        </w:rPr>
      </w:pPr>
      <w:r w:rsidRPr="00481B22">
        <w:rPr>
          <w:rFonts w:ascii="Arial Narrow" w:hAnsi="Arial Narrow"/>
          <w:b/>
          <w:sz w:val="24"/>
          <w:szCs w:val="24"/>
          <w:lang w:val="mk-MK"/>
        </w:rPr>
        <w:t xml:space="preserve">Покренување на </w:t>
      </w:r>
      <w:r w:rsidR="002B6809" w:rsidRPr="00481B22">
        <w:rPr>
          <w:rFonts w:ascii="Arial Narrow" w:hAnsi="Arial Narrow"/>
          <w:b/>
          <w:sz w:val="24"/>
          <w:szCs w:val="24"/>
          <w:lang w:val="mk-MK"/>
        </w:rPr>
        <w:t>дисциплинска постапка</w:t>
      </w:r>
    </w:p>
    <w:p w:rsidR="00285F90" w:rsidRPr="00481B22" w:rsidRDefault="00285F90" w:rsidP="001C1F43">
      <w:pPr>
        <w:pStyle w:val="NoSpacing"/>
        <w:jc w:val="center"/>
        <w:rPr>
          <w:rFonts w:ascii="Arial Narrow" w:hAnsi="Arial Narrow"/>
          <w:b/>
          <w:sz w:val="24"/>
          <w:szCs w:val="24"/>
          <w:lang w:val="mk-MK"/>
        </w:rPr>
      </w:pPr>
    </w:p>
    <w:p w:rsidR="00870916" w:rsidRPr="00481B22" w:rsidRDefault="00870916" w:rsidP="001C1F43">
      <w:pPr>
        <w:pStyle w:val="NoSpacing"/>
        <w:jc w:val="center"/>
        <w:rPr>
          <w:rFonts w:ascii="Arial Narrow" w:hAnsi="Arial Narrow"/>
          <w:b/>
          <w:sz w:val="24"/>
          <w:szCs w:val="24"/>
          <w:lang w:val="mk-MK"/>
        </w:rPr>
      </w:pPr>
      <w:r w:rsidRPr="00481B22">
        <w:rPr>
          <w:rFonts w:ascii="Arial Narrow" w:hAnsi="Arial Narrow"/>
          <w:b/>
          <w:sz w:val="24"/>
          <w:szCs w:val="24"/>
          <w:lang w:val="mk-MK"/>
        </w:rPr>
        <w:t xml:space="preserve">Член </w:t>
      </w:r>
      <w:r w:rsidR="003A33A5">
        <w:rPr>
          <w:rFonts w:ascii="Arial Narrow" w:hAnsi="Arial Narrow"/>
          <w:b/>
          <w:sz w:val="24"/>
          <w:szCs w:val="24"/>
          <w:lang w:val="mk-MK"/>
        </w:rPr>
        <w:t>8</w:t>
      </w:r>
      <w:r w:rsidR="006C5E4F">
        <w:rPr>
          <w:rFonts w:ascii="Arial Narrow" w:hAnsi="Arial Narrow"/>
          <w:b/>
          <w:sz w:val="24"/>
          <w:szCs w:val="24"/>
          <w:lang w:val="mk-MK"/>
        </w:rPr>
        <w:t>9</w:t>
      </w:r>
    </w:p>
    <w:p w:rsidR="001C1F43" w:rsidRPr="00481B22" w:rsidRDefault="001C1F43" w:rsidP="001C1F43">
      <w:pPr>
        <w:pStyle w:val="NoSpacing"/>
        <w:jc w:val="center"/>
        <w:rPr>
          <w:rFonts w:ascii="Arial Narrow" w:hAnsi="Arial Narrow"/>
          <w:b/>
          <w:sz w:val="24"/>
          <w:szCs w:val="24"/>
          <w:lang w:val="mk-MK"/>
        </w:rPr>
      </w:pPr>
    </w:p>
    <w:p w:rsidR="00870916" w:rsidRPr="00481B22" w:rsidRDefault="00870916" w:rsidP="00870916">
      <w:pPr>
        <w:jc w:val="both"/>
        <w:rPr>
          <w:rFonts w:ascii="Arial Narrow" w:hAnsi="Arial Narrow" w:cs="Arial"/>
          <w:sz w:val="24"/>
          <w:szCs w:val="24"/>
          <w:lang w:val="mk-MK"/>
        </w:rPr>
      </w:pPr>
      <w:r w:rsidRPr="00481B22">
        <w:rPr>
          <w:rFonts w:ascii="Arial Narrow" w:hAnsi="Arial Narrow" w:cs="Arial"/>
          <w:sz w:val="24"/>
          <w:szCs w:val="24"/>
          <w:lang w:val="mk-MK"/>
        </w:rPr>
        <w:tab/>
        <w:t>(1) Иницијатива за покренување дисциплинска постапка против дипломат поднесува секој дипломат и друго лице, во согласност со закон, и истата треба да биде образложена.</w:t>
      </w:r>
    </w:p>
    <w:p w:rsidR="00870916" w:rsidRPr="00481B22" w:rsidRDefault="00870916" w:rsidP="00870916">
      <w:pPr>
        <w:ind w:firstLine="720"/>
        <w:jc w:val="both"/>
        <w:rPr>
          <w:rFonts w:ascii="Arial Narrow" w:hAnsi="Arial Narrow" w:cs="Arial"/>
          <w:sz w:val="24"/>
          <w:szCs w:val="24"/>
          <w:lang w:val="mk-MK"/>
        </w:rPr>
      </w:pPr>
      <w:r w:rsidRPr="00481B22">
        <w:rPr>
          <w:rFonts w:ascii="Arial Narrow" w:hAnsi="Arial Narrow" w:cs="Arial"/>
          <w:sz w:val="24"/>
          <w:szCs w:val="24"/>
          <w:lang w:val="mk-MK"/>
        </w:rPr>
        <w:t xml:space="preserve">(2) Иницијатива за </w:t>
      </w:r>
      <w:r w:rsidRPr="00570936">
        <w:rPr>
          <w:rFonts w:ascii="Arial Narrow" w:hAnsi="Arial Narrow" w:cs="Arial"/>
          <w:sz w:val="24"/>
          <w:szCs w:val="24"/>
          <w:lang w:val="mk-MK"/>
        </w:rPr>
        <w:t>покренување на дисциплинска постапка против дипломат за дисциплински престап од</w:t>
      </w:r>
      <w:r w:rsidRPr="00481B22">
        <w:rPr>
          <w:rFonts w:ascii="Arial Narrow" w:hAnsi="Arial Narrow" w:cs="Arial"/>
          <w:sz w:val="24"/>
          <w:szCs w:val="24"/>
          <w:lang w:val="mk-MK"/>
        </w:rPr>
        <w:t xml:space="preserve"> </w:t>
      </w:r>
      <w:r w:rsidRPr="00570936">
        <w:rPr>
          <w:rFonts w:ascii="Arial Narrow" w:hAnsi="Arial Narrow"/>
          <w:sz w:val="24"/>
          <w:szCs w:val="24"/>
        </w:rPr>
        <w:t xml:space="preserve">членот </w:t>
      </w:r>
      <w:r w:rsidR="00B97244" w:rsidRPr="00570936">
        <w:rPr>
          <w:rFonts w:ascii="Arial Narrow" w:hAnsi="Arial Narrow"/>
          <w:sz w:val="24"/>
          <w:szCs w:val="24"/>
          <w:lang w:val="mk-MK"/>
        </w:rPr>
        <w:t>9</w:t>
      </w:r>
      <w:r w:rsidR="006C5E4F" w:rsidRPr="00570936">
        <w:rPr>
          <w:rFonts w:ascii="Arial Narrow" w:hAnsi="Arial Narrow"/>
          <w:sz w:val="24"/>
          <w:szCs w:val="24"/>
          <w:lang w:val="mk-MK"/>
        </w:rPr>
        <w:t>3</w:t>
      </w:r>
      <w:r w:rsidR="00570936">
        <w:rPr>
          <w:rFonts w:ascii="Arial Narrow" w:hAnsi="Arial Narrow"/>
          <w:color w:val="00B050"/>
          <w:sz w:val="24"/>
          <w:szCs w:val="24"/>
          <w:lang w:val="mk-MK"/>
        </w:rPr>
        <w:t xml:space="preserve"> </w:t>
      </w:r>
      <w:r w:rsidRPr="00481B22">
        <w:rPr>
          <w:rFonts w:ascii="Arial Narrow" w:hAnsi="Arial Narrow"/>
          <w:sz w:val="24"/>
          <w:szCs w:val="24"/>
        </w:rPr>
        <w:t>став (1) точка 2</w:t>
      </w:r>
      <w:r w:rsidR="00EC1A37" w:rsidRPr="00481B22">
        <w:rPr>
          <w:rFonts w:ascii="Arial Narrow" w:hAnsi="Arial Narrow"/>
          <w:sz w:val="24"/>
          <w:szCs w:val="24"/>
        </w:rPr>
        <w:t>3</w:t>
      </w:r>
      <w:r w:rsidRPr="00481B22">
        <w:rPr>
          <w:rFonts w:ascii="Arial Narrow" w:hAnsi="Arial Narrow"/>
          <w:sz w:val="24"/>
          <w:szCs w:val="24"/>
        </w:rPr>
        <w:t xml:space="preserve"> и 2</w:t>
      </w:r>
      <w:r w:rsidR="00EC1A37" w:rsidRPr="00481B22">
        <w:rPr>
          <w:rFonts w:ascii="Arial Narrow" w:hAnsi="Arial Narrow"/>
          <w:sz w:val="24"/>
          <w:szCs w:val="24"/>
        </w:rPr>
        <w:t>4</w:t>
      </w:r>
      <w:r w:rsidRPr="00481B22">
        <w:rPr>
          <w:rFonts w:ascii="Arial Narrow" w:hAnsi="Arial Narrow" w:cs="Arial"/>
          <w:sz w:val="24"/>
          <w:szCs w:val="24"/>
          <w:lang w:val="mk-MK"/>
        </w:rPr>
        <w:t xml:space="preserve"> од овој закон поднесува Државната изборна комисија, односно Државниот завод за статистика. </w:t>
      </w:r>
    </w:p>
    <w:p w:rsidR="00870916" w:rsidRPr="00481B22" w:rsidRDefault="00870916" w:rsidP="00870916">
      <w:pPr>
        <w:jc w:val="both"/>
        <w:rPr>
          <w:rFonts w:ascii="Arial Narrow" w:hAnsi="Arial Narrow" w:cs="Arial"/>
          <w:sz w:val="24"/>
          <w:szCs w:val="24"/>
          <w:lang w:val="mk-MK"/>
        </w:rPr>
      </w:pPr>
      <w:r w:rsidRPr="00481B22">
        <w:rPr>
          <w:rFonts w:ascii="Arial Narrow" w:hAnsi="Arial Narrow" w:cs="Arial"/>
          <w:sz w:val="24"/>
          <w:szCs w:val="24"/>
          <w:lang w:val="mk-MK"/>
        </w:rPr>
        <w:tab/>
        <w:t>(3) Предлог за покренување на дисциплинска постапка против дипломатот поднесуванепосредно претпоставениот раководител, директорот на директоратот во кој дипломатот е распореден</w:t>
      </w:r>
      <w:r w:rsidR="00215A28" w:rsidRPr="00481B22">
        <w:rPr>
          <w:rFonts w:ascii="Arial Narrow" w:hAnsi="Arial Narrow" w:cs="Arial"/>
          <w:sz w:val="24"/>
          <w:szCs w:val="24"/>
          <w:lang w:val="mk-MK"/>
        </w:rPr>
        <w:t xml:space="preserve"> или</w:t>
      </w:r>
      <w:r w:rsidRPr="00481B22">
        <w:rPr>
          <w:rFonts w:ascii="Arial Narrow" w:hAnsi="Arial Narrow" w:cs="Arial"/>
          <w:sz w:val="24"/>
          <w:szCs w:val="24"/>
          <w:lang w:val="mk-MK"/>
        </w:rPr>
        <w:t xml:space="preserve"> раководителот на службата за внатрешна контрола.</w:t>
      </w:r>
    </w:p>
    <w:p w:rsidR="00870916"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Застареност на поведување дисциплинска постапка</w:t>
      </w:r>
    </w:p>
    <w:p w:rsidR="00285F90" w:rsidRPr="00481B22" w:rsidRDefault="00285F90" w:rsidP="001C1F43">
      <w:pPr>
        <w:pStyle w:val="NoSpacing"/>
        <w:jc w:val="center"/>
        <w:rPr>
          <w:rFonts w:ascii="Arial Narrow" w:eastAsia="Calibri" w:hAnsi="Arial Narrow"/>
          <w:b/>
          <w:sz w:val="24"/>
          <w:szCs w:val="24"/>
          <w:lang w:val="mk-MK"/>
        </w:rPr>
      </w:pPr>
    </w:p>
    <w:p w:rsidR="00870916" w:rsidRPr="00481B22"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Член </w:t>
      </w:r>
      <w:r w:rsidR="006C5E4F">
        <w:rPr>
          <w:rFonts w:ascii="Arial Narrow" w:eastAsia="Calibri" w:hAnsi="Arial Narrow"/>
          <w:b/>
          <w:sz w:val="24"/>
          <w:szCs w:val="24"/>
          <w:lang w:val="mk-MK"/>
        </w:rPr>
        <w:t>90</w:t>
      </w:r>
    </w:p>
    <w:p w:rsidR="001C1F43" w:rsidRPr="00481B22" w:rsidRDefault="001C1F43" w:rsidP="001C1F43">
      <w:pPr>
        <w:pStyle w:val="NoSpacing"/>
        <w:jc w:val="center"/>
        <w:rPr>
          <w:rFonts w:ascii="Arial Narrow" w:eastAsia="Calibri" w:hAnsi="Arial Narrow"/>
          <w:b/>
          <w:sz w:val="24"/>
          <w:szCs w:val="24"/>
        </w:rPr>
      </w:pPr>
    </w:p>
    <w:p w:rsidR="00870916" w:rsidRPr="00481B22" w:rsidRDefault="00870916" w:rsidP="00A65727">
      <w:pPr>
        <w:numPr>
          <w:ilvl w:val="0"/>
          <w:numId w:val="93"/>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 xml:space="preserve">Дисциплинска постапка не може да се поведе ако поминале 60 дена од денот кога </w:t>
      </w:r>
      <w:r w:rsidRPr="00481B22">
        <w:rPr>
          <w:rFonts w:ascii="Arial Narrow" w:hAnsi="Arial Narrow"/>
          <w:sz w:val="24"/>
          <w:lang w:val="mk-MK"/>
        </w:rPr>
        <w:t xml:space="preserve">предлагачот од член </w:t>
      </w:r>
      <w:r w:rsidR="00EF673D">
        <w:rPr>
          <w:rFonts w:ascii="Arial Narrow" w:hAnsi="Arial Narrow"/>
          <w:sz w:val="24"/>
          <w:lang w:val="mk-MK"/>
        </w:rPr>
        <w:t>89</w:t>
      </w:r>
      <w:r w:rsidRPr="00481B22">
        <w:rPr>
          <w:rFonts w:ascii="Arial Narrow" w:hAnsi="Arial Narrow"/>
          <w:sz w:val="24"/>
          <w:lang w:val="mk-MK"/>
        </w:rPr>
        <w:t xml:space="preserve"> став 3 дознал з</w:t>
      </w:r>
      <w:r w:rsidR="003A33A5">
        <w:rPr>
          <w:rFonts w:ascii="Arial Narrow" w:hAnsi="Arial Narrow"/>
          <w:sz w:val="24"/>
          <w:lang w:val="mk-MK"/>
        </w:rPr>
        <w:t xml:space="preserve">а повредата на службената </w:t>
      </w:r>
      <w:r w:rsidRPr="00481B22">
        <w:rPr>
          <w:rFonts w:ascii="Arial Narrow" w:eastAsia="Calibri" w:hAnsi="Arial Narrow" w:cs="Arial"/>
          <w:sz w:val="24"/>
          <w:szCs w:val="24"/>
          <w:lang w:val="mk-MK"/>
        </w:rPr>
        <w:t>должност. </w:t>
      </w:r>
    </w:p>
    <w:p w:rsidR="00870916" w:rsidRPr="00481B22" w:rsidRDefault="00870916" w:rsidP="00A65727">
      <w:pPr>
        <w:numPr>
          <w:ilvl w:val="0"/>
          <w:numId w:val="93"/>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Дисциплинска постапка не може да се поведе ако поминала една година од денот кога е сторена повредата на службената должност, освен кога дисциплинската постапка се поведува по наод на внатрешна ревизија за што рокот на застареност е две години.</w:t>
      </w:r>
    </w:p>
    <w:p w:rsidR="00870916" w:rsidRPr="00481B22" w:rsidRDefault="00870916" w:rsidP="00A65727">
      <w:pPr>
        <w:numPr>
          <w:ilvl w:val="0"/>
          <w:numId w:val="93"/>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Ако повредата на службената должност повлекува и кривична одговорност, дисциплинската постапка за утврдување на одговорноста на дипломатот застарува во рок од две години од денот на дознавањето за повредата. </w:t>
      </w:r>
    </w:p>
    <w:p w:rsidR="00870916" w:rsidRPr="00481B22" w:rsidRDefault="00870916" w:rsidP="00A65727">
      <w:pPr>
        <w:numPr>
          <w:ilvl w:val="0"/>
          <w:numId w:val="93"/>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Роковите од ставовите 1, 2 и 3 на овој член се однесуваат и на административните службеници кога тие се упатени на работа во ДКП.</w:t>
      </w:r>
    </w:p>
    <w:p w:rsidR="002B6809" w:rsidRPr="00481B22" w:rsidRDefault="002B6809" w:rsidP="002B6809">
      <w:pPr>
        <w:spacing w:after="0" w:line="240" w:lineRule="auto"/>
        <w:ind w:left="360" w:right="90"/>
        <w:jc w:val="both"/>
        <w:rPr>
          <w:rFonts w:ascii="Arial Narrow" w:eastAsia="Calibri" w:hAnsi="Arial Narrow" w:cs="Arial"/>
          <w:sz w:val="24"/>
          <w:szCs w:val="24"/>
          <w:lang w:val="mk-MK"/>
        </w:rPr>
      </w:pPr>
    </w:p>
    <w:p w:rsidR="00AE53F5" w:rsidRDefault="00AE53F5" w:rsidP="001C1F43">
      <w:pPr>
        <w:pStyle w:val="NoSpacing"/>
        <w:jc w:val="center"/>
        <w:rPr>
          <w:rFonts w:ascii="Arial Narrow" w:eastAsia="Calibri" w:hAnsi="Arial Narrow"/>
          <w:b/>
          <w:sz w:val="24"/>
          <w:szCs w:val="24"/>
          <w:lang w:val="en-GB"/>
        </w:rPr>
      </w:pPr>
    </w:p>
    <w:p w:rsidR="00870916"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Дисциплинска неуредност</w:t>
      </w:r>
    </w:p>
    <w:p w:rsidR="00285F90" w:rsidRPr="00481B22" w:rsidRDefault="00285F90" w:rsidP="001C1F43">
      <w:pPr>
        <w:pStyle w:val="NoSpacing"/>
        <w:jc w:val="center"/>
        <w:rPr>
          <w:rFonts w:ascii="Arial Narrow" w:eastAsia="Calibri" w:hAnsi="Arial Narrow"/>
          <w:b/>
          <w:sz w:val="24"/>
          <w:szCs w:val="24"/>
          <w:lang w:val="mk-MK"/>
        </w:rPr>
      </w:pPr>
    </w:p>
    <w:p w:rsidR="00870916" w:rsidRPr="00481B22" w:rsidRDefault="00870916"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Член </w:t>
      </w:r>
      <w:r w:rsidR="00B97244">
        <w:rPr>
          <w:rFonts w:ascii="Arial Narrow" w:eastAsia="Calibri" w:hAnsi="Arial Narrow"/>
          <w:b/>
          <w:sz w:val="24"/>
          <w:szCs w:val="24"/>
          <w:lang w:val="mk-MK"/>
        </w:rPr>
        <w:t>9</w:t>
      </w:r>
      <w:r w:rsidR="006C5E4F">
        <w:rPr>
          <w:rFonts w:ascii="Arial Narrow" w:eastAsia="Calibri" w:hAnsi="Arial Narrow"/>
          <w:b/>
          <w:sz w:val="24"/>
          <w:szCs w:val="24"/>
          <w:lang w:val="mk-MK"/>
        </w:rPr>
        <w:t>1</w:t>
      </w:r>
    </w:p>
    <w:p w:rsidR="001C1F43" w:rsidRPr="00481B22" w:rsidRDefault="001C1F43" w:rsidP="001C1F43">
      <w:pPr>
        <w:pStyle w:val="NoSpacing"/>
        <w:jc w:val="center"/>
        <w:rPr>
          <w:rFonts w:ascii="Arial Narrow" w:eastAsia="Calibri" w:hAnsi="Arial Narrow"/>
          <w:b/>
          <w:sz w:val="24"/>
          <w:szCs w:val="24"/>
          <w:lang w:val="mk-MK"/>
        </w:rPr>
      </w:pPr>
    </w:p>
    <w:p w:rsidR="00870916" w:rsidRPr="00481B22" w:rsidRDefault="00870916" w:rsidP="00870916">
      <w:pPr>
        <w:ind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(1) Дисциплинска неуредност претставува полесна повреда на работната дисциплина, работните задачи, угледот на институцијата или на дипломатот, и тоа: </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непочитување на работното време, распоредот и користењето на работното време; </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lastRenderedPageBreak/>
        <w:t>неуредно чување на службените списи и податоци; </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trike/>
          <w:sz w:val="24"/>
          <w:szCs w:val="24"/>
          <w:lang w:val="mk-MK"/>
        </w:rPr>
      </w:pPr>
      <w:r w:rsidRPr="00481B22">
        <w:rPr>
          <w:rFonts w:ascii="Arial Narrow" w:eastAsia="Calibri" w:hAnsi="Arial Narrow" w:cs="Arial"/>
          <w:sz w:val="24"/>
          <w:szCs w:val="24"/>
          <w:lang w:val="mk-MK"/>
        </w:rPr>
        <w:t>неоправдано неизвестување на непосредно претпоставениот, за спреченоста да дојде на работа до три часа од почетокот на работното време</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неизвршување, несовесно, ненавремено или небрежно вршење на работните задачи со полесни последици од повредата; </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непристојно однесување при вршење на работа и работни задачи со полесни последици од повредата; </w:t>
      </w:r>
    </w:p>
    <w:p w:rsidR="00870916" w:rsidRPr="00481B22" w:rsidRDefault="00870916" w:rsidP="00A65727">
      <w:pPr>
        <w:numPr>
          <w:ilvl w:val="0"/>
          <w:numId w:val="96"/>
        </w:numPr>
        <w:tabs>
          <w:tab w:val="left" w:pos="990"/>
        </w:tabs>
        <w:spacing w:after="0" w:line="240" w:lineRule="auto"/>
        <w:ind w:left="0" w:right="90" w:firstLine="72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неоправдано одбивање на обука</w:t>
      </w:r>
      <w:r w:rsidR="00EA771C" w:rsidRPr="00481B22">
        <w:rPr>
          <w:rFonts w:ascii="Arial Narrow" w:eastAsia="Calibri" w:hAnsi="Arial Narrow" w:cs="Arial"/>
          <w:sz w:val="24"/>
          <w:szCs w:val="24"/>
          <w:lang w:val="mk-MK"/>
        </w:rPr>
        <w:t xml:space="preserve"> од член </w:t>
      </w:r>
      <w:r w:rsidR="003A33A5">
        <w:rPr>
          <w:rFonts w:ascii="Arial Narrow" w:eastAsia="Calibri" w:hAnsi="Arial Narrow" w:cs="Arial"/>
          <w:sz w:val="24"/>
          <w:szCs w:val="24"/>
          <w:lang w:val="mk-MK"/>
        </w:rPr>
        <w:t>8</w:t>
      </w:r>
      <w:r w:rsidR="00863644">
        <w:rPr>
          <w:rFonts w:ascii="Arial Narrow" w:eastAsia="Calibri" w:hAnsi="Arial Narrow" w:cs="Arial"/>
          <w:sz w:val="24"/>
          <w:szCs w:val="24"/>
          <w:lang w:val="mk-MK"/>
        </w:rPr>
        <w:t>5</w:t>
      </w:r>
      <w:r w:rsidR="00EA771C" w:rsidRPr="00481B22">
        <w:rPr>
          <w:rFonts w:ascii="Arial Narrow" w:eastAsia="Calibri" w:hAnsi="Arial Narrow" w:cs="Arial"/>
          <w:sz w:val="24"/>
          <w:szCs w:val="24"/>
          <w:lang w:val="mk-MK"/>
        </w:rPr>
        <w:t xml:space="preserve"> став 5</w:t>
      </w:r>
      <w:r w:rsidRPr="00481B22">
        <w:rPr>
          <w:rFonts w:ascii="Arial Narrow" w:eastAsia="Calibri" w:hAnsi="Arial Narrow" w:cs="Arial"/>
          <w:sz w:val="24"/>
          <w:szCs w:val="24"/>
          <w:lang w:val="mk-MK"/>
        </w:rPr>
        <w:t xml:space="preserve"> на која се упатува.</w:t>
      </w:r>
    </w:p>
    <w:p w:rsidR="00870916" w:rsidRPr="00481B22" w:rsidRDefault="00870916" w:rsidP="00870916">
      <w:pPr>
        <w:jc w:val="both"/>
        <w:rPr>
          <w:rFonts w:ascii="Arial" w:eastAsia="Calibri" w:hAnsi="Arial" w:cs="Arial"/>
          <w:sz w:val="24"/>
          <w:szCs w:val="24"/>
          <w:lang w:val="mk-MK"/>
        </w:rPr>
      </w:pPr>
      <w:r w:rsidRPr="00481B22">
        <w:rPr>
          <w:rFonts w:ascii="Arial" w:eastAsia="Calibri" w:hAnsi="Arial" w:cs="Arial"/>
          <w:sz w:val="24"/>
          <w:szCs w:val="24"/>
          <w:lang w:val="mk-MK"/>
        </w:rPr>
        <w:t> </w:t>
      </w:r>
    </w:p>
    <w:p w:rsidR="00870916" w:rsidRDefault="00870916" w:rsidP="001C1F43">
      <w:pPr>
        <w:pStyle w:val="NoSpacing"/>
        <w:jc w:val="center"/>
        <w:rPr>
          <w:rFonts w:ascii="Arial Narrow" w:hAnsi="Arial Narrow"/>
          <w:b/>
          <w:sz w:val="24"/>
          <w:szCs w:val="24"/>
          <w:lang w:val="mk-MK"/>
        </w:rPr>
      </w:pPr>
      <w:r w:rsidRPr="00481B22">
        <w:rPr>
          <w:rFonts w:ascii="Arial Narrow" w:hAnsi="Arial Narrow"/>
          <w:b/>
          <w:sz w:val="24"/>
          <w:szCs w:val="24"/>
          <w:lang w:val="mk-MK"/>
        </w:rPr>
        <w:t>Постапка и изрекување на дисциплинска м</w:t>
      </w:r>
      <w:r w:rsidR="002B6809" w:rsidRPr="00481B22">
        <w:rPr>
          <w:rFonts w:ascii="Arial Narrow" w:hAnsi="Arial Narrow"/>
          <w:b/>
          <w:sz w:val="24"/>
          <w:szCs w:val="24"/>
          <w:lang w:val="mk-MK"/>
        </w:rPr>
        <w:t>ерка за дисциплинска неуредност</w:t>
      </w:r>
    </w:p>
    <w:p w:rsidR="00285F90" w:rsidRPr="00481B22" w:rsidRDefault="00285F90" w:rsidP="001C1F43">
      <w:pPr>
        <w:pStyle w:val="NoSpacing"/>
        <w:jc w:val="center"/>
        <w:rPr>
          <w:rFonts w:ascii="Arial Narrow" w:hAnsi="Arial Narrow"/>
          <w:b/>
          <w:sz w:val="24"/>
          <w:szCs w:val="24"/>
          <w:lang w:val="mk-MK"/>
        </w:rPr>
      </w:pPr>
    </w:p>
    <w:p w:rsidR="00870916" w:rsidRPr="00481B22" w:rsidRDefault="00870916" w:rsidP="001C1F43">
      <w:pPr>
        <w:pStyle w:val="NoSpacing"/>
        <w:jc w:val="center"/>
        <w:rPr>
          <w:rFonts w:ascii="Arial Narrow" w:hAnsi="Arial Narrow"/>
          <w:b/>
          <w:sz w:val="24"/>
          <w:szCs w:val="24"/>
          <w:lang w:val="mk-MK"/>
        </w:rPr>
      </w:pPr>
      <w:r w:rsidRPr="00481B22">
        <w:rPr>
          <w:rFonts w:ascii="Arial Narrow" w:hAnsi="Arial Narrow"/>
          <w:b/>
          <w:sz w:val="24"/>
          <w:szCs w:val="24"/>
          <w:lang w:val="mk-MK"/>
        </w:rPr>
        <w:t xml:space="preserve">Член </w:t>
      </w:r>
      <w:r w:rsidR="00B97244">
        <w:rPr>
          <w:rFonts w:ascii="Arial Narrow" w:hAnsi="Arial Narrow"/>
          <w:b/>
          <w:sz w:val="24"/>
          <w:szCs w:val="24"/>
          <w:lang w:val="mk-MK"/>
        </w:rPr>
        <w:t>9</w:t>
      </w:r>
      <w:r w:rsidR="006C5E4F">
        <w:rPr>
          <w:rFonts w:ascii="Arial Narrow" w:hAnsi="Arial Narrow"/>
          <w:b/>
          <w:sz w:val="24"/>
          <w:szCs w:val="24"/>
          <w:lang w:val="mk-MK"/>
        </w:rPr>
        <w:t>2</w:t>
      </w:r>
    </w:p>
    <w:p w:rsidR="001C1F43" w:rsidRPr="00481B22" w:rsidRDefault="001C1F43" w:rsidP="001C1F43">
      <w:pPr>
        <w:pStyle w:val="NoSpacing"/>
        <w:jc w:val="center"/>
        <w:rPr>
          <w:rFonts w:ascii="Arial Narrow" w:hAnsi="Arial Narrow"/>
          <w:b/>
          <w:sz w:val="24"/>
          <w:szCs w:val="24"/>
          <w:lang w:val="mk-MK"/>
        </w:rPr>
      </w:pPr>
    </w:p>
    <w:p w:rsidR="00870916" w:rsidRPr="00481B22" w:rsidRDefault="00870916" w:rsidP="00A65727">
      <w:pPr>
        <w:numPr>
          <w:ilvl w:val="0"/>
          <w:numId w:val="94"/>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Непосредно претпоставениот раководен дипломат во рок од 7 работни дена од дознавањето за неуредноста до државниот секретар доставува писмен извештај во кој се објаснува неуредноста и се предлага изрекување на мерка за дисциплинска неуредност.</w:t>
      </w:r>
    </w:p>
    <w:p w:rsidR="00870916" w:rsidRPr="00481B22" w:rsidRDefault="00870916" w:rsidP="00A65727">
      <w:pPr>
        <w:numPr>
          <w:ilvl w:val="0"/>
          <w:numId w:val="94"/>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По исклучок, доколку нема непосредно претпоставен раководен дипломат, тој е отсутен или одбие да поднесе писмен извештај, извештајот го поднесува </w:t>
      </w:r>
      <w:r w:rsidR="00532F65" w:rsidRPr="00481B22">
        <w:rPr>
          <w:rFonts w:ascii="Arial Narrow" w:hAnsi="Arial Narrow" w:cs="Arial"/>
          <w:sz w:val="24"/>
          <w:lang w:val="mk-MK"/>
        </w:rPr>
        <w:t>директорот на директоратотили</w:t>
      </w:r>
      <w:r w:rsidRPr="00481B22">
        <w:rPr>
          <w:rFonts w:ascii="Arial Narrow" w:hAnsi="Arial Narrow" w:cs="Arial"/>
          <w:sz w:val="24"/>
          <w:szCs w:val="24"/>
          <w:lang w:val="mk-MK"/>
        </w:rPr>
        <w:t>раководителот на службата за внатрешна контрола.</w:t>
      </w:r>
    </w:p>
    <w:p w:rsidR="00870916" w:rsidRPr="00481B22" w:rsidRDefault="00870916" w:rsidP="00A65727">
      <w:pPr>
        <w:numPr>
          <w:ilvl w:val="0"/>
          <w:numId w:val="94"/>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Пред изрекување на мерката дипломатот се известува писмено за наводите што постојат против него и тој има можност во рок од три работни дена да даде писмен одговор на извештајот од ставот (1) на овој член. </w:t>
      </w:r>
    </w:p>
    <w:p w:rsidR="00870916" w:rsidRPr="00481B22" w:rsidRDefault="00870916" w:rsidP="00A65727">
      <w:pPr>
        <w:numPr>
          <w:ilvl w:val="0"/>
          <w:numId w:val="94"/>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Дисциплинска мерка против дипломатот за дисциплинска неуредност ја изрекува </w:t>
      </w:r>
      <w:r w:rsidR="002A2AE6">
        <w:rPr>
          <w:rFonts w:ascii="Arial Narrow" w:hAnsi="Arial Narrow" w:cs="Arial"/>
          <w:sz w:val="24"/>
          <w:szCs w:val="24"/>
          <w:lang w:val="mk-MK"/>
        </w:rPr>
        <w:t>д</w:t>
      </w:r>
      <w:r w:rsidRPr="00481B22">
        <w:rPr>
          <w:rFonts w:ascii="Arial Narrow" w:hAnsi="Arial Narrow" w:cs="Arial"/>
          <w:sz w:val="24"/>
          <w:szCs w:val="24"/>
          <w:lang w:val="mk-MK"/>
        </w:rPr>
        <w:t>ржавниот секретар, во рок од седум работни дена од денот на добиениот писмен извештај од ставот (1) на овој член.</w:t>
      </w:r>
    </w:p>
    <w:p w:rsidR="00870916" w:rsidRPr="00481B22" w:rsidRDefault="00870916" w:rsidP="00A65727">
      <w:pPr>
        <w:numPr>
          <w:ilvl w:val="0"/>
          <w:numId w:val="94"/>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Против одлуката од ставот (4) на овој член дипломатот има право во рок од осум дена да поднесе жалба до </w:t>
      </w:r>
      <w:r w:rsidR="00DF72CE" w:rsidRPr="00481B22">
        <w:rPr>
          <w:rFonts w:ascii="Arial Narrow" w:hAnsi="Arial Narrow"/>
          <w:sz w:val="24"/>
        </w:rPr>
        <w:t>Државната комисија за одлучување во управна постапка и постапка од работен однос во втор степен</w:t>
      </w:r>
      <w:r w:rsidRPr="00481B22">
        <w:rPr>
          <w:rFonts w:ascii="Arial Narrow" w:hAnsi="Arial Narrow" w:cs="Arial"/>
          <w:sz w:val="28"/>
          <w:szCs w:val="24"/>
          <w:lang w:val="mk-MK"/>
        </w:rPr>
        <w:t>.</w:t>
      </w:r>
    </w:p>
    <w:p w:rsidR="00164096" w:rsidRDefault="00164096" w:rsidP="001C1F43">
      <w:pPr>
        <w:pStyle w:val="NoSpacing"/>
        <w:jc w:val="center"/>
        <w:rPr>
          <w:rFonts w:ascii="Arial Narrow" w:eastAsia="Calibri" w:hAnsi="Arial Narrow"/>
          <w:b/>
          <w:sz w:val="24"/>
          <w:szCs w:val="24"/>
          <w:lang w:val="mk-MK"/>
        </w:rPr>
      </w:pPr>
    </w:p>
    <w:p w:rsidR="00870916" w:rsidRDefault="002B6809" w:rsidP="001C1F43">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Дисциплински престап</w:t>
      </w:r>
    </w:p>
    <w:p w:rsidR="00285F90" w:rsidRPr="00481B22" w:rsidRDefault="00285F90" w:rsidP="001C1F43">
      <w:pPr>
        <w:pStyle w:val="NoSpacing"/>
        <w:jc w:val="center"/>
        <w:rPr>
          <w:rFonts w:ascii="Arial Narrow" w:eastAsia="Calibri" w:hAnsi="Arial Narrow"/>
          <w:b/>
          <w:sz w:val="24"/>
          <w:szCs w:val="24"/>
          <w:lang w:val="mk-MK"/>
        </w:rPr>
      </w:pPr>
    </w:p>
    <w:p w:rsidR="00870916" w:rsidRPr="00481B22" w:rsidRDefault="00870916" w:rsidP="001C1F43">
      <w:pPr>
        <w:pStyle w:val="NoSpacing"/>
        <w:jc w:val="center"/>
        <w:rPr>
          <w:rFonts w:ascii="Arial Narrow" w:eastAsia="Calibri" w:hAnsi="Arial Narrow"/>
          <w:b/>
          <w:bCs/>
          <w:sz w:val="24"/>
          <w:szCs w:val="24"/>
          <w:lang w:val="mk-MK"/>
        </w:rPr>
      </w:pPr>
      <w:r w:rsidRPr="00481B22">
        <w:rPr>
          <w:rFonts w:ascii="Arial Narrow" w:eastAsia="Calibri" w:hAnsi="Arial Narrow"/>
          <w:b/>
          <w:bCs/>
          <w:sz w:val="24"/>
          <w:szCs w:val="24"/>
          <w:lang w:val="mk-MK"/>
        </w:rPr>
        <w:t>Член </w:t>
      </w:r>
      <w:r w:rsidR="00B97244">
        <w:rPr>
          <w:rFonts w:ascii="Arial Narrow" w:eastAsia="Calibri" w:hAnsi="Arial Narrow"/>
          <w:b/>
          <w:bCs/>
          <w:sz w:val="24"/>
          <w:szCs w:val="24"/>
          <w:lang w:val="mk-MK"/>
        </w:rPr>
        <w:t>9</w:t>
      </w:r>
      <w:r w:rsidR="006C5E4F">
        <w:rPr>
          <w:rFonts w:ascii="Arial Narrow" w:eastAsia="Calibri" w:hAnsi="Arial Narrow"/>
          <w:b/>
          <w:bCs/>
          <w:sz w:val="24"/>
          <w:szCs w:val="24"/>
          <w:lang w:val="mk-MK"/>
        </w:rPr>
        <w:t>3</w:t>
      </w:r>
    </w:p>
    <w:p w:rsidR="001C1F43" w:rsidRPr="00481B22" w:rsidRDefault="001C1F43" w:rsidP="001C1F43">
      <w:pPr>
        <w:pStyle w:val="NoSpacing"/>
        <w:jc w:val="center"/>
        <w:rPr>
          <w:rFonts w:ascii="Arial Narrow" w:eastAsia="Calibri" w:hAnsi="Arial Narrow"/>
          <w:b/>
          <w:sz w:val="24"/>
          <w:szCs w:val="24"/>
          <w:lang w:val="mk-MK"/>
        </w:rPr>
      </w:pPr>
    </w:p>
    <w:p w:rsidR="00870916" w:rsidRPr="00481B22" w:rsidRDefault="00870916" w:rsidP="00A65727">
      <w:pPr>
        <w:pStyle w:val="ListParagraph"/>
        <w:numPr>
          <w:ilvl w:val="0"/>
          <w:numId w:val="116"/>
        </w:numPr>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Дисциплински престап претставува потешка повреда на службената должност, работната дисциплина, угледот на институцијата и државата, и тоа: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неизвршување, несовесно, ненавремено или небрежно вршење на работните задачи, со потешки последици од повредата;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lang w:val="mk-MK"/>
        </w:rPr>
        <w:t xml:space="preserve">непристојно однесување на дипломатот при вршење на работа или работните задачи, </w:t>
      </w:r>
      <w:r w:rsidRPr="00481B22">
        <w:rPr>
          <w:rFonts w:ascii="Arial Narrow" w:eastAsia="Calibri" w:hAnsi="Arial Narrow"/>
          <w:sz w:val="24"/>
          <w:szCs w:val="24"/>
        </w:rPr>
        <w:t>со потешки последици од повредата</w:t>
      </w:r>
      <w:r w:rsidRPr="00481B22">
        <w:rPr>
          <w:rFonts w:ascii="Arial Narrow" w:eastAsia="Calibri" w:hAnsi="Arial Narrow"/>
          <w:sz w:val="24"/>
          <w:szCs w:val="24"/>
          <w:lang w:val="mk-MK"/>
        </w:rPr>
        <w:t>;</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lang w:val="mk-MK"/>
        </w:rPr>
        <w:t>искажување и застапување на политичкото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дипломат со вршење на партиски активности, носење или истакнување на партиски симболи во работната просторија;</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lang w:val="mk-MK"/>
        </w:rPr>
      </w:pPr>
      <w:r w:rsidRPr="00481B22">
        <w:rPr>
          <w:rFonts w:ascii="Arial Narrow" w:eastAsia="Calibri" w:hAnsi="Arial Narrow"/>
          <w:sz w:val="24"/>
          <w:szCs w:val="24"/>
        </w:rPr>
        <w:t>одбивањ</w:t>
      </w:r>
      <w:r w:rsidR="001C1F43" w:rsidRPr="00481B22">
        <w:rPr>
          <w:rFonts w:ascii="Arial Narrow" w:eastAsia="Calibri" w:hAnsi="Arial Narrow"/>
          <w:sz w:val="24"/>
          <w:szCs w:val="24"/>
        </w:rPr>
        <w:t>е извршување или постапување сп</w:t>
      </w:r>
      <w:r w:rsidRPr="00481B22">
        <w:rPr>
          <w:rFonts w:ascii="Arial Narrow" w:eastAsia="Calibri" w:hAnsi="Arial Narrow"/>
          <w:sz w:val="24"/>
          <w:szCs w:val="24"/>
        </w:rPr>
        <w:t>р</w:t>
      </w:r>
      <w:r w:rsidR="001C1F43" w:rsidRPr="00481B22">
        <w:rPr>
          <w:rFonts w:ascii="Arial Narrow" w:eastAsia="Calibri" w:hAnsi="Arial Narrow"/>
          <w:sz w:val="24"/>
          <w:szCs w:val="24"/>
          <w:lang w:val="mk-MK"/>
        </w:rPr>
        <w:t>о</w:t>
      </w:r>
      <w:r w:rsidRPr="00481B22">
        <w:rPr>
          <w:rFonts w:ascii="Arial Narrow" w:eastAsia="Calibri" w:hAnsi="Arial Narrow"/>
          <w:sz w:val="24"/>
          <w:szCs w:val="24"/>
        </w:rPr>
        <w:t xml:space="preserve">тивно написмена инструкција  за извршување </w:t>
      </w:r>
      <w:r w:rsidRPr="00481B22">
        <w:rPr>
          <w:rFonts w:ascii="Arial Narrow" w:eastAsia="Calibri" w:hAnsi="Arial Narrow"/>
          <w:sz w:val="24"/>
          <w:szCs w:val="24"/>
        </w:rPr>
        <w:lastRenderedPageBreak/>
        <w:t xml:space="preserve">на работни задачи од итна и неодложна природа издадена од непосредно претпоставениотили друг </w:t>
      </w:r>
      <w:r w:rsidRPr="00481B22">
        <w:rPr>
          <w:rFonts w:ascii="Arial Narrow" w:eastAsia="Calibri" w:hAnsi="Arial Narrow"/>
          <w:sz w:val="24"/>
          <w:szCs w:val="24"/>
          <w:lang w:val="mk-MK"/>
        </w:rPr>
        <w:t>претпоставен</w:t>
      </w:r>
      <w:r w:rsidR="00532F65" w:rsidRPr="00481B22">
        <w:rPr>
          <w:rFonts w:ascii="Arial Narrow" w:eastAsia="Calibri" w:hAnsi="Arial Narrow"/>
          <w:sz w:val="24"/>
          <w:szCs w:val="24"/>
          <w:lang w:val="mk-MK"/>
        </w:rPr>
        <w:t>дипломат</w:t>
      </w:r>
      <w:r w:rsidRPr="00481B22">
        <w:rPr>
          <w:rFonts w:ascii="Arial Narrow" w:eastAsia="Calibri" w:hAnsi="Arial Narrow"/>
          <w:sz w:val="24"/>
          <w:szCs w:val="24"/>
        </w:rPr>
        <w:t>, со потешки последици од повредата</w:t>
      </w:r>
      <w:r w:rsidRPr="00481B22">
        <w:rPr>
          <w:rFonts w:ascii="Arial Narrow" w:eastAsia="Calibri" w:hAnsi="Arial Narrow"/>
          <w:sz w:val="24"/>
          <w:szCs w:val="24"/>
          <w:lang w:val="mk-MK"/>
        </w:rPr>
        <w:t>;</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cs="Arial"/>
          <w:sz w:val="24"/>
          <w:szCs w:val="24"/>
          <w:lang w:val="mk-MK"/>
        </w:rPr>
        <w:t>ненаменско и спротивно на упатствата користење и употреба на доверените финансиски средства и средствата за работа;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незаконито располагање со материјалните и финансиските средства </w:t>
      </w:r>
      <w:r w:rsidRPr="00481B22">
        <w:rPr>
          <w:rFonts w:ascii="Arial Narrow" w:eastAsia="Calibri" w:hAnsi="Arial Narrow"/>
          <w:sz w:val="24"/>
          <w:szCs w:val="24"/>
          <w:lang w:val="mk-MK"/>
        </w:rPr>
        <w:t>и/</w:t>
      </w:r>
      <w:r w:rsidRPr="00481B22">
        <w:rPr>
          <w:rFonts w:ascii="Arial Narrow" w:eastAsia="Calibri" w:hAnsi="Arial Narrow"/>
          <w:sz w:val="24"/>
          <w:szCs w:val="24"/>
        </w:rPr>
        <w:t>и</w:t>
      </w:r>
      <w:r w:rsidRPr="00481B22">
        <w:rPr>
          <w:rFonts w:ascii="Arial Narrow" w:eastAsia="Calibri" w:hAnsi="Arial Narrow"/>
          <w:sz w:val="24"/>
          <w:szCs w:val="24"/>
          <w:lang w:val="mk-MK"/>
        </w:rPr>
        <w:t>ли</w:t>
      </w:r>
      <w:r w:rsidRPr="00481B22">
        <w:rPr>
          <w:rFonts w:ascii="Arial Narrow" w:eastAsia="Calibri" w:hAnsi="Arial Narrow"/>
          <w:sz w:val="24"/>
          <w:szCs w:val="24"/>
        </w:rPr>
        <w:t xml:space="preserve"> прибавување на лична корист во вршењето на работните задачи;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злоупотреба на овластување и</w:t>
      </w:r>
      <w:r w:rsidRPr="00481B22">
        <w:rPr>
          <w:rFonts w:ascii="Arial Narrow" w:eastAsia="Calibri" w:hAnsi="Arial Narrow"/>
          <w:sz w:val="24"/>
          <w:szCs w:val="24"/>
          <w:lang w:val="mk-MK"/>
        </w:rPr>
        <w:t>/или</w:t>
      </w:r>
      <w:r w:rsidRPr="00481B22">
        <w:rPr>
          <w:rFonts w:ascii="Arial Narrow" w:eastAsia="Calibri" w:hAnsi="Arial Narrow"/>
          <w:sz w:val="24"/>
          <w:szCs w:val="24"/>
        </w:rPr>
        <w:t xml:space="preserve"> одбивање на вршење на работни задачи поврзани со работното место на кои е распореден;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непреземање или нецелосно преземање на пропишаните мерки за осигурување на безбедноста на доверените предмети во работа;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предизвикување на материјална штета со намера или од крајно невнимание;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повторување на дисциплинска неуредност повеќе од два пати во тековната година;</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примање на подароци или прибавување на друг вид на лична корист при вршењето на работите и работните задачи;</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непријавување судир на интереси;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злоупотреба на дипломатскиот статус и привилегиите и имунитетит</w:t>
      </w:r>
      <w:r w:rsidRPr="00481B22">
        <w:rPr>
          <w:rFonts w:ascii="Arial Narrow" w:eastAsia="Calibri" w:hAnsi="Arial Narrow"/>
          <w:sz w:val="24"/>
          <w:szCs w:val="24"/>
          <w:lang w:val="mk-MK"/>
        </w:rPr>
        <w:t>е</w:t>
      </w:r>
      <w:r w:rsidRPr="00481B22">
        <w:rPr>
          <w:rFonts w:ascii="Arial Narrow" w:eastAsia="Calibri" w:hAnsi="Arial Narrow"/>
          <w:sz w:val="24"/>
          <w:szCs w:val="24"/>
        </w:rPr>
        <w:t>;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злоупотреба на боледување;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злоупотреба на лични податоци;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злоупотреба на доверливи податоци;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одавање на класифицирана информација со степен на тајност утврдена со закон;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користење на дипломатската пошта спротивно на нејзината намена;</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внесување и употреба, како и работење под дејство на алкохол или наркотични средства;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непридржување кон прописите за заштита од болест, безбедност и здравје при работа, пожар, експлозија, штетно дејствување на отрови и други опасни материи и на прописите за заштита на животната средина; </w:t>
      </w:r>
    </w:p>
    <w:p w:rsidR="00870916" w:rsidRPr="00481B22" w:rsidRDefault="00870916" w:rsidP="00A65727">
      <w:pPr>
        <w:widowControl w:val="0"/>
        <w:numPr>
          <w:ilvl w:val="0"/>
          <w:numId w:val="95"/>
        </w:numPr>
        <w:autoSpaceDE w:val="0"/>
        <w:autoSpaceDN w:val="0"/>
        <w:spacing w:after="0" w:line="240" w:lineRule="auto"/>
        <w:ind w:left="0" w:firstLine="360"/>
        <w:jc w:val="both"/>
        <w:rPr>
          <w:rFonts w:ascii="Arial Narrow" w:eastAsia="Calibri" w:hAnsi="Arial Narrow"/>
          <w:sz w:val="24"/>
          <w:szCs w:val="24"/>
        </w:rPr>
      </w:pPr>
      <w:r w:rsidRPr="00481B22">
        <w:rPr>
          <w:rFonts w:ascii="Arial Narrow" w:eastAsia="Calibri" w:hAnsi="Arial Narrow"/>
          <w:sz w:val="24"/>
          <w:szCs w:val="24"/>
        </w:rPr>
        <w:t>навредливо или насилничко однесување на работното место; </w:t>
      </w:r>
    </w:p>
    <w:p w:rsidR="00870916" w:rsidRPr="00481B22" w:rsidRDefault="00870916" w:rsidP="00A65727">
      <w:pPr>
        <w:numPr>
          <w:ilvl w:val="0"/>
          <w:numId w:val="95"/>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 xml:space="preserve">непостапувањето по обврската за оценување на дипломатите; </w:t>
      </w:r>
    </w:p>
    <w:p w:rsidR="00870916" w:rsidRPr="00481B22" w:rsidRDefault="00870916" w:rsidP="00A65727">
      <w:pPr>
        <w:numPr>
          <w:ilvl w:val="0"/>
          <w:numId w:val="95"/>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 xml:space="preserve">неоправдано одбивање на учество во работата на органите во кои е избран за спроведување на изборна постапка, попис, како и во други постапки утврдени со закон; </w:t>
      </w:r>
    </w:p>
    <w:p w:rsidR="00870916" w:rsidRPr="00481B22" w:rsidRDefault="00870916" w:rsidP="00285F90">
      <w:pPr>
        <w:numPr>
          <w:ilvl w:val="0"/>
          <w:numId w:val="95"/>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спречување на избори и гласање, повреда на избирачкото право и на слободата на определување на избирачите, поткуп при избори, повреда на тајноста на гласањето, уништување на изборни исправи, или изборна измама кои како член на избор</w:t>
      </w:r>
      <w:r w:rsidR="00532F65" w:rsidRPr="00481B22">
        <w:rPr>
          <w:rFonts w:ascii="Arial Narrow" w:eastAsia="Calibri" w:hAnsi="Arial Narrow" w:cs="Arial"/>
          <w:sz w:val="24"/>
          <w:szCs w:val="24"/>
          <w:lang w:val="mk-MK"/>
        </w:rPr>
        <w:t>ен орган, ги извршил дипломатот.</w:t>
      </w:r>
    </w:p>
    <w:p w:rsidR="00285F90" w:rsidRDefault="00285F90" w:rsidP="00285F90">
      <w:pPr>
        <w:spacing w:after="0"/>
        <w:jc w:val="center"/>
        <w:rPr>
          <w:rFonts w:ascii="Arial Narrow" w:hAnsi="Arial Narrow" w:cs="Arial"/>
          <w:b/>
          <w:sz w:val="24"/>
          <w:szCs w:val="24"/>
          <w:lang w:val="mk-MK"/>
        </w:rPr>
      </w:pPr>
    </w:p>
    <w:p w:rsidR="00870916" w:rsidRDefault="00870916" w:rsidP="00285F90">
      <w:pPr>
        <w:spacing w:after="0"/>
        <w:jc w:val="center"/>
        <w:rPr>
          <w:rFonts w:ascii="Arial Narrow" w:hAnsi="Arial Narrow" w:cs="Arial"/>
          <w:b/>
          <w:sz w:val="24"/>
          <w:szCs w:val="24"/>
          <w:lang w:val="mk-MK"/>
        </w:rPr>
      </w:pPr>
      <w:r w:rsidRPr="00481B22">
        <w:rPr>
          <w:rFonts w:ascii="Arial Narrow" w:hAnsi="Arial Narrow" w:cs="Arial"/>
          <w:b/>
          <w:sz w:val="24"/>
          <w:szCs w:val="24"/>
          <w:lang w:val="mk-MK"/>
        </w:rPr>
        <w:t xml:space="preserve">Член </w:t>
      </w:r>
      <w:r w:rsidR="00B97244">
        <w:rPr>
          <w:rFonts w:ascii="Arial Narrow" w:hAnsi="Arial Narrow" w:cs="Arial"/>
          <w:b/>
          <w:sz w:val="24"/>
          <w:szCs w:val="24"/>
          <w:lang w:val="mk-MK"/>
        </w:rPr>
        <w:t>9</w:t>
      </w:r>
      <w:r w:rsidR="006C5E4F">
        <w:rPr>
          <w:rFonts w:ascii="Arial Narrow" w:hAnsi="Arial Narrow" w:cs="Arial"/>
          <w:b/>
          <w:sz w:val="24"/>
          <w:szCs w:val="24"/>
          <w:lang w:val="mk-MK"/>
        </w:rPr>
        <w:t>4</w:t>
      </w:r>
    </w:p>
    <w:p w:rsidR="00285F90" w:rsidRPr="00481B22" w:rsidRDefault="00285F90" w:rsidP="00285F90">
      <w:pPr>
        <w:spacing w:after="0"/>
        <w:jc w:val="center"/>
        <w:rPr>
          <w:rFonts w:ascii="Arial Narrow" w:hAnsi="Arial Narrow" w:cs="Arial"/>
          <w:b/>
          <w:sz w:val="24"/>
          <w:szCs w:val="24"/>
          <w:lang w:val="mk-MK"/>
        </w:rPr>
      </w:pP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Државниот секретар, со решение</w:t>
      </w:r>
      <w:r w:rsidR="00831AA0">
        <w:rPr>
          <w:rFonts w:ascii="Arial Narrow" w:hAnsi="Arial Narrow" w:cs="Arial"/>
          <w:sz w:val="24"/>
          <w:szCs w:val="24"/>
          <w:lang w:val="mk-MK"/>
        </w:rPr>
        <w:t xml:space="preserve">  </w:t>
      </w:r>
      <w:r w:rsidRPr="00481B22">
        <w:rPr>
          <w:rFonts w:ascii="Arial Narrow" w:hAnsi="Arial Narrow" w:cs="Arial"/>
          <w:sz w:val="24"/>
          <w:szCs w:val="24"/>
          <w:lang w:val="mk-MK"/>
        </w:rPr>
        <w:t>формира Комисија за водење дисциплинска постапка во рок од 8</w:t>
      </w:r>
      <w:r w:rsidR="00863644">
        <w:rPr>
          <w:rFonts w:ascii="Arial Narrow" w:hAnsi="Arial Narrow" w:cs="Arial"/>
          <w:sz w:val="24"/>
          <w:szCs w:val="24"/>
          <w:lang w:val="mk-MK"/>
        </w:rPr>
        <w:t xml:space="preserve">  </w:t>
      </w:r>
      <w:r w:rsidRPr="00481B22">
        <w:rPr>
          <w:rFonts w:ascii="Arial Narrow" w:hAnsi="Arial Narrow" w:cs="Arial"/>
          <w:sz w:val="24"/>
          <w:szCs w:val="24"/>
          <w:lang w:val="mk-MK"/>
        </w:rPr>
        <w:t>работни дена од денот на поднесувањето на предлогот за покренување на дисциплинска постапка во кој задолжително се содржани причините за поведување на постапката.</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Комисијата од ставот 1 на овој член е составена од претседател, кој е раководен дипломат и два члена и нивнизаменици(во натамошниот текст</w:t>
      </w:r>
      <w:r w:rsidR="00532F65" w:rsidRPr="00481B22">
        <w:rPr>
          <w:rFonts w:ascii="Arial Narrow" w:hAnsi="Arial Narrow" w:cs="Arial"/>
          <w:sz w:val="24"/>
          <w:szCs w:val="24"/>
          <w:lang w:val="mk-MK"/>
        </w:rPr>
        <w:t>:</w:t>
      </w:r>
      <w:r w:rsidRPr="00481B22">
        <w:rPr>
          <w:rFonts w:ascii="Arial Narrow" w:hAnsi="Arial Narrow" w:cs="Arial"/>
          <w:sz w:val="24"/>
          <w:szCs w:val="24"/>
          <w:lang w:val="mk-MK"/>
        </w:rPr>
        <w:t xml:space="preserve"> дисциплинска комисија).</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Доколку дипломатот против кого се води дисциплинската постапка е член на синдикат, Комисијата од ставот 1 на овој член е составена од претседател, кој е раководен дипломат и 4 члена, од кои еден член е претставник на синдикатот. Секој од членовите на комисијата има свој заменик. </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Синдикатот во кој членува дипломатот против кого се води дисциплинската постапка во рок од </w:t>
      </w:r>
      <w:r w:rsidR="008F40F2" w:rsidRPr="00481B22">
        <w:rPr>
          <w:rFonts w:ascii="Arial Narrow" w:hAnsi="Arial Narrow" w:cs="Arial"/>
          <w:sz w:val="24"/>
          <w:szCs w:val="24"/>
          <w:lang w:val="mk-MK"/>
        </w:rPr>
        <w:t xml:space="preserve">3 </w:t>
      </w:r>
      <w:r w:rsidRPr="00481B22">
        <w:rPr>
          <w:rFonts w:ascii="Arial Narrow" w:hAnsi="Arial Narrow" w:cs="Arial"/>
          <w:sz w:val="24"/>
          <w:szCs w:val="24"/>
          <w:lang w:val="mk-MK"/>
        </w:rPr>
        <w:t xml:space="preserve">работни дена од денот на добивањето на барањето за определување на член, определува </w:t>
      </w:r>
      <w:r w:rsidRPr="00481B22">
        <w:rPr>
          <w:rFonts w:ascii="Arial Narrow" w:hAnsi="Arial Narrow" w:cs="Arial"/>
          <w:sz w:val="24"/>
          <w:szCs w:val="24"/>
          <w:lang w:val="mk-MK"/>
        </w:rPr>
        <w:lastRenderedPageBreak/>
        <w:t>член во дисциплинската комисија од став (3) на овој член. Доколку синдикатот не определи член во предвидениот рок, постапката продолжува согласно став 2 од овој член.</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Дипломатот против кого се води дисциплинската постапка има право лично, усно или писмено да се произнесе по наводите во предлогот за покренување на дисциплинска постапка.</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Дисциплинската комисија, по изведувањето на доказите и произнесувањето на дипломатот против кој е поведена постапката, со мнозинство гласови преку тајно гласање, се изјаснува за дисциплинската одговорност на дипломатот.</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Доколку дисциплинската комисијата утврди дека дипломатот не е одговорен за дисциплинскиот престап за</w:t>
      </w:r>
      <w:r w:rsidR="008F40F2" w:rsidRPr="00481B22">
        <w:rPr>
          <w:rFonts w:ascii="Arial Narrow" w:hAnsi="Arial Narrow" w:cs="Arial"/>
          <w:sz w:val="24"/>
          <w:szCs w:val="24"/>
          <w:lang w:val="mk-MK"/>
        </w:rPr>
        <w:t xml:space="preserve"> кој се товари, му предлага на д</w:t>
      </w:r>
      <w:r w:rsidRPr="00481B22">
        <w:rPr>
          <w:rFonts w:ascii="Arial Narrow" w:hAnsi="Arial Narrow" w:cs="Arial"/>
          <w:sz w:val="24"/>
          <w:szCs w:val="24"/>
          <w:lang w:val="mk-MK"/>
        </w:rPr>
        <w:t xml:space="preserve">ржавниот секретар да го отфрли предлогот.  </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Доколу дисциплинската комисија,по спроведената постапка утврди одговорностна дипломатот, му предлага соодветна мерка на државниот секретар.</w:t>
      </w:r>
    </w:p>
    <w:p w:rsidR="00870916" w:rsidRPr="00481B22" w:rsidRDefault="000D2521" w:rsidP="00A65727">
      <w:pPr>
        <w:numPr>
          <w:ilvl w:val="0"/>
          <w:numId w:val="97"/>
        </w:numPr>
        <w:spacing w:after="0" w:line="240" w:lineRule="auto"/>
        <w:ind w:left="0" w:firstLine="360"/>
        <w:jc w:val="both"/>
        <w:rPr>
          <w:rFonts w:ascii="Arial Narrow" w:hAnsi="Arial Narrow" w:cs="Arial"/>
          <w:sz w:val="24"/>
          <w:szCs w:val="24"/>
          <w:lang w:val="mk-MK"/>
        </w:rPr>
      </w:pPr>
      <w:r w:rsidRPr="00345624">
        <w:rPr>
          <w:rFonts w:ascii="Arial Narrow" w:hAnsi="Arial Narrow" w:cs="Arial"/>
          <w:sz w:val="24"/>
          <w:szCs w:val="24"/>
          <w:lang w:val="mk-MK"/>
        </w:rPr>
        <w:t>Министерот</w:t>
      </w:r>
      <w:r w:rsidR="00870916" w:rsidRPr="00345624">
        <w:rPr>
          <w:rFonts w:ascii="Arial Narrow" w:hAnsi="Arial Narrow" w:cs="Arial"/>
          <w:sz w:val="24"/>
          <w:szCs w:val="24"/>
          <w:lang w:val="mk-MK"/>
        </w:rPr>
        <w:t>,</w:t>
      </w:r>
      <w:r w:rsidR="00870916" w:rsidRPr="00481B22">
        <w:rPr>
          <w:rFonts w:ascii="Arial Narrow" w:hAnsi="Arial Narrow" w:cs="Arial"/>
          <w:sz w:val="24"/>
          <w:szCs w:val="24"/>
          <w:lang w:val="mk-MK"/>
        </w:rPr>
        <w:t xml:space="preserve"> врз основа на предлогот на </w:t>
      </w:r>
      <w:r w:rsidR="00345624">
        <w:rPr>
          <w:rFonts w:ascii="Arial Narrow" w:hAnsi="Arial Narrow" w:cs="Arial"/>
          <w:sz w:val="24"/>
          <w:szCs w:val="24"/>
          <w:lang w:val="mk-MK"/>
        </w:rPr>
        <w:t xml:space="preserve">државниот секретар и </w:t>
      </w:r>
      <w:r w:rsidR="00870916" w:rsidRPr="00481B22">
        <w:rPr>
          <w:rFonts w:ascii="Arial Narrow" w:hAnsi="Arial Narrow" w:cs="Arial"/>
          <w:sz w:val="24"/>
          <w:szCs w:val="24"/>
          <w:lang w:val="mk-MK"/>
        </w:rPr>
        <w:t>комисијата во рок о</w:t>
      </w:r>
      <w:r w:rsidR="00C8781E">
        <w:rPr>
          <w:rFonts w:ascii="Arial Narrow" w:hAnsi="Arial Narrow" w:cs="Arial"/>
          <w:sz w:val="24"/>
          <w:szCs w:val="24"/>
          <w:lang w:val="mk-MK"/>
        </w:rPr>
        <w:t xml:space="preserve">д 8 дена носи решение </w:t>
      </w:r>
      <w:r w:rsidR="00870916" w:rsidRPr="00481B22">
        <w:rPr>
          <w:rFonts w:ascii="Arial Narrow" w:hAnsi="Arial Narrow" w:cs="Arial"/>
          <w:sz w:val="24"/>
          <w:szCs w:val="24"/>
          <w:lang w:val="mk-MK"/>
        </w:rPr>
        <w:t>за изрекување на дисциплинска мерка, односно за отфрлање н</w:t>
      </w:r>
      <w:r w:rsidR="00C8781E">
        <w:rPr>
          <w:rFonts w:ascii="Arial Narrow" w:hAnsi="Arial Narrow" w:cs="Arial"/>
          <w:sz w:val="24"/>
          <w:szCs w:val="24"/>
          <w:lang w:val="mk-MK"/>
        </w:rPr>
        <w:t xml:space="preserve">а предлогот или за запирање </w:t>
      </w:r>
      <w:r w:rsidR="00870916" w:rsidRPr="00481B22">
        <w:rPr>
          <w:rFonts w:ascii="Arial Narrow" w:hAnsi="Arial Narrow" w:cs="Arial"/>
          <w:sz w:val="24"/>
          <w:szCs w:val="24"/>
          <w:lang w:val="mk-MK"/>
        </w:rPr>
        <w:t>на постапката.</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Дисциплинската постапка завршува во рок од 60 дена, сметано од денот на донесувањето на решението за формирање на комисијата од ставот(1) на овој член.</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Дисциплинската постапка против дипломат кој е на работа во ДКП се води и преку </w:t>
      </w:r>
      <w:r w:rsidR="002B6809" w:rsidRPr="00481B22">
        <w:rPr>
          <w:rFonts w:ascii="Arial Narrow" w:hAnsi="Arial Narrow" w:cs="Arial"/>
          <w:sz w:val="24"/>
          <w:szCs w:val="24"/>
          <w:lang w:val="mk-MK"/>
        </w:rPr>
        <w:t>средства за елект</w:t>
      </w:r>
      <w:r w:rsidRPr="00481B22">
        <w:rPr>
          <w:rFonts w:ascii="Arial Narrow" w:hAnsi="Arial Narrow" w:cs="Arial"/>
          <w:sz w:val="24"/>
          <w:szCs w:val="24"/>
          <w:lang w:val="mk-MK"/>
        </w:rPr>
        <w:t>р</w:t>
      </w:r>
      <w:r w:rsidR="002B6809" w:rsidRPr="00481B22">
        <w:rPr>
          <w:rFonts w:ascii="Arial Narrow" w:hAnsi="Arial Narrow" w:cs="Arial"/>
          <w:sz w:val="24"/>
          <w:szCs w:val="24"/>
          <w:lang w:val="mk-MK"/>
        </w:rPr>
        <w:t>о</w:t>
      </w:r>
      <w:r w:rsidRPr="00481B22">
        <w:rPr>
          <w:rFonts w:ascii="Arial Narrow" w:hAnsi="Arial Narrow" w:cs="Arial"/>
          <w:sz w:val="24"/>
          <w:szCs w:val="24"/>
          <w:lang w:val="mk-MK"/>
        </w:rPr>
        <w:t>нска комуникација и видео-телеконференциска врска и завршува во рок од 30 дена, сметано од денот на донесувањето на решението за формирање на комисијата од ставот(1) на овој член.</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Решението за отфрлање на предлогот, односно решението за изрекување на дисциплинската мерка се врачува лично на дипломатот, по правило, во работните простории на институцијата, односно на адреса на живеалиштето, односно престојувалиштето од кое дипломатот доаѓа на работа. </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Ако дип</w:t>
      </w:r>
      <w:r w:rsidR="00736587" w:rsidRPr="00481B22">
        <w:rPr>
          <w:rFonts w:ascii="Arial Narrow" w:hAnsi="Arial Narrow" w:cs="Arial"/>
          <w:sz w:val="24"/>
          <w:szCs w:val="24"/>
          <w:lang w:val="mk-MK"/>
        </w:rPr>
        <w:t>ло</w:t>
      </w:r>
      <w:r w:rsidRPr="00481B22">
        <w:rPr>
          <w:rFonts w:ascii="Arial Narrow" w:hAnsi="Arial Narrow" w:cs="Arial"/>
          <w:sz w:val="24"/>
          <w:szCs w:val="24"/>
          <w:lang w:val="mk-MK"/>
        </w:rPr>
        <w:t xml:space="preserve">матот не може да се пронајде на адресата на живеалиштето, односно престојувалиштето или ако го одбие врачувањето, решението се објавува на огласната табла во министерството. По изминувањето на осум работни дена од денот на објавувањето на огласната табла се смета дека врачувањето е извршено. </w:t>
      </w:r>
    </w:p>
    <w:p w:rsidR="00870916" w:rsidRPr="00481B22" w:rsidRDefault="00870916" w:rsidP="00A65727">
      <w:pPr>
        <w:numPr>
          <w:ilvl w:val="0"/>
          <w:numId w:val="97"/>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 xml:space="preserve">Против решението  </w:t>
      </w:r>
      <w:r w:rsidR="0015635E" w:rsidRPr="00481B22">
        <w:rPr>
          <w:rFonts w:ascii="Arial Narrow" w:hAnsi="Arial Narrow" w:cs="Arial"/>
          <w:sz w:val="24"/>
          <w:szCs w:val="24"/>
          <w:lang w:val="mk-MK"/>
        </w:rPr>
        <w:t xml:space="preserve">за изрекување на дисциплинската мерка </w:t>
      </w:r>
      <w:r w:rsidRPr="00481B22">
        <w:rPr>
          <w:rFonts w:ascii="Arial Narrow" w:hAnsi="Arial Narrow" w:cs="Arial"/>
          <w:sz w:val="24"/>
          <w:szCs w:val="24"/>
          <w:lang w:val="mk-MK"/>
        </w:rPr>
        <w:t>дипломатот, преку Министерството, има право да поднесе жалба до </w:t>
      </w:r>
      <w:r w:rsidR="00DF72CE" w:rsidRPr="00481B22">
        <w:rPr>
          <w:rFonts w:ascii="Arial Narrow" w:hAnsi="Arial Narrow"/>
          <w:sz w:val="24"/>
        </w:rPr>
        <w:t>Државната комисија за одлучување во управна постапка и постапка од работен однос во втор степен</w:t>
      </w:r>
      <w:r w:rsidRPr="00481B22">
        <w:rPr>
          <w:rFonts w:ascii="Arial Narrow" w:hAnsi="Arial Narrow" w:cs="Arial"/>
          <w:sz w:val="24"/>
          <w:szCs w:val="24"/>
          <w:lang w:val="mk-MK"/>
        </w:rPr>
        <w:t>во рок од осум дена.</w:t>
      </w:r>
    </w:p>
    <w:p w:rsidR="00870916" w:rsidRPr="00481B22" w:rsidRDefault="00870916" w:rsidP="00A65727">
      <w:pPr>
        <w:widowControl w:val="0"/>
        <w:numPr>
          <w:ilvl w:val="0"/>
          <w:numId w:val="97"/>
        </w:numPr>
        <w:autoSpaceDE w:val="0"/>
        <w:autoSpaceDN w:val="0"/>
        <w:spacing w:after="0" w:line="240" w:lineRule="auto"/>
        <w:ind w:left="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Начинот на водење на дисциплинска постапка и образецот за тајното гласање го донесува министерот со подзаконски акт.</w:t>
      </w:r>
    </w:p>
    <w:p w:rsidR="00285F90" w:rsidRDefault="00285F90" w:rsidP="008F40F2">
      <w:pPr>
        <w:pStyle w:val="NoSpacing"/>
        <w:jc w:val="center"/>
        <w:rPr>
          <w:rFonts w:ascii="Arial Narrow" w:eastAsia="Calibri" w:hAnsi="Arial Narrow"/>
          <w:b/>
          <w:sz w:val="24"/>
          <w:szCs w:val="24"/>
          <w:lang w:val="mk-MK"/>
        </w:rPr>
      </w:pPr>
    </w:p>
    <w:p w:rsidR="00870916" w:rsidRDefault="00870916" w:rsidP="008F40F2">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Дисциплински</w:t>
      </w:r>
      <w:r w:rsidR="002B6809" w:rsidRPr="00481B22">
        <w:rPr>
          <w:rFonts w:ascii="Arial Narrow" w:eastAsia="Calibri" w:hAnsi="Arial Narrow"/>
          <w:b/>
          <w:sz w:val="24"/>
          <w:szCs w:val="24"/>
          <w:lang w:val="mk-MK"/>
        </w:rPr>
        <w:t xml:space="preserve"> мерки</w:t>
      </w:r>
    </w:p>
    <w:p w:rsidR="00285F90" w:rsidRPr="00481B22" w:rsidRDefault="00285F90" w:rsidP="008F40F2">
      <w:pPr>
        <w:pStyle w:val="NoSpacing"/>
        <w:jc w:val="center"/>
        <w:rPr>
          <w:rFonts w:ascii="Arial Narrow" w:eastAsia="Calibri" w:hAnsi="Arial Narrow"/>
          <w:b/>
          <w:sz w:val="24"/>
          <w:szCs w:val="24"/>
          <w:lang w:val="mk-MK"/>
        </w:rPr>
      </w:pPr>
    </w:p>
    <w:p w:rsidR="00870916" w:rsidRPr="00481B22" w:rsidRDefault="00870916" w:rsidP="008F40F2">
      <w:pPr>
        <w:pStyle w:val="NoSpacing"/>
        <w:jc w:val="center"/>
        <w:rPr>
          <w:rFonts w:ascii="Arial Narrow" w:eastAsia="Calibri" w:hAnsi="Arial Narrow"/>
          <w:b/>
          <w:bCs/>
          <w:sz w:val="24"/>
          <w:szCs w:val="24"/>
          <w:lang w:val="mk-MK"/>
        </w:rPr>
      </w:pPr>
      <w:r w:rsidRPr="00481B22">
        <w:rPr>
          <w:rFonts w:ascii="Arial Narrow" w:eastAsia="Calibri" w:hAnsi="Arial Narrow"/>
          <w:b/>
          <w:bCs/>
          <w:sz w:val="24"/>
          <w:szCs w:val="24"/>
          <w:lang w:val="mk-MK"/>
        </w:rPr>
        <w:t xml:space="preserve">Член </w:t>
      </w:r>
      <w:r w:rsidR="00252525">
        <w:rPr>
          <w:rFonts w:ascii="Arial Narrow" w:eastAsia="Calibri" w:hAnsi="Arial Narrow"/>
          <w:b/>
          <w:bCs/>
          <w:sz w:val="24"/>
          <w:szCs w:val="24"/>
          <w:lang w:val="mk-MK"/>
        </w:rPr>
        <w:t>9</w:t>
      </w:r>
      <w:r w:rsidR="006C5E4F">
        <w:rPr>
          <w:rFonts w:ascii="Arial Narrow" w:eastAsia="Calibri" w:hAnsi="Arial Narrow"/>
          <w:b/>
          <w:bCs/>
          <w:sz w:val="24"/>
          <w:szCs w:val="24"/>
          <w:lang w:val="mk-MK"/>
        </w:rPr>
        <w:t>5</w:t>
      </w:r>
    </w:p>
    <w:p w:rsidR="008F40F2" w:rsidRPr="00481B22" w:rsidRDefault="008F40F2" w:rsidP="008F40F2">
      <w:pPr>
        <w:pStyle w:val="NoSpacing"/>
        <w:jc w:val="center"/>
        <w:rPr>
          <w:rFonts w:ascii="Arial Narrow" w:eastAsia="Calibri" w:hAnsi="Arial Narrow"/>
          <w:b/>
          <w:sz w:val="24"/>
          <w:szCs w:val="24"/>
        </w:rPr>
      </w:pPr>
    </w:p>
    <w:p w:rsidR="00870916" w:rsidRPr="00481B22" w:rsidRDefault="00870916" w:rsidP="00A65727">
      <w:pPr>
        <w:numPr>
          <w:ilvl w:val="0"/>
          <w:numId w:val="98"/>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Доколку се утврди дисциплинска неуредност, на дипломатот му се изрекува</w:t>
      </w:r>
      <w:r w:rsidR="008F40F2" w:rsidRPr="00481B22">
        <w:rPr>
          <w:rFonts w:ascii="Arial Narrow" w:eastAsia="Calibri" w:hAnsi="Arial Narrow" w:cs="Arial"/>
          <w:sz w:val="24"/>
          <w:szCs w:val="24"/>
          <w:lang w:val="mk-MK"/>
        </w:rPr>
        <w:t>една од следнит</w:t>
      </w:r>
      <w:r w:rsidRPr="00481B22">
        <w:rPr>
          <w:rFonts w:ascii="Arial Narrow" w:eastAsia="Calibri" w:hAnsi="Arial Narrow" w:cs="Arial"/>
          <w:sz w:val="24"/>
          <w:szCs w:val="24"/>
          <w:lang w:val="mk-MK"/>
        </w:rPr>
        <w:t>е дисциплински мерки: </w:t>
      </w:r>
    </w:p>
    <w:p w:rsidR="00870916" w:rsidRPr="00481B22" w:rsidRDefault="00870916" w:rsidP="00A65727">
      <w:pPr>
        <w:numPr>
          <w:ilvl w:val="1"/>
          <w:numId w:val="98"/>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писмена опомена и </w:t>
      </w:r>
    </w:p>
    <w:p w:rsidR="00870916" w:rsidRPr="00481B22" w:rsidRDefault="00870916" w:rsidP="00A65727">
      <w:pPr>
        <w:numPr>
          <w:ilvl w:val="1"/>
          <w:numId w:val="98"/>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парична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 </w:t>
      </w:r>
    </w:p>
    <w:p w:rsidR="00870916" w:rsidRPr="00481B22" w:rsidRDefault="00870916" w:rsidP="00A65727">
      <w:pPr>
        <w:numPr>
          <w:ilvl w:val="0"/>
          <w:numId w:val="98"/>
        </w:numPr>
        <w:spacing w:after="0" w:line="240" w:lineRule="auto"/>
        <w:ind w:left="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Доколку се утврди дисциплински престап, надипломатот му се изрекува</w:t>
      </w:r>
      <w:r w:rsidR="008F40F2" w:rsidRPr="00481B22">
        <w:rPr>
          <w:rFonts w:ascii="Arial Narrow" w:eastAsia="Calibri" w:hAnsi="Arial Narrow" w:cs="Arial"/>
          <w:sz w:val="24"/>
          <w:szCs w:val="24"/>
          <w:lang w:val="mk-MK"/>
        </w:rPr>
        <w:t xml:space="preserve"> една од следнит</w:t>
      </w:r>
      <w:r w:rsidRPr="00481B22">
        <w:rPr>
          <w:rFonts w:ascii="Arial Narrow" w:eastAsia="Calibri" w:hAnsi="Arial Narrow" w:cs="Arial"/>
          <w:sz w:val="24"/>
          <w:szCs w:val="24"/>
          <w:lang w:val="mk-MK"/>
        </w:rPr>
        <w:t>е дисциплински мерки: </w:t>
      </w:r>
    </w:p>
    <w:p w:rsidR="00870916" w:rsidRPr="00481B22" w:rsidRDefault="00870916" w:rsidP="00A65727">
      <w:pPr>
        <w:numPr>
          <w:ilvl w:val="1"/>
          <w:numId w:val="98"/>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lastRenderedPageBreak/>
        <w:t>парична казна во висина од 30% од висината на едномесечниот износ на нето платата исплатена во последниот месец пред сторување на дисциплинскиот престап во траење од еден до шест месеци;</w:t>
      </w:r>
    </w:p>
    <w:p w:rsidR="00870916" w:rsidRPr="00481B22" w:rsidRDefault="00870916" w:rsidP="00A65727">
      <w:pPr>
        <w:numPr>
          <w:ilvl w:val="1"/>
          <w:numId w:val="98"/>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враќање во непосредно пониско дипломатско звање;</w:t>
      </w:r>
    </w:p>
    <w:p w:rsidR="00870916" w:rsidRPr="00481B22" w:rsidRDefault="00870916" w:rsidP="00A65727">
      <w:pPr>
        <w:numPr>
          <w:ilvl w:val="1"/>
          <w:numId w:val="98"/>
        </w:numPr>
        <w:spacing w:after="0" w:line="240" w:lineRule="auto"/>
        <w:ind w:left="0" w:firstLine="360"/>
        <w:jc w:val="both"/>
        <w:rPr>
          <w:rFonts w:ascii="Arial Narrow" w:hAnsi="Arial Narrow" w:cs="Arial"/>
          <w:sz w:val="24"/>
          <w:szCs w:val="24"/>
          <w:lang w:val="mk-MK"/>
        </w:rPr>
      </w:pPr>
      <w:r w:rsidRPr="00481B22">
        <w:rPr>
          <w:rFonts w:ascii="Arial Narrow" w:hAnsi="Arial Narrow" w:cs="Arial"/>
          <w:sz w:val="24"/>
          <w:szCs w:val="24"/>
          <w:lang w:val="mk-MK"/>
        </w:rPr>
        <w:t>престанок на работниот однос.</w:t>
      </w:r>
    </w:p>
    <w:p w:rsidR="00870916" w:rsidRPr="00481B22" w:rsidRDefault="00870916" w:rsidP="00A65727">
      <w:pPr>
        <w:numPr>
          <w:ilvl w:val="0"/>
          <w:numId w:val="98"/>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При изрекување на дисциплинските мерки од ставовите 1 и 2 на овој член се земаат предвид тежината на повредата, последиците од повредата, степенот на одговорноста на вработениот, околностите под кои е сторена повредата, неговото поранешно однесување и вршењето на работите, како и други олеснителни и отежнителни околности кои се од значење за изрекување на дисциплинската мерка. </w:t>
      </w:r>
    </w:p>
    <w:p w:rsidR="00736587" w:rsidRPr="00481B22" w:rsidRDefault="00736587" w:rsidP="00736587">
      <w:pPr>
        <w:spacing w:after="0" w:line="240" w:lineRule="auto"/>
        <w:ind w:left="360" w:right="90"/>
        <w:jc w:val="both"/>
        <w:rPr>
          <w:rFonts w:ascii="Arial Narrow" w:eastAsia="Calibri" w:hAnsi="Arial Narrow" w:cs="Arial"/>
          <w:sz w:val="24"/>
          <w:szCs w:val="24"/>
          <w:lang w:val="mk-MK"/>
        </w:rPr>
      </w:pPr>
    </w:p>
    <w:p w:rsidR="00870916" w:rsidRDefault="00870916" w:rsidP="008F40F2">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Извршување на парична казна</w:t>
      </w:r>
    </w:p>
    <w:p w:rsidR="00285F90" w:rsidRPr="00481B22" w:rsidRDefault="00285F90" w:rsidP="008F40F2">
      <w:pPr>
        <w:pStyle w:val="NoSpacing"/>
        <w:jc w:val="center"/>
        <w:rPr>
          <w:rFonts w:ascii="Arial Narrow" w:eastAsia="Calibri" w:hAnsi="Arial Narrow"/>
          <w:b/>
          <w:sz w:val="24"/>
          <w:szCs w:val="24"/>
          <w:lang w:val="mk-MK"/>
        </w:rPr>
      </w:pPr>
    </w:p>
    <w:p w:rsidR="00870916" w:rsidRPr="00481B22" w:rsidRDefault="00870916" w:rsidP="008F40F2">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Член </w:t>
      </w:r>
      <w:r w:rsidR="00252525">
        <w:rPr>
          <w:rFonts w:ascii="Arial Narrow" w:eastAsia="Calibri" w:hAnsi="Arial Narrow"/>
          <w:b/>
          <w:sz w:val="24"/>
          <w:szCs w:val="24"/>
          <w:lang w:val="mk-MK"/>
        </w:rPr>
        <w:t>9</w:t>
      </w:r>
      <w:r w:rsidR="006C5E4F">
        <w:rPr>
          <w:rFonts w:ascii="Arial Narrow" w:eastAsia="Calibri" w:hAnsi="Arial Narrow"/>
          <w:b/>
          <w:sz w:val="24"/>
          <w:szCs w:val="24"/>
          <w:lang w:val="mk-MK"/>
        </w:rPr>
        <w:t>6</w:t>
      </w:r>
    </w:p>
    <w:p w:rsidR="008F40F2" w:rsidRPr="00481B22" w:rsidRDefault="008F40F2" w:rsidP="008F40F2">
      <w:pPr>
        <w:pStyle w:val="NoSpacing"/>
        <w:jc w:val="center"/>
        <w:rPr>
          <w:rFonts w:ascii="Arial Narrow" w:eastAsia="Calibri" w:hAnsi="Arial Narrow"/>
          <w:b/>
          <w:sz w:val="24"/>
          <w:szCs w:val="24"/>
        </w:rPr>
      </w:pPr>
    </w:p>
    <w:p w:rsidR="00870916" w:rsidRPr="00481B22" w:rsidRDefault="00870916" w:rsidP="00A65727">
      <w:pPr>
        <w:numPr>
          <w:ilvl w:val="0"/>
          <w:numId w:val="99"/>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Задршката од плата на име изречени парични казни на дипломатот за сторена дисциплинска неуредност или дисциплински престап, во текот на еден месец не може да надмине една третина од износот на неговата вкупна нето плата за тој месец. </w:t>
      </w:r>
    </w:p>
    <w:p w:rsidR="00870916" w:rsidRPr="00481B22" w:rsidRDefault="00870916" w:rsidP="00A65727">
      <w:pPr>
        <w:numPr>
          <w:ilvl w:val="0"/>
          <w:numId w:val="99"/>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Ако на дипломатот му престане работниот однос, наплатата на изречената парична казна, по барање на Министерството, ќе ја спроведе надлежен орган во постапка утврдена со закон.</w:t>
      </w:r>
    </w:p>
    <w:p w:rsidR="00870916" w:rsidRPr="00481B22" w:rsidRDefault="00870916" w:rsidP="00870916">
      <w:pPr>
        <w:rPr>
          <w:rFonts w:ascii="Arial Narrow" w:eastAsia="Calibri" w:hAnsi="Arial Narrow" w:cs="Arial"/>
          <w:sz w:val="24"/>
          <w:szCs w:val="24"/>
          <w:lang w:val="mk-MK"/>
        </w:rPr>
      </w:pPr>
      <w:r w:rsidRPr="00481B22">
        <w:rPr>
          <w:rFonts w:ascii="Arial Narrow" w:eastAsia="Calibri" w:hAnsi="Arial Narrow" w:cs="Arial"/>
          <w:sz w:val="24"/>
          <w:szCs w:val="24"/>
          <w:lang w:val="mk-MK"/>
        </w:rPr>
        <w:t> </w:t>
      </w:r>
    </w:p>
    <w:p w:rsidR="00870916" w:rsidRDefault="00870916" w:rsidP="008F40F2">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Суспензија</w:t>
      </w:r>
    </w:p>
    <w:p w:rsidR="00285F90" w:rsidRPr="00481B22" w:rsidRDefault="00285F90" w:rsidP="008F40F2">
      <w:pPr>
        <w:pStyle w:val="NoSpacing"/>
        <w:jc w:val="center"/>
        <w:rPr>
          <w:rFonts w:ascii="Arial Narrow" w:eastAsia="Calibri" w:hAnsi="Arial Narrow"/>
          <w:b/>
          <w:sz w:val="24"/>
          <w:szCs w:val="24"/>
          <w:lang w:val="mk-MK"/>
        </w:rPr>
      </w:pPr>
    </w:p>
    <w:p w:rsidR="00870916" w:rsidRPr="00481B22" w:rsidRDefault="00870916" w:rsidP="008F40F2">
      <w:pPr>
        <w:pStyle w:val="NoSpacing"/>
        <w:jc w:val="center"/>
        <w:rPr>
          <w:rFonts w:ascii="Arial Narrow" w:eastAsia="Calibri" w:hAnsi="Arial Narrow"/>
          <w:b/>
          <w:sz w:val="24"/>
          <w:szCs w:val="24"/>
          <w:lang w:val="mk-MK"/>
        </w:rPr>
      </w:pPr>
      <w:r w:rsidRPr="00481B22">
        <w:rPr>
          <w:rFonts w:ascii="Arial Narrow" w:eastAsia="Calibri" w:hAnsi="Arial Narrow"/>
          <w:b/>
          <w:sz w:val="24"/>
          <w:szCs w:val="24"/>
          <w:lang w:val="mk-MK"/>
        </w:rPr>
        <w:t xml:space="preserve">Член </w:t>
      </w:r>
      <w:r w:rsidR="00252525">
        <w:rPr>
          <w:rFonts w:ascii="Arial Narrow" w:eastAsia="Calibri" w:hAnsi="Arial Narrow"/>
          <w:b/>
          <w:sz w:val="24"/>
          <w:szCs w:val="24"/>
          <w:lang w:val="mk-MK"/>
        </w:rPr>
        <w:t>9</w:t>
      </w:r>
      <w:r w:rsidR="006C5E4F">
        <w:rPr>
          <w:rFonts w:ascii="Arial Narrow" w:eastAsia="Calibri" w:hAnsi="Arial Narrow"/>
          <w:b/>
          <w:sz w:val="24"/>
          <w:szCs w:val="24"/>
          <w:lang w:val="mk-MK"/>
        </w:rPr>
        <w:t>7</w:t>
      </w:r>
    </w:p>
    <w:p w:rsidR="008F40F2" w:rsidRPr="00481B22" w:rsidRDefault="008F40F2" w:rsidP="008F40F2">
      <w:pPr>
        <w:pStyle w:val="NoSpacing"/>
        <w:jc w:val="center"/>
        <w:rPr>
          <w:rFonts w:ascii="Arial Narrow" w:eastAsia="Calibri" w:hAnsi="Arial Narrow"/>
          <w:b/>
          <w:sz w:val="24"/>
          <w:szCs w:val="24"/>
          <w:lang w:val="mk-MK"/>
        </w:rPr>
      </w:pPr>
    </w:p>
    <w:p w:rsidR="00870916" w:rsidRPr="00481B22" w:rsidRDefault="00870916" w:rsidP="00A65727">
      <w:pPr>
        <w:numPr>
          <w:ilvl w:val="0"/>
          <w:numId w:val="100"/>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Дипломатот може да биде суспендиран од Министерството</w:t>
      </w:r>
      <w:r w:rsidR="00481B22">
        <w:rPr>
          <w:rFonts w:ascii="Arial Narrow" w:eastAsia="Calibri" w:hAnsi="Arial Narrow" w:cs="Arial"/>
          <w:sz w:val="24"/>
          <w:szCs w:val="24"/>
          <w:lang w:val="mk-MK"/>
        </w:rPr>
        <w:t xml:space="preserve"> или ДКП</w:t>
      </w:r>
      <w:r w:rsidRPr="00481B22">
        <w:rPr>
          <w:rFonts w:ascii="Arial Narrow" w:eastAsia="Calibri" w:hAnsi="Arial Narrow" w:cs="Arial"/>
          <w:sz w:val="24"/>
          <w:szCs w:val="24"/>
          <w:lang w:val="mk-MK"/>
        </w:rPr>
        <w:t xml:space="preserve"> со решение кое го донесува министерот во случаи кога против него е покрената дисциплинска постапка за дисциплински престап, а повредата е од таква природа што неговото натамошно присуство во Министерството</w:t>
      </w:r>
      <w:r w:rsidR="00481B22">
        <w:rPr>
          <w:rFonts w:ascii="Arial Narrow" w:eastAsia="Calibri" w:hAnsi="Arial Narrow" w:cs="Arial"/>
          <w:sz w:val="24"/>
          <w:szCs w:val="24"/>
          <w:lang w:val="mk-MK"/>
        </w:rPr>
        <w:t xml:space="preserve"> или ДКП</w:t>
      </w:r>
      <w:r w:rsidRPr="00481B22">
        <w:rPr>
          <w:rFonts w:ascii="Arial Narrow" w:eastAsia="Calibri" w:hAnsi="Arial Narrow" w:cs="Arial"/>
          <w:sz w:val="24"/>
          <w:szCs w:val="24"/>
          <w:lang w:val="mk-MK"/>
        </w:rPr>
        <w:t xml:space="preserve"> додека трае постапката штетно ќе се одрази врз службата, односно ќе го осуети или оневозможи утврдувањето на одговорноста за дисциплински престап. </w:t>
      </w:r>
    </w:p>
    <w:p w:rsidR="00870916" w:rsidRPr="00481B22" w:rsidRDefault="00870916" w:rsidP="00A65727">
      <w:pPr>
        <w:numPr>
          <w:ilvl w:val="0"/>
          <w:numId w:val="100"/>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Суспензијата од став 1 на овој член трае до донесување правосилна одлука, од</w:t>
      </w:r>
      <w:r w:rsidR="00E4190E">
        <w:rPr>
          <w:rFonts w:ascii="Arial Narrow" w:eastAsia="Calibri" w:hAnsi="Arial Narrow" w:cs="Arial"/>
          <w:sz w:val="24"/>
          <w:szCs w:val="24"/>
          <w:lang w:val="mk-MK"/>
        </w:rPr>
        <w:t>носно конечна одлука во постапка</w:t>
      </w:r>
      <w:r w:rsidRPr="00481B22">
        <w:rPr>
          <w:rFonts w:ascii="Arial Narrow" w:eastAsia="Calibri" w:hAnsi="Arial Narrow" w:cs="Arial"/>
          <w:sz w:val="24"/>
          <w:szCs w:val="24"/>
          <w:lang w:val="mk-MK"/>
        </w:rPr>
        <w:t>т</w:t>
      </w:r>
      <w:r w:rsidR="00E4190E">
        <w:rPr>
          <w:rFonts w:ascii="Arial Narrow" w:eastAsia="Calibri" w:hAnsi="Arial Narrow" w:cs="Arial"/>
          <w:sz w:val="24"/>
          <w:szCs w:val="24"/>
          <w:lang w:val="mk-MK"/>
        </w:rPr>
        <w:t>а</w:t>
      </w:r>
      <w:r w:rsidRPr="00481B22">
        <w:rPr>
          <w:rFonts w:ascii="Arial Narrow" w:eastAsia="Calibri" w:hAnsi="Arial Narrow" w:cs="Arial"/>
          <w:sz w:val="24"/>
          <w:szCs w:val="24"/>
          <w:lang w:val="mk-MK"/>
        </w:rPr>
        <w:t xml:space="preserve"> од ставот 1 на овој член. </w:t>
      </w:r>
    </w:p>
    <w:p w:rsidR="00870916" w:rsidRPr="00481B22" w:rsidRDefault="00870916" w:rsidP="00A65727">
      <w:pPr>
        <w:numPr>
          <w:ilvl w:val="0"/>
          <w:numId w:val="100"/>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За време додека трае суспензијата на вработениот му се исплатува 50% од плата за работното место исплатена во месецот пред суспензијата. </w:t>
      </w:r>
    </w:p>
    <w:p w:rsidR="00956B7B" w:rsidRDefault="00956B7B" w:rsidP="00870916">
      <w:pPr>
        <w:ind w:right="90"/>
        <w:jc w:val="center"/>
        <w:rPr>
          <w:rFonts w:ascii="Arial Narrow" w:eastAsia="Calibri" w:hAnsi="Arial Narrow" w:cs="Arial"/>
          <w:b/>
          <w:sz w:val="24"/>
          <w:szCs w:val="24"/>
          <w:lang w:val="mk-MK"/>
        </w:rPr>
      </w:pPr>
    </w:p>
    <w:p w:rsidR="00870916" w:rsidRPr="00481B22" w:rsidRDefault="00870916" w:rsidP="00870916">
      <w:pPr>
        <w:ind w:right="90"/>
        <w:jc w:val="center"/>
        <w:rPr>
          <w:rFonts w:ascii="Arial Narrow" w:eastAsia="Calibri" w:hAnsi="Arial Narrow" w:cs="Arial"/>
          <w:b/>
          <w:sz w:val="24"/>
          <w:szCs w:val="24"/>
        </w:rPr>
      </w:pPr>
      <w:r w:rsidRPr="00481B22">
        <w:rPr>
          <w:rFonts w:ascii="Arial Narrow" w:eastAsia="Calibri" w:hAnsi="Arial Narrow" w:cs="Arial"/>
          <w:b/>
          <w:sz w:val="24"/>
          <w:szCs w:val="24"/>
          <w:lang w:val="mk-MK"/>
        </w:rPr>
        <w:t xml:space="preserve">Член </w:t>
      </w:r>
      <w:r w:rsidR="00252525">
        <w:rPr>
          <w:rFonts w:ascii="Arial Narrow" w:eastAsia="Calibri" w:hAnsi="Arial Narrow" w:cs="Arial"/>
          <w:b/>
          <w:sz w:val="24"/>
          <w:szCs w:val="24"/>
          <w:lang w:val="mk-MK"/>
        </w:rPr>
        <w:t>9</w:t>
      </w:r>
      <w:r w:rsidR="006C5E4F">
        <w:rPr>
          <w:rFonts w:ascii="Arial Narrow" w:eastAsia="Calibri" w:hAnsi="Arial Narrow" w:cs="Arial"/>
          <w:b/>
          <w:sz w:val="24"/>
          <w:szCs w:val="24"/>
          <w:lang w:val="mk-MK"/>
        </w:rPr>
        <w:t>8</w:t>
      </w:r>
    </w:p>
    <w:p w:rsidR="00870916" w:rsidRPr="00481B22" w:rsidRDefault="00870916" w:rsidP="00A65727">
      <w:pPr>
        <w:numPr>
          <w:ilvl w:val="0"/>
          <w:numId w:val="101"/>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На дипломатот на кој му е изречена дисциплинска мерка, за периодот во кој бил под суспензија не му се исплатуваат останатите 50% до полниот износ на плата за работното место на кое бил распореден пред суспензијата. </w:t>
      </w:r>
    </w:p>
    <w:p w:rsidR="008F40F2" w:rsidRPr="00481B22" w:rsidRDefault="00870916" w:rsidP="00A65727">
      <w:pPr>
        <w:numPr>
          <w:ilvl w:val="0"/>
          <w:numId w:val="101"/>
        </w:numPr>
        <w:spacing w:after="0" w:line="240" w:lineRule="auto"/>
        <w:ind w:left="0" w:right="90" w:firstLine="360"/>
        <w:jc w:val="both"/>
        <w:rPr>
          <w:rFonts w:ascii="Arial Narrow" w:eastAsia="Calibri" w:hAnsi="Arial Narrow" w:cs="Arial"/>
          <w:sz w:val="24"/>
          <w:szCs w:val="24"/>
          <w:lang w:val="mk-MK"/>
        </w:rPr>
      </w:pPr>
      <w:r w:rsidRPr="00481B22">
        <w:rPr>
          <w:rFonts w:ascii="Arial Narrow" w:eastAsia="Calibri" w:hAnsi="Arial Narrow" w:cs="Arial"/>
          <w:sz w:val="24"/>
          <w:szCs w:val="24"/>
          <w:lang w:val="mk-MK"/>
        </w:rPr>
        <w:t>На дипломатот кој е ослободен од одговорност за кривично дело или за дисциплински престап му се исплатуваат останатите 50% до полниот износ на плата за работното место на кое би</w:t>
      </w:r>
      <w:r w:rsidR="008F40F2" w:rsidRPr="00481B22">
        <w:rPr>
          <w:rFonts w:ascii="Arial Narrow" w:eastAsia="Calibri" w:hAnsi="Arial Narrow" w:cs="Arial"/>
          <w:sz w:val="24"/>
          <w:szCs w:val="24"/>
          <w:lang w:val="mk-MK"/>
        </w:rPr>
        <w:t>л распореден пред суспензијата</w:t>
      </w:r>
      <w:r w:rsidR="006A103D" w:rsidRPr="00481B22">
        <w:rPr>
          <w:rFonts w:ascii="Arial Narrow" w:eastAsia="Calibri" w:hAnsi="Arial Narrow" w:cs="Arial"/>
          <w:sz w:val="24"/>
          <w:szCs w:val="24"/>
          <w:lang w:val="mk-MK"/>
        </w:rPr>
        <w:t>.</w:t>
      </w:r>
    </w:p>
    <w:p w:rsidR="006A103D" w:rsidRDefault="006A103D" w:rsidP="006A103D">
      <w:pPr>
        <w:spacing w:after="0" w:line="240" w:lineRule="auto"/>
        <w:ind w:left="720" w:right="90"/>
        <w:jc w:val="both"/>
        <w:rPr>
          <w:rFonts w:ascii="Arial Narrow" w:eastAsia="Calibri" w:hAnsi="Arial Narrow" w:cs="Arial"/>
          <w:sz w:val="24"/>
          <w:szCs w:val="24"/>
          <w:lang w:val="mk-MK"/>
        </w:rPr>
      </w:pPr>
    </w:p>
    <w:p w:rsidR="00285F90" w:rsidRPr="00481B22" w:rsidRDefault="00285F90" w:rsidP="006A103D">
      <w:pPr>
        <w:spacing w:after="0" w:line="240" w:lineRule="auto"/>
        <w:ind w:left="720" w:right="90"/>
        <w:jc w:val="both"/>
        <w:rPr>
          <w:rFonts w:ascii="Arial Narrow" w:eastAsia="Calibri" w:hAnsi="Arial Narrow" w:cs="Arial"/>
          <w:sz w:val="24"/>
          <w:szCs w:val="24"/>
          <w:lang w:val="mk-MK"/>
        </w:rPr>
      </w:pPr>
    </w:p>
    <w:p w:rsidR="00870916" w:rsidRPr="00481B22" w:rsidRDefault="00870916" w:rsidP="00252525">
      <w:pPr>
        <w:ind w:right="90"/>
        <w:jc w:val="center"/>
        <w:rPr>
          <w:rFonts w:ascii="Arial Narrow" w:eastAsia="Calibri" w:hAnsi="Arial Narrow" w:cs="Arial"/>
          <w:sz w:val="24"/>
          <w:szCs w:val="24"/>
        </w:rPr>
      </w:pPr>
      <w:r w:rsidRPr="00481B22">
        <w:rPr>
          <w:rFonts w:ascii="Arial Narrow" w:eastAsia="Calibri" w:hAnsi="Arial Narrow" w:cs="Arial"/>
          <w:b/>
          <w:bCs/>
          <w:sz w:val="24"/>
          <w:szCs w:val="24"/>
          <w:lang w:val="mk-MK"/>
        </w:rPr>
        <w:lastRenderedPageBreak/>
        <w:t>Член </w:t>
      </w:r>
      <w:r w:rsidR="00252525">
        <w:rPr>
          <w:rFonts w:ascii="Arial Narrow" w:eastAsia="Calibri" w:hAnsi="Arial Narrow" w:cs="Arial"/>
          <w:b/>
          <w:bCs/>
          <w:sz w:val="24"/>
          <w:szCs w:val="24"/>
          <w:lang w:val="mk-MK"/>
        </w:rPr>
        <w:t>9</w:t>
      </w:r>
      <w:r w:rsidR="006C5E4F">
        <w:rPr>
          <w:rFonts w:ascii="Arial Narrow" w:eastAsia="Calibri" w:hAnsi="Arial Narrow" w:cs="Arial"/>
          <w:b/>
          <w:bCs/>
          <w:sz w:val="24"/>
          <w:szCs w:val="24"/>
          <w:lang w:val="mk-MK"/>
        </w:rPr>
        <w:t>9</w:t>
      </w:r>
    </w:p>
    <w:p w:rsidR="00870916" w:rsidRDefault="00870916" w:rsidP="00A65727">
      <w:pPr>
        <w:numPr>
          <w:ilvl w:val="0"/>
          <w:numId w:val="102"/>
        </w:numPr>
        <w:spacing w:after="0" w:line="240" w:lineRule="auto"/>
        <w:ind w:left="0" w:right="90" w:firstLine="360"/>
        <w:jc w:val="both"/>
        <w:rPr>
          <w:rFonts w:ascii="Arial Narrow" w:eastAsia="Calibri" w:hAnsi="Arial Narrow" w:cs="Arial"/>
          <w:sz w:val="28"/>
          <w:szCs w:val="24"/>
          <w:lang w:val="mk-MK"/>
        </w:rPr>
      </w:pPr>
      <w:r w:rsidRPr="00481B22">
        <w:rPr>
          <w:rFonts w:ascii="Arial Narrow" w:eastAsia="Calibri" w:hAnsi="Arial Narrow" w:cs="Arial"/>
          <w:sz w:val="24"/>
          <w:szCs w:val="24"/>
          <w:lang w:val="mk-MK"/>
        </w:rPr>
        <w:t>Против решенијата донесени во постапката во која е изречена суспензија може да се изјави жалба во рок од осум дена од денот на врачувањето на решението до </w:t>
      </w:r>
      <w:r w:rsidR="00A747BA">
        <w:rPr>
          <w:rFonts w:ascii="Arial Narrow" w:eastAsia="Calibri" w:hAnsi="Arial Narrow" w:cs="Arial"/>
          <w:sz w:val="24"/>
          <w:szCs w:val="24"/>
          <w:lang w:val="mk-MK"/>
        </w:rPr>
        <w:t>Државната</w:t>
      </w:r>
      <w:r w:rsidR="00DF72CE" w:rsidRPr="00481B22">
        <w:rPr>
          <w:rFonts w:ascii="Arial Narrow" w:hAnsi="Arial Narrow"/>
          <w:sz w:val="24"/>
        </w:rPr>
        <w:t xml:space="preserve"> комисија за одлучување во управна постапка и постапка од работен однос во втор степен</w:t>
      </w:r>
      <w:r w:rsidR="00481B22" w:rsidRPr="00481B22">
        <w:rPr>
          <w:rFonts w:ascii="Arial Narrow" w:eastAsia="Calibri" w:hAnsi="Arial Narrow" w:cs="Arial"/>
          <w:sz w:val="28"/>
          <w:szCs w:val="24"/>
          <w:lang w:val="mk-MK"/>
        </w:rPr>
        <w:t>.</w:t>
      </w:r>
    </w:p>
    <w:p w:rsidR="00E4190E" w:rsidRPr="00481B22" w:rsidRDefault="00E4190E" w:rsidP="00E4190E">
      <w:pPr>
        <w:spacing w:after="0" w:line="240" w:lineRule="auto"/>
        <w:ind w:left="360" w:right="90"/>
        <w:jc w:val="both"/>
        <w:rPr>
          <w:rFonts w:ascii="Arial Narrow" w:eastAsia="Calibri" w:hAnsi="Arial Narrow" w:cs="Arial"/>
          <w:sz w:val="28"/>
          <w:szCs w:val="24"/>
          <w:lang w:val="mk-MK"/>
        </w:rPr>
      </w:pPr>
    </w:p>
    <w:p w:rsidR="00870916" w:rsidRDefault="00870916" w:rsidP="00252525">
      <w:pPr>
        <w:pStyle w:val="ListParagraph"/>
        <w:ind w:left="0"/>
        <w:jc w:val="center"/>
        <w:rPr>
          <w:rFonts w:ascii="Arial Narrow" w:eastAsia="Calibri" w:hAnsi="Arial Narrow" w:cs="Arial"/>
          <w:b/>
          <w:bCs/>
          <w:sz w:val="24"/>
          <w:szCs w:val="24"/>
          <w:lang w:val="mk-MK"/>
        </w:rPr>
      </w:pPr>
      <w:r w:rsidRPr="00865F80">
        <w:rPr>
          <w:rFonts w:ascii="Arial Narrow" w:eastAsia="Calibri" w:hAnsi="Arial Narrow" w:cs="Arial"/>
          <w:b/>
          <w:bCs/>
          <w:sz w:val="24"/>
          <w:szCs w:val="24"/>
          <w:lang w:val="mk-MK"/>
        </w:rPr>
        <w:t>Материјална одговорност на дипломатите</w:t>
      </w:r>
    </w:p>
    <w:p w:rsidR="00285F90" w:rsidRPr="00865F80" w:rsidRDefault="00285F90" w:rsidP="00252525">
      <w:pPr>
        <w:pStyle w:val="ListParagraph"/>
        <w:ind w:left="0"/>
        <w:jc w:val="center"/>
        <w:rPr>
          <w:rFonts w:ascii="Arial Narrow" w:eastAsia="Calibri" w:hAnsi="Arial Narrow" w:cs="Arial"/>
          <w:b/>
          <w:bCs/>
          <w:sz w:val="24"/>
          <w:szCs w:val="24"/>
          <w:lang w:val="mk-MK"/>
        </w:rPr>
      </w:pPr>
    </w:p>
    <w:p w:rsidR="00870916" w:rsidRDefault="00870916" w:rsidP="00252525">
      <w:pPr>
        <w:pStyle w:val="ListParagraph"/>
        <w:ind w:left="0"/>
        <w:jc w:val="center"/>
        <w:rPr>
          <w:rFonts w:ascii="Arial Narrow" w:eastAsia="Calibri" w:hAnsi="Arial Narrow" w:cs="Arial"/>
          <w:b/>
          <w:bCs/>
          <w:sz w:val="24"/>
          <w:szCs w:val="24"/>
          <w:lang w:val="mk-MK"/>
        </w:rPr>
      </w:pPr>
      <w:r w:rsidRPr="00865F80">
        <w:rPr>
          <w:rFonts w:ascii="Arial Narrow" w:eastAsia="Calibri" w:hAnsi="Arial Narrow" w:cs="Arial"/>
          <w:b/>
          <w:bCs/>
          <w:sz w:val="24"/>
          <w:szCs w:val="24"/>
          <w:lang w:val="mk-MK"/>
        </w:rPr>
        <w:t xml:space="preserve">Член </w:t>
      </w:r>
      <w:r w:rsidR="006C5E4F">
        <w:rPr>
          <w:rFonts w:ascii="Arial Narrow" w:eastAsia="Calibri" w:hAnsi="Arial Narrow" w:cs="Arial"/>
          <w:b/>
          <w:bCs/>
          <w:sz w:val="24"/>
          <w:szCs w:val="24"/>
          <w:lang w:val="mk-MK"/>
        </w:rPr>
        <w:t>100</w:t>
      </w:r>
    </w:p>
    <w:p w:rsidR="00285F90" w:rsidRPr="00865F80" w:rsidRDefault="00285F90" w:rsidP="00252525">
      <w:pPr>
        <w:pStyle w:val="ListParagraph"/>
        <w:ind w:left="0"/>
        <w:jc w:val="center"/>
        <w:rPr>
          <w:rFonts w:ascii="Arial Narrow" w:eastAsia="Calibri" w:hAnsi="Arial Narrow" w:cs="Arial"/>
          <w:bCs/>
          <w:sz w:val="24"/>
          <w:szCs w:val="24"/>
          <w:lang w:val="mk-MK"/>
        </w:rPr>
      </w:pP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b/>
          <w:bCs/>
          <w:sz w:val="24"/>
          <w:szCs w:val="24"/>
        </w:rPr>
      </w:pPr>
      <w:r w:rsidRPr="00865F80">
        <w:rPr>
          <w:rFonts w:ascii="Arial Narrow" w:eastAsia="Calibri" w:hAnsi="Arial Narrow" w:cs="Arial"/>
          <w:sz w:val="24"/>
          <w:szCs w:val="24"/>
          <w:lang w:val="mk-MK"/>
        </w:rPr>
        <w:t>Дипломатот, кој на работа или во врска со работата, намерно или од крајна небрежност ќе предизвика штета на институцијата, е одговорен за настанатата штета и е должен да ја надомести.</w:t>
      </w:r>
    </w:p>
    <w:p w:rsidR="00870916" w:rsidRPr="00865F80" w:rsidRDefault="00870916" w:rsidP="00A65727">
      <w:pPr>
        <w:widowControl w:val="0"/>
        <w:numPr>
          <w:ilvl w:val="0"/>
          <w:numId w:val="103"/>
        </w:numPr>
        <w:autoSpaceDE w:val="0"/>
        <w:autoSpaceDN w:val="0"/>
        <w:spacing w:after="0" w:line="240" w:lineRule="auto"/>
        <w:ind w:left="0" w:firstLine="36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Предлог за покренување на постапка за утврдување на материјална одговорност против дипломатот поднесува </w:t>
      </w:r>
      <w:r w:rsidRPr="00865F80">
        <w:rPr>
          <w:rFonts w:ascii="Arial Narrow" w:hAnsi="Arial Narrow" w:cs="Arial"/>
          <w:sz w:val="24"/>
          <w:szCs w:val="24"/>
          <w:lang w:val="mk-MK"/>
        </w:rPr>
        <w:t>непосредно претпоставениот раководител, директорот на директоратот во кој дипломатот е распореден</w:t>
      </w:r>
      <w:r w:rsidR="008F40F2" w:rsidRPr="00865F80">
        <w:rPr>
          <w:rFonts w:ascii="Arial Narrow" w:hAnsi="Arial Narrow" w:cs="Arial"/>
          <w:sz w:val="24"/>
          <w:szCs w:val="24"/>
          <w:lang w:val="mk-MK"/>
        </w:rPr>
        <w:t>и</w:t>
      </w:r>
      <w:r w:rsidR="00E8070A" w:rsidRPr="00865F80">
        <w:rPr>
          <w:rFonts w:ascii="Arial Narrow" w:hAnsi="Arial Narrow" w:cs="Arial"/>
          <w:sz w:val="24"/>
          <w:szCs w:val="24"/>
          <w:lang w:val="mk-MK"/>
        </w:rPr>
        <w:t>ли</w:t>
      </w:r>
      <w:r w:rsidRPr="00865F80">
        <w:rPr>
          <w:rFonts w:ascii="Arial Narrow" w:hAnsi="Arial Narrow" w:cs="Arial"/>
          <w:sz w:val="24"/>
          <w:szCs w:val="24"/>
          <w:lang w:val="mk-MK"/>
        </w:rPr>
        <w:t>раководителот на службата за внатрешна контрола</w:t>
      </w:r>
      <w:r w:rsidR="00E8070A" w:rsidRPr="00865F80">
        <w:rPr>
          <w:rFonts w:ascii="Arial Narrow" w:hAnsi="Arial Narrow" w:cs="Arial"/>
          <w:sz w:val="24"/>
          <w:szCs w:val="24"/>
          <w:lang w:val="mk-MK"/>
        </w:rPr>
        <w:t xml:space="preserve">. </w:t>
      </w: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Државниот секретар, со решение формира комисија за утврдување на материјална одговорност на дипломатот. </w:t>
      </w: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Комисијата од ставот (3) на овој член е составена од претседател и двајца членови и нивни заменици. </w:t>
      </w: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Претседател на комисијата е раководен дипломат, а членови се двајца дипломатисо исто или повисоко звање како и дипломатот против кого се води постапка за утврдување на материјална одговорност.</w:t>
      </w: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Комисијата од ставот (3)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 </w:t>
      </w:r>
    </w:p>
    <w:p w:rsidR="00870916" w:rsidRPr="00865F80"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Комисијата од ставот (3) на овој член за утврдената фактичка состојба поднесува извештај, врз основа на кој државниот секретар донесува одлука за надоместок на штета.</w:t>
      </w:r>
    </w:p>
    <w:p w:rsidR="00870916" w:rsidRPr="00164096" w:rsidRDefault="00870916" w:rsidP="00A65727">
      <w:pPr>
        <w:pStyle w:val="ListParagraph"/>
        <w:widowControl w:val="0"/>
        <w:numPr>
          <w:ilvl w:val="0"/>
          <w:numId w:val="103"/>
        </w:numPr>
        <w:autoSpaceDE w:val="0"/>
        <w:autoSpaceDN w:val="0"/>
        <w:spacing w:after="0" w:line="240" w:lineRule="auto"/>
        <w:ind w:left="0" w:firstLine="360"/>
        <w:contextualSpacing w:val="0"/>
        <w:jc w:val="both"/>
        <w:rPr>
          <w:rFonts w:ascii="Arial Narrow" w:eastAsia="Calibri" w:hAnsi="Arial Narrow" w:cs="Arial"/>
          <w:sz w:val="28"/>
          <w:szCs w:val="24"/>
          <w:lang w:val="mk-MK"/>
        </w:rPr>
      </w:pPr>
      <w:r w:rsidRPr="00865F80">
        <w:rPr>
          <w:rFonts w:ascii="Arial Narrow" w:eastAsia="Calibri" w:hAnsi="Arial Narrow" w:cs="Arial"/>
          <w:sz w:val="24"/>
          <w:szCs w:val="24"/>
          <w:lang w:val="mk-MK"/>
        </w:rPr>
        <w:t>Против одлуката од ставот (7) на овој член дипломатот во рок од осум дена има право да поднесе жалба до</w:t>
      </w:r>
      <w:r w:rsidR="00DF72CE" w:rsidRPr="00164096">
        <w:rPr>
          <w:rFonts w:ascii="Arial Narrow" w:hAnsi="Arial Narrow"/>
          <w:sz w:val="24"/>
        </w:rPr>
        <w:t>Државната комисија за одлучување во управна постапка и постапка од работен однос во втор степен</w:t>
      </w:r>
      <w:r w:rsidRPr="00164096">
        <w:rPr>
          <w:rFonts w:ascii="Arial Narrow" w:eastAsia="Calibri" w:hAnsi="Arial Narrow" w:cs="Arial"/>
          <w:sz w:val="28"/>
          <w:szCs w:val="24"/>
          <w:lang w:val="mk-MK"/>
        </w:rPr>
        <w:t>.</w:t>
      </w:r>
    </w:p>
    <w:p w:rsidR="00870916" w:rsidRPr="00865F80" w:rsidRDefault="00870916" w:rsidP="00870916">
      <w:pPr>
        <w:pStyle w:val="ListParagraph"/>
        <w:rPr>
          <w:rFonts w:ascii="Arial Narrow" w:eastAsia="Calibri" w:hAnsi="Arial Narrow" w:cs="Arial"/>
          <w:sz w:val="24"/>
          <w:szCs w:val="24"/>
          <w:lang w:val="mk-MK"/>
        </w:rPr>
      </w:pPr>
    </w:p>
    <w:p w:rsidR="00870916" w:rsidRDefault="00870916" w:rsidP="00252525">
      <w:pPr>
        <w:pStyle w:val="ListParagraph"/>
        <w:ind w:left="0"/>
        <w:jc w:val="center"/>
        <w:rPr>
          <w:rFonts w:ascii="Arial Narrow" w:eastAsia="Calibri" w:hAnsi="Arial Narrow" w:cs="Arial"/>
          <w:b/>
          <w:bCs/>
          <w:sz w:val="24"/>
          <w:szCs w:val="24"/>
          <w:lang w:val="mk-MK"/>
        </w:rPr>
      </w:pPr>
      <w:r w:rsidRPr="00865F80">
        <w:rPr>
          <w:rFonts w:ascii="Arial Narrow" w:eastAsia="Calibri" w:hAnsi="Arial Narrow" w:cs="Arial"/>
          <w:b/>
          <w:bCs/>
          <w:sz w:val="24"/>
          <w:szCs w:val="24"/>
          <w:lang w:val="mk-MK"/>
        </w:rPr>
        <w:t>Застареност за поведување постапка за утврдување на материјална одговорност</w:t>
      </w:r>
    </w:p>
    <w:p w:rsidR="00285F90" w:rsidRPr="00865F80" w:rsidRDefault="00285F90" w:rsidP="00252525">
      <w:pPr>
        <w:pStyle w:val="ListParagraph"/>
        <w:ind w:left="0"/>
        <w:jc w:val="center"/>
        <w:rPr>
          <w:rFonts w:ascii="Arial Narrow" w:eastAsia="Calibri" w:hAnsi="Arial Narrow" w:cs="Arial"/>
          <w:b/>
          <w:bCs/>
          <w:sz w:val="24"/>
          <w:szCs w:val="24"/>
          <w:lang w:val="mk-MK"/>
        </w:rPr>
      </w:pPr>
    </w:p>
    <w:p w:rsidR="00870916" w:rsidRPr="00865F80" w:rsidRDefault="00870916" w:rsidP="00252525">
      <w:pPr>
        <w:pStyle w:val="ListParagraph"/>
        <w:ind w:left="0"/>
        <w:jc w:val="center"/>
        <w:rPr>
          <w:rFonts w:ascii="Arial Narrow" w:eastAsia="Calibri" w:hAnsi="Arial Narrow" w:cs="Arial"/>
          <w:b/>
          <w:bCs/>
          <w:sz w:val="24"/>
          <w:szCs w:val="24"/>
          <w:lang w:val="mk-MK"/>
        </w:rPr>
      </w:pPr>
      <w:r w:rsidRPr="00865F80">
        <w:rPr>
          <w:rFonts w:ascii="Arial Narrow" w:eastAsia="Calibri" w:hAnsi="Arial Narrow" w:cs="Arial"/>
          <w:b/>
          <w:bCs/>
          <w:sz w:val="24"/>
          <w:szCs w:val="24"/>
          <w:lang w:val="mk-MK"/>
        </w:rPr>
        <w:t xml:space="preserve">Член </w:t>
      </w:r>
      <w:r w:rsidR="00B97244">
        <w:rPr>
          <w:rFonts w:ascii="Arial Narrow" w:eastAsia="Calibri" w:hAnsi="Arial Narrow" w:cs="Arial"/>
          <w:b/>
          <w:bCs/>
          <w:sz w:val="24"/>
          <w:szCs w:val="24"/>
          <w:lang w:val="mk-MK"/>
        </w:rPr>
        <w:t>10</w:t>
      </w:r>
      <w:r w:rsidR="006C5E4F">
        <w:rPr>
          <w:rFonts w:ascii="Arial Narrow" w:eastAsia="Calibri" w:hAnsi="Arial Narrow" w:cs="Arial"/>
          <w:b/>
          <w:bCs/>
          <w:sz w:val="24"/>
          <w:szCs w:val="24"/>
          <w:lang w:val="mk-MK"/>
        </w:rPr>
        <w:t>1</w:t>
      </w:r>
    </w:p>
    <w:p w:rsidR="008F40F2" w:rsidRPr="002A0082" w:rsidRDefault="008F40F2" w:rsidP="00870916">
      <w:pPr>
        <w:pStyle w:val="ListParagraph"/>
        <w:ind w:left="0"/>
        <w:jc w:val="center"/>
        <w:rPr>
          <w:rFonts w:ascii="Arial Narrow" w:eastAsia="Calibri" w:hAnsi="Arial Narrow" w:cs="Arial"/>
          <w:b/>
          <w:bCs/>
          <w:color w:val="1D2228"/>
          <w:sz w:val="24"/>
          <w:szCs w:val="24"/>
          <w:lang w:val="mk-MK"/>
        </w:rPr>
      </w:pPr>
    </w:p>
    <w:p w:rsidR="00870916" w:rsidRPr="00865F80" w:rsidRDefault="00870916" w:rsidP="00A65727">
      <w:pPr>
        <w:pStyle w:val="ListParagraph"/>
        <w:widowControl w:val="0"/>
        <w:numPr>
          <w:ilvl w:val="0"/>
          <w:numId w:val="105"/>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Постапката за утврдување на материјална одговорност не може да се поведе ако поминале </w:t>
      </w:r>
      <w:r w:rsidR="000372EC" w:rsidRPr="00570936">
        <w:rPr>
          <w:rFonts w:ascii="Arial Narrow" w:eastAsia="Calibri" w:hAnsi="Arial Narrow" w:cs="Arial"/>
          <w:sz w:val="24"/>
          <w:szCs w:val="24"/>
          <w:lang w:val="mk-MK"/>
        </w:rPr>
        <w:t>90 дена</w:t>
      </w:r>
      <w:r w:rsidR="00570936">
        <w:rPr>
          <w:rFonts w:ascii="Arial Narrow" w:eastAsia="Calibri" w:hAnsi="Arial Narrow" w:cs="Arial"/>
          <w:color w:val="00B050"/>
          <w:sz w:val="24"/>
          <w:szCs w:val="24"/>
          <w:lang w:val="mk-MK"/>
        </w:rPr>
        <w:t xml:space="preserve"> </w:t>
      </w:r>
      <w:r w:rsidRPr="00865F80">
        <w:rPr>
          <w:rFonts w:ascii="Arial Narrow" w:eastAsia="Calibri" w:hAnsi="Arial Narrow" w:cs="Arial"/>
          <w:sz w:val="24"/>
          <w:szCs w:val="24"/>
          <w:lang w:val="mk-MK"/>
        </w:rPr>
        <w:t xml:space="preserve">од денот кога </w:t>
      </w:r>
      <w:r w:rsidRPr="00865F80">
        <w:rPr>
          <w:rFonts w:ascii="Arial Narrow" w:hAnsi="Arial Narrow" w:cs="Arial"/>
          <w:sz w:val="24"/>
          <w:szCs w:val="24"/>
          <w:lang w:val="mk-MK"/>
        </w:rPr>
        <w:t>непосредно претпоставениот раководител, директорот на директоратот</w:t>
      </w:r>
      <w:r w:rsidR="00E8070A" w:rsidRPr="00865F80">
        <w:rPr>
          <w:rFonts w:ascii="Arial Narrow" w:hAnsi="Arial Narrow" w:cs="Arial"/>
          <w:sz w:val="24"/>
          <w:szCs w:val="24"/>
          <w:lang w:val="mk-MK"/>
        </w:rPr>
        <w:t xml:space="preserve"> во кој дипломатот е распореден или</w:t>
      </w:r>
      <w:r w:rsidRPr="00865F80">
        <w:rPr>
          <w:rFonts w:ascii="Arial Narrow" w:hAnsi="Arial Narrow" w:cs="Arial"/>
          <w:sz w:val="24"/>
          <w:szCs w:val="24"/>
          <w:lang w:val="mk-MK"/>
        </w:rPr>
        <w:t xml:space="preserve"> раководителот на службата за внатрешна контрола </w:t>
      </w:r>
      <w:r w:rsidRPr="00865F80">
        <w:rPr>
          <w:rFonts w:ascii="Arial Narrow" w:eastAsia="Calibri" w:hAnsi="Arial Narrow" w:cs="Arial"/>
          <w:sz w:val="24"/>
          <w:szCs w:val="24"/>
          <w:lang w:val="mk-MK"/>
        </w:rPr>
        <w:t>дознал за тоа.</w:t>
      </w:r>
    </w:p>
    <w:p w:rsidR="00870916" w:rsidRPr="00865F80" w:rsidRDefault="00870916" w:rsidP="00A65727">
      <w:pPr>
        <w:pStyle w:val="ListParagraph"/>
        <w:widowControl w:val="0"/>
        <w:numPr>
          <w:ilvl w:val="0"/>
          <w:numId w:val="105"/>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Постапката за утврдување на материјална одговорност не може да се поведе ако од денот кога е сторена материјалната штета поминале три години.</w:t>
      </w:r>
    </w:p>
    <w:p w:rsidR="00870916" w:rsidRPr="00865F80" w:rsidRDefault="00870916" w:rsidP="00A65727">
      <w:pPr>
        <w:pStyle w:val="ListParagraph"/>
        <w:widowControl w:val="0"/>
        <w:numPr>
          <w:ilvl w:val="0"/>
          <w:numId w:val="105"/>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Постапката за утврдување на материјална одговорност не може да се води подолго од 60 дена, сметано од денот на донесувањето на решението за формирање на комисијата о</w:t>
      </w:r>
      <w:r w:rsidR="00A747BA" w:rsidRPr="00865F80">
        <w:rPr>
          <w:rFonts w:ascii="Arial Narrow" w:eastAsia="Calibri" w:hAnsi="Arial Narrow" w:cs="Arial"/>
          <w:sz w:val="24"/>
          <w:szCs w:val="24"/>
          <w:lang w:val="mk-MK"/>
        </w:rPr>
        <w:t xml:space="preserve">д член </w:t>
      </w:r>
      <w:r w:rsidR="00831AA0">
        <w:rPr>
          <w:rFonts w:ascii="Arial Narrow" w:eastAsia="Calibri" w:hAnsi="Arial Narrow" w:cs="Arial"/>
          <w:sz w:val="24"/>
          <w:szCs w:val="24"/>
          <w:lang w:val="mk-MK"/>
        </w:rPr>
        <w:t>100</w:t>
      </w:r>
      <w:r w:rsidR="006C5E4F">
        <w:rPr>
          <w:rFonts w:ascii="Arial Narrow" w:eastAsia="Calibri" w:hAnsi="Arial Narrow" w:cs="Arial"/>
          <w:sz w:val="24"/>
          <w:szCs w:val="24"/>
          <w:lang w:val="mk-MK"/>
        </w:rPr>
        <w:t xml:space="preserve"> </w:t>
      </w:r>
      <w:r w:rsidRPr="00865F80">
        <w:rPr>
          <w:rFonts w:ascii="Arial Narrow" w:eastAsia="Calibri" w:hAnsi="Arial Narrow" w:cs="Arial"/>
          <w:sz w:val="24"/>
          <w:szCs w:val="24"/>
          <w:lang w:val="mk-MK"/>
        </w:rPr>
        <w:t>став (3) од овој закон.</w:t>
      </w:r>
    </w:p>
    <w:p w:rsidR="00870916" w:rsidRPr="00865F80" w:rsidRDefault="00870916" w:rsidP="00A65727">
      <w:pPr>
        <w:pStyle w:val="ListParagraph"/>
        <w:widowControl w:val="0"/>
        <w:numPr>
          <w:ilvl w:val="0"/>
          <w:numId w:val="105"/>
        </w:numPr>
        <w:autoSpaceDE w:val="0"/>
        <w:autoSpaceDN w:val="0"/>
        <w:spacing w:after="0" w:line="240" w:lineRule="auto"/>
        <w:ind w:left="0" w:firstLine="360"/>
        <w:contextualSpacing w:val="0"/>
        <w:jc w:val="both"/>
        <w:rPr>
          <w:rFonts w:ascii="Arial Narrow" w:eastAsia="Calibri" w:hAnsi="Arial Narrow" w:cs="Arial"/>
          <w:sz w:val="24"/>
          <w:szCs w:val="24"/>
          <w:lang w:val="mk-MK"/>
        </w:rPr>
      </w:pPr>
      <w:r w:rsidRPr="00865F80">
        <w:rPr>
          <w:rFonts w:ascii="Arial Narrow" w:eastAsia="Calibri" w:hAnsi="Arial Narrow" w:cs="Arial"/>
          <w:sz w:val="24"/>
          <w:szCs w:val="24"/>
          <w:lang w:val="mk-MK"/>
        </w:rPr>
        <w:t xml:space="preserve">Против дипломатот, кој во рок од 60 дена од конечноста на одлуката за надоместок на штета, не ја надомести штетата, Министерството поведува постапка пред надлежниот основен суд. </w:t>
      </w:r>
    </w:p>
    <w:p w:rsidR="00870916" w:rsidRPr="00865F80" w:rsidRDefault="00870916" w:rsidP="00870916">
      <w:pPr>
        <w:pStyle w:val="ListParagraph"/>
        <w:ind w:left="0"/>
        <w:rPr>
          <w:rFonts w:ascii="Arial Narrow" w:eastAsia="Calibri" w:hAnsi="Arial Narrow" w:cs="Arial"/>
          <w:b/>
          <w:bCs/>
          <w:sz w:val="24"/>
          <w:szCs w:val="24"/>
          <w:lang w:val="mk-MK"/>
        </w:rPr>
      </w:pPr>
    </w:p>
    <w:p w:rsidR="00870916" w:rsidRDefault="00870916" w:rsidP="00252525">
      <w:pPr>
        <w:pStyle w:val="yiv0525824131s69"/>
        <w:spacing w:before="0" w:beforeAutospacing="0" w:after="0" w:afterAutospacing="0" w:line="324" w:lineRule="atLeast"/>
        <w:ind w:right="90"/>
        <w:jc w:val="center"/>
        <w:rPr>
          <w:rStyle w:val="yiv0525824131bumpedfont15"/>
          <w:rFonts w:ascii="Arial Narrow" w:hAnsi="Arial Narrow" w:cs="Arial"/>
          <w:b/>
          <w:bCs/>
          <w:sz w:val="24"/>
          <w:szCs w:val="24"/>
          <w:lang w:val="mk-MK"/>
        </w:rPr>
      </w:pPr>
      <w:r w:rsidRPr="00865F80">
        <w:rPr>
          <w:rStyle w:val="yiv0525824131bumpedfont15"/>
          <w:rFonts w:ascii="Arial Narrow" w:hAnsi="Arial Narrow" w:cs="Arial"/>
          <w:b/>
          <w:bCs/>
          <w:sz w:val="24"/>
          <w:szCs w:val="24"/>
          <w:lang w:val="mk-MK"/>
        </w:rPr>
        <w:t>Надоместок за претрпена штета</w:t>
      </w:r>
    </w:p>
    <w:p w:rsidR="00285F90" w:rsidRPr="00865F80" w:rsidRDefault="00285F90" w:rsidP="00252525">
      <w:pPr>
        <w:pStyle w:val="yiv0525824131s69"/>
        <w:spacing w:before="0" w:beforeAutospacing="0" w:after="0" w:afterAutospacing="0" w:line="324" w:lineRule="atLeast"/>
        <w:ind w:right="90"/>
        <w:jc w:val="center"/>
        <w:rPr>
          <w:rStyle w:val="yiv0525824131bumpedfont15"/>
          <w:rFonts w:ascii="Arial Narrow" w:hAnsi="Arial Narrow" w:cs="Arial"/>
          <w:b/>
          <w:bCs/>
          <w:sz w:val="24"/>
          <w:szCs w:val="24"/>
          <w:lang w:val="mk-MK"/>
        </w:rPr>
      </w:pPr>
    </w:p>
    <w:p w:rsidR="00870916" w:rsidRDefault="00870916" w:rsidP="00252525">
      <w:pPr>
        <w:pStyle w:val="yiv0525824131s69"/>
        <w:spacing w:before="0" w:beforeAutospacing="0" w:after="0" w:afterAutospacing="0" w:line="324" w:lineRule="atLeast"/>
        <w:ind w:right="90"/>
        <w:jc w:val="center"/>
        <w:rPr>
          <w:rStyle w:val="yiv0525824131bumpedfont15"/>
          <w:rFonts w:ascii="Arial Narrow" w:hAnsi="Arial Narrow" w:cs="Arial"/>
          <w:b/>
          <w:bCs/>
          <w:sz w:val="24"/>
          <w:szCs w:val="24"/>
          <w:lang w:val="mk-MK"/>
        </w:rPr>
      </w:pPr>
      <w:r w:rsidRPr="00865F80">
        <w:rPr>
          <w:rStyle w:val="yiv0525824131bumpedfont15"/>
          <w:rFonts w:ascii="Arial Narrow" w:hAnsi="Arial Narrow" w:cs="Arial"/>
          <w:b/>
          <w:bCs/>
          <w:sz w:val="24"/>
          <w:szCs w:val="24"/>
          <w:lang w:val="mk-MK"/>
        </w:rPr>
        <w:t>Член </w:t>
      </w:r>
      <w:r w:rsidR="00B97244">
        <w:rPr>
          <w:rStyle w:val="yiv0525824131bumpedfont15"/>
          <w:rFonts w:ascii="Arial Narrow" w:hAnsi="Arial Narrow" w:cs="Arial"/>
          <w:b/>
          <w:bCs/>
          <w:sz w:val="24"/>
          <w:szCs w:val="24"/>
          <w:lang w:val="mk-MK"/>
        </w:rPr>
        <w:t>10</w:t>
      </w:r>
      <w:r w:rsidR="006C5E4F">
        <w:rPr>
          <w:rStyle w:val="yiv0525824131bumpedfont15"/>
          <w:rFonts w:ascii="Arial Narrow" w:hAnsi="Arial Narrow" w:cs="Arial"/>
          <w:b/>
          <w:bCs/>
          <w:sz w:val="24"/>
          <w:szCs w:val="24"/>
          <w:lang w:val="mk-MK"/>
        </w:rPr>
        <w:t>2</w:t>
      </w:r>
    </w:p>
    <w:p w:rsidR="00285F90" w:rsidRPr="00865F80" w:rsidRDefault="00285F90" w:rsidP="00252525">
      <w:pPr>
        <w:pStyle w:val="yiv0525824131s69"/>
        <w:spacing w:before="0" w:beforeAutospacing="0" w:after="0" w:afterAutospacing="0" w:line="324" w:lineRule="atLeast"/>
        <w:ind w:right="90"/>
        <w:jc w:val="center"/>
        <w:rPr>
          <w:rFonts w:ascii="Arial Narrow" w:hAnsi="Arial Narrow" w:cs="Arial"/>
          <w:sz w:val="24"/>
          <w:szCs w:val="24"/>
          <w:lang w:val="mk-MK"/>
        </w:rPr>
      </w:pPr>
    </w:p>
    <w:p w:rsidR="00870916" w:rsidRPr="00865F80" w:rsidRDefault="00870916" w:rsidP="00A65727">
      <w:pPr>
        <w:pStyle w:val="yiv0525824131s64"/>
        <w:numPr>
          <w:ilvl w:val="0"/>
          <w:numId w:val="104"/>
        </w:numPr>
        <w:spacing w:before="0" w:beforeAutospacing="0" w:after="0" w:afterAutospacing="0" w:line="324" w:lineRule="atLeast"/>
        <w:ind w:left="0" w:right="90" w:firstLine="360"/>
        <w:jc w:val="both"/>
        <w:rPr>
          <w:rStyle w:val="yiv0525824131bumpedfont15"/>
          <w:rFonts w:ascii="Arial Narrow" w:hAnsi="Arial Narrow" w:cs="Arial"/>
          <w:sz w:val="24"/>
          <w:szCs w:val="24"/>
          <w:lang w:val="mk-MK"/>
        </w:rPr>
      </w:pPr>
      <w:r w:rsidRPr="00865F80">
        <w:rPr>
          <w:rStyle w:val="yiv0525824131bumpedfont15"/>
          <w:rFonts w:ascii="Arial Narrow" w:hAnsi="Arial Narrow" w:cs="Arial"/>
          <w:sz w:val="24"/>
          <w:szCs w:val="24"/>
          <w:lang w:val="mk-MK"/>
        </w:rPr>
        <w:t>Ако дипломатот претрпи штета на работа или во врска со работата, Министерството е должно да му ја надомести штетата согласно со одредбите од Законот за облигационите односи. </w:t>
      </w:r>
    </w:p>
    <w:p w:rsidR="00870916" w:rsidRPr="00865F80" w:rsidRDefault="00870916" w:rsidP="00A65727">
      <w:pPr>
        <w:pStyle w:val="yiv0525824131s64"/>
        <w:numPr>
          <w:ilvl w:val="0"/>
          <w:numId w:val="104"/>
        </w:numPr>
        <w:spacing w:before="0" w:beforeAutospacing="0" w:after="0" w:afterAutospacing="0" w:line="324" w:lineRule="atLeast"/>
        <w:ind w:left="0" w:right="90" w:firstLine="360"/>
        <w:jc w:val="both"/>
        <w:rPr>
          <w:rStyle w:val="yiv0525824131bumpedfont15"/>
          <w:rFonts w:ascii="Arial Narrow" w:hAnsi="Arial Narrow" w:cs="Arial"/>
          <w:sz w:val="24"/>
          <w:szCs w:val="24"/>
          <w:lang w:val="mk-MK"/>
        </w:rPr>
      </w:pPr>
      <w:r w:rsidRPr="00865F80">
        <w:rPr>
          <w:rStyle w:val="yiv0525824131bumpedfont15"/>
          <w:rFonts w:ascii="Arial Narrow" w:hAnsi="Arial Narrow" w:cs="Arial"/>
          <w:sz w:val="24"/>
          <w:szCs w:val="24"/>
          <w:lang w:val="mk-MK"/>
        </w:rPr>
        <w:t>Министерството е должно да ја надомести материјалната штета што дипломатот во вршењето на работите и работните задачи ја предизвикал кон трети лица.</w:t>
      </w:r>
    </w:p>
    <w:p w:rsidR="00870916" w:rsidRDefault="00870916" w:rsidP="00870916">
      <w:pPr>
        <w:pStyle w:val="ListParagraph"/>
        <w:rPr>
          <w:rFonts w:ascii="Arial Narrow" w:hAnsi="Arial Narrow" w:cs="Arial"/>
          <w:color w:val="1D2228"/>
          <w:sz w:val="24"/>
          <w:szCs w:val="24"/>
          <w:lang w:val="mk-MK"/>
        </w:rPr>
      </w:pPr>
    </w:p>
    <w:p w:rsidR="00870916" w:rsidRPr="00D2299F" w:rsidRDefault="00870916" w:rsidP="00870916">
      <w:pPr>
        <w:pStyle w:val="Heading1"/>
        <w:tabs>
          <w:tab w:val="left" w:pos="597"/>
          <w:tab w:val="left" w:pos="1800"/>
        </w:tabs>
        <w:ind w:left="90" w:right="100"/>
        <w:rPr>
          <w:rFonts w:ascii="Arial Narrow" w:hAnsi="Arial Narrow" w:cs="Arial"/>
          <w:lang w:val="mk-MK"/>
        </w:rPr>
      </w:pPr>
      <w:r w:rsidRPr="00D2299F">
        <w:rPr>
          <w:rFonts w:ascii="Arial Narrow" w:hAnsi="Arial Narrow" w:cs="Arial"/>
          <w:bCs w:val="0"/>
          <w:lang w:val="mk-MK"/>
        </w:rPr>
        <w:t xml:space="preserve">ГЛАВА </w:t>
      </w:r>
      <w:r>
        <w:rPr>
          <w:rFonts w:ascii="Arial Narrow" w:hAnsi="Arial Narrow" w:cs="Arial"/>
          <w:bCs w:val="0"/>
          <w:lang w:val="mk-MK"/>
        </w:rPr>
        <w:t>4</w:t>
      </w:r>
      <w:r w:rsidRPr="00D2299F">
        <w:rPr>
          <w:rFonts w:ascii="Arial Narrow" w:hAnsi="Arial Narrow" w:cs="Arial"/>
          <w:bCs w:val="0"/>
          <w:lang w:val="mk-MK"/>
        </w:rPr>
        <w:tab/>
      </w:r>
      <w:r>
        <w:rPr>
          <w:rFonts w:ascii="Arial Narrow" w:hAnsi="Arial Narrow" w:cs="Arial"/>
          <w:lang w:val="mk-MK"/>
        </w:rPr>
        <w:t>СТРАНСКИ ДИПЛОМАТСКО-</w:t>
      </w:r>
      <w:r w:rsidRPr="00D2299F">
        <w:rPr>
          <w:rFonts w:ascii="Arial Narrow" w:hAnsi="Arial Narrow" w:cs="Arial"/>
          <w:lang w:val="mk-MK"/>
        </w:rPr>
        <w:t xml:space="preserve">КОНЗУЛАРНИ </w:t>
      </w:r>
      <w:r w:rsidRPr="004B66E5">
        <w:rPr>
          <w:rFonts w:ascii="Arial Narrow" w:hAnsi="Arial Narrow" w:cs="Arial"/>
          <w:lang w:val="mk-MK"/>
        </w:rPr>
        <w:t>И ДРУГИ</w:t>
      </w:r>
      <w:r w:rsidRPr="00D2299F">
        <w:rPr>
          <w:rFonts w:ascii="Arial Narrow" w:hAnsi="Arial Narrow" w:cs="Arial"/>
          <w:lang w:val="mk-MK"/>
        </w:rPr>
        <w:t>ПРЕТСТАВНИШТВА</w:t>
      </w:r>
    </w:p>
    <w:p w:rsidR="00870916" w:rsidRPr="00D2299F" w:rsidRDefault="00870916" w:rsidP="00870916">
      <w:pPr>
        <w:pStyle w:val="Heading1"/>
        <w:tabs>
          <w:tab w:val="left" w:pos="597"/>
        </w:tabs>
        <w:ind w:left="0" w:right="100"/>
        <w:rPr>
          <w:rFonts w:ascii="Arial Narrow" w:hAnsi="Arial Narrow" w:cs="Arial"/>
          <w:lang w:val="mk-MK"/>
        </w:rPr>
      </w:pPr>
    </w:p>
    <w:p w:rsidR="00870916" w:rsidRPr="00D2299F" w:rsidRDefault="00870916" w:rsidP="00252525">
      <w:pPr>
        <w:spacing w:before="1"/>
        <w:ind w:right="120"/>
        <w:jc w:val="center"/>
        <w:rPr>
          <w:rFonts w:ascii="Arial Narrow" w:hAnsi="Arial Narrow" w:cs="Arial"/>
          <w:b/>
          <w:sz w:val="24"/>
          <w:szCs w:val="24"/>
          <w:lang w:val="mk-MK"/>
        </w:rPr>
      </w:pPr>
      <w:r w:rsidRPr="00D2299F">
        <w:rPr>
          <w:rFonts w:ascii="Arial Narrow" w:hAnsi="Arial Narrow" w:cs="Arial"/>
          <w:b/>
          <w:sz w:val="24"/>
          <w:szCs w:val="24"/>
          <w:lang w:val="mk-MK"/>
        </w:rPr>
        <w:t xml:space="preserve">Член </w:t>
      </w:r>
      <w:r w:rsidR="00B97244">
        <w:rPr>
          <w:rFonts w:ascii="Arial Narrow" w:hAnsi="Arial Narrow" w:cs="Arial"/>
          <w:b/>
          <w:sz w:val="24"/>
          <w:szCs w:val="24"/>
          <w:lang w:val="mk-MK"/>
        </w:rPr>
        <w:t>10</w:t>
      </w:r>
      <w:r w:rsidR="006C5E4F">
        <w:rPr>
          <w:rFonts w:ascii="Arial Narrow" w:hAnsi="Arial Narrow" w:cs="Arial"/>
          <w:b/>
          <w:sz w:val="24"/>
          <w:szCs w:val="24"/>
          <w:lang w:val="mk-MK"/>
        </w:rPr>
        <w:t>3</w:t>
      </w:r>
    </w:p>
    <w:p w:rsidR="00870916" w:rsidRPr="004B66E5" w:rsidRDefault="00870916" w:rsidP="00A65727">
      <w:pPr>
        <w:pStyle w:val="BodyText"/>
        <w:numPr>
          <w:ilvl w:val="0"/>
          <w:numId w:val="111"/>
        </w:numPr>
        <w:ind w:left="0" w:right="149" w:firstLine="360"/>
        <w:rPr>
          <w:rFonts w:ascii="Arial Narrow" w:hAnsi="Arial Narrow" w:cs="Arial"/>
          <w:lang w:val="en-GB"/>
        </w:rPr>
      </w:pPr>
      <w:r w:rsidRPr="004B66E5">
        <w:rPr>
          <w:rFonts w:ascii="Arial Narrow" w:hAnsi="Arial Narrow" w:cs="Arial"/>
          <w:lang w:val="mk-MK"/>
        </w:rPr>
        <w:t>Дипломатско и конзуларно претставништво во Република Северна Македонија може да отвори држава со која Република Северна Македонија има воспоставено дипломатски односи, врз основа назаемна согласност</w:t>
      </w:r>
      <w:r w:rsidRPr="004B66E5">
        <w:rPr>
          <w:rFonts w:ascii="Arial Narrow" w:hAnsi="Arial Narrow" w:cs="Arial"/>
          <w:lang w:val="en-GB"/>
        </w:rPr>
        <w:t>.</w:t>
      </w:r>
    </w:p>
    <w:p w:rsidR="00870916" w:rsidRPr="004B66E5" w:rsidRDefault="00870916" w:rsidP="00A65727">
      <w:pPr>
        <w:pStyle w:val="BodyText"/>
        <w:numPr>
          <w:ilvl w:val="0"/>
          <w:numId w:val="111"/>
        </w:numPr>
        <w:ind w:left="0" w:right="150" w:firstLine="360"/>
        <w:rPr>
          <w:rFonts w:ascii="Arial Narrow" w:hAnsi="Arial Narrow" w:cs="Arial"/>
          <w:lang w:val="mk-MK"/>
        </w:rPr>
      </w:pPr>
      <w:r w:rsidRPr="004B66E5">
        <w:rPr>
          <w:rFonts w:ascii="Arial Narrow" w:hAnsi="Arial Narrow" w:cs="Arial"/>
          <w:lang w:val="mk-MK"/>
        </w:rPr>
        <w:t>Меѓународна владина организација може да има свое седиште на територијата на Република Северна Македонија или може да отвори претставништво врз основа на членството на Република Северна Македонија во таа организација или меѓународен договор.</w:t>
      </w:r>
    </w:p>
    <w:p w:rsidR="00870916" w:rsidRPr="006A593E" w:rsidRDefault="00870916" w:rsidP="00A65727">
      <w:pPr>
        <w:pStyle w:val="BodyText"/>
        <w:numPr>
          <w:ilvl w:val="0"/>
          <w:numId w:val="111"/>
        </w:numPr>
        <w:ind w:left="0" w:right="150" w:firstLine="360"/>
        <w:rPr>
          <w:rFonts w:ascii="Arial Narrow" w:hAnsi="Arial Narrow" w:cs="Arial"/>
          <w:lang w:val="mk-MK"/>
        </w:rPr>
      </w:pPr>
      <w:r w:rsidRPr="004B66E5">
        <w:rPr>
          <w:rFonts w:ascii="Arial Narrow" w:hAnsi="Arial Narrow" w:cs="Arial"/>
          <w:lang w:val="mk-MK"/>
        </w:rPr>
        <w:t xml:space="preserve">На барање на странска држава или меѓународна </w:t>
      </w:r>
      <w:r w:rsidR="00017FFA">
        <w:rPr>
          <w:rFonts w:ascii="Arial Narrow" w:hAnsi="Arial Narrow" w:cs="Arial"/>
          <w:lang w:val="mk-MK"/>
        </w:rPr>
        <w:t xml:space="preserve">владина </w:t>
      </w:r>
      <w:r w:rsidRPr="004B66E5">
        <w:rPr>
          <w:rFonts w:ascii="Arial Narrow" w:hAnsi="Arial Narrow" w:cs="Arial"/>
          <w:lang w:val="mk-MK"/>
        </w:rPr>
        <w:t>организација, а на предлог на Министерството</w:t>
      </w:r>
      <w:r w:rsidRPr="006A593E">
        <w:rPr>
          <w:rFonts w:ascii="Arial Narrow" w:hAnsi="Arial Narrow" w:cs="Arial"/>
          <w:lang w:val="mk-MK"/>
        </w:rPr>
        <w:t xml:space="preserve">, Владата носи одлука за отворање странско ДКП или меѓународна владина организација во Република Северна Македонија. </w:t>
      </w:r>
    </w:p>
    <w:p w:rsidR="00AE67DA" w:rsidRPr="007821F3" w:rsidRDefault="00870916" w:rsidP="00A65727">
      <w:pPr>
        <w:pStyle w:val="BodyText"/>
        <w:numPr>
          <w:ilvl w:val="0"/>
          <w:numId w:val="111"/>
        </w:numPr>
        <w:ind w:left="0" w:right="120" w:firstLine="360"/>
        <w:rPr>
          <w:rFonts w:ascii="Arial Narrow" w:hAnsi="Arial Narrow" w:cs="Arial"/>
          <w:b/>
          <w:lang w:val="mk-MK"/>
        </w:rPr>
      </w:pPr>
      <w:r w:rsidRPr="007821F3">
        <w:rPr>
          <w:rFonts w:ascii="Arial Narrow" w:hAnsi="Arial Narrow" w:cs="Arial"/>
          <w:lang w:val="mk-MK"/>
        </w:rPr>
        <w:t xml:space="preserve">Држава или </w:t>
      </w:r>
      <w:r w:rsidR="00D00022" w:rsidRPr="007821F3">
        <w:rPr>
          <w:rFonts w:ascii="Arial Narrow" w:hAnsi="Arial Narrow" w:cs="Arial"/>
          <w:lang w:val="mk-MK"/>
        </w:rPr>
        <w:t xml:space="preserve">меѓународна </w:t>
      </w:r>
      <w:r w:rsidR="00017FFA" w:rsidRPr="007821F3">
        <w:rPr>
          <w:rFonts w:ascii="Arial Narrow" w:hAnsi="Arial Narrow" w:cs="Arial"/>
          <w:lang w:val="mk-MK"/>
        </w:rPr>
        <w:t xml:space="preserve">владина </w:t>
      </w:r>
      <w:r w:rsidRPr="007821F3">
        <w:rPr>
          <w:rFonts w:ascii="Arial Narrow" w:hAnsi="Arial Narrow" w:cs="Arial"/>
          <w:lang w:val="mk-MK"/>
        </w:rPr>
        <w:t>организација, покрај претставништвата од ставовите 1 и 2 од овој член, мож</w:t>
      </w:r>
      <w:r w:rsidR="004B66E5" w:rsidRPr="007821F3">
        <w:rPr>
          <w:rFonts w:ascii="Arial Narrow" w:hAnsi="Arial Narrow" w:cs="Arial"/>
          <w:lang w:val="mk-MK"/>
        </w:rPr>
        <w:t>е</w:t>
      </w:r>
      <w:r w:rsidRPr="007821F3">
        <w:rPr>
          <w:rFonts w:ascii="Arial Narrow" w:hAnsi="Arial Narrow" w:cs="Arial"/>
          <w:lang w:val="mk-MK"/>
        </w:rPr>
        <w:t xml:space="preserve"> да отвор</w:t>
      </w:r>
      <w:r w:rsidR="004B66E5" w:rsidRPr="007821F3">
        <w:rPr>
          <w:rFonts w:ascii="Arial Narrow" w:hAnsi="Arial Narrow" w:cs="Arial"/>
          <w:lang w:val="mk-MK"/>
        </w:rPr>
        <w:t>и</w:t>
      </w:r>
      <w:r w:rsidRPr="007821F3">
        <w:rPr>
          <w:rFonts w:ascii="Arial Narrow" w:hAnsi="Arial Narrow" w:cs="Arial"/>
          <w:lang w:val="mk-MK"/>
        </w:rPr>
        <w:t xml:space="preserve"> и </w:t>
      </w:r>
      <w:r w:rsidR="004B66E5" w:rsidRPr="007821F3">
        <w:rPr>
          <w:rFonts w:ascii="Arial Narrow" w:hAnsi="Arial Narrow" w:cs="Arial"/>
          <w:lang w:val="mk-MK"/>
        </w:rPr>
        <w:t>претставништво</w:t>
      </w:r>
      <w:r w:rsidRPr="007821F3">
        <w:rPr>
          <w:rFonts w:ascii="Arial Narrow" w:hAnsi="Arial Narrow" w:cs="Arial"/>
          <w:lang w:val="mk-MK"/>
        </w:rPr>
        <w:t>за вршење економски,економско-технички, културно-информативнии други сродни дејности, врз основа на меѓународен договор.</w:t>
      </w:r>
    </w:p>
    <w:p w:rsidR="007821F3" w:rsidRPr="007821F3" w:rsidRDefault="007821F3" w:rsidP="007821F3">
      <w:pPr>
        <w:pStyle w:val="BodyText"/>
        <w:ind w:left="450" w:right="120"/>
        <w:rPr>
          <w:rFonts w:ascii="Arial Narrow" w:hAnsi="Arial Narrow" w:cs="Arial"/>
          <w:b/>
          <w:lang w:val="mk-MK"/>
        </w:rPr>
      </w:pPr>
    </w:p>
    <w:p w:rsidR="00870916" w:rsidRDefault="00870916" w:rsidP="00252525">
      <w:pPr>
        <w:pStyle w:val="BodyText"/>
        <w:ind w:left="0" w:right="120"/>
        <w:jc w:val="center"/>
        <w:rPr>
          <w:rFonts w:ascii="Arial Narrow" w:hAnsi="Arial Narrow" w:cs="Arial"/>
          <w:b/>
          <w:lang w:val="mk-MK"/>
        </w:rPr>
      </w:pPr>
      <w:r w:rsidRPr="00D2299F">
        <w:rPr>
          <w:rFonts w:ascii="Arial Narrow" w:hAnsi="Arial Narrow" w:cs="Arial"/>
          <w:b/>
          <w:lang w:val="mk-MK"/>
        </w:rPr>
        <w:t>Шеф на странско дипломатско, конзуларно и друго претставништво</w:t>
      </w:r>
    </w:p>
    <w:p w:rsidR="00D30120" w:rsidRPr="00D2299F" w:rsidRDefault="00D30120" w:rsidP="00252525">
      <w:pPr>
        <w:pStyle w:val="BodyText"/>
        <w:ind w:left="0" w:right="120"/>
        <w:jc w:val="center"/>
        <w:rPr>
          <w:rFonts w:ascii="Arial Narrow" w:hAnsi="Arial Narrow" w:cs="Arial"/>
          <w:b/>
          <w:lang w:val="mk-MK"/>
        </w:rPr>
      </w:pPr>
    </w:p>
    <w:p w:rsidR="00870916" w:rsidRDefault="00870916" w:rsidP="00252525">
      <w:pPr>
        <w:pStyle w:val="Heading1"/>
        <w:spacing w:before="1"/>
        <w:ind w:left="0" w:right="120"/>
        <w:jc w:val="center"/>
        <w:rPr>
          <w:rFonts w:ascii="Arial Narrow" w:hAnsi="Arial Narrow" w:cs="Arial"/>
          <w:lang w:val="mk-MK"/>
        </w:rPr>
      </w:pPr>
      <w:r w:rsidRPr="007D18E4">
        <w:rPr>
          <w:rFonts w:ascii="Arial Narrow" w:hAnsi="Arial Narrow" w:cs="Arial"/>
          <w:lang w:val="mk-MK"/>
        </w:rPr>
        <w:t xml:space="preserve">Член </w:t>
      </w:r>
      <w:r w:rsidR="00B97244">
        <w:rPr>
          <w:rFonts w:ascii="Arial Narrow" w:hAnsi="Arial Narrow" w:cs="Arial"/>
          <w:lang w:val="mk-MK"/>
        </w:rPr>
        <w:t>10</w:t>
      </w:r>
      <w:r w:rsidR="006C5E4F">
        <w:rPr>
          <w:rFonts w:ascii="Arial Narrow" w:hAnsi="Arial Narrow" w:cs="Arial"/>
          <w:lang w:val="mk-MK"/>
        </w:rPr>
        <w:t>4</w:t>
      </w:r>
    </w:p>
    <w:p w:rsidR="008F40F2" w:rsidRPr="007D18E4" w:rsidRDefault="008F40F2" w:rsidP="00870916">
      <w:pPr>
        <w:pStyle w:val="Heading1"/>
        <w:spacing w:before="1"/>
        <w:ind w:left="90" w:right="120"/>
        <w:jc w:val="center"/>
        <w:rPr>
          <w:rFonts w:ascii="Arial Narrow" w:hAnsi="Arial Narrow" w:cs="Arial"/>
          <w:lang w:val="mk-MK"/>
        </w:rPr>
      </w:pPr>
    </w:p>
    <w:p w:rsidR="00870916" w:rsidRPr="007D18E4" w:rsidRDefault="00AE67DA" w:rsidP="00A65727">
      <w:pPr>
        <w:pStyle w:val="BodyText"/>
        <w:numPr>
          <w:ilvl w:val="0"/>
          <w:numId w:val="106"/>
        </w:numPr>
        <w:ind w:left="0" w:right="120" w:firstLine="360"/>
        <w:rPr>
          <w:rFonts w:ascii="Arial Narrow" w:hAnsi="Arial Narrow" w:cs="Arial"/>
          <w:lang w:val="mk-MK"/>
        </w:rPr>
      </w:pPr>
      <w:r w:rsidRPr="007D18E4">
        <w:rPr>
          <w:rFonts w:ascii="Arial Narrow" w:hAnsi="Arial Narrow" w:cs="Arial"/>
          <w:lang w:val="mk-MK"/>
        </w:rPr>
        <w:t>По</w:t>
      </w:r>
      <w:r w:rsidR="00870916" w:rsidRPr="007D18E4">
        <w:rPr>
          <w:rFonts w:ascii="Arial Narrow" w:hAnsi="Arial Narrow" w:cs="Arial"/>
          <w:lang w:val="mk-MK"/>
        </w:rPr>
        <w:t xml:space="preserve"> барање од странска држава, на предлог на Министерството, Претседателот </w:t>
      </w:r>
      <w:r w:rsidRPr="007D18E4">
        <w:rPr>
          <w:rFonts w:ascii="Arial Narrow" w:hAnsi="Arial Narrow" w:cs="Arial"/>
          <w:lang w:val="mk-MK"/>
        </w:rPr>
        <w:t>дава согласност (</w:t>
      </w:r>
      <w:r w:rsidR="00870916" w:rsidRPr="007D18E4">
        <w:rPr>
          <w:rFonts w:ascii="Arial Narrow" w:hAnsi="Arial Narrow" w:cs="Arial"/>
          <w:lang w:val="mk-MK"/>
        </w:rPr>
        <w:t>агреман</w:t>
      </w:r>
      <w:r w:rsidRPr="007D18E4">
        <w:rPr>
          <w:rFonts w:ascii="Arial Narrow" w:hAnsi="Arial Narrow" w:cs="Arial"/>
          <w:lang w:val="mk-MK"/>
        </w:rPr>
        <w:t>)</w:t>
      </w:r>
      <w:r w:rsidR="00870916" w:rsidRPr="007D18E4">
        <w:rPr>
          <w:rFonts w:ascii="Arial Narrow" w:hAnsi="Arial Narrow" w:cs="Arial"/>
          <w:lang w:val="mk-MK"/>
        </w:rPr>
        <w:t xml:space="preserve"> за шеф на странско дипломатско претставништво</w:t>
      </w:r>
      <w:r w:rsidR="000C2470" w:rsidRPr="007D18E4">
        <w:rPr>
          <w:rFonts w:ascii="Arial Narrow" w:hAnsi="Arial Narrow" w:cs="Arial"/>
          <w:lang w:val="mk-MK"/>
        </w:rPr>
        <w:t xml:space="preserve"> во Република Северна Македонија</w:t>
      </w:r>
      <w:r w:rsidRPr="007D18E4">
        <w:rPr>
          <w:rFonts w:ascii="Arial Narrow" w:hAnsi="Arial Narrow" w:cs="Arial"/>
          <w:lang w:val="mk-MK"/>
        </w:rPr>
        <w:t>.</w:t>
      </w:r>
    </w:p>
    <w:p w:rsidR="00870916" w:rsidRPr="007D18E4" w:rsidRDefault="00AE67DA" w:rsidP="00A65727">
      <w:pPr>
        <w:pStyle w:val="BodyText"/>
        <w:numPr>
          <w:ilvl w:val="0"/>
          <w:numId w:val="106"/>
        </w:numPr>
        <w:ind w:left="0" w:right="120" w:firstLine="360"/>
        <w:rPr>
          <w:rFonts w:ascii="Arial Narrow" w:hAnsi="Arial Narrow" w:cs="Arial"/>
          <w:lang w:val="mk-MK"/>
        </w:rPr>
      </w:pPr>
      <w:r w:rsidRPr="007D18E4">
        <w:rPr>
          <w:rFonts w:ascii="Arial Narrow" w:hAnsi="Arial Narrow" w:cs="Arial"/>
          <w:lang w:val="mk-MK"/>
        </w:rPr>
        <w:t>По</w:t>
      </w:r>
      <w:r w:rsidR="00870916" w:rsidRPr="007D18E4">
        <w:rPr>
          <w:rFonts w:ascii="Arial Narrow" w:hAnsi="Arial Narrow" w:cs="Arial"/>
          <w:lang w:val="mk-MK"/>
        </w:rPr>
        <w:t xml:space="preserve"> барање </w:t>
      </w:r>
      <w:r w:rsidRPr="007D18E4">
        <w:rPr>
          <w:rFonts w:ascii="Arial Narrow" w:hAnsi="Arial Narrow" w:cs="Arial"/>
          <w:lang w:val="mk-MK"/>
        </w:rPr>
        <w:t>од</w:t>
      </w:r>
      <w:r w:rsidR="00870916" w:rsidRPr="007D18E4">
        <w:rPr>
          <w:rFonts w:ascii="Arial Narrow" w:hAnsi="Arial Narrow" w:cs="Arial"/>
          <w:lang w:val="mk-MK"/>
        </w:rPr>
        <w:t xml:space="preserve"> странска држава, </w:t>
      </w:r>
      <w:r w:rsidRPr="007D18E4">
        <w:rPr>
          <w:rFonts w:ascii="Arial Narrow" w:hAnsi="Arial Narrow" w:cs="Arial"/>
          <w:lang w:val="mk-MK"/>
        </w:rPr>
        <w:t xml:space="preserve">на предлог на Министерството, Владата дава согласност (егзекватура) за шеф на странско </w:t>
      </w:r>
      <w:r w:rsidR="00870916" w:rsidRPr="007D18E4">
        <w:rPr>
          <w:rFonts w:ascii="Arial Narrow" w:hAnsi="Arial Narrow" w:cs="Arial"/>
          <w:lang w:val="mk-MK"/>
        </w:rPr>
        <w:t>конзуларно претставништво во Република Северна Македонија. До издавањето егзекватура, Министерството издава времена дозвола за работа на новоименуваниот шеф на тоа конзуларно претставништво.</w:t>
      </w:r>
    </w:p>
    <w:p w:rsidR="000C2470" w:rsidRPr="007D18E4" w:rsidRDefault="000C2470" w:rsidP="00A65727">
      <w:pPr>
        <w:pStyle w:val="BodyText"/>
        <w:numPr>
          <w:ilvl w:val="0"/>
          <w:numId w:val="106"/>
        </w:numPr>
        <w:ind w:left="0" w:right="120" w:firstLine="360"/>
        <w:rPr>
          <w:rFonts w:ascii="Arial Narrow" w:hAnsi="Arial Narrow" w:cs="Arial"/>
          <w:szCs w:val="23"/>
          <w:shd w:val="clear" w:color="auto" w:fill="FFFFFF"/>
          <w:lang w:val="mk-MK"/>
        </w:rPr>
      </w:pPr>
      <w:r w:rsidRPr="007D18E4">
        <w:rPr>
          <w:rFonts w:ascii="Arial Narrow" w:hAnsi="Arial Narrow" w:cs="Segoe UI"/>
          <w:szCs w:val="23"/>
          <w:shd w:val="clear" w:color="auto" w:fill="FFFFFF"/>
        </w:rPr>
        <w:t>Министерството, по добиена</w:t>
      </w:r>
      <w:r w:rsidRPr="007D18E4">
        <w:rPr>
          <w:rFonts w:ascii="Arial Narrow" w:hAnsi="Arial Narrow" w:cs="Segoe UI"/>
          <w:szCs w:val="23"/>
          <w:shd w:val="clear" w:color="auto" w:fill="FFFFFF"/>
          <w:lang w:val="mk-MK"/>
        </w:rPr>
        <w:t>та</w:t>
      </w:r>
      <w:r w:rsidRPr="007D18E4">
        <w:rPr>
          <w:rFonts w:ascii="Arial Narrow" w:hAnsi="Arial Narrow" w:cs="Segoe UI"/>
          <w:szCs w:val="23"/>
          <w:shd w:val="clear" w:color="auto" w:fill="FFFFFF"/>
        </w:rPr>
        <w:t xml:space="preserve"> согласност од </w:t>
      </w:r>
      <w:r w:rsidRPr="007D18E4">
        <w:rPr>
          <w:rFonts w:ascii="Arial Narrow" w:hAnsi="Arial Narrow" w:cs="Segoe UI"/>
          <w:szCs w:val="23"/>
          <w:shd w:val="clear" w:color="auto" w:fill="FFFFFF"/>
          <w:lang w:val="mk-MK"/>
        </w:rPr>
        <w:t>ставовите 1 и 2 на овој член</w:t>
      </w:r>
      <w:r w:rsidRPr="007D18E4">
        <w:rPr>
          <w:rFonts w:ascii="Arial Narrow" w:hAnsi="Arial Narrow" w:cs="Segoe UI"/>
          <w:szCs w:val="23"/>
          <w:shd w:val="clear" w:color="auto" w:fill="FFFFFF"/>
        </w:rPr>
        <w:t>, ја известува странската држава</w:t>
      </w:r>
      <w:r w:rsidRPr="007D18E4">
        <w:rPr>
          <w:rFonts w:ascii="Arial Narrow" w:hAnsi="Arial Narrow" w:cs="Segoe UI"/>
          <w:szCs w:val="23"/>
          <w:shd w:val="clear" w:color="auto" w:fill="FFFFFF"/>
          <w:lang w:val="mk-MK"/>
        </w:rPr>
        <w:t>.</w:t>
      </w:r>
    </w:p>
    <w:p w:rsidR="000C2470" w:rsidRPr="007D18E4" w:rsidRDefault="000C2470" w:rsidP="00A65727">
      <w:pPr>
        <w:pStyle w:val="BodyText"/>
        <w:numPr>
          <w:ilvl w:val="0"/>
          <w:numId w:val="106"/>
        </w:numPr>
        <w:ind w:left="0" w:right="120" w:firstLine="360"/>
        <w:rPr>
          <w:rFonts w:ascii="Arial Narrow" w:hAnsi="Arial Narrow" w:cs="Arial"/>
          <w:lang w:val="mk-MK"/>
        </w:rPr>
      </w:pPr>
      <w:r w:rsidRPr="007D18E4">
        <w:rPr>
          <w:rFonts w:ascii="Arial Narrow" w:hAnsi="Arial Narrow" w:cs="Arial"/>
          <w:lang w:val="mk-MK"/>
        </w:rPr>
        <w:t>По барање на странска држава, на предлог на Министерството, Владата дава согласност за именување почесен конзул во Република Северна Македонија.</w:t>
      </w:r>
    </w:p>
    <w:p w:rsidR="00870916" w:rsidRPr="00D2299F" w:rsidRDefault="00870916" w:rsidP="00870916">
      <w:pPr>
        <w:pStyle w:val="BodyText"/>
        <w:rPr>
          <w:rFonts w:ascii="Arial Narrow" w:hAnsi="Arial Narrow" w:cs="Arial"/>
          <w:lang w:val="mk-MK"/>
        </w:rPr>
      </w:pPr>
    </w:p>
    <w:p w:rsidR="00870916" w:rsidRDefault="00870916" w:rsidP="00200780">
      <w:pPr>
        <w:pStyle w:val="BodyText"/>
        <w:spacing w:before="100"/>
        <w:ind w:left="0" w:right="100"/>
        <w:jc w:val="center"/>
        <w:rPr>
          <w:rFonts w:ascii="Arial Narrow" w:hAnsi="Arial Narrow" w:cs="Arial"/>
          <w:b/>
          <w:lang w:val="mk-MK"/>
        </w:rPr>
      </w:pPr>
      <w:r w:rsidRPr="00200780">
        <w:rPr>
          <w:rFonts w:ascii="Arial Narrow" w:hAnsi="Arial Narrow" w:cs="Arial"/>
          <w:b/>
          <w:lang w:val="mk-MK"/>
        </w:rPr>
        <w:lastRenderedPageBreak/>
        <w:t xml:space="preserve">Член </w:t>
      </w:r>
      <w:r w:rsidR="00252525">
        <w:rPr>
          <w:rFonts w:ascii="Arial Narrow" w:hAnsi="Arial Narrow" w:cs="Arial"/>
          <w:b/>
          <w:lang w:val="mk-MK"/>
        </w:rPr>
        <w:t>10</w:t>
      </w:r>
      <w:r w:rsidR="006C5E4F">
        <w:rPr>
          <w:rFonts w:ascii="Arial Narrow" w:hAnsi="Arial Narrow" w:cs="Arial"/>
          <w:b/>
          <w:lang w:val="mk-MK"/>
        </w:rPr>
        <w:t>5</w:t>
      </w:r>
    </w:p>
    <w:p w:rsidR="00D30120" w:rsidRPr="00200780" w:rsidRDefault="00D30120" w:rsidP="00200780">
      <w:pPr>
        <w:pStyle w:val="BodyText"/>
        <w:spacing w:before="100"/>
        <w:ind w:left="0" w:right="100"/>
        <w:jc w:val="center"/>
        <w:rPr>
          <w:rFonts w:ascii="Arial Narrow" w:hAnsi="Arial Narrow" w:cs="Arial"/>
          <w:b/>
          <w:lang w:val="mk-MK"/>
        </w:rPr>
      </w:pPr>
    </w:p>
    <w:p w:rsidR="00870916" w:rsidRDefault="00870916" w:rsidP="00A65727">
      <w:pPr>
        <w:pStyle w:val="BodyText"/>
        <w:numPr>
          <w:ilvl w:val="0"/>
          <w:numId w:val="107"/>
        </w:numPr>
        <w:ind w:left="0" w:right="100" w:firstLine="360"/>
        <w:rPr>
          <w:rFonts w:ascii="Arial Narrow" w:hAnsi="Arial Narrow" w:cs="Arial"/>
          <w:lang w:val="mk-MK"/>
        </w:rPr>
      </w:pPr>
      <w:r w:rsidRPr="00A62EA5">
        <w:rPr>
          <w:rFonts w:ascii="Arial Narrow" w:hAnsi="Arial Narrow" w:cs="Arial"/>
          <w:lang w:val="mk-MK"/>
        </w:rPr>
        <w:t xml:space="preserve">Акредитивните </w:t>
      </w:r>
      <w:r w:rsidRPr="00740372">
        <w:rPr>
          <w:rFonts w:ascii="Arial Narrow" w:hAnsi="Arial Narrow" w:cs="Arial"/>
          <w:lang w:val="mk-MK"/>
        </w:rPr>
        <w:t xml:space="preserve">и </w:t>
      </w:r>
      <w:r w:rsidRPr="00A62EA5">
        <w:rPr>
          <w:rFonts w:ascii="Arial Narrow" w:hAnsi="Arial Narrow" w:cs="Arial"/>
          <w:lang w:val="mk-MK"/>
        </w:rPr>
        <w:t>писма</w:t>
      </w:r>
      <w:r>
        <w:rPr>
          <w:rFonts w:ascii="Arial Narrow" w:hAnsi="Arial Narrow" w:cs="Arial"/>
          <w:lang w:val="mk-MK"/>
        </w:rPr>
        <w:t>та за отповикување</w:t>
      </w:r>
      <w:r w:rsidRPr="00A62EA5">
        <w:rPr>
          <w:rFonts w:ascii="Arial Narrow" w:hAnsi="Arial Narrow" w:cs="Arial"/>
          <w:lang w:val="mk-MK"/>
        </w:rPr>
        <w:t xml:space="preserve"> на амбасадорите и на специјалните пратеници на странската држава, во утврдена протоколарна постапка ги прима Претседателот</w:t>
      </w:r>
      <w:r w:rsidR="004B66E5">
        <w:rPr>
          <w:rFonts w:ascii="Arial Narrow" w:hAnsi="Arial Narrow" w:cs="Arial"/>
          <w:lang w:val="mk-MK"/>
        </w:rPr>
        <w:t xml:space="preserve"> на Републиката</w:t>
      </w:r>
      <w:r w:rsidRPr="00A62EA5">
        <w:rPr>
          <w:rFonts w:ascii="Arial Narrow" w:hAnsi="Arial Narrow" w:cs="Arial"/>
          <w:lang w:val="mk-MK"/>
        </w:rPr>
        <w:t xml:space="preserve">. </w:t>
      </w:r>
    </w:p>
    <w:p w:rsidR="00870916" w:rsidRPr="00A62EA5" w:rsidRDefault="00870916" w:rsidP="00870916">
      <w:pPr>
        <w:pStyle w:val="BodyText"/>
        <w:ind w:left="360" w:right="100"/>
        <w:rPr>
          <w:rFonts w:ascii="Arial Narrow" w:hAnsi="Arial Narrow" w:cs="Arial"/>
          <w:lang w:val="mk-MK"/>
        </w:rPr>
      </w:pPr>
    </w:p>
    <w:p w:rsidR="00870916" w:rsidRDefault="00870916" w:rsidP="00A65727">
      <w:pPr>
        <w:pStyle w:val="BodyText"/>
        <w:numPr>
          <w:ilvl w:val="0"/>
          <w:numId w:val="107"/>
        </w:numPr>
        <w:ind w:left="0" w:right="100" w:firstLine="360"/>
        <w:rPr>
          <w:rFonts w:ascii="Arial Narrow" w:hAnsi="Arial Narrow" w:cs="Arial"/>
          <w:lang w:val="mk-MK"/>
        </w:rPr>
      </w:pPr>
      <w:r w:rsidRPr="00D2299F">
        <w:rPr>
          <w:rFonts w:ascii="Arial Narrow" w:hAnsi="Arial Narrow" w:cs="Arial"/>
          <w:lang w:val="mk-MK"/>
        </w:rPr>
        <w:t>Копии на акредитивните писм</w:t>
      </w:r>
      <w:r>
        <w:rPr>
          <w:rFonts w:ascii="Arial Narrow" w:hAnsi="Arial Narrow" w:cs="Arial"/>
          <w:lang w:val="mk-MK"/>
        </w:rPr>
        <w:t>а претходно му се предаваат на м</w:t>
      </w:r>
      <w:r w:rsidRPr="00D2299F">
        <w:rPr>
          <w:rFonts w:ascii="Arial Narrow" w:hAnsi="Arial Narrow" w:cs="Arial"/>
          <w:lang w:val="mk-MK"/>
        </w:rPr>
        <w:t>инистерот</w:t>
      </w:r>
      <w:r>
        <w:rPr>
          <w:rFonts w:ascii="Arial Narrow" w:hAnsi="Arial Narrow" w:cs="Arial"/>
          <w:lang w:val="mk-MK"/>
        </w:rPr>
        <w:t>.</w:t>
      </w:r>
    </w:p>
    <w:p w:rsidR="00870916" w:rsidRPr="00B37550" w:rsidRDefault="00870916" w:rsidP="00870916">
      <w:pPr>
        <w:pStyle w:val="BodyText"/>
        <w:spacing w:before="9"/>
        <w:ind w:left="0" w:right="100"/>
        <w:jc w:val="left"/>
        <w:rPr>
          <w:rFonts w:ascii="Arial Narrow" w:hAnsi="Arial Narrow" w:cs="Arial"/>
          <w:color w:val="7030A0"/>
          <w:lang w:val="mk-MK"/>
        </w:rPr>
      </w:pPr>
    </w:p>
    <w:p w:rsidR="00870916" w:rsidRDefault="00870916" w:rsidP="00252525">
      <w:pPr>
        <w:pStyle w:val="Heading1"/>
        <w:spacing w:before="100"/>
        <w:ind w:left="0" w:right="100"/>
        <w:jc w:val="center"/>
        <w:rPr>
          <w:rFonts w:ascii="Arial Narrow" w:hAnsi="Arial Narrow" w:cs="Arial"/>
          <w:lang w:val="mk-MK"/>
        </w:rPr>
      </w:pPr>
      <w:r w:rsidRPr="00D2299F">
        <w:rPr>
          <w:rFonts w:ascii="Arial Narrow" w:hAnsi="Arial Narrow" w:cs="Arial"/>
          <w:lang w:val="mk-MK"/>
        </w:rPr>
        <w:t xml:space="preserve">Член </w:t>
      </w:r>
      <w:r w:rsidR="00252525">
        <w:rPr>
          <w:rFonts w:ascii="Arial Narrow" w:hAnsi="Arial Narrow" w:cs="Arial"/>
          <w:lang w:val="mk-MK"/>
        </w:rPr>
        <w:t>10</w:t>
      </w:r>
      <w:r w:rsidR="006C5E4F">
        <w:rPr>
          <w:rFonts w:ascii="Arial Narrow" w:hAnsi="Arial Narrow" w:cs="Arial"/>
          <w:lang w:val="mk-MK"/>
        </w:rPr>
        <w:t>6</w:t>
      </w:r>
    </w:p>
    <w:p w:rsidR="00D30120" w:rsidRPr="00D2299F" w:rsidRDefault="00D30120" w:rsidP="00252525">
      <w:pPr>
        <w:pStyle w:val="Heading1"/>
        <w:spacing w:before="100"/>
        <w:ind w:left="0" w:right="100"/>
        <w:jc w:val="center"/>
        <w:rPr>
          <w:rFonts w:ascii="Arial Narrow" w:hAnsi="Arial Narrow" w:cs="Arial"/>
          <w:lang w:val="mk-MK"/>
        </w:rPr>
      </w:pPr>
    </w:p>
    <w:p w:rsidR="00870916" w:rsidRPr="00D2299F" w:rsidRDefault="00870916" w:rsidP="00A65727">
      <w:pPr>
        <w:pStyle w:val="BodyText"/>
        <w:numPr>
          <w:ilvl w:val="0"/>
          <w:numId w:val="108"/>
        </w:numPr>
        <w:ind w:left="0" w:right="100" w:firstLine="360"/>
        <w:rPr>
          <w:rFonts w:ascii="Arial Narrow" w:hAnsi="Arial Narrow" w:cs="Arial"/>
          <w:lang w:val="ru-RU"/>
        </w:rPr>
      </w:pPr>
      <w:r w:rsidRPr="00D2299F">
        <w:rPr>
          <w:rFonts w:ascii="Arial Narrow" w:hAnsi="Arial Narrow" w:cs="Arial"/>
          <w:lang w:val="mk-MK"/>
        </w:rPr>
        <w:t xml:space="preserve">Патентните писма на генералните конзули на странските држави, во утврдена </w:t>
      </w:r>
      <w:r w:rsidR="00200780">
        <w:rPr>
          <w:rFonts w:ascii="Arial Narrow" w:hAnsi="Arial Narrow" w:cs="Arial"/>
          <w:lang w:val="mk-MK"/>
        </w:rPr>
        <w:t>протоколарна постапка ги прима м</w:t>
      </w:r>
      <w:r w:rsidRPr="00D2299F">
        <w:rPr>
          <w:rFonts w:ascii="Arial Narrow" w:hAnsi="Arial Narrow" w:cs="Arial"/>
          <w:lang w:val="mk-MK"/>
        </w:rPr>
        <w:t>инистерот.</w:t>
      </w:r>
    </w:p>
    <w:p w:rsidR="00870916" w:rsidRPr="00D2299F" w:rsidRDefault="00870916" w:rsidP="00870916">
      <w:pPr>
        <w:pStyle w:val="BodyText"/>
        <w:spacing w:before="9"/>
        <w:ind w:left="0"/>
        <w:jc w:val="left"/>
        <w:rPr>
          <w:rFonts w:ascii="Arial Narrow" w:hAnsi="Arial Narrow" w:cs="Arial"/>
          <w:lang w:val="mk-MK"/>
        </w:rPr>
      </w:pPr>
    </w:p>
    <w:p w:rsidR="00870916" w:rsidRDefault="00870916" w:rsidP="00252525">
      <w:pPr>
        <w:pStyle w:val="Heading1"/>
        <w:spacing w:before="100"/>
        <w:ind w:left="0" w:right="120"/>
        <w:jc w:val="center"/>
        <w:rPr>
          <w:rFonts w:ascii="Arial Narrow" w:hAnsi="Arial Narrow" w:cs="Arial"/>
          <w:lang w:val="mk-MK"/>
        </w:rPr>
      </w:pPr>
      <w:r w:rsidRPr="00D2299F">
        <w:rPr>
          <w:rFonts w:ascii="Arial Narrow" w:hAnsi="Arial Narrow" w:cs="Arial"/>
          <w:lang w:val="mk-MK"/>
        </w:rPr>
        <w:t>Почесен конзул</w:t>
      </w:r>
      <w:r>
        <w:rPr>
          <w:rFonts w:ascii="Arial Narrow" w:hAnsi="Arial Narrow" w:cs="Arial"/>
          <w:lang w:val="mk-MK"/>
        </w:rPr>
        <w:t xml:space="preserve">арен </w:t>
      </w:r>
      <w:r w:rsidRPr="00434605">
        <w:rPr>
          <w:rFonts w:ascii="Arial Narrow" w:hAnsi="Arial Narrow" w:cs="Arial"/>
          <w:lang w:val="mk-MK"/>
        </w:rPr>
        <w:t>функционер</w:t>
      </w:r>
      <w:r w:rsidR="00D30120">
        <w:rPr>
          <w:rFonts w:ascii="Arial Narrow" w:hAnsi="Arial Narrow" w:cs="Arial"/>
          <w:lang w:val="mk-MK"/>
        </w:rPr>
        <w:t xml:space="preserve"> </w:t>
      </w:r>
      <w:r w:rsidRPr="00434605">
        <w:rPr>
          <w:rFonts w:ascii="Arial Narrow" w:hAnsi="Arial Narrow" w:cs="Arial"/>
          <w:lang w:val="mk-MK"/>
        </w:rPr>
        <w:t>на</w:t>
      </w:r>
      <w:r w:rsidRPr="00D2299F">
        <w:rPr>
          <w:rFonts w:ascii="Arial Narrow" w:hAnsi="Arial Narrow" w:cs="Arial"/>
          <w:lang w:val="mk-MK"/>
        </w:rPr>
        <w:t xml:space="preserve"> странска држава</w:t>
      </w:r>
    </w:p>
    <w:p w:rsidR="00D30120" w:rsidRPr="00D2299F" w:rsidRDefault="00D30120" w:rsidP="00252525">
      <w:pPr>
        <w:pStyle w:val="Heading1"/>
        <w:spacing w:before="100"/>
        <w:ind w:left="0" w:right="120"/>
        <w:jc w:val="center"/>
        <w:rPr>
          <w:rFonts w:ascii="Arial Narrow" w:hAnsi="Arial Narrow" w:cs="Arial"/>
          <w:lang w:val="mk-MK"/>
        </w:rPr>
      </w:pPr>
    </w:p>
    <w:p w:rsidR="00870916" w:rsidRPr="00D2299F" w:rsidRDefault="00870916" w:rsidP="00252525">
      <w:pPr>
        <w:ind w:right="120"/>
        <w:jc w:val="center"/>
        <w:rPr>
          <w:rFonts w:ascii="Arial Narrow" w:hAnsi="Arial Narrow" w:cs="Arial"/>
          <w:b/>
          <w:sz w:val="24"/>
          <w:szCs w:val="24"/>
          <w:lang w:val="mk-MK"/>
        </w:rPr>
      </w:pPr>
      <w:r w:rsidRPr="00D2299F">
        <w:rPr>
          <w:rFonts w:ascii="Arial Narrow" w:hAnsi="Arial Narrow" w:cs="Arial"/>
          <w:b/>
          <w:sz w:val="24"/>
          <w:szCs w:val="24"/>
          <w:lang w:val="mk-MK"/>
        </w:rPr>
        <w:t xml:space="preserve">Член </w:t>
      </w:r>
      <w:r w:rsidR="00252525">
        <w:rPr>
          <w:rFonts w:ascii="Arial Narrow" w:hAnsi="Arial Narrow" w:cs="Arial"/>
          <w:b/>
          <w:sz w:val="24"/>
          <w:szCs w:val="24"/>
          <w:lang w:val="mk-MK"/>
        </w:rPr>
        <w:t>10</w:t>
      </w:r>
      <w:r w:rsidR="006C5E4F">
        <w:rPr>
          <w:rFonts w:ascii="Arial Narrow" w:hAnsi="Arial Narrow" w:cs="Arial"/>
          <w:b/>
          <w:sz w:val="24"/>
          <w:szCs w:val="24"/>
          <w:lang w:val="mk-MK"/>
        </w:rPr>
        <w:t>7</w:t>
      </w:r>
    </w:p>
    <w:p w:rsidR="00870916" w:rsidRPr="00200780" w:rsidRDefault="00870916" w:rsidP="00A65727">
      <w:pPr>
        <w:pStyle w:val="BodyText"/>
        <w:numPr>
          <w:ilvl w:val="0"/>
          <w:numId w:val="109"/>
        </w:numPr>
        <w:ind w:left="0" w:right="120" w:firstLine="360"/>
        <w:rPr>
          <w:rFonts w:ascii="Arial Narrow" w:hAnsi="Arial Narrow" w:cs="Arial"/>
          <w:lang w:val="mk-MK"/>
        </w:rPr>
      </w:pPr>
      <w:r w:rsidRPr="00200780">
        <w:rPr>
          <w:rFonts w:ascii="Arial Narrow" w:hAnsi="Arial Narrow" w:cs="Arial"/>
          <w:lang w:val="mk-MK"/>
        </w:rPr>
        <w:t>Држава со која Република Северна Македонија има дипломатски или конзуларни односи може да именува почесен конзуларен функционер (почесен конзул).</w:t>
      </w:r>
    </w:p>
    <w:p w:rsidR="00870916" w:rsidRPr="00200780" w:rsidRDefault="00870916" w:rsidP="00A65727">
      <w:pPr>
        <w:pStyle w:val="BodyText"/>
        <w:numPr>
          <w:ilvl w:val="0"/>
          <w:numId w:val="109"/>
        </w:numPr>
        <w:ind w:left="0" w:right="120" w:firstLine="360"/>
        <w:rPr>
          <w:rFonts w:ascii="Arial Narrow" w:hAnsi="Arial Narrow" w:cs="Arial"/>
          <w:strike/>
          <w:lang w:val="mk-MK"/>
        </w:rPr>
      </w:pPr>
      <w:r w:rsidRPr="00D2299F">
        <w:rPr>
          <w:rFonts w:ascii="Arial Narrow" w:hAnsi="Arial Narrow" w:cs="Arial"/>
          <w:lang w:val="mk-MK"/>
        </w:rPr>
        <w:t xml:space="preserve">Почесниот конзул може да биде македонски или странски државјанин со </w:t>
      </w:r>
      <w:r w:rsidR="006C4694">
        <w:rPr>
          <w:rFonts w:ascii="Arial Narrow" w:hAnsi="Arial Narrow" w:cs="Arial"/>
          <w:lang w:val="mk-MK"/>
        </w:rPr>
        <w:t xml:space="preserve">регулиран </w:t>
      </w:r>
      <w:r w:rsidR="006C4694" w:rsidRPr="00200780">
        <w:rPr>
          <w:rFonts w:ascii="Arial Narrow" w:hAnsi="Arial Narrow" w:cs="Arial"/>
          <w:lang w:val="mk-MK"/>
        </w:rPr>
        <w:t>постојан</w:t>
      </w:r>
      <w:r w:rsidRPr="00200780">
        <w:rPr>
          <w:rFonts w:ascii="Arial Narrow" w:hAnsi="Arial Narrow" w:cs="Arial"/>
          <w:lang w:val="mk-MK"/>
        </w:rPr>
        <w:t>престој</w:t>
      </w:r>
      <w:r w:rsidRPr="00D2299F">
        <w:rPr>
          <w:rFonts w:ascii="Arial Narrow" w:hAnsi="Arial Narrow" w:cs="Arial"/>
          <w:lang w:val="mk-MK"/>
        </w:rPr>
        <w:t xml:space="preserve"> во Република Северна Македонија.</w:t>
      </w:r>
    </w:p>
    <w:p w:rsidR="00200780" w:rsidRPr="00200780" w:rsidRDefault="00200780" w:rsidP="00200780">
      <w:pPr>
        <w:pStyle w:val="BodyText"/>
        <w:ind w:left="360" w:right="120"/>
        <w:rPr>
          <w:rFonts w:ascii="Arial Narrow" w:hAnsi="Arial Narrow" w:cs="Arial"/>
          <w:strike/>
          <w:lang w:val="mk-MK"/>
        </w:rPr>
      </w:pPr>
    </w:p>
    <w:p w:rsidR="00870916" w:rsidRDefault="00870916" w:rsidP="006C4694">
      <w:pPr>
        <w:pStyle w:val="NoSpacing"/>
        <w:jc w:val="center"/>
        <w:rPr>
          <w:rFonts w:ascii="Arial Narrow" w:hAnsi="Arial Narrow"/>
          <w:b/>
          <w:sz w:val="24"/>
          <w:szCs w:val="24"/>
          <w:lang w:val="mk-MK"/>
        </w:rPr>
      </w:pPr>
      <w:r w:rsidRPr="00034BB4">
        <w:rPr>
          <w:rFonts w:ascii="Arial Narrow" w:hAnsi="Arial Narrow"/>
          <w:b/>
          <w:sz w:val="24"/>
          <w:szCs w:val="24"/>
          <w:lang w:val="mk-MK"/>
        </w:rPr>
        <w:t>Привилегии и имунитети на странските ДКП-а</w:t>
      </w:r>
    </w:p>
    <w:p w:rsidR="00D30120" w:rsidRPr="00034BB4" w:rsidRDefault="00D30120" w:rsidP="006C4694">
      <w:pPr>
        <w:pStyle w:val="NoSpacing"/>
        <w:jc w:val="center"/>
        <w:rPr>
          <w:rFonts w:ascii="Arial Narrow" w:hAnsi="Arial Narrow"/>
          <w:b/>
          <w:sz w:val="24"/>
          <w:szCs w:val="24"/>
          <w:lang w:val="mk-MK"/>
        </w:rPr>
      </w:pPr>
    </w:p>
    <w:p w:rsidR="00870916" w:rsidRPr="00034BB4" w:rsidRDefault="00870916" w:rsidP="006C4694">
      <w:pPr>
        <w:pStyle w:val="NoSpacing"/>
        <w:jc w:val="center"/>
        <w:rPr>
          <w:rFonts w:ascii="Arial Narrow" w:hAnsi="Arial Narrow"/>
          <w:b/>
          <w:sz w:val="24"/>
          <w:szCs w:val="24"/>
          <w:lang w:val="mk-MK"/>
        </w:rPr>
      </w:pPr>
      <w:r w:rsidRPr="00034BB4">
        <w:rPr>
          <w:rFonts w:ascii="Arial Narrow" w:hAnsi="Arial Narrow"/>
          <w:b/>
          <w:sz w:val="24"/>
          <w:szCs w:val="24"/>
          <w:lang w:val="mk-MK"/>
        </w:rPr>
        <w:t xml:space="preserve">Член </w:t>
      </w:r>
      <w:r w:rsidR="00252525" w:rsidRPr="00034BB4">
        <w:rPr>
          <w:rFonts w:ascii="Arial Narrow" w:hAnsi="Arial Narrow"/>
          <w:b/>
          <w:sz w:val="24"/>
          <w:szCs w:val="24"/>
          <w:lang w:val="mk-MK"/>
        </w:rPr>
        <w:t>10</w:t>
      </w:r>
      <w:r w:rsidR="006C5E4F">
        <w:rPr>
          <w:rFonts w:ascii="Arial Narrow" w:hAnsi="Arial Narrow"/>
          <w:b/>
          <w:sz w:val="24"/>
          <w:szCs w:val="24"/>
          <w:lang w:val="mk-MK"/>
        </w:rPr>
        <w:t>8</w:t>
      </w:r>
    </w:p>
    <w:p w:rsidR="006C4694" w:rsidRPr="00034BB4" w:rsidRDefault="006C4694" w:rsidP="006C4694">
      <w:pPr>
        <w:pStyle w:val="NoSpacing"/>
        <w:jc w:val="center"/>
        <w:rPr>
          <w:rFonts w:ascii="Arial Narrow" w:hAnsi="Arial Narrow"/>
          <w:b/>
          <w:sz w:val="24"/>
          <w:szCs w:val="24"/>
          <w:lang w:val="mk-MK"/>
        </w:rPr>
      </w:pPr>
    </w:p>
    <w:p w:rsidR="00870916" w:rsidRPr="00034BB4" w:rsidRDefault="00870916" w:rsidP="00A65727">
      <w:pPr>
        <w:pStyle w:val="ListParagraph"/>
        <w:widowControl w:val="0"/>
        <w:numPr>
          <w:ilvl w:val="0"/>
          <w:numId w:val="110"/>
        </w:numPr>
        <w:autoSpaceDE w:val="0"/>
        <w:autoSpaceDN w:val="0"/>
        <w:spacing w:after="0" w:line="240" w:lineRule="auto"/>
        <w:ind w:left="0" w:firstLine="360"/>
        <w:jc w:val="both"/>
        <w:rPr>
          <w:rFonts w:ascii="Arial Narrow" w:hAnsi="Arial Narrow"/>
          <w:sz w:val="24"/>
          <w:szCs w:val="24"/>
          <w:lang w:val="mk-MK"/>
        </w:rPr>
      </w:pPr>
      <w:r w:rsidRPr="00034BB4">
        <w:rPr>
          <w:rFonts w:ascii="Arial Narrow" w:hAnsi="Arial Narrow"/>
          <w:sz w:val="24"/>
          <w:szCs w:val="24"/>
          <w:lang w:val="mk-MK"/>
        </w:rPr>
        <w:t>Примената на привилегиите и имунитетите за странските ДКП-а се уредуваат со Уредба на Владата.</w:t>
      </w:r>
    </w:p>
    <w:p w:rsidR="00870916" w:rsidRDefault="00870916" w:rsidP="00870916">
      <w:pPr>
        <w:pStyle w:val="yiv0525824131s64"/>
        <w:spacing w:before="0" w:beforeAutospacing="0" w:after="0" w:afterAutospacing="0" w:line="324" w:lineRule="atLeast"/>
        <w:ind w:left="360" w:right="90"/>
        <w:jc w:val="both"/>
        <w:rPr>
          <w:rFonts w:ascii="Arial Narrow" w:hAnsi="Arial Narrow" w:cs="Arial"/>
          <w:color w:val="1D2228"/>
          <w:sz w:val="24"/>
          <w:szCs w:val="24"/>
          <w:lang w:val="mk-MK"/>
        </w:rPr>
      </w:pPr>
    </w:p>
    <w:p w:rsidR="00870916" w:rsidRPr="00164096" w:rsidRDefault="00870916" w:rsidP="003F7FD0">
      <w:pPr>
        <w:pStyle w:val="yiv0525824131s64"/>
        <w:spacing w:before="0" w:beforeAutospacing="0" w:after="0" w:afterAutospacing="0" w:line="324" w:lineRule="atLeast"/>
        <w:ind w:right="90"/>
        <w:jc w:val="both"/>
        <w:rPr>
          <w:rFonts w:ascii="Arial Narrow" w:hAnsi="Arial Narrow" w:cs="Arial"/>
          <w:b/>
          <w:i/>
          <w:sz w:val="24"/>
          <w:szCs w:val="24"/>
        </w:rPr>
      </w:pPr>
      <w:r w:rsidRPr="00340576">
        <w:rPr>
          <w:rFonts w:ascii="Arial Narrow" w:hAnsi="Arial Narrow" w:cs="Arial"/>
          <w:b/>
          <w:sz w:val="24"/>
          <w:szCs w:val="24"/>
          <w:lang w:val="mk-MK"/>
        </w:rPr>
        <w:t>ГЛАВА 5  ИМОТИ</w:t>
      </w:r>
    </w:p>
    <w:p w:rsidR="006E59BF" w:rsidRDefault="006E59BF" w:rsidP="006E59BF">
      <w:pPr>
        <w:pStyle w:val="Default"/>
        <w:jc w:val="center"/>
        <w:rPr>
          <w:rFonts w:ascii="Arial Narrow" w:hAnsi="Arial Narrow"/>
          <w:b/>
          <w:color w:val="auto"/>
          <w:sz w:val="22"/>
          <w:szCs w:val="22"/>
        </w:rPr>
      </w:pPr>
    </w:p>
    <w:p w:rsidR="006E59BF" w:rsidRPr="006E59BF" w:rsidRDefault="006E59BF" w:rsidP="006E59BF">
      <w:pPr>
        <w:pStyle w:val="Default"/>
        <w:jc w:val="center"/>
        <w:rPr>
          <w:rFonts w:ascii="Arial Narrow" w:hAnsi="Arial Narrow"/>
          <w:b/>
          <w:color w:val="auto"/>
          <w:szCs w:val="22"/>
          <w:lang w:val="mk-MK"/>
        </w:rPr>
      </w:pPr>
      <w:r w:rsidRPr="006E59BF">
        <w:rPr>
          <w:rFonts w:ascii="Arial Narrow" w:hAnsi="Arial Narrow"/>
          <w:b/>
          <w:color w:val="auto"/>
          <w:szCs w:val="22"/>
          <w:lang w:val="mk-MK"/>
        </w:rPr>
        <w:t xml:space="preserve">Постапки поврзани со недвижни ствари што ги </w:t>
      </w:r>
      <w:r w:rsidRPr="006E59BF">
        <w:rPr>
          <w:rStyle w:val="WW-DefaultParagraphFont"/>
          <w:rFonts w:ascii="Arial Narrow" w:eastAsia="Verdana" w:hAnsi="Arial Narrow"/>
          <w:b/>
          <w:color w:val="auto"/>
          <w:szCs w:val="22"/>
          <w:lang w:val="mk-MK"/>
        </w:rPr>
        <w:t xml:space="preserve">користат ДКП </w:t>
      </w:r>
      <w:r w:rsidRPr="006E59BF">
        <w:rPr>
          <w:rFonts w:ascii="Arial Narrow" w:hAnsi="Arial Narrow"/>
          <w:b/>
          <w:color w:val="auto"/>
          <w:szCs w:val="22"/>
          <w:lang w:val="en-GB"/>
        </w:rPr>
        <w:t>на Република Северна Македонија</w:t>
      </w:r>
    </w:p>
    <w:p w:rsidR="006E59BF" w:rsidRPr="006E59BF" w:rsidRDefault="006E59BF" w:rsidP="006E59BF">
      <w:pPr>
        <w:pStyle w:val="Textbody"/>
        <w:spacing w:after="0" w:line="240" w:lineRule="auto"/>
        <w:jc w:val="center"/>
        <w:rPr>
          <w:rFonts w:ascii="Arial Narrow" w:hAnsi="Arial Narrow"/>
          <w:szCs w:val="22"/>
          <w:lang w:val="mk-MK"/>
        </w:rPr>
      </w:pPr>
    </w:p>
    <w:p w:rsidR="006E59BF" w:rsidRDefault="006E59BF" w:rsidP="006E59BF">
      <w:pPr>
        <w:pStyle w:val="Textbody"/>
        <w:spacing w:after="0" w:line="240" w:lineRule="auto"/>
        <w:jc w:val="center"/>
        <w:rPr>
          <w:rFonts w:ascii="Arial Narrow" w:hAnsi="Arial Narrow"/>
          <w:b/>
          <w:szCs w:val="22"/>
          <w:lang w:val="mk-MK"/>
        </w:rPr>
      </w:pPr>
      <w:r w:rsidRPr="006E59BF">
        <w:rPr>
          <w:rFonts w:ascii="Arial Narrow" w:hAnsi="Arial Narrow"/>
          <w:b/>
          <w:szCs w:val="22"/>
          <w:lang w:val="mk-MK"/>
        </w:rPr>
        <w:t xml:space="preserve">  </w:t>
      </w:r>
      <w:r w:rsidRPr="006E59BF">
        <w:rPr>
          <w:rFonts w:ascii="Arial Narrow" w:hAnsi="Arial Narrow"/>
          <w:b/>
          <w:szCs w:val="22"/>
        </w:rPr>
        <w:t xml:space="preserve">Член </w:t>
      </w:r>
      <w:r w:rsidR="00252525">
        <w:rPr>
          <w:rFonts w:ascii="Arial Narrow" w:hAnsi="Arial Narrow"/>
          <w:b/>
          <w:szCs w:val="22"/>
          <w:lang w:val="mk-MK"/>
        </w:rPr>
        <w:t>10</w:t>
      </w:r>
      <w:r w:rsidR="006C5E4F">
        <w:rPr>
          <w:rFonts w:ascii="Arial Narrow" w:hAnsi="Arial Narrow"/>
          <w:b/>
          <w:szCs w:val="22"/>
          <w:lang w:val="mk-MK"/>
        </w:rPr>
        <w:t>9</w:t>
      </w:r>
    </w:p>
    <w:p w:rsidR="00D30120" w:rsidRPr="00252525" w:rsidRDefault="00D30120" w:rsidP="006E59BF">
      <w:pPr>
        <w:pStyle w:val="Textbody"/>
        <w:spacing w:after="0" w:line="240" w:lineRule="auto"/>
        <w:jc w:val="center"/>
        <w:rPr>
          <w:rFonts w:ascii="Arial Narrow" w:hAnsi="Arial Narrow"/>
          <w:b/>
          <w:szCs w:val="22"/>
          <w:lang w:val="mk-MK"/>
        </w:rPr>
      </w:pPr>
    </w:p>
    <w:p w:rsidR="006E59BF" w:rsidRPr="006E59BF" w:rsidRDefault="006E59BF" w:rsidP="00A65727">
      <w:pPr>
        <w:pStyle w:val="LO-Normal"/>
        <w:numPr>
          <w:ilvl w:val="0"/>
          <w:numId w:val="132"/>
        </w:numPr>
        <w:spacing w:after="0" w:line="240" w:lineRule="auto"/>
        <w:ind w:left="0" w:firstLine="360"/>
        <w:jc w:val="both"/>
        <w:rPr>
          <w:rStyle w:val="WW-DefaultParagraphFont"/>
          <w:rFonts w:ascii="Arial Narrow" w:hAnsi="Arial Narrow"/>
          <w:sz w:val="28"/>
          <w:lang w:val="en-GB"/>
        </w:rPr>
      </w:pPr>
      <w:r w:rsidRPr="006E59BF">
        <w:rPr>
          <w:rStyle w:val="WW-DefaultParagraphFont"/>
          <w:rFonts w:ascii="Arial Narrow" w:hAnsi="Arial Narrow"/>
          <w:szCs w:val="22"/>
          <w:lang w:val="mk-MK"/>
        </w:rPr>
        <w:t xml:space="preserve">ДКП користат недвижни </w:t>
      </w:r>
      <w:r w:rsidRPr="006E59BF">
        <w:rPr>
          <w:rStyle w:val="WW-DefaultParagraphFont"/>
          <w:rFonts w:ascii="Arial Narrow" w:hAnsi="Arial Narrow"/>
          <w:szCs w:val="22"/>
        </w:rPr>
        <w:t>ствари</w:t>
      </w:r>
      <w:r w:rsidRPr="006E59BF">
        <w:rPr>
          <w:rStyle w:val="WW-DefaultParagraphFont"/>
          <w:rFonts w:ascii="Arial Narrow" w:hAnsi="Arial Narrow"/>
          <w:szCs w:val="22"/>
          <w:lang w:val="mk-MK"/>
        </w:rPr>
        <w:t>, што се во државна  сопственост и со нив, во</w:t>
      </w:r>
      <w:r w:rsidRPr="006E59BF">
        <w:rPr>
          <w:rStyle w:val="WW-DefaultParagraphFont"/>
          <w:rFonts w:ascii="Arial Narrow" w:hAnsi="Arial Narrow"/>
          <w:szCs w:val="22"/>
        </w:rPr>
        <w:t xml:space="preserve"> име на Република Северна Македонија</w:t>
      </w:r>
      <w:r w:rsidRPr="006E59BF">
        <w:rPr>
          <w:rStyle w:val="WW-DefaultParagraphFont"/>
          <w:rFonts w:ascii="Arial Narrow" w:hAnsi="Arial Narrow"/>
          <w:szCs w:val="22"/>
          <w:lang w:val="mk-MK"/>
        </w:rPr>
        <w:t>,</w:t>
      </w:r>
      <w:r w:rsidRPr="006E59BF">
        <w:rPr>
          <w:rStyle w:val="WW-DefaultParagraphFont"/>
          <w:rFonts w:ascii="Arial Narrow" w:hAnsi="Arial Narrow"/>
          <w:szCs w:val="22"/>
        </w:rPr>
        <w:t xml:space="preserve"> располага Владата</w:t>
      </w:r>
      <w:r w:rsidRPr="006E59BF">
        <w:rPr>
          <w:rStyle w:val="WW-DefaultParagraphFont"/>
          <w:rFonts w:ascii="Arial Narrow" w:hAnsi="Arial Narrow"/>
          <w:szCs w:val="22"/>
          <w:lang w:val="mk-MK"/>
        </w:rPr>
        <w:t xml:space="preserve">. </w:t>
      </w:r>
    </w:p>
    <w:p w:rsidR="006E59BF" w:rsidRDefault="006E59BF" w:rsidP="00A65727">
      <w:pPr>
        <w:pStyle w:val="LO-Normal"/>
        <w:numPr>
          <w:ilvl w:val="0"/>
          <w:numId w:val="132"/>
        </w:numPr>
        <w:spacing w:after="0" w:line="240" w:lineRule="auto"/>
        <w:ind w:left="0" w:firstLine="360"/>
        <w:jc w:val="both"/>
        <w:rPr>
          <w:rStyle w:val="WW-DefaultParagraphFont"/>
          <w:rFonts w:ascii="Arial Narrow" w:hAnsi="Arial Narrow"/>
          <w:szCs w:val="22"/>
          <w:lang w:val="mk-MK"/>
        </w:rPr>
      </w:pPr>
      <w:r w:rsidRPr="006E59BF">
        <w:rPr>
          <w:rStyle w:val="WW-DefaultParagraphFont"/>
          <w:rFonts w:ascii="Arial Narrow" w:hAnsi="Arial Narrow"/>
          <w:szCs w:val="22"/>
          <w:lang w:val="mk-MK"/>
        </w:rPr>
        <w:t xml:space="preserve">Постапките за </w:t>
      </w:r>
      <w:r w:rsidRPr="006E59BF">
        <w:rPr>
          <w:rFonts w:ascii="Arial Narrow" w:hAnsi="Arial Narrow"/>
          <w:szCs w:val="22"/>
          <w:lang w:val="mk-MK"/>
        </w:rPr>
        <w:t xml:space="preserve">продажба, </w:t>
      </w:r>
      <w:r w:rsidRPr="006E59BF">
        <w:rPr>
          <w:rFonts w:ascii="Arial Narrow" w:hAnsi="Arial Narrow"/>
          <w:szCs w:val="22"/>
          <w:lang w:val="en-GB"/>
        </w:rPr>
        <w:t>купување,</w:t>
      </w:r>
      <w:r w:rsidRPr="006E59BF">
        <w:rPr>
          <w:rFonts w:ascii="Arial Narrow" w:hAnsi="Arial Narrow"/>
          <w:szCs w:val="22"/>
          <w:lang w:val="mk-MK"/>
        </w:rPr>
        <w:t xml:space="preserve"> изградба,јавно-приватно партнерство</w:t>
      </w:r>
      <w:r w:rsidRPr="002A2AE6">
        <w:rPr>
          <w:rFonts w:ascii="Arial Narrow" w:hAnsi="Arial Narrow"/>
          <w:szCs w:val="22"/>
          <w:lang w:val="mk-MK"/>
        </w:rPr>
        <w:t>,</w:t>
      </w:r>
      <w:r w:rsidRPr="006E59BF">
        <w:rPr>
          <w:rFonts w:ascii="Arial Narrow" w:hAnsi="Arial Narrow"/>
          <w:szCs w:val="22"/>
          <w:lang w:val="mk-MK"/>
        </w:rPr>
        <w:t xml:space="preserve">размена,  давање и земање во закуп идавање и примање на дар на недвижни ствари што ги користат ДКП, ги </w:t>
      </w:r>
      <w:r w:rsidRPr="006E59BF">
        <w:rPr>
          <w:rStyle w:val="WW-DefaultParagraphFont"/>
          <w:rFonts w:ascii="Arial Narrow" w:hAnsi="Arial Narrow"/>
          <w:szCs w:val="22"/>
          <w:lang w:val="mk-MK"/>
        </w:rPr>
        <w:t>спроведуваат к</w:t>
      </w:r>
      <w:r w:rsidRPr="006E59BF">
        <w:rPr>
          <w:rStyle w:val="WW-DefaultParagraphFont"/>
          <w:rFonts w:ascii="Arial Narrow" w:hAnsi="Arial Narrow"/>
          <w:szCs w:val="22"/>
        </w:rPr>
        <w:t>омиси</w:t>
      </w:r>
      <w:r w:rsidRPr="006E59BF">
        <w:rPr>
          <w:rStyle w:val="WW-DefaultParagraphFont"/>
          <w:rFonts w:ascii="Arial Narrow" w:hAnsi="Arial Narrow"/>
          <w:szCs w:val="22"/>
          <w:lang w:val="mk-MK"/>
        </w:rPr>
        <w:t xml:space="preserve">и, формирани од министерот согласно член </w:t>
      </w:r>
      <w:r w:rsidR="00034BB4" w:rsidRPr="00034BB4">
        <w:rPr>
          <w:rStyle w:val="WW-DefaultParagraphFont"/>
          <w:rFonts w:ascii="Arial Narrow" w:hAnsi="Arial Narrow"/>
          <w:szCs w:val="22"/>
          <w:lang w:val="mk-MK"/>
        </w:rPr>
        <w:t>11</w:t>
      </w:r>
      <w:r w:rsidR="00C54879">
        <w:rPr>
          <w:rStyle w:val="WW-DefaultParagraphFont"/>
          <w:rFonts w:ascii="Arial Narrow" w:hAnsi="Arial Narrow"/>
          <w:szCs w:val="22"/>
          <w:lang w:val="mk-MK"/>
        </w:rPr>
        <w:t>0</w:t>
      </w:r>
      <w:r w:rsidRPr="006E59BF">
        <w:rPr>
          <w:rStyle w:val="WW-DefaultParagraphFont"/>
          <w:rFonts w:ascii="Arial Narrow" w:hAnsi="Arial Narrow"/>
          <w:szCs w:val="22"/>
          <w:lang w:val="mk-MK"/>
        </w:rPr>
        <w:t xml:space="preserve"> од овој закон.</w:t>
      </w:r>
    </w:p>
    <w:p w:rsidR="00D30120" w:rsidRDefault="00D30120" w:rsidP="00D30120">
      <w:pPr>
        <w:pStyle w:val="LO-Normal"/>
        <w:spacing w:after="0" w:line="240" w:lineRule="auto"/>
        <w:jc w:val="both"/>
        <w:rPr>
          <w:rStyle w:val="WW-DefaultParagraphFont"/>
          <w:rFonts w:ascii="Arial Narrow" w:hAnsi="Arial Narrow"/>
          <w:szCs w:val="22"/>
          <w:lang w:val="mk-MK"/>
        </w:rPr>
      </w:pPr>
    </w:p>
    <w:p w:rsidR="00D30120" w:rsidRPr="006E59BF" w:rsidRDefault="00D30120" w:rsidP="00D30120">
      <w:pPr>
        <w:pStyle w:val="LO-Normal"/>
        <w:spacing w:after="0" w:line="240" w:lineRule="auto"/>
        <w:jc w:val="both"/>
        <w:rPr>
          <w:rStyle w:val="WW-DefaultParagraphFont"/>
          <w:rFonts w:ascii="Arial Narrow" w:hAnsi="Arial Narrow"/>
          <w:szCs w:val="22"/>
          <w:lang w:val="mk-MK"/>
        </w:rPr>
      </w:pPr>
    </w:p>
    <w:p w:rsidR="006E59BF" w:rsidRPr="006E59BF" w:rsidRDefault="006E59BF" w:rsidP="006E59BF">
      <w:pPr>
        <w:pStyle w:val="LO-Normal"/>
        <w:spacing w:after="0" w:line="240" w:lineRule="auto"/>
        <w:ind w:left="720"/>
        <w:rPr>
          <w:rFonts w:ascii="Arial Narrow" w:hAnsi="Arial Narrow"/>
          <w:sz w:val="28"/>
          <w:lang w:val="en-GB"/>
        </w:rPr>
      </w:pPr>
    </w:p>
    <w:p w:rsidR="006E59BF" w:rsidRPr="00252525" w:rsidRDefault="006E59BF" w:rsidP="006E59BF">
      <w:pPr>
        <w:pStyle w:val="LO-Normal"/>
        <w:spacing w:after="0" w:line="240" w:lineRule="auto"/>
        <w:jc w:val="center"/>
        <w:rPr>
          <w:rStyle w:val="WW-DefaultParagraphFont"/>
          <w:rFonts w:ascii="Arial Narrow" w:hAnsi="Arial Narrow"/>
          <w:b/>
          <w:sz w:val="28"/>
          <w:lang w:val="mk-MK"/>
        </w:rPr>
      </w:pPr>
      <w:r w:rsidRPr="006E59BF">
        <w:rPr>
          <w:rStyle w:val="WW-DefaultParagraphFont"/>
          <w:rFonts w:ascii="Arial Narrow" w:hAnsi="Arial Narrow"/>
          <w:b/>
          <w:szCs w:val="22"/>
          <w:lang w:val="en-GB"/>
        </w:rPr>
        <w:lastRenderedPageBreak/>
        <w:t xml:space="preserve">Член </w:t>
      </w:r>
      <w:r w:rsidR="00B97244">
        <w:rPr>
          <w:rStyle w:val="WW-DefaultParagraphFont"/>
          <w:rFonts w:ascii="Arial Narrow" w:hAnsi="Arial Narrow"/>
          <w:b/>
          <w:szCs w:val="22"/>
          <w:lang w:val="mk-MK"/>
        </w:rPr>
        <w:t>1</w:t>
      </w:r>
      <w:r w:rsidR="006C5E4F">
        <w:rPr>
          <w:rStyle w:val="WW-DefaultParagraphFont"/>
          <w:rFonts w:ascii="Arial Narrow" w:hAnsi="Arial Narrow"/>
          <w:b/>
          <w:szCs w:val="22"/>
          <w:lang w:val="mk-MK"/>
        </w:rPr>
        <w:t>10</w:t>
      </w:r>
    </w:p>
    <w:p w:rsidR="006E59BF" w:rsidRPr="006E59BF" w:rsidRDefault="006E59BF" w:rsidP="006E59BF">
      <w:pPr>
        <w:pStyle w:val="LO-Normal"/>
        <w:spacing w:after="0" w:line="240" w:lineRule="auto"/>
        <w:jc w:val="both"/>
        <w:rPr>
          <w:rFonts w:ascii="Arial Narrow" w:hAnsi="Arial Narrow"/>
          <w:sz w:val="28"/>
        </w:rPr>
      </w:pPr>
      <w:r w:rsidRPr="006E59BF">
        <w:rPr>
          <w:rFonts w:ascii="Arial Narrow" w:hAnsi="Arial Narrow"/>
          <w:szCs w:val="22"/>
          <w:lang w:val="mk-MK"/>
        </w:rPr>
        <w:t>              </w:t>
      </w:r>
    </w:p>
    <w:p w:rsidR="002A6B2F" w:rsidRDefault="006E59BF" w:rsidP="00A65727">
      <w:pPr>
        <w:pStyle w:val="LO-Normal"/>
        <w:numPr>
          <w:ilvl w:val="0"/>
          <w:numId w:val="133"/>
        </w:numPr>
        <w:spacing w:after="0" w:line="240" w:lineRule="auto"/>
        <w:ind w:left="0" w:firstLine="360"/>
        <w:jc w:val="both"/>
        <w:rPr>
          <w:rStyle w:val="WW-DefaultParagraphFont"/>
          <w:rFonts w:ascii="Arial Narrow" w:hAnsi="Arial Narrow"/>
          <w:szCs w:val="22"/>
          <w:lang w:val="mk-MK"/>
        </w:rPr>
      </w:pPr>
      <w:r w:rsidRPr="002A6B2F">
        <w:rPr>
          <w:rFonts w:ascii="Arial Narrow" w:hAnsi="Arial Narrow"/>
          <w:szCs w:val="22"/>
          <w:lang w:val="mk-MK"/>
        </w:rPr>
        <w:t xml:space="preserve">За секоја </w:t>
      </w:r>
      <w:r w:rsidRPr="002A6B2F">
        <w:rPr>
          <w:rFonts w:ascii="Arial Narrow" w:hAnsi="Arial Narrow"/>
          <w:szCs w:val="22"/>
          <w:lang w:val="en-GB"/>
        </w:rPr>
        <w:t>продажба, купување,</w:t>
      </w:r>
      <w:r w:rsidRPr="002A6B2F">
        <w:rPr>
          <w:rFonts w:ascii="Arial Narrow" w:hAnsi="Arial Narrow"/>
          <w:szCs w:val="22"/>
          <w:lang w:val="mk-MK"/>
        </w:rPr>
        <w:t xml:space="preserve"> изградба, јавно-приватно партнерство,размена, давање и примање на дар на недвижни ствари се формираат соодветни комисии, </w:t>
      </w:r>
      <w:r w:rsidRPr="002A6B2F">
        <w:rPr>
          <w:rStyle w:val="WW-DefaultParagraphFont"/>
          <w:rFonts w:ascii="Arial Narrow" w:hAnsi="Arial Narrow"/>
          <w:szCs w:val="22"/>
          <w:lang w:val="mk-MK"/>
        </w:rPr>
        <w:t xml:space="preserve">составени од пет члена и секретар. Претседател на комисиите е државниот секретар во Министерството, а членови се </w:t>
      </w:r>
      <w:r w:rsidR="002A6B2F" w:rsidRPr="002A6B2F">
        <w:rPr>
          <w:rStyle w:val="WW-DefaultParagraphFont"/>
          <w:rFonts w:ascii="Arial Narrow" w:hAnsi="Arial Narrow"/>
          <w:szCs w:val="22"/>
          <w:lang w:val="mk-MK"/>
        </w:rPr>
        <w:t>генералниот директор</w:t>
      </w:r>
      <w:r w:rsidRPr="002A6B2F">
        <w:rPr>
          <w:rStyle w:val="WW-DefaultParagraphFont"/>
          <w:rFonts w:ascii="Arial Narrow" w:hAnsi="Arial Narrow"/>
          <w:szCs w:val="22"/>
          <w:lang w:val="mk-MK"/>
        </w:rPr>
        <w:t xml:space="preserve"> за организациони работи, двајца дипломати вработени во директоратот за </w:t>
      </w:r>
      <w:r w:rsidR="00164096">
        <w:rPr>
          <w:rStyle w:val="WW-DefaultParagraphFont"/>
          <w:rFonts w:ascii="Arial Narrow" w:hAnsi="Arial Narrow"/>
          <w:szCs w:val="22"/>
          <w:lang w:val="mk-MK"/>
        </w:rPr>
        <w:t>општи и правни прашања</w:t>
      </w:r>
      <w:r w:rsidRPr="002A6B2F">
        <w:rPr>
          <w:rStyle w:val="WW-DefaultParagraphFont"/>
          <w:rFonts w:ascii="Arial Narrow" w:hAnsi="Arial Narrow"/>
          <w:szCs w:val="22"/>
          <w:lang w:val="mk-MK"/>
        </w:rPr>
        <w:t xml:space="preserve"> и еден претставник од Министерството за финансии. </w:t>
      </w:r>
    </w:p>
    <w:p w:rsidR="002A6B2F" w:rsidRDefault="006E59BF" w:rsidP="00A65727">
      <w:pPr>
        <w:pStyle w:val="LO-Normal"/>
        <w:numPr>
          <w:ilvl w:val="0"/>
          <w:numId w:val="133"/>
        </w:numPr>
        <w:spacing w:after="0" w:line="240" w:lineRule="auto"/>
        <w:ind w:left="0" w:firstLine="360"/>
        <w:jc w:val="both"/>
        <w:rPr>
          <w:rStyle w:val="WW-DefaultParagraphFont"/>
          <w:rFonts w:ascii="Arial Narrow" w:hAnsi="Arial Narrow"/>
          <w:szCs w:val="22"/>
          <w:lang w:val="mk-MK"/>
        </w:rPr>
      </w:pPr>
      <w:r w:rsidRPr="002A6B2F">
        <w:rPr>
          <w:rStyle w:val="WW-DefaultParagraphFont"/>
          <w:rFonts w:ascii="Arial Narrow" w:hAnsi="Arial Narrow"/>
          <w:szCs w:val="22"/>
          <w:lang w:val="mk-MK"/>
        </w:rPr>
        <w:t xml:space="preserve">За  </w:t>
      </w:r>
      <w:r w:rsidRPr="002A6B2F">
        <w:rPr>
          <w:rStyle w:val="WW-DefaultParagraphFont"/>
          <w:rFonts w:ascii="Arial Narrow" w:hAnsi="Arial Narrow"/>
          <w:szCs w:val="22"/>
        </w:rPr>
        <w:t>давање</w:t>
      </w:r>
      <w:r w:rsidRPr="002A6B2F">
        <w:rPr>
          <w:rStyle w:val="WW-DefaultParagraphFont"/>
          <w:rFonts w:ascii="Arial Narrow" w:hAnsi="Arial Narrow"/>
          <w:szCs w:val="22"/>
          <w:lang w:val="mk-MK"/>
        </w:rPr>
        <w:t xml:space="preserve"> и земање во </w:t>
      </w:r>
      <w:r w:rsidRPr="002A6B2F">
        <w:rPr>
          <w:rStyle w:val="WW-DefaultParagraphFont"/>
          <w:rFonts w:ascii="Arial Narrow" w:hAnsi="Arial Narrow"/>
          <w:szCs w:val="22"/>
        </w:rPr>
        <w:t xml:space="preserve">закуп  </w:t>
      </w:r>
      <w:r w:rsidRPr="002A6B2F">
        <w:rPr>
          <w:rStyle w:val="WW-DefaultParagraphFont"/>
          <w:rFonts w:ascii="Arial Narrow" w:hAnsi="Arial Narrow"/>
          <w:szCs w:val="22"/>
          <w:lang w:val="mk-MK"/>
        </w:rPr>
        <w:t>на недвижни ствари се формира  Комисија за време од четири</w:t>
      </w:r>
      <w:r w:rsidR="002A6B2F" w:rsidRPr="002A6B2F">
        <w:rPr>
          <w:rStyle w:val="WW-DefaultParagraphFont"/>
          <w:rFonts w:ascii="Arial Narrow" w:hAnsi="Arial Narrow"/>
          <w:szCs w:val="22"/>
          <w:lang w:val="mk-MK"/>
        </w:rPr>
        <w:t xml:space="preserve"> години, составена од три члена</w:t>
      </w:r>
      <w:r w:rsidRPr="002A6B2F">
        <w:rPr>
          <w:rStyle w:val="WW-DefaultParagraphFont"/>
          <w:rFonts w:ascii="Arial Narrow" w:hAnsi="Arial Narrow"/>
          <w:szCs w:val="22"/>
          <w:lang w:val="mk-MK"/>
        </w:rPr>
        <w:t xml:space="preserve">:  </w:t>
      </w:r>
      <w:r w:rsidR="002A6B2F" w:rsidRPr="002A6B2F">
        <w:rPr>
          <w:rStyle w:val="WW-DefaultParagraphFont"/>
          <w:rFonts w:ascii="Arial Narrow" w:hAnsi="Arial Narrow"/>
          <w:szCs w:val="22"/>
          <w:lang w:val="mk-MK"/>
        </w:rPr>
        <w:t xml:space="preserve">генералниот </w:t>
      </w:r>
      <w:r w:rsidRPr="002A6B2F">
        <w:rPr>
          <w:rStyle w:val="WW-DefaultParagraphFont"/>
          <w:rFonts w:ascii="Arial Narrow" w:hAnsi="Arial Narrow"/>
          <w:szCs w:val="22"/>
          <w:lang w:val="mk-MK"/>
        </w:rPr>
        <w:t xml:space="preserve">директор за организациони </w:t>
      </w:r>
      <w:r w:rsidR="002A6B2F">
        <w:rPr>
          <w:rStyle w:val="WW-DefaultParagraphFont"/>
          <w:rFonts w:ascii="Arial Narrow" w:hAnsi="Arial Narrow"/>
          <w:szCs w:val="22"/>
          <w:lang w:val="mk-MK"/>
        </w:rPr>
        <w:t>р</w:t>
      </w:r>
      <w:r w:rsidRPr="002A6B2F">
        <w:rPr>
          <w:rStyle w:val="WW-DefaultParagraphFont"/>
          <w:rFonts w:ascii="Arial Narrow" w:hAnsi="Arial Narrow"/>
          <w:szCs w:val="22"/>
          <w:lang w:val="mk-MK"/>
        </w:rPr>
        <w:t xml:space="preserve">аботи како </w:t>
      </w:r>
      <w:r w:rsidRPr="002A6B2F">
        <w:rPr>
          <w:rStyle w:val="WW-DefaultParagraphFont"/>
          <w:rFonts w:ascii="Arial Narrow" w:hAnsi="Arial Narrow"/>
          <w:szCs w:val="22"/>
        </w:rPr>
        <w:t>претседател</w:t>
      </w:r>
      <w:r w:rsidRPr="002A6B2F">
        <w:rPr>
          <w:rStyle w:val="WW-DefaultParagraphFont"/>
          <w:rFonts w:ascii="Arial Narrow" w:hAnsi="Arial Narrow"/>
          <w:szCs w:val="22"/>
          <w:lang w:val="mk-MK"/>
        </w:rPr>
        <w:t xml:space="preserve"> и два члена од дипломатите вработени во </w:t>
      </w:r>
      <w:r w:rsidR="002A6B2F">
        <w:rPr>
          <w:rStyle w:val="WW-DefaultParagraphFont"/>
          <w:rFonts w:ascii="Arial Narrow" w:hAnsi="Arial Narrow"/>
          <w:szCs w:val="22"/>
          <w:lang w:val="mk-MK"/>
        </w:rPr>
        <w:t xml:space="preserve">надлежниот </w:t>
      </w:r>
      <w:r w:rsidRPr="002A6B2F">
        <w:rPr>
          <w:rStyle w:val="WW-DefaultParagraphFont"/>
          <w:rFonts w:ascii="Arial Narrow" w:hAnsi="Arial Narrow"/>
          <w:szCs w:val="22"/>
          <w:lang w:val="mk-MK"/>
        </w:rPr>
        <w:t>директоратот</w:t>
      </w:r>
      <w:r w:rsidR="002A6B2F">
        <w:rPr>
          <w:rStyle w:val="WW-DefaultParagraphFont"/>
          <w:rFonts w:ascii="Arial Narrow" w:hAnsi="Arial Narrow"/>
          <w:szCs w:val="22"/>
          <w:lang w:val="mk-MK"/>
        </w:rPr>
        <w:t xml:space="preserve"> за општи и правни работи</w:t>
      </w:r>
      <w:r w:rsidR="002A6B2F" w:rsidRPr="002A6B2F">
        <w:rPr>
          <w:rStyle w:val="WW-DefaultParagraphFont"/>
          <w:rFonts w:ascii="Arial Narrow" w:hAnsi="Arial Narrow"/>
          <w:szCs w:val="22"/>
          <w:lang w:val="mk-MK"/>
        </w:rPr>
        <w:t>.</w:t>
      </w:r>
    </w:p>
    <w:p w:rsidR="006E59BF" w:rsidRPr="002A6B2F" w:rsidRDefault="006E59BF" w:rsidP="00A65727">
      <w:pPr>
        <w:pStyle w:val="LO-Normal"/>
        <w:numPr>
          <w:ilvl w:val="0"/>
          <w:numId w:val="133"/>
        </w:numPr>
        <w:spacing w:after="0" w:line="240" w:lineRule="auto"/>
        <w:ind w:left="0" w:firstLine="360"/>
        <w:jc w:val="both"/>
        <w:rPr>
          <w:rStyle w:val="WW-DefaultParagraphFont"/>
          <w:rFonts w:ascii="Arial Narrow" w:hAnsi="Arial Narrow"/>
          <w:szCs w:val="22"/>
          <w:lang w:val="mk-MK"/>
        </w:rPr>
      </w:pPr>
      <w:r w:rsidRPr="002A6B2F">
        <w:rPr>
          <w:rStyle w:val="WW-DefaultParagraphFont"/>
          <w:rFonts w:ascii="Arial Narrow" w:hAnsi="Arial Narrow"/>
          <w:szCs w:val="22"/>
          <w:lang w:val="mk-MK"/>
        </w:rPr>
        <w:t xml:space="preserve">Претседателот и членовите на комисиите од ставовите 1 и 2  на овој член имаат свои </w:t>
      </w:r>
      <w:r w:rsidRPr="002A6B2F">
        <w:rPr>
          <w:rStyle w:val="WW-DefaultParagraphFont"/>
          <w:rFonts w:ascii="Arial Narrow" w:hAnsi="Arial Narrow"/>
          <w:szCs w:val="22"/>
        </w:rPr>
        <w:t>заменици</w:t>
      </w:r>
      <w:r w:rsidRPr="002A6B2F">
        <w:rPr>
          <w:rStyle w:val="WW-DefaultParagraphFont"/>
          <w:rFonts w:ascii="Arial Narrow" w:hAnsi="Arial Narrow"/>
          <w:szCs w:val="22"/>
          <w:lang w:val="mk-MK"/>
        </w:rPr>
        <w:t>. Комисиите можат, во рамките на нивната работа,  по потреба, да ангажираат надворешни лица – експерти</w:t>
      </w:r>
      <w:r w:rsidRPr="002A6B2F">
        <w:rPr>
          <w:rStyle w:val="WW-DefaultParagraphFont"/>
          <w:rFonts w:ascii="Arial Narrow" w:hAnsi="Arial Narrow"/>
          <w:color w:val="7030A0"/>
          <w:szCs w:val="22"/>
          <w:lang w:val="mk-MK"/>
        </w:rPr>
        <w:t>.</w:t>
      </w:r>
      <w:r w:rsidRPr="002A6B2F">
        <w:rPr>
          <w:rStyle w:val="WW-DefaultParagraphFont"/>
          <w:rFonts w:ascii="Arial Narrow" w:hAnsi="Arial Narrow"/>
          <w:szCs w:val="22"/>
          <w:lang w:val="mk-MK"/>
        </w:rPr>
        <w:t xml:space="preserve">  </w:t>
      </w:r>
    </w:p>
    <w:p w:rsidR="006E59BF" w:rsidRPr="006E59BF" w:rsidRDefault="006E59BF" w:rsidP="00A65727">
      <w:pPr>
        <w:pStyle w:val="LO-Normal"/>
        <w:numPr>
          <w:ilvl w:val="0"/>
          <w:numId w:val="133"/>
        </w:numPr>
        <w:spacing w:after="0" w:line="240" w:lineRule="auto"/>
        <w:ind w:left="0" w:firstLine="360"/>
        <w:jc w:val="both"/>
        <w:rPr>
          <w:rStyle w:val="WW-DefaultParagraphFont"/>
          <w:rFonts w:ascii="Arial Narrow" w:hAnsi="Arial Narrow"/>
          <w:szCs w:val="22"/>
          <w:lang w:val="mk-MK"/>
        </w:rPr>
      </w:pPr>
      <w:r w:rsidRPr="006E59BF">
        <w:rPr>
          <w:rStyle w:val="WW-DefaultParagraphFont"/>
          <w:rFonts w:ascii="Arial Narrow" w:hAnsi="Arial Narrow"/>
          <w:szCs w:val="22"/>
          <w:lang w:val="mk-MK"/>
        </w:rPr>
        <w:t xml:space="preserve">Работата на комисиите од ставовите 1 и 2  на овој член се уредува со </w:t>
      </w:r>
      <w:r w:rsidR="00E8070A">
        <w:rPr>
          <w:rStyle w:val="WW-DefaultParagraphFont"/>
          <w:rFonts w:ascii="Arial Narrow" w:hAnsi="Arial Narrow"/>
          <w:szCs w:val="22"/>
          <w:lang w:val="mk-MK"/>
        </w:rPr>
        <w:t>подзаконски акт.</w:t>
      </w:r>
    </w:p>
    <w:p w:rsidR="006E59BF" w:rsidRPr="006E59BF" w:rsidRDefault="006E59BF" w:rsidP="006E59BF">
      <w:pPr>
        <w:pStyle w:val="LO-Normal"/>
        <w:spacing w:after="0" w:line="240" w:lineRule="auto"/>
        <w:jc w:val="both"/>
        <w:rPr>
          <w:rStyle w:val="WW-DefaultParagraphFont"/>
          <w:rFonts w:ascii="Arial Narrow" w:hAnsi="Arial Narrow"/>
          <w:szCs w:val="22"/>
          <w:lang w:val="mk-MK"/>
        </w:rPr>
      </w:pPr>
    </w:p>
    <w:p w:rsidR="006E59BF" w:rsidRPr="006E59BF" w:rsidRDefault="006E59BF" w:rsidP="006E59BF">
      <w:pPr>
        <w:pStyle w:val="LO-Normal"/>
        <w:spacing w:after="0" w:line="240" w:lineRule="auto"/>
        <w:rPr>
          <w:rStyle w:val="WW-DefaultParagraphFont1"/>
          <w:rFonts w:ascii="Arial Narrow" w:hAnsi="Arial Narrow"/>
          <w:sz w:val="28"/>
          <w:lang w:val="en-GB"/>
        </w:rPr>
      </w:pPr>
      <w:r w:rsidRPr="006E59BF">
        <w:rPr>
          <w:rStyle w:val="WW-DefaultParagraphFont"/>
          <w:rFonts w:ascii="Arial Narrow" w:hAnsi="Arial Narrow"/>
          <w:szCs w:val="22"/>
          <w:lang w:val="mk-MK"/>
        </w:rPr>
        <w:t xml:space="preserve">  </w:t>
      </w:r>
    </w:p>
    <w:p w:rsidR="006E59BF" w:rsidRDefault="006E59BF" w:rsidP="006E59BF">
      <w:pPr>
        <w:pStyle w:val="LO-Normal"/>
        <w:spacing w:after="0" w:line="240" w:lineRule="auto"/>
        <w:jc w:val="center"/>
        <w:rPr>
          <w:rStyle w:val="WW-DefaultParagraphFont1"/>
          <w:rFonts w:ascii="Arial Narrow" w:hAnsi="Arial Narrow"/>
          <w:b/>
          <w:szCs w:val="22"/>
          <w:lang w:val="mk-MK"/>
        </w:rPr>
      </w:pPr>
      <w:r w:rsidRPr="006E59BF">
        <w:rPr>
          <w:rStyle w:val="WW-DefaultParagraphFont1"/>
          <w:rFonts w:ascii="Arial Narrow" w:hAnsi="Arial Narrow"/>
          <w:b/>
          <w:szCs w:val="22"/>
          <w:lang w:val="mk-MK"/>
        </w:rPr>
        <w:t xml:space="preserve">Член </w:t>
      </w:r>
      <w:r w:rsidR="00B97244">
        <w:rPr>
          <w:rStyle w:val="WW-DefaultParagraphFont1"/>
          <w:rFonts w:ascii="Arial Narrow" w:hAnsi="Arial Narrow"/>
          <w:b/>
          <w:szCs w:val="22"/>
          <w:lang w:val="mk-MK"/>
        </w:rPr>
        <w:t>11</w:t>
      </w:r>
      <w:r w:rsidR="006C5E4F">
        <w:rPr>
          <w:rStyle w:val="WW-DefaultParagraphFont1"/>
          <w:rFonts w:ascii="Arial Narrow" w:hAnsi="Arial Narrow"/>
          <w:b/>
          <w:szCs w:val="22"/>
          <w:lang w:val="mk-MK"/>
        </w:rPr>
        <w:t>1</w:t>
      </w:r>
    </w:p>
    <w:p w:rsidR="00D30120" w:rsidRPr="006E59BF" w:rsidRDefault="00D30120" w:rsidP="006E59BF">
      <w:pPr>
        <w:pStyle w:val="LO-Normal"/>
        <w:spacing w:after="0" w:line="240" w:lineRule="auto"/>
        <w:jc w:val="center"/>
        <w:rPr>
          <w:rStyle w:val="WW-DefaultParagraphFont1"/>
          <w:rFonts w:ascii="Arial Narrow" w:hAnsi="Arial Narrow"/>
          <w:b/>
          <w:szCs w:val="22"/>
          <w:lang w:val="mk-MK"/>
        </w:rPr>
      </w:pPr>
    </w:p>
    <w:p w:rsidR="006E59BF" w:rsidRPr="006E59BF" w:rsidRDefault="006E59BF" w:rsidP="006E59BF">
      <w:pPr>
        <w:pStyle w:val="LO-Normal"/>
        <w:spacing w:after="0" w:line="240" w:lineRule="auto"/>
        <w:ind w:firstLine="360"/>
        <w:rPr>
          <w:rStyle w:val="WW-DefaultParagraphFont"/>
          <w:rFonts w:ascii="Arial Narrow" w:hAnsi="Arial Narrow"/>
          <w:szCs w:val="22"/>
          <w:lang w:val="mk-MK"/>
        </w:rPr>
      </w:pPr>
      <w:r w:rsidRPr="006E59BF">
        <w:rPr>
          <w:rStyle w:val="WW-DefaultParagraphFont1"/>
          <w:rFonts w:ascii="Arial Narrow" w:hAnsi="Arial Narrow"/>
          <w:szCs w:val="22"/>
          <w:lang w:val="mk-MK"/>
        </w:rPr>
        <w:t xml:space="preserve">(1) </w:t>
      </w:r>
      <w:r w:rsidRPr="006E59BF">
        <w:rPr>
          <w:rFonts w:ascii="Arial Narrow" w:hAnsi="Arial Narrow"/>
          <w:szCs w:val="22"/>
          <w:lang w:val="mk-MK"/>
        </w:rPr>
        <w:t xml:space="preserve">Владата по предлог на </w:t>
      </w:r>
      <w:r w:rsidRPr="006E59BF">
        <w:rPr>
          <w:rStyle w:val="WW-DefaultParagraphFont1"/>
          <w:rFonts w:ascii="Arial Narrow" w:hAnsi="Arial Narrow"/>
          <w:szCs w:val="22"/>
          <w:lang w:val="mk-MK"/>
        </w:rPr>
        <w:t xml:space="preserve">Министерството </w:t>
      </w:r>
      <w:r w:rsidRPr="006E59BF">
        <w:rPr>
          <w:rStyle w:val="WW-DefaultParagraphFont"/>
          <w:rFonts w:ascii="Arial Narrow" w:hAnsi="Arial Narrow"/>
          <w:szCs w:val="22"/>
          <w:lang w:val="mk-MK"/>
        </w:rPr>
        <w:t>одлучува за:</w:t>
      </w:r>
    </w:p>
    <w:p w:rsidR="006E59BF" w:rsidRPr="006E59BF" w:rsidRDefault="006E59BF" w:rsidP="006E59BF">
      <w:pPr>
        <w:pStyle w:val="Header"/>
        <w:shd w:val="clear" w:color="auto" w:fill="FFFFFF"/>
        <w:spacing w:after="0" w:line="240" w:lineRule="auto"/>
        <w:ind w:firstLine="360"/>
        <w:jc w:val="both"/>
        <w:rPr>
          <w:rFonts w:ascii="Arial Narrow" w:hAnsi="Arial Narrow"/>
          <w:sz w:val="28"/>
        </w:rPr>
      </w:pPr>
      <w:r w:rsidRPr="006E59BF">
        <w:rPr>
          <w:rStyle w:val="WW-DefaultParagraphFont"/>
          <w:rFonts w:ascii="Arial Narrow" w:hAnsi="Arial Narrow"/>
          <w:szCs w:val="22"/>
          <w:lang w:val="mk-MK"/>
        </w:rPr>
        <w:t xml:space="preserve">- </w:t>
      </w:r>
      <w:r w:rsidRPr="006E59BF">
        <w:rPr>
          <w:rFonts w:ascii="Arial Narrow" w:hAnsi="Arial Narrow"/>
          <w:szCs w:val="22"/>
          <w:lang w:val="mk-MK"/>
        </w:rPr>
        <w:t xml:space="preserve">продажба, </w:t>
      </w:r>
      <w:r w:rsidRPr="006E59BF">
        <w:rPr>
          <w:rFonts w:ascii="Arial Narrow" w:hAnsi="Arial Narrow"/>
          <w:szCs w:val="22"/>
          <w:lang w:val="en-GB"/>
        </w:rPr>
        <w:t>купување, изградба</w:t>
      </w:r>
      <w:r w:rsidRPr="006E59BF">
        <w:rPr>
          <w:rFonts w:ascii="Arial Narrow" w:hAnsi="Arial Narrow"/>
          <w:szCs w:val="22"/>
          <w:lang w:val="mk-MK"/>
        </w:rPr>
        <w:t xml:space="preserve">, јавно-приватно партнерство,размена, давање и примање  на дар на недвижни ствари, штоги користат ДКП </w:t>
      </w:r>
      <w:r w:rsidRPr="006E59BF">
        <w:rPr>
          <w:rStyle w:val="WW-DefaultParagraphFont"/>
          <w:rFonts w:ascii="Arial Narrow" w:hAnsi="Arial Narrow"/>
          <w:szCs w:val="22"/>
          <w:lang w:val="mk-MK"/>
        </w:rPr>
        <w:t>на Република Северна Македонија</w:t>
      </w:r>
      <w:r w:rsidR="002A6B2F">
        <w:rPr>
          <w:rFonts w:ascii="Arial Narrow" w:hAnsi="Arial Narrow"/>
          <w:szCs w:val="22"/>
          <w:lang w:val="mk-MK"/>
        </w:rPr>
        <w:t>;</w:t>
      </w:r>
    </w:p>
    <w:p w:rsidR="006E59BF" w:rsidRPr="006E59BF" w:rsidRDefault="006E59BF" w:rsidP="006E59BF">
      <w:pPr>
        <w:pStyle w:val="Header"/>
        <w:shd w:val="clear" w:color="auto" w:fill="FFFFFF"/>
        <w:spacing w:after="0" w:line="240" w:lineRule="auto"/>
        <w:ind w:firstLine="360"/>
        <w:jc w:val="both"/>
        <w:rPr>
          <w:rFonts w:ascii="Arial Narrow" w:hAnsi="Arial Narrow"/>
          <w:szCs w:val="22"/>
          <w:lang w:val="mk-MK"/>
        </w:rPr>
      </w:pPr>
      <w:r w:rsidRPr="006E59BF">
        <w:rPr>
          <w:rFonts w:ascii="Arial Narrow" w:hAnsi="Arial Narrow"/>
          <w:szCs w:val="22"/>
          <w:lang w:val="mk-MK"/>
        </w:rPr>
        <w:t xml:space="preserve">- давање во долгорочен закуп на недвижни ствари што ги </w:t>
      </w:r>
      <w:r w:rsidRPr="006E59BF">
        <w:rPr>
          <w:rStyle w:val="WW-DefaultParagraphFont"/>
          <w:rFonts w:ascii="Arial Narrow" w:hAnsi="Arial Narrow"/>
          <w:szCs w:val="22"/>
          <w:lang w:val="mk-MK"/>
        </w:rPr>
        <w:t>користат</w:t>
      </w:r>
      <w:r w:rsidRPr="006E59BF">
        <w:rPr>
          <w:rFonts w:ascii="Arial Narrow" w:hAnsi="Arial Narrow"/>
          <w:szCs w:val="22"/>
          <w:lang w:val="mk-MK"/>
        </w:rPr>
        <w:t xml:space="preserve"> ДКП, кога закупувач е друга држава, меѓународна владина </w:t>
      </w:r>
      <w:r w:rsidRPr="006E59BF">
        <w:rPr>
          <w:rFonts w:ascii="Arial Narrow" w:hAnsi="Arial Narrow"/>
          <w:szCs w:val="22"/>
        </w:rPr>
        <w:t>организаци</w:t>
      </w:r>
      <w:r w:rsidRPr="006E59BF">
        <w:rPr>
          <w:rFonts w:ascii="Arial Narrow" w:hAnsi="Arial Narrow"/>
          <w:szCs w:val="22"/>
          <w:lang w:val="mk-MK"/>
        </w:rPr>
        <w:t>ја</w:t>
      </w:r>
      <w:r w:rsidRPr="006E59BF">
        <w:rPr>
          <w:rFonts w:ascii="Arial Narrow" w:hAnsi="Arial Narrow"/>
          <w:szCs w:val="22"/>
        </w:rPr>
        <w:t xml:space="preserve"> и </w:t>
      </w:r>
      <w:r w:rsidRPr="006E59BF">
        <w:rPr>
          <w:rStyle w:val="WW-DefaultParagraphFont1"/>
          <w:rFonts w:ascii="Arial Narrow" w:hAnsi="Arial Narrow"/>
          <w:szCs w:val="22"/>
          <w:lang w:val="mk-MK"/>
        </w:rPr>
        <w:t> други правни и физички лица</w:t>
      </w:r>
      <w:r w:rsidR="002A6B2F">
        <w:rPr>
          <w:rFonts w:ascii="Arial Narrow" w:hAnsi="Arial Narrow"/>
          <w:szCs w:val="22"/>
          <w:lang w:val="mk-MK"/>
        </w:rPr>
        <w:t>;</w:t>
      </w:r>
    </w:p>
    <w:p w:rsidR="006E59BF" w:rsidRPr="006E59BF" w:rsidRDefault="006E59BF" w:rsidP="006E59BF">
      <w:pPr>
        <w:pStyle w:val="Header"/>
        <w:shd w:val="clear" w:color="auto" w:fill="FFFFFF"/>
        <w:spacing w:after="0" w:line="240" w:lineRule="auto"/>
        <w:ind w:firstLine="360"/>
        <w:jc w:val="both"/>
        <w:rPr>
          <w:rFonts w:ascii="Arial Narrow" w:hAnsi="Arial Narrow"/>
          <w:szCs w:val="22"/>
          <w:lang w:val="mk-MK"/>
        </w:rPr>
      </w:pPr>
      <w:r w:rsidRPr="006E59BF">
        <w:rPr>
          <w:rFonts w:ascii="Arial Narrow" w:hAnsi="Arial Narrow"/>
          <w:szCs w:val="22"/>
          <w:lang w:val="mk-MK"/>
        </w:rPr>
        <w:t>- д</w:t>
      </w:r>
      <w:r w:rsidRPr="006E59BF">
        <w:rPr>
          <w:rStyle w:val="WW-DefaultParagraphFont"/>
          <w:rFonts w:ascii="Arial Narrow" w:hAnsi="Arial Narrow"/>
          <w:szCs w:val="22"/>
          <w:lang w:val="mk-MK"/>
        </w:rPr>
        <w:t xml:space="preserve">авање на користење и престанок на правото на користење на </w:t>
      </w:r>
      <w:r w:rsidRPr="006E59BF">
        <w:rPr>
          <w:rFonts w:ascii="Arial Narrow" w:hAnsi="Arial Narrow"/>
          <w:szCs w:val="22"/>
          <w:lang w:val="mk-MK"/>
        </w:rPr>
        <w:t>недвижни ствари што ги користат ДКП.</w:t>
      </w:r>
    </w:p>
    <w:p w:rsidR="006E59BF" w:rsidRPr="006E59BF" w:rsidRDefault="006E59BF" w:rsidP="006E59BF">
      <w:pPr>
        <w:pStyle w:val="Header"/>
        <w:shd w:val="clear" w:color="auto" w:fill="FFFFFF"/>
        <w:spacing w:after="0" w:line="240" w:lineRule="auto"/>
        <w:ind w:firstLine="360"/>
        <w:jc w:val="both"/>
        <w:rPr>
          <w:rStyle w:val="WW-DefaultParagraphFont1"/>
          <w:rFonts w:ascii="Arial Narrow" w:hAnsi="Arial Narrow"/>
          <w:szCs w:val="22"/>
          <w:lang w:val="mk-MK"/>
        </w:rPr>
      </w:pPr>
      <w:r w:rsidRPr="006E59BF">
        <w:rPr>
          <w:rStyle w:val="WW-DefaultParagraphFont1"/>
          <w:rFonts w:ascii="Arial Narrow" w:hAnsi="Arial Narrow"/>
          <w:szCs w:val="22"/>
          <w:lang w:val="mk-MK"/>
        </w:rPr>
        <w:t>              </w:t>
      </w:r>
    </w:p>
    <w:p w:rsidR="006E59BF" w:rsidRPr="006E59BF" w:rsidRDefault="006E59BF" w:rsidP="006E59BF">
      <w:pPr>
        <w:pStyle w:val="Header"/>
        <w:shd w:val="clear" w:color="auto" w:fill="FFFFFF"/>
        <w:spacing w:after="0" w:line="240" w:lineRule="auto"/>
        <w:ind w:firstLine="360"/>
        <w:jc w:val="both"/>
        <w:rPr>
          <w:rFonts w:ascii="Arial Narrow" w:hAnsi="Arial Narrow"/>
          <w:szCs w:val="22"/>
          <w:lang w:val="mk-MK"/>
        </w:rPr>
      </w:pPr>
      <w:r w:rsidRPr="006E59BF">
        <w:rPr>
          <w:rStyle w:val="WW-DefaultParagraphFont1"/>
          <w:rFonts w:ascii="Arial Narrow" w:hAnsi="Arial Narrow"/>
          <w:szCs w:val="22"/>
          <w:lang w:val="mk-MK"/>
        </w:rPr>
        <w:t xml:space="preserve">(2) Министерството </w:t>
      </w:r>
      <w:r w:rsidRPr="006E59BF">
        <w:rPr>
          <w:rFonts w:ascii="Arial Narrow" w:hAnsi="Arial Narrow"/>
          <w:szCs w:val="22"/>
          <w:lang w:val="mk-MK"/>
        </w:rPr>
        <w:t xml:space="preserve"> одлучува за: </w:t>
      </w:r>
    </w:p>
    <w:p w:rsidR="006E59BF" w:rsidRPr="006E59BF" w:rsidRDefault="006E59BF" w:rsidP="006E59BF">
      <w:pPr>
        <w:pStyle w:val="Header"/>
        <w:shd w:val="clear" w:color="auto" w:fill="FFFFFF"/>
        <w:spacing w:after="0" w:line="240" w:lineRule="auto"/>
        <w:ind w:firstLine="360"/>
        <w:jc w:val="both"/>
        <w:rPr>
          <w:rFonts w:ascii="Arial Narrow" w:hAnsi="Arial Narrow"/>
          <w:szCs w:val="22"/>
          <w:lang w:val="mk-MK"/>
        </w:rPr>
      </w:pPr>
      <w:r w:rsidRPr="006E59BF">
        <w:rPr>
          <w:rFonts w:ascii="Arial Narrow" w:hAnsi="Arial Narrow"/>
          <w:szCs w:val="22"/>
          <w:lang w:val="mk-MK"/>
        </w:rPr>
        <w:t>-  давање во краткорочен закуп на недвижната ствар</w:t>
      </w:r>
      <w:r w:rsidR="005F610F">
        <w:rPr>
          <w:rFonts w:ascii="Arial Narrow" w:hAnsi="Arial Narrow"/>
          <w:szCs w:val="22"/>
          <w:lang w:val="mk-MK"/>
        </w:rPr>
        <w:t>;</w:t>
      </w:r>
      <w:r w:rsidRPr="006E59BF">
        <w:rPr>
          <w:rFonts w:ascii="Arial Narrow" w:hAnsi="Arial Narrow"/>
          <w:szCs w:val="22"/>
          <w:lang w:val="mk-MK"/>
        </w:rPr>
        <w:t xml:space="preserve"> и </w:t>
      </w:r>
    </w:p>
    <w:p w:rsidR="006E59BF" w:rsidRPr="006E59BF" w:rsidRDefault="006E59BF" w:rsidP="006E59BF">
      <w:pPr>
        <w:pStyle w:val="Header"/>
        <w:shd w:val="clear" w:color="auto" w:fill="FFFFFF"/>
        <w:spacing w:after="0" w:line="240" w:lineRule="auto"/>
        <w:ind w:firstLine="360"/>
        <w:jc w:val="both"/>
        <w:rPr>
          <w:rStyle w:val="WW-DefaultParagraphFont"/>
          <w:rFonts w:ascii="Arial Narrow" w:hAnsi="Arial Narrow"/>
          <w:sz w:val="28"/>
          <w:lang w:val="en-GB"/>
        </w:rPr>
      </w:pPr>
      <w:r w:rsidRPr="006E59BF">
        <w:rPr>
          <w:rFonts w:ascii="Arial Narrow" w:hAnsi="Arial Narrow"/>
          <w:szCs w:val="22"/>
          <w:lang w:val="mk-MK"/>
        </w:rPr>
        <w:t xml:space="preserve">- земање во долгорочен и краткорочен закуп на недвижна ствар за потребите на </w:t>
      </w:r>
      <w:r w:rsidRPr="006E59BF">
        <w:rPr>
          <w:rStyle w:val="WW-DefaultParagraphFont"/>
          <w:rFonts w:ascii="Arial Narrow" w:hAnsi="Arial Narrow"/>
          <w:szCs w:val="22"/>
          <w:lang w:val="mk-MK"/>
        </w:rPr>
        <w:t>ДКП.</w:t>
      </w:r>
    </w:p>
    <w:p w:rsidR="006E59BF" w:rsidRPr="006E59BF" w:rsidRDefault="006E59BF" w:rsidP="006E59BF">
      <w:pPr>
        <w:pStyle w:val="LO-Normal"/>
        <w:spacing w:after="0" w:line="240" w:lineRule="auto"/>
        <w:ind w:firstLine="360"/>
        <w:jc w:val="both"/>
        <w:rPr>
          <w:rStyle w:val="WW-DefaultParagraphFont1"/>
          <w:rFonts w:ascii="Arial Narrow" w:hAnsi="Arial Narrow"/>
          <w:szCs w:val="22"/>
          <w:lang w:val="mk-MK"/>
        </w:rPr>
      </w:pPr>
    </w:p>
    <w:p w:rsidR="006E59BF" w:rsidRPr="006E59BF" w:rsidRDefault="006E59BF" w:rsidP="00A65727">
      <w:pPr>
        <w:pStyle w:val="LO-Normal"/>
        <w:numPr>
          <w:ilvl w:val="0"/>
          <w:numId w:val="132"/>
        </w:numPr>
        <w:spacing w:after="0" w:line="240" w:lineRule="auto"/>
        <w:ind w:left="0" w:firstLine="360"/>
        <w:jc w:val="both"/>
        <w:rPr>
          <w:rStyle w:val="WW-DefaultParagraphFont1"/>
          <w:rFonts w:ascii="Arial Narrow" w:hAnsi="Arial Narrow"/>
          <w:szCs w:val="22"/>
          <w:lang w:val="mk-MK"/>
        </w:rPr>
      </w:pPr>
      <w:r w:rsidRPr="006E59BF">
        <w:rPr>
          <w:rStyle w:val="WW-DefaultParagraphFont1"/>
          <w:rFonts w:ascii="Arial Narrow" w:hAnsi="Arial Narrow"/>
          <w:szCs w:val="22"/>
          <w:lang w:val="mk-MK"/>
        </w:rPr>
        <w:t>Д</w:t>
      </w:r>
      <w:r w:rsidRPr="006E59BF">
        <w:rPr>
          <w:rStyle w:val="WW-DefaultParagraphFont1"/>
          <w:rFonts w:ascii="Arial Narrow" w:hAnsi="Arial Narrow"/>
          <w:szCs w:val="22"/>
          <w:lang w:val="en-GB"/>
        </w:rPr>
        <w:t xml:space="preserve">оговорите за </w:t>
      </w:r>
      <w:r w:rsidRPr="006E59BF">
        <w:rPr>
          <w:rFonts w:ascii="Arial Narrow" w:hAnsi="Arial Narrow"/>
          <w:szCs w:val="22"/>
          <w:lang w:val="mk-MK"/>
        </w:rPr>
        <w:t>п</w:t>
      </w:r>
      <w:r w:rsidRPr="006E59BF">
        <w:rPr>
          <w:rFonts w:ascii="Arial Narrow" w:hAnsi="Arial Narrow"/>
          <w:szCs w:val="22"/>
          <w:lang w:val="en-GB"/>
        </w:rPr>
        <w:t xml:space="preserve">родажба, </w:t>
      </w:r>
      <w:r w:rsidRPr="006E59BF">
        <w:rPr>
          <w:rFonts w:ascii="Arial Narrow" w:hAnsi="Arial Narrow"/>
          <w:szCs w:val="22"/>
          <w:lang w:val="mk-MK"/>
        </w:rPr>
        <w:t>купување</w:t>
      </w:r>
      <w:r w:rsidRPr="006E59BF">
        <w:rPr>
          <w:rFonts w:ascii="Arial Narrow" w:hAnsi="Arial Narrow"/>
          <w:szCs w:val="22"/>
        </w:rPr>
        <w:t>,</w:t>
      </w:r>
      <w:r w:rsidRPr="006E59BF">
        <w:rPr>
          <w:rFonts w:ascii="Arial Narrow" w:hAnsi="Arial Narrow"/>
          <w:szCs w:val="22"/>
          <w:lang w:val="mk-MK"/>
        </w:rPr>
        <w:t>јавно-приватно партнерство,</w:t>
      </w:r>
      <w:r w:rsidRPr="006E59BF">
        <w:rPr>
          <w:rFonts w:ascii="Arial Narrow" w:hAnsi="Arial Narrow"/>
          <w:szCs w:val="22"/>
          <w:lang w:val="en-GB"/>
        </w:rPr>
        <w:t>размена</w:t>
      </w:r>
      <w:r w:rsidRPr="006E59BF">
        <w:rPr>
          <w:rFonts w:ascii="Arial Narrow" w:hAnsi="Arial Narrow"/>
          <w:szCs w:val="22"/>
          <w:lang w:val="mk-MK"/>
        </w:rPr>
        <w:t xml:space="preserve">, долгорочен </w:t>
      </w:r>
      <w:r w:rsidRPr="006E59BF">
        <w:rPr>
          <w:rFonts w:ascii="Arial Narrow" w:hAnsi="Arial Narrow"/>
          <w:szCs w:val="22"/>
          <w:lang w:val="en-GB"/>
        </w:rPr>
        <w:t>закуп</w:t>
      </w:r>
      <w:r w:rsidRPr="006E59BF">
        <w:rPr>
          <w:rFonts w:ascii="Arial Narrow" w:hAnsi="Arial Narrow"/>
          <w:szCs w:val="22"/>
          <w:lang w:val="mk-MK"/>
        </w:rPr>
        <w:t>, давање и престанок на користење, давање и земање во дар</w:t>
      </w:r>
      <w:r w:rsidRPr="006E59BF">
        <w:rPr>
          <w:rFonts w:ascii="Arial Narrow" w:hAnsi="Arial Narrow"/>
          <w:szCs w:val="22"/>
          <w:lang w:val="en-GB"/>
        </w:rPr>
        <w:t xml:space="preserve"> на недвижни ствари </w:t>
      </w:r>
      <w:r w:rsidRPr="006E59BF">
        <w:rPr>
          <w:rStyle w:val="WW-DefaultParagraphFont1"/>
          <w:rFonts w:ascii="Arial Narrow" w:hAnsi="Arial Narrow"/>
          <w:szCs w:val="22"/>
          <w:lang w:val="en-GB"/>
        </w:rPr>
        <w:t>во име на Република Северна Македонија</w:t>
      </w:r>
      <w:r w:rsidRPr="006E59BF">
        <w:rPr>
          <w:rStyle w:val="WW-DefaultParagraphFont1"/>
          <w:rFonts w:ascii="Arial Narrow" w:hAnsi="Arial Narrow"/>
          <w:szCs w:val="22"/>
          <w:lang w:val="mk-MK"/>
        </w:rPr>
        <w:t xml:space="preserve">, </w:t>
      </w:r>
      <w:r w:rsidRPr="006E59BF">
        <w:rPr>
          <w:rStyle w:val="WW-DefaultParagraphFont1"/>
          <w:rFonts w:ascii="Arial Narrow" w:hAnsi="Arial Narrow"/>
          <w:szCs w:val="22"/>
          <w:lang w:val="en-GB"/>
        </w:rPr>
        <w:t xml:space="preserve">ги склучува </w:t>
      </w:r>
      <w:r w:rsidRPr="006E59BF">
        <w:rPr>
          <w:rStyle w:val="WW-DefaultParagraphFont1"/>
          <w:rFonts w:ascii="Arial Narrow" w:hAnsi="Arial Narrow"/>
          <w:szCs w:val="22"/>
          <w:lang w:val="mk-MK"/>
        </w:rPr>
        <w:t>министерот или од него овластен, шефот на ДКП.</w:t>
      </w:r>
    </w:p>
    <w:p w:rsidR="006E59BF" w:rsidRPr="006E59BF" w:rsidRDefault="006E59BF" w:rsidP="006E59BF">
      <w:pPr>
        <w:pStyle w:val="LO-Normal"/>
        <w:spacing w:after="0" w:line="240" w:lineRule="auto"/>
        <w:ind w:firstLine="360"/>
        <w:jc w:val="both"/>
        <w:rPr>
          <w:rStyle w:val="WW-DefaultParagraphFont"/>
          <w:rFonts w:ascii="Arial Narrow" w:hAnsi="Arial Narrow"/>
          <w:szCs w:val="22"/>
        </w:rPr>
      </w:pPr>
    </w:p>
    <w:p w:rsidR="006E59BF" w:rsidRDefault="006E59BF" w:rsidP="006E59BF">
      <w:pPr>
        <w:pStyle w:val="LO-Normal"/>
        <w:spacing w:after="0" w:line="240" w:lineRule="auto"/>
        <w:jc w:val="center"/>
        <w:rPr>
          <w:rStyle w:val="WW-DefaultParagraphFont"/>
          <w:rFonts w:ascii="Arial Narrow" w:hAnsi="Arial Narrow"/>
          <w:b/>
          <w:szCs w:val="22"/>
          <w:lang w:val="mk-MK"/>
        </w:rPr>
      </w:pPr>
      <w:r w:rsidRPr="006E59BF">
        <w:rPr>
          <w:rStyle w:val="WW-DefaultParagraphFont"/>
          <w:rFonts w:ascii="Arial Narrow" w:hAnsi="Arial Narrow"/>
          <w:b/>
          <w:szCs w:val="22"/>
          <w:lang w:val="en-GB"/>
        </w:rPr>
        <w:t xml:space="preserve">Член </w:t>
      </w:r>
      <w:r w:rsidR="00B97244">
        <w:rPr>
          <w:rStyle w:val="WW-DefaultParagraphFont"/>
          <w:rFonts w:ascii="Arial Narrow" w:hAnsi="Arial Narrow"/>
          <w:b/>
          <w:szCs w:val="22"/>
          <w:lang w:val="mk-MK"/>
        </w:rPr>
        <w:t>11</w:t>
      </w:r>
      <w:r w:rsidR="006C5E4F">
        <w:rPr>
          <w:rStyle w:val="WW-DefaultParagraphFont"/>
          <w:rFonts w:ascii="Arial Narrow" w:hAnsi="Arial Narrow"/>
          <w:b/>
          <w:szCs w:val="22"/>
          <w:lang w:val="mk-MK"/>
        </w:rPr>
        <w:t>2</w:t>
      </w:r>
    </w:p>
    <w:p w:rsidR="00D30120" w:rsidRPr="006E59BF" w:rsidRDefault="00D30120" w:rsidP="006E59BF">
      <w:pPr>
        <w:pStyle w:val="LO-Normal"/>
        <w:spacing w:after="0" w:line="240" w:lineRule="auto"/>
        <w:jc w:val="center"/>
        <w:rPr>
          <w:rStyle w:val="WW-DefaultParagraphFont1"/>
          <w:rFonts w:ascii="Arial Narrow" w:hAnsi="Arial Narrow"/>
          <w:b/>
          <w:sz w:val="28"/>
          <w:lang w:val="en-GB"/>
        </w:rPr>
      </w:pPr>
    </w:p>
    <w:p w:rsidR="006E59BF" w:rsidRPr="006E59BF" w:rsidRDefault="006E59BF" w:rsidP="006E59BF">
      <w:pPr>
        <w:pStyle w:val="Textbody"/>
        <w:spacing w:after="0" w:line="240" w:lineRule="auto"/>
        <w:ind w:firstLine="720"/>
        <w:rPr>
          <w:rStyle w:val="WW-DefaultParagraphFont1"/>
          <w:rFonts w:ascii="Arial Narrow" w:hAnsi="Arial Narrow"/>
          <w:szCs w:val="22"/>
        </w:rPr>
      </w:pPr>
      <w:r w:rsidRPr="006E59BF">
        <w:rPr>
          <w:rFonts w:ascii="Arial Narrow" w:hAnsi="Arial Narrow"/>
          <w:szCs w:val="22"/>
        </w:rPr>
        <w:t xml:space="preserve">Постапката за </w:t>
      </w:r>
      <w:r w:rsidRPr="006E59BF">
        <w:rPr>
          <w:rFonts w:ascii="Arial Narrow" w:hAnsi="Arial Narrow"/>
          <w:szCs w:val="22"/>
          <w:lang w:val="mk-MK"/>
        </w:rPr>
        <w:t xml:space="preserve">продажба, </w:t>
      </w:r>
      <w:r w:rsidRPr="006E59BF">
        <w:rPr>
          <w:rFonts w:ascii="Arial Narrow" w:hAnsi="Arial Narrow"/>
          <w:szCs w:val="22"/>
        </w:rPr>
        <w:t>купување, изградба</w:t>
      </w:r>
      <w:r w:rsidRPr="006E59BF">
        <w:rPr>
          <w:rFonts w:ascii="Arial Narrow" w:hAnsi="Arial Narrow"/>
          <w:szCs w:val="22"/>
          <w:lang w:val="mk-MK"/>
        </w:rPr>
        <w:t>, јавно-приватно партнерство,давање и земање во закуп, давање и примање на дар</w:t>
      </w:r>
      <w:r w:rsidRPr="006E59BF">
        <w:rPr>
          <w:rFonts w:ascii="Arial Narrow" w:hAnsi="Arial Narrow"/>
          <w:szCs w:val="22"/>
        </w:rPr>
        <w:t xml:space="preserve"> на недвижни ствари </w:t>
      </w:r>
      <w:r w:rsidRPr="006E59BF">
        <w:rPr>
          <w:rStyle w:val="WW-DefaultParagraphFont1"/>
          <w:rFonts w:ascii="Arial Narrow" w:hAnsi="Arial Narrow"/>
          <w:szCs w:val="22"/>
          <w:lang w:val="mk-MK"/>
        </w:rPr>
        <w:t>за потребите на ДКП се врши согласно законодавството на државата каде се наоѓа недвижната ствар.</w:t>
      </w:r>
    </w:p>
    <w:p w:rsidR="006E59BF" w:rsidRPr="006E59BF" w:rsidRDefault="006E59BF" w:rsidP="006E59BF">
      <w:pPr>
        <w:pStyle w:val="LO-Normal"/>
        <w:spacing w:after="0" w:line="240" w:lineRule="auto"/>
        <w:jc w:val="both"/>
        <w:rPr>
          <w:rFonts w:ascii="Arial Narrow" w:hAnsi="Arial Narrow"/>
          <w:sz w:val="28"/>
          <w:lang w:val="mk-MK"/>
        </w:rPr>
      </w:pPr>
    </w:p>
    <w:p w:rsidR="006E59BF" w:rsidRDefault="006E59BF" w:rsidP="006E59BF">
      <w:pPr>
        <w:pStyle w:val="LO-Normal"/>
        <w:spacing w:after="0" w:line="240" w:lineRule="auto"/>
        <w:jc w:val="center"/>
        <w:rPr>
          <w:rStyle w:val="WW-DefaultParagraphFont"/>
          <w:rFonts w:ascii="Arial Narrow" w:hAnsi="Arial Narrow"/>
          <w:b/>
          <w:szCs w:val="22"/>
          <w:lang w:val="mk-MK"/>
        </w:rPr>
      </w:pPr>
      <w:r w:rsidRPr="006E59BF">
        <w:rPr>
          <w:rStyle w:val="WW-DefaultParagraphFont"/>
          <w:rFonts w:ascii="Arial Narrow" w:hAnsi="Arial Narrow"/>
          <w:b/>
          <w:szCs w:val="22"/>
          <w:lang w:val="mk-MK"/>
        </w:rPr>
        <w:t xml:space="preserve">Член </w:t>
      </w:r>
      <w:r w:rsidR="00B97244">
        <w:rPr>
          <w:rStyle w:val="WW-DefaultParagraphFont"/>
          <w:rFonts w:ascii="Arial Narrow" w:hAnsi="Arial Narrow"/>
          <w:b/>
          <w:szCs w:val="22"/>
          <w:lang w:val="mk-MK"/>
        </w:rPr>
        <w:t>11</w:t>
      </w:r>
      <w:r w:rsidR="006C5E4F">
        <w:rPr>
          <w:rStyle w:val="WW-DefaultParagraphFont"/>
          <w:rFonts w:ascii="Arial Narrow" w:hAnsi="Arial Narrow"/>
          <w:b/>
          <w:szCs w:val="22"/>
          <w:lang w:val="mk-MK"/>
        </w:rPr>
        <w:t>3</w:t>
      </w:r>
    </w:p>
    <w:p w:rsidR="00D30120" w:rsidRPr="006E59BF" w:rsidRDefault="00D30120" w:rsidP="006E59BF">
      <w:pPr>
        <w:pStyle w:val="LO-Normal"/>
        <w:spacing w:after="0" w:line="240" w:lineRule="auto"/>
        <w:jc w:val="center"/>
        <w:rPr>
          <w:rStyle w:val="WW-DefaultParagraphFont"/>
          <w:rFonts w:ascii="Arial Narrow" w:hAnsi="Arial Narrow"/>
          <w:b/>
          <w:szCs w:val="22"/>
          <w:lang w:val="mk-MK"/>
        </w:rPr>
      </w:pPr>
    </w:p>
    <w:p w:rsidR="006E59BF" w:rsidRPr="006E59BF" w:rsidRDefault="006E59BF" w:rsidP="00A65727">
      <w:pPr>
        <w:pStyle w:val="LO-Normal"/>
        <w:numPr>
          <w:ilvl w:val="0"/>
          <w:numId w:val="134"/>
        </w:numPr>
        <w:spacing w:after="0" w:line="240" w:lineRule="auto"/>
        <w:ind w:left="0" w:firstLine="360"/>
        <w:jc w:val="both"/>
        <w:rPr>
          <w:rStyle w:val="WW-DefaultParagraphFont1"/>
          <w:rFonts w:ascii="Arial Narrow" w:hAnsi="Arial Narrow"/>
          <w:sz w:val="28"/>
          <w:lang w:val="mk-MK"/>
        </w:rPr>
      </w:pPr>
      <w:r w:rsidRPr="006E59BF">
        <w:rPr>
          <w:rFonts w:ascii="Arial Narrow" w:hAnsi="Arial Narrow"/>
          <w:szCs w:val="22"/>
          <w:lang w:val="mk-MK"/>
        </w:rPr>
        <w:t xml:space="preserve">За недвижната ствар што е предмет на продажба, </w:t>
      </w:r>
      <w:r w:rsidRPr="006E59BF">
        <w:rPr>
          <w:rFonts w:ascii="Arial Narrow" w:hAnsi="Arial Narrow"/>
          <w:szCs w:val="22"/>
        </w:rPr>
        <w:t>купување</w:t>
      </w:r>
      <w:r w:rsidRPr="006E59BF">
        <w:rPr>
          <w:rFonts w:ascii="Arial Narrow" w:hAnsi="Arial Narrow"/>
          <w:szCs w:val="22"/>
          <w:lang w:val="mk-MK"/>
        </w:rPr>
        <w:t xml:space="preserve">, јавно-приватно партнерство,размена и давање и примање на дар, се врши проценка на вредноста од овластен проценител  од </w:t>
      </w:r>
      <w:r w:rsidRPr="006E59BF">
        <w:rPr>
          <w:rStyle w:val="WW-DefaultParagraphFont1"/>
          <w:rFonts w:ascii="Arial Narrow" w:hAnsi="Arial Narrow"/>
          <w:szCs w:val="22"/>
          <w:lang w:val="mk-MK"/>
        </w:rPr>
        <w:t xml:space="preserve"> државата каде што се наоѓа недвижната ствар. </w:t>
      </w:r>
    </w:p>
    <w:p w:rsidR="006E59BF" w:rsidRPr="006E59BF" w:rsidRDefault="006E59BF" w:rsidP="00A65727">
      <w:pPr>
        <w:pStyle w:val="LO-Normal"/>
        <w:numPr>
          <w:ilvl w:val="0"/>
          <w:numId w:val="134"/>
        </w:numPr>
        <w:spacing w:after="0" w:line="240" w:lineRule="auto"/>
        <w:ind w:left="0" w:firstLine="360"/>
        <w:jc w:val="both"/>
        <w:rPr>
          <w:rStyle w:val="WW-DefaultParagraphFont"/>
          <w:rFonts w:ascii="Arial Narrow" w:hAnsi="Arial Narrow"/>
          <w:sz w:val="28"/>
        </w:rPr>
      </w:pPr>
      <w:r w:rsidRPr="006E59BF">
        <w:rPr>
          <w:rStyle w:val="WW-DefaultParagraphFont1"/>
          <w:rFonts w:ascii="Arial Narrow" w:hAnsi="Arial Narrow"/>
          <w:szCs w:val="22"/>
          <w:lang w:val="mk-MK"/>
        </w:rPr>
        <w:lastRenderedPageBreak/>
        <w:t>Проценетата пазарна вредност на недвижната ствар претставува почетна цена при јавното наддавање за нејзината продажба.</w:t>
      </w:r>
    </w:p>
    <w:p w:rsidR="006E59BF" w:rsidRPr="006E59BF" w:rsidRDefault="006E59BF" w:rsidP="006E59BF">
      <w:pPr>
        <w:pStyle w:val="LO-Normal"/>
        <w:spacing w:after="0" w:line="240" w:lineRule="auto"/>
        <w:jc w:val="center"/>
        <w:rPr>
          <w:rStyle w:val="WW-DefaultParagraphFont"/>
          <w:rFonts w:ascii="Arial Narrow" w:hAnsi="Arial Narrow"/>
          <w:sz w:val="22"/>
          <w:szCs w:val="22"/>
          <w:lang w:val="mk-MK"/>
        </w:rPr>
      </w:pPr>
    </w:p>
    <w:p w:rsidR="006E59BF" w:rsidRDefault="006E59BF" w:rsidP="006E59BF">
      <w:pPr>
        <w:pStyle w:val="LO-Normal"/>
        <w:spacing w:after="0" w:line="240" w:lineRule="auto"/>
        <w:jc w:val="center"/>
        <w:rPr>
          <w:rStyle w:val="WW-DefaultParagraphFont"/>
          <w:rFonts w:ascii="Arial Narrow" w:hAnsi="Arial Narrow"/>
          <w:b/>
          <w:lang w:val="mk-MK"/>
        </w:rPr>
      </w:pPr>
      <w:r w:rsidRPr="00F8680D">
        <w:rPr>
          <w:rStyle w:val="WW-DefaultParagraphFont"/>
          <w:rFonts w:ascii="Arial Narrow" w:hAnsi="Arial Narrow"/>
          <w:b/>
          <w:lang w:val="mk-MK"/>
        </w:rPr>
        <w:t xml:space="preserve">Член </w:t>
      </w:r>
      <w:r w:rsidR="00252525">
        <w:rPr>
          <w:rStyle w:val="WW-DefaultParagraphFont"/>
          <w:rFonts w:ascii="Arial Narrow" w:hAnsi="Arial Narrow"/>
          <w:b/>
          <w:lang w:val="mk-MK"/>
        </w:rPr>
        <w:t>1</w:t>
      </w:r>
      <w:r w:rsidR="00B97244">
        <w:rPr>
          <w:rStyle w:val="WW-DefaultParagraphFont"/>
          <w:rFonts w:ascii="Arial Narrow" w:hAnsi="Arial Narrow"/>
          <w:b/>
          <w:lang w:val="mk-MK"/>
        </w:rPr>
        <w:t>1</w:t>
      </w:r>
      <w:r w:rsidR="006C5E4F">
        <w:rPr>
          <w:rStyle w:val="WW-DefaultParagraphFont"/>
          <w:rFonts w:ascii="Arial Narrow" w:hAnsi="Arial Narrow"/>
          <w:b/>
          <w:lang w:val="mk-MK"/>
        </w:rPr>
        <w:t>4</w:t>
      </w:r>
    </w:p>
    <w:p w:rsidR="00D30120" w:rsidRPr="00F8680D" w:rsidRDefault="00D30120" w:rsidP="006E59BF">
      <w:pPr>
        <w:pStyle w:val="LO-Normal"/>
        <w:spacing w:after="0" w:line="240" w:lineRule="auto"/>
        <w:jc w:val="center"/>
        <w:rPr>
          <w:rStyle w:val="WW-DefaultParagraphFont"/>
          <w:rFonts w:ascii="Arial Narrow" w:hAnsi="Arial Narrow"/>
          <w:b/>
          <w:lang w:val="mk-MK"/>
        </w:rPr>
      </w:pPr>
    </w:p>
    <w:p w:rsidR="006E59BF" w:rsidRPr="00F8680D" w:rsidRDefault="006E59BF" w:rsidP="00A65727">
      <w:pPr>
        <w:pStyle w:val="LO-Normal"/>
        <w:numPr>
          <w:ilvl w:val="0"/>
          <w:numId w:val="135"/>
        </w:numPr>
        <w:spacing w:after="0" w:line="240" w:lineRule="auto"/>
        <w:jc w:val="both"/>
        <w:rPr>
          <w:rStyle w:val="WW-DefaultParagraphFont"/>
          <w:rFonts w:ascii="Arial Narrow" w:hAnsi="Arial Narrow"/>
          <w:b/>
          <w:lang w:val="mk-MK"/>
        </w:rPr>
      </w:pPr>
      <w:r w:rsidRPr="00F8680D">
        <w:rPr>
          <w:rStyle w:val="WW-DefaultParagraphFont"/>
          <w:rFonts w:ascii="Arial Narrow" w:hAnsi="Arial Narrow"/>
          <w:lang w:val="mk-MK"/>
        </w:rPr>
        <w:t>Продажба</w:t>
      </w:r>
      <w:r w:rsidRPr="00F8680D">
        <w:rPr>
          <w:rStyle w:val="WW-DefaultParagraphFont"/>
          <w:rFonts w:ascii="Arial Narrow" w:hAnsi="Arial Narrow"/>
        </w:rPr>
        <w:t xml:space="preserve"> на недвижни ствари </w:t>
      </w:r>
      <w:r w:rsidRPr="00F8680D">
        <w:rPr>
          <w:rStyle w:val="WW-DefaultParagraphFont"/>
          <w:rFonts w:ascii="Arial Narrow" w:hAnsi="Arial Narrow"/>
          <w:lang w:val="mk-MK"/>
        </w:rPr>
        <w:t xml:space="preserve">што ги користат ДКП </w:t>
      </w:r>
      <w:r w:rsidRPr="00F8680D">
        <w:rPr>
          <w:rStyle w:val="WW-DefaultParagraphFont"/>
          <w:rFonts w:ascii="Arial Narrow" w:hAnsi="Arial Narrow"/>
        </w:rPr>
        <w:t>се врши</w:t>
      </w:r>
      <w:r w:rsidRPr="00F8680D">
        <w:rPr>
          <w:rStyle w:val="WW-DefaultParagraphFont"/>
          <w:rFonts w:ascii="Arial Narrow" w:hAnsi="Arial Narrow"/>
          <w:lang w:val="mk-MK"/>
        </w:rPr>
        <w:t xml:space="preserve">: </w:t>
      </w:r>
    </w:p>
    <w:p w:rsidR="006E59BF" w:rsidRPr="00F8680D" w:rsidRDefault="006E59BF" w:rsidP="00A65727">
      <w:pPr>
        <w:pStyle w:val="LO-Normal"/>
        <w:numPr>
          <w:ilvl w:val="0"/>
          <w:numId w:val="131"/>
        </w:numPr>
        <w:spacing w:after="0" w:line="240" w:lineRule="auto"/>
        <w:jc w:val="both"/>
        <w:rPr>
          <w:rStyle w:val="WW-DefaultParagraphFont"/>
          <w:rFonts w:ascii="Arial Narrow" w:hAnsi="Arial Narrow"/>
          <w:lang w:val="mk-MK"/>
        </w:rPr>
      </w:pPr>
      <w:r w:rsidRPr="00F8680D">
        <w:rPr>
          <w:rStyle w:val="WW-DefaultParagraphFont"/>
          <w:rFonts w:ascii="Arial Narrow" w:hAnsi="Arial Narrow"/>
        </w:rPr>
        <w:t xml:space="preserve"> со </w:t>
      </w:r>
      <w:r w:rsidRPr="00F8680D">
        <w:rPr>
          <w:rStyle w:val="WW-DefaultParagraphFont"/>
          <w:rFonts w:ascii="Arial Narrow" w:hAnsi="Arial Narrow"/>
          <w:lang w:val="mk-MK"/>
        </w:rPr>
        <w:t xml:space="preserve">постапка на јавно наддавање или </w:t>
      </w:r>
    </w:p>
    <w:p w:rsidR="006E59BF" w:rsidRPr="00F8680D" w:rsidRDefault="006E59BF" w:rsidP="00A65727">
      <w:pPr>
        <w:pStyle w:val="LO-Normal"/>
        <w:numPr>
          <w:ilvl w:val="0"/>
          <w:numId w:val="131"/>
        </w:numPr>
        <w:spacing w:after="0" w:line="240" w:lineRule="auto"/>
        <w:jc w:val="both"/>
        <w:rPr>
          <w:rStyle w:val="WW-DefaultParagraphFont"/>
          <w:rFonts w:ascii="Arial Narrow" w:hAnsi="Arial Narrow"/>
          <w:lang w:val="mk-MK"/>
        </w:rPr>
      </w:pPr>
      <w:r w:rsidRPr="00F8680D">
        <w:rPr>
          <w:rStyle w:val="WW-DefaultParagraphFont"/>
          <w:rFonts w:ascii="Arial Narrow" w:hAnsi="Arial Narrow"/>
          <w:lang w:val="mk-MK"/>
        </w:rPr>
        <w:t xml:space="preserve">со непосредна спогодба. </w:t>
      </w:r>
    </w:p>
    <w:p w:rsidR="006E59BF" w:rsidRPr="00F8680D" w:rsidRDefault="006E59BF" w:rsidP="006E59BF">
      <w:pPr>
        <w:pStyle w:val="LO-Normal"/>
        <w:spacing w:after="0" w:line="240" w:lineRule="auto"/>
        <w:rPr>
          <w:rStyle w:val="WW-DefaultParagraphFont"/>
          <w:rFonts w:ascii="Arial Narrow" w:hAnsi="Arial Narrow"/>
          <w:lang w:val="mk-MK"/>
        </w:rPr>
      </w:pPr>
    </w:p>
    <w:p w:rsidR="006E59BF" w:rsidRDefault="006E59BF" w:rsidP="006E59BF">
      <w:pPr>
        <w:pStyle w:val="LO-Normal"/>
        <w:spacing w:after="0" w:line="240" w:lineRule="auto"/>
        <w:jc w:val="center"/>
        <w:rPr>
          <w:rStyle w:val="WW-DefaultParagraphFont"/>
          <w:rFonts w:ascii="Arial Narrow" w:hAnsi="Arial Narrow"/>
          <w:b/>
          <w:lang w:val="mk-MK"/>
        </w:rPr>
      </w:pPr>
      <w:r w:rsidRPr="00F8680D">
        <w:rPr>
          <w:rStyle w:val="WW-DefaultParagraphFont"/>
          <w:rFonts w:ascii="Arial Narrow" w:hAnsi="Arial Narrow"/>
          <w:b/>
          <w:lang w:val="mk-MK"/>
        </w:rPr>
        <w:t xml:space="preserve">Член </w:t>
      </w:r>
      <w:r w:rsidR="00252525">
        <w:rPr>
          <w:rStyle w:val="WW-DefaultParagraphFont"/>
          <w:rFonts w:ascii="Arial Narrow" w:hAnsi="Arial Narrow"/>
          <w:b/>
          <w:lang w:val="mk-MK"/>
        </w:rPr>
        <w:t>11</w:t>
      </w:r>
      <w:r w:rsidR="006C5E4F">
        <w:rPr>
          <w:rStyle w:val="WW-DefaultParagraphFont"/>
          <w:rFonts w:ascii="Arial Narrow" w:hAnsi="Arial Narrow"/>
          <w:b/>
          <w:lang w:val="mk-MK"/>
        </w:rPr>
        <w:t>5</w:t>
      </w:r>
    </w:p>
    <w:p w:rsidR="00D30120" w:rsidRPr="00F8680D" w:rsidRDefault="00D30120" w:rsidP="006E59BF">
      <w:pPr>
        <w:pStyle w:val="LO-Normal"/>
        <w:spacing w:after="0" w:line="240" w:lineRule="auto"/>
        <w:jc w:val="center"/>
        <w:rPr>
          <w:rStyle w:val="WW-DefaultParagraphFont"/>
          <w:rFonts w:ascii="Arial Narrow" w:hAnsi="Arial Narrow"/>
          <w:b/>
          <w:lang w:val="mk-MK"/>
        </w:rPr>
      </w:pPr>
    </w:p>
    <w:p w:rsidR="006E59BF" w:rsidRPr="00F8680D" w:rsidRDefault="006E59BF" w:rsidP="006E59BF">
      <w:pPr>
        <w:pStyle w:val="LO-Normal"/>
        <w:shd w:val="clear" w:color="auto" w:fill="FFFFFF"/>
        <w:spacing w:after="0" w:line="240" w:lineRule="auto"/>
        <w:jc w:val="both"/>
        <w:rPr>
          <w:rFonts w:ascii="Arial Narrow" w:hAnsi="Arial Narrow"/>
        </w:rPr>
      </w:pPr>
      <w:r w:rsidRPr="00F8680D">
        <w:rPr>
          <w:rStyle w:val="WW-DefaultParagraphFont"/>
          <w:rFonts w:ascii="Arial Narrow" w:hAnsi="Arial Narrow"/>
          <w:lang w:val="mk-MK"/>
        </w:rPr>
        <w:t xml:space="preserve">               Комисијата од член </w:t>
      </w:r>
      <w:r w:rsidR="00034BB4" w:rsidRPr="00034BB4">
        <w:rPr>
          <w:rStyle w:val="WW-DefaultParagraphFont"/>
          <w:rFonts w:ascii="Arial Narrow" w:hAnsi="Arial Narrow"/>
          <w:lang w:val="mk-MK"/>
        </w:rPr>
        <w:t>11</w:t>
      </w:r>
      <w:r w:rsidR="00C54879">
        <w:rPr>
          <w:rStyle w:val="WW-DefaultParagraphFont"/>
          <w:rFonts w:ascii="Arial Narrow" w:hAnsi="Arial Narrow"/>
          <w:lang w:val="mk-MK"/>
        </w:rPr>
        <w:t>0</w:t>
      </w:r>
      <w:r w:rsidRPr="00F8680D">
        <w:rPr>
          <w:rStyle w:val="WW-DefaultParagraphFont"/>
          <w:rFonts w:ascii="Arial Narrow" w:hAnsi="Arial Narrow"/>
          <w:lang w:val="mk-MK"/>
        </w:rPr>
        <w:t xml:space="preserve"> став 1 од овој закон </w:t>
      </w:r>
      <w:r w:rsidRPr="00F8680D">
        <w:rPr>
          <w:rFonts w:ascii="Arial Narrow" w:hAnsi="Arial Narrow"/>
          <w:lang w:val="en-GB"/>
        </w:rPr>
        <w:t xml:space="preserve">е должна да објави оглас </w:t>
      </w:r>
      <w:r w:rsidRPr="00F8680D">
        <w:rPr>
          <w:rFonts w:ascii="Arial Narrow" w:hAnsi="Arial Narrow"/>
          <w:lang w:val="mk-MK"/>
        </w:rPr>
        <w:t xml:space="preserve">за јавно наддавање  за продажба на недвижната ствар во најмалку еден печатен медиум во државата на акредитација  </w:t>
      </w:r>
      <w:r w:rsidRPr="00F8680D">
        <w:rPr>
          <w:rFonts w:ascii="Arial Narrow" w:hAnsi="Arial Narrow"/>
          <w:lang w:val="en-GB"/>
        </w:rPr>
        <w:t xml:space="preserve">во рок од </w:t>
      </w:r>
      <w:r w:rsidRPr="00F8680D">
        <w:rPr>
          <w:rFonts w:ascii="Arial Narrow" w:hAnsi="Arial Narrow"/>
          <w:lang w:val="mk-MK"/>
        </w:rPr>
        <w:t xml:space="preserve">15 </w:t>
      </w:r>
      <w:r w:rsidRPr="00F8680D">
        <w:rPr>
          <w:rFonts w:ascii="Arial Narrow" w:hAnsi="Arial Narrow"/>
          <w:lang w:val="en-GB"/>
        </w:rPr>
        <w:t xml:space="preserve">дена од денот на </w:t>
      </w:r>
      <w:r w:rsidRPr="00F8680D">
        <w:rPr>
          <w:rFonts w:ascii="Arial Narrow" w:hAnsi="Arial Narrow"/>
          <w:lang w:val="mk-MK"/>
        </w:rPr>
        <w:t xml:space="preserve">објавувањето на одлуката на </w:t>
      </w:r>
      <w:r w:rsidRPr="00F8680D">
        <w:rPr>
          <w:rFonts w:ascii="Arial Narrow" w:hAnsi="Arial Narrow"/>
          <w:lang w:val="en-GB"/>
        </w:rPr>
        <w:t>Владата на Република Северна Македонија за продажба на недвижната ствар</w:t>
      </w:r>
      <w:r w:rsidRPr="00F8680D">
        <w:rPr>
          <w:rFonts w:ascii="Arial Narrow" w:hAnsi="Arial Narrow"/>
          <w:lang w:val="mk-MK"/>
        </w:rPr>
        <w:t xml:space="preserve"> во „Службен весник на Република Северна Македонија“.</w:t>
      </w:r>
    </w:p>
    <w:p w:rsidR="006E59BF" w:rsidRPr="00F8680D" w:rsidRDefault="006E59BF" w:rsidP="006E59BF">
      <w:pPr>
        <w:pStyle w:val="LO-Normal"/>
        <w:shd w:val="clear" w:color="auto" w:fill="FFFFFF"/>
        <w:spacing w:after="0" w:line="240" w:lineRule="auto"/>
        <w:jc w:val="both"/>
        <w:rPr>
          <w:rStyle w:val="WW-DefaultParagraphFont1"/>
          <w:rFonts w:ascii="Arial Narrow" w:hAnsi="Arial Narrow"/>
          <w:color w:val="7030A0"/>
          <w:lang w:val="mk-MK"/>
        </w:rPr>
      </w:pPr>
    </w:p>
    <w:p w:rsidR="006E59BF" w:rsidRDefault="006E59BF" w:rsidP="006E59BF">
      <w:pPr>
        <w:pStyle w:val="Textbody"/>
        <w:spacing w:after="0" w:line="240" w:lineRule="auto"/>
        <w:jc w:val="center"/>
        <w:rPr>
          <w:rStyle w:val="WW-DefaultParagraphFont1"/>
          <w:rFonts w:ascii="Arial Narrow" w:hAnsi="Arial Narrow"/>
          <w:b/>
          <w:lang w:val="mk-MK"/>
        </w:rPr>
      </w:pPr>
      <w:r w:rsidRPr="00F8680D">
        <w:rPr>
          <w:rStyle w:val="WW-DefaultParagraphFont1"/>
          <w:rFonts w:ascii="Arial Narrow" w:hAnsi="Arial Narrow"/>
          <w:b/>
        </w:rPr>
        <w:t>   Член</w:t>
      </w:r>
      <w:r w:rsidR="00252525">
        <w:rPr>
          <w:rStyle w:val="WW-DefaultParagraphFont1"/>
          <w:rFonts w:ascii="Arial Narrow" w:hAnsi="Arial Narrow"/>
          <w:b/>
          <w:lang w:val="mk-MK"/>
        </w:rPr>
        <w:t>11</w:t>
      </w:r>
      <w:r w:rsidR="006C5E4F">
        <w:rPr>
          <w:rStyle w:val="WW-DefaultParagraphFont1"/>
          <w:rFonts w:ascii="Arial Narrow" w:hAnsi="Arial Narrow"/>
          <w:b/>
          <w:lang w:val="mk-MK"/>
        </w:rPr>
        <w:t>6</w:t>
      </w:r>
    </w:p>
    <w:p w:rsidR="00D30120" w:rsidRPr="00F8680D" w:rsidRDefault="00D30120" w:rsidP="006E59BF">
      <w:pPr>
        <w:pStyle w:val="Textbody"/>
        <w:spacing w:after="0" w:line="240" w:lineRule="auto"/>
        <w:jc w:val="center"/>
        <w:rPr>
          <w:rFonts w:ascii="Arial Narrow" w:hAnsi="Arial Narrow"/>
          <w:b/>
        </w:rPr>
      </w:pPr>
    </w:p>
    <w:p w:rsidR="006E59BF" w:rsidRPr="00F8680D" w:rsidRDefault="006E59BF" w:rsidP="00A65727">
      <w:pPr>
        <w:pStyle w:val="LO-Normal"/>
        <w:numPr>
          <w:ilvl w:val="0"/>
          <w:numId w:val="136"/>
        </w:numPr>
        <w:jc w:val="both"/>
        <w:rPr>
          <w:rFonts w:ascii="Arial Narrow" w:hAnsi="Arial Narrow"/>
          <w:lang w:val="mk-MK"/>
        </w:rPr>
      </w:pPr>
      <w:r w:rsidRPr="00F8680D">
        <w:rPr>
          <w:rFonts w:ascii="Arial Narrow" w:hAnsi="Arial Narrow"/>
          <w:lang w:val="en-GB"/>
        </w:rPr>
        <w:t>Огласот за</w:t>
      </w:r>
      <w:r w:rsidRPr="00F8680D">
        <w:rPr>
          <w:rFonts w:ascii="Arial Narrow" w:hAnsi="Arial Narrow"/>
          <w:lang w:val="mk-MK"/>
        </w:rPr>
        <w:t xml:space="preserve"> продажба со</w:t>
      </w:r>
      <w:r w:rsidRPr="00F8680D">
        <w:rPr>
          <w:rFonts w:ascii="Arial Narrow" w:hAnsi="Arial Narrow"/>
          <w:lang w:val="en-GB"/>
        </w:rPr>
        <w:t xml:space="preserve"> јавно наддавање на недвижни ствари содржи: </w:t>
      </w:r>
    </w:p>
    <w:p w:rsidR="006E59BF" w:rsidRPr="00F8680D" w:rsidRDefault="006E59BF" w:rsidP="006E59BF">
      <w:pPr>
        <w:pStyle w:val="LO-Normal"/>
        <w:jc w:val="both"/>
        <w:rPr>
          <w:rFonts w:ascii="Arial Narrow" w:hAnsi="Arial Narrow"/>
          <w:lang w:val="mk-MK"/>
        </w:rPr>
      </w:pPr>
      <w:r w:rsidRPr="00F8680D">
        <w:rPr>
          <w:rFonts w:ascii="Arial Narrow" w:hAnsi="Arial Narrow"/>
          <w:lang w:val="mk-MK"/>
        </w:rPr>
        <w:t xml:space="preserve"> - </w:t>
      </w:r>
      <w:r w:rsidRPr="00F8680D">
        <w:rPr>
          <w:rFonts w:ascii="Arial Narrow" w:hAnsi="Arial Narrow"/>
          <w:lang w:val="en-GB"/>
        </w:rPr>
        <w:t>податоци за недвижната ствар што е предмет на продажба (место, улица и број, катастарска општина, катастарска парцела, број на имотен односно поседовен лист и површина);</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xml:space="preserve">- вредноста на недвижната ствар што е предмет на продажба како почетна цена на недвижната ствар </w:t>
      </w:r>
      <w:r w:rsidRPr="00F8680D">
        <w:rPr>
          <w:rFonts w:ascii="Arial Narrow" w:hAnsi="Arial Narrow"/>
          <w:lang w:val="mk-MK"/>
        </w:rPr>
        <w:t xml:space="preserve">е </w:t>
      </w:r>
      <w:r w:rsidRPr="00F8680D">
        <w:rPr>
          <w:rFonts w:ascii="Arial Narrow" w:hAnsi="Arial Narrow"/>
          <w:lang w:val="en-GB"/>
        </w:rPr>
        <w:t xml:space="preserve">предмет на јавното наддавање; </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xml:space="preserve">- висината на паричниот депозит што треба да се уплати за учество во јавното наддавање; </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xml:space="preserve">- сметката на која се уплаќа депозитот; </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xml:space="preserve">- рокот за уплата на депозитот; </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условите што треба да ги исполнат наддавачите за учество во јавното наддавање;</w:t>
      </w:r>
    </w:p>
    <w:p w:rsidR="006E59BF" w:rsidRPr="00F8680D" w:rsidRDefault="006E59BF" w:rsidP="006E59BF">
      <w:pPr>
        <w:pStyle w:val="LO-Normal"/>
        <w:jc w:val="both"/>
        <w:rPr>
          <w:rFonts w:ascii="Arial Narrow" w:hAnsi="Arial Narrow"/>
          <w:lang w:val="mk-MK"/>
        </w:rPr>
      </w:pPr>
      <w:r w:rsidRPr="00F8680D">
        <w:rPr>
          <w:rFonts w:ascii="Arial Narrow" w:hAnsi="Arial Narrow"/>
          <w:lang w:val="en-GB"/>
        </w:rPr>
        <w:t xml:space="preserve">- рокот во кој треба да се пристапи кон склучување на договорот; </w:t>
      </w:r>
    </w:p>
    <w:p w:rsidR="006E59BF" w:rsidRPr="00F8680D" w:rsidRDefault="006E59BF" w:rsidP="006E59BF">
      <w:pPr>
        <w:pStyle w:val="LO-Normal"/>
        <w:jc w:val="both"/>
        <w:rPr>
          <w:rFonts w:ascii="Arial Narrow" w:hAnsi="Arial Narrow"/>
          <w:lang w:val="mk-MK"/>
        </w:rPr>
      </w:pPr>
      <w:r w:rsidRPr="00F8680D">
        <w:rPr>
          <w:rFonts w:ascii="Arial Narrow" w:hAnsi="Arial Narrow"/>
          <w:lang w:val="mk-MK"/>
        </w:rPr>
        <w:t>- термин за увид на недвижната ствар и</w:t>
      </w:r>
    </w:p>
    <w:p w:rsidR="006E59BF" w:rsidRPr="00F8680D" w:rsidRDefault="006E59BF" w:rsidP="006E59BF">
      <w:pPr>
        <w:pStyle w:val="LO-Normal"/>
        <w:jc w:val="both"/>
        <w:rPr>
          <w:rStyle w:val="WW-DefaultParagraphFont1"/>
          <w:rFonts w:ascii="Arial Narrow" w:hAnsi="Arial Narrow"/>
          <w:lang w:val="en-GB"/>
        </w:rPr>
      </w:pPr>
      <w:r w:rsidRPr="00F8680D">
        <w:rPr>
          <w:rFonts w:ascii="Arial Narrow" w:hAnsi="Arial Narrow"/>
          <w:lang w:val="en-GB"/>
        </w:rPr>
        <w:t xml:space="preserve">- место, ден и час на јавното наддавање. </w:t>
      </w:r>
    </w:p>
    <w:p w:rsidR="006E59BF" w:rsidRPr="00F8680D" w:rsidRDefault="006E59BF" w:rsidP="006E59BF">
      <w:pPr>
        <w:pStyle w:val="Textbody"/>
        <w:spacing w:after="0" w:line="240" w:lineRule="auto"/>
        <w:jc w:val="center"/>
        <w:rPr>
          <w:rStyle w:val="WW-DefaultParagraphFont1"/>
          <w:rFonts w:ascii="Arial Narrow" w:hAnsi="Arial Narrow"/>
          <w:lang w:val="mk-MK"/>
        </w:rPr>
      </w:pPr>
    </w:p>
    <w:p w:rsidR="006E59BF" w:rsidRPr="00F8680D" w:rsidRDefault="006E59BF" w:rsidP="006E59BF">
      <w:pPr>
        <w:pStyle w:val="Textbody"/>
        <w:jc w:val="center"/>
        <w:rPr>
          <w:rStyle w:val="WW-DefaultParagraphFont1"/>
          <w:rFonts w:ascii="Arial Narrow" w:hAnsi="Arial Narrow"/>
          <w:b/>
          <w:lang w:val="mk-MK"/>
        </w:rPr>
      </w:pPr>
      <w:r w:rsidRPr="00F8680D">
        <w:rPr>
          <w:rStyle w:val="WW-DefaultParagraphFont1"/>
          <w:rFonts w:ascii="Arial Narrow" w:hAnsi="Arial Narrow"/>
          <w:b/>
        </w:rPr>
        <w:t>Член</w:t>
      </w:r>
      <w:r w:rsidR="00252525">
        <w:rPr>
          <w:rStyle w:val="WW-DefaultParagraphFont1"/>
          <w:rFonts w:ascii="Arial Narrow" w:hAnsi="Arial Narrow"/>
          <w:b/>
          <w:lang w:val="mk-MK"/>
        </w:rPr>
        <w:t>11</w:t>
      </w:r>
      <w:r w:rsidR="006C5E4F">
        <w:rPr>
          <w:rStyle w:val="WW-DefaultParagraphFont1"/>
          <w:rFonts w:ascii="Arial Narrow" w:hAnsi="Arial Narrow"/>
          <w:b/>
          <w:lang w:val="mk-MK"/>
        </w:rPr>
        <w:t>7</w:t>
      </w:r>
    </w:p>
    <w:p w:rsidR="006E59BF" w:rsidRPr="00F8680D" w:rsidRDefault="006E59BF" w:rsidP="00A65727">
      <w:pPr>
        <w:pStyle w:val="Textbody"/>
        <w:numPr>
          <w:ilvl w:val="0"/>
          <w:numId w:val="137"/>
        </w:numPr>
        <w:ind w:left="0" w:firstLine="360"/>
        <w:rPr>
          <w:rFonts w:ascii="Arial Narrow" w:hAnsi="Arial Narrow"/>
        </w:rPr>
      </w:pPr>
      <w:r w:rsidRPr="00F8680D">
        <w:rPr>
          <w:rFonts w:ascii="Arial Narrow" w:hAnsi="Arial Narrow"/>
        </w:rPr>
        <w:t xml:space="preserve">На јавното наддавање не може да учествува лице кое не ги исполнува условите од огласот. </w:t>
      </w:r>
    </w:p>
    <w:p w:rsidR="006E59BF" w:rsidRPr="00F8680D" w:rsidRDefault="006E59BF" w:rsidP="006E59BF">
      <w:pPr>
        <w:pStyle w:val="LO-Normal"/>
        <w:jc w:val="center"/>
        <w:rPr>
          <w:rFonts w:ascii="Arial Narrow" w:hAnsi="Arial Narrow"/>
          <w:b/>
          <w:lang w:val="mk-MK"/>
        </w:rPr>
      </w:pPr>
      <w:r w:rsidRPr="00F8680D">
        <w:rPr>
          <w:rFonts w:ascii="Arial Narrow" w:hAnsi="Arial Narrow"/>
          <w:b/>
          <w:lang w:val="en-GB"/>
        </w:rPr>
        <w:t xml:space="preserve">Член </w:t>
      </w:r>
      <w:r w:rsidR="00252525">
        <w:rPr>
          <w:rFonts w:ascii="Arial Narrow" w:hAnsi="Arial Narrow"/>
          <w:b/>
          <w:lang w:val="mk-MK"/>
        </w:rPr>
        <w:t>11</w:t>
      </w:r>
      <w:r w:rsidR="006C5E4F">
        <w:rPr>
          <w:rFonts w:ascii="Arial Narrow" w:hAnsi="Arial Narrow"/>
          <w:b/>
          <w:lang w:val="mk-MK"/>
        </w:rPr>
        <w:t>8</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 xml:space="preserve">Комисијата </w:t>
      </w:r>
      <w:r w:rsidRPr="00F8680D">
        <w:rPr>
          <w:rFonts w:ascii="Arial Narrow" w:hAnsi="Arial Narrow"/>
          <w:lang w:val="mk-MK"/>
        </w:rPr>
        <w:t xml:space="preserve">од член </w:t>
      </w:r>
      <w:r w:rsidR="00034BB4" w:rsidRPr="00034BB4">
        <w:rPr>
          <w:rFonts w:ascii="Arial Narrow" w:hAnsi="Arial Narrow"/>
          <w:lang w:val="mk-MK"/>
        </w:rPr>
        <w:t>11</w:t>
      </w:r>
      <w:r w:rsidR="00C54879">
        <w:rPr>
          <w:rFonts w:ascii="Arial Narrow" w:hAnsi="Arial Narrow"/>
          <w:lang w:val="mk-MK"/>
        </w:rPr>
        <w:t xml:space="preserve">0  </w:t>
      </w:r>
      <w:r w:rsidRPr="00F8680D">
        <w:rPr>
          <w:rFonts w:ascii="Arial Narrow" w:hAnsi="Arial Narrow"/>
          <w:lang w:val="mk-MK"/>
        </w:rPr>
        <w:t>став 1 од овој закон</w:t>
      </w:r>
      <w:r w:rsidRPr="00F8680D">
        <w:rPr>
          <w:rFonts w:ascii="Arial Narrow" w:hAnsi="Arial Narrow"/>
          <w:lang w:val="en-GB"/>
        </w:rPr>
        <w:t xml:space="preserve"> пред почетокот на јавното наддавање ги утврдува и ги соопштува начинот и техничките правила за наддавањето</w:t>
      </w:r>
      <w:r w:rsidRPr="00F8680D">
        <w:rPr>
          <w:rFonts w:ascii="Arial Narrow" w:hAnsi="Arial Narrow"/>
          <w:lang w:val="mk-MK"/>
        </w:rPr>
        <w:t xml:space="preserve"> на учесниците</w:t>
      </w:r>
      <w:r w:rsidRPr="00F8680D">
        <w:rPr>
          <w:rFonts w:ascii="Arial Narrow" w:hAnsi="Arial Narrow"/>
          <w:lang w:val="en-GB"/>
        </w:rPr>
        <w:t xml:space="preserve">. </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lastRenderedPageBreak/>
        <w:t>Претседателот на Комисијата раководи со работата на Комисијата и со јавното наддавање.</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 xml:space="preserve">Комисијата за недвижни ствари го спроведува јавното наддавање согласно огласот за јавното наддавање.Јавното наддавање се спроведува на начин при што учесниците на јавното наддавање ја наддаваат почетната цена утврдена во огласот за јавното наддавање. За најповолен наддавач се утврдува учесникот кој понудил највисока цена на јавното наддавање. </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 xml:space="preserve">Комисијата води записник за текот на јавното наддавање. </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 xml:space="preserve">Во записникот </w:t>
      </w:r>
      <w:r w:rsidR="004C3163">
        <w:rPr>
          <w:rFonts w:ascii="Arial Narrow" w:hAnsi="Arial Narrow"/>
          <w:lang w:val="mk-MK"/>
        </w:rPr>
        <w:t>од став 4 на овој член</w:t>
      </w:r>
      <w:r w:rsidRPr="00F8680D">
        <w:rPr>
          <w:rFonts w:ascii="Arial Narrow" w:hAnsi="Arial Narrow"/>
          <w:lang w:val="en-GB"/>
        </w:rPr>
        <w:t xml:space="preserve"> се внесуваат податоци за наддавачите.</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Податоците за наддавачите се запишуваат по редослед на најповолно рангирани наддавачи.</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 xml:space="preserve">Во записникот се утврдува обврската кога истекува рокот во кој најповолниот наддавач треба да пристапи кон склучување на договорот за продажба. </w:t>
      </w:r>
    </w:p>
    <w:p w:rsidR="006E59BF" w:rsidRPr="00F8680D" w:rsidRDefault="006E59BF" w:rsidP="00A65727">
      <w:pPr>
        <w:pStyle w:val="LO-Normal"/>
        <w:numPr>
          <w:ilvl w:val="0"/>
          <w:numId w:val="138"/>
        </w:numPr>
        <w:ind w:left="0" w:firstLine="360"/>
        <w:jc w:val="both"/>
        <w:rPr>
          <w:rFonts w:ascii="Arial Narrow" w:hAnsi="Arial Narrow"/>
          <w:lang w:val="mk-MK"/>
        </w:rPr>
      </w:pPr>
      <w:r w:rsidRPr="00F8680D">
        <w:rPr>
          <w:rFonts w:ascii="Arial Narrow" w:hAnsi="Arial Narrow"/>
          <w:lang w:val="en-GB"/>
        </w:rPr>
        <w:t>Податоците од записникот за јавното наддавање јавно се соопштуваат</w:t>
      </w:r>
      <w:r w:rsidRPr="00F8680D">
        <w:rPr>
          <w:rFonts w:ascii="Arial Narrow" w:hAnsi="Arial Narrow"/>
          <w:lang w:val="mk-MK"/>
        </w:rPr>
        <w:t xml:space="preserve"> на учесниците на јавното наддавање</w:t>
      </w:r>
      <w:r w:rsidRPr="00F8680D">
        <w:rPr>
          <w:rFonts w:ascii="Arial Narrow" w:hAnsi="Arial Narrow"/>
          <w:lang w:val="en-GB"/>
        </w:rPr>
        <w:t xml:space="preserve">. </w:t>
      </w:r>
    </w:p>
    <w:p w:rsidR="006E59BF" w:rsidRPr="00F8680D" w:rsidRDefault="006E59BF" w:rsidP="006E59BF">
      <w:pPr>
        <w:pStyle w:val="LO-Normal"/>
        <w:jc w:val="center"/>
        <w:rPr>
          <w:rFonts w:ascii="Arial Narrow" w:hAnsi="Arial Narrow"/>
          <w:b/>
          <w:lang w:val="mk-MK"/>
        </w:rPr>
      </w:pPr>
      <w:r w:rsidRPr="00F8680D">
        <w:rPr>
          <w:rFonts w:ascii="Arial Narrow" w:hAnsi="Arial Narrow"/>
          <w:b/>
          <w:lang w:val="en-GB"/>
        </w:rPr>
        <w:t xml:space="preserve">Член </w:t>
      </w:r>
      <w:r w:rsidR="00496251">
        <w:rPr>
          <w:rFonts w:ascii="Arial Narrow" w:hAnsi="Arial Narrow"/>
          <w:b/>
          <w:lang w:val="mk-MK"/>
        </w:rPr>
        <w:t>11</w:t>
      </w:r>
      <w:r w:rsidR="006C5E4F">
        <w:rPr>
          <w:rFonts w:ascii="Arial Narrow" w:hAnsi="Arial Narrow"/>
          <w:b/>
          <w:lang w:val="mk-MK"/>
        </w:rPr>
        <w:t>9</w:t>
      </w:r>
    </w:p>
    <w:p w:rsidR="006E59BF" w:rsidRPr="00F8680D" w:rsidRDefault="006E59BF" w:rsidP="00A65727">
      <w:pPr>
        <w:pStyle w:val="LO-Normal"/>
        <w:numPr>
          <w:ilvl w:val="0"/>
          <w:numId w:val="139"/>
        </w:numPr>
        <w:ind w:left="0" w:firstLine="360"/>
        <w:jc w:val="both"/>
        <w:rPr>
          <w:rFonts w:ascii="Arial Narrow" w:hAnsi="Arial Narrow"/>
          <w:lang w:val="mk-MK"/>
        </w:rPr>
      </w:pPr>
      <w:r w:rsidRPr="00F8680D">
        <w:rPr>
          <w:rFonts w:ascii="Arial Narrow" w:hAnsi="Arial Narrow"/>
          <w:lang w:val="en-GB"/>
        </w:rPr>
        <w:t xml:space="preserve">Кога на јавното наддавање за продажба на недвижна ствар </w:t>
      </w:r>
      <w:r w:rsidRPr="00F8680D">
        <w:rPr>
          <w:rFonts w:ascii="Arial Narrow" w:hAnsi="Arial Narrow"/>
          <w:lang w:val="mk-MK"/>
        </w:rPr>
        <w:t xml:space="preserve">ќе </w:t>
      </w:r>
      <w:r w:rsidRPr="00F8680D">
        <w:rPr>
          <w:rFonts w:ascii="Arial Narrow" w:hAnsi="Arial Narrow"/>
          <w:lang w:val="en-GB"/>
        </w:rPr>
        <w:t xml:space="preserve">се јави само еден </w:t>
      </w:r>
      <w:r w:rsidRPr="00F8680D">
        <w:rPr>
          <w:rFonts w:ascii="Arial Narrow" w:hAnsi="Arial Narrow"/>
          <w:lang w:val="mk-MK"/>
        </w:rPr>
        <w:t>учесник</w:t>
      </w:r>
      <w:r w:rsidRPr="00F8680D">
        <w:rPr>
          <w:rFonts w:ascii="Arial Narrow" w:hAnsi="Arial Narrow"/>
          <w:lang w:val="en-GB"/>
        </w:rPr>
        <w:t xml:space="preserve">, кој ги прифаќа условите од огласот и ја наддаде почетната цена, единствениот </w:t>
      </w:r>
      <w:r w:rsidRPr="00F8680D">
        <w:rPr>
          <w:rFonts w:ascii="Arial Narrow" w:hAnsi="Arial Narrow"/>
          <w:lang w:val="mk-MK"/>
        </w:rPr>
        <w:t>учесник</w:t>
      </w:r>
      <w:r w:rsidRPr="00F8680D">
        <w:rPr>
          <w:rFonts w:ascii="Arial Narrow" w:hAnsi="Arial Narrow"/>
          <w:lang w:val="en-GB"/>
        </w:rPr>
        <w:t xml:space="preserve"> стекнува статус на најповолен наддавач, со кој се склучува договор за продажба на недвижна ствар. </w:t>
      </w:r>
    </w:p>
    <w:p w:rsidR="006E59BF" w:rsidRPr="00F8680D" w:rsidRDefault="00E92B2F" w:rsidP="00A65727">
      <w:pPr>
        <w:pStyle w:val="LO-Normal"/>
        <w:numPr>
          <w:ilvl w:val="0"/>
          <w:numId w:val="139"/>
        </w:numPr>
        <w:ind w:left="0" w:firstLine="360"/>
        <w:jc w:val="both"/>
        <w:rPr>
          <w:rFonts w:ascii="Arial Narrow" w:hAnsi="Arial Narrow"/>
          <w:lang w:val="mk-MK"/>
        </w:rPr>
      </w:pPr>
      <w:r>
        <w:rPr>
          <w:rFonts w:ascii="Arial Narrow" w:hAnsi="Arial Narrow"/>
          <w:lang w:val="en-GB"/>
        </w:rPr>
        <w:t>Кога на јавното</w:t>
      </w:r>
      <w:r w:rsidR="006E59BF" w:rsidRPr="00F8680D">
        <w:rPr>
          <w:rFonts w:ascii="Arial Narrow" w:hAnsi="Arial Narrow"/>
          <w:lang w:val="en-GB"/>
        </w:rPr>
        <w:t xml:space="preserve">наддавање нема учесник, јавното наддавање се повторува, при што вредноста на недвижната ствар се намалува за </w:t>
      </w:r>
      <w:r w:rsidR="006E59BF" w:rsidRPr="00F8680D">
        <w:rPr>
          <w:rFonts w:ascii="Arial Narrow" w:hAnsi="Arial Narrow"/>
          <w:lang w:val="mk-MK"/>
        </w:rPr>
        <w:t>1</w:t>
      </w:r>
      <w:r w:rsidR="006E59BF" w:rsidRPr="00F8680D">
        <w:rPr>
          <w:rFonts w:ascii="Arial Narrow" w:hAnsi="Arial Narrow"/>
          <w:lang w:val="en-GB"/>
        </w:rPr>
        <w:t xml:space="preserve">0%. </w:t>
      </w:r>
    </w:p>
    <w:p w:rsidR="006E59BF" w:rsidRPr="00F8680D" w:rsidRDefault="006E59BF" w:rsidP="00A65727">
      <w:pPr>
        <w:pStyle w:val="LO-Normal"/>
        <w:numPr>
          <w:ilvl w:val="0"/>
          <w:numId w:val="139"/>
        </w:numPr>
        <w:ind w:left="0" w:firstLine="360"/>
        <w:jc w:val="both"/>
        <w:rPr>
          <w:rFonts w:ascii="Arial Narrow" w:hAnsi="Arial Narrow"/>
          <w:lang w:val="en-GB"/>
        </w:rPr>
      </w:pPr>
      <w:r w:rsidRPr="00F8680D">
        <w:rPr>
          <w:rFonts w:ascii="Arial Narrow" w:hAnsi="Arial Narrow"/>
          <w:lang w:val="en-GB"/>
        </w:rPr>
        <w:t xml:space="preserve">Кога и второто јавно наддавање е неуспешно, јавното наддавање се повторува при што вредноста на недвижната ствар се намалува за </w:t>
      </w:r>
      <w:r w:rsidRPr="00F8680D">
        <w:rPr>
          <w:rFonts w:ascii="Arial Narrow" w:hAnsi="Arial Narrow"/>
          <w:lang w:val="mk-MK"/>
        </w:rPr>
        <w:t>2</w:t>
      </w:r>
      <w:r w:rsidRPr="00F8680D">
        <w:rPr>
          <w:rFonts w:ascii="Arial Narrow" w:hAnsi="Arial Narrow"/>
          <w:lang w:val="en-GB"/>
        </w:rPr>
        <w:t>0% во однос на вредноста на недвижната ствар објавена во огласот од првото јавно наддавање.</w:t>
      </w:r>
    </w:p>
    <w:p w:rsidR="006E59BF" w:rsidRPr="00F8680D" w:rsidRDefault="006E59BF" w:rsidP="006E59BF">
      <w:pPr>
        <w:pStyle w:val="LO-Normal"/>
        <w:jc w:val="center"/>
        <w:rPr>
          <w:rFonts w:ascii="Arial Narrow" w:hAnsi="Arial Narrow"/>
          <w:b/>
          <w:lang w:val="mk-MK"/>
        </w:rPr>
      </w:pPr>
      <w:r w:rsidRPr="00F8680D">
        <w:rPr>
          <w:rFonts w:ascii="Arial Narrow" w:hAnsi="Arial Narrow"/>
          <w:b/>
          <w:lang w:val="en-GB"/>
        </w:rPr>
        <w:t>Член </w:t>
      </w:r>
      <w:r w:rsidR="00F11A39">
        <w:rPr>
          <w:rFonts w:ascii="Arial Narrow" w:hAnsi="Arial Narrow"/>
          <w:b/>
          <w:lang w:val="mk-MK"/>
        </w:rPr>
        <w:t>1</w:t>
      </w:r>
      <w:r w:rsidR="006C5E4F">
        <w:rPr>
          <w:rFonts w:ascii="Arial Narrow" w:hAnsi="Arial Narrow"/>
          <w:b/>
          <w:lang w:val="mk-MK"/>
        </w:rPr>
        <w:t>20</w:t>
      </w:r>
    </w:p>
    <w:p w:rsidR="006E59BF" w:rsidRPr="00F8680D" w:rsidRDefault="006E59BF" w:rsidP="00A65727">
      <w:pPr>
        <w:pStyle w:val="LO-Normal"/>
        <w:numPr>
          <w:ilvl w:val="0"/>
          <w:numId w:val="140"/>
        </w:numPr>
        <w:ind w:left="0" w:firstLine="360"/>
        <w:jc w:val="both"/>
        <w:rPr>
          <w:rFonts w:ascii="Arial Narrow" w:hAnsi="Arial Narrow"/>
          <w:lang w:val="mk-MK"/>
        </w:rPr>
      </w:pPr>
      <w:r w:rsidRPr="00F8680D">
        <w:rPr>
          <w:rFonts w:ascii="Arial Narrow" w:hAnsi="Arial Narrow"/>
          <w:lang w:val="en-GB"/>
        </w:rPr>
        <w:t>Кога најповолниот наддавач не пристапи кон склучување односно не склучи договор за продажба, следно рангиран</w:t>
      </w:r>
      <w:r w:rsidRPr="00F8680D">
        <w:rPr>
          <w:rFonts w:ascii="Arial Narrow" w:hAnsi="Arial Narrow"/>
          <w:lang w:val="mk-MK"/>
        </w:rPr>
        <w:t>от</w:t>
      </w:r>
      <w:r w:rsidRPr="00F8680D">
        <w:rPr>
          <w:rFonts w:ascii="Arial Narrow" w:hAnsi="Arial Narrow"/>
          <w:lang w:val="en-GB"/>
        </w:rPr>
        <w:t xml:space="preserve"> по редослед наддавач што ги исполнил условите и ја наддал почетната цена на јавното наддавање, стекнува статус на најповолен наддавач и мож</w:t>
      </w:r>
      <w:r w:rsidRPr="00F8680D">
        <w:rPr>
          <w:rFonts w:ascii="Arial Narrow" w:hAnsi="Arial Narrow"/>
          <w:lang w:val="mk-MK"/>
        </w:rPr>
        <w:t>е</w:t>
      </w:r>
      <w:r w:rsidRPr="00F8680D">
        <w:rPr>
          <w:rFonts w:ascii="Arial Narrow" w:hAnsi="Arial Narrow"/>
          <w:lang w:val="en-GB"/>
        </w:rPr>
        <w:t>да пристап</w:t>
      </w:r>
      <w:r w:rsidRPr="00F8680D">
        <w:rPr>
          <w:rFonts w:ascii="Arial Narrow" w:hAnsi="Arial Narrow"/>
          <w:lang w:val="mk-MK"/>
        </w:rPr>
        <w:t>и</w:t>
      </w:r>
      <w:r w:rsidRPr="00F8680D">
        <w:rPr>
          <w:rFonts w:ascii="Arial Narrow" w:hAnsi="Arial Narrow"/>
          <w:lang w:val="en-GB"/>
        </w:rPr>
        <w:t xml:space="preserve"> кон склучување на договорот</w:t>
      </w:r>
      <w:r w:rsidR="004C3163">
        <w:rPr>
          <w:rFonts w:ascii="Arial Narrow" w:hAnsi="Arial Narrow"/>
          <w:lang w:val="mk-MK"/>
        </w:rPr>
        <w:t>.</w:t>
      </w:r>
    </w:p>
    <w:p w:rsidR="006E59BF" w:rsidRPr="00F8680D" w:rsidRDefault="006E59BF" w:rsidP="006E59BF">
      <w:pPr>
        <w:pStyle w:val="LO-Normal"/>
        <w:jc w:val="center"/>
        <w:rPr>
          <w:rFonts w:ascii="Arial Narrow" w:hAnsi="Arial Narrow"/>
          <w:b/>
          <w:lang w:val="mk-MK"/>
        </w:rPr>
      </w:pPr>
      <w:r w:rsidRPr="00F8680D">
        <w:rPr>
          <w:rFonts w:ascii="Arial Narrow" w:hAnsi="Arial Narrow"/>
          <w:b/>
          <w:lang w:val="en-GB"/>
        </w:rPr>
        <w:t>Член</w:t>
      </w:r>
      <w:r w:rsidR="00F11A39">
        <w:rPr>
          <w:rFonts w:ascii="Arial Narrow" w:hAnsi="Arial Narrow"/>
          <w:b/>
          <w:lang w:val="mk-MK"/>
        </w:rPr>
        <w:t xml:space="preserve"> 12</w:t>
      </w:r>
      <w:r w:rsidR="006C5E4F">
        <w:rPr>
          <w:rFonts w:ascii="Arial Narrow" w:hAnsi="Arial Narrow"/>
          <w:b/>
          <w:lang w:val="mk-MK"/>
        </w:rPr>
        <w:t>1</w:t>
      </w:r>
    </w:p>
    <w:p w:rsidR="006E59BF" w:rsidRPr="00F8680D" w:rsidRDefault="006E59BF" w:rsidP="00A65727">
      <w:pPr>
        <w:pStyle w:val="LO-Normal"/>
        <w:numPr>
          <w:ilvl w:val="0"/>
          <w:numId w:val="141"/>
        </w:numPr>
        <w:ind w:left="0" w:firstLine="360"/>
        <w:jc w:val="both"/>
        <w:rPr>
          <w:rFonts w:ascii="Arial Narrow" w:hAnsi="Arial Narrow"/>
          <w:lang w:val="mk-MK"/>
        </w:rPr>
      </w:pPr>
      <w:r w:rsidRPr="00F8680D">
        <w:rPr>
          <w:rFonts w:ascii="Arial Narrow" w:hAnsi="Arial Narrow"/>
          <w:lang w:val="en-GB"/>
        </w:rPr>
        <w:t xml:space="preserve">Уплатениот паричен депозит од најповолниот наддавач се засметува во постигнатата цена. </w:t>
      </w:r>
    </w:p>
    <w:p w:rsidR="006E59BF" w:rsidRPr="00F8680D" w:rsidRDefault="006E59BF" w:rsidP="00A65727">
      <w:pPr>
        <w:pStyle w:val="LO-Normal"/>
        <w:numPr>
          <w:ilvl w:val="0"/>
          <w:numId w:val="141"/>
        </w:numPr>
        <w:ind w:left="0" w:firstLine="360"/>
        <w:jc w:val="both"/>
        <w:rPr>
          <w:rFonts w:ascii="Arial Narrow" w:hAnsi="Arial Narrow"/>
          <w:lang w:val="mk-MK"/>
        </w:rPr>
      </w:pPr>
      <w:r w:rsidRPr="00F8680D">
        <w:rPr>
          <w:rFonts w:ascii="Arial Narrow" w:hAnsi="Arial Narrow"/>
          <w:lang w:val="en-GB"/>
        </w:rPr>
        <w:t>Висината на паричниот депозит што се уплаќа за учество во јавното наддавање не може да биде помал</w:t>
      </w:r>
      <w:r w:rsidR="004C3163">
        <w:rPr>
          <w:rFonts w:ascii="Arial Narrow" w:hAnsi="Arial Narrow"/>
          <w:lang w:val="mk-MK"/>
        </w:rPr>
        <w:t>а</w:t>
      </w:r>
      <w:r w:rsidRPr="00F8680D">
        <w:rPr>
          <w:rFonts w:ascii="Arial Narrow" w:hAnsi="Arial Narrow"/>
          <w:lang w:val="en-GB"/>
        </w:rPr>
        <w:t xml:space="preserve"> од </w:t>
      </w:r>
      <w:r w:rsidRPr="00F8680D">
        <w:rPr>
          <w:rFonts w:ascii="Arial Narrow" w:hAnsi="Arial Narrow"/>
          <w:lang w:val="mk-MK"/>
        </w:rPr>
        <w:t>1</w:t>
      </w:r>
      <w:r w:rsidRPr="00F8680D">
        <w:rPr>
          <w:rFonts w:ascii="Arial Narrow" w:hAnsi="Arial Narrow"/>
          <w:lang w:val="en-GB"/>
        </w:rPr>
        <w:t>% од вредноста на недвижната ствар</w:t>
      </w:r>
      <w:r w:rsidR="004C3163">
        <w:rPr>
          <w:rFonts w:ascii="Arial Narrow" w:hAnsi="Arial Narrow"/>
          <w:lang w:val="mk-MK"/>
        </w:rPr>
        <w:t xml:space="preserve"> што е</w:t>
      </w:r>
      <w:r w:rsidR="005F610F">
        <w:rPr>
          <w:rFonts w:ascii="Arial Narrow" w:hAnsi="Arial Narrow"/>
          <w:lang w:val="en-GB"/>
        </w:rPr>
        <w:t xml:space="preserve"> предмет на јавното наддавање</w:t>
      </w:r>
      <w:r w:rsidR="005F610F">
        <w:rPr>
          <w:rFonts w:ascii="Arial Narrow" w:hAnsi="Arial Narrow"/>
          <w:lang w:val="mk-MK"/>
        </w:rPr>
        <w:t>.</w:t>
      </w:r>
    </w:p>
    <w:p w:rsidR="006E59BF" w:rsidRPr="00F8680D" w:rsidRDefault="006E59BF" w:rsidP="00A65727">
      <w:pPr>
        <w:pStyle w:val="LO-Normal"/>
        <w:numPr>
          <w:ilvl w:val="0"/>
          <w:numId w:val="141"/>
        </w:numPr>
        <w:ind w:left="0" w:firstLine="360"/>
        <w:jc w:val="both"/>
        <w:rPr>
          <w:rFonts w:ascii="Arial Narrow" w:hAnsi="Arial Narrow"/>
          <w:lang w:val="mk-MK"/>
        </w:rPr>
      </w:pPr>
      <w:r w:rsidRPr="00F8680D">
        <w:rPr>
          <w:rFonts w:ascii="Arial Narrow" w:hAnsi="Arial Narrow"/>
          <w:lang w:val="en-GB"/>
        </w:rPr>
        <w:t xml:space="preserve">Најповолниот наддавач кој нема да пристапи кон склучување на договор за продажба, го губи правото на враќање на паричниот депозит. </w:t>
      </w:r>
    </w:p>
    <w:p w:rsidR="006E59BF" w:rsidRPr="00F8680D" w:rsidRDefault="006E59BF" w:rsidP="00A65727">
      <w:pPr>
        <w:pStyle w:val="LO-Normal"/>
        <w:numPr>
          <w:ilvl w:val="0"/>
          <w:numId w:val="141"/>
        </w:numPr>
        <w:ind w:left="0" w:firstLine="360"/>
        <w:jc w:val="both"/>
        <w:rPr>
          <w:rFonts w:ascii="Arial Narrow" w:hAnsi="Arial Narrow"/>
          <w:lang w:val="mk-MK"/>
        </w:rPr>
      </w:pPr>
      <w:r w:rsidRPr="00F8680D">
        <w:rPr>
          <w:rFonts w:ascii="Arial Narrow" w:hAnsi="Arial Narrow"/>
          <w:lang w:val="en-GB"/>
        </w:rPr>
        <w:t>Паричниот депозит на надавачите кои немаат статус на најповолен наддавач, се враќа.</w:t>
      </w:r>
    </w:p>
    <w:p w:rsidR="006E59BF" w:rsidRPr="00F8680D" w:rsidRDefault="006E59BF" w:rsidP="006E59BF">
      <w:pPr>
        <w:pStyle w:val="LO-Normal"/>
        <w:jc w:val="center"/>
        <w:rPr>
          <w:rFonts w:ascii="Arial Narrow" w:hAnsi="Arial Narrow"/>
          <w:b/>
          <w:lang w:val="mk-MK"/>
        </w:rPr>
      </w:pPr>
      <w:r w:rsidRPr="00F8680D">
        <w:rPr>
          <w:rFonts w:ascii="Arial Narrow" w:hAnsi="Arial Narrow"/>
          <w:b/>
          <w:lang w:val="en-GB"/>
        </w:rPr>
        <w:lastRenderedPageBreak/>
        <w:t>Член </w:t>
      </w:r>
      <w:r w:rsidR="00F11A39">
        <w:rPr>
          <w:rFonts w:ascii="Arial Narrow" w:hAnsi="Arial Narrow"/>
          <w:b/>
          <w:lang w:val="mk-MK"/>
        </w:rPr>
        <w:t>12</w:t>
      </w:r>
      <w:r w:rsidR="006C5E4F">
        <w:rPr>
          <w:rFonts w:ascii="Arial Narrow" w:hAnsi="Arial Narrow"/>
          <w:b/>
          <w:lang w:val="mk-MK"/>
        </w:rPr>
        <w:t>2</w:t>
      </w:r>
    </w:p>
    <w:p w:rsidR="006E59BF" w:rsidRPr="00F8680D" w:rsidRDefault="006E59BF" w:rsidP="00A65727">
      <w:pPr>
        <w:pStyle w:val="LO-Normal"/>
        <w:numPr>
          <w:ilvl w:val="0"/>
          <w:numId w:val="142"/>
        </w:numPr>
        <w:shd w:val="clear" w:color="auto" w:fill="FFFFFF"/>
        <w:spacing w:after="0" w:line="240" w:lineRule="auto"/>
        <w:ind w:left="0" w:firstLine="360"/>
        <w:jc w:val="both"/>
        <w:rPr>
          <w:rFonts w:ascii="Arial Narrow" w:hAnsi="Arial Narrow"/>
          <w:lang w:val="mk-MK"/>
        </w:rPr>
      </w:pPr>
      <w:r w:rsidRPr="00F8680D">
        <w:rPr>
          <w:rStyle w:val="WW-DefaultParagraphFont1"/>
          <w:rFonts w:ascii="Arial Narrow" w:hAnsi="Arial Narrow"/>
          <w:lang w:val="en-GB"/>
        </w:rPr>
        <w:t xml:space="preserve">Недвижна ствар може да се продава </w:t>
      </w:r>
      <w:r w:rsidRPr="00F8680D">
        <w:rPr>
          <w:rStyle w:val="WW-DefaultParagraphFont1"/>
          <w:rFonts w:ascii="Arial Narrow" w:hAnsi="Arial Narrow"/>
          <w:lang w:val="mk-MK"/>
        </w:rPr>
        <w:t xml:space="preserve">со непосредна спогодба </w:t>
      </w:r>
      <w:r w:rsidRPr="00F8680D">
        <w:rPr>
          <w:rStyle w:val="WW-DefaultParagraphFont"/>
          <w:rFonts w:ascii="Arial Narrow" w:hAnsi="Arial Narrow"/>
        </w:rPr>
        <w:t xml:space="preserve">врз основа на одлука на Владата </w:t>
      </w:r>
      <w:r w:rsidRPr="00F8680D">
        <w:rPr>
          <w:rStyle w:val="WW-DefaultParagraphFont"/>
          <w:rFonts w:ascii="Arial Narrow" w:hAnsi="Arial Narrow"/>
          <w:lang w:val="mk-MK"/>
        </w:rPr>
        <w:t xml:space="preserve">само </w:t>
      </w:r>
      <w:r w:rsidRPr="00F8680D">
        <w:rPr>
          <w:rFonts w:ascii="Arial Narrow" w:hAnsi="Arial Narrow"/>
        </w:rPr>
        <w:t xml:space="preserve">на </w:t>
      </w:r>
      <w:r w:rsidRPr="00F8680D">
        <w:rPr>
          <w:rFonts w:ascii="Arial Narrow" w:hAnsi="Arial Narrow"/>
          <w:lang w:val="mk-MK"/>
        </w:rPr>
        <w:t>институции основани од страна на странска држава и</w:t>
      </w:r>
      <w:r w:rsidR="002A6B2F">
        <w:rPr>
          <w:rFonts w:ascii="Arial Narrow" w:hAnsi="Arial Narrow"/>
          <w:lang w:val="mk-MK"/>
        </w:rPr>
        <w:t>/или</w:t>
      </w:r>
      <w:r w:rsidRPr="00F8680D">
        <w:rPr>
          <w:rFonts w:ascii="Arial Narrow" w:hAnsi="Arial Narrow"/>
          <w:lang w:val="mk-MK"/>
        </w:rPr>
        <w:t xml:space="preserve"> меѓународни владини </w:t>
      </w:r>
      <w:r w:rsidRPr="00F8680D">
        <w:rPr>
          <w:rFonts w:ascii="Arial Narrow" w:hAnsi="Arial Narrow"/>
        </w:rPr>
        <w:t>организации</w:t>
      </w:r>
      <w:r w:rsidRPr="00F8680D">
        <w:rPr>
          <w:rFonts w:ascii="Arial Narrow" w:hAnsi="Arial Narrow"/>
          <w:lang w:val="mk-MK"/>
        </w:rPr>
        <w:t>, кога постои оправдан државен интерес за тоа, но не под проценетата вредност на недвижната ствар.</w:t>
      </w:r>
    </w:p>
    <w:p w:rsidR="006E59BF" w:rsidRPr="00F8680D" w:rsidRDefault="006E59BF" w:rsidP="00A65727">
      <w:pPr>
        <w:pStyle w:val="LO-Normal"/>
        <w:numPr>
          <w:ilvl w:val="0"/>
          <w:numId w:val="142"/>
        </w:numPr>
        <w:shd w:val="clear" w:color="auto" w:fill="FFFFFF"/>
        <w:spacing w:after="0" w:line="240" w:lineRule="auto"/>
        <w:ind w:left="0" w:firstLine="360"/>
        <w:jc w:val="both"/>
        <w:rPr>
          <w:rFonts w:ascii="Arial Narrow" w:hAnsi="Arial Narrow"/>
          <w:lang w:val="mk-MK"/>
        </w:rPr>
      </w:pPr>
      <w:r w:rsidRPr="00F8680D">
        <w:rPr>
          <w:rFonts w:ascii="Arial Narrow" w:hAnsi="Arial Narrow"/>
          <w:lang w:val="en-GB"/>
        </w:rPr>
        <w:t xml:space="preserve">Кога се продава недвижна ствар со непосредна спогодба, со одлуката </w:t>
      </w:r>
      <w:r w:rsidRPr="00F8680D">
        <w:rPr>
          <w:rFonts w:ascii="Arial Narrow" w:hAnsi="Arial Narrow"/>
          <w:lang w:val="mk-MK"/>
        </w:rPr>
        <w:t xml:space="preserve">на Владата </w:t>
      </w:r>
      <w:r w:rsidRPr="00F8680D">
        <w:rPr>
          <w:rFonts w:ascii="Arial Narrow" w:hAnsi="Arial Narrow"/>
          <w:lang w:val="en-GB"/>
        </w:rPr>
        <w:t xml:space="preserve">се определува непосредниот купувач и вредноста на недвижната ствар, која не може да биде помала од </w:t>
      </w:r>
      <w:r w:rsidRPr="00F8680D">
        <w:rPr>
          <w:rFonts w:ascii="Arial Narrow" w:hAnsi="Arial Narrow"/>
          <w:lang w:val="mk-MK"/>
        </w:rPr>
        <w:t xml:space="preserve">проценетата </w:t>
      </w:r>
      <w:r w:rsidRPr="00F8680D">
        <w:rPr>
          <w:rFonts w:ascii="Arial Narrow" w:hAnsi="Arial Narrow"/>
          <w:lang w:val="en-GB"/>
        </w:rPr>
        <w:t>вредност</w:t>
      </w:r>
      <w:r w:rsidRPr="00F8680D">
        <w:rPr>
          <w:rFonts w:ascii="Arial Narrow" w:hAnsi="Arial Narrow"/>
          <w:lang w:val="mk-MK"/>
        </w:rPr>
        <w:t>.</w:t>
      </w:r>
    </w:p>
    <w:p w:rsidR="006E59BF" w:rsidRPr="00F8680D" w:rsidRDefault="006E59BF" w:rsidP="006E59BF">
      <w:pPr>
        <w:pStyle w:val="LO-Normal"/>
        <w:spacing w:after="0" w:line="240" w:lineRule="auto"/>
        <w:rPr>
          <w:rStyle w:val="WW-DefaultParagraphFont"/>
          <w:rFonts w:ascii="Arial Narrow" w:hAnsi="Arial Narrow"/>
          <w:lang w:val="en-GB"/>
        </w:rPr>
      </w:pPr>
    </w:p>
    <w:p w:rsidR="006E59BF" w:rsidRPr="00F8680D" w:rsidRDefault="006E59BF" w:rsidP="006E59BF">
      <w:pPr>
        <w:pStyle w:val="LO-Normal"/>
        <w:spacing w:after="0" w:line="240" w:lineRule="auto"/>
        <w:jc w:val="center"/>
        <w:rPr>
          <w:rStyle w:val="WW-DefaultParagraphFont1"/>
          <w:rFonts w:ascii="Arial Narrow" w:hAnsi="Arial Narrow"/>
          <w:b/>
        </w:rPr>
      </w:pPr>
      <w:r w:rsidRPr="00F8680D">
        <w:rPr>
          <w:rStyle w:val="WW-DefaultParagraphFont1"/>
          <w:rFonts w:ascii="Arial Narrow" w:hAnsi="Arial Narrow"/>
          <w:b/>
        </w:rPr>
        <w:t>Член</w:t>
      </w:r>
      <w:r w:rsidR="00F11A39">
        <w:rPr>
          <w:rStyle w:val="WW-DefaultParagraphFont1"/>
          <w:rFonts w:ascii="Arial Narrow" w:hAnsi="Arial Narrow"/>
          <w:b/>
          <w:lang w:val="mk-MK"/>
        </w:rPr>
        <w:t xml:space="preserve"> 12</w:t>
      </w:r>
      <w:r w:rsidR="006C5E4F">
        <w:rPr>
          <w:rStyle w:val="WW-DefaultParagraphFont1"/>
          <w:rFonts w:ascii="Arial Narrow" w:hAnsi="Arial Narrow"/>
          <w:b/>
          <w:lang w:val="mk-MK"/>
        </w:rPr>
        <w:t>3</w:t>
      </w:r>
    </w:p>
    <w:p w:rsidR="006E59BF" w:rsidRPr="00F8680D" w:rsidRDefault="006E59BF" w:rsidP="006E59BF">
      <w:pPr>
        <w:pStyle w:val="LO-Normal"/>
        <w:spacing w:after="0" w:line="240" w:lineRule="auto"/>
        <w:jc w:val="center"/>
        <w:rPr>
          <w:rFonts w:ascii="Arial Narrow" w:hAnsi="Arial Narrow"/>
        </w:rPr>
      </w:pPr>
    </w:p>
    <w:p w:rsidR="006E59BF" w:rsidRPr="00F8680D" w:rsidRDefault="006E59BF" w:rsidP="00A65727">
      <w:pPr>
        <w:pStyle w:val="LO-Normal"/>
        <w:numPr>
          <w:ilvl w:val="0"/>
          <w:numId w:val="143"/>
        </w:numPr>
        <w:spacing w:after="0" w:line="240" w:lineRule="auto"/>
        <w:ind w:left="0" w:firstLine="360"/>
        <w:jc w:val="both"/>
        <w:rPr>
          <w:rStyle w:val="WW-DefaultParagraphFont"/>
          <w:rFonts w:ascii="Arial Narrow" w:hAnsi="Arial Narrow"/>
        </w:rPr>
      </w:pPr>
      <w:r w:rsidRPr="00F8680D">
        <w:rPr>
          <w:rStyle w:val="WW-DefaultParagraphFont"/>
          <w:rFonts w:ascii="Arial Narrow" w:hAnsi="Arial Narrow"/>
          <w:lang w:val="mk-MK"/>
        </w:rPr>
        <w:t xml:space="preserve">Купување </w:t>
      </w:r>
      <w:r w:rsidRPr="00F8680D">
        <w:rPr>
          <w:rStyle w:val="WW-DefaultParagraphFont"/>
          <w:rFonts w:ascii="Arial Narrow" w:hAnsi="Arial Narrow"/>
        </w:rPr>
        <w:t xml:space="preserve">на недвижни ствари </w:t>
      </w:r>
      <w:r w:rsidRPr="00F8680D">
        <w:rPr>
          <w:rStyle w:val="WW-DefaultParagraphFont"/>
          <w:rFonts w:ascii="Arial Narrow" w:hAnsi="Arial Narrow"/>
          <w:lang w:val="mk-MK"/>
        </w:rPr>
        <w:t xml:space="preserve">за потребите на ДКП </w:t>
      </w:r>
      <w:r w:rsidRPr="00F8680D">
        <w:rPr>
          <w:rStyle w:val="WW-DefaultParagraphFont"/>
          <w:rFonts w:ascii="Arial Narrow" w:hAnsi="Arial Narrow"/>
        </w:rPr>
        <w:t>се врши</w:t>
      </w:r>
      <w:r w:rsidRPr="00F8680D">
        <w:rPr>
          <w:rStyle w:val="WW-DefaultParagraphFont"/>
          <w:rFonts w:ascii="Arial Narrow" w:hAnsi="Arial Narrow"/>
          <w:lang w:val="mk-MK"/>
        </w:rPr>
        <w:t xml:space="preserve"> со </w:t>
      </w:r>
      <w:r w:rsidRPr="00F8680D">
        <w:rPr>
          <w:rStyle w:val="WW-DefaultParagraphFont"/>
          <w:rFonts w:ascii="Arial Narrow" w:hAnsi="Arial Narrow"/>
        </w:rPr>
        <w:t xml:space="preserve">прибирање на </w:t>
      </w:r>
      <w:r w:rsidRPr="00F8680D">
        <w:rPr>
          <w:rStyle w:val="WW-DefaultParagraphFont"/>
          <w:rFonts w:ascii="Arial Narrow" w:hAnsi="Arial Narrow"/>
          <w:lang w:val="mk-MK"/>
        </w:rPr>
        <w:t xml:space="preserve">писмени </w:t>
      </w:r>
      <w:r w:rsidRPr="00F8680D">
        <w:rPr>
          <w:rStyle w:val="WW-DefaultParagraphFont"/>
          <w:rFonts w:ascii="Arial Narrow" w:hAnsi="Arial Narrow"/>
        </w:rPr>
        <w:t>понуди</w:t>
      </w:r>
      <w:r w:rsidRPr="00F8680D">
        <w:rPr>
          <w:rStyle w:val="WW-DefaultParagraphFont"/>
          <w:rFonts w:ascii="Arial Narrow" w:hAnsi="Arial Narrow"/>
          <w:lang w:val="mk-MK"/>
        </w:rPr>
        <w:t xml:space="preserve"> или со непосредна спогодба. </w:t>
      </w:r>
    </w:p>
    <w:p w:rsidR="006E59BF" w:rsidRPr="00F8680D" w:rsidRDefault="006E59BF" w:rsidP="00A65727">
      <w:pPr>
        <w:pStyle w:val="LO-Normal"/>
        <w:numPr>
          <w:ilvl w:val="0"/>
          <w:numId w:val="143"/>
        </w:numPr>
        <w:spacing w:after="0" w:line="240" w:lineRule="auto"/>
        <w:ind w:left="0" w:firstLine="360"/>
        <w:jc w:val="both"/>
        <w:rPr>
          <w:rFonts w:ascii="Arial Narrow" w:hAnsi="Arial Narrow"/>
        </w:rPr>
      </w:pPr>
      <w:r w:rsidRPr="00F8680D">
        <w:rPr>
          <w:rStyle w:val="WW-DefaultParagraphFont1"/>
          <w:rFonts w:ascii="Arial Narrow" w:hAnsi="Arial Narrow"/>
          <w:lang w:val="en-GB"/>
        </w:rPr>
        <w:t xml:space="preserve">Недвижна ствар </w:t>
      </w:r>
      <w:r w:rsidRPr="00F8680D">
        <w:rPr>
          <w:rStyle w:val="WW-DefaultParagraphFont1"/>
          <w:rFonts w:ascii="Arial Narrow" w:hAnsi="Arial Narrow"/>
          <w:lang w:val="mk-MK"/>
        </w:rPr>
        <w:t xml:space="preserve">може да се купува </w:t>
      </w:r>
      <w:r w:rsidRPr="00F8680D">
        <w:rPr>
          <w:rStyle w:val="WW-DefaultParagraphFont1"/>
          <w:rFonts w:ascii="Arial Narrow" w:hAnsi="Arial Narrow"/>
          <w:lang w:val="en-GB"/>
        </w:rPr>
        <w:t>со непосредн</w:t>
      </w:r>
      <w:r w:rsidRPr="00F8680D">
        <w:rPr>
          <w:rStyle w:val="WW-DefaultParagraphFont1"/>
          <w:rFonts w:ascii="Arial Narrow" w:hAnsi="Arial Narrow"/>
          <w:lang w:val="mk-MK"/>
        </w:rPr>
        <w:t xml:space="preserve">а спогодба </w:t>
      </w:r>
      <w:r w:rsidRPr="00F8680D">
        <w:rPr>
          <w:rStyle w:val="WW-DefaultParagraphFont"/>
          <w:rFonts w:ascii="Arial Narrow" w:hAnsi="Arial Narrow"/>
        </w:rPr>
        <w:t xml:space="preserve">врз основа на одлука на Владата </w:t>
      </w:r>
      <w:r w:rsidRPr="00F8680D">
        <w:rPr>
          <w:rStyle w:val="WW-DefaultParagraphFont"/>
          <w:rFonts w:ascii="Arial Narrow" w:hAnsi="Arial Narrow"/>
          <w:lang w:val="mk-MK"/>
        </w:rPr>
        <w:t xml:space="preserve">само </w:t>
      </w:r>
      <w:r w:rsidR="00DA6DB8">
        <w:rPr>
          <w:rStyle w:val="WW-DefaultParagraphFont"/>
          <w:rFonts w:ascii="Arial Narrow" w:hAnsi="Arial Narrow"/>
          <w:lang w:val="mk-MK"/>
        </w:rPr>
        <w:t>од</w:t>
      </w:r>
      <w:r w:rsidRPr="00F8680D">
        <w:rPr>
          <w:rFonts w:ascii="Arial Narrow" w:hAnsi="Arial Narrow"/>
          <w:lang w:val="mk-MK"/>
        </w:rPr>
        <w:t xml:space="preserve">институции основани од страна на странската држава или меѓународни владини </w:t>
      </w:r>
      <w:r w:rsidRPr="00F8680D">
        <w:rPr>
          <w:rFonts w:ascii="Arial Narrow" w:hAnsi="Arial Narrow"/>
        </w:rPr>
        <w:t>организации</w:t>
      </w:r>
      <w:r w:rsidRPr="00F8680D">
        <w:rPr>
          <w:rFonts w:ascii="Arial Narrow" w:hAnsi="Arial Narrow"/>
          <w:lang w:val="mk-MK"/>
        </w:rPr>
        <w:t>.</w:t>
      </w:r>
    </w:p>
    <w:p w:rsidR="006E59BF" w:rsidRPr="00F8680D" w:rsidRDefault="006E59BF" w:rsidP="006E59BF">
      <w:pPr>
        <w:pStyle w:val="Textbody"/>
        <w:spacing w:after="0" w:line="240" w:lineRule="auto"/>
        <w:rPr>
          <w:rStyle w:val="WW-DefaultParagraphFont"/>
          <w:rFonts w:ascii="Arial Narrow" w:hAnsi="Arial Narrow"/>
        </w:rPr>
      </w:pPr>
      <w:r w:rsidRPr="00F8680D">
        <w:rPr>
          <w:rStyle w:val="WW-DefaultParagraphFont"/>
          <w:rFonts w:ascii="Arial Narrow" w:hAnsi="Arial Narrow"/>
        </w:rPr>
        <w:tab/>
      </w:r>
    </w:p>
    <w:p w:rsidR="006E59BF" w:rsidRPr="00F8680D" w:rsidRDefault="006E59BF" w:rsidP="006E59BF">
      <w:pPr>
        <w:pStyle w:val="LO-Normal"/>
        <w:spacing w:after="0" w:line="240" w:lineRule="auto"/>
        <w:jc w:val="center"/>
        <w:rPr>
          <w:rStyle w:val="WW-DefaultParagraphFont"/>
          <w:rFonts w:ascii="Arial Narrow" w:hAnsi="Arial Narrow"/>
          <w:b/>
        </w:rPr>
      </w:pPr>
      <w:r w:rsidRPr="00F8680D">
        <w:rPr>
          <w:rStyle w:val="WW-DefaultParagraphFont1"/>
          <w:rFonts w:ascii="Arial Narrow" w:hAnsi="Arial Narrow"/>
          <w:b/>
        </w:rPr>
        <w:t>Член</w:t>
      </w:r>
      <w:r w:rsidR="00C54879">
        <w:rPr>
          <w:rStyle w:val="WW-DefaultParagraphFont1"/>
          <w:rFonts w:ascii="Arial Narrow" w:hAnsi="Arial Narrow"/>
          <w:b/>
          <w:lang w:val="mk-MK"/>
        </w:rPr>
        <w:t xml:space="preserve">  </w:t>
      </w:r>
      <w:r w:rsidR="00496251">
        <w:rPr>
          <w:rStyle w:val="WW-DefaultParagraphFont1"/>
          <w:rFonts w:ascii="Arial Narrow" w:hAnsi="Arial Narrow"/>
          <w:b/>
          <w:lang w:val="mk-MK"/>
        </w:rPr>
        <w:t>1</w:t>
      </w:r>
      <w:r w:rsidR="00F11A39">
        <w:rPr>
          <w:rStyle w:val="WW-DefaultParagraphFont1"/>
          <w:rFonts w:ascii="Arial Narrow" w:hAnsi="Arial Narrow"/>
          <w:b/>
          <w:lang w:val="mk-MK"/>
        </w:rPr>
        <w:t>2</w:t>
      </w:r>
      <w:r w:rsidR="006C5E4F">
        <w:rPr>
          <w:rStyle w:val="WW-DefaultParagraphFont1"/>
          <w:rFonts w:ascii="Arial Narrow" w:hAnsi="Arial Narrow"/>
          <w:b/>
          <w:lang w:val="mk-MK"/>
        </w:rPr>
        <w:t>4</w:t>
      </w:r>
    </w:p>
    <w:p w:rsidR="00F8680D" w:rsidRPr="00F8680D" w:rsidRDefault="006E59BF" w:rsidP="006E59BF">
      <w:pPr>
        <w:pStyle w:val="LO-Normal"/>
        <w:spacing w:after="0" w:line="240" w:lineRule="auto"/>
        <w:jc w:val="both"/>
        <w:rPr>
          <w:rFonts w:ascii="Arial Narrow" w:hAnsi="Arial Narrow"/>
          <w:lang w:val="mk-MK"/>
        </w:rPr>
      </w:pPr>
      <w:r w:rsidRPr="00F8680D">
        <w:rPr>
          <w:rStyle w:val="WW-DefaultParagraphFont"/>
          <w:rFonts w:ascii="Arial Narrow" w:hAnsi="Arial Narrow"/>
          <w:lang w:val="mk-MK"/>
        </w:rPr>
        <w:t xml:space="preserve">               </w:t>
      </w:r>
    </w:p>
    <w:p w:rsidR="006E59BF" w:rsidRPr="00F8680D" w:rsidRDefault="006E59BF" w:rsidP="00A65727">
      <w:pPr>
        <w:pStyle w:val="LO-Normal"/>
        <w:numPr>
          <w:ilvl w:val="0"/>
          <w:numId w:val="144"/>
        </w:numPr>
        <w:spacing w:after="0" w:line="240" w:lineRule="auto"/>
        <w:ind w:left="0" w:firstLine="360"/>
        <w:jc w:val="both"/>
        <w:rPr>
          <w:rFonts w:ascii="Arial Narrow" w:hAnsi="Arial Narrow"/>
        </w:rPr>
      </w:pPr>
      <w:r w:rsidRPr="00F8680D">
        <w:rPr>
          <w:rFonts w:ascii="Arial Narrow" w:hAnsi="Arial Narrow"/>
          <w:lang w:val="en-GB"/>
        </w:rPr>
        <w:t xml:space="preserve">Понудите </w:t>
      </w:r>
      <w:r w:rsidRPr="00F8680D">
        <w:rPr>
          <w:rFonts w:ascii="Arial Narrow" w:hAnsi="Arial Narrow"/>
          <w:lang w:val="mk-MK"/>
        </w:rPr>
        <w:t>за купување задолжително</w:t>
      </w:r>
      <w:r w:rsidRPr="00F8680D">
        <w:rPr>
          <w:rFonts w:ascii="Arial Narrow" w:hAnsi="Arial Narrow"/>
          <w:lang w:val="en-GB"/>
        </w:rPr>
        <w:t xml:space="preserve"> ги содржат следните податоци:</w:t>
      </w:r>
    </w:p>
    <w:p w:rsidR="00F8680D" w:rsidRPr="00F8680D" w:rsidRDefault="006E59BF" w:rsidP="00A65727">
      <w:pPr>
        <w:pStyle w:val="ListParagraph"/>
        <w:numPr>
          <w:ilvl w:val="0"/>
          <w:numId w:val="145"/>
        </w:numPr>
        <w:ind w:left="0" w:firstLine="360"/>
        <w:jc w:val="both"/>
        <w:rPr>
          <w:rFonts w:ascii="Arial Narrow" w:hAnsi="Arial Narrow"/>
          <w:sz w:val="24"/>
          <w:szCs w:val="24"/>
        </w:rPr>
      </w:pPr>
      <w:r w:rsidRPr="00F8680D">
        <w:rPr>
          <w:rFonts w:ascii="Arial Narrow" w:hAnsi="Arial Narrow"/>
          <w:sz w:val="24"/>
          <w:szCs w:val="24"/>
        </w:rPr>
        <w:t xml:space="preserve">назив и седиште на </w:t>
      </w:r>
      <w:r w:rsidRPr="00F8680D">
        <w:rPr>
          <w:rStyle w:val="WW-DefaultParagraphFont"/>
          <w:rFonts w:ascii="Arial Narrow" w:hAnsi="Arial Narrow"/>
          <w:sz w:val="24"/>
          <w:szCs w:val="24"/>
        </w:rPr>
        <w:t>понудувачот</w:t>
      </w:r>
      <w:r w:rsidRPr="00F8680D">
        <w:rPr>
          <w:rFonts w:ascii="Arial Narrow" w:hAnsi="Arial Narrow"/>
          <w:sz w:val="24"/>
          <w:szCs w:val="24"/>
        </w:rPr>
        <w:t>,</w:t>
      </w:r>
    </w:p>
    <w:p w:rsidR="006E59BF" w:rsidRPr="00F8680D" w:rsidRDefault="006E59BF" w:rsidP="00A65727">
      <w:pPr>
        <w:pStyle w:val="ListParagraph"/>
        <w:numPr>
          <w:ilvl w:val="0"/>
          <w:numId w:val="145"/>
        </w:numPr>
        <w:ind w:left="0" w:firstLine="360"/>
        <w:jc w:val="both"/>
        <w:rPr>
          <w:rFonts w:ascii="Arial Narrow" w:hAnsi="Arial Narrow"/>
          <w:sz w:val="24"/>
          <w:szCs w:val="24"/>
        </w:rPr>
      </w:pPr>
      <w:r w:rsidRPr="00F8680D">
        <w:rPr>
          <w:rFonts w:ascii="Arial Narrow" w:hAnsi="Arial Narrow"/>
          <w:sz w:val="24"/>
          <w:szCs w:val="24"/>
        </w:rPr>
        <w:t>предмет на понудата,</w:t>
      </w:r>
    </w:p>
    <w:p w:rsidR="006E59BF" w:rsidRPr="00F8680D" w:rsidRDefault="006E59BF" w:rsidP="00A65727">
      <w:pPr>
        <w:pStyle w:val="ListParagraph"/>
        <w:numPr>
          <w:ilvl w:val="0"/>
          <w:numId w:val="145"/>
        </w:numPr>
        <w:ind w:left="0" w:firstLine="360"/>
        <w:jc w:val="both"/>
        <w:rPr>
          <w:rFonts w:ascii="Arial Narrow" w:hAnsi="Arial Narrow"/>
          <w:sz w:val="24"/>
          <w:szCs w:val="24"/>
        </w:rPr>
      </w:pPr>
      <w:r w:rsidRPr="00F8680D">
        <w:rPr>
          <w:rFonts w:ascii="Arial Narrow" w:hAnsi="Arial Narrow"/>
          <w:sz w:val="24"/>
          <w:szCs w:val="24"/>
        </w:rPr>
        <w:t>цена односно вредност на понудата,</w:t>
      </w:r>
    </w:p>
    <w:p w:rsidR="00F8680D" w:rsidRPr="00F8680D" w:rsidRDefault="006E59BF" w:rsidP="00A65727">
      <w:pPr>
        <w:pStyle w:val="ListParagraph"/>
        <w:numPr>
          <w:ilvl w:val="0"/>
          <w:numId w:val="145"/>
        </w:numPr>
        <w:ind w:left="0" w:firstLine="360"/>
        <w:jc w:val="both"/>
        <w:rPr>
          <w:rFonts w:ascii="Arial Narrow" w:hAnsi="Arial Narrow"/>
          <w:sz w:val="24"/>
          <w:szCs w:val="24"/>
        </w:rPr>
      </w:pPr>
      <w:r w:rsidRPr="00F8680D">
        <w:rPr>
          <w:rFonts w:ascii="Arial Narrow" w:hAnsi="Arial Narrow"/>
          <w:sz w:val="24"/>
          <w:szCs w:val="24"/>
        </w:rPr>
        <w:t>период на важност на понудата,</w:t>
      </w:r>
    </w:p>
    <w:p w:rsidR="00F8680D" w:rsidRPr="00F8680D" w:rsidRDefault="006E59BF" w:rsidP="00A65727">
      <w:pPr>
        <w:pStyle w:val="ListParagraph"/>
        <w:numPr>
          <w:ilvl w:val="0"/>
          <w:numId w:val="145"/>
        </w:numPr>
        <w:ind w:left="0" w:firstLine="360"/>
        <w:jc w:val="both"/>
        <w:rPr>
          <w:rFonts w:ascii="Arial Narrow" w:hAnsi="Arial Narrow"/>
          <w:sz w:val="24"/>
          <w:szCs w:val="24"/>
        </w:rPr>
      </w:pPr>
      <w:r w:rsidRPr="00F8680D">
        <w:rPr>
          <w:rFonts w:ascii="Arial Narrow" w:hAnsi="Arial Narrow"/>
          <w:sz w:val="24"/>
          <w:szCs w:val="24"/>
        </w:rPr>
        <w:t>начин и валута на плаќање (во готово или на рати) и</w:t>
      </w:r>
    </w:p>
    <w:p w:rsidR="00F8680D" w:rsidRPr="00F8680D" w:rsidRDefault="006E59BF" w:rsidP="00A65727">
      <w:pPr>
        <w:pStyle w:val="ListParagraph"/>
        <w:numPr>
          <w:ilvl w:val="0"/>
          <w:numId w:val="145"/>
        </w:numPr>
        <w:spacing w:after="0" w:line="240" w:lineRule="auto"/>
        <w:ind w:left="0" w:firstLine="360"/>
        <w:jc w:val="both"/>
        <w:rPr>
          <w:rFonts w:ascii="Arial Narrow" w:hAnsi="Arial Narrow"/>
          <w:sz w:val="24"/>
          <w:szCs w:val="24"/>
          <w:lang w:val="mk-MK"/>
        </w:rPr>
      </w:pPr>
      <w:r w:rsidRPr="00F8680D">
        <w:rPr>
          <w:rFonts w:ascii="Arial Narrow" w:hAnsi="Arial Narrow"/>
          <w:sz w:val="24"/>
          <w:szCs w:val="24"/>
          <w:lang w:val="mk-MK"/>
        </w:rPr>
        <w:t xml:space="preserve">нацрт – планови и фотографии, </w:t>
      </w:r>
    </w:p>
    <w:p w:rsidR="006E59BF" w:rsidRPr="00F8680D" w:rsidRDefault="006E59BF" w:rsidP="00A65727">
      <w:pPr>
        <w:pStyle w:val="ListParagraph"/>
        <w:numPr>
          <w:ilvl w:val="0"/>
          <w:numId w:val="145"/>
        </w:numPr>
        <w:spacing w:after="0" w:line="240" w:lineRule="auto"/>
        <w:ind w:left="0" w:firstLine="360"/>
        <w:jc w:val="both"/>
        <w:rPr>
          <w:rFonts w:ascii="Arial Narrow" w:hAnsi="Arial Narrow"/>
          <w:sz w:val="24"/>
          <w:szCs w:val="24"/>
          <w:lang w:val="mk-MK"/>
        </w:rPr>
      </w:pPr>
      <w:r w:rsidRPr="00F8680D">
        <w:rPr>
          <w:rFonts w:ascii="Arial Narrow" w:hAnsi="Arial Narrow"/>
          <w:sz w:val="24"/>
          <w:szCs w:val="24"/>
          <w:lang w:val="mk-MK"/>
        </w:rPr>
        <w:t>доказ за сопственост и</w:t>
      </w:r>
    </w:p>
    <w:p w:rsidR="006E59BF" w:rsidRPr="00F8680D" w:rsidRDefault="006E59BF" w:rsidP="00A65727">
      <w:pPr>
        <w:pStyle w:val="Textbody"/>
        <w:numPr>
          <w:ilvl w:val="0"/>
          <w:numId w:val="145"/>
        </w:numPr>
        <w:spacing w:after="0" w:line="240" w:lineRule="auto"/>
        <w:ind w:left="0" w:firstLine="360"/>
        <w:rPr>
          <w:rFonts w:ascii="Arial Narrow" w:hAnsi="Arial Narrow"/>
          <w:lang w:val="mk-MK"/>
        </w:rPr>
      </w:pPr>
      <w:r w:rsidRPr="00F8680D">
        <w:rPr>
          <w:rFonts w:ascii="Arial Narrow" w:hAnsi="Arial Narrow"/>
          <w:lang w:val="mk-MK"/>
        </w:rPr>
        <w:t>други документи и услови.</w:t>
      </w:r>
    </w:p>
    <w:p w:rsidR="00F8680D" w:rsidRPr="00F8680D" w:rsidRDefault="00F8680D" w:rsidP="00F8680D">
      <w:pPr>
        <w:pStyle w:val="Textbody"/>
        <w:spacing w:after="0" w:line="240" w:lineRule="auto"/>
        <w:ind w:firstLine="360"/>
        <w:rPr>
          <w:rFonts w:ascii="Arial Narrow" w:hAnsi="Arial Narrow"/>
          <w:lang w:val="mk-MK"/>
        </w:rPr>
      </w:pPr>
    </w:p>
    <w:p w:rsidR="006E59BF" w:rsidRPr="00F8680D" w:rsidRDefault="006E59BF" w:rsidP="00A65727">
      <w:pPr>
        <w:pStyle w:val="Textbody"/>
        <w:numPr>
          <w:ilvl w:val="0"/>
          <w:numId w:val="144"/>
        </w:numPr>
        <w:spacing w:after="0" w:line="240" w:lineRule="auto"/>
        <w:ind w:left="0" w:firstLine="360"/>
        <w:rPr>
          <w:rStyle w:val="WW-DefaultParagraphFont1"/>
          <w:rFonts w:ascii="Arial Narrow" w:hAnsi="Arial Narrow"/>
          <w:lang w:val="mk-MK"/>
        </w:rPr>
      </w:pPr>
      <w:r w:rsidRPr="00F8680D">
        <w:rPr>
          <w:rFonts w:ascii="Arial Narrow" w:hAnsi="Arial Narrow"/>
        </w:rPr>
        <w:t xml:space="preserve">Понудите </w:t>
      </w:r>
      <w:r w:rsidRPr="00F8680D">
        <w:rPr>
          <w:rFonts w:ascii="Arial Narrow" w:hAnsi="Arial Narrow"/>
          <w:lang w:val="mk-MK"/>
        </w:rPr>
        <w:t xml:space="preserve">за купување по можност </w:t>
      </w:r>
      <w:r w:rsidRPr="00F8680D">
        <w:rPr>
          <w:rFonts w:ascii="Arial Narrow" w:hAnsi="Arial Narrow"/>
        </w:rPr>
        <w:t xml:space="preserve">содржат </w:t>
      </w:r>
      <w:r w:rsidRPr="00F8680D">
        <w:rPr>
          <w:rFonts w:ascii="Arial Narrow" w:hAnsi="Arial Narrow"/>
          <w:lang w:val="mk-MK"/>
        </w:rPr>
        <w:t xml:space="preserve">и копија од градежно - инвестиционо – техничка </w:t>
      </w:r>
      <w:r w:rsidRPr="00F8680D">
        <w:rPr>
          <w:rFonts w:ascii="Arial Narrow" w:hAnsi="Arial Narrow"/>
        </w:rPr>
        <w:t>документација за недвижната</w:t>
      </w:r>
      <w:r w:rsidRPr="00F8680D">
        <w:rPr>
          <w:rFonts w:ascii="Arial Narrow" w:hAnsi="Arial Narrow"/>
          <w:lang w:val="mk-MK"/>
        </w:rPr>
        <w:t xml:space="preserve"> ствар</w:t>
      </w:r>
      <w:r w:rsidRPr="00F8680D">
        <w:rPr>
          <w:rStyle w:val="WW-DefaultParagraphFont1"/>
          <w:rFonts w:ascii="Arial Narrow" w:hAnsi="Arial Narrow"/>
        </w:rPr>
        <w:t>.</w:t>
      </w:r>
    </w:p>
    <w:p w:rsidR="006E59BF" w:rsidRPr="00F8680D" w:rsidRDefault="006E59BF" w:rsidP="00A65727">
      <w:pPr>
        <w:pStyle w:val="Textbody"/>
        <w:numPr>
          <w:ilvl w:val="0"/>
          <w:numId w:val="144"/>
        </w:numPr>
        <w:spacing w:after="0" w:line="240" w:lineRule="auto"/>
        <w:ind w:left="0" w:firstLine="360"/>
        <w:rPr>
          <w:rStyle w:val="WW-DefaultParagraphFont1"/>
          <w:rFonts w:ascii="Arial Narrow" w:hAnsi="Arial Narrow"/>
        </w:rPr>
      </w:pPr>
      <w:r w:rsidRPr="00F8680D">
        <w:rPr>
          <w:rStyle w:val="WW-DefaultParagraphFont1"/>
          <w:rFonts w:ascii="Arial Narrow" w:hAnsi="Arial Narrow"/>
          <w:lang w:val="en-GB"/>
        </w:rPr>
        <w:t xml:space="preserve">Комисијата </w:t>
      </w:r>
      <w:r w:rsidRPr="00F8680D">
        <w:rPr>
          <w:rStyle w:val="WW-DefaultParagraphFont1"/>
          <w:rFonts w:ascii="Arial Narrow" w:hAnsi="Arial Narrow"/>
          <w:lang w:val="mk-MK"/>
        </w:rPr>
        <w:t>од ч</w:t>
      </w:r>
      <w:r w:rsidRPr="00F8680D">
        <w:rPr>
          <w:rStyle w:val="WW-DefaultParagraphFont"/>
          <w:rFonts w:ascii="Arial Narrow" w:hAnsi="Arial Narrow"/>
          <w:lang w:val="en-GB"/>
        </w:rPr>
        <w:t xml:space="preserve">лен </w:t>
      </w:r>
      <w:r w:rsidR="00034BB4" w:rsidRPr="00034BB4">
        <w:rPr>
          <w:rStyle w:val="WW-DefaultParagraphFont"/>
          <w:rFonts w:ascii="Arial Narrow" w:hAnsi="Arial Narrow"/>
          <w:lang w:val="mk-MK"/>
        </w:rPr>
        <w:t>11</w:t>
      </w:r>
      <w:r w:rsidR="00C54879">
        <w:rPr>
          <w:rStyle w:val="WW-DefaultParagraphFont"/>
          <w:rFonts w:ascii="Arial Narrow" w:hAnsi="Arial Narrow"/>
          <w:lang w:val="mk-MK"/>
        </w:rPr>
        <w:t>0</w:t>
      </w:r>
      <w:r w:rsidRPr="00F8680D">
        <w:rPr>
          <w:rStyle w:val="WW-DefaultParagraphFont"/>
          <w:rFonts w:ascii="Arial Narrow" w:hAnsi="Arial Narrow"/>
          <w:lang w:val="mk-MK"/>
        </w:rPr>
        <w:t xml:space="preserve">, став 1 од овој закон </w:t>
      </w:r>
      <w:r w:rsidRPr="00F8680D">
        <w:rPr>
          <w:rStyle w:val="WW-DefaultParagraphFont1"/>
          <w:rFonts w:ascii="Arial Narrow" w:hAnsi="Arial Narrow"/>
          <w:lang w:val="en-GB"/>
        </w:rPr>
        <w:t>има обврска да обезбеди експертска проценка за состојбата на недвижната ствар од архитектонски, статички и инсталациски аспект од овластен орган за такава проценка во државата каде што се набавува недвижната ствар</w:t>
      </w:r>
      <w:r w:rsidRPr="00F8680D">
        <w:rPr>
          <w:rStyle w:val="WW-DefaultParagraphFont1"/>
          <w:rFonts w:ascii="Arial Narrow" w:hAnsi="Arial Narrow"/>
          <w:lang w:val="mk-MK"/>
        </w:rPr>
        <w:t>, да направи анализа на понудите и да даде предлог за избор</w:t>
      </w:r>
      <w:r w:rsidRPr="00F8680D">
        <w:rPr>
          <w:rStyle w:val="WW-DefaultParagraphFont1"/>
          <w:rFonts w:ascii="Arial Narrow" w:hAnsi="Arial Narrow"/>
          <w:lang w:val="en-GB"/>
        </w:rPr>
        <w:t>.</w:t>
      </w:r>
    </w:p>
    <w:p w:rsidR="00F8680D" w:rsidRPr="00F8680D" w:rsidRDefault="006E59BF" w:rsidP="00A65727">
      <w:pPr>
        <w:pStyle w:val="Textbody"/>
        <w:numPr>
          <w:ilvl w:val="0"/>
          <w:numId w:val="144"/>
        </w:numPr>
        <w:spacing w:after="0" w:line="240" w:lineRule="auto"/>
        <w:ind w:left="0" w:firstLine="360"/>
        <w:rPr>
          <w:rStyle w:val="WW-DefaultParagraphFont"/>
          <w:rFonts w:ascii="Arial Narrow" w:hAnsi="Arial Narrow"/>
        </w:rPr>
      </w:pPr>
      <w:r w:rsidRPr="00F8680D">
        <w:rPr>
          <w:rStyle w:val="WW-DefaultParagraphFont1"/>
          <w:rFonts w:ascii="Arial Narrow" w:hAnsi="Arial Narrow"/>
        </w:rPr>
        <w:t xml:space="preserve">При </w:t>
      </w:r>
      <w:r w:rsidRPr="00F8680D">
        <w:rPr>
          <w:rStyle w:val="WW-DefaultParagraphFont1"/>
          <w:rFonts w:ascii="Arial Narrow" w:hAnsi="Arial Narrow"/>
          <w:lang w:val="mk-MK"/>
        </w:rPr>
        <w:t>оценката</w:t>
      </w:r>
      <w:r w:rsidRPr="00F8680D">
        <w:rPr>
          <w:rStyle w:val="WW-DefaultParagraphFont1"/>
          <w:rFonts w:ascii="Arial Narrow" w:hAnsi="Arial Narrow"/>
        </w:rPr>
        <w:t xml:space="preserve"> како критериуми за избор на најповолна понуда </w:t>
      </w:r>
      <w:r w:rsidRPr="00F8680D">
        <w:rPr>
          <w:rStyle w:val="WW-DefaultParagraphFont1"/>
          <w:rFonts w:ascii="Arial Narrow" w:hAnsi="Arial Narrow"/>
          <w:lang w:val="mk-MK"/>
        </w:rPr>
        <w:t xml:space="preserve">може да </w:t>
      </w:r>
      <w:r w:rsidRPr="00F8680D">
        <w:rPr>
          <w:rStyle w:val="WW-DefaultParagraphFont1"/>
          <w:rFonts w:ascii="Arial Narrow" w:hAnsi="Arial Narrow"/>
        </w:rPr>
        <w:t>се сметаат: проценета вредност на недвижната ствар која е предмет на понудата, состојбата на недвижната ствар од статички и инсталациски аспект</w:t>
      </w:r>
      <w:r w:rsidRPr="00F8680D">
        <w:rPr>
          <w:rStyle w:val="WW-DefaultParagraphFont1"/>
          <w:rFonts w:ascii="Arial Narrow" w:hAnsi="Arial Narrow"/>
          <w:lang w:val="mk-MK"/>
        </w:rPr>
        <w:t xml:space="preserve">, </w:t>
      </w:r>
      <w:r w:rsidRPr="00F8680D">
        <w:rPr>
          <w:rStyle w:val="WW-DefaultParagraphFont1"/>
          <w:rFonts w:ascii="Arial Narrow" w:hAnsi="Arial Narrow"/>
        </w:rPr>
        <w:t>местоположба</w:t>
      </w:r>
      <w:r w:rsidRPr="00F8680D">
        <w:rPr>
          <w:rStyle w:val="WW-DefaultParagraphFont1"/>
          <w:rFonts w:ascii="Arial Narrow" w:hAnsi="Arial Narrow"/>
          <w:lang w:val="mk-MK"/>
        </w:rPr>
        <w:t>та</w:t>
      </w:r>
      <w:r w:rsidRPr="00F8680D">
        <w:rPr>
          <w:rStyle w:val="WW-DefaultParagraphFont1"/>
          <w:rFonts w:ascii="Arial Narrow" w:hAnsi="Arial Narrow"/>
        </w:rPr>
        <w:t>, површина</w:t>
      </w:r>
      <w:r w:rsidRPr="00F8680D">
        <w:rPr>
          <w:rStyle w:val="WW-DefaultParagraphFont1"/>
          <w:rFonts w:ascii="Arial Narrow" w:hAnsi="Arial Narrow"/>
          <w:lang w:val="mk-MK"/>
        </w:rPr>
        <w:t xml:space="preserve">, наменска функционалност, архитектонските квалитети и репрезентативноста на </w:t>
      </w:r>
      <w:r w:rsidRPr="00F8680D">
        <w:rPr>
          <w:rStyle w:val="WW-DefaultParagraphFont1"/>
          <w:rFonts w:ascii="Arial Narrow" w:hAnsi="Arial Narrow"/>
        </w:rPr>
        <w:t>недвижната ствар</w:t>
      </w:r>
      <w:r w:rsidRPr="00F8680D">
        <w:rPr>
          <w:rStyle w:val="WW-DefaultParagraphFont1"/>
          <w:rFonts w:ascii="Arial Narrow" w:hAnsi="Arial Narrow"/>
          <w:lang w:val="mk-MK"/>
        </w:rPr>
        <w:t>,</w:t>
      </w:r>
      <w:r w:rsidRPr="00F8680D">
        <w:rPr>
          <w:rStyle w:val="WW-DefaultParagraphFont1"/>
          <w:rFonts w:ascii="Arial Narrow" w:hAnsi="Arial Narrow"/>
        </w:rPr>
        <w:t xml:space="preserve"> катност и обезбеденост со инфраструктура.</w:t>
      </w:r>
    </w:p>
    <w:p w:rsidR="006E59BF" w:rsidRPr="00F8680D" w:rsidRDefault="006E59BF" w:rsidP="00A65727">
      <w:pPr>
        <w:pStyle w:val="Textbody"/>
        <w:numPr>
          <w:ilvl w:val="0"/>
          <w:numId w:val="144"/>
        </w:numPr>
        <w:spacing w:after="0" w:line="240" w:lineRule="auto"/>
        <w:ind w:left="0" w:firstLine="360"/>
        <w:rPr>
          <w:rStyle w:val="WW-DefaultParagraphFont1"/>
          <w:rFonts w:ascii="Arial Narrow" w:hAnsi="Arial Narrow"/>
        </w:rPr>
      </w:pPr>
      <w:r w:rsidRPr="00F8680D">
        <w:rPr>
          <w:rStyle w:val="WW-DefaultParagraphFont1"/>
          <w:rFonts w:ascii="Arial Narrow" w:hAnsi="Arial Narrow"/>
          <w:lang w:val="mk-MK"/>
        </w:rPr>
        <w:t xml:space="preserve">Владата донесува одлука за купување конкретна недвижна ствар, на предлог на </w:t>
      </w:r>
      <w:r w:rsidRPr="00F8680D">
        <w:rPr>
          <w:rStyle w:val="WW-DefaultParagraphFont1"/>
          <w:rFonts w:ascii="Arial Narrow" w:hAnsi="Arial Narrow"/>
        </w:rPr>
        <w:t>Министерството</w:t>
      </w:r>
      <w:r w:rsidRPr="00F8680D">
        <w:rPr>
          <w:rStyle w:val="WW-DefaultParagraphFont1"/>
          <w:rFonts w:ascii="Arial Narrow" w:hAnsi="Arial Narrow"/>
          <w:lang w:val="mk-MK"/>
        </w:rPr>
        <w:t>.</w:t>
      </w:r>
    </w:p>
    <w:p w:rsidR="006E59BF" w:rsidRDefault="006E59BF" w:rsidP="006E59BF">
      <w:pPr>
        <w:pStyle w:val="LO-Normal"/>
        <w:spacing w:after="0" w:line="240" w:lineRule="auto"/>
        <w:ind w:left="360"/>
        <w:jc w:val="both"/>
        <w:rPr>
          <w:rStyle w:val="WW-DefaultParagraphFont1"/>
          <w:rFonts w:ascii="Arial Narrow" w:hAnsi="Arial Narrow"/>
          <w:sz w:val="22"/>
          <w:szCs w:val="22"/>
          <w:lang w:val="mk-MK"/>
        </w:rPr>
      </w:pPr>
    </w:p>
    <w:p w:rsidR="00D30120" w:rsidRDefault="00D30120" w:rsidP="006E59BF">
      <w:pPr>
        <w:pStyle w:val="LO-Normal"/>
        <w:spacing w:after="0" w:line="240" w:lineRule="auto"/>
        <w:ind w:left="360"/>
        <w:jc w:val="both"/>
        <w:rPr>
          <w:rStyle w:val="WW-DefaultParagraphFont1"/>
          <w:rFonts w:ascii="Arial Narrow" w:hAnsi="Arial Narrow"/>
          <w:sz w:val="22"/>
          <w:szCs w:val="22"/>
          <w:lang w:val="mk-MK"/>
        </w:rPr>
      </w:pPr>
    </w:p>
    <w:p w:rsidR="00D30120" w:rsidRPr="006E59BF" w:rsidRDefault="00D30120" w:rsidP="006E59BF">
      <w:pPr>
        <w:pStyle w:val="LO-Normal"/>
        <w:spacing w:after="0" w:line="240" w:lineRule="auto"/>
        <w:ind w:left="360"/>
        <w:jc w:val="both"/>
        <w:rPr>
          <w:rStyle w:val="WW-DefaultParagraphFont1"/>
          <w:rFonts w:ascii="Arial Narrow" w:hAnsi="Arial Narrow"/>
          <w:sz w:val="22"/>
          <w:szCs w:val="22"/>
          <w:lang w:val="mk-MK"/>
        </w:rPr>
      </w:pPr>
    </w:p>
    <w:p w:rsidR="006E59BF" w:rsidRPr="00496251" w:rsidRDefault="006E59BF" w:rsidP="00496251">
      <w:pPr>
        <w:pStyle w:val="LO-Normal"/>
        <w:spacing w:after="0" w:line="240" w:lineRule="auto"/>
        <w:jc w:val="center"/>
        <w:rPr>
          <w:rStyle w:val="WW-DefaultParagraphFont1"/>
          <w:rFonts w:ascii="Arial Narrow" w:hAnsi="Arial Narrow"/>
          <w:b/>
          <w:lang w:val="mk-MK"/>
        </w:rPr>
      </w:pPr>
      <w:r w:rsidRPr="00496251">
        <w:rPr>
          <w:rStyle w:val="WW-DefaultParagraphFont1"/>
          <w:rFonts w:ascii="Arial Narrow" w:hAnsi="Arial Narrow"/>
          <w:b/>
        </w:rPr>
        <w:lastRenderedPageBreak/>
        <w:t>Член</w:t>
      </w:r>
      <w:r w:rsidR="00496251" w:rsidRPr="00496251">
        <w:rPr>
          <w:rStyle w:val="WW-DefaultParagraphFont1"/>
          <w:rFonts w:ascii="Arial Narrow" w:hAnsi="Arial Narrow"/>
          <w:b/>
          <w:lang w:val="mk-MK"/>
        </w:rPr>
        <w:t xml:space="preserve"> 12</w:t>
      </w:r>
      <w:r w:rsidR="006C5E4F">
        <w:rPr>
          <w:rStyle w:val="WW-DefaultParagraphFont1"/>
          <w:rFonts w:ascii="Arial Narrow" w:hAnsi="Arial Narrow"/>
          <w:b/>
          <w:lang w:val="mk-MK"/>
        </w:rPr>
        <w:t>5</w:t>
      </w:r>
    </w:p>
    <w:p w:rsidR="006E59BF" w:rsidRPr="00496251" w:rsidRDefault="006E59BF" w:rsidP="006E59BF">
      <w:pPr>
        <w:pStyle w:val="LO-Normal"/>
        <w:spacing w:after="0" w:line="240" w:lineRule="auto"/>
        <w:jc w:val="both"/>
        <w:rPr>
          <w:rStyle w:val="WW-DefaultParagraphFont1"/>
          <w:rFonts w:ascii="Arial Narrow" w:hAnsi="Arial Narrow"/>
          <w:lang w:val="en-GB"/>
        </w:rPr>
      </w:pPr>
      <w:r w:rsidRPr="00496251">
        <w:rPr>
          <w:rFonts w:ascii="Arial Narrow" w:hAnsi="Arial Narrow"/>
          <w:lang w:val="mk-MK"/>
        </w:rPr>
        <w:t xml:space="preserve">               </w:t>
      </w:r>
    </w:p>
    <w:p w:rsidR="00894B35" w:rsidRPr="00496251" w:rsidRDefault="006E59BF" w:rsidP="00A65727">
      <w:pPr>
        <w:pStyle w:val="Header"/>
        <w:numPr>
          <w:ilvl w:val="0"/>
          <w:numId w:val="146"/>
        </w:numPr>
        <w:shd w:val="clear" w:color="auto" w:fill="FFFFFF"/>
        <w:spacing w:after="0" w:line="240" w:lineRule="auto"/>
        <w:ind w:left="0" w:firstLine="360"/>
        <w:jc w:val="both"/>
        <w:rPr>
          <w:rStyle w:val="WW-DefaultParagraphFont1"/>
          <w:rFonts w:ascii="Arial Narrow" w:hAnsi="Arial Narrow"/>
          <w:lang w:val="mk-MK"/>
        </w:rPr>
      </w:pPr>
      <w:r w:rsidRPr="00496251">
        <w:rPr>
          <w:rStyle w:val="WW-DefaultParagraphFont1"/>
          <w:rFonts w:ascii="Arial Narrow" w:hAnsi="Arial Narrow"/>
        </w:rPr>
        <w:t xml:space="preserve">Размена на </w:t>
      </w:r>
      <w:r w:rsidRPr="00496251">
        <w:rPr>
          <w:rStyle w:val="WW-DefaultParagraphFont1"/>
          <w:rFonts w:ascii="Arial Narrow" w:hAnsi="Arial Narrow"/>
          <w:lang w:val="mk-MK"/>
        </w:rPr>
        <w:t>не</w:t>
      </w:r>
      <w:r w:rsidRPr="00496251">
        <w:rPr>
          <w:rStyle w:val="WW-DefaultParagraphFont1"/>
          <w:rFonts w:ascii="Arial Narrow" w:hAnsi="Arial Narrow"/>
        </w:rPr>
        <w:t xml:space="preserve">движни ствари </w:t>
      </w:r>
      <w:r w:rsidRPr="00496251">
        <w:rPr>
          <w:rStyle w:val="WW-DefaultParagraphFont1"/>
          <w:rFonts w:ascii="Arial Narrow" w:hAnsi="Arial Narrow"/>
          <w:lang w:val="mk-MK"/>
        </w:rPr>
        <w:t xml:space="preserve">што ги користат ДКП, стекнати во државна сопственост по било кој основ, </w:t>
      </w:r>
      <w:r w:rsidRPr="00496251">
        <w:rPr>
          <w:rStyle w:val="WW-DefaultParagraphFont1"/>
          <w:rFonts w:ascii="Arial Narrow" w:hAnsi="Arial Narrow"/>
        </w:rPr>
        <w:t>може да се врш</w:t>
      </w:r>
      <w:r w:rsidRPr="00496251">
        <w:rPr>
          <w:rStyle w:val="WW-DefaultParagraphFont1"/>
          <w:rFonts w:ascii="Arial Narrow" w:hAnsi="Arial Narrow"/>
          <w:lang w:val="mk-MK"/>
        </w:rPr>
        <w:t>и</w:t>
      </w:r>
      <w:r w:rsidRPr="00496251">
        <w:rPr>
          <w:rStyle w:val="WW-DefaultParagraphFont1"/>
          <w:rFonts w:ascii="Arial Narrow" w:hAnsi="Arial Narrow"/>
        </w:rPr>
        <w:t xml:space="preserve"> ако со размената се стекнува </w:t>
      </w:r>
      <w:r w:rsidRPr="00496251">
        <w:rPr>
          <w:rStyle w:val="WW-DefaultParagraphFont1"/>
          <w:rFonts w:ascii="Arial Narrow" w:hAnsi="Arial Narrow"/>
          <w:lang w:val="mk-MK"/>
        </w:rPr>
        <w:t>не</w:t>
      </w:r>
      <w:r w:rsidRPr="00496251">
        <w:rPr>
          <w:rStyle w:val="WW-DefaultParagraphFont1"/>
          <w:rFonts w:ascii="Arial Narrow" w:hAnsi="Arial Narrow"/>
        </w:rPr>
        <w:t xml:space="preserve">движна ствар </w:t>
      </w:r>
      <w:r w:rsidRPr="00496251">
        <w:rPr>
          <w:rStyle w:val="WW-DefaultParagraphFont1"/>
          <w:rFonts w:ascii="Arial Narrow" w:hAnsi="Arial Narrow"/>
          <w:lang w:val="mk-MK"/>
        </w:rPr>
        <w:t>в</w:t>
      </w:r>
      <w:r w:rsidRPr="00496251">
        <w:rPr>
          <w:rStyle w:val="WW-DefaultParagraphFont1"/>
          <w:rFonts w:ascii="Arial Narrow" w:hAnsi="Arial Narrow"/>
        </w:rPr>
        <w:t xml:space="preserve">о која можат да се извршуваат работите и задачите на  </w:t>
      </w:r>
      <w:r w:rsidRPr="00496251">
        <w:rPr>
          <w:rStyle w:val="WW-DefaultParagraphFont1"/>
          <w:rFonts w:ascii="Arial Narrow" w:hAnsi="Arial Narrow"/>
          <w:lang w:val="mk-MK"/>
        </w:rPr>
        <w:t>ДКП на Република Северна Македонија и кога за недвижната ствар нема интерес да се користи за потребите на ДКП.</w:t>
      </w:r>
    </w:p>
    <w:p w:rsidR="00894B35" w:rsidRPr="00496251" w:rsidRDefault="006E59BF" w:rsidP="00A65727">
      <w:pPr>
        <w:pStyle w:val="Header"/>
        <w:numPr>
          <w:ilvl w:val="0"/>
          <w:numId w:val="146"/>
        </w:numPr>
        <w:shd w:val="clear" w:color="auto" w:fill="FFFFFF"/>
        <w:spacing w:after="0" w:line="240" w:lineRule="auto"/>
        <w:ind w:left="0" w:firstLine="360"/>
        <w:jc w:val="both"/>
        <w:rPr>
          <w:rStyle w:val="WW-DefaultParagraphFont1"/>
          <w:rFonts w:ascii="Arial Narrow" w:hAnsi="Arial Narrow"/>
          <w:lang w:val="mk-MK"/>
        </w:rPr>
      </w:pPr>
      <w:r w:rsidRPr="00496251">
        <w:rPr>
          <w:rStyle w:val="WW-DefaultParagraphFont1"/>
          <w:rFonts w:ascii="Arial Narrow" w:hAnsi="Arial Narrow"/>
        </w:rPr>
        <w:t xml:space="preserve">Размена на </w:t>
      </w:r>
      <w:r w:rsidRPr="00496251">
        <w:rPr>
          <w:rStyle w:val="WW-DefaultParagraphFont1"/>
          <w:rFonts w:ascii="Arial Narrow" w:hAnsi="Arial Narrow"/>
          <w:lang w:val="mk-MK"/>
        </w:rPr>
        <w:t>не</w:t>
      </w:r>
      <w:r w:rsidRPr="00496251">
        <w:rPr>
          <w:rStyle w:val="WW-DefaultParagraphFont1"/>
          <w:rFonts w:ascii="Arial Narrow" w:hAnsi="Arial Narrow"/>
        </w:rPr>
        <w:t xml:space="preserve">движни ствари </w:t>
      </w:r>
      <w:r w:rsidRPr="00496251">
        <w:rPr>
          <w:rStyle w:val="WW-DefaultParagraphFont1"/>
          <w:rFonts w:ascii="Arial Narrow" w:hAnsi="Arial Narrow"/>
          <w:lang w:val="mk-MK"/>
        </w:rPr>
        <w:t xml:space="preserve">може да се врши со </w:t>
      </w:r>
      <w:r w:rsidRPr="00496251">
        <w:rPr>
          <w:rFonts w:ascii="Arial Narrow" w:hAnsi="Arial Narrow"/>
          <w:lang w:val="mk-MK"/>
        </w:rPr>
        <w:t xml:space="preserve">други држави за потреби на нивни </w:t>
      </w:r>
      <w:r w:rsidRPr="00496251">
        <w:rPr>
          <w:rStyle w:val="WW-DefaultParagraphFont1"/>
          <w:rFonts w:ascii="Arial Narrow" w:hAnsi="Arial Narrow"/>
          <w:lang w:val="mk-MK"/>
        </w:rPr>
        <w:t>дипломатско – конзуларните претставништва</w:t>
      </w:r>
      <w:r w:rsidRPr="00496251">
        <w:rPr>
          <w:rFonts w:ascii="Arial Narrow" w:hAnsi="Arial Narrow"/>
          <w:lang w:val="mk-MK"/>
        </w:rPr>
        <w:t xml:space="preserve">, со меѓународни владини </w:t>
      </w:r>
      <w:r w:rsidRPr="00496251">
        <w:rPr>
          <w:rFonts w:ascii="Arial Narrow" w:hAnsi="Arial Narrow"/>
        </w:rPr>
        <w:t>организации</w:t>
      </w:r>
      <w:r w:rsidRPr="00496251">
        <w:rPr>
          <w:rFonts w:ascii="Arial Narrow" w:hAnsi="Arial Narrow"/>
          <w:lang w:val="mk-MK"/>
        </w:rPr>
        <w:t xml:space="preserve">, </w:t>
      </w:r>
      <w:r w:rsidRPr="00496251">
        <w:rPr>
          <w:rStyle w:val="WW-DefaultParagraphFont1"/>
          <w:rFonts w:ascii="Arial Narrow" w:hAnsi="Arial Narrow"/>
          <w:lang w:val="mk-MK"/>
        </w:rPr>
        <w:t>со правни и физички лица.</w:t>
      </w:r>
    </w:p>
    <w:p w:rsidR="00894B35" w:rsidRPr="00496251" w:rsidRDefault="006E59BF" w:rsidP="00A65727">
      <w:pPr>
        <w:pStyle w:val="Header"/>
        <w:numPr>
          <w:ilvl w:val="0"/>
          <w:numId w:val="146"/>
        </w:numPr>
        <w:shd w:val="clear" w:color="auto" w:fill="FFFFFF"/>
        <w:spacing w:after="0" w:line="240" w:lineRule="auto"/>
        <w:ind w:left="0" w:firstLine="360"/>
        <w:jc w:val="both"/>
        <w:rPr>
          <w:rStyle w:val="WW-DefaultParagraphFont1"/>
          <w:rFonts w:ascii="Arial Narrow" w:hAnsi="Arial Narrow"/>
          <w:lang w:val="mk-MK"/>
        </w:rPr>
      </w:pPr>
      <w:r w:rsidRPr="00496251">
        <w:rPr>
          <w:rStyle w:val="WW-DefaultParagraphFont1"/>
          <w:rFonts w:ascii="Arial Narrow" w:hAnsi="Arial Narrow"/>
          <w:lang w:val="en-GB"/>
        </w:rPr>
        <w:t xml:space="preserve">Вредноста на недвижните ствари </w:t>
      </w:r>
      <w:r w:rsidRPr="00496251">
        <w:rPr>
          <w:rStyle w:val="WW-DefaultParagraphFont1"/>
          <w:rFonts w:ascii="Arial Narrow" w:hAnsi="Arial Narrow"/>
          <w:lang w:val="mk-MK"/>
        </w:rPr>
        <w:t xml:space="preserve">во размената се утврдува врз основа на проценка на пазарната вредност на недвижната ствар од овластен проценител, </w:t>
      </w:r>
      <w:r w:rsidRPr="00496251">
        <w:rPr>
          <w:rStyle w:val="WW-DefaultParagraphFont1"/>
          <w:rFonts w:ascii="Arial Narrow" w:hAnsi="Arial Narrow"/>
          <w:lang w:val="en-GB"/>
        </w:rPr>
        <w:t xml:space="preserve">согласно </w:t>
      </w:r>
      <w:r w:rsidRPr="00496251">
        <w:rPr>
          <w:rStyle w:val="WW-DefaultParagraphFont1"/>
          <w:rFonts w:ascii="Arial Narrow" w:hAnsi="Arial Narrow"/>
          <w:lang w:val="mk-MK"/>
        </w:rPr>
        <w:t>законодавството на државата каде се наоѓа недвижноста.</w:t>
      </w:r>
    </w:p>
    <w:p w:rsidR="006E59BF" w:rsidRPr="00496251" w:rsidRDefault="006E59BF" w:rsidP="00A65727">
      <w:pPr>
        <w:pStyle w:val="Header"/>
        <w:numPr>
          <w:ilvl w:val="0"/>
          <w:numId w:val="146"/>
        </w:numPr>
        <w:shd w:val="clear" w:color="auto" w:fill="FFFFFF"/>
        <w:spacing w:after="0" w:line="240" w:lineRule="auto"/>
        <w:ind w:left="0" w:firstLine="360"/>
        <w:jc w:val="both"/>
        <w:rPr>
          <w:rStyle w:val="WW-DefaultParagraphFont1"/>
          <w:rFonts w:ascii="Arial Narrow" w:hAnsi="Arial Narrow"/>
          <w:lang w:val="mk-MK"/>
        </w:rPr>
      </w:pPr>
      <w:r w:rsidRPr="00496251">
        <w:rPr>
          <w:rStyle w:val="WW-DefaultParagraphFont1"/>
          <w:rFonts w:ascii="Arial Narrow" w:hAnsi="Arial Narrow"/>
          <w:lang w:val="mk-MK"/>
        </w:rPr>
        <w:t>Кога постои разлика во проценетите вредности на не</w:t>
      </w:r>
      <w:r w:rsidRPr="00496251">
        <w:rPr>
          <w:rStyle w:val="WW-DefaultParagraphFont1"/>
          <w:rFonts w:ascii="Arial Narrow" w:hAnsi="Arial Narrow"/>
        </w:rPr>
        <w:t xml:space="preserve">движните ствари што се разменуваат, </w:t>
      </w:r>
      <w:r w:rsidRPr="00496251">
        <w:rPr>
          <w:rStyle w:val="WW-DefaultParagraphFont1"/>
          <w:rFonts w:ascii="Arial Narrow" w:hAnsi="Arial Narrow"/>
          <w:lang w:val="mk-MK"/>
        </w:rPr>
        <w:t xml:space="preserve">размената </w:t>
      </w:r>
      <w:r w:rsidRPr="00496251">
        <w:rPr>
          <w:rStyle w:val="WW-DefaultParagraphFont1"/>
          <w:rFonts w:ascii="Arial Narrow" w:hAnsi="Arial Narrow"/>
        </w:rPr>
        <w:t xml:space="preserve">може да се изврши </w:t>
      </w:r>
      <w:r w:rsidRPr="00496251">
        <w:rPr>
          <w:rStyle w:val="WW-DefaultParagraphFont1"/>
          <w:rFonts w:ascii="Arial Narrow" w:hAnsi="Arial Narrow"/>
          <w:lang w:val="mk-MK"/>
        </w:rPr>
        <w:t>со надоместување на разликата во вредноста во паричен износ или со компензација и со друга недвижна ствар.</w:t>
      </w:r>
    </w:p>
    <w:p w:rsidR="00D24BD5" w:rsidRDefault="00D24BD5" w:rsidP="006E59BF">
      <w:pPr>
        <w:pStyle w:val="Header"/>
        <w:shd w:val="clear" w:color="auto" w:fill="FFFFFF"/>
        <w:spacing w:after="0" w:line="240" w:lineRule="auto"/>
        <w:jc w:val="both"/>
        <w:rPr>
          <w:rStyle w:val="WW-DefaultParagraphFont1"/>
          <w:rFonts w:ascii="Arial Narrow" w:hAnsi="Arial Narrow"/>
          <w:lang w:val="mk-MK"/>
        </w:rPr>
      </w:pPr>
    </w:p>
    <w:p w:rsidR="00D24BD5" w:rsidRPr="00496251" w:rsidRDefault="00D24BD5" w:rsidP="006E59BF">
      <w:pPr>
        <w:pStyle w:val="Header"/>
        <w:shd w:val="clear" w:color="auto" w:fill="FFFFFF"/>
        <w:spacing w:after="0" w:line="240" w:lineRule="auto"/>
        <w:jc w:val="both"/>
        <w:rPr>
          <w:rStyle w:val="WW-DefaultParagraphFont1"/>
          <w:rFonts w:ascii="Arial Narrow" w:hAnsi="Arial Narrow"/>
          <w:lang w:val="mk-MK"/>
        </w:rPr>
      </w:pPr>
    </w:p>
    <w:p w:rsidR="006E59BF" w:rsidRPr="00496251" w:rsidRDefault="006E59BF" w:rsidP="00894B35">
      <w:pPr>
        <w:pStyle w:val="LO-Normal"/>
        <w:jc w:val="center"/>
        <w:rPr>
          <w:rStyle w:val="WW-DefaultParagraphFont"/>
          <w:rFonts w:ascii="Arial Narrow" w:hAnsi="Arial Narrow"/>
          <w:b/>
          <w:lang w:val="en-GB"/>
        </w:rPr>
      </w:pPr>
      <w:r w:rsidRPr="00496251">
        <w:rPr>
          <w:rStyle w:val="WW-DefaultParagraphFont1"/>
          <w:rFonts w:ascii="Arial Narrow" w:hAnsi="Arial Narrow"/>
          <w:b/>
        </w:rPr>
        <w:t>Член</w:t>
      </w:r>
      <w:r w:rsidR="00496251" w:rsidRPr="00496251">
        <w:rPr>
          <w:rStyle w:val="WW-DefaultParagraphFont1"/>
          <w:rFonts w:ascii="Arial Narrow" w:hAnsi="Arial Narrow"/>
          <w:b/>
          <w:lang w:val="mk-MK"/>
        </w:rPr>
        <w:t xml:space="preserve"> 12</w:t>
      </w:r>
      <w:r w:rsidR="006C5E4F">
        <w:rPr>
          <w:rStyle w:val="WW-DefaultParagraphFont1"/>
          <w:rFonts w:ascii="Arial Narrow" w:hAnsi="Arial Narrow"/>
          <w:b/>
          <w:lang w:val="mk-MK"/>
        </w:rPr>
        <w:t>6</w:t>
      </w:r>
    </w:p>
    <w:p w:rsidR="006E59BF" w:rsidRPr="00496251" w:rsidRDefault="006E59BF" w:rsidP="00A65727">
      <w:pPr>
        <w:pStyle w:val="LO-Normal"/>
        <w:numPr>
          <w:ilvl w:val="0"/>
          <w:numId w:val="147"/>
        </w:numPr>
        <w:shd w:val="clear" w:color="auto" w:fill="FFFFFF"/>
        <w:spacing w:after="0" w:line="240" w:lineRule="auto"/>
        <w:ind w:left="0" w:firstLine="360"/>
        <w:jc w:val="both"/>
        <w:rPr>
          <w:rStyle w:val="WW-DefaultParagraphFont1"/>
          <w:rFonts w:ascii="Arial Narrow" w:hAnsi="Arial Narrow"/>
        </w:rPr>
      </w:pPr>
      <w:r w:rsidRPr="00496251">
        <w:rPr>
          <w:rStyle w:val="WW-DefaultParagraphFont"/>
          <w:rFonts w:ascii="Arial Narrow" w:hAnsi="Arial Narrow"/>
          <w:lang w:val="en-GB"/>
        </w:rPr>
        <w:t>За размена на недвижните ствари одлучува Владата, на предлог на М</w:t>
      </w:r>
      <w:r w:rsidRPr="00496251">
        <w:rPr>
          <w:rStyle w:val="WW-DefaultParagraphFont"/>
          <w:rFonts w:ascii="Arial Narrow" w:hAnsi="Arial Narrow"/>
          <w:lang w:val="mk-MK"/>
        </w:rPr>
        <w:t>инистерството.</w:t>
      </w:r>
      <w:r w:rsidRPr="00496251">
        <w:rPr>
          <w:rStyle w:val="WW-DefaultParagraphFont"/>
          <w:rFonts w:ascii="Arial Narrow" w:hAnsi="Arial Narrow"/>
          <w:lang w:val="en-GB"/>
        </w:rPr>
        <w:t> </w:t>
      </w:r>
      <w:r w:rsidRPr="00496251">
        <w:rPr>
          <w:rStyle w:val="WW-DefaultParagraphFont1"/>
          <w:rFonts w:ascii="Arial Narrow" w:hAnsi="Arial Narrow"/>
          <w:lang w:val="en-GB"/>
        </w:rPr>
        <w:t>Предлогот за размена содржи</w:t>
      </w:r>
      <w:r w:rsidR="00C66B84">
        <w:rPr>
          <w:rStyle w:val="WW-DefaultParagraphFont1"/>
          <w:rFonts w:ascii="Arial Narrow" w:hAnsi="Arial Narrow"/>
          <w:lang w:val="mk-MK"/>
        </w:rPr>
        <w:t>:</w:t>
      </w:r>
    </w:p>
    <w:p w:rsidR="006E59BF" w:rsidRPr="00496251" w:rsidRDefault="00C66B84" w:rsidP="00A65727">
      <w:pPr>
        <w:pStyle w:val="LO-Normal"/>
        <w:numPr>
          <w:ilvl w:val="0"/>
          <w:numId w:val="148"/>
        </w:numPr>
        <w:shd w:val="clear" w:color="auto" w:fill="FFFFFF"/>
        <w:spacing w:after="0" w:line="240" w:lineRule="auto"/>
        <w:ind w:left="0" w:firstLine="360"/>
        <w:jc w:val="both"/>
        <w:rPr>
          <w:rStyle w:val="WW-DefaultParagraphFont1"/>
          <w:rFonts w:ascii="Arial Narrow" w:hAnsi="Arial Narrow"/>
          <w:lang w:val="en-GB"/>
        </w:rPr>
      </w:pPr>
      <w:r>
        <w:rPr>
          <w:rStyle w:val="WW-DefaultParagraphFont1"/>
          <w:rFonts w:ascii="Arial Narrow" w:hAnsi="Arial Narrow"/>
          <w:lang w:val="en-GB"/>
        </w:rPr>
        <w:t>потребата од размена</w:t>
      </w:r>
      <w:r>
        <w:rPr>
          <w:rStyle w:val="WW-DefaultParagraphFont1"/>
          <w:rFonts w:ascii="Arial Narrow" w:hAnsi="Arial Narrow"/>
          <w:lang w:val="mk-MK"/>
        </w:rPr>
        <w:t>;</w:t>
      </w:r>
    </w:p>
    <w:p w:rsidR="006E59BF" w:rsidRPr="00496251" w:rsidRDefault="006E59BF" w:rsidP="00A65727">
      <w:pPr>
        <w:pStyle w:val="LO-Normal"/>
        <w:numPr>
          <w:ilvl w:val="0"/>
          <w:numId w:val="148"/>
        </w:numPr>
        <w:shd w:val="clear" w:color="auto" w:fill="FFFFFF"/>
        <w:spacing w:after="0" w:line="240" w:lineRule="auto"/>
        <w:ind w:left="0" w:firstLine="360"/>
        <w:jc w:val="both"/>
        <w:rPr>
          <w:rStyle w:val="WW-DefaultParagraphFont1"/>
          <w:rFonts w:ascii="Arial Narrow" w:hAnsi="Arial Narrow"/>
          <w:lang w:val="en-GB"/>
        </w:rPr>
      </w:pPr>
      <w:r w:rsidRPr="00496251">
        <w:rPr>
          <w:rStyle w:val="WW-DefaultParagraphFont1"/>
          <w:rFonts w:ascii="Arial Narrow" w:hAnsi="Arial Narrow"/>
          <w:lang w:val="en-GB"/>
        </w:rPr>
        <w:t>вредноста на недвижната ствар во  сопственост</w:t>
      </w:r>
      <w:r w:rsidRPr="00496251">
        <w:rPr>
          <w:rStyle w:val="WW-DefaultParagraphFont1"/>
          <w:rFonts w:ascii="Arial Narrow" w:hAnsi="Arial Narrow"/>
          <w:lang w:val="mk-MK"/>
        </w:rPr>
        <w:t xml:space="preserve"> на Република Северна Мак</w:t>
      </w:r>
      <w:r w:rsidR="00C66B84">
        <w:rPr>
          <w:rStyle w:val="WW-DefaultParagraphFont1"/>
          <w:rFonts w:ascii="Arial Narrow" w:hAnsi="Arial Narrow"/>
          <w:lang w:val="mk-MK"/>
        </w:rPr>
        <w:t>едонија што ја употребува ДКП;</w:t>
      </w:r>
    </w:p>
    <w:p w:rsidR="006E59BF" w:rsidRPr="00496251" w:rsidRDefault="006E59BF" w:rsidP="00A65727">
      <w:pPr>
        <w:pStyle w:val="LO-Normal"/>
        <w:numPr>
          <w:ilvl w:val="0"/>
          <w:numId w:val="148"/>
        </w:numPr>
        <w:shd w:val="clear" w:color="auto" w:fill="FFFFFF"/>
        <w:spacing w:after="0" w:line="240" w:lineRule="auto"/>
        <w:ind w:left="0" w:firstLine="360"/>
        <w:jc w:val="both"/>
        <w:rPr>
          <w:rStyle w:val="WW-DefaultParagraphFont1"/>
          <w:rFonts w:ascii="Arial Narrow" w:hAnsi="Arial Narrow"/>
          <w:lang w:val="en-GB"/>
        </w:rPr>
      </w:pPr>
      <w:r w:rsidRPr="00496251">
        <w:rPr>
          <w:rStyle w:val="WW-DefaultParagraphFont1"/>
          <w:rFonts w:ascii="Arial Narrow" w:hAnsi="Arial Narrow"/>
          <w:lang w:val="en-GB"/>
        </w:rPr>
        <w:t>вред</w:t>
      </w:r>
      <w:r w:rsidR="00C66B84">
        <w:rPr>
          <w:rStyle w:val="WW-DefaultParagraphFont1"/>
          <w:rFonts w:ascii="Arial Narrow" w:hAnsi="Arial Narrow"/>
          <w:lang w:val="en-GB"/>
        </w:rPr>
        <w:t>носта на недвижната ствар за ко</w:t>
      </w:r>
      <w:r w:rsidR="00C66B84">
        <w:rPr>
          <w:rStyle w:val="WW-DefaultParagraphFont1"/>
          <w:rFonts w:ascii="Arial Narrow" w:hAnsi="Arial Narrow"/>
          <w:lang w:val="mk-MK"/>
        </w:rPr>
        <w:t>ја</w:t>
      </w:r>
      <w:r w:rsidR="00C66B84">
        <w:rPr>
          <w:rStyle w:val="WW-DefaultParagraphFont1"/>
          <w:rFonts w:ascii="Arial Narrow" w:hAnsi="Arial Narrow"/>
          <w:lang w:val="en-GB"/>
        </w:rPr>
        <w:t xml:space="preserve"> се предлага размена</w:t>
      </w:r>
      <w:r w:rsidR="00C66B84">
        <w:rPr>
          <w:rStyle w:val="WW-DefaultParagraphFont1"/>
          <w:rFonts w:ascii="Arial Narrow" w:hAnsi="Arial Narrow"/>
          <w:lang w:val="mk-MK"/>
        </w:rPr>
        <w:t>; и</w:t>
      </w:r>
    </w:p>
    <w:p w:rsidR="006E59BF" w:rsidRPr="00496251" w:rsidRDefault="006E59BF" w:rsidP="00A65727">
      <w:pPr>
        <w:pStyle w:val="LO-Normal"/>
        <w:numPr>
          <w:ilvl w:val="0"/>
          <w:numId w:val="148"/>
        </w:numPr>
        <w:shd w:val="clear" w:color="auto" w:fill="FFFFFF"/>
        <w:spacing w:after="0" w:line="240" w:lineRule="auto"/>
        <w:ind w:left="0" w:firstLine="360"/>
        <w:jc w:val="both"/>
        <w:rPr>
          <w:rFonts w:ascii="Arial Narrow" w:hAnsi="Arial Narrow"/>
        </w:rPr>
      </w:pPr>
      <w:r w:rsidRPr="00496251">
        <w:rPr>
          <w:rStyle w:val="WW-DefaultParagraphFont1"/>
          <w:rFonts w:ascii="Arial Narrow" w:hAnsi="Arial Narrow"/>
          <w:lang w:val="mk-MK"/>
        </w:rPr>
        <w:t xml:space="preserve">податоци за недвижните ствари кои се предмет на размена: место, улица и број, катастарска парцела, катастарска општина, површина и други потребни податоци во конкретниот случај. </w:t>
      </w:r>
    </w:p>
    <w:p w:rsidR="006E59BF" w:rsidRPr="00496251" w:rsidRDefault="006E59BF" w:rsidP="00A65727">
      <w:pPr>
        <w:pStyle w:val="Textbody"/>
        <w:numPr>
          <w:ilvl w:val="0"/>
          <w:numId w:val="147"/>
        </w:numPr>
        <w:shd w:val="clear" w:color="auto" w:fill="FFFFFF"/>
        <w:spacing w:after="0" w:line="240" w:lineRule="auto"/>
        <w:ind w:left="0" w:firstLine="360"/>
        <w:rPr>
          <w:rFonts w:ascii="Arial Narrow" w:hAnsi="Arial Narrow"/>
        </w:rPr>
      </w:pPr>
      <w:r w:rsidRPr="00496251">
        <w:rPr>
          <w:rStyle w:val="WW-DefaultParagraphFont1"/>
          <w:rFonts w:ascii="Arial Narrow" w:hAnsi="Arial Narrow"/>
        </w:rPr>
        <w:t xml:space="preserve">Вредноста на недвижните ствари </w:t>
      </w:r>
      <w:r w:rsidRPr="00496251">
        <w:rPr>
          <w:rStyle w:val="WW-DefaultParagraphFont1"/>
          <w:rFonts w:ascii="Arial Narrow" w:hAnsi="Arial Narrow"/>
          <w:lang w:val="mk-MK"/>
        </w:rPr>
        <w:t xml:space="preserve">во размената се утврдува врз основа на проценката на пазарната вредност на недвижната ствар </w:t>
      </w:r>
      <w:r w:rsidRPr="00496251">
        <w:rPr>
          <w:rStyle w:val="WW-DefaultParagraphFont1"/>
          <w:rFonts w:ascii="Arial Narrow" w:hAnsi="Arial Narrow"/>
        </w:rPr>
        <w:t xml:space="preserve">согласно </w:t>
      </w:r>
      <w:r w:rsidRPr="00496251">
        <w:rPr>
          <w:rStyle w:val="WW-DefaultParagraphFont1"/>
          <w:rFonts w:ascii="Arial Narrow" w:hAnsi="Arial Narrow"/>
          <w:lang w:val="mk-MK"/>
        </w:rPr>
        <w:t>законодавството на државата каде се наоѓа недвижноста</w:t>
      </w:r>
      <w:r w:rsidRPr="00496251">
        <w:rPr>
          <w:rStyle w:val="WW-DefaultParagraphFont1"/>
          <w:rFonts w:ascii="Arial Narrow" w:hAnsi="Arial Narrow"/>
        </w:rPr>
        <w:t>.</w:t>
      </w:r>
    </w:p>
    <w:p w:rsidR="006E59BF" w:rsidRPr="00496251" w:rsidRDefault="006E59BF" w:rsidP="006E59BF">
      <w:pPr>
        <w:pStyle w:val="Header"/>
        <w:shd w:val="clear" w:color="auto" w:fill="FFFFFF"/>
        <w:spacing w:after="0" w:line="240" w:lineRule="auto"/>
        <w:jc w:val="both"/>
        <w:rPr>
          <w:rStyle w:val="WW-DefaultParagraphFont1"/>
          <w:rFonts w:ascii="Arial Narrow" w:hAnsi="Arial Narrow"/>
          <w:lang w:val="mk-MK"/>
        </w:rPr>
      </w:pPr>
    </w:p>
    <w:p w:rsidR="006E59BF" w:rsidRPr="00496251" w:rsidRDefault="006E59BF" w:rsidP="006E59BF">
      <w:pPr>
        <w:pStyle w:val="LO-Normal"/>
        <w:shd w:val="clear" w:color="auto" w:fill="FFFFFF"/>
        <w:spacing w:after="0" w:line="240" w:lineRule="auto"/>
        <w:jc w:val="center"/>
        <w:rPr>
          <w:rStyle w:val="WW-DefaultParagraphFont1"/>
          <w:rFonts w:ascii="Arial Narrow" w:hAnsi="Arial Narrow"/>
          <w:b/>
          <w:lang w:val="mk-MK"/>
        </w:rPr>
      </w:pPr>
      <w:r w:rsidRPr="00496251">
        <w:rPr>
          <w:rStyle w:val="WW-DefaultParagraphFont1"/>
          <w:rFonts w:ascii="Arial Narrow" w:hAnsi="Arial Narrow"/>
          <w:b/>
        </w:rPr>
        <w:t xml:space="preserve">Член </w:t>
      </w:r>
      <w:r w:rsidR="00496251" w:rsidRPr="00496251">
        <w:rPr>
          <w:rStyle w:val="WW-DefaultParagraphFont"/>
          <w:rFonts w:ascii="Arial Narrow" w:hAnsi="Arial Narrow"/>
          <w:b/>
          <w:lang w:val="mk-MK"/>
        </w:rPr>
        <w:t>12</w:t>
      </w:r>
      <w:r w:rsidR="006C5E4F">
        <w:rPr>
          <w:rStyle w:val="WW-DefaultParagraphFont"/>
          <w:rFonts w:ascii="Arial Narrow" w:hAnsi="Arial Narrow"/>
          <w:b/>
          <w:lang w:val="mk-MK"/>
        </w:rPr>
        <w:t>7</w:t>
      </w:r>
    </w:p>
    <w:p w:rsidR="006E59BF" w:rsidRPr="00496251" w:rsidRDefault="006E59BF" w:rsidP="006E59BF">
      <w:pPr>
        <w:pStyle w:val="Textbody"/>
        <w:shd w:val="clear" w:color="auto" w:fill="FFFFFF"/>
        <w:spacing w:after="0" w:line="240" w:lineRule="auto"/>
        <w:rPr>
          <w:rFonts w:ascii="Arial Narrow" w:hAnsi="Arial Narrow"/>
        </w:rPr>
      </w:pPr>
      <w:r w:rsidRPr="00496251">
        <w:rPr>
          <w:rFonts w:ascii="Arial Narrow" w:hAnsi="Arial Narrow"/>
          <w:lang w:val="mk-MK"/>
        </w:rPr>
        <w:t xml:space="preserve">               </w:t>
      </w:r>
    </w:p>
    <w:p w:rsidR="006E59BF" w:rsidRPr="00496251" w:rsidRDefault="006E59BF" w:rsidP="00A65727">
      <w:pPr>
        <w:pStyle w:val="LO-Normal"/>
        <w:numPr>
          <w:ilvl w:val="0"/>
          <w:numId w:val="149"/>
        </w:numPr>
        <w:ind w:left="0" w:firstLine="360"/>
        <w:jc w:val="both"/>
        <w:rPr>
          <w:rFonts w:ascii="Arial Narrow" w:hAnsi="Arial Narrow"/>
          <w:lang w:val="mk-MK"/>
        </w:rPr>
      </w:pPr>
      <w:r w:rsidRPr="00496251">
        <w:rPr>
          <w:rStyle w:val="WW-DefaultParagraphFont1"/>
          <w:rFonts w:ascii="Arial Narrow" w:hAnsi="Arial Narrow"/>
          <w:lang w:val="en-GB"/>
        </w:rPr>
        <w:t xml:space="preserve">Недвижните ствари </w:t>
      </w:r>
      <w:r w:rsidRPr="00496251">
        <w:rPr>
          <w:rStyle w:val="WW-DefaultParagraphFont1"/>
          <w:rFonts w:ascii="Arial Narrow" w:hAnsi="Arial Narrow"/>
          <w:lang w:val="mk-MK"/>
        </w:rPr>
        <w:t xml:space="preserve">и делови од нив кои не се целосно искористени за потребите на ДКП на Република Северна Македонија или кои не можат краткорочно и долгорочно да се користат, </w:t>
      </w:r>
      <w:r w:rsidRPr="00496251">
        <w:rPr>
          <w:rStyle w:val="WW-DefaultParagraphFont1"/>
          <w:rFonts w:ascii="Arial Narrow" w:hAnsi="Arial Narrow"/>
          <w:lang w:val="en-GB"/>
        </w:rPr>
        <w:t>мож</w:t>
      </w:r>
      <w:r w:rsidRPr="00496251">
        <w:rPr>
          <w:rStyle w:val="WW-DefaultParagraphFont1"/>
          <w:rFonts w:ascii="Arial Narrow" w:hAnsi="Arial Narrow"/>
          <w:lang w:val="mk-MK"/>
        </w:rPr>
        <w:t>ат</w:t>
      </w:r>
      <w:r w:rsidRPr="00496251">
        <w:rPr>
          <w:rStyle w:val="WW-DefaultParagraphFont1"/>
          <w:rFonts w:ascii="Arial Narrow" w:hAnsi="Arial Narrow"/>
          <w:lang w:val="en-GB"/>
        </w:rPr>
        <w:t xml:space="preserve"> да се дадат </w:t>
      </w:r>
      <w:r w:rsidRPr="00496251">
        <w:rPr>
          <w:rStyle w:val="WW-DefaultParagraphFont1"/>
          <w:rFonts w:ascii="Arial Narrow" w:hAnsi="Arial Narrow"/>
          <w:lang w:val="mk-MK"/>
        </w:rPr>
        <w:t xml:space="preserve">на долгорочен или краткорочен </w:t>
      </w:r>
      <w:r w:rsidRPr="00496251">
        <w:rPr>
          <w:rStyle w:val="WW-DefaultParagraphFont1"/>
          <w:rFonts w:ascii="Arial Narrow" w:hAnsi="Arial Narrow"/>
          <w:lang w:val="en-GB"/>
        </w:rPr>
        <w:t>закуп</w:t>
      </w:r>
      <w:r w:rsidRPr="00496251">
        <w:rPr>
          <w:rStyle w:val="WW-DefaultParagraphFont1"/>
          <w:rFonts w:ascii="Arial Narrow" w:hAnsi="Arial Narrow"/>
          <w:lang w:val="mk-MK"/>
        </w:rPr>
        <w:t>, со непосредна спогодба,</w:t>
      </w:r>
      <w:r w:rsidRPr="00496251">
        <w:rPr>
          <w:rStyle w:val="WW-DefaultParagraphFont"/>
          <w:rFonts w:ascii="Arial Narrow" w:hAnsi="Arial Narrow"/>
          <w:lang w:val="mk-MK"/>
        </w:rPr>
        <w:t xml:space="preserve"> само</w:t>
      </w:r>
      <w:r w:rsidRPr="00496251">
        <w:rPr>
          <w:rStyle w:val="WW-DefaultParagraphFont1"/>
          <w:rFonts w:ascii="Arial Narrow" w:hAnsi="Arial Narrow"/>
          <w:lang w:val="mk-MK"/>
        </w:rPr>
        <w:t xml:space="preserve"> за потребите на </w:t>
      </w:r>
      <w:r w:rsidRPr="00496251">
        <w:rPr>
          <w:rFonts w:ascii="Arial Narrow" w:hAnsi="Arial Narrow"/>
          <w:lang w:val="mk-MK"/>
        </w:rPr>
        <w:t xml:space="preserve">државите и институциите основани од страна на странската држава, </w:t>
      </w:r>
      <w:r w:rsidRPr="00496251">
        <w:rPr>
          <w:rStyle w:val="WW-DefaultParagraphFont1"/>
          <w:rFonts w:ascii="Arial Narrow" w:hAnsi="Arial Narrow"/>
          <w:lang w:val="mk-MK"/>
        </w:rPr>
        <w:t xml:space="preserve">дипломатско – конзуларни претставништва на други држави  или за колокација на заеднички простории за ДКП на Република Северна Македонија и други држави, како и за потребите на меѓународните владини </w:t>
      </w:r>
      <w:r w:rsidRPr="00496251">
        <w:rPr>
          <w:rFonts w:ascii="Arial Narrow" w:hAnsi="Arial Narrow"/>
          <w:lang w:val="en-GB"/>
        </w:rPr>
        <w:t>организац</w:t>
      </w:r>
      <w:r w:rsidRPr="00496251">
        <w:rPr>
          <w:rFonts w:ascii="Arial Narrow" w:hAnsi="Arial Narrow"/>
          <w:lang w:val="mk-MK"/>
        </w:rPr>
        <w:t>и</w:t>
      </w:r>
      <w:r w:rsidRPr="00496251">
        <w:rPr>
          <w:rFonts w:ascii="Arial Narrow" w:hAnsi="Arial Narrow"/>
          <w:lang w:val="en-GB"/>
        </w:rPr>
        <w:t>и</w:t>
      </w:r>
      <w:r w:rsidRPr="00496251">
        <w:rPr>
          <w:rFonts w:ascii="Arial Narrow" w:hAnsi="Arial Narrow"/>
          <w:lang w:val="mk-MK"/>
        </w:rPr>
        <w:t>.</w:t>
      </w:r>
    </w:p>
    <w:p w:rsidR="006E59BF" w:rsidRPr="00496251" w:rsidRDefault="006E59BF" w:rsidP="006E59BF">
      <w:pPr>
        <w:pStyle w:val="LO-Normal"/>
        <w:jc w:val="center"/>
        <w:rPr>
          <w:rFonts w:ascii="Arial Narrow" w:hAnsi="Arial Narrow"/>
          <w:b/>
          <w:lang w:val="mk-MK"/>
        </w:rPr>
      </w:pPr>
      <w:r w:rsidRPr="00496251">
        <w:rPr>
          <w:rFonts w:ascii="Arial Narrow" w:hAnsi="Arial Narrow"/>
          <w:b/>
          <w:lang w:val="en-GB"/>
        </w:rPr>
        <w:t>Член </w:t>
      </w:r>
      <w:r w:rsidR="00496251" w:rsidRPr="00496251">
        <w:rPr>
          <w:rFonts w:ascii="Arial Narrow" w:hAnsi="Arial Narrow"/>
          <w:b/>
          <w:lang w:val="mk-MK"/>
        </w:rPr>
        <w:t>12</w:t>
      </w:r>
      <w:r w:rsidR="006C5E4F">
        <w:rPr>
          <w:rFonts w:ascii="Arial Narrow" w:hAnsi="Arial Narrow"/>
          <w:b/>
          <w:lang w:val="mk-MK"/>
        </w:rPr>
        <w:t>8</w:t>
      </w:r>
    </w:p>
    <w:p w:rsidR="006E59BF" w:rsidRPr="00496251" w:rsidRDefault="006E59BF" w:rsidP="00A65727">
      <w:pPr>
        <w:pStyle w:val="LO-Normal"/>
        <w:numPr>
          <w:ilvl w:val="0"/>
          <w:numId w:val="150"/>
        </w:numPr>
        <w:ind w:left="0" w:firstLine="360"/>
        <w:jc w:val="both"/>
        <w:rPr>
          <w:rFonts w:ascii="Arial Narrow" w:hAnsi="Arial Narrow"/>
          <w:lang w:val="mk-MK"/>
        </w:rPr>
      </w:pPr>
      <w:r w:rsidRPr="00496251">
        <w:rPr>
          <w:rFonts w:ascii="Arial Narrow" w:hAnsi="Arial Narrow"/>
          <w:lang w:val="mk-MK"/>
        </w:rPr>
        <w:t>За постапката за купување, продажба, јавно-приватно партнерство, давање и земање во закуп на недвижна ствар, освен во случаи кога станува збор за купување, продажба, давање и земање во закуп на недвижна ствар со државата на прием или трета држава, може да биде ангажирана овластена-лиценцирана агенција за посредување, во согласност со одредбите од оваа Глава и регулативата во државата на приемот.</w:t>
      </w:r>
    </w:p>
    <w:p w:rsidR="006E59BF" w:rsidRPr="00496251" w:rsidRDefault="006E59BF" w:rsidP="006E59BF">
      <w:pPr>
        <w:pStyle w:val="LO-Normal"/>
        <w:jc w:val="center"/>
        <w:rPr>
          <w:rFonts w:ascii="Arial Narrow" w:hAnsi="Arial Narrow"/>
          <w:b/>
          <w:lang w:val="mk-MK"/>
        </w:rPr>
      </w:pPr>
      <w:r w:rsidRPr="00496251">
        <w:rPr>
          <w:rFonts w:ascii="Arial Narrow" w:hAnsi="Arial Narrow"/>
          <w:b/>
          <w:lang w:val="en-GB"/>
        </w:rPr>
        <w:lastRenderedPageBreak/>
        <w:t>Член </w:t>
      </w:r>
      <w:r w:rsidR="00496251" w:rsidRPr="00496251">
        <w:rPr>
          <w:rFonts w:ascii="Arial Narrow" w:hAnsi="Arial Narrow"/>
          <w:b/>
          <w:lang w:val="mk-MK"/>
        </w:rPr>
        <w:t>12</w:t>
      </w:r>
      <w:r w:rsidR="006C5E4F">
        <w:rPr>
          <w:rFonts w:ascii="Arial Narrow" w:hAnsi="Arial Narrow"/>
          <w:b/>
          <w:lang w:val="mk-MK"/>
        </w:rPr>
        <w:t>9</w:t>
      </w:r>
    </w:p>
    <w:p w:rsidR="006E59BF" w:rsidRPr="00496251" w:rsidRDefault="006E59BF" w:rsidP="00A65727">
      <w:pPr>
        <w:pStyle w:val="LO-Normal"/>
        <w:numPr>
          <w:ilvl w:val="0"/>
          <w:numId w:val="151"/>
        </w:numPr>
        <w:ind w:left="0" w:firstLine="360"/>
        <w:jc w:val="both"/>
        <w:rPr>
          <w:rFonts w:ascii="Arial Narrow" w:hAnsi="Arial Narrow"/>
          <w:lang w:val="mk-MK"/>
        </w:rPr>
      </w:pPr>
      <w:r w:rsidRPr="00496251">
        <w:rPr>
          <w:rFonts w:ascii="Arial Narrow" w:hAnsi="Arial Narrow"/>
          <w:lang w:val="mk-MK"/>
        </w:rPr>
        <w:t xml:space="preserve">Изборот на овластена-лиценцирана агенција за посредување се спроведува во постапка со прибирање на минимум три понуди од овластени-лиценцирани агенции и запазување на основните начела на конкурентност, транспарентност, неселективност и професионалност. </w:t>
      </w:r>
    </w:p>
    <w:p w:rsidR="006E59BF" w:rsidRPr="00496251" w:rsidRDefault="006E59BF" w:rsidP="006E59BF">
      <w:pPr>
        <w:pStyle w:val="LO-Normal"/>
        <w:jc w:val="center"/>
        <w:rPr>
          <w:rFonts w:ascii="Arial Narrow" w:hAnsi="Arial Narrow"/>
          <w:b/>
          <w:lang w:val="mk-MK"/>
        </w:rPr>
      </w:pPr>
      <w:r w:rsidRPr="00496251">
        <w:rPr>
          <w:rFonts w:ascii="Arial Narrow" w:hAnsi="Arial Narrow"/>
          <w:b/>
          <w:lang w:val="en-GB"/>
        </w:rPr>
        <w:t>Член </w:t>
      </w:r>
      <w:r w:rsidR="00F11A39">
        <w:rPr>
          <w:rFonts w:ascii="Arial Narrow" w:hAnsi="Arial Narrow"/>
          <w:b/>
          <w:lang w:val="mk-MK"/>
        </w:rPr>
        <w:t>1</w:t>
      </w:r>
      <w:r w:rsidR="006C5E4F">
        <w:rPr>
          <w:rFonts w:ascii="Arial Narrow" w:hAnsi="Arial Narrow"/>
          <w:b/>
          <w:lang w:val="mk-MK"/>
        </w:rPr>
        <w:t>30</w:t>
      </w:r>
    </w:p>
    <w:p w:rsidR="003131FB" w:rsidRPr="00496251" w:rsidRDefault="006E59BF" w:rsidP="00A65727">
      <w:pPr>
        <w:pStyle w:val="LO-Normal"/>
        <w:numPr>
          <w:ilvl w:val="0"/>
          <w:numId w:val="152"/>
        </w:numPr>
        <w:spacing w:after="0"/>
        <w:ind w:left="0" w:firstLine="360"/>
        <w:jc w:val="both"/>
        <w:rPr>
          <w:rFonts w:ascii="Arial Narrow" w:hAnsi="Arial Narrow"/>
          <w:lang w:val="mk-MK"/>
        </w:rPr>
      </w:pPr>
      <w:r w:rsidRPr="00496251">
        <w:rPr>
          <w:rFonts w:ascii="Arial Narrow" w:hAnsi="Arial Narrow"/>
          <w:lang w:val="mk-MK"/>
        </w:rPr>
        <w:t xml:space="preserve">За приходите остварени од издавање под закуп на недвижна ствар се отвора посебна потсметка во ДКП. </w:t>
      </w:r>
    </w:p>
    <w:p w:rsidR="006E59BF" w:rsidRDefault="006E59BF" w:rsidP="00A65727">
      <w:pPr>
        <w:pStyle w:val="LO-Normal"/>
        <w:numPr>
          <w:ilvl w:val="0"/>
          <w:numId w:val="152"/>
        </w:numPr>
        <w:spacing w:after="0"/>
        <w:ind w:left="0" w:firstLine="360"/>
        <w:jc w:val="both"/>
        <w:rPr>
          <w:rFonts w:ascii="Arial Narrow" w:hAnsi="Arial Narrow"/>
          <w:lang w:val="mk-MK"/>
        </w:rPr>
      </w:pPr>
      <w:r w:rsidRPr="00496251">
        <w:rPr>
          <w:rFonts w:ascii="Arial Narrow" w:hAnsi="Arial Narrow"/>
          <w:lang w:val="mk-MK"/>
        </w:rPr>
        <w:t xml:space="preserve">Средствата од приходите од став 1 на овој член се користат за иста намена од која се остварени, во рамките на тековната година. </w:t>
      </w:r>
    </w:p>
    <w:p w:rsidR="00774B5D" w:rsidRDefault="00774B5D" w:rsidP="00774B5D">
      <w:pPr>
        <w:pStyle w:val="LO-Normal"/>
        <w:spacing w:after="0"/>
        <w:jc w:val="both"/>
        <w:rPr>
          <w:rFonts w:ascii="Arial Narrow" w:hAnsi="Arial Narrow"/>
          <w:lang w:val="mk-MK"/>
        </w:rPr>
      </w:pPr>
    </w:p>
    <w:p w:rsidR="00774B5D" w:rsidRPr="00774B5D" w:rsidRDefault="00774B5D" w:rsidP="00774B5D">
      <w:pPr>
        <w:jc w:val="center"/>
        <w:rPr>
          <w:rFonts w:ascii="Arial Narrow" w:hAnsi="Arial Narrow" w:cs="Segoe UI"/>
          <w:b/>
          <w:color w:val="212121"/>
          <w:sz w:val="24"/>
          <w:szCs w:val="24"/>
          <w:shd w:val="clear" w:color="auto" w:fill="FFFFFF"/>
        </w:rPr>
      </w:pPr>
      <w:r w:rsidRPr="00774B5D">
        <w:rPr>
          <w:rFonts w:ascii="Arial Narrow" w:hAnsi="Arial Narrow" w:cs="Segoe UI"/>
          <w:b/>
          <w:color w:val="212121"/>
          <w:sz w:val="24"/>
          <w:szCs w:val="24"/>
          <w:shd w:val="clear" w:color="auto" w:fill="FFFFFF"/>
        </w:rPr>
        <w:t>Евиденција на недвижни ствари во странство</w:t>
      </w:r>
    </w:p>
    <w:p w:rsidR="00774B5D" w:rsidRPr="00774B5D" w:rsidRDefault="00774B5D" w:rsidP="00774B5D">
      <w:pPr>
        <w:jc w:val="center"/>
        <w:rPr>
          <w:rFonts w:ascii="Arial Narrow" w:hAnsi="Arial Narrow" w:cs="Segoe UI"/>
          <w:b/>
          <w:color w:val="212121"/>
          <w:sz w:val="24"/>
          <w:szCs w:val="24"/>
          <w:shd w:val="clear" w:color="auto" w:fill="FFFFFF"/>
          <w:lang w:val="mk-MK"/>
        </w:rPr>
      </w:pPr>
      <w:r w:rsidRPr="00774B5D">
        <w:rPr>
          <w:rFonts w:ascii="Arial Narrow" w:hAnsi="Arial Narrow" w:cs="Segoe UI"/>
          <w:b/>
          <w:color w:val="212121"/>
          <w:sz w:val="24"/>
          <w:szCs w:val="24"/>
          <w:shd w:val="clear" w:color="auto" w:fill="FFFFFF"/>
        </w:rPr>
        <w:t>Член</w:t>
      </w:r>
      <w:r w:rsidR="00F11A39">
        <w:rPr>
          <w:rFonts w:ascii="Arial Narrow" w:hAnsi="Arial Narrow" w:cs="Segoe UI"/>
          <w:b/>
          <w:color w:val="212121"/>
          <w:sz w:val="24"/>
          <w:szCs w:val="24"/>
          <w:shd w:val="clear" w:color="auto" w:fill="FFFFFF"/>
          <w:lang w:val="mk-MK"/>
        </w:rPr>
        <w:t xml:space="preserve"> 13</w:t>
      </w:r>
      <w:r w:rsidR="006C5E4F">
        <w:rPr>
          <w:rFonts w:ascii="Arial Narrow" w:hAnsi="Arial Narrow" w:cs="Segoe UI"/>
          <w:b/>
          <w:color w:val="212121"/>
          <w:sz w:val="24"/>
          <w:szCs w:val="24"/>
          <w:shd w:val="clear" w:color="auto" w:fill="FFFFFF"/>
          <w:lang w:val="mk-MK"/>
        </w:rPr>
        <w:t>1</w:t>
      </w:r>
    </w:p>
    <w:p w:rsidR="00774B5D" w:rsidRPr="00774B5D" w:rsidRDefault="00774B5D" w:rsidP="00A65727">
      <w:pPr>
        <w:pStyle w:val="ListParagraph"/>
        <w:numPr>
          <w:ilvl w:val="0"/>
          <w:numId w:val="163"/>
        </w:numPr>
        <w:ind w:left="0" w:firstLine="360"/>
        <w:jc w:val="both"/>
        <w:rPr>
          <w:rFonts w:ascii="Arial Narrow" w:hAnsi="Arial Narrow"/>
          <w:sz w:val="24"/>
          <w:szCs w:val="24"/>
        </w:rPr>
      </w:pPr>
      <w:r w:rsidRPr="00774B5D">
        <w:rPr>
          <w:rFonts w:ascii="Arial Narrow" w:hAnsi="Arial Narrow" w:cs="Segoe UI"/>
          <w:color w:val="212121"/>
          <w:sz w:val="24"/>
          <w:szCs w:val="24"/>
          <w:shd w:val="clear" w:color="auto" w:fill="FFFFFF"/>
          <w:lang w:val="mk-MK"/>
        </w:rPr>
        <w:t>Ц</w:t>
      </w:r>
      <w:r w:rsidRPr="00774B5D">
        <w:rPr>
          <w:rFonts w:ascii="Arial Narrow" w:hAnsi="Arial Narrow"/>
          <w:sz w:val="24"/>
          <w:szCs w:val="24"/>
        </w:rPr>
        <w:t>елокупниот недвижен имот на Република Северна Македонија во странство, се евидентира во регистар на недвижности во сопственост на Република Северна Македонија и се води при државниот орган за катастар на недвижности.</w:t>
      </w:r>
    </w:p>
    <w:p w:rsidR="00774B5D" w:rsidRPr="00774B5D" w:rsidRDefault="00774B5D" w:rsidP="00A65727">
      <w:pPr>
        <w:pStyle w:val="ListParagraph"/>
        <w:numPr>
          <w:ilvl w:val="0"/>
          <w:numId w:val="163"/>
        </w:numPr>
        <w:ind w:left="0" w:firstLine="360"/>
        <w:jc w:val="both"/>
        <w:rPr>
          <w:rFonts w:ascii="Arial Narrow" w:hAnsi="Arial Narrow"/>
          <w:sz w:val="24"/>
          <w:szCs w:val="24"/>
        </w:rPr>
      </w:pPr>
      <w:r w:rsidRPr="00774B5D">
        <w:rPr>
          <w:rFonts w:ascii="Arial Narrow" w:hAnsi="Arial Narrow"/>
          <w:sz w:val="24"/>
          <w:szCs w:val="24"/>
        </w:rPr>
        <w:t>Во Регистарот од став 1 на овој член се внесуваат податоците за недвижностите на Република Северна Македонија во странство кои до државниот орган за катастар на недвижности ги доставува Министерството</w:t>
      </w:r>
      <w:r w:rsidRPr="00774B5D">
        <w:rPr>
          <w:rFonts w:ascii="Arial Narrow" w:hAnsi="Arial Narrow"/>
          <w:sz w:val="24"/>
          <w:szCs w:val="24"/>
          <w:lang w:val="mk-MK"/>
        </w:rPr>
        <w:t>.</w:t>
      </w:r>
    </w:p>
    <w:p w:rsidR="006E59BF" w:rsidRPr="00774B5D" w:rsidRDefault="00774B5D" w:rsidP="00A65727">
      <w:pPr>
        <w:pStyle w:val="ListParagraph"/>
        <w:numPr>
          <w:ilvl w:val="0"/>
          <w:numId w:val="163"/>
        </w:numPr>
        <w:ind w:left="0" w:firstLine="360"/>
        <w:jc w:val="both"/>
        <w:rPr>
          <w:rFonts w:ascii="Arial Narrow" w:hAnsi="Arial Narrow" w:cstheme="minorBidi"/>
          <w:sz w:val="24"/>
          <w:szCs w:val="24"/>
        </w:rPr>
      </w:pPr>
      <w:r w:rsidRPr="00774B5D">
        <w:rPr>
          <w:rFonts w:ascii="Arial Narrow" w:hAnsi="Arial Narrow"/>
          <w:sz w:val="24"/>
          <w:szCs w:val="24"/>
        </w:rPr>
        <w:t>Формата и содржината на Регистарот од став 1 на овој член го пропишува државниот орган за катастар на недвижности, по претходно</w:t>
      </w:r>
      <w:r w:rsidR="00857F75" w:rsidRPr="00774B5D">
        <w:rPr>
          <w:rFonts w:ascii="Arial Narrow" w:hAnsi="Arial Narrow"/>
          <w:sz w:val="24"/>
          <w:szCs w:val="24"/>
        </w:rPr>
        <w:t> позитивно мислење</w:t>
      </w:r>
      <w:r w:rsidRPr="00774B5D">
        <w:rPr>
          <w:rFonts w:ascii="Arial Narrow" w:hAnsi="Arial Narrow"/>
          <w:sz w:val="24"/>
          <w:szCs w:val="24"/>
        </w:rPr>
        <w:t xml:space="preserve"> од Министерството.</w:t>
      </w:r>
    </w:p>
    <w:p w:rsidR="003131FB" w:rsidRPr="00496251" w:rsidRDefault="00C66B84" w:rsidP="003131FB">
      <w:pPr>
        <w:pStyle w:val="Default"/>
        <w:ind w:firstLine="720"/>
        <w:jc w:val="center"/>
        <w:rPr>
          <w:rFonts w:ascii="Arial Narrow" w:hAnsi="Arial Narrow"/>
          <w:b/>
          <w:color w:val="auto"/>
          <w:lang w:val="en-GB"/>
        </w:rPr>
      </w:pPr>
      <w:r>
        <w:rPr>
          <w:rStyle w:val="WW-DefaultParagraphFont"/>
          <w:rFonts w:ascii="Arial Narrow" w:eastAsia="Verdana" w:hAnsi="Arial Narrow"/>
          <w:b/>
          <w:color w:val="auto"/>
          <w:lang w:val="mk-MK"/>
        </w:rPr>
        <w:t>Пост</w:t>
      </w:r>
      <w:r w:rsidR="003131FB" w:rsidRPr="00496251">
        <w:rPr>
          <w:rStyle w:val="WW-DefaultParagraphFont"/>
          <w:rFonts w:ascii="Arial Narrow" w:eastAsia="Verdana" w:hAnsi="Arial Narrow"/>
          <w:b/>
          <w:color w:val="auto"/>
          <w:lang w:val="mk-MK"/>
        </w:rPr>
        <w:t>апка поврзан</w:t>
      </w:r>
      <w:r>
        <w:rPr>
          <w:rStyle w:val="WW-DefaultParagraphFont"/>
          <w:rFonts w:ascii="Arial Narrow" w:eastAsia="Verdana" w:hAnsi="Arial Narrow"/>
          <w:b/>
          <w:color w:val="auto"/>
          <w:lang w:val="mk-MK"/>
        </w:rPr>
        <w:t>а</w:t>
      </w:r>
      <w:r w:rsidR="003131FB" w:rsidRPr="00496251">
        <w:rPr>
          <w:rStyle w:val="WW-DefaultParagraphFont"/>
          <w:rFonts w:ascii="Arial Narrow" w:eastAsia="Verdana" w:hAnsi="Arial Narrow"/>
          <w:b/>
          <w:color w:val="auto"/>
          <w:lang w:val="mk-MK"/>
        </w:rPr>
        <w:t xml:space="preserve"> со движни ствари </w:t>
      </w:r>
      <w:r w:rsidR="003131FB" w:rsidRPr="00496251">
        <w:rPr>
          <w:rFonts w:ascii="Arial Narrow" w:hAnsi="Arial Narrow"/>
          <w:b/>
          <w:color w:val="auto"/>
          <w:lang w:val="mk-MK"/>
        </w:rPr>
        <w:t>што г</w:t>
      </w:r>
      <w:r w:rsidR="00496251" w:rsidRPr="00496251">
        <w:rPr>
          <w:rFonts w:ascii="Arial Narrow" w:hAnsi="Arial Narrow"/>
          <w:b/>
          <w:color w:val="auto"/>
          <w:lang w:val="mk-MK"/>
        </w:rPr>
        <w:t xml:space="preserve">и користат ДКП на </w:t>
      </w:r>
      <w:r w:rsidR="003131FB" w:rsidRPr="00496251">
        <w:rPr>
          <w:rFonts w:ascii="Arial Narrow" w:hAnsi="Arial Narrow"/>
          <w:b/>
          <w:color w:val="auto"/>
          <w:lang w:val="en-GB"/>
        </w:rPr>
        <w:t>Република Северна Македонија</w:t>
      </w:r>
    </w:p>
    <w:p w:rsidR="003131FB" w:rsidRPr="00496251" w:rsidRDefault="003131FB" w:rsidP="003131FB">
      <w:pPr>
        <w:pStyle w:val="LO-Normal"/>
        <w:jc w:val="center"/>
        <w:rPr>
          <w:rStyle w:val="WW-DefaultParagraphFont1"/>
          <w:rFonts w:ascii="Arial Narrow" w:hAnsi="Arial Narrow"/>
          <w:b/>
        </w:rPr>
      </w:pPr>
      <w:r w:rsidRPr="00496251">
        <w:rPr>
          <w:rFonts w:ascii="Arial Narrow" w:hAnsi="Arial Narrow"/>
          <w:lang w:val="mk-MK"/>
        </w:rPr>
        <w:br/>
      </w:r>
      <w:r w:rsidRPr="00496251">
        <w:rPr>
          <w:rStyle w:val="WW-DefaultParagraphFont1"/>
          <w:rFonts w:ascii="Arial Narrow" w:hAnsi="Arial Narrow"/>
          <w:b/>
        </w:rPr>
        <w:t>Член</w:t>
      </w:r>
      <w:r w:rsidR="00F11A39">
        <w:rPr>
          <w:rStyle w:val="WW-DefaultParagraphFont1"/>
          <w:rFonts w:ascii="Arial Narrow" w:hAnsi="Arial Narrow"/>
          <w:b/>
          <w:lang w:val="mk-MK"/>
        </w:rPr>
        <w:t xml:space="preserve"> 13</w:t>
      </w:r>
      <w:r w:rsidR="006C5E4F">
        <w:rPr>
          <w:rStyle w:val="WW-DefaultParagraphFont1"/>
          <w:rFonts w:ascii="Arial Narrow" w:hAnsi="Arial Narrow"/>
          <w:b/>
          <w:lang w:val="mk-MK"/>
        </w:rPr>
        <w:t>2</w:t>
      </w:r>
    </w:p>
    <w:p w:rsidR="003131FB" w:rsidRPr="00496251" w:rsidRDefault="003131FB" w:rsidP="00A65727">
      <w:pPr>
        <w:pStyle w:val="LO-Normal"/>
        <w:numPr>
          <w:ilvl w:val="0"/>
          <w:numId w:val="153"/>
        </w:numPr>
        <w:shd w:val="clear" w:color="auto" w:fill="FFFFFF"/>
        <w:spacing w:after="0" w:line="240" w:lineRule="auto"/>
        <w:ind w:left="0" w:firstLine="360"/>
        <w:jc w:val="both"/>
        <w:rPr>
          <w:rStyle w:val="WW-DefaultParagraphFont"/>
          <w:rFonts w:ascii="Arial Narrow" w:hAnsi="Arial Narrow"/>
        </w:rPr>
      </w:pPr>
      <w:r w:rsidRPr="00496251">
        <w:rPr>
          <w:rStyle w:val="WW-DefaultParagraphFont1"/>
          <w:rFonts w:ascii="Arial Narrow" w:hAnsi="Arial Narrow"/>
          <w:lang w:val="en-GB"/>
        </w:rPr>
        <w:t xml:space="preserve">Движните ствари </w:t>
      </w:r>
      <w:r w:rsidRPr="00496251">
        <w:rPr>
          <w:rFonts w:ascii="Arial Narrow" w:hAnsi="Arial Narrow"/>
          <w:lang w:val="mk-MK"/>
        </w:rPr>
        <w:t xml:space="preserve">што ги </w:t>
      </w:r>
      <w:r w:rsidRPr="00496251">
        <w:rPr>
          <w:rStyle w:val="WW-DefaultParagraphFont1"/>
          <w:rFonts w:ascii="Arial Narrow" w:hAnsi="Arial Narrow"/>
          <w:lang w:val="mk-MK"/>
        </w:rPr>
        <w:t>користат</w:t>
      </w:r>
      <w:r w:rsidR="00C54879">
        <w:rPr>
          <w:rStyle w:val="WW-DefaultParagraphFont1"/>
          <w:rFonts w:ascii="Arial Narrow" w:hAnsi="Arial Narrow"/>
          <w:lang w:val="mk-MK"/>
        </w:rPr>
        <w:t xml:space="preserve">  </w:t>
      </w:r>
      <w:r w:rsidRPr="00496251">
        <w:rPr>
          <w:rFonts w:ascii="Arial Narrow" w:hAnsi="Arial Narrow"/>
          <w:lang w:val="mk-MK"/>
        </w:rPr>
        <w:t>ДКП, а</w:t>
      </w:r>
      <w:r w:rsidR="00C54879">
        <w:rPr>
          <w:rFonts w:ascii="Arial Narrow" w:hAnsi="Arial Narrow"/>
          <w:lang w:val="mk-MK"/>
        </w:rPr>
        <w:t xml:space="preserve">  </w:t>
      </w:r>
      <w:r w:rsidRPr="00496251">
        <w:rPr>
          <w:rStyle w:val="WW-DefaultParagraphFont1"/>
          <w:rFonts w:ascii="Arial Narrow" w:hAnsi="Arial Narrow"/>
          <w:lang w:val="mk-MK"/>
        </w:rPr>
        <w:t xml:space="preserve">кои </w:t>
      </w:r>
      <w:r w:rsidRPr="00496251">
        <w:rPr>
          <w:rStyle w:val="WW-DefaultParagraphFont1"/>
          <w:rFonts w:ascii="Arial Narrow" w:hAnsi="Arial Narrow"/>
          <w:lang w:val="en-GB"/>
        </w:rPr>
        <w:t>трајно</w:t>
      </w:r>
      <w:r w:rsidRPr="00496251">
        <w:rPr>
          <w:rStyle w:val="WW-DefaultParagraphFont1"/>
          <w:rFonts w:ascii="Arial Narrow" w:hAnsi="Arial Narrow"/>
          <w:lang w:val="mk-MK"/>
        </w:rPr>
        <w:t xml:space="preserve"> или </w:t>
      </w:r>
      <w:r w:rsidRPr="00496251">
        <w:rPr>
          <w:rStyle w:val="WW-DefaultParagraphFont1"/>
          <w:rFonts w:ascii="Arial Narrow" w:hAnsi="Arial Narrow"/>
          <w:lang w:val="en-GB"/>
        </w:rPr>
        <w:t>времено престанале да ги користат заради неисправност, технолошка некомпатибилност, технолошка застареност или се вишок</w:t>
      </w:r>
      <w:r w:rsidRPr="00496251">
        <w:rPr>
          <w:rStyle w:val="WW-DefaultParagraphFont"/>
          <w:rFonts w:ascii="Arial Narrow" w:hAnsi="Arial Narrow"/>
        </w:rPr>
        <w:t>,</w:t>
      </w:r>
      <w:r w:rsidR="00C54879">
        <w:rPr>
          <w:rStyle w:val="WW-DefaultParagraphFont"/>
          <w:rFonts w:ascii="Arial Narrow" w:hAnsi="Arial Narrow"/>
          <w:lang w:val="mk-MK"/>
        </w:rPr>
        <w:t xml:space="preserve">  </w:t>
      </w:r>
      <w:r w:rsidRPr="00496251">
        <w:rPr>
          <w:rStyle w:val="WW-DefaultParagraphFont1"/>
          <w:rFonts w:ascii="Arial Narrow" w:hAnsi="Arial Narrow"/>
          <w:lang w:val="en-GB"/>
        </w:rPr>
        <w:t>можат д</w:t>
      </w:r>
      <w:r w:rsidRPr="00496251">
        <w:rPr>
          <w:rStyle w:val="WW-DefaultParagraphFont1"/>
          <w:rFonts w:ascii="Arial Narrow" w:hAnsi="Arial Narrow"/>
          <w:lang w:val="mk-MK"/>
        </w:rPr>
        <w:t xml:space="preserve">околку не се штетни по </w:t>
      </w:r>
      <w:r w:rsidRPr="00496251">
        <w:rPr>
          <w:rStyle w:val="WW-DefaultParagraphFont1"/>
          <w:rFonts w:ascii="Arial Narrow" w:hAnsi="Arial Narrow"/>
          <w:lang w:val="en-GB"/>
        </w:rPr>
        <w:t>животната средина и здравјето</w:t>
      </w:r>
      <w:r w:rsidRPr="00496251">
        <w:rPr>
          <w:rStyle w:val="WW-DefaultParagraphFont1"/>
          <w:rFonts w:ascii="Arial Narrow" w:hAnsi="Arial Narrow"/>
          <w:lang w:val="mk-MK"/>
        </w:rPr>
        <w:t xml:space="preserve">, да се продадат во земјата на акредитацијата, </w:t>
      </w:r>
      <w:r w:rsidRPr="00496251">
        <w:rPr>
          <w:rStyle w:val="WW-DefaultParagraphFont1"/>
          <w:rFonts w:ascii="Arial Narrow" w:hAnsi="Arial Narrow"/>
          <w:lang w:val="en-GB"/>
        </w:rPr>
        <w:t>да</w:t>
      </w:r>
      <w:r w:rsidRPr="00496251">
        <w:rPr>
          <w:rStyle w:val="WW-DefaultParagraphFont1"/>
          <w:rFonts w:ascii="Arial Narrow" w:hAnsi="Arial Narrow"/>
          <w:lang w:val="mk-MK"/>
        </w:rPr>
        <w:t xml:space="preserve"> се да</w:t>
      </w:r>
      <w:r w:rsidRPr="00496251">
        <w:rPr>
          <w:rStyle w:val="WW-DefaultParagraphFont1"/>
          <w:rFonts w:ascii="Arial Narrow" w:hAnsi="Arial Narrow"/>
          <w:lang w:val="en-GB"/>
        </w:rPr>
        <w:t>дат на користење</w:t>
      </w:r>
      <w:r w:rsidRPr="00496251">
        <w:rPr>
          <w:rStyle w:val="WW-DefaultParagraphFont"/>
          <w:rFonts w:ascii="Arial Narrow" w:hAnsi="Arial Narrow"/>
          <w:lang w:val="mk-MK"/>
        </w:rPr>
        <w:t xml:space="preserve"> на друго</w:t>
      </w:r>
      <w:r w:rsidRPr="00496251">
        <w:rPr>
          <w:rStyle w:val="WW-DefaultParagraphFont1"/>
          <w:rFonts w:ascii="Arial Narrow" w:hAnsi="Arial Narrow"/>
          <w:lang w:val="mk-MK"/>
        </w:rPr>
        <w:t xml:space="preserve"> ди</w:t>
      </w:r>
      <w:r w:rsidRPr="00496251">
        <w:rPr>
          <w:rFonts w:ascii="Arial Narrow" w:hAnsi="Arial Narrow"/>
          <w:lang w:val="en-GB"/>
        </w:rPr>
        <w:t>пломатско - конзуларн</w:t>
      </w:r>
      <w:r w:rsidRPr="00496251">
        <w:rPr>
          <w:rFonts w:ascii="Arial Narrow" w:hAnsi="Arial Narrow"/>
          <w:lang w:val="mk-MK"/>
        </w:rPr>
        <w:t>о</w:t>
      </w:r>
      <w:r w:rsidRPr="00496251">
        <w:rPr>
          <w:rFonts w:ascii="Arial Narrow" w:hAnsi="Arial Narrow"/>
          <w:lang w:val="en-GB"/>
        </w:rPr>
        <w:t xml:space="preserve"> претставништв</w:t>
      </w:r>
      <w:r w:rsidRPr="00496251">
        <w:rPr>
          <w:rFonts w:ascii="Arial Narrow" w:hAnsi="Arial Narrow"/>
          <w:lang w:val="mk-MK"/>
        </w:rPr>
        <w:t xml:space="preserve">о и </w:t>
      </w:r>
      <w:r w:rsidRPr="00496251">
        <w:rPr>
          <w:rStyle w:val="WW-DefaultParagraphFont"/>
          <w:rFonts w:ascii="Arial Narrow" w:hAnsi="Arial Narrow"/>
          <w:lang w:val="mk-MK"/>
        </w:rPr>
        <w:t>претставништво во странство на други државни органи на Република Северна Македонија и органи на локална самоуправа на Република Северна Македонија</w:t>
      </w:r>
      <w:r w:rsidRPr="00496251">
        <w:rPr>
          <w:rStyle w:val="WW-DefaultParagraphFont"/>
          <w:rFonts w:ascii="Arial Narrow" w:hAnsi="Arial Narrow"/>
        </w:rPr>
        <w:t>,</w:t>
      </w:r>
      <w:r w:rsidRPr="00496251">
        <w:rPr>
          <w:rStyle w:val="WW-DefaultParagraphFont"/>
          <w:rFonts w:ascii="Arial Narrow" w:hAnsi="Arial Narrow"/>
          <w:lang w:val="mk-MK"/>
        </w:rPr>
        <w:t xml:space="preserve"> да се вратат во Министерството  или  да се разменат или подарат по основ на договор.</w:t>
      </w:r>
    </w:p>
    <w:p w:rsidR="003131FB" w:rsidRPr="00496251" w:rsidRDefault="003131FB" w:rsidP="00A65727">
      <w:pPr>
        <w:pStyle w:val="LO-Normal"/>
        <w:numPr>
          <w:ilvl w:val="0"/>
          <w:numId w:val="153"/>
        </w:numPr>
        <w:shd w:val="clear" w:color="auto" w:fill="FFFFFF"/>
        <w:spacing w:after="0" w:line="240" w:lineRule="auto"/>
        <w:ind w:left="0" w:firstLine="360"/>
        <w:jc w:val="both"/>
        <w:rPr>
          <w:rFonts w:ascii="Arial Narrow" w:hAnsi="Arial Narrow"/>
        </w:rPr>
      </w:pPr>
      <w:r w:rsidRPr="00496251">
        <w:rPr>
          <w:rStyle w:val="WW-DefaultParagraphFont"/>
          <w:rFonts w:ascii="Arial Narrow" w:hAnsi="Arial Narrow"/>
        </w:rPr>
        <w:t xml:space="preserve">За движните ствари од став </w:t>
      </w:r>
      <w:r w:rsidRPr="00496251">
        <w:rPr>
          <w:rStyle w:val="WW-DefaultParagraphFont"/>
          <w:rFonts w:ascii="Arial Narrow" w:hAnsi="Arial Narrow"/>
          <w:lang w:val="mk-MK"/>
        </w:rPr>
        <w:t>(</w:t>
      </w:r>
      <w:r w:rsidRPr="00496251">
        <w:rPr>
          <w:rStyle w:val="WW-DefaultParagraphFont"/>
          <w:rFonts w:ascii="Arial Narrow" w:hAnsi="Arial Narrow"/>
        </w:rPr>
        <w:t>1</w:t>
      </w:r>
      <w:r w:rsidRPr="00496251">
        <w:rPr>
          <w:rStyle w:val="WW-DefaultParagraphFont"/>
          <w:rFonts w:ascii="Arial Narrow" w:hAnsi="Arial Narrow"/>
          <w:lang w:val="mk-MK"/>
        </w:rPr>
        <w:t>)</w:t>
      </w:r>
      <w:r w:rsidRPr="00496251">
        <w:rPr>
          <w:rStyle w:val="WW-DefaultParagraphFont"/>
          <w:rFonts w:ascii="Arial Narrow" w:hAnsi="Arial Narrow"/>
        </w:rPr>
        <w:t xml:space="preserve"> на овој член</w:t>
      </w:r>
      <w:r w:rsidRPr="00496251">
        <w:rPr>
          <w:rStyle w:val="WW-DefaultParagraphFont"/>
          <w:rFonts w:ascii="Arial Narrow" w:hAnsi="Arial Narrow"/>
          <w:lang w:val="mk-MK"/>
        </w:rPr>
        <w:t>,</w:t>
      </w:r>
      <w:r w:rsidRPr="00496251">
        <w:rPr>
          <w:rStyle w:val="WW-DefaultParagraphFont"/>
          <w:rFonts w:ascii="Arial Narrow" w:hAnsi="Arial Narrow"/>
        </w:rPr>
        <w:t xml:space="preserve"> кои се штетни по здравјето и животната средина, </w:t>
      </w:r>
      <w:r w:rsidRPr="00496251">
        <w:rPr>
          <w:rStyle w:val="WW-DefaultParagraphFont"/>
          <w:rFonts w:ascii="Arial Narrow" w:hAnsi="Arial Narrow"/>
          <w:lang w:val="mk-MK"/>
        </w:rPr>
        <w:t>ДКПс</w:t>
      </w:r>
      <w:r w:rsidRPr="00496251">
        <w:rPr>
          <w:rStyle w:val="WW-DefaultParagraphFont"/>
          <w:rFonts w:ascii="Arial Narrow" w:hAnsi="Arial Narrow"/>
        </w:rPr>
        <w:t xml:space="preserve">е </w:t>
      </w:r>
      <w:r w:rsidRPr="00496251">
        <w:rPr>
          <w:rStyle w:val="WW-DefaultParagraphFont"/>
          <w:rFonts w:ascii="Arial Narrow" w:hAnsi="Arial Narrow"/>
          <w:lang w:val="mk-MK"/>
        </w:rPr>
        <w:t>должни да</w:t>
      </w:r>
      <w:r w:rsidRPr="00496251">
        <w:rPr>
          <w:rStyle w:val="WW-DefaultParagraphFont"/>
          <w:rFonts w:ascii="Arial Narrow" w:hAnsi="Arial Narrow"/>
        </w:rPr>
        <w:t xml:space="preserve"> презем</w:t>
      </w:r>
      <w:r w:rsidRPr="00496251">
        <w:rPr>
          <w:rStyle w:val="WW-DefaultParagraphFont"/>
          <w:rFonts w:ascii="Arial Narrow" w:hAnsi="Arial Narrow"/>
          <w:lang w:val="mk-MK"/>
        </w:rPr>
        <w:t>ат</w:t>
      </w:r>
      <w:r w:rsidRPr="00496251">
        <w:rPr>
          <w:rStyle w:val="WW-DefaultParagraphFont"/>
          <w:rFonts w:ascii="Arial Narrow" w:hAnsi="Arial Narrow"/>
        </w:rPr>
        <w:t xml:space="preserve"> соодветни мерки предвидени со закон</w:t>
      </w:r>
      <w:r w:rsidRPr="00496251">
        <w:rPr>
          <w:rStyle w:val="WW-DefaultParagraphFont"/>
          <w:rFonts w:ascii="Arial Narrow" w:hAnsi="Arial Narrow"/>
          <w:lang w:val="mk-MK"/>
        </w:rPr>
        <w:t>ите во земјата на акредитација</w:t>
      </w:r>
      <w:r w:rsidRPr="00496251">
        <w:rPr>
          <w:rStyle w:val="WW-DefaultParagraphFont"/>
          <w:rFonts w:ascii="Arial Narrow" w:hAnsi="Arial Narrow"/>
        </w:rPr>
        <w:t>, заради заштита на здравјето и животната средина</w:t>
      </w:r>
      <w:r w:rsidR="00E8070A" w:rsidRPr="00496251">
        <w:rPr>
          <w:rStyle w:val="WW-DefaultParagraphFont"/>
          <w:rFonts w:ascii="Arial Narrow" w:hAnsi="Arial Narrow"/>
          <w:lang w:val="mk-MK"/>
        </w:rPr>
        <w:t>.</w:t>
      </w:r>
    </w:p>
    <w:p w:rsidR="003131FB" w:rsidRPr="00496251" w:rsidRDefault="003131FB" w:rsidP="00A65727">
      <w:pPr>
        <w:pStyle w:val="LO-Normal"/>
        <w:numPr>
          <w:ilvl w:val="0"/>
          <w:numId w:val="153"/>
        </w:numPr>
        <w:shd w:val="clear" w:color="auto" w:fill="FFFFFF"/>
        <w:spacing w:after="0" w:line="240" w:lineRule="auto"/>
        <w:ind w:left="0" w:firstLine="360"/>
        <w:jc w:val="both"/>
        <w:rPr>
          <w:rStyle w:val="WW-DefaultParagraphFont1"/>
          <w:rFonts w:ascii="Arial Narrow" w:hAnsi="Arial Narrow"/>
        </w:rPr>
      </w:pPr>
      <w:r w:rsidRPr="00496251">
        <w:rPr>
          <w:rStyle w:val="WW-DefaultParagraphFont1"/>
          <w:rFonts w:ascii="Arial Narrow" w:hAnsi="Arial Narrow"/>
          <w:lang w:val="mk-MK"/>
        </w:rPr>
        <w:t>За д</w:t>
      </w:r>
      <w:r w:rsidRPr="00496251">
        <w:rPr>
          <w:rStyle w:val="WW-DefaultParagraphFont"/>
          <w:rFonts w:ascii="Arial Narrow" w:hAnsi="Arial Narrow"/>
          <w:lang w:val="en-GB"/>
        </w:rPr>
        <w:t xml:space="preserve">вижните ствари </w:t>
      </w:r>
      <w:r w:rsidRPr="00496251">
        <w:rPr>
          <w:rFonts w:ascii="Arial Narrow" w:hAnsi="Arial Narrow"/>
          <w:lang w:val="mk-MK"/>
        </w:rPr>
        <w:t xml:space="preserve">што ги </w:t>
      </w:r>
      <w:r w:rsidRPr="00496251">
        <w:rPr>
          <w:rStyle w:val="WW-DefaultParagraphFont1"/>
          <w:rFonts w:ascii="Arial Narrow" w:hAnsi="Arial Narrow"/>
          <w:lang w:val="mk-MK"/>
        </w:rPr>
        <w:t>користат</w:t>
      </w:r>
      <w:r w:rsidRPr="00496251">
        <w:rPr>
          <w:rFonts w:ascii="Arial Narrow" w:hAnsi="Arial Narrow"/>
          <w:lang w:val="mk-MK"/>
        </w:rPr>
        <w:t xml:space="preserve">ДКП, а </w:t>
      </w:r>
      <w:r w:rsidRPr="00496251">
        <w:rPr>
          <w:rStyle w:val="WW-DefaultParagraphFont1"/>
          <w:rFonts w:ascii="Arial Narrow" w:hAnsi="Arial Narrow"/>
          <w:lang w:val="en-GB"/>
        </w:rPr>
        <w:t>кои поради нивната дотраеност, неупотребливост или технолошка застареност</w:t>
      </w:r>
      <w:r w:rsidRPr="00496251">
        <w:rPr>
          <w:rStyle w:val="WW-DefaultParagraphFont1"/>
          <w:rFonts w:ascii="Arial Narrow" w:hAnsi="Arial Narrow"/>
          <w:lang w:val="mk-MK"/>
        </w:rPr>
        <w:t xml:space="preserve">,не можат да се продадат во земјата на акредитација или разменат по други основи утврдени во став 1 на овој член, ДКП </w:t>
      </w:r>
      <w:r w:rsidRPr="00496251">
        <w:rPr>
          <w:rStyle w:val="WW-DefaultParagraphFont1"/>
          <w:rFonts w:ascii="Arial Narrow" w:hAnsi="Arial Narrow"/>
          <w:lang w:val="en-GB"/>
        </w:rPr>
        <w:t>се должни да спроведат постапка за избор  на правно лице кое врши дејност или поседува дозвола за собирање и/или транспортирање на отпад</w:t>
      </w:r>
      <w:r w:rsidRPr="00496251">
        <w:rPr>
          <w:rStyle w:val="WW-DefaultParagraphFont1"/>
          <w:rFonts w:ascii="Arial Narrow" w:hAnsi="Arial Narrow"/>
          <w:lang w:val="mk-MK"/>
        </w:rPr>
        <w:t>.</w:t>
      </w:r>
    </w:p>
    <w:p w:rsidR="003131FB" w:rsidRPr="00496251" w:rsidRDefault="003131FB" w:rsidP="00A65727">
      <w:pPr>
        <w:pStyle w:val="LO-Normal"/>
        <w:numPr>
          <w:ilvl w:val="0"/>
          <w:numId w:val="153"/>
        </w:numPr>
        <w:shd w:val="clear" w:color="auto" w:fill="FFFFFF"/>
        <w:spacing w:after="0" w:line="240" w:lineRule="auto"/>
        <w:ind w:left="0" w:firstLine="360"/>
        <w:jc w:val="both"/>
        <w:rPr>
          <w:rFonts w:ascii="Arial Narrow" w:hAnsi="Arial Narrow"/>
        </w:rPr>
      </w:pPr>
      <w:r w:rsidRPr="00496251">
        <w:rPr>
          <w:rStyle w:val="WW-DefaultParagraphFont1"/>
          <w:rFonts w:ascii="Arial Narrow" w:hAnsi="Arial Narrow"/>
          <w:lang w:val="mk-MK"/>
        </w:rPr>
        <w:t>За продажбата и размената на движните ствари по основите утврдени во ставовите 1 и 3 на овој член</w:t>
      </w:r>
      <w:r w:rsidRPr="00496251">
        <w:rPr>
          <w:rStyle w:val="WW-DefaultParagraphFont"/>
          <w:rFonts w:ascii="Arial Narrow" w:hAnsi="Arial Narrow"/>
          <w:lang w:val="mk-MK"/>
        </w:rPr>
        <w:t xml:space="preserve">, </w:t>
      </w:r>
      <w:r w:rsidRPr="00496251">
        <w:rPr>
          <w:rStyle w:val="WW-DefaultParagraphFont1"/>
          <w:rFonts w:ascii="Arial Narrow" w:hAnsi="Arial Narrow"/>
          <w:lang w:val="mk-MK"/>
        </w:rPr>
        <w:t xml:space="preserve">одлучува министерот. </w:t>
      </w:r>
    </w:p>
    <w:p w:rsidR="003131FB" w:rsidRPr="00496251" w:rsidRDefault="003131FB" w:rsidP="003131FB">
      <w:pPr>
        <w:pStyle w:val="LO-Normal"/>
        <w:spacing w:after="0" w:line="240" w:lineRule="auto"/>
        <w:jc w:val="both"/>
        <w:rPr>
          <w:rFonts w:ascii="Arial Narrow" w:hAnsi="Arial Narrow"/>
          <w:lang w:val="mk-MK"/>
        </w:rPr>
      </w:pPr>
      <w:r w:rsidRPr="00496251">
        <w:rPr>
          <w:rFonts w:ascii="Arial Narrow" w:hAnsi="Arial Narrow"/>
          <w:lang w:val="mk-MK"/>
        </w:rPr>
        <w:lastRenderedPageBreak/>
        <w:t xml:space="preserve">               </w:t>
      </w:r>
    </w:p>
    <w:p w:rsidR="003131FB" w:rsidRDefault="003131FB" w:rsidP="003131FB">
      <w:pPr>
        <w:pStyle w:val="LO-Normal"/>
        <w:spacing w:after="0" w:line="240" w:lineRule="auto"/>
        <w:jc w:val="center"/>
        <w:rPr>
          <w:rFonts w:ascii="Arial Narrow" w:hAnsi="Arial Narrow"/>
          <w:b/>
          <w:lang w:val="mk-MK"/>
        </w:rPr>
      </w:pPr>
      <w:r w:rsidRPr="00496251">
        <w:rPr>
          <w:rFonts w:ascii="Arial Narrow" w:hAnsi="Arial Narrow"/>
          <w:b/>
          <w:lang w:val="mk-MK"/>
        </w:rPr>
        <w:t xml:space="preserve">Член </w:t>
      </w:r>
      <w:r w:rsidR="00F11A39">
        <w:rPr>
          <w:rFonts w:ascii="Arial Narrow" w:hAnsi="Arial Narrow"/>
          <w:b/>
          <w:lang w:val="mk-MK"/>
        </w:rPr>
        <w:t>13</w:t>
      </w:r>
      <w:r w:rsidR="006C5E4F">
        <w:rPr>
          <w:rFonts w:ascii="Arial Narrow" w:hAnsi="Arial Narrow"/>
          <w:b/>
          <w:lang w:val="mk-MK"/>
        </w:rPr>
        <w:t>3</w:t>
      </w:r>
    </w:p>
    <w:p w:rsidR="00F11A39" w:rsidRPr="00496251" w:rsidRDefault="00F11A39" w:rsidP="003131FB">
      <w:pPr>
        <w:pStyle w:val="LO-Normal"/>
        <w:spacing w:after="0" w:line="240" w:lineRule="auto"/>
        <w:jc w:val="center"/>
        <w:rPr>
          <w:rFonts w:ascii="Arial Narrow" w:hAnsi="Arial Narrow"/>
          <w:b/>
          <w:lang w:val="mk-MK"/>
        </w:rPr>
      </w:pPr>
    </w:p>
    <w:p w:rsidR="00810A23" w:rsidRPr="00496251" w:rsidRDefault="003131FB" w:rsidP="00A65727">
      <w:pPr>
        <w:pStyle w:val="ListParagraph"/>
        <w:numPr>
          <w:ilvl w:val="0"/>
          <w:numId w:val="154"/>
        </w:numPr>
        <w:ind w:left="0" w:firstLine="360"/>
        <w:jc w:val="both"/>
        <w:rPr>
          <w:rStyle w:val="WW-DefaultParagraphFont1"/>
          <w:rFonts w:ascii="Arial Narrow" w:hAnsi="Arial Narrow"/>
          <w:sz w:val="24"/>
          <w:szCs w:val="24"/>
        </w:rPr>
      </w:pPr>
      <w:r w:rsidRPr="00496251">
        <w:rPr>
          <w:rStyle w:val="WW-DefaultParagraphFont1"/>
          <w:rFonts w:ascii="Arial Narrow" w:hAnsi="Arial Narrow"/>
          <w:sz w:val="24"/>
          <w:szCs w:val="24"/>
          <w:lang w:val="mk-MK"/>
        </w:rPr>
        <w:t xml:space="preserve">Продажбата на движни ствари </w:t>
      </w:r>
      <w:r w:rsidRPr="00496251">
        <w:rPr>
          <w:rFonts w:ascii="Arial Narrow" w:hAnsi="Arial Narrow"/>
          <w:sz w:val="24"/>
          <w:szCs w:val="24"/>
          <w:lang w:val="mk-MK"/>
        </w:rPr>
        <w:t xml:space="preserve">што ги </w:t>
      </w:r>
      <w:r w:rsidRPr="00496251">
        <w:rPr>
          <w:rStyle w:val="WW-DefaultParagraphFont1"/>
          <w:rFonts w:ascii="Arial Narrow" w:hAnsi="Arial Narrow"/>
          <w:sz w:val="24"/>
          <w:szCs w:val="24"/>
          <w:lang w:val="mk-MK"/>
        </w:rPr>
        <w:t>користат</w:t>
      </w:r>
      <w:r w:rsidR="00C54879">
        <w:rPr>
          <w:rStyle w:val="WW-DefaultParagraphFont1"/>
          <w:rFonts w:ascii="Arial Narrow" w:hAnsi="Arial Narrow"/>
          <w:sz w:val="24"/>
          <w:szCs w:val="24"/>
          <w:lang w:val="mk-MK"/>
        </w:rPr>
        <w:t xml:space="preserve">  </w:t>
      </w:r>
      <w:r w:rsidRPr="00496251">
        <w:rPr>
          <w:rFonts w:ascii="Arial Narrow" w:hAnsi="Arial Narrow"/>
          <w:sz w:val="24"/>
          <w:szCs w:val="24"/>
          <w:lang w:val="mk-MK"/>
        </w:rPr>
        <w:t>ДКП</w:t>
      </w:r>
      <w:r w:rsidR="00C54879">
        <w:rPr>
          <w:rFonts w:ascii="Arial Narrow" w:hAnsi="Arial Narrow"/>
          <w:sz w:val="24"/>
          <w:szCs w:val="24"/>
          <w:lang w:val="mk-MK"/>
        </w:rPr>
        <w:t xml:space="preserve">  </w:t>
      </w:r>
      <w:r w:rsidRPr="00496251">
        <w:rPr>
          <w:rStyle w:val="WW-DefaultParagraphFont1"/>
          <w:rFonts w:ascii="Arial Narrow" w:hAnsi="Arial Narrow"/>
          <w:sz w:val="24"/>
          <w:szCs w:val="24"/>
          <w:lang w:val="mk-MK"/>
        </w:rPr>
        <w:t xml:space="preserve">се врши врз основа на проценка од овластен проценител во земјата на акредитацијата. </w:t>
      </w:r>
    </w:p>
    <w:p w:rsidR="00810A23" w:rsidRPr="00496251" w:rsidRDefault="003131FB" w:rsidP="00A65727">
      <w:pPr>
        <w:pStyle w:val="ListParagraph"/>
        <w:numPr>
          <w:ilvl w:val="0"/>
          <w:numId w:val="154"/>
        </w:numPr>
        <w:ind w:left="0" w:firstLine="360"/>
        <w:jc w:val="both"/>
        <w:rPr>
          <w:rStyle w:val="WW-DefaultParagraphFont1"/>
          <w:rFonts w:ascii="Arial Narrow" w:hAnsi="Arial Narrow"/>
          <w:sz w:val="24"/>
          <w:szCs w:val="24"/>
        </w:rPr>
      </w:pPr>
      <w:r w:rsidRPr="00496251">
        <w:rPr>
          <w:rStyle w:val="WW-DefaultParagraphFont1"/>
          <w:rFonts w:ascii="Arial Narrow" w:hAnsi="Arial Narrow"/>
          <w:sz w:val="24"/>
          <w:szCs w:val="24"/>
          <w:lang w:val="mk-MK"/>
        </w:rPr>
        <w:t xml:space="preserve">Продажбата на движни ствари од став 1 на член </w:t>
      </w:r>
      <w:r w:rsidR="00034BB4">
        <w:rPr>
          <w:rStyle w:val="WW-DefaultParagraphFont1"/>
          <w:rFonts w:ascii="Arial Narrow" w:hAnsi="Arial Narrow"/>
          <w:sz w:val="24"/>
          <w:szCs w:val="24"/>
          <w:lang w:val="mk-MK"/>
        </w:rPr>
        <w:t>13</w:t>
      </w:r>
      <w:r w:rsidR="00C54879">
        <w:rPr>
          <w:rStyle w:val="WW-DefaultParagraphFont1"/>
          <w:rFonts w:ascii="Arial Narrow" w:hAnsi="Arial Narrow"/>
          <w:sz w:val="24"/>
          <w:szCs w:val="24"/>
          <w:lang w:val="mk-MK"/>
        </w:rPr>
        <w:t>2</w:t>
      </w:r>
      <w:r w:rsidRPr="00496251">
        <w:rPr>
          <w:rStyle w:val="WW-DefaultParagraphFont1"/>
          <w:rFonts w:ascii="Arial Narrow" w:hAnsi="Arial Narrow"/>
          <w:sz w:val="24"/>
          <w:szCs w:val="24"/>
          <w:lang w:val="mk-MK"/>
        </w:rPr>
        <w:t xml:space="preserve"> се врши по пат на непосредна спогодба ако вредноста на стварите е до 500 евра. </w:t>
      </w:r>
    </w:p>
    <w:p w:rsidR="003131FB" w:rsidRPr="00496251" w:rsidRDefault="003131FB" w:rsidP="00A65727">
      <w:pPr>
        <w:pStyle w:val="ListParagraph"/>
        <w:numPr>
          <w:ilvl w:val="0"/>
          <w:numId w:val="154"/>
        </w:numPr>
        <w:ind w:left="0" w:firstLine="360"/>
        <w:jc w:val="both"/>
        <w:rPr>
          <w:rStyle w:val="WW-DefaultParagraphFont1"/>
          <w:rFonts w:ascii="Arial Narrow" w:hAnsi="Arial Narrow"/>
          <w:sz w:val="24"/>
          <w:szCs w:val="24"/>
        </w:rPr>
      </w:pPr>
      <w:r w:rsidRPr="00496251">
        <w:rPr>
          <w:rStyle w:val="WW-DefaultParagraphFont1"/>
          <w:rFonts w:ascii="Arial Narrow" w:hAnsi="Arial Narrow"/>
          <w:sz w:val="24"/>
          <w:szCs w:val="24"/>
          <w:lang w:val="mk-MK"/>
        </w:rPr>
        <w:t>Продажбата на движни ствари од  став 1 на </w:t>
      </w:r>
      <w:r w:rsidR="005F610F">
        <w:rPr>
          <w:rStyle w:val="WW-DefaultParagraphFont1"/>
          <w:rFonts w:ascii="Arial Narrow" w:hAnsi="Arial Narrow"/>
          <w:sz w:val="24"/>
          <w:szCs w:val="24"/>
          <w:lang w:val="mk-MK"/>
        </w:rPr>
        <w:t>ч</w:t>
      </w:r>
      <w:r w:rsidRPr="00496251">
        <w:rPr>
          <w:rStyle w:val="WW-DefaultParagraphFont1"/>
          <w:rFonts w:ascii="Arial Narrow" w:hAnsi="Arial Narrow"/>
          <w:sz w:val="24"/>
          <w:szCs w:val="24"/>
          <w:lang w:val="mk-MK"/>
        </w:rPr>
        <w:t xml:space="preserve">лен </w:t>
      </w:r>
      <w:r w:rsidR="00034BB4">
        <w:rPr>
          <w:rStyle w:val="WW-DefaultParagraphFont1"/>
          <w:rFonts w:ascii="Arial Narrow" w:hAnsi="Arial Narrow"/>
          <w:sz w:val="24"/>
          <w:szCs w:val="24"/>
          <w:lang w:val="mk-MK"/>
        </w:rPr>
        <w:t>13</w:t>
      </w:r>
      <w:r w:rsidR="00C54879">
        <w:rPr>
          <w:rStyle w:val="WW-DefaultParagraphFont1"/>
          <w:rFonts w:ascii="Arial Narrow" w:hAnsi="Arial Narrow"/>
          <w:sz w:val="24"/>
          <w:szCs w:val="24"/>
          <w:lang w:val="mk-MK"/>
        </w:rPr>
        <w:t>2</w:t>
      </w:r>
      <w:r w:rsidRPr="00496251">
        <w:rPr>
          <w:rStyle w:val="WW-DefaultParagraphFont1"/>
          <w:rFonts w:ascii="Arial Narrow" w:hAnsi="Arial Narrow"/>
          <w:sz w:val="24"/>
          <w:szCs w:val="24"/>
          <w:lang w:val="mk-MK"/>
        </w:rPr>
        <w:t xml:space="preserve"> се врши по пат на јавно наддавање ако вредноста на стварите е поголема  од 500 евра.</w:t>
      </w:r>
    </w:p>
    <w:p w:rsidR="00D24BD5" w:rsidRPr="005F610F" w:rsidRDefault="00D24BD5" w:rsidP="003131FB">
      <w:pPr>
        <w:pStyle w:val="LO-Normal"/>
        <w:spacing w:after="0" w:line="240" w:lineRule="auto"/>
        <w:rPr>
          <w:rFonts w:ascii="Arial Narrow" w:hAnsi="Arial Narrow"/>
          <w:lang w:val="mk-MK"/>
        </w:rPr>
      </w:pPr>
    </w:p>
    <w:p w:rsidR="003131FB" w:rsidRDefault="003131FB" w:rsidP="003131FB">
      <w:pPr>
        <w:pStyle w:val="LO-Normal"/>
        <w:spacing w:after="0" w:line="240" w:lineRule="auto"/>
        <w:jc w:val="center"/>
        <w:rPr>
          <w:rFonts w:ascii="Arial Narrow" w:hAnsi="Arial Narrow"/>
          <w:b/>
          <w:lang w:val="mk-MK"/>
        </w:rPr>
      </w:pPr>
      <w:r w:rsidRPr="00496251">
        <w:rPr>
          <w:rFonts w:ascii="Arial Narrow" w:hAnsi="Arial Narrow"/>
          <w:b/>
          <w:lang w:val="mk-MK"/>
        </w:rPr>
        <w:t xml:space="preserve">Член </w:t>
      </w:r>
      <w:r w:rsidR="00F11A39">
        <w:rPr>
          <w:rFonts w:ascii="Arial Narrow" w:hAnsi="Arial Narrow"/>
          <w:b/>
          <w:lang w:val="mk-MK"/>
        </w:rPr>
        <w:t>13</w:t>
      </w:r>
      <w:r w:rsidR="006C5E4F">
        <w:rPr>
          <w:rFonts w:ascii="Arial Narrow" w:hAnsi="Arial Narrow"/>
          <w:b/>
          <w:lang w:val="mk-MK"/>
        </w:rPr>
        <w:t>4</w:t>
      </w:r>
    </w:p>
    <w:p w:rsidR="00F11A39" w:rsidRPr="00D75DCE" w:rsidRDefault="00F11A39" w:rsidP="003131FB">
      <w:pPr>
        <w:pStyle w:val="LO-Normal"/>
        <w:spacing w:after="0" w:line="240" w:lineRule="auto"/>
        <w:jc w:val="center"/>
        <w:rPr>
          <w:rFonts w:ascii="Arial Narrow" w:hAnsi="Arial Narrow"/>
          <w:b/>
          <w:lang w:val="mk-MK"/>
        </w:rPr>
      </w:pPr>
    </w:p>
    <w:p w:rsidR="00810A23" w:rsidRPr="00496251" w:rsidRDefault="003131FB" w:rsidP="00A65727">
      <w:pPr>
        <w:pStyle w:val="LO-Normal"/>
        <w:numPr>
          <w:ilvl w:val="0"/>
          <w:numId w:val="155"/>
        </w:numPr>
        <w:spacing w:after="0" w:line="240" w:lineRule="auto"/>
        <w:ind w:left="0" w:firstLine="360"/>
        <w:jc w:val="both"/>
        <w:rPr>
          <w:rStyle w:val="WW-DefaultParagraphFont"/>
          <w:rFonts w:ascii="Arial Narrow" w:hAnsi="Arial Narrow"/>
          <w:lang w:val="en-GB"/>
        </w:rPr>
      </w:pPr>
      <w:r w:rsidRPr="00496251">
        <w:rPr>
          <w:rFonts w:ascii="Arial Narrow" w:hAnsi="Arial Narrow"/>
          <w:lang w:val="mk-MK"/>
        </w:rPr>
        <w:t xml:space="preserve">Движните ствари од член </w:t>
      </w:r>
      <w:r w:rsidR="00034BB4">
        <w:rPr>
          <w:rFonts w:ascii="Arial Narrow" w:hAnsi="Arial Narrow"/>
          <w:lang w:val="mk-MK"/>
        </w:rPr>
        <w:t>13</w:t>
      </w:r>
      <w:r w:rsidR="00CD22AD">
        <w:rPr>
          <w:rFonts w:ascii="Arial Narrow" w:hAnsi="Arial Narrow"/>
          <w:lang w:val="mk-MK"/>
        </w:rPr>
        <w:t>2</w:t>
      </w:r>
      <w:r w:rsidRPr="00496251">
        <w:rPr>
          <w:rFonts w:ascii="Arial Narrow" w:hAnsi="Arial Narrow"/>
          <w:lang w:val="mk-MK"/>
        </w:rPr>
        <w:t xml:space="preserve"> став 1 од овој закон и движните ствари на </w:t>
      </w:r>
      <w:r w:rsidRPr="00496251">
        <w:rPr>
          <w:rStyle w:val="WW-DefaultParagraphFont"/>
          <w:rFonts w:ascii="Arial Narrow" w:hAnsi="Arial Narrow"/>
          <w:lang w:val="mk-MK"/>
        </w:rPr>
        <w:t xml:space="preserve"> претставништво во странство на други државни органи на Република Северна Македонија и органи на локална самоуправа на Република Северна Македонија, </w:t>
      </w:r>
      <w:r w:rsidRPr="00496251">
        <w:rPr>
          <w:rFonts w:ascii="Arial Narrow" w:hAnsi="Arial Narrow"/>
          <w:lang w:val="mk-MK"/>
        </w:rPr>
        <w:t xml:space="preserve">може да се дадат </w:t>
      </w:r>
      <w:r w:rsidRPr="00496251">
        <w:rPr>
          <w:rStyle w:val="WW-DefaultParagraphFont"/>
          <w:rFonts w:ascii="Arial Narrow" w:hAnsi="Arial Narrow"/>
          <w:lang w:val="mk-MK"/>
        </w:rPr>
        <w:t>на користење без надомест за  потреби на претставништво во странство на други државни органи на Република Северна Македонија и органи на локална самоуправа на Република Северна Македонија и дипломатско конзуларно претставништво, за што соодветно се утврдува и престанок на правото на користење на движни ствари.</w:t>
      </w:r>
    </w:p>
    <w:p w:rsidR="00810A23" w:rsidRPr="00496251" w:rsidRDefault="003131FB" w:rsidP="00A65727">
      <w:pPr>
        <w:pStyle w:val="LO-Normal"/>
        <w:numPr>
          <w:ilvl w:val="0"/>
          <w:numId w:val="155"/>
        </w:numPr>
        <w:spacing w:after="0" w:line="240" w:lineRule="auto"/>
        <w:ind w:left="0" w:firstLine="360"/>
        <w:jc w:val="both"/>
        <w:rPr>
          <w:rStyle w:val="WW-DefaultParagraphFont"/>
          <w:rFonts w:ascii="Arial Narrow" w:hAnsi="Arial Narrow"/>
          <w:lang w:val="en-GB"/>
        </w:rPr>
      </w:pPr>
      <w:r w:rsidRPr="00496251">
        <w:rPr>
          <w:rStyle w:val="WW-DefaultParagraphFont"/>
          <w:rFonts w:ascii="Arial Narrow" w:hAnsi="Arial Narrow"/>
          <w:lang w:val="mk-MK"/>
        </w:rPr>
        <w:t>З</w:t>
      </w:r>
      <w:r w:rsidRPr="00496251">
        <w:rPr>
          <w:rFonts w:ascii="Arial Narrow" w:hAnsi="Arial Narrow"/>
          <w:lang w:val="mk-MK"/>
        </w:rPr>
        <w:t>а потребите на ДКП, врз основа на договор,</w:t>
      </w:r>
      <w:r w:rsidRPr="00496251">
        <w:rPr>
          <w:rStyle w:val="WW-DefaultParagraphFont"/>
          <w:rFonts w:ascii="Arial Narrow" w:hAnsi="Arial Narrow"/>
          <w:lang w:val="mk-MK"/>
        </w:rPr>
        <w:t xml:space="preserve"> може да се прими на дар движна ствар од </w:t>
      </w:r>
      <w:r w:rsidRPr="00496251">
        <w:rPr>
          <w:rFonts w:ascii="Arial Narrow" w:hAnsi="Arial Narrow"/>
          <w:lang w:val="mk-MK"/>
        </w:rPr>
        <w:t xml:space="preserve">други држави, </w:t>
      </w:r>
      <w:r w:rsidR="00C66B84">
        <w:rPr>
          <w:rStyle w:val="WW-DefaultParagraphFont1"/>
          <w:rFonts w:ascii="Arial Narrow" w:hAnsi="Arial Narrow"/>
          <w:lang w:val="mk-MK"/>
        </w:rPr>
        <w:t>меѓународни</w:t>
      </w:r>
      <w:r w:rsidRPr="00496251">
        <w:rPr>
          <w:rStyle w:val="WW-DefaultParagraphFont1"/>
          <w:rFonts w:ascii="Arial Narrow" w:hAnsi="Arial Narrow"/>
          <w:lang w:val="mk-MK"/>
        </w:rPr>
        <w:t xml:space="preserve"> владини </w:t>
      </w:r>
      <w:r w:rsidRPr="00496251">
        <w:rPr>
          <w:rFonts w:ascii="Arial Narrow" w:hAnsi="Arial Narrow"/>
          <w:lang w:val="en-GB"/>
        </w:rPr>
        <w:t>организаци</w:t>
      </w:r>
      <w:r w:rsidRPr="00496251">
        <w:rPr>
          <w:rFonts w:ascii="Arial Narrow" w:hAnsi="Arial Narrow"/>
          <w:lang w:val="mk-MK"/>
        </w:rPr>
        <w:t>и и други странски правни и физички лица,државјани или со регулиран престој во државата на прием или трета држава.</w:t>
      </w:r>
    </w:p>
    <w:p w:rsidR="00810A23" w:rsidRPr="00496251" w:rsidRDefault="003131FB" w:rsidP="00A65727">
      <w:pPr>
        <w:pStyle w:val="LO-Normal"/>
        <w:numPr>
          <w:ilvl w:val="0"/>
          <w:numId w:val="155"/>
        </w:numPr>
        <w:spacing w:after="0" w:line="240" w:lineRule="auto"/>
        <w:ind w:left="0" w:firstLine="360"/>
        <w:jc w:val="both"/>
        <w:rPr>
          <w:rFonts w:ascii="Arial Narrow" w:hAnsi="Arial Narrow"/>
          <w:lang w:val="en-GB"/>
        </w:rPr>
      </w:pPr>
      <w:r w:rsidRPr="00496251">
        <w:rPr>
          <w:rFonts w:ascii="Arial Narrow" w:hAnsi="Arial Narrow"/>
          <w:lang w:val="mk-MK"/>
        </w:rPr>
        <w:t xml:space="preserve">За работите од ставовите 1 и 2 на овој член одлучува министерот.  </w:t>
      </w:r>
    </w:p>
    <w:p w:rsidR="003131FB" w:rsidRPr="00496251" w:rsidRDefault="003131FB" w:rsidP="00A65727">
      <w:pPr>
        <w:pStyle w:val="LO-Normal"/>
        <w:numPr>
          <w:ilvl w:val="0"/>
          <w:numId w:val="155"/>
        </w:numPr>
        <w:spacing w:after="0" w:line="240" w:lineRule="auto"/>
        <w:ind w:left="0" w:firstLine="360"/>
        <w:jc w:val="both"/>
        <w:rPr>
          <w:rStyle w:val="WW-DefaultParagraphFont1"/>
          <w:rFonts w:ascii="Arial Narrow" w:hAnsi="Arial Narrow"/>
          <w:lang w:val="en-GB"/>
        </w:rPr>
      </w:pPr>
      <w:r w:rsidRPr="00496251">
        <w:rPr>
          <w:rStyle w:val="WW-DefaultParagraphFont1"/>
          <w:rFonts w:ascii="Arial Narrow" w:hAnsi="Arial Narrow"/>
          <w:lang w:val="mk-MK"/>
        </w:rPr>
        <w:t>Договорите за давање и прием на движни ствари на користење и давање и примање на дар на движни ствари, за потребите на ДКП, ги потпишува шефот на ДКП, по овластување од министерот.</w:t>
      </w:r>
    </w:p>
    <w:p w:rsidR="003131FB" w:rsidRPr="00496251" w:rsidRDefault="003131FB" w:rsidP="003131FB">
      <w:pPr>
        <w:pStyle w:val="LO-Normal"/>
        <w:spacing w:after="0" w:line="240" w:lineRule="auto"/>
        <w:jc w:val="both"/>
        <w:rPr>
          <w:rFonts w:ascii="Arial Narrow" w:hAnsi="Arial Narrow"/>
          <w:lang w:val="en-GB"/>
        </w:rPr>
      </w:pPr>
      <w:r w:rsidRPr="00496251">
        <w:rPr>
          <w:rFonts w:ascii="Arial Narrow" w:hAnsi="Arial Narrow"/>
          <w:lang w:val="mk-MK"/>
        </w:rPr>
        <w:t xml:space="preserve">               </w:t>
      </w:r>
    </w:p>
    <w:p w:rsidR="003131FB" w:rsidRDefault="003131FB" w:rsidP="003131FB">
      <w:pPr>
        <w:pStyle w:val="LO-Normal"/>
        <w:spacing w:after="0" w:line="240" w:lineRule="auto"/>
        <w:jc w:val="center"/>
        <w:rPr>
          <w:rStyle w:val="WW-DefaultParagraphFont"/>
          <w:rFonts w:ascii="Arial Narrow" w:hAnsi="Arial Narrow"/>
          <w:b/>
          <w:lang w:val="mk-MK"/>
        </w:rPr>
      </w:pPr>
      <w:r w:rsidRPr="00496251">
        <w:rPr>
          <w:rStyle w:val="WW-DefaultParagraphFont"/>
          <w:rFonts w:ascii="Arial Narrow" w:hAnsi="Arial Narrow"/>
          <w:b/>
          <w:lang w:val="mk-MK"/>
        </w:rPr>
        <w:t xml:space="preserve">Член </w:t>
      </w:r>
      <w:r w:rsidR="00D75DCE">
        <w:rPr>
          <w:rStyle w:val="WW-DefaultParagraphFont"/>
          <w:rFonts w:ascii="Arial Narrow" w:hAnsi="Arial Narrow"/>
          <w:b/>
          <w:lang w:val="mk-MK"/>
        </w:rPr>
        <w:t>1</w:t>
      </w:r>
      <w:r w:rsidR="00F11A39">
        <w:rPr>
          <w:rStyle w:val="WW-DefaultParagraphFont"/>
          <w:rFonts w:ascii="Arial Narrow" w:hAnsi="Arial Narrow"/>
          <w:b/>
          <w:lang w:val="mk-MK"/>
        </w:rPr>
        <w:t>3</w:t>
      </w:r>
      <w:r w:rsidR="006C5E4F">
        <w:rPr>
          <w:rStyle w:val="WW-DefaultParagraphFont"/>
          <w:rFonts w:ascii="Arial Narrow" w:hAnsi="Arial Narrow"/>
          <w:b/>
          <w:lang w:val="mk-MK"/>
        </w:rPr>
        <w:t>5</w:t>
      </w:r>
    </w:p>
    <w:p w:rsidR="00F11A39" w:rsidRPr="00D75DCE" w:rsidRDefault="00F11A39" w:rsidP="003131FB">
      <w:pPr>
        <w:pStyle w:val="LO-Normal"/>
        <w:spacing w:after="0" w:line="240" w:lineRule="auto"/>
        <w:jc w:val="center"/>
        <w:rPr>
          <w:rStyle w:val="WW-DefaultParagraphFont"/>
          <w:rFonts w:ascii="Arial Narrow" w:hAnsi="Arial Narrow"/>
          <w:b/>
          <w:lang w:val="mk-MK"/>
        </w:rPr>
      </w:pPr>
    </w:p>
    <w:p w:rsidR="003131FB" w:rsidRPr="00496251" w:rsidRDefault="003131FB" w:rsidP="00A65727">
      <w:pPr>
        <w:pStyle w:val="LO-Normal"/>
        <w:numPr>
          <w:ilvl w:val="0"/>
          <w:numId w:val="156"/>
        </w:numPr>
        <w:shd w:val="clear" w:color="auto" w:fill="FFFFFF"/>
        <w:spacing w:after="0" w:line="240" w:lineRule="auto"/>
        <w:ind w:left="0" w:firstLine="360"/>
        <w:jc w:val="both"/>
        <w:rPr>
          <w:rStyle w:val="WW-DefaultParagraphFont"/>
          <w:rFonts w:ascii="Arial Narrow" w:hAnsi="Arial Narrow"/>
          <w:lang w:val="mk-MK"/>
        </w:rPr>
      </w:pPr>
      <w:r w:rsidRPr="00496251">
        <w:rPr>
          <w:rStyle w:val="WW-DefaultParagraphFont"/>
          <w:rFonts w:ascii="Arial Narrow" w:hAnsi="Arial Narrow"/>
          <w:lang w:val="mk-MK"/>
        </w:rPr>
        <w:t xml:space="preserve">За постапките </w:t>
      </w:r>
      <w:r w:rsidRPr="00496251">
        <w:rPr>
          <w:rFonts w:ascii="Arial Narrow" w:hAnsi="Arial Narrow"/>
          <w:lang w:val="mk-MK"/>
        </w:rPr>
        <w:t>зап</w:t>
      </w:r>
      <w:r w:rsidRPr="00496251">
        <w:rPr>
          <w:rStyle w:val="WW-DefaultParagraphFont"/>
          <w:rFonts w:ascii="Arial Narrow" w:hAnsi="Arial Narrow"/>
          <w:lang w:val="mk-MK"/>
        </w:rPr>
        <w:t xml:space="preserve">родажба, размена, давање и примање на дар на движни ствари </w:t>
      </w:r>
      <w:r w:rsidRPr="00496251">
        <w:rPr>
          <w:rFonts w:ascii="Arial Narrow" w:hAnsi="Arial Narrow"/>
          <w:lang w:val="mk-MK"/>
        </w:rPr>
        <w:t>што г</w:t>
      </w:r>
      <w:r w:rsidR="00D75DCE">
        <w:rPr>
          <w:rFonts w:ascii="Arial Narrow" w:hAnsi="Arial Narrow"/>
          <w:lang w:val="mk-MK"/>
        </w:rPr>
        <w:t xml:space="preserve">и користат ДКП и враќање </w:t>
      </w:r>
      <w:r w:rsidRPr="00496251">
        <w:rPr>
          <w:rStyle w:val="WW-DefaultParagraphFont"/>
          <w:rFonts w:ascii="Arial Narrow" w:hAnsi="Arial Narrow"/>
          <w:lang w:val="mk-MK"/>
        </w:rPr>
        <w:t>на движни ствари од ДКП</w:t>
      </w:r>
      <w:r w:rsidRPr="00496251">
        <w:rPr>
          <w:rFonts w:ascii="Arial Narrow" w:hAnsi="Arial Narrow"/>
          <w:lang w:val="mk-MK"/>
        </w:rPr>
        <w:t xml:space="preserve">, министерот </w:t>
      </w:r>
      <w:r w:rsidRPr="00496251">
        <w:rPr>
          <w:rStyle w:val="WW-DefaultParagraphFont"/>
          <w:rFonts w:ascii="Arial Narrow" w:hAnsi="Arial Narrow"/>
          <w:lang w:val="mk-MK"/>
        </w:rPr>
        <w:t xml:space="preserve">формира комисии за време од четири години.            </w:t>
      </w:r>
    </w:p>
    <w:p w:rsidR="00810A23" w:rsidRPr="00496251" w:rsidRDefault="003131FB" w:rsidP="00A65727">
      <w:pPr>
        <w:pStyle w:val="LO-Normal"/>
        <w:numPr>
          <w:ilvl w:val="0"/>
          <w:numId w:val="156"/>
        </w:numPr>
        <w:shd w:val="clear" w:color="auto" w:fill="FFFFFF"/>
        <w:spacing w:after="0" w:line="240" w:lineRule="auto"/>
        <w:ind w:left="0" w:firstLine="360"/>
        <w:jc w:val="both"/>
        <w:rPr>
          <w:rStyle w:val="WW-DefaultParagraphFont"/>
          <w:rFonts w:ascii="Arial Narrow" w:hAnsi="Arial Narrow"/>
        </w:rPr>
      </w:pPr>
      <w:r w:rsidRPr="00496251">
        <w:rPr>
          <w:rStyle w:val="WW-DefaultParagraphFont"/>
          <w:rFonts w:ascii="Arial Narrow" w:hAnsi="Arial Narrow"/>
          <w:lang w:val="mk-MK"/>
        </w:rPr>
        <w:t xml:space="preserve">Комисиите од став 1 на овој член се составени од  три члена и нивни заменици од редот на вработените во директоратот </w:t>
      </w:r>
      <w:r w:rsidR="00C66B84">
        <w:rPr>
          <w:rStyle w:val="WW-DefaultParagraphFont"/>
          <w:rFonts w:ascii="Arial Narrow" w:hAnsi="Arial Narrow"/>
          <w:lang w:val="mk-MK"/>
        </w:rPr>
        <w:t>за општи и правни</w:t>
      </w:r>
      <w:r w:rsidRPr="00496251">
        <w:rPr>
          <w:rStyle w:val="WW-DefaultParagraphFont"/>
          <w:rFonts w:ascii="Arial Narrow" w:hAnsi="Arial Narrow"/>
          <w:lang w:val="mk-MK"/>
        </w:rPr>
        <w:t xml:space="preserve"> работи и ДКП што ги користи стварите.</w:t>
      </w:r>
    </w:p>
    <w:p w:rsidR="003131FB" w:rsidRPr="00496251" w:rsidRDefault="003131FB" w:rsidP="00A65727">
      <w:pPr>
        <w:pStyle w:val="LO-Normal"/>
        <w:numPr>
          <w:ilvl w:val="0"/>
          <w:numId w:val="156"/>
        </w:numPr>
        <w:shd w:val="clear" w:color="auto" w:fill="FFFFFF"/>
        <w:spacing w:after="0" w:line="240" w:lineRule="auto"/>
        <w:ind w:left="0" w:firstLine="360"/>
        <w:jc w:val="both"/>
        <w:rPr>
          <w:rStyle w:val="WW-DefaultParagraphFont1"/>
          <w:rFonts w:ascii="Arial Narrow" w:hAnsi="Arial Narrow"/>
          <w:lang w:val="mk-MK"/>
        </w:rPr>
      </w:pPr>
      <w:r w:rsidRPr="00496251">
        <w:rPr>
          <w:rStyle w:val="WW-DefaultParagraphFont"/>
          <w:rFonts w:ascii="Arial Narrow" w:hAnsi="Arial Narrow"/>
          <w:lang w:val="mk-MK"/>
        </w:rPr>
        <w:t xml:space="preserve">Работата на комисиите од став 1 на овој член се утврдува </w:t>
      </w:r>
      <w:r w:rsidR="00521181" w:rsidRPr="00496251">
        <w:rPr>
          <w:rStyle w:val="WW-DefaultParagraphFont"/>
          <w:rFonts w:ascii="Arial Narrow" w:hAnsi="Arial Narrow"/>
          <w:lang w:val="mk-MK"/>
        </w:rPr>
        <w:t>подзаконски акт.</w:t>
      </w:r>
    </w:p>
    <w:p w:rsidR="00E11675" w:rsidRPr="00496251" w:rsidRDefault="00E11675" w:rsidP="00365C03">
      <w:pPr>
        <w:widowControl w:val="0"/>
        <w:autoSpaceDE w:val="0"/>
        <w:autoSpaceDN w:val="0"/>
        <w:spacing w:after="0" w:line="240" w:lineRule="auto"/>
        <w:outlineLvl w:val="0"/>
        <w:rPr>
          <w:rFonts w:ascii="Arial Narrow" w:eastAsia="Verdana" w:hAnsi="Arial Narrow" w:cs="Arial"/>
          <w:bCs/>
          <w:sz w:val="24"/>
          <w:szCs w:val="24"/>
          <w:lang w:val="mk-MK"/>
        </w:rPr>
      </w:pPr>
    </w:p>
    <w:p w:rsidR="00D64B8F" w:rsidRDefault="00D64B8F" w:rsidP="00365C03">
      <w:pPr>
        <w:widowControl w:val="0"/>
        <w:autoSpaceDE w:val="0"/>
        <w:autoSpaceDN w:val="0"/>
        <w:spacing w:after="0" w:line="240" w:lineRule="auto"/>
        <w:outlineLvl w:val="0"/>
        <w:rPr>
          <w:rFonts w:ascii="Arial Narrow" w:eastAsia="Verdana" w:hAnsi="Arial Narrow" w:cs="Arial"/>
          <w:b/>
          <w:bCs/>
          <w:sz w:val="24"/>
          <w:szCs w:val="24"/>
          <w:lang w:val="mk-MK"/>
        </w:rPr>
      </w:pPr>
    </w:p>
    <w:p w:rsidR="00D64B8F" w:rsidRDefault="00D64B8F" w:rsidP="00365C03">
      <w:pPr>
        <w:widowControl w:val="0"/>
        <w:autoSpaceDE w:val="0"/>
        <w:autoSpaceDN w:val="0"/>
        <w:spacing w:after="0" w:line="240" w:lineRule="auto"/>
        <w:outlineLvl w:val="0"/>
        <w:rPr>
          <w:rFonts w:ascii="Arial Narrow" w:eastAsia="Verdana" w:hAnsi="Arial Narrow" w:cs="Arial"/>
          <w:b/>
          <w:bCs/>
          <w:sz w:val="24"/>
          <w:szCs w:val="24"/>
          <w:lang w:val="mk-MK"/>
        </w:rPr>
      </w:pPr>
    </w:p>
    <w:p w:rsidR="00D64B8F" w:rsidRDefault="00D64B8F" w:rsidP="00365C03">
      <w:pPr>
        <w:widowControl w:val="0"/>
        <w:autoSpaceDE w:val="0"/>
        <w:autoSpaceDN w:val="0"/>
        <w:spacing w:after="0" w:line="240" w:lineRule="auto"/>
        <w:outlineLvl w:val="0"/>
        <w:rPr>
          <w:rFonts w:ascii="Arial Narrow" w:eastAsia="Verdana" w:hAnsi="Arial Narrow" w:cs="Arial"/>
          <w:b/>
          <w:bCs/>
          <w:sz w:val="24"/>
          <w:szCs w:val="24"/>
          <w:lang w:val="mk-MK"/>
        </w:rPr>
      </w:pPr>
    </w:p>
    <w:p w:rsidR="00870916" w:rsidRPr="00496251" w:rsidRDefault="00870916" w:rsidP="00365C03">
      <w:pPr>
        <w:widowControl w:val="0"/>
        <w:autoSpaceDE w:val="0"/>
        <w:autoSpaceDN w:val="0"/>
        <w:spacing w:after="0" w:line="240" w:lineRule="auto"/>
        <w:outlineLvl w:val="0"/>
        <w:rPr>
          <w:rFonts w:ascii="Arial Narrow" w:eastAsia="Verdana" w:hAnsi="Arial Narrow" w:cs="Arial"/>
          <w:b/>
          <w:bCs/>
          <w:sz w:val="24"/>
          <w:szCs w:val="24"/>
          <w:lang w:val="mk-MK"/>
        </w:rPr>
      </w:pPr>
      <w:r w:rsidRPr="00496251">
        <w:rPr>
          <w:rFonts w:ascii="Arial Narrow" w:eastAsia="Verdana" w:hAnsi="Arial Narrow" w:cs="Arial"/>
          <w:b/>
          <w:bCs/>
          <w:sz w:val="24"/>
          <w:szCs w:val="24"/>
          <w:lang w:val="mk-MK"/>
        </w:rPr>
        <w:t>ГЛАВА 6  ПРЕОДНИ И ЗАВРШНИ ОДРЕДБИ</w:t>
      </w:r>
    </w:p>
    <w:p w:rsidR="003F7FD0" w:rsidRPr="00496251" w:rsidRDefault="003F7FD0" w:rsidP="00365C03">
      <w:pPr>
        <w:widowControl w:val="0"/>
        <w:autoSpaceDE w:val="0"/>
        <w:autoSpaceDN w:val="0"/>
        <w:spacing w:after="0" w:line="240" w:lineRule="auto"/>
        <w:outlineLvl w:val="0"/>
        <w:rPr>
          <w:rFonts w:ascii="Arial Narrow" w:eastAsia="Verdana" w:hAnsi="Arial Narrow" w:cs="Arial"/>
          <w:b/>
          <w:bCs/>
          <w:sz w:val="24"/>
          <w:szCs w:val="24"/>
          <w:lang w:val="mk-MK"/>
        </w:rPr>
      </w:pPr>
    </w:p>
    <w:p w:rsidR="00AB195C" w:rsidRDefault="003F7FD0" w:rsidP="00AB195C">
      <w:pPr>
        <w:pStyle w:val="BodyText"/>
        <w:ind w:left="0"/>
        <w:jc w:val="center"/>
        <w:rPr>
          <w:rFonts w:ascii="Arial Narrow" w:hAnsi="Arial Narrow" w:cs="Arial"/>
          <w:b/>
          <w:lang w:val="mk-MK"/>
        </w:rPr>
      </w:pPr>
      <w:r w:rsidRPr="00496251">
        <w:rPr>
          <w:rFonts w:ascii="Arial Narrow" w:hAnsi="Arial Narrow" w:cs="Arial"/>
          <w:b/>
          <w:lang w:val="mk-MK"/>
        </w:rPr>
        <w:t xml:space="preserve">Член </w:t>
      </w:r>
      <w:r w:rsidR="002B687F">
        <w:rPr>
          <w:rFonts w:ascii="Arial Narrow" w:hAnsi="Arial Narrow" w:cs="Arial"/>
          <w:b/>
          <w:lang w:val="mk-MK"/>
        </w:rPr>
        <w:t>13</w:t>
      </w:r>
      <w:r w:rsidR="006C5E4F">
        <w:rPr>
          <w:rFonts w:ascii="Arial Narrow" w:hAnsi="Arial Narrow" w:cs="Arial"/>
          <w:b/>
          <w:lang w:val="mk-MK"/>
        </w:rPr>
        <w:t>6</w:t>
      </w:r>
    </w:p>
    <w:p w:rsidR="00D30120" w:rsidRDefault="00D30120" w:rsidP="00AB195C">
      <w:pPr>
        <w:pStyle w:val="BodyText"/>
        <w:ind w:left="0"/>
        <w:jc w:val="center"/>
        <w:rPr>
          <w:rFonts w:ascii="Arial Narrow" w:hAnsi="Arial Narrow" w:cs="Arial"/>
          <w:b/>
        </w:rPr>
      </w:pPr>
    </w:p>
    <w:p w:rsidR="00986687" w:rsidRPr="00986687" w:rsidRDefault="00AA22A1" w:rsidP="009F19A6">
      <w:pPr>
        <w:pStyle w:val="BodyText"/>
        <w:numPr>
          <w:ilvl w:val="0"/>
          <w:numId w:val="176"/>
        </w:numPr>
        <w:ind w:left="0" w:firstLine="360"/>
        <w:rPr>
          <w:rFonts w:ascii="Arial Narrow" w:hAnsi="Arial Narrow"/>
        </w:rPr>
      </w:pPr>
      <w:r w:rsidRPr="00986687">
        <w:rPr>
          <w:rFonts w:ascii="Arial Narrow" w:hAnsi="Arial Narrow"/>
        </w:rPr>
        <w:t xml:space="preserve">Дипломат, кој </w:t>
      </w:r>
      <w:r w:rsidR="00E542F6" w:rsidRPr="00570936">
        <w:rPr>
          <w:rFonts w:ascii="Arial Narrow" w:hAnsi="Arial Narrow"/>
          <w:lang w:val="mk-MK"/>
        </w:rPr>
        <w:t xml:space="preserve">со денот на отпочнување на примената </w:t>
      </w:r>
      <w:r w:rsidRPr="00570936">
        <w:rPr>
          <w:rFonts w:ascii="Arial Narrow" w:hAnsi="Arial Narrow"/>
        </w:rPr>
        <w:t xml:space="preserve"> </w:t>
      </w:r>
      <w:r w:rsidRPr="00986687">
        <w:rPr>
          <w:rFonts w:ascii="Arial Narrow" w:hAnsi="Arial Narrow"/>
        </w:rPr>
        <w:t xml:space="preserve">на овој закон, има дипломатско звање аташе, ќе се стекне со дипломатско звање </w:t>
      </w:r>
      <w:r w:rsidRPr="00986687">
        <w:rPr>
          <w:rFonts w:ascii="Arial Narrow" w:hAnsi="Arial Narrow"/>
          <w:lang w:val="mk-MK"/>
        </w:rPr>
        <w:t xml:space="preserve">трет секретар, доколку работното искуство во </w:t>
      </w:r>
      <w:r w:rsidRPr="00986687">
        <w:rPr>
          <w:rFonts w:ascii="Arial Narrow" w:hAnsi="Arial Narrow"/>
          <w:lang w:val="mk-MK"/>
        </w:rPr>
        <w:lastRenderedPageBreak/>
        <w:t>Министерството му е</w:t>
      </w:r>
      <w:r w:rsidR="00ED40FA" w:rsidRPr="00986687">
        <w:rPr>
          <w:rFonts w:ascii="Arial Narrow" w:hAnsi="Arial Narrow"/>
          <w:lang w:val="mk-MK"/>
        </w:rPr>
        <w:t>квивалентно или</w:t>
      </w:r>
      <w:r w:rsidRPr="00986687">
        <w:rPr>
          <w:rFonts w:ascii="Arial Narrow" w:hAnsi="Arial Narrow"/>
          <w:lang w:val="mk-MK"/>
        </w:rPr>
        <w:t xml:space="preserve"> подолго од </w:t>
      </w:r>
      <w:r w:rsidRPr="00986687">
        <w:rPr>
          <w:rFonts w:ascii="Arial Narrow" w:hAnsi="Arial Narrow" w:cs="Arial"/>
          <w:lang w:val="mk-MK"/>
        </w:rPr>
        <w:t>условот поминати години за стенување на дипломатско звање трет секретар согласно член 7</w:t>
      </w:r>
      <w:r w:rsidR="006C5E4F">
        <w:rPr>
          <w:rFonts w:ascii="Arial Narrow" w:hAnsi="Arial Narrow" w:cs="Arial"/>
          <w:lang w:val="mk-MK"/>
        </w:rPr>
        <w:t>5</w:t>
      </w:r>
      <w:r w:rsidRPr="00986687">
        <w:rPr>
          <w:rFonts w:ascii="Arial Narrow" w:hAnsi="Arial Narrow" w:cs="Arial"/>
          <w:lang w:val="mk-MK"/>
        </w:rPr>
        <w:t xml:space="preserve">  од овој закон.</w:t>
      </w:r>
    </w:p>
    <w:p w:rsidR="00986687" w:rsidRPr="009F19A6" w:rsidRDefault="00AA22A1" w:rsidP="009F19A6">
      <w:pPr>
        <w:pStyle w:val="ListParagraph"/>
        <w:numPr>
          <w:ilvl w:val="0"/>
          <w:numId w:val="176"/>
        </w:numPr>
        <w:spacing w:after="0"/>
        <w:ind w:left="0" w:firstLine="360"/>
        <w:jc w:val="both"/>
        <w:rPr>
          <w:rFonts w:ascii="Arial Narrow" w:hAnsi="Arial Narrow"/>
          <w:sz w:val="24"/>
          <w:szCs w:val="24"/>
        </w:rPr>
      </w:pPr>
      <w:r w:rsidRPr="009F19A6">
        <w:rPr>
          <w:rFonts w:ascii="Arial Narrow" w:hAnsi="Arial Narrow"/>
          <w:sz w:val="24"/>
          <w:szCs w:val="24"/>
        </w:rPr>
        <w:t xml:space="preserve">Дипломат, кој </w:t>
      </w:r>
      <w:r w:rsidR="00277F75" w:rsidRPr="009F19A6">
        <w:rPr>
          <w:rFonts w:ascii="Arial Narrow" w:hAnsi="Arial Narrow"/>
          <w:sz w:val="24"/>
          <w:szCs w:val="24"/>
          <w:lang w:val="mk-MK"/>
        </w:rPr>
        <w:t>со денот на отпочнување на примената</w:t>
      </w:r>
      <w:r w:rsidR="00277F75" w:rsidRPr="009F19A6">
        <w:rPr>
          <w:rFonts w:ascii="Arial Narrow" w:hAnsi="Arial Narrow"/>
          <w:color w:val="00B050"/>
          <w:sz w:val="24"/>
          <w:szCs w:val="24"/>
          <w:lang w:val="mk-MK"/>
        </w:rPr>
        <w:t xml:space="preserve"> </w:t>
      </w:r>
      <w:r w:rsidRPr="009F19A6">
        <w:rPr>
          <w:rFonts w:ascii="Arial Narrow" w:hAnsi="Arial Narrow"/>
          <w:sz w:val="24"/>
          <w:szCs w:val="24"/>
        </w:rPr>
        <w:t xml:space="preserve">на овој закон, има дипломатско звање </w:t>
      </w:r>
      <w:r w:rsidRPr="009F19A6">
        <w:rPr>
          <w:rFonts w:ascii="Arial Narrow" w:hAnsi="Arial Narrow"/>
          <w:sz w:val="24"/>
          <w:szCs w:val="24"/>
          <w:lang w:val="mk-MK"/>
        </w:rPr>
        <w:t>трет секретар</w:t>
      </w:r>
      <w:r w:rsidRPr="009F19A6">
        <w:rPr>
          <w:rFonts w:ascii="Arial Narrow" w:hAnsi="Arial Narrow"/>
          <w:sz w:val="24"/>
          <w:szCs w:val="24"/>
        </w:rPr>
        <w:t xml:space="preserve">, ќе се стекне со дипломатско звање </w:t>
      </w:r>
      <w:r w:rsidRPr="009F19A6">
        <w:rPr>
          <w:rFonts w:ascii="Arial Narrow" w:hAnsi="Arial Narrow"/>
          <w:sz w:val="24"/>
          <w:szCs w:val="24"/>
          <w:lang w:val="mk-MK"/>
        </w:rPr>
        <w:t xml:space="preserve">втор секретар, доколку работното искуство во Министерството му е </w:t>
      </w:r>
      <w:r w:rsidR="00ED40FA" w:rsidRPr="009F19A6">
        <w:rPr>
          <w:rFonts w:ascii="Arial Narrow" w:hAnsi="Arial Narrow"/>
          <w:sz w:val="24"/>
          <w:szCs w:val="24"/>
          <w:lang w:val="mk-MK"/>
        </w:rPr>
        <w:t xml:space="preserve">еквивалентно или </w:t>
      </w:r>
      <w:r w:rsidRPr="009F19A6">
        <w:rPr>
          <w:rFonts w:ascii="Arial Narrow" w:hAnsi="Arial Narrow"/>
          <w:sz w:val="24"/>
          <w:szCs w:val="24"/>
          <w:lang w:val="mk-MK"/>
        </w:rPr>
        <w:t xml:space="preserve">подолго од </w:t>
      </w:r>
      <w:r w:rsidRPr="009F19A6">
        <w:rPr>
          <w:rFonts w:ascii="Arial Narrow" w:hAnsi="Arial Narrow" w:cs="Arial"/>
          <w:sz w:val="24"/>
          <w:szCs w:val="24"/>
          <w:lang w:val="mk-MK"/>
        </w:rPr>
        <w:t>условот поминати години за стенување на дипломатско звање втор се</w:t>
      </w:r>
      <w:r w:rsidR="003D22E7" w:rsidRPr="009F19A6">
        <w:rPr>
          <w:rFonts w:ascii="Arial Narrow" w:hAnsi="Arial Narrow" w:cs="Arial"/>
          <w:sz w:val="24"/>
          <w:szCs w:val="24"/>
          <w:lang w:val="mk-MK"/>
        </w:rPr>
        <w:t>к</w:t>
      </w:r>
      <w:r w:rsidRPr="009F19A6">
        <w:rPr>
          <w:rFonts w:ascii="Arial Narrow" w:hAnsi="Arial Narrow" w:cs="Arial"/>
          <w:sz w:val="24"/>
          <w:szCs w:val="24"/>
          <w:lang w:val="mk-MK"/>
        </w:rPr>
        <w:t>ретар согласно член 7</w:t>
      </w:r>
      <w:r w:rsidR="006C5E4F" w:rsidRPr="009F19A6">
        <w:rPr>
          <w:rFonts w:ascii="Arial Narrow" w:hAnsi="Arial Narrow" w:cs="Arial"/>
          <w:sz w:val="24"/>
          <w:szCs w:val="24"/>
          <w:lang w:val="mk-MK"/>
        </w:rPr>
        <w:t>5</w:t>
      </w:r>
      <w:r w:rsidRPr="009F19A6">
        <w:rPr>
          <w:rFonts w:ascii="Arial Narrow" w:hAnsi="Arial Narrow" w:cs="Arial"/>
          <w:sz w:val="24"/>
          <w:szCs w:val="24"/>
          <w:lang w:val="mk-MK"/>
        </w:rPr>
        <w:t xml:space="preserve">  од овој закон.</w:t>
      </w:r>
    </w:p>
    <w:p w:rsidR="00DF76B0" w:rsidRPr="009F19A6" w:rsidRDefault="00AA22A1" w:rsidP="009F19A6">
      <w:pPr>
        <w:pStyle w:val="ListParagraph"/>
        <w:numPr>
          <w:ilvl w:val="0"/>
          <w:numId w:val="176"/>
        </w:numPr>
        <w:spacing w:after="0"/>
        <w:ind w:left="0" w:firstLine="360"/>
        <w:jc w:val="both"/>
        <w:rPr>
          <w:rFonts w:ascii="Arial Narrow" w:hAnsi="Arial Narrow"/>
          <w:sz w:val="24"/>
          <w:szCs w:val="24"/>
        </w:rPr>
      </w:pPr>
      <w:r w:rsidRPr="009F19A6">
        <w:rPr>
          <w:rFonts w:ascii="Arial Narrow" w:hAnsi="Arial Narrow"/>
          <w:sz w:val="24"/>
          <w:szCs w:val="24"/>
        </w:rPr>
        <w:t xml:space="preserve">Дипломат, кој </w:t>
      </w:r>
      <w:r w:rsidR="00277F75" w:rsidRPr="009F19A6">
        <w:rPr>
          <w:rFonts w:ascii="Arial Narrow" w:hAnsi="Arial Narrow"/>
          <w:sz w:val="24"/>
          <w:szCs w:val="24"/>
          <w:lang w:val="mk-MK"/>
        </w:rPr>
        <w:t>со денот на отпочнување на примената</w:t>
      </w:r>
      <w:r w:rsidR="00277F75" w:rsidRPr="009F19A6">
        <w:rPr>
          <w:rFonts w:ascii="Arial Narrow" w:hAnsi="Arial Narrow"/>
          <w:color w:val="00B050"/>
          <w:sz w:val="24"/>
          <w:szCs w:val="24"/>
          <w:lang w:val="mk-MK"/>
        </w:rPr>
        <w:t xml:space="preserve"> </w:t>
      </w:r>
      <w:r w:rsidRPr="009F19A6">
        <w:rPr>
          <w:rFonts w:ascii="Arial Narrow" w:hAnsi="Arial Narrow"/>
          <w:sz w:val="24"/>
          <w:szCs w:val="24"/>
        </w:rPr>
        <w:t xml:space="preserve">на овој закон, има дипломатско звање </w:t>
      </w:r>
      <w:r w:rsidRPr="009F19A6">
        <w:rPr>
          <w:rFonts w:ascii="Arial Narrow" w:hAnsi="Arial Narrow"/>
          <w:sz w:val="24"/>
          <w:szCs w:val="24"/>
          <w:lang w:val="mk-MK"/>
        </w:rPr>
        <w:t>втор секретар</w:t>
      </w:r>
      <w:r w:rsidRPr="009F19A6">
        <w:rPr>
          <w:rFonts w:ascii="Arial Narrow" w:hAnsi="Arial Narrow"/>
          <w:sz w:val="24"/>
          <w:szCs w:val="24"/>
        </w:rPr>
        <w:t xml:space="preserve">, ќе се стекне со </w:t>
      </w:r>
      <w:r w:rsidRPr="009F19A6">
        <w:rPr>
          <w:rFonts w:ascii="Arial Narrow" w:hAnsi="Arial Narrow"/>
          <w:sz w:val="24"/>
          <w:szCs w:val="24"/>
          <w:lang w:val="mk-MK"/>
        </w:rPr>
        <w:t xml:space="preserve">повисоко </w:t>
      </w:r>
      <w:r w:rsidRPr="009F19A6">
        <w:rPr>
          <w:rFonts w:ascii="Arial Narrow" w:hAnsi="Arial Narrow"/>
          <w:sz w:val="24"/>
          <w:szCs w:val="24"/>
        </w:rPr>
        <w:t>дипломатско звање</w:t>
      </w:r>
      <w:r w:rsidRPr="009F19A6">
        <w:rPr>
          <w:rFonts w:ascii="Arial Narrow" w:hAnsi="Arial Narrow"/>
          <w:sz w:val="24"/>
          <w:szCs w:val="24"/>
          <w:lang w:val="mk-MK"/>
        </w:rPr>
        <w:t>, но не повисоко од</w:t>
      </w:r>
      <w:r w:rsidR="00DF76B0" w:rsidRPr="009F19A6">
        <w:rPr>
          <w:rFonts w:ascii="Arial Narrow" w:hAnsi="Arial Narrow"/>
          <w:sz w:val="24"/>
          <w:szCs w:val="24"/>
          <w:lang w:val="mk-MK"/>
        </w:rPr>
        <w:t xml:space="preserve"> прв секретар</w:t>
      </w:r>
      <w:r w:rsidRPr="009F19A6">
        <w:rPr>
          <w:rFonts w:ascii="Arial Narrow" w:hAnsi="Arial Narrow"/>
          <w:sz w:val="24"/>
          <w:szCs w:val="24"/>
          <w:lang w:val="mk-MK"/>
        </w:rPr>
        <w:t xml:space="preserve">, доколку работното искуство во Министерството му е </w:t>
      </w:r>
      <w:r w:rsidR="00ED40FA" w:rsidRPr="009F19A6">
        <w:rPr>
          <w:rFonts w:ascii="Arial Narrow" w:hAnsi="Arial Narrow"/>
          <w:sz w:val="24"/>
          <w:szCs w:val="24"/>
          <w:lang w:val="mk-MK"/>
        </w:rPr>
        <w:t xml:space="preserve">еквивалентно или </w:t>
      </w:r>
      <w:r w:rsidRPr="009F19A6">
        <w:rPr>
          <w:rFonts w:ascii="Arial Narrow" w:hAnsi="Arial Narrow"/>
          <w:sz w:val="24"/>
          <w:szCs w:val="24"/>
          <w:lang w:val="mk-MK"/>
        </w:rPr>
        <w:t xml:space="preserve">подолго од </w:t>
      </w:r>
      <w:r w:rsidRPr="009F19A6">
        <w:rPr>
          <w:rFonts w:ascii="Arial Narrow" w:hAnsi="Arial Narrow" w:cs="Arial"/>
          <w:sz w:val="24"/>
          <w:szCs w:val="24"/>
          <w:lang w:val="mk-MK"/>
        </w:rPr>
        <w:t xml:space="preserve">условот поминати години за стенување на дипломатско звање прв секретар </w:t>
      </w:r>
      <w:r w:rsidR="003D22E7" w:rsidRPr="009F19A6">
        <w:rPr>
          <w:rFonts w:ascii="Arial Narrow" w:hAnsi="Arial Narrow" w:cs="Arial"/>
          <w:sz w:val="24"/>
          <w:szCs w:val="24"/>
          <w:lang w:val="mk-MK"/>
        </w:rPr>
        <w:t>согласно член 7</w:t>
      </w:r>
      <w:r w:rsidR="006C5E4F" w:rsidRPr="009F19A6">
        <w:rPr>
          <w:rFonts w:ascii="Arial Narrow" w:hAnsi="Arial Narrow" w:cs="Arial"/>
          <w:sz w:val="24"/>
          <w:szCs w:val="24"/>
          <w:lang w:val="mk-MK"/>
        </w:rPr>
        <w:t>5</w:t>
      </w:r>
      <w:r w:rsidR="003D22E7" w:rsidRPr="009F19A6">
        <w:rPr>
          <w:rFonts w:ascii="Arial Narrow" w:hAnsi="Arial Narrow" w:cs="Arial"/>
          <w:sz w:val="24"/>
          <w:szCs w:val="24"/>
          <w:lang w:val="mk-MK"/>
        </w:rPr>
        <w:t xml:space="preserve"> од овој закон</w:t>
      </w:r>
      <w:r w:rsidR="000A40DF" w:rsidRPr="009F19A6">
        <w:rPr>
          <w:rFonts w:ascii="Arial Narrow" w:hAnsi="Arial Narrow" w:cs="Arial"/>
          <w:sz w:val="24"/>
          <w:szCs w:val="24"/>
          <w:lang w:val="mk-MK"/>
        </w:rPr>
        <w:t xml:space="preserve">.  </w:t>
      </w:r>
    </w:p>
    <w:p w:rsidR="003D22E7" w:rsidRPr="00DF76B0" w:rsidRDefault="00DF76B0" w:rsidP="009F19A6">
      <w:pPr>
        <w:pStyle w:val="ListParagraph"/>
        <w:numPr>
          <w:ilvl w:val="0"/>
          <w:numId w:val="176"/>
        </w:numPr>
        <w:ind w:left="0" w:firstLine="360"/>
        <w:jc w:val="both"/>
        <w:rPr>
          <w:rFonts w:ascii="Arial Narrow" w:hAnsi="Arial Narrow"/>
          <w:sz w:val="24"/>
          <w:szCs w:val="24"/>
        </w:rPr>
      </w:pPr>
      <w:r w:rsidRPr="00986687">
        <w:rPr>
          <w:rFonts w:ascii="Arial Narrow" w:hAnsi="Arial Narrow"/>
          <w:sz w:val="24"/>
          <w:szCs w:val="24"/>
        </w:rPr>
        <w:t xml:space="preserve">Дипломат, кој </w:t>
      </w:r>
      <w:r w:rsidRPr="00570936">
        <w:rPr>
          <w:rFonts w:ascii="Arial Narrow" w:hAnsi="Arial Narrow"/>
          <w:sz w:val="24"/>
          <w:szCs w:val="24"/>
          <w:lang w:val="mk-MK"/>
        </w:rPr>
        <w:t>со денот на отпочнување на примената</w:t>
      </w:r>
      <w:r w:rsidRPr="00E542F6">
        <w:rPr>
          <w:rFonts w:ascii="Arial Narrow" w:hAnsi="Arial Narrow"/>
          <w:color w:val="00B050"/>
          <w:sz w:val="24"/>
          <w:szCs w:val="24"/>
          <w:lang w:val="mk-MK"/>
        </w:rPr>
        <w:t xml:space="preserve"> </w:t>
      </w:r>
      <w:r w:rsidRPr="00986687">
        <w:rPr>
          <w:rFonts w:ascii="Arial Narrow" w:hAnsi="Arial Narrow"/>
          <w:sz w:val="24"/>
          <w:szCs w:val="24"/>
        </w:rPr>
        <w:t xml:space="preserve">на овој закон, има дипломатско звање </w:t>
      </w:r>
      <w:r w:rsidRPr="00DF76B0">
        <w:rPr>
          <w:rFonts w:ascii="Arial Narrow" w:hAnsi="Arial Narrow"/>
          <w:sz w:val="24"/>
          <w:szCs w:val="24"/>
          <w:lang w:val="mk-MK"/>
        </w:rPr>
        <w:t>прв секретар</w:t>
      </w:r>
      <w:r w:rsidRPr="00986687">
        <w:rPr>
          <w:rFonts w:ascii="Arial Narrow" w:hAnsi="Arial Narrow"/>
          <w:sz w:val="24"/>
          <w:szCs w:val="24"/>
        </w:rPr>
        <w:t xml:space="preserve">, ќе се стекне со </w:t>
      </w:r>
      <w:r w:rsidRPr="00986687">
        <w:rPr>
          <w:rFonts w:ascii="Arial Narrow" w:hAnsi="Arial Narrow"/>
          <w:sz w:val="24"/>
          <w:szCs w:val="24"/>
          <w:lang w:val="mk-MK"/>
        </w:rPr>
        <w:t xml:space="preserve">повисоко </w:t>
      </w:r>
      <w:r w:rsidRPr="00986687">
        <w:rPr>
          <w:rFonts w:ascii="Arial Narrow" w:hAnsi="Arial Narrow"/>
          <w:sz w:val="24"/>
          <w:szCs w:val="24"/>
        </w:rPr>
        <w:t>дипломатско звање</w:t>
      </w:r>
      <w:r>
        <w:rPr>
          <w:rFonts w:ascii="Arial Narrow" w:hAnsi="Arial Narrow"/>
          <w:sz w:val="24"/>
          <w:szCs w:val="24"/>
          <w:lang w:val="mk-MK"/>
        </w:rPr>
        <w:t xml:space="preserve"> </w:t>
      </w:r>
      <w:r w:rsidRPr="00DF76B0">
        <w:rPr>
          <w:rFonts w:ascii="Arial Narrow" w:hAnsi="Arial Narrow"/>
          <w:sz w:val="24"/>
          <w:szCs w:val="24"/>
          <w:lang w:val="mk-MK"/>
        </w:rPr>
        <w:t>советник</w:t>
      </w:r>
      <w:r w:rsidRPr="00986687">
        <w:rPr>
          <w:rFonts w:ascii="Arial Narrow" w:hAnsi="Arial Narrow"/>
          <w:sz w:val="24"/>
          <w:szCs w:val="24"/>
          <w:lang w:val="mk-MK"/>
        </w:rPr>
        <w:t xml:space="preserve">, доколку работното искуство во Министерството му е еквивалентно или подолго од </w:t>
      </w:r>
      <w:r w:rsidRPr="00986687">
        <w:rPr>
          <w:rFonts w:ascii="Arial Narrow" w:hAnsi="Arial Narrow" w:cs="Arial"/>
          <w:sz w:val="24"/>
          <w:szCs w:val="24"/>
          <w:lang w:val="mk-MK"/>
        </w:rPr>
        <w:t xml:space="preserve">условот поминати години за стенување на дипломатско звање </w:t>
      </w:r>
      <w:r w:rsidRPr="00DF76B0">
        <w:rPr>
          <w:rFonts w:ascii="Arial Narrow" w:hAnsi="Arial Narrow" w:cs="Arial"/>
          <w:sz w:val="24"/>
          <w:szCs w:val="24"/>
          <w:lang w:val="mk-MK"/>
        </w:rPr>
        <w:t>советник</w:t>
      </w:r>
      <w:r w:rsidRPr="00986687">
        <w:rPr>
          <w:rFonts w:ascii="Arial Narrow" w:hAnsi="Arial Narrow" w:cs="Arial"/>
          <w:sz w:val="24"/>
          <w:szCs w:val="24"/>
          <w:lang w:val="mk-MK"/>
        </w:rPr>
        <w:t xml:space="preserve"> согласно член 7</w:t>
      </w:r>
      <w:r>
        <w:rPr>
          <w:rFonts w:ascii="Arial Narrow" w:hAnsi="Arial Narrow" w:cs="Arial"/>
          <w:sz w:val="24"/>
          <w:szCs w:val="24"/>
          <w:lang w:val="mk-MK"/>
        </w:rPr>
        <w:t>5</w:t>
      </w:r>
      <w:r w:rsidRPr="00986687">
        <w:rPr>
          <w:rFonts w:ascii="Arial Narrow" w:hAnsi="Arial Narrow" w:cs="Arial"/>
          <w:sz w:val="24"/>
          <w:szCs w:val="24"/>
          <w:lang w:val="mk-MK"/>
        </w:rPr>
        <w:t xml:space="preserve"> од овој закон. </w:t>
      </w:r>
      <w:r w:rsidR="00ED40FA" w:rsidRPr="00DF76B0">
        <w:rPr>
          <w:rFonts w:ascii="Arial Narrow" w:hAnsi="Arial Narrow" w:cs="Arial"/>
          <w:sz w:val="24"/>
          <w:szCs w:val="24"/>
          <w:lang w:val="mk-MK"/>
        </w:rPr>
        <w:t>Дипломатското звање советник во смисла на овој став се стекнува</w:t>
      </w:r>
      <w:r w:rsidR="00A71597" w:rsidRPr="00DF76B0">
        <w:rPr>
          <w:rFonts w:ascii="Arial Narrow" w:hAnsi="Arial Narrow" w:cs="Arial"/>
          <w:sz w:val="24"/>
          <w:szCs w:val="24"/>
          <w:lang w:val="mk-MK"/>
        </w:rPr>
        <w:t xml:space="preserve">  </w:t>
      </w:r>
      <w:r w:rsidR="003D22E7" w:rsidRPr="00DF76B0">
        <w:rPr>
          <w:rFonts w:ascii="Arial Narrow" w:hAnsi="Arial Narrow"/>
          <w:sz w:val="24"/>
          <w:szCs w:val="24"/>
        </w:rPr>
        <w:t xml:space="preserve">по </w:t>
      </w:r>
      <w:r w:rsidR="003D22E7" w:rsidRPr="00DF76B0">
        <w:rPr>
          <w:rFonts w:ascii="Arial Narrow" w:hAnsi="Arial Narrow"/>
          <w:sz w:val="24"/>
          <w:szCs w:val="24"/>
          <w:lang w:val="mk-MK"/>
        </w:rPr>
        <w:t>приложена потврда за</w:t>
      </w:r>
      <w:r w:rsidR="00A71597" w:rsidRPr="00DF76B0">
        <w:rPr>
          <w:rFonts w:ascii="Arial Narrow" w:hAnsi="Arial Narrow"/>
          <w:sz w:val="24"/>
          <w:szCs w:val="24"/>
          <w:lang w:val="mk-MK"/>
        </w:rPr>
        <w:t xml:space="preserve">  </w:t>
      </w:r>
      <w:r w:rsidR="003D22E7" w:rsidRPr="00DF76B0">
        <w:rPr>
          <w:rFonts w:ascii="Arial Narrow" w:hAnsi="Arial Narrow"/>
          <w:sz w:val="24"/>
          <w:szCs w:val="24"/>
        </w:rPr>
        <w:t xml:space="preserve">познавање на втор странски јазик </w:t>
      </w:r>
      <w:r w:rsidR="003D22E7" w:rsidRPr="00DF76B0">
        <w:rPr>
          <w:rFonts w:ascii="Arial Narrow" w:hAnsi="Arial Narrow"/>
          <w:sz w:val="24"/>
          <w:szCs w:val="24"/>
          <w:lang w:val="mk-MK"/>
        </w:rPr>
        <w:t xml:space="preserve">на напредно ниво (Б1) </w:t>
      </w:r>
      <w:r w:rsidR="003D22E7" w:rsidRPr="00DF76B0">
        <w:rPr>
          <w:rFonts w:ascii="Arial Narrow" w:hAnsi="Arial Narrow"/>
          <w:sz w:val="24"/>
          <w:szCs w:val="24"/>
        </w:rPr>
        <w:t xml:space="preserve">и положен советнички испит согласно член </w:t>
      </w:r>
      <w:r w:rsidR="003D22E7" w:rsidRPr="00DF76B0">
        <w:rPr>
          <w:rFonts w:ascii="Arial Narrow" w:hAnsi="Arial Narrow"/>
          <w:sz w:val="24"/>
          <w:szCs w:val="24"/>
          <w:lang w:val="mk-MK"/>
        </w:rPr>
        <w:t>8</w:t>
      </w:r>
      <w:r w:rsidR="00CD22AD" w:rsidRPr="00DF76B0">
        <w:rPr>
          <w:rFonts w:ascii="Arial Narrow" w:hAnsi="Arial Narrow"/>
          <w:sz w:val="24"/>
          <w:szCs w:val="24"/>
          <w:lang w:val="mk-MK"/>
        </w:rPr>
        <w:t>5</w:t>
      </w:r>
      <w:r w:rsidR="003D22E7" w:rsidRPr="00DF76B0">
        <w:rPr>
          <w:rFonts w:ascii="Arial Narrow" w:hAnsi="Arial Narrow"/>
          <w:sz w:val="24"/>
          <w:szCs w:val="24"/>
        </w:rPr>
        <w:t xml:space="preserve"> од овој закон.</w:t>
      </w:r>
    </w:p>
    <w:p w:rsidR="003F7FD0" w:rsidRPr="00496251" w:rsidRDefault="00B5548D" w:rsidP="009F19A6">
      <w:pPr>
        <w:pStyle w:val="ListParagraph"/>
        <w:numPr>
          <w:ilvl w:val="0"/>
          <w:numId w:val="176"/>
        </w:numPr>
        <w:ind w:left="0" w:firstLine="360"/>
        <w:jc w:val="both"/>
        <w:rPr>
          <w:rFonts w:ascii="Arial Narrow" w:hAnsi="Arial Narrow"/>
          <w:sz w:val="24"/>
          <w:szCs w:val="24"/>
        </w:rPr>
      </w:pPr>
      <w:r w:rsidRPr="00496251">
        <w:rPr>
          <w:rFonts w:ascii="Arial Narrow" w:eastAsia="Malgun Gothic" w:hAnsi="Arial Narrow" w:cs="Arial"/>
          <w:color w:val="000000"/>
          <w:sz w:val="24"/>
          <w:szCs w:val="24"/>
          <w:lang w:val="mk-MK"/>
        </w:rPr>
        <w:t xml:space="preserve">Дипломат со високо дипломатско звање, кој </w:t>
      </w:r>
      <w:r w:rsidR="00277F75" w:rsidRPr="00570936">
        <w:rPr>
          <w:rFonts w:ascii="Arial Narrow" w:hAnsi="Arial Narrow"/>
          <w:sz w:val="24"/>
          <w:szCs w:val="24"/>
          <w:lang w:val="mk-MK"/>
        </w:rPr>
        <w:t>со денот на отпочнување на примената</w:t>
      </w:r>
      <w:r w:rsidR="00277F75" w:rsidRPr="00E542F6">
        <w:rPr>
          <w:rFonts w:ascii="Arial Narrow" w:hAnsi="Arial Narrow"/>
          <w:color w:val="00B050"/>
          <w:sz w:val="24"/>
          <w:szCs w:val="24"/>
          <w:lang w:val="mk-MK"/>
        </w:rPr>
        <w:t xml:space="preserve"> </w:t>
      </w:r>
      <w:r w:rsidRPr="00496251">
        <w:rPr>
          <w:rFonts w:ascii="Arial Narrow" w:eastAsia="Malgun Gothic" w:hAnsi="Arial Narrow" w:cs="Arial"/>
          <w:color w:val="000000"/>
          <w:sz w:val="24"/>
          <w:szCs w:val="24"/>
          <w:lang w:val="mk-MK"/>
        </w:rPr>
        <w:t>на овој закон има 14 години работно искуство во Министерството, ќе се стекне со непосредно повисоко дипломатско зва</w:t>
      </w:r>
      <w:r w:rsidRPr="00496251">
        <w:rPr>
          <w:rFonts w:ascii="Arial Narrow" w:eastAsia="MS Gothic" w:hAnsi="Arial Narrow" w:cs="Arial"/>
          <w:color w:val="000000"/>
          <w:sz w:val="24"/>
          <w:szCs w:val="24"/>
          <w:lang w:val="mk-MK"/>
        </w:rPr>
        <w:t>њ</w:t>
      </w:r>
      <w:r w:rsidRPr="00496251">
        <w:rPr>
          <w:rFonts w:ascii="Arial Narrow" w:eastAsia="Malgun Gothic" w:hAnsi="Arial Narrow" w:cs="Arial"/>
          <w:color w:val="000000"/>
          <w:sz w:val="24"/>
          <w:szCs w:val="24"/>
          <w:lang w:val="mk-MK"/>
        </w:rPr>
        <w:t xml:space="preserve">е </w:t>
      </w:r>
      <w:r w:rsidRPr="00496251">
        <w:rPr>
          <w:rFonts w:ascii="Arial Narrow" w:hAnsi="Arial Narrow" w:cs="Arial"/>
          <w:sz w:val="24"/>
          <w:szCs w:val="24"/>
          <w:lang w:val="mk-MK"/>
        </w:rPr>
        <w:t>доколку ги исполнува кумулат</w:t>
      </w:r>
      <w:r w:rsidR="00D75DCE">
        <w:rPr>
          <w:rFonts w:ascii="Arial Narrow" w:hAnsi="Arial Narrow" w:cs="Arial"/>
          <w:sz w:val="24"/>
          <w:szCs w:val="24"/>
          <w:lang w:val="mk-MK"/>
        </w:rPr>
        <w:t>ивните услови наведени во член</w:t>
      </w:r>
      <w:r w:rsidR="00D541D1">
        <w:rPr>
          <w:rFonts w:ascii="Arial Narrow" w:hAnsi="Arial Narrow" w:cs="Arial"/>
          <w:sz w:val="24"/>
          <w:szCs w:val="24"/>
          <w:lang w:val="en-GB"/>
        </w:rPr>
        <w:t xml:space="preserve"> </w:t>
      </w:r>
      <w:r w:rsidR="00034BB4" w:rsidRPr="00034BB4">
        <w:rPr>
          <w:rFonts w:ascii="Arial Narrow" w:hAnsi="Arial Narrow" w:cs="Arial"/>
          <w:sz w:val="24"/>
          <w:szCs w:val="24"/>
          <w:lang w:val="mk-MK"/>
        </w:rPr>
        <w:t>7</w:t>
      </w:r>
      <w:r w:rsidR="006C5E4F">
        <w:rPr>
          <w:rFonts w:ascii="Arial Narrow" w:hAnsi="Arial Narrow" w:cs="Arial"/>
          <w:sz w:val="24"/>
          <w:szCs w:val="24"/>
          <w:lang w:val="mk-MK"/>
        </w:rPr>
        <w:t>5</w:t>
      </w:r>
      <w:r w:rsidR="00D75DCE">
        <w:rPr>
          <w:rFonts w:ascii="Arial Narrow" w:hAnsi="Arial Narrow" w:cs="Arial"/>
          <w:sz w:val="24"/>
          <w:szCs w:val="24"/>
          <w:lang w:val="mk-MK"/>
        </w:rPr>
        <w:t xml:space="preserve"> од овој закон</w:t>
      </w:r>
      <w:r w:rsidRPr="00496251">
        <w:rPr>
          <w:rFonts w:ascii="Arial Narrow" w:hAnsi="Arial Narrow" w:cs="Arial"/>
          <w:sz w:val="24"/>
          <w:szCs w:val="24"/>
          <w:lang w:val="mk-MK"/>
        </w:rPr>
        <w:t>.</w:t>
      </w:r>
    </w:p>
    <w:p w:rsidR="006D4C80" w:rsidRPr="00496251" w:rsidRDefault="006D4C80" w:rsidP="009F19A6">
      <w:pPr>
        <w:pStyle w:val="ListParagraph"/>
        <w:numPr>
          <w:ilvl w:val="0"/>
          <w:numId w:val="176"/>
        </w:numPr>
        <w:ind w:left="0" w:firstLine="360"/>
        <w:jc w:val="both"/>
        <w:rPr>
          <w:rFonts w:ascii="Arial Narrow" w:hAnsi="Arial Narrow"/>
          <w:sz w:val="24"/>
          <w:szCs w:val="24"/>
        </w:rPr>
      </w:pPr>
      <w:r w:rsidRPr="00496251">
        <w:rPr>
          <w:rFonts w:ascii="Arial Narrow" w:hAnsi="Arial Narrow"/>
          <w:sz w:val="24"/>
          <w:szCs w:val="24"/>
        </w:rPr>
        <w:t>Дипломат кој за време на работа во ДКП ќе исполни у</w:t>
      </w:r>
      <w:r w:rsidR="00D75DCE">
        <w:rPr>
          <w:rFonts w:ascii="Arial Narrow" w:hAnsi="Arial Narrow"/>
          <w:sz w:val="24"/>
          <w:szCs w:val="24"/>
        </w:rPr>
        <w:t>слови за да премине во повисоко</w:t>
      </w:r>
      <w:r w:rsidR="00570936">
        <w:rPr>
          <w:rFonts w:ascii="Arial Narrow" w:hAnsi="Arial Narrow"/>
          <w:sz w:val="24"/>
          <w:szCs w:val="24"/>
          <w:lang w:val="mk-MK"/>
        </w:rPr>
        <w:t xml:space="preserve"> </w:t>
      </w:r>
      <w:r w:rsidRPr="00496251">
        <w:rPr>
          <w:rFonts w:ascii="Arial Narrow" w:hAnsi="Arial Narrow"/>
          <w:sz w:val="24"/>
          <w:szCs w:val="24"/>
        </w:rPr>
        <w:t>дипломатско звање</w:t>
      </w:r>
      <w:r w:rsidRPr="00496251">
        <w:rPr>
          <w:rFonts w:ascii="Arial Narrow" w:hAnsi="Arial Narrow"/>
          <w:sz w:val="24"/>
          <w:szCs w:val="24"/>
          <w:lang w:val="mk-MK"/>
        </w:rPr>
        <w:t xml:space="preserve"> согласно овој член</w:t>
      </w:r>
      <w:r w:rsidRPr="00496251">
        <w:rPr>
          <w:rFonts w:ascii="Arial Narrow" w:hAnsi="Arial Narrow"/>
          <w:sz w:val="24"/>
          <w:szCs w:val="24"/>
        </w:rPr>
        <w:t xml:space="preserve">, звањето го стекнува по враќањето </w:t>
      </w:r>
      <w:r w:rsidRPr="00496251">
        <w:rPr>
          <w:rFonts w:ascii="Arial Narrow" w:hAnsi="Arial Narrow"/>
          <w:sz w:val="24"/>
          <w:szCs w:val="24"/>
          <w:lang w:val="mk-MK"/>
        </w:rPr>
        <w:t>на работа во Министерството.</w:t>
      </w:r>
    </w:p>
    <w:p w:rsidR="003F7FD0" w:rsidRDefault="003F7FD0" w:rsidP="00613B3D">
      <w:pPr>
        <w:pStyle w:val="Heading1"/>
        <w:ind w:left="0"/>
        <w:jc w:val="center"/>
        <w:rPr>
          <w:rFonts w:ascii="Arial Narrow" w:eastAsia="Malgun Gothic" w:hAnsi="Arial Narrow" w:cs="Arial"/>
          <w:bCs w:val="0"/>
          <w:color w:val="000000"/>
          <w:lang w:val="mk-MK"/>
        </w:rPr>
      </w:pPr>
      <w:r w:rsidRPr="00496251">
        <w:rPr>
          <w:rFonts w:ascii="Arial Narrow" w:eastAsia="Malgun Gothic" w:hAnsi="Arial Narrow" w:cs="Arial"/>
          <w:bCs w:val="0"/>
          <w:color w:val="000000"/>
          <w:lang w:val="mk-MK"/>
        </w:rPr>
        <w:t xml:space="preserve">Член </w:t>
      </w:r>
      <w:r w:rsidR="00D75DCE">
        <w:rPr>
          <w:rFonts w:ascii="Arial Narrow" w:eastAsia="Malgun Gothic" w:hAnsi="Arial Narrow" w:cs="Arial"/>
          <w:bCs w:val="0"/>
          <w:color w:val="000000"/>
          <w:lang w:val="mk-MK"/>
        </w:rPr>
        <w:t>13</w:t>
      </w:r>
      <w:r w:rsidR="006C5E4F">
        <w:rPr>
          <w:rFonts w:ascii="Arial Narrow" w:eastAsia="Malgun Gothic" w:hAnsi="Arial Narrow" w:cs="Arial"/>
          <w:bCs w:val="0"/>
          <w:color w:val="000000"/>
          <w:lang w:val="mk-MK"/>
        </w:rPr>
        <w:t>7</w:t>
      </w:r>
    </w:p>
    <w:p w:rsidR="00F11A39" w:rsidRPr="00496251" w:rsidRDefault="00F11A39" w:rsidP="00613B3D">
      <w:pPr>
        <w:pStyle w:val="Heading1"/>
        <w:ind w:left="0"/>
        <w:jc w:val="center"/>
        <w:rPr>
          <w:rFonts w:ascii="Arial Narrow" w:eastAsia="Malgun Gothic" w:hAnsi="Arial Narrow" w:cs="Arial"/>
          <w:bCs w:val="0"/>
          <w:color w:val="000000"/>
          <w:lang w:val="mk-MK"/>
        </w:rPr>
      </w:pPr>
    </w:p>
    <w:p w:rsidR="003F7FD0" w:rsidRPr="00496251" w:rsidRDefault="003F7FD0" w:rsidP="00A65727">
      <w:pPr>
        <w:pStyle w:val="Heading1"/>
        <w:numPr>
          <w:ilvl w:val="0"/>
          <w:numId w:val="118"/>
        </w:numPr>
        <w:ind w:left="0" w:firstLine="360"/>
        <w:jc w:val="both"/>
        <w:rPr>
          <w:rFonts w:ascii="Arial Narrow" w:hAnsi="Arial Narrow" w:cs="Arial"/>
          <w:b w:val="0"/>
          <w:lang w:val="mk-MK"/>
        </w:rPr>
      </w:pPr>
      <w:r w:rsidRPr="00496251">
        <w:rPr>
          <w:rFonts w:ascii="Arial Narrow" w:hAnsi="Arial Narrow" w:cs="Arial"/>
          <w:b w:val="0"/>
          <w:lang w:val="mk-MK"/>
        </w:rPr>
        <w:t xml:space="preserve">Дипломат кој </w:t>
      </w:r>
      <w:r w:rsidR="00277F75" w:rsidRPr="00570936">
        <w:rPr>
          <w:rFonts w:ascii="Arial Narrow" w:hAnsi="Arial Narrow"/>
          <w:b w:val="0"/>
          <w:lang w:val="mk-MK"/>
        </w:rPr>
        <w:t>со денот на отпочнување на примената</w:t>
      </w:r>
      <w:r w:rsidR="00570936">
        <w:rPr>
          <w:rFonts w:ascii="Arial Narrow" w:hAnsi="Arial Narrow"/>
          <w:b w:val="0"/>
          <w:color w:val="00B050"/>
          <w:lang w:val="mk-MK"/>
        </w:rPr>
        <w:t xml:space="preserve"> </w:t>
      </w:r>
      <w:r w:rsidRPr="00496251">
        <w:rPr>
          <w:rFonts w:ascii="Arial Narrow" w:hAnsi="Arial Narrow" w:cs="Arial"/>
          <w:b w:val="0"/>
          <w:lang w:val="mk-MK"/>
        </w:rPr>
        <w:t>на овој закон има стекнато дипломатско звање</w:t>
      </w:r>
      <w:r w:rsidR="00340576" w:rsidRPr="00496251">
        <w:rPr>
          <w:rFonts w:ascii="Arial Narrow" w:hAnsi="Arial Narrow" w:cs="Arial"/>
          <w:b w:val="0"/>
          <w:lang w:val="mk-MK"/>
        </w:rPr>
        <w:t xml:space="preserve">, го задржува статусот дипломат </w:t>
      </w:r>
      <w:r w:rsidR="006F3CB9" w:rsidRPr="00496251">
        <w:rPr>
          <w:rFonts w:ascii="Arial Narrow" w:hAnsi="Arial Narrow" w:cs="Arial"/>
          <w:b w:val="0"/>
          <w:lang w:val="mk-MK"/>
        </w:rPr>
        <w:t>и</w:t>
      </w:r>
      <w:r w:rsidRPr="00496251">
        <w:rPr>
          <w:rFonts w:ascii="Arial Narrow" w:hAnsi="Arial Narrow" w:cs="Arial"/>
          <w:b w:val="0"/>
          <w:lang w:val="mk-MK"/>
        </w:rPr>
        <w:t xml:space="preserve"> правата и обрвските од работниот однос ќе ги остварува согласно одредбит</w:t>
      </w:r>
      <w:r w:rsidR="00340576" w:rsidRPr="00496251">
        <w:rPr>
          <w:rFonts w:ascii="Arial Narrow" w:hAnsi="Arial Narrow" w:cs="Arial"/>
          <w:b w:val="0"/>
          <w:lang w:val="mk-MK"/>
        </w:rPr>
        <w:t>е од овој закон, независно од о</w:t>
      </w:r>
      <w:r w:rsidRPr="00496251">
        <w:rPr>
          <w:rFonts w:ascii="Arial Narrow" w:hAnsi="Arial Narrow" w:cs="Arial"/>
          <w:b w:val="0"/>
          <w:lang w:val="mk-MK"/>
        </w:rPr>
        <w:t>р</w:t>
      </w:r>
      <w:r w:rsidR="00340576" w:rsidRPr="00496251">
        <w:rPr>
          <w:rFonts w:ascii="Arial Narrow" w:hAnsi="Arial Narrow" w:cs="Arial"/>
          <w:b w:val="0"/>
          <w:lang w:val="mk-MK"/>
        </w:rPr>
        <w:t>г</w:t>
      </w:r>
      <w:r w:rsidRPr="00496251">
        <w:rPr>
          <w:rFonts w:ascii="Arial Narrow" w:hAnsi="Arial Narrow" w:cs="Arial"/>
          <w:b w:val="0"/>
          <w:lang w:val="mk-MK"/>
        </w:rPr>
        <w:t xml:space="preserve">анизационата единица во која ќе биде распореден по влегувањето во сила на Законот. </w:t>
      </w:r>
    </w:p>
    <w:p w:rsidR="00A34F68" w:rsidRPr="00496251" w:rsidRDefault="003F7FD0" w:rsidP="00613B3D">
      <w:pPr>
        <w:pStyle w:val="Heading1"/>
        <w:ind w:left="90" w:firstLine="630"/>
        <w:jc w:val="both"/>
        <w:rPr>
          <w:rFonts w:ascii="Arial Narrow" w:hAnsi="Arial Narrow" w:cs="Arial"/>
          <w:b w:val="0"/>
          <w:lang w:val="mk-MK"/>
        </w:rPr>
      </w:pPr>
      <w:r w:rsidRPr="00496251">
        <w:rPr>
          <w:rFonts w:ascii="Arial Narrow" w:hAnsi="Arial Narrow" w:cs="Arial"/>
          <w:b w:val="0"/>
          <w:lang w:val="mk-MK"/>
        </w:rPr>
        <w:tab/>
      </w:r>
      <w:r w:rsidRPr="00496251">
        <w:rPr>
          <w:rFonts w:ascii="Arial Narrow" w:hAnsi="Arial Narrow" w:cs="Arial"/>
          <w:b w:val="0"/>
          <w:lang w:val="mk-MK"/>
        </w:rPr>
        <w:tab/>
      </w:r>
      <w:r w:rsidRPr="00496251">
        <w:rPr>
          <w:rFonts w:ascii="Arial Narrow" w:hAnsi="Arial Narrow" w:cs="Arial"/>
          <w:b w:val="0"/>
          <w:lang w:val="mk-MK"/>
        </w:rPr>
        <w:tab/>
      </w:r>
      <w:r w:rsidRPr="00496251">
        <w:rPr>
          <w:rFonts w:ascii="Arial Narrow" w:hAnsi="Arial Narrow" w:cs="Arial"/>
          <w:b w:val="0"/>
          <w:lang w:val="mk-MK"/>
        </w:rPr>
        <w:tab/>
      </w:r>
      <w:r w:rsidRPr="00496251">
        <w:rPr>
          <w:rFonts w:ascii="Arial Narrow" w:hAnsi="Arial Narrow" w:cs="Arial"/>
          <w:b w:val="0"/>
          <w:lang w:val="mk-MK"/>
        </w:rPr>
        <w:tab/>
      </w:r>
    </w:p>
    <w:p w:rsidR="003F7FD0" w:rsidRDefault="003F7FD0" w:rsidP="00613B3D">
      <w:pPr>
        <w:pStyle w:val="Heading1"/>
        <w:ind w:left="0"/>
        <w:jc w:val="center"/>
        <w:rPr>
          <w:rFonts w:ascii="Arial Narrow" w:hAnsi="Arial Narrow" w:cs="Arial"/>
          <w:lang w:val="mk-MK"/>
        </w:rPr>
      </w:pPr>
      <w:r w:rsidRPr="00496251">
        <w:rPr>
          <w:rFonts w:ascii="Arial Narrow" w:hAnsi="Arial Narrow" w:cs="Arial"/>
          <w:lang w:val="mk-MK"/>
        </w:rPr>
        <w:t xml:space="preserve">Член </w:t>
      </w:r>
      <w:r w:rsidR="00D75DCE">
        <w:rPr>
          <w:rFonts w:ascii="Arial Narrow" w:hAnsi="Arial Narrow" w:cs="Arial"/>
          <w:lang w:val="mk-MK"/>
        </w:rPr>
        <w:t>13</w:t>
      </w:r>
      <w:r w:rsidR="006C5E4F">
        <w:rPr>
          <w:rFonts w:ascii="Arial Narrow" w:hAnsi="Arial Narrow" w:cs="Arial"/>
          <w:lang w:val="mk-MK"/>
        </w:rPr>
        <w:t>8</w:t>
      </w:r>
    </w:p>
    <w:p w:rsidR="00F11A39" w:rsidRPr="00496251" w:rsidRDefault="00F11A39" w:rsidP="00613B3D">
      <w:pPr>
        <w:pStyle w:val="Heading1"/>
        <w:ind w:left="0"/>
        <w:jc w:val="center"/>
        <w:rPr>
          <w:rFonts w:ascii="Arial Narrow" w:hAnsi="Arial Narrow" w:cs="Arial"/>
          <w:lang w:val="mk-MK"/>
        </w:rPr>
      </w:pPr>
    </w:p>
    <w:p w:rsidR="003F7FD0" w:rsidRPr="001C0B06" w:rsidRDefault="003F7FD0" w:rsidP="00A65727">
      <w:pPr>
        <w:pStyle w:val="Heading1"/>
        <w:numPr>
          <w:ilvl w:val="0"/>
          <w:numId w:val="119"/>
        </w:numPr>
        <w:ind w:left="0" w:firstLine="360"/>
        <w:jc w:val="both"/>
        <w:rPr>
          <w:rFonts w:ascii="Arial Narrow" w:hAnsi="Arial Narrow" w:cs="Arial"/>
          <w:b w:val="0"/>
          <w:lang w:val="mk-MK"/>
        </w:rPr>
      </w:pPr>
      <w:r w:rsidRPr="00496251">
        <w:rPr>
          <w:rFonts w:ascii="Arial Narrow" w:hAnsi="Arial Narrow" w:cs="Arial"/>
          <w:b w:val="0"/>
          <w:lang w:val="mk-MK"/>
        </w:rPr>
        <w:t xml:space="preserve">Раководните дипломати </w:t>
      </w:r>
      <w:r w:rsidR="00570936" w:rsidRPr="00570936">
        <w:rPr>
          <w:rFonts w:ascii="Arial Narrow" w:hAnsi="Arial Narrow"/>
          <w:b w:val="0"/>
          <w:lang w:val="mk-MK"/>
        </w:rPr>
        <w:t xml:space="preserve">кои </w:t>
      </w:r>
      <w:r w:rsidR="00277F75" w:rsidRPr="00570936">
        <w:rPr>
          <w:rFonts w:ascii="Arial Narrow" w:hAnsi="Arial Narrow"/>
          <w:b w:val="0"/>
          <w:lang w:val="mk-MK"/>
        </w:rPr>
        <w:t>со денот на отпочнување на примената</w:t>
      </w:r>
      <w:r w:rsidR="00570936">
        <w:rPr>
          <w:rFonts w:ascii="Arial Narrow" w:hAnsi="Arial Narrow"/>
          <w:b w:val="0"/>
          <w:color w:val="00B050"/>
          <w:lang w:val="mk-MK"/>
        </w:rPr>
        <w:t xml:space="preserve"> </w:t>
      </w:r>
      <w:r w:rsidRPr="00496251">
        <w:rPr>
          <w:rFonts w:ascii="Arial Narrow" w:hAnsi="Arial Narrow" w:cs="Arial"/>
          <w:b w:val="0"/>
          <w:lang w:val="mk-MK"/>
        </w:rPr>
        <w:t>на овој Закон остан</w:t>
      </w:r>
      <w:r w:rsidR="00C73A75" w:rsidRPr="00496251">
        <w:rPr>
          <w:rFonts w:ascii="Arial Narrow" w:hAnsi="Arial Narrow" w:cs="Arial"/>
          <w:b w:val="0"/>
          <w:lang w:val="mk-MK"/>
        </w:rPr>
        <w:t>уваат</w:t>
      </w:r>
      <w:r w:rsidRPr="00496251">
        <w:rPr>
          <w:rFonts w:ascii="Arial Narrow" w:hAnsi="Arial Narrow" w:cs="Arial"/>
          <w:b w:val="0"/>
          <w:lang w:val="mk-MK"/>
        </w:rPr>
        <w:t xml:space="preserve"> на истото работно место, но не подолго од </w:t>
      </w:r>
      <w:r w:rsidR="007651EC">
        <w:rPr>
          <w:rFonts w:ascii="Arial Narrow" w:hAnsi="Arial Narrow" w:cs="Arial"/>
          <w:b w:val="0"/>
          <w:lang w:val="mk-MK"/>
        </w:rPr>
        <w:t>пет</w:t>
      </w:r>
      <w:r w:rsidRPr="00496251">
        <w:rPr>
          <w:rFonts w:ascii="Arial Narrow" w:hAnsi="Arial Narrow" w:cs="Arial"/>
          <w:b w:val="0"/>
          <w:lang w:val="mk-MK"/>
        </w:rPr>
        <w:t xml:space="preserve"> години од датумот на решението со кое биле распоредени на тоа работно место</w:t>
      </w:r>
      <w:r w:rsidR="001C0B06">
        <w:rPr>
          <w:rFonts w:ascii="Arial Narrow" w:hAnsi="Arial Narrow" w:cs="Arial"/>
          <w:b w:val="0"/>
          <w:lang w:val="mk-MK"/>
        </w:rPr>
        <w:t xml:space="preserve">, по што се </w:t>
      </w:r>
      <w:r w:rsidRPr="00496251">
        <w:rPr>
          <w:rFonts w:ascii="Arial Narrow" w:hAnsi="Arial Narrow" w:cs="Arial"/>
          <w:b w:val="0"/>
          <w:lang w:val="mk-MK"/>
        </w:rPr>
        <w:t>распишува интерен конкурс за раководното работно место.</w:t>
      </w:r>
    </w:p>
    <w:p w:rsidR="001C0B06" w:rsidRPr="00496251" w:rsidRDefault="001C0B06" w:rsidP="00613B3D">
      <w:pPr>
        <w:pStyle w:val="Heading1"/>
        <w:ind w:left="360"/>
        <w:jc w:val="both"/>
        <w:rPr>
          <w:rFonts w:ascii="Arial Narrow" w:hAnsi="Arial Narrow" w:cs="Arial"/>
          <w:b w:val="0"/>
          <w:lang w:val="mk-MK"/>
        </w:rPr>
      </w:pPr>
    </w:p>
    <w:p w:rsidR="001C0B06" w:rsidRDefault="001C0B06" w:rsidP="00613B3D">
      <w:pPr>
        <w:pStyle w:val="Heading1"/>
        <w:ind w:left="0"/>
        <w:jc w:val="center"/>
        <w:rPr>
          <w:rFonts w:ascii="Arial Narrow" w:hAnsi="Arial Narrow" w:cs="Arial"/>
          <w:lang w:val="mk-MK"/>
        </w:rPr>
      </w:pPr>
      <w:r w:rsidRPr="00340576">
        <w:rPr>
          <w:rFonts w:ascii="Arial Narrow" w:hAnsi="Arial Narrow" w:cs="Arial"/>
          <w:lang w:val="mk-MK"/>
        </w:rPr>
        <w:t xml:space="preserve">Член </w:t>
      </w:r>
      <w:r>
        <w:rPr>
          <w:rFonts w:ascii="Arial Narrow" w:hAnsi="Arial Narrow" w:cs="Arial"/>
          <w:lang w:val="mk-MK"/>
        </w:rPr>
        <w:t>13</w:t>
      </w:r>
      <w:r w:rsidR="006C5E4F">
        <w:rPr>
          <w:rFonts w:ascii="Arial Narrow" w:hAnsi="Arial Narrow" w:cs="Arial"/>
          <w:lang w:val="mk-MK"/>
        </w:rPr>
        <w:t>9</w:t>
      </w:r>
    </w:p>
    <w:p w:rsidR="00F11A39" w:rsidRPr="00774B5D" w:rsidRDefault="00F11A39" w:rsidP="00613B3D">
      <w:pPr>
        <w:pStyle w:val="Heading1"/>
        <w:ind w:left="0"/>
        <w:jc w:val="center"/>
        <w:rPr>
          <w:rFonts w:ascii="Arial Narrow" w:hAnsi="Arial Narrow" w:cs="Arial"/>
          <w:lang w:val="mk-MK"/>
        </w:rPr>
      </w:pPr>
    </w:p>
    <w:p w:rsidR="001C0B06" w:rsidRDefault="001C0B06" w:rsidP="00A65727">
      <w:pPr>
        <w:pStyle w:val="Heading1"/>
        <w:numPr>
          <w:ilvl w:val="0"/>
          <w:numId w:val="160"/>
        </w:numPr>
        <w:ind w:left="0" w:firstLine="360"/>
        <w:jc w:val="both"/>
        <w:rPr>
          <w:rFonts w:ascii="Arial Narrow" w:hAnsi="Arial Narrow" w:cs="Arial"/>
          <w:b w:val="0"/>
          <w:lang w:val="mk-MK"/>
        </w:rPr>
      </w:pPr>
      <w:r>
        <w:rPr>
          <w:rFonts w:ascii="Arial Narrow" w:hAnsi="Arial Narrow" w:cs="Arial"/>
          <w:b w:val="0"/>
          <w:lang w:val="mk-MK"/>
        </w:rPr>
        <w:t xml:space="preserve">На вработен во Министерството кој </w:t>
      </w:r>
      <w:r w:rsidR="00277F75" w:rsidRPr="00570936">
        <w:rPr>
          <w:rFonts w:ascii="Arial Narrow" w:hAnsi="Arial Narrow"/>
          <w:b w:val="0"/>
          <w:lang w:val="mk-MK"/>
        </w:rPr>
        <w:t>со денот на отпочнување на примената</w:t>
      </w:r>
      <w:r w:rsidR="00277F75" w:rsidRPr="00277F75">
        <w:rPr>
          <w:rFonts w:ascii="Arial Narrow" w:hAnsi="Arial Narrow"/>
          <w:b w:val="0"/>
          <w:color w:val="00B050"/>
          <w:lang w:val="mk-MK"/>
        </w:rPr>
        <w:t xml:space="preserve"> </w:t>
      </w:r>
      <w:r>
        <w:rPr>
          <w:rFonts w:ascii="Arial Narrow" w:hAnsi="Arial Narrow" w:cs="Arial"/>
          <w:b w:val="0"/>
          <w:lang w:val="mk-MK"/>
        </w:rPr>
        <w:t>на овој закон е на работа во ДКП, мандатот му завршува на денот утврден во решението за упатување на работа во ДКП.</w:t>
      </w:r>
    </w:p>
    <w:p w:rsidR="001C0B06" w:rsidRDefault="001C0B06" w:rsidP="00613B3D">
      <w:pPr>
        <w:pStyle w:val="Heading1"/>
        <w:ind w:left="0"/>
        <w:jc w:val="center"/>
        <w:rPr>
          <w:rFonts w:ascii="Arial Narrow" w:hAnsi="Arial Narrow" w:cs="Arial"/>
          <w:lang w:val="mk-MK"/>
        </w:rPr>
      </w:pPr>
    </w:p>
    <w:p w:rsidR="00D30120" w:rsidRPr="00D30120" w:rsidRDefault="00D30120" w:rsidP="00613B3D">
      <w:pPr>
        <w:pStyle w:val="Heading1"/>
        <w:ind w:left="0"/>
        <w:jc w:val="center"/>
        <w:rPr>
          <w:rFonts w:ascii="Arial Narrow" w:hAnsi="Arial Narrow" w:cs="Arial"/>
          <w:lang w:val="mk-MK"/>
        </w:rPr>
      </w:pPr>
    </w:p>
    <w:p w:rsidR="001C0B06" w:rsidRDefault="00F11A39" w:rsidP="00613B3D">
      <w:pPr>
        <w:pStyle w:val="Heading1"/>
        <w:ind w:left="0"/>
        <w:jc w:val="center"/>
        <w:rPr>
          <w:rFonts w:ascii="Arial Narrow" w:hAnsi="Arial Narrow" w:cs="Arial"/>
          <w:lang w:val="mk-MK"/>
        </w:rPr>
      </w:pPr>
      <w:r>
        <w:rPr>
          <w:rFonts w:ascii="Arial Narrow" w:hAnsi="Arial Narrow" w:cs="Arial"/>
          <w:lang w:val="mk-MK"/>
        </w:rPr>
        <w:lastRenderedPageBreak/>
        <w:t>Член 1</w:t>
      </w:r>
      <w:r w:rsidR="006C5E4F">
        <w:rPr>
          <w:rFonts w:ascii="Arial Narrow" w:hAnsi="Arial Narrow" w:cs="Arial"/>
          <w:lang w:val="mk-MK"/>
        </w:rPr>
        <w:t>40</w:t>
      </w:r>
    </w:p>
    <w:p w:rsidR="00F11A39" w:rsidRPr="00774B5D" w:rsidRDefault="00F11A39" w:rsidP="00613B3D">
      <w:pPr>
        <w:pStyle w:val="Heading1"/>
        <w:ind w:left="0"/>
        <w:jc w:val="center"/>
        <w:rPr>
          <w:rFonts w:ascii="Arial Narrow" w:hAnsi="Arial Narrow" w:cs="Arial"/>
          <w:lang w:val="mk-MK"/>
        </w:rPr>
      </w:pPr>
    </w:p>
    <w:p w:rsidR="001C0B06" w:rsidRPr="00194392" w:rsidRDefault="001C0B06" w:rsidP="00A65727">
      <w:pPr>
        <w:pStyle w:val="Heading1"/>
        <w:numPr>
          <w:ilvl w:val="0"/>
          <w:numId w:val="162"/>
        </w:numPr>
        <w:ind w:left="0" w:firstLine="360"/>
        <w:jc w:val="both"/>
        <w:rPr>
          <w:rFonts w:ascii="Arial Narrow" w:hAnsi="Arial Narrow" w:cs="Arial"/>
          <w:b w:val="0"/>
          <w:lang w:val="mk-MK"/>
        </w:rPr>
      </w:pPr>
      <w:r w:rsidRPr="00194392">
        <w:rPr>
          <w:rFonts w:ascii="Arial Narrow" w:hAnsi="Arial Narrow" w:cs="Arial"/>
          <w:b w:val="0"/>
          <w:lang w:val="mk-MK"/>
        </w:rPr>
        <w:t xml:space="preserve">Упатувањата на работа во ДКП кои </w:t>
      </w:r>
      <w:r w:rsidR="00277F75" w:rsidRPr="00570936">
        <w:rPr>
          <w:rFonts w:ascii="Arial Narrow" w:hAnsi="Arial Narrow"/>
          <w:b w:val="0"/>
          <w:lang w:val="mk-MK"/>
        </w:rPr>
        <w:t>со денот на отпочнување на примената</w:t>
      </w:r>
      <w:r w:rsidR="00570936">
        <w:rPr>
          <w:rFonts w:ascii="Arial Narrow" w:hAnsi="Arial Narrow"/>
          <w:b w:val="0"/>
          <w:color w:val="00B050"/>
          <w:lang w:val="mk-MK"/>
        </w:rPr>
        <w:t xml:space="preserve"> </w:t>
      </w:r>
      <w:r w:rsidRPr="00194392">
        <w:rPr>
          <w:rFonts w:ascii="Arial Narrow" w:hAnsi="Arial Narrow" w:cs="Arial"/>
          <w:b w:val="0"/>
          <w:lang w:val="mk-MK"/>
        </w:rPr>
        <w:t xml:space="preserve">на овој закон </w:t>
      </w:r>
      <w:r>
        <w:rPr>
          <w:rFonts w:ascii="Arial Narrow" w:hAnsi="Arial Narrow" w:cs="Arial"/>
          <w:b w:val="0"/>
          <w:lang w:val="mk-MK"/>
        </w:rPr>
        <w:t xml:space="preserve">траеле </w:t>
      </w:r>
      <w:r w:rsidR="007651EC">
        <w:rPr>
          <w:rFonts w:ascii="Arial Narrow" w:hAnsi="Arial Narrow" w:cs="Arial"/>
          <w:b w:val="0"/>
          <w:lang w:val="mk-MK"/>
        </w:rPr>
        <w:t>три</w:t>
      </w:r>
      <w:r>
        <w:rPr>
          <w:rFonts w:ascii="Arial Narrow" w:hAnsi="Arial Narrow" w:cs="Arial"/>
          <w:b w:val="0"/>
          <w:lang w:val="mk-MK"/>
        </w:rPr>
        <w:t xml:space="preserve"> години се сметаат за мандат во смисла на овој закон.</w:t>
      </w:r>
    </w:p>
    <w:p w:rsidR="003F7FD0" w:rsidRPr="003F7FD0" w:rsidRDefault="003F7FD0" w:rsidP="00613B3D">
      <w:pPr>
        <w:pStyle w:val="Heading1"/>
        <w:ind w:left="0"/>
        <w:jc w:val="both"/>
        <w:rPr>
          <w:rFonts w:ascii="Arial Narrow" w:hAnsi="Arial Narrow" w:cs="Arial"/>
          <w:b w:val="0"/>
          <w:lang w:val="mk-MK"/>
        </w:rPr>
      </w:pPr>
    </w:p>
    <w:p w:rsidR="003F7FD0" w:rsidRDefault="003F7FD0" w:rsidP="00613B3D">
      <w:pPr>
        <w:pStyle w:val="Heading1"/>
        <w:ind w:left="0"/>
        <w:jc w:val="center"/>
        <w:rPr>
          <w:rFonts w:ascii="Arial Narrow" w:hAnsi="Arial Narrow" w:cs="Arial"/>
          <w:lang w:val="mk-MK"/>
        </w:rPr>
      </w:pPr>
      <w:r w:rsidRPr="003F7FD0">
        <w:rPr>
          <w:rFonts w:ascii="Arial Narrow" w:hAnsi="Arial Narrow" w:cs="Arial"/>
          <w:lang w:val="mk-MK"/>
        </w:rPr>
        <w:t>Член</w:t>
      </w:r>
      <w:r w:rsidR="00F11A39">
        <w:rPr>
          <w:rFonts w:ascii="Arial Narrow" w:hAnsi="Arial Narrow" w:cs="Arial"/>
          <w:lang w:val="mk-MK"/>
        </w:rPr>
        <w:t xml:space="preserve"> 14</w:t>
      </w:r>
      <w:r w:rsidR="006C5E4F">
        <w:rPr>
          <w:rFonts w:ascii="Arial Narrow" w:hAnsi="Arial Narrow" w:cs="Arial"/>
          <w:lang w:val="mk-MK"/>
        </w:rPr>
        <w:t>1</w:t>
      </w:r>
    </w:p>
    <w:p w:rsidR="00F11A39" w:rsidRPr="00774B5D" w:rsidRDefault="00F11A39" w:rsidP="00613B3D">
      <w:pPr>
        <w:pStyle w:val="Heading1"/>
        <w:ind w:left="0"/>
        <w:jc w:val="center"/>
        <w:rPr>
          <w:rFonts w:ascii="Arial Narrow" w:hAnsi="Arial Narrow" w:cs="Arial"/>
          <w:lang w:val="mk-MK"/>
        </w:rPr>
      </w:pPr>
    </w:p>
    <w:p w:rsidR="00AA1263" w:rsidRDefault="003F7FD0" w:rsidP="00A65727">
      <w:pPr>
        <w:pStyle w:val="Heading1"/>
        <w:numPr>
          <w:ilvl w:val="0"/>
          <w:numId w:val="120"/>
        </w:numPr>
        <w:ind w:left="0" w:firstLine="360"/>
        <w:jc w:val="both"/>
        <w:rPr>
          <w:rFonts w:ascii="Arial Narrow" w:hAnsi="Arial Narrow" w:cs="Arial"/>
          <w:b w:val="0"/>
          <w:lang w:val="mk-MK"/>
        </w:rPr>
      </w:pPr>
      <w:r w:rsidRPr="003F7FD0">
        <w:rPr>
          <w:rFonts w:ascii="Arial Narrow" w:hAnsi="Arial Narrow" w:cs="Arial"/>
          <w:b w:val="0"/>
          <w:lang w:val="mk-MK"/>
        </w:rPr>
        <w:t>Вработен в</w:t>
      </w:r>
      <w:r w:rsidR="006A74AF">
        <w:rPr>
          <w:rFonts w:ascii="Arial Narrow" w:hAnsi="Arial Narrow" w:cs="Arial"/>
          <w:b w:val="0"/>
          <w:lang w:val="mk-MK"/>
        </w:rPr>
        <w:t xml:space="preserve">о Министерството кој е распореден </w:t>
      </w:r>
      <w:r w:rsidR="00AA1263" w:rsidRPr="003F7FD0">
        <w:rPr>
          <w:rFonts w:ascii="Arial Narrow" w:hAnsi="Arial Narrow" w:cs="Arial"/>
          <w:b w:val="0"/>
          <w:lang w:val="mk-MK"/>
        </w:rPr>
        <w:t>на работно место со средно образование</w:t>
      </w:r>
      <w:r w:rsidR="00340576">
        <w:rPr>
          <w:rFonts w:ascii="Arial Narrow" w:hAnsi="Arial Narrow" w:cs="Arial"/>
          <w:b w:val="0"/>
          <w:lang w:val="mk-MK"/>
        </w:rPr>
        <w:t xml:space="preserve">, а </w:t>
      </w:r>
      <w:r w:rsidR="00277F75" w:rsidRPr="00570936">
        <w:rPr>
          <w:rFonts w:ascii="Arial Narrow" w:hAnsi="Arial Narrow"/>
          <w:b w:val="0"/>
          <w:lang w:val="mk-MK"/>
        </w:rPr>
        <w:t>со денот на отпочнување на примената</w:t>
      </w:r>
      <w:r w:rsidR="00570936">
        <w:rPr>
          <w:rFonts w:ascii="Arial Narrow" w:hAnsi="Arial Narrow"/>
          <w:b w:val="0"/>
          <w:color w:val="00B050"/>
          <w:lang w:val="mk-MK"/>
        </w:rPr>
        <w:t xml:space="preserve"> </w:t>
      </w:r>
      <w:r w:rsidR="00AA1263">
        <w:rPr>
          <w:rFonts w:ascii="Arial Narrow" w:hAnsi="Arial Narrow" w:cs="Arial"/>
          <w:b w:val="0"/>
          <w:lang w:val="mk-MK"/>
        </w:rPr>
        <w:t xml:space="preserve">на овој закон </w:t>
      </w:r>
      <w:r w:rsidRPr="003F7FD0">
        <w:rPr>
          <w:rFonts w:ascii="Arial Narrow" w:hAnsi="Arial Narrow" w:cs="Arial"/>
          <w:b w:val="0"/>
          <w:lang w:val="mk-MK"/>
        </w:rPr>
        <w:t xml:space="preserve">се стекнал со високо образование, се </w:t>
      </w:r>
      <w:r w:rsidR="00AA1263">
        <w:rPr>
          <w:rFonts w:ascii="Arial Narrow" w:hAnsi="Arial Narrow" w:cs="Arial"/>
          <w:b w:val="0"/>
          <w:lang w:val="mk-MK"/>
        </w:rPr>
        <w:t xml:space="preserve">распоредува на работно место за дипломат со високо образование. </w:t>
      </w:r>
    </w:p>
    <w:p w:rsidR="003F7FD0" w:rsidRPr="00AA1263" w:rsidRDefault="00AA1263" w:rsidP="00A65727">
      <w:pPr>
        <w:pStyle w:val="Heading1"/>
        <w:numPr>
          <w:ilvl w:val="0"/>
          <w:numId w:val="120"/>
        </w:numPr>
        <w:ind w:left="0" w:firstLine="360"/>
        <w:jc w:val="both"/>
        <w:rPr>
          <w:rFonts w:ascii="Arial Narrow" w:hAnsi="Arial Narrow" w:cs="Arial"/>
          <w:b w:val="0"/>
          <w:lang w:val="mk-MK"/>
        </w:rPr>
      </w:pPr>
      <w:r w:rsidRPr="00AA1263">
        <w:rPr>
          <w:rFonts w:ascii="Arial Narrow" w:hAnsi="Arial Narrow" w:cs="Arial"/>
          <w:b w:val="0"/>
          <w:lang w:val="mk-MK"/>
        </w:rPr>
        <w:t xml:space="preserve">Лицето од ставот 1 на овој член, </w:t>
      </w:r>
      <w:r w:rsidR="004D090A">
        <w:rPr>
          <w:rFonts w:ascii="Arial Narrow" w:hAnsi="Arial Narrow" w:cs="Arial"/>
          <w:b w:val="0"/>
          <w:lang w:val="mk-MK"/>
        </w:rPr>
        <w:t>во рок од 3 месеци о</w:t>
      </w:r>
      <w:r w:rsidR="00F7381E">
        <w:rPr>
          <w:rFonts w:ascii="Arial Narrow" w:hAnsi="Arial Narrow" w:cs="Arial"/>
          <w:b w:val="0"/>
          <w:lang w:val="mk-MK"/>
        </w:rPr>
        <w:t xml:space="preserve">д распоредувањето на работно </w:t>
      </w:r>
      <w:r w:rsidR="004D090A">
        <w:rPr>
          <w:rFonts w:ascii="Arial Narrow" w:hAnsi="Arial Narrow" w:cs="Arial"/>
          <w:b w:val="0"/>
          <w:lang w:val="mk-MK"/>
        </w:rPr>
        <w:t xml:space="preserve">место за дипломат со високо образование, полага </w:t>
      </w:r>
      <w:r w:rsidRPr="00AA1263">
        <w:rPr>
          <w:rFonts w:ascii="Arial Narrow" w:hAnsi="Arial Narrow" w:cs="Arial"/>
          <w:b w:val="0"/>
          <w:lang w:val="mk-MK"/>
        </w:rPr>
        <w:t>дипломатски испит</w:t>
      </w:r>
      <w:r w:rsidR="004D090A">
        <w:rPr>
          <w:rFonts w:ascii="Arial Narrow" w:hAnsi="Arial Narrow" w:cs="Arial"/>
          <w:b w:val="0"/>
          <w:lang w:val="mk-MK"/>
        </w:rPr>
        <w:t xml:space="preserve"> и</w:t>
      </w:r>
      <w:r w:rsidRPr="00AA1263">
        <w:rPr>
          <w:rFonts w:ascii="Arial Narrow" w:hAnsi="Arial Narrow" w:cs="Arial"/>
          <w:b w:val="0"/>
          <w:lang w:val="mk-MK"/>
        </w:rPr>
        <w:t xml:space="preserve"> се </w:t>
      </w:r>
      <w:r w:rsidR="003F7FD0" w:rsidRPr="00AA1263">
        <w:rPr>
          <w:rFonts w:ascii="Arial Narrow" w:hAnsi="Arial Narrow" w:cs="Arial"/>
          <w:b w:val="0"/>
          <w:lang w:val="mk-MK"/>
        </w:rPr>
        <w:t>стекнува со дипломатско звање</w:t>
      </w:r>
      <w:r w:rsidRPr="00AA1263">
        <w:rPr>
          <w:rFonts w:ascii="Arial Narrow" w:hAnsi="Arial Narrow" w:cs="Arial"/>
          <w:b w:val="0"/>
          <w:lang w:val="mk-MK"/>
        </w:rPr>
        <w:t xml:space="preserve">. </w:t>
      </w:r>
      <w:r w:rsidR="004D090A">
        <w:rPr>
          <w:rFonts w:ascii="Arial Narrow" w:hAnsi="Arial Narrow" w:cs="Arial"/>
          <w:b w:val="0"/>
          <w:lang w:val="mk-MK"/>
        </w:rPr>
        <w:t>Доколку не го положи дипломатскикот испит, се распоредува на работно место за административен службеник.</w:t>
      </w:r>
    </w:p>
    <w:p w:rsidR="007B1ABA" w:rsidRDefault="00F11A39" w:rsidP="00613B3D">
      <w:pPr>
        <w:pStyle w:val="Heading1"/>
        <w:spacing w:before="100"/>
        <w:ind w:left="0"/>
        <w:jc w:val="center"/>
        <w:rPr>
          <w:rFonts w:ascii="Arial Narrow" w:hAnsi="Arial Narrow" w:cs="Arial"/>
          <w:lang w:val="mk-MK"/>
        </w:rPr>
      </w:pPr>
      <w:r>
        <w:rPr>
          <w:rFonts w:ascii="Arial Narrow" w:hAnsi="Arial Narrow" w:cs="Arial"/>
          <w:lang w:val="mk-MK"/>
        </w:rPr>
        <w:t>Член 14</w:t>
      </w:r>
      <w:r w:rsidR="006C5E4F">
        <w:rPr>
          <w:rFonts w:ascii="Arial Narrow" w:hAnsi="Arial Narrow" w:cs="Arial"/>
          <w:lang w:val="mk-MK"/>
        </w:rPr>
        <w:t>2</w:t>
      </w:r>
    </w:p>
    <w:p w:rsidR="00F11A39" w:rsidRPr="00774B5D" w:rsidRDefault="00F11A39" w:rsidP="00613B3D">
      <w:pPr>
        <w:pStyle w:val="Heading1"/>
        <w:spacing w:before="100"/>
        <w:ind w:left="0"/>
        <w:jc w:val="center"/>
        <w:rPr>
          <w:rFonts w:ascii="Arial Narrow" w:hAnsi="Arial Narrow" w:cs="Arial"/>
          <w:lang w:val="mk-MK"/>
        </w:rPr>
      </w:pPr>
    </w:p>
    <w:p w:rsidR="00340576" w:rsidRPr="006C5E4F" w:rsidRDefault="00A34F68" w:rsidP="006C5E4F">
      <w:pPr>
        <w:pStyle w:val="Heading1"/>
        <w:numPr>
          <w:ilvl w:val="0"/>
          <w:numId w:val="121"/>
        </w:numPr>
        <w:ind w:left="0" w:firstLine="360"/>
        <w:jc w:val="both"/>
        <w:rPr>
          <w:rFonts w:ascii="Arial Narrow" w:hAnsi="Arial Narrow" w:cs="Arial"/>
          <w:b w:val="0"/>
          <w:lang w:val="mk-MK"/>
        </w:rPr>
      </w:pPr>
      <w:r w:rsidRPr="00A34F68">
        <w:rPr>
          <w:rFonts w:ascii="Arial Narrow" w:hAnsi="Arial Narrow" w:cs="Arial"/>
          <w:b w:val="0"/>
          <w:lang w:val="mk-MK"/>
        </w:rPr>
        <w:t xml:space="preserve">Постапките за вработените кои се однесуваат на вработување, со и без пробна работа, тековните упатувања на работа во ДКП, дисциплинските постапки, постапките за материјална одговорност и постапките за оценување, започнати </w:t>
      </w:r>
      <w:r w:rsidR="00277F75" w:rsidRPr="00570936">
        <w:rPr>
          <w:rFonts w:ascii="Arial Narrow" w:hAnsi="Arial Narrow"/>
          <w:b w:val="0"/>
          <w:lang w:val="mk-MK"/>
        </w:rPr>
        <w:t>до денот на отпочнување на примената</w:t>
      </w:r>
      <w:r w:rsidR="00570936">
        <w:rPr>
          <w:rFonts w:ascii="Arial Narrow" w:hAnsi="Arial Narrow"/>
          <w:b w:val="0"/>
          <w:color w:val="00B050"/>
          <w:lang w:val="mk-MK"/>
        </w:rPr>
        <w:t xml:space="preserve"> </w:t>
      </w:r>
      <w:r w:rsidRPr="00A34F68">
        <w:rPr>
          <w:rFonts w:ascii="Arial Narrow" w:hAnsi="Arial Narrow" w:cs="Arial"/>
          <w:b w:val="0"/>
          <w:lang w:val="mk-MK"/>
        </w:rPr>
        <w:t xml:space="preserve">на овој закон, односно жалбите и приговорите поднесени до </w:t>
      </w:r>
      <w:r w:rsidR="00B46047">
        <w:rPr>
          <w:rFonts w:ascii="Arial Narrow" w:hAnsi="Arial Narrow" w:cs="Arial"/>
          <w:b w:val="0"/>
          <w:lang w:val="mk-MK"/>
        </w:rPr>
        <w:t>надлежен второстепен орган</w:t>
      </w:r>
      <w:r w:rsidRPr="00A34F68">
        <w:rPr>
          <w:rFonts w:ascii="Arial Narrow" w:hAnsi="Arial Narrow" w:cs="Arial"/>
          <w:b w:val="0"/>
          <w:lang w:val="mk-MK"/>
        </w:rPr>
        <w:t xml:space="preserve"> до денот на влегувањето во сила на овој закон, ќе се завршат според Законот за надворешни работи („Службен весник на Република Северна Македонија“ број 46/06, 107/08,  26/13, 39/14, 61/15 и 226/15)</w:t>
      </w:r>
    </w:p>
    <w:p w:rsidR="007651EC" w:rsidRDefault="007651EC" w:rsidP="00613B3D">
      <w:pPr>
        <w:pStyle w:val="Heading1"/>
        <w:ind w:left="0"/>
        <w:jc w:val="center"/>
        <w:rPr>
          <w:rFonts w:ascii="Arial Narrow" w:hAnsi="Arial Narrow" w:cs="Arial"/>
          <w:lang w:val="mk-MK"/>
        </w:rPr>
      </w:pPr>
    </w:p>
    <w:p w:rsidR="007651EC" w:rsidRDefault="00F11A39" w:rsidP="00613B3D">
      <w:pPr>
        <w:pStyle w:val="Heading1"/>
        <w:ind w:left="0"/>
        <w:jc w:val="center"/>
        <w:rPr>
          <w:rFonts w:ascii="Arial Narrow" w:hAnsi="Arial Narrow" w:cs="Arial"/>
          <w:lang w:val="mk-MK"/>
        </w:rPr>
      </w:pPr>
      <w:r>
        <w:rPr>
          <w:rFonts w:ascii="Arial Narrow" w:hAnsi="Arial Narrow" w:cs="Arial"/>
          <w:lang w:val="mk-MK"/>
        </w:rPr>
        <w:t>Член 14</w:t>
      </w:r>
      <w:r w:rsidR="006C5E4F">
        <w:rPr>
          <w:rFonts w:ascii="Arial Narrow" w:hAnsi="Arial Narrow" w:cs="Arial"/>
          <w:lang w:val="mk-MK"/>
        </w:rPr>
        <w:t>3</w:t>
      </w:r>
    </w:p>
    <w:p w:rsidR="00F11A39" w:rsidRPr="00786B13" w:rsidRDefault="00F11A39" w:rsidP="00613B3D">
      <w:pPr>
        <w:pStyle w:val="Heading1"/>
        <w:ind w:left="0"/>
        <w:jc w:val="center"/>
        <w:rPr>
          <w:rFonts w:ascii="Arial Narrow" w:hAnsi="Arial Narrow" w:cs="Arial"/>
          <w:lang w:val="mk-MK"/>
        </w:rPr>
      </w:pPr>
    </w:p>
    <w:p w:rsidR="00786B13" w:rsidRDefault="00786B13" w:rsidP="00A65727">
      <w:pPr>
        <w:pStyle w:val="Heading1"/>
        <w:numPr>
          <w:ilvl w:val="0"/>
          <w:numId w:val="129"/>
        </w:numPr>
        <w:ind w:left="0" w:firstLine="360"/>
        <w:jc w:val="both"/>
        <w:rPr>
          <w:rFonts w:ascii="Arial Narrow" w:hAnsi="Arial Narrow" w:cs="Arial"/>
          <w:b w:val="0"/>
          <w:lang w:val="mk-MK"/>
        </w:rPr>
      </w:pPr>
      <w:r>
        <w:rPr>
          <w:rFonts w:ascii="Arial Narrow" w:hAnsi="Arial Narrow" w:cs="Arial"/>
          <w:b w:val="0"/>
          <w:lang w:val="mk-MK"/>
        </w:rPr>
        <w:t>Подзаконските акти чие донесување е утврдено со овој закон ќе бидат донесени во рок од 9 месеци од денот на влегувањето на сила на овој закон.</w:t>
      </w:r>
    </w:p>
    <w:p w:rsidR="00B46047" w:rsidRDefault="00B46047" w:rsidP="00613B3D">
      <w:pPr>
        <w:pStyle w:val="Heading1"/>
        <w:jc w:val="both"/>
        <w:rPr>
          <w:rFonts w:ascii="Arial Narrow" w:hAnsi="Arial Narrow" w:cs="Arial"/>
          <w:b w:val="0"/>
          <w:lang w:val="mk-MK"/>
        </w:rPr>
      </w:pPr>
    </w:p>
    <w:p w:rsidR="00B46047" w:rsidRDefault="00B46047" w:rsidP="00613B3D">
      <w:pPr>
        <w:pStyle w:val="Heading1"/>
        <w:ind w:left="0"/>
        <w:jc w:val="center"/>
        <w:rPr>
          <w:rFonts w:ascii="Arial Narrow" w:hAnsi="Arial Narrow" w:cs="Arial"/>
          <w:lang w:val="mk-MK"/>
        </w:rPr>
      </w:pPr>
      <w:r w:rsidRPr="00B46047">
        <w:rPr>
          <w:rFonts w:ascii="Arial Narrow" w:hAnsi="Arial Narrow" w:cs="Arial"/>
          <w:lang w:val="mk-MK"/>
        </w:rPr>
        <w:t xml:space="preserve">Член </w:t>
      </w:r>
      <w:r w:rsidR="00D75DCE">
        <w:rPr>
          <w:rFonts w:ascii="Arial Narrow" w:hAnsi="Arial Narrow" w:cs="Arial"/>
          <w:lang w:val="mk-MK"/>
        </w:rPr>
        <w:t>1</w:t>
      </w:r>
      <w:r w:rsidR="00F11A39">
        <w:rPr>
          <w:rFonts w:ascii="Arial Narrow" w:hAnsi="Arial Narrow" w:cs="Arial"/>
          <w:lang w:val="mk-MK"/>
        </w:rPr>
        <w:t>4</w:t>
      </w:r>
      <w:r w:rsidR="006C5E4F">
        <w:rPr>
          <w:rFonts w:ascii="Arial Narrow" w:hAnsi="Arial Narrow" w:cs="Arial"/>
          <w:lang w:val="mk-MK"/>
        </w:rPr>
        <w:t>4</w:t>
      </w:r>
    </w:p>
    <w:p w:rsidR="00F11A39" w:rsidRPr="00B46047" w:rsidRDefault="00F11A39" w:rsidP="00613B3D">
      <w:pPr>
        <w:pStyle w:val="Heading1"/>
        <w:ind w:left="0"/>
        <w:jc w:val="center"/>
        <w:rPr>
          <w:rFonts w:ascii="Arial Narrow" w:hAnsi="Arial Narrow" w:cs="Arial"/>
          <w:lang w:val="mk-MK"/>
        </w:rPr>
      </w:pPr>
    </w:p>
    <w:p w:rsidR="00B46047" w:rsidRDefault="00B46047" w:rsidP="00A65727">
      <w:pPr>
        <w:pStyle w:val="Heading1"/>
        <w:numPr>
          <w:ilvl w:val="0"/>
          <w:numId w:val="161"/>
        </w:numPr>
        <w:ind w:left="0" w:firstLine="360"/>
        <w:jc w:val="both"/>
        <w:rPr>
          <w:rFonts w:ascii="Arial Narrow" w:hAnsi="Arial Narrow" w:cs="Arial"/>
          <w:b w:val="0"/>
          <w:lang w:val="mk-MK"/>
        </w:rPr>
      </w:pPr>
      <w:r>
        <w:rPr>
          <w:rFonts w:ascii="Arial Narrow" w:hAnsi="Arial Narrow" w:cs="Arial"/>
          <w:b w:val="0"/>
          <w:lang w:val="mk-MK"/>
        </w:rPr>
        <w:t>Подзаконските акти донесени врз основа на</w:t>
      </w:r>
      <w:r w:rsidR="00570936">
        <w:rPr>
          <w:rFonts w:ascii="Arial Narrow" w:hAnsi="Arial Narrow" w:cs="Arial"/>
          <w:b w:val="0"/>
          <w:lang w:val="mk-MK"/>
        </w:rPr>
        <w:t xml:space="preserve"> </w:t>
      </w:r>
      <w:r w:rsidRPr="00A34F68">
        <w:rPr>
          <w:rFonts w:ascii="Arial Narrow" w:hAnsi="Arial Narrow" w:cs="Arial"/>
          <w:b w:val="0"/>
          <w:lang w:val="mk-MK"/>
        </w:rPr>
        <w:t>З</w:t>
      </w:r>
      <w:r>
        <w:rPr>
          <w:rFonts w:ascii="Arial Narrow" w:hAnsi="Arial Narrow" w:cs="Arial"/>
          <w:b w:val="0"/>
          <w:lang w:val="mk-MK"/>
        </w:rPr>
        <w:t>аконот за надворешните работи („</w:t>
      </w:r>
      <w:r w:rsidRPr="00A34F68">
        <w:rPr>
          <w:rFonts w:ascii="Arial Narrow" w:hAnsi="Arial Narrow" w:cs="Arial"/>
          <w:b w:val="0"/>
          <w:lang w:val="mk-MK"/>
        </w:rPr>
        <w:t>Службен весник на Република Северна Македонија" броеви 46/06, 107/08,  26/13, 39/14, 61/15 и 226/15)</w:t>
      </w:r>
      <w:r>
        <w:rPr>
          <w:rFonts w:ascii="Arial Narrow" w:hAnsi="Arial Narrow" w:cs="Arial"/>
          <w:b w:val="0"/>
          <w:lang w:val="mk-MK"/>
        </w:rPr>
        <w:t xml:space="preserve"> ќе се применуваат до денот на влегувањето во сила на подзаконските акти утврдени со овој закон.</w:t>
      </w:r>
    </w:p>
    <w:p w:rsidR="00B46047" w:rsidRPr="00A34F68" w:rsidRDefault="00B46047" w:rsidP="00613B3D">
      <w:pPr>
        <w:pStyle w:val="Heading1"/>
        <w:ind w:left="720"/>
        <w:jc w:val="both"/>
        <w:rPr>
          <w:rFonts w:ascii="Arial Narrow" w:hAnsi="Arial Narrow" w:cs="Arial"/>
          <w:b w:val="0"/>
          <w:lang w:val="mk-MK"/>
        </w:rPr>
      </w:pPr>
    </w:p>
    <w:p w:rsidR="00A34F68" w:rsidRPr="00570936" w:rsidRDefault="00A34F68" w:rsidP="00613B3D">
      <w:pPr>
        <w:jc w:val="center"/>
        <w:rPr>
          <w:rFonts w:ascii="Arial Narrow" w:hAnsi="Arial Narrow" w:cs="Arial"/>
          <w:b/>
          <w:sz w:val="24"/>
          <w:lang w:val="mk-MK"/>
        </w:rPr>
      </w:pPr>
      <w:r w:rsidRPr="00570936">
        <w:rPr>
          <w:rFonts w:ascii="Arial Narrow" w:hAnsi="Arial Narrow" w:cs="Arial"/>
          <w:b/>
          <w:sz w:val="24"/>
          <w:lang w:val="mk-MK"/>
        </w:rPr>
        <w:t xml:space="preserve">Член </w:t>
      </w:r>
      <w:r w:rsidR="00D75DCE" w:rsidRPr="00570936">
        <w:rPr>
          <w:rFonts w:ascii="Arial Narrow" w:hAnsi="Arial Narrow" w:cs="Arial"/>
          <w:b/>
          <w:sz w:val="24"/>
          <w:lang w:val="mk-MK"/>
        </w:rPr>
        <w:t>1</w:t>
      </w:r>
      <w:r w:rsidR="00774B5D" w:rsidRPr="00570936">
        <w:rPr>
          <w:rFonts w:ascii="Arial Narrow" w:hAnsi="Arial Narrow" w:cs="Arial"/>
          <w:b/>
          <w:sz w:val="24"/>
          <w:lang w:val="mk-MK"/>
        </w:rPr>
        <w:t>4</w:t>
      </w:r>
      <w:r w:rsidR="006C5E4F" w:rsidRPr="00570936">
        <w:rPr>
          <w:rFonts w:ascii="Arial Narrow" w:hAnsi="Arial Narrow" w:cs="Arial"/>
          <w:b/>
          <w:sz w:val="24"/>
          <w:lang w:val="mk-MK"/>
        </w:rPr>
        <w:t>5</w:t>
      </w:r>
    </w:p>
    <w:p w:rsidR="00812553" w:rsidRPr="00570936" w:rsidRDefault="00812553" w:rsidP="00812553">
      <w:pPr>
        <w:pStyle w:val="Heading1"/>
        <w:numPr>
          <w:ilvl w:val="0"/>
          <w:numId w:val="122"/>
        </w:numPr>
        <w:spacing w:before="100"/>
        <w:ind w:left="0" w:firstLine="360"/>
        <w:jc w:val="both"/>
        <w:rPr>
          <w:rFonts w:ascii="Arial Narrow" w:hAnsi="Arial Narrow" w:cs="Arial"/>
          <w:b w:val="0"/>
          <w:lang w:val="mk-MK"/>
        </w:rPr>
      </w:pPr>
      <w:r w:rsidRPr="00570936">
        <w:rPr>
          <w:rFonts w:ascii="Arial Narrow" w:hAnsi="Arial Narrow" w:cs="Arial"/>
          <w:b w:val="0"/>
          <w:lang w:val="mk-MK"/>
        </w:rPr>
        <w:t>Законот за надворешните работи („Службен весник на Република Северна Македонија" броеви 46/06, 107/08,  26/13, 39/14, 61/15 и 226/15) престанува да важи на денот на отпочнување на примената на овој закон.</w:t>
      </w:r>
    </w:p>
    <w:p w:rsidR="00A34F68" w:rsidRPr="00A34F68" w:rsidRDefault="00A34F68" w:rsidP="00613B3D">
      <w:pPr>
        <w:pStyle w:val="BodyText"/>
        <w:ind w:left="0"/>
        <w:jc w:val="left"/>
        <w:rPr>
          <w:rFonts w:ascii="Arial Narrow" w:hAnsi="Arial Narrow" w:cs="Arial"/>
          <w:lang w:val="mk-MK"/>
        </w:rPr>
      </w:pPr>
    </w:p>
    <w:p w:rsidR="00A34F68" w:rsidRDefault="00A34F68" w:rsidP="00613B3D">
      <w:pPr>
        <w:pStyle w:val="Heading1"/>
        <w:ind w:left="0"/>
        <w:jc w:val="center"/>
        <w:rPr>
          <w:rFonts w:ascii="Arial Narrow" w:hAnsi="Arial Narrow" w:cs="Arial"/>
          <w:lang w:val="mk-MK"/>
        </w:rPr>
      </w:pPr>
      <w:r w:rsidRPr="00A34F68">
        <w:rPr>
          <w:rFonts w:ascii="Arial Narrow" w:hAnsi="Arial Narrow" w:cs="Arial"/>
          <w:lang w:val="mk-MK"/>
        </w:rPr>
        <w:t xml:space="preserve">Член </w:t>
      </w:r>
      <w:r w:rsidR="00D75DCE">
        <w:rPr>
          <w:rFonts w:ascii="Arial Narrow" w:hAnsi="Arial Narrow" w:cs="Arial"/>
          <w:lang w:val="mk-MK"/>
        </w:rPr>
        <w:t>1</w:t>
      </w:r>
      <w:r w:rsidR="00332A29">
        <w:rPr>
          <w:rFonts w:ascii="Arial Narrow" w:hAnsi="Arial Narrow" w:cs="Arial"/>
          <w:lang w:val="mk-MK"/>
        </w:rPr>
        <w:t>4</w:t>
      </w:r>
      <w:r w:rsidR="006C5E4F">
        <w:rPr>
          <w:rFonts w:ascii="Arial Narrow" w:hAnsi="Arial Narrow" w:cs="Arial"/>
          <w:lang w:val="mk-MK"/>
        </w:rPr>
        <w:t>6</w:t>
      </w:r>
    </w:p>
    <w:p w:rsidR="00F11A39" w:rsidRPr="00A34F68" w:rsidRDefault="00F11A39" w:rsidP="00613B3D">
      <w:pPr>
        <w:pStyle w:val="Heading1"/>
        <w:ind w:left="0"/>
        <w:jc w:val="center"/>
        <w:rPr>
          <w:rFonts w:ascii="Arial Narrow" w:hAnsi="Arial Narrow" w:cs="Arial"/>
          <w:lang w:val="mk-MK"/>
        </w:rPr>
      </w:pPr>
    </w:p>
    <w:p w:rsidR="003F7FD0" w:rsidRPr="00D5285B" w:rsidRDefault="00A34F68" w:rsidP="00A65727">
      <w:pPr>
        <w:pStyle w:val="Heading1"/>
        <w:numPr>
          <w:ilvl w:val="0"/>
          <w:numId w:val="123"/>
        </w:numPr>
        <w:ind w:left="0" w:firstLine="360"/>
        <w:jc w:val="both"/>
        <w:rPr>
          <w:rFonts w:ascii="Arial Narrow" w:hAnsi="Arial Narrow" w:cs="Arial"/>
          <w:b w:val="0"/>
          <w:lang w:val="mk-MK"/>
        </w:rPr>
      </w:pPr>
      <w:r w:rsidRPr="00A34F68">
        <w:rPr>
          <w:rFonts w:ascii="Arial Narrow" w:hAnsi="Arial Narrow" w:cs="Arial"/>
          <w:b w:val="0"/>
          <w:lang w:val="mk-MK"/>
        </w:rPr>
        <w:t xml:space="preserve">Овој закон влегува во сила осмиот ден од денот на објавувањето во </w:t>
      </w:r>
      <w:r w:rsidR="002E3D47">
        <w:rPr>
          <w:rFonts w:ascii="Arial Narrow" w:hAnsi="Arial Narrow" w:cs="Arial"/>
          <w:b w:val="0"/>
          <w:lang w:val="mk-MK"/>
        </w:rPr>
        <w:t>„</w:t>
      </w:r>
      <w:r w:rsidRPr="00A34F68">
        <w:rPr>
          <w:rFonts w:ascii="Arial Narrow" w:hAnsi="Arial Narrow" w:cs="Arial"/>
          <w:b w:val="0"/>
          <w:lang w:val="mk-MK"/>
        </w:rPr>
        <w:t xml:space="preserve">Службен весник на Република Северна Македонија", </w:t>
      </w:r>
      <w:r>
        <w:rPr>
          <w:rFonts w:ascii="Arial Narrow" w:hAnsi="Arial Narrow" w:cs="Arial"/>
          <w:b w:val="0"/>
          <w:lang w:val="mk-MK"/>
        </w:rPr>
        <w:t xml:space="preserve">а </w:t>
      </w:r>
      <w:r w:rsidRPr="002E5AC6">
        <w:rPr>
          <w:rFonts w:ascii="Arial Narrow" w:hAnsi="Arial Narrow" w:cs="Arial"/>
          <w:b w:val="0"/>
          <w:lang w:val="mk-MK"/>
        </w:rPr>
        <w:t xml:space="preserve">ќе почне да се применува </w:t>
      </w:r>
      <w:r>
        <w:rPr>
          <w:rFonts w:ascii="Arial Narrow" w:hAnsi="Arial Narrow" w:cs="Arial"/>
          <w:b w:val="0"/>
          <w:lang w:val="mk-MK"/>
        </w:rPr>
        <w:t xml:space="preserve">од </w:t>
      </w:r>
      <w:r w:rsidRPr="00A31FF3">
        <w:rPr>
          <w:rFonts w:ascii="Arial Narrow" w:hAnsi="Arial Narrow" w:cs="Arial"/>
          <w:lang w:val="mk-MK"/>
        </w:rPr>
        <w:t>1 јануари 2022 година</w:t>
      </w:r>
      <w:r w:rsidRPr="00A34F68">
        <w:rPr>
          <w:rFonts w:ascii="Arial Narrow" w:hAnsi="Arial Narrow" w:cs="Arial"/>
          <w:b w:val="0"/>
          <w:lang w:val="mk-MK"/>
        </w:rPr>
        <w:t>.</w:t>
      </w:r>
    </w:p>
    <w:p w:rsidR="003F7FD0" w:rsidRPr="00870916" w:rsidRDefault="003F7FD0" w:rsidP="00365C03">
      <w:pPr>
        <w:widowControl w:val="0"/>
        <w:autoSpaceDE w:val="0"/>
        <w:autoSpaceDN w:val="0"/>
        <w:spacing w:after="0" w:line="240" w:lineRule="auto"/>
        <w:outlineLvl w:val="0"/>
        <w:rPr>
          <w:rFonts w:ascii="Arial Narrow" w:eastAsia="Verdana" w:hAnsi="Arial Narrow" w:cs="Arial"/>
          <w:b/>
          <w:bCs/>
          <w:sz w:val="24"/>
          <w:szCs w:val="24"/>
          <w:lang w:val="mk-MK"/>
        </w:rPr>
      </w:pPr>
    </w:p>
    <w:sectPr w:rsidR="003F7FD0" w:rsidRPr="00870916" w:rsidSect="00AC55B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CC5A2" w16cid:durableId="2365EC06"/>
  <w16cid:commentId w16cid:paraId="1CC10F74" w16cid:durableId="2365EC07"/>
  <w16cid:commentId w16cid:paraId="092699F1" w16cid:durableId="2365EC08"/>
  <w16cid:commentId w16cid:paraId="49093EB4" w16cid:durableId="2365EC09"/>
  <w16cid:commentId w16cid:paraId="28EC6DF8" w16cid:durableId="2365EC0A"/>
  <w16cid:commentId w16cid:paraId="5026BF39" w16cid:durableId="2365EC0B"/>
  <w16cid:commentId w16cid:paraId="4F9CF246" w16cid:durableId="2365EC0C"/>
  <w16cid:commentId w16cid:paraId="35D8F59A" w16cid:durableId="2365EC0D"/>
  <w16cid:commentId w16cid:paraId="11439E82" w16cid:durableId="2365EC0E"/>
  <w16cid:commentId w16cid:paraId="24BB3033" w16cid:durableId="2365EC0F"/>
  <w16cid:commentId w16cid:paraId="6B8DFB5E" w16cid:durableId="2365EC10"/>
  <w16cid:commentId w16cid:paraId="6A24ABC7" w16cid:durableId="2365EC11"/>
  <w16cid:commentId w16cid:paraId="38093EEC" w16cid:durableId="2365EC12"/>
  <w16cid:commentId w16cid:paraId="35829CFA" w16cid:durableId="2365EC13"/>
  <w16cid:commentId w16cid:paraId="5E28F38F" w16cid:durableId="2365EC14"/>
  <w16cid:commentId w16cid:paraId="6414AA5C" w16cid:durableId="2365EC15"/>
  <w16cid:commentId w16cid:paraId="0C03C0FE" w16cid:durableId="2365EC16"/>
  <w16cid:commentId w16cid:paraId="1752033E" w16cid:durableId="2365EC17"/>
  <w16cid:commentId w16cid:paraId="4BC9F795" w16cid:durableId="2365EC18"/>
  <w16cid:commentId w16cid:paraId="4053202A" w16cid:durableId="2365EC19"/>
  <w16cid:commentId w16cid:paraId="12D16B8E" w16cid:durableId="2365EC1A"/>
  <w16cid:commentId w16cid:paraId="5005BF67" w16cid:durableId="2365EC1B"/>
  <w16cid:commentId w16cid:paraId="078CAB96" w16cid:durableId="2365EC1C"/>
  <w16cid:commentId w16cid:paraId="3A9F52D0" w16cid:durableId="2365EC1D"/>
  <w16cid:commentId w16cid:paraId="0D38CDAE" w16cid:durableId="2365EC1E"/>
  <w16cid:commentId w16cid:paraId="57375710" w16cid:durableId="2365EC1F"/>
  <w16cid:commentId w16cid:paraId="0113EC44" w16cid:durableId="2365EC20"/>
  <w16cid:commentId w16cid:paraId="745B8BF2" w16cid:durableId="2365EC21"/>
  <w16cid:commentId w16cid:paraId="7714B94D" w16cid:durableId="2365EC22"/>
  <w16cid:commentId w16cid:paraId="7115A40C" w16cid:durableId="2365EC23"/>
  <w16cid:commentId w16cid:paraId="664361E9" w16cid:durableId="2365EC24"/>
  <w16cid:commentId w16cid:paraId="421003BB" w16cid:durableId="2365EC25"/>
  <w16cid:commentId w16cid:paraId="7B6BFFD6" w16cid:durableId="2365EC26"/>
  <w16cid:commentId w16cid:paraId="7942ABF3" w16cid:durableId="2365EC27"/>
  <w16cid:commentId w16cid:paraId="0DCB892F" w16cid:durableId="2365EC28"/>
  <w16cid:commentId w16cid:paraId="545A85F2" w16cid:durableId="2365EC29"/>
  <w16cid:commentId w16cid:paraId="2FD185C2" w16cid:durableId="2365EC2A"/>
  <w16cid:commentId w16cid:paraId="33D60AB0" w16cid:durableId="2365EC2B"/>
  <w16cid:commentId w16cid:paraId="14052C16" w16cid:durableId="2365EC2C"/>
  <w16cid:commentId w16cid:paraId="2578FBD8" w16cid:durableId="2365EC2D"/>
  <w16cid:commentId w16cid:paraId="2D625B9F" w16cid:durableId="2365EC2E"/>
  <w16cid:commentId w16cid:paraId="349831A2" w16cid:durableId="2365EC2F"/>
  <w16cid:commentId w16cid:paraId="4DB4D7D0" w16cid:durableId="2365EC30"/>
  <w16cid:commentId w16cid:paraId="263FACDA" w16cid:durableId="2365EC31"/>
  <w16cid:commentId w16cid:paraId="73D6EB74" w16cid:durableId="2365EC32"/>
  <w16cid:commentId w16cid:paraId="1713AD31" w16cid:durableId="2365EC33"/>
  <w16cid:commentId w16cid:paraId="68E7E194" w16cid:durableId="2365EC34"/>
  <w16cid:commentId w16cid:paraId="22C5CE1F" w16cid:durableId="2365EC35"/>
  <w16cid:commentId w16cid:paraId="19814F8F" w16cid:durableId="2365EC36"/>
  <w16cid:commentId w16cid:paraId="10D5E1B1" w16cid:durableId="2365EC37"/>
  <w16cid:commentId w16cid:paraId="783FF460" w16cid:durableId="2365EC38"/>
  <w16cid:commentId w16cid:paraId="488F061A" w16cid:durableId="2365EC39"/>
  <w16cid:commentId w16cid:paraId="31E9FDC5" w16cid:durableId="2365EC3A"/>
  <w16cid:commentId w16cid:paraId="78B93EBD" w16cid:durableId="2365EC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57" w:rsidRDefault="009C5B57" w:rsidP="00E11675">
      <w:pPr>
        <w:spacing w:after="0" w:line="240" w:lineRule="auto"/>
      </w:pPr>
      <w:r>
        <w:separator/>
      </w:r>
    </w:p>
  </w:endnote>
  <w:endnote w:type="continuationSeparator" w:id="1">
    <w:p w:rsidR="009C5B57" w:rsidRDefault="009C5B57" w:rsidP="00E11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57" w:rsidRDefault="009C5B57" w:rsidP="00E11675">
      <w:pPr>
        <w:spacing w:after="0" w:line="240" w:lineRule="auto"/>
      </w:pPr>
      <w:r>
        <w:separator/>
      </w:r>
    </w:p>
  </w:footnote>
  <w:footnote w:type="continuationSeparator" w:id="1">
    <w:p w:rsidR="009C5B57" w:rsidRDefault="009C5B57" w:rsidP="00E11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C4"/>
    <w:multiLevelType w:val="hybridMultilevel"/>
    <w:tmpl w:val="C0DE7B98"/>
    <w:lvl w:ilvl="0" w:tplc="5DF2958E">
      <w:numFmt w:val="bullet"/>
      <w:lvlText w:val="-"/>
      <w:lvlJc w:val="left"/>
      <w:pPr>
        <w:ind w:left="720" w:hanging="360"/>
      </w:pPr>
      <w:rPr>
        <w:rFonts w:ascii="Arial" w:eastAsia="Verdan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B342E"/>
    <w:multiLevelType w:val="hybridMultilevel"/>
    <w:tmpl w:val="BD700794"/>
    <w:lvl w:ilvl="0" w:tplc="2EE8DD24">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59C9"/>
    <w:multiLevelType w:val="hybridMultilevel"/>
    <w:tmpl w:val="98547B3C"/>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E69D2"/>
    <w:multiLevelType w:val="hybridMultilevel"/>
    <w:tmpl w:val="3966594E"/>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477B0"/>
    <w:multiLevelType w:val="hybridMultilevel"/>
    <w:tmpl w:val="9A2C10DA"/>
    <w:lvl w:ilvl="0" w:tplc="05642A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C72965"/>
    <w:multiLevelType w:val="hybridMultilevel"/>
    <w:tmpl w:val="96F6C844"/>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A5500"/>
    <w:multiLevelType w:val="hybridMultilevel"/>
    <w:tmpl w:val="43F47ED2"/>
    <w:lvl w:ilvl="0" w:tplc="A04865E4">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5C7CA8"/>
    <w:multiLevelType w:val="hybridMultilevel"/>
    <w:tmpl w:val="AB16F3B6"/>
    <w:lvl w:ilvl="0" w:tplc="00A2A7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46C572D"/>
    <w:multiLevelType w:val="hybridMultilevel"/>
    <w:tmpl w:val="3D8CA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38E"/>
    <w:multiLevelType w:val="hybridMultilevel"/>
    <w:tmpl w:val="E9E49830"/>
    <w:lvl w:ilvl="0" w:tplc="0EF42958">
      <w:start w:val="1"/>
      <w:numFmt w:val="bullet"/>
      <w:lvlText w:val="-"/>
      <w:lvlJc w:val="left"/>
      <w:pPr>
        <w:ind w:left="720" w:hanging="360"/>
      </w:pPr>
      <w:rPr>
        <w:rFonts w:ascii="Arial Narrow" w:eastAsia="Times New Roman"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7F73A2"/>
    <w:multiLevelType w:val="hybridMultilevel"/>
    <w:tmpl w:val="C5B0A7DC"/>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B7AFA"/>
    <w:multiLevelType w:val="hybridMultilevel"/>
    <w:tmpl w:val="2EB06F5A"/>
    <w:lvl w:ilvl="0" w:tplc="BA3ABABA">
      <w:start w:val="1"/>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C23DC6"/>
    <w:multiLevelType w:val="hybridMultilevel"/>
    <w:tmpl w:val="EE76DB6C"/>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C2B94"/>
    <w:multiLevelType w:val="hybridMultilevel"/>
    <w:tmpl w:val="0408F9A2"/>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4264B"/>
    <w:multiLevelType w:val="hybridMultilevel"/>
    <w:tmpl w:val="A2B8D5BE"/>
    <w:lvl w:ilvl="0" w:tplc="BA3ABABA">
      <w:start w:val="1"/>
      <w:numFmt w:val="bullet"/>
      <w:lvlText w:val="-"/>
      <w:lvlJc w:val="left"/>
      <w:pPr>
        <w:ind w:left="810" w:hanging="360"/>
      </w:pPr>
      <w:rPr>
        <w:rFonts w:ascii="Arial Narrow" w:eastAsia="Times New Roman" w:hAnsi="Arial Narrow"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5">
    <w:nsid w:val="0A1B62D8"/>
    <w:multiLevelType w:val="hybridMultilevel"/>
    <w:tmpl w:val="E79CF466"/>
    <w:lvl w:ilvl="0" w:tplc="8ED63E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547558"/>
    <w:multiLevelType w:val="hybridMultilevel"/>
    <w:tmpl w:val="C6089546"/>
    <w:lvl w:ilvl="0" w:tplc="2EAE4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B3B0E07"/>
    <w:multiLevelType w:val="hybridMultilevel"/>
    <w:tmpl w:val="AF7A7E54"/>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F568F7"/>
    <w:multiLevelType w:val="hybridMultilevel"/>
    <w:tmpl w:val="557C0186"/>
    <w:lvl w:ilvl="0" w:tplc="6922D648">
      <w:numFmt w:val="bullet"/>
      <w:lvlText w:val="-"/>
      <w:lvlJc w:val="left"/>
      <w:pPr>
        <w:ind w:left="720" w:hanging="360"/>
      </w:pPr>
      <w:rPr>
        <w:rFonts w:ascii="Arial Narrow" w:eastAsia="Verdana" w:hAnsi="Arial Narrow"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9905E3"/>
    <w:multiLevelType w:val="hybridMultilevel"/>
    <w:tmpl w:val="6D10576A"/>
    <w:lvl w:ilvl="0" w:tplc="A1CA5B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9F6696"/>
    <w:multiLevelType w:val="hybridMultilevel"/>
    <w:tmpl w:val="8904E152"/>
    <w:lvl w:ilvl="0" w:tplc="AC20DC20">
      <w:start w:val="1"/>
      <w:numFmt w:val="decimal"/>
      <w:lvlText w:val="(%1)"/>
      <w:lvlJc w:val="left"/>
      <w:pPr>
        <w:ind w:left="1080" w:hanging="360"/>
      </w:pPr>
      <w:rPr>
        <w:rFonts w:ascii="Arial Narrow" w:eastAsia="Verdana" w:hAnsi="Arial Narrow"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CDF7B8C"/>
    <w:multiLevelType w:val="hybridMultilevel"/>
    <w:tmpl w:val="F056CC26"/>
    <w:lvl w:ilvl="0" w:tplc="6B5C4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007CC0"/>
    <w:multiLevelType w:val="hybridMultilevel"/>
    <w:tmpl w:val="D346CA80"/>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564FB1"/>
    <w:multiLevelType w:val="hybridMultilevel"/>
    <w:tmpl w:val="E2E63022"/>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762701"/>
    <w:multiLevelType w:val="hybridMultilevel"/>
    <w:tmpl w:val="553E9E6A"/>
    <w:lvl w:ilvl="0" w:tplc="23D8660C">
      <w:start w:val="1"/>
      <w:numFmt w:val="decimal"/>
      <w:lvlText w:val="(%1)"/>
      <w:lvlJc w:val="left"/>
      <w:pPr>
        <w:ind w:left="474" w:hanging="360"/>
      </w:pPr>
      <w:rPr>
        <w:rFonts w:cs="Arial"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5">
    <w:nsid w:val="0EE75E90"/>
    <w:multiLevelType w:val="hybridMultilevel"/>
    <w:tmpl w:val="04267CBC"/>
    <w:lvl w:ilvl="0" w:tplc="5DF2958E">
      <w:numFmt w:val="bullet"/>
      <w:lvlText w:val="-"/>
      <w:lvlJc w:val="left"/>
      <w:pPr>
        <w:ind w:left="720" w:hanging="360"/>
      </w:pPr>
      <w:rPr>
        <w:rFonts w:ascii="Arial" w:eastAsia="Verdan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847B96"/>
    <w:multiLevelType w:val="hybridMultilevel"/>
    <w:tmpl w:val="198A378E"/>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BF413B"/>
    <w:multiLevelType w:val="hybridMultilevel"/>
    <w:tmpl w:val="C10C5E88"/>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0C3F70"/>
    <w:multiLevelType w:val="hybridMultilevel"/>
    <w:tmpl w:val="B53E91D0"/>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792F9C"/>
    <w:multiLevelType w:val="hybridMultilevel"/>
    <w:tmpl w:val="5E7664EA"/>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1C0AD9"/>
    <w:multiLevelType w:val="hybridMultilevel"/>
    <w:tmpl w:val="462EC7E8"/>
    <w:lvl w:ilvl="0" w:tplc="8196ED2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5A5037"/>
    <w:multiLevelType w:val="hybridMultilevel"/>
    <w:tmpl w:val="BEDC7E70"/>
    <w:lvl w:ilvl="0" w:tplc="371E01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DC5598"/>
    <w:multiLevelType w:val="hybridMultilevel"/>
    <w:tmpl w:val="CDAAA5CE"/>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422789"/>
    <w:multiLevelType w:val="hybridMultilevel"/>
    <w:tmpl w:val="E514C846"/>
    <w:lvl w:ilvl="0" w:tplc="D382DD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3F00CE"/>
    <w:multiLevelType w:val="hybridMultilevel"/>
    <w:tmpl w:val="B5F4D2FC"/>
    <w:lvl w:ilvl="0" w:tplc="90B011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D2640B"/>
    <w:multiLevelType w:val="hybridMultilevel"/>
    <w:tmpl w:val="95D212BA"/>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085DAA"/>
    <w:multiLevelType w:val="hybridMultilevel"/>
    <w:tmpl w:val="1A9C14C8"/>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75372B"/>
    <w:multiLevelType w:val="hybridMultilevel"/>
    <w:tmpl w:val="CDD04C44"/>
    <w:lvl w:ilvl="0" w:tplc="4FF27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4857F2"/>
    <w:multiLevelType w:val="hybridMultilevel"/>
    <w:tmpl w:val="9AE28052"/>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DE33FF"/>
    <w:multiLevelType w:val="hybridMultilevel"/>
    <w:tmpl w:val="B00A2704"/>
    <w:lvl w:ilvl="0" w:tplc="1228E01C">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9A5584"/>
    <w:multiLevelType w:val="hybridMultilevel"/>
    <w:tmpl w:val="F0DCCF7E"/>
    <w:lvl w:ilvl="0" w:tplc="B4FA8D38">
      <w:start w:val="1"/>
      <w:numFmt w:val="decimal"/>
      <w:lvlText w:val="(%1)"/>
      <w:lvlJc w:val="left"/>
      <w:pPr>
        <w:ind w:left="474" w:hanging="360"/>
      </w:pPr>
      <w:rPr>
        <w:rFonts w:hint="default"/>
        <w:sz w:val="24"/>
        <w:szCs w:val="24"/>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1">
    <w:nsid w:val="1E623DEC"/>
    <w:multiLevelType w:val="hybridMultilevel"/>
    <w:tmpl w:val="4A82B0E0"/>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4A5E03"/>
    <w:multiLevelType w:val="hybridMultilevel"/>
    <w:tmpl w:val="30580E54"/>
    <w:lvl w:ilvl="0" w:tplc="2272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551CA6"/>
    <w:multiLevelType w:val="hybridMultilevel"/>
    <w:tmpl w:val="4F24A112"/>
    <w:lvl w:ilvl="0" w:tplc="43F2ED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987AAA"/>
    <w:multiLevelType w:val="hybridMultilevel"/>
    <w:tmpl w:val="3244A126"/>
    <w:lvl w:ilvl="0" w:tplc="A740DF00">
      <w:start w:val="1"/>
      <w:numFmt w:val="decimal"/>
      <w:lvlText w:val="(%1)"/>
      <w:lvlJc w:val="left"/>
      <w:pPr>
        <w:ind w:left="1035" w:hanging="67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2030EBA"/>
    <w:multiLevelType w:val="hybridMultilevel"/>
    <w:tmpl w:val="34EEF1AC"/>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6007F2"/>
    <w:multiLevelType w:val="hybridMultilevel"/>
    <w:tmpl w:val="5B705A76"/>
    <w:lvl w:ilvl="0" w:tplc="16F40D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22DD2B98"/>
    <w:multiLevelType w:val="hybridMultilevel"/>
    <w:tmpl w:val="67245EF6"/>
    <w:lvl w:ilvl="0" w:tplc="8AD478E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3732846"/>
    <w:multiLevelType w:val="hybridMultilevel"/>
    <w:tmpl w:val="089E10F2"/>
    <w:lvl w:ilvl="0" w:tplc="659EFD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9">
    <w:nsid w:val="23B51556"/>
    <w:multiLevelType w:val="hybridMultilevel"/>
    <w:tmpl w:val="76284BE2"/>
    <w:lvl w:ilvl="0" w:tplc="86E0CA6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D723F1"/>
    <w:multiLevelType w:val="hybridMultilevel"/>
    <w:tmpl w:val="084459AC"/>
    <w:lvl w:ilvl="0" w:tplc="9E98C4D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406798"/>
    <w:multiLevelType w:val="hybridMultilevel"/>
    <w:tmpl w:val="17E4C646"/>
    <w:lvl w:ilvl="0" w:tplc="5DF2958E">
      <w:numFmt w:val="bullet"/>
      <w:lvlText w:val="-"/>
      <w:lvlJc w:val="left"/>
      <w:pPr>
        <w:ind w:left="720" w:hanging="360"/>
      </w:pPr>
      <w:rPr>
        <w:rFonts w:ascii="Arial" w:eastAsia="Verdan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9D01C1"/>
    <w:multiLevelType w:val="hybridMultilevel"/>
    <w:tmpl w:val="B1BCE5C0"/>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9963B9"/>
    <w:multiLevelType w:val="hybridMultilevel"/>
    <w:tmpl w:val="6928B714"/>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D56172"/>
    <w:multiLevelType w:val="hybridMultilevel"/>
    <w:tmpl w:val="2BE20826"/>
    <w:lvl w:ilvl="0" w:tplc="5DF2958E">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D83463"/>
    <w:multiLevelType w:val="hybridMultilevel"/>
    <w:tmpl w:val="1262B48A"/>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027EC8"/>
    <w:multiLevelType w:val="hybridMultilevel"/>
    <w:tmpl w:val="1DDCEF88"/>
    <w:lvl w:ilvl="0" w:tplc="F7F066A4">
      <w:start w:val="5"/>
      <w:numFmt w:val="bullet"/>
      <w:lvlText w:val="-"/>
      <w:lvlJc w:val="left"/>
      <w:pPr>
        <w:ind w:left="720" w:hanging="360"/>
      </w:pPr>
      <w:rPr>
        <w:rFonts w:ascii="StobiSerif Regular" w:eastAsia="Verdana" w:hAnsi="StobiSerif Regular" w:cs="Verdana"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nsid w:val="2AD27D33"/>
    <w:multiLevelType w:val="hybridMultilevel"/>
    <w:tmpl w:val="E2AEEC16"/>
    <w:lvl w:ilvl="0" w:tplc="BA3ABABA">
      <w:start w:val="1"/>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8A7EC3"/>
    <w:multiLevelType w:val="hybridMultilevel"/>
    <w:tmpl w:val="41E42450"/>
    <w:lvl w:ilvl="0" w:tplc="8DBE31C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B210ED"/>
    <w:multiLevelType w:val="hybridMultilevel"/>
    <w:tmpl w:val="2EA02F22"/>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C60CB8"/>
    <w:multiLevelType w:val="hybridMultilevel"/>
    <w:tmpl w:val="4B86B316"/>
    <w:lvl w:ilvl="0" w:tplc="18F029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EC35ED"/>
    <w:multiLevelType w:val="hybridMultilevel"/>
    <w:tmpl w:val="C2A4CA30"/>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93465D"/>
    <w:multiLevelType w:val="hybridMultilevel"/>
    <w:tmpl w:val="4E28D8B4"/>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CE8008C"/>
    <w:multiLevelType w:val="hybridMultilevel"/>
    <w:tmpl w:val="750A6350"/>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BB0932"/>
    <w:multiLevelType w:val="hybridMultilevel"/>
    <w:tmpl w:val="5776C2AC"/>
    <w:lvl w:ilvl="0" w:tplc="F7BEF302">
      <w:start w:val="1"/>
      <w:numFmt w:val="decimal"/>
      <w:lvlText w:val="(%1)"/>
      <w:lvlJc w:val="left"/>
      <w:pPr>
        <w:ind w:left="644"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3D14E0"/>
    <w:multiLevelType w:val="hybridMultilevel"/>
    <w:tmpl w:val="F59882E4"/>
    <w:lvl w:ilvl="0" w:tplc="5DF2958E">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E4D71C8"/>
    <w:multiLevelType w:val="hybridMultilevel"/>
    <w:tmpl w:val="16AE7B74"/>
    <w:lvl w:ilvl="0" w:tplc="B608000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1853CB"/>
    <w:multiLevelType w:val="hybridMultilevel"/>
    <w:tmpl w:val="F4C857F6"/>
    <w:lvl w:ilvl="0" w:tplc="6B5C4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6972C7"/>
    <w:multiLevelType w:val="hybridMultilevel"/>
    <w:tmpl w:val="F58E0C4C"/>
    <w:lvl w:ilvl="0" w:tplc="70F2773E">
      <w:start w:val="1"/>
      <w:numFmt w:val="decimal"/>
      <w:lvlText w:val="(%1)"/>
      <w:lvlJc w:val="left"/>
      <w:pPr>
        <w:ind w:left="720" w:hanging="360"/>
      </w:pPr>
      <w:rPr>
        <w:rFonts w:cs="Segoe UI" w:hint="default"/>
        <w:color w:val="21212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4615E8"/>
    <w:multiLevelType w:val="hybridMultilevel"/>
    <w:tmpl w:val="99FCD5E6"/>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500E94"/>
    <w:multiLevelType w:val="hybridMultilevel"/>
    <w:tmpl w:val="15D4B29E"/>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C46855"/>
    <w:multiLevelType w:val="hybridMultilevel"/>
    <w:tmpl w:val="34E0F0A6"/>
    <w:lvl w:ilvl="0" w:tplc="1046B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F12A55"/>
    <w:multiLevelType w:val="hybridMultilevel"/>
    <w:tmpl w:val="1CFE8800"/>
    <w:lvl w:ilvl="0" w:tplc="071AE5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2191CA1"/>
    <w:multiLevelType w:val="hybridMultilevel"/>
    <w:tmpl w:val="C39CD32C"/>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572E2D"/>
    <w:multiLevelType w:val="hybridMultilevel"/>
    <w:tmpl w:val="76E0DAE6"/>
    <w:lvl w:ilvl="0" w:tplc="F3AA63A8">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5">
    <w:nsid w:val="34FF5F6A"/>
    <w:multiLevelType w:val="hybridMultilevel"/>
    <w:tmpl w:val="F8463D8C"/>
    <w:lvl w:ilvl="0" w:tplc="AE0EFBC2">
      <w:start w:val="1"/>
      <w:numFmt w:val="decimal"/>
      <w:lvlText w:val="%1."/>
      <w:lvlJc w:val="left"/>
      <w:pPr>
        <w:ind w:left="1500" w:hanging="360"/>
      </w:pPr>
      <w:rPr>
        <w:rFonts w:hint="default"/>
        <w:strike w:val="0"/>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6">
    <w:nsid w:val="35B477D8"/>
    <w:multiLevelType w:val="hybridMultilevel"/>
    <w:tmpl w:val="53CC1E9A"/>
    <w:lvl w:ilvl="0" w:tplc="4A786A72">
      <w:start w:val="1"/>
      <w:numFmt w:val="decimal"/>
      <w:lvlText w:val="%1."/>
      <w:lvlJc w:val="left"/>
      <w:pPr>
        <w:ind w:left="108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nsid w:val="362A34CC"/>
    <w:multiLevelType w:val="hybridMultilevel"/>
    <w:tmpl w:val="30DE11E2"/>
    <w:lvl w:ilvl="0" w:tplc="51C8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D11441"/>
    <w:multiLevelType w:val="hybridMultilevel"/>
    <w:tmpl w:val="F7FAC512"/>
    <w:lvl w:ilvl="0" w:tplc="FA7C0160">
      <w:start w:val="1"/>
      <w:numFmt w:val="decimal"/>
      <w:lvlText w:val="(%1)"/>
      <w:lvlJc w:val="left"/>
      <w:pPr>
        <w:ind w:left="1080" w:hanging="360"/>
      </w:pPr>
      <w:rPr>
        <w:rFonts w:eastAsia="Calibr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A96582"/>
    <w:multiLevelType w:val="hybridMultilevel"/>
    <w:tmpl w:val="1430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EF77E1"/>
    <w:multiLevelType w:val="hybridMultilevel"/>
    <w:tmpl w:val="AC1056CE"/>
    <w:lvl w:ilvl="0" w:tplc="823837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097F37"/>
    <w:multiLevelType w:val="hybridMultilevel"/>
    <w:tmpl w:val="512EC294"/>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114128"/>
    <w:multiLevelType w:val="hybridMultilevel"/>
    <w:tmpl w:val="FBD47B02"/>
    <w:lvl w:ilvl="0" w:tplc="58EA67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8808BC"/>
    <w:multiLevelType w:val="hybridMultilevel"/>
    <w:tmpl w:val="8A4E6F6C"/>
    <w:lvl w:ilvl="0" w:tplc="E640A8C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94425B"/>
    <w:multiLevelType w:val="hybridMultilevel"/>
    <w:tmpl w:val="1A86DBF2"/>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416043"/>
    <w:multiLevelType w:val="hybridMultilevel"/>
    <w:tmpl w:val="5D5AA478"/>
    <w:lvl w:ilvl="0" w:tplc="E3049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0107A02"/>
    <w:multiLevelType w:val="hybridMultilevel"/>
    <w:tmpl w:val="E22C4AF8"/>
    <w:lvl w:ilvl="0" w:tplc="BA3ABABA">
      <w:start w:val="1"/>
      <w:numFmt w:val="bullet"/>
      <w:lvlText w:val="-"/>
      <w:lvlJc w:val="left"/>
      <w:pPr>
        <w:ind w:left="834" w:hanging="360"/>
      </w:pPr>
      <w:rPr>
        <w:rFonts w:ascii="Arial Narrow" w:eastAsia="Times New Roman" w:hAnsi="Arial Narrow" w:hint="default"/>
        <w:strike w:val="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87">
    <w:nsid w:val="40164F33"/>
    <w:multiLevelType w:val="hybridMultilevel"/>
    <w:tmpl w:val="11AAE502"/>
    <w:lvl w:ilvl="0" w:tplc="05E46F94">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244302"/>
    <w:multiLevelType w:val="hybridMultilevel"/>
    <w:tmpl w:val="F7E25314"/>
    <w:lvl w:ilvl="0" w:tplc="B3A44B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D34BB4"/>
    <w:multiLevelType w:val="hybridMultilevel"/>
    <w:tmpl w:val="E34C8D74"/>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E15871"/>
    <w:multiLevelType w:val="hybridMultilevel"/>
    <w:tmpl w:val="5FD616C0"/>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143552"/>
    <w:multiLevelType w:val="hybridMultilevel"/>
    <w:tmpl w:val="915607D8"/>
    <w:lvl w:ilvl="0" w:tplc="BA3ABABA">
      <w:start w:val="1"/>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3930CF"/>
    <w:multiLevelType w:val="hybridMultilevel"/>
    <w:tmpl w:val="04C2C062"/>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707DDF"/>
    <w:multiLevelType w:val="hybridMultilevel"/>
    <w:tmpl w:val="A7BED1DA"/>
    <w:lvl w:ilvl="0" w:tplc="60C4BD1E">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441853"/>
    <w:multiLevelType w:val="hybridMultilevel"/>
    <w:tmpl w:val="A10A6BEE"/>
    <w:lvl w:ilvl="0" w:tplc="F3AA6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813F15"/>
    <w:multiLevelType w:val="hybridMultilevel"/>
    <w:tmpl w:val="6B90CBBA"/>
    <w:lvl w:ilvl="0" w:tplc="33942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93F4042"/>
    <w:multiLevelType w:val="hybridMultilevel"/>
    <w:tmpl w:val="5A10B378"/>
    <w:lvl w:ilvl="0" w:tplc="DDB29854">
      <w:start w:val="1"/>
      <w:numFmt w:val="decimal"/>
      <w:lvlText w:val="(%1)"/>
      <w:lvlJc w:val="left"/>
      <w:pPr>
        <w:ind w:left="720" w:hanging="360"/>
      </w:pPr>
      <w:rPr>
        <w:rFonts w:hint="default"/>
      </w:rPr>
    </w:lvl>
    <w:lvl w:ilvl="1" w:tplc="A13867DE">
      <w:start w:val="22"/>
      <w:numFmt w:val="bullet"/>
      <w:lvlText w:val="−"/>
      <w:lvlJc w:val="left"/>
      <w:pPr>
        <w:ind w:left="1440" w:hanging="360"/>
      </w:pPr>
      <w:rPr>
        <w:rFonts w:ascii="Arial Narrow" w:eastAsia="Times New Roman" w:hAnsi="Arial Narrow"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9A5AE3"/>
    <w:multiLevelType w:val="hybridMultilevel"/>
    <w:tmpl w:val="96C8EAF2"/>
    <w:lvl w:ilvl="0" w:tplc="22EC28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A34085"/>
    <w:multiLevelType w:val="hybridMultilevel"/>
    <w:tmpl w:val="F654B79A"/>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A4A2CC8"/>
    <w:multiLevelType w:val="hybridMultilevel"/>
    <w:tmpl w:val="9156FDFC"/>
    <w:lvl w:ilvl="0" w:tplc="FD7E8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BE3036"/>
    <w:multiLevelType w:val="hybridMultilevel"/>
    <w:tmpl w:val="81A87504"/>
    <w:lvl w:ilvl="0" w:tplc="B1BC257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nsid w:val="4AF969AB"/>
    <w:multiLevelType w:val="hybridMultilevel"/>
    <w:tmpl w:val="11A0A6CE"/>
    <w:lvl w:ilvl="0" w:tplc="5DF2958E">
      <w:numFmt w:val="bullet"/>
      <w:lvlText w:val="-"/>
      <w:lvlJc w:val="left"/>
      <w:pPr>
        <w:ind w:left="720" w:hanging="360"/>
      </w:pPr>
      <w:rPr>
        <w:rFonts w:ascii="Arial" w:eastAsia="Verdan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690A48"/>
    <w:multiLevelType w:val="hybridMultilevel"/>
    <w:tmpl w:val="18BC23DC"/>
    <w:lvl w:ilvl="0" w:tplc="5DF2958E">
      <w:numFmt w:val="bullet"/>
      <w:lvlText w:val="-"/>
      <w:lvlJc w:val="left"/>
      <w:pPr>
        <w:ind w:left="720" w:hanging="360"/>
      </w:pPr>
      <w:rPr>
        <w:rFonts w:ascii="Arial" w:eastAsia="Verdan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CB62B01"/>
    <w:multiLevelType w:val="hybridMultilevel"/>
    <w:tmpl w:val="DDF8261A"/>
    <w:lvl w:ilvl="0" w:tplc="E3049B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4">
    <w:nsid w:val="4D2425CF"/>
    <w:multiLevelType w:val="hybridMultilevel"/>
    <w:tmpl w:val="433CBFFC"/>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D2C660D"/>
    <w:multiLevelType w:val="hybridMultilevel"/>
    <w:tmpl w:val="28F8F594"/>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D730607"/>
    <w:multiLevelType w:val="hybridMultilevel"/>
    <w:tmpl w:val="CAF47612"/>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DA4427F"/>
    <w:multiLevelType w:val="hybridMultilevel"/>
    <w:tmpl w:val="7E84EEF2"/>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EF83D0C"/>
    <w:multiLevelType w:val="hybridMultilevel"/>
    <w:tmpl w:val="CC1256BC"/>
    <w:lvl w:ilvl="0" w:tplc="4E709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1C39A4"/>
    <w:multiLevelType w:val="hybridMultilevel"/>
    <w:tmpl w:val="E9D077B8"/>
    <w:lvl w:ilvl="0" w:tplc="80A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F83181C"/>
    <w:multiLevelType w:val="hybridMultilevel"/>
    <w:tmpl w:val="B4BABA54"/>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A064B6"/>
    <w:multiLevelType w:val="hybridMultilevel"/>
    <w:tmpl w:val="0FBCE326"/>
    <w:lvl w:ilvl="0" w:tplc="5DF2958E">
      <w:numFmt w:val="bullet"/>
      <w:lvlText w:val="-"/>
      <w:lvlJc w:val="left"/>
      <w:pPr>
        <w:ind w:left="474" w:hanging="360"/>
      </w:pPr>
      <w:rPr>
        <w:rFonts w:ascii="Arial" w:eastAsia="Verdana" w:hAnsi="Arial" w:cs="Arial" w:hint="default"/>
      </w:rPr>
    </w:lvl>
    <w:lvl w:ilvl="1" w:tplc="04090003">
      <w:start w:val="1"/>
      <w:numFmt w:val="bullet"/>
      <w:lvlText w:val="o"/>
      <w:lvlJc w:val="left"/>
      <w:pPr>
        <w:ind w:left="1194" w:hanging="360"/>
      </w:pPr>
      <w:rPr>
        <w:rFonts w:ascii="Courier New" w:hAnsi="Courier New" w:hint="default"/>
      </w:rPr>
    </w:lvl>
    <w:lvl w:ilvl="2" w:tplc="04090005">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12">
    <w:nsid w:val="503123BC"/>
    <w:multiLevelType w:val="hybridMultilevel"/>
    <w:tmpl w:val="BF0CBB5C"/>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AB66AE"/>
    <w:multiLevelType w:val="hybridMultilevel"/>
    <w:tmpl w:val="D4E4B620"/>
    <w:lvl w:ilvl="0" w:tplc="B5B8C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25B26DF"/>
    <w:multiLevelType w:val="hybridMultilevel"/>
    <w:tmpl w:val="0094949E"/>
    <w:lvl w:ilvl="0" w:tplc="D4F43492">
      <w:start w:val="1"/>
      <w:numFmt w:val="decimal"/>
      <w:lvlText w:val="(%1)"/>
      <w:lvlJc w:val="left"/>
      <w:pPr>
        <w:ind w:left="63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83382A"/>
    <w:multiLevelType w:val="hybridMultilevel"/>
    <w:tmpl w:val="5C2CA140"/>
    <w:lvl w:ilvl="0" w:tplc="05642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56622F"/>
    <w:multiLevelType w:val="hybridMultilevel"/>
    <w:tmpl w:val="058E60DA"/>
    <w:lvl w:ilvl="0" w:tplc="BA3ABABA">
      <w:start w:val="1"/>
      <w:numFmt w:val="bullet"/>
      <w:lvlText w:val="-"/>
      <w:lvlJc w:val="left"/>
      <w:pPr>
        <w:ind w:left="450" w:hanging="360"/>
      </w:pPr>
      <w:rPr>
        <w:rFonts w:ascii="Arial Narrow" w:eastAsia="Times New Roman" w:hAnsi="Arial Narro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7">
    <w:nsid w:val="53F5142F"/>
    <w:multiLevelType w:val="hybridMultilevel"/>
    <w:tmpl w:val="2D4AE86A"/>
    <w:lvl w:ilvl="0" w:tplc="6B5C44AA">
      <w:start w:val="1"/>
      <w:numFmt w:val="decimal"/>
      <w:lvlText w:val="(%1)"/>
      <w:lvlJc w:val="left"/>
      <w:pPr>
        <w:ind w:left="630" w:hanging="360"/>
      </w:pPr>
      <w:rPr>
        <w:rFonts w:hint="default"/>
      </w:rPr>
    </w:lvl>
    <w:lvl w:ilvl="1" w:tplc="D018D8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8">
    <w:nsid w:val="54324D8D"/>
    <w:multiLevelType w:val="hybridMultilevel"/>
    <w:tmpl w:val="A45258C0"/>
    <w:lvl w:ilvl="0" w:tplc="DDB298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4700A85"/>
    <w:multiLevelType w:val="hybridMultilevel"/>
    <w:tmpl w:val="3C281974"/>
    <w:lvl w:ilvl="0" w:tplc="FD7E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FE5340"/>
    <w:multiLevelType w:val="hybridMultilevel"/>
    <w:tmpl w:val="9768F256"/>
    <w:lvl w:ilvl="0" w:tplc="A6128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954747"/>
    <w:multiLevelType w:val="hybridMultilevel"/>
    <w:tmpl w:val="B6788B82"/>
    <w:lvl w:ilvl="0" w:tplc="82D0F4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A1644C3"/>
    <w:multiLevelType w:val="hybridMultilevel"/>
    <w:tmpl w:val="7E3A19A0"/>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A45503F"/>
    <w:multiLevelType w:val="hybridMultilevel"/>
    <w:tmpl w:val="C0F8922C"/>
    <w:lvl w:ilvl="0" w:tplc="B3CAB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CB55867"/>
    <w:multiLevelType w:val="hybridMultilevel"/>
    <w:tmpl w:val="850ED970"/>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D060349"/>
    <w:multiLevelType w:val="hybridMultilevel"/>
    <w:tmpl w:val="0A40A244"/>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747FD9"/>
    <w:multiLevelType w:val="hybridMultilevel"/>
    <w:tmpl w:val="E84C4846"/>
    <w:lvl w:ilvl="0" w:tplc="04BE4E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A1442C"/>
    <w:multiLevelType w:val="hybridMultilevel"/>
    <w:tmpl w:val="117E4D36"/>
    <w:lvl w:ilvl="0" w:tplc="A5983878">
      <w:start w:val="4"/>
      <w:numFmt w:val="bullet"/>
      <w:lvlText w:val="-"/>
      <w:lvlJc w:val="left"/>
      <w:pPr>
        <w:ind w:left="720" w:hanging="360"/>
      </w:pPr>
      <w:rPr>
        <w:rFonts w:ascii="StobiSerif Regular" w:eastAsia="Times New Roman" w:hAnsi="StobiSerif Regular"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DA55FAF"/>
    <w:multiLevelType w:val="hybridMultilevel"/>
    <w:tmpl w:val="82B6F882"/>
    <w:lvl w:ilvl="0" w:tplc="F3AA63A8">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9">
    <w:nsid w:val="5DDA32A5"/>
    <w:multiLevelType w:val="hybridMultilevel"/>
    <w:tmpl w:val="0B343418"/>
    <w:lvl w:ilvl="0" w:tplc="C750DD36">
      <w:numFmt w:val="bullet"/>
      <w:lvlText w:val="-"/>
      <w:lvlJc w:val="left"/>
      <w:pPr>
        <w:ind w:left="720" w:hanging="360"/>
      </w:pPr>
      <w:rPr>
        <w:rFonts w:ascii="StobiSerif Regular" w:eastAsia="Times New Roman" w:hAnsi="StobiSerif Regular" w:cs="MAC C Times" w:hint="default"/>
        <w:b w:val="0"/>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30">
    <w:nsid w:val="5DF83BDD"/>
    <w:multiLevelType w:val="hybridMultilevel"/>
    <w:tmpl w:val="AA68DE0C"/>
    <w:lvl w:ilvl="0" w:tplc="FD7E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ED32229"/>
    <w:multiLevelType w:val="hybridMultilevel"/>
    <w:tmpl w:val="76F2B24C"/>
    <w:lvl w:ilvl="0" w:tplc="7EBA3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FC016C7"/>
    <w:multiLevelType w:val="hybridMultilevel"/>
    <w:tmpl w:val="3D36CA9E"/>
    <w:lvl w:ilvl="0" w:tplc="C99E42CC">
      <w:numFmt w:val="bullet"/>
      <w:lvlText w:val="-"/>
      <w:lvlJc w:val="left"/>
      <w:pPr>
        <w:ind w:left="1080" w:hanging="360"/>
      </w:pPr>
      <w:rPr>
        <w:rFonts w:ascii="Arial" w:eastAsia="Verdana"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0FD08A4"/>
    <w:multiLevelType w:val="hybridMultilevel"/>
    <w:tmpl w:val="90A24388"/>
    <w:lvl w:ilvl="0" w:tplc="DDB29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6465BE"/>
    <w:multiLevelType w:val="hybridMultilevel"/>
    <w:tmpl w:val="AA669A76"/>
    <w:lvl w:ilvl="0" w:tplc="1D2098B2">
      <w:start w:val="1"/>
      <w:numFmt w:val="decimal"/>
      <w:lvlText w:val="(%1)"/>
      <w:lvlJc w:val="left"/>
      <w:pPr>
        <w:ind w:left="990" w:hanging="360"/>
      </w:pPr>
      <w:rPr>
        <w:rFonts w:eastAsia="Calibri"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27C09D6"/>
    <w:multiLevelType w:val="hybridMultilevel"/>
    <w:tmpl w:val="5950E9F4"/>
    <w:lvl w:ilvl="0" w:tplc="4E2C3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567D7D"/>
    <w:multiLevelType w:val="hybridMultilevel"/>
    <w:tmpl w:val="6164A8C4"/>
    <w:lvl w:ilvl="0" w:tplc="073E5A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49D374E"/>
    <w:multiLevelType w:val="hybridMultilevel"/>
    <w:tmpl w:val="C65C609E"/>
    <w:lvl w:ilvl="0" w:tplc="F6F248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5D263C7"/>
    <w:multiLevelType w:val="hybridMultilevel"/>
    <w:tmpl w:val="62F0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6E7776C"/>
    <w:multiLevelType w:val="hybridMultilevel"/>
    <w:tmpl w:val="D0D07026"/>
    <w:lvl w:ilvl="0" w:tplc="3F18D7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0">
    <w:nsid w:val="67376CCC"/>
    <w:multiLevelType w:val="hybridMultilevel"/>
    <w:tmpl w:val="9C2A965C"/>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9A5DD3"/>
    <w:multiLevelType w:val="hybridMultilevel"/>
    <w:tmpl w:val="776A7EF4"/>
    <w:lvl w:ilvl="0" w:tplc="E26831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8316216"/>
    <w:multiLevelType w:val="hybridMultilevel"/>
    <w:tmpl w:val="5958121C"/>
    <w:lvl w:ilvl="0" w:tplc="FD7E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A8F4BFE"/>
    <w:multiLevelType w:val="hybridMultilevel"/>
    <w:tmpl w:val="16F64242"/>
    <w:lvl w:ilvl="0" w:tplc="847E4482">
      <w:start w:val="1"/>
      <w:numFmt w:val="decimal"/>
      <w:lvlText w:val="%1)"/>
      <w:lvlJc w:val="left"/>
      <w:pPr>
        <w:ind w:left="810" w:hanging="360"/>
      </w:pPr>
      <w:rPr>
        <w:b w:val="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44">
    <w:nsid w:val="6AE52D96"/>
    <w:multiLevelType w:val="hybridMultilevel"/>
    <w:tmpl w:val="FE9E9578"/>
    <w:lvl w:ilvl="0" w:tplc="D9F05F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B2E0956"/>
    <w:multiLevelType w:val="hybridMultilevel"/>
    <w:tmpl w:val="A58C6510"/>
    <w:lvl w:ilvl="0" w:tplc="A470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D1E6E28"/>
    <w:multiLevelType w:val="hybridMultilevel"/>
    <w:tmpl w:val="FC004196"/>
    <w:lvl w:ilvl="0" w:tplc="2B7C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9A00B8"/>
    <w:multiLevelType w:val="hybridMultilevel"/>
    <w:tmpl w:val="A6E65B34"/>
    <w:lvl w:ilvl="0" w:tplc="FD7E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A0366C"/>
    <w:multiLevelType w:val="hybridMultilevel"/>
    <w:tmpl w:val="2A0A2640"/>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C9678F"/>
    <w:multiLevelType w:val="hybridMultilevel"/>
    <w:tmpl w:val="513E3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E6349C"/>
    <w:multiLevelType w:val="hybridMultilevel"/>
    <w:tmpl w:val="03368B30"/>
    <w:lvl w:ilvl="0" w:tplc="E3049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0F5989"/>
    <w:multiLevelType w:val="hybridMultilevel"/>
    <w:tmpl w:val="E87ED840"/>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8E6CE1"/>
    <w:multiLevelType w:val="hybridMultilevel"/>
    <w:tmpl w:val="7DE073A0"/>
    <w:lvl w:ilvl="0" w:tplc="55B6A4C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B5324A"/>
    <w:multiLevelType w:val="hybridMultilevel"/>
    <w:tmpl w:val="F686F7FE"/>
    <w:lvl w:ilvl="0" w:tplc="51C8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187073A"/>
    <w:multiLevelType w:val="hybridMultilevel"/>
    <w:tmpl w:val="7610D89A"/>
    <w:lvl w:ilvl="0" w:tplc="296C784C">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1B509E3"/>
    <w:multiLevelType w:val="hybridMultilevel"/>
    <w:tmpl w:val="0D1A2188"/>
    <w:lvl w:ilvl="0" w:tplc="ACFA60E2">
      <w:numFmt w:val="bullet"/>
      <w:lvlText w:val="-"/>
      <w:lvlJc w:val="left"/>
      <w:pPr>
        <w:ind w:left="720" w:hanging="360"/>
      </w:pPr>
      <w:rPr>
        <w:rFonts w:ascii="Arial Narrow" w:eastAsia="Verdana" w:hAnsi="Arial Narrow" w:cs="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2480239"/>
    <w:multiLevelType w:val="hybridMultilevel"/>
    <w:tmpl w:val="85824406"/>
    <w:lvl w:ilvl="0" w:tplc="FF92390E">
      <w:start w:val="1"/>
      <w:numFmt w:val="decimal"/>
      <w:lvlText w:val="(%1)"/>
      <w:lvlJc w:val="left"/>
      <w:pPr>
        <w:ind w:left="81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73154752"/>
    <w:multiLevelType w:val="hybridMultilevel"/>
    <w:tmpl w:val="8AAC735A"/>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47E5940"/>
    <w:multiLevelType w:val="hybridMultilevel"/>
    <w:tmpl w:val="B3FC78CC"/>
    <w:lvl w:ilvl="0" w:tplc="22D255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B50034"/>
    <w:multiLevelType w:val="hybridMultilevel"/>
    <w:tmpl w:val="92F2B924"/>
    <w:lvl w:ilvl="0" w:tplc="396A05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5E80B17"/>
    <w:multiLevelType w:val="hybridMultilevel"/>
    <w:tmpl w:val="530A411E"/>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68D429F"/>
    <w:multiLevelType w:val="hybridMultilevel"/>
    <w:tmpl w:val="94422ED2"/>
    <w:lvl w:ilvl="0" w:tplc="B6822D9C">
      <w:start w:val="1"/>
      <w:numFmt w:val="decimal"/>
      <w:lvlText w:val="(%1)"/>
      <w:lvlJc w:val="left"/>
      <w:pPr>
        <w:ind w:left="567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E90C00"/>
    <w:multiLevelType w:val="hybridMultilevel"/>
    <w:tmpl w:val="2DA20526"/>
    <w:lvl w:ilvl="0" w:tplc="CE0C570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B34B43"/>
    <w:multiLevelType w:val="hybridMultilevel"/>
    <w:tmpl w:val="5CA6A49A"/>
    <w:lvl w:ilvl="0" w:tplc="59881E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8F82674"/>
    <w:multiLevelType w:val="hybridMultilevel"/>
    <w:tmpl w:val="22020806"/>
    <w:lvl w:ilvl="0" w:tplc="3B5832B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841D76"/>
    <w:multiLevelType w:val="hybridMultilevel"/>
    <w:tmpl w:val="009E09A6"/>
    <w:lvl w:ilvl="0" w:tplc="6B5C4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FA13E1"/>
    <w:multiLevelType w:val="hybridMultilevel"/>
    <w:tmpl w:val="A3D00F3C"/>
    <w:lvl w:ilvl="0" w:tplc="DDB298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6B7ACF"/>
    <w:multiLevelType w:val="hybridMultilevel"/>
    <w:tmpl w:val="B4187FE4"/>
    <w:lvl w:ilvl="0" w:tplc="DE3AD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DA2FDE"/>
    <w:multiLevelType w:val="hybridMultilevel"/>
    <w:tmpl w:val="3992E5B2"/>
    <w:lvl w:ilvl="0" w:tplc="DDB2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203BD0"/>
    <w:multiLevelType w:val="hybridMultilevel"/>
    <w:tmpl w:val="C810A112"/>
    <w:lvl w:ilvl="0" w:tplc="6922D648">
      <w:numFmt w:val="bullet"/>
      <w:lvlText w:val="-"/>
      <w:lvlJc w:val="left"/>
      <w:pPr>
        <w:ind w:left="720" w:hanging="360"/>
      </w:pPr>
      <w:rPr>
        <w:rFonts w:ascii="Arial Narrow" w:eastAsia="Verdana" w:hAnsi="Arial Narrow"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A776B1"/>
    <w:multiLevelType w:val="hybridMultilevel"/>
    <w:tmpl w:val="6B807DC2"/>
    <w:lvl w:ilvl="0" w:tplc="51C8F240">
      <w:start w:val="1"/>
      <w:numFmt w:val="decimal"/>
      <w:lvlText w:val="(%1)"/>
      <w:lvlJc w:val="left"/>
      <w:pPr>
        <w:ind w:left="720" w:hanging="360"/>
      </w:pPr>
      <w:rPr>
        <w:rFonts w:hint="default"/>
      </w:rPr>
    </w:lvl>
    <w:lvl w:ilvl="1" w:tplc="EFAC61DE">
      <w:start w:val="1"/>
      <w:numFmt w:val="decimal"/>
      <w:lvlText w:val="%2."/>
      <w:lvlJc w:val="left"/>
      <w:pPr>
        <w:ind w:left="1440" w:hanging="360"/>
      </w:pPr>
      <w:rPr>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B328A1"/>
    <w:multiLevelType w:val="hybridMultilevel"/>
    <w:tmpl w:val="EA6CE924"/>
    <w:lvl w:ilvl="0" w:tplc="5DF2958E">
      <w:numFmt w:val="bullet"/>
      <w:lvlText w:val="-"/>
      <w:lvlJc w:val="left"/>
      <w:pPr>
        <w:ind w:left="834" w:hanging="360"/>
      </w:pPr>
      <w:rPr>
        <w:rFonts w:ascii="Arial" w:eastAsia="Verdana" w:hAnsi="Arial" w:cs="Arial"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2">
    <w:nsid w:val="7D5627B0"/>
    <w:multiLevelType w:val="hybridMultilevel"/>
    <w:tmpl w:val="E1284690"/>
    <w:lvl w:ilvl="0" w:tplc="858828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7826C1"/>
    <w:multiLevelType w:val="hybridMultilevel"/>
    <w:tmpl w:val="F48AF836"/>
    <w:lvl w:ilvl="0" w:tplc="F3AA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DA62644"/>
    <w:multiLevelType w:val="hybridMultilevel"/>
    <w:tmpl w:val="180855B4"/>
    <w:lvl w:ilvl="0" w:tplc="16CE3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DEA4F06"/>
    <w:multiLevelType w:val="hybridMultilevel"/>
    <w:tmpl w:val="C562C1C0"/>
    <w:lvl w:ilvl="0" w:tplc="BA3ABABA">
      <w:start w:val="1"/>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138"/>
  </w:num>
  <w:num w:numId="3">
    <w:abstractNumId w:val="114"/>
  </w:num>
  <w:num w:numId="4">
    <w:abstractNumId w:val="142"/>
  </w:num>
  <w:num w:numId="5">
    <w:abstractNumId w:val="12"/>
  </w:num>
  <w:num w:numId="6">
    <w:abstractNumId w:val="18"/>
  </w:num>
  <w:num w:numId="7">
    <w:abstractNumId w:val="128"/>
  </w:num>
  <w:num w:numId="8">
    <w:abstractNumId w:val="164"/>
  </w:num>
  <w:num w:numId="9">
    <w:abstractNumId w:val="6"/>
  </w:num>
  <w:num w:numId="10">
    <w:abstractNumId w:val="64"/>
  </w:num>
  <w:num w:numId="11">
    <w:abstractNumId w:val="113"/>
  </w:num>
  <w:num w:numId="12">
    <w:abstractNumId w:val="145"/>
  </w:num>
  <w:num w:numId="13">
    <w:abstractNumId w:val="160"/>
  </w:num>
  <w:num w:numId="14">
    <w:abstractNumId w:val="93"/>
  </w:num>
  <w:num w:numId="15">
    <w:abstractNumId w:val="168"/>
  </w:num>
  <w:num w:numId="16">
    <w:abstractNumId w:val="166"/>
  </w:num>
  <w:num w:numId="17">
    <w:abstractNumId w:val="136"/>
  </w:num>
  <w:num w:numId="18">
    <w:abstractNumId w:val="36"/>
  </w:num>
  <w:num w:numId="19">
    <w:abstractNumId w:val="148"/>
  </w:num>
  <w:num w:numId="20">
    <w:abstractNumId w:val="9"/>
  </w:num>
  <w:num w:numId="21">
    <w:abstractNumId w:val="162"/>
  </w:num>
  <w:num w:numId="22">
    <w:abstractNumId w:val="170"/>
  </w:num>
  <w:num w:numId="23">
    <w:abstractNumId w:val="172"/>
  </w:num>
  <w:num w:numId="24">
    <w:abstractNumId w:val="10"/>
  </w:num>
  <w:num w:numId="25">
    <w:abstractNumId w:val="159"/>
  </w:num>
  <w:num w:numId="26">
    <w:abstractNumId w:val="106"/>
  </w:num>
  <w:num w:numId="27">
    <w:abstractNumId w:val="62"/>
  </w:num>
  <w:num w:numId="28">
    <w:abstractNumId w:val="175"/>
  </w:num>
  <w:num w:numId="29">
    <w:abstractNumId w:val="141"/>
  </w:num>
  <w:num w:numId="30">
    <w:abstractNumId w:val="91"/>
  </w:num>
  <w:num w:numId="31">
    <w:abstractNumId w:val="38"/>
  </w:num>
  <w:num w:numId="32">
    <w:abstractNumId w:val="45"/>
  </w:num>
  <w:num w:numId="33">
    <w:abstractNumId w:val="101"/>
  </w:num>
  <w:num w:numId="34">
    <w:abstractNumId w:val="102"/>
  </w:num>
  <w:num w:numId="35">
    <w:abstractNumId w:val="105"/>
  </w:num>
  <w:num w:numId="36">
    <w:abstractNumId w:val="3"/>
  </w:num>
  <w:num w:numId="37">
    <w:abstractNumId w:val="112"/>
  </w:num>
  <w:num w:numId="38">
    <w:abstractNumId w:val="89"/>
  </w:num>
  <w:num w:numId="39">
    <w:abstractNumId w:val="61"/>
  </w:num>
  <w:num w:numId="40">
    <w:abstractNumId w:val="143"/>
  </w:num>
  <w:num w:numId="41">
    <w:abstractNumId w:val="39"/>
  </w:num>
  <w:num w:numId="42">
    <w:abstractNumId w:val="144"/>
  </w:num>
  <w:num w:numId="43">
    <w:abstractNumId w:val="1"/>
  </w:num>
  <w:num w:numId="44">
    <w:abstractNumId w:val="169"/>
  </w:num>
  <w:num w:numId="45">
    <w:abstractNumId w:val="50"/>
  </w:num>
  <w:num w:numId="46">
    <w:abstractNumId w:val="154"/>
  </w:num>
  <w:num w:numId="47">
    <w:abstractNumId w:val="134"/>
  </w:num>
  <w:num w:numId="48">
    <w:abstractNumId w:val="171"/>
  </w:num>
  <w:num w:numId="49">
    <w:abstractNumId w:val="33"/>
  </w:num>
  <w:num w:numId="50">
    <w:abstractNumId w:val="53"/>
  </w:num>
  <w:num w:numId="51">
    <w:abstractNumId w:val="78"/>
  </w:num>
  <w:num w:numId="52">
    <w:abstractNumId w:val="132"/>
  </w:num>
  <w:num w:numId="53">
    <w:abstractNumId w:val="83"/>
  </w:num>
  <w:num w:numId="54">
    <w:abstractNumId w:val="87"/>
  </w:num>
  <w:num w:numId="55">
    <w:abstractNumId w:val="26"/>
  </w:num>
  <w:num w:numId="56">
    <w:abstractNumId w:val="127"/>
  </w:num>
  <w:num w:numId="57">
    <w:abstractNumId w:val="155"/>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num>
  <w:num w:numId="60">
    <w:abstractNumId w:val="133"/>
  </w:num>
  <w:num w:numId="61">
    <w:abstractNumId w:val="17"/>
  </w:num>
  <w:num w:numId="62">
    <w:abstractNumId w:val="118"/>
  </w:num>
  <w:num w:numId="63">
    <w:abstractNumId w:val="161"/>
  </w:num>
  <w:num w:numId="64">
    <w:abstractNumId w:val="122"/>
  </w:num>
  <w:num w:numId="65">
    <w:abstractNumId w:val="116"/>
  </w:num>
  <w:num w:numId="66">
    <w:abstractNumId w:val="77"/>
  </w:num>
  <w:num w:numId="67">
    <w:abstractNumId w:val="40"/>
  </w:num>
  <w:num w:numId="68">
    <w:abstractNumId w:val="71"/>
  </w:num>
  <w:num w:numId="69">
    <w:abstractNumId w:val="4"/>
  </w:num>
  <w:num w:numId="70">
    <w:abstractNumId w:val="103"/>
  </w:num>
  <w:num w:numId="71">
    <w:abstractNumId w:val="150"/>
  </w:num>
  <w:num w:numId="72">
    <w:abstractNumId w:val="85"/>
  </w:num>
  <w:num w:numId="73">
    <w:abstractNumId w:val="137"/>
  </w:num>
  <w:num w:numId="74">
    <w:abstractNumId w:val="7"/>
  </w:num>
  <w:num w:numId="75">
    <w:abstractNumId w:val="152"/>
  </w:num>
  <w:num w:numId="76">
    <w:abstractNumId w:val="115"/>
  </w:num>
  <w:num w:numId="77">
    <w:abstractNumId w:val="76"/>
  </w:num>
  <w:num w:numId="78">
    <w:abstractNumId w:val="117"/>
  </w:num>
  <w:num w:numId="79">
    <w:abstractNumId w:val="165"/>
  </w:num>
  <w:num w:numId="80">
    <w:abstractNumId w:val="67"/>
  </w:num>
  <w:num w:numId="81">
    <w:abstractNumId w:val="24"/>
  </w:num>
  <w:num w:numId="82">
    <w:abstractNumId w:val="21"/>
  </w:num>
  <w:num w:numId="83">
    <w:abstractNumId w:val="135"/>
  </w:num>
  <w:num w:numId="84">
    <w:abstractNumId w:val="139"/>
  </w:num>
  <w:num w:numId="85">
    <w:abstractNumId w:val="95"/>
  </w:num>
  <w:num w:numId="86">
    <w:abstractNumId w:val="37"/>
  </w:num>
  <w:num w:numId="87">
    <w:abstractNumId w:val="86"/>
  </w:num>
  <w:num w:numId="88">
    <w:abstractNumId w:val="14"/>
  </w:num>
  <w:num w:numId="89">
    <w:abstractNumId w:val="66"/>
  </w:num>
  <w:num w:numId="90">
    <w:abstractNumId w:val="57"/>
  </w:num>
  <w:num w:numId="91">
    <w:abstractNumId w:val="153"/>
  </w:num>
  <w:num w:numId="92">
    <w:abstractNumId w:val="11"/>
  </w:num>
  <w:num w:numId="93">
    <w:abstractNumId w:val="98"/>
  </w:num>
  <w:num w:numId="94">
    <w:abstractNumId w:val="80"/>
  </w:num>
  <w:num w:numId="95">
    <w:abstractNumId w:val="79"/>
  </w:num>
  <w:num w:numId="96">
    <w:abstractNumId w:val="75"/>
  </w:num>
  <w:num w:numId="97">
    <w:abstractNumId w:val="72"/>
  </w:num>
  <w:num w:numId="98">
    <w:abstractNumId w:val="96"/>
  </w:num>
  <w:num w:numId="99">
    <w:abstractNumId w:val="55"/>
  </w:num>
  <w:num w:numId="100">
    <w:abstractNumId w:val="32"/>
  </w:num>
  <w:num w:numId="101">
    <w:abstractNumId w:val="58"/>
  </w:num>
  <w:num w:numId="102">
    <w:abstractNumId w:val="121"/>
  </w:num>
  <w:num w:numId="103">
    <w:abstractNumId w:val="49"/>
  </w:num>
  <w:num w:numId="104">
    <w:abstractNumId w:val="2"/>
  </w:num>
  <w:num w:numId="105">
    <w:abstractNumId w:val="8"/>
  </w:num>
  <w:num w:numId="106">
    <w:abstractNumId w:val="5"/>
  </w:num>
  <w:num w:numId="107">
    <w:abstractNumId w:val="73"/>
  </w:num>
  <w:num w:numId="108">
    <w:abstractNumId w:val="35"/>
  </w:num>
  <w:num w:numId="109">
    <w:abstractNumId w:val="30"/>
  </w:num>
  <w:num w:numId="110">
    <w:abstractNumId w:val="27"/>
  </w:num>
  <w:num w:numId="111">
    <w:abstractNumId w:val="47"/>
  </w:num>
  <w:num w:numId="112">
    <w:abstractNumId w:val="119"/>
  </w:num>
  <w:num w:numId="113">
    <w:abstractNumId w:val="149"/>
  </w:num>
  <w:num w:numId="114">
    <w:abstractNumId w:val="126"/>
  </w:num>
  <w:num w:numId="115">
    <w:abstractNumId w:val="167"/>
  </w:num>
  <w:num w:numId="116">
    <w:abstractNumId w:val="22"/>
  </w:num>
  <w:num w:numId="117">
    <w:abstractNumId w:val="20"/>
  </w:num>
  <w:num w:numId="118">
    <w:abstractNumId w:val="13"/>
  </w:num>
  <w:num w:numId="119">
    <w:abstractNumId w:val="46"/>
  </w:num>
  <w:num w:numId="120">
    <w:abstractNumId w:val="140"/>
  </w:num>
  <w:num w:numId="121">
    <w:abstractNumId w:val="81"/>
  </w:num>
  <w:num w:numId="122">
    <w:abstractNumId w:val="125"/>
  </w:num>
  <w:num w:numId="123">
    <w:abstractNumId w:val="41"/>
  </w:num>
  <w:num w:numId="124">
    <w:abstractNumId w:val="52"/>
  </w:num>
  <w:num w:numId="125">
    <w:abstractNumId w:val="51"/>
  </w:num>
  <w:num w:numId="126">
    <w:abstractNumId w:val="44"/>
  </w:num>
  <w:num w:numId="127">
    <w:abstractNumId w:val="156"/>
  </w:num>
  <w:num w:numId="128">
    <w:abstractNumId w:val="60"/>
  </w:num>
  <w:num w:numId="129">
    <w:abstractNumId w:val="107"/>
  </w:num>
  <w:num w:numId="130">
    <w:abstractNumId w:val="120"/>
  </w:num>
  <w:num w:numId="13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num>
  <w:num w:numId="133">
    <w:abstractNumId w:val="108"/>
  </w:num>
  <w:num w:numId="134">
    <w:abstractNumId w:val="82"/>
  </w:num>
  <w:num w:numId="135">
    <w:abstractNumId w:val="34"/>
  </w:num>
  <w:num w:numId="136">
    <w:abstractNumId w:val="70"/>
  </w:num>
  <w:num w:numId="137">
    <w:abstractNumId w:val="48"/>
  </w:num>
  <w:num w:numId="138">
    <w:abstractNumId w:val="59"/>
  </w:num>
  <w:num w:numId="139">
    <w:abstractNumId w:val="157"/>
  </w:num>
  <w:num w:numId="140">
    <w:abstractNumId w:val="92"/>
  </w:num>
  <w:num w:numId="141">
    <w:abstractNumId w:val="104"/>
  </w:num>
  <w:num w:numId="142">
    <w:abstractNumId w:val="29"/>
  </w:num>
  <w:num w:numId="143">
    <w:abstractNumId w:val="158"/>
  </w:num>
  <w:num w:numId="144">
    <w:abstractNumId w:val="94"/>
  </w:num>
  <w:num w:numId="145">
    <w:abstractNumId w:val="25"/>
  </w:num>
  <w:num w:numId="146">
    <w:abstractNumId w:val="124"/>
  </w:num>
  <w:num w:numId="147">
    <w:abstractNumId w:val="90"/>
  </w:num>
  <w:num w:numId="148">
    <w:abstractNumId w:val="0"/>
  </w:num>
  <w:num w:numId="149">
    <w:abstractNumId w:val="84"/>
  </w:num>
  <w:num w:numId="150">
    <w:abstractNumId w:val="151"/>
  </w:num>
  <w:num w:numId="151">
    <w:abstractNumId w:val="69"/>
  </w:num>
  <w:num w:numId="152">
    <w:abstractNumId w:val="28"/>
  </w:num>
  <w:num w:numId="153">
    <w:abstractNumId w:val="19"/>
  </w:num>
  <w:num w:numId="154">
    <w:abstractNumId w:val="63"/>
  </w:num>
  <w:num w:numId="155">
    <w:abstractNumId w:val="97"/>
  </w:num>
  <w:num w:numId="156">
    <w:abstractNumId w:val="23"/>
  </w:num>
  <w:num w:numId="157">
    <w:abstractNumId w:val="110"/>
  </w:num>
  <w:num w:numId="158">
    <w:abstractNumId w:val="173"/>
  </w:num>
  <w:num w:numId="159">
    <w:abstractNumId w:val="100"/>
  </w:num>
  <w:num w:numId="160">
    <w:abstractNumId w:val="42"/>
  </w:num>
  <w:num w:numId="161">
    <w:abstractNumId w:val="123"/>
  </w:num>
  <w:num w:numId="162">
    <w:abstractNumId w:val="131"/>
  </w:num>
  <w:num w:numId="163">
    <w:abstractNumId w:val="68"/>
  </w:num>
  <w:num w:numId="164">
    <w:abstractNumId w:val="174"/>
  </w:num>
  <w:num w:numId="165">
    <w:abstractNumId w:val="65"/>
  </w:num>
  <w:num w:numId="166">
    <w:abstractNumId w:val="146"/>
  </w:num>
  <w:num w:numId="167">
    <w:abstractNumId w:val="54"/>
  </w:num>
  <w:num w:numId="168">
    <w:abstractNumId w:val="163"/>
  </w:num>
  <w:num w:numId="169">
    <w:abstractNumId w:val="130"/>
  </w:num>
  <w:num w:numId="170">
    <w:abstractNumId w:val="147"/>
  </w:num>
  <w:num w:numId="171">
    <w:abstractNumId w:val="88"/>
  </w:num>
  <w:num w:numId="172">
    <w:abstractNumId w:val="99"/>
  </w:num>
  <w:num w:numId="173">
    <w:abstractNumId w:val="31"/>
  </w:num>
  <w:num w:numId="174">
    <w:abstractNumId w:val="15"/>
  </w:num>
  <w:num w:numId="175">
    <w:abstractNumId w:val="16"/>
  </w:num>
  <w:num w:numId="176">
    <w:abstractNumId w:val="74"/>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11675"/>
    <w:rsid w:val="00000A95"/>
    <w:rsid w:val="000015F3"/>
    <w:rsid w:val="0000251C"/>
    <w:rsid w:val="00010AD7"/>
    <w:rsid w:val="00014E62"/>
    <w:rsid w:val="00017FFA"/>
    <w:rsid w:val="00021AF0"/>
    <w:rsid w:val="0002233B"/>
    <w:rsid w:val="0002263C"/>
    <w:rsid w:val="00022E66"/>
    <w:rsid w:val="00025D92"/>
    <w:rsid w:val="00032C06"/>
    <w:rsid w:val="00032EC1"/>
    <w:rsid w:val="00034BB4"/>
    <w:rsid w:val="00035478"/>
    <w:rsid w:val="000372EC"/>
    <w:rsid w:val="00041332"/>
    <w:rsid w:val="000425A9"/>
    <w:rsid w:val="000472E8"/>
    <w:rsid w:val="000507F0"/>
    <w:rsid w:val="000533F8"/>
    <w:rsid w:val="00060B08"/>
    <w:rsid w:val="000647A2"/>
    <w:rsid w:val="00064906"/>
    <w:rsid w:val="0006525F"/>
    <w:rsid w:val="00070B84"/>
    <w:rsid w:val="00071826"/>
    <w:rsid w:val="000803C6"/>
    <w:rsid w:val="00080698"/>
    <w:rsid w:val="00080870"/>
    <w:rsid w:val="00084544"/>
    <w:rsid w:val="00085CF5"/>
    <w:rsid w:val="00086994"/>
    <w:rsid w:val="00086F20"/>
    <w:rsid w:val="000871EA"/>
    <w:rsid w:val="00090DEE"/>
    <w:rsid w:val="00092082"/>
    <w:rsid w:val="00093AF8"/>
    <w:rsid w:val="000A0631"/>
    <w:rsid w:val="000A3790"/>
    <w:rsid w:val="000A40DF"/>
    <w:rsid w:val="000A65E9"/>
    <w:rsid w:val="000B1ABF"/>
    <w:rsid w:val="000C11AE"/>
    <w:rsid w:val="000C16CA"/>
    <w:rsid w:val="000C2470"/>
    <w:rsid w:val="000C337F"/>
    <w:rsid w:val="000C3DF7"/>
    <w:rsid w:val="000C4611"/>
    <w:rsid w:val="000C5AAC"/>
    <w:rsid w:val="000C71BB"/>
    <w:rsid w:val="000D2521"/>
    <w:rsid w:val="000D2AE9"/>
    <w:rsid w:val="000D5AB1"/>
    <w:rsid w:val="000E139C"/>
    <w:rsid w:val="000E30FD"/>
    <w:rsid w:val="000E4B54"/>
    <w:rsid w:val="000E57EB"/>
    <w:rsid w:val="000E58E3"/>
    <w:rsid w:val="000E62E9"/>
    <w:rsid w:val="000E63E5"/>
    <w:rsid w:val="000F7C63"/>
    <w:rsid w:val="001009E3"/>
    <w:rsid w:val="00107E3A"/>
    <w:rsid w:val="00111149"/>
    <w:rsid w:val="001170D9"/>
    <w:rsid w:val="001277AC"/>
    <w:rsid w:val="00130587"/>
    <w:rsid w:val="00130F7C"/>
    <w:rsid w:val="001319F5"/>
    <w:rsid w:val="00137F65"/>
    <w:rsid w:val="001401C6"/>
    <w:rsid w:val="00142E22"/>
    <w:rsid w:val="00143047"/>
    <w:rsid w:val="00152884"/>
    <w:rsid w:val="0015454E"/>
    <w:rsid w:val="0015635E"/>
    <w:rsid w:val="00156C21"/>
    <w:rsid w:val="0016046A"/>
    <w:rsid w:val="00164096"/>
    <w:rsid w:val="00171A96"/>
    <w:rsid w:val="001726AA"/>
    <w:rsid w:val="00172EE6"/>
    <w:rsid w:val="0017597E"/>
    <w:rsid w:val="00175D8D"/>
    <w:rsid w:val="00181FBA"/>
    <w:rsid w:val="001855B5"/>
    <w:rsid w:val="00187C62"/>
    <w:rsid w:val="00187FF4"/>
    <w:rsid w:val="00193378"/>
    <w:rsid w:val="00194392"/>
    <w:rsid w:val="001951D2"/>
    <w:rsid w:val="00196D23"/>
    <w:rsid w:val="00197998"/>
    <w:rsid w:val="001A202F"/>
    <w:rsid w:val="001A44CF"/>
    <w:rsid w:val="001A7B0C"/>
    <w:rsid w:val="001B2112"/>
    <w:rsid w:val="001B27AB"/>
    <w:rsid w:val="001B2B79"/>
    <w:rsid w:val="001B2F3B"/>
    <w:rsid w:val="001B3CFE"/>
    <w:rsid w:val="001C0B06"/>
    <w:rsid w:val="001C190A"/>
    <w:rsid w:val="001C1C19"/>
    <w:rsid w:val="001C1F43"/>
    <w:rsid w:val="001C2DFB"/>
    <w:rsid w:val="001C59D0"/>
    <w:rsid w:val="001C6901"/>
    <w:rsid w:val="001D1554"/>
    <w:rsid w:val="001D6273"/>
    <w:rsid w:val="001D7200"/>
    <w:rsid w:val="001E1DC2"/>
    <w:rsid w:val="001E3B21"/>
    <w:rsid w:val="001E6E14"/>
    <w:rsid w:val="001E76ED"/>
    <w:rsid w:val="001E7C51"/>
    <w:rsid w:val="001F098A"/>
    <w:rsid w:val="001F0CFD"/>
    <w:rsid w:val="001F1E12"/>
    <w:rsid w:val="001F3D63"/>
    <w:rsid w:val="001F3EA3"/>
    <w:rsid w:val="001F4915"/>
    <w:rsid w:val="001F742B"/>
    <w:rsid w:val="001F7D2D"/>
    <w:rsid w:val="001F7D37"/>
    <w:rsid w:val="00200780"/>
    <w:rsid w:val="00204344"/>
    <w:rsid w:val="00206F3C"/>
    <w:rsid w:val="00210134"/>
    <w:rsid w:val="002132FD"/>
    <w:rsid w:val="00215A28"/>
    <w:rsid w:val="00217769"/>
    <w:rsid w:val="00221F46"/>
    <w:rsid w:val="00226913"/>
    <w:rsid w:val="002301F7"/>
    <w:rsid w:val="00230E91"/>
    <w:rsid w:val="00231F47"/>
    <w:rsid w:val="00232E8E"/>
    <w:rsid w:val="00233D2B"/>
    <w:rsid w:val="00234CB7"/>
    <w:rsid w:val="0023514B"/>
    <w:rsid w:val="00235EB0"/>
    <w:rsid w:val="00240D33"/>
    <w:rsid w:val="00241804"/>
    <w:rsid w:val="002421E8"/>
    <w:rsid w:val="00242B1C"/>
    <w:rsid w:val="00244A3C"/>
    <w:rsid w:val="00246DB9"/>
    <w:rsid w:val="00250E70"/>
    <w:rsid w:val="00251C44"/>
    <w:rsid w:val="00252525"/>
    <w:rsid w:val="00252B0F"/>
    <w:rsid w:val="00255FEA"/>
    <w:rsid w:val="00256925"/>
    <w:rsid w:val="002569CC"/>
    <w:rsid w:val="002608AE"/>
    <w:rsid w:val="00262C4E"/>
    <w:rsid w:val="00271391"/>
    <w:rsid w:val="00273AD9"/>
    <w:rsid w:val="002752AA"/>
    <w:rsid w:val="00276DCA"/>
    <w:rsid w:val="00277F75"/>
    <w:rsid w:val="00283D7C"/>
    <w:rsid w:val="002851BE"/>
    <w:rsid w:val="00285F90"/>
    <w:rsid w:val="002863A8"/>
    <w:rsid w:val="0028746E"/>
    <w:rsid w:val="002A28F8"/>
    <w:rsid w:val="002A2AE6"/>
    <w:rsid w:val="002A34B4"/>
    <w:rsid w:val="002A471E"/>
    <w:rsid w:val="002A6B2F"/>
    <w:rsid w:val="002B3B0F"/>
    <w:rsid w:val="002B6809"/>
    <w:rsid w:val="002B687F"/>
    <w:rsid w:val="002C0A01"/>
    <w:rsid w:val="002C13A7"/>
    <w:rsid w:val="002C1991"/>
    <w:rsid w:val="002C38DE"/>
    <w:rsid w:val="002C49ED"/>
    <w:rsid w:val="002C633C"/>
    <w:rsid w:val="002C67B4"/>
    <w:rsid w:val="002C6F62"/>
    <w:rsid w:val="002D1550"/>
    <w:rsid w:val="002D359A"/>
    <w:rsid w:val="002D61E2"/>
    <w:rsid w:val="002E0592"/>
    <w:rsid w:val="002E3D47"/>
    <w:rsid w:val="002E458A"/>
    <w:rsid w:val="002E45E8"/>
    <w:rsid w:val="002E5AC6"/>
    <w:rsid w:val="002F77A3"/>
    <w:rsid w:val="003031D1"/>
    <w:rsid w:val="00306F4C"/>
    <w:rsid w:val="0030780A"/>
    <w:rsid w:val="003131FB"/>
    <w:rsid w:val="003162C4"/>
    <w:rsid w:val="00323051"/>
    <w:rsid w:val="0032382B"/>
    <w:rsid w:val="00331AE2"/>
    <w:rsid w:val="00332A29"/>
    <w:rsid w:val="00333724"/>
    <w:rsid w:val="003338DF"/>
    <w:rsid w:val="003371EB"/>
    <w:rsid w:val="00340576"/>
    <w:rsid w:val="00342832"/>
    <w:rsid w:val="003442B4"/>
    <w:rsid w:val="00345624"/>
    <w:rsid w:val="00347F75"/>
    <w:rsid w:val="00352D63"/>
    <w:rsid w:val="003543D8"/>
    <w:rsid w:val="00356C3E"/>
    <w:rsid w:val="00357837"/>
    <w:rsid w:val="003646D3"/>
    <w:rsid w:val="00365C03"/>
    <w:rsid w:val="00366E73"/>
    <w:rsid w:val="00370475"/>
    <w:rsid w:val="00370581"/>
    <w:rsid w:val="00370FCB"/>
    <w:rsid w:val="003717C9"/>
    <w:rsid w:val="00373E76"/>
    <w:rsid w:val="00374378"/>
    <w:rsid w:val="003755B5"/>
    <w:rsid w:val="003779FE"/>
    <w:rsid w:val="00386B25"/>
    <w:rsid w:val="00387A8D"/>
    <w:rsid w:val="003966BC"/>
    <w:rsid w:val="003A33A5"/>
    <w:rsid w:val="003B15EC"/>
    <w:rsid w:val="003B40AC"/>
    <w:rsid w:val="003B5B17"/>
    <w:rsid w:val="003C3451"/>
    <w:rsid w:val="003C4170"/>
    <w:rsid w:val="003C4D56"/>
    <w:rsid w:val="003D1737"/>
    <w:rsid w:val="003D22E7"/>
    <w:rsid w:val="003E320B"/>
    <w:rsid w:val="003E37AB"/>
    <w:rsid w:val="003E3A07"/>
    <w:rsid w:val="003E449C"/>
    <w:rsid w:val="003E578E"/>
    <w:rsid w:val="003E60CC"/>
    <w:rsid w:val="003E7872"/>
    <w:rsid w:val="003F14A0"/>
    <w:rsid w:val="003F2C7D"/>
    <w:rsid w:val="003F35BE"/>
    <w:rsid w:val="003F6099"/>
    <w:rsid w:val="003F7FD0"/>
    <w:rsid w:val="004011A9"/>
    <w:rsid w:val="00405F0F"/>
    <w:rsid w:val="00410FC7"/>
    <w:rsid w:val="0041222B"/>
    <w:rsid w:val="004122DA"/>
    <w:rsid w:val="00417DFC"/>
    <w:rsid w:val="00420DB7"/>
    <w:rsid w:val="004239D4"/>
    <w:rsid w:val="00423C41"/>
    <w:rsid w:val="0042407A"/>
    <w:rsid w:val="004251BA"/>
    <w:rsid w:val="00425A90"/>
    <w:rsid w:val="00431629"/>
    <w:rsid w:val="00437299"/>
    <w:rsid w:val="0043780E"/>
    <w:rsid w:val="00440D24"/>
    <w:rsid w:val="00441845"/>
    <w:rsid w:val="004418C7"/>
    <w:rsid w:val="00442D0E"/>
    <w:rsid w:val="00443B9A"/>
    <w:rsid w:val="0044618C"/>
    <w:rsid w:val="00447903"/>
    <w:rsid w:val="004600C5"/>
    <w:rsid w:val="004604F4"/>
    <w:rsid w:val="004664E2"/>
    <w:rsid w:val="00471A9D"/>
    <w:rsid w:val="0047230D"/>
    <w:rsid w:val="00474AC3"/>
    <w:rsid w:val="00474D71"/>
    <w:rsid w:val="004755FE"/>
    <w:rsid w:val="00475855"/>
    <w:rsid w:val="00481B22"/>
    <w:rsid w:val="00485EC1"/>
    <w:rsid w:val="00487012"/>
    <w:rsid w:val="00490093"/>
    <w:rsid w:val="00495264"/>
    <w:rsid w:val="00496251"/>
    <w:rsid w:val="00496B00"/>
    <w:rsid w:val="00496CB6"/>
    <w:rsid w:val="00497682"/>
    <w:rsid w:val="004A1636"/>
    <w:rsid w:val="004A7AAB"/>
    <w:rsid w:val="004B0426"/>
    <w:rsid w:val="004B3BE6"/>
    <w:rsid w:val="004B529F"/>
    <w:rsid w:val="004B66E5"/>
    <w:rsid w:val="004C1B6C"/>
    <w:rsid w:val="004C2C82"/>
    <w:rsid w:val="004C3163"/>
    <w:rsid w:val="004C3AA6"/>
    <w:rsid w:val="004C66DA"/>
    <w:rsid w:val="004C7F84"/>
    <w:rsid w:val="004C7F95"/>
    <w:rsid w:val="004C7FB9"/>
    <w:rsid w:val="004D090A"/>
    <w:rsid w:val="004D1001"/>
    <w:rsid w:val="004D20F0"/>
    <w:rsid w:val="004D4D07"/>
    <w:rsid w:val="004E0F3B"/>
    <w:rsid w:val="004E17DB"/>
    <w:rsid w:val="004E2732"/>
    <w:rsid w:val="004E3161"/>
    <w:rsid w:val="004E3F7E"/>
    <w:rsid w:val="004E5BB0"/>
    <w:rsid w:val="004E6E49"/>
    <w:rsid w:val="004E754B"/>
    <w:rsid w:val="004F2565"/>
    <w:rsid w:val="004F35CC"/>
    <w:rsid w:val="004F5EB4"/>
    <w:rsid w:val="004F74B5"/>
    <w:rsid w:val="004F754D"/>
    <w:rsid w:val="0050170F"/>
    <w:rsid w:val="00501CD1"/>
    <w:rsid w:val="005138AA"/>
    <w:rsid w:val="00513C67"/>
    <w:rsid w:val="00515271"/>
    <w:rsid w:val="0051727F"/>
    <w:rsid w:val="00517C7A"/>
    <w:rsid w:val="00521181"/>
    <w:rsid w:val="00521CE4"/>
    <w:rsid w:val="00530740"/>
    <w:rsid w:val="00532E6A"/>
    <w:rsid w:val="00532F65"/>
    <w:rsid w:val="005342D2"/>
    <w:rsid w:val="0053652B"/>
    <w:rsid w:val="00536DC3"/>
    <w:rsid w:val="00540E17"/>
    <w:rsid w:val="00541361"/>
    <w:rsid w:val="0054331D"/>
    <w:rsid w:val="0055271B"/>
    <w:rsid w:val="00554809"/>
    <w:rsid w:val="005564F9"/>
    <w:rsid w:val="00567D8B"/>
    <w:rsid w:val="00570702"/>
    <w:rsid w:val="00570936"/>
    <w:rsid w:val="00574B62"/>
    <w:rsid w:val="005772F6"/>
    <w:rsid w:val="005800BC"/>
    <w:rsid w:val="00582260"/>
    <w:rsid w:val="00583B3A"/>
    <w:rsid w:val="00584283"/>
    <w:rsid w:val="00584D1F"/>
    <w:rsid w:val="00595C0D"/>
    <w:rsid w:val="00595CF5"/>
    <w:rsid w:val="005A038C"/>
    <w:rsid w:val="005A2882"/>
    <w:rsid w:val="005A34C0"/>
    <w:rsid w:val="005A3A21"/>
    <w:rsid w:val="005A55DC"/>
    <w:rsid w:val="005A5A2E"/>
    <w:rsid w:val="005B13FF"/>
    <w:rsid w:val="005B2852"/>
    <w:rsid w:val="005B3265"/>
    <w:rsid w:val="005B3545"/>
    <w:rsid w:val="005B654D"/>
    <w:rsid w:val="005C2D99"/>
    <w:rsid w:val="005C53F5"/>
    <w:rsid w:val="005C6B01"/>
    <w:rsid w:val="005C7E01"/>
    <w:rsid w:val="005E0505"/>
    <w:rsid w:val="005E0DFE"/>
    <w:rsid w:val="005E2861"/>
    <w:rsid w:val="005E3ACB"/>
    <w:rsid w:val="005E7394"/>
    <w:rsid w:val="005F2675"/>
    <w:rsid w:val="005F3A88"/>
    <w:rsid w:val="005F4174"/>
    <w:rsid w:val="005F610F"/>
    <w:rsid w:val="00600950"/>
    <w:rsid w:val="006032D1"/>
    <w:rsid w:val="00613B3D"/>
    <w:rsid w:val="006149B0"/>
    <w:rsid w:val="006177E4"/>
    <w:rsid w:val="00621CF2"/>
    <w:rsid w:val="00623058"/>
    <w:rsid w:val="00627DD6"/>
    <w:rsid w:val="00630D05"/>
    <w:rsid w:val="006332C5"/>
    <w:rsid w:val="0064297E"/>
    <w:rsid w:val="00644412"/>
    <w:rsid w:val="00647C75"/>
    <w:rsid w:val="00650D8B"/>
    <w:rsid w:val="00657906"/>
    <w:rsid w:val="006663CD"/>
    <w:rsid w:val="006664B8"/>
    <w:rsid w:val="00670460"/>
    <w:rsid w:val="00673F36"/>
    <w:rsid w:val="00676AE6"/>
    <w:rsid w:val="00676E47"/>
    <w:rsid w:val="00683A0E"/>
    <w:rsid w:val="00685064"/>
    <w:rsid w:val="00691FBD"/>
    <w:rsid w:val="006926DF"/>
    <w:rsid w:val="00692749"/>
    <w:rsid w:val="00694AA8"/>
    <w:rsid w:val="006A0F1E"/>
    <w:rsid w:val="006A103D"/>
    <w:rsid w:val="006A18A6"/>
    <w:rsid w:val="006A2183"/>
    <w:rsid w:val="006A43DB"/>
    <w:rsid w:val="006A4581"/>
    <w:rsid w:val="006A593E"/>
    <w:rsid w:val="006A6CB2"/>
    <w:rsid w:val="006A74AF"/>
    <w:rsid w:val="006B151B"/>
    <w:rsid w:val="006B30C8"/>
    <w:rsid w:val="006B70B7"/>
    <w:rsid w:val="006C061D"/>
    <w:rsid w:val="006C06B3"/>
    <w:rsid w:val="006C4694"/>
    <w:rsid w:val="006C5E4F"/>
    <w:rsid w:val="006D068E"/>
    <w:rsid w:val="006D0FE0"/>
    <w:rsid w:val="006D12FE"/>
    <w:rsid w:val="006D308E"/>
    <w:rsid w:val="006D39D0"/>
    <w:rsid w:val="006D4C80"/>
    <w:rsid w:val="006D6310"/>
    <w:rsid w:val="006D6617"/>
    <w:rsid w:val="006D7220"/>
    <w:rsid w:val="006D73A8"/>
    <w:rsid w:val="006E041A"/>
    <w:rsid w:val="006E2DD9"/>
    <w:rsid w:val="006E3F29"/>
    <w:rsid w:val="006E4D27"/>
    <w:rsid w:val="006E59BF"/>
    <w:rsid w:val="006E6CA2"/>
    <w:rsid w:val="006E7167"/>
    <w:rsid w:val="006E77F9"/>
    <w:rsid w:val="006F018E"/>
    <w:rsid w:val="006F1295"/>
    <w:rsid w:val="006F2E0F"/>
    <w:rsid w:val="006F3CB9"/>
    <w:rsid w:val="006F54E9"/>
    <w:rsid w:val="006F61A8"/>
    <w:rsid w:val="006F701F"/>
    <w:rsid w:val="00701211"/>
    <w:rsid w:val="007015F3"/>
    <w:rsid w:val="00704CBD"/>
    <w:rsid w:val="007070C5"/>
    <w:rsid w:val="00711273"/>
    <w:rsid w:val="00711664"/>
    <w:rsid w:val="00712AF1"/>
    <w:rsid w:val="0072048A"/>
    <w:rsid w:val="00720C57"/>
    <w:rsid w:val="00721C1C"/>
    <w:rsid w:val="007250F0"/>
    <w:rsid w:val="00725598"/>
    <w:rsid w:val="007316CD"/>
    <w:rsid w:val="00734CC3"/>
    <w:rsid w:val="00736587"/>
    <w:rsid w:val="0073741E"/>
    <w:rsid w:val="00742EED"/>
    <w:rsid w:val="00743B30"/>
    <w:rsid w:val="00750ACF"/>
    <w:rsid w:val="007540DB"/>
    <w:rsid w:val="007564E4"/>
    <w:rsid w:val="00760C80"/>
    <w:rsid w:val="007651EC"/>
    <w:rsid w:val="00765293"/>
    <w:rsid w:val="00765891"/>
    <w:rsid w:val="007659C6"/>
    <w:rsid w:val="00774B5D"/>
    <w:rsid w:val="00774DA1"/>
    <w:rsid w:val="007821F3"/>
    <w:rsid w:val="00782249"/>
    <w:rsid w:val="007829F7"/>
    <w:rsid w:val="00783B15"/>
    <w:rsid w:val="00785FC7"/>
    <w:rsid w:val="00786B13"/>
    <w:rsid w:val="007915BC"/>
    <w:rsid w:val="00791A1B"/>
    <w:rsid w:val="007955CA"/>
    <w:rsid w:val="007A020B"/>
    <w:rsid w:val="007A0AEB"/>
    <w:rsid w:val="007A13AB"/>
    <w:rsid w:val="007A2BBF"/>
    <w:rsid w:val="007A326D"/>
    <w:rsid w:val="007A3F05"/>
    <w:rsid w:val="007A441E"/>
    <w:rsid w:val="007A58EF"/>
    <w:rsid w:val="007A66B2"/>
    <w:rsid w:val="007B1ABA"/>
    <w:rsid w:val="007B222C"/>
    <w:rsid w:val="007C3E7D"/>
    <w:rsid w:val="007C45DC"/>
    <w:rsid w:val="007C5E3B"/>
    <w:rsid w:val="007C6009"/>
    <w:rsid w:val="007C70F5"/>
    <w:rsid w:val="007D18E4"/>
    <w:rsid w:val="007D520C"/>
    <w:rsid w:val="007D5A6B"/>
    <w:rsid w:val="007E0044"/>
    <w:rsid w:val="007E1F53"/>
    <w:rsid w:val="007E391C"/>
    <w:rsid w:val="007E62A1"/>
    <w:rsid w:val="007E6631"/>
    <w:rsid w:val="007F1800"/>
    <w:rsid w:val="007F39F3"/>
    <w:rsid w:val="007F5D2A"/>
    <w:rsid w:val="007F638B"/>
    <w:rsid w:val="00800BFA"/>
    <w:rsid w:val="00801E0F"/>
    <w:rsid w:val="00807389"/>
    <w:rsid w:val="00807A28"/>
    <w:rsid w:val="00810A23"/>
    <w:rsid w:val="00812553"/>
    <w:rsid w:val="00812960"/>
    <w:rsid w:val="0081433C"/>
    <w:rsid w:val="0082260E"/>
    <w:rsid w:val="00822828"/>
    <w:rsid w:val="008248CE"/>
    <w:rsid w:val="00831913"/>
    <w:rsid w:val="00831AA0"/>
    <w:rsid w:val="00831F9C"/>
    <w:rsid w:val="00834DD7"/>
    <w:rsid w:val="00845889"/>
    <w:rsid w:val="00845D17"/>
    <w:rsid w:val="008463FD"/>
    <w:rsid w:val="00846860"/>
    <w:rsid w:val="00851DD3"/>
    <w:rsid w:val="00852242"/>
    <w:rsid w:val="00854D08"/>
    <w:rsid w:val="008562E5"/>
    <w:rsid w:val="00857F75"/>
    <w:rsid w:val="0086146C"/>
    <w:rsid w:val="00863644"/>
    <w:rsid w:val="0086429A"/>
    <w:rsid w:val="00864998"/>
    <w:rsid w:val="008657E7"/>
    <w:rsid w:val="00865D82"/>
    <w:rsid w:val="00865F80"/>
    <w:rsid w:val="00866179"/>
    <w:rsid w:val="008667F8"/>
    <w:rsid w:val="00867810"/>
    <w:rsid w:val="0087050E"/>
    <w:rsid w:val="008708C9"/>
    <w:rsid w:val="00870916"/>
    <w:rsid w:val="00870E11"/>
    <w:rsid w:val="008875D3"/>
    <w:rsid w:val="008901C3"/>
    <w:rsid w:val="008920A7"/>
    <w:rsid w:val="00892BA2"/>
    <w:rsid w:val="00894B35"/>
    <w:rsid w:val="00896339"/>
    <w:rsid w:val="00896F43"/>
    <w:rsid w:val="00897011"/>
    <w:rsid w:val="008978CC"/>
    <w:rsid w:val="008A0B5A"/>
    <w:rsid w:val="008A1686"/>
    <w:rsid w:val="008A1FD0"/>
    <w:rsid w:val="008A346E"/>
    <w:rsid w:val="008A37ED"/>
    <w:rsid w:val="008A39A9"/>
    <w:rsid w:val="008A5851"/>
    <w:rsid w:val="008A6DAC"/>
    <w:rsid w:val="008A7DC9"/>
    <w:rsid w:val="008B14AE"/>
    <w:rsid w:val="008B264B"/>
    <w:rsid w:val="008B49F5"/>
    <w:rsid w:val="008B4DDF"/>
    <w:rsid w:val="008C062A"/>
    <w:rsid w:val="008C1963"/>
    <w:rsid w:val="008C1FE0"/>
    <w:rsid w:val="008C2BFC"/>
    <w:rsid w:val="008C7EBC"/>
    <w:rsid w:val="008D0957"/>
    <w:rsid w:val="008D23D1"/>
    <w:rsid w:val="008D4D2F"/>
    <w:rsid w:val="008E079A"/>
    <w:rsid w:val="008E0C5E"/>
    <w:rsid w:val="008E0C7F"/>
    <w:rsid w:val="008E267C"/>
    <w:rsid w:val="008E6798"/>
    <w:rsid w:val="008F1EBD"/>
    <w:rsid w:val="008F40F2"/>
    <w:rsid w:val="008F4C6C"/>
    <w:rsid w:val="008F75D1"/>
    <w:rsid w:val="00900306"/>
    <w:rsid w:val="00900ADE"/>
    <w:rsid w:val="009013D6"/>
    <w:rsid w:val="00906692"/>
    <w:rsid w:val="00906E8C"/>
    <w:rsid w:val="009075CC"/>
    <w:rsid w:val="0090768E"/>
    <w:rsid w:val="00911507"/>
    <w:rsid w:val="00913AAE"/>
    <w:rsid w:val="00914AA2"/>
    <w:rsid w:val="0092019C"/>
    <w:rsid w:val="00921DFD"/>
    <w:rsid w:val="00922161"/>
    <w:rsid w:val="009225BF"/>
    <w:rsid w:val="00924204"/>
    <w:rsid w:val="00926ED1"/>
    <w:rsid w:val="00930925"/>
    <w:rsid w:val="00932FC3"/>
    <w:rsid w:val="00933042"/>
    <w:rsid w:val="00935577"/>
    <w:rsid w:val="00944BB7"/>
    <w:rsid w:val="0095505F"/>
    <w:rsid w:val="009564FA"/>
    <w:rsid w:val="0095657A"/>
    <w:rsid w:val="00956B7B"/>
    <w:rsid w:val="00956E66"/>
    <w:rsid w:val="00960208"/>
    <w:rsid w:val="009635D6"/>
    <w:rsid w:val="00965463"/>
    <w:rsid w:val="009703E7"/>
    <w:rsid w:val="009717EB"/>
    <w:rsid w:val="00976738"/>
    <w:rsid w:val="00977127"/>
    <w:rsid w:val="00980206"/>
    <w:rsid w:val="00980E80"/>
    <w:rsid w:val="0098601E"/>
    <w:rsid w:val="00986687"/>
    <w:rsid w:val="009A0059"/>
    <w:rsid w:val="009A07F3"/>
    <w:rsid w:val="009A3212"/>
    <w:rsid w:val="009A5C66"/>
    <w:rsid w:val="009A6A0F"/>
    <w:rsid w:val="009B0E51"/>
    <w:rsid w:val="009B15F6"/>
    <w:rsid w:val="009B1ADD"/>
    <w:rsid w:val="009B1D21"/>
    <w:rsid w:val="009B290F"/>
    <w:rsid w:val="009B3638"/>
    <w:rsid w:val="009B731E"/>
    <w:rsid w:val="009C1294"/>
    <w:rsid w:val="009C5B57"/>
    <w:rsid w:val="009C7443"/>
    <w:rsid w:val="009C75F5"/>
    <w:rsid w:val="009D07F4"/>
    <w:rsid w:val="009D12F0"/>
    <w:rsid w:val="009D3390"/>
    <w:rsid w:val="009D37F6"/>
    <w:rsid w:val="009D41E0"/>
    <w:rsid w:val="009D5B81"/>
    <w:rsid w:val="009D6420"/>
    <w:rsid w:val="009D7386"/>
    <w:rsid w:val="009E0A84"/>
    <w:rsid w:val="009E0C09"/>
    <w:rsid w:val="009E651A"/>
    <w:rsid w:val="009F024C"/>
    <w:rsid w:val="009F0A47"/>
    <w:rsid w:val="009F19A6"/>
    <w:rsid w:val="009F2AD3"/>
    <w:rsid w:val="009F6667"/>
    <w:rsid w:val="009F6935"/>
    <w:rsid w:val="009F6DB8"/>
    <w:rsid w:val="00A00CCD"/>
    <w:rsid w:val="00A075B5"/>
    <w:rsid w:val="00A1027C"/>
    <w:rsid w:val="00A11929"/>
    <w:rsid w:val="00A11C3C"/>
    <w:rsid w:val="00A2014A"/>
    <w:rsid w:val="00A21F2F"/>
    <w:rsid w:val="00A25122"/>
    <w:rsid w:val="00A25E03"/>
    <w:rsid w:val="00A26478"/>
    <w:rsid w:val="00A30903"/>
    <w:rsid w:val="00A30FDA"/>
    <w:rsid w:val="00A31FF3"/>
    <w:rsid w:val="00A33EFB"/>
    <w:rsid w:val="00A34F68"/>
    <w:rsid w:val="00A35FBC"/>
    <w:rsid w:val="00A44AB5"/>
    <w:rsid w:val="00A502E1"/>
    <w:rsid w:val="00A512F0"/>
    <w:rsid w:val="00A60E17"/>
    <w:rsid w:val="00A65727"/>
    <w:rsid w:val="00A660EE"/>
    <w:rsid w:val="00A6678E"/>
    <w:rsid w:val="00A705C5"/>
    <w:rsid w:val="00A71597"/>
    <w:rsid w:val="00A73424"/>
    <w:rsid w:val="00A747BA"/>
    <w:rsid w:val="00A759DC"/>
    <w:rsid w:val="00A83389"/>
    <w:rsid w:val="00A87E24"/>
    <w:rsid w:val="00A90DF8"/>
    <w:rsid w:val="00A94742"/>
    <w:rsid w:val="00A97A05"/>
    <w:rsid w:val="00A97E5E"/>
    <w:rsid w:val="00AA0337"/>
    <w:rsid w:val="00AA0596"/>
    <w:rsid w:val="00AA1263"/>
    <w:rsid w:val="00AA22A1"/>
    <w:rsid w:val="00AA5CE9"/>
    <w:rsid w:val="00AA5F63"/>
    <w:rsid w:val="00AA6DDF"/>
    <w:rsid w:val="00AB1139"/>
    <w:rsid w:val="00AB147C"/>
    <w:rsid w:val="00AB195C"/>
    <w:rsid w:val="00AB2BBB"/>
    <w:rsid w:val="00AB3BF0"/>
    <w:rsid w:val="00AB7EF1"/>
    <w:rsid w:val="00AC375C"/>
    <w:rsid w:val="00AC3EFF"/>
    <w:rsid w:val="00AC4A0E"/>
    <w:rsid w:val="00AC55B1"/>
    <w:rsid w:val="00AC62C2"/>
    <w:rsid w:val="00AC7D65"/>
    <w:rsid w:val="00AD0005"/>
    <w:rsid w:val="00AD032B"/>
    <w:rsid w:val="00AD080D"/>
    <w:rsid w:val="00AD2545"/>
    <w:rsid w:val="00AD52C5"/>
    <w:rsid w:val="00AE0600"/>
    <w:rsid w:val="00AE1EA2"/>
    <w:rsid w:val="00AE3A53"/>
    <w:rsid w:val="00AE3F3C"/>
    <w:rsid w:val="00AE53F5"/>
    <w:rsid w:val="00AE67DA"/>
    <w:rsid w:val="00AE716A"/>
    <w:rsid w:val="00AF2DF2"/>
    <w:rsid w:val="00AF3D78"/>
    <w:rsid w:val="00AF5663"/>
    <w:rsid w:val="00AF5C6B"/>
    <w:rsid w:val="00B01342"/>
    <w:rsid w:val="00B0400C"/>
    <w:rsid w:val="00B04D61"/>
    <w:rsid w:val="00B0560E"/>
    <w:rsid w:val="00B1488B"/>
    <w:rsid w:val="00B208D4"/>
    <w:rsid w:val="00B20A14"/>
    <w:rsid w:val="00B2138D"/>
    <w:rsid w:val="00B2168D"/>
    <w:rsid w:val="00B22D3F"/>
    <w:rsid w:val="00B25FF6"/>
    <w:rsid w:val="00B266DA"/>
    <w:rsid w:val="00B279B5"/>
    <w:rsid w:val="00B303D5"/>
    <w:rsid w:val="00B35167"/>
    <w:rsid w:val="00B36A35"/>
    <w:rsid w:val="00B4215C"/>
    <w:rsid w:val="00B429C6"/>
    <w:rsid w:val="00B46047"/>
    <w:rsid w:val="00B51C05"/>
    <w:rsid w:val="00B5548D"/>
    <w:rsid w:val="00B60D54"/>
    <w:rsid w:val="00B616D2"/>
    <w:rsid w:val="00B6172D"/>
    <w:rsid w:val="00B62018"/>
    <w:rsid w:val="00B62A6C"/>
    <w:rsid w:val="00B6323D"/>
    <w:rsid w:val="00B6369D"/>
    <w:rsid w:val="00B65556"/>
    <w:rsid w:val="00B6660F"/>
    <w:rsid w:val="00B67210"/>
    <w:rsid w:val="00B71669"/>
    <w:rsid w:val="00B75710"/>
    <w:rsid w:val="00B775BD"/>
    <w:rsid w:val="00B80E30"/>
    <w:rsid w:val="00B83150"/>
    <w:rsid w:val="00B8463A"/>
    <w:rsid w:val="00B9009D"/>
    <w:rsid w:val="00B902C4"/>
    <w:rsid w:val="00B931AD"/>
    <w:rsid w:val="00B97244"/>
    <w:rsid w:val="00B97653"/>
    <w:rsid w:val="00B97DCE"/>
    <w:rsid w:val="00BA1AD5"/>
    <w:rsid w:val="00BA34E7"/>
    <w:rsid w:val="00BB146E"/>
    <w:rsid w:val="00BB52F6"/>
    <w:rsid w:val="00BB7B45"/>
    <w:rsid w:val="00BC00BD"/>
    <w:rsid w:val="00BC5AD5"/>
    <w:rsid w:val="00BC6BC5"/>
    <w:rsid w:val="00BE4AA7"/>
    <w:rsid w:val="00BF0CC8"/>
    <w:rsid w:val="00BF75E0"/>
    <w:rsid w:val="00C00237"/>
    <w:rsid w:val="00C01524"/>
    <w:rsid w:val="00C0689E"/>
    <w:rsid w:val="00C06998"/>
    <w:rsid w:val="00C06F9B"/>
    <w:rsid w:val="00C21EF9"/>
    <w:rsid w:val="00C227B6"/>
    <w:rsid w:val="00C22969"/>
    <w:rsid w:val="00C24218"/>
    <w:rsid w:val="00C24265"/>
    <w:rsid w:val="00C32DC1"/>
    <w:rsid w:val="00C3557E"/>
    <w:rsid w:val="00C411EF"/>
    <w:rsid w:val="00C50099"/>
    <w:rsid w:val="00C506B9"/>
    <w:rsid w:val="00C50EB6"/>
    <w:rsid w:val="00C52257"/>
    <w:rsid w:val="00C52ECD"/>
    <w:rsid w:val="00C53E1D"/>
    <w:rsid w:val="00C54879"/>
    <w:rsid w:val="00C55759"/>
    <w:rsid w:val="00C56A6D"/>
    <w:rsid w:val="00C57805"/>
    <w:rsid w:val="00C61CDA"/>
    <w:rsid w:val="00C64764"/>
    <w:rsid w:val="00C66B84"/>
    <w:rsid w:val="00C670B9"/>
    <w:rsid w:val="00C67893"/>
    <w:rsid w:val="00C726BC"/>
    <w:rsid w:val="00C72747"/>
    <w:rsid w:val="00C72755"/>
    <w:rsid w:val="00C73437"/>
    <w:rsid w:val="00C73A75"/>
    <w:rsid w:val="00C74602"/>
    <w:rsid w:val="00C75120"/>
    <w:rsid w:val="00C766CD"/>
    <w:rsid w:val="00C80539"/>
    <w:rsid w:val="00C810DA"/>
    <w:rsid w:val="00C830B3"/>
    <w:rsid w:val="00C844BB"/>
    <w:rsid w:val="00C850AF"/>
    <w:rsid w:val="00C85AE9"/>
    <w:rsid w:val="00C876F6"/>
    <w:rsid w:val="00C8781E"/>
    <w:rsid w:val="00C93B5B"/>
    <w:rsid w:val="00C96014"/>
    <w:rsid w:val="00C96BBF"/>
    <w:rsid w:val="00C971BC"/>
    <w:rsid w:val="00CA6895"/>
    <w:rsid w:val="00CB33BF"/>
    <w:rsid w:val="00CB3526"/>
    <w:rsid w:val="00CB5CDC"/>
    <w:rsid w:val="00CC15B2"/>
    <w:rsid w:val="00CC47D8"/>
    <w:rsid w:val="00CC4989"/>
    <w:rsid w:val="00CC4DF1"/>
    <w:rsid w:val="00CD22AD"/>
    <w:rsid w:val="00CD289B"/>
    <w:rsid w:val="00CD2CFC"/>
    <w:rsid w:val="00CD2FBD"/>
    <w:rsid w:val="00CD6260"/>
    <w:rsid w:val="00CD63EE"/>
    <w:rsid w:val="00CD6B1B"/>
    <w:rsid w:val="00CE06D9"/>
    <w:rsid w:val="00CE4409"/>
    <w:rsid w:val="00CE4F29"/>
    <w:rsid w:val="00CE6342"/>
    <w:rsid w:val="00CE798A"/>
    <w:rsid w:val="00CF4329"/>
    <w:rsid w:val="00CF6609"/>
    <w:rsid w:val="00CF730F"/>
    <w:rsid w:val="00D00022"/>
    <w:rsid w:val="00D0023D"/>
    <w:rsid w:val="00D00DC6"/>
    <w:rsid w:val="00D00EBF"/>
    <w:rsid w:val="00D01EFC"/>
    <w:rsid w:val="00D047DE"/>
    <w:rsid w:val="00D136C6"/>
    <w:rsid w:val="00D149E4"/>
    <w:rsid w:val="00D2495D"/>
    <w:rsid w:val="00D24BD5"/>
    <w:rsid w:val="00D30120"/>
    <w:rsid w:val="00D309CF"/>
    <w:rsid w:val="00D32D41"/>
    <w:rsid w:val="00D34CA2"/>
    <w:rsid w:val="00D34D31"/>
    <w:rsid w:val="00D34F50"/>
    <w:rsid w:val="00D45194"/>
    <w:rsid w:val="00D47D40"/>
    <w:rsid w:val="00D5285B"/>
    <w:rsid w:val="00D541D1"/>
    <w:rsid w:val="00D5430F"/>
    <w:rsid w:val="00D545C6"/>
    <w:rsid w:val="00D54BB1"/>
    <w:rsid w:val="00D57DE7"/>
    <w:rsid w:val="00D64B8F"/>
    <w:rsid w:val="00D7244B"/>
    <w:rsid w:val="00D729DC"/>
    <w:rsid w:val="00D745ED"/>
    <w:rsid w:val="00D748FF"/>
    <w:rsid w:val="00D74CF7"/>
    <w:rsid w:val="00D74DD5"/>
    <w:rsid w:val="00D75DCE"/>
    <w:rsid w:val="00D81187"/>
    <w:rsid w:val="00D8279D"/>
    <w:rsid w:val="00D84E0B"/>
    <w:rsid w:val="00D85649"/>
    <w:rsid w:val="00D8792A"/>
    <w:rsid w:val="00D93C3D"/>
    <w:rsid w:val="00D97A95"/>
    <w:rsid w:val="00DA2345"/>
    <w:rsid w:val="00DA5359"/>
    <w:rsid w:val="00DA6DB8"/>
    <w:rsid w:val="00DA7F4D"/>
    <w:rsid w:val="00DC1F8C"/>
    <w:rsid w:val="00DC2350"/>
    <w:rsid w:val="00DC26E1"/>
    <w:rsid w:val="00DC4885"/>
    <w:rsid w:val="00DC5846"/>
    <w:rsid w:val="00DD1832"/>
    <w:rsid w:val="00DD36A5"/>
    <w:rsid w:val="00DD3F18"/>
    <w:rsid w:val="00DD3FC0"/>
    <w:rsid w:val="00DD4A2A"/>
    <w:rsid w:val="00DD7F6A"/>
    <w:rsid w:val="00DE098D"/>
    <w:rsid w:val="00DE1550"/>
    <w:rsid w:val="00DE1738"/>
    <w:rsid w:val="00DE19B3"/>
    <w:rsid w:val="00DE1D8F"/>
    <w:rsid w:val="00DE3E57"/>
    <w:rsid w:val="00DE7426"/>
    <w:rsid w:val="00DF1664"/>
    <w:rsid w:val="00DF2C6B"/>
    <w:rsid w:val="00DF509A"/>
    <w:rsid w:val="00DF6C9F"/>
    <w:rsid w:val="00DF72CE"/>
    <w:rsid w:val="00DF76B0"/>
    <w:rsid w:val="00E00455"/>
    <w:rsid w:val="00E00C18"/>
    <w:rsid w:val="00E014A9"/>
    <w:rsid w:val="00E06DBD"/>
    <w:rsid w:val="00E108C2"/>
    <w:rsid w:val="00E11675"/>
    <w:rsid w:val="00E11B1D"/>
    <w:rsid w:val="00E121A4"/>
    <w:rsid w:val="00E163D4"/>
    <w:rsid w:val="00E21D75"/>
    <w:rsid w:val="00E242F5"/>
    <w:rsid w:val="00E273DD"/>
    <w:rsid w:val="00E3386D"/>
    <w:rsid w:val="00E40378"/>
    <w:rsid w:val="00E404D2"/>
    <w:rsid w:val="00E4190E"/>
    <w:rsid w:val="00E454A1"/>
    <w:rsid w:val="00E542F6"/>
    <w:rsid w:val="00E543D7"/>
    <w:rsid w:val="00E65170"/>
    <w:rsid w:val="00E6538E"/>
    <w:rsid w:val="00E74151"/>
    <w:rsid w:val="00E80685"/>
    <w:rsid w:val="00E8070A"/>
    <w:rsid w:val="00E808F1"/>
    <w:rsid w:val="00E80924"/>
    <w:rsid w:val="00E8251E"/>
    <w:rsid w:val="00E831F0"/>
    <w:rsid w:val="00E83AF4"/>
    <w:rsid w:val="00E904C9"/>
    <w:rsid w:val="00E92B2F"/>
    <w:rsid w:val="00E9384A"/>
    <w:rsid w:val="00E943C2"/>
    <w:rsid w:val="00E9756B"/>
    <w:rsid w:val="00EA2B0B"/>
    <w:rsid w:val="00EA309F"/>
    <w:rsid w:val="00EA771C"/>
    <w:rsid w:val="00EB0A9F"/>
    <w:rsid w:val="00EB0FD9"/>
    <w:rsid w:val="00EB26B8"/>
    <w:rsid w:val="00EC1A37"/>
    <w:rsid w:val="00EC3CDC"/>
    <w:rsid w:val="00EC485F"/>
    <w:rsid w:val="00EC53EB"/>
    <w:rsid w:val="00EC7DDE"/>
    <w:rsid w:val="00ED267F"/>
    <w:rsid w:val="00ED38EE"/>
    <w:rsid w:val="00ED40FA"/>
    <w:rsid w:val="00ED4B70"/>
    <w:rsid w:val="00ED7143"/>
    <w:rsid w:val="00ED7DCB"/>
    <w:rsid w:val="00EE0ADB"/>
    <w:rsid w:val="00EE1376"/>
    <w:rsid w:val="00EE4581"/>
    <w:rsid w:val="00EE6407"/>
    <w:rsid w:val="00EF1F40"/>
    <w:rsid w:val="00EF3598"/>
    <w:rsid w:val="00EF5B2A"/>
    <w:rsid w:val="00EF673D"/>
    <w:rsid w:val="00F025A6"/>
    <w:rsid w:val="00F05CF9"/>
    <w:rsid w:val="00F063D1"/>
    <w:rsid w:val="00F102AB"/>
    <w:rsid w:val="00F10F6C"/>
    <w:rsid w:val="00F11A39"/>
    <w:rsid w:val="00F1292E"/>
    <w:rsid w:val="00F12EC8"/>
    <w:rsid w:val="00F148AC"/>
    <w:rsid w:val="00F201BE"/>
    <w:rsid w:val="00F2285A"/>
    <w:rsid w:val="00F24634"/>
    <w:rsid w:val="00F24CDC"/>
    <w:rsid w:val="00F317A3"/>
    <w:rsid w:val="00F32EC2"/>
    <w:rsid w:val="00F356A5"/>
    <w:rsid w:val="00F37C00"/>
    <w:rsid w:val="00F447A2"/>
    <w:rsid w:val="00F4482E"/>
    <w:rsid w:val="00F5304B"/>
    <w:rsid w:val="00F57A3B"/>
    <w:rsid w:val="00F57A58"/>
    <w:rsid w:val="00F57E7F"/>
    <w:rsid w:val="00F63556"/>
    <w:rsid w:val="00F66508"/>
    <w:rsid w:val="00F72A3A"/>
    <w:rsid w:val="00F7381E"/>
    <w:rsid w:val="00F76A2A"/>
    <w:rsid w:val="00F84F60"/>
    <w:rsid w:val="00F8529E"/>
    <w:rsid w:val="00F857B5"/>
    <w:rsid w:val="00F8649D"/>
    <w:rsid w:val="00F8666A"/>
    <w:rsid w:val="00F8680D"/>
    <w:rsid w:val="00F95A97"/>
    <w:rsid w:val="00F961D3"/>
    <w:rsid w:val="00F966A0"/>
    <w:rsid w:val="00FA1B62"/>
    <w:rsid w:val="00FA28D3"/>
    <w:rsid w:val="00FA30C2"/>
    <w:rsid w:val="00FA32C5"/>
    <w:rsid w:val="00FB13BB"/>
    <w:rsid w:val="00FB6B7F"/>
    <w:rsid w:val="00FC04DA"/>
    <w:rsid w:val="00FC3810"/>
    <w:rsid w:val="00FC5067"/>
    <w:rsid w:val="00FD6E69"/>
    <w:rsid w:val="00FF07AF"/>
    <w:rsid w:val="00FF30F4"/>
    <w:rsid w:val="00FF43DF"/>
    <w:rsid w:val="00FF6E1B"/>
    <w:rsid w:val="00FF73E8"/>
    <w:rsid w:val="00FF7E0F"/>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DE"/>
    <w:pPr>
      <w:spacing w:after="200" w:line="276" w:lineRule="auto"/>
    </w:pPr>
    <w:rPr>
      <w:sz w:val="22"/>
      <w:szCs w:val="22"/>
    </w:rPr>
  </w:style>
  <w:style w:type="paragraph" w:styleId="Heading1">
    <w:name w:val="heading 1"/>
    <w:basedOn w:val="Normal"/>
    <w:link w:val="Heading1Char"/>
    <w:uiPriority w:val="1"/>
    <w:qFormat/>
    <w:rsid w:val="00627DD6"/>
    <w:pPr>
      <w:widowControl w:val="0"/>
      <w:autoSpaceDE w:val="0"/>
      <w:autoSpaceDN w:val="0"/>
      <w:spacing w:after="0" w:line="240" w:lineRule="auto"/>
      <w:ind w:left="4375"/>
      <w:outlineLvl w:val="0"/>
    </w:pPr>
    <w:rPr>
      <w:rFonts w:ascii="Verdana" w:eastAsia="Verdana" w:hAnsi="Verdana" w:cs="Verdana"/>
      <w:b/>
      <w:bCs/>
      <w:sz w:val="24"/>
      <w:szCs w:val="24"/>
    </w:rPr>
  </w:style>
  <w:style w:type="paragraph" w:styleId="Heading4">
    <w:name w:val="heading 4"/>
    <w:basedOn w:val="Normal"/>
    <w:next w:val="Normal"/>
    <w:link w:val="Heading4Char"/>
    <w:unhideWhenUsed/>
    <w:qFormat/>
    <w:rsid w:val="00870916"/>
    <w:pPr>
      <w:keepNext/>
      <w:widowControl w:val="0"/>
      <w:autoSpaceDE w:val="0"/>
      <w:autoSpaceDN w:val="0"/>
      <w:spacing w:before="240" w:after="60" w:line="240" w:lineRule="auto"/>
      <w:outlineLvl w:val="3"/>
    </w:pPr>
    <w:rPr>
      <w:b/>
      <w:bCs/>
      <w:sz w:val="28"/>
      <w:szCs w:val="28"/>
    </w:rPr>
  </w:style>
  <w:style w:type="paragraph" w:styleId="Heading5">
    <w:name w:val="heading 5"/>
    <w:basedOn w:val="Normal"/>
    <w:next w:val="Normal"/>
    <w:link w:val="Heading5Char"/>
    <w:semiHidden/>
    <w:unhideWhenUsed/>
    <w:qFormat/>
    <w:rsid w:val="00870916"/>
    <w:pPr>
      <w:widowControl w:val="0"/>
      <w:autoSpaceDE w:val="0"/>
      <w:autoSpaceDN w:val="0"/>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1675"/>
    <w:pPr>
      <w:widowControl w:val="0"/>
      <w:autoSpaceDE w:val="0"/>
      <w:autoSpaceDN w:val="0"/>
      <w:spacing w:after="0" w:line="240" w:lineRule="auto"/>
    </w:pPr>
    <w:rPr>
      <w:rFonts w:ascii="Verdana" w:eastAsia="Verdana" w:hAnsi="Verdana"/>
      <w:sz w:val="20"/>
      <w:szCs w:val="20"/>
    </w:rPr>
  </w:style>
  <w:style w:type="character" w:customStyle="1" w:styleId="FootnoteTextChar">
    <w:name w:val="Footnote Text Char"/>
    <w:basedOn w:val="DefaultParagraphFont"/>
    <w:link w:val="FootnoteText"/>
    <w:uiPriority w:val="99"/>
    <w:rsid w:val="00E11675"/>
    <w:rPr>
      <w:rFonts w:ascii="Verdana" w:eastAsia="Verdana" w:hAnsi="Verdana" w:cs="Times New Roman"/>
      <w:sz w:val="20"/>
      <w:szCs w:val="20"/>
    </w:rPr>
  </w:style>
  <w:style w:type="character" w:styleId="FootnoteReference">
    <w:name w:val="footnote reference"/>
    <w:uiPriority w:val="99"/>
    <w:semiHidden/>
    <w:unhideWhenUsed/>
    <w:rsid w:val="00E11675"/>
    <w:rPr>
      <w:vertAlign w:val="superscript"/>
    </w:rPr>
  </w:style>
  <w:style w:type="character" w:styleId="CommentReference">
    <w:name w:val="annotation reference"/>
    <w:uiPriority w:val="99"/>
    <w:unhideWhenUsed/>
    <w:rsid w:val="00E11675"/>
    <w:rPr>
      <w:sz w:val="16"/>
      <w:szCs w:val="16"/>
    </w:rPr>
  </w:style>
  <w:style w:type="paragraph" w:styleId="CommentText">
    <w:name w:val="annotation text"/>
    <w:basedOn w:val="Normal"/>
    <w:link w:val="CommentTextChar"/>
    <w:uiPriority w:val="99"/>
    <w:unhideWhenUsed/>
    <w:rsid w:val="00E11675"/>
    <w:pPr>
      <w:widowControl w:val="0"/>
      <w:autoSpaceDE w:val="0"/>
      <w:autoSpaceDN w:val="0"/>
      <w:spacing w:after="0" w:line="240" w:lineRule="auto"/>
    </w:pPr>
    <w:rPr>
      <w:rFonts w:ascii="Verdana" w:eastAsia="Verdana" w:hAnsi="Verdana"/>
      <w:sz w:val="20"/>
      <w:szCs w:val="20"/>
    </w:rPr>
  </w:style>
  <w:style w:type="character" w:customStyle="1" w:styleId="CommentTextChar">
    <w:name w:val="Comment Text Char"/>
    <w:basedOn w:val="DefaultParagraphFont"/>
    <w:link w:val="CommentText"/>
    <w:uiPriority w:val="99"/>
    <w:rsid w:val="00E11675"/>
    <w:rPr>
      <w:rFonts w:ascii="Verdana" w:eastAsia="Verdana" w:hAnsi="Verdana" w:cs="Times New Roman"/>
      <w:sz w:val="20"/>
      <w:szCs w:val="20"/>
    </w:rPr>
  </w:style>
  <w:style w:type="paragraph" w:styleId="BalloonText">
    <w:name w:val="Balloon Text"/>
    <w:basedOn w:val="Normal"/>
    <w:link w:val="BalloonTextChar"/>
    <w:uiPriority w:val="99"/>
    <w:semiHidden/>
    <w:unhideWhenUsed/>
    <w:rsid w:val="00E1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675"/>
    <w:rPr>
      <w:rFonts w:ascii="Tahoma" w:hAnsi="Tahoma" w:cs="Tahoma"/>
      <w:sz w:val="16"/>
      <w:szCs w:val="16"/>
    </w:rPr>
  </w:style>
  <w:style w:type="paragraph" w:styleId="ListParagraph">
    <w:name w:val="List Paragraph"/>
    <w:basedOn w:val="Normal"/>
    <w:uiPriority w:val="34"/>
    <w:qFormat/>
    <w:rsid w:val="00E11675"/>
    <w:pPr>
      <w:ind w:left="720"/>
      <w:contextualSpacing/>
    </w:pPr>
  </w:style>
  <w:style w:type="paragraph" w:styleId="BodyText">
    <w:name w:val="Body Text"/>
    <w:basedOn w:val="Normal"/>
    <w:link w:val="BodyTextChar"/>
    <w:uiPriority w:val="1"/>
    <w:qFormat/>
    <w:rsid w:val="00E11675"/>
    <w:pPr>
      <w:widowControl w:val="0"/>
      <w:autoSpaceDE w:val="0"/>
      <w:autoSpaceDN w:val="0"/>
      <w:spacing w:after="0" w:line="240" w:lineRule="auto"/>
      <w:ind w:left="114"/>
      <w:jc w:val="both"/>
    </w:pPr>
    <w:rPr>
      <w:rFonts w:ascii="Verdana" w:eastAsia="Verdana" w:hAnsi="Verdana" w:cs="Verdana"/>
      <w:sz w:val="24"/>
      <w:szCs w:val="24"/>
    </w:rPr>
  </w:style>
  <w:style w:type="character" w:customStyle="1" w:styleId="BodyTextChar">
    <w:name w:val="Body Text Char"/>
    <w:basedOn w:val="DefaultParagraphFont"/>
    <w:link w:val="BodyText"/>
    <w:uiPriority w:val="1"/>
    <w:rsid w:val="00E11675"/>
    <w:rPr>
      <w:rFonts w:ascii="Verdana" w:eastAsia="Verdana" w:hAnsi="Verdana" w:cs="Verdana"/>
      <w:sz w:val="24"/>
      <w:szCs w:val="24"/>
    </w:rPr>
  </w:style>
  <w:style w:type="paragraph" w:styleId="CommentSubject">
    <w:name w:val="annotation subject"/>
    <w:basedOn w:val="CommentText"/>
    <w:next w:val="CommentText"/>
    <w:link w:val="CommentSubjectChar"/>
    <w:uiPriority w:val="99"/>
    <w:semiHidden/>
    <w:unhideWhenUsed/>
    <w:rsid w:val="006D7220"/>
    <w:pPr>
      <w:widowControl/>
      <w:autoSpaceDE/>
      <w:autoSpaceDN/>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D7220"/>
    <w:rPr>
      <w:rFonts w:ascii="Verdana" w:eastAsia="Verdana" w:hAnsi="Verdana" w:cs="Times New Roman"/>
      <w:b/>
      <w:bCs/>
      <w:sz w:val="20"/>
      <w:szCs w:val="20"/>
    </w:rPr>
  </w:style>
  <w:style w:type="character" w:customStyle="1" w:styleId="Heading1Char">
    <w:name w:val="Heading 1 Char"/>
    <w:basedOn w:val="DefaultParagraphFont"/>
    <w:link w:val="Heading1"/>
    <w:uiPriority w:val="1"/>
    <w:rsid w:val="00627DD6"/>
    <w:rPr>
      <w:rFonts w:ascii="Verdana" w:eastAsia="Verdana" w:hAnsi="Verdana" w:cs="Verdana"/>
      <w:b/>
      <w:bCs/>
      <w:sz w:val="24"/>
      <w:szCs w:val="24"/>
    </w:rPr>
  </w:style>
  <w:style w:type="paragraph" w:styleId="NormalWeb">
    <w:name w:val="Normal (Web)"/>
    <w:basedOn w:val="Normal"/>
    <w:uiPriority w:val="99"/>
    <w:unhideWhenUsed/>
    <w:rsid w:val="00EC53EB"/>
    <w:pPr>
      <w:spacing w:before="100" w:beforeAutospacing="1" w:after="100" w:afterAutospacing="1" w:line="240" w:lineRule="auto"/>
    </w:pPr>
    <w:rPr>
      <w:rFonts w:ascii="Times New Roman" w:hAnsi="Times New Roman"/>
      <w:sz w:val="24"/>
      <w:szCs w:val="24"/>
      <w:lang w:val="mk-MK" w:eastAsia="mk-MK"/>
    </w:rPr>
  </w:style>
  <w:style w:type="character" w:customStyle="1" w:styleId="FontStyle15">
    <w:name w:val="Font Style15"/>
    <w:basedOn w:val="DefaultParagraphFont"/>
    <w:uiPriority w:val="99"/>
    <w:rsid w:val="00EC53EB"/>
    <w:rPr>
      <w:rFonts w:ascii="Times New Roman" w:hAnsi="Times New Roman" w:cs="Times New Roman"/>
      <w:sz w:val="22"/>
      <w:szCs w:val="22"/>
    </w:rPr>
  </w:style>
  <w:style w:type="paragraph" w:customStyle="1" w:styleId="Style4">
    <w:name w:val="Style4"/>
    <w:basedOn w:val="Normal"/>
    <w:uiPriority w:val="99"/>
    <w:rsid w:val="00EC53EB"/>
    <w:pPr>
      <w:widowControl w:val="0"/>
      <w:autoSpaceDE w:val="0"/>
      <w:autoSpaceDN w:val="0"/>
      <w:adjustRightInd w:val="0"/>
      <w:spacing w:after="0" w:line="302" w:lineRule="exact"/>
      <w:ind w:firstLine="706"/>
      <w:jc w:val="both"/>
    </w:pPr>
    <w:rPr>
      <w:rFonts w:ascii="Times New Roman" w:hAnsi="Times New Roman"/>
      <w:sz w:val="24"/>
      <w:szCs w:val="24"/>
      <w:lang w:val="en-GB" w:eastAsia="en-GB"/>
    </w:rPr>
  </w:style>
  <w:style w:type="character" w:customStyle="1" w:styleId="yiv5540115716s16">
    <w:name w:val="yiv5540115716s16"/>
    <w:basedOn w:val="DefaultParagraphFont"/>
    <w:rsid w:val="00EC53EB"/>
  </w:style>
  <w:style w:type="paragraph" w:styleId="NoSpacing">
    <w:name w:val="No Spacing"/>
    <w:uiPriority w:val="1"/>
    <w:qFormat/>
    <w:rsid w:val="00657906"/>
    <w:rPr>
      <w:sz w:val="22"/>
      <w:szCs w:val="22"/>
    </w:rPr>
  </w:style>
  <w:style w:type="character" w:customStyle="1" w:styleId="FontStyle22">
    <w:name w:val="Font Style22"/>
    <w:uiPriority w:val="99"/>
    <w:rsid w:val="008E0C7F"/>
    <w:rPr>
      <w:rFonts w:ascii="Verdana" w:hAnsi="Verdana" w:cs="Verdana"/>
      <w:sz w:val="22"/>
      <w:szCs w:val="22"/>
    </w:rPr>
  </w:style>
  <w:style w:type="character" w:customStyle="1" w:styleId="jlqj4b">
    <w:name w:val="jlqj4b"/>
    <w:rsid w:val="008E0C7F"/>
  </w:style>
  <w:style w:type="character" w:customStyle="1" w:styleId="Heading4Char">
    <w:name w:val="Heading 4 Char"/>
    <w:basedOn w:val="DefaultParagraphFont"/>
    <w:link w:val="Heading4"/>
    <w:rsid w:val="0087091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70916"/>
    <w:rPr>
      <w:rFonts w:ascii="Calibri" w:eastAsia="Times New Roman" w:hAnsi="Calibri" w:cs="Times New Roman"/>
      <w:b/>
      <w:bCs/>
      <w:i/>
      <w:iCs/>
      <w:sz w:val="26"/>
      <w:szCs w:val="26"/>
    </w:rPr>
  </w:style>
  <w:style w:type="paragraph" w:customStyle="1" w:styleId="Default">
    <w:name w:val="Default"/>
    <w:rsid w:val="00870916"/>
    <w:pPr>
      <w:autoSpaceDE w:val="0"/>
      <w:autoSpaceDN w:val="0"/>
      <w:adjustRightInd w:val="0"/>
    </w:pPr>
    <w:rPr>
      <w:rFonts w:ascii="Verdana" w:hAnsi="Verdana" w:cs="Verdana"/>
      <w:color w:val="000000"/>
      <w:sz w:val="24"/>
      <w:szCs w:val="24"/>
    </w:rPr>
  </w:style>
  <w:style w:type="paragraph" w:customStyle="1" w:styleId="yiv9231102105s22">
    <w:name w:val="yiv9231102105s22"/>
    <w:basedOn w:val="Normal"/>
    <w:rsid w:val="00870916"/>
    <w:pPr>
      <w:spacing w:before="100" w:beforeAutospacing="1" w:after="100" w:afterAutospacing="1" w:line="240" w:lineRule="auto"/>
    </w:pPr>
    <w:rPr>
      <w:rFonts w:ascii="Times" w:eastAsia="Calibri" w:hAnsi="Times"/>
      <w:sz w:val="20"/>
      <w:szCs w:val="20"/>
    </w:rPr>
  </w:style>
  <w:style w:type="character" w:customStyle="1" w:styleId="yiv9231102105bumpedfont15">
    <w:name w:val="yiv9231102105bumpedfont15"/>
    <w:rsid w:val="00870916"/>
  </w:style>
  <w:style w:type="paragraph" w:customStyle="1" w:styleId="yiv9231102105s21">
    <w:name w:val="yiv9231102105s21"/>
    <w:basedOn w:val="Normal"/>
    <w:rsid w:val="00870916"/>
    <w:pPr>
      <w:spacing w:before="100" w:beforeAutospacing="1" w:after="100" w:afterAutospacing="1" w:line="240" w:lineRule="auto"/>
    </w:pPr>
    <w:rPr>
      <w:rFonts w:ascii="Times" w:eastAsia="Calibri" w:hAnsi="Times"/>
      <w:sz w:val="20"/>
      <w:szCs w:val="20"/>
    </w:rPr>
  </w:style>
  <w:style w:type="character" w:customStyle="1" w:styleId="yiv9231102105s16">
    <w:name w:val="yiv9231102105s16"/>
    <w:rsid w:val="00870916"/>
  </w:style>
  <w:style w:type="character" w:customStyle="1" w:styleId="yiv9231102105s24">
    <w:name w:val="yiv9231102105s24"/>
    <w:rsid w:val="00870916"/>
  </w:style>
  <w:style w:type="paragraph" w:customStyle="1" w:styleId="yiv0525824131s64">
    <w:name w:val="yiv0525824131s64"/>
    <w:basedOn w:val="Normal"/>
    <w:rsid w:val="00870916"/>
    <w:pPr>
      <w:spacing w:before="100" w:beforeAutospacing="1" w:after="100" w:afterAutospacing="1" w:line="240" w:lineRule="auto"/>
    </w:pPr>
    <w:rPr>
      <w:rFonts w:ascii="Times" w:eastAsia="Calibri" w:hAnsi="Times"/>
      <w:sz w:val="20"/>
      <w:szCs w:val="20"/>
    </w:rPr>
  </w:style>
  <w:style w:type="character" w:customStyle="1" w:styleId="yiv0525824131bumpedfont15">
    <w:name w:val="yiv0525824131bumpedfont15"/>
    <w:rsid w:val="00870916"/>
  </w:style>
  <w:style w:type="paragraph" w:customStyle="1" w:styleId="yiv0525824131s69">
    <w:name w:val="yiv0525824131s69"/>
    <w:basedOn w:val="Normal"/>
    <w:rsid w:val="00870916"/>
    <w:pPr>
      <w:spacing w:before="100" w:beforeAutospacing="1" w:after="100" w:afterAutospacing="1" w:line="240" w:lineRule="auto"/>
    </w:pPr>
    <w:rPr>
      <w:rFonts w:ascii="Times" w:eastAsia="Calibri" w:hAnsi="Times"/>
      <w:sz w:val="20"/>
      <w:szCs w:val="20"/>
    </w:rPr>
  </w:style>
  <w:style w:type="character" w:styleId="Strong">
    <w:name w:val="Strong"/>
    <w:basedOn w:val="DefaultParagraphFont"/>
    <w:uiPriority w:val="22"/>
    <w:qFormat/>
    <w:rsid w:val="000C2470"/>
    <w:rPr>
      <w:b/>
      <w:bCs/>
    </w:rPr>
  </w:style>
  <w:style w:type="paragraph" w:styleId="Header">
    <w:name w:val="header"/>
    <w:basedOn w:val="Normal"/>
    <w:link w:val="HeaderChar"/>
    <w:uiPriority w:val="99"/>
    <w:semiHidden/>
    <w:unhideWhenUsed/>
    <w:rsid w:val="006E59BF"/>
    <w:pPr>
      <w:spacing w:line="100" w:lineRule="atLeast"/>
    </w:pPr>
    <w:rPr>
      <w:rFonts w:ascii="MAC C Times" w:eastAsia="Calibri" w:hAnsi="MAC C Times"/>
      <w:sz w:val="24"/>
      <w:szCs w:val="24"/>
    </w:rPr>
  </w:style>
  <w:style w:type="character" w:customStyle="1" w:styleId="HeaderChar">
    <w:name w:val="Header Char"/>
    <w:basedOn w:val="DefaultParagraphFont"/>
    <w:link w:val="Header"/>
    <w:uiPriority w:val="99"/>
    <w:semiHidden/>
    <w:rsid w:val="006E59BF"/>
    <w:rPr>
      <w:rFonts w:ascii="MAC C Times" w:eastAsia="Calibri" w:hAnsi="MAC C Times" w:cs="Times New Roman"/>
      <w:sz w:val="24"/>
      <w:szCs w:val="24"/>
    </w:rPr>
  </w:style>
  <w:style w:type="paragraph" w:customStyle="1" w:styleId="LO-Normal">
    <w:name w:val="LO-Normal"/>
    <w:basedOn w:val="Normal"/>
    <w:rsid w:val="006E59BF"/>
    <w:pPr>
      <w:spacing w:line="100" w:lineRule="atLeast"/>
    </w:pPr>
    <w:rPr>
      <w:rFonts w:ascii="MAC C Times" w:eastAsia="Calibri" w:hAnsi="MAC C Times"/>
      <w:sz w:val="24"/>
      <w:szCs w:val="24"/>
    </w:rPr>
  </w:style>
  <w:style w:type="paragraph" w:customStyle="1" w:styleId="Textbody">
    <w:name w:val="Text body"/>
    <w:basedOn w:val="Normal"/>
    <w:rsid w:val="006E59BF"/>
    <w:pPr>
      <w:spacing w:line="100" w:lineRule="atLeast"/>
      <w:jc w:val="both"/>
    </w:pPr>
    <w:rPr>
      <w:rFonts w:ascii="MAC C Times" w:eastAsia="Calibri" w:hAnsi="MAC C Times"/>
      <w:sz w:val="24"/>
      <w:szCs w:val="24"/>
    </w:rPr>
  </w:style>
  <w:style w:type="character" w:customStyle="1" w:styleId="WW-DefaultParagraphFont">
    <w:name w:val="WW-Default Paragraph Font"/>
    <w:basedOn w:val="DefaultParagraphFont"/>
    <w:rsid w:val="006E59BF"/>
  </w:style>
  <w:style w:type="character" w:customStyle="1" w:styleId="WW-DefaultParagraphFont1">
    <w:name w:val="WW-Default Paragraph Font1"/>
    <w:basedOn w:val="DefaultParagraphFont"/>
    <w:rsid w:val="006E59BF"/>
  </w:style>
  <w:style w:type="character" w:styleId="EndnoteReference">
    <w:name w:val="endnote reference"/>
    <w:basedOn w:val="DefaultParagraphFont"/>
    <w:uiPriority w:val="99"/>
    <w:semiHidden/>
    <w:unhideWhenUsed/>
    <w:rsid w:val="002569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DE"/>
    <w:pPr>
      <w:spacing w:after="200" w:line="276" w:lineRule="auto"/>
    </w:pPr>
    <w:rPr>
      <w:sz w:val="22"/>
      <w:szCs w:val="22"/>
    </w:rPr>
  </w:style>
  <w:style w:type="paragraph" w:styleId="Heading1">
    <w:name w:val="heading 1"/>
    <w:basedOn w:val="Normal"/>
    <w:link w:val="Heading1Char"/>
    <w:uiPriority w:val="1"/>
    <w:qFormat/>
    <w:rsid w:val="00627DD6"/>
    <w:pPr>
      <w:widowControl w:val="0"/>
      <w:autoSpaceDE w:val="0"/>
      <w:autoSpaceDN w:val="0"/>
      <w:spacing w:after="0" w:line="240" w:lineRule="auto"/>
      <w:ind w:left="4375"/>
      <w:outlineLvl w:val="0"/>
    </w:pPr>
    <w:rPr>
      <w:rFonts w:ascii="Verdana" w:eastAsia="Verdana" w:hAnsi="Verdana" w:cs="Verdana"/>
      <w:b/>
      <w:bCs/>
      <w:sz w:val="24"/>
      <w:szCs w:val="24"/>
    </w:rPr>
  </w:style>
  <w:style w:type="paragraph" w:styleId="Heading4">
    <w:name w:val="heading 4"/>
    <w:basedOn w:val="Normal"/>
    <w:next w:val="Normal"/>
    <w:link w:val="Heading4Char"/>
    <w:unhideWhenUsed/>
    <w:qFormat/>
    <w:rsid w:val="00870916"/>
    <w:pPr>
      <w:keepNext/>
      <w:widowControl w:val="0"/>
      <w:autoSpaceDE w:val="0"/>
      <w:autoSpaceDN w:val="0"/>
      <w:spacing w:before="240" w:after="60" w:line="240" w:lineRule="auto"/>
      <w:outlineLvl w:val="3"/>
    </w:pPr>
    <w:rPr>
      <w:b/>
      <w:bCs/>
      <w:sz w:val="28"/>
      <w:szCs w:val="28"/>
    </w:rPr>
  </w:style>
  <w:style w:type="paragraph" w:styleId="Heading5">
    <w:name w:val="heading 5"/>
    <w:basedOn w:val="Normal"/>
    <w:next w:val="Normal"/>
    <w:link w:val="Heading5Char"/>
    <w:semiHidden/>
    <w:unhideWhenUsed/>
    <w:qFormat/>
    <w:rsid w:val="00870916"/>
    <w:pPr>
      <w:widowControl w:val="0"/>
      <w:autoSpaceDE w:val="0"/>
      <w:autoSpaceDN w:val="0"/>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1675"/>
    <w:pPr>
      <w:widowControl w:val="0"/>
      <w:autoSpaceDE w:val="0"/>
      <w:autoSpaceDN w:val="0"/>
      <w:spacing w:after="0" w:line="240" w:lineRule="auto"/>
    </w:pPr>
    <w:rPr>
      <w:rFonts w:ascii="Verdana" w:eastAsia="Verdana" w:hAnsi="Verdana"/>
      <w:sz w:val="20"/>
      <w:szCs w:val="20"/>
    </w:rPr>
  </w:style>
  <w:style w:type="character" w:customStyle="1" w:styleId="FootnoteTextChar">
    <w:name w:val="Footnote Text Char"/>
    <w:basedOn w:val="DefaultParagraphFont"/>
    <w:link w:val="FootnoteText"/>
    <w:uiPriority w:val="99"/>
    <w:rsid w:val="00E11675"/>
    <w:rPr>
      <w:rFonts w:ascii="Verdana" w:eastAsia="Verdana" w:hAnsi="Verdana" w:cs="Times New Roman"/>
      <w:sz w:val="20"/>
      <w:szCs w:val="20"/>
    </w:rPr>
  </w:style>
  <w:style w:type="character" w:styleId="FootnoteReference">
    <w:name w:val="footnote reference"/>
    <w:uiPriority w:val="99"/>
    <w:semiHidden/>
    <w:unhideWhenUsed/>
    <w:rsid w:val="00E11675"/>
    <w:rPr>
      <w:vertAlign w:val="superscript"/>
    </w:rPr>
  </w:style>
  <w:style w:type="character" w:styleId="CommentReference">
    <w:name w:val="annotation reference"/>
    <w:uiPriority w:val="99"/>
    <w:unhideWhenUsed/>
    <w:rsid w:val="00E11675"/>
    <w:rPr>
      <w:sz w:val="16"/>
      <w:szCs w:val="16"/>
    </w:rPr>
  </w:style>
  <w:style w:type="paragraph" w:styleId="CommentText">
    <w:name w:val="annotation text"/>
    <w:basedOn w:val="Normal"/>
    <w:link w:val="CommentTextChar"/>
    <w:uiPriority w:val="99"/>
    <w:unhideWhenUsed/>
    <w:rsid w:val="00E11675"/>
    <w:pPr>
      <w:widowControl w:val="0"/>
      <w:autoSpaceDE w:val="0"/>
      <w:autoSpaceDN w:val="0"/>
      <w:spacing w:after="0" w:line="240" w:lineRule="auto"/>
    </w:pPr>
    <w:rPr>
      <w:rFonts w:ascii="Verdana" w:eastAsia="Verdana" w:hAnsi="Verdana"/>
      <w:sz w:val="20"/>
      <w:szCs w:val="20"/>
    </w:rPr>
  </w:style>
  <w:style w:type="character" w:customStyle="1" w:styleId="CommentTextChar">
    <w:name w:val="Comment Text Char"/>
    <w:basedOn w:val="DefaultParagraphFont"/>
    <w:link w:val="CommentText"/>
    <w:uiPriority w:val="99"/>
    <w:rsid w:val="00E11675"/>
    <w:rPr>
      <w:rFonts w:ascii="Verdana" w:eastAsia="Verdana" w:hAnsi="Verdana" w:cs="Times New Roman"/>
      <w:sz w:val="20"/>
      <w:szCs w:val="20"/>
    </w:rPr>
  </w:style>
  <w:style w:type="paragraph" w:styleId="BalloonText">
    <w:name w:val="Balloon Text"/>
    <w:basedOn w:val="Normal"/>
    <w:link w:val="BalloonTextChar"/>
    <w:uiPriority w:val="99"/>
    <w:semiHidden/>
    <w:unhideWhenUsed/>
    <w:rsid w:val="00E1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675"/>
    <w:rPr>
      <w:rFonts w:ascii="Tahoma" w:hAnsi="Tahoma" w:cs="Tahoma"/>
      <w:sz w:val="16"/>
      <w:szCs w:val="16"/>
    </w:rPr>
  </w:style>
  <w:style w:type="paragraph" w:styleId="ListParagraph">
    <w:name w:val="List Paragraph"/>
    <w:basedOn w:val="Normal"/>
    <w:uiPriority w:val="34"/>
    <w:qFormat/>
    <w:rsid w:val="00E11675"/>
    <w:pPr>
      <w:ind w:left="720"/>
      <w:contextualSpacing/>
    </w:pPr>
  </w:style>
  <w:style w:type="paragraph" w:styleId="BodyText">
    <w:name w:val="Body Text"/>
    <w:basedOn w:val="Normal"/>
    <w:link w:val="BodyTextChar"/>
    <w:uiPriority w:val="1"/>
    <w:qFormat/>
    <w:rsid w:val="00E11675"/>
    <w:pPr>
      <w:widowControl w:val="0"/>
      <w:autoSpaceDE w:val="0"/>
      <w:autoSpaceDN w:val="0"/>
      <w:spacing w:after="0" w:line="240" w:lineRule="auto"/>
      <w:ind w:left="114"/>
      <w:jc w:val="both"/>
    </w:pPr>
    <w:rPr>
      <w:rFonts w:ascii="Verdana" w:eastAsia="Verdana" w:hAnsi="Verdana" w:cs="Verdana"/>
      <w:sz w:val="24"/>
      <w:szCs w:val="24"/>
    </w:rPr>
  </w:style>
  <w:style w:type="character" w:customStyle="1" w:styleId="BodyTextChar">
    <w:name w:val="Body Text Char"/>
    <w:basedOn w:val="DefaultParagraphFont"/>
    <w:link w:val="BodyText"/>
    <w:uiPriority w:val="1"/>
    <w:rsid w:val="00E11675"/>
    <w:rPr>
      <w:rFonts w:ascii="Verdana" w:eastAsia="Verdana" w:hAnsi="Verdana" w:cs="Verdana"/>
      <w:sz w:val="24"/>
      <w:szCs w:val="24"/>
    </w:rPr>
  </w:style>
  <w:style w:type="paragraph" w:styleId="CommentSubject">
    <w:name w:val="annotation subject"/>
    <w:basedOn w:val="CommentText"/>
    <w:next w:val="CommentText"/>
    <w:link w:val="CommentSubjectChar"/>
    <w:uiPriority w:val="99"/>
    <w:semiHidden/>
    <w:unhideWhenUsed/>
    <w:rsid w:val="006D7220"/>
    <w:pPr>
      <w:widowControl/>
      <w:autoSpaceDE/>
      <w:autoSpaceDN/>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D7220"/>
    <w:rPr>
      <w:rFonts w:ascii="Verdana" w:eastAsia="Verdana" w:hAnsi="Verdana" w:cs="Times New Roman"/>
      <w:b/>
      <w:bCs/>
      <w:sz w:val="20"/>
      <w:szCs w:val="20"/>
    </w:rPr>
  </w:style>
  <w:style w:type="character" w:customStyle="1" w:styleId="Heading1Char">
    <w:name w:val="Heading 1 Char"/>
    <w:basedOn w:val="DefaultParagraphFont"/>
    <w:link w:val="Heading1"/>
    <w:uiPriority w:val="1"/>
    <w:rsid w:val="00627DD6"/>
    <w:rPr>
      <w:rFonts w:ascii="Verdana" w:eastAsia="Verdana" w:hAnsi="Verdana" w:cs="Verdana"/>
      <w:b/>
      <w:bCs/>
      <w:sz w:val="24"/>
      <w:szCs w:val="24"/>
    </w:rPr>
  </w:style>
  <w:style w:type="paragraph" w:styleId="NormalWeb">
    <w:name w:val="Normal (Web)"/>
    <w:basedOn w:val="Normal"/>
    <w:uiPriority w:val="99"/>
    <w:unhideWhenUsed/>
    <w:rsid w:val="00EC53EB"/>
    <w:pPr>
      <w:spacing w:before="100" w:beforeAutospacing="1" w:after="100" w:afterAutospacing="1" w:line="240" w:lineRule="auto"/>
    </w:pPr>
    <w:rPr>
      <w:rFonts w:ascii="Times New Roman" w:hAnsi="Times New Roman"/>
      <w:sz w:val="24"/>
      <w:szCs w:val="24"/>
      <w:lang w:val="mk-MK" w:eastAsia="mk-MK"/>
    </w:rPr>
  </w:style>
  <w:style w:type="character" w:customStyle="1" w:styleId="FontStyle15">
    <w:name w:val="Font Style15"/>
    <w:basedOn w:val="DefaultParagraphFont"/>
    <w:uiPriority w:val="99"/>
    <w:rsid w:val="00EC53EB"/>
    <w:rPr>
      <w:rFonts w:ascii="Times New Roman" w:hAnsi="Times New Roman" w:cs="Times New Roman"/>
      <w:sz w:val="22"/>
      <w:szCs w:val="22"/>
    </w:rPr>
  </w:style>
  <w:style w:type="paragraph" w:customStyle="1" w:styleId="Style4">
    <w:name w:val="Style4"/>
    <w:basedOn w:val="Normal"/>
    <w:uiPriority w:val="99"/>
    <w:rsid w:val="00EC53EB"/>
    <w:pPr>
      <w:widowControl w:val="0"/>
      <w:autoSpaceDE w:val="0"/>
      <w:autoSpaceDN w:val="0"/>
      <w:adjustRightInd w:val="0"/>
      <w:spacing w:after="0" w:line="302" w:lineRule="exact"/>
      <w:ind w:firstLine="706"/>
      <w:jc w:val="both"/>
    </w:pPr>
    <w:rPr>
      <w:rFonts w:ascii="Times New Roman" w:hAnsi="Times New Roman"/>
      <w:sz w:val="24"/>
      <w:szCs w:val="24"/>
      <w:lang w:val="en-GB" w:eastAsia="en-GB"/>
    </w:rPr>
  </w:style>
  <w:style w:type="character" w:customStyle="1" w:styleId="yiv5540115716s16">
    <w:name w:val="yiv5540115716s16"/>
    <w:basedOn w:val="DefaultParagraphFont"/>
    <w:rsid w:val="00EC53EB"/>
  </w:style>
  <w:style w:type="paragraph" w:styleId="NoSpacing">
    <w:name w:val="No Spacing"/>
    <w:uiPriority w:val="1"/>
    <w:qFormat/>
    <w:rsid w:val="00657906"/>
    <w:rPr>
      <w:sz w:val="22"/>
      <w:szCs w:val="22"/>
    </w:rPr>
  </w:style>
  <w:style w:type="character" w:customStyle="1" w:styleId="FontStyle22">
    <w:name w:val="Font Style22"/>
    <w:uiPriority w:val="99"/>
    <w:rsid w:val="008E0C7F"/>
    <w:rPr>
      <w:rFonts w:ascii="Verdana" w:hAnsi="Verdana" w:cs="Verdana"/>
      <w:sz w:val="22"/>
      <w:szCs w:val="22"/>
    </w:rPr>
  </w:style>
  <w:style w:type="character" w:customStyle="1" w:styleId="jlqj4b">
    <w:name w:val="jlqj4b"/>
    <w:rsid w:val="008E0C7F"/>
  </w:style>
  <w:style w:type="character" w:customStyle="1" w:styleId="Heading4Char">
    <w:name w:val="Heading 4 Char"/>
    <w:basedOn w:val="DefaultParagraphFont"/>
    <w:link w:val="Heading4"/>
    <w:rsid w:val="0087091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70916"/>
    <w:rPr>
      <w:rFonts w:ascii="Calibri" w:eastAsia="Times New Roman" w:hAnsi="Calibri" w:cs="Times New Roman"/>
      <w:b/>
      <w:bCs/>
      <w:i/>
      <w:iCs/>
      <w:sz w:val="26"/>
      <w:szCs w:val="26"/>
    </w:rPr>
  </w:style>
  <w:style w:type="paragraph" w:customStyle="1" w:styleId="Default">
    <w:name w:val="Default"/>
    <w:rsid w:val="00870916"/>
    <w:pPr>
      <w:autoSpaceDE w:val="0"/>
      <w:autoSpaceDN w:val="0"/>
      <w:adjustRightInd w:val="0"/>
    </w:pPr>
    <w:rPr>
      <w:rFonts w:ascii="Verdana" w:hAnsi="Verdana" w:cs="Verdana"/>
      <w:color w:val="000000"/>
      <w:sz w:val="24"/>
      <w:szCs w:val="24"/>
    </w:rPr>
  </w:style>
  <w:style w:type="paragraph" w:customStyle="1" w:styleId="yiv9231102105s22">
    <w:name w:val="yiv9231102105s22"/>
    <w:basedOn w:val="Normal"/>
    <w:rsid w:val="00870916"/>
    <w:pPr>
      <w:spacing w:before="100" w:beforeAutospacing="1" w:after="100" w:afterAutospacing="1" w:line="240" w:lineRule="auto"/>
    </w:pPr>
    <w:rPr>
      <w:rFonts w:ascii="Times" w:eastAsia="Calibri" w:hAnsi="Times"/>
      <w:sz w:val="20"/>
      <w:szCs w:val="20"/>
    </w:rPr>
  </w:style>
  <w:style w:type="character" w:customStyle="1" w:styleId="yiv9231102105bumpedfont15">
    <w:name w:val="yiv9231102105bumpedfont15"/>
    <w:rsid w:val="00870916"/>
  </w:style>
  <w:style w:type="paragraph" w:customStyle="1" w:styleId="yiv9231102105s21">
    <w:name w:val="yiv9231102105s21"/>
    <w:basedOn w:val="Normal"/>
    <w:rsid w:val="00870916"/>
    <w:pPr>
      <w:spacing w:before="100" w:beforeAutospacing="1" w:after="100" w:afterAutospacing="1" w:line="240" w:lineRule="auto"/>
    </w:pPr>
    <w:rPr>
      <w:rFonts w:ascii="Times" w:eastAsia="Calibri" w:hAnsi="Times"/>
      <w:sz w:val="20"/>
      <w:szCs w:val="20"/>
    </w:rPr>
  </w:style>
  <w:style w:type="character" w:customStyle="1" w:styleId="yiv9231102105s16">
    <w:name w:val="yiv9231102105s16"/>
    <w:rsid w:val="00870916"/>
  </w:style>
  <w:style w:type="character" w:customStyle="1" w:styleId="yiv9231102105s24">
    <w:name w:val="yiv9231102105s24"/>
    <w:rsid w:val="00870916"/>
  </w:style>
  <w:style w:type="paragraph" w:customStyle="1" w:styleId="yiv0525824131s64">
    <w:name w:val="yiv0525824131s64"/>
    <w:basedOn w:val="Normal"/>
    <w:rsid w:val="00870916"/>
    <w:pPr>
      <w:spacing w:before="100" w:beforeAutospacing="1" w:after="100" w:afterAutospacing="1" w:line="240" w:lineRule="auto"/>
    </w:pPr>
    <w:rPr>
      <w:rFonts w:ascii="Times" w:eastAsia="Calibri" w:hAnsi="Times"/>
      <w:sz w:val="20"/>
      <w:szCs w:val="20"/>
    </w:rPr>
  </w:style>
  <w:style w:type="character" w:customStyle="1" w:styleId="yiv0525824131bumpedfont15">
    <w:name w:val="yiv0525824131bumpedfont15"/>
    <w:rsid w:val="00870916"/>
  </w:style>
  <w:style w:type="paragraph" w:customStyle="1" w:styleId="yiv0525824131s69">
    <w:name w:val="yiv0525824131s69"/>
    <w:basedOn w:val="Normal"/>
    <w:rsid w:val="00870916"/>
    <w:pPr>
      <w:spacing w:before="100" w:beforeAutospacing="1" w:after="100" w:afterAutospacing="1" w:line="240" w:lineRule="auto"/>
    </w:pPr>
    <w:rPr>
      <w:rFonts w:ascii="Times" w:eastAsia="Calibri" w:hAnsi="Times"/>
      <w:sz w:val="20"/>
      <w:szCs w:val="20"/>
    </w:rPr>
  </w:style>
  <w:style w:type="character" w:styleId="Strong">
    <w:name w:val="Strong"/>
    <w:basedOn w:val="DefaultParagraphFont"/>
    <w:uiPriority w:val="22"/>
    <w:qFormat/>
    <w:rsid w:val="000C2470"/>
    <w:rPr>
      <w:b/>
      <w:bCs/>
    </w:rPr>
  </w:style>
  <w:style w:type="paragraph" w:styleId="Header">
    <w:name w:val="header"/>
    <w:basedOn w:val="Normal"/>
    <w:link w:val="HeaderChar"/>
    <w:uiPriority w:val="99"/>
    <w:semiHidden/>
    <w:unhideWhenUsed/>
    <w:rsid w:val="006E59BF"/>
    <w:pPr>
      <w:spacing w:line="100" w:lineRule="atLeast"/>
    </w:pPr>
    <w:rPr>
      <w:rFonts w:ascii="MAC C Times" w:eastAsia="Calibri" w:hAnsi="MAC C Times"/>
      <w:sz w:val="24"/>
      <w:szCs w:val="24"/>
    </w:rPr>
  </w:style>
  <w:style w:type="character" w:customStyle="1" w:styleId="HeaderChar">
    <w:name w:val="Header Char"/>
    <w:basedOn w:val="DefaultParagraphFont"/>
    <w:link w:val="Header"/>
    <w:uiPriority w:val="99"/>
    <w:semiHidden/>
    <w:rsid w:val="006E59BF"/>
    <w:rPr>
      <w:rFonts w:ascii="MAC C Times" w:eastAsia="Calibri" w:hAnsi="MAC C Times" w:cs="Times New Roman"/>
      <w:sz w:val="24"/>
      <w:szCs w:val="24"/>
    </w:rPr>
  </w:style>
  <w:style w:type="paragraph" w:customStyle="1" w:styleId="LO-Normal">
    <w:name w:val="LO-Normal"/>
    <w:basedOn w:val="Normal"/>
    <w:rsid w:val="006E59BF"/>
    <w:pPr>
      <w:spacing w:line="100" w:lineRule="atLeast"/>
    </w:pPr>
    <w:rPr>
      <w:rFonts w:ascii="MAC C Times" w:eastAsia="Calibri" w:hAnsi="MAC C Times"/>
      <w:sz w:val="24"/>
      <w:szCs w:val="24"/>
    </w:rPr>
  </w:style>
  <w:style w:type="paragraph" w:customStyle="1" w:styleId="Textbody">
    <w:name w:val="Text body"/>
    <w:basedOn w:val="Normal"/>
    <w:rsid w:val="006E59BF"/>
    <w:pPr>
      <w:spacing w:line="100" w:lineRule="atLeast"/>
      <w:jc w:val="both"/>
    </w:pPr>
    <w:rPr>
      <w:rFonts w:ascii="MAC C Times" w:eastAsia="Calibri" w:hAnsi="MAC C Times"/>
      <w:sz w:val="24"/>
      <w:szCs w:val="24"/>
    </w:rPr>
  </w:style>
  <w:style w:type="character" w:customStyle="1" w:styleId="WW-DefaultParagraphFont">
    <w:name w:val="WW-Default Paragraph Font"/>
    <w:basedOn w:val="DefaultParagraphFont"/>
    <w:rsid w:val="006E59BF"/>
  </w:style>
  <w:style w:type="character" w:customStyle="1" w:styleId="WW-DefaultParagraphFont1">
    <w:name w:val="WW-Default Paragraph Font1"/>
    <w:basedOn w:val="DefaultParagraphFont"/>
    <w:rsid w:val="006E59BF"/>
  </w:style>
  <w:style w:type="character" w:styleId="EndnoteReference">
    <w:name w:val="endnote reference"/>
    <w:basedOn w:val="DefaultParagraphFont"/>
    <w:uiPriority w:val="99"/>
    <w:semiHidden/>
    <w:unhideWhenUsed/>
    <w:rsid w:val="002569CC"/>
    <w:rPr>
      <w:vertAlign w:val="superscript"/>
    </w:rPr>
  </w:style>
</w:styles>
</file>

<file path=word/webSettings.xml><?xml version="1.0" encoding="utf-8"?>
<w:webSettings xmlns:r="http://schemas.openxmlformats.org/officeDocument/2006/relationships" xmlns:w="http://schemas.openxmlformats.org/wordprocessingml/2006/main">
  <w:divs>
    <w:div w:id="626666099">
      <w:bodyDiv w:val="1"/>
      <w:marLeft w:val="0"/>
      <w:marRight w:val="0"/>
      <w:marTop w:val="0"/>
      <w:marBottom w:val="0"/>
      <w:divBdr>
        <w:top w:val="none" w:sz="0" w:space="0" w:color="auto"/>
        <w:left w:val="none" w:sz="0" w:space="0" w:color="auto"/>
        <w:bottom w:val="none" w:sz="0" w:space="0" w:color="auto"/>
        <w:right w:val="none" w:sz="0" w:space="0" w:color="auto"/>
      </w:divBdr>
      <w:divsChild>
        <w:div w:id="1137993971">
          <w:marLeft w:val="0"/>
          <w:marRight w:val="0"/>
          <w:marTop w:val="0"/>
          <w:marBottom w:val="0"/>
          <w:divBdr>
            <w:top w:val="none" w:sz="0" w:space="0" w:color="auto"/>
            <w:left w:val="none" w:sz="0" w:space="0" w:color="auto"/>
            <w:bottom w:val="none" w:sz="0" w:space="0" w:color="auto"/>
            <w:right w:val="none" w:sz="0" w:space="0" w:color="auto"/>
          </w:divBdr>
        </w:div>
        <w:div w:id="1576670594">
          <w:marLeft w:val="0"/>
          <w:marRight w:val="0"/>
          <w:marTop w:val="0"/>
          <w:marBottom w:val="0"/>
          <w:divBdr>
            <w:top w:val="none" w:sz="0" w:space="0" w:color="auto"/>
            <w:left w:val="none" w:sz="0" w:space="0" w:color="auto"/>
            <w:bottom w:val="none" w:sz="0" w:space="0" w:color="auto"/>
            <w:right w:val="none" w:sz="0" w:space="0" w:color="auto"/>
          </w:divBdr>
        </w:div>
      </w:divsChild>
    </w:div>
    <w:div w:id="1393891731">
      <w:bodyDiv w:val="1"/>
      <w:marLeft w:val="0"/>
      <w:marRight w:val="0"/>
      <w:marTop w:val="0"/>
      <w:marBottom w:val="0"/>
      <w:divBdr>
        <w:top w:val="none" w:sz="0" w:space="0" w:color="auto"/>
        <w:left w:val="none" w:sz="0" w:space="0" w:color="auto"/>
        <w:bottom w:val="none" w:sz="0" w:space="0" w:color="auto"/>
        <w:right w:val="none" w:sz="0" w:space="0" w:color="auto"/>
      </w:divBdr>
    </w:div>
    <w:div w:id="1407342387">
      <w:bodyDiv w:val="1"/>
      <w:marLeft w:val="0"/>
      <w:marRight w:val="0"/>
      <w:marTop w:val="0"/>
      <w:marBottom w:val="0"/>
      <w:divBdr>
        <w:top w:val="none" w:sz="0" w:space="0" w:color="auto"/>
        <w:left w:val="none" w:sz="0" w:space="0" w:color="auto"/>
        <w:bottom w:val="none" w:sz="0" w:space="0" w:color="auto"/>
        <w:right w:val="none" w:sz="0" w:space="0" w:color="auto"/>
      </w:divBdr>
    </w:div>
    <w:div w:id="1552811521">
      <w:bodyDiv w:val="1"/>
      <w:marLeft w:val="0"/>
      <w:marRight w:val="0"/>
      <w:marTop w:val="0"/>
      <w:marBottom w:val="0"/>
      <w:divBdr>
        <w:top w:val="none" w:sz="0" w:space="0" w:color="auto"/>
        <w:left w:val="none" w:sz="0" w:space="0" w:color="auto"/>
        <w:bottom w:val="none" w:sz="0" w:space="0" w:color="auto"/>
        <w:right w:val="none" w:sz="0" w:space="0" w:color="auto"/>
      </w:divBdr>
    </w:div>
    <w:div w:id="1677419844">
      <w:bodyDiv w:val="1"/>
      <w:marLeft w:val="0"/>
      <w:marRight w:val="0"/>
      <w:marTop w:val="0"/>
      <w:marBottom w:val="0"/>
      <w:divBdr>
        <w:top w:val="none" w:sz="0" w:space="0" w:color="auto"/>
        <w:left w:val="none" w:sz="0" w:space="0" w:color="auto"/>
        <w:bottom w:val="none" w:sz="0" w:space="0" w:color="auto"/>
        <w:right w:val="none" w:sz="0" w:space="0" w:color="auto"/>
      </w:divBdr>
    </w:div>
    <w:div w:id="17469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A4E4-0E88-483D-A5AE-76BED7D8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19266</Words>
  <Characters>109820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fazlioskii</cp:lastModifiedBy>
  <cp:revision>7</cp:revision>
  <cp:lastPrinted>2020-12-25T10:28:00Z</cp:lastPrinted>
  <dcterms:created xsi:type="dcterms:W3CDTF">2021-03-12T10:43:00Z</dcterms:created>
  <dcterms:modified xsi:type="dcterms:W3CDTF">2021-03-12T15:37:00Z</dcterms:modified>
</cp:coreProperties>
</file>