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4B" w:rsidRDefault="00F77B4B" w:rsidP="000237D1">
      <w:pPr>
        <w:jc w:val="center"/>
        <w:rPr>
          <w:rFonts w:ascii="StobiSerif Regular" w:hAnsi="StobiSerif Regular"/>
          <w:b/>
          <w:lang w:val="mk-MK"/>
        </w:rPr>
      </w:pPr>
      <w:r w:rsidRPr="000237D1">
        <w:rPr>
          <w:rFonts w:ascii="StobiSerif Regular" w:hAnsi="StobiSerif Regular"/>
          <w:b/>
          <w:lang w:val="mk-MK"/>
        </w:rPr>
        <w:t xml:space="preserve">ИЗВЕСТУВАЊЕ ЗА ПОЧЕТОК НА ПРОЦЕСОТ ЗА </w:t>
      </w:r>
      <w:r w:rsidR="000237D1">
        <w:rPr>
          <w:rFonts w:ascii="StobiSerif Regular" w:hAnsi="StobiSerif Regular"/>
          <w:b/>
        </w:rPr>
        <w:br/>
      </w:r>
      <w:r w:rsidRPr="000237D1">
        <w:rPr>
          <w:rFonts w:ascii="StobiSerif Regular" w:hAnsi="StobiSerif Regular"/>
          <w:b/>
          <w:lang w:val="mk-MK"/>
        </w:rPr>
        <w:t xml:space="preserve">ПОДГОТОВКА НА ПРЕДЛОГ </w:t>
      </w:r>
      <w:r w:rsidR="001143AA" w:rsidRPr="000237D1">
        <w:rPr>
          <w:rFonts w:ascii="StobiSerif Regular" w:hAnsi="StobiSerif Regular"/>
          <w:b/>
          <w:lang w:val="mk-MK"/>
        </w:rPr>
        <w:t xml:space="preserve">закон за изменување и дополнување на </w:t>
      </w:r>
      <w:r w:rsidR="000237D1">
        <w:rPr>
          <w:rFonts w:ascii="StobiSerif Regular" w:hAnsi="StobiSerif Regular"/>
          <w:b/>
          <w:lang w:val="mk-MK"/>
        </w:rPr>
        <w:br/>
      </w:r>
      <w:r w:rsidR="001143AA" w:rsidRPr="000237D1">
        <w:rPr>
          <w:rFonts w:ascii="StobiSerif Regular" w:hAnsi="StobiSerif Regular"/>
          <w:b/>
          <w:lang w:val="mk-MK"/>
        </w:rPr>
        <w:t xml:space="preserve">Законот за </w:t>
      </w:r>
      <w:r w:rsidR="00796235" w:rsidRPr="000237D1">
        <w:rPr>
          <w:rFonts w:ascii="StobiSerif Regular" w:hAnsi="StobiSerif Regular"/>
          <w:b/>
        </w:rPr>
        <w:t xml:space="preserve"> </w:t>
      </w:r>
      <w:r w:rsidR="00BD6C67">
        <w:rPr>
          <w:rFonts w:ascii="StobiSerif Regular" w:hAnsi="StobiSerif Regular"/>
          <w:b/>
          <w:lang w:val="mk-MK"/>
        </w:rPr>
        <w:t>стечај</w:t>
      </w:r>
    </w:p>
    <w:p w:rsidR="000237D1" w:rsidRDefault="000237D1" w:rsidP="000237D1">
      <w:pPr>
        <w:jc w:val="center"/>
        <w:rPr>
          <w:rFonts w:ascii="StobiSerif Regular" w:hAnsi="StobiSerif Regular"/>
          <w:b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36"/>
        <w:gridCol w:w="2937"/>
      </w:tblGrid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Назив на министерството </w:t>
            </w:r>
          </w:p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 w:rsidP="001143AA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Министерство за </w:t>
            </w:r>
            <w:r w:rsidR="001143AA"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економија </w:t>
            </w:r>
          </w:p>
        </w:tc>
      </w:tr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предлог законот</w:t>
            </w:r>
          </w:p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6161ED" w:rsidRDefault="001143AA" w:rsidP="006161ED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Предлог </w:t>
            </w:r>
            <w:r w:rsidR="00E54CB3" w:rsidRPr="000237D1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="00E54CB3"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 за изменување и дополнување на Законот за </w:t>
            </w:r>
            <w:r w:rsidR="00E54CB3"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6161ED">
              <w:rPr>
                <w:rFonts w:ascii="StobiSerif Regular" w:hAnsi="StobiSerif Regular"/>
                <w:sz w:val="22"/>
                <w:szCs w:val="22"/>
                <w:lang w:val="mk-MK"/>
              </w:rPr>
              <w:t>стечај</w:t>
            </w:r>
          </w:p>
        </w:tc>
      </w:tr>
      <w:tr w:rsidR="00F77B4B" w:rsidRPr="000237D1">
        <w:trPr>
          <w:trHeight w:val="50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Краток опис на проблемот </w:t>
            </w:r>
          </w:p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6161ED" w:rsidRDefault="00E54CB3" w:rsidP="006161ED">
            <w:pPr>
              <w:spacing w:before="120"/>
              <w:jc w:val="both"/>
              <w:rPr>
                <w:rFonts w:ascii="StobiSerif Regular" w:hAnsi="StobiSerif Regular" w:cs="StobiSerif Regular"/>
                <w:lang w:val="mk-MK"/>
              </w:rPr>
            </w:pPr>
            <w:r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Министерството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за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економија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изработи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Предлог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на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Закон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за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изменување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и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дополнување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на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Законот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proofErr w:type="spellStart"/>
            <w:r w:rsidR="00833106" w:rsidRPr="000237D1">
              <w:rPr>
                <w:rFonts w:ascii="StobiSerif Regular" w:hAnsi="StobiSerif Regular"/>
              </w:rPr>
              <w:t>за</w:t>
            </w:r>
            <w:proofErr w:type="spellEnd"/>
            <w:r w:rsidR="00833106" w:rsidRPr="000237D1">
              <w:rPr>
                <w:rFonts w:ascii="StobiSerif Regular" w:hAnsi="StobiSerif Regular"/>
              </w:rPr>
              <w:t xml:space="preserve"> </w:t>
            </w:r>
            <w:r w:rsidR="006161ED">
              <w:rPr>
                <w:rFonts w:ascii="StobiSerif Regular" w:hAnsi="StobiSerif Regular"/>
                <w:lang w:val="mk-MK"/>
              </w:rPr>
              <w:t>стечај.</w:t>
            </w:r>
          </w:p>
        </w:tc>
      </w:tr>
      <w:tr w:rsidR="00F77B4B" w:rsidRPr="000237D1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Цел на предлог законот</w:t>
            </w:r>
          </w:p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833106" w:rsidP="006161ED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0237D1">
              <w:rPr>
                <w:rFonts w:ascii="StobiSerif Regular" w:hAnsi="StobiSerif Regular"/>
                <w:lang w:val="mk-MK"/>
              </w:rPr>
              <w:t xml:space="preserve">Да се  </w:t>
            </w:r>
            <w:r w:rsidR="006161ED">
              <w:rPr>
                <w:rFonts w:ascii="StobiSerif Regular" w:hAnsi="StobiSerif Regular"/>
                <w:lang w:val="mk-MK"/>
              </w:rPr>
              <w:t>овозможи право на откуп и право на градба да се продава во стечајна постапка за постапки кој што се покренати по законот за стечај.</w:t>
            </w:r>
          </w:p>
        </w:tc>
      </w:tr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Временската рамка за изготвување на предлог законот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833106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2014</w:t>
            </w:r>
            <w:r w:rsidR="00F77B4B"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F77B4B" w:rsidRPr="000237D1">
        <w:trPr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Начин на вклучување на засегнатите страни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 w:rsidP="000237D1">
            <w:pPr>
              <w:pStyle w:val="ListParagraph"/>
              <w:ind w:left="0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Преку јавен увид на Единстевениот национален електронски регистар на пр</w:t>
            </w:r>
            <w:r w:rsidR="005068EB"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о</w:t>
            </w:r>
            <w:r w:rsidR="000237D1">
              <w:rPr>
                <w:rFonts w:ascii="StobiSerif Regular" w:hAnsi="StobiSerif Regular"/>
                <w:sz w:val="22"/>
                <w:szCs w:val="22"/>
                <w:lang w:val="mk-MK"/>
              </w:rPr>
              <w:t>писи.</w:t>
            </w:r>
          </w:p>
        </w:tc>
      </w:tr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Најава за јавен увид и јавна расправа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5068E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 xml:space="preserve"> </w:t>
            </w: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Не</w:t>
            </w:r>
          </w:p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Не</w:t>
            </w:r>
          </w:p>
        </w:tc>
      </w:tr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Електронска адреса каде засегнатите страни ќе можат да ја преземат електронската верзија на предлогот на  закон и нацрт Извештајот за ПВР 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833106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ЕНЕР и</w:t>
            </w:r>
          </w:p>
          <w:p w:rsidR="00833106" w:rsidRPr="000237D1" w:rsidRDefault="00833106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tr-TR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tr-TR"/>
              </w:rPr>
              <w:t>www.economy.gov.mk</w:t>
            </w:r>
          </w:p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en-US"/>
              </w:rPr>
            </w:pPr>
          </w:p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en-US"/>
              </w:rPr>
            </w:pPr>
          </w:p>
        </w:tc>
      </w:tr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 xml:space="preserve">Адреса и/или електронска адреса каде ќе можат да се  достават мислењата, забелешките и сугестиите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5068EB" w:rsidP="00C32C3F">
            <w:pPr>
              <w:pStyle w:val="ListParagraph"/>
              <w:spacing w:line="480" w:lineRule="auto"/>
              <w:ind w:left="0"/>
              <w:rPr>
                <w:rFonts w:ascii="StobiSerif Regular" w:hAnsi="StobiSerif Regular"/>
                <w:sz w:val="22"/>
                <w:szCs w:val="22"/>
                <w:lang w:val="tr-TR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C32C3F">
              <w:rPr>
                <w:rFonts w:ascii="StobiSerif Regular" w:hAnsi="StobiSerif Regular"/>
                <w:sz w:val="22"/>
                <w:szCs w:val="22"/>
                <w:lang w:val="en-US"/>
              </w:rPr>
              <w:t>Tome.velkovski</w:t>
            </w:r>
            <w:proofErr w:type="spellEnd"/>
            <w:r w:rsidR="00833106" w:rsidRPr="000237D1">
              <w:rPr>
                <w:rFonts w:ascii="StobiSerif Regular" w:hAnsi="StobiSerif Regular"/>
                <w:sz w:val="22"/>
                <w:szCs w:val="22"/>
                <w:lang w:val="tr-TR"/>
              </w:rPr>
              <w:t>@economy.gov.mk</w:t>
            </w:r>
          </w:p>
        </w:tc>
      </w:tr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Одговорно лице за контакт во министерството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5068EB" w:rsidP="0038289C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="0038289C">
              <w:rPr>
                <w:rFonts w:ascii="StobiSerif Regular" w:hAnsi="StobiSerif Regular"/>
                <w:sz w:val="22"/>
                <w:szCs w:val="22"/>
                <w:lang w:val="mk-MK"/>
              </w:rPr>
              <w:t>Томе Велковски, раководител на одделение</w:t>
            </w:r>
            <w:r w:rsidR="00796235"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за </w:t>
            </w:r>
            <w:r w:rsidR="0038289C">
              <w:rPr>
                <w:rFonts w:ascii="StobiSerif Regular" w:hAnsi="StobiSerif Regular"/>
                <w:sz w:val="22"/>
                <w:szCs w:val="22"/>
                <w:lang w:val="mk-MK"/>
              </w:rPr>
              <w:t>стечај</w:t>
            </w:r>
          </w:p>
        </w:tc>
      </w:tr>
      <w:tr w:rsidR="00F77B4B" w:rsidRPr="000237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F77B4B">
            <w:pPr>
              <w:pStyle w:val="ListParagraph"/>
              <w:ind w:left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mk-MK"/>
              </w:rPr>
              <w:t>Други информации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B" w:rsidRPr="000237D1" w:rsidRDefault="00B95DE1">
            <w:pPr>
              <w:pStyle w:val="ListParagraph"/>
              <w:ind w:left="0"/>
              <w:jc w:val="both"/>
              <w:rPr>
                <w:rFonts w:ascii="StobiSerif Regular" w:hAnsi="StobiSerif Regular"/>
                <w:sz w:val="22"/>
                <w:szCs w:val="22"/>
                <w:lang w:val="tr-TR"/>
              </w:rPr>
            </w:pPr>
            <w:r w:rsidRPr="000237D1">
              <w:rPr>
                <w:rFonts w:ascii="StobiSerif Regular" w:hAnsi="StobiSerif Regular"/>
                <w:sz w:val="22"/>
                <w:szCs w:val="22"/>
                <w:lang w:val="tr-TR"/>
              </w:rPr>
              <w:t>www.economy.gov.mk</w:t>
            </w:r>
          </w:p>
        </w:tc>
      </w:tr>
    </w:tbl>
    <w:p w:rsidR="00F77B4B" w:rsidRPr="000237D1" w:rsidRDefault="00F77B4B" w:rsidP="00F77B4B">
      <w:pPr>
        <w:rPr>
          <w:rFonts w:ascii="StobiSerif Regular" w:hAnsi="StobiSerif Regular"/>
          <w:lang w:val="mk-MK"/>
        </w:rPr>
      </w:pPr>
    </w:p>
    <w:p w:rsidR="00F77B4B" w:rsidRPr="000237D1" w:rsidRDefault="00F77B4B" w:rsidP="00F77B4B">
      <w:pPr>
        <w:rPr>
          <w:rFonts w:ascii="StobiSerif Regular" w:hAnsi="StobiSerif Regular"/>
          <w:lang w:val="mk-MK"/>
        </w:rPr>
      </w:pPr>
    </w:p>
    <w:p w:rsidR="00F77B4B" w:rsidRPr="000237D1" w:rsidRDefault="00F77B4B" w:rsidP="00F77B4B">
      <w:pPr>
        <w:rPr>
          <w:rFonts w:ascii="StobiSerif Regular" w:hAnsi="StobiSerif Regular"/>
          <w:lang w:val="mk-MK"/>
        </w:rPr>
      </w:pPr>
    </w:p>
    <w:p w:rsidR="00F77B4B" w:rsidRPr="000237D1" w:rsidRDefault="00F77B4B" w:rsidP="00F77B4B">
      <w:pPr>
        <w:rPr>
          <w:rFonts w:ascii="StobiSerif Regular" w:hAnsi="StobiSerif Regular"/>
          <w:lang w:val="mk-MK"/>
        </w:rPr>
      </w:pPr>
    </w:p>
    <w:p w:rsidR="00F77B4B" w:rsidRPr="000237D1" w:rsidRDefault="00F77B4B" w:rsidP="00F77B4B">
      <w:pPr>
        <w:rPr>
          <w:rFonts w:ascii="StobiSerif Regular" w:hAnsi="StobiSerif Regular"/>
          <w:lang w:val="mk-MK"/>
        </w:rPr>
      </w:pPr>
    </w:p>
    <w:p w:rsidR="00392E03" w:rsidRPr="000237D1" w:rsidRDefault="00392E03">
      <w:pPr>
        <w:rPr>
          <w:rFonts w:ascii="StobiSerif Regular" w:hAnsi="StobiSerif Regular"/>
        </w:rPr>
      </w:pPr>
    </w:p>
    <w:sectPr w:rsidR="00392E03" w:rsidRPr="000237D1" w:rsidSect="000237D1">
      <w:pgSz w:w="11907" w:h="16840" w:code="9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AE4"/>
    <w:multiLevelType w:val="hybridMultilevel"/>
    <w:tmpl w:val="E67CA59E"/>
    <w:lvl w:ilvl="0" w:tplc="45C02F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3328FC"/>
    <w:multiLevelType w:val="hybridMultilevel"/>
    <w:tmpl w:val="0B16931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B4B"/>
    <w:rsid w:val="000237D1"/>
    <w:rsid w:val="001143AA"/>
    <w:rsid w:val="002C67D4"/>
    <w:rsid w:val="0038289C"/>
    <w:rsid w:val="00392E03"/>
    <w:rsid w:val="00396934"/>
    <w:rsid w:val="003D7FE9"/>
    <w:rsid w:val="003F60E2"/>
    <w:rsid w:val="00422F5C"/>
    <w:rsid w:val="005068EB"/>
    <w:rsid w:val="00574D1B"/>
    <w:rsid w:val="0060579C"/>
    <w:rsid w:val="006161ED"/>
    <w:rsid w:val="00796235"/>
    <w:rsid w:val="007D6C30"/>
    <w:rsid w:val="00833106"/>
    <w:rsid w:val="00A4519B"/>
    <w:rsid w:val="00AD24D6"/>
    <w:rsid w:val="00B95DE1"/>
    <w:rsid w:val="00BD6C67"/>
    <w:rsid w:val="00C32C3F"/>
    <w:rsid w:val="00D26391"/>
    <w:rsid w:val="00D91D78"/>
    <w:rsid w:val="00E54CB3"/>
    <w:rsid w:val="00F52CAA"/>
    <w:rsid w:val="00F77B4B"/>
    <w:rsid w:val="00F9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fi-FI"/>
    </w:rPr>
  </w:style>
  <w:style w:type="paragraph" w:customStyle="1" w:styleId="Style5">
    <w:name w:val="Style5"/>
    <w:basedOn w:val="Normal"/>
    <w:rsid w:val="00F77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mk-MK" w:eastAsia="mk-MK"/>
    </w:rPr>
  </w:style>
  <w:style w:type="character" w:customStyle="1" w:styleId="FontStyle34">
    <w:name w:val="Font Style34"/>
    <w:basedOn w:val="DefaultParagraphFont"/>
    <w:rsid w:val="00F77B4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ИЗВЕСТУВАЊЕ ЗА ПОЧЕТОК НА ПРОЦЕСОТ ЗА 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ИЗВЕСТУВАЊЕ ЗА ПОЧЕТОК НА ПРОЦЕСОТ ЗА </dc:title>
  <dc:subject/>
  <dc:creator>shpetim.ibraimi</dc:creator>
  <cp:keywords/>
  <cp:lastModifiedBy>samir.akifi</cp:lastModifiedBy>
  <cp:revision>6</cp:revision>
  <cp:lastPrinted>2014-01-10T10:27:00Z</cp:lastPrinted>
  <dcterms:created xsi:type="dcterms:W3CDTF">2014-01-10T13:08:00Z</dcterms:created>
  <dcterms:modified xsi:type="dcterms:W3CDTF">2014-01-10T13:49:00Z</dcterms:modified>
</cp:coreProperties>
</file>