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center"/>
        <w:rPr>
          <w:rFonts w:ascii="StobiSerifRegular" w:hAnsi="StobiSerifRegular" w:cs="StobiSerifRegular"/>
          <w:color w:val="000000"/>
        </w:rPr>
      </w:pPr>
      <w:r w:rsidRPr="00243101">
        <w:rPr>
          <w:rFonts w:ascii="StobiSerifRegular" w:hAnsi="StobiSerifRegular" w:cs="StobiSerifRegular"/>
          <w:color w:val="000000"/>
        </w:rPr>
        <w:t>СООПШТЕНИЕ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rPr>
          <w:rFonts w:ascii="StobiSerifRegular" w:hAnsi="StobiSerifRegular" w:cs="StobiSerifRegular"/>
          <w:color w:val="000000"/>
        </w:rPr>
      </w:pP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Regular" w:hAnsi="StobiSerifRegular" w:cs="StobiSerifRegular"/>
          <w:color w:val="000000"/>
        </w:rPr>
      </w:pPr>
      <w:r w:rsidRPr="00243101">
        <w:rPr>
          <w:rFonts w:ascii="StobiSerifRegular" w:hAnsi="StobiSerifRegular" w:cs="StobiSerifRegular"/>
          <w:color w:val="000000"/>
        </w:rPr>
        <w:t xml:space="preserve">Министерството за </w:t>
      </w:r>
      <w:r>
        <w:rPr>
          <w:rFonts w:ascii="StobiSerifRegular" w:hAnsi="StobiSerifRegular" w:cs="StobiSerifRegular"/>
          <w:color w:val="000000"/>
        </w:rPr>
        <w:t>економија</w:t>
      </w:r>
      <w:r w:rsidRPr="00243101">
        <w:rPr>
          <w:rFonts w:ascii="StobiSerifRegular" w:hAnsi="StobiSerifRegular" w:cs="StobiSerifRegular"/>
          <w:color w:val="000000"/>
        </w:rPr>
        <w:t xml:space="preserve"> подготвува Предлог на Закон</w:t>
      </w:r>
      <w:r>
        <w:rPr>
          <w:rFonts w:ascii="StobiSerifRegular" w:hAnsi="StobiSerifRegular" w:cs="StobiSerifRegular"/>
          <w:color w:val="000000"/>
        </w:rPr>
        <w:t xml:space="preserve"> </w:t>
      </w:r>
      <w:r w:rsidRPr="00243101">
        <w:rPr>
          <w:rFonts w:ascii="StobiSerifRegular" w:hAnsi="StobiSerifRegular" w:cs="StobiSerifRegular"/>
          <w:color w:val="000000"/>
        </w:rPr>
        <w:t xml:space="preserve">за изменување и дополнување на Законот за </w:t>
      </w:r>
      <w:r>
        <w:rPr>
          <w:rFonts w:ascii="StobiSerifRegular" w:hAnsi="StobiSerifRegular" w:cs="StobiSerifRegular"/>
          <w:color w:val="000000"/>
        </w:rPr>
        <w:t>копнтрола на извоз на стоки и технологии со двојна употреба.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Regular" w:hAnsi="StobiSerifRegular" w:cs="StobiSerifRegular"/>
          <w:color w:val="000000"/>
        </w:rPr>
      </w:pPr>
      <w:r w:rsidRPr="00243101">
        <w:rPr>
          <w:rFonts w:ascii="StobiSerifRegular" w:hAnsi="StobiSerifRegular" w:cs="StobiSerifRegular"/>
          <w:color w:val="000000"/>
        </w:rPr>
        <w:t>Предлог на законот ќе биде објавен на web-страната на</w:t>
      </w:r>
      <w:r>
        <w:rPr>
          <w:rFonts w:cs="StobiSerifRegular"/>
          <w:color w:val="000000"/>
          <w:lang w:val="en-US"/>
        </w:rPr>
        <w:t xml:space="preserve"> </w:t>
      </w:r>
      <w:r w:rsidRPr="00243101">
        <w:rPr>
          <w:rFonts w:ascii="StobiSerif Regular" w:hAnsi="StobiSerif Regular" w:cs="StobiSerifRegular"/>
          <w:color w:val="000000"/>
        </w:rPr>
        <w:t>министерств</w:t>
      </w:r>
      <w:r w:rsidRPr="00243101">
        <w:rPr>
          <w:rFonts w:ascii="StobiSerif Regular" w:hAnsi="StobiSerif Regular" w:cs="StobiSerifRegular"/>
          <w:color w:val="000000"/>
          <w:lang w:val="en-US"/>
        </w:rPr>
        <w:t>o</w:t>
      </w:r>
      <w:r w:rsidRPr="00243101">
        <w:rPr>
          <w:rFonts w:ascii="StobiSerif Regular" w:hAnsi="StobiSerif Regular" w:cs="StobiSerifRegular"/>
          <w:color w:val="000000"/>
        </w:rPr>
        <w:t xml:space="preserve">то </w:t>
      </w:r>
      <w:r w:rsidRPr="00243101">
        <w:rPr>
          <w:rFonts w:ascii="StobiSerif Regular" w:hAnsi="StobiSerif Regular" w:cs="StobiSerifRegular"/>
          <w:color w:val="0000FF"/>
        </w:rPr>
        <w:t xml:space="preserve">www.еconomy.gov.mk </w:t>
      </w:r>
      <w:r w:rsidRPr="00243101">
        <w:rPr>
          <w:rFonts w:ascii="StobiSerif Regular" w:hAnsi="StobiSerif Regular" w:cs="StobiSerifRegular"/>
          <w:color w:val="000000"/>
        </w:rPr>
        <w:t>и веб-страната на единствениот</w:t>
      </w:r>
      <w:r>
        <w:rPr>
          <w:rFonts w:cs="StobiSerifRegular"/>
          <w:color w:val="000000"/>
          <w:lang w:val="en-US"/>
        </w:rPr>
        <w:t xml:space="preserve"> </w:t>
      </w:r>
      <w:r w:rsidRPr="00243101">
        <w:rPr>
          <w:rFonts w:ascii="StobiSerif Regular" w:hAnsi="StobiSerif Regular" w:cs="StobiSerifRegular"/>
          <w:color w:val="000000"/>
        </w:rPr>
        <w:t>национален регистар на прописи - ЕНЕР, www.ener.gov.mk.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Regular"/>
          <w:color w:val="000000"/>
        </w:rPr>
      </w:pPr>
      <w:r w:rsidRPr="00243101">
        <w:rPr>
          <w:rFonts w:ascii="StobiSerif Regular" w:hAnsi="StobiSerif Regular" w:cs="StobiSerifRegular"/>
          <w:color w:val="000000"/>
        </w:rPr>
        <w:t>Вашите коментари, мислењ</w:t>
      </w:r>
      <w:r>
        <w:rPr>
          <w:rFonts w:ascii="StobiSerif Regular" w:hAnsi="StobiSerif Regular" w:cs="StobiSerifRegular"/>
          <w:color w:val="000000"/>
          <w:lang w:val="en-US"/>
        </w:rPr>
        <w:t>a</w:t>
      </w:r>
      <w:r w:rsidRPr="00243101">
        <w:rPr>
          <w:rFonts w:ascii="StobiSerif Regular" w:hAnsi="StobiSerif Regular" w:cs="StobiSerifRegular"/>
          <w:color w:val="000000"/>
        </w:rPr>
        <w:t xml:space="preserve"> и предлози во врска со Предлогот на</w:t>
      </w:r>
      <w:r>
        <w:rPr>
          <w:rFonts w:ascii="StobiSerif Regular" w:hAnsi="StobiSerif Regular" w:cs="StobiSerifRegular"/>
          <w:color w:val="000000"/>
          <w:lang w:val="en-US"/>
        </w:rPr>
        <w:t xml:space="preserve"> </w:t>
      </w:r>
      <w:r w:rsidRPr="00243101">
        <w:rPr>
          <w:rFonts w:ascii="StobiSerif Regular" w:hAnsi="StobiSerif Regular" w:cs="StobiSerifRegular"/>
          <w:color w:val="000000"/>
        </w:rPr>
        <w:t>законот, можете да ги доставите на следната адреса :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Regular"/>
          <w:color w:val="000000"/>
        </w:rPr>
      </w:pPr>
      <w:r w:rsidRPr="00243101">
        <w:rPr>
          <w:rFonts w:ascii="StobiSerif Regular" w:hAnsi="StobiSerif Regular" w:cs="StobiSerifRegular"/>
          <w:color w:val="000000"/>
        </w:rPr>
        <w:t xml:space="preserve">Министерство за </w:t>
      </w:r>
      <w:r>
        <w:rPr>
          <w:rFonts w:ascii="StobiSerif Regular" w:hAnsi="StobiSerif Regular" w:cs="StobiSerifRegular"/>
          <w:color w:val="000000"/>
        </w:rPr>
        <w:t xml:space="preserve">економија </w:t>
      </w:r>
      <w:r w:rsidRPr="00243101">
        <w:rPr>
          <w:rFonts w:ascii="StobiSerif Regular" w:hAnsi="StobiSerif Regular" w:cs="StobiSerifRegular"/>
          <w:color w:val="000000"/>
        </w:rPr>
        <w:t xml:space="preserve"> ул. „</w:t>
      </w:r>
      <w:r>
        <w:rPr>
          <w:rFonts w:ascii="StobiSerif Regular" w:hAnsi="StobiSerif Regular" w:cs="StobiSerifRegular"/>
          <w:color w:val="000000"/>
        </w:rPr>
        <w:t>Јуриј Гагарин</w:t>
      </w:r>
      <w:r w:rsidRPr="00243101">
        <w:rPr>
          <w:rFonts w:ascii="StobiSerif Regular" w:hAnsi="StobiSerif Regular" w:cs="StobiSerifRegular"/>
          <w:color w:val="000000"/>
        </w:rPr>
        <w:t xml:space="preserve">“ бр. </w:t>
      </w:r>
      <w:r>
        <w:rPr>
          <w:rFonts w:ascii="StobiSerif Regular" w:hAnsi="StobiSerif Regular" w:cs="StobiSerifRegular"/>
          <w:color w:val="000000"/>
        </w:rPr>
        <w:t xml:space="preserve">15 </w:t>
      </w:r>
      <w:r w:rsidRPr="00243101">
        <w:rPr>
          <w:rFonts w:ascii="StobiSerif Regular" w:hAnsi="StobiSerif Regular" w:cs="StobiSerifRegular"/>
          <w:color w:val="000000"/>
        </w:rPr>
        <w:t xml:space="preserve"> или на email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Regular"/>
          <w:color w:val="000000"/>
        </w:rPr>
      </w:pPr>
      <w:proofErr w:type="spellStart"/>
      <w:r>
        <w:rPr>
          <w:rFonts w:ascii="StobiSerif Regular" w:hAnsi="StobiSerif Regular" w:cs="StobiSerifRegular"/>
          <w:color w:val="0000FF"/>
          <w:lang w:val="en-US"/>
        </w:rPr>
        <w:t>ilir.sabani</w:t>
      </w:r>
      <w:proofErr w:type="spellEnd"/>
      <w:r w:rsidRPr="00243101">
        <w:rPr>
          <w:rFonts w:ascii="StobiSerif Regular" w:hAnsi="StobiSerif Regular" w:cs="StobiSerifRegular"/>
          <w:color w:val="0000FF"/>
        </w:rPr>
        <w:t>@</w:t>
      </w:r>
      <w:r>
        <w:rPr>
          <w:rFonts w:ascii="StobiSerif Regular" w:hAnsi="StobiSerif Regular" w:cs="StobiSerifRegular"/>
          <w:color w:val="0000FF"/>
          <w:lang w:val="en-US"/>
        </w:rPr>
        <w:t>economy</w:t>
      </w:r>
      <w:r w:rsidRPr="00243101">
        <w:rPr>
          <w:rFonts w:ascii="StobiSerif Regular" w:hAnsi="StobiSerif Regular" w:cs="StobiSerifRegular"/>
          <w:color w:val="0000FF"/>
        </w:rPr>
        <w:t>.gov.mk</w:t>
      </w:r>
      <w:r w:rsidRPr="00243101">
        <w:rPr>
          <w:rFonts w:ascii="StobiSerif Regular" w:hAnsi="StobiSerif Regular" w:cs="StobiSerifRegular"/>
          <w:color w:val="000000"/>
        </w:rPr>
        <w:t>.</w:t>
      </w:r>
    </w:p>
    <w:p w:rsidR="00243101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Regular"/>
          <w:color w:val="000000"/>
        </w:rPr>
      </w:pPr>
      <w:r w:rsidRPr="00243101">
        <w:rPr>
          <w:rFonts w:ascii="StobiSerif Regular" w:hAnsi="StobiSerif Regular" w:cs="StobiSerifRegular"/>
          <w:color w:val="000000"/>
        </w:rPr>
        <w:t>Одговорнo лицe со коe можeте да контактирате во врска со Предлог</w:t>
      </w:r>
      <w:r>
        <w:rPr>
          <w:rFonts w:ascii="StobiSerif Regular" w:hAnsi="StobiSerif Regular" w:cs="StobiSerifRegular"/>
          <w:color w:val="000000"/>
          <w:lang w:val="en-US"/>
        </w:rPr>
        <w:t xml:space="preserve"> </w:t>
      </w:r>
      <w:r w:rsidRPr="00243101">
        <w:rPr>
          <w:rFonts w:ascii="StobiSerif Regular" w:hAnsi="StobiSerif Regular" w:cs="StobiSerifRegular"/>
          <w:color w:val="000000"/>
        </w:rPr>
        <w:t xml:space="preserve">на Закон за изменување и дополнување на Законот </w:t>
      </w:r>
      <w:r w:rsidRPr="00243101">
        <w:rPr>
          <w:rFonts w:ascii="StobiSerifRegular" w:hAnsi="StobiSerifRegular" w:cs="StobiSerifRegular"/>
          <w:color w:val="000000"/>
        </w:rPr>
        <w:t xml:space="preserve">за изменување и дополнување на Законот за </w:t>
      </w:r>
      <w:r>
        <w:rPr>
          <w:rFonts w:ascii="StobiSerifRegular" w:hAnsi="StobiSerifRegular" w:cs="StobiSerifRegular"/>
          <w:color w:val="000000"/>
        </w:rPr>
        <w:t>контрола на извоз на стоки и технологии со двојна употреба.</w:t>
      </w:r>
      <w:r>
        <w:rPr>
          <w:rFonts w:ascii="StobiSerif Regular" w:hAnsi="StobiSerif Regular" w:cs="StobiSerifRegular"/>
          <w:color w:val="000000"/>
          <w:lang w:val="en-US"/>
        </w:rPr>
        <w:t xml:space="preserve"> </w:t>
      </w:r>
      <w:r w:rsidRPr="00243101">
        <w:rPr>
          <w:rFonts w:ascii="StobiSerif Regular" w:hAnsi="StobiSerif Regular" w:cs="StobiSerifRegular"/>
          <w:color w:val="000000"/>
        </w:rPr>
        <w:t xml:space="preserve">e </w:t>
      </w:r>
      <w:proofErr w:type="spellStart"/>
      <w:r>
        <w:rPr>
          <w:rFonts w:ascii="StobiSerif Regular" w:hAnsi="StobiSerif Regular" w:cs="StobiSerifRegular"/>
          <w:color w:val="000000"/>
          <w:lang w:val="en-US"/>
        </w:rPr>
        <w:t>Илир</w:t>
      </w:r>
      <w:proofErr w:type="spellEnd"/>
      <w:r>
        <w:rPr>
          <w:rFonts w:ascii="StobiSerif Regular" w:hAnsi="StobiSerif Regular" w:cs="StobiSerifRegular"/>
          <w:color w:val="000000"/>
          <w:lang w:val="en-US"/>
        </w:rPr>
        <w:t xml:space="preserve"> </w:t>
      </w:r>
      <w:proofErr w:type="spellStart"/>
      <w:r>
        <w:rPr>
          <w:rFonts w:ascii="StobiSerif Regular" w:hAnsi="StobiSerif Regular" w:cs="StobiSerifRegular"/>
          <w:color w:val="000000"/>
          <w:lang w:val="en-US"/>
        </w:rPr>
        <w:t>Шабани</w:t>
      </w:r>
      <w:proofErr w:type="spellEnd"/>
      <w:r>
        <w:rPr>
          <w:rFonts w:ascii="StobiSerif Regular" w:hAnsi="StobiSerif Regular" w:cs="StobiSerifRegular"/>
          <w:color w:val="000000"/>
        </w:rPr>
        <w:t>,</w:t>
      </w:r>
      <w:r w:rsidRPr="00243101">
        <w:rPr>
          <w:rFonts w:ascii="StobiSerif Regular" w:hAnsi="StobiSerif Regular" w:cs="StobiSerifRegular"/>
          <w:color w:val="000000"/>
        </w:rPr>
        <w:t xml:space="preserve"> тел. 02 3</w:t>
      </w:r>
      <w:r>
        <w:rPr>
          <w:rFonts w:ascii="StobiSerif Regular" w:hAnsi="StobiSerif Regular" w:cs="StobiSerifRegular"/>
          <w:color w:val="000000"/>
        </w:rPr>
        <w:t>093</w:t>
      </w:r>
      <w:r w:rsidRPr="00243101">
        <w:rPr>
          <w:rFonts w:ascii="StobiSerif Regular" w:hAnsi="StobiSerif Regular" w:cs="StobiSerifRegular"/>
          <w:color w:val="000000"/>
        </w:rPr>
        <w:t>-</w:t>
      </w:r>
      <w:r>
        <w:rPr>
          <w:rFonts w:ascii="StobiSerif Regular" w:hAnsi="StobiSerif Regular" w:cs="StobiSerifRegular"/>
          <w:color w:val="000000"/>
        </w:rPr>
        <w:t>506</w:t>
      </w:r>
      <w:r w:rsidRPr="00243101">
        <w:rPr>
          <w:rFonts w:ascii="StobiSerif Regular" w:hAnsi="StobiSerif Regular" w:cs="StobiSerifRegular"/>
          <w:color w:val="000000"/>
        </w:rPr>
        <w:t>.</w:t>
      </w:r>
    </w:p>
    <w:p w:rsidR="00914840" w:rsidRPr="00243101" w:rsidRDefault="00243101" w:rsidP="00243101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StobiSerifRegular"/>
          <w:color w:val="000000"/>
        </w:rPr>
      </w:pPr>
      <w:r w:rsidRPr="00243101">
        <w:rPr>
          <w:rFonts w:ascii="StobiSerif Regular" w:hAnsi="StobiSerif Regular" w:cs="StobiSerifRegular"/>
          <w:color w:val="000000"/>
        </w:rPr>
        <w:t>Вашите коментари, мислење и предлози пожелно е да ги доставите до</w:t>
      </w:r>
      <w:r>
        <w:rPr>
          <w:rFonts w:ascii="StobiSerif Regular" w:hAnsi="StobiSerif Regular" w:cs="StobiSerifRegular"/>
          <w:color w:val="000000"/>
        </w:rPr>
        <w:t xml:space="preserve"> 07</w:t>
      </w:r>
      <w:r w:rsidRPr="00243101">
        <w:rPr>
          <w:rFonts w:ascii="StobiSerif Regular" w:hAnsi="StobiSerif Regular" w:cs="StobiSerifRegular"/>
          <w:color w:val="000000"/>
        </w:rPr>
        <w:t xml:space="preserve"> </w:t>
      </w:r>
      <w:r>
        <w:rPr>
          <w:rFonts w:ascii="StobiSerif Regular" w:hAnsi="StobiSerif Regular" w:cs="StobiSerifRegular"/>
          <w:color w:val="000000"/>
        </w:rPr>
        <w:t xml:space="preserve">ноември </w:t>
      </w:r>
      <w:r w:rsidRPr="00243101">
        <w:rPr>
          <w:rFonts w:ascii="StobiSerif Regular" w:hAnsi="StobiSerif Regular" w:cs="StobiSerifRegular"/>
          <w:color w:val="000000"/>
        </w:rPr>
        <w:t>201</w:t>
      </w:r>
      <w:r>
        <w:rPr>
          <w:rFonts w:ascii="StobiSerif Regular" w:hAnsi="StobiSerif Regular" w:cs="StobiSerifRegular"/>
          <w:color w:val="000000"/>
        </w:rPr>
        <w:t>4</w:t>
      </w:r>
      <w:r w:rsidRPr="00243101">
        <w:rPr>
          <w:rFonts w:ascii="StobiSerif Regular" w:hAnsi="StobiSerif Regular" w:cs="StobiSerifRegular"/>
          <w:color w:val="000000"/>
        </w:rPr>
        <w:t xml:space="preserve"> година.</w:t>
      </w:r>
    </w:p>
    <w:sectPr w:rsidR="00914840" w:rsidRPr="00243101" w:rsidSect="00914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101"/>
    <w:rsid w:val="00243101"/>
    <w:rsid w:val="0091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ilir.sabani</dc:creator>
  <cp:lastModifiedBy>ilir.sabani</cp:lastModifiedBy>
  <cp:revision>1</cp:revision>
  <dcterms:created xsi:type="dcterms:W3CDTF">2014-10-28T15:05:00Z</dcterms:created>
  <dcterms:modified xsi:type="dcterms:W3CDTF">2014-10-28T15:13:00Z</dcterms:modified>
</cp:coreProperties>
</file>