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3BAE" w:rsidRPr="00A11080" w:rsidRDefault="00843BAE" w:rsidP="00FF3751">
      <w:pPr>
        <w:jc w:val="center"/>
        <w:rPr>
          <w:rFonts w:ascii="StobiSerif Regular" w:hAnsi="StobiSerif Regular"/>
          <w:b/>
          <w:sz w:val="22"/>
          <w:szCs w:val="22"/>
          <w:lang w:val="mk-MK"/>
        </w:rPr>
      </w:pPr>
    </w:p>
    <w:p w:rsidR="00843BAE" w:rsidRPr="00A11080" w:rsidRDefault="00843BAE" w:rsidP="00FF3751">
      <w:pPr>
        <w:jc w:val="center"/>
        <w:rPr>
          <w:rFonts w:ascii="StobiSerif Regular" w:hAnsi="StobiSerif Regular"/>
          <w:b/>
          <w:sz w:val="22"/>
          <w:szCs w:val="22"/>
          <w:lang w:val="mk-MK"/>
        </w:rPr>
      </w:pPr>
    </w:p>
    <w:p w:rsidR="00843BAE" w:rsidRPr="003064C2" w:rsidRDefault="007430BF" w:rsidP="003064C2">
      <w:pPr>
        <w:jc w:val="center"/>
        <w:rPr>
          <w:rFonts w:ascii="StobiSerif Regular" w:hAnsi="StobiSerif Regular"/>
          <w:b/>
          <w:sz w:val="22"/>
          <w:szCs w:val="22"/>
          <w:lang w:val="mk-MK"/>
        </w:rPr>
      </w:pPr>
      <w:r w:rsidRPr="007430BF">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 amblem" style="width:39.35pt;height:42.3pt;visibility:visible">
            <v:imagedata r:id="rId8" o:title=""/>
          </v:shape>
        </w:pict>
      </w:r>
    </w:p>
    <w:p w:rsidR="00843BAE" w:rsidRPr="00A11080" w:rsidRDefault="00843BAE" w:rsidP="00FF3751">
      <w:pPr>
        <w:jc w:val="center"/>
        <w:rPr>
          <w:rFonts w:ascii="StobiSerif Regular" w:hAnsi="StobiSerif Regular"/>
          <w:b/>
          <w:sz w:val="22"/>
          <w:szCs w:val="22"/>
          <w:lang w:val="ru-RU"/>
        </w:rPr>
      </w:pPr>
      <w:r w:rsidRPr="00A11080">
        <w:rPr>
          <w:rFonts w:ascii="StobiSerif Regular" w:hAnsi="StobiSerif Regular"/>
          <w:b/>
          <w:sz w:val="22"/>
          <w:szCs w:val="22"/>
          <w:lang w:val="ru-RU"/>
        </w:rPr>
        <w:t>РЕПУБЛИКА</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МАКЕДОНИЈА</w:t>
      </w:r>
    </w:p>
    <w:p w:rsidR="00843BAE" w:rsidRPr="00A11080" w:rsidRDefault="00843BAE" w:rsidP="00FF3751">
      <w:pPr>
        <w:jc w:val="center"/>
        <w:rPr>
          <w:rFonts w:ascii="StobiSerif Regular" w:hAnsi="StobiSerif Regular"/>
          <w:b/>
          <w:sz w:val="22"/>
          <w:szCs w:val="22"/>
          <w:lang w:val="ru-RU"/>
        </w:rPr>
      </w:pPr>
      <w:r w:rsidRPr="00A11080">
        <w:rPr>
          <w:rFonts w:ascii="StobiSerif Regular" w:hAnsi="StobiSerif Regular"/>
          <w:b/>
          <w:sz w:val="22"/>
          <w:szCs w:val="22"/>
          <w:lang w:val="ru-RU"/>
        </w:rPr>
        <w:t>МИНИСТЕРСТВО</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ЗА</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ПРАВДА</w:t>
      </w:r>
    </w:p>
    <w:p w:rsidR="00843BAE" w:rsidRPr="003F7520" w:rsidRDefault="00843BAE" w:rsidP="00FF3751">
      <w:pPr>
        <w:jc w:val="center"/>
        <w:rPr>
          <w:rFonts w:ascii="StobiSerif Regular" w:hAnsi="StobiSerif Regular"/>
          <w:b/>
          <w:sz w:val="22"/>
          <w:szCs w:val="22"/>
          <w:lang w:val="mk-MK"/>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r w:rsidRPr="00A11080">
        <w:rPr>
          <w:rFonts w:ascii="StobiSerif Regular" w:hAnsi="StobiSerif Regular"/>
          <w:b/>
          <w:sz w:val="22"/>
          <w:szCs w:val="22"/>
          <w:lang w:val="ru-RU"/>
        </w:rPr>
        <w:t>ПРЕДЛОГ</w:t>
      </w:r>
      <w:r w:rsidR="0078468E">
        <w:rPr>
          <w:rFonts w:ascii="StobiSerif Regular" w:hAnsi="StobiSerif Regular"/>
          <w:b/>
          <w:sz w:val="22"/>
          <w:szCs w:val="22"/>
          <w:lang w:val="ru-RU"/>
        </w:rPr>
        <w:t>-ЗАКОН</w:t>
      </w:r>
    </w:p>
    <w:p w:rsidR="00843BAE" w:rsidRDefault="00843BAE" w:rsidP="00FF3751">
      <w:pPr>
        <w:jc w:val="center"/>
        <w:rPr>
          <w:rFonts w:ascii="StobiSerif Regular" w:hAnsi="StobiSerif Regular" w:cs="Macedonian Tms"/>
          <w:b/>
          <w:sz w:val="22"/>
          <w:szCs w:val="22"/>
          <w:lang w:val="ru-RU"/>
        </w:rPr>
      </w:pPr>
      <w:r w:rsidRPr="00A11080">
        <w:rPr>
          <w:rFonts w:ascii="StobiSerif Regular" w:hAnsi="StobiSerif Regular"/>
          <w:b/>
          <w:sz w:val="22"/>
          <w:szCs w:val="22"/>
          <w:lang w:val="ru-RU"/>
        </w:rPr>
        <w:t>ЗА</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ИЗМЕНУВАЊЕ И ДОПОЛНУВАЊЕ</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НА</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ЗАКОНОТ</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ЗА</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ИЗВРШУВАЊЕ</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НА</w:t>
      </w:r>
      <w:r w:rsidR="0051726D">
        <w:rPr>
          <w:rFonts w:ascii="StobiSerif Regular" w:hAnsi="StobiSerif Regular"/>
          <w:b/>
          <w:sz w:val="22"/>
          <w:szCs w:val="22"/>
          <w:lang w:val="ru-RU"/>
        </w:rPr>
        <w:t xml:space="preserve"> </w:t>
      </w:r>
      <w:r w:rsidRPr="00A11080">
        <w:rPr>
          <w:rFonts w:ascii="StobiSerif Regular" w:hAnsi="StobiSerif Regular"/>
          <w:b/>
          <w:sz w:val="22"/>
          <w:szCs w:val="22"/>
          <w:lang w:val="ru-RU"/>
        </w:rPr>
        <w:t>САНКЦИИТЕ</w:t>
      </w:r>
    </w:p>
    <w:p w:rsidR="00467A1B" w:rsidRPr="00A11080" w:rsidRDefault="00467A1B" w:rsidP="00FF3751">
      <w:pPr>
        <w:jc w:val="center"/>
        <w:rPr>
          <w:rFonts w:ascii="StobiSerif Regular" w:hAnsi="StobiSerif Regular"/>
          <w:b/>
          <w:sz w:val="22"/>
          <w:szCs w:val="22"/>
          <w:lang w:val="ru-RU"/>
        </w:rPr>
      </w:pPr>
    </w:p>
    <w:p w:rsidR="00843BAE" w:rsidRPr="00467A1B" w:rsidRDefault="00467A1B" w:rsidP="00FF3751">
      <w:pPr>
        <w:jc w:val="center"/>
        <w:rPr>
          <w:rFonts w:ascii="StobiSerif Regular" w:hAnsi="StobiSerif Regular"/>
          <w:b/>
          <w:sz w:val="22"/>
          <w:szCs w:val="22"/>
          <w:lang w:val="mk-MK"/>
        </w:rPr>
      </w:pPr>
      <w:r>
        <w:rPr>
          <w:rFonts w:ascii="StobiSerif Regular" w:hAnsi="StobiSerif Regular"/>
          <w:b/>
          <w:sz w:val="22"/>
          <w:szCs w:val="22"/>
          <w:lang w:val="mk-MK"/>
        </w:rPr>
        <w:t>(ПО СКРАТЕНА ПОСТАПКА)</w:t>
      </w: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p>
    <w:p w:rsidR="00843BAE" w:rsidRPr="00A11080" w:rsidRDefault="00843BAE" w:rsidP="00FF3751">
      <w:pPr>
        <w:jc w:val="center"/>
        <w:rPr>
          <w:rFonts w:ascii="StobiSerif Regular" w:hAnsi="StobiSerif Regular"/>
          <w:b/>
          <w:sz w:val="22"/>
          <w:szCs w:val="22"/>
          <w:lang w:val="ru-RU"/>
        </w:rPr>
      </w:pPr>
      <w:r w:rsidRPr="00A11080">
        <w:rPr>
          <w:rFonts w:ascii="StobiSerif Regular" w:hAnsi="StobiSerif Regular"/>
          <w:b/>
          <w:sz w:val="22"/>
          <w:szCs w:val="22"/>
          <w:lang w:val="ru-RU"/>
        </w:rPr>
        <w:t>Скопје</w:t>
      </w:r>
      <w:r w:rsidRPr="00A11080">
        <w:rPr>
          <w:rFonts w:ascii="StobiSerif Regular" w:hAnsi="StobiSerif Regular" w:cs="Macedonian Tms"/>
          <w:b/>
          <w:sz w:val="22"/>
          <w:szCs w:val="22"/>
          <w:lang w:val="ru-RU"/>
        </w:rPr>
        <w:t xml:space="preserve">, </w:t>
      </w:r>
      <w:r w:rsidR="00637BF6">
        <w:rPr>
          <w:rFonts w:ascii="StobiSerif Regular" w:hAnsi="StobiSerif Regular"/>
          <w:b/>
          <w:sz w:val="22"/>
          <w:szCs w:val="22"/>
          <w:lang w:val="mk-MK"/>
        </w:rPr>
        <w:t>февруари</w:t>
      </w:r>
      <w:r w:rsidRPr="00A11080">
        <w:rPr>
          <w:rFonts w:ascii="StobiSerif Regular" w:hAnsi="StobiSerif Regular" w:cs="Macedonian Tms"/>
          <w:b/>
          <w:sz w:val="22"/>
          <w:szCs w:val="22"/>
          <w:lang w:val="ru-RU"/>
        </w:rPr>
        <w:t xml:space="preserve"> 201</w:t>
      </w:r>
      <w:r w:rsidR="00E813AA">
        <w:rPr>
          <w:rFonts w:ascii="StobiSerif Regular" w:hAnsi="StobiSerif Regular" w:cs="Macedonian Tms"/>
          <w:b/>
          <w:sz w:val="22"/>
          <w:szCs w:val="22"/>
          <w:lang w:val="ru-RU"/>
        </w:rPr>
        <w:t>3</w:t>
      </w:r>
      <w:r w:rsidRPr="00A11080">
        <w:rPr>
          <w:rFonts w:ascii="StobiSerif Regular" w:hAnsi="StobiSerif Regular" w:cs="Macedonian Tms"/>
          <w:b/>
          <w:sz w:val="22"/>
          <w:szCs w:val="22"/>
          <w:lang w:val="ru-RU"/>
        </w:rPr>
        <w:t xml:space="preserve"> </w:t>
      </w:r>
      <w:r w:rsidRPr="00A11080">
        <w:rPr>
          <w:rFonts w:ascii="StobiSerif Regular" w:hAnsi="StobiSerif Regular"/>
          <w:b/>
          <w:sz w:val="22"/>
          <w:szCs w:val="22"/>
          <w:lang w:val="ru-RU"/>
        </w:rPr>
        <w:t>година</w:t>
      </w:r>
    </w:p>
    <w:p w:rsidR="00843BAE" w:rsidRPr="00CD704F" w:rsidRDefault="00843BAE" w:rsidP="00FF3751">
      <w:pPr>
        <w:rPr>
          <w:rFonts w:ascii="StobiSerif Regular" w:hAnsi="StobiSerif Regular" w:cs="Arial"/>
          <w:b/>
          <w:sz w:val="22"/>
          <w:szCs w:val="22"/>
          <w:lang w:val="ru-RU"/>
        </w:rPr>
      </w:pPr>
    </w:p>
    <w:p w:rsidR="00843BAE" w:rsidRPr="00CD704F" w:rsidRDefault="00843BAE" w:rsidP="00FF3751">
      <w:pPr>
        <w:rPr>
          <w:rFonts w:ascii="StobiSerif Regular" w:hAnsi="StobiSerif Regular" w:cs="Arial"/>
          <w:b/>
          <w:sz w:val="22"/>
          <w:szCs w:val="22"/>
          <w:lang w:val="ru-RU"/>
        </w:rPr>
      </w:pPr>
    </w:p>
    <w:p w:rsidR="00843BAE" w:rsidRPr="00CD704F" w:rsidRDefault="00843BAE" w:rsidP="00FF3751">
      <w:pPr>
        <w:rPr>
          <w:rFonts w:ascii="StobiSerif Regular" w:hAnsi="StobiSerif Regular" w:cs="Arial"/>
          <w:b/>
          <w:sz w:val="22"/>
          <w:szCs w:val="22"/>
          <w:lang w:val="ru-RU"/>
        </w:rPr>
      </w:pPr>
    </w:p>
    <w:p w:rsidR="007274AA" w:rsidRDefault="00843BAE" w:rsidP="007274AA">
      <w:pPr>
        <w:rPr>
          <w:rFonts w:ascii="StobiSerif Regular" w:hAnsi="StobiSerif Regular" w:cs="Arial"/>
          <w:b/>
          <w:sz w:val="22"/>
          <w:szCs w:val="22"/>
          <w:lang w:val="mk-MK"/>
        </w:rPr>
      </w:pPr>
      <w:r w:rsidRPr="00A11080">
        <w:rPr>
          <w:rFonts w:ascii="StobiSerif Regular" w:hAnsi="StobiSerif Regular" w:cs="Arial"/>
          <w:b/>
          <w:sz w:val="22"/>
          <w:szCs w:val="22"/>
          <w:lang w:val="mk-MK"/>
        </w:rPr>
        <w:lastRenderedPageBreak/>
        <w:t>ВОВЕД</w:t>
      </w:r>
    </w:p>
    <w:p w:rsidR="007274AA" w:rsidRDefault="007274AA" w:rsidP="007274AA">
      <w:pPr>
        <w:rPr>
          <w:rFonts w:ascii="StobiSerif Regular" w:hAnsi="StobiSerif Regular" w:cs="Arial"/>
          <w:b/>
          <w:sz w:val="22"/>
          <w:szCs w:val="22"/>
          <w:lang w:val="mk-MK"/>
        </w:rPr>
      </w:pPr>
    </w:p>
    <w:p w:rsidR="00843BAE" w:rsidRPr="00A11080" w:rsidRDefault="007274AA" w:rsidP="007274AA">
      <w:pPr>
        <w:jc w:val="both"/>
        <w:rPr>
          <w:rFonts w:ascii="StobiSerif Regular" w:hAnsi="StobiSerif Regular" w:cs="Arial"/>
          <w:b/>
          <w:sz w:val="22"/>
          <w:szCs w:val="22"/>
          <w:lang w:val="mk-MK"/>
        </w:rPr>
      </w:pPr>
      <w:r>
        <w:rPr>
          <w:rFonts w:ascii="StobiSerif Regular" w:hAnsi="StobiSerif Regular" w:cs="Arial"/>
          <w:b/>
          <w:sz w:val="22"/>
          <w:szCs w:val="22"/>
          <w:lang w:val="mk-MK"/>
        </w:rPr>
        <w:tab/>
      </w:r>
      <w:r w:rsidR="00843BAE" w:rsidRPr="00A11080">
        <w:rPr>
          <w:rFonts w:ascii="StobiSerif Regular" w:hAnsi="StobiSerif Regular" w:cs="Arial"/>
          <w:b/>
          <w:sz w:val="22"/>
          <w:szCs w:val="22"/>
          <w:lang w:val="mk-MK"/>
        </w:rPr>
        <w:t>I</w:t>
      </w:r>
      <w:r w:rsidR="00843BAE">
        <w:rPr>
          <w:rFonts w:ascii="StobiSerif Regular" w:hAnsi="StobiSerif Regular" w:cs="Arial"/>
          <w:b/>
          <w:sz w:val="22"/>
          <w:szCs w:val="22"/>
          <w:lang w:val="mk-MK"/>
        </w:rPr>
        <w:t>.</w:t>
      </w:r>
      <w:r w:rsidR="00843BAE" w:rsidRPr="00A11080">
        <w:rPr>
          <w:rFonts w:ascii="StobiSerif Regular" w:hAnsi="StobiSerif Regular" w:cs="Arial"/>
          <w:b/>
          <w:sz w:val="22"/>
          <w:szCs w:val="22"/>
          <w:lang w:val="mk-MK"/>
        </w:rPr>
        <w:t>ОЦЕНКА НА СОСТОЈБИТЕ ВО ОБЛАСТА ШТО ТР</w:t>
      </w:r>
      <w:r>
        <w:rPr>
          <w:rFonts w:ascii="StobiSerif Regular" w:hAnsi="StobiSerif Regular" w:cs="Arial"/>
          <w:b/>
          <w:sz w:val="22"/>
          <w:szCs w:val="22"/>
          <w:lang w:val="mk-MK"/>
        </w:rPr>
        <w:t xml:space="preserve">ЕБА ДА СЕ </w:t>
      </w:r>
      <w:r w:rsidR="00843BAE" w:rsidRPr="00A11080">
        <w:rPr>
          <w:rFonts w:ascii="StobiSerif Regular" w:hAnsi="StobiSerif Regular" w:cs="Arial"/>
          <w:b/>
          <w:sz w:val="22"/>
          <w:szCs w:val="22"/>
          <w:lang w:val="mk-MK"/>
        </w:rPr>
        <w:t>УРЕДИ СО  ЗАКОНОТ И ПРИЧИНИ ЗА ДОНЕСУВАЊЕ НА ЗАКОНОТ</w:t>
      </w:r>
    </w:p>
    <w:p w:rsidR="00843BAE" w:rsidRPr="00A11080" w:rsidRDefault="00843BAE">
      <w:pPr>
        <w:rPr>
          <w:rFonts w:ascii="StobiSerif Regular" w:hAnsi="StobiSerif Regular" w:cs="Arial"/>
          <w:b/>
          <w:sz w:val="22"/>
          <w:szCs w:val="22"/>
          <w:lang w:val="mk-MK"/>
        </w:rPr>
      </w:pPr>
      <w:r w:rsidRPr="00A11080">
        <w:rPr>
          <w:rFonts w:ascii="StobiSerif Regular" w:hAnsi="StobiSerif Regular" w:cs="Arial"/>
          <w:sz w:val="22"/>
          <w:szCs w:val="22"/>
          <w:lang w:val="mk-MK"/>
        </w:rPr>
        <w:tab/>
      </w:r>
    </w:p>
    <w:p w:rsidR="00843BAE" w:rsidRPr="00A11080" w:rsidRDefault="00843BAE">
      <w:pPr>
        <w:pStyle w:val="BodyTextIndent2"/>
        <w:ind w:firstLine="0"/>
        <w:rPr>
          <w:rFonts w:ascii="StobiSerif Regular" w:hAnsi="StobiSerif Regular" w:cs="Arial"/>
          <w:sz w:val="22"/>
          <w:szCs w:val="22"/>
          <w:lang w:val="mk-MK"/>
        </w:rPr>
      </w:pPr>
      <w:r w:rsidRPr="00A11080">
        <w:rPr>
          <w:rFonts w:ascii="StobiSerif Regular" w:hAnsi="StobiSerif Regular" w:cs="Arial"/>
          <w:sz w:val="22"/>
          <w:szCs w:val="22"/>
          <w:lang w:val="mk-MK"/>
        </w:rPr>
        <w:tab/>
        <w:t>Прашањата од областа на извршувањето на санкциите се уредени со Законот за извршување на санкциите.</w:t>
      </w:r>
    </w:p>
    <w:p w:rsidR="00843BAE" w:rsidRPr="0003119C" w:rsidRDefault="00843BAE">
      <w:pPr>
        <w:pStyle w:val="BodyTextIndent2"/>
        <w:ind w:firstLine="0"/>
        <w:rPr>
          <w:rFonts w:ascii="StobiSerif Regular" w:hAnsi="StobiSerif Regular" w:cs="Arial"/>
          <w:sz w:val="22"/>
          <w:szCs w:val="22"/>
          <w:lang w:val="mk-MK"/>
        </w:rPr>
      </w:pPr>
      <w:r w:rsidRPr="00A11080">
        <w:rPr>
          <w:rFonts w:ascii="StobiSerif Regular" w:hAnsi="StobiSerif Regular" w:cs="Arial"/>
          <w:sz w:val="22"/>
          <w:szCs w:val="22"/>
          <w:lang w:val="mk-MK"/>
        </w:rPr>
        <w:tab/>
      </w:r>
      <w:r w:rsidRPr="0003119C">
        <w:rPr>
          <w:rFonts w:ascii="StobiSerif Regular" w:hAnsi="StobiSerif Regular" w:cs="Arial"/>
          <w:sz w:val="22"/>
          <w:szCs w:val="22"/>
          <w:lang w:val="mk-MK"/>
        </w:rPr>
        <w:t>Законот за извршување на санкциите е донесен 2006 година</w:t>
      </w:r>
      <w:r>
        <w:rPr>
          <w:rFonts w:ascii="StobiSerif Regular" w:hAnsi="StobiSerif Regular" w:cs="Arial"/>
          <w:sz w:val="22"/>
          <w:szCs w:val="22"/>
          <w:lang w:val="mk-MK"/>
        </w:rPr>
        <w:t xml:space="preserve">со направени измени и дополнувања од 2010 година </w:t>
      </w:r>
      <w:r w:rsidRPr="0003119C">
        <w:rPr>
          <w:rFonts w:ascii="StobiSerif Regular" w:hAnsi="StobiSerif Regular"/>
          <w:sz w:val="22"/>
          <w:szCs w:val="22"/>
        </w:rPr>
        <w:t>(</w:t>
      </w:r>
      <w:r w:rsidRPr="00CD704F">
        <w:rPr>
          <w:rFonts w:ascii="StobiSerif Regular" w:hAnsi="StobiSerif Regular"/>
          <w:sz w:val="22"/>
          <w:szCs w:val="22"/>
          <w:lang w:val="ru-RU"/>
        </w:rPr>
        <w:t>“</w:t>
      </w:r>
      <w:r>
        <w:rPr>
          <w:rFonts w:ascii="StobiSerif Regular" w:hAnsi="StobiSerif Regular"/>
          <w:sz w:val="22"/>
          <w:szCs w:val="22"/>
        </w:rPr>
        <w:t>Службен весник на Р</w:t>
      </w:r>
      <w:r>
        <w:rPr>
          <w:rFonts w:ascii="StobiSerif Regular" w:hAnsi="StobiSerif Regular"/>
          <w:sz w:val="22"/>
          <w:szCs w:val="22"/>
          <w:lang w:val="mk-MK"/>
        </w:rPr>
        <w:t>епублика Македонија</w:t>
      </w:r>
      <w:r w:rsidRPr="00CD704F">
        <w:rPr>
          <w:rFonts w:ascii="StobiSerif Regular" w:hAnsi="StobiSerif Regular"/>
          <w:sz w:val="22"/>
          <w:szCs w:val="22"/>
          <w:lang w:val="ru-RU"/>
        </w:rPr>
        <w:t>”</w:t>
      </w:r>
      <w:r w:rsidRPr="0003119C">
        <w:rPr>
          <w:rFonts w:ascii="StobiSerif Regular" w:hAnsi="StobiSerif Regular"/>
          <w:sz w:val="22"/>
          <w:szCs w:val="22"/>
        </w:rPr>
        <w:t>, бр.2/06 и 57/10)</w:t>
      </w:r>
      <w:r>
        <w:rPr>
          <w:rFonts w:ascii="StobiSerif Regular" w:hAnsi="StobiSerif Regular"/>
          <w:sz w:val="22"/>
          <w:szCs w:val="22"/>
          <w:lang w:val="mk-MK"/>
        </w:rPr>
        <w:t>.</w:t>
      </w:r>
    </w:p>
    <w:p w:rsidR="00843BAE" w:rsidRPr="001D3048" w:rsidRDefault="00843BAE">
      <w:pPr>
        <w:pStyle w:val="BodyTextIndent2"/>
        <w:ind w:firstLine="0"/>
        <w:rPr>
          <w:rFonts w:ascii="StobiSerif Regular" w:hAnsi="StobiSerif Regular" w:cs="Arial"/>
          <w:sz w:val="22"/>
          <w:szCs w:val="22"/>
          <w:lang w:val="mk-MK"/>
        </w:rPr>
      </w:pPr>
      <w:r w:rsidRPr="00A11080">
        <w:rPr>
          <w:rFonts w:ascii="StobiSerif Regular" w:hAnsi="StobiSerif Regular" w:cs="Arial"/>
          <w:sz w:val="22"/>
          <w:szCs w:val="22"/>
          <w:lang w:val="mk-MK"/>
        </w:rPr>
        <w:tab/>
        <w:t>Со овој Закон се уредува извршувањето на санкциите изречени за кривични дела и прекршоци. Лицата спрема кои се извршуваат санкциите се лишуваат или ограничуваат во правата само во границите неопходни за остварување на целта на санкцијата, а врз основа на закон. Забранет е секаков вид на дискриминација и правилата за извршување на санкциите се применуваат непристрасно. Со лицата спрема кои се извршуваат санкциите се постапува човечно, со почитување на човековата личност и достоинство, зачувување на нивното телесно и душевно здравје и на начин кој најмногу одговара на нивната личност. Санкциите ги извршуваат органите определени со овој закон: судијата за извршување на санкциите, казнено-поправните и воспитно-поправните установи и Управата за извршување на санкциите.</w:t>
      </w:r>
    </w:p>
    <w:p w:rsidR="00843BAE" w:rsidRPr="001D3048" w:rsidRDefault="00843BAE" w:rsidP="0003119C">
      <w:pPr>
        <w:pStyle w:val="BodyTextIndent2"/>
        <w:ind w:firstLine="0"/>
        <w:rPr>
          <w:rFonts w:ascii="StobiSerif Regular" w:hAnsi="StobiSerif Regular" w:cs="Arial"/>
          <w:sz w:val="22"/>
          <w:szCs w:val="22"/>
          <w:lang w:val="mk-MK"/>
        </w:rPr>
      </w:pPr>
      <w:r>
        <w:rPr>
          <w:rFonts w:ascii="StobiSerif Regular" w:hAnsi="StobiSerif Regular" w:cs="Arial"/>
          <w:sz w:val="22"/>
          <w:szCs w:val="22"/>
          <w:lang w:val="ru-RU"/>
        </w:rPr>
        <w:tab/>
      </w:r>
      <w:r w:rsidRPr="0003119C">
        <w:rPr>
          <w:rFonts w:ascii="StobiSerif Regular" w:hAnsi="StobiSerif Regular" w:cs="Arial"/>
          <w:sz w:val="22"/>
          <w:szCs w:val="22"/>
          <w:lang w:val="mk-MK"/>
        </w:rPr>
        <w:t>Предложените измени и дополнувања</w:t>
      </w:r>
      <w:r w:rsidRPr="0003119C">
        <w:rPr>
          <w:rFonts w:ascii="StobiSerif Regular" w:hAnsi="StobiSerif Regular" w:cs="Arial"/>
          <w:sz w:val="22"/>
          <w:szCs w:val="22"/>
          <w:lang w:val="ru-RU"/>
        </w:rPr>
        <w:t xml:space="preserve"> со</w:t>
      </w:r>
      <w:r w:rsidRPr="0003119C">
        <w:rPr>
          <w:rFonts w:ascii="StobiSerif Regular" w:hAnsi="StobiSerif Regular" w:cs="Arial"/>
          <w:sz w:val="22"/>
          <w:szCs w:val="22"/>
          <w:lang w:val="mk-MK"/>
        </w:rPr>
        <w:t xml:space="preserve">држани во овој закон произлегоа </w:t>
      </w:r>
      <w:r>
        <w:rPr>
          <w:rFonts w:ascii="StobiSerif Regular" w:hAnsi="StobiSerif Regular" w:cs="Arial"/>
          <w:sz w:val="22"/>
          <w:szCs w:val="22"/>
          <w:lang w:val="mk-MK"/>
        </w:rPr>
        <w:t>од</w:t>
      </w:r>
      <w:r w:rsidRPr="0003119C">
        <w:rPr>
          <w:rFonts w:ascii="StobiSerif Regular" w:hAnsi="StobiSerif Regular" w:cs="Arial"/>
          <w:sz w:val="22"/>
          <w:szCs w:val="22"/>
          <w:lang w:val="mk-MK"/>
        </w:rPr>
        <w:t xml:space="preserve"> донесена</w:t>
      </w:r>
      <w:r>
        <w:rPr>
          <w:rFonts w:ascii="StobiSerif Regular" w:hAnsi="StobiSerif Regular" w:cs="Arial"/>
          <w:sz w:val="22"/>
          <w:szCs w:val="22"/>
          <w:lang w:val="mk-MK"/>
        </w:rPr>
        <w:t>т</w:t>
      </w:r>
      <w:r>
        <w:rPr>
          <w:rFonts w:ascii="StobiSerif Regular" w:hAnsi="StobiSerif Regular" w:cs="Arial"/>
          <w:sz w:val="22"/>
          <w:szCs w:val="22"/>
          <w:lang w:val="en-US"/>
        </w:rPr>
        <w:t>a</w:t>
      </w:r>
      <w:r w:rsidRPr="0003119C">
        <w:rPr>
          <w:rFonts w:ascii="StobiSerif Regular" w:hAnsi="StobiSerif Regular" w:cs="Arial"/>
          <w:sz w:val="22"/>
          <w:szCs w:val="22"/>
          <w:lang w:val="mk-MK"/>
        </w:rPr>
        <w:t xml:space="preserve"> Одлука на Уставниот суд н</w:t>
      </w:r>
      <w:r>
        <w:rPr>
          <w:rFonts w:ascii="StobiSerif Regular" w:hAnsi="StobiSerif Regular" w:cs="Arial"/>
          <w:sz w:val="22"/>
          <w:szCs w:val="22"/>
          <w:lang w:val="mk-MK"/>
        </w:rPr>
        <w:t xml:space="preserve">а Република Македонија </w:t>
      </w:r>
      <w:r w:rsidRPr="0003119C">
        <w:rPr>
          <w:rFonts w:ascii="StobiSerif Regular" w:hAnsi="StobiSerif Regular" w:cs="Arial"/>
          <w:sz w:val="22"/>
          <w:szCs w:val="22"/>
          <w:lang w:val="mk-MK"/>
        </w:rPr>
        <w:t>со која се укинува член 5 од Законот за изменувањ</w:t>
      </w:r>
      <w:r>
        <w:rPr>
          <w:rFonts w:ascii="StobiSerif Regular" w:hAnsi="StobiSerif Regular" w:cs="Arial"/>
          <w:sz w:val="22"/>
          <w:szCs w:val="22"/>
          <w:lang w:val="mk-MK"/>
        </w:rPr>
        <w:t>е и дополнување</w:t>
      </w:r>
      <w:r w:rsidRPr="0003119C">
        <w:rPr>
          <w:rFonts w:ascii="StobiSerif Regular" w:hAnsi="StobiSerif Regular" w:cs="Arial"/>
          <w:sz w:val="22"/>
          <w:szCs w:val="22"/>
          <w:lang w:val="mk-MK"/>
        </w:rPr>
        <w:t xml:space="preserve"> на Законот за извршување на санкциите</w:t>
      </w:r>
      <w:r w:rsidRPr="0003119C">
        <w:rPr>
          <w:rFonts w:ascii="StobiSerif Regular" w:hAnsi="StobiSerif Regular"/>
          <w:sz w:val="22"/>
          <w:szCs w:val="22"/>
        </w:rPr>
        <w:t>(</w:t>
      </w:r>
      <w:r w:rsidRPr="00CD704F">
        <w:rPr>
          <w:rFonts w:ascii="StobiSerif Regular" w:hAnsi="StobiSerif Regular"/>
          <w:sz w:val="22"/>
          <w:szCs w:val="22"/>
          <w:lang w:val="ru-RU"/>
        </w:rPr>
        <w:t>“</w:t>
      </w:r>
      <w:r>
        <w:rPr>
          <w:rFonts w:ascii="StobiSerif Regular" w:hAnsi="StobiSerif Regular"/>
          <w:sz w:val="22"/>
          <w:szCs w:val="22"/>
        </w:rPr>
        <w:t>Службен весник на Р</w:t>
      </w:r>
      <w:r>
        <w:rPr>
          <w:rFonts w:ascii="StobiSerif Regular" w:hAnsi="StobiSerif Regular"/>
          <w:sz w:val="22"/>
          <w:szCs w:val="22"/>
          <w:lang w:val="mk-MK"/>
        </w:rPr>
        <w:t>епублика Македонија</w:t>
      </w:r>
      <w:r w:rsidRPr="00CD704F">
        <w:rPr>
          <w:rFonts w:ascii="StobiSerif Regular" w:hAnsi="StobiSerif Regular"/>
          <w:sz w:val="22"/>
          <w:szCs w:val="22"/>
          <w:lang w:val="ru-RU"/>
        </w:rPr>
        <w:t>”</w:t>
      </w:r>
      <w:r>
        <w:rPr>
          <w:rFonts w:ascii="StobiSerif Regular" w:hAnsi="StobiSerif Regular"/>
          <w:sz w:val="22"/>
          <w:szCs w:val="22"/>
        </w:rPr>
        <w:t>, бр.</w:t>
      </w:r>
      <w:r w:rsidRPr="0003119C">
        <w:rPr>
          <w:rFonts w:ascii="StobiSerif Regular" w:hAnsi="StobiSerif Regular"/>
          <w:sz w:val="22"/>
          <w:szCs w:val="22"/>
        </w:rPr>
        <w:t xml:space="preserve"> 57/10)</w:t>
      </w:r>
      <w:r>
        <w:rPr>
          <w:rFonts w:ascii="StobiSerif Regular" w:hAnsi="StobiSerif Regular"/>
          <w:sz w:val="22"/>
          <w:szCs w:val="22"/>
          <w:lang w:val="mk-MK"/>
        </w:rPr>
        <w:t xml:space="preserve">. Одлуката </w:t>
      </w:r>
      <w:r w:rsidRPr="0003119C">
        <w:rPr>
          <w:rFonts w:ascii="StobiSerif Regular" w:hAnsi="StobiSerif Regular" w:cs="Arial"/>
          <w:sz w:val="22"/>
          <w:szCs w:val="22"/>
          <w:lang w:val="mk-MK"/>
        </w:rPr>
        <w:t>на Уставниот суд н</w:t>
      </w:r>
      <w:r>
        <w:rPr>
          <w:rFonts w:ascii="StobiSerif Regular" w:hAnsi="StobiSerif Regular" w:cs="Arial"/>
          <w:sz w:val="22"/>
          <w:szCs w:val="22"/>
          <w:lang w:val="mk-MK"/>
        </w:rPr>
        <w:t xml:space="preserve">а Република Македонија е објавена во </w:t>
      </w:r>
      <w:r w:rsidRPr="00CD704F">
        <w:rPr>
          <w:rFonts w:ascii="StobiSerif Regular" w:hAnsi="StobiSerif Regular"/>
          <w:sz w:val="22"/>
          <w:szCs w:val="22"/>
          <w:lang w:val="ru-RU"/>
        </w:rPr>
        <w:t>“</w:t>
      </w:r>
      <w:r>
        <w:rPr>
          <w:rFonts w:ascii="StobiSerif Regular" w:hAnsi="StobiSerif Regular"/>
          <w:sz w:val="22"/>
          <w:szCs w:val="22"/>
        </w:rPr>
        <w:t>Службен весник на Р</w:t>
      </w:r>
      <w:r>
        <w:rPr>
          <w:rFonts w:ascii="StobiSerif Regular" w:hAnsi="StobiSerif Regular"/>
          <w:sz w:val="22"/>
          <w:szCs w:val="22"/>
          <w:lang w:val="mk-MK"/>
        </w:rPr>
        <w:t>епублика Македонија</w:t>
      </w:r>
      <w:r w:rsidR="00CF4437" w:rsidRPr="00CD704F">
        <w:rPr>
          <w:rFonts w:ascii="StobiSerif Regular" w:hAnsi="StobiSerif Regular"/>
          <w:sz w:val="22"/>
          <w:szCs w:val="22"/>
          <w:lang w:val="ru-RU"/>
        </w:rPr>
        <w:t>”</w:t>
      </w:r>
      <w:r>
        <w:rPr>
          <w:rFonts w:ascii="StobiSerif Regular" w:hAnsi="StobiSerif Regular"/>
          <w:sz w:val="22"/>
          <w:szCs w:val="22"/>
          <w:lang w:val="mk-MK"/>
        </w:rPr>
        <w:t xml:space="preserve"> со </w:t>
      </w:r>
      <w:r>
        <w:rPr>
          <w:rFonts w:ascii="StobiSerif Regular" w:hAnsi="StobiSerif Regular"/>
          <w:sz w:val="22"/>
          <w:szCs w:val="22"/>
        </w:rPr>
        <w:t xml:space="preserve">бр. </w:t>
      </w:r>
      <w:r>
        <w:rPr>
          <w:rFonts w:ascii="StobiSerif Regular" w:hAnsi="StobiSerif Regular"/>
          <w:sz w:val="22"/>
          <w:szCs w:val="22"/>
          <w:lang w:val="mk-MK"/>
        </w:rPr>
        <w:t>68</w:t>
      </w:r>
      <w:r>
        <w:rPr>
          <w:rFonts w:ascii="StobiSerif Regular" w:hAnsi="StobiSerif Regular"/>
          <w:sz w:val="22"/>
          <w:szCs w:val="22"/>
        </w:rPr>
        <w:t>/1</w:t>
      </w:r>
      <w:r>
        <w:rPr>
          <w:rFonts w:ascii="StobiSerif Regular" w:hAnsi="StobiSerif Regular"/>
          <w:sz w:val="22"/>
          <w:szCs w:val="22"/>
          <w:lang w:val="mk-MK"/>
        </w:rPr>
        <w:t>2.</w:t>
      </w:r>
    </w:p>
    <w:p w:rsidR="00843BAE" w:rsidRPr="00A11080" w:rsidRDefault="00843BAE">
      <w:pPr>
        <w:pStyle w:val="BodyTextIndent2"/>
        <w:ind w:firstLine="0"/>
        <w:rPr>
          <w:rFonts w:ascii="StobiSerif Regular" w:hAnsi="StobiSerif Regular" w:cs="Arial"/>
          <w:sz w:val="22"/>
          <w:szCs w:val="22"/>
          <w:lang w:val="ru-RU"/>
        </w:rPr>
      </w:pPr>
    </w:p>
    <w:p w:rsidR="00843BAE" w:rsidRPr="00A11080" w:rsidRDefault="00843BAE">
      <w:pPr>
        <w:jc w:val="both"/>
        <w:rPr>
          <w:rFonts w:ascii="StobiSerif Regular" w:hAnsi="StobiSerif Regular" w:cs="Arial"/>
          <w:sz w:val="22"/>
          <w:szCs w:val="22"/>
          <w:lang w:val="mk-MK"/>
        </w:rPr>
      </w:pPr>
    </w:p>
    <w:p w:rsidR="00843BAE" w:rsidRPr="00A11080" w:rsidRDefault="00843BAE" w:rsidP="006F5E47">
      <w:pPr>
        <w:ind w:firstLine="720"/>
        <w:jc w:val="both"/>
        <w:rPr>
          <w:rFonts w:ascii="StobiSerif Regular" w:hAnsi="StobiSerif Regular" w:cs="Arial"/>
          <w:b/>
          <w:sz w:val="22"/>
          <w:szCs w:val="22"/>
          <w:lang w:val="ru-RU"/>
        </w:rPr>
      </w:pPr>
      <w:r w:rsidRPr="00A11080">
        <w:rPr>
          <w:rFonts w:ascii="StobiSerif Regular" w:hAnsi="StobiSerif Regular" w:cs="Arial"/>
          <w:b/>
          <w:sz w:val="22"/>
          <w:szCs w:val="22"/>
          <w:lang w:val="mk-MK"/>
        </w:rPr>
        <w:t>II</w:t>
      </w:r>
      <w:r>
        <w:rPr>
          <w:rFonts w:ascii="StobiSerif Regular" w:hAnsi="StobiSerif Regular" w:cs="Arial"/>
          <w:b/>
          <w:sz w:val="22"/>
          <w:szCs w:val="22"/>
          <w:lang w:val="mk-MK"/>
        </w:rPr>
        <w:t>.</w:t>
      </w:r>
      <w:r w:rsidRPr="00A11080">
        <w:rPr>
          <w:rFonts w:ascii="StobiSerif Regular" w:hAnsi="StobiSerif Regular" w:cs="Arial"/>
          <w:b/>
          <w:sz w:val="22"/>
          <w:szCs w:val="22"/>
          <w:lang w:val="mk-MK"/>
        </w:rPr>
        <w:t xml:space="preserve"> ЦЕЛИ</w:t>
      </w:r>
      <w:r w:rsidRPr="00A11080">
        <w:rPr>
          <w:rFonts w:ascii="StobiSerif Regular" w:hAnsi="StobiSerif Regular" w:cs="Arial"/>
          <w:b/>
          <w:sz w:val="22"/>
          <w:szCs w:val="22"/>
          <w:lang w:val="ru-RU"/>
        </w:rPr>
        <w:t>,</w:t>
      </w:r>
      <w:r w:rsidRPr="00A11080">
        <w:rPr>
          <w:rFonts w:ascii="StobiSerif Regular" w:hAnsi="StobiSerif Regular" w:cs="Arial"/>
          <w:b/>
          <w:sz w:val="22"/>
          <w:szCs w:val="22"/>
          <w:lang w:val="mk-MK"/>
        </w:rPr>
        <w:t xml:space="preserve"> НАЧЕЛА И ОСНОВНИ РЕШЕНИЈА  </w:t>
      </w:r>
    </w:p>
    <w:p w:rsidR="00843BAE" w:rsidRPr="00A11080" w:rsidRDefault="00843BAE">
      <w:pPr>
        <w:jc w:val="both"/>
        <w:rPr>
          <w:rFonts w:ascii="StobiSerif Regular" w:hAnsi="StobiSerif Regular" w:cs="Arial"/>
          <w:sz w:val="22"/>
          <w:szCs w:val="22"/>
          <w:lang w:val="ru-RU"/>
        </w:rPr>
      </w:pPr>
    </w:p>
    <w:p w:rsidR="007274AA" w:rsidRDefault="00843BAE" w:rsidP="007274AA">
      <w:pPr>
        <w:pStyle w:val="BodyTextIndent2"/>
        <w:ind w:firstLine="0"/>
        <w:rPr>
          <w:rFonts w:ascii="StobiSerif Regular" w:hAnsi="StobiSerif Regular" w:cs="Arial"/>
          <w:sz w:val="22"/>
          <w:szCs w:val="22"/>
          <w:lang w:val="ru-RU"/>
        </w:rPr>
      </w:pPr>
      <w:r w:rsidRPr="00A11080">
        <w:rPr>
          <w:rFonts w:ascii="StobiSerif Regular" w:hAnsi="StobiSerif Regular"/>
          <w:sz w:val="22"/>
          <w:szCs w:val="22"/>
        </w:rPr>
        <w:tab/>
      </w:r>
      <w:r w:rsidRPr="009A35CB">
        <w:rPr>
          <w:rFonts w:ascii="StobiSerif Regular" w:hAnsi="StobiSerif Regular" w:cs="Arial"/>
          <w:sz w:val="22"/>
          <w:szCs w:val="22"/>
        </w:rPr>
        <w:t xml:space="preserve">Основна цел на законот е прецизирање на </w:t>
      </w:r>
      <w:r w:rsidRPr="009A35CB">
        <w:rPr>
          <w:rFonts w:ascii="StobiSerif Regular" w:hAnsi="StobiSerif Regular" w:cs="Arial"/>
          <w:sz w:val="22"/>
          <w:szCs w:val="22"/>
          <w:lang w:val="ru-RU"/>
        </w:rPr>
        <w:t xml:space="preserve">законските </w:t>
      </w:r>
      <w:r w:rsidRPr="009A35CB">
        <w:rPr>
          <w:rFonts w:ascii="StobiSerif Regular" w:hAnsi="StobiSerif Regular" w:cs="Arial"/>
          <w:sz w:val="22"/>
          <w:szCs w:val="22"/>
        </w:rPr>
        <w:t>одредби</w:t>
      </w:r>
      <w:r w:rsidRPr="009A35CB">
        <w:rPr>
          <w:rFonts w:ascii="StobiSerif Regular" w:hAnsi="StobiSerif Regular" w:cs="Arial"/>
          <w:sz w:val="22"/>
          <w:szCs w:val="22"/>
          <w:lang w:val="ru-RU"/>
        </w:rPr>
        <w:t xml:space="preserve"> инивно </w:t>
      </w:r>
      <w:r w:rsidRPr="009A35CB">
        <w:rPr>
          <w:rFonts w:ascii="StobiSerif Regular" w:hAnsi="StobiSerif Regular" w:cs="Arial"/>
          <w:sz w:val="22"/>
          <w:szCs w:val="22"/>
        </w:rPr>
        <w:t xml:space="preserve">усогласување </w:t>
      </w:r>
      <w:r>
        <w:rPr>
          <w:rFonts w:ascii="StobiSerif Regular" w:hAnsi="StobiSerif Regular" w:cs="Arial"/>
          <w:sz w:val="22"/>
          <w:szCs w:val="22"/>
          <w:lang w:val="mk-MK"/>
        </w:rPr>
        <w:t xml:space="preserve">со </w:t>
      </w:r>
      <w:r>
        <w:rPr>
          <w:rFonts w:ascii="StobiSerif Regular" w:hAnsi="StobiSerif Regular"/>
          <w:sz w:val="22"/>
          <w:szCs w:val="22"/>
          <w:lang w:val="mk-MK"/>
        </w:rPr>
        <w:t xml:space="preserve">Одлуката </w:t>
      </w:r>
      <w:r w:rsidRPr="0003119C">
        <w:rPr>
          <w:rFonts w:ascii="StobiSerif Regular" w:hAnsi="StobiSerif Regular" w:cs="Arial"/>
          <w:sz w:val="22"/>
          <w:szCs w:val="22"/>
          <w:lang w:val="mk-MK"/>
        </w:rPr>
        <w:t>на Уставниот суд н</w:t>
      </w:r>
      <w:r>
        <w:rPr>
          <w:rFonts w:ascii="StobiSerif Regular" w:hAnsi="StobiSerif Regular" w:cs="Arial"/>
          <w:sz w:val="22"/>
          <w:szCs w:val="22"/>
          <w:lang w:val="mk-MK"/>
        </w:rPr>
        <w:t>а Република Македонија</w:t>
      </w:r>
      <w:r w:rsidRPr="009A35CB">
        <w:rPr>
          <w:rFonts w:ascii="StobiSerif Regular" w:hAnsi="StobiSerif Regular" w:cs="Arial"/>
          <w:sz w:val="22"/>
          <w:szCs w:val="22"/>
          <w:lang w:val="ru-RU"/>
        </w:rPr>
        <w:t xml:space="preserve">. </w:t>
      </w:r>
      <w:r w:rsidRPr="00CD704F">
        <w:rPr>
          <w:rFonts w:ascii="StobiSerif Regular" w:hAnsi="StobiSerif Regular" w:cs="Arial"/>
          <w:sz w:val="22"/>
          <w:szCs w:val="22"/>
          <w:lang w:val="ru-RU"/>
        </w:rPr>
        <w:t xml:space="preserve">Во таа смисла, </w:t>
      </w:r>
      <w:r>
        <w:rPr>
          <w:rFonts w:ascii="StobiSerif Regular" w:hAnsi="StobiSerif Regular" w:cs="Arial"/>
          <w:sz w:val="22"/>
          <w:szCs w:val="22"/>
          <w:lang w:val="ru-RU"/>
        </w:rPr>
        <w:t>п</w:t>
      </w:r>
      <w:r w:rsidRPr="009A35CB">
        <w:rPr>
          <w:rFonts w:ascii="StobiSerif Regular" w:hAnsi="StobiSerif Regular" w:cs="Arial"/>
          <w:sz w:val="22"/>
          <w:szCs w:val="22"/>
          <w:lang w:val="ru-RU"/>
        </w:rPr>
        <w:t>опрецизно се разработува</w:t>
      </w:r>
      <w:r>
        <w:rPr>
          <w:rFonts w:ascii="StobiSerif Regular" w:hAnsi="StobiSerif Regular" w:cs="Arial"/>
          <w:sz w:val="22"/>
          <w:szCs w:val="22"/>
          <w:lang w:val="ru-RU"/>
        </w:rPr>
        <w:t xml:space="preserve"> статусот на вработените во казнено-поправните и воспитно-поправните установи во Република Македонија, а при тоа ставајќи посебен акцент на вработените кои работат на обезбедување во казнено-поправните и воспитно-поправните установи.</w:t>
      </w:r>
    </w:p>
    <w:p w:rsidR="007274AA" w:rsidRDefault="007274AA" w:rsidP="007274AA">
      <w:pPr>
        <w:pStyle w:val="BodyTextIndent2"/>
        <w:ind w:firstLine="0"/>
        <w:rPr>
          <w:rFonts w:ascii="StobiSerif Regular" w:hAnsi="StobiSerif Regular" w:cs="Arial"/>
          <w:sz w:val="22"/>
          <w:szCs w:val="22"/>
          <w:lang w:val="ru-RU"/>
        </w:rPr>
      </w:pPr>
    </w:p>
    <w:p w:rsidR="00843BAE" w:rsidRPr="007274AA" w:rsidRDefault="007274AA" w:rsidP="007274AA">
      <w:pPr>
        <w:pStyle w:val="BodyTextIndent2"/>
        <w:ind w:firstLine="0"/>
        <w:rPr>
          <w:rFonts w:ascii="StobiSerif Regular" w:hAnsi="StobiSerif Regular" w:cs="Arial"/>
          <w:sz w:val="22"/>
          <w:szCs w:val="22"/>
          <w:lang w:val="ru-RU"/>
        </w:rPr>
      </w:pPr>
      <w:r>
        <w:rPr>
          <w:rFonts w:ascii="StobiSerif Regular" w:hAnsi="StobiSerif Regular" w:cs="Arial"/>
          <w:sz w:val="22"/>
          <w:szCs w:val="22"/>
          <w:lang w:val="ru-RU"/>
        </w:rPr>
        <w:tab/>
      </w:r>
      <w:r w:rsidR="00843BAE" w:rsidRPr="00A11080">
        <w:rPr>
          <w:rFonts w:ascii="StobiSerif Regular" w:hAnsi="StobiSerif Regular" w:cs="Arial"/>
          <w:b/>
          <w:sz w:val="22"/>
          <w:szCs w:val="22"/>
        </w:rPr>
        <w:t>III</w:t>
      </w:r>
      <w:r w:rsidR="00843BAE">
        <w:rPr>
          <w:rFonts w:ascii="StobiSerif Regular" w:hAnsi="StobiSerif Regular" w:cs="Arial"/>
          <w:b/>
          <w:sz w:val="22"/>
          <w:szCs w:val="22"/>
          <w:lang w:val="mk-MK"/>
        </w:rPr>
        <w:t>.</w:t>
      </w:r>
      <w:r w:rsidR="00843BAE" w:rsidRPr="00A11080">
        <w:rPr>
          <w:rFonts w:ascii="StobiSerif Regular" w:hAnsi="StobiSerif Regular" w:cs="Arial"/>
          <w:b/>
          <w:sz w:val="22"/>
          <w:szCs w:val="22"/>
          <w:lang w:val="mk-MK"/>
        </w:rPr>
        <w:t>ОЦЕНА НА ФИНАНСИСКИ ПОСЛЕДИЦИ ОД ПРЕДЛОГ НА ЗАКОНОТ ВРЗ БУЏЕТОТ НА  РЕПУБЛИКА МАКЕДОНИЈА</w:t>
      </w:r>
    </w:p>
    <w:p w:rsidR="00843BAE" w:rsidRPr="00A11080" w:rsidRDefault="00843BAE">
      <w:pPr>
        <w:ind w:firstLine="720"/>
        <w:jc w:val="both"/>
        <w:rPr>
          <w:rFonts w:ascii="StobiSerif Regular" w:hAnsi="StobiSerif Regular" w:cs="Arial"/>
          <w:sz w:val="22"/>
          <w:szCs w:val="22"/>
          <w:lang w:val="mk-MK"/>
        </w:rPr>
      </w:pPr>
      <w:r w:rsidRPr="00A11080">
        <w:rPr>
          <w:rFonts w:ascii="StobiSerif Regular" w:hAnsi="StobiSerif Regular" w:cs="Arial"/>
          <w:sz w:val="22"/>
          <w:szCs w:val="22"/>
          <w:lang w:val="mk-MK"/>
        </w:rPr>
        <w:t>Овој закон не предизвикува дополнителни финансиски импликации.</w:t>
      </w:r>
    </w:p>
    <w:p w:rsidR="00843BAE" w:rsidRPr="00A11080" w:rsidRDefault="00843BAE" w:rsidP="006F5E47">
      <w:pPr>
        <w:ind w:firstLine="720"/>
        <w:jc w:val="both"/>
        <w:rPr>
          <w:rFonts w:ascii="StobiSerif Regular" w:hAnsi="StobiSerif Regular" w:cs="Arial"/>
          <w:b/>
          <w:sz w:val="22"/>
          <w:szCs w:val="22"/>
          <w:lang w:val="mk-MK"/>
        </w:rPr>
      </w:pPr>
      <w:r>
        <w:rPr>
          <w:rFonts w:ascii="StobiSerif Regular" w:hAnsi="StobiSerif Regular" w:cs="Arial"/>
          <w:b/>
          <w:sz w:val="22"/>
          <w:szCs w:val="22"/>
          <w:lang w:val="mk-MK"/>
        </w:rPr>
        <w:lastRenderedPageBreak/>
        <w:t>IV.ПРОЦЕНКА НА ПОТРЕБНИ</w:t>
      </w:r>
      <w:r w:rsidRPr="00A11080">
        <w:rPr>
          <w:rFonts w:ascii="StobiSerif Regular" w:hAnsi="StobiSerif Regular" w:cs="Arial"/>
          <w:b/>
          <w:sz w:val="22"/>
          <w:szCs w:val="22"/>
          <w:lang w:val="mk-MK"/>
        </w:rPr>
        <w:t xml:space="preserve"> ФИНАНСИСКИ СРЕДСТВА ЗА СПРОВЕДУВАЊЕ НА ЗАКОНОТ, НАЧИНОТ НА НИВНО ОБЕЗБЕДУВАЊЕ, ПОДАТОЦИ ЗА ТОА ДАЛИ СПРОВЕДУВАЊЕТО НА ЗАКОНОТ ПОВЛЕКУВА МАТЕРИЈАЛНИ СРЕДСТВА ЗА ОДДЕЛНИ СУБЈЕКТИ</w:t>
      </w: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r w:rsidRPr="00A11080">
        <w:rPr>
          <w:rFonts w:ascii="StobiSerif Regular" w:hAnsi="StobiSerif Regular" w:cs="Arial"/>
          <w:sz w:val="22"/>
          <w:szCs w:val="22"/>
          <w:lang w:val="mk-MK"/>
        </w:rPr>
        <w:tab/>
      </w:r>
      <w:r w:rsidRPr="00263736">
        <w:rPr>
          <w:rFonts w:ascii="StobiSerif Regular" w:hAnsi="StobiSerif Regular" w:cs="Arial"/>
          <w:sz w:val="22"/>
          <w:szCs w:val="22"/>
          <w:lang w:val="mk-MK"/>
        </w:rPr>
        <w:t>Во 201</w:t>
      </w:r>
      <w:r w:rsidR="00637BF6">
        <w:rPr>
          <w:rFonts w:ascii="StobiSerif Regular" w:hAnsi="StobiSerif Regular" w:cs="Arial"/>
          <w:sz w:val="22"/>
          <w:szCs w:val="22"/>
          <w:lang w:val="mk-MK"/>
        </w:rPr>
        <w:t>3</w:t>
      </w:r>
      <w:r w:rsidRPr="00263736">
        <w:rPr>
          <w:rFonts w:ascii="StobiSerif Regular" w:hAnsi="StobiSerif Regular" w:cs="Arial"/>
          <w:sz w:val="22"/>
          <w:szCs w:val="22"/>
          <w:lang w:val="mk-MK"/>
        </w:rPr>
        <w:t xml:space="preserve"> година не се очекува да има финансиски импликации за реализација на овој закон, од причина што се врши негово усогласување со другите законски прописи, поточно се регулира статусот на вработените во казнено-поправните и воспитно-поправнит</w:t>
      </w:r>
      <w:r w:rsidR="0038561E">
        <w:rPr>
          <w:rFonts w:ascii="StobiSerif Regular" w:hAnsi="StobiSerif Regular" w:cs="Arial"/>
          <w:sz w:val="22"/>
          <w:szCs w:val="22"/>
          <w:lang w:val="mk-MK"/>
        </w:rPr>
        <w:t>е установи согласно</w:t>
      </w:r>
      <w:r w:rsidR="00637BF6">
        <w:rPr>
          <w:rFonts w:ascii="StobiSerif Regular" w:hAnsi="StobiSerif Regular" w:cs="Arial"/>
          <w:sz w:val="22"/>
          <w:szCs w:val="22"/>
          <w:lang w:val="mk-MK"/>
        </w:rPr>
        <w:t xml:space="preserve"> </w:t>
      </w:r>
      <w:r w:rsidRPr="00263736">
        <w:rPr>
          <w:rFonts w:ascii="StobiSerif Regular" w:hAnsi="StobiSerif Regular"/>
          <w:sz w:val="22"/>
          <w:szCs w:val="22"/>
          <w:lang w:val="mk-MK"/>
        </w:rPr>
        <w:t xml:space="preserve">Одлуката </w:t>
      </w:r>
      <w:r w:rsidRPr="00263736">
        <w:rPr>
          <w:rFonts w:ascii="StobiSerif Regular" w:hAnsi="StobiSerif Regular" w:cs="Arial"/>
          <w:sz w:val="22"/>
          <w:szCs w:val="22"/>
          <w:lang w:val="mk-MK"/>
        </w:rPr>
        <w:t>на Уставниот суд на Република</w:t>
      </w:r>
      <w:r w:rsidR="00637BF6">
        <w:rPr>
          <w:rFonts w:ascii="StobiSerif Regular" w:hAnsi="StobiSerif Regular" w:cs="Arial"/>
          <w:sz w:val="22"/>
          <w:szCs w:val="22"/>
          <w:lang w:val="mk-MK"/>
        </w:rPr>
        <w:t xml:space="preserve"> Македонија</w:t>
      </w:r>
      <w:r w:rsidRPr="00263736">
        <w:rPr>
          <w:rFonts w:ascii="StobiSerif Regular" w:hAnsi="StobiSerif Regular" w:cs="Arial"/>
          <w:sz w:val="22"/>
          <w:szCs w:val="22"/>
          <w:lang w:val="mk-MK"/>
        </w:rPr>
        <w:t>.</w:t>
      </w:r>
    </w:p>
    <w:p w:rsidR="007274AA" w:rsidRDefault="00843BAE" w:rsidP="007274AA">
      <w:pPr>
        <w:ind w:firstLine="720"/>
        <w:jc w:val="both"/>
        <w:rPr>
          <w:rFonts w:ascii="StobiSerif Regular" w:hAnsi="StobiSerif Regular" w:cs="Arial"/>
          <w:sz w:val="22"/>
          <w:szCs w:val="22"/>
          <w:lang w:val="mk-MK"/>
        </w:rPr>
      </w:pPr>
      <w:r w:rsidRPr="00A11080">
        <w:rPr>
          <w:rFonts w:ascii="StobiSerif Regular" w:hAnsi="StobiSerif Regular" w:cs="Arial"/>
          <w:sz w:val="22"/>
          <w:szCs w:val="22"/>
          <w:lang w:val="mk-MK"/>
        </w:rPr>
        <w:t xml:space="preserve">Спроведувањето на законот не повлекува обезбедување на материјални средства за одделни субјекти. </w:t>
      </w:r>
    </w:p>
    <w:p w:rsidR="007274AA" w:rsidRDefault="007274AA" w:rsidP="007274AA">
      <w:pPr>
        <w:ind w:firstLine="720"/>
        <w:jc w:val="both"/>
        <w:rPr>
          <w:rFonts w:ascii="StobiSerif Regular" w:hAnsi="StobiSerif Regular" w:cs="Arial"/>
          <w:sz w:val="22"/>
          <w:szCs w:val="22"/>
          <w:lang w:val="mk-MK"/>
        </w:rPr>
      </w:pPr>
    </w:p>
    <w:p w:rsidR="00266EE8" w:rsidRDefault="00266EE8" w:rsidP="006C7226">
      <w:pPr>
        <w:ind w:firstLine="720"/>
        <w:rPr>
          <w:rFonts w:ascii="StobiSerif Regular" w:hAnsi="StobiSerif Regular" w:cs="Arial"/>
          <w:sz w:val="22"/>
          <w:szCs w:val="22"/>
          <w:lang w:val="mk-MK"/>
        </w:rPr>
      </w:pPr>
    </w:p>
    <w:p w:rsidR="007274AA" w:rsidRPr="007274AA" w:rsidRDefault="00467A1B" w:rsidP="006C7226">
      <w:pPr>
        <w:jc w:val="center"/>
        <w:rPr>
          <w:rFonts w:ascii="StobiSerif Regular" w:hAnsi="StobiSerif Regular" w:cs="Arial"/>
          <w:sz w:val="22"/>
          <w:szCs w:val="22"/>
          <w:lang w:val="mk-MK"/>
        </w:rPr>
      </w:pPr>
      <w:r w:rsidRPr="007274AA">
        <w:rPr>
          <w:rFonts w:ascii="StobiSerif Regular" w:hAnsi="StobiSerif Regular" w:cs="Arial"/>
          <w:b/>
          <w:sz w:val="22"/>
          <w:szCs w:val="22"/>
          <w:lang w:val="mk-MK"/>
        </w:rPr>
        <w:t>V.  СКРАТЕНА ПОСТАПКА</w:t>
      </w:r>
      <w:r w:rsidR="007274AA" w:rsidRPr="007274AA">
        <w:rPr>
          <w:rFonts w:ascii="StobiSerif Regular" w:hAnsi="StobiSerif Regular" w:cs="Arial"/>
          <w:b/>
          <w:sz w:val="22"/>
          <w:szCs w:val="22"/>
          <w:lang w:val="mk-MK"/>
        </w:rPr>
        <w:t xml:space="preserve"> ЗА ДОНЕСУВАЊЕ НА </w:t>
      </w:r>
      <w:r w:rsidR="007274AA" w:rsidRPr="007274AA">
        <w:rPr>
          <w:rFonts w:ascii="StobiSerif Regular" w:hAnsi="StobiSerif Regular"/>
          <w:b/>
          <w:sz w:val="22"/>
          <w:szCs w:val="22"/>
          <w:lang w:val="ru-RU"/>
        </w:rPr>
        <w:t>ПРЕДЛОГ</w:t>
      </w:r>
      <w:r w:rsidR="007274AA">
        <w:rPr>
          <w:rFonts w:ascii="StobiSerif Regular" w:hAnsi="StobiSerif Regular" w:cs="Macedonian Tms"/>
          <w:b/>
          <w:sz w:val="22"/>
          <w:szCs w:val="22"/>
          <w:lang w:val="ru-RU"/>
        </w:rPr>
        <w:t xml:space="preserve">ЗАКОНОТ </w:t>
      </w:r>
      <w:r w:rsidR="007274AA" w:rsidRPr="007274AA">
        <w:rPr>
          <w:rFonts w:ascii="StobiSerif Regular" w:hAnsi="StobiSerif Regular"/>
          <w:b/>
          <w:sz w:val="22"/>
          <w:szCs w:val="22"/>
          <w:lang w:val="ru-RU"/>
        </w:rPr>
        <w:t>ЗА</w:t>
      </w:r>
      <w:r w:rsidR="006C7226">
        <w:rPr>
          <w:rFonts w:ascii="StobiSerif Regular" w:hAnsi="StobiSerif Regular"/>
          <w:b/>
          <w:sz w:val="22"/>
          <w:szCs w:val="22"/>
          <w:lang w:val="ru-RU"/>
        </w:rPr>
        <w:t xml:space="preserve"> ИЗМЕНУВАЊЕ И </w:t>
      </w:r>
      <w:r w:rsidR="007274AA" w:rsidRPr="007274AA">
        <w:rPr>
          <w:rFonts w:ascii="StobiSerif Regular" w:hAnsi="StobiSerif Regular"/>
          <w:b/>
          <w:sz w:val="22"/>
          <w:szCs w:val="22"/>
          <w:lang w:val="ru-RU"/>
        </w:rPr>
        <w:t>ДОПОЛНУВАЊЕНАЗАКОНОТ</w:t>
      </w:r>
      <w:r w:rsidR="006C7226">
        <w:rPr>
          <w:rFonts w:ascii="StobiSerif Regular" w:hAnsi="StobiSerif Regular"/>
          <w:b/>
          <w:sz w:val="22"/>
          <w:szCs w:val="22"/>
          <w:lang w:val="ru-RU"/>
        </w:rPr>
        <w:t xml:space="preserve"> </w:t>
      </w:r>
      <w:r w:rsidR="007274AA" w:rsidRPr="007274AA">
        <w:rPr>
          <w:rFonts w:ascii="StobiSerif Regular" w:hAnsi="StobiSerif Regular"/>
          <w:b/>
          <w:sz w:val="22"/>
          <w:szCs w:val="22"/>
          <w:lang w:val="ru-RU"/>
        </w:rPr>
        <w:t>ЗА</w:t>
      </w:r>
      <w:r w:rsidR="006C7226">
        <w:rPr>
          <w:rFonts w:ascii="StobiSerif Regular" w:hAnsi="StobiSerif Regular"/>
          <w:b/>
          <w:sz w:val="22"/>
          <w:szCs w:val="22"/>
          <w:lang w:val="ru-RU"/>
        </w:rPr>
        <w:t xml:space="preserve"> </w:t>
      </w:r>
      <w:r w:rsidR="007274AA" w:rsidRPr="007274AA">
        <w:rPr>
          <w:rFonts w:ascii="StobiSerif Regular" w:hAnsi="StobiSerif Regular"/>
          <w:b/>
          <w:sz w:val="22"/>
          <w:szCs w:val="22"/>
          <w:lang w:val="ru-RU"/>
        </w:rPr>
        <w:t>ИЗВРШУВАЊЕ</w:t>
      </w:r>
      <w:r w:rsidR="006C7226">
        <w:rPr>
          <w:rFonts w:ascii="StobiSerif Regular" w:hAnsi="StobiSerif Regular"/>
          <w:b/>
          <w:sz w:val="22"/>
          <w:szCs w:val="22"/>
          <w:lang w:val="ru-RU"/>
        </w:rPr>
        <w:t xml:space="preserve"> </w:t>
      </w:r>
      <w:r w:rsidR="007274AA" w:rsidRPr="007274AA">
        <w:rPr>
          <w:rFonts w:ascii="StobiSerif Regular" w:hAnsi="StobiSerif Regular"/>
          <w:b/>
          <w:sz w:val="22"/>
          <w:szCs w:val="22"/>
          <w:lang w:val="ru-RU"/>
        </w:rPr>
        <w:t>НА</w:t>
      </w:r>
      <w:r w:rsidR="006C7226">
        <w:rPr>
          <w:rFonts w:ascii="StobiSerif Regular" w:hAnsi="StobiSerif Regular"/>
          <w:b/>
          <w:sz w:val="22"/>
          <w:szCs w:val="22"/>
          <w:lang w:val="ru-RU"/>
        </w:rPr>
        <w:t xml:space="preserve"> </w:t>
      </w:r>
      <w:r w:rsidR="007274AA" w:rsidRPr="007274AA">
        <w:rPr>
          <w:rFonts w:ascii="StobiSerif Regular" w:hAnsi="StobiSerif Regular"/>
          <w:b/>
          <w:sz w:val="22"/>
          <w:szCs w:val="22"/>
          <w:lang w:val="ru-RU"/>
        </w:rPr>
        <w:t>САНКЦИИТЕ</w:t>
      </w:r>
    </w:p>
    <w:p w:rsidR="007274AA" w:rsidRPr="007274AA" w:rsidRDefault="007274AA" w:rsidP="007274AA">
      <w:pPr>
        <w:jc w:val="both"/>
        <w:rPr>
          <w:rFonts w:ascii="Arial" w:hAnsi="Arial" w:cs="Arial"/>
          <w:sz w:val="22"/>
          <w:szCs w:val="22"/>
          <w:lang w:val="mk-MK"/>
        </w:rPr>
      </w:pPr>
    </w:p>
    <w:p w:rsidR="007274AA" w:rsidRPr="00266EE8" w:rsidRDefault="007274AA" w:rsidP="007274AA">
      <w:pPr>
        <w:jc w:val="both"/>
        <w:rPr>
          <w:rFonts w:ascii="StobiSerif Regular" w:hAnsi="StobiSerif Regular" w:cs="Arial"/>
          <w:sz w:val="22"/>
          <w:szCs w:val="22"/>
          <w:lang w:val="mk-MK"/>
        </w:rPr>
      </w:pPr>
      <w:r w:rsidRPr="005B778D">
        <w:rPr>
          <w:rFonts w:ascii="Arial" w:hAnsi="Arial" w:cs="Arial"/>
          <w:sz w:val="22"/>
          <w:szCs w:val="22"/>
          <w:lang w:val="mk-MK"/>
        </w:rPr>
        <w:tab/>
      </w:r>
      <w:r w:rsidRPr="00266EE8">
        <w:rPr>
          <w:rFonts w:ascii="StobiSerif Regular" w:hAnsi="StobiSerif Regular" w:cs="Arial"/>
          <w:sz w:val="22"/>
          <w:szCs w:val="22"/>
          <w:lang w:val="mk-MK"/>
        </w:rPr>
        <w:t>Со оглед на тоа што не се работи за обемен и сложен закон, согласно член 170 од Деловникот на Собранието на Република Македонија  се предлага овој закон да се донесе по скратена постапка.</w:t>
      </w: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Pr="00A11080" w:rsidRDefault="00843BAE">
      <w:pPr>
        <w:jc w:val="both"/>
        <w:rPr>
          <w:rFonts w:ascii="StobiSerif Regular" w:hAnsi="StobiSerif Regular" w:cs="Arial"/>
          <w:sz w:val="22"/>
          <w:szCs w:val="22"/>
          <w:lang w:val="mk-MK"/>
        </w:rPr>
      </w:pPr>
    </w:p>
    <w:p w:rsidR="00843BAE" w:rsidRDefault="00843BAE">
      <w:pPr>
        <w:jc w:val="both"/>
        <w:rPr>
          <w:rFonts w:ascii="StobiSerif Regular" w:hAnsi="StobiSerif Regular" w:cs="Arial"/>
          <w:sz w:val="22"/>
          <w:szCs w:val="22"/>
          <w:lang w:val="mk-MK"/>
        </w:rPr>
      </w:pPr>
    </w:p>
    <w:p w:rsidR="00E00FF1" w:rsidRDefault="00E00FF1">
      <w:pPr>
        <w:jc w:val="both"/>
        <w:rPr>
          <w:rFonts w:ascii="StobiSerif Regular" w:hAnsi="StobiSerif Regular" w:cs="Arial"/>
          <w:sz w:val="22"/>
          <w:szCs w:val="22"/>
          <w:lang w:val="mk-MK"/>
        </w:rPr>
      </w:pPr>
    </w:p>
    <w:p w:rsidR="00E00FF1" w:rsidRDefault="00E00FF1">
      <w:pPr>
        <w:jc w:val="both"/>
        <w:rPr>
          <w:rFonts w:ascii="StobiSerif Regular" w:hAnsi="StobiSerif Regular" w:cs="Arial"/>
          <w:sz w:val="22"/>
          <w:szCs w:val="22"/>
          <w:lang w:val="mk-MK"/>
        </w:rPr>
      </w:pPr>
    </w:p>
    <w:p w:rsidR="00E00FF1" w:rsidRDefault="00E00FF1">
      <w:pPr>
        <w:jc w:val="both"/>
        <w:rPr>
          <w:rFonts w:ascii="StobiSerif Regular" w:hAnsi="StobiSerif Regular" w:cs="Arial"/>
          <w:sz w:val="22"/>
          <w:szCs w:val="22"/>
          <w:lang w:val="mk-MK"/>
        </w:rPr>
      </w:pPr>
    </w:p>
    <w:p w:rsidR="00E00FF1" w:rsidRDefault="00E00FF1">
      <w:pPr>
        <w:jc w:val="both"/>
        <w:rPr>
          <w:rFonts w:ascii="StobiSerif Regular" w:hAnsi="StobiSerif Regular" w:cs="Arial"/>
          <w:sz w:val="22"/>
          <w:szCs w:val="22"/>
          <w:lang w:val="mk-MK"/>
        </w:rPr>
      </w:pPr>
    </w:p>
    <w:p w:rsidR="00E00FF1" w:rsidRDefault="00E00FF1">
      <w:pPr>
        <w:jc w:val="both"/>
        <w:rPr>
          <w:rFonts w:ascii="StobiSerif Regular" w:hAnsi="StobiSerif Regular" w:cs="Arial"/>
          <w:sz w:val="22"/>
          <w:szCs w:val="22"/>
          <w:lang w:val="mk-MK"/>
        </w:rPr>
      </w:pPr>
    </w:p>
    <w:p w:rsidR="00E00FF1" w:rsidRPr="00A11080" w:rsidRDefault="00E00FF1">
      <w:pPr>
        <w:jc w:val="both"/>
        <w:rPr>
          <w:rFonts w:ascii="StobiSerif Regular" w:hAnsi="StobiSerif Regular" w:cs="Arial"/>
          <w:sz w:val="22"/>
          <w:szCs w:val="22"/>
          <w:lang w:val="mk-MK"/>
        </w:rPr>
      </w:pPr>
    </w:p>
    <w:p w:rsidR="00843BAE" w:rsidRDefault="00843BAE">
      <w:pPr>
        <w:jc w:val="both"/>
        <w:rPr>
          <w:rFonts w:ascii="StobiSerif Regular" w:hAnsi="StobiSerif Regular" w:cs="Arial"/>
          <w:sz w:val="22"/>
          <w:szCs w:val="22"/>
          <w:lang w:val="mk-MK"/>
        </w:rPr>
      </w:pPr>
    </w:p>
    <w:p w:rsidR="00843BAE" w:rsidRDefault="00843BAE">
      <w:pPr>
        <w:jc w:val="both"/>
        <w:rPr>
          <w:rFonts w:ascii="StobiSerif Regular" w:hAnsi="StobiSerif Regular" w:cs="Arial"/>
          <w:sz w:val="22"/>
          <w:szCs w:val="22"/>
          <w:lang w:val="mk-MK"/>
        </w:rPr>
      </w:pPr>
    </w:p>
    <w:p w:rsidR="00843BAE" w:rsidRDefault="00843BAE">
      <w:pPr>
        <w:jc w:val="both"/>
        <w:rPr>
          <w:rFonts w:ascii="StobiSerif Regular" w:hAnsi="StobiSerif Regular" w:cs="Arial"/>
          <w:sz w:val="22"/>
          <w:szCs w:val="22"/>
          <w:lang w:val="mk-MK"/>
        </w:rPr>
      </w:pPr>
    </w:p>
    <w:p w:rsidR="00843BAE" w:rsidRDefault="00843BAE">
      <w:pPr>
        <w:jc w:val="both"/>
        <w:rPr>
          <w:rFonts w:ascii="StobiSerif Regular" w:hAnsi="StobiSerif Regular" w:cs="Arial"/>
          <w:sz w:val="22"/>
          <w:szCs w:val="22"/>
          <w:lang w:val="mk-MK"/>
        </w:rPr>
      </w:pPr>
    </w:p>
    <w:p w:rsidR="00843BAE" w:rsidRPr="00F22B60" w:rsidRDefault="00843BAE">
      <w:pPr>
        <w:jc w:val="both"/>
        <w:rPr>
          <w:rFonts w:ascii="StobiSerif Regular" w:hAnsi="StobiSerif Regular" w:cs="Arial"/>
          <w:sz w:val="22"/>
          <w:szCs w:val="22"/>
          <w:lang w:val="mk-MK"/>
        </w:rPr>
      </w:pPr>
    </w:p>
    <w:p w:rsidR="00843BAE" w:rsidRPr="00716F95" w:rsidRDefault="00843BAE">
      <w:pPr>
        <w:jc w:val="center"/>
        <w:rPr>
          <w:rFonts w:ascii="StobiSerif Regular" w:hAnsi="StobiSerif Regular" w:cs="Arial"/>
          <w:b/>
          <w:sz w:val="22"/>
          <w:szCs w:val="22"/>
          <w:lang w:val="mk-MK"/>
        </w:rPr>
      </w:pPr>
      <w:r w:rsidRPr="00716F95">
        <w:rPr>
          <w:rFonts w:ascii="StobiSerif Regular" w:hAnsi="StobiSerif Regular" w:cs="Arial"/>
          <w:b/>
          <w:sz w:val="22"/>
          <w:szCs w:val="22"/>
          <w:lang w:val="mk-MK"/>
        </w:rPr>
        <w:lastRenderedPageBreak/>
        <w:t xml:space="preserve">ПРЕДЛОГ </w:t>
      </w:r>
    </w:p>
    <w:p w:rsidR="00843BAE" w:rsidRPr="00716F95" w:rsidRDefault="00843BAE">
      <w:pPr>
        <w:jc w:val="both"/>
        <w:rPr>
          <w:rFonts w:ascii="StobiSerif Regular" w:hAnsi="StobiSerif Regular" w:cs="Arial"/>
          <w:b/>
          <w:sz w:val="22"/>
          <w:szCs w:val="22"/>
          <w:lang w:val="mk-MK"/>
        </w:rPr>
      </w:pPr>
      <w:r w:rsidRPr="00716F95">
        <w:rPr>
          <w:rFonts w:ascii="StobiSerif Regular" w:hAnsi="StobiSerif Regular" w:cs="Arial"/>
          <w:b/>
          <w:sz w:val="22"/>
          <w:szCs w:val="22"/>
          <w:lang w:val="ru-RU"/>
        </w:rPr>
        <w:tab/>
      </w:r>
      <w:r w:rsidR="000F7BE0">
        <w:rPr>
          <w:rFonts w:ascii="StobiSerif Regular" w:hAnsi="StobiSerif Regular" w:cs="Arial"/>
          <w:b/>
          <w:sz w:val="22"/>
          <w:szCs w:val="22"/>
          <w:lang w:val="ru-RU"/>
        </w:rPr>
        <w:t xml:space="preserve">                    </w:t>
      </w:r>
      <w:r w:rsidRPr="00716F95">
        <w:rPr>
          <w:rFonts w:ascii="StobiSerif Regular" w:hAnsi="StobiSerif Regular" w:cs="Arial"/>
          <w:b/>
          <w:sz w:val="22"/>
          <w:szCs w:val="22"/>
          <w:lang w:val="mk-MK"/>
        </w:rPr>
        <w:t>на  Закон за изменување и дополнување на</w:t>
      </w:r>
    </w:p>
    <w:p w:rsidR="00843BAE" w:rsidRPr="00CD704F" w:rsidRDefault="00843BAE">
      <w:pPr>
        <w:jc w:val="center"/>
        <w:rPr>
          <w:rFonts w:ascii="StobiSerif Regular" w:hAnsi="StobiSerif Regular" w:cs="Arial"/>
          <w:b/>
          <w:sz w:val="22"/>
          <w:szCs w:val="22"/>
          <w:lang w:val="ru-RU"/>
        </w:rPr>
      </w:pPr>
      <w:r w:rsidRPr="00716F95">
        <w:rPr>
          <w:rFonts w:ascii="StobiSerif Regular" w:hAnsi="StobiSerif Regular" w:cs="Arial"/>
          <w:b/>
          <w:sz w:val="22"/>
          <w:szCs w:val="22"/>
          <w:lang w:val="mk-MK"/>
        </w:rPr>
        <w:t xml:space="preserve">Законот за </w:t>
      </w:r>
      <w:r w:rsidRPr="00716F95">
        <w:rPr>
          <w:rFonts w:ascii="StobiSerif Regular" w:hAnsi="StobiSerif Regular" w:cs="Arial"/>
          <w:b/>
          <w:sz w:val="22"/>
          <w:szCs w:val="22"/>
          <w:lang w:val="ru-RU"/>
        </w:rPr>
        <w:t>извршување на санкциите</w:t>
      </w:r>
    </w:p>
    <w:p w:rsidR="00843BAE" w:rsidRPr="00CD704F" w:rsidRDefault="00843BAE">
      <w:pPr>
        <w:jc w:val="center"/>
        <w:rPr>
          <w:rFonts w:ascii="StobiSerif Regular" w:hAnsi="StobiSerif Regular" w:cs="Arial"/>
          <w:sz w:val="22"/>
          <w:szCs w:val="22"/>
          <w:lang w:val="ru-RU"/>
        </w:rPr>
      </w:pPr>
    </w:p>
    <w:p w:rsidR="00843BAE" w:rsidRPr="00A11080" w:rsidRDefault="00843BAE" w:rsidP="00CE5E2E">
      <w:pPr>
        <w:jc w:val="center"/>
        <w:rPr>
          <w:rFonts w:ascii="StobiSerif Regular" w:hAnsi="StobiSerif Regular" w:cs="Arial"/>
          <w:sz w:val="22"/>
          <w:szCs w:val="22"/>
          <w:lang w:val="mk-MK"/>
        </w:rPr>
      </w:pPr>
      <w:r w:rsidRPr="00A11080">
        <w:rPr>
          <w:rFonts w:ascii="StobiSerif Regular" w:hAnsi="StobiSerif Regular" w:cs="Arial"/>
          <w:sz w:val="22"/>
          <w:szCs w:val="22"/>
          <w:lang w:val="mk-MK"/>
        </w:rPr>
        <w:t xml:space="preserve">Член 1 </w:t>
      </w:r>
    </w:p>
    <w:p w:rsidR="0056039E" w:rsidRDefault="00843BAE" w:rsidP="0048525D">
      <w:pPr>
        <w:ind w:firstLine="720"/>
        <w:jc w:val="both"/>
        <w:rPr>
          <w:rFonts w:ascii="StobiSerif Regular" w:hAnsi="StobiSerif Regular" w:cs="Arial"/>
          <w:sz w:val="22"/>
          <w:szCs w:val="22"/>
          <w:lang w:val="ru-RU"/>
        </w:rPr>
      </w:pPr>
      <w:r w:rsidRPr="00A11080">
        <w:rPr>
          <w:rFonts w:ascii="StobiSerif Regular" w:hAnsi="StobiSerif Regular" w:cs="Arial"/>
          <w:sz w:val="22"/>
          <w:szCs w:val="22"/>
          <w:lang w:val="mk-MK"/>
        </w:rPr>
        <w:t xml:space="preserve">Во Законот за </w:t>
      </w:r>
      <w:r w:rsidRPr="00A11080">
        <w:rPr>
          <w:rFonts w:ascii="StobiSerif Regular" w:hAnsi="StobiSerif Regular" w:cs="Arial"/>
          <w:sz w:val="22"/>
          <w:szCs w:val="22"/>
          <w:lang w:val="ru-RU"/>
        </w:rPr>
        <w:t>извршување на санкциите</w:t>
      </w:r>
      <w:r w:rsidRPr="00A11080">
        <w:rPr>
          <w:rFonts w:ascii="StobiSerif Regular" w:hAnsi="StobiSerif Regular" w:cs="Arial"/>
          <w:sz w:val="22"/>
          <w:szCs w:val="22"/>
          <w:lang w:val="mk-MK"/>
        </w:rPr>
        <w:t xml:space="preserve"> („Службен весник на Република Македонија“ бр. </w:t>
      </w:r>
      <w:r w:rsidRPr="00A11080">
        <w:rPr>
          <w:rFonts w:ascii="StobiSerif Regular" w:hAnsi="StobiSerif Regular" w:cs="Arial"/>
          <w:sz w:val="22"/>
          <w:szCs w:val="22"/>
          <w:lang w:val="ru-RU"/>
        </w:rPr>
        <w:t>2</w:t>
      </w:r>
      <w:r w:rsidRPr="00A11080">
        <w:rPr>
          <w:rFonts w:ascii="StobiSerif Regular" w:hAnsi="StobiSerif Regular" w:cs="Arial"/>
          <w:sz w:val="22"/>
          <w:szCs w:val="22"/>
          <w:lang w:val="mk-MK"/>
        </w:rPr>
        <w:t>/</w:t>
      </w:r>
      <w:r w:rsidRPr="00A11080">
        <w:rPr>
          <w:rFonts w:ascii="StobiSerif Regular" w:hAnsi="StobiSerif Regular" w:cs="Arial"/>
          <w:sz w:val="22"/>
          <w:szCs w:val="22"/>
          <w:lang w:val="ru-RU"/>
        </w:rPr>
        <w:t>06 и 57/10</w:t>
      </w:r>
      <w:r>
        <w:rPr>
          <w:rFonts w:ascii="StobiSerif Regular" w:hAnsi="StobiSerif Regular" w:cs="Arial"/>
          <w:sz w:val="22"/>
          <w:szCs w:val="22"/>
          <w:lang w:val="mk-MK"/>
        </w:rPr>
        <w:t>)</w:t>
      </w:r>
      <w:r w:rsidR="0048525D">
        <w:rPr>
          <w:rFonts w:ascii="StobiSerif Regular" w:hAnsi="StobiSerif Regular" w:cs="Arial"/>
          <w:sz w:val="22"/>
          <w:szCs w:val="22"/>
          <w:lang w:val="mk-MK"/>
        </w:rPr>
        <w:t>,</w:t>
      </w:r>
      <w:r w:rsidR="000F6948">
        <w:rPr>
          <w:rFonts w:ascii="StobiSerif Regular" w:hAnsi="StobiSerif Regular" w:cs="Arial"/>
          <w:sz w:val="22"/>
          <w:szCs w:val="22"/>
          <w:lang w:val="mk-MK"/>
        </w:rPr>
        <w:t xml:space="preserve"> </w:t>
      </w:r>
      <w:r w:rsidR="0056039E" w:rsidRPr="00B10049">
        <w:rPr>
          <w:rFonts w:ascii="StobiSerif Regular" w:hAnsi="StobiSerif Regular" w:cs="Arial"/>
          <w:sz w:val="22"/>
          <w:szCs w:val="22"/>
          <w:lang w:val="ru-RU"/>
        </w:rPr>
        <w:t xml:space="preserve">по членот </w:t>
      </w:r>
      <w:r w:rsidR="0056039E">
        <w:rPr>
          <w:rFonts w:ascii="StobiSerif Regular" w:hAnsi="StobiSerif Regular" w:cs="Arial"/>
          <w:sz w:val="22"/>
          <w:szCs w:val="22"/>
          <w:lang w:val="ru-RU"/>
        </w:rPr>
        <w:t>8 се додава нов член 8-а кој гласи:</w:t>
      </w:r>
    </w:p>
    <w:p w:rsidR="0056039E" w:rsidRPr="0056039E" w:rsidRDefault="0056039E" w:rsidP="0056039E">
      <w:pPr>
        <w:spacing w:before="240" w:after="120"/>
        <w:jc w:val="center"/>
        <w:outlineLvl w:val="4"/>
        <w:rPr>
          <w:rFonts w:ascii="StobiSerif Regular" w:eastAsia="Arial Unicode MS" w:hAnsi="StobiSerif Regular" w:cs="Arial Unicode MS"/>
          <w:bCs/>
          <w:color w:val="000000"/>
          <w:sz w:val="22"/>
          <w:szCs w:val="22"/>
          <w:lang w:val="mk-MK"/>
        </w:rPr>
      </w:pPr>
      <w:r w:rsidRPr="0056039E">
        <w:rPr>
          <w:rFonts w:ascii="StobiSerif Regular" w:eastAsia="Arial Unicode MS" w:hAnsi="StobiSerif Regular" w:cs="Arial Unicode MS"/>
          <w:bCs/>
          <w:color w:val="000000"/>
          <w:sz w:val="22"/>
          <w:szCs w:val="22"/>
        </w:rPr>
        <w:t>Член 8</w:t>
      </w:r>
      <w:r w:rsidRPr="0056039E">
        <w:rPr>
          <w:rFonts w:ascii="StobiSerif Regular" w:eastAsia="Arial Unicode MS" w:hAnsi="StobiSerif Regular" w:cs="Arial Unicode MS"/>
          <w:bCs/>
          <w:color w:val="000000"/>
          <w:sz w:val="22"/>
          <w:szCs w:val="22"/>
          <w:lang w:val="mk-MK"/>
        </w:rPr>
        <w:t>-а</w:t>
      </w:r>
    </w:p>
    <w:p w:rsidR="0056039E" w:rsidRPr="0056039E" w:rsidRDefault="00110CA9" w:rsidP="0056039E">
      <w:pPr>
        <w:pStyle w:val="NormalWeb"/>
        <w:spacing w:before="0" w:after="0"/>
        <w:ind w:firstLine="720"/>
        <w:jc w:val="both"/>
        <w:rPr>
          <w:rFonts w:ascii="StobiSerif Regular" w:eastAsia="Arial Unicode MS" w:hAnsi="StobiSerif Regular" w:cs="Arial Unicode MS"/>
          <w:color w:val="000000"/>
          <w:sz w:val="22"/>
          <w:szCs w:val="22"/>
        </w:rPr>
      </w:pPr>
      <w:r>
        <w:rPr>
          <w:rFonts w:ascii="StobiSerif Regular" w:eastAsia="Arial Unicode MS" w:hAnsi="StobiSerif Regular" w:cs="Arial Unicode MS"/>
          <w:color w:val="000000"/>
          <w:sz w:val="22"/>
          <w:szCs w:val="22"/>
        </w:rPr>
        <w:t xml:space="preserve">"(1) Работите од </w:t>
      </w:r>
      <w:r w:rsidR="00E00FF1">
        <w:rPr>
          <w:rFonts w:ascii="StobiSerif Regular" w:eastAsia="Arial Unicode MS" w:hAnsi="StobiSerif Regular" w:cs="Arial Unicode MS"/>
          <w:color w:val="000000"/>
          <w:sz w:val="22"/>
          <w:szCs w:val="22"/>
        </w:rPr>
        <w:t xml:space="preserve">областа </w:t>
      </w:r>
      <w:r w:rsidR="0056039E" w:rsidRPr="0056039E">
        <w:rPr>
          <w:rFonts w:ascii="StobiSerif Regular" w:eastAsia="Arial Unicode MS" w:hAnsi="StobiSerif Regular" w:cs="Arial Unicode MS"/>
          <w:color w:val="000000"/>
          <w:sz w:val="22"/>
          <w:szCs w:val="22"/>
        </w:rPr>
        <w:t>на извршување</w:t>
      </w:r>
      <w:r w:rsidR="00846605">
        <w:rPr>
          <w:rFonts w:ascii="StobiSerif Regular" w:eastAsia="Arial Unicode MS" w:hAnsi="StobiSerif Regular" w:cs="Arial Unicode MS"/>
          <w:color w:val="000000"/>
          <w:sz w:val="22"/>
          <w:szCs w:val="22"/>
        </w:rPr>
        <w:t>то</w:t>
      </w:r>
      <w:r w:rsidR="0056039E" w:rsidRPr="0056039E">
        <w:rPr>
          <w:rFonts w:ascii="StobiSerif Regular" w:eastAsia="Arial Unicode MS" w:hAnsi="StobiSerif Regular" w:cs="Arial Unicode MS"/>
          <w:color w:val="000000"/>
          <w:sz w:val="22"/>
          <w:szCs w:val="22"/>
        </w:rPr>
        <w:t xml:space="preserve"> на санкциите може да се вршат како јавни услуги од страна на приватен партнер согласно одредбите од Законот за концесии и јавно приватно партнерство и одредбите од овој закон. </w:t>
      </w:r>
    </w:p>
    <w:p w:rsidR="0056039E" w:rsidRPr="0056039E" w:rsidRDefault="0056039E" w:rsidP="0056039E">
      <w:pPr>
        <w:pStyle w:val="NormalWeb"/>
        <w:spacing w:before="0" w:after="0"/>
        <w:ind w:firstLine="720"/>
        <w:jc w:val="both"/>
        <w:rPr>
          <w:rFonts w:ascii="StobiSerif Regular" w:eastAsia="Arial Unicode MS" w:hAnsi="StobiSerif Regular" w:cs="Arial Unicode MS"/>
          <w:color w:val="000000"/>
          <w:sz w:val="22"/>
          <w:szCs w:val="22"/>
        </w:rPr>
      </w:pPr>
      <w:r w:rsidRPr="0056039E">
        <w:rPr>
          <w:rFonts w:ascii="StobiSerif Regular" w:eastAsia="Arial Unicode MS" w:hAnsi="StobiSerif Regular" w:cs="Arial Unicode MS"/>
          <w:color w:val="000000"/>
          <w:sz w:val="22"/>
          <w:szCs w:val="22"/>
        </w:rPr>
        <w:t>(</w:t>
      </w:r>
      <w:r w:rsidR="00E00FF1">
        <w:rPr>
          <w:rFonts w:ascii="StobiSerif Regular" w:eastAsia="Arial Unicode MS" w:hAnsi="StobiSerif Regular" w:cs="Arial Unicode MS"/>
          <w:color w:val="000000"/>
          <w:sz w:val="22"/>
          <w:szCs w:val="22"/>
        </w:rPr>
        <w:t>2</w:t>
      </w:r>
      <w:r w:rsidRPr="0056039E">
        <w:rPr>
          <w:rFonts w:ascii="StobiSerif Regular" w:eastAsia="Arial Unicode MS" w:hAnsi="StobiSerif Regular" w:cs="Arial Unicode MS"/>
          <w:color w:val="000000"/>
          <w:sz w:val="22"/>
          <w:szCs w:val="22"/>
        </w:rPr>
        <w:t>) За реализација на договорот за јавно приватно партнерство  може да се предвиди основање на друштво со посебна намена согласно одредбите за друштво со посебна намена од Законот за концесии и јавно приватно партнерство</w:t>
      </w:r>
      <w:r w:rsidR="00DA582C">
        <w:rPr>
          <w:rFonts w:ascii="StobiSerif Regular" w:eastAsia="Arial Unicode MS" w:hAnsi="StobiSerif Regular" w:cs="Arial Unicode MS"/>
          <w:color w:val="000000"/>
          <w:sz w:val="22"/>
          <w:szCs w:val="22"/>
        </w:rPr>
        <w:t>.</w:t>
      </w:r>
    </w:p>
    <w:p w:rsidR="0056039E" w:rsidRPr="0056039E" w:rsidRDefault="0056039E" w:rsidP="0056039E">
      <w:pPr>
        <w:pStyle w:val="NormalWeb"/>
        <w:spacing w:before="0" w:after="0"/>
        <w:ind w:firstLine="720"/>
        <w:jc w:val="both"/>
        <w:rPr>
          <w:rFonts w:ascii="StobiSerif Regular" w:eastAsia="Arial Unicode MS" w:hAnsi="StobiSerif Regular" w:cs="Arial Unicode MS"/>
          <w:color w:val="000000"/>
          <w:sz w:val="22"/>
          <w:szCs w:val="22"/>
        </w:rPr>
      </w:pPr>
      <w:r w:rsidRPr="0056039E">
        <w:rPr>
          <w:rFonts w:ascii="StobiSerif Regular" w:eastAsia="Arial Unicode MS" w:hAnsi="StobiSerif Regular" w:cs="Arial Unicode MS"/>
          <w:color w:val="000000"/>
          <w:sz w:val="22"/>
          <w:szCs w:val="22"/>
        </w:rPr>
        <w:t>(</w:t>
      </w:r>
      <w:r w:rsidR="00E00FF1">
        <w:rPr>
          <w:rFonts w:ascii="StobiSerif Regular" w:eastAsia="Arial Unicode MS" w:hAnsi="StobiSerif Regular" w:cs="Arial Unicode MS"/>
          <w:color w:val="000000"/>
          <w:sz w:val="22"/>
          <w:szCs w:val="22"/>
        </w:rPr>
        <w:t>3</w:t>
      </w:r>
      <w:r w:rsidRPr="0056039E">
        <w:rPr>
          <w:rFonts w:ascii="StobiSerif Regular" w:eastAsia="Arial Unicode MS" w:hAnsi="StobiSerif Regular" w:cs="Arial Unicode MS"/>
          <w:color w:val="000000"/>
          <w:sz w:val="22"/>
          <w:szCs w:val="22"/>
        </w:rPr>
        <w:t>) Приватниот партнер е должен да ги применува сите законски и подзаконски прописи со кои се уредуваат работите на извршување на санкциите од став</w:t>
      </w:r>
      <w:r w:rsidR="00DA582C">
        <w:rPr>
          <w:rFonts w:ascii="StobiSerif Regular" w:eastAsia="Arial Unicode MS" w:hAnsi="StobiSerif Regular" w:cs="Arial Unicode MS"/>
          <w:color w:val="000000"/>
          <w:sz w:val="22"/>
          <w:szCs w:val="22"/>
        </w:rPr>
        <w:t>от</w:t>
      </w:r>
      <w:r w:rsidRPr="0056039E">
        <w:rPr>
          <w:rFonts w:ascii="StobiSerif Regular" w:eastAsia="Arial Unicode MS" w:hAnsi="StobiSerif Regular" w:cs="Arial Unicode MS"/>
          <w:color w:val="000000"/>
          <w:sz w:val="22"/>
          <w:szCs w:val="22"/>
        </w:rPr>
        <w:t xml:space="preserve"> (</w:t>
      </w:r>
      <w:r w:rsidR="00DA582C">
        <w:rPr>
          <w:rFonts w:ascii="StobiSerif Regular" w:eastAsia="Arial Unicode MS" w:hAnsi="StobiSerif Regular" w:cs="Arial Unicode MS"/>
          <w:color w:val="000000"/>
          <w:sz w:val="22"/>
          <w:szCs w:val="22"/>
        </w:rPr>
        <w:t>1</w:t>
      </w:r>
      <w:r w:rsidRPr="0056039E">
        <w:rPr>
          <w:rFonts w:ascii="StobiSerif Regular" w:eastAsia="Arial Unicode MS" w:hAnsi="StobiSerif Regular" w:cs="Arial Unicode MS"/>
          <w:color w:val="000000"/>
          <w:sz w:val="22"/>
          <w:szCs w:val="22"/>
        </w:rPr>
        <w:t xml:space="preserve">) </w:t>
      </w:r>
      <w:r w:rsidR="00DA582C">
        <w:rPr>
          <w:rFonts w:ascii="StobiSerif Regular" w:eastAsia="Arial Unicode MS" w:hAnsi="StobiSerif Regular" w:cs="Arial Unicode MS"/>
          <w:color w:val="000000"/>
          <w:sz w:val="22"/>
          <w:szCs w:val="22"/>
        </w:rPr>
        <w:t>на</w:t>
      </w:r>
      <w:r w:rsidRPr="0056039E">
        <w:rPr>
          <w:rFonts w:ascii="StobiSerif Regular" w:eastAsia="Arial Unicode MS" w:hAnsi="StobiSerif Regular" w:cs="Arial Unicode MS"/>
          <w:color w:val="000000"/>
          <w:sz w:val="22"/>
          <w:szCs w:val="22"/>
        </w:rPr>
        <w:t xml:space="preserve"> овој </w:t>
      </w:r>
      <w:r w:rsidR="00DA582C">
        <w:rPr>
          <w:rFonts w:ascii="StobiSerif Regular" w:eastAsia="Arial Unicode MS" w:hAnsi="StobiSerif Regular" w:cs="Arial Unicode MS"/>
          <w:color w:val="000000"/>
          <w:sz w:val="22"/>
          <w:szCs w:val="22"/>
        </w:rPr>
        <w:t>член</w:t>
      </w:r>
      <w:r w:rsidRPr="0056039E">
        <w:rPr>
          <w:rFonts w:ascii="StobiSerif Regular" w:eastAsia="Arial Unicode MS" w:hAnsi="StobiSerif Regular" w:cs="Arial Unicode MS"/>
          <w:color w:val="000000"/>
          <w:sz w:val="22"/>
          <w:szCs w:val="22"/>
        </w:rPr>
        <w:t xml:space="preserve"> кои можат да бидат предмет на договор за јавно приватно партнерство. </w:t>
      </w:r>
    </w:p>
    <w:p w:rsidR="0056039E" w:rsidRPr="0056039E" w:rsidRDefault="0056039E" w:rsidP="0056039E">
      <w:pPr>
        <w:pStyle w:val="ListParagraph"/>
        <w:tabs>
          <w:tab w:val="left" w:pos="270"/>
        </w:tabs>
        <w:ind w:left="0"/>
        <w:jc w:val="both"/>
        <w:rPr>
          <w:rFonts w:ascii="StobiSerif Regular" w:eastAsia="Arial Unicode MS" w:hAnsi="StobiSerif Regular" w:cs="Arial Unicode MS"/>
          <w:color w:val="000000"/>
          <w:sz w:val="22"/>
          <w:szCs w:val="22"/>
        </w:rPr>
      </w:pPr>
      <w:r w:rsidRPr="0056039E">
        <w:rPr>
          <w:rFonts w:ascii="StobiSerif Regular" w:eastAsia="Arial Unicode MS" w:hAnsi="StobiSerif Regular" w:cs="Arial Unicode MS"/>
          <w:color w:val="000000"/>
          <w:sz w:val="22"/>
          <w:szCs w:val="22"/>
          <w:lang w:val="mk-MK"/>
        </w:rPr>
        <w:tab/>
      </w:r>
      <w:r w:rsidRPr="0056039E">
        <w:rPr>
          <w:rFonts w:ascii="StobiSerif Regular" w:eastAsia="Arial Unicode MS" w:hAnsi="StobiSerif Regular" w:cs="Arial Unicode MS"/>
          <w:color w:val="000000"/>
          <w:sz w:val="22"/>
          <w:szCs w:val="22"/>
          <w:lang w:val="mk-MK"/>
        </w:rPr>
        <w:tab/>
      </w:r>
      <w:r w:rsidRPr="0056039E">
        <w:rPr>
          <w:rFonts w:ascii="StobiSerif Regular" w:eastAsia="Arial Unicode MS" w:hAnsi="StobiSerif Regular" w:cs="Arial Unicode MS"/>
          <w:color w:val="000000"/>
          <w:sz w:val="22"/>
          <w:szCs w:val="22"/>
        </w:rPr>
        <w:t>(</w:t>
      </w:r>
      <w:r w:rsidR="00E00FF1">
        <w:rPr>
          <w:rFonts w:ascii="StobiSerif Regular" w:eastAsia="Arial Unicode MS" w:hAnsi="StobiSerif Regular" w:cs="Arial Unicode MS"/>
          <w:color w:val="000000"/>
          <w:sz w:val="22"/>
          <w:szCs w:val="22"/>
          <w:lang w:val="mk-MK"/>
        </w:rPr>
        <w:t>4</w:t>
      </w:r>
      <w:r w:rsidRPr="0056039E">
        <w:rPr>
          <w:rFonts w:ascii="StobiSerif Regular" w:eastAsia="Arial Unicode MS" w:hAnsi="StobiSerif Regular" w:cs="Arial Unicode MS"/>
          <w:color w:val="000000"/>
          <w:sz w:val="22"/>
          <w:szCs w:val="22"/>
        </w:rPr>
        <w:t xml:space="preserve">) </w:t>
      </w:r>
      <w:r w:rsidRPr="0056039E">
        <w:rPr>
          <w:rFonts w:ascii="StobiSerif Regular" w:eastAsia="Arial Unicode MS" w:hAnsi="StobiSerif Regular" w:cs="Arial Unicode MS"/>
          <w:color w:val="000000"/>
          <w:sz w:val="22"/>
          <w:szCs w:val="22"/>
          <w:lang w:val="mk-MK"/>
        </w:rPr>
        <w:t xml:space="preserve">Работите на јавниот партнер во име на Владата на Република Македонија </w:t>
      </w:r>
      <w:r w:rsidR="00B54BC7">
        <w:rPr>
          <w:rFonts w:ascii="StobiSerif Regular" w:eastAsia="Arial Unicode MS" w:hAnsi="StobiSerif Regular" w:cs="Arial Unicode MS"/>
          <w:color w:val="000000"/>
          <w:sz w:val="22"/>
          <w:szCs w:val="22"/>
          <w:lang w:val="mk-MK"/>
        </w:rPr>
        <w:t>ги врши Управата за извршување на санкциите</w:t>
      </w:r>
      <w:r w:rsidRPr="0056039E">
        <w:rPr>
          <w:rFonts w:ascii="StobiSerif Regular" w:eastAsia="Arial Unicode MS" w:hAnsi="StobiSerif Regular" w:cs="Arial Unicode MS"/>
          <w:color w:val="000000"/>
          <w:sz w:val="22"/>
          <w:szCs w:val="22"/>
          <w:lang w:val="mk-MK"/>
        </w:rPr>
        <w:t>."</w:t>
      </w:r>
    </w:p>
    <w:p w:rsidR="003B38CF" w:rsidRDefault="003B38CF" w:rsidP="0056039E">
      <w:pPr>
        <w:ind w:firstLine="720"/>
        <w:jc w:val="both"/>
        <w:rPr>
          <w:rFonts w:ascii="StobiSerif Regular" w:hAnsi="StobiSerif Regular" w:cs="Arial"/>
          <w:sz w:val="22"/>
          <w:szCs w:val="22"/>
          <w:lang w:val="mk-MK"/>
        </w:rPr>
      </w:pPr>
    </w:p>
    <w:p w:rsidR="0056039E" w:rsidRDefault="0056039E" w:rsidP="0056039E">
      <w:pPr>
        <w:ind w:firstLine="720"/>
        <w:jc w:val="both"/>
        <w:rPr>
          <w:rFonts w:ascii="StobiSerif Regular" w:hAnsi="StobiSerif Regular" w:cs="Arial"/>
          <w:sz w:val="22"/>
          <w:szCs w:val="22"/>
          <w:lang w:val="mk-MK"/>
        </w:rPr>
      </w:pPr>
    </w:p>
    <w:p w:rsidR="0056039E" w:rsidRPr="00A11080" w:rsidRDefault="0056039E" w:rsidP="0056039E">
      <w:pPr>
        <w:jc w:val="center"/>
        <w:rPr>
          <w:rFonts w:ascii="StobiSerif Regular" w:hAnsi="StobiSerif Regular" w:cs="Arial"/>
          <w:sz w:val="22"/>
          <w:szCs w:val="22"/>
          <w:lang w:val="mk-MK"/>
        </w:rPr>
      </w:pPr>
      <w:r w:rsidRPr="00A11080">
        <w:rPr>
          <w:rFonts w:ascii="StobiSerif Regular" w:hAnsi="StobiSerif Regular" w:cs="Arial"/>
          <w:sz w:val="22"/>
          <w:szCs w:val="22"/>
          <w:lang w:val="mk-MK"/>
        </w:rPr>
        <w:t xml:space="preserve">Член </w:t>
      </w:r>
      <w:r w:rsidR="008855DA">
        <w:rPr>
          <w:rFonts w:ascii="StobiSerif Regular" w:hAnsi="StobiSerif Regular" w:cs="Arial"/>
          <w:sz w:val="22"/>
          <w:szCs w:val="22"/>
          <w:lang w:val="mk-MK"/>
        </w:rPr>
        <w:t>2</w:t>
      </w:r>
    </w:p>
    <w:p w:rsidR="0056039E" w:rsidRDefault="008855DA" w:rsidP="0056039E">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Ч</w:t>
      </w:r>
      <w:r w:rsidR="0056039E" w:rsidRPr="00A11080">
        <w:rPr>
          <w:rFonts w:ascii="StobiSerif Regular" w:hAnsi="StobiSerif Regular" w:cs="Arial"/>
          <w:sz w:val="22"/>
          <w:szCs w:val="22"/>
          <w:lang w:val="ru-RU"/>
        </w:rPr>
        <w:t xml:space="preserve">ленот </w:t>
      </w:r>
      <w:r w:rsidR="0056039E">
        <w:rPr>
          <w:rFonts w:ascii="StobiSerif Regular" w:hAnsi="StobiSerif Regular" w:cs="Arial"/>
          <w:sz w:val="22"/>
          <w:szCs w:val="22"/>
          <w:lang w:val="ru-RU"/>
        </w:rPr>
        <w:t>13</w:t>
      </w:r>
      <w:r w:rsidR="0056039E" w:rsidRPr="00A11080">
        <w:rPr>
          <w:rFonts w:ascii="StobiSerif Regular" w:hAnsi="StobiSerif Regular" w:cs="Arial"/>
          <w:sz w:val="22"/>
          <w:szCs w:val="22"/>
          <w:lang w:val="ru-RU"/>
        </w:rPr>
        <w:t xml:space="preserve"> се менува и гласи</w:t>
      </w:r>
      <w:r w:rsidR="0056039E" w:rsidRPr="00A11080">
        <w:rPr>
          <w:rFonts w:ascii="StobiSerif Regular" w:hAnsi="StobiSerif Regular" w:cs="Arial"/>
          <w:sz w:val="22"/>
          <w:szCs w:val="22"/>
          <w:lang w:val="mk-MK"/>
        </w:rPr>
        <w:t>:</w:t>
      </w:r>
    </w:p>
    <w:p w:rsidR="0048525D" w:rsidRDefault="004119FE" w:rsidP="0056039E">
      <w:pPr>
        <w:ind w:firstLine="720"/>
        <w:jc w:val="both"/>
        <w:rPr>
          <w:rFonts w:ascii="StobiSerif Regular" w:hAnsi="StobiSerif Regular" w:cs="Arial"/>
          <w:sz w:val="22"/>
          <w:szCs w:val="22"/>
          <w:lang w:val="mk-MK"/>
        </w:rPr>
      </w:pPr>
      <w:r w:rsidRPr="00F22B60">
        <w:rPr>
          <w:rFonts w:ascii="StobiSerif Regular" w:hAnsi="StobiSerif Regular" w:cs="Arial"/>
          <w:sz w:val="22"/>
          <w:szCs w:val="22"/>
          <w:lang w:val="ru-RU"/>
        </w:rPr>
        <w:t>"</w:t>
      </w:r>
      <w:r w:rsidR="0048525D">
        <w:rPr>
          <w:rFonts w:ascii="StobiSerif Regular" w:hAnsi="StobiSerif Regular" w:cs="Arial"/>
          <w:sz w:val="22"/>
          <w:szCs w:val="22"/>
          <w:lang w:val="mk-MK"/>
        </w:rPr>
        <w:t xml:space="preserve">Осудените лица кои зборуваат </w:t>
      </w:r>
      <w:r>
        <w:rPr>
          <w:rFonts w:ascii="StobiSerif Regular" w:hAnsi="StobiSerif Regular" w:cs="Arial"/>
          <w:sz w:val="22"/>
          <w:szCs w:val="22"/>
          <w:lang w:val="mk-MK"/>
        </w:rPr>
        <w:t>службен јазик различен од макед</w:t>
      </w:r>
      <w:r w:rsidR="0048525D">
        <w:rPr>
          <w:rFonts w:ascii="StobiSerif Regular" w:hAnsi="StobiSerif Regular" w:cs="Arial"/>
          <w:sz w:val="22"/>
          <w:szCs w:val="22"/>
          <w:lang w:val="mk-MK"/>
        </w:rPr>
        <w:t>онскиот јазик, комуникацијата и кореспо</w:t>
      </w:r>
      <w:r>
        <w:rPr>
          <w:rFonts w:ascii="StobiSerif Regular" w:hAnsi="StobiSerif Regular" w:cs="Arial"/>
          <w:sz w:val="22"/>
          <w:szCs w:val="22"/>
          <w:lang w:val="mk-MK"/>
        </w:rPr>
        <w:t>н</w:t>
      </w:r>
      <w:r w:rsidR="0048525D">
        <w:rPr>
          <w:rFonts w:ascii="StobiSerif Regular" w:hAnsi="StobiSerif Regular" w:cs="Arial"/>
          <w:sz w:val="22"/>
          <w:szCs w:val="22"/>
          <w:lang w:val="mk-MK"/>
        </w:rPr>
        <w:t>д</w:t>
      </w:r>
      <w:r>
        <w:rPr>
          <w:rFonts w:ascii="StobiSerif Regular" w:hAnsi="StobiSerif Regular" w:cs="Arial"/>
          <w:sz w:val="22"/>
          <w:szCs w:val="22"/>
          <w:lang w:val="mk-MK"/>
        </w:rPr>
        <w:t>ен</w:t>
      </w:r>
      <w:r w:rsidR="0048525D">
        <w:rPr>
          <w:rFonts w:ascii="StobiSerif Regular" w:hAnsi="StobiSerif Regular" w:cs="Arial"/>
          <w:sz w:val="22"/>
          <w:szCs w:val="22"/>
          <w:lang w:val="mk-MK"/>
        </w:rPr>
        <w:t>цијата со Управата</w:t>
      </w:r>
      <w:r w:rsidR="00C74408">
        <w:rPr>
          <w:rFonts w:ascii="StobiSerif Regular" w:hAnsi="StobiSerif Regular" w:cs="Arial"/>
          <w:sz w:val="22"/>
          <w:szCs w:val="22"/>
          <w:lang w:val="mk-MK"/>
        </w:rPr>
        <w:t xml:space="preserve">, казнено-поправните и воспитно-поправните установи </w:t>
      </w:r>
      <w:r w:rsidR="0048525D">
        <w:rPr>
          <w:rFonts w:ascii="StobiSerif Regular" w:hAnsi="StobiSerif Regular" w:cs="Arial"/>
          <w:sz w:val="22"/>
          <w:szCs w:val="22"/>
          <w:lang w:val="mk-MK"/>
        </w:rPr>
        <w:t>или другите државни органи ја вршат на својот јазик и писмо.</w:t>
      </w:r>
      <w:r w:rsidRPr="00F22B60">
        <w:rPr>
          <w:rFonts w:ascii="StobiSerif Regular" w:hAnsi="StobiSerif Regular" w:cs="Arial"/>
          <w:sz w:val="22"/>
          <w:szCs w:val="22"/>
          <w:lang w:val="ru-RU"/>
        </w:rPr>
        <w:t>"</w:t>
      </w:r>
    </w:p>
    <w:p w:rsidR="0048525D" w:rsidRDefault="0048525D" w:rsidP="002E720E">
      <w:pPr>
        <w:ind w:firstLine="720"/>
        <w:jc w:val="both"/>
        <w:rPr>
          <w:rFonts w:ascii="StobiSerif Regular" w:hAnsi="StobiSerif Regular" w:cs="Arial"/>
          <w:sz w:val="22"/>
          <w:szCs w:val="22"/>
          <w:lang w:val="mk-MK"/>
        </w:rPr>
      </w:pPr>
    </w:p>
    <w:p w:rsidR="0048525D" w:rsidRDefault="0048525D" w:rsidP="0048525D">
      <w:pPr>
        <w:jc w:val="center"/>
        <w:rPr>
          <w:rFonts w:ascii="StobiSerif Regular" w:hAnsi="StobiSerif Regular" w:cs="Arial"/>
          <w:sz w:val="22"/>
          <w:szCs w:val="22"/>
          <w:lang w:val="mk-MK"/>
        </w:rPr>
      </w:pPr>
      <w:r w:rsidRPr="00056BCD">
        <w:rPr>
          <w:rFonts w:ascii="StobiSerif Regular" w:hAnsi="StobiSerif Regular" w:cs="Arial"/>
          <w:sz w:val="22"/>
          <w:szCs w:val="22"/>
          <w:lang w:val="mk-MK"/>
        </w:rPr>
        <w:t xml:space="preserve">Член </w:t>
      </w:r>
      <w:r w:rsidR="00056BCD">
        <w:rPr>
          <w:rFonts w:ascii="StobiSerif Regular" w:hAnsi="StobiSerif Regular" w:cs="Arial"/>
          <w:sz w:val="22"/>
          <w:szCs w:val="22"/>
          <w:lang w:val="mk-MK"/>
        </w:rPr>
        <w:t>3</w:t>
      </w:r>
    </w:p>
    <w:p w:rsidR="00843BAE" w:rsidRDefault="00FB7E92" w:rsidP="002E720E">
      <w:pPr>
        <w:ind w:firstLine="720"/>
        <w:jc w:val="both"/>
        <w:rPr>
          <w:rFonts w:ascii="StobiSerif Regular" w:hAnsi="StobiSerif Regular" w:cs="Arial"/>
          <w:sz w:val="22"/>
          <w:szCs w:val="22"/>
          <w:lang w:val="mk-MK"/>
        </w:rPr>
      </w:pPr>
      <w:r>
        <w:rPr>
          <w:rFonts w:ascii="StobiSerif Regular" w:hAnsi="StobiSerif Regular" w:cs="Verdana"/>
          <w:color w:val="000000"/>
          <w:sz w:val="22"/>
          <w:szCs w:val="22"/>
          <w:lang w:val="mk-MK" w:eastAsia="mk-MK"/>
        </w:rPr>
        <w:t xml:space="preserve">(1) </w:t>
      </w:r>
      <w:r w:rsidR="0048525D">
        <w:rPr>
          <w:rFonts w:ascii="StobiSerif Regular" w:hAnsi="StobiSerif Regular" w:cs="Arial"/>
          <w:sz w:val="22"/>
          <w:szCs w:val="22"/>
          <w:lang w:val="mk-MK"/>
        </w:rPr>
        <w:t>В</w:t>
      </w:r>
      <w:r w:rsidR="00843BAE" w:rsidRPr="00540DDD">
        <w:rPr>
          <w:rFonts w:ascii="StobiSerif Regular" w:hAnsi="StobiSerif Regular" w:cs="Arial"/>
          <w:sz w:val="22"/>
          <w:szCs w:val="22"/>
          <w:lang w:val="mk-MK"/>
        </w:rPr>
        <w:t xml:space="preserve">о членот </w:t>
      </w:r>
      <w:r w:rsidR="00843BAE">
        <w:rPr>
          <w:rFonts w:ascii="StobiSerif Regular" w:hAnsi="StobiSerif Regular" w:cs="Arial"/>
          <w:sz w:val="22"/>
          <w:szCs w:val="22"/>
          <w:lang w:val="mk-MK"/>
        </w:rPr>
        <w:t>20 во ставовите (2) и (3) зборовите "служба за обезбедување" се заменуваат со зборовите "затворска полиција".</w:t>
      </w:r>
    </w:p>
    <w:p w:rsidR="00B54BC7" w:rsidRDefault="00FB7E92" w:rsidP="00B54BC7">
      <w:pPr>
        <w:ind w:firstLine="720"/>
        <w:jc w:val="both"/>
        <w:rPr>
          <w:rFonts w:ascii="StobiSerif Regular" w:hAnsi="StobiSerif Regular" w:cs="Arial"/>
          <w:sz w:val="22"/>
          <w:szCs w:val="22"/>
          <w:lang w:val="mk-MK"/>
        </w:rPr>
      </w:pPr>
      <w:r>
        <w:rPr>
          <w:rFonts w:ascii="StobiSerif Regular" w:hAnsi="StobiSerif Regular" w:cs="Verdana"/>
          <w:color w:val="000000"/>
          <w:sz w:val="22"/>
          <w:szCs w:val="22"/>
          <w:lang w:val="mk-MK" w:eastAsia="mk-MK"/>
        </w:rPr>
        <w:t xml:space="preserve">(2) </w:t>
      </w:r>
      <w:r w:rsidR="00B54BC7">
        <w:rPr>
          <w:rFonts w:ascii="StobiSerif Regular" w:hAnsi="StobiSerif Regular" w:cs="Arial"/>
          <w:sz w:val="22"/>
          <w:szCs w:val="22"/>
          <w:lang w:val="mk-MK"/>
        </w:rPr>
        <w:t>В</w:t>
      </w:r>
      <w:r w:rsidR="00B54BC7" w:rsidRPr="00540DDD">
        <w:rPr>
          <w:rFonts w:ascii="StobiSerif Regular" w:hAnsi="StobiSerif Regular" w:cs="Arial"/>
          <w:sz w:val="22"/>
          <w:szCs w:val="22"/>
          <w:lang w:val="mk-MK"/>
        </w:rPr>
        <w:t xml:space="preserve">о членот </w:t>
      </w:r>
      <w:r w:rsidR="00B54BC7">
        <w:rPr>
          <w:rFonts w:ascii="StobiSerif Regular" w:hAnsi="StobiSerif Regular" w:cs="Arial"/>
          <w:sz w:val="22"/>
          <w:szCs w:val="22"/>
          <w:lang w:val="mk-MK"/>
        </w:rPr>
        <w:t>20 во ставот (5) зборот "служба" се заменува со зборовите "затворска полиција".</w:t>
      </w:r>
    </w:p>
    <w:p w:rsidR="00B54BC7" w:rsidRDefault="00B54BC7" w:rsidP="00B54BC7">
      <w:pPr>
        <w:ind w:firstLine="720"/>
        <w:jc w:val="both"/>
        <w:rPr>
          <w:rFonts w:ascii="StobiSerif Regular" w:hAnsi="StobiSerif Regular" w:cs="Arial"/>
          <w:sz w:val="22"/>
          <w:szCs w:val="22"/>
          <w:lang w:val="mk-MK"/>
        </w:rPr>
      </w:pPr>
    </w:p>
    <w:p w:rsidR="003F0B84" w:rsidRDefault="003F0B84" w:rsidP="002E720E">
      <w:pPr>
        <w:ind w:firstLine="720"/>
        <w:jc w:val="both"/>
        <w:rPr>
          <w:rFonts w:ascii="StobiSerif Regular" w:hAnsi="StobiSerif Regular" w:cs="Arial"/>
          <w:sz w:val="22"/>
          <w:szCs w:val="22"/>
          <w:lang w:val="mk-MK"/>
        </w:rPr>
      </w:pPr>
    </w:p>
    <w:p w:rsidR="00845758" w:rsidRDefault="00845758" w:rsidP="002E720E">
      <w:pPr>
        <w:ind w:firstLine="720"/>
        <w:jc w:val="both"/>
        <w:rPr>
          <w:rFonts w:ascii="StobiSerif Regular" w:hAnsi="StobiSerif Regular" w:cs="Arial"/>
          <w:sz w:val="22"/>
          <w:szCs w:val="22"/>
          <w:lang w:val="mk-MK"/>
        </w:rPr>
      </w:pPr>
    </w:p>
    <w:p w:rsidR="00845758" w:rsidRDefault="00845758" w:rsidP="002E720E">
      <w:pPr>
        <w:ind w:firstLine="720"/>
        <w:jc w:val="both"/>
        <w:rPr>
          <w:rFonts w:ascii="StobiSerif Regular" w:hAnsi="StobiSerif Regular" w:cs="Arial"/>
          <w:sz w:val="22"/>
          <w:szCs w:val="22"/>
          <w:lang w:val="mk-MK"/>
        </w:rPr>
      </w:pPr>
    </w:p>
    <w:p w:rsidR="00845758" w:rsidRDefault="00845758" w:rsidP="002E720E">
      <w:pPr>
        <w:ind w:firstLine="720"/>
        <w:jc w:val="both"/>
        <w:rPr>
          <w:rFonts w:ascii="StobiSerif Regular" w:hAnsi="StobiSerif Regular" w:cs="Arial"/>
          <w:sz w:val="22"/>
          <w:szCs w:val="22"/>
          <w:lang w:val="mk-MK"/>
        </w:rPr>
      </w:pPr>
    </w:p>
    <w:p w:rsidR="003F0B84" w:rsidRDefault="003F0B84" w:rsidP="002E720E">
      <w:pPr>
        <w:ind w:firstLine="720"/>
        <w:jc w:val="both"/>
        <w:rPr>
          <w:rFonts w:ascii="StobiSerif Regular" w:hAnsi="StobiSerif Regular" w:cs="Arial"/>
          <w:sz w:val="22"/>
          <w:szCs w:val="22"/>
          <w:lang w:val="mk-MK"/>
        </w:rPr>
      </w:pPr>
    </w:p>
    <w:p w:rsidR="00E00FF1" w:rsidRDefault="00E00FF1" w:rsidP="002E720E">
      <w:pPr>
        <w:ind w:firstLine="720"/>
        <w:jc w:val="both"/>
        <w:rPr>
          <w:rFonts w:ascii="StobiSerif Regular" w:hAnsi="StobiSerif Regular" w:cs="Arial"/>
          <w:sz w:val="22"/>
          <w:szCs w:val="22"/>
          <w:lang w:val="mk-MK"/>
        </w:rPr>
      </w:pPr>
    </w:p>
    <w:p w:rsidR="003B38CF" w:rsidRDefault="003B38CF" w:rsidP="002E720E">
      <w:pPr>
        <w:ind w:firstLine="720"/>
        <w:jc w:val="both"/>
        <w:rPr>
          <w:rFonts w:ascii="StobiSerif Regular" w:hAnsi="StobiSerif Regular" w:cs="Arial"/>
          <w:sz w:val="22"/>
          <w:szCs w:val="22"/>
          <w:lang w:val="mk-MK"/>
        </w:rPr>
      </w:pPr>
    </w:p>
    <w:p w:rsidR="003B38CF" w:rsidRDefault="003B38CF" w:rsidP="003B38CF">
      <w:pPr>
        <w:jc w:val="center"/>
        <w:rPr>
          <w:rFonts w:ascii="StobiSerif Regular" w:hAnsi="StobiSerif Regular" w:cs="Arial"/>
          <w:sz w:val="22"/>
          <w:szCs w:val="22"/>
          <w:lang w:val="mk-MK"/>
        </w:rPr>
      </w:pPr>
      <w:r w:rsidRPr="00056BCD">
        <w:rPr>
          <w:rFonts w:ascii="StobiSerif Regular" w:hAnsi="StobiSerif Regular" w:cs="Arial"/>
          <w:sz w:val="22"/>
          <w:szCs w:val="22"/>
          <w:lang w:val="mk-MK"/>
        </w:rPr>
        <w:t xml:space="preserve">Член </w:t>
      </w:r>
      <w:r>
        <w:rPr>
          <w:rFonts w:ascii="StobiSerif Regular" w:hAnsi="StobiSerif Regular" w:cs="Arial"/>
          <w:sz w:val="22"/>
          <w:szCs w:val="22"/>
          <w:lang w:val="mk-MK"/>
        </w:rPr>
        <w:t>4</w:t>
      </w:r>
    </w:p>
    <w:p w:rsidR="003B38CF" w:rsidRDefault="003B38CF" w:rsidP="00AD1556">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Членот</w:t>
      </w:r>
      <w:r w:rsidRPr="00F22B60">
        <w:rPr>
          <w:rFonts w:ascii="StobiSerif Regular" w:hAnsi="StobiSerif Regular" w:cs="Arial"/>
          <w:sz w:val="22"/>
          <w:szCs w:val="22"/>
          <w:lang w:val="ru-RU"/>
        </w:rPr>
        <w:t xml:space="preserve"> 27</w:t>
      </w:r>
      <w:r w:rsidR="00AD1556">
        <w:rPr>
          <w:rFonts w:ascii="StobiSerif Regular" w:hAnsi="StobiSerif Regular" w:cs="Arial"/>
          <w:sz w:val="22"/>
          <w:szCs w:val="22"/>
          <w:lang w:val="ru-RU"/>
        </w:rPr>
        <w:t xml:space="preserve"> се менува и гласи:</w:t>
      </w:r>
    </w:p>
    <w:p w:rsidR="00AD1556" w:rsidRDefault="00AD1556" w:rsidP="00AD1556">
      <w:pPr>
        <w:ind w:firstLine="720"/>
        <w:jc w:val="both"/>
        <w:rPr>
          <w:rFonts w:ascii="StobiSerif Regular" w:hAnsi="StobiSerif Regular" w:cs="Arial"/>
          <w:sz w:val="22"/>
          <w:szCs w:val="22"/>
          <w:lang w:val="ru-RU"/>
        </w:rPr>
      </w:pPr>
      <w:r>
        <w:rPr>
          <w:rFonts w:ascii="StobiSerif Regular" w:hAnsi="StobiSerif Regular"/>
          <w:color w:val="000000"/>
          <w:spacing w:val="-1"/>
          <w:sz w:val="22"/>
          <w:szCs w:val="22"/>
          <w:lang w:val="ru-RU"/>
        </w:rPr>
        <w:t>"</w:t>
      </w:r>
      <w:r w:rsidRPr="00CD704F">
        <w:rPr>
          <w:rFonts w:ascii="StobiSerif Regular" w:hAnsi="StobiSerif Regular"/>
          <w:color w:val="000000"/>
          <w:spacing w:val="-1"/>
          <w:sz w:val="22"/>
          <w:szCs w:val="22"/>
          <w:lang w:val="ru-RU"/>
        </w:rPr>
        <w:t>Во установите, со оглед на сложеноста и обемот на работите во функција на извр</w:t>
      </w:r>
      <w:r w:rsidRPr="00CD704F">
        <w:rPr>
          <w:rFonts w:ascii="StobiSerif Regular" w:hAnsi="StobiSerif Regular"/>
          <w:color w:val="000000"/>
          <w:spacing w:val="-2"/>
          <w:sz w:val="22"/>
          <w:szCs w:val="22"/>
          <w:lang w:val="ru-RU"/>
        </w:rPr>
        <w:t>шувањето на санкциите се организираат сектори</w:t>
      </w:r>
      <w:r>
        <w:rPr>
          <w:rFonts w:ascii="StobiSerif Regular" w:hAnsi="StobiSerif Regular"/>
          <w:color w:val="000000"/>
          <w:spacing w:val="-2"/>
          <w:sz w:val="22"/>
          <w:szCs w:val="22"/>
          <w:lang w:val="ru-RU"/>
        </w:rPr>
        <w:t xml:space="preserve"> и одделенија".</w:t>
      </w:r>
    </w:p>
    <w:p w:rsidR="003B38CF" w:rsidRDefault="003B38CF" w:rsidP="002E720E">
      <w:pPr>
        <w:ind w:firstLine="720"/>
        <w:jc w:val="both"/>
        <w:rPr>
          <w:rFonts w:ascii="StobiSerif Regular" w:hAnsi="StobiSerif Regular" w:cs="Arial"/>
          <w:sz w:val="22"/>
          <w:szCs w:val="22"/>
          <w:lang w:val="mk-MK"/>
        </w:rPr>
      </w:pPr>
    </w:p>
    <w:p w:rsidR="00843BAE" w:rsidRDefault="00843BAE" w:rsidP="002E720E">
      <w:pPr>
        <w:jc w:val="center"/>
        <w:rPr>
          <w:rFonts w:ascii="StobiSerif Regular" w:hAnsi="StobiSerif Regular" w:cs="Arial"/>
          <w:sz w:val="22"/>
          <w:szCs w:val="22"/>
          <w:lang w:val="mk-MK"/>
        </w:rPr>
      </w:pPr>
    </w:p>
    <w:p w:rsidR="00843BAE" w:rsidRDefault="00843BAE" w:rsidP="002E720E">
      <w:pPr>
        <w:jc w:val="center"/>
        <w:rPr>
          <w:rFonts w:ascii="StobiSerif Regular" w:hAnsi="StobiSerif Regular" w:cs="Arial"/>
          <w:sz w:val="22"/>
          <w:szCs w:val="22"/>
          <w:lang w:val="mk-MK"/>
        </w:rPr>
      </w:pPr>
      <w:r w:rsidRPr="00056BCD">
        <w:rPr>
          <w:rFonts w:ascii="StobiSerif Regular" w:hAnsi="StobiSerif Regular" w:cs="Arial"/>
          <w:sz w:val="22"/>
          <w:szCs w:val="22"/>
          <w:lang w:val="mk-MK"/>
        </w:rPr>
        <w:t xml:space="preserve">Член </w:t>
      </w:r>
      <w:r w:rsidR="00276A3F">
        <w:rPr>
          <w:rFonts w:ascii="StobiSerif Regular" w:hAnsi="StobiSerif Regular" w:cs="Arial"/>
          <w:sz w:val="22"/>
          <w:szCs w:val="22"/>
          <w:lang w:val="mk-MK"/>
        </w:rPr>
        <w:t>5</w:t>
      </w:r>
    </w:p>
    <w:p w:rsidR="00843BAE" w:rsidRPr="00F22B60" w:rsidRDefault="00843BAE" w:rsidP="00276A3F">
      <w:pPr>
        <w:ind w:firstLine="720"/>
        <w:jc w:val="both"/>
        <w:rPr>
          <w:rFonts w:ascii="StobiSerif Regular" w:hAnsi="StobiSerif Regular" w:cs="Arial"/>
          <w:sz w:val="22"/>
          <w:szCs w:val="22"/>
          <w:lang w:val="ru-RU"/>
        </w:rPr>
      </w:pPr>
      <w:r w:rsidRPr="00F22B60">
        <w:rPr>
          <w:rFonts w:ascii="StobiSerif Regular" w:hAnsi="StobiSerif Regular" w:cs="Arial"/>
          <w:sz w:val="22"/>
          <w:szCs w:val="22"/>
          <w:lang w:val="ru-RU"/>
        </w:rPr>
        <w:t>Во дел први "Надлежни органи за извршување на санкциите", Гла</w:t>
      </w:r>
      <w:r w:rsidR="00276A3F">
        <w:rPr>
          <w:rFonts w:ascii="StobiSerif Regular" w:hAnsi="StobiSerif Regular" w:cs="Arial"/>
          <w:sz w:val="22"/>
          <w:szCs w:val="22"/>
          <w:lang w:val="ru-RU"/>
        </w:rPr>
        <w:t xml:space="preserve">ва II, </w:t>
      </w:r>
      <w:r w:rsidRPr="00F22B60">
        <w:rPr>
          <w:rFonts w:ascii="StobiSerif Regular" w:hAnsi="StobiSerif Regular" w:cs="Arial"/>
          <w:sz w:val="22"/>
          <w:szCs w:val="22"/>
          <w:lang w:val="ru-RU"/>
        </w:rPr>
        <w:t xml:space="preserve">поднаслов Б "Казнено-поправни и воспитно-поправни установи", </w:t>
      </w:r>
      <w:r w:rsidR="006048E7">
        <w:rPr>
          <w:rFonts w:ascii="StobiSerif Regular" w:hAnsi="StobiSerif Regular" w:cs="Arial"/>
          <w:sz w:val="22"/>
          <w:szCs w:val="22"/>
          <w:lang w:val="ru-RU"/>
        </w:rPr>
        <w:t xml:space="preserve">во </w:t>
      </w:r>
      <w:r w:rsidR="00276A3F">
        <w:rPr>
          <w:rFonts w:ascii="StobiSerif Regular" w:hAnsi="StobiSerif Regular" w:cs="Arial"/>
          <w:sz w:val="22"/>
          <w:szCs w:val="22"/>
          <w:lang w:val="ru-RU"/>
        </w:rPr>
        <w:t xml:space="preserve">точката 2 </w:t>
      </w:r>
      <w:r w:rsidRPr="00F22B60">
        <w:rPr>
          <w:rFonts w:ascii="StobiSerif Regular" w:hAnsi="StobiSerif Regular" w:cs="Arial"/>
          <w:sz w:val="22"/>
          <w:szCs w:val="22"/>
          <w:lang w:val="ru-RU"/>
        </w:rPr>
        <w:t xml:space="preserve">"Организација на казнено-поправни и воспитно-поправни установи" </w:t>
      </w:r>
      <w:r w:rsidR="006048E7">
        <w:rPr>
          <w:rFonts w:ascii="StobiSerif Regular" w:hAnsi="StobiSerif Regular" w:cs="Arial"/>
          <w:sz w:val="22"/>
          <w:szCs w:val="22"/>
          <w:lang w:val="ru-RU"/>
        </w:rPr>
        <w:t xml:space="preserve">потточките а),б), в), г) и д) </w:t>
      </w:r>
      <w:r w:rsidRPr="00F22B60">
        <w:rPr>
          <w:rFonts w:ascii="StobiSerif Regular" w:hAnsi="StobiSerif Regular" w:cs="Arial"/>
          <w:sz w:val="22"/>
          <w:szCs w:val="22"/>
          <w:lang w:val="ru-RU"/>
        </w:rPr>
        <w:t>и членовите  28, 29, 30, 31 и 32 се бришат.</w:t>
      </w:r>
    </w:p>
    <w:p w:rsidR="00056BCD" w:rsidRDefault="00056BCD" w:rsidP="00276A3F">
      <w:pPr>
        <w:ind w:firstLine="720"/>
        <w:jc w:val="both"/>
        <w:rPr>
          <w:rFonts w:ascii="StobiSerif Regular" w:hAnsi="StobiSerif Regular" w:cs="Arial"/>
          <w:sz w:val="22"/>
          <w:szCs w:val="22"/>
          <w:lang w:val="ru-RU"/>
        </w:rPr>
      </w:pPr>
    </w:p>
    <w:p w:rsidR="00056BCD" w:rsidRDefault="00056BCD" w:rsidP="00056BCD">
      <w:pPr>
        <w:ind w:firstLine="720"/>
        <w:jc w:val="center"/>
        <w:rPr>
          <w:rFonts w:ascii="StobiSerif Regular" w:hAnsi="StobiSerif Regular" w:cs="Arial"/>
          <w:sz w:val="22"/>
          <w:szCs w:val="22"/>
          <w:lang w:val="ru-RU"/>
        </w:rPr>
      </w:pPr>
    </w:p>
    <w:p w:rsidR="00056BCD" w:rsidRDefault="00056BCD" w:rsidP="00056BCD">
      <w:pPr>
        <w:jc w:val="center"/>
        <w:rPr>
          <w:rFonts w:ascii="StobiSerif Regular" w:hAnsi="StobiSerif Regular" w:cs="Arial"/>
          <w:sz w:val="22"/>
          <w:szCs w:val="22"/>
          <w:lang w:val="mk-MK"/>
        </w:rPr>
      </w:pPr>
      <w:r w:rsidRPr="00056BCD">
        <w:rPr>
          <w:rFonts w:ascii="StobiSerif Regular" w:hAnsi="StobiSerif Regular" w:cs="Arial"/>
          <w:sz w:val="22"/>
          <w:szCs w:val="22"/>
          <w:lang w:val="mk-MK"/>
        </w:rPr>
        <w:t xml:space="preserve">Член </w:t>
      </w:r>
      <w:r w:rsidR="00142EBD">
        <w:rPr>
          <w:rFonts w:ascii="StobiSerif Regular" w:hAnsi="StobiSerif Regular" w:cs="Arial"/>
          <w:sz w:val="22"/>
          <w:szCs w:val="22"/>
          <w:lang w:val="mk-MK"/>
        </w:rPr>
        <w:t>6</w:t>
      </w:r>
    </w:p>
    <w:p w:rsidR="00056BCD" w:rsidRDefault="00056BCD" w:rsidP="00056BCD">
      <w:pPr>
        <w:ind w:firstLine="720"/>
        <w:jc w:val="both"/>
        <w:rPr>
          <w:rFonts w:ascii="StobiSerif Regular" w:hAnsi="StobiSerif Regular" w:cs="Arial"/>
          <w:sz w:val="22"/>
          <w:szCs w:val="22"/>
          <w:lang w:val="ru-RU"/>
        </w:rPr>
      </w:pPr>
      <w:r w:rsidRPr="00F22B60">
        <w:rPr>
          <w:rFonts w:ascii="StobiSerif Regular" w:hAnsi="StobiSerif Regular" w:cs="Arial"/>
          <w:sz w:val="22"/>
          <w:szCs w:val="22"/>
          <w:lang w:val="ru-RU"/>
        </w:rPr>
        <w:t xml:space="preserve">Во </w:t>
      </w:r>
      <w:r>
        <w:rPr>
          <w:rFonts w:ascii="StobiSerif Regular" w:hAnsi="StobiSerif Regular" w:cs="Arial"/>
          <w:sz w:val="22"/>
          <w:szCs w:val="22"/>
          <w:lang w:val="ru-RU"/>
        </w:rPr>
        <w:t>членот 37 се додава нов став (1) кој гласи:</w:t>
      </w:r>
    </w:p>
    <w:p w:rsidR="00056BCD" w:rsidRDefault="00056BCD" w:rsidP="00056BCD">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w:t>
      </w:r>
      <w:r w:rsidR="003B38CF">
        <w:rPr>
          <w:rFonts w:ascii="StobiSerif Regular" w:hAnsi="StobiSerif Regular" w:cs="Arial"/>
          <w:sz w:val="22"/>
          <w:szCs w:val="22"/>
          <w:lang w:val="ru-RU"/>
        </w:rPr>
        <w:t>Процесот на р</w:t>
      </w:r>
      <w:r>
        <w:rPr>
          <w:rFonts w:ascii="StobiSerif Regular" w:hAnsi="StobiSerif Regular" w:cs="Arial"/>
          <w:sz w:val="22"/>
          <w:szCs w:val="22"/>
          <w:lang w:val="ru-RU"/>
        </w:rPr>
        <w:t xml:space="preserve">есоцијализација </w:t>
      </w:r>
      <w:r w:rsidR="003B38CF">
        <w:rPr>
          <w:rFonts w:ascii="StobiSerif Regular" w:hAnsi="StobiSerif Regular" w:cs="Arial"/>
          <w:sz w:val="22"/>
          <w:szCs w:val="22"/>
          <w:lang w:val="ru-RU"/>
        </w:rPr>
        <w:t xml:space="preserve">на осудените лица </w:t>
      </w:r>
      <w:r>
        <w:rPr>
          <w:rFonts w:ascii="StobiSerif Regular" w:hAnsi="StobiSerif Regular" w:cs="Arial"/>
          <w:sz w:val="22"/>
          <w:szCs w:val="22"/>
          <w:lang w:val="ru-RU"/>
        </w:rPr>
        <w:t xml:space="preserve">претставува основна функција </w:t>
      </w:r>
      <w:r w:rsidR="003B38CF">
        <w:rPr>
          <w:rFonts w:ascii="StobiSerif Regular" w:hAnsi="StobiSerif Regular" w:cs="Arial"/>
          <w:sz w:val="22"/>
          <w:szCs w:val="22"/>
          <w:lang w:val="ru-RU"/>
        </w:rPr>
        <w:t>на казнено-поправната и воспитна-поправната установа.</w:t>
      </w:r>
      <w:r>
        <w:rPr>
          <w:rFonts w:ascii="StobiSerif Regular" w:hAnsi="StobiSerif Regular" w:cs="Arial"/>
          <w:sz w:val="22"/>
          <w:szCs w:val="22"/>
          <w:lang w:val="ru-RU"/>
        </w:rPr>
        <w:t>"</w:t>
      </w:r>
    </w:p>
    <w:p w:rsidR="003B38CF" w:rsidRDefault="003B38CF" w:rsidP="00056BCD">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Ставовите (1) и (2) стануваат ставови (2) и (3).</w:t>
      </w:r>
    </w:p>
    <w:p w:rsidR="00056BCD" w:rsidRDefault="00056BCD" w:rsidP="00056BCD">
      <w:pPr>
        <w:ind w:firstLine="720"/>
        <w:jc w:val="center"/>
        <w:rPr>
          <w:rFonts w:ascii="StobiSerif Regular" w:hAnsi="StobiSerif Regular" w:cs="Arial"/>
          <w:sz w:val="22"/>
          <w:szCs w:val="22"/>
          <w:lang w:val="ru-RU"/>
        </w:rPr>
      </w:pPr>
    </w:p>
    <w:p w:rsidR="00843BAE" w:rsidRPr="00A11080" w:rsidRDefault="00843BAE">
      <w:pPr>
        <w:jc w:val="both"/>
        <w:rPr>
          <w:rFonts w:ascii="StobiSerif Regular" w:hAnsi="StobiSerif Regular" w:cs="Arial"/>
          <w:sz w:val="22"/>
          <w:szCs w:val="22"/>
          <w:lang w:val="mk-MK"/>
        </w:rPr>
      </w:pPr>
    </w:p>
    <w:p w:rsidR="00843BAE" w:rsidRDefault="00843BAE">
      <w:pPr>
        <w:jc w:val="center"/>
        <w:rPr>
          <w:rFonts w:ascii="StobiSerif Regular" w:hAnsi="StobiSerif Regular" w:cs="Arial"/>
          <w:sz w:val="22"/>
          <w:szCs w:val="22"/>
          <w:lang w:val="mk-MK"/>
        </w:rPr>
      </w:pPr>
      <w:r w:rsidRPr="00A11080">
        <w:rPr>
          <w:rFonts w:ascii="StobiSerif Regular" w:hAnsi="StobiSerif Regular" w:cs="Arial"/>
          <w:sz w:val="22"/>
          <w:szCs w:val="22"/>
          <w:lang w:val="mk-MK"/>
        </w:rPr>
        <w:t xml:space="preserve">Член </w:t>
      </w:r>
      <w:r w:rsidR="00142EBD">
        <w:rPr>
          <w:rFonts w:ascii="StobiSerif Regular" w:hAnsi="StobiSerif Regular" w:cs="Arial"/>
          <w:sz w:val="22"/>
          <w:szCs w:val="22"/>
          <w:lang w:val="mk-MK"/>
        </w:rPr>
        <w:t>7</w:t>
      </w:r>
    </w:p>
    <w:p w:rsidR="00843BAE" w:rsidRDefault="00843BAE" w:rsidP="00E22307">
      <w:pPr>
        <w:jc w:val="both"/>
        <w:rPr>
          <w:rFonts w:ascii="StobiSerif Regular" w:hAnsi="StobiSerif Regular" w:cs="Arial"/>
          <w:sz w:val="22"/>
          <w:szCs w:val="22"/>
          <w:lang w:val="mk-MK"/>
        </w:rPr>
      </w:pPr>
      <w:r>
        <w:rPr>
          <w:rFonts w:ascii="StobiSerif Regular" w:hAnsi="StobiSerif Regular" w:cs="Arial"/>
          <w:sz w:val="22"/>
          <w:szCs w:val="22"/>
          <w:lang w:val="mk-MK"/>
        </w:rPr>
        <w:tab/>
      </w:r>
      <w:r w:rsidRPr="00F22B60">
        <w:rPr>
          <w:rFonts w:ascii="StobiSerif Regular" w:hAnsi="StobiSerif Regular" w:cs="Arial"/>
          <w:sz w:val="22"/>
          <w:szCs w:val="22"/>
          <w:lang w:val="mk-MK"/>
        </w:rPr>
        <w:t xml:space="preserve">Во дел втори </w:t>
      </w:r>
      <w:r w:rsidR="00FA331B">
        <w:rPr>
          <w:rFonts w:ascii="StobiSerif Regular" w:hAnsi="StobiSerif Regular" w:cs="Arial"/>
          <w:sz w:val="22"/>
          <w:szCs w:val="22"/>
          <w:lang w:val="ru-RU"/>
        </w:rPr>
        <w:t>"</w:t>
      </w:r>
      <w:r w:rsidRPr="00F22B60">
        <w:rPr>
          <w:rFonts w:ascii="StobiSerif Regular" w:hAnsi="StobiSerif Regular" w:cs="Arial"/>
          <w:sz w:val="22"/>
          <w:szCs w:val="22"/>
          <w:lang w:val="mk-MK"/>
        </w:rPr>
        <w:t>Извршување на санкциите изречени за кривични дела</w:t>
      </w:r>
      <w:r w:rsidR="00FA331B">
        <w:rPr>
          <w:rFonts w:ascii="StobiSerif Regular" w:hAnsi="StobiSerif Regular" w:cs="Arial"/>
          <w:sz w:val="22"/>
          <w:szCs w:val="22"/>
          <w:lang w:val="ru-RU"/>
        </w:rPr>
        <w:t>"</w:t>
      </w:r>
      <w:r w:rsidRPr="00F22B60">
        <w:rPr>
          <w:rFonts w:ascii="StobiSerif Regular" w:hAnsi="StobiSerif Regular" w:cs="Arial"/>
          <w:sz w:val="22"/>
          <w:szCs w:val="22"/>
          <w:lang w:val="mk-MK"/>
        </w:rPr>
        <w:t>,</w:t>
      </w:r>
      <w:r w:rsidRPr="00F22B60">
        <w:rPr>
          <w:rFonts w:ascii="StobiSerif Regular" w:hAnsi="StobiSerif Regular" w:cs="Arial"/>
          <w:sz w:val="22"/>
          <w:szCs w:val="22"/>
          <w:lang w:val="ru-RU"/>
        </w:rPr>
        <w:t xml:space="preserve"> глава </w:t>
      </w:r>
      <w:r w:rsidRPr="00F22B60">
        <w:rPr>
          <w:rFonts w:ascii="StobiSerif Regular" w:hAnsi="StobiSerif Regular" w:cs="Arial"/>
          <w:sz w:val="22"/>
          <w:szCs w:val="22"/>
        </w:rPr>
        <w:t>V</w:t>
      </w:r>
      <w:r w:rsidRPr="00F22B60">
        <w:rPr>
          <w:rFonts w:ascii="StobiSerif Regular" w:hAnsi="StobiSerif Regular" w:cs="Arial"/>
          <w:sz w:val="22"/>
          <w:szCs w:val="22"/>
          <w:lang w:val="mk-MK"/>
        </w:rPr>
        <w:t xml:space="preserve">, точката 1 се менува и гласи: </w:t>
      </w:r>
      <w:r w:rsidR="00862D37">
        <w:rPr>
          <w:rFonts w:ascii="StobiSerif Regular" w:hAnsi="StobiSerif Regular" w:cs="Arial"/>
          <w:sz w:val="22"/>
          <w:szCs w:val="22"/>
          <w:lang w:val="ru-RU"/>
        </w:rPr>
        <w:t>"</w:t>
      </w:r>
      <w:r w:rsidRPr="00F22B60">
        <w:rPr>
          <w:rFonts w:ascii="StobiSerif Regular" w:hAnsi="StobiSerif Regular" w:cs="Arial"/>
          <w:sz w:val="22"/>
          <w:szCs w:val="22"/>
          <w:lang w:val="ru-RU"/>
        </w:rPr>
        <w:t xml:space="preserve">Статус на вработените во </w:t>
      </w:r>
      <w:r w:rsidRPr="00F22B60">
        <w:rPr>
          <w:rFonts w:ascii="StobiSerif Regular" w:hAnsi="StobiSerif Regular" w:cs="Arial"/>
          <w:sz w:val="22"/>
          <w:szCs w:val="22"/>
          <w:lang w:val="mk-MK"/>
        </w:rPr>
        <w:t xml:space="preserve">казнено- поправните и воспитно-поправните </w:t>
      </w:r>
      <w:r w:rsidRPr="00F22B60">
        <w:rPr>
          <w:rFonts w:ascii="StobiSerif Regular" w:hAnsi="StobiSerif Regular" w:cs="Arial"/>
          <w:sz w:val="22"/>
          <w:szCs w:val="22"/>
          <w:lang w:val="ru-RU"/>
        </w:rPr>
        <w:t>установи</w:t>
      </w:r>
      <w:r w:rsidR="00862D37">
        <w:rPr>
          <w:rFonts w:ascii="StobiSerif Regular" w:hAnsi="StobiSerif Regular" w:cs="Arial"/>
          <w:sz w:val="22"/>
          <w:szCs w:val="22"/>
          <w:lang w:val="ru-RU"/>
        </w:rPr>
        <w:t>"</w:t>
      </w:r>
      <w:r w:rsidRPr="00F22B60">
        <w:rPr>
          <w:rFonts w:ascii="StobiSerif Regular" w:hAnsi="StobiSerif Regular" w:cs="Arial"/>
          <w:sz w:val="22"/>
          <w:szCs w:val="22"/>
          <w:lang w:val="mk-MK"/>
        </w:rPr>
        <w:t>.</w:t>
      </w:r>
    </w:p>
    <w:p w:rsidR="00843BAE" w:rsidRDefault="00843BAE" w:rsidP="00E22307">
      <w:pPr>
        <w:jc w:val="both"/>
        <w:rPr>
          <w:rFonts w:ascii="StobiSerif Regular" w:hAnsi="StobiSerif Regular" w:cs="Arial"/>
          <w:sz w:val="22"/>
          <w:szCs w:val="22"/>
          <w:lang w:val="mk-MK"/>
        </w:rPr>
      </w:pPr>
    </w:p>
    <w:p w:rsidR="00843BAE" w:rsidRPr="00E22307" w:rsidRDefault="00843BAE" w:rsidP="0086349C">
      <w:pPr>
        <w:jc w:val="center"/>
        <w:rPr>
          <w:rFonts w:ascii="StobiSerif Regular" w:hAnsi="StobiSerif Regular" w:cs="Arial"/>
          <w:sz w:val="22"/>
          <w:szCs w:val="22"/>
          <w:lang w:val="mk-MK"/>
        </w:rPr>
      </w:pPr>
      <w:r w:rsidRPr="00A11080">
        <w:rPr>
          <w:rFonts w:ascii="StobiSerif Regular" w:hAnsi="StobiSerif Regular" w:cs="Arial"/>
          <w:sz w:val="22"/>
          <w:szCs w:val="22"/>
          <w:lang w:val="mk-MK"/>
        </w:rPr>
        <w:t xml:space="preserve">Член </w:t>
      </w:r>
      <w:r w:rsidR="00142EBD">
        <w:rPr>
          <w:rFonts w:ascii="StobiSerif Regular" w:hAnsi="StobiSerif Regular" w:cs="Arial"/>
          <w:sz w:val="22"/>
          <w:szCs w:val="22"/>
          <w:lang w:val="mk-MK"/>
        </w:rPr>
        <w:t>8</w:t>
      </w:r>
    </w:p>
    <w:p w:rsidR="00843BAE" w:rsidRPr="00A11080" w:rsidRDefault="00843BAE" w:rsidP="00EA6DD5">
      <w:pPr>
        <w:jc w:val="both"/>
        <w:rPr>
          <w:rFonts w:ascii="StobiSerif Regular" w:hAnsi="StobiSerif Regular" w:cs="Arial"/>
          <w:sz w:val="22"/>
          <w:szCs w:val="22"/>
          <w:lang w:val="mk-MK"/>
        </w:rPr>
      </w:pPr>
      <w:r w:rsidRPr="00A11080">
        <w:rPr>
          <w:rFonts w:ascii="StobiSerif Regular" w:hAnsi="StobiSerif Regular" w:cs="Arial"/>
          <w:sz w:val="22"/>
          <w:szCs w:val="22"/>
          <w:lang w:val="ru-RU"/>
        </w:rPr>
        <w:tab/>
        <w:t>Членот 54 се менува и гласи</w:t>
      </w:r>
      <w:r w:rsidRPr="00A11080">
        <w:rPr>
          <w:rFonts w:ascii="StobiSerif Regular" w:hAnsi="StobiSerif Regular" w:cs="Arial"/>
          <w:sz w:val="22"/>
          <w:szCs w:val="22"/>
          <w:lang w:val="mk-MK"/>
        </w:rPr>
        <w:t>:</w:t>
      </w:r>
    </w:p>
    <w:p w:rsidR="00843BAE" w:rsidRPr="00A11080" w:rsidRDefault="008F53F5" w:rsidP="00EA6DD5">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w:t>
      </w:r>
      <w:r w:rsidR="00843BAE" w:rsidRPr="00A11080">
        <w:rPr>
          <w:rFonts w:ascii="StobiSerif Regular" w:hAnsi="StobiSerif Regular" w:cs="Arial"/>
          <w:sz w:val="22"/>
          <w:szCs w:val="22"/>
          <w:lang w:val="ru-RU"/>
        </w:rPr>
        <w:t>(1</w:t>
      </w:r>
      <w:r w:rsidR="00843BAE">
        <w:rPr>
          <w:rFonts w:ascii="StobiSerif Regular" w:hAnsi="StobiSerif Regular" w:cs="Arial"/>
          <w:sz w:val="22"/>
          <w:szCs w:val="22"/>
          <w:lang w:val="ru-RU"/>
        </w:rPr>
        <w:t xml:space="preserve">) </w:t>
      </w:r>
      <w:r w:rsidR="00843BAE" w:rsidRPr="00A11080">
        <w:rPr>
          <w:rFonts w:ascii="StobiSerif Regular" w:hAnsi="StobiSerif Regular" w:cs="Arial"/>
          <w:sz w:val="22"/>
          <w:szCs w:val="22"/>
          <w:lang w:val="mk-MK"/>
        </w:rPr>
        <w:t xml:space="preserve">Вработените во казнено-поправните и воспитно-поправните </w:t>
      </w:r>
      <w:r w:rsidR="00843BAE" w:rsidRPr="00A11080">
        <w:rPr>
          <w:rFonts w:ascii="StobiSerif Regular" w:hAnsi="StobiSerif Regular" w:cs="Arial"/>
          <w:sz w:val="22"/>
          <w:szCs w:val="22"/>
          <w:lang w:val="ru-RU"/>
        </w:rPr>
        <w:t>установи имаат статус на:</w:t>
      </w:r>
    </w:p>
    <w:p w:rsidR="00843BAE" w:rsidRPr="00A11080" w:rsidRDefault="00843BAE" w:rsidP="00D72534">
      <w:pPr>
        <w:numPr>
          <w:ilvl w:val="0"/>
          <w:numId w:val="2"/>
        </w:numPr>
        <w:jc w:val="both"/>
        <w:rPr>
          <w:rFonts w:ascii="StobiSerif Regular" w:hAnsi="StobiSerif Regular" w:cs="Arial"/>
          <w:sz w:val="22"/>
          <w:szCs w:val="22"/>
          <w:lang w:val="ru-RU"/>
        </w:rPr>
      </w:pPr>
      <w:r w:rsidRPr="00A11080">
        <w:rPr>
          <w:rFonts w:ascii="StobiSerif Regular" w:hAnsi="StobiSerif Regular" w:cs="Arial"/>
          <w:sz w:val="22"/>
          <w:szCs w:val="22"/>
          <w:lang w:val="ru-RU"/>
        </w:rPr>
        <w:t xml:space="preserve">државни службеници, </w:t>
      </w:r>
      <w:r>
        <w:rPr>
          <w:rFonts w:ascii="StobiSerif Regular" w:hAnsi="StobiSerif Regular" w:cs="Arial"/>
          <w:sz w:val="22"/>
          <w:szCs w:val="22"/>
          <w:lang w:val="ru-RU"/>
        </w:rPr>
        <w:t>согласно со Законот за државни службеници</w:t>
      </w:r>
      <w:r w:rsidRPr="00CD704F">
        <w:rPr>
          <w:rFonts w:ascii="StobiSerif Regular" w:hAnsi="StobiSerif Regular" w:cs="Arial"/>
          <w:sz w:val="22"/>
          <w:szCs w:val="22"/>
          <w:lang w:val="ru-RU"/>
        </w:rPr>
        <w:t>;</w:t>
      </w:r>
    </w:p>
    <w:p w:rsidR="00843BAE" w:rsidRPr="00A11080" w:rsidRDefault="00843BAE" w:rsidP="00D72534">
      <w:pPr>
        <w:numPr>
          <w:ilvl w:val="0"/>
          <w:numId w:val="2"/>
        </w:numPr>
        <w:jc w:val="both"/>
        <w:rPr>
          <w:rFonts w:ascii="StobiSerif Regular" w:hAnsi="StobiSerif Regular" w:cs="Arial"/>
          <w:sz w:val="22"/>
          <w:szCs w:val="22"/>
          <w:lang w:val="ru-RU"/>
        </w:rPr>
      </w:pPr>
      <w:r w:rsidRPr="00A11080">
        <w:rPr>
          <w:rFonts w:ascii="StobiSerif Regular" w:hAnsi="StobiSerif Regular" w:cs="Arial"/>
          <w:sz w:val="22"/>
          <w:szCs w:val="22"/>
          <w:lang w:val="ru-RU"/>
        </w:rPr>
        <w:t xml:space="preserve">затворска полиција, согласно со </w:t>
      </w:r>
      <w:r>
        <w:rPr>
          <w:rFonts w:ascii="StobiSerif Regular" w:hAnsi="StobiSerif Regular" w:cs="Verdana"/>
          <w:sz w:val="22"/>
          <w:szCs w:val="22"/>
          <w:lang w:val="ru-RU" w:eastAsia="en-GB"/>
        </w:rPr>
        <w:t>општите прописи за работни</w:t>
      </w:r>
      <w:r w:rsidRPr="00A11080">
        <w:rPr>
          <w:rFonts w:ascii="StobiSerif Regular" w:hAnsi="StobiSerif Regular" w:cs="Verdana"/>
          <w:sz w:val="22"/>
          <w:szCs w:val="22"/>
          <w:lang w:val="ru-RU" w:eastAsia="en-GB"/>
        </w:rPr>
        <w:t xml:space="preserve"> односи и општите и посебни прописи од областа на здравственото, пензиското и инвалидското осигурување доколку со овој закон поинаку не е определено</w:t>
      </w:r>
      <w:r w:rsidRPr="00A11080">
        <w:rPr>
          <w:rFonts w:ascii="StobiSerif Regular" w:hAnsi="StobiSerif Regular" w:cs="Arial"/>
          <w:sz w:val="22"/>
          <w:szCs w:val="22"/>
          <w:lang w:val="ru-RU"/>
        </w:rPr>
        <w:t xml:space="preserve"> и</w:t>
      </w:r>
    </w:p>
    <w:p w:rsidR="00843BAE" w:rsidRDefault="00843BAE" w:rsidP="00D72534">
      <w:pPr>
        <w:numPr>
          <w:ilvl w:val="0"/>
          <w:numId w:val="2"/>
        </w:numPr>
        <w:jc w:val="both"/>
        <w:rPr>
          <w:rFonts w:ascii="StobiSerif Regular" w:hAnsi="StobiSerif Regular" w:cs="Arial"/>
          <w:sz w:val="22"/>
          <w:szCs w:val="22"/>
          <w:lang w:val="ru-RU"/>
        </w:rPr>
      </w:pPr>
      <w:r w:rsidRPr="00A11080">
        <w:rPr>
          <w:rFonts w:ascii="StobiSerif Regular" w:hAnsi="StobiSerif Regular" w:cs="Arial"/>
          <w:sz w:val="22"/>
          <w:szCs w:val="22"/>
          <w:lang w:val="ru-RU"/>
        </w:rPr>
        <w:t xml:space="preserve">работници, </w:t>
      </w:r>
      <w:r>
        <w:rPr>
          <w:rFonts w:ascii="StobiSerif Regular" w:hAnsi="StobiSerif Regular" w:cs="Arial"/>
          <w:sz w:val="22"/>
          <w:szCs w:val="22"/>
          <w:lang w:val="ru-RU"/>
        </w:rPr>
        <w:t>согласно со Законот за работни</w:t>
      </w:r>
      <w:r w:rsidRPr="00A11080">
        <w:rPr>
          <w:rFonts w:ascii="StobiSerif Regular" w:hAnsi="StobiSerif Regular" w:cs="Arial"/>
          <w:sz w:val="22"/>
          <w:szCs w:val="22"/>
          <w:lang w:val="ru-RU"/>
        </w:rPr>
        <w:t xml:space="preserve"> односи.</w:t>
      </w:r>
    </w:p>
    <w:p w:rsidR="00843BAE" w:rsidRPr="00A11080" w:rsidRDefault="00843BAE" w:rsidP="00467DEF">
      <w:pPr>
        <w:ind w:firstLine="720"/>
        <w:jc w:val="both"/>
        <w:rPr>
          <w:rFonts w:ascii="StobiSerif Regular" w:hAnsi="StobiSerif Regular" w:cs="Arial"/>
          <w:sz w:val="22"/>
          <w:szCs w:val="22"/>
          <w:lang w:val="mk-MK"/>
        </w:rPr>
      </w:pPr>
      <w:r w:rsidRPr="000F7BE0">
        <w:rPr>
          <w:rFonts w:ascii="StobiSerif Regular" w:hAnsi="StobiSerif Regular" w:cs="Arial"/>
          <w:sz w:val="22"/>
          <w:szCs w:val="22"/>
          <w:lang w:val="mk-MK"/>
        </w:rPr>
        <w:t>(2)  Државни службеници од ставот (1) алинеја 1 на овој член се</w:t>
      </w:r>
      <w:r w:rsidRPr="000F7BE0">
        <w:rPr>
          <w:rFonts w:ascii="StobiSerif Regular" w:hAnsi="StobiSerif Regular" w:cs="Arial"/>
          <w:sz w:val="22"/>
          <w:szCs w:val="22"/>
          <w:lang w:val="ru-RU"/>
        </w:rPr>
        <w:t xml:space="preserve"> лица кои работат на ре</w:t>
      </w:r>
      <w:r w:rsidR="00714680">
        <w:rPr>
          <w:rFonts w:ascii="StobiSerif Regular" w:hAnsi="StobiSerif Regular" w:cs="Arial"/>
          <w:sz w:val="22"/>
          <w:szCs w:val="22"/>
          <w:lang w:val="ru-RU"/>
        </w:rPr>
        <w:t>социјализација на осудени лица</w:t>
      </w:r>
      <w:r w:rsidRPr="000F7BE0">
        <w:rPr>
          <w:rFonts w:ascii="StobiSerif Regular" w:hAnsi="StobiSerif Regular" w:cs="Arial"/>
          <w:sz w:val="22"/>
          <w:szCs w:val="22"/>
          <w:lang w:val="ru-RU"/>
        </w:rPr>
        <w:t>, извршно-управни, финансиски работи и работи од областа на човечките ресурси во установата.</w:t>
      </w:r>
    </w:p>
    <w:p w:rsidR="00843BAE" w:rsidRPr="00A11080" w:rsidRDefault="00843BAE" w:rsidP="00702C3F">
      <w:pPr>
        <w:ind w:firstLine="720"/>
        <w:jc w:val="both"/>
        <w:rPr>
          <w:rFonts w:ascii="StobiSerif Regular" w:hAnsi="StobiSerif Regular" w:cs="Arial"/>
          <w:sz w:val="22"/>
          <w:szCs w:val="22"/>
          <w:lang w:val="ru-RU"/>
        </w:rPr>
      </w:pPr>
      <w:r w:rsidRPr="00A11080">
        <w:rPr>
          <w:rFonts w:ascii="StobiSerif Regular" w:hAnsi="StobiSerif Regular" w:cs="Arial"/>
          <w:sz w:val="22"/>
          <w:szCs w:val="22"/>
          <w:lang w:val="mk-MK"/>
        </w:rPr>
        <w:lastRenderedPageBreak/>
        <w:t>(3) Затворска полиција од ставот (1) алинеја 2 на овој член се</w:t>
      </w:r>
      <w:r w:rsidRPr="00A11080">
        <w:rPr>
          <w:rFonts w:ascii="StobiSerif Regular" w:hAnsi="StobiSerif Regular" w:cs="Arial"/>
          <w:sz w:val="22"/>
          <w:szCs w:val="22"/>
          <w:lang w:val="ru-RU"/>
        </w:rPr>
        <w:t xml:space="preserve"> овластени службени лица кои работат на обезбедување </w:t>
      </w:r>
      <w:r>
        <w:rPr>
          <w:rFonts w:ascii="StobiSerif Regular" w:hAnsi="StobiSerif Regular" w:cs="Arial"/>
          <w:sz w:val="22"/>
          <w:szCs w:val="22"/>
          <w:lang w:val="mk-MK"/>
        </w:rPr>
        <w:t>во казнено-поправните и воспитно-поправните установи.</w:t>
      </w:r>
    </w:p>
    <w:p w:rsidR="00843BAE" w:rsidRDefault="00843BAE" w:rsidP="00702C3F">
      <w:pPr>
        <w:ind w:firstLine="720"/>
        <w:jc w:val="both"/>
        <w:rPr>
          <w:rFonts w:ascii="StobiSerif Regular" w:hAnsi="StobiSerif Regular" w:cs="Arial"/>
          <w:sz w:val="22"/>
          <w:szCs w:val="22"/>
          <w:lang w:val="ru-RU"/>
        </w:rPr>
      </w:pPr>
      <w:r w:rsidRPr="00A11080">
        <w:rPr>
          <w:rFonts w:ascii="StobiSerif Regular" w:hAnsi="StobiSerif Regular" w:cs="Arial"/>
          <w:sz w:val="22"/>
          <w:szCs w:val="22"/>
          <w:lang w:val="mk-MK"/>
        </w:rPr>
        <w:t>(4) Работниците од ставот (1) алинеја 3 на овој член се</w:t>
      </w:r>
      <w:r w:rsidRPr="00A11080">
        <w:rPr>
          <w:rFonts w:ascii="StobiSerif Regular" w:hAnsi="StobiSerif Regular" w:cs="Arial"/>
          <w:sz w:val="22"/>
          <w:szCs w:val="22"/>
          <w:lang w:val="ru-RU"/>
        </w:rPr>
        <w:t xml:space="preserve"> вработените </w:t>
      </w:r>
      <w:r>
        <w:rPr>
          <w:rFonts w:ascii="StobiSerif Regular" w:hAnsi="StobiSerif Regular" w:cs="Arial"/>
          <w:sz w:val="22"/>
          <w:szCs w:val="22"/>
          <w:lang w:val="ru-RU"/>
        </w:rPr>
        <w:t xml:space="preserve">кои вршат помошни и технички работи во установата и вработените </w:t>
      </w:r>
      <w:r w:rsidRPr="00A11080">
        <w:rPr>
          <w:rFonts w:ascii="StobiSerif Regular" w:hAnsi="StobiSerif Regular" w:cs="Arial"/>
          <w:sz w:val="22"/>
          <w:szCs w:val="22"/>
          <w:lang w:val="ru-RU"/>
        </w:rPr>
        <w:t>во ст</w:t>
      </w:r>
      <w:r>
        <w:rPr>
          <w:rFonts w:ascii="StobiSerif Regular" w:hAnsi="StobiSerif Regular" w:cs="Arial"/>
          <w:sz w:val="22"/>
          <w:szCs w:val="22"/>
          <w:lang w:val="ru-RU"/>
        </w:rPr>
        <w:t>опанските единици</w:t>
      </w:r>
      <w:r w:rsidRPr="00A11080">
        <w:rPr>
          <w:rFonts w:ascii="StobiSerif Regular" w:hAnsi="StobiSerif Regular" w:cs="Arial"/>
          <w:sz w:val="22"/>
          <w:szCs w:val="22"/>
          <w:lang w:val="ru-RU"/>
        </w:rPr>
        <w:t>.</w:t>
      </w:r>
      <w:r w:rsidR="008F53F5">
        <w:rPr>
          <w:rFonts w:ascii="StobiSerif Regular" w:hAnsi="StobiSerif Regular" w:cs="Arial"/>
          <w:sz w:val="22"/>
          <w:szCs w:val="22"/>
          <w:lang w:val="ru-RU"/>
        </w:rPr>
        <w:t>"</w:t>
      </w:r>
    </w:p>
    <w:p w:rsidR="00843BAE" w:rsidRPr="00A11080" w:rsidRDefault="00843BAE" w:rsidP="0086349C">
      <w:pPr>
        <w:jc w:val="both"/>
        <w:rPr>
          <w:rFonts w:ascii="StobiSerif Regular" w:hAnsi="StobiSerif Regular" w:cs="Arial"/>
          <w:sz w:val="22"/>
          <w:szCs w:val="22"/>
          <w:lang w:val="ru-RU"/>
        </w:rPr>
      </w:pPr>
    </w:p>
    <w:p w:rsidR="00843BAE" w:rsidRPr="00B10049" w:rsidRDefault="00843BAE" w:rsidP="0086349C">
      <w:pPr>
        <w:jc w:val="center"/>
        <w:rPr>
          <w:rFonts w:ascii="StobiSerif Regular" w:hAnsi="StobiSerif Regular" w:cs="Arial"/>
          <w:sz w:val="22"/>
          <w:szCs w:val="22"/>
          <w:lang w:val="ru-RU"/>
        </w:rPr>
      </w:pPr>
      <w:r w:rsidRPr="00B10049">
        <w:rPr>
          <w:rFonts w:ascii="StobiSerif Regular" w:hAnsi="StobiSerif Regular" w:cs="Arial"/>
          <w:sz w:val="22"/>
          <w:szCs w:val="22"/>
          <w:lang w:val="mk-MK"/>
        </w:rPr>
        <w:t xml:space="preserve">Член </w:t>
      </w:r>
      <w:r w:rsidR="00142EBD">
        <w:rPr>
          <w:rFonts w:ascii="StobiSerif Regular" w:hAnsi="StobiSerif Regular" w:cs="Arial"/>
          <w:sz w:val="22"/>
          <w:szCs w:val="22"/>
          <w:lang w:val="ru-RU"/>
        </w:rPr>
        <w:t>9</w:t>
      </w:r>
    </w:p>
    <w:p w:rsidR="00843BAE" w:rsidRDefault="00843BAE" w:rsidP="00EB6F21">
      <w:pPr>
        <w:jc w:val="both"/>
        <w:rPr>
          <w:rFonts w:ascii="StobiSerif Regular" w:hAnsi="StobiSerif Regular" w:cs="Arial"/>
          <w:sz w:val="22"/>
          <w:szCs w:val="22"/>
          <w:lang w:val="mk-MK"/>
        </w:rPr>
      </w:pPr>
      <w:r w:rsidRPr="00B10049">
        <w:rPr>
          <w:rFonts w:ascii="StobiSerif Regular" w:hAnsi="StobiSerif Regular" w:cs="Arial"/>
          <w:sz w:val="22"/>
          <w:szCs w:val="22"/>
          <w:lang w:val="mk-MK"/>
        </w:rPr>
        <w:tab/>
      </w:r>
      <w:r w:rsidRPr="00CD704F">
        <w:rPr>
          <w:rFonts w:ascii="StobiSerif Regular" w:hAnsi="StobiSerif Regular" w:cs="Arial"/>
          <w:sz w:val="22"/>
          <w:szCs w:val="22"/>
          <w:lang w:val="ru-RU"/>
        </w:rPr>
        <w:t xml:space="preserve">Во глава </w:t>
      </w:r>
      <w:r w:rsidRPr="00B10049">
        <w:rPr>
          <w:rFonts w:ascii="StobiSerif Regular" w:hAnsi="StobiSerif Regular" w:cs="Arial"/>
          <w:sz w:val="22"/>
          <w:szCs w:val="22"/>
        </w:rPr>
        <w:t>V</w:t>
      </w:r>
      <w:r w:rsidR="00240986">
        <w:rPr>
          <w:rFonts w:ascii="StobiSerif Regular" w:hAnsi="StobiSerif Regular" w:cs="Arial"/>
          <w:sz w:val="22"/>
          <w:szCs w:val="22"/>
          <w:lang w:val="mk-MK"/>
        </w:rPr>
        <w:t xml:space="preserve"> </w:t>
      </w:r>
      <w:r w:rsidRPr="00B10049">
        <w:rPr>
          <w:rFonts w:ascii="StobiSerif Regular" w:hAnsi="StobiSerif Regular" w:cs="Arial"/>
          <w:sz w:val="22"/>
          <w:szCs w:val="22"/>
          <w:lang w:val="ru-RU"/>
        </w:rPr>
        <w:t xml:space="preserve">по членот 54 се додаваат </w:t>
      </w:r>
      <w:r w:rsidRPr="00B10049">
        <w:rPr>
          <w:rFonts w:ascii="StobiSerif Regular" w:hAnsi="StobiSerif Regular" w:cs="Arial"/>
          <w:sz w:val="22"/>
          <w:szCs w:val="22"/>
          <w:lang w:val="mk-MK"/>
        </w:rPr>
        <w:t>пет нови</w:t>
      </w:r>
      <w:r w:rsidR="000F7BE0">
        <w:rPr>
          <w:rFonts w:ascii="StobiSerif Regular" w:hAnsi="StobiSerif Regular" w:cs="Arial"/>
          <w:sz w:val="22"/>
          <w:szCs w:val="22"/>
          <w:lang w:val="mk-MK"/>
        </w:rPr>
        <w:t xml:space="preserve"> </w:t>
      </w:r>
      <w:r w:rsidRPr="00B10049">
        <w:rPr>
          <w:rFonts w:ascii="StobiSerif Regular" w:hAnsi="StobiSerif Regular" w:cs="Arial"/>
          <w:sz w:val="22"/>
          <w:szCs w:val="22"/>
          <w:lang w:val="ru-RU"/>
        </w:rPr>
        <w:t>точки 2, 3, 4, 5 и 6 со 2</w:t>
      </w:r>
      <w:r w:rsidR="000F7BE0">
        <w:rPr>
          <w:rFonts w:ascii="StobiSerif Regular" w:hAnsi="StobiSerif Regular" w:cs="Arial"/>
          <w:sz w:val="22"/>
          <w:szCs w:val="22"/>
          <w:lang w:val="ru-RU"/>
        </w:rPr>
        <w:t xml:space="preserve">0 </w:t>
      </w:r>
      <w:r w:rsidRPr="00B10049">
        <w:rPr>
          <w:rFonts w:ascii="StobiSerif Regular" w:hAnsi="StobiSerif Regular" w:cs="Arial"/>
          <w:sz w:val="22"/>
          <w:szCs w:val="22"/>
          <w:lang w:val="ru-RU"/>
        </w:rPr>
        <w:t>нов</w:t>
      </w:r>
      <w:r w:rsidR="000F7BE0">
        <w:rPr>
          <w:rFonts w:ascii="StobiSerif Regular" w:hAnsi="StobiSerif Regular" w:cs="Arial"/>
          <w:sz w:val="22"/>
          <w:szCs w:val="22"/>
          <w:lang w:val="ru-RU"/>
        </w:rPr>
        <w:t>и</w:t>
      </w:r>
      <w:r w:rsidRPr="00B10049">
        <w:rPr>
          <w:rFonts w:ascii="StobiSerif Regular" w:hAnsi="StobiSerif Regular" w:cs="Arial"/>
          <w:sz w:val="22"/>
          <w:szCs w:val="22"/>
          <w:lang w:val="ru-RU"/>
        </w:rPr>
        <w:t xml:space="preserve"> член</w:t>
      </w:r>
      <w:r w:rsidR="000F7BE0">
        <w:rPr>
          <w:rFonts w:ascii="StobiSerif Regular" w:hAnsi="StobiSerif Regular" w:cs="Arial"/>
          <w:sz w:val="22"/>
          <w:szCs w:val="22"/>
          <w:lang w:val="ru-RU"/>
        </w:rPr>
        <w:t>ови</w:t>
      </w:r>
      <w:r w:rsidR="000F6948">
        <w:rPr>
          <w:rFonts w:ascii="StobiSerif Regular" w:hAnsi="StobiSerif Regular" w:cs="Arial"/>
          <w:sz w:val="22"/>
          <w:szCs w:val="22"/>
          <w:lang w:val="ru-RU"/>
        </w:rPr>
        <w:t xml:space="preserve"> </w:t>
      </w:r>
      <w:r w:rsidRPr="00B10049">
        <w:rPr>
          <w:rFonts w:ascii="StobiSerif Regular" w:hAnsi="StobiSerif Regular" w:cs="Arial"/>
          <w:sz w:val="22"/>
          <w:szCs w:val="22"/>
          <w:lang w:val="ru-RU"/>
        </w:rPr>
        <w:t>54-а, 54-</w:t>
      </w:r>
      <w:r w:rsidR="000F6948">
        <w:rPr>
          <w:rFonts w:ascii="StobiSerif Regular" w:hAnsi="StobiSerif Regular" w:cs="Arial"/>
          <w:sz w:val="22"/>
          <w:szCs w:val="22"/>
          <w:lang w:val="ru-RU"/>
        </w:rPr>
        <w:t xml:space="preserve">б, 54-в, 54-г, 54-д, 54-ѓ, 54-е </w:t>
      </w:r>
      <w:r w:rsidRPr="00B10049">
        <w:rPr>
          <w:rFonts w:ascii="StobiSerif Regular" w:hAnsi="StobiSerif Regular" w:cs="Arial"/>
          <w:sz w:val="22"/>
          <w:szCs w:val="22"/>
          <w:lang w:val="ru-RU"/>
        </w:rPr>
        <w:t>, 54-ж</w:t>
      </w:r>
      <w:r w:rsidR="000F6948">
        <w:rPr>
          <w:rFonts w:ascii="StobiSerif Regular" w:hAnsi="StobiSerif Regular" w:cs="Arial"/>
          <w:sz w:val="22"/>
          <w:szCs w:val="22"/>
          <w:lang w:val="ru-RU"/>
        </w:rPr>
        <w:t xml:space="preserve"> </w:t>
      </w:r>
      <w:r w:rsidRPr="00B10049">
        <w:rPr>
          <w:rFonts w:ascii="StobiSerif Regular" w:hAnsi="StobiSerif Regular" w:cs="Arial"/>
          <w:sz w:val="22"/>
          <w:szCs w:val="22"/>
          <w:lang w:val="ru-RU"/>
        </w:rPr>
        <w:t xml:space="preserve">, 54-з, 54-ѕ, 54-и, 54-ј , 54-к, 54-л , </w:t>
      </w:r>
      <w:r w:rsidR="00B26DAC">
        <w:rPr>
          <w:rFonts w:ascii="StobiSerif Regular" w:hAnsi="StobiSerif Regular" w:cs="Arial"/>
          <w:sz w:val="22"/>
          <w:szCs w:val="22"/>
          <w:lang w:val="ru-RU"/>
        </w:rPr>
        <w:t xml:space="preserve">54-љ, 54-м, 54-н, 54-њ , 54-о  и </w:t>
      </w:r>
      <w:r w:rsidRPr="00B10049">
        <w:rPr>
          <w:rFonts w:ascii="StobiSerif Regular" w:hAnsi="StobiSerif Regular" w:cs="Arial"/>
          <w:sz w:val="22"/>
          <w:szCs w:val="22"/>
          <w:lang w:val="ru-RU"/>
        </w:rPr>
        <w:t>54-п, кои гласат</w:t>
      </w:r>
      <w:r w:rsidRPr="00B10049">
        <w:rPr>
          <w:rFonts w:ascii="StobiSerif Regular" w:hAnsi="StobiSerif Regular" w:cs="Arial"/>
          <w:sz w:val="22"/>
          <w:szCs w:val="22"/>
          <w:lang w:val="mk-MK"/>
        </w:rPr>
        <w:t>:</w:t>
      </w:r>
    </w:p>
    <w:p w:rsidR="00843BAE" w:rsidRDefault="00843BAE" w:rsidP="003043F4">
      <w:pPr>
        <w:rPr>
          <w:rFonts w:ascii="StobiSerif Regular" w:hAnsi="StobiSerif Regular" w:cs="Arial"/>
          <w:b/>
          <w:sz w:val="22"/>
          <w:szCs w:val="22"/>
          <w:lang w:val="mk-MK"/>
        </w:rPr>
      </w:pPr>
    </w:p>
    <w:p w:rsidR="00843BAE" w:rsidRDefault="00843BAE" w:rsidP="003043F4">
      <w:pPr>
        <w:rPr>
          <w:rFonts w:ascii="StobiSerif Regular" w:hAnsi="StobiSerif Regular" w:cs="Arial"/>
          <w:sz w:val="22"/>
          <w:szCs w:val="22"/>
          <w:lang w:val="ru-RU"/>
        </w:rPr>
      </w:pPr>
    </w:p>
    <w:p w:rsidR="00843BAE" w:rsidRDefault="00843BAE" w:rsidP="00101906">
      <w:pPr>
        <w:jc w:val="center"/>
        <w:rPr>
          <w:rFonts w:ascii="StobiSerif Regular" w:hAnsi="StobiSerif Regular" w:cs="Arial"/>
          <w:b/>
          <w:sz w:val="22"/>
          <w:szCs w:val="22"/>
          <w:lang w:val="mk-MK"/>
        </w:rPr>
      </w:pPr>
      <w:r w:rsidRPr="001D7855">
        <w:rPr>
          <w:rFonts w:ascii="StobiSerif Regular" w:hAnsi="StobiSerif Regular" w:cs="Arial"/>
          <w:b/>
          <w:sz w:val="22"/>
          <w:szCs w:val="22"/>
          <w:lang w:val="mk-MK"/>
        </w:rPr>
        <w:t xml:space="preserve">2. </w:t>
      </w:r>
      <w:r>
        <w:rPr>
          <w:rFonts w:ascii="StobiSerif Regular" w:hAnsi="StobiSerif Regular" w:cs="Arial"/>
          <w:b/>
          <w:sz w:val="22"/>
          <w:szCs w:val="22"/>
          <w:lang w:val="mk-MK"/>
        </w:rPr>
        <w:t>О</w:t>
      </w:r>
      <w:r w:rsidRPr="001D7855">
        <w:rPr>
          <w:rFonts w:ascii="StobiSerif Regular" w:hAnsi="StobiSerif Regular" w:cs="Arial"/>
          <w:b/>
          <w:sz w:val="22"/>
          <w:szCs w:val="22"/>
          <w:lang w:val="mk-MK"/>
        </w:rPr>
        <w:t xml:space="preserve">рганизација и </w:t>
      </w:r>
      <w:r>
        <w:rPr>
          <w:rFonts w:ascii="StobiSerif Regular" w:hAnsi="StobiSerif Regular" w:cs="Arial"/>
          <w:b/>
          <w:sz w:val="22"/>
          <w:szCs w:val="22"/>
          <w:lang w:val="mk-MK"/>
        </w:rPr>
        <w:t xml:space="preserve">надлежност </w:t>
      </w:r>
      <w:r w:rsidRPr="001D7855">
        <w:rPr>
          <w:rFonts w:ascii="StobiSerif Regular" w:hAnsi="StobiSerif Regular" w:cs="Arial"/>
          <w:b/>
          <w:sz w:val="22"/>
          <w:szCs w:val="22"/>
          <w:lang w:val="mk-MK"/>
        </w:rPr>
        <w:t xml:space="preserve">на </w:t>
      </w:r>
      <w:r>
        <w:rPr>
          <w:rFonts w:ascii="StobiSerif Regular" w:hAnsi="StobiSerif Regular" w:cs="Arial"/>
          <w:b/>
          <w:sz w:val="22"/>
          <w:szCs w:val="22"/>
          <w:lang w:val="mk-MK"/>
        </w:rPr>
        <w:t>з</w:t>
      </w:r>
      <w:r w:rsidRPr="001D7855">
        <w:rPr>
          <w:rFonts w:ascii="StobiSerif Regular" w:hAnsi="StobiSerif Regular" w:cs="Arial"/>
          <w:b/>
          <w:sz w:val="22"/>
          <w:szCs w:val="22"/>
          <w:lang w:val="mk-MK"/>
        </w:rPr>
        <w:t>атворска</w:t>
      </w:r>
      <w:r>
        <w:rPr>
          <w:rFonts w:ascii="StobiSerif Regular" w:hAnsi="StobiSerif Regular" w:cs="Arial"/>
          <w:b/>
          <w:sz w:val="22"/>
          <w:szCs w:val="22"/>
          <w:lang w:val="mk-MK"/>
        </w:rPr>
        <w:t>та</w:t>
      </w:r>
      <w:r w:rsidRPr="001D7855">
        <w:rPr>
          <w:rFonts w:ascii="StobiSerif Regular" w:hAnsi="StobiSerif Regular" w:cs="Arial"/>
          <w:b/>
          <w:sz w:val="22"/>
          <w:szCs w:val="22"/>
          <w:lang w:val="mk-MK"/>
        </w:rPr>
        <w:t xml:space="preserve"> полиција</w:t>
      </w:r>
    </w:p>
    <w:p w:rsidR="00843BAE" w:rsidRDefault="00843BAE" w:rsidP="00101906">
      <w:pPr>
        <w:jc w:val="center"/>
        <w:rPr>
          <w:rFonts w:ascii="StobiSerif Regular" w:hAnsi="StobiSerif Regular" w:cs="Arial"/>
          <w:b/>
          <w:sz w:val="22"/>
          <w:szCs w:val="22"/>
          <w:lang w:val="mk-MK"/>
        </w:rPr>
      </w:pPr>
    </w:p>
    <w:p w:rsidR="00843BAE" w:rsidRPr="001E10A6" w:rsidRDefault="00843BAE" w:rsidP="00101906">
      <w:pPr>
        <w:jc w:val="center"/>
        <w:rPr>
          <w:rFonts w:ascii="StobiSerif Regular" w:hAnsi="StobiSerif Regular" w:cs="Arial"/>
          <w:b/>
          <w:sz w:val="22"/>
          <w:szCs w:val="22"/>
          <w:lang w:val="mk-MK"/>
        </w:rPr>
      </w:pPr>
      <w:r w:rsidRPr="00A11080">
        <w:rPr>
          <w:rFonts w:ascii="StobiSerif Regular" w:hAnsi="StobiSerif Regular" w:cs="Arial"/>
          <w:sz w:val="22"/>
          <w:szCs w:val="22"/>
          <w:lang w:val="mk-MK"/>
        </w:rPr>
        <w:t>Член 54-а</w:t>
      </w:r>
    </w:p>
    <w:p w:rsidR="00843BAE" w:rsidRPr="0063492B" w:rsidRDefault="008F53F5" w:rsidP="001E10A6">
      <w:pPr>
        <w:tabs>
          <w:tab w:val="left" w:pos="709"/>
          <w:tab w:val="left" w:pos="851"/>
        </w:tabs>
        <w:autoSpaceDE w:val="0"/>
        <w:autoSpaceDN w:val="0"/>
        <w:adjustRightInd w:val="0"/>
        <w:jc w:val="both"/>
        <w:rPr>
          <w:rFonts w:ascii="StobiSerif Regular" w:hAnsi="StobiSerif Regular" w:cs="Arial"/>
          <w:sz w:val="22"/>
          <w:szCs w:val="22"/>
          <w:lang w:val="mk-MK"/>
        </w:rPr>
      </w:pPr>
      <w:r>
        <w:rPr>
          <w:rFonts w:ascii="StobiSerif Regular" w:hAnsi="StobiSerif Regular" w:cs="Arial"/>
          <w:sz w:val="22"/>
          <w:szCs w:val="22"/>
          <w:lang w:val="ru-RU"/>
        </w:rPr>
        <w:tab/>
        <w:t xml:space="preserve">„(1) </w:t>
      </w:r>
      <w:r w:rsidR="00843BAE">
        <w:rPr>
          <w:rFonts w:ascii="StobiSerif Regular" w:hAnsi="StobiSerif Regular" w:cs="Arial"/>
          <w:sz w:val="22"/>
          <w:szCs w:val="22"/>
          <w:lang w:val="mk-MK"/>
        </w:rPr>
        <w:t xml:space="preserve">Работите на обезбедувањето во казнено-поправните и воспитно-поправните установи ги врши затворска полиција која се организира </w:t>
      </w:r>
      <w:r w:rsidR="00843BAE" w:rsidRPr="00E91C40">
        <w:rPr>
          <w:rFonts w:ascii="StobiSerif Regular" w:hAnsi="StobiSerif Regular" w:cs="Arial"/>
          <w:sz w:val="22"/>
          <w:szCs w:val="22"/>
          <w:lang w:val="mk-MK"/>
        </w:rPr>
        <w:t>како</w:t>
      </w:r>
      <w:r w:rsidR="00843BAE">
        <w:rPr>
          <w:rFonts w:ascii="StobiSerif Regular" w:hAnsi="StobiSerif Regular" w:cs="Arial"/>
          <w:sz w:val="22"/>
          <w:szCs w:val="22"/>
          <w:lang w:val="mk-MK"/>
        </w:rPr>
        <w:t xml:space="preserve"> посебна организациона единица.</w:t>
      </w:r>
    </w:p>
    <w:p w:rsidR="00843BAE" w:rsidRDefault="00843BAE" w:rsidP="001E10A6">
      <w:pPr>
        <w:autoSpaceDE w:val="0"/>
        <w:autoSpaceDN w:val="0"/>
        <w:adjustRightInd w:val="0"/>
        <w:jc w:val="both"/>
        <w:rPr>
          <w:rFonts w:ascii="StobiSerif Regular" w:hAnsi="StobiSerif Regular" w:cs="Arial"/>
          <w:sz w:val="22"/>
          <w:szCs w:val="22"/>
          <w:lang w:val="mk-MK"/>
        </w:rPr>
      </w:pPr>
      <w:r>
        <w:rPr>
          <w:rFonts w:ascii="StobiSerif Regular" w:hAnsi="StobiSerif Regular" w:cs="Arial"/>
          <w:sz w:val="22"/>
          <w:szCs w:val="22"/>
          <w:lang w:val="ru-RU"/>
        </w:rPr>
        <w:tab/>
        <w:t xml:space="preserve">(2) </w:t>
      </w:r>
      <w:r w:rsidRPr="00A11080">
        <w:rPr>
          <w:rFonts w:ascii="StobiSerif Regular" w:hAnsi="StobiSerif Regular" w:cs="Arial"/>
          <w:sz w:val="22"/>
          <w:szCs w:val="22"/>
          <w:lang w:val="mk-MK"/>
        </w:rPr>
        <w:t>Затворската полиција</w:t>
      </w:r>
      <w:r w:rsidRPr="00CD704F">
        <w:rPr>
          <w:rFonts w:ascii="StobiSerif Regular" w:hAnsi="StobiSerif Regular" w:cs="Arial"/>
          <w:sz w:val="22"/>
          <w:szCs w:val="22"/>
          <w:lang w:val="ru-RU"/>
        </w:rPr>
        <w:t xml:space="preserve"> врши обезбедување на осудените и притворените лица, надворешно и внатрешно обезбедување на установата и нејзините објекти</w:t>
      </w:r>
      <w:r w:rsidR="002D532B">
        <w:rPr>
          <w:rFonts w:ascii="StobiSerif Regular" w:hAnsi="StobiSerif Regular" w:cs="Arial"/>
          <w:sz w:val="22"/>
          <w:szCs w:val="22"/>
          <w:lang w:val="ru-RU"/>
        </w:rPr>
        <w:t xml:space="preserve"> </w:t>
      </w:r>
      <w:r w:rsidRPr="00CD704F">
        <w:rPr>
          <w:rFonts w:ascii="StobiSerif Regular" w:hAnsi="StobiSerif Regular" w:cs="Arial"/>
          <w:sz w:val="22"/>
          <w:szCs w:val="22"/>
          <w:lang w:val="ru-RU"/>
        </w:rPr>
        <w:t>потребни за одржување на безбедноста</w:t>
      </w:r>
      <w:r w:rsidR="002D532B">
        <w:rPr>
          <w:rFonts w:ascii="StobiSerif Regular" w:hAnsi="StobiSerif Regular" w:cs="Arial"/>
          <w:sz w:val="22"/>
          <w:szCs w:val="22"/>
          <w:lang w:val="ru-RU"/>
        </w:rPr>
        <w:t xml:space="preserve"> </w:t>
      </w:r>
      <w:r w:rsidRPr="00892352">
        <w:rPr>
          <w:rFonts w:ascii="StobiSerif Regular" w:hAnsi="StobiSerif Regular" w:cs="Arial"/>
          <w:sz w:val="22"/>
          <w:szCs w:val="22"/>
          <w:lang w:val="mk-MK"/>
        </w:rPr>
        <w:t>и врши други работи уредени со овој закон</w:t>
      </w:r>
      <w:r w:rsidR="00755C1D">
        <w:rPr>
          <w:rFonts w:ascii="StobiSerif Regular" w:hAnsi="StobiSerif Regular" w:cs="Arial"/>
          <w:sz w:val="22"/>
          <w:szCs w:val="22"/>
          <w:lang w:val="mk-MK"/>
        </w:rPr>
        <w:t>.</w:t>
      </w:r>
    </w:p>
    <w:p w:rsidR="00843BAE" w:rsidRDefault="00843BAE" w:rsidP="001E10A6">
      <w:pPr>
        <w:autoSpaceDE w:val="0"/>
        <w:autoSpaceDN w:val="0"/>
        <w:adjustRightInd w:val="0"/>
        <w:jc w:val="both"/>
        <w:rPr>
          <w:rFonts w:ascii="StobiSerif Regular" w:hAnsi="StobiSerif Regular" w:cs="Arial"/>
          <w:sz w:val="22"/>
          <w:szCs w:val="22"/>
          <w:lang w:val="mk-MK"/>
        </w:rPr>
      </w:pPr>
    </w:p>
    <w:p w:rsidR="00843BAE" w:rsidRDefault="00843BAE" w:rsidP="001E10A6">
      <w:pPr>
        <w:autoSpaceDE w:val="0"/>
        <w:autoSpaceDN w:val="0"/>
        <w:adjustRightInd w:val="0"/>
        <w:jc w:val="center"/>
        <w:rPr>
          <w:rFonts w:ascii="StobiSerif Regular" w:hAnsi="StobiSerif Regular" w:cs="Arial"/>
          <w:sz w:val="22"/>
          <w:szCs w:val="22"/>
          <w:lang w:val="mk-MK"/>
        </w:rPr>
      </w:pPr>
      <w:r w:rsidRPr="00D264D9">
        <w:rPr>
          <w:rFonts w:ascii="StobiSerif Regular" w:hAnsi="StobiSerif Regular" w:cs="Arial"/>
          <w:sz w:val="22"/>
          <w:szCs w:val="22"/>
          <w:lang w:val="mk-MK"/>
        </w:rPr>
        <w:t>Член 54-б</w:t>
      </w:r>
    </w:p>
    <w:p w:rsidR="00843BAE" w:rsidRPr="00A11080" w:rsidRDefault="00843BAE" w:rsidP="007E5FFD">
      <w:pPr>
        <w:rPr>
          <w:rFonts w:ascii="StobiSerif Regular" w:hAnsi="StobiSerif Regular" w:cs="Arial"/>
          <w:sz w:val="22"/>
          <w:szCs w:val="22"/>
          <w:lang w:val="ru-RU"/>
        </w:rPr>
      </w:pPr>
      <w:r w:rsidRPr="00CD704F">
        <w:rPr>
          <w:rFonts w:ascii="StobiSerif Regular" w:hAnsi="StobiSerif Regular" w:cs="Arial"/>
          <w:sz w:val="22"/>
          <w:szCs w:val="22"/>
          <w:lang w:val="ru-RU"/>
        </w:rPr>
        <w:tab/>
      </w:r>
      <w:r w:rsidRPr="00A11080">
        <w:rPr>
          <w:rFonts w:ascii="StobiSerif Regular" w:hAnsi="StobiSerif Regular" w:cs="Arial"/>
          <w:sz w:val="22"/>
          <w:szCs w:val="22"/>
          <w:lang w:val="ru-RU"/>
        </w:rPr>
        <w:t xml:space="preserve">(1) </w:t>
      </w:r>
      <w:r>
        <w:rPr>
          <w:rFonts w:ascii="StobiSerif Regular" w:hAnsi="StobiSerif Regular" w:cs="Arial"/>
          <w:sz w:val="22"/>
          <w:szCs w:val="22"/>
          <w:lang w:val="mk-MK"/>
        </w:rPr>
        <w:t xml:space="preserve">Со затворската полиција раководи заповедник. </w:t>
      </w:r>
    </w:p>
    <w:p w:rsidR="00843BAE" w:rsidRDefault="00843BAE" w:rsidP="007E5FFD">
      <w:pPr>
        <w:jc w:val="both"/>
        <w:rPr>
          <w:rFonts w:ascii="StobiSerif Regular" w:hAnsi="StobiSerif Regular" w:cs="Arial"/>
          <w:sz w:val="22"/>
          <w:szCs w:val="22"/>
          <w:lang w:val="ru-RU"/>
        </w:rPr>
      </w:pPr>
      <w:r w:rsidRPr="00CD704F">
        <w:rPr>
          <w:rFonts w:ascii="StobiSerif Regular" w:hAnsi="StobiSerif Regular" w:cs="Arial"/>
          <w:sz w:val="22"/>
          <w:szCs w:val="22"/>
          <w:lang w:val="ru-RU"/>
        </w:rPr>
        <w:tab/>
      </w:r>
      <w:r w:rsidRPr="00A11080">
        <w:rPr>
          <w:rFonts w:ascii="StobiSerif Regular" w:hAnsi="StobiSerif Regular" w:cs="Arial"/>
          <w:sz w:val="22"/>
          <w:szCs w:val="22"/>
          <w:lang w:val="ru-RU"/>
        </w:rPr>
        <w:t>(</w:t>
      </w:r>
      <w:r>
        <w:rPr>
          <w:rFonts w:ascii="StobiSerif Regular" w:hAnsi="StobiSerif Regular" w:cs="Arial"/>
          <w:sz w:val="22"/>
          <w:szCs w:val="22"/>
          <w:lang w:val="ru-RU"/>
        </w:rPr>
        <w:t>2</w:t>
      </w:r>
      <w:r w:rsidRPr="00A11080">
        <w:rPr>
          <w:rFonts w:ascii="StobiSerif Regular" w:hAnsi="StobiSerif Regular" w:cs="Arial"/>
          <w:sz w:val="22"/>
          <w:szCs w:val="22"/>
          <w:lang w:val="ru-RU"/>
        </w:rPr>
        <w:t>)</w:t>
      </w:r>
      <w:r>
        <w:rPr>
          <w:rFonts w:ascii="StobiSerif Regular" w:hAnsi="StobiSerif Regular" w:cs="Arial"/>
          <w:sz w:val="22"/>
          <w:szCs w:val="22"/>
          <w:lang w:val="ru-RU"/>
        </w:rPr>
        <w:t xml:space="preserve">Работите на затворската полиција ги вршат: </w:t>
      </w:r>
      <w:r>
        <w:rPr>
          <w:rFonts w:ascii="StobiSerif Regular" w:hAnsi="StobiSerif Regular" w:cs="Arial"/>
          <w:sz w:val="22"/>
          <w:szCs w:val="22"/>
          <w:lang w:val="mk-MK"/>
        </w:rPr>
        <w:t>заповедник</w:t>
      </w:r>
      <w:r>
        <w:rPr>
          <w:rFonts w:ascii="StobiSerif Regular" w:hAnsi="StobiSerif Regular" w:cs="Arial"/>
          <w:sz w:val="22"/>
          <w:szCs w:val="22"/>
          <w:lang w:val="ru-RU"/>
        </w:rPr>
        <w:t>, заменик заповедник, главен командир, командир, помошник командир, соработник за внатрешно и надворешно обезбедување, помлад соработник за внатрешно и надворешно обезбедување, виш надзорник, постар надзорник, надзорник и помлад надзорник.</w:t>
      </w:r>
    </w:p>
    <w:p w:rsidR="00843BAE" w:rsidRDefault="00240986" w:rsidP="001E10A6">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(3)</w:t>
      </w:r>
      <w:r w:rsidR="00843BAE" w:rsidRPr="00E77D73">
        <w:rPr>
          <w:rFonts w:ascii="StobiSerif Regular" w:hAnsi="StobiSerif Regular" w:cs="Arial"/>
          <w:sz w:val="22"/>
          <w:szCs w:val="22"/>
          <w:lang w:val="mk-MK"/>
        </w:rPr>
        <w:t>Раководни припадници на затворската полиција се: заповедник</w:t>
      </w:r>
      <w:r w:rsidR="00843BAE" w:rsidRPr="00E77D73">
        <w:rPr>
          <w:rFonts w:ascii="StobiSerif Regular" w:hAnsi="StobiSerif Regular" w:cs="Arial"/>
          <w:sz w:val="22"/>
          <w:szCs w:val="22"/>
          <w:lang w:val="ru-RU"/>
        </w:rPr>
        <w:t>, заменик заповедник, главен командир, командир и помошник командир</w:t>
      </w:r>
      <w:r w:rsidR="00843BAE" w:rsidRPr="00E77D73">
        <w:rPr>
          <w:rFonts w:ascii="StobiSerif Regular" w:hAnsi="StobiSerif Regular" w:cs="Arial"/>
          <w:sz w:val="22"/>
          <w:szCs w:val="22"/>
          <w:lang w:val="mk-MK"/>
        </w:rPr>
        <w:t>.</w:t>
      </w:r>
    </w:p>
    <w:p w:rsidR="00843BAE" w:rsidRPr="001E10A6" w:rsidRDefault="00843BAE" w:rsidP="001E10A6">
      <w:pPr>
        <w:ind w:firstLine="720"/>
        <w:jc w:val="both"/>
        <w:rPr>
          <w:rFonts w:ascii="StobiSerif Regular" w:hAnsi="StobiSerif Regular" w:cs="Arial"/>
          <w:sz w:val="22"/>
          <w:szCs w:val="22"/>
          <w:lang w:val="ru-RU"/>
        </w:rPr>
      </w:pPr>
      <w:r w:rsidRPr="00A11080">
        <w:rPr>
          <w:rFonts w:ascii="StobiSerif Regular" w:hAnsi="StobiSerif Regular" w:cs="Arial"/>
          <w:sz w:val="22"/>
          <w:szCs w:val="22"/>
          <w:lang w:val="ru-RU"/>
        </w:rPr>
        <w:t>(</w:t>
      </w:r>
      <w:r>
        <w:rPr>
          <w:rFonts w:ascii="StobiSerif Regular" w:hAnsi="StobiSerif Regular" w:cs="Arial"/>
          <w:sz w:val="22"/>
          <w:szCs w:val="22"/>
          <w:lang w:val="mk-MK"/>
        </w:rPr>
        <w:t>4</w:t>
      </w:r>
      <w:r w:rsidRPr="00A11080">
        <w:rPr>
          <w:rFonts w:ascii="StobiSerif Regular" w:hAnsi="StobiSerif Regular" w:cs="Arial"/>
          <w:sz w:val="22"/>
          <w:szCs w:val="22"/>
          <w:lang w:val="ru-RU"/>
        </w:rPr>
        <w:t>)</w:t>
      </w:r>
      <w:r>
        <w:rPr>
          <w:rFonts w:ascii="StobiSerif Regular" w:hAnsi="StobiSerif Regular" w:cs="Arial"/>
          <w:sz w:val="22"/>
          <w:szCs w:val="22"/>
          <w:lang w:val="mk-MK"/>
        </w:rPr>
        <w:t>Затворската полиција е единствено униформирана, вооружена и опремена.</w:t>
      </w:r>
    </w:p>
    <w:p w:rsidR="00843BAE" w:rsidRDefault="00843BAE" w:rsidP="001E10A6">
      <w:pPr>
        <w:jc w:val="both"/>
        <w:rPr>
          <w:rFonts w:ascii="StobiSerif Regular" w:hAnsi="StobiSerif Regular" w:cs="Arial"/>
          <w:sz w:val="22"/>
          <w:szCs w:val="22"/>
          <w:lang w:val="mk-MK"/>
        </w:rPr>
      </w:pPr>
      <w:r>
        <w:rPr>
          <w:rFonts w:ascii="StobiSerif Regular" w:hAnsi="StobiSerif Regular" w:cs="Arial"/>
          <w:sz w:val="22"/>
          <w:szCs w:val="22"/>
          <w:lang w:val="mk-MK"/>
        </w:rPr>
        <w:tab/>
      </w:r>
      <w:r w:rsidRPr="00D264D9">
        <w:rPr>
          <w:rFonts w:ascii="StobiSerif Regular" w:hAnsi="StobiSerif Regular" w:cs="Arial"/>
          <w:sz w:val="22"/>
          <w:szCs w:val="22"/>
          <w:lang w:val="ru-RU"/>
        </w:rPr>
        <w:t>(</w:t>
      </w:r>
      <w:r>
        <w:rPr>
          <w:rFonts w:ascii="StobiSerif Regular" w:hAnsi="StobiSerif Regular" w:cs="Arial"/>
          <w:sz w:val="22"/>
          <w:szCs w:val="22"/>
          <w:lang w:val="mk-MK"/>
        </w:rPr>
        <w:t>5</w:t>
      </w:r>
      <w:r w:rsidRPr="00D264D9">
        <w:rPr>
          <w:rFonts w:ascii="StobiSerif Regular" w:hAnsi="StobiSerif Regular" w:cs="Arial"/>
          <w:sz w:val="22"/>
          <w:szCs w:val="22"/>
          <w:lang w:val="ru-RU"/>
        </w:rPr>
        <w:t>)</w:t>
      </w:r>
      <w:r w:rsidRPr="00D264D9">
        <w:rPr>
          <w:rFonts w:ascii="StobiSerif Regular" w:hAnsi="StobiSerif Regular" w:cs="Arial"/>
          <w:sz w:val="22"/>
          <w:szCs w:val="22"/>
          <w:lang w:val="mk-MK"/>
        </w:rPr>
        <w:t>Припадниците на затворската полиција поседуваат службена легитимација во која се наведуваат нивните овластувања.</w:t>
      </w:r>
    </w:p>
    <w:p w:rsidR="00843BAE" w:rsidRPr="005155C0" w:rsidRDefault="00843BAE" w:rsidP="001E10A6">
      <w:pPr>
        <w:ind w:firstLine="720"/>
        <w:jc w:val="both"/>
        <w:rPr>
          <w:rFonts w:ascii="StobiSerif Regular" w:hAnsi="StobiSerif Regular" w:cs="Arial"/>
          <w:sz w:val="22"/>
          <w:szCs w:val="22"/>
          <w:lang w:val="mk-MK"/>
        </w:rPr>
      </w:pPr>
      <w:r w:rsidRPr="00A11080">
        <w:rPr>
          <w:rFonts w:ascii="StobiSerif Regular" w:hAnsi="StobiSerif Regular" w:cs="Arial"/>
          <w:sz w:val="22"/>
          <w:szCs w:val="22"/>
          <w:lang w:val="ru-RU"/>
        </w:rPr>
        <w:t>(</w:t>
      </w:r>
      <w:r>
        <w:rPr>
          <w:rFonts w:ascii="StobiSerif Regular" w:hAnsi="StobiSerif Regular" w:cs="Arial"/>
          <w:sz w:val="22"/>
          <w:szCs w:val="22"/>
          <w:lang w:val="mk-MK"/>
        </w:rPr>
        <w:t>6</w:t>
      </w:r>
      <w:r w:rsidRPr="00A11080">
        <w:rPr>
          <w:rFonts w:ascii="StobiSerif Regular" w:hAnsi="StobiSerif Regular" w:cs="Arial"/>
          <w:sz w:val="22"/>
          <w:szCs w:val="22"/>
          <w:lang w:val="ru-RU"/>
        </w:rPr>
        <w:t>)</w:t>
      </w:r>
      <w:r w:rsidR="00755C1D">
        <w:rPr>
          <w:rFonts w:ascii="StobiSerif Regular" w:hAnsi="StobiSerif Regular" w:cs="Arial"/>
          <w:sz w:val="22"/>
          <w:szCs w:val="22"/>
          <w:lang w:val="mk-MK"/>
        </w:rPr>
        <w:t xml:space="preserve"> Министерот за правда пропишува</w:t>
      </w:r>
      <w:r>
        <w:rPr>
          <w:rFonts w:ascii="StobiSerif Regular" w:hAnsi="StobiSerif Regular" w:cs="Arial"/>
          <w:sz w:val="22"/>
          <w:szCs w:val="22"/>
          <w:lang w:val="mk-MK"/>
        </w:rPr>
        <w:t xml:space="preserve"> акт за овластувањата,</w:t>
      </w:r>
      <w:r w:rsidR="00755C1D">
        <w:rPr>
          <w:rFonts w:ascii="StobiSerif Regular" w:hAnsi="StobiSerif Regular" w:cs="Arial"/>
          <w:sz w:val="22"/>
          <w:szCs w:val="22"/>
          <w:lang w:val="mk-MK"/>
        </w:rPr>
        <w:t xml:space="preserve"> начинот на </w:t>
      </w:r>
      <w:r>
        <w:rPr>
          <w:rFonts w:ascii="StobiSerif Regular" w:hAnsi="StobiSerif Regular" w:cs="Arial"/>
          <w:sz w:val="22"/>
          <w:szCs w:val="22"/>
          <w:lang w:val="mk-MK"/>
        </w:rPr>
        <w:t xml:space="preserve"> вооружувањето и вршење</w:t>
      </w:r>
      <w:r w:rsidR="00755C1D">
        <w:rPr>
          <w:rFonts w:ascii="StobiSerif Regular" w:hAnsi="StobiSerif Regular" w:cs="Arial"/>
          <w:sz w:val="22"/>
          <w:szCs w:val="22"/>
          <w:lang w:val="mk-MK"/>
        </w:rPr>
        <w:t>то</w:t>
      </w:r>
      <w:r>
        <w:rPr>
          <w:rFonts w:ascii="StobiSerif Regular" w:hAnsi="StobiSerif Regular" w:cs="Arial"/>
          <w:sz w:val="22"/>
          <w:szCs w:val="22"/>
          <w:lang w:val="mk-MK"/>
        </w:rPr>
        <w:t xml:space="preserve"> на работите на затворската полиција и акт за </w:t>
      </w:r>
      <w:r w:rsidR="00755C1D">
        <w:rPr>
          <w:rFonts w:ascii="StobiSerif Regular" w:hAnsi="StobiSerif Regular" w:cs="Arial"/>
          <w:sz w:val="22"/>
          <w:szCs w:val="22"/>
          <w:lang w:val="mk-MK"/>
        </w:rPr>
        <w:t xml:space="preserve">формата, содржината и начинот на издавање на </w:t>
      </w:r>
      <w:r>
        <w:rPr>
          <w:rFonts w:ascii="StobiSerif Regular" w:hAnsi="StobiSerif Regular" w:cs="Arial"/>
          <w:sz w:val="22"/>
          <w:szCs w:val="22"/>
          <w:lang w:val="mk-MK"/>
        </w:rPr>
        <w:t>службената легитимација</w:t>
      </w:r>
      <w:r w:rsidR="00755C1D">
        <w:rPr>
          <w:rFonts w:ascii="StobiSerif Regular" w:hAnsi="StobiSerif Regular" w:cs="Arial"/>
          <w:sz w:val="22"/>
          <w:szCs w:val="22"/>
          <w:lang w:val="mk-MK"/>
        </w:rPr>
        <w:t>, униформата</w:t>
      </w:r>
      <w:r>
        <w:rPr>
          <w:rFonts w:ascii="StobiSerif Regular" w:hAnsi="StobiSerif Regular" w:cs="Arial"/>
          <w:sz w:val="22"/>
          <w:szCs w:val="22"/>
          <w:lang w:val="mk-MK"/>
        </w:rPr>
        <w:t xml:space="preserve"> и ознаките </w:t>
      </w:r>
      <w:r w:rsidR="00755C1D">
        <w:rPr>
          <w:rFonts w:ascii="StobiSerif Regular" w:hAnsi="StobiSerif Regular" w:cs="Arial"/>
          <w:sz w:val="22"/>
          <w:szCs w:val="22"/>
          <w:lang w:val="mk-MK"/>
        </w:rPr>
        <w:t xml:space="preserve">на униформата </w:t>
      </w:r>
      <w:r>
        <w:rPr>
          <w:rFonts w:ascii="StobiSerif Regular" w:hAnsi="StobiSerif Regular" w:cs="Arial"/>
          <w:sz w:val="22"/>
          <w:szCs w:val="22"/>
          <w:lang w:val="mk-MK"/>
        </w:rPr>
        <w:t>на затворската полиција.</w:t>
      </w:r>
    </w:p>
    <w:p w:rsidR="00843BAE" w:rsidRPr="001D7855" w:rsidRDefault="00843BAE" w:rsidP="00ED1D4C">
      <w:pPr>
        <w:ind w:firstLine="720"/>
        <w:jc w:val="center"/>
        <w:rPr>
          <w:rFonts w:ascii="StobiSerif Regular" w:hAnsi="StobiSerif Regular" w:cs="Arial"/>
          <w:b/>
          <w:sz w:val="22"/>
          <w:szCs w:val="22"/>
          <w:lang w:val="ru-RU"/>
        </w:rPr>
      </w:pPr>
      <w:r w:rsidRPr="001D7855">
        <w:rPr>
          <w:rFonts w:ascii="StobiSerif Regular" w:hAnsi="StobiSerif Regular" w:cs="Arial"/>
          <w:b/>
          <w:sz w:val="22"/>
          <w:szCs w:val="22"/>
          <w:lang w:val="ru-RU"/>
        </w:rPr>
        <w:lastRenderedPageBreak/>
        <w:t>3. Плати и надоместоци на затворската полиција</w:t>
      </w:r>
    </w:p>
    <w:p w:rsidR="00843BAE" w:rsidRPr="00A11080" w:rsidRDefault="00843BAE" w:rsidP="00ED1D4C">
      <w:pPr>
        <w:ind w:firstLine="720"/>
        <w:jc w:val="center"/>
        <w:rPr>
          <w:rFonts w:ascii="StobiSerif Regular" w:hAnsi="StobiSerif Regular" w:cs="Arial"/>
          <w:sz w:val="22"/>
          <w:szCs w:val="22"/>
          <w:lang w:val="ru-RU"/>
        </w:rPr>
      </w:pPr>
    </w:p>
    <w:p w:rsidR="00843BAE" w:rsidRPr="0089723F" w:rsidRDefault="00843BAE" w:rsidP="0089723F">
      <w:pPr>
        <w:ind w:firstLine="720"/>
        <w:jc w:val="center"/>
        <w:rPr>
          <w:rFonts w:ascii="StobiSerif Regular" w:hAnsi="StobiSerif Regular" w:cs="Arial"/>
          <w:sz w:val="22"/>
          <w:szCs w:val="22"/>
          <w:lang w:val="mk-MK"/>
        </w:rPr>
      </w:pPr>
      <w:r w:rsidRPr="00A11080">
        <w:rPr>
          <w:rFonts w:ascii="StobiSerif Regular" w:hAnsi="StobiSerif Regular" w:cs="Arial"/>
          <w:sz w:val="22"/>
          <w:szCs w:val="22"/>
          <w:lang w:val="mk-MK"/>
        </w:rPr>
        <w:t>Член 54-</w:t>
      </w:r>
      <w:r>
        <w:rPr>
          <w:rFonts w:ascii="StobiSerif Regular" w:hAnsi="StobiSerif Regular" w:cs="Arial"/>
          <w:sz w:val="22"/>
          <w:szCs w:val="22"/>
          <w:lang w:val="mk-MK"/>
        </w:rPr>
        <w:t>в</w:t>
      </w:r>
    </w:p>
    <w:p w:rsidR="00843BAE" w:rsidRPr="00CD704F" w:rsidRDefault="00843BAE" w:rsidP="00514AD5">
      <w:pPr>
        <w:autoSpaceDE w:val="0"/>
        <w:autoSpaceDN w:val="0"/>
        <w:adjustRightInd w:val="0"/>
        <w:jc w:val="both"/>
        <w:rPr>
          <w:rFonts w:ascii="StobiSerif Regular" w:hAnsi="StobiSerif Regular" w:cs="Verdana"/>
          <w:sz w:val="22"/>
          <w:szCs w:val="22"/>
          <w:lang w:val="ru-RU"/>
        </w:rPr>
      </w:pPr>
      <w:r w:rsidRPr="00CD704F">
        <w:rPr>
          <w:rFonts w:ascii="StobiSerif Regular" w:hAnsi="StobiSerif Regular" w:cs="Verdana"/>
          <w:sz w:val="22"/>
          <w:szCs w:val="22"/>
          <w:lang w:val="ru-RU"/>
        </w:rPr>
        <w:tab/>
        <w:t xml:space="preserve">(1) </w:t>
      </w:r>
      <w:r>
        <w:rPr>
          <w:rFonts w:ascii="StobiSerif Regular" w:hAnsi="StobiSerif Regular" w:cs="Verdana"/>
          <w:sz w:val="22"/>
          <w:szCs w:val="22"/>
          <w:lang w:val="mk-MK"/>
        </w:rPr>
        <w:t>Припадниците на затворската полиција</w:t>
      </w:r>
      <w:r w:rsidRPr="00CD704F">
        <w:rPr>
          <w:rFonts w:ascii="StobiSerif Regular" w:hAnsi="StobiSerif Regular" w:cs="Verdana"/>
          <w:sz w:val="22"/>
          <w:szCs w:val="22"/>
          <w:lang w:val="ru-RU"/>
        </w:rPr>
        <w:t xml:space="preserve"> има</w:t>
      </w:r>
      <w:r>
        <w:rPr>
          <w:rFonts w:ascii="StobiSerif Regular" w:hAnsi="StobiSerif Regular" w:cs="Verdana"/>
          <w:sz w:val="22"/>
          <w:szCs w:val="22"/>
          <w:lang w:val="mk-MK"/>
        </w:rPr>
        <w:t>ат</w:t>
      </w:r>
      <w:r w:rsidRPr="00CD704F">
        <w:rPr>
          <w:rFonts w:ascii="StobiSerif Regular" w:hAnsi="StobiSerif Regular" w:cs="Verdana"/>
          <w:sz w:val="22"/>
          <w:szCs w:val="22"/>
          <w:lang w:val="ru-RU"/>
        </w:rPr>
        <w:t xml:space="preserve"> право на плата и надоместоци на плата</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под услови и критериуми утврдени со овој закон.</w:t>
      </w:r>
    </w:p>
    <w:p w:rsidR="00843BAE" w:rsidRPr="00CD704F" w:rsidRDefault="00843BAE" w:rsidP="00514AD5">
      <w:pPr>
        <w:autoSpaceDE w:val="0"/>
        <w:autoSpaceDN w:val="0"/>
        <w:adjustRightInd w:val="0"/>
        <w:jc w:val="both"/>
        <w:rPr>
          <w:rFonts w:ascii="StobiSerif Regular" w:hAnsi="StobiSerif Regular" w:cs="Verdana"/>
          <w:sz w:val="22"/>
          <w:szCs w:val="22"/>
          <w:lang w:val="ru-RU"/>
        </w:rPr>
      </w:pPr>
      <w:r w:rsidRPr="00CD704F">
        <w:rPr>
          <w:rFonts w:ascii="StobiSerif Regular" w:hAnsi="StobiSerif Regular" w:cs="Verdana"/>
          <w:sz w:val="22"/>
          <w:szCs w:val="22"/>
          <w:lang w:val="ru-RU"/>
        </w:rPr>
        <w:tab/>
        <w:t>(</w:t>
      </w:r>
      <w:r>
        <w:rPr>
          <w:rFonts w:ascii="StobiSerif Regular" w:hAnsi="StobiSerif Regular" w:cs="Verdana"/>
          <w:sz w:val="22"/>
          <w:szCs w:val="22"/>
          <w:lang w:val="mk-MK"/>
        </w:rPr>
        <w:t>2</w:t>
      </w:r>
      <w:r w:rsidRPr="00CD704F">
        <w:rPr>
          <w:rFonts w:ascii="StobiSerif Regular" w:hAnsi="StobiSerif Regular" w:cs="Verdana"/>
          <w:sz w:val="22"/>
          <w:szCs w:val="22"/>
          <w:lang w:val="ru-RU"/>
        </w:rPr>
        <w:t xml:space="preserve">) Платата на </w:t>
      </w:r>
      <w:r>
        <w:rPr>
          <w:rFonts w:ascii="StobiSerif Regular" w:hAnsi="StobiSerif Regular" w:cs="Verdana"/>
          <w:sz w:val="22"/>
          <w:szCs w:val="22"/>
          <w:lang w:val="mk-MK"/>
        </w:rPr>
        <w:t>затворската полиција</w:t>
      </w:r>
      <w:r w:rsidRPr="00CD704F">
        <w:rPr>
          <w:rFonts w:ascii="StobiSerif Regular" w:hAnsi="StobiSerif Regular" w:cs="Verdana"/>
          <w:sz w:val="22"/>
          <w:szCs w:val="22"/>
          <w:lang w:val="ru-RU"/>
        </w:rPr>
        <w:t xml:space="preserve"> се состои од следниве компоненти:</w:t>
      </w:r>
    </w:p>
    <w:p w:rsidR="00843BAE" w:rsidRDefault="00843BAE" w:rsidP="00D72534">
      <w:pPr>
        <w:numPr>
          <w:ilvl w:val="0"/>
          <w:numId w:val="4"/>
        </w:numPr>
        <w:autoSpaceDE w:val="0"/>
        <w:autoSpaceDN w:val="0"/>
        <w:adjustRightInd w:val="0"/>
        <w:jc w:val="both"/>
        <w:rPr>
          <w:rFonts w:ascii="StobiSerif Regular" w:hAnsi="StobiSerif Regular" w:cs="Verdana"/>
          <w:sz w:val="22"/>
          <w:szCs w:val="22"/>
        </w:rPr>
      </w:pPr>
      <w:r w:rsidRPr="002569BA">
        <w:rPr>
          <w:rFonts w:ascii="StobiSerif Regular" w:hAnsi="StobiSerif Regular" w:cs="Verdana"/>
          <w:sz w:val="22"/>
          <w:szCs w:val="22"/>
        </w:rPr>
        <w:t>основна компонента и</w:t>
      </w:r>
    </w:p>
    <w:p w:rsidR="00843BAE" w:rsidRPr="004D6786" w:rsidRDefault="00843BAE" w:rsidP="00D72534">
      <w:pPr>
        <w:numPr>
          <w:ilvl w:val="0"/>
          <w:numId w:val="4"/>
        </w:numPr>
        <w:autoSpaceDE w:val="0"/>
        <w:autoSpaceDN w:val="0"/>
        <w:adjustRightInd w:val="0"/>
        <w:jc w:val="both"/>
        <w:rPr>
          <w:rFonts w:ascii="StobiSerif Regular" w:hAnsi="StobiSerif Regular" w:cs="Verdana"/>
          <w:sz w:val="22"/>
          <w:szCs w:val="22"/>
        </w:rPr>
      </w:pPr>
      <w:r w:rsidRPr="004D6786">
        <w:rPr>
          <w:rFonts w:ascii="StobiSerif Regular" w:hAnsi="StobiSerif Regular" w:cs="Verdana"/>
          <w:sz w:val="22"/>
          <w:szCs w:val="22"/>
        </w:rPr>
        <w:t>исклучителна компонента.</w:t>
      </w:r>
    </w:p>
    <w:p w:rsidR="00843BAE" w:rsidRDefault="00843BAE" w:rsidP="00514AD5">
      <w:p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ab/>
      </w:r>
      <w:r w:rsidRPr="002569BA">
        <w:rPr>
          <w:rFonts w:ascii="StobiSerif Regular" w:hAnsi="StobiSerif Regular" w:cs="Verdana"/>
          <w:sz w:val="22"/>
          <w:szCs w:val="22"/>
        </w:rPr>
        <w:t>(</w:t>
      </w:r>
      <w:r>
        <w:rPr>
          <w:rFonts w:ascii="StobiSerif Regular" w:hAnsi="StobiSerif Regular" w:cs="Verdana"/>
          <w:sz w:val="22"/>
          <w:szCs w:val="22"/>
          <w:lang w:val="mk-MK"/>
        </w:rPr>
        <w:t>3</w:t>
      </w:r>
      <w:r w:rsidRPr="002569BA">
        <w:rPr>
          <w:rFonts w:ascii="StobiSerif Regular" w:hAnsi="StobiSerif Regular" w:cs="Verdana"/>
          <w:sz w:val="22"/>
          <w:szCs w:val="22"/>
        </w:rPr>
        <w:t>) Основната компонента ја сочинуваат:</w:t>
      </w:r>
    </w:p>
    <w:p w:rsidR="00843BAE" w:rsidRDefault="00864D86" w:rsidP="00D72534">
      <w:pPr>
        <w:numPr>
          <w:ilvl w:val="0"/>
          <w:numId w:val="5"/>
        </w:numPr>
        <w:autoSpaceDE w:val="0"/>
        <w:autoSpaceDN w:val="0"/>
        <w:adjustRightInd w:val="0"/>
        <w:jc w:val="both"/>
        <w:rPr>
          <w:rFonts w:ascii="StobiSerif Regular" w:hAnsi="StobiSerif Regular" w:cs="Verdana"/>
          <w:sz w:val="22"/>
          <w:szCs w:val="22"/>
        </w:rPr>
      </w:pPr>
      <w:r>
        <w:rPr>
          <w:rFonts w:ascii="StobiSerif Regular" w:hAnsi="StobiSerif Regular" w:cs="Verdana"/>
          <w:sz w:val="22"/>
          <w:szCs w:val="22"/>
        </w:rPr>
        <w:t>основна плата</w:t>
      </w:r>
      <w:r>
        <w:rPr>
          <w:rFonts w:ascii="StobiSerif Regular" w:hAnsi="StobiSerif Regular" w:cs="Verdana"/>
          <w:sz w:val="22"/>
          <w:szCs w:val="22"/>
          <w:lang w:val="mk-MK"/>
        </w:rPr>
        <w:t xml:space="preserve"> и </w:t>
      </w:r>
    </w:p>
    <w:p w:rsidR="00864D86" w:rsidRPr="00864D86" w:rsidRDefault="00843BAE" w:rsidP="00864D86">
      <w:pPr>
        <w:numPr>
          <w:ilvl w:val="0"/>
          <w:numId w:val="5"/>
        </w:numPr>
        <w:autoSpaceDE w:val="0"/>
        <w:autoSpaceDN w:val="0"/>
        <w:adjustRightInd w:val="0"/>
        <w:jc w:val="both"/>
        <w:rPr>
          <w:rFonts w:ascii="StobiSerif Regular" w:hAnsi="StobiSerif Regular" w:cs="Verdana"/>
          <w:sz w:val="22"/>
          <w:szCs w:val="22"/>
        </w:rPr>
      </w:pPr>
      <w:r w:rsidRPr="00CD704F">
        <w:rPr>
          <w:rFonts w:ascii="StobiSerif Regular" w:hAnsi="StobiSerif Regular" w:cs="Verdana"/>
          <w:sz w:val="22"/>
          <w:szCs w:val="22"/>
          <w:lang w:val="ru-RU"/>
        </w:rPr>
        <w:t>додаток на плата за звање</w:t>
      </w:r>
      <w:r w:rsidR="00864D86">
        <w:rPr>
          <w:rFonts w:ascii="StobiSerif Regular" w:hAnsi="StobiSerif Regular" w:cs="Verdana"/>
          <w:sz w:val="22"/>
          <w:szCs w:val="22"/>
          <w:lang w:val="ru-RU"/>
        </w:rPr>
        <w:t>.</w:t>
      </w:r>
    </w:p>
    <w:p w:rsidR="00843BAE" w:rsidRPr="002569BA" w:rsidRDefault="00843BAE" w:rsidP="00864D86">
      <w:pPr>
        <w:autoSpaceDE w:val="0"/>
        <w:autoSpaceDN w:val="0"/>
        <w:adjustRightInd w:val="0"/>
        <w:ind w:left="720"/>
        <w:jc w:val="both"/>
        <w:rPr>
          <w:rFonts w:ascii="StobiSerif Regular" w:hAnsi="StobiSerif Regular" w:cs="Verdana"/>
          <w:sz w:val="22"/>
          <w:szCs w:val="22"/>
        </w:rPr>
      </w:pPr>
      <w:r w:rsidRPr="002569BA">
        <w:rPr>
          <w:rFonts w:ascii="StobiSerif Regular" w:hAnsi="StobiSerif Regular" w:cs="Verdana"/>
          <w:sz w:val="22"/>
          <w:szCs w:val="22"/>
        </w:rPr>
        <w:t>(</w:t>
      </w:r>
      <w:r>
        <w:rPr>
          <w:rFonts w:ascii="StobiSerif Regular" w:hAnsi="StobiSerif Regular" w:cs="Verdana"/>
          <w:sz w:val="22"/>
          <w:szCs w:val="22"/>
          <w:lang w:val="mk-MK"/>
        </w:rPr>
        <w:t>4</w:t>
      </w:r>
      <w:r w:rsidRPr="002569BA">
        <w:rPr>
          <w:rFonts w:ascii="StobiSerif Regular" w:hAnsi="StobiSerif Regular" w:cs="Verdana"/>
          <w:sz w:val="22"/>
          <w:szCs w:val="22"/>
        </w:rPr>
        <w:t>) Исклучителната компонента ја сочинуваат:</w:t>
      </w:r>
    </w:p>
    <w:p w:rsidR="00843BAE" w:rsidRPr="00CD704F" w:rsidRDefault="00843BAE" w:rsidP="00D72534">
      <w:pPr>
        <w:numPr>
          <w:ilvl w:val="0"/>
          <w:numId w:val="6"/>
        </w:numPr>
        <w:autoSpaceDE w:val="0"/>
        <w:autoSpaceDN w:val="0"/>
        <w:adjustRightInd w:val="0"/>
        <w:jc w:val="both"/>
        <w:rPr>
          <w:rFonts w:ascii="StobiSerif Regular" w:hAnsi="StobiSerif Regular" w:cs="Verdana"/>
          <w:sz w:val="22"/>
          <w:szCs w:val="22"/>
          <w:lang w:val="ru-RU"/>
        </w:rPr>
      </w:pPr>
      <w:r w:rsidRPr="00CD704F">
        <w:rPr>
          <w:rFonts w:ascii="StobiSerif Regular" w:hAnsi="StobiSerif Regular" w:cs="Verdana"/>
          <w:sz w:val="22"/>
          <w:szCs w:val="22"/>
          <w:lang w:val="ru-RU"/>
        </w:rPr>
        <w:t>додаток на плата за посебни услови за работа и</w:t>
      </w:r>
    </w:p>
    <w:p w:rsidR="00843BAE" w:rsidRDefault="00843BAE" w:rsidP="00D72534">
      <w:pPr>
        <w:numPr>
          <w:ilvl w:val="0"/>
          <w:numId w:val="6"/>
        </w:numPr>
        <w:autoSpaceDE w:val="0"/>
        <w:autoSpaceDN w:val="0"/>
        <w:adjustRightInd w:val="0"/>
        <w:jc w:val="both"/>
        <w:rPr>
          <w:rFonts w:ascii="StobiSerif Regular" w:hAnsi="StobiSerif Regular" w:cs="Verdana"/>
          <w:sz w:val="22"/>
          <w:szCs w:val="22"/>
          <w:lang w:val="mk-MK"/>
        </w:rPr>
      </w:pPr>
      <w:r w:rsidRPr="00CD704F">
        <w:rPr>
          <w:rFonts w:ascii="StobiSerif Regular" w:hAnsi="StobiSerif Regular" w:cs="Verdana"/>
          <w:sz w:val="22"/>
          <w:szCs w:val="22"/>
          <w:lang w:val="ru-RU"/>
        </w:rPr>
        <w:t>вонреден работен додаток на плата (прекувремена работа).</w:t>
      </w:r>
    </w:p>
    <w:p w:rsidR="00843BAE" w:rsidRPr="00CD704F" w:rsidRDefault="00843BAE" w:rsidP="00BD6054">
      <w:pPr>
        <w:autoSpaceDE w:val="0"/>
        <w:autoSpaceDN w:val="0"/>
        <w:adjustRightInd w:val="0"/>
        <w:jc w:val="both"/>
        <w:rPr>
          <w:rFonts w:ascii="StobiSerif Regular" w:hAnsi="StobiSerif Regular" w:cs="Verdana"/>
          <w:sz w:val="22"/>
          <w:szCs w:val="22"/>
          <w:lang w:val="ru-RU"/>
        </w:rPr>
      </w:pPr>
    </w:p>
    <w:p w:rsidR="00843BAE" w:rsidRPr="00101906" w:rsidRDefault="00843BAE" w:rsidP="00101906">
      <w:pPr>
        <w:ind w:firstLine="720"/>
        <w:jc w:val="center"/>
        <w:rPr>
          <w:rFonts w:ascii="StobiSerif Regular" w:hAnsi="StobiSerif Regular" w:cs="Arial"/>
          <w:sz w:val="22"/>
          <w:szCs w:val="22"/>
          <w:lang w:val="mk-MK"/>
        </w:rPr>
      </w:pPr>
      <w:r w:rsidRPr="00A11080">
        <w:rPr>
          <w:rFonts w:ascii="StobiSerif Regular" w:hAnsi="StobiSerif Regular" w:cs="Arial"/>
          <w:sz w:val="22"/>
          <w:szCs w:val="22"/>
          <w:lang w:val="mk-MK"/>
        </w:rPr>
        <w:t>Член 54-</w:t>
      </w:r>
      <w:r>
        <w:rPr>
          <w:rFonts w:ascii="StobiSerif Regular" w:hAnsi="StobiSerif Regular" w:cs="Arial"/>
          <w:sz w:val="22"/>
          <w:szCs w:val="22"/>
          <w:lang w:val="mk-MK"/>
        </w:rPr>
        <w:t>г</w:t>
      </w:r>
    </w:p>
    <w:p w:rsidR="00843BAE" w:rsidRDefault="00843BAE" w:rsidP="00E77D73">
      <w:pPr>
        <w:autoSpaceDE w:val="0"/>
        <w:autoSpaceDN w:val="0"/>
        <w:adjustRightInd w:val="0"/>
        <w:jc w:val="both"/>
        <w:rPr>
          <w:rFonts w:ascii="StobiSerif Regular" w:hAnsi="StobiSerif Regular" w:cs="Verdana"/>
          <w:sz w:val="22"/>
          <w:szCs w:val="22"/>
          <w:lang w:val="mk-MK"/>
        </w:rPr>
      </w:pPr>
      <w:r w:rsidRPr="00CD704F">
        <w:rPr>
          <w:rFonts w:ascii="StobiSerif Regular" w:hAnsi="StobiSerif Regular" w:cs="Verdana"/>
          <w:sz w:val="22"/>
          <w:szCs w:val="22"/>
          <w:lang w:val="ru-RU"/>
        </w:rPr>
        <w:tab/>
        <w:t xml:space="preserve">(1) Со основната плата која се исплатува на </w:t>
      </w:r>
      <w:r>
        <w:rPr>
          <w:rFonts w:ascii="StobiSerif Regular" w:hAnsi="StobiSerif Regular" w:cs="Verdana"/>
          <w:sz w:val="22"/>
          <w:szCs w:val="22"/>
          <w:lang w:val="mk-MK"/>
        </w:rPr>
        <w:t>припадниците на затворската полиција</w:t>
      </w:r>
      <w:r w:rsidRPr="00CD704F">
        <w:rPr>
          <w:rFonts w:ascii="StobiSerif Regular" w:hAnsi="StobiSerif Regular" w:cs="Verdana"/>
          <w:sz w:val="22"/>
          <w:szCs w:val="22"/>
          <w:lang w:val="ru-RU"/>
        </w:rPr>
        <w:t xml:space="preserve"> се</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обезбедува вреднување на соодветниот степен на образование утврден со</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актот за</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систематизација за работните места, за работното место на кое тој</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е распореден и работното искуство.</w:t>
      </w:r>
    </w:p>
    <w:p w:rsidR="00843BAE" w:rsidRDefault="00843BAE" w:rsidP="00732545">
      <w:pPr>
        <w:autoSpaceDE w:val="0"/>
        <w:autoSpaceDN w:val="0"/>
        <w:adjustRightInd w:val="0"/>
        <w:ind w:firstLine="720"/>
        <w:jc w:val="both"/>
        <w:rPr>
          <w:rFonts w:ascii="StobiSerif Regular" w:hAnsi="StobiSerif Regular" w:cs="Verdana"/>
          <w:sz w:val="22"/>
          <w:szCs w:val="22"/>
          <w:lang w:val="mk-MK"/>
        </w:rPr>
      </w:pP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2</w:t>
      </w: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 xml:space="preserve"> Во</w:t>
      </w:r>
      <w:r w:rsidRPr="003323B3">
        <w:rPr>
          <w:rFonts w:ascii="StobiSerif Regular" w:hAnsi="StobiSerif Regular"/>
          <w:color w:val="000000"/>
          <w:spacing w:val="-3"/>
          <w:sz w:val="22"/>
          <w:szCs w:val="22"/>
          <w:lang w:val="mk-MK"/>
        </w:rPr>
        <w:t xml:space="preserve"> затворската полиција</w:t>
      </w:r>
      <w:r w:rsidRPr="00CD704F">
        <w:rPr>
          <w:rFonts w:ascii="StobiSerif Regular" w:hAnsi="StobiSerif Regular"/>
          <w:color w:val="000000"/>
          <w:spacing w:val="-3"/>
          <w:sz w:val="22"/>
          <w:szCs w:val="22"/>
          <w:lang w:val="ru-RU"/>
        </w:rPr>
        <w:t>, во зависност од видот на образованието, работното искуство, одговорноста и сложеноста на работните задачи, се утврдуваат 1</w:t>
      </w:r>
      <w:r w:rsidRPr="003323B3">
        <w:rPr>
          <w:rFonts w:ascii="StobiSerif Regular" w:hAnsi="StobiSerif Regular"/>
          <w:color w:val="000000"/>
          <w:spacing w:val="-3"/>
          <w:sz w:val="22"/>
          <w:szCs w:val="22"/>
          <w:lang w:val="mk-MK"/>
        </w:rPr>
        <w:t>1</w:t>
      </w:r>
      <w:r w:rsidRPr="00CD704F">
        <w:rPr>
          <w:rFonts w:ascii="StobiSerif Regular" w:hAnsi="StobiSerif Regular"/>
          <w:color w:val="000000"/>
          <w:spacing w:val="-3"/>
          <w:sz w:val="22"/>
          <w:szCs w:val="22"/>
          <w:lang w:val="ru-RU"/>
        </w:rPr>
        <w:t xml:space="preserve"> звања</w:t>
      </w:r>
      <w:r w:rsidRPr="003323B3">
        <w:rPr>
          <w:rFonts w:ascii="StobiSerif Regular" w:hAnsi="StobiSerif Regular"/>
          <w:color w:val="000000"/>
          <w:spacing w:val="-3"/>
          <w:sz w:val="22"/>
          <w:szCs w:val="22"/>
          <w:lang w:val="mk-MK"/>
        </w:rPr>
        <w:t xml:space="preserve"> и тоа:</w:t>
      </w:r>
    </w:p>
    <w:p w:rsidR="00843BAE"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Pr>
          <w:rFonts w:ascii="StobiSerif Regular" w:hAnsi="StobiSerif Regular" w:cs="Verdana"/>
          <w:sz w:val="22"/>
          <w:szCs w:val="22"/>
          <w:lang w:val="mk-MK"/>
        </w:rPr>
        <w:t>з</w:t>
      </w:r>
      <w:r w:rsidRPr="003323B3">
        <w:rPr>
          <w:rFonts w:ascii="StobiSerif Regular" w:hAnsi="StobiSerif Regular"/>
          <w:color w:val="000000"/>
          <w:w w:val="104"/>
          <w:sz w:val="22"/>
          <w:szCs w:val="22"/>
          <w:lang w:val="mk-MK"/>
        </w:rPr>
        <w:t>аповедник,</w:t>
      </w:r>
      <w:r w:rsidRPr="00CD704F">
        <w:rPr>
          <w:rFonts w:ascii="StobiSerif Regular" w:hAnsi="StobiSerif Regular"/>
          <w:color w:val="000000"/>
          <w:w w:val="104"/>
          <w:sz w:val="22"/>
          <w:szCs w:val="22"/>
          <w:lang w:val="ru-RU"/>
        </w:rPr>
        <w:t xml:space="preserve"> со стекнати </w:t>
      </w:r>
      <w:r w:rsidR="00864D86">
        <w:rPr>
          <w:rFonts w:ascii="StobiSerif Regular" w:hAnsi="StobiSerif Regular"/>
          <w:color w:val="000000"/>
          <w:w w:val="104"/>
          <w:sz w:val="22"/>
          <w:szCs w:val="22"/>
          <w:lang w:val="ru-RU"/>
        </w:rPr>
        <w:t xml:space="preserve">240 или </w:t>
      </w:r>
      <w:r w:rsidRPr="00CD704F">
        <w:rPr>
          <w:rFonts w:ascii="StobiSerif Regular" w:hAnsi="StobiSerif Regular"/>
          <w:color w:val="000000"/>
          <w:w w:val="104"/>
          <w:sz w:val="22"/>
          <w:szCs w:val="22"/>
          <w:lang w:val="ru-RU"/>
        </w:rPr>
        <w:t xml:space="preserve">300 кредити според ЕКТС или завршен </w:t>
      </w:r>
      <w:r w:rsidRPr="003323B3">
        <w:rPr>
          <w:rFonts w:ascii="StobiSerif Regular" w:hAnsi="StobiSerif Regular"/>
          <w:color w:val="000000"/>
          <w:w w:val="104"/>
          <w:sz w:val="22"/>
          <w:szCs w:val="22"/>
        </w:rPr>
        <w:t>VII</w:t>
      </w:r>
      <w:r w:rsidRPr="00CD704F">
        <w:rPr>
          <w:rFonts w:ascii="StobiSerif Regular" w:hAnsi="StobiSerif Regular"/>
          <w:color w:val="000000"/>
          <w:w w:val="104"/>
          <w:sz w:val="22"/>
          <w:szCs w:val="22"/>
          <w:lang w:val="ru-RU"/>
        </w:rPr>
        <w:t xml:space="preserve">/1 </w:t>
      </w:r>
      <w:r w:rsidRPr="00CD704F">
        <w:rPr>
          <w:rFonts w:ascii="StobiSerif Regular" w:hAnsi="StobiSerif Regular"/>
          <w:color w:val="000000"/>
          <w:spacing w:val="-2"/>
          <w:sz w:val="22"/>
          <w:szCs w:val="22"/>
          <w:lang w:val="ru-RU"/>
        </w:rPr>
        <w:t xml:space="preserve">степен  и  најмалку  пет  години  работно  искуство  во  струката,  од  кои  две  години  </w:t>
      </w:r>
      <w:r w:rsidRPr="003323B3">
        <w:rPr>
          <w:rFonts w:ascii="StobiSerif Regular" w:hAnsi="StobiSerif Regular"/>
          <w:color w:val="000000"/>
          <w:spacing w:val="-2"/>
          <w:sz w:val="22"/>
          <w:szCs w:val="22"/>
          <w:lang w:val="mk-MK"/>
        </w:rPr>
        <w:t xml:space="preserve">работно искуство </w:t>
      </w:r>
      <w:r w:rsidRPr="00CD704F">
        <w:rPr>
          <w:rFonts w:ascii="StobiSerif Regular" w:hAnsi="StobiSerif Regular"/>
          <w:color w:val="000000"/>
          <w:spacing w:val="-2"/>
          <w:sz w:val="22"/>
          <w:szCs w:val="22"/>
          <w:lang w:val="ru-RU"/>
        </w:rPr>
        <w:t xml:space="preserve">во </w:t>
      </w:r>
      <w:r w:rsidRPr="003323B3">
        <w:rPr>
          <w:rFonts w:ascii="StobiSerif Regular" w:hAnsi="StobiSerif Regular"/>
          <w:color w:val="000000"/>
          <w:spacing w:val="-3"/>
          <w:sz w:val="22"/>
          <w:szCs w:val="22"/>
          <w:lang w:val="mk-MK"/>
        </w:rPr>
        <w:t>казнено-поправните или воспитно</w:t>
      </w:r>
      <w:r w:rsidRPr="00CD704F">
        <w:rPr>
          <w:rFonts w:ascii="StobiSerif Regular" w:hAnsi="StobiSerif Regular"/>
          <w:color w:val="000000"/>
          <w:spacing w:val="-3"/>
          <w:sz w:val="22"/>
          <w:szCs w:val="22"/>
          <w:lang w:val="ru-RU"/>
        </w:rPr>
        <w:t>-</w:t>
      </w:r>
      <w:r w:rsidRPr="003323B3">
        <w:rPr>
          <w:rFonts w:ascii="StobiSerif Regular" w:hAnsi="StobiSerif Regular"/>
          <w:color w:val="000000"/>
          <w:spacing w:val="-3"/>
          <w:sz w:val="22"/>
          <w:szCs w:val="22"/>
          <w:lang w:val="mk-MK"/>
        </w:rPr>
        <w:t xml:space="preserve"> поправните установи</w:t>
      </w:r>
      <w:r w:rsidRPr="00CD704F">
        <w:rPr>
          <w:rFonts w:ascii="StobiSerif Regular" w:hAnsi="StobiSerif Regular"/>
          <w:color w:val="000000"/>
          <w:spacing w:val="-3"/>
          <w:sz w:val="22"/>
          <w:szCs w:val="22"/>
          <w:lang w:val="ru-RU"/>
        </w:rPr>
        <w:t>;</w:t>
      </w:r>
    </w:p>
    <w:p w:rsidR="00843BAE"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Pr>
          <w:rFonts w:ascii="StobiSerif Regular" w:hAnsi="StobiSerif Regular" w:cs="Verdana"/>
          <w:sz w:val="22"/>
          <w:szCs w:val="22"/>
          <w:lang w:val="mk-MK"/>
        </w:rPr>
        <w:t>з</w:t>
      </w:r>
      <w:r w:rsidRPr="00E77D73">
        <w:rPr>
          <w:rFonts w:ascii="StobiSerif Regular" w:hAnsi="StobiSerif Regular"/>
          <w:color w:val="000000"/>
          <w:spacing w:val="-2"/>
          <w:sz w:val="22"/>
          <w:szCs w:val="22"/>
          <w:lang w:val="mk-MK"/>
        </w:rPr>
        <w:t>аменик заповедник</w:t>
      </w:r>
      <w:r w:rsidRPr="00CD704F">
        <w:rPr>
          <w:rFonts w:ascii="StobiSerif Regular" w:hAnsi="StobiSerif Regular"/>
          <w:color w:val="000000"/>
          <w:spacing w:val="-2"/>
          <w:sz w:val="22"/>
          <w:szCs w:val="22"/>
          <w:lang w:val="ru-RU"/>
        </w:rPr>
        <w:t xml:space="preserve"> со стекнати </w:t>
      </w:r>
      <w:r w:rsidR="00864D86">
        <w:rPr>
          <w:rFonts w:ascii="StobiSerif Regular" w:hAnsi="StobiSerif Regular"/>
          <w:color w:val="000000"/>
          <w:spacing w:val="-2"/>
          <w:sz w:val="22"/>
          <w:szCs w:val="22"/>
          <w:lang w:val="ru-RU"/>
        </w:rPr>
        <w:t xml:space="preserve">240 или </w:t>
      </w:r>
      <w:r w:rsidRPr="00CD704F">
        <w:rPr>
          <w:rFonts w:ascii="StobiSerif Regular" w:hAnsi="StobiSerif Regular"/>
          <w:color w:val="000000"/>
          <w:spacing w:val="-2"/>
          <w:sz w:val="22"/>
          <w:szCs w:val="22"/>
          <w:lang w:val="ru-RU"/>
        </w:rPr>
        <w:t xml:space="preserve">300 кредити според ЕКТС или завршен </w:t>
      </w:r>
      <w:r w:rsidRPr="00E77D73">
        <w:rPr>
          <w:rFonts w:ascii="StobiSerif Regular" w:hAnsi="StobiSerif Regular"/>
          <w:color w:val="000000"/>
          <w:spacing w:val="-2"/>
          <w:sz w:val="22"/>
          <w:szCs w:val="22"/>
        </w:rPr>
        <w:t>VII</w:t>
      </w:r>
      <w:r w:rsidRPr="00CD704F">
        <w:rPr>
          <w:rFonts w:ascii="StobiSerif Regular" w:hAnsi="StobiSerif Regular"/>
          <w:color w:val="000000"/>
          <w:spacing w:val="-2"/>
          <w:sz w:val="22"/>
          <w:szCs w:val="22"/>
          <w:lang w:val="ru-RU"/>
        </w:rPr>
        <w:t xml:space="preserve">/1 степен и најмалку четири години работно искуство во струката, од  кои  </w:t>
      </w:r>
      <w:r w:rsidRPr="00E77D73">
        <w:rPr>
          <w:rFonts w:ascii="StobiSerif Regular" w:hAnsi="StobiSerif Regular"/>
          <w:color w:val="000000"/>
          <w:spacing w:val="-2"/>
          <w:sz w:val="22"/>
          <w:szCs w:val="22"/>
          <w:lang w:val="mk-MK"/>
        </w:rPr>
        <w:t xml:space="preserve">една годинаработно искуство </w:t>
      </w:r>
      <w:r w:rsidRPr="00CD704F">
        <w:rPr>
          <w:rFonts w:ascii="StobiSerif Regular" w:hAnsi="StobiSerif Regular"/>
          <w:color w:val="000000"/>
          <w:spacing w:val="-2"/>
          <w:sz w:val="22"/>
          <w:szCs w:val="22"/>
          <w:lang w:val="ru-RU"/>
        </w:rPr>
        <w:t xml:space="preserve">во </w:t>
      </w:r>
      <w:r w:rsidRPr="00E77D73">
        <w:rPr>
          <w:rFonts w:ascii="StobiSerif Regular" w:hAnsi="StobiSerif Regular"/>
          <w:color w:val="000000"/>
          <w:spacing w:val="-3"/>
          <w:sz w:val="22"/>
          <w:szCs w:val="22"/>
          <w:lang w:val="mk-MK"/>
        </w:rPr>
        <w:t>казнено-поправните или воспитно</w:t>
      </w:r>
      <w:r w:rsidRPr="00CD704F">
        <w:rPr>
          <w:rFonts w:ascii="StobiSerif Regular" w:hAnsi="StobiSerif Regular"/>
          <w:color w:val="000000"/>
          <w:spacing w:val="-3"/>
          <w:sz w:val="22"/>
          <w:szCs w:val="22"/>
          <w:lang w:val="ru-RU"/>
        </w:rPr>
        <w:t>-</w:t>
      </w:r>
      <w:r w:rsidRPr="00E77D73">
        <w:rPr>
          <w:rFonts w:ascii="StobiSerif Regular" w:hAnsi="StobiSerif Regular"/>
          <w:color w:val="000000"/>
          <w:spacing w:val="-3"/>
          <w:sz w:val="22"/>
          <w:szCs w:val="22"/>
          <w:lang w:val="mk-MK"/>
        </w:rPr>
        <w:t xml:space="preserve"> поправните установи</w:t>
      </w:r>
      <w:r w:rsidRPr="00CD704F">
        <w:rPr>
          <w:rFonts w:ascii="StobiSerif Regular" w:hAnsi="StobiSerif Regular"/>
          <w:color w:val="000000"/>
          <w:spacing w:val="-3"/>
          <w:sz w:val="22"/>
          <w:szCs w:val="22"/>
          <w:lang w:val="ru-RU"/>
        </w:rPr>
        <w:t xml:space="preserve">; </w:t>
      </w:r>
    </w:p>
    <w:p w:rsidR="00843BAE"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E77D73">
        <w:rPr>
          <w:rFonts w:ascii="StobiSerif Regular" w:hAnsi="StobiSerif Regular"/>
          <w:color w:val="000000"/>
          <w:sz w:val="22"/>
          <w:szCs w:val="22"/>
          <w:lang w:val="mk-MK"/>
        </w:rPr>
        <w:t>главен командир</w:t>
      </w:r>
      <w:r w:rsidRPr="00CD704F">
        <w:rPr>
          <w:rFonts w:ascii="StobiSerif Regular" w:hAnsi="StobiSerif Regular"/>
          <w:color w:val="000000"/>
          <w:sz w:val="22"/>
          <w:szCs w:val="22"/>
          <w:lang w:val="ru-RU"/>
        </w:rPr>
        <w:t xml:space="preserve"> со стекнати </w:t>
      </w:r>
      <w:r w:rsidR="00864D86">
        <w:rPr>
          <w:rFonts w:ascii="StobiSerif Regular" w:hAnsi="StobiSerif Regular"/>
          <w:color w:val="000000"/>
          <w:sz w:val="22"/>
          <w:szCs w:val="22"/>
          <w:lang w:val="ru-RU"/>
        </w:rPr>
        <w:t xml:space="preserve">240 или </w:t>
      </w:r>
      <w:r w:rsidRPr="00CD704F">
        <w:rPr>
          <w:rFonts w:ascii="StobiSerif Regular" w:hAnsi="StobiSerif Regular"/>
          <w:color w:val="000000"/>
          <w:sz w:val="22"/>
          <w:szCs w:val="22"/>
          <w:lang w:val="ru-RU"/>
        </w:rPr>
        <w:t xml:space="preserve">300 кредити според ЕКТС или завршен </w:t>
      </w:r>
      <w:r w:rsidRPr="00E77D73">
        <w:rPr>
          <w:rFonts w:ascii="StobiSerif Regular" w:hAnsi="StobiSerif Regular"/>
          <w:color w:val="000000"/>
          <w:sz w:val="22"/>
          <w:szCs w:val="22"/>
        </w:rPr>
        <w:t>VII</w:t>
      </w:r>
      <w:r w:rsidRPr="00CD704F">
        <w:rPr>
          <w:rFonts w:ascii="StobiSerif Regular" w:hAnsi="StobiSerif Regular"/>
          <w:color w:val="000000"/>
          <w:sz w:val="22"/>
          <w:szCs w:val="22"/>
          <w:lang w:val="ru-RU"/>
        </w:rPr>
        <w:t xml:space="preserve">/1 степен и најмалку четири години работно искуство во струката, </w:t>
      </w:r>
      <w:r w:rsidRPr="00CD704F">
        <w:rPr>
          <w:rFonts w:ascii="StobiSerif Regular" w:hAnsi="StobiSerif Regular"/>
          <w:color w:val="000000"/>
          <w:spacing w:val="-2"/>
          <w:sz w:val="22"/>
          <w:szCs w:val="22"/>
          <w:lang w:val="ru-RU"/>
        </w:rPr>
        <w:t xml:space="preserve">од  кои  </w:t>
      </w:r>
      <w:r w:rsidRPr="00E77D73">
        <w:rPr>
          <w:rFonts w:ascii="StobiSerif Regular" w:hAnsi="StobiSerif Regular"/>
          <w:color w:val="000000"/>
          <w:spacing w:val="-2"/>
          <w:sz w:val="22"/>
          <w:szCs w:val="22"/>
          <w:lang w:val="mk-MK"/>
        </w:rPr>
        <w:t xml:space="preserve">една годинаработно искуство </w:t>
      </w:r>
      <w:r w:rsidRPr="00CD704F">
        <w:rPr>
          <w:rFonts w:ascii="StobiSerif Regular" w:hAnsi="StobiSerif Regular"/>
          <w:color w:val="000000"/>
          <w:spacing w:val="-2"/>
          <w:sz w:val="22"/>
          <w:szCs w:val="22"/>
          <w:lang w:val="ru-RU"/>
        </w:rPr>
        <w:t xml:space="preserve">во </w:t>
      </w:r>
      <w:r w:rsidRPr="00E77D73">
        <w:rPr>
          <w:rFonts w:ascii="StobiSerif Regular" w:hAnsi="StobiSerif Regular"/>
          <w:color w:val="000000"/>
          <w:spacing w:val="-3"/>
          <w:sz w:val="22"/>
          <w:szCs w:val="22"/>
          <w:lang w:val="mk-MK"/>
        </w:rPr>
        <w:t>казнено-поправните или воспитно поправните установи</w:t>
      </w:r>
      <w:r w:rsidRPr="00CD704F">
        <w:rPr>
          <w:rFonts w:ascii="StobiSerif Regular" w:hAnsi="StobiSerif Regular"/>
          <w:color w:val="000000"/>
          <w:spacing w:val="-3"/>
          <w:sz w:val="22"/>
          <w:szCs w:val="22"/>
          <w:lang w:val="ru-RU"/>
        </w:rPr>
        <w:t>;</w:t>
      </w:r>
    </w:p>
    <w:p w:rsidR="00843BAE"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E77D73">
        <w:rPr>
          <w:rFonts w:ascii="StobiSerif Regular" w:hAnsi="StobiSerif Regular"/>
          <w:color w:val="000000"/>
          <w:spacing w:val="-2"/>
          <w:sz w:val="22"/>
          <w:szCs w:val="22"/>
          <w:lang w:val="mk-MK"/>
        </w:rPr>
        <w:t>командир</w:t>
      </w:r>
      <w:r w:rsidRPr="00CD704F">
        <w:rPr>
          <w:rFonts w:ascii="StobiSerif Regular" w:hAnsi="StobiSerif Regular"/>
          <w:color w:val="000000"/>
          <w:spacing w:val="-2"/>
          <w:sz w:val="22"/>
          <w:szCs w:val="22"/>
          <w:lang w:val="ru-RU"/>
        </w:rPr>
        <w:t xml:space="preserve"> со стекнати најмалку 240 кредити според ЕКТС или завршен </w:t>
      </w:r>
      <w:r w:rsidRPr="00E77D73">
        <w:rPr>
          <w:rFonts w:ascii="StobiSerif Regular" w:hAnsi="StobiSerif Regular"/>
          <w:color w:val="000000"/>
          <w:spacing w:val="-2"/>
          <w:sz w:val="22"/>
          <w:szCs w:val="22"/>
        </w:rPr>
        <w:t>VII</w:t>
      </w:r>
      <w:r w:rsidRPr="00CD704F">
        <w:rPr>
          <w:rFonts w:ascii="StobiSerif Regular" w:hAnsi="StobiSerif Regular"/>
          <w:color w:val="000000"/>
          <w:spacing w:val="-2"/>
          <w:sz w:val="22"/>
          <w:szCs w:val="22"/>
          <w:lang w:val="ru-RU"/>
        </w:rPr>
        <w:t xml:space="preserve">/1 степен и </w:t>
      </w:r>
      <w:r w:rsidRPr="00CD704F">
        <w:rPr>
          <w:rFonts w:ascii="StobiSerif Regular" w:hAnsi="StobiSerif Regular"/>
          <w:color w:val="000000"/>
          <w:spacing w:val="-3"/>
          <w:sz w:val="22"/>
          <w:szCs w:val="22"/>
          <w:lang w:val="ru-RU"/>
        </w:rPr>
        <w:t xml:space="preserve">најмалку три години работно искуство во струката; </w:t>
      </w:r>
    </w:p>
    <w:p w:rsidR="00843BAE" w:rsidRPr="00E77D73"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E77D73">
        <w:rPr>
          <w:rFonts w:ascii="StobiSerif Regular" w:hAnsi="StobiSerif Regular"/>
          <w:color w:val="000000"/>
          <w:sz w:val="22"/>
          <w:szCs w:val="22"/>
          <w:lang w:val="mk-MK"/>
        </w:rPr>
        <w:t>помошник командир</w:t>
      </w:r>
      <w:r w:rsidRPr="00CD704F">
        <w:rPr>
          <w:rFonts w:ascii="StobiSerif Regular" w:hAnsi="StobiSerif Regular"/>
          <w:color w:val="000000"/>
          <w:sz w:val="22"/>
          <w:szCs w:val="22"/>
          <w:lang w:val="ru-RU"/>
        </w:rPr>
        <w:t xml:space="preserve"> со стекнати најмалку </w:t>
      </w:r>
      <w:r w:rsidRPr="00E77D73">
        <w:rPr>
          <w:rFonts w:ascii="StobiSerif Regular" w:hAnsi="StobiSerif Regular"/>
          <w:color w:val="000000"/>
          <w:sz w:val="22"/>
          <w:szCs w:val="22"/>
          <w:lang w:val="mk-MK"/>
        </w:rPr>
        <w:t>180</w:t>
      </w:r>
      <w:r w:rsidRPr="00CD704F">
        <w:rPr>
          <w:rFonts w:ascii="StobiSerif Regular" w:hAnsi="StobiSerif Regular"/>
          <w:color w:val="000000"/>
          <w:sz w:val="22"/>
          <w:szCs w:val="22"/>
          <w:lang w:val="ru-RU"/>
        </w:rPr>
        <w:t xml:space="preserve"> кредити според ЕКТС или завршен </w:t>
      </w:r>
      <w:r w:rsidRPr="00E77D73">
        <w:rPr>
          <w:rFonts w:ascii="StobiSerif Regular" w:hAnsi="StobiSerif Regular"/>
          <w:color w:val="000000"/>
          <w:sz w:val="22"/>
          <w:szCs w:val="22"/>
        </w:rPr>
        <w:t>VII</w:t>
      </w:r>
      <w:r w:rsidRPr="00CD704F">
        <w:rPr>
          <w:rFonts w:ascii="StobiSerif Regular" w:hAnsi="StobiSerif Regular"/>
          <w:color w:val="000000"/>
          <w:sz w:val="22"/>
          <w:szCs w:val="22"/>
          <w:lang w:val="ru-RU"/>
        </w:rPr>
        <w:t xml:space="preserve">/1 </w:t>
      </w:r>
      <w:r w:rsidRPr="00CD704F">
        <w:rPr>
          <w:rFonts w:ascii="StobiSerif Regular" w:hAnsi="StobiSerif Regular"/>
          <w:color w:val="000000"/>
          <w:spacing w:val="-1"/>
          <w:sz w:val="22"/>
          <w:szCs w:val="22"/>
          <w:lang w:val="ru-RU"/>
        </w:rPr>
        <w:t>степен и најмалку две години работно искуство во струката;</w:t>
      </w:r>
    </w:p>
    <w:p w:rsidR="00843BAE" w:rsidRPr="00E77D73"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CD704F">
        <w:rPr>
          <w:rFonts w:ascii="StobiSerif Regular" w:hAnsi="StobiSerif Regular"/>
          <w:color w:val="000000"/>
          <w:spacing w:val="-3"/>
          <w:sz w:val="22"/>
          <w:szCs w:val="22"/>
          <w:lang w:val="ru-RU"/>
        </w:rPr>
        <w:lastRenderedPageBreak/>
        <w:t xml:space="preserve">соработник </w:t>
      </w:r>
      <w:r w:rsidRPr="00E77D73">
        <w:rPr>
          <w:rFonts w:ascii="StobiSerif Regular" w:hAnsi="StobiSerif Regular"/>
          <w:color w:val="000000"/>
          <w:spacing w:val="-3"/>
          <w:sz w:val="22"/>
          <w:szCs w:val="22"/>
          <w:lang w:val="mk-MK"/>
        </w:rPr>
        <w:t xml:space="preserve">за внатрешно и надворешно обезбедување </w:t>
      </w:r>
      <w:r w:rsidRPr="00CD704F">
        <w:rPr>
          <w:rFonts w:ascii="StobiSerif Regular" w:hAnsi="StobiSerif Regular"/>
          <w:color w:val="000000"/>
          <w:spacing w:val="-3"/>
          <w:sz w:val="22"/>
          <w:szCs w:val="22"/>
          <w:lang w:val="ru-RU"/>
        </w:rPr>
        <w:t xml:space="preserve">со стекнати најмалку </w:t>
      </w:r>
      <w:r w:rsidRPr="00E77D73">
        <w:rPr>
          <w:rFonts w:ascii="StobiSerif Regular" w:hAnsi="StobiSerif Regular"/>
          <w:color w:val="000000"/>
          <w:spacing w:val="-3"/>
          <w:sz w:val="22"/>
          <w:szCs w:val="22"/>
          <w:lang w:val="mk-MK"/>
        </w:rPr>
        <w:t>180</w:t>
      </w:r>
      <w:r w:rsidRPr="00CD704F">
        <w:rPr>
          <w:rFonts w:ascii="StobiSerif Regular" w:hAnsi="StobiSerif Regular"/>
          <w:color w:val="000000"/>
          <w:spacing w:val="-3"/>
          <w:sz w:val="22"/>
          <w:szCs w:val="22"/>
          <w:lang w:val="ru-RU"/>
        </w:rPr>
        <w:t xml:space="preserve"> кредити според ЕКТС или завршен </w:t>
      </w:r>
      <w:r w:rsidRPr="00E77D73">
        <w:rPr>
          <w:rFonts w:ascii="StobiSerif Regular" w:hAnsi="StobiSerif Regular"/>
          <w:color w:val="000000"/>
          <w:spacing w:val="-3"/>
          <w:sz w:val="22"/>
          <w:szCs w:val="22"/>
        </w:rPr>
        <w:t>VII</w:t>
      </w:r>
      <w:r w:rsidRPr="00CD704F">
        <w:rPr>
          <w:rFonts w:ascii="StobiSerif Regular" w:hAnsi="StobiSerif Regular"/>
          <w:color w:val="000000"/>
          <w:spacing w:val="-3"/>
          <w:sz w:val="22"/>
          <w:szCs w:val="22"/>
          <w:lang w:val="ru-RU"/>
        </w:rPr>
        <w:t xml:space="preserve">/1 степен </w:t>
      </w:r>
      <w:r w:rsidRPr="00CD704F">
        <w:rPr>
          <w:rFonts w:ascii="StobiSerif Regular" w:hAnsi="StobiSerif Regular"/>
          <w:color w:val="000000"/>
          <w:spacing w:val="-4"/>
          <w:sz w:val="22"/>
          <w:szCs w:val="22"/>
          <w:lang w:val="ru-RU"/>
        </w:rPr>
        <w:t>и најмалку една година работно искуство во струката;</w:t>
      </w:r>
    </w:p>
    <w:p w:rsidR="00843BAE" w:rsidRPr="00E77D73"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CD704F">
        <w:rPr>
          <w:rFonts w:ascii="StobiSerif Regular" w:hAnsi="StobiSerif Regular"/>
          <w:color w:val="000000"/>
          <w:spacing w:val="-3"/>
          <w:sz w:val="22"/>
          <w:szCs w:val="22"/>
          <w:lang w:val="ru-RU"/>
        </w:rPr>
        <w:t xml:space="preserve">помлад соработник </w:t>
      </w:r>
      <w:r w:rsidRPr="00E77D73">
        <w:rPr>
          <w:rFonts w:ascii="StobiSerif Regular" w:hAnsi="StobiSerif Regular"/>
          <w:color w:val="000000"/>
          <w:spacing w:val="-3"/>
          <w:sz w:val="22"/>
          <w:szCs w:val="22"/>
          <w:lang w:val="mk-MK"/>
        </w:rPr>
        <w:t>за внатрешно и надворешно обезбедување</w:t>
      </w:r>
      <w:r w:rsidRPr="00CD704F">
        <w:rPr>
          <w:rFonts w:ascii="StobiSerif Regular" w:hAnsi="StobiSerif Regular"/>
          <w:color w:val="000000"/>
          <w:spacing w:val="-3"/>
          <w:sz w:val="22"/>
          <w:szCs w:val="22"/>
          <w:lang w:val="ru-RU"/>
        </w:rPr>
        <w:t xml:space="preserve"> со стекнати најмалку </w:t>
      </w:r>
      <w:r w:rsidRPr="00E77D73">
        <w:rPr>
          <w:rFonts w:ascii="StobiSerif Regular" w:hAnsi="StobiSerif Regular"/>
          <w:color w:val="000000"/>
          <w:spacing w:val="-3"/>
          <w:sz w:val="22"/>
          <w:szCs w:val="22"/>
          <w:lang w:val="mk-MK"/>
        </w:rPr>
        <w:t>180</w:t>
      </w:r>
      <w:r w:rsidRPr="00CD704F">
        <w:rPr>
          <w:rFonts w:ascii="StobiSerif Regular" w:hAnsi="StobiSerif Regular"/>
          <w:color w:val="000000"/>
          <w:spacing w:val="-3"/>
          <w:sz w:val="22"/>
          <w:szCs w:val="22"/>
          <w:lang w:val="ru-RU"/>
        </w:rPr>
        <w:t xml:space="preserve"> кредити според ЕКТС или завршен </w:t>
      </w:r>
      <w:r w:rsidRPr="00E77D73">
        <w:rPr>
          <w:rFonts w:ascii="StobiSerif Regular" w:hAnsi="StobiSerif Regular"/>
          <w:color w:val="000000"/>
          <w:spacing w:val="-3"/>
          <w:sz w:val="22"/>
          <w:szCs w:val="22"/>
        </w:rPr>
        <w:t>VII</w:t>
      </w:r>
      <w:r w:rsidRPr="00CD704F">
        <w:rPr>
          <w:rFonts w:ascii="StobiSerif Regular" w:hAnsi="StobiSerif Regular"/>
          <w:color w:val="000000"/>
          <w:spacing w:val="-3"/>
          <w:sz w:val="22"/>
          <w:szCs w:val="22"/>
          <w:lang w:val="ru-RU"/>
        </w:rPr>
        <w:t xml:space="preserve">/1 </w:t>
      </w:r>
      <w:r w:rsidRPr="00CD704F">
        <w:rPr>
          <w:rFonts w:ascii="StobiSerif Regular" w:hAnsi="StobiSerif Regular"/>
          <w:color w:val="000000"/>
          <w:spacing w:val="-4"/>
          <w:sz w:val="22"/>
          <w:szCs w:val="22"/>
          <w:lang w:val="ru-RU"/>
        </w:rPr>
        <w:t>степен и без работно искуство;</w:t>
      </w:r>
    </w:p>
    <w:p w:rsidR="00843BAE" w:rsidRPr="00E77D73"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E77D73">
        <w:rPr>
          <w:rFonts w:ascii="StobiSerif Regular" w:hAnsi="StobiSerif Regular"/>
          <w:color w:val="000000"/>
          <w:spacing w:val="-3"/>
          <w:sz w:val="22"/>
          <w:szCs w:val="22"/>
          <w:lang w:val="mk-MK"/>
        </w:rPr>
        <w:t xml:space="preserve">виш надзорник </w:t>
      </w:r>
      <w:r w:rsidRPr="00CD704F">
        <w:rPr>
          <w:rFonts w:ascii="StobiSerif Regular" w:hAnsi="StobiSerif Regular"/>
          <w:color w:val="000000"/>
          <w:spacing w:val="-3"/>
          <w:sz w:val="22"/>
          <w:szCs w:val="22"/>
          <w:lang w:val="ru-RU"/>
        </w:rPr>
        <w:t xml:space="preserve"> со завршено виш</w:t>
      </w:r>
      <w:r>
        <w:rPr>
          <w:rFonts w:ascii="StobiSerif Regular" w:hAnsi="StobiSerif Regular"/>
          <w:color w:val="000000"/>
          <w:spacing w:val="-3"/>
          <w:sz w:val="22"/>
          <w:szCs w:val="22"/>
          <w:lang w:val="mk-MK"/>
        </w:rPr>
        <w:t>о</w:t>
      </w:r>
      <w:r w:rsidRPr="00CD704F">
        <w:rPr>
          <w:rFonts w:ascii="StobiSerif Regular" w:hAnsi="StobiSerif Regular"/>
          <w:color w:val="000000"/>
          <w:spacing w:val="-3"/>
          <w:sz w:val="22"/>
          <w:szCs w:val="22"/>
          <w:lang w:val="ru-RU"/>
        </w:rPr>
        <w:t xml:space="preserve"> или средно образование и најмалку три години </w:t>
      </w:r>
      <w:r w:rsidRPr="00CD704F">
        <w:rPr>
          <w:rFonts w:ascii="StobiSerif Regular" w:hAnsi="StobiSerif Regular"/>
          <w:color w:val="000000"/>
          <w:spacing w:val="-4"/>
          <w:sz w:val="22"/>
          <w:szCs w:val="22"/>
          <w:lang w:val="ru-RU"/>
        </w:rPr>
        <w:t>работно искуство во струката;</w:t>
      </w:r>
    </w:p>
    <w:p w:rsidR="00843BAE" w:rsidRPr="00E77D73"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E77D73">
        <w:rPr>
          <w:rFonts w:ascii="StobiSerif Regular" w:hAnsi="StobiSerif Regular"/>
          <w:color w:val="000000"/>
          <w:w w:val="104"/>
          <w:sz w:val="22"/>
          <w:szCs w:val="22"/>
          <w:lang w:val="mk-MK"/>
        </w:rPr>
        <w:t>постар надзорник</w:t>
      </w:r>
      <w:r w:rsidRPr="00CD704F">
        <w:rPr>
          <w:rFonts w:ascii="StobiSerif Regular" w:hAnsi="StobiSerif Regular"/>
          <w:color w:val="000000"/>
          <w:w w:val="104"/>
          <w:sz w:val="22"/>
          <w:szCs w:val="22"/>
          <w:lang w:val="ru-RU"/>
        </w:rPr>
        <w:t xml:space="preserve"> со завршено виш</w:t>
      </w:r>
      <w:r>
        <w:rPr>
          <w:rFonts w:ascii="StobiSerif Regular" w:hAnsi="StobiSerif Regular"/>
          <w:color w:val="000000"/>
          <w:w w:val="104"/>
          <w:sz w:val="22"/>
          <w:szCs w:val="22"/>
          <w:lang w:val="mk-MK"/>
        </w:rPr>
        <w:t>о</w:t>
      </w:r>
      <w:r w:rsidRPr="00CD704F">
        <w:rPr>
          <w:rFonts w:ascii="StobiSerif Regular" w:hAnsi="StobiSerif Regular"/>
          <w:color w:val="000000"/>
          <w:w w:val="104"/>
          <w:sz w:val="22"/>
          <w:szCs w:val="22"/>
          <w:lang w:val="ru-RU"/>
        </w:rPr>
        <w:t xml:space="preserve"> или средно образование и најмалку две години работно искуство во струката;</w:t>
      </w:r>
    </w:p>
    <w:p w:rsidR="00843BAE" w:rsidRPr="00E77D73" w:rsidRDefault="00843BAE" w:rsidP="00E77D73">
      <w:pPr>
        <w:numPr>
          <w:ilvl w:val="0"/>
          <w:numId w:val="28"/>
        </w:numPr>
        <w:autoSpaceDE w:val="0"/>
        <w:autoSpaceDN w:val="0"/>
        <w:adjustRightInd w:val="0"/>
        <w:jc w:val="both"/>
        <w:rPr>
          <w:rFonts w:ascii="StobiSerif Regular" w:hAnsi="StobiSerif Regular" w:cs="Verdana"/>
          <w:sz w:val="22"/>
          <w:szCs w:val="22"/>
          <w:lang w:val="mk-MK"/>
        </w:rPr>
      </w:pPr>
      <w:r w:rsidRPr="00E77D73">
        <w:rPr>
          <w:rFonts w:ascii="StobiSerif Regular" w:hAnsi="StobiSerif Regular"/>
          <w:color w:val="000000"/>
          <w:spacing w:val="-2"/>
          <w:sz w:val="22"/>
          <w:szCs w:val="22"/>
          <w:lang w:val="mk-MK"/>
        </w:rPr>
        <w:t>надзорник</w:t>
      </w:r>
      <w:r w:rsidRPr="00CD704F">
        <w:rPr>
          <w:rFonts w:ascii="StobiSerif Regular" w:hAnsi="StobiSerif Regular"/>
          <w:color w:val="000000"/>
          <w:spacing w:val="-2"/>
          <w:sz w:val="22"/>
          <w:szCs w:val="22"/>
          <w:lang w:val="ru-RU"/>
        </w:rPr>
        <w:t xml:space="preserve"> со завршено виш</w:t>
      </w:r>
      <w:r>
        <w:rPr>
          <w:rFonts w:ascii="StobiSerif Regular" w:hAnsi="StobiSerif Regular"/>
          <w:color w:val="000000"/>
          <w:spacing w:val="-2"/>
          <w:sz w:val="22"/>
          <w:szCs w:val="22"/>
          <w:lang w:val="mk-MK"/>
        </w:rPr>
        <w:t>о</w:t>
      </w:r>
      <w:r w:rsidRPr="00CD704F">
        <w:rPr>
          <w:rFonts w:ascii="StobiSerif Regular" w:hAnsi="StobiSerif Regular"/>
          <w:color w:val="000000"/>
          <w:spacing w:val="-2"/>
          <w:sz w:val="22"/>
          <w:szCs w:val="22"/>
          <w:lang w:val="ru-RU"/>
        </w:rPr>
        <w:t xml:space="preserve"> или средно образование и најмалку една година работно </w:t>
      </w:r>
      <w:r w:rsidRPr="00CD704F">
        <w:rPr>
          <w:rFonts w:ascii="StobiSerif Regular" w:hAnsi="StobiSerif Regular"/>
          <w:color w:val="000000"/>
          <w:spacing w:val="-3"/>
          <w:sz w:val="22"/>
          <w:szCs w:val="22"/>
          <w:lang w:val="ru-RU"/>
        </w:rPr>
        <w:t>искуство во струката и</w:t>
      </w:r>
    </w:p>
    <w:p w:rsidR="006C7226" w:rsidRPr="00F913B5" w:rsidRDefault="00843BAE" w:rsidP="006C7226">
      <w:pPr>
        <w:numPr>
          <w:ilvl w:val="0"/>
          <w:numId w:val="28"/>
        </w:numPr>
        <w:autoSpaceDE w:val="0"/>
        <w:autoSpaceDN w:val="0"/>
        <w:adjustRightInd w:val="0"/>
        <w:jc w:val="both"/>
        <w:rPr>
          <w:rFonts w:ascii="StobiSerif Regular" w:hAnsi="StobiSerif Regular" w:cs="Verdana"/>
          <w:sz w:val="22"/>
          <w:szCs w:val="22"/>
          <w:lang w:val="mk-MK"/>
        </w:rPr>
      </w:pPr>
      <w:r w:rsidRPr="00F913B5">
        <w:rPr>
          <w:rFonts w:ascii="StobiSerif Regular" w:hAnsi="StobiSerif Regular"/>
          <w:color w:val="000000"/>
          <w:spacing w:val="-2"/>
          <w:sz w:val="22"/>
          <w:szCs w:val="22"/>
          <w:lang w:val="ru-RU"/>
        </w:rPr>
        <w:t xml:space="preserve">помлад </w:t>
      </w:r>
      <w:r w:rsidRPr="00F913B5">
        <w:rPr>
          <w:rFonts w:ascii="StobiSerif Regular" w:hAnsi="StobiSerif Regular"/>
          <w:color w:val="000000"/>
          <w:spacing w:val="-2"/>
          <w:sz w:val="22"/>
          <w:szCs w:val="22"/>
          <w:lang w:val="mk-MK"/>
        </w:rPr>
        <w:t>надзорник</w:t>
      </w:r>
      <w:r w:rsidRPr="00F913B5">
        <w:rPr>
          <w:rFonts w:ascii="StobiSerif Regular" w:hAnsi="StobiSerif Regular"/>
          <w:color w:val="000000"/>
          <w:spacing w:val="-2"/>
          <w:sz w:val="22"/>
          <w:szCs w:val="22"/>
          <w:lang w:val="ru-RU"/>
        </w:rPr>
        <w:t xml:space="preserve"> со завршено виш</w:t>
      </w:r>
      <w:r w:rsidRPr="00F913B5">
        <w:rPr>
          <w:rFonts w:ascii="StobiSerif Regular" w:hAnsi="StobiSerif Regular"/>
          <w:color w:val="000000"/>
          <w:spacing w:val="-2"/>
          <w:sz w:val="22"/>
          <w:szCs w:val="22"/>
          <w:lang w:val="mk-MK"/>
        </w:rPr>
        <w:t>о</w:t>
      </w:r>
      <w:r w:rsidRPr="00F913B5">
        <w:rPr>
          <w:rFonts w:ascii="StobiSerif Regular" w:hAnsi="StobiSerif Regular"/>
          <w:color w:val="000000"/>
          <w:spacing w:val="-2"/>
          <w:sz w:val="22"/>
          <w:szCs w:val="22"/>
          <w:lang w:val="ru-RU"/>
        </w:rPr>
        <w:t xml:space="preserve"> или средно образование и без работно искуство. </w:t>
      </w:r>
    </w:p>
    <w:p w:rsidR="00843BAE" w:rsidRPr="00732545" w:rsidRDefault="00843BAE" w:rsidP="00732545">
      <w:pPr>
        <w:ind w:firstLine="720"/>
        <w:jc w:val="center"/>
        <w:rPr>
          <w:rFonts w:ascii="StobiSerif Regular" w:hAnsi="StobiSerif Regular" w:cs="Arial"/>
          <w:sz w:val="22"/>
          <w:szCs w:val="22"/>
          <w:lang w:val="mk-MK"/>
        </w:rPr>
      </w:pPr>
      <w:r w:rsidRPr="00A11080">
        <w:rPr>
          <w:rFonts w:ascii="StobiSerif Regular" w:hAnsi="StobiSerif Regular" w:cs="Arial"/>
          <w:sz w:val="22"/>
          <w:szCs w:val="22"/>
          <w:lang w:val="mk-MK"/>
        </w:rPr>
        <w:t>Член 54-</w:t>
      </w:r>
      <w:r w:rsidRPr="00CD704F">
        <w:rPr>
          <w:rFonts w:ascii="StobiSerif Regular" w:hAnsi="StobiSerif Regular" w:cs="Arial"/>
          <w:sz w:val="22"/>
          <w:szCs w:val="22"/>
          <w:lang w:val="ru-RU"/>
        </w:rPr>
        <w:t>д</w:t>
      </w:r>
    </w:p>
    <w:p w:rsidR="00843BAE" w:rsidRPr="00CD704F" w:rsidRDefault="00843BAE" w:rsidP="00502A2C">
      <w:pPr>
        <w:autoSpaceDE w:val="0"/>
        <w:autoSpaceDN w:val="0"/>
        <w:adjustRightInd w:val="0"/>
        <w:jc w:val="both"/>
        <w:rPr>
          <w:rFonts w:ascii="StobiSerif Regular" w:hAnsi="StobiSerif Regular" w:cs="Verdana"/>
          <w:sz w:val="22"/>
          <w:szCs w:val="22"/>
          <w:lang w:val="ru-RU"/>
        </w:rPr>
      </w:pPr>
      <w:r w:rsidRPr="00CD704F">
        <w:rPr>
          <w:rFonts w:ascii="StobiSerif Regular" w:hAnsi="StobiSerif Regular" w:cs="Verdana"/>
          <w:sz w:val="22"/>
          <w:szCs w:val="22"/>
          <w:lang w:val="ru-RU"/>
        </w:rPr>
        <w:tab/>
        <w:t>(</w:t>
      </w:r>
      <w:r>
        <w:rPr>
          <w:rFonts w:ascii="StobiSerif Regular" w:hAnsi="StobiSerif Regular" w:cs="Verdana"/>
          <w:sz w:val="22"/>
          <w:szCs w:val="22"/>
          <w:lang w:val="mk-MK"/>
        </w:rPr>
        <w:t>1</w:t>
      </w:r>
      <w:r w:rsidRPr="00CD704F">
        <w:rPr>
          <w:rFonts w:ascii="StobiSerif Regular" w:hAnsi="StobiSerif Regular" w:cs="Verdana"/>
          <w:sz w:val="22"/>
          <w:szCs w:val="22"/>
          <w:lang w:val="ru-RU"/>
        </w:rPr>
        <w:t xml:space="preserve">)Степенот на образование утврден за </w:t>
      </w:r>
      <w:r>
        <w:rPr>
          <w:rFonts w:ascii="StobiSerif Regular" w:hAnsi="StobiSerif Regular" w:cs="Verdana"/>
          <w:sz w:val="22"/>
          <w:szCs w:val="22"/>
          <w:lang w:val="mk-MK"/>
        </w:rPr>
        <w:t>соодветното работно место</w:t>
      </w:r>
      <w:r w:rsidRPr="00CD704F">
        <w:rPr>
          <w:rFonts w:ascii="StobiSerif Regular" w:hAnsi="StobiSerif Regular" w:cs="Verdana"/>
          <w:sz w:val="22"/>
          <w:szCs w:val="22"/>
          <w:lang w:val="ru-RU"/>
        </w:rPr>
        <w:t xml:space="preserve"> восогласностсо член </w:t>
      </w:r>
      <w:r>
        <w:rPr>
          <w:rFonts w:ascii="StobiSerif Regular" w:hAnsi="StobiSerif Regular" w:cs="Verdana"/>
          <w:sz w:val="22"/>
          <w:szCs w:val="22"/>
          <w:lang w:val="mk-MK"/>
        </w:rPr>
        <w:t>54-г</w:t>
      </w:r>
      <w:r w:rsidRPr="00CD704F">
        <w:rPr>
          <w:rFonts w:ascii="StobiSerif Regular" w:hAnsi="StobiSerif Regular" w:cs="Verdana"/>
          <w:sz w:val="22"/>
          <w:szCs w:val="22"/>
          <w:lang w:val="ru-RU"/>
        </w:rPr>
        <w:t xml:space="preserve"> став (</w:t>
      </w:r>
      <w:r>
        <w:rPr>
          <w:rFonts w:ascii="StobiSerif Regular" w:hAnsi="StobiSerif Regular" w:cs="Verdana"/>
          <w:sz w:val="22"/>
          <w:szCs w:val="22"/>
          <w:lang w:val="mk-MK"/>
        </w:rPr>
        <w:t>2</w:t>
      </w:r>
      <w:r w:rsidRPr="00CD704F">
        <w:rPr>
          <w:rFonts w:ascii="StobiSerif Regular" w:hAnsi="StobiSerif Regular" w:cs="Verdana"/>
          <w:sz w:val="22"/>
          <w:szCs w:val="22"/>
          <w:lang w:val="ru-RU"/>
        </w:rPr>
        <w:t xml:space="preserve">) </w:t>
      </w:r>
      <w:r>
        <w:rPr>
          <w:rFonts w:ascii="StobiSerif Regular" w:hAnsi="StobiSerif Regular" w:cs="Verdana"/>
          <w:sz w:val="22"/>
          <w:szCs w:val="22"/>
          <w:lang w:val="mk-MK"/>
        </w:rPr>
        <w:t>на</w:t>
      </w:r>
      <w:r w:rsidRPr="00CD704F">
        <w:rPr>
          <w:rFonts w:ascii="StobiSerif Regular" w:hAnsi="StobiSerif Regular" w:cs="Verdana"/>
          <w:sz w:val="22"/>
          <w:szCs w:val="22"/>
          <w:lang w:val="ru-RU"/>
        </w:rPr>
        <w:t xml:space="preserve"> овој закон се вреднува, и тоа</w:t>
      </w:r>
      <w:r>
        <w:rPr>
          <w:rFonts w:ascii="StobiSerif Regular" w:hAnsi="StobiSerif Regular" w:cs="Verdana"/>
          <w:sz w:val="22"/>
          <w:szCs w:val="22"/>
          <w:lang w:val="mk-MK"/>
        </w:rPr>
        <w:t xml:space="preserve"> за</w:t>
      </w:r>
      <w:r w:rsidRPr="00CD704F">
        <w:rPr>
          <w:rFonts w:ascii="StobiSerif Regular" w:hAnsi="StobiSerif Regular" w:cs="Verdana"/>
          <w:sz w:val="22"/>
          <w:szCs w:val="22"/>
          <w:lang w:val="ru-RU"/>
        </w:rPr>
        <w:t>:</w:t>
      </w:r>
    </w:p>
    <w:p w:rsidR="00843BAE" w:rsidRPr="00CD704F" w:rsidRDefault="00843BAE" w:rsidP="00D72534">
      <w:pPr>
        <w:numPr>
          <w:ilvl w:val="0"/>
          <w:numId w:val="3"/>
        </w:numPr>
        <w:autoSpaceDE w:val="0"/>
        <w:autoSpaceDN w:val="0"/>
        <w:adjustRightInd w:val="0"/>
        <w:jc w:val="both"/>
        <w:rPr>
          <w:rFonts w:ascii="StobiSerif Regular" w:hAnsi="StobiSerif Regular" w:cs="Verdana"/>
          <w:sz w:val="22"/>
          <w:szCs w:val="22"/>
          <w:lang w:val="ru-RU"/>
        </w:rPr>
      </w:pPr>
      <w:r>
        <w:rPr>
          <w:rFonts w:ascii="StobiSerif Regular" w:hAnsi="StobiSerif Regular" w:cs="Verdana"/>
          <w:sz w:val="22"/>
          <w:szCs w:val="22"/>
          <w:lang w:val="mk-MK"/>
        </w:rPr>
        <w:t xml:space="preserve">стекнати најмалку 180 кредити според ЕКТС </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CD704F">
        <w:rPr>
          <w:rFonts w:ascii="StobiSerif Regular" w:hAnsi="StobiSerif Regular" w:cs="Verdana"/>
          <w:sz w:val="22"/>
          <w:szCs w:val="22"/>
          <w:lang w:val="ru-RU"/>
        </w:rPr>
        <w:t>200 бод</w:t>
      </w:r>
      <w:r>
        <w:rPr>
          <w:rFonts w:ascii="StobiSerif Regular" w:hAnsi="StobiSerif Regular" w:cs="Verdana"/>
          <w:sz w:val="22"/>
          <w:szCs w:val="22"/>
          <w:lang w:val="mk-MK"/>
        </w:rPr>
        <w:t>а</w:t>
      </w:r>
    </w:p>
    <w:p w:rsidR="00843BAE" w:rsidRPr="00BD6054" w:rsidRDefault="00843BAE" w:rsidP="00BD6054">
      <w:pPr>
        <w:autoSpaceDE w:val="0"/>
        <w:autoSpaceDN w:val="0"/>
        <w:adjustRightInd w:val="0"/>
        <w:ind w:left="720"/>
        <w:jc w:val="both"/>
        <w:rPr>
          <w:rFonts w:ascii="StobiSerif Regular" w:hAnsi="StobiSerif Regular" w:cs="Verdana"/>
          <w:sz w:val="22"/>
          <w:szCs w:val="22"/>
          <w:lang w:val="mk-MK"/>
        </w:rPr>
      </w:pPr>
      <w:r>
        <w:rPr>
          <w:rFonts w:ascii="StobiSerif Regular" w:hAnsi="StobiSerif Regular" w:cs="Verdana"/>
          <w:sz w:val="22"/>
          <w:szCs w:val="22"/>
          <w:lang w:val="mk-MK"/>
        </w:rPr>
        <w:t>или завршен VII/1 степен</w:t>
      </w:r>
      <w:r>
        <w:rPr>
          <w:rFonts w:ascii="StobiSerif Regular" w:hAnsi="StobiSerif Regular" w:cs="Verdana"/>
          <w:sz w:val="22"/>
          <w:szCs w:val="22"/>
        </w:rPr>
        <w:t>;</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p>
    <w:p w:rsidR="00843BAE" w:rsidRPr="002569BA" w:rsidRDefault="00843BAE" w:rsidP="00D72534">
      <w:pPr>
        <w:numPr>
          <w:ilvl w:val="0"/>
          <w:numId w:val="3"/>
        </w:numPr>
        <w:autoSpaceDE w:val="0"/>
        <w:autoSpaceDN w:val="0"/>
        <w:adjustRightInd w:val="0"/>
        <w:rPr>
          <w:rFonts w:ascii="StobiSerif Regular" w:hAnsi="StobiSerif Regular" w:cs="Verdana"/>
          <w:sz w:val="22"/>
          <w:szCs w:val="22"/>
        </w:rPr>
      </w:pPr>
      <w:r w:rsidRPr="002569BA">
        <w:rPr>
          <w:rFonts w:ascii="StobiSerif Regular" w:hAnsi="StobiSerif Regular" w:cs="Verdana"/>
          <w:sz w:val="22"/>
          <w:szCs w:val="22"/>
        </w:rPr>
        <w:t>вишо образование</w:t>
      </w:r>
      <w:r>
        <w:rPr>
          <w:rFonts w:ascii="StobiSerif Regular" w:hAnsi="StobiSerif Regular" w:cs="Verdana"/>
          <w:sz w:val="22"/>
          <w:szCs w:val="22"/>
        </w:rPr>
        <w:t>;</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2569BA">
        <w:rPr>
          <w:rFonts w:ascii="StobiSerif Regular" w:hAnsi="StobiSerif Regular" w:cs="Verdana"/>
          <w:sz w:val="22"/>
          <w:szCs w:val="22"/>
        </w:rPr>
        <w:t>150 бода</w:t>
      </w:r>
    </w:p>
    <w:p w:rsidR="00843BAE" w:rsidRPr="00502A2C" w:rsidRDefault="00843BAE" w:rsidP="00D72534">
      <w:pPr>
        <w:numPr>
          <w:ilvl w:val="0"/>
          <w:numId w:val="3"/>
        </w:numPr>
        <w:autoSpaceDE w:val="0"/>
        <w:autoSpaceDN w:val="0"/>
        <w:adjustRightInd w:val="0"/>
        <w:rPr>
          <w:rFonts w:ascii="StobiSerif Regular" w:hAnsi="StobiSerif Regular" w:cs="Verdana"/>
          <w:sz w:val="22"/>
          <w:szCs w:val="22"/>
        </w:rPr>
      </w:pPr>
      <w:r w:rsidRPr="00502A2C">
        <w:rPr>
          <w:rFonts w:ascii="StobiSerif Regular" w:hAnsi="StobiSerif Regular" w:cs="Verdana"/>
          <w:sz w:val="22"/>
          <w:szCs w:val="22"/>
        </w:rPr>
        <w:t xml:space="preserve">средно образование </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502A2C">
        <w:rPr>
          <w:rFonts w:ascii="StobiSerif Regular" w:hAnsi="StobiSerif Regular" w:cs="Verdana"/>
          <w:sz w:val="22"/>
          <w:szCs w:val="22"/>
        </w:rPr>
        <w:t>100 бода</w:t>
      </w:r>
    </w:p>
    <w:p w:rsidR="00843BAE" w:rsidRDefault="00843BAE" w:rsidP="00805C8A">
      <w:pPr>
        <w:autoSpaceDE w:val="0"/>
        <w:autoSpaceDN w:val="0"/>
        <w:adjustRightInd w:val="0"/>
        <w:ind w:firstLine="720"/>
        <w:jc w:val="both"/>
        <w:rPr>
          <w:rFonts w:ascii="StobiSerif Regular" w:hAnsi="StobiSerif Regular" w:cs="Verdana"/>
          <w:sz w:val="22"/>
          <w:szCs w:val="22"/>
          <w:lang w:val="mk-MK"/>
        </w:rPr>
      </w:pPr>
      <w:r>
        <w:rPr>
          <w:rFonts w:ascii="StobiSerif Regular" w:hAnsi="StobiSerif Regular" w:cs="Verdana"/>
          <w:sz w:val="22"/>
          <w:szCs w:val="22"/>
          <w:lang w:val="mk-MK"/>
        </w:rPr>
        <w:t>(2</w:t>
      </w:r>
      <w:r w:rsidRPr="00CD704F">
        <w:rPr>
          <w:rFonts w:ascii="StobiSerif Regular" w:hAnsi="StobiSerif Regular" w:cs="Verdana"/>
          <w:sz w:val="22"/>
          <w:szCs w:val="22"/>
          <w:lang w:val="ru-RU"/>
        </w:rPr>
        <w:t xml:space="preserve">) Работното искуство на </w:t>
      </w:r>
      <w:r w:rsidRPr="00BD6054">
        <w:rPr>
          <w:rFonts w:ascii="StobiSerif Regular" w:hAnsi="StobiSerif Regular" w:cs="Verdana"/>
          <w:sz w:val="22"/>
          <w:szCs w:val="22"/>
          <w:lang w:val="mk-MK"/>
        </w:rPr>
        <w:t>затворската полиција</w:t>
      </w:r>
      <w:r w:rsidRPr="00CD704F">
        <w:rPr>
          <w:rFonts w:ascii="StobiSerif Regular" w:hAnsi="StobiSerif Regular" w:cs="Verdana"/>
          <w:sz w:val="22"/>
          <w:szCs w:val="22"/>
          <w:lang w:val="ru-RU"/>
        </w:rPr>
        <w:t xml:space="preserve"> се вреднува во износ од0,5% од делот на основната плата со која се вреднува степенот наобразование </w:t>
      </w:r>
      <w:r w:rsidRPr="00BD6054">
        <w:rPr>
          <w:rFonts w:ascii="StobiSerif Regular" w:hAnsi="StobiSerif Regular" w:cs="Verdana"/>
          <w:sz w:val="22"/>
          <w:szCs w:val="22"/>
          <w:lang w:val="mk-MK"/>
        </w:rPr>
        <w:t xml:space="preserve">и додатокот на плата </w:t>
      </w:r>
      <w:r w:rsidRPr="00CD704F">
        <w:rPr>
          <w:rFonts w:ascii="StobiSerif Regular" w:hAnsi="StobiSerif Regular" w:cs="Verdana"/>
          <w:sz w:val="22"/>
          <w:szCs w:val="22"/>
          <w:lang w:val="ru-RU"/>
        </w:rPr>
        <w:t xml:space="preserve">за </w:t>
      </w:r>
      <w:r w:rsidRPr="00BD6054">
        <w:rPr>
          <w:rFonts w:ascii="StobiSerif Regular" w:hAnsi="StobiSerif Regular" w:cs="Verdana"/>
          <w:sz w:val="22"/>
          <w:szCs w:val="22"/>
          <w:lang w:val="mk-MK"/>
        </w:rPr>
        <w:t xml:space="preserve">звање, за секоја навршена година работен стаж, а </w:t>
      </w:r>
      <w:r w:rsidRPr="00CD704F">
        <w:rPr>
          <w:rFonts w:ascii="StobiSerif Regular" w:hAnsi="StobiSerif Regular" w:cs="Verdana"/>
          <w:sz w:val="22"/>
          <w:szCs w:val="22"/>
          <w:lang w:val="ru-RU"/>
        </w:rPr>
        <w:t>најмногу до 20%.</w:t>
      </w:r>
    </w:p>
    <w:p w:rsidR="00843BAE" w:rsidRPr="00CD704F" w:rsidRDefault="00843BAE" w:rsidP="00847F05">
      <w:pPr>
        <w:autoSpaceDE w:val="0"/>
        <w:autoSpaceDN w:val="0"/>
        <w:adjustRightInd w:val="0"/>
        <w:jc w:val="both"/>
        <w:rPr>
          <w:rFonts w:ascii="StobiSerif Regular" w:hAnsi="StobiSerif Regular" w:cs="Verdana"/>
          <w:sz w:val="22"/>
          <w:szCs w:val="22"/>
          <w:lang w:val="ru-RU"/>
        </w:rPr>
      </w:pPr>
      <w:r w:rsidRPr="00CD704F">
        <w:rPr>
          <w:rFonts w:ascii="StobiSerif Regular" w:hAnsi="StobiSerif Regular" w:cs="Verdana"/>
          <w:sz w:val="22"/>
          <w:szCs w:val="22"/>
          <w:lang w:val="ru-RU"/>
        </w:rPr>
        <w:tab/>
        <w:t>(</w:t>
      </w:r>
      <w:r>
        <w:rPr>
          <w:rFonts w:ascii="StobiSerif Regular" w:hAnsi="StobiSerif Regular" w:cs="Verdana"/>
          <w:sz w:val="22"/>
          <w:szCs w:val="22"/>
          <w:lang w:val="mk-MK"/>
        </w:rPr>
        <w:t>3</w:t>
      </w:r>
      <w:r w:rsidRPr="00CD704F">
        <w:rPr>
          <w:rFonts w:ascii="StobiSerif Regular" w:hAnsi="StobiSerif Regular" w:cs="Verdana"/>
          <w:sz w:val="22"/>
          <w:szCs w:val="22"/>
          <w:lang w:val="ru-RU"/>
        </w:rPr>
        <w:t>) Со додатокот на плата за звање се обезбедува вреднување на секое</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звање во зависност од видот и обемот на работата, сложеноста и</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одговорноста за</w:t>
      </w:r>
      <w:r w:rsidR="000F6948">
        <w:rPr>
          <w:rFonts w:ascii="StobiSerif Regular" w:hAnsi="StobiSerif Regular" w:cs="Verdana"/>
          <w:sz w:val="22"/>
          <w:szCs w:val="22"/>
          <w:lang w:val="ru-RU"/>
        </w:rPr>
        <w:t xml:space="preserve"> </w:t>
      </w:r>
      <w:r w:rsidRPr="00CD704F">
        <w:rPr>
          <w:rFonts w:ascii="StobiSerif Regular" w:hAnsi="StobiSerif Regular" w:cs="Verdana"/>
          <w:sz w:val="22"/>
          <w:szCs w:val="22"/>
          <w:lang w:val="ru-RU"/>
        </w:rPr>
        <w:t>извршување на работата.</w:t>
      </w:r>
    </w:p>
    <w:p w:rsidR="00843BAE" w:rsidRPr="00CD704F" w:rsidRDefault="00843BAE" w:rsidP="00514AD5">
      <w:pPr>
        <w:autoSpaceDE w:val="0"/>
        <w:autoSpaceDN w:val="0"/>
        <w:adjustRightInd w:val="0"/>
        <w:rPr>
          <w:rFonts w:ascii="StobiSerif Regular" w:hAnsi="StobiSerif Regular" w:cs="Verdana"/>
          <w:sz w:val="22"/>
          <w:szCs w:val="22"/>
          <w:lang w:val="ru-RU"/>
        </w:rPr>
      </w:pPr>
      <w:r w:rsidRPr="00CD704F">
        <w:rPr>
          <w:rFonts w:ascii="StobiSerif Regular" w:hAnsi="StobiSerif Regular" w:cs="Verdana"/>
          <w:sz w:val="22"/>
          <w:szCs w:val="22"/>
          <w:lang w:val="ru-RU"/>
        </w:rPr>
        <w:tab/>
        <w:t>(</w:t>
      </w:r>
      <w:r>
        <w:rPr>
          <w:rFonts w:ascii="StobiSerif Regular" w:hAnsi="StobiSerif Regular" w:cs="Verdana"/>
          <w:sz w:val="22"/>
          <w:szCs w:val="22"/>
          <w:lang w:val="mk-MK"/>
        </w:rPr>
        <w:t>4</w:t>
      </w:r>
      <w:r w:rsidRPr="00CD704F">
        <w:rPr>
          <w:rFonts w:ascii="StobiSerif Regular" w:hAnsi="StobiSerif Regular" w:cs="Verdana"/>
          <w:sz w:val="22"/>
          <w:szCs w:val="22"/>
          <w:lang w:val="ru-RU"/>
        </w:rPr>
        <w:t>) Додатокот на плата за звање се вреднува, и тоа: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Verdana"/>
          <w:sz w:val="22"/>
          <w:szCs w:val="22"/>
          <w:lang w:val="mk-MK"/>
        </w:rPr>
        <w:t>заповедник</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4</w:t>
      </w:r>
      <w:r>
        <w:rPr>
          <w:rFonts w:ascii="StobiSerif Regular" w:hAnsi="StobiSerif Regular" w:cs="Verdana"/>
          <w:sz w:val="22"/>
          <w:szCs w:val="22"/>
          <w:lang w:val="mk-MK"/>
        </w:rPr>
        <w:t>96</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заменик заповедник</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t>406</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главен командир</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3</w:t>
      </w:r>
      <w:r>
        <w:rPr>
          <w:rFonts w:ascii="StobiSerif Regular" w:hAnsi="StobiSerif Regular" w:cs="Verdana"/>
          <w:sz w:val="22"/>
          <w:szCs w:val="22"/>
          <w:lang w:val="mk-MK"/>
        </w:rPr>
        <w:t>46</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командир</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2</w:t>
      </w:r>
      <w:r>
        <w:rPr>
          <w:rFonts w:ascii="StobiSerif Regular" w:hAnsi="StobiSerif Regular" w:cs="Verdana"/>
          <w:sz w:val="22"/>
          <w:szCs w:val="22"/>
          <w:lang w:val="mk-MK"/>
        </w:rPr>
        <w:t>81</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помошник командир</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2</w:t>
      </w:r>
      <w:r>
        <w:rPr>
          <w:rFonts w:ascii="StobiSerif Regular" w:hAnsi="StobiSerif Regular" w:cs="Verdana"/>
          <w:sz w:val="22"/>
          <w:szCs w:val="22"/>
          <w:lang w:val="mk-MK"/>
        </w:rPr>
        <w:t>46</w:t>
      </w:r>
      <w:r w:rsidRPr="002569BA">
        <w:rPr>
          <w:rFonts w:ascii="StobiSerif Regular" w:hAnsi="StobiSerif Regular" w:cs="Verdana"/>
          <w:sz w:val="22"/>
          <w:szCs w:val="22"/>
        </w:rPr>
        <w:t>бода</w:t>
      </w:r>
    </w:p>
    <w:p w:rsidR="00843BAE" w:rsidRPr="00CD704F" w:rsidRDefault="00843BAE" w:rsidP="00D72534">
      <w:pPr>
        <w:numPr>
          <w:ilvl w:val="0"/>
          <w:numId w:val="7"/>
        </w:numPr>
        <w:autoSpaceDE w:val="0"/>
        <w:autoSpaceDN w:val="0"/>
        <w:adjustRightInd w:val="0"/>
        <w:rPr>
          <w:rFonts w:ascii="StobiSerif Regular" w:hAnsi="StobiSerif Regular" w:cs="Verdana"/>
          <w:sz w:val="22"/>
          <w:szCs w:val="22"/>
          <w:lang w:val="ru-RU"/>
        </w:rPr>
      </w:pPr>
      <w:r w:rsidRPr="004D6786">
        <w:rPr>
          <w:rFonts w:ascii="StobiSerif Regular" w:hAnsi="StobiSerif Regular" w:cs="Arial"/>
          <w:sz w:val="22"/>
          <w:szCs w:val="22"/>
          <w:lang w:val="ru-RU"/>
        </w:rPr>
        <w:t>соработник за внатрешно и надворешно обезбедување</w:t>
      </w:r>
      <w:r>
        <w:rPr>
          <w:rFonts w:ascii="StobiSerif Regular" w:hAnsi="StobiSerif Regular" w:cs="Verdana"/>
          <w:sz w:val="22"/>
          <w:szCs w:val="22"/>
          <w:lang w:val="mk-MK"/>
        </w:rPr>
        <w:tab/>
        <w:t>231</w:t>
      </w:r>
      <w:r w:rsidRPr="00CD704F">
        <w:rPr>
          <w:rFonts w:ascii="StobiSerif Regular" w:hAnsi="StobiSerif Regular" w:cs="Verdana"/>
          <w:sz w:val="22"/>
          <w:szCs w:val="22"/>
          <w:lang w:val="ru-RU"/>
        </w:rPr>
        <w:t xml:space="preserve"> бода</w:t>
      </w:r>
    </w:p>
    <w:p w:rsidR="00843BAE" w:rsidRPr="00CD704F" w:rsidRDefault="00843BAE" w:rsidP="00D72534">
      <w:pPr>
        <w:numPr>
          <w:ilvl w:val="0"/>
          <w:numId w:val="7"/>
        </w:numPr>
        <w:autoSpaceDE w:val="0"/>
        <w:autoSpaceDN w:val="0"/>
        <w:adjustRightInd w:val="0"/>
        <w:rPr>
          <w:rFonts w:ascii="StobiSerif Regular" w:hAnsi="StobiSerif Regular" w:cs="Verdana"/>
          <w:sz w:val="22"/>
          <w:szCs w:val="22"/>
          <w:lang w:val="ru-RU"/>
        </w:rPr>
      </w:pPr>
      <w:r w:rsidRPr="004D6786">
        <w:rPr>
          <w:rFonts w:ascii="StobiSerif Regular" w:hAnsi="StobiSerif Regular" w:cs="Arial"/>
          <w:sz w:val="22"/>
          <w:szCs w:val="22"/>
          <w:lang w:val="ru-RU"/>
        </w:rPr>
        <w:t>помлад соработник за внатрешно и надворешно</w:t>
      </w:r>
    </w:p>
    <w:p w:rsidR="00843BAE" w:rsidRDefault="00843BAE" w:rsidP="00086569">
      <w:pPr>
        <w:autoSpaceDE w:val="0"/>
        <w:autoSpaceDN w:val="0"/>
        <w:adjustRightInd w:val="0"/>
        <w:ind w:left="720"/>
        <w:rPr>
          <w:rFonts w:ascii="StobiSerif Regular" w:hAnsi="StobiSerif Regular" w:cs="Verdana"/>
          <w:sz w:val="22"/>
          <w:szCs w:val="22"/>
        </w:rPr>
      </w:pPr>
      <w:r w:rsidRPr="004D6786">
        <w:rPr>
          <w:rFonts w:ascii="StobiSerif Regular" w:hAnsi="StobiSerif Regular" w:cs="Arial"/>
          <w:sz w:val="22"/>
          <w:szCs w:val="22"/>
          <w:lang w:val="ru-RU"/>
        </w:rPr>
        <w:t xml:space="preserve"> обезбедување</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t>201</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виш надзорник</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1</w:t>
      </w:r>
      <w:r>
        <w:rPr>
          <w:rFonts w:ascii="StobiSerif Regular" w:hAnsi="StobiSerif Regular" w:cs="Verdana"/>
          <w:sz w:val="22"/>
          <w:szCs w:val="22"/>
          <w:lang w:val="mk-MK"/>
        </w:rPr>
        <w:t>96</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постар надзорник</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1</w:t>
      </w:r>
      <w:r>
        <w:rPr>
          <w:rFonts w:ascii="StobiSerif Regular" w:hAnsi="StobiSerif Regular" w:cs="Verdana"/>
          <w:sz w:val="22"/>
          <w:szCs w:val="22"/>
          <w:lang w:val="mk-MK"/>
        </w:rPr>
        <w:t>81</w:t>
      </w:r>
      <w:r w:rsidRPr="002569BA">
        <w:rPr>
          <w:rFonts w:ascii="StobiSerif Regular" w:hAnsi="StobiSerif Regular" w:cs="Verdana"/>
          <w:sz w:val="22"/>
          <w:szCs w:val="22"/>
        </w:rPr>
        <w:t>бода</w:t>
      </w:r>
    </w:p>
    <w:p w:rsidR="00843BAE" w:rsidRDefault="00843BAE" w:rsidP="00D72534">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надзорник</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1</w:t>
      </w:r>
      <w:r>
        <w:rPr>
          <w:rFonts w:ascii="StobiSerif Regular" w:hAnsi="StobiSerif Regular" w:cs="Verdana"/>
          <w:sz w:val="22"/>
          <w:szCs w:val="22"/>
          <w:lang w:val="mk-MK"/>
        </w:rPr>
        <w:t>66</w:t>
      </w:r>
      <w:r w:rsidRPr="002569BA">
        <w:rPr>
          <w:rFonts w:ascii="StobiSerif Regular" w:hAnsi="StobiSerif Regular" w:cs="Verdana"/>
          <w:sz w:val="22"/>
          <w:szCs w:val="22"/>
        </w:rPr>
        <w:t>бода</w:t>
      </w:r>
    </w:p>
    <w:p w:rsidR="00843BAE" w:rsidRPr="00E17E83" w:rsidRDefault="00843BAE" w:rsidP="00514AD5">
      <w:pPr>
        <w:numPr>
          <w:ilvl w:val="0"/>
          <w:numId w:val="7"/>
        </w:numPr>
        <w:autoSpaceDE w:val="0"/>
        <w:autoSpaceDN w:val="0"/>
        <w:adjustRightInd w:val="0"/>
        <w:rPr>
          <w:rFonts w:ascii="StobiSerif Regular" w:hAnsi="StobiSerif Regular" w:cs="Verdana"/>
          <w:sz w:val="22"/>
          <w:szCs w:val="22"/>
        </w:rPr>
      </w:pPr>
      <w:r w:rsidRPr="004D6786">
        <w:rPr>
          <w:rFonts w:ascii="StobiSerif Regular" w:hAnsi="StobiSerif Regular" w:cs="Arial"/>
          <w:sz w:val="22"/>
          <w:szCs w:val="22"/>
          <w:lang w:val="ru-RU"/>
        </w:rPr>
        <w:t>помлад надзорник</w:t>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Pr>
          <w:rFonts w:ascii="StobiSerif Regular" w:hAnsi="StobiSerif Regular" w:cs="Verdana"/>
          <w:sz w:val="22"/>
          <w:szCs w:val="22"/>
          <w:lang w:val="mk-MK"/>
        </w:rPr>
        <w:tab/>
      </w:r>
      <w:r w:rsidRPr="004D6786">
        <w:rPr>
          <w:rFonts w:ascii="StobiSerif Regular" w:hAnsi="StobiSerif Regular" w:cs="Verdana"/>
          <w:sz w:val="22"/>
          <w:szCs w:val="22"/>
        </w:rPr>
        <w:t>1</w:t>
      </w:r>
      <w:r>
        <w:rPr>
          <w:rFonts w:ascii="StobiSerif Regular" w:hAnsi="StobiSerif Regular" w:cs="Verdana"/>
          <w:sz w:val="22"/>
          <w:szCs w:val="22"/>
          <w:lang w:val="mk-MK"/>
        </w:rPr>
        <w:t>46</w:t>
      </w:r>
      <w:r w:rsidRPr="002569BA">
        <w:rPr>
          <w:rFonts w:ascii="StobiSerif Regular" w:hAnsi="StobiSerif Regular" w:cs="Verdana"/>
          <w:sz w:val="22"/>
          <w:szCs w:val="22"/>
        </w:rPr>
        <w:t>бода</w:t>
      </w:r>
    </w:p>
    <w:p w:rsidR="00843BAE" w:rsidRPr="00D815EB" w:rsidRDefault="00843BAE" w:rsidP="00D815EB">
      <w:pPr>
        <w:jc w:val="both"/>
        <w:rPr>
          <w:rFonts w:ascii="StobiSerif Regular" w:hAnsi="StobiSerif Regular" w:cs="Verdana"/>
          <w:sz w:val="22"/>
          <w:szCs w:val="22"/>
          <w:lang w:val="mk-MK"/>
        </w:rPr>
      </w:pPr>
      <w:r>
        <w:rPr>
          <w:rFonts w:ascii="StobiSerif Regular" w:hAnsi="StobiSerif Regular" w:cs="Verdana"/>
          <w:sz w:val="22"/>
          <w:szCs w:val="22"/>
          <w:lang w:val="mk-MK"/>
        </w:rPr>
        <w:lastRenderedPageBreak/>
        <w:tab/>
      </w:r>
      <w:r w:rsidRPr="00CD704F">
        <w:rPr>
          <w:rFonts w:ascii="StobiSerif Regular" w:hAnsi="StobiSerif Regular" w:cs="Verdana"/>
          <w:sz w:val="22"/>
          <w:szCs w:val="22"/>
          <w:lang w:val="ru-RU"/>
        </w:rPr>
        <w:t>(</w:t>
      </w:r>
      <w:r>
        <w:rPr>
          <w:rFonts w:ascii="StobiSerif Regular" w:hAnsi="StobiSerif Regular" w:cs="Verdana"/>
          <w:sz w:val="22"/>
          <w:szCs w:val="22"/>
          <w:lang w:val="mk-MK"/>
        </w:rPr>
        <w:t>5</w:t>
      </w:r>
      <w:r w:rsidRPr="00CD704F">
        <w:rPr>
          <w:rFonts w:ascii="StobiSerif Regular" w:hAnsi="StobiSerif Regular" w:cs="Verdana"/>
          <w:sz w:val="22"/>
          <w:szCs w:val="22"/>
          <w:lang w:val="ru-RU"/>
        </w:rPr>
        <w:t xml:space="preserve">) </w:t>
      </w:r>
      <w:r>
        <w:rPr>
          <w:rFonts w:ascii="StobiSerif Regular" w:hAnsi="StobiSerif Regular" w:cs="Verdana"/>
          <w:sz w:val="22"/>
          <w:szCs w:val="22"/>
          <w:lang w:val="mk-MK"/>
        </w:rPr>
        <w:t xml:space="preserve">Вредноста на бодот за платите на припадниците на затворската полиција се утврдува секоја година со одлука на Владата на Република Македонија на предлог на </w:t>
      </w:r>
      <w:r w:rsidR="005E3A03">
        <w:rPr>
          <w:rFonts w:ascii="StobiSerif Regular" w:hAnsi="StobiSerif Regular"/>
          <w:color w:val="000000"/>
          <w:spacing w:val="-2"/>
          <w:sz w:val="22"/>
          <w:szCs w:val="22"/>
          <w:lang w:val="ru-RU"/>
        </w:rPr>
        <w:t>министерот за правда</w:t>
      </w:r>
      <w:r w:rsidRPr="00CD704F">
        <w:rPr>
          <w:rFonts w:ascii="StobiSerif Regular" w:hAnsi="StobiSerif Regular"/>
          <w:color w:val="000000"/>
          <w:spacing w:val="-2"/>
          <w:sz w:val="22"/>
          <w:szCs w:val="22"/>
          <w:lang w:val="ru-RU"/>
        </w:rPr>
        <w:t xml:space="preserve">, </w:t>
      </w:r>
      <w:r w:rsidR="005E3A03">
        <w:rPr>
          <w:rFonts w:ascii="StobiSerif Regular" w:hAnsi="StobiSerif Regular"/>
          <w:color w:val="000000"/>
          <w:spacing w:val="-2"/>
          <w:sz w:val="22"/>
          <w:szCs w:val="22"/>
          <w:lang w:val="ru-RU"/>
        </w:rPr>
        <w:t xml:space="preserve">по претходно добиено мислење од Министерството за финансии, </w:t>
      </w:r>
      <w:r w:rsidRPr="00CD704F">
        <w:rPr>
          <w:rFonts w:ascii="StobiSerif Regular" w:hAnsi="StobiSerif Regular"/>
          <w:color w:val="000000"/>
          <w:spacing w:val="-2"/>
          <w:sz w:val="22"/>
          <w:szCs w:val="22"/>
          <w:lang w:val="ru-RU"/>
        </w:rPr>
        <w:t xml:space="preserve">која </w:t>
      </w:r>
      <w:r w:rsidRPr="00CD704F">
        <w:rPr>
          <w:rFonts w:ascii="StobiSerif Regular" w:hAnsi="StobiSerif Regular"/>
          <w:color w:val="000000"/>
          <w:spacing w:val="-1"/>
          <w:sz w:val="22"/>
          <w:szCs w:val="22"/>
          <w:lang w:val="ru-RU"/>
        </w:rPr>
        <w:t xml:space="preserve">се донесува во рок од 15 дена од денот на влегување во сила на Буџетот на Република </w:t>
      </w:r>
      <w:r w:rsidRPr="00CD704F">
        <w:rPr>
          <w:rFonts w:ascii="StobiSerif Regular" w:hAnsi="StobiSerif Regular"/>
          <w:color w:val="000000"/>
          <w:w w:val="105"/>
          <w:sz w:val="22"/>
          <w:szCs w:val="22"/>
          <w:lang w:val="ru-RU"/>
        </w:rPr>
        <w:t>Македонија</w:t>
      </w:r>
      <w:r>
        <w:rPr>
          <w:rFonts w:ascii="StobiSerif Regular" w:hAnsi="StobiSerif Regular"/>
          <w:color w:val="000000"/>
          <w:w w:val="105"/>
          <w:sz w:val="22"/>
          <w:szCs w:val="22"/>
          <w:lang w:val="mk-MK"/>
        </w:rPr>
        <w:t>.</w:t>
      </w:r>
    </w:p>
    <w:p w:rsidR="00D815EB" w:rsidRDefault="00D815EB" w:rsidP="009C2C00">
      <w:pPr>
        <w:rPr>
          <w:rFonts w:ascii="StobiSerif Regular" w:hAnsi="StobiSerif Regular" w:cs="Arial"/>
          <w:sz w:val="22"/>
          <w:szCs w:val="22"/>
          <w:lang w:val="mk-MK"/>
        </w:rPr>
      </w:pPr>
    </w:p>
    <w:p w:rsidR="00843BAE" w:rsidRPr="009C2C00" w:rsidRDefault="00843BAE" w:rsidP="009C2C00">
      <w:pPr>
        <w:jc w:val="center"/>
        <w:rPr>
          <w:rFonts w:ascii="StobiSerif Regular" w:hAnsi="StobiSerif Regular" w:cs="Arial"/>
          <w:sz w:val="22"/>
          <w:szCs w:val="22"/>
          <w:lang w:val="ru-RU"/>
        </w:rPr>
      </w:pPr>
      <w:r w:rsidRPr="00C875B7">
        <w:rPr>
          <w:rFonts w:ascii="StobiSerif Regular" w:hAnsi="StobiSerif Regular" w:cs="Arial"/>
          <w:sz w:val="22"/>
          <w:szCs w:val="22"/>
          <w:lang w:val="mk-MK"/>
        </w:rPr>
        <w:t xml:space="preserve">Член </w:t>
      </w:r>
      <w:r>
        <w:rPr>
          <w:rFonts w:ascii="StobiSerif Regular" w:hAnsi="StobiSerif Regular" w:cs="Arial"/>
          <w:sz w:val="22"/>
          <w:szCs w:val="22"/>
          <w:lang w:val="ru-RU"/>
        </w:rPr>
        <w:t>54-ѓ</w:t>
      </w:r>
    </w:p>
    <w:p w:rsidR="00843BAE" w:rsidRPr="00CD704F" w:rsidRDefault="00843BAE" w:rsidP="009C2C00">
      <w:pPr>
        <w:widowControl w:val="0"/>
        <w:autoSpaceDE w:val="0"/>
        <w:autoSpaceDN w:val="0"/>
        <w:adjustRightInd w:val="0"/>
        <w:spacing w:before="1"/>
        <w:ind w:right="-7" w:firstLine="720"/>
        <w:jc w:val="both"/>
        <w:rPr>
          <w:rFonts w:ascii="StobiSerif Regular" w:hAnsi="StobiSerif Regular"/>
          <w:color w:val="000000"/>
          <w:spacing w:val="-5"/>
          <w:sz w:val="22"/>
          <w:szCs w:val="22"/>
          <w:lang w:val="ru-RU"/>
        </w:rPr>
      </w:pPr>
      <w:r>
        <w:rPr>
          <w:rFonts w:ascii="StobiSerif Regular" w:hAnsi="StobiSerif Regular"/>
          <w:color w:val="000000"/>
          <w:spacing w:val="-4"/>
          <w:sz w:val="22"/>
          <w:szCs w:val="22"/>
          <w:lang w:val="mk-MK"/>
        </w:rPr>
        <w:t>(</w:t>
      </w:r>
      <w:r w:rsidRPr="00CD704F">
        <w:rPr>
          <w:rFonts w:ascii="StobiSerif Regular" w:hAnsi="StobiSerif Regular"/>
          <w:color w:val="000000"/>
          <w:spacing w:val="-4"/>
          <w:sz w:val="22"/>
          <w:szCs w:val="22"/>
          <w:lang w:val="ru-RU"/>
        </w:rPr>
        <w:t>1)</w:t>
      </w:r>
      <w:r>
        <w:rPr>
          <w:rFonts w:ascii="StobiSerif Regular" w:hAnsi="StobiSerif Regular"/>
          <w:color w:val="000000"/>
          <w:spacing w:val="-4"/>
          <w:sz w:val="22"/>
          <w:szCs w:val="22"/>
          <w:lang w:val="mk-MK"/>
        </w:rPr>
        <w:t xml:space="preserve">  Припадникот на затворската полиција</w:t>
      </w:r>
      <w:r w:rsidRPr="00CD704F">
        <w:rPr>
          <w:rFonts w:ascii="StobiSerif Regular" w:hAnsi="StobiSerif Regular"/>
          <w:color w:val="000000"/>
          <w:spacing w:val="-4"/>
          <w:sz w:val="22"/>
          <w:szCs w:val="22"/>
          <w:lang w:val="ru-RU"/>
        </w:rPr>
        <w:t xml:space="preserve"> има право на додаток на</w:t>
      </w:r>
      <w:r w:rsidR="000F6948">
        <w:rPr>
          <w:rFonts w:ascii="StobiSerif Regular" w:hAnsi="StobiSerif Regular"/>
          <w:color w:val="000000"/>
          <w:spacing w:val="-4"/>
          <w:sz w:val="22"/>
          <w:szCs w:val="22"/>
          <w:lang w:val="ru-RU"/>
        </w:rPr>
        <w:t xml:space="preserve"> </w:t>
      </w:r>
      <w:r w:rsidRPr="00CD704F">
        <w:rPr>
          <w:rFonts w:ascii="StobiSerif Regular" w:hAnsi="StobiSerif Regular"/>
          <w:color w:val="000000"/>
          <w:spacing w:val="-4"/>
          <w:sz w:val="22"/>
          <w:szCs w:val="22"/>
          <w:lang w:val="ru-RU"/>
        </w:rPr>
        <w:t xml:space="preserve">плата за посебни услови за работа, </w:t>
      </w:r>
      <w:r w:rsidRPr="00CD704F">
        <w:rPr>
          <w:rFonts w:ascii="StobiSerif Regular" w:hAnsi="StobiSerif Regular"/>
          <w:color w:val="000000"/>
          <w:spacing w:val="-5"/>
          <w:sz w:val="22"/>
          <w:szCs w:val="22"/>
          <w:lang w:val="ru-RU"/>
        </w:rPr>
        <w:t xml:space="preserve">и тоа за: </w:t>
      </w:r>
    </w:p>
    <w:p w:rsidR="00843BAE" w:rsidRPr="009C2C00" w:rsidRDefault="00843BAE" w:rsidP="00D72534">
      <w:pPr>
        <w:widowControl w:val="0"/>
        <w:numPr>
          <w:ilvl w:val="0"/>
          <w:numId w:val="13"/>
        </w:numPr>
        <w:autoSpaceDE w:val="0"/>
        <w:autoSpaceDN w:val="0"/>
        <w:adjustRightInd w:val="0"/>
        <w:spacing w:before="4"/>
        <w:jc w:val="both"/>
        <w:rPr>
          <w:rFonts w:ascii="StobiSerif Regular" w:hAnsi="StobiSerif Regular"/>
          <w:color w:val="000000"/>
          <w:spacing w:val="-3"/>
          <w:sz w:val="22"/>
          <w:szCs w:val="22"/>
        </w:rPr>
      </w:pPr>
      <w:r w:rsidRPr="00513846">
        <w:rPr>
          <w:rFonts w:ascii="StobiSerif Regular" w:hAnsi="StobiSerif Regular"/>
          <w:color w:val="000000"/>
          <w:spacing w:val="-3"/>
          <w:sz w:val="22"/>
          <w:szCs w:val="22"/>
        </w:rPr>
        <w:t>ноќна работа;</w:t>
      </w:r>
    </w:p>
    <w:p w:rsidR="00843BAE" w:rsidRPr="00CD704F" w:rsidRDefault="00843BAE" w:rsidP="00D72534">
      <w:pPr>
        <w:widowControl w:val="0"/>
        <w:numPr>
          <w:ilvl w:val="0"/>
          <w:numId w:val="13"/>
        </w:numPr>
        <w:autoSpaceDE w:val="0"/>
        <w:autoSpaceDN w:val="0"/>
        <w:adjustRightInd w:val="0"/>
        <w:spacing w:before="4"/>
        <w:jc w:val="both"/>
        <w:rPr>
          <w:rFonts w:ascii="StobiSerif Regular" w:hAnsi="StobiSerif Regular"/>
          <w:color w:val="000000"/>
          <w:spacing w:val="-3"/>
          <w:sz w:val="22"/>
          <w:szCs w:val="22"/>
          <w:lang w:val="ru-RU"/>
        </w:rPr>
      </w:pPr>
      <w:r w:rsidRPr="00CD704F">
        <w:rPr>
          <w:rFonts w:ascii="StobiSerif Regular" w:hAnsi="StobiSerif Regular"/>
          <w:color w:val="000000"/>
          <w:spacing w:val="-5"/>
          <w:sz w:val="22"/>
          <w:szCs w:val="22"/>
          <w:lang w:val="ru-RU"/>
        </w:rPr>
        <w:t>работа во смени, односно  турнуси;</w:t>
      </w:r>
    </w:p>
    <w:p w:rsidR="00843BAE" w:rsidRPr="00CD704F" w:rsidRDefault="00843BAE" w:rsidP="00D72534">
      <w:pPr>
        <w:widowControl w:val="0"/>
        <w:numPr>
          <w:ilvl w:val="0"/>
          <w:numId w:val="13"/>
        </w:numPr>
        <w:autoSpaceDE w:val="0"/>
        <w:autoSpaceDN w:val="0"/>
        <w:adjustRightInd w:val="0"/>
        <w:spacing w:before="4"/>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работа за време на неделен одмор и</w:t>
      </w:r>
    </w:p>
    <w:p w:rsidR="00843BAE" w:rsidRPr="00F22B60" w:rsidRDefault="00843BAE" w:rsidP="009C2C00">
      <w:pPr>
        <w:widowControl w:val="0"/>
        <w:numPr>
          <w:ilvl w:val="0"/>
          <w:numId w:val="13"/>
        </w:numPr>
        <w:autoSpaceDE w:val="0"/>
        <w:autoSpaceDN w:val="0"/>
        <w:adjustRightInd w:val="0"/>
        <w:spacing w:before="4"/>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 xml:space="preserve">работа за време на празници утврдени со закон. </w:t>
      </w:r>
    </w:p>
    <w:p w:rsidR="00843BAE" w:rsidRDefault="00843BAE" w:rsidP="00242E00">
      <w:pPr>
        <w:widowControl w:val="0"/>
        <w:autoSpaceDE w:val="0"/>
        <w:autoSpaceDN w:val="0"/>
        <w:adjustRightInd w:val="0"/>
        <w:spacing w:before="1"/>
        <w:ind w:right="-7" w:firstLine="720"/>
        <w:jc w:val="both"/>
        <w:rPr>
          <w:rFonts w:ascii="StobiSerif Regular" w:hAnsi="StobiSerif Regular"/>
          <w:color w:val="000000"/>
          <w:spacing w:val="-1"/>
          <w:sz w:val="22"/>
          <w:szCs w:val="22"/>
          <w:lang w:val="mk-MK"/>
        </w:rPr>
      </w:pPr>
      <w:r w:rsidRPr="0020523E">
        <w:rPr>
          <w:rFonts w:ascii="StobiSerif Regular" w:hAnsi="StobiSerif Regular"/>
          <w:color w:val="000000"/>
          <w:spacing w:val="-4"/>
          <w:sz w:val="22"/>
          <w:szCs w:val="22"/>
          <w:lang w:val="mk-MK"/>
        </w:rPr>
        <w:t>(</w:t>
      </w:r>
      <w:r w:rsidR="009306AD">
        <w:rPr>
          <w:rFonts w:ascii="StobiSerif Regular" w:hAnsi="StobiSerif Regular"/>
          <w:color w:val="000000"/>
          <w:spacing w:val="-4"/>
          <w:sz w:val="22"/>
          <w:szCs w:val="22"/>
          <w:lang w:val="mk-MK"/>
        </w:rPr>
        <w:t>2</w:t>
      </w:r>
      <w:r w:rsidRPr="00CD704F">
        <w:rPr>
          <w:rFonts w:ascii="StobiSerif Regular" w:hAnsi="StobiSerif Regular"/>
          <w:color w:val="000000"/>
          <w:spacing w:val="-4"/>
          <w:sz w:val="22"/>
          <w:szCs w:val="22"/>
          <w:lang w:val="ru-RU"/>
        </w:rPr>
        <w:t>)</w:t>
      </w:r>
      <w:r w:rsidRPr="0020523E">
        <w:rPr>
          <w:rFonts w:ascii="StobiSerif Regular" w:hAnsi="StobiSerif Regular"/>
          <w:color w:val="000000"/>
          <w:spacing w:val="-4"/>
          <w:sz w:val="22"/>
          <w:szCs w:val="22"/>
          <w:lang w:val="mk-MK"/>
        </w:rPr>
        <w:t xml:space="preserve"> Доколку припадникот на затворската полиција</w:t>
      </w:r>
      <w:r w:rsidR="000F6948">
        <w:rPr>
          <w:rFonts w:ascii="StobiSerif Regular" w:hAnsi="StobiSerif Regular"/>
          <w:color w:val="000000"/>
          <w:spacing w:val="-4"/>
          <w:sz w:val="22"/>
          <w:szCs w:val="22"/>
          <w:lang w:val="mk-MK"/>
        </w:rPr>
        <w:t xml:space="preserve"> </w:t>
      </w:r>
      <w:r w:rsidRPr="0020523E">
        <w:rPr>
          <w:rFonts w:ascii="StobiSerif Regular" w:hAnsi="StobiSerif Regular"/>
          <w:color w:val="000000"/>
          <w:spacing w:val="-1"/>
          <w:sz w:val="22"/>
          <w:szCs w:val="22"/>
          <w:lang w:val="mk-MK"/>
        </w:rPr>
        <w:t>ги врши работите од став (1) на овој член по предлог на заповедникот, а по одобрение на директорот на установата има право на додаток на плата за посебни услови за работа.</w:t>
      </w:r>
    </w:p>
    <w:p w:rsidR="00843BAE" w:rsidRPr="00EF1466" w:rsidRDefault="00843BAE" w:rsidP="00EF1466">
      <w:pPr>
        <w:widowControl w:val="0"/>
        <w:autoSpaceDE w:val="0"/>
        <w:autoSpaceDN w:val="0"/>
        <w:adjustRightInd w:val="0"/>
        <w:spacing w:before="1"/>
        <w:ind w:right="-7" w:firstLine="720"/>
        <w:jc w:val="both"/>
        <w:rPr>
          <w:rFonts w:ascii="StobiSerif Regular" w:hAnsi="StobiSerif Regular"/>
          <w:color w:val="000000"/>
          <w:spacing w:val="-2"/>
          <w:sz w:val="22"/>
          <w:szCs w:val="22"/>
          <w:lang w:val="mk-MK"/>
        </w:rPr>
      </w:pPr>
      <w:r w:rsidRPr="00AE45AE">
        <w:rPr>
          <w:rFonts w:ascii="StobiSerif Regular" w:hAnsi="StobiSerif Regular"/>
          <w:color w:val="000000"/>
          <w:spacing w:val="-4"/>
          <w:sz w:val="22"/>
          <w:szCs w:val="22"/>
          <w:lang w:val="mk-MK"/>
        </w:rPr>
        <w:t>(</w:t>
      </w:r>
      <w:r w:rsidR="009306AD">
        <w:rPr>
          <w:rFonts w:ascii="StobiSerif Regular" w:hAnsi="StobiSerif Regular"/>
          <w:color w:val="000000"/>
          <w:spacing w:val="-4"/>
          <w:sz w:val="22"/>
          <w:szCs w:val="22"/>
          <w:lang w:val="mk-MK"/>
        </w:rPr>
        <w:t>3</w:t>
      </w:r>
      <w:r w:rsidRPr="00CD704F">
        <w:rPr>
          <w:rFonts w:ascii="StobiSerif Regular" w:hAnsi="StobiSerif Regular"/>
          <w:color w:val="000000"/>
          <w:spacing w:val="-4"/>
          <w:sz w:val="22"/>
          <w:szCs w:val="22"/>
          <w:lang w:val="ru-RU"/>
        </w:rPr>
        <w:t>)</w:t>
      </w:r>
      <w:r w:rsidRPr="00CD704F">
        <w:rPr>
          <w:rFonts w:ascii="StobiSerif Regular" w:hAnsi="StobiSerif Regular"/>
          <w:color w:val="000000"/>
          <w:spacing w:val="-1"/>
          <w:sz w:val="22"/>
          <w:szCs w:val="22"/>
          <w:lang w:val="ru-RU"/>
        </w:rPr>
        <w:t>Додато</w:t>
      </w:r>
      <w:r w:rsidRPr="00AE45AE">
        <w:rPr>
          <w:rFonts w:ascii="StobiSerif Regular" w:hAnsi="StobiSerif Regular"/>
          <w:color w:val="000000"/>
          <w:spacing w:val="-1"/>
          <w:sz w:val="22"/>
          <w:szCs w:val="22"/>
          <w:lang w:val="mk-MK"/>
        </w:rPr>
        <w:t>ците</w:t>
      </w:r>
      <w:r w:rsidRPr="00CD704F">
        <w:rPr>
          <w:rFonts w:ascii="StobiSerif Regular" w:hAnsi="StobiSerif Regular"/>
          <w:color w:val="000000"/>
          <w:spacing w:val="-1"/>
          <w:sz w:val="22"/>
          <w:szCs w:val="22"/>
          <w:lang w:val="ru-RU"/>
        </w:rPr>
        <w:t xml:space="preserve"> на плата </w:t>
      </w:r>
      <w:r w:rsidRPr="00CD704F">
        <w:rPr>
          <w:rFonts w:ascii="StobiSerif Regular" w:hAnsi="StobiSerif Regular"/>
          <w:color w:val="000000"/>
          <w:spacing w:val="-3"/>
          <w:sz w:val="22"/>
          <w:szCs w:val="22"/>
          <w:lang w:val="ru-RU"/>
        </w:rPr>
        <w:t>од став (1) на овој член</w:t>
      </w:r>
      <w:r w:rsidRPr="00AE45AE">
        <w:rPr>
          <w:rFonts w:ascii="StobiSerif Regular" w:hAnsi="StobiSerif Regular"/>
          <w:color w:val="000000"/>
          <w:spacing w:val="-3"/>
          <w:sz w:val="22"/>
          <w:szCs w:val="22"/>
          <w:lang w:val="mk-MK"/>
        </w:rPr>
        <w:t xml:space="preserve"> меѓусебно не се исклучуваат</w:t>
      </w:r>
      <w:r w:rsidRPr="006133B5">
        <w:rPr>
          <w:rFonts w:ascii="StobiSerif Regular" w:hAnsi="StobiSerif Regular"/>
          <w:color w:val="000000"/>
          <w:spacing w:val="-3"/>
          <w:sz w:val="22"/>
          <w:szCs w:val="22"/>
          <w:lang w:val="mk-MK"/>
        </w:rPr>
        <w:t>.</w:t>
      </w:r>
    </w:p>
    <w:p w:rsidR="00843BAE" w:rsidRPr="00CD704F" w:rsidRDefault="00843BAE" w:rsidP="009C2C00">
      <w:pPr>
        <w:widowControl w:val="0"/>
        <w:autoSpaceDE w:val="0"/>
        <w:autoSpaceDN w:val="0"/>
        <w:adjustRightInd w:val="0"/>
        <w:spacing w:before="1"/>
        <w:ind w:right="-7" w:firstLine="720"/>
        <w:jc w:val="both"/>
        <w:rPr>
          <w:rFonts w:ascii="StobiSerif Regular" w:hAnsi="StobiSerif Regular"/>
          <w:color w:val="000000"/>
          <w:spacing w:val="-2"/>
          <w:sz w:val="22"/>
          <w:szCs w:val="22"/>
          <w:lang w:val="ru-RU"/>
        </w:rPr>
      </w:pPr>
      <w:r>
        <w:rPr>
          <w:rFonts w:ascii="StobiSerif Regular" w:hAnsi="StobiSerif Regular"/>
          <w:color w:val="000000"/>
          <w:spacing w:val="-4"/>
          <w:sz w:val="22"/>
          <w:szCs w:val="22"/>
          <w:lang w:val="mk-MK"/>
        </w:rPr>
        <w:t>(</w:t>
      </w:r>
      <w:r w:rsidR="009306AD">
        <w:rPr>
          <w:rFonts w:ascii="StobiSerif Regular" w:hAnsi="StobiSerif Regular"/>
          <w:color w:val="000000"/>
          <w:spacing w:val="-4"/>
          <w:sz w:val="22"/>
          <w:szCs w:val="22"/>
          <w:lang w:val="mk-MK"/>
        </w:rPr>
        <w:t>4</w:t>
      </w:r>
      <w:r w:rsidRPr="00CD704F">
        <w:rPr>
          <w:rFonts w:ascii="StobiSerif Regular" w:hAnsi="StobiSerif Regular"/>
          <w:color w:val="000000"/>
          <w:spacing w:val="-4"/>
          <w:sz w:val="22"/>
          <w:szCs w:val="22"/>
          <w:lang w:val="ru-RU"/>
        </w:rPr>
        <w:t>)</w:t>
      </w:r>
      <w:r w:rsidRPr="00CD704F">
        <w:rPr>
          <w:rFonts w:ascii="StobiSerif Regular" w:hAnsi="StobiSerif Regular"/>
          <w:color w:val="000000"/>
          <w:spacing w:val="-1"/>
          <w:sz w:val="22"/>
          <w:szCs w:val="22"/>
          <w:lang w:val="ru-RU"/>
        </w:rPr>
        <w:t xml:space="preserve">Додатокот на плата за ноќна работа по час се вреднува во износ од </w:t>
      </w:r>
      <w:r w:rsidR="00135209">
        <w:rPr>
          <w:rFonts w:ascii="StobiSerif Regular" w:hAnsi="StobiSerif Regular"/>
          <w:color w:val="000000"/>
          <w:spacing w:val="-1"/>
          <w:sz w:val="22"/>
          <w:szCs w:val="22"/>
        </w:rPr>
        <w:t>29</w:t>
      </w:r>
      <w:r w:rsidRPr="00CD704F">
        <w:rPr>
          <w:rFonts w:ascii="StobiSerif Regular" w:hAnsi="StobiSerif Regular"/>
          <w:color w:val="000000"/>
          <w:spacing w:val="-1"/>
          <w:sz w:val="22"/>
          <w:szCs w:val="22"/>
          <w:lang w:val="ru-RU"/>
        </w:rPr>
        <w:t xml:space="preserve">% од износот на </w:t>
      </w:r>
      <w:r w:rsidRPr="00CD704F">
        <w:rPr>
          <w:rFonts w:ascii="StobiSerif Regular" w:hAnsi="StobiSerif Regular"/>
          <w:color w:val="000000"/>
          <w:spacing w:val="-2"/>
          <w:sz w:val="22"/>
          <w:szCs w:val="22"/>
          <w:lang w:val="ru-RU"/>
        </w:rPr>
        <w:t xml:space="preserve">основната плата и додатокот на платата за звање по час. </w:t>
      </w:r>
    </w:p>
    <w:p w:rsidR="00843BAE" w:rsidRPr="00CD704F" w:rsidRDefault="00843BAE" w:rsidP="009C2C00">
      <w:pPr>
        <w:widowControl w:val="0"/>
        <w:autoSpaceDE w:val="0"/>
        <w:autoSpaceDN w:val="0"/>
        <w:adjustRightInd w:val="0"/>
        <w:spacing w:before="9"/>
        <w:ind w:right="-7" w:firstLine="720"/>
        <w:jc w:val="both"/>
        <w:rPr>
          <w:rFonts w:ascii="StobiSerif Regular" w:hAnsi="StobiSerif Regular"/>
          <w:color w:val="000000"/>
          <w:spacing w:val="-1"/>
          <w:sz w:val="22"/>
          <w:szCs w:val="22"/>
          <w:lang w:val="ru-RU"/>
        </w:rPr>
      </w:pPr>
      <w:r>
        <w:rPr>
          <w:rFonts w:ascii="StobiSerif Regular" w:hAnsi="StobiSerif Regular"/>
          <w:color w:val="000000"/>
          <w:spacing w:val="-4"/>
          <w:sz w:val="22"/>
          <w:szCs w:val="22"/>
          <w:lang w:val="mk-MK"/>
        </w:rPr>
        <w:t>(</w:t>
      </w:r>
      <w:r w:rsidR="009306AD">
        <w:rPr>
          <w:rFonts w:ascii="StobiSerif Regular" w:hAnsi="StobiSerif Regular"/>
          <w:color w:val="000000"/>
          <w:spacing w:val="-4"/>
          <w:sz w:val="22"/>
          <w:szCs w:val="22"/>
          <w:lang w:val="mk-MK"/>
        </w:rPr>
        <w:t>5</w:t>
      </w:r>
      <w:r w:rsidRPr="00CD704F">
        <w:rPr>
          <w:rFonts w:ascii="StobiSerif Regular" w:hAnsi="StobiSerif Regular"/>
          <w:color w:val="000000"/>
          <w:spacing w:val="-4"/>
          <w:sz w:val="22"/>
          <w:szCs w:val="22"/>
          <w:lang w:val="ru-RU"/>
        </w:rPr>
        <w:t>)</w:t>
      </w:r>
      <w:r>
        <w:rPr>
          <w:rFonts w:ascii="StobiSerif Regular" w:hAnsi="StobiSerif Regular"/>
          <w:color w:val="000000"/>
          <w:spacing w:val="-4"/>
          <w:sz w:val="22"/>
          <w:szCs w:val="22"/>
          <w:lang w:val="mk-MK"/>
        </w:rPr>
        <w:t xml:space="preserve"> Припадникот на затворската полиција</w:t>
      </w:r>
      <w:r w:rsidR="000F6948">
        <w:rPr>
          <w:rFonts w:ascii="StobiSerif Regular" w:hAnsi="StobiSerif Regular"/>
          <w:color w:val="000000"/>
          <w:spacing w:val="-4"/>
          <w:sz w:val="22"/>
          <w:szCs w:val="22"/>
          <w:lang w:val="mk-MK"/>
        </w:rPr>
        <w:t xml:space="preserve"> </w:t>
      </w:r>
      <w:r w:rsidRPr="00CD704F">
        <w:rPr>
          <w:rFonts w:ascii="StobiSerif Regular" w:hAnsi="StobiSerif Regular"/>
          <w:color w:val="000000"/>
          <w:w w:val="103"/>
          <w:sz w:val="22"/>
          <w:szCs w:val="22"/>
          <w:lang w:val="ru-RU"/>
        </w:rPr>
        <w:t xml:space="preserve">кој е распореден да работи во смени, односно во турнуси, има </w:t>
      </w:r>
      <w:r w:rsidRPr="00CD704F">
        <w:rPr>
          <w:rFonts w:ascii="StobiSerif Regular" w:hAnsi="StobiSerif Regular"/>
          <w:color w:val="000000"/>
          <w:sz w:val="22"/>
          <w:szCs w:val="22"/>
          <w:lang w:val="ru-RU"/>
        </w:rPr>
        <w:t xml:space="preserve">право на додаток од </w:t>
      </w:r>
      <w:r w:rsidR="00135209">
        <w:rPr>
          <w:rFonts w:ascii="StobiSerif Regular" w:hAnsi="StobiSerif Regular"/>
          <w:color w:val="000000"/>
          <w:sz w:val="22"/>
          <w:szCs w:val="22"/>
        </w:rPr>
        <w:t>4</w:t>
      </w:r>
      <w:r w:rsidRPr="00CD704F">
        <w:rPr>
          <w:rFonts w:ascii="StobiSerif Regular" w:hAnsi="StobiSerif Regular"/>
          <w:color w:val="000000"/>
          <w:sz w:val="22"/>
          <w:szCs w:val="22"/>
          <w:lang w:val="ru-RU"/>
        </w:rPr>
        <w:t xml:space="preserve">% од износот на основната плата и додатокот на платата за звање </w:t>
      </w:r>
      <w:r w:rsidRPr="00CD704F">
        <w:rPr>
          <w:rFonts w:ascii="StobiSerif Regular" w:hAnsi="StobiSerif Regular"/>
          <w:color w:val="000000"/>
          <w:spacing w:val="-1"/>
          <w:sz w:val="22"/>
          <w:szCs w:val="22"/>
          <w:lang w:val="ru-RU"/>
        </w:rPr>
        <w:t xml:space="preserve">пресметана по час. </w:t>
      </w:r>
    </w:p>
    <w:p w:rsidR="00843BAE" w:rsidRPr="00CD704F" w:rsidRDefault="00843BAE" w:rsidP="009C2C00">
      <w:pPr>
        <w:widowControl w:val="0"/>
        <w:autoSpaceDE w:val="0"/>
        <w:autoSpaceDN w:val="0"/>
        <w:adjustRightInd w:val="0"/>
        <w:spacing w:before="7"/>
        <w:ind w:right="-7" w:firstLine="720"/>
        <w:jc w:val="both"/>
        <w:rPr>
          <w:rFonts w:ascii="StobiSerif Regular" w:hAnsi="StobiSerif Regular"/>
          <w:color w:val="000000"/>
          <w:spacing w:val="-4"/>
          <w:sz w:val="22"/>
          <w:szCs w:val="22"/>
          <w:lang w:val="ru-RU"/>
        </w:rPr>
      </w:pPr>
      <w:r w:rsidRPr="00CD704F">
        <w:rPr>
          <w:rFonts w:ascii="StobiSerif Regular" w:hAnsi="StobiSerif Regular"/>
          <w:color w:val="000000"/>
          <w:spacing w:val="-3"/>
          <w:sz w:val="22"/>
          <w:szCs w:val="22"/>
          <w:lang w:val="ru-RU"/>
        </w:rPr>
        <w:t xml:space="preserve"> (</w:t>
      </w:r>
      <w:r w:rsidR="009306AD">
        <w:rPr>
          <w:rFonts w:ascii="StobiSerif Regular" w:hAnsi="StobiSerif Regular"/>
          <w:color w:val="000000"/>
          <w:spacing w:val="-3"/>
          <w:sz w:val="22"/>
          <w:szCs w:val="22"/>
          <w:lang w:val="mk-MK"/>
        </w:rPr>
        <w:t>6</w:t>
      </w:r>
      <w:r w:rsidRPr="00CD704F">
        <w:rPr>
          <w:rFonts w:ascii="StobiSerif Regular" w:hAnsi="StobiSerif Regular"/>
          <w:color w:val="000000"/>
          <w:spacing w:val="-3"/>
          <w:sz w:val="22"/>
          <w:szCs w:val="22"/>
          <w:lang w:val="ru-RU"/>
        </w:rPr>
        <w:t xml:space="preserve">) </w:t>
      </w:r>
      <w:r>
        <w:rPr>
          <w:rFonts w:ascii="StobiSerif Regular" w:hAnsi="StobiSerif Regular"/>
          <w:color w:val="000000"/>
          <w:spacing w:val="-4"/>
          <w:sz w:val="22"/>
          <w:szCs w:val="22"/>
          <w:lang w:val="mk-MK"/>
        </w:rPr>
        <w:t>Припадникот на затворската полиција</w:t>
      </w:r>
      <w:r w:rsidR="000F6948">
        <w:rPr>
          <w:rFonts w:ascii="StobiSerif Regular" w:hAnsi="StobiSerif Regular"/>
          <w:color w:val="000000"/>
          <w:spacing w:val="-4"/>
          <w:sz w:val="22"/>
          <w:szCs w:val="22"/>
          <w:lang w:val="mk-MK"/>
        </w:rPr>
        <w:t xml:space="preserve"> </w:t>
      </w:r>
      <w:r w:rsidRPr="00CD704F">
        <w:rPr>
          <w:rFonts w:ascii="StobiSerif Regular" w:hAnsi="StobiSerif Regular"/>
          <w:color w:val="000000"/>
          <w:spacing w:val="-3"/>
          <w:sz w:val="22"/>
          <w:szCs w:val="22"/>
          <w:lang w:val="ru-RU"/>
        </w:rPr>
        <w:t xml:space="preserve">кој бил ангажиран да работи за време на неделен одмор има право </w:t>
      </w:r>
      <w:r w:rsidRPr="00CD704F">
        <w:rPr>
          <w:rFonts w:ascii="StobiSerif Regular" w:hAnsi="StobiSerif Regular"/>
          <w:color w:val="000000"/>
          <w:spacing w:val="-1"/>
          <w:sz w:val="22"/>
          <w:szCs w:val="22"/>
          <w:lang w:val="ru-RU"/>
        </w:rPr>
        <w:t>на онолку слободни часови, односно денови,</w:t>
      </w:r>
      <w:r w:rsidR="000F6948">
        <w:rPr>
          <w:rFonts w:ascii="StobiSerif Regular" w:hAnsi="StobiSerif Regular"/>
          <w:color w:val="000000"/>
          <w:spacing w:val="-1"/>
          <w:sz w:val="22"/>
          <w:szCs w:val="22"/>
          <w:lang w:val="ru-RU"/>
        </w:rPr>
        <w:t xml:space="preserve"> </w:t>
      </w:r>
      <w:r w:rsidRPr="00CD704F">
        <w:rPr>
          <w:rFonts w:ascii="StobiSerif Regular" w:hAnsi="StobiSerif Regular"/>
          <w:color w:val="000000"/>
          <w:spacing w:val="-1"/>
          <w:sz w:val="22"/>
          <w:szCs w:val="22"/>
          <w:lang w:val="ru-RU"/>
        </w:rPr>
        <w:t xml:space="preserve">колку што бил ангажиран за време на </w:t>
      </w:r>
      <w:r w:rsidRPr="00CD704F">
        <w:rPr>
          <w:rFonts w:ascii="StobiSerif Regular" w:hAnsi="StobiSerif Regular"/>
          <w:color w:val="000000"/>
          <w:spacing w:val="-3"/>
          <w:sz w:val="22"/>
          <w:szCs w:val="22"/>
          <w:lang w:val="ru-RU"/>
        </w:rPr>
        <w:t xml:space="preserve">неделниот одмор или има право на додаток во износ од </w:t>
      </w:r>
      <w:r w:rsidR="006233B8">
        <w:rPr>
          <w:rFonts w:ascii="StobiSerif Regular" w:hAnsi="StobiSerif Regular"/>
          <w:color w:val="000000"/>
          <w:spacing w:val="-3"/>
          <w:sz w:val="22"/>
          <w:szCs w:val="22"/>
        </w:rPr>
        <w:t>29</w:t>
      </w:r>
      <w:r w:rsidRPr="00CD704F">
        <w:rPr>
          <w:rFonts w:ascii="StobiSerif Regular" w:hAnsi="StobiSerif Regular"/>
          <w:color w:val="000000"/>
          <w:spacing w:val="-3"/>
          <w:sz w:val="22"/>
          <w:szCs w:val="22"/>
          <w:lang w:val="ru-RU"/>
        </w:rPr>
        <w:t xml:space="preserve">% од износот на основната плата </w:t>
      </w:r>
      <w:r w:rsidRPr="00CD704F">
        <w:rPr>
          <w:rFonts w:ascii="StobiSerif Regular" w:hAnsi="StobiSerif Regular"/>
          <w:color w:val="000000"/>
          <w:spacing w:val="-4"/>
          <w:sz w:val="22"/>
          <w:szCs w:val="22"/>
          <w:lang w:val="ru-RU"/>
        </w:rPr>
        <w:t xml:space="preserve">и додатокот на плата за звање, пресметана по час. </w:t>
      </w:r>
    </w:p>
    <w:p w:rsidR="00843BAE" w:rsidRPr="00E864E4" w:rsidRDefault="00843BAE" w:rsidP="009C2C00">
      <w:pPr>
        <w:widowControl w:val="0"/>
        <w:autoSpaceDE w:val="0"/>
        <w:autoSpaceDN w:val="0"/>
        <w:adjustRightInd w:val="0"/>
        <w:spacing w:before="9"/>
        <w:ind w:right="-7" w:firstLine="720"/>
        <w:jc w:val="both"/>
        <w:rPr>
          <w:rFonts w:ascii="StobiSerif Regular" w:hAnsi="StobiSerif Regular"/>
          <w:color w:val="000000"/>
          <w:spacing w:val="-3"/>
          <w:sz w:val="22"/>
          <w:szCs w:val="22"/>
          <w:lang w:val="mk-MK"/>
        </w:rPr>
      </w:pPr>
      <w:r w:rsidRPr="00CD704F">
        <w:rPr>
          <w:rFonts w:ascii="StobiSerif Regular" w:hAnsi="StobiSerif Regular"/>
          <w:color w:val="000000"/>
          <w:spacing w:val="-3"/>
          <w:sz w:val="22"/>
          <w:szCs w:val="22"/>
          <w:lang w:val="ru-RU"/>
        </w:rPr>
        <w:t>(</w:t>
      </w:r>
      <w:r w:rsidR="009306AD">
        <w:rPr>
          <w:rFonts w:ascii="StobiSerif Regular" w:hAnsi="StobiSerif Regular"/>
          <w:color w:val="000000"/>
          <w:spacing w:val="-3"/>
          <w:sz w:val="22"/>
          <w:szCs w:val="22"/>
          <w:lang w:val="mk-MK"/>
        </w:rPr>
        <w:t>7</w:t>
      </w:r>
      <w:r w:rsidRPr="00CD704F">
        <w:rPr>
          <w:rFonts w:ascii="StobiSerif Regular" w:hAnsi="StobiSerif Regular"/>
          <w:color w:val="000000"/>
          <w:spacing w:val="-3"/>
          <w:sz w:val="22"/>
          <w:szCs w:val="22"/>
          <w:lang w:val="ru-RU"/>
        </w:rPr>
        <w:t>)</w:t>
      </w:r>
      <w:r>
        <w:rPr>
          <w:rFonts w:ascii="StobiSerif Regular" w:hAnsi="StobiSerif Regular"/>
          <w:color w:val="000000"/>
          <w:spacing w:val="-4"/>
          <w:sz w:val="22"/>
          <w:szCs w:val="22"/>
          <w:lang w:val="mk-MK"/>
        </w:rPr>
        <w:t>Припадникот на затворската полиција</w:t>
      </w:r>
      <w:r w:rsidR="000F6948">
        <w:rPr>
          <w:rFonts w:ascii="StobiSerif Regular" w:hAnsi="StobiSerif Regular"/>
          <w:color w:val="000000"/>
          <w:spacing w:val="-4"/>
          <w:sz w:val="22"/>
          <w:szCs w:val="22"/>
          <w:lang w:val="mk-MK"/>
        </w:rPr>
        <w:t xml:space="preserve"> </w:t>
      </w:r>
      <w:r w:rsidRPr="00CD704F">
        <w:rPr>
          <w:rFonts w:ascii="StobiSerif Regular" w:hAnsi="StobiSerif Regular"/>
          <w:color w:val="000000"/>
          <w:spacing w:val="-3"/>
          <w:sz w:val="22"/>
          <w:szCs w:val="22"/>
          <w:lang w:val="ru-RU"/>
        </w:rPr>
        <w:t xml:space="preserve">за работа во денови на празници утврдени со закон, има право на </w:t>
      </w:r>
      <w:r w:rsidRPr="00CD704F">
        <w:rPr>
          <w:rFonts w:ascii="StobiSerif Regular" w:hAnsi="StobiSerif Regular"/>
          <w:color w:val="000000"/>
          <w:spacing w:val="-2"/>
          <w:sz w:val="22"/>
          <w:szCs w:val="22"/>
          <w:lang w:val="ru-RU"/>
        </w:rPr>
        <w:t xml:space="preserve">додаток на плата за поминати часови на работа во износ од </w:t>
      </w:r>
      <w:r w:rsidR="00135209">
        <w:rPr>
          <w:rFonts w:ascii="StobiSerif Regular" w:hAnsi="StobiSerif Regular"/>
          <w:color w:val="000000"/>
          <w:spacing w:val="-2"/>
          <w:sz w:val="22"/>
          <w:szCs w:val="22"/>
        </w:rPr>
        <w:t>42</w:t>
      </w:r>
      <w:r w:rsidRPr="00CD704F">
        <w:rPr>
          <w:rFonts w:ascii="StobiSerif Regular" w:hAnsi="StobiSerif Regular"/>
          <w:color w:val="000000"/>
          <w:spacing w:val="-2"/>
          <w:sz w:val="22"/>
          <w:szCs w:val="22"/>
          <w:lang w:val="ru-RU"/>
        </w:rPr>
        <w:t xml:space="preserve">% од износот на основната </w:t>
      </w:r>
      <w:r w:rsidRPr="00CD704F">
        <w:rPr>
          <w:rFonts w:ascii="StobiSerif Regular" w:hAnsi="StobiSerif Regular"/>
          <w:color w:val="000000"/>
          <w:spacing w:val="-3"/>
          <w:sz w:val="22"/>
          <w:szCs w:val="22"/>
          <w:lang w:val="ru-RU"/>
        </w:rPr>
        <w:t>плата и додатокот на плата за звање.</w:t>
      </w:r>
    </w:p>
    <w:p w:rsidR="00843BAE" w:rsidRPr="00F22B60" w:rsidRDefault="00843BAE" w:rsidP="00F22B60">
      <w:pPr>
        <w:widowControl w:val="0"/>
        <w:autoSpaceDE w:val="0"/>
        <w:autoSpaceDN w:val="0"/>
        <w:adjustRightInd w:val="0"/>
        <w:spacing w:before="1"/>
        <w:ind w:right="-7" w:firstLine="720"/>
        <w:jc w:val="both"/>
        <w:rPr>
          <w:rFonts w:ascii="StobiSerif Regular" w:hAnsi="StobiSerif Regular"/>
          <w:color w:val="000000"/>
          <w:spacing w:val="-1"/>
          <w:sz w:val="22"/>
          <w:szCs w:val="22"/>
          <w:lang w:val="ru-RU"/>
        </w:rPr>
      </w:pPr>
      <w:r w:rsidRPr="00CD704F">
        <w:rPr>
          <w:rFonts w:ascii="StobiSerif Regular" w:hAnsi="StobiSerif Regular"/>
          <w:color w:val="000000"/>
          <w:spacing w:val="-3"/>
          <w:sz w:val="22"/>
          <w:szCs w:val="22"/>
          <w:lang w:val="ru-RU"/>
        </w:rPr>
        <w:t>(</w:t>
      </w:r>
      <w:r w:rsidR="009306AD">
        <w:rPr>
          <w:rFonts w:ascii="StobiSerif Regular" w:hAnsi="StobiSerif Regular"/>
          <w:color w:val="000000"/>
          <w:spacing w:val="-3"/>
          <w:sz w:val="22"/>
          <w:szCs w:val="22"/>
          <w:lang w:val="mk-MK"/>
        </w:rPr>
        <w:t>8</w:t>
      </w:r>
      <w:r w:rsidRPr="00CD704F">
        <w:rPr>
          <w:rFonts w:ascii="StobiSerif Regular" w:hAnsi="StobiSerif Regular"/>
          <w:color w:val="000000"/>
          <w:spacing w:val="-3"/>
          <w:sz w:val="22"/>
          <w:szCs w:val="22"/>
          <w:lang w:val="ru-RU"/>
        </w:rPr>
        <w:t>)</w:t>
      </w:r>
      <w:r w:rsidRPr="00AE45AE">
        <w:rPr>
          <w:rFonts w:ascii="StobiSerif Regular" w:hAnsi="StobiSerif Regular"/>
          <w:color w:val="000000"/>
          <w:spacing w:val="-4"/>
          <w:sz w:val="22"/>
          <w:szCs w:val="22"/>
          <w:lang w:val="mk-MK"/>
        </w:rPr>
        <w:t>Припадникот на затворската полиција</w:t>
      </w:r>
      <w:r w:rsidR="000F6948">
        <w:rPr>
          <w:rFonts w:ascii="StobiSerif Regular" w:hAnsi="StobiSerif Regular"/>
          <w:color w:val="000000"/>
          <w:spacing w:val="-4"/>
          <w:sz w:val="22"/>
          <w:szCs w:val="22"/>
          <w:lang w:val="mk-MK"/>
        </w:rPr>
        <w:t xml:space="preserve"> </w:t>
      </w:r>
      <w:r w:rsidRPr="00CD704F">
        <w:rPr>
          <w:rFonts w:ascii="StobiSerif Regular" w:hAnsi="StobiSerif Regular"/>
          <w:color w:val="000000"/>
          <w:w w:val="104"/>
          <w:sz w:val="22"/>
          <w:szCs w:val="22"/>
          <w:lang w:val="ru-RU"/>
        </w:rPr>
        <w:t xml:space="preserve">има право на додаток на плата ако работи подолго од </w:t>
      </w:r>
      <w:r w:rsidRPr="00CD704F">
        <w:rPr>
          <w:rFonts w:ascii="StobiSerif Regular" w:hAnsi="StobiSerif Regular"/>
          <w:color w:val="000000"/>
          <w:sz w:val="22"/>
          <w:szCs w:val="22"/>
          <w:lang w:val="ru-RU"/>
        </w:rPr>
        <w:t xml:space="preserve">полното работно време и тоа во висина од </w:t>
      </w:r>
      <w:r w:rsidR="00135209">
        <w:rPr>
          <w:rFonts w:ascii="StobiSerif Regular" w:hAnsi="StobiSerif Regular"/>
          <w:color w:val="000000"/>
          <w:sz w:val="22"/>
          <w:szCs w:val="22"/>
        </w:rPr>
        <w:t>29</w:t>
      </w:r>
      <w:r w:rsidRPr="00CD704F">
        <w:rPr>
          <w:rFonts w:ascii="StobiSerif Regular" w:hAnsi="StobiSerif Regular"/>
          <w:color w:val="000000"/>
          <w:sz w:val="22"/>
          <w:szCs w:val="22"/>
          <w:lang w:val="ru-RU"/>
        </w:rPr>
        <w:t xml:space="preserve">% по час од износот на основната плата и додатокот на плата за звање, доколку работел по налог </w:t>
      </w:r>
      <w:r w:rsidRPr="0020523E">
        <w:rPr>
          <w:rFonts w:ascii="StobiSerif Regular" w:hAnsi="StobiSerif Regular"/>
          <w:color w:val="000000"/>
          <w:spacing w:val="-1"/>
          <w:sz w:val="22"/>
          <w:szCs w:val="22"/>
          <w:lang w:val="mk-MK"/>
        </w:rPr>
        <w:t>на заповедникот, а по одобрение на директорот на установата</w:t>
      </w:r>
      <w:r w:rsidR="00F22B60">
        <w:rPr>
          <w:rFonts w:ascii="StobiSerif Regular" w:hAnsi="StobiSerif Regular"/>
          <w:color w:val="000000"/>
          <w:spacing w:val="-1"/>
          <w:sz w:val="22"/>
          <w:szCs w:val="22"/>
          <w:lang w:val="mk-MK"/>
        </w:rPr>
        <w:t>.</w:t>
      </w:r>
    </w:p>
    <w:p w:rsidR="00843BAE" w:rsidRDefault="00843BAE" w:rsidP="00A128DC">
      <w:pPr>
        <w:widowControl w:val="0"/>
        <w:autoSpaceDE w:val="0"/>
        <w:autoSpaceDN w:val="0"/>
        <w:adjustRightInd w:val="0"/>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w:t>
      </w:r>
      <w:r w:rsidR="009306AD">
        <w:rPr>
          <w:rFonts w:ascii="StobiSerif Regular" w:hAnsi="StobiSerif Regular"/>
          <w:color w:val="000000"/>
          <w:spacing w:val="-3"/>
          <w:sz w:val="22"/>
          <w:szCs w:val="22"/>
          <w:lang w:val="mk-MK"/>
        </w:rPr>
        <w:t>9</w:t>
      </w:r>
      <w:r w:rsidRPr="00CD704F">
        <w:rPr>
          <w:rFonts w:ascii="StobiSerif Regular" w:hAnsi="StobiSerif Regular"/>
          <w:color w:val="000000"/>
          <w:spacing w:val="-3"/>
          <w:sz w:val="22"/>
          <w:szCs w:val="22"/>
          <w:lang w:val="ru-RU"/>
        </w:rPr>
        <w:t>)</w:t>
      </w:r>
      <w:r>
        <w:rPr>
          <w:rFonts w:ascii="StobiSerif Regular" w:hAnsi="StobiSerif Regular"/>
          <w:color w:val="000000"/>
          <w:spacing w:val="-4"/>
          <w:sz w:val="22"/>
          <w:szCs w:val="22"/>
          <w:lang w:val="mk-MK"/>
        </w:rPr>
        <w:t>Припадникот на затворската полиција</w:t>
      </w:r>
      <w:r w:rsidRPr="00CD704F">
        <w:rPr>
          <w:rFonts w:ascii="StobiSerif Regular" w:hAnsi="StobiSerif Regular"/>
          <w:color w:val="000000"/>
          <w:spacing w:val="-3"/>
          <w:sz w:val="22"/>
          <w:szCs w:val="22"/>
          <w:lang w:val="ru-RU"/>
        </w:rPr>
        <w:t xml:space="preserve">кој работел подолго од полното работно време, додатокот од став (1) на овој член има право да го замени со слободни часови, односно денови. </w:t>
      </w:r>
    </w:p>
    <w:p w:rsidR="00843BAE" w:rsidRDefault="00843BAE" w:rsidP="00A128DC">
      <w:pPr>
        <w:widowControl w:val="0"/>
        <w:autoSpaceDE w:val="0"/>
        <w:autoSpaceDN w:val="0"/>
        <w:adjustRightInd w:val="0"/>
        <w:ind w:right="-7" w:firstLine="720"/>
        <w:jc w:val="both"/>
        <w:rPr>
          <w:rFonts w:ascii="StobiSerif Regular" w:hAnsi="StobiSerif Regular" w:cs="Arial"/>
          <w:sz w:val="22"/>
          <w:szCs w:val="22"/>
          <w:lang w:val="ru-RU"/>
        </w:rPr>
      </w:pPr>
      <w:r w:rsidRPr="00CD704F">
        <w:rPr>
          <w:rFonts w:ascii="StobiSerif Regular" w:hAnsi="StobiSerif Regular"/>
          <w:color w:val="000000"/>
          <w:spacing w:val="-3"/>
          <w:sz w:val="22"/>
          <w:szCs w:val="22"/>
          <w:lang w:val="ru-RU"/>
        </w:rPr>
        <w:t>(</w:t>
      </w:r>
      <w:r w:rsidR="009306AD">
        <w:rPr>
          <w:rFonts w:ascii="StobiSerif Regular" w:hAnsi="StobiSerif Regular"/>
          <w:color w:val="000000"/>
          <w:spacing w:val="-3"/>
          <w:sz w:val="22"/>
          <w:szCs w:val="22"/>
          <w:lang w:val="mk-MK"/>
        </w:rPr>
        <w:t>10</w:t>
      </w: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 xml:space="preserve"> На </w:t>
      </w:r>
      <w:r>
        <w:rPr>
          <w:rFonts w:ascii="StobiSerif Regular" w:hAnsi="StobiSerif Regular"/>
          <w:color w:val="000000"/>
          <w:spacing w:val="-4"/>
          <w:sz w:val="22"/>
          <w:szCs w:val="22"/>
          <w:lang w:val="mk-MK"/>
        </w:rPr>
        <w:t xml:space="preserve">припадникот на затворската полиција-приправник му припаѓа плата во висина од 80% од платата на </w:t>
      </w:r>
      <w:r>
        <w:rPr>
          <w:rFonts w:ascii="StobiSerif Regular" w:hAnsi="StobiSerif Regular" w:cs="Arial"/>
          <w:sz w:val="22"/>
          <w:szCs w:val="22"/>
          <w:lang w:val="ru-RU"/>
        </w:rPr>
        <w:t>помладиот соработник за внатрешно и надворешно обезбедување, односно помладиот надзорник.</w:t>
      </w:r>
    </w:p>
    <w:p w:rsidR="00843BAE" w:rsidRDefault="00843BAE" w:rsidP="00A128DC">
      <w:pPr>
        <w:widowControl w:val="0"/>
        <w:autoSpaceDE w:val="0"/>
        <w:autoSpaceDN w:val="0"/>
        <w:adjustRightInd w:val="0"/>
        <w:ind w:right="-7" w:firstLine="720"/>
        <w:jc w:val="both"/>
        <w:rPr>
          <w:rFonts w:ascii="StobiSerif Regular" w:hAnsi="StobiSerif Regular"/>
          <w:color w:val="000000"/>
          <w:spacing w:val="-4"/>
          <w:sz w:val="22"/>
          <w:szCs w:val="22"/>
          <w:lang w:val="mk-MK"/>
        </w:rPr>
      </w:pP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1</w:t>
      </w:r>
      <w:r w:rsidR="009306AD">
        <w:rPr>
          <w:rFonts w:ascii="StobiSerif Regular" w:hAnsi="StobiSerif Regular"/>
          <w:color w:val="000000"/>
          <w:spacing w:val="-3"/>
          <w:sz w:val="22"/>
          <w:szCs w:val="22"/>
          <w:lang w:val="mk-MK"/>
        </w:rPr>
        <w:t>1</w:t>
      </w: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 xml:space="preserve"> На </w:t>
      </w:r>
      <w:r>
        <w:rPr>
          <w:rFonts w:ascii="StobiSerif Regular" w:hAnsi="StobiSerif Regular"/>
          <w:color w:val="000000"/>
          <w:spacing w:val="-4"/>
          <w:sz w:val="22"/>
          <w:szCs w:val="22"/>
          <w:lang w:val="mk-MK"/>
        </w:rPr>
        <w:t xml:space="preserve">припадникот на затворската полиција-приправник му припаѓаат и </w:t>
      </w:r>
      <w:r>
        <w:rPr>
          <w:rFonts w:ascii="StobiSerif Regular" w:hAnsi="StobiSerif Regular"/>
          <w:color w:val="000000"/>
          <w:spacing w:val="-4"/>
          <w:sz w:val="22"/>
          <w:szCs w:val="22"/>
          <w:lang w:val="mk-MK"/>
        </w:rPr>
        <w:lastRenderedPageBreak/>
        <w:t>додатоци на плата за посебни услови за работа и надоместоци, како и на припадникот на затворската полиција вработен на неопределено време.</w:t>
      </w:r>
    </w:p>
    <w:p w:rsidR="009306AD" w:rsidRDefault="009306AD" w:rsidP="009306AD">
      <w:pPr>
        <w:widowControl w:val="0"/>
        <w:autoSpaceDE w:val="0"/>
        <w:autoSpaceDN w:val="0"/>
        <w:adjustRightInd w:val="0"/>
        <w:spacing w:before="1"/>
        <w:ind w:right="-7" w:firstLine="720"/>
        <w:jc w:val="both"/>
        <w:rPr>
          <w:rFonts w:ascii="StobiSerif Regular" w:hAnsi="StobiSerif Regular"/>
          <w:color w:val="000000"/>
          <w:spacing w:val="-3"/>
          <w:sz w:val="22"/>
          <w:szCs w:val="22"/>
          <w:lang w:val="mk-MK"/>
        </w:rPr>
      </w:pPr>
      <w:r w:rsidRPr="009306AD">
        <w:rPr>
          <w:rFonts w:ascii="StobiSerif Regular" w:hAnsi="StobiSerif Regular"/>
          <w:color w:val="000000"/>
          <w:spacing w:val="-3"/>
          <w:sz w:val="22"/>
          <w:szCs w:val="22"/>
          <w:lang w:val="ru-RU"/>
        </w:rPr>
        <w:t>(12)Работите под посебни услови од став (1) на овој член, се предвидуваат во актите за систематизација на работните места во секој</w:t>
      </w:r>
      <w:r w:rsidRPr="009306AD">
        <w:rPr>
          <w:rFonts w:ascii="StobiSerif Regular" w:hAnsi="StobiSerif Regular"/>
          <w:color w:val="000000"/>
          <w:spacing w:val="-3"/>
          <w:sz w:val="22"/>
          <w:szCs w:val="22"/>
          <w:lang w:val="mk-MK"/>
        </w:rPr>
        <w:t>а</w:t>
      </w:r>
      <w:r w:rsidR="000F6948">
        <w:rPr>
          <w:rFonts w:ascii="StobiSerif Regular" w:hAnsi="StobiSerif Regular"/>
          <w:color w:val="000000"/>
          <w:spacing w:val="-3"/>
          <w:sz w:val="22"/>
          <w:szCs w:val="22"/>
          <w:lang w:val="mk-MK"/>
        </w:rPr>
        <w:t xml:space="preserve"> </w:t>
      </w:r>
      <w:r w:rsidRPr="009306AD">
        <w:rPr>
          <w:rFonts w:ascii="StobiSerif Regular" w:hAnsi="StobiSerif Regular"/>
          <w:color w:val="000000"/>
          <w:spacing w:val="-3"/>
          <w:sz w:val="22"/>
          <w:szCs w:val="22"/>
          <w:lang w:val="mk-MK"/>
        </w:rPr>
        <w:t>установа</w:t>
      </w:r>
      <w:r w:rsidRPr="009306AD">
        <w:rPr>
          <w:rFonts w:ascii="StobiSerif Regular" w:hAnsi="StobiSerif Regular"/>
          <w:color w:val="000000"/>
          <w:spacing w:val="-3"/>
          <w:sz w:val="22"/>
          <w:szCs w:val="22"/>
          <w:lang w:val="ru-RU"/>
        </w:rPr>
        <w:t>.</w:t>
      </w:r>
    </w:p>
    <w:p w:rsidR="00843BAE" w:rsidRDefault="00843BAE" w:rsidP="00AE45AE">
      <w:pPr>
        <w:widowControl w:val="0"/>
        <w:autoSpaceDE w:val="0"/>
        <w:autoSpaceDN w:val="0"/>
        <w:adjustRightInd w:val="0"/>
        <w:ind w:right="-7" w:firstLine="720"/>
        <w:jc w:val="both"/>
        <w:rPr>
          <w:rFonts w:ascii="StobiSerif Regular" w:hAnsi="StobiSerif Regular"/>
          <w:color w:val="000000"/>
          <w:spacing w:val="-4"/>
          <w:sz w:val="22"/>
          <w:szCs w:val="22"/>
          <w:lang w:val="mk-MK"/>
        </w:rPr>
      </w:pP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13</w:t>
      </w:r>
      <w:r w:rsidRPr="00CD704F">
        <w:rPr>
          <w:rFonts w:ascii="StobiSerif Regular" w:hAnsi="StobiSerif Regular"/>
          <w:color w:val="000000"/>
          <w:spacing w:val="-3"/>
          <w:sz w:val="22"/>
          <w:szCs w:val="22"/>
          <w:lang w:val="ru-RU"/>
        </w:rPr>
        <w:t>)</w:t>
      </w:r>
      <w:r>
        <w:rPr>
          <w:rFonts w:ascii="StobiSerif Regular" w:hAnsi="StobiSerif Regular"/>
          <w:color w:val="000000"/>
          <w:spacing w:val="-3"/>
          <w:sz w:val="22"/>
          <w:szCs w:val="22"/>
          <w:lang w:val="mk-MK"/>
        </w:rPr>
        <w:t xml:space="preserve"> Директорот на Управата за извршување на санкциите </w:t>
      </w:r>
      <w:r w:rsidRPr="00892352">
        <w:rPr>
          <w:rFonts w:ascii="StobiSerif Regular" w:hAnsi="StobiSerif Regular"/>
          <w:color w:val="000000"/>
          <w:spacing w:val="-3"/>
          <w:sz w:val="22"/>
          <w:szCs w:val="22"/>
          <w:lang w:val="mk-MK"/>
        </w:rPr>
        <w:t>донесува</w:t>
      </w:r>
      <w:r>
        <w:rPr>
          <w:rFonts w:ascii="StobiSerif Regular" w:hAnsi="StobiSerif Regular"/>
          <w:color w:val="000000"/>
          <w:spacing w:val="-3"/>
          <w:sz w:val="22"/>
          <w:szCs w:val="22"/>
          <w:lang w:val="mk-MK"/>
        </w:rPr>
        <w:t xml:space="preserve"> Упатство за начинот на евидентирање на реализирани часови на работа, работа подолга од полното работно време, ноќна работа, работа во недела, работа за време на празник и работи во смени, како и пополнување на месечните списоци за евиденција на работните часови во затворската полиција.</w:t>
      </w:r>
    </w:p>
    <w:p w:rsidR="00843BAE" w:rsidRDefault="00843BAE" w:rsidP="00677BA6">
      <w:pPr>
        <w:jc w:val="both"/>
        <w:rPr>
          <w:rFonts w:ascii="StobiSerif Regular" w:hAnsi="StobiSerif Regular" w:cs="Arial"/>
          <w:sz w:val="22"/>
          <w:szCs w:val="22"/>
          <w:lang w:val="mk-MK"/>
        </w:rPr>
      </w:pPr>
    </w:p>
    <w:p w:rsidR="00843BAE" w:rsidRDefault="00843BAE" w:rsidP="00363C76">
      <w:pPr>
        <w:jc w:val="center"/>
        <w:rPr>
          <w:rFonts w:ascii="StobiSerif Regular" w:hAnsi="StobiSerif Regular" w:cs="Arial"/>
          <w:sz w:val="22"/>
          <w:szCs w:val="22"/>
          <w:lang w:val="mk-MK"/>
        </w:rPr>
      </w:pPr>
    </w:p>
    <w:p w:rsidR="00843BAE" w:rsidRDefault="00843BAE" w:rsidP="00363C76">
      <w:pPr>
        <w:jc w:val="center"/>
        <w:rPr>
          <w:rFonts w:ascii="StobiSerif Regular" w:hAnsi="StobiSerif Regular" w:cs="Arial"/>
          <w:sz w:val="22"/>
          <w:szCs w:val="22"/>
          <w:lang w:val="ru-RU"/>
        </w:rPr>
      </w:pPr>
      <w:r w:rsidRPr="00367D3D">
        <w:rPr>
          <w:rFonts w:ascii="StobiSerif Regular" w:hAnsi="StobiSerif Regular" w:cs="Arial"/>
          <w:sz w:val="22"/>
          <w:szCs w:val="22"/>
          <w:lang w:val="mk-MK"/>
        </w:rPr>
        <w:t xml:space="preserve">Член </w:t>
      </w:r>
      <w:r w:rsidRPr="00367D3D">
        <w:rPr>
          <w:rFonts w:ascii="StobiSerif Regular" w:hAnsi="StobiSerif Regular" w:cs="Arial"/>
          <w:sz w:val="22"/>
          <w:szCs w:val="22"/>
          <w:lang w:val="ru-RU"/>
        </w:rPr>
        <w:t>54-</w:t>
      </w:r>
      <w:r w:rsidR="000F7BE0">
        <w:rPr>
          <w:rFonts w:ascii="StobiSerif Regular" w:hAnsi="StobiSerif Regular" w:cs="Arial"/>
          <w:sz w:val="22"/>
          <w:szCs w:val="22"/>
          <w:lang w:val="ru-RU"/>
        </w:rPr>
        <w:t>е</w:t>
      </w:r>
    </w:p>
    <w:p w:rsidR="00843BAE" w:rsidRDefault="00843BAE" w:rsidP="00363C76">
      <w:pPr>
        <w:ind w:firstLine="720"/>
        <w:jc w:val="both"/>
        <w:rPr>
          <w:rFonts w:ascii="StobiSerif Regular" w:hAnsi="StobiSerif Regular" w:cs="Arial"/>
          <w:sz w:val="22"/>
          <w:szCs w:val="22"/>
          <w:lang w:val="ru-RU"/>
        </w:rPr>
      </w:pPr>
      <w:r>
        <w:rPr>
          <w:rFonts w:ascii="StobiSerif Regular" w:hAnsi="StobiSerif Regular" w:cs="Verdana"/>
          <w:sz w:val="22"/>
          <w:szCs w:val="22"/>
          <w:lang w:val="mk-MK" w:eastAsia="mk-MK"/>
        </w:rPr>
        <w:t>(1</w:t>
      </w:r>
      <w:r w:rsidRPr="00A128DC">
        <w:rPr>
          <w:rFonts w:ascii="StobiSerif Regular" w:hAnsi="StobiSerif Regular" w:cs="Verdana"/>
          <w:sz w:val="22"/>
          <w:szCs w:val="22"/>
          <w:lang w:val="mk-MK" w:eastAsia="mk-MK"/>
        </w:rPr>
        <w:t xml:space="preserve">) </w:t>
      </w:r>
      <w:r>
        <w:rPr>
          <w:rFonts w:ascii="StobiSerif Regular" w:hAnsi="StobiSerif Regular"/>
          <w:color w:val="000000"/>
          <w:spacing w:val="-4"/>
          <w:sz w:val="22"/>
          <w:szCs w:val="22"/>
          <w:lang w:val="mk-MK"/>
        </w:rPr>
        <w:t>Припадникот на затворската полиција</w:t>
      </w:r>
      <w:r w:rsidRPr="00A128DC">
        <w:rPr>
          <w:rFonts w:ascii="StobiSerif Regular" w:hAnsi="StobiSerif Regular" w:cs="Verdana"/>
          <w:sz w:val="22"/>
          <w:szCs w:val="22"/>
          <w:lang w:val="mk-MK" w:eastAsia="mk-MK"/>
        </w:rPr>
        <w:t xml:space="preserve"> и</w:t>
      </w:r>
      <w:r>
        <w:rPr>
          <w:rFonts w:ascii="StobiSerif Regular" w:hAnsi="StobiSerif Regular" w:cs="Verdana"/>
          <w:sz w:val="22"/>
          <w:szCs w:val="22"/>
          <w:lang w:val="mk-MK" w:eastAsia="mk-MK"/>
        </w:rPr>
        <w:t xml:space="preserve">ма право на одмор и отсуства од работа согласно </w:t>
      </w:r>
      <w:r w:rsidR="009306AD">
        <w:rPr>
          <w:rFonts w:ascii="StobiSerif Regular" w:hAnsi="StobiSerif Regular" w:cs="Verdana"/>
          <w:sz w:val="22"/>
          <w:szCs w:val="22"/>
          <w:lang w:val="mk-MK" w:eastAsia="mk-MK"/>
        </w:rPr>
        <w:t>закон</w:t>
      </w:r>
      <w:r>
        <w:rPr>
          <w:rFonts w:ascii="StobiSerif Regular" w:hAnsi="StobiSerif Regular" w:cs="Verdana"/>
          <w:sz w:val="22"/>
          <w:szCs w:val="22"/>
          <w:lang w:val="mk-MK" w:eastAsia="mk-MK"/>
        </w:rPr>
        <w:t>.</w:t>
      </w:r>
    </w:p>
    <w:p w:rsidR="00843BAE" w:rsidRDefault="00843BAE" w:rsidP="00363C76">
      <w:pPr>
        <w:ind w:firstLine="720"/>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(2</w:t>
      </w:r>
      <w:r w:rsidRPr="00A128DC">
        <w:rPr>
          <w:rFonts w:ascii="StobiSerif Regular" w:hAnsi="StobiSerif Regular" w:cs="Verdana"/>
          <w:sz w:val="22"/>
          <w:szCs w:val="22"/>
          <w:lang w:val="mk-MK" w:eastAsia="mk-MK"/>
        </w:rPr>
        <w:t xml:space="preserve">) </w:t>
      </w:r>
      <w:r>
        <w:rPr>
          <w:rFonts w:ascii="StobiSerif Regular" w:hAnsi="StobiSerif Regular" w:cs="Verdana"/>
          <w:sz w:val="22"/>
          <w:szCs w:val="22"/>
          <w:lang w:val="mk-MK" w:eastAsia="mk-MK"/>
        </w:rPr>
        <w:t xml:space="preserve">Должината на годишниот одмор на </w:t>
      </w:r>
      <w:r>
        <w:rPr>
          <w:rFonts w:ascii="StobiSerif Regular" w:hAnsi="StobiSerif Regular"/>
          <w:color w:val="000000"/>
          <w:spacing w:val="-4"/>
          <w:sz w:val="22"/>
          <w:szCs w:val="22"/>
          <w:lang w:val="mk-MK"/>
        </w:rPr>
        <w:t>припадникот на затворската полиција</w:t>
      </w:r>
      <w:r w:rsidR="000F6948">
        <w:rPr>
          <w:rFonts w:ascii="StobiSerif Regular" w:hAnsi="StobiSerif Regular"/>
          <w:color w:val="000000"/>
          <w:spacing w:val="-4"/>
          <w:sz w:val="22"/>
          <w:szCs w:val="22"/>
          <w:lang w:val="mk-MK"/>
        </w:rPr>
        <w:t xml:space="preserve"> </w:t>
      </w:r>
      <w:r>
        <w:rPr>
          <w:rFonts w:ascii="StobiSerif Regular" w:hAnsi="StobiSerif Regular" w:cs="Verdana"/>
          <w:sz w:val="22"/>
          <w:szCs w:val="22"/>
          <w:lang w:val="mk-MK" w:eastAsia="mk-MK"/>
        </w:rPr>
        <w:t>се определува според должината на пензискиот стаж.</w:t>
      </w:r>
    </w:p>
    <w:p w:rsidR="00843BAE" w:rsidRDefault="00843BAE" w:rsidP="00C55898">
      <w:pPr>
        <w:ind w:firstLine="720"/>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(3</w:t>
      </w:r>
      <w:r w:rsidRPr="00A128DC">
        <w:rPr>
          <w:rFonts w:ascii="StobiSerif Regular" w:hAnsi="StobiSerif Regular" w:cs="Verdana"/>
          <w:sz w:val="22"/>
          <w:szCs w:val="22"/>
          <w:lang w:val="mk-MK" w:eastAsia="mk-MK"/>
        </w:rPr>
        <w:t xml:space="preserve">) </w:t>
      </w:r>
      <w:r>
        <w:rPr>
          <w:rFonts w:ascii="StobiSerif Regular" w:hAnsi="StobiSerif Regular" w:cs="Verdana"/>
          <w:sz w:val="22"/>
          <w:szCs w:val="22"/>
          <w:lang w:val="mk-MK" w:eastAsia="mk-MK"/>
        </w:rPr>
        <w:t>По основ на должината на пензискиот стаж,</w:t>
      </w:r>
      <w:r w:rsidR="000F6948">
        <w:rPr>
          <w:rFonts w:ascii="StobiSerif Regular" w:hAnsi="StobiSerif Regular" w:cs="Verdana"/>
          <w:sz w:val="22"/>
          <w:szCs w:val="22"/>
          <w:lang w:val="mk-MK" w:eastAsia="mk-MK"/>
        </w:rPr>
        <w:t xml:space="preserve"> </w:t>
      </w:r>
      <w:r>
        <w:rPr>
          <w:rFonts w:ascii="StobiSerif Regular" w:hAnsi="StobiSerif Regular"/>
          <w:color w:val="000000"/>
          <w:spacing w:val="-4"/>
          <w:sz w:val="22"/>
          <w:szCs w:val="22"/>
          <w:lang w:val="mk-MK"/>
        </w:rPr>
        <w:t>припадникот на затворската полиција</w:t>
      </w:r>
      <w:r>
        <w:rPr>
          <w:rFonts w:ascii="StobiSerif Regular" w:hAnsi="StobiSerif Regular" w:cs="Verdana"/>
          <w:sz w:val="22"/>
          <w:szCs w:val="22"/>
          <w:lang w:val="mk-MK" w:eastAsia="mk-MK"/>
        </w:rPr>
        <w:t xml:space="preserve"> се стекнува со право на годишен одмор:</w:t>
      </w:r>
    </w:p>
    <w:p w:rsidR="00843BAE" w:rsidRDefault="00843BAE" w:rsidP="00D72534">
      <w:pPr>
        <w:numPr>
          <w:ilvl w:val="0"/>
          <w:numId w:val="25"/>
        </w:numPr>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за пензиски стаж од шест месеци до две години - 20 работни дена;</w:t>
      </w:r>
    </w:p>
    <w:p w:rsidR="00843BAE" w:rsidRDefault="00843BAE" w:rsidP="00D72534">
      <w:pPr>
        <w:numPr>
          <w:ilvl w:val="0"/>
          <w:numId w:val="25"/>
        </w:numPr>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за пензиски стажод две до осум години - 21 работен ден</w:t>
      </w:r>
      <w:r w:rsidRPr="004520BB">
        <w:rPr>
          <w:rFonts w:ascii="StobiSerif Regular" w:hAnsi="StobiSerif Regular" w:cs="Verdana"/>
          <w:sz w:val="22"/>
          <w:szCs w:val="22"/>
          <w:lang w:val="mk-MK" w:eastAsia="mk-MK"/>
        </w:rPr>
        <w:t>;</w:t>
      </w:r>
    </w:p>
    <w:p w:rsidR="00843BAE" w:rsidRDefault="00843BAE" w:rsidP="00D72534">
      <w:pPr>
        <w:numPr>
          <w:ilvl w:val="0"/>
          <w:numId w:val="25"/>
        </w:numPr>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за пензиски стаж</w:t>
      </w:r>
      <w:r w:rsidRPr="004520BB">
        <w:rPr>
          <w:rFonts w:ascii="StobiSerif Regular" w:hAnsi="StobiSerif Regular" w:cs="Verdana"/>
          <w:sz w:val="22"/>
          <w:szCs w:val="22"/>
          <w:lang w:val="mk-MK" w:eastAsia="mk-MK"/>
        </w:rPr>
        <w:t xml:space="preserve"> од осум до петнасет години-22 работни дена;</w:t>
      </w:r>
    </w:p>
    <w:p w:rsidR="00843BAE" w:rsidRDefault="00843BAE" w:rsidP="00D72534">
      <w:pPr>
        <w:numPr>
          <w:ilvl w:val="0"/>
          <w:numId w:val="25"/>
        </w:numPr>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за пензиски стаж</w:t>
      </w:r>
      <w:r w:rsidRPr="004520BB">
        <w:rPr>
          <w:rFonts w:ascii="StobiSerif Regular" w:hAnsi="StobiSerif Regular" w:cs="Verdana"/>
          <w:sz w:val="22"/>
          <w:szCs w:val="22"/>
          <w:lang w:val="mk-MK" w:eastAsia="mk-MK"/>
        </w:rPr>
        <w:t xml:space="preserve"> од петнаесет до дваесет години-24 работни дена и</w:t>
      </w:r>
    </w:p>
    <w:p w:rsidR="00843BAE" w:rsidRDefault="00843BAE" w:rsidP="000807C8">
      <w:pPr>
        <w:numPr>
          <w:ilvl w:val="0"/>
          <w:numId w:val="25"/>
        </w:numPr>
        <w:jc w:val="both"/>
        <w:rPr>
          <w:rFonts w:ascii="StobiSerif Regular" w:hAnsi="StobiSerif Regular" w:cs="Verdana"/>
          <w:sz w:val="22"/>
          <w:szCs w:val="22"/>
          <w:lang w:val="mk-MK" w:eastAsia="mk-MK"/>
        </w:rPr>
      </w:pPr>
      <w:r>
        <w:rPr>
          <w:rFonts w:ascii="StobiSerif Regular" w:hAnsi="StobiSerif Regular" w:cs="Verdana"/>
          <w:sz w:val="22"/>
          <w:szCs w:val="22"/>
          <w:lang w:val="mk-MK" w:eastAsia="mk-MK"/>
        </w:rPr>
        <w:t>за пензиски стаж</w:t>
      </w:r>
      <w:r w:rsidRPr="004520BB">
        <w:rPr>
          <w:rFonts w:ascii="StobiSerif Regular" w:hAnsi="StobiSerif Regular" w:cs="Verdana"/>
          <w:sz w:val="22"/>
          <w:szCs w:val="22"/>
          <w:lang w:val="mk-MK" w:eastAsia="mk-MK"/>
        </w:rPr>
        <w:t xml:space="preserve"> над дваесет години-26 работни дена.</w:t>
      </w:r>
    </w:p>
    <w:p w:rsidR="00892352" w:rsidRPr="00892352" w:rsidRDefault="00892352" w:rsidP="00892352">
      <w:pPr>
        <w:ind w:left="720"/>
        <w:jc w:val="both"/>
        <w:rPr>
          <w:rFonts w:ascii="StobiSerif Regular" w:hAnsi="StobiSerif Regular" w:cs="Verdana"/>
          <w:sz w:val="22"/>
          <w:szCs w:val="22"/>
          <w:lang w:val="mk-MK" w:eastAsia="mk-MK"/>
        </w:rPr>
      </w:pPr>
    </w:p>
    <w:p w:rsidR="00843BAE" w:rsidRDefault="00843BAE" w:rsidP="00B80AB5">
      <w:pPr>
        <w:jc w:val="center"/>
        <w:rPr>
          <w:rFonts w:ascii="StobiSerif Regular" w:hAnsi="StobiSerif Regular" w:cs="Arial"/>
          <w:sz w:val="22"/>
          <w:szCs w:val="22"/>
          <w:lang w:val="ru-RU"/>
        </w:rPr>
      </w:pPr>
      <w:r w:rsidRPr="00367D3D">
        <w:rPr>
          <w:rFonts w:ascii="StobiSerif Regular" w:hAnsi="StobiSerif Regular" w:cs="Arial"/>
          <w:sz w:val="22"/>
          <w:szCs w:val="22"/>
          <w:lang w:val="mk-MK"/>
        </w:rPr>
        <w:t xml:space="preserve">Член </w:t>
      </w:r>
      <w:r w:rsidRPr="00367D3D">
        <w:rPr>
          <w:rFonts w:ascii="StobiSerif Regular" w:hAnsi="StobiSerif Regular" w:cs="Arial"/>
          <w:sz w:val="22"/>
          <w:szCs w:val="22"/>
          <w:lang w:val="ru-RU"/>
        </w:rPr>
        <w:t>54-</w:t>
      </w:r>
      <w:r w:rsidR="000F7BE0">
        <w:rPr>
          <w:rFonts w:ascii="StobiSerif Regular" w:hAnsi="StobiSerif Regular" w:cs="Arial"/>
          <w:sz w:val="22"/>
          <w:szCs w:val="22"/>
          <w:lang w:val="ru-RU"/>
        </w:rPr>
        <w:t>ж</w:t>
      </w:r>
    </w:p>
    <w:p w:rsidR="00843BAE" w:rsidRDefault="00843BAE" w:rsidP="00367D3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(1)  Припадниците на затворската полиција имаат право на штрајк.</w:t>
      </w:r>
    </w:p>
    <w:p w:rsidR="00843BAE" w:rsidRPr="001014D4" w:rsidRDefault="00843BAE" w:rsidP="00367D3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(2) Правото на штрајк </w:t>
      </w:r>
      <w:r w:rsidR="00861B8F">
        <w:rPr>
          <w:rFonts w:ascii="StobiSerif Regular" w:hAnsi="StobiSerif Regular" w:cs="Arial"/>
          <w:sz w:val="22"/>
          <w:szCs w:val="22"/>
          <w:lang w:val="mk-MK"/>
        </w:rPr>
        <w:t>можат да го остварат</w:t>
      </w:r>
      <w:r w:rsidR="000F6948">
        <w:rPr>
          <w:rFonts w:ascii="StobiSerif Regular" w:hAnsi="StobiSerif Regular" w:cs="Arial"/>
          <w:sz w:val="22"/>
          <w:szCs w:val="22"/>
          <w:lang w:val="mk-MK"/>
        </w:rPr>
        <w:t xml:space="preserve"> </w:t>
      </w:r>
      <w:r w:rsidR="003D31F6">
        <w:rPr>
          <w:rFonts w:ascii="StobiSerif Regular" w:hAnsi="StobiSerif Regular" w:cs="Arial"/>
          <w:sz w:val="22"/>
          <w:szCs w:val="22"/>
          <w:lang w:val="mk-MK"/>
        </w:rPr>
        <w:t>без</w:t>
      </w:r>
      <w:r>
        <w:rPr>
          <w:rFonts w:ascii="StobiSerif Regular" w:hAnsi="StobiSerif Regular" w:cs="Arial"/>
          <w:sz w:val="22"/>
          <w:szCs w:val="22"/>
          <w:lang w:val="mk-MK"/>
        </w:rPr>
        <w:t xml:space="preserve"> битно да се наруш</w:t>
      </w:r>
      <w:r w:rsidR="003D31F6">
        <w:rPr>
          <w:rFonts w:ascii="StobiSerif Regular" w:hAnsi="StobiSerif Regular" w:cs="Arial"/>
          <w:sz w:val="22"/>
          <w:szCs w:val="22"/>
          <w:lang w:val="mk-MK"/>
        </w:rPr>
        <w:t>и</w:t>
      </w:r>
      <w:r>
        <w:rPr>
          <w:rFonts w:ascii="StobiSerif Regular" w:hAnsi="StobiSerif Regular" w:cs="Arial"/>
          <w:sz w:val="22"/>
          <w:szCs w:val="22"/>
          <w:lang w:val="mk-MK"/>
        </w:rPr>
        <w:t xml:space="preserve"> редовното извршување на работата.</w:t>
      </w:r>
    </w:p>
    <w:p w:rsidR="00843BAE" w:rsidRPr="00BA3970" w:rsidRDefault="00843BAE" w:rsidP="00367D3D">
      <w:pPr>
        <w:ind w:firstLine="720"/>
        <w:jc w:val="both"/>
        <w:rPr>
          <w:rFonts w:ascii="StobiSerif Regular" w:hAnsi="StobiSerif Regular" w:cs="Arial"/>
          <w:color w:val="FF0000"/>
          <w:sz w:val="22"/>
          <w:szCs w:val="22"/>
          <w:lang w:val="ru-RU"/>
        </w:rPr>
      </w:pPr>
      <w:r>
        <w:rPr>
          <w:rFonts w:ascii="StobiSerif Regular" w:hAnsi="StobiSerif Regular" w:cs="Arial"/>
          <w:sz w:val="22"/>
          <w:szCs w:val="22"/>
          <w:lang w:val="mk-MK"/>
        </w:rPr>
        <w:t xml:space="preserve">(3) Организаторот на штрајкот е должен </w:t>
      </w:r>
      <w:r w:rsidR="007D4ED9">
        <w:rPr>
          <w:rFonts w:ascii="StobiSerif Regular" w:hAnsi="StobiSerif Regular" w:cs="Arial"/>
          <w:sz w:val="22"/>
          <w:szCs w:val="22"/>
          <w:lang w:val="mk-MK"/>
        </w:rPr>
        <w:t xml:space="preserve">писмено </w:t>
      </w:r>
      <w:r>
        <w:rPr>
          <w:rFonts w:ascii="StobiSerif Regular" w:hAnsi="StobiSerif Regular" w:cs="Arial"/>
          <w:sz w:val="22"/>
          <w:szCs w:val="22"/>
          <w:lang w:val="mk-MK"/>
        </w:rPr>
        <w:t xml:space="preserve">да го најави штрајкот </w:t>
      </w:r>
      <w:r w:rsidR="007D4ED9">
        <w:rPr>
          <w:rFonts w:ascii="StobiSerif Regular" w:hAnsi="StobiSerif Regular" w:cs="Arial"/>
          <w:sz w:val="22"/>
          <w:szCs w:val="22"/>
          <w:lang w:val="mk-MK"/>
        </w:rPr>
        <w:t>до</w:t>
      </w:r>
      <w:r>
        <w:rPr>
          <w:rFonts w:ascii="StobiSerif Regular" w:hAnsi="StobiSerif Regular" w:cs="Arial"/>
          <w:sz w:val="22"/>
          <w:szCs w:val="22"/>
          <w:lang w:val="mk-MK"/>
        </w:rPr>
        <w:t xml:space="preserve"> директорот на установата, директорот на Управата за извршување на санкциите и</w:t>
      </w:r>
      <w:r w:rsidR="00762110">
        <w:rPr>
          <w:rFonts w:ascii="StobiSerif Regular" w:hAnsi="StobiSerif Regular" w:cs="Arial"/>
          <w:sz w:val="22"/>
          <w:szCs w:val="22"/>
          <w:lang w:val="mk-MK"/>
        </w:rPr>
        <w:t xml:space="preserve"> </w:t>
      </w:r>
      <w:r>
        <w:rPr>
          <w:rFonts w:ascii="StobiSerif Regular" w:hAnsi="StobiSerif Regular" w:cs="Arial"/>
          <w:sz w:val="22"/>
          <w:szCs w:val="22"/>
          <w:lang w:val="mk-MK"/>
        </w:rPr>
        <w:t>министерот за правда</w:t>
      </w:r>
      <w:r w:rsidR="00762110">
        <w:rPr>
          <w:rFonts w:ascii="StobiSerif Regular" w:hAnsi="StobiSerif Regular" w:cs="Arial"/>
          <w:sz w:val="22"/>
          <w:szCs w:val="22"/>
          <w:lang w:val="mk-MK"/>
        </w:rPr>
        <w:t>,</w:t>
      </w:r>
      <w:r w:rsidR="005E3A03">
        <w:rPr>
          <w:rFonts w:ascii="StobiSerif Regular" w:hAnsi="StobiSerif Regular" w:cs="Arial"/>
          <w:sz w:val="22"/>
          <w:szCs w:val="22"/>
          <w:lang w:val="mk-MK"/>
        </w:rPr>
        <w:t xml:space="preserve"> и </w:t>
      </w:r>
      <w:r>
        <w:rPr>
          <w:rFonts w:ascii="StobiSerif Regular" w:hAnsi="StobiSerif Regular" w:cs="Arial"/>
          <w:sz w:val="22"/>
          <w:szCs w:val="22"/>
          <w:lang w:val="mk-MK"/>
        </w:rPr>
        <w:t>да ја достави одлуката за стапување во штрајк и програмата за начинот и обемот на вршење на работните задачи на затворската полиција кои е неоходно да се и</w:t>
      </w:r>
      <w:r w:rsidR="000F6948">
        <w:rPr>
          <w:rFonts w:ascii="StobiSerif Regular" w:hAnsi="StobiSerif Regular" w:cs="Arial"/>
          <w:sz w:val="22"/>
          <w:szCs w:val="22"/>
          <w:lang w:val="mk-MK"/>
        </w:rPr>
        <w:t xml:space="preserve">звршуваат за време на штрајкот, </w:t>
      </w:r>
      <w:r>
        <w:rPr>
          <w:rFonts w:ascii="StobiSerif Regular" w:hAnsi="StobiSerif Regular" w:cs="Arial"/>
          <w:sz w:val="22"/>
          <w:szCs w:val="22"/>
          <w:lang w:val="mk-MK"/>
        </w:rPr>
        <w:t xml:space="preserve">најдоцна седум дена пред почетокот на штрајкот. </w:t>
      </w:r>
    </w:p>
    <w:p w:rsidR="00843BAE" w:rsidRDefault="005E3A03" w:rsidP="00367D3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(4</w:t>
      </w:r>
      <w:r w:rsidR="00843BAE">
        <w:rPr>
          <w:rFonts w:ascii="StobiSerif Regular" w:hAnsi="StobiSerif Regular" w:cs="Arial"/>
          <w:sz w:val="22"/>
          <w:szCs w:val="22"/>
          <w:lang w:val="mk-MK"/>
        </w:rPr>
        <w:t>) За време на организиран штрајк на припадниците на затворската полиција, не смее да се загрози безбедноста нa установата, ниту да се попречи нормалното работење на установата.</w:t>
      </w:r>
    </w:p>
    <w:p w:rsidR="00843BAE" w:rsidRDefault="00843BAE" w:rsidP="0046651F">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(5) За време на штрајк припадникот на затворската полиција има право на плата во висина од 60% од платата што ја примил претходниот месец.</w:t>
      </w:r>
    </w:p>
    <w:p w:rsidR="00843BAE" w:rsidRDefault="00843BAE" w:rsidP="0046651F">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(6) Се забранува штрајк во случај на воена, вонредна или кризна состојба.</w:t>
      </w:r>
    </w:p>
    <w:p w:rsidR="00843BAE" w:rsidRDefault="00843BAE" w:rsidP="0046651F">
      <w:pPr>
        <w:ind w:firstLine="720"/>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(7) Во случај на сложена безбедносна состојба, нарушување на редот и дисциплината во установата во поголем обем, природни непогоди и епидемии или загрозување на животот и здравјето на лицата во установата во поголем обем, </w:t>
      </w:r>
      <w:r w:rsidR="007D4ED9">
        <w:rPr>
          <w:rFonts w:ascii="StobiSerif Regular" w:hAnsi="StobiSerif Regular" w:cs="Arial"/>
          <w:sz w:val="22"/>
          <w:szCs w:val="22"/>
          <w:lang w:val="mk-MK"/>
        </w:rPr>
        <w:t>неможат</w:t>
      </w:r>
      <w:r>
        <w:rPr>
          <w:rFonts w:ascii="StobiSerif Regular" w:hAnsi="StobiSerif Regular" w:cs="Arial"/>
          <w:sz w:val="22"/>
          <w:szCs w:val="22"/>
          <w:lang w:val="mk-MK"/>
        </w:rPr>
        <w:t xml:space="preserve"> истовремено да учествуваат повеќе од 10% од припадниците на затворската полиција и штрајкот не може да трае подолго од три дена.</w:t>
      </w:r>
    </w:p>
    <w:p w:rsidR="00843BAE" w:rsidRDefault="00843BAE" w:rsidP="0046651F">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(8) Доколку штрајкот започнал пред настапување на било кој од условите од ставовите (6) и (7) на овој член, припадниците на затворската полиција се должни штрајкот веднаш да го прекинат.</w:t>
      </w:r>
    </w:p>
    <w:p w:rsidR="00843BAE" w:rsidRDefault="00843BAE" w:rsidP="00677BA6">
      <w:pPr>
        <w:jc w:val="both"/>
        <w:rPr>
          <w:rFonts w:ascii="StobiSerif Regular" w:hAnsi="StobiSerif Regular" w:cs="Arial"/>
          <w:sz w:val="22"/>
          <w:szCs w:val="22"/>
          <w:lang w:val="mk-MK"/>
        </w:rPr>
      </w:pPr>
    </w:p>
    <w:p w:rsidR="00843BAE" w:rsidRPr="001D7855" w:rsidRDefault="00843BAE" w:rsidP="00367D3D">
      <w:pPr>
        <w:rPr>
          <w:rFonts w:ascii="StobiSerif Regular" w:hAnsi="StobiSerif Regular" w:cs="Arial"/>
          <w:sz w:val="22"/>
          <w:szCs w:val="22"/>
          <w:lang w:val="mk-MK"/>
        </w:rPr>
      </w:pPr>
    </w:p>
    <w:p w:rsidR="00843BAE" w:rsidRPr="00724212" w:rsidRDefault="00843BAE" w:rsidP="00EB565F">
      <w:pPr>
        <w:jc w:val="center"/>
        <w:rPr>
          <w:rFonts w:ascii="StobiSerif Regular" w:hAnsi="StobiSerif Regular" w:cs="Arial"/>
          <w:b/>
          <w:sz w:val="22"/>
          <w:szCs w:val="22"/>
          <w:lang w:val="mk-MK"/>
        </w:rPr>
      </w:pPr>
      <w:r w:rsidRPr="001D7855">
        <w:rPr>
          <w:rFonts w:ascii="StobiSerif Regular" w:hAnsi="StobiSerif Regular" w:cs="Arial"/>
          <w:b/>
          <w:sz w:val="22"/>
          <w:szCs w:val="22"/>
          <w:lang w:val="mk-MK"/>
        </w:rPr>
        <w:t xml:space="preserve">4. </w:t>
      </w:r>
      <w:r w:rsidRPr="00CD704F">
        <w:rPr>
          <w:rFonts w:ascii="StobiSerif Regular" w:hAnsi="StobiSerif Regular" w:cs="Arial"/>
          <w:b/>
          <w:sz w:val="22"/>
          <w:szCs w:val="22"/>
          <w:lang w:val="ru-RU"/>
        </w:rPr>
        <w:t>Должности на затворската полиција</w:t>
      </w:r>
    </w:p>
    <w:p w:rsidR="00843BAE" w:rsidRDefault="00843BAE" w:rsidP="00012077">
      <w:pPr>
        <w:jc w:val="center"/>
        <w:rPr>
          <w:rFonts w:ascii="StobiSerif Regular" w:hAnsi="StobiSerif Regular" w:cs="Arial"/>
          <w:sz w:val="22"/>
          <w:szCs w:val="22"/>
          <w:lang w:val="mk-MK"/>
        </w:rPr>
      </w:pPr>
    </w:p>
    <w:p w:rsidR="00843BAE" w:rsidRPr="00B80AB5" w:rsidRDefault="00843BAE" w:rsidP="00B80AB5">
      <w:pPr>
        <w:jc w:val="center"/>
        <w:rPr>
          <w:rFonts w:ascii="StobiSerif Regular" w:hAnsi="StobiSerif Regular" w:cs="Arial"/>
          <w:b/>
          <w:sz w:val="22"/>
          <w:szCs w:val="22"/>
          <w:lang w:val="mk-MK"/>
        </w:rPr>
      </w:pPr>
      <w:r>
        <w:rPr>
          <w:rFonts w:ascii="StobiSerif Regular" w:hAnsi="StobiSerif Regular" w:cs="Arial"/>
          <w:sz w:val="22"/>
          <w:szCs w:val="22"/>
          <w:lang w:val="mk-MK"/>
        </w:rPr>
        <w:t xml:space="preserve">             Член </w:t>
      </w:r>
      <w:r w:rsidRPr="00CD704F">
        <w:rPr>
          <w:rFonts w:ascii="StobiSerif Regular" w:hAnsi="StobiSerif Regular" w:cs="Arial"/>
          <w:sz w:val="22"/>
          <w:szCs w:val="22"/>
          <w:lang w:val="ru-RU"/>
        </w:rPr>
        <w:t>54</w:t>
      </w:r>
      <w:r>
        <w:rPr>
          <w:rFonts w:ascii="StobiSerif Regular" w:hAnsi="StobiSerif Regular" w:cs="Arial"/>
          <w:sz w:val="22"/>
          <w:szCs w:val="22"/>
          <w:lang w:val="mk-MK"/>
        </w:rPr>
        <w:t>-</w:t>
      </w:r>
      <w:r w:rsidR="000F7BE0">
        <w:rPr>
          <w:rFonts w:ascii="StobiSerif Regular" w:hAnsi="StobiSerif Regular" w:cs="Arial"/>
          <w:sz w:val="22"/>
          <w:szCs w:val="22"/>
          <w:lang w:val="mk-MK"/>
        </w:rPr>
        <w:t>з</w:t>
      </w:r>
    </w:p>
    <w:p w:rsidR="00843BAE" w:rsidRPr="005D3BED" w:rsidRDefault="00843BAE" w:rsidP="005D3BED">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(1) Припадникот</w:t>
      </w:r>
      <w:r w:rsidR="000F6948">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Pr="005D3BED">
        <w:rPr>
          <w:rFonts w:ascii="StobiSerif Regular" w:hAnsi="StobiSerif Regular" w:cs="Verdana"/>
          <w:color w:val="000000"/>
          <w:sz w:val="22"/>
          <w:szCs w:val="22"/>
          <w:lang w:val="mk-MK" w:eastAsia="mk-MK"/>
        </w:rPr>
        <w:t xml:space="preserve"> затворската полиција е должен да:</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D3BED">
        <w:rPr>
          <w:rFonts w:ascii="StobiSerif Regular" w:hAnsi="StobiSerif Regular" w:cs="Verdana"/>
          <w:color w:val="000000"/>
          <w:sz w:val="22"/>
          <w:szCs w:val="22"/>
          <w:lang w:val="mk-MK" w:eastAsia="mk-MK"/>
        </w:rPr>
        <w:t>го почитува работното време;</w:t>
      </w:r>
    </w:p>
    <w:p w:rsidR="00843BAE" w:rsidRPr="00E608F8" w:rsidRDefault="00843BAE" w:rsidP="00E608F8">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да го извести непосредно </w:t>
      </w:r>
      <w:r w:rsidRPr="00080FE0">
        <w:rPr>
          <w:rFonts w:ascii="StobiSerif Regular" w:hAnsi="StobiSerif Regular" w:cs="Verdana"/>
          <w:color w:val="000000"/>
          <w:sz w:val="22"/>
          <w:szCs w:val="22"/>
          <w:lang w:val="mk-MK" w:eastAsia="mk-MK"/>
        </w:rPr>
        <w:t>п</w:t>
      </w:r>
      <w:r>
        <w:rPr>
          <w:rFonts w:ascii="StobiSerif Regular" w:hAnsi="StobiSerif Regular" w:cs="Verdana"/>
          <w:color w:val="000000"/>
          <w:sz w:val="22"/>
          <w:szCs w:val="22"/>
          <w:lang w:val="mk-MK" w:eastAsia="mk-MK"/>
        </w:rPr>
        <w:t>ретпоставениот</w:t>
      </w:r>
      <w:r w:rsidR="000F6948">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раководител</w:t>
      </w:r>
      <w:r w:rsidRPr="00080FE0">
        <w:rPr>
          <w:rFonts w:ascii="StobiSerif Regular" w:hAnsi="StobiSerif Regular" w:cs="Verdana"/>
          <w:color w:val="000000"/>
          <w:sz w:val="22"/>
          <w:szCs w:val="22"/>
          <w:lang w:val="mk-MK" w:eastAsia="mk-MK"/>
        </w:rPr>
        <w:t xml:space="preserve"> во случај на спреченост за доаѓање на работа во рок од 24 часа</w:t>
      </w:r>
      <w:r w:rsidRPr="00CD704F">
        <w:rPr>
          <w:rFonts w:ascii="StobiSerif Regular" w:hAnsi="StobiSerif Regular" w:cs="Verdana"/>
          <w:color w:val="000000"/>
          <w:sz w:val="22"/>
          <w:szCs w:val="22"/>
          <w:lang w:val="ru-RU" w:eastAsia="mk-MK"/>
        </w:rPr>
        <w:t>, ако тоа не е можно да се стори од објективни причини или виша сила, во тој случај известувањето е должен да го стори веднаш по престанувањето на причин</w:t>
      </w:r>
      <w:r>
        <w:rPr>
          <w:rFonts w:ascii="StobiSerif Regular" w:hAnsi="StobiSerif Regular" w:cs="Verdana"/>
          <w:color w:val="000000"/>
          <w:sz w:val="22"/>
          <w:szCs w:val="22"/>
          <w:lang w:val="mk-MK" w:eastAsia="mk-MK"/>
        </w:rPr>
        <w:t>а</w:t>
      </w:r>
      <w:r w:rsidRPr="00CD704F">
        <w:rPr>
          <w:rFonts w:ascii="StobiSerif Regular" w:hAnsi="StobiSerif Regular" w:cs="Verdana"/>
          <w:color w:val="000000"/>
          <w:sz w:val="22"/>
          <w:szCs w:val="22"/>
          <w:lang w:val="ru-RU" w:eastAsia="mk-MK"/>
        </w:rPr>
        <w:t>та која го оневозможила известувањето;</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ја врши својата работа професионално, совесно, одговорно, навремено и ефикасно согласно со Уставот на Република Македонија, законите и подзако</w:t>
      </w:r>
      <w:r>
        <w:rPr>
          <w:rFonts w:ascii="StobiSerif Regular" w:hAnsi="StobiSerif Regular" w:cs="Verdana"/>
          <w:color w:val="000000"/>
          <w:sz w:val="22"/>
          <w:szCs w:val="22"/>
          <w:lang w:val="mk-MK" w:eastAsia="mk-MK"/>
        </w:rPr>
        <w:t>н</w:t>
      </w:r>
      <w:r w:rsidRPr="005C0FB9">
        <w:rPr>
          <w:rFonts w:ascii="StobiSerif Regular" w:hAnsi="StobiSerif Regular" w:cs="Verdana"/>
          <w:color w:val="000000"/>
          <w:sz w:val="22"/>
          <w:szCs w:val="22"/>
          <w:lang w:val="mk-MK" w:eastAsia="mk-MK"/>
        </w:rPr>
        <w:t>ските акти;</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ја врши својата работа непристрасно и без влијанија од политички партии;</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не ги искажува и пропагира јавно своите политички убедувања на своето работно место и не ги злоупотребува своите верски уверувања;</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ги извршува наредбите на директорот на установата, инспекторите за извршување на санкциите и на своите претпоставени;</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ја чува класифицираната информација и угледот на установата;</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не прима подароци, паричен надоместок или каква било корист или услуга</w:t>
      </w:r>
      <w:r w:rsidRPr="00CD704F">
        <w:rPr>
          <w:rFonts w:ascii="StobiSerif Regular" w:hAnsi="StobiSerif Regular" w:cs="Verdana"/>
          <w:color w:val="000000"/>
          <w:sz w:val="22"/>
          <w:szCs w:val="22"/>
          <w:lang w:val="ru-RU" w:eastAsia="mk-MK"/>
        </w:rPr>
        <w:t>;</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 xml:space="preserve">носи службена униформа </w:t>
      </w:r>
      <w:r>
        <w:rPr>
          <w:rFonts w:ascii="StobiSerif Regular" w:hAnsi="StobiSerif Regular" w:cs="Verdana"/>
          <w:color w:val="000000"/>
          <w:sz w:val="22"/>
          <w:szCs w:val="22"/>
          <w:lang w:val="mk-MK" w:eastAsia="mk-MK"/>
        </w:rPr>
        <w:t xml:space="preserve">и службена легитимација </w:t>
      </w:r>
      <w:r w:rsidRPr="005C0FB9">
        <w:rPr>
          <w:rFonts w:ascii="StobiSerif Regular" w:hAnsi="StobiSerif Regular" w:cs="Verdana"/>
          <w:color w:val="000000"/>
          <w:sz w:val="22"/>
          <w:szCs w:val="22"/>
          <w:lang w:val="mk-MK" w:eastAsia="mk-MK"/>
        </w:rPr>
        <w:t>во текот на работното време</w:t>
      </w:r>
      <w:r>
        <w:rPr>
          <w:rFonts w:ascii="StobiSerif Regular" w:hAnsi="StobiSerif Regular" w:cs="Verdana"/>
          <w:color w:val="000000"/>
          <w:sz w:val="22"/>
          <w:szCs w:val="22"/>
          <w:lang w:val="mk-MK" w:eastAsia="mk-MK"/>
        </w:rPr>
        <w:t>;</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го остави оружјето за кое е задолжен во установата по завршување на работното време и</w:t>
      </w:r>
    </w:p>
    <w:p w:rsidR="00843BAE" w:rsidRDefault="00843BAE" w:rsidP="00D72534">
      <w:pPr>
        <w:numPr>
          <w:ilvl w:val="0"/>
          <w:numId w:val="8"/>
        </w:numPr>
        <w:suppressAutoHyphens w:val="0"/>
        <w:autoSpaceDE w:val="0"/>
        <w:autoSpaceDN w:val="0"/>
        <w:adjustRightInd w:val="0"/>
        <w:jc w:val="both"/>
        <w:rPr>
          <w:rFonts w:ascii="StobiSerif Regular" w:hAnsi="StobiSerif Regular" w:cs="Verdana"/>
          <w:color w:val="000000"/>
          <w:sz w:val="22"/>
          <w:szCs w:val="22"/>
          <w:lang w:val="mk-MK" w:eastAsia="mk-MK"/>
        </w:rPr>
      </w:pPr>
      <w:r w:rsidRPr="005C0FB9">
        <w:rPr>
          <w:rFonts w:ascii="StobiSerif Regular" w:hAnsi="StobiSerif Regular" w:cs="Verdana"/>
          <w:color w:val="000000"/>
          <w:sz w:val="22"/>
          <w:szCs w:val="22"/>
          <w:lang w:val="mk-MK" w:eastAsia="mk-MK"/>
        </w:rPr>
        <w:t>го почитува кодексот за однесување на службените лица во извршувањето на работните задачи во казнено-поправните и воспитно-поправните установи.</w:t>
      </w:r>
    </w:p>
    <w:p w:rsidR="00843BAE" w:rsidRDefault="00843BAE" w:rsidP="005D3BED">
      <w:pPr>
        <w:suppressAutoHyphens w:val="0"/>
        <w:autoSpaceDE w:val="0"/>
        <w:autoSpaceDN w:val="0"/>
        <w:adjustRightInd w:val="0"/>
        <w:jc w:val="both"/>
        <w:rPr>
          <w:rFonts w:ascii="StobiSerif Regular" w:hAnsi="StobiSerif Regular"/>
          <w:b/>
          <w:bCs/>
          <w:color w:val="000000"/>
          <w:sz w:val="22"/>
          <w:szCs w:val="22"/>
          <w:lang w:val="mk-MK" w:eastAsia="mk-MK"/>
        </w:rPr>
      </w:pPr>
    </w:p>
    <w:p w:rsidR="005E3A03" w:rsidRDefault="005E3A03" w:rsidP="005D3BED">
      <w:pPr>
        <w:suppressAutoHyphens w:val="0"/>
        <w:autoSpaceDE w:val="0"/>
        <w:autoSpaceDN w:val="0"/>
        <w:adjustRightInd w:val="0"/>
        <w:jc w:val="both"/>
        <w:rPr>
          <w:rFonts w:ascii="StobiSerif Regular" w:hAnsi="StobiSerif Regular"/>
          <w:b/>
          <w:bCs/>
          <w:color w:val="000000"/>
          <w:sz w:val="22"/>
          <w:szCs w:val="22"/>
          <w:lang w:val="mk-MK" w:eastAsia="mk-MK"/>
        </w:rPr>
      </w:pPr>
    </w:p>
    <w:p w:rsidR="005E3A03" w:rsidRDefault="005E3A03" w:rsidP="005D3BED">
      <w:pPr>
        <w:suppressAutoHyphens w:val="0"/>
        <w:autoSpaceDE w:val="0"/>
        <w:autoSpaceDN w:val="0"/>
        <w:adjustRightInd w:val="0"/>
        <w:jc w:val="both"/>
        <w:rPr>
          <w:rFonts w:ascii="StobiSerif Regular" w:hAnsi="StobiSerif Regular"/>
          <w:b/>
          <w:bCs/>
          <w:color w:val="000000"/>
          <w:sz w:val="22"/>
          <w:szCs w:val="22"/>
          <w:lang w:val="mk-MK" w:eastAsia="mk-MK"/>
        </w:rPr>
      </w:pPr>
    </w:p>
    <w:p w:rsidR="005E3A03" w:rsidRPr="005D3BED" w:rsidRDefault="005E3A03" w:rsidP="005D3BED">
      <w:pPr>
        <w:suppressAutoHyphens w:val="0"/>
        <w:autoSpaceDE w:val="0"/>
        <w:autoSpaceDN w:val="0"/>
        <w:adjustRightInd w:val="0"/>
        <w:jc w:val="both"/>
        <w:rPr>
          <w:rFonts w:ascii="StobiSerif Regular" w:hAnsi="StobiSerif Regular"/>
          <w:b/>
          <w:bCs/>
          <w:color w:val="000000"/>
          <w:sz w:val="22"/>
          <w:szCs w:val="22"/>
          <w:lang w:val="mk-MK" w:eastAsia="mk-MK"/>
        </w:rPr>
      </w:pPr>
    </w:p>
    <w:p w:rsidR="00843BAE" w:rsidRPr="00B80AB5" w:rsidRDefault="00843BAE" w:rsidP="001F678D">
      <w:pPr>
        <w:suppressAutoHyphens w:val="0"/>
        <w:autoSpaceDE w:val="0"/>
        <w:autoSpaceDN w:val="0"/>
        <w:adjustRightInd w:val="0"/>
        <w:jc w:val="center"/>
        <w:rPr>
          <w:rFonts w:ascii="StobiSerif Regular" w:hAnsi="StobiSerif Regular"/>
          <w:bCs/>
          <w:color w:val="000000"/>
          <w:sz w:val="22"/>
          <w:szCs w:val="22"/>
          <w:lang w:val="mk-MK" w:eastAsia="mk-MK"/>
        </w:rPr>
      </w:pPr>
      <w:r w:rsidRPr="005712BF">
        <w:rPr>
          <w:rFonts w:ascii="StobiSerif Regular" w:hAnsi="StobiSerif Regular"/>
          <w:bCs/>
          <w:color w:val="000000"/>
          <w:sz w:val="22"/>
          <w:szCs w:val="22"/>
          <w:lang w:val="mk-MK" w:eastAsia="mk-MK"/>
        </w:rPr>
        <w:lastRenderedPageBreak/>
        <w:t>Член</w:t>
      </w:r>
      <w:r>
        <w:rPr>
          <w:rFonts w:ascii="StobiSerif Regular" w:hAnsi="StobiSerif Regular"/>
          <w:bCs/>
          <w:color w:val="000000"/>
          <w:sz w:val="22"/>
          <w:szCs w:val="22"/>
          <w:lang w:val="mk-MK" w:eastAsia="mk-MK"/>
        </w:rPr>
        <w:t xml:space="preserve"> 54-</w:t>
      </w:r>
      <w:r w:rsidR="000F7BE0">
        <w:rPr>
          <w:rFonts w:ascii="StobiSerif Regular" w:hAnsi="StobiSerif Regular"/>
          <w:bCs/>
          <w:color w:val="000000"/>
          <w:sz w:val="22"/>
          <w:szCs w:val="22"/>
          <w:lang w:val="mk-MK" w:eastAsia="mk-MK"/>
        </w:rPr>
        <w:t>ѕ</w:t>
      </w:r>
    </w:p>
    <w:p w:rsidR="00843BAE" w:rsidRPr="005D3BED" w:rsidRDefault="00843BAE" w:rsidP="005D3BED">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w:t>
      </w:r>
      <w:r w:rsidRPr="005D3BED">
        <w:rPr>
          <w:rFonts w:ascii="StobiSerif Regular" w:hAnsi="StobiSerif Regular" w:cs="Verdana"/>
          <w:color w:val="000000"/>
          <w:sz w:val="22"/>
          <w:szCs w:val="22"/>
          <w:lang w:val="mk-MK" w:eastAsia="mk-MK"/>
        </w:rPr>
        <w:t xml:space="preserve">1) Доколку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5D3BED">
        <w:rPr>
          <w:rFonts w:ascii="StobiSerif Regular" w:hAnsi="StobiSerif Regular" w:cs="Verdana"/>
          <w:color w:val="000000"/>
          <w:sz w:val="22"/>
          <w:szCs w:val="22"/>
          <w:lang w:val="mk-MK" w:eastAsia="mk-MK"/>
        </w:rPr>
        <w:t xml:space="preserve"> смета дека издадената</w:t>
      </w:r>
      <w:r w:rsidR="00762110">
        <w:rPr>
          <w:rFonts w:ascii="StobiSerif Regular" w:hAnsi="StobiSerif Regular" w:cs="Verdana"/>
          <w:color w:val="000000"/>
          <w:sz w:val="22"/>
          <w:szCs w:val="22"/>
          <w:lang w:val="mk-MK" w:eastAsia="mk-MK"/>
        </w:rPr>
        <w:t xml:space="preserve"> </w:t>
      </w:r>
      <w:r w:rsidRPr="005D3BED">
        <w:rPr>
          <w:rFonts w:ascii="StobiSerif Regular" w:hAnsi="StobiSerif Regular" w:cs="Verdana"/>
          <w:color w:val="000000"/>
          <w:sz w:val="22"/>
          <w:szCs w:val="22"/>
          <w:lang w:val="mk-MK" w:eastAsia="mk-MK"/>
        </w:rPr>
        <w:t>наредба не е во согласност со Уставот на Република Македонија, законите или друг пропис, ќе му укаже на тој што ја издал наредбата занејзината незаконитост.</w:t>
      </w:r>
    </w:p>
    <w:p w:rsidR="00843BAE" w:rsidRPr="005D3BED" w:rsidRDefault="00843BAE" w:rsidP="005D3BED">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w:t>
      </w:r>
      <w:r w:rsidRPr="005D3BED">
        <w:rPr>
          <w:rFonts w:ascii="StobiSerif Regular" w:hAnsi="StobiSerif Regular" w:cs="Verdana"/>
          <w:color w:val="000000"/>
          <w:sz w:val="22"/>
          <w:szCs w:val="22"/>
          <w:lang w:val="mk-MK" w:eastAsia="mk-MK"/>
        </w:rPr>
        <w:t xml:space="preserve">2) Доколку </w:t>
      </w:r>
      <w:r w:rsidRPr="005D3BED">
        <w:rPr>
          <w:rFonts w:ascii="StobiSerif Regular" w:hAnsi="StobiSerif Regular" w:cs="Verdana-Bold"/>
          <w:color w:val="000000"/>
          <w:sz w:val="20"/>
          <w:szCs w:val="20"/>
          <w:lang w:val="mk-MK" w:eastAsia="mk-MK"/>
        </w:rPr>
        <w:t>тој што ја издал наредбата ја повтори</w:t>
      </w:r>
      <w:r w:rsidRPr="005D3BED">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5D3BED">
        <w:rPr>
          <w:rFonts w:ascii="StobiSerif Regular" w:hAnsi="StobiSerif Regular" w:cs="Verdana"/>
          <w:color w:val="000000"/>
          <w:sz w:val="22"/>
          <w:szCs w:val="22"/>
          <w:lang w:val="mk-MK" w:eastAsia="mk-MK"/>
        </w:rPr>
        <w:t xml:space="preserve"> има право да побара писмен налог за извршување на наредбата, во кој се наведува идентитетот на тој што ја издал и прецизна содржина на наредбата.</w:t>
      </w:r>
    </w:p>
    <w:p w:rsidR="00843BAE" w:rsidRPr="005D3BED" w:rsidRDefault="00843BAE" w:rsidP="005D3BED">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w:t>
      </w:r>
      <w:r w:rsidRPr="005D3BED">
        <w:rPr>
          <w:rFonts w:ascii="StobiSerif Regular" w:hAnsi="StobiSerif Regular" w:cs="Verdana"/>
          <w:color w:val="000000"/>
          <w:sz w:val="22"/>
          <w:szCs w:val="22"/>
          <w:lang w:val="mk-MK" w:eastAsia="mk-MK"/>
        </w:rPr>
        <w:t xml:space="preserve">3) Доколку наредбата е писмено издадена,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5D3BED">
        <w:rPr>
          <w:rFonts w:ascii="StobiSerif Regular" w:hAnsi="StobiSerif Regular" w:cs="Verdana"/>
          <w:color w:val="000000"/>
          <w:sz w:val="22"/>
          <w:szCs w:val="22"/>
          <w:lang w:val="mk-MK" w:eastAsia="mk-MK"/>
        </w:rPr>
        <w:t xml:space="preserve"> е должен да ја изврши, освен ако оцени дека нејзиното извршување претставува кривично дело, во кој случај ќе го одбие извршувањето на наредбата и ќе го</w:t>
      </w:r>
      <w:r>
        <w:rPr>
          <w:rFonts w:ascii="StobiSerif Regular" w:hAnsi="StobiSerif Regular" w:cs="Verdana"/>
          <w:color w:val="000000"/>
          <w:sz w:val="22"/>
          <w:szCs w:val="22"/>
          <w:lang w:val="mk-MK" w:eastAsia="mk-MK"/>
        </w:rPr>
        <w:t xml:space="preserve"> извести непосредно претпоставениот раководител</w:t>
      </w:r>
      <w:r w:rsidRPr="005D3BED">
        <w:rPr>
          <w:rFonts w:ascii="StobiSerif Regular" w:hAnsi="StobiSerif Regular" w:cs="Verdana"/>
          <w:color w:val="000000"/>
          <w:sz w:val="22"/>
          <w:szCs w:val="22"/>
          <w:lang w:val="mk-MK" w:eastAsia="mk-MK"/>
        </w:rPr>
        <w:t xml:space="preserve"> од оној што ја издал наредбата, Управата за извршување на санкциите и Државната комис</w:t>
      </w:r>
      <w:r>
        <w:rPr>
          <w:rFonts w:ascii="StobiSerif Regular" w:hAnsi="StobiSerif Regular" w:cs="Verdana"/>
          <w:color w:val="000000"/>
          <w:sz w:val="22"/>
          <w:szCs w:val="22"/>
          <w:lang w:val="mk-MK" w:eastAsia="mk-MK"/>
        </w:rPr>
        <w:t>ија за спречување на корупцијата</w:t>
      </w:r>
      <w:r w:rsidRPr="005D3BED">
        <w:rPr>
          <w:rFonts w:ascii="StobiSerif Regular" w:hAnsi="StobiSerif Regular" w:cs="Verdana"/>
          <w:color w:val="000000"/>
          <w:sz w:val="22"/>
          <w:szCs w:val="22"/>
          <w:lang w:val="mk-MK" w:eastAsia="mk-MK"/>
        </w:rPr>
        <w:t>.</w:t>
      </w:r>
    </w:p>
    <w:p w:rsidR="00843BAE" w:rsidRPr="00F56523" w:rsidRDefault="00843BAE" w:rsidP="00F56523">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 xml:space="preserve">(4) </w:t>
      </w:r>
      <w:r w:rsidRPr="00F56523">
        <w:rPr>
          <w:rFonts w:ascii="StobiSerif Regular" w:hAnsi="StobiSerif Regular" w:cs="Verdana"/>
          <w:color w:val="000000"/>
          <w:sz w:val="22"/>
          <w:szCs w:val="22"/>
          <w:lang w:val="mk-MK" w:eastAsia="mk-MK"/>
        </w:rPr>
        <w:t xml:space="preserve">Ако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полицијане го предупреди  непосредно претпоставениот раководител</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 xml:space="preserve">дека наредбата е неуставна, односно незаконита </w:t>
      </w:r>
      <w:r w:rsidRPr="00F56523">
        <w:rPr>
          <w:rFonts w:ascii="StobiSerif Regular" w:hAnsi="StobiSerif Regular" w:cs="Verdana"/>
          <w:color w:val="000000"/>
          <w:sz w:val="22"/>
          <w:szCs w:val="22"/>
          <w:lang w:val="mk-MK" w:eastAsia="mk-MK"/>
        </w:rPr>
        <w:t>и ја изврши наредбата, тој ќе одговара за нејзиното извршување, како и оној што ја издал наредбата.</w:t>
      </w:r>
    </w:p>
    <w:p w:rsidR="00843BAE" w:rsidRDefault="00843BAE" w:rsidP="00F56523">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w:t>
      </w:r>
      <w:r w:rsidRPr="00F56523">
        <w:rPr>
          <w:rFonts w:ascii="StobiSerif Regular" w:hAnsi="StobiSerif Regular" w:cs="Verdana"/>
          <w:color w:val="000000"/>
          <w:sz w:val="22"/>
          <w:szCs w:val="22"/>
          <w:lang w:val="mk-MK" w:eastAsia="mk-MK"/>
        </w:rPr>
        <w:t xml:space="preserve">5)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56523">
        <w:rPr>
          <w:rFonts w:ascii="StobiSerif Regular" w:hAnsi="StobiSerif Regular" w:cs="Verdana"/>
          <w:color w:val="000000"/>
          <w:sz w:val="22"/>
          <w:szCs w:val="22"/>
          <w:lang w:val="mk-MK" w:eastAsia="mk-MK"/>
        </w:rPr>
        <w:t>не може да биде повикан на</w:t>
      </w:r>
      <w:r w:rsidR="00762110">
        <w:rPr>
          <w:rFonts w:ascii="StobiSerif Regular" w:hAnsi="StobiSerif Regular" w:cs="Verdana"/>
          <w:color w:val="000000"/>
          <w:sz w:val="22"/>
          <w:szCs w:val="22"/>
          <w:lang w:val="mk-MK" w:eastAsia="mk-MK"/>
        </w:rPr>
        <w:t xml:space="preserve"> </w:t>
      </w:r>
      <w:r w:rsidRPr="00F56523">
        <w:rPr>
          <w:rFonts w:ascii="StobiSerif Regular" w:hAnsi="StobiSerif Regular" w:cs="Verdana"/>
          <w:color w:val="000000"/>
          <w:sz w:val="22"/>
          <w:szCs w:val="22"/>
          <w:lang w:val="mk-MK" w:eastAsia="mk-MK"/>
        </w:rPr>
        <w:t xml:space="preserve">одговорност за укажувањето од ставот </w:t>
      </w:r>
      <w:r>
        <w:rPr>
          <w:rFonts w:ascii="StobiSerif Regular" w:hAnsi="StobiSerif Regular" w:cs="Verdana"/>
          <w:color w:val="000000"/>
          <w:sz w:val="22"/>
          <w:szCs w:val="22"/>
          <w:lang w:val="mk-MK" w:eastAsia="mk-MK"/>
        </w:rPr>
        <w:t>(</w:t>
      </w:r>
      <w:r w:rsidRPr="00F56523">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F56523">
        <w:rPr>
          <w:rFonts w:ascii="StobiSerif Regular" w:hAnsi="StobiSerif Regular" w:cs="Verdana"/>
          <w:color w:val="000000"/>
          <w:sz w:val="22"/>
          <w:szCs w:val="22"/>
          <w:lang w:val="mk-MK" w:eastAsia="mk-MK"/>
        </w:rPr>
        <w:t xml:space="preserve"> на овој член.</w:t>
      </w:r>
    </w:p>
    <w:p w:rsidR="00843BAE" w:rsidRDefault="00843BAE" w:rsidP="00D712BA">
      <w:pPr>
        <w:suppressAutoHyphens w:val="0"/>
        <w:autoSpaceDE w:val="0"/>
        <w:autoSpaceDN w:val="0"/>
        <w:adjustRightInd w:val="0"/>
        <w:rPr>
          <w:b/>
          <w:bCs/>
          <w:color w:val="000000"/>
          <w:sz w:val="22"/>
          <w:szCs w:val="22"/>
          <w:lang w:val="mk-MK" w:eastAsia="mk-MK"/>
        </w:rPr>
      </w:pPr>
    </w:p>
    <w:p w:rsidR="00843BAE" w:rsidRDefault="00843BAE" w:rsidP="00D712BA">
      <w:pPr>
        <w:suppressAutoHyphens w:val="0"/>
        <w:autoSpaceDE w:val="0"/>
        <w:autoSpaceDN w:val="0"/>
        <w:adjustRightInd w:val="0"/>
        <w:rPr>
          <w:b/>
          <w:bCs/>
          <w:color w:val="000000"/>
          <w:sz w:val="22"/>
          <w:szCs w:val="22"/>
          <w:lang w:val="mk-MK" w:eastAsia="mk-MK"/>
        </w:rPr>
      </w:pPr>
    </w:p>
    <w:p w:rsidR="00843BAE" w:rsidRPr="00834A9C" w:rsidRDefault="00843BAE" w:rsidP="00834A9C">
      <w:pPr>
        <w:suppressAutoHyphens w:val="0"/>
        <w:autoSpaceDE w:val="0"/>
        <w:autoSpaceDN w:val="0"/>
        <w:adjustRightInd w:val="0"/>
        <w:jc w:val="center"/>
        <w:rPr>
          <w:rFonts w:ascii="StobiSerif Regular" w:hAnsi="StobiSerif Regular"/>
          <w:bCs/>
          <w:color w:val="000000"/>
          <w:sz w:val="22"/>
          <w:szCs w:val="22"/>
          <w:lang w:val="mk-MK" w:eastAsia="mk-MK"/>
        </w:rPr>
      </w:pPr>
      <w:r w:rsidRPr="001D7855">
        <w:rPr>
          <w:rFonts w:ascii="StobiSerif Regular" w:hAnsi="StobiSerif Regular"/>
          <w:bCs/>
          <w:color w:val="000000"/>
          <w:sz w:val="22"/>
          <w:szCs w:val="22"/>
          <w:lang w:val="mk-MK" w:eastAsia="mk-MK"/>
        </w:rPr>
        <w:t>Член</w:t>
      </w:r>
      <w:r>
        <w:rPr>
          <w:rFonts w:ascii="StobiSerif Regular" w:hAnsi="StobiSerif Regular"/>
          <w:bCs/>
          <w:color w:val="000000"/>
          <w:sz w:val="22"/>
          <w:szCs w:val="22"/>
          <w:lang w:val="mk-MK" w:eastAsia="mk-MK"/>
        </w:rPr>
        <w:t xml:space="preserve"> 54-</w:t>
      </w:r>
      <w:r w:rsidR="000F7BE0">
        <w:rPr>
          <w:rFonts w:ascii="StobiSerif Regular" w:hAnsi="StobiSerif Regular"/>
          <w:bCs/>
          <w:color w:val="000000"/>
          <w:sz w:val="22"/>
          <w:szCs w:val="22"/>
          <w:lang w:val="mk-MK" w:eastAsia="mk-MK"/>
        </w:rPr>
        <w:t>и</w:t>
      </w:r>
    </w:p>
    <w:p w:rsidR="00843BAE" w:rsidRPr="004762F1" w:rsidRDefault="00843BAE" w:rsidP="00834A9C">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4762F1">
        <w:rPr>
          <w:rFonts w:ascii="StobiSerif Regular" w:hAnsi="StobiSerif Regular" w:cs="Verdana"/>
          <w:color w:val="000000"/>
          <w:sz w:val="22"/>
          <w:szCs w:val="22"/>
          <w:lang w:val="mk-MK" w:eastAsia="mk-MK"/>
        </w:rPr>
        <w:t>1)</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4762F1">
        <w:rPr>
          <w:rFonts w:ascii="StobiSerif Regular" w:hAnsi="StobiSerif Regular" w:cs="Verdana"/>
          <w:color w:val="000000"/>
          <w:sz w:val="22"/>
          <w:szCs w:val="22"/>
          <w:lang w:val="mk-MK" w:eastAsia="mk-MK"/>
        </w:rPr>
        <w:t>не смее директно да учествува во</w:t>
      </w:r>
      <w:r w:rsidR="00762110">
        <w:rPr>
          <w:rFonts w:ascii="StobiSerif Regular" w:hAnsi="StobiSerif Regular" w:cs="Verdana"/>
          <w:color w:val="000000"/>
          <w:sz w:val="22"/>
          <w:szCs w:val="22"/>
          <w:lang w:val="mk-MK" w:eastAsia="mk-MK"/>
        </w:rPr>
        <w:t xml:space="preserve"> </w:t>
      </w:r>
      <w:r w:rsidRPr="004762F1">
        <w:rPr>
          <w:rFonts w:ascii="StobiSerif Regular" w:hAnsi="StobiSerif Regular" w:cs="Verdana"/>
          <w:color w:val="000000"/>
          <w:sz w:val="22"/>
          <w:szCs w:val="22"/>
          <w:lang w:val="mk-MK" w:eastAsia="mk-MK"/>
        </w:rPr>
        <w:t>политички изборни кампањи или други јавни настапи од таков вид во текот наработното време.</w:t>
      </w:r>
    </w:p>
    <w:p w:rsidR="00843BAE" w:rsidRDefault="00843BAE" w:rsidP="000807C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(2)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з</w:t>
      </w:r>
      <w:r>
        <w:rPr>
          <w:rFonts w:ascii="StobiSerif Regular" w:hAnsi="StobiSerif Regular" w:cs="Verdana"/>
          <w:color w:val="000000"/>
          <w:sz w:val="22"/>
          <w:szCs w:val="22"/>
          <w:lang w:val="mk-MK" w:eastAsia="mk-MK"/>
        </w:rPr>
        <w:t>атворската полиција</w:t>
      </w:r>
      <w:r w:rsidR="00762110">
        <w:rPr>
          <w:rFonts w:ascii="StobiSerif Regular" w:hAnsi="StobiSerif Regular" w:cs="Verdana"/>
          <w:color w:val="000000"/>
          <w:sz w:val="22"/>
          <w:szCs w:val="22"/>
          <w:lang w:val="mk-MK" w:eastAsia="mk-MK"/>
        </w:rPr>
        <w:t xml:space="preserve"> </w:t>
      </w:r>
      <w:r w:rsidRPr="004762F1">
        <w:rPr>
          <w:rFonts w:ascii="StobiSerif Regular" w:hAnsi="StobiSerif Regular" w:cs="Verdana"/>
          <w:color w:val="000000"/>
          <w:sz w:val="22"/>
          <w:szCs w:val="22"/>
          <w:lang w:val="mk-MK" w:eastAsia="mk-MK"/>
        </w:rPr>
        <w:t>не смее да носи или да истакнува</w:t>
      </w:r>
      <w:r w:rsidR="00762110">
        <w:rPr>
          <w:rFonts w:ascii="StobiSerif Regular" w:hAnsi="StobiSerif Regular" w:cs="Verdana"/>
          <w:color w:val="000000"/>
          <w:sz w:val="22"/>
          <w:szCs w:val="22"/>
          <w:lang w:val="mk-MK" w:eastAsia="mk-MK"/>
        </w:rPr>
        <w:t xml:space="preserve"> </w:t>
      </w:r>
      <w:r w:rsidRPr="004762F1">
        <w:rPr>
          <w:rFonts w:ascii="StobiSerif Regular" w:hAnsi="StobiSerif Regular" w:cs="Verdana"/>
          <w:color w:val="000000"/>
          <w:sz w:val="22"/>
          <w:szCs w:val="22"/>
          <w:lang w:val="mk-MK" w:eastAsia="mk-MK"/>
        </w:rPr>
        <w:t>партиски симболи на работното место</w:t>
      </w:r>
      <w:r w:rsidR="00762658">
        <w:rPr>
          <w:rFonts w:ascii="StobiSerif Regular" w:hAnsi="StobiSerif Regular" w:cs="Verdana"/>
          <w:color w:val="000000"/>
          <w:sz w:val="22"/>
          <w:szCs w:val="22"/>
          <w:lang w:val="mk-MK" w:eastAsia="mk-MK"/>
        </w:rPr>
        <w:t>.</w:t>
      </w:r>
    </w:p>
    <w:p w:rsidR="00762658" w:rsidRDefault="00762658" w:rsidP="000807C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D815EB" w:rsidRDefault="00D815EB" w:rsidP="000807C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843BAE" w:rsidRPr="00724212" w:rsidRDefault="00843BAE" w:rsidP="005937A3">
      <w:pPr>
        <w:suppressAutoHyphens w:val="0"/>
        <w:autoSpaceDE w:val="0"/>
        <w:autoSpaceDN w:val="0"/>
        <w:adjustRightInd w:val="0"/>
        <w:jc w:val="center"/>
        <w:rPr>
          <w:rFonts w:ascii="StobiSerif Regular" w:hAnsi="StobiSerif Regular" w:cs="Verdana"/>
          <w:b/>
          <w:color w:val="000000"/>
          <w:sz w:val="22"/>
          <w:szCs w:val="22"/>
          <w:lang w:val="mk-MK" w:eastAsia="mk-MK"/>
        </w:rPr>
      </w:pPr>
      <w:r>
        <w:rPr>
          <w:rFonts w:ascii="StobiSerif Regular" w:hAnsi="StobiSerif Regular" w:cs="Verdana"/>
          <w:b/>
          <w:color w:val="000000"/>
          <w:sz w:val="22"/>
          <w:szCs w:val="22"/>
          <w:lang w:val="mk-MK" w:eastAsia="mk-MK"/>
        </w:rPr>
        <w:t xml:space="preserve">5. </w:t>
      </w:r>
      <w:r w:rsidRPr="005937A3">
        <w:rPr>
          <w:rFonts w:ascii="StobiSerif Regular" w:hAnsi="StobiSerif Regular" w:cs="Verdana"/>
          <w:b/>
          <w:color w:val="000000"/>
          <w:sz w:val="22"/>
          <w:szCs w:val="22"/>
          <w:lang w:val="mk-MK" w:eastAsia="mk-MK"/>
        </w:rPr>
        <w:t>Дисциплинска одговорност на затворската полиција</w:t>
      </w:r>
    </w:p>
    <w:p w:rsidR="00843BAE" w:rsidRDefault="00843BAE" w:rsidP="004762F1">
      <w:pPr>
        <w:suppressAutoHyphens w:val="0"/>
        <w:autoSpaceDE w:val="0"/>
        <w:autoSpaceDN w:val="0"/>
        <w:adjustRightInd w:val="0"/>
        <w:jc w:val="both"/>
        <w:rPr>
          <w:rFonts w:ascii="StobiSerif Regular" w:hAnsi="StobiSerif Regular" w:cs="Verdana"/>
          <w:color w:val="000000"/>
          <w:sz w:val="22"/>
          <w:szCs w:val="22"/>
          <w:lang w:val="mk-MK" w:eastAsia="mk-MK"/>
        </w:rPr>
      </w:pPr>
    </w:p>
    <w:p w:rsidR="00843BAE" w:rsidRPr="00834A9C" w:rsidRDefault="00843BAE" w:rsidP="00834A9C">
      <w:pPr>
        <w:suppressAutoHyphens w:val="0"/>
        <w:autoSpaceDE w:val="0"/>
        <w:autoSpaceDN w:val="0"/>
        <w:adjustRightInd w:val="0"/>
        <w:jc w:val="center"/>
        <w:rPr>
          <w:rFonts w:ascii="StobiSerif Regular" w:hAnsi="StobiSerif Regular"/>
          <w:bCs/>
          <w:color w:val="000000"/>
          <w:sz w:val="22"/>
          <w:szCs w:val="22"/>
          <w:lang w:val="mk-MK" w:eastAsia="mk-MK"/>
        </w:rPr>
      </w:pPr>
      <w:r>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ј</w:t>
      </w:r>
    </w:p>
    <w:p w:rsidR="00843BAE" w:rsidRPr="00F91CCD" w:rsidRDefault="00843BAE" w:rsidP="00724212">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 xml:space="preserve">(1) </w:t>
      </w:r>
      <w:r w:rsidRPr="00F91CCD">
        <w:rPr>
          <w:rFonts w:ascii="StobiSerif Regular" w:hAnsi="StobiSerif Regular" w:cs="Verdana"/>
          <w:color w:val="000000"/>
          <w:sz w:val="22"/>
          <w:szCs w:val="22"/>
          <w:lang w:val="mk-MK" w:eastAsia="mk-MK"/>
        </w:rPr>
        <w:t>З</w:t>
      </w:r>
      <w:r w:rsidR="009548EE">
        <w:rPr>
          <w:rFonts w:ascii="StobiSerif Regular" w:hAnsi="StobiSerif Regular" w:cs="Verdana"/>
          <w:color w:val="000000"/>
          <w:sz w:val="22"/>
          <w:szCs w:val="22"/>
          <w:lang w:val="mk-MK" w:eastAsia="mk-MK"/>
        </w:rPr>
        <w:t>а повреда на работата и работните задачи</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припадникот 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 одговара</w:t>
      </w:r>
      <w:r w:rsidR="00762110">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дисциплински. Одговорноста за сторено кривично дело, односно за</w:t>
      </w:r>
      <w:r w:rsidR="000F6948">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прекршок не ја исклучу</w:t>
      </w:r>
      <w:r w:rsidRPr="00724212">
        <w:rPr>
          <w:rFonts w:ascii="StobiSerif Regular" w:hAnsi="StobiSerif Regular" w:cs="Verdana"/>
          <w:color w:val="000000"/>
          <w:sz w:val="22"/>
          <w:szCs w:val="22"/>
          <w:lang w:val="mk-MK" w:eastAsia="mk-MK"/>
        </w:rPr>
        <w:t xml:space="preserve">ва дисциплинската одговорност нa </w:t>
      </w:r>
      <w:r>
        <w:rPr>
          <w:rFonts w:ascii="StobiSerif Regular" w:hAnsi="StobiSerif Regular" w:cs="Verdana"/>
          <w:color w:val="000000"/>
          <w:sz w:val="22"/>
          <w:szCs w:val="22"/>
          <w:lang w:val="mk-MK" w:eastAsia="mk-MK"/>
        </w:rPr>
        <w:t>припадникот</w:t>
      </w:r>
      <w:r w:rsidR="000F6948">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0F6948">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91CCD">
        <w:rPr>
          <w:rFonts w:ascii="StobiSerif Regular" w:hAnsi="StobiSerif Regular" w:cs="Verdana"/>
          <w:color w:val="000000"/>
          <w:sz w:val="22"/>
          <w:szCs w:val="22"/>
          <w:lang w:val="mk-MK" w:eastAsia="mk-MK"/>
        </w:rPr>
        <w:t>.</w:t>
      </w:r>
    </w:p>
    <w:p w:rsidR="00843BAE" w:rsidRPr="00F91CCD" w:rsidRDefault="00843BAE" w:rsidP="00724212">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(2</w:t>
      </w:r>
      <w:r w:rsidRPr="00724212">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одговара дисциплински за полесна и потешка</w:t>
      </w:r>
      <w:r w:rsidR="00762110">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дисциплинска повреда.</w:t>
      </w:r>
    </w:p>
    <w:p w:rsidR="00843BAE" w:rsidRDefault="00843BAE" w:rsidP="00724212">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(3</w:t>
      </w:r>
      <w:r w:rsidRPr="00F91CCD">
        <w:rPr>
          <w:rFonts w:ascii="StobiSerif Regular" w:hAnsi="StobiSerif Regular" w:cs="Verdana"/>
          <w:color w:val="000000"/>
          <w:sz w:val="22"/>
          <w:szCs w:val="22"/>
          <w:lang w:val="mk-MK" w:eastAsia="mk-MK"/>
        </w:rPr>
        <w:t>) Полесна повреда</w:t>
      </w:r>
      <w:r w:rsidR="009548EE">
        <w:rPr>
          <w:rFonts w:ascii="StobiSerif Regular" w:hAnsi="StobiSerif Regular" w:cs="Verdana"/>
          <w:color w:val="000000"/>
          <w:sz w:val="22"/>
          <w:szCs w:val="22"/>
          <w:lang w:val="mk-MK" w:eastAsia="mk-MK"/>
        </w:rPr>
        <w:t xml:space="preserve"> на</w:t>
      </w:r>
      <w:r w:rsidR="00762110">
        <w:rPr>
          <w:rFonts w:ascii="StobiSerif Regular" w:hAnsi="StobiSerif Regular" w:cs="Verdana"/>
          <w:color w:val="000000"/>
          <w:sz w:val="22"/>
          <w:szCs w:val="22"/>
          <w:lang w:val="mk-MK" w:eastAsia="mk-MK"/>
        </w:rPr>
        <w:t xml:space="preserve"> </w:t>
      </w:r>
      <w:r w:rsidR="009548EE">
        <w:rPr>
          <w:rFonts w:ascii="StobiSerif Regular" w:hAnsi="StobiSerif Regular" w:cs="Verdana"/>
          <w:color w:val="000000"/>
          <w:sz w:val="22"/>
          <w:szCs w:val="22"/>
          <w:lang w:val="mk-MK" w:eastAsia="mk-MK"/>
        </w:rPr>
        <w:t>работата и работните задачи</w:t>
      </w:r>
      <w:r w:rsidR="00762110">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е:</w:t>
      </w:r>
    </w:p>
    <w:p w:rsidR="00843BAE" w:rsidRDefault="00843BAE" w:rsidP="00D72534">
      <w:pPr>
        <w:numPr>
          <w:ilvl w:val="0"/>
          <w:numId w:val="14"/>
        </w:numPr>
        <w:suppressAutoHyphens w:val="0"/>
        <w:autoSpaceDE w:val="0"/>
        <w:autoSpaceDN w:val="0"/>
        <w:adjustRightInd w:val="0"/>
        <w:jc w:val="both"/>
        <w:rPr>
          <w:rFonts w:ascii="StobiSerif Regular" w:hAnsi="StobiSerif Regular" w:cs="Verdana"/>
          <w:color w:val="000000"/>
          <w:sz w:val="22"/>
          <w:szCs w:val="22"/>
          <w:lang w:val="mk-MK" w:eastAsia="mk-MK"/>
        </w:rPr>
      </w:pPr>
      <w:r w:rsidRPr="00F91CCD">
        <w:rPr>
          <w:rFonts w:ascii="StobiSerif Regular" w:hAnsi="StobiSerif Regular" w:cs="Verdana"/>
          <w:color w:val="000000"/>
          <w:sz w:val="22"/>
          <w:szCs w:val="22"/>
          <w:lang w:val="mk-MK" w:eastAsia="mk-MK"/>
        </w:rPr>
        <w:t>недоаѓање на работа во определеното време и одење од работа пред</w:t>
      </w:r>
      <w:r w:rsidR="00762110">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 xml:space="preserve">истекот на работното време и покрај опомената од </w:t>
      </w:r>
      <w:r>
        <w:rPr>
          <w:rFonts w:ascii="StobiSerif Regular" w:hAnsi="StobiSerif Regular" w:cs="Verdana"/>
          <w:color w:val="000000"/>
          <w:sz w:val="22"/>
          <w:szCs w:val="22"/>
          <w:lang w:val="mk-MK" w:eastAsia="mk-MK"/>
        </w:rPr>
        <w:t>непосредно претпоставениот раководител</w:t>
      </w:r>
      <w:r w:rsidRPr="000C3E53">
        <w:rPr>
          <w:rFonts w:ascii="StobiSerif Regular" w:hAnsi="StobiSerif Regular" w:cs="Verdana"/>
          <w:color w:val="000000"/>
          <w:sz w:val="22"/>
          <w:szCs w:val="22"/>
          <w:lang w:val="mk-MK" w:eastAsia="mk-MK"/>
        </w:rPr>
        <w:t>;</w:t>
      </w:r>
    </w:p>
    <w:p w:rsidR="00843BAE" w:rsidRDefault="00843BAE" w:rsidP="00D72534">
      <w:pPr>
        <w:numPr>
          <w:ilvl w:val="0"/>
          <w:numId w:val="14"/>
        </w:numPr>
        <w:suppressAutoHyphens w:val="0"/>
        <w:autoSpaceDE w:val="0"/>
        <w:autoSpaceDN w:val="0"/>
        <w:adjustRightInd w:val="0"/>
        <w:jc w:val="both"/>
        <w:rPr>
          <w:rFonts w:ascii="StobiSerif Regular" w:hAnsi="StobiSerif Regular" w:cs="Verdana"/>
          <w:color w:val="000000"/>
          <w:sz w:val="22"/>
          <w:szCs w:val="22"/>
          <w:lang w:val="mk-MK" w:eastAsia="mk-MK"/>
        </w:rPr>
      </w:pPr>
      <w:r w:rsidRPr="00834A9C">
        <w:rPr>
          <w:rFonts w:ascii="StobiSerif Regular" w:hAnsi="StobiSerif Regular" w:cs="Verdana"/>
          <w:color w:val="000000"/>
          <w:sz w:val="22"/>
          <w:szCs w:val="22"/>
          <w:lang w:val="mk-MK" w:eastAsia="mk-MK"/>
        </w:rPr>
        <w:lastRenderedPageBreak/>
        <w:t>неуредно чување на службените списи и податоци;</w:t>
      </w:r>
    </w:p>
    <w:p w:rsidR="00843BAE" w:rsidRDefault="00843BAE" w:rsidP="00D72534">
      <w:pPr>
        <w:numPr>
          <w:ilvl w:val="0"/>
          <w:numId w:val="14"/>
        </w:numPr>
        <w:suppressAutoHyphens w:val="0"/>
        <w:autoSpaceDE w:val="0"/>
        <w:autoSpaceDN w:val="0"/>
        <w:adjustRightInd w:val="0"/>
        <w:jc w:val="both"/>
        <w:rPr>
          <w:rFonts w:ascii="StobiSerif Regular" w:hAnsi="StobiSerif Regular" w:cs="Verdana"/>
          <w:color w:val="000000"/>
          <w:sz w:val="22"/>
          <w:szCs w:val="22"/>
          <w:lang w:val="mk-MK" w:eastAsia="mk-MK"/>
        </w:rPr>
      </w:pPr>
      <w:r w:rsidRPr="00834A9C">
        <w:rPr>
          <w:rFonts w:ascii="StobiSerif Regular" w:hAnsi="StobiSerif Regular" w:cs="Verdana"/>
          <w:color w:val="000000"/>
          <w:sz w:val="22"/>
          <w:szCs w:val="22"/>
          <w:lang w:val="mk-MK" w:eastAsia="mk-MK"/>
        </w:rPr>
        <w:t>неоправдано недоаѓање на работа до два работни дена во текот на една календарска година;</w:t>
      </w:r>
    </w:p>
    <w:p w:rsidR="00843BAE" w:rsidRDefault="00843BAE" w:rsidP="00D72534">
      <w:pPr>
        <w:numPr>
          <w:ilvl w:val="0"/>
          <w:numId w:val="14"/>
        </w:numPr>
        <w:suppressAutoHyphens w:val="0"/>
        <w:autoSpaceDE w:val="0"/>
        <w:autoSpaceDN w:val="0"/>
        <w:adjustRightInd w:val="0"/>
        <w:jc w:val="both"/>
        <w:rPr>
          <w:rFonts w:ascii="StobiSerif Regular" w:hAnsi="StobiSerif Regular" w:cs="Verdana"/>
          <w:color w:val="000000"/>
          <w:sz w:val="22"/>
          <w:szCs w:val="22"/>
          <w:lang w:val="mk-MK" w:eastAsia="mk-MK"/>
        </w:rPr>
      </w:pPr>
      <w:r w:rsidRPr="00834A9C">
        <w:rPr>
          <w:rFonts w:ascii="StobiSerif Regular" w:hAnsi="StobiSerif Regular" w:cs="Verdana"/>
          <w:color w:val="000000"/>
          <w:sz w:val="22"/>
          <w:szCs w:val="22"/>
          <w:lang w:val="mk-MK" w:eastAsia="mk-MK"/>
        </w:rPr>
        <w:t xml:space="preserve">не носење на </w:t>
      </w:r>
      <w:r>
        <w:rPr>
          <w:rFonts w:ascii="StobiSerif Regular" w:hAnsi="StobiSerif Regular" w:cs="Verdana"/>
          <w:color w:val="000000"/>
          <w:sz w:val="22"/>
          <w:szCs w:val="22"/>
          <w:lang w:val="mk-MK" w:eastAsia="mk-MK"/>
        </w:rPr>
        <w:t>службена</w:t>
      </w:r>
      <w:r w:rsidRPr="00834A9C">
        <w:rPr>
          <w:rFonts w:ascii="StobiSerif Regular" w:hAnsi="StobiSerif Regular" w:cs="Verdana"/>
          <w:color w:val="000000"/>
          <w:sz w:val="22"/>
          <w:szCs w:val="22"/>
          <w:lang w:val="mk-MK" w:eastAsia="mk-MK"/>
        </w:rPr>
        <w:t xml:space="preserve"> опрема во текот на работното време;</w:t>
      </w:r>
    </w:p>
    <w:p w:rsidR="00843BAE" w:rsidRDefault="00843BAE" w:rsidP="00D72534">
      <w:pPr>
        <w:numPr>
          <w:ilvl w:val="0"/>
          <w:numId w:val="14"/>
        </w:numPr>
        <w:suppressAutoHyphens w:val="0"/>
        <w:autoSpaceDE w:val="0"/>
        <w:autoSpaceDN w:val="0"/>
        <w:adjustRightInd w:val="0"/>
        <w:jc w:val="both"/>
        <w:rPr>
          <w:rFonts w:ascii="StobiSerif Regular" w:hAnsi="StobiSerif Regular" w:cs="Verdana"/>
          <w:color w:val="000000"/>
          <w:sz w:val="22"/>
          <w:szCs w:val="22"/>
          <w:lang w:val="mk-MK" w:eastAsia="mk-MK"/>
        </w:rPr>
      </w:pPr>
      <w:r w:rsidRPr="00834A9C">
        <w:rPr>
          <w:rFonts w:ascii="StobiSerif Regular" w:hAnsi="StobiSerif Regular" w:cs="Verdana"/>
          <w:color w:val="000000"/>
          <w:sz w:val="22"/>
          <w:szCs w:val="22"/>
          <w:lang w:val="mk-MK" w:eastAsia="mk-MK"/>
        </w:rPr>
        <w:t>одбивање или одбегнување на стручно оспособување и усовршување на кое припадникот на затворската полиција се упатува и</w:t>
      </w:r>
    </w:p>
    <w:p w:rsidR="00843BAE" w:rsidRPr="00834A9C" w:rsidRDefault="00843BAE" w:rsidP="00D72534">
      <w:pPr>
        <w:numPr>
          <w:ilvl w:val="0"/>
          <w:numId w:val="14"/>
        </w:numPr>
        <w:suppressAutoHyphens w:val="0"/>
        <w:autoSpaceDE w:val="0"/>
        <w:autoSpaceDN w:val="0"/>
        <w:adjustRightInd w:val="0"/>
        <w:jc w:val="both"/>
        <w:rPr>
          <w:rFonts w:ascii="StobiSerif Regular" w:hAnsi="StobiSerif Regular" w:cs="Verdana"/>
          <w:color w:val="000000"/>
          <w:sz w:val="22"/>
          <w:szCs w:val="22"/>
          <w:lang w:val="mk-MK" w:eastAsia="mk-MK"/>
        </w:rPr>
      </w:pPr>
      <w:r w:rsidRPr="00834A9C">
        <w:rPr>
          <w:rFonts w:ascii="StobiSerif Regular" w:hAnsi="StobiSerif Regular" w:cs="Verdana"/>
          <w:color w:val="000000"/>
          <w:sz w:val="22"/>
          <w:szCs w:val="22"/>
          <w:lang w:val="mk-MK" w:eastAsia="mk-MK"/>
        </w:rPr>
        <w:t>непридржување на работното време, распоредот и користењето на работното</w:t>
      </w:r>
      <w:r w:rsidR="00430C17">
        <w:rPr>
          <w:rFonts w:ascii="StobiSerif Regular" w:hAnsi="StobiSerif Regular" w:cs="Verdana"/>
          <w:color w:val="000000"/>
          <w:sz w:val="22"/>
          <w:szCs w:val="22"/>
          <w:lang w:val="mk-MK" w:eastAsia="mk-MK"/>
        </w:rPr>
        <w:t xml:space="preserve"> </w:t>
      </w:r>
      <w:r w:rsidRPr="00834A9C">
        <w:rPr>
          <w:rFonts w:ascii="StobiSerif Regular" w:hAnsi="StobiSerif Regular" w:cs="Verdana"/>
          <w:color w:val="000000"/>
          <w:sz w:val="22"/>
          <w:szCs w:val="22"/>
          <w:lang w:val="mk-MK" w:eastAsia="mk-MK"/>
        </w:rPr>
        <w:t>време.</w:t>
      </w:r>
    </w:p>
    <w:p w:rsidR="00843BAE" w:rsidRDefault="00843BAE" w:rsidP="00703027">
      <w:pPr>
        <w:suppressAutoHyphens w:val="0"/>
        <w:autoSpaceDE w:val="0"/>
        <w:autoSpaceDN w:val="0"/>
        <w:adjustRightInd w:val="0"/>
        <w:rPr>
          <w:rFonts w:ascii="StobiSerif Regular" w:hAnsi="StobiSerif Regular"/>
          <w:bCs/>
          <w:color w:val="000000"/>
          <w:sz w:val="22"/>
          <w:szCs w:val="22"/>
          <w:lang w:val="mk-MK" w:eastAsia="mk-MK"/>
        </w:rPr>
      </w:pPr>
    </w:p>
    <w:p w:rsidR="00843BAE" w:rsidRPr="00F91CCD" w:rsidRDefault="00843BAE" w:rsidP="00E87DFD">
      <w:p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ab/>
        <w:t>(4</w:t>
      </w:r>
      <w:r w:rsidRPr="00F91CCD">
        <w:rPr>
          <w:rFonts w:ascii="StobiSerif Regular" w:hAnsi="StobiSerif Regular" w:cs="Verdana"/>
          <w:color w:val="000000"/>
          <w:sz w:val="22"/>
          <w:szCs w:val="22"/>
          <w:lang w:val="mk-MK" w:eastAsia="mk-MK"/>
        </w:rPr>
        <w:t xml:space="preserve">) За полесна дисциплинска повреда може да се изрече </w:t>
      </w:r>
      <w:r>
        <w:rPr>
          <w:rFonts w:ascii="StobiSerif Regular" w:hAnsi="StobiSerif Regular" w:cs="Verdana"/>
          <w:color w:val="000000"/>
          <w:sz w:val="22"/>
          <w:szCs w:val="22"/>
          <w:lang w:val="mk-MK" w:eastAsia="mk-MK"/>
        </w:rPr>
        <w:t xml:space="preserve">јавна опомена или </w:t>
      </w:r>
      <w:r w:rsidRPr="00F91CCD">
        <w:rPr>
          <w:rFonts w:ascii="StobiSerif Regular" w:hAnsi="StobiSerif Regular" w:cs="Verdana"/>
          <w:color w:val="000000"/>
          <w:sz w:val="22"/>
          <w:szCs w:val="22"/>
          <w:lang w:val="mk-MK" w:eastAsia="mk-MK"/>
        </w:rPr>
        <w:t>парична казна во</w:t>
      </w:r>
      <w:r w:rsidR="00153DBD">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висина од 10% од едномесечен</w:t>
      </w:r>
      <w:r>
        <w:rPr>
          <w:rFonts w:ascii="StobiSerif Regular" w:hAnsi="StobiSerif Regular" w:cs="Verdana"/>
          <w:color w:val="000000"/>
          <w:sz w:val="22"/>
          <w:szCs w:val="22"/>
          <w:lang w:val="mk-MK" w:eastAsia="mk-MK"/>
        </w:rPr>
        <w:t>иот</w:t>
      </w:r>
      <w:r w:rsidRPr="00F91CCD">
        <w:rPr>
          <w:rFonts w:ascii="StobiSerif Regular" w:hAnsi="StobiSerif Regular" w:cs="Verdana"/>
          <w:color w:val="000000"/>
          <w:sz w:val="22"/>
          <w:szCs w:val="22"/>
          <w:lang w:val="mk-MK" w:eastAsia="mk-MK"/>
        </w:rPr>
        <w:t xml:space="preserve"> износ на </w:t>
      </w:r>
      <w:r>
        <w:rPr>
          <w:rFonts w:ascii="StobiSerif Regular" w:hAnsi="StobiSerif Regular" w:cs="Verdana"/>
          <w:color w:val="000000"/>
          <w:sz w:val="22"/>
          <w:szCs w:val="22"/>
          <w:lang w:val="mk-MK" w:eastAsia="mk-MK"/>
        </w:rPr>
        <w:t xml:space="preserve">нето </w:t>
      </w:r>
      <w:r w:rsidRPr="00F91CCD">
        <w:rPr>
          <w:rFonts w:ascii="StobiSerif Regular" w:hAnsi="StobiSerif Regular" w:cs="Verdana"/>
          <w:color w:val="000000"/>
          <w:sz w:val="22"/>
          <w:szCs w:val="22"/>
          <w:lang w:val="mk-MK" w:eastAsia="mk-MK"/>
        </w:rPr>
        <w:t>платата исплатена во последниот месец</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 xml:space="preserve">пред </w:t>
      </w:r>
      <w:r w:rsidRPr="00F91CCD">
        <w:rPr>
          <w:rFonts w:ascii="StobiSerif Regular" w:hAnsi="StobiSerif Regular" w:cs="Verdana"/>
          <w:color w:val="000000"/>
          <w:sz w:val="22"/>
          <w:szCs w:val="22"/>
          <w:lang w:val="mk-MK" w:eastAsia="mk-MK"/>
        </w:rPr>
        <w:t xml:space="preserve">извршувањето </w:t>
      </w:r>
      <w:r w:rsidRPr="00E87DFD">
        <w:rPr>
          <w:rFonts w:ascii="StobiSerif Regular" w:hAnsi="StobiSerif Regular" w:cs="Verdana"/>
          <w:color w:val="000000"/>
          <w:sz w:val="22"/>
          <w:szCs w:val="22"/>
          <w:lang w:val="mk-MK" w:eastAsia="mk-MK"/>
        </w:rPr>
        <w:t xml:space="preserve">на </w:t>
      </w:r>
      <w:r w:rsidRPr="00F91CCD">
        <w:rPr>
          <w:rFonts w:ascii="StobiSerif Regular" w:hAnsi="StobiSerif Regular" w:cs="Verdana"/>
          <w:color w:val="000000"/>
          <w:sz w:val="22"/>
          <w:szCs w:val="22"/>
          <w:lang w:val="mk-MK" w:eastAsia="mk-MK"/>
        </w:rPr>
        <w:t>полесна</w:t>
      </w:r>
      <w:r>
        <w:rPr>
          <w:rFonts w:ascii="StobiSerif Regular" w:hAnsi="StobiSerif Regular" w:cs="Verdana"/>
          <w:color w:val="000000"/>
          <w:sz w:val="22"/>
          <w:szCs w:val="22"/>
          <w:lang w:val="mk-MK" w:eastAsia="mk-MK"/>
        </w:rPr>
        <w:t xml:space="preserve">та </w:t>
      </w:r>
      <w:r w:rsidRPr="00F91CCD">
        <w:rPr>
          <w:rFonts w:ascii="StobiSerif Regular" w:hAnsi="StobiSerif Regular" w:cs="Verdana"/>
          <w:color w:val="000000"/>
          <w:sz w:val="22"/>
          <w:szCs w:val="22"/>
          <w:lang w:val="mk-MK" w:eastAsia="mk-MK"/>
        </w:rPr>
        <w:t xml:space="preserve">дисциплинска повреда </w:t>
      </w:r>
      <w:r w:rsidRPr="00E87DFD">
        <w:rPr>
          <w:rFonts w:ascii="StobiSerif Regular" w:hAnsi="StobiSerif Regular" w:cs="Verdana"/>
          <w:color w:val="000000"/>
          <w:sz w:val="22"/>
          <w:szCs w:val="22"/>
          <w:lang w:val="mk-MK" w:eastAsia="mk-MK"/>
        </w:rPr>
        <w:t xml:space="preserve">во </w:t>
      </w:r>
      <w:r w:rsidR="00153DBD">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траење од еден до три</w:t>
      </w:r>
      <w:r w:rsidR="00153DBD">
        <w:rPr>
          <w:rFonts w:ascii="StobiSerif Regular" w:hAnsi="StobiSerif Regular" w:cs="Verdana"/>
          <w:color w:val="000000"/>
          <w:sz w:val="22"/>
          <w:szCs w:val="22"/>
          <w:lang w:val="mk-MK" w:eastAsia="mk-MK"/>
        </w:rPr>
        <w:t xml:space="preserve"> </w:t>
      </w:r>
      <w:r w:rsidRPr="00F91CCD">
        <w:rPr>
          <w:rFonts w:ascii="StobiSerif Regular" w:hAnsi="StobiSerif Regular" w:cs="Verdana"/>
          <w:color w:val="000000"/>
          <w:sz w:val="22"/>
          <w:szCs w:val="22"/>
          <w:lang w:val="mk-MK" w:eastAsia="mk-MK"/>
        </w:rPr>
        <w:t>месеца.</w:t>
      </w:r>
    </w:p>
    <w:p w:rsidR="00843BAE" w:rsidRDefault="00843BAE" w:rsidP="00703027">
      <w:pPr>
        <w:suppressAutoHyphens w:val="0"/>
        <w:autoSpaceDE w:val="0"/>
        <w:autoSpaceDN w:val="0"/>
        <w:adjustRightInd w:val="0"/>
        <w:rPr>
          <w:rFonts w:ascii="StobiSerif Regular" w:hAnsi="StobiSerif Regular"/>
          <w:bCs/>
          <w:color w:val="000000"/>
          <w:sz w:val="22"/>
          <w:szCs w:val="22"/>
          <w:lang w:val="mk-MK" w:eastAsia="mk-MK"/>
        </w:rPr>
      </w:pPr>
    </w:p>
    <w:p w:rsidR="00843BAE" w:rsidRPr="00F06572" w:rsidRDefault="00843BAE" w:rsidP="00703027">
      <w:pPr>
        <w:suppressAutoHyphens w:val="0"/>
        <w:autoSpaceDE w:val="0"/>
        <w:autoSpaceDN w:val="0"/>
        <w:adjustRightInd w:val="0"/>
        <w:jc w:val="center"/>
        <w:rPr>
          <w:rFonts w:ascii="StobiSerif Regular" w:hAnsi="StobiSerif Regular"/>
          <w:bCs/>
          <w:color w:val="000000"/>
          <w:sz w:val="22"/>
          <w:szCs w:val="22"/>
          <w:lang w:val="mk-MK" w:eastAsia="mk-MK"/>
        </w:rPr>
      </w:pPr>
      <w:r>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к</w:t>
      </w:r>
    </w:p>
    <w:p w:rsidR="00843BAE" w:rsidRDefault="00843BAE" w:rsidP="00D45D91">
      <w:pPr>
        <w:suppressAutoHyphens w:val="0"/>
        <w:autoSpaceDE w:val="0"/>
        <w:autoSpaceDN w:val="0"/>
        <w:adjustRightInd w:val="0"/>
        <w:ind w:firstLine="720"/>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1) Потешка дисциплинска повреда е:</w:t>
      </w:r>
    </w:p>
    <w:p w:rsidR="00843BAE" w:rsidRDefault="00843BAE" w:rsidP="00D72534">
      <w:pPr>
        <w:numPr>
          <w:ilvl w:val="0"/>
          <w:numId w:val="15"/>
        </w:numPr>
        <w:suppressAutoHyphens w:val="0"/>
        <w:autoSpaceDE w:val="0"/>
        <w:autoSpaceDN w:val="0"/>
        <w:adjustRightInd w:val="0"/>
        <w:jc w:val="both"/>
        <w:rPr>
          <w:rFonts w:ascii="StobiSerif Regular" w:hAnsi="StobiSerif Regular" w:cs="Verdana"/>
          <w:color w:val="000000"/>
          <w:sz w:val="22"/>
          <w:szCs w:val="22"/>
          <w:lang w:val="mk-MK" w:eastAsia="mk-MK"/>
        </w:rPr>
      </w:pPr>
      <w:r w:rsidRPr="00F06572">
        <w:rPr>
          <w:rFonts w:ascii="StobiSerif Regular" w:hAnsi="StobiSerif Regular" w:cs="Verdana"/>
          <w:color w:val="000000"/>
          <w:sz w:val="22"/>
          <w:szCs w:val="22"/>
          <w:lang w:val="mk-MK" w:eastAsia="mk-MK"/>
        </w:rPr>
        <w:t xml:space="preserve">неизвршување или несовесно, непристојно, ненавремено или небрежно вршење на </w:t>
      </w:r>
      <w:r w:rsidR="009548EE">
        <w:rPr>
          <w:rFonts w:ascii="StobiSerif Regular" w:hAnsi="StobiSerif Regular" w:cs="Verdana"/>
          <w:color w:val="000000"/>
          <w:sz w:val="22"/>
          <w:szCs w:val="22"/>
          <w:lang w:val="mk-MK" w:eastAsia="mk-MK"/>
        </w:rPr>
        <w:t>работата и работните задачи</w:t>
      </w:r>
      <w:r w:rsidRPr="00F06572">
        <w:rPr>
          <w:rFonts w:ascii="StobiSerif Regular" w:hAnsi="StobiSerif Regular" w:cs="Verdana"/>
          <w:color w:val="000000"/>
          <w:sz w:val="22"/>
          <w:szCs w:val="22"/>
          <w:lang w:val="mk-MK" w:eastAsia="mk-MK"/>
        </w:rPr>
        <w:t>;</w:t>
      </w:r>
    </w:p>
    <w:p w:rsidR="00843BAE" w:rsidRPr="00892352" w:rsidRDefault="00843BAE" w:rsidP="00892352">
      <w:pPr>
        <w:numPr>
          <w:ilvl w:val="0"/>
          <w:numId w:val="15"/>
        </w:numPr>
        <w:suppressAutoHyphens w:val="0"/>
        <w:autoSpaceDE w:val="0"/>
        <w:autoSpaceDN w:val="0"/>
        <w:adjustRightInd w:val="0"/>
        <w:jc w:val="both"/>
        <w:rPr>
          <w:rFonts w:ascii="StobiSerif Regular" w:hAnsi="StobiSerif Regular" w:cs="Verdana"/>
          <w:color w:val="000000"/>
          <w:sz w:val="22"/>
          <w:szCs w:val="22"/>
          <w:lang w:val="mk-MK" w:eastAsia="mk-MK"/>
        </w:rPr>
      </w:pPr>
      <w:r w:rsidRPr="00D45D91">
        <w:rPr>
          <w:rFonts w:ascii="StobiSerif Regular" w:hAnsi="StobiSerif Regular" w:cs="Verdana"/>
          <w:color w:val="000000"/>
          <w:sz w:val="22"/>
          <w:szCs w:val="22"/>
          <w:lang w:val="mk-MK" w:eastAsia="mk-MK"/>
        </w:rPr>
        <w:t>изразување и застапување на политичко уверување во вршењето на</w:t>
      </w:r>
      <w:r w:rsidR="00B93884">
        <w:rPr>
          <w:rFonts w:ascii="StobiSerif Regular" w:hAnsi="StobiSerif Regular" w:cs="Verdana"/>
          <w:color w:val="000000"/>
          <w:sz w:val="22"/>
          <w:szCs w:val="22"/>
          <w:lang w:val="mk-MK" w:eastAsia="mk-MK"/>
        </w:rPr>
        <w:t xml:space="preserve"> </w:t>
      </w:r>
      <w:r w:rsidR="009548EE">
        <w:rPr>
          <w:rFonts w:ascii="StobiSerif Regular" w:hAnsi="StobiSerif Regular" w:cs="Verdana"/>
          <w:color w:val="000000"/>
          <w:sz w:val="22"/>
          <w:szCs w:val="22"/>
          <w:lang w:val="mk-MK" w:eastAsia="mk-MK"/>
        </w:rPr>
        <w:t>работата и работните задачи</w:t>
      </w:r>
      <w:r w:rsidRPr="00892352">
        <w:rPr>
          <w:rFonts w:ascii="StobiSerif Regular" w:hAnsi="StobiSerif Regular" w:cs="Verdana"/>
          <w:color w:val="000000"/>
          <w:sz w:val="22"/>
          <w:szCs w:val="22"/>
          <w:lang w:val="mk-MK" w:eastAsia="mk-MK"/>
        </w:rPr>
        <w:t>;</w:t>
      </w:r>
    </w:p>
    <w:p w:rsidR="00843BAE" w:rsidRPr="00F06572"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F06572">
        <w:rPr>
          <w:rFonts w:ascii="StobiSerif Regular" w:hAnsi="StobiSerif Regular" w:cs="Verdana"/>
          <w:color w:val="000000"/>
          <w:sz w:val="22"/>
          <w:szCs w:val="22"/>
          <w:lang w:val="mk-MK" w:eastAsia="mk-MK"/>
        </w:rPr>
        <w:t>одбивање да се даде или давање на неточни податоци на државните органи, правните лица и на граѓаните, доколку давањето на податоци е пропишано со закон;</w:t>
      </w:r>
    </w:p>
    <w:p w:rsidR="00843BAE" w:rsidRPr="00F06572"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365AF7">
        <w:rPr>
          <w:rFonts w:ascii="StobiSerif Regular" w:hAnsi="StobiSerif Regular" w:cs="Verdana"/>
          <w:color w:val="000000"/>
          <w:sz w:val="22"/>
          <w:szCs w:val="22"/>
          <w:lang w:val="mk-MK" w:eastAsia="mk-MK"/>
        </w:rPr>
        <w:t xml:space="preserve">одбивање на вршење на </w:t>
      </w:r>
      <w:r w:rsidR="009548EE">
        <w:rPr>
          <w:rFonts w:ascii="StobiSerif Regular" w:hAnsi="StobiSerif Regular" w:cs="Verdana"/>
          <w:color w:val="000000"/>
          <w:sz w:val="22"/>
          <w:szCs w:val="22"/>
          <w:lang w:val="mk-MK" w:eastAsia="mk-MK"/>
        </w:rPr>
        <w:t>работата и работните задачи</w:t>
      </w:r>
      <w:r w:rsidR="00762110">
        <w:rPr>
          <w:rFonts w:ascii="StobiSerif Regular" w:hAnsi="StobiSerif Regular" w:cs="Verdana"/>
          <w:color w:val="000000"/>
          <w:sz w:val="22"/>
          <w:szCs w:val="22"/>
          <w:lang w:val="mk-MK" w:eastAsia="mk-MK"/>
        </w:rPr>
        <w:t xml:space="preserve"> </w:t>
      </w:r>
      <w:r w:rsidRPr="00365AF7">
        <w:rPr>
          <w:rFonts w:ascii="StobiSerif Regular" w:hAnsi="StobiSerif Regular" w:cs="Verdana"/>
          <w:color w:val="000000"/>
          <w:sz w:val="22"/>
          <w:szCs w:val="22"/>
          <w:lang w:val="mk-MK" w:eastAsia="mk-MK"/>
        </w:rPr>
        <w:t>од работното место на кое е распореден или одбивање на наредби од претпоставениот;</w:t>
      </w:r>
    </w:p>
    <w:p w:rsidR="00843BAE" w:rsidRPr="00F06572"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F06572">
        <w:rPr>
          <w:rFonts w:ascii="StobiSerif Regular" w:hAnsi="StobiSerif Regular" w:cs="Verdana"/>
          <w:color w:val="000000"/>
          <w:sz w:val="22"/>
          <w:szCs w:val="22"/>
          <w:lang w:val="mk-MK" w:eastAsia="mk-MK"/>
        </w:rPr>
        <w:t>непочитување на одредбите за работа во услови на штрајк;</w:t>
      </w:r>
    </w:p>
    <w:p w:rsidR="00843BAE" w:rsidRDefault="00B93884"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не</w:t>
      </w:r>
      <w:r w:rsidR="00843BAE" w:rsidRPr="00F06572">
        <w:rPr>
          <w:rFonts w:ascii="StobiSerif Regular" w:hAnsi="StobiSerif Regular" w:cs="Verdana"/>
          <w:color w:val="000000"/>
          <w:sz w:val="22"/>
          <w:szCs w:val="22"/>
          <w:lang w:val="mk-MK" w:eastAsia="mk-MK"/>
        </w:rPr>
        <w:t>преземање или делумно преземање на пропишаните мерки за</w:t>
      </w:r>
      <w:r>
        <w:rPr>
          <w:rFonts w:ascii="StobiSerif Regular" w:hAnsi="StobiSerif Regular" w:cs="Verdana"/>
          <w:color w:val="000000"/>
          <w:sz w:val="22"/>
          <w:szCs w:val="22"/>
          <w:lang w:val="mk-MK" w:eastAsia="mk-MK"/>
        </w:rPr>
        <w:t xml:space="preserve"> </w:t>
      </w:r>
      <w:r w:rsidR="00843BAE" w:rsidRPr="00080FE0">
        <w:rPr>
          <w:rFonts w:ascii="StobiSerif Regular" w:hAnsi="StobiSerif Regular" w:cs="Verdana"/>
          <w:color w:val="000000"/>
          <w:sz w:val="22"/>
          <w:szCs w:val="22"/>
          <w:lang w:val="mk-MK" w:eastAsia="mk-MK"/>
        </w:rPr>
        <w:t>осигурување на безбедноста на доверените предмети;</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предизвикување на поголема материјална штета;</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примање на подароци или друг вид на корист;</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злоупотреба на статусот или пречекорување на овластувањата во</w:t>
      </w:r>
      <w:r w:rsidR="00430C17">
        <w:rPr>
          <w:rFonts w:ascii="StobiSerif Regular" w:hAnsi="StobiSerif Regular" w:cs="Verdana"/>
          <w:color w:val="000000"/>
          <w:sz w:val="22"/>
          <w:szCs w:val="22"/>
          <w:lang w:val="mk-MK" w:eastAsia="mk-MK"/>
        </w:rPr>
        <w:t xml:space="preserve"> </w:t>
      </w:r>
      <w:r w:rsidRPr="00080FE0">
        <w:rPr>
          <w:rFonts w:ascii="StobiSerif Regular" w:hAnsi="StobiSerif Regular" w:cs="Verdana"/>
          <w:color w:val="000000"/>
          <w:sz w:val="22"/>
          <w:szCs w:val="22"/>
          <w:lang w:val="mk-MK" w:eastAsia="mk-MK"/>
        </w:rPr>
        <w:t xml:space="preserve">вршењето на </w:t>
      </w:r>
      <w:r w:rsidR="009548EE">
        <w:rPr>
          <w:rFonts w:ascii="StobiSerif Regular" w:hAnsi="StobiSerif Regular" w:cs="Verdana"/>
          <w:color w:val="000000"/>
          <w:sz w:val="22"/>
          <w:szCs w:val="22"/>
          <w:lang w:val="mk-MK" w:eastAsia="mk-MK"/>
        </w:rPr>
        <w:t>работата и работните задачи</w:t>
      </w:r>
      <w:r w:rsidRPr="00080FE0">
        <w:rPr>
          <w:rFonts w:ascii="StobiSerif Regular" w:hAnsi="StobiSerif Regular" w:cs="Verdana"/>
          <w:color w:val="000000"/>
          <w:sz w:val="22"/>
          <w:szCs w:val="22"/>
          <w:lang w:val="mk-MK" w:eastAsia="mk-MK"/>
        </w:rPr>
        <w:t>;</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злоупотреба на боледување;</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од</w:t>
      </w:r>
      <w:r>
        <w:rPr>
          <w:rFonts w:ascii="StobiSerif Regular" w:hAnsi="StobiSerif Regular" w:cs="Verdana"/>
          <w:color w:val="000000"/>
          <w:sz w:val="22"/>
          <w:szCs w:val="22"/>
          <w:lang w:val="mk-MK" w:eastAsia="mk-MK"/>
        </w:rPr>
        <w:t>д</w:t>
      </w:r>
      <w:r w:rsidRPr="00080FE0">
        <w:rPr>
          <w:rFonts w:ascii="StobiSerif Regular" w:hAnsi="StobiSerif Regular" w:cs="Verdana"/>
          <w:color w:val="000000"/>
          <w:sz w:val="22"/>
          <w:szCs w:val="22"/>
          <w:lang w:val="mk-MK" w:eastAsia="mk-MK"/>
        </w:rPr>
        <w:t>авање класифицирана информација со степен на тајност определен</w:t>
      </w:r>
      <w:r w:rsidR="00B93884">
        <w:rPr>
          <w:rFonts w:ascii="StobiSerif Regular" w:hAnsi="StobiSerif Regular" w:cs="Verdana"/>
          <w:color w:val="000000"/>
          <w:sz w:val="22"/>
          <w:szCs w:val="22"/>
          <w:lang w:val="mk-MK" w:eastAsia="mk-MK"/>
        </w:rPr>
        <w:t xml:space="preserve"> </w:t>
      </w:r>
      <w:r w:rsidRPr="00080FE0">
        <w:rPr>
          <w:rFonts w:ascii="StobiSerif Regular" w:hAnsi="StobiSerif Regular" w:cs="Verdana"/>
          <w:color w:val="000000"/>
          <w:sz w:val="22"/>
          <w:szCs w:val="22"/>
          <w:lang w:val="mk-MK" w:eastAsia="mk-MK"/>
        </w:rPr>
        <w:t>согласно со закон;</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внесување, употреба и работење под дејство на алкохол или наркотични</w:t>
      </w:r>
      <w:r w:rsidR="00762110">
        <w:rPr>
          <w:rFonts w:ascii="StobiSerif Regular" w:hAnsi="StobiSerif Regular" w:cs="Verdana"/>
          <w:color w:val="000000"/>
          <w:sz w:val="22"/>
          <w:szCs w:val="22"/>
          <w:lang w:val="mk-MK" w:eastAsia="mk-MK"/>
        </w:rPr>
        <w:t xml:space="preserve"> </w:t>
      </w:r>
      <w:r w:rsidRPr="00080FE0">
        <w:rPr>
          <w:rFonts w:ascii="StobiSerif Regular" w:hAnsi="StobiSerif Regular" w:cs="Verdana"/>
          <w:color w:val="000000"/>
          <w:sz w:val="22"/>
          <w:szCs w:val="22"/>
          <w:lang w:val="mk-MK" w:eastAsia="mk-MK"/>
        </w:rPr>
        <w:t>средства;</w:t>
      </w:r>
    </w:p>
    <w:p w:rsidR="00843BAE" w:rsidRDefault="00843BAE" w:rsidP="00D72534">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навред</w:t>
      </w:r>
      <w:r w:rsidR="00892352">
        <w:rPr>
          <w:rFonts w:ascii="StobiSerif Regular" w:hAnsi="StobiSerif Regular" w:cs="Verdana"/>
          <w:color w:val="000000"/>
          <w:sz w:val="22"/>
          <w:szCs w:val="22"/>
          <w:lang w:val="mk-MK" w:eastAsia="mk-MK"/>
        </w:rPr>
        <w:t>ливо или насилничко однесување</w:t>
      </w:r>
      <w:r w:rsidR="00892352" w:rsidRPr="00080FE0">
        <w:rPr>
          <w:rFonts w:ascii="StobiSerif Regular" w:hAnsi="StobiSerif Regular" w:cs="Verdana"/>
          <w:color w:val="000000"/>
          <w:sz w:val="22"/>
          <w:szCs w:val="22"/>
          <w:lang w:val="mk-MK" w:eastAsia="mk-MK"/>
        </w:rPr>
        <w:t>;</w:t>
      </w:r>
    </w:p>
    <w:p w:rsidR="00843BAE" w:rsidRPr="00805CD2" w:rsidRDefault="00843BAE" w:rsidP="00805CD2">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 xml:space="preserve">неоправдано неизвестување на </w:t>
      </w:r>
      <w:r>
        <w:rPr>
          <w:rFonts w:ascii="StobiSerif Regular" w:hAnsi="StobiSerif Regular" w:cs="Verdana"/>
          <w:color w:val="000000"/>
          <w:sz w:val="22"/>
          <w:szCs w:val="22"/>
          <w:lang w:val="mk-MK" w:eastAsia="mk-MK"/>
        </w:rPr>
        <w:t>непосредно претпоставениот раководител</w:t>
      </w:r>
      <w:r w:rsidRPr="00080FE0">
        <w:rPr>
          <w:rFonts w:ascii="StobiSerif Regular" w:hAnsi="StobiSerif Regular" w:cs="Verdana"/>
          <w:color w:val="000000"/>
          <w:sz w:val="22"/>
          <w:szCs w:val="22"/>
          <w:lang w:val="mk-MK" w:eastAsia="mk-MK"/>
        </w:rPr>
        <w:t xml:space="preserve"> во случај на спреченост за доаѓање на работа во рок од 24 часа</w:t>
      </w:r>
      <w:r>
        <w:rPr>
          <w:rFonts w:ascii="StobiSerif Regular" w:hAnsi="StobiSerif Regular" w:cs="Verdana"/>
          <w:color w:val="000000"/>
          <w:sz w:val="22"/>
          <w:szCs w:val="22"/>
          <w:lang w:val="mk-MK" w:eastAsia="mk-MK"/>
        </w:rPr>
        <w:t xml:space="preserve"> и</w:t>
      </w:r>
    </w:p>
    <w:p w:rsidR="00843BAE" w:rsidRDefault="00843BAE" w:rsidP="00805CD2">
      <w:pPr>
        <w:numPr>
          <w:ilvl w:val="0"/>
          <w:numId w:val="16"/>
        </w:numPr>
        <w:suppressAutoHyphens w:val="0"/>
        <w:autoSpaceDE w:val="0"/>
        <w:autoSpaceDN w:val="0"/>
        <w:adjustRightInd w:val="0"/>
        <w:jc w:val="both"/>
        <w:rPr>
          <w:rFonts w:ascii="StobiSerif Regular" w:hAnsi="StobiSerif Regular" w:cs="Verdana"/>
          <w:color w:val="000000"/>
          <w:sz w:val="22"/>
          <w:szCs w:val="22"/>
          <w:lang w:val="mk-MK" w:eastAsia="mk-MK"/>
        </w:rPr>
      </w:pPr>
      <w:r w:rsidRPr="00080FE0">
        <w:rPr>
          <w:rFonts w:ascii="StobiSerif Regular" w:hAnsi="StobiSerif Regular" w:cs="Verdana"/>
          <w:color w:val="000000"/>
          <w:sz w:val="22"/>
          <w:szCs w:val="22"/>
          <w:lang w:val="mk-MK" w:eastAsia="mk-MK"/>
        </w:rPr>
        <w:t>повторување на полесна дисциплинска повреда;</w:t>
      </w:r>
    </w:p>
    <w:p w:rsidR="00843BAE" w:rsidRPr="00F06572" w:rsidRDefault="00843BAE" w:rsidP="00F91CCD">
      <w:pPr>
        <w:suppressAutoHyphens w:val="0"/>
        <w:autoSpaceDE w:val="0"/>
        <w:autoSpaceDN w:val="0"/>
        <w:adjustRightInd w:val="0"/>
        <w:rPr>
          <w:rFonts w:ascii="StobiSerif Regular" w:hAnsi="StobiSerif Regular" w:cs="Verdana"/>
          <w:color w:val="000000"/>
          <w:sz w:val="22"/>
          <w:szCs w:val="22"/>
          <w:lang w:val="mk-MK" w:eastAsia="mk-MK"/>
        </w:rPr>
      </w:pPr>
    </w:p>
    <w:p w:rsidR="00843BAE" w:rsidRPr="00F06572" w:rsidRDefault="00843BAE" w:rsidP="00080FE0">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2) За дисциплинските повреди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се изрекува</w:t>
      </w:r>
      <w:r w:rsidR="007D4ED9">
        <w:rPr>
          <w:rFonts w:ascii="StobiSerif Regular" w:hAnsi="StobiSerif Regular" w:cs="Verdana"/>
          <w:color w:val="000000"/>
          <w:sz w:val="22"/>
          <w:szCs w:val="22"/>
          <w:lang w:val="mk-MK" w:eastAsia="mk-MK"/>
        </w:rPr>
        <w:t>ат</w:t>
      </w:r>
      <w:r w:rsidRPr="00F06572">
        <w:rPr>
          <w:rFonts w:ascii="StobiSerif Regular" w:hAnsi="StobiSerif Regular" w:cs="Verdana"/>
          <w:color w:val="000000"/>
          <w:sz w:val="22"/>
          <w:szCs w:val="22"/>
          <w:lang w:val="mk-MK" w:eastAsia="mk-MK"/>
        </w:rPr>
        <w:t>:</w:t>
      </w:r>
    </w:p>
    <w:p w:rsidR="00843BAE" w:rsidRPr="00C0065B" w:rsidRDefault="00843BAE" w:rsidP="00D72534">
      <w:pPr>
        <w:numPr>
          <w:ilvl w:val="0"/>
          <w:numId w:val="9"/>
        </w:numPr>
        <w:suppressAutoHyphens w:val="0"/>
        <w:autoSpaceDE w:val="0"/>
        <w:autoSpaceDN w:val="0"/>
        <w:adjustRightInd w:val="0"/>
        <w:jc w:val="both"/>
        <w:rPr>
          <w:rFonts w:ascii="StobiSerif Regular" w:hAnsi="StobiSerif Regular" w:cs="Verdana"/>
          <w:color w:val="000000"/>
          <w:sz w:val="22"/>
          <w:szCs w:val="22"/>
          <w:lang w:val="mk-MK" w:eastAsia="mk-MK"/>
        </w:rPr>
      </w:pPr>
      <w:r w:rsidRPr="00F06572">
        <w:rPr>
          <w:rFonts w:ascii="StobiSerif Regular" w:hAnsi="StobiSerif Regular" w:cs="Verdana"/>
          <w:color w:val="000000"/>
          <w:sz w:val="22"/>
          <w:szCs w:val="22"/>
          <w:lang w:val="mk-MK" w:eastAsia="mk-MK"/>
        </w:rPr>
        <w:t xml:space="preserve">парична казна </w:t>
      </w:r>
      <w:r>
        <w:rPr>
          <w:rFonts w:ascii="StobiSerif Regular" w:hAnsi="StobiSerif Regular" w:cs="Verdana"/>
          <w:color w:val="000000"/>
          <w:sz w:val="22"/>
          <w:szCs w:val="22"/>
          <w:lang w:val="mk-MK" w:eastAsia="mk-MK"/>
        </w:rPr>
        <w:t>во висина од</w:t>
      </w:r>
      <w:r w:rsidRPr="00F06572">
        <w:rPr>
          <w:rFonts w:ascii="StobiSerif Regular" w:hAnsi="StobiSerif Regular" w:cs="Verdana"/>
          <w:color w:val="000000"/>
          <w:sz w:val="22"/>
          <w:szCs w:val="22"/>
          <w:lang w:val="mk-MK" w:eastAsia="mk-MK"/>
        </w:rPr>
        <w:t xml:space="preserve"> 30% од едномесечниот износ на</w:t>
      </w:r>
      <w:r>
        <w:rPr>
          <w:rFonts w:ascii="StobiSerif Regular" w:hAnsi="StobiSerif Regular" w:cs="Verdana"/>
          <w:color w:val="000000"/>
          <w:sz w:val="22"/>
          <w:szCs w:val="22"/>
          <w:lang w:val="mk-MK" w:eastAsia="mk-MK"/>
        </w:rPr>
        <w:t xml:space="preserve"> нето</w:t>
      </w:r>
      <w:r w:rsidRPr="00F06572">
        <w:rPr>
          <w:rFonts w:ascii="StobiSerif Regular" w:hAnsi="StobiSerif Regular" w:cs="Verdana"/>
          <w:color w:val="000000"/>
          <w:sz w:val="22"/>
          <w:szCs w:val="22"/>
          <w:lang w:val="mk-MK" w:eastAsia="mk-MK"/>
        </w:rPr>
        <w:t xml:space="preserve"> платата</w:t>
      </w:r>
      <w:r w:rsidR="00762110">
        <w:rPr>
          <w:rFonts w:ascii="StobiSerif Regular" w:hAnsi="StobiSerif Regular" w:cs="Verdana"/>
          <w:color w:val="000000"/>
          <w:sz w:val="22"/>
          <w:szCs w:val="22"/>
          <w:lang w:val="mk-MK" w:eastAsia="mk-MK"/>
        </w:rPr>
        <w:t xml:space="preserve"> </w:t>
      </w:r>
      <w:r w:rsidRPr="00C0065B">
        <w:rPr>
          <w:rFonts w:ascii="StobiSerif Regular" w:hAnsi="StobiSerif Regular" w:cs="Verdana"/>
          <w:color w:val="000000"/>
          <w:sz w:val="22"/>
          <w:szCs w:val="22"/>
          <w:lang w:val="mk-MK" w:eastAsia="mk-MK"/>
        </w:rPr>
        <w:t xml:space="preserve">исплатена на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C0065B">
        <w:rPr>
          <w:rFonts w:ascii="StobiSerif Regular" w:hAnsi="StobiSerif Regular" w:cs="Verdana"/>
          <w:color w:val="000000"/>
          <w:sz w:val="22"/>
          <w:szCs w:val="22"/>
          <w:lang w:val="mk-MK" w:eastAsia="mk-MK"/>
        </w:rPr>
        <w:t>во месецот пред извршувањето на потешка</w:t>
      </w:r>
      <w:r>
        <w:rPr>
          <w:rFonts w:ascii="StobiSerif Regular" w:hAnsi="StobiSerif Regular" w:cs="Verdana"/>
          <w:color w:val="000000"/>
          <w:sz w:val="22"/>
          <w:szCs w:val="22"/>
          <w:lang w:val="mk-MK" w:eastAsia="mk-MK"/>
        </w:rPr>
        <w:t>та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дисциплинска</w:t>
      </w:r>
      <w:r w:rsidRPr="00C0065B">
        <w:rPr>
          <w:rFonts w:ascii="StobiSerif Regular" w:hAnsi="StobiSerif Regular" w:cs="Verdana"/>
          <w:color w:val="000000"/>
          <w:sz w:val="22"/>
          <w:szCs w:val="22"/>
          <w:lang w:val="mk-MK" w:eastAsia="mk-MK"/>
        </w:rPr>
        <w:t xml:space="preserve"> повреда, во траење од еден до шест месец</w:t>
      </w:r>
      <w:r>
        <w:rPr>
          <w:rFonts w:ascii="StobiSerif Regular" w:hAnsi="StobiSerif Regular" w:cs="Verdana"/>
          <w:color w:val="000000"/>
          <w:sz w:val="22"/>
          <w:szCs w:val="22"/>
          <w:lang w:val="mk-MK" w:eastAsia="mk-MK"/>
        </w:rPr>
        <w:t>и</w:t>
      </w:r>
      <w:r w:rsidRPr="00C0065B">
        <w:rPr>
          <w:rFonts w:ascii="StobiSerif Regular" w:hAnsi="StobiSerif Regular" w:cs="Verdana"/>
          <w:color w:val="000000"/>
          <w:sz w:val="22"/>
          <w:szCs w:val="22"/>
          <w:lang w:val="mk-MK" w:eastAsia="mk-MK"/>
        </w:rPr>
        <w:t>;</w:t>
      </w:r>
    </w:p>
    <w:p w:rsidR="00843BAE" w:rsidRDefault="00843BAE" w:rsidP="00D72534">
      <w:pPr>
        <w:numPr>
          <w:ilvl w:val="0"/>
          <w:numId w:val="9"/>
        </w:num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распоредување на </w:t>
      </w:r>
      <w:r w:rsidRPr="00F06572">
        <w:rPr>
          <w:rFonts w:ascii="StobiSerif Regular" w:hAnsi="StobiSerif Regular" w:cs="Verdana"/>
          <w:color w:val="000000"/>
          <w:sz w:val="22"/>
          <w:szCs w:val="22"/>
          <w:lang w:val="mk-MK" w:eastAsia="mk-MK"/>
        </w:rPr>
        <w:t>работно место</w:t>
      </w:r>
      <w:r>
        <w:rPr>
          <w:rFonts w:ascii="StobiSerif Regular" w:hAnsi="StobiSerif Regular" w:cs="Verdana"/>
          <w:color w:val="000000"/>
          <w:sz w:val="22"/>
          <w:szCs w:val="22"/>
          <w:lang w:val="mk-MK" w:eastAsia="mk-MK"/>
        </w:rPr>
        <w:t xml:space="preserve"> во непосредно пониско звање</w:t>
      </w:r>
      <w:r w:rsidRPr="00F06572">
        <w:rPr>
          <w:rFonts w:ascii="StobiSerif Regular" w:hAnsi="StobiSerif Regular" w:cs="Verdana"/>
          <w:color w:val="000000"/>
          <w:sz w:val="22"/>
          <w:szCs w:val="22"/>
          <w:lang w:val="mk-MK" w:eastAsia="mk-MK"/>
        </w:rPr>
        <w:t>, во траење од шест месец</w:t>
      </w:r>
      <w:r>
        <w:rPr>
          <w:rFonts w:ascii="StobiSerif Regular" w:hAnsi="StobiSerif Regular" w:cs="Verdana"/>
          <w:color w:val="000000"/>
          <w:sz w:val="22"/>
          <w:szCs w:val="22"/>
          <w:lang w:val="mk-MK" w:eastAsia="mk-MK"/>
        </w:rPr>
        <w:t>и</w:t>
      </w:r>
      <w:r w:rsidRPr="00F06572">
        <w:rPr>
          <w:rFonts w:ascii="StobiSerif Regular" w:hAnsi="StobiSerif Regular" w:cs="Verdana"/>
          <w:color w:val="000000"/>
          <w:sz w:val="22"/>
          <w:szCs w:val="22"/>
          <w:lang w:val="mk-MK" w:eastAsia="mk-MK"/>
        </w:rPr>
        <w:t xml:space="preserve"> до една година, по истекот</w:t>
      </w:r>
      <w:r>
        <w:rPr>
          <w:rFonts w:ascii="StobiSerif Regular" w:hAnsi="StobiSerif Regular" w:cs="Verdana"/>
          <w:color w:val="000000"/>
          <w:sz w:val="22"/>
          <w:szCs w:val="22"/>
          <w:lang w:val="mk-MK" w:eastAsia="mk-MK"/>
        </w:rPr>
        <w:t xml:space="preserve"> на кое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се враќа на работното место</w:t>
      </w:r>
      <w:r>
        <w:rPr>
          <w:rFonts w:ascii="StobiSerif Regular" w:hAnsi="StobiSerif Regular" w:cs="Verdana"/>
          <w:color w:val="000000"/>
          <w:sz w:val="22"/>
          <w:szCs w:val="22"/>
          <w:lang w:val="mk-MK" w:eastAsia="mk-MK"/>
        </w:rPr>
        <w:t xml:space="preserve"> во звање</w:t>
      </w:r>
      <w:r w:rsidRPr="00F06572">
        <w:rPr>
          <w:rFonts w:ascii="StobiSerif Regular" w:hAnsi="StobiSerif Regular" w:cs="Verdana"/>
          <w:color w:val="000000"/>
          <w:sz w:val="22"/>
          <w:szCs w:val="22"/>
          <w:lang w:val="mk-MK" w:eastAsia="mk-MK"/>
        </w:rPr>
        <w:t xml:space="preserve"> на кое бил распореден пред изрекувањето на дисциплинската мерка и</w:t>
      </w:r>
    </w:p>
    <w:p w:rsidR="00843BAE" w:rsidRPr="00C0065B" w:rsidRDefault="00843BAE" w:rsidP="00D72534">
      <w:pPr>
        <w:numPr>
          <w:ilvl w:val="0"/>
          <w:numId w:val="9"/>
        </w:numPr>
        <w:suppressAutoHyphens w:val="0"/>
        <w:autoSpaceDE w:val="0"/>
        <w:autoSpaceDN w:val="0"/>
        <w:adjustRightInd w:val="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престанок на работниот однос</w:t>
      </w:r>
      <w:r w:rsidRPr="00C0065B">
        <w:rPr>
          <w:rFonts w:ascii="StobiSerif Regular" w:hAnsi="StobiSerif Regular" w:cs="Verdana"/>
          <w:color w:val="000000"/>
          <w:sz w:val="22"/>
          <w:szCs w:val="22"/>
          <w:lang w:val="mk-MK" w:eastAsia="mk-MK"/>
        </w:rPr>
        <w:t xml:space="preserve">, кога настапиле штетни последици за </w:t>
      </w:r>
      <w:r>
        <w:rPr>
          <w:rFonts w:ascii="StobiSerif Regular" w:hAnsi="StobiSerif Regular" w:cs="Verdana"/>
          <w:color w:val="000000"/>
          <w:sz w:val="22"/>
          <w:szCs w:val="22"/>
          <w:lang w:val="mk-MK" w:eastAsia="mk-MK"/>
        </w:rPr>
        <w:t>установата или осудените лица, а притоа не се утврдени олеснителни околности за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 xml:space="preserve">затворската полиција кој ја сторил </w:t>
      </w:r>
      <w:r w:rsidRPr="00F06572">
        <w:rPr>
          <w:rFonts w:ascii="StobiSerif Regular" w:hAnsi="StobiSerif Regular" w:cs="Verdana"/>
          <w:color w:val="000000"/>
          <w:sz w:val="22"/>
          <w:szCs w:val="22"/>
          <w:lang w:val="mk-MK" w:eastAsia="mk-MK"/>
        </w:rPr>
        <w:t>дисциплинската</w:t>
      </w:r>
      <w:r>
        <w:rPr>
          <w:rFonts w:ascii="StobiSerif Regular" w:hAnsi="StobiSerif Regular" w:cs="Verdana"/>
          <w:color w:val="000000"/>
          <w:sz w:val="22"/>
          <w:szCs w:val="22"/>
          <w:lang w:val="mk-MK" w:eastAsia="mk-MK"/>
        </w:rPr>
        <w:t xml:space="preserve"> повреда.</w:t>
      </w:r>
    </w:p>
    <w:p w:rsidR="00843BAE" w:rsidRPr="00F06572" w:rsidRDefault="00843BAE" w:rsidP="00F91CCD">
      <w:pPr>
        <w:suppressAutoHyphens w:val="0"/>
        <w:autoSpaceDE w:val="0"/>
        <w:autoSpaceDN w:val="0"/>
        <w:adjustRightInd w:val="0"/>
        <w:rPr>
          <w:rFonts w:ascii="StobiSerif Regular" w:hAnsi="StobiSerif Regular" w:cs="Verdana"/>
          <w:color w:val="000000"/>
          <w:sz w:val="22"/>
          <w:szCs w:val="22"/>
          <w:lang w:val="mk-MK" w:eastAsia="mk-MK"/>
        </w:rPr>
      </w:pPr>
    </w:p>
    <w:p w:rsidR="00843BAE" w:rsidRPr="00F06572" w:rsidRDefault="00843BAE" w:rsidP="00F32399">
      <w:pPr>
        <w:suppressAutoHyphens w:val="0"/>
        <w:autoSpaceDE w:val="0"/>
        <w:autoSpaceDN w:val="0"/>
        <w:adjustRightInd w:val="0"/>
        <w:jc w:val="center"/>
        <w:rPr>
          <w:rFonts w:ascii="StobiSerif Regular" w:hAnsi="StobiSerif Regular"/>
          <w:bCs/>
          <w:color w:val="000000"/>
          <w:sz w:val="22"/>
          <w:szCs w:val="22"/>
          <w:lang w:val="mk-MK" w:eastAsia="mk-MK"/>
        </w:rPr>
      </w:pPr>
      <w:r>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л</w:t>
      </w:r>
    </w:p>
    <w:p w:rsidR="00843BAE" w:rsidRPr="00F06572" w:rsidRDefault="00843BAE" w:rsidP="00F32399">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sidRPr="00F06572">
        <w:rPr>
          <w:rFonts w:ascii="StobiSerif Regular" w:hAnsi="StobiSerif Regular" w:cs="Verdana"/>
          <w:color w:val="000000"/>
          <w:sz w:val="22"/>
          <w:szCs w:val="22"/>
          <w:lang w:val="mk-MK" w:eastAsia="mk-MK"/>
        </w:rPr>
        <w:t xml:space="preserve">Збирот на паричните казни изречени на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во еден месец за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полесна и потешка дисциплинска пов</w:t>
      </w:r>
      <w:r>
        <w:rPr>
          <w:rFonts w:ascii="StobiSerif Regular" w:hAnsi="StobiSerif Regular" w:cs="Verdana"/>
          <w:color w:val="000000"/>
          <w:sz w:val="22"/>
          <w:szCs w:val="22"/>
          <w:lang w:val="mk-MK" w:eastAsia="mk-MK"/>
        </w:rPr>
        <w:t xml:space="preserve">реда, не може да надмине 30% од </w:t>
      </w:r>
      <w:r w:rsidRPr="00F06572">
        <w:rPr>
          <w:rFonts w:ascii="StobiSerif Regular" w:hAnsi="StobiSerif Regular" w:cs="Verdana"/>
          <w:color w:val="000000"/>
          <w:sz w:val="22"/>
          <w:szCs w:val="22"/>
          <w:lang w:val="mk-MK" w:eastAsia="mk-MK"/>
        </w:rPr>
        <w:t>износот 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неговата вкупна плата за тој месец.</w:t>
      </w:r>
    </w:p>
    <w:p w:rsidR="00843BAE" w:rsidRPr="00F06572" w:rsidRDefault="00843BAE" w:rsidP="00F91CCD">
      <w:pPr>
        <w:suppressAutoHyphens w:val="0"/>
        <w:autoSpaceDE w:val="0"/>
        <w:autoSpaceDN w:val="0"/>
        <w:adjustRightInd w:val="0"/>
        <w:rPr>
          <w:rFonts w:ascii="StobiSerif Regular" w:hAnsi="StobiSerif Regular" w:cs="Verdana"/>
          <w:color w:val="000000"/>
          <w:sz w:val="22"/>
          <w:szCs w:val="22"/>
          <w:lang w:val="mk-MK" w:eastAsia="mk-MK"/>
        </w:rPr>
      </w:pPr>
    </w:p>
    <w:p w:rsidR="00843BAE" w:rsidRPr="00F06572" w:rsidRDefault="00843BAE" w:rsidP="00F32399">
      <w:pPr>
        <w:suppressAutoHyphens w:val="0"/>
        <w:autoSpaceDE w:val="0"/>
        <w:autoSpaceDN w:val="0"/>
        <w:adjustRightInd w:val="0"/>
        <w:jc w:val="center"/>
        <w:rPr>
          <w:rFonts w:ascii="StobiSerif Regular" w:hAnsi="StobiSerif Regular"/>
          <w:bCs/>
          <w:color w:val="000000"/>
          <w:sz w:val="22"/>
          <w:szCs w:val="22"/>
          <w:lang w:val="mk-MK" w:eastAsia="mk-MK"/>
        </w:rPr>
      </w:pPr>
      <w:r>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љ</w:t>
      </w:r>
    </w:p>
    <w:p w:rsidR="00843BAE" w:rsidRPr="00F06572" w:rsidRDefault="00843BAE" w:rsidP="00F32399">
      <w:pPr>
        <w:tabs>
          <w:tab w:val="left" w:pos="1560"/>
        </w:tabs>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1) Дисциплинските мерки против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за полесна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дисциплинска повреда ги изрекува </w:t>
      </w:r>
      <w:r>
        <w:rPr>
          <w:rFonts w:ascii="StobiSerif Regular" w:hAnsi="StobiSerif Regular" w:cs="Verdana"/>
          <w:color w:val="000000"/>
          <w:sz w:val="22"/>
          <w:szCs w:val="22"/>
          <w:lang w:val="mk-MK" w:eastAsia="mk-MK"/>
        </w:rPr>
        <w:t xml:space="preserve">заповедникот, </w:t>
      </w:r>
      <w:r w:rsidRPr="00F06572">
        <w:rPr>
          <w:rFonts w:ascii="StobiSerif Regular" w:hAnsi="StobiSerif Regular" w:cs="Verdana"/>
          <w:color w:val="000000"/>
          <w:sz w:val="22"/>
          <w:szCs w:val="22"/>
          <w:lang w:val="mk-MK" w:eastAsia="mk-MK"/>
        </w:rPr>
        <w:t>односно</w:t>
      </w:r>
      <w:r>
        <w:rPr>
          <w:rFonts w:ascii="StobiSerif Regular" w:hAnsi="StobiSerif Regular" w:cs="Verdana"/>
          <w:color w:val="000000"/>
          <w:sz w:val="22"/>
          <w:szCs w:val="22"/>
          <w:lang w:val="mk-MK" w:eastAsia="mk-MK"/>
        </w:rPr>
        <w:t xml:space="preserve"> директорот на установата</w:t>
      </w:r>
      <w:r w:rsidRPr="00F06572">
        <w:rPr>
          <w:rFonts w:ascii="StobiSerif Regular" w:hAnsi="StobiSerif Regular" w:cs="Verdana"/>
          <w:color w:val="000000"/>
          <w:sz w:val="22"/>
          <w:szCs w:val="22"/>
          <w:lang w:val="mk-MK" w:eastAsia="mk-MK"/>
        </w:rPr>
        <w:t>, а по претходен</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писмен извештај </w:t>
      </w:r>
      <w:r>
        <w:rPr>
          <w:rFonts w:ascii="StobiSerif Regular" w:hAnsi="StobiSerif Regular" w:cs="Verdana"/>
          <w:color w:val="000000"/>
          <w:sz w:val="22"/>
          <w:szCs w:val="22"/>
          <w:lang w:val="mk-MK" w:eastAsia="mk-MK"/>
        </w:rPr>
        <w:t>од непосредно претпоставениот раководител.</w:t>
      </w:r>
    </w:p>
    <w:p w:rsidR="00843BAE" w:rsidRPr="00F06572" w:rsidRDefault="00843BAE" w:rsidP="00F32399">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(2) </w:t>
      </w:r>
      <w:r w:rsidRPr="00F06572">
        <w:rPr>
          <w:rFonts w:ascii="StobiSerif Regular" w:hAnsi="StobiSerif Regular" w:cs="Verdana"/>
          <w:color w:val="000000"/>
          <w:sz w:val="22"/>
          <w:szCs w:val="22"/>
          <w:lang w:val="mk-MK" w:eastAsia="mk-MK"/>
        </w:rPr>
        <w:t xml:space="preserve">Пред изрекувањето на мерката,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се известува писменоза наводите што постојат против него и тој има можност да даде одговор 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извештајот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w:t>
      </w:r>
    </w:p>
    <w:p w:rsidR="00843BAE" w:rsidRPr="00F06572" w:rsidRDefault="00843BAE" w:rsidP="00F91CCD">
      <w:pPr>
        <w:suppressAutoHyphens w:val="0"/>
        <w:autoSpaceDE w:val="0"/>
        <w:autoSpaceDN w:val="0"/>
        <w:adjustRightInd w:val="0"/>
        <w:rPr>
          <w:rFonts w:ascii="StobiSerif Regular" w:hAnsi="StobiSerif Regular" w:cs="Verdana"/>
          <w:color w:val="000000"/>
          <w:sz w:val="22"/>
          <w:szCs w:val="22"/>
          <w:lang w:val="mk-MK" w:eastAsia="mk-MK"/>
        </w:rPr>
      </w:pPr>
    </w:p>
    <w:p w:rsidR="00843BAE" w:rsidRPr="00F06572" w:rsidRDefault="00843BAE" w:rsidP="00F32399">
      <w:pPr>
        <w:suppressAutoHyphens w:val="0"/>
        <w:autoSpaceDE w:val="0"/>
        <w:autoSpaceDN w:val="0"/>
        <w:adjustRightInd w:val="0"/>
        <w:jc w:val="center"/>
        <w:rPr>
          <w:rFonts w:ascii="StobiSerif Regular" w:hAnsi="StobiSerif Regular"/>
          <w:bCs/>
          <w:color w:val="000000"/>
          <w:sz w:val="22"/>
          <w:szCs w:val="22"/>
          <w:lang w:val="mk-MK" w:eastAsia="mk-MK"/>
        </w:rPr>
      </w:pPr>
      <w:r>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м</w:t>
      </w:r>
    </w:p>
    <w:p w:rsidR="00843BAE" w:rsidRDefault="00843BAE" w:rsidP="00F32399">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(1) Директорот на установата формира </w:t>
      </w:r>
      <w:r w:rsidRPr="00F06572">
        <w:rPr>
          <w:rFonts w:ascii="StobiSerif Regular" w:hAnsi="StobiSerif Regular" w:cs="Verdana"/>
          <w:color w:val="000000"/>
          <w:sz w:val="22"/>
          <w:szCs w:val="22"/>
          <w:lang w:val="mk-MK" w:eastAsia="mk-MK"/>
        </w:rPr>
        <w:t>комисија за водење на дисциплинска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постапка за потешка дисциплинска повреда (во натамошниот текст: комисијата),</w:t>
      </w:r>
      <w:r>
        <w:rPr>
          <w:rFonts w:ascii="StobiSerif Regular" w:hAnsi="StobiSerif Regular" w:cs="Verdana"/>
          <w:color w:val="000000"/>
          <w:sz w:val="22"/>
          <w:szCs w:val="22"/>
          <w:lang w:val="mk-MK" w:eastAsia="mk-MK"/>
        </w:rPr>
        <w:t xml:space="preserve"> во рок од осум дена од денот на поднесување на предлогот за покренување на дисциплинската постапка.</w:t>
      </w:r>
    </w:p>
    <w:p w:rsidR="009501BA" w:rsidRDefault="00843BAE" w:rsidP="009501BA">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009501BA">
        <w:rPr>
          <w:rFonts w:ascii="StobiSerif Regular" w:hAnsi="StobiSerif Regular" w:cs="Verdana"/>
          <w:color w:val="000000"/>
          <w:sz w:val="22"/>
          <w:szCs w:val="22"/>
          <w:lang w:val="mk-MK" w:eastAsia="mk-MK"/>
        </w:rPr>
        <w:t>2</w:t>
      </w:r>
      <w:r>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Комисијата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е составена од три члена и тоа</w:t>
      </w:r>
      <w:r>
        <w:rPr>
          <w:rFonts w:ascii="StobiSerif Regular" w:hAnsi="StobiSerif Regular" w:cs="Verdana"/>
          <w:color w:val="000000"/>
          <w:sz w:val="22"/>
          <w:szCs w:val="22"/>
          <w:lang w:val="mk-MK" w:eastAsia="mk-MK"/>
        </w:rPr>
        <w:t xml:space="preserve">: заповедникот </w:t>
      </w:r>
      <w:r w:rsidRPr="00F06572">
        <w:rPr>
          <w:rFonts w:ascii="StobiSerif Regular" w:hAnsi="StobiSerif Regular" w:cs="Verdana"/>
          <w:color w:val="000000"/>
          <w:sz w:val="22"/>
          <w:szCs w:val="22"/>
          <w:lang w:val="mk-MK" w:eastAsia="mk-MK"/>
        </w:rPr>
        <w:t xml:space="preserve">и двајца </w:t>
      </w:r>
      <w:r>
        <w:rPr>
          <w:rFonts w:ascii="StobiSerif Regular" w:hAnsi="StobiSerif Regular" w:cs="Verdana"/>
          <w:color w:val="000000"/>
          <w:sz w:val="22"/>
          <w:szCs w:val="22"/>
          <w:lang w:val="mk-MK" w:eastAsia="mk-MK"/>
        </w:rPr>
        <w:t>припадници</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од кои еден е со исто звање како и звањето на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против кого се води дисциплинска постапка.</w:t>
      </w:r>
      <w:r w:rsidR="00762110">
        <w:rPr>
          <w:rFonts w:ascii="StobiSerif Regular" w:hAnsi="StobiSerif Regular" w:cs="Verdana"/>
          <w:color w:val="000000"/>
          <w:sz w:val="22"/>
          <w:szCs w:val="22"/>
          <w:lang w:val="mk-MK" w:eastAsia="mk-MK"/>
        </w:rPr>
        <w:t xml:space="preserve"> </w:t>
      </w:r>
      <w:r w:rsidR="009501BA">
        <w:rPr>
          <w:rFonts w:ascii="StobiSerif Regular" w:hAnsi="StobiSerif Regular" w:cs="Verdana"/>
          <w:color w:val="000000"/>
          <w:sz w:val="22"/>
          <w:szCs w:val="22"/>
          <w:lang w:val="mk-MK" w:eastAsia="mk-MK"/>
        </w:rPr>
        <w:t>При формирање на комисијата се применува начелото на соодветна и правична застапеност на заедниците.</w:t>
      </w:r>
    </w:p>
    <w:p w:rsidR="00843BAE" w:rsidRPr="00F06572" w:rsidRDefault="00843BAE" w:rsidP="00F32399">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lastRenderedPageBreak/>
        <w:t>(</w:t>
      </w:r>
      <w:r w:rsidRPr="00F06572">
        <w:rPr>
          <w:rFonts w:ascii="StobiSerif Regular" w:hAnsi="StobiSerif Regular" w:cs="Verdana"/>
          <w:color w:val="000000"/>
          <w:sz w:val="22"/>
          <w:szCs w:val="22"/>
          <w:lang w:val="mk-MK" w:eastAsia="mk-MK"/>
        </w:rPr>
        <w:t xml:space="preserve">3) Комисијата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по спроведената дисциплинска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постапка му предлага соодветна дисциплинска мерка на </w:t>
      </w:r>
      <w:r>
        <w:rPr>
          <w:rFonts w:ascii="StobiSerif Regular" w:hAnsi="StobiSerif Regular" w:cs="Verdana"/>
          <w:color w:val="000000"/>
          <w:sz w:val="22"/>
          <w:szCs w:val="22"/>
          <w:lang w:val="mk-MK" w:eastAsia="mk-MK"/>
        </w:rPr>
        <w:t>директорот на установата</w:t>
      </w:r>
      <w:r w:rsidRPr="00F06572">
        <w:rPr>
          <w:rFonts w:ascii="StobiSerif Regular" w:hAnsi="StobiSerif Regular" w:cs="Verdana"/>
          <w:color w:val="000000"/>
          <w:sz w:val="22"/>
          <w:szCs w:val="22"/>
          <w:lang w:val="mk-MK" w:eastAsia="mk-MK"/>
        </w:rPr>
        <w:t>.</w:t>
      </w:r>
    </w:p>
    <w:p w:rsidR="00843BAE" w:rsidRPr="00F06572" w:rsidRDefault="00843BAE" w:rsidP="0036111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4) Ако комисијата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утврди дека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не е</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одговорен или не се исполнети условите за донесување решение за изрекување 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дисциплинска мерка, му предлага на </w:t>
      </w:r>
      <w:r>
        <w:rPr>
          <w:rFonts w:ascii="StobiSerif Regular" w:hAnsi="StobiSerif Regular" w:cs="Verdana"/>
          <w:color w:val="000000"/>
          <w:sz w:val="22"/>
          <w:szCs w:val="22"/>
          <w:lang w:val="mk-MK" w:eastAsia="mk-MK"/>
        </w:rPr>
        <w:t>директорот на установата</w:t>
      </w:r>
      <w:r w:rsidRPr="00F06572">
        <w:rPr>
          <w:rFonts w:ascii="StobiSerif Regular" w:hAnsi="StobiSerif Regular" w:cs="Verdana"/>
          <w:color w:val="000000"/>
          <w:sz w:val="22"/>
          <w:szCs w:val="22"/>
          <w:lang w:val="mk-MK" w:eastAsia="mk-MK"/>
        </w:rPr>
        <w:t xml:space="preserve"> да го отфрли предлогот,односно да ја запре постапката.</w:t>
      </w:r>
    </w:p>
    <w:p w:rsidR="00843BAE" w:rsidRPr="00F06572" w:rsidRDefault="00843BAE" w:rsidP="0036111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5) </w:t>
      </w:r>
      <w:r>
        <w:rPr>
          <w:rFonts w:ascii="StobiSerif Regular" w:hAnsi="StobiSerif Regular" w:cs="Verdana"/>
          <w:color w:val="000000"/>
          <w:sz w:val="22"/>
          <w:szCs w:val="22"/>
          <w:lang w:val="mk-MK" w:eastAsia="mk-MK"/>
        </w:rPr>
        <w:t>Директорот на установата</w:t>
      </w:r>
      <w:r w:rsidRPr="00F06572">
        <w:rPr>
          <w:rFonts w:ascii="StobiSerif Regular" w:hAnsi="StobiSerif Regular" w:cs="Verdana"/>
          <w:color w:val="000000"/>
          <w:sz w:val="22"/>
          <w:szCs w:val="22"/>
          <w:lang w:val="mk-MK" w:eastAsia="mk-MK"/>
        </w:rPr>
        <w:t>, врз основа на предлогот на комисијата, во рок од</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три дена од доставувањето на предлогот на комисијата, донесува решение за</w:t>
      </w:r>
      <w:r w:rsidR="00BD1C91">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изрекување на дисциплинска мерка, </w:t>
      </w:r>
      <w:r>
        <w:rPr>
          <w:rFonts w:ascii="StobiSerif Regular" w:hAnsi="StobiSerif Regular" w:cs="Verdana"/>
          <w:color w:val="000000"/>
          <w:sz w:val="22"/>
          <w:szCs w:val="22"/>
          <w:lang w:val="mk-MK" w:eastAsia="mk-MK"/>
        </w:rPr>
        <w:t>за отфрлање на предлогот,односно запирање на</w:t>
      </w:r>
      <w:r w:rsidRPr="00F06572">
        <w:rPr>
          <w:rFonts w:ascii="StobiSerif Regular" w:hAnsi="StobiSerif Regular" w:cs="Verdana"/>
          <w:color w:val="000000"/>
          <w:sz w:val="22"/>
          <w:szCs w:val="22"/>
          <w:lang w:val="mk-MK" w:eastAsia="mk-MK"/>
        </w:rPr>
        <w:t xml:space="preserve"> постапката.</w:t>
      </w:r>
    </w:p>
    <w:p w:rsidR="00843BAE" w:rsidRPr="00F06572" w:rsidRDefault="00843BAE" w:rsidP="0036111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6) Решението за изрекување на дисциплинска мерка се врачува лично на</w:t>
      </w:r>
      <w:r>
        <w:rPr>
          <w:rFonts w:ascii="StobiSerif Regular" w:hAnsi="StobiSerif Regular" w:cs="Verdana"/>
          <w:color w:val="000000"/>
          <w:sz w:val="22"/>
          <w:szCs w:val="22"/>
          <w:lang w:val="mk-MK" w:eastAsia="mk-MK"/>
        </w:rPr>
        <w:t xml:space="preserve">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 xml:space="preserve">, по правило во работните простории на </w:t>
      </w:r>
      <w:r>
        <w:rPr>
          <w:rFonts w:ascii="StobiSerif Regular" w:hAnsi="StobiSerif Regular" w:cs="Verdana"/>
          <w:color w:val="000000"/>
          <w:sz w:val="22"/>
          <w:szCs w:val="22"/>
          <w:lang w:val="mk-MK" w:eastAsia="mk-MK"/>
        </w:rPr>
        <w:t>установата</w:t>
      </w:r>
      <w:r w:rsidRPr="00F06572">
        <w:rPr>
          <w:rFonts w:ascii="StobiSerif Regular" w:hAnsi="StobiSerif Regular" w:cs="Verdana"/>
          <w:color w:val="000000"/>
          <w:sz w:val="22"/>
          <w:szCs w:val="22"/>
          <w:lang w:val="mk-MK" w:eastAsia="mk-MK"/>
        </w:rPr>
        <w:t xml:space="preserve"> во кој</w:t>
      </w:r>
      <w:r>
        <w:rPr>
          <w:rFonts w:ascii="StobiSerif Regular" w:hAnsi="StobiSerif Regular" w:cs="Verdana"/>
          <w:color w:val="000000"/>
          <w:sz w:val="22"/>
          <w:szCs w:val="22"/>
          <w:lang w:val="mk-MK" w:eastAsia="mk-MK"/>
        </w:rPr>
        <w:t xml:space="preserve">а </w:t>
      </w:r>
      <w:r w:rsidRPr="00F06572">
        <w:rPr>
          <w:rFonts w:ascii="StobiSerif Regular" w:hAnsi="StobiSerif Regular" w:cs="Verdana"/>
          <w:color w:val="000000"/>
          <w:sz w:val="22"/>
          <w:szCs w:val="22"/>
          <w:lang w:val="mk-MK" w:eastAsia="mk-MK"/>
        </w:rPr>
        <w:t>работи, односно на адреса на живеалиштето, односно</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престојувалиштето.</w:t>
      </w:r>
    </w:p>
    <w:p w:rsidR="00843BAE" w:rsidRPr="00F06572" w:rsidRDefault="00843BAE" w:rsidP="0036111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7) Ако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5D14B3">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не може да се пронајде на адресата 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живеалиштето, односно престојувалиштето или ако го одбие врачувањето,решението се објавува на огласната табла во </w:t>
      </w:r>
      <w:r>
        <w:rPr>
          <w:rFonts w:ascii="StobiSerif Regular" w:hAnsi="StobiSerif Regular" w:cs="Verdana"/>
          <w:color w:val="000000"/>
          <w:sz w:val="22"/>
          <w:szCs w:val="22"/>
          <w:lang w:val="mk-MK" w:eastAsia="mk-MK"/>
        </w:rPr>
        <w:t xml:space="preserve">установата. По изминувањето на </w:t>
      </w:r>
      <w:r w:rsidRPr="00F06572">
        <w:rPr>
          <w:rFonts w:ascii="StobiSerif Regular" w:hAnsi="StobiSerif Regular" w:cs="Verdana"/>
          <w:color w:val="000000"/>
          <w:sz w:val="22"/>
          <w:szCs w:val="22"/>
          <w:lang w:val="mk-MK" w:eastAsia="mk-MK"/>
        </w:rPr>
        <w:t>три</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работни дена од денот на објавувањето на огласната табла се смета дека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врачувањето е извршено.</w:t>
      </w:r>
    </w:p>
    <w:p w:rsidR="00843BAE" w:rsidRDefault="00843BAE" w:rsidP="00C64797">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8) Одлуката по спроведената дисциплинска постапка се донесува најдоцна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во рок од 60 дена, сметано од денот на поведување на дисциплинската постапка,во спротивно се смета дека постапката е запрена.</w:t>
      </w:r>
    </w:p>
    <w:p w:rsidR="00E17E83" w:rsidRDefault="00843BAE" w:rsidP="00D815EB">
      <w:pPr>
        <w:suppressAutoHyphens w:val="0"/>
        <w:autoSpaceDE w:val="0"/>
        <w:autoSpaceDN w:val="0"/>
        <w:adjustRightInd w:val="0"/>
        <w:ind w:firstLine="720"/>
        <w:jc w:val="both"/>
        <w:rPr>
          <w:rFonts w:ascii="StobiSerif Regular" w:hAnsi="StobiSerif Regular"/>
          <w:bCs/>
          <w:color w:val="000000"/>
          <w:sz w:val="22"/>
          <w:szCs w:val="22"/>
          <w:lang w:val="mk-MK" w:eastAsia="mk-MK"/>
        </w:rPr>
      </w:pPr>
      <w:r>
        <w:rPr>
          <w:rFonts w:ascii="StobiSerif Regular" w:hAnsi="StobiSerif Regular" w:cs="Verdana"/>
          <w:color w:val="000000"/>
          <w:sz w:val="22"/>
          <w:szCs w:val="22"/>
          <w:lang w:val="mk-MK" w:eastAsia="mk-MK"/>
        </w:rPr>
        <w:t>(9</w:t>
      </w:r>
      <w:r w:rsidRPr="00F06572">
        <w:rPr>
          <w:rFonts w:ascii="StobiSerif Regular" w:hAnsi="StobiSerif Regular" w:cs="Verdana"/>
          <w:color w:val="000000"/>
          <w:sz w:val="22"/>
          <w:szCs w:val="22"/>
          <w:lang w:val="mk-MK" w:eastAsia="mk-MK"/>
        </w:rPr>
        <w:t xml:space="preserve">) </w:t>
      </w:r>
      <w:r>
        <w:rPr>
          <w:rFonts w:ascii="StobiSerif Regular" w:hAnsi="StobiSerif Regular"/>
          <w:bCs/>
          <w:color w:val="000000"/>
          <w:sz w:val="22"/>
          <w:szCs w:val="22"/>
          <w:lang w:val="mk-MK" w:eastAsia="mk-MK"/>
        </w:rPr>
        <w:t xml:space="preserve">Против решението од </w:t>
      </w:r>
      <w:r w:rsidRPr="00A1204D">
        <w:rPr>
          <w:rFonts w:ascii="StobiSerif Regular" w:hAnsi="StobiSerif Regular"/>
          <w:bCs/>
          <w:color w:val="000000"/>
          <w:sz w:val="22"/>
          <w:szCs w:val="22"/>
          <w:lang w:val="mk-MK" w:eastAsia="mk-MK"/>
        </w:rPr>
        <w:t>став</w:t>
      </w:r>
      <w:r>
        <w:rPr>
          <w:rFonts w:ascii="StobiSerif Regular" w:hAnsi="StobiSerif Regular"/>
          <w:bCs/>
          <w:color w:val="000000"/>
          <w:sz w:val="22"/>
          <w:szCs w:val="22"/>
          <w:lang w:val="mk-MK" w:eastAsia="mk-MK"/>
        </w:rPr>
        <w:t>от(</w:t>
      </w:r>
      <w:r w:rsidRPr="00A1204D">
        <w:rPr>
          <w:rFonts w:ascii="StobiSerif Regular" w:hAnsi="StobiSerif Regular"/>
          <w:bCs/>
          <w:color w:val="000000"/>
          <w:sz w:val="22"/>
          <w:szCs w:val="22"/>
          <w:lang w:val="mk-MK" w:eastAsia="mk-MK"/>
        </w:rPr>
        <w:t>5</w:t>
      </w:r>
      <w:r>
        <w:rPr>
          <w:rFonts w:ascii="StobiSerif Regular" w:hAnsi="StobiSerif Regular"/>
          <w:bCs/>
          <w:color w:val="000000"/>
          <w:sz w:val="22"/>
          <w:szCs w:val="22"/>
          <w:lang w:val="mk-MK" w:eastAsia="mk-MK"/>
        </w:rPr>
        <w:t xml:space="preserve">) на овој член,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Pr>
          <w:rFonts w:ascii="StobiSerif Regular" w:hAnsi="StobiSerif Regular"/>
          <w:bCs/>
          <w:color w:val="000000"/>
          <w:sz w:val="22"/>
          <w:szCs w:val="22"/>
          <w:lang w:val="mk-MK" w:eastAsia="mk-MK"/>
        </w:rPr>
        <w:t xml:space="preserve">има право да изјави жалба до </w:t>
      </w:r>
      <w:r w:rsidRPr="001171EF">
        <w:rPr>
          <w:rFonts w:ascii="StobiSerif Regular" w:hAnsi="StobiSerif Regular" w:cs="Verdana"/>
          <w:sz w:val="22"/>
          <w:szCs w:val="22"/>
          <w:lang w:val="mk-MK" w:eastAsia="mk-MK"/>
        </w:rPr>
        <w:t>Државната комисија за одлучување во управна постапка и постапка од</w:t>
      </w:r>
      <w:r w:rsidR="00762110">
        <w:rPr>
          <w:rFonts w:ascii="StobiSerif Regular" w:hAnsi="StobiSerif Regular" w:cs="Verdana"/>
          <w:sz w:val="22"/>
          <w:szCs w:val="22"/>
          <w:lang w:val="mk-MK" w:eastAsia="mk-MK"/>
        </w:rPr>
        <w:t xml:space="preserve"> </w:t>
      </w:r>
      <w:r w:rsidRPr="001171EF">
        <w:rPr>
          <w:rFonts w:ascii="StobiSerif Regular" w:hAnsi="StobiSerif Regular" w:cs="Verdana"/>
          <w:sz w:val="22"/>
          <w:szCs w:val="22"/>
          <w:lang w:val="mk-MK" w:eastAsia="mk-MK"/>
        </w:rPr>
        <w:t>работен однос во втор степен</w:t>
      </w:r>
      <w:r w:rsidR="00762110">
        <w:rPr>
          <w:rFonts w:ascii="StobiSerif Regular" w:hAnsi="StobiSerif Regular" w:cs="Verdana"/>
          <w:sz w:val="22"/>
          <w:szCs w:val="22"/>
          <w:lang w:val="mk-MK" w:eastAsia="mk-MK"/>
        </w:rPr>
        <w:t xml:space="preserve"> </w:t>
      </w:r>
      <w:r w:rsidRPr="00892352">
        <w:rPr>
          <w:rFonts w:ascii="StobiSerif Regular" w:hAnsi="StobiSerif Regular"/>
          <w:bCs/>
          <w:color w:val="000000"/>
          <w:sz w:val="22"/>
          <w:szCs w:val="22"/>
          <w:lang w:val="mk-MK" w:eastAsia="mk-MK"/>
        </w:rPr>
        <w:t>во рок осум дена</w:t>
      </w:r>
      <w:r>
        <w:rPr>
          <w:rFonts w:ascii="StobiSerif Regular" w:hAnsi="StobiSerif Regular"/>
          <w:bCs/>
          <w:color w:val="000000"/>
          <w:sz w:val="22"/>
          <w:szCs w:val="22"/>
          <w:lang w:val="mk-MK" w:eastAsia="mk-MK"/>
        </w:rPr>
        <w:t xml:space="preserve"> од денот на врачувањето на решението.</w:t>
      </w:r>
    </w:p>
    <w:p w:rsidR="009501BA" w:rsidRDefault="009501BA" w:rsidP="00D815EB">
      <w:pPr>
        <w:suppressAutoHyphens w:val="0"/>
        <w:autoSpaceDE w:val="0"/>
        <w:autoSpaceDN w:val="0"/>
        <w:adjustRightInd w:val="0"/>
        <w:ind w:firstLine="720"/>
        <w:jc w:val="both"/>
        <w:rPr>
          <w:rFonts w:ascii="StobiSerif Regular" w:hAnsi="StobiSerif Regular"/>
          <w:bCs/>
          <w:color w:val="000000"/>
          <w:sz w:val="22"/>
          <w:szCs w:val="22"/>
          <w:lang w:val="mk-MK" w:eastAsia="mk-MK"/>
        </w:rPr>
      </w:pPr>
    </w:p>
    <w:p w:rsidR="009501BA" w:rsidRPr="00D815EB" w:rsidRDefault="009501BA" w:rsidP="00D815EB">
      <w:pPr>
        <w:suppressAutoHyphens w:val="0"/>
        <w:autoSpaceDE w:val="0"/>
        <w:autoSpaceDN w:val="0"/>
        <w:adjustRightInd w:val="0"/>
        <w:ind w:firstLine="720"/>
        <w:jc w:val="both"/>
        <w:rPr>
          <w:rFonts w:ascii="StobiSerif Regular" w:hAnsi="StobiSerif Regular" w:cs="Verdana"/>
          <w:sz w:val="22"/>
          <w:szCs w:val="22"/>
          <w:lang w:val="mk-MK" w:eastAsia="mk-MK"/>
        </w:rPr>
      </w:pPr>
    </w:p>
    <w:p w:rsidR="00843BAE" w:rsidRPr="00F06572" w:rsidRDefault="00843BAE" w:rsidP="00C64797">
      <w:pPr>
        <w:suppressAutoHyphens w:val="0"/>
        <w:autoSpaceDE w:val="0"/>
        <w:autoSpaceDN w:val="0"/>
        <w:adjustRightInd w:val="0"/>
        <w:jc w:val="center"/>
        <w:rPr>
          <w:rFonts w:ascii="StobiSerif Regular" w:hAnsi="StobiSerif Regular"/>
          <w:bCs/>
          <w:color w:val="000000"/>
          <w:sz w:val="22"/>
          <w:szCs w:val="22"/>
          <w:lang w:val="mk-MK" w:eastAsia="mk-MK"/>
        </w:rPr>
      </w:pPr>
      <w:r>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н</w:t>
      </w:r>
    </w:p>
    <w:p w:rsidR="00843BAE" w:rsidRPr="00F06572" w:rsidRDefault="00843BAE" w:rsidP="00C64797">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1) Секој </w:t>
      </w:r>
      <w:r>
        <w:rPr>
          <w:rFonts w:ascii="StobiSerif Regular" w:hAnsi="StobiSerif Regular" w:cs="Verdana"/>
          <w:color w:val="000000"/>
          <w:sz w:val="22"/>
          <w:szCs w:val="22"/>
          <w:lang w:val="mk-MK" w:eastAsia="mk-MK"/>
        </w:rPr>
        <w:t>припадник</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и друго </w:t>
      </w:r>
      <w:r>
        <w:rPr>
          <w:rFonts w:ascii="StobiSerif Regular" w:hAnsi="StobiSerif Regular" w:cs="Verdana"/>
          <w:color w:val="000000"/>
          <w:sz w:val="22"/>
          <w:szCs w:val="22"/>
          <w:lang w:val="mk-MK" w:eastAsia="mk-MK"/>
        </w:rPr>
        <w:t xml:space="preserve">вработено </w:t>
      </w:r>
      <w:r w:rsidRPr="00F06572">
        <w:rPr>
          <w:rFonts w:ascii="StobiSerif Regular" w:hAnsi="StobiSerif Regular" w:cs="Verdana"/>
          <w:color w:val="000000"/>
          <w:sz w:val="22"/>
          <w:szCs w:val="22"/>
          <w:lang w:val="mk-MK" w:eastAsia="mk-MK"/>
        </w:rPr>
        <w:t>лице</w:t>
      </w:r>
      <w:r>
        <w:rPr>
          <w:rFonts w:ascii="StobiSerif Regular" w:hAnsi="StobiSerif Regular" w:cs="Verdana"/>
          <w:color w:val="000000"/>
          <w:sz w:val="22"/>
          <w:szCs w:val="22"/>
          <w:lang w:val="mk-MK" w:eastAsia="mk-MK"/>
        </w:rPr>
        <w:t xml:space="preserve"> во установата</w:t>
      </w:r>
      <w:r w:rsidRPr="00F06572">
        <w:rPr>
          <w:rFonts w:ascii="StobiSerif Regular" w:hAnsi="StobiSerif Regular" w:cs="Verdana"/>
          <w:color w:val="000000"/>
          <w:sz w:val="22"/>
          <w:szCs w:val="22"/>
          <w:lang w:val="mk-MK" w:eastAsia="mk-MK"/>
        </w:rPr>
        <w:t xml:space="preserve">, во согласност со </w:t>
      </w:r>
      <w:r>
        <w:rPr>
          <w:rFonts w:ascii="StobiSerif Regular" w:hAnsi="StobiSerif Regular" w:cs="Verdana"/>
          <w:color w:val="000000"/>
          <w:sz w:val="22"/>
          <w:szCs w:val="22"/>
          <w:lang w:val="mk-MK" w:eastAsia="mk-MK"/>
        </w:rPr>
        <w:t>овој закон</w:t>
      </w:r>
      <w:r w:rsidRPr="00F06572">
        <w:rPr>
          <w:rFonts w:ascii="StobiSerif Regular" w:hAnsi="StobiSerif Regular" w:cs="Verdana"/>
          <w:color w:val="000000"/>
          <w:sz w:val="22"/>
          <w:szCs w:val="22"/>
          <w:lang w:val="mk-MK" w:eastAsia="mk-MK"/>
        </w:rPr>
        <w:t>, има право</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да поднесе иницијатива за покренување на дисциплинска постапка против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 xml:space="preserve">, која треба да биде </w:t>
      </w:r>
      <w:r>
        <w:rPr>
          <w:rFonts w:ascii="StobiSerif Regular" w:hAnsi="StobiSerif Regular" w:cs="Verdana"/>
          <w:color w:val="000000"/>
          <w:sz w:val="22"/>
          <w:szCs w:val="22"/>
          <w:lang w:val="mk-MK" w:eastAsia="mk-MK"/>
        </w:rPr>
        <w:t xml:space="preserve">детално </w:t>
      </w:r>
      <w:r w:rsidRPr="00F06572">
        <w:rPr>
          <w:rFonts w:ascii="StobiSerif Regular" w:hAnsi="StobiSerif Regular" w:cs="Verdana"/>
          <w:color w:val="000000"/>
          <w:sz w:val="22"/>
          <w:szCs w:val="22"/>
          <w:lang w:val="mk-MK" w:eastAsia="mk-MK"/>
        </w:rPr>
        <w:t>образложена.</w:t>
      </w:r>
    </w:p>
    <w:p w:rsidR="00843BAE" w:rsidRPr="00F06572" w:rsidRDefault="00843BAE" w:rsidP="00C64797">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2) Предлог за покренување на дисциплинска постапка </w:t>
      </w:r>
      <w:r>
        <w:rPr>
          <w:rFonts w:ascii="StobiSerif Regular" w:hAnsi="StobiSerif Regular" w:cs="Verdana"/>
          <w:color w:val="000000"/>
          <w:sz w:val="22"/>
          <w:szCs w:val="22"/>
          <w:lang w:val="mk-MK" w:eastAsia="mk-MK"/>
        </w:rPr>
        <w:t xml:space="preserve">може да </w:t>
      </w:r>
      <w:r w:rsidRPr="00F06572">
        <w:rPr>
          <w:rFonts w:ascii="StobiSerif Regular" w:hAnsi="StobiSerif Regular" w:cs="Verdana"/>
          <w:color w:val="000000"/>
          <w:sz w:val="22"/>
          <w:szCs w:val="22"/>
          <w:lang w:val="mk-MK" w:eastAsia="mk-MK"/>
        </w:rPr>
        <w:t>поднес</w:t>
      </w:r>
      <w:r>
        <w:rPr>
          <w:rFonts w:ascii="StobiSerif Regular" w:hAnsi="StobiSerif Regular" w:cs="Verdana"/>
          <w:color w:val="000000"/>
          <w:sz w:val="22"/>
          <w:szCs w:val="22"/>
          <w:lang w:val="mk-MK" w:eastAsia="mk-MK"/>
        </w:rPr>
        <w:t>е</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непосредно претпоставениот раководител,</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 xml:space="preserve">заповедникот и </w:t>
      </w:r>
      <w:r w:rsidRPr="00A1204D">
        <w:rPr>
          <w:rFonts w:ascii="StobiSerif Regular" w:hAnsi="StobiSerif Regular" w:cs="Verdana"/>
          <w:color w:val="000000"/>
          <w:sz w:val="22"/>
          <w:szCs w:val="22"/>
          <w:lang w:val="mk-MK" w:eastAsia="mk-MK"/>
        </w:rPr>
        <w:t xml:space="preserve">директорот на </w:t>
      </w:r>
      <w:r>
        <w:rPr>
          <w:rFonts w:ascii="StobiSerif Regular" w:hAnsi="StobiSerif Regular" w:cs="Verdana"/>
          <w:color w:val="000000"/>
          <w:sz w:val="22"/>
          <w:szCs w:val="22"/>
          <w:lang w:val="mk-MK" w:eastAsia="mk-MK"/>
        </w:rPr>
        <w:t>установата.</w:t>
      </w:r>
    </w:p>
    <w:p w:rsidR="001F678D" w:rsidRDefault="00843BAE" w:rsidP="001F678D">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3) Предлогот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2</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се доставува до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 xml:space="preserve">против кого е покрената дисциплинска постапка </w:t>
      </w:r>
      <w:r w:rsidRPr="00F06572">
        <w:rPr>
          <w:rFonts w:ascii="StobiSerif Regular" w:hAnsi="StobiSerif Regular" w:cs="Verdana"/>
          <w:color w:val="000000"/>
          <w:sz w:val="22"/>
          <w:szCs w:val="22"/>
          <w:lang w:val="mk-MK" w:eastAsia="mk-MK"/>
        </w:rPr>
        <w:t>и</w:t>
      </w:r>
      <w:r>
        <w:rPr>
          <w:rFonts w:ascii="StobiSerif Regular" w:hAnsi="StobiSerif Regular" w:cs="Verdana"/>
          <w:color w:val="000000"/>
          <w:sz w:val="22"/>
          <w:szCs w:val="22"/>
          <w:lang w:val="mk-MK" w:eastAsia="mk-MK"/>
        </w:rPr>
        <w:t xml:space="preserve"> синдикалната организација доколку е член</w:t>
      </w:r>
      <w:r w:rsidRPr="00F06572">
        <w:rPr>
          <w:rFonts w:ascii="StobiSerif Regular" w:hAnsi="StobiSerif Regular" w:cs="Verdana"/>
          <w:color w:val="000000"/>
          <w:sz w:val="22"/>
          <w:szCs w:val="22"/>
          <w:lang w:val="mk-MK" w:eastAsia="mk-MK"/>
        </w:rPr>
        <w:t>.</w:t>
      </w:r>
    </w:p>
    <w:p w:rsidR="001F678D" w:rsidRDefault="001F678D" w:rsidP="001F678D">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843BAE" w:rsidRPr="001F678D" w:rsidRDefault="00843BAE" w:rsidP="001F678D">
      <w:pPr>
        <w:suppressAutoHyphens w:val="0"/>
        <w:autoSpaceDE w:val="0"/>
        <w:autoSpaceDN w:val="0"/>
        <w:adjustRightInd w:val="0"/>
        <w:jc w:val="center"/>
        <w:rPr>
          <w:rFonts w:ascii="StobiSerif Regular" w:hAnsi="StobiSerif Regular" w:cs="Verdana"/>
          <w:color w:val="000000"/>
          <w:sz w:val="22"/>
          <w:szCs w:val="22"/>
          <w:lang w:val="mk-MK" w:eastAsia="mk-MK"/>
        </w:rPr>
      </w:pPr>
      <w:r>
        <w:rPr>
          <w:rFonts w:ascii="StobiSerif Regular" w:hAnsi="StobiSerif Regular"/>
          <w:bCs/>
          <w:color w:val="000000"/>
          <w:sz w:val="22"/>
          <w:szCs w:val="22"/>
          <w:lang w:val="mk-MK" w:eastAsia="mk-MK"/>
        </w:rPr>
        <w:lastRenderedPageBreak/>
        <w:t>Член 54-</w:t>
      </w:r>
      <w:r w:rsidR="000F7BE0">
        <w:rPr>
          <w:rFonts w:ascii="StobiSerif Regular" w:hAnsi="StobiSerif Regular"/>
          <w:bCs/>
          <w:color w:val="000000"/>
          <w:sz w:val="22"/>
          <w:szCs w:val="22"/>
          <w:lang w:val="mk-MK" w:eastAsia="mk-MK"/>
        </w:rPr>
        <w:t>њ</w:t>
      </w:r>
    </w:p>
    <w:p w:rsidR="00843BAE" w:rsidRPr="00F06572" w:rsidRDefault="00843BAE" w:rsidP="003157E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(1) </w:t>
      </w:r>
      <w:r w:rsidRPr="00F06572">
        <w:rPr>
          <w:rFonts w:ascii="StobiSerif Regular" w:hAnsi="StobiSerif Regular" w:cs="Verdana"/>
          <w:color w:val="000000"/>
          <w:sz w:val="22"/>
          <w:szCs w:val="22"/>
          <w:lang w:val="mk-MK" w:eastAsia="mk-MK"/>
        </w:rPr>
        <w:t>Дисциплинската постапка не може да се поведе ако поминале три месец</w:t>
      </w:r>
      <w:r>
        <w:rPr>
          <w:rFonts w:ascii="StobiSerif Regular" w:hAnsi="StobiSerif Regular" w:cs="Verdana"/>
          <w:color w:val="000000"/>
          <w:sz w:val="22"/>
          <w:szCs w:val="22"/>
          <w:lang w:val="mk-MK" w:eastAsia="mk-MK"/>
        </w:rPr>
        <w:t>и</w:t>
      </w:r>
      <w:r w:rsidRPr="00F06572">
        <w:rPr>
          <w:rFonts w:ascii="StobiSerif Regular" w:hAnsi="StobiSerif Regular" w:cs="Verdana"/>
          <w:color w:val="000000"/>
          <w:sz w:val="22"/>
          <w:szCs w:val="22"/>
          <w:lang w:val="mk-MK" w:eastAsia="mk-MK"/>
        </w:rPr>
        <w:t xml:space="preserve"> од денот кога </w:t>
      </w:r>
      <w:r>
        <w:rPr>
          <w:rFonts w:ascii="StobiSerif Regular" w:hAnsi="StobiSerif Regular" w:cs="Verdana"/>
          <w:color w:val="000000"/>
          <w:sz w:val="22"/>
          <w:szCs w:val="22"/>
          <w:lang w:val="mk-MK" w:eastAsia="mk-MK"/>
        </w:rPr>
        <w:t xml:space="preserve">лицата од членот 54-њ став (2), </w:t>
      </w:r>
      <w:r w:rsidRPr="00F06572">
        <w:rPr>
          <w:rFonts w:ascii="StobiSerif Regular" w:hAnsi="StobiSerif Regular" w:cs="Verdana"/>
          <w:color w:val="000000"/>
          <w:sz w:val="22"/>
          <w:szCs w:val="22"/>
          <w:lang w:val="mk-MK" w:eastAsia="mk-MK"/>
        </w:rPr>
        <w:t>дознал</w:t>
      </w:r>
      <w:r>
        <w:rPr>
          <w:rFonts w:ascii="StobiSerif Regular" w:hAnsi="StobiSerif Regular" w:cs="Verdana"/>
          <w:color w:val="000000"/>
          <w:sz w:val="22"/>
          <w:szCs w:val="22"/>
          <w:lang w:val="mk-MK" w:eastAsia="mk-MK"/>
        </w:rPr>
        <w:t>е</w:t>
      </w:r>
      <w:r w:rsidRPr="00F06572">
        <w:rPr>
          <w:rFonts w:ascii="StobiSerif Regular" w:hAnsi="StobiSerif Regular" w:cs="Verdana"/>
          <w:color w:val="000000"/>
          <w:sz w:val="22"/>
          <w:szCs w:val="22"/>
          <w:lang w:val="mk-MK" w:eastAsia="mk-MK"/>
        </w:rPr>
        <w:t xml:space="preserve"> за повредата на </w:t>
      </w:r>
      <w:r w:rsidR="00852EC1">
        <w:rPr>
          <w:rFonts w:ascii="StobiSerif Regular" w:hAnsi="StobiSerif Regular" w:cs="Verdana"/>
          <w:color w:val="000000"/>
          <w:sz w:val="22"/>
          <w:szCs w:val="22"/>
          <w:lang w:val="mk-MK" w:eastAsia="mk-MK"/>
        </w:rPr>
        <w:t>работата и работните задачи</w:t>
      </w:r>
      <w:r w:rsidRPr="00F06572">
        <w:rPr>
          <w:rFonts w:ascii="StobiSerif Regular" w:hAnsi="StobiSerif Regular" w:cs="Verdana"/>
          <w:color w:val="000000"/>
          <w:sz w:val="22"/>
          <w:szCs w:val="22"/>
          <w:lang w:val="mk-MK" w:eastAsia="mk-MK"/>
        </w:rPr>
        <w:t>.</w:t>
      </w:r>
    </w:p>
    <w:p w:rsidR="00843BAE" w:rsidRPr="00F06572" w:rsidRDefault="00843BAE" w:rsidP="003157E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(2) </w:t>
      </w:r>
      <w:r w:rsidRPr="00F06572">
        <w:rPr>
          <w:rFonts w:ascii="StobiSerif Regular" w:hAnsi="StobiSerif Regular" w:cs="Verdana"/>
          <w:color w:val="000000"/>
          <w:sz w:val="22"/>
          <w:szCs w:val="22"/>
          <w:lang w:val="mk-MK" w:eastAsia="mk-MK"/>
        </w:rPr>
        <w:t>Дисциплинската постапка не може да се поведе ако поминала една година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од денот кога е сторена повредата на </w:t>
      </w:r>
      <w:r w:rsidR="00852EC1">
        <w:rPr>
          <w:rFonts w:ascii="StobiSerif Regular" w:hAnsi="StobiSerif Regular" w:cs="Verdana"/>
          <w:color w:val="000000"/>
          <w:sz w:val="22"/>
          <w:szCs w:val="22"/>
          <w:lang w:val="mk-MK" w:eastAsia="mk-MK"/>
        </w:rPr>
        <w:t>работата и работните задачи</w:t>
      </w:r>
      <w:r w:rsidRPr="00F06572">
        <w:rPr>
          <w:rFonts w:ascii="StobiSerif Regular" w:hAnsi="StobiSerif Regular" w:cs="Verdana"/>
          <w:color w:val="000000"/>
          <w:sz w:val="22"/>
          <w:szCs w:val="22"/>
          <w:lang w:val="mk-MK" w:eastAsia="mk-MK"/>
        </w:rPr>
        <w:t>.</w:t>
      </w:r>
    </w:p>
    <w:p w:rsidR="00843BAE" w:rsidRDefault="00843BAE" w:rsidP="0065731A">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(3) </w:t>
      </w:r>
      <w:r w:rsidRPr="00F06572">
        <w:rPr>
          <w:rFonts w:ascii="StobiSerif Regular" w:hAnsi="StobiSerif Regular" w:cs="Verdana"/>
          <w:color w:val="000000"/>
          <w:sz w:val="22"/>
          <w:szCs w:val="22"/>
          <w:lang w:val="mk-MK" w:eastAsia="mk-MK"/>
        </w:rPr>
        <w:t xml:space="preserve">Ако повредата на </w:t>
      </w:r>
      <w:r w:rsidR="00852EC1">
        <w:rPr>
          <w:rFonts w:ascii="StobiSerif Regular" w:hAnsi="StobiSerif Regular" w:cs="Verdana"/>
          <w:color w:val="000000"/>
          <w:sz w:val="22"/>
          <w:szCs w:val="22"/>
          <w:lang w:val="mk-MK" w:eastAsia="mk-MK"/>
        </w:rPr>
        <w:t>работата и работните задачи</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повлекува и кривична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одговорност, дисциплинската постапка за утврдување на одговорноста на</w:t>
      </w:r>
      <w:r>
        <w:rPr>
          <w:rFonts w:ascii="StobiSerif Regular" w:hAnsi="StobiSerif Regular" w:cs="Verdana"/>
          <w:color w:val="000000"/>
          <w:sz w:val="22"/>
          <w:szCs w:val="22"/>
          <w:lang w:val="mk-MK" w:eastAsia="mk-MK"/>
        </w:rPr>
        <w:t xml:space="preserve">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 xml:space="preserve"> застарува во рок од две години од денот на дознавањето за</w:t>
      </w:r>
      <w:r w:rsidR="00762110">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повредата.</w:t>
      </w:r>
    </w:p>
    <w:p w:rsidR="00F22B60" w:rsidRPr="0065731A" w:rsidRDefault="00F22B60" w:rsidP="0065731A">
      <w:pPr>
        <w:suppressAutoHyphens w:val="0"/>
        <w:autoSpaceDE w:val="0"/>
        <w:autoSpaceDN w:val="0"/>
        <w:adjustRightInd w:val="0"/>
        <w:ind w:firstLine="720"/>
        <w:jc w:val="both"/>
        <w:rPr>
          <w:rFonts w:ascii="StobiSerif Regular" w:hAnsi="StobiSerif Regular" w:cs="Verdana"/>
          <w:color w:val="000000"/>
          <w:sz w:val="22"/>
          <w:szCs w:val="22"/>
          <w:lang w:eastAsia="mk-MK"/>
        </w:rPr>
      </w:pPr>
    </w:p>
    <w:p w:rsidR="00843BAE" w:rsidRPr="003157E8" w:rsidRDefault="00843BAE" w:rsidP="003157E8">
      <w:pPr>
        <w:suppressAutoHyphens w:val="0"/>
        <w:autoSpaceDE w:val="0"/>
        <w:autoSpaceDN w:val="0"/>
        <w:adjustRightInd w:val="0"/>
        <w:jc w:val="center"/>
        <w:rPr>
          <w:rFonts w:ascii="StobiSerif Regular" w:hAnsi="StobiSerif Regular"/>
          <w:bCs/>
          <w:color w:val="000000"/>
          <w:sz w:val="22"/>
          <w:szCs w:val="22"/>
          <w:lang w:val="mk-MK" w:eastAsia="mk-MK"/>
        </w:rPr>
      </w:pPr>
      <w:r w:rsidRPr="003157E8">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о</w:t>
      </w:r>
    </w:p>
    <w:p w:rsidR="00843BAE" w:rsidRPr="00AF24FD" w:rsidRDefault="00843BAE" w:rsidP="003157E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009501BA">
        <w:rPr>
          <w:rFonts w:ascii="StobiSerif Regular" w:hAnsi="StobiSerif Regular" w:cs="Verdana"/>
          <w:color w:val="000000"/>
          <w:sz w:val="22"/>
          <w:szCs w:val="22"/>
          <w:lang w:val="mk-MK" w:eastAsia="mk-MK"/>
        </w:rPr>
        <w:t>1</w:t>
      </w:r>
      <w:r w:rsidRPr="00AF24FD">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 xml:space="preserve">може да биде суспендиран од </w:t>
      </w:r>
      <w:r>
        <w:rPr>
          <w:rFonts w:ascii="StobiSerif Regular" w:hAnsi="StobiSerif Regular" w:cs="Verdana"/>
          <w:color w:val="000000"/>
          <w:sz w:val="22"/>
          <w:szCs w:val="22"/>
          <w:lang w:val="mk-MK" w:eastAsia="mk-MK"/>
        </w:rPr>
        <w:t>работа</w:t>
      </w:r>
      <w:r w:rsidRPr="00AF24FD">
        <w:rPr>
          <w:rFonts w:ascii="StobiSerif Regular" w:hAnsi="StobiSerif Regular" w:cs="Verdana"/>
          <w:color w:val="000000"/>
          <w:sz w:val="22"/>
          <w:szCs w:val="22"/>
          <w:lang w:val="mk-MK" w:eastAsia="mk-MK"/>
        </w:rPr>
        <w:t xml:space="preserve"> во случаи кога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против него е покрената кривична постапка за кривично дело сторено на работа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или во врска со работата или е покрената дисциплинска постапка за потешка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дисциплинска повреда, а повредата е од таква природа што неговото натамошно</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 xml:space="preserve">присуство во </w:t>
      </w:r>
      <w:r>
        <w:rPr>
          <w:rFonts w:ascii="StobiSerif Regular" w:hAnsi="StobiSerif Regular" w:cs="Verdana"/>
          <w:color w:val="000000"/>
          <w:sz w:val="22"/>
          <w:szCs w:val="22"/>
          <w:lang w:val="mk-MK" w:eastAsia="mk-MK"/>
        </w:rPr>
        <w:t>установата</w:t>
      </w:r>
      <w:r w:rsidRPr="00AF24FD">
        <w:rPr>
          <w:rFonts w:ascii="StobiSerif Regular" w:hAnsi="StobiSerif Regular" w:cs="Verdana"/>
          <w:color w:val="000000"/>
          <w:sz w:val="22"/>
          <w:szCs w:val="22"/>
          <w:lang w:val="mk-MK" w:eastAsia="mk-MK"/>
        </w:rPr>
        <w:t xml:space="preserve"> додека трае постапката штетно ќе се одрази врз </w:t>
      </w:r>
      <w:r w:rsidR="00430C17">
        <w:rPr>
          <w:rFonts w:ascii="StobiSerif Regular" w:hAnsi="StobiSerif Regular" w:cs="Verdana"/>
          <w:color w:val="000000"/>
          <w:sz w:val="22"/>
          <w:szCs w:val="22"/>
          <w:lang w:val="mk-MK" w:eastAsia="mk-MK"/>
        </w:rPr>
        <w:t>работата и работните задачи</w:t>
      </w:r>
      <w:r w:rsidRPr="00AF24FD">
        <w:rPr>
          <w:rFonts w:ascii="StobiSerif Regular" w:hAnsi="StobiSerif Regular" w:cs="Verdana"/>
          <w:color w:val="000000"/>
          <w:sz w:val="22"/>
          <w:szCs w:val="22"/>
          <w:lang w:val="mk-MK" w:eastAsia="mk-MK"/>
        </w:rPr>
        <w:t>,</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односно ќе го осуети или оневозможи утврдувањето на одговорноста за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дисциплинската повреда.</w:t>
      </w:r>
    </w:p>
    <w:p w:rsidR="00843BAE" w:rsidRDefault="00843BAE" w:rsidP="003157E8">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009501BA">
        <w:rPr>
          <w:rFonts w:ascii="StobiSerif Regular" w:hAnsi="StobiSerif Regular" w:cs="Verdana"/>
          <w:color w:val="000000"/>
          <w:sz w:val="22"/>
          <w:szCs w:val="22"/>
          <w:lang w:val="mk-MK" w:eastAsia="mk-MK"/>
        </w:rPr>
        <w:t>2</w:t>
      </w:r>
      <w:r w:rsidRPr="00AF24FD">
        <w:rPr>
          <w:rFonts w:ascii="StobiSerif Regular" w:hAnsi="StobiSerif Regular" w:cs="Verdana"/>
          <w:color w:val="000000"/>
          <w:sz w:val="22"/>
          <w:szCs w:val="22"/>
          <w:lang w:val="mk-MK" w:eastAsia="mk-MK"/>
        </w:rPr>
        <w:t xml:space="preserve">) Суспензијата од ставот </w:t>
      </w:r>
      <w:r>
        <w:rPr>
          <w:rFonts w:ascii="StobiSerif Regular" w:hAnsi="StobiSerif Regular" w:cs="Verdana"/>
          <w:color w:val="000000"/>
          <w:sz w:val="22"/>
          <w:szCs w:val="22"/>
          <w:lang w:val="mk-MK" w:eastAsia="mk-MK"/>
        </w:rPr>
        <w:t>(</w:t>
      </w:r>
      <w:r w:rsidR="008A70FC">
        <w:rPr>
          <w:rFonts w:ascii="StobiSerif Regular" w:hAnsi="StobiSerif Regular" w:cs="Verdana"/>
          <w:color w:val="000000"/>
          <w:sz w:val="22"/>
          <w:szCs w:val="22"/>
          <w:lang w:val="mk-MK" w:eastAsia="mk-MK"/>
        </w:rPr>
        <w:t>1</w:t>
      </w:r>
      <w:r>
        <w:rPr>
          <w:rFonts w:ascii="StobiSerif Regular" w:hAnsi="StobiSerif Regular" w:cs="Verdana"/>
          <w:color w:val="000000"/>
          <w:sz w:val="22"/>
          <w:szCs w:val="22"/>
          <w:lang w:val="mk-MK" w:eastAsia="mk-MK"/>
        </w:rPr>
        <w:t>)</w:t>
      </w:r>
      <w:r w:rsidRPr="00AF24FD">
        <w:rPr>
          <w:rFonts w:ascii="StobiSerif Regular" w:hAnsi="StobiSerif Regular" w:cs="Verdana"/>
          <w:color w:val="000000"/>
          <w:sz w:val="22"/>
          <w:szCs w:val="22"/>
          <w:lang w:val="mk-MK" w:eastAsia="mk-MK"/>
        </w:rPr>
        <w:t xml:space="preserve"> на овој член трае до донесувањето на правосилнаили конечна одлука.</w:t>
      </w:r>
    </w:p>
    <w:p w:rsidR="00843BAE" w:rsidRDefault="00843BAE" w:rsidP="00660206">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sidRPr="001A524C">
        <w:rPr>
          <w:rFonts w:ascii="StobiSerif Regular" w:hAnsi="StobiSerif Regular" w:cs="Verdana"/>
          <w:color w:val="000000"/>
          <w:sz w:val="22"/>
          <w:szCs w:val="22"/>
          <w:lang w:val="mk-MK" w:eastAsia="mk-MK"/>
        </w:rPr>
        <w:t>(</w:t>
      </w:r>
      <w:r w:rsidR="009501BA">
        <w:rPr>
          <w:rFonts w:ascii="StobiSerif Regular" w:hAnsi="StobiSerif Regular" w:cs="Verdana"/>
          <w:color w:val="000000"/>
          <w:sz w:val="22"/>
          <w:szCs w:val="22"/>
          <w:lang w:val="mk-MK" w:eastAsia="mk-MK"/>
        </w:rPr>
        <w:t>3</w:t>
      </w:r>
      <w:r w:rsidRPr="001A524C">
        <w:rPr>
          <w:rFonts w:ascii="StobiSerif Regular" w:hAnsi="StobiSerif Regular" w:cs="Verdana"/>
          <w:color w:val="000000"/>
          <w:sz w:val="22"/>
          <w:szCs w:val="22"/>
          <w:lang w:val="mk-MK" w:eastAsia="mk-MK"/>
        </w:rPr>
        <w:t>) Додека трае суспендирањето припадникот на затворската полиција има право на плата во висина од 50% од последната исплатена нето пла</w:t>
      </w:r>
      <w:r>
        <w:rPr>
          <w:rFonts w:ascii="StobiSerif Regular" w:hAnsi="StobiSerif Regular" w:cs="Verdana"/>
          <w:color w:val="000000"/>
          <w:sz w:val="22"/>
          <w:szCs w:val="22"/>
          <w:lang w:val="mk-MK" w:eastAsia="mk-MK"/>
        </w:rPr>
        <w:t>та во месецот пред покренување</w:t>
      </w:r>
      <w:r w:rsidRPr="001A524C">
        <w:rPr>
          <w:rFonts w:ascii="StobiSerif Regular" w:hAnsi="StobiSerif Regular" w:cs="Verdana"/>
          <w:color w:val="000000"/>
          <w:sz w:val="22"/>
          <w:szCs w:val="22"/>
          <w:lang w:val="mk-MK" w:eastAsia="mk-MK"/>
        </w:rPr>
        <w:t xml:space="preserve"> на постапката</w:t>
      </w:r>
      <w:r>
        <w:rPr>
          <w:rFonts w:ascii="StobiSerif Regular" w:hAnsi="StobiSerif Regular" w:cs="Verdana"/>
          <w:color w:val="000000"/>
          <w:sz w:val="22"/>
          <w:szCs w:val="22"/>
          <w:lang w:val="mk-MK" w:eastAsia="mk-MK"/>
        </w:rPr>
        <w:t>.</w:t>
      </w:r>
    </w:p>
    <w:p w:rsidR="009501BA" w:rsidRPr="00AF24FD" w:rsidRDefault="009501BA" w:rsidP="00660206">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sidRPr="009501BA">
        <w:rPr>
          <w:rFonts w:ascii="StobiSerif Regular" w:hAnsi="StobiSerif Regular" w:cs="Verdana"/>
          <w:color w:val="000000"/>
          <w:sz w:val="22"/>
          <w:szCs w:val="22"/>
          <w:lang w:val="mk-MK" w:eastAsia="mk-MK"/>
        </w:rPr>
        <w:t>(</w:t>
      </w:r>
      <w:r>
        <w:rPr>
          <w:rFonts w:ascii="StobiSerif Regular" w:hAnsi="StobiSerif Regular" w:cs="Verdana"/>
          <w:color w:val="000000"/>
          <w:sz w:val="22"/>
          <w:szCs w:val="22"/>
          <w:lang w:val="mk-MK" w:eastAsia="mk-MK"/>
        </w:rPr>
        <w:t>4</w:t>
      </w:r>
      <w:r w:rsidRPr="009501BA">
        <w:rPr>
          <w:rFonts w:ascii="StobiSerif Regular" w:hAnsi="StobiSerif Regular" w:cs="Verdana"/>
          <w:color w:val="000000"/>
          <w:sz w:val="22"/>
          <w:szCs w:val="22"/>
          <w:lang w:val="mk-MK" w:eastAsia="mk-MK"/>
        </w:rPr>
        <w:t>) Припадникот на затворската полиција може да биде суспендиран од работа врз основа на решение на директорот на установата, а по предлог на непосредно претпоставениот раководител доколку се исполнети условите од став</w:t>
      </w:r>
      <w:r w:rsidR="008A70FC">
        <w:rPr>
          <w:rFonts w:ascii="StobiSerif Regular" w:hAnsi="StobiSerif Regular" w:cs="Verdana"/>
          <w:color w:val="000000"/>
          <w:sz w:val="22"/>
          <w:szCs w:val="22"/>
          <w:lang w:val="mk-MK" w:eastAsia="mk-MK"/>
        </w:rPr>
        <w:t>от(</w:t>
      </w:r>
      <w:r w:rsidRPr="009501BA">
        <w:rPr>
          <w:rFonts w:ascii="StobiSerif Regular" w:hAnsi="StobiSerif Regular" w:cs="Verdana"/>
          <w:color w:val="000000"/>
          <w:sz w:val="22"/>
          <w:szCs w:val="22"/>
          <w:lang w:val="mk-MK" w:eastAsia="mk-MK"/>
        </w:rPr>
        <w:t xml:space="preserve">1 </w:t>
      </w:r>
      <w:r w:rsidR="008A70FC">
        <w:rPr>
          <w:rFonts w:ascii="StobiSerif Regular" w:hAnsi="StobiSerif Regular" w:cs="Verdana"/>
          <w:color w:val="000000"/>
          <w:sz w:val="22"/>
          <w:szCs w:val="22"/>
          <w:lang w:val="mk-MK" w:eastAsia="mk-MK"/>
        </w:rPr>
        <w:t>) на</w:t>
      </w:r>
      <w:r w:rsidRPr="009501BA">
        <w:rPr>
          <w:rFonts w:ascii="StobiSerif Regular" w:hAnsi="StobiSerif Regular" w:cs="Verdana"/>
          <w:color w:val="000000"/>
          <w:sz w:val="22"/>
          <w:szCs w:val="22"/>
          <w:lang w:val="mk-MK" w:eastAsia="mk-MK"/>
        </w:rPr>
        <w:t xml:space="preserve"> овој член.</w:t>
      </w:r>
    </w:p>
    <w:p w:rsidR="00843BAE" w:rsidRDefault="00843BAE" w:rsidP="006A74F5">
      <w:pPr>
        <w:suppressAutoHyphens w:val="0"/>
        <w:autoSpaceDE w:val="0"/>
        <w:autoSpaceDN w:val="0"/>
        <w:adjustRightInd w:val="0"/>
        <w:ind w:firstLine="720"/>
        <w:jc w:val="both"/>
        <w:rPr>
          <w:rFonts w:ascii="StobiSerif Regular" w:hAnsi="StobiSerif Regular"/>
          <w:bCs/>
          <w:color w:val="000000"/>
          <w:sz w:val="22"/>
          <w:szCs w:val="22"/>
          <w:lang w:val="mk-MK" w:eastAsia="mk-MK"/>
        </w:rPr>
      </w:pPr>
      <w:r>
        <w:rPr>
          <w:rFonts w:ascii="StobiSerif Regular" w:hAnsi="StobiSerif Regular" w:cs="Verdana"/>
          <w:color w:val="000000"/>
          <w:sz w:val="22"/>
          <w:szCs w:val="22"/>
          <w:lang w:val="mk-MK" w:eastAsia="mk-MK"/>
        </w:rPr>
        <w:t>(5</w:t>
      </w:r>
      <w:r w:rsidRPr="00AF24FD">
        <w:rPr>
          <w:rFonts w:ascii="StobiSerif Regular" w:hAnsi="StobiSerif Regular" w:cs="Verdana"/>
          <w:color w:val="000000"/>
          <w:sz w:val="22"/>
          <w:szCs w:val="22"/>
          <w:lang w:val="mk-MK" w:eastAsia="mk-MK"/>
        </w:rPr>
        <w:t>) Против решението со кое е изречена дисциплинска мерка за потешка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 xml:space="preserve">дисциплинска повреда и решението за суспензија, </w:t>
      </w:r>
      <w:r>
        <w:rPr>
          <w:rFonts w:ascii="StobiSerif Regular" w:hAnsi="StobiSerif Regular" w:cs="Verdana"/>
          <w:color w:val="000000"/>
          <w:sz w:val="22"/>
          <w:szCs w:val="22"/>
          <w:lang w:val="mk-MK" w:eastAsia="mk-MK"/>
        </w:rPr>
        <w:t>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762110">
        <w:rPr>
          <w:rFonts w:ascii="StobiSerif Regular" w:hAnsi="StobiSerif Regular" w:cs="Verdana"/>
          <w:color w:val="000000"/>
          <w:sz w:val="22"/>
          <w:szCs w:val="22"/>
          <w:lang w:val="mk-MK" w:eastAsia="mk-MK"/>
        </w:rPr>
        <w:t xml:space="preserve"> </w:t>
      </w:r>
      <w:r w:rsidRPr="00AF24FD">
        <w:rPr>
          <w:rFonts w:ascii="StobiSerif Regular" w:hAnsi="StobiSerif Regular" w:cs="Verdana"/>
          <w:color w:val="000000"/>
          <w:sz w:val="22"/>
          <w:szCs w:val="22"/>
          <w:lang w:val="mk-MK" w:eastAsia="mk-MK"/>
        </w:rPr>
        <w:t xml:space="preserve">има правода изјави жалба </w:t>
      </w:r>
      <w:r>
        <w:rPr>
          <w:rFonts w:ascii="StobiSerif Regular" w:hAnsi="StobiSerif Regular" w:cs="Verdana"/>
          <w:color w:val="000000"/>
          <w:sz w:val="22"/>
          <w:szCs w:val="22"/>
          <w:lang w:val="mk-MK" w:eastAsia="mk-MK"/>
        </w:rPr>
        <w:t xml:space="preserve">до </w:t>
      </w:r>
      <w:r w:rsidRPr="001171EF">
        <w:rPr>
          <w:rFonts w:ascii="StobiSerif Regular" w:hAnsi="StobiSerif Regular" w:cs="Verdana"/>
          <w:sz w:val="22"/>
          <w:szCs w:val="22"/>
          <w:lang w:val="mk-MK" w:eastAsia="mk-MK"/>
        </w:rPr>
        <w:t>Државната комисија за одлучување во управна постапка и постапка одработен однос во втор степен</w:t>
      </w:r>
      <w:r w:rsidRPr="00892352">
        <w:rPr>
          <w:rFonts w:ascii="StobiSerif Regular" w:hAnsi="StobiSerif Regular"/>
          <w:bCs/>
          <w:color w:val="000000"/>
          <w:sz w:val="22"/>
          <w:szCs w:val="22"/>
          <w:lang w:val="mk-MK" w:eastAsia="mk-MK"/>
        </w:rPr>
        <w:t>во рок осум дена</w:t>
      </w:r>
      <w:r>
        <w:rPr>
          <w:rFonts w:ascii="StobiSerif Regular" w:hAnsi="StobiSerif Regular"/>
          <w:bCs/>
          <w:color w:val="000000"/>
          <w:sz w:val="22"/>
          <w:szCs w:val="22"/>
          <w:lang w:val="mk-MK" w:eastAsia="mk-MK"/>
        </w:rPr>
        <w:t xml:space="preserve"> од денот на врачувањето на решението.</w:t>
      </w:r>
    </w:p>
    <w:p w:rsidR="00E00FF1" w:rsidRDefault="00E00FF1" w:rsidP="006A74F5">
      <w:pPr>
        <w:suppressAutoHyphens w:val="0"/>
        <w:autoSpaceDE w:val="0"/>
        <w:autoSpaceDN w:val="0"/>
        <w:adjustRightInd w:val="0"/>
        <w:ind w:firstLine="720"/>
        <w:jc w:val="both"/>
        <w:rPr>
          <w:rFonts w:ascii="StobiSerif Regular" w:hAnsi="StobiSerif Regular"/>
          <w:bCs/>
          <w:color w:val="000000"/>
          <w:sz w:val="22"/>
          <w:szCs w:val="22"/>
          <w:lang w:val="mk-MK" w:eastAsia="mk-MK"/>
        </w:rPr>
      </w:pPr>
    </w:p>
    <w:p w:rsidR="00843BAE" w:rsidRDefault="00843BAE"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622D56" w:rsidRDefault="00622D56"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762110" w:rsidRDefault="00762110"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762110" w:rsidRDefault="00762110"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762110" w:rsidRDefault="00762110"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852EC1" w:rsidRDefault="00852EC1"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852EC1" w:rsidRPr="006A74F5" w:rsidRDefault="00852EC1" w:rsidP="006A74F5">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843BAE" w:rsidRDefault="00843BAE" w:rsidP="0026211F">
      <w:pPr>
        <w:suppressAutoHyphens w:val="0"/>
        <w:autoSpaceDE w:val="0"/>
        <w:autoSpaceDN w:val="0"/>
        <w:adjustRightInd w:val="0"/>
        <w:jc w:val="center"/>
        <w:rPr>
          <w:rFonts w:ascii="StobiSerif Regular" w:hAnsi="StobiSerif Regular" w:cs="Verdana"/>
          <w:b/>
          <w:color w:val="000000"/>
          <w:sz w:val="22"/>
          <w:szCs w:val="22"/>
          <w:lang w:val="mk-MK" w:eastAsia="mk-MK"/>
        </w:rPr>
      </w:pPr>
      <w:r>
        <w:rPr>
          <w:rFonts w:ascii="StobiSerif Regular" w:hAnsi="StobiSerif Regular" w:cs="Verdana"/>
          <w:b/>
          <w:color w:val="000000"/>
          <w:sz w:val="22"/>
          <w:szCs w:val="22"/>
          <w:lang w:val="mk-MK" w:eastAsia="mk-MK"/>
        </w:rPr>
        <w:lastRenderedPageBreak/>
        <w:t xml:space="preserve">6. Материјална одговорност на </w:t>
      </w:r>
      <w:r w:rsidRPr="005937A3">
        <w:rPr>
          <w:rFonts w:ascii="StobiSerif Regular" w:hAnsi="StobiSerif Regular" w:cs="Verdana"/>
          <w:b/>
          <w:color w:val="000000"/>
          <w:sz w:val="22"/>
          <w:szCs w:val="22"/>
          <w:lang w:val="mk-MK" w:eastAsia="mk-MK"/>
        </w:rPr>
        <w:t>затворската полиција</w:t>
      </w:r>
    </w:p>
    <w:p w:rsidR="00843BAE" w:rsidRDefault="00843BAE" w:rsidP="001A524C">
      <w:pPr>
        <w:suppressAutoHyphens w:val="0"/>
        <w:autoSpaceDE w:val="0"/>
        <w:autoSpaceDN w:val="0"/>
        <w:adjustRightInd w:val="0"/>
        <w:jc w:val="center"/>
        <w:rPr>
          <w:rFonts w:ascii="StobiSerif Regular" w:hAnsi="StobiSerif Regular"/>
          <w:bCs/>
          <w:color w:val="000000"/>
          <w:sz w:val="22"/>
          <w:szCs w:val="22"/>
          <w:lang w:val="mk-MK" w:eastAsia="mk-MK"/>
        </w:rPr>
      </w:pPr>
    </w:p>
    <w:p w:rsidR="00843BAE" w:rsidRPr="001A524C" w:rsidRDefault="00843BAE" w:rsidP="001A524C">
      <w:pPr>
        <w:suppressAutoHyphens w:val="0"/>
        <w:autoSpaceDE w:val="0"/>
        <w:autoSpaceDN w:val="0"/>
        <w:adjustRightInd w:val="0"/>
        <w:jc w:val="center"/>
        <w:rPr>
          <w:rFonts w:ascii="StobiSerif Regular" w:hAnsi="StobiSerif Regular"/>
          <w:bCs/>
          <w:color w:val="000000"/>
          <w:sz w:val="22"/>
          <w:szCs w:val="22"/>
          <w:lang w:val="mk-MK" w:eastAsia="mk-MK"/>
        </w:rPr>
      </w:pPr>
      <w:r w:rsidRPr="003157E8">
        <w:rPr>
          <w:rFonts w:ascii="StobiSerif Regular" w:hAnsi="StobiSerif Regular"/>
          <w:bCs/>
          <w:color w:val="000000"/>
          <w:sz w:val="22"/>
          <w:szCs w:val="22"/>
          <w:lang w:val="mk-MK" w:eastAsia="mk-MK"/>
        </w:rPr>
        <w:t>Член 54-</w:t>
      </w:r>
      <w:r w:rsidR="000F7BE0">
        <w:rPr>
          <w:rFonts w:ascii="StobiSerif Regular" w:hAnsi="StobiSerif Regular"/>
          <w:bCs/>
          <w:color w:val="000000"/>
          <w:sz w:val="22"/>
          <w:szCs w:val="22"/>
          <w:lang w:val="mk-MK" w:eastAsia="mk-MK"/>
        </w:rPr>
        <w:t>п</w:t>
      </w:r>
    </w:p>
    <w:p w:rsidR="00843BAE" w:rsidRPr="00F06572" w:rsidRDefault="00843BAE" w:rsidP="005E0CD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1) </w:t>
      </w:r>
      <w:r>
        <w:rPr>
          <w:rFonts w:ascii="StobiSerif Regular" w:hAnsi="StobiSerif Regular" w:cs="Verdana"/>
          <w:color w:val="000000"/>
          <w:sz w:val="22"/>
          <w:szCs w:val="22"/>
          <w:lang w:val="mk-MK" w:eastAsia="mk-MK"/>
        </w:rPr>
        <w:t xml:space="preserve"> Припадникот</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762110">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 xml:space="preserve"> е одговорен за штетата која на работа или во врска со</w:t>
      </w:r>
      <w:r w:rsidR="00257329">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работата, намерно или од крајна </w:t>
      </w:r>
      <w:r>
        <w:rPr>
          <w:rFonts w:ascii="StobiSerif Regular" w:hAnsi="StobiSerif Regular" w:cs="Verdana"/>
          <w:color w:val="000000"/>
          <w:sz w:val="22"/>
          <w:szCs w:val="22"/>
          <w:lang w:val="mk-MK" w:eastAsia="mk-MK"/>
        </w:rPr>
        <w:t>небрежност ја предизвикал на установата</w:t>
      </w:r>
      <w:r w:rsidRPr="00F06572">
        <w:rPr>
          <w:rFonts w:ascii="StobiSerif Regular" w:hAnsi="StobiSerif Regular" w:cs="Verdana"/>
          <w:color w:val="000000"/>
          <w:sz w:val="22"/>
          <w:szCs w:val="22"/>
          <w:lang w:val="mk-MK" w:eastAsia="mk-MK"/>
        </w:rPr>
        <w:t>.</w:t>
      </w:r>
    </w:p>
    <w:p w:rsidR="00843BAE" w:rsidRPr="00F06572" w:rsidRDefault="00843BAE" w:rsidP="005E0CD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2) </w:t>
      </w:r>
      <w:r>
        <w:rPr>
          <w:rFonts w:ascii="StobiSerif Regular" w:hAnsi="StobiSerif Regular" w:cs="Verdana"/>
          <w:color w:val="000000"/>
          <w:sz w:val="22"/>
          <w:szCs w:val="22"/>
          <w:lang w:val="mk-MK" w:eastAsia="mk-MK"/>
        </w:rPr>
        <w:t>Директорот на установата</w:t>
      </w:r>
      <w:r w:rsidRPr="00F06572">
        <w:rPr>
          <w:rFonts w:ascii="StobiSerif Regular" w:hAnsi="StobiSerif Regular" w:cs="Verdana"/>
          <w:color w:val="000000"/>
          <w:sz w:val="22"/>
          <w:szCs w:val="22"/>
          <w:lang w:val="mk-MK" w:eastAsia="mk-MK"/>
        </w:rPr>
        <w:t xml:space="preserve"> формира комисија за утврдување на материјална</w:t>
      </w:r>
      <w:r w:rsidR="00257329">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одговорност на </w:t>
      </w:r>
      <w:r>
        <w:rPr>
          <w:rFonts w:ascii="StobiSerif Regular" w:hAnsi="StobiSerif Regular" w:cs="Verdana"/>
          <w:color w:val="000000"/>
          <w:sz w:val="22"/>
          <w:szCs w:val="22"/>
          <w:lang w:val="mk-MK" w:eastAsia="mk-MK"/>
        </w:rPr>
        <w:t>припадникот</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w:t>
      </w:r>
    </w:p>
    <w:p w:rsidR="00843BAE" w:rsidRDefault="00843BAE" w:rsidP="00861B8F">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3) Комисијата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2</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е составена од три члена, и тоа </w:t>
      </w:r>
      <w:r>
        <w:rPr>
          <w:rFonts w:ascii="StobiSerif Regular" w:hAnsi="StobiSerif Regular" w:cs="Verdana"/>
          <w:color w:val="000000"/>
          <w:sz w:val="22"/>
          <w:szCs w:val="22"/>
          <w:lang w:val="mk-MK" w:eastAsia="mk-MK"/>
        </w:rPr>
        <w:t xml:space="preserve">заповедникот </w:t>
      </w:r>
      <w:r w:rsidRPr="00F06572">
        <w:rPr>
          <w:rFonts w:ascii="StobiSerif Regular" w:hAnsi="StobiSerif Regular" w:cs="Verdana"/>
          <w:color w:val="000000"/>
          <w:sz w:val="22"/>
          <w:szCs w:val="22"/>
          <w:lang w:val="mk-MK" w:eastAsia="mk-MK"/>
        </w:rPr>
        <w:t xml:space="preserve">и двајца </w:t>
      </w:r>
      <w:r>
        <w:rPr>
          <w:rFonts w:ascii="StobiSerif Regular" w:hAnsi="StobiSerif Regular" w:cs="Verdana"/>
          <w:color w:val="000000"/>
          <w:sz w:val="22"/>
          <w:szCs w:val="22"/>
          <w:lang w:val="mk-MK" w:eastAsia="mk-MK"/>
        </w:rPr>
        <w:t>припадници</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од кои еден е со исто звање како и звањето на припадникот</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против кого се води материјалната постапка.</w:t>
      </w:r>
      <w:r w:rsidR="00257329">
        <w:rPr>
          <w:rFonts w:ascii="StobiSerif Regular" w:hAnsi="StobiSerif Regular" w:cs="Verdana"/>
          <w:color w:val="000000"/>
          <w:sz w:val="22"/>
          <w:szCs w:val="22"/>
          <w:lang w:val="mk-MK" w:eastAsia="mk-MK"/>
        </w:rPr>
        <w:t xml:space="preserve"> </w:t>
      </w:r>
      <w:r w:rsidR="00861B8F">
        <w:rPr>
          <w:rFonts w:ascii="StobiSerif Regular" w:hAnsi="StobiSerif Regular" w:cs="Verdana"/>
          <w:color w:val="000000"/>
          <w:sz w:val="22"/>
          <w:szCs w:val="22"/>
          <w:lang w:val="mk-MK" w:eastAsia="mk-MK"/>
        </w:rPr>
        <w:t>При формирање на комисијата се применува начелото на соодветна и правична застапеност на заедниците.</w:t>
      </w:r>
    </w:p>
    <w:p w:rsidR="00843BAE" w:rsidRPr="00F06572" w:rsidRDefault="00843BAE" w:rsidP="005E0CD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(4</w:t>
      </w:r>
      <w:r w:rsidRPr="00F06572">
        <w:rPr>
          <w:rFonts w:ascii="StobiSerif Regular" w:hAnsi="StobiSerif Regular" w:cs="Verdana"/>
          <w:color w:val="000000"/>
          <w:sz w:val="22"/>
          <w:szCs w:val="22"/>
          <w:lang w:val="mk-MK" w:eastAsia="mk-MK"/>
        </w:rPr>
        <w:t xml:space="preserve">) Комисијата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2</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ја утврдува материјалната одговорност</w:t>
      </w:r>
      <w:r w:rsidR="00257329">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за постоење на сторена материјална штета, нејзината висина и начинот насторување, кој ја предизвикал штетата и кој ќе ја надомести.</w:t>
      </w:r>
    </w:p>
    <w:p w:rsidR="00843BAE" w:rsidRPr="00F06572" w:rsidRDefault="00843BAE" w:rsidP="005E0CD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(5</w:t>
      </w:r>
      <w:r w:rsidRPr="00F06572">
        <w:rPr>
          <w:rFonts w:ascii="StobiSerif Regular" w:hAnsi="StobiSerif Regular" w:cs="Verdana"/>
          <w:color w:val="000000"/>
          <w:sz w:val="22"/>
          <w:szCs w:val="22"/>
          <w:lang w:val="mk-MK" w:eastAsia="mk-MK"/>
        </w:rPr>
        <w:t xml:space="preserve">) Комисијата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2</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за утврдената фактичка состојба</w:t>
      </w:r>
      <w:r w:rsidR="005D14B3">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поднесува извештај, врз основа на кој </w:t>
      </w:r>
      <w:r>
        <w:rPr>
          <w:rFonts w:ascii="StobiSerif Regular" w:hAnsi="StobiSerif Regular" w:cs="Verdana"/>
          <w:color w:val="000000"/>
          <w:sz w:val="22"/>
          <w:szCs w:val="22"/>
          <w:lang w:val="mk-MK" w:eastAsia="mk-MK"/>
        </w:rPr>
        <w:t>директорот на установата</w:t>
      </w:r>
      <w:r w:rsidRPr="00F06572">
        <w:rPr>
          <w:rFonts w:ascii="StobiSerif Regular" w:hAnsi="StobiSerif Regular" w:cs="Verdana"/>
          <w:color w:val="000000"/>
          <w:sz w:val="22"/>
          <w:szCs w:val="22"/>
          <w:lang w:val="mk-MK" w:eastAsia="mk-MK"/>
        </w:rPr>
        <w:t xml:space="preserve"> донесува решение</w:t>
      </w:r>
      <w:r>
        <w:rPr>
          <w:rFonts w:ascii="StobiSerif Regular" w:hAnsi="StobiSerif Regular" w:cs="Verdana"/>
          <w:color w:val="000000"/>
          <w:sz w:val="22"/>
          <w:szCs w:val="22"/>
          <w:lang w:val="mk-MK" w:eastAsia="mk-MK"/>
        </w:rPr>
        <w:t xml:space="preserve"> за надоместок</w:t>
      </w:r>
      <w:r w:rsidRPr="00F06572">
        <w:rPr>
          <w:rFonts w:ascii="StobiSerif Regular" w:hAnsi="StobiSerif Regular" w:cs="Verdana"/>
          <w:color w:val="000000"/>
          <w:sz w:val="22"/>
          <w:szCs w:val="22"/>
          <w:lang w:val="mk-MK" w:eastAsia="mk-MK"/>
        </w:rPr>
        <w:t xml:space="preserve"> на штета</w:t>
      </w:r>
      <w:r>
        <w:rPr>
          <w:rFonts w:ascii="StobiSerif Regular" w:hAnsi="StobiSerif Regular" w:cs="Verdana"/>
          <w:color w:val="000000"/>
          <w:sz w:val="22"/>
          <w:szCs w:val="22"/>
          <w:lang w:val="mk-MK" w:eastAsia="mk-MK"/>
        </w:rPr>
        <w:t>та</w:t>
      </w:r>
      <w:r w:rsidRPr="00F06572">
        <w:rPr>
          <w:rFonts w:ascii="StobiSerif Regular" w:hAnsi="StobiSerif Regular" w:cs="Verdana"/>
          <w:color w:val="000000"/>
          <w:sz w:val="22"/>
          <w:szCs w:val="22"/>
          <w:lang w:val="mk-MK" w:eastAsia="mk-MK"/>
        </w:rPr>
        <w:t>.</w:t>
      </w:r>
    </w:p>
    <w:p w:rsidR="00843BAE" w:rsidRPr="00F06572" w:rsidRDefault="00843BAE" w:rsidP="005E0CD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(6</w:t>
      </w:r>
      <w:r w:rsidRPr="00F06572">
        <w:rPr>
          <w:rFonts w:ascii="StobiSerif Regular" w:hAnsi="StobiSerif Regular" w:cs="Verdana"/>
          <w:color w:val="000000"/>
          <w:sz w:val="22"/>
          <w:szCs w:val="22"/>
          <w:lang w:val="mk-MK" w:eastAsia="mk-MK"/>
        </w:rPr>
        <w:t xml:space="preserve">) Против решението од ставот </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5</w:t>
      </w:r>
      <w:r>
        <w:rPr>
          <w:rFonts w:ascii="StobiSerif Regular" w:hAnsi="StobiSerif Regular" w:cs="Verdana"/>
          <w:color w:val="000000"/>
          <w:sz w:val="22"/>
          <w:szCs w:val="22"/>
          <w:lang w:val="mk-MK" w:eastAsia="mk-MK"/>
        </w:rPr>
        <w:t>)</w:t>
      </w:r>
      <w:r w:rsidRPr="00F06572">
        <w:rPr>
          <w:rFonts w:ascii="StobiSerif Regular" w:hAnsi="StobiSerif Regular" w:cs="Verdana"/>
          <w:color w:val="000000"/>
          <w:sz w:val="22"/>
          <w:szCs w:val="22"/>
          <w:lang w:val="mk-MK" w:eastAsia="mk-MK"/>
        </w:rPr>
        <w:t xml:space="preserve"> на овој член </w:t>
      </w:r>
      <w:r>
        <w:rPr>
          <w:rFonts w:ascii="StobiSerif Regular" w:hAnsi="StobiSerif Regular" w:cs="Verdana"/>
          <w:color w:val="000000"/>
          <w:sz w:val="22"/>
          <w:szCs w:val="22"/>
          <w:lang w:val="mk-MK" w:eastAsia="mk-MK"/>
        </w:rPr>
        <w:t>припадникот</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 xml:space="preserve"> има</w:t>
      </w:r>
      <w:r>
        <w:rPr>
          <w:rFonts w:ascii="StobiSerif Regular" w:hAnsi="StobiSerif Regular" w:cs="Verdana"/>
          <w:color w:val="000000"/>
          <w:sz w:val="22"/>
          <w:szCs w:val="22"/>
          <w:lang w:val="mk-MK" w:eastAsia="mk-MK"/>
        </w:rPr>
        <w:t xml:space="preserve"> право на жалба до </w:t>
      </w:r>
      <w:r w:rsidRPr="001171EF">
        <w:rPr>
          <w:rFonts w:ascii="StobiSerif Regular" w:hAnsi="StobiSerif Regular" w:cs="Verdana"/>
          <w:sz w:val="22"/>
          <w:szCs w:val="22"/>
          <w:lang w:val="mk-MK" w:eastAsia="mk-MK"/>
        </w:rPr>
        <w:t>Државната комисија за одлучување во управна постапка и постапка одработен однос во втор степен</w:t>
      </w:r>
      <w:r w:rsidR="00257329">
        <w:rPr>
          <w:rFonts w:ascii="StobiSerif Regular" w:hAnsi="StobiSerif Regular" w:cs="Verdana"/>
          <w:sz w:val="22"/>
          <w:szCs w:val="22"/>
          <w:lang w:val="mk-MK" w:eastAsia="mk-MK"/>
        </w:rPr>
        <w:t xml:space="preserve"> </w:t>
      </w:r>
      <w:r w:rsidRPr="00892352">
        <w:rPr>
          <w:rFonts w:ascii="StobiSerif Regular" w:hAnsi="StobiSerif Regular" w:cs="Verdana"/>
          <w:color w:val="000000"/>
          <w:sz w:val="22"/>
          <w:szCs w:val="22"/>
          <w:lang w:val="mk-MK" w:eastAsia="mk-MK"/>
        </w:rPr>
        <w:t>во рок од осум дена</w:t>
      </w:r>
      <w:r w:rsidRPr="00F06572">
        <w:rPr>
          <w:rFonts w:ascii="StobiSerif Regular" w:hAnsi="StobiSerif Regular" w:cs="Verdana"/>
          <w:color w:val="000000"/>
          <w:sz w:val="22"/>
          <w:szCs w:val="22"/>
          <w:lang w:val="mk-MK" w:eastAsia="mk-MK"/>
        </w:rPr>
        <w:t xml:space="preserve"> од денот на врачувањето на</w:t>
      </w:r>
      <w:r w:rsidR="00257329">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решението.</w:t>
      </w:r>
    </w:p>
    <w:p w:rsidR="00892352" w:rsidRDefault="00843BAE" w:rsidP="00D16808">
      <w:pPr>
        <w:suppressAutoHyphens w:val="0"/>
        <w:autoSpaceDE w:val="0"/>
        <w:autoSpaceDN w:val="0"/>
        <w:adjustRightInd w:val="0"/>
        <w:ind w:firstLine="720"/>
        <w:jc w:val="both"/>
        <w:rPr>
          <w:rFonts w:ascii="StobiSerif Regular" w:hAnsi="StobiSerif Regular" w:cs="Arial"/>
          <w:sz w:val="22"/>
          <w:szCs w:val="22"/>
          <w:lang w:val="mk-MK"/>
        </w:rPr>
      </w:pPr>
      <w:r>
        <w:rPr>
          <w:rFonts w:ascii="StobiSerif Regular" w:hAnsi="StobiSerif Regular" w:cs="Verdana"/>
          <w:color w:val="000000"/>
          <w:sz w:val="22"/>
          <w:szCs w:val="22"/>
          <w:lang w:val="mk-MK" w:eastAsia="mk-MK"/>
        </w:rPr>
        <w:t>(7</w:t>
      </w:r>
      <w:r w:rsidRPr="00F06572">
        <w:rPr>
          <w:rFonts w:ascii="StobiSerif Regular" w:hAnsi="StobiSerif Regular" w:cs="Verdana"/>
          <w:color w:val="000000"/>
          <w:sz w:val="22"/>
          <w:szCs w:val="22"/>
          <w:lang w:val="mk-MK" w:eastAsia="mk-MK"/>
        </w:rPr>
        <w:t xml:space="preserve">) Доколку во рок од три месеца </w:t>
      </w:r>
      <w:r>
        <w:rPr>
          <w:rFonts w:ascii="StobiSerif Regular" w:hAnsi="StobiSerif Regular" w:cs="Verdana"/>
          <w:color w:val="000000"/>
          <w:sz w:val="22"/>
          <w:szCs w:val="22"/>
          <w:lang w:val="mk-MK" w:eastAsia="mk-MK"/>
        </w:rPr>
        <w:t>припадникот</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F06572">
        <w:rPr>
          <w:rFonts w:ascii="StobiSerif Regular" w:hAnsi="StobiSerif Regular" w:cs="Verdana"/>
          <w:color w:val="000000"/>
          <w:sz w:val="22"/>
          <w:szCs w:val="22"/>
          <w:lang w:val="mk-MK" w:eastAsia="mk-MK"/>
        </w:rPr>
        <w:t xml:space="preserve"> не ја надомести</w:t>
      </w:r>
      <w:r w:rsidR="00257329">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 xml:space="preserve">направената штета, </w:t>
      </w:r>
      <w:r>
        <w:rPr>
          <w:rFonts w:ascii="StobiSerif Regular" w:hAnsi="StobiSerif Regular" w:cs="Verdana"/>
          <w:color w:val="000000"/>
          <w:sz w:val="22"/>
          <w:szCs w:val="22"/>
          <w:lang w:val="mk-MK" w:eastAsia="mk-MK"/>
        </w:rPr>
        <w:t xml:space="preserve">директорот на установата иницира постапка за </w:t>
      </w:r>
      <w:r w:rsidRPr="00F06572">
        <w:rPr>
          <w:rFonts w:ascii="StobiSerif Regular" w:hAnsi="StobiSerif Regular" w:cs="Verdana"/>
          <w:color w:val="000000"/>
          <w:sz w:val="22"/>
          <w:szCs w:val="22"/>
          <w:lang w:val="mk-MK" w:eastAsia="mk-MK"/>
        </w:rPr>
        <w:t>надоместок на</w:t>
      </w:r>
      <w:r w:rsidR="00257329">
        <w:rPr>
          <w:rFonts w:ascii="StobiSerif Regular" w:hAnsi="StobiSerif Regular" w:cs="Verdana"/>
          <w:color w:val="000000"/>
          <w:sz w:val="22"/>
          <w:szCs w:val="22"/>
          <w:lang w:val="mk-MK" w:eastAsia="mk-MK"/>
        </w:rPr>
        <w:t xml:space="preserve"> </w:t>
      </w:r>
      <w:r w:rsidRPr="00F06572">
        <w:rPr>
          <w:rFonts w:ascii="StobiSerif Regular" w:hAnsi="StobiSerif Regular" w:cs="Verdana"/>
          <w:color w:val="000000"/>
          <w:sz w:val="22"/>
          <w:szCs w:val="22"/>
          <w:lang w:val="mk-MK" w:eastAsia="mk-MK"/>
        </w:rPr>
        <w:t>штета согласно со Законот за облигационите односи.</w:t>
      </w:r>
      <w:r w:rsidR="008F53F5">
        <w:rPr>
          <w:rFonts w:ascii="StobiSerif Regular" w:hAnsi="StobiSerif Regular" w:cs="Arial"/>
          <w:sz w:val="22"/>
          <w:szCs w:val="22"/>
          <w:lang w:val="ru-RU"/>
        </w:rPr>
        <w:t>"</w:t>
      </w:r>
    </w:p>
    <w:p w:rsidR="008A70FC" w:rsidRDefault="008A70FC" w:rsidP="00D16808">
      <w:pPr>
        <w:suppressAutoHyphens w:val="0"/>
        <w:autoSpaceDE w:val="0"/>
        <w:autoSpaceDN w:val="0"/>
        <w:adjustRightInd w:val="0"/>
        <w:ind w:firstLine="720"/>
        <w:jc w:val="both"/>
        <w:rPr>
          <w:rFonts w:ascii="StobiSerif Regular" w:hAnsi="StobiSerif Regular" w:cs="Arial"/>
          <w:sz w:val="22"/>
          <w:szCs w:val="22"/>
          <w:lang w:val="mk-MK"/>
        </w:rPr>
      </w:pPr>
    </w:p>
    <w:p w:rsidR="008A70FC" w:rsidRPr="002771B9" w:rsidRDefault="008A70FC" w:rsidP="008A70FC">
      <w:pPr>
        <w:jc w:val="center"/>
        <w:rPr>
          <w:rFonts w:ascii="StobiSerif Regular" w:hAnsi="StobiSerif Regular" w:cs="Arial"/>
          <w:sz w:val="22"/>
          <w:szCs w:val="22"/>
          <w:lang w:val="ru-RU"/>
        </w:rPr>
      </w:pPr>
      <w:r w:rsidRPr="002771B9">
        <w:rPr>
          <w:rFonts w:ascii="StobiSerif Regular" w:hAnsi="StobiSerif Regular" w:cs="Arial"/>
          <w:sz w:val="22"/>
          <w:szCs w:val="22"/>
          <w:lang w:val="mk-MK"/>
        </w:rPr>
        <w:t xml:space="preserve">Член </w:t>
      </w:r>
      <w:r w:rsidR="00861B8F">
        <w:rPr>
          <w:rFonts w:ascii="StobiSerif Regular" w:hAnsi="StobiSerif Regular" w:cs="Arial"/>
          <w:sz w:val="22"/>
          <w:szCs w:val="22"/>
          <w:lang w:val="ru-RU"/>
        </w:rPr>
        <w:t>10</w:t>
      </w:r>
    </w:p>
    <w:p w:rsidR="008A70FC" w:rsidRDefault="008A70FC" w:rsidP="008A70FC">
      <w:pPr>
        <w:jc w:val="both"/>
        <w:rPr>
          <w:rFonts w:ascii="StobiSerif Regular" w:hAnsi="StobiSerif Regular" w:cs="Arial"/>
          <w:sz w:val="22"/>
          <w:szCs w:val="22"/>
          <w:lang w:val="mk-MK"/>
        </w:rPr>
      </w:pPr>
      <w:r>
        <w:rPr>
          <w:rFonts w:ascii="StobiSerif Regular" w:hAnsi="StobiSerif Regular" w:cs="Arial"/>
          <w:sz w:val="22"/>
          <w:szCs w:val="22"/>
          <w:lang w:val="ru-RU"/>
        </w:rPr>
        <w:tab/>
        <w:t>Во</w:t>
      </w:r>
      <w:r w:rsidRPr="002771B9">
        <w:rPr>
          <w:rFonts w:ascii="StobiSerif Regular" w:hAnsi="StobiSerif Regular" w:cs="Arial"/>
          <w:sz w:val="22"/>
          <w:szCs w:val="22"/>
          <w:lang w:val="ru-RU"/>
        </w:rPr>
        <w:t xml:space="preserve"> член</w:t>
      </w:r>
      <w:r>
        <w:rPr>
          <w:rFonts w:ascii="StobiSerif Regular" w:hAnsi="StobiSerif Regular" w:cs="Arial"/>
          <w:sz w:val="22"/>
          <w:szCs w:val="22"/>
          <w:lang w:val="ru-RU"/>
        </w:rPr>
        <w:t xml:space="preserve">от 55 </w:t>
      </w:r>
      <w:r w:rsidR="00AC00EB">
        <w:rPr>
          <w:rFonts w:ascii="StobiSerif Regular" w:hAnsi="StobiSerif Regular" w:cs="Arial"/>
          <w:sz w:val="22"/>
          <w:szCs w:val="22"/>
          <w:lang w:val="ru-RU"/>
        </w:rPr>
        <w:t>став (2) по зборот "управа</w:t>
      </w:r>
      <w:r w:rsidR="00861B8F">
        <w:rPr>
          <w:rFonts w:ascii="StobiSerif Regular" w:hAnsi="StobiSerif Regular" w:cs="Arial"/>
          <w:sz w:val="22"/>
          <w:szCs w:val="22"/>
          <w:lang w:val="ru-RU"/>
        </w:rPr>
        <w:t>та" точката се брише и се дода</w:t>
      </w:r>
      <w:r w:rsidR="00AC00EB">
        <w:rPr>
          <w:rFonts w:ascii="StobiSerif Regular" w:hAnsi="StobiSerif Regular" w:cs="Arial"/>
          <w:sz w:val="22"/>
          <w:szCs w:val="22"/>
          <w:lang w:val="ru-RU"/>
        </w:rPr>
        <w:t>ваат зборовите "по предлог на директорот на установата."</w:t>
      </w:r>
    </w:p>
    <w:p w:rsidR="008A70FC" w:rsidRDefault="008A70FC" w:rsidP="00D16808">
      <w:pPr>
        <w:suppressAutoHyphens w:val="0"/>
        <w:autoSpaceDE w:val="0"/>
        <w:autoSpaceDN w:val="0"/>
        <w:adjustRightInd w:val="0"/>
        <w:ind w:firstLine="720"/>
        <w:jc w:val="both"/>
        <w:rPr>
          <w:rFonts w:ascii="StobiSerif Regular" w:hAnsi="StobiSerif Regular" w:cs="Arial"/>
          <w:sz w:val="22"/>
          <w:szCs w:val="22"/>
          <w:lang w:val="mk-MK"/>
        </w:rPr>
      </w:pPr>
    </w:p>
    <w:p w:rsidR="00892352" w:rsidRPr="002771B9" w:rsidRDefault="00892352" w:rsidP="00892352">
      <w:pPr>
        <w:jc w:val="center"/>
        <w:rPr>
          <w:rFonts w:ascii="StobiSerif Regular" w:hAnsi="StobiSerif Regular" w:cs="Arial"/>
          <w:sz w:val="22"/>
          <w:szCs w:val="22"/>
          <w:lang w:val="ru-RU"/>
        </w:rPr>
      </w:pPr>
      <w:r w:rsidRPr="002771B9">
        <w:rPr>
          <w:rFonts w:ascii="StobiSerif Regular" w:hAnsi="StobiSerif Regular" w:cs="Arial"/>
          <w:sz w:val="22"/>
          <w:szCs w:val="22"/>
          <w:lang w:val="mk-MK"/>
        </w:rPr>
        <w:t xml:space="preserve">Член </w:t>
      </w:r>
      <w:r w:rsidR="00861B8F">
        <w:rPr>
          <w:rFonts w:ascii="StobiSerif Regular" w:hAnsi="StobiSerif Regular" w:cs="Arial"/>
          <w:sz w:val="22"/>
          <w:szCs w:val="22"/>
          <w:lang w:val="ru-RU"/>
        </w:rPr>
        <w:t>11</w:t>
      </w:r>
    </w:p>
    <w:p w:rsidR="00E212D3" w:rsidRDefault="00892352" w:rsidP="00892352">
      <w:pPr>
        <w:jc w:val="both"/>
        <w:rPr>
          <w:rFonts w:ascii="StobiSerif Regular" w:hAnsi="StobiSerif Regular" w:cs="Arial"/>
          <w:sz w:val="22"/>
          <w:szCs w:val="22"/>
          <w:lang w:val="mk-MK"/>
        </w:rPr>
      </w:pPr>
      <w:r>
        <w:rPr>
          <w:rFonts w:ascii="StobiSerif Regular" w:hAnsi="StobiSerif Regular" w:cs="Arial"/>
          <w:sz w:val="22"/>
          <w:szCs w:val="22"/>
          <w:lang w:val="ru-RU"/>
        </w:rPr>
        <w:tab/>
        <w:t>Пред</w:t>
      </w:r>
      <w:r w:rsidRPr="002771B9">
        <w:rPr>
          <w:rFonts w:ascii="StobiSerif Regular" w:hAnsi="StobiSerif Regular" w:cs="Arial"/>
          <w:sz w:val="22"/>
          <w:szCs w:val="22"/>
          <w:lang w:val="ru-RU"/>
        </w:rPr>
        <w:t xml:space="preserve"> член</w:t>
      </w:r>
      <w:r w:rsidR="00BB2D15">
        <w:rPr>
          <w:rFonts w:ascii="StobiSerif Regular" w:hAnsi="StobiSerif Regular" w:cs="Arial"/>
          <w:sz w:val="22"/>
          <w:szCs w:val="22"/>
          <w:lang w:val="ru-RU"/>
        </w:rPr>
        <w:t xml:space="preserve">от 58 </w:t>
      </w:r>
      <w:r>
        <w:rPr>
          <w:rFonts w:ascii="StobiSerif Regular" w:hAnsi="StobiSerif Regular" w:cs="Arial"/>
          <w:sz w:val="22"/>
          <w:szCs w:val="22"/>
          <w:lang w:val="ru-RU"/>
        </w:rPr>
        <w:t>се додава нова точка</w:t>
      </w:r>
      <w:r w:rsidRPr="002771B9">
        <w:rPr>
          <w:rFonts w:ascii="StobiSerif Regular" w:hAnsi="StobiSerif Regular" w:cs="Arial"/>
          <w:sz w:val="22"/>
          <w:szCs w:val="22"/>
          <w:lang w:val="ru-RU"/>
        </w:rPr>
        <w:t xml:space="preserve"> 7 </w:t>
      </w:r>
      <w:r w:rsidR="00BB2D15">
        <w:rPr>
          <w:rFonts w:ascii="StobiSerif Regular" w:hAnsi="StobiSerif Regular" w:cs="Arial"/>
          <w:sz w:val="22"/>
          <w:szCs w:val="22"/>
          <w:lang w:val="ru-RU"/>
        </w:rPr>
        <w:t xml:space="preserve">која гласи </w:t>
      </w:r>
      <w:r w:rsidR="00E036CE">
        <w:rPr>
          <w:rFonts w:ascii="StobiSerif Regular" w:hAnsi="StobiSerif Regular" w:cs="Arial"/>
          <w:sz w:val="22"/>
          <w:szCs w:val="22"/>
          <w:lang w:val="ru-RU"/>
        </w:rPr>
        <w:t>"</w:t>
      </w:r>
      <w:r w:rsidR="00BB2D15" w:rsidRPr="00BB2D15">
        <w:rPr>
          <w:rFonts w:ascii="StobiSerif Regular" w:hAnsi="StobiSerif Regular"/>
          <w:color w:val="000000"/>
          <w:spacing w:val="-3"/>
          <w:sz w:val="22"/>
          <w:szCs w:val="22"/>
          <w:lang w:val="mk-MK"/>
        </w:rPr>
        <w:t>Вработување на затворска</w:t>
      </w:r>
      <w:r w:rsidR="001F678D">
        <w:rPr>
          <w:rFonts w:ascii="StobiSerif Regular" w:hAnsi="StobiSerif Regular"/>
          <w:color w:val="000000"/>
          <w:spacing w:val="-3"/>
          <w:sz w:val="22"/>
          <w:szCs w:val="22"/>
          <w:lang w:val="mk-MK"/>
        </w:rPr>
        <w:t>та</w:t>
      </w:r>
      <w:r w:rsidR="00BB2D15" w:rsidRPr="00BB2D15">
        <w:rPr>
          <w:rFonts w:ascii="StobiSerif Regular" w:hAnsi="StobiSerif Regular"/>
          <w:color w:val="000000"/>
          <w:spacing w:val="-3"/>
          <w:sz w:val="22"/>
          <w:szCs w:val="22"/>
          <w:lang w:val="mk-MK"/>
        </w:rPr>
        <w:t xml:space="preserve"> полиција</w:t>
      </w:r>
      <w:r w:rsidR="000B76EC">
        <w:rPr>
          <w:rFonts w:ascii="StobiSerif Regular" w:hAnsi="StobiSerif Regular"/>
          <w:color w:val="000000"/>
          <w:spacing w:val="-3"/>
          <w:sz w:val="22"/>
          <w:szCs w:val="22"/>
          <w:lang w:val="mk-MK"/>
        </w:rPr>
        <w:t>.</w:t>
      </w:r>
      <w:r w:rsidR="00E036CE">
        <w:rPr>
          <w:rFonts w:ascii="StobiSerif Regular" w:hAnsi="StobiSerif Regular" w:cs="Arial"/>
          <w:sz w:val="22"/>
          <w:szCs w:val="22"/>
          <w:lang w:val="ru-RU"/>
        </w:rPr>
        <w:t>"</w:t>
      </w:r>
    </w:p>
    <w:p w:rsidR="00861B8F" w:rsidRDefault="00861B8F" w:rsidP="00892352">
      <w:pPr>
        <w:jc w:val="both"/>
        <w:rPr>
          <w:rFonts w:ascii="StobiSerif Regular" w:hAnsi="StobiSerif Regular" w:cs="Arial"/>
          <w:sz w:val="22"/>
          <w:szCs w:val="22"/>
          <w:lang w:val="mk-MK"/>
        </w:rPr>
      </w:pPr>
    </w:p>
    <w:p w:rsidR="00D16808" w:rsidRPr="00E212D3" w:rsidRDefault="00E212D3" w:rsidP="00E212D3">
      <w:pPr>
        <w:jc w:val="center"/>
        <w:rPr>
          <w:rFonts w:ascii="StobiSerif Regular" w:hAnsi="StobiSerif Regular" w:cs="Arial"/>
          <w:sz w:val="22"/>
          <w:szCs w:val="22"/>
          <w:lang w:val="ru-RU"/>
        </w:rPr>
      </w:pPr>
      <w:r w:rsidRPr="002771B9">
        <w:rPr>
          <w:rFonts w:ascii="StobiSerif Regular" w:hAnsi="StobiSerif Regular" w:cs="Arial"/>
          <w:sz w:val="22"/>
          <w:szCs w:val="22"/>
          <w:lang w:val="mk-MK"/>
        </w:rPr>
        <w:t xml:space="preserve">Член </w:t>
      </w:r>
      <w:r w:rsidR="00861B8F">
        <w:rPr>
          <w:rFonts w:ascii="StobiSerif Regular" w:hAnsi="StobiSerif Regular" w:cs="Arial"/>
          <w:sz w:val="22"/>
          <w:szCs w:val="22"/>
          <w:lang w:val="ru-RU"/>
        </w:rPr>
        <w:t>12</w:t>
      </w:r>
    </w:p>
    <w:p w:rsidR="00D16808" w:rsidRPr="00D16808" w:rsidRDefault="00D16808" w:rsidP="00D16808">
      <w:pPr>
        <w:jc w:val="both"/>
        <w:rPr>
          <w:rFonts w:ascii="StobiSerif Regular" w:hAnsi="StobiSerif Regular" w:cs="Arial"/>
          <w:sz w:val="22"/>
          <w:szCs w:val="22"/>
          <w:lang w:val="mk-MK"/>
        </w:rPr>
      </w:pPr>
      <w:r>
        <w:rPr>
          <w:rFonts w:ascii="StobiSerif Regular" w:hAnsi="StobiSerif Regular" w:cs="Arial"/>
          <w:sz w:val="22"/>
          <w:szCs w:val="22"/>
          <w:lang w:val="mk-MK"/>
        </w:rPr>
        <w:tab/>
        <w:t>Членот 58 се менува и гласи:</w:t>
      </w:r>
    </w:p>
    <w:p w:rsidR="00D16808" w:rsidRDefault="00E036CE" w:rsidP="00D16808">
      <w:pPr>
        <w:widowControl w:val="0"/>
        <w:autoSpaceDE w:val="0"/>
        <w:autoSpaceDN w:val="0"/>
        <w:adjustRightInd w:val="0"/>
        <w:spacing w:before="18"/>
        <w:ind w:right="-7" w:firstLine="720"/>
        <w:jc w:val="both"/>
        <w:rPr>
          <w:rFonts w:ascii="StobiSerif Regular" w:hAnsi="StobiSerif Regular"/>
          <w:color w:val="000000"/>
          <w:w w:val="102"/>
          <w:sz w:val="22"/>
          <w:szCs w:val="22"/>
          <w:lang w:val="mk-MK"/>
        </w:rPr>
      </w:pPr>
      <w:r>
        <w:rPr>
          <w:rFonts w:ascii="StobiSerif Regular" w:hAnsi="StobiSerif Regular" w:cs="Arial"/>
          <w:sz w:val="22"/>
          <w:szCs w:val="22"/>
          <w:lang w:val="ru-RU"/>
        </w:rPr>
        <w:t>"</w:t>
      </w:r>
      <w:r w:rsidR="00D16808">
        <w:rPr>
          <w:rFonts w:ascii="StobiSerif Regular" w:hAnsi="StobiSerif Regular" w:cs="Arial"/>
          <w:sz w:val="22"/>
          <w:szCs w:val="22"/>
          <w:lang w:val="mk-MK"/>
        </w:rPr>
        <w:t xml:space="preserve">(1) </w:t>
      </w:r>
      <w:r w:rsidR="00D16808">
        <w:rPr>
          <w:rFonts w:ascii="StobiSerif Regular" w:hAnsi="StobiSerif Regular"/>
          <w:color w:val="000000"/>
          <w:w w:val="102"/>
          <w:sz w:val="22"/>
          <w:szCs w:val="22"/>
          <w:lang w:val="mk-MK"/>
        </w:rPr>
        <w:t xml:space="preserve">Во затворската полиција </w:t>
      </w:r>
      <w:r w:rsidR="00D16808" w:rsidRPr="00CD704F">
        <w:rPr>
          <w:rFonts w:ascii="StobiSerif Regular" w:hAnsi="StobiSerif Regular"/>
          <w:color w:val="000000"/>
          <w:w w:val="102"/>
          <w:sz w:val="22"/>
          <w:szCs w:val="22"/>
          <w:lang w:val="ru-RU"/>
        </w:rPr>
        <w:t>може да се вработи лице</w:t>
      </w:r>
      <w:r w:rsidR="005D14B3">
        <w:rPr>
          <w:rFonts w:ascii="StobiSerif Regular" w:hAnsi="StobiSerif Regular"/>
          <w:color w:val="000000"/>
          <w:w w:val="102"/>
          <w:sz w:val="22"/>
          <w:szCs w:val="22"/>
          <w:lang w:val="ru-RU"/>
        </w:rPr>
        <w:t xml:space="preserve"> </w:t>
      </w:r>
      <w:r w:rsidR="00D16808" w:rsidRPr="00CD704F">
        <w:rPr>
          <w:rFonts w:ascii="StobiSerif Regular" w:hAnsi="StobiSerif Regular"/>
          <w:color w:val="000000"/>
          <w:w w:val="102"/>
          <w:sz w:val="22"/>
          <w:szCs w:val="22"/>
          <w:lang w:val="ru-RU"/>
        </w:rPr>
        <w:t>кое ги исполнува општи</w:t>
      </w:r>
      <w:r w:rsidR="00D16808">
        <w:rPr>
          <w:rFonts w:ascii="StobiSerif Regular" w:hAnsi="StobiSerif Regular"/>
          <w:color w:val="000000"/>
          <w:w w:val="102"/>
          <w:sz w:val="22"/>
          <w:szCs w:val="22"/>
          <w:lang w:val="mk-MK"/>
        </w:rPr>
        <w:t>те</w:t>
      </w:r>
      <w:r w:rsidR="005D14B3">
        <w:rPr>
          <w:rFonts w:ascii="StobiSerif Regular" w:hAnsi="StobiSerif Regular"/>
          <w:color w:val="000000"/>
          <w:w w:val="102"/>
          <w:sz w:val="22"/>
          <w:szCs w:val="22"/>
          <w:lang w:val="mk-MK"/>
        </w:rPr>
        <w:t xml:space="preserve"> </w:t>
      </w:r>
      <w:r w:rsidR="00D16808">
        <w:rPr>
          <w:rFonts w:ascii="StobiSerif Regular" w:hAnsi="StobiSerif Regular"/>
          <w:color w:val="000000"/>
          <w:w w:val="102"/>
          <w:sz w:val="22"/>
          <w:szCs w:val="22"/>
          <w:lang w:val="mk-MK"/>
        </w:rPr>
        <w:t xml:space="preserve">и посебни </w:t>
      </w:r>
      <w:r w:rsidR="00D16808" w:rsidRPr="00CD704F">
        <w:rPr>
          <w:rFonts w:ascii="StobiSerif Regular" w:hAnsi="StobiSerif Regular"/>
          <w:color w:val="000000"/>
          <w:w w:val="102"/>
          <w:sz w:val="22"/>
          <w:szCs w:val="22"/>
          <w:lang w:val="ru-RU"/>
        </w:rPr>
        <w:t>услови</w:t>
      </w:r>
      <w:r w:rsidR="00D16808">
        <w:rPr>
          <w:rFonts w:ascii="StobiSerif Regular" w:hAnsi="StobiSerif Regular"/>
          <w:color w:val="000000"/>
          <w:w w:val="102"/>
          <w:sz w:val="22"/>
          <w:szCs w:val="22"/>
          <w:lang w:val="mk-MK"/>
        </w:rPr>
        <w:t>.</w:t>
      </w:r>
    </w:p>
    <w:p w:rsidR="00B26DAC" w:rsidRDefault="00B26DAC" w:rsidP="00D16808">
      <w:pPr>
        <w:widowControl w:val="0"/>
        <w:autoSpaceDE w:val="0"/>
        <w:autoSpaceDN w:val="0"/>
        <w:adjustRightInd w:val="0"/>
        <w:spacing w:before="18"/>
        <w:ind w:right="-7" w:firstLine="720"/>
        <w:jc w:val="both"/>
        <w:rPr>
          <w:rFonts w:ascii="StobiSerif Regular" w:hAnsi="StobiSerif Regular"/>
          <w:color w:val="000000"/>
          <w:w w:val="102"/>
          <w:sz w:val="22"/>
          <w:szCs w:val="22"/>
          <w:lang w:val="mk-MK"/>
        </w:rPr>
      </w:pPr>
    </w:p>
    <w:p w:rsidR="000F7BE0" w:rsidRDefault="000F7BE0" w:rsidP="00D16808">
      <w:pPr>
        <w:widowControl w:val="0"/>
        <w:autoSpaceDE w:val="0"/>
        <w:autoSpaceDN w:val="0"/>
        <w:adjustRightInd w:val="0"/>
        <w:spacing w:before="18"/>
        <w:ind w:right="-7" w:firstLine="720"/>
        <w:jc w:val="both"/>
        <w:rPr>
          <w:rFonts w:ascii="StobiSerif Regular" w:hAnsi="StobiSerif Regular"/>
          <w:color w:val="000000"/>
          <w:w w:val="102"/>
          <w:sz w:val="22"/>
          <w:szCs w:val="22"/>
          <w:lang w:val="mk-MK"/>
        </w:rPr>
      </w:pPr>
    </w:p>
    <w:p w:rsidR="00D16808" w:rsidRDefault="00D16808" w:rsidP="00D16808">
      <w:pPr>
        <w:widowControl w:val="0"/>
        <w:autoSpaceDE w:val="0"/>
        <w:autoSpaceDN w:val="0"/>
        <w:adjustRightInd w:val="0"/>
        <w:spacing w:before="18"/>
        <w:ind w:right="-7" w:firstLine="720"/>
        <w:jc w:val="both"/>
        <w:rPr>
          <w:rFonts w:ascii="StobiSerif Regular" w:hAnsi="StobiSerif Regular"/>
          <w:color w:val="000000"/>
          <w:w w:val="102"/>
          <w:sz w:val="22"/>
          <w:szCs w:val="22"/>
          <w:lang w:val="mk-MK"/>
        </w:rPr>
      </w:pPr>
      <w:r>
        <w:rPr>
          <w:rFonts w:ascii="StobiSerif Regular" w:hAnsi="StobiSerif Regular" w:cs="Arial"/>
          <w:sz w:val="22"/>
          <w:szCs w:val="22"/>
          <w:lang w:val="mk-MK"/>
        </w:rPr>
        <w:lastRenderedPageBreak/>
        <w:t xml:space="preserve"> (2)  Општи услови:</w:t>
      </w:r>
    </w:p>
    <w:p w:rsidR="00D16808" w:rsidRPr="000360FD" w:rsidRDefault="00D16808" w:rsidP="00D16808">
      <w:pPr>
        <w:widowControl w:val="0"/>
        <w:numPr>
          <w:ilvl w:val="0"/>
          <w:numId w:val="17"/>
        </w:numPr>
        <w:autoSpaceDE w:val="0"/>
        <w:autoSpaceDN w:val="0"/>
        <w:adjustRightInd w:val="0"/>
        <w:spacing w:before="18"/>
        <w:ind w:right="-7"/>
        <w:jc w:val="both"/>
        <w:rPr>
          <w:rFonts w:ascii="StobiSerif Regular" w:hAnsi="StobiSerif Regular"/>
          <w:color w:val="000000"/>
          <w:w w:val="102"/>
          <w:sz w:val="22"/>
          <w:szCs w:val="22"/>
          <w:lang w:val="mk-MK"/>
        </w:rPr>
      </w:pPr>
      <w:r w:rsidRPr="00CD704F">
        <w:rPr>
          <w:rFonts w:ascii="StobiSerif Regular" w:hAnsi="StobiSerif Regular"/>
          <w:color w:val="000000"/>
          <w:spacing w:val="-5"/>
          <w:sz w:val="22"/>
          <w:szCs w:val="22"/>
          <w:lang w:val="ru-RU"/>
        </w:rPr>
        <w:t>да е државјанин на Република Македонија;</w:t>
      </w:r>
    </w:p>
    <w:p w:rsidR="00D16808" w:rsidRPr="000360FD" w:rsidRDefault="00D16808" w:rsidP="00D16808">
      <w:pPr>
        <w:widowControl w:val="0"/>
        <w:numPr>
          <w:ilvl w:val="0"/>
          <w:numId w:val="17"/>
        </w:numPr>
        <w:autoSpaceDE w:val="0"/>
        <w:autoSpaceDN w:val="0"/>
        <w:adjustRightInd w:val="0"/>
        <w:spacing w:before="18"/>
        <w:ind w:right="-7"/>
        <w:jc w:val="both"/>
        <w:rPr>
          <w:rFonts w:ascii="StobiSerif Regular" w:hAnsi="StobiSerif Regular"/>
          <w:color w:val="000000"/>
          <w:w w:val="102"/>
          <w:sz w:val="22"/>
          <w:szCs w:val="22"/>
          <w:lang w:val="mk-MK"/>
        </w:rPr>
      </w:pPr>
      <w:r w:rsidRPr="000360FD">
        <w:rPr>
          <w:rFonts w:ascii="StobiSerif Regular" w:hAnsi="StobiSerif Regular"/>
          <w:color w:val="000000"/>
          <w:spacing w:val="-5"/>
          <w:sz w:val="22"/>
          <w:szCs w:val="22"/>
        </w:rPr>
        <w:t xml:space="preserve">да е полнолетен; </w:t>
      </w:r>
    </w:p>
    <w:p w:rsidR="00D16808" w:rsidRPr="000360FD" w:rsidRDefault="00D16808" w:rsidP="00D16808">
      <w:pPr>
        <w:widowControl w:val="0"/>
        <w:numPr>
          <w:ilvl w:val="0"/>
          <w:numId w:val="17"/>
        </w:numPr>
        <w:autoSpaceDE w:val="0"/>
        <w:autoSpaceDN w:val="0"/>
        <w:adjustRightInd w:val="0"/>
        <w:spacing w:before="18"/>
        <w:ind w:right="-7"/>
        <w:jc w:val="both"/>
        <w:rPr>
          <w:rFonts w:ascii="StobiSerif Regular" w:hAnsi="StobiSerif Regular"/>
          <w:color w:val="000000"/>
          <w:w w:val="102"/>
          <w:sz w:val="22"/>
          <w:szCs w:val="22"/>
          <w:lang w:val="mk-MK"/>
        </w:rPr>
      </w:pPr>
      <w:r w:rsidRPr="00CD704F">
        <w:rPr>
          <w:rFonts w:ascii="StobiSerif Regular" w:hAnsi="StobiSerif Regular"/>
          <w:color w:val="000000"/>
          <w:spacing w:val="-3"/>
          <w:sz w:val="22"/>
          <w:szCs w:val="22"/>
          <w:lang w:val="ru-RU"/>
        </w:rPr>
        <w:t>да има општа здравствена способност</w:t>
      </w:r>
      <w:r w:rsidRPr="00CD704F">
        <w:rPr>
          <w:rFonts w:ascii="StobiSerif Regular" w:hAnsi="StobiSerif Regular"/>
          <w:color w:val="000000"/>
          <w:spacing w:val="-5"/>
          <w:sz w:val="22"/>
          <w:szCs w:val="22"/>
          <w:lang w:val="ru-RU"/>
        </w:rPr>
        <w:t>;</w:t>
      </w:r>
    </w:p>
    <w:p w:rsidR="00D16808" w:rsidRPr="000360FD" w:rsidRDefault="00852EC1" w:rsidP="00D16808">
      <w:pPr>
        <w:widowControl w:val="0"/>
        <w:numPr>
          <w:ilvl w:val="0"/>
          <w:numId w:val="17"/>
        </w:numPr>
        <w:autoSpaceDE w:val="0"/>
        <w:autoSpaceDN w:val="0"/>
        <w:adjustRightInd w:val="0"/>
        <w:spacing w:before="18"/>
        <w:ind w:right="-7"/>
        <w:jc w:val="both"/>
        <w:rPr>
          <w:rFonts w:ascii="StobiSerif Regular" w:hAnsi="StobiSerif Regular"/>
          <w:color w:val="000000"/>
          <w:w w:val="102"/>
          <w:sz w:val="22"/>
          <w:szCs w:val="22"/>
          <w:lang w:val="mk-MK"/>
        </w:rPr>
      </w:pPr>
      <w:r>
        <w:rPr>
          <w:rFonts w:ascii="StobiSerif Regular" w:hAnsi="StobiSerif Regular"/>
          <w:color w:val="000000"/>
          <w:spacing w:val="-1"/>
          <w:sz w:val="22"/>
          <w:szCs w:val="22"/>
          <w:lang w:val="ru-RU"/>
        </w:rPr>
        <w:t xml:space="preserve">да не му е изречена казна со правосилна судска пресуда за забрана </w:t>
      </w:r>
      <w:r w:rsidR="00D16808" w:rsidRPr="00CD704F">
        <w:rPr>
          <w:rFonts w:ascii="StobiSerif Regular" w:hAnsi="StobiSerif Regular"/>
          <w:color w:val="000000"/>
          <w:spacing w:val="-1"/>
          <w:sz w:val="22"/>
          <w:szCs w:val="22"/>
          <w:lang w:val="ru-RU"/>
        </w:rPr>
        <w:t xml:space="preserve">на вршење професија, дејност или </w:t>
      </w:r>
      <w:r w:rsidR="00D16808" w:rsidRPr="00CD704F">
        <w:rPr>
          <w:rFonts w:ascii="StobiSerif Regular" w:hAnsi="StobiSerif Regular"/>
          <w:color w:val="000000"/>
          <w:spacing w:val="-2"/>
          <w:sz w:val="22"/>
          <w:szCs w:val="22"/>
          <w:lang w:val="ru-RU"/>
        </w:rPr>
        <w:t>должност</w:t>
      </w:r>
      <w:r w:rsidR="00D16808" w:rsidRPr="00CD704F">
        <w:rPr>
          <w:rFonts w:ascii="StobiSerif Regular" w:hAnsi="StobiSerif Regular"/>
          <w:color w:val="000000"/>
          <w:spacing w:val="-5"/>
          <w:sz w:val="22"/>
          <w:szCs w:val="22"/>
          <w:lang w:val="ru-RU"/>
        </w:rPr>
        <w:t>;</w:t>
      </w:r>
    </w:p>
    <w:p w:rsidR="00D16808" w:rsidRDefault="00D16808" w:rsidP="00D16808">
      <w:pPr>
        <w:widowControl w:val="0"/>
        <w:autoSpaceDE w:val="0"/>
        <w:autoSpaceDN w:val="0"/>
        <w:adjustRightInd w:val="0"/>
        <w:spacing w:before="18"/>
        <w:ind w:left="720" w:right="-7"/>
        <w:jc w:val="both"/>
        <w:rPr>
          <w:rFonts w:ascii="StobiSerif Regular" w:hAnsi="StobiSerif Regular"/>
          <w:color w:val="000000"/>
          <w:w w:val="102"/>
          <w:sz w:val="22"/>
          <w:szCs w:val="22"/>
          <w:lang w:val="mk-MK"/>
        </w:rPr>
      </w:pPr>
      <w:r>
        <w:rPr>
          <w:rFonts w:ascii="StobiSerif Regular" w:hAnsi="StobiSerif Regular" w:cs="Arial"/>
          <w:sz w:val="22"/>
          <w:szCs w:val="22"/>
          <w:lang w:val="mk-MK"/>
        </w:rPr>
        <w:t>(3)  Посебни услови:</w:t>
      </w:r>
    </w:p>
    <w:p w:rsidR="00D16808" w:rsidRDefault="00D16808" w:rsidP="00D16808">
      <w:pPr>
        <w:numPr>
          <w:ilvl w:val="0"/>
          <w:numId w:val="20"/>
        </w:numPr>
        <w:jc w:val="both"/>
        <w:rPr>
          <w:rFonts w:ascii="StobiSerif Regular" w:hAnsi="StobiSerif Regular" w:cs="Arial"/>
          <w:sz w:val="22"/>
          <w:szCs w:val="22"/>
          <w:lang w:val="ru-RU"/>
        </w:rPr>
      </w:pPr>
      <w:r w:rsidRPr="00CD704F">
        <w:rPr>
          <w:rFonts w:ascii="StobiSerif Regular" w:hAnsi="StobiSerif Regular"/>
          <w:color w:val="000000"/>
          <w:spacing w:val="-2"/>
          <w:sz w:val="22"/>
          <w:szCs w:val="22"/>
          <w:lang w:val="ru-RU"/>
        </w:rPr>
        <w:t xml:space="preserve">да </w:t>
      </w:r>
      <w:r>
        <w:rPr>
          <w:rFonts w:ascii="StobiSerif Regular" w:hAnsi="StobiSerif Regular"/>
          <w:color w:val="000000"/>
          <w:spacing w:val="-2"/>
          <w:sz w:val="22"/>
          <w:szCs w:val="22"/>
          <w:lang w:val="mk-MK"/>
        </w:rPr>
        <w:t>не е постаро од 25 години, ако за првпат се вработува</w:t>
      </w:r>
      <w:r w:rsidRPr="00F52560">
        <w:rPr>
          <w:rFonts w:ascii="StobiSerif Regular" w:hAnsi="StobiSerif Regular" w:cs="Arial"/>
          <w:sz w:val="22"/>
          <w:szCs w:val="22"/>
          <w:lang w:val="ru-RU"/>
        </w:rPr>
        <w:t xml:space="preserve"> на работните места помлад соработник за внат</w:t>
      </w:r>
      <w:r w:rsidR="00E34ECF">
        <w:rPr>
          <w:rFonts w:ascii="StobiSerif Regular" w:hAnsi="StobiSerif Regular" w:cs="Arial"/>
          <w:sz w:val="22"/>
          <w:szCs w:val="22"/>
          <w:lang w:val="ru-RU"/>
        </w:rPr>
        <w:t xml:space="preserve">решно и надворешно обезбедување, </w:t>
      </w:r>
      <w:r w:rsidRPr="00F52560">
        <w:rPr>
          <w:rFonts w:ascii="StobiSerif Regular" w:hAnsi="StobiSerif Regular" w:cs="Arial"/>
          <w:sz w:val="22"/>
          <w:szCs w:val="22"/>
          <w:lang w:val="ru-RU"/>
        </w:rPr>
        <w:t>виш надзорник, постар надзорник, надзорник и помлад надзорник</w:t>
      </w:r>
      <w:r>
        <w:rPr>
          <w:rFonts w:ascii="StobiSerif Regular" w:hAnsi="StobiSerif Regular" w:cs="Verdana"/>
          <w:sz w:val="22"/>
          <w:szCs w:val="22"/>
          <w:lang w:val="mk-MK"/>
        </w:rPr>
        <w:t>;</w:t>
      </w:r>
    </w:p>
    <w:p w:rsidR="00D16808" w:rsidRDefault="00D16808" w:rsidP="00D16808">
      <w:pPr>
        <w:numPr>
          <w:ilvl w:val="0"/>
          <w:numId w:val="19"/>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да е </w:t>
      </w:r>
      <w:r>
        <w:rPr>
          <w:rFonts w:ascii="StobiSerif Regular" w:hAnsi="StobiSerif Regular" w:cs="Arial"/>
          <w:sz w:val="22"/>
          <w:szCs w:val="22"/>
          <w:lang w:val="ru-RU"/>
        </w:rPr>
        <w:t>психофизички</w:t>
      </w:r>
      <w:r w:rsidRPr="00F52560">
        <w:rPr>
          <w:rFonts w:ascii="StobiSerif Regular" w:hAnsi="StobiSerif Regular" w:cs="Arial"/>
          <w:sz w:val="22"/>
          <w:szCs w:val="22"/>
          <w:lang w:val="ru-RU"/>
        </w:rPr>
        <w:t xml:space="preserve"> с</w:t>
      </w:r>
      <w:r>
        <w:rPr>
          <w:rFonts w:ascii="StobiSerif Regular" w:hAnsi="StobiSerif Regular" w:cs="Arial"/>
          <w:sz w:val="22"/>
          <w:szCs w:val="22"/>
          <w:lang w:val="ru-RU"/>
        </w:rPr>
        <w:t>пособно за вршење на работите на затворската полиција и</w:t>
      </w:r>
    </w:p>
    <w:p w:rsidR="00D16808" w:rsidRPr="00141B9E" w:rsidRDefault="00D16808" w:rsidP="00D16808">
      <w:pPr>
        <w:numPr>
          <w:ilvl w:val="0"/>
          <w:numId w:val="19"/>
        </w:numPr>
        <w:jc w:val="both"/>
        <w:rPr>
          <w:rFonts w:ascii="StobiSerif Regular" w:hAnsi="StobiSerif Regular" w:cs="Arial"/>
          <w:sz w:val="22"/>
          <w:szCs w:val="22"/>
          <w:lang w:val="ru-RU"/>
        </w:rPr>
      </w:pPr>
      <w:r w:rsidRPr="00EA0CB1">
        <w:rPr>
          <w:rFonts w:ascii="StobiSerif Regular" w:hAnsi="StobiSerif Regular"/>
          <w:color w:val="000000"/>
          <w:w w:val="102"/>
          <w:sz w:val="22"/>
          <w:szCs w:val="22"/>
          <w:lang w:val="mk-MK"/>
        </w:rPr>
        <w:t xml:space="preserve">други услови утврдени во </w:t>
      </w:r>
      <w:r w:rsidRPr="00EA0CB1">
        <w:rPr>
          <w:rFonts w:ascii="StobiSerif Regular" w:hAnsi="StobiSerif Regular"/>
          <w:color w:val="000000"/>
          <w:spacing w:val="-1"/>
          <w:sz w:val="22"/>
          <w:szCs w:val="22"/>
          <w:lang w:val="ru-RU"/>
        </w:rPr>
        <w:t>актот за систематизација на работните места</w:t>
      </w:r>
      <w:r>
        <w:rPr>
          <w:rFonts w:ascii="StobiSerif Regular" w:hAnsi="StobiSerif Regular"/>
          <w:color w:val="000000"/>
          <w:spacing w:val="-1"/>
          <w:sz w:val="22"/>
          <w:szCs w:val="22"/>
          <w:lang w:val="ru-RU"/>
        </w:rPr>
        <w:t>.</w:t>
      </w:r>
    </w:p>
    <w:p w:rsidR="00141B9E" w:rsidRPr="00EA0CB1" w:rsidRDefault="00141B9E" w:rsidP="00141B9E">
      <w:pPr>
        <w:ind w:left="720"/>
        <w:jc w:val="both"/>
        <w:rPr>
          <w:rFonts w:ascii="StobiSerif Regular" w:hAnsi="StobiSerif Regular" w:cs="Arial"/>
          <w:sz w:val="22"/>
          <w:szCs w:val="22"/>
          <w:lang w:val="ru-RU"/>
        </w:rPr>
      </w:pPr>
      <w:r>
        <w:rPr>
          <w:rFonts w:ascii="StobiSerif Regular" w:hAnsi="StobiSerif Regular"/>
          <w:color w:val="000000"/>
          <w:spacing w:val="-1"/>
          <w:sz w:val="22"/>
          <w:szCs w:val="22"/>
          <w:lang w:val="ru-RU"/>
        </w:rPr>
        <w:t>(4) При вработување во затворската полиција се применува начелото на соодветна и правична застапеност на заедниците.</w:t>
      </w:r>
      <w:r w:rsidR="00E036CE">
        <w:rPr>
          <w:rFonts w:ascii="StobiSerif Regular" w:hAnsi="StobiSerif Regular" w:cs="Arial"/>
          <w:sz w:val="22"/>
          <w:szCs w:val="22"/>
          <w:lang w:val="ru-RU"/>
        </w:rPr>
        <w:t>"</w:t>
      </w:r>
    </w:p>
    <w:p w:rsidR="00D16808" w:rsidRDefault="00D16808" w:rsidP="00892352">
      <w:pPr>
        <w:jc w:val="both"/>
        <w:rPr>
          <w:rFonts w:ascii="StobiSerif Regular" w:hAnsi="StobiSerif Regular" w:cs="Arial"/>
          <w:sz w:val="22"/>
          <w:szCs w:val="22"/>
          <w:lang w:val="ru-RU"/>
        </w:rPr>
      </w:pPr>
    </w:p>
    <w:p w:rsidR="00861B8F" w:rsidRDefault="00861B8F" w:rsidP="00892352">
      <w:pPr>
        <w:jc w:val="both"/>
        <w:rPr>
          <w:rFonts w:ascii="StobiSerif Regular" w:hAnsi="StobiSerif Regular" w:cs="Arial"/>
          <w:sz w:val="22"/>
          <w:szCs w:val="22"/>
          <w:lang w:val="ru-RU"/>
        </w:rPr>
      </w:pPr>
    </w:p>
    <w:p w:rsidR="00D16808" w:rsidRPr="002771B9" w:rsidRDefault="00D16808" w:rsidP="00D16808">
      <w:pPr>
        <w:jc w:val="center"/>
        <w:rPr>
          <w:rFonts w:ascii="StobiSerif Regular" w:hAnsi="StobiSerif Regular" w:cs="Arial"/>
          <w:sz w:val="22"/>
          <w:szCs w:val="22"/>
          <w:lang w:val="ru-RU"/>
        </w:rPr>
      </w:pPr>
      <w:r w:rsidRPr="002771B9">
        <w:rPr>
          <w:rFonts w:ascii="StobiSerif Regular" w:hAnsi="StobiSerif Regular" w:cs="Arial"/>
          <w:sz w:val="22"/>
          <w:szCs w:val="22"/>
          <w:lang w:val="mk-MK"/>
        </w:rPr>
        <w:t xml:space="preserve">Член </w:t>
      </w:r>
      <w:r w:rsidR="00861B8F">
        <w:rPr>
          <w:rFonts w:ascii="StobiSerif Regular" w:hAnsi="StobiSerif Regular" w:cs="Arial"/>
          <w:sz w:val="22"/>
          <w:szCs w:val="22"/>
          <w:lang w:val="ru-RU"/>
        </w:rPr>
        <w:t>13</w:t>
      </w:r>
    </w:p>
    <w:p w:rsidR="00EA0CB1" w:rsidRPr="00D16808" w:rsidRDefault="00D16808" w:rsidP="00D16808">
      <w:pPr>
        <w:jc w:val="both"/>
        <w:rPr>
          <w:rFonts w:ascii="StobiSerif Regular" w:hAnsi="StobiSerif Regular" w:cs="Arial"/>
          <w:sz w:val="22"/>
          <w:szCs w:val="22"/>
          <w:lang w:val="mk-MK"/>
        </w:rPr>
      </w:pPr>
      <w:r>
        <w:rPr>
          <w:rFonts w:ascii="StobiSerif Regular" w:hAnsi="StobiSerif Regular" w:cs="Arial"/>
          <w:sz w:val="22"/>
          <w:szCs w:val="22"/>
          <w:lang w:val="ru-RU"/>
        </w:rPr>
        <w:tab/>
        <w:t>По</w:t>
      </w:r>
      <w:r w:rsidRPr="002771B9">
        <w:rPr>
          <w:rFonts w:ascii="StobiSerif Regular" w:hAnsi="StobiSerif Regular" w:cs="Arial"/>
          <w:sz w:val="22"/>
          <w:szCs w:val="22"/>
          <w:lang w:val="ru-RU"/>
        </w:rPr>
        <w:t xml:space="preserve"> член</w:t>
      </w:r>
      <w:r>
        <w:rPr>
          <w:rFonts w:ascii="StobiSerif Regular" w:hAnsi="StobiSerif Regular" w:cs="Arial"/>
          <w:sz w:val="22"/>
          <w:szCs w:val="22"/>
          <w:lang w:val="ru-RU"/>
        </w:rPr>
        <w:t>от 58 се додаваат 5 нови члена 58-а, 58-б, 58-в, 58-г и 58-д, кои гласат:</w:t>
      </w:r>
    </w:p>
    <w:p w:rsidR="00861B8F" w:rsidRDefault="00861B8F" w:rsidP="002F2ECC">
      <w:pPr>
        <w:widowControl w:val="0"/>
        <w:autoSpaceDE w:val="0"/>
        <w:autoSpaceDN w:val="0"/>
        <w:adjustRightInd w:val="0"/>
        <w:spacing w:before="8" w:line="276" w:lineRule="exact"/>
        <w:jc w:val="center"/>
        <w:rPr>
          <w:rFonts w:ascii="StobiSerif Regular" w:hAnsi="StobiSerif Regular"/>
          <w:color w:val="000000"/>
          <w:spacing w:val="-5"/>
          <w:sz w:val="22"/>
          <w:szCs w:val="22"/>
          <w:lang w:val="ru-RU"/>
        </w:rPr>
      </w:pPr>
    </w:p>
    <w:p w:rsidR="00843BAE" w:rsidRDefault="00843BAE" w:rsidP="002F2ECC">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D16808">
        <w:rPr>
          <w:rFonts w:ascii="StobiSerif Regular" w:hAnsi="StobiSerif Regular"/>
          <w:color w:val="000000"/>
          <w:spacing w:val="-5"/>
          <w:sz w:val="22"/>
          <w:szCs w:val="22"/>
          <w:lang w:val="mk-MK"/>
        </w:rPr>
        <w:t>58-а</w:t>
      </w:r>
    </w:p>
    <w:p w:rsidR="00843BAE" w:rsidRPr="00CD704F" w:rsidRDefault="00F41B41" w:rsidP="002F2ECC">
      <w:pPr>
        <w:widowControl w:val="0"/>
        <w:autoSpaceDE w:val="0"/>
        <w:autoSpaceDN w:val="0"/>
        <w:adjustRightInd w:val="0"/>
        <w:spacing w:before="1"/>
        <w:ind w:right="-7" w:firstLine="720"/>
        <w:jc w:val="both"/>
        <w:rPr>
          <w:rFonts w:ascii="StobiSerif Regular" w:hAnsi="StobiSerif Regular"/>
          <w:color w:val="000000"/>
          <w:sz w:val="22"/>
          <w:szCs w:val="22"/>
          <w:lang w:val="ru-RU"/>
        </w:rPr>
      </w:pPr>
      <w:r>
        <w:rPr>
          <w:rFonts w:ascii="StobiSerif Regular" w:hAnsi="StobiSerif Regular" w:cs="Arial"/>
          <w:sz w:val="22"/>
          <w:szCs w:val="22"/>
          <w:lang w:val="mk-MK"/>
        </w:rPr>
        <w:t>“</w:t>
      </w:r>
      <w:r w:rsidR="00843BAE">
        <w:rPr>
          <w:rFonts w:ascii="StobiSerif Regular" w:hAnsi="StobiSerif Regular" w:cs="Verdana"/>
          <w:color w:val="000000"/>
          <w:sz w:val="22"/>
          <w:szCs w:val="22"/>
          <w:lang w:val="mk-MK" w:eastAsia="mk-MK"/>
        </w:rPr>
        <w:t xml:space="preserve">(1) </w:t>
      </w:r>
      <w:r w:rsidR="00843BAE" w:rsidRPr="00CD704F">
        <w:rPr>
          <w:rFonts w:ascii="StobiSerif Regular" w:hAnsi="StobiSerif Regular"/>
          <w:color w:val="000000"/>
          <w:spacing w:val="-2"/>
          <w:sz w:val="22"/>
          <w:szCs w:val="22"/>
          <w:lang w:val="ru-RU"/>
        </w:rPr>
        <w:t>Јавниот</w:t>
      </w:r>
      <w:r w:rsidR="00257329">
        <w:rPr>
          <w:rFonts w:ascii="StobiSerif Regular" w:hAnsi="StobiSerif Regular"/>
          <w:color w:val="000000"/>
          <w:spacing w:val="-2"/>
          <w:sz w:val="22"/>
          <w:szCs w:val="22"/>
          <w:lang w:val="ru-RU"/>
        </w:rPr>
        <w:t xml:space="preserve"> </w:t>
      </w:r>
      <w:r w:rsidR="00843BAE" w:rsidRPr="00CD704F">
        <w:rPr>
          <w:rFonts w:ascii="StobiSerif Regular" w:hAnsi="StobiSerif Regular"/>
          <w:color w:val="000000"/>
          <w:spacing w:val="-2"/>
          <w:sz w:val="22"/>
          <w:szCs w:val="22"/>
          <w:lang w:val="ru-RU"/>
        </w:rPr>
        <w:t xml:space="preserve">оглас за избор на </w:t>
      </w:r>
      <w:r w:rsidR="00843BAE">
        <w:rPr>
          <w:rFonts w:ascii="StobiSerif Regular" w:hAnsi="StobiSerif Regular" w:cs="Verdana"/>
          <w:color w:val="000000"/>
          <w:sz w:val="22"/>
          <w:szCs w:val="22"/>
          <w:lang w:val="mk-MK" w:eastAsia="mk-MK"/>
        </w:rPr>
        <w:t>припадникот</w:t>
      </w:r>
      <w:r w:rsidR="00257329">
        <w:rPr>
          <w:rFonts w:ascii="StobiSerif Regular" w:hAnsi="StobiSerif Regular" w:cs="Verdana"/>
          <w:color w:val="000000"/>
          <w:sz w:val="22"/>
          <w:szCs w:val="22"/>
          <w:lang w:val="mk-MK" w:eastAsia="mk-MK"/>
        </w:rPr>
        <w:t xml:space="preserve"> </w:t>
      </w:r>
      <w:r w:rsidR="00843BAE">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sidR="00843BAE">
        <w:rPr>
          <w:rFonts w:ascii="StobiSerif Regular" w:hAnsi="StobiSerif Regular" w:cs="Verdana"/>
          <w:color w:val="000000"/>
          <w:sz w:val="22"/>
          <w:szCs w:val="22"/>
          <w:lang w:val="mk-MK" w:eastAsia="mk-MK"/>
        </w:rPr>
        <w:t>затворската полиција</w:t>
      </w:r>
      <w:r w:rsidR="00257329">
        <w:rPr>
          <w:rFonts w:ascii="StobiSerif Regular" w:hAnsi="StobiSerif Regular" w:cs="Verdana"/>
          <w:color w:val="000000"/>
          <w:sz w:val="22"/>
          <w:szCs w:val="22"/>
          <w:lang w:val="mk-MK" w:eastAsia="mk-MK"/>
        </w:rPr>
        <w:t xml:space="preserve"> </w:t>
      </w:r>
      <w:r w:rsidR="00843BAE" w:rsidRPr="00CD704F">
        <w:rPr>
          <w:rFonts w:ascii="StobiSerif Regular" w:hAnsi="StobiSerif Regular"/>
          <w:color w:val="000000"/>
          <w:spacing w:val="-2"/>
          <w:sz w:val="22"/>
          <w:szCs w:val="22"/>
          <w:lang w:val="ru-RU"/>
        </w:rPr>
        <w:t xml:space="preserve">се објавува во најмалку  два  дневни </w:t>
      </w:r>
      <w:r w:rsidR="00843BAE" w:rsidRPr="00CD704F">
        <w:rPr>
          <w:rFonts w:ascii="StobiSerif Regular" w:hAnsi="StobiSerif Regular"/>
          <w:color w:val="000000"/>
          <w:spacing w:val="-3"/>
          <w:sz w:val="22"/>
          <w:szCs w:val="22"/>
          <w:lang w:val="ru-RU"/>
        </w:rPr>
        <w:t xml:space="preserve">весници, од кои најмалку во по еден од весниците што се издаваат на македонски јазик и </w:t>
      </w:r>
      <w:r w:rsidR="00843BAE" w:rsidRPr="00CD704F">
        <w:rPr>
          <w:rFonts w:ascii="StobiSerif Regular" w:hAnsi="StobiSerif Regular"/>
          <w:color w:val="000000"/>
          <w:sz w:val="22"/>
          <w:szCs w:val="22"/>
          <w:lang w:val="ru-RU"/>
        </w:rPr>
        <w:t xml:space="preserve">весниците што се издаваат на јазикот што го зборуваат најмалку 20% од граѓаните кои зборуваат службен јазик различен од македонскиот јазик. </w:t>
      </w:r>
    </w:p>
    <w:p w:rsidR="00843BAE" w:rsidRDefault="00843BAE" w:rsidP="002F2ECC">
      <w:pPr>
        <w:suppressAutoHyphens w:val="0"/>
        <w:autoSpaceDE w:val="0"/>
        <w:autoSpaceDN w:val="0"/>
        <w:adjustRightInd w:val="0"/>
        <w:ind w:firstLine="720"/>
        <w:jc w:val="both"/>
        <w:rPr>
          <w:rFonts w:ascii="StobiSerif Regular" w:hAnsi="StobiSerif Regular"/>
          <w:color w:val="000000"/>
          <w:spacing w:val="-2"/>
          <w:sz w:val="22"/>
          <w:szCs w:val="22"/>
          <w:lang w:val="mk-MK"/>
        </w:rPr>
      </w:pPr>
      <w:r>
        <w:rPr>
          <w:rFonts w:ascii="StobiSerif Regular" w:hAnsi="StobiSerif Regular" w:cs="Verdana"/>
          <w:color w:val="000000"/>
          <w:sz w:val="22"/>
          <w:szCs w:val="22"/>
          <w:lang w:val="mk-MK" w:eastAsia="mk-MK"/>
        </w:rPr>
        <w:t xml:space="preserve">(2) </w:t>
      </w:r>
      <w:r w:rsidRPr="00CD704F">
        <w:rPr>
          <w:rFonts w:ascii="StobiSerif Regular" w:hAnsi="StobiSerif Regular"/>
          <w:color w:val="000000"/>
          <w:spacing w:val="-2"/>
          <w:sz w:val="22"/>
          <w:szCs w:val="22"/>
          <w:lang w:val="ru-RU"/>
        </w:rPr>
        <w:t xml:space="preserve">Јавниот оглас го објавува </w:t>
      </w:r>
      <w:r w:rsidRPr="0026426F">
        <w:rPr>
          <w:rFonts w:ascii="StobiSerif Regular" w:hAnsi="StobiSerif Regular"/>
          <w:color w:val="000000"/>
          <w:spacing w:val="-2"/>
          <w:sz w:val="22"/>
          <w:szCs w:val="22"/>
          <w:lang w:val="mk-MK"/>
        </w:rPr>
        <w:t>установата</w:t>
      </w:r>
      <w:r w:rsidR="00E87DB5">
        <w:rPr>
          <w:rFonts w:ascii="StobiSerif Regular" w:hAnsi="StobiSerif Regular"/>
          <w:color w:val="000000"/>
          <w:spacing w:val="-2"/>
          <w:sz w:val="22"/>
          <w:szCs w:val="22"/>
          <w:lang w:val="ru-RU"/>
        </w:rPr>
        <w:t xml:space="preserve"> по претходно добиено писмено известување </w:t>
      </w:r>
      <w:r w:rsidR="00E87DB5">
        <w:rPr>
          <w:rFonts w:ascii="StobiSerif Regular" w:hAnsi="StobiSerif Regular"/>
          <w:color w:val="000000"/>
          <w:spacing w:val="-2"/>
          <w:sz w:val="22"/>
          <w:szCs w:val="22"/>
          <w:lang w:val="mk-MK"/>
        </w:rPr>
        <w:t>за обезбедените средства за вработување</w:t>
      </w:r>
      <w:r w:rsidR="00257329">
        <w:rPr>
          <w:rFonts w:ascii="StobiSerif Regular" w:hAnsi="StobiSerif Regular"/>
          <w:color w:val="000000"/>
          <w:spacing w:val="-2"/>
          <w:sz w:val="22"/>
          <w:szCs w:val="22"/>
          <w:lang w:val="mk-MK"/>
        </w:rPr>
        <w:t xml:space="preserve"> </w:t>
      </w:r>
      <w:r w:rsidR="00E87DB5">
        <w:rPr>
          <w:rFonts w:ascii="StobiSerif Regular" w:hAnsi="StobiSerif Regular"/>
          <w:color w:val="000000"/>
          <w:spacing w:val="-2"/>
          <w:sz w:val="22"/>
          <w:szCs w:val="22"/>
          <w:lang w:val="ru-RU"/>
        </w:rPr>
        <w:t xml:space="preserve">од </w:t>
      </w:r>
      <w:r w:rsidR="00E87DB5" w:rsidRPr="0026426F">
        <w:rPr>
          <w:rFonts w:ascii="StobiSerif Regular" w:hAnsi="StobiSerif Regular"/>
          <w:color w:val="000000"/>
          <w:spacing w:val="-2"/>
          <w:sz w:val="22"/>
          <w:szCs w:val="22"/>
          <w:lang w:val="mk-MK"/>
        </w:rPr>
        <w:t>Министерството за фина</w:t>
      </w:r>
      <w:r w:rsidR="00E87DB5">
        <w:rPr>
          <w:rFonts w:ascii="StobiSerif Regular" w:hAnsi="StobiSerif Regular"/>
          <w:color w:val="000000"/>
          <w:spacing w:val="-2"/>
          <w:sz w:val="22"/>
          <w:szCs w:val="22"/>
          <w:lang w:val="mk-MK"/>
        </w:rPr>
        <w:t>н</w:t>
      </w:r>
      <w:r w:rsidR="00E87DB5" w:rsidRPr="0026426F">
        <w:rPr>
          <w:rFonts w:ascii="StobiSerif Regular" w:hAnsi="StobiSerif Regular"/>
          <w:color w:val="000000"/>
          <w:spacing w:val="-2"/>
          <w:sz w:val="22"/>
          <w:szCs w:val="22"/>
          <w:lang w:val="mk-MK"/>
        </w:rPr>
        <w:t>сии</w:t>
      </w:r>
      <w:r w:rsidRPr="00CD704F">
        <w:rPr>
          <w:rFonts w:ascii="StobiSerif Regular" w:hAnsi="StobiSerif Regular"/>
          <w:color w:val="000000"/>
          <w:spacing w:val="-2"/>
          <w:sz w:val="22"/>
          <w:szCs w:val="22"/>
          <w:lang w:val="ru-RU"/>
        </w:rPr>
        <w:t xml:space="preserve">. </w:t>
      </w:r>
    </w:p>
    <w:p w:rsidR="00843BAE" w:rsidRPr="002F2ECC" w:rsidRDefault="00843BAE" w:rsidP="0026426F">
      <w:pPr>
        <w:suppressAutoHyphens w:val="0"/>
        <w:autoSpaceDE w:val="0"/>
        <w:autoSpaceDN w:val="0"/>
        <w:adjustRightInd w:val="0"/>
        <w:ind w:right="-7" w:firstLine="720"/>
        <w:jc w:val="both"/>
        <w:rPr>
          <w:rFonts w:ascii="StobiSerif Regular" w:hAnsi="StobiSerif Regular"/>
          <w:color w:val="000000"/>
          <w:spacing w:val="-5"/>
          <w:sz w:val="22"/>
          <w:szCs w:val="22"/>
          <w:lang w:val="mk-MK"/>
        </w:rPr>
      </w:pPr>
      <w:r>
        <w:rPr>
          <w:rFonts w:ascii="StobiSerif Regular" w:hAnsi="StobiSerif Regular" w:cs="Verdana"/>
          <w:color w:val="000000"/>
          <w:sz w:val="22"/>
          <w:szCs w:val="22"/>
          <w:lang w:val="mk-MK" w:eastAsia="mk-MK"/>
        </w:rPr>
        <w:t>(3</w:t>
      </w:r>
      <w:r w:rsidRPr="00F06572">
        <w:rPr>
          <w:rFonts w:ascii="StobiSerif Regular" w:hAnsi="StobiSerif Regular" w:cs="Verdana"/>
          <w:color w:val="000000"/>
          <w:sz w:val="22"/>
          <w:szCs w:val="22"/>
          <w:lang w:val="mk-MK" w:eastAsia="mk-MK"/>
        </w:rPr>
        <w:t xml:space="preserve">) </w:t>
      </w:r>
      <w:r w:rsidRPr="00CD704F">
        <w:rPr>
          <w:rFonts w:ascii="StobiSerif Regular" w:hAnsi="StobiSerif Regular"/>
          <w:color w:val="000000"/>
          <w:w w:val="102"/>
          <w:sz w:val="22"/>
          <w:szCs w:val="22"/>
          <w:lang w:val="ru-RU"/>
        </w:rPr>
        <w:t xml:space="preserve">Рокот за пријавување на објавениот оглас не може да биде пократок од пет дена од денот на неговото објавување. </w:t>
      </w:r>
    </w:p>
    <w:p w:rsidR="00843BAE" w:rsidRPr="006916AE" w:rsidRDefault="00843BAE" w:rsidP="0026426F">
      <w:pPr>
        <w:widowControl w:val="0"/>
        <w:autoSpaceDE w:val="0"/>
        <w:autoSpaceDN w:val="0"/>
        <w:adjustRightInd w:val="0"/>
        <w:ind w:right="-7" w:firstLine="720"/>
        <w:jc w:val="both"/>
        <w:rPr>
          <w:rFonts w:ascii="StobiSerif Regular" w:hAnsi="StobiSerif Regular"/>
          <w:color w:val="000000"/>
          <w:spacing w:val="-4"/>
          <w:sz w:val="22"/>
          <w:szCs w:val="22"/>
          <w:lang w:val="mk-MK"/>
        </w:rPr>
      </w:pPr>
      <w:r>
        <w:rPr>
          <w:rFonts w:ascii="StobiSerif Regular" w:hAnsi="StobiSerif Regular" w:cs="Verdana"/>
          <w:color w:val="000000"/>
          <w:sz w:val="22"/>
          <w:szCs w:val="22"/>
          <w:lang w:val="mk-MK" w:eastAsia="mk-MK"/>
        </w:rPr>
        <w:t>(4</w:t>
      </w:r>
      <w:r w:rsidRPr="00F06572">
        <w:rPr>
          <w:rFonts w:ascii="StobiSerif Regular" w:hAnsi="StobiSerif Regular" w:cs="Verdana"/>
          <w:color w:val="000000"/>
          <w:sz w:val="22"/>
          <w:szCs w:val="22"/>
          <w:lang w:val="mk-MK" w:eastAsia="mk-MK"/>
        </w:rPr>
        <w:t xml:space="preserve">) </w:t>
      </w:r>
      <w:r w:rsidRPr="00CD704F">
        <w:rPr>
          <w:rFonts w:ascii="StobiSerif Regular" w:hAnsi="StobiSerif Regular"/>
          <w:color w:val="000000"/>
          <w:spacing w:val="-3"/>
          <w:sz w:val="22"/>
          <w:szCs w:val="22"/>
          <w:lang w:val="ru-RU"/>
        </w:rPr>
        <w:t xml:space="preserve">Потребните  документи  кандидатите  ги  доставуваат  до  </w:t>
      </w:r>
      <w:r>
        <w:rPr>
          <w:rFonts w:ascii="StobiSerif Regular" w:hAnsi="StobiSerif Regular"/>
          <w:color w:val="000000"/>
          <w:spacing w:val="-3"/>
          <w:sz w:val="22"/>
          <w:szCs w:val="22"/>
          <w:lang w:val="mk-MK"/>
        </w:rPr>
        <w:t>установата</w:t>
      </w:r>
      <w:r w:rsidRPr="00CD704F">
        <w:rPr>
          <w:rFonts w:ascii="StobiSerif Regular" w:hAnsi="StobiSerif Regular"/>
          <w:color w:val="000000"/>
          <w:spacing w:val="-3"/>
          <w:sz w:val="22"/>
          <w:szCs w:val="22"/>
          <w:lang w:val="ru-RU"/>
        </w:rPr>
        <w:t xml:space="preserve">  во кој се вработува </w:t>
      </w:r>
      <w:r>
        <w:rPr>
          <w:rFonts w:ascii="StobiSerif Regular" w:hAnsi="StobiSerif Regular" w:cs="Verdana"/>
          <w:color w:val="000000"/>
          <w:sz w:val="22"/>
          <w:szCs w:val="22"/>
          <w:lang w:val="mk-MK" w:eastAsia="mk-MK"/>
        </w:rPr>
        <w:t>припадникот</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затворската полиција</w:t>
      </w:r>
      <w:r w:rsidRPr="00CD704F">
        <w:rPr>
          <w:rFonts w:ascii="StobiSerif Regular" w:hAnsi="StobiSerif Regular"/>
          <w:color w:val="000000"/>
          <w:spacing w:val="-4"/>
          <w:sz w:val="22"/>
          <w:szCs w:val="22"/>
          <w:lang w:val="ru-RU"/>
        </w:rPr>
        <w:t xml:space="preserve">. </w:t>
      </w:r>
    </w:p>
    <w:p w:rsidR="00992185" w:rsidRDefault="00992185" w:rsidP="00F41B41">
      <w:pPr>
        <w:widowControl w:val="0"/>
        <w:autoSpaceDE w:val="0"/>
        <w:autoSpaceDN w:val="0"/>
        <w:adjustRightInd w:val="0"/>
        <w:spacing w:before="8" w:line="276" w:lineRule="exact"/>
        <w:rPr>
          <w:rFonts w:ascii="StobiSerif Regular" w:hAnsi="StobiSerif Regular"/>
          <w:color w:val="000000"/>
          <w:spacing w:val="-5"/>
          <w:sz w:val="22"/>
          <w:szCs w:val="22"/>
          <w:lang w:val="ru-RU"/>
        </w:rPr>
      </w:pPr>
    </w:p>
    <w:p w:rsidR="00843BAE" w:rsidRPr="0026426F" w:rsidRDefault="00843BAE" w:rsidP="0026426F">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D16808">
        <w:rPr>
          <w:rFonts w:ascii="StobiSerif Regular" w:hAnsi="StobiSerif Regular"/>
          <w:color w:val="000000"/>
          <w:spacing w:val="-5"/>
          <w:sz w:val="22"/>
          <w:szCs w:val="22"/>
          <w:lang w:val="mk-MK"/>
        </w:rPr>
        <w:t>58-б</w:t>
      </w:r>
    </w:p>
    <w:p w:rsidR="00924E36" w:rsidRDefault="00FB7E92" w:rsidP="00141B9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 xml:space="preserve">(1) </w:t>
      </w:r>
      <w:r w:rsidR="00843BAE">
        <w:rPr>
          <w:rFonts w:ascii="StobiSerif Regular" w:hAnsi="StobiSerif Regular"/>
          <w:color w:val="000000"/>
          <w:sz w:val="22"/>
          <w:szCs w:val="22"/>
          <w:lang w:val="mk-MK"/>
        </w:rPr>
        <w:t>Директорот на установата</w:t>
      </w:r>
      <w:r w:rsidR="00843BAE" w:rsidRPr="00CD704F">
        <w:rPr>
          <w:rFonts w:ascii="StobiSerif Regular" w:hAnsi="StobiSerif Regular"/>
          <w:color w:val="000000"/>
          <w:sz w:val="22"/>
          <w:szCs w:val="22"/>
          <w:lang w:val="ru-RU"/>
        </w:rPr>
        <w:t xml:space="preserve"> формира комисија за избор на </w:t>
      </w:r>
      <w:r w:rsidR="00843BAE">
        <w:rPr>
          <w:rFonts w:ascii="StobiSerif Regular" w:hAnsi="StobiSerif Regular"/>
          <w:color w:val="000000"/>
          <w:sz w:val="22"/>
          <w:szCs w:val="22"/>
          <w:lang w:val="mk-MK"/>
        </w:rPr>
        <w:t>припадник на затворската полиција</w:t>
      </w:r>
      <w:r w:rsidR="00843BAE" w:rsidRPr="00CD704F">
        <w:rPr>
          <w:rFonts w:ascii="StobiSerif Regular" w:hAnsi="StobiSerif Regular"/>
          <w:color w:val="000000"/>
          <w:sz w:val="22"/>
          <w:szCs w:val="22"/>
          <w:lang w:val="ru-RU"/>
        </w:rPr>
        <w:t xml:space="preserve"> составена </w:t>
      </w:r>
      <w:r w:rsidR="00843BAE">
        <w:rPr>
          <w:rFonts w:ascii="StobiSerif Regular" w:hAnsi="StobiSerif Regular"/>
          <w:color w:val="000000"/>
          <w:sz w:val="22"/>
          <w:szCs w:val="22"/>
          <w:lang w:val="mk-MK"/>
        </w:rPr>
        <w:t>од</w:t>
      </w:r>
      <w:r w:rsidR="00257329">
        <w:rPr>
          <w:rFonts w:ascii="StobiSerif Regular" w:hAnsi="StobiSerif Regular"/>
          <w:color w:val="000000"/>
          <w:sz w:val="22"/>
          <w:szCs w:val="22"/>
          <w:lang w:val="mk-MK"/>
        </w:rPr>
        <w:t xml:space="preserve"> </w:t>
      </w:r>
      <w:r w:rsidR="00843BAE">
        <w:rPr>
          <w:rFonts w:ascii="StobiSerif Regular" w:hAnsi="StobiSerif Regular"/>
          <w:color w:val="000000"/>
          <w:sz w:val="22"/>
          <w:szCs w:val="22"/>
          <w:lang w:val="mk-MK"/>
        </w:rPr>
        <w:t>претседател и двајца членови.</w:t>
      </w:r>
      <w:r w:rsidR="00257329">
        <w:rPr>
          <w:rFonts w:ascii="StobiSerif Regular" w:hAnsi="StobiSerif Regular"/>
          <w:color w:val="000000"/>
          <w:sz w:val="22"/>
          <w:szCs w:val="22"/>
          <w:lang w:val="mk-MK"/>
        </w:rPr>
        <w:t xml:space="preserve"> </w:t>
      </w:r>
      <w:r w:rsidR="00924E36">
        <w:rPr>
          <w:rFonts w:ascii="StobiSerif Regular" w:hAnsi="StobiSerif Regular" w:cs="Verdana"/>
          <w:color w:val="000000"/>
          <w:sz w:val="22"/>
          <w:szCs w:val="22"/>
          <w:lang w:val="mk-MK" w:eastAsia="mk-MK"/>
        </w:rPr>
        <w:t xml:space="preserve">Претседателот и едниот член на </w:t>
      </w:r>
      <w:r w:rsidR="00924E36" w:rsidRPr="00CD704F">
        <w:rPr>
          <w:rFonts w:ascii="StobiSerif Regular" w:hAnsi="StobiSerif Regular"/>
          <w:color w:val="000000"/>
          <w:sz w:val="22"/>
          <w:szCs w:val="22"/>
          <w:lang w:val="ru-RU"/>
        </w:rPr>
        <w:t>комисија</w:t>
      </w:r>
      <w:r w:rsidR="00924E36">
        <w:rPr>
          <w:rFonts w:ascii="StobiSerif Regular" w:hAnsi="StobiSerif Regular"/>
          <w:color w:val="000000"/>
          <w:sz w:val="22"/>
          <w:szCs w:val="22"/>
          <w:lang w:val="ru-RU"/>
        </w:rPr>
        <w:t>та</w:t>
      </w:r>
      <w:r w:rsidR="00924E36" w:rsidRPr="00CD704F">
        <w:rPr>
          <w:rFonts w:ascii="StobiSerif Regular" w:hAnsi="StobiSerif Regular"/>
          <w:color w:val="000000"/>
          <w:sz w:val="22"/>
          <w:szCs w:val="22"/>
          <w:lang w:val="ru-RU"/>
        </w:rPr>
        <w:t xml:space="preserve"> за избор на </w:t>
      </w:r>
      <w:r w:rsidR="00924E36">
        <w:rPr>
          <w:rFonts w:ascii="StobiSerif Regular" w:hAnsi="StobiSerif Regular"/>
          <w:color w:val="000000"/>
          <w:sz w:val="22"/>
          <w:szCs w:val="22"/>
          <w:lang w:val="mk-MK"/>
        </w:rPr>
        <w:t>припадник на затворската полиција</w:t>
      </w:r>
      <w:r w:rsidR="00924E36">
        <w:rPr>
          <w:rFonts w:ascii="StobiSerif Regular" w:hAnsi="StobiSerif Regular" w:cs="Verdana"/>
          <w:color w:val="000000"/>
          <w:sz w:val="22"/>
          <w:szCs w:val="22"/>
          <w:lang w:val="mk-MK" w:eastAsia="mk-MK"/>
        </w:rPr>
        <w:t xml:space="preserve"> се од редот на раководните припадници на затворската полиција, а другиот член е </w:t>
      </w:r>
      <w:r>
        <w:rPr>
          <w:rFonts w:ascii="StobiSerif Regular" w:hAnsi="StobiSerif Regular" w:cs="Verdana"/>
          <w:color w:val="000000"/>
          <w:sz w:val="22"/>
          <w:szCs w:val="22"/>
          <w:lang w:val="mk-MK" w:eastAsia="mk-MK"/>
        </w:rPr>
        <w:t xml:space="preserve">од редот на припадниците на затворската полиција </w:t>
      </w:r>
      <w:r w:rsidR="00924E36">
        <w:rPr>
          <w:rFonts w:ascii="StobiSerif Regular" w:hAnsi="StobiSerif Regular" w:cs="Verdana"/>
          <w:color w:val="000000"/>
          <w:sz w:val="22"/>
          <w:szCs w:val="22"/>
          <w:lang w:val="mk-MK" w:eastAsia="mk-MK"/>
        </w:rPr>
        <w:t>со исто звање</w:t>
      </w:r>
      <w:r>
        <w:rPr>
          <w:rFonts w:ascii="StobiSerif Regular" w:hAnsi="StobiSerif Regular" w:cs="Verdana"/>
          <w:color w:val="000000"/>
          <w:sz w:val="22"/>
          <w:szCs w:val="22"/>
          <w:lang w:val="mk-MK" w:eastAsia="mk-MK"/>
        </w:rPr>
        <w:t xml:space="preserve"> како и кандидатот</w:t>
      </w:r>
      <w:r w:rsidR="000B5D5C">
        <w:rPr>
          <w:rFonts w:ascii="StobiSerif Regular" w:hAnsi="StobiSerif Regular" w:cs="Verdana"/>
          <w:color w:val="000000"/>
          <w:sz w:val="22"/>
          <w:szCs w:val="22"/>
          <w:lang w:val="mk-MK" w:eastAsia="mk-MK"/>
        </w:rPr>
        <w:t xml:space="preserve"> за вработување.</w:t>
      </w:r>
    </w:p>
    <w:p w:rsidR="00141B9E" w:rsidRDefault="000B5D5C" w:rsidP="00141B9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lastRenderedPageBreak/>
        <w:t xml:space="preserve">(2) </w:t>
      </w:r>
      <w:r w:rsidR="00141B9E">
        <w:rPr>
          <w:rFonts w:ascii="StobiSerif Regular" w:hAnsi="StobiSerif Regular" w:cs="Verdana"/>
          <w:color w:val="000000"/>
          <w:sz w:val="22"/>
          <w:szCs w:val="22"/>
          <w:lang w:val="mk-MK" w:eastAsia="mk-MK"/>
        </w:rPr>
        <w:t>При формирање на комисијата се применува начелото на соодветна и правична застапеност на заедниците.</w:t>
      </w:r>
    </w:p>
    <w:p w:rsidR="00852EC1" w:rsidRDefault="00852EC1" w:rsidP="00141B9E">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p>
    <w:p w:rsidR="00622D56" w:rsidRDefault="00622D56" w:rsidP="009E0DE8">
      <w:pPr>
        <w:widowControl w:val="0"/>
        <w:autoSpaceDE w:val="0"/>
        <w:autoSpaceDN w:val="0"/>
        <w:adjustRightInd w:val="0"/>
        <w:spacing w:line="280" w:lineRule="exact"/>
        <w:ind w:right="1603"/>
        <w:jc w:val="both"/>
        <w:rPr>
          <w:rFonts w:ascii="StobiSerif Regular" w:hAnsi="StobiSerif Regular"/>
          <w:color w:val="000000"/>
          <w:spacing w:val="-3"/>
          <w:sz w:val="22"/>
          <w:szCs w:val="22"/>
          <w:lang w:val="mk-MK"/>
        </w:rPr>
      </w:pPr>
    </w:p>
    <w:p w:rsidR="00843BAE" w:rsidRPr="0026426F" w:rsidRDefault="00843BAE" w:rsidP="0026426F">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D16808">
        <w:rPr>
          <w:rFonts w:ascii="StobiSerif Regular" w:hAnsi="StobiSerif Regular"/>
          <w:color w:val="000000"/>
          <w:spacing w:val="-5"/>
          <w:sz w:val="22"/>
          <w:szCs w:val="22"/>
          <w:lang w:val="mk-MK"/>
        </w:rPr>
        <w:t>58-в</w:t>
      </w:r>
    </w:p>
    <w:p w:rsidR="00843BAE" w:rsidRPr="0064388D" w:rsidRDefault="00843BAE" w:rsidP="0026426F">
      <w:pPr>
        <w:widowControl w:val="0"/>
        <w:autoSpaceDE w:val="0"/>
        <w:autoSpaceDN w:val="0"/>
        <w:adjustRightInd w:val="0"/>
        <w:spacing w:before="1"/>
        <w:ind w:right="-7" w:firstLine="720"/>
        <w:jc w:val="both"/>
        <w:rPr>
          <w:rFonts w:ascii="StobiSerif Regular" w:hAnsi="StobiSerif Regular"/>
          <w:color w:val="000000"/>
          <w:spacing w:val="-3"/>
          <w:sz w:val="22"/>
          <w:szCs w:val="22"/>
          <w:lang w:val="mk-MK"/>
        </w:rPr>
      </w:pP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 xml:space="preserve">) </w:t>
      </w:r>
      <w:r w:rsidRPr="00CD704F">
        <w:rPr>
          <w:rFonts w:ascii="StobiSerif Regular" w:hAnsi="StobiSerif Regular"/>
          <w:color w:val="000000"/>
          <w:w w:val="103"/>
          <w:sz w:val="22"/>
          <w:szCs w:val="22"/>
          <w:lang w:val="ru-RU"/>
        </w:rPr>
        <w:t xml:space="preserve">По завршување на рокот за пријавување, комисијата </w:t>
      </w:r>
      <w:r w:rsidR="00852EC1">
        <w:rPr>
          <w:rFonts w:ascii="StobiSerif Regular" w:hAnsi="StobiSerif Regular"/>
          <w:color w:val="000000"/>
          <w:w w:val="103"/>
          <w:sz w:val="22"/>
          <w:szCs w:val="22"/>
          <w:lang w:val="mk-MK"/>
        </w:rPr>
        <w:t>од членот 58-б</w:t>
      </w:r>
      <w:r>
        <w:rPr>
          <w:rFonts w:ascii="StobiSerif Regular" w:hAnsi="StobiSerif Regular"/>
          <w:color w:val="000000"/>
          <w:w w:val="103"/>
          <w:sz w:val="22"/>
          <w:szCs w:val="22"/>
          <w:lang w:val="mk-MK"/>
        </w:rPr>
        <w:t xml:space="preserve"> на овој закон, врши проверка на поднесените </w:t>
      </w:r>
      <w:r w:rsidRPr="00CD704F">
        <w:rPr>
          <w:rFonts w:ascii="StobiSerif Regular" w:hAnsi="StobiSerif Regular"/>
          <w:color w:val="000000"/>
          <w:spacing w:val="-3"/>
          <w:sz w:val="22"/>
          <w:szCs w:val="22"/>
          <w:lang w:val="ru-RU"/>
        </w:rPr>
        <w:t>документи</w:t>
      </w:r>
      <w:r>
        <w:rPr>
          <w:rFonts w:ascii="StobiSerif Regular" w:hAnsi="StobiSerif Regular"/>
          <w:color w:val="000000"/>
          <w:spacing w:val="-3"/>
          <w:sz w:val="22"/>
          <w:szCs w:val="22"/>
          <w:lang w:val="mk-MK"/>
        </w:rPr>
        <w:t xml:space="preserve"> на кандидатите</w:t>
      </w:r>
      <w:r>
        <w:rPr>
          <w:rFonts w:ascii="StobiSerif Regular" w:hAnsi="StobiSerif Regular"/>
          <w:color w:val="000000"/>
          <w:w w:val="103"/>
          <w:sz w:val="22"/>
          <w:szCs w:val="22"/>
          <w:lang w:val="mk-MK"/>
        </w:rPr>
        <w:t>со условите предвидени во јавниот оглас</w:t>
      </w:r>
      <w:r w:rsidRPr="00CD704F">
        <w:rPr>
          <w:rFonts w:ascii="StobiSerif Regular" w:hAnsi="StobiSerif Regular"/>
          <w:color w:val="000000"/>
          <w:spacing w:val="-3"/>
          <w:sz w:val="22"/>
          <w:szCs w:val="22"/>
          <w:lang w:val="ru-RU"/>
        </w:rPr>
        <w:t xml:space="preserve">. </w:t>
      </w:r>
    </w:p>
    <w:p w:rsidR="00843BAE" w:rsidRPr="00D315E9" w:rsidRDefault="00843BAE" w:rsidP="00D315E9">
      <w:pPr>
        <w:widowControl w:val="0"/>
        <w:autoSpaceDE w:val="0"/>
        <w:autoSpaceDN w:val="0"/>
        <w:adjustRightInd w:val="0"/>
        <w:ind w:right="-7" w:firstLine="720"/>
        <w:jc w:val="both"/>
        <w:rPr>
          <w:rFonts w:ascii="StobiSerif Regular" w:hAnsi="StobiSerif Regular"/>
          <w:color w:val="000000"/>
          <w:spacing w:val="-4"/>
          <w:sz w:val="22"/>
          <w:szCs w:val="22"/>
          <w:lang w:val="mk-MK"/>
        </w:rPr>
      </w:pPr>
      <w:r>
        <w:rPr>
          <w:rFonts w:ascii="StobiSerif Regular" w:hAnsi="StobiSerif Regular" w:cs="Verdana"/>
          <w:color w:val="000000"/>
          <w:sz w:val="22"/>
          <w:szCs w:val="22"/>
          <w:lang w:val="mk-MK" w:eastAsia="mk-MK"/>
        </w:rPr>
        <w:t>(2</w:t>
      </w:r>
      <w:r w:rsidRPr="00F06572">
        <w:rPr>
          <w:rFonts w:ascii="StobiSerif Regular" w:hAnsi="StobiSerif Regular" w:cs="Verdana"/>
          <w:color w:val="000000"/>
          <w:sz w:val="22"/>
          <w:szCs w:val="22"/>
          <w:lang w:val="mk-MK" w:eastAsia="mk-MK"/>
        </w:rPr>
        <w:t xml:space="preserve">) </w:t>
      </w:r>
      <w:r w:rsidRPr="00CD704F">
        <w:rPr>
          <w:rFonts w:ascii="StobiSerif Regular" w:hAnsi="StobiSerif Regular"/>
          <w:color w:val="000000"/>
          <w:spacing w:val="-3"/>
          <w:sz w:val="22"/>
          <w:szCs w:val="22"/>
          <w:lang w:val="ru-RU"/>
        </w:rPr>
        <w:t>За кандидатите к</w:t>
      </w:r>
      <w:r>
        <w:rPr>
          <w:rFonts w:ascii="StobiSerif Regular" w:hAnsi="StobiSerif Regular"/>
          <w:color w:val="000000"/>
          <w:spacing w:val="-3"/>
          <w:sz w:val="22"/>
          <w:szCs w:val="22"/>
          <w:lang w:val="mk-MK"/>
        </w:rPr>
        <w:t>о</w:t>
      </w:r>
      <w:r w:rsidRPr="00CD704F">
        <w:rPr>
          <w:rFonts w:ascii="StobiSerif Regular" w:hAnsi="StobiSerif Regular"/>
          <w:color w:val="000000"/>
          <w:spacing w:val="-3"/>
          <w:sz w:val="22"/>
          <w:szCs w:val="22"/>
          <w:lang w:val="ru-RU"/>
        </w:rPr>
        <w:t xml:space="preserve">и уредно се пријавиле на јавниот оглас се спроведува </w:t>
      </w:r>
      <w:r w:rsidRPr="00EA0CB1">
        <w:rPr>
          <w:rFonts w:ascii="StobiSerif Regular" w:hAnsi="StobiSerif Regular"/>
          <w:color w:val="000000"/>
          <w:spacing w:val="-5"/>
          <w:sz w:val="22"/>
          <w:szCs w:val="22"/>
          <w:lang w:val="ru-RU"/>
        </w:rPr>
        <w:t>интервју</w:t>
      </w:r>
      <w:r w:rsidRPr="00CD704F">
        <w:rPr>
          <w:rFonts w:ascii="StobiSerif Regular" w:hAnsi="StobiSerif Regular"/>
          <w:color w:val="000000"/>
          <w:spacing w:val="-3"/>
          <w:sz w:val="22"/>
          <w:szCs w:val="22"/>
          <w:lang w:val="ru-RU"/>
        </w:rPr>
        <w:t xml:space="preserve"> во рок од </w:t>
      </w:r>
      <w:r w:rsidRPr="00CD704F">
        <w:rPr>
          <w:rFonts w:ascii="StobiSerif Regular" w:hAnsi="StobiSerif Regular"/>
          <w:color w:val="000000"/>
          <w:spacing w:val="-4"/>
          <w:sz w:val="22"/>
          <w:szCs w:val="22"/>
          <w:lang w:val="ru-RU"/>
        </w:rPr>
        <w:t>15 дена.</w:t>
      </w:r>
    </w:p>
    <w:p w:rsidR="000B76EC" w:rsidRPr="00F41B41" w:rsidRDefault="00843BAE" w:rsidP="00F41B41">
      <w:pPr>
        <w:widowControl w:val="0"/>
        <w:autoSpaceDE w:val="0"/>
        <w:autoSpaceDN w:val="0"/>
        <w:adjustRightInd w:val="0"/>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(3</w:t>
      </w:r>
      <w:r w:rsidRPr="00F06572">
        <w:rPr>
          <w:rFonts w:ascii="StobiSerif Regular" w:hAnsi="StobiSerif Regular" w:cs="Verdana"/>
          <w:color w:val="000000"/>
          <w:sz w:val="22"/>
          <w:szCs w:val="22"/>
          <w:lang w:val="mk-MK" w:eastAsia="mk-MK"/>
        </w:rPr>
        <w:t xml:space="preserve">) </w:t>
      </w:r>
      <w:r w:rsidRPr="00CD704F">
        <w:rPr>
          <w:rFonts w:ascii="StobiSerif Regular" w:hAnsi="StobiSerif Regular"/>
          <w:color w:val="000000"/>
          <w:spacing w:val="-2"/>
          <w:sz w:val="22"/>
          <w:szCs w:val="22"/>
          <w:lang w:val="ru-RU"/>
        </w:rPr>
        <w:t xml:space="preserve">По завршеното  интервју,  комисијата </w:t>
      </w:r>
      <w:r w:rsidR="00F41B41">
        <w:rPr>
          <w:rFonts w:ascii="StobiSerif Regular" w:hAnsi="StobiSerif Regular"/>
          <w:color w:val="000000"/>
          <w:spacing w:val="-2"/>
          <w:sz w:val="22"/>
          <w:szCs w:val="22"/>
          <w:lang w:val="mk-MK"/>
        </w:rPr>
        <w:t>од</w:t>
      </w:r>
      <w:r w:rsidR="00257329">
        <w:rPr>
          <w:rFonts w:ascii="StobiSerif Regular" w:hAnsi="StobiSerif Regular"/>
          <w:color w:val="000000"/>
          <w:spacing w:val="-2"/>
          <w:sz w:val="22"/>
          <w:szCs w:val="22"/>
          <w:lang w:val="mk-MK"/>
        </w:rPr>
        <w:t xml:space="preserve"> </w:t>
      </w:r>
      <w:r w:rsidR="00852EC1">
        <w:rPr>
          <w:rFonts w:ascii="StobiSerif Regular" w:hAnsi="StobiSerif Regular"/>
          <w:color w:val="000000"/>
          <w:spacing w:val="-2"/>
          <w:sz w:val="22"/>
          <w:szCs w:val="22"/>
          <w:lang w:val="mk-MK"/>
        </w:rPr>
        <w:t>членот 58-б</w:t>
      </w:r>
      <w:r>
        <w:rPr>
          <w:rFonts w:ascii="StobiSerif Regular" w:hAnsi="StobiSerif Regular"/>
          <w:color w:val="000000"/>
          <w:spacing w:val="-2"/>
          <w:sz w:val="22"/>
          <w:szCs w:val="22"/>
          <w:lang w:val="mk-MK"/>
        </w:rPr>
        <w:t xml:space="preserve"> на овој закон</w:t>
      </w:r>
      <w:r w:rsidRPr="00CD704F">
        <w:rPr>
          <w:rFonts w:ascii="StobiSerif Regular" w:hAnsi="StobiSerif Regular"/>
          <w:color w:val="000000"/>
          <w:spacing w:val="-2"/>
          <w:sz w:val="22"/>
          <w:szCs w:val="22"/>
          <w:lang w:val="ru-RU"/>
        </w:rPr>
        <w:t xml:space="preserve"> во  рок  од  пет  дена  составува  ранг-листа од </w:t>
      </w:r>
      <w:r>
        <w:rPr>
          <w:rFonts w:ascii="StobiSerif Regular" w:hAnsi="StobiSerif Regular"/>
          <w:color w:val="000000"/>
          <w:spacing w:val="-2"/>
          <w:sz w:val="22"/>
          <w:szCs w:val="22"/>
          <w:lang w:val="mk-MK"/>
        </w:rPr>
        <w:t>пет</w:t>
      </w:r>
      <w:r w:rsidRPr="00CD704F">
        <w:rPr>
          <w:rFonts w:ascii="StobiSerif Regular" w:hAnsi="StobiSerif Regular"/>
          <w:color w:val="000000"/>
          <w:spacing w:val="-2"/>
          <w:sz w:val="22"/>
          <w:szCs w:val="22"/>
          <w:lang w:val="ru-RU"/>
        </w:rPr>
        <w:t xml:space="preserve"> кандидати </w:t>
      </w:r>
      <w:r>
        <w:rPr>
          <w:rFonts w:ascii="StobiSerif Regular" w:hAnsi="StobiSerif Regular"/>
          <w:color w:val="000000"/>
          <w:spacing w:val="-2"/>
          <w:sz w:val="22"/>
          <w:szCs w:val="22"/>
          <w:lang w:val="mk-MK"/>
        </w:rPr>
        <w:t xml:space="preserve">кои ги исполнуваат условите од членот 58-а на овој закон, </w:t>
      </w:r>
      <w:r w:rsidRPr="00CD704F">
        <w:rPr>
          <w:rFonts w:ascii="StobiSerif Regular" w:hAnsi="StobiSerif Regular"/>
          <w:color w:val="000000"/>
          <w:spacing w:val="-2"/>
          <w:sz w:val="22"/>
          <w:szCs w:val="22"/>
          <w:lang w:val="ru-RU"/>
        </w:rPr>
        <w:t xml:space="preserve">која му ја доставува на </w:t>
      </w:r>
      <w:r>
        <w:rPr>
          <w:rFonts w:ascii="StobiSerif Regular" w:hAnsi="StobiSerif Regular"/>
          <w:color w:val="000000"/>
          <w:spacing w:val="-2"/>
          <w:sz w:val="22"/>
          <w:szCs w:val="22"/>
          <w:lang w:val="mk-MK"/>
        </w:rPr>
        <w:t>директорот на установата</w:t>
      </w:r>
      <w:r w:rsidRPr="00CD704F">
        <w:rPr>
          <w:rFonts w:ascii="StobiSerif Regular" w:hAnsi="StobiSerif Regular"/>
          <w:color w:val="000000"/>
          <w:spacing w:val="-2"/>
          <w:sz w:val="22"/>
          <w:szCs w:val="22"/>
          <w:lang w:val="ru-RU"/>
        </w:rPr>
        <w:t xml:space="preserve">. </w:t>
      </w:r>
    </w:p>
    <w:p w:rsidR="00843BAE" w:rsidRDefault="00843BAE" w:rsidP="00AF1041">
      <w:pPr>
        <w:widowControl w:val="0"/>
        <w:autoSpaceDE w:val="0"/>
        <w:autoSpaceDN w:val="0"/>
        <w:adjustRightInd w:val="0"/>
        <w:spacing w:before="1"/>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(4</w:t>
      </w:r>
      <w:r w:rsidRPr="00F06572">
        <w:rPr>
          <w:rFonts w:ascii="StobiSerif Regular" w:hAnsi="StobiSerif Regular" w:cs="Verdana"/>
          <w:color w:val="000000"/>
          <w:sz w:val="22"/>
          <w:szCs w:val="22"/>
          <w:lang w:val="mk-MK" w:eastAsia="mk-MK"/>
        </w:rPr>
        <w:t xml:space="preserve">) </w:t>
      </w:r>
      <w:r>
        <w:rPr>
          <w:rFonts w:ascii="StobiSerif Regular" w:hAnsi="StobiSerif Regular"/>
          <w:color w:val="000000"/>
          <w:spacing w:val="-1"/>
          <w:sz w:val="22"/>
          <w:szCs w:val="22"/>
          <w:lang w:val="mk-MK"/>
        </w:rPr>
        <w:t>Директорот на установата</w:t>
      </w:r>
      <w:r w:rsidRPr="00CD704F">
        <w:rPr>
          <w:rFonts w:ascii="StobiSerif Regular" w:hAnsi="StobiSerif Regular"/>
          <w:color w:val="000000"/>
          <w:spacing w:val="-1"/>
          <w:sz w:val="22"/>
          <w:szCs w:val="22"/>
          <w:lang w:val="ru-RU"/>
        </w:rPr>
        <w:t xml:space="preserve"> во рок од пет дена по приемот наранг-листата врши избор на </w:t>
      </w:r>
      <w:r w:rsidRPr="00CD704F">
        <w:rPr>
          <w:rFonts w:ascii="StobiSerif Regular" w:hAnsi="StobiSerif Regular"/>
          <w:color w:val="000000"/>
          <w:spacing w:val="-2"/>
          <w:sz w:val="22"/>
          <w:szCs w:val="22"/>
          <w:lang w:val="ru-RU"/>
        </w:rPr>
        <w:t xml:space="preserve">еден од </w:t>
      </w:r>
      <w:r>
        <w:rPr>
          <w:rFonts w:ascii="StobiSerif Regular" w:hAnsi="StobiSerif Regular"/>
          <w:color w:val="000000"/>
          <w:spacing w:val="-2"/>
          <w:sz w:val="22"/>
          <w:szCs w:val="22"/>
          <w:lang w:val="mk-MK"/>
        </w:rPr>
        <w:t>петте</w:t>
      </w:r>
      <w:r w:rsidRPr="00CD704F">
        <w:rPr>
          <w:rFonts w:ascii="StobiSerif Regular" w:hAnsi="StobiSerif Regular"/>
          <w:color w:val="000000"/>
          <w:spacing w:val="-2"/>
          <w:sz w:val="22"/>
          <w:szCs w:val="22"/>
          <w:lang w:val="ru-RU"/>
        </w:rPr>
        <w:t xml:space="preserve"> кандидати. </w:t>
      </w:r>
    </w:p>
    <w:p w:rsidR="00C54C23" w:rsidRPr="000F7BE0" w:rsidRDefault="00C54C23" w:rsidP="00AF1041">
      <w:pPr>
        <w:widowControl w:val="0"/>
        <w:autoSpaceDE w:val="0"/>
        <w:autoSpaceDN w:val="0"/>
        <w:adjustRightInd w:val="0"/>
        <w:spacing w:before="1"/>
        <w:ind w:right="-7" w:firstLine="720"/>
        <w:jc w:val="both"/>
        <w:rPr>
          <w:rFonts w:ascii="StobiSerif Regular" w:hAnsi="StobiSerif Regular"/>
          <w:color w:val="000000"/>
          <w:spacing w:val="-1"/>
          <w:sz w:val="22"/>
          <w:szCs w:val="22"/>
          <w:lang w:val="mk-MK"/>
        </w:rPr>
      </w:pPr>
      <w:r w:rsidRPr="000F7BE0">
        <w:rPr>
          <w:rFonts w:ascii="StobiSerif Regular" w:hAnsi="StobiSerif Regular" w:cs="Verdana"/>
          <w:color w:val="000000"/>
          <w:sz w:val="22"/>
          <w:szCs w:val="22"/>
          <w:lang w:val="mk-MK" w:eastAsia="mk-MK"/>
        </w:rPr>
        <w:t>(</w:t>
      </w:r>
      <w:r w:rsidR="000F7BE0">
        <w:rPr>
          <w:rFonts w:ascii="StobiSerif Regular" w:hAnsi="StobiSerif Regular" w:cs="Verdana"/>
          <w:color w:val="000000"/>
          <w:sz w:val="22"/>
          <w:szCs w:val="22"/>
          <w:lang w:val="mk-MK" w:eastAsia="mk-MK"/>
        </w:rPr>
        <w:t>5</w:t>
      </w:r>
      <w:r w:rsidRPr="000F7BE0">
        <w:rPr>
          <w:rFonts w:ascii="StobiSerif Regular" w:hAnsi="StobiSerif Regular" w:cs="Verdana"/>
          <w:color w:val="000000"/>
          <w:sz w:val="22"/>
          <w:szCs w:val="22"/>
          <w:lang w:val="mk-MK" w:eastAsia="mk-MK"/>
        </w:rPr>
        <w:t xml:space="preserve">) </w:t>
      </w:r>
      <w:r w:rsidRPr="000F7BE0">
        <w:rPr>
          <w:rFonts w:ascii="StobiSerif Regular" w:hAnsi="StobiSerif Regular"/>
          <w:color w:val="000000"/>
          <w:spacing w:val="-1"/>
          <w:sz w:val="22"/>
          <w:szCs w:val="22"/>
          <w:lang w:val="mk-MK"/>
        </w:rPr>
        <w:t>Избраниот кандидат во рок од пет дена од денот на приемот на известувањето за извршениот избор на кандидат е должен да достави докази за исполнување на општите и посебните услови од членот 58 ставовите (2) и (3) до установата каде што се врши изборот.</w:t>
      </w:r>
    </w:p>
    <w:p w:rsidR="00C54C23" w:rsidRPr="00872E8C" w:rsidRDefault="00C54C23" w:rsidP="00AF1041">
      <w:pPr>
        <w:widowControl w:val="0"/>
        <w:autoSpaceDE w:val="0"/>
        <w:autoSpaceDN w:val="0"/>
        <w:adjustRightInd w:val="0"/>
        <w:spacing w:before="1"/>
        <w:ind w:right="-7" w:firstLine="720"/>
        <w:jc w:val="both"/>
        <w:rPr>
          <w:rFonts w:ascii="StobiSerif Regular" w:hAnsi="StobiSerif Regular"/>
          <w:color w:val="000000"/>
          <w:spacing w:val="-1"/>
          <w:sz w:val="22"/>
          <w:szCs w:val="22"/>
          <w:lang w:val="mk-MK"/>
        </w:rPr>
      </w:pPr>
      <w:r w:rsidRPr="000F7BE0">
        <w:rPr>
          <w:rFonts w:ascii="StobiSerif Regular" w:hAnsi="StobiSerif Regular" w:cs="Verdana"/>
          <w:color w:val="000000"/>
          <w:sz w:val="22"/>
          <w:szCs w:val="22"/>
          <w:lang w:val="mk-MK" w:eastAsia="mk-MK"/>
        </w:rPr>
        <w:t>(</w:t>
      </w:r>
      <w:r w:rsidR="000F7BE0">
        <w:rPr>
          <w:rFonts w:ascii="StobiSerif Regular" w:hAnsi="StobiSerif Regular" w:cs="Verdana"/>
          <w:color w:val="000000"/>
          <w:sz w:val="22"/>
          <w:szCs w:val="22"/>
          <w:lang w:val="mk-MK" w:eastAsia="mk-MK"/>
        </w:rPr>
        <w:t>6</w:t>
      </w:r>
      <w:r w:rsidRPr="000F7BE0">
        <w:rPr>
          <w:rFonts w:ascii="StobiSerif Regular" w:hAnsi="StobiSerif Regular" w:cs="Verdana"/>
          <w:color w:val="000000"/>
          <w:sz w:val="22"/>
          <w:szCs w:val="22"/>
          <w:lang w:val="mk-MK" w:eastAsia="mk-MK"/>
        </w:rPr>
        <w:t>)</w:t>
      </w:r>
      <w:r w:rsidRPr="000F7BE0">
        <w:rPr>
          <w:rFonts w:ascii="StobiSerif Regular" w:hAnsi="StobiSerif Regular"/>
          <w:color w:val="000000"/>
          <w:spacing w:val="-1"/>
          <w:sz w:val="22"/>
          <w:szCs w:val="22"/>
          <w:lang w:val="mk-MK"/>
        </w:rPr>
        <w:t xml:space="preserve"> Доказот за исполнетоста на условот од членот 58 став (2) алинеја (4) на овој закон во рок од пет дена од денот на донесување на одлуката за избор на кандидат го обезбедува установата </w:t>
      </w:r>
      <w:r w:rsidR="00872E8C" w:rsidRPr="000F7BE0">
        <w:rPr>
          <w:rFonts w:ascii="StobiSerif Regular" w:hAnsi="StobiSerif Regular"/>
          <w:color w:val="000000"/>
          <w:spacing w:val="-1"/>
          <w:sz w:val="22"/>
          <w:szCs w:val="22"/>
          <w:lang w:val="mk-MK"/>
        </w:rPr>
        <w:t>каде што се врши изборот.</w:t>
      </w:r>
    </w:p>
    <w:p w:rsidR="00843BAE" w:rsidRPr="00074BFC" w:rsidRDefault="00843BAE" w:rsidP="00074BFC">
      <w:pPr>
        <w:widowControl w:val="0"/>
        <w:autoSpaceDE w:val="0"/>
        <w:autoSpaceDN w:val="0"/>
        <w:adjustRightInd w:val="0"/>
        <w:spacing w:before="1"/>
        <w:ind w:right="-7" w:firstLine="720"/>
        <w:jc w:val="both"/>
        <w:rPr>
          <w:rFonts w:ascii="StobiSerif Regular" w:hAnsi="StobiSerif Regular"/>
          <w:color w:val="000000"/>
          <w:spacing w:val="-1"/>
          <w:sz w:val="22"/>
          <w:szCs w:val="22"/>
          <w:lang w:val="mk-MK"/>
        </w:rPr>
      </w:pPr>
      <w:r>
        <w:rPr>
          <w:rFonts w:ascii="StobiSerif Regular" w:hAnsi="StobiSerif Regular" w:cs="Verdana"/>
          <w:color w:val="000000"/>
          <w:sz w:val="22"/>
          <w:szCs w:val="22"/>
          <w:lang w:val="mk-MK" w:eastAsia="mk-MK"/>
        </w:rPr>
        <w:t>(</w:t>
      </w:r>
      <w:r w:rsidR="000F7BE0">
        <w:rPr>
          <w:rFonts w:ascii="StobiSerif Regular" w:hAnsi="StobiSerif Regular" w:cs="Verdana"/>
          <w:color w:val="000000"/>
          <w:sz w:val="22"/>
          <w:szCs w:val="22"/>
          <w:lang w:val="mk-MK" w:eastAsia="mk-MK"/>
        </w:rPr>
        <w:t>7</w:t>
      </w:r>
      <w:r w:rsidRPr="00F06572">
        <w:rPr>
          <w:rFonts w:ascii="StobiSerif Regular" w:hAnsi="StobiSerif Regular" w:cs="Verdana"/>
          <w:color w:val="000000"/>
          <w:sz w:val="22"/>
          <w:szCs w:val="22"/>
          <w:lang w:val="mk-MK" w:eastAsia="mk-MK"/>
        </w:rPr>
        <w:t xml:space="preserve">) </w:t>
      </w:r>
      <w:r>
        <w:rPr>
          <w:rFonts w:ascii="StobiSerif Regular" w:hAnsi="StobiSerif Regular"/>
          <w:color w:val="000000"/>
          <w:spacing w:val="-1"/>
          <w:sz w:val="22"/>
          <w:szCs w:val="22"/>
          <w:lang w:val="mk-MK"/>
        </w:rPr>
        <w:t>В</w:t>
      </w:r>
      <w:r w:rsidRPr="00CD704F">
        <w:rPr>
          <w:rFonts w:ascii="StobiSerif Regular" w:hAnsi="StobiSerif Regular"/>
          <w:color w:val="000000"/>
          <w:spacing w:val="-1"/>
          <w:sz w:val="22"/>
          <w:szCs w:val="22"/>
          <w:lang w:val="ru-RU"/>
        </w:rPr>
        <w:t xml:space="preserve">о рок од </w:t>
      </w:r>
      <w:r>
        <w:rPr>
          <w:rFonts w:ascii="StobiSerif Regular" w:hAnsi="StobiSerif Regular"/>
          <w:color w:val="000000"/>
          <w:spacing w:val="-1"/>
          <w:sz w:val="22"/>
          <w:szCs w:val="22"/>
          <w:lang w:val="mk-MK"/>
        </w:rPr>
        <w:t>осум</w:t>
      </w:r>
      <w:r w:rsidRPr="00CD704F">
        <w:rPr>
          <w:rFonts w:ascii="StobiSerif Regular" w:hAnsi="StobiSerif Regular"/>
          <w:color w:val="000000"/>
          <w:spacing w:val="-1"/>
          <w:sz w:val="22"/>
          <w:szCs w:val="22"/>
          <w:lang w:val="ru-RU"/>
        </w:rPr>
        <w:t xml:space="preserve"> дена </w:t>
      </w:r>
      <w:r>
        <w:rPr>
          <w:rFonts w:ascii="StobiSerif Regular" w:hAnsi="StobiSerif Regular"/>
          <w:color w:val="000000"/>
          <w:spacing w:val="-1"/>
          <w:sz w:val="22"/>
          <w:szCs w:val="22"/>
          <w:lang w:val="mk-MK"/>
        </w:rPr>
        <w:t>од денот на донесување на одлуката за избор, пријавените кандидати кои не се избрани ќе бидат писмено известени за извршениот избор.</w:t>
      </w:r>
    </w:p>
    <w:p w:rsidR="00843BAE" w:rsidRDefault="00843BAE" w:rsidP="00460371">
      <w:pPr>
        <w:suppressAutoHyphens w:val="0"/>
        <w:autoSpaceDE w:val="0"/>
        <w:autoSpaceDN w:val="0"/>
        <w:adjustRightInd w:val="0"/>
        <w:ind w:firstLine="720"/>
        <w:jc w:val="both"/>
        <w:rPr>
          <w:rFonts w:ascii="StobiSerif Regular" w:hAnsi="StobiSerif Regular" w:cs="Verdana"/>
          <w:color w:val="000000"/>
          <w:sz w:val="22"/>
          <w:szCs w:val="22"/>
          <w:lang w:val="mk-MK" w:eastAsia="mk-MK"/>
        </w:rPr>
      </w:pPr>
      <w:r>
        <w:rPr>
          <w:rFonts w:ascii="StobiSerif Regular" w:hAnsi="StobiSerif Regular" w:cs="Verdana"/>
          <w:color w:val="000000"/>
          <w:sz w:val="22"/>
          <w:szCs w:val="22"/>
          <w:lang w:val="mk-MK" w:eastAsia="mk-MK"/>
        </w:rPr>
        <w:t>(</w:t>
      </w:r>
      <w:r w:rsidR="000F7BE0">
        <w:rPr>
          <w:rFonts w:ascii="StobiSerif Regular" w:hAnsi="StobiSerif Regular" w:cs="Verdana"/>
          <w:color w:val="000000"/>
          <w:sz w:val="22"/>
          <w:szCs w:val="22"/>
          <w:lang w:val="mk-MK" w:eastAsia="mk-MK"/>
        </w:rPr>
        <w:t>8</w:t>
      </w:r>
      <w:r w:rsidRPr="00F06572">
        <w:rPr>
          <w:rFonts w:ascii="StobiSerif Regular" w:hAnsi="StobiSerif Regular" w:cs="Verdana"/>
          <w:color w:val="000000"/>
          <w:sz w:val="22"/>
          <w:szCs w:val="22"/>
          <w:lang w:val="mk-MK" w:eastAsia="mk-MK"/>
        </w:rPr>
        <w:t xml:space="preserve">) </w:t>
      </w:r>
      <w:r>
        <w:rPr>
          <w:rFonts w:ascii="StobiSerif Regular" w:hAnsi="StobiSerif Regular"/>
          <w:color w:val="000000"/>
          <w:spacing w:val="-1"/>
          <w:sz w:val="22"/>
          <w:szCs w:val="22"/>
          <w:lang w:val="mk-MK"/>
        </w:rPr>
        <w:t>Против одлуката за избор, неизбраните кандидати имаат право на жалба до</w:t>
      </w:r>
      <w:r w:rsidR="00257329">
        <w:rPr>
          <w:rFonts w:ascii="StobiSerif Regular" w:hAnsi="StobiSerif Regular"/>
          <w:color w:val="000000"/>
          <w:spacing w:val="-1"/>
          <w:sz w:val="22"/>
          <w:szCs w:val="22"/>
          <w:lang w:val="mk-MK"/>
        </w:rPr>
        <w:t xml:space="preserve"> </w:t>
      </w:r>
      <w:r w:rsidRPr="001171EF">
        <w:rPr>
          <w:rFonts w:ascii="StobiSerif Regular" w:hAnsi="StobiSerif Regular" w:cs="Verdana"/>
          <w:sz w:val="22"/>
          <w:szCs w:val="22"/>
          <w:lang w:val="mk-MK" w:eastAsia="mk-MK"/>
        </w:rPr>
        <w:t>Државната комисија за одлучување во управна постапка и постапка одработен однос во втор степен</w:t>
      </w:r>
      <w:r w:rsidRPr="00EA0CB1">
        <w:rPr>
          <w:rFonts w:ascii="StobiSerif Regular" w:hAnsi="StobiSerif Regular" w:cs="Verdana"/>
          <w:color w:val="000000"/>
          <w:sz w:val="22"/>
          <w:szCs w:val="22"/>
          <w:lang w:val="mk-MK" w:eastAsia="mk-MK"/>
        </w:rPr>
        <w:t>во рок од осум дена</w:t>
      </w:r>
      <w:r>
        <w:rPr>
          <w:rFonts w:ascii="StobiSerif Regular" w:hAnsi="StobiSerif Regular" w:cs="Verdana"/>
          <w:color w:val="000000"/>
          <w:sz w:val="22"/>
          <w:szCs w:val="22"/>
          <w:lang w:val="mk-MK" w:eastAsia="mk-MK"/>
        </w:rPr>
        <w:t xml:space="preserve"> од денот на приемот</w:t>
      </w:r>
      <w:r w:rsidRPr="00F06572">
        <w:rPr>
          <w:rFonts w:ascii="StobiSerif Regular" w:hAnsi="StobiSerif Regular" w:cs="Verdana"/>
          <w:color w:val="000000"/>
          <w:sz w:val="22"/>
          <w:szCs w:val="22"/>
          <w:lang w:val="mk-MK" w:eastAsia="mk-MK"/>
        </w:rPr>
        <w:t xml:space="preserve"> на</w:t>
      </w:r>
      <w:r>
        <w:rPr>
          <w:rFonts w:ascii="StobiSerif Regular" w:hAnsi="StobiSerif Regular" w:cs="Verdana"/>
          <w:color w:val="000000"/>
          <w:sz w:val="22"/>
          <w:szCs w:val="22"/>
          <w:lang w:val="mk-MK" w:eastAsia="mk-MK"/>
        </w:rPr>
        <w:t xml:space="preserve"> известувањето.</w:t>
      </w:r>
    </w:p>
    <w:p w:rsidR="00843BAE" w:rsidRDefault="00843BAE" w:rsidP="002950D5">
      <w:pPr>
        <w:widowControl w:val="0"/>
        <w:autoSpaceDE w:val="0"/>
        <w:autoSpaceDN w:val="0"/>
        <w:adjustRightInd w:val="0"/>
        <w:spacing w:before="5"/>
        <w:ind w:right="-7" w:firstLine="720"/>
        <w:jc w:val="both"/>
        <w:rPr>
          <w:rFonts w:ascii="StobiSerif Regular" w:hAnsi="StobiSerif Regular"/>
          <w:color w:val="000000"/>
          <w:spacing w:val="-2"/>
          <w:sz w:val="22"/>
          <w:szCs w:val="22"/>
          <w:lang w:val="mk-MK"/>
        </w:rPr>
      </w:pPr>
      <w:r>
        <w:rPr>
          <w:rFonts w:ascii="StobiSerif Regular" w:hAnsi="StobiSerif Regular" w:cs="Verdana"/>
          <w:color w:val="000000"/>
          <w:sz w:val="22"/>
          <w:szCs w:val="22"/>
          <w:lang w:val="mk-MK" w:eastAsia="mk-MK"/>
        </w:rPr>
        <w:t>(</w:t>
      </w:r>
      <w:r w:rsidR="000F7BE0">
        <w:rPr>
          <w:rFonts w:ascii="StobiSerif Regular" w:hAnsi="StobiSerif Regular" w:cs="Verdana"/>
          <w:color w:val="000000"/>
          <w:sz w:val="22"/>
          <w:szCs w:val="22"/>
          <w:lang w:val="mk-MK" w:eastAsia="mk-MK"/>
        </w:rPr>
        <w:t>9</w:t>
      </w:r>
      <w:r>
        <w:rPr>
          <w:rFonts w:ascii="StobiSerif Regular" w:hAnsi="StobiSerif Regular" w:cs="Verdana"/>
          <w:color w:val="000000"/>
          <w:sz w:val="22"/>
          <w:szCs w:val="22"/>
          <w:lang w:val="mk-MK" w:eastAsia="mk-MK"/>
        </w:rPr>
        <w:t xml:space="preserve">) </w:t>
      </w:r>
      <w:r w:rsidRPr="00CD704F">
        <w:rPr>
          <w:rFonts w:ascii="StobiSerif Regular" w:hAnsi="StobiSerif Regular"/>
          <w:color w:val="000000"/>
          <w:spacing w:val="-1"/>
          <w:sz w:val="22"/>
          <w:szCs w:val="22"/>
          <w:lang w:val="ru-RU"/>
        </w:rPr>
        <w:t xml:space="preserve">По правосилноста на одлуката за избор, </w:t>
      </w:r>
      <w:r>
        <w:rPr>
          <w:rFonts w:ascii="StobiSerif Regular" w:hAnsi="StobiSerif Regular"/>
          <w:color w:val="000000"/>
          <w:spacing w:val="-1"/>
          <w:sz w:val="22"/>
          <w:szCs w:val="22"/>
          <w:lang w:val="mk-MK"/>
        </w:rPr>
        <w:t>директорот на установата</w:t>
      </w:r>
      <w:r w:rsidRPr="00CD704F">
        <w:rPr>
          <w:rFonts w:ascii="StobiSerif Regular" w:hAnsi="StobiSerif Regular"/>
          <w:color w:val="000000"/>
          <w:spacing w:val="-2"/>
          <w:sz w:val="22"/>
          <w:szCs w:val="22"/>
          <w:lang w:val="ru-RU"/>
        </w:rPr>
        <w:t xml:space="preserve">донесува решение за </w:t>
      </w:r>
      <w:r>
        <w:rPr>
          <w:rFonts w:ascii="StobiSerif Regular" w:hAnsi="StobiSerif Regular"/>
          <w:color w:val="000000"/>
          <w:spacing w:val="-2"/>
          <w:sz w:val="22"/>
          <w:szCs w:val="22"/>
          <w:lang w:val="mk-MK"/>
        </w:rPr>
        <w:t>засновање на работен однос</w:t>
      </w:r>
      <w:r w:rsidRPr="00CD704F">
        <w:rPr>
          <w:rFonts w:ascii="StobiSerif Regular" w:hAnsi="StobiSerif Regular"/>
          <w:color w:val="000000"/>
          <w:spacing w:val="-1"/>
          <w:sz w:val="22"/>
          <w:szCs w:val="22"/>
          <w:lang w:val="ru-RU"/>
        </w:rPr>
        <w:t xml:space="preserve"> на </w:t>
      </w:r>
      <w:r>
        <w:rPr>
          <w:rFonts w:ascii="StobiSerif Regular" w:hAnsi="StobiSerif Regular" w:cs="Verdana"/>
          <w:color w:val="000000"/>
          <w:sz w:val="22"/>
          <w:szCs w:val="22"/>
          <w:lang w:val="mk-MK" w:eastAsia="mk-MK"/>
        </w:rPr>
        <w:t>припадникотназатворската полиција</w:t>
      </w:r>
      <w:r w:rsidRPr="00CD704F">
        <w:rPr>
          <w:rFonts w:ascii="StobiSerif Regular" w:hAnsi="StobiSerif Regular"/>
          <w:color w:val="000000"/>
          <w:spacing w:val="-2"/>
          <w:sz w:val="22"/>
          <w:szCs w:val="22"/>
          <w:lang w:val="ru-RU"/>
        </w:rPr>
        <w:t xml:space="preserve">. </w:t>
      </w:r>
    </w:p>
    <w:p w:rsidR="00843BAE" w:rsidRDefault="00843BAE" w:rsidP="00FC437F">
      <w:pPr>
        <w:widowControl w:val="0"/>
        <w:autoSpaceDE w:val="0"/>
        <w:autoSpaceDN w:val="0"/>
        <w:adjustRightInd w:val="0"/>
        <w:spacing w:before="8" w:line="276" w:lineRule="exact"/>
        <w:rPr>
          <w:rFonts w:ascii="StobiSerif Regular" w:hAnsi="StobiSerif Regular"/>
          <w:color w:val="000000"/>
          <w:spacing w:val="-5"/>
          <w:sz w:val="22"/>
          <w:szCs w:val="22"/>
          <w:lang w:val="mk-MK"/>
        </w:rPr>
      </w:pPr>
    </w:p>
    <w:p w:rsidR="00843BAE" w:rsidRPr="0026426F" w:rsidRDefault="00843BAE" w:rsidP="006630E4">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D16808">
        <w:rPr>
          <w:rFonts w:ascii="StobiSerif Regular" w:hAnsi="StobiSerif Regular"/>
          <w:color w:val="000000"/>
          <w:spacing w:val="-5"/>
          <w:sz w:val="22"/>
          <w:szCs w:val="22"/>
          <w:lang w:val="mk-MK"/>
        </w:rPr>
        <w:t>58-г</w:t>
      </w:r>
    </w:p>
    <w:p w:rsidR="00843BAE" w:rsidRDefault="00843BAE" w:rsidP="0017016C">
      <w:pPr>
        <w:widowControl w:val="0"/>
        <w:autoSpaceDE w:val="0"/>
        <w:autoSpaceDN w:val="0"/>
        <w:adjustRightInd w:val="0"/>
        <w:spacing w:before="1"/>
        <w:ind w:right="-7" w:firstLine="720"/>
        <w:jc w:val="both"/>
        <w:rPr>
          <w:rFonts w:ascii="StobiSerif Regular" w:hAnsi="StobiSerif Regular"/>
          <w:color w:val="000000"/>
          <w:spacing w:val="-1"/>
          <w:sz w:val="22"/>
          <w:szCs w:val="22"/>
          <w:lang w:val="mk-MK"/>
        </w:rPr>
      </w:pP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spacing w:val="-1"/>
          <w:sz w:val="22"/>
          <w:szCs w:val="22"/>
          <w:lang w:val="ru-RU"/>
        </w:rPr>
        <w:t xml:space="preserve">Избраните кандидати за работните места со звања </w:t>
      </w:r>
      <w:r w:rsidRPr="0017016C">
        <w:rPr>
          <w:rFonts w:ascii="StobiSerif Regular" w:hAnsi="StobiSerif Regular" w:cs="Arial"/>
          <w:sz w:val="22"/>
          <w:szCs w:val="22"/>
          <w:lang w:val="ru-RU"/>
        </w:rPr>
        <w:t>помлад соработник за внатрешно и надворешно обезбедување</w:t>
      </w:r>
      <w:r>
        <w:rPr>
          <w:rFonts w:ascii="StobiSerif Regular" w:hAnsi="StobiSerif Regular" w:cs="Arial"/>
          <w:sz w:val="22"/>
          <w:szCs w:val="22"/>
          <w:lang w:val="ru-RU"/>
        </w:rPr>
        <w:t xml:space="preserve"> и</w:t>
      </w:r>
      <w:r w:rsidRPr="0017016C">
        <w:rPr>
          <w:rFonts w:ascii="StobiSerif Regular" w:hAnsi="StobiSerif Regular" w:cs="Arial"/>
          <w:sz w:val="22"/>
          <w:szCs w:val="22"/>
          <w:lang w:val="ru-RU"/>
        </w:rPr>
        <w:t xml:space="preserve"> помлад надзорник</w:t>
      </w:r>
      <w:r w:rsidR="00257329">
        <w:rPr>
          <w:rFonts w:ascii="StobiSerif Regular" w:hAnsi="StobiSerif Regular" w:cs="Arial"/>
          <w:sz w:val="22"/>
          <w:szCs w:val="22"/>
          <w:lang w:val="ru-RU"/>
        </w:rPr>
        <w:t xml:space="preserve"> </w:t>
      </w:r>
      <w:r w:rsidRPr="00CD704F">
        <w:rPr>
          <w:rFonts w:ascii="StobiSerif Regular" w:hAnsi="StobiSerif Regular"/>
          <w:color w:val="000000"/>
          <w:w w:val="106"/>
          <w:sz w:val="22"/>
          <w:szCs w:val="22"/>
          <w:lang w:val="ru-RU"/>
        </w:rPr>
        <w:t xml:space="preserve">се  вработуваат како </w:t>
      </w:r>
      <w:r w:rsidRPr="00CD704F">
        <w:rPr>
          <w:rFonts w:ascii="StobiSerif Regular" w:hAnsi="StobiSerif Regular"/>
          <w:color w:val="000000"/>
          <w:spacing w:val="-3"/>
          <w:sz w:val="22"/>
          <w:szCs w:val="22"/>
          <w:lang w:val="ru-RU"/>
        </w:rPr>
        <w:t>приправници.</w:t>
      </w:r>
    </w:p>
    <w:p w:rsidR="00843BAE" w:rsidRPr="00F76E08" w:rsidRDefault="00843BAE" w:rsidP="00F76E08">
      <w:pPr>
        <w:widowControl w:val="0"/>
        <w:autoSpaceDE w:val="0"/>
        <w:autoSpaceDN w:val="0"/>
        <w:adjustRightInd w:val="0"/>
        <w:spacing w:before="1"/>
        <w:ind w:right="-7" w:firstLine="720"/>
        <w:jc w:val="both"/>
        <w:rPr>
          <w:rFonts w:ascii="StobiSerif Regular" w:hAnsi="StobiSerif Regular"/>
          <w:color w:val="000000"/>
          <w:spacing w:val="-2"/>
          <w:sz w:val="22"/>
          <w:szCs w:val="22"/>
          <w:lang w:val="mk-MK"/>
        </w:rPr>
      </w:pPr>
      <w:r>
        <w:rPr>
          <w:rFonts w:ascii="StobiSerif Regular" w:hAnsi="StobiSerif Regular" w:cs="Verdana"/>
          <w:color w:val="000000"/>
          <w:sz w:val="22"/>
          <w:szCs w:val="22"/>
          <w:lang w:val="mk-MK" w:eastAsia="mk-MK"/>
        </w:rPr>
        <w:t>(2</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spacing w:val="-2"/>
          <w:sz w:val="22"/>
          <w:szCs w:val="22"/>
          <w:lang w:val="ru-RU"/>
        </w:rPr>
        <w:t xml:space="preserve">Приправничкиот стаж за </w:t>
      </w:r>
      <w:r w:rsidRPr="0017016C">
        <w:rPr>
          <w:rFonts w:ascii="StobiSerif Regular" w:hAnsi="StobiSerif Regular" w:cs="Arial"/>
          <w:sz w:val="22"/>
          <w:szCs w:val="22"/>
          <w:lang w:val="ru-RU"/>
        </w:rPr>
        <w:t>помлад соработник за внатрешно и надворешно обезбедување</w:t>
      </w:r>
      <w:r>
        <w:rPr>
          <w:rFonts w:ascii="StobiSerif Regular" w:hAnsi="StobiSerif Regular" w:cs="Arial"/>
          <w:sz w:val="22"/>
          <w:szCs w:val="22"/>
          <w:lang w:val="ru-RU"/>
        </w:rPr>
        <w:t xml:space="preserve"> и</w:t>
      </w:r>
      <w:r w:rsidRPr="0017016C">
        <w:rPr>
          <w:rFonts w:ascii="StobiSerif Regular" w:hAnsi="StobiSerif Regular" w:cs="Arial"/>
          <w:sz w:val="22"/>
          <w:szCs w:val="22"/>
          <w:lang w:val="ru-RU"/>
        </w:rPr>
        <w:t xml:space="preserve"> помлад надзорник</w:t>
      </w:r>
      <w:r w:rsidRPr="00CD704F">
        <w:rPr>
          <w:rFonts w:ascii="StobiSerif Regular" w:hAnsi="StobiSerif Regular"/>
          <w:color w:val="000000"/>
          <w:spacing w:val="-2"/>
          <w:sz w:val="22"/>
          <w:szCs w:val="22"/>
          <w:lang w:val="ru-RU"/>
        </w:rPr>
        <w:t xml:space="preserve"> изнесува 12 месеци.</w:t>
      </w:r>
    </w:p>
    <w:p w:rsidR="00843BAE" w:rsidRPr="00F76E08" w:rsidRDefault="00843BAE" w:rsidP="00F76E08">
      <w:pPr>
        <w:widowControl w:val="0"/>
        <w:autoSpaceDE w:val="0"/>
        <w:autoSpaceDN w:val="0"/>
        <w:adjustRightInd w:val="0"/>
        <w:spacing w:before="1"/>
        <w:ind w:right="-7" w:firstLine="720"/>
        <w:jc w:val="both"/>
        <w:rPr>
          <w:rFonts w:ascii="StobiSerif Regular" w:hAnsi="StobiSerif Regular"/>
          <w:color w:val="000000"/>
          <w:spacing w:val="-3"/>
          <w:sz w:val="22"/>
          <w:szCs w:val="22"/>
          <w:lang w:val="mk-MK"/>
        </w:rPr>
      </w:pPr>
      <w:r>
        <w:rPr>
          <w:rFonts w:ascii="StobiSerif Regular" w:hAnsi="StobiSerif Regular" w:cs="Verdana"/>
          <w:color w:val="000000"/>
          <w:sz w:val="22"/>
          <w:szCs w:val="22"/>
          <w:lang w:val="mk-MK" w:eastAsia="mk-MK"/>
        </w:rPr>
        <w:t>(3</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w w:val="104"/>
          <w:sz w:val="22"/>
          <w:szCs w:val="22"/>
          <w:lang w:val="ru-RU"/>
        </w:rPr>
        <w:t xml:space="preserve">Приправникот го полага приправничкиот испит во рок од 15 дена пред истекот на </w:t>
      </w:r>
      <w:r w:rsidRPr="00CD704F">
        <w:rPr>
          <w:rFonts w:ascii="StobiSerif Regular" w:hAnsi="StobiSerif Regular"/>
          <w:color w:val="000000"/>
          <w:spacing w:val="-3"/>
          <w:sz w:val="22"/>
          <w:szCs w:val="22"/>
          <w:lang w:val="ru-RU"/>
        </w:rPr>
        <w:t>приправничкиот стаж</w:t>
      </w:r>
      <w:r>
        <w:rPr>
          <w:rFonts w:ascii="StobiSerif Regular" w:hAnsi="StobiSerif Regular"/>
          <w:color w:val="000000"/>
          <w:spacing w:val="-3"/>
          <w:sz w:val="22"/>
          <w:szCs w:val="22"/>
          <w:lang w:val="mk-MK"/>
        </w:rPr>
        <w:t>, пред комисија која ја именува директорот на Управата за извршување на санкциите.</w:t>
      </w:r>
    </w:p>
    <w:p w:rsidR="00843BAE" w:rsidRPr="00AF1041" w:rsidRDefault="00843BAE" w:rsidP="0017016C">
      <w:pPr>
        <w:widowControl w:val="0"/>
        <w:autoSpaceDE w:val="0"/>
        <w:autoSpaceDN w:val="0"/>
        <w:adjustRightInd w:val="0"/>
        <w:spacing w:before="1"/>
        <w:ind w:right="-7" w:firstLine="720"/>
        <w:jc w:val="both"/>
        <w:rPr>
          <w:rFonts w:ascii="StobiSerif Regular" w:hAnsi="StobiSerif Regular"/>
          <w:color w:val="000000"/>
          <w:spacing w:val="-3"/>
          <w:sz w:val="22"/>
          <w:szCs w:val="22"/>
          <w:lang w:val="mk-MK"/>
        </w:rPr>
      </w:pPr>
      <w:r>
        <w:rPr>
          <w:rFonts w:ascii="StobiSerif Regular" w:hAnsi="StobiSerif Regular" w:cs="Verdana"/>
          <w:color w:val="000000"/>
          <w:sz w:val="22"/>
          <w:szCs w:val="22"/>
          <w:lang w:val="mk-MK" w:eastAsia="mk-MK"/>
        </w:rPr>
        <w:t>(4</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w w:val="107"/>
          <w:sz w:val="22"/>
          <w:szCs w:val="22"/>
          <w:lang w:val="ru-RU"/>
        </w:rPr>
        <w:t xml:space="preserve">На приправникот  кој  не  го  положил  приправничкиот  испит  му  </w:t>
      </w:r>
      <w:r w:rsidRPr="00CD704F">
        <w:rPr>
          <w:rFonts w:ascii="StobiSerif Regular" w:hAnsi="StobiSerif Regular"/>
          <w:color w:val="000000"/>
          <w:w w:val="107"/>
          <w:sz w:val="22"/>
          <w:szCs w:val="22"/>
          <w:lang w:val="ru-RU"/>
        </w:rPr>
        <w:lastRenderedPageBreak/>
        <w:t xml:space="preserve">престанува </w:t>
      </w:r>
      <w:r>
        <w:rPr>
          <w:rFonts w:ascii="StobiSerif Regular" w:hAnsi="StobiSerif Regular"/>
          <w:color w:val="000000"/>
          <w:spacing w:val="-5"/>
          <w:sz w:val="22"/>
          <w:szCs w:val="22"/>
          <w:lang w:val="mk-MK"/>
        </w:rPr>
        <w:t xml:space="preserve">работниот однос </w:t>
      </w:r>
      <w:r w:rsidRPr="00CD704F">
        <w:rPr>
          <w:rFonts w:ascii="StobiSerif Regular" w:hAnsi="StobiSerif Regular"/>
          <w:color w:val="000000"/>
          <w:spacing w:val="-5"/>
          <w:sz w:val="22"/>
          <w:szCs w:val="22"/>
          <w:lang w:val="ru-RU"/>
        </w:rPr>
        <w:t xml:space="preserve">во </w:t>
      </w:r>
      <w:r>
        <w:rPr>
          <w:rFonts w:ascii="StobiSerif Regular" w:hAnsi="StobiSerif Regular"/>
          <w:color w:val="000000"/>
          <w:spacing w:val="-5"/>
          <w:sz w:val="22"/>
          <w:szCs w:val="22"/>
          <w:lang w:val="mk-MK"/>
        </w:rPr>
        <w:t>затворската полиција</w:t>
      </w:r>
      <w:r w:rsidRPr="00CD704F">
        <w:rPr>
          <w:rFonts w:ascii="StobiSerif Regular" w:hAnsi="StobiSerif Regular"/>
          <w:color w:val="000000"/>
          <w:spacing w:val="-5"/>
          <w:sz w:val="22"/>
          <w:szCs w:val="22"/>
          <w:lang w:val="ru-RU"/>
        </w:rPr>
        <w:t xml:space="preserve">. </w:t>
      </w:r>
    </w:p>
    <w:p w:rsidR="00570066" w:rsidRPr="00622D56" w:rsidRDefault="00843BAE" w:rsidP="00622D56">
      <w:pPr>
        <w:widowControl w:val="0"/>
        <w:autoSpaceDE w:val="0"/>
        <w:autoSpaceDN w:val="0"/>
        <w:adjustRightInd w:val="0"/>
        <w:spacing w:before="1"/>
        <w:ind w:right="-7" w:firstLine="720"/>
        <w:jc w:val="both"/>
        <w:rPr>
          <w:rFonts w:ascii="StobiSerif Regular" w:hAnsi="StobiSerif Regular"/>
          <w:color w:val="000000"/>
          <w:w w:val="107"/>
          <w:sz w:val="22"/>
          <w:szCs w:val="22"/>
          <w:lang w:val="mk-MK"/>
        </w:rPr>
      </w:pPr>
      <w:r>
        <w:rPr>
          <w:rFonts w:ascii="StobiSerif Regular" w:hAnsi="StobiSerif Regular" w:cs="Verdana"/>
          <w:color w:val="000000"/>
          <w:sz w:val="22"/>
          <w:szCs w:val="22"/>
          <w:lang w:val="mk-MK" w:eastAsia="mk-MK"/>
        </w:rPr>
        <w:t>(5</w:t>
      </w:r>
      <w:r w:rsidRPr="00F06572">
        <w:rPr>
          <w:rFonts w:ascii="StobiSerif Regular" w:hAnsi="StobiSerif Regular" w:cs="Verdana"/>
          <w:color w:val="000000"/>
          <w:sz w:val="22"/>
          <w:szCs w:val="22"/>
          <w:lang w:val="mk-MK" w:eastAsia="mk-MK"/>
        </w:rPr>
        <w:t>)</w:t>
      </w:r>
      <w:r>
        <w:rPr>
          <w:rFonts w:ascii="StobiSerif Regular" w:hAnsi="StobiSerif Regular"/>
          <w:color w:val="000000"/>
          <w:w w:val="107"/>
          <w:sz w:val="22"/>
          <w:szCs w:val="22"/>
          <w:lang w:val="mk-MK"/>
        </w:rPr>
        <w:t>Начинот на стручното оспособување и проверка на стручната подготвеност се утврдуваат со програма што ја донесува министерот за правда.</w:t>
      </w:r>
    </w:p>
    <w:p w:rsidR="00843BAE" w:rsidRPr="00097705" w:rsidRDefault="00843BAE" w:rsidP="00B73DC1">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D16808">
        <w:rPr>
          <w:rFonts w:ascii="StobiSerif Regular" w:hAnsi="StobiSerif Regular"/>
          <w:color w:val="000000"/>
          <w:spacing w:val="-5"/>
          <w:sz w:val="22"/>
          <w:szCs w:val="22"/>
          <w:lang w:val="mk-MK"/>
        </w:rPr>
        <w:t>58-д</w:t>
      </w:r>
    </w:p>
    <w:p w:rsidR="00843BAE" w:rsidRDefault="00EA0CB1" w:rsidP="00EB228A">
      <w:pPr>
        <w:widowControl w:val="0"/>
        <w:autoSpaceDE w:val="0"/>
        <w:autoSpaceDN w:val="0"/>
        <w:adjustRightInd w:val="0"/>
        <w:ind w:right="-7" w:firstLine="720"/>
        <w:jc w:val="both"/>
        <w:rPr>
          <w:rFonts w:ascii="StobiSerif Regular" w:hAnsi="StobiSerif Regular"/>
          <w:color w:val="000000"/>
          <w:spacing w:val="-5"/>
          <w:sz w:val="22"/>
          <w:szCs w:val="22"/>
          <w:lang w:val="ru-RU"/>
        </w:rPr>
      </w:pPr>
      <w:r>
        <w:rPr>
          <w:rFonts w:ascii="StobiSerif Regular" w:hAnsi="StobiSerif Regular" w:cs="Verdana"/>
          <w:color w:val="000000"/>
          <w:sz w:val="22"/>
          <w:szCs w:val="22"/>
          <w:lang w:val="mk-MK" w:eastAsia="mk-MK"/>
        </w:rPr>
        <w:t xml:space="preserve">(1) </w:t>
      </w:r>
      <w:r w:rsidR="00843BAE">
        <w:rPr>
          <w:rFonts w:ascii="StobiSerif Regular" w:hAnsi="StobiSerif Regular" w:cs="Verdana"/>
          <w:color w:val="000000"/>
          <w:sz w:val="22"/>
          <w:szCs w:val="22"/>
          <w:lang w:val="mk-MK" w:eastAsia="mk-MK"/>
        </w:rPr>
        <w:t>Припадникот</w:t>
      </w:r>
      <w:r w:rsidR="00257329">
        <w:rPr>
          <w:rFonts w:ascii="StobiSerif Regular" w:hAnsi="StobiSerif Regular" w:cs="Verdana"/>
          <w:color w:val="000000"/>
          <w:sz w:val="22"/>
          <w:szCs w:val="22"/>
          <w:lang w:val="mk-MK" w:eastAsia="mk-MK"/>
        </w:rPr>
        <w:t xml:space="preserve"> </w:t>
      </w:r>
      <w:r w:rsidR="00843BAE">
        <w:rPr>
          <w:rFonts w:ascii="StobiSerif Regular" w:hAnsi="StobiSerif Regular" w:cs="Verdana"/>
          <w:color w:val="000000"/>
          <w:sz w:val="22"/>
          <w:szCs w:val="22"/>
          <w:lang w:val="mk-MK" w:eastAsia="mk-MK"/>
        </w:rPr>
        <w:t>на</w:t>
      </w:r>
      <w:r w:rsidR="00257329">
        <w:rPr>
          <w:rFonts w:ascii="StobiSerif Regular" w:hAnsi="StobiSerif Regular" w:cs="Verdana"/>
          <w:color w:val="000000"/>
          <w:sz w:val="22"/>
          <w:szCs w:val="22"/>
          <w:lang w:val="mk-MK" w:eastAsia="mk-MK"/>
        </w:rPr>
        <w:t xml:space="preserve"> </w:t>
      </w:r>
      <w:r w:rsidR="00843BAE">
        <w:rPr>
          <w:rFonts w:ascii="StobiSerif Regular" w:hAnsi="StobiSerif Regular" w:cs="Verdana"/>
          <w:color w:val="000000"/>
          <w:sz w:val="22"/>
          <w:szCs w:val="22"/>
          <w:lang w:val="mk-MK" w:eastAsia="mk-MK"/>
        </w:rPr>
        <w:t>затворската полиција</w:t>
      </w:r>
      <w:r w:rsidR="00445B46">
        <w:rPr>
          <w:rFonts w:ascii="StobiSerif Regular" w:hAnsi="StobiSerif Regular" w:cs="Verdana"/>
          <w:color w:val="000000"/>
          <w:sz w:val="22"/>
          <w:szCs w:val="22"/>
          <w:lang w:val="mk-MK" w:eastAsia="mk-MK"/>
        </w:rPr>
        <w:t xml:space="preserve"> </w:t>
      </w:r>
      <w:r w:rsidR="00843BAE" w:rsidRPr="00CD704F">
        <w:rPr>
          <w:rFonts w:ascii="StobiSerif Regular" w:hAnsi="StobiSerif Regular"/>
          <w:color w:val="000000"/>
          <w:spacing w:val="-1"/>
          <w:sz w:val="22"/>
          <w:szCs w:val="22"/>
          <w:lang w:val="ru-RU"/>
        </w:rPr>
        <w:t xml:space="preserve">со негова согласност може да се вработи </w:t>
      </w:r>
      <w:r w:rsidR="00843BAE">
        <w:rPr>
          <w:rFonts w:ascii="StobiSerif Regular" w:hAnsi="StobiSerif Regular"/>
          <w:color w:val="000000"/>
          <w:spacing w:val="-1"/>
          <w:sz w:val="22"/>
          <w:szCs w:val="22"/>
          <w:lang w:val="mk-MK"/>
        </w:rPr>
        <w:t>без јавен оглас од една во друга установа</w:t>
      </w:r>
      <w:r w:rsidR="00843BAE" w:rsidRPr="00CD704F">
        <w:rPr>
          <w:rFonts w:ascii="StobiSerif Regular" w:hAnsi="StobiSerif Regular"/>
          <w:color w:val="000000"/>
          <w:spacing w:val="-1"/>
          <w:sz w:val="22"/>
          <w:szCs w:val="22"/>
          <w:lang w:val="ru-RU"/>
        </w:rPr>
        <w:t xml:space="preserve">, ако за тоа се согласат </w:t>
      </w:r>
      <w:r w:rsidR="00843BAE">
        <w:rPr>
          <w:rFonts w:ascii="StobiSerif Regular" w:hAnsi="StobiSerif Regular"/>
          <w:color w:val="000000"/>
          <w:spacing w:val="-1"/>
          <w:sz w:val="22"/>
          <w:szCs w:val="22"/>
          <w:lang w:val="mk-MK"/>
        </w:rPr>
        <w:t>директорите на установите</w:t>
      </w:r>
      <w:r w:rsidR="00843BAE" w:rsidRPr="00CD704F">
        <w:rPr>
          <w:rFonts w:ascii="StobiSerif Regular" w:hAnsi="StobiSerif Regular"/>
          <w:color w:val="000000"/>
          <w:spacing w:val="-1"/>
          <w:sz w:val="22"/>
          <w:szCs w:val="22"/>
          <w:lang w:val="ru-RU"/>
        </w:rPr>
        <w:t xml:space="preserve">, по претходна согласност </w:t>
      </w:r>
      <w:r w:rsidR="00843BAE" w:rsidRPr="00CD704F">
        <w:rPr>
          <w:rFonts w:ascii="StobiSerif Regular" w:hAnsi="StobiSerif Regular"/>
          <w:color w:val="000000"/>
          <w:spacing w:val="-2"/>
          <w:sz w:val="22"/>
          <w:szCs w:val="22"/>
          <w:lang w:val="ru-RU"/>
        </w:rPr>
        <w:t xml:space="preserve">од </w:t>
      </w:r>
      <w:r w:rsidR="00843BAE">
        <w:rPr>
          <w:rFonts w:ascii="StobiSerif Regular" w:hAnsi="StobiSerif Regular"/>
          <w:color w:val="000000"/>
          <w:spacing w:val="-2"/>
          <w:sz w:val="22"/>
          <w:szCs w:val="22"/>
          <w:lang w:val="mk-MK"/>
        </w:rPr>
        <w:t>Управата за извршување на санкциите</w:t>
      </w:r>
      <w:r w:rsidR="00843BAE" w:rsidRPr="00CD704F">
        <w:rPr>
          <w:rFonts w:ascii="StobiSerif Regular" w:hAnsi="StobiSerif Regular"/>
          <w:color w:val="000000"/>
          <w:spacing w:val="-2"/>
          <w:sz w:val="22"/>
          <w:szCs w:val="22"/>
          <w:lang w:val="ru-RU"/>
        </w:rPr>
        <w:t xml:space="preserve">. </w:t>
      </w:r>
    </w:p>
    <w:p w:rsidR="00CA52D7" w:rsidRDefault="00EA0CB1" w:rsidP="00E33F1F">
      <w:pPr>
        <w:suppressAutoHyphens w:val="0"/>
        <w:autoSpaceDE w:val="0"/>
        <w:autoSpaceDN w:val="0"/>
        <w:adjustRightInd w:val="0"/>
        <w:ind w:firstLine="720"/>
        <w:jc w:val="both"/>
        <w:rPr>
          <w:rFonts w:ascii="StobiSerif Regular" w:hAnsi="StobiSerif Regular"/>
          <w:color w:val="000000"/>
          <w:spacing w:val="-1"/>
          <w:sz w:val="22"/>
          <w:szCs w:val="22"/>
          <w:lang w:val="ru-RU"/>
        </w:rPr>
      </w:pPr>
      <w:r w:rsidRPr="000B76EC">
        <w:rPr>
          <w:rFonts w:ascii="StobiSerif Regular" w:hAnsi="StobiSerif Regular" w:cs="Verdana"/>
          <w:color w:val="000000"/>
          <w:sz w:val="22"/>
          <w:szCs w:val="22"/>
          <w:lang w:val="mk-MK" w:eastAsia="mk-MK"/>
        </w:rPr>
        <w:t xml:space="preserve">(2) </w:t>
      </w:r>
      <w:r w:rsidR="000B76EC">
        <w:rPr>
          <w:rFonts w:ascii="StobiSerif Regular" w:hAnsi="StobiSerif Regular" w:cs="Verdana"/>
          <w:color w:val="000000"/>
          <w:sz w:val="22"/>
          <w:szCs w:val="22"/>
          <w:lang w:val="mk-MK" w:eastAsia="mk-MK"/>
        </w:rPr>
        <w:t>Слободно работно место во затворската полиција може да се пополни со пре</w:t>
      </w:r>
      <w:r w:rsidR="00E33F1F">
        <w:rPr>
          <w:rFonts w:ascii="StobiSerif Regular" w:hAnsi="StobiSerif Regular" w:cs="Verdana"/>
          <w:color w:val="000000"/>
          <w:sz w:val="22"/>
          <w:szCs w:val="22"/>
          <w:lang w:val="mk-MK" w:eastAsia="mk-MK"/>
        </w:rPr>
        <w:t>земање и распоредување од орган на државна</w:t>
      </w:r>
      <w:r w:rsidR="000B76EC">
        <w:rPr>
          <w:rFonts w:ascii="StobiSerif Regular" w:hAnsi="StobiSerif Regular" w:cs="Verdana"/>
          <w:color w:val="000000"/>
          <w:sz w:val="22"/>
          <w:szCs w:val="22"/>
          <w:lang w:val="mk-MK" w:eastAsia="mk-MK"/>
        </w:rPr>
        <w:t xml:space="preserve"> управа, држав</w:t>
      </w:r>
      <w:r w:rsidR="00E33F1F">
        <w:rPr>
          <w:rFonts w:ascii="StobiSerif Regular" w:hAnsi="StobiSerif Regular" w:cs="Verdana"/>
          <w:color w:val="000000"/>
          <w:sz w:val="22"/>
          <w:szCs w:val="22"/>
          <w:lang w:val="mk-MK" w:eastAsia="mk-MK"/>
        </w:rPr>
        <w:t>ен</w:t>
      </w:r>
      <w:r w:rsidR="000B76EC">
        <w:rPr>
          <w:rFonts w:ascii="StobiSerif Regular" w:hAnsi="StobiSerif Regular" w:cs="Verdana"/>
          <w:color w:val="000000"/>
          <w:sz w:val="22"/>
          <w:szCs w:val="22"/>
          <w:lang w:val="mk-MK" w:eastAsia="mk-MK"/>
        </w:rPr>
        <w:t xml:space="preserve"> орган и други институции </w:t>
      </w:r>
      <w:r w:rsidR="00380012" w:rsidRPr="000B76EC">
        <w:rPr>
          <w:rFonts w:ascii="StobiSerif Regular" w:hAnsi="StobiSerif Regular"/>
          <w:color w:val="000000"/>
          <w:spacing w:val="-1"/>
          <w:sz w:val="22"/>
          <w:szCs w:val="22"/>
          <w:lang w:val="mk-MK"/>
        </w:rPr>
        <w:t xml:space="preserve">без јавен оглас, </w:t>
      </w:r>
      <w:r w:rsidR="00E33F1F" w:rsidRPr="000B76EC">
        <w:rPr>
          <w:rFonts w:ascii="StobiSerif Regular" w:hAnsi="StobiSerif Regular"/>
          <w:color w:val="000000"/>
          <w:spacing w:val="-1"/>
          <w:sz w:val="22"/>
          <w:szCs w:val="22"/>
          <w:lang w:val="ru-RU"/>
        </w:rPr>
        <w:t>доколку ги исполнува општите и посебнит</w:t>
      </w:r>
      <w:r w:rsidR="00E33F1F">
        <w:rPr>
          <w:rFonts w:ascii="StobiSerif Regular" w:hAnsi="StobiSerif Regular"/>
          <w:color w:val="000000"/>
          <w:spacing w:val="-1"/>
          <w:sz w:val="22"/>
          <w:szCs w:val="22"/>
          <w:lang w:val="ru-RU"/>
        </w:rPr>
        <w:t>е услови утврдени во членот 58</w:t>
      </w:r>
      <w:r w:rsidR="00E33F1F" w:rsidRPr="000B76EC">
        <w:rPr>
          <w:rFonts w:ascii="StobiSerif Regular" w:hAnsi="StobiSerif Regular"/>
          <w:color w:val="000000"/>
          <w:spacing w:val="-1"/>
          <w:sz w:val="22"/>
          <w:szCs w:val="22"/>
          <w:lang w:val="ru-RU"/>
        </w:rPr>
        <w:t xml:space="preserve"> на овој закон</w:t>
      </w:r>
      <w:r w:rsidR="00DC0014">
        <w:rPr>
          <w:rFonts w:ascii="StobiSerif Regular" w:hAnsi="StobiSerif Regular"/>
          <w:color w:val="000000"/>
          <w:spacing w:val="-1"/>
          <w:sz w:val="22"/>
          <w:szCs w:val="22"/>
          <w:lang w:val="ru-RU"/>
        </w:rPr>
        <w:t>,</w:t>
      </w:r>
      <w:bookmarkStart w:id="0" w:name="_GoBack"/>
      <w:bookmarkEnd w:id="0"/>
      <w:r w:rsidR="00E33F1F">
        <w:rPr>
          <w:rFonts w:ascii="StobiSerif Regular" w:hAnsi="StobiSerif Regular"/>
          <w:color w:val="000000"/>
          <w:spacing w:val="-1"/>
          <w:sz w:val="22"/>
          <w:szCs w:val="22"/>
          <w:lang w:val="ru-RU"/>
        </w:rPr>
        <w:t xml:space="preserve"> а</w:t>
      </w:r>
      <w:r w:rsidR="00765DE4">
        <w:rPr>
          <w:rFonts w:ascii="StobiSerif Regular" w:hAnsi="StobiSerif Regular"/>
          <w:color w:val="000000"/>
          <w:spacing w:val="-1"/>
          <w:sz w:val="22"/>
          <w:szCs w:val="22"/>
          <w:lang w:val="ru-RU"/>
        </w:rPr>
        <w:t xml:space="preserve"> </w:t>
      </w:r>
      <w:r w:rsidR="00380012" w:rsidRPr="000B76EC">
        <w:rPr>
          <w:rFonts w:ascii="StobiSerif Regular" w:hAnsi="StobiSerif Regular"/>
          <w:color w:val="000000"/>
          <w:spacing w:val="-1"/>
          <w:sz w:val="22"/>
          <w:szCs w:val="22"/>
          <w:lang w:val="ru-RU"/>
        </w:rPr>
        <w:t>по претходн</w:t>
      </w:r>
      <w:r w:rsidR="00E33F1F">
        <w:rPr>
          <w:rFonts w:ascii="StobiSerif Regular" w:hAnsi="StobiSerif Regular"/>
          <w:color w:val="000000"/>
          <w:spacing w:val="-1"/>
          <w:sz w:val="22"/>
          <w:szCs w:val="22"/>
          <w:lang w:val="ru-RU"/>
        </w:rPr>
        <w:t>о</w:t>
      </w:r>
      <w:r w:rsidR="00E33F1F">
        <w:rPr>
          <w:rFonts w:ascii="StobiSerif Regular" w:hAnsi="StobiSerif Regular"/>
          <w:color w:val="000000"/>
          <w:spacing w:val="-2"/>
          <w:sz w:val="22"/>
          <w:szCs w:val="22"/>
          <w:lang w:val="ru-RU"/>
        </w:rPr>
        <w:t xml:space="preserve"> добиено писмено известување </w:t>
      </w:r>
      <w:r w:rsidR="00E33F1F">
        <w:rPr>
          <w:rFonts w:ascii="StobiSerif Regular" w:hAnsi="StobiSerif Regular"/>
          <w:color w:val="000000"/>
          <w:spacing w:val="-2"/>
          <w:sz w:val="22"/>
          <w:szCs w:val="22"/>
          <w:lang w:val="mk-MK"/>
        </w:rPr>
        <w:t>за обезбедените средства за вработување</w:t>
      </w:r>
      <w:r w:rsidR="00257329">
        <w:rPr>
          <w:rFonts w:ascii="StobiSerif Regular" w:hAnsi="StobiSerif Regular"/>
          <w:color w:val="000000"/>
          <w:spacing w:val="-2"/>
          <w:sz w:val="22"/>
          <w:szCs w:val="22"/>
          <w:lang w:val="mk-MK"/>
        </w:rPr>
        <w:t xml:space="preserve"> </w:t>
      </w:r>
      <w:r w:rsidR="00E33F1F">
        <w:rPr>
          <w:rFonts w:ascii="StobiSerif Regular" w:hAnsi="StobiSerif Regular"/>
          <w:color w:val="000000"/>
          <w:spacing w:val="-2"/>
          <w:sz w:val="22"/>
          <w:szCs w:val="22"/>
          <w:lang w:val="ru-RU"/>
        </w:rPr>
        <w:t xml:space="preserve">од </w:t>
      </w:r>
      <w:r w:rsidR="00E33F1F" w:rsidRPr="0026426F">
        <w:rPr>
          <w:rFonts w:ascii="StobiSerif Regular" w:hAnsi="StobiSerif Regular"/>
          <w:color w:val="000000"/>
          <w:spacing w:val="-2"/>
          <w:sz w:val="22"/>
          <w:szCs w:val="22"/>
          <w:lang w:val="mk-MK"/>
        </w:rPr>
        <w:t>Министерството за фина</w:t>
      </w:r>
      <w:r w:rsidR="00E33F1F">
        <w:rPr>
          <w:rFonts w:ascii="StobiSerif Regular" w:hAnsi="StobiSerif Regular"/>
          <w:color w:val="000000"/>
          <w:spacing w:val="-2"/>
          <w:sz w:val="22"/>
          <w:szCs w:val="22"/>
          <w:lang w:val="mk-MK"/>
        </w:rPr>
        <w:t>н</w:t>
      </w:r>
      <w:r w:rsidR="00E33F1F" w:rsidRPr="0026426F">
        <w:rPr>
          <w:rFonts w:ascii="StobiSerif Regular" w:hAnsi="StobiSerif Regular"/>
          <w:color w:val="000000"/>
          <w:spacing w:val="-2"/>
          <w:sz w:val="22"/>
          <w:szCs w:val="22"/>
          <w:lang w:val="mk-MK"/>
        </w:rPr>
        <w:t>сии</w:t>
      </w:r>
      <w:r w:rsidR="00380012" w:rsidRPr="000B76EC">
        <w:rPr>
          <w:rFonts w:ascii="StobiSerif Regular" w:hAnsi="StobiSerif Regular"/>
          <w:color w:val="000000"/>
          <w:spacing w:val="-1"/>
          <w:sz w:val="22"/>
          <w:szCs w:val="22"/>
          <w:lang w:val="ru-RU"/>
        </w:rPr>
        <w:t>.</w:t>
      </w:r>
    </w:p>
    <w:p w:rsidR="00237E24" w:rsidRPr="00E33F1F" w:rsidRDefault="00237E24" w:rsidP="00E33F1F">
      <w:pPr>
        <w:suppressAutoHyphens w:val="0"/>
        <w:autoSpaceDE w:val="0"/>
        <w:autoSpaceDN w:val="0"/>
        <w:adjustRightInd w:val="0"/>
        <w:ind w:firstLine="720"/>
        <w:jc w:val="both"/>
        <w:rPr>
          <w:rFonts w:ascii="StobiSerif Regular" w:hAnsi="StobiSerif Regular"/>
          <w:color w:val="000000"/>
          <w:spacing w:val="-2"/>
          <w:sz w:val="22"/>
          <w:szCs w:val="22"/>
          <w:lang w:val="mk-MK"/>
        </w:rPr>
      </w:pPr>
    </w:p>
    <w:p w:rsidR="00CA52D7" w:rsidRDefault="00CA52D7" w:rsidP="00CA52D7">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511989">
        <w:rPr>
          <w:rFonts w:ascii="StobiSerif Regular" w:hAnsi="StobiSerif Regular"/>
          <w:color w:val="000000"/>
          <w:spacing w:val="-5"/>
          <w:sz w:val="22"/>
          <w:szCs w:val="22"/>
          <w:lang w:val="mk-MK"/>
        </w:rPr>
        <w:t>1</w:t>
      </w:r>
      <w:r w:rsidR="00F41B41">
        <w:rPr>
          <w:rFonts w:ascii="StobiSerif Regular" w:hAnsi="StobiSerif Regular"/>
          <w:color w:val="000000"/>
          <w:spacing w:val="-5"/>
          <w:sz w:val="22"/>
          <w:szCs w:val="22"/>
          <w:lang w:val="mk-MK"/>
        </w:rPr>
        <w:t>4</w:t>
      </w:r>
    </w:p>
    <w:p w:rsidR="002C0412" w:rsidRDefault="00CA52D7" w:rsidP="002C0412">
      <w:pPr>
        <w:jc w:val="both"/>
        <w:rPr>
          <w:rFonts w:ascii="StobiSerif Regular" w:hAnsi="StobiSerif Regular" w:cs="Arial"/>
          <w:sz w:val="22"/>
          <w:szCs w:val="22"/>
          <w:lang w:val="ru-RU"/>
        </w:rPr>
      </w:pPr>
      <w:r>
        <w:rPr>
          <w:rFonts w:ascii="StobiSerif Regular" w:hAnsi="StobiSerif Regular" w:cs="Arial"/>
          <w:sz w:val="22"/>
          <w:szCs w:val="22"/>
          <w:lang w:val="ru-RU"/>
        </w:rPr>
        <w:tab/>
        <w:t>По</w:t>
      </w:r>
      <w:r w:rsidRPr="002771B9">
        <w:rPr>
          <w:rFonts w:ascii="StobiSerif Regular" w:hAnsi="StobiSerif Regular" w:cs="Arial"/>
          <w:sz w:val="22"/>
          <w:szCs w:val="22"/>
          <w:lang w:val="ru-RU"/>
        </w:rPr>
        <w:t xml:space="preserve"> член</w:t>
      </w:r>
      <w:r>
        <w:rPr>
          <w:rFonts w:ascii="StobiSerif Regular" w:hAnsi="StobiSerif Regular" w:cs="Arial"/>
          <w:sz w:val="22"/>
          <w:szCs w:val="22"/>
          <w:lang w:val="ru-RU"/>
        </w:rPr>
        <w:t>от 58</w:t>
      </w:r>
      <w:r w:rsidR="007D2C9E">
        <w:rPr>
          <w:rFonts w:ascii="StobiSerif Regular" w:hAnsi="StobiSerif Regular" w:cs="Arial"/>
          <w:sz w:val="22"/>
          <w:szCs w:val="22"/>
          <w:lang w:val="ru-RU"/>
        </w:rPr>
        <w:t>-д</w:t>
      </w:r>
      <w:r w:rsidR="00EE254C">
        <w:rPr>
          <w:rFonts w:ascii="StobiSerif Regular" w:hAnsi="StobiSerif Regular" w:cs="Arial"/>
          <w:sz w:val="22"/>
          <w:szCs w:val="22"/>
          <w:lang w:val="ru-RU"/>
        </w:rPr>
        <w:t xml:space="preserve"> </w:t>
      </w:r>
      <w:r>
        <w:rPr>
          <w:rFonts w:ascii="StobiSerif Regular" w:hAnsi="StobiSerif Regular" w:cs="Arial"/>
          <w:sz w:val="22"/>
          <w:szCs w:val="22"/>
          <w:lang w:val="ru-RU"/>
        </w:rPr>
        <w:t>се додава нова точка</w:t>
      </w:r>
      <w:r w:rsidR="00DF615B">
        <w:rPr>
          <w:rFonts w:ascii="StobiSerif Regular" w:hAnsi="StobiSerif Regular" w:cs="Arial"/>
          <w:sz w:val="22"/>
          <w:szCs w:val="22"/>
          <w:lang w:val="ru-RU"/>
        </w:rPr>
        <w:t xml:space="preserve"> 8</w:t>
      </w:r>
      <w:r w:rsidR="00EE254C">
        <w:rPr>
          <w:rFonts w:ascii="StobiSerif Regular" w:hAnsi="StobiSerif Regular" w:cs="Arial"/>
          <w:sz w:val="22"/>
          <w:szCs w:val="22"/>
          <w:lang w:val="ru-RU"/>
        </w:rPr>
        <w:t xml:space="preserve"> </w:t>
      </w:r>
      <w:r w:rsidR="001F678D">
        <w:rPr>
          <w:rFonts w:ascii="StobiSerif Regular" w:hAnsi="StobiSerif Regular" w:cs="Arial"/>
          <w:sz w:val="22"/>
          <w:szCs w:val="22"/>
          <w:lang w:val="mk-MK"/>
        </w:rPr>
        <w:t xml:space="preserve">со </w:t>
      </w:r>
      <w:r w:rsidR="000A162E">
        <w:rPr>
          <w:rFonts w:ascii="StobiSerif Regular" w:hAnsi="StobiSerif Regular" w:cs="Arial"/>
          <w:sz w:val="22"/>
          <w:szCs w:val="22"/>
          <w:lang w:val="ru-RU"/>
        </w:rPr>
        <w:t>8</w:t>
      </w:r>
      <w:r w:rsidR="007D2C9E">
        <w:rPr>
          <w:rFonts w:ascii="StobiSerif Regular" w:hAnsi="StobiSerif Regular" w:cs="Arial"/>
          <w:sz w:val="22"/>
          <w:szCs w:val="22"/>
          <w:lang w:val="ru-RU"/>
        </w:rPr>
        <w:t xml:space="preserve"> нови члена </w:t>
      </w:r>
      <w:r w:rsidR="000A162E">
        <w:rPr>
          <w:rFonts w:ascii="StobiSerif Regular" w:hAnsi="StobiSerif Regular" w:cs="Arial"/>
          <w:sz w:val="22"/>
          <w:szCs w:val="22"/>
          <w:lang w:val="ru-RU"/>
        </w:rPr>
        <w:t>58-ѓ, 58-е, 58-ж, 58-з, 58-ѕ</w:t>
      </w:r>
      <w:r w:rsidR="007D2C9E">
        <w:rPr>
          <w:rFonts w:ascii="StobiSerif Regular" w:hAnsi="StobiSerif Regular" w:cs="Arial"/>
          <w:sz w:val="22"/>
          <w:szCs w:val="22"/>
          <w:lang w:val="ru-RU"/>
        </w:rPr>
        <w:t xml:space="preserve">, </w:t>
      </w:r>
      <w:r w:rsidR="000A162E">
        <w:rPr>
          <w:rFonts w:ascii="StobiSerif Regular" w:hAnsi="StobiSerif Regular" w:cs="Arial"/>
          <w:sz w:val="22"/>
          <w:szCs w:val="22"/>
          <w:lang w:val="ru-RU"/>
        </w:rPr>
        <w:t xml:space="preserve">58-и, 58-ј и 58-к,  </w:t>
      </w:r>
      <w:r w:rsidR="007D2C9E">
        <w:rPr>
          <w:rFonts w:ascii="StobiSerif Regular" w:hAnsi="StobiSerif Regular" w:cs="Arial"/>
          <w:sz w:val="22"/>
          <w:szCs w:val="22"/>
          <w:lang w:val="ru-RU"/>
        </w:rPr>
        <w:t>кои гласат:</w:t>
      </w:r>
    </w:p>
    <w:p w:rsidR="002C0412" w:rsidRDefault="002C0412" w:rsidP="002C0412">
      <w:pPr>
        <w:jc w:val="both"/>
        <w:rPr>
          <w:rFonts w:ascii="StobiSerif Regular" w:hAnsi="StobiSerif Regular" w:cs="Arial"/>
          <w:sz w:val="22"/>
          <w:szCs w:val="22"/>
          <w:lang w:val="ru-RU"/>
        </w:rPr>
      </w:pPr>
    </w:p>
    <w:p w:rsidR="002C0412" w:rsidRPr="002C0412" w:rsidRDefault="002C0412" w:rsidP="002C0412">
      <w:pPr>
        <w:jc w:val="center"/>
        <w:rPr>
          <w:rFonts w:ascii="StobiSerif Regular" w:hAnsi="StobiSerif Regular" w:cs="Arial"/>
          <w:b/>
          <w:sz w:val="22"/>
          <w:szCs w:val="22"/>
          <w:lang w:val="ru-RU"/>
        </w:rPr>
      </w:pPr>
      <w:r w:rsidRPr="002C0412">
        <w:rPr>
          <w:rFonts w:ascii="StobiSerif Regular" w:hAnsi="StobiSerif Regular" w:cs="Arial"/>
          <w:b/>
          <w:sz w:val="22"/>
          <w:szCs w:val="22"/>
          <w:lang w:val="mk-MK"/>
        </w:rPr>
        <w:t xml:space="preserve">8. </w:t>
      </w:r>
      <w:r w:rsidRPr="002C0412">
        <w:rPr>
          <w:rFonts w:ascii="StobiSerif Regular" w:hAnsi="StobiSerif Regular"/>
          <w:b/>
          <w:color w:val="000000"/>
          <w:spacing w:val="-3"/>
          <w:sz w:val="22"/>
          <w:szCs w:val="22"/>
          <w:lang w:val="mk-MK"/>
        </w:rPr>
        <w:t>Престанок на вработувањето на затворската полиција</w:t>
      </w:r>
    </w:p>
    <w:p w:rsidR="002C0412" w:rsidRDefault="002C0412" w:rsidP="00741603">
      <w:pPr>
        <w:widowControl w:val="0"/>
        <w:autoSpaceDE w:val="0"/>
        <w:autoSpaceDN w:val="0"/>
        <w:adjustRightInd w:val="0"/>
        <w:spacing w:before="8" w:line="276" w:lineRule="exact"/>
        <w:jc w:val="center"/>
        <w:rPr>
          <w:rFonts w:ascii="StobiSerif Regular" w:hAnsi="StobiSerif Regular"/>
          <w:color w:val="000000"/>
          <w:spacing w:val="-5"/>
          <w:sz w:val="22"/>
          <w:szCs w:val="22"/>
          <w:lang w:val="ru-RU"/>
        </w:rPr>
      </w:pPr>
    </w:p>
    <w:p w:rsidR="00843BAE" w:rsidRDefault="00843BAE" w:rsidP="00741603">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58-ѓ</w:t>
      </w:r>
    </w:p>
    <w:p w:rsidR="00843BAE" w:rsidRDefault="00843BAE" w:rsidP="00741603">
      <w:pPr>
        <w:widowControl w:val="0"/>
        <w:autoSpaceDE w:val="0"/>
        <w:autoSpaceDN w:val="0"/>
        <w:adjustRightInd w:val="0"/>
        <w:ind w:right="-7" w:firstLine="720"/>
        <w:jc w:val="both"/>
        <w:rPr>
          <w:rFonts w:ascii="StobiSerif Regular" w:hAnsi="StobiSerif Regular"/>
          <w:color w:val="000000"/>
          <w:spacing w:val="-5"/>
          <w:sz w:val="22"/>
          <w:szCs w:val="22"/>
          <w:lang w:val="mk-MK"/>
        </w:rPr>
      </w:pPr>
      <w:r w:rsidRPr="00910955">
        <w:rPr>
          <w:rFonts w:ascii="StobiSerif Regular" w:hAnsi="StobiSerif Regular"/>
          <w:color w:val="000000"/>
          <w:spacing w:val="-5"/>
          <w:sz w:val="22"/>
          <w:szCs w:val="22"/>
          <w:lang w:val="mk-MK"/>
        </w:rPr>
        <w:t xml:space="preserve">На </w:t>
      </w:r>
      <w:r>
        <w:rPr>
          <w:rFonts w:ascii="StobiSerif Regular" w:hAnsi="StobiSerif Regular"/>
          <w:color w:val="000000"/>
          <w:spacing w:val="-4"/>
          <w:sz w:val="22"/>
          <w:szCs w:val="22"/>
          <w:lang w:val="mk-MK"/>
        </w:rPr>
        <w:t xml:space="preserve">припадниците на затворската полиција </w:t>
      </w:r>
      <w:r>
        <w:rPr>
          <w:rFonts w:ascii="StobiSerif Regular" w:hAnsi="StobiSerif Regular"/>
          <w:color w:val="000000"/>
          <w:spacing w:val="-5"/>
          <w:sz w:val="22"/>
          <w:szCs w:val="22"/>
          <w:lang w:val="mk-MK"/>
        </w:rPr>
        <w:t>им престанува работниот однос</w:t>
      </w:r>
      <w:r w:rsidRPr="00910955">
        <w:rPr>
          <w:rFonts w:ascii="StobiSerif Regular" w:hAnsi="StobiSerif Regular"/>
          <w:color w:val="000000"/>
          <w:spacing w:val="-5"/>
          <w:sz w:val="22"/>
          <w:szCs w:val="22"/>
          <w:lang w:val="mk-MK"/>
        </w:rPr>
        <w:t xml:space="preserve">: </w:t>
      </w:r>
    </w:p>
    <w:p w:rsidR="00843BAE" w:rsidRDefault="00843BAE" w:rsidP="00D72534">
      <w:pPr>
        <w:widowControl w:val="0"/>
        <w:numPr>
          <w:ilvl w:val="0"/>
          <w:numId w:val="22"/>
        </w:numPr>
        <w:autoSpaceDE w:val="0"/>
        <w:autoSpaceDN w:val="0"/>
        <w:adjustRightInd w:val="0"/>
        <w:ind w:right="3303"/>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по спогодба;</w:t>
      </w:r>
    </w:p>
    <w:p w:rsidR="00843BAE" w:rsidRDefault="00843BAE" w:rsidP="00D72534">
      <w:pPr>
        <w:widowControl w:val="0"/>
        <w:numPr>
          <w:ilvl w:val="0"/>
          <w:numId w:val="22"/>
        </w:numPr>
        <w:autoSpaceDE w:val="0"/>
        <w:autoSpaceDN w:val="0"/>
        <w:adjustRightInd w:val="0"/>
        <w:ind w:right="3303"/>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по лично барање;</w:t>
      </w:r>
    </w:p>
    <w:p w:rsidR="00843BAE" w:rsidRDefault="00843BAE" w:rsidP="00D72534">
      <w:pPr>
        <w:widowControl w:val="0"/>
        <w:numPr>
          <w:ilvl w:val="0"/>
          <w:numId w:val="22"/>
        </w:numPr>
        <w:autoSpaceDE w:val="0"/>
        <w:autoSpaceDN w:val="0"/>
        <w:adjustRightInd w:val="0"/>
        <w:ind w:right="3303"/>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по сила на закон и</w:t>
      </w:r>
    </w:p>
    <w:p w:rsidR="00843BAE" w:rsidRPr="00741603" w:rsidRDefault="00843BAE" w:rsidP="00D72534">
      <w:pPr>
        <w:widowControl w:val="0"/>
        <w:numPr>
          <w:ilvl w:val="0"/>
          <w:numId w:val="22"/>
        </w:numPr>
        <w:autoSpaceDE w:val="0"/>
        <w:autoSpaceDN w:val="0"/>
        <w:adjustRightInd w:val="0"/>
        <w:ind w:right="3303"/>
        <w:jc w:val="both"/>
        <w:rPr>
          <w:rFonts w:ascii="StobiSerif Regular" w:hAnsi="StobiSerif Regular"/>
          <w:color w:val="000000"/>
          <w:spacing w:val="-5"/>
          <w:sz w:val="22"/>
          <w:szCs w:val="22"/>
          <w:lang w:val="mk-MK"/>
        </w:rPr>
      </w:pPr>
      <w:r w:rsidRPr="00741603">
        <w:rPr>
          <w:rFonts w:ascii="StobiSerif Regular" w:hAnsi="StobiSerif Regular"/>
          <w:color w:val="000000"/>
          <w:spacing w:val="-5"/>
          <w:sz w:val="22"/>
          <w:szCs w:val="22"/>
          <w:lang w:val="mk-MK"/>
        </w:rPr>
        <w:t xml:space="preserve">во други случаи утврдени со овој закон. </w:t>
      </w:r>
    </w:p>
    <w:p w:rsidR="00843BAE" w:rsidRDefault="00843BAE" w:rsidP="00B63EEC">
      <w:pPr>
        <w:widowControl w:val="0"/>
        <w:autoSpaceDE w:val="0"/>
        <w:autoSpaceDN w:val="0"/>
        <w:adjustRightInd w:val="0"/>
        <w:spacing w:before="3" w:line="257" w:lineRule="exact"/>
        <w:rPr>
          <w:rFonts w:ascii="StobiSerif Regular" w:hAnsi="StobiSerif Regular"/>
          <w:color w:val="000000"/>
          <w:spacing w:val="-5"/>
          <w:sz w:val="22"/>
          <w:szCs w:val="22"/>
          <w:lang w:val="mk-MK"/>
        </w:rPr>
      </w:pPr>
    </w:p>
    <w:p w:rsidR="00843BAE" w:rsidRPr="00910955" w:rsidRDefault="00843BAE" w:rsidP="00741603">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58-е</w:t>
      </w:r>
    </w:p>
    <w:p w:rsidR="00843BAE" w:rsidRPr="00910955" w:rsidRDefault="00843BAE" w:rsidP="003B2917">
      <w:pPr>
        <w:widowControl w:val="0"/>
        <w:autoSpaceDE w:val="0"/>
        <w:autoSpaceDN w:val="0"/>
        <w:adjustRightInd w:val="0"/>
        <w:spacing w:before="18"/>
        <w:ind w:right="-7" w:firstLine="720"/>
        <w:jc w:val="both"/>
        <w:rPr>
          <w:rFonts w:ascii="StobiSerif Regular" w:hAnsi="StobiSerif Regular"/>
          <w:color w:val="000000"/>
          <w:spacing w:val="-2"/>
          <w:sz w:val="22"/>
          <w:szCs w:val="22"/>
          <w:lang w:val="mk-MK"/>
        </w:rPr>
      </w:pPr>
      <w:r w:rsidRPr="00910955">
        <w:rPr>
          <w:rFonts w:ascii="StobiSerif Regular" w:hAnsi="StobiSerif Regular"/>
          <w:color w:val="000000"/>
          <w:spacing w:val="-2"/>
          <w:sz w:val="22"/>
          <w:szCs w:val="22"/>
          <w:lang w:val="mk-MK"/>
        </w:rPr>
        <w:t xml:space="preserve">На </w:t>
      </w:r>
      <w:r>
        <w:rPr>
          <w:rFonts w:ascii="StobiSerif Regular" w:hAnsi="StobiSerif Regular"/>
          <w:color w:val="000000"/>
          <w:spacing w:val="-4"/>
          <w:sz w:val="22"/>
          <w:szCs w:val="22"/>
          <w:lang w:val="mk-MK"/>
        </w:rPr>
        <w:t xml:space="preserve">припадникот на затворската полиција </w:t>
      </w:r>
      <w:r>
        <w:rPr>
          <w:rFonts w:ascii="StobiSerif Regular" w:hAnsi="StobiSerif Regular"/>
          <w:color w:val="000000"/>
          <w:spacing w:val="-2"/>
          <w:sz w:val="22"/>
          <w:szCs w:val="22"/>
          <w:lang w:val="mk-MK"/>
        </w:rPr>
        <w:t>му престанува работниот однос</w:t>
      </w:r>
      <w:r w:rsidRPr="00910955">
        <w:rPr>
          <w:rFonts w:ascii="StobiSerif Regular" w:hAnsi="StobiSerif Regular"/>
          <w:color w:val="000000"/>
          <w:spacing w:val="-2"/>
          <w:sz w:val="22"/>
          <w:szCs w:val="22"/>
          <w:lang w:val="mk-MK"/>
        </w:rPr>
        <w:t xml:space="preserve"> по спогодба, кога со </w:t>
      </w:r>
      <w:r>
        <w:rPr>
          <w:rFonts w:ascii="StobiSerif Regular" w:hAnsi="StobiSerif Regular"/>
          <w:color w:val="000000"/>
          <w:spacing w:val="-2"/>
          <w:sz w:val="22"/>
          <w:szCs w:val="22"/>
          <w:lang w:val="mk-MK"/>
        </w:rPr>
        <w:t>директорот на установата</w:t>
      </w:r>
      <w:r w:rsidRPr="00910955">
        <w:rPr>
          <w:rFonts w:ascii="StobiSerif Regular" w:hAnsi="StobiSerif Regular"/>
          <w:color w:val="000000"/>
          <w:spacing w:val="-2"/>
          <w:sz w:val="22"/>
          <w:szCs w:val="22"/>
          <w:lang w:val="mk-MK"/>
        </w:rPr>
        <w:t xml:space="preserve"> ќе склучи писмена спогод</w:t>
      </w:r>
      <w:r>
        <w:rPr>
          <w:rFonts w:ascii="StobiSerif Regular" w:hAnsi="StobiSerif Regular"/>
          <w:color w:val="000000"/>
          <w:spacing w:val="-2"/>
          <w:sz w:val="22"/>
          <w:szCs w:val="22"/>
          <w:lang w:val="mk-MK"/>
        </w:rPr>
        <w:t>ба за престанок на работниот однос</w:t>
      </w:r>
      <w:r w:rsidRPr="00910955">
        <w:rPr>
          <w:rFonts w:ascii="StobiSerif Regular" w:hAnsi="StobiSerif Regular"/>
          <w:color w:val="000000"/>
          <w:spacing w:val="-2"/>
          <w:sz w:val="22"/>
          <w:szCs w:val="22"/>
          <w:lang w:val="mk-MK"/>
        </w:rPr>
        <w:t xml:space="preserve">. </w:t>
      </w:r>
    </w:p>
    <w:p w:rsidR="00843BAE" w:rsidRPr="00910955" w:rsidRDefault="00843BAE" w:rsidP="003B2917">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58-ж</w:t>
      </w:r>
    </w:p>
    <w:p w:rsidR="00843BAE" w:rsidRPr="00910955" w:rsidRDefault="00843BAE" w:rsidP="003B2917">
      <w:pPr>
        <w:widowControl w:val="0"/>
        <w:autoSpaceDE w:val="0"/>
        <w:autoSpaceDN w:val="0"/>
        <w:adjustRightInd w:val="0"/>
        <w:ind w:right="-7" w:firstLine="720"/>
        <w:jc w:val="both"/>
        <w:rPr>
          <w:rFonts w:ascii="StobiSerif Regular" w:hAnsi="StobiSerif Regular"/>
          <w:color w:val="000000"/>
          <w:spacing w:val="-4"/>
          <w:sz w:val="22"/>
          <w:szCs w:val="22"/>
          <w:lang w:val="mk-MK"/>
        </w:rPr>
      </w:pP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w:t>
      </w:r>
      <w:r w:rsidRPr="00910955">
        <w:rPr>
          <w:rFonts w:ascii="StobiSerif Regular" w:hAnsi="StobiSerif Regular"/>
          <w:color w:val="000000"/>
          <w:spacing w:val="-3"/>
          <w:sz w:val="22"/>
          <w:szCs w:val="22"/>
          <w:lang w:val="mk-MK"/>
        </w:rPr>
        <w:t xml:space="preserve">На </w:t>
      </w:r>
      <w:r>
        <w:rPr>
          <w:rFonts w:ascii="StobiSerif Regular" w:hAnsi="StobiSerif Regular"/>
          <w:color w:val="000000"/>
          <w:spacing w:val="-4"/>
          <w:sz w:val="22"/>
          <w:szCs w:val="22"/>
          <w:lang w:val="mk-MK"/>
        </w:rPr>
        <w:t xml:space="preserve">припадникот на затворската полиција </w:t>
      </w:r>
      <w:r>
        <w:rPr>
          <w:rFonts w:ascii="StobiSerif Regular" w:hAnsi="StobiSerif Regular"/>
          <w:color w:val="000000"/>
          <w:spacing w:val="-3"/>
          <w:sz w:val="22"/>
          <w:szCs w:val="22"/>
          <w:lang w:val="mk-MK"/>
        </w:rPr>
        <w:t>му престанува работниот однос</w:t>
      </w:r>
      <w:r w:rsidRPr="00910955">
        <w:rPr>
          <w:rFonts w:ascii="StobiSerif Regular" w:hAnsi="StobiSerif Regular"/>
          <w:color w:val="000000"/>
          <w:spacing w:val="-3"/>
          <w:sz w:val="22"/>
          <w:szCs w:val="22"/>
          <w:lang w:val="mk-MK"/>
        </w:rPr>
        <w:t xml:space="preserve"> ако поднесе писмено </w:t>
      </w:r>
      <w:r w:rsidRPr="00910955">
        <w:rPr>
          <w:rFonts w:ascii="StobiSerif Regular" w:hAnsi="StobiSerif Regular"/>
          <w:color w:val="000000"/>
          <w:spacing w:val="-4"/>
          <w:sz w:val="22"/>
          <w:szCs w:val="22"/>
          <w:lang w:val="mk-MK"/>
        </w:rPr>
        <w:t>бара</w:t>
      </w:r>
      <w:r>
        <w:rPr>
          <w:rFonts w:ascii="StobiSerif Regular" w:hAnsi="StobiSerif Regular"/>
          <w:color w:val="000000"/>
          <w:spacing w:val="-4"/>
          <w:sz w:val="22"/>
          <w:szCs w:val="22"/>
          <w:lang w:val="mk-MK"/>
        </w:rPr>
        <w:t>ње за престанок на работниот однос</w:t>
      </w:r>
      <w:r w:rsidRPr="00910955">
        <w:rPr>
          <w:rFonts w:ascii="StobiSerif Regular" w:hAnsi="StobiSerif Regular"/>
          <w:color w:val="000000"/>
          <w:spacing w:val="-4"/>
          <w:sz w:val="22"/>
          <w:szCs w:val="22"/>
          <w:lang w:val="mk-MK"/>
        </w:rPr>
        <w:t xml:space="preserve">. </w:t>
      </w:r>
    </w:p>
    <w:p w:rsidR="00843BAE" w:rsidRPr="00910955" w:rsidRDefault="00843BAE" w:rsidP="003B2917">
      <w:pPr>
        <w:widowControl w:val="0"/>
        <w:autoSpaceDE w:val="0"/>
        <w:autoSpaceDN w:val="0"/>
        <w:adjustRightInd w:val="0"/>
        <w:ind w:right="-7" w:firstLine="720"/>
        <w:jc w:val="both"/>
        <w:rPr>
          <w:rFonts w:ascii="StobiSerif Regular" w:hAnsi="StobiSerif Regular"/>
          <w:color w:val="000000"/>
          <w:spacing w:val="-4"/>
          <w:sz w:val="22"/>
          <w:szCs w:val="22"/>
          <w:lang w:val="mk-MK"/>
        </w:rPr>
      </w:pPr>
      <w:r>
        <w:rPr>
          <w:rFonts w:ascii="StobiSerif Regular" w:hAnsi="StobiSerif Regular" w:cs="Verdana"/>
          <w:color w:val="000000"/>
          <w:sz w:val="22"/>
          <w:szCs w:val="22"/>
          <w:lang w:val="mk-MK" w:eastAsia="mk-MK"/>
        </w:rPr>
        <w:t>(2</w:t>
      </w:r>
      <w:r w:rsidRPr="00F06572">
        <w:rPr>
          <w:rFonts w:ascii="StobiSerif Regular" w:hAnsi="StobiSerif Regular" w:cs="Verdana"/>
          <w:color w:val="000000"/>
          <w:sz w:val="22"/>
          <w:szCs w:val="22"/>
          <w:lang w:val="mk-MK" w:eastAsia="mk-MK"/>
        </w:rPr>
        <w:t>)</w:t>
      </w:r>
      <w:r w:rsidRPr="00910955">
        <w:rPr>
          <w:rFonts w:ascii="StobiSerif Regular" w:hAnsi="StobiSerif Regular"/>
          <w:color w:val="000000"/>
          <w:spacing w:val="-4"/>
          <w:sz w:val="22"/>
          <w:szCs w:val="22"/>
          <w:lang w:val="mk-MK"/>
        </w:rPr>
        <w:t>Во случ</w:t>
      </w:r>
      <w:r>
        <w:rPr>
          <w:rFonts w:ascii="StobiSerif Regular" w:hAnsi="StobiSerif Regular"/>
          <w:color w:val="000000"/>
          <w:spacing w:val="-4"/>
          <w:sz w:val="22"/>
          <w:szCs w:val="22"/>
          <w:lang w:val="mk-MK"/>
        </w:rPr>
        <w:t>ај на престанок на работниот однос</w:t>
      </w:r>
      <w:r w:rsidRPr="00910955">
        <w:rPr>
          <w:rFonts w:ascii="StobiSerif Regular" w:hAnsi="StobiSerif Regular"/>
          <w:color w:val="000000"/>
          <w:spacing w:val="-4"/>
          <w:sz w:val="22"/>
          <w:szCs w:val="22"/>
          <w:lang w:val="mk-MK"/>
        </w:rPr>
        <w:t xml:space="preserve"> по барање на вработениот, отказниот рок трае </w:t>
      </w:r>
      <w:r w:rsidRPr="00910955">
        <w:rPr>
          <w:rFonts w:ascii="StobiSerif Regular" w:hAnsi="StobiSerif Regular"/>
          <w:color w:val="000000"/>
          <w:spacing w:val="-3"/>
          <w:sz w:val="22"/>
          <w:szCs w:val="22"/>
          <w:lang w:val="mk-MK"/>
        </w:rPr>
        <w:t>30 дена од денот на поднесувањето на барање</w:t>
      </w:r>
      <w:r>
        <w:rPr>
          <w:rFonts w:ascii="StobiSerif Regular" w:hAnsi="StobiSerif Regular"/>
          <w:color w:val="000000"/>
          <w:spacing w:val="-3"/>
          <w:sz w:val="22"/>
          <w:szCs w:val="22"/>
          <w:lang w:val="mk-MK"/>
        </w:rPr>
        <w:t>то за престанок на работниот однос</w:t>
      </w:r>
      <w:r w:rsidRPr="00910955">
        <w:rPr>
          <w:rFonts w:ascii="StobiSerif Regular" w:hAnsi="StobiSerif Regular"/>
          <w:color w:val="000000"/>
          <w:spacing w:val="-3"/>
          <w:sz w:val="22"/>
          <w:szCs w:val="22"/>
          <w:lang w:val="mk-MK"/>
        </w:rPr>
        <w:t xml:space="preserve">, освен ако </w:t>
      </w:r>
      <w:r w:rsidRPr="00910955">
        <w:rPr>
          <w:rFonts w:ascii="StobiSerif Regular" w:hAnsi="StobiSerif Regular"/>
          <w:color w:val="000000"/>
          <w:spacing w:val="-4"/>
          <w:sz w:val="22"/>
          <w:szCs w:val="22"/>
          <w:lang w:val="mk-MK"/>
        </w:rPr>
        <w:t xml:space="preserve">поинаку не се спогоди со </w:t>
      </w:r>
      <w:r>
        <w:rPr>
          <w:rFonts w:ascii="StobiSerif Regular" w:hAnsi="StobiSerif Regular"/>
          <w:color w:val="000000"/>
          <w:spacing w:val="-4"/>
          <w:sz w:val="22"/>
          <w:szCs w:val="22"/>
          <w:lang w:val="mk-MK"/>
        </w:rPr>
        <w:t>директорот на установата</w:t>
      </w:r>
      <w:r w:rsidRPr="00910955">
        <w:rPr>
          <w:rFonts w:ascii="StobiSerif Regular" w:hAnsi="StobiSerif Regular"/>
          <w:color w:val="000000"/>
          <w:spacing w:val="-4"/>
          <w:sz w:val="22"/>
          <w:szCs w:val="22"/>
          <w:lang w:val="mk-MK"/>
        </w:rPr>
        <w:t xml:space="preserve">. </w:t>
      </w:r>
    </w:p>
    <w:p w:rsidR="00843BAE" w:rsidRDefault="00843BAE" w:rsidP="003B2917">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p>
    <w:p w:rsidR="00843BAE" w:rsidRPr="00910955" w:rsidRDefault="00843BAE" w:rsidP="003B2917">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58-з</w:t>
      </w:r>
    </w:p>
    <w:p w:rsidR="00843BAE" w:rsidRDefault="00843BAE" w:rsidP="003B2917">
      <w:pPr>
        <w:widowControl w:val="0"/>
        <w:tabs>
          <w:tab w:val="left" w:pos="709"/>
          <w:tab w:val="left" w:pos="8640"/>
        </w:tabs>
        <w:autoSpaceDE w:val="0"/>
        <w:autoSpaceDN w:val="0"/>
        <w:adjustRightInd w:val="0"/>
        <w:ind w:right="-7"/>
        <w:jc w:val="both"/>
        <w:rPr>
          <w:rFonts w:ascii="StobiSerif Regular" w:hAnsi="StobiSerif Regular"/>
          <w:color w:val="000000"/>
          <w:spacing w:val="-2"/>
          <w:sz w:val="22"/>
          <w:szCs w:val="22"/>
          <w:lang w:val="mk-MK"/>
        </w:rPr>
      </w:pPr>
      <w:r>
        <w:rPr>
          <w:rFonts w:ascii="StobiSerif Regular" w:hAnsi="StobiSerif Regular"/>
          <w:color w:val="000000"/>
          <w:spacing w:val="-2"/>
          <w:sz w:val="22"/>
          <w:szCs w:val="22"/>
          <w:lang w:val="mk-MK"/>
        </w:rPr>
        <w:tab/>
      </w:r>
      <w:r w:rsidRPr="00910955">
        <w:rPr>
          <w:rFonts w:ascii="StobiSerif Regular" w:hAnsi="StobiSerif Regular"/>
          <w:color w:val="000000"/>
          <w:spacing w:val="-2"/>
          <w:sz w:val="22"/>
          <w:szCs w:val="22"/>
          <w:lang w:val="mk-MK"/>
        </w:rPr>
        <w:t xml:space="preserve">На </w:t>
      </w:r>
      <w:r>
        <w:rPr>
          <w:rFonts w:ascii="StobiSerif Regular" w:hAnsi="StobiSerif Regular"/>
          <w:color w:val="000000"/>
          <w:spacing w:val="-4"/>
          <w:sz w:val="22"/>
          <w:szCs w:val="22"/>
          <w:lang w:val="mk-MK"/>
        </w:rPr>
        <w:t xml:space="preserve">припадникот на затворската полиција  </w:t>
      </w:r>
      <w:r>
        <w:rPr>
          <w:rFonts w:ascii="StobiSerif Regular" w:hAnsi="StobiSerif Regular"/>
          <w:color w:val="000000"/>
          <w:spacing w:val="-2"/>
          <w:sz w:val="22"/>
          <w:szCs w:val="22"/>
          <w:lang w:val="mk-MK"/>
        </w:rPr>
        <w:t xml:space="preserve">му престанува работниот однос </w:t>
      </w:r>
      <w:r w:rsidRPr="00910955">
        <w:rPr>
          <w:rFonts w:ascii="StobiSerif Regular" w:hAnsi="StobiSerif Regular"/>
          <w:color w:val="000000"/>
          <w:spacing w:val="-2"/>
          <w:sz w:val="22"/>
          <w:szCs w:val="22"/>
          <w:lang w:val="mk-MK"/>
        </w:rPr>
        <w:t>по сила на закон, ако:</w:t>
      </w:r>
    </w:p>
    <w:p w:rsidR="00843BAE" w:rsidRPr="003B2917" w:rsidRDefault="00843BAE" w:rsidP="00237448">
      <w:pPr>
        <w:widowControl w:val="0"/>
        <w:numPr>
          <w:ilvl w:val="0"/>
          <w:numId w:val="23"/>
        </w:numPr>
        <w:tabs>
          <w:tab w:val="left" w:pos="709"/>
          <w:tab w:val="left" w:pos="8640"/>
        </w:tabs>
        <w:autoSpaceDE w:val="0"/>
        <w:autoSpaceDN w:val="0"/>
        <w:adjustRightInd w:val="0"/>
        <w:ind w:right="-7"/>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lastRenderedPageBreak/>
        <w:t xml:space="preserve">ја загуби работната способност, </w:t>
      </w:r>
      <w:r w:rsidRPr="00910955">
        <w:rPr>
          <w:rFonts w:ascii="StobiSerif Regular" w:hAnsi="StobiSerif Regular"/>
          <w:color w:val="000000"/>
          <w:spacing w:val="-3"/>
          <w:sz w:val="22"/>
          <w:szCs w:val="22"/>
          <w:lang w:val="mk-MK"/>
        </w:rPr>
        <w:t xml:space="preserve">со денот на доставувањето на правосилното решение </w:t>
      </w:r>
      <w:r w:rsidRPr="00910955">
        <w:rPr>
          <w:rFonts w:ascii="StobiSerif Regular" w:hAnsi="StobiSerif Regular"/>
          <w:color w:val="000000"/>
          <w:spacing w:val="-4"/>
          <w:sz w:val="22"/>
          <w:szCs w:val="22"/>
          <w:lang w:val="mk-MK"/>
        </w:rPr>
        <w:t>за у</w:t>
      </w:r>
      <w:r>
        <w:rPr>
          <w:rFonts w:ascii="StobiSerif Regular" w:hAnsi="StobiSerif Regular"/>
          <w:color w:val="000000"/>
          <w:spacing w:val="-4"/>
          <w:sz w:val="22"/>
          <w:szCs w:val="22"/>
          <w:lang w:val="mk-MK"/>
        </w:rPr>
        <w:t xml:space="preserve">тврдување на изгубената работна </w:t>
      </w:r>
      <w:r w:rsidRPr="00910955">
        <w:rPr>
          <w:rFonts w:ascii="StobiSerif Regular" w:hAnsi="StobiSerif Regular"/>
          <w:color w:val="000000"/>
          <w:spacing w:val="-4"/>
          <w:sz w:val="22"/>
          <w:szCs w:val="22"/>
          <w:lang w:val="mk-MK"/>
        </w:rPr>
        <w:t>способнос</w:t>
      </w:r>
      <w:r>
        <w:rPr>
          <w:rFonts w:ascii="StobiSerif Regular" w:hAnsi="StobiSerif Regular"/>
          <w:color w:val="000000"/>
          <w:spacing w:val="-4"/>
          <w:sz w:val="22"/>
          <w:szCs w:val="22"/>
          <w:lang w:val="mk-MK"/>
        </w:rPr>
        <w:t>т;</w:t>
      </w:r>
    </w:p>
    <w:p w:rsidR="00843BAE" w:rsidRDefault="00843BAE" w:rsidP="00237448">
      <w:pPr>
        <w:widowControl w:val="0"/>
        <w:numPr>
          <w:ilvl w:val="0"/>
          <w:numId w:val="23"/>
        </w:numPr>
        <w:tabs>
          <w:tab w:val="left" w:pos="709"/>
          <w:tab w:val="left" w:pos="8640"/>
        </w:tabs>
        <w:autoSpaceDE w:val="0"/>
        <w:autoSpaceDN w:val="0"/>
        <w:adjustRightInd w:val="0"/>
        <w:ind w:right="-7"/>
        <w:jc w:val="both"/>
        <w:rPr>
          <w:rFonts w:ascii="StobiSerif Regular" w:hAnsi="StobiSerif Regular"/>
          <w:color w:val="000000"/>
          <w:spacing w:val="-3"/>
          <w:sz w:val="22"/>
          <w:szCs w:val="22"/>
          <w:lang w:val="mk-MK"/>
        </w:rPr>
      </w:pPr>
      <w:r w:rsidRPr="003B2917">
        <w:rPr>
          <w:rFonts w:ascii="StobiSerif Regular" w:hAnsi="StobiSerif Regular"/>
          <w:color w:val="000000"/>
          <w:w w:val="103"/>
          <w:sz w:val="22"/>
          <w:szCs w:val="22"/>
          <w:lang w:val="mk-MK"/>
        </w:rPr>
        <w:t xml:space="preserve">му   престане   државјанството   на   </w:t>
      </w:r>
      <w:r w:rsidR="00073A96">
        <w:rPr>
          <w:rFonts w:ascii="StobiSerif Regular" w:hAnsi="StobiSerif Regular"/>
          <w:color w:val="000000"/>
          <w:w w:val="103"/>
          <w:sz w:val="22"/>
          <w:szCs w:val="22"/>
          <w:lang w:val="mk-MK"/>
        </w:rPr>
        <w:t>Република   M</w:t>
      </w:r>
      <w:r w:rsidRPr="003B2917">
        <w:rPr>
          <w:rFonts w:ascii="StobiSerif Regular" w:hAnsi="StobiSerif Regular"/>
          <w:color w:val="000000"/>
          <w:w w:val="103"/>
          <w:sz w:val="22"/>
          <w:szCs w:val="22"/>
          <w:lang w:val="mk-MK"/>
        </w:rPr>
        <w:t xml:space="preserve">акедонија, со   денот   на </w:t>
      </w:r>
      <w:r w:rsidRPr="003B2917">
        <w:rPr>
          <w:rFonts w:ascii="StobiSerif Regular" w:hAnsi="StobiSerif Regular"/>
          <w:color w:val="000000"/>
          <w:w w:val="104"/>
          <w:sz w:val="22"/>
          <w:szCs w:val="22"/>
          <w:lang w:val="mk-MK"/>
        </w:rPr>
        <w:t>доставувањето на решението за отпуст од државјанство на Република Македонија</w:t>
      </w:r>
      <w:r>
        <w:rPr>
          <w:rFonts w:ascii="StobiSerif Regular" w:hAnsi="StobiSerif Regular"/>
          <w:color w:val="000000"/>
          <w:w w:val="104"/>
          <w:sz w:val="22"/>
          <w:szCs w:val="22"/>
          <w:lang w:val="mk-MK"/>
        </w:rPr>
        <w:t>;</w:t>
      </w:r>
    </w:p>
    <w:p w:rsidR="00843BAE" w:rsidRDefault="00843BAE" w:rsidP="00237448">
      <w:pPr>
        <w:widowControl w:val="0"/>
        <w:numPr>
          <w:ilvl w:val="0"/>
          <w:numId w:val="23"/>
        </w:numPr>
        <w:tabs>
          <w:tab w:val="left" w:pos="709"/>
          <w:tab w:val="left" w:pos="8640"/>
        </w:tabs>
        <w:autoSpaceDE w:val="0"/>
        <w:autoSpaceDN w:val="0"/>
        <w:adjustRightInd w:val="0"/>
        <w:ind w:right="-7"/>
        <w:jc w:val="both"/>
        <w:rPr>
          <w:rFonts w:ascii="StobiSerif Regular" w:hAnsi="StobiSerif Regular"/>
          <w:color w:val="000000"/>
          <w:spacing w:val="-3"/>
          <w:sz w:val="22"/>
          <w:szCs w:val="22"/>
          <w:lang w:val="mk-MK"/>
        </w:rPr>
      </w:pPr>
      <w:r w:rsidRPr="003B2917">
        <w:rPr>
          <w:rFonts w:ascii="StobiSerif Regular" w:hAnsi="StobiSerif Regular"/>
          <w:color w:val="000000"/>
          <w:w w:val="104"/>
          <w:sz w:val="22"/>
          <w:szCs w:val="22"/>
          <w:lang w:val="mk-MK"/>
        </w:rPr>
        <w:t xml:space="preserve">му е изречена казна, односно прекршочна санкција забрана за вршење професија, дејност или должност, со денот на правосилноста на казната, односно прекршочната </w:t>
      </w:r>
      <w:r w:rsidRPr="003B2917">
        <w:rPr>
          <w:rFonts w:ascii="StobiSerif Regular" w:hAnsi="StobiSerif Regular"/>
          <w:color w:val="000000"/>
          <w:w w:val="103"/>
          <w:sz w:val="22"/>
          <w:szCs w:val="22"/>
          <w:lang w:val="mk-MK"/>
        </w:rPr>
        <w:t>санкција</w:t>
      </w:r>
      <w:r>
        <w:rPr>
          <w:rFonts w:ascii="StobiSerif Regular" w:hAnsi="StobiSerif Regular"/>
          <w:color w:val="000000"/>
          <w:w w:val="103"/>
          <w:sz w:val="22"/>
          <w:szCs w:val="22"/>
          <w:lang w:val="mk-MK"/>
        </w:rPr>
        <w:t>;</w:t>
      </w:r>
    </w:p>
    <w:p w:rsidR="00843BAE" w:rsidRDefault="00843BAE" w:rsidP="00237448">
      <w:pPr>
        <w:widowControl w:val="0"/>
        <w:numPr>
          <w:ilvl w:val="0"/>
          <w:numId w:val="23"/>
        </w:numPr>
        <w:tabs>
          <w:tab w:val="left" w:pos="709"/>
          <w:tab w:val="left" w:pos="8640"/>
        </w:tabs>
        <w:autoSpaceDE w:val="0"/>
        <w:autoSpaceDN w:val="0"/>
        <w:adjustRightInd w:val="0"/>
        <w:ind w:right="-7"/>
        <w:jc w:val="both"/>
        <w:rPr>
          <w:rFonts w:ascii="StobiSerif Regular" w:hAnsi="StobiSerif Regular"/>
          <w:color w:val="000000"/>
          <w:spacing w:val="-3"/>
          <w:sz w:val="22"/>
          <w:szCs w:val="22"/>
          <w:lang w:val="mk-MK"/>
        </w:rPr>
      </w:pPr>
      <w:r w:rsidRPr="003B2917">
        <w:rPr>
          <w:rFonts w:ascii="StobiSerif Regular" w:hAnsi="StobiSerif Regular"/>
          <w:color w:val="000000"/>
          <w:spacing w:val="-3"/>
          <w:sz w:val="22"/>
          <w:szCs w:val="22"/>
          <w:lang w:val="mk-MK"/>
        </w:rPr>
        <w:t xml:space="preserve">е осуден за кривично дело во врска со </w:t>
      </w:r>
      <w:r w:rsidR="00872E8C">
        <w:rPr>
          <w:rFonts w:ascii="StobiSerif Regular" w:hAnsi="StobiSerif Regular"/>
          <w:color w:val="000000"/>
          <w:spacing w:val="-3"/>
          <w:sz w:val="22"/>
          <w:szCs w:val="22"/>
          <w:lang w:val="mk-MK"/>
        </w:rPr>
        <w:t xml:space="preserve">работата и работните задачи </w:t>
      </w:r>
      <w:r w:rsidRPr="003B2917">
        <w:rPr>
          <w:rFonts w:ascii="StobiSerif Regular" w:hAnsi="StobiSerif Regular"/>
          <w:color w:val="000000"/>
          <w:spacing w:val="-3"/>
          <w:sz w:val="22"/>
          <w:szCs w:val="22"/>
          <w:lang w:val="mk-MK"/>
        </w:rPr>
        <w:t xml:space="preserve">или друго кривично дело </w:t>
      </w:r>
      <w:r w:rsidRPr="003B2917">
        <w:rPr>
          <w:rFonts w:ascii="StobiSerif Regular" w:hAnsi="StobiSerif Regular"/>
          <w:color w:val="000000"/>
          <w:spacing w:val="-2"/>
          <w:sz w:val="22"/>
          <w:szCs w:val="22"/>
          <w:lang w:val="mk-MK"/>
        </w:rPr>
        <w:t xml:space="preserve">кое го прави недостоен за </w:t>
      </w:r>
      <w:r w:rsidRPr="003B2917">
        <w:rPr>
          <w:rFonts w:ascii="StobiSerif Regular" w:hAnsi="StobiSerif Regular"/>
          <w:color w:val="000000"/>
          <w:spacing w:val="-4"/>
          <w:sz w:val="22"/>
          <w:szCs w:val="22"/>
          <w:lang w:val="mk-MK"/>
        </w:rPr>
        <w:t xml:space="preserve">припадник на затворската полиција </w:t>
      </w:r>
      <w:r w:rsidRPr="003B2917">
        <w:rPr>
          <w:rFonts w:ascii="StobiSerif Regular" w:hAnsi="StobiSerif Regular"/>
          <w:color w:val="000000"/>
          <w:spacing w:val="-2"/>
          <w:sz w:val="22"/>
          <w:szCs w:val="22"/>
          <w:lang w:val="mk-MK"/>
        </w:rPr>
        <w:t>и за вр</w:t>
      </w:r>
      <w:r w:rsidR="00872E8C">
        <w:rPr>
          <w:rFonts w:ascii="StobiSerif Regular" w:hAnsi="StobiSerif Regular"/>
          <w:color w:val="000000"/>
          <w:spacing w:val="-2"/>
          <w:sz w:val="22"/>
          <w:szCs w:val="22"/>
          <w:lang w:val="mk-MK"/>
        </w:rPr>
        <w:t>шење на службата во установата,</w:t>
      </w:r>
      <w:r w:rsidRPr="003B2917">
        <w:rPr>
          <w:rFonts w:ascii="StobiSerif Regular" w:hAnsi="StobiSerif Regular"/>
          <w:color w:val="000000"/>
          <w:spacing w:val="-2"/>
          <w:sz w:val="22"/>
          <w:szCs w:val="22"/>
          <w:lang w:val="mk-MK"/>
        </w:rPr>
        <w:t xml:space="preserve"> со денот </w:t>
      </w:r>
      <w:r w:rsidRPr="003B2917">
        <w:rPr>
          <w:rFonts w:ascii="StobiSerif Regular" w:hAnsi="StobiSerif Regular"/>
          <w:color w:val="000000"/>
          <w:spacing w:val="-3"/>
          <w:sz w:val="22"/>
          <w:szCs w:val="22"/>
          <w:lang w:val="mk-MK"/>
        </w:rPr>
        <w:t>на врач</w:t>
      </w:r>
      <w:r>
        <w:rPr>
          <w:rFonts w:ascii="StobiSerif Regular" w:hAnsi="StobiSerif Regular"/>
          <w:color w:val="000000"/>
          <w:spacing w:val="-3"/>
          <w:sz w:val="22"/>
          <w:szCs w:val="22"/>
          <w:lang w:val="mk-MK"/>
        </w:rPr>
        <w:t>увањето на правосилната пресуда;</w:t>
      </w:r>
    </w:p>
    <w:p w:rsidR="00843BAE" w:rsidRPr="003B2917" w:rsidRDefault="00843BAE" w:rsidP="00237448">
      <w:pPr>
        <w:widowControl w:val="0"/>
        <w:numPr>
          <w:ilvl w:val="0"/>
          <w:numId w:val="23"/>
        </w:numPr>
        <w:tabs>
          <w:tab w:val="left" w:pos="709"/>
          <w:tab w:val="left" w:pos="8640"/>
        </w:tabs>
        <w:autoSpaceDE w:val="0"/>
        <w:autoSpaceDN w:val="0"/>
        <w:adjustRightInd w:val="0"/>
        <w:ind w:right="-7"/>
        <w:jc w:val="both"/>
        <w:rPr>
          <w:rFonts w:ascii="StobiSerif Regular" w:hAnsi="StobiSerif Regular"/>
          <w:color w:val="000000"/>
          <w:spacing w:val="-3"/>
          <w:sz w:val="22"/>
          <w:szCs w:val="22"/>
          <w:lang w:val="mk-MK"/>
        </w:rPr>
      </w:pPr>
      <w:r w:rsidRPr="003B2917">
        <w:rPr>
          <w:rFonts w:ascii="StobiSerif Regular" w:hAnsi="StobiSerif Regular"/>
          <w:color w:val="000000"/>
          <w:sz w:val="22"/>
          <w:szCs w:val="22"/>
          <w:lang w:val="mk-MK"/>
        </w:rPr>
        <w:t xml:space="preserve">поради издржување на казна затвор во траење подолго од шест месеца, со денот на </w:t>
      </w:r>
      <w:r w:rsidRPr="003B2917">
        <w:rPr>
          <w:rFonts w:ascii="StobiSerif Regular" w:hAnsi="StobiSerif Regular"/>
          <w:color w:val="000000"/>
          <w:spacing w:val="-1"/>
          <w:sz w:val="22"/>
          <w:szCs w:val="22"/>
          <w:lang w:val="mk-MK"/>
        </w:rPr>
        <w:t>стапувањето на издржување на казната и</w:t>
      </w:r>
    </w:p>
    <w:p w:rsidR="00843BAE" w:rsidRPr="000F7BE0" w:rsidRDefault="00843BAE" w:rsidP="00A626FF">
      <w:pPr>
        <w:widowControl w:val="0"/>
        <w:numPr>
          <w:ilvl w:val="0"/>
          <w:numId w:val="23"/>
        </w:numPr>
        <w:tabs>
          <w:tab w:val="left" w:pos="709"/>
          <w:tab w:val="left" w:pos="8640"/>
        </w:tabs>
        <w:autoSpaceDE w:val="0"/>
        <w:autoSpaceDN w:val="0"/>
        <w:adjustRightInd w:val="0"/>
        <w:ind w:right="-7"/>
        <w:jc w:val="both"/>
        <w:rPr>
          <w:rFonts w:ascii="StobiSerif Regular" w:hAnsi="StobiSerif Regular"/>
          <w:color w:val="000000"/>
          <w:spacing w:val="-3"/>
          <w:sz w:val="22"/>
          <w:szCs w:val="22"/>
          <w:lang w:val="mk-MK"/>
        </w:rPr>
      </w:pPr>
      <w:r w:rsidRPr="000F7BE0">
        <w:rPr>
          <w:rFonts w:ascii="StobiSerif Regular" w:hAnsi="StobiSerif Regular"/>
          <w:color w:val="000000"/>
          <w:spacing w:val="-3"/>
          <w:sz w:val="22"/>
          <w:szCs w:val="22"/>
          <w:lang w:val="mk-MK"/>
        </w:rPr>
        <w:t xml:space="preserve">исполнува услови за </w:t>
      </w:r>
      <w:r w:rsidR="00717C2A">
        <w:rPr>
          <w:rFonts w:ascii="StobiSerif Regular" w:hAnsi="StobiSerif Regular"/>
          <w:color w:val="000000"/>
          <w:spacing w:val="-3"/>
          <w:sz w:val="22"/>
          <w:szCs w:val="22"/>
          <w:lang w:val="mk-MK"/>
        </w:rPr>
        <w:t xml:space="preserve">старосна </w:t>
      </w:r>
      <w:r w:rsidRPr="000F7BE0">
        <w:rPr>
          <w:rFonts w:ascii="StobiSerif Regular" w:hAnsi="StobiSerif Regular"/>
          <w:color w:val="000000"/>
          <w:spacing w:val="-3"/>
          <w:sz w:val="22"/>
          <w:szCs w:val="22"/>
          <w:lang w:val="mk-MK"/>
        </w:rPr>
        <w:t>пензија</w:t>
      </w:r>
      <w:r w:rsidR="008F0A6E">
        <w:rPr>
          <w:rFonts w:ascii="StobiSerif Regular" w:hAnsi="StobiSerif Regular"/>
          <w:color w:val="000000"/>
          <w:spacing w:val="-3"/>
          <w:sz w:val="22"/>
          <w:szCs w:val="22"/>
          <w:lang w:val="mk-MK"/>
        </w:rPr>
        <w:t>.</w:t>
      </w:r>
    </w:p>
    <w:p w:rsidR="000A162E" w:rsidRDefault="000A162E" w:rsidP="00A626FF">
      <w:pPr>
        <w:widowControl w:val="0"/>
        <w:autoSpaceDE w:val="0"/>
        <w:autoSpaceDN w:val="0"/>
        <w:adjustRightInd w:val="0"/>
        <w:spacing w:before="8" w:line="276" w:lineRule="exact"/>
        <w:jc w:val="center"/>
        <w:rPr>
          <w:rFonts w:ascii="StobiSerif Regular" w:hAnsi="StobiSerif Regular"/>
          <w:color w:val="000000"/>
          <w:spacing w:val="-5"/>
          <w:sz w:val="22"/>
          <w:szCs w:val="22"/>
          <w:lang w:val="ru-RU"/>
        </w:rPr>
      </w:pPr>
    </w:p>
    <w:p w:rsidR="00843BAE" w:rsidRPr="00A626FF" w:rsidRDefault="00843BAE" w:rsidP="00A626FF">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58-ѕ</w:t>
      </w:r>
    </w:p>
    <w:p w:rsidR="00843BAE" w:rsidRDefault="00843BAE" w:rsidP="004E6725">
      <w:pPr>
        <w:widowControl w:val="0"/>
        <w:autoSpaceDE w:val="0"/>
        <w:autoSpaceDN w:val="0"/>
        <w:adjustRightInd w:val="0"/>
        <w:spacing w:before="4"/>
        <w:ind w:right="-7" w:firstLine="720"/>
        <w:jc w:val="both"/>
        <w:rPr>
          <w:rFonts w:ascii="StobiSerif Regular" w:hAnsi="StobiSerif Regular"/>
          <w:color w:val="000000"/>
          <w:spacing w:val="-2"/>
          <w:sz w:val="22"/>
          <w:szCs w:val="22"/>
          <w:lang w:val="mk-MK"/>
        </w:rPr>
      </w:pPr>
      <w:r w:rsidRPr="00A626FF">
        <w:rPr>
          <w:rFonts w:ascii="StobiSerif Regular" w:hAnsi="StobiSerif Regular"/>
          <w:color w:val="000000"/>
          <w:spacing w:val="-2"/>
          <w:sz w:val="22"/>
          <w:szCs w:val="22"/>
          <w:lang w:val="mk-MK"/>
        </w:rPr>
        <w:t xml:space="preserve">На </w:t>
      </w:r>
      <w:r w:rsidRPr="00A626FF">
        <w:rPr>
          <w:rFonts w:ascii="StobiSerif Regular" w:hAnsi="StobiSerif Regular"/>
          <w:color w:val="000000"/>
          <w:spacing w:val="-4"/>
          <w:sz w:val="22"/>
          <w:szCs w:val="22"/>
          <w:lang w:val="mk-MK"/>
        </w:rPr>
        <w:t>прип</w:t>
      </w:r>
      <w:r w:rsidR="00EE254C">
        <w:rPr>
          <w:rFonts w:ascii="StobiSerif Regular" w:hAnsi="StobiSerif Regular"/>
          <w:color w:val="000000"/>
          <w:spacing w:val="-4"/>
          <w:sz w:val="22"/>
          <w:szCs w:val="22"/>
          <w:lang w:val="mk-MK"/>
        </w:rPr>
        <w:t xml:space="preserve">адникот на затворската полиција </w:t>
      </w:r>
      <w:r>
        <w:rPr>
          <w:rFonts w:ascii="StobiSerif Regular" w:hAnsi="StobiSerif Regular"/>
          <w:color w:val="000000"/>
          <w:spacing w:val="-2"/>
          <w:sz w:val="22"/>
          <w:szCs w:val="22"/>
          <w:lang w:val="mk-MK"/>
        </w:rPr>
        <w:t xml:space="preserve">му престанува работниот однос и </w:t>
      </w:r>
      <w:r w:rsidRPr="00A626FF">
        <w:rPr>
          <w:rFonts w:ascii="StobiSerif Regular" w:hAnsi="StobiSerif Regular"/>
          <w:color w:val="000000"/>
          <w:spacing w:val="-2"/>
          <w:sz w:val="22"/>
          <w:szCs w:val="22"/>
          <w:lang w:val="mk-MK"/>
        </w:rPr>
        <w:t>во случаите, ако:</w:t>
      </w:r>
    </w:p>
    <w:p w:rsidR="00843BAE" w:rsidRPr="004E6725" w:rsidRDefault="00843BAE" w:rsidP="004E6725">
      <w:pPr>
        <w:widowControl w:val="0"/>
        <w:numPr>
          <w:ilvl w:val="0"/>
          <w:numId w:val="24"/>
        </w:numPr>
        <w:autoSpaceDE w:val="0"/>
        <w:autoSpaceDN w:val="0"/>
        <w:adjustRightInd w:val="0"/>
        <w:spacing w:before="4"/>
        <w:ind w:right="-7"/>
        <w:jc w:val="both"/>
        <w:rPr>
          <w:rFonts w:ascii="StobiSerif Regular" w:hAnsi="StobiSerif Regular"/>
          <w:color w:val="000000"/>
          <w:spacing w:val="-2"/>
          <w:sz w:val="22"/>
          <w:szCs w:val="22"/>
          <w:lang w:val="mk-MK"/>
        </w:rPr>
      </w:pPr>
      <w:r w:rsidRPr="00A626FF">
        <w:rPr>
          <w:rFonts w:ascii="StobiSerif Regular" w:hAnsi="StobiSerif Regular"/>
          <w:color w:val="000000"/>
          <w:spacing w:val="-1"/>
          <w:sz w:val="22"/>
          <w:szCs w:val="22"/>
          <w:lang w:val="mk-MK"/>
        </w:rPr>
        <w:t xml:space="preserve">неоправдано отсуствува од работа најмалку три дена последователно во еден месец, </w:t>
      </w:r>
      <w:r w:rsidRPr="00A626FF">
        <w:rPr>
          <w:rFonts w:ascii="StobiSerif Regular" w:hAnsi="StobiSerif Regular"/>
          <w:color w:val="000000"/>
          <w:spacing w:val="-2"/>
          <w:sz w:val="22"/>
          <w:szCs w:val="22"/>
          <w:lang w:val="mk-MK"/>
        </w:rPr>
        <w:t>односно шест дена во текот на годината</w:t>
      </w:r>
      <w:r>
        <w:rPr>
          <w:rFonts w:ascii="StobiSerif Regular" w:hAnsi="StobiSerif Regular"/>
          <w:color w:val="000000"/>
          <w:spacing w:val="-2"/>
          <w:sz w:val="22"/>
          <w:szCs w:val="22"/>
          <w:lang w:val="mk-MK"/>
        </w:rPr>
        <w:t>;</w:t>
      </w:r>
    </w:p>
    <w:p w:rsidR="00843BAE" w:rsidRPr="00A626FF" w:rsidRDefault="00843BAE" w:rsidP="004E6725">
      <w:pPr>
        <w:widowControl w:val="0"/>
        <w:numPr>
          <w:ilvl w:val="0"/>
          <w:numId w:val="24"/>
        </w:numPr>
        <w:autoSpaceDE w:val="0"/>
        <w:autoSpaceDN w:val="0"/>
        <w:adjustRightInd w:val="0"/>
        <w:spacing w:before="4"/>
        <w:ind w:right="-7"/>
        <w:jc w:val="both"/>
        <w:rPr>
          <w:rFonts w:ascii="StobiSerif Regular" w:hAnsi="StobiSerif Regular"/>
          <w:color w:val="000000"/>
          <w:spacing w:val="-2"/>
          <w:sz w:val="22"/>
          <w:szCs w:val="22"/>
          <w:lang w:val="mk-MK"/>
        </w:rPr>
      </w:pPr>
      <w:r w:rsidRPr="00CD704F">
        <w:rPr>
          <w:rFonts w:ascii="StobiSerif Regular" w:hAnsi="StobiSerif Regular"/>
          <w:color w:val="000000"/>
          <w:spacing w:val="-3"/>
          <w:sz w:val="22"/>
          <w:szCs w:val="22"/>
          <w:lang w:val="ru-RU"/>
        </w:rPr>
        <w:t xml:space="preserve">се утврди дека при вработувањето премолчил или дал невистинитиподатоци во однос </w:t>
      </w:r>
      <w:r w:rsidRPr="00CD704F">
        <w:rPr>
          <w:rFonts w:ascii="StobiSerif Regular" w:hAnsi="StobiSerif Regular"/>
          <w:color w:val="000000"/>
          <w:spacing w:val="-4"/>
          <w:sz w:val="22"/>
          <w:szCs w:val="22"/>
          <w:lang w:val="ru-RU"/>
        </w:rPr>
        <w:t>на општите и посебните услови за вработување</w:t>
      </w:r>
      <w:r>
        <w:rPr>
          <w:rFonts w:ascii="StobiSerif Regular" w:hAnsi="StobiSerif Regular"/>
          <w:color w:val="000000"/>
          <w:spacing w:val="-4"/>
          <w:sz w:val="22"/>
          <w:szCs w:val="22"/>
          <w:lang w:val="mk-MK"/>
        </w:rPr>
        <w:t>;</w:t>
      </w:r>
    </w:p>
    <w:p w:rsidR="00843BAE" w:rsidRPr="00A626FF" w:rsidRDefault="00843BAE" w:rsidP="004E6725">
      <w:pPr>
        <w:widowControl w:val="0"/>
        <w:numPr>
          <w:ilvl w:val="0"/>
          <w:numId w:val="24"/>
        </w:numPr>
        <w:autoSpaceDE w:val="0"/>
        <w:autoSpaceDN w:val="0"/>
        <w:adjustRightInd w:val="0"/>
        <w:spacing w:before="4"/>
        <w:ind w:right="-7"/>
        <w:jc w:val="both"/>
        <w:rPr>
          <w:rFonts w:ascii="StobiSerif Regular" w:hAnsi="StobiSerif Regular"/>
          <w:color w:val="000000"/>
          <w:spacing w:val="-2"/>
          <w:sz w:val="22"/>
          <w:szCs w:val="22"/>
          <w:lang w:val="mk-MK"/>
        </w:rPr>
      </w:pPr>
      <w:r w:rsidRPr="00CD704F">
        <w:rPr>
          <w:rFonts w:ascii="StobiSerif Regular" w:hAnsi="StobiSerif Regular"/>
          <w:color w:val="000000"/>
          <w:spacing w:val="-2"/>
          <w:sz w:val="22"/>
          <w:szCs w:val="22"/>
          <w:lang w:val="ru-RU"/>
        </w:rPr>
        <w:t xml:space="preserve">во рок од 15 дена не се врати на работа по завршувањето на стручното оспособување </w:t>
      </w:r>
      <w:r w:rsidRPr="00CD704F">
        <w:rPr>
          <w:rFonts w:ascii="StobiSerif Regular" w:hAnsi="StobiSerif Regular"/>
          <w:color w:val="000000"/>
          <w:spacing w:val="-3"/>
          <w:sz w:val="22"/>
          <w:szCs w:val="22"/>
          <w:lang w:val="ru-RU"/>
        </w:rPr>
        <w:t>или усовршување и</w:t>
      </w:r>
    </w:p>
    <w:p w:rsidR="00843BAE" w:rsidRDefault="00843BAE" w:rsidP="0071224D">
      <w:pPr>
        <w:widowControl w:val="0"/>
        <w:numPr>
          <w:ilvl w:val="0"/>
          <w:numId w:val="24"/>
        </w:numPr>
        <w:autoSpaceDE w:val="0"/>
        <w:autoSpaceDN w:val="0"/>
        <w:adjustRightInd w:val="0"/>
        <w:spacing w:before="4"/>
        <w:ind w:right="-7"/>
        <w:jc w:val="both"/>
        <w:rPr>
          <w:rFonts w:ascii="StobiSerif Regular" w:hAnsi="StobiSerif Regular"/>
          <w:color w:val="000000"/>
          <w:spacing w:val="-2"/>
          <w:sz w:val="22"/>
          <w:szCs w:val="22"/>
          <w:lang w:val="mk-MK"/>
        </w:rPr>
      </w:pPr>
      <w:r w:rsidRPr="00CD704F">
        <w:rPr>
          <w:rFonts w:ascii="StobiSerif Regular" w:hAnsi="StobiSerif Regular"/>
          <w:color w:val="000000"/>
          <w:spacing w:val="-3"/>
          <w:sz w:val="22"/>
          <w:szCs w:val="22"/>
          <w:lang w:val="ru-RU"/>
        </w:rPr>
        <w:t xml:space="preserve">органот  на  државната  управа,  надлежен  за  инспекција  на  трудот,  утврди  дека </w:t>
      </w:r>
      <w:r w:rsidRPr="00A626FF">
        <w:rPr>
          <w:rFonts w:ascii="StobiSerif Regular" w:hAnsi="StobiSerif Regular"/>
          <w:color w:val="000000"/>
          <w:spacing w:val="-4"/>
          <w:sz w:val="22"/>
          <w:szCs w:val="22"/>
          <w:lang w:val="mk-MK"/>
        </w:rPr>
        <w:t>припадникот на затворската полиција</w:t>
      </w:r>
      <w:r w:rsidRPr="00CD704F">
        <w:rPr>
          <w:rFonts w:ascii="StobiSerif Regular" w:hAnsi="StobiSerif Regular"/>
          <w:color w:val="000000"/>
          <w:spacing w:val="-4"/>
          <w:sz w:val="22"/>
          <w:szCs w:val="22"/>
          <w:lang w:val="ru-RU"/>
        </w:rPr>
        <w:t xml:space="preserve"> е вработен спротивно на одредбите на овој закон. </w:t>
      </w:r>
    </w:p>
    <w:p w:rsidR="00843BAE" w:rsidRDefault="00843BAE" w:rsidP="0071224D">
      <w:pPr>
        <w:widowControl w:val="0"/>
        <w:autoSpaceDE w:val="0"/>
        <w:autoSpaceDN w:val="0"/>
        <w:adjustRightInd w:val="0"/>
        <w:spacing w:before="4"/>
        <w:ind w:left="720" w:right="-7"/>
        <w:jc w:val="both"/>
        <w:rPr>
          <w:rFonts w:ascii="StobiSerif Regular" w:hAnsi="StobiSerif Regular"/>
          <w:color w:val="000000"/>
          <w:spacing w:val="-2"/>
          <w:sz w:val="22"/>
          <w:szCs w:val="22"/>
          <w:lang w:val="mk-MK"/>
        </w:rPr>
      </w:pPr>
    </w:p>
    <w:p w:rsidR="00843BAE" w:rsidRPr="0071224D" w:rsidRDefault="00843BAE" w:rsidP="0071224D">
      <w:pPr>
        <w:widowControl w:val="0"/>
        <w:autoSpaceDE w:val="0"/>
        <w:autoSpaceDN w:val="0"/>
        <w:adjustRightInd w:val="0"/>
        <w:spacing w:before="4"/>
        <w:ind w:right="-7"/>
        <w:jc w:val="center"/>
        <w:rPr>
          <w:rFonts w:ascii="StobiSerif Regular" w:hAnsi="StobiSerif Regular"/>
          <w:color w:val="000000"/>
          <w:spacing w:val="-2"/>
          <w:sz w:val="22"/>
          <w:szCs w:val="22"/>
          <w:lang w:val="mk-MK"/>
        </w:rPr>
      </w:pPr>
      <w:r w:rsidRPr="00CD704F">
        <w:rPr>
          <w:rFonts w:ascii="StobiSerif Regular" w:hAnsi="StobiSerif Regular"/>
          <w:color w:val="000000"/>
          <w:spacing w:val="-5"/>
          <w:sz w:val="22"/>
          <w:szCs w:val="22"/>
          <w:lang w:val="ru-RU"/>
        </w:rPr>
        <w:t xml:space="preserve">Член </w:t>
      </w:r>
      <w:r w:rsidRPr="0071224D">
        <w:rPr>
          <w:rFonts w:ascii="StobiSerif Regular" w:hAnsi="StobiSerif Regular"/>
          <w:color w:val="000000"/>
          <w:spacing w:val="-5"/>
          <w:sz w:val="22"/>
          <w:szCs w:val="22"/>
          <w:lang w:val="mk-MK"/>
        </w:rPr>
        <w:t>58-</w:t>
      </w:r>
      <w:r w:rsidR="000A162E">
        <w:rPr>
          <w:rFonts w:ascii="StobiSerif Regular" w:hAnsi="StobiSerif Regular"/>
          <w:color w:val="000000"/>
          <w:spacing w:val="-5"/>
          <w:sz w:val="22"/>
          <w:szCs w:val="22"/>
          <w:lang w:val="mk-MK"/>
        </w:rPr>
        <w:t>и</w:t>
      </w:r>
    </w:p>
    <w:p w:rsidR="00843BAE" w:rsidRPr="00CD704F" w:rsidRDefault="00843BAE" w:rsidP="00AD0962">
      <w:pPr>
        <w:widowControl w:val="0"/>
        <w:autoSpaceDE w:val="0"/>
        <w:autoSpaceDN w:val="0"/>
        <w:adjustRightInd w:val="0"/>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w:t>
      </w:r>
      <w:r>
        <w:rPr>
          <w:rFonts w:ascii="StobiSerif Regular" w:hAnsi="StobiSerif Regular" w:cs="Verdana"/>
          <w:color w:val="000000"/>
          <w:sz w:val="22"/>
          <w:szCs w:val="22"/>
          <w:lang w:val="mk-MK" w:eastAsia="mk-MK"/>
        </w:rPr>
        <w:t>Решението за престанок на работниот однос на припадникот на затворската полиција го донесува директорот на установата.</w:t>
      </w:r>
    </w:p>
    <w:p w:rsidR="00843BAE" w:rsidRPr="00BE1072" w:rsidRDefault="00843BAE" w:rsidP="00AD0962">
      <w:pPr>
        <w:widowControl w:val="0"/>
        <w:autoSpaceDE w:val="0"/>
        <w:autoSpaceDN w:val="0"/>
        <w:adjustRightInd w:val="0"/>
        <w:spacing w:before="1"/>
        <w:ind w:right="-7" w:firstLine="720"/>
        <w:jc w:val="both"/>
        <w:rPr>
          <w:rFonts w:ascii="StobiSerif Regular" w:hAnsi="StobiSerif Regular"/>
          <w:color w:val="000000"/>
          <w:spacing w:val="-2"/>
          <w:sz w:val="22"/>
          <w:szCs w:val="22"/>
          <w:lang w:val="mk-MK"/>
        </w:rPr>
      </w:pPr>
      <w:r>
        <w:rPr>
          <w:rFonts w:ascii="StobiSerif Regular" w:hAnsi="StobiSerif Regular" w:cs="Verdana"/>
          <w:color w:val="000000"/>
          <w:sz w:val="22"/>
          <w:szCs w:val="22"/>
          <w:lang w:val="mk-MK" w:eastAsia="mk-MK"/>
        </w:rPr>
        <w:t>(2</w:t>
      </w:r>
      <w:r w:rsidRPr="00F06572">
        <w:rPr>
          <w:rFonts w:ascii="StobiSerif Regular" w:hAnsi="StobiSerif Regular" w:cs="Verdana"/>
          <w:color w:val="000000"/>
          <w:sz w:val="22"/>
          <w:szCs w:val="22"/>
          <w:lang w:val="mk-MK" w:eastAsia="mk-MK"/>
        </w:rPr>
        <w:t>)</w:t>
      </w:r>
      <w:r>
        <w:rPr>
          <w:rFonts w:ascii="StobiSerif Regular" w:hAnsi="StobiSerif Regular"/>
          <w:color w:val="000000"/>
          <w:spacing w:val="-2"/>
          <w:sz w:val="22"/>
          <w:szCs w:val="22"/>
          <w:lang w:val="mk-MK"/>
        </w:rPr>
        <w:t xml:space="preserve">Решението за престанок му се доставува лично на </w:t>
      </w:r>
      <w:r>
        <w:rPr>
          <w:rFonts w:ascii="StobiSerif Regular" w:hAnsi="StobiSerif Regular" w:cs="Verdana"/>
          <w:color w:val="000000"/>
          <w:sz w:val="22"/>
          <w:szCs w:val="22"/>
          <w:lang w:val="mk-MK" w:eastAsia="mk-MK"/>
        </w:rPr>
        <w:t>припадникот на затворската полиција,  по правило во работните простории на установата во која тој работи, односно на адреса на живеалиштето, односно престојувалиштето.</w:t>
      </w:r>
    </w:p>
    <w:p w:rsidR="00843BAE" w:rsidRPr="00CD704F" w:rsidRDefault="00843BAE" w:rsidP="00AD0962">
      <w:pPr>
        <w:widowControl w:val="0"/>
        <w:autoSpaceDE w:val="0"/>
        <w:autoSpaceDN w:val="0"/>
        <w:adjustRightInd w:val="0"/>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(3</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spacing w:val="-4"/>
          <w:sz w:val="22"/>
          <w:szCs w:val="22"/>
          <w:lang w:val="ru-RU"/>
        </w:rPr>
        <w:t xml:space="preserve">Ако </w:t>
      </w:r>
      <w:r>
        <w:rPr>
          <w:rFonts w:ascii="StobiSerif Regular" w:hAnsi="StobiSerif Regular"/>
          <w:color w:val="000000"/>
          <w:spacing w:val="-2"/>
          <w:sz w:val="22"/>
          <w:szCs w:val="22"/>
          <w:lang w:val="mk-MK"/>
        </w:rPr>
        <w:t>припадникот на затворската полиција</w:t>
      </w:r>
      <w:r w:rsidR="00F44CFB">
        <w:rPr>
          <w:rFonts w:ascii="StobiSerif Regular" w:hAnsi="StobiSerif Regular"/>
          <w:color w:val="000000"/>
          <w:spacing w:val="-2"/>
          <w:sz w:val="22"/>
          <w:szCs w:val="22"/>
          <w:lang w:val="mk-MK"/>
        </w:rPr>
        <w:t xml:space="preserve"> </w:t>
      </w:r>
      <w:r w:rsidRPr="00CD704F">
        <w:rPr>
          <w:rFonts w:ascii="StobiSerif Regular" w:hAnsi="StobiSerif Regular"/>
          <w:color w:val="000000"/>
          <w:spacing w:val="-4"/>
          <w:sz w:val="22"/>
          <w:szCs w:val="22"/>
          <w:lang w:val="ru-RU"/>
        </w:rPr>
        <w:t xml:space="preserve">не може да се пронајде на адресата на живеалиштето, односно </w:t>
      </w:r>
      <w:r w:rsidRPr="00CD704F">
        <w:rPr>
          <w:rFonts w:ascii="StobiSerif Regular" w:hAnsi="StobiSerif Regular"/>
          <w:color w:val="000000"/>
          <w:spacing w:val="-1"/>
          <w:sz w:val="22"/>
          <w:szCs w:val="22"/>
          <w:lang w:val="ru-RU"/>
        </w:rPr>
        <w:t xml:space="preserve">престојувалиштето или ако го одбие доставувањето, решението се објавува на огласната </w:t>
      </w:r>
      <w:r w:rsidRPr="00CD704F">
        <w:rPr>
          <w:rFonts w:ascii="StobiSerif Regular" w:hAnsi="StobiSerif Regular"/>
          <w:color w:val="000000"/>
          <w:spacing w:val="-2"/>
          <w:sz w:val="22"/>
          <w:szCs w:val="22"/>
          <w:lang w:val="ru-RU"/>
        </w:rPr>
        <w:t xml:space="preserve">табла во </w:t>
      </w:r>
      <w:r>
        <w:rPr>
          <w:rFonts w:ascii="StobiSerif Regular" w:hAnsi="StobiSerif Regular"/>
          <w:color w:val="000000"/>
          <w:spacing w:val="-2"/>
          <w:sz w:val="22"/>
          <w:szCs w:val="22"/>
          <w:lang w:val="mk-MK"/>
        </w:rPr>
        <w:t>установата</w:t>
      </w:r>
      <w:r w:rsidRPr="00CD704F">
        <w:rPr>
          <w:rFonts w:ascii="StobiSerif Regular" w:hAnsi="StobiSerif Regular"/>
          <w:color w:val="000000"/>
          <w:spacing w:val="-2"/>
          <w:sz w:val="22"/>
          <w:szCs w:val="22"/>
          <w:lang w:val="ru-RU"/>
        </w:rPr>
        <w:t xml:space="preserve"> во кој</w:t>
      </w:r>
      <w:r>
        <w:rPr>
          <w:rFonts w:ascii="StobiSerif Regular" w:hAnsi="StobiSerif Regular"/>
          <w:color w:val="000000"/>
          <w:spacing w:val="-2"/>
          <w:sz w:val="22"/>
          <w:szCs w:val="22"/>
          <w:lang w:val="mk-MK"/>
        </w:rPr>
        <w:t>а</w:t>
      </w:r>
      <w:r w:rsidRPr="00CD704F">
        <w:rPr>
          <w:rFonts w:ascii="StobiSerif Regular" w:hAnsi="StobiSerif Regular"/>
          <w:color w:val="000000"/>
          <w:spacing w:val="-2"/>
          <w:sz w:val="22"/>
          <w:szCs w:val="22"/>
          <w:lang w:val="ru-RU"/>
        </w:rPr>
        <w:t xml:space="preserve"> работел. </w:t>
      </w:r>
    </w:p>
    <w:p w:rsidR="00843BAE" w:rsidRDefault="00843BAE" w:rsidP="00EB228A">
      <w:pPr>
        <w:widowControl w:val="0"/>
        <w:autoSpaceDE w:val="0"/>
        <w:autoSpaceDN w:val="0"/>
        <w:adjustRightInd w:val="0"/>
        <w:spacing w:before="1"/>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(4</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spacing w:val="-2"/>
          <w:sz w:val="22"/>
          <w:szCs w:val="22"/>
          <w:lang w:val="ru-RU"/>
        </w:rPr>
        <w:t xml:space="preserve">По изминувањето на три работни дена се смета дека доставувањето е извршено. </w:t>
      </w:r>
    </w:p>
    <w:p w:rsidR="00257329" w:rsidRDefault="00257329" w:rsidP="00EB228A">
      <w:pPr>
        <w:widowControl w:val="0"/>
        <w:autoSpaceDE w:val="0"/>
        <w:autoSpaceDN w:val="0"/>
        <w:adjustRightInd w:val="0"/>
        <w:spacing w:before="1"/>
        <w:ind w:right="-7" w:firstLine="720"/>
        <w:jc w:val="both"/>
        <w:rPr>
          <w:rFonts w:ascii="StobiSerif Regular" w:hAnsi="StobiSerif Regular"/>
          <w:color w:val="000000"/>
          <w:spacing w:val="-2"/>
          <w:sz w:val="22"/>
          <w:szCs w:val="22"/>
          <w:lang w:val="ru-RU"/>
        </w:rPr>
      </w:pPr>
    </w:p>
    <w:p w:rsidR="00257329" w:rsidRDefault="00257329" w:rsidP="00EB228A">
      <w:pPr>
        <w:widowControl w:val="0"/>
        <w:autoSpaceDE w:val="0"/>
        <w:autoSpaceDN w:val="0"/>
        <w:adjustRightInd w:val="0"/>
        <w:spacing w:before="1"/>
        <w:ind w:right="-7" w:firstLine="720"/>
        <w:jc w:val="both"/>
        <w:rPr>
          <w:rFonts w:ascii="StobiSerif Regular" w:hAnsi="StobiSerif Regular"/>
          <w:color w:val="000000"/>
          <w:spacing w:val="-2"/>
          <w:sz w:val="22"/>
          <w:szCs w:val="22"/>
          <w:lang w:val="ru-RU"/>
        </w:rPr>
      </w:pPr>
    </w:p>
    <w:p w:rsidR="00570066" w:rsidRPr="001A4137" w:rsidRDefault="00570066" w:rsidP="00EB228A">
      <w:pPr>
        <w:widowControl w:val="0"/>
        <w:autoSpaceDE w:val="0"/>
        <w:autoSpaceDN w:val="0"/>
        <w:adjustRightInd w:val="0"/>
        <w:spacing w:before="1"/>
        <w:ind w:right="-7" w:firstLine="720"/>
        <w:jc w:val="both"/>
        <w:rPr>
          <w:rFonts w:ascii="StobiSerif Regular" w:hAnsi="StobiSerif Regular"/>
          <w:color w:val="000000"/>
          <w:spacing w:val="-2"/>
          <w:sz w:val="22"/>
          <w:szCs w:val="22"/>
          <w:lang w:val="mk-MK"/>
        </w:rPr>
      </w:pPr>
    </w:p>
    <w:p w:rsidR="00843BAE" w:rsidRPr="00BE1072" w:rsidRDefault="00843BAE" w:rsidP="00052B19">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58-ј</w:t>
      </w:r>
    </w:p>
    <w:p w:rsidR="00DF615B" w:rsidRDefault="00843BAE" w:rsidP="004E6725">
      <w:pPr>
        <w:widowControl w:val="0"/>
        <w:autoSpaceDE w:val="0"/>
        <w:autoSpaceDN w:val="0"/>
        <w:adjustRightInd w:val="0"/>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w:t>
      </w:r>
      <w:r w:rsidRPr="00CD704F">
        <w:rPr>
          <w:rFonts w:ascii="StobiSerif Regular" w:hAnsi="StobiSerif Regular"/>
          <w:color w:val="000000"/>
          <w:spacing w:val="-4"/>
          <w:sz w:val="22"/>
          <w:szCs w:val="22"/>
          <w:lang w:val="ru-RU"/>
        </w:rPr>
        <w:t>Против решението за престанок на</w:t>
      </w:r>
      <w:r>
        <w:rPr>
          <w:rFonts w:ascii="StobiSerif Regular" w:hAnsi="StobiSerif Regular"/>
          <w:color w:val="000000"/>
          <w:spacing w:val="-4"/>
          <w:sz w:val="22"/>
          <w:szCs w:val="22"/>
          <w:lang w:val="mk-MK"/>
        </w:rPr>
        <w:t xml:space="preserve"> работниот однос</w:t>
      </w:r>
      <w:r w:rsidRPr="00CD704F">
        <w:rPr>
          <w:rFonts w:ascii="StobiSerif Regular" w:hAnsi="StobiSerif Regular"/>
          <w:color w:val="000000"/>
          <w:spacing w:val="-4"/>
          <w:sz w:val="22"/>
          <w:szCs w:val="22"/>
          <w:lang w:val="ru-RU"/>
        </w:rPr>
        <w:t>,</w:t>
      </w:r>
      <w:r w:rsidR="00257329">
        <w:rPr>
          <w:rFonts w:ascii="StobiSerif Regular" w:hAnsi="StobiSerif Regular"/>
          <w:color w:val="000000"/>
          <w:spacing w:val="-4"/>
          <w:sz w:val="22"/>
          <w:szCs w:val="22"/>
          <w:lang w:val="ru-RU"/>
        </w:rPr>
        <w:t xml:space="preserve"> </w:t>
      </w:r>
      <w:r>
        <w:rPr>
          <w:rFonts w:ascii="StobiSerif Regular" w:hAnsi="StobiSerif Regular"/>
          <w:color w:val="000000"/>
          <w:spacing w:val="-2"/>
          <w:sz w:val="22"/>
          <w:szCs w:val="22"/>
          <w:lang w:val="mk-MK"/>
        </w:rPr>
        <w:t>припадникот на затворската полиција</w:t>
      </w:r>
      <w:r w:rsidRPr="00CD704F">
        <w:rPr>
          <w:rFonts w:ascii="StobiSerif Regular" w:hAnsi="StobiSerif Regular"/>
          <w:color w:val="000000"/>
          <w:spacing w:val="-4"/>
          <w:sz w:val="22"/>
          <w:szCs w:val="22"/>
          <w:lang w:val="ru-RU"/>
        </w:rPr>
        <w:t xml:space="preserve"> има </w:t>
      </w:r>
      <w:r w:rsidRPr="00CD704F">
        <w:rPr>
          <w:rFonts w:ascii="StobiSerif Regular" w:hAnsi="StobiSerif Regular"/>
          <w:color w:val="000000"/>
          <w:spacing w:val="-2"/>
          <w:sz w:val="22"/>
          <w:szCs w:val="22"/>
          <w:lang w:val="ru-RU"/>
        </w:rPr>
        <w:t>право на жалба до</w:t>
      </w:r>
      <w:r w:rsidR="00257329">
        <w:rPr>
          <w:rFonts w:ascii="StobiSerif Regular" w:hAnsi="StobiSerif Regular"/>
          <w:color w:val="000000"/>
          <w:spacing w:val="-2"/>
          <w:sz w:val="22"/>
          <w:szCs w:val="22"/>
          <w:lang w:val="ru-RU"/>
        </w:rPr>
        <w:t xml:space="preserve"> </w:t>
      </w:r>
      <w:r w:rsidRPr="001171EF">
        <w:rPr>
          <w:rFonts w:ascii="StobiSerif Regular" w:hAnsi="StobiSerif Regular" w:cs="Verdana"/>
          <w:sz w:val="22"/>
          <w:szCs w:val="22"/>
          <w:lang w:val="mk-MK" w:eastAsia="mk-MK"/>
        </w:rPr>
        <w:t>Државната комисија за одлучување во управна постапка и постапка одработен однос во втор степен</w:t>
      </w:r>
      <w:r w:rsidR="002C7EF6">
        <w:rPr>
          <w:rFonts w:ascii="StobiSerif Regular" w:hAnsi="StobiSerif Regular" w:cs="Verdana"/>
          <w:sz w:val="22"/>
          <w:szCs w:val="22"/>
          <w:lang w:val="mk-MK" w:eastAsia="mk-MK"/>
        </w:rPr>
        <w:t xml:space="preserve"> </w:t>
      </w:r>
      <w:r w:rsidRPr="00DF615B">
        <w:rPr>
          <w:rFonts w:ascii="StobiSerif Regular" w:hAnsi="StobiSerif Regular"/>
          <w:color w:val="000000"/>
          <w:spacing w:val="-2"/>
          <w:sz w:val="22"/>
          <w:szCs w:val="22"/>
          <w:lang w:val="ru-RU"/>
        </w:rPr>
        <w:t>во рок од осум дена</w:t>
      </w:r>
      <w:r w:rsidRPr="00CD704F">
        <w:rPr>
          <w:rFonts w:ascii="StobiSerif Regular" w:hAnsi="StobiSerif Regular"/>
          <w:color w:val="000000"/>
          <w:spacing w:val="-2"/>
          <w:sz w:val="22"/>
          <w:szCs w:val="22"/>
          <w:lang w:val="ru-RU"/>
        </w:rPr>
        <w:t xml:space="preserve"> од денот на доставувањето на</w:t>
      </w:r>
      <w:r w:rsidR="004F51B5">
        <w:rPr>
          <w:rFonts w:ascii="StobiSerif Regular" w:hAnsi="StobiSerif Regular"/>
          <w:color w:val="000000"/>
          <w:spacing w:val="-2"/>
          <w:sz w:val="22"/>
          <w:szCs w:val="22"/>
          <w:lang w:val="ru-RU"/>
        </w:rPr>
        <w:t xml:space="preserve"> </w:t>
      </w:r>
      <w:r w:rsidRPr="00CD704F">
        <w:rPr>
          <w:rFonts w:ascii="StobiSerif Regular" w:hAnsi="StobiSerif Regular"/>
          <w:color w:val="000000"/>
          <w:spacing w:val="-2"/>
          <w:sz w:val="22"/>
          <w:szCs w:val="22"/>
          <w:lang w:val="ru-RU"/>
        </w:rPr>
        <w:t>решението.</w:t>
      </w:r>
    </w:p>
    <w:p w:rsidR="00257329" w:rsidRDefault="00257329" w:rsidP="004E6725">
      <w:pPr>
        <w:widowControl w:val="0"/>
        <w:autoSpaceDE w:val="0"/>
        <w:autoSpaceDN w:val="0"/>
        <w:adjustRightInd w:val="0"/>
        <w:ind w:right="-7" w:firstLine="720"/>
        <w:jc w:val="both"/>
        <w:rPr>
          <w:rFonts w:ascii="StobiSerif Regular" w:hAnsi="StobiSerif Regular"/>
          <w:color w:val="000000"/>
          <w:spacing w:val="-2"/>
          <w:sz w:val="22"/>
          <w:szCs w:val="22"/>
          <w:lang w:val="ru-RU"/>
        </w:rPr>
      </w:pPr>
    </w:p>
    <w:p w:rsidR="00DF615B" w:rsidRPr="00BE1072" w:rsidRDefault="00DF615B" w:rsidP="00DF615B">
      <w:pPr>
        <w:widowControl w:val="0"/>
        <w:autoSpaceDE w:val="0"/>
        <w:autoSpaceDN w:val="0"/>
        <w:adjustRightInd w:val="0"/>
        <w:spacing w:before="8" w:line="276" w:lineRule="exact"/>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 xml:space="preserve">Член </w:t>
      </w:r>
      <w:r w:rsidR="000A162E">
        <w:rPr>
          <w:rFonts w:ascii="StobiSerif Regular" w:hAnsi="StobiSerif Regular"/>
          <w:color w:val="000000"/>
          <w:spacing w:val="-5"/>
          <w:sz w:val="22"/>
          <w:szCs w:val="22"/>
          <w:lang w:val="mk-MK"/>
        </w:rPr>
        <w:t>58-к</w:t>
      </w:r>
    </w:p>
    <w:p w:rsidR="00843BAE" w:rsidRPr="00DF615B" w:rsidRDefault="00DF615B" w:rsidP="004E6725">
      <w:pPr>
        <w:widowControl w:val="0"/>
        <w:autoSpaceDE w:val="0"/>
        <w:autoSpaceDN w:val="0"/>
        <w:adjustRightInd w:val="0"/>
        <w:ind w:right="-7" w:firstLine="720"/>
        <w:jc w:val="both"/>
        <w:rPr>
          <w:rFonts w:ascii="StobiSerif Regular" w:hAnsi="StobiSerif Regular"/>
          <w:color w:val="000000"/>
          <w:spacing w:val="-2"/>
          <w:sz w:val="22"/>
          <w:szCs w:val="22"/>
          <w:lang w:val="ru-RU"/>
        </w:rPr>
      </w:pP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w:t>
      </w:r>
      <w:r>
        <w:rPr>
          <w:rFonts w:ascii="StobiSerif Regular" w:hAnsi="StobiSerif Regular" w:cs="Verdana"/>
          <w:color w:val="000000"/>
          <w:sz w:val="22"/>
          <w:szCs w:val="22"/>
          <w:lang w:val="mk-MK" w:eastAsia="mk-MK"/>
        </w:rPr>
        <w:t xml:space="preserve">  Против одлуките на </w:t>
      </w:r>
      <w:r w:rsidRPr="001171EF">
        <w:rPr>
          <w:rFonts w:ascii="StobiSerif Regular" w:hAnsi="StobiSerif Regular" w:cs="Verdana"/>
          <w:sz w:val="22"/>
          <w:szCs w:val="22"/>
          <w:lang w:val="mk-MK" w:eastAsia="mk-MK"/>
        </w:rPr>
        <w:t>Државната комисија за одлучување во управна постапка и постапка одработен однос во втор степен</w:t>
      </w:r>
      <w:r>
        <w:rPr>
          <w:rFonts w:ascii="StobiSerif Regular" w:hAnsi="StobiSerif Regular"/>
          <w:color w:val="000000"/>
          <w:spacing w:val="-2"/>
          <w:sz w:val="22"/>
          <w:szCs w:val="22"/>
          <w:lang w:val="ru-RU"/>
        </w:rPr>
        <w:t xml:space="preserve">, припадниците на затворската полиција имаат право на тужба пред </w:t>
      </w:r>
      <w:r w:rsidR="0081134A">
        <w:rPr>
          <w:rFonts w:ascii="StobiSerif Regular" w:hAnsi="StobiSerif Regular"/>
          <w:color w:val="000000"/>
          <w:spacing w:val="-2"/>
          <w:sz w:val="22"/>
          <w:szCs w:val="22"/>
          <w:lang w:val="ru-RU"/>
        </w:rPr>
        <w:t>Управен</w:t>
      </w:r>
      <w:r>
        <w:rPr>
          <w:rFonts w:ascii="StobiSerif Regular" w:hAnsi="StobiSerif Regular"/>
          <w:color w:val="000000"/>
          <w:spacing w:val="-2"/>
          <w:sz w:val="22"/>
          <w:szCs w:val="22"/>
          <w:lang w:val="ru-RU"/>
        </w:rPr>
        <w:t xml:space="preserve"> суд</w:t>
      </w:r>
      <w:r w:rsidR="00F30973">
        <w:rPr>
          <w:rFonts w:ascii="StobiSerif Regular" w:hAnsi="StobiSerif Regular"/>
          <w:color w:val="000000"/>
          <w:spacing w:val="-2"/>
          <w:sz w:val="22"/>
          <w:szCs w:val="22"/>
          <w:lang w:val="ru-RU"/>
        </w:rPr>
        <w:t>.</w:t>
      </w:r>
      <w:r w:rsidR="00843BAE">
        <w:rPr>
          <w:rFonts w:ascii="StobiSerif Regular" w:hAnsi="StobiSerif Regular" w:cs="Arial"/>
          <w:sz w:val="22"/>
          <w:szCs w:val="22"/>
          <w:lang w:val="mk-MK"/>
        </w:rPr>
        <w:t>“</w:t>
      </w:r>
      <w:r w:rsidR="00843BAE">
        <w:rPr>
          <w:rFonts w:ascii="StobiSerif Regular" w:hAnsi="StobiSerif Regular" w:cs="Verdana"/>
          <w:color w:val="000000"/>
          <w:sz w:val="22"/>
          <w:szCs w:val="22"/>
          <w:lang w:val="mk-MK" w:eastAsia="mk-MK"/>
        </w:rPr>
        <w:tab/>
      </w:r>
    </w:p>
    <w:p w:rsidR="000A162E" w:rsidRDefault="000A162E" w:rsidP="00BE1072">
      <w:pPr>
        <w:ind w:right="-7"/>
        <w:jc w:val="both"/>
        <w:rPr>
          <w:rFonts w:ascii="StobiSerif Regular" w:hAnsi="StobiSerif Regular" w:cs="Arial"/>
          <w:sz w:val="22"/>
          <w:szCs w:val="22"/>
          <w:lang w:val="ru-RU"/>
        </w:rPr>
      </w:pPr>
    </w:p>
    <w:p w:rsidR="000A162E" w:rsidRDefault="000A162E" w:rsidP="00BE1072">
      <w:pPr>
        <w:ind w:right="-7"/>
        <w:jc w:val="both"/>
        <w:rPr>
          <w:rFonts w:ascii="StobiSerif Regular" w:hAnsi="StobiSerif Regular" w:cs="Arial"/>
          <w:sz w:val="22"/>
          <w:szCs w:val="22"/>
          <w:lang w:val="ru-RU"/>
        </w:rPr>
      </w:pPr>
    </w:p>
    <w:p w:rsidR="00843BAE" w:rsidRPr="00BE1072" w:rsidRDefault="00843BAE" w:rsidP="00052B19">
      <w:pPr>
        <w:jc w:val="center"/>
        <w:rPr>
          <w:rFonts w:ascii="StobiSerif Regular" w:hAnsi="StobiSerif Regular" w:cs="Arial"/>
          <w:sz w:val="22"/>
          <w:szCs w:val="22"/>
          <w:lang w:val="mk-MK"/>
        </w:rPr>
      </w:pPr>
      <w:r w:rsidRPr="00BE1072">
        <w:rPr>
          <w:rFonts w:ascii="StobiSerif Regular" w:hAnsi="StobiSerif Regular" w:cs="Arial"/>
          <w:sz w:val="22"/>
          <w:szCs w:val="22"/>
          <w:lang w:val="mk-MK"/>
        </w:rPr>
        <w:t xml:space="preserve">Член </w:t>
      </w:r>
      <w:r w:rsidR="001F678D">
        <w:rPr>
          <w:rFonts w:ascii="StobiSerif Regular" w:hAnsi="StobiSerif Regular" w:cs="Arial"/>
          <w:sz w:val="22"/>
          <w:szCs w:val="22"/>
          <w:lang w:val="mk-MK"/>
        </w:rPr>
        <w:t>1</w:t>
      </w:r>
      <w:r w:rsidR="00F41B41">
        <w:rPr>
          <w:rFonts w:ascii="StobiSerif Regular" w:hAnsi="StobiSerif Regular" w:cs="Arial"/>
          <w:sz w:val="22"/>
          <w:szCs w:val="22"/>
          <w:lang w:val="mk-MK"/>
        </w:rPr>
        <w:t>5</w:t>
      </w:r>
    </w:p>
    <w:p w:rsidR="00843BAE" w:rsidRPr="00C30CE6" w:rsidRDefault="00843BAE" w:rsidP="00C30CE6">
      <w:pPr>
        <w:ind w:firstLine="720"/>
        <w:rPr>
          <w:rFonts w:ascii="StobiSerif Regular" w:hAnsi="StobiSerif Regular" w:cs="Arial"/>
          <w:sz w:val="22"/>
          <w:szCs w:val="22"/>
          <w:lang w:val="mk-MK"/>
        </w:rPr>
      </w:pPr>
      <w:r w:rsidRPr="00CD704F">
        <w:rPr>
          <w:rFonts w:ascii="StobiSerif Regular" w:hAnsi="StobiSerif Regular" w:cs="Arial"/>
          <w:sz w:val="22"/>
          <w:szCs w:val="22"/>
          <w:lang w:val="ru-RU"/>
        </w:rPr>
        <w:t xml:space="preserve">Во глава </w:t>
      </w:r>
      <w:r w:rsidRPr="00BE1072">
        <w:rPr>
          <w:rFonts w:ascii="StobiSerif Regular" w:hAnsi="StobiSerif Regular" w:cs="Arial"/>
          <w:sz w:val="22"/>
          <w:szCs w:val="22"/>
        </w:rPr>
        <w:t>V</w:t>
      </w:r>
      <w:r w:rsidR="004F51B5">
        <w:rPr>
          <w:rFonts w:ascii="StobiSerif Regular" w:hAnsi="StobiSerif Regular" w:cs="Arial"/>
          <w:sz w:val="22"/>
          <w:szCs w:val="22"/>
          <w:lang w:val="mk-MK"/>
        </w:rPr>
        <w:t xml:space="preserve"> </w:t>
      </w:r>
      <w:r w:rsidRPr="00BE1072">
        <w:rPr>
          <w:rFonts w:ascii="StobiSerif Regular" w:hAnsi="StobiSerif Regular" w:cs="Arial"/>
          <w:sz w:val="22"/>
          <w:szCs w:val="22"/>
          <w:lang w:val="ru-RU"/>
        </w:rPr>
        <w:t>точки</w:t>
      </w:r>
      <w:r>
        <w:rPr>
          <w:rFonts w:ascii="StobiSerif Regular" w:hAnsi="StobiSerif Regular" w:cs="Arial"/>
          <w:sz w:val="22"/>
          <w:szCs w:val="22"/>
          <w:lang w:val="ru-RU"/>
        </w:rPr>
        <w:t>те  2, 3 и 4  стануваат 9, 10 и 11</w:t>
      </w:r>
      <w:r w:rsidRPr="00BE1072">
        <w:rPr>
          <w:rFonts w:ascii="StobiSerif Regular" w:hAnsi="StobiSerif Regular" w:cs="Arial"/>
          <w:sz w:val="22"/>
          <w:szCs w:val="22"/>
          <w:lang w:val="ru-RU"/>
        </w:rPr>
        <w:t>.</w:t>
      </w:r>
    </w:p>
    <w:p w:rsidR="002C0412" w:rsidRDefault="002C0412" w:rsidP="00BE1072">
      <w:pPr>
        <w:ind w:right="-7"/>
        <w:jc w:val="both"/>
        <w:rPr>
          <w:rFonts w:ascii="StobiSerif Regular" w:hAnsi="StobiSerif Regular" w:cs="Arial"/>
          <w:sz w:val="22"/>
          <w:szCs w:val="22"/>
          <w:lang w:val="ru-RU"/>
        </w:rPr>
      </w:pPr>
    </w:p>
    <w:p w:rsidR="002C0412" w:rsidRDefault="002C0412" w:rsidP="00BE1072">
      <w:pPr>
        <w:ind w:right="-7"/>
        <w:jc w:val="both"/>
        <w:rPr>
          <w:rFonts w:ascii="StobiSerif Regular" w:hAnsi="StobiSerif Regular" w:cs="Arial"/>
          <w:sz w:val="22"/>
          <w:szCs w:val="22"/>
          <w:lang w:val="ru-RU"/>
        </w:rPr>
      </w:pPr>
    </w:p>
    <w:p w:rsidR="00843BAE" w:rsidRPr="0063695A" w:rsidRDefault="00843BAE" w:rsidP="004873B7">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sidR="001F678D">
        <w:rPr>
          <w:rFonts w:ascii="StobiSerif Regular" w:hAnsi="StobiSerif Regular" w:cs="Arial"/>
          <w:sz w:val="22"/>
          <w:szCs w:val="22"/>
          <w:lang w:val="ru-RU"/>
        </w:rPr>
        <w:t>1</w:t>
      </w:r>
      <w:r w:rsidR="00F41B41">
        <w:rPr>
          <w:rFonts w:ascii="StobiSerif Regular" w:hAnsi="StobiSerif Regular" w:cs="Arial"/>
          <w:sz w:val="22"/>
          <w:szCs w:val="22"/>
          <w:lang w:val="ru-RU"/>
        </w:rPr>
        <w:t>6</w:t>
      </w:r>
    </w:p>
    <w:p w:rsidR="00843BAE" w:rsidRDefault="00570066" w:rsidP="00EB228A">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Во членот</w:t>
      </w:r>
      <w:r w:rsidR="00843BAE">
        <w:rPr>
          <w:rFonts w:ascii="StobiSerif Regular" w:hAnsi="StobiSerif Regular" w:cs="Arial"/>
          <w:sz w:val="22"/>
          <w:szCs w:val="22"/>
          <w:lang w:val="mk-MK"/>
        </w:rPr>
        <w:t xml:space="preserve"> 59 во ставовите (1) и (3) зборовите "секторот за обезбедување" се заменуваат со зборовите "затворската полиција".</w:t>
      </w:r>
    </w:p>
    <w:p w:rsidR="00843BAE" w:rsidRPr="00EB228A" w:rsidRDefault="00843BAE" w:rsidP="00EB228A">
      <w:pPr>
        <w:ind w:firstLine="720"/>
        <w:jc w:val="both"/>
        <w:rPr>
          <w:rFonts w:ascii="StobiSerif Regular" w:hAnsi="StobiSerif Regular" w:cs="Arial"/>
          <w:sz w:val="22"/>
          <w:szCs w:val="22"/>
          <w:lang w:val="mk-MK"/>
        </w:rPr>
      </w:pPr>
    </w:p>
    <w:p w:rsidR="00843BAE" w:rsidRPr="0063695A" w:rsidRDefault="00843BAE" w:rsidP="004873B7">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sidR="00FE0289">
        <w:rPr>
          <w:rFonts w:ascii="StobiSerif Regular" w:hAnsi="StobiSerif Regular" w:cs="Arial"/>
          <w:sz w:val="22"/>
          <w:szCs w:val="22"/>
          <w:lang w:val="ru-RU"/>
        </w:rPr>
        <w:t>1</w:t>
      </w:r>
      <w:r w:rsidR="00F41B41">
        <w:rPr>
          <w:rFonts w:ascii="StobiSerif Regular" w:hAnsi="StobiSerif Regular" w:cs="Arial"/>
          <w:sz w:val="22"/>
          <w:szCs w:val="22"/>
          <w:lang w:val="ru-RU"/>
        </w:rPr>
        <w:t>7</w:t>
      </w:r>
    </w:p>
    <w:p w:rsidR="00843BAE" w:rsidRPr="00540DDD" w:rsidRDefault="00843BAE" w:rsidP="004873B7">
      <w:pPr>
        <w:ind w:firstLine="720"/>
        <w:jc w:val="both"/>
        <w:rPr>
          <w:rFonts w:ascii="StobiSerif Regular" w:hAnsi="StobiSerif Regular" w:cs="Arial"/>
          <w:sz w:val="22"/>
          <w:szCs w:val="22"/>
          <w:lang w:val="mk-MK"/>
        </w:rPr>
      </w:pPr>
      <w:r w:rsidRPr="00540DDD">
        <w:rPr>
          <w:rFonts w:ascii="StobiSerif Regular" w:hAnsi="StobiSerif Regular" w:cs="Arial"/>
          <w:sz w:val="22"/>
          <w:szCs w:val="22"/>
          <w:lang w:val="mk-MK"/>
        </w:rPr>
        <w:t xml:space="preserve">Во членот </w:t>
      </w:r>
      <w:r>
        <w:rPr>
          <w:rFonts w:ascii="StobiSerif Regular" w:hAnsi="StobiSerif Regular" w:cs="Arial"/>
          <w:sz w:val="22"/>
          <w:szCs w:val="22"/>
          <w:lang w:val="mk-MK"/>
        </w:rPr>
        <w:t>62 зборовите "државните службеници" се заменуваат со зборовите "припадниците на затворската полиција" и зборовите "кои извршуваат работни задачи во секторот за обезбедување" се бришат.</w:t>
      </w:r>
    </w:p>
    <w:p w:rsidR="00843BAE" w:rsidRDefault="00843BAE" w:rsidP="008A78F4">
      <w:pPr>
        <w:jc w:val="both"/>
        <w:rPr>
          <w:rFonts w:ascii="StobiSerif Regular" w:hAnsi="StobiSerif Regular" w:cs="Arial"/>
          <w:sz w:val="22"/>
          <w:szCs w:val="22"/>
          <w:lang w:val="mk-MK"/>
        </w:rPr>
      </w:pPr>
    </w:p>
    <w:p w:rsidR="00843BAE" w:rsidRDefault="00843BAE" w:rsidP="004873B7">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sidR="00FE0289">
        <w:rPr>
          <w:rFonts w:ascii="StobiSerif Regular" w:hAnsi="StobiSerif Regular" w:cs="Arial"/>
          <w:sz w:val="22"/>
          <w:szCs w:val="22"/>
          <w:lang w:val="ru-RU"/>
        </w:rPr>
        <w:t>1</w:t>
      </w:r>
      <w:r w:rsidR="00F41B41">
        <w:rPr>
          <w:rFonts w:ascii="StobiSerif Regular" w:hAnsi="StobiSerif Regular" w:cs="Arial"/>
          <w:sz w:val="22"/>
          <w:szCs w:val="22"/>
          <w:lang w:val="ru-RU"/>
        </w:rPr>
        <w:t>8</w:t>
      </w:r>
    </w:p>
    <w:p w:rsidR="00DE22B7" w:rsidRDefault="00DE22B7" w:rsidP="00DE22B7">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Ч</w:t>
      </w:r>
      <w:r w:rsidR="00FE0289" w:rsidRPr="00540DDD">
        <w:rPr>
          <w:rFonts w:ascii="StobiSerif Regular" w:hAnsi="StobiSerif Regular" w:cs="Arial"/>
          <w:sz w:val="22"/>
          <w:szCs w:val="22"/>
          <w:lang w:val="mk-MK"/>
        </w:rPr>
        <w:t xml:space="preserve">ленот </w:t>
      </w:r>
      <w:r w:rsidR="00B016CD">
        <w:rPr>
          <w:rFonts w:ascii="StobiSerif Regular" w:hAnsi="StobiSerif Regular" w:cs="Arial"/>
          <w:sz w:val="22"/>
          <w:szCs w:val="22"/>
          <w:lang w:val="mk-MK"/>
        </w:rPr>
        <w:t>63</w:t>
      </w:r>
      <w:r w:rsidR="00F44CFB">
        <w:rPr>
          <w:rFonts w:ascii="StobiSerif Regular" w:hAnsi="StobiSerif Regular" w:cs="Arial"/>
          <w:sz w:val="22"/>
          <w:szCs w:val="22"/>
          <w:lang w:val="mk-MK"/>
        </w:rPr>
        <w:t xml:space="preserve"> </w:t>
      </w:r>
      <w:r>
        <w:rPr>
          <w:rFonts w:ascii="StobiSerif Regular" w:hAnsi="StobiSerif Regular" w:cs="Arial"/>
          <w:sz w:val="22"/>
          <w:szCs w:val="22"/>
          <w:lang w:val="mk-MK"/>
        </w:rPr>
        <w:t>се менува и гласи:</w:t>
      </w:r>
    </w:p>
    <w:p w:rsidR="00DE22B7" w:rsidRPr="00DE22B7" w:rsidRDefault="00DE22B7" w:rsidP="00DE22B7">
      <w:pPr>
        <w:jc w:val="both"/>
        <w:rPr>
          <w:rFonts w:ascii="StobiSerif Regular" w:hAnsi="StobiSerif Regular" w:cs="Arial"/>
          <w:sz w:val="22"/>
          <w:szCs w:val="22"/>
          <w:lang w:val="mk-MK"/>
        </w:rPr>
      </w:pPr>
      <w:r>
        <w:rPr>
          <w:rFonts w:ascii="StobiSerif Regular" w:hAnsi="StobiSerif Regular" w:cs="Arial"/>
          <w:sz w:val="22"/>
          <w:szCs w:val="22"/>
          <w:lang w:val="mk-MK"/>
        </w:rPr>
        <w:tab/>
        <w:t>"</w:t>
      </w:r>
      <w:r>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 xml:space="preserve">) </w:t>
      </w:r>
      <w:r>
        <w:rPr>
          <w:rFonts w:ascii="StobiSerif Regular" w:hAnsi="StobiSerif Regular" w:cs="Verdana"/>
          <w:color w:val="000000"/>
          <w:sz w:val="22"/>
          <w:szCs w:val="22"/>
          <w:lang w:val="mk-MK" w:eastAsia="mk-MK"/>
        </w:rPr>
        <w:t>Платите на вработените во установата им се обезбедуваат од средствата наменети за финансирање на работата на Управата и установата.</w:t>
      </w:r>
    </w:p>
    <w:p w:rsidR="00FE0289" w:rsidRPr="00DE22B7" w:rsidRDefault="00DE22B7" w:rsidP="00DE22B7">
      <w:pPr>
        <w:widowControl w:val="0"/>
        <w:autoSpaceDE w:val="0"/>
        <w:autoSpaceDN w:val="0"/>
        <w:adjustRightInd w:val="0"/>
        <w:ind w:right="-7" w:firstLine="720"/>
        <w:jc w:val="both"/>
        <w:rPr>
          <w:rFonts w:ascii="StobiSerif Regular" w:hAnsi="StobiSerif Regular"/>
          <w:color w:val="000000"/>
          <w:spacing w:val="-4"/>
          <w:sz w:val="22"/>
          <w:szCs w:val="22"/>
          <w:lang w:val="mk-MK"/>
        </w:rPr>
      </w:pPr>
      <w:r>
        <w:rPr>
          <w:rFonts w:ascii="StobiSerif Regular" w:hAnsi="StobiSerif Regular" w:cs="Verdana"/>
          <w:color w:val="000000"/>
          <w:sz w:val="22"/>
          <w:szCs w:val="22"/>
          <w:lang w:val="mk-MK" w:eastAsia="mk-MK"/>
        </w:rPr>
        <w:t>(2</w:t>
      </w:r>
      <w:r w:rsidRPr="00F06572">
        <w:rPr>
          <w:rFonts w:ascii="StobiSerif Regular" w:hAnsi="StobiSerif Regular" w:cs="Verdana"/>
          <w:color w:val="000000"/>
          <w:sz w:val="22"/>
          <w:szCs w:val="22"/>
          <w:lang w:val="mk-MK" w:eastAsia="mk-MK"/>
        </w:rPr>
        <w:t xml:space="preserve">) </w:t>
      </w:r>
      <w:r w:rsidR="002D240D">
        <w:rPr>
          <w:rFonts w:ascii="StobiSerif Regular" w:hAnsi="StobiSerif Regular"/>
          <w:color w:val="000000"/>
          <w:spacing w:val="-3"/>
          <w:sz w:val="22"/>
          <w:szCs w:val="22"/>
          <w:lang w:val="ru-RU"/>
        </w:rPr>
        <w:t>На припадниците на затворската полиција</w:t>
      </w:r>
      <w:r w:rsidR="002F06A9">
        <w:rPr>
          <w:rFonts w:ascii="StobiSerif Regular" w:hAnsi="StobiSerif Regular"/>
          <w:color w:val="000000"/>
          <w:spacing w:val="-3"/>
          <w:sz w:val="22"/>
          <w:szCs w:val="22"/>
          <w:lang w:val="ru-RU"/>
        </w:rPr>
        <w:t xml:space="preserve"> на кои стажот на осигурување им се смета со зголемено траење, </w:t>
      </w:r>
      <w:r w:rsidR="00B016CD">
        <w:rPr>
          <w:rFonts w:ascii="StobiSerif Regular" w:hAnsi="StobiSerif Regular" w:cs="Arial"/>
          <w:sz w:val="22"/>
          <w:szCs w:val="22"/>
          <w:lang w:val="mk-MK"/>
        </w:rPr>
        <w:t>им припаѓа додаток на плата до 30% од основната плата и додатокот на плата за звање."</w:t>
      </w:r>
    </w:p>
    <w:p w:rsidR="00FE0289" w:rsidRDefault="00FE0289" w:rsidP="004873B7">
      <w:pPr>
        <w:jc w:val="center"/>
        <w:rPr>
          <w:rFonts w:ascii="StobiSerif Regular" w:hAnsi="StobiSerif Regular" w:cs="Arial"/>
          <w:sz w:val="22"/>
          <w:szCs w:val="22"/>
          <w:lang w:val="ru-RU"/>
        </w:rPr>
      </w:pPr>
    </w:p>
    <w:p w:rsidR="00FE0289" w:rsidRPr="0063695A" w:rsidRDefault="00FE0289" w:rsidP="004873B7">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Pr>
          <w:rFonts w:ascii="StobiSerif Regular" w:hAnsi="StobiSerif Regular" w:cs="Arial"/>
          <w:sz w:val="22"/>
          <w:szCs w:val="22"/>
          <w:lang w:val="ru-RU"/>
        </w:rPr>
        <w:t>1</w:t>
      </w:r>
      <w:r w:rsidR="00F41B41">
        <w:rPr>
          <w:rFonts w:ascii="StobiSerif Regular" w:hAnsi="StobiSerif Regular" w:cs="Arial"/>
          <w:sz w:val="22"/>
          <w:szCs w:val="22"/>
          <w:lang w:val="ru-RU"/>
        </w:rPr>
        <w:t>9</w:t>
      </w:r>
    </w:p>
    <w:p w:rsidR="00843BAE" w:rsidRDefault="00843BAE" w:rsidP="004873B7">
      <w:pPr>
        <w:ind w:firstLine="720"/>
        <w:jc w:val="both"/>
        <w:rPr>
          <w:rFonts w:ascii="StobiSerif Regular" w:hAnsi="StobiSerif Regular" w:cs="Arial"/>
          <w:sz w:val="22"/>
          <w:szCs w:val="22"/>
          <w:lang w:val="mk-MK"/>
        </w:rPr>
      </w:pPr>
      <w:r w:rsidRPr="00540DDD">
        <w:rPr>
          <w:rFonts w:ascii="StobiSerif Regular" w:hAnsi="StobiSerif Regular" w:cs="Arial"/>
          <w:sz w:val="22"/>
          <w:szCs w:val="22"/>
          <w:lang w:val="mk-MK"/>
        </w:rPr>
        <w:t xml:space="preserve">Во членот </w:t>
      </w:r>
      <w:r>
        <w:rPr>
          <w:rFonts w:ascii="StobiSerif Regular" w:hAnsi="StobiSerif Regular" w:cs="Arial"/>
          <w:sz w:val="22"/>
          <w:szCs w:val="22"/>
          <w:lang w:val="mk-MK"/>
        </w:rPr>
        <w:t>68 во ставот (3) зборовите на крајот од реченицата "служба за обезбедување" се заменуваат со зборовите "затворската полиција".</w:t>
      </w:r>
    </w:p>
    <w:p w:rsidR="00751A32" w:rsidRDefault="00751A32" w:rsidP="004873B7">
      <w:pPr>
        <w:ind w:firstLine="720"/>
        <w:jc w:val="both"/>
        <w:rPr>
          <w:rFonts w:ascii="StobiSerif Regular" w:hAnsi="StobiSerif Regular" w:cs="Arial"/>
          <w:sz w:val="22"/>
          <w:szCs w:val="22"/>
          <w:lang w:val="mk-MK"/>
        </w:rPr>
      </w:pPr>
    </w:p>
    <w:p w:rsidR="00751A32" w:rsidRDefault="00751A32" w:rsidP="004873B7">
      <w:pPr>
        <w:ind w:firstLine="720"/>
        <w:jc w:val="both"/>
        <w:rPr>
          <w:rFonts w:ascii="StobiSerif Regular" w:hAnsi="StobiSerif Regular" w:cs="Arial"/>
          <w:sz w:val="22"/>
          <w:szCs w:val="22"/>
          <w:lang w:val="mk-MK"/>
        </w:rPr>
      </w:pPr>
    </w:p>
    <w:p w:rsidR="00714680" w:rsidRDefault="00714680" w:rsidP="004873B7">
      <w:pPr>
        <w:ind w:firstLine="720"/>
        <w:jc w:val="both"/>
        <w:rPr>
          <w:rFonts w:ascii="StobiSerif Regular" w:hAnsi="StobiSerif Regular" w:cs="Arial"/>
          <w:sz w:val="22"/>
          <w:szCs w:val="22"/>
          <w:lang w:val="mk-MK"/>
        </w:rPr>
      </w:pPr>
    </w:p>
    <w:p w:rsidR="00714680" w:rsidRDefault="00714680" w:rsidP="004873B7">
      <w:pPr>
        <w:ind w:firstLine="720"/>
        <w:jc w:val="both"/>
        <w:rPr>
          <w:rFonts w:ascii="StobiSerif Regular" w:hAnsi="StobiSerif Regular" w:cs="Arial"/>
          <w:sz w:val="22"/>
          <w:szCs w:val="22"/>
          <w:lang w:val="mk-MK"/>
        </w:rPr>
      </w:pPr>
    </w:p>
    <w:p w:rsidR="00714680" w:rsidRPr="0063695A" w:rsidRDefault="00714680" w:rsidP="00714680">
      <w:pPr>
        <w:jc w:val="center"/>
        <w:rPr>
          <w:rFonts w:ascii="StobiSerif Regular" w:hAnsi="StobiSerif Regular" w:cs="Arial"/>
          <w:sz w:val="22"/>
          <w:szCs w:val="22"/>
          <w:lang w:val="ru-RU"/>
        </w:rPr>
      </w:pPr>
      <w:r w:rsidRPr="0063695A">
        <w:rPr>
          <w:rFonts w:ascii="StobiSerif Regular" w:hAnsi="StobiSerif Regular" w:cs="Arial"/>
          <w:sz w:val="22"/>
          <w:szCs w:val="22"/>
          <w:lang w:val="mk-MK"/>
        </w:rPr>
        <w:lastRenderedPageBreak/>
        <w:t xml:space="preserve">Член </w:t>
      </w:r>
      <w:r>
        <w:rPr>
          <w:rFonts w:ascii="StobiSerif Regular" w:hAnsi="StobiSerif Regular" w:cs="Arial"/>
          <w:sz w:val="22"/>
          <w:szCs w:val="22"/>
          <w:lang w:val="ru-RU"/>
        </w:rPr>
        <w:t>20</w:t>
      </w:r>
    </w:p>
    <w:p w:rsidR="00714680" w:rsidRDefault="00714680" w:rsidP="00714680">
      <w:pPr>
        <w:ind w:firstLine="720"/>
        <w:jc w:val="both"/>
        <w:rPr>
          <w:rFonts w:ascii="StobiSerif Regular" w:hAnsi="StobiSerif Regular" w:cs="Arial"/>
          <w:sz w:val="22"/>
          <w:szCs w:val="22"/>
          <w:lang w:val="mk-MK"/>
        </w:rPr>
      </w:pPr>
      <w:r w:rsidRPr="00540DDD">
        <w:rPr>
          <w:rFonts w:ascii="StobiSerif Regular" w:hAnsi="StobiSerif Regular" w:cs="Arial"/>
          <w:sz w:val="22"/>
          <w:szCs w:val="22"/>
          <w:lang w:val="mk-MK"/>
        </w:rPr>
        <w:t xml:space="preserve">Во членот </w:t>
      </w:r>
      <w:r>
        <w:rPr>
          <w:rFonts w:ascii="StobiSerif Regular" w:hAnsi="StobiSerif Regular" w:cs="Arial"/>
          <w:sz w:val="22"/>
          <w:szCs w:val="22"/>
          <w:lang w:val="mk-MK"/>
        </w:rPr>
        <w:t>69 зборовите "службата за обезбедување" се заменуваат со зборовите "затворската полиција".</w:t>
      </w:r>
    </w:p>
    <w:p w:rsidR="00714680" w:rsidRDefault="00714680" w:rsidP="004873B7">
      <w:pPr>
        <w:ind w:firstLine="720"/>
        <w:jc w:val="both"/>
        <w:rPr>
          <w:rFonts w:ascii="StobiSerif Regular" w:hAnsi="StobiSerif Regular" w:cs="Arial"/>
          <w:sz w:val="22"/>
          <w:szCs w:val="22"/>
          <w:lang w:val="mk-MK"/>
        </w:rPr>
      </w:pPr>
    </w:p>
    <w:p w:rsidR="00714680" w:rsidRDefault="00714680" w:rsidP="004873B7">
      <w:pPr>
        <w:ind w:firstLine="720"/>
        <w:jc w:val="both"/>
        <w:rPr>
          <w:rFonts w:ascii="StobiSerif Regular" w:hAnsi="StobiSerif Regular" w:cs="Arial"/>
          <w:sz w:val="22"/>
          <w:szCs w:val="22"/>
          <w:lang w:val="mk-MK"/>
        </w:rPr>
      </w:pPr>
    </w:p>
    <w:p w:rsidR="00714680" w:rsidRPr="0063695A" w:rsidRDefault="00714680" w:rsidP="00714680">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Pr>
          <w:rFonts w:ascii="StobiSerif Regular" w:hAnsi="StobiSerif Regular" w:cs="Arial"/>
          <w:sz w:val="22"/>
          <w:szCs w:val="22"/>
          <w:lang w:val="ru-RU"/>
        </w:rPr>
        <w:t>21</w:t>
      </w:r>
    </w:p>
    <w:p w:rsidR="00714680" w:rsidRDefault="00714680" w:rsidP="0094312B">
      <w:pPr>
        <w:ind w:firstLine="360"/>
        <w:rPr>
          <w:rFonts w:ascii="StobiSerif Regular" w:hAnsi="StobiSerif Regular"/>
          <w:sz w:val="22"/>
          <w:szCs w:val="22"/>
          <w:lang w:val="mk-MK"/>
        </w:rPr>
      </w:pPr>
      <w:r w:rsidRPr="00714680">
        <w:rPr>
          <w:rFonts w:ascii="StobiSerif Regular" w:hAnsi="StobiSerif Regular"/>
          <w:sz w:val="22"/>
          <w:szCs w:val="22"/>
          <w:lang w:val="mk-MK"/>
        </w:rPr>
        <w:t>Член</w:t>
      </w:r>
      <w:r w:rsidR="0094312B">
        <w:rPr>
          <w:rFonts w:ascii="StobiSerif Regular" w:hAnsi="StobiSerif Regular"/>
          <w:sz w:val="22"/>
          <w:szCs w:val="22"/>
          <w:lang w:val="mk-MK"/>
        </w:rPr>
        <w:t>от</w:t>
      </w:r>
      <w:r w:rsidRPr="00714680">
        <w:rPr>
          <w:rFonts w:ascii="StobiSerif Regular" w:hAnsi="StobiSerif Regular"/>
          <w:sz w:val="22"/>
          <w:szCs w:val="22"/>
          <w:lang w:val="mk-MK"/>
        </w:rPr>
        <w:t xml:space="preserve">  124, </w:t>
      </w:r>
      <w:r w:rsidR="0094312B">
        <w:rPr>
          <w:rFonts w:ascii="StobiSerif Regular" w:hAnsi="StobiSerif Regular"/>
          <w:sz w:val="22"/>
          <w:szCs w:val="22"/>
          <w:lang w:val="mk-MK"/>
        </w:rPr>
        <w:t>се менува и гласи:</w:t>
      </w:r>
    </w:p>
    <w:p w:rsidR="0094312B" w:rsidRPr="00976331" w:rsidRDefault="0094312B" w:rsidP="00976331">
      <w:pPr>
        <w:ind w:firstLine="360"/>
        <w:jc w:val="both"/>
        <w:rPr>
          <w:rFonts w:ascii="StobiSerif Regular" w:hAnsi="StobiSerif Regular" w:cs="Arial"/>
          <w:sz w:val="22"/>
          <w:szCs w:val="22"/>
          <w:lang w:val="mk-MK"/>
        </w:rPr>
      </w:pPr>
      <w:r>
        <w:rPr>
          <w:rFonts w:ascii="StobiSerif Regular" w:hAnsi="StobiSerif Regular" w:cs="Arial"/>
          <w:sz w:val="22"/>
          <w:szCs w:val="22"/>
          <w:lang w:val="mk-MK"/>
        </w:rPr>
        <w:t>"</w:t>
      </w:r>
      <w:r>
        <w:rPr>
          <w:rFonts w:ascii="StobiSerif Regular" w:hAnsi="StobiSerif Regular" w:cs="Verdana"/>
          <w:color w:val="000000"/>
          <w:sz w:val="22"/>
          <w:szCs w:val="22"/>
          <w:lang w:val="mk-MK" w:eastAsia="mk-MK"/>
        </w:rPr>
        <w:t>(</w:t>
      </w:r>
      <w:r w:rsidR="00976331">
        <w:rPr>
          <w:rFonts w:ascii="StobiSerif Regular" w:hAnsi="StobiSerif Regular" w:cs="Verdana"/>
          <w:color w:val="000000"/>
          <w:sz w:val="22"/>
          <w:szCs w:val="22"/>
          <w:lang w:val="mk-MK" w:eastAsia="mk-MK"/>
        </w:rPr>
        <w:t>1</w:t>
      </w:r>
      <w:r w:rsidRPr="00F06572">
        <w:rPr>
          <w:rFonts w:ascii="StobiSerif Regular" w:hAnsi="StobiSerif Regular" w:cs="Verdana"/>
          <w:color w:val="000000"/>
          <w:sz w:val="22"/>
          <w:szCs w:val="22"/>
          <w:lang w:val="mk-MK" w:eastAsia="mk-MK"/>
        </w:rPr>
        <w:t xml:space="preserve">) </w:t>
      </w:r>
      <w:r w:rsidRPr="00714680">
        <w:rPr>
          <w:rFonts w:ascii="StobiSerif Regular" w:hAnsi="StobiSerif Regular"/>
          <w:sz w:val="22"/>
          <w:szCs w:val="22"/>
          <w:lang w:val="mk-MK"/>
        </w:rPr>
        <w:t xml:space="preserve">Осудените </w:t>
      </w:r>
      <w:r w:rsidR="00976331">
        <w:rPr>
          <w:rFonts w:ascii="StobiSerif Regular" w:hAnsi="StobiSerif Regular"/>
          <w:sz w:val="22"/>
          <w:szCs w:val="22"/>
          <w:lang w:val="mk-MK"/>
        </w:rPr>
        <w:t xml:space="preserve">и притворените </w:t>
      </w:r>
      <w:r w:rsidRPr="00714680">
        <w:rPr>
          <w:rFonts w:ascii="StobiSerif Regular" w:hAnsi="StobiSerif Regular"/>
          <w:sz w:val="22"/>
          <w:szCs w:val="22"/>
          <w:lang w:val="mk-MK"/>
        </w:rPr>
        <w:t>лица имаат право на здравс</w:t>
      </w:r>
      <w:r w:rsidR="002B1B0C">
        <w:rPr>
          <w:rFonts w:ascii="StobiSerif Regular" w:hAnsi="StobiSerif Regular"/>
          <w:sz w:val="22"/>
          <w:szCs w:val="22"/>
          <w:lang w:val="mk-MK"/>
        </w:rPr>
        <w:t xml:space="preserve">твена заштита, обезбедување на </w:t>
      </w:r>
      <w:r w:rsidRPr="00714680">
        <w:rPr>
          <w:rFonts w:ascii="StobiSerif Regular" w:hAnsi="StobiSerif Regular"/>
          <w:sz w:val="22"/>
          <w:szCs w:val="22"/>
          <w:lang w:val="mk-MK"/>
        </w:rPr>
        <w:t>потребна медицинска помош и болничко лекување според општите прописи</w:t>
      </w:r>
      <w:r>
        <w:rPr>
          <w:rFonts w:ascii="StobiSerif Regular" w:hAnsi="StobiSerif Regular" w:cs="Arial"/>
          <w:sz w:val="22"/>
          <w:szCs w:val="22"/>
          <w:lang w:val="mk-MK"/>
        </w:rPr>
        <w:t>."</w:t>
      </w:r>
    </w:p>
    <w:p w:rsidR="0094312B" w:rsidRPr="00DE22B7" w:rsidRDefault="0094312B" w:rsidP="0094312B">
      <w:pPr>
        <w:ind w:firstLine="360"/>
        <w:jc w:val="both"/>
        <w:rPr>
          <w:rFonts w:ascii="StobiSerif Regular" w:hAnsi="StobiSerif Regular" w:cs="Arial"/>
          <w:sz w:val="22"/>
          <w:szCs w:val="22"/>
          <w:lang w:val="mk-MK"/>
        </w:rPr>
      </w:pPr>
      <w:r>
        <w:rPr>
          <w:rFonts w:ascii="StobiSerif Regular" w:hAnsi="StobiSerif Regular" w:cs="Verdana"/>
          <w:color w:val="000000"/>
          <w:sz w:val="22"/>
          <w:szCs w:val="22"/>
          <w:lang w:val="mk-MK" w:eastAsia="mk-MK"/>
        </w:rPr>
        <w:t>(</w:t>
      </w:r>
      <w:r w:rsidR="00976331">
        <w:rPr>
          <w:rFonts w:ascii="StobiSerif Regular" w:hAnsi="StobiSerif Regular" w:cs="Verdana"/>
          <w:color w:val="000000"/>
          <w:sz w:val="22"/>
          <w:szCs w:val="22"/>
          <w:lang w:val="mk-MK" w:eastAsia="mk-MK"/>
        </w:rPr>
        <w:t>2</w:t>
      </w:r>
      <w:r w:rsidRPr="00F06572">
        <w:rPr>
          <w:rFonts w:ascii="StobiSerif Regular" w:hAnsi="StobiSerif Regular" w:cs="Verdana"/>
          <w:color w:val="000000"/>
          <w:sz w:val="22"/>
          <w:szCs w:val="22"/>
          <w:lang w:val="mk-MK" w:eastAsia="mk-MK"/>
        </w:rPr>
        <w:t xml:space="preserve">) </w:t>
      </w:r>
      <w:r w:rsidRPr="00714680">
        <w:rPr>
          <w:rFonts w:ascii="StobiSerif Regular" w:hAnsi="StobiSerif Regular"/>
          <w:sz w:val="22"/>
          <w:szCs w:val="22"/>
          <w:lang w:val="mk-MK"/>
        </w:rPr>
        <w:t xml:space="preserve">Здравствените </w:t>
      </w:r>
      <w:r w:rsidR="00976331" w:rsidRPr="00714680">
        <w:rPr>
          <w:rFonts w:ascii="StobiSerif Regular" w:hAnsi="StobiSerif Regular"/>
          <w:sz w:val="22"/>
          <w:szCs w:val="22"/>
          <w:lang w:val="mk-MK"/>
        </w:rPr>
        <w:t>соработници</w:t>
      </w:r>
      <w:r w:rsidRPr="00714680">
        <w:rPr>
          <w:rFonts w:ascii="StobiSerif Regular" w:hAnsi="StobiSerif Regular"/>
          <w:sz w:val="22"/>
          <w:szCs w:val="22"/>
          <w:lang w:val="mk-MK"/>
        </w:rPr>
        <w:t xml:space="preserve"> и здрав</w:t>
      </w:r>
      <w:r>
        <w:rPr>
          <w:rFonts w:ascii="StobiSerif Regular" w:hAnsi="StobiSerif Regular"/>
          <w:sz w:val="22"/>
          <w:szCs w:val="22"/>
          <w:lang w:val="mk-MK"/>
        </w:rPr>
        <w:t>ств</w:t>
      </w:r>
      <w:r w:rsidRPr="00714680">
        <w:rPr>
          <w:rFonts w:ascii="StobiSerif Regular" w:hAnsi="StobiSerif Regular"/>
          <w:sz w:val="22"/>
          <w:szCs w:val="22"/>
          <w:lang w:val="mk-MK"/>
        </w:rPr>
        <w:t xml:space="preserve">ените </w:t>
      </w:r>
      <w:r w:rsidR="00976331">
        <w:rPr>
          <w:rFonts w:ascii="StobiSerif Regular" w:hAnsi="StobiSerif Regular"/>
          <w:sz w:val="22"/>
          <w:szCs w:val="22"/>
          <w:lang w:val="mk-MK"/>
        </w:rPr>
        <w:t xml:space="preserve">работници кои се распоредени во </w:t>
      </w:r>
      <w:r w:rsidRPr="00714680">
        <w:rPr>
          <w:rFonts w:ascii="StobiSerif Regular" w:hAnsi="StobiSerif Regular"/>
          <w:sz w:val="22"/>
          <w:szCs w:val="22"/>
          <w:lang w:val="mk-MK"/>
        </w:rPr>
        <w:t xml:space="preserve"> установите </w:t>
      </w:r>
      <w:r>
        <w:rPr>
          <w:rFonts w:ascii="StobiSerif Regular" w:hAnsi="StobiSerif Regular"/>
          <w:sz w:val="22"/>
          <w:szCs w:val="22"/>
          <w:lang w:val="mk-MK"/>
        </w:rPr>
        <w:t>се</w:t>
      </w:r>
      <w:r w:rsidRPr="00714680">
        <w:rPr>
          <w:rFonts w:ascii="StobiSerif Regular" w:hAnsi="StobiSerif Regular"/>
          <w:sz w:val="22"/>
          <w:szCs w:val="22"/>
          <w:lang w:val="mk-MK"/>
        </w:rPr>
        <w:t xml:space="preserve"> вработени во Министерството за здравство</w:t>
      </w:r>
      <w:r>
        <w:rPr>
          <w:rFonts w:ascii="StobiSerif Regular" w:hAnsi="StobiSerif Regular" w:cs="Verdana"/>
          <w:color w:val="000000"/>
          <w:sz w:val="22"/>
          <w:szCs w:val="22"/>
          <w:lang w:val="mk-MK" w:eastAsia="mk-MK"/>
        </w:rPr>
        <w:t>.</w:t>
      </w:r>
    </w:p>
    <w:p w:rsidR="0094312B" w:rsidRPr="00DE22B7" w:rsidRDefault="0094312B" w:rsidP="0094312B">
      <w:pPr>
        <w:widowControl w:val="0"/>
        <w:autoSpaceDE w:val="0"/>
        <w:autoSpaceDN w:val="0"/>
        <w:adjustRightInd w:val="0"/>
        <w:ind w:right="-7" w:firstLine="360"/>
        <w:jc w:val="both"/>
        <w:rPr>
          <w:rFonts w:ascii="StobiSerif Regular" w:hAnsi="StobiSerif Regular"/>
          <w:color w:val="000000"/>
          <w:spacing w:val="-4"/>
          <w:sz w:val="22"/>
          <w:szCs w:val="22"/>
          <w:lang w:val="mk-MK"/>
        </w:rPr>
      </w:pPr>
      <w:r>
        <w:rPr>
          <w:rFonts w:ascii="StobiSerif Regular" w:hAnsi="StobiSerif Regular" w:cs="Verdana"/>
          <w:color w:val="000000"/>
          <w:sz w:val="22"/>
          <w:szCs w:val="22"/>
          <w:lang w:val="mk-MK" w:eastAsia="mk-MK"/>
        </w:rPr>
        <w:t>(</w:t>
      </w:r>
      <w:r w:rsidR="00976331">
        <w:rPr>
          <w:rFonts w:ascii="StobiSerif Regular" w:hAnsi="StobiSerif Regular" w:cs="Verdana"/>
          <w:color w:val="000000"/>
          <w:sz w:val="22"/>
          <w:szCs w:val="22"/>
          <w:lang w:val="mk-MK" w:eastAsia="mk-MK"/>
        </w:rPr>
        <w:t>3</w:t>
      </w:r>
      <w:r w:rsidRPr="00F06572">
        <w:rPr>
          <w:rFonts w:ascii="StobiSerif Regular" w:hAnsi="StobiSerif Regular" w:cs="Verdana"/>
          <w:color w:val="000000"/>
          <w:sz w:val="22"/>
          <w:szCs w:val="22"/>
          <w:lang w:val="mk-MK" w:eastAsia="mk-MK"/>
        </w:rPr>
        <w:t xml:space="preserve">) </w:t>
      </w:r>
      <w:r w:rsidR="00976331">
        <w:rPr>
          <w:rFonts w:ascii="StobiSerif Regular" w:hAnsi="StobiSerif Regular" w:cs="Verdana"/>
          <w:color w:val="000000"/>
          <w:sz w:val="22"/>
          <w:szCs w:val="22"/>
          <w:lang w:val="mk-MK" w:eastAsia="mk-MK"/>
        </w:rPr>
        <w:t xml:space="preserve">Трошоците за </w:t>
      </w:r>
      <w:r w:rsidR="00976331">
        <w:rPr>
          <w:rFonts w:ascii="StobiSerif Regular" w:hAnsi="StobiSerif Regular"/>
          <w:sz w:val="22"/>
          <w:szCs w:val="22"/>
          <w:lang w:val="mk-MK"/>
        </w:rPr>
        <w:t>з</w:t>
      </w:r>
      <w:r w:rsidRPr="00714680">
        <w:rPr>
          <w:rFonts w:ascii="StobiSerif Regular" w:hAnsi="StobiSerif Regular"/>
          <w:sz w:val="22"/>
          <w:szCs w:val="22"/>
          <w:lang w:val="mk-MK"/>
        </w:rPr>
        <w:t>дравствена заштита на осудените и притвор</w:t>
      </w:r>
      <w:r w:rsidR="00F43580">
        <w:rPr>
          <w:rFonts w:ascii="StobiSerif Regular" w:hAnsi="StobiSerif Regular"/>
          <w:sz w:val="22"/>
          <w:szCs w:val="22"/>
          <w:lang w:val="mk-MK"/>
        </w:rPr>
        <w:t xml:space="preserve">ените лица во установите </w:t>
      </w:r>
      <w:r w:rsidR="00976331">
        <w:rPr>
          <w:rFonts w:ascii="StobiSerif Regular" w:hAnsi="StobiSerif Regular"/>
          <w:sz w:val="22"/>
          <w:szCs w:val="22"/>
          <w:lang w:val="mk-MK"/>
        </w:rPr>
        <w:t xml:space="preserve">паѓаат на товар на Буџетот на Република Македонија, а се обезбедуваат во посебна ставка во буџетот на  </w:t>
      </w:r>
      <w:r w:rsidRPr="00714680">
        <w:rPr>
          <w:rFonts w:ascii="StobiSerif Regular" w:hAnsi="StobiSerif Regular"/>
          <w:sz w:val="22"/>
          <w:szCs w:val="22"/>
          <w:lang w:val="mk-MK"/>
        </w:rPr>
        <w:t>Минис</w:t>
      </w:r>
      <w:r>
        <w:rPr>
          <w:rFonts w:ascii="StobiSerif Regular" w:hAnsi="StobiSerif Regular"/>
          <w:sz w:val="22"/>
          <w:szCs w:val="22"/>
          <w:lang w:val="mk-MK"/>
        </w:rPr>
        <w:t>т</w:t>
      </w:r>
      <w:r w:rsidRPr="00714680">
        <w:rPr>
          <w:rFonts w:ascii="StobiSerif Regular" w:hAnsi="StobiSerif Regular"/>
          <w:sz w:val="22"/>
          <w:szCs w:val="22"/>
          <w:lang w:val="mk-MK"/>
        </w:rPr>
        <w:t>ерството за здравство</w:t>
      </w:r>
      <w:r>
        <w:rPr>
          <w:rFonts w:ascii="StobiSerif Regular" w:hAnsi="StobiSerif Regular" w:cs="Arial"/>
          <w:sz w:val="22"/>
          <w:szCs w:val="22"/>
          <w:lang w:val="mk-MK"/>
        </w:rPr>
        <w:t>.</w:t>
      </w:r>
    </w:p>
    <w:p w:rsidR="0094312B" w:rsidRDefault="0094312B" w:rsidP="0094312B">
      <w:pPr>
        <w:pStyle w:val="ListParagraph"/>
        <w:suppressAutoHyphens w:val="0"/>
        <w:spacing w:after="200" w:line="276" w:lineRule="auto"/>
        <w:ind w:left="0" w:firstLine="360"/>
        <w:contextualSpacing/>
        <w:jc w:val="both"/>
        <w:rPr>
          <w:rFonts w:ascii="StobiSerif Regular" w:hAnsi="StobiSerif Regular" w:cs="Arial"/>
          <w:sz w:val="22"/>
          <w:szCs w:val="22"/>
          <w:lang w:val="mk-MK"/>
        </w:rPr>
      </w:pPr>
      <w:r>
        <w:rPr>
          <w:rFonts w:ascii="StobiSerif Regular" w:hAnsi="StobiSerif Regular" w:cs="Verdana"/>
          <w:color w:val="000000"/>
          <w:sz w:val="22"/>
          <w:szCs w:val="22"/>
          <w:lang w:val="mk-MK" w:eastAsia="mk-MK"/>
        </w:rPr>
        <w:t>(</w:t>
      </w:r>
      <w:r w:rsidR="00976331">
        <w:rPr>
          <w:rFonts w:ascii="StobiSerif Regular" w:hAnsi="StobiSerif Regular" w:cs="Verdana"/>
          <w:color w:val="000000"/>
          <w:sz w:val="22"/>
          <w:szCs w:val="22"/>
          <w:lang w:val="mk-MK" w:eastAsia="mk-MK"/>
        </w:rPr>
        <w:t>4</w:t>
      </w:r>
      <w:r w:rsidRPr="00F06572">
        <w:rPr>
          <w:rFonts w:ascii="StobiSerif Regular" w:hAnsi="StobiSerif Regular" w:cs="Verdana"/>
          <w:color w:val="000000"/>
          <w:sz w:val="22"/>
          <w:szCs w:val="22"/>
          <w:lang w:val="mk-MK" w:eastAsia="mk-MK"/>
        </w:rPr>
        <w:t xml:space="preserve">) </w:t>
      </w:r>
      <w:r w:rsidRPr="00714680">
        <w:rPr>
          <w:rFonts w:ascii="StobiSerif Regular" w:hAnsi="StobiSerif Regular"/>
          <w:sz w:val="22"/>
          <w:szCs w:val="22"/>
          <w:lang w:val="mk-MK"/>
        </w:rPr>
        <w:t>Бројот на здравств</w:t>
      </w:r>
      <w:r>
        <w:rPr>
          <w:rFonts w:ascii="StobiSerif Regular" w:hAnsi="StobiSerif Regular"/>
          <w:sz w:val="22"/>
          <w:szCs w:val="22"/>
          <w:lang w:val="mk-MK"/>
        </w:rPr>
        <w:t>ените</w:t>
      </w:r>
      <w:r w:rsidRPr="00714680">
        <w:rPr>
          <w:rFonts w:ascii="StobiSerif Regular" w:hAnsi="StobiSerif Regular"/>
          <w:sz w:val="22"/>
          <w:szCs w:val="22"/>
          <w:lang w:val="mk-MK"/>
        </w:rPr>
        <w:t xml:space="preserve"> </w:t>
      </w:r>
      <w:r w:rsidR="00BD416D" w:rsidRPr="00714680">
        <w:rPr>
          <w:rFonts w:ascii="StobiSerif Regular" w:hAnsi="StobiSerif Regular"/>
          <w:sz w:val="22"/>
          <w:szCs w:val="22"/>
          <w:lang w:val="mk-MK"/>
        </w:rPr>
        <w:t>соработници и здрав</w:t>
      </w:r>
      <w:r w:rsidR="00BD416D">
        <w:rPr>
          <w:rFonts w:ascii="StobiSerif Regular" w:hAnsi="StobiSerif Regular"/>
          <w:sz w:val="22"/>
          <w:szCs w:val="22"/>
          <w:lang w:val="mk-MK"/>
        </w:rPr>
        <w:t>ств</w:t>
      </w:r>
      <w:r w:rsidR="00BD416D" w:rsidRPr="00714680">
        <w:rPr>
          <w:rFonts w:ascii="StobiSerif Regular" w:hAnsi="StobiSerif Regular"/>
          <w:sz w:val="22"/>
          <w:szCs w:val="22"/>
          <w:lang w:val="mk-MK"/>
        </w:rPr>
        <w:t xml:space="preserve">ените </w:t>
      </w:r>
      <w:r w:rsidR="00BD416D">
        <w:rPr>
          <w:rFonts w:ascii="StobiSerif Regular" w:hAnsi="StobiSerif Regular"/>
          <w:sz w:val="22"/>
          <w:szCs w:val="22"/>
          <w:lang w:val="mk-MK"/>
        </w:rPr>
        <w:t xml:space="preserve">работници </w:t>
      </w:r>
      <w:r>
        <w:rPr>
          <w:rFonts w:ascii="StobiSerif Regular" w:hAnsi="StobiSerif Regular"/>
          <w:sz w:val="22"/>
          <w:szCs w:val="22"/>
          <w:lang w:val="mk-MK"/>
        </w:rPr>
        <w:t xml:space="preserve">го </w:t>
      </w:r>
      <w:r w:rsidRPr="00714680">
        <w:rPr>
          <w:rFonts w:ascii="StobiSerif Regular" w:hAnsi="StobiSerif Regular"/>
          <w:sz w:val="22"/>
          <w:szCs w:val="22"/>
          <w:lang w:val="mk-MK"/>
        </w:rPr>
        <w:t>утврдува Управата за извршување на санкциите, согласно потребите на установите</w:t>
      </w:r>
      <w:r>
        <w:rPr>
          <w:rFonts w:ascii="StobiSerif Regular" w:hAnsi="StobiSerif Regular" w:cs="Arial"/>
          <w:sz w:val="22"/>
          <w:szCs w:val="22"/>
          <w:lang w:val="mk-MK"/>
        </w:rPr>
        <w:t>.</w:t>
      </w:r>
    </w:p>
    <w:p w:rsidR="0094312B" w:rsidRDefault="0094312B" w:rsidP="0094312B">
      <w:pPr>
        <w:pStyle w:val="ListParagraph"/>
        <w:suppressAutoHyphens w:val="0"/>
        <w:spacing w:after="200" w:line="276" w:lineRule="auto"/>
        <w:ind w:left="0" w:firstLine="360"/>
        <w:contextualSpacing/>
        <w:jc w:val="both"/>
        <w:rPr>
          <w:rFonts w:ascii="StobiSerif Regular" w:hAnsi="StobiSerif Regular" w:cs="Arial"/>
          <w:sz w:val="22"/>
          <w:szCs w:val="22"/>
          <w:lang w:val="mk-MK"/>
        </w:rPr>
      </w:pPr>
      <w:r>
        <w:rPr>
          <w:rFonts w:ascii="StobiSerif Regular" w:hAnsi="StobiSerif Regular" w:cs="Verdana"/>
          <w:color w:val="000000"/>
          <w:sz w:val="22"/>
          <w:szCs w:val="22"/>
          <w:lang w:val="mk-MK" w:eastAsia="mk-MK"/>
        </w:rPr>
        <w:t>(</w:t>
      </w:r>
      <w:r w:rsidR="00976331">
        <w:rPr>
          <w:rFonts w:ascii="StobiSerif Regular" w:hAnsi="StobiSerif Regular" w:cs="Verdana"/>
          <w:color w:val="000000"/>
          <w:sz w:val="22"/>
          <w:szCs w:val="22"/>
          <w:lang w:val="mk-MK" w:eastAsia="mk-MK"/>
        </w:rPr>
        <w:t>5</w:t>
      </w:r>
      <w:r w:rsidRPr="00F06572">
        <w:rPr>
          <w:rFonts w:ascii="StobiSerif Regular" w:hAnsi="StobiSerif Regular" w:cs="Verdana"/>
          <w:color w:val="000000"/>
          <w:sz w:val="22"/>
          <w:szCs w:val="22"/>
          <w:lang w:val="mk-MK" w:eastAsia="mk-MK"/>
        </w:rPr>
        <w:t xml:space="preserve">) </w:t>
      </w:r>
      <w:r>
        <w:rPr>
          <w:rFonts w:ascii="StobiSerif Regular" w:hAnsi="StobiSerif Regular"/>
          <w:sz w:val="22"/>
          <w:szCs w:val="22"/>
          <w:lang w:val="mk-MK"/>
        </w:rPr>
        <w:t xml:space="preserve"> Министерот за правда пропишува акт за начинот на вршење на работите на з</w:t>
      </w:r>
      <w:r w:rsidRPr="00714680">
        <w:rPr>
          <w:rFonts w:ascii="StobiSerif Regular" w:hAnsi="StobiSerif Regular"/>
          <w:sz w:val="22"/>
          <w:szCs w:val="22"/>
          <w:lang w:val="mk-MK"/>
        </w:rPr>
        <w:t xml:space="preserve">дравствените </w:t>
      </w:r>
      <w:r w:rsidR="00637BF6" w:rsidRPr="00714680">
        <w:rPr>
          <w:rFonts w:ascii="StobiSerif Regular" w:hAnsi="StobiSerif Regular"/>
          <w:sz w:val="22"/>
          <w:szCs w:val="22"/>
          <w:lang w:val="mk-MK"/>
        </w:rPr>
        <w:t>соработници и здрав</w:t>
      </w:r>
      <w:r w:rsidR="00637BF6">
        <w:rPr>
          <w:rFonts w:ascii="StobiSerif Regular" w:hAnsi="StobiSerif Regular"/>
          <w:sz w:val="22"/>
          <w:szCs w:val="22"/>
          <w:lang w:val="mk-MK"/>
        </w:rPr>
        <w:t>ств</w:t>
      </w:r>
      <w:r w:rsidR="00637BF6" w:rsidRPr="00714680">
        <w:rPr>
          <w:rFonts w:ascii="StobiSerif Regular" w:hAnsi="StobiSerif Regular"/>
          <w:sz w:val="22"/>
          <w:szCs w:val="22"/>
          <w:lang w:val="mk-MK"/>
        </w:rPr>
        <w:t xml:space="preserve">ените </w:t>
      </w:r>
      <w:r w:rsidR="00637BF6">
        <w:rPr>
          <w:rFonts w:ascii="StobiSerif Regular" w:hAnsi="StobiSerif Regular"/>
          <w:sz w:val="22"/>
          <w:szCs w:val="22"/>
          <w:lang w:val="mk-MK"/>
        </w:rPr>
        <w:t xml:space="preserve">работници </w:t>
      </w:r>
      <w:r>
        <w:rPr>
          <w:rFonts w:ascii="StobiSerif Regular" w:hAnsi="StobiSerif Regular"/>
          <w:sz w:val="22"/>
          <w:szCs w:val="22"/>
          <w:lang w:val="mk-MK"/>
        </w:rPr>
        <w:t>од областа на извршување на санкциите</w:t>
      </w:r>
      <w:r w:rsidR="00BD416D">
        <w:rPr>
          <w:rFonts w:ascii="StobiSerif Regular" w:hAnsi="StobiSerif Regular"/>
          <w:sz w:val="22"/>
          <w:szCs w:val="22"/>
          <w:lang w:val="mk-MK"/>
        </w:rPr>
        <w:t>, во согласност со министерот за здравство</w:t>
      </w:r>
      <w:r w:rsidR="002B1B0C">
        <w:rPr>
          <w:rFonts w:ascii="StobiSerif Regular" w:hAnsi="StobiSerif Regular" w:cs="Arial"/>
          <w:sz w:val="22"/>
          <w:szCs w:val="22"/>
          <w:lang w:val="mk-MK"/>
        </w:rPr>
        <w:t>.</w:t>
      </w:r>
      <w:r>
        <w:rPr>
          <w:rFonts w:ascii="StobiSerif Regular" w:hAnsi="StobiSerif Regular" w:cs="Arial"/>
          <w:sz w:val="22"/>
          <w:szCs w:val="22"/>
          <w:lang w:val="mk-MK"/>
        </w:rPr>
        <w:t>"</w:t>
      </w:r>
    </w:p>
    <w:p w:rsidR="002B1B0C" w:rsidRDefault="002B1B0C" w:rsidP="0094312B">
      <w:pPr>
        <w:pStyle w:val="ListParagraph"/>
        <w:suppressAutoHyphens w:val="0"/>
        <w:spacing w:after="200" w:line="276" w:lineRule="auto"/>
        <w:ind w:left="0" w:firstLine="360"/>
        <w:contextualSpacing/>
        <w:jc w:val="both"/>
        <w:rPr>
          <w:rFonts w:ascii="StobiSerif Regular" w:hAnsi="StobiSerif Regular" w:cs="Arial"/>
          <w:sz w:val="22"/>
          <w:szCs w:val="22"/>
          <w:lang w:val="mk-MK"/>
        </w:rPr>
      </w:pPr>
    </w:p>
    <w:p w:rsidR="002B1B0C" w:rsidRDefault="002B1B0C" w:rsidP="00240986">
      <w:pPr>
        <w:pStyle w:val="ListParagraph"/>
        <w:suppressAutoHyphens w:val="0"/>
        <w:spacing w:after="200" w:line="276" w:lineRule="auto"/>
        <w:ind w:left="0" w:firstLine="360"/>
        <w:contextualSpacing/>
        <w:jc w:val="center"/>
        <w:rPr>
          <w:rFonts w:ascii="StobiSerif Regular" w:hAnsi="StobiSerif Regular" w:cs="Arial"/>
          <w:sz w:val="22"/>
          <w:szCs w:val="22"/>
          <w:lang w:val="mk-MK"/>
        </w:rPr>
      </w:pPr>
      <w:r>
        <w:rPr>
          <w:rFonts w:ascii="StobiSerif Regular" w:hAnsi="StobiSerif Regular" w:cs="Arial"/>
          <w:sz w:val="22"/>
          <w:szCs w:val="22"/>
          <w:lang w:val="mk-MK"/>
        </w:rPr>
        <w:t>Член 22</w:t>
      </w:r>
    </w:p>
    <w:p w:rsidR="00714680" w:rsidRDefault="00765DE4" w:rsidP="00765DE4">
      <w:pPr>
        <w:pStyle w:val="ListParagraph"/>
        <w:suppressAutoHyphens w:val="0"/>
        <w:spacing w:after="200" w:line="276" w:lineRule="auto"/>
        <w:ind w:left="0" w:firstLine="360"/>
        <w:contextualSpacing/>
        <w:rPr>
          <w:rFonts w:ascii="StobiSerif Regular" w:hAnsi="StobiSerif Regular" w:cs="Arial"/>
          <w:sz w:val="22"/>
          <w:szCs w:val="22"/>
          <w:lang w:val="mk-MK"/>
        </w:rPr>
      </w:pPr>
      <w:r>
        <w:rPr>
          <w:rFonts w:ascii="StobiSerif Regular" w:hAnsi="StobiSerif Regular" w:cs="Arial"/>
          <w:sz w:val="22"/>
          <w:szCs w:val="22"/>
          <w:lang w:val="mk-MK"/>
        </w:rPr>
        <w:t>Во членот 158 во ставот (1)</w:t>
      </w:r>
      <w:r w:rsidR="002A4AC8">
        <w:rPr>
          <w:rFonts w:ascii="StobiSerif Regular" w:hAnsi="StobiSerif Regular" w:cs="Arial"/>
          <w:sz w:val="22"/>
          <w:szCs w:val="22"/>
          <w:lang w:val="mk-MK"/>
        </w:rPr>
        <w:t xml:space="preserve"> </w:t>
      </w:r>
      <w:r>
        <w:rPr>
          <w:rFonts w:ascii="StobiSerif Regular" w:hAnsi="StobiSerif Regular" w:cs="Arial"/>
          <w:sz w:val="22"/>
          <w:szCs w:val="22"/>
          <w:lang w:val="mk-MK"/>
        </w:rPr>
        <w:t>зборовите</w:t>
      </w:r>
      <w:r w:rsidR="002A4AC8">
        <w:rPr>
          <w:rFonts w:ascii="StobiSerif Regular" w:hAnsi="StobiSerif Regular" w:cs="Arial"/>
          <w:sz w:val="22"/>
          <w:szCs w:val="22"/>
          <w:lang w:val="mk-MK"/>
        </w:rPr>
        <w:t xml:space="preserve"> </w:t>
      </w:r>
      <w:r>
        <w:rPr>
          <w:rFonts w:ascii="StobiSerif Regular" w:hAnsi="StobiSerif Regular" w:cs="Arial"/>
          <w:sz w:val="22"/>
          <w:szCs w:val="22"/>
          <w:lang w:val="mk-MK"/>
        </w:rPr>
        <w:t>"затворската здравствена служба" се заменуваат со зборовите "здравствениот соработник во установата"</w:t>
      </w:r>
      <w:r w:rsidR="002A4AC8">
        <w:rPr>
          <w:rFonts w:ascii="StobiSerif Regular" w:hAnsi="StobiSerif Regular" w:cs="Arial"/>
          <w:sz w:val="22"/>
          <w:szCs w:val="22"/>
          <w:lang w:val="mk-MK"/>
        </w:rPr>
        <w:t>.</w:t>
      </w:r>
    </w:p>
    <w:p w:rsidR="00843BAE" w:rsidRDefault="00843BAE" w:rsidP="004873B7">
      <w:pPr>
        <w:rPr>
          <w:rFonts w:ascii="StobiSerif Regular" w:hAnsi="StobiSerif Regular" w:cs="Arial"/>
          <w:b/>
          <w:sz w:val="22"/>
          <w:szCs w:val="22"/>
          <w:lang w:val="mk-MK"/>
        </w:rPr>
      </w:pPr>
    </w:p>
    <w:p w:rsidR="00843BAE" w:rsidRPr="0063695A" w:rsidRDefault="00843BAE" w:rsidP="004873B7">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sidR="00F41B41">
        <w:rPr>
          <w:rFonts w:ascii="StobiSerif Regular" w:hAnsi="StobiSerif Regular" w:cs="Arial"/>
          <w:sz w:val="22"/>
          <w:szCs w:val="22"/>
          <w:lang w:val="ru-RU"/>
        </w:rPr>
        <w:t>2</w:t>
      </w:r>
      <w:r w:rsidR="002B1B0C">
        <w:rPr>
          <w:rFonts w:ascii="StobiSerif Regular" w:hAnsi="StobiSerif Regular" w:cs="Arial"/>
          <w:sz w:val="22"/>
          <w:szCs w:val="22"/>
          <w:lang w:val="ru-RU"/>
        </w:rPr>
        <w:t>3</w:t>
      </w:r>
    </w:p>
    <w:p w:rsidR="00570066" w:rsidRDefault="00843BAE" w:rsidP="00570066">
      <w:pPr>
        <w:ind w:firstLine="720"/>
        <w:jc w:val="both"/>
        <w:rPr>
          <w:rFonts w:ascii="StobiSerif Regular" w:hAnsi="StobiSerif Regular" w:cs="Arial"/>
          <w:sz w:val="22"/>
          <w:szCs w:val="22"/>
          <w:lang w:val="mk-MK"/>
        </w:rPr>
      </w:pPr>
      <w:r w:rsidRPr="00540DDD">
        <w:rPr>
          <w:rFonts w:ascii="StobiSerif Regular" w:hAnsi="StobiSerif Regular" w:cs="Arial"/>
          <w:sz w:val="22"/>
          <w:szCs w:val="22"/>
          <w:lang w:val="mk-MK"/>
        </w:rPr>
        <w:t xml:space="preserve">Во </w:t>
      </w:r>
      <w:r w:rsidR="00F30973">
        <w:rPr>
          <w:rFonts w:ascii="StobiSerif Regular" w:hAnsi="StobiSerif Regular" w:cs="Arial"/>
          <w:sz w:val="22"/>
          <w:szCs w:val="22"/>
          <w:lang w:val="mk-MK"/>
        </w:rPr>
        <w:t xml:space="preserve">членот 187 во ставовите (1), (2), (3) и (4), </w:t>
      </w:r>
      <w:r w:rsidR="00F30973" w:rsidRPr="00540DDD">
        <w:rPr>
          <w:rFonts w:ascii="StobiSerif Regular" w:hAnsi="StobiSerif Regular" w:cs="Arial"/>
          <w:sz w:val="22"/>
          <w:szCs w:val="22"/>
          <w:lang w:val="mk-MK"/>
        </w:rPr>
        <w:t xml:space="preserve">членот </w:t>
      </w:r>
      <w:r w:rsidR="00F30973">
        <w:rPr>
          <w:rFonts w:ascii="StobiSerif Regular" w:hAnsi="StobiSerif Regular" w:cs="Arial"/>
          <w:sz w:val="22"/>
          <w:szCs w:val="22"/>
          <w:lang w:val="mk-MK"/>
        </w:rPr>
        <w:t xml:space="preserve">188 во ставот (1), </w:t>
      </w:r>
      <w:r w:rsidR="00F30973" w:rsidRPr="00540DDD">
        <w:rPr>
          <w:rFonts w:ascii="StobiSerif Regular" w:hAnsi="StobiSerif Regular" w:cs="Arial"/>
          <w:sz w:val="22"/>
          <w:szCs w:val="22"/>
          <w:lang w:val="mk-MK"/>
        </w:rPr>
        <w:t xml:space="preserve">членот </w:t>
      </w:r>
      <w:r w:rsidR="00F30973">
        <w:rPr>
          <w:rFonts w:ascii="StobiSerif Regular" w:hAnsi="StobiSerif Regular" w:cs="Arial"/>
          <w:sz w:val="22"/>
          <w:szCs w:val="22"/>
          <w:lang w:val="mk-MK"/>
        </w:rPr>
        <w:t xml:space="preserve">190 во ставовите (1) и (2) и </w:t>
      </w:r>
      <w:r w:rsidR="00F22B60">
        <w:rPr>
          <w:rFonts w:ascii="StobiSerif Regular" w:hAnsi="StobiSerif Regular" w:cs="Arial"/>
          <w:sz w:val="22"/>
          <w:szCs w:val="22"/>
          <w:lang w:val="mk-MK"/>
        </w:rPr>
        <w:t xml:space="preserve">во </w:t>
      </w:r>
      <w:r w:rsidR="00F30973" w:rsidRPr="00540DDD">
        <w:rPr>
          <w:rFonts w:ascii="StobiSerif Regular" w:hAnsi="StobiSerif Regular" w:cs="Arial"/>
          <w:sz w:val="22"/>
          <w:szCs w:val="22"/>
          <w:lang w:val="mk-MK"/>
        </w:rPr>
        <w:t xml:space="preserve">членот </w:t>
      </w:r>
      <w:r w:rsidR="00F30973">
        <w:rPr>
          <w:rFonts w:ascii="StobiSerif Regular" w:hAnsi="StobiSerif Regular" w:cs="Arial"/>
          <w:sz w:val="22"/>
          <w:szCs w:val="22"/>
          <w:lang w:val="mk-MK"/>
        </w:rPr>
        <w:t xml:space="preserve">241 во ставот (2), </w:t>
      </w:r>
      <w:r>
        <w:rPr>
          <w:rFonts w:ascii="StobiSerif Regular" w:hAnsi="StobiSerif Regular" w:cs="Arial"/>
          <w:sz w:val="22"/>
          <w:szCs w:val="22"/>
          <w:lang w:val="mk-MK"/>
        </w:rPr>
        <w:t>зборовите "службата за обезбедување" се заменуваат со зборовите "затворската полиција".</w:t>
      </w:r>
    </w:p>
    <w:p w:rsidR="00237E24" w:rsidRDefault="00237E24" w:rsidP="00570066">
      <w:pPr>
        <w:ind w:firstLine="720"/>
        <w:jc w:val="both"/>
        <w:rPr>
          <w:rFonts w:ascii="StobiSerif Regular" w:hAnsi="StobiSerif Regular" w:cs="Arial"/>
          <w:sz w:val="22"/>
          <w:szCs w:val="22"/>
          <w:lang w:val="mk-MK"/>
        </w:rPr>
      </w:pPr>
    </w:p>
    <w:p w:rsidR="00511989" w:rsidRDefault="00511989" w:rsidP="007E14B1">
      <w:pPr>
        <w:jc w:val="both"/>
        <w:rPr>
          <w:rFonts w:ascii="StobiSerif Regular" w:hAnsi="StobiSerif Regular" w:cs="Arial"/>
          <w:sz w:val="22"/>
          <w:szCs w:val="22"/>
          <w:lang w:val="mk-MK"/>
        </w:rPr>
      </w:pPr>
    </w:p>
    <w:p w:rsidR="00843BAE" w:rsidRPr="0063695A" w:rsidRDefault="00843BAE" w:rsidP="00091896">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sidR="00F41B41">
        <w:rPr>
          <w:rFonts w:ascii="StobiSerif Regular" w:hAnsi="StobiSerif Regular" w:cs="Arial"/>
          <w:sz w:val="22"/>
          <w:szCs w:val="22"/>
          <w:lang w:val="ru-RU"/>
        </w:rPr>
        <w:t>2</w:t>
      </w:r>
      <w:r w:rsidR="002B1B0C">
        <w:rPr>
          <w:rFonts w:ascii="StobiSerif Regular" w:hAnsi="StobiSerif Regular" w:cs="Arial"/>
          <w:sz w:val="22"/>
          <w:szCs w:val="22"/>
          <w:lang w:val="ru-RU"/>
        </w:rPr>
        <w:t>4</w:t>
      </w:r>
    </w:p>
    <w:p w:rsidR="00843BAE" w:rsidRDefault="00843BAE" w:rsidP="008E2895">
      <w:pPr>
        <w:jc w:val="both"/>
        <w:rPr>
          <w:rFonts w:ascii="StobiSerif Regular" w:hAnsi="StobiSerif Regular" w:cs="Arial"/>
          <w:sz w:val="22"/>
          <w:szCs w:val="22"/>
          <w:lang w:val="mk-MK"/>
        </w:rPr>
      </w:pPr>
      <w:r>
        <w:rPr>
          <w:rFonts w:ascii="StobiSerif Regular" w:hAnsi="StobiSerif Regular" w:cs="Arial"/>
          <w:sz w:val="22"/>
          <w:szCs w:val="22"/>
          <w:lang w:val="mk-MK"/>
        </w:rPr>
        <w:tab/>
        <w:t>Подзаконските акти предвидени со овој закон ќе се донесат во рок од шест месеци од денот на влегувањето во сила.</w:t>
      </w:r>
    </w:p>
    <w:p w:rsidR="00765DE4" w:rsidRPr="00765DE4" w:rsidRDefault="00765DE4" w:rsidP="008E2895">
      <w:pPr>
        <w:jc w:val="center"/>
        <w:rPr>
          <w:rFonts w:ascii="StobiSerif Regular" w:hAnsi="StobiSerif Regular" w:cs="Arial"/>
          <w:sz w:val="22"/>
          <w:szCs w:val="22"/>
          <w:lang w:val="mk-MK"/>
        </w:rPr>
      </w:pPr>
    </w:p>
    <w:p w:rsidR="00843BAE" w:rsidRPr="0063695A" w:rsidRDefault="00843BAE" w:rsidP="008E2895">
      <w:pPr>
        <w:jc w:val="center"/>
        <w:rPr>
          <w:rFonts w:ascii="StobiSerif Regular" w:hAnsi="StobiSerif Regular" w:cs="Arial"/>
          <w:sz w:val="22"/>
          <w:szCs w:val="22"/>
          <w:lang w:val="ru-RU"/>
        </w:rPr>
      </w:pPr>
      <w:r w:rsidRPr="0063695A">
        <w:rPr>
          <w:rFonts w:ascii="StobiSerif Regular" w:hAnsi="StobiSerif Regular" w:cs="Arial"/>
          <w:sz w:val="22"/>
          <w:szCs w:val="22"/>
          <w:lang w:val="mk-MK"/>
        </w:rPr>
        <w:t xml:space="preserve">Член </w:t>
      </w:r>
      <w:r w:rsidR="007E14B1">
        <w:rPr>
          <w:rFonts w:ascii="StobiSerif Regular" w:hAnsi="StobiSerif Regular" w:cs="Arial"/>
          <w:sz w:val="22"/>
          <w:szCs w:val="22"/>
          <w:lang w:val="ru-RU"/>
        </w:rPr>
        <w:t>2</w:t>
      </w:r>
      <w:r w:rsidR="002B1B0C">
        <w:rPr>
          <w:rFonts w:ascii="StobiSerif Regular" w:hAnsi="StobiSerif Regular" w:cs="Arial"/>
          <w:sz w:val="22"/>
          <w:szCs w:val="22"/>
          <w:lang w:val="ru-RU"/>
        </w:rPr>
        <w:t>5</w:t>
      </w:r>
    </w:p>
    <w:p w:rsidR="00843BAE" w:rsidRDefault="00843BAE" w:rsidP="008E2895">
      <w:pPr>
        <w:jc w:val="both"/>
        <w:rPr>
          <w:rFonts w:ascii="StobiSerif Regular" w:hAnsi="StobiSerif Regular" w:cs="Arial"/>
          <w:sz w:val="22"/>
          <w:szCs w:val="22"/>
          <w:lang w:val="mk-MK"/>
        </w:rPr>
      </w:pPr>
      <w:r>
        <w:rPr>
          <w:rFonts w:ascii="StobiSerif Regular" w:hAnsi="StobiSerif Regular" w:cs="Arial"/>
          <w:sz w:val="22"/>
          <w:szCs w:val="22"/>
          <w:lang w:val="mk-MK"/>
        </w:rPr>
        <w:tab/>
        <w:t>Овој закон влегува во сила осмиот ден од денот на објавувањето во "Службен весник на Република Македонија".</w:t>
      </w:r>
    </w:p>
    <w:p w:rsidR="00765DE4" w:rsidRDefault="00765DE4" w:rsidP="008E2895">
      <w:pPr>
        <w:jc w:val="both"/>
        <w:rPr>
          <w:rFonts w:ascii="StobiSerif Regular" w:hAnsi="StobiSerif Regular" w:cs="Arial"/>
          <w:sz w:val="22"/>
          <w:szCs w:val="22"/>
          <w:lang w:val="mk-MK"/>
        </w:rPr>
      </w:pPr>
    </w:p>
    <w:p w:rsidR="007E14B1" w:rsidRDefault="00843BAE" w:rsidP="00052B19">
      <w:pPr>
        <w:jc w:val="center"/>
        <w:rPr>
          <w:rFonts w:ascii="StobiSerif Regular" w:hAnsi="StobiSerif Regular" w:cs="Arial"/>
          <w:b/>
          <w:sz w:val="22"/>
          <w:szCs w:val="22"/>
          <w:lang w:val="mk-MK"/>
        </w:rPr>
      </w:pPr>
      <w:r w:rsidRPr="00A11080">
        <w:rPr>
          <w:rFonts w:ascii="StobiSerif Regular" w:hAnsi="StobiSerif Regular" w:cs="Arial"/>
          <w:b/>
          <w:sz w:val="22"/>
          <w:szCs w:val="22"/>
          <w:lang w:val="mk-MK"/>
        </w:rPr>
        <w:t>ОБРАЗЛОЖЕНИЕ</w:t>
      </w:r>
    </w:p>
    <w:p w:rsidR="00843BAE" w:rsidRPr="00A11080" w:rsidRDefault="00843BAE" w:rsidP="00052B19">
      <w:pPr>
        <w:jc w:val="center"/>
        <w:rPr>
          <w:rFonts w:ascii="StobiSerif Regular" w:hAnsi="StobiSerif Regular" w:cs="Arial"/>
          <w:b/>
          <w:sz w:val="22"/>
          <w:szCs w:val="22"/>
          <w:lang w:val="mk-MK"/>
        </w:rPr>
      </w:pPr>
      <w:r w:rsidRPr="00A11080">
        <w:rPr>
          <w:rFonts w:ascii="StobiSerif Regular" w:hAnsi="StobiSerif Regular" w:cs="Arial"/>
          <w:b/>
          <w:sz w:val="22"/>
          <w:szCs w:val="22"/>
          <w:lang w:val="mk-MK"/>
        </w:rPr>
        <w:t>НА ПРЕДЛОГ- ЗАКОНОТ ЗА ИЗМЕНУВАЊЕ И ДОПОЛНУВАЊЕ НА ЗАКОНОТ ЗА ИЗВРШУВАЊЕ НА САНКЦИИТЕ</w:t>
      </w:r>
    </w:p>
    <w:p w:rsidR="00843BAE" w:rsidRPr="00A11080" w:rsidRDefault="00843BAE" w:rsidP="00436151">
      <w:pPr>
        <w:rPr>
          <w:rFonts w:ascii="StobiSerif Regular" w:hAnsi="StobiSerif Regular" w:cs="Arial"/>
          <w:b/>
          <w:sz w:val="22"/>
          <w:szCs w:val="22"/>
          <w:lang w:val="mk-MK"/>
        </w:rPr>
      </w:pPr>
    </w:p>
    <w:p w:rsidR="00843BAE" w:rsidRPr="00A11080" w:rsidRDefault="00843BAE" w:rsidP="004A7779">
      <w:pPr>
        <w:jc w:val="both"/>
        <w:rPr>
          <w:rFonts w:ascii="StobiSerif Regular" w:hAnsi="StobiSerif Regular" w:cs="Arial"/>
          <w:b/>
          <w:sz w:val="22"/>
          <w:szCs w:val="22"/>
          <w:lang w:val="mk-MK"/>
        </w:rPr>
      </w:pPr>
      <w:r w:rsidRPr="00A11080">
        <w:rPr>
          <w:rFonts w:ascii="StobiSerif Regular" w:hAnsi="StobiSerif Regular" w:cs="Arial"/>
          <w:b/>
          <w:sz w:val="22"/>
          <w:szCs w:val="22"/>
          <w:lang w:val="mk-MK"/>
        </w:rPr>
        <w:t>I. OБЈАСНУВАЊЕ НА СОДР</w:t>
      </w:r>
      <w:r w:rsidR="004A7779">
        <w:rPr>
          <w:rFonts w:ascii="StobiSerif Regular" w:hAnsi="StobiSerif Regular" w:cs="Arial"/>
          <w:b/>
          <w:sz w:val="22"/>
          <w:szCs w:val="22"/>
          <w:lang w:val="mk-MK"/>
        </w:rPr>
        <w:t xml:space="preserve">ЖИНАТА НА ОДРЕДБИТЕ НА ПРЕДЛОГ-ЗАКОНОТ </w:t>
      </w:r>
      <w:r w:rsidRPr="00A11080">
        <w:rPr>
          <w:rFonts w:ascii="StobiSerif Regular" w:hAnsi="StobiSerif Regular" w:cs="Arial"/>
          <w:b/>
          <w:sz w:val="22"/>
          <w:szCs w:val="22"/>
          <w:lang w:val="mk-MK"/>
        </w:rPr>
        <w:t>ЗА ИЗМЕНУВАЊЕ И ДОПОЛНУВ</w:t>
      </w:r>
      <w:r w:rsidR="004A7779">
        <w:rPr>
          <w:rFonts w:ascii="StobiSerif Regular" w:hAnsi="StobiSerif Regular" w:cs="Arial"/>
          <w:b/>
          <w:sz w:val="22"/>
          <w:szCs w:val="22"/>
          <w:lang w:val="mk-MK"/>
        </w:rPr>
        <w:t xml:space="preserve">АЊЕ НА ЗАКОНОТ ЗА ИЗВРШУВАЊЕ НА </w:t>
      </w:r>
      <w:r w:rsidRPr="00A11080">
        <w:rPr>
          <w:rFonts w:ascii="StobiSerif Regular" w:hAnsi="StobiSerif Regular" w:cs="Arial"/>
          <w:b/>
          <w:sz w:val="22"/>
          <w:szCs w:val="22"/>
          <w:lang w:val="mk-MK"/>
        </w:rPr>
        <w:t>САНКЦИИТЕ</w:t>
      </w:r>
    </w:p>
    <w:p w:rsidR="00843BAE" w:rsidRPr="00A11080" w:rsidRDefault="00843BAE" w:rsidP="00436151">
      <w:pPr>
        <w:rPr>
          <w:rFonts w:ascii="StobiSerif Regular" w:hAnsi="StobiSerif Regular" w:cs="Arial"/>
          <w:sz w:val="22"/>
          <w:szCs w:val="22"/>
          <w:lang w:val="ru-RU"/>
        </w:rPr>
      </w:pPr>
    </w:p>
    <w:p w:rsidR="00843BAE" w:rsidRDefault="00843BAE" w:rsidP="000E19DC">
      <w:pPr>
        <w:ind w:firstLine="720"/>
        <w:jc w:val="both"/>
        <w:rPr>
          <w:rFonts w:ascii="StobiSerif Regular" w:hAnsi="StobiSerif Regular"/>
          <w:sz w:val="22"/>
          <w:szCs w:val="22"/>
          <w:lang w:val="mk-MK"/>
        </w:rPr>
      </w:pPr>
      <w:r>
        <w:rPr>
          <w:rFonts w:ascii="StobiSerif Regular" w:hAnsi="StobiSerif Regular" w:cs="Arial"/>
          <w:sz w:val="22"/>
          <w:szCs w:val="22"/>
          <w:lang w:val="mk-MK"/>
        </w:rPr>
        <w:t>К</w:t>
      </w:r>
      <w:r w:rsidRPr="00A11080">
        <w:rPr>
          <w:rFonts w:ascii="StobiSerif Regular" w:hAnsi="StobiSerif Regular" w:cs="Arial"/>
          <w:sz w:val="22"/>
          <w:szCs w:val="22"/>
          <w:lang w:val="mk-MK"/>
        </w:rPr>
        <w:t>он измени и дополнувања на Законот за извршување на санкции</w:t>
      </w:r>
      <w:r w:rsidR="00E42AE2">
        <w:rPr>
          <w:rFonts w:ascii="StobiSerif Regular" w:hAnsi="StobiSerif Regular" w:cs="Arial"/>
          <w:sz w:val="22"/>
          <w:szCs w:val="22"/>
          <w:lang w:val="mk-MK"/>
        </w:rPr>
        <w:t>те</w:t>
      </w:r>
      <w:r>
        <w:rPr>
          <w:rFonts w:ascii="StobiSerif Regular" w:hAnsi="StobiSerif Regular" w:cs="Arial"/>
          <w:sz w:val="22"/>
          <w:szCs w:val="22"/>
          <w:lang w:val="mk-MK"/>
        </w:rPr>
        <w:t xml:space="preserve">се пристапи </w:t>
      </w:r>
      <w:r w:rsidRPr="00A11080">
        <w:rPr>
          <w:rFonts w:ascii="StobiSerif Regular" w:hAnsi="StobiSerif Regular" w:cs="Arial"/>
          <w:sz w:val="22"/>
          <w:szCs w:val="22"/>
          <w:lang w:val="mk-MK"/>
        </w:rPr>
        <w:t xml:space="preserve">заради </w:t>
      </w:r>
      <w:r w:rsidR="008E3CA7">
        <w:rPr>
          <w:rFonts w:ascii="StobiSerif Regular" w:hAnsi="StobiSerif Regular" w:cs="Arial"/>
          <w:sz w:val="22"/>
          <w:szCs w:val="22"/>
          <w:lang w:val="mk-MK"/>
        </w:rPr>
        <w:t>донесената Одлука</w:t>
      </w:r>
      <w:r>
        <w:rPr>
          <w:rFonts w:ascii="StobiSerif Regular" w:hAnsi="StobiSerif Regular" w:cs="Arial"/>
          <w:sz w:val="22"/>
          <w:szCs w:val="22"/>
          <w:lang w:val="mk-MK"/>
        </w:rPr>
        <w:t xml:space="preserve"> на Уставниот суд на Република Македонија </w:t>
      </w:r>
      <w:r w:rsidR="000E19DC" w:rsidRPr="00CD704F">
        <w:rPr>
          <w:rFonts w:ascii="StobiSerif Regular" w:hAnsi="StobiSerif Regular"/>
          <w:sz w:val="22"/>
          <w:szCs w:val="22"/>
          <w:lang w:val="ru-RU"/>
        </w:rPr>
        <w:t>(“Службен весник на Р</w:t>
      </w:r>
      <w:r w:rsidR="000E19DC">
        <w:rPr>
          <w:rFonts w:ascii="StobiSerif Regular" w:hAnsi="StobiSerif Regular"/>
          <w:sz w:val="22"/>
          <w:szCs w:val="22"/>
          <w:lang w:val="mk-MK"/>
        </w:rPr>
        <w:t>епублика Македонија</w:t>
      </w:r>
      <w:r w:rsidR="000E19DC" w:rsidRPr="00CD704F">
        <w:rPr>
          <w:rFonts w:ascii="StobiSerif Regular" w:hAnsi="StobiSerif Regular"/>
          <w:sz w:val="22"/>
          <w:szCs w:val="22"/>
          <w:lang w:val="ru-RU"/>
        </w:rPr>
        <w:t xml:space="preserve">”,бр. </w:t>
      </w:r>
      <w:r w:rsidR="000E19DC">
        <w:rPr>
          <w:rFonts w:ascii="StobiSerif Regular" w:hAnsi="StobiSerif Regular"/>
          <w:sz w:val="22"/>
          <w:szCs w:val="22"/>
          <w:lang w:val="ru-RU"/>
        </w:rPr>
        <w:t>68</w:t>
      </w:r>
      <w:r w:rsidR="000E19DC" w:rsidRPr="00CD704F">
        <w:rPr>
          <w:rFonts w:ascii="StobiSerif Regular" w:hAnsi="StobiSerif Regular"/>
          <w:sz w:val="22"/>
          <w:szCs w:val="22"/>
          <w:lang w:val="ru-RU"/>
        </w:rPr>
        <w:t>/1</w:t>
      </w:r>
      <w:r w:rsidR="000E19DC">
        <w:rPr>
          <w:rFonts w:ascii="StobiSerif Regular" w:hAnsi="StobiSerif Regular"/>
          <w:sz w:val="22"/>
          <w:szCs w:val="22"/>
          <w:lang w:val="ru-RU"/>
        </w:rPr>
        <w:t>2</w:t>
      </w:r>
      <w:r w:rsidR="000E19DC" w:rsidRPr="00CD704F">
        <w:rPr>
          <w:rFonts w:ascii="StobiSerif Regular" w:hAnsi="StobiSerif Regular"/>
          <w:sz w:val="22"/>
          <w:szCs w:val="22"/>
          <w:lang w:val="ru-RU"/>
        </w:rPr>
        <w:t>)</w:t>
      </w:r>
      <w:r w:rsidR="000E19DC">
        <w:rPr>
          <w:rFonts w:ascii="StobiSerif Regular" w:hAnsi="StobiSerif Regular" w:cs="Arial"/>
          <w:sz w:val="22"/>
          <w:szCs w:val="22"/>
          <w:lang w:val="mk-MK"/>
        </w:rPr>
        <w:t xml:space="preserve"> во </w:t>
      </w:r>
      <w:r>
        <w:rPr>
          <w:rFonts w:ascii="StobiSerif Regular" w:hAnsi="StobiSerif Regular" w:cs="Arial"/>
          <w:sz w:val="22"/>
          <w:szCs w:val="22"/>
          <w:lang w:val="mk-MK"/>
        </w:rPr>
        <w:t xml:space="preserve">со која се укинува член 5 </w:t>
      </w:r>
      <w:r w:rsidRPr="0003119C">
        <w:rPr>
          <w:rFonts w:ascii="StobiSerif Regular" w:hAnsi="StobiSerif Regular" w:cs="Arial"/>
          <w:sz w:val="22"/>
          <w:szCs w:val="22"/>
          <w:lang w:val="mk-MK"/>
        </w:rPr>
        <w:t>од Законот за изменувањ</w:t>
      </w:r>
      <w:r>
        <w:rPr>
          <w:rFonts w:ascii="StobiSerif Regular" w:hAnsi="StobiSerif Regular" w:cs="Arial"/>
          <w:sz w:val="22"/>
          <w:szCs w:val="22"/>
          <w:lang w:val="mk-MK"/>
        </w:rPr>
        <w:t>е и дополнување</w:t>
      </w:r>
      <w:r w:rsidRPr="0003119C">
        <w:rPr>
          <w:rFonts w:ascii="StobiSerif Regular" w:hAnsi="StobiSerif Regular" w:cs="Arial"/>
          <w:sz w:val="22"/>
          <w:szCs w:val="22"/>
          <w:lang w:val="mk-MK"/>
        </w:rPr>
        <w:t xml:space="preserve"> на Законот за извршување на санкциите</w:t>
      </w:r>
      <w:r w:rsidRPr="00CD704F">
        <w:rPr>
          <w:rFonts w:ascii="StobiSerif Regular" w:hAnsi="StobiSerif Regular"/>
          <w:sz w:val="22"/>
          <w:szCs w:val="22"/>
          <w:lang w:val="ru-RU"/>
        </w:rPr>
        <w:t>(“Службен весник на Р</w:t>
      </w:r>
      <w:r>
        <w:rPr>
          <w:rFonts w:ascii="StobiSerif Regular" w:hAnsi="StobiSerif Regular"/>
          <w:sz w:val="22"/>
          <w:szCs w:val="22"/>
          <w:lang w:val="mk-MK"/>
        </w:rPr>
        <w:t>епублика Македонија</w:t>
      </w:r>
      <w:r w:rsidRPr="00CD704F">
        <w:rPr>
          <w:rFonts w:ascii="StobiSerif Regular" w:hAnsi="StobiSerif Regular"/>
          <w:sz w:val="22"/>
          <w:szCs w:val="22"/>
          <w:lang w:val="ru-RU"/>
        </w:rPr>
        <w:t>”,бр. 57/10)</w:t>
      </w:r>
      <w:r>
        <w:rPr>
          <w:rFonts w:ascii="StobiSerif Regular" w:hAnsi="StobiSerif Regular"/>
          <w:sz w:val="22"/>
          <w:szCs w:val="22"/>
          <w:lang w:val="mk-MK"/>
        </w:rPr>
        <w:t>.</w:t>
      </w:r>
    </w:p>
    <w:p w:rsidR="004A7779" w:rsidRDefault="004A7779" w:rsidP="000E19DC">
      <w:pPr>
        <w:ind w:firstLine="720"/>
        <w:jc w:val="both"/>
        <w:rPr>
          <w:rFonts w:ascii="StobiSerif Regular" w:hAnsi="StobiSerif Regular" w:cs="Arial"/>
          <w:sz w:val="22"/>
          <w:szCs w:val="22"/>
          <w:lang w:val="mk-MK"/>
        </w:rPr>
      </w:pPr>
      <w:r>
        <w:rPr>
          <w:rFonts w:ascii="StobiSerif Regular" w:hAnsi="StobiSerif Regular"/>
          <w:sz w:val="22"/>
          <w:szCs w:val="22"/>
          <w:lang w:val="mk-MK"/>
        </w:rPr>
        <w:t>Со членот 1 се дава можност за воведување на јавно приватно партнерство во делот на извршување на с</w:t>
      </w:r>
      <w:r w:rsidR="00FC442F">
        <w:rPr>
          <w:rFonts w:ascii="StobiSerif Regular" w:hAnsi="StobiSerif Regular"/>
          <w:sz w:val="22"/>
          <w:szCs w:val="22"/>
          <w:lang w:val="mk-MK"/>
        </w:rPr>
        <w:t>анкциите и се врши усогласување со одредбите од Законот за концесии и јавно приватно партнерство.</w:t>
      </w:r>
    </w:p>
    <w:p w:rsidR="00843BAE" w:rsidRDefault="00783219" w:rsidP="00436151">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Со членовите</w:t>
      </w:r>
      <w:r w:rsidR="00000F95">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7 и 8 </w:t>
      </w:r>
      <w:r w:rsidR="00843BAE" w:rsidRPr="00A11080">
        <w:rPr>
          <w:rFonts w:ascii="StobiSerif Regular" w:hAnsi="StobiSerif Regular" w:cs="Arial"/>
          <w:sz w:val="22"/>
          <w:szCs w:val="22"/>
          <w:lang w:val="ru-RU"/>
        </w:rPr>
        <w:t xml:space="preserve"> сменета е концепцијата </w:t>
      </w:r>
      <w:r w:rsidR="00843BAE">
        <w:rPr>
          <w:rFonts w:ascii="StobiSerif Regular" w:hAnsi="StobiSerif Regular" w:cs="Arial"/>
          <w:sz w:val="22"/>
          <w:szCs w:val="22"/>
          <w:lang w:val="ru-RU"/>
        </w:rPr>
        <w:t xml:space="preserve">во однос на статусот на вработените во казнено-поправните и воспитно-поправните установи, а при тоа ставајќи акцент на вработените кои работат на обезбедување во установите, кои стекнуваат статус на затворска полиција. </w:t>
      </w:r>
    </w:p>
    <w:p w:rsidR="00843BAE" w:rsidRDefault="00783219" w:rsidP="00436151">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С</w:t>
      </w:r>
      <w:r w:rsidR="00843BAE">
        <w:rPr>
          <w:rFonts w:ascii="StobiSerif Regular" w:hAnsi="StobiSerif Regular" w:cs="Arial"/>
          <w:sz w:val="22"/>
          <w:szCs w:val="22"/>
          <w:lang w:val="ru-RU"/>
        </w:rPr>
        <w:t>о член</w:t>
      </w:r>
      <w:r>
        <w:rPr>
          <w:rFonts w:ascii="StobiSerif Regular" w:hAnsi="StobiSerif Regular" w:cs="Arial"/>
          <w:sz w:val="22"/>
          <w:szCs w:val="22"/>
          <w:lang w:val="ru-RU"/>
        </w:rPr>
        <w:t>от 9</w:t>
      </w:r>
      <w:r w:rsidR="00843BAE">
        <w:rPr>
          <w:rFonts w:ascii="StobiSerif Regular" w:hAnsi="StobiSerif Regular" w:cs="Arial"/>
          <w:sz w:val="22"/>
          <w:szCs w:val="22"/>
          <w:lang w:val="ru-RU"/>
        </w:rPr>
        <w:t xml:space="preserve"> прецизно се уредува организацијата и надлежноста на затворската полиција, платите и надоместоците, должностите на затворската полиција, како и дисциплинската и материјалната одговорност на затворската полиција. </w:t>
      </w:r>
    </w:p>
    <w:p w:rsidR="002A20D8" w:rsidRDefault="00783219" w:rsidP="00436151">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Со членот 10</w:t>
      </w:r>
      <w:r w:rsidR="002A20D8">
        <w:rPr>
          <w:rFonts w:ascii="StobiSerif Regular" w:hAnsi="StobiSerif Regular" w:cs="Arial"/>
          <w:sz w:val="22"/>
          <w:szCs w:val="22"/>
          <w:lang w:val="ru-RU"/>
        </w:rPr>
        <w:t xml:space="preserve"> од овој Закон се допрецизира начинот на донесување на актите за внатрешна организација и систематизација на работните места во казнено-поправните и воспитно-поправните установи. Актите ги донесува директорот на Управата за извршување на санкциите, по предлог на директорот на установата.</w:t>
      </w:r>
    </w:p>
    <w:p w:rsidR="00843BAE" w:rsidRDefault="00FC442F" w:rsidP="00436151">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Со членовите 11,12,13 и 14</w:t>
      </w:r>
      <w:r w:rsidR="00843BAE" w:rsidRPr="00B401BC">
        <w:rPr>
          <w:rFonts w:ascii="StobiSerif Regular" w:hAnsi="StobiSerif Regular" w:cs="Arial"/>
          <w:sz w:val="22"/>
          <w:szCs w:val="22"/>
          <w:lang w:val="ru-RU"/>
        </w:rPr>
        <w:t xml:space="preserve"> од овој Закон, се регулира начинот и постапката на вработување, како и престанокот на вработувањето на затворската полиција.</w:t>
      </w:r>
    </w:p>
    <w:p w:rsidR="00000F95" w:rsidRPr="00B401BC" w:rsidRDefault="00000F95" w:rsidP="00436151">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Со членот 21 се регулира статусот на здравствените работници и здравствените соработници во казнено-поправните и воспитно-поправните установи.</w:t>
      </w:r>
    </w:p>
    <w:p w:rsidR="00843BAE" w:rsidRDefault="00843BAE" w:rsidP="00DD2C91">
      <w:pPr>
        <w:jc w:val="both"/>
        <w:rPr>
          <w:rFonts w:ascii="StobiSerif Regular" w:hAnsi="StobiSerif Regular" w:cs="Arial"/>
          <w:color w:val="000000"/>
          <w:sz w:val="22"/>
          <w:szCs w:val="22"/>
          <w:lang w:val="ru-RU"/>
        </w:rPr>
      </w:pPr>
      <w:r w:rsidRPr="000E19DC">
        <w:rPr>
          <w:rFonts w:ascii="StobiSerif Regular" w:hAnsi="StobiSerif Regular" w:cs="Arial"/>
          <w:color w:val="000000"/>
          <w:sz w:val="22"/>
          <w:szCs w:val="22"/>
          <w:lang w:val="ru-RU"/>
        </w:rPr>
        <w:tab/>
        <w:t xml:space="preserve">Во членот </w:t>
      </w:r>
      <w:r w:rsidR="00FC442F">
        <w:rPr>
          <w:rFonts w:ascii="StobiSerif Regular" w:hAnsi="StobiSerif Regular" w:cs="Arial"/>
          <w:color w:val="000000"/>
          <w:sz w:val="22"/>
          <w:szCs w:val="22"/>
          <w:lang w:val="ru-RU"/>
        </w:rPr>
        <w:t>2</w:t>
      </w:r>
      <w:r w:rsidR="00F43580">
        <w:rPr>
          <w:rFonts w:ascii="StobiSerif Regular" w:hAnsi="StobiSerif Regular" w:cs="Arial"/>
          <w:color w:val="000000"/>
          <w:sz w:val="22"/>
          <w:szCs w:val="22"/>
          <w:lang w:val="ru-RU"/>
        </w:rPr>
        <w:t>4</w:t>
      </w:r>
      <w:r w:rsidRPr="000E19DC">
        <w:rPr>
          <w:rFonts w:ascii="StobiSerif Regular" w:hAnsi="StobiSerif Regular" w:cs="Arial"/>
          <w:color w:val="000000"/>
          <w:sz w:val="22"/>
          <w:szCs w:val="22"/>
          <w:lang w:val="ru-RU"/>
        </w:rPr>
        <w:t xml:space="preserve"> е даден рокот за изготвувањето на предвидените подзаконски акти.</w:t>
      </w:r>
    </w:p>
    <w:p w:rsidR="00E036CE" w:rsidRDefault="00E036CE" w:rsidP="00DD2C91">
      <w:pPr>
        <w:jc w:val="both"/>
        <w:rPr>
          <w:rFonts w:ascii="StobiSerif Regular" w:hAnsi="StobiSerif Regular" w:cs="Arial"/>
          <w:color w:val="000000"/>
          <w:sz w:val="22"/>
          <w:szCs w:val="22"/>
          <w:lang w:val="ru-RU"/>
        </w:rPr>
      </w:pPr>
    </w:p>
    <w:p w:rsidR="00E036CE" w:rsidRDefault="00E036CE" w:rsidP="00DD2C91">
      <w:pPr>
        <w:jc w:val="both"/>
        <w:rPr>
          <w:rFonts w:ascii="StobiSerif Regular" w:hAnsi="StobiSerif Regular" w:cs="Arial"/>
          <w:color w:val="000000"/>
          <w:sz w:val="22"/>
          <w:szCs w:val="22"/>
          <w:lang w:val="ru-RU"/>
        </w:rPr>
      </w:pPr>
    </w:p>
    <w:p w:rsidR="00E036CE" w:rsidRDefault="00E036CE" w:rsidP="00DD2C91">
      <w:pPr>
        <w:jc w:val="both"/>
        <w:rPr>
          <w:rFonts w:ascii="StobiSerif Regular" w:hAnsi="StobiSerif Regular" w:cs="Arial"/>
          <w:color w:val="000000"/>
          <w:sz w:val="22"/>
          <w:szCs w:val="22"/>
          <w:lang w:val="ru-RU"/>
        </w:rPr>
      </w:pPr>
    </w:p>
    <w:p w:rsidR="004A7779" w:rsidRPr="00A11080" w:rsidRDefault="004A7779" w:rsidP="00436151">
      <w:pPr>
        <w:jc w:val="both"/>
        <w:rPr>
          <w:rFonts w:ascii="StobiSerif Regular" w:hAnsi="StobiSerif Regular" w:cs="Arial"/>
          <w:color w:val="000000"/>
          <w:sz w:val="22"/>
          <w:szCs w:val="22"/>
          <w:lang w:val="ru-RU"/>
        </w:rPr>
      </w:pPr>
    </w:p>
    <w:p w:rsidR="00843BAE" w:rsidRPr="006F5E47" w:rsidRDefault="00843BAE" w:rsidP="00436151">
      <w:pPr>
        <w:pStyle w:val="BodyTextIndent2"/>
        <w:ind w:firstLine="0"/>
        <w:rPr>
          <w:rFonts w:ascii="StobiSerif Regular" w:hAnsi="StobiSerif Regular" w:cs="Arial"/>
          <w:b/>
          <w:bCs w:val="0"/>
          <w:sz w:val="22"/>
          <w:szCs w:val="22"/>
          <w:lang w:val="mk-MK"/>
        </w:rPr>
      </w:pPr>
      <w:r w:rsidRPr="006F5E47">
        <w:rPr>
          <w:rFonts w:ascii="StobiSerif Regular" w:hAnsi="StobiSerif Regular" w:cs="Arial"/>
          <w:b/>
          <w:bCs w:val="0"/>
          <w:sz w:val="22"/>
          <w:szCs w:val="22"/>
        </w:rPr>
        <w:lastRenderedPageBreak/>
        <w:t>II</w:t>
      </w:r>
      <w:r w:rsidRPr="006F5E47">
        <w:rPr>
          <w:rFonts w:ascii="StobiSerif Regular" w:hAnsi="StobiSerif Regular" w:cs="Arial"/>
          <w:b/>
          <w:bCs w:val="0"/>
          <w:sz w:val="22"/>
          <w:szCs w:val="22"/>
          <w:lang w:val="ru-RU"/>
        </w:rPr>
        <w:t xml:space="preserve">. </w:t>
      </w:r>
      <w:r w:rsidRPr="006F5E47">
        <w:rPr>
          <w:rFonts w:ascii="StobiSerif Regular" w:hAnsi="StobiSerif Regular" w:cs="Arial"/>
          <w:b/>
          <w:bCs w:val="0"/>
          <w:sz w:val="22"/>
          <w:szCs w:val="22"/>
          <w:lang w:val="mk-MK"/>
        </w:rPr>
        <w:t>МЕЃУСЕБНА ПОВРЗАНОСТ НА РЕШЕНИЈАТА СОДРЖАНИ ВО ПРЕДЛОЖЕНИТЕ ОДРЕДБИ</w:t>
      </w:r>
    </w:p>
    <w:p w:rsidR="00843BAE" w:rsidRPr="00A11080" w:rsidRDefault="00843BAE" w:rsidP="00436151">
      <w:pPr>
        <w:pStyle w:val="BodyTextIndent2"/>
        <w:ind w:firstLine="0"/>
        <w:rPr>
          <w:rFonts w:ascii="StobiSerif Regular" w:hAnsi="StobiSerif Regular" w:cs="Arial"/>
          <w:b/>
          <w:bCs w:val="0"/>
          <w:sz w:val="22"/>
          <w:szCs w:val="22"/>
          <w:lang w:val="mk-MK"/>
        </w:rPr>
      </w:pPr>
    </w:p>
    <w:p w:rsidR="00843BAE" w:rsidRDefault="00843BAE" w:rsidP="00436151">
      <w:pPr>
        <w:pStyle w:val="BodyTextIndent2"/>
        <w:ind w:firstLine="0"/>
        <w:rPr>
          <w:rFonts w:ascii="StobiSerif Regular" w:hAnsi="StobiSerif Regular" w:cs="Arial"/>
          <w:bCs w:val="0"/>
          <w:color w:val="000000"/>
          <w:sz w:val="22"/>
          <w:szCs w:val="22"/>
          <w:lang w:val="ru-RU"/>
        </w:rPr>
      </w:pPr>
      <w:r w:rsidRPr="00A11080">
        <w:rPr>
          <w:rFonts w:ascii="StobiSerif Regular" w:hAnsi="StobiSerif Regular" w:cs="Arial"/>
          <w:bCs w:val="0"/>
          <w:color w:val="000000"/>
          <w:sz w:val="22"/>
          <w:szCs w:val="22"/>
          <w:lang w:val="mk-MK"/>
        </w:rPr>
        <w:t xml:space="preserve">Решенијата содржани во предложените одредби се меѓусебно поврзани и се однесуваат на доуредување на системот на </w:t>
      </w:r>
      <w:r w:rsidRPr="00A11080">
        <w:rPr>
          <w:rFonts w:ascii="StobiSerif Regular" w:hAnsi="StobiSerif Regular" w:cs="Arial"/>
          <w:bCs w:val="0"/>
          <w:color w:val="000000"/>
          <w:sz w:val="22"/>
          <w:szCs w:val="22"/>
          <w:lang w:val="ru-RU"/>
        </w:rPr>
        <w:t>извршувањето на санкциите.</w:t>
      </w:r>
    </w:p>
    <w:p w:rsidR="00E036CE" w:rsidRPr="00A11080" w:rsidRDefault="00E036CE" w:rsidP="00436151">
      <w:pPr>
        <w:pStyle w:val="BodyTextIndent2"/>
        <w:ind w:firstLine="0"/>
        <w:rPr>
          <w:rFonts w:ascii="StobiSerif Regular" w:hAnsi="StobiSerif Regular" w:cs="Arial"/>
          <w:bCs w:val="0"/>
          <w:color w:val="000000"/>
          <w:sz w:val="22"/>
          <w:szCs w:val="22"/>
          <w:lang w:val="mk-MK"/>
        </w:rPr>
      </w:pPr>
    </w:p>
    <w:p w:rsidR="00843BAE" w:rsidRPr="00CD704F" w:rsidRDefault="00843BAE" w:rsidP="00436151">
      <w:pPr>
        <w:pStyle w:val="BodyTextIndent2"/>
        <w:ind w:firstLine="0"/>
        <w:rPr>
          <w:rFonts w:ascii="StobiSerif Regular" w:hAnsi="StobiSerif Regular" w:cs="Arial"/>
          <w:bCs w:val="0"/>
          <w:sz w:val="22"/>
          <w:szCs w:val="22"/>
          <w:lang w:val="ru-RU"/>
        </w:rPr>
      </w:pPr>
    </w:p>
    <w:p w:rsidR="00843BAE" w:rsidRPr="00CD704F" w:rsidRDefault="00843BAE" w:rsidP="00436151">
      <w:pPr>
        <w:pStyle w:val="BodyTextIndent2"/>
        <w:ind w:firstLine="0"/>
        <w:rPr>
          <w:rFonts w:ascii="StobiSerif Regular" w:hAnsi="StobiSerif Regular" w:cs="Arial"/>
          <w:bCs w:val="0"/>
          <w:sz w:val="22"/>
          <w:szCs w:val="22"/>
          <w:lang w:val="ru-RU"/>
        </w:rPr>
      </w:pPr>
    </w:p>
    <w:p w:rsidR="00843BAE" w:rsidRPr="006F5E47" w:rsidRDefault="00843BAE" w:rsidP="00436151">
      <w:pPr>
        <w:pStyle w:val="BodyTextIndent2"/>
        <w:ind w:firstLine="0"/>
        <w:rPr>
          <w:rFonts w:ascii="StobiSerif Regular" w:hAnsi="StobiSerif Regular" w:cs="Arial"/>
          <w:b/>
          <w:bCs w:val="0"/>
          <w:sz w:val="22"/>
          <w:szCs w:val="22"/>
          <w:lang w:val="mk-MK"/>
        </w:rPr>
      </w:pPr>
      <w:r w:rsidRPr="006F5E47">
        <w:rPr>
          <w:rFonts w:ascii="StobiSerif Regular" w:hAnsi="StobiSerif Regular" w:cs="Arial"/>
          <w:b/>
          <w:bCs w:val="0"/>
          <w:sz w:val="22"/>
          <w:szCs w:val="22"/>
        </w:rPr>
        <w:t>III</w:t>
      </w:r>
      <w:r w:rsidRPr="006F5E47">
        <w:rPr>
          <w:rFonts w:ascii="StobiSerif Regular" w:hAnsi="StobiSerif Regular" w:cs="Arial"/>
          <w:b/>
          <w:bCs w:val="0"/>
          <w:sz w:val="22"/>
          <w:szCs w:val="22"/>
          <w:lang w:val="ru-RU"/>
        </w:rPr>
        <w:t xml:space="preserve">. </w:t>
      </w:r>
      <w:r w:rsidRPr="006F5E47">
        <w:rPr>
          <w:rFonts w:ascii="StobiSerif Regular" w:hAnsi="StobiSerif Regular" w:cs="Arial"/>
          <w:b/>
          <w:bCs w:val="0"/>
          <w:sz w:val="22"/>
          <w:szCs w:val="22"/>
          <w:lang w:val="mk-MK"/>
        </w:rPr>
        <w:t>ПОСЛЕДИЦИ ШТО ЌЕ ПРОИЗЛЕЗАТ ОД ПРЕДЛОЖЕНИТЕ РЕШЕНИЈА</w:t>
      </w:r>
    </w:p>
    <w:p w:rsidR="00843BAE" w:rsidRPr="006F5E47" w:rsidRDefault="00843BAE" w:rsidP="00436151">
      <w:pPr>
        <w:jc w:val="both"/>
        <w:rPr>
          <w:rFonts w:ascii="StobiSerif Regular" w:hAnsi="StobiSerif Regular" w:cs="Arial"/>
          <w:b/>
          <w:sz w:val="22"/>
          <w:szCs w:val="22"/>
          <w:lang w:val="ru-RU"/>
        </w:rPr>
      </w:pPr>
    </w:p>
    <w:p w:rsidR="00843BAE" w:rsidRDefault="00843BAE" w:rsidP="00C7704F">
      <w:pPr>
        <w:jc w:val="both"/>
        <w:rPr>
          <w:rFonts w:ascii="StobiSerif Regular" w:hAnsi="StobiSerif Regular" w:cs="Arial"/>
          <w:sz w:val="22"/>
          <w:szCs w:val="22"/>
          <w:lang w:val="ru-RU"/>
        </w:rPr>
      </w:pPr>
      <w:r w:rsidRPr="00A11080">
        <w:rPr>
          <w:rFonts w:ascii="StobiSerif Regular" w:hAnsi="StobiSerif Regular" w:cs="Arial"/>
          <w:sz w:val="22"/>
          <w:szCs w:val="22"/>
          <w:lang w:val="ru-RU"/>
        </w:rPr>
        <w:t xml:space="preserve">          Од предложените законски решенија ќе произлезе поефикасно извршување на санкциите, уредување на статусот на вработените в</w:t>
      </w:r>
      <w:r>
        <w:rPr>
          <w:rFonts w:ascii="StobiSerif Regular" w:hAnsi="StobiSerif Regular" w:cs="Arial"/>
          <w:sz w:val="22"/>
          <w:szCs w:val="22"/>
          <w:lang w:val="ru-RU"/>
        </w:rPr>
        <w:t>о казнено-поправните и воспитно-поправните установи во Република Македонија</w:t>
      </w:r>
      <w:r w:rsidRPr="00A11080">
        <w:rPr>
          <w:rFonts w:ascii="StobiSerif Regular" w:hAnsi="StobiSerif Regular" w:cs="Arial"/>
          <w:sz w:val="22"/>
          <w:szCs w:val="22"/>
          <w:lang w:val="ru-RU"/>
        </w:rPr>
        <w:t xml:space="preserve"> и обезбедување поквалитетно постапување со </w:t>
      </w:r>
      <w:r>
        <w:rPr>
          <w:rFonts w:ascii="StobiSerif Regular" w:hAnsi="StobiSerif Regular" w:cs="Arial"/>
          <w:sz w:val="22"/>
          <w:szCs w:val="22"/>
          <w:lang w:val="ru-RU"/>
        </w:rPr>
        <w:t xml:space="preserve">осудените лица </w:t>
      </w:r>
      <w:r w:rsidRPr="00A11080">
        <w:rPr>
          <w:rFonts w:ascii="StobiSerif Regular" w:hAnsi="StobiSerif Regular" w:cs="Arial"/>
          <w:sz w:val="22"/>
          <w:szCs w:val="22"/>
          <w:lang w:val="ru-RU"/>
        </w:rPr>
        <w:t xml:space="preserve">во установите со целосно почитување на нивните права, личноста и достоинството.  </w:t>
      </w:r>
    </w:p>
    <w:p w:rsidR="0048525D" w:rsidRDefault="0048525D"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8F0A6E" w:rsidRDefault="008F0A6E" w:rsidP="00C7704F">
      <w:pPr>
        <w:jc w:val="both"/>
        <w:rPr>
          <w:rFonts w:ascii="StobiSerif Regular" w:hAnsi="StobiSerif Regular" w:cs="Arial"/>
          <w:sz w:val="22"/>
          <w:szCs w:val="22"/>
          <w:lang w:val="ru-RU"/>
        </w:rPr>
      </w:pPr>
    </w:p>
    <w:p w:rsidR="008F0A6E" w:rsidRDefault="008F0A6E"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783219" w:rsidRDefault="00783219" w:rsidP="00C7704F">
      <w:pPr>
        <w:jc w:val="both"/>
        <w:rPr>
          <w:rFonts w:ascii="StobiSerif Regular" w:hAnsi="StobiSerif Regular" w:cs="Arial"/>
          <w:sz w:val="22"/>
          <w:szCs w:val="22"/>
          <w:lang w:val="ru-RU"/>
        </w:rPr>
      </w:pPr>
    </w:p>
    <w:p w:rsidR="0048525D" w:rsidRDefault="0048525D" w:rsidP="00C7704F">
      <w:pPr>
        <w:jc w:val="both"/>
        <w:rPr>
          <w:rFonts w:ascii="StobiSerif Regular" w:hAnsi="StobiSerif Regular" w:cs="Arial"/>
          <w:sz w:val="22"/>
          <w:szCs w:val="22"/>
          <w:lang w:val="ru-RU"/>
        </w:rPr>
      </w:pPr>
    </w:p>
    <w:p w:rsidR="00843BAE" w:rsidRPr="00A11080" w:rsidRDefault="00843BAE" w:rsidP="00C7704F">
      <w:pPr>
        <w:jc w:val="both"/>
        <w:rPr>
          <w:rFonts w:ascii="StobiSerif Regular" w:hAnsi="StobiSerif Regular" w:cs="Arial"/>
          <w:sz w:val="22"/>
          <w:szCs w:val="22"/>
          <w:lang w:val="ru-RU"/>
        </w:rPr>
      </w:pPr>
    </w:p>
    <w:p w:rsidR="00843BAE" w:rsidRPr="0048525D" w:rsidRDefault="00843BAE" w:rsidP="009C6B7D">
      <w:pPr>
        <w:pStyle w:val="Header"/>
        <w:jc w:val="center"/>
        <w:rPr>
          <w:rFonts w:ascii="StobiSerif Regular" w:hAnsi="StobiSerif Regular" w:cs="Arial"/>
          <w:b/>
          <w:sz w:val="22"/>
          <w:szCs w:val="22"/>
          <w:lang w:val="mk-MK"/>
        </w:rPr>
      </w:pPr>
      <w:r w:rsidRPr="0048525D">
        <w:rPr>
          <w:rFonts w:ascii="StobiSerif Regular" w:hAnsi="StobiSerif Regular" w:cs="Arial"/>
          <w:b/>
          <w:sz w:val="22"/>
          <w:szCs w:val="22"/>
          <w:lang w:val="mk-MK"/>
        </w:rPr>
        <w:t>Т   Е   К   С   Т</w:t>
      </w:r>
    </w:p>
    <w:p w:rsidR="00843BAE" w:rsidRPr="0048525D" w:rsidRDefault="00843BAE" w:rsidP="009C6B7D">
      <w:pPr>
        <w:pStyle w:val="BodyText"/>
        <w:jc w:val="center"/>
        <w:rPr>
          <w:rFonts w:ascii="StobiSerif Regular" w:hAnsi="StobiSerif Regular" w:cs="Arial"/>
          <w:b/>
          <w:bCs/>
          <w:sz w:val="22"/>
          <w:szCs w:val="22"/>
          <w:lang w:val="mk-MK"/>
        </w:rPr>
      </w:pPr>
      <w:r w:rsidRPr="0048525D">
        <w:rPr>
          <w:rFonts w:ascii="StobiSerif Regular" w:hAnsi="StobiSerif Regular" w:cs="Arial"/>
          <w:b/>
          <w:bCs/>
          <w:sz w:val="22"/>
          <w:szCs w:val="22"/>
          <w:lang w:val="mk-MK"/>
        </w:rPr>
        <w:t>на одредбите од Законот за извршување на санкциите</w:t>
      </w:r>
    </w:p>
    <w:p w:rsidR="00843BAE" w:rsidRPr="0048525D" w:rsidRDefault="00843BAE" w:rsidP="009C6B7D">
      <w:pPr>
        <w:pStyle w:val="BodyText"/>
        <w:jc w:val="center"/>
        <w:rPr>
          <w:rFonts w:ascii="StobiSerif Regular" w:hAnsi="StobiSerif Regular" w:cs="Arial"/>
          <w:b/>
          <w:bCs/>
          <w:sz w:val="22"/>
          <w:szCs w:val="22"/>
          <w:lang w:val="mk-MK"/>
        </w:rPr>
      </w:pPr>
      <w:r w:rsidRPr="0048525D">
        <w:rPr>
          <w:rFonts w:ascii="StobiSerif Regular" w:hAnsi="StobiSerif Regular" w:cs="Arial"/>
          <w:b/>
          <w:bCs/>
          <w:sz w:val="22"/>
          <w:szCs w:val="22"/>
          <w:lang w:val="mk-MK"/>
        </w:rPr>
        <w:t>што се изменуваат и дополнуваат</w:t>
      </w:r>
    </w:p>
    <w:p w:rsidR="00843BAE" w:rsidRPr="00C81333" w:rsidRDefault="00843BAE" w:rsidP="009C6B7D">
      <w:pPr>
        <w:jc w:val="center"/>
        <w:rPr>
          <w:rFonts w:ascii="StobiSerif Regular" w:hAnsi="StobiSerif Regular" w:cs="Arial"/>
          <w:b/>
          <w:sz w:val="22"/>
          <w:szCs w:val="22"/>
          <w:highlight w:val="green"/>
          <w:lang w:val="mk-MK"/>
        </w:rPr>
      </w:pPr>
    </w:p>
    <w:p w:rsidR="00843BAE" w:rsidRPr="00C81333" w:rsidRDefault="00843BAE" w:rsidP="00783A01">
      <w:pPr>
        <w:suppressAutoHyphens w:val="0"/>
        <w:autoSpaceDE w:val="0"/>
        <w:autoSpaceDN w:val="0"/>
        <w:adjustRightInd w:val="0"/>
        <w:jc w:val="center"/>
        <w:rPr>
          <w:rFonts w:ascii="StobiSerif Regular" w:hAnsi="StobiSerif Regular" w:cs="Verdana-Bold"/>
          <w:sz w:val="22"/>
          <w:szCs w:val="22"/>
          <w:highlight w:val="green"/>
          <w:lang w:val="ru-RU" w:eastAsia="en-GB"/>
        </w:rPr>
      </w:pPr>
    </w:p>
    <w:p w:rsidR="004119FE" w:rsidRPr="00DD2E18" w:rsidRDefault="004119FE" w:rsidP="004119FE">
      <w:pPr>
        <w:widowControl w:val="0"/>
        <w:autoSpaceDE w:val="0"/>
        <w:autoSpaceDN w:val="0"/>
        <w:adjustRightInd w:val="0"/>
        <w:spacing w:before="47" w:line="276" w:lineRule="exact"/>
        <w:jc w:val="center"/>
        <w:rPr>
          <w:rFonts w:ascii="StobiSerif Regular" w:hAnsi="StobiSerif Regular"/>
          <w:color w:val="000000"/>
          <w:spacing w:val="-5"/>
          <w:sz w:val="22"/>
          <w:szCs w:val="22"/>
        </w:rPr>
      </w:pPr>
      <w:r w:rsidRPr="00DD2E18">
        <w:rPr>
          <w:rFonts w:ascii="StobiSerif Regular" w:hAnsi="StobiSerif Regular"/>
          <w:color w:val="000000"/>
          <w:spacing w:val="-5"/>
          <w:sz w:val="22"/>
          <w:szCs w:val="22"/>
        </w:rPr>
        <w:t>Член 8</w:t>
      </w:r>
    </w:p>
    <w:p w:rsidR="004119FE" w:rsidRPr="00DD2E18" w:rsidRDefault="00E036CE" w:rsidP="004119FE">
      <w:pPr>
        <w:widowControl w:val="0"/>
        <w:autoSpaceDE w:val="0"/>
        <w:autoSpaceDN w:val="0"/>
        <w:adjustRightInd w:val="0"/>
        <w:spacing w:before="41" w:line="280" w:lineRule="exact"/>
        <w:ind w:right="42" w:firstLine="720"/>
        <w:jc w:val="both"/>
        <w:rPr>
          <w:rFonts w:ascii="StobiSerif Regular" w:hAnsi="StobiSerif Regular"/>
          <w:color w:val="000000"/>
          <w:spacing w:val="-3"/>
          <w:sz w:val="22"/>
          <w:szCs w:val="22"/>
        </w:rPr>
      </w:pPr>
      <w:r>
        <w:rPr>
          <w:rFonts w:ascii="StobiSerif Regular" w:hAnsi="StobiSerif Regular"/>
          <w:color w:val="000000"/>
          <w:spacing w:val="-2"/>
          <w:sz w:val="22"/>
          <w:szCs w:val="22"/>
        </w:rPr>
        <w:t>(1)</w:t>
      </w:r>
      <w:r w:rsidR="004119FE" w:rsidRPr="00DD2E18">
        <w:rPr>
          <w:rFonts w:ascii="StobiSerif Regular" w:hAnsi="StobiSerif Regular"/>
          <w:color w:val="000000"/>
          <w:spacing w:val="-2"/>
          <w:sz w:val="22"/>
          <w:szCs w:val="22"/>
        </w:rPr>
        <w:t>Работите на извршувањето н</w:t>
      </w:r>
      <w:r w:rsidR="004119FE">
        <w:rPr>
          <w:rFonts w:ascii="StobiSerif Regular" w:hAnsi="StobiSerif Regular"/>
          <w:color w:val="000000"/>
          <w:spacing w:val="-2"/>
          <w:sz w:val="22"/>
          <w:szCs w:val="22"/>
        </w:rPr>
        <w:t>а санкциите се во надлежност на</w:t>
      </w:r>
      <w:r w:rsidR="004119FE" w:rsidRPr="00DD2E18">
        <w:rPr>
          <w:rFonts w:ascii="StobiSerif Regular" w:hAnsi="StobiSerif Regular"/>
          <w:color w:val="000000"/>
          <w:spacing w:val="-2"/>
          <w:sz w:val="22"/>
          <w:szCs w:val="22"/>
        </w:rPr>
        <w:t>Управата за извршу</w:t>
      </w:r>
      <w:r w:rsidR="004119FE" w:rsidRPr="00DD2E18">
        <w:rPr>
          <w:rFonts w:ascii="StobiSerif Regular" w:hAnsi="StobiSerif Regular"/>
          <w:color w:val="000000"/>
          <w:spacing w:val="-3"/>
          <w:sz w:val="22"/>
          <w:szCs w:val="22"/>
        </w:rPr>
        <w:t>вање на санкциите (во натамошниот текст: Управата).</w:t>
      </w:r>
    </w:p>
    <w:p w:rsidR="004119FE" w:rsidRPr="00DD2E18" w:rsidRDefault="00E036CE" w:rsidP="004119FE">
      <w:pPr>
        <w:widowControl w:val="0"/>
        <w:autoSpaceDE w:val="0"/>
        <w:autoSpaceDN w:val="0"/>
        <w:adjustRightInd w:val="0"/>
        <w:spacing w:before="44" w:line="276" w:lineRule="exact"/>
        <w:ind w:right="42" w:firstLine="720"/>
        <w:jc w:val="both"/>
        <w:rPr>
          <w:rFonts w:ascii="StobiSerif Regular" w:hAnsi="StobiSerif Regular"/>
          <w:color w:val="000000"/>
          <w:spacing w:val="-2"/>
          <w:sz w:val="22"/>
          <w:szCs w:val="22"/>
        </w:rPr>
      </w:pPr>
      <w:r>
        <w:rPr>
          <w:rFonts w:ascii="StobiSerif Regular" w:hAnsi="StobiSerif Regular"/>
          <w:color w:val="000000"/>
          <w:spacing w:val="-2"/>
          <w:sz w:val="22"/>
          <w:szCs w:val="22"/>
        </w:rPr>
        <w:t>(2)</w:t>
      </w:r>
      <w:r w:rsidR="004119FE" w:rsidRPr="00DD2E18">
        <w:rPr>
          <w:rFonts w:ascii="StobiSerif Regular" w:hAnsi="StobiSerif Regular"/>
          <w:color w:val="000000"/>
          <w:spacing w:val="-2"/>
          <w:sz w:val="22"/>
          <w:szCs w:val="22"/>
        </w:rPr>
        <w:t>Со работите на извршувањето на санкциите раководи директорот на Управата.</w:t>
      </w:r>
    </w:p>
    <w:p w:rsidR="004119FE" w:rsidRPr="00DD2E18" w:rsidRDefault="00E036CE" w:rsidP="004119FE">
      <w:pPr>
        <w:widowControl w:val="0"/>
        <w:autoSpaceDE w:val="0"/>
        <w:autoSpaceDN w:val="0"/>
        <w:adjustRightInd w:val="0"/>
        <w:spacing w:before="21" w:line="280" w:lineRule="exact"/>
        <w:ind w:right="42" w:firstLine="720"/>
        <w:jc w:val="both"/>
        <w:rPr>
          <w:rFonts w:ascii="StobiSerif Regular" w:hAnsi="StobiSerif Regular"/>
          <w:color w:val="000000"/>
          <w:spacing w:val="-5"/>
          <w:sz w:val="22"/>
          <w:szCs w:val="22"/>
        </w:rPr>
      </w:pPr>
      <w:r>
        <w:rPr>
          <w:rFonts w:ascii="StobiSerif Regular" w:hAnsi="StobiSerif Regular"/>
          <w:color w:val="000000"/>
          <w:spacing w:val="-4"/>
          <w:sz w:val="22"/>
          <w:szCs w:val="22"/>
        </w:rPr>
        <w:t>(3)</w:t>
      </w:r>
      <w:r w:rsidR="004119FE" w:rsidRPr="00DD2E18">
        <w:rPr>
          <w:rFonts w:ascii="StobiSerif Regular" w:hAnsi="StobiSerif Regular"/>
          <w:color w:val="000000"/>
          <w:spacing w:val="-4"/>
          <w:sz w:val="22"/>
          <w:szCs w:val="22"/>
        </w:rPr>
        <w:t>Организацијата и делокругот на р</w:t>
      </w:r>
      <w:r w:rsidR="004119FE">
        <w:rPr>
          <w:rFonts w:ascii="StobiSerif Regular" w:hAnsi="StobiSerif Regular"/>
          <w:color w:val="000000"/>
          <w:spacing w:val="-4"/>
          <w:sz w:val="22"/>
          <w:szCs w:val="22"/>
        </w:rPr>
        <w:t>аботите што се извршуваат во</w:t>
      </w:r>
      <w:r w:rsidR="004119FE" w:rsidRPr="00DD2E18">
        <w:rPr>
          <w:rFonts w:ascii="StobiSerif Regular" w:hAnsi="StobiSerif Regular"/>
          <w:color w:val="000000"/>
          <w:spacing w:val="-4"/>
          <w:sz w:val="22"/>
          <w:szCs w:val="22"/>
        </w:rPr>
        <w:t>Управата се опреде</w:t>
      </w:r>
      <w:r w:rsidR="004119FE" w:rsidRPr="00DD2E18">
        <w:rPr>
          <w:rFonts w:ascii="StobiSerif Regular" w:hAnsi="StobiSerif Regular"/>
          <w:color w:val="000000"/>
          <w:spacing w:val="-5"/>
          <w:sz w:val="22"/>
          <w:szCs w:val="22"/>
        </w:rPr>
        <w:t>луваат со овој закон.</w:t>
      </w:r>
    </w:p>
    <w:p w:rsidR="004119FE" w:rsidRPr="00DD2E18" w:rsidRDefault="004119FE" w:rsidP="004119FE">
      <w:pPr>
        <w:jc w:val="both"/>
        <w:rPr>
          <w:rFonts w:ascii="StobiSerif Regular" w:hAnsi="StobiSerif Regular"/>
          <w:sz w:val="22"/>
          <w:szCs w:val="22"/>
        </w:rPr>
      </w:pPr>
    </w:p>
    <w:p w:rsidR="0061555E" w:rsidRDefault="0061555E" w:rsidP="00056BCD">
      <w:pPr>
        <w:widowControl w:val="0"/>
        <w:autoSpaceDE w:val="0"/>
        <w:autoSpaceDN w:val="0"/>
        <w:adjustRightInd w:val="0"/>
        <w:spacing w:before="68"/>
        <w:jc w:val="center"/>
        <w:rPr>
          <w:rFonts w:ascii="StobiSerif Regular" w:hAnsi="StobiSerif Regular"/>
          <w:color w:val="000000"/>
          <w:spacing w:val="-5"/>
          <w:sz w:val="22"/>
          <w:szCs w:val="22"/>
          <w:lang w:val="mk-MK"/>
        </w:rPr>
      </w:pPr>
      <w:r w:rsidRPr="00175EEA">
        <w:rPr>
          <w:rFonts w:ascii="StobiSerif Regular" w:hAnsi="StobiSerif Regular"/>
          <w:color w:val="000000"/>
          <w:spacing w:val="-5"/>
          <w:sz w:val="22"/>
          <w:szCs w:val="22"/>
        </w:rPr>
        <w:t>Член 13</w:t>
      </w:r>
    </w:p>
    <w:p w:rsidR="0061555E" w:rsidRPr="00175EEA" w:rsidRDefault="0061555E" w:rsidP="00056BCD">
      <w:pPr>
        <w:widowControl w:val="0"/>
        <w:autoSpaceDE w:val="0"/>
        <w:autoSpaceDN w:val="0"/>
        <w:adjustRightInd w:val="0"/>
        <w:spacing w:before="41"/>
        <w:ind w:right="-7" w:firstLine="720"/>
        <w:jc w:val="both"/>
        <w:rPr>
          <w:rFonts w:ascii="StobiSerif Regular" w:hAnsi="StobiSerif Regular"/>
          <w:color w:val="000000"/>
          <w:spacing w:val="-2"/>
          <w:sz w:val="22"/>
          <w:szCs w:val="22"/>
        </w:rPr>
      </w:pPr>
      <w:r w:rsidRPr="00175EEA">
        <w:rPr>
          <w:rFonts w:ascii="StobiSerif Regular" w:hAnsi="StobiSerif Regular"/>
          <w:color w:val="000000"/>
          <w:w w:val="102"/>
          <w:sz w:val="22"/>
          <w:szCs w:val="22"/>
        </w:rPr>
        <w:t xml:space="preserve">Правото за употреба на јазикот на осудените лица во комуникацијата со Управата, </w:t>
      </w:r>
      <w:r w:rsidRPr="00175EEA">
        <w:rPr>
          <w:rFonts w:ascii="StobiSerif Regular" w:hAnsi="StobiSerif Regular"/>
          <w:color w:val="000000"/>
          <w:spacing w:val="-1"/>
          <w:sz w:val="22"/>
          <w:szCs w:val="22"/>
        </w:rPr>
        <w:t xml:space="preserve">установата или другите државни органи се користи согласно со одредбите на Законот за </w:t>
      </w:r>
      <w:r w:rsidRPr="00175EEA">
        <w:rPr>
          <w:rFonts w:ascii="StobiSerif Regular" w:hAnsi="StobiSerif Regular"/>
          <w:color w:val="000000"/>
          <w:spacing w:val="-2"/>
          <w:sz w:val="22"/>
          <w:szCs w:val="22"/>
        </w:rPr>
        <w:t xml:space="preserve">општата управна постапка. </w:t>
      </w:r>
    </w:p>
    <w:p w:rsidR="0061555E" w:rsidRDefault="0061555E" w:rsidP="00056BCD">
      <w:pPr>
        <w:jc w:val="both"/>
      </w:pPr>
    </w:p>
    <w:p w:rsidR="00843BAE" w:rsidRPr="00CD704F" w:rsidRDefault="00843BAE" w:rsidP="00983D71">
      <w:pPr>
        <w:widowControl w:val="0"/>
        <w:autoSpaceDE w:val="0"/>
        <w:autoSpaceDN w:val="0"/>
        <w:adjustRightInd w:val="0"/>
        <w:spacing w:before="88" w:line="276" w:lineRule="exact"/>
        <w:jc w:val="center"/>
        <w:rPr>
          <w:rFonts w:ascii="StobiSerif Regular" w:hAnsi="StobiSerif Regular"/>
          <w:color w:val="000000"/>
          <w:spacing w:val="-5"/>
          <w:sz w:val="22"/>
          <w:szCs w:val="22"/>
          <w:lang w:val="ru-RU"/>
        </w:rPr>
      </w:pPr>
      <w:r w:rsidRPr="004119FE">
        <w:rPr>
          <w:rFonts w:ascii="StobiSerif Regular" w:hAnsi="StobiSerif Regular"/>
          <w:color w:val="000000"/>
          <w:spacing w:val="-5"/>
          <w:sz w:val="22"/>
          <w:szCs w:val="22"/>
          <w:lang w:val="ru-RU"/>
        </w:rPr>
        <w:t>Член 20</w:t>
      </w:r>
    </w:p>
    <w:p w:rsidR="00843BAE" w:rsidRDefault="00843BAE" w:rsidP="00983D71">
      <w:pPr>
        <w:widowControl w:val="0"/>
        <w:autoSpaceDE w:val="0"/>
        <w:autoSpaceDN w:val="0"/>
        <w:adjustRightInd w:val="0"/>
        <w:spacing w:before="47"/>
        <w:ind w:right="-7" w:firstLine="720"/>
        <w:jc w:val="both"/>
        <w:rPr>
          <w:rFonts w:ascii="StobiSerif Regular" w:hAnsi="StobiSerif Regular"/>
          <w:color w:val="000000"/>
          <w:spacing w:val="-5"/>
          <w:sz w:val="22"/>
          <w:szCs w:val="22"/>
          <w:lang w:val="mk-MK"/>
        </w:rPr>
      </w:pPr>
      <w:r w:rsidRPr="00CD704F">
        <w:rPr>
          <w:rFonts w:ascii="StobiSerif Regular" w:hAnsi="StobiSerif Regular"/>
          <w:color w:val="000000"/>
          <w:spacing w:val="-4"/>
          <w:sz w:val="22"/>
          <w:szCs w:val="22"/>
          <w:lang w:val="ru-RU"/>
        </w:rPr>
        <w:t xml:space="preserve">(1)Казнено-поправните установи (во натамошниот текст: установи) според степенот на </w:t>
      </w:r>
      <w:r w:rsidRPr="00CD704F">
        <w:rPr>
          <w:rFonts w:ascii="StobiSerif Regular" w:hAnsi="StobiSerif Regular"/>
          <w:color w:val="000000"/>
          <w:spacing w:val="-2"/>
          <w:sz w:val="22"/>
          <w:szCs w:val="22"/>
          <w:lang w:val="ru-RU"/>
        </w:rPr>
        <w:t xml:space="preserve">обезбедувањето, степенот на ограничувањето на слободата и видовите на третман што се </w:t>
      </w:r>
      <w:r w:rsidRPr="00CD704F">
        <w:rPr>
          <w:rFonts w:ascii="StobiSerif Regular" w:hAnsi="StobiSerif Regular"/>
          <w:color w:val="000000"/>
          <w:spacing w:val="-4"/>
          <w:sz w:val="22"/>
          <w:szCs w:val="22"/>
          <w:lang w:val="ru-RU"/>
        </w:rPr>
        <w:t xml:space="preserve">применуваат спрема осудените лица, можат да бидат установи од затворен, полуотворен и </w:t>
      </w:r>
      <w:r w:rsidRPr="00CD704F">
        <w:rPr>
          <w:rFonts w:ascii="StobiSerif Regular" w:hAnsi="StobiSerif Regular"/>
          <w:color w:val="000000"/>
          <w:spacing w:val="-5"/>
          <w:sz w:val="22"/>
          <w:szCs w:val="22"/>
          <w:lang w:val="ru-RU"/>
        </w:rPr>
        <w:t>отворен вид.</w:t>
      </w:r>
    </w:p>
    <w:p w:rsidR="00843BAE" w:rsidRDefault="00843BAE" w:rsidP="00983D71">
      <w:pPr>
        <w:widowControl w:val="0"/>
        <w:autoSpaceDE w:val="0"/>
        <w:autoSpaceDN w:val="0"/>
        <w:adjustRightInd w:val="0"/>
        <w:spacing w:before="47"/>
        <w:ind w:right="-7" w:firstLine="720"/>
        <w:jc w:val="both"/>
        <w:rPr>
          <w:rFonts w:ascii="StobiSerif Regular" w:hAnsi="StobiSerif Regular"/>
          <w:color w:val="000000"/>
          <w:spacing w:val="-5"/>
          <w:sz w:val="22"/>
          <w:szCs w:val="22"/>
          <w:lang w:val="mk-MK"/>
        </w:rPr>
      </w:pPr>
      <w:r w:rsidRPr="00CD704F">
        <w:rPr>
          <w:rFonts w:ascii="StobiSerif Regular" w:hAnsi="StobiSerif Regular"/>
          <w:color w:val="000000"/>
          <w:spacing w:val="-2"/>
          <w:sz w:val="22"/>
          <w:szCs w:val="22"/>
          <w:lang w:val="ru-RU"/>
        </w:rPr>
        <w:t xml:space="preserve">(2)Установите од затворен вид имаат физичко и материјално обезбедување, како што </w:t>
      </w:r>
      <w:r w:rsidRPr="00CD704F">
        <w:rPr>
          <w:rFonts w:ascii="StobiSerif Regular" w:hAnsi="StobiSerif Regular"/>
          <w:color w:val="000000"/>
          <w:spacing w:val="-4"/>
          <w:sz w:val="22"/>
          <w:szCs w:val="22"/>
          <w:lang w:val="ru-RU"/>
        </w:rPr>
        <w:t>се служба за обезбедување, оградни ѕидови, технички средства и други мерки за обезбеду</w:t>
      </w:r>
      <w:r w:rsidRPr="00CD704F">
        <w:rPr>
          <w:rFonts w:ascii="StobiSerif Regular" w:hAnsi="StobiSerif Regular"/>
          <w:color w:val="000000"/>
          <w:spacing w:val="-5"/>
          <w:sz w:val="22"/>
          <w:szCs w:val="22"/>
          <w:lang w:val="ru-RU"/>
        </w:rPr>
        <w:t>вање со кои се спречува бегството на осудените лица.</w:t>
      </w:r>
    </w:p>
    <w:p w:rsidR="00843BAE" w:rsidRDefault="00843BAE" w:rsidP="00983D71">
      <w:pPr>
        <w:widowControl w:val="0"/>
        <w:autoSpaceDE w:val="0"/>
        <w:autoSpaceDN w:val="0"/>
        <w:adjustRightInd w:val="0"/>
        <w:spacing w:before="47"/>
        <w:ind w:right="-7" w:firstLine="720"/>
        <w:jc w:val="both"/>
        <w:rPr>
          <w:rFonts w:ascii="StobiSerif Regular" w:hAnsi="StobiSerif Regular"/>
          <w:color w:val="000000"/>
          <w:spacing w:val="-1"/>
          <w:sz w:val="22"/>
          <w:szCs w:val="22"/>
          <w:lang w:val="mk-MK"/>
        </w:rPr>
      </w:pPr>
      <w:r w:rsidRPr="00CD704F">
        <w:rPr>
          <w:rFonts w:ascii="StobiSerif Regular" w:hAnsi="StobiSerif Regular"/>
          <w:color w:val="000000"/>
          <w:sz w:val="22"/>
          <w:szCs w:val="22"/>
          <w:lang w:val="ru-RU"/>
        </w:rPr>
        <w:t xml:space="preserve">(3)Установите од полуотворен вид имаат служба за обезбедување која ја обезбедува </w:t>
      </w:r>
      <w:r w:rsidRPr="00CD704F">
        <w:rPr>
          <w:rFonts w:ascii="StobiSerif Regular" w:hAnsi="StobiSerif Regular"/>
          <w:color w:val="000000"/>
          <w:spacing w:val="-1"/>
          <w:sz w:val="22"/>
          <w:szCs w:val="22"/>
          <w:lang w:val="ru-RU"/>
        </w:rPr>
        <w:t>дисциплината и го контролира движењето на осудените лица.</w:t>
      </w:r>
    </w:p>
    <w:p w:rsidR="00843BAE" w:rsidRDefault="00843BAE" w:rsidP="00983D71">
      <w:pPr>
        <w:widowControl w:val="0"/>
        <w:autoSpaceDE w:val="0"/>
        <w:autoSpaceDN w:val="0"/>
        <w:adjustRightInd w:val="0"/>
        <w:spacing w:before="47"/>
        <w:ind w:right="-7" w:firstLine="720"/>
        <w:jc w:val="both"/>
        <w:rPr>
          <w:rFonts w:ascii="StobiSerif Regular" w:hAnsi="StobiSerif Regular"/>
          <w:color w:val="000000"/>
          <w:spacing w:val="-4"/>
          <w:sz w:val="22"/>
          <w:szCs w:val="22"/>
          <w:lang w:val="mk-MK"/>
        </w:rPr>
      </w:pPr>
      <w:r w:rsidRPr="00CD704F">
        <w:rPr>
          <w:rFonts w:ascii="StobiSerif Regular" w:hAnsi="StobiSerif Regular"/>
          <w:color w:val="000000"/>
          <w:spacing w:val="-3"/>
          <w:sz w:val="22"/>
          <w:szCs w:val="22"/>
          <w:lang w:val="ru-RU"/>
        </w:rPr>
        <w:t>(4)Установите од отворен вид немаат физичко и материјално обезбедување. Организа</w:t>
      </w:r>
      <w:r w:rsidRPr="00CD704F">
        <w:rPr>
          <w:rFonts w:ascii="StobiSerif Regular" w:hAnsi="StobiSerif Regular"/>
          <w:color w:val="000000"/>
          <w:spacing w:val="-2"/>
          <w:sz w:val="22"/>
          <w:szCs w:val="22"/>
          <w:lang w:val="ru-RU"/>
        </w:rPr>
        <w:t>цијата на животот и работата на осудените лица во овие установи се засновува врз само</w:t>
      </w:r>
      <w:r w:rsidRPr="00CD704F">
        <w:rPr>
          <w:rFonts w:ascii="StobiSerif Regular" w:hAnsi="StobiSerif Regular"/>
          <w:color w:val="000000"/>
          <w:spacing w:val="-3"/>
          <w:sz w:val="22"/>
          <w:szCs w:val="22"/>
          <w:lang w:val="ru-RU"/>
        </w:rPr>
        <w:t>дисциплина и лична одговорност, а контрола врз нивното движење и работа вршат воспи</w:t>
      </w:r>
      <w:r w:rsidRPr="00CD704F">
        <w:rPr>
          <w:rFonts w:ascii="StobiSerif Regular" w:hAnsi="StobiSerif Regular"/>
          <w:color w:val="000000"/>
          <w:spacing w:val="-4"/>
          <w:sz w:val="22"/>
          <w:szCs w:val="22"/>
          <w:lang w:val="ru-RU"/>
        </w:rPr>
        <w:t>тувачи и инструктори.</w:t>
      </w:r>
    </w:p>
    <w:p w:rsidR="00843BAE" w:rsidRDefault="00843BAE" w:rsidP="00983D71">
      <w:pPr>
        <w:widowControl w:val="0"/>
        <w:autoSpaceDE w:val="0"/>
        <w:autoSpaceDN w:val="0"/>
        <w:adjustRightInd w:val="0"/>
        <w:spacing w:before="47"/>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1"/>
          <w:sz w:val="22"/>
          <w:szCs w:val="22"/>
          <w:lang w:val="ru-RU"/>
        </w:rPr>
        <w:t xml:space="preserve">(5) Во установите од отворен вид може да се организира служба заради обезбедување </w:t>
      </w:r>
      <w:r w:rsidRPr="00CD704F">
        <w:rPr>
          <w:rFonts w:ascii="StobiSerif Regular" w:hAnsi="StobiSerif Regular"/>
          <w:color w:val="000000"/>
          <w:spacing w:val="-2"/>
          <w:sz w:val="22"/>
          <w:szCs w:val="22"/>
          <w:lang w:val="ru-RU"/>
        </w:rPr>
        <w:t xml:space="preserve">на објектот. </w:t>
      </w:r>
    </w:p>
    <w:p w:rsidR="00843BAE" w:rsidRDefault="00843BAE" w:rsidP="00783219">
      <w:pPr>
        <w:rPr>
          <w:rFonts w:ascii="StobiSerif Regular" w:hAnsi="StobiSerif Regular"/>
          <w:color w:val="000000"/>
          <w:spacing w:val="-2"/>
          <w:sz w:val="22"/>
          <w:szCs w:val="22"/>
          <w:lang w:val="ru-RU"/>
        </w:rPr>
      </w:pPr>
    </w:p>
    <w:p w:rsidR="00783219" w:rsidRDefault="00783219" w:rsidP="00783219">
      <w:pPr>
        <w:rPr>
          <w:rFonts w:ascii="StobiSerif Regular" w:hAnsi="StobiSerif Regular"/>
          <w:color w:val="000000"/>
          <w:spacing w:val="-2"/>
          <w:sz w:val="22"/>
          <w:szCs w:val="22"/>
          <w:lang w:val="ru-RU"/>
        </w:rPr>
      </w:pPr>
    </w:p>
    <w:p w:rsidR="00783219" w:rsidRDefault="00783219" w:rsidP="00783219">
      <w:pPr>
        <w:rPr>
          <w:rFonts w:ascii="StobiSerif Regular" w:hAnsi="StobiSerif Regular"/>
          <w:color w:val="000000"/>
          <w:spacing w:val="-2"/>
          <w:sz w:val="22"/>
          <w:szCs w:val="22"/>
          <w:lang w:val="ru-RU"/>
        </w:rPr>
      </w:pPr>
    </w:p>
    <w:p w:rsidR="00783219" w:rsidRDefault="00783219" w:rsidP="00783219">
      <w:pPr>
        <w:rPr>
          <w:rFonts w:ascii="StobiSerif Regular" w:hAnsi="StobiSerif Regular"/>
          <w:color w:val="000000"/>
          <w:spacing w:val="-2"/>
          <w:sz w:val="22"/>
          <w:szCs w:val="22"/>
          <w:lang w:val="ru-RU"/>
        </w:rPr>
      </w:pPr>
    </w:p>
    <w:p w:rsidR="00783219" w:rsidRDefault="00783219" w:rsidP="00783219">
      <w:pPr>
        <w:rPr>
          <w:rFonts w:ascii="StobiSerif Regular" w:hAnsi="StobiSerif Regular"/>
          <w:color w:val="000000"/>
          <w:spacing w:val="-2"/>
          <w:sz w:val="22"/>
          <w:szCs w:val="22"/>
          <w:lang w:val="ru-RU"/>
        </w:rPr>
      </w:pPr>
    </w:p>
    <w:p w:rsidR="00783219" w:rsidRDefault="00783219" w:rsidP="00783219">
      <w:pPr>
        <w:rPr>
          <w:rFonts w:ascii="StobiSerif Regular" w:hAnsi="StobiSerif Regular"/>
          <w:color w:val="000000"/>
          <w:spacing w:val="-2"/>
          <w:sz w:val="22"/>
          <w:szCs w:val="22"/>
          <w:lang w:val="ru-RU"/>
        </w:rPr>
      </w:pPr>
    </w:p>
    <w:p w:rsidR="00135837" w:rsidRDefault="00135837" w:rsidP="00135837">
      <w:pPr>
        <w:spacing w:after="240"/>
        <w:jc w:val="center"/>
        <w:rPr>
          <w:rFonts w:ascii="StobiSerif Regular" w:hAnsi="StobiSerif Regular" w:cs="Arial"/>
          <w:sz w:val="22"/>
          <w:szCs w:val="22"/>
          <w:lang w:val="mk-MK"/>
        </w:rPr>
      </w:pPr>
      <w:r>
        <w:rPr>
          <w:rFonts w:ascii="StobiSerif Regular" w:hAnsi="StobiSerif Regular" w:cs="Arial"/>
          <w:sz w:val="22"/>
          <w:szCs w:val="22"/>
          <w:lang w:val="mk-MK"/>
        </w:rPr>
        <w:t>ДЕЛ ПРВИ</w:t>
      </w:r>
    </w:p>
    <w:p w:rsidR="00135837" w:rsidRDefault="00135837" w:rsidP="00135837">
      <w:pPr>
        <w:jc w:val="center"/>
        <w:rPr>
          <w:rFonts w:ascii="StobiSerif Regular" w:hAnsi="StobiSerif Regular" w:cs="Arial"/>
          <w:sz w:val="22"/>
          <w:szCs w:val="22"/>
          <w:lang w:val="mk-MK"/>
        </w:rPr>
      </w:pPr>
      <w:r>
        <w:rPr>
          <w:rFonts w:ascii="StobiSerif Regular" w:hAnsi="StobiSerif Regular" w:cs="Arial"/>
          <w:sz w:val="22"/>
          <w:szCs w:val="22"/>
          <w:lang w:val="mk-MK"/>
        </w:rPr>
        <w:t>НАДЛЕЖНИ ОРГАНИ ЗА ИЗВРШУВАЊЕ НА САНКЦИИТЕ</w:t>
      </w:r>
    </w:p>
    <w:p w:rsidR="00135837" w:rsidRDefault="00135837" w:rsidP="00135837">
      <w:pPr>
        <w:jc w:val="center"/>
        <w:rPr>
          <w:rFonts w:ascii="StobiSerif Regular" w:hAnsi="StobiSerif Regular" w:cs="Arial"/>
          <w:sz w:val="22"/>
          <w:szCs w:val="22"/>
          <w:lang w:val="mk-MK"/>
        </w:rPr>
      </w:pPr>
    </w:p>
    <w:p w:rsidR="00135837" w:rsidRDefault="00135837" w:rsidP="00135837">
      <w:pPr>
        <w:jc w:val="center"/>
        <w:rPr>
          <w:rFonts w:ascii="StobiSerif Regular" w:hAnsi="StobiSerif Regular" w:cs="Arial"/>
          <w:sz w:val="22"/>
          <w:szCs w:val="22"/>
          <w:lang w:val="mk-MK"/>
        </w:rPr>
      </w:pPr>
      <w:r>
        <w:rPr>
          <w:rFonts w:ascii="StobiSerif Regular" w:hAnsi="StobiSerif Regular" w:cs="Arial"/>
          <w:sz w:val="22"/>
          <w:szCs w:val="22"/>
          <w:lang w:val="mk-MK"/>
        </w:rPr>
        <w:t>Б. КАЗНЕНО-ПОПРАВНИ И ВОСПИТНО-ПОПРАВНИ УСТАНОВИ</w:t>
      </w:r>
    </w:p>
    <w:p w:rsidR="00C4375C" w:rsidRDefault="00C4375C" w:rsidP="00135837">
      <w:pPr>
        <w:jc w:val="center"/>
        <w:rPr>
          <w:rFonts w:ascii="StobiSerif Regular" w:hAnsi="StobiSerif Regular" w:cs="Arial"/>
          <w:sz w:val="22"/>
          <w:szCs w:val="22"/>
        </w:rPr>
      </w:pPr>
    </w:p>
    <w:p w:rsidR="00135837" w:rsidRPr="00C4375C" w:rsidRDefault="00C4375C" w:rsidP="00135837">
      <w:pPr>
        <w:jc w:val="center"/>
        <w:rPr>
          <w:rFonts w:ascii="StobiSerif Regular" w:hAnsi="StobiSerif Regular" w:cs="Arial"/>
          <w:sz w:val="22"/>
          <w:szCs w:val="22"/>
        </w:rPr>
      </w:pPr>
      <w:r>
        <w:rPr>
          <w:rFonts w:ascii="StobiSerif Regular" w:hAnsi="StobiSerif Regular" w:cs="Arial"/>
          <w:sz w:val="22"/>
          <w:szCs w:val="22"/>
          <w:lang w:val="mk-MK"/>
        </w:rPr>
        <w:t>Глава II</w:t>
      </w:r>
    </w:p>
    <w:p w:rsidR="00843BAE" w:rsidRDefault="00843BAE" w:rsidP="00C4375C">
      <w:pPr>
        <w:widowControl w:val="0"/>
        <w:autoSpaceDE w:val="0"/>
        <w:autoSpaceDN w:val="0"/>
        <w:adjustRightInd w:val="0"/>
        <w:spacing w:before="68"/>
        <w:jc w:val="center"/>
        <w:rPr>
          <w:rFonts w:ascii="StobiSerif Regular" w:hAnsi="StobiSerif Regular"/>
          <w:color w:val="000000"/>
          <w:spacing w:val="-3"/>
          <w:sz w:val="22"/>
          <w:szCs w:val="22"/>
        </w:rPr>
      </w:pPr>
      <w:r w:rsidRPr="00CD704F">
        <w:rPr>
          <w:rFonts w:ascii="StobiSerif Regular" w:hAnsi="StobiSerif Regular"/>
          <w:color w:val="000000"/>
          <w:spacing w:val="-3"/>
          <w:sz w:val="22"/>
          <w:szCs w:val="22"/>
          <w:lang w:val="ru-RU"/>
        </w:rPr>
        <w:t>2. Организација на казнено-поправните и воспитно-поправните установи</w:t>
      </w:r>
    </w:p>
    <w:p w:rsidR="00C4375C" w:rsidRPr="00C4375C" w:rsidRDefault="00C4375C" w:rsidP="00C4375C">
      <w:pPr>
        <w:widowControl w:val="0"/>
        <w:autoSpaceDE w:val="0"/>
        <w:autoSpaceDN w:val="0"/>
        <w:adjustRightInd w:val="0"/>
        <w:spacing w:before="68"/>
        <w:jc w:val="center"/>
        <w:rPr>
          <w:rFonts w:ascii="StobiSerif Regular" w:hAnsi="StobiSerif Regular"/>
          <w:color w:val="000000"/>
          <w:spacing w:val="-3"/>
          <w:sz w:val="22"/>
          <w:szCs w:val="22"/>
        </w:rPr>
      </w:pPr>
    </w:p>
    <w:p w:rsidR="00843BAE" w:rsidRDefault="00843BAE" w:rsidP="001E246A">
      <w:pPr>
        <w:widowControl w:val="0"/>
        <w:autoSpaceDE w:val="0"/>
        <w:autoSpaceDN w:val="0"/>
        <w:adjustRightInd w:val="0"/>
        <w:spacing w:before="88"/>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Член 27</w:t>
      </w:r>
    </w:p>
    <w:p w:rsidR="00843BAE" w:rsidRPr="001E246A" w:rsidRDefault="00843BAE" w:rsidP="001E246A">
      <w:pPr>
        <w:widowControl w:val="0"/>
        <w:autoSpaceDE w:val="0"/>
        <w:autoSpaceDN w:val="0"/>
        <w:adjustRightInd w:val="0"/>
        <w:spacing w:before="88"/>
        <w:jc w:val="both"/>
        <w:rPr>
          <w:rFonts w:ascii="StobiSerif Regular" w:hAnsi="StobiSerif Regular"/>
          <w:color w:val="000000"/>
          <w:spacing w:val="-2"/>
          <w:sz w:val="22"/>
          <w:szCs w:val="22"/>
          <w:lang w:val="mk-MK"/>
        </w:rPr>
      </w:pPr>
      <w:r>
        <w:rPr>
          <w:rFonts w:ascii="StobiSerif Regular" w:hAnsi="StobiSerif Regular"/>
          <w:color w:val="000000"/>
          <w:spacing w:val="-1"/>
          <w:sz w:val="22"/>
          <w:szCs w:val="22"/>
          <w:lang w:val="mk-MK"/>
        </w:rPr>
        <w:tab/>
      </w:r>
      <w:r w:rsidRPr="00CD704F">
        <w:rPr>
          <w:rFonts w:ascii="StobiSerif Regular" w:hAnsi="StobiSerif Regular"/>
          <w:color w:val="000000"/>
          <w:spacing w:val="-1"/>
          <w:sz w:val="22"/>
          <w:szCs w:val="22"/>
          <w:lang w:val="ru-RU"/>
        </w:rPr>
        <w:t>(1) Во установите, со оглед на сложеноста и обемот на работите во функција на извр</w:t>
      </w:r>
      <w:r w:rsidRPr="00CD704F">
        <w:rPr>
          <w:rFonts w:ascii="StobiSerif Regular" w:hAnsi="StobiSerif Regular"/>
          <w:color w:val="000000"/>
          <w:spacing w:val="-2"/>
          <w:sz w:val="22"/>
          <w:szCs w:val="22"/>
          <w:lang w:val="ru-RU"/>
        </w:rPr>
        <w:t>шувањето на санкциите се организираат сектори за ресоцијализација, обезбедување, стопанско-инструкторски, здравствен и извршно-управен и финансиски сектор</w:t>
      </w:r>
      <w:r>
        <w:rPr>
          <w:rFonts w:ascii="StobiSerif Regular" w:hAnsi="StobiSerif Regular"/>
          <w:color w:val="000000"/>
          <w:spacing w:val="-2"/>
          <w:sz w:val="22"/>
          <w:szCs w:val="22"/>
          <w:lang w:val="mk-MK"/>
        </w:rPr>
        <w:t>.</w:t>
      </w:r>
    </w:p>
    <w:p w:rsidR="00843BAE" w:rsidRPr="00C4375C" w:rsidRDefault="001237D0" w:rsidP="00C4375C">
      <w:pPr>
        <w:widowControl w:val="0"/>
        <w:autoSpaceDE w:val="0"/>
        <w:autoSpaceDN w:val="0"/>
        <w:adjustRightInd w:val="0"/>
        <w:spacing w:before="88"/>
        <w:jc w:val="both"/>
        <w:rPr>
          <w:rFonts w:ascii="StobiSerif Regular" w:hAnsi="StobiSerif Regular"/>
          <w:color w:val="000000"/>
          <w:spacing w:val="-5"/>
          <w:sz w:val="22"/>
          <w:szCs w:val="22"/>
        </w:rPr>
      </w:pPr>
      <w:r>
        <w:rPr>
          <w:rFonts w:ascii="StobiSerif Regular" w:hAnsi="StobiSerif Regular"/>
          <w:color w:val="000000"/>
          <w:spacing w:val="-2"/>
          <w:sz w:val="22"/>
          <w:szCs w:val="22"/>
        </w:rPr>
        <w:tab/>
      </w:r>
      <w:r w:rsidR="00843BAE" w:rsidRPr="00CD704F">
        <w:rPr>
          <w:rFonts w:ascii="StobiSerif Regular" w:hAnsi="StobiSerif Regular"/>
          <w:color w:val="000000"/>
          <w:spacing w:val="-2"/>
          <w:sz w:val="22"/>
          <w:szCs w:val="22"/>
          <w:lang w:val="ru-RU"/>
        </w:rPr>
        <w:t xml:space="preserve">(2) Доколку не е неопходно организирање на секторите од ставот (1) на овој член, работите на одделни или на повеќе сектори може да ги врши едно или повеќе лица. </w:t>
      </w:r>
    </w:p>
    <w:p w:rsidR="00843BAE" w:rsidRPr="00CD704F" w:rsidRDefault="00843BAE" w:rsidP="00983D71">
      <w:pPr>
        <w:widowControl w:val="0"/>
        <w:autoSpaceDE w:val="0"/>
        <w:autoSpaceDN w:val="0"/>
        <w:adjustRightInd w:val="0"/>
        <w:ind w:left="4568"/>
        <w:rPr>
          <w:rFonts w:ascii="StobiSerif Regular" w:hAnsi="StobiSerif Regular"/>
          <w:color w:val="000000"/>
          <w:spacing w:val="-2"/>
          <w:sz w:val="22"/>
          <w:szCs w:val="22"/>
          <w:lang w:val="ru-RU"/>
        </w:rPr>
      </w:pPr>
    </w:p>
    <w:p w:rsidR="00843BAE" w:rsidRPr="00CD704F" w:rsidRDefault="00843BAE" w:rsidP="00983D71">
      <w:pPr>
        <w:widowControl w:val="0"/>
        <w:autoSpaceDE w:val="0"/>
        <w:autoSpaceDN w:val="0"/>
        <w:adjustRightInd w:val="0"/>
        <w:spacing w:before="88"/>
        <w:jc w:val="center"/>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а) Сектор за ресоцијализација</w:t>
      </w:r>
    </w:p>
    <w:p w:rsidR="00843BAE" w:rsidRPr="00CD704F" w:rsidRDefault="00843BAE" w:rsidP="00983D71">
      <w:pPr>
        <w:widowControl w:val="0"/>
        <w:autoSpaceDE w:val="0"/>
        <w:autoSpaceDN w:val="0"/>
        <w:adjustRightInd w:val="0"/>
        <w:ind w:left="5691"/>
        <w:rPr>
          <w:rFonts w:ascii="StobiSerif Regular" w:hAnsi="StobiSerif Regular"/>
          <w:color w:val="000000"/>
          <w:spacing w:val="-3"/>
          <w:sz w:val="22"/>
          <w:szCs w:val="22"/>
          <w:lang w:val="ru-RU"/>
        </w:rPr>
      </w:pPr>
    </w:p>
    <w:p w:rsidR="00843BAE" w:rsidRPr="00CD704F" w:rsidRDefault="00843BAE" w:rsidP="00983D71">
      <w:pPr>
        <w:widowControl w:val="0"/>
        <w:autoSpaceDE w:val="0"/>
        <w:autoSpaceDN w:val="0"/>
        <w:adjustRightInd w:val="0"/>
        <w:spacing w:before="6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28</w:t>
      </w:r>
    </w:p>
    <w:p w:rsidR="00843BAE" w:rsidRPr="00CD704F" w:rsidRDefault="00843BAE" w:rsidP="00983D71">
      <w:pPr>
        <w:widowControl w:val="0"/>
        <w:autoSpaceDE w:val="0"/>
        <w:autoSpaceDN w:val="0"/>
        <w:adjustRightInd w:val="0"/>
        <w:spacing w:before="41"/>
        <w:ind w:right="-7" w:firstLine="720"/>
        <w:jc w:val="both"/>
        <w:rPr>
          <w:rFonts w:ascii="StobiSerif Regular" w:hAnsi="StobiSerif Regular"/>
          <w:color w:val="000000"/>
          <w:spacing w:val="-4"/>
          <w:sz w:val="22"/>
          <w:szCs w:val="22"/>
          <w:lang w:val="ru-RU"/>
        </w:rPr>
      </w:pPr>
      <w:r w:rsidRPr="00CD704F">
        <w:rPr>
          <w:rFonts w:ascii="StobiSerif Regular" w:hAnsi="StobiSerif Regular"/>
          <w:color w:val="000000"/>
          <w:spacing w:val="-3"/>
          <w:sz w:val="22"/>
          <w:szCs w:val="22"/>
          <w:lang w:val="ru-RU"/>
        </w:rPr>
        <w:t>(1) Ресоцијализацијата претставува основна функција на казнено-поправната и воспит</w:t>
      </w:r>
      <w:r w:rsidRPr="00CD704F">
        <w:rPr>
          <w:rFonts w:ascii="StobiSerif Regular" w:hAnsi="StobiSerif Regular"/>
          <w:color w:val="000000"/>
          <w:spacing w:val="-4"/>
          <w:sz w:val="22"/>
          <w:szCs w:val="22"/>
          <w:lang w:val="ru-RU"/>
        </w:rPr>
        <w:t xml:space="preserve">но-поправната установа. </w:t>
      </w:r>
    </w:p>
    <w:p w:rsidR="00843BAE" w:rsidRPr="00CD704F" w:rsidRDefault="00843BAE" w:rsidP="00983D71">
      <w:pPr>
        <w:widowControl w:val="0"/>
        <w:autoSpaceDE w:val="0"/>
        <w:autoSpaceDN w:val="0"/>
        <w:adjustRightInd w:val="0"/>
        <w:spacing w:before="49"/>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4"/>
          <w:sz w:val="22"/>
          <w:szCs w:val="22"/>
          <w:lang w:val="ru-RU"/>
        </w:rPr>
        <w:t xml:space="preserve">(2) Секторот за ресоцијализација се организира заради остварување на воспитен процес </w:t>
      </w:r>
      <w:r w:rsidRPr="00CD704F">
        <w:rPr>
          <w:rFonts w:ascii="StobiSerif Regular" w:hAnsi="StobiSerif Regular"/>
          <w:color w:val="000000"/>
          <w:spacing w:val="-2"/>
          <w:sz w:val="22"/>
          <w:szCs w:val="22"/>
          <w:lang w:val="ru-RU"/>
        </w:rPr>
        <w:t>и координирање на работите на воспитувањето, образованието и оспособувањето на осу</w:t>
      </w:r>
      <w:r w:rsidRPr="00CD704F">
        <w:rPr>
          <w:rFonts w:ascii="StobiSerif Regular" w:hAnsi="StobiSerif Regular"/>
          <w:color w:val="000000"/>
          <w:spacing w:val="-3"/>
          <w:sz w:val="22"/>
          <w:szCs w:val="22"/>
          <w:lang w:val="ru-RU"/>
        </w:rPr>
        <w:t xml:space="preserve">дените и малолетните лица. </w:t>
      </w:r>
    </w:p>
    <w:p w:rsidR="00843BAE" w:rsidRPr="00CD704F" w:rsidRDefault="00843BAE" w:rsidP="00983D71">
      <w:pPr>
        <w:widowControl w:val="0"/>
        <w:autoSpaceDE w:val="0"/>
        <w:autoSpaceDN w:val="0"/>
        <w:adjustRightInd w:val="0"/>
        <w:spacing w:before="46"/>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2"/>
          <w:sz w:val="22"/>
          <w:szCs w:val="22"/>
          <w:lang w:val="ru-RU"/>
        </w:rPr>
        <w:t xml:space="preserve">(3) Работите на воспитувањето и образованието ги вршат воспитувачи и наставници. </w:t>
      </w:r>
    </w:p>
    <w:p w:rsidR="00843BAE" w:rsidRPr="00CD704F" w:rsidRDefault="00843BAE" w:rsidP="00983D71">
      <w:pPr>
        <w:widowControl w:val="0"/>
        <w:autoSpaceDE w:val="0"/>
        <w:autoSpaceDN w:val="0"/>
        <w:adjustRightInd w:val="0"/>
        <w:spacing w:before="41"/>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1"/>
          <w:sz w:val="22"/>
          <w:szCs w:val="22"/>
          <w:lang w:val="ru-RU"/>
        </w:rPr>
        <w:t xml:space="preserve">(4) Другите сектори се должни да соработуваат во процесот на ресоцијализацијата со </w:t>
      </w:r>
      <w:r w:rsidRPr="00CD704F">
        <w:rPr>
          <w:rFonts w:ascii="StobiSerif Regular" w:hAnsi="StobiSerif Regular"/>
          <w:color w:val="000000"/>
          <w:spacing w:val="-2"/>
          <w:sz w:val="22"/>
          <w:szCs w:val="22"/>
          <w:lang w:val="ru-RU"/>
        </w:rPr>
        <w:t xml:space="preserve">овој сектор. </w:t>
      </w:r>
    </w:p>
    <w:p w:rsidR="00843BAE" w:rsidRPr="00CD704F" w:rsidRDefault="00843BAE" w:rsidP="00983D71">
      <w:pPr>
        <w:widowControl w:val="0"/>
        <w:autoSpaceDE w:val="0"/>
        <w:autoSpaceDN w:val="0"/>
        <w:adjustRightInd w:val="0"/>
        <w:ind w:left="4734"/>
        <w:rPr>
          <w:rFonts w:ascii="StobiSerif Regular" w:hAnsi="StobiSerif Regular"/>
          <w:color w:val="000000"/>
          <w:spacing w:val="-2"/>
          <w:sz w:val="22"/>
          <w:szCs w:val="22"/>
          <w:lang w:val="ru-RU"/>
        </w:rPr>
      </w:pPr>
    </w:p>
    <w:p w:rsidR="00843BAE" w:rsidRPr="00CD704F" w:rsidRDefault="00843BAE" w:rsidP="00983D71">
      <w:pPr>
        <w:widowControl w:val="0"/>
        <w:autoSpaceDE w:val="0"/>
        <w:autoSpaceDN w:val="0"/>
        <w:adjustRightInd w:val="0"/>
        <w:spacing w:before="6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б) Сектор за обезбедување</w:t>
      </w:r>
    </w:p>
    <w:p w:rsidR="00843BAE" w:rsidRPr="00CD704F" w:rsidRDefault="00843BAE" w:rsidP="00983D71">
      <w:pPr>
        <w:widowControl w:val="0"/>
        <w:autoSpaceDE w:val="0"/>
        <w:autoSpaceDN w:val="0"/>
        <w:adjustRightInd w:val="0"/>
        <w:ind w:left="5691"/>
        <w:rPr>
          <w:rFonts w:ascii="StobiSerif Regular" w:hAnsi="StobiSerif Regular"/>
          <w:color w:val="000000"/>
          <w:spacing w:val="-5"/>
          <w:sz w:val="22"/>
          <w:szCs w:val="22"/>
          <w:lang w:val="ru-RU"/>
        </w:rPr>
      </w:pPr>
    </w:p>
    <w:p w:rsidR="00843BAE" w:rsidRPr="00CD704F" w:rsidRDefault="00843BAE" w:rsidP="00983D71">
      <w:pPr>
        <w:widowControl w:val="0"/>
        <w:autoSpaceDE w:val="0"/>
        <w:autoSpaceDN w:val="0"/>
        <w:adjustRightInd w:val="0"/>
        <w:spacing w:before="8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29</w:t>
      </w:r>
    </w:p>
    <w:p w:rsidR="00843BAE" w:rsidRPr="00CD704F" w:rsidRDefault="00843BAE" w:rsidP="00983D71">
      <w:pPr>
        <w:widowControl w:val="0"/>
        <w:autoSpaceDE w:val="0"/>
        <w:autoSpaceDN w:val="0"/>
        <w:adjustRightInd w:val="0"/>
        <w:spacing w:before="58"/>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2"/>
          <w:sz w:val="22"/>
          <w:szCs w:val="22"/>
          <w:lang w:val="ru-RU"/>
        </w:rPr>
        <w:t xml:space="preserve">(1) Работите на обезбедувањето во установата ги врши сектор   за обезбедување, кое е </w:t>
      </w:r>
      <w:r w:rsidRPr="00CD704F">
        <w:rPr>
          <w:rFonts w:ascii="StobiSerif Regular" w:hAnsi="StobiSerif Regular"/>
          <w:color w:val="000000"/>
          <w:spacing w:val="-3"/>
          <w:sz w:val="22"/>
          <w:szCs w:val="22"/>
          <w:lang w:val="ru-RU"/>
        </w:rPr>
        <w:t xml:space="preserve">вооружено и единствено униформирано и опремено. </w:t>
      </w:r>
    </w:p>
    <w:p w:rsidR="00843BAE" w:rsidRPr="00CD704F" w:rsidRDefault="00843BAE" w:rsidP="00983D71">
      <w:pPr>
        <w:widowControl w:val="0"/>
        <w:autoSpaceDE w:val="0"/>
        <w:autoSpaceDN w:val="0"/>
        <w:adjustRightInd w:val="0"/>
        <w:spacing w:before="47"/>
        <w:ind w:right="-7" w:firstLine="720"/>
        <w:rPr>
          <w:rFonts w:ascii="StobiSerif Regular" w:hAnsi="StobiSerif Regular"/>
          <w:color w:val="000000"/>
          <w:spacing w:val="-4"/>
          <w:sz w:val="22"/>
          <w:szCs w:val="22"/>
          <w:lang w:val="ru-RU"/>
        </w:rPr>
      </w:pPr>
      <w:r w:rsidRPr="00CD704F">
        <w:rPr>
          <w:rFonts w:ascii="StobiSerif Regular" w:hAnsi="StobiSerif Regular"/>
          <w:color w:val="000000"/>
          <w:spacing w:val="-4"/>
          <w:sz w:val="22"/>
          <w:szCs w:val="22"/>
          <w:lang w:val="ru-RU"/>
        </w:rPr>
        <w:t xml:space="preserve">(2) Секторот   за обезбедување е единствена формација на Управата. </w:t>
      </w:r>
    </w:p>
    <w:p w:rsidR="00843BAE" w:rsidRPr="00CD704F" w:rsidRDefault="00843BAE" w:rsidP="00983D71">
      <w:pPr>
        <w:widowControl w:val="0"/>
        <w:autoSpaceDE w:val="0"/>
        <w:autoSpaceDN w:val="0"/>
        <w:adjustRightInd w:val="0"/>
        <w:spacing w:before="49"/>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2"/>
          <w:sz w:val="22"/>
          <w:szCs w:val="22"/>
          <w:lang w:val="ru-RU"/>
        </w:rPr>
        <w:lastRenderedPageBreak/>
        <w:t>(3) Секторот за обезбедување се организира заради обезбедување на установата, спречување на бегства, одржување на внатрешниот ред и дисциплина и спроведување на осу</w:t>
      </w:r>
      <w:r w:rsidRPr="00CD704F">
        <w:rPr>
          <w:rFonts w:ascii="StobiSerif Regular" w:hAnsi="StobiSerif Regular"/>
          <w:color w:val="000000"/>
          <w:spacing w:val="-3"/>
          <w:sz w:val="22"/>
          <w:szCs w:val="22"/>
          <w:lang w:val="ru-RU"/>
        </w:rPr>
        <w:t xml:space="preserve">дените и малолетните лица. </w:t>
      </w:r>
    </w:p>
    <w:p w:rsidR="00843BAE" w:rsidRPr="00CD704F" w:rsidRDefault="00843BAE" w:rsidP="00983D71">
      <w:pPr>
        <w:widowControl w:val="0"/>
        <w:autoSpaceDE w:val="0"/>
        <w:autoSpaceDN w:val="0"/>
        <w:adjustRightInd w:val="0"/>
        <w:spacing w:before="46"/>
        <w:ind w:right="-7" w:firstLine="720"/>
        <w:rPr>
          <w:rFonts w:ascii="StobiSerif Regular" w:hAnsi="StobiSerif Regular"/>
          <w:color w:val="000000"/>
          <w:spacing w:val="-4"/>
          <w:sz w:val="22"/>
          <w:szCs w:val="22"/>
          <w:lang w:val="ru-RU"/>
        </w:rPr>
      </w:pPr>
      <w:r w:rsidRPr="00CD704F">
        <w:rPr>
          <w:rFonts w:ascii="StobiSerif Regular" w:hAnsi="StobiSerif Regular"/>
          <w:color w:val="000000"/>
          <w:spacing w:val="-4"/>
          <w:sz w:val="22"/>
          <w:szCs w:val="22"/>
          <w:lang w:val="ru-RU"/>
        </w:rPr>
        <w:t xml:space="preserve">(4) Со секторот   за обезбедување раководи заповедник. </w:t>
      </w:r>
    </w:p>
    <w:p w:rsidR="00843BAE" w:rsidRPr="00CD704F" w:rsidRDefault="00843BAE" w:rsidP="00983D71">
      <w:pPr>
        <w:widowControl w:val="0"/>
        <w:autoSpaceDE w:val="0"/>
        <w:autoSpaceDN w:val="0"/>
        <w:adjustRightInd w:val="0"/>
        <w:spacing w:before="41"/>
        <w:ind w:right="-7" w:firstLine="720"/>
        <w:jc w:val="both"/>
        <w:rPr>
          <w:rFonts w:ascii="StobiSerif Regular" w:hAnsi="StobiSerif Regular"/>
          <w:color w:val="000000"/>
          <w:spacing w:val="-6"/>
          <w:sz w:val="22"/>
          <w:szCs w:val="22"/>
          <w:lang w:val="ru-RU"/>
        </w:rPr>
      </w:pPr>
      <w:r w:rsidRPr="00CD704F">
        <w:rPr>
          <w:rFonts w:ascii="StobiSerif Regular" w:hAnsi="StobiSerif Regular"/>
          <w:color w:val="000000"/>
          <w:spacing w:val="-5"/>
          <w:sz w:val="22"/>
          <w:szCs w:val="22"/>
          <w:lang w:val="ru-RU"/>
        </w:rPr>
        <w:t>(5) Работите на службата секторот   за обезбедување, покрај заповедникот ги вршат коман</w:t>
      </w:r>
      <w:r w:rsidRPr="00CD704F">
        <w:rPr>
          <w:rFonts w:ascii="StobiSerif Regular" w:hAnsi="StobiSerif Regular"/>
          <w:color w:val="000000"/>
          <w:spacing w:val="-6"/>
          <w:sz w:val="22"/>
          <w:szCs w:val="22"/>
          <w:lang w:val="ru-RU"/>
        </w:rPr>
        <w:t xml:space="preserve">дири, виши надзорници, постари надзорници и помлади надзорници. </w:t>
      </w:r>
    </w:p>
    <w:p w:rsidR="00843BAE" w:rsidRPr="00CD704F" w:rsidRDefault="00843BAE" w:rsidP="00983D71">
      <w:pPr>
        <w:widowControl w:val="0"/>
        <w:autoSpaceDE w:val="0"/>
        <w:autoSpaceDN w:val="0"/>
        <w:adjustRightInd w:val="0"/>
        <w:spacing w:before="57"/>
        <w:ind w:right="-7" w:firstLine="720"/>
        <w:jc w:val="both"/>
        <w:rPr>
          <w:rFonts w:ascii="StobiSerif Regular" w:hAnsi="StobiSerif Regular"/>
          <w:color w:val="000000"/>
          <w:spacing w:val="-4"/>
          <w:sz w:val="22"/>
          <w:szCs w:val="22"/>
          <w:lang w:val="ru-RU"/>
        </w:rPr>
      </w:pPr>
      <w:r w:rsidRPr="00CD704F">
        <w:rPr>
          <w:rFonts w:ascii="StobiSerif Regular" w:hAnsi="StobiSerif Regular"/>
          <w:color w:val="000000"/>
          <w:spacing w:val="-3"/>
          <w:sz w:val="22"/>
          <w:szCs w:val="22"/>
          <w:lang w:val="ru-RU"/>
        </w:rPr>
        <w:t>(6) Секој припадник на секторот за обезбедување кога врши службено дејствие има ов</w:t>
      </w:r>
      <w:r w:rsidRPr="00CD704F">
        <w:rPr>
          <w:rFonts w:ascii="StobiSerif Regular" w:hAnsi="StobiSerif Regular"/>
          <w:color w:val="000000"/>
          <w:spacing w:val="-4"/>
          <w:sz w:val="22"/>
          <w:szCs w:val="22"/>
          <w:lang w:val="ru-RU"/>
        </w:rPr>
        <w:t xml:space="preserve">ластување на полицаец. </w:t>
      </w:r>
    </w:p>
    <w:p w:rsidR="00843BAE" w:rsidRPr="00CD704F" w:rsidRDefault="00843BAE" w:rsidP="00983D71">
      <w:pPr>
        <w:widowControl w:val="0"/>
        <w:autoSpaceDE w:val="0"/>
        <w:autoSpaceDN w:val="0"/>
        <w:adjustRightInd w:val="0"/>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2"/>
          <w:sz w:val="22"/>
          <w:szCs w:val="22"/>
          <w:lang w:val="ru-RU"/>
        </w:rPr>
        <w:t>(7) Министерот за правда донесува акт за вооружувањето и начинот на вршење на ра</w:t>
      </w:r>
      <w:r w:rsidRPr="00CD704F">
        <w:rPr>
          <w:rFonts w:ascii="StobiSerif Regular" w:hAnsi="StobiSerif Regular"/>
          <w:color w:val="000000"/>
          <w:spacing w:val="-1"/>
          <w:sz w:val="22"/>
          <w:szCs w:val="22"/>
          <w:lang w:val="ru-RU"/>
        </w:rPr>
        <w:t xml:space="preserve">ботите на секторот за обезбедување и акт за униформата и ознаките на припадниците на </w:t>
      </w:r>
      <w:r w:rsidRPr="00CD704F">
        <w:rPr>
          <w:rFonts w:ascii="StobiSerif Regular" w:hAnsi="StobiSerif Regular"/>
          <w:color w:val="000000"/>
          <w:spacing w:val="-2"/>
          <w:sz w:val="22"/>
          <w:szCs w:val="22"/>
          <w:lang w:val="ru-RU"/>
        </w:rPr>
        <w:t xml:space="preserve">одделението. </w:t>
      </w:r>
    </w:p>
    <w:p w:rsidR="00C4375C" w:rsidRPr="00075479" w:rsidRDefault="00C4375C" w:rsidP="00983D71">
      <w:pPr>
        <w:widowControl w:val="0"/>
        <w:autoSpaceDE w:val="0"/>
        <w:autoSpaceDN w:val="0"/>
        <w:adjustRightInd w:val="0"/>
        <w:spacing w:before="44"/>
        <w:jc w:val="both"/>
        <w:rPr>
          <w:rFonts w:ascii="StobiSerif Regular" w:hAnsi="StobiSerif Regular"/>
          <w:color w:val="000000"/>
          <w:spacing w:val="-3"/>
          <w:sz w:val="22"/>
          <w:szCs w:val="22"/>
          <w:lang w:val="mk-MK"/>
        </w:rPr>
      </w:pPr>
    </w:p>
    <w:p w:rsidR="00843BAE" w:rsidRDefault="00843BAE" w:rsidP="00983D71">
      <w:pPr>
        <w:widowControl w:val="0"/>
        <w:autoSpaceDE w:val="0"/>
        <w:autoSpaceDN w:val="0"/>
        <w:adjustRightInd w:val="0"/>
        <w:spacing w:before="44"/>
        <w:jc w:val="both"/>
        <w:rPr>
          <w:rFonts w:ascii="StobiSerif Regular" w:hAnsi="StobiSerif Regular"/>
          <w:color w:val="000000"/>
          <w:spacing w:val="-3"/>
          <w:sz w:val="22"/>
          <w:szCs w:val="22"/>
          <w:lang w:val="mk-MK"/>
        </w:rPr>
      </w:pPr>
    </w:p>
    <w:p w:rsidR="00843BAE" w:rsidRPr="00CD704F" w:rsidRDefault="00843BAE" w:rsidP="00983D71">
      <w:pPr>
        <w:widowControl w:val="0"/>
        <w:autoSpaceDE w:val="0"/>
        <w:autoSpaceDN w:val="0"/>
        <w:adjustRightInd w:val="0"/>
        <w:spacing w:before="44"/>
        <w:jc w:val="center"/>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в) Стопанско-инструкторски сектор</w:t>
      </w:r>
    </w:p>
    <w:p w:rsidR="00843BAE" w:rsidRPr="00CD704F" w:rsidRDefault="00843BAE" w:rsidP="00983D71">
      <w:pPr>
        <w:widowControl w:val="0"/>
        <w:autoSpaceDE w:val="0"/>
        <w:autoSpaceDN w:val="0"/>
        <w:adjustRightInd w:val="0"/>
        <w:ind w:left="5691"/>
        <w:jc w:val="both"/>
        <w:rPr>
          <w:rFonts w:ascii="StobiSerif Regular" w:hAnsi="StobiSerif Regular"/>
          <w:color w:val="000000"/>
          <w:spacing w:val="-3"/>
          <w:sz w:val="22"/>
          <w:szCs w:val="22"/>
          <w:lang w:val="ru-RU"/>
        </w:rPr>
      </w:pPr>
    </w:p>
    <w:p w:rsidR="00843BAE" w:rsidRPr="00CD704F" w:rsidRDefault="00843BAE" w:rsidP="00983D71">
      <w:pPr>
        <w:widowControl w:val="0"/>
        <w:autoSpaceDE w:val="0"/>
        <w:autoSpaceDN w:val="0"/>
        <w:adjustRightInd w:val="0"/>
        <w:spacing w:before="6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30</w:t>
      </w:r>
    </w:p>
    <w:p w:rsidR="00843BAE" w:rsidRDefault="00843BAE" w:rsidP="00983D71">
      <w:pPr>
        <w:widowControl w:val="0"/>
        <w:autoSpaceDE w:val="0"/>
        <w:autoSpaceDN w:val="0"/>
        <w:adjustRightInd w:val="0"/>
        <w:spacing w:before="41"/>
        <w:ind w:right="-7" w:firstLine="720"/>
        <w:jc w:val="both"/>
        <w:rPr>
          <w:rFonts w:ascii="StobiSerif Regular" w:hAnsi="StobiSerif Regular"/>
          <w:color w:val="000000"/>
          <w:spacing w:val="-4"/>
          <w:sz w:val="22"/>
          <w:szCs w:val="22"/>
          <w:lang w:val="mk-MK"/>
        </w:rPr>
      </w:pPr>
      <w:r w:rsidRPr="00CD704F">
        <w:rPr>
          <w:rFonts w:ascii="StobiSerif Regular" w:hAnsi="StobiSerif Regular"/>
          <w:color w:val="000000"/>
          <w:spacing w:val="-3"/>
          <w:sz w:val="22"/>
          <w:szCs w:val="22"/>
          <w:lang w:val="ru-RU"/>
        </w:rPr>
        <w:t>(1) Стопанско-инструкторскиот сектор ја организира работата и остручувањето на осу</w:t>
      </w:r>
      <w:r w:rsidRPr="00CD704F">
        <w:rPr>
          <w:rFonts w:ascii="StobiSerif Regular" w:hAnsi="StobiSerif Regular"/>
          <w:color w:val="000000"/>
          <w:spacing w:val="-4"/>
          <w:sz w:val="22"/>
          <w:szCs w:val="22"/>
          <w:lang w:val="ru-RU"/>
        </w:rPr>
        <w:t>дените и малолетните лица.</w:t>
      </w:r>
    </w:p>
    <w:p w:rsidR="00843BAE" w:rsidRDefault="00843BAE" w:rsidP="00983D71">
      <w:pPr>
        <w:widowControl w:val="0"/>
        <w:autoSpaceDE w:val="0"/>
        <w:autoSpaceDN w:val="0"/>
        <w:adjustRightInd w:val="0"/>
        <w:spacing w:before="41"/>
        <w:ind w:right="-7" w:firstLine="720"/>
        <w:jc w:val="both"/>
        <w:rPr>
          <w:rFonts w:ascii="StobiSerif Regular" w:hAnsi="StobiSerif Regular"/>
          <w:color w:val="000000"/>
          <w:spacing w:val="-5"/>
          <w:sz w:val="22"/>
          <w:szCs w:val="22"/>
          <w:lang w:val="mk-MK"/>
        </w:rPr>
      </w:pPr>
      <w:r w:rsidRPr="00CD704F">
        <w:rPr>
          <w:rFonts w:ascii="StobiSerif Regular" w:hAnsi="StobiSerif Regular"/>
          <w:color w:val="000000"/>
          <w:spacing w:val="-1"/>
          <w:sz w:val="22"/>
          <w:szCs w:val="22"/>
          <w:lang w:val="ru-RU"/>
        </w:rPr>
        <w:t xml:space="preserve">(2) Работното ангажирање на осудените лица се остварува во стопански единици што </w:t>
      </w:r>
      <w:r w:rsidRPr="00CD704F">
        <w:rPr>
          <w:rFonts w:ascii="StobiSerif Regular" w:hAnsi="StobiSerif Regular"/>
          <w:color w:val="000000"/>
          <w:spacing w:val="-2"/>
          <w:sz w:val="22"/>
          <w:szCs w:val="22"/>
          <w:lang w:val="ru-RU"/>
        </w:rPr>
        <w:t xml:space="preserve">ги основаат установите или надвор од установата во правни лица и други институции, по </w:t>
      </w:r>
      <w:r w:rsidRPr="00CD704F">
        <w:rPr>
          <w:rFonts w:ascii="StobiSerif Regular" w:hAnsi="StobiSerif Regular"/>
          <w:color w:val="000000"/>
          <w:spacing w:val="-4"/>
          <w:sz w:val="22"/>
          <w:szCs w:val="22"/>
          <w:lang w:val="ru-RU"/>
        </w:rPr>
        <w:t>претходно дадено мислење на инструкторскиот, секторот за ресоцијализација и здравстве</w:t>
      </w:r>
      <w:r w:rsidRPr="00CD704F">
        <w:rPr>
          <w:rFonts w:ascii="StobiSerif Regular" w:hAnsi="StobiSerif Regular"/>
          <w:color w:val="000000"/>
          <w:spacing w:val="-5"/>
          <w:sz w:val="22"/>
          <w:szCs w:val="22"/>
          <w:lang w:val="ru-RU"/>
        </w:rPr>
        <w:t>ниот сектор.</w:t>
      </w:r>
    </w:p>
    <w:p w:rsidR="00843BAE" w:rsidRDefault="00A64126" w:rsidP="00983D71">
      <w:pPr>
        <w:widowControl w:val="0"/>
        <w:autoSpaceDE w:val="0"/>
        <w:autoSpaceDN w:val="0"/>
        <w:adjustRightInd w:val="0"/>
        <w:spacing w:before="41"/>
        <w:ind w:right="-7" w:firstLine="720"/>
        <w:jc w:val="both"/>
        <w:rPr>
          <w:rFonts w:ascii="StobiSerif Regular" w:hAnsi="StobiSerif Regular"/>
          <w:color w:val="000000"/>
          <w:spacing w:val="-4"/>
          <w:sz w:val="22"/>
          <w:szCs w:val="22"/>
          <w:lang w:val="mk-MK"/>
        </w:rPr>
      </w:pPr>
      <w:r>
        <w:rPr>
          <w:rFonts w:ascii="StobiSerif Regular" w:hAnsi="StobiSerif Regular"/>
          <w:color w:val="000000"/>
          <w:spacing w:val="-3"/>
          <w:sz w:val="22"/>
          <w:szCs w:val="22"/>
          <w:lang w:val="ru-RU"/>
        </w:rPr>
        <w:t>(3) Работите на</w:t>
      </w:r>
      <w:r w:rsidR="00843BAE" w:rsidRPr="00CD704F">
        <w:rPr>
          <w:rFonts w:ascii="StobiSerif Regular" w:hAnsi="StobiSerif Regular"/>
          <w:color w:val="000000"/>
          <w:spacing w:val="-3"/>
          <w:sz w:val="22"/>
          <w:szCs w:val="22"/>
          <w:lang w:val="ru-RU"/>
        </w:rPr>
        <w:t xml:space="preserve"> стопанско-инструкторскиот  сектор  ги  вршат  инструктори  и  други </w:t>
      </w:r>
      <w:r w:rsidR="00843BAE" w:rsidRPr="00CD704F">
        <w:rPr>
          <w:rFonts w:ascii="StobiSerif Regular" w:hAnsi="StobiSerif Regular"/>
          <w:color w:val="000000"/>
          <w:spacing w:val="-4"/>
          <w:sz w:val="22"/>
          <w:szCs w:val="22"/>
          <w:lang w:val="ru-RU"/>
        </w:rPr>
        <w:t xml:space="preserve">остручени лица. </w:t>
      </w:r>
    </w:p>
    <w:p w:rsidR="00843BAE" w:rsidRPr="00983D71" w:rsidRDefault="00843BAE" w:rsidP="00983D71">
      <w:pPr>
        <w:widowControl w:val="0"/>
        <w:autoSpaceDE w:val="0"/>
        <w:autoSpaceDN w:val="0"/>
        <w:adjustRightInd w:val="0"/>
        <w:spacing w:before="41"/>
        <w:ind w:right="-7" w:firstLine="720"/>
        <w:jc w:val="both"/>
        <w:rPr>
          <w:rFonts w:ascii="StobiSerif Regular" w:hAnsi="StobiSerif Regular"/>
          <w:color w:val="000000"/>
          <w:spacing w:val="-4"/>
          <w:sz w:val="22"/>
          <w:szCs w:val="22"/>
          <w:lang w:val="mk-MK"/>
        </w:rPr>
      </w:pPr>
    </w:p>
    <w:p w:rsidR="00843BAE" w:rsidRPr="00CD704F" w:rsidRDefault="00843BAE" w:rsidP="00983D71">
      <w:pPr>
        <w:widowControl w:val="0"/>
        <w:autoSpaceDE w:val="0"/>
        <w:autoSpaceDN w:val="0"/>
        <w:adjustRightInd w:val="0"/>
        <w:spacing w:before="68"/>
        <w:ind w:right="-7"/>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г) Сектор   за здравствена заштита</w:t>
      </w:r>
    </w:p>
    <w:p w:rsidR="00843BAE" w:rsidRDefault="00843BAE" w:rsidP="00983D71">
      <w:pPr>
        <w:widowControl w:val="0"/>
        <w:autoSpaceDE w:val="0"/>
        <w:autoSpaceDN w:val="0"/>
        <w:adjustRightInd w:val="0"/>
        <w:spacing w:before="88"/>
        <w:ind w:right="-7"/>
        <w:jc w:val="center"/>
        <w:rPr>
          <w:rFonts w:ascii="StobiSerif Regular" w:hAnsi="StobiSerif Regular"/>
          <w:color w:val="000000"/>
          <w:spacing w:val="-5"/>
          <w:sz w:val="22"/>
          <w:szCs w:val="22"/>
          <w:lang w:val="mk-MK"/>
        </w:rPr>
      </w:pPr>
    </w:p>
    <w:p w:rsidR="00843BAE" w:rsidRPr="00983D71" w:rsidRDefault="00843BAE" w:rsidP="00983D71">
      <w:pPr>
        <w:widowControl w:val="0"/>
        <w:autoSpaceDE w:val="0"/>
        <w:autoSpaceDN w:val="0"/>
        <w:adjustRightInd w:val="0"/>
        <w:spacing w:before="88"/>
        <w:ind w:right="-7"/>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Член 31</w:t>
      </w:r>
    </w:p>
    <w:p w:rsidR="00843BAE" w:rsidRPr="00CD704F" w:rsidRDefault="00843BAE" w:rsidP="00983D71">
      <w:pPr>
        <w:widowControl w:val="0"/>
        <w:autoSpaceDE w:val="0"/>
        <w:autoSpaceDN w:val="0"/>
        <w:adjustRightInd w:val="0"/>
        <w:spacing w:before="49"/>
        <w:ind w:right="-7" w:firstLine="720"/>
        <w:jc w:val="both"/>
        <w:rPr>
          <w:rFonts w:ascii="StobiSerif Regular" w:hAnsi="StobiSerif Regular"/>
          <w:color w:val="000000"/>
          <w:sz w:val="22"/>
          <w:szCs w:val="22"/>
          <w:lang w:val="ru-RU"/>
        </w:rPr>
      </w:pPr>
      <w:r w:rsidRPr="00CD704F">
        <w:rPr>
          <w:rFonts w:ascii="StobiSerif Regular" w:hAnsi="StobiSerif Regular"/>
          <w:color w:val="000000"/>
          <w:spacing w:val="-2"/>
          <w:sz w:val="22"/>
          <w:szCs w:val="22"/>
          <w:lang w:val="ru-RU"/>
        </w:rPr>
        <w:t>(1) Секторот за здравствена заштита се организира заради вршење на работи на здрав</w:t>
      </w:r>
      <w:r w:rsidRPr="00CD704F">
        <w:rPr>
          <w:rFonts w:ascii="StobiSerif Regular" w:hAnsi="StobiSerif Regular"/>
          <w:color w:val="000000"/>
          <w:sz w:val="22"/>
          <w:szCs w:val="22"/>
          <w:lang w:val="ru-RU"/>
        </w:rPr>
        <w:t xml:space="preserve">ствена заштита, спроведување на хигиенски мерки и контрола на исхраната и водата за пиење на осудените и малолетните лица во согласност со општите прописи. </w:t>
      </w:r>
    </w:p>
    <w:p w:rsidR="00843BAE" w:rsidRPr="00CD704F" w:rsidRDefault="00843BAE" w:rsidP="00983D71">
      <w:pPr>
        <w:widowControl w:val="0"/>
        <w:autoSpaceDE w:val="0"/>
        <w:autoSpaceDN w:val="0"/>
        <w:adjustRightInd w:val="0"/>
        <w:spacing w:before="42"/>
        <w:ind w:right="-7" w:firstLine="720"/>
        <w:jc w:val="both"/>
        <w:rPr>
          <w:rFonts w:ascii="StobiSerif Regular" w:hAnsi="StobiSerif Regular"/>
          <w:color w:val="000000"/>
          <w:spacing w:val="-7"/>
          <w:sz w:val="22"/>
          <w:szCs w:val="22"/>
          <w:lang w:val="ru-RU"/>
        </w:rPr>
      </w:pPr>
      <w:r w:rsidRPr="00CD704F">
        <w:rPr>
          <w:rFonts w:ascii="StobiSerif Regular" w:hAnsi="StobiSerif Regular"/>
          <w:color w:val="000000"/>
          <w:spacing w:val="-7"/>
          <w:sz w:val="22"/>
          <w:szCs w:val="22"/>
          <w:lang w:val="ru-RU"/>
        </w:rPr>
        <w:t xml:space="preserve">(2) Работите на секторот за здравствена заштита ги вршат лекари и други здравствени работници, со завршен соодветен степен на образование според општите прописи. </w:t>
      </w:r>
    </w:p>
    <w:p w:rsidR="00843BAE" w:rsidRDefault="00843BAE" w:rsidP="00983D71">
      <w:pPr>
        <w:widowControl w:val="0"/>
        <w:autoSpaceDE w:val="0"/>
        <w:autoSpaceDN w:val="0"/>
        <w:adjustRightInd w:val="0"/>
        <w:ind w:left="3939" w:right="-7"/>
        <w:jc w:val="both"/>
        <w:rPr>
          <w:rFonts w:ascii="StobiSerif Regular" w:hAnsi="StobiSerif Regular"/>
          <w:color w:val="000000"/>
          <w:spacing w:val="-7"/>
          <w:sz w:val="22"/>
          <w:szCs w:val="22"/>
          <w:lang w:val="ru-RU"/>
        </w:rPr>
      </w:pPr>
    </w:p>
    <w:p w:rsidR="00075479" w:rsidRDefault="00075479" w:rsidP="00983D71">
      <w:pPr>
        <w:widowControl w:val="0"/>
        <w:autoSpaceDE w:val="0"/>
        <w:autoSpaceDN w:val="0"/>
        <w:adjustRightInd w:val="0"/>
        <w:ind w:left="3939" w:right="-7"/>
        <w:jc w:val="both"/>
        <w:rPr>
          <w:rFonts w:ascii="StobiSerif Regular" w:hAnsi="StobiSerif Regular"/>
          <w:color w:val="000000"/>
          <w:spacing w:val="-7"/>
          <w:sz w:val="22"/>
          <w:szCs w:val="22"/>
          <w:lang w:val="ru-RU"/>
        </w:rPr>
      </w:pPr>
    </w:p>
    <w:p w:rsidR="00075479" w:rsidRDefault="00075479" w:rsidP="00983D71">
      <w:pPr>
        <w:widowControl w:val="0"/>
        <w:autoSpaceDE w:val="0"/>
        <w:autoSpaceDN w:val="0"/>
        <w:adjustRightInd w:val="0"/>
        <w:ind w:left="3939" w:right="-7"/>
        <w:jc w:val="both"/>
        <w:rPr>
          <w:rFonts w:ascii="StobiSerif Regular" w:hAnsi="StobiSerif Regular"/>
          <w:color w:val="000000"/>
          <w:spacing w:val="-7"/>
          <w:sz w:val="22"/>
          <w:szCs w:val="22"/>
          <w:lang w:val="ru-RU"/>
        </w:rPr>
      </w:pPr>
    </w:p>
    <w:p w:rsidR="00075479" w:rsidRPr="00CD704F" w:rsidRDefault="00075479" w:rsidP="00983D71">
      <w:pPr>
        <w:widowControl w:val="0"/>
        <w:autoSpaceDE w:val="0"/>
        <w:autoSpaceDN w:val="0"/>
        <w:adjustRightInd w:val="0"/>
        <w:ind w:left="3939" w:right="-7"/>
        <w:jc w:val="both"/>
        <w:rPr>
          <w:rFonts w:ascii="StobiSerif Regular" w:hAnsi="StobiSerif Regular"/>
          <w:color w:val="000000"/>
          <w:spacing w:val="-7"/>
          <w:sz w:val="22"/>
          <w:szCs w:val="22"/>
          <w:lang w:val="ru-RU"/>
        </w:rPr>
      </w:pPr>
    </w:p>
    <w:p w:rsidR="00843BAE" w:rsidRPr="00CD704F" w:rsidRDefault="00843BAE" w:rsidP="00983D71">
      <w:pPr>
        <w:widowControl w:val="0"/>
        <w:autoSpaceDE w:val="0"/>
        <w:autoSpaceDN w:val="0"/>
        <w:adjustRightInd w:val="0"/>
        <w:spacing w:before="88"/>
        <w:ind w:right="-7"/>
        <w:jc w:val="center"/>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lastRenderedPageBreak/>
        <w:t>д) Извршно-управен и финансиски сектор</w:t>
      </w:r>
    </w:p>
    <w:p w:rsidR="00843BAE" w:rsidRPr="00CD704F" w:rsidRDefault="00843BAE" w:rsidP="00983D71">
      <w:pPr>
        <w:widowControl w:val="0"/>
        <w:autoSpaceDE w:val="0"/>
        <w:autoSpaceDN w:val="0"/>
        <w:adjustRightInd w:val="0"/>
        <w:ind w:left="5691" w:right="-7"/>
        <w:jc w:val="both"/>
        <w:rPr>
          <w:rFonts w:ascii="StobiSerif Regular" w:hAnsi="StobiSerif Regular"/>
          <w:color w:val="000000"/>
          <w:spacing w:val="-3"/>
          <w:sz w:val="22"/>
          <w:szCs w:val="22"/>
          <w:lang w:val="ru-RU"/>
        </w:rPr>
      </w:pPr>
    </w:p>
    <w:p w:rsidR="00843BAE" w:rsidRPr="00CD704F" w:rsidRDefault="00843BAE" w:rsidP="00983D71">
      <w:pPr>
        <w:widowControl w:val="0"/>
        <w:autoSpaceDE w:val="0"/>
        <w:autoSpaceDN w:val="0"/>
        <w:adjustRightInd w:val="0"/>
        <w:spacing w:before="68"/>
        <w:ind w:right="-7"/>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32</w:t>
      </w:r>
    </w:p>
    <w:p w:rsidR="00843BAE" w:rsidRPr="00CD704F" w:rsidRDefault="00843BAE" w:rsidP="00983D71">
      <w:pPr>
        <w:widowControl w:val="0"/>
        <w:autoSpaceDE w:val="0"/>
        <w:autoSpaceDN w:val="0"/>
        <w:adjustRightInd w:val="0"/>
        <w:spacing w:before="49"/>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2"/>
          <w:sz w:val="22"/>
          <w:szCs w:val="22"/>
          <w:lang w:val="ru-RU"/>
        </w:rPr>
        <w:t xml:space="preserve">(1) Извршно-управниот и финансискиот сектор се организираат заради вршење на извршните, управните, правните и финансиските работи на установата, како и за давање на </w:t>
      </w:r>
      <w:r w:rsidRPr="00CD704F">
        <w:rPr>
          <w:rFonts w:ascii="StobiSerif Regular" w:hAnsi="StobiSerif Regular"/>
          <w:color w:val="000000"/>
          <w:spacing w:val="-3"/>
          <w:sz w:val="22"/>
          <w:szCs w:val="22"/>
          <w:lang w:val="ru-RU"/>
        </w:rPr>
        <w:t xml:space="preserve">правна помош на осудените и малолетните лица. </w:t>
      </w:r>
    </w:p>
    <w:p w:rsidR="00843BAE" w:rsidRDefault="00843BAE" w:rsidP="00983D71">
      <w:pPr>
        <w:widowControl w:val="0"/>
        <w:autoSpaceDE w:val="0"/>
        <w:autoSpaceDN w:val="0"/>
        <w:adjustRightInd w:val="0"/>
        <w:spacing w:before="42"/>
        <w:ind w:right="-7" w:firstLine="720"/>
        <w:jc w:val="both"/>
        <w:rPr>
          <w:rFonts w:ascii="StobiSerif Regular" w:hAnsi="StobiSerif Regular"/>
          <w:color w:val="000000"/>
          <w:spacing w:val="-6"/>
          <w:sz w:val="22"/>
          <w:szCs w:val="22"/>
          <w:lang w:val="ru-RU"/>
        </w:rPr>
      </w:pPr>
      <w:r w:rsidRPr="00CD704F">
        <w:rPr>
          <w:rFonts w:ascii="StobiSerif Regular" w:hAnsi="StobiSerif Regular"/>
          <w:color w:val="000000"/>
          <w:spacing w:val="-6"/>
          <w:sz w:val="22"/>
          <w:szCs w:val="22"/>
          <w:lang w:val="ru-RU"/>
        </w:rPr>
        <w:t xml:space="preserve">(2) Работите на извршно-управниот и финансискиот секторги вршат лица со завршен соодветен степен на образование од соодветна струка според општите прописи. </w:t>
      </w:r>
    </w:p>
    <w:p w:rsidR="00F61E24" w:rsidRDefault="00F61E24" w:rsidP="00983D71">
      <w:pPr>
        <w:widowControl w:val="0"/>
        <w:autoSpaceDE w:val="0"/>
        <w:autoSpaceDN w:val="0"/>
        <w:adjustRightInd w:val="0"/>
        <w:spacing w:before="42"/>
        <w:ind w:right="-7" w:firstLine="720"/>
        <w:jc w:val="both"/>
        <w:rPr>
          <w:rFonts w:ascii="StobiSerif Regular" w:hAnsi="StobiSerif Regular"/>
          <w:color w:val="000000"/>
          <w:spacing w:val="-6"/>
          <w:sz w:val="22"/>
          <w:szCs w:val="22"/>
          <w:lang w:val="ru-RU"/>
        </w:rPr>
      </w:pPr>
    </w:p>
    <w:p w:rsidR="00F61E24" w:rsidRDefault="00F61E24" w:rsidP="00983D71">
      <w:pPr>
        <w:widowControl w:val="0"/>
        <w:autoSpaceDE w:val="0"/>
        <w:autoSpaceDN w:val="0"/>
        <w:adjustRightInd w:val="0"/>
        <w:spacing w:before="42"/>
        <w:ind w:right="-7" w:firstLine="720"/>
        <w:jc w:val="both"/>
        <w:rPr>
          <w:rFonts w:ascii="StobiSerif Regular" w:hAnsi="StobiSerif Regular"/>
          <w:color w:val="000000"/>
          <w:spacing w:val="-6"/>
          <w:sz w:val="22"/>
          <w:szCs w:val="22"/>
          <w:lang w:val="ru-RU"/>
        </w:rPr>
      </w:pPr>
    </w:p>
    <w:p w:rsidR="00F61E24" w:rsidRPr="00EA372F" w:rsidRDefault="00F61E24" w:rsidP="00F61E24">
      <w:pPr>
        <w:widowControl w:val="0"/>
        <w:autoSpaceDE w:val="0"/>
        <w:autoSpaceDN w:val="0"/>
        <w:adjustRightInd w:val="0"/>
        <w:spacing w:before="88"/>
        <w:ind w:left="3600" w:right="-450" w:firstLine="720"/>
        <w:rPr>
          <w:rFonts w:ascii="StobiSerif Regular" w:hAnsi="StobiSerif Regular"/>
          <w:color w:val="000000"/>
          <w:spacing w:val="-5"/>
          <w:sz w:val="22"/>
          <w:szCs w:val="22"/>
        </w:rPr>
      </w:pPr>
      <w:r w:rsidRPr="00EA372F">
        <w:rPr>
          <w:rFonts w:ascii="StobiSerif Regular" w:hAnsi="StobiSerif Regular"/>
          <w:color w:val="000000"/>
          <w:spacing w:val="-5"/>
          <w:sz w:val="22"/>
          <w:szCs w:val="22"/>
        </w:rPr>
        <w:t>Член 37</w:t>
      </w:r>
    </w:p>
    <w:p w:rsidR="00F61E24" w:rsidRPr="00EA372F" w:rsidRDefault="00F61E24" w:rsidP="00F61E24">
      <w:pPr>
        <w:widowControl w:val="0"/>
        <w:autoSpaceDE w:val="0"/>
        <w:autoSpaceDN w:val="0"/>
        <w:adjustRightInd w:val="0"/>
        <w:spacing w:before="21"/>
        <w:ind w:right="-450" w:firstLine="720"/>
        <w:jc w:val="both"/>
        <w:rPr>
          <w:rFonts w:ascii="StobiSerif Regular" w:hAnsi="StobiSerif Regular"/>
          <w:color w:val="000000"/>
          <w:spacing w:val="-1"/>
          <w:sz w:val="22"/>
          <w:szCs w:val="22"/>
        </w:rPr>
      </w:pPr>
      <w:r w:rsidRPr="00EA372F">
        <w:rPr>
          <w:rFonts w:ascii="StobiSerif Regular" w:hAnsi="StobiSerif Regular"/>
          <w:color w:val="000000"/>
          <w:spacing w:val="-1"/>
          <w:sz w:val="22"/>
          <w:szCs w:val="22"/>
        </w:rPr>
        <w:t xml:space="preserve"> (1) Целта на извршувањето на казната затвор е оспособување на осудените лица да севклучат во општеството со најдобри изгледи за самостоен живот во согласност со закон. </w:t>
      </w:r>
    </w:p>
    <w:p w:rsidR="00F61E24" w:rsidRPr="00EA372F" w:rsidRDefault="00F61E24" w:rsidP="00F61E24">
      <w:pPr>
        <w:widowControl w:val="0"/>
        <w:autoSpaceDE w:val="0"/>
        <w:autoSpaceDN w:val="0"/>
        <w:adjustRightInd w:val="0"/>
        <w:spacing w:before="49"/>
        <w:ind w:right="-450" w:firstLine="720"/>
        <w:jc w:val="both"/>
        <w:rPr>
          <w:rFonts w:ascii="StobiSerif Regular" w:hAnsi="StobiSerif Regular"/>
          <w:color w:val="000000"/>
          <w:sz w:val="22"/>
          <w:szCs w:val="22"/>
        </w:rPr>
      </w:pPr>
      <w:r w:rsidRPr="00EA372F">
        <w:rPr>
          <w:rFonts w:ascii="StobiSerif Regular" w:hAnsi="StobiSerif Regular"/>
          <w:color w:val="000000"/>
          <w:spacing w:val="-3"/>
          <w:sz w:val="22"/>
          <w:szCs w:val="22"/>
        </w:rPr>
        <w:t>(2) Заради постигнување на целта на извршувањето на казната затвор кај осудените ли</w:t>
      </w:r>
      <w:r w:rsidRPr="00EA372F">
        <w:rPr>
          <w:rFonts w:ascii="StobiSerif Regular" w:hAnsi="StobiSerif Regular"/>
          <w:color w:val="000000"/>
          <w:sz w:val="22"/>
          <w:szCs w:val="22"/>
        </w:rPr>
        <w:t xml:space="preserve">ца се развива чувството на одговорност и се поттикнуваат да го прифатат и активно даучествуваат во третманот за време на извршувањето на казната, мотивиран и насочен кон </w:t>
      </w:r>
      <w:r w:rsidRPr="00EA372F">
        <w:rPr>
          <w:rFonts w:ascii="StobiSerif Regular" w:hAnsi="StobiSerif Regular"/>
          <w:color w:val="000000"/>
          <w:spacing w:val="-1"/>
          <w:sz w:val="22"/>
          <w:szCs w:val="22"/>
        </w:rPr>
        <w:t xml:space="preserve">превоспитување и развивање на позитивните карактерни особини и способности што го </w:t>
      </w:r>
      <w:r w:rsidRPr="00EA372F">
        <w:rPr>
          <w:rFonts w:ascii="StobiSerif Regular" w:hAnsi="StobiSerif Regular"/>
          <w:color w:val="000000"/>
          <w:spacing w:val="-2"/>
          <w:sz w:val="22"/>
          <w:szCs w:val="22"/>
        </w:rPr>
        <w:t xml:space="preserve">забрзува успешното враќање во општеството. </w:t>
      </w:r>
    </w:p>
    <w:p w:rsidR="00F61E24" w:rsidRPr="00EA372F" w:rsidRDefault="00F61E24" w:rsidP="00F61E24">
      <w:pPr>
        <w:rPr>
          <w:rFonts w:ascii="StobiSerif Regular" w:hAnsi="StobiSerif Regular"/>
          <w:sz w:val="22"/>
          <w:szCs w:val="22"/>
          <w:lang w:val="mk-MK"/>
        </w:rPr>
      </w:pPr>
    </w:p>
    <w:p w:rsidR="00F22B60" w:rsidRPr="00F22B60" w:rsidRDefault="00F22B60" w:rsidP="00983D71">
      <w:pPr>
        <w:widowControl w:val="0"/>
        <w:autoSpaceDE w:val="0"/>
        <w:autoSpaceDN w:val="0"/>
        <w:adjustRightInd w:val="0"/>
        <w:spacing w:before="42"/>
        <w:ind w:right="-7" w:firstLine="720"/>
        <w:jc w:val="both"/>
        <w:rPr>
          <w:rFonts w:ascii="StobiSerif Regular" w:hAnsi="StobiSerif Regular"/>
          <w:color w:val="000000"/>
          <w:spacing w:val="-6"/>
          <w:sz w:val="22"/>
          <w:szCs w:val="22"/>
          <w:lang w:val="mk-MK"/>
        </w:rPr>
      </w:pPr>
    </w:p>
    <w:p w:rsidR="00737673" w:rsidRPr="00C4375C" w:rsidRDefault="00737673" w:rsidP="00737673">
      <w:pPr>
        <w:jc w:val="center"/>
        <w:rPr>
          <w:rFonts w:ascii="StobiSerif Regular" w:hAnsi="StobiSerif Regular" w:cs="Arial"/>
          <w:sz w:val="22"/>
          <w:szCs w:val="22"/>
        </w:rPr>
      </w:pPr>
      <w:r>
        <w:rPr>
          <w:rFonts w:ascii="StobiSerif Regular" w:hAnsi="StobiSerif Regular" w:cs="Arial"/>
          <w:sz w:val="22"/>
          <w:szCs w:val="22"/>
          <w:lang w:val="mk-MK"/>
        </w:rPr>
        <w:t>Глава II</w:t>
      </w:r>
    </w:p>
    <w:p w:rsidR="00737673" w:rsidRPr="00737673" w:rsidRDefault="00737673" w:rsidP="00737673">
      <w:pPr>
        <w:widowControl w:val="0"/>
        <w:autoSpaceDE w:val="0"/>
        <w:autoSpaceDN w:val="0"/>
        <w:adjustRightInd w:val="0"/>
        <w:spacing w:before="68"/>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rPr>
        <w:t>3</w:t>
      </w:r>
      <w:r>
        <w:rPr>
          <w:rFonts w:ascii="StobiSerif Regular" w:hAnsi="StobiSerif Regular"/>
          <w:color w:val="000000"/>
          <w:spacing w:val="-3"/>
          <w:sz w:val="22"/>
          <w:szCs w:val="22"/>
          <w:lang w:val="ru-RU"/>
        </w:rPr>
        <w:t xml:space="preserve">. </w:t>
      </w:r>
      <w:r>
        <w:rPr>
          <w:rFonts w:ascii="StobiSerif Regular" w:hAnsi="StobiSerif Regular"/>
          <w:color w:val="000000"/>
          <w:spacing w:val="-3"/>
          <w:sz w:val="22"/>
          <w:szCs w:val="22"/>
        </w:rPr>
        <w:t>Раководење со казнено-поправните и воспитно поправните установи.</w:t>
      </w:r>
    </w:p>
    <w:p w:rsidR="00E17E83" w:rsidRDefault="00E17E83" w:rsidP="00983D71">
      <w:pPr>
        <w:widowControl w:val="0"/>
        <w:autoSpaceDE w:val="0"/>
        <w:autoSpaceDN w:val="0"/>
        <w:adjustRightInd w:val="0"/>
        <w:spacing w:before="42"/>
        <w:ind w:right="-7" w:firstLine="720"/>
        <w:jc w:val="both"/>
        <w:rPr>
          <w:rFonts w:ascii="StobiSerif Regular" w:hAnsi="StobiSerif Regular"/>
          <w:color w:val="000000"/>
          <w:spacing w:val="-6"/>
          <w:sz w:val="22"/>
          <w:szCs w:val="22"/>
          <w:lang w:val="mk-MK"/>
        </w:rPr>
      </w:pPr>
    </w:p>
    <w:p w:rsidR="00737673" w:rsidRDefault="00737673" w:rsidP="00737673">
      <w:pPr>
        <w:spacing w:after="240"/>
        <w:jc w:val="center"/>
        <w:rPr>
          <w:rFonts w:ascii="StobiSerif Regular" w:hAnsi="StobiSerif Regular" w:cs="Arial"/>
          <w:sz w:val="22"/>
          <w:szCs w:val="22"/>
          <w:lang w:val="mk-MK"/>
        </w:rPr>
      </w:pPr>
      <w:r>
        <w:rPr>
          <w:rFonts w:ascii="StobiSerif Regular" w:hAnsi="StobiSerif Regular" w:cs="Arial"/>
          <w:sz w:val="22"/>
          <w:szCs w:val="22"/>
          <w:lang w:val="mk-MK"/>
        </w:rPr>
        <w:t>ДЕЛ ВТОРИ</w:t>
      </w:r>
    </w:p>
    <w:p w:rsidR="00737673" w:rsidRDefault="00737673" w:rsidP="00737673">
      <w:pPr>
        <w:jc w:val="center"/>
        <w:rPr>
          <w:rFonts w:ascii="StobiSerif Regular" w:hAnsi="StobiSerif Regular" w:cs="Arial"/>
          <w:sz w:val="22"/>
          <w:szCs w:val="22"/>
          <w:lang w:val="mk-MK"/>
        </w:rPr>
      </w:pPr>
      <w:r>
        <w:rPr>
          <w:rFonts w:ascii="StobiSerif Regular" w:hAnsi="StobiSerif Regular" w:cs="Arial"/>
          <w:sz w:val="22"/>
          <w:szCs w:val="22"/>
          <w:lang w:val="mk-MK"/>
        </w:rPr>
        <w:t>ИЗВРШУВАЊЕ НА САНКЦИИТЕ ИЗРЕЧЕНИ ЗА КРИВИЧНИ ДЕЛА</w:t>
      </w:r>
    </w:p>
    <w:p w:rsidR="00737673" w:rsidRDefault="00737673" w:rsidP="00737673">
      <w:pPr>
        <w:jc w:val="center"/>
        <w:rPr>
          <w:rFonts w:ascii="StobiSerif Regular" w:hAnsi="StobiSerif Regular" w:cs="Arial"/>
          <w:sz w:val="22"/>
          <w:szCs w:val="22"/>
          <w:lang w:val="mk-MK"/>
        </w:rPr>
      </w:pPr>
    </w:p>
    <w:p w:rsidR="00737673" w:rsidRPr="00737673" w:rsidRDefault="00737673" w:rsidP="00737673">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Глава </w:t>
      </w:r>
      <w:r>
        <w:rPr>
          <w:rFonts w:ascii="StobiSerif Regular" w:hAnsi="StobiSerif Regular" w:cs="Arial"/>
          <w:sz w:val="22"/>
          <w:szCs w:val="22"/>
        </w:rPr>
        <w:t>V</w:t>
      </w:r>
    </w:p>
    <w:p w:rsidR="00987847" w:rsidRDefault="00737673" w:rsidP="00737673">
      <w:pPr>
        <w:jc w:val="center"/>
        <w:rPr>
          <w:rFonts w:ascii="StobiSerif Regular" w:hAnsi="StobiSerif Regular" w:cs="Arial"/>
          <w:sz w:val="22"/>
          <w:szCs w:val="22"/>
          <w:lang w:val="mk-MK"/>
        </w:rPr>
      </w:pPr>
      <w:r>
        <w:rPr>
          <w:rFonts w:ascii="StobiSerif Regular" w:hAnsi="StobiSerif Regular" w:cs="Arial"/>
          <w:sz w:val="22"/>
          <w:szCs w:val="22"/>
          <w:lang w:val="mk-MK"/>
        </w:rPr>
        <w:t>РАБОТНИ ОДНОСИ</w:t>
      </w:r>
    </w:p>
    <w:p w:rsidR="00737673" w:rsidRPr="00737673" w:rsidRDefault="00737673" w:rsidP="00737673">
      <w:pPr>
        <w:jc w:val="center"/>
        <w:rPr>
          <w:rFonts w:ascii="StobiSerif Regular" w:hAnsi="StobiSerif Regular" w:cs="Arial"/>
          <w:sz w:val="22"/>
          <w:szCs w:val="22"/>
          <w:lang w:val="mk-MK"/>
        </w:rPr>
      </w:pPr>
    </w:p>
    <w:p w:rsidR="00987847" w:rsidRPr="00CD704F" w:rsidRDefault="00987847" w:rsidP="00987847">
      <w:pPr>
        <w:widowControl w:val="0"/>
        <w:autoSpaceDE w:val="0"/>
        <w:autoSpaceDN w:val="0"/>
        <w:adjustRightInd w:val="0"/>
        <w:spacing w:before="68"/>
        <w:jc w:val="center"/>
        <w:rPr>
          <w:rFonts w:ascii="StobiSerif Regular" w:hAnsi="StobiSerif Regular"/>
          <w:color w:val="000000"/>
          <w:spacing w:val="-3"/>
          <w:sz w:val="22"/>
          <w:szCs w:val="22"/>
          <w:lang w:val="ru-RU"/>
        </w:rPr>
      </w:pPr>
      <w:r>
        <w:rPr>
          <w:rFonts w:ascii="StobiSerif Regular" w:hAnsi="StobiSerif Regular"/>
          <w:color w:val="000000"/>
          <w:spacing w:val="-3"/>
          <w:sz w:val="22"/>
          <w:szCs w:val="22"/>
        </w:rPr>
        <w:t>1</w:t>
      </w:r>
      <w:r w:rsidRPr="00CD704F">
        <w:rPr>
          <w:rFonts w:ascii="StobiSerif Regular" w:hAnsi="StobiSerif Regular"/>
          <w:color w:val="000000"/>
          <w:spacing w:val="-3"/>
          <w:sz w:val="22"/>
          <w:szCs w:val="22"/>
          <w:lang w:val="ru-RU"/>
        </w:rPr>
        <w:t xml:space="preserve">. </w:t>
      </w:r>
      <w:r>
        <w:rPr>
          <w:rFonts w:ascii="StobiSerif Regular" w:hAnsi="StobiSerif Regular"/>
          <w:color w:val="000000"/>
          <w:spacing w:val="-3"/>
          <w:sz w:val="22"/>
          <w:szCs w:val="22"/>
          <w:lang w:val="mk-MK"/>
        </w:rPr>
        <w:t xml:space="preserve">Засновање и престанок на работен однос </w:t>
      </w:r>
      <w:r>
        <w:rPr>
          <w:rFonts w:ascii="StobiSerif Regular" w:hAnsi="StobiSerif Regular"/>
          <w:color w:val="000000"/>
          <w:spacing w:val="-3"/>
          <w:sz w:val="22"/>
          <w:szCs w:val="22"/>
          <w:lang w:val="ru-RU"/>
        </w:rPr>
        <w:t>во казнено-поправна и воспитно-поправна установа</w:t>
      </w:r>
    </w:p>
    <w:p w:rsidR="00843BAE" w:rsidRPr="00CD704F" w:rsidRDefault="00843BAE" w:rsidP="00983D71">
      <w:pPr>
        <w:jc w:val="both"/>
        <w:rPr>
          <w:rFonts w:ascii="StobiSerif Regular" w:hAnsi="StobiSerif Regular"/>
          <w:sz w:val="22"/>
          <w:szCs w:val="22"/>
          <w:lang w:val="ru-RU"/>
        </w:rPr>
      </w:pPr>
    </w:p>
    <w:p w:rsidR="00843BAE" w:rsidRPr="00377AF4" w:rsidRDefault="00843BAE" w:rsidP="00377AF4">
      <w:pPr>
        <w:widowControl w:val="0"/>
        <w:autoSpaceDE w:val="0"/>
        <w:autoSpaceDN w:val="0"/>
        <w:adjustRightInd w:val="0"/>
        <w:spacing w:before="1"/>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Член 54</w:t>
      </w:r>
    </w:p>
    <w:p w:rsidR="00843BAE" w:rsidRPr="00CD704F" w:rsidRDefault="00843BAE" w:rsidP="00377AF4">
      <w:pPr>
        <w:widowControl w:val="0"/>
        <w:autoSpaceDE w:val="0"/>
        <w:autoSpaceDN w:val="0"/>
        <w:adjustRightInd w:val="0"/>
        <w:spacing w:before="1"/>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1"/>
          <w:sz w:val="22"/>
          <w:szCs w:val="22"/>
          <w:lang w:val="ru-RU"/>
        </w:rPr>
        <w:t xml:space="preserve">(1) Вработените во казнено-поправните и воспитно-поправните установи се државни </w:t>
      </w:r>
      <w:r w:rsidRPr="00CD704F">
        <w:rPr>
          <w:rFonts w:ascii="StobiSerif Regular" w:hAnsi="StobiSerif Regular"/>
          <w:color w:val="000000"/>
          <w:spacing w:val="-2"/>
          <w:sz w:val="22"/>
          <w:szCs w:val="22"/>
          <w:lang w:val="ru-RU"/>
        </w:rPr>
        <w:t xml:space="preserve">службеници освен вработените во стопанските единици на установите. </w:t>
      </w:r>
    </w:p>
    <w:p w:rsidR="00843BAE" w:rsidRDefault="00843BAE" w:rsidP="00377AF4">
      <w:pPr>
        <w:widowControl w:val="0"/>
        <w:autoSpaceDE w:val="0"/>
        <w:autoSpaceDN w:val="0"/>
        <w:adjustRightInd w:val="0"/>
        <w:spacing w:before="29"/>
        <w:ind w:right="-7" w:firstLine="720"/>
        <w:jc w:val="both"/>
        <w:rPr>
          <w:rFonts w:ascii="StobiSerif Regular" w:hAnsi="StobiSerif Regular"/>
          <w:color w:val="000000"/>
          <w:spacing w:val="-3"/>
          <w:sz w:val="22"/>
          <w:szCs w:val="22"/>
          <w:lang w:val="mk-MK"/>
        </w:rPr>
      </w:pPr>
      <w:r w:rsidRPr="00CD704F">
        <w:rPr>
          <w:rFonts w:ascii="StobiSerif Regular" w:hAnsi="StobiSerif Regular"/>
          <w:color w:val="000000"/>
          <w:w w:val="104"/>
          <w:sz w:val="22"/>
          <w:szCs w:val="22"/>
          <w:lang w:val="ru-RU"/>
        </w:rPr>
        <w:t xml:space="preserve">(2) За регулирање на работните односи на државните службеници се применуваат </w:t>
      </w:r>
      <w:r w:rsidRPr="00CD704F">
        <w:rPr>
          <w:rFonts w:ascii="StobiSerif Regular" w:hAnsi="StobiSerif Regular"/>
          <w:color w:val="000000"/>
          <w:spacing w:val="-3"/>
          <w:sz w:val="22"/>
          <w:szCs w:val="22"/>
          <w:lang w:val="ru-RU"/>
        </w:rPr>
        <w:t>одредбите од Законот за државните службеници.</w:t>
      </w:r>
    </w:p>
    <w:p w:rsidR="00843BAE" w:rsidRDefault="00843BAE" w:rsidP="00FE41E3">
      <w:pPr>
        <w:widowControl w:val="0"/>
        <w:autoSpaceDE w:val="0"/>
        <w:autoSpaceDN w:val="0"/>
        <w:adjustRightInd w:val="0"/>
        <w:spacing w:before="29"/>
        <w:ind w:right="-7" w:firstLine="720"/>
        <w:jc w:val="both"/>
        <w:rPr>
          <w:rFonts w:ascii="StobiSerif Regular" w:hAnsi="StobiSerif Regular"/>
          <w:color w:val="000000"/>
          <w:spacing w:val="-4"/>
          <w:sz w:val="22"/>
          <w:szCs w:val="22"/>
          <w:lang w:val="ru-RU"/>
        </w:rPr>
      </w:pPr>
      <w:r w:rsidRPr="00CD704F">
        <w:rPr>
          <w:rFonts w:ascii="StobiSerif Regular" w:hAnsi="StobiSerif Regular"/>
          <w:color w:val="000000"/>
          <w:w w:val="103"/>
          <w:sz w:val="22"/>
          <w:szCs w:val="22"/>
          <w:lang w:val="ru-RU"/>
        </w:rPr>
        <w:lastRenderedPageBreak/>
        <w:t xml:space="preserve">(3) За засновање и престанок на работен однос, како и за другите права од работен </w:t>
      </w:r>
      <w:r w:rsidRPr="00CD704F">
        <w:rPr>
          <w:rFonts w:ascii="StobiSerif Regular" w:hAnsi="StobiSerif Regular"/>
          <w:color w:val="000000"/>
          <w:spacing w:val="-2"/>
          <w:sz w:val="22"/>
          <w:szCs w:val="22"/>
          <w:lang w:val="ru-RU"/>
        </w:rPr>
        <w:t xml:space="preserve">однос на вработените кои немаат статус на државни службеници важат општите прописи </w:t>
      </w:r>
      <w:r w:rsidRPr="00CD704F">
        <w:rPr>
          <w:rFonts w:ascii="StobiSerif Regular" w:hAnsi="StobiSerif Regular"/>
          <w:color w:val="000000"/>
          <w:w w:val="107"/>
          <w:sz w:val="22"/>
          <w:szCs w:val="22"/>
          <w:lang w:val="ru-RU"/>
        </w:rPr>
        <w:t>за работните односи и општите и посебните прописи од областа на здравственото,</w:t>
      </w:r>
      <w:r w:rsidRPr="00CD704F">
        <w:rPr>
          <w:rFonts w:ascii="StobiSerif Regular" w:hAnsi="StobiSerif Regular"/>
          <w:color w:val="000000"/>
          <w:spacing w:val="-4"/>
          <w:sz w:val="22"/>
          <w:szCs w:val="22"/>
          <w:lang w:val="ru-RU"/>
        </w:rPr>
        <w:t>пензиското и инвалидското осигурување доколку со овој закон поинаку не е определено.</w:t>
      </w:r>
    </w:p>
    <w:p w:rsidR="0061555E" w:rsidRDefault="0061555E" w:rsidP="00FE41E3">
      <w:pPr>
        <w:widowControl w:val="0"/>
        <w:autoSpaceDE w:val="0"/>
        <w:autoSpaceDN w:val="0"/>
        <w:adjustRightInd w:val="0"/>
        <w:spacing w:before="29"/>
        <w:ind w:right="-7" w:firstLine="720"/>
        <w:jc w:val="both"/>
        <w:rPr>
          <w:rFonts w:ascii="StobiSerif Regular" w:hAnsi="StobiSerif Regular"/>
          <w:color w:val="000000"/>
          <w:spacing w:val="-4"/>
          <w:sz w:val="22"/>
          <w:szCs w:val="22"/>
          <w:lang w:val="ru-RU"/>
        </w:rPr>
      </w:pPr>
    </w:p>
    <w:p w:rsidR="004119FE" w:rsidRDefault="004119FE" w:rsidP="004119FE">
      <w:pPr>
        <w:widowControl w:val="0"/>
        <w:autoSpaceDE w:val="0"/>
        <w:autoSpaceDN w:val="0"/>
        <w:adjustRightInd w:val="0"/>
        <w:spacing w:before="4"/>
        <w:jc w:val="center"/>
        <w:rPr>
          <w:rFonts w:ascii="StobiSerif Regular" w:hAnsi="StobiSerif Regular"/>
          <w:color w:val="000000"/>
          <w:spacing w:val="-5"/>
          <w:sz w:val="22"/>
          <w:szCs w:val="22"/>
          <w:lang w:val="ru-RU"/>
        </w:rPr>
      </w:pPr>
    </w:p>
    <w:p w:rsidR="0061555E" w:rsidRPr="004119FE" w:rsidRDefault="0061555E" w:rsidP="004119FE">
      <w:pPr>
        <w:widowControl w:val="0"/>
        <w:autoSpaceDE w:val="0"/>
        <w:autoSpaceDN w:val="0"/>
        <w:adjustRightInd w:val="0"/>
        <w:spacing w:before="4"/>
        <w:jc w:val="center"/>
        <w:rPr>
          <w:rFonts w:ascii="StobiSerif Regular" w:hAnsi="StobiSerif Regular"/>
          <w:color w:val="000000"/>
          <w:spacing w:val="-5"/>
          <w:sz w:val="22"/>
          <w:szCs w:val="22"/>
          <w:lang w:val="mk-MK"/>
        </w:rPr>
      </w:pPr>
      <w:r w:rsidRPr="004119FE">
        <w:rPr>
          <w:rFonts w:ascii="StobiSerif Regular" w:hAnsi="StobiSerif Regular"/>
          <w:color w:val="000000"/>
          <w:spacing w:val="-5"/>
          <w:sz w:val="22"/>
          <w:szCs w:val="22"/>
          <w:lang w:val="ru-RU"/>
        </w:rPr>
        <w:t>Член 55</w:t>
      </w:r>
    </w:p>
    <w:p w:rsidR="0061555E" w:rsidRPr="004119FE" w:rsidRDefault="00444774" w:rsidP="004119FE">
      <w:pPr>
        <w:widowControl w:val="0"/>
        <w:autoSpaceDE w:val="0"/>
        <w:autoSpaceDN w:val="0"/>
        <w:adjustRightInd w:val="0"/>
        <w:spacing w:before="9"/>
        <w:jc w:val="both"/>
        <w:rPr>
          <w:rFonts w:ascii="StobiSerif Regular" w:hAnsi="StobiSerif Regular"/>
          <w:color w:val="000000"/>
          <w:spacing w:val="-1"/>
          <w:sz w:val="22"/>
          <w:szCs w:val="22"/>
          <w:lang w:val="mk-MK"/>
        </w:rPr>
      </w:pPr>
      <w:r>
        <w:rPr>
          <w:rFonts w:ascii="StobiSerif Regular" w:hAnsi="StobiSerif Regular"/>
          <w:color w:val="000000"/>
          <w:spacing w:val="-2"/>
          <w:sz w:val="22"/>
          <w:szCs w:val="22"/>
          <w:lang w:val="mk-MK"/>
        </w:rPr>
        <w:tab/>
      </w:r>
      <w:r w:rsidR="0061555E" w:rsidRPr="004119FE">
        <w:rPr>
          <w:rFonts w:ascii="StobiSerif Regular" w:hAnsi="StobiSerif Regular"/>
          <w:color w:val="000000"/>
          <w:spacing w:val="-2"/>
          <w:sz w:val="22"/>
          <w:szCs w:val="22"/>
        </w:rPr>
        <w:t xml:space="preserve">(1)Со актот за внатрешна организација се определуваат организационитеединици за </w:t>
      </w:r>
      <w:r w:rsidR="0061555E" w:rsidRPr="004119FE">
        <w:rPr>
          <w:rFonts w:ascii="StobiSerif Regular" w:hAnsi="StobiSerif Regular"/>
          <w:color w:val="000000"/>
          <w:spacing w:val="-1"/>
          <w:sz w:val="22"/>
          <w:szCs w:val="22"/>
        </w:rPr>
        <w:t xml:space="preserve">извршување на функциите во казнено-поправните и воспитно-поправните установи, а со актот за систематизација на работните места се определува описот на работните места. </w:t>
      </w:r>
    </w:p>
    <w:p w:rsidR="0061555E" w:rsidRPr="00444774" w:rsidRDefault="0061555E" w:rsidP="00444774">
      <w:pPr>
        <w:widowControl w:val="0"/>
        <w:autoSpaceDE w:val="0"/>
        <w:autoSpaceDN w:val="0"/>
        <w:adjustRightInd w:val="0"/>
        <w:spacing w:before="6"/>
        <w:ind w:firstLine="720"/>
        <w:jc w:val="both"/>
        <w:rPr>
          <w:rFonts w:ascii="StobiSerif Regular" w:hAnsi="StobiSerif Regular"/>
          <w:color w:val="000000"/>
          <w:spacing w:val="-2"/>
          <w:sz w:val="22"/>
          <w:szCs w:val="22"/>
          <w:lang w:val="mk-MK"/>
        </w:rPr>
      </w:pPr>
      <w:r w:rsidRPr="004119FE">
        <w:rPr>
          <w:rFonts w:ascii="StobiSerif Regular" w:hAnsi="StobiSerif Regular"/>
          <w:color w:val="000000"/>
          <w:spacing w:val="-2"/>
          <w:sz w:val="22"/>
          <w:szCs w:val="22"/>
        </w:rPr>
        <w:t>(2) Актите од ставот (1) на овој член ги донесува директорот на управ</w:t>
      </w:r>
      <w:r w:rsidR="00444774">
        <w:rPr>
          <w:rFonts w:ascii="StobiSerif Regular" w:hAnsi="StobiSerif Regular"/>
          <w:color w:val="000000"/>
          <w:spacing w:val="-2"/>
          <w:sz w:val="22"/>
          <w:szCs w:val="22"/>
        </w:rPr>
        <w:t>ата.</w:t>
      </w:r>
    </w:p>
    <w:p w:rsidR="0061555E" w:rsidRPr="00BA5057" w:rsidRDefault="0061555E" w:rsidP="004119FE">
      <w:pPr>
        <w:widowControl w:val="0"/>
        <w:autoSpaceDE w:val="0"/>
        <w:autoSpaceDN w:val="0"/>
        <w:adjustRightInd w:val="0"/>
        <w:spacing w:before="68"/>
        <w:jc w:val="center"/>
        <w:rPr>
          <w:rFonts w:ascii="StobiSerif Regular" w:hAnsi="StobiSerif Regular"/>
        </w:rPr>
      </w:pPr>
    </w:p>
    <w:p w:rsidR="00843BAE" w:rsidRPr="00CD704F" w:rsidRDefault="00843BAE" w:rsidP="0061555E">
      <w:pPr>
        <w:widowControl w:val="0"/>
        <w:autoSpaceDE w:val="0"/>
        <w:autoSpaceDN w:val="0"/>
        <w:adjustRightInd w:val="0"/>
        <w:spacing w:before="4"/>
        <w:ind w:right="-149"/>
        <w:jc w:val="center"/>
        <w:rPr>
          <w:rFonts w:ascii="StobiSerif Regular" w:hAnsi="StobiSerif Regular"/>
          <w:color w:val="000000"/>
          <w:spacing w:val="-5"/>
          <w:sz w:val="22"/>
          <w:szCs w:val="22"/>
          <w:lang w:val="ru-RU"/>
        </w:rPr>
      </w:pPr>
    </w:p>
    <w:p w:rsidR="00843BAE" w:rsidRPr="00D414FA" w:rsidRDefault="00843BAE" w:rsidP="00377AF4">
      <w:pPr>
        <w:widowControl w:val="0"/>
        <w:autoSpaceDE w:val="0"/>
        <w:autoSpaceDN w:val="0"/>
        <w:adjustRightInd w:val="0"/>
        <w:spacing w:before="4"/>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Член 58</w:t>
      </w:r>
    </w:p>
    <w:p w:rsidR="00843BAE" w:rsidRPr="00D414FA" w:rsidRDefault="00843BAE" w:rsidP="00377AF4">
      <w:pPr>
        <w:widowControl w:val="0"/>
        <w:autoSpaceDE w:val="0"/>
        <w:autoSpaceDN w:val="0"/>
        <w:adjustRightInd w:val="0"/>
        <w:spacing w:before="5"/>
        <w:ind w:right="-7" w:firstLine="720"/>
        <w:jc w:val="both"/>
        <w:rPr>
          <w:rFonts w:ascii="StobiSerif Regular" w:hAnsi="StobiSerif Regular"/>
          <w:color w:val="000000"/>
          <w:spacing w:val="-5"/>
          <w:sz w:val="22"/>
          <w:szCs w:val="22"/>
          <w:lang w:val="mk-MK"/>
        </w:rPr>
      </w:pPr>
      <w:r w:rsidRPr="00CD704F">
        <w:rPr>
          <w:rFonts w:ascii="StobiSerif Regular" w:hAnsi="StobiSerif Regular"/>
          <w:color w:val="000000"/>
          <w:sz w:val="22"/>
          <w:szCs w:val="22"/>
          <w:lang w:val="ru-RU"/>
        </w:rPr>
        <w:t xml:space="preserve">Во секторот за обезбедување може да се вработи лице кое ги исполнува општите и </w:t>
      </w:r>
      <w:r w:rsidRPr="00CD704F">
        <w:rPr>
          <w:rFonts w:ascii="StobiSerif Regular" w:hAnsi="StobiSerif Regular"/>
          <w:color w:val="000000"/>
          <w:w w:val="102"/>
          <w:sz w:val="22"/>
          <w:szCs w:val="22"/>
          <w:lang w:val="ru-RU"/>
        </w:rPr>
        <w:t xml:space="preserve">посебните услови од Законот за државните службеници и актот за систематизација на </w:t>
      </w:r>
      <w:r w:rsidRPr="00CD704F">
        <w:rPr>
          <w:rFonts w:ascii="StobiSerif Regular" w:hAnsi="StobiSerif Regular"/>
          <w:color w:val="000000"/>
          <w:w w:val="104"/>
          <w:sz w:val="22"/>
          <w:szCs w:val="22"/>
          <w:lang w:val="ru-RU"/>
        </w:rPr>
        <w:t xml:space="preserve">работните места, кое не е постаро од 25 години и е физички и психички способно за вршење на работите за обезбедување на казнено-поправните и воспитно-поправните </w:t>
      </w:r>
      <w:r w:rsidRPr="00CD704F">
        <w:rPr>
          <w:rFonts w:ascii="StobiSerif Regular" w:hAnsi="StobiSerif Regular"/>
          <w:color w:val="000000"/>
          <w:spacing w:val="-5"/>
          <w:sz w:val="22"/>
          <w:szCs w:val="22"/>
          <w:lang w:val="ru-RU"/>
        </w:rPr>
        <w:t>установи.</w:t>
      </w:r>
    </w:p>
    <w:p w:rsidR="00843BAE" w:rsidRPr="00377AF4" w:rsidRDefault="00843BAE" w:rsidP="00377AF4">
      <w:pPr>
        <w:widowControl w:val="0"/>
        <w:autoSpaceDE w:val="0"/>
        <w:autoSpaceDN w:val="0"/>
        <w:adjustRightInd w:val="0"/>
        <w:spacing w:before="29"/>
        <w:ind w:right="-7" w:firstLine="720"/>
        <w:jc w:val="both"/>
        <w:rPr>
          <w:rFonts w:ascii="StobiSerif Regular" w:hAnsi="StobiSerif Regular"/>
          <w:color w:val="000000"/>
          <w:spacing w:val="-3"/>
          <w:sz w:val="22"/>
          <w:szCs w:val="22"/>
          <w:lang w:val="mk-MK"/>
        </w:rPr>
      </w:pPr>
    </w:p>
    <w:p w:rsidR="00843BAE" w:rsidRPr="00CD704F" w:rsidRDefault="00843BAE" w:rsidP="00D2146E">
      <w:pPr>
        <w:widowControl w:val="0"/>
        <w:autoSpaceDE w:val="0"/>
        <w:autoSpaceDN w:val="0"/>
        <w:adjustRightInd w:val="0"/>
        <w:spacing w:before="204"/>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59</w:t>
      </w:r>
    </w:p>
    <w:p w:rsidR="00843BAE" w:rsidRDefault="00843BAE" w:rsidP="007959AF">
      <w:pPr>
        <w:widowControl w:val="0"/>
        <w:autoSpaceDE w:val="0"/>
        <w:autoSpaceDN w:val="0"/>
        <w:adjustRightInd w:val="0"/>
        <w:spacing w:before="41"/>
        <w:ind w:right="-7" w:firstLine="720"/>
        <w:jc w:val="both"/>
        <w:rPr>
          <w:rFonts w:ascii="StobiSerif Regular" w:hAnsi="StobiSerif Regular"/>
          <w:color w:val="000000"/>
          <w:spacing w:val="-6"/>
          <w:sz w:val="22"/>
          <w:szCs w:val="22"/>
          <w:lang w:val="mk-MK"/>
        </w:rPr>
      </w:pPr>
      <w:r w:rsidRPr="00CD704F">
        <w:rPr>
          <w:rFonts w:ascii="StobiSerif Regular" w:hAnsi="StobiSerif Regular"/>
          <w:color w:val="000000"/>
          <w:spacing w:val="-5"/>
          <w:sz w:val="22"/>
          <w:szCs w:val="22"/>
          <w:lang w:val="ru-RU"/>
        </w:rPr>
        <w:t>(1) Психофизичките способности на лицето кое се прима за вршење работи во службата за обезбедување ги утврдува стручна комисија, врз основа на претходен телесен преглед и спро</w:t>
      </w:r>
      <w:r w:rsidRPr="00CD704F">
        <w:rPr>
          <w:rFonts w:ascii="StobiSerif Regular" w:hAnsi="StobiSerif Regular"/>
          <w:color w:val="000000"/>
          <w:spacing w:val="-6"/>
          <w:sz w:val="22"/>
          <w:szCs w:val="22"/>
          <w:lang w:val="ru-RU"/>
        </w:rPr>
        <w:t>веден тест според посебна програма.</w:t>
      </w:r>
    </w:p>
    <w:p w:rsidR="00843BAE" w:rsidRDefault="00843BAE" w:rsidP="007959AF">
      <w:pPr>
        <w:widowControl w:val="0"/>
        <w:autoSpaceDE w:val="0"/>
        <w:autoSpaceDN w:val="0"/>
        <w:adjustRightInd w:val="0"/>
        <w:spacing w:before="41"/>
        <w:ind w:right="-7" w:firstLine="720"/>
        <w:jc w:val="both"/>
        <w:rPr>
          <w:rFonts w:ascii="StobiSerif Regular" w:hAnsi="StobiSerif Regular"/>
          <w:color w:val="000000"/>
          <w:sz w:val="22"/>
          <w:szCs w:val="22"/>
          <w:lang w:val="mk-MK"/>
        </w:rPr>
      </w:pPr>
      <w:r w:rsidRPr="00CD704F">
        <w:rPr>
          <w:rFonts w:ascii="StobiSerif Regular" w:hAnsi="StobiSerif Regular"/>
          <w:color w:val="000000"/>
          <w:sz w:val="22"/>
          <w:szCs w:val="22"/>
          <w:lang w:val="ru-RU"/>
        </w:rPr>
        <w:t>(2) Комисијата за утврдување на психофизичките способности од ставот  (1) на овој член ја именува директорот на Управата.</w:t>
      </w:r>
    </w:p>
    <w:p w:rsidR="00843BAE" w:rsidRDefault="00843BAE" w:rsidP="007959AF">
      <w:pPr>
        <w:widowControl w:val="0"/>
        <w:autoSpaceDE w:val="0"/>
        <w:autoSpaceDN w:val="0"/>
        <w:adjustRightInd w:val="0"/>
        <w:spacing w:before="41"/>
        <w:ind w:right="-7" w:firstLine="720"/>
        <w:jc w:val="both"/>
        <w:rPr>
          <w:rFonts w:ascii="StobiSerif Regular" w:hAnsi="StobiSerif Regular"/>
          <w:color w:val="000000"/>
          <w:spacing w:val="-7"/>
          <w:sz w:val="22"/>
          <w:szCs w:val="22"/>
          <w:lang w:val="ru-RU"/>
        </w:rPr>
      </w:pPr>
      <w:r w:rsidRPr="00CD704F">
        <w:rPr>
          <w:rFonts w:ascii="StobiSerif Regular" w:hAnsi="StobiSerif Regular"/>
          <w:color w:val="000000"/>
          <w:spacing w:val="-7"/>
          <w:sz w:val="22"/>
          <w:szCs w:val="22"/>
          <w:lang w:val="ru-RU"/>
        </w:rPr>
        <w:t xml:space="preserve">(3) Програмата за утврдување на психофизичките способности на лицето кое се прима за вршење работи во службата за обезбедување ја донесува министерот за правда. </w:t>
      </w:r>
    </w:p>
    <w:p w:rsidR="00D815EB" w:rsidRDefault="00D815EB" w:rsidP="007959AF">
      <w:pPr>
        <w:ind w:right="-7"/>
        <w:rPr>
          <w:rFonts w:ascii="StobiSerif Regular" w:hAnsi="StobiSerif Regular" w:cs="Arial"/>
          <w:sz w:val="22"/>
          <w:szCs w:val="22"/>
          <w:lang w:val="mk-MK"/>
        </w:rPr>
      </w:pPr>
    </w:p>
    <w:p w:rsidR="00843BAE" w:rsidRPr="00D414FA" w:rsidRDefault="00843BAE" w:rsidP="007959AF">
      <w:pPr>
        <w:widowControl w:val="0"/>
        <w:autoSpaceDE w:val="0"/>
        <w:autoSpaceDN w:val="0"/>
        <w:adjustRightInd w:val="0"/>
        <w:spacing w:before="4"/>
        <w:jc w:val="center"/>
        <w:rPr>
          <w:rFonts w:ascii="StobiSerif Regular" w:hAnsi="StobiSerif Regular"/>
          <w:color w:val="000000"/>
          <w:spacing w:val="-5"/>
          <w:sz w:val="22"/>
          <w:szCs w:val="22"/>
          <w:lang w:val="mk-MK"/>
        </w:rPr>
      </w:pPr>
      <w:r w:rsidRPr="00CD704F">
        <w:rPr>
          <w:rFonts w:ascii="StobiSerif Regular" w:hAnsi="StobiSerif Regular"/>
          <w:color w:val="000000"/>
          <w:spacing w:val="-5"/>
          <w:sz w:val="22"/>
          <w:szCs w:val="22"/>
          <w:lang w:val="ru-RU"/>
        </w:rPr>
        <w:t>Член 62</w:t>
      </w:r>
    </w:p>
    <w:p w:rsidR="00C8397A" w:rsidRDefault="00F22B60" w:rsidP="00C8397A">
      <w:pPr>
        <w:widowControl w:val="0"/>
        <w:autoSpaceDE w:val="0"/>
        <w:autoSpaceDN w:val="0"/>
        <w:adjustRightInd w:val="0"/>
        <w:spacing w:before="7"/>
        <w:ind w:right="-7" w:firstLine="720"/>
        <w:jc w:val="both"/>
        <w:rPr>
          <w:rFonts w:ascii="StobiSerif Regular" w:hAnsi="StobiSerif Regular"/>
          <w:color w:val="000000"/>
          <w:spacing w:val="-4"/>
          <w:sz w:val="22"/>
          <w:szCs w:val="22"/>
          <w:lang w:val="ru-RU"/>
        </w:rPr>
      </w:pPr>
      <w:r>
        <w:rPr>
          <w:rFonts w:ascii="StobiSerif Regular" w:hAnsi="StobiSerif Regular"/>
          <w:color w:val="000000"/>
          <w:w w:val="107"/>
          <w:sz w:val="22"/>
          <w:szCs w:val="22"/>
          <w:lang w:val="ru-RU"/>
        </w:rPr>
        <w:t>За државните</w:t>
      </w:r>
      <w:r w:rsidR="00843BAE" w:rsidRPr="00CD704F">
        <w:rPr>
          <w:rFonts w:ascii="StobiSerif Regular" w:hAnsi="StobiSerif Regular"/>
          <w:color w:val="000000"/>
          <w:w w:val="107"/>
          <w:sz w:val="22"/>
          <w:szCs w:val="22"/>
          <w:lang w:val="ru-RU"/>
        </w:rPr>
        <w:t xml:space="preserve"> службеници кои извршуваат работни задачи во  секторот за </w:t>
      </w:r>
      <w:r w:rsidR="00843BAE" w:rsidRPr="00CD704F">
        <w:rPr>
          <w:rFonts w:ascii="StobiSerif Regular" w:hAnsi="StobiSerif Regular"/>
          <w:color w:val="000000"/>
          <w:spacing w:val="-2"/>
          <w:sz w:val="22"/>
          <w:szCs w:val="22"/>
          <w:lang w:val="ru-RU"/>
        </w:rPr>
        <w:t xml:space="preserve">обезбедување, стажот на осигурување согласно со Законот за пензиското и инвалидското </w:t>
      </w:r>
      <w:r w:rsidR="00843BAE" w:rsidRPr="00CD704F">
        <w:rPr>
          <w:rFonts w:ascii="StobiSerif Regular" w:hAnsi="StobiSerif Regular"/>
          <w:color w:val="000000"/>
          <w:spacing w:val="-3"/>
          <w:sz w:val="22"/>
          <w:szCs w:val="22"/>
          <w:lang w:val="ru-RU"/>
        </w:rPr>
        <w:t xml:space="preserve">осигурување им се смета со зголемено траење и тоа секои 12 месеци ефективно поминати </w:t>
      </w:r>
      <w:r w:rsidR="00843BAE" w:rsidRPr="00CD704F">
        <w:rPr>
          <w:rFonts w:ascii="StobiSerif Regular" w:hAnsi="StobiSerif Regular"/>
          <w:color w:val="000000"/>
          <w:spacing w:val="-4"/>
          <w:sz w:val="22"/>
          <w:szCs w:val="22"/>
          <w:lang w:val="ru-RU"/>
        </w:rPr>
        <w:t>на тие работи се сметаат како 16 месеци стаж на осигурување.</w:t>
      </w:r>
    </w:p>
    <w:p w:rsidR="00D815EB" w:rsidRDefault="00D815EB" w:rsidP="00C8397A">
      <w:pPr>
        <w:widowControl w:val="0"/>
        <w:autoSpaceDE w:val="0"/>
        <w:autoSpaceDN w:val="0"/>
        <w:adjustRightInd w:val="0"/>
        <w:spacing w:before="7"/>
        <w:ind w:right="-7" w:firstLine="720"/>
        <w:jc w:val="both"/>
        <w:rPr>
          <w:rFonts w:ascii="StobiSerif Regular" w:hAnsi="StobiSerif Regular"/>
          <w:color w:val="000000"/>
          <w:spacing w:val="-4"/>
          <w:sz w:val="22"/>
          <w:szCs w:val="22"/>
          <w:lang w:val="ru-RU"/>
        </w:rPr>
      </w:pPr>
    </w:p>
    <w:p w:rsidR="00C10AB1" w:rsidRDefault="00C10AB1" w:rsidP="002D240D">
      <w:pPr>
        <w:widowControl w:val="0"/>
        <w:autoSpaceDE w:val="0"/>
        <w:autoSpaceDN w:val="0"/>
        <w:adjustRightInd w:val="0"/>
        <w:spacing w:before="7"/>
        <w:ind w:right="-7"/>
        <w:jc w:val="center"/>
        <w:rPr>
          <w:rFonts w:ascii="StobiSerif Regular" w:hAnsi="StobiSerif Regular"/>
          <w:color w:val="000000"/>
          <w:spacing w:val="-5"/>
          <w:sz w:val="22"/>
          <w:szCs w:val="22"/>
          <w:lang w:val="mk-MK"/>
        </w:rPr>
      </w:pPr>
    </w:p>
    <w:p w:rsidR="002D240D" w:rsidRDefault="00C8397A" w:rsidP="002D240D">
      <w:pPr>
        <w:widowControl w:val="0"/>
        <w:autoSpaceDE w:val="0"/>
        <w:autoSpaceDN w:val="0"/>
        <w:adjustRightInd w:val="0"/>
        <w:spacing w:before="7"/>
        <w:ind w:right="-7"/>
        <w:jc w:val="center"/>
        <w:rPr>
          <w:rFonts w:ascii="StobiSerif Regular" w:hAnsi="StobiSerif Regular"/>
          <w:color w:val="000000"/>
          <w:spacing w:val="-4"/>
          <w:sz w:val="22"/>
          <w:szCs w:val="22"/>
          <w:lang w:val="ru-RU"/>
        </w:rPr>
      </w:pPr>
      <w:r w:rsidRPr="00C8397A">
        <w:rPr>
          <w:rFonts w:ascii="StobiSerif Regular" w:hAnsi="StobiSerif Regular"/>
          <w:color w:val="000000"/>
          <w:spacing w:val="-5"/>
          <w:sz w:val="22"/>
          <w:szCs w:val="22"/>
        </w:rPr>
        <w:lastRenderedPageBreak/>
        <w:t>Член 63</w:t>
      </w:r>
    </w:p>
    <w:p w:rsidR="002D240D" w:rsidRDefault="002D240D" w:rsidP="002D240D">
      <w:pPr>
        <w:widowControl w:val="0"/>
        <w:autoSpaceDE w:val="0"/>
        <w:autoSpaceDN w:val="0"/>
        <w:adjustRightInd w:val="0"/>
        <w:spacing w:before="7"/>
        <w:ind w:right="-7"/>
        <w:jc w:val="both"/>
        <w:rPr>
          <w:rFonts w:ascii="StobiSerif Regular" w:hAnsi="StobiSerif Regular"/>
          <w:color w:val="000000"/>
          <w:spacing w:val="-3"/>
          <w:sz w:val="22"/>
          <w:szCs w:val="22"/>
          <w:lang w:val="mk-MK"/>
        </w:rPr>
      </w:pPr>
      <w:r>
        <w:rPr>
          <w:rFonts w:ascii="StobiSerif Regular" w:hAnsi="StobiSerif Regular"/>
          <w:color w:val="000000"/>
          <w:spacing w:val="-2"/>
          <w:sz w:val="22"/>
          <w:szCs w:val="22"/>
          <w:lang w:val="mk-MK"/>
        </w:rPr>
        <w:tab/>
      </w:r>
      <w:r w:rsidR="00C8397A" w:rsidRPr="00C8397A">
        <w:rPr>
          <w:rFonts w:ascii="StobiSerif Regular" w:hAnsi="StobiSerif Regular"/>
          <w:color w:val="000000"/>
          <w:spacing w:val="-2"/>
          <w:sz w:val="22"/>
          <w:szCs w:val="22"/>
        </w:rPr>
        <w:t xml:space="preserve">(1) На работниците во установата им се обезбедуваат плати од средствата наменети за </w:t>
      </w:r>
      <w:r w:rsidR="00C8397A" w:rsidRPr="00C8397A">
        <w:rPr>
          <w:rFonts w:ascii="StobiSerif Regular" w:hAnsi="StobiSerif Regular"/>
          <w:color w:val="000000"/>
          <w:spacing w:val="-3"/>
          <w:sz w:val="22"/>
          <w:szCs w:val="22"/>
        </w:rPr>
        <w:t>финансирање на работата на Управата и установата.</w:t>
      </w:r>
    </w:p>
    <w:p w:rsidR="002D240D" w:rsidRDefault="002D240D" w:rsidP="002D240D">
      <w:pPr>
        <w:widowControl w:val="0"/>
        <w:autoSpaceDE w:val="0"/>
        <w:autoSpaceDN w:val="0"/>
        <w:adjustRightInd w:val="0"/>
        <w:spacing w:before="7"/>
        <w:ind w:right="-7"/>
        <w:jc w:val="both"/>
        <w:rPr>
          <w:rFonts w:ascii="StobiSerif Regular" w:hAnsi="StobiSerif Regular"/>
          <w:color w:val="000000"/>
          <w:spacing w:val="-4"/>
          <w:sz w:val="22"/>
          <w:szCs w:val="22"/>
          <w:lang w:val="ru-RU"/>
        </w:rPr>
      </w:pPr>
      <w:r>
        <w:rPr>
          <w:rFonts w:ascii="StobiSerif Regular" w:hAnsi="StobiSerif Regular"/>
          <w:color w:val="000000"/>
          <w:spacing w:val="-3"/>
          <w:sz w:val="22"/>
          <w:szCs w:val="22"/>
          <w:lang w:val="mk-MK"/>
        </w:rPr>
        <w:tab/>
      </w:r>
      <w:r w:rsidR="00C8397A" w:rsidRPr="00C8397A">
        <w:rPr>
          <w:rFonts w:ascii="StobiSerif Regular" w:hAnsi="StobiSerif Regular"/>
          <w:color w:val="000000"/>
          <w:spacing w:val="-3"/>
          <w:sz w:val="22"/>
          <w:szCs w:val="22"/>
        </w:rPr>
        <w:t>(2) Висината на платата се определува според платни групи утврдени врз основа на ви</w:t>
      </w:r>
      <w:r w:rsidR="00C8397A" w:rsidRPr="00C8397A">
        <w:rPr>
          <w:rFonts w:ascii="StobiSerif Regular" w:hAnsi="StobiSerif Regular"/>
          <w:color w:val="000000"/>
          <w:spacing w:val="-2"/>
          <w:sz w:val="22"/>
          <w:szCs w:val="22"/>
        </w:rPr>
        <w:t xml:space="preserve">дот, тежината и сложеноста на работите и условите под кои тие се вршат и должината на </w:t>
      </w:r>
      <w:r w:rsidR="00C8397A" w:rsidRPr="00C8397A">
        <w:rPr>
          <w:rFonts w:ascii="StobiSerif Regular" w:hAnsi="StobiSerif Regular"/>
          <w:color w:val="000000"/>
          <w:spacing w:val="-3"/>
          <w:sz w:val="22"/>
          <w:szCs w:val="22"/>
        </w:rPr>
        <w:t>работниот стаж</w:t>
      </w:r>
      <w:r w:rsidR="00C8397A">
        <w:rPr>
          <w:rFonts w:ascii="StobiSerif Regular" w:hAnsi="StobiSerif Regular"/>
          <w:color w:val="000000"/>
          <w:spacing w:val="-3"/>
          <w:sz w:val="22"/>
          <w:szCs w:val="22"/>
        </w:rPr>
        <w:t>.</w:t>
      </w:r>
    </w:p>
    <w:p w:rsidR="002D240D" w:rsidRDefault="002D240D" w:rsidP="002D240D">
      <w:pPr>
        <w:widowControl w:val="0"/>
        <w:autoSpaceDE w:val="0"/>
        <w:autoSpaceDN w:val="0"/>
        <w:adjustRightInd w:val="0"/>
        <w:spacing w:before="7"/>
        <w:ind w:right="-7"/>
        <w:jc w:val="both"/>
        <w:rPr>
          <w:rFonts w:ascii="StobiSerif Regular" w:hAnsi="StobiSerif Regular"/>
          <w:color w:val="000000"/>
          <w:spacing w:val="-4"/>
          <w:sz w:val="22"/>
          <w:szCs w:val="22"/>
          <w:lang w:val="ru-RU"/>
        </w:rPr>
      </w:pPr>
      <w:r>
        <w:rPr>
          <w:rFonts w:ascii="StobiSerif Regular" w:hAnsi="StobiSerif Regular"/>
          <w:color w:val="000000"/>
          <w:spacing w:val="-3"/>
          <w:sz w:val="22"/>
          <w:szCs w:val="22"/>
          <w:lang w:val="mk-MK"/>
        </w:rPr>
        <w:tab/>
      </w:r>
      <w:r w:rsidR="00C8397A" w:rsidRPr="00C8397A">
        <w:rPr>
          <w:rFonts w:ascii="StobiSerif Regular" w:hAnsi="StobiSerif Regular"/>
          <w:color w:val="000000"/>
          <w:spacing w:val="-3"/>
          <w:sz w:val="22"/>
          <w:szCs w:val="22"/>
        </w:rPr>
        <w:t>(3) Платните групи се определуваат со закон.</w:t>
      </w:r>
    </w:p>
    <w:p w:rsidR="00C8397A" w:rsidRPr="002D240D" w:rsidRDefault="002D240D" w:rsidP="002D240D">
      <w:pPr>
        <w:widowControl w:val="0"/>
        <w:autoSpaceDE w:val="0"/>
        <w:autoSpaceDN w:val="0"/>
        <w:adjustRightInd w:val="0"/>
        <w:spacing w:before="7"/>
        <w:ind w:right="-7"/>
        <w:jc w:val="both"/>
        <w:rPr>
          <w:rFonts w:ascii="StobiSerif Regular" w:hAnsi="StobiSerif Regular"/>
          <w:color w:val="000000"/>
          <w:spacing w:val="-4"/>
          <w:sz w:val="22"/>
          <w:szCs w:val="22"/>
          <w:lang w:val="ru-RU"/>
        </w:rPr>
      </w:pPr>
      <w:r>
        <w:rPr>
          <w:rFonts w:ascii="StobiSerif Regular" w:hAnsi="StobiSerif Regular"/>
          <w:color w:val="000000"/>
          <w:spacing w:val="-2"/>
          <w:sz w:val="22"/>
          <w:szCs w:val="22"/>
          <w:lang w:val="mk-MK"/>
        </w:rPr>
        <w:tab/>
      </w:r>
      <w:r w:rsidR="00C8397A" w:rsidRPr="00C8397A">
        <w:rPr>
          <w:rFonts w:ascii="StobiSerif Regular" w:hAnsi="StobiSerif Regular"/>
          <w:color w:val="000000"/>
          <w:spacing w:val="-2"/>
          <w:sz w:val="22"/>
          <w:szCs w:val="22"/>
        </w:rPr>
        <w:t>(4) На вработените на работни места кај кои стажот на осигурување се смета со зголе</w:t>
      </w:r>
      <w:r w:rsidR="00C8397A" w:rsidRPr="00C8397A">
        <w:rPr>
          <w:rFonts w:ascii="StobiSerif Regular" w:hAnsi="StobiSerif Regular"/>
          <w:color w:val="000000"/>
          <w:spacing w:val="-3"/>
          <w:sz w:val="22"/>
          <w:szCs w:val="22"/>
        </w:rPr>
        <w:t xml:space="preserve">мено траење, платата им се зголемува до 30% од утврдената плата. </w:t>
      </w:r>
    </w:p>
    <w:p w:rsidR="00C8397A" w:rsidRPr="00C8397A" w:rsidRDefault="00C8397A" w:rsidP="00C8397A">
      <w:pPr>
        <w:widowControl w:val="0"/>
        <w:autoSpaceDE w:val="0"/>
        <w:autoSpaceDN w:val="0"/>
        <w:adjustRightInd w:val="0"/>
        <w:spacing w:line="184" w:lineRule="exact"/>
        <w:ind w:left="6030"/>
        <w:rPr>
          <w:rFonts w:ascii="StobiSerif Regular" w:hAnsi="StobiSerif Regular"/>
          <w:color w:val="000000"/>
          <w:spacing w:val="-3"/>
          <w:sz w:val="22"/>
          <w:szCs w:val="22"/>
        </w:rPr>
      </w:pPr>
    </w:p>
    <w:p w:rsidR="00C8397A" w:rsidRPr="00FE41E3" w:rsidRDefault="00C8397A" w:rsidP="00FE41E3">
      <w:pPr>
        <w:widowControl w:val="0"/>
        <w:autoSpaceDE w:val="0"/>
        <w:autoSpaceDN w:val="0"/>
        <w:adjustRightInd w:val="0"/>
        <w:spacing w:before="7"/>
        <w:ind w:right="-7" w:firstLine="720"/>
        <w:jc w:val="both"/>
        <w:rPr>
          <w:rFonts w:ascii="StobiSerif Regular" w:hAnsi="StobiSerif Regular"/>
          <w:color w:val="000000"/>
          <w:spacing w:val="-4"/>
          <w:sz w:val="22"/>
          <w:szCs w:val="22"/>
          <w:lang w:val="mk-MK"/>
        </w:rPr>
      </w:pPr>
    </w:p>
    <w:p w:rsidR="00843BAE" w:rsidRPr="00CD704F" w:rsidRDefault="00843BAE" w:rsidP="00FE41E3">
      <w:pPr>
        <w:widowControl w:val="0"/>
        <w:autoSpaceDE w:val="0"/>
        <w:autoSpaceDN w:val="0"/>
        <w:adjustRightInd w:val="0"/>
        <w:spacing w:before="8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68</w:t>
      </w:r>
    </w:p>
    <w:p w:rsidR="00843BAE" w:rsidRDefault="002D240D" w:rsidP="00FE41E3">
      <w:pPr>
        <w:widowControl w:val="0"/>
        <w:autoSpaceDE w:val="0"/>
        <w:autoSpaceDN w:val="0"/>
        <w:adjustRightInd w:val="0"/>
        <w:spacing w:before="49"/>
        <w:ind w:right="-7" w:firstLine="720"/>
        <w:jc w:val="both"/>
        <w:rPr>
          <w:rFonts w:ascii="StobiSerif Regular" w:hAnsi="StobiSerif Regular"/>
          <w:color w:val="000000"/>
          <w:spacing w:val="-3"/>
          <w:sz w:val="22"/>
          <w:szCs w:val="22"/>
          <w:lang w:val="mk-MK"/>
        </w:rPr>
      </w:pPr>
      <w:r>
        <w:rPr>
          <w:rFonts w:ascii="StobiSerif Regular" w:hAnsi="StobiSerif Regular"/>
          <w:color w:val="000000"/>
          <w:spacing w:val="-1"/>
          <w:sz w:val="22"/>
          <w:szCs w:val="22"/>
          <w:lang w:val="ru-RU"/>
        </w:rPr>
        <w:t>(1)</w:t>
      </w:r>
      <w:r w:rsidR="00843BAE" w:rsidRPr="00CD704F">
        <w:rPr>
          <w:rFonts w:ascii="StobiSerif Regular" w:hAnsi="StobiSerif Regular"/>
          <w:color w:val="000000"/>
          <w:spacing w:val="-1"/>
          <w:sz w:val="22"/>
          <w:szCs w:val="22"/>
          <w:lang w:val="ru-RU"/>
        </w:rPr>
        <w:t xml:space="preserve">Средствата за работа на Управата, установите и воспитно-поправните установи се </w:t>
      </w:r>
      <w:r w:rsidR="00843BAE" w:rsidRPr="00CD704F">
        <w:rPr>
          <w:rFonts w:ascii="StobiSerif Regular" w:hAnsi="StobiSerif Regular"/>
          <w:color w:val="000000"/>
          <w:spacing w:val="-2"/>
          <w:sz w:val="22"/>
          <w:szCs w:val="22"/>
          <w:lang w:val="ru-RU"/>
        </w:rPr>
        <w:t xml:space="preserve">обезбедуваат од Буџетот на Република Македонија, сопствени приходи и други приходи </w:t>
      </w:r>
      <w:r w:rsidR="00843BAE" w:rsidRPr="00CD704F">
        <w:rPr>
          <w:rFonts w:ascii="StobiSerif Regular" w:hAnsi="StobiSerif Regular"/>
          <w:color w:val="000000"/>
          <w:spacing w:val="-3"/>
          <w:sz w:val="22"/>
          <w:szCs w:val="22"/>
          <w:lang w:val="ru-RU"/>
        </w:rPr>
        <w:t xml:space="preserve">во согласност со закон. </w:t>
      </w:r>
    </w:p>
    <w:p w:rsidR="00843BAE" w:rsidRPr="00CD704F" w:rsidRDefault="002D240D" w:rsidP="00FE41E3">
      <w:pPr>
        <w:widowControl w:val="0"/>
        <w:autoSpaceDE w:val="0"/>
        <w:autoSpaceDN w:val="0"/>
        <w:adjustRightInd w:val="0"/>
        <w:ind w:right="-7" w:firstLine="720"/>
        <w:jc w:val="both"/>
        <w:rPr>
          <w:rFonts w:ascii="StobiSerif Regular" w:hAnsi="StobiSerif Regular"/>
          <w:color w:val="000000"/>
          <w:spacing w:val="-4"/>
          <w:sz w:val="22"/>
          <w:szCs w:val="22"/>
          <w:lang w:val="ru-RU"/>
        </w:rPr>
      </w:pPr>
      <w:r>
        <w:rPr>
          <w:rFonts w:ascii="StobiSerif Regular" w:hAnsi="StobiSerif Regular"/>
          <w:color w:val="000000"/>
          <w:spacing w:val="-3"/>
          <w:sz w:val="22"/>
          <w:szCs w:val="22"/>
          <w:lang w:val="ru-RU"/>
        </w:rPr>
        <w:t>(2)</w:t>
      </w:r>
      <w:r w:rsidR="00843BAE" w:rsidRPr="00CD704F">
        <w:rPr>
          <w:rFonts w:ascii="StobiSerif Regular" w:hAnsi="StobiSerif Regular"/>
          <w:color w:val="000000"/>
          <w:spacing w:val="-3"/>
          <w:sz w:val="22"/>
          <w:szCs w:val="22"/>
          <w:lang w:val="ru-RU"/>
        </w:rPr>
        <w:t>Установите и воспитно-поправните установи како единки корисници се финансира</w:t>
      </w:r>
      <w:r w:rsidR="00843BAE" w:rsidRPr="00CD704F">
        <w:rPr>
          <w:rFonts w:ascii="StobiSerif Regular" w:hAnsi="StobiSerif Regular"/>
          <w:color w:val="000000"/>
          <w:spacing w:val="-4"/>
          <w:sz w:val="22"/>
          <w:szCs w:val="22"/>
          <w:lang w:val="ru-RU"/>
        </w:rPr>
        <w:t xml:space="preserve">ат преку буџетскиот корисник - Управата. </w:t>
      </w:r>
    </w:p>
    <w:p w:rsidR="00F22B60" w:rsidRDefault="00843BAE" w:rsidP="00FE41E3">
      <w:pPr>
        <w:widowControl w:val="0"/>
        <w:autoSpaceDE w:val="0"/>
        <w:autoSpaceDN w:val="0"/>
        <w:adjustRightInd w:val="0"/>
        <w:spacing w:before="40"/>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2"/>
          <w:sz w:val="22"/>
          <w:szCs w:val="22"/>
          <w:lang w:val="ru-RU"/>
        </w:rPr>
        <w:t xml:space="preserve">(3)Од остварените приходи од самофинансирачки активности задолжително се издвојуваат средства за изградба и опремување на установите и службата за обезбедување. </w:t>
      </w:r>
    </w:p>
    <w:p w:rsidR="002D240D" w:rsidRPr="00F22B60" w:rsidRDefault="002D240D" w:rsidP="00FE41E3">
      <w:pPr>
        <w:widowControl w:val="0"/>
        <w:autoSpaceDE w:val="0"/>
        <w:autoSpaceDN w:val="0"/>
        <w:adjustRightInd w:val="0"/>
        <w:spacing w:before="40"/>
        <w:ind w:right="-7" w:firstLine="720"/>
        <w:jc w:val="both"/>
        <w:rPr>
          <w:rFonts w:ascii="StobiSerif Regular" w:hAnsi="StobiSerif Regular"/>
          <w:color w:val="000000"/>
          <w:spacing w:val="-2"/>
          <w:sz w:val="22"/>
          <w:szCs w:val="22"/>
          <w:lang w:val="ru-RU"/>
        </w:rPr>
      </w:pPr>
    </w:p>
    <w:p w:rsidR="00843BAE" w:rsidRPr="00CD704F" w:rsidRDefault="00843BAE" w:rsidP="00FE41E3">
      <w:pPr>
        <w:widowControl w:val="0"/>
        <w:autoSpaceDE w:val="0"/>
        <w:autoSpaceDN w:val="0"/>
        <w:adjustRightInd w:val="0"/>
        <w:spacing w:before="68"/>
        <w:ind w:right="-7"/>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69</w:t>
      </w:r>
    </w:p>
    <w:p w:rsidR="00843BAE" w:rsidRDefault="00843BAE" w:rsidP="00FE41E3">
      <w:pPr>
        <w:widowControl w:val="0"/>
        <w:autoSpaceDE w:val="0"/>
        <w:autoSpaceDN w:val="0"/>
        <w:adjustRightInd w:val="0"/>
        <w:spacing w:before="45"/>
        <w:ind w:right="-7" w:firstLine="720"/>
        <w:jc w:val="both"/>
        <w:rPr>
          <w:color w:val="000000"/>
          <w:spacing w:val="-2"/>
          <w:lang w:val="ru-RU"/>
        </w:rPr>
      </w:pPr>
      <w:r w:rsidRPr="00CD704F">
        <w:rPr>
          <w:rFonts w:ascii="StobiSerif Regular" w:hAnsi="StobiSerif Regular"/>
          <w:color w:val="000000"/>
          <w:spacing w:val="-3"/>
          <w:sz w:val="22"/>
          <w:szCs w:val="22"/>
          <w:lang w:val="ru-RU"/>
        </w:rPr>
        <w:t xml:space="preserve">Средствата за работа на установите и воспитно-поправните установи и Управата се состојат од: средства за плати и надоместоци на вработените; средства за стоки и услуги; за </w:t>
      </w:r>
      <w:r w:rsidRPr="00CD704F">
        <w:rPr>
          <w:rFonts w:ascii="StobiSerif Regular" w:hAnsi="StobiSerif Regular"/>
          <w:color w:val="000000"/>
          <w:spacing w:val="-4"/>
          <w:sz w:val="22"/>
          <w:szCs w:val="22"/>
          <w:lang w:val="ru-RU"/>
        </w:rPr>
        <w:t>храна, облека, здравствена заштита и други наменски потреби на осудените и притворени</w:t>
      </w:r>
      <w:r w:rsidRPr="00CD704F">
        <w:rPr>
          <w:rFonts w:ascii="StobiSerif Regular" w:hAnsi="StobiSerif Regular"/>
          <w:color w:val="000000"/>
          <w:spacing w:val="-2"/>
          <w:sz w:val="22"/>
          <w:szCs w:val="22"/>
          <w:lang w:val="ru-RU"/>
        </w:rPr>
        <w:t>те лица; за надоместок за работа на осудените лица; за набавка на униформи, вооружување и друго опремување на службата за обезбедување; за стручно усовршување на врабо</w:t>
      </w:r>
      <w:r w:rsidRPr="00CD704F">
        <w:rPr>
          <w:rFonts w:ascii="StobiSerif Regular" w:hAnsi="StobiSerif Regular"/>
          <w:color w:val="000000"/>
          <w:spacing w:val="-4"/>
          <w:sz w:val="22"/>
          <w:szCs w:val="22"/>
          <w:lang w:val="ru-RU"/>
        </w:rPr>
        <w:t xml:space="preserve">тените, за спроведување на осудените и притворените лица до надлежен орган, односно за </w:t>
      </w:r>
      <w:r w:rsidRPr="00CD704F">
        <w:rPr>
          <w:rFonts w:ascii="StobiSerif Regular" w:hAnsi="StobiSerif Regular"/>
          <w:color w:val="000000"/>
          <w:spacing w:val="-1"/>
          <w:sz w:val="22"/>
          <w:szCs w:val="22"/>
          <w:lang w:val="ru-RU"/>
        </w:rPr>
        <w:t xml:space="preserve">упатување на осудени лица во установата и при отпуштање од установата; за набавка на капитални средства и за изградба, реконструкција и одржување на објектите и опремата </w:t>
      </w:r>
      <w:r w:rsidRPr="00CD704F">
        <w:rPr>
          <w:rFonts w:ascii="StobiSerif Regular" w:hAnsi="StobiSerif Regular"/>
          <w:color w:val="000000"/>
          <w:spacing w:val="-2"/>
          <w:sz w:val="22"/>
          <w:szCs w:val="22"/>
          <w:lang w:val="ru-RU"/>
        </w:rPr>
        <w:t>во установите и управата</w:t>
      </w:r>
      <w:r w:rsidRPr="00CD704F">
        <w:rPr>
          <w:color w:val="000000"/>
          <w:spacing w:val="-2"/>
          <w:lang w:val="ru-RU"/>
        </w:rPr>
        <w:t xml:space="preserve">. </w:t>
      </w:r>
    </w:p>
    <w:p w:rsidR="00000F95" w:rsidRDefault="00000F95" w:rsidP="00FE41E3">
      <w:pPr>
        <w:widowControl w:val="0"/>
        <w:autoSpaceDE w:val="0"/>
        <w:autoSpaceDN w:val="0"/>
        <w:adjustRightInd w:val="0"/>
        <w:spacing w:before="45"/>
        <w:ind w:right="-7" w:firstLine="720"/>
        <w:jc w:val="both"/>
        <w:rPr>
          <w:color w:val="000000"/>
          <w:spacing w:val="-2"/>
          <w:lang w:val="ru-RU"/>
        </w:rPr>
      </w:pPr>
    </w:p>
    <w:p w:rsidR="00000F95" w:rsidRDefault="00000F95" w:rsidP="00FE41E3">
      <w:pPr>
        <w:widowControl w:val="0"/>
        <w:autoSpaceDE w:val="0"/>
        <w:autoSpaceDN w:val="0"/>
        <w:adjustRightInd w:val="0"/>
        <w:spacing w:before="45"/>
        <w:ind w:right="-7" w:firstLine="720"/>
        <w:jc w:val="both"/>
        <w:rPr>
          <w:color w:val="000000"/>
          <w:spacing w:val="-2"/>
          <w:lang w:val="ru-RU"/>
        </w:rPr>
      </w:pPr>
    </w:p>
    <w:p w:rsidR="00000F95" w:rsidRDefault="00000F95" w:rsidP="00000F95">
      <w:pPr>
        <w:widowControl w:val="0"/>
        <w:autoSpaceDE w:val="0"/>
        <w:autoSpaceDN w:val="0"/>
        <w:adjustRightInd w:val="0"/>
        <w:spacing w:before="45"/>
        <w:ind w:right="-7" w:firstLine="720"/>
        <w:jc w:val="center"/>
        <w:rPr>
          <w:rFonts w:ascii="StobiSerif Regular" w:hAnsi="StobiSerif Regular"/>
          <w:color w:val="000000"/>
          <w:spacing w:val="-2"/>
          <w:sz w:val="22"/>
          <w:szCs w:val="22"/>
          <w:lang w:val="ru-RU"/>
        </w:rPr>
      </w:pPr>
      <w:r w:rsidRPr="00000F95">
        <w:rPr>
          <w:rFonts w:ascii="StobiSerif Regular" w:hAnsi="StobiSerif Regular"/>
          <w:color w:val="000000"/>
          <w:spacing w:val="-2"/>
          <w:sz w:val="22"/>
          <w:szCs w:val="22"/>
          <w:lang w:val="ru-RU"/>
        </w:rPr>
        <w:t>Член 124</w:t>
      </w:r>
    </w:p>
    <w:p w:rsidR="00000F95" w:rsidRPr="00000F95" w:rsidRDefault="00000F95" w:rsidP="00E813AA">
      <w:pPr>
        <w:suppressAutoHyphens w:val="0"/>
        <w:autoSpaceDE w:val="0"/>
        <w:autoSpaceDN w:val="0"/>
        <w:adjustRightInd w:val="0"/>
        <w:ind w:firstLine="720"/>
        <w:rPr>
          <w:rFonts w:ascii="StobiSerif Regular" w:hAnsi="StobiSerif Regular"/>
          <w:sz w:val="22"/>
          <w:szCs w:val="22"/>
          <w:lang w:val="mk-MK" w:eastAsia="en-US"/>
        </w:rPr>
      </w:pPr>
      <w:r w:rsidRPr="00000F95">
        <w:rPr>
          <w:rFonts w:ascii="StobiSerif Regular" w:hAnsi="StobiSerif Regular"/>
          <w:sz w:val="22"/>
          <w:szCs w:val="22"/>
          <w:lang w:val="mk-MK" w:eastAsia="en-US"/>
        </w:rPr>
        <w:t>(1) Во установите задолжително се вработува лекар кој се грижи за здравствената состојба на</w:t>
      </w:r>
      <w:r w:rsidR="00E813AA">
        <w:rPr>
          <w:rFonts w:ascii="StobiSerif Regular" w:hAnsi="StobiSerif Regular"/>
          <w:sz w:val="22"/>
          <w:szCs w:val="22"/>
          <w:lang w:val="mk-MK" w:eastAsia="en-US"/>
        </w:rPr>
        <w:t xml:space="preserve"> </w:t>
      </w:r>
      <w:r w:rsidRPr="00000F95">
        <w:rPr>
          <w:rFonts w:ascii="StobiSerif Regular" w:hAnsi="StobiSerif Regular"/>
          <w:sz w:val="22"/>
          <w:szCs w:val="22"/>
          <w:lang w:val="mk-MK" w:eastAsia="en-US"/>
        </w:rPr>
        <w:t>осудените лица.</w:t>
      </w:r>
    </w:p>
    <w:p w:rsidR="00000F95" w:rsidRPr="00000F95" w:rsidRDefault="00000F95" w:rsidP="00000F95">
      <w:pPr>
        <w:suppressAutoHyphens w:val="0"/>
        <w:autoSpaceDE w:val="0"/>
        <w:autoSpaceDN w:val="0"/>
        <w:adjustRightInd w:val="0"/>
        <w:ind w:firstLine="720"/>
        <w:rPr>
          <w:rFonts w:ascii="StobiSerif Regular" w:hAnsi="StobiSerif Regular"/>
          <w:sz w:val="22"/>
          <w:szCs w:val="22"/>
          <w:lang w:val="mk-MK" w:eastAsia="en-US"/>
        </w:rPr>
      </w:pPr>
      <w:r w:rsidRPr="00000F95">
        <w:rPr>
          <w:rFonts w:ascii="StobiSerif Regular" w:hAnsi="StobiSerif Regular"/>
          <w:sz w:val="22"/>
          <w:szCs w:val="22"/>
          <w:lang w:val="mk-MK" w:eastAsia="en-US"/>
        </w:rPr>
        <w:t>(2) Осудените лица имаат право на здравствена заштита според општите прописи.</w:t>
      </w:r>
    </w:p>
    <w:p w:rsidR="00000F95" w:rsidRPr="00000F95" w:rsidRDefault="00000F95" w:rsidP="00000F95">
      <w:pPr>
        <w:suppressAutoHyphens w:val="0"/>
        <w:autoSpaceDE w:val="0"/>
        <w:autoSpaceDN w:val="0"/>
        <w:adjustRightInd w:val="0"/>
        <w:ind w:firstLine="720"/>
        <w:rPr>
          <w:rFonts w:ascii="StobiSerif Regular" w:hAnsi="StobiSerif Regular"/>
          <w:sz w:val="22"/>
          <w:szCs w:val="22"/>
          <w:lang w:val="mk-MK" w:eastAsia="en-US"/>
        </w:rPr>
      </w:pPr>
      <w:r w:rsidRPr="00000F95">
        <w:rPr>
          <w:rFonts w:ascii="StobiSerif Regular" w:hAnsi="StobiSerif Regular"/>
          <w:sz w:val="22"/>
          <w:szCs w:val="22"/>
          <w:lang w:val="mk-MK" w:eastAsia="en-US"/>
        </w:rPr>
        <w:lastRenderedPageBreak/>
        <w:t>(3) На осудените лица им се обезбедува потребна медицинска помош и болничко лекување според општите прописи.</w:t>
      </w:r>
    </w:p>
    <w:p w:rsidR="00000F95" w:rsidRDefault="00000F95" w:rsidP="00000F95">
      <w:pPr>
        <w:suppressAutoHyphens w:val="0"/>
        <w:autoSpaceDE w:val="0"/>
        <w:autoSpaceDN w:val="0"/>
        <w:adjustRightInd w:val="0"/>
        <w:ind w:firstLine="720"/>
        <w:rPr>
          <w:rFonts w:ascii="StobiSerif Regular" w:hAnsi="StobiSerif Regular"/>
          <w:sz w:val="22"/>
          <w:szCs w:val="22"/>
          <w:lang w:val="mk-MK" w:eastAsia="en-US"/>
        </w:rPr>
      </w:pPr>
      <w:r w:rsidRPr="00000F95">
        <w:rPr>
          <w:rFonts w:ascii="StobiSerif Regular" w:hAnsi="StobiSerif Regular"/>
          <w:sz w:val="22"/>
          <w:szCs w:val="22"/>
          <w:lang w:val="mk-MK" w:eastAsia="en-US"/>
        </w:rPr>
        <w:t>(4) Трошоците за здравствена заштита на осудените лица паѓаат на товар на Буџетот на Република Македонија.</w:t>
      </w:r>
    </w:p>
    <w:p w:rsidR="00F43580" w:rsidRDefault="00F43580" w:rsidP="00000F95">
      <w:pPr>
        <w:suppressAutoHyphens w:val="0"/>
        <w:autoSpaceDE w:val="0"/>
        <w:autoSpaceDN w:val="0"/>
        <w:adjustRightInd w:val="0"/>
        <w:ind w:firstLine="720"/>
        <w:rPr>
          <w:rFonts w:ascii="StobiSerif Regular" w:hAnsi="StobiSerif Regular"/>
          <w:sz w:val="22"/>
          <w:szCs w:val="22"/>
          <w:lang w:val="mk-MK" w:eastAsia="en-US"/>
        </w:rPr>
      </w:pPr>
    </w:p>
    <w:p w:rsidR="00F43580" w:rsidRPr="00000F95" w:rsidRDefault="00F43580" w:rsidP="00000F95">
      <w:pPr>
        <w:suppressAutoHyphens w:val="0"/>
        <w:autoSpaceDE w:val="0"/>
        <w:autoSpaceDN w:val="0"/>
        <w:adjustRightInd w:val="0"/>
        <w:ind w:firstLine="720"/>
        <w:rPr>
          <w:rFonts w:ascii="StobiSerif Regular" w:hAnsi="StobiSerif Regular"/>
          <w:sz w:val="22"/>
          <w:szCs w:val="22"/>
          <w:lang w:val="mk-MK" w:eastAsia="en-US"/>
        </w:rPr>
      </w:pPr>
    </w:p>
    <w:p w:rsidR="00F43580" w:rsidRDefault="00F43580" w:rsidP="00F43580">
      <w:pPr>
        <w:autoSpaceDE w:val="0"/>
        <w:autoSpaceDN w:val="0"/>
        <w:adjustRightInd w:val="0"/>
        <w:jc w:val="center"/>
        <w:rPr>
          <w:rFonts w:ascii="StobiSerif Regular" w:hAnsi="StobiSerif Regular"/>
        </w:rPr>
      </w:pPr>
      <w:r w:rsidRPr="00D821A0">
        <w:rPr>
          <w:rFonts w:ascii="StobiSerif Regular" w:hAnsi="StobiSerif Regular"/>
          <w:sz w:val="22"/>
          <w:szCs w:val="22"/>
        </w:rPr>
        <w:t>Член 158</w:t>
      </w:r>
    </w:p>
    <w:p w:rsidR="00F43580" w:rsidRDefault="00F43580" w:rsidP="00F43580">
      <w:pPr>
        <w:autoSpaceDE w:val="0"/>
        <w:autoSpaceDN w:val="0"/>
        <w:adjustRightInd w:val="0"/>
        <w:ind w:firstLine="720"/>
        <w:jc w:val="both"/>
        <w:rPr>
          <w:rFonts w:ascii="StobiSerif Regular" w:hAnsi="StobiSerif Regular"/>
        </w:rPr>
      </w:pPr>
      <w:r w:rsidRPr="00D821A0">
        <w:rPr>
          <w:rFonts w:ascii="StobiSerif Regular" w:hAnsi="StobiSerif Regular"/>
          <w:sz w:val="22"/>
          <w:szCs w:val="22"/>
        </w:rPr>
        <w:t>(1) По молба на осуденото лице или по предлог на директорот на установата, врз основа на мислење на затворската здравствена служба и по претходно мислење на надлежниот</w:t>
      </w:r>
      <w:r>
        <w:rPr>
          <w:rFonts w:ascii="StobiSerif Regular" w:hAnsi="StobiSerif Regular"/>
        </w:rPr>
        <w:t xml:space="preserve"> </w:t>
      </w:r>
      <w:r w:rsidRPr="00D821A0">
        <w:rPr>
          <w:rFonts w:ascii="StobiSerif Regular" w:hAnsi="StobiSerif Regular"/>
          <w:sz w:val="22"/>
          <w:szCs w:val="22"/>
        </w:rPr>
        <w:t>јавен обвинител, судијата за извршување на санкциите може да го прекине издржувањето</w:t>
      </w:r>
      <w:r>
        <w:rPr>
          <w:rFonts w:ascii="StobiSerif Regular" w:hAnsi="StobiSerif Regular"/>
        </w:rPr>
        <w:t xml:space="preserve"> </w:t>
      </w:r>
      <w:r w:rsidRPr="00D821A0">
        <w:rPr>
          <w:rFonts w:ascii="StobiSerif Regular" w:hAnsi="StobiSerif Regular"/>
          <w:sz w:val="22"/>
          <w:szCs w:val="22"/>
        </w:rPr>
        <w:t>на казната подолго од 30 дена поради лекување, кога не постојат услови лекувањето да се</w:t>
      </w:r>
      <w:r>
        <w:rPr>
          <w:rFonts w:ascii="StobiSerif Regular" w:hAnsi="StobiSerif Regular"/>
        </w:rPr>
        <w:t xml:space="preserve"> </w:t>
      </w:r>
      <w:r w:rsidRPr="00D821A0">
        <w:rPr>
          <w:rFonts w:ascii="StobiSerif Regular" w:hAnsi="StobiSerif Regular"/>
          <w:sz w:val="22"/>
          <w:szCs w:val="22"/>
        </w:rPr>
        <w:t>спроведе во установата или установата да го упати во соодветна здравствена установа.</w:t>
      </w:r>
    </w:p>
    <w:p w:rsidR="00F43580" w:rsidRPr="00D821A0" w:rsidRDefault="00F43580" w:rsidP="00F43580">
      <w:pPr>
        <w:autoSpaceDE w:val="0"/>
        <w:autoSpaceDN w:val="0"/>
        <w:adjustRightInd w:val="0"/>
        <w:ind w:firstLine="720"/>
        <w:jc w:val="both"/>
        <w:rPr>
          <w:rFonts w:ascii="StobiSerif Regular" w:hAnsi="StobiSerif Regular"/>
          <w:sz w:val="22"/>
          <w:szCs w:val="22"/>
        </w:rPr>
      </w:pPr>
      <w:r w:rsidRPr="00D821A0">
        <w:rPr>
          <w:rFonts w:ascii="StobiSerif Regular" w:hAnsi="StobiSerif Regular"/>
          <w:sz w:val="22"/>
          <w:szCs w:val="22"/>
        </w:rPr>
        <w:t>(2) Примерок од одлуката се доставува и до надлежниот јавен обвинител.</w:t>
      </w:r>
    </w:p>
    <w:p w:rsidR="00F43580" w:rsidRPr="00D821A0" w:rsidRDefault="00F43580" w:rsidP="00F43580">
      <w:pPr>
        <w:autoSpaceDE w:val="0"/>
        <w:autoSpaceDN w:val="0"/>
        <w:adjustRightInd w:val="0"/>
        <w:ind w:firstLine="720"/>
        <w:jc w:val="both"/>
        <w:rPr>
          <w:rFonts w:ascii="StobiSerif Regular" w:hAnsi="StobiSerif Regular"/>
          <w:sz w:val="22"/>
          <w:szCs w:val="22"/>
        </w:rPr>
      </w:pPr>
      <w:r w:rsidRPr="00D821A0">
        <w:rPr>
          <w:rFonts w:ascii="StobiSerif Regular" w:hAnsi="StobiSerif Regular"/>
          <w:sz w:val="22"/>
          <w:szCs w:val="22"/>
        </w:rPr>
        <w:t>(3) Осуденото лице на кое му е дозволен прекин на издржувањето на казната заради</w:t>
      </w:r>
      <w:r>
        <w:rPr>
          <w:rFonts w:ascii="StobiSerif Regular" w:hAnsi="StobiSerif Regular"/>
        </w:rPr>
        <w:t xml:space="preserve"> </w:t>
      </w:r>
      <w:r w:rsidRPr="00D821A0">
        <w:rPr>
          <w:rFonts w:ascii="StobiSerif Regular" w:hAnsi="StobiSerif Regular"/>
          <w:sz w:val="22"/>
          <w:szCs w:val="22"/>
        </w:rPr>
        <w:t>лекување е должно секој месец да достави потврда на судијата за извршување на санкциите за</w:t>
      </w:r>
      <w:r>
        <w:rPr>
          <w:rFonts w:ascii="StobiSerif Regular" w:hAnsi="StobiSerif Regular"/>
        </w:rPr>
        <w:t xml:space="preserve"> </w:t>
      </w:r>
      <w:r w:rsidRPr="00D821A0">
        <w:rPr>
          <w:rFonts w:ascii="StobiSerif Regular" w:hAnsi="StobiSerif Regular"/>
          <w:sz w:val="22"/>
          <w:szCs w:val="22"/>
        </w:rPr>
        <w:t>неговата здравствена состојба. Ако се утврди дека престанале причините поради кои е</w:t>
      </w:r>
      <w:r>
        <w:rPr>
          <w:rFonts w:ascii="StobiSerif Regular" w:hAnsi="StobiSerif Regular"/>
        </w:rPr>
        <w:t xml:space="preserve"> </w:t>
      </w:r>
      <w:r w:rsidRPr="00D821A0">
        <w:rPr>
          <w:rFonts w:ascii="StobiSerif Regular" w:hAnsi="StobiSerif Regular"/>
          <w:sz w:val="22"/>
          <w:szCs w:val="22"/>
        </w:rPr>
        <w:t>одобрен прекинот на казната, судијата за извршување на санкциите ќе го стави вон сила</w:t>
      </w:r>
      <w:r>
        <w:rPr>
          <w:rFonts w:ascii="StobiSerif Regular" w:hAnsi="StobiSerif Regular"/>
        </w:rPr>
        <w:t xml:space="preserve"> </w:t>
      </w:r>
      <w:r w:rsidRPr="00D821A0">
        <w:rPr>
          <w:rFonts w:ascii="StobiSerif Regular" w:hAnsi="StobiSerif Regular"/>
          <w:sz w:val="22"/>
          <w:szCs w:val="22"/>
        </w:rPr>
        <w:t>решението за прекин на казната.</w:t>
      </w:r>
    </w:p>
    <w:p w:rsidR="00F43580" w:rsidRPr="00D821A0" w:rsidRDefault="00F43580" w:rsidP="00F43580">
      <w:pPr>
        <w:autoSpaceDE w:val="0"/>
        <w:autoSpaceDN w:val="0"/>
        <w:adjustRightInd w:val="0"/>
        <w:ind w:firstLine="720"/>
        <w:jc w:val="both"/>
        <w:rPr>
          <w:rFonts w:ascii="StobiSerif Regular" w:hAnsi="StobiSerif Regular"/>
          <w:sz w:val="22"/>
          <w:szCs w:val="22"/>
        </w:rPr>
      </w:pPr>
      <w:r w:rsidRPr="00D821A0">
        <w:rPr>
          <w:rFonts w:ascii="StobiSerif Regular" w:hAnsi="StobiSerif Regular"/>
          <w:sz w:val="22"/>
          <w:szCs w:val="22"/>
        </w:rPr>
        <w:t>(4) Предлог за ставање вон сила на решението може да поднесе и надлежниот јавен</w:t>
      </w:r>
      <w:r>
        <w:rPr>
          <w:rFonts w:ascii="StobiSerif Regular" w:hAnsi="StobiSerif Regular"/>
          <w:sz w:val="22"/>
          <w:szCs w:val="22"/>
          <w:lang w:val="mk-MK"/>
        </w:rPr>
        <w:t xml:space="preserve"> </w:t>
      </w:r>
      <w:r w:rsidRPr="00D821A0">
        <w:rPr>
          <w:rFonts w:ascii="StobiSerif Regular" w:hAnsi="StobiSerif Regular"/>
          <w:sz w:val="22"/>
          <w:szCs w:val="22"/>
        </w:rPr>
        <w:t>обвинител. Со предлогот, јавниот обвинител може да побара судијата за извршување на</w:t>
      </w:r>
      <w:r>
        <w:rPr>
          <w:rFonts w:ascii="StobiSerif Regular" w:hAnsi="StobiSerif Regular"/>
        </w:rPr>
        <w:t xml:space="preserve"> </w:t>
      </w:r>
      <w:r w:rsidRPr="00D821A0">
        <w:rPr>
          <w:rFonts w:ascii="StobiSerif Regular" w:hAnsi="StobiSerif Regular"/>
          <w:sz w:val="22"/>
          <w:szCs w:val="22"/>
        </w:rPr>
        <w:t>санкциите да изврши независни медицински прегледи над осуденото лице.</w:t>
      </w:r>
    </w:p>
    <w:p w:rsidR="00F43580" w:rsidRPr="00D821A0" w:rsidRDefault="00F43580" w:rsidP="00F43580">
      <w:pPr>
        <w:autoSpaceDE w:val="0"/>
        <w:autoSpaceDN w:val="0"/>
        <w:adjustRightInd w:val="0"/>
        <w:ind w:firstLine="720"/>
        <w:jc w:val="both"/>
        <w:rPr>
          <w:rFonts w:ascii="StobiSerif Regular" w:hAnsi="StobiSerif Regular"/>
          <w:sz w:val="22"/>
          <w:szCs w:val="22"/>
        </w:rPr>
      </w:pPr>
      <w:r w:rsidRPr="00D821A0">
        <w:rPr>
          <w:rFonts w:ascii="StobiSerif Regular" w:hAnsi="StobiSerif Regular"/>
          <w:sz w:val="22"/>
          <w:szCs w:val="22"/>
        </w:rPr>
        <w:t>(5) Против решението донесено по молбата за прекин на издржувањето на казната,</w:t>
      </w:r>
      <w:r>
        <w:rPr>
          <w:rFonts w:ascii="StobiSerif Regular" w:hAnsi="StobiSerif Regular"/>
          <w:sz w:val="22"/>
          <w:szCs w:val="22"/>
          <w:lang w:val="mk-MK"/>
        </w:rPr>
        <w:t xml:space="preserve"> </w:t>
      </w:r>
      <w:r w:rsidRPr="00D821A0">
        <w:rPr>
          <w:rFonts w:ascii="StobiSerif Regular" w:hAnsi="StobiSerif Regular"/>
          <w:sz w:val="22"/>
          <w:szCs w:val="22"/>
        </w:rPr>
        <w:t>осуденото лице и надлежниот јавен обвинител имаат право на жалба до кривичниот совет на</w:t>
      </w:r>
      <w:r>
        <w:rPr>
          <w:rFonts w:ascii="StobiSerif Regular" w:hAnsi="StobiSerif Regular"/>
        </w:rPr>
        <w:t xml:space="preserve"> </w:t>
      </w:r>
      <w:r w:rsidRPr="00D821A0">
        <w:rPr>
          <w:rFonts w:ascii="StobiSerif Regular" w:hAnsi="StobiSerif Regular"/>
          <w:sz w:val="22"/>
          <w:szCs w:val="22"/>
        </w:rPr>
        <w:t>судот надлежен за извршување на санкцијата.</w:t>
      </w:r>
    </w:p>
    <w:p w:rsidR="00000F95" w:rsidRDefault="00000F95" w:rsidP="00FE41E3">
      <w:pPr>
        <w:widowControl w:val="0"/>
        <w:autoSpaceDE w:val="0"/>
        <w:autoSpaceDN w:val="0"/>
        <w:adjustRightInd w:val="0"/>
        <w:spacing w:before="45"/>
        <w:ind w:right="-7" w:firstLine="720"/>
        <w:jc w:val="both"/>
        <w:rPr>
          <w:color w:val="000000"/>
          <w:spacing w:val="-2"/>
          <w:lang w:val="ru-RU"/>
        </w:rPr>
      </w:pPr>
    </w:p>
    <w:p w:rsidR="00843BAE" w:rsidRPr="00CD704F" w:rsidRDefault="00843BAE" w:rsidP="005C64B6">
      <w:pPr>
        <w:widowControl w:val="0"/>
        <w:autoSpaceDE w:val="0"/>
        <w:autoSpaceDN w:val="0"/>
        <w:adjustRightInd w:val="0"/>
        <w:spacing w:before="6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187</w:t>
      </w:r>
    </w:p>
    <w:p w:rsidR="00843BAE" w:rsidRPr="00CD704F" w:rsidRDefault="00843BAE" w:rsidP="005C64B6">
      <w:pPr>
        <w:widowControl w:val="0"/>
        <w:autoSpaceDE w:val="0"/>
        <w:autoSpaceDN w:val="0"/>
        <w:adjustRightInd w:val="0"/>
        <w:spacing w:before="41"/>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1"/>
          <w:sz w:val="22"/>
          <w:szCs w:val="22"/>
          <w:lang w:val="ru-RU"/>
        </w:rPr>
        <w:t xml:space="preserve">(1) Припадник на службата за обезбедување при вршењето на службено дејство може </w:t>
      </w:r>
      <w:r w:rsidRPr="00CD704F">
        <w:rPr>
          <w:rFonts w:ascii="StobiSerif Regular" w:hAnsi="StobiSerif Regular"/>
          <w:color w:val="000000"/>
          <w:spacing w:val="-2"/>
          <w:sz w:val="22"/>
          <w:szCs w:val="22"/>
          <w:lang w:val="ru-RU"/>
        </w:rPr>
        <w:t xml:space="preserve">да употреби огнено оружје само ако не може поинаку да постапи за да: </w:t>
      </w:r>
    </w:p>
    <w:p w:rsidR="00843BAE" w:rsidRPr="00CD704F" w:rsidRDefault="00843BAE" w:rsidP="005C64B6">
      <w:pPr>
        <w:widowControl w:val="0"/>
        <w:autoSpaceDE w:val="0"/>
        <w:autoSpaceDN w:val="0"/>
        <w:adjustRightInd w:val="0"/>
        <w:spacing w:before="44"/>
        <w:ind w:right="-7" w:firstLine="720"/>
        <w:jc w:val="both"/>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 xml:space="preserve">1) го заштити животот на човекот; </w:t>
      </w:r>
    </w:p>
    <w:p w:rsidR="00843BAE" w:rsidRPr="00CD704F" w:rsidRDefault="00843BAE" w:rsidP="005C64B6">
      <w:pPr>
        <w:widowControl w:val="0"/>
        <w:autoSpaceDE w:val="0"/>
        <w:autoSpaceDN w:val="0"/>
        <w:adjustRightInd w:val="0"/>
        <w:spacing w:before="44"/>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 xml:space="preserve">2) одбие непосреден напад со кој се загрозува неговиот живот; </w:t>
      </w:r>
    </w:p>
    <w:p w:rsidR="00843BAE" w:rsidRPr="00CD704F" w:rsidRDefault="00843BAE" w:rsidP="005C64B6">
      <w:pPr>
        <w:widowControl w:val="0"/>
        <w:autoSpaceDE w:val="0"/>
        <w:autoSpaceDN w:val="0"/>
        <w:adjustRightInd w:val="0"/>
        <w:spacing w:before="24"/>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 xml:space="preserve">3) одбие напад на објект кој го обезбедува; </w:t>
      </w:r>
    </w:p>
    <w:p w:rsidR="00843BAE" w:rsidRPr="00CD704F" w:rsidRDefault="00843BAE" w:rsidP="005C64B6">
      <w:pPr>
        <w:widowControl w:val="0"/>
        <w:autoSpaceDE w:val="0"/>
        <w:autoSpaceDN w:val="0"/>
        <w:adjustRightInd w:val="0"/>
        <w:spacing w:before="41"/>
        <w:ind w:right="-7" w:firstLine="720"/>
        <w:jc w:val="both"/>
        <w:rPr>
          <w:rFonts w:ascii="StobiSerif Regular" w:hAnsi="StobiSerif Regular"/>
          <w:color w:val="000000"/>
          <w:spacing w:val="-2"/>
          <w:sz w:val="22"/>
          <w:szCs w:val="22"/>
          <w:lang w:val="ru-RU"/>
        </w:rPr>
      </w:pPr>
      <w:r w:rsidRPr="00CD704F">
        <w:rPr>
          <w:rFonts w:ascii="StobiSerif Regular" w:hAnsi="StobiSerif Regular"/>
          <w:color w:val="000000"/>
          <w:spacing w:val="-1"/>
          <w:sz w:val="22"/>
          <w:szCs w:val="22"/>
          <w:lang w:val="ru-RU"/>
        </w:rPr>
        <w:t xml:space="preserve">4) спречи бегство на осудено лице од установа од затворен вид, односно од затворено </w:t>
      </w:r>
      <w:r w:rsidRPr="00CD704F">
        <w:rPr>
          <w:rFonts w:ascii="StobiSerif Regular" w:hAnsi="StobiSerif Regular"/>
          <w:color w:val="000000"/>
          <w:spacing w:val="-2"/>
          <w:sz w:val="22"/>
          <w:szCs w:val="22"/>
          <w:lang w:val="ru-RU"/>
        </w:rPr>
        <w:t xml:space="preserve">одделение и </w:t>
      </w:r>
    </w:p>
    <w:p w:rsidR="00843BAE" w:rsidRPr="00CD704F" w:rsidRDefault="00843BAE" w:rsidP="005C64B6">
      <w:pPr>
        <w:widowControl w:val="0"/>
        <w:autoSpaceDE w:val="0"/>
        <w:autoSpaceDN w:val="0"/>
        <w:adjustRightInd w:val="0"/>
        <w:spacing w:before="40"/>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 xml:space="preserve">5) спречи бегство на осудено лице при негово спроведување ако е осудено за кривично дело за кое е предвидена казна затвор од 15 години или потешка казна затвор. </w:t>
      </w:r>
    </w:p>
    <w:p w:rsidR="00843BAE" w:rsidRDefault="00843BAE" w:rsidP="005C64B6">
      <w:pPr>
        <w:widowControl w:val="0"/>
        <w:autoSpaceDE w:val="0"/>
        <w:autoSpaceDN w:val="0"/>
        <w:adjustRightInd w:val="0"/>
        <w:spacing w:before="20"/>
        <w:ind w:right="-7" w:firstLine="720"/>
        <w:jc w:val="both"/>
        <w:rPr>
          <w:rFonts w:ascii="StobiSerif Regular" w:hAnsi="StobiSerif Regular"/>
          <w:color w:val="000000"/>
          <w:spacing w:val="-3"/>
          <w:sz w:val="22"/>
          <w:szCs w:val="22"/>
          <w:lang w:val="mk-MK"/>
        </w:rPr>
      </w:pPr>
      <w:r w:rsidRPr="00CD704F">
        <w:rPr>
          <w:rFonts w:ascii="StobiSerif Regular" w:hAnsi="StobiSerif Regular"/>
          <w:color w:val="000000"/>
          <w:sz w:val="22"/>
          <w:szCs w:val="22"/>
          <w:lang w:val="ru-RU"/>
        </w:rPr>
        <w:t xml:space="preserve">(2) Припадникот на службата за обезбедување може да употреби огнено </w:t>
      </w:r>
      <w:r w:rsidRPr="00CD704F">
        <w:rPr>
          <w:rFonts w:ascii="StobiSerif Regular" w:hAnsi="StobiSerif Regular"/>
          <w:color w:val="000000"/>
          <w:sz w:val="22"/>
          <w:szCs w:val="22"/>
          <w:lang w:val="ru-RU"/>
        </w:rPr>
        <w:lastRenderedPageBreak/>
        <w:t xml:space="preserve">оружје само </w:t>
      </w:r>
      <w:r w:rsidRPr="00CD704F">
        <w:rPr>
          <w:rFonts w:ascii="StobiSerif Regular" w:hAnsi="StobiSerif Regular"/>
          <w:color w:val="000000"/>
          <w:spacing w:val="-2"/>
          <w:sz w:val="22"/>
          <w:szCs w:val="22"/>
          <w:lang w:val="ru-RU"/>
        </w:rPr>
        <w:t xml:space="preserve">ако со употреба на други средства на присилба не може да го обезбеди извршувањето на </w:t>
      </w:r>
      <w:r w:rsidRPr="00CD704F">
        <w:rPr>
          <w:rFonts w:ascii="StobiSerif Regular" w:hAnsi="StobiSerif Regular"/>
          <w:color w:val="000000"/>
          <w:spacing w:val="-3"/>
          <w:sz w:val="22"/>
          <w:szCs w:val="22"/>
          <w:lang w:val="ru-RU"/>
        </w:rPr>
        <w:t>службеното дејство.</w:t>
      </w:r>
    </w:p>
    <w:p w:rsidR="00843BAE" w:rsidRDefault="00843BAE" w:rsidP="005C64B6">
      <w:pPr>
        <w:widowControl w:val="0"/>
        <w:autoSpaceDE w:val="0"/>
        <w:autoSpaceDN w:val="0"/>
        <w:adjustRightInd w:val="0"/>
        <w:spacing w:before="20"/>
        <w:ind w:right="-7" w:firstLine="720"/>
        <w:jc w:val="both"/>
        <w:rPr>
          <w:rFonts w:ascii="StobiSerif Regular" w:hAnsi="StobiSerif Regular"/>
          <w:color w:val="000000"/>
          <w:spacing w:val="-3"/>
          <w:sz w:val="22"/>
          <w:szCs w:val="22"/>
          <w:lang w:val="mk-MK"/>
        </w:rPr>
      </w:pPr>
      <w:r w:rsidRPr="00CD704F">
        <w:rPr>
          <w:rFonts w:ascii="StobiSerif Regular" w:hAnsi="StobiSerif Regular"/>
          <w:color w:val="000000"/>
          <w:spacing w:val="-3"/>
          <w:sz w:val="22"/>
          <w:szCs w:val="22"/>
          <w:lang w:val="ru-RU"/>
        </w:rPr>
        <w:t xml:space="preserve">(3) Кога службеното дејство се врши под непосредно раководство на директорот на установата или на службеното лице кое раководи со службата за обезбедување, припадникот на </w:t>
      </w:r>
      <w:r w:rsidRPr="00CD704F">
        <w:rPr>
          <w:rFonts w:ascii="StobiSerif Regular" w:hAnsi="StobiSerif Regular"/>
          <w:color w:val="000000"/>
          <w:spacing w:val="-5"/>
          <w:sz w:val="22"/>
          <w:szCs w:val="22"/>
          <w:lang w:val="ru-RU"/>
        </w:rPr>
        <w:t>службата за обезбедување смее да употреби огнено оружје само по нивна наредба. Наредбата за употреба на огнено оружје може да се издаде само кога се исполнети условите од ставови</w:t>
      </w:r>
      <w:r w:rsidRPr="00CD704F">
        <w:rPr>
          <w:rFonts w:ascii="StobiSerif Regular" w:hAnsi="StobiSerif Regular"/>
          <w:color w:val="000000"/>
          <w:spacing w:val="-6"/>
          <w:sz w:val="22"/>
          <w:szCs w:val="22"/>
          <w:lang w:val="ru-RU"/>
        </w:rPr>
        <w:t xml:space="preserve">те (1) и (2) на овој член. </w:t>
      </w:r>
    </w:p>
    <w:p w:rsidR="00843BAE" w:rsidRDefault="00843BAE" w:rsidP="005C64B6">
      <w:pPr>
        <w:widowControl w:val="0"/>
        <w:autoSpaceDE w:val="0"/>
        <w:autoSpaceDN w:val="0"/>
        <w:adjustRightInd w:val="0"/>
        <w:spacing w:before="20"/>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2"/>
          <w:sz w:val="22"/>
          <w:szCs w:val="22"/>
          <w:lang w:val="ru-RU"/>
        </w:rPr>
        <w:t>(4) При употребата на огнено оружје припадникот на службата за обезбедување е дол</w:t>
      </w:r>
      <w:r w:rsidRPr="00CD704F">
        <w:rPr>
          <w:rFonts w:ascii="StobiSerif Regular" w:hAnsi="StobiSerif Regular"/>
          <w:color w:val="000000"/>
          <w:spacing w:val="-3"/>
          <w:sz w:val="22"/>
          <w:szCs w:val="22"/>
          <w:lang w:val="ru-RU"/>
        </w:rPr>
        <w:t xml:space="preserve">жен да внимава да не го загрози животот на другите лица. </w:t>
      </w:r>
    </w:p>
    <w:p w:rsidR="00E00FF1" w:rsidRPr="00CD704F" w:rsidRDefault="00E00FF1" w:rsidP="005C64B6">
      <w:pPr>
        <w:widowControl w:val="0"/>
        <w:autoSpaceDE w:val="0"/>
        <w:autoSpaceDN w:val="0"/>
        <w:adjustRightInd w:val="0"/>
        <w:spacing w:before="20"/>
        <w:ind w:right="-7" w:firstLine="720"/>
        <w:jc w:val="both"/>
        <w:rPr>
          <w:rFonts w:ascii="StobiSerif Regular" w:hAnsi="StobiSerif Regular"/>
          <w:color w:val="000000"/>
          <w:spacing w:val="-3"/>
          <w:sz w:val="22"/>
          <w:szCs w:val="22"/>
          <w:lang w:val="ru-RU"/>
        </w:rPr>
      </w:pPr>
    </w:p>
    <w:p w:rsidR="00843BAE" w:rsidRPr="00CD704F" w:rsidRDefault="00843BAE" w:rsidP="005C64B6">
      <w:pPr>
        <w:widowControl w:val="0"/>
        <w:autoSpaceDE w:val="0"/>
        <w:autoSpaceDN w:val="0"/>
        <w:adjustRightInd w:val="0"/>
        <w:spacing w:before="6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188</w:t>
      </w:r>
    </w:p>
    <w:p w:rsidR="00843BAE" w:rsidRDefault="00843BAE" w:rsidP="005C64B6">
      <w:pPr>
        <w:widowControl w:val="0"/>
        <w:autoSpaceDE w:val="0"/>
        <w:autoSpaceDN w:val="0"/>
        <w:adjustRightInd w:val="0"/>
        <w:spacing w:before="41"/>
        <w:ind w:right="-7" w:firstLine="720"/>
        <w:jc w:val="both"/>
        <w:rPr>
          <w:rFonts w:ascii="StobiSerif Regular" w:hAnsi="StobiSerif Regular"/>
          <w:color w:val="000000"/>
          <w:w w:val="103"/>
          <w:sz w:val="22"/>
          <w:szCs w:val="22"/>
          <w:lang w:val="mk-MK"/>
        </w:rPr>
      </w:pPr>
      <w:r w:rsidRPr="00CD704F">
        <w:rPr>
          <w:rFonts w:ascii="StobiSerif Regular" w:hAnsi="StobiSerif Regular"/>
          <w:color w:val="000000"/>
          <w:w w:val="103"/>
          <w:sz w:val="22"/>
          <w:szCs w:val="22"/>
          <w:lang w:val="ru-RU"/>
        </w:rPr>
        <w:t>(1) За употребата на секое средство на присилба и огнено оружје, припадникот на службата за обезбедување составува извештај.</w:t>
      </w:r>
    </w:p>
    <w:p w:rsidR="00843BAE" w:rsidRDefault="00843BAE" w:rsidP="00A64126">
      <w:pPr>
        <w:widowControl w:val="0"/>
        <w:autoSpaceDE w:val="0"/>
        <w:autoSpaceDN w:val="0"/>
        <w:adjustRightInd w:val="0"/>
        <w:spacing w:before="41"/>
        <w:ind w:right="-7" w:firstLine="720"/>
        <w:jc w:val="both"/>
        <w:rPr>
          <w:rFonts w:ascii="StobiSerif Regular" w:hAnsi="StobiSerif Regular"/>
          <w:color w:val="000000"/>
          <w:spacing w:val="-3"/>
          <w:sz w:val="22"/>
          <w:szCs w:val="22"/>
          <w:lang w:val="ru-RU"/>
        </w:rPr>
      </w:pPr>
      <w:r w:rsidRPr="00CD704F">
        <w:rPr>
          <w:rFonts w:ascii="StobiSerif Regular" w:hAnsi="StobiSerif Regular"/>
          <w:color w:val="000000"/>
          <w:spacing w:val="-3"/>
          <w:sz w:val="22"/>
          <w:szCs w:val="22"/>
          <w:lang w:val="ru-RU"/>
        </w:rPr>
        <w:t xml:space="preserve">(2) За употребата на секое средство на присилба и огнено оружје писмено се известува Управата која ја оценува оправданоста на употребата на средството на присилба. </w:t>
      </w:r>
    </w:p>
    <w:p w:rsidR="00843BAE" w:rsidRPr="00CD704F" w:rsidRDefault="00843BAE" w:rsidP="005C64B6">
      <w:pPr>
        <w:widowControl w:val="0"/>
        <w:autoSpaceDE w:val="0"/>
        <w:autoSpaceDN w:val="0"/>
        <w:adjustRightInd w:val="0"/>
        <w:spacing w:before="6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190</w:t>
      </w:r>
    </w:p>
    <w:p w:rsidR="00843BAE" w:rsidRDefault="00843BAE" w:rsidP="005C64B6">
      <w:pPr>
        <w:widowControl w:val="0"/>
        <w:autoSpaceDE w:val="0"/>
        <w:autoSpaceDN w:val="0"/>
        <w:adjustRightInd w:val="0"/>
        <w:spacing w:before="45"/>
        <w:ind w:right="-7" w:firstLine="720"/>
        <w:jc w:val="both"/>
        <w:rPr>
          <w:rFonts w:ascii="StobiSerif Regular" w:hAnsi="StobiSerif Regular"/>
          <w:color w:val="000000"/>
          <w:spacing w:val="-1"/>
          <w:sz w:val="22"/>
          <w:szCs w:val="22"/>
          <w:lang w:val="mk-MK"/>
        </w:rPr>
      </w:pPr>
      <w:r w:rsidRPr="00CD704F">
        <w:rPr>
          <w:rFonts w:ascii="StobiSerif Regular" w:hAnsi="StobiSerif Regular"/>
          <w:color w:val="000000"/>
          <w:spacing w:val="-3"/>
          <w:sz w:val="22"/>
          <w:szCs w:val="22"/>
          <w:lang w:val="ru-RU"/>
        </w:rPr>
        <w:t>(1) Заради непосредно фаќање на осудено лице кое избегало од установа или при спро</w:t>
      </w:r>
      <w:r w:rsidRPr="00CD704F">
        <w:rPr>
          <w:rFonts w:ascii="StobiSerif Regular" w:hAnsi="StobiSerif Regular"/>
          <w:color w:val="000000"/>
          <w:spacing w:val="-1"/>
          <w:sz w:val="22"/>
          <w:szCs w:val="22"/>
          <w:lang w:val="ru-RU"/>
        </w:rPr>
        <w:t xml:space="preserve">ведување, припадникот на службата за обезбедување со судска одлука може да влезе во </w:t>
      </w:r>
      <w:r w:rsidRPr="00CD704F">
        <w:rPr>
          <w:rFonts w:ascii="StobiSerif Regular" w:hAnsi="StobiSerif Regular"/>
          <w:color w:val="000000"/>
          <w:spacing w:val="-3"/>
          <w:sz w:val="22"/>
          <w:szCs w:val="22"/>
          <w:lang w:val="ru-RU"/>
        </w:rPr>
        <w:t xml:space="preserve">дом на граѓанин или други простории и по потреба да изврши претрес заради пронаоѓање </w:t>
      </w:r>
      <w:r w:rsidRPr="00CD704F">
        <w:rPr>
          <w:rFonts w:ascii="StobiSerif Regular" w:hAnsi="StobiSerif Regular"/>
          <w:color w:val="000000"/>
          <w:sz w:val="22"/>
          <w:szCs w:val="22"/>
          <w:lang w:val="ru-RU"/>
        </w:rPr>
        <w:t xml:space="preserve">на избеганото осудено лице, ако видел или добил информација дека избеганото лице се </w:t>
      </w:r>
      <w:r w:rsidRPr="00CD704F">
        <w:rPr>
          <w:rFonts w:ascii="StobiSerif Regular" w:hAnsi="StobiSerif Regular"/>
          <w:color w:val="000000"/>
          <w:spacing w:val="-1"/>
          <w:sz w:val="22"/>
          <w:szCs w:val="22"/>
          <w:lang w:val="ru-RU"/>
        </w:rPr>
        <w:t>засолнило во домот или просторијата.</w:t>
      </w:r>
    </w:p>
    <w:p w:rsidR="00843BAE" w:rsidRDefault="00843BAE" w:rsidP="005C64B6">
      <w:pPr>
        <w:widowControl w:val="0"/>
        <w:autoSpaceDE w:val="0"/>
        <w:autoSpaceDN w:val="0"/>
        <w:adjustRightInd w:val="0"/>
        <w:spacing w:before="45"/>
        <w:ind w:right="-7" w:firstLine="720"/>
        <w:jc w:val="both"/>
        <w:rPr>
          <w:rFonts w:ascii="StobiSerif Regular" w:hAnsi="StobiSerif Regular"/>
          <w:color w:val="000000"/>
          <w:spacing w:val="-3"/>
          <w:sz w:val="22"/>
          <w:szCs w:val="22"/>
          <w:lang w:val="mk-MK"/>
        </w:rPr>
      </w:pPr>
      <w:r w:rsidRPr="00CD704F">
        <w:rPr>
          <w:rFonts w:ascii="StobiSerif Regular" w:hAnsi="StobiSerif Regular"/>
          <w:color w:val="000000"/>
          <w:sz w:val="22"/>
          <w:szCs w:val="22"/>
          <w:lang w:val="ru-RU"/>
        </w:rPr>
        <w:t xml:space="preserve">(2) Припадникот на службата за обезбедување во случаите од ставот (1) на овој член </w:t>
      </w:r>
      <w:r w:rsidRPr="00CD704F">
        <w:rPr>
          <w:rFonts w:ascii="StobiSerif Regular" w:hAnsi="StobiSerif Regular"/>
          <w:color w:val="000000"/>
          <w:spacing w:val="-2"/>
          <w:sz w:val="22"/>
          <w:szCs w:val="22"/>
          <w:lang w:val="ru-RU"/>
        </w:rPr>
        <w:t xml:space="preserve">може да се послужи со сообраќајните средства и средствата за врски што му се достапни </w:t>
      </w:r>
      <w:r w:rsidRPr="00CD704F">
        <w:rPr>
          <w:rFonts w:ascii="StobiSerif Regular" w:hAnsi="StobiSerif Regular"/>
          <w:color w:val="000000"/>
          <w:spacing w:val="-3"/>
          <w:sz w:val="22"/>
          <w:szCs w:val="22"/>
          <w:lang w:val="ru-RU"/>
        </w:rPr>
        <w:t>заради превоз или помош на лице кое притоа е повредено.</w:t>
      </w:r>
    </w:p>
    <w:p w:rsidR="00843BAE" w:rsidRDefault="00843BAE" w:rsidP="005C64B6">
      <w:pPr>
        <w:widowControl w:val="0"/>
        <w:autoSpaceDE w:val="0"/>
        <w:autoSpaceDN w:val="0"/>
        <w:adjustRightInd w:val="0"/>
        <w:spacing w:before="45"/>
        <w:ind w:right="-7" w:firstLine="720"/>
        <w:jc w:val="both"/>
        <w:rPr>
          <w:rFonts w:ascii="StobiSerif Regular" w:hAnsi="StobiSerif Regular"/>
          <w:color w:val="000000"/>
          <w:spacing w:val="-4"/>
          <w:sz w:val="22"/>
          <w:szCs w:val="22"/>
          <w:lang w:val="ru-RU"/>
        </w:rPr>
      </w:pPr>
      <w:r w:rsidRPr="00CD704F">
        <w:rPr>
          <w:rFonts w:ascii="StobiSerif Regular" w:hAnsi="StobiSerif Regular"/>
          <w:color w:val="000000"/>
          <w:spacing w:val="-2"/>
          <w:sz w:val="22"/>
          <w:szCs w:val="22"/>
          <w:lang w:val="ru-RU"/>
        </w:rPr>
        <w:t>(3) На корисникот на сообраќајното средство или средството за врска му се издава по</w:t>
      </w:r>
      <w:r>
        <w:rPr>
          <w:rFonts w:ascii="StobiSerif Regular" w:hAnsi="StobiSerif Regular"/>
          <w:color w:val="000000"/>
          <w:spacing w:val="-2"/>
          <w:sz w:val="22"/>
          <w:szCs w:val="22"/>
          <w:lang w:val="mk-MK"/>
        </w:rPr>
        <w:t>т</w:t>
      </w:r>
      <w:r w:rsidRPr="00CD704F">
        <w:rPr>
          <w:rFonts w:ascii="StobiSerif Regular" w:hAnsi="StobiSerif Regular"/>
          <w:color w:val="000000"/>
          <w:spacing w:val="-3"/>
          <w:sz w:val="22"/>
          <w:szCs w:val="22"/>
          <w:lang w:val="ru-RU"/>
        </w:rPr>
        <w:t>врда заради надоместок на трошоците од установата чиј припадник го искористил средс</w:t>
      </w:r>
      <w:r w:rsidRPr="00CD704F">
        <w:rPr>
          <w:rFonts w:ascii="StobiSerif Regular" w:hAnsi="StobiSerif Regular"/>
          <w:color w:val="000000"/>
          <w:spacing w:val="-4"/>
          <w:sz w:val="22"/>
          <w:szCs w:val="22"/>
          <w:lang w:val="ru-RU"/>
        </w:rPr>
        <w:t xml:space="preserve">твото. </w:t>
      </w:r>
    </w:p>
    <w:p w:rsidR="00843BAE" w:rsidRPr="00CD704F" w:rsidRDefault="00843BAE" w:rsidP="005A75FC">
      <w:pPr>
        <w:widowControl w:val="0"/>
        <w:autoSpaceDE w:val="0"/>
        <w:autoSpaceDN w:val="0"/>
        <w:adjustRightInd w:val="0"/>
        <w:spacing w:before="88"/>
        <w:jc w:val="center"/>
        <w:rPr>
          <w:rFonts w:ascii="StobiSerif Regular" w:hAnsi="StobiSerif Regular"/>
          <w:color w:val="000000"/>
          <w:spacing w:val="-5"/>
          <w:sz w:val="22"/>
          <w:szCs w:val="22"/>
          <w:lang w:val="ru-RU"/>
        </w:rPr>
      </w:pPr>
      <w:r w:rsidRPr="00CD704F">
        <w:rPr>
          <w:rFonts w:ascii="StobiSerif Regular" w:hAnsi="StobiSerif Regular"/>
          <w:color w:val="000000"/>
          <w:spacing w:val="-5"/>
          <w:sz w:val="22"/>
          <w:szCs w:val="22"/>
          <w:lang w:val="ru-RU"/>
        </w:rPr>
        <w:t>Член 241</w:t>
      </w:r>
    </w:p>
    <w:p w:rsidR="00F22B60" w:rsidRPr="002D240D" w:rsidRDefault="00843BAE" w:rsidP="005A75FC">
      <w:pPr>
        <w:widowControl w:val="0"/>
        <w:autoSpaceDE w:val="0"/>
        <w:autoSpaceDN w:val="0"/>
        <w:adjustRightInd w:val="0"/>
        <w:spacing w:before="21"/>
        <w:ind w:right="-7" w:firstLine="720"/>
        <w:jc w:val="both"/>
        <w:rPr>
          <w:rFonts w:ascii="StobiSerif Regular" w:hAnsi="StobiSerif Regular"/>
          <w:color w:val="000000"/>
          <w:spacing w:val="-4"/>
          <w:sz w:val="22"/>
          <w:szCs w:val="22"/>
          <w:lang w:val="ru-RU"/>
        </w:rPr>
      </w:pPr>
      <w:r w:rsidRPr="00CD704F">
        <w:rPr>
          <w:rFonts w:ascii="StobiSerif Regular" w:hAnsi="StobiSerif Regular"/>
          <w:color w:val="000000"/>
          <w:spacing w:val="-2"/>
          <w:sz w:val="22"/>
          <w:szCs w:val="22"/>
          <w:lang w:val="ru-RU"/>
        </w:rPr>
        <w:t>(1) Лицето спрема кое треба да се изврши мерката на безбедност задолжително психи</w:t>
      </w:r>
      <w:r w:rsidRPr="00CD704F">
        <w:rPr>
          <w:rFonts w:ascii="StobiSerif Regular" w:hAnsi="StobiSerif Regular"/>
          <w:color w:val="000000"/>
          <w:spacing w:val="-3"/>
          <w:sz w:val="22"/>
          <w:szCs w:val="22"/>
          <w:lang w:val="ru-RU"/>
        </w:rPr>
        <w:t>јатриско лекување и чување во здравствена установа, во здравствената установа го упату</w:t>
      </w:r>
      <w:r w:rsidRPr="00CD704F">
        <w:rPr>
          <w:rFonts w:ascii="StobiSerif Regular" w:hAnsi="StobiSerif Regular"/>
          <w:color w:val="000000"/>
          <w:spacing w:val="-2"/>
          <w:sz w:val="22"/>
          <w:szCs w:val="22"/>
          <w:lang w:val="ru-RU"/>
        </w:rPr>
        <w:t>ва судијата за извршување на санкциите, а го спроведува здравствен работник на устано</w:t>
      </w:r>
      <w:r w:rsidRPr="00CD704F">
        <w:rPr>
          <w:rFonts w:ascii="StobiSerif Regular" w:hAnsi="StobiSerif Regular"/>
          <w:color w:val="000000"/>
          <w:spacing w:val="-3"/>
          <w:sz w:val="22"/>
          <w:szCs w:val="22"/>
          <w:lang w:val="ru-RU"/>
        </w:rPr>
        <w:t>вата определена од судот. Од причини на безбедност може да се определи спроведување</w:t>
      </w:r>
      <w:r w:rsidRPr="00CD704F">
        <w:rPr>
          <w:rFonts w:ascii="StobiSerif Regular" w:hAnsi="StobiSerif Regular"/>
          <w:color w:val="000000"/>
          <w:spacing w:val="-4"/>
          <w:sz w:val="22"/>
          <w:szCs w:val="22"/>
          <w:lang w:val="ru-RU"/>
        </w:rPr>
        <w:t>то да го обезбедува Министерството за внатрешни работи.</w:t>
      </w:r>
    </w:p>
    <w:p w:rsidR="00843BAE" w:rsidRDefault="00843BAE" w:rsidP="005A75FC">
      <w:pPr>
        <w:widowControl w:val="0"/>
        <w:autoSpaceDE w:val="0"/>
        <w:autoSpaceDN w:val="0"/>
        <w:adjustRightInd w:val="0"/>
        <w:spacing w:before="21"/>
        <w:ind w:right="-7" w:firstLine="720"/>
        <w:jc w:val="both"/>
        <w:rPr>
          <w:rFonts w:ascii="StobiSerif Regular" w:hAnsi="StobiSerif Regular"/>
          <w:color w:val="000000"/>
          <w:spacing w:val="-2"/>
          <w:sz w:val="22"/>
          <w:szCs w:val="22"/>
          <w:lang w:val="mk-MK"/>
        </w:rPr>
      </w:pPr>
      <w:r w:rsidRPr="00CD704F">
        <w:rPr>
          <w:rFonts w:ascii="StobiSerif Regular" w:hAnsi="StobiSerif Regular"/>
          <w:color w:val="000000"/>
          <w:spacing w:val="-4"/>
          <w:sz w:val="22"/>
          <w:szCs w:val="22"/>
          <w:lang w:val="ru-RU"/>
        </w:rPr>
        <w:t xml:space="preserve">(2) Ако лицето од ставот (1) на овој член се наоѓа во притвор во здравствената установа </w:t>
      </w:r>
      <w:r w:rsidRPr="00CD704F">
        <w:rPr>
          <w:rFonts w:ascii="StobiSerif Regular" w:hAnsi="StobiSerif Regular"/>
          <w:color w:val="000000"/>
          <w:spacing w:val="-1"/>
          <w:sz w:val="22"/>
          <w:szCs w:val="22"/>
          <w:lang w:val="ru-RU"/>
        </w:rPr>
        <w:t xml:space="preserve">го спроведува припадник на службата за обезбедување во установата во која се наоѓа во </w:t>
      </w:r>
      <w:r w:rsidRPr="00CD704F">
        <w:rPr>
          <w:rFonts w:ascii="StobiSerif Regular" w:hAnsi="StobiSerif Regular"/>
          <w:color w:val="000000"/>
          <w:spacing w:val="-2"/>
          <w:sz w:val="22"/>
          <w:szCs w:val="22"/>
          <w:lang w:val="ru-RU"/>
        </w:rPr>
        <w:t>притвор.</w:t>
      </w:r>
    </w:p>
    <w:p w:rsidR="00843BAE" w:rsidRPr="005A75FC" w:rsidRDefault="00843BAE" w:rsidP="005A75FC">
      <w:pPr>
        <w:widowControl w:val="0"/>
        <w:autoSpaceDE w:val="0"/>
        <w:autoSpaceDN w:val="0"/>
        <w:adjustRightInd w:val="0"/>
        <w:spacing w:before="21"/>
        <w:ind w:right="-7" w:firstLine="720"/>
        <w:jc w:val="both"/>
        <w:rPr>
          <w:rFonts w:ascii="StobiSerif Regular" w:hAnsi="StobiSerif Regular"/>
          <w:color w:val="000000"/>
          <w:spacing w:val="-4"/>
          <w:sz w:val="22"/>
          <w:szCs w:val="22"/>
          <w:lang w:val="mk-MK"/>
        </w:rPr>
      </w:pPr>
      <w:r w:rsidRPr="00CD704F">
        <w:rPr>
          <w:rFonts w:ascii="StobiSerif Regular" w:hAnsi="StobiSerif Regular"/>
          <w:color w:val="000000"/>
          <w:spacing w:val="-5"/>
          <w:sz w:val="22"/>
          <w:szCs w:val="22"/>
          <w:lang w:val="ru-RU"/>
        </w:rPr>
        <w:t>(3) Трошоците на спроведувањето паѓаат на товар на надлежниот суд</w:t>
      </w:r>
      <w:r>
        <w:rPr>
          <w:rFonts w:ascii="StobiSerif Regular" w:hAnsi="StobiSerif Regular"/>
          <w:color w:val="000000"/>
          <w:spacing w:val="-5"/>
          <w:sz w:val="22"/>
          <w:szCs w:val="22"/>
          <w:lang w:val="mk-MK"/>
        </w:rPr>
        <w:t>.</w:t>
      </w:r>
    </w:p>
    <w:p w:rsidR="00843BAE" w:rsidRDefault="00843BAE" w:rsidP="005A75FC">
      <w:pPr>
        <w:widowControl w:val="0"/>
        <w:autoSpaceDE w:val="0"/>
        <w:autoSpaceDN w:val="0"/>
        <w:adjustRightInd w:val="0"/>
        <w:spacing w:before="4"/>
        <w:ind w:left="1560" w:right="-7"/>
        <w:rPr>
          <w:rFonts w:ascii="StobiSerif Regular" w:hAnsi="StobiSerif Regular"/>
          <w:color w:val="000000"/>
          <w:spacing w:val="-3"/>
          <w:sz w:val="22"/>
          <w:szCs w:val="22"/>
          <w:lang w:val="mk-MK"/>
        </w:rPr>
      </w:pPr>
    </w:p>
    <w:sectPr w:rsidR="00843BAE" w:rsidSect="0061555E">
      <w:footerReference w:type="even" r:id="rId9"/>
      <w:footerReference w:type="default" r:id="rId10"/>
      <w:footnotePr>
        <w:pos w:val="beneathText"/>
      </w:footnotePr>
      <w:pgSz w:w="12240" w:h="15840"/>
      <w:pgMar w:top="1440" w:right="1467" w:bottom="1440" w:left="1800" w:header="720" w:footer="720" w:gutter="0"/>
      <w:pgNumType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0B" w:rsidRDefault="002F1C0B">
      <w:r>
        <w:separator/>
      </w:r>
    </w:p>
  </w:endnote>
  <w:endnote w:type="continuationSeparator" w:id="1">
    <w:p w:rsidR="002F1C0B" w:rsidRDefault="002F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0C" w:rsidRDefault="002B1B0C" w:rsidP="003D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B0C" w:rsidRDefault="002B1B0C" w:rsidP="00CD70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0C" w:rsidRDefault="002B1B0C" w:rsidP="00CD704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10AB1">
      <w:rPr>
        <w:rStyle w:val="PageNumber"/>
        <w:noProof/>
      </w:rPr>
      <w:t>2</w:t>
    </w:r>
    <w:r>
      <w:rPr>
        <w:rStyle w:val="PageNumber"/>
      </w:rPr>
      <w:fldChar w:fldCharType="end"/>
    </w:r>
  </w:p>
  <w:p w:rsidR="002B1B0C" w:rsidRPr="00A70E18" w:rsidRDefault="002B1B0C" w:rsidP="00CD704F">
    <w:pPr>
      <w:pStyle w:val="Footer"/>
      <w:ind w:right="360"/>
      <w:jc w:val="center"/>
      <w:rPr>
        <w:lang w:val="mk-MK"/>
      </w:rPr>
    </w:pPr>
  </w:p>
  <w:p w:rsidR="002B1B0C" w:rsidRDefault="002B1B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0B" w:rsidRDefault="002F1C0B">
      <w:r>
        <w:separator/>
      </w:r>
    </w:p>
  </w:footnote>
  <w:footnote w:type="continuationSeparator" w:id="1">
    <w:p w:rsidR="002F1C0B" w:rsidRDefault="002F1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4"/>
    <w:lvl w:ilvl="0">
      <w:numFmt w:val="bullet"/>
      <w:lvlText w:val="-"/>
      <w:lvlJc w:val="left"/>
      <w:pPr>
        <w:tabs>
          <w:tab w:val="num" w:pos="720"/>
        </w:tabs>
        <w:ind w:left="720" w:hanging="360"/>
      </w:pPr>
      <w:rPr>
        <w:rFonts w:ascii="Arial" w:hAnsi="Arial"/>
      </w:rPr>
    </w:lvl>
  </w:abstractNum>
  <w:abstractNum w:abstractNumId="2">
    <w:nsid w:val="00000003"/>
    <w:multiLevelType w:val="multilevel"/>
    <w:tmpl w:val="00000003"/>
    <w:name w:val="WW8Num7"/>
    <w:lvl w:ilvl="0">
      <w:start w:val="1"/>
      <w:numFmt w:val="decimal"/>
      <w:lvlText w:val="(%1)"/>
      <w:lvlJc w:val="left"/>
      <w:pPr>
        <w:tabs>
          <w:tab w:val="num" w:pos="750"/>
        </w:tabs>
        <w:ind w:left="750" w:hanging="390"/>
      </w:pPr>
      <w:rPr>
        <w:rFonts w:cs="Times New Roman"/>
        <w:color w:val="auto"/>
      </w:rPr>
    </w:lvl>
    <w:lvl w:ilvl="1">
      <w:start w:val="1"/>
      <w:numFmt w:val="decimal"/>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singleLevel"/>
    <w:tmpl w:val="00000004"/>
    <w:name w:val="WW8Num8"/>
    <w:lvl w:ilvl="0">
      <w:numFmt w:val="bullet"/>
      <w:lvlText w:val="-"/>
      <w:lvlJc w:val="left"/>
      <w:pPr>
        <w:tabs>
          <w:tab w:val="num" w:pos="720"/>
        </w:tabs>
        <w:ind w:left="720" w:hanging="360"/>
      </w:pPr>
      <w:rPr>
        <w:rFonts w:ascii="Arial" w:hAnsi="Arial"/>
      </w:rPr>
    </w:lvl>
  </w:abstractNum>
  <w:abstractNum w:abstractNumId="4">
    <w:nsid w:val="00000005"/>
    <w:multiLevelType w:val="multilevel"/>
    <w:tmpl w:val="00000005"/>
    <w:name w:val="WW8Num2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singleLevel"/>
    <w:tmpl w:val="00000006"/>
    <w:name w:val="WW8Num30"/>
    <w:lvl w:ilvl="0">
      <w:numFmt w:val="bullet"/>
      <w:lvlText w:val="-"/>
      <w:lvlJc w:val="left"/>
      <w:pPr>
        <w:tabs>
          <w:tab w:val="num" w:pos="615"/>
        </w:tabs>
        <w:ind w:left="615" w:hanging="360"/>
      </w:pPr>
      <w:rPr>
        <w:rFonts w:ascii="Arial" w:hAnsi="Arial"/>
      </w:rPr>
    </w:lvl>
  </w:abstractNum>
  <w:abstractNum w:abstractNumId="6">
    <w:nsid w:val="00000007"/>
    <w:multiLevelType w:val="singleLevel"/>
    <w:tmpl w:val="00000007"/>
    <w:name w:val="WW8Num35"/>
    <w:lvl w:ilvl="0">
      <w:start w:val="2"/>
      <w:numFmt w:val="bullet"/>
      <w:lvlText w:val="-"/>
      <w:lvlJc w:val="left"/>
      <w:pPr>
        <w:tabs>
          <w:tab w:val="num" w:pos="1080"/>
        </w:tabs>
        <w:ind w:left="1080" w:hanging="360"/>
      </w:pPr>
      <w:rPr>
        <w:rFonts w:ascii="Times New Roman" w:hAnsi="Times New Roman"/>
      </w:rPr>
    </w:lvl>
  </w:abstractNum>
  <w:abstractNum w:abstractNumId="7">
    <w:nsid w:val="00000008"/>
    <w:multiLevelType w:val="singleLevel"/>
    <w:tmpl w:val="00000008"/>
    <w:name w:val="WW8Num39"/>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40"/>
    <w:lvl w:ilvl="0">
      <w:start w:val="1"/>
      <w:numFmt w:val="decimal"/>
      <w:lvlText w:val="%1)"/>
      <w:lvlJc w:val="left"/>
      <w:pPr>
        <w:tabs>
          <w:tab w:val="num" w:pos="1080"/>
        </w:tabs>
        <w:ind w:left="1080" w:hanging="360"/>
      </w:pPr>
      <w:rPr>
        <w:rFonts w:cs="Times New Roman"/>
      </w:rPr>
    </w:lvl>
  </w:abstractNum>
  <w:abstractNum w:abstractNumId="9">
    <w:nsid w:val="0000000A"/>
    <w:multiLevelType w:val="singleLevel"/>
    <w:tmpl w:val="0000000A"/>
    <w:name w:val="WW8Num44"/>
    <w:lvl w:ilvl="0">
      <w:start w:val="1"/>
      <w:numFmt w:val="decimal"/>
      <w:lvlText w:val="%1)"/>
      <w:lvlJc w:val="left"/>
      <w:pPr>
        <w:tabs>
          <w:tab w:val="num" w:pos="720"/>
        </w:tabs>
        <w:ind w:left="720" w:hanging="360"/>
      </w:pPr>
      <w:rPr>
        <w:rFonts w:cs="Times New Roman"/>
      </w:rPr>
    </w:lvl>
  </w:abstractNum>
  <w:abstractNum w:abstractNumId="10">
    <w:nsid w:val="0000000B"/>
    <w:multiLevelType w:val="multilevel"/>
    <w:tmpl w:val="0000000B"/>
    <w:name w:val="WW8Num45"/>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nsid w:val="0000000C"/>
    <w:multiLevelType w:val="multilevel"/>
    <w:tmpl w:val="0000000C"/>
    <w:name w:val="WW8Num46"/>
    <w:lvl w:ilvl="0">
      <w:start w:val="7"/>
      <w:numFmt w:val="bullet"/>
      <w:lvlText w:val="-"/>
      <w:lvlJc w:val="left"/>
      <w:pPr>
        <w:tabs>
          <w:tab w:val="num" w:pos="1080"/>
        </w:tabs>
        <w:ind w:left="1080" w:hanging="360"/>
      </w:pPr>
      <w:rPr>
        <w:rFonts w:ascii="OpenSymbol" w:eastAsia="Open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2">
    <w:nsid w:val="01E73CA2"/>
    <w:multiLevelType w:val="hybridMultilevel"/>
    <w:tmpl w:val="92B6EDDC"/>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6AA5CB0"/>
    <w:multiLevelType w:val="hybridMultilevel"/>
    <w:tmpl w:val="2550EB70"/>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16353658"/>
    <w:multiLevelType w:val="hybridMultilevel"/>
    <w:tmpl w:val="2910B376"/>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16671194"/>
    <w:multiLevelType w:val="hybridMultilevel"/>
    <w:tmpl w:val="2630675E"/>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18982B57"/>
    <w:multiLevelType w:val="hybridMultilevel"/>
    <w:tmpl w:val="D9ECE7CA"/>
    <w:lvl w:ilvl="0" w:tplc="B3C88542">
      <w:start w:val="10"/>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04E0DDD"/>
    <w:multiLevelType w:val="hybridMultilevel"/>
    <w:tmpl w:val="F7589898"/>
    <w:lvl w:ilvl="0" w:tplc="B3C88542">
      <w:start w:val="10"/>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20CF690B"/>
    <w:multiLevelType w:val="hybridMultilevel"/>
    <w:tmpl w:val="43DC9FD6"/>
    <w:lvl w:ilvl="0" w:tplc="B3C88542">
      <w:start w:val="10"/>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22E26156"/>
    <w:multiLevelType w:val="hybridMultilevel"/>
    <w:tmpl w:val="EF4034C0"/>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262E6FEB"/>
    <w:multiLevelType w:val="hybridMultilevel"/>
    <w:tmpl w:val="C494F964"/>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2E53665C"/>
    <w:multiLevelType w:val="hybridMultilevel"/>
    <w:tmpl w:val="659EF84A"/>
    <w:lvl w:ilvl="0" w:tplc="00000007">
      <w:start w:val="2"/>
      <w:numFmt w:val="bullet"/>
      <w:lvlText w:val="-"/>
      <w:lvlJc w:val="left"/>
      <w:pPr>
        <w:ind w:left="1446" w:hanging="360"/>
      </w:pPr>
      <w:rPr>
        <w:rFonts w:ascii="Times New Roman" w:hAnsi="Times New Roman"/>
      </w:rPr>
    </w:lvl>
    <w:lvl w:ilvl="1" w:tplc="042F0003" w:tentative="1">
      <w:start w:val="1"/>
      <w:numFmt w:val="bullet"/>
      <w:lvlText w:val="o"/>
      <w:lvlJc w:val="left"/>
      <w:pPr>
        <w:ind w:left="2166" w:hanging="360"/>
      </w:pPr>
      <w:rPr>
        <w:rFonts w:ascii="Courier New" w:hAnsi="Courier New" w:hint="default"/>
      </w:rPr>
    </w:lvl>
    <w:lvl w:ilvl="2" w:tplc="042F0005" w:tentative="1">
      <w:start w:val="1"/>
      <w:numFmt w:val="bullet"/>
      <w:lvlText w:val=""/>
      <w:lvlJc w:val="left"/>
      <w:pPr>
        <w:ind w:left="2886" w:hanging="360"/>
      </w:pPr>
      <w:rPr>
        <w:rFonts w:ascii="Wingdings" w:hAnsi="Wingdings" w:hint="default"/>
      </w:rPr>
    </w:lvl>
    <w:lvl w:ilvl="3" w:tplc="042F0001" w:tentative="1">
      <w:start w:val="1"/>
      <w:numFmt w:val="bullet"/>
      <w:lvlText w:val=""/>
      <w:lvlJc w:val="left"/>
      <w:pPr>
        <w:ind w:left="3606" w:hanging="360"/>
      </w:pPr>
      <w:rPr>
        <w:rFonts w:ascii="Symbol" w:hAnsi="Symbol" w:hint="default"/>
      </w:rPr>
    </w:lvl>
    <w:lvl w:ilvl="4" w:tplc="042F0003" w:tentative="1">
      <w:start w:val="1"/>
      <w:numFmt w:val="bullet"/>
      <w:lvlText w:val="o"/>
      <w:lvlJc w:val="left"/>
      <w:pPr>
        <w:ind w:left="4326" w:hanging="360"/>
      </w:pPr>
      <w:rPr>
        <w:rFonts w:ascii="Courier New" w:hAnsi="Courier New" w:hint="default"/>
      </w:rPr>
    </w:lvl>
    <w:lvl w:ilvl="5" w:tplc="042F0005" w:tentative="1">
      <w:start w:val="1"/>
      <w:numFmt w:val="bullet"/>
      <w:lvlText w:val=""/>
      <w:lvlJc w:val="left"/>
      <w:pPr>
        <w:ind w:left="5046" w:hanging="360"/>
      </w:pPr>
      <w:rPr>
        <w:rFonts w:ascii="Wingdings" w:hAnsi="Wingdings" w:hint="default"/>
      </w:rPr>
    </w:lvl>
    <w:lvl w:ilvl="6" w:tplc="042F0001" w:tentative="1">
      <w:start w:val="1"/>
      <w:numFmt w:val="bullet"/>
      <w:lvlText w:val=""/>
      <w:lvlJc w:val="left"/>
      <w:pPr>
        <w:ind w:left="5766" w:hanging="360"/>
      </w:pPr>
      <w:rPr>
        <w:rFonts w:ascii="Symbol" w:hAnsi="Symbol" w:hint="default"/>
      </w:rPr>
    </w:lvl>
    <w:lvl w:ilvl="7" w:tplc="042F0003" w:tentative="1">
      <w:start w:val="1"/>
      <w:numFmt w:val="bullet"/>
      <w:lvlText w:val="o"/>
      <w:lvlJc w:val="left"/>
      <w:pPr>
        <w:ind w:left="6486" w:hanging="360"/>
      </w:pPr>
      <w:rPr>
        <w:rFonts w:ascii="Courier New" w:hAnsi="Courier New" w:hint="default"/>
      </w:rPr>
    </w:lvl>
    <w:lvl w:ilvl="8" w:tplc="042F0005" w:tentative="1">
      <w:start w:val="1"/>
      <w:numFmt w:val="bullet"/>
      <w:lvlText w:val=""/>
      <w:lvlJc w:val="left"/>
      <w:pPr>
        <w:ind w:left="7206" w:hanging="360"/>
      </w:pPr>
      <w:rPr>
        <w:rFonts w:ascii="Wingdings" w:hAnsi="Wingdings" w:hint="default"/>
      </w:rPr>
    </w:lvl>
  </w:abstractNum>
  <w:abstractNum w:abstractNumId="22">
    <w:nsid w:val="36B04211"/>
    <w:multiLevelType w:val="hybridMultilevel"/>
    <w:tmpl w:val="E640DE80"/>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2127479"/>
    <w:multiLevelType w:val="hybridMultilevel"/>
    <w:tmpl w:val="DF742A9A"/>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2B27BF5"/>
    <w:multiLevelType w:val="hybridMultilevel"/>
    <w:tmpl w:val="8F924A9C"/>
    <w:lvl w:ilvl="0" w:tplc="B3C88542">
      <w:start w:val="10"/>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53842EC"/>
    <w:multiLevelType w:val="hybridMultilevel"/>
    <w:tmpl w:val="B532CCB8"/>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49685453"/>
    <w:multiLevelType w:val="hybridMultilevel"/>
    <w:tmpl w:val="6A0A9AD8"/>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4C910E52"/>
    <w:multiLevelType w:val="hybridMultilevel"/>
    <w:tmpl w:val="01603E02"/>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4FE30509"/>
    <w:multiLevelType w:val="hybridMultilevel"/>
    <w:tmpl w:val="D6A2A2F8"/>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50FD5195"/>
    <w:multiLevelType w:val="hybridMultilevel"/>
    <w:tmpl w:val="F2765BB2"/>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56640FC1"/>
    <w:multiLevelType w:val="hybridMultilevel"/>
    <w:tmpl w:val="BC16472E"/>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57F92C30"/>
    <w:multiLevelType w:val="hybridMultilevel"/>
    <w:tmpl w:val="DC24EB96"/>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581559CF"/>
    <w:multiLevelType w:val="hybridMultilevel"/>
    <w:tmpl w:val="3BF81B0E"/>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63730F20"/>
    <w:multiLevelType w:val="hybridMultilevel"/>
    <w:tmpl w:val="F59872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63BD147A"/>
    <w:multiLevelType w:val="hybridMultilevel"/>
    <w:tmpl w:val="80220A5E"/>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4781371"/>
    <w:multiLevelType w:val="hybridMultilevel"/>
    <w:tmpl w:val="77149D14"/>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AD95BEC"/>
    <w:multiLevelType w:val="hybridMultilevel"/>
    <w:tmpl w:val="3F8C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E1793"/>
    <w:multiLevelType w:val="hybridMultilevel"/>
    <w:tmpl w:val="49862D46"/>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7373588A"/>
    <w:multiLevelType w:val="hybridMultilevel"/>
    <w:tmpl w:val="C64627D4"/>
    <w:lvl w:ilvl="0" w:tplc="00000007">
      <w:start w:val="2"/>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783C7092"/>
    <w:multiLevelType w:val="hybridMultilevel"/>
    <w:tmpl w:val="9E3E3364"/>
    <w:lvl w:ilvl="0" w:tplc="B3C88542">
      <w:start w:val="10"/>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5"/>
  </w:num>
  <w:num w:numId="4">
    <w:abstractNumId w:val="16"/>
  </w:num>
  <w:num w:numId="5">
    <w:abstractNumId w:val="18"/>
  </w:num>
  <w:num w:numId="6">
    <w:abstractNumId w:val="24"/>
  </w:num>
  <w:num w:numId="7">
    <w:abstractNumId w:val="17"/>
  </w:num>
  <w:num w:numId="8">
    <w:abstractNumId w:val="39"/>
  </w:num>
  <w:num w:numId="9">
    <w:abstractNumId w:val="22"/>
  </w:num>
  <w:num w:numId="10">
    <w:abstractNumId w:val="29"/>
  </w:num>
  <w:num w:numId="11">
    <w:abstractNumId w:val="19"/>
  </w:num>
  <w:num w:numId="12">
    <w:abstractNumId w:val="27"/>
  </w:num>
  <w:num w:numId="13">
    <w:abstractNumId w:val="13"/>
  </w:num>
  <w:num w:numId="14">
    <w:abstractNumId w:val="38"/>
  </w:num>
  <w:num w:numId="15">
    <w:abstractNumId w:val="37"/>
  </w:num>
  <w:num w:numId="16">
    <w:abstractNumId w:val="25"/>
  </w:num>
  <w:num w:numId="17">
    <w:abstractNumId w:val="28"/>
  </w:num>
  <w:num w:numId="18">
    <w:abstractNumId w:val="31"/>
  </w:num>
  <w:num w:numId="19">
    <w:abstractNumId w:val="34"/>
  </w:num>
  <w:num w:numId="20">
    <w:abstractNumId w:val="20"/>
  </w:num>
  <w:num w:numId="21">
    <w:abstractNumId w:val="23"/>
  </w:num>
  <w:num w:numId="22">
    <w:abstractNumId w:val="15"/>
  </w:num>
  <w:num w:numId="23">
    <w:abstractNumId w:val="14"/>
  </w:num>
  <w:num w:numId="24">
    <w:abstractNumId w:val="26"/>
  </w:num>
  <w:num w:numId="25">
    <w:abstractNumId w:val="32"/>
  </w:num>
  <w:num w:numId="26">
    <w:abstractNumId w:val="30"/>
  </w:num>
  <w:num w:numId="27">
    <w:abstractNumId w:val="33"/>
  </w:num>
  <w:num w:numId="28">
    <w:abstractNumId w:val="12"/>
  </w:num>
  <w:num w:numId="29">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9B8"/>
    <w:rsid w:val="00000F95"/>
    <w:rsid w:val="00001FC4"/>
    <w:rsid w:val="0000531D"/>
    <w:rsid w:val="00005A82"/>
    <w:rsid w:val="00012077"/>
    <w:rsid w:val="0001210B"/>
    <w:rsid w:val="000124E6"/>
    <w:rsid w:val="00014145"/>
    <w:rsid w:val="00016B6E"/>
    <w:rsid w:val="00020144"/>
    <w:rsid w:val="000201D9"/>
    <w:rsid w:val="00021A12"/>
    <w:rsid w:val="00021FFD"/>
    <w:rsid w:val="00022E54"/>
    <w:rsid w:val="00023692"/>
    <w:rsid w:val="00023F55"/>
    <w:rsid w:val="000303F4"/>
    <w:rsid w:val="00030855"/>
    <w:rsid w:val="0003119C"/>
    <w:rsid w:val="000360FD"/>
    <w:rsid w:val="000423FF"/>
    <w:rsid w:val="00042DC9"/>
    <w:rsid w:val="0004439B"/>
    <w:rsid w:val="00044FA5"/>
    <w:rsid w:val="00045DC3"/>
    <w:rsid w:val="000510B1"/>
    <w:rsid w:val="00052AF7"/>
    <w:rsid w:val="00052B19"/>
    <w:rsid w:val="00054F9D"/>
    <w:rsid w:val="00056BCD"/>
    <w:rsid w:val="00057E37"/>
    <w:rsid w:val="00065B04"/>
    <w:rsid w:val="00066A5E"/>
    <w:rsid w:val="00071EA6"/>
    <w:rsid w:val="000730C0"/>
    <w:rsid w:val="00073A96"/>
    <w:rsid w:val="00074BFC"/>
    <w:rsid w:val="00074E86"/>
    <w:rsid w:val="000750CD"/>
    <w:rsid w:val="00075479"/>
    <w:rsid w:val="00075AE4"/>
    <w:rsid w:val="00075FB2"/>
    <w:rsid w:val="000802F7"/>
    <w:rsid w:val="000807C8"/>
    <w:rsid w:val="00080A14"/>
    <w:rsid w:val="00080FE0"/>
    <w:rsid w:val="000835D2"/>
    <w:rsid w:val="00084FAF"/>
    <w:rsid w:val="00086569"/>
    <w:rsid w:val="00086E63"/>
    <w:rsid w:val="00087AA8"/>
    <w:rsid w:val="00087B49"/>
    <w:rsid w:val="0009031B"/>
    <w:rsid w:val="00091896"/>
    <w:rsid w:val="00094650"/>
    <w:rsid w:val="00095A72"/>
    <w:rsid w:val="00097705"/>
    <w:rsid w:val="000A0FFD"/>
    <w:rsid w:val="000A162E"/>
    <w:rsid w:val="000A319B"/>
    <w:rsid w:val="000A6A39"/>
    <w:rsid w:val="000B3E62"/>
    <w:rsid w:val="000B4F69"/>
    <w:rsid w:val="000B5D5C"/>
    <w:rsid w:val="000B76EC"/>
    <w:rsid w:val="000C028F"/>
    <w:rsid w:val="000C0CF5"/>
    <w:rsid w:val="000C2037"/>
    <w:rsid w:val="000C2043"/>
    <w:rsid w:val="000C3A37"/>
    <w:rsid w:val="000C3E53"/>
    <w:rsid w:val="000C5072"/>
    <w:rsid w:val="000C590F"/>
    <w:rsid w:val="000C63F5"/>
    <w:rsid w:val="000C790F"/>
    <w:rsid w:val="000C7D80"/>
    <w:rsid w:val="000C7DEC"/>
    <w:rsid w:val="000D0316"/>
    <w:rsid w:val="000D1EB0"/>
    <w:rsid w:val="000D4092"/>
    <w:rsid w:val="000D6837"/>
    <w:rsid w:val="000D7DCC"/>
    <w:rsid w:val="000D7DE3"/>
    <w:rsid w:val="000E19DC"/>
    <w:rsid w:val="000E6106"/>
    <w:rsid w:val="000F346E"/>
    <w:rsid w:val="000F3FB9"/>
    <w:rsid w:val="000F4539"/>
    <w:rsid w:val="000F6948"/>
    <w:rsid w:val="000F7BE0"/>
    <w:rsid w:val="00100038"/>
    <w:rsid w:val="001014D4"/>
    <w:rsid w:val="00101906"/>
    <w:rsid w:val="00101CB4"/>
    <w:rsid w:val="001042A2"/>
    <w:rsid w:val="00105B76"/>
    <w:rsid w:val="00106851"/>
    <w:rsid w:val="00107182"/>
    <w:rsid w:val="00110BD5"/>
    <w:rsid w:val="00110CA9"/>
    <w:rsid w:val="00110D75"/>
    <w:rsid w:val="00115CF5"/>
    <w:rsid w:val="001171EF"/>
    <w:rsid w:val="00117A84"/>
    <w:rsid w:val="0012074D"/>
    <w:rsid w:val="00121FE4"/>
    <w:rsid w:val="001237D0"/>
    <w:rsid w:val="00126BED"/>
    <w:rsid w:val="00127598"/>
    <w:rsid w:val="001303B8"/>
    <w:rsid w:val="00130449"/>
    <w:rsid w:val="00133C52"/>
    <w:rsid w:val="00135209"/>
    <w:rsid w:val="001353B6"/>
    <w:rsid w:val="00135837"/>
    <w:rsid w:val="001369F6"/>
    <w:rsid w:val="00136F39"/>
    <w:rsid w:val="00136FB6"/>
    <w:rsid w:val="00141B9E"/>
    <w:rsid w:val="00142EBD"/>
    <w:rsid w:val="00144057"/>
    <w:rsid w:val="00153BB0"/>
    <w:rsid w:val="00153DBD"/>
    <w:rsid w:val="00160E6D"/>
    <w:rsid w:val="00161A30"/>
    <w:rsid w:val="0016459A"/>
    <w:rsid w:val="001652FA"/>
    <w:rsid w:val="00165FA8"/>
    <w:rsid w:val="0017016C"/>
    <w:rsid w:val="00170A3B"/>
    <w:rsid w:val="00170BD8"/>
    <w:rsid w:val="0017568B"/>
    <w:rsid w:val="00181F6B"/>
    <w:rsid w:val="0018204C"/>
    <w:rsid w:val="00183A35"/>
    <w:rsid w:val="00187F83"/>
    <w:rsid w:val="00190080"/>
    <w:rsid w:val="00190175"/>
    <w:rsid w:val="00190819"/>
    <w:rsid w:val="00190C75"/>
    <w:rsid w:val="001916B2"/>
    <w:rsid w:val="00191DDE"/>
    <w:rsid w:val="001928BE"/>
    <w:rsid w:val="00193E54"/>
    <w:rsid w:val="00195C50"/>
    <w:rsid w:val="00196118"/>
    <w:rsid w:val="00197275"/>
    <w:rsid w:val="001A0D21"/>
    <w:rsid w:val="001A3C74"/>
    <w:rsid w:val="001A3D29"/>
    <w:rsid w:val="001A4137"/>
    <w:rsid w:val="001A524C"/>
    <w:rsid w:val="001A5E40"/>
    <w:rsid w:val="001B0A05"/>
    <w:rsid w:val="001B4EA6"/>
    <w:rsid w:val="001B54CD"/>
    <w:rsid w:val="001B5C75"/>
    <w:rsid w:val="001B6239"/>
    <w:rsid w:val="001B6A88"/>
    <w:rsid w:val="001B7028"/>
    <w:rsid w:val="001C0596"/>
    <w:rsid w:val="001C4338"/>
    <w:rsid w:val="001C689E"/>
    <w:rsid w:val="001C777B"/>
    <w:rsid w:val="001D1737"/>
    <w:rsid w:val="001D3048"/>
    <w:rsid w:val="001D3D5F"/>
    <w:rsid w:val="001D7855"/>
    <w:rsid w:val="001E10A6"/>
    <w:rsid w:val="001E246A"/>
    <w:rsid w:val="001E2896"/>
    <w:rsid w:val="001E34C8"/>
    <w:rsid w:val="001E360F"/>
    <w:rsid w:val="001E675F"/>
    <w:rsid w:val="001E72EE"/>
    <w:rsid w:val="001F024A"/>
    <w:rsid w:val="001F03FE"/>
    <w:rsid w:val="001F1232"/>
    <w:rsid w:val="001F21B1"/>
    <w:rsid w:val="001F3F1F"/>
    <w:rsid w:val="001F47C1"/>
    <w:rsid w:val="001F678D"/>
    <w:rsid w:val="0020006B"/>
    <w:rsid w:val="00201DB2"/>
    <w:rsid w:val="0020523E"/>
    <w:rsid w:val="0020697F"/>
    <w:rsid w:val="00212AA5"/>
    <w:rsid w:val="00216C40"/>
    <w:rsid w:val="002237FA"/>
    <w:rsid w:val="002246B5"/>
    <w:rsid w:val="0022725C"/>
    <w:rsid w:val="00230198"/>
    <w:rsid w:val="00237448"/>
    <w:rsid w:val="002374A4"/>
    <w:rsid w:val="00237E24"/>
    <w:rsid w:val="00240986"/>
    <w:rsid w:val="00242E00"/>
    <w:rsid w:val="0024305D"/>
    <w:rsid w:val="00243CBB"/>
    <w:rsid w:val="002467C4"/>
    <w:rsid w:val="0024700A"/>
    <w:rsid w:val="002500E6"/>
    <w:rsid w:val="00250684"/>
    <w:rsid w:val="00252474"/>
    <w:rsid w:val="002524D3"/>
    <w:rsid w:val="00252963"/>
    <w:rsid w:val="00254862"/>
    <w:rsid w:val="0025514E"/>
    <w:rsid w:val="002569BA"/>
    <w:rsid w:val="00257329"/>
    <w:rsid w:val="00257829"/>
    <w:rsid w:val="0026211F"/>
    <w:rsid w:val="00262868"/>
    <w:rsid w:val="00262BBA"/>
    <w:rsid w:val="00263736"/>
    <w:rsid w:val="0026426F"/>
    <w:rsid w:val="00265823"/>
    <w:rsid w:val="00266EE8"/>
    <w:rsid w:val="00276A3F"/>
    <w:rsid w:val="00276A40"/>
    <w:rsid w:val="002771B9"/>
    <w:rsid w:val="00281243"/>
    <w:rsid w:val="0028126A"/>
    <w:rsid w:val="00281B41"/>
    <w:rsid w:val="00283A8B"/>
    <w:rsid w:val="00291BCE"/>
    <w:rsid w:val="002950D5"/>
    <w:rsid w:val="00295E04"/>
    <w:rsid w:val="002A20D8"/>
    <w:rsid w:val="002A2986"/>
    <w:rsid w:val="002A4AC8"/>
    <w:rsid w:val="002A5360"/>
    <w:rsid w:val="002A6A09"/>
    <w:rsid w:val="002A75CD"/>
    <w:rsid w:val="002B04D5"/>
    <w:rsid w:val="002B1B0C"/>
    <w:rsid w:val="002B2907"/>
    <w:rsid w:val="002B2C1F"/>
    <w:rsid w:val="002B5357"/>
    <w:rsid w:val="002B78C6"/>
    <w:rsid w:val="002C0412"/>
    <w:rsid w:val="002C1919"/>
    <w:rsid w:val="002C4577"/>
    <w:rsid w:val="002C516C"/>
    <w:rsid w:val="002C5D73"/>
    <w:rsid w:val="002C7313"/>
    <w:rsid w:val="002C7EF6"/>
    <w:rsid w:val="002D11A2"/>
    <w:rsid w:val="002D240D"/>
    <w:rsid w:val="002D2908"/>
    <w:rsid w:val="002D42A0"/>
    <w:rsid w:val="002D5089"/>
    <w:rsid w:val="002D532B"/>
    <w:rsid w:val="002D6FDF"/>
    <w:rsid w:val="002D7F5A"/>
    <w:rsid w:val="002E05AB"/>
    <w:rsid w:val="002E4639"/>
    <w:rsid w:val="002E70A6"/>
    <w:rsid w:val="002E720E"/>
    <w:rsid w:val="002E7C12"/>
    <w:rsid w:val="002E7FDF"/>
    <w:rsid w:val="002F0337"/>
    <w:rsid w:val="002F06A9"/>
    <w:rsid w:val="002F1C0B"/>
    <w:rsid w:val="002F2DB7"/>
    <w:rsid w:val="002F2DC3"/>
    <w:rsid w:val="002F2ECC"/>
    <w:rsid w:val="00301521"/>
    <w:rsid w:val="003019AE"/>
    <w:rsid w:val="003040D8"/>
    <w:rsid w:val="00304103"/>
    <w:rsid w:val="003043F4"/>
    <w:rsid w:val="0030467B"/>
    <w:rsid w:val="003064C2"/>
    <w:rsid w:val="003106B2"/>
    <w:rsid w:val="0031090B"/>
    <w:rsid w:val="00311CC8"/>
    <w:rsid w:val="003120A6"/>
    <w:rsid w:val="00313227"/>
    <w:rsid w:val="003157E8"/>
    <w:rsid w:val="003164D6"/>
    <w:rsid w:val="003166CC"/>
    <w:rsid w:val="00320151"/>
    <w:rsid w:val="00323744"/>
    <w:rsid w:val="00323BA9"/>
    <w:rsid w:val="00325063"/>
    <w:rsid w:val="003272F9"/>
    <w:rsid w:val="00330890"/>
    <w:rsid w:val="003323B3"/>
    <w:rsid w:val="00334A80"/>
    <w:rsid w:val="00334AA9"/>
    <w:rsid w:val="00334F39"/>
    <w:rsid w:val="00337498"/>
    <w:rsid w:val="003431A7"/>
    <w:rsid w:val="003437D8"/>
    <w:rsid w:val="0034556A"/>
    <w:rsid w:val="00345BDB"/>
    <w:rsid w:val="00346CB5"/>
    <w:rsid w:val="00351ECC"/>
    <w:rsid w:val="00354C52"/>
    <w:rsid w:val="0035581F"/>
    <w:rsid w:val="00356046"/>
    <w:rsid w:val="00356156"/>
    <w:rsid w:val="00356398"/>
    <w:rsid w:val="00356FFA"/>
    <w:rsid w:val="00357D6C"/>
    <w:rsid w:val="00361118"/>
    <w:rsid w:val="00363AEA"/>
    <w:rsid w:val="00363BB8"/>
    <w:rsid w:val="00363C76"/>
    <w:rsid w:val="00363F19"/>
    <w:rsid w:val="00364F1E"/>
    <w:rsid w:val="00365AF7"/>
    <w:rsid w:val="00367D3D"/>
    <w:rsid w:val="003713D6"/>
    <w:rsid w:val="00373113"/>
    <w:rsid w:val="00376EEB"/>
    <w:rsid w:val="00377AF4"/>
    <w:rsid w:val="00380012"/>
    <w:rsid w:val="00382551"/>
    <w:rsid w:val="00384B40"/>
    <w:rsid w:val="0038561E"/>
    <w:rsid w:val="003858DE"/>
    <w:rsid w:val="003869E2"/>
    <w:rsid w:val="003906EB"/>
    <w:rsid w:val="0039424F"/>
    <w:rsid w:val="003A010B"/>
    <w:rsid w:val="003A0D08"/>
    <w:rsid w:val="003A47AC"/>
    <w:rsid w:val="003A7452"/>
    <w:rsid w:val="003A776D"/>
    <w:rsid w:val="003B0D6E"/>
    <w:rsid w:val="003B130B"/>
    <w:rsid w:val="003B2917"/>
    <w:rsid w:val="003B2A1E"/>
    <w:rsid w:val="003B38CF"/>
    <w:rsid w:val="003B42AB"/>
    <w:rsid w:val="003B6C87"/>
    <w:rsid w:val="003B7376"/>
    <w:rsid w:val="003B7997"/>
    <w:rsid w:val="003C2841"/>
    <w:rsid w:val="003C7150"/>
    <w:rsid w:val="003C7DE6"/>
    <w:rsid w:val="003D27CB"/>
    <w:rsid w:val="003D31F6"/>
    <w:rsid w:val="003D3581"/>
    <w:rsid w:val="003D3B3E"/>
    <w:rsid w:val="003D5306"/>
    <w:rsid w:val="003D5FE2"/>
    <w:rsid w:val="003D6E1D"/>
    <w:rsid w:val="003D6E40"/>
    <w:rsid w:val="003E3011"/>
    <w:rsid w:val="003F0961"/>
    <w:rsid w:val="003F0B84"/>
    <w:rsid w:val="003F1002"/>
    <w:rsid w:val="003F4947"/>
    <w:rsid w:val="003F4D11"/>
    <w:rsid w:val="003F6577"/>
    <w:rsid w:val="003F7520"/>
    <w:rsid w:val="00401193"/>
    <w:rsid w:val="0040151F"/>
    <w:rsid w:val="00402A0A"/>
    <w:rsid w:val="00402A71"/>
    <w:rsid w:val="00402C37"/>
    <w:rsid w:val="00406217"/>
    <w:rsid w:val="004069D7"/>
    <w:rsid w:val="00410A58"/>
    <w:rsid w:val="004119FE"/>
    <w:rsid w:val="00413FC3"/>
    <w:rsid w:val="00414149"/>
    <w:rsid w:val="00414374"/>
    <w:rsid w:val="004162CC"/>
    <w:rsid w:val="0042123E"/>
    <w:rsid w:val="004218C9"/>
    <w:rsid w:val="0042366C"/>
    <w:rsid w:val="00423E5E"/>
    <w:rsid w:val="00424EAE"/>
    <w:rsid w:val="0042693A"/>
    <w:rsid w:val="00427E36"/>
    <w:rsid w:val="00430C17"/>
    <w:rsid w:val="00432B83"/>
    <w:rsid w:val="00434C4E"/>
    <w:rsid w:val="004355B3"/>
    <w:rsid w:val="0043564D"/>
    <w:rsid w:val="00436151"/>
    <w:rsid w:val="00437194"/>
    <w:rsid w:val="00437A7B"/>
    <w:rsid w:val="00437C02"/>
    <w:rsid w:val="00440D5B"/>
    <w:rsid w:val="0044121F"/>
    <w:rsid w:val="00444774"/>
    <w:rsid w:val="00444A1F"/>
    <w:rsid w:val="00444C5F"/>
    <w:rsid w:val="004454DB"/>
    <w:rsid w:val="0044599E"/>
    <w:rsid w:val="00445B46"/>
    <w:rsid w:val="004508F7"/>
    <w:rsid w:val="004520BB"/>
    <w:rsid w:val="00453C1F"/>
    <w:rsid w:val="004545D5"/>
    <w:rsid w:val="0045573E"/>
    <w:rsid w:val="00455858"/>
    <w:rsid w:val="00456554"/>
    <w:rsid w:val="00457945"/>
    <w:rsid w:val="00457E62"/>
    <w:rsid w:val="00460371"/>
    <w:rsid w:val="00460F8C"/>
    <w:rsid w:val="00462CB1"/>
    <w:rsid w:val="0046304D"/>
    <w:rsid w:val="00465E8A"/>
    <w:rsid w:val="0046651F"/>
    <w:rsid w:val="0046692F"/>
    <w:rsid w:val="00467A1B"/>
    <w:rsid w:val="00467DEF"/>
    <w:rsid w:val="00473213"/>
    <w:rsid w:val="00473EA8"/>
    <w:rsid w:val="004758A9"/>
    <w:rsid w:val="004762F1"/>
    <w:rsid w:val="004763D0"/>
    <w:rsid w:val="00480293"/>
    <w:rsid w:val="004812D7"/>
    <w:rsid w:val="004816BC"/>
    <w:rsid w:val="00482B06"/>
    <w:rsid w:val="004834B1"/>
    <w:rsid w:val="00483B38"/>
    <w:rsid w:val="0048525D"/>
    <w:rsid w:val="00485CF9"/>
    <w:rsid w:val="004873B7"/>
    <w:rsid w:val="00494A8A"/>
    <w:rsid w:val="004A37A4"/>
    <w:rsid w:val="004A3B31"/>
    <w:rsid w:val="004A6479"/>
    <w:rsid w:val="004A6B19"/>
    <w:rsid w:val="004A6FEF"/>
    <w:rsid w:val="004A7779"/>
    <w:rsid w:val="004A7F88"/>
    <w:rsid w:val="004B0F29"/>
    <w:rsid w:val="004B2696"/>
    <w:rsid w:val="004B2D55"/>
    <w:rsid w:val="004C203C"/>
    <w:rsid w:val="004C3195"/>
    <w:rsid w:val="004C3DCC"/>
    <w:rsid w:val="004C3DFD"/>
    <w:rsid w:val="004C4828"/>
    <w:rsid w:val="004C5379"/>
    <w:rsid w:val="004C7E20"/>
    <w:rsid w:val="004D038B"/>
    <w:rsid w:val="004D0700"/>
    <w:rsid w:val="004D3D97"/>
    <w:rsid w:val="004D6786"/>
    <w:rsid w:val="004E08B9"/>
    <w:rsid w:val="004E1B30"/>
    <w:rsid w:val="004E36FD"/>
    <w:rsid w:val="004E3E95"/>
    <w:rsid w:val="004E3ECB"/>
    <w:rsid w:val="004E6725"/>
    <w:rsid w:val="004E7055"/>
    <w:rsid w:val="004F00D2"/>
    <w:rsid w:val="004F0DCC"/>
    <w:rsid w:val="004F172A"/>
    <w:rsid w:val="004F1949"/>
    <w:rsid w:val="004F4238"/>
    <w:rsid w:val="004F51B5"/>
    <w:rsid w:val="004F7573"/>
    <w:rsid w:val="00501296"/>
    <w:rsid w:val="005019F9"/>
    <w:rsid w:val="00502A2C"/>
    <w:rsid w:val="00503BD0"/>
    <w:rsid w:val="005067AF"/>
    <w:rsid w:val="00506B00"/>
    <w:rsid w:val="00510EF4"/>
    <w:rsid w:val="005116EB"/>
    <w:rsid w:val="00511989"/>
    <w:rsid w:val="0051335C"/>
    <w:rsid w:val="00513846"/>
    <w:rsid w:val="00513F71"/>
    <w:rsid w:val="00514AD5"/>
    <w:rsid w:val="00515374"/>
    <w:rsid w:val="005155C0"/>
    <w:rsid w:val="0051726D"/>
    <w:rsid w:val="00521945"/>
    <w:rsid w:val="005225C0"/>
    <w:rsid w:val="00522F61"/>
    <w:rsid w:val="005238C0"/>
    <w:rsid w:val="00525C8D"/>
    <w:rsid w:val="005277C1"/>
    <w:rsid w:val="0052784F"/>
    <w:rsid w:val="00534BB3"/>
    <w:rsid w:val="00540DDD"/>
    <w:rsid w:val="00541D99"/>
    <w:rsid w:val="00544AEA"/>
    <w:rsid w:val="00545593"/>
    <w:rsid w:val="005467DE"/>
    <w:rsid w:val="0055000A"/>
    <w:rsid w:val="00551775"/>
    <w:rsid w:val="005522AB"/>
    <w:rsid w:val="0055482C"/>
    <w:rsid w:val="00554A40"/>
    <w:rsid w:val="00555F93"/>
    <w:rsid w:val="005562DE"/>
    <w:rsid w:val="00556400"/>
    <w:rsid w:val="00556DA1"/>
    <w:rsid w:val="00556DDB"/>
    <w:rsid w:val="0056039E"/>
    <w:rsid w:val="00561CB1"/>
    <w:rsid w:val="005625C2"/>
    <w:rsid w:val="00562C86"/>
    <w:rsid w:val="0056340B"/>
    <w:rsid w:val="00565A76"/>
    <w:rsid w:val="005678B7"/>
    <w:rsid w:val="00570066"/>
    <w:rsid w:val="00570D1B"/>
    <w:rsid w:val="005712BF"/>
    <w:rsid w:val="00573766"/>
    <w:rsid w:val="005862F8"/>
    <w:rsid w:val="00587E18"/>
    <w:rsid w:val="005937A3"/>
    <w:rsid w:val="00596EA2"/>
    <w:rsid w:val="005A0DF6"/>
    <w:rsid w:val="005A14B1"/>
    <w:rsid w:val="005A23D9"/>
    <w:rsid w:val="005A26F9"/>
    <w:rsid w:val="005A273D"/>
    <w:rsid w:val="005A3296"/>
    <w:rsid w:val="005A5437"/>
    <w:rsid w:val="005A75FC"/>
    <w:rsid w:val="005B0AF9"/>
    <w:rsid w:val="005B4F48"/>
    <w:rsid w:val="005B4FF9"/>
    <w:rsid w:val="005B63E8"/>
    <w:rsid w:val="005B7CA8"/>
    <w:rsid w:val="005C0FB9"/>
    <w:rsid w:val="005C3977"/>
    <w:rsid w:val="005C3E5D"/>
    <w:rsid w:val="005C5093"/>
    <w:rsid w:val="005C64B6"/>
    <w:rsid w:val="005C6C9B"/>
    <w:rsid w:val="005C74A1"/>
    <w:rsid w:val="005D14B3"/>
    <w:rsid w:val="005D3AFD"/>
    <w:rsid w:val="005D3BED"/>
    <w:rsid w:val="005D47AD"/>
    <w:rsid w:val="005D4E2B"/>
    <w:rsid w:val="005D6529"/>
    <w:rsid w:val="005D6CA5"/>
    <w:rsid w:val="005E083D"/>
    <w:rsid w:val="005E08DB"/>
    <w:rsid w:val="005E0CDE"/>
    <w:rsid w:val="005E1812"/>
    <w:rsid w:val="005E3339"/>
    <w:rsid w:val="005E3A03"/>
    <w:rsid w:val="005E4FDB"/>
    <w:rsid w:val="005E5763"/>
    <w:rsid w:val="005E617C"/>
    <w:rsid w:val="005E6401"/>
    <w:rsid w:val="005F0A34"/>
    <w:rsid w:val="005F2B88"/>
    <w:rsid w:val="005F419A"/>
    <w:rsid w:val="005F5224"/>
    <w:rsid w:val="00600198"/>
    <w:rsid w:val="00603AA6"/>
    <w:rsid w:val="006048E7"/>
    <w:rsid w:val="00604994"/>
    <w:rsid w:val="00606E75"/>
    <w:rsid w:val="006078C2"/>
    <w:rsid w:val="006100C9"/>
    <w:rsid w:val="00611588"/>
    <w:rsid w:val="00612AF4"/>
    <w:rsid w:val="006133B5"/>
    <w:rsid w:val="00613CE2"/>
    <w:rsid w:val="00614C0F"/>
    <w:rsid w:val="0061555E"/>
    <w:rsid w:val="00616485"/>
    <w:rsid w:val="0061695C"/>
    <w:rsid w:val="00616C34"/>
    <w:rsid w:val="00616DD5"/>
    <w:rsid w:val="006177BE"/>
    <w:rsid w:val="00621B8C"/>
    <w:rsid w:val="00622D56"/>
    <w:rsid w:val="006233B8"/>
    <w:rsid w:val="006263B9"/>
    <w:rsid w:val="00627717"/>
    <w:rsid w:val="006332AC"/>
    <w:rsid w:val="006348B5"/>
    <w:rsid w:val="0063492B"/>
    <w:rsid w:val="00634AAB"/>
    <w:rsid w:val="00634E51"/>
    <w:rsid w:val="0063560D"/>
    <w:rsid w:val="0063695A"/>
    <w:rsid w:val="00637BF6"/>
    <w:rsid w:val="00641E93"/>
    <w:rsid w:val="006424D5"/>
    <w:rsid w:val="00642AA2"/>
    <w:rsid w:val="0064388D"/>
    <w:rsid w:val="00653C77"/>
    <w:rsid w:val="00654109"/>
    <w:rsid w:val="006541F1"/>
    <w:rsid w:val="0065425B"/>
    <w:rsid w:val="006543AA"/>
    <w:rsid w:val="006559EB"/>
    <w:rsid w:val="00656DFE"/>
    <w:rsid w:val="0065731A"/>
    <w:rsid w:val="00657423"/>
    <w:rsid w:val="00660206"/>
    <w:rsid w:val="00662C63"/>
    <w:rsid w:val="006630E4"/>
    <w:rsid w:val="0066542C"/>
    <w:rsid w:val="00666585"/>
    <w:rsid w:val="00671882"/>
    <w:rsid w:val="00673E3D"/>
    <w:rsid w:val="00674180"/>
    <w:rsid w:val="00677BA6"/>
    <w:rsid w:val="006809B8"/>
    <w:rsid w:val="00680FF9"/>
    <w:rsid w:val="00686322"/>
    <w:rsid w:val="00686A78"/>
    <w:rsid w:val="006905D0"/>
    <w:rsid w:val="006916AE"/>
    <w:rsid w:val="00695A9B"/>
    <w:rsid w:val="006A0611"/>
    <w:rsid w:val="006A238A"/>
    <w:rsid w:val="006A349F"/>
    <w:rsid w:val="006A4B65"/>
    <w:rsid w:val="006A5DA9"/>
    <w:rsid w:val="006A74F5"/>
    <w:rsid w:val="006B0B00"/>
    <w:rsid w:val="006B1C88"/>
    <w:rsid w:val="006B55BD"/>
    <w:rsid w:val="006B5C67"/>
    <w:rsid w:val="006B6D37"/>
    <w:rsid w:val="006C0A58"/>
    <w:rsid w:val="006C3D04"/>
    <w:rsid w:val="006C7226"/>
    <w:rsid w:val="006C7E23"/>
    <w:rsid w:val="006D06CF"/>
    <w:rsid w:val="006D2494"/>
    <w:rsid w:val="006D3A15"/>
    <w:rsid w:val="006D3F44"/>
    <w:rsid w:val="006D7294"/>
    <w:rsid w:val="006E27FA"/>
    <w:rsid w:val="006E3431"/>
    <w:rsid w:val="006E4D67"/>
    <w:rsid w:val="006E5E27"/>
    <w:rsid w:val="006E7112"/>
    <w:rsid w:val="006F5B21"/>
    <w:rsid w:val="006F5E47"/>
    <w:rsid w:val="006F6D0F"/>
    <w:rsid w:val="0070075D"/>
    <w:rsid w:val="0070244D"/>
    <w:rsid w:val="007027A4"/>
    <w:rsid w:val="00702C3F"/>
    <w:rsid w:val="00702F1B"/>
    <w:rsid w:val="00703027"/>
    <w:rsid w:val="007043A9"/>
    <w:rsid w:val="00705036"/>
    <w:rsid w:val="0070540C"/>
    <w:rsid w:val="00706454"/>
    <w:rsid w:val="00707428"/>
    <w:rsid w:val="00710C56"/>
    <w:rsid w:val="0071224D"/>
    <w:rsid w:val="00713780"/>
    <w:rsid w:val="00714680"/>
    <w:rsid w:val="0071468D"/>
    <w:rsid w:val="007149F0"/>
    <w:rsid w:val="00716F95"/>
    <w:rsid w:val="00717765"/>
    <w:rsid w:val="00717C2A"/>
    <w:rsid w:val="00720EAA"/>
    <w:rsid w:val="0072139C"/>
    <w:rsid w:val="00721785"/>
    <w:rsid w:val="007222DC"/>
    <w:rsid w:val="00724098"/>
    <w:rsid w:val="00724212"/>
    <w:rsid w:val="0072534F"/>
    <w:rsid w:val="00725C31"/>
    <w:rsid w:val="00726FF3"/>
    <w:rsid w:val="007274AA"/>
    <w:rsid w:val="00727A0C"/>
    <w:rsid w:val="007303DC"/>
    <w:rsid w:val="00730B12"/>
    <w:rsid w:val="00732545"/>
    <w:rsid w:val="007346AA"/>
    <w:rsid w:val="0073573C"/>
    <w:rsid w:val="00735F14"/>
    <w:rsid w:val="00736004"/>
    <w:rsid w:val="00737673"/>
    <w:rsid w:val="0074019F"/>
    <w:rsid w:val="00741603"/>
    <w:rsid w:val="00742152"/>
    <w:rsid w:val="007430BF"/>
    <w:rsid w:val="00743304"/>
    <w:rsid w:val="00744188"/>
    <w:rsid w:val="00744DE1"/>
    <w:rsid w:val="00745F1D"/>
    <w:rsid w:val="007460B1"/>
    <w:rsid w:val="00747DA7"/>
    <w:rsid w:val="00751A32"/>
    <w:rsid w:val="00752213"/>
    <w:rsid w:val="00753DC0"/>
    <w:rsid w:val="00755C1D"/>
    <w:rsid w:val="0075796B"/>
    <w:rsid w:val="00762110"/>
    <w:rsid w:val="00762329"/>
    <w:rsid w:val="00762658"/>
    <w:rsid w:val="00765DE4"/>
    <w:rsid w:val="0076686B"/>
    <w:rsid w:val="00766FE6"/>
    <w:rsid w:val="00767B0D"/>
    <w:rsid w:val="00771289"/>
    <w:rsid w:val="0077285C"/>
    <w:rsid w:val="007743E6"/>
    <w:rsid w:val="00780FB7"/>
    <w:rsid w:val="00783219"/>
    <w:rsid w:val="00783A01"/>
    <w:rsid w:val="0078468E"/>
    <w:rsid w:val="007849B8"/>
    <w:rsid w:val="00791105"/>
    <w:rsid w:val="0079232B"/>
    <w:rsid w:val="00792B9F"/>
    <w:rsid w:val="007959AF"/>
    <w:rsid w:val="007967FB"/>
    <w:rsid w:val="00797935"/>
    <w:rsid w:val="007A0798"/>
    <w:rsid w:val="007A0DAB"/>
    <w:rsid w:val="007A2AEF"/>
    <w:rsid w:val="007A4ED9"/>
    <w:rsid w:val="007B11B8"/>
    <w:rsid w:val="007B1E91"/>
    <w:rsid w:val="007B6764"/>
    <w:rsid w:val="007B6A35"/>
    <w:rsid w:val="007B7E9F"/>
    <w:rsid w:val="007C1A51"/>
    <w:rsid w:val="007C2641"/>
    <w:rsid w:val="007C2714"/>
    <w:rsid w:val="007C301C"/>
    <w:rsid w:val="007C4076"/>
    <w:rsid w:val="007D2C9E"/>
    <w:rsid w:val="007D3890"/>
    <w:rsid w:val="007D4ED9"/>
    <w:rsid w:val="007E14B1"/>
    <w:rsid w:val="007E5FFD"/>
    <w:rsid w:val="007E74DE"/>
    <w:rsid w:val="007F023D"/>
    <w:rsid w:val="007F04B4"/>
    <w:rsid w:val="007F2671"/>
    <w:rsid w:val="007F2B75"/>
    <w:rsid w:val="007F47CE"/>
    <w:rsid w:val="007F48F5"/>
    <w:rsid w:val="007F5C72"/>
    <w:rsid w:val="007F6DDC"/>
    <w:rsid w:val="00801D64"/>
    <w:rsid w:val="00804C57"/>
    <w:rsid w:val="00804D59"/>
    <w:rsid w:val="00805C8A"/>
    <w:rsid w:val="00805CD2"/>
    <w:rsid w:val="0081134A"/>
    <w:rsid w:val="00812D8D"/>
    <w:rsid w:val="00815AC1"/>
    <w:rsid w:val="00821B29"/>
    <w:rsid w:val="008279D9"/>
    <w:rsid w:val="00830A05"/>
    <w:rsid w:val="008312F5"/>
    <w:rsid w:val="00832837"/>
    <w:rsid w:val="00834A9C"/>
    <w:rsid w:val="0083528D"/>
    <w:rsid w:val="00835BD0"/>
    <w:rsid w:val="00841BB4"/>
    <w:rsid w:val="00843BAE"/>
    <w:rsid w:val="00845758"/>
    <w:rsid w:val="00846605"/>
    <w:rsid w:val="00847F05"/>
    <w:rsid w:val="00847F7F"/>
    <w:rsid w:val="00852EC1"/>
    <w:rsid w:val="00860B8E"/>
    <w:rsid w:val="00861B8F"/>
    <w:rsid w:val="00862D37"/>
    <w:rsid w:val="0086349C"/>
    <w:rsid w:val="00864D86"/>
    <w:rsid w:val="00866A54"/>
    <w:rsid w:val="00870567"/>
    <w:rsid w:val="00872E8C"/>
    <w:rsid w:val="008731C7"/>
    <w:rsid w:val="00880893"/>
    <w:rsid w:val="0088365A"/>
    <w:rsid w:val="0088420A"/>
    <w:rsid w:val="008855DA"/>
    <w:rsid w:val="00886BB5"/>
    <w:rsid w:val="0089176C"/>
    <w:rsid w:val="00892352"/>
    <w:rsid w:val="00893069"/>
    <w:rsid w:val="008939DD"/>
    <w:rsid w:val="0089723F"/>
    <w:rsid w:val="008A01CC"/>
    <w:rsid w:val="008A128B"/>
    <w:rsid w:val="008A2421"/>
    <w:rsid w:val="008A70FC"/>
    <w:rsid w:val="008A78F4"/>
    <w:rsid w:val="008B23ED"/>
    <w:rsid w:val="008B41B0"/>
    <w:rsid w:val="008B4D30"/>
    <w:rsid w:val="008C17AD"/>
    <w:rsid w:val="008C22BC"/>
    <w:rsid w:val="008C42EE"/>
    <w:rsid w:val="008C5507"/>
    <w:rsid w:val="008C7A50"/>
    <w:rsid w:val="008D3522"/>
    <w:rsid w:val="008D35F9"/>
    <w:rsid w:val="008D4397"/>
    <w:rsid w:val="008D4769"/>
    <w:rsid w:val="008E2895"/>
    <w:rsid w:val="008E3AE8"/>
    <w:rsid w:val="008E3CA7"/>
    <w:rsid w:val="008E3E92"/>
    <w:rsid w:val="008E4A92"/>
    <w:rsid w:val="008E6FB4"/>
    <w:rsid w:val="008E78F2"/>
    <w:rsid w:val="008F0A6E"/>
    <w:rsid w:val="008F2172"/>
    <w:rsid w:val="008F45BD"/>
    <w:rsid w:val="008F4925"/>
    <w:rsid w:val="008F53F5"/>
    <w:rsid w:val="00900BD1"/>
    <w:rsid w:val="00902958"/>
    <w:rsid w:val="00902D75"/>
    <w:rsid w:val="00903E20"/>
    <w:rsid w:val="00904FF1"/>
    <w:rsid w:val="00905D29"/>
    <w:rsid w:val="009101BC"/>
    <w:rsid w:val="00910955"/>
    <w:rsid w:val="0091401E"/>
    <w:rsid w:val="00915B3A"/>
    <w:rsid w:val="00923A04"/>
    <w:rsid w:val="00924E36"/>
    <w:rsid w:val="00925B81"/>
    <w:rsid w:val="00927793"/>
    <w:rsid w:val="009306AD"/>
    <w:rsid w:val="00940CE2"/>
    <w:rsid w:val="00941928"/>
    <w:rsid w:val="0094307B"/>
    <w:rsid w:val="0094312B"/>
    <w:rsid w:val="0094327F"/>
    <w:rsid w:val="00943729"/>
    <w:rsid w:val="00944684"/>
    <w:rsid w:val="00945320"/>
    <w:rsid w:val="00945852"/>
    <w:rsid w:val="009501BA"/>
    <w:rsid w:val="009522A4"/>
    <w:rsid w:val="009548EE"/>
    <w:rsid w:val="00954DA1"/>
    <w:rsid w:val="00954DC7"/>
    <w:rsid w:val="009563E3"/>
    <w:rsid w:val="00966A9C"/>
    <w:rsid w:val="009724E8"/>
    <w:rsid w:val="00976331"/>
    <w:rsid w:val="009806AC"/>
    <w:rsid w:val="009816FF"/>
    <w:rsid w:val="009817B9"/>
    <w:rsid w:val="009837C9"/>
    <w:rsid w:val="00983D71"/>
    <w:rsid w:val="009843BF"/>
    <w:rsid w:val="00985B56"/>
    <w:rsid w:val="009867C8"/>
    <w:rsid w:val="00987847"/>
    <w:rsid w:val="00987B6D"/>
    <w:rsid w:val="00990589"/>
    <w:rsid w:val="00992185"/>
    <w:rsid w:val="00995B31"/>
    <w:rsid w:val="009A35CB"/>
    <w:rsid w:val="009A6831"/>
    <w:rsid w:val="009B0C4D"/>
    <w:rsid w:val="009B1206"/>
    <w:rsid w:val="009B3008"/>
    <w:rsid w:val="009B41AD"/>
    <w:rsid w:val="009B5AAC"/>
    <w:rsid w:val="009B7AD1"/>
    <w:rsid w:val="009B7BA0"/>
    <w:rsid w:val="009B7DA6"/>
    <w:rsid w:val="009C00E6"/>
    <w:rsid w:val="009C08AB"/>
    <w:rsid w:val="009C2C00"/>
    <w:rsid w:val="009C2D8D"/>
    <w:rsid w:val="009C6B7D"/>
    <w:rsid w:val="009D051F"/>
    <w:rsid w:val="009D2CD3"/>
    <w:rsid w:val="009D4648"/>
    <w:rsid w:val="009E0DE8"/>
    <w:rsid w:val="009E0E26"/>
    <w:rsid w:val="009E748C"/>
    <w:rsid w:val="009F11E7"/>
    <w:rsid w:val="009F332C"/>
    <w:rsid w:val="009F40BA"/>
    <w:rsid w:val="00A017FC"/>
    <w:rsid w:val="00A025B3"/>
    <w:rsid w:val="00A074B8"/>
    <w:rsid w:val="00A11080"/>
    <w:rsid w:val="00A11382"/>
    <w:rsid w:val="00A1204D"/>
    <w:rsid w:val="00A128DC"/>
    <w:rsid w:val="00A13F26"/>
    <w:rsid w:val="00A15F47"/>
    <w:rsid w:val="00A17CE8"/>
    <w:rsid w:val="00A20FCB"/>
    <w:rsid w:val="00A25212"/>
    <w:rsid w:val="00A26ABE"/>
    <w:rsid w:val="00A27C59"/>
    <w:rsid w:val="00A27E52"/>
    <w:rsid w:val="00A302FA"/>
    <w:rsid w:val="00A30F9C"/>
    <w:rsid w:val="00A3274E"/>
    <w:rsid w:val="00A3513C"/>
    <w:rsid w:val="00A36485"/>
    <w:rsid w:val="00A403EA"/>
    <w:rsid w:val="00A41529"/>
    <w:rsid w:val="00A447BD"/>
    <w:rsid w:val="00A44AF2"/>
    <w:rsid w:val="00A453CB"/>
    <w:rsid w:val="00A47A11"/>
    <w:rsid w:val="00A51D33"/>
    <w:rsid w:val="00A53A35"/>
    <w:rsid w:val="00A53B27"/>
    <w:rsid w:val="00A53BB1"/>
    <w:rsid w:val="00A55739"/>
    <w:rsid w:val="00A55D41"/>
    <w:rsid w:val="00A55E06"/>
    <w:rsid w:val="00A56112"/>
    <w:rsid w:val="00A56171"/>
    <w:rsid w:val="00A60CF9"/>
    <w:rsid w:val="00A61566"/>
    <w:rsid w:val="00A626FF"/>
    <w:rsid w:val="00A64126"/>
    <w:rsid w:val="00A64AC7"/>
    <w:rsid w:val="00A66B93"/>
    <w:rsid w:val="00A70E18"/>
    <w:rsid w:val="00A72F86"/>
    <w:rsid w:val="00A77B35"/>
    <w:rsid w:val="00A77CE6"/>
    <w:rsid w:val="00A80256"/>
    <w:rsid w:val="00A8331D"/>
    <w:rsid w:val="00A833EF"/>
    <w:rsid w:val="00A834B2"/>
    <w:rsid w:val="00A8364A"/>
    <w:rsid w:val="00A85EF4"/>
    <w:rsid w:val="00A86A84"/>
    <w:rsid w:val="00A87E83"/>
    <w:rsid w:val="00A90252"/>
    <w:rsid w:val="00A91D7C"/>
    <w:rsid w:val="00A91EC7"/>
    <w:rsid w:val="00A9290D"/>
    <w:rsid w:val="00A92B83"/>
    <w:rsid w:val="00A94883"/>
    <w:rsid w:val="00A94A3F"/>
    <w:rsid w:val="00A96639"/>
    <w:rsid w:val="00AA2856"/>
    <w:rsid w:val="00AA478A"/>
    <w:rsid w:val="00AA6920"/>
    <w:rsid w:val="00AB02DE"/>
    <w:rsid w:val="00AB22F6"/>
    <w:rsid w:val="00AB2F9A"/>
    <w:rsid w:val="00AB39A1"/>
    <w:rsid w:val="00AB5BDD"/>
    <w:rsid w:val="00AB6F5F"/>
    <w:rsid w:val="00AB7132"/>
    <w:rsid w:val="00AC00EB"/>
    <w:rsid w:val="00AC0316"/>
    <w:rsid w:val="00AC0CBB"/>
    <w:rsid w:val="00AC3E7B"/>
    <w:rsid w:val="00AC5B71"/>
    <w:rsid w:val="00AC7B63"/>
    <w:rsid w:val="00AD0962"/>
    <w:rsid w:val="00AD0A02"/>
    <w:rsid w:val="00AD0EBB"/>
    <w:rsid w:val="00AD1556"/>
    <w:rsid w:val="00AD225E"/>
    <w:rsid w:val="00AD2AA6"/>
    <w:rsid w:val="00AD3A23"/>
    <w:rsid w:val="00AD553D"/>
    <w:rsid w:val="00AD5908"/>
    <w:rsid w:val="00AD61E8"/>
    <w:rsid w:val="00AE34C7"/>
    <w:rsid w:val="00AE43BF"/>
    <w:rsid w:val="00AE45AE"/>
    <w:rsid w:val="00AF05A3"/>
    <w:rsid w:val="00AF1041"/>
    <w:rsid w:val="00AF24FD"/>
    <w:rsid w:val="00AF2DF2"/>
    <w:rsid w:val="00AF6585"/>
    <w:rsid w:val="00AF6843"/>
    <w:rsid w:val="00B016CD"/>
    <w:rsid w:val="00B02395"/>
    <w:rsid w:val="00B073D1"/>
    <w:rsid w:val="00B07DE9"/>
    <w:rsid w:val="00B07EE9"/>
    <w:rsid w:val="00B10049"/>
    <w:rsid w:val="00B1094B"/>
    <w:rsid w:val="00B117FD"/>
    <w:rsid w:val="00B12DE6"/>
    <w:rsid w:val="00B12FE2"/>
    <w:rsid w:val="00B13147"/>
    <w:rsid w:val="00B14577"/>
    <w:rsid w:val="00B1639C"/>
    <w:rsid w:val="00B210D4"/>
    <w:rsid w:val="00B22D2D"/>
    <w:rsid w:val="00B23A03"/>
    <w:rsid w:val="00B26DAC"/>
    <w:rsid w:val="00B270C9"/>
    <w:rsid w:val="00B27D61"/>
    <w:rsid w:val="00B32253"/>
    <w:rsid w:val="00B32B81"/>
    <w:rsid w:val="00B351C4"/>
    <w:rsid w:val="00B37F8E"/>
    <w:rsid w:val="00B401BC"/>
    <w:rsid w:val="00B42448"/>
    <w:rsid w:val="00B433C1"/>
    <w:rsid w:val="00B434BE"/>
    <w:rsid w:val="00B44BA8"/>
    <w:rsid w:val="00B44F19"/>
    <w:rsid w:val="00B46226"/>
    <w:rsid w:val="00B4738F"/>
    <w:rsid w:val="00B534A4"/>
    <w:rsid w:val="00B53846"/>
    <w:rsid w:val="00B54BC7"/>
    <w:rsid w:val="00B54C51"/>
    <w:rsid w:val="00B5520F"/>
    <w:rsid w:val="00B572E1"/>
    <w:rsid w:val="00B61A0B"/>
    <w:rsid w:val="00B61E21"/>
    <w:rsid w:val="00B63EEC"/>
    <w:rsid w:val="00B65584"/>
    <w:rsid w:val="00B663F2"/>
    <w:rsid w:val="00B67551"/>
    <w:rsid w:val="00B713A3"/>
    <w:rsid w:val="00B73DC1"/>
    <w:rsid w:val="00B75ADA"/>
    <w:rsid w:val="00B80AB5"/>
    <w:rsid w:val="00B80B6F"/>
    <w:rsid w:val="00B85A18"/>
    <w:rsid w:val="00B87192"/>
    <w:rsid w:val="00B91746"/>
    <w:rsid w:val="00B92644"/>
    <w:rsid w:val="00B9315F"/>
    <w:rsid w:val="00B932A7"/>
    <w:rsid w:val="00B93884"/>
    <w:rsid w:val="00B959BA"/>
    <w:rsid w:val="00B97187"/>
    <w:rsid w:val="00BA0F80"/>
    <w:rsid w:val="00BA3970"/>
    <w:rsid w:val="00BA5067"/>
    <w:rsid w:val="00BA5514"/>
    <w:rsid w:val="00BA5C3C"/>
    <w:rsid w:val="00BA69C7"/>
    <w:rsid w:val="00BB2D15"/>
    <w:rsid w:val="00BB3A7D"/>
    <w:rsid w:val="00BB4DF4"/>
    <w:rsid w:val="00BB63E6"/>
    <w:rsid w:val="00BB64DB"/>
    <w:rsid w:val="00BC1540"/>
    <w:rsid w:val="00BC1D73"/>
    <w:rsid w:val="00BC1F4C"/>
    <w:rsid w:val="00BC586A"/>
    <w:rsid w:val="00BC6901"/>
    <w:rsid w:val="00BD1C91"/>
    <w:rsid w:val="00BD3D1A"/>
    <w:rsid w:val="00BD416D"/>
    <w:rsid w:val="00BD41BF"/>
    <w:rsid w:val="00BD5427"/>
    <w:rsid w:val="00BD6054"/>
    <w:rsid w:val="00BD6F47"/>
    <w:rsid w:val="00BE1072"/>
    <w:rsid w:val="00BE32C4"/>
    <w:rsid w:val="00BE5B5C"/>
    <w:rsid w:val="00BE7500"/>
    <w:rsid w:val="00BF1B64"/>
    <w:rsid w:val="00BF3B5F"/>
    <w:rsid w:val="00BF47E4"/>
    <w:rsid w:val="00BF4D36"/>
    <w:rsid w:val="00BF541E"/>
    <w:rsid w:val="00BF5BF2"/>
    <w:rsid w:val="00C0065B"/>
    <w:rsid w:val="00C0159E"/>
    <w:rsid w:val="00C04259"/>
    <w:rsid w:val="00C0474F"/>
    <w:rsid w:val="00C10AB1"/>
    <w:rsid w:val="00C16ED1"/>
    <w:rsid w:val="00C22DC6"/>
    <w:rsid w:val="00C23958"/>
    <w:rsid w:val="00C30CE6"/>
    <w:rsid w:val="00C3352F"/>
    <w:rsid w:val="00C33D80"/>
    <w:rsid w:val="00C344DE"/>
    <w:rsid w:val="00C35676"/>
    <w:rsid w:val="00C35CB1"/>
    <w:rsid w:val="00C36EEE"/>
    <w:rsid w:val="00C42805"/>
    <w:rsid w:val="00C4375C"/>
    <w:rsid w:val="00C44B6B"/>
    <w:rsid w:val="00C4627E"/>
    <w:rsid w:val="00C54C23"/>
    <w:rsid w:val="00C55898"/>
    <w:rsid w:val="00C617B6"/>
    <w:rsid w:val="00C626B7"/>
    <w:rsid w:val="00C64797"/>
    <w:rsid w:val="00C66215"/>
    <w:rsid w:val="00C66E3E"/>
    <w:rsid w:val="00C66FAA"/>
    <w:rsid w:val="00C6704F"/>
    <w:rsid w:val="00C74408"/>
    <w:rsid w:val="00C750C9"/>
    <w:rsid w:val="00C7704F"/>
    <w:rsid w:val="00C8001F"/>
    <w:rsid w:val="00C81333"/>
    <w:rsid w:val="00C81A79"/>
    <w:rsid w:val="00C8397A"/>
    <w:rsid w:val="00C860FE"/>
    <w:rsid w:val="00C8700B"/>
    <w:rsid w:val="00C875B7"/>
    <w:rsid w:val="00C95E97"/>
    <w:rsid w:val="00C970F5"/>
    <w:rsid w:val="00CA1C88"/>
    <w:rsid w:val="00CA2918"/>
    <w:rsid w:val="00CA329F"/>
    <w:rsid w:val="00CA379D"/>
    <w:rsid w:val="00CA52D7"/>
    <w:rsid w:val="00CA54A4"/>
    <w:rsid w:val="00CA5A54"/>
    <w:rsid w:val="00CA65DC"/>
    <w:rsid w:val="00CA7076"/>
    <w:rsid w:val="00CB1969"/>
    <w:rsid w:val="00CB2D6C"/>
    <w:rsid w:val="00CB3598"/>
    <w:rsid w:val="00CB5967"/>
    <w:rsid w:val="00CC339A"/>
    <w:rsid w:val="00CD1219"/>
    <w:rsid w:val="00CD451D"/>
    <w:rsid w:val="00CD704F"/>
    <w:rsid w:val="00CD771B"/>
    <w:rsid w:val="00CE102D"/>
    <w:rsid w:val="00CE34C6"/>
    <w:rsid w:val="00CE4A6A"/>
    <w:rsid w:val="00CE5E2E"/>
    <w:rsid w:val="00CE6313"/>
    <w:rsid w:val="00CF0017"/>
    <w:rsid w:val="00CF114B"/>
    <w:rsid w:val="00CF1AB8"/>
    <w:rsid w:val="00CF2D5F"/>
    <w:rsid w:val="00CF40A3"/>
    <w:rsid w:val="00CF4437"/>
    <w:rsid w:val="00CF4696"/>
    <w:rsid w:val="00CF6EBF"/>
    <w:rsid w:val="00CF7B7F"/>
    <w:rsid w:val="00D00E6E"/>
    <w:rsid w:val="00D0302C"/>
    <w:rsid w:val="00D03250"/>
    <w:rsid w:val="00D03254"/>
    <w:rsid w:val="00D05737"/>
    <w:rsid w:val="00D11A64"/>
    <w:rsid w:val="00D12F16"/>
    <w:rsid w:val="00D143BD"/>
    <w:rsid w:val="00D148FC"/>
    <w:rsid w:val="00D15963"/>
    <w:rsid w:val="00D159F6"/>
    <w:rsid w:val="00D15BDC"/>
    <w:rsid w:val="00D16808"/>
    <w:rsid w:val="00D17839"/>
    <w:rsid w:val="00D20D57"/>
    <w:rsid w:val="00D20E2A"/>
    <w:rsid w:val="00D2146E"/>
    <w:rsid w:val="00D22003"/>
    <w:rsid w:val="00D226F3"/>
    <w:rsid w:val="00D2295A"/>
    <w:rsid w:val="00D2297F"/>
    <w:rsid w:val="00D26033"/>
    <w:rsid w:val="00D2618D"/>
    <w:rsid w:val="00D264D9"/>
    <w:rsid w:val="00D27388"/>
    <w:rsid w:val="00D27DF1"/>
    <w:rsid w:val="00D309EA"/>
    <w:rsid w:val="00D315D8"/>
    <w:rsid w:val="00D315E9"/>
    <w:rsid w:val="00D33894"/>
    <w:rsid w:val="00D3434C"/>
    <w:rsid w:val="00D3605C"/>
    <w:rsid w:val="00D37C85"/>
    <w:rsid w:val="00D414FA"/>
    <w:rsid w:val="00D41BBE"/>
    <w:rsid w:val="00D42969"/>
    <w:rsid w:val="00D42CCB"/>
    <w:rsid w:val="00D4466E"/>
    <w:rsid w:val="00D453E4"/>
    <w:rsid w:val="00D45D91"/>
    <w:rsid w:val="00D4723E"/>
    <w:rsid w:val="00D54C14"/>
    <w:rsid w:val="00D54D62"/>
    <w:rsid w:val="00D57D53"/>
    <w:rsid w:val="00D610FD"/>
    <w:rsid w:val="00D61606"/>
    <w:rsid w:val="00D617D3"/>
    <w:rsid w:val="00D63537"/>
    <w:rsid w:val="00D63A7E"/>
    <w:rsid w:val="00D70747"/>
    <w:rsid w:val="00D70F85"/>
    <w:rsid w:val="00D712BA"/>
    <w:rsid w:val="00D72534"/>
    <w:rsid w:val="00D76814"/>
    <w:rsid w:val="00D76BAF"/>
    <w:rsid w:val="00D76C9C"/>
    <w:rsid w:val="00D777D6"/>
    <w:rsid w:val="00D8092B"/>
    <w:rsid w:val="00D8123D"/>
    <w:rsid w:val="00D815EB"/>
    <w:rsid w:val="00D82F99"/>
    <w:rsid w:val="00D8563D"/>
    <w:rsid w:val="00D86789"/>
    <w:rsid w:val="00D8714D"/>
    <w:rsid w:val="00D90973"/>
    <w:rsid w:val="00D90BDC"/>
    <w:rsid w:val="00D93829"/>
    <w:rsid w:val="00D95ADB"/>
    <w:rsid w:val="00D95D21"/>
    <w:rsid w:val="00DA1196"/>
    <w:rsid w:val="00DA3E7C"/>
    <w:rsid w:val="00DA464D"/>
    <w:rsid w:val="00DA582C"/>
    <w:rsid w:val="00DA6C95"/>
    <w:rsid w:val="00DA7817"/>
    <w:rsid w:val="00DB0FCE"/>
    <w:rsid w:val="00DB10E3"/>
    <w:rsid w:val="00DB497E"/>
    <w:rsid w:val="00DB7B91"/>
    <w:rsid w:val="00DC0014"/>
    <w:rsid w:val="00DC0EA1"/>
    <w:rsid w:val="00DC15FE"/>
    <w:rsid w:val="00DC2CF6"/>
    <w:rsid w:val="00DC324C"/>
    <w:rsid w:val="00DD0516"/>
    <w:rsid w:val="00DD053D"/>
    <w:rsid w:val="00DD2A1F"/>
    <w:rsid w:val="00DD2C91"/>
    <w:rsid w:val="00DD42CD"/>
    <w:rsid w:val="00DE1155"/>
    <w:rsid w:val="00DE22B7"/>
    <w:rsid w:val="00DE2CAF"/>
    <w:rsid w:val="00DE4AA4"/>
    <w:rsid w:val="00DE6CFF"/>
    <w:rsid w:val="00DE6FB8"/>
    <w:rsid w:val="00DF13D8"/>
    <w:rsid w:val="00DF22A1"/>
    <w:rsid w:val="00DF46E6"/>
    <w:rsid w:val="00DF615B"/>
    <w:rsid w:val="00E00FF1"/>
    <w:rsid w:val="00E02CDC"/>
    <w:rsid w:val="00E036CE"/>
    <w:rsid w:val="00E03CB1"/>
    <w:rsid w:val="00E061E8"/>
    <w:rsid w:val="00E07141"/>
    <w:rsid w:val="00E0796B"/>
    <w:rsid w:val="00E07D03"/>
    <w:rsid w:val="00E10688"/>
    <w:rsid w:val="00E1160A"/>
    <w:rsid w:val="00E13643"/>
    <w:rsid w:val="00E15AB5"/>
    <w:rsid w:val="00E170AE"/>
    <w:rsid w:val="00E17DF0"/>
    <w:rsid w:val="00E17E83"/>
    <w:rsid w:val="00E20C51"/>
    <w:rsid w:val="00E212D3"/>
    <w:rsid w:val="00E21DC1"/>
    <w:rsid w:val="00E22307"/>
    <w:rsid w:val="00E24174"/>
    <w:rsid w:val="00E2638B"/>
    <w:rsid w:val="00E3038C"/>
    <w:rsid w:val="00E3214E"/>
    <w:rsid w:val="00E32336"/>
    <w:rsid w:val="00E33F1F"/>
    <w:rsid w:val="00E34ECF"/>
    <w:rsid w:val="00E3544D"/>
    <w:rsid w:val="00E40DB1"/>
    <w:rsid w:val="00E421DA"/>
    <w:rsid w:val="00E424BE"/>
    <w:rsid w:val="00E4272E"/>
    <w:rsid w:val="00E42AE2"/>
    <w:rsid w:val="00E44A68"/>
    <w:rsid w:val="00E44C79"/>
    <w:rsid w:val="00E45227"/>
    <w:rsid w:val="00E46CA8"/>
    <w:rsid w:val="00E4788D"/>
    <w:rsid w:val="00E50668"/>
    <w:rsid w:val="00E50EBB"/>
    <w:rsid w:val="00E5131F"/>
    <w:rsid w:val="00E524D4"/>
    <w:rsid w:val="00E52868"/>
    <w:rsid w:val="00E55F4B"/>
    <w:rsid w:val="00E564F9"/>
    <w:rsid w:val="00E56EBD"/>
    <w:rsid w:val="00E57C76"/>
    <w:rsid w:val="00E57D70"/>
    <w:rsid w:val="00E608F8"/>
    <w:rsid w:val="00E615E5"/>
    <w:rsid w:val="00E62444"/>
    <w:rsid w:val="00E626CE"/>
    <w:rsid w:val="00E62B6B"/>
    <w:rsid w:val="00E63CBA"/>
    <w:rsid w:val="00E65F2B"/>
    <w:rsid w:val="00E668B3"/>
    <w:rsid w:val="00E67671"/>
    <w:rsid w:val="00E7389A"/>
    <w:rsid w:val="00E75350"/>
    <w:rsid w:val="00E76A6E"/>
    <w:rsid w:val="00E77D73"/>
    <w:rsid w:val="00E810B0"/>
    <w:rsid w:val="00E813AA"/>
    <w:rsid w:val="00E8343D"/>
    <w:rsid w:val="00E861B1"/>
    <w:rsid w:val="00E864E4"/>
    <w:rsid w:val="00E866BA"/>
    <w:rsid w:val="00E87024"/>
    <w:rsid w:val="00E87DB5"/>
    <w:rsid w:val="00E87DFD"/>
    <w:rsid w:val="00E91C40"/>
    <w:rsid w:val="00E92AB7"/>
    <w:rsid w:val="00E9577F"/>
    <w:rsid w:val="00E97380"/>
    <w:rsid w:val="00EA09D0"/>
    <w:rsid w:val="00EA0CB1"/>
    <w:rsid w:val="00EA63B2"/>
    <w:rsid w:val="00EA6851"/>
    <w:rsid w:val="00EA6D36"/>
    <w:rsid w:val="00EA6DD5"/>
    <w:rsid w:val="00EB228A"/>
    <w:rsid w:val="00EB271A"/>
    <w:rsid w:val="00EB30E7"/>
    <w:rsid w:val="00EB3A8C"/>
    <w:rsid w:val="00EB565F"/>
    <w:rsid w:val="00EB57B5"/>
    <w:rsid w:val="00EB5D5D"/>
    <w:rsid w:val="00EB5DEE"/>
    <w:rsid w:val="00EB5E5C"/>
    <w:rsid w:val="00EB6F21"/>
    <w:rsid w:val="00EC13B5"/>
    <w:rsid w:val="00EC1875"/>
    <w:rsid w:val="00EC3640"/>
    <w:rsid w:val="00EC6C54"/>
    <w:rsid w:val="00ED19AF"/>
    <w:rsid w:val="00ED1D4C"/>
    <w:rsid w:val="00ED2680"/>
    <w:rsid w:val="00ED299E"/>
    <w:rsid w:val="00ED2F9A"/>
    <w:rsid w:val="00ED3D61"/>
    <w:rsid w:val="00ED4885"/>
    <w:rsid w:val="00ED4A4C"/>
    <w:rsid w:val="00ED4A9B"/>
    <w:rsid w:val="00ED674D"/>
    <w:rsid w:val="00ED7B1E"/>
    <w:rsid w:val="00EE13C3"/>
    <w:rsid w:val="00EE254C"/>
    <w:rsid w:val="00EE5FC3"/>
    <w:rsid w:val="00EE6554"/>
    <w:rsid w:val="00EF1466"/>
    <w:rsid w:val="00EF22FB"/>
    <w:rsid w:val="00EF2CA7"/>
    <w:rsid w:val="00EF3CC2"/>
    <w:rsid w:val="00F004B0"/>
    <w:rsid w:val="00F02D9D"/>
    <w:rsid w:val="00F03ADF"/>
    <w:rsid w:val="00F03B6C"/>
    <w:rsid w:val="00F0510A"/>
    <w:rsid w:val="00F05DEE"/>
    <w:rsid w:val="00F06572"/>
    <w:rsid w:val="00F107F6"/>
    <w:rsid w:val="00F14BF6"/>
    <w:rsid w:val="00F22B60"/>
    <w:rsid w:val="00F244B1"/>
    <w:rsid w:val="00F24DE4"/>
    <w:rsid w:val="00F2599B"/>
    <w:rsid w:val="00F30973"/>
    <w:rsid w:val="00F32395"/>
    <w:rsid w:val="00F32399"/>
    <w:rsid w:val="00F33CFC"/>
    <w:rsid w:val="00F3642C"/>
    <w:rsid w:val="00F3662C"/>
    <w:rsid w:val="00F3662F"/>
    <w:rsid w:val="00F36683"/>
    <w:rsid w:val="00F36CA7"/>
    <w:rsid w:val="00F37089"/>
    <w:rsid w:val="00F41B41"/>
    <w:rsid w:val="00F43580"/>
    <w:rsid w:val="00F44CFB"/>
    <w:rsid w:val="00F462C0"/>
    <w:rsid w:val="00F4745C"/>
    <w:rsid w:val="00F5083A"/>
    <w:rsid w:val="00F51D68"/>
    <w:rsid w:val="00F52560"/>
    <w:rsid w:val="00F54062"/>
    <w:rsid w:val="00F54FA3"/>
    <w:rsid w:val="00F56523"/>
    <w:rsid w:val="00F568B2"/>
    <w:rsid w:val="00F57A16"/>
    <w:rsid w:val="00F57EC8"/>
    <w:rsid w:val="00F608D7"/>
    <w:rsid w:val="00F61282"/>
    <w:rsid w:val="00F61447"/>
    <w:rsid w:val="00F61E24"/>
    <w:rsid w:val="00F62E7D"/>
    <w:rsid w:val="00F64BF1"/>
    <w:rsid w:val="00F722FF"/>
    <w:rsid w:val="00F72400"/>
    <w:rsid w:val="00F76CA6"/>
    <w:rsid w:val="00F76E08"/>
    <w:rsid w:val="00F77728"/>
    <w:rsid w:val="00F817B6"/>
    <w:rsid w:val="00F821CE"/>
    <w:rsid w:val="00F861EF"/>
    <w:rsid w:val="00F86720"/>
    <w:rsid w:val="00F873F1"/>
    <w:rsid w:val="00F90ADE"/>
    <w:rsid w:val="00F90D25"/>
    <w:rsid w:val="00F913B5"/>
    <w:rsid w:val="00F91515"/>
    <w:rsid w:val="00F915E4"/>
    <w:rsid w:val="00F91CCD"/>
    <w:rsid w:val="00F93FF5"/>
    <w:rsid w:val="00F95845"/>
    <w:rsid w:val="00F965C0"/>
    <w:rsid w:val="00F96936"/>
    <w:rsid w:val="00FA002E"/>
    <w:rsid w:val="00FA0951"/>
    <w:rsid w:val="00FA19CE"/>
    <w:rsid w:val="00FA1D5D"/>
    <w:rsid w:val="00FA1DEB"/>
    <w:rsid w:val="00FA200A"/>
    <w:rsid w:val="00FA2C11"/>
    <w:rsid w:val="00FA331B"/>
    <w:rsid w:val="00FA4841"/>
    <w:rsid w:val="00FA6AE3"/>
    <w:rsid w:val="00FA78BC"/>
    <w:rsid w:val="00FB3D39"/>
    <w:rsid w:val="00FB5EF4"/>
    <w:rsid w:val="00FB6BA5"/>
    <w:rsid w:val="00FB7E92"/>
    <w:rsid w:val="00FC437F"/>
    <w:rsid w:val="00FC442F"/>
    <w:rsid w:val="00FC71D7"/>
    <w:rsid w:val="00FC7C18"/>
    <w:rsid w:val="00FD0914"/>
    <w:rsid w:val="00FD3E23"/>
    <w:rsid w:val="00FD3E27"/>
    <w:rsid w:val="00FD44F4"/>
    <w:rsid w:val="00FD4802"/>
    <w:rsid w:val="00FE0289"/>
    <w:rsid w:val="00FE27A0"/>
    <w:rsid w:val="00FE2EE5"/>
    <w:rsid w:val="00FE3762"/>
    <w:rsid w:val="00FE41E3"/>
    <w:rsid w:val="00FE4528"/>
    <w:rsid w:val="00FF0053"/>
    <w:rsid w:val="00FF0229"/>
    <w:rsid w:val="00FF0F83"/>
    <w:rsid w:val="00FF2F63"/>
    <w:rsid w:val="00FF375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AA"/>
    <w:pPr>
      <w:suppressAutoHyphens/>
    </w:pPr>
    <w:rPr>
      <w:sz w:val="24"/>
      <w:szCs w:val="24"/>
      <w:lang w:eastAsia="ar-SA"/>
    </w:rPr>
  </w:style>
  <w:style w:type="paragraph" w:styleId="Heading1">
    <w:name w:val="heading 1"/>
    <w:basedOn w:val="Normal"/>
    <w:next w:val="Normal"/>
    <w:link w:val="Heading1Char"/>
    <w:uiPriority w:val="99"/>
    <w:qFormat/>
    <w:rsid w:val="00414374"/>
    <w:pPr>
      <w:keepNext/>
      <w:tabs>
        <w:tab w:val="num" w:pos="432"/>
      </w:tabs>
      <w:spacing w:before="240" w:after="60"/>
      <w:ind w:left="432" w:hanging="432"/>
      <w:outlineLvl w:val="0"/>
    </w:pPr>
    <w:rPr>
      <w:rFonts w:ascii="Cambria" w:hAnsi="Cambria"/>
      <w:b/>
      <w:bCs/>
      <w:kern w:val="1"/>
      <w:sz w:val="32"/>
      <w:szCs w:val="32"/>
    </w:rPr>
  </w:style>
  <w:style w:type="paragraph" w:styleId="Heading2">
    <w:name w:val="heading 2"/>
    <w:basedOn w:val="Normal"/>
    <w:next w:val="Normal"/>
    <w:link w:val="Heading2Char"/>
    <w:uiPriority w:val="99"/>
    <w:qFormat/>
    <w:rsid w:val="00FC71D7"/>
    <w:pPr>
      <w:keepNext/>
      <w:suppressAutoHyphens w:val="0"/>
      <w:jc w:val="both"/>
      <w:outlineLvl w:val="1"/>
    </w:pPr>
    <w:rPr>
      <w:rFonts w:ascii="Macedonian Tms" w:hAnsi="Macedonian Tms"/>
      <w:b/>
      <w:bCs/>
      <w:sz w:val="26"/>
      <w:szCs w:val="20"/>
      <w:lang w:eastAsia="en-US"/>
    </w:rPr>
  </w:style>
  <w:style w:type="paragraph" w:styleId="Heading7">
    <w:name w:val="heading 7"/>
    <w:basedOn w:val="Normal"/>
    <w:next w:val="Normal"/>
    <w:link w:val="Heading7Char"/>
    <w:uiPriority w:val="99"/>
    <w:qFormat/>
    <w:rsid w:val="00414374"/>
    <w:pPr>
      <w:keepNext/>
      <w:tabs>
        <w:tab w:val="num" w:pos="1296"/>
      </w:tabs>
      <w:ind w:left="1296" w:hanging="1296"/>
      <w:jc w:val="both"/>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6D9B"/>
    <w:rPr>
      <w:rFonts w:ascii="Cambria" w:eastAsia="Times New Roman" w:hAnsi="Cambria" w:cs="Times New Roman"/>
      <w:b/>
      <w:bCs/>
      <w:kern w:val="32"/>
      <w:sz w:val="32"/>
      <w:szCs w:val="32"/>
      <w:lang w:val="en-US" w:eastAsia="ar-SA"/>
    </w:rPr>
  </w:style>
  <w:style w:type="character" w:customStyle="1" w:styleId="Heading2Char">
    <w:name w:val="Heading 2 Char"/>
    <w:link w:val="Heading2"/>
    <w:uiPriority w:val="9"/>
    <w:semiHidden/>
    <w:rsid w:val="00566D9B"/>
    <w:rPr>
      <w:rFonts w:ascii="Cambria" w:eastAsia="Times New Roman" w:hAnsi="Cambria" w:cs="Times New Roman"/>
      <w:b/>
      <w:bCs/>
      <w:i/>
      <w:iCs/>
      <w:sz w:val="28"/>
      <w:szCs w:val="28"/>
      <w:lang w:val="en-US" w:eastAsia="ar-SA"/>
    </w:rPr>
  </w:style>
  <w:style w:type="character" w:customStyle="1" w:styleId="Heading7Char">
    <w:name w:val="Heading 7 Char"/>
    <w:link w:val="Heading7"/>
    <w:uiPriority w:val="9"/>
    <w:semiHidden/>
    <w:rsid w:val="00566D9B"/>
    <w:rPr>
      <w:rFonts w:ascii="Calibri" w:eastAsia="Times New Roman" w:hAnsi="Calibri" w:cs="Times New Roman"/>
      <w:sz w:val="24"/>
      <w:szCs w:val="24"/>
      <w:lang w:val="en-US" w:eastAsia="ar-SA"/>
    </w:rPr>
  </w:style>
  <w:style w:type="character" w:customStyle="1" w:styleId="WW8Num2z0">
    <w:name w:val="WW8Num2z0"/>
    <w:uiPriority w:val="99"/>
    <w:rsid w:val="00414374"/>
    <w:rPr>
      <w:rFonts w:ascii="MAC C Swiss" w:hAnsi="MAC C Swiss"/>
      <w:lang w:val="pl-PL"/>
    </w:rPr>
  </w:style>
  <w:style w:type="character" w:customStyle="1" w:styleId="WW8Num4z0">
    <w:name w:val="WW8Num4z0"/>
    <w:uiPriority w:val="99"/>
    <w:rsid w:val="00414374"/>
    <w:rPr>
      <w:rFonts w:ascii="Arial" w:hAnsi="Arial"/>
    </w:rPr>
  </w:style>
  <w:style w:type="character" w:customStyle="1" w:styleId="WW8Num4z2">
    <w:name w:val="WW8Num4z2"/>
    <w:uiPriority w:val="99"/>
    <w:rsid w:val="00414374"/>
    <w:rPr>
      <w:rFonts w:ascii="Wingdings" w:hAnsi="Wingdings"/>
    </w:rPr>
  </w:style>
  <w:style w:type="character" w:customStyle="1" w:styleId="WW8Num4z3">
    <w:name w:val="WW8Num4z3"/>
    <w:uiPriority w:val="99"/>
    <w:rsid w:val="00414374"/>
    <w:rPr>
      <w:rFonts w:ascii="Symbol" w:hAnsi="Symbol"/>
    </w:rPr>
  </w:style>
  <w:style w:type="character" w:customStyle="1" w:styleId="WW8Num4z4">
    <w:name w:val="WW8Num4z4"/>
    <w:uiPriority w:val="99"/>
    <w:rsid w:val="00414374"/>
    <w:rPr>
      <w:rFonts w:ascii="Courier New" w:hAnsi="Courier New"/>
    </w:rPr>
  </w:style>
  <w:style w:type="character" w:customStyle="1" w:styleId="WW8Num7z0">
    <w:name w:val="WW8Num7z0"/>
    <w:uiPriority w:val="99"/>
    <w:rsid w:val="00414374"/>
    <w:rPr>
      <w:color w:val="auto"/>
    </w:rPr>
  </w:style>
  <w:style w:type="character" w:customStyle="1" w:styleId="WW8Num8z0">
    <w:name w:val="WW8Num8z0"/>
    <w:uiPriority w:val="99"/>
    <w:rsid w:val="00414374"/>
    <w:rPr>
      <w:rFonts w:ascii="Arial" w:hAnsi="Arial"/>
    </w:rPr>
  </w:style>
  <w:style w:type="character" w:customStyle="1" w:styleId="WW8Num8z1">
    <w:name w:val="WW8Num8z1"/>
    <w:uiPriority w:val="99"/>
    <w:rsid w:val="00414374"/>
    <w:rPr>
      <w:rFonts w:ascii="Courier New" w:hAnsi="Courier New"/>
    </w:rPr>
  </w:style>
  <w:style w:type="character" w:customStyle="1" w:styleId="WW8Num8z2">
    <w:name w:val="WW8Num8z2"/>
    <w:uiPriority w:val="99"/>
    <w:rsid w:val="00414374"/>
    <w:rPr>
      <w:rFonts w:ascii="Wingdings" w:hAnsi="Wingdings"/>
    </w:rPr>
  </w:style>
  <w:style w:type="character" w:customStyle="1" w:styleId="WW8Num8z3">
    <w:name w:val="WW8Num8z3"/>
    <w:uiPriority w:val="99"/>
    <w:rsid w:val="00414374"/>
    <w:rPr>
      <w:rFonts w:ascii="Symbol" w:hAnsi="Symbol"/>
    </w:rPr>
  </w:style>
  <w:style w:type="character" w:customStyle="1" w:styleId="WW8Num14z0">
    <w:name w:val="WW8Num14z0"/>
    <w:uiPriority w:val="99"/>
    <w:rsid w:val="00414374"/>
    <w:rPr>
      <w:rFonts w:ascii="MAC C Swiss" w:hAnsi="MAC C Swiss"/>
    </w:rPr>
  </w:style>
  <w:style w:type="character" w:customStyle="1" w:styleId="WW8Num14z1">
    <w:name w:val="WW8Num14z1"/>
    <w:uiPriority w:val="99"/>
    <w:rsid w:val="00414374"/>
    <w:rPr>
      <w:sz w:val="24"/>
    </w:rPr>
  </w:style>
  <w:style w:type="character" w:customStyle="1" w:styleId="WW8Num22z0">
    <w:name w:val="WW8Num22z0"/>
    <w:uiPriority w:val="99"/>
    <w:rsid w:val="00414374"/>
    <w:rPr>
      <w:rFonts w:ascii="Arial" w:hAnsi="Arial"/>
    </w:rPr>
  </w:style>
  <w:style w:type="character" w:customStyle="1" w:styleId="WW8Num22z1">
    <w:name w:val="WW8Num22z1"/>
    <w:uiPriority w:val="99"/>
    <w:rsid w:val="00414374"/>
    <w:rPr>
      <w:rFonts w:ascii="Courier New" w:hAnsi="Courier New"/>
    </w:rPr>
  </w:style>
  <w:style w:type="character" w:customStyle="1" w:styleId="WW8Num22z2">
    <w:name w:val="WW8Num22z2"/>
    <w:uiPriority w:val="99"/>
    <w:rsid w:val="00414374"/>
    <w:rPr>
      <w:rFonts w:ascii="Wingdings" w:hAnsi="Wingdings"/>
    </w:rPr>
  </w:style>
  <w:style w:type="character" w:customStyle="1" w:styleId="WW8Num22z3">
    <w:name w:val="WW8Num22z3"/>
    <w:uiPriority w:val="99"/>
    <w:rsid w:val="00414374"/>
    <w:rPr>
      <w:rFonts w:ascii="Symbol" w:hAnsi="Symbol"/>
    </w:rPr>
  </w:style>
  <w:style w:type="character" w:customStyle="1" w:styleId="WW8Num25z0">
    <w:name w:val="WW8Num25z0"/>
    <w:uiPriority w:val="99"/>
    <w:rsid w:val="00414374"/>
    <w:rPr>
      <w:rFonts w:ascii="MAC C Times" w:hAnsi="MAC C Times"/>
    </w:rPr>
  </w:style>
  <w:style w:type="character" w:customStyle="1" w:styleId="WW8Num25z1">
    <w:name w:val="WW8Num25z1"/>
    <w:uiPriority w:val="99"/>
    <w:rsid w:val="00414374"/>
    <w:rPr>
      <w:rFonts w:ascii="Courier New" w:hAnsi="Courier New"/>
    </w:rPr>
  </w:style>
  <w:style w:type="character" w:customStyle="1" w:styleId="WW8Num25z2">
    <w:name w:val="WW8Num25z2"/>
    <w:uiPriority w:val="99"/>
    <w:rsid w:val="00414374"/>
    <w:rPr>
      <w:rFonts w:ascii="Wingdings" w:hAnsi="Wingdings"/>
    </w:rPr>
  </w:style>
  <w:style w:type="character" w:customStyle="1" w:styleId="WW8Num25z3">
    <w:name w:val="WW8Num25z3"/>
    <w:uiPriority w:val="99"/>
    <w:rsid w:val="00414374"/>
    <w:rPr>
      <w:rFonts w:ascii="Symbol" w:hAnsi="Symbol"/>
    </w:rPr>
  </w:style>
  <w:style w:type="character" w:customStyle="1" w:styleId="WW8Num29z0">
    <w:name w:val="WW8Num29z0"/>
    <w:uiPriority w:val="99"/>
    <w:rsid w:val="00414374"/>
    <w:rPr>
      <w:rFonts w:ascii="MAC C Swiss" w:hAnsi="MAC C Swiss"/>
    </w:rPr>
  </w:style>
  <w:style w:type="character" w:customStyle="1" w:styleId="WW8Num30z0">
    <w:name w:val="WW8Num30z0"/>
    <w:uiPriority w:val="99"/>
    <w:rsid w:val="00414374"/>
    <w:rPr>
      <w:rFonts w:ascii="Arial" w:hAnsi="Arial"/>
    </w:rPr>
  </w:style>
  <w:style w:type="character" w:customStyle="1" w:styleId="WW8Num33z0">
    <w:name w:val="WW8Num33z0"/>
    <w:uiPriority w:val="99"/>
    <w:rsid w:val="00414374"/>
    <w:rPr>
      <w:rFonts w:ascii="MAC C Swiss" w:hAnsi="MAC C Swiss"/>
    </w:rPr>
  </w:style>
  <w:style w:type="character" w:customStyle="1" w:styleId="WW8Num33z1">
    <w:name w:val="WW8Num33z1"/>
    <w:uiPriority w:val="99"/>
    <w:rsid w:val="00414374"/>
    <w:rPr>
      <w:sz w:val="24"/>
    </w:rPr>
  </w:style>
  <w:style w:type="character" w:customStyle="1" w:styleId="WW8Num35z0">
    <w:name w:val="WW8Num35z0"/>
    <w:uiPriority w:val="99"/>
    <w:rsid w:val="00414374"/>
    <w:rPr>
      <w:rFonts w:ascii="Times New Roman" w:hAnsi="Times New Roman"/>
    </w:rPr>
  </w:style>
  <w:style w:type="character" w:customStyle="1" w:styleId="WW8Num37z0">
    <w:name w:val="WW8Num37z0"/>
    <w:uiPriority w:val="99"/>
    <w:rsid w:val="00414374"/>
    <w:rPr>
      <w:rFonts w:ascii="MAC C Times" w:hAnsi="MAC C Times"/>
    </w:rPr>
  </w:style>
  <w:style w:type="character" w:customStyle="1" w:styleId="WW8Num37z1">
    <w:name w:val="WW8Num37z1"/>
    <w:uiPriority w:val="99"/>
    <w:rsid w:val="00414374"/>
    <w:rPr>
      <w:rFonts w:ascii="Courier New" w:hAnsi="Courier New"/>
    </w:rPr>
  </w:style>
  <w:style w:type="character" w:customStyle="1" w:styleId="WW8Num37z2">
    <w:name w:val="WW8Num37z2"/>
    <w:uiPriority w:val="99"/>
    <w:rsid w:val="00414374"/>
    <w:rPr>
      <w:rFonts w:ascii="Wingdings" w:hAnsi="Wingdings"/>
    </w:rPr>
  </w:style>
  <w:style w:type="character" w:customStyle="1" w:styleId="WW8Num37z3">
    <w:name w:val="WW8Num37z3"/>
    <w:uiPriority w:val="99"/>
    <w:rsid w:val="00414374"/>
    <w:rPr>
      <w:rFonts w:ascii="Symbol" w:hAnsi="Symbol"/>
    </w:rPr>
  </w:style>
  <w:style w:type="character" w:customStyle="1" w:styleId="WW8Num42z0">
    <w:name w:val="WW8Num42z0"/>
    <w:uiPriority w:val="99"/>
    <w:rsid w:val="00414374"/>
    <w:rPr>
      <w:rFonts w:ascii="Symbol" w:hAnsi="Symbol"/>
    </w:rPr>
  </w:style>
  <w:style w:type="character" w:customStyle="1" w:styleId="WW8Num42z1">
    <w:name w:val="WW8Num42z1"/>
    <w:uiPriority w:val="99"/>
    <w:rsid w:val="00414374"/>
    <w:rPr>
      <w:rFonts w:ascii="Courier New" w:hAnsi="Courier New"/>
    </w:rPr>
  </w:style>
  <w:style w:type="character" w:customStyle="1" w:styleId="WW8Num42z2">
    <w:name w:val="WW8Num42z2"/>
    <w:uiPriority w:val="99"/>
    <w:rsid w:val="00414374"/>
    <w:rPr>
      <w:rFonts w:ascii="Wingdings" w:hAnsi="Wingdings"/>
    </w:rPr>
  </w:style>
  <w:style w:type="character" w:customStyle="1" w:styleId="WW8Num46z1">
    <w:name w:val="WW8Num46z1"/>
    <w:uiPriority w:val="99"/>
    <w:rsid w:val="00414374"/>
    <w:rPr>
      <w:rFonts w:ascii="Courier New" w:hAnsi="Courier New"/>
    </w:rPr>
  </w:style>
  <w:style w:type="character" w:customStyle="1" w:styleId="WW8Num46z2">
    <w:name w:val="WW8Num46z2"/>
    <w:uiPriority w:val="99"/>
    <w:rsid w:val="00414374"/>
    <w:rPr>
      <w:rFonts w:ascii="Wingdings" w:hAnsi="Wingdings"/>
    </w:rPr>
  </w:style>
  <w:style w:type="character" w:customStyle="1" w:styleId="WW8Num46z3">
    <w:name w:val="WW8Num46z3"/>
    <w:uiPriority w:val="99"/>
    <w:rsid w:val="00414374"/>
    <w:rPr>
      <w:rFonts w:ascii="Symbol" w:hAnsi="Symbol"/>
    </w:rPr>
  </w:style>
  <w:style w:type="character" w:customStyle="1" w:styleId="WW8Num47z0">
    <w:name w:val="WW8Num47z0"/>
    <w:uiPriority w:val="99"/>
    <w:rsid w:val="00414374"/>
    <w:rPr>
      <w:rFonts w:ascii="MAC C Times" w:hAnsi="MAC C Times"/>
    </w:rPr>
  </w:style>
  <w:style w:type="character" w:customStyle="1" w:styleId="WW8Num47z1">
    <w:name w:val="WW8Num47z1"/>
    <w:uiPriority w:val="99"/>
    <w:rsid w:val="00414374"/>
    <w:rPr>
      <w:rFonts w:ascii="Courier New" w:hAnsi="Courier New"/>
    </w:rPr>
  </w:style>
  <w:style w:type="character" w:customStyle="1" w:styleId="WW8Num47z2">
    <w:name w:val="WW8Num47z2"/>
    <w:uiPriority w:val="99"/>
    <w:rsid w:val="00414374"/>
    <w:rPr>
      <w:rFonts w:ascii="Wingdings" w:hAnsi="Wingdings"/>
    </w:rPr>
  </w:style>
  <w:style w:type="character" w:customStyle="1" w:styleId="WW8Num47z3">
    <w:name w:val="WW8Num47z3"/>
    <w:uiPriority w:val="99"/>
    <w:rsid w:val="00414374"/>
    <w:rPr>
      <w:rFonts w:ascii="Symbol" w:hAnsi="Symbol"/>
    </w:rPr>
  </w:style>
  <w:style w:type="character" w:customStyle="1" w:styleId="WW8Num48z2">
    <w:name w:val="WW8Num48z2"/>
    <w:uiPriority w:val="99"/>
    <w:rsid w:val="00414374"/>
    <w:rPr>
      <w:rFonts w:ascii="Wingdings" w:hAnsi="Wingdings"/>
    </w:rPr>
  </w:style>
  <w:style w:type="character" w:customStyle="1" w:styleId="WW8Num48z3">
    <w:name w:val="WW8Num48z3"/>
    <w:uiPriority w:val="99"/>
    <w:rsid w:val="00414374"/>
    <w:rPr>
      <w:rFonts w:ascii="Symbol" w:hAnsi="Symbol"/>
    </w:rPr>
  </w:style>
  <w:style w:type="character" w:customStyle="1" w:styleId="WW8Num48z4">
    <w:name w:val="WW8Num48z4"/>
    <w:uiPriority w:val="99"/>
    <w:rsid w:val="00414374"/>
    <w:rPr>
      <w:rFonts w:ascii="Courier New" w:hAnsi="Courier New"/>
    </w:rPr>
  </w:style>
  <w:style w:type="character" w:customStyle="1" w:styleId="WW8Num49z0">
    <w:name w:val="WW8Num49z0"/>
    <w:uiPriority w:val="99"/>
    <w:rsid w:val="00414374"/>
    <w:rPr>
      <w:rFonts w:ascii="Arial" w:hAnsi="Arial"/>
    </w:rPr>
  </w:style>
  <w:style w:type="character" w:customStyle="1" w:styleId="WW8Num49z1">
    <w:name w:val="WW8Num49z1"/>
    <w:uiPriority w:val="99"/>
    <w:rsid w:val="00414374"/>
    <w:rPr>
      <w:rFonts w:ascii="Courier New" w:hAnsi="Courier New"/>
    </w:rPr>
  </w:style>
  <w:style w:type="character" w:customStyle="1" w:styleId="WW8Num49z2">
    <w:name w:val="WW8Num49z2"/>
    <w:uiPriority w:val="99"/>
    <w:rsid w:val="00414374"/>
    <w:rPr>
      <w:rFonts w:ascii="Wingdings" w:hAnsi="Wingdings"/>
    </w:rPr>
  </w:style>
  <w:style w:type="character" w:customStyle="1" w:styleId="WW8Num49z3">
    <w:name w:val="WW8Num49z3"/>
    <w:uiPriority w:val="99"/>
    <w:rsid w:val="00414374"/>
    <w:rPr>
      <w:rFonts w:ascii="Symbol" w:hAnsi="Symbol"/>
    </w:rPr>
  </w:style>
  <w:style w:type="character" w:customStyle="1" w:styleId="CharChar3">
    <w:name w:val="Char Char3"/>
    <w:uiPriority w:val="99"/>
    <w:rsid w:val="00414374"/>
    <w:rPr>
      <w:rFonts w:cs="Times New Roman"/>
      <w:bCs/>
      <w:sz w:val="24"/>
      <w:szCs w:val="24"/>
      <w:lang w:val="bg-BG" w:eastAsia="ar-SA" w:bidi="ar-SA"/>
    </w:rPr>
  </w:style>
  <w:style w:type="character" w:customStyle="1" w:styleId="CharChar4">
    <w:name w:val="Char Char4"/>
    <w:uiPriority w:val="99"/>
    <w:rsid w:val="00414374"/>
    <w:rPr>
      <w:rFonts w:ascii="Cambria" w:hAnsi="Cambria" w:cs="Times New Roman"/>
      <w:b/>
      <w:bCs/>
      <w:kern w:val="1"/>
      <w:sz w:val="32"/>
      <w:szCs w:val="32"/>
      <w:lang w:val="en-US" w:eastAsia="ar-SA" w:bidi="ar-SA"/>
    </w:rPr>
  </w:style>
  <w:style w:type="character" w:customStyle="1" w:styleId="CharChar2">
    <w:name w:val="Char Char2"/>
    <w:uiPriority w:val="99"/>
    <w:rsid w:val="00414374"/>
    <w:rPr>
      <w:rFonts w:cs="Times New Roman"/>
      <w:sz w:val="24"/>
      <w:szCs w:val="24"/>
      <w:lang w:val="en-US" w:eastAsia="ar-SA" w:bidi="ar-SA"/>
    </w:rPr>
  </w:style>
  <w:style w:type="character" w:styleId="PageNumber">
    <w:name w:val="page number"/>
    <w:uiPriority w:val="99"/>
    <w:rsid w:val="00414374"/>
    <w:rPr>
      <w:rFonts w:cs="Times New Roman"/>
    </w:rPr>
  </w:style>
  <w:style w:type="character" w:customStyle="1" w:styleId="CharChar1">
    <w:name w:val="Char Char1"/>
    <w:uiPriority w:val="99"/>
    <w:rsid w:val="00414374"/>
    <w:rPr>
      <w:rFonts w:ascii="Verdana" w:hAnsi="Verdana" w:cs="Arial"/>
      <w:b/>
      <w:bCs/>
      <w:sz w:val="24"/>
      <w:szCs w:val="24"/>
      <w:lang w:val="mk-MK" w:eastAsia="ar-SA" w:bidi="ar-SA"/>
    </w:rPr>
  </w:style>
  <w:style w:type="character" w:styleId="Hyperlink">
    <w:name w:val="Hyperlink"/>
    <w:uiPriority w:val="99"/>
    <w:rsid w:val="00414374"/>
    <w:rPr>
      <w:rFonts w:cs="Times New Roman"/>
      <w:color w:val="0000FF"/>
      <w:u w:val="single"/>
    </w:rPr>
  </w:style>
  <w:style w:type="character" w:customStyle="1" w:styleId="CharChar">
    <w:name w:val="Char Char"/>
    <w:uiPriority w:val="99"/>
    <w:rsid w:val="00414374"/>
    <w:rPr>
      <w:rFonts w:cs="Times New Roman"/>
      <w:sz w:val="16"/>
      <w:szCs w:val="16"/>
      <w:lang w:val="en-US" w:eastAsia="ar-SA" w:bidi="ar-SA"/>
    </w:rPr>
  </w:style>
  <w:style w:type="character" w:customStyle="1" w:styleId="NumberingSymbols">
    <w:name w:val="Numbering Symbols"/>
    <w:uiPriority w:val="99"/>
    <w:rsid w:val="00414374"/>
  </w:style>
  <w:style w:type="paragraph" w:customStyle="1" w:styleId="Heading">
    <w:name w:val="Heading"/>
    <w:basedOn w:val="Normal"/>
    <w:next w:val="BodyText"/>
    <w:uiPriority w:val="99"/>
    <w:rsid w:val="00414374"/>
    <w:pPr>
      <w:keepNext/>
      <w:spacing w:before="240" w:after="120"/>
    </w:pPr>
    <w:rPr>
      <w:rFonts w:ascii="Arial" w:hAnsi="Arial" w:cs="Tahoma"/>
      <w:sz w:val="28"/>
      <w:szCs w:val="28"/>
    </w:rPr>
  </w:style>
  <w:style w:type="paragraph" w:styleId="BodyText">
    <w:name w:val="Body Text"/>
    <w:basedOn w:val="Normal"/>
    <w:link w:val="BodyTextChar"/>
    <w:uiPriority w:val="99"/>
    <w:rsid w:val="00414374"/>
    <w:rPr>
      <w:szCs w:val="20"/>
      <w:lang w:val="bg-BG"/>
    </w:rPr>
  </w:style>
  <w:style w:type="character" w:customStyle="1" w:styleId="BodyTextChar">
    <w:name w:val="Body Text Char"/>
    <w:link w:val="BodyText"/>
    <w:uiPriority w:val="99"/>
    <w:semiHidden/>
    <w:rsid w:val="00566D9B"/>
    <w:rPr>
      <w:sz w:val="24"/>
      <w:szCs w:val="24"/>
      <w:lang w:val="en-US" w:eastAsia="ar-SA"/>
    </w:rPr>
  </w:style>
  <w:style w:type="paragraph" w:styleId="List">
    <w:name w:val="List"/>
    <w:basedOn w:val="BodyText"/>
    <w:uiPriority w:val="99"/>
    <w:rsid w:val="00414374"/>
    <w:rPr>
      <w:rFonts w:cs="Tahoma"/>
    </w:rPr>
  </w:style>
  <w:style w:type="paragraph" w:styleId="Caption">
    <w:name w:val="caption"/>
    <w:basedOn w:val="Normal"/>
    <w:uiPriority w:val="99"/>
    <w:qFormat/>
    <w:rsid w:val="00414374"/>
    <w:pPr>
      <w:suppressLineNumbers/>
      <w:spacing w:before="120" w:after="120"/>
    </w:pPr>
    <w:rPr>
      <w:rFonts w:cs="Tahoma"/>
      <w:i/>
      <w:iCs/>
    </w:rPr>
  </w:style>
  <w:style w:type="paragraph" w:customStyle="1" w:styleId="Index">
    <w:name w:val="Index"/>
    <w:basedOn w:val="Normal"/>
    <w:uiPriority w:val="99"/>
    <w:rsid w:val="00414374"/>
    <w:pPr>
      <w:suppressLineNumbers/>
    </w:pPr>
    <w:rPr>
      <w:rFonts w:cs="Tahoma"/>
    </w:rPr>
  </w:style>
  <w:style w:type="paragraph" w:styleId="BodyTextIndent2">
    <w:name w:val="Body Text Indent 2"/>
    <w:basedOn w:val="Normal"/>
    <w:link w:val="BodyTextIndent2Char"/>
    <w:uiPriority w:val="99"/>
    <w:rsid w:val="00414374"/>
    <w:pPr>
      <w:ind w:firstLine="720"/>
      <w:jc w:val="both"/>
    </w:pPr>
    <w:rPr>
      <w:bCs/>
      <w:lang w:val="bg-BG"/>
    </w:rPr>
  </w:style>
  <w:style w:type="character" w:customStyle="1" w:styleId="BodyTextIndent2Char">
    <w:name w:val="Body Text Indent 2 Char"/>
    <w:link w:val="BodyTextIndent2"/>
    <w:uiPriority w:val="99"/>
    <w:semiHidden/>
    <w:rsid w:val="00566D9B"/>
    <w:rPr>
      <w:sz w:val="24"/>
      <w:szCs w:val="24"/>
      <w:lang w:val="en-US" w:eastAsia="ar-SA"/>
    </w:rPr>
  </w:style>
  <w:style w:type="paragraph" w:styleId="Footer">
    <w:name w:val="footer"/>
    <w:basedOn w:val="Normal"/>
    <w:link w:val="FooterChar"/>
    <w:uiPriority w:val="99"/>
    <w:rsid w:val="00414374"/>
    <w:pPr>
      <w:tabs>
        <w:tab w:val="center" w:pos="4320"/>
        <w:tab w:val="right" w:pos="8640"/>
      </w:tabs>
    </w:pPr>
  </w:style>
  <w:style w:type="character" w:customStyle="1" w:styleId="FooterChar">
    <w:name w:val="Footer Char"/>
    <w:link w:val="Footer"/>
    <w:uiPriority w:val="99"/>
    <w:locked/>
    <w:rsid w:val="00A70E18"/>
    <w:rPr>
      <w:rFonts w:cs="Times New Roman"/>
      <w:sz w:val="24"/>
      <w:szCs w:val="24"/>
      <w:lang w:val="en-US" w:eastAsia="ar-SA" w:bidi="ar-SA"/>
    </w:rPr>
  </w:style>
  <w:style w:type="paragraph" w:styleId="Header">
    <w:name w:val="header"/>
    <w:basedOn w:val="Normal"/>
    <w:link w:val="HeaderChar"/>
    <w:uiPriority w:val="99"/>
    <w:rsid w:val="00414374"/>
    <w:pPr>
      <w:tabs>
        <w:tab w:val="center" w:pos="4320"/>
        <w:tab w:val="right" w:pos="8640"/>
      </w:tabs>
    </w:pPr>
  </w:style>
  <w:style w:type="character" w:customStyle="1" w:styleId="HeaderChar">
    <w:name w:val="Header Char"/>
    <w:link w:val="Header"/>
    <w:uiPriority w:val="99"/>
    <w:semiHidden/>
    <w:rsid w:val="00566D9B"/>
    <w:rPr>
      <w:sz w:val="24"/>
      <w:szCs w:val="24"/>
      <w:lang w:val="en-US" w:eastAsia="ar-SA"/>
    </w:rPr>
  </w:style>
  <w:style w:type="paragraph" w:styleId="Title">
    <w:name w:val="Title"/>
    <w:basedOn w:val="Normal"/>
    <w:next w:val="Subtitle"/>
    <w:link w:val="TitleChar"/>
    <w:uiPriority w:val="99"/>
    <w:qFormat/>
    <w:rsid w:val="00414374"/>
    <w:pPr>
      <w:jc w:val="center"/>
    </w:pPr>
    <w:rPr>
      <w:rFonts w:ascii="Verdana" w:hAnsi="Verdana" w:cs="Arial"/>
      <w:b/>
      <w:bCs/>
      <w:lang w:val="mk-MK"/>
    </w:rPr>
  </w:style>
  <w:style w:type="character" w:customStyle="1" w:styleId="TitleChar">
    <w:name w:val="Title Char"/>
    <w:link w:val="Title"/>
    <w:uiPriority w:val="10"/>
    <w:rsid w:val="00566D9B"/>
    <w:rPr>
      <w:rFonts w:ascii="Cambria" w:eastAsia="Times New Roman" w:hAnsi="Cambria" w:cs="Times New Roman"/>
      <w:b/>
      <w:bCs/>
      <w:kern w:val="28"/>
      <w:sz w:val="32"/>
      <w:szCs w:val="32"/>
      <w:lang w:val="en-US" w:eastAsia="ar-SA"/>
    </w:rPr>
  </w:style>
  <w:style w:type="paragraph" w:styleId="Subtitle">
    <w:name w:val="Subtitle"/>
    <w:basedOn w:val="Heading"/>
    <w:next w:val="BodyText"/>
    <w:link w:val="SubtitleChar"/>
    <w:uiPriority w:val="99"/>
    <w:qFormat/>
    <w:rsid w:val="00414374"/>
    <w:pPr>
      <w:jc w:val="center"/>
    </w:pPr>
    <w:rPr>
      <w:i/>
      <w:iCs/>
    </w:rPr>
  </w:style>
  <w:style w:type="character" w:customStyle="1" w:styleId="SubtitleChar">
    <w:name w:val="Subtitle Char"/>
    <w:link w:val="Subtitle"/>
    <w:uiPriority w:val="11"/>
    <w:rsid w:val="00566D9B"/>
    <w:rPr>
      <w:rFonts w:ascii="Cambria" w:eastAsia="Times New Roman" w:hAnsi="Cambria" w:cs="Times New Roman"/>
      <w:sz w:val="24"/>
      <w:szCs w:val="24"/>
      <w:lang w:val="en-US" w:eastAsia="ar-SA"/>
    </w:rPr>
  </w:style>
  <w:style w:type="paragraph" w:styleId="BodyTextIndent">
    <w:name w:val="Body Text Indent"/>
    <w:basedOn w:val="Normal"/>
    <w:link w:val="BodyTextIndentChar"/>
    <w:uiPriority w:val="99"/>
    <w:rsid w:val="00414374"/>
    <w:pPr>
      <w:spacing w:after="120"/>
      <w:ind w:left="283"/>
    </w:pPr>
    <w:rPr>
      <w:lang w:val="en-GB"/>
    </w:rPr>
  </w:style>
  <w:style w:type="character" w:customStyle="1" w:styleId="BodyTextIndentChar">
    <w:name w:val="Body Text Indent Char"/>
    <w:link w:val="BodyTextIndent"/>
    <w:uiPriority w:val="99"/>
    <w:semiHidden/>
    <w:rsid w:val="00566D9B"/>
    <w:rPr>
      <w:sz w:val="24"/>
      <w:szCs w:val="24"/>
      <w:lang w:val="en-US" w:eastAsia="ar-SA"/>
    </w:rPr>
  </w:style>
  <w:style w:type="paragraph" w:styleId="ListParagraph">
    <w:name w:val="List Paragraph"/>
    <w:basedOn w:val="Normal"/>
    <w:uiPriority w:val="34"/>
    <w:qFormat/>
    <w:rsid w:val="00414374"/>
    <w:pPr>
      <w:ind w:left="720"/>
    </w:pPr>
    <w:rPr>
      <w:lang w:val="en-GB"/>
    </w:rPr>
  </w:style>
  <w:style w:type="paragraph" w:styleId="NormalWeb">
    <w:name w:val="Normal (Web)"/>
    <w:basedOn w:val="Normal"/>
    <w:uiPriority w:val="99"/>
    <w:rsid w:val="00414374"/>
    <w:pPr>
      <w:spacing w:before="280" w:after="280"/>
    </w:pPr>
    <w:rPr>
      <w:lang w:val="mk-MK"/>
    </w:rPr>
  </w:style>
  <w:style w:type="paragraph" w:styleId="BodyText2">
    <w:name w:val="Body Text 2"/>
    <w:basedOn w:val="Normal"/>
    <w:link w:val="BodyText2Char"/>
    <w:uiPriority w:val="99"/>
    <w:rsid w:val="00414374"/>
    <w:pPr>
      <w:spacing w:after="120" w:line="480" w:lineRule="auto"/>
    </w:pPr>
    <w:rPr>
      <w:lang w:val="en-GB"/>
    </w:rPr>
  </w:style>
  <w:style w:type="character" w:customStyle="1" w:styleId="BodyText2Char">
    <w:name w:val="Body Text 2 Char"/>
    <w:link w:val="BodyText2"/>
    <w:uiPriority w:val="99"/>
    <w:semiHidden/>
    <w:rsid w:val="00566D9B"/>
    <w:rPr>
      <w:sz w:val="24"/>
      <w:szCs w:val="24"/>
      <w:lang w:val="en-US" w:eastAsia="ar-SA"/>
    </w:rPr>
  </w:style>
  <w:style w:type="paragraph" w:customStyle="1" w:styleId="Normalvovlecen">
    <w:name w:val="Normal vovlecen"/>
    <w:basedOn w:val="Normal"/>
    <w:uiPriority w:val="99"/>
    <w:rsid w:val="00414374"/>
    <w:pPr>
      <w:spacing w:line="360" w:lineRule="atLeast"/>
      <w:ind w:firstLine="1134"/>
    </w:pPr>
    <w:rPr>
      <w:rFonts w:ascii="Macedonian Tms" w:hAnsi="Macedonian Tms"/>
      <w:sz w:val="26"/>
      <w:szCs w:val="20"/>
    </w:rPr>
  </w:style>
  <w:style w:type="paragraph" w:styleId="BodyTextIndent3">
    <w:name w:val="Body Text Indent 3"/>
    <w:basedOn w:val="Normal"/>
    <w:link w:val="BodyTextIndent3Char"/>
    <w:uiPriority w:val="99"/>
    <w:rsid w:val="00414374"/>
    <w:pPr>
      <w:spacing w:after="120"/>
      <w:ind w:left="283"/>
    </w:pPr>
    <w:rPr>
      <w:sz w:val="16"/>
      <w:szCs w:val="16"/>
    </w:rPr>
  </w:style>
  <w:style w:type="character" w:customStyle="1" w:styleId="BodyTextIndent3Char">
    <w:name w:val="Body Text Indent 3 Char"/>
    <w:link w:val="BodyTextIndent3"/>
    <w:uiPriority w:val="99"/>
    <w:semiHidden/>
    <w:rsid w:val="00566D9B"/>
    <w:rPr>
      <w:sz w:val="16"/>
      <w:szCs w:val="16"/>
      <w:lang w:val="en-US" w:eastAsia="ar-SA"/>
    </w:rPr>
  </w:style>
  <w:style w:type="paragraph" w:customStyle="1" w:styleId="TableContents">
    <w:name w:val="Table Contents"/>
    <w:basedOn w:val="Normal"/>
    <w:uiPriority w:val="99"/>
    <w:rsid w:val="00414374"/>
    <w:pPr>
      <w:suppressLineNumbers/>
    </w:pPr>
  </w:style>
  <w:style w:type="paragraph" w:customStyle="1" w:styleId="TableHeading">
    <w:name w:val="Table Heading"/>
    <w:basedOn w:val="TableContents"/>
    <w:uiPriority w:val="99"/>
    <w:rsid w:val="00414374"/>
    <w:pPr>
      <w:jc w:val="center"/>
    </w:pPr>
    <w:rPr>
      <w:b/>
      <w:bCs/>
    </w:rPr>
  </w:style>
  <w:style w:type="paragraph" w:customStyle="1" w:styleId="Framecontents">
    <w:name w:val="Frame contents"/>
    <w:basedOn w:val="BodyText"/>
    <w:uiPriority w:val="99"/>
    <w:rsid w:val="00414374"/>
  </w:style>
  <w:style w:type="character" w:customStyle="1" w:styleId="WW8Num2z1">
    <w:name w:val="WW8Num2z1"/>
    <w:uiPriority w:val="99"/>
    <w:rsid w:val="00291BCE"/>
    <w:rPr>
      <w:rFonts w:ascii="Courier New" w:hAnsi="Courier New"/>
    </w:rPr>
  </w:style>
  <w:style w:type="character" w:customStyle="1" w:styleId="WW8Num2z2">
    <w:name w:val="WW8Num2z2"/>
    <w:uiPriority w:val="99"/>
    <w:rsid w:val="00291BCE"/>
    <w:rPr>
      <w:rFonts w:ascii="Wingdings" w:hAnsi="Wingdings"/>
    </w:rPr>
  </w:style>
  <w:style w:type="character" w:customStyle="1" w:styleId="WW8Num2z3">
    <w:name w:val="WW8Num2z3"/>
    <w:uiPriority w:val="99"/>
    <w:rsid w:val="00291BCE"/>
    <w:rPr>
      <w:rFonts w:ascii="Symbol" w:hAnsi="Symbol"/>
    </w:rPr>
  </w:style>
  <w:style w:type="character" w:customStyle="1" w:styleId="WW8Num6z1">
    <w:name w:val="WW8Num6z1"/>
    <w:uiPriority w:val="99"/>
    <w:rsid w:val="00291BCE"/>
    <w:rPr>
      <w:rFonts w:ascii="Times New Roman" w:hAnsi="Times New Roman"/>
    </w:rPr>
  </w:style>
  <w:style w:type="character" w:customStyle="1" w:styleId="WW8Num17z0">
    <w:name w:val="WW8Num17z0"/>
    <w:uiPriority w:val="99"/>
    <w:rsid w:val="00291BCE"/>
    <w:rPr>
      <w:rFonts w:ascii="MAC C Times" w:hAnsi="MAC C Times"/>
    </w:rPr>
  </w:style>
  <w:style w:type="character" w:customStyle="1" w:styleId="WW8Num17z1">
    <w:name w:val="WW8Num17z1"/>
    <w:uiPriority w:val="99"/>
    <w:rsid w:val="00291BCE"/>
    <w:rPr>
      <w:rFonts w:ascii="Courier New" w:hAnsi="Courier New"/>
    </w:rPr>
  </w:style>
  <w:style w:type="character" w:customStyle="1" w:styleId="WW8Num17z2">
    <w:name w:val="WW8Num17z2"/>
    <w:uiPriority w:val="99"/>
    <w:rsid w:val="00291BCE"/>
    <w:rPr>
      <w:rFonts w:ascii="Wingdings" w:hAnsi="Wingdings"/>
    </w:rPr>
  </w:style>
  <w:style w:type="character" w:customStyle="1" w:styleId="WW8Num17z3">
    <w:name w:val="WW8Num17z3"/>
    <w:uiPriority w:val="99"/>
    <w:rsid w:val="00291BCE"/>
    <w:rPr>
      <w:rFonts w:ascii="Symbol" w:hAnsi="Symbol"/>
    </w:rPr>
  </w:style>
  <w:style w:type="paragraph" w:customStyle="1" w:styleId="clen">
    <w:name w:val="clen"/>
    <w:basedOn w:val="Normal"/>
    <w:next w:val="Normalvovlecen"/>
    <w:uiPriority w:val="99"/>
    <w:rsid w:val="00FC71D7"/>
    <w:pPr>
      <w:keepNext/>
      <w:suppressAutoHyphens w:val="0"/>
      <w:spacing w:before="300" w:after="100" w:line="360" w:lineRule="atLeast"/>
      <w:jc w:val="center"/>
    </w:pPr>
    <w:rPr>
      <w:rFonts w:ascii="Macedonian Tms" w:hAnsi="Macedonian Tms"/>
      <w:szCs w:val="20"/>
      <w:lang w:eastAsia="en-US"/>
    </w:rPr>
  </w:style>
  <w:style w:type="paragraph" w:customStyle="1" w:styleId="naslov">
    <w:name w:val="naslov"/>
    <w:basedOn w:val="Normal"/>
    <w:next w:val="Normal"/>
    <w:uiPriority w:val="99"/>
    <w:rsid w:val="00FC71D7"/>
    <w:pPr>
      <w:keepNext/>
      <w:suppressAutoHyphens w:val="0"/>
      <w:spacing w:before="480" w:after="240"/>
      <w:jc w:val="center"/>
    </w:pPr>
    <w:rPr>
      <w:rFonts w:ascii="MAC C Times" w:hAnsi="MAC C Times"/>
      <w:szCs w:val="20"/>
      <w:lang w:eastAsia="en-US"/>
    </w:rPr>
  </w:style>
  <w:style w:type="paragraph" w:styleId="BodyText3">
    <w:name w:val="Body Text 3"/>
    <w:basedOn w:val="Normal"/>
    <w:link w:val="BodyText3Char"/>
    <w:uiPriority w:val="99"/>
    <w:rsid w:val="00FC71D7"/>
    <w:pPr>
      <w:suppressAutoHyphens w:val="0"/>
      <w:jc w:val="center"/>
    </w:pPr>
    <w:rPr>
      <w:rFonts w:ascii="MAC C Swiss" w:hAnsi="MAC C Swiss"/>
      <w:b/>
      <w:bCs/>
      <w:szCs w:val="20"/>
      <w:lang w:eastAsia="en-US"/>
    </w:rPr>
  </w:style>
  <w:style w:type="character" w:customStyle="1" w:styleId="BodyText3Char">
    <w:name w:val="Body Text 3 Char"/>
    <w:link w:val="BodyText3"/>
    <w:uiPriority w:val="99"/>
    <w:semiHidden/>
    <w:rsid w:val="00566D9B"/>
    <w:rPr>
      <w:sz w:val="16"/>
      <w:szCs w:val="16"/>
      <w:lang w:val="en-US" w:eastAsia="ar-SA"/>
    </w:rPr>
  </w:style>
  <w:style w:type="paragraph" w:styleId="BalloonText">
    <w:name w:val="Balloon Text"/>
    <w:basedOn w:val="Normal"/>
    <w:link w:val="BalloonTextChar"/>
    <w:uiPriority w:val="99"/>
    <w:semiHidden/>
    <w:rsid w:val="00FE2EE5"/>
    <w:rPr>
      <w:rFonts w:ascii="Tahoma" w:hAnsi="Tahoma" w:cs="Tahoma"/>
      <w:sz w:val="16"/>
      <w:szCs w:val="16"/>
    </w:rPr>
  </w:style>
  <w:style w:type="character" w:customStyle="1" w:styleId="BalloonTextChar">
    <w:name w:val="Balloon Text Char"/>
    <w:link w:val="BalloonText"/>
    <w:uiPriority w:val="99"/>
    <w:semiHidden/>
    <w:rsid w:val="00566D9B"/>
    <w:rPr>
      <w:sz w:val="0"/>
      <w:szCs w:val="0"/>
      <w:lang w:val="en-US" w:eastAsia="ar-SA"/>
    </w:rPr>
  </w:style>
  <w:style w:type="character" w:styleId="CommentReference">
    <w:name w:val="annotation reference"/>
    <w:uiPriority w:val="99"/>
    <w:semiHidden/>
    <w:rsid w:val="001A3D29"/>
    <w:rPr>
      <w:rFonts w:cs="Times New Roman"/>
      <w:sz w:val="16"/>
      <w:szCs w:val="16"/>
    </w:rPr>
  </w:style>
  <w:style w:type="paragraph" w:styleId="CommentText">
    <w:name w:val="annotation text"/>
    <w:basedOn w:val="Normal"/>
    <w:link w:val="CommentTextChar"/>
    <w:uiPriority w:val="99"/>
    <w:semiHidden/>
    <w:rsid w:val="001A3D29"/>
    <w:rPr>
      <w:sz w:val="20"/>
      <w:szCs w:val="20"/>
    </w:rPr>
  </w:style>
  <w:style w:type="character" w:customStyle="1" w:styleId="CommentTextChar">
    <w:name w:val="Comment Text Char"/>
    <w:link w:val="CommentText"/>
    <w:uiPriority w:val="99"/>
    <w:semiHidden/>
    <w:rsid w:val="00566D9B"/>
    <w:rPr>
      <w:sz w:val="20"/>
      <w:szCs w:val="20"/>
      <w:lang w:val="en-US" w:eastAsia="ar-SA"/>
    </w:rPr>
  </w:style>
  <w:style w:type="paragraph" w:styleId="CommentSubject">
    <w:name w:val="annotation subject"/>
    <w:basedOn w:val="CommentText"/>
    <w:next w:val="CommentText"/>
    <w:link w:val="CommentSubjectChar"/>
    <w:uiPriority w:val="99"/>
    <w:semiHidden/>
    <w:rsid w:val="001A3D29"/>
    <w:rPr>
      <w:b/>
      <w:bCs/>
    </w:rPr>
  </w:style>
  <w:style w:type="character" w:customStyle="1" w:styleId="CommentSubjectChar">
    <w:name w:val="Comment Subject Char"/>
    <w:link w:val="CommentSubject"/>
    <w:uiPriority w:val="99"/>
    <w:semiHidden/>
    <w:rsid w:val="00566D9B"/>
    <w:rPr>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88DA-6C36-4F10-9261-C82CFA37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8901</Words>
  <Characters>50737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2- ра варијанта</vt:lpstr>
    </vt:vector>
  </TitlesOfParts>
  <Company/>
  <LinksUpToDate>false</LinksUpToDate>
  <CharactersWithSpaces>59519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ра варијанта</dc:title>
  <dc:creator>Александра Анѓеловска</dc:creator>
  <cp:lastModifiedBy>Aleksandra.Angelovsk</cp:lastModifiedBy>
  <cp:revision>33</cp:revision>
  <cp:lastPrinted>2013-01-09T14:59:00Z</cp:lastPrinted>
  <dcterms:created xsi:type="dcterms:W3CDTF">2013-02-06T09:25:00Z</dcterms:created>
  <dcterms:modified xsi:type="dcterms:W3CDTF">2013-02-06T09:54:00Z</dcterms:modified>
</cp:coreProperties>
</file>