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5F" w:rsidRPr="00E9152F" w:rsidRDefault="002B0C5F" w:rsidP="00DF623D">
      <w:pPr>
        <w:spacing w:before="100" w:beforeAutospacing="1" w:after="100" w:afterAutospacing="1" w:line="240" w:lineRule="auto"/>
        <w:jc w:val="center"/>
        <w:outlineLvl w:val="0"/>
        <w:rPr>
          <w:rFonts w:ascii="StobiSerif Regular" w:eastAsia="Times New Roman" w:hAnsi="StobiSerif Regular" w:cs="Times New Roman"/>
          <w:b/>
          <w:caps/>
          <w:kern w:val="36"/>
        </w:rPr>
      </w:pPr>
      <w:r w:rsidRPr="00E9152F">
        <w:rPr>
          <w:rFonts w:ascii="StobiSerif Regular" w:eastAsia="Times New Roman" w:hAnsi="StobiSerif Regular" w:cs="Times New Roman"/>
          <w:b/>
          <w:caps/>
          <w:kern w:val="36"/>
        </w:rPr>
        <w:t>ЗАКОН ЗА ОБЛИГАЦИОНИТЕ И СТВАРНОПРАВНИТЕ ОДНОСИ ВО ВОЗДУШНИОТ СООБРАЌАЈ</w:t>
      </w:r>
    </w:p>
    <w:p w:rsidR="002B0C5F" w:rsidRPr="00E9152F" w:rsidRDefault="002B0C5F" w:rsidP="00DF623D">
      <w:pPr>
        <w:spacing w:before="360" w:after="360" w:line="240" w:lineRule="auto"/>
        <w:ind w:left="360" w:right="360"/>
        <w:jc w:val="center"/>
        <w:textAlignment w:val="center"/>
        <w:rPr>
          <w:rFonts w:ascii="StobiSerif Regular" w:eastAsia="Times New Roman" w:hAnsi="StobiSerif Regular" w:cs="Times New Roman"/>
          <w:b/>
        </w:rPr>
      </w:pPr>
      <w:r w:rsidRPr="00E9152F">
        <w:rPr>
          <w:rFonts w:ascii="StobiSerif Regular" w:eastAsia="Times New Roman" w:hAnsi="StobiSerif Regular" w:cs="Times New Roman"/>
          <w:b/>
        </w:rPr>
        <w:t>(„Службен весник на Република Македонија“ бр. 85/2008, 148/2011 и 10/2015). Одлука на Уставниот суд на Република Македонија У. бр. 202/2010 од 6 април 2011 година, објавена во „Службен весник на Ре</w:t>
      </w:r>
      <w:r w:rsidR="00055891" w:rsidRPr="00E9152F">
        <w:rPr>
          <w:rFonts w:ascii="StobiSerif Regular" w:eastAsia="Times New Roman" w:hAnsi="StobiSerif Regular" w:cs="Times New Roman"/>
          <w:b/>
        </w:rPr>
        <w:t>публика Македонија“ бр. 59/2011</w:t>
      </w:r>
    </w:p>
    <w:p w:rsidR="00055891" w:rsidRPr="00E9152F" w:rsidRDefault="00055891" w:rsidP="00DF623D">
      <w:pPr>
        <w:spacing w:before="360" w:after="360" w:line="240" w:lineRule="auto"/>
        <w:ind w:left="360" w:right="360"/>
        <w:jc w:val="center"/>
        <w:textAlignment w:val="center"/>
        <w:rPr>
          <w:rFonts w:ascii="StobiSerif Regular" w:eastAsia="Times New Roman" w:hAnsi="StobiSerif Regular" w:cs="Arial"/>
          <w:b/>
          <w:lang w:val="mk-MK"/>
        </w:rPr>
      </w:pPr>
      <w:r w:rsidRPr="00E9152F">
        <w:rPr>
          <w:rFonts w:ascii="StobiSerif Regular" w:eastAsia="Times New Roman" w:hAnsi="StobiSerif Regular" w:cs="Arial"/>
          <w:b/>
        </w:rPr>
        <w:t xml:space="preserve">КОНСОЛИДИРАН ТЕКСТ – </w:t>
      </w:r>
      <w:r w:rsidRPr="00E9152F">
        <w:rPr>
          <w:rFonts w:ascii="StobiSerif Regular" w:eastAsia="Times New Roman" w:hAnsi="StobiSerif Regular" w:cs="Arial"/>
          <w:b/>
          <w:lang w:val="mk-MK"/>
        </w:rPr>
        <w:t>неофицијална верзија</w:t>
      </w:r>
    </w:p>
    <w:p w:rsidR="00055891" w:rsidRPr="008464B5" w:rsidRDefault="00055891" w:rsidP="008464B5">
      <w:pPr>
        <w:spacing w:before="360" w:after="360" w:line="240" w:lineRule="auto"/>
        <w:ind w:left="360" w:right="360"/>
        <w:textAlignment w:val="center"/>
        <w:rPr>
          <w:rFonts w:ascii="StobiSerif Regular" w:eastAsia="Times New Roman" w:hAnsi="StobiSerif Regular" w:cs="Times New Roman"/>
        </w:rPr>
      </w:pP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ПРВ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ОПШТИ ОДРЕДБИ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Подрачје на примена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Со овој закон се уредуваат облигационите односи во воздушниот сообраќај, основите на стварноправните односи во поглед на воздухопловот, постапката на извршување и обезбедување врз воздухоплов и товар во воздухопловот и судирот на законите во поглед на воздушниот сообраќај.</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Облигационоправните односи во воздушниот сообраќај покрај со одредбите на овој закон се уредуваат по прашања за: </w:t>
      </w:r>
      <w:r w:rsidRPr="008464B5">
        <w:rPr>
          <w:rFonts w:ascii="StobiSerif Regular" w:eastAsia="Times New Roman" w:hAnsi="StobiSerif Regular" w:cs="Times New Roman"/>
        </w:rPr>
        <w:br/>
        <w:t>- надоместувањето на штета и помошта на патниците во случај на одбивање да му се дозволи влез во воздухопловот, откажување на летот и долго одложување на летот се уредуваат согласно Регулативата (ЕЗ) 261/2004 од 11 февруари 2004 година за востановување на еднообразни правила за надомест на штета и помош на патниците во случај на одбивање да му се дозволи на патникот да се качи во воздухопловот заради превоз, откажување на летот и големо задоцнување на летот (во натамошниот текст: Регулативата 261/2004), која е преземена согласно со Анексот I од Мултилатералната спогодба за основање на Европска заедничка воздухопловна област од 9 јуни 2006 година објавена во “Службен весник на Република Македонија” Меѓународни договори број 27/2007; </w:t>
      </w:r>
      <w:r w:rsidRPr="008464B5">
        <w:rPr>
          <w:rFonts w:ascii="StobiSerif Regular" w:eastAsia="Times New Roman" w:hAnsi="StobiSerif Regular" w:cs="Times New Roman"/>
        </w:rPr>
        <w:br/>
        <w:t xml:space="preserve">- задолжителното осигурување на воздушните превозници и оператори од одговорност за штета причинета на трети лица, патници, багаж и ствари се уредуваат согласно Регулативата (ЕЗ) 785/2004 од 21 април 2004 година за условите за осигурување за авиопревозници и оператори на воздухоплови (во натамошниот текст: Регулативата 785/2004), која е преземена согласно со Анексот I од Мултилатералната </w:t>
      </w:r>
      <w:r w:rsidRPr="008464B5">
        <w:rPr>
          <w:rFonts w:ascii="StobiSerif Regular" w:eastAsia="Times New Roman" w:hAnsi="StobiSerif Regular" w:cs="Times New Roman"/>
        </w:rPr>
        <w:lastRenderedPageBreak/>
        <w:t>спогодба од алинејата 1 на овој став; </w:t>
      </w:r>
      <w:r w:rsidRPr="008464B5">
        <w:rPr>
          <w:rFonts w:ascii="StobiSerif Regular" w:eastAsia="Times New Roman" w:hAnsi="StobiSerif Regular" w:cs="Times New Roman"/>
        </w:rPr>
        <w:br/>
        <w:t>- одговорноста на воздухопловниот превозник во врска со воздушниот превоз на патници и багаж се уредува со одредбите на Конвенцијата за изедначување на некои правила за меѓународниот превоз по воздушен пат од Монтреал 1999 година објавена во “Службен весник на Република Македонија” Меѓународни договори број 25/2000 (во натамошниот текст: Монтреалската конвенција) и со Регулативата (ЕЗ) 2027/97 од 9 октомври 1997 година за одговорност на авиопревозниците во случај на несреќи (во натамошниот текст: Регулативата 2027/97), изменета со Регулативата (ЕЗ) 889/2002 (во натамошниот текст: Регулативата 889/2002), која е преземена согласно со Анексот I од Мултилатералната спогодба од алинејата 1 на овој став; </w:t>
      </w:r>
      <w:r w:rsidRPr="008464B5">
        <w:rPr>
          <w:rFonts w:ascii="StobiSerif Regular" w:eastAsia="Times New Roman" w:hAnsi="StobiSerif Regular" w:cs="Times New Roman"/>
        </w:rPr>
        <w:br/>
        <w:t>- издавањето на патнички билети преку употреба на компјутерски системи за резервација е уредено со Регулативата (ЕЗ) 2299/89 за работа со компјутерски резервациони системи од 24 јули 1989 година, изменета со Регулативата (ЕЗ) 3089/93 и Регулативата (ЕЗ) 323/99 (во натамошниот текст: Регулативата 2299/89), која е преземена согласно со Анексот I од Мултилатералната спогодба од алинејата 1 на овој став;</w:t>
      </w:r>
      <w:r w:rsidRPr="008464B5">
        <w:rPr>
          <w:rFonts w:ascii="StobiSerif Regular" w:eastAsia="Times New Roman" w:hAnsi="StobiSerif Regular" w:cs="Times New Roman"/>
        </w:rPr>
        <w:br/>
        <w:t>- обврската за информирање на патниците за идентитетот на превозникот се уредува согласно со Регулативата (ЕЗ) 2111/2005 за востановување на листа на воздухопловни превозници на Заедницата за кои е изречена забрана за вршење сообраќај во рамките на Заедницата и за информирање на патниците во воздушниот сообраќај за идентитетот на воздухопловниот превозник кој ќе го изврши превозот, која е преземена согласно со Анексот I од Мултилатералната спогодба од алинејата 1 на овој став и </w:t>
      </w:r>
      <w:r w:rsidRPr="008464B5">
        <w:rPr>
          <w:rFonts w:ascii="StobiSerif Regular" w:eastAsia="Times New Roman" w:hAnsi="StobiSerif Regular" w:cs="Times New Roman"/>
        </w:rPr>
        <w:br/>
        <w:t>- воспоставувањето на цените и давачките во воздушниот превоз се уредуваат со Глава 4 од Регулативата (ЕЗ) бр.1008/2008 на Европскиот парламент и на Советот од 24 септември 2008 година за заедничките правила за вршење на воздухопловните услуги во заедницата (во натамошниот текст: Регулативата 1008/2008), која е преземена согласно со Анексот I од Мултилатералната спогодба од алинејата 1 на овој став.</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На облигационите односи во воздушниот сообраќај кои не се уредени со одредбите на овој закон или со прописите наведени во ставот (2) на овој член, соодветно се применуваат одредбите од Законот за облигационите односи.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Диспозитивна примена на законските норми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Односите уредени со одредбите на овој закон кои се однесуваат на договорите можат поинаку да се уредат со договор, односно со општи услови на превоз, ако тоа со закон или со прописите наведени во членот 1 став (2) на овој закон не е забрането.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Задолжителна примена на законските одредби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со овој закон или со прописите наведени во членот 1 став (2) на овој закон поинаку не е одредено со договор, односно со општи услови за превоз не можат да се предвидат одредби со кои: </w:t>
      </w:r>
      <w:r w:rsidRPr="008464B5">
        <w:rPr>
          <w:rFonts w:ascii="StobiSerif Regular" w:eastAsia="Times New Roman" w:hAnsi="StobiSerif Regular" w:cs="Times New Roman"/>
        </w:rPr>
        <w:br/>
        <w:t>- воздухопловниот превозник (во понатамошниот текст: превозник) во целост или делумно се ослободува од одговорноста предвидена со овој закон или со прописите наведени во членот 1 став (2) на овој закон, </w:t>
      </w:r>
      <w:r w:rsidRPr="008464B5">
        <w:rPr>
          <w:rFonts w:ascii="StobiSerif Regular" w:eastAsia="Times New Roman" w:hAnsi="StobiSerif Regular" w:cs="Times New Roman"/>
        </w:rPr>
        <w:br/>
        <w:t>- се исклучуваат или ограничуваат правата кои според овој закон или прописите наведени во членот 1 став (2) на овој закон му припаѓаат на патникот и на нарачателот на превозот и </w:t>
      </w:r>
      <w:r w:rsidRPr="008464B5">
        <w:rPr>
          <w:rFonts w:ascii="StobiSerif Regular" w:eastAsia="Times New Roman" w:hAnsi="StobiSerif Regular" w:cs="Times New Roman"/>
        </w:rPr>
        <w:br/>
        <w:t>- се префрла товарот на докажување од превозникот, или со кои се предвидуваат ограничувања на одговорноста кои се поповолни за превозникот од ограничувањата предвидени со овој закон или со прописите наведени во членот 1 став (2) на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Превозникот е должен да ги објави општите услови на превозот на вообичаен начин, а на барање на заинтересираното лице, да му ги стави на увид општите услови на превозот.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Дефиниции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Одделни поими употребени во овој закон го имаат следново значење: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 е лице кое врз основа на договор превезува патници и ствари со воздухоплов;</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Договорен превозник е лицето кое го склучило договорот за превоз со патникот, нарачателот на превоз или испраќачот;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Вистински превозник е лице кое не е договорен превозник, но кое го извршува целиот превоз или дел од тој превоз, а не е сукцесивен превозник;</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Сукцесивен (последователен) превозник е лице кое врз основа на договорот за превоз, кој го склучил првиот превозник, извршува дел од тој превоз со прифаќање од патникот, односно од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Нарачател на превозот е лице кое со договорниот превозник склучува договор за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6. Испраќач е лицето во чие име врз основа на договорот се предава стварта на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7. Примач е лице кое е овластено во местото на определувањето да ја прими стварта предадена на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8. Патник е физичко лице кое врз основа на договор има право на превоз со воздухоплов;</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9. Носител на право е лице кое врз основа на договор има побарување спрема превозникот;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10. Помошник во превозот е лице кое по налог или за сметка на превозникот работело на извршувањето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11. Меѓународен превоз е превоз со воздухоплов, кај кој што, според договорот за превоз, местото на поаѓање и местото на определување се наоѓаат на териториите на две држави, или на територијата на само една држава ако е предвидено меѓуслетување на територијата на друга држава;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12. Специјално право на влечење (Special Drawing Right) е пресметковна единица дефинирана од страна на Меѓународниот монетарен фонд;</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13. Општи услови на превозот се интерни правила пропишани од превозникот, по правило, обврзуваат ако бидат прифатени од корисникот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14. Ствари, во смисла на овој закон, се стварите кои се даваат на превоз, а не се опфатени со одредбите на овој закон кои се однесуваат на договорот за превоз на патници 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15. Државни воздухоплови, во смисла на овој закон, се воените, полициските и царинските воздухоплови.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ВТОР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ОБЛИГАЦИОНИ ОДНОСИ</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ДОГОВОР ЗА ПРЕВОЗ НА ПАТНИЦИ, БАГАЖ И СТВАРИ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Оддел 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ПРЕВОЗ НА ПАТНИЦИ И БАГАЖ</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1. ДОГОВОР ЗА ПРЕВОЗ НА ПАТНИЦИ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Склучување и обврски од договорот за превоз на патници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Договорот за превоз на патници се склучува меѓу превозникот и патникот или меѓу превозникот и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Со договорот за превоз на патници превозникот се обврзува да го превезе патникот од местото на поаѓање до местото на определување во време предвидено со редот на летање, односно во договореното време, а патникот се обврзува да плати соодветна превознина.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Со договорот склучен меѓу превозникот и нарачателот на превоз, превозникот се обврзува дека, под условите утврдени со договорот, ќе го превезе патникот одреден од страна на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Договорот за превоз на патници склучен меѓу превозникот и нарачателот на превоз може да се склучи за едно или за повеќе патувања или на одредено време со целиот воздухоплов или со дел од капацитетот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Договорот склучен меѓу превозникот и нарачателот на превоз може да се однесува на еден или на повеќе патници.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(6) Договорот за превоз на патници склучен со нарачателот на превоз, мора да биде составен во писмена форма. Како писмена форма на договорот за превоз на патници се смета и електронската форма.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Патен билет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е должен да издаде патен билет, поединечен или групен.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Патниот билет е доказ дека е склучен договорот за превоз на патници, но постоењето на договорот за превоз може да се докажува и на друг начин.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Патниот билет, по правило гласи на име.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патниот билет гласи на име, не може да се пренесува без согласност на превозникот. Превозникот има право да одбие да даде согласност само од оправдани причини.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Во патниот билет мора да бидат означени превозната цена, местата на поаѓање и определување, како и времето на поаѓање на воздухопловот предвидено со ред на летање, односно со договор.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(6) Во поглед на патниот билет се употребуваат и одредбите од членот 3 на Монтреалската конвенција.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(7) Издавањето на патнички билети преку употреба на компјутерски системи за резервација се врши согласно со Регулативата (ЕЗ) 2299/89 за работа со компјутерски резервациони системи од 24 јули 1989 година, изменета со Регулативата (ЕЗ) 3089/93 и Регулативата (ЕЗ) 323/99, која е преземена согласно со Анексот I од Мултилатералната спогодба за основање на Европска заедничка воздухопловна област од 9 јуни 2006 година.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Откажување од договорот за превоз и враќање на превознината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Патникот има право да се откаже од договорот за превоз пред да започне неговото извршување.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Превозникот е должен да му ја врати на патникот превознината ако патникот се откаже во домашниот превоз најдоцна 24, а во меѓународниот превоз најдоцна 48 часа пред почетокот на патувањето.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патникот се откаже од патувањето под условите од ставот (2) на овој член, превозникот има право да задржи 10% од превознината.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Откажување од патувањето поради виша сила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патникот или член на неговото семејство или негов пријател без кој не може да патува, пред почетокот на патувањето умре или заболи така што патувањето станало невозможно за него, или пак патувањето би можело да ја загрози здравствената состојба на заболениот, платената превознина се враќа под услов превозникот пред поаѓањето на воздухопловот да бил известен за неможноста за патување.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случајот од ставот (1) на овој член превозникот има право да задржи 5% од превознината.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пречката за патување од ставот (1) на овој член настане во текот на превозот, превознината се враќа во сразмер со неискористениот дел од патот.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Откажување на летот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Надоместот на штета и помошта на патниците во случај на откажување на лет се уредуваат согласно со Регулативата (ЕЗ) 261/2004.</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Одбивање на влез на патникот во воздухопловот и долго одложување на летот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Надоместот на штета и помошта на патниците во случај на одбивање на влез на патникот во воздухопловот и во случај на долго одложување на летот се уредуваат согласно со Регулативата (ЕЗ) 261/2004.</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Известување на патниците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Известувањето на патниците за надоместувањето на штетата и давањето помош во случај на откажување на летот, одбивање да му се дозволи на патникот да се качи во воздухопловот заради превоз и во случај на големо задоцнување на летот се уредуваат согласно со Регулативата (ЕЗ) 261/2004.</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нарачателот на превозот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со договорот меѓу нарачателот на превозот и превозникот поинаку не е договорено, нарачателот на превозот одговара спрема превозникот за обврските кои произлегуваат од договорот за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нарачателот на превозот, согласно со ставот (1) од овој член, одговара спрема превозникот за обврските кои произлегуваат од договорот за превоз, патникот своите побарувања настанати во случај на откажување, прекин, одлагање, односно задоцнување во превозот има право да ги остварува само спрема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со договорот меѓу нарачателот на превозот и патникот поинаку не е одредено, нарачателот на превозот се обврзува дека на патникот ќе му ги прибави услугите на превозникот.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Доверување на превозот на патници на вистинскиот превозник</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со договорот за превоз на патници поинаку не е одредено, договорниот превозник има право да му го довери превозот на патници на вистински превозник ако обезбеди исти или слични услови на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Кај договорот за превоз на патници на одредено време со цел воздухоплов договорниот превозник може да му го довери превозот на вистинскиот превозник, само ако тоа е со договорот предвидено или ако нарачателот на превозот дополнително изречно се согласил со тоа.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Односите меѓу договорниот и вистинскиот превозник се уредуваат со нивен меѓусебен договор.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со договорот меѓу договорниот и вистинскиот превозник поинаку не е одредено, за нивните меѓусебни односи важат одредбите на овој закон кои се однесуваат на превозот и одредбите на Регулативата (ЕЗ) 261/2004.</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Договор за превоз на патници на одредено време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е договорен превоз на патници на одредено време со целиот воздухоплов, превозникот може да го замени договорениот тип на воздухоплов само со писмена согласност на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превозникот без писмена согласност на нарачателот на превозот го замени договорениот тип на воздухоплов, одговара за надомест на штетата што поради тоа ќе ја претрпи нарачателот на превозот.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Исполнување на налозите на нарачателот на превозот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Кај договорот за превоз на патници на одредено време со целиот воздухоплов, превозникот е должен да ги извршува налозите на нарачателот на превозот во границите на договорот.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Нарачателот на превозот од ставот (1) на овој член нема право да одреди патување кое би го изложило воздухопловот, екипажот или патниците на опасност, а ниту пак патување за кое може да се очекува дека ќе се заврши со значително пречекорување на времето за кое е склучен договорот.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Договор за превоз на патници со цел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е договорен превоз на патници со целиот воздухоплов, превозникот има право да располага со неискористениот капацитет на воздухопловот само со писмена согласност на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е договорен превоз на патници со целиот воздухоплов, а превозникот располагал со неискористениот капацитет, договорената превознина ќе се намали во сразмерен дел.</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превозникот без писмена согласност на нарачателот на превозот располагал со неискористениот капацитет на воздухопловот, одговара и за надомест на штетата која поради тоа ја претрпел нарачателот на превозот.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Превоз на патници со воздухоплов со кој се извршува и превоз на поштенски пратки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Кај превозот на патници со воздухоплов со кој се извршува превоз на поштенски пратки, условите за примена на одредбите на овој закон за откажување на летот, одбивање да му се дозволи на патникот да се качи во  воздухопловот заради превоз за големо задоцнување на летот во поглед на поштенските пратки се уредуваат со договор, односно со општи услови на превоз.</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2. ОДГОВОРНОСТ НА ПРЕВОЗНИКОТ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за смрт или телесна повреда на патникот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Одговорноста на превозникот за штетата настаната поради смрт или телесна повреда на патникот за време на воздушниот превоз, вклучувајќи го и обемот на надоместот на штетата и ограничувањето на одговорноста, се уредуваат со одредбите на Монтреалската конвенција и со Регулативата (ЕЗ) 2027/97 од 9 октомври 1997 година за одговорност на авиопревозниците во случај на несреќи изменета со Регулативата (ЕЗ) 889/2002.</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Задолжително осигурување од незгоди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Превозникот е должен да склучи договор за осигурување од незгоди, согласно со одредбите на Регулативата (ЕЗ) 2027/97 изменета со Регулативата (ЕЗ) 889/2002.</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Исплата на аванс на надоместот на штета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Исплатата на аванс на надомест на претрпена штета се уредува со одредбите на Регулативата (ЕЗ) 2027/97 изменета со Регулативата (ЕЗ) 889/2002 и на Монтреалската конвенција.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Задолжителна содржина на општите услови за превоз</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од Монтреалската конвенција и од Регулативата (ЕЗ) 2027/97 од 9 октомври 1997 година за одговорност на авиопревозниците во случај на несреќи, изменета со Регулативата (ЕЗ) 889/2002 на кои се повикува во членовите 18, 19 и 20 на овој закон се составен дел од општите услови за превоз и превозникот мора да ги стави на увид во своите агенции, другите патнички агенции и продажни места, како и на шалтерите за пријавување на патници.</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3. ПРЕВОЗ НА БАГАЖ</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Рачен багаж</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Патникот има право, врз основа на договорот за превоз во воздухопловот, да внесе рачен багаж за кој самиот се грижи, а превозникот е должен рачниот багаж да го превезе без посебен надомест.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воздухопловот како рачен багаж не може да се внесе ствар која по своите димензии и природа може да претставува опасност или пречка за воздухопловот, патниците  или другите ствари, или ствар на која не и е местото во просторот за сместување на патници.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Превозникот ги одредува тежината, димензиите и бројот на парчиња на рачен багаж кои патникот може да ги внесе во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Како рачен багаж во смисла на ставот (1) од овој член се сметаат стварите кои патникот ги носи со себе или на себе.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Општите услови на превозот не смеат да бидат во спротивност со одредбите на овој закон и со прописите на Европската унија кои се применуваат согласно со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Превоз на регистриран багаж</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е должен да го прими на превоз багажот кој нема својство на рачен багаж (во натамошниот текст: регистриран багаж) и за тоа да издаде писмена потврда.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Како регистриран багаж не е дозволено да се предадат ствари за чијшто превоз е потребна специјализирана дозвола или ствари кои мораат да се превезуваат под посебни услови, ниту ствари кои по својата природа можат да претставуваат опасност за воздухопловот или за лицата во воздухопловот, или можат да предизвикаат, односно да нанесат штета на другиот багаж, а ниту ствари на кои, според нивната природа, димензии или тежина, не им е местото во просториите одредени за сместување на багаж.</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Превозникот одредува до колкава тежина и до кои димензии може да биде регистрираниот багаж кој патникот го предава и до колкава маса тој багаж се превезува без посебен надомест.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Општите услови на превозот не смеат да бидат во спротивност со одредбите на овој закон и со прописите на Европската унија кои се применуваат согласно со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превозникот на задржување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Заради обезбедување на своите побарувања во врска со превозот превозникот има право на задржување на регистрираниот багаж и на другите ствари од голема вредност на патникот, за кои важат одредбите за повисок обем на одговорноста од Регулативата (ЕЗ) 2027/97 и на Монтреалската конвенција.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Превознина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Критериумите и процедурите кои треба да се применат за воспоставување на цените и давачките  во воздушниот превоз, се уредуваат со Глава 4 од Регулативата 1008/2008, која е преземена согласно со Анексот I од Мултилатералната спогодба за основање на Европска заедничка воздухопловна област од 9 јуни 2006 година.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Оддел II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ПРЕВОЗ НА СТВАРИ</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1. ДОГОВОР ЗА ПРЕВОЗ НА СТВАРИ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Договор за превоз на ствари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Договорот за превоз на ствари се склучува меѓу превозникот и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Со договорот за превоз на ствари со воздухоплов договорниот превозник се обврзува спрема нарачателот на превозот дека ќе ја превезе стварта со воздухоплов, а нарачателот на превозот дека ќе ја плати превознината.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Видови на договор за превоз на ствари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Договорот за превоз на ствари може да се однесува на еден или повеќе превози или на превоз на одредено време, на целиот капацитет или на дел од капацитетот на воздухопловот, на одредено количество ствари или на одредена ствар.</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Форма на договорот за превоз на ствари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Договорот за превоз на ствари со користење на целиот воздухоплов на одредено време или за повеќе превози мора да се склучи во писмена форма.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Договорот од ставот (1) на овој член кој нема да биде склучен во писмена форма е без правно дејство.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Одредување на количеството на ствари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29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Количеството на ствари кое се предава на превоз може да се одреди според нивниот број, тежина, димензии или комбинирано.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случај на сомневање, количеството на ствари се одредува со мерка која е вообичаена во местото на предавање на стварите на превозникот.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Предавање на превоз на друга наместо договорената ствар</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Кај договорот за превоз на ствари со користење на целиот воздухоплов испраќачот има право на превоз да предаде друга ствар наместо договорената ствар, ако со тоа не се менуваат условите на превозот на штета на превозникот, ако поради тоа не би дошло до задржување на воздухопловот или не би била загрозена неговата безбедност и ако испраќачот на барање на превозникот даде обезбедување за побарувањата кои би можеле да настанат поради замената на стварта.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Трето лице како испраќач</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Нарачателот на превозот има право да овласти трето лице во свое име да го предаде на превоз целото договорено количество ствари или дел од нив, само ако за тоа е овластен со договорот за превоз.</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нарачателот на превозот за испраќачот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меѓу нарачателот на превозот и превозникот поинаку не е договорено, нарачателот на превозот кој овластил трето лице како испраќач да ја предаде стварта на превоз на превозникот, му одговара на превозникот за обврските кои произлегуваат од договорот за превоз на ствари.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Обврски на нарачателот на превозот спрема испраќачот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во договорот меѓу нарачателот на превозот и испраќачот поинаку не е договорено, нарачателот на превозот се обврзува на испраќачот само да му ги прибави услугите на превозот.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испраќачот спрема превозникот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поинаку не е договорено, испраќачот, исто така, му одговара на превозникот за обврските од договорот за превоз на ствари, ако тие обврски се однесуваат на стварта која тој му ја предал на превозникот на превоз.</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Соодветна примена на другите одредби од овој закон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 превозот на ствари соодветно се применуваат одредбите за превоз на патници од членовите 13, 14, 15 и 16 на овој закон.</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2. ВОЗДУХОПЛОВЕН ТОВАРЕН ЛИСТ</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СОСТАВУВАЊЕ И ПРЕДАВАЊЕ НА ВОЗДУХОПЛОВНИОТ ТОВАРЕН ЛИСТ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Воздухопловен товарен лист и други исправи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има право да бара од испраќачот да состави и да му предаде воздухопловен товарен лист, а испраќачот има право да бара од превозникот да го прими овој лист.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Воздухопловниот товарен лист со согласност на испраќачот може да се замени со друга исправа, во која се наведуваат податоците за превозот кој треба да се изврши. Во случај да се употреби таква друга исправа, превозникот е должен да му издаде на испраќачот, на негово барање, потврда за прием на стварта на превоз. Во потврдата за прием на стварта на превоз се наведуваат податоците што треба да ги содржи товарниот лист.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Воздухопловен товарен лист во случај на повеќе пакети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Товарниот лист може да биде составен за повеќе пакети.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Доколку се превезуваат повеќе пакети, превозникот има право да бара од испраќачот да состави воздухопловен товарен лист за секој пакет одделно.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Доколку се превезуваат повеќе пакети, а воздухопловниот товарен лист е заменет со друга исправа согласно со членот 36 став (2) на овој закон, испраќачот има право да бара од превозникот да му издаде потврда за прием на стварта поодделно за секој пакет одделно.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Три оригинални примероци на воздухопловниот товарен лист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Испраќачот го составува воздухопловниот товарен лист во три оригинални примероци и ги предава заедно со стварите на превозникот. Првиот оригинален примерок, кој има ознака “за превозникот” го потпишува испраќачот. Вториот оригинален примерок со ознака “за примачот” го потпишуваат испраќачот и превозникот и тој му се врачува на примачот при предавањето на стварите. Третиот оригинален примерок со ознака “за испраќачот” го потпишува превозникот и му го предава на испраќачот откако ќе ја прими стварта на превоз. Превозникот мора да се потпише, пред стварите да се натоварат во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Потписот на превозникот може да биде заменет со печат, а потписот на испраќачот може да биде однапред отчукан или заменет со печат.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Содржина на воздухопловниот товарен лист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39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Воздухопловниот товарен лист мора да содржи: </w:t>
      </w:r>
      <w:r w:rsidRPr="008464B5">
        <w:rPr>
          <w:rFonts w:ascii="StobiSerif Regular" w:eastAsia="Times New Roman" w:hAnsi="StobiSerif Regular" w:cs="Times New Roman"/>
        </w:rPr>
        <w:br/>
        <w:t>1) место и датум на издавање на товарниот лист; </w:t>
      </w:r>
      <w:r w:rsidRPr="008464B5">
        <w:rPr>
          <w:rFonts w:ascii="StobiSerif Regular" w:eastAsia="Times New Roman" w:hAnsi="StobiSerif Regular" w:cs="Times New Roman"/>
        </w:rPr>
        <w:br/>
        <w:t>2) местото на поаѓање и местото на определување; </w:t>
      </w:r>
      <w:r w:rsidRPr="008464B5">
        <w:rPr>
          <w:rFonts w:ascii="StobiSerif Regular" w:eastAsia="Times New Roman" w:hAnsi="StobiSerif Regular" w:cs="Times New Roman"/>
        </w:rPr>
        <w:br/>
        <w:t>3) име или назив и адреса на испраќачот; </w:t>
      </w:r>
      <w:r w:rsidRPr="008464B5">
        <w:rPr>
          <w:rFonts w:ascii="StobiSerif Regular" w:eastAsia="Times New Roman" w:hAnsi="StobiSerif Regular" w:cs="Times New Roman"/>
        </w:rPr>
        <w:br/>
        <w:t>4) име или назив и адреса на примачот; </w:t>
      </w:r>
      <w:r w:rsidRPr="008464B5">
        <w:rPr>
          <w:rFonts w:ascii="StobiSerif Regular" w:eastAsia="Times New Roman" w:hAnsi="StobiSerif Regular" w:cs="Times New Roman"/>
        </w:rPr>
        <w:br/>
        <w:t>5) видот и количеството на ствари; </w:t>
      </w:r>
      <w:r w:rsidRPr="008464B5">
        <w:rPr>
          <w:rFonts w:ascii="StobiSerif Regular" w:eastAsia="Times New Roman" w:hAnsi="StobiSerif Regular" w:cs="Times New Roman"/>
        </w:rPr>
        <w:br/>
        <w:t>6) список на исправите кои се приложуваат кон товарниот лист и </w:t>
      </w:r>
      <w:r w:rsidRPr="008464B5">
        <w:rPr>
          <w:rFonts w:ascii="StobiSerif Regular" w:eastAsia="Times New Roman" w:hAnsi="StobiSerif Regular" w:cs="Times New Roman"/>
        </w:rPr>
        <w:br/>
        <w:t>7) евентуалните места на пристанување во други држави, доколку местото на поаѓање и местото на определување се наоѓаат во Република Македонија.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Воздухопловниот товарен лист може да содржи рок на испораката, вредност на пратката, како и други податоци.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Дејство на воздухопловниот товарен лист врз договорот за превоз</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Непостоењето или неисправноста на воздухопловниот товарен лист не влијаат на постоењето ниту на полноважноста на договорот за превоз на ствари со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за точноста на податоците во воздухопловниот товарен лист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Испраќачот е одговорен за точноста на податоците и изјавите во товарниот лист кои тој ги внесува или кои во негово име ги внело друго лице. Испраќачот, исто така, е одговорен за точноста на податоците кои на превозникот самиот му ги дал или кои друго лице во негово име му ги дало на превозникот, за да бидат впишани во потврдата за прием на товар, а кои податоци биле внесени на друг начин согласно со членот 36 став (2) на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Испраќачот е одговорен за секоја штета која ќе ја претрпи превозникот или за која превозникот е одговорен спрема трети лица, ако штетата настане поради неисправни, неточни или непотполни податоци или изјави на испраќачот, или на друго лице кои се дадени во име на испраќачот.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Превозникот е одговорен спрема испраќачот за секоја штета, која ќе ја претрпи тој или трето лице за кое тој одговара, доколку таквата штета настанала поради неправилно, непотполно или неточно внесување на податоците или изјавите во потврдата за прием на ствари, од страна на превозникот или на друго лице кое тоа го сторило во негово име, како и при внесување на податоците на друг начин од членот 36 став (2)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Предавање на стварите на превоз</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Со предавањето на третиот оригинален примерок на воздухопловниот товарен лист на испраќачот се претпоставува дека е склучен договорот за превоз и дека стварта е предадена на превоз под условите кои се наведени во товарниот лист.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Се претпоставува дека се точни податоците кои се наведени во товарниот лист или во потврдата за прием на ствари, за тежината, димензиите и амбалажата, како и за бројот на пратки.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превозникот во присуство на испраќачот ги проверил податоците наведени во воздухопловниот товарен лист за димензиите, тежината и состојбата на стварите, па тоа го наведе во воздухопловниот товарен лист, или ако е во прашање надворешната состојба на стварите и амбалажата, се смета дека тие податоци и таа состојба се точни.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превозникот во воздухопловниот товарен лист да внесе забелешки за состојбата на стварите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има право во воздухопловниот товарен лист да внесе забелешки за надворешната состојба на стварите или за амбалажата.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во воздухопловниот товарен лист не се наведени забелешки од ставот 1 на овој член, се претпоставува дека стварта и амбалажата немале никакви надорешни недостатоци.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Потребни податоци и исправи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Испраќачот е должен да му ги даде на превозникот сите податоци и да ги приложи кон товарниот лист и да му ги стави на располагање на превозникот сите исправи кои се потребни за спроведување на царинските и другите дејствија.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Испраќачот одговара за штетата која би можела да настане за превозникот, вклучувајќи ја и штетата за која превозникот е одговорен на трети лица, ако штетата настане поради недостатоци, неточност или неисправност на податоците и исправите од ставот (1) на овој член.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испраќачот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Испраќачот е одговорен за штетата причинета на лицата, воздухопловот и другите ствари поради својствата на стварта која е предадена на превоз, ако на превозникот тие својства не му биле ниту пак морале да му бидат познати.</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3. ИЗВРШУВАЊЕ НА ПРЕВОЗОТ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Превозен пат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е должен стварите да ги превезе по договорениот воздушен пат (превозен пат). Ако превозниот пат не е договорен, превозникот е должен да го изврши превозот по воздушниот пат кој е вообичаен.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 исклучок, превозникот има право да го изврши превозот по друг воздушен пат, ако тоа го бараат причините на безбедноста на воздушниот сообраќај или други оправдани причини.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Превозен рок</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е должен стварите да ги превезе во договорениот рок (превозен рок).</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превозниот рок не е договорен, превозникот е должен да го изврши превозот за времетраење кое е вообичаено, со оглед на должината на патот, видот на воздухопловот и другите околности кои влијаат на времетраењето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поинаку не е договорено, превозниот рок почнува да тече од полноќ по примањето на стварите на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Превозниот рок не тече за време на задржувањето на стварите кое настанало поради причини кои го спречуваат започнувањето или продолжувањето на превозот, ако превозникот не е виновен за тоа.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Се претпоставува дека превозот е извршен во моментот на испраќањето на известувањето од страна на превозникот, со кое превозникот го известува примачот дека стварта пристигнала во местото на определувањето и дека е подготвена за предавање, или во моментот кога превозникот пробал да ја предаде стварта на примачот.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Должност за барање на упатство од носителот на правото на располагање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Доколку превозникот од кои било причини не е во можност да го изврши договорот за превоз според договорените услови, а пречката би траела подолго време или нејзиното траење е неизвесно, превозникот е должен да побара упатство од лицето овластено за располагање со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превозникот не може да постапи според ставот (1) на овој член, или не може да постапи според применото упатство, или во разумен рок не прими никакво упатство е должен, според околностите на случајот, да ја претовари стварта, да ја врати во местото на поаѓање или да постапи на друг начин, притоа водејќи сметка и за интересите на носителот на правото на располагање.</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4. ПРАВО НА РАСПОЛАГАЊЕ СО СТВАРИТЕ ВО ТЕКОТ НА ПРЕВОЗОТ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располагање на испраќачот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49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Испраќачот кој ги исполнил сите свои обврски од договорот за превоз, има право да располага со стварите на следниве начини: </w:t>
      </w:r>
      <w:r w:rsidRPr="008464B5">
        <w:rPr>
          <w:rFonts w:ascii="StobiSerif Regular" w:eastAsia="Times New Roman" w:hAnsi="StobiSerif Regular" w:cs="Times New Roman"/>
        </w:rPr>
        <w:br/>
        <w:t>1) да ги повлече стварите од аеродромот на поаѓање или на определување; </w:t>
      </w:r>
      <w:r w:rsidRPr="008464B5">
        <w:rPr>
          <w:rFonts w:ascii="StobiSerif Regular" w:eastAsia="Times New Roman" w:hAnsi="StobiSerif Regular" w:cs="Times New Roman"/>
        </w:rPr>
        <w:br/>
        <w:t>2) да ја задржи стварта во текот на превозот на кое било место на слетување; </w:t>
      </w:r>
      <w:r w:rsidRPr="008464B5">
        <w:rPr>
          <w:rFonts w:ascii="StobiSerif Regular" w:eastAsia="Times New Roman" w:hAnsi="StobiSerif Regular" w:cs="Times New Roman"/>
        </w:rPr>
        <w:br/>
        <w:t>3) во текот на превозот да бара стварта да биде испорачана во местото на определување на лице кое не е означено како примач во воздухопловниот товарен лист или во другата исправа од членот 36 на овој закон и </w:t>
      </w:r>
      <w:r w:rsidRPr="008464B5">
        <w:rPr>
          <w:rFonts w:ascii="StobiSerif Regular" w:eastAsia="Times New Roman" w:hAnsi="StobiSerif Regular" w:cs="Times New Roman"/>
        </w:rPr>
        <w:br/>
        <w:t>4) да бара стварта да се врати во местото на поаѓање.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Барањето за располагање од ставот (1) на овој член испраќачот го поднесува до договорниот превозник, а на неговиот полномошник само ако така е договорено.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Испраќачот не смее со искористувањето на правото на располагање да му нанесува штета на превозникот или на другите испраќачи и е должен на превозникот да му ги надомести трошоците предизвикани со извршувањето на барањето од ставот 1 на овој член.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Испраќачот кој располага со товарот согласно со ставот (1) на овој член, е должен да му го приложи третиот оригинален примерок на воздухопловниот товарен лист или потврдата за прием на стварта на договорниот превозник или на неговиот полномошник.</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Превозникот или неговиот полномошник има право да бара барањето за располагање со стварта да се внесе во првиот примерок на воздухопловниот товарен лист и тоа барање да се издаде во писмена форма.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Исклучување или ограничување на правото на располагање со стварите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Странките можат со договорот да го ограничат или исклучат располагањето со стварите предвидено во членот 49 на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Договорот од ставот (1) на овој член, кој не е внесен во воздухопловниот товарен лист или во потврдата за прием на стварта, нема правно дејство.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превозникот во поглед на барањето за располагање со стварта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превозникот го изврши барањето на испраќачот за располагање со стварта и ако не му бил поднесен третиот оригинален примерок на воздухопловниот товарен лист или примерок на потврдата за прием на ствари согласно со членот 49 став (4) на овој закон, должен е да ја надомести штетата причинета со извршувањето на таквото барање на лицето кое е овластен имател на  третиот оригинален примерок на воздухопловниот товарен лист или на потврдата за прием на ствари.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Со одредбата од ставот (1) на овој член не се навлегува во правото на регрес на превозникот спрема испраќачот.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Неможност за извршување на барањето за располагање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Доколку извршувањето на барањето за располагање со стварта не е можно или со неговото извршување би се причинила штета на превозникот или на имателите на правото на располагање со друга ствар, превозникот е должен за тоа да го извести испраќачот.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превозникот да го одбие барањето за располагање со стварта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има право да го одбие извршувањето на барањето за располагање со стварта, ако: </w:t>
      </w:r>
      <w:r w:rsidRPr="008464B5">
        <w:rPr>
          <w:rFonts w:ascii="StobiSerif Regular" w:eastAsia="Times New Roman" w:hAnsi="StobiSerif Regular" w:cs="Times New Roman"/>
        </w:rPr>
        <w:br/>
        <w:t>1) извршувањето на барањето повеќе не е можно; </w:t>
      </w:r>
      <w:r w:rsidRPr="008464B5">
        <w:rPr>
          <w:rFonts w:ascii="StobiSerif Regular" w:eastAsia="Times New Roman" w:hAnsi="StobiSerif Regular" w:cs="Times New Roman"/>
        </w:rPr>
        <w:br/>
        <w:t>2) би настанала штета за имателот на барањето за располагање со друга ствар; </w:t>
      </w:r>
      <w:r w:rsidRPr="008464B5">
        <w:rPr>
          <w:rFonts w:ascii="StobiSerif Regular" w:eastAsia="Times New Roman" w:hAnsi="StobiSerif Regular" w:cs="Times New Roman"/>
        </w:rPr>
        <w:br/>
        <w:t>3) би настанале штети на превозникот, или ако трошоците за извршување на барањето би биле поголеми од вредноста на стварта; </w:t>
      </w:r>
      <w:r w:rsidRPr="008464B5">
        <w:rPr>
          <w:rFonts w:ascii="StobiSerif Regular" w:eastAsia="Times New Roman" w:hAnsi="StobiSerif Regular" w:cs="Times New Roman"/>
        </w:rPr>
        <w:br/>
        <w:t>4) извршувањето на барањето би било спротивно со царинските и други прописи и </w:t>
      </w:r>
      <w:r w:rsidRPr="008464B5">
        <w:rPr>
          <w:rFonts w:ascii="StobiSerif Regular" w:eastAsia="Times New Roman" w:hAnsi="StobiSerif Regular" w:cs="Times New Roman"/>
        </w:rPr>
        <w:br/>
        <w:t>5)  испраќачот не му го доставил на превозникот третиот оригинален примерок од воздухопловниот товарен лист, во смисла на членот 49 став (4) од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случаите од ставот (1) точка 3 на овој член превозникот не смее да го одбие извршувањето на барањето, доколку му е понудено соодветно обезбедување.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Превозникот е должен во секој случај на одбивање на извршувањето на барањето за располагање, без одлагање, да го извести подносителот на барањето и да постапи според одредбите на членот 48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превозникот за надомест на штета во случај на неизвршување на барањето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превозникот не го изврши барањето од членот 49 став (1) на овој закон, или не постапи според членот 53 став (3) на овој закон, одговорен е за штетата која од тоа ќе настане.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Износот на надоместот на штета од ставот (1) на овој член и од членот 51 на овој закон не може да биде поголем од износот кој превозникот би бил должен да го надомести ако стварта предадена на превоз била загубена.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Престанок на правото на располагање со стварта за испраќачот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Правото на испраќачот на располагање со стварта престанува кога стварта ќе стигне во местото на определување и примачот ќе постави барање за предавање на стварта или на воздухопловниот товарен лист.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Примачот има право да бара од превозникот да му ја предаде стварта или воздухопловниот товарен лист ако од налогот на испраќачот не произлегува нешто друго и под услов да ги исполни своите обврски наведени во одредбите од членот 72 став (2) и членот 73 на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примачот по поставувањето на барањето од ставот (1) на овој член го одбие преземањето на стварта или воздухопловниот товарен лист, испраќачот може повторно да располага со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примачот го одбие преземањето на стварта или товарниот лист, испраќачот може да располага со стварта и без поднесување на третиот оригинален примерок на воздухопловниот товарен лист.</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5. ПРЕДАВАЊЕ НА СТВАРТА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Место и начин на предавање на стварта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е должен да ја предаде стварта во местото на определувањето наведено во договорот или воздухопловниот товарен лист или во местото кое ќе го одреди лицето овластено за располагање со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со договорот поинаку не е одредено, превозникот ја предава стварта на примачот на аеродромот во местото на определување.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Превозникот е должен да ја предаде стварта на примачот кој е наведен во воздухопловниот товарен лист.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не бил издаден воздухопловен товарен лист, превозникот мора да ја предаде стварта на лицето кое со договорот за превоз или на друг начин е одредено за примање на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Ако испраќачот согласно со членот 49 на овој закон одреди како примач некое друго лице, а не она кое е наведено во воздухопловниот товарен лист или во потврдата за прием на ствари, превозникот е должен стварта да ја предаде на тоа друго лице.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(6) Ако поинаку не е договорено, превозникот е должен без одлагање да го извести примачот за пристигнувањето на стварта во местото на определување.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Приговори на примачот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примачот на стварта не стави писмен приговор поради оштетувањето на стварта веднаш при преземањето, се претпоставува дека стварта му е предадена во состојба во која е примена на превоз, односно онака како што е наведено во воздухопловниот товарен лист или во потврдата за прием на ствари.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оштетувањето не можело да се забележи во моментот на преземањето, примачот мора да стави приговор до превозникот непосредно откако ќе го открие оштетувањето, а најдоцна во рок од 14 дена од денот на преземањето на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до штета дошло поради задоцнување со предавање на стварта, примачот мора да стави писмен приговор во рок од 21 ден од денот кога стварта му е предадена.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писмениот приговор на примачот на стварта не биде ставен во рокот одреден со одредбите на овој член, превозникот не одговара за штетата, освен ако штетата настанала од дејствие или пропуст на превозникот или на лицето кое работело на извршувањето на превозот по негов налог или за негова сметка, а дејствијата или пропустите се сторени намерно или со крајно невнимание.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Неможност за предавање на примачот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примачот не може да биде пронајден или ако одбие да ја преземе стварта, превозникот е должен без одлагање да побара упатство од испраќачот.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во примерен рок не добие упатство од испраќачот или ако применото упатство не може да го изврши, превозникот има право, на трошок и на ризик на лицето овластено за располагање со стварта, да ја предаде стварта на чување на јавно складиште или на друго соодветно лице, или самиот да ја земе на чување.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За преземеното дејствие од ставот (2) на овој член, превозникот е должен без одлагање да го извести испраќачот или лицето кое е овластено да располага со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стварта ја предаде на чување на друго лице, превозникот е одговорен за својот избор.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Кога превозникот ќе постапи согласно со одредбата од ставот (2) на овој член се смета дека превозот е завршен.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Продажба на стварта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59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испраќачот, односно лицето кое е овластено да располага со стварта, не ја преземе стварта во рок од 30 дена од денот на ставањето на стварта на чување, превозникот има право да ја продаде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Превозникот има право да ја продаде стварта и пред истекот на рокот од ставот (1) на овој член, ако: </w:t>
      </w:r>
      <w:r w:rsidRPr="008464B5">
        <w:rPr>
          <w:rFonts w:ascii="StobiSerif Regular" w:eastAsia="Times New Roman" w:hAnsi="StobiSerif Regular" w:cs="Times New Roman"/>
        </w:rPr>
        <w:br/>
        <w:t>1) на стварта која е расиплива и се заканува непосредна опасност од расипување или веќе започнало нејзиното расипување; </w:t>
      </w:r>
      <w:r w:rsidRPr="008464B5">
        <w:rPr>
          <w:rFonts w:ascii="StobiSerif Regular" w:eastAsia="Times New Roman" w:hAnsi="StobiSerif Regular" w:cs="Times New Roman"/>
        </w:rPr>
        <w:br/>
        <w:t>2) трошоците на чувањето не би биле сразмерни со вредноста на стварта и </w:t>
      </w:r>
      <w:r w:rsidRPr="008464B5">
        <w:rPr>
          <w:rFonts w:ascii="StobiSerif Regular" w:eastAsia="Times New Roman" w:hAnsi="StobiSerif Regular" w:cs="Times New Roman"/>
        </w:rPr>
        <w:br/>
        <w:t>3) поради одлагањето на продажбата не би можел да се постигне износ кој е доволен за покривање на побарувањата на превозникот и трошоците за чување на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Продажбата на стварта се одвива јавно, освен ако станува збор за расиплива ствар или ствари чија цена е одредена или се формира на берза.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Износот кој превозникот ќе го оствари со продажбата на стварта, по одбивањето на своето побарување во врска со превозот на таа ствар и по одбивањето на трошоците на чување и продажба, превозникот е должен да го положи кај судот надлежен според местото на продажба во корист на лицето кое е овластено да располага со стварта и да го извести тоа лице за таквата околност.</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6. ОДГОВОРНОСТ НА ПРЕВОЗНИКОТ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превозникот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одговара за штетата која настанала поради загубување и оштетување на стварта која ја примил на превоз и за штетата настаната поради задоцнување во превозот и предавањето на стварта на примачот.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Превозникот одговара за штетата од ставот (1) на овој член која ќе ја причини лицето кое по негов налог или за негова сметка работело на извршувањето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Како време на превоз на ствари со воздухоплов се смета времето од преземањето на стварта на аеродромот на поаѓање заради нејзино отпремување до предавањето на стварта на лицето кое е овластено со неа да располага на аеродромот на определувањето или на некое друго место на кое ќе слета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договорот за превоз во воздушниот сообраќај опфаќа и превоз пред почетокот или по завршувањето на превоз со воздухоплов, се претпоставува дека штетата настанала за време на превозот со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Ослободување на превозникот од одговорност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нема да одговара за штетата од членот 60 став (1) на овој закон, ако докаже дека штетата настанала поради една или повеќе од следниве причини: </w:t>
      </w:r>
      <w:r w:rsidRPr="008464B5">
        <w:rPr>
          <w:rFonts w:ascii="StobiSerif Regular" w:eastAsia="Times New Roman" w:hAnsi="StobiSerif Regular" w:cs="Times New Roman"/>
        </w:rPr>
        <w:br/>
        <w:t>1) недостатоци, кусок или својства на стварта; </w:t>
      </w:r>
      <w:r w:rsidRPr="008464B5">
        <w:rPr>
          <w:rFonts w:ascii="StobiSerif Regular" w:eastAsia="Times New Roman" w:hAnsi="StobiSerif Regular" w:cs="Times New Roman"/>
        </w:rPr>
        <w:br/>
        <w:t>2) неправилното пакување на стварта, кое не го извршил превозникот или лицето кое по негов налог или за негова сметка работело на извршување на превозот; </w:t>
      </w:r>
      <w:r w:rsidRPr="008464B5">
        <w:rPr>
          <w:rFonts w:ascii="StobiSerif Regular" w:eastAsia="Times New Roman" w:hAnsi="StobiSerif Regular" w:cs="Times New Roman"/>
        </w:rPr>
        <w:br/>
        <w:t>3) војна или вооружен судир и </w:t>
      </w:r>
      <w:r w:rsidRPr="008464B5">
        <w:rPr>
          <w:rFonts w:ascii="StobiSerif Regular" w:eastAsia="Times New Roman" w:hAnsi="StobiSerif Regular" w:cs="Times New Roman"/>
        </w:rPr>
        <w:br/>
        <w:t>4) акти или дејствија на државен орган кои се однесуваат на увоз, извоз или транзит на стоката.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Превозникот, исто така, не одговара за штетата настаната поради задоцнување при превозот на стварта, ако докаже дека тој или лицето кое по негов налог или за негова сметка работело на извршување на превозот ги презеле сите потребни мерки за да се избегне штетата или ако докаже дека не било можно овие мерки да се преземат.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превозникот докаже дека штетата од членот 60 став (1) на овој закон настанала и од причини кои се наоѓаат на страната на лицето кое би имало право на надомест на штета, одговорноста на превозникот за надомест на штета се намалува во сразмер со придонесот на лицето кое би имало право на надомест на штета.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Претпоставка дека стварта е изгубена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Се претпоставува дека стварта е изгубена во превозот ако превозникот не ја предал на примачот во рок од седум дена од денот кога според договорот е должен да ја предаде, или ако превозникот пред истекот на наведениот рок изјави дека стварта е изгубена.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со договорот не е предвиден рок за предавање на стварта, рокот од ставот (1) на овој член се смета од денот кога предавањето и требало да биде сторено според одредбата од членот 47 став (2)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Обем на одговорноста на превозникот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одговара за вредноста на изгубената ствар или на нејзин дел или за намалувањето на вредноста на оштетената ствар.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стварите од ставот (1) на овој член се предадени на примачот со задоцнување, превозникот одговара и за штетата причинета со задоцнувањето.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Кон износот од ставовите (1) и (2) на овој член превозникот е должен на испраќачот во целост да му ја надомести и платената превознина и другите трошоци настанати во превозот на стварта ако стварта е изгубена, или во сразмерен износ ако стварта е оштетена, а најмногу до износот од членот 64 став (1) на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Во случај на загубување или оштетување на стварта, вредноста  на стварта се одредува спрема одредената, односно пазарната вредност на ствари од ист вид, количество и својства во местото и во времето на предавање на стварта на примачот.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Износ на надоместот на штета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Износот на надоместот на штета за која превозникот одговара не може да биде поголем од 17 специјални права на влечење во денарска противвредност по килограм на тежина на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Надоместот на штетата за која превозникот одговара може да биде и повисок од износот од ставот (1) на овој член, доколку испраќачот во договорот за превоз означил вредност на стварта поголема од износот од ставот (1) на овој член. Во таков случај превозникот одговара до означениот износ за секоја штета настаната поради загубувањето, оштетувањето или задоцнувањето со предавањето на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вредноста на стварта е означена на начинот од ставот (2) на овој член превозникот има право на зголемување на превознината.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Се претпоставува дека вредноста на стварта одговара на износот означен согласно ставот (2) на овој член, освен ако превозникот не го докаже спротивното.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превозникот во случај на поштенски пратки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Кај превозот на поштенски пратки со воздухоплов одговорноста на превозникот за загубувањето или оштетувањето на пратката, како и за задоцнувањето со предавањето на пратката се одредува врз основа на посебните прописи за превоз на поштенски пратки во домашниот и меѓународниот превоз.</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Неограничена одговорност на превозникот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нема право да се повикува на ограничувањето на одговорноста предвидена во членот 64 став (1) на овој закон, ако се докаже дека штетата настанала поради дејствие или пропуст на превозникот или на лицето кое по негов налог или за негова сметка работело на извршувањето на превозот и дека тоа дејствие или пропуст се сторени намерно или со крајно невнимание.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Превозникот има право да се повикува на ограничувањето на одговорноста од членот 64 став (1) на овој закон, ако штетата настанала поради дејствие или пропуст на превозникот или на лицето кое по негов налог или за негова сметка работело на извршувањето на превозот, ако докаже дека тоа лице работело надвор од рамките на своите обврски.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Превозникот кој нема право да се повикува на ограничувањето на одговорноста од членот 64 став (1) на овој закон одговара, освен за штетата од членот 63 на овој закон и за секоја друга штета која настанала поради загубување, оштетување или задоцнување со предавањето на стварта.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Потполно или делумно ослободување на превозникот од одговорноста во одредени случаи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По исклучок од одредбата на членот 3 од овој закон, со договорот за превоз на ствари со воздухоплов можат да се предвидат одредби со кои превозникот потполно или делумно се ослободува од одговорноста, или со кои се предвидува ограничување на одговорноста кое е поповолно за превозникот од ограничувањето предвидено со овој закон, само во случај на загубување или оштетување кои ќе настанат поради природата или недостатокот на стварта која се превезува, или поради неправилното пакување на стварта која се превезува.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другите одредби од овој закон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 превозот на ствари на соодветен начин се применуваат одредбите за превозот на патници на овој закон.</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7. ПРЕВОЗНИНА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Висина на превознината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69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Висината на превознината се одредува со договор.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Превознината утврдена во договор за еден или повеќе превози останува непроменета без оглед на траењето на договорениот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на барање на испраќачот или во интерес на носителот на правото превозот се продолжи подалеку од договореното место на определување, превознината сразмерно ќе се зголеми. Плаќање на превознината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Превознината се плаќа само за ствар која е превезена и во местото на определување му е ставена на располагање на примачот.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Превознината треба да се плати и за стварта која не е превезена и ставена на располагање на примачот, ако тоа го причинил нарачателот на превозот, испраќачот, лицето кое е овластено да располага со стварта или лицето за кое тие одговараат, или ако причината поради која стварта не пристигнала на местото на определувањето се наоѓа во самата ствар, а превозникот не е одговорен за таа причина.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стварта е превезена само на еден дел од патот превозникот има право на превознина сразмерно со корисно извршениот превоз, освен во случајот од ставот (2) на овој член.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Плаќање на превознина во посебни случаи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наместо договорената ствар на превоз се предаде друга ствар чија превознина е поголема од договорената, превознината се плаќа за вистински натоварената ствар.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на превоз се предадат помалку ствари отколку што е договорено или не натовари ништо, превознината се плаќа за целото договорено количество на ствари.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се натоварени помалку ствари отколку што е договорено, а превознината за натоварената друга ствар е поголема од договорената превознина, ќе се плати целата договорена превознина и разликата меѓу договорената превознина и поголемата превознина за натоварената ствар.</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Обврски на примачот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Примачот кој е овластен да бара предавање на воздухопловниот товарен лист и на стварите должен е да го намири побарувањето и да ги исполни сите други услови кои се наведени во воздухопловниот товарен лист или во другата исправа од членот 36 став (2) на овој закон, а за кои не е изречно наведено дека треба да ги плати, односно да ги исполни испраќачот или нарачателот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превозот се извршува без воздухопловен товарен лист, примачот кој бара предавање на стварта е должен да ја плати превознината и другите побарувања на превозникот во врска со превозот на стварта.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Плаќање на превознината кај договорот за превоз на одредено време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Кај договорот за превоз на одредено време нарачателот на превозот ја плаќа превознината однапред во еднакви месечни износи, но на превозникот му припаѓа превознина само за времето на извршување на договорот.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за времетраењето на договорот за превоз на одредено време настапат пречки во искористувањето на воздухопловот, нарачателот на превозот плаќа превознина и за времетраењето на тие пречки ако пречката ја предизвикал тој или ако пречката настанала поради извршување на негов налог.</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Превозникот има право да се откаже од договорот за превоз на одредено време ако превознината не му биде платена по втасувањето.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Неизвршување на обврските на примачот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примачот не ги исполни своите обврски, превозникот има право да ја задржи стварта и да ја предаде на чување или сам да ја земе на чување, за што е должен без одлагање да ги извести примачот и испраќачот.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на превозникот не му бидат исплатени побарувањата од договорот за превоз во рок од 15 дена од денот на предавањето на известувањето од ставот (1) на овој член, тој е овластен да ја продаде стварта.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Во врска со чувањето и продавањето на стварта се применуваат одредбите од членовите 58 и 59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превозникот на побарувањата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Превозникот кој без да го искористи правото од членот 74 на овој закон ја предаде стварта на примачот и покрај тоа што примачот не ги исполнил своите обврски од договорот за превоз, нема право да бара од испраќачот, односно од нарачателот на превозот исплата на побарувањата од договорот за превоз кои примачот бил должен да му ги плати, освен ако поради тоа испраќачот и нарачателот неосновано се збогатиле.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превозникот кој го искористил правото од членот 74 на овој закон го наплати своето побарување само делумно, тој може од лицата наведени во ставот 1 на овој член да бара исплата на ненаплатениот дел од побарувањето.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Заради обезбедување на своите побарувања од договорот за превоз на ствари, превозникот има право на задржување на стварите кои ги преземал на превоз.</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Оддел III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ПРЕВОЗ ВО КОЈ УЧЕСТВУВААТ ПОВЕЌЕ ПРЕВОЗНИЦИ</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1. СУКЦЕСИВЕН ПРЕВОЗ</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Содржина на договорот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Договорот за сукцесивен превоз со воздухоплов е договор за превоз на патници, багаж или ствари со кој превозникот (прв превозник) се обврзува да го изврши превозот со учество на повеќе превозници (сукцесивни превозници), а патникот, односно нарачателот на превозот се согласува со тоа.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Односи меѓу сукцесивните превозници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Односите меѓу сукцесивните превозници се уредуваат со договор.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со договор поинаку не биде одредено, на односите на сукцесивните превозници се применуваат одредбите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сукцесивните превозници за штета настаната поради смрт, оштетување на здравјето и повреда на патниците и за задоцнување во превозот на патници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 штетата која ќе настане заради смрт, оштетување на здравјето или повреда на патникот, како и за штетата предизвикана со задоцнување солидарно одговараат првиот превозник и оној сукцесивен превозник на чијшто дел од патот настанала штетата.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Првиот превозник има право со договор да ја исклучи својата одговорност за штетата од ставот (1) на овој член која ќе настане поради задоцнувањето на делот од патот на кој превозот го извршуваат сукцесивните превозници.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првиот превозник ја надоместил штетата на жртвата, односно на нејзините наследници, а штетата е настаната со смрт, оштетување на здравјето или повреда на патникот, тој ќе има право на регрес од сукцесивниот превозник на чијшто дел од патот настанала штетата.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превозникот за загубувањето или оштетувањето на багажот и стварта и за задоцнувањето во превозот и предавањето на испраќачот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79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 загубувањето или оштетувањето на багажот и стварите, како и за штетата поради задоцнувањето во превозот и предавањето на испраќачот, покрај превозникот на чијшто дел од патот дошло до штета, на испраќачот солидарно му одговара и првиот превозник, а на примачот и последниот превозник.</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не може да се утврди на чиј дел од патот дошло до загубувањето, односно оштетувањето на стварта, за настанатата штета одговараат солидарно сите превозници.</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2. КОМБИНИРАН (ИНТЕГРАЛЕН) ПРЕВОЗ</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така е договорено, превозникот во воздушниот сообраќај има право договорениот превоз да го изврши со учество на превозници од другите гранки на превозот (комбиниран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Превозникот кој склучил договор за комбиниран превоз одговара за штета според прописите за надомест на штета кои важат за превозникот на чијшто дел од патот настанала штетата.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За ограничувањето на одговорноста на превозникот од комбинираниот превоз соодветно се применуваат одредбите од членот 64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Оддел IV</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ПРИФАЌАЊЕ И ОТПРЕМУВАЊЕ НА ПАТНИЦИ, БАГАЖ И СТВАРИ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Работи на прифаќање и отпремување на патници, багаж и ствари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Договорот за превоз ги опфаќа и работите на прифаќање и отпремување на патници, багаж и ствари кои се извршуваат во текот на превозот во воздушниот сообраќај.</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Како работи од ставот (1) на овој член се сметаат: </w:t>
      </w:r>
      <w:r w:rsidRPr="008464B5">
        <w:rPr>
          <w:rFonts w:ascii="StobiSerif Regular" w:eastAsia="Times New Roman" w:hAnsi="StobiSerif Regular" w:cs="Times New Roman"/>
        </w:rPr>
        <w:br/>
        <w:t>1) отпремување на патниците од аеродромската зграда и следење и превоз до воздухопловот и обратно, како и превоз или следење на патниците од еден до друг воздухоплов; </w:t>
      </w:r>
      <w:r w:rsidRPr="008464B5">
        <w:rPr>
          <w:rFonts w:ascii="StobiSerif Regular" w:eastAsia="Times New Roman" w:hAnsi="StobiSerif Regular" w:cs="Times New Roman"/>
        </w:rPr>
        <w:br/>
        <w:t>2) превоз на регистрираниот багаж и стварите од просторијата одредена за примање на багаж, односно на ствари од складиште или од други превозни средства на аеродромот до воздухопловот и нивно натоварување и сложување во воздухопловот; </w:t>
      </w:r>
      <w:r w:rsidRPr="008464B5">
        <w:rPr>
          <w:rFonts w:ascii="StobiSerif Regular" w:eastAsia="Times New Roman" w:hAnsi="StobiSerif Regular" w:cs="Times New Roman"/>
        </w:rPr>
        <w:br/>
        <w:t>3) истоварување на регистрираниот багаж и стварите од воздухопловот и нивен превоз во просторијата одредена за издавање на багаж на патниците, односно на стварите до складиштето или до други превозни средства на аеродромот; </w:t>
      </w:r>
      <w:r w:rsidRPr="008464B5">
        <w:rPr>
          <w:rFonts w:ascii="StobiSerif Regular" w:eastAsia="Times New Roman" w:hAnsi="StobiSerif Regular" w:cs="Times New Roman"/>
        </w:rPr>
        <w:br/>
        <w:t>4) претовар на регистрираниот багаж и стварите од еден воздухоплов во друг на платформа на аеродромот и</w:t>
      </w:r>
      <w:r w:rsidRPr="008464B5">
        <w:rPr>
          <w:rFonts w:ascii="StobiSerif Regular" w:eastAsia="Times New Roman" w:hAnsi="StobiSerif Regular" w:cs="Times New Roman"/>
        </w:rPr>
        <w:br/>
        <w:t>5) грижа регистрираниот багаж и стварите да се натоваруваат во воздухопловот, односно да се истоваруваат од воздухопловот според соодветните документи.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Договор за работите на прифаќање и отпремување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работите на прифаќање или отпремување не ги извршува превозникот туку некое друго лице, односите меѓу превозникот и тоа правно лице се уредуваат со нивен меѓусебен договор.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Со договорот од ставот (1) на овој член лицето кое ги извршува работите на прифаќање или отпремување се обврзува дека, заради извршување на договорот за превоз во воздушниот сообраќај, уредно и на време ќе ги изврши работите на прифаќање и отпремување на патници, багаж и ствари , а превозникот се обврзува на тоа лице да му плати определен надомест.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Со склучувањето на договорот од ставот (1) на овој член лицето кое ги извршува работите на прифаќањето или отпремувањето се обврзува дека ќе ги презема и дејствијата потребни за зачувување на правата на превозникот спрема имателите на побарување за располагање со багажот или со стварите кои му се доверени на ракување.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превозникот спрема лицето кое ги извршува работите на прифаќање или отпремување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Превозникот му одговара на лицето кое ги извршува работите на прифаќање или отпремување за штетата која настанала поради ракување со опасна ствар или со ствар која се превезува под посебни услови, ако за природата на тие ствари не го известил правното лице кое ги извршува работите на прифаќање и отпремување или ако не му ги дал потребните упатства, освен ако лицето кое ги извршува работите на прифаќање или отпремување знаело или морало да знае за природата на стварите.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лицето кое ги извршува работите на прифаќање или отпремување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 штетата која ќе ја предизвика во извршувањето на работите на прифаќање или отпремување, лицето кое ги извршува работите на прифаќање или отпремување му одговара на превозникот и тоа онака како што би одговарал превозникот при извршувањето на договорот за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 исклучок, лицето кое ги извршува работите на прифаќање или отпремување му одговара и на патникот, односно на имателот на правото за располагање со багажот или стварите, ако штетата ја предизвикало намерно или со крајно невнимание или ако работело надвор од рамките на своите обврски.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Договор со кој се намалува одговорноста на лицето кое ги извршува работите на прифаќање или отпремување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на договорот за извршување на работите на прифаќање или отпремување со кои се намалува одговорноста на лицето кое ги извршува работите на прифаќање или отпремување предвидени со овој закон, или со кои се намалува одговорноста на превозникот од членот 83 на овој закон, или со кои на штета на трети лица се менуваат одредбите за нивната одговорност предвидена со овој закон, немаат правно дејство.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Оддел V</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РЕКЛАМАЦИИ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Поднесување и писмена форма на рекламацијата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Побарувањето од договорот за превоз носителот на правото го остварува преку поднесување на писмена рекламација на превозникот во пропишаниот рок, согласно со одредбите на овој закон, Монтреалската конвенција и прописите на Европската унија на чија примена упатува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превозникот во рок од 30 дена од денот на доставувањето на рекламацијата не го задоволи барањето од рекламацијата, имателот на правото може своето побарување да го оствари со поднесување на тужба до суд.</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На побарувањата на носителот на правото затезната камата тече од денот на доставувањето на рекламацијата.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На побарувањето на превозникот затезната камата тече од денот на доставувањето на барањето до патникот, односно до нарачателот на превозот.</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ДОГОВОР ЗА СПЕЦИЈАЛИЗИРАНА УСЛУГА СО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Предмет на договорот за специјализирана услуга со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Со договорот за специјализирана услуга со воздухоплов, вршителот на таа услуга се обврзува дека ќе ја изврши услугата со воздухоплов која не е превоз на патници, багаж или ствари, а нарачателот на таа услуга се обврзува да плати определен надомест.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Специјализирани услуги со воздухоплов од ставот (1) на овој член се воздухопловни активности во кои воздухопловот се користи за давање на специјализирани услуги како што се: за потребите на земјоделството, шумарството, здравството, градежништвото, за фотографирање и снимање, набљудување и патролирање, панорамско летање, рекламни цели (фрлање на летоци, влечење на рекламни пароли) и друго, односно услуги кои не спаѓаат во превоз на лица, предмети и пошта.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Договорот за специјализирана услуга со воздухоплов е полноважен ако е склучен во писмена форма.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Соодветна употреба на други одредби од овој закон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 договорот за специјализирана услуга со воздухоплов соодветно се применуваат одредбите за договорот за превоз на патници на одредено време и за Договор за превоз на патници со цел воздухоплов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Исполнување на налозите на нарачателот на услугата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89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Кај договорот за специјализирана услуга со воздухоплов, вршителот на услугата должен е да ги исполнува налозите на нарачателот на специјализираната услуга во границите на договорот и според намената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Вршителот на специјализираната услуга со воздухоплов не е должен да исполни налог на нарачателот на услугата кој воздухопловот или лицата во воздухопловот би ги изложил на опасност, а ниту налогот за кој може основано да се претпостави дека, ако се исполни, ќе предизвика штета на трети лица.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за штета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Вршителот на специјализираната услуга со воздухоплов одговара за штетата која неговите помошници во извршувањето на услугата ќе му ја нанесат на нарачателот на специјализираната услуга.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Со договорот за специјализирана услуга со воздухоплов не може да се исклучи одговорноста за штетата која намерно или со крајно невнимание ќе ја нанесат помошниците на вршителот на специјализираната услуга.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Соодветна примена на одредбите за одговорноста од договорот за превоз на патници и ствари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 штетата која настапила поради смрт, оштетување на здравјето или повреда на нарачателот на услугата или на лицата за кои нарачателот на услугата е  одговорен, а кои се наоѓаат во воздухопловот, како и за штетата поради загубувањето или оштетувањето на стварите на нарачателот кои се наоѓаат во воздухопловот заради извршување на услугата, на соодветен начин се применуваат одредбите за одговорноста од договорот за превоз на патници и ствари на овој закон, прописите на Европската унија на чија примена упатува овој закон и Монтреалската конвенција.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одредбите кои важат за договорот за дело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со овој закон поинаку не е одредено, на извршувањето на договорот за специјализирана услуга со воздухоплов се применуваат одредбите на облигационото право, кои важат за договорот за дело, како и прописите на Европската унија на чија примена упатува овој закон и Монтреалската конвенција.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одредбите на овој закон за вондоговорната одговорност за штета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 штетата која воздухопловот во лет при исполнувањето на договорот за специјализирана услуга со воздухоплов ќе ја нанесе на земја, се применуваат одредбите на овој закон за вондоговорната одговорност за штета.</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III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ДОГОВОР ЗА ЗАКУП НА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Предмет на договорот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Со договорот за закуп на воздухоплов закуподавецот се обврзува на закупецот да му предаде одреден воздухоплов на користење, а закупецот се обврзува за тоа да плаќа закупнина.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Договорот за закуп на воздухоплов е полноважен ако е склучен во писмена форма и ако е одобрен од Агенцијата за цивилно воздухопловство.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По исклучок од ставот (2) на овој член договорот за закуп на воздухоплов со екипаж не е предмет на одобрување од страна на Агенцијата за цивилно воздухопловство, доколку истиот е запишан во Регистарот на воздухоплови на Република Македонија и се дава на користење на странски превозник.</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Обврски на закуподавецот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Закуподавецот е должен да му го предаде на закупецот воздухопловот во таква состојба што ќе може да се употребува според договорената или вообичаената намена.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со договорот за закуп на воздухоплов е предвидено закуподавецот да стави на располагање и екипаж за воздухопловот, екипажот е обврзан да ги извршува налозите на закупецот.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Поднесување на трошоците за користење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Трошоците за користењето на воздухопловот ги поднесува закупецот.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Закупецот не ги поднесува трошоците за поправка на воздухопловот која е потребна заради отстранување на скриен недостаток на воздухопловот кој постоел во времето кога воздухопловот му бил предаден, ниту пак ги поднесува трошоците за штета поради загубувањето на воздухопловот поради дејствување на виша сила.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Одржување на воздухопловот за времетраењето на договорот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Закупецот е должен да го одржува воздухопловот во текот на траењето на договорот.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 истекот на договорот, закупецот должен е да го врати воздухопловот во состојбата во којашто го примил и во местото во кое воздухопловот му бил предаден.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Закупецот не одговара за редовното трошење (абење) на воздухопловот.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за штета поради недостаток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Закуподавецот одговара за штетата настаната поради недостаток кој воздухопловот го прави неупотреблив или ја намалува неговата употребливост за договореното или вообичаеното искористување, ако недостатокот постоел во времето на предавањето на воздухопловот на закупецот.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Закуп на воздухоплов и договор за превоз со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99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Во случај на сомневање дали е склучен договор за закуп на воздухоплов или договор за превоз на одредено време, се смета дека е склучен договор за превоз на одредено време.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Закупнина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поинаку не е договорено, закупнината се плаќа месечно однапред, сметано од денот на предавањето на закупениот воздухоплов.</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На закуподавецот не му припаѓа закупнина за времето за кое закупецот бил спречен да го користи воздухопловот поради вина на закуподавецот или поради скриен недостаток на воздухопловот, ако тој недостаток постоел во времето на предавањето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Закуподавецот има право со своја изјава да го раскине договорот ако закупнината не е платена во рок од 15 дена од пристигнувањето, со што не се задира во неговото право за надомест на штета.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Во случајот од ставот (3) на овој член договорот ќе остане во сила ако закупецот ја исплати заостанатата закупнина пред да ја прими изјавата за раскинување.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Траење и раскинување на договорот за закуп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Договорот за закуп на воздухоплов може да се склучи на одредено или на неодредено време.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Договорот за закуп на воздухоплов склучен на одредено време може да се продолжи или раскине само во писмена форма.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Договорот за закуп на воздухоплов склучен на неодредено време може да се откаже однапред само во писмена форма и во рок кој не може да биде пократок од три месеца.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Престанување на договорот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Договорот за закуп на воздухоплов престанува во случај воздухопловот да биде уништен или пак да стане трајно неупотреблив, како и во случај кој не можел да се предвиди, да се спречи ниту да се отстрани, а кој го оневозможува искористувањето на воздухопловот за време на закупот.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Откажување на закупецот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поправките на воздухопловот кои ги поднесува закуподавецот траат, или се предвидува дека ќе траат подолго време во однос на времето на траењето на договорот или на целта за склучување на договорот, закупецот може со писмена изјава да се откаже од договорот за закуп.</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Задоцнување на закупецот со враќањето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закупецот не му го врати воздухопловот на закуподавецот по истекот на времето за враќање предвидено со договорот за закуп, должен е да плати сразмерен надомест во висина на двојна договорена закупнина за пречекореното време.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закупецот е виновен за задоцнувањето со враќањето на воздухопловот, покрај износот од ставот (1) на овој член, тој одговара и за секоја штета која поради тоа ќе ја претрпи закуподавецот.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Награда за потрага и спасување со закупениот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Наградата за потрага и спасување со закупениот воздухоплов во текот на траењето на договорот за закуп му припаѓа на закупецот.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Подзакуп</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Закупецот може да го даде воздухопловот во закуп на друго лице (подзакуп) само врз основа на согласност на закуподавецот дадена во писмена форма.</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IV</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ОДГОВОРНОСТ ЗА ШТЕТАТА КОЈА ВОЗДУХОПЛОВОТ ЌЕ ЈА ПРИЧИНИ НА ЗЕМЈА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сопственикот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Сопственикот на воздухопловот одговара за штетата настаната на земја поради смрт, оштетување на здравјето или повреда на трети лица, како и за штетата нанесена на ствари која директно ќе ја предизвика воздухоплов во лет, или лица или ствари кои испаднале, или се исфрлени од воздухоплов во лет.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Сопственикот на воздухопловот одговара за штетата од ставот (1) на овој член која ќе ја предизвика лицето кое по негов налог, односно за негова сметка работело на извршувањето на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Одредбата од ставот (1) на овој член се однесува и на штетата која е предизвикана со самото поминување на воздухопловот низ воздушниот простор ако до штетата дошло поради непридржување кон соодветните прописи за безбедноста на воздушниот сообраќај (на пример, штета предизвикана со звук и слично).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Се смета дека воздухопловот е придвижуван со мотор во лет, според ставот (1) на овој член, од моментот на покренувањето на моторите со цел за полетување, па сé до моментот на запирање на воздухопловот и престанокот на работата на моторите заради слетување.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за штета на закупецот на воздухоплов, на договорниот и вистинскиот превозник</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 штетата од членот 107 на овој закон која ќе ја нанесе воздухоплов кој е предмет на договор за закуп на воздухоплов, одговара закупецот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За штетата од ставот (1) на овој член солидарно одговараат договорниот и вистинскиот превозник.</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Одговорност на нарачателот на превозот со цел воздухоплов на одредено време и нарачателот на специјализирана услуга со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109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 штетата од членот 107 на овој закон, покрај сопственикот на воздухопловот, солидарно одговара и нарачателот на превозот со цел воздухоплов на одредено време, како и нарачателот на специјализирана услуга со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Ослободување од одговорност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Лицето одговорно за штета според одредбите од членовите 107, 108 и 109 на овој закон (одговорно лице) нема да одговара ако докаже дека: </w:t>
      </w:r>
      <w:r w:rsidRPr="008464B5">
        <w:rPr>
          <w:rFonts w:ascii="StobiSerif Regular" w:eastAsia="Times New Roman" w:hAnsi="StobiSerif Regular" w:cs="Times New Roman"/>
        </w:rPr>
        <w:br/>
        <w:t>1) штетата настанала со дејствие на оштетеното лице или на лицето кое работело по налог и за сметка на оштетеното лице и </w:t>
      </w:r>
      <w:r w:rsidRPr="008464B5">
        <w:rPr>
          <w:rFonts w:ascii="StobiSerif Regular" w:eastAsia="Times New Roman" w:hAnsi="StobiSerif Regular" w:cs="Times New Roman"/>
        </w:rPr>
        <w:br/>
        <w:t>2) воздухопловот со кој штетата е причинета бил противправно искористуван од друго лице, а дека одговорното лице ги презело потребните мерки за да го спречи противправното искористување на воздухопловот.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Поделена одговорност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одговорното лице докаже дека за настанувањето на штетата делумно придонело оштетеното лице или лицето кое работело по налог или за сметка на оштетеното лице, одговорноста на одговорното лице за надомест на штета се намалува во сразмер со придонесот на наведените лица во настанувањето на штетата.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Противправно искористување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одговорното лице не докаже дека ги презело потребните мерки за да го спречи противправното искористување на воздухопловот со кој е причинета штетата, тоа за штетата одговара солидарно со лицето кое противправно го искористувало воздухопловот.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Причинување на штета од страна на лице кое работело по налог или за сметка на оштетениот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Одговорното лице не може да се ослободи од одговорност според одредбите на членот 110 став (1) точка 1 и членот 120 на овој закон, ако штетата ја предизвикале лица кои работеле по налог или за сметка на оштетениот, а оштетениот докаже дека тие лица работеле надвор од рамките на своите должности.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Солидарна одговорност за штета како последица на судир или меѓусебно попречување на воздухоплови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 штетата од членот 107 на овој закон која ќе настане како последица на судир или меѓусебно попречување на два или повеќе воздухоплови, како и за штетата која заеднички ќе ја нанесат два или повеќе воздухоплови, солидарно одговараат сите одговорни лица.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Ограничување на одговорноста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 штетата од членот 107 на овој закон одговорното лице одговара најмногу до износите предвидени во членот 7 од Регулативата (ЕЗ) 785/2004.</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Неограничена одговорност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Одговорното лице нема право да се повикува на ограничувањата на одговорноста од членот 115 на овој закон, ако се докаже дека штетата била предизвикана намерно или со крајно невнимание.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Одговорното лице има право да се повикува на ограничувањата на одговорноста од членот 115 на овој закон, ако докаже дека лицето кое работело по негов налог или за негова сметка на извршувањето на превозот ја нанело штетата намерно или со крајно невнимание, работејќи надвор од рамките на своите обврски.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Лицето кое противправно го користело воздухопловот со кој е предизвикана штета, нема право да се повикува на ограничувањата на одговорноста од членот 115 на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Ограничување на одговорноста по настан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Вкупниот износ на надоместот кој може да се бара од повеќе одговорни лица за штета која ќе ја причини воздухоплов од еден настан, не може да го надмине износот одреден во членот 115 на овој закон, освен ако штетата била причинета намерно или со крајно невнимание.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Распределба на надоместот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Доколу штетата причинета на трети лица и ствари на земјата ги надминува износите предвидени во членот 115 на овој закон, половината од износот првенствено ќе се употреби за надомест на штетата настаната поради смрт, оштетување на здравјето или повреда на лицата, а втората половина за надомест на останатите штети, сразмерно со нивната висина.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износот од ставот (1) на овој член одреден за надомест на штетата настаната поради смрт, оштетување на здравјето или повреда на лицата не е доволен за тоа, ненамирениот дел ќе се намири од втората половина на износот во сразмер со останатите штети.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Задолжително осигурување од одговорност за штета причинета на трети лица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119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Задолжителното осигурување од одговорност за штета причинета на трети лица, се уредува со законот со кој се уредува задолжителното осигурување во сообраќајот и со Регулативата (ЕЗ) 785/2004.</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Употребата на одредбите за ограничена одговорност и на странски воздухоплови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за ограничување на одговорноста од овој дел на законот ќе се применуваат и на странски воздухоплов, под услов на заемност.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Воздухоплови во сопственост на Република Македонија и воздухоплови во сопственост на странски држави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Одредбите од оваа глава на законот се однесуваат и на воздухоплови кои се во сопственост на Република Македонија.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На воздухоплов во сопственост на странска држава одредбите на овој закон се применуваат под услов на заемност.</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V</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ДОГОВОР ЗА ОСИГУРУВАЊЕ ВО ВОЗДУШНИОТ СООБРАЌАЈ</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Предмет на осигурувањето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Со договорот за осигурување во воздушниот сообраќај според одредбите на овој закон можат да се осигураат: </w:t>
      </w:r>
      <w:r w:rsidRPr="008464B5">
        <w:rPr>
          <w:rFonts w:ascii="StobiSerif Regular" w:eastAsia="Times New Roman" w:hAnsi="StobiSerif Regular" w:cs="Times New Roman"/>
        </w:rPr>
        <w:br/>
        <w:t>1) воздухопловот и неговата опрема, како и стварите кои се превезуваат со воздухопловот или се наоѓаат на воздухопловот; </w:t>
      </w:r>
      <w:r w:rsidRPr="008464B5">
        <w:rPr>
          <w:rFonts w:ascii="StobiSerif Regular" w:eastAsia="Times New Roman" w:hAnsi="StobiSerif Regular" w:cs="Times New Roman"/>
        </w:rPr>
        <w:br/>
        <w:t>2) превознината, трошоците на осигурувањето, очекуваната добивка, заложните и другите права и материјалните користи кои постојат или оправдано можат да се очекуваат во врска со воздушниот сообраќај, а можат да се проценат во пари и </w:t>
      </w:r>
      <w:r w:rsidRPr="008464B5">
        <w:rPr>
          <w:rFonts w:ascii="StobiSerif Regular" w:eastAsia="Times New Roman" w:hAnsi="StobiSerif Regular" w:cs="Times New Roman"/>
        </w:rPr>
        <w:br/>
        <w:t>3) одговорноста за штета нанесена на трети лица во врска со искористувањето на воздухопловот и другите ствари наведени во точката 1 на овој став.</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Под изразот “трети лица” според овој член се подразбираат лицата кои не се субјекти на договорот за осигурување.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поинаку не е договорено, се смета дека осигурувањето на воздухопловот ја опфаќа и неговата опрема.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Осигуреник</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Под осигуреник, во смисла на овој закон, се подразбира само лице кое во моментот на настанувањето на штетата имало материјален интерес да не настане осигурениот случај.</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Од одредбата на ставот (1) од овој член не може да се отстапи ниту со изречна одредба на договорот за осигурување.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одредбите на овој закон на реосигурувањето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на овој закон кои се однесуваат на осигурувањето се применуваат и на реосигурувањето на предметите на осигурување од членот 122 на овој закон, ако реосигурувањето е склучено според полиси или услови кои се вообичаени за осигурување во воздушниот сообраќај.</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Означување на предметот на осигурувањето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Предметот на осигурувањето мора да биде означен во договорот за осигурување или во полисата за осигурување на таков начин, што ќе биде можно да се утврди неговата истоветност.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осигурениот предмет бил означен непотполно или погрешно, така што не е можно ниту посредно да се утврди дали бил изложен на осигурениот ризик и оштетен, осигурувачот не е должен да плати надомест за настанатата штета.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Договорена вредност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Вредноста на осигурениот предмет, која била спогодбено утврдена во договорот за осигурување или во полисата за осигурување (договорена вредност), е задолжителна за осигурувачот и за осигуреното лице.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Осигурувачот може да ја побива договорената вредност, ако е таа во очигледен несразмер со пазарната вредност на осигурениот предмет на почетокот на осигурувањето или пак утврдена со измама.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Вистинска вредност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поинаку не е договорено, како вредност на осигурениот предмет се смета неговата вредност на почетокот на осигурувањето (вистинска вредност).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Како вистинска вредност на осигурениот предмет се смета неговата пазарна вредност на почетокот на осигурувањето.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Препуштање на осигурениот предмет на оштетениот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Осигуреникот нема право да бара да му го препушти оштетениот осигурен предмет на осигурувачот, а од осигурувачот да го добие надоместот на штета која би му припаѓала во случај на потполно загубување на тој оштетен осигурен предмет.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Кога започнува осигурувањето на воздухопловот на одредено патување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129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Осигурувањето на воздухопловот на одредено патување почнува од моментот кога воздухопловот ќе се стави во движење заради извршување на осигуреното патување во местото на поаѓање наведено во договорот за осигурување и трае додека воздухопловот не заврши со движењето по слетувањето во местото на определување наведено во договорот за осигурување.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Исклучување на одредени штети од осигурувањето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Од осигурувањето на воздухопловот исклучени се штетите кои настанале посредно или непосредно поради недостатоци или неспособност на воздухопловот за сигурна воздушна пловидба ако осигуреникот знаел или морал да знае за нив.</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Одредбата од ставот (1) на овој член не се однесува на штетите настанати поради недостатоци или неспособност на воздухопловот за сигурна воздушна пловидба за кои осигурителот (осигурувачот) бил известен или за кои дознал на друг начин при склучувањето на договорот за осигурување.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Под неспособност на воздухопловот за сигурна воздушна пловидба, во смисла на овој член, се подразбира како непособноста поради технички недостатоци или недоволна опременост на воздухопловот, така и неспособноста поради несоодветен екипаж или непрописно оптоварување на воздухопловот.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Пречекорување на границите на воздушната пловидба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При осигурувањето на воздухоплов на одредено време, покрај штетите од членот 130 на овој закон, од осигурувањето исклучени се и штетите настанати посредно или непосредно поради ризици надвор од подрачјето на воздушна пловидба предвидено во договорот за осигурување, освен ако до пречекорувањето на границите на воздушната пловидба дошло поради виша сила, грешка во управувањето со воздухопловот или спасување на имотот и животите или давање на здравствена помош, како и во случај кога се во прашање помали пречекорувања, кои не влијаеле позначајно на настанокот или големината на штетата.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Продолжување на осигурувањето на воздухопловот на одредено време поради неодложни поправки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При осигурувањето на воздухолов на одредено време, осигурувањето се продолжува за времето на траењето на неодложните поправки на оштетувањата покриени со осигурувањето, кои се започнати во текот на траењето на осигурувањето или по истекот на осигурувањето и се изведуваат без неоправдано задржување, доколку за тоа време воздухопловот не може да се користи за безбедна воздушна пловидба.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Осигуреникот е должен навремено да го извести осигурувачот за случајот од ставот 1 на овој член.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Доколку се продолжува осигурувањето поради причините од ставот (1) на овој член, осигурувачот има право на доплата на премијата, сразмерно со времето колку што осигурувањето било продолжено.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Надомест на штета во висина на стварните трошоци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Кога оштетениот воздухоплов ќе се поправи или изгубените или уништените делови од опремата на воздухопловот ќе се заменат, од осигурувањето се надоместува само штетата во висината на стварните трошоци кои се неопходни за поправка на воздухопловот и за замената на деловите, но не и штетата настаната поради загубувањето на вредноста на воздухопловот до кое дошло и покрај извршената поправка и замената на деловите.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Штетата од ставот (1) на овој член ќе се надомести, без да биде земено предвид дали со поправката на воздухопловот и со замената на деловите дошло до зголемување на вредноста на воздухопловот.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Исчезнување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Кај договорот за осигурување се претпоставува дека воздухопловот исчезнал оној ден кога  е прекината секоја врска меѓу воздухопловот и надлежната контрола на летање, односно оној ден на кој се однесуваат последните сигурни вести за воздухопловот.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Осигурување од одговорност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Кај осигурувањето од одговорност на осигуреникот за штетата причинета на трети лица, од осигурувањето се покриваат износите кои осигуреникот е должен да им ги надомести на тие лица поради својата одговорност, ако тие се покриени со осигурувањето, како и трошоците кои се потребни за утврдување на оваа обврска на осигуреникот.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случај на задолжително осигурување од одговорност, оштетеното лице може да бара непосредно од осигурувачот надомест на штетата за која одговара осигуреникот, но најмногу до износот со кој е обврзан осигурувачот.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Од осигурувањето ќе бидат надоместени и трошоците за мерките, преземени на барање на осигурувачот или неговите претставици или во договор со нив, за да се одбранат од незаснованите или претераните барања на третите лица, како и трошоците за разумните мерки кои осигуреникот ги направил со истата намена без согласност на осигурувачот или неговите претставници, ако не било можно таквата согласност да се добие навремено.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Осигурувачот ќе ја надомести штетата поради одговорност на осигуреникот и трошоците за утврдување на неговата обврска, најмногу до висината на осигурената сума одредена во договорот за осигурување.</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VI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ЗАСТАРУВАЊЕ НА ПОБАРУВАЊАТА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Застареност и започнување на застареноста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Побарувањето од договорот за превоз, како и регресните побарувања во врска со тој договор, застаруваат за две години.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Побарувањата од договорот за специјализирана услуга со воздухоплов, побарувањата од договорот за закуп на воздухоплов и побарувањата за надомест на штета кај одговорноста од членот 107 на овој закон, како и регресните побарувања во врска со наведените побарувања застаруваат за една година.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Побарувањата од договорот за осигурување застаруваат за пет години.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Рокот за застарување почнува да тече кај: </w:t>
      </w:r>
      <w:r w:rsidRPr="008464B5">
        <w:rPr>
          <w:rFonts w:ascii="StobiSerif Regular" w:eastAsia="Times New Roman" w:hAnsi="StobiSerif Regular" w:cs="Times New Roman"/>
        </w:rPr>
        <w:br/>
        <w:t>1) договорот за превоз на патници: </w:t>
      </w:r>
      <w:r w:rsidRPr="008464B5">
        <w:rPr>
          <w:rFonts w:ascii="StobiSerif Regular" w:eastAsia="Times New Roman" w:hAnsi="StobiSerif Regular" w:cs="Times New Roman"/>
        </w:rPr>
        <w:br/>
        <w:t>- во случај на смрт, оштетување на здравјето, повреда на патниците или задоцнување во превозот - од денот кога воздухопловот пристигнал или требало да пристигне во местото на определување и </w:t>
      </w:r>
      <w:r w:rsidRPr="008464B5">
        <w:rPr>
          <w:rFonts w:ascii="StobiSerif Regular" w:eastAsia="Times New Roman" w:hAnsi="StobiSerif Regular" w:cs="Times New Roman"/>
        </w:rPr>
        <w:br/>
        <w:t>- во случај на смрт која настапила по истоварувањето на патниците од воздухопловот како последица на повреда настаната во текот на превозот - од денот на смртта, со тоа што тужбата мора да биде поднесена најдоцна во рок од три години од денот кога воздухопловот стигнал или требало да стигне во местото на определувањето; </w:t>
      </w:r>
      <w:r w:rsidRPr="008464B5">
        <w:rPr>
          <w:rFonts w:ascii="StobiSerif Regular" w:eastAsia="Times New Roman" w:hAnsi="StobiSerif Regular" w:cs="Times New Roman"/>
        </w:rPr>
        <w:br/>
        <w:t>2) превозот на рачен багаж - од денот кога воздухопловот стигнал или требало да стигне во местото на определувањето; </w:t>
      </w:r>
      <w:r w:rsidRPr="008464B5">
        <w:rPr>
          <w:rFonts w:ascii="StobiSerif Regular" w:eastAsia="Times New Roman" w:hAnsi="StobiSerif Regular" w:cs="Times New Roman"/>
        </w:rPr>
        <w:br/>
        <w:t>3) превозот на регистриран багаж и ствари: </w:t>
      </w:r>
      <w:r w:rsidRPr="008464B5">
        <w:rPr>
          <w:rFonts w:ascii="StobiSerif Regular" w:eastAsia="Times New Roman" w:hAnsi="StobiSerif Regular" w:cs="Times New Roman"/>
        </w:rPr>
        <w:br/>
        <w:t>- во случај на загубување или оштетување - од денот кога регистрираниот багаж или стварта биле предадени, односно требало да бидат предадени во местото на определувањето, </w:t>
      </w:r>
      <w:r w:rsidRPr="008464B5">
        <w:rPr>
          <w:rFonts w:ascii="StobiSerif Regular" w:eastAsia="Times New Roman" w:hAnsi="StobiSerif Regular" w:cs="Times New Roman"/>
        </w:rPr>
        <w:br/>
        <w:t>- во случај на задоцнувањето во превозот - од денот кога регистрираниот багаж или стварта биле предадени во местото на определувањето и </w:t>
      </w:r>
      <w:r w:rsidRPr="008464B5">
        <w:rPr>
          <w:rFonts w:ascii="StobiSerif Regular" w:eastAsia="Times New Roman" w:hAnsi="StobiSerif Regular" w:cs="Times New Roman"/>
        </w:rPr>
        <w:br/>
        <w:t>- во случај на други побарувања - од денот кога побарувањето требало да биде исполнето; </w:t>
      </w:r>
      <w:r w:rsidRPr="008464B5">
        <w:rPr>
          <w:rFonts w:ascii="StobiSerif Regular" w:eastAsia="Times New Roman" w:hAnsi="StobiSerif Regular" w:cs="Times New Roman"/>
        </w:rPr>
        <w:br/>
        <w:t>4) договорот за прифаќање и отпремување на патници, багаж и ствари - од денот одреден во точките 1, 2 и 3 на овој став; </w:t>
      </w:r>
      <w:r w:rsidRPr="008464B5">
        <w:rPr>
          <w:rFonts w:ascii="StobiSerif Regular" w:eastAsia="Times New Roman" w:hAnsi="StobiSerif Regular" w:cs="Times New Roman"/>
        </w:rPr>
        <w:br/>
        <w:t>5) договорот за специјализирана услуга со воздухоплов и кај договорот за закуп на воздухоплов - од денот на пристигнувањето на побарувањето; </w:t>
      </w:r>
      <w:r w:rsidRPr="008464B5">
        <w:rPr>
          <w:rFonts w:ascii="StobiSerif Regular" w:eastAsia="Times New Roman" w:hAnsi="StobiSerif Regular" w:cs="Times New Roman"/>
        </w:rPr>
        <w:br/>
        <w:t>6) одговорноста од членот 107 на овој закон - од денот кога оштетеното лице дознало за штетата и за лицето кое штетата ја причинило, а најдоцна во рок од три години од денот кога штетата настанала; </w:t>
      </w:r>
      <w:r w:rsidRPr="008464B5">
        <w:rPr>
          <w:rFonts w:ascii="StobiSerif Regular" w:eastAsia="Times New Roman" w:hAnsi="StobiSerif Regular" w:cs="Times New Roman"/>
        </w:rPr>
        <w:br/>
        <w:t>7) регресните побарувања - од денот кога настанала обврската за исплата на побарувањето врз основа на судска одлука или врз основа на секој друг акт со кој се засновува правото на регрес и </w:t>
      </w:r>
      <w:r w:rsidRPr="008464B5">
        <w:rPr>
          <w:rFonts w:ascii="StobiSerif Regular" w:eastAsia="Times New Roman" w:hAnsi="StobiSerif Regular" w:cs="Times New Roman"/>
        </w:rPr>
        <w:br/>
        <w:t>8) договорот за осигурување за: </w:t>
      </w:r>
      <w:r w:rsidRPr="008464B5">
        <w:rPr>
          <w:rFonts w:ascii="StobiSerif Regular" w:eastAsia="Times New Roman" w:hAnsi="StobiSerif Regular" w:cs="Times New Roman"/>
        </w:rPr>
        <w:br/>
        <w:t>- побарувањата за надомест на штета нанесена на трети лица - од денот кога осигуреникот ќе го добие барањето на третото лице за надомест на штета и </w:t>
      </w:r>
      <w:r w:rsidRPr="008464B5">
        <w:rPr>
          <w:rFonts w:ascii="StobiSerif Regular" w:eastAsia="Times New Roman" w:hAnsi="StobiSerif Regular" w:cs="Times New Roman"/>
        </w:rPr>
        <w:br/>
        <w:t>- другите побарувања - од првиот ден по истекот на календарската година во која настанало побарувањето.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ТРЕТ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СТВАРНИ ПРАВА НА ВОЗДУХОПЛОВОТ</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ОПШТИ ОДРЕДБИ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Својство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Воздухопловот и воздухопловот во изградба се подвижни ствари со правен статус на недвижна ствар.</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Стварни права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На воздухоплов може да постои право на сопственост и други стварни права.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На сите стварноправни односи во врска со воздухопловот кои не се уредени со овој закон, на соодветен начин се применуваат општите прописи за стварните права.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Стекнување на државна припадност на Република Македонија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139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Воздухопловот се здобива со државна припадност на Република Македонија со впишување во Регистарот на воздухоплови на Република Македонија (во натамошниот текст: Регистарот на воздухоплови).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Правила за впишување на правата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Впишувањето на правата на воздухопловот во Регистарот на воздухоплови, содржината и начинот на водењето на Регистарот и постапката за регистрација, се спроведува врз основа на одредбите на законот кој ја уредува материјата на воздухопловството.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Ред на првенство на впишувањето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Правното дејство на впишувањето во Регистарот на воздухоплови, освен за законските заложни права зависи од редот на првенството на впишување.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За редот на првенството на впишувањето решавачки е моментот кога барањето за упис стигнал до Агенцијата за цивилно воздухoпловство која е надлежна за водење на Регистарот на воздухоплови.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Начин на стекнување на стварни права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Право на сопственост и други стварни права на воздухоплов кои се стекнуваат врз основа на правно дело, лицето го стекнува со впишување на тоа право во Регистарот на воздухоплови.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Правата од ставот (1) на овој член дејствуваат спрема трети лица од моментот на впишувањето во Регистарот на воздухоплови.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Правното дело од ставот (1) на овој член мора да биде склучено во писмена форма, а во спротивно нема правно дејство.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Законското заложно право настанува на начин утврден согласно овој или друг пропис за законско заложно право и се впишува во Регистарот на воздухоплови само кога тоа е утврдено со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Одредбите од ставовите (1), (2), (3) и (4) на овој член се  применуваат и на воздухоплов во изградба.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Кога писмена форма не е потребна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од членот 142 став (3) на овој закон не се однесуваат на: </w:t>
      </w:r>
      <w:r w:rsidRPr="008464B5">
        <w:rPr>
          <w:rFonts w:ascii="StobiSerif Regular" w:eastAsia="Times New Roman" w:hAnsi="StobiSerif Regular" w:cs="Times New Roman"/>
        </w:rPr>
        <w:br/>
        <w:t>1) права на воздухоплов стекнати со наследување или со јавно наддавање и </w:t>
      </w:r>
      <w:r w:rsidRPr="008464B5">
        <w:rPr>
          <w:rFonts w:ascii="StobiSerif Regular" w:eastAsia="Times New Roman" w:hAnsi="StobiSerif Regular" w:cs="Times New Roman"/>
        </w:rPr>
        <w:br/>
        <w:t>2) пренос на правото на сопственост на воздухопловот на осигурувачот врз основа на одредбите за осигурување во воздушната пловидба.</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ПРАВО НА СОПСТВЕНОСТ НА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Обем на правото на сопственост врз воздухоплов во изградба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Правото на сопственост врз воздухоплов во изградба ги опфаќа и стварите кои се вградени во воздухопловот во изградба.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во Регистарот на воздухоплови не е впишано нешто друго, правото на сопственост на воздухопловот во изградба ги опфаќа и стварите кои се наоѓаат во фабриките и работилниците, а не се вградени во воздухопловот, ако по својата изработка се наменети исклучиво за вградување во одреден воздухоплов или за негов припадок, или ако се на видлив начин обележани или издвоени за вградување во тој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Припадок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Припадок на воздухопловот се сите ствари кои се трајно наменети за воздухопловот, без оглед на тоа дали се инкорпорирани на воздухопловот или се привремено одвоени од него.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Преносот на правото на сопственост на воздухопловот го опфаќа и припадокот.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Преносот на правото на сопственост на воздухопловот не го опфаќа оној припадок за кој со согласност на сопственикот на воздухопловот во Регистарот на воздухоплови е впишано дека му припаѓа на друго лице.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Впишување во Регистарот на воздухоплови на договор за закуп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Во Регистарот на воздухоплови се впишува и правото на привремено користење на воздухоплов врз основа на договор за закуп.</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 исклучок од ставот (1) на овој член, во Регистарот на воздухоплови не се впишува правото на привремено користење на воздухоплов врз основа на договор за закуп на воздухоплов со екипа.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сопственикот го пренесе со правно дело правото на сопственост на воздухопловот на друго лице, правото на закуп на воздухопловот не престанува, ако рокот на закупот не истекол и ако правото на закуп е впишано во Регистарот на воздухоплови.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првенство на закупецот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Закупецот чие право на закуп е впишано во Регистарот на воздухоплови, за времето додека трае закупот има право на првенствено купување.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Сосопственост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Воздухоплов и воздухоплов во изградба може да биде во сосопственост, така што сосопствеништвото да е поделено на делови.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меѓу сосопствениците поинаку не е договорено, сосопствеништвото се дели на еднакви идеални делови.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Секој сосопственик може, согласно со одредбите на овој закон, да го отуѓи или да го оптовари својот дел од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Ако еден од сосопствениците го отуѓува својот дел на воздухопловот, останатите сосопственици имаат право на првенствено купување, ако тоа право е впишано во Регистарот на воздухоплови.</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III</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ДОГОВОРНО ЗАЛОЖНО ПРАВО (ХИПОТЕКА) НА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Поим на договорно заложно право (хипотека)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149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Договорно заложно право (хипотека) на воздухплов е право врз основа на кое хипотекарниот доверител е овластен да се намири од продажната цена на воздухопловот остварена со продажба од надлежен орган, ако побарувањето обезбедено со хипотека не му биде намирено при пристигнувањето.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договорот за хипотека може да биде содржано и правото на хипотекарниот доверител во случај долгот да не биде исплатен, да го намири своето пристигнато ненамирено побарување со искористување на воздухопловот и овластувањето на хипотекарниот доверител ова право да го впише во Регистарот на воздухоплови како товар на воздухопловот на должникот , ако тоа е предвидено со договор.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Договорот за хипотека мора да биде склучен во писмена форма, во спротивно не произведува правно дејство.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Законското заложно право на воздухоплов има предимство во намирувањето пред хипотеката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Хипотеката на воздухоплов не се гасне во случај на промена на сопственикот над воздухопловот, освен ако со овој закон не е поинаку одредено.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(6) Хипотека на воздухоплов се стекнува врз основа на договор или на судска одлука донесена во постапка за присилно обезбедување на побарување. Одредбите на посебниот закон кои ја уредуваат судската постапка за обезбедување на паричните побарувања ги одредуваат претпоставките под кои судот може да донесе одлука за засновање на хипотека врз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Дејство на хипотеката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Хипотеката на воздухоплов се однесува и на припадокот на тој воздухоплов, освен ако во Регистарот на воздухоплови за припадокот е впишано право на сопственост на друго лице кое не е сопственик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Хипотеката на воздухоплов во корист на главнината на долгот, постои и за тригодишните договорени или законски камати пристигнати до покренувањето на постапка за присилно извршување, каматите пристигнати во текот на таа постапка, како и за трошоците за впишување на хипотеката, на парничната постапка и на постапката за присилно извршување.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Хипотеката на воздухолов не се однесува на превознината, надоместот за посебни услуги со воздухоплов и закупнината, како и на наградата за извршеното трагање по воздухоплов или негово спасување, освен ако со договорот за хипотека поинаку не е предвидено.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Хипотека на надоместот од осигурување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поинаку не е договорено, хипотеката на воздухоплов се однесува и на надоместот кој од осигурувањето на воздухопловот му припаѓа на сопственикот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Хипотеката на надоместот од осигурувањето престанува, ако осигурувачот му го исплатил надоместот на осигуреникот пред да биде известен од хипотекарниот доверител за засновањето на хипотеката.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осигурувачот бил известен за договорот за хипотека на воздухопловот, тој не смее надоместот од осигурувањето да му го исплати на осигуреникот без согласност на хипотекарниот доверител.</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Намирување на побарувањето на хипотекарниот доверител пред пристигнувањето на побарувањето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По исклучок од членот 149 став (1) на овој закон, кога воздухопловот ќе претрпи такви оштетувања или неговата состојба е таква што хипотеката не дава доволна гаранција за намирување на побарувањето, секој хипотекарен доверител може да бара намирување на своето побарување и пред тоа да пристигне, ако должникот за настанатата разлика не му понуди обезбедување на друг начин.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Дозвола за повлекување на воздухопловот од воздушниот сообраќај</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Воздухопловот кој е оптоварен со хипотека, не може да биде трајно повлечен од воздушниот сообраќај без претходна писмена согласност на сите хипотекарни доверители чии права се впишани во Регистарот на воздухоплови.</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сите хипотекарни доверители не ја дале согласноста од ставот (1) на овој член, хипотекарниот должник има право да бара од судот воздухопловот да биде продаден на јавна лицитација.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Надхипотека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На хипотеката на воздухоплов може со договор да се заснова надхипотека во корист на трето лице.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случајот од ставот (1) на овој член хипотекарниот должник смее да му го исплати својот долг на хипотекарниот доверител, само ако надхипотекарниот доверител даде писмена согласност за тоа или ако износот кој хипотекарниот должник го долгува го положи кај судот.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хипотекарниот должник не постапи на начинот предвиден со ставот (2) на овој член, хипотеката ќе остане во сила во корист на побарувањето на надхипотекарниот доверител.</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Хипотека на идеалниот дел на сосопственикот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 засновување на хипотека на идеалниот дел на сосопственикот на воздухопловот, потребна е согласност од сосопствениците кои имаат мнозинство на делови на воздухопловот.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доверителот врз делот на сосопственикот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со хипотека се оптоварени повеќе од половината од сосопственичките делови на воздухопловот, хипотекарниот доверител може да бара продажба на целиот воздухоплов, но намирувањето на неговото побарување може да се врши само од делот на продажната цена кој отпаѓа на деловите оптоварени со таа хипотека.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Одредбата од ставот (1) на овој член се однесува и на трошоците на одржувањето.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Хипотека на воздухоплов во изградба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на овој закон за хипотека на воздухоплов соодветно се применуваат и за воздухоплов во изградба.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Престанок на хипотека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Хипотеката на воздухопловот престанува со: </w:t>
      </w:r>
      <w:r w:rsidRPr="008464B5">
        <w:rPr>
          <w:rFonts w:ascii="StobiSerif Regular" w:eastAsia="Times New Roman" w:hAnsi="StobiSerif Regular" w:cs="Times New Roman"/>
        </w:rPr>
        <w:br/>
        <w:t>1) бришење на хипотеката од Регистарот на воздухоплови и </w:t>
      </w:r>
      <w:r w:rsidRPr="008464B5">
        <w:rPr>
          <w:rFonts w:ascii="StobiSerif Regular" w:eastAsia="Times New Roman" w:hAnsi="StobiSerif Regular" w:cs="Times New Roman"/>
        </w:rPr>
        <w:br/>
        <w:t>2) продажба на воздухопловот во стечајна постапка или постапка за присилно извршување.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Кога хипотеката не престанува да важи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159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Хипотеката на воздухоплов и нејзиниот ред на првенство стекнат со впишувањето во Регистарот на воздухоплови, не престанува со бришењето на воздухопловот од Регистарот, ако бришењето е извршено затоа што воздухопловот станал трајно неупотреблив, исчезнал или од други причини е повлечен од употреба за воздушен сообраќај.</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Заедничка хипотека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 истото побарување хипотеката може да се впише неразделено на два или повеќе воздухоплови или воздухоплови во изградба, или на две или повеќе хипотеки (заедничка хипотека).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 случајот од ставот (1) на овој член хипотекарниот доверител е овластен да бара намирување на целото побарување од секој поединечен воздухоплов оптоварен со хипотеката.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Предбелешка на хипотека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Хипотеката која е впишана во странски регистар на воздухоплови на воздухоплов кој дополнително ќе се стекне со државна припадност на Република Македонија и која е наведена во исправата за бришење на воздухопловот од странскиот регистар, ќе се впише во македонскиот регистар на воздухоплови како предбелешка на хипотека, со тоа ќе и се признае ред на првенство според часот кој бил решавачки за утврдување на нејзиниот ред на првенство во странскиот регистар.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Хипотекарниот доверител од ставот (1) на овој член должен е да ја оправда предбелешката во рок од 60 дена од приемот на известувањето за впишување на предбелешката во Регистарот на воздухоплови.</w:t>
      </w:r>
    </w:p>
    <w:p w:rsidR="002B0C5F" w:rsidRPr="008464B5" w:rsidRDefault="002B0C5F" w:rsidP="008464B5">
      <w:pPr>
        <w:spacing w:before="240" w:after="120" w:line="240" w:lineRule="auto"/>
        <w:outlineLvl w:val="2"/>
        <w:rPr>
          <w:rFonts w:ascii="StobiSerif Regular" w:eastAsia="Times New Roman" w:hAnsi="StobiSerif Regular" w:cs="Times New Roman"/>
          <w:b/>
          <w:bCs/>
        </w:rPr>
      </w:pPr>
      <w:r w:rsidRPr="008464B5">
        <w:rPr>
          <w:rFonts w:ascii="StobiSerif Regular" w:eastAsia="Times New Roman" w:hAnsi="StobiSerif Regular" w:cs="Times New Roman"/>
          <w:b/>
          <w:bCs/>
        </w:rPr>
        <w:t>ГЛАВА IV</w:t>
      </w:r>
    </w:p>
    <w:p w:rsidR="002B0C5F" w:rsidRPr="008464B5" w:rsidRDefault="002B0C5F" w:rsidP="008464B5">
      <w:pPr>
        <w:spacing w:before="100" w:beforeAutospacing="1" w:after="100" w:afterAutospacing="1" w:line="240" w:lineRule="auto"/>
        <w:outlineLvl w:val="0"/>
        <w:rPr>
          <w:rFonts w:ascii="StobiSerif Regular" w:eastAsia="Times New Roman" w:hAnsi="StobiSerif Regular" w:cs="Times New Roman"/>
          <w:caps/>
          <w:kern w:val="36"/>
        </w:rPr>
      </w:pPr>
      <w:r w:rsidRPr="008464B5">
        <w:rPr>
          <w:rFonts w:ascii="StobiSerif Regular" w:eastAsia="Times New Roman" w:hAnsi="StobiSerif Regular" w:cs="Times New Roman"/>
          <w:caps/>
          <w:kern w:val="36"/>
        </w:rPr>
        <w:t>ЗАКОНСКО ЗАЛОЖНО ПРАВО НА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Побарувања за кои постои законско заложно право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Законско заложно право на воздухоплов постои за: </w:t>
      </w:r>
      <w:r w:rsidRPr="008464B5">
        <w:rPr>
          <w:rFonts w:ascii="StobiSerif Regular" w:eastAsia="Times New Roman" w:hAnsi="StobiSerif Regular" w:cs="Times New Roman"/>
        </w:rPr>
        <w:br/>
        <w:t>1) даноци и споредни даночни давачки; </w:t>
      </w:r>
      <w:r w:rsidRPr="008464B5">
        <w:rPr>
          <w:rFonts w:ascii="StobiSerif Regular" w:eastAsia="Times New Roman" w:hAnsi="StobiSerif Regular" w:cs="Times New Roman"/>
        </w:rPr>
        <w:br/>
        <w:t>2) судските трошоци и трошоците на извршителите сторени во заеднички интерес на сите доверители во текот на постапката за извршување или обезбедување заради чување на воздухопловот или заради спроведување на присилна продажба; </w:t>
      </w:r>
      <w:r w:rsidRPr="008464B5">
        <w:rPr>
          <w:rFonts w:ascii="StobiSerif Regular" w:eastAsia="Times New Roman" w:hAnsi="StobiSerif Regular" w:cs="Times New Roman"/>
        </w:rPr>
        <w:br/>
        <w:t>3) побарувањата кои се однесуваат на плаќањето на трошоците кои се должат за трагање по воздухопловот или негово спасување; </w:t>
      </w:r>
      <w:r w:rsidRPr="008464B5">
        <w:rPr>
          <w:rFonts w:ascii="StobiSerif Regular" w:eastAsia="Times New Roman" w:hAnsi="StobiSerif Regular" w:cs="Times New Roman"/>
        </w:rPr>
        <w:br/>
        <w:t>4) побарувања кои се однесуваат на вонредни трошоци кои се нужни за зачувување на воздухопловот и </w:t>
      </w:r>
      <w:r w:rsidRPr="008464B5">
        <w:rPr>
          <w:rFonts w:ascii="StobiSerif Regular" w:eastAsia="Times New Roman" w:hAnsi="StobiSerif Regular" w:cs="Times New Roman"/>
        </w:rPr>
        <w:br/>
        <w:t>5) други случаи определени со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Дејство на законското заложно право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Законското заложно право на воздухопловот се однесува и на припадокот на воздухопловот, превознината и на надоместот за специјализираната услуга која ја долгува патникот, нарачателот на превозот или нарачателот на специјализираната услуга.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Законското заложно право на воздухопловот се однесува и на надоместот кој од осигурувањето на воздухопловот му припаѓа на сопственикот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Законското заложно право на воздухопловот во корист на главнината на долгот, се однесува и на каматите пристигнати три години пред почетокот на постапката за присилно извршување и на каматите кои пристигнале во текот на таа постапка.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Право на првенство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Побарувањата обезбедени со законско заложно право имаат првенство во намирувањето во однос на сите други права, освен ако со друг закон не е поинаку определено.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Првенство во намирувањето на побарувањата кои се обезбедени со законско заложно право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Побарувањата кои се обезбедени со законско заложно право се намируваат по редоследот по кој се наведени во членот 162 на овој закон, освен ако со друг закон не е нешто друго определено.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Кај побарувањата кои во членот 162 од овој закон се наведени во иста точка, подоцна настанатото побарување има предимство пред порано настанатото, а во случај на сомневање се смета дека побарувањата настанале истовремено, додека не се докаже спротивното.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побарувањата од членот 162 на овој закон кои се наведени во иста точка настанале истовремено, а не можат да се намират во потполност, ќе се намират сразмерно.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Побарувањата обезбедени со законско заложно право од последното патување имаат предимство пред таквите побарувања од поранешното патување.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Редослед на намирување на побарувањата за надомест на штета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Во случај на присилна продажба на воздухопловот, побарувањата за надомест на штета поради смрт, оштетување на здравјето или повреда на лица на земјата се намируваат, по правило, по побарувањата од членот 162 на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во случајот од ставот (1) на овој член воздухопловот е оптоварен со хипотека заради обезбедување на некое побарување, барањето за надомест на штета ќе се намири пред барањата на хипотекарните доверители, но најмногу до 20% од продажната цена.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Одредбите од ставовите (1) и (2) на овој член ќе се применуваат ако одговорноста за тие штети е осигурена на износ кој е понизок од вредноста на таков нов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Престанок на законското заложно право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Законското заложно право на воздухопловот престанува со: </w:t>
      </w:r>
      <w:r w:rsidRPr="008464B5">
        <w:rPr>
          <w:rFonts w:ascii="StobiSerif Regular" w:eastAsia="Times New Roman" w:hAnsi="StobiSerif Regular" w:cs="Times New Roman"/>
        </w:rPr>
        <w:br/>
        <w:t>1) престанок на побарувањето обезбедено со законско заложно право; </w:t>
      </w:r>
      <w:r w:rsidRPr="008464B5">
        <w:rPr>
          <w:rFonts w:ascii="StobiSerif Regular" w:eastAsia="Times New Roman" w:hAnsi="StobiSerif Regular" w:cs="Times New Roman"/>
        </w:rPr>
        <w:br/>
        <w:t>2) присилна продажба на воздухопловот во даночна, извршна или во стечајна постапка и </w:t>
      </w:r>
      <w:r w:rsidRPr="008464B5">
        <w:rPr>
          <w:rFonts w:ascii="StobiSerif Regular" w:eastAsia="Times New Roman" w:hAnsi="StobiSerif Regular" w:cs="Times New Roman"/>
        </w:rPr>
        <w:br/>
        <w:t>3) доброволна продажба, под услов: </w:t>
      </w:r>
      <w:r w:rsidRPr="008464B5">
        <w:rPr>
          <w:rFonts w:ascii="StobiSerif Regular" w:eastAsia="Times New Roman" w:hAnsi="StobiSerif Regular" w:cs="Times New Roman"/>
        </w:rPr>
        <w:br/>
        <w:t>- преносот на правото на сопственост на воздухопловот да бил впишан во Регистарот на воздухоплови и тоа впишување да било објавено во “Службен весник на Република Македонија” на начин на кој се објавува впишувањето во трговскиот регистар, а исто така да било објавено и на огласната табла нa првостепениот суд на чие подрачје се води Регистарот на воздухоплови на Република Македонија во кој воздухопловот е впишан и </w:t>
      </w:r>
      <w:r w:rsidRPr="008464B5">
        <w:rPr>
          <w:rFonts w:ascii="StobiSerif Regular" w:eastAsia="Times New Roman" w:hAnsi="StobiSerif Regular" w:cs="Times New Roman"/>
        </w:rPr>
        <w:br/>
        <w:t>- доверителот кој има законско заложно право да не поведе судска постапка за намирување на своето побарување и </w:t>
      </w:r>
      <w:r w:rsidRPr="008464B5">
        <w:rPr>
          <w:rFonts w:ascii="StobiSerif Regular" w:eastAsia="Times New Roman" w:hAnsi="StobiSerif Regular" w:cs="Times New Roman"/>
        </w:rPr>
        <w:br/>
        <w:t>4) во други случаи определени со посебен закон.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i/>
          <w:iCs/>
        </w:rPr>
        <w:t>Избришан</w:t>
      </w:r>
      <w:r w:rsidRPr="008464B5">
        <w:rPr>
          <w:rFonts w:ascii="StobiSerif Regular" w:eastAsia="Times New Roman" w:hAnsi="StobiSerif Regular" w:cs="Times New Roman"/>
        </w:rPr>
        <w:t> </w:t>
      </w:r>
      <w:hyperlink r:id="rId4" w:history="1">
        <w:r w:rsidRPr="008464B5">
          <w:rPr>
            <w:rFonts w:ascii="StobiSerif Regular" w:eastAsia="Times New Roman" w:hAnsi="StobiSerif Regular" w:cs="Times New Roman"/>
            <w:u w:val="single"/>
          </w:rPr>
          <w:t>2</w:t>
        </w:r>
      </w:hyperlink>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169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i/>
          <w:iCs/>
        </w:rPr>
        <w:t>Избришан</w:t>
      </w:r>
      <w:r w:rsidRPr="008464B5">
        <w:rPr>
          <w:rFonts w:ascii="StobiSerif Regular" w:eastAsia="Times New Roman" w:hAnsi="StobiSerif Regular" w:cs="Times New Roman"/>
        </w:rPr>
        <w:t> </w:t>
      </w:r>
      <w:hyperlink r:id="rId5" w:history="1">
        <w:r w:rsidRPr="008464B5">
          <w:rPr>
            <w:rFonts w:ascii="StobiSerif Regular" w:eastAsia="Times New Roman" w:hAnsi="StobiSerif Regular" w:cs="Times New Roman"/>
            <w:u w:val="single"/>
          </w:rPr>
          <w:t>3</w:t>
        </w:r>
      </w:hyperlink>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Пренос на побарувањата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Со престанувањето на законското заложно право не престанува побарувањето кое било обезбедено со тоа право.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Со отстапувањето на побарувањето обезбедено со законско заложно право се пренесува и законското заложно право.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Противправно одземање на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на овој закон за законското заложно право на воздухоплов се применуваат и кога воздухопловот го искористува лице кое не е сопственик на воздухопловот, освен ако воздухопловот на сопственикот му бил одземен со противправно дејствие, а заложниот доверител знаел или морал да знае дека воздухопловот го искористува лице кое воздухопловот го одземало со противправно дејствие.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ЧЕТВРТИ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ПОСТАПКА ЗА ИЗВРШУВАЊЕ И ОБЕЗБЕДУВАЊЕ НА ВОЗДУХОПЛОВ</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Кога може да се дозволи присилно извршување и обезбедување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Присилно извршување на судска одлука или на друга одлука на која е изедначена со судска одлука која гласи на исполнување на обврска и обезбедување на побарување на воздухоплов може да се спроведува само ако воздухопловот се наоѓа на територијата на Република Македонија.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Присилно извршување и обезбедување можат да се дозволат и на воздухоплов кој не се наоѓа на територијата на Република Македонија, ако е впишан во Регистарот на воздухоплови на Република Македонија.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Изземање од присилно извршување и обезбедување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Предмет на присилно извршување или обезбедување не можат да бидат: </w:t>
      </w:r>
      <w:r w:rsidRPr="008464B5">
        <w:rPr>
          <w:rFonts w:ascii="StobiSerif Regular" w:eastAsia="Times New Roman" w:hAnsi="StobiSerif Regular" w:cs="Times New Roman"/>
        </w:rPr>
        <w:br/>
        <w:t>1) воените, царинските и полициските воздухоплови, како и воздухопловите за здравствена намена и противпожарни воздухоплови на органите на државната управа и </w:t>
      </w:r>
      <w:r w:rsidRPr="008464B5">
        <w:rPr>
          <w:rFonts w:ascii="StobiSerif Regular" w:eastAsia="Times New Roman" w:hAnsi="StobiSerif Regular" w:cs="Times New Roman"/>
        </w:rPr>
        <w:br/>
        <w:t>2) странски воздухоплов кој во согласност со важечките прописи прелетува преку територијата на Република Македонија или слетал на аеродром на територијата на Република Македонија поради виша сила или поради причини на безбедноста во воздушниот сообраќај (воздухоплов во нужда) додека трае вишата сила или причините на безбедноста на сообраќајот, како и кога ќе слета по наредба на надлежниот орган.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Воздухопловот од ставот (1) точка 2 на овој член може да биде предмет на присилно извршување или обезбедување ако постапката се води заради извршување или обезбедување на побарување кое настанало за време на прелетот или задржувањето на воздухопловот на територијата на Република Македонија.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Воздухоплов кој е нужен за вршење на трговска дејност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Воздухопловот што е во сопственост на должникот кој извршува трговска дејност, не може да биде предмет на присилно извршување, ако е неопходен за вршењето на воздухопловната дејност на должникот.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Воздухопловот од ставот (1) на овој член не е изземен од присилно извршување, ако должникот кој е сопственик на воздухопловот го стекнал воздухопловот од доверителот или неговиот правен претходник, кој со покренувањето на присилното извршување бара наплата на своето побарување во врска со тоа стекнување.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Воздухопловот од ставот (1) на овој член не е изземен од присилно извршување, кога присилното извршување се спроведува заради остварување на побарување кое е обезбедено со хипотека или законско заложно право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Воздухопловот од ставот (1) на овој член не е изземен од присилно извршување и тогаш кога присилното извршување се спроведува заради намирување на едно од следниве побарувања: </w:t>
      </w:r>
      <w:r w:rsidRPr="008464B5">
        <w:rPr>
          <w:rFonts w:ascii="StobiSerif Regular" w:eastAsia="Times New Roman" w:hAnsi="StobiSerif Regular" w:cs="Times New Roman"/>
        </w:rPr>
        <w:br/>
        <w:t>1) заради штета настаната на земја поради смрт, оштетување на здравјето или повреда на лица, а која воздухопловот ја причинил во лет на кој се спроведува присилното извршување или која ја претрпеле лицата на воздухопловот при искористувањето на тој воздухоплов; </w:t>
      </w:r>
      <w:r w:rsidRPr="008464B5">
        <w:rPr>
          <w:rFonts w:ascii="StobiSerif Regular" w:eastAsia="Times New Roman" w:hAnsi="StobiSerif Regular" w:cs="Times New Roman"/>
        </w:rPr>
        <w:br/>
        <w:t>2) заради трагање и спасување, давање помош или чување на воздухопловот; </w:t>
      </w:r>
      <w:r w:rsidRPr="008464B5">
        <w:rPr>
          <w:rFonts w:ascii="StobiSerif Regular" w:eastAsia="Times New Roman" w:hAnsi="StobiSerif Regular" w:cs="Times New Roman"/>
        </w:rPr>
        <w:br/>
        <w:t>3) од договор за превоз или друг договор за искористување на воздухопловот кој е предмет на присилното извршување и </w:t>
      </w:r>
      <w:r w:rsidRPr="008464B5">
        <w:rPr>
          <w:rFonts w:ascii="StobiSerif Regular" w:eastAsia="Times New Roman" w:hAnsi="StobiSerif Regular" w:cs="Times New Roman"/>
        </w:rPr>
        <w:br/>
        <w:t>4) од снабдување, поправка и опремување на воздухопловот кој е предмет на извршувањето.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Привремена мерка на запирање и чување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Привремена мерка на запирање и чување на воздухоплов не може да се дозволи во текот на извршувањето на линиски воздушен сообраќај, ниту во текот на извршувањето на превоз во повремениот воздушен сообраќај, ако воздухопловот е непосредно пред полетување или го продолжува веќе започнатиот превоз.</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 исклучок од ставот (1) на овој член, запирање и чување на воздухоплов може да се дозволи ако постапката се спроведува заради остварување на побарување настанато во врска со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Одредбите на овој член ќе се применат и на странски воздухоплов под услов на заемност.</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Ослободување од запирање и чување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привремената мерка се одредува заради обезбедување на парично побарување, воздухопловот ќе се ослободи од запирање или чување ако биде дадено обезбедување во висина на износот на побарувањето за кое се бара запирањето, под услов со тоа обезбедување да може да се располага и да е преносливо.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Ако се работи за побарувања за кои противникот на обезбедувањето може да ја ограничи својата одговорност, висината на обезбедувањето од ставот (1) на овој член не мора да биде поголема од износот на ограничената одговорност.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Кога еден од судовите во Република Македонија врз основа на одредбата од ставот (1) на овој член ќе го ослободи воздухопловот од запирање, ниту еден друг домашен суд не може да дозволи запирање на тој или на кој било друг воздухоплов за истото побарување и за истиот предлагач на обезбедувањето, под услов со даденото обезбедување и понатаму да може да се располага и да е преносливо во корист на предлагачот на обезбедувањето.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Надлежност за извршување на воздухоплов и на ствари во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Присилното извршување на воздухоплов го спроведува лицето кое врши јавни овластувања одредено со посебен закон со кој се определуваат правилата според кои се спроведува присилното извршување, на чие подрачје се наоѓа воздухопловот кој е предмет на извршувањето.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Присилната наплата на даноци и споредни даночни давачки врз воздухоплов се спроведува според одредбите на Законот за даночна постапка.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Присилното извршување на ствари кои заради превоз се наоѓаат во воздухопловот, го спроведува лицето кое врши јавни овластувања одредено со посебен закон со кој се определуваат правилата според кои се спроведува присилното извршување на судски одлуки (извршител), на чие подрачје се наоѓа воздухопловот на кој се спроведува извршувањето во времето на поднесувањето на барањето за присилно извршување.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(4) Присилното извршување на странски воздухоплов кој не е впишан во Регистарот на воздухоплови го спроведува лицето кое врши јавни овластувања одредено со посебен закон со кој се определуваат правилата според кои се спроведува присилното извршување на судски одлуки (извршител), на чие подрачје се наоѓа воздухопловот кој е предмет на извршувањето во времето на поднесувањето на барањето за присилно извршување.</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(5) Ако во овој закон нема посебни одредби, на присилното извршување на воздухоплов се применуваат одредбите на посебниот закон со кој се определуваат правилата според кои се спроведува присилното извршување на судски одлуки кои гласат на исполнување на обврска.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Надлежност за обезбедување на воздухоплов и на ствари во воздухопловот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За предлогот за обезбедување на воздухоплов решава и обезбедувањето го спроведува судот на чие подрачје се води Регистарот на воздухоплови во кој воздухопловот е впишан.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За предлогот за обезбедување на ствари  кои заради превоз се наоѓаат во воздухоплов на кој се спроведува обезбедување, исклучиво е надлежен судот кој го спроведува обезбедувањето на воздухопловот.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Ако во овој закон нема посебни одредби, на обезбедувањето на воздухоплов или на ствари кои заради превоз се наоѓаат во воздухопловот на кој се спроведува обезбедување, се применуваат одредбите на законот кој ги определува правилата според кои судот постапува заради обезбедување на побарувањата.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ПЕТТИ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СУДИР НА ЗАКОНИТЕ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одредбите на овој закон на односите кои настануваат во меѓународниот воздушен промет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179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Одредбите на овој закон за договорите за превоз на патници, багаж, ствари, поштенски пратки и за извршување на специјализирана услуга со воздухоплов се применуваат и на односите кои настануваат во меѓународниот воздушен сообраќај, ако со меѓународен договор поинаку не е одредено.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Исклучување на возвраќање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според одредбите на овој закон треба да се примени право на друга држава, не се применуваат правилата на тоа право за решавање на судирот на законите.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Исклучување на примената на овој закон и задолжителна примена на овој закон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Одредбите на овој закон за договорите за превоз со воздухоплов, не се применуваат ако странките склучиле писмен договор за примена на право на странска држава.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Независно од одредбата од ставот (1) на овој член и на одредбите на овој или на друг закон со кои се уредува судирот на законите на подрачјето на договорите, одредбите на овој закон  за договорите за искористување на воздухоплови задолжително се применуваат, ако: </w:t>
      </w:r>
      <w:r w:rsidRPr="008464B5">
        <w:rPr>
          <w:rFonts w:ascii="StobiSerif Regular" w:eastAsia="Times New Roman" w:hAnsi="StobiSerif Regular" w:cs="Times New Roman"/>
        </w:rPr>
        <w:br/>
        <w:t>1) обете договорни страни - нарачателот на превозот и превозникот - се физички лица со живеалиште во Република Македонија или правни лица со регистрирано седиште во Република Македонија, а аеродромот на поаѓањето или на определувањето се наоѓа во Република Македонија; </w:t>
      </w:r>
      <w:r w:rsidRPr="008464B5">
        <w:rPr>
          <w:rFonts w:ascii="StobiSerif Regular" w:eastAsia="Times New Roman" w:hAnsi="StobiSerif Regular" w:cs="Times New Roman"/>
        </w:rPr>
        <w:br/>
        <w:t>2) со примена на правото на странска држва би се повредиле задолжителните одредби на овој закон, кои со спогодба на странките не можат да се исклучат или менуваат, а аеродромот на поаѓањето или на определувањето се наоѓа во Република Македонија и </w:t>
      </w:r>
      <w:r w:rsidRPr="008464B5">
        <w:rPr>
          <w:rFonts w:ascii="StobiSerif Regular" w:eastAsia="Times New Roman" w:hAnsi="StobiSerif Regular" w:cs="Times New Roman"/>
        </w:rPr>
        <w:br/>
        <w:t>3) патникот со примена на правото на странската држава би бил ставен во понеповолна положба одошто со примената на одредбите на овој закон.</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(3) Договорот склучен спротивно на одредбите од ставот (2) на овој член нема правно дејство.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правото кое е во најблиска врска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Ако правото чија примена договорните страни ја договориле не може да се примени на целиот договор, или на некој од односите кои произлегуваат од договорот, или ако страните не го одредиле изречно правото кое ќе се применува, а нивната намера за примена на одредено право не може недвосмислено да се утврди ни од околностите на случајот, на договорот или на договорниот однос се применува правото кое е во најблиска врска со него.</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На споредните права и споредните обврски, како што се начинот на прием и предавање на стварите или начинот на плаќање на превознината и слично, како најблиско се применува правото на местото каде што тие дејствија се извршени, односно каде што требало да бидат извршени.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Одредување на меродавното право за договорот за осигурување во воздушниот сообраќај</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На договорот за осигурување во воздушниот сообраќај и за односите кои од него произлегуваат се применува правото на седиштето на осигурувачот под услов: </w:t>
      </w:r>
      <w:r w:rsidRPr="008464B5">
        <w:rPr>
          <w:rFonts w:ascii="StobiSerif Regular" w:eastAsia="Times New Roman" w:hAnsi="StobiSerif Regular" w:cs="Times New Roman"/>
        </w:rPr>
        <w:br/>
        <w:t>1) странките изречно да не одредиле право меродавно за договорот, а од околностите на случајот не може да се утврди ниту нивната намера за примена на одредено право и </w:t>
      </w:r>
      <w:r w:rsidRPr="008464B5">
        <w:rPr>
          <w:rFonts w:ascii="StobiSerif Regular" w:eastAsia="Times New Roman" w:hAnsi="StobiSerif Regular" w:cs="Times New Roman"/>
        </w:rPr>
        <w:br/>
        <w:t>2) правото чија примена странките ја договориле да не може да се примени на дел од договорот за осигурување во воздушниот сообраќај или на некој однос од тој договор, или само на тој дел од договорот, односно на правниот однос од тој договор.</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По исклучок од одредбата од ставот (1) на овој член, на односите од договорот за осигурување во воздушниот сообраќај се применува правото на Република Македонија, ако сите заинтересирани лица во тој договор се државјани на Република Македонија со живеалиште во Република Македонија или се правни лица со припадност на Република Македонија со седиште во Република Македонија, а се работи за осигурени предмети кои се изложени на покриени ризици исклучиво на територијата на Република Македонија.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Одредување на меродавното право за формата на договорот</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Договорот и секое друго правно дејствие извршено во исполнување на договорот се полноважни во поглед на формата ако е склучен, односно извршен во формата која е пропишана со правото на местото на државата во која е склучен договорот, односно извршено дејствието, или со правото според кое се оценуваат главните права и главните обврски од тој договор.</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Одредување на меродавното право за стварните права на воздухоплов</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Во поглед на правото на сопственост и другите стварни права на воздухопловот се применува правото на државата во која воздухопловот е регистриран.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Одредување на меродавното право за одговорноста за штета која воздухопловот во лет ќе ја причини на земјата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186</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 одговорноста за штетата од членот 107 на овој закон се применува правото на државата на чија територија е нанесена штетата.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други правила за одредување на меродавното право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187</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Ако во овој закон нема одредба за правото кое е меродавно за некој однос, соодветно се применуваат општите прописи кои го уредуваат меѓународното приватно право и начелата на правниот поредок на Република Македонија.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Исклучување на примената на странско право</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188</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Одредбите на правото на странска држава не се применуваат доколку последиците од нивната примена би биле спротивни на јавниот поредок на Република Македонија.</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Странското право кое би било меродавно според одредбите на овој закон, не се применува ако меродавноста е постигната заради заобиколување на одредбите на правото на Република Македонија.</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ШЕСТИ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ИНСПЕКЦИСКИ НАДЗОР</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Инспекциски надзор</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189</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Агенцијата за цивилно воздухопловство врши инспекциски надзор над спроведувањето на обврската на превозникот или договорниот превозник за: </w:t>
      </w:r>
      <w:r w:rsidRPr="008464B5">
        <w:rPr>
          <w:rFonts w:ascii="StobiSerif Regular" w:eastAsia="Times New Roman" w:hAnsi="StobiSerif Regular" w:cs="Times New Roman"/>
        </w:rPr>
        <w:br/>
        <w:t>1) обезбедување надомест на штета и помош на патниците во случај на откажување на летот, одбивање на влез на патникот во воздухопловот и во случај на долго одложување на летот, на начинот предвиден со одредбите на Регулативата (ЕЗ) 261/2004; </w:t>
      </w:r>
      <w:r w:rsidRPr="008464B5">
        <w:rPr>
          <w:rFonts w:ascii="StobiSerif Regular" w:eastAsia="Times New Roman" w:hAnsi="StobiSerif Regular" w:cs="Times New Roman"/>
        </w:rPr>
        <w:br/>
        <w:t>2) вклучување на сите применливи услуги што се понудени или објавени во каков било облик, вклучително и на интернет, во цените и таксите на воздухопловните услуги што се достапни за јавноста од аеродром што се наоѓа на територијата на Република Македонија, како и пристап до цените и тарифите на воздухопловните услуги без било каква дискриминација, на начин предвиден со одредбите на Регулативата 1008/2008; </w:t>
      </w:r>
      <w:r w:rsidRPr="008464B5">
        <w:rPr>
          <w:rFonts w:ascii="StobiSerif Regular" w:eastAsia="Times New Roman" w:hAnsi="StobiSerif Regular" w:cs="Times New Roman"/>
        </w:rPr>
        <w:br/>
        <w:t>3) склучување на договор за осигурување од одговорност за штета причинета на патниците, багажот, стварите и спрема трети лица, согласно со законот со кој се уредува задолжителното осигурување во сообраќајот и со Регулативата (ЕЗ) 785/2004 и </w:t>
      </w:r>
      <w:r w:rsidRPr="008464B5">
        <w:rPr>
          <w:rFonts w:ascii="StobiSerif Regular" w:eastAsia="Times New Roman" w:hAnsi="StobiSerif Regular" w:cs="Times New Roman"/>
        </w:rPr>
        <w:br/>
        <w:t>4) информирање на патниците за идентитетот на вистинскиот превозник, согласно со Регулативата (ЕЗ) 2111/2005 за востановување на листа на воздухопловни превозници на Заедницата за кои е изречена забрана за вршење сообраќај во рамките на Заедницата и за информирање на патниците во воздушниот сообраќај за идентитетот на воздухопловниот превозник кој ќе го изврши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Инспекцискиот надзор од ставот (1) на овој член се спроведува согласно со одредбите на Законот за воздухопловството.</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СЕДМИ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ПРЕКРШОЧНИ ОДРЕДБИ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Прекршочни одредби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190</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(1) Глоба во износ од 3.000 до 5.000 евра во денарска противвредност ќе му се изрече за прекршок на правното лице кое е: </w:t>
      </w:r>
      <w:r w:rsidRPr="008464B5">
        <w:rPr>
          <w:rFonts w:ascii="StobiSerif Regular" w:eastAsia="Times New Roman" w:hAnsi="StobiSerif Regular" w:cs="Times New Roman"/>
        </w:rPr>
        <w:br/>
        <w:t>1) превозник, а не обезбедило надомест на штета и помош на патниците во случај на откажување на летот, одбивање на влез на патникот во воздухопловот и во случај на долго одложување на летот, на начинот предвиден со одредбите на Регулативата (ЕЗ) 261/2004; </w:t>
      </w:r>
      <w:r w:rsidRPr="008464B5">
        <w:rPr>
          <w:rFonts w:ascii="StobiSerif Regular" w:eastAsia="Times New Roman" w:hAnsi="StobiSerif Regular" w:cs="Times New Roman"/>
        </w:rPr>
        <w:br/>
        <w:t>2) превозник, а не обезбедило вклучување на сите применливи услуги што се понудени или објавени во каков било облик, вклучително и на интернет, во цените и таксите на воздухопловните услуги што се достапни за јавноста од аеродром што се наоѓа на територијата на Република Македонија, како и пристап до цените и тарифите на воздухопловните услуги без било каква дискриминација, на начин предвиден со одредбите на Регулативата 1008/2008; </w:t>
      </w:r>
      <w:r w:rsidRPr="008464B5">
        <w:rPr>
          <w:rFonts w:ascii="StobiSerif Regular" w:eastAsia="Times New Roman" w:hAnsi="StobiSerif Regular" w:cs="Times New Roman"/>
        </w:rPr>
        <w:br/>
        <w:t>3) превозник, а не склучило договор за осигурување од одговорност за штета причинета на патниците, багажот, стварите и спрема трети лица, согласно со законот со кој се уредува задолжителното осигурување во сообраќајот и со Регулативата (ЕЗ) 785/2004 и </w:t>
      </w:r>
      <w:r w:rsidRPr="008464B5">
        <w:rPr>
          <w:rFonts w:ascii="StobiSerif Regular" w:eastAsia="Times New Roman" w:hAnsi="StobiSerif Regular" w:cs="Times New Roman"/>
        </w:rPr>
        <w:br/>
        <w:t>4) договорен превозник, а не ги информирало патниците за идентитетот на вистинскиот превозник, согласно со Регулативата (ЕЗ) 2111/2005 за востановување на листа на воздухопловни превозници на Заедницата за кои е изречена забрана за вршење сообраќај во рамките на Заедницата и за информирање на патниците во воздушниот сообраќај за идентитетот на воздухопловниот превозник кој ќе го изврши превозот.</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(2) За прекршокот од ставот (1) на овој член глоба во износ од 1.000 до 2.000 евра во денарска противвредност ќе му се изрече и на одговорното лице во правното лице.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Порамнување</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191</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За прекршоците од членот 190 на овој закон, Агенцијата за цивилно воздухопловство, пред поднесување на барање за поведување на прекршочна постапка пред надлежен суд ќе спроведе постапка за порамнување согласно со Законот за прекршоците.</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ОСМИ ДЕЛ</w:t>
      </w:r>
    </w:p>
    <w:p w:rsidR="002B0C5F" w:rsidRPr="008464B5" w:rsidRDefault="002B0C5F" w:rsidP="008464B5">
      <w:pPr>
        <w:spacing w:before="240" w:after="120" w:line="240" w:lineRule="auto"/>
        <w:outlineLvl w:val="1"/>
        <w:rPr>
          <w:rFonts w:ascii="StobiSerif Regular" w:eastAsia="Times New Roman" w:hAnsi="StobiSerif Regular" w:cs="Times New Roman"/>
        </w:rPr>
      </w:pPr>
      <w:r w:rsidRPr="008464B5">
        <w:rPr>
          <w:rFonts w:ascii="StobiSerif Regular" w:eastAsia="Times New Roman" w:hAnsi="StobiSerif Regular" w:cs="Times New Roman"/>
        </w:rPr>
        <w:t>ПРЕОДНИ И ЗАВРШНИ ОДРЕДБИ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Примена на овој закон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192</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На односите кои настанале пред влегувањето во сила на овој закон се применуваат прописите кои биле на сила во времето на настанувањето на тие односи.</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Престанок на важење на другите прописи</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193</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Со денот на примената на овој закон престанува да се применува Законот за облигационите и основните материјално-правни односи во воздушната пловидба (“Службен лист на СФРЈ” број 22/77 и 12/85).</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Прописи на Европската унија</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194</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Во рок од шест месеца од денот на влегувањето во сила на овој закон, Секретаријатот за европски прашања при Владата на Република Македонија ќе ги преведе и ќе ги објави во “Службен весник на Република Македонија” прописите на Европската унија на кои се упатува во овој закон.</w:t>
      </w:r>
    </w:p>
    <w:p w:rsidR="002B0C5F" w:rsidRPr="008464B5" w:rsidRDefault="002B0C5F" w:rsidP="008464B5">
      <w:pPr>
        <w:spacing w:before="240" w:after="120" w:line="240" w:lineRule="auto"/>
        <w:outlineLvl w:val="3"/>
        <w:rPr>
          <w:rFonts w:ascii="StobiSerif Regular" w:eastAsia="Times New Roman" w:hAnsi="StobiSerif Regular" w:cs="Times New Roman"/>
          <w:b/>
          <w:bCs/>
        </w:rPr>
      </w:pPr>
      <w:r w:rsidRPr="008464B5">
        <w:rPr>
          <w:rFonts w:ascii="StobiSerif Regular" w:eastAsia="Times New Roman" w:hAnsi="StobiSerif Regular" w:cs="Times New Roman"/>
          <w:b/>
          <w:bCs/>
        </w:rPr>
        <w:t>Влегување во сила на овој закон</w:t>
      </w:r>
    </w:p>
    <w:p w:rsidR="002B0C5F" w:rsidRPr="008464B5" w:rsidRDefault="002B0C5F" w:rsidP="008464B5">
      <w:pPr>
        <w:spacing w:before="240" w:after="120" w:line="240" w:lineRule="auto"/>
        <w:outlineLvl w:val="4"/>
        <w:rPr>
          <w:rFonts w:ascii="StobiSerif Regular" w:eastAsia="Times New Roman" w:hAnsi="StobiSerif Regular" w:cs="Times New Roman"/>
          <w:b/>
          <w:bCs/>
        </w:rPr>
      </w:pPr>
      <w:r w:rsidRPr="008464B5">
        <w:rPr>
          <w:rFonts w:ascii="StobiSerif Regular" w:eastAsia="Times New Roman" w:hAnsi="StobiSerif Regular" w:cs="Times New Roman"/>
          <w:b/>
          <w:bCs/>
        </w:rPr>
        <w:t>Член 195</w:t>
      </w:r>
    </w:p>
    <w:p w:rsidR="002B0C5F" w:rsidRPr="008464B5" w:rsidRDefault="002B0C5F" w:rsidP="008464B5">
      <w:pPr>
        <w:spacing w:before="100" w:beforeAutospacing="1" w:after="100" w:afterAutospacing="1" w:line="240" w:lineRule="auto"/>
        <w:rPr>
          <w:rFonts w:ascii="StobiSerif Regular" w:eastAsia="Times New Roman" w:hAnsi="StobiSerif Regular" w:cs="Times New Roman"/>
        </w:rPr>
      </w:pPr>
      <w:r w:rsidRPr="008464B5">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 а ќе се применува по истекот на шест месеца од неговото влегување во сила.</w:t>
      </w:r>
    </w:p>
    <w:p w:rsidR="002B0C5F" w:rsidRPr="008464B5" w:rsidRDefault="002B0C5F" w:rsidP="008464B5">
      <w:pPr>
        <w:spacing w:before="360" w:after="360" w:line="240" w:lineRule="auto"/>
        <w:ind w:right="4"/>
        <w:textAlignment w:val="center"/>
        <w:rPr>
          <w:rFonts w:ascii="StobiSerif Regular" w:eastAsia="Times New Roman" w:hAnsi="StobiSerif Regular" w:cs="Times New Roman"/>
        </w:rPr>
      </w:pPr>
      <w:r w:rsidRPr="008464B5">
        <w:rPr>
          <w:rFonts w:ascii="StobiSerif Regular" w:eastAsia="Times New Roman" w:hAnsi="StobiSerif Regular" w:cs="Times New Roman"/>
          <w:b/>
          <w:bCs/>
        </w:rPr>
        <w:t>ОДРЕДБА ОД ДРУГ ЗАКОН </w:t>
      </w:r>
      <w:r w:rsidRPr="008464B5">
        <w:rPr>
          <w:rFonts w:ascii="StobiSerif Regular" w:eastAsia="Times New Roman" w:hAnsi="StobiSerif Regular" w:cs="Times New Roman"/>
          <w:b/>
          <w:bCs/>
        </w:rPr>
        <w:br/>
      </w:r>
      <w:r w:rsidRPr="008464B5">
        <w:rPr>
          <w:rFonts w:ascii="StobiSerif Regular" w:eastAsia="Times New Roman" w:hAnsi="StobiSerif Regular" w:cs="Times New Roman"/>
        </w:rPr>
        <w:t>Закон за изменување и дополнување на Законот за облигационите и стварноправните односи во воздушниот сообраќај („Службен весник на Република Македонија“ бр. 148/2011): </w:t>
      </w:r>
      <w:r w:rsidRPr="008464B5">
        <w:rPr>
          <w:rFonts w:ascii="StobiSerif Regular" w:eastAsia="Times New Roman" w:hAnsi="StobiSerif Regular" w:cs="Times New Roman"/>
        </w:rPr>
        <w:br/>
      </w:r>
      <w:r w:rsidRPr="008464B5">
        <w:rPr>
          <w:rFonts w:ascii="StobiSerif Regular" w:eastAsia="Times New Roman" w:hAnsi="StobiSerif Regular" w:cs="Times New Roman"/>
          <w:b/>
          <w:bCs/>
        </w:rPr>
        <w:t>Член 9 </w:t>
      </w:r>
      <w:r w:rsidRPr="008464B5">
        <w:rPr>
          <w:rFonts w:ascii="StobiSerif Regular" w:eastAsia="Times New Roman" w:hAnsi="StobiSerif Regular" w:cs="Times New Roman"/>
          <w:b/>
          <w:bCs/>
        </w:rPr>
        <w:br/>
      </w:r>
      <w:r w:rsidRPr="008464B5">
        <w:rPr>
          <w:rFonts w:ascii="StobiSerif Regular" w:eastAsia="Times New Roman" w:hAnsi="StobiSerif Regular" w:cs="Times New Roman"/>
        </w:rPr>
        <w:t>Во рок од шест месеци од денот на влегувањето во сила на овој закон Секретаријатот за европски прашања при Владата на Република Македонија ќе ја преведе и објави во „Службен весник на Република Македонија“ Регулативата 1008/2008.</w:t>
      </w:r>
    </w:p>
    <w:p w:rsidR="008F4689" w:rsidRPr="008464B5" w:rsidRDefault="008F4689" w:rsidP="008464B5">
      <w:pPr>
        <w:ind w:right="4"/>
        <w:rPr>
          <w:rFonts w:ascii="StobiSerif Regular" w:hAnsi="StobiSerif Regular"/>
        </w:rPr>
      </w:pPr>
    </w:p>
    <w:sectPr w:rsidR="008F4689" w:rsidRPr="008464B5" w:rsidSect="008F4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savePreviewPicture/>
  <w:compat/>
  <w:rsids>
    <w:rsidRoot w:val="002B0C5F"/>
    <w:rsid w:val="00055891"/>
    <w:rsid w:val="00161951"/>
    <w:rsid w:val="002B0C5F"/>
    <w:rsid w:val="003F6F34"/>
    <w:rsid w:val="00466D64"/>
    <w:rsid w:val="004F5971"/>
    <w:rsid w:val="005E70EF"/>
    <w:rsid w:val="00663758"/>
    <w:rsid w:val="008464B5"/>
    <w:rsid w:val="008879EB"/>
    <w:rsid w:val="008D3350"/>
    <w:rsid w:val="008F4689"/>
    <w:rsid w:val="009A794C"/>
    <w:rsid w:val="00AA32AE"/>
    <w:rsid w:val="00AF3F40"/>
    <w:rsid w:val="00B84C41"/>
    <w:rsid w:val="00BB629F"/>
    <w:rsid w:val="00C5552A"/>
    <w:rsid w:val="00D81956"/>
    <w:rsid w:val="00DF623D"/>
    <w:rsid w:val="00DF7EBF"/>
    <w:rsid w:val="00E85CDB"/>
    <w:rsid w:val="00E91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89"/>
  </w:style>
  <w:style w:type="paragraph" w:styleId="Heading1">
    <w:name w:val="heading 1"/>
    <w:basedOn w:val="Normal"/>
    <w:link w:val="Heading1Char"/>
    <w:uiPriority w:val="9"/>
    <w:qFormat/>
    <w:rsid w:val="002B0C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0C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0C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B0C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B0C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C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0C5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0C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B0C5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B0C5F"/>
    <w:rPr>
      <w:rFonts w:ascii="Times New Roman" w:eastAsia="Times New Roman" w:hAnsi="Times New Roman" w:cs="Times New Roman"/>
      <w:b/>
      <w:bCs/>
      <w:sz w:val="20"/>
      <w:szCs w:val="20"/>
    </w:rPr>
  </w:style>
  <w:style w:type="paragraph" w:customStyle="1" w:styleId="fixme">
    <w:name w:val="fixme"/>
    <w:basedOn w:val="Normal"/>
    <w:rsid w:val="002B0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0C5F"/>
  </w:style>
  <w:style w:type="character" w:styleId="Hyperlink">
    <w:name w:val="Hyperlink"/>
    <w:basedOn w:val="DefaultParagraphFont"/>
    <w:uiPriority w:val="99"/>
    <w:semiHidden/>
    <w:unhideWhenUsed/>
    <w:rsid w:val="002B0C5F"/>
    <w:rPr>
      <w:color w:val="0000FF"/>
      <w:u w:val="single"/>
    </w:rPr>
  </w:style>
  <w:style w:type="character" w:styleId="FollowedHyperlink">
    <w:name w:val="FollowedHyperlink"/>
    <w:basedOn w:val="DefaultParagraphFont"/>
    <w:uiPriority w:val="99"/>
    <w:semiHidden/>
    <w:unhideWhenUsed/>
    <w:rsid w:val="002B0C5F"/>
    <w:rPr>
      <w:color w:val="800080"/>
      <w:u w:val="single"/>
    </w:rPr>
  </w:style>
  <w:style w:type="character" w:customStyle="1" w:styleId="footnote">
    <w:name w:val="footnote"/>
    <w:basedOn w:val="DefaultParagraphFont"/>
    <w:rsid w:val="002B0C5F"/>
  </w:style>
  <w:style w:type="paragraph" w:styleId="NormalWeb">
    <w:name w:val="Normal (Web)"/>
    <w:basedOn w:val="Normal"/>
    <w:uiPriority w:val="99"/>
    <w:semiHidden/>
    <w:unhideWhenUsed/>
    <w:rsid w:val="002B0C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0C5F"/>
    <w:rPr>
      <w:i/>
      <w:iCs/>
    </w:rPr>
  </w:style>
  <w:style w:type="paragraph" w:customStyle="1" w:styleId="note">
    <w:name w:val="note"/>
    <w:basedOn w:val="Normal"/>
    <w:rsid w:val="002B0C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0C5F"/>
    <w:rPr>
      <w:b/>
      <w:bCs/>
    </w:rPr>
  </w:style>
</w:styles>
</file>

<file path=word/webSettings.xml><?xml version="1.0" encoding="utf-8"?>
<w:webSettings xmlns:r="http://schemas.openxmlformats.org/officeDocument/2006/relationships" xmlns:w="http://schemas.openxmlformats.org/wordprocessingml/2006/main">
  <w:divs>
    <w:div w:id="1339846690">
      <w:bodyDiv w:val="1"/>
      <w:marLeft w:val="0"/>
      <w:marRight w:val="0"/>
      <w:marTop w:val="0"/>
      <w:marBottom w:val="0"/>
      <w:divBdr>
        <w:top w:val="none" w:sz="0" w:space="0" w:color="auto"/>
        <w:left w:val="none" w:sz="0" w:space="0" w:color="auto"/>
        <w:bottom w:val="none" w:sz="0" w:space="0" w:color="auto"/>
        <w:right w:val="none" w:sz="0" w:space="0" w:color="auto"/>
      </w:divBdr>
      <w:divsChild>
        <w:div w:id="739523810">
          <w:marLeft w:val="0"/>
          <w:marRight w:val="0"/>
          <w:marTop w:val="0"/>
          <w:marBottom w:val="0"/>
          <w:divBdr>
            <w:top w:val="none" w:sz="0" w:space="0" w:color="auto"/>
            <w:left w:val="none" w:sz="0" w:space="0" w:color="auto"/>
            <w:bottom w:val="none" w:sz="0" w:space="0" w:color="auto"/>
            <w:right w:val="none" w:sz="0" w:space="0" w:color="auto"/>
          </w:divBdr>
          <w:divsChild>
            <w:div w:id="203175834">
              <w:marLeft w:val="0"/>
              <w:marRight w:val="0"/>
              <w:marTop w:val="0"/>
              <w:marBottom w:val="0"/>
              <w:divBdr>
                <w:top w:val="none" w:sz="0" w:space="0" w:color="auto"/>
                <w:left w:val="none" w:sz="0" w:space="0" w:color="auto"/>
                <w:bottom w:val="none" w:sz="0" w:space="0" w:color="auto"/>
                <w:right w:val="none" w:sz="0" w:space="0" w:color="auto"/>
              </w:divBdr>
            </w:div>
          </w:divsChild>
        </w:div>
        <w:div w:id="1110122104">
          <w:marLeft w:val="0"/>
          <w:marRight w:val="0"/>
          <w:marTop w:val="0"/>
          <w:marBottom w:val="0"/>
          <w:divBdr>
            <w:top w:val="none" w:sz="0" w:space="0" w:color="auto"/>
            <w:left w:val="none" w:sz="0" w:space="0" w:color="auto"/>
            <w:bottom w:val="none" w:sz="0" w:space="0" w:color="auto"/>
            <w:right w:val="none" w:sz="0" w:space="0" w:color="auto"/>
          </w:divBdr>
        </w:div>
      </w:divsChild>
    </w:div>
    <w:div w:id="16266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kademika.com.mk/" TargetMode="External"/><Relationship Id="rId4" Type="http://schemas.openxmlformats.org/officeDocument/2006/relationships/hyperlink" Target="https://www.akademika.com.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17776</Words>
  <Characters>101326</Characters>
  <Application>Microsoft Office Word</Application>
  <DocSecurity>0</DocSecurity>
  <Lines>844</Lines>
  <Paragraphs>237</Paragraphs>
  <ScaleCrop>false</ScaleCrop>
  <Company>Deftones</Company>
  <LinksUpToDate>false</LinksUpToDate>
  <CharactersWithSpaces>118865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5</cp:revision>
  <dcterms:created xsi:type="dcterms:W3CDTF">2015-02-06T08:47:00Z</dcterms:created>
  <dcterms:modified xsi:type="dcterms:W3CDTF">2015-03-11T13:47:00Z</dcterms:modified>
</cp:coreProperties>
</file>