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0A" w:rsidRDefault="004B2F01" w:rsidP="004E070A">
      <w:pPr>
        <w:spacing w:before="360" w:after="360" w:line="240" w:lineRule="auto"/>
        <w:ind w:left="360" w:right="360"/>
        <w:jc w:val="center"/>
        <w:textAlignment w:val="center"/>
        <w:rPr>
          <w:rFonts w:ascii="StobiSerif Regular" w:eastAsia="Times New Roman" w:hAnsi="StobiSerif Regular" w:cs="Times New Roman"/>
          <w:b/>
          <w:caps/>
          <w:kern w:val="36"/>
        </w:rPr>
      </w:pPr>
      <w:r w:rsidRPr="00010AB2">
        <w:rPr>
          <w:rFonts w:ascii="StobiSerif Regular" w:eastAsia="Times New Roman" w:hAnsi="StobiSerif Regular" w:cs="Times New Roman"/>
          <w:b/>
          <w:caps/>
          <w:kern w:val="36"/>
        </w:rPr>
        <w:t>ЗАКОН ЗА ЈАВНА ЧИСТОТА</w:t>
      </w:r>
    </w:p>
    <w:p w:rsidR="004E070A" w:rsidRPr="00010AB2" w:rsidRDefault="004E070A" w:rsidP="004E070A">
      <w:pPr>
        <w:spacing w:before="360" w:after="360" w:line="240" w:lineRule="auto"/>
        <w:ind w:left="360" w:right="360"/>
        <w:jc w:val="center"/>
        <w:textAlignment w:val="center"/>
        <w:rPr>
          <w:rFonts w:ascii="StobiSerif Regular" w:eastAsia="Times New Roman" w:hAnsi="StobiSerif Regular" w:cs="Times New Roman"/>
          <w:b/>
        </w:rPr>
      </w:pPr>
      <w:r w:rsidRPr="00010AB2">
        <w:rPr>
          <w:rFonts w:ascii="StobiSerif Regular" w:eastAsia="Times New Roman" w:hAnsi="StobiSerif Regular" w:cs="Times New Roman"/>
          <w:b/>
        </w:rPr>
        <w:t xml:space="preserve"> („Службен весник на Република Македонија“ бр. 111/2008; 64/2009; 88/2010; 114/2010; 23/2011; 53/2011; 80/2012; 163/2013; 44/2015; 147/2015 и </w:t>
      </w:r>
      <w:r>
        <w:rPr>
          <w:rFonts w:ascii="StobiSerif Regular" w:eastAsia="Times New Roman" w:hAnsi="StobiSerif Regular" w:cs="Times New Roman"/>
          <w:b/>
        </w:rPr>
        <w:t>31/2016)</w:t>
      </w:r>
    </w:p>
    <w:p w:rsidR="00010AB2" w:rsidRDefault="004B2F01" w:rsidP="00010AB2">
      <w:pPr>
        <w:spacing w:before="360" w:after="360" w:line="240" w:lineRule="auto"/>
        <w:ind w:left="360" w:right="360"/>
        <w:jc w:val="center"/>
        <w:textAlignment w:val="center"/>
        <w:rPr>
          <w:rFonts w:ascii="StobiSerif Regular" w:eastAsia="Times New Roman" w:hAnsi="StobiSerif Regular" w:cs="Times New Roman"/>
          <w:b/>
        </w:rPr>
      </w:pPr>
      <w:r w:rsidRPr="00010AB2">
        <w:rPr>
          <w:rFonts w:ascii="StobiSerif Regular" w:eastAsia="Times New Roman" w:hAnsi="StobiSerif Regular" w:cs="Times New Roman"/>
          <w:b/>
        </w:rPr>
        <w:t>КОНСОЛИДИРАН ТЕКСТ </w:t>
      </w:r>
      <w:r w:rsidR="00010AB2">
        <w:rPr>
          <w:rFonts w:ascii="StobiSerif Regular" w:eastAsia="Times New Roman" w:hAnsi="StobiSerif Regular" w:cs="Times New Roman"/>
          <w:b/>
        </w:rPr>
        <w:t xml:space="preserve">– </w:t>
      </w:r>
      <w:r w:rsidR="00010AB2">
        <w:rPr>
          <w:rFonts w:ascii="StobiSerif Regular" w:eastAsia="Times New Roman" w:hAnsi="StobiSerif Regular" w:cs="Times New Roman"/>
          <w:b/>
          <w:lang w:val="mk-MK"/>
        </w:rPr>
        <w:t>неофицијална верзија</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t> I. ОСНОВНИ ОДРЕДБИ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 овој закон се уредуваат условите и начинот на одржување на јавната чистотa, правата и обврските на учесниците во одржувањето на јавната чистота, површините и објектите на кои се врши одржување на јавната чистота, собирање на смет и чистење на снег и мраз во зимски услови.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Одржувањето на јавната чистота, собирањето на сметот и чистењето на снегот во зимски услови се дејности од јавен интерес од локално значење.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Одржувањето на јавната чистота е континуиран  процес кој обезбедува трајно и квалитетно чистење на јавните површини на јавните објекти, на отворените простори на јавните објекти,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и на дворните површини на колективните и индивидуалните објекти за домување, заради обезбедување на здрава и чиста животна средина.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Одредбите на овој закон не се однесуваат на одржување на јавната чистота во вонредни околности и во услови на елементарни непогоди.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Одделни изрази употребени во овој закон го имаат следново значење: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1. “Одржување на јавната чистота“ е чистење (метење и миење) на јавни површини и отворени простори на јавни објекти, како и чистење на снег во зимски услови;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2. “Собирање на смет“ е отстранување на создадениот смет од одржувањето на  јавната чистота на јавните површини и објектите и сместување во садови за смет;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3. “Смет“ е збир од отпадоци што се сoбираат при одржување на јавната чистотa;</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4. “Јавни површини и отворени простори на јавни објекти“ се улици, тротоари, велосипедски патеки, плоштади, кејови, подвозници, надвозници, мостови, паркиралишта, скалила кои ги поврзуваат површините на јавен сообраќај, градски паркови, парк-шуми, улични тревници, видиковци, гранични премини, аеродроми, железнички, автобуски, бензински и такси станици и други објекти на комуналната инфраструктура, јавни телефонски говорници, зоолошки градини, градски гробишта, сајмишта, пазари, магацини и складишта, спортско рекреативни објекти (стадиони, хиподроми, стрелишта), јавни капалишта и отворени простори околу други јавни објекти;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5. “Централно подрачје на општината, општините во градот Скопје и градот Скопје“ е подрачје определено со акт на општината и општините во градот Скопје со кои се врши зонирање на подрачјето на општината и општините во градот Скопје, како и подрачјето на град Скопје определено со акт на градот Скопје како централно подрачје;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6. “Даватели на услуга“ се јавни претпријатија или правни лица на кои им е доверено извршувањето на работите на јавната чистота;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7. “Корисници на услуга“ се корисниците на јавните површини и на отворените простори на јавните објекти 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8. “Дворна површина“ е просторот околу колективните и индивидулните објекти за домување и околу јавните објекти, определени со урбанистички план.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5-а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постапката при вршење на инспекциски надзор ќе се применуваат одредбите на Законот за инспекцискиот надзор, доколку со овој закон поинаку не е уредено.</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t>II. УСЛОВИ И НАЧИН НА ОДРЖУВАЊЕТО НА ЈАВНАТА ЧИСТОТА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6</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 xml:space="preserve">Корисниците, односно сопствениците на отворените простори на јавните објекти,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и на дворните површини на колективните и индивидуалните објекти за домување се </w:t>
      </w:r>
      <w:r w:rsidRPr="00010AB2">
        <w:rPr>
          <w:rFonts w:ascii="StobiSerif Regular" w:eastAsia="Times New Roman" w:hAnsi="StobiSerif Regular" w:cs="Times New Roman"/>
        </w:rPr>
        <w:lastRenderedPageBreak/>
        <w:t>должни истите уредно да ги одржуваат на начин со кој не се нагрдува и деградира просторот во урбаните средини и редовно да го отстрануваат сметот од истите.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7</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Одржувањето на јавната чистота и чистењето на снегот и мразот во зимски услови на јавните површини го врши јавно претпријатие за комунални услуги, основано од општинaта, општините во градот Скопје и градот Скопје.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Работите на одржувањето на јавната чистота, општината, општините во градот Скопје и градот Скопје можат со одлука на советот да ги отстапат на извршување на правно лице регистрирано за вршење на овие работи, согласно со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(3) Правното лице од ставот (2) на овој член треба да поседува дозвола за одржување на јавна чистота, издадена од органот на државната управа надлежен за работите од областа на комуналните работи.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(4) За добивање на дозволата од ставот (3) на овој член правното лице поднесува барање до органот на државната управа надлежен за работите од областа на комуналните работи и докази со кои ќе докаже дека ги исполнува следниве услови: </w:t>
      </w:r>
      <w:r w:rsidRPr="00010AB2">
        <w:rPr>
          <w:rFonts w:ascii="StobiSerif Regular" w:eastAsia="Times New Roman" w:hAnsi="StobiSerif Regular" w:cs="Times New Roman"/>
        </w:rPr>
        <w:br/>
        <w:t>- да има седиште во Република Македонија, </w:t>
      </w:r>
      <w:r w:rsidRPr="00010AB2">
        <w:rPr>
          <w:rFonts w:ascii="StobiSerif Regular" w:eastAsia="Times New Roman" w:hAnsi="StobiSerif Regular" w:cs="Times New Roman"/>
        </w:rPr>
        <w:br/>
        <w:t>- да е регистрирано за вршење на работите одржување на јавна чистота, </w:t>
      </w:r>
      <w:r w:rsidRPr="00010AB2">
        <w:rPr>
          <w:rFonts w:ascii="StobiSerif Regular" w:eastAsia="Times New Roman" w:hAnsi="StobiSerif Regular" w:cs="Times New Roman"/>
        </w:rPr>
        <w:br/>
        <w:t>- да не е поведена стечајна постапка или постапка за ликвидација, </w:t>
      </w:r>
      <w:r w:rsidRPr="00010AB2">
        <w:rPr>
          <w:rFonts w:ascii="StobiSerif Regular" w:eastAsia="Times New Roman" w:hAnsi="StobiSerif Regular" w:cs="Times New Roman"/>
        </w:rPr>
        <w:br/>
        <w:t>- одговорното лице или член на органот на управување на правното лице да не е правосилно осудено за кривично дело во јавните финансии, пплатниот промет и стопанството или кривични дела против работните односи, додека траат последиците од пресудата, или да не му е изречена прекршочна санкција забрана за вршење на дејност додека трае забраната, </w:t>
      </w:r>
      <w:r w:rsidRPr="00010AB2">
        <w:rPr>
          <w:rFonts w:ascii="StobiSerif Regular" w:eastAsia="Times New Roman" w:hAnsi="StobiSerif Regular" w:cs="Times New Roman"/>
        </w:rPr>
        <w:br/>
        <w:t>- да достави документ за економска и финансиска способност издаден од Централниот регистар на Република Македонија, </w:t>
      </w:r>
      <w:r w:rsidRPr="00010AB2">
        <w:rPr>
          <w:rFonts w:ascii="StobiSerif Regular" w:eastAsia="Times New Roman" w:hAnsi="StobiSerif Regular" w:cs="Times New Roman"/>
        </w:rPr>
        <w:br/>
        <w:t>- да е осигуран во осигурително друштво и да приложи писмен доказ за способноста за надоместување на евентуална штета настаната по однос на одговорноста во вршењето на неговата дејност во согласност со закон, </w:t>
      </w:r>
      <w:r w:rsidRPr="00010AB2">
        <w:rPr>
          <w:rFonts w:ascii="StobiSerif Regular" w:eastAsia="Times New Roman" w:hAnsi="StobiSerif Regular" w:cs="Times New Roman"/>
        </w:rPr>
        <w:br/>
        <w:t>- да има вработено најмалку пет лица кои подлежат на задолжителна вакцинација согласно со прописите за заштита од заразни болести и </w:t>
      </w:r>
      <w:r w:rsidRPr="00010AB2">
        <w:rPr>
          <w:rFonts w:ascii="StobiSerif Regular" w:eastAsia="Times New Roman" w:hAnsi="StobiSerif Regular" w:cs="Times New Roman"/>
        </w:rPr>
        <w:br/>
        <w:t>- да има соодветна техничка опрема (едно специјализирано возило за подигање на смет, ХТЗ опрема за вработените и неопходни технички средства за одржување на јавната чистота).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 xml:space="preserve">(5) Доказите за исполнување на условите од ставот (4) алинеи 1, 2, 3 и 5 на овој член ги прибава овластеното службеното лице од органот на државната управа надлежен за вршење на работите од областа на комуналните работи кое ја води постапката за </w:t>
      </w:r>
      <w:r w:rsidRPr="00010AB2">
        <w:rPr>
          <w:rFonts w:ascii="StobiSerif Regular" w:eastAsia="Times New Roman" w:hAnsi="StobiSerif Regular" w:cs="Times New Roman"/>
        </w:rPr>
        <w:lastRenderedPageBreak/>
        <w:t>издавање на дозволата за одржување на јавна чистота, кое е должно во рок од три дена од денот на приемот на барањето да ги побара доказите од надлежниот јавен орган.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(6) Овластеното службено лице од надлежниот јавен орган е должно бараните докази од ставот (5) на овој член да ги достави во рок од три дена од денот на приемот на барањето.</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(7) За издадените дозволи за одржување на јавната чистота органот на државната управа надлежен за работите од областа на комуналните работи води регистар за издадени дозволи за одржување на јавната чистота, кој се објавува на неговата веб страница.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(8) Формата и содржината на барањето, формата и содржината на образецот на дозволата, начинот на издавање и одземање на дозволата, формата и содржината на регистарот од ставот (5) на овој член, како и начинот на неговото водење, ги пропишува министерот кој раководи со органот на државната управа надлежен за работите од областа на комуналните работи.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7-а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(1) Ако се утврди дека правното лице од членот 7 став (3) од овој закон ги исполнува условите за добивање на дозвола, органот на државната управа надлежен за работите од областа на комуналните работи ќе издаде дозвола за одржување на јавната чистота во рок од 15 дена од денот на приемот на барањето со целокупната документација, во спротивно ќе донесе решение со кое се одбива барањето за давање дозвола.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(2) Против решението од ставот (1) на овој член може да се поднесе жалба во рок од 15 дена од приемот на решението до Државната комисија за одлучување во управна постапка и постапка од работен однос во втор степен.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(3) Дозволата за одржување на јавна чистота се одзема доколку правното лице престане да исполнува кој било од пропишаните услови во членот 7, став (4) од овој закон.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7-б</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4" w:history="1">
        <w:r w:rsidRPr="00010AB2">
          <w:rPr>
            <w:rFonts w:ascii="StobiSerif Regular" w:eastAsia="Times New Roman" w:hAnsi="StobiSerif Regular" w:cs="Times New Roman"/>
            <w:u w:val="single"/>
          </w:rPr>
          <w:t>2</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8</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Правата и обврските меѓу општините, oпштините во градот Скопје и градот Скопје и правното лице од членот 7 став 2 на овој закон се уредуваат со договор кој содржи: </w:t>
      </w:r>
      <w:r w:rsidRPr="00010AB2">
        <w:rPr>
          <w:rFonts w:ascii="StobiSerif Regular" w:eastAsia="Times New Roman" w:hAnsi="StobiSerif Regular" w:cs="Times New Roman"/>
        </w:rPr>
        <w:br/>
        <w:t>- вид и обем на работите, </w:t>
      </w:r>
      <w:r w:rsidRPr="00010AB2">
        <w:rPr>
          <w:rFonts w:ascii="StobiSerif Regular" w:eastAsia="Times New Roman" w:hAnsi="StobiSerif Regular" w:cs="Times New Roman"/>
        </w:rPr>
        <w:br/>
        <w:t>- начин и рок на плаќање за извршување на работите и </w:t>
      </w:r>
      <w:r w:rsidRPr="00010AB2">
        <w:rPr>
          <w:rFonts w:ascii="StobiSerif Regular" w:eastAsia="Times New Roman" w:hAnsi="StobiSerif Regular" w:cs="Times New Roman"/>
        </w:rPr>
        <w:br/>
        <w:t>- гаранција за исполнување на обврските од договорот и друго.</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Договорот од ставот 1 на овој член може да се склучи најмногу за период од четири години.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9</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Одржувањето на јавната чистота на отворените простори на јавните објекти во државна, односно општинска сопственост го врши општината, општините во градот Скопје и градот Скопје, а на објекти во приватна сопственост и на дворните површини на колективните и индивидуалните објекти за домување и на дворните површини на јавните објекти го врши сопственикот на објектот.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Одржувањето на јавната чистота на отворените простори на граничните премини и аеродроми, го врши сопственикот, закупецот или концесионер на објектот, самостојно или со отстапување на вршење на работите на правни лица регистрирани за одржување на јавна чистота и кои поседуваат дозвола за одржување на јавна чистота во согласност со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колективните станбени згради одржувањето на јавната чистота се задолжува да ја врши заедницата на сопственици односно управителот.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(4) Одржувањето на јавна чистота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го врши сопственикот на земјиштето.</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10</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 поблиско уредување на односите за одржувањето на јавната чистота советот на општината, на општините во градот Скопје и Советот на градот Скопје донесува одлука.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 одлуката од ставот 1 на овој член се регулира одржувањето на јавната чистота на јавните површини, начинот на користење на јавните површини и собирањето на сметот, чистење на снег и мраз, отстранувањето на предмети кои ја загрозуваат јавната чистота, како и мерките за спроведување на одлуката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11</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Контролата на одржувањето на јавната чистота согласно со одлуката од членот 10, став 1 на овој закон ја вршат комунални редари.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Комуналните редари од ставот 1 на овој член треба да имаат најмалку средно образование.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Комуналните редари при вршењето на контролата задолжително носат службена облека и службена легитимација.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Службената легитимација од ставот 3 на овој член ја издава градоначалникот на општината, градоначалниците на  општините во  градот  Скопје  и  градоначалникот  на градот Скопје.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Бојата и кројот на службената облека, формата и содржината, како и начинот на издавањето и одземањето на службената легитимација на комуналните редари ги пропишува министерот за транспорт и врски.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11-а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(1) Во постапката при вршење на контролата од членот 11 став (1) од овој закон, комуналните редари кога ќе затечат на самото место лице при извршување на прекршоците утврдени со членот 33 и 33-а од овој закон, имаат овластување да го застанат лицето и да извршат утврдување на неговиот идентитет.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(2) При преземањето на дејствијата од ставот (1) на овој член комуналниот редар е должен да се легитимира и да го извести лицето за прекршокот кој го сторил на самото место.</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(3) Проверка на идентитетот на лице, комуналниот редар го врши со увид во неговата јавна исправа (лична карта или пасош) или друга исправа со негова фотографија од која може да се утврди идентитетот на лицето (возачка дозвола, здраствена легитимација и студентска легитимација), а потоа веднаш му ја враќа исправата на лицето.</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(4) Доколку лицето одбива да даде податоци за себе или нема да го докаже идентитетот со исправите од ставот (3) на овој член, комуналниот редар ја известува најблиската полициска станица за потребата од присуство на полициски службеник на местото на сторувањето на прекршокот.</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12</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За вршење на работите на одржување на јавната чистота општините, општините во градот Скопје и градот Скопје секоја година донесуваат годишна програма која содржи: вид и обем на работите што треба да се извршат, финансиски средства, временски рокови за извршување на работите, динамика и начин на вршење на работите.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Програмата од ставот 1 на овој член содржи и обезбедување на јавни санитарни јазли и поставување на соодветни садови за фрлање на отпадоци на јавните површини и на отворените простори пред јавните објекти.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Начинот на поставување на соодветните садови за фрлање на отпадоци се уредува во одлуката од членот 10 на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Службените лица во органите на општината, општините во градот Скопје и градот Скопје се должни како одговорни лица навремено и ефикасно да преземаат мерки за спроведување на одредбите од ставовите 2 и 3 на овој член.</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t>III. ОБВРСКИ НА УЧЕСНИЦИТЕ ВО ОДРЖУВАЊЕТО НА ЈАВНАТА ЧИСТОТА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13</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Секое физичко и правно лице е должно да се грижи за одржувањето на јавната чистота.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14</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Заради обезбедување на јавна чистота на јавните површини е забрането: </w:t>
      </w:r>
      <w:r w:rsidRPr="00010AB2">
        <w:rPr>
          <w:rFonts w:ascii="StobiSerif Regular" w:eastAsia="Times New Roman" w:hAnsi="StobiSerif Regular" w:cs="Times New Roman"/>
        </w:rPr>
        <w:br/>
        <w:t>-  фрлање и оставање на хартија, опушоци, мастики, амбалажи,  земја,  отпадоци  од растенија, песок и други отпадоци освен на местата определени за таа намена, </w:t>
      </w:r>
      <w:r w:rsidRPr="00010AB2">
        <w:rPr>
          <w:rFonts w:ascii="StobiSerif Regular" w:eastAsia="Times New Roman" w:hAnsi="StobiSerif Regular" w:cs="Times New Roman"/>
        </w:rPr>
        <w:br/>
        <w:t>- оставање на стари предмети од домаќинство и смет од вршење на дејности покрај садовите за собирање на смет, освен на места определени од општината, </w:t>
      </w:r>
      <w:r w:rsidRPr="00010AB2">
        <w:rPr>
          <w:rFonts w:ascii="StobiSerif Regular" w:eastAsia="Times New Roman" w:hAnsi="StobiSerif Regular" w:cs="Times New Roman"/>
        </w:rPr>
        <w:br/>
        <w:t>- оставање на фекални остатоци од домашни миленици и мртви животни, живина и птици во садови за отпад,освен за места определени за таа намена, </w:t>
      </w:r>
      <w:r w:rsidRPr="00010AB2">
        <w:rPr>
          <w:rFonts w:ascii="StobiSerif Regular" w:eastAsia="Times New Roman" w:hAnsi="StobiSerif Regular" w:cs="Times New Roman"/>
        </w:rPr>
        <w:br/>
        <w:t>- колење на кокошки и друга живина и животни, </w:t>
      </w:r>
      <w:r w:rsidRPr="00010AB2">
        <w:rPr>
          <w:rFonts w:ascii="StobiSerif Regular" w:eastAsia="Times New Roman" w:hAnsi="StobiSerif Regular" w:cs="Times New Roman"/>
        </w:rPr>
        <w:br/>
        <w:t>- испуштање на отпадни води и други течности од дворните места и објекти, </w:t>
      </w:r>
      <w:r w:rsidRPr="00010AB2">
        <w:rPr>
          <w:rFonts w:ascii="StobiSerif Regular" w:eastAsia="Times New Roman" w:hAnsi="StobiSerif Regular" w:cs="Times New Roman"/>
        </w:rPr>
        <w:br/>
        <w:t>- истурање  или испуштање на течности во садови за отпад, на улици, во канали, реки и езера, </w:t>
      </w:r>
      <w:r w:rsidRPr="00010AB2">
        <w:rPr>
          <w:rFonts w:ascii="StobiSerif Regular" w:eastAsia="Times New Roman" w:hAnsi="StobiSerif Regular" w:cs="Times New Roman"/>
        </w:rPr>
        <w:br/>
        <w:t>- сечење, складирање, цепење на дрва, јаглен и слично,освен за места определени за таа намена, </w:t>
      </w:r>
      <w:r w:rsidRPr="00010AB2">
        <w:rPr>
          <w:rFonts w:ascii="StobiSerif Regular" w:eastAsia="Times New Roman" w:hAnsi="StobiSerif Regular" w:cs="Times New Roman"/>
        </w:rPr>
        <w:br/>
        <w:t>- оставање на запрежни коли, трактори, земјоделски машини и алатки, </w:t>
      </w:r>
      <w:r w:rsidRPr="00010AB2">
        <w:rPr>
          <w:rFonts w:ascii="StobiSerif Regular" w:eastAsia="Times New Roman" w:hAnsi="StobiSerif Regular" w:cs="Times New Roman"/>
        </w:rPr>
        <w:br/>
        <w:t>- чување и напасување на крупен добиток и живина, </w:t>
      </w:r>
      <w:r w:rsidRPr="00010AB2">
        <w:rPr>
          <w:rFonts w:ascii="StobiSerif Regular" w:eastAsia="Times New Roman" w:hAnsi="StobiSerif Regular" w:cs="Times New Roman"/>
        </w:rPr>
        <w:br/>
        <w:t xml:space="preserve">- продажба и излагање на земјоделски и индустриски производи,освен за места </w:t>
      </w:r>
      <w:r w:rsidRPr="00010AB2">
        <w:rPr>
          <w:rFonts w:ascii="StobiSerif Regular" w:eastAsia="Times New Roman" w:hAnsi="StobiSerif Regular" w:cs="Times New Roman"/>
        </w:rPr>
        <w:lastRenderedPageBreak/>
        <w:t>определени за таа намена, </w:t>
      </w:r>
      <w:r w:rsidRPr="00010AB2">
        <w:rPr>
          <w:rFonts w:ascii="StobiSerif Regular" w:eastAsia="Times New Roman" w:hAnsi="StobiSerif Regular" w:cs="Times New Roman"/>
        </w:rPr>
        <w:br/>
        <w:t>- поставување на урбана опрема и други подвижни и неподвижни предмети, </w:t>
      </w:r>
      <w:r w:rsidRPr="00010AB2">
        <w:rPr>
          <w:rFonts w:ascii="StobiSerif Regular" w:eastAsia="Times New Roman" w:hAnsi="StobiSerif Regular" w:cs="Times New Roman"/>
        </w:rPr>
        <w:br/>
        <w:t>- мешање на бетон, малтер, освен на места што ќе ги определи општината, </w:t>
      </w:r>
      <w:r w:rsidRPr="00010AB2">
        <w:rPr>
          <w:rFonts w:ascii="StobiSerif Regular" w:eastAsia="Times New Roman" w:hAnsi="StobiSerif Regular" w:cs="Times New Roman"/>
        </w:rPr>
        <w:br/>
        <w:t>- растурање на сметот од вреќи, контејнери и други видови садови за собирање смет, </w:t>
      </w:r>
      <w:r w:rsidRPr="00010AB2">
        <w:rPr>
          <w:rFonts w:ascii="StobiSerif Regular" w:eastAsia="Times New Roman" w:hAnsi="StobiSerif Regular" w:cs="Times New Roman"/>
        </w:rPr>
        <w:br/>
        <w:t>- фрлање, односно оставање на смет до контејнер и други видови на садови за собирање на смет, </w:t>
      </w:r>
      <w:r w:rsidRPr="00010AB2">
        <w:rPr>
          <w:rFonts w:ascii="StobiSerif Regular" w:eastAsia="Times New Roman" w:hAnsi="StobiSerif Regular" w:cs="Times New Roman"/>
        </w:rPr>
        <w:br/>
        <w:t>- фрлање смет од кој било кат од станбена зграда или куќа, во двор, </w:t>
      </w:r>
      <w:r w:rsidRPr="00010AB2">
        <w:rPr>
          <w:rFonts w:ascii="StobiSerif Regular" w:eastAsia="Times New Roman" w:hAnsi="StobiSerif Regular" w:cs="Times New Roman"/>
        </w:rPr>
        <w:br/>
        <w:t>- поставување на контејнери и други видови садови за собирање смет надвор од определени места за нивно поставување, согласно со нивната намена, </w:t>
      </w:r>
      <w:r w:rsidRPr="00010AB2">
        <w:rPr>
          <w:rFonts w:ascii="StobiSerif Regular" w:eastAsia="Times New Roman" w:hAnsi="StobiSerif Regular" w:cs="Times New Roman"/>
        </w:rPr>
        <w:br/>
        <w:t>- плукање или секнење нос на јавни површини, </w:t>
      </w:r>
      <w:r w:rsidRPr="00010AB2">
        <w:rPr>
          <w:rFonts w:ascii="StobiSerif Regular" w:eastAsia="Times New Roman" w:hAnsi="StobiSerif Regular" w:cs="Times New Roman"/>
        </w:rPr>
        <w:br/>
        <w:t>- лепење на плакати на кое било јавно место освен за места определени за таа намена и </w:t>
      </w:r>
      <w:r w:rsidRPr="00010AB2">
        <w:rPr>
          <w:rFonts w:ascii="StobiSerif Regular" w:eastAsia="Times New Roman" w:hAnsi="StobiSerif Regular" w:cs="Times New Roman"/>
        </w:rPr>
        <w:br/>
        <w:t>- вршење на физиолошки потреби.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14-а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Заради обезбедување на јавна чистота на јавни површини е забрането: </w:t>
      </w:r>
      <w:r w:rsidRPr="00010AB2">
        <w:rPr>
          <w:rFonts w:ascii="StobiSerif Regular" w:eastAsia="Times New Roman" w:hAnsi="StobiSerif Regular" w:cs="Times New Roman"/>
        </w:rPr>
        <w:br/>
        <w:t>- фрлање и оставање на отпадоци од градежен материјал (градежен шут), </w:t>
      </w:r>
      <w:r w:rsidRPr="00010AB2">
        <w:rPr>
          <w:rFonts w:ascii="StobiSerif Regular" w:eastAsia="Times New Roman" w:hAnsi="StobiSerif Regular" w:cs="Times New Roman"/>
        </w:rPr>
        <w:br/>
        <w:t>- палење, закопување и уништување на смет, </w:t>
      </w:r>
      <w:r w:rsidRPr="00010AB2">
        <w:rPr>
          <w:rFonts w:ascii="StobiSerif Regular" w:eastAsia="Times New Roman" w:hAnsi="StobiSerif Regular" w:cs="Times New Roman"/>
        </w:rPr>
        <w:br/>
        <w:t>- превоз на песок, земја, цемент, глина, земјоделско ѓубре, отпад или слични материјали без претходна подготовка и поклопување на материјалите со поклопец, </w:t>
      </w:r>
      <w:r w:rsidRPr="00010AB2">
        <w:rPr>
          <w:rFonts w:ascii="StobiSerif Regular" w:eastAsia="Times New Roman" w:hAnsi="StobiSerif Regular" w:cs="Times New Roman"/>
        </w:rPr>
        <w:br/>
        <w:t>- вклучување во сообраќај на моторни, влечни и запрежни возила од стоваришта или градилишта со валкани тркала, </w:t>
      </w:r>
      <w:r w:rsidRPr="00010AB2">
        <w:rPr>
          <w:rFonts w:ascii="StobiSerif Regular" w:eastAsia="Times New Roman" w:hAnsi="StobiSerif Regular" w:cs="Times New Roman"/>
        </w:rPr>
        <w:br/>
        <w:t>- поправање, сервисирање на возила и вршење на разни занаетчиски работи, </w:t>
      </w:r>
      <w:r w:rsidRPr="00010AB2">
        <w:rPr>
          <w:rFonts w:ascii="StobiSerif Regular" w:eastAsia="Times New Roman" w:hAnsi="StobiSerif Regular" w:cs="Times New Roman"/>
        </w:rPr>
        <w:br/>
        <w:t>- палење и уништување на садовите за собирање смет и </w:t>
      </w:r>
      <w:r w:rsidRPr="00010AB2">
        <w:rPr>
          <w:rFonts w:ascii="StobiSerif Regular" w:eastAsia="Times New Roman" w:hAnsi="StobiSerif Regular" w:cs="Times New Roman"/>
        </w:rPr>
        <w:br/>
        <w:t>- уништување на урбаната и друга опрема (клупи, фонтани, билборди, опрема на детски игралишта).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(2) Заради обезбедување на јавна чистота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забрането е: </w:t>
      </w:r>
      <w:r w:rsidRPr="00010AB2">
        <w:rPr>
          <w:rFonts w:ascii="StobiSerif Regular" w:eastAsia="Times New Roman" w:hAnsi="StobiSerif Regular" w:cs="Times New Roman"/>
        </w:rPr>
        <w:br/>
        <w:t>- фрлање и оставање на отпадоци од градежен материјал (градежен шут), оставање на хартија, опушоци, мастики, амбалажи, земја, отпадоци од растенија, песок и други отпадоци, </w:t>
      </w:r>
      <w:r w:rsidRPr="00010AB2">
        <w:rPr>
          <w:rFonts w:ascii="StobiSerif Regular" w:eastAsia="Times New Roman" w:hAnsi="StobiSerif Regular" w:cs="Times New Roman"/>
        </w:rPr>
        <w:br/>
        <w:t>- оставање на стари предмети од домаќинство и смет од вршење на дејности, </w:t>
      </w:r>
      <w:r w:rsidRPr="00010AB2">
        <w:rPr>
          <w:rFonts w:ascii="StobiSerif Regular" w:eastAsia="Times New Roman" w:hAnsi="StobiSerif Regular" w:cs="Times New Roman"/>
        </w:rPr>
        <w:br/>
        <w:t>- палење, закопување и уништување на смет, </w:t>
      </w:r>
      <w:r w:rsidRPr="00010AB2">
        <w:rPr>
          <w:rFonts w:ascii="StobiSerif Regular" w:eastAsia="Times New Roman" w:hAnsi="StobiSerif Regular" w:cs="Times New Roman"/>
        </w:rPr>
        <w:br/>
        <w:t>- оставање на фекални остатоци од домашни миленици и мртви животни, живина и птици, </w:t>
      </w:r>
      <w:r w:rsidRPr="00010AB2">
        <w:rPr>
          <w:rFonts w:ascii="StobiSerif Regular" w:eastAsia="Times New Roman" w:hAnsi="StobiSerif Regular" w:cs="Times New Roman"/>
        </w:rPr>
        <w:br/>
        <w:t>- колење на кокошки и друга живина и животни, </w:t>
      </w:r>
      <w:r w:rsidRPr="00010AB2">
        <w:rPr>
          <w:rFonts w:ascii="StobiSerif Regular" w:eastAsia="Times New Roman" w:hAnsi="StobiSerif Regular" w:cs="Times New Roman"/>
        </w:rPr>
        <w:br/>
        <w:t>- сечење, складирање, цепење на дрва, јаглен и слично, </w:t>
      </w:r>
      <w:r w:rsidRPr="00010AB2">
        <w:rPr>
          <w:rFonts w:ascii="StobiSerif Regular" w:eastAsia="Times New Roman" w:hAnsi="StobiSerif Regular" w:cs="Times New Roman"/>
        </w:rPr>
        <w:br/>
        <w:t>- оставање на запрежни коли, трактори, земјоделски машини и алатки, нерегистрирани, хаварисани возила, приколки и камп приколки, </w:t>
      </w:r>
      <w:r w:rsidRPr="00010AB2">
        <w:rPr>
          <w:rFonts w:ascii="StobiSerif Regular" w:eastAsia="Times New Roman" w:hAnsi="StobiSerif Regular" w:cs="Times New Roman"/>
        </w:rPr>
        <w:br/>
      </w:r>
      <w:r w:rsidRPr="00010AB2">
        <w:rPr>
          <w:rFonts w:ascii="StobiSerif Regular" w:eastAsia="Times New Roman" w:hAnsi="StobiSerif Regular" w:cs="Times New Roman"/>
        </w:rPr>
        <w:lastRenderedPageBreak/>
        <w:t>- чување и напасување на крупен добиток и живина, </w:t>
      </w:r>
      <w:r w:rsidRPr="00010AB2">
        <w:rPr>
          <w:rFonts w:ascii="StobiSerif Regular" w:eastAsia="Times New Roman" w:hAnsi="StobiSerif Regular" w:cs="Times New Roman"/>
        </w:rPr>
        <w:br/>
        <w:t>- продажба и излагање на земјоделски и индустриски производи, </w:t>
      </w:r>
      <w:r w:rsidRPr="00010AB2">
        <w:rPr>
          <w:rFonts w:ascii="StobiSerif Regular" w:eastAsia="Times New Roman" w:hAnsi="StobiSerif Regular" w:cs="Times New Roman"/>
        </w:rPr>
        <w:br/>
        <w:t>- поправање, сервисирање на возила и вршење на разни занаетчиски работи, </w:t>
      </w:r>
      <w:r w:rsidRPr="00010AB2">
        <w:rPr>
          <w:rFonts w:ascii="StobiSerif Regular" w:eastAsia="Times New Roman" w:hAnsi="StobiSerif Regular" w:cs="Times New Roman"/>
        </w:rPr>
        <w:br/>
        <w:t>- растурање на сметот од вреќи, контејнери и други видови садови за собирање смет, </w:t>
      </w:r>
      <w:r w:rsidRPr="00010AB2">
        <w:rPr>
          <w:rFonts w:ascii="StobiSerif Regular" w:eastAsia="Times New Roman" w:hAnsi="StobiSerif Regular" w:cs="Times New Roman"/>
        </w:rPr>
        <w:br/>
        <w:t>- фрлање смет од кој било кат од станбена зграда или куќа, </w:t>
      </w:r>
      <w:r w:rsidRPr="00010AB2">
        <w:rPr>
          <w:rFonts w:ascii="StobiSerif Regular" w:eastAsia="Times New Roman" w:hAnsi="StobiSerif Regular" w:cs="Times New Roman"/>
        </w:rPr>
        <w:br/>
        <w:t>- плукање или секнење нос и </w:t>
      </w:r>
      <w:r w:rsidRPr="00010AB2">
        <w:rPr>
          <w:rFonts w:ascii="StobiSerif Regular" w:eastAsia="Times New Roman" w:hAnsi="StobiSerif Regular" w:cs="Times New Roman"/>
        </w:rPr>
        <w:br/>
        <w:t>- вршење на физиолошки потреби.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Сопственикот, односно лицето кое управува со јавен објект е должен да ја одржува јавната чистота во јавниот објект и неговата дворна површина, при што треба да обезбеди: </w:t>
      </w:r>
      <w:r w:rsidRPr="00010AB2">
        <w:rPr>
          <w:rFonts w:ascii="StobiSerif Regular" w:eastAsia="Times New Roman" w:hAnsi="StobiSerif Regular" w:cs="Times New Roman"/>
        </w:rPr>
        <w:br/>
        <w:t>- редовно чистење и одржување на просториите во објектот; </w:t>
      </w:r>
      <w:r w:rsidRPr="00010AB2">
        <w:rPr>
          <w:rFonts w:ascii="StobiSerif Regular" w:eastAsia="Times New Roman" w:hAnsi="StobiSerif Regular" w:cs="Times New Roman"/>
        </w:rPr>
        <w:br/>
        <w:t>- садови за фрлање на отпадоци и </w:t>
      </w:r>
      <w:r w:rsidRPr="00010AB2">
        <w:rPr>
          <w:rFonts w:ascii="StobiSerif Regular" w:eastAsia="Times New Roman" w:hAnsi="StobiSerif Regular" w:cs="Times New Roman"/>
        </w:rPr>
        <w:br/>
        <w:t>- инсталациите во санитарните јазли да бидат исправни и чисти и да обезбеди тоалетна хартија, машини за сушење на раце или хартија во секое  време.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16</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внатрешноста, односно ходниците на јавните објекти забрането е фрлање на отпадоци, плукање, фрлање на отпушоци, мастики и други предмети или внесување на домашни миленичиња, освен со одобрение од управителот на јавниот објект.</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17</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На јавни објекти и на колективни и индивидуални станбени и деловни објекти забрането e испишување на графити, поставување на светлечки реклами и видео билборди како и лепење на плакати.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По исклучок од ставот 1 на овој член, на места и објекти определени за таа намена од страна на општините, општините во градот Скопје и градот Скопје, можат да се поставуваат светлечки реклами, видео билборди и да се лепат плакати.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18</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Правните и физичките лица сопственици на објекти, сопственици на неизградено градежно земјиште во централното подрачје на општината, општините во градот Скопје и градот Скопје. односно сопственици и корисници на отворените простори на јавни објекти што се за редовна употреба на овие објекти се должни тие простори редовно да ги одржуваат на тој начин што нема да создаваат смет и други отпадоци, како и да го одржуваат зеленилото на тие простори. </w:t>
      </w:r>
      <w:hyperlink r:id="rId5" w:history="1">
        <w:r w:rsidRPr="00010AB2">
          <w:rPr>
            <w:rFonts w:ascii="StobiSerif Regular" w:eastAsia="Times New Roman" w:hAnsi="StobiSerif Regular" w:cs="Times New Roman"/>
            <w:u w:val="single"/>
          </w:rPr>
          <w:t>3</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lastRenderedPageBreak/>
        <w:t>Член 19</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Заради обезбедување на јавна чистота на отворените простори на јавните објекти е забрането: </w:t>
      </w:r>
      <w:r w:rsidRPr="00010AB2">
        <w:rPr>
          <w:rFonts w:ascii="StobiSerif Regular" w:eastAsia="Times New Roman" w:hAnsi="StobiSerif Regular" w:cs="Times New Roman"/>
        </w:rPr>
        <w:br/>
        <w:t>- фрлање и оставање на предмети од домаќинства, лисја, гранки и корења од растенија, песок, отпадоци од градежен материјал, разни видови на амбалажа и други отпадоци, </w:t>
      </w:r>
      <w:r w:rsidRPr="00010AB2">
        <w:rPr>
          <w:rFonts w:ascii="StobiSerif Regular" w:eastAsia="Times New Roman" w:hAnsi="StobiSerif Regular" w:cs="Times New Roman"/>
        </w:rPr>
        <w:br/>
        <w:t>- оставање на смет од вршење на дејности на правни и физички лица  покрај садовите за собирање на смет,</w:t>
      </w:r>
      <w:r w:rsidRPr="00010AB2">
        <w:rPr>
          <w:rFonts w:ascii="StobiSerif Regular" w:eastAsia="Times New Roman" w:hAnsi="StobiSerif Regular" w:cs="Times New Roman"/>
        </w:rPr>
        <w:br/>
        <w:t>- палење, закопување и уништување на смет, </w:t>
      </w:r>
      <w:r w:rsidRPr="00010AB2">
        <w:rPr>
          <w:rFonts w:ascii="StobiSerif Regular" w:eastAsia="Times New Roman" w:hAnsi="StobiSerif Regular" w:cs="Times New Roman"/>
        </w:rPr>
        <w:br/>
        <w:t>- оставање мртви животни, живина и птици, </w:t>
      </w:r>
      <w:r w:rsidRPr="00010AB2">
        <w:rPr>
          <w:rFonts w:ascii="StobiSerif Regular" w:eastAsia="Times New Roman" w:hAnsi="StobiSerif Regular" w:cs="Times New Roman"/>
        </w:rPr>
        <w:br/>
        <w:t>- испуштање на отпадни води и други течности од дворните места и објекти, </w:t>
      </w:r>
      <w:r w:rsidRPr="00010AB2">
        <w:rPr>
          <w:rFonts w:ascii="StobiSerif Regular" w:eastAsia="Times New Roman" w:hAnsi="StobiSerif Regular" w:cs="Times New Roman"/>
        </w:rPr>
        <w:br/>
        <w:t>- миење на возила и камп приколки, предмети од домаќинства и предмети од правни лица, </w:t>
      </w:r>
      <w:r w:rsidRPr="00010AB2">
        <w:rPr>
          <w:rFonts w:ascii="StobiSerif Regular" w:eastAsia="Times New Roman" w:hAnsi="StobiSerif Regular" w:cs="Times New Roman"/>
        </w:rPr>
        <w:br/>
        <w:t>- сечење, складирање на дрва, јаглен и слично, </w:t>
      </w:r>
      <w:r w:rsidRPr="00010AB2">
        <w:rPr>
          <w:rFonts w:ascii="StobiSerif Regular" w:eastAsia="Times New Roman" w:hAnsi="StobiSerif Regular" w:cs="Times New Roman"/>
        </w:rPr>
        <w:br/>
        <w:t>- производство, печење на вар и дрвен јаглен, како и складирање и чување на градежен материјал без издадена дозвола од надлежен орган, </w:t>
      </w:r>
      <w:r w:rsidRPr="00010AB2">
        <w:rPr>
          <w:rFonts w:ascii="StobiSerif Regular" w:eastAsia="Times New Roman" w:hAnsi="StobiSerif Regular" w:cs="Times New Roman"/>
        </w:rPr>
        <w:br/>
        <w:t>- поправање, сервисирање на возила и вршење на разни занаетчиски работи, </w:t>
      </w:r>
      <w:r w:rsidRPr="00010AB2">
        <w:rPr>
          <w:rFonts w:ascii="StobiSerif Regular" w:eastAsia="Times New Roman" w:hAnsi="StobiSerif Regular" w:cs="Times New Roman"/>
        </w:rPr>
        <w:br/>
        <w:t>- оставање измет од домашни животни и миленичиња.</w:t>
      </w:r>
    </w:p>
    <w:p w:rsidR="004B2F01" w:rsidRPr="00010AB2" w:rsidRDefault="004B2F01" w:rsidP="00010AB2">
      <w:pPr>
        <w:spacing w:before="240" w:after="120" w:line="240" w:lineRule="auto"/>
        <w:outlineLvl w:val="3"/>
        <w:rPr>
          <w:rFonts w:ascii="StobiSerif Regular" w:eastAsia="Times New Roman" w:hAnsi="StobiSerif Regular" w:cs="Times New Roman"/>
          <w:b/>
          <w:bCs/>
        </w:rPr>
      </w:pPr>
      <w:r w:rsidRPr="00010AB2">
        <w:rPr>
          <w:rFonts w:ascii="StobiSerif Regular" w:eastAsia="Times New Roman" w:hAnsi="StobiSerif Regular" w:cs="Times New Roman"/>
          <w:b/>
          <w:bCs/>
        </w:rPr>
        <w:t>Член 20</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Организаторите на јавни манифестации (културни, спортски и други) на митинзи, прослави и други собири се должни веднаш по завршувањето на манифестацијата, односно собирот да го соберат сметот направен од учесниците на манифестацијата,  односно собирот и да го остават на определено место за таа намена.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При посета на излетнички места посетителите се должни при заминувањето од излетничкото место да го соберат сметот и да го остават на определено место предвидено за таа намена.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21</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Корисниците на инсталациите во јавните санитарни јазли и во санитарните јазли во јавните објекти, заради обезбедување на јавната чистота се должни по користењето на истите задолжително да пуштаат вода.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22</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зимски услови при снежни врнежи општините, општините во градот Скопје и градот Скопје се должни да го исчистат снегот од јавните површини најдоцна во рок од 6 часа од почетокот на снежните врнежи.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Во зимски услови при снежни врнежи сите сопственици, односно корисници на јавни објекти се должни веднаш да започнат со чистење на снегот на отворените простори пред јавните објекти, со што ќе се обезбеди непречен пристап до објектите.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23</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Сите сопственици, односно корисници на објекти се должни сметот редовно да го собираат и оставаат на места определени за таа намена.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Правните лица што ги вршат работите на одржување на јавната чистота се должни сметот од јавните површини редовно да го собираат и остават на места определени за таа намена.</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t>IV. СРЕДСТВА ЗА ОДРЖУВАЊЕ НА ЈАВНАТА ЧИСТОТА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24</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 одржување на јавната чистота се плаќа надоместок.</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Висината на надоместокот од ставот 1 на овој член ја утврдува советот на општината, советите на општините во градот Скопје и Советот на градот Скопје во зависност од изграденоста, уреденоста на јавните површини и потребата - обемот за одржувањето на јавните површини на нивното подрачје.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Советот на општината, советите на општините во градот Скопје и Советот на градот Скопје ја утврдува мерната единица по која би се наплаќал надоместокот од ставот 1 на овој член.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Наплатата на надоместокот за одржување на јавната чистота се врши преку доставување на сметка за собирање и транспортирање на  комуналниот отпад и на другите видови неопасен отпад, кој се прикажува одвоено на сметката.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По исклучок од ставот 1 наплатата на надоместокот за одржување на јавната чистота може да се наплатува и одвоено преку доставување на посебна сметка до корисниците на услугата, кога одржувањето на јавната чистота го врши правно лице различно од лицето кое врши собирање и транспортирање на комуналниот и на други видови на неопасен отпад.</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Средствата собрани од надоместокот за одржување на јавната чистота се приход на општината, општините во градот Скопје и градот Скопје и се користат за финансирање на работите на јавната чистота.</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lastRenderedPageBreak/>
        <w:t>V. НАДЗОР</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26</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Надзор над спроведувањето на овој закон и прописите донесени врз основа на овој закон врши органот на државната управа надлежен за вршење на работите од областа на комуналните работи.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Инспекцискиот надзор го вршат општинските комунални инспектори, комуналните инспектори на општините во градот Скопје односно комуналните инспектори на градот Скопје.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Државниот комунален инспекторат врши инспекциски надзор над одржувањето на јавната чистота на отворените простори на граничните премини и аеродромите и во случаи кога општините, општините во градот Скопје, односно градот Скопје немаат овластено комунален инспектор. Во случаите кога инспекцискиот надзор го врши Државниот комунален инспекторат, бидејќи нема овластено комунален инспектор, инспекцискиот надзор се врши на сметка на општината, општините во градот Скопје, односно градот Скопје.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Државниот комунален инспекторат покрај работите утврдени во ставот 3 на овој член при вршење на инспекцискиот надзор проверува дали: </w:t>
      </w:r>
      <w:r w:rsidRPr="00010AB2">
        <w:rPr>
          <w:rFonts w:ascii="StobiSerif Regular" w:eastAsia="Times New Roman" w:hAnsi="StobiSerif Regular" w:cs="Times New Roman"/>
        </w:rPr>
        <w:br/>
        <w:t>- во јавното претпријатие за одржување на јавна чистота или во правното лице каде што се врши општокорисната работа, директорот овластил лице за вршење на контрола при извршувањето на општокорисната работа, </w:t>
      </w:r>
      <w:r w:rsidRPr="00010AB2">
        <w:rPr>
          <w:rFonts w:ascii="StobiSerif Regular" w:eastAsia="Times New Roman" w:hAnsi="StobiSerif Regular" w:cs="Times New Roman"/>
        </w:rPr>
        <w:br/>
        <w:t>- општокорисната работа се врши на начин согласно со овој закон, </w:t>
      </w:r>
      <w:r w:rsidRPr="00010AB2">
        <w:rPr>
          <w:rFonts w:ascii="StobiSerif Regular" w:eastAsia="Times New Roman" w:hAnsi="StobiSerif Regular" w:cs="Times New Roman"/>
        </w:rPr>
        <w:br/>
        <w:t>- во јавното претпријатие за одржување на јавна чистота или во правното лице каде што се врши општокорисната работа, директорот овластил лице за фотографирање на лицата кои вршат општокорисна работа и </w:t>
      </w:r>
      <w:r w:rsidRPr="00010AB2">
        <w:rPr>
          <w:rFonts w:ascii="StobiSerif Regular" w:eastAsia="Times New Roman" w:hAnsi="StobiSerif Regular" w:cs="Times New Roman"/>
        </w:rPr>
        <w:br/>
        <w:t>- фотографирањето се врши на начин согласно со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Комуналните инспектори на градот Скопје инспекцискиот надзор го вршат на јавните површини, на неизградено градежно земјиште сопственост на физички и правни лица во централното градско подрачје и на отворените простори на јавните објекти кои се од јавен интерес од локално значење на градот Скопје согласно со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Комуналните инспектори на општините во градот Скопје инспекцискиот надзор го вршат на јавните површини, на неизградено градежно земјиште сопственост на физички и правни лица во централното подрачје на општината, општините во градот Скопје и градот Скопје и на отворените простори на јавните објекти кои се од јавен интерес од локално значење на соодветната општина во градот Скопје согласно со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При вршењето на инспекцискиот надзор општинскиот комунален инспектор, комуналниот инспектор на општините во градот Скопје односно комуналниот инспектор на градот Скопје  проверува дали: </w:t>
      </w:r>
      <w:r w:rsidRPr="00010AB2">
        <w:rPr>
          <w:rFonts w:ascii="StobiSerif Regular" w:eastAsia="Times New Roman" w:hAnsi="StobiSerif Regular" w:cs="Times New Roman"/>
        </w:rPr>
        <w:br/>
        <w:t>- редовно се одржува јавната чистота на јавните површини од Јавното претпријатие или правното лице на кое му се доверени работите на одржувањето на јавната чистота, </w:t>
      </w:r>
      <w:r w:rsidRPr="00010AB2">
        <w:rPr>
          <w:rFonts w:ascii="StobiSerif Regular" w:eastAsia="Times New Roman" w:hAnsi="StobiSerif Regular" w:cs="Times New Roman"/>
        </w:rPr>
        <w:br/>
        <w:t>- се одржува јавната чистота на отворените простори на јавните објекти, на неизградено градежно земјиште во централното подрачје на општината, општините во градот Скопје и градот Скопје и на дворните површини на колективните и индивидуалните објекти за домување, </w:t>
      </w:r>
      <w:r w:rsidRPr="00010AB2">
        <w:rPr>
          <w:rFonts w:ascii="StobiSerif Regular" w:eastAsia="Times New Roman" w:hAnsi="StobiSerif Regular" w:cs="Times New Roman"/>
        </w:rPr>
        <w:br/>
        <w:t>- се чисти снегот, </w:t>
      </w:r>
      <w:r w:rsidRPr="00010AB2">
        <w:rPr>
          <w:rFonts w:ascii="StobiSerif Regular" w:eastAsia="Times New Roman" w:hAnsi="StobiSerif Regular" w:cs="Times New Roman"/>
        </w:rPr>
        <w:br/>
        <w:t>- се обезбедени садови за фрлање на отпадоци во внатрешноста, односно ходниците на јавните објекти и во санитарните јазли, </w:t>
      </w:r>
      <w:r w:rsidRPr="00010AB2">
        <w:rPr>
          <w:rFonts w:ascii="StobiSerif Regular" w:eastAsia="Times New Roman" w:hAnsi="StobiSerif Regular" w:cs="Times New Roman"/>
        </w:rPr>
        <w:br/>
        <w:t>- при одржување на јавни манифестации е отстранет сметот и </w:t>
      </w:r>
      <w:r w:rsidRPr="00010AB2">
        <w:rPr>
          <w:rFonts w:ascii="StobiSerif Regular" w:eastAsia="Times New Roman" w:hAnsi="StobiSerif Regular" w:cs="Times New Roman"/>
        </w:rPr>
        <w:br/>
        <w:t>- на излетнички места е отстранет сметот.</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26-а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6" w:history="1">
        <w:r w:rsidRPr="00010AB2">
          <w:rPr>
            <w:rFonts w:ascii="StobiSerif Regular" w:eastAsia="Times New Roman" w:hAnsi="StobiSerif Regular" w:cs="Times New Roman"/>
            <w:u w:val="single"/>
          </w:rPr>
          <w:t>4</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27</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При вршењето на инспекцискиот надзор општинскиот комунален инспектор, комуналниот инспектор на општините во градот Скопје односно комуналниот инспектор на градот Скопје и државниот комунален инспектор за утврдените неправилности составува записник и донесува решение со определување на рок за отстранување на неправилностите.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Против решението на општинскиот комунален инспектор, комуналниот инспектор на општините во градот Скопје, односно комуналниот инспектор на градот Скопје може да се поднесе жалба во рок од осум дена од денот на приемот на решението до Државната комисија за одлучување во втор степен во областа на инспекцискиот надзор и прекршочната постапка (во натамошниот текст: Државната комисија).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Против решението на државниот комунален инспектор може да се поднесе жалба во рок од осум дена од денот на приемот на решението до Државната комисија.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Жалбата не го одлага извршувањето на решението.</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27-а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7" w:history="1">
        <w:r w:rsidRPr="00010AB2">
          <w:rPr>
            <w:rFonts w:ascii="StobiSerif Regular" w:eastAsia="Times New Roman" w:hAnsi="StobiSerif Regular" w:cs="Times New Roman"/>
            <w:u w:val="single"/>
          </w:rPr>
          <w:t>5</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lastRenderedPageBreak/>
        <w:t>Член 28</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Ако во рокот определен во членот 27 став 1 од овој закон лицето не постапи по решението на општинскиот комунален инспектор, комуналниот инспектор на општините во градот Скопје односно комуналниот инспектор на градот Скопје и Државниот комунален инспектор отстранувањето на сметот, односно чистењето на снегот ќе го изврши давателот на услугата на сметка на лицето наведено во решението.</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(2) Доколку сопственикот на неизградено градежно земјиште во централното подрачје на општината, општините во градот Скопје и градот Скопје не постапи по решението на општинскиот комунален инспектор, комуналниот инпектор на општините во градот Скопје односно комуналниот инспектор на градот Скопје, отстранувањето на сметот ќе го изврши давателот на услугата на негова сметка.</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28-а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Надзорот над законитоста на работата на органите на општината, на органите на општините во градот Скопје и на органите во градот Скопје го врши органот на државната управа надлежен за вршење на работите од областа на комуналните работи, за работите од нивна надлежност кои се однесуваат на одржувањето на јавната чистота.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При вршење на надзорот од ставот 1 на овој член, органот на државната управа за вршење на работите од областа на комуналните работи ги врши следниве работи: </w:t>
      </w:r>
      <w:r w:rsidRPr="00010AB2">
        <w:rPr>
          <w:rFonts w:ascii="StobiSerif Regular" w:eastAsia="Times New Roman" w:hAnsi="StobiSerif Regular" w:cs="Times New Roman"/>
        </w:rPr>
        <w:br/>
        <w:t>1) ја следи законитоста на работата на органите на општината, општините во градот Скопје и градот Скопје и презема мерки, активности и поднесува иницијативи за остварување на нивните надлежности; </w:t>
      </w:r>
      <w:r w:rsidRPr="00010AB2">
        <w:rPr>
          <w:rFonts w:ascii="StobiSerif Regular" w:eastAsia="Times New Roman" w:hAnsi="StobiSerif Regular" w:cs="Times New Roman"/>
        </w:rPr>
        <w:br/>
        <w:t>2) им укажува на органите на општините, на општините во градот Скопје и градот Скопје на пречекорувањето на нивните надлежности утврдени со овој закон и предлага соодветни мерки за надминување на таа состојба; </w:t>
      </w:r>
      <w:r w:rsidRPr="00010AB2">
        <w:rPr>
          <w:rFonts w:ascii="StobiSerif Regular" w:eastAsia="Times New Roman" w:hAnsi="StobiSerif Regular" w:cs="Times New Roman"/>
        </w:rPr>
        <w:br/>
        <w:t>3) укажува на определени материјални и процедурални недостатоци во работата на органите на општините, на општините во градот Скопје и градот Скопје кои би можеле да го оневозможат вршењето на работите утврдени со овој закон; </w:t>
      </w:r>
      <w:r w:rsidRPr="00010AB2">
        <w:rPr>
          <w:rFonts w:ascii="StobiSerif Regular" w:eastAsia="Times New Roman" w:hAnsi="StobiSerif Regular" w:cs="Times New Roman"/>
        </w:rPr>
        <w:br/>
        <w:t>4) дава препораки за доследно спроведување на надлежностите за работите кои треба да ги вршат општините, општините во градот Скопје и градот Скопје, согласно со овој закон, а на нивно барање; </w:t>
      </w:r>
      <w:r w:rsidRPr="00010AB2">
        <w:rPr>
          <w:rFonts w:ascii="StobiSerif Regular" w:eastAsia="Times New Roman" w:hAnsi="StobiSerif Regular" w:cs="Times New Roman"/>
        </w:rPr>
        <w:br/>
        <w:t>5) го следи навременото донесување на актите од општината, општините во градот Скопје и градот Скопје; </w:t>
      </w:r>
      <w:r w:rsidRPr="00010AB2">
        <w:rPr>
          <w:rFonts w:ascii="StobiSerif Regular" w:eastAsia="Times New Roman" w:hAnsi="StobiSerif Regular" w:cs="Times New Roman"/>
        </w:rPr>
        <w:br/>
        <w:t>6) дава мислење и стручна помош на барање на органите на општината, општините во градот Скопје и градот Скопје по предлог на актите кои произлегуваат од овој закон; </w:t>
      </w:r>
      <w:r w:rsidRPr="00010AB2">
        <w:rPr>
          <w:rFonts w:ascii="StobiSerif Regular" w:eastAsia="Times New Roman" w:hAnsi="StobiSerif Regular" w:cs="Times New Roman"/>
        </w:rPr>
        <w:br/>
        <w:t xml:space="preserve">7) го следи остварувањето на јавноста во работата на органите на општината, </w:t>
      </w:r>
      <w:r w:rsidRPr="00010AB2">
        <w:rPr>
          <w:rFonts w:ascii="StobiSerif Regular" w:eastAsia="Times New Roman" w:hAnsi="StobiSerif Regular" w:cs="Times New Roman"/>
        </w:rPr>
        <w:lastRenderedPageBreak/>
        <w:t>општините во градот Скопје и градот Скопје од аспект на редовно, навремено, вистинито и целосно известување на граѓаните за работите утврдени со овој закон и </w:t>
      </w:r>
      <w:r w:rsidRPr="00010AB2">
        <w:rPr>
          <w:rFonts w:ascii="StobiSerif Regular" w:eastAsia="Times New Roman" w:hAnsi="StobiSerif Regular" w:cs="Times New Roman"/>
        </w:rPr>
        <w:br/>
        <w:t>8) навремено ги известува органите на општината, општините во градот Скопје и градот Скопје за констатираните состојби во нивната работа и за преземените мерки при вршењето на надзорот.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 преземените мерки и активности од ставот 2 на овој член органот на државната управа надлежен за вршење на работите од областа на комуналните работи ги информира органите на општината, општините во градот Скопје и градот Скопје.</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t>VI. ПРЕКРШОЧНИ  ОДРЕДБИ  </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29</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4.000 евра во денарска противвредност ќе му се изрече за прекршок на правно лице, ако:</w:t>
      </w:r>
      <w:r w:rsidRPr="00010AB2">
        <w:rPr>
          <w:rFonts w:ascii="StobiSerif Regular" w:eastAsia="Times New Roman" w:hAnsi="StobiSerif Regular" w:cs="Times New Roman"/>
        </w:rPr>
        <w:br/>
        <w:t>1) не обезбеди редовно и квалитетно одржување на јавната чистота и чистење на снегот на јавни површини во зимски услови (член 7) </w:t>
      </w:r>
      <w:r w:rsidRPr="00010AB2">
        <w:rPr>
          <w:rFonts w:ascii="StobiSerif Regular" w:eastAsia="Times New Roman" w:hAnsi="StobiSerif Regular" w:cs="Times New Roman"/>
        </w:rPr>
        <w:br/>
        <w:t>2) врши одржување на јавна чистота без поседување на дозвола (членови 7 и 9 став (2)) и </w:t>
      </w:r>
      <w:r w:rsidRPr="00010AB2">
        <w:rPr>
          <w:rFonts w:ascii="StobiSerif Regular" w:eastAsia="Times New Roman" w:hAnsi="StobiSerif Regular" w:cs="Times New Roman"/>
        </w:rPr>
        <w:br/>
        <w:t>3) постапува спротивно на одредбите од членот 14 алинеи 1, 2, 3, 4, 5, 6, 7, 8, 9, 10, 11, 12, 13, 14 и 16 и членот 14-а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29-а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3.000 евра во денарска противвредност ќе му се изрече за прекршок на директорот на јавното претпријатие за одржување на јавна чистота или директорот на правното лице каде што се врши општокорисната работа, доколку издаде потврда без да е извршена општокорисна работа (член 40 став 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2.000 евра во денарска противвредност ќе му се изрече за прекршок на лицето овластено за контрола при вршењето на општокорисната работа доколку не врши контрола или не изготви писмен извештај за извршена општокорисна работа, како и доколку изготви писмен извештај, а општокорисната работа не е извршена (член 40 став 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 xml:space="preserve">Глоба во износ од 3.000 евра во денарска противвредност ќе му се изрече за прекршок на директорот на јавното претпријатие за одржување на јавна чистота или </w:t>
      </w:r>
      <w:r w:rsidRPr="00010AB2">
        <w:rPr>
          <w:rFonts w:ascii="StobiSerif Regular" w:eastAsia="Times New Roman" w:hAnsi="StobiSerif Regular" w:cs="Times New Roman"/>
        </w:rPr>
        <w:lastRenderedPageBreak/>
        <w:t>директорот на правното лице каде што се врши општокорисната работа, доколку не овласти лице за фотографирање при вршење на општокорисна работа (член 40 став 6).</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2.000 евра во денарска противвредност ќе му се изрече за прекршок на лицето овластено за фотографирање при вршење на општокорисна работа, доколку не изврши фотографирање и не ги чува фотографиите од извршената општокорисна работа (член 40 став 6).</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30</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500 евра во денарска противвредност ќе му се изрече за прекршок на службеното лице ако постапува спротивно на членот 12 од овој закон.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31</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8" w:history="1">
        <w:r w:rsidRPr="00010AB2">
          <w:rPr>
            <w:rFonts w:ascii="StobiSerif Regular" w:eastAsia="Times New Roman" w:hAnsi="StobiSerif Regular" w:cs="Times New Roman"/>
            <w:u w:val="single"/>
          </w:rPr>
          <w:t>6</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32</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3.000 евра во денарска противвредност ќе му се изрече за прекршок на правното лице кое е сопственик или управува со јавен објект, ако не постави садови за фрлање на отпадоци и не обезбеди исправни инсталации во санитарните јазли на објектот, нема тоалетна хартија, машини за сушење раце или хартија во секое време (член 15).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33</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50 евра во денарска противвредност во мандатна постапка со издавање на мандатен платен налог ќе му се изрече на физичко лице, ако: </w:t>
      </w:r>
      <w:r w:rsidRPr="00010AB2">
        <w:rPr>
          <w:rFonts w:ascii="StobiSerif Regular" w:eastAsia="Times New Roman" w:hAnsi="StobiSerif Regular" w:cs="Times New Roman"/>
        </w:rPr>
        <w:br/>
        <w:t>- постапува спротивно на одредбите од членот 14 на овој закон, </w:t>
      </w:r>
      <w:r w:rsidRPr="00010AB2">
        <w:rPr>
          <w:rFonts w:ascii="StobiSerif Regular" w:eastAsia="Times New Roman" w:hAnsi="StobiSerif Regular" w:cs="Times New Roman"/>
        </w:rPr>
        <w:br/>
        <w:t>- фрла отпадоци, отпушоци, мастики и други предмети, плука или внесува домашни миленичиња без одобрение на надлежен орган во внатрешноста, односно во ходниците на јавните објекти (член 16), </w:t>
      </w:r>
      <w:r w:rsidRPr="00010AB2">
        <w:rPr>
          <w:rFonts w:ascii="StobiSerif Regular" w:eastAsia="Times New Roman" w:hAnsi="StobiSerif Regular" w:cs="Times New Roman"/>
        </w:rPr>
        <w:br/>
        <w:t>- на јавни објекти испишува графити, црта или лепи плакати (член 17), </w:t>
      </w:r>
      <w:r w:rsidRPr="00010AB2">
        <w:rPr>
          <w:rFonts w:ascii="StobiSerif Regular" w:eastAsia="Times New Roman" w:hAnsi="StobiSerif Regular" w:cs="Times New Roman"/>
        </w:rPr>
        <w:br/>
        <w:t>- постапува спротивно на одредбите од членот 19 на овој закон и </w:t>
      </w:r>
      <w:r w:rsidRPr="00010AB2">
        <w:rPr>
          <w:rFonts w:ascii="StobiSerif Regular" w:eastAsia="Times New Roman" w:hAnsi="StobiSerif Regular" w:cs="Times New Roman"/>
        </w:rPr>
        <w:br/>
        <w:t>- постапува спротивно на одредбите од членовите 20 став 2 и 21 на овој закон.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33-а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Глоба во износ од 150 до 200 евра во денарска противвредност во постапка за издавање на прекршочен платен налог ќе му се изрече на физичко лице за прекршок, ако постапува спротивно на одредбите од членот 14-а од овој закон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34</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2.000 евра во денарска противвредност ќе му се изрече за прекршок на правното лице ако постапува спротивно на членовите 18 и 19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2.000 евра во денарска противвредност ќе му се изрече за прекршок на трговец поединец ако постапува спротивно на членовите 18 и 19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висина од 30% од одмерената глоба за правното лице, ќе му се изрече за прекршокот од ставот 1 на овој член и на одговорното лице во правното лице, односно одговорното лице во трговец поединец.</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3.000 евра во денарска противвредност ќе му се изрече на правното лице ако постапува спротивно на членот 20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3.000 евра во денарска противвредност ќе му се изрече на трговец поединец ако постапува спротивно на членот 20 од овој закон.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36</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9" w:history="1">
        <w:r w:rsidRPr="00010AB2">
          <w:rPr>
            <w:rFonts w:ascii="StobiSerif Regular" w:eastAsia="Times New Roman" w:hAnsi="StobiSerif Regular" w:cs="Times New Roman"/>
            <w:u w:val="single"/>
          </w:rPr>
          <w:t>7</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37</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износ од 1.000 евра во денарска противвредност ќе му се изрече на правното лице сопственик, односно корисник на јавен објект ако не го исчисти снегот од отворениот простор пред јавниот објект (член 22 став 2).</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37-а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(1) Глоба во износ од 25 до 50 евра во денарска противвредност ќе му се изрече за прекршок на овластеното службено лице од органот на државната управа надлежен за вршење на работите од областа на комуналните работи ако не ги побара доказите по службена должност во рокот утврден во членот 7, став (5)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(2)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во членот 7, став (6)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(3) Глоба во износ од 25 до 50 евра во денарска противвредност ќе му се изрече за прекршок на овластеното службено лице од органот на државната управа надлежен за вршење на работите од областа на комуналните работи ако не одлучи по барањето во рокот утврден во членот 7-а став (1) од овој закон.</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(4) За прекршоците од ставовите (1), (2) и (3) на овој член прекршочна постапка води и прекршочна санкција изрекува надлежниот суд.</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38</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Кога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утврдат дека е сторен прекршок од членовите 29,, 32, 34 и 35 на овој закон ќе поднесе барање за поведување на прекршочна постапка до надлежниот суд, а кога ќе утврдат дека е сторен прекршок од членовите 30, 33-а и 37 на овој закон ќе поднесе барање за поведување на прекршочна постапка пред Комисијата за одлучување по прекршоци во Министерството за транспорт и врски.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За прекршоците од ставот 1 на овој член, пред поднесување на барање за поведување на прекршочна постапка пред надлежен суд, односно пред Комисијата за одлучување по прекршоци во Министерството за транспорт и врски,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спроведат постапка за порамнување со издавање на прекршочен платен налог.</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Кога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констатираат прекршок од ставот 1 на овој член составуваат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Записникот го потпишува овластеното службено лице и сторителот. Ако сторителот го признае прекршокот службеното лице ќе му издаде прекршочниот платен налог. заради наплата на глобата за прекршокот. </w:t>
      </w:r>
      <w:hyperlink r:id="rId10" w:history="1">
        <w:r w:rsidRPr="00010AB2">
          <w:rPr>
            <w:rFonts w:ascii="StobiSerif Regular" w:eastAsia="Times New Roman" w:hAnsi="StobiSerif Regular" w:cs="Times New Roman"/>
            <w:u w:val="single"/>
          </w:rPr>
          <w:t>8</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 потписот на прекршочниот платен налог. се смета дека сторителот на прекршокот се согласува да ја плати изречената глоба. </w:t>
      </w:r>
      <w:hyperlink r:id="rId11" w:history="1">
        <w:r w:rsidRPr="00010AB2">
          <w:rPr>
            <w:rFonts w:ascii="StobiSerif Regular" w:eastAsia="Times New Roman" w:hAnsi="StobiSerif Regular" w:cs="Times New Roman"/>
            <w:u w:val="single"/>
          </w:rPr>
          <w:t>9</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Сторителот на прекршокот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означена во прекршочниот платен налог.. Сторителот кој ќе ја плати глобата во рокот утврден во овој став ќе плати само половина од изречената глоба. </w:t>
      </w:r>
      <w:hyperlink r:id="rId12" w:history="1">
        <w:r w:rsidRPr="00010AB2">
          <w:rPr>
            <w:rFonts w:ascii="StobiSerif Regular" w:eastAsia="Times New Roman" w:hAnsi="StobiSerif Regular" w:cs="Times New Roman"/>
            <w:u w:val="single"/>
          </w:rPr>
          <w:t>10</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Доколку сторителот на прекршокот одбие да се потпише на прекршочниот платен налог. 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ќе евидентираат дека лицето одбило да се потпише и истите ќе се потпишат со полно име и презиме на платниот налог. </w:t>
      </w:r>
      <w:hyperlink r:id="rId13" w:history="1">
        <w:r w:rsidRPr="00010AB2">
          <w:rPr>
            <w:rFonts w:ascii="StobiSerif Regular" w:eastAsia="Times New Roman" w:hAnsi="StobiSerif Regular" w:cs="Times New Roman"/>
            <w:u w:val="single"/>
          </w:rPr>
          <w:t>11</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Ако сторителот на прекршокот од ставот 1 на овој член не ја плати глобата во рокот утврден во прекршочниот платен налог. инспекторите, односно униформираниот полициски службеник ќе поднесат барање за поведување на прекршочна постапка пред надлежен суд, односно пред Комисијата за одлучување по прекршоци во Министерството за транспорт и врски. </w:t>
      </w:r>
      <w:hyperlink r:id="rId14" w:history="1">
        <w:r w:rsidRPr="00010AB2">
          <w:rPr>
            <w:rFonts w:ascii="StobiSerif Regular" w:eastAsia="Times New Roman" w:hAnsi="StobiSerif Regular" w:cs="Times New Roman"/>
            <w:u w:val="single"/>
          </w:rPr>
          <w:t>12</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службеник се должни да водат евиденција издадените прекршочни платни налози и за исходот на покренатите постапки.. </w:t>
      </w:r>
      <w:hyperlink r:id="rId15" w:history="1">
        <w:r w:rsidRPr="00010AB2">
          <w:rPr>
            <w:rFonts w:ascii="StobiSerif Regular" w:eastAsia="Times New Roman" w:hAnsi="StobiSerif Regular" w:cs="Times New Roman"/>
            <w:u w:val="single"/>
          </w:rPr>
          <w:t>13</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евиденцијата од ставот 8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се издава и исход на постапката.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Личните податоци од ставот 9 на овој член се чуваат пет години од денот на внесување во евиденцијата.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Формата и содржината на прекршочниот платен налог ја пропишува министерот за транспорт и врски.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38-а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Кога државниот комунален инспектор ќе утврди дека е сторен прекршокот од членот 29-а од овој закон ќе поднесе барање за поведување на прекршочна постапка до надлежниот суд.</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За прекршоците од ставот 1 на овој член пред поднесување на барање за поведување на прекршочна постапка пред надлежен суд, државниот комунален инспектор ќе спроведе постапка на порамнување со издавање на прекршочен платен налог.</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Кога државниот комунален инспектор ќе констатира прекршок од ставот 1 на овој член составува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Записникот го потпишува овластеното службено лице и сторителот. Ако сторителот го признае прекршокот службеното лице ќе му издаде прекршочниот платен налог заради наплата на глобата за прекршокот.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 потписот на прекршочниот платен налог се смета дека сторителот на прекршокот се согласува да ја плати изречената глоба.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Сторителот на прекршокот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означена во прекршочниот платен налог. Сторителот кој ќе ја плати глобата во рокот утврден во овој став ќе плати само половина од изречената глоба.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Доколку сторителот на прекршокот одбие да се потпише на прекршочниот платен налог државниот комунален инспектор ќе евидентира дека лицето одбило да се потпише и истиот ќе се потпише со полно име и презиме на прекршочниот платен налог.</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Ако сторителот на прекршокот од ставот 1 на овој член не ја плати глобата во рокот утврден во прекршочниот платен налог државниот комунален инспектор ќе поднесе барање за поведување на прекршочна постапка пред надлежен суд.</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Државните комунални инспектори се должни да водат евиденција издадените прекршочни платни налози и за исходот на покренатите постапки.. </w:t>
      </w:r>
      <w:hyperlink r:id="rId16" w:history="1">
        <w:r w:rsidRPr="00010AB2">
          <w:rPr>
            <w:rFonts w:ascii="StobiSerif Regular" w:eastAsia="Times New Roman" w:hAnsi="StobiSerif Regular" w:cs="Times New Roman"/>
            <w:u w:val="single"/>
          </w:rPr>
          <w:t>14</w:t>
        </w:r>
      </w:hyperlink>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евиденцијата од ставот 8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се издава и исход на постапката.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Личните податоци од ставот 9 на овој член се чуваат пет години од денот на внесување во евиденцијата.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lastRenderedPageBreak/>
        <w:t>Формата и содржината на прекршочниот платен налог ја пропишува министерот за транспорт и врски.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39</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Комисијата за одлучување по прекршоци во Министерството за транспорт и врски од овој закон ја формира министерот за транспорт и врски и е составена од два члена и претседател.</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Членовите на Комисијата треба да имаат завршено високо образование и работно искуство најмалку од две години, а претседателот е дипломиран правник со положен правосуден испит и работно искуство најмалку од четири години.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39-а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Доставувањето на известувањата и одлуките на Комисијата за одлучување по прекршоци се врши согласно со одредбите од Законот од општата управна постапка.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Ако живеалиштето на лицето на кое известувањето или одлуката треба да му се достави е непознато за органот чие писмено се доставува,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40</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Кога општинскиот комунален инспектор, комуналниот инспектор на општините во градот Скопје, комуналниот инспектор на градот Скопје, односно униформираниот полициски службеник и комуналниот редар ќе утврди дека е сторен прекршок од член 33 на овој закон, составува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како и начинот на кој ќе се отстранат штетните последици од прекршокот.</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 xml:space="preserve">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и комуналниот редар на сторителот ќе му врачи мандатен платен налог во кој се наведуваат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 исправа и држава, а за правно лице, назив, седиште и даночен број, местото и времето на </w:t>
      </w:r>
      <w:r w:rsidRPr="00010AB2">
        <w:rPr>
          <w:rFonts w:ascii="StobiSerif Regular" w:eastAsia="Times New Roman" w:hAnsi="StobiSerif Regular" w:cs="Times New Roman"/>
        </w:rPr>
        <w:lastRenderedPageBreak/>
        <w:t>сторување на прекршокот, правната квалификација на прекршокот, износот на глобата, број на сметката за плаќање и правна поука, со рок од осум дена од врачувањето на мандатниот платен да ја плати глобата во определениот износ или во рок од 30 дена место глоба сторителот да изврши определени работи - општокорисна работа.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Доколку сторителот на прекршокот на кој му е врачен мандатен платен налог прифати да врши општокорисна работа, е должен во рок од три дена по извршувањето да достави потврда за извршената општокорисна работа до инспекторот, односно униформираниот полициски службеник или комуналниот редар што го упатил на општокорисна работа. Потврдата ја издава директорот на јавното претпријатие за одржување на јавна чистота или директорот на правното лице каде што се врши општокорисната работа, врз основа на писмен извештај изготвен од лицето овластено од директорот на јавното претпријатие за одржување на јавна чистота или директорот на правното лице за контрола при извршувањето на општокорисната работа.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Доколку сторителот на прекршокот е малолетник во тој случај се постапува согласно со Законот за прекршоците и Законот за правата на децата.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Министерот за транспорт и врски го утврдува видот, висината и чинењето на општокорисната работа за секој прекршок одделно, како и начинот на нејзиното извршување во согласност со министерот за правда. Висината на средствата наменети за општокорисна работа не може да биде повисока од висината на пропишаната глоба за прекршокот при што вредноста на 1 час општокорисна работа изнесува најмалку 50, а најмногу 125 денари во зависност од видот и сложеноста на општокорисната работа.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Јавното претпријатие за одржување на јавна чистота или правното лице за одржување на јавна чистота е должно да води регистар за вршење на општокорисна работа.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Ако сторителот доброволно не ја плати глобата од ставот 2 на овој член или во рок од 30 дена не достави потврда издадена од службено лице дека извршил општокорисна работа, мандатниот платен налог има сила на извршна исправа и службеното лице ќе го достави до органот надлежен за присилно извршување за негово извршување. Сторителот кој со заминувањето заради престој во странство би можел да го одбегне плаќањето на глобата, е должен веднаш да ја плати глобата изречена со мандатниот платен налог.</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 xml:space="preserve">Општинскиот комунален инспектор, комуналниот инспектор на општините во градот Скопје, комуналниот инспектор на градот Скопје и униформираниот полициски </w:t>
      </w:r>
      <w:r w:rsidRPr="00010AB2">
        <w:rPr>
          <w:rFonts w:ascii="StobiSerif Regular" w:eastAsia="Times New Roman" w:hAnsi="StobiSerif Regular" w:cs="Times New Roman"/>
        </w:rPr>
        <w:lastRenderedPageBreak/>
        <w:t>службеник се должни да водат евиденција за издадените мандатни платни налози и за исходот на покренатите постапки.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Во евиденцијата од ставот 8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мандатниот платен налог кој сe издава и исход на постапката.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Личните податоци од ставот 9 на овој член се чуваат пет години од денот на внесување во евиденцијата.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Формата и содржината на потврдата за извршена општокорисна работа, како и формата, содржината и начинот на водење на регистарот за вршење на општокорисна работа ги пропишува министерот за транспорт и врски.</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Формата и содржината на мандатниот платен налог ја пропишува министерот за транспорт и врски.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40-а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17" w:history="1">
        <w:r w:rsidRPr="00010AB2">
          <w:rPr>
            <w:rFonts w:ascii="StobiSerif Regular" w:eastAsia="Times New Roman" w:hAnsi="StobiSerif Regular" w:cs="Times New Roman"/>
            <w:u w:val="single"/>
          </w:rPr>
          <w:t>15</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40-б</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Одмерувањето на висината на глобата за правно лице, односно за трговец поединец се врши согласно Законот за прекршоците.</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41</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r w:rsidRPr="00010AB2">
        <w:rPr>
          <w:rFonts w:ascii="StobiSerif Regular" w:eastAsia="Times New Roman" w:hAnsi="StobiSerif Regular" w:cs="Times New Roman"/>
        </w:rPr>
        <w:t> </w:t>
      </w:r>
      <w:hyperlink r:id="rId18" w:history="1">
        <w:r w:rsidRPr="00010AB2">
          <w:rPr>
            <w:rFonts w:ascii="StobiSerif Regular" w:eastAsia="Times New Roman" w:hAnsi="StobiSerif Regular" w:cs="Times New Roman"/>
            <w:u w:val="single"/>
          </w:rPr>
          <w:t>16</w:t>
        </w:r>
      </w:hyperlink>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42</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i/>
          <w:iCs/>
        </w:rPr>
        <w:t>Избришан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42-а</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 xml:space="preserve">Средствата од глобите изречени во мандатна постапка од страна на комуналните редари, општинските комунални инспектори на општините, комуналните инспектори на општините во градот Скопје и на градот Скопје, како и средствата од глоби изречени во прекршочна постапка поведена по барање од општинските комунални инспектори на општините, комуналните инспектори на општините во градот Скопје и </w:t>
      </w:r>
      <w:r w:rsidRPr="00010AB2">
        <w:rPr>
          <w:rFonts w:ascii="StobiSerif Regular" w:eastAsia="Times New Roman" w:hAnsi="StobiSerif Regular" w:cs="Times New Roman"/>
        </w:rPr>
        <w:lastRenderedPageBreak/>
        <w:t>на градот Скопје, се приход на општините, општините во градот Скопје и градот Скопје.</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Средствата од глобите изречени во мандатна постапка и средствата од глоби изречени во прекршочна постапка поведена по барање на униформираните полициски службеници се приход на Буџетот на Република Македонија.</w:t>
      </w:r>
    </w:p>
    <w:p w:rsidR="004B2F01" w:rsidRPr="00010AB2" w:rsidRDefault="004B2F01" w:rsidP="00010AB2">
      <w:pPr>
        <w:spacing w:before="240" w:after="120" w:line="240" w:lineRule="auto"/>
        <w:outlineLvl w:val="1"/>
        <w:rPr>
          <w:rFonts w:ascii="StobiSerif Regular" w:eastAsia="Times New Roman" w:hAnsi="StobiSerif Regular" w:cs="Times New Roman"/>
        </w:rPr>
      </w:pPr>
      <w:r w:rsidRPr="00010AB2">
        <w:rPr>
          <w:rFonts w:ascii="StobiSerif Regular" w:eastAsia="Times New Roman" w:hAnsi="StobiSerif Regular" w:cs="Times New Roman"/>
        </w:rPr>
        <w:t>VII. ПРЕОДНИ И ЗАВРШНИ ОДРЕДБИ</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43</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Поблиските прописи предвидени со овој закон ќе се донесат во рок од три месеца од денот на влегувањето во сила на овој закон.</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44</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Со денот на влегувањето во сила на овој закон престанува да важи Законот за одржување на јавната чистота, собирање  и транспортирање на комуналниот цврст и технолошки отпад („Службен  весник на Република Македонија“ број 37/98).</w:t>
      </w:r>
    </w:p>
    <w:p w:rsidR="004B2F01" w:rsidRPr="00010AB2" w:rsidRDefault="004B2F01" w:rsidP="00010AB2">
      <w:pPr>
        <w:spacing w:before="240" w:after="120" w:line="240" w:lineRule="auto"/>
        <w:outlineLvl w:val="4"/>
        <w:rPr>
          <w:rFonts w:ascii="StobiSerif Regular" w:eastAsia="Times New Roman" w:hAnsi="StobiSerif Regular" w:cs="Times New Roman"/>
          <w:b/>
          <w:bCs/>
        </w:rPr>
      </w:pPr>
      <w:r w:rsidRPr="00010AB2">
        <w:rPr>
          <w:rFonts w:ascii="StobiSerif Regular" w:eastAsia="Times New Roman" w:hAnsi="StobiSerif Regular" w:cs="Times New Roman"/>
          <w:b/>
          <w:bCs/>
        </w:rPr>
        <w:t>Член 45</w:t>
      </w:r>
    </w:p>
    <w:p w:rsidR="004B2F01" w:rsidRPr="00010AB2" w:rsidRDefault="004B2F01" w:rsidP="00010AB2">
      <w:pPr>
        <w:spacing w:before="100" w:beforeAutospacing="1" w:after="100" w:afterAutospacing="1" w:line="240" w:lineRule="auto"/>
        <w:rPr>
          <w:rFonts w:ascii="StobiSerif Regular" w:eastAsia="Times New Roman" w:hAnsi="StobiSerif Regular" w:cs="Times New Roman"/>
        </w:rPr>
      </w:pPr>
      <w:r w:rsidRPr="00010AB2">
        <w:rPr>
          <w:rFonts w:ascii="StobiSerif Regular" w:eastAsia="Times New Roman" w:hAnsi="StobiSerif Regular" w:cs="Times New Roman"/>
        </w:rPr>
        <w:t>Овој закон влегува во сила осмиот ден од денот на објавувaњето во „Службен весник на Република Македонија“.</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b/>
          <w:bCs/>
        </w:rPr>
        <w:t>ОДРЕДБИ ОД ДРУГИ ЗАКОНИ </w:t>
      </w:r>
      <w:r w:rsidRPr="00010AB2">
        <w:rPr>
          <w:rFonts w:ascii="StobiSerif Regular" w:eastAsia="Times New Roman" w:hAnsi="StobiSerif Regular" w:cs="Times New Roman"/>
          <w:b/>
          <w:bCs/>
        </w:rPr>
        <w:br/>
      </w: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88/2010):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16</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r>
      <w:r w:rsidRPr="00010AB2">
        <w:rPr>
          <w:rFonts w:ascii="StobiSerif Regular" w:eastAsia="Times New Roman" w:hAnsi="StobiSerif Regular" w:cs="Times New Roman"/>
          <w:i/>
          <w:iCs/>
        </w:rPr>
        <w:t>Поништен</w:t>
      </w:r>
      <w:r w:rsidRPr="00010AB2">
        <w:rPr>
          <w:rFonts w:ascii="StobiSerif Regular" w:eastAsia="Times New Roman" w:hAnsi="StobiSerif Regular" w:cs="Times New Roman"/>
        </w:rPr>
        <w:t> </w:t>
      </w:r>
      <w:hyperlink r:id="rId19" w:history="1">
        <w:r w:rsidRPr="00010AB2">
          <w:rPr>
            <w:rFonts w:ascii="StobiSerif Regular" w:eastAsia="Times New Roman" w:hAnsi="StobiSerif Regular" w:cs="Times New Roman"/>
            <w:u w:val="single"/>
          </w:rPr>
          <w:t>17</w:t>
        </w:r>
      </w:hyperlink>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23/2011):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5</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Одредбите од членовите 5-а, 26-а и 27 ставови 2, 3 и 4 на овој закон ќе започнат да се применуваат со денот на започнувањето на примената на Законот за инспекцискиот надзор.</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дополнување на Законот за јавна чистота („Службен весник на Република Македонија“ бр. 53/2011):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2</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 xml:space="preserve">Подзаконските акти предвидени со членот 1 од овој закон ќе се донесат во рок </w:t>
      </w:r>
      <w:r w:rsidRPr="00010AB2">
        <w:rPr>
          <w:rFonts w:ascii="StobiSerif Regular" w:eastAsia="Times New Roman" w:hAnsi="StobiSerif Regular" w:cs="Times New Roman"/>
        </w:rPr>
        <w:lastRenderedPageBreak/>
        <w:t>од 15 дена од денот на влегувањето во сила на овој закон. </w:t>
      </w:r>
      <w:r w:rsidRPr="00010AB2">
        <w:rPr>
          <w:rFonts w:ascii="StobiSerif Regular" w:eastAsia="Times New Roman" w:hAnsi="StobiSerif Regular" w:cs="Times New Roman"/>
        </w:rPr>
        <w:br/>
        <w:t>По донесувањето на подзаконскиот акт од ставот 2 на овој член истиот веднаш, а најдоцна во рок од 24 часа се објавува на веб страницата на Министерството за транспорт и врски.</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163/2013):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17</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Подзаконскиот акт предвиден со овој закон ќе се донесе во рок од 30 дена од денот на влегувањето во сила на овој закон.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18</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Почнувајќи од 1 април 2014 година актите и списите од постапувањето на Комисијата за одлучување по прекршоци предвидена со овој закон и на општинскиот комунален инспектор, комуналниот инспектор на општините во градот Скопје, односно комуналниот инспектор на градот Скопје, униформираниот полициски службеник, комуналниот редар на јавните претпријатија или правните лица каде што се врши општокорисната работа, Државниот управен инспекторат и Управата за јавни приходи, по нивното донесување, односно изготвување се евидентираат и се разменуваат преку посебен информациски систем во електронски облик. </w:t>
      </w:r>
      <w:r w:rsidRPr="00010AB2">
        <w:rPr>
          <w:rFonts w:ascii="StobiSerif Regular" w:eastAsia="Times New Roman" w:hAnsi="StobiSerif Regular" w:cs="Times New Roman"/>
        </w:rPr>
        <w:br/>
        <w:t>Начинот на постапување преку информацискиот систем го пропишува министерот за транспорт и врски.</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163/2013):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20</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одредбата од членот 7 ќе започне да се применува од 1 мај 2014 година.</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44/2015):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12</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Членот 8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147/2015):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14</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r>
      <w:r w:rsidRPr="00010AB2">
        <w:rPr>
          <w:rFonts w:ascii="StobiSerif Regular" w:eastAsia="Times New Roman" w:hAnsi="StobiSerif Regular" w:cs="Times New Roman"/>
        </w:rPr>
        <w:lastRenderedPageBreak/>
        <w:t>Подзаконските акти утврдени во овој закон ќе се донесат во рок од 30 дена од денот на влегувањето во сила на овој закон.</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147/2015):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16</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31/2016):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5</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Започнатите постапки до денот на започнувањето на примената на овој закон ќе завршат согласно со законот по кој биле започнати.</w:t>
      </w:r>
    </w:p>
    <w:p w:rsidR="004B2F01" w:rsidRPr="00010AB2" w:rsidRDefault="004B2F01" w:rsidP="00010AB2">
      <w:pPr>
        <w:spacing w:before="360" w:after="360" w:line="240" w:lineRule="auto"/>
        <w:ind w:left="360" w:right="360"/>
        <w:textAlignment w:val="center"/>
        <w:rPr>
          <w:rFonts w:ascii="StobiSerif Regular" w:eastAsia="Times New Roman" w:hAnsi="StobiSerif Regular" w:cs="Times New Roman"/>
        </w:rPr>
      </w:pPr>
      <w:r w:rsidRPr="00010AB2">
        <w:rPr>
          <w:rFonts w:ascii="StobiSerif Regular" w:eastAsia="Times New Roman" w:hAnsi="StobiSerif Regular" w:cs="Times New Roman"/>
        </w:rPr>
        <w:t>Закон за изменување и дополнување на Законот за јавна чистота („Службен весник на Република Македонија“ бр. 31/2016): </w:t>
      </w:r>
      <w:r w:rsidRPr="00010AB2">
        <w:rPr>
          <w:rFonts w:ascii="StobiSerif Regular" w:eastAsia="Times New Roman" w:hAnsi="StobiSerif Regular" w:cs="Times New Roman"/>
        </w:rPr>
        <w:br/>
      </w:r>
      <w:r w:rsidRPr="00010AB2">
        <w:rPr>
          <w:rFonts w:ascii="StobiSerif Regular" w:eastAsia="Times New Roman" w:hAnsi="StobiSerif Regular" w:cs="Times New Roman"/>
          <w:b/>
          <w:bCs/>
        </w:rPr>
        <w:t>Член 6</w:t>
      </w:r>
      <w:r w:rsidRPr="00010AB2">
        <w:rPr>
          <w:rFonts w:ascii="StobiSerif Regular" w:eastAsia="Times New Roman" w:hAnsi="StobiSerif Regular" w:cs="Times New Roman"/>
        </w:rPr>
        <w:t> </w:t>
      </w:r>
      <w:r w:rsidRPr="00010AB2">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E514DE" w:rsidRPr="00010AB2" w:rsidRDefault="004E070A" w:rsidP="00010AB2">
      <w:pPr>
        <w:rPr>
          <w:rFonts w:ascii="StobiSerif Regular" w:hAnsi="StobiSerif Regular"/>
        </w:rPr>
      </w:pPr>
    </w:p>
    <w:sectPr w:rsidR="00E514DE" w:rsidRPr="00010AB2"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2F01"/>
    <w:rsid w:val="00010AB2"/>
    <w:rsid w:val="0013670C"/>
    <w:rsid w:val="00435208"/>
    <w:rsid w:val="004B2F01"/>
    <w:rsid w:val="004E070A"/>
    <w:rsid w:val="00714831"/>
    <w:rsid w:val="009F705E"/>
    <w:rsid w:val="00B262D5"/>
    <w:rsid w:val="00BF2264"/>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4B2F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2F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B2F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B2F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F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B2F0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B2F01"/>
    <w:rPr>
      <w:rFonts w:ascii="Times New Roman" w:eastAsia="Times New Roman" w:hAnsi="Times New Roman" w:cs="Times New Roman"/>
      <w:b/>
      <w:bCs/>
      <w:sz w:val="20"/>
      <w:szCs w:val="20"/>
    </w:rPr>
  </w:style>
  <w:style w:type="paragraph" w:customStyle="1" w:styleId="fixme">
    <w:name w:val="fixme"/>
    <w:basedOn w:val="Normal"/>
    <w:rsid w:val="004B2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2F01"/>
  </w:style>
  <w:style w:type="character" w:styleId="Hyperlink">
    <w:name w:val="Hyperlink"/>
    <w:basedOn w:val="DefaultParagraphFont"/>
    <w:uiPriority w:val="99"/>
    <w:semiHidden/>
    <w:unhideWhenUsed/>
    <w:rsid w:val="004B2F01"/>
    <w:rPr>
      <w:color w:val="0000FF"/>
      <w:u w:val="single"/>
    </w:rPr>
  </w:style>
  <w:style w:type="character" w:customStyle="1" w:styleId="footnote">
    <w:name w:val="footnote"/>
    <w:basedOn w:val="DefaultParagraphFont"/>
    <w:rsid w:val="004B2F01"/>
  </w:style>
  <w:style w:type="paragraph" w:styleId="NormalWeb">
    <w:name w:val="Normal (Web)"/>
    <w:basedOn w:val="Normal"/>
    <w:uiPriority w:val="99"/>
    <w:semiHidden/>
    <w:unhideWhenUsed/>
    <w:rsid w:val="004B2F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F01"/>
    <w:rPr>
      <w:i/>
      <w:iCs/>
    </w:rPr>
  </w:style>
  <w:style w:type="paragraph" w:customStyle="1" w:styleId="note">
    <w:name w:val="note"/>
    <w:basedOn w:val="Normal"/>
    <w:rsid w:val="004B2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F01"/>
    <w:rPr>
      <w:b/>
      <w:bCs/>
    </w:rPr>
  </w:style>
  <w:style w:type="paragraph" w:customStyle="1" w:styleId="warn">
    <w:name w:val="warn"/>
    <w:basedOn w:val="Normal"/>
    <w:rsid w:val="004B2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844026">
      <w:bodyDiv w:val="1"/>
      <w:marLeft w:val="0"/>
      <w:marRight w:val="0"/>
      <w:marTop w:val="0"/>
      <w:marBottom w:val="0"/>
      <w:divBdr>
        <w:top w:val="none" w:sz="0" w:space="0" w:color="auto"/>
        <w:left w:val="none" w:sz="0" w:space="0" w:color="auto"/>
        <w:bottom w:val="none" w:sz="0" w:space="0" w:color="auto"/>
        <w:right w:val="none" w:sz="0" w:space="0" w:color="auto"/>
      </w:divBdr>
      <w:divsChild>
        <w:div w:id="95712350">
          <w:marLeft w:val="0"/>
          <w:marRight w:val="0"/>
          <w:marTop w:val="0"/>
          <w:marBottom w:val="0"/>
          <w:divBdr>
            <w:top w:val="none" w:sz="0" w:space="0" w:color="auto"/>
            <w:left w:val="none" w:sz="0" w:space="0" w:color="auto"/>
            <w:bottom w:val="none" w:sz="0" w:space="0" w:color="auto"/>
            <w:right w:val="none" w:sz="0" w:space="0" w:color="auto"/>
          </w:divBdr>
          <w:divsChild>
            <w:div w:id="862207354">
              <w:marLeft w:val="0"/>
              <w:marRight w:val="0"/>
              <w:marTop w:val="0"/>
              <w:marBottom w:val="0"/>
              <w:divBdr>
                <w:top w:val="none" w:sz="0" w:space="0" w:color="auto"/>
                <w:left w:val="none" w:sz="0" w:space="0" w:color="auto"/>
                <w:bottom w:val="none" w:sz="0" w:space="0" w:color="auto"/>
                <w:right w:val="none" w:sz="0" w:space="0" w:color="auto"/>
              </w:divBdr>
            </w:div>
          </w:divsChild>
        </w:div>
        <w:div w:id="17288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7674</Words>
  <Characters>43746</Characters>
  <Application>Microsoft Office Word</Application>
  <DocSecurity>0</DocSecurity>
  <Lines>364</Lines>
  <Paragraphs>102</Paragraphs>
  <ScaleCrop>false</ScaleCrop>
  <Company/>
  <LinksUpToDate>false</LinksUpToDate>
  <CharactersWithSpaces>51318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2016-09-19T11:58:00Z</dcterms:created>
  <dcterms:modified xsi:type="dcterms:W3CDTF">2016-09-19T12:20:00Z</dcterms:modified>
</cp:coreProperties>
</file>