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48" w:rsidRDefault="00411C48" w:rsidP="00394A1D">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394A1D">
        <w:rPr>
          <w:rFonts w:ascii="StobiSerif Regular" w:eastAsia="Times New Roman" w:hAnsi="StobiSerif Regular" w:cs="Times New Roman"/>
          <w:b/>
          <w:caps/>
          <w:kern w:val="36"/>
        </w:rPr>
        <w:t>ЗАКОН ЗА ПРЕВОЗ ВО ПАТНИОТ СООБРАЌАЈ</w:t>
      </w:r>
    </w:p>
    <w:p w:rsidR="00FF5B9F" w:rsidRDefault="00FF5B9F" w:rsidP="00FF5B9F">
      <w:pPr>
        <w:spacing w:before="360" w:after="360" w:line="240" w:lineRule="auto"/>
        <w:ind w:left="360" w:right="360"/>
        <w:jc w:val="center"/>
        <w:textAlignment w:val="center"/>
        <w:rPr>
          <w:rFonts w:ascii="StobiSerif Regular" w:eastAsia="Times New Roman" w:hAnsi="StobiSerif Regular" w:cs="Times New Roman"/>
          <w:b/>
        </w:rPr>
      </w:pPr>
      <w:r w:rsidRPr="00394A1D">
        <w:rPr>
          <w:rFonts w:ascii="StobiSerif Regular" w:eastAsia="Times New Roman" w:hAnsi="StobiSerif Regular" w:cs="Times New Roman"/>
          <w:b/>
        </w:rPr>
        <w:t>(„Службен весник на Република Македонија“ бр. 68/2004; 127/2006; 114/2009; 83/2010; 140/2010; 17/2011; 53/2011; 6/2012; 23/2013; 120/2013; 163/2013; 187/2013; 42/2014; 112/2014; 166/2014; 44/2015; 97/2015; 124/2015; 129/2015; 193/2015; 37/2016 и 71/2016)</w:t>
      </w:r>
    </w:p>
    <w:p w:rsidR="00394A1D" w:rsidRDefault="00411C48" w:rsidP="00394A1D">
      <w:pPr>
        <w:spacing w:before="360" w:after="360" w:line="240" w:lineRule="auto"/>
        <w:ind w:left="360" w:right="360"/>
        <w:jc w:val="center"/>
        <w:textAlignment w:val="center"/>
        <w:rPr>
          <w:rFonts w:ascii="StobiSerif Regular" w:eastAsia="Times New Roman" w:hAnsi="StobiSerif Regular" w:cs="Times New Roman"/>
          <w:b/>
        </w:rPr>
      </w:pPr>
      <w:r w:rsidRPr="00394A1D">
        <w:rPr>
          <w:rFonts w:ascii="StobiSerif Regular" w:eastAsia="Times New Roman" w:hAnsi="StobiSerif Regular" w:cs="Times New Roman"/>
          <w:b/>
        </w:rPr>
        <w:t>КОНСОЛИДИРАН ТЕКСТ </w:t>
      </w:r>
      <w:r w:rsidR="00394A1D">
        <w:rPr>
          <w:rFonts w:ascii="StobiSerif Regular" w:eastAsia="Times New Roman" w:hAnsi="StobiSerif Regular" w:cs="Times New Roman"/>
        </w:rPr>
        <w:t xml:space="preserve">- </w:t>
      </w:r>
      <w:r w:rsidR="00394A1D">
        <w:rPr>
          <w:rFonts w:ascii="StobiSerif Regular" w:eastAsia="Times New Roman" w:hAnsi="StobiSerif Regular" w:cs="Times New Roman"/>
        </w:rPr>
        <w:softHyphen/>
      </w:r>
      <w:r w:rsidR="00394A1D">
        <w:rPr>
          <w:rFonts w:ascii="StobiSerif Regular" w:eastAsia="Times New Roman" w:hAnsi="StobiSerif Regular" w:cs="Times New Roman"/>
          <w:b/>
          <w:lang w:val="mk-MK"/>
        </w:rPr>
        <w:t>неофицијална верзија</w:t>
      </w:r>
      <w:r w:rsidR="00394A1D" w:rsidRPr="00394A1D">
        <w:rPr>
          <w:rFonts w:ascii="StobiSerif Regular" w:eastAsia="Times New Roman" w:hAnsi="StobiSerif Regular" w:cs="Times New Roman"/>
          <w:b/>
        </w:rPr>
        <w:t xml:space="preserve"> </w:t>
      </w:r>
    </w:p>
    <w:p w:rsidR="00394A1D" w:rsidRPr="00394A1D" w:rsidRDefault="00394A1D" w:rsidP="00394A1D">
      <w:pPr>
        <w:spacing w:before="360" w:after="360" w:line="240" w:lineRule="auto"/>
        <w:ind w:left="360" w:right="360"/>
        <w:jc w:val="center"/>
        <w:textAlignment w:val="center"/>
        <w:rPr>
          <w:rFonts w:ascii="StobiSerif Regular" w:eastAsia="Times New Roman" w:hAnsi="StobiSerif Regular" w:cs="Times New Roman"/>
          <w:b/>
        </w:rPr>
      </w:pP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I ОПШТИ ОДРЕДБИ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овој закон се уредуваат условите и начинот за вршење превоз на патници и стоки во внатрешниот и меѓународниот патен сообраќај.</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Превозот на патници и стоки во меѓународниот патен сообраќај се врши согласно со овој закон и меѓународни договори и спогодби што ги ратификувала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со одделни држави не е склучен договор или спогодба од ставот 1 на овој член, превозот меѓу тие држави и Република Македонија се врши во согласност со овој закон и мултилатералните меѓународни договори ратификувани од Република Македонија почитувајќи го принципот на реципроцитет.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постапката при вршење на инспекцискиот надзор ќе се применуваат одредбите на Законот за инспекциски надзор, доколку со овој закон поинаку не е уредено.</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Одделни изрази употребени во овој закон го имаат следново значење: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 Јавен превоз на патници и стока е превоз кој под еднакви услови им е достапен на сите корисници;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 Превоз во внатрешен патен сообраќај е секој патен превоз на територија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3. Превоз во меѓународен патен сообраќај е секој патен превоз преку најмалку една државна граница;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 Лиценца е документ со кој се одобрува вршење на дејност јавен превоз во патниот сообраќај превоз за сопствени потреби и организација за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4-а. Извод од лиценца е исправа што ја издава органот надлежен за издавање на лиценци за секое моторно возило одделно;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5. Превоз за сопствени потреби е превоз кој физичко или правно лице го врши за задоволување на потребите при вршење на својата дејност, односно задачи од својот делокруг;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6. Домашен превозник е правно или физичко лице со седиште во Република Македонија кое поседува лиценца за вршење на превоз на патници или стоки во внатрешниот или меѓународниот патен сообраќај и правно или физичко лице со седиште во Република Македонија кое врши превоз на патници или стоки во внатрешниот и меѓународниот патен сообраќај за кои согласно со одредбите од овој закон не е потребна лиценца;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7. Странски превозник е странско правно или физичко лице кое врши превоз на патници или стоки во меѓународниот патен сообраќај и чие седиште е надвор од границите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8. Меѓународен договор е секоја меѓународна мултилатерална или билатерална спогодба со кои се уредува меѓународниот превоз и кој ја обврзува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9. Билатерален превоз на патници и стоки е меѓународен превоз при кој патниците и стоките се превезуваат меѓу територијата на Република Македонија и територијата на некоја друга држава;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10. Транзитен превоз на патници и стоки е меѓународен превоз при кој патниците и стоките се превезуваат преку територијата на одредена држава без притоа да се истовараат или товараат на територијата на таа држава;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11. Превоз на стоки за и од трета земја е меѓународен превоз што го врши превозник кој нема седиште во земјата во која започнува, односно завршува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12. Каботажа е секој превоз на патници или стоки меѓу две места во Република Македонија извршен од страна на странски превозник;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13. Вонреден превоз е превоз на стока кај кој димензиите на возилото или возилото заедно со стоката на него или вкупната маса на возилото или негово осно оптоварување се поголеми од пропишаните;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14. Линија е одредена релација и правец на возење од почетната категоризирана автобуска станица до крајната категоризирана автобуска станица на која се превезуваат патници во линискиот патен превоз, согласно со однапред утврден, регистриран и објавен возен ред и цена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15. Релација е оддалеченост меѓу било кои две места на линијата, наведени во возниот ред како станица или постојка;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16. Возен ред е документ со кој се утврдува линијата, видот на превозот, релациите на кои се врши превозот, редоследот на станиците и постојките, нивната оддалеченост од почетната станица или постојка, времето на пристигнување, застанување и заминување на секоја автобуска станица и постојка, периодот во кој превозникот го врши превозот на линијата и времето на важење;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16-а. “Промена на постоен возен ред“ може да се прави доколку во новиот возен ред кој се предлага се прави само промена на времињата на почетната станица, попатните станици или крајната станица и доколку се прави промена на времињата само на постојните поаѓања, без да се додаваат нови поаѓања и без да се менуваат станици или без да се додаваат нови станици во постојните поаѓања;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16-б. "Тролејбус" е моторно возило наменето за превоз на лица, кое покрај седиштето на возачот има повеќе од осум седишта и кое заради напојување на моторот со електрична енергија е врзано за електричен спроводник;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16-в. "Трамвај" е возило на шини со електричен погон наменето за превоз на лица, кое заради напојување на моторот со електрична енергија е врзано за електричен спроводник;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17. Меѓународен линиски превоз на патници е превоз на определена линија кај која првата станица или постојка се наоѓа на територијата на Република Македонија, а последната на територијата на странска земја, како и превоз на определена линија која транзитира преку странска земја при што последната станица или постојка е на територијата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18. Меѓуопштински линиски превоз на патници е јавен превоз што се врши на линии меѓу две или повеќе општини, односно меѓу градот Скопје и определена општина;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19. Општински превоз на патници е јавен превоз кој се врши на подрачјето на една општина, односно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20. Слободен превоз на патници во внатрешниот и меѓународниот сообраќај е превоз за кој релацијата и другите услови се утврдуваат посебно за секој превоз меѓу превозникот и корисникот на услугата;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21. Авто такси превоз на патници е превоз што се врши со патнички возила со најмногу седум седишта сметајќи го и седиштето на возачот;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21-а. Мирување на извод од лиценца за вршење на авто такси превоз на патници е временски период во кој авто такси превозник не смее да врши авто такси превоз на патници со одредено возило поради дефект, сообраќајна незгода, потреба од вработување на возач и слично.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21-б. Сертификат за авто такси возач е сертификат кој се добива согласно член 8-ѕ од овој закон и кој авто такси возачот задолжително треба да го има во возилото при вршење на авто такси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22. Итинерер означува одреден правец на движење на превозното средство на определена линија;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23. Патнички превоз е превоз на патници кај кој патниците согласно возниот ред влегуваат и излегуваат на сите автобуски станици и постојки;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24. Брз превоз е превоз на патници кај кој патниците согласно со возниот ред влегуваат и излегуваат на автобуски станици;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25. Директен превоз е превоз на патници кај кој патниците согласно со возниот ред влегуваат само на почетната и излегуваат само на крајната автобуска станица;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26. Автобуска станица е простор одреден за прием и испраќање на автобуси и патници кој треба да има покриени перони, уредени за безбедно влегување и излегување на патниците, простории за задржување на патниците и на возниот персонал, за чување на багажот, санитарии, сообраќајно биро и со посебни прописи утврдена опрема;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27. Автобуско стојалиште е простор одреден за застанување на автобуси согласно со возниот ред и за безбедно влегување, односно излегување на патниците;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28. Автобуски терминал е уреден простор наменет за трансфер на патниците во општинскиот превоз на патниците и служи за свртување на возилата заради промена на насоката на движење;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29. Автобуско свртувалиште е уреден простор на крајните точки (термикус) во општинскиот линиски превоз наменет за качување и слегување на патниците и служи за свртување на возилата заради промена на насоката на движење;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30. </w:t>
      </w:r>
      <w:r w:rsidRPr="00394A1D">
        <w:rPr>
          <w:rFonts w:ascii="StobiSerif Regular" w:eastAsia="Times New Roman" w:hAnsi="StobiSerif Regular" w:cs="Times New Roman"/>
          <w:i/>
          <w:iCs/>
        </w:rPr>
        <w:t>Избришана</w:t>
      </w:r>
      <w:r w:rsidRPr="00394A1D">
        <w:rPr>
          <w:rFonts w:ascii="StobiSerif Regular" w:eastAsia="Times New Roman" w:hAnsi="StobiSerif Regular" w:cs="Times New Roman"/>
        </w:rPr>
        <w:t> </w:t>
      </w:r>
      <w:hyperlink r:id="rId4" w:history="1">
        <w:r w:rsidRPr="00394A1D">
          <w:rPr>
            <w:rFonts w:ascii="StobiSerif Regular" w:eastAsia="Times New Roman" w:hAnsi="StobiSerif Regular" w:cs="Times New Roman"/>
            <w:u w:val="single"/>
          </w:rPr>
          <w:t>2</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31. </w:t>
      </w:r>
      <w:r w:rsidRPr="00394A1D">
        <w:rPr>
          <w:rFonts w:ascii="StobiSerif Regular" w:eastAsia="Times New Roman" w:hAnsi="StobiSerif Regular" w:cs="Times New Roman"/>
          <w:i/>
          <w:iCs/>
        </w:rPr>
        <w:t>Избришана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32. Такси станица е уреден простор наменет за паркирање на патнички такси возила кои чекаат позив на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33. Странско возило е возило со кое се врши превоз во патниот сообраќај, кое не е регистрирано во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34. Домашно возило е возило со кое се врши превоз во патниот сообраќај и е регистрирано на територијата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35. Дозвола за превоз е заедничко име за повеќе видови документи утврдени со овој закон или меѓународен договор, со кој на возилото со странска регистрација му се дозволува пристап на македонските патишта и возење по нив, односно на возило со македонска регистрација пристап на патиштата на земјата чиј орган ја издал дозволата и возење по нив;</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36. Дозвола на Европската конференција на министрите за транспорт (ЕКМТ) е мултилатерална дозвола за извршување на меѓународен превоз на стока во патниот сообраќај на територијата на државите членки на ЕКМТ, со возила регистрирани во една од државите членки на ЕКМТ;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37. Патен лист е документ кој го користи превозник при вршење на јавен превоз на патници во слободен меѓународен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38. Товарен лист е документ кој го прати превозот и содржи податоци за фирмата, односно името и седиштето на превозникот, на испраќачот и примачот на стоката, местото на утовар и растовар, името на стоката, нејзината категоризација и количина, регистарскиот број на возилото и посебните забелешки и упатства за превозникот, а се употребува при извршување на превозот на стока во внатрешниот и меѓународен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39. Патен налог е документ кој содржи податоци за видот на превозот, фирмата, односно името и седиштето на превозникот, името и презимето на возачот, главните податоци за правецот на возење, регистарски број на возилото, состојба на броилото на почетокот и на крајот на возењето и потпис на овластеното лице кое го издало налогот.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40. Далечинар е документ со кој се утврдува оддалеченоста меѓу автобуските станици, односно автобуските стојалишта издаден од надлежен државен орган за патишта и се користи при одобрувањето на возните редови за линиски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41. Патник е лице кое превозникот за одредена цена го превезува со возилото за превоз на патници во патниот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41-а. Возен билет е документ издаден како фискална сметка со наведена релација или билет во книжна форма со прилог фискална сметка или во електронска форма од превозникот за превознички услуги со кој патникот докажува дека ја платил превозната услуга 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41-б. Неодржување на линија се подразбира доколку превозникот поаѓањата, попатните станици и доаѓањата дефинирани во возниот ред не ги одржува со качување и слегување на патници од автобуските станици, односно неодржување на линија и кога превозот не се врши и на една од станиците од возниот ред.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41-в) Орган за оцена на компетентност на правното лице од членот 69 став 4 од овој закон е Институт за акредитација.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42. Посебен линиски превоз е превоз само на определена група патници и ги исклучува другите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43. Наизменичен превоз на патници во меѓународниот патен сообраќај е превоз на претходно организирани групи патници за повеќе патувања од исто место на поаѓање до исто место на пристигнување, при што 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Првото возење при враќање и последното возење во заминување се извршуваат со празно возило;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44. Комплет возила се меѓусебно поврзани возила од најмалку едно влечно и едно приклучно возило, кои во сообраќајот на патиштата учествуваат како целина;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45. Најголема дозволена маса е масата на возилото заедно со неговата носивост 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46. Бис возење е превоз на определена линија во меѓуопштинскиот и меѓународниот патен сообраќај кој се врши со повеќе возила на кои е истакнат натпис "бис возење" со назначување на бројот и редоследот на автобусите со римски броеви.</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II УСЛОВИ ЗА ВРШЕЊЕ НА ПРЕВОЗ ВО ПАТНИОТ СООБРАЌАЈ</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Домашен превозник може да врши превоз на патници и стока во внатрешниот и меѓународниот патен сообраќај врз основа на лиценца.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Лиценцата за вршење на превоз на патници и стока во меѓународниот патен сообраќај се издава и на еден од светските јазици.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Трошоците настанати во врска со издавање на лиценците и другата потребна документација за вршење на превоз во патниот сообраќај ги сноси превозникот.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Изводот од лиценцата што ја издава органот надлежен за издавање на лиценци за секое поединечно моторно возило содржи податоци за органот што ја издава лиценцата, превозникот, единствениот матичен број на субјектот - превозникот, број на лиценцата и рокот на важење, регистарскиот број, број на шасија и типот на возилото, видот на превозот што може да се врши со возилото согласно со издадената лиценца, дата на издавање и потпис и печат на овластеното лице.</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Превозот во патниот сообраќај се врши со моторни и приклучни возила што ги исполнуваат условите утврдени со прописите за безбедноста на сообраќајот на патиштата и посебните техничко-експлоатациони услови пропишани за одделните видови на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Посебните техничко-експлоатациони услови за возилата за одделни видови на превоз ги пропишува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Потврдата за исполнување на посебни техничко-експлоатациони услови за возилата со кои се вршат одделни видови превоз во патниот сообраќај ја издава овластена техничка служба за единечно одобрување на возила за категории на возила согласно со Законот за возила или овластена техничка служба за издавање на ЕКМТ сертификати согласно со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При прегледот на возилата овластената техничка служба од ставот 3 на овој член за секое прегледано возило издава и потврда за еколошките стандарди на возилото.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Правното лице од ставот 3 на овој член е должно проверката да ја врши стручно и во целост согласно со одредбите од овој закон и прописите донесени врз основа на овој закон, за што наплаќа надоместок.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Висината на надоместокот за извршената проверка за исполнување на посебните техничко-експлоатациони услови за возилата според класата, односно еуро стандардот ја пропишува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возилата што ги исполнуваат посебните техничко-експлоатациони услови правното лице од ставот 3 на овој член издава потврда.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потврдата од ставот 5 на овој член ја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вршењето на превозот на патници и стока во внатрешниот и меѓународниот патен сообраќај превозникот е должен во возилото да има: </w:t>
      </w:r>
      <w:r w:rsidRPr="00394A1D">
        <w:rPr>
          <w:rFonts w:ascii="StobiSerif Regular" w:eastAsia="Times New Roman" w:hAnsi="StobiSerif Regular" w:cs="Times New Roman"/>
        </w:rPr>
        <w:br/>
        <w:t>- извод од лиценца, </w:t>
      </w:r>
      <w:r w:rsidRPr="00394A1D">
        <w:rPr>
          <w:rFonts w:ascii="StobiSerif Regular" w:eastAsia="Times New Roman" w:hAnsi="StobiSerif Regular" w:cs="Times New Roman"/>
        </w:rPr>
        <w:br/>
        <w:t>- дозвола за вршење на превоз во патниот сообраќај, доколку таа се бара согласно со закон, меѓународна спогодба или договор за превоз на патници и стока во патниот сообраќај склучена меѓу Република Македонија и земјата до, од или преку чија територија се извршува превозот, </w:t>
      </w:r>
      <w:r w:rsidRPr="00394A1D">
        <w:rPr>
          <w:rFonts w:ascii="StobiSerif Regular" w:eastAsia="Times New Roman" w:hAnsi="StobiSerif Regular" w:cs="Times New Roman"/>
        </w:rPr>
        <w:br/>
        <w:t>- сертификат за учество на возач во меѓународниот патен сообраќај и </w:t>
      </w:r>
      <w:r w:rsidRPr="00394A1D">
        <w:rPr>
          <w:rFonts w:ascii="StobiSerif Regular" w:eastAsia="Times New Roman" w:hAnsi="StobiSerif Regular" w:cs="Times New Roman"/>
        </w:rPr>
        <w:br/>
        <w:t>- уредно пополнет патен налог.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 на авто-такси превоз возачот во возилото е должен во возилото да има сертификат за автотакси возач.</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Одредбите од ставот 1 алинеи 2, 3 и 4 на овој член не се однесуваат на автотакси превозот, за вршење на превоз со возила од членот 7 став 2 на овој закон со исклучок на превоз за сопствени потреби кој се врши со возила чија најголема носивост не надминува 3.500 кг вклучувајќи ја и приколката.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Одредбата од ставот 1 алинеја 3 на овој член не се однесува за вршење на превоз во внатрешниот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издадените патни налози превозникот задолжително води евиденција и истите е должен да ги чува најмалку една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Формата и содржината на патниот налог ја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вршење на одделни видови на превоз во патен сообраќај се издаваат следниве видови лиценци: </w:t>
      </w:r>
      <w:r w:rsidRPr="00394A1D">
        <w:rPr>
          <w:rFonts w:ascii="StobiSerif Regular" w:eastAsia="Times New Roman" w:hAnsi="StobiSerif Regular" w:cs="Times New Roman"/>
        </w:rPr>
        <w:br/>
        <w:t>1) во внатрешниот патен сообраќај за: </w:t>
      </w:r>
      <w:r w:rsidRPr="00394A1D">
        <w:rPr>
          <w:rFonts w:ascii="StobiSerif Regular" w:eastAsia="Times New Roman" w:hAnsi="StobiSerif Regular" w:cs="Times New Roman"/>
        </w:rPr>
        <w:br/>
        <w:t>- општински линиски превоз на патници, односно за линиски превоз на патници за градот Скопје, </w:t>
      </w:r>
      <w:r w:rsidRPr="00394A1D">
        <w:rPr>
          <w:rFonts w:ascii="StobiSerif Regular" w:eastAsia="Times New Roman" w:hAnsi="StobiSerif Regular" w:cs="Times New Roman"/>
        </w:rPr>
        <w:br/>
        <w:t>- меѓуопштински линиски превоз на патници, </w:t>
      </w:r>
      <w:r w:rsidRPr="00394A1D">
        <w:rPr>
          <w:rFonts w:ascii="StobiSerif Regular" w:eastAsia="Times New Roman" w:hAnsi="StobiSerif Regular" w:cs="Times New Roman"/>
        </w:rPr>
        <w:br/>
        <w:t>- слободен превоз на патници и посебен линиски превоз на патници, </w:t>
      </w:r>
      <w:r w:rsidRPr="00394A1D">
        <w:rPr>
          <w:rFonts w:ascii="StobiSerif Regular" w:eastAsia="Times New Roman" w:hAnsi="StobiSerif Regular" w:cs="Times New Roman"/>
        </w:rPr>
        <w:br/>
        <w:t>- превоз на патници за сопствени потреби, </w:t>
      </w:r>
      <w:r w:rsidRPr="00394A1D">
        <w:rPr>
          <w:rFonts w:ascii="StobiSerif Regular" w:eastAsia="Times New Roman" w:hAnsi="StobiSerif Regular" w:cs="Times New Roman"/>
        </w:rPr>
        <w:br/>
        <w:t>- авто-такси превоз на патници, </w:t>
      </w:r>
      <w:r w:rsidRPr="00394A1D">
        <w:rPr>
          <w:rFonts w:ascii="StobiSerif Regular" w:eastAsia="Times New Roman" w:hAnsi="StobiSerif Regular" w:cs="Times New Roman"/>
        </w:rPr>
        <w:br/>
        <w:t>- јавен превоз на стоки и </w:t>
      </w:r>
      <w:r w:rsidRPr="00394A1D">
        <w:rPr>
          <w:rFonts w:ascii="StobiSerif Regular" w:eastAsia="Times New Roman" w:hAnsi="StobiSerif Regular" w:cs="Times New Roman"/>
        </w:rPr>
        <w:br/>
        <w:t>- превоз на стоки за сопствени потреби. </w:t>
      </w:r>
      <w:r w:rsidRPr="00394A1D">
        <w:rPr>
          <w:rFonts w:ascii="StobiSerif Regular" w:eastAsia="Times New Roman" w:hAnsi="StobiSerif Regular" w:cs="Times New Roman"/>
        </w:rPr>
        <w:br/>
        <w:t>2) во меѓународниот патен сообраќај за: </w:t>
      </w:r>
      <w:r w:rsidRPr="00394A1D">
        <w:rPr>
          <w:rFonts w:ascii="StobiSerif Regular" w:eastAsia="Times New Roman" w:hAnsi="StobiSerif Regular" w:cs="Times New Roman"/>
        </w:rPr>
        <w:br/>
        <w:t>- меѓународен линиски превоз на патници, </w:t>
      </w:r>
      <w:r w:rsidRPr="00394A1D">
        <w:rPr>
          <w:rFonts w:ascii="StobiSerif Regular" w:eastAsia="Times New Roman" w:hAnsi="StobiSerif Regular" w:cs="Times New Roman"/>
        </w:rPr>
        <w:br/>
        <w:t>- меѓународен слободен превоз на патници, </w:t>
      </w:r>
      <w:r w:rsidRPr="00394A1D">
        <w:rPr>
          <w:rFonts w:ascii="StobiSerif Regular" w:eastAsia="Times New Roman" w:hAnsi="StobiSerif Regular" w:cs="Times New Roman"/>
        </w:rPr>
        <w:br/>
        <w:t>- меѓународен превоз на патници за сопствени потреби, </w:t>
      </w:r>
      <w:r w:rsidRPr="00394A1D">
        <w:rPr>
          <w:rFonts w:ascii="StobiSerif Regular" w:eastAsia="Times New Roman" w:hAnsi="StobiSerif Regular" w:cs="Times New Roman"/>
        </w:rPr>
        <w:br/>
        <w:t>- меѓународен јавен превоз на стоки и </w:t>
      </w:r>
      <w:r w:rsidRPr="00394A1D">
        <w:rPr>
          <w:rFonts w:ascii="StobiSerif Regular" w:eastAsia="Times New Roman" w:hAnsi="StobiSerif Regular" w:cs="Times New Roman"/>
        </w:rPr>
        <w:br/>
        <w:t>- меѓународен превоз на стоки за сопствени потреби. </w:t>
      </w:r>
      <w:r w:rsidRPr="00394A1D">
        <w:rPr>
          <w:rFonts w:ascii="StobiSerif Regular" w:eastAsia="Times New Roman" w:hAnsi="StobiSerif Regular" w:cs="Times New Roman"/>
        </w:rPr>
        <w:br/>
        <w:t>3) лиценца за организација на превоз на стока во внатрешниот и меѓународниот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Лиценца од ставот (1) од овој член не е потребна ако станува збор за вршење на превоз со возила наменети за потребите на јавната безбедност, одбраната и потребите на државните органи, за превоз со поштенски возила или на возила за интервенции, за медицински и хуманитарен превоз, за превоз за сопствени потреби кој правни и физички лица го вршат со возила чија најголема носивост не надминува 3.500 кг вклучувајќи ја и приколката односно возила со најмногу осум седишта сметајќи го и седиштето на возачот и за превоз со специјални возила кои дополнително се адаптирани за посебна намена и со нив не може да се врши превоз како со стандардните возила и служат за превоз за сопствени потреби (подвижна библиотека, подвижна кантина, работилница, подвижни објекти за спиење и слично) и за општински линиски превоз на патници со трамвај, тролејбус или други шински возила што се врши по пат на договор за воспоставување на концесија или јавно приватно партнерство.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Сите други пропишани услови со овој закон за вршење на превоз на стока во патниот сообраќај (патен налог, сертификат за учество на возачите во меѓународниот патен сообраќај, потврда за исполнување на посебно техничко експлоатациони услови и </w:t>
      </w:r>
      <w:r w:rsidRPr="00394A1D">
        <w:rPr>
          <w:rFonts w:ascii="StobiSerif Regular" w:eastAsia="Times New Roman" w:hAnsi="StobiSerif Regular" w:cs="Times New Roman"/>
        </w:rPr>
        <w:lastRenderedPageBreak/>
        <w:t>друго) се должни да ги исполнуваат и возилата за кои не е потребен извод од лиценца за вршење на превоз за сопствени потреби.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лиценците од ставот 1 на овој член и извод од лиценцата за секое возило од членот 4-а на овој закон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Лиценца од членот 7 став 1 точки 1 и 2 од овој закон може да добие домашно правно или физичко лице (во натамошниот текст: превозник), ако ги исполнува следниве услови: </w:t>
      </w:r>
      <w:r w:rsidRPr="00394A1D">
        <w:rPr>
          <w:rFonts w:ascii="StobiSerif Regular" w:eastAsia="Times New Roman" w:hAnsi="StobiSerif Regular" w:cs="Times New Roman"/>
        </w:rPr>
        <w:br/>
        <w:t>1. да е впишан во Централниот регистар на Република Македонија и да има регистрирано приоритетна дејност/главна приходна шифра вршење на превоз на патници и стока во патниот сообраќај; </w:t>
      </w:r>
      <w:r w:rsidRPr="00394A1D">
        <w:rPr>
          <w:rFonts w:ascii="StobiSerif Regular" w:eastAsia="Times New Roman" w:hAnsi="StobiSerif Regular" w:cs="Times New Roman"/>
        </w:rPr>
        <w:br/>
        <w:t>2. да е сопственик на едно или повеќе регистрирани возила за превоз или да има договор за лизинг, што ги исполнуваат посебните техничко-експлоатациони услови пропишани за возила за вршење на одделни видови на превоз во внатрешниот и/или меѓународниот патен сообраќај, при што за меѓуопштински и меѓународен линиски превоз на патници да е сопственик или да има договор за лизинг за најмалку две возила со капацитет од најмалку 22 седишта по возило, за општински линиски превоз на патници да е сопственик на две или повеќе регистрирани возила или да има договор за лизинг за возила со најмалку 8+1 седиште, за линиски превоз на патници во градот Скопје да е сопственик на едно или повеќе регистрирани возила или да има договор за лизинг за возила со најмалку 8+1 седиште, а за слободен превоз и посебен линиски превоз на патници да е сопственик или да има договор за лизинг за најмалку едно возило со капацитет со најмалку 8+1 седиште по возило, што ги исполнуваат посебните техничко-експлоатациони услови пропишани за возила за вршење на одделни видови на превоз; </w:t>
      </w:r>
      <w:r w:rsidRPr="00394A1D">
        <w:rPr>
          <w:rFonts w:ascii="StobiSerif Regular" w:eastAsia="Times New Roman" w:hAnsi="StobiSerif Regular" w:cs="Times New Roman"/>
        </w:rPr>
        <w:br/>
        <w:t>3. да има вработено во редовен работен однос возачи во зависност од бројот на моторните возила, минимум еден возач по возило (автобуси, товарни возила) што ги исполнуваат условите пропишани со прописите за безбедност на сообраќајот на патиштата; </w:t>
      </w:r>
      <w:r w:rsidRPr="00394A1D">
        <w:rPr>
          <w:rFonts w:ascii="StobiSerif Regular" w:eastAsia="Times New Roman" w:hAnsi="StobiSerif Regular" w:cs="Times New Roman"/>
        </w:rPr>
        <w:br/>
        <w:t>4. да има вработено авто - такси возачи во зависност од бројот на возила кои ги поседува минимум еден возач по возило, и истите да поседуваат меѓународен сертификат за познавање на англиски јазик на ниво А1 или А2 според Заедничката европска рефентна рамка за јазици (CEFR) на Советот на Европа; </w:t>
      </w:r>
      <w:r w:rsidRPr="00394A1D">
        <w:rPr>
          <w:rFonts w:ascii="StobiSerif Regular" w:eastAsia="Times New Roman" w:hAnsi="StobiSerif Regular" w:cs="Times New Roman"/>
        </w:rPr>
        <w:br/>
        <w:t>5. во возилото со кое се врши авто-такси превоз на патници да има вградено фискален апарат и </w:t>
      </w:r>
      <w:r w:rsidRPr="00394A1D">
        <w:rPr>
          <w:rFonts w:ascii="StobiSerif Regular" w:eastAsia="Times New Roman" w:hAnsi="StobiSerif Regular" w:cs="Times New Roman"/>
        </w:rPr>
        <w:br/>
        <w:t>6. управителот или овластеното лице одговорно за превоз да има сертификат за професионална компетентност; </w:t>
      </w:r>
      <w:r w:rsidRPr="00394A1D">
        <w:rPr>
          <w:rFonts w:ascii="StobiSerif Regular" w:eastAsia="Times New Roman" w:hAnsi="StobiSerif Regular" w:cs="Times New Roman"/>
        </w:rPr>
        <w:br/>
        <w:t>7. да има солидна финансиска состојба; </w:t>
      </w:r>
      <w:r w:rsidRPr="00394A1D">
        <w:rPr>
          <w:rFonts w:ascii="StobiSerif Regular" w:eastAsia="Times New Roman" w:hAnsi="StobiSerif Regular" w:cs="Times New Roman"/>
        </w:rPr>
        <w:br/>
      </w:r>
      <w:r w:rsidRPr="00394A1D">
        <w:rPr>
          <w:rFonts w:ascii="StobiSerif Regular" w:eastAsia="Times New Roman" w:hAnsi="StobiSerif Regular" w:cs="Times New Roman"/>
        </w:rPr>
        <w:lastRenderedPageBreak/>
        <w:t>8. да има добар углед; </w:t>
      </w:r>
      <w:r w:rsidRPr="00394A1D">
        <w:rPr>
          <w:rFonts w:ascii="StobiSerif Regular" w:eastAsia="Times New Roman" w:hAnsi="StobiSerif Regular" w:cs="Times New Roman"/>
        </w:rPr>
        <w:br/>
        <w:t>9. за вршење на меѓународен превоз на патници и стока да има вработено возачи кои имаат сертификат за професионална компетентност на возач за учество во меѓународен превоз на патници и стоки.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Лиценца за меѓуопштински линиски превоз на патници и лиценца за меѓународен линиски превоз на патници се издава само на превозници кои поседуваат возила со минимум Еуро 2 еколошки стандард.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Одредбите од ставот 1 точка 6. на овој член не се однесуваат за добивање на лиценца за вршење на авто такси превоз на патници за трговец поединец.</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Одредбите од ставот 1 точка 7 на овој член не се однесуваат за добивање на лиценца за вршење на превоз во внатрешниот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Одредбите од ставот 1 точки 1 и 7 на овој член не се однесуваат за добивање на лиценца за превоз на патници и стока за сопствени потреби во внатрешниот и меѓународниот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поднесува барање за добивање на лиценца (нова или продолжување) до Министерството за транспорт и врски или до градоначалникот на општината или до градоначалникот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Доказите и податоците за исполнетост на условите од ставот (1) точки 1), 2), 3), 6), 7), 8) и 9) на овој член, ги прибавува овластеното службено лице од Министерството за транспорт и врски кое ја води постапката за издавање лиценца е должно во рок од три дена од денот на приемот на барањето да ги побара доказите од надлежниот јавен орган.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Доказите и податоците за исполнетост на условите од ставот (1) точки 1, 4, 5 и 8. на овој член, ги прибавува овластеното службено лице од општините, односно градот Скопје како надлежен орган за издавање на лиценца за општински превоз на патници и авто такси превоз на патници кое е должно во рок од три дена од денот на приемот на барањето да ги побара доказите од надлежниот јавен орган.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Овластеното службено лице од надлежниот јавен орган е должно бараните докази од ставовите (7) и (8) на овој член да ги достави во рок од три дена од денот на приемот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Овластеното службено лице во Министерството за транспорт и врски, општината, односно градот Скопје е должно да одлучи по барањето за лиценца во рок од 30 дена од денот на приемот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Доколку превозникот не ги исполнува условите за добивање на лиценцата, Министерството за транспорт и врски односно градоначалникот на општината, односно на градоначалникот на градот Скопје ќе донесе решение со кое барањето ќе биде одбиено.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на Министерството за транспорт и врски со кое барањето за издавање на лиценца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на градоначалникот на општината односно против решението на градоначалникот на градот Скопје со кое барањето за издавање на лиценца се одбива може да се изјави жалба во рок од осум дена од денот на приемот на решението до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Општините и градот Скопје доколку поседуваат во сопственост возила за превоз на патници со повеќе од 8+1 седиште за вршење на превоз не треба да поседуваат лиценца.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Организација на превоз може да врши и правно лице кое поседува лиценца за организација за превоз, кое во свое име, а за сметка на корисник на превоз склучува договор за превоз со превозник и кое не поседува возила со изводи од лиценца согласно со овој закон. Организатор на превоз не може да учествува на тендери и јавни набавки и истиот не може да биде и носител на договор за превоз на патници или на стока.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Лиценца за организација на превоз на стока во внатрешниот и меѓународниот патен сообраќај може да добие правно или физичко лице кое има регистрирано шифра на дејност, придружни дејности во превозот и кое има запишана главнина и резерви од минимум 100.000 евра во денарска противвредност во билансот на состојба од претходната година и/или запишана главнина за ново трговско друштво, односно гаранција издадена од банка или од осигурателно друштво за обезбедување на финансиска стабилност.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Одредбите од ставовите 1 точки 1, 2, 3, 4, 5, 7 и 10 на овој член не се однесуваат за добивање на лиценца за организација на превоз на стока во внатрешниот и меѓународниот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барањето од ставот 1 на овој член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Сертификатот од членот 8 став 1 точка 6 на овој закон го издава Министерството за транспорт и врски врз основа на уверение за положен испит за професинална компетентност.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Стручното оспособување на кандидатите за добивање на сертификат за професионална компетентност на управителот или овластеното лице одговорно за превоз го врши правно лице овластено од министерот за транспорт и врски, кое располага со: </w:t>
      </w:r>
      <w:r w:rsidRPr="00394A1D">
        <w:rPr>
          <w:rFonts w:ascii="StobiSerif Regular" w:eastAsia="Times New Roman" w:hAnsi="StobiSerif Regular" w:cs="Times New Roman"/>
        </w:rPr>
        <w:br/>
        <w:t>- минимум 30 м2 простор опремен за одржување на обуката, </w:t>
      </w:r>
      <w:r w:rsidRPr="00394A1D">
        <w:rPr>
          <w:rFonts w:ascii="StobiSerif Regular" w:eastAsia="Times New Roman" w:hAnsi="StobiSerif Regular" w:cs="Times New Roman"/>
        </w:rPr>
        <w:br/>
        <w:t>- информатичка технологија и друга опрема за водење на евиденција и </w:t>
      </w:r>
      <w:r w:rsidRPr="00394A1D">
        <w:rPr>
          <w:rFonts w:ascii="StobiSerif Regular" w:eastAsia="Times New Roman" w:hAnsi="StobiSerif Regular" w:cs="Times New Roman"/>
        </w:rPr>
        <w:br/>
        <w:t>-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транспортот кои поседуваат сертификат за обучувачи за професионална компетентност издаден од Министерството за транспорт и врски, по претходно положен испит за обучувачи за професионална компетентност врз основа на програма.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Испитот за добивање на сертификат од ставот 1 на овој член се полага пред Комисија за полагање на испит за професионална компетентност (во натамошниот текст: Комисијата) формирана од министерт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Комисијата од ставот 3 на овој член се состои од пет члена од кои три члена се од Министерството за транспорт и врски и два члена од разни облици на здружување на превозниците.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Испитот се полага во испитна сесија која се спроведува секој месец.</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Членовите на комисијата за својата работа добиваат надомест.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кандидатите кои го положиле испитот им се издава уверение за положен испит за професионална компетентност.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полагање на испитот за професинална компетентност се плаќа надоместок.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води евиденција за лицата кои го положиле испитот за добивање на сертификат за професионална компетентност. </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Начинот, постапката и програмата за полагање на испитот за добивање на сертификат за професионална компетентност на управителот или од него овластеното лице одговорно за превоз , формата и содржината на уверението за положен испит и на сертификатот за професионална компетентност,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Сертификатот од членот 8 став 1 точка 10 на овој закон го издава Министерството за транспорт и врски, врз основа на копија од важечка возачка дозвола и уверение за положен испит за учество на возачи во меѓународниот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Сертификатот за професионална компетентност на возачот за учество во меѓународен превоз на патници и стока го изработува правно лице избрано од страна на Министерството за транспорт и врски со јавна набавка, а трошоците за изработка на сертификатот се на товар на подносителот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Висината на надоместокот за изработка на сертификатот ја утврдува правното лице по претходна согласност на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Сертификатот за професионална компетентност на возач за учество во меѓународен превоз на патници и стоки се издава со рок на важење од пет години и истиот се продолжува пред истекот на рокот на важење врз основа на уверение за положен испит за учество на возачи во меѓународниот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Стручното оспособување на возачите за добивање на сертификат за професионална компетентност на возач за учество во меѓународен превоз на патници и стоки го врши правно лице овластено од министерот за транспорт и врски кое располага со: </w:t>
      </w:r>
      <w:r w:rsidRPr="00394A1D">
        <w:rPr>
          <w:rFonts w:ascii="StobiSerif Regular" w:eastAsia="Times New Roman" w:hAnsi="StobiSerif Regular" w:cs="Times New Roman"/>
        </w:rPr>
        <w:br/>
        <w:t>- минимум 30 м2 простор опремен за одржување на обуката, </w:t>
      </w:r>
      <w:r w:rsidRPr="00394A1D">
        <w:rPr>
          <w:rFonts w:ascii="StobiSerif Regular" w:eastAsia="Times New Roman" w:hAnsi="StobiSerif Regular" w:cs="Times New Roman"/>
        </w:rPr>
        <w:br/>
        <w:t>- информатичка технологија и опрема за водење на евиденција и </w:t>
      </w:r>
      <w:r w:rsidRPr="00394A1D">
        <w:rPr>
          <w:rFonts w:ascii="StobiSerif Regular" w:eastAsia="Times New Roman" w:hAnsi="StobiSerif Regular" w:cs="Times New Roman"/>
        </w:rPr>
        <w:br/>
        <w:t>-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транспортот кои поседуваат сертификат за обучувачи за учество на возачите во меѓународниот превоз на патници и стоки издаден од Министерството за транспорт и врски по претходно положен испит за обучувачи за професионална компетентност врз основа на програма.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Испитот за добивање на сертификат од ставот 1 на овој член се полага пред Комисија за полагање на испит сертификат за професионална компетентност на возач за учество во меѓународен превоз на патници и стоки (во натамошниот текст: Комисијата) формирана од министерот за транспорт и врски. </w:t>
      </w:r>
      <w:hyperlink r:id="rId5" w:history="1">
        <w:r w:rsidRPr="00394A1D">
          <w:rPr>
            <w:rFonts w:ascii="StobiSerif Regular" w:eastAsia="Times New Roman" w:hAnsi="StobiSerif Regular" w:cs="Times New Roman"/>
            <w:u w:val="single"/>
          </w:rPr>
          <w:t>3</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Комисијата од ставот 3 на овој член се состои од пет члена од кои три члена се од Министерството за транспорт и врски и два члена од разни облици на здружување на превозниците.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Испитот за добивање на сертификатот од ставот 1 се полага во испитна сесија која се спроведува секој месец.</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Членовите на комисијата за својата работа добиваат надоместок.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кандидатите кои го положиле испитот за добивање на сертификат за професионална компетентност на возач за учество во меѓународен превоз на патници и стоки им се издава уверение.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Кандидатите за полагање на испитот плаќаат надоместок.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води евиденција за лицата кои го положиле испитот за добивање на сертификат за професионална компетентност на возач за учество во меѓународен превоз на патници и стоки.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Начинот, постапката и програмата за полагање на испитот за добивање на сертификат за професионална компетентност на возач за учество во меѓународен превоз на патници и стоки, формата и содржината на уверението за положен испит и на сертификатот,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8-в</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Солидна финансиска состојба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Солидна финансиска состојба во согласност со овој закон има превозник кој има на располагање капитал и резерви во висина од најмалку 9.000 евра во денарска противвредност за првото возило и по 5.000 евра во денарска противвредност за секое наредно возило.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Финансиската состојба се докажува врз основа на еден од следниве документи: </w:t>
      </w:r>
      <w:r w:rsidRPr="00394A1D">
        <w:rPr>
          <w:rFonts w:ascii="StobiSerif Regular" w:eastAsia="Times New Roman" w:hAnsi="StobiSerif Regular" w:cs="Times New Roman"/>
        </w:rPr>
        <w:br/>
        <w:t>- впишани податоци за главнина и резерви во билансот на состојба за претходната година или </w:t>
      </w:r>
      <w:r w:rsidRPr="00394A1D">
        <w:rPr>
          <w:rFonts w:ascii="StobiSerif Regular" w:eastAsia="Times New Roman" w:hAnsi="StobiSerif Regular" w:cs="Times New Roman"/>
        </w:rPr>
        <w:br/>
        <w:t>- гаранција издадена од банка или осигурателно друштво со рок на важење идентичен со рокот на важење на лиценцата или </w:t>
      </w:r>
      <w:r w:rsidRPr="00394A1D">
        <w:rPr>
          <w:rFonts w:ascii="StobiSerif Regular" w:eastAsia="Times New Roman" w:hAnsi="StobiSerif Regular" w:cs="Times New Roman"/>
        </w:rPr>
        <w:br/>
      </w:r>
      <w:r w:rsidRPr="00394A1D">
        <w:rPr>
          <w:rFonts w:ascii="StobiSerif Regular" w:eastAsia="Times New Roman" w:hAnsi="StobiSerif Regular" w:cs="Times New Roman"/>
        </w:rPr>
        <w:lastRenderedPageBreak/>
        <w:t>- потврда од банка за депонирани парични средства орочени на рок кој е соодветен на рокот на важење на лиценцата, на износ даден во ставот 1 од овој член, како и гаранција на возила под лизинг кои не се основни средства во фирмата.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Одредбите од ставот 2 алинеја 1 на овој член не се однесуваат за ново основано трговско друштво за првата година на основање, односно пред законски пропишаниот рок за изработка на завршната сметка.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 кој својата финансиска состојба ја докажува со впишани податоци за главнина </w:t>
      </w:r>
      <w:hyperlink r:id="rId6" w:history="1">
        <w:r w:rsidRPr="00394A1D">
          <w:rPr>
            <w:rFonts w:ascii="StobiSerif Regular" w:eastAsia="Times New Roman" w:hAnsi="StobiSerif Regular" w:cs="Times New Roman"/>
            <w:u w:val="single"/>
          </w:rPr>
          <w:t>4</w:t>
        </w:r>
      </w:hyperlink>
      <w:r w:rsidRPr="00394A1D">
        <w:rPr>
          <w:rFonts w:ascii="StobiSerif Regular" w:eastAsia="Times New Roman" w:hAnsi="StobiSerif Regular" w:cs="Times New Roman"/>
        </w:rPr>
        <w:t> и резерви во билансот на состојба за претходната година, во периодот на важноста на лиценцата е должен во рок од шест месеци по рокот за предавање на билансот на состојба кај надлежен орган да ја корегира состојбата на контото “запишан капитал и резерви”, доколку има намалување на вредноста во однос на вредноста од ставот 1 на овој член.</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Добар углед</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Добар углед согласно со овој закон мора да има правното лице и одговорното лице во правното лице, односно физичко лице кое сака да извршува превоз во патниот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Добар углед согласно со овој закон немаат правните или физичките лица и одговорното лице во правното лице ако против него е изречена: </w:t>
      </w:r>
      <w:r w:rsidRPr="00394A1D">
        <w:rPr>
          <w:rFonts w:ascii="StobiSerif Regular" w:eastAsia="Times New Roman" w:hAnsi="StobiSerif Regular" w:cs="Times New Roman"/>
        </w:rPr>
        <w:br/>
        <w:t>- правосилна судска пресуда за кривично дело против имотот, стопанството и од областа на безбедноста во јавниот сообраќај со казна затвор од една до десет години, за време на извршување на казната и </w:t>
      </w:r>
      <w:r w:rsidRPr="00394A1D">
        <w:rPr>
          <w:rFonts w:ascii="StobiSerif Regular" w:eastAsia="Times New Roman" w:hAnsi="StobiSerif Regular" w:cs="Times New Roman"/>
        </w:rPr>
        <w:br/>
        <w:t>- изречена прекршочна мерка на безбедност - забрана за вршење на професија, дејност или должност со казна од еден до десет години, за време на извршување на казната.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Ново регистрирано правно лице е правно лице кое е запишано во Централниот регистар на Република Македонија не повеќе од шест месеци и не е должно да ја докажува обврската за добар углед.</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Сертификатот од членот 8-а став 2 алинеја 3 и членот 8-б став 3 алинеја 3 од овој закон го издава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Програмата за полагање на испитите и постапката за добивање на сертификатите од ставот 1 на овој член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8-ѓ</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Испитите од членовите 8-а, 8-б и 8-з од овој закон се полагаат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Полагањето на испитот се снима и во живо се емитува на веб страницата на Министерството за транспорт и врски, а ако поради технички причини снимањето се прекине, снимката од целиот испит се поставува на веб страницата на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Критериумите во однос на просторните услови и материјално-техничката и информатичката опрема на просториите за полагање на испит ги пропишува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го создава единствениот електронски систем за полагање на испитите од членовите 8-а, 8-б и 8-з од овој закон најдоцна до денот на примената на овој закон.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Базите на прашања ги подготвуваат овластените правни лица од членовите 8-а став 2 и 8-б став 3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Прашањата за испитот ги верификува Министерството за транспорт и врски за што формира Комисија за верификација составена од членови од Министерството за транспорт и врски (во натамошниот текст: Комисијата). Комисијата врши ревизија и ажурирање на прашањата најмалку двапати годишно, при што Комисијата одлучува најмалку 30% од прашањата да бидат изменети или целосно одстранети од базите од ставот 1 на овој член.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Полагањето на испитите се врши со одговарање на определен број прашања во вид на решавање на електронски тест на компјутер.</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Прашањата содржани во тестот за полагање испит и неговите одговори се чуваат во единствениот електронски систем за полагање на испит.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Електронскиот систем содржи и јавно достапна база од најмалку 500 прашања од областа.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Резултатите од полагањето на испитот му се достапни на кандидатот на компјутерот на кој го полагал испитот веднаш по неговото завршување.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денот на полагањето на испитот му се дава на кандидатот пристапен код, односно лозинка со кој му се одобрува пристап во електронскиот систем.</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одобрувањето на пристапот кандидатот добива електронски тест за испитот.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случај на спреченост на спроведување на испитот, поради причини што доведуваат до техничка неможност на функционирање на електронскиот систем, полагањето на испитот се прекинува.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причините од ставот 9 на овој член ќе се отстранат во рок од 60 минути од прекинувањето на испитот истиот продолжува веднаш по нивното отстранување.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причините од ставот 9 на овој член не се отстранат во рокот од ставот 10 на овој член испитот се презакажува за друг термин.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кандидатот за време на полагањето на испитот не му се дозволува да контактира со други кандидати или лица, освен со информатичарот во случај доколку има технички проблем со компјутерот. На кандидатот за време на полагањето на испитот не му се дозволува користење на закони, подзаконски акти или други пишани материјали, мобилен телефон или други преносни компјутерски уреди и други технички и информатички средства, претходно подготвени предмети и слично.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има проблеми со повеќе од пет комјутери и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кандидатот при полагањето на испитот постапува спротивно на ставот 12 на овој член, нема да му се дозволи натамошно полагање на испитот во таа испитна сесија и му се изрекува забрана за полагање на испитот во траење од три години, за што Министерството за транспорт и врски донесува решение против кое може да се поведе управен спор пред надлежен суд во рок од 30 дена од денот на приемот на решението.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Во случаите од ставот 15 на овој член се смета дека кандидатот не го положил испитот и истото се констатира во записникот за полагање на испитот.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барање на кандидатот Министестерството го информира за направените грешки во тестот за полагање на испитот, со овозможување непосреден увид во тестот.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8-ж</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Тестовите се користат и се даваат на кандидатот само за време на полагањето на испитот.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Материјалите од одржаните испити, особено хартиените верзии и специмените за проверка на точноста на одговорите, како и снимките од одржаните испити се чуваат во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формира Комисија за ревизија на одржаните испити која во својата работа ги користи материјалите од ставот 2 на овој член и во која, покрај другите членови, членуваат и претставник од Владата на Република Македонија и информатичар од Министерството за информатичко општество и администрација определен од Владата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Комисијата од ставот 3 на овој член се состанува по секоја одржана четврта испитна сесија и врши ревизија на спроведување на испитот вклучувајќи и дали испитот го полагале кандидати кои ги исполнуваат условите за полагање на испитот согласно со членовите 8-а и 8-б од овој закон, за што доставува извештај до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членовите на комисијата од ставот 3 на овој член им следува паричен надоместок, кој изнесува една просечна нето плата во Република Македонија на годишно ниво, за што Министерството за транспорт и врски донесува решение.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Комисијата утврди нерегуларности во спроведувањето на испитот од страна на поединци предлага одземање на уверението за положен испит.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донесува решение за одземање на уверението врз основа на предлогот на Комисијата во рок од три дена од приемот на предлогот.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ставот 7 на овој член може да се поведе управен спор пред надлежен суд во рок од 30 дена од приемот на решението.</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Стручните и административните работи за потребите на спроведувањето на стручните испити ги спроведува Министерството за транспорт и врски за што министерот за транспорт и врски определува одговорно лице кое утврдува дали кандидатот ги исполнува условите за полагање на испитот, а испитот технички го спроведува правно лице регистрирано во Централниот регистар и избрано од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одговорното лице од ставот 1 на овој член за секоја одржана испитна сесија му следува паричен надоместок, во износ од една третина од просечната нето плата во Република Македонија, за што Министерството за транспорт и врски донесува решение.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Овластеното правно лице кое технички го спроведува испитот е должно да го блокира радио фреквенцискиот опсег во просторијата за полагање на испитот за време на спроведување на испитот.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Агенцијата за електронски комуникации (во натамошниот текст: АЕК) врши постојан мониторинг на блокирањето на радио фреквенцискиот опсег во просторијата за полагање на испитот, со цел да се спречи секаков вид на електронска комуникација со околината надвор од просторијата за полагање на испитот.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АЕК во просторијата за полагање на испитот инсталира мерна опрема која обезбедува електронски запис од извршените мерења во траење од 30 дена и истите се складираат во централниот контролен систем на АЕК.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Министерството за правда најдоцна во рок од 15 дена од завршување на испитната сесија.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8-ѕ</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Сертификатот од членот 8 став 1 точка 4 од овој закон го издаваат општините или градот Скопје врз основа на уверение за положен испит за авто-такси возач.</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Стручното оспособување на кандидатите за добивање на сертификат за авто-такси возач го врши правно лице овластено од општината или градот Скопје, кое располага со: </w:t>
      </w:r>
      <w:r w:rsidRPr="00394A1D">
        <w:rPr>
          <w:rFonts w:ascii="StobiSerif Regular" w:eastAsia="Times New Roman" w:hAnsi="StobiSerif Regular" w:cs="Times New Roman"/>
        </w:rPr>
        <w:br/>
        <w:t>- минимум 30 м2 простор опремен за одржување на обуката, </w:t>
      </w:r>
      <w:r w:rsidRPr="00394A1D">
        <w:rPr>
          <w:rFonts w:ascii="StobiSerif Regular" w:eastAsia="Times New Roman" w:hAnsi="StobiSerif Regular" w:cs="Times New Roman"/>
        </w:rPr>
        <w:br/>
        <w:t>- информатичка технологија и друга опрема за водење на евиденција и </w:t>
      </w:r>
      <w:r w:rsidRPr="00394A1D">
        <w:rPr>
          <w:rFonts w:ascii="StobiSerif Regular" w:eastAsia="Times New Roman" w:hAnsi="StobiSerif Regular" w:cs="Times New Roman"/>
        </w:rPr>
        <w:br/>
        <w:t xml:space="preserve">- минимум три лица вработени во редовен работен однос со високо образование </w:t>
      </w:r>
      <w:r w:rsidRPr="00394A1D">
        <w:rPr>
          <w:rFonts w:ascii="StobiSerif Regular" w:eastAsia="Times New Roman" w:hAnsi="StobiSerif Regular" w:cs="Times New Roman"/>
        </w:rPr>
        <w:lastRenderedPageBreak/>
        <w:t>(економски, сообраќаен или правен факултет), со најмалку три години работно искуство од областа на транспортот.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Испитот за добивање на сертификат од ставот 1 на овој член се полага според Програма за полагање на испитот за добивање на сертификат за авто-такси возач изготвена од правното лице од ставот 2 на овој член пред Комисија за полагање на испит за авто-такси возач (во натамошниот текст: Комисијата) формирана од градоначалникот на општината, односно градоначалникот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Комисијата од ставот 3 на овој член се состои од пет члена од кои три члена се од општината или градот Скопје и два члена од разни облици на здружување на превозници.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Членовите на Комисијата за својата работа добиваат надоместок.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кандидатите кои го положиле испитот им се издава уверение за положен испит за авто-такси возач.</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полагање на испитот за авто-такси возач се плаќа надоместок.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градоначалникот на општината, односно градоначалникот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Општините, односно градот Скопје води евиденција за лицата кои го положиле испитот за добивање на сертификат за авто-такси возач.</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Постапката и програмата за полагање на испитот за добивање на сертификат за авто-такси возач, формата и содржината на уверението за положен испит и на сертификатот за авто-такси возач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Лиценцата и изводот од лиценцата за секое моторно возило со кое ќе се врши превозот предвидени со членот 7 од овој закон ги издава Министерството за транспорт и врски, освен лиценцата и изводот на лиценцата за општински превоз на патници и автотакси превоз на патници кои ги издава градоначалникот на општината, односно за градот Скопје градоначалникот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Лиценцата и изводот од лиценцата се издаваат со рок на важење од четири години.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Лиценцата за организација на превоз на стока во внатрешниот и меѓународниот патен сообраќај се издава со рок на важење од десет години.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најдоцна 30 дена пред истекот на важноста на лиценцата да поднесе барање за нејзино продолжување до надлежниот орган за нејзино издавање во согласност со одредбите од членот 8 на овој закон. Надлежниот орган при постапувањето по барањето од овој став по службена должност ја проверува веродостојноста на постоечките податоци од евиденцијата за превозникот.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Податоците за лиценците и за изводите од лиценците за секое моторно возило со кое ќе се врши превозот предвидени со членот 7 од овој закон и за лиценците и за изводите од лиценците за општински превоз на патници и автотакси превоз на патници се внесуваат во електронската база на податоци која ја води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Општините, односно градот Скопје се должни да ги внесуваат податоците за издадени лиценци и изводи од лиценци за општински превоз на патници и автотакси превоз на патници на дневна основа во електронската база на податоци од ставот 5 на овој член.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Носителите на семејно земјоделско стопанство евидентирани во Министерството за земјоделство, шумарство и водостопанство кои имаат во сопственост или под лизинг најмногу две возила за сопствени потреби не треба да поседуваат лиценца согласно со овој закон, односно превозот го вршат врз основа на потврда за секое возило одделно издадена од Министерството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Потврдата од членот 9-а од овој закон може да добие носител на семејно земјоделско стопанство ако ги исполнува следниве услови: </w:t>
      </w:r>
      <w:r w:rsidRPr="00394A1D">
        <w:rPr>
          <w:rFonts w:ascii="StobiSerif Regular" w:eastAsia="Times New Roman" w:hAnsi="StobiSerif Regular" w:cs="Times New Roman"/>
        </w:rPr>
        <w:br/>
        <w:t>1) да поседува потврда или друг акт дека е евидентиран во Министерството за земјоделство, шумарство и водостопанство како носител на семејно земјоделско стопанство и </w:t>
      </w:r>
      <w:r w:rsidRPr="00394A1D">
        <w:rPr>
          <w:rFonts w:ascii="StobiSerif Regular" w:eastAsia="Times New Roman" w:hAnsi="StobiSerif Regular" w:cs="Times New Roman"/>
        </w:rPr>
        <w:br/>
        <w:t>2) да е сопственик или да има склучено договор за лизинг на најмногу две регистрирани возила за превоз што ги исполнува посебните техничко-експлоатациони услови пропишани за возила за вршење на одделни видови на превоз во внатрешниот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Потврдата од членот 9-а од овој закон се издава со важност од пет години.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Потврдата од членот 9-а од овој закон може да се продолжи за период од пет години, со поднесување на барање за продолжување на потврдата пред истекот на рокот на важност на важечката потврда.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потврдата од членот 9-а од овој закон ја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9-в</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Носителот на семејно земјоделско стопанство кој ги исполнува условите од членот 9-б од овој закон поднесува барање за добивање на потврдата од членот 9-а од овој закон до Министерството за транспорт и врски, со доставување на писмени докази за исполнување на условите пропишани со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ја издава потврдата најдоцна во рок од 30 дена од денот на приемот на комплетното барање за издавање на потврдата.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барањето и потребната документација од ставот 1 на овој член ги пропишува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ќе донесе решение за одземање на потврдата, ако: </w:t>
      </w:r>
      <w:r w:rsidRPr="00394A1D">
        <w:rPr>
          <w:rFonts w:ascii="StobiSerif Regular" w:eastAsia="Times New Roman" w:hAnsi="StobiSerif Regular" w:cs="Times New Roman"/>
        </w:rPr>
        <w:br/>
        <w:t>- носителот на семејно земјоделско стопанство доставил неточни податоци кои се потребни за издавање на потврдата, </w:t>
      </w:r>
      <w:r w:rsidRPr="00394A1D">
        <w:rPr>
          <w:rFonts w:ascii="StobiSerif Regular" w:eastAsia="Times New Roman" w:hAnsi="StobiSerif Regular" w:cs="Times New Roman"/>
        </w:rPr>
        <w:br/>
        <w:t>- носителот на семејно земјоделско стопанство поднесе барање за откажување од потврдата и </w:t>
      </w:r>
      <w:r w:rsidRPr="00394A1D">
        <w:rPr>
          <w:rFonts w:ascii="StobiSerif Regular" w:eastAsia="Times New Roman" w:hAnsi="StobiSerif Regular" w:cs="Times New Roman"/>
        </w:rPr>
        <w:br/>
        <w:t>- носителот на семејно земјоделско стопанство престане да исполнува некој од условите пропишани за нејзино издавање.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во втор степен и во постапка за работни односи.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Носителот на семејното земјоделско стопанство е должен по правосилноста на решението со кое му е одземена потврдата веднаш, а најдоцна во рок од осум дена да ја врати потврдата на Министерството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издадените потврди од членот 9-а од овој закон Министерството за транспорт и врски води евиденција.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10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i/>
          <w:iCs/>
        </w:rPr>
        <w:t>Избришан</w:t>
      </w:r>
      <w:r w:rsidRPr="00394A1D">
        <w:rPr>
          <w:rFonts w:ascii="StobiSerif Regular" w:eastAsia="Times New Roman" w:hAnsi="StobiSerif Regular" w:cs="Times New Roman"/>
        </w:rPr>
        <w:t> </w:t>
      </w:r>
      <w:hyperlink r:id="rId7" w:history="1">
        <w:r w:rsidRPr="00394A1D">
          <w:rPr>
            <w:rFonts w:ascii="StobiSerif Regular" w:eastAsia="Times New Roman" w:hAnsi="StobiSerif Regular" w:cs="Times New Roman"/>
            <w:u w:val="single"/>
          </w:rPr>
          <w:t>5</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10-а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општините или во Градот Скопје каде има ограничен број на возила кои можат да добијат извод од лиценца, превозник кој поседува лиценца за вршење на авто такси превоз може да поднесе до органот кој ја издал лиценцата барање за мирување на изводот од лиценцата за одредено возило за период од најмногу два месеци во тековната година. Во една тековна година превозникот само еднаш може да поднесе барање за мирување на изводот од лиценцата за конкретно возило.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Општините или Градот Скопје во рок од пет дена од денот на приемот на барањето за мирување донесуваат решение со кое се уважува или одбива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 2 на овој член може да се поднесе жалба во рок од осум дена од приемот на истото до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 не смее да врши авто такси превоз на патници со возило за кое е донесено решението од став 2 на овој член.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овластен инспектор на општината или на градот Скопје констатира постапување спротивно на став 4 на овој член, по предлог на овластен инспектор на општината или на градот Скопје, општината или градот Скопје може да донесе решение за одземање на изводот од лиценца за вршење на авто такси превоз на патници .</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 5 на овој член може да се поднесе жалба во рок од осум дена од приемот на истото до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може да започне да врши превоз на патници и стоки во внатрешниот и меѓународниот патен сообраќај откако ќе добие лиценца и извод од лиценцата.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Општинскиот линиски превоз на патници може да се врши и со шински возила согласно со договор за воспоставување на концесија или јавно приватно партнерство. </w:t>
      </w:r>
      <w:hyperlink r:id="rId8" w:history="1">
        <w:r w:rsidRPr="00394A1D">
          <w:rPr>
            <w:rFonts w:ascii="StobiSerif Regular" w:eastAsia="Times New Roman" w:hAnsi="StobiSerif Regular" w:cs="Times New Roman"/>
            <w:u w:val="single"/>
          </w:rPr>
          <w:t>6</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Лиценцата и извод од лиценцата се издава на име на превозникот и не може да се пренесе на друг превозник.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Правното или физичкото лице кое нема во сопственост возила може да врши организација на превоз на стока во внатрешниот и меѓународниот патен сообраќај откако ќе добие лиценца за организација на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веднаш, а најдоцна во рок од 15 дена за сите промени настанати во поглед на исполнувањето на условите за добивање на лиценца од членот 8 на овој закон да го извести надлежниот орган за нејзино издавање.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на органот за вршење на контрола да му обезбеди услови за вршење на контролата и да му ја даде на увид потребната документација.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извршената контрола и констатираната состојба, инспекторот поднесува писмен извештај до надлежниот орган што ја издал лиценцата.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Органот надлежен за издавање на лиценца и извод од лиценца ќе донесе решение за нивно одземање ако::</w:t>
      </w:r>
      <w:hyperlink r:id="rId9" w:history="1">
        <w:r w:rsidRPr="00394A1D">
          <w:rPr>
            <w:rFonts w:ascii="StobiSerif Regular" w:eastAsia="Times New Roman" w:hAnsi="StobiSerif Regular" w:cs="Times New Roman"/>
            <w:u w:val="single"/>
          </w:rPr>
          <w:t>7</w:t>
        </w:r>
      </w:hyperlink>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 превозникот доставил неточни податоци кои се потребни за издавање на лиценцата или изводот од лиценцата, </w:t>
      </w:r>
      <w:r w:rsidRPr="00394A1D">
        <w:rPr>
          <w:rFonts w:ascii="StobiSerif Regular" w:eastAsia="Times New Roman" w:hAnsi="StobiSerif Regular" w:cs="Times New Roman"/>
        </w:rPr>
        <w:br/>
        <w:t>- превозникот поднесе барање за откажување од лиценцата или изводот од лиценцата, </w:t>
      </w:r>
      <w:r w:rsidRPr="00394A1D">
        <w:rPr>
          <w:rFonts w:ascii="StobiSerif Regular" w:eastAsia="Times New Roman" w:hAnsi="StobiSerif Regular" w:cs="Times New Roman"/>
        </w:rPr>
        <w:br/>
        <w:t>- утврди дека превозот се врши спротивно на издадената лиценца и </w:t>
      </w:r>
      <w:r w:rsidRPr="00394A1D">
        <w:rPr>
          <w:rFonts w:ascii="StobiSerif Regular" w:eastAsia="Times New Roman" w:hAnsi="StobiSerif Regular" w:cs="Times New Roman"/>
        </w:rPr>
        <w:br/>
        <w:t>- превозникот престане да исполнува некој од условите пропишани за нивното издавање.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Примерок од решението со кое лиценцата и изводот од лиценцата се одземаат се доставува до Државниот инспекторат за транспорт, односно овластениот инспектор на општината или овластениот инспектор на градот Скопје за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донесено од градоначалникот на општината, односно градоначалникот на градот Скопје, може да се изјави жалба во рок од осум дена од денот на приемот на решението до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по правосилноста на решението со кое му се одземаат лиценцата и изводот од лиценцата, веднаш, а најдоцна во рок од осум дена да ја врати лиценцата и сите изводи од лиценцата на органот што ги издал.</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lastRenderedPageBreak/>
        <w:t>III ЕВИДЕНЦИЈА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односно општината или градот Скопје се должни да водат евиденција за превозниците и моторните возила регистрирани за вршење на превоз на патници и стока во патниот сообраќај во зависност од видот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Евиденцијата од ставот (1) на овој член може да се води како централна информативна база, врз основа на податоците кои ги обезбедуваат и користат Министерството за транспорт и врски, општината или градот Скопје, Министерството за финансии, Министерството за внатрешни работи, Централниот регистар на Република Македонија, Царинската управа, надлежниот првостепен суд и Фондот за пензиско и инвалидско осигурување.</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Евиденцијата од членот 13 на овој закон се дели на евиденција на меѓународни и евиденција на внатрешни превозници.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е должно да прибира, обработува, чува, посредува и користи податоци потребни за издавање на лиценци за вршење на одделни видови превози во патниот сообраќај и регистрација на автобуски возни редови, како и податоци потребни за распределба на дозволи за превоз на патници и стоки.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Општината, односно градот Скопје се должни да прибираат, обратуваат, чуваат и користат податоци потребни за издавање на лиценци за општински линиски превоз на патници или за авто-такси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Евиденцијата ги опфаќа следниве податоци: </w:t>
      </w:r>
      <w:r w:rsidRPr="00394A1D">
        <w:rPr>
          <w:rFonts w:ascii="StobiSerif Regular" w:eastAsia="Times New Roman" w:hAnsi="StobiSerif Regular" w:cs="Times New Roman"/>
        </w:rPr>
        <w:br/>
        <w:t>- единствениот матичен број на субјектот, назив и седиште на превозникот, </w:t>
      </w:r>
      <w:r w:rsidRPr="00394A1D">
        <w:rPr>
          <w:rFonts w:ascii="StobiSerif Regular" w:eastAsia="Times New Roman" w:hAnsi="StobiSerif Regular" w:cs="Times New Roman"/>
        </w:rPr>
        <w:br/>
        <w:t>- видови на лиценци кои превозникот ги поседува, сериски број и нивна важност, </w:t>
      </w:r>
      <w:r w:rsidRPr="00394A1D">
        <w:rPr>
          <w:rFonts w:ascii="StobiSerif Regular" w:eastAsia="Times New Roman" w:hAnsi="StobiSerif Regular" w:cs="Times New Roman"/>
        </w:rPr>
        <w:br/>
        <w:t>- име и презиме на одговорното лице за превоз и број на сертификат за професионална компетентност на управителот, односно овластено лице одговорно за превоз, </w:t>
      </w:r>
      <w:r w:rsidRPr="00394A1D">
        <w:rPr>
          <w:rFonts w:ascii="StobiSerif Regular" w:eastAsia="Times New Roman" w:hAnsi="StobiSerif Regular" w:cs="Times New Roman"/>
        </w:rPr>
        <w:br/>
        <w:t>- марка, тип и регистарски број и други податоци за возилата за кои е издаден извод од лиценцата, </w:t>
      </w:r>
      <w:r w:rsidRPr="00394A1D">
        <w:rPr>
          <w:rFonts w:ascii="StobiSerif Regular" w:eastAsia="Times New Roman" w:hAnsi="StobiSerif Regular" w:cs="Times New Roman"/>
        </w:rPr>
        <w:br/>
        <w:t>- име и презиме на возач, единствен матичен број (ЕМБГ) и сертификат за учество на возачите во меѓународниот патен сообраќај, </w:t>
      </w:r>
      <w:r w:rsidRPr="00394A1D">
        <w:rPr>
          <w:rFonts w:ascii="StobiSerif Regular" w:eastAsia="Times New Roman" w:hAnsi="StobiSerif Regular" w:cs="Times New Roman"/>
        </w:rPr>
        <w:br/>
        <w:t xml:space="preserve">- дали е во сила правосилна судска одлука за кривични дела против имотот, </w:t>
      </w:r>
      <w:r w:rsidRPr="00394A1D">
        <w:rPr>
          <w:rFonts w:ascii="StobiSerif Regular" w:eastAsia="Times New Roman" w:hAnsi="StobiSerif Regular" w:cs="Times New Roman"/>
        </w:rPr>
        <w:lastRenderedPageBreak/>
        <w:t>стопанството или безбедноста во сообраќајот, </w:t>
      </w:r>
      <w:r w:rsidRPr="00394A1D">
        <w:rPr>
          <w:rFonts w:ascii="StobiSerif Regular" w:eastAsia="Times New Roman" w:hAnsi="StobiSerif Regular" w:cs="Times New Roman"/>
        </w:rPr>
        <w:br/>
        <w:t>- изречени мерки против превозници врз основа на овој закон, односно на меѓународни договори, </w:t>
      </w:r>
      <w:r w:rsidRPr="00394A1D">
        <w:rPr>
          <w:rFonts w:ascii="StobiSerif Regular" w:eastAsia="Times New Roman" w:hAnsi="StobiSerif Regular" w:cs="Times New Roman"/>
        </w:rPr>
        <w:br/>
        <w:t>- видови на дозволи кои му се издадени на превозникот за превоз на патници и стока, нивна важност, сериски број и други податоци кои се однесуваат на дозволите и </w:t>
      </w:r>
      <w:r w:rsidRPr="00394A1D">
        <w:rPr>
          <w:rFonts w:ascii="StobiSerif Regular" w:eastAsia="Times New Roman" w:hAnsi="StobiSerif Regular" w:cs="Times New Roman"/>
        </w:rPr>
        <w:br/>
        <w:t>- податоци за финансиската стабилност на превозникот.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Податоците од ставот 4 на овој член можат да се прибираат и од евиденциите на Министерството за внатрешни работи,  Централниот регистар на Република Македонија, Царинската управа, Министерството за финансии, надлежниот првостепен суд и на Фондот за пензиско и инвалидско осигурување. При прибирање на податоците за превозникот од веќе постојните збирки на податоци, Министерството за транспорт и врски не е должно да го извести превозникот за кој податоците се однесуваат.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Органите, организациите и поединците кои располагаат со податоците, односно збирките на податоците од ставот 4 на овој член, се должни по претходно барање овие податоци да му ги достават на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обезбедување на достапноста на податоците од овој член Министерството за транспорт и врски може да воспостави непосредна компјутерска врска со сите наведени органи и организации кои водат такви податоци или збирки на податоци.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Податоците од членот 14 на овој закон се водат за цело време додека превозникот е впишан во евиденцијата на превозниците.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Податоците се чуваат уште пет години од денот кога превозникот е избришан од евиденцијата на превозниците.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Податоците од членот 14 на овој закон можат да се даваат на други државни органи, ако тие тоа го бараат и ако нивното барање е поврзано исклучиво со превозничката дејност со која се занимаваат превозниците.</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односно општината или градот Скопје ќе го брише превозникот од евиденција на превозници, ако утврди дека превозникот е бришан од Централниот регистар, му престанала важноста на лиценцата, односно му биде  одземена лиценцата за вршење на одделен вид на превоз во патниот сообраќај. </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Бришењето се врши со денот кога превозникот е бришан од Централниот регистар, со денот на престанок на важноста на лиценцата, односно со денот на правосилноста на решението со кое лиценцата е одземена.</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IV ПРЕВОЗ НА ПАТНИЦИ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Превозот на патници во внатрешниот патен сообраќај може да се врши како линиски превоз, слободен и посебен превоз на патници и превоз на патници за сопствени потреби.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Јавниот превоз на патници во внатрешниот патен сообраќај може да се врши како општински линиски превоз, меѓуопштински линиски превоз, слободен превоз, посебен линиски превоз, автотакси превоз, како и превоз на патници за сопствени потреби.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Превозот на патници во меѓународниот патен сообраќај може да се врши како линиски превоз на патници, како слободен превоз на патници и превоз на патници за сопствени потреби.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17-а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Патниците кои користат јавен линиски превоз, за цело време на возење, треба да имаат возен билет.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Патникот мора на барање на инспекторот за патен сообраќај, како и на контролорите од превозникот што го одржува превозот да го даде билетот на увид.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Возачот на возилото е должен врз основа на расположливите места во возилото да ги смести патниците и нивниот личен багаж.</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Возачот на возилото не смее да качува или слегува патници и товара или истовара багаж надвор од автобуските станици или стојалишта кои се одредени во возниот ред.</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1. ЛИНИСКИ ПРЕВОЗ НА ПАТНИЦИ</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1.1. Општински линиски превоз на патници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Општински линиски превоз на патници можат да вршат превозници кои имаат лиценца за вршење на таков вид превоз.</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19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Општински линиски превоз на патници се врши врз основа на дозвола за определена линија што ја издава градоначалникот на општината, односно градоначалникот на градот Скопје за подрачјето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 кој има лиценца за вршење на општински линиски превоз на патници може да отпочне со вршење на превоз, откако ќе добие дозвола и ќе регистрира возен ред за определена линија кај градоначалникот на општината, односно градоначалникот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и возниот ред од ставот 2 на овој член се издаваат со рок на важење од пет години.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дозволата од ставот 2 на овој член ја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19-а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утврдување на општинскиот линиски превоз на патници треба да се води сметка за: </w:t>
      </w:r>
      <w:r w:rsidRPr="00394A1D">
        <w:rPr>
          <w:rFonts w:ascii="StobiSerif Regular" w:eastAsia="Times New Roman" w:hAnsi="StobiSerif Regular" w:cs="Times New Roman"/>
        </w:rPr>
        <w:br/>
        <w:t>- меѓусебната поврзаност меѓу меѓуопштинскиот превоз и општинскиот линиски превоз на патници и </w:t>
      </w:r>
      <w:r w:rsidRPr="00394A1D">
        <w:rPr>
          <w:rFonts w:ascii="StobiSerif Regular" w:eastAsia="Times New Roman" w:hAnsi="StobiSerif Regular" w:cs="Times New Roman"/>
        </w:rPr>
        <w:br/>
        <w:t>- меѓусебната поврзаност на општински превоз на патници со други видови на превоз.</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19-б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општини со над 100.000 жители општината е должна да организира општински линиски превоз на патници како јавна служба.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 на општински линиски превоз на патници превозникот е должен во возилото да има извод од лиценца, дозвола патен налог во оригинал и регистриран возен ред во оригинал.</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да се придржува на регистрираниот возен ред и редовно да ја одржува линијата.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Качување и слегување на патници во општински линиски превоз се врши на автобуските стојалишта согласно со утврдениот и регистриран возен ред.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Автобусите на предната и бочната десна страна на видно место треба да го содржат бројот на линијата, почетното и крајното стојалиште.</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Советот на општината освен советите на општините од градот Скопје го уредуваат општинскиот линиски превоз на патници на подрачјето на општината, а линискиот превоз на патници на подрачјето на сите општини на градот Скопје го уредува Советот на градот Скопје, при што особено утврдуваат: </w:t>
      </w:r>
      <w:r w:rsidRPr="00394A1D">
        <w:rPr>
          <w:rFonts w:ascii="StobiSerif Regular" w:eastAsia="Times New Roman" w:hAnsi="StobiSerif Regular" w:cs="Times New Roman"/>
        </w:rPr>
        <w:br/>
        <w:t>- единствена мрежа на линии, </w:t>
      </w:r>
      <w:r w:rsidRPr="00394A1D">
        <w:rPr>
          <w:rFonts w:ascii="StobiSerif Regular" w:eastAsia="Times New Roman" w:hAnsi="StobiSerif Regular" w:cs="Times New Roman"/>
        </w:rPr>
        <w:br/>
        <w:t>- возен ред, начин на негово истакнување, одржување и менување, </w:t>
      </w:r>
      <w:r w:rsidRPr="00394A1D">
        <w:rPr>
          <w:rFonts w:ascii="StobiSerif Regular" w:eastAsia="Times New Roman" w:hAnsi="StobiSerif Regular" w:cs="Times New Roman"/>
        </w:rPr>
        <w:br/>
        <w:t>- начин на организирање на контролата на сообраќајот на автобусите и линиите, како и евиденција за тоа, </w:t>
      </w:r>
      <w:r w:rsidRPr="00394A1D">
        <w:rPr>
          <w:rFonts w:ascii="StobiSerif Regular" w:eastAsia="Times New Roman" w:hAnsi="StobiSerif Regular" w:cs="Times New Roman"/>
        </w:rPr>
        <w:br/>
        <w:t>- тарифен систем, систем на наплата и начин и контрола на наплата; </w:t>
      </w:r>
      <w:r w:rsidRPr="00394A1D">
        <w:rPr>
          <w:rFonts w:ascii="StobiSerif Regular" w:eastAsia="Times New Roman" w:hAnsi="StobiSerif Regular" w:cs="Times New Roman"/>
        </w:rPr>
        <w:br/>
        <w:t>- локација на автобуските терминали, свртувалишта, стојалишта и постапка за нивна измена, </w:t>
      </w:r>
      <w:r w:rsidRPr="00394A1D">
        <w:rPr>
          <w:rFonts w:ascii="StobiSerif Regular" w:eastAsia="Times New Roman" w:hAnsi="StobiSerif Regular" w:cs="Times New Roman"/>
        </w:rPr>
        <w:br/>
        <w:t>- изградба, обележување, опремување, одржување и користење на автобуските терминали, свртувалишта и стојалишта, </w:t>
      </w:r>
      <w:r w:rsidRPr="00394A1D">
        <w:rPr>
          <w:rFonts w:ascii="StobiSerif Regular" w:eastAsia="Times New Roman" w:hAnsi="StobiSerif Regular" w:cs="Times New Roman"/>
        </w:rPr>
        <w:br/>
        <w:t>- одредување на релација и место на превоз со комби возила со најмалку девет седишта ( 8+1) и </w:t>
      </w:r>
      <w:r w:rsidRPr="00394A1D">
        <w:rPr>
          <w:rFonts w:ascii="StobiSerif Regular" w:eastAsia="Times New Roman" w:hAnsi="StobiSerif Regular" w:cs="Times New Roman"/>
        </w:rPr>
        <w:br/>
        <w:t>- критериуми за начинот и постапката за издавање и одземање на дозволата за вршење на општински линиски превоз и распределувањето на линиите на превозниците во општинскиот линиски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Единствениот тарифен систем и начинот на продажба на возни билети, односно електронски карти за сите превозници кои вршат линиски превоз на патници на подрачјето на град Скопје го утврдува Советот на градот Скопје со одлука.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електронските карти на корисниците на линискиот превоз во град Скопје, во зависност од категоријата на корисникот, се внесуваат следниве податоци име и презиме, ЕМБГ, адреса на живеалиште, датум на раѓање, фотографија заради визуелна контрола, правно лице, односно институцијата во која работи, име на образовната институција, клас, учебна година, тарифна категорија (ученик, пензионер, вработен и т.н), населено место и општина.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22-а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Градот Скопје може да организира линиски превоз на патници од општините Арачиново, Зелениково, Илинден, Петровец, Сопиште, Студеничани и Чучер Сандево доколку наведените општини или некоја од нив нема или не може да организира превоз до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За организација на превозот од ставот 1 на овој член градот Скопје со соодветната општина може да склучи договор за утврдување на меѓусебните права и обврски, утврдување на свртувалиштата и постојките и за начинот на финансирање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случај од ставот 1 на овој член лиценците, дозволите и возните редови за вршење на општински линиски превоз на патници ќе ги издава градот Скопје.</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Една или повеќе општини со седиште во село со општина со седиште во град утврдени со закон кон која гравитираат, можат заеднички да го организираат вршењето на меѓуопштинскиот линиски превоз на патници со обврска да го запазат временскиот интервал на станиците од делот на заедничката траса на одобрените возни редови за меѓуопштински линиски превоз при склучување на спогодбата.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Начинот и условите за заедничко организирање на извршувањето на линискиот превоз на патници од ставот 1 на овој член општините го утврдуваат со спогодба.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Спогодбата од ставот 2 на овој член особено содржи: </w:t>
      </w:r>
      <w:r w:rsidRPr="00394A1D">
        <w:rPr>
          <w:rFonts w:ascii="StobiSerif Regular" w:eastAsia="Times New Roman" w:hAnsi="StobiSerif Regular" w:cs="Times New Roman"/>
        </w:rPr>
        <w:br/>
        <w:t>- единствена мрежа на линии, </w:t>
      </w:r>
      <w:r w:rsidRPr="00394A1D">
        <w:rPr>
          <w:rFonts w:ascii="StobiSerif Regular" w:eastAsia="Times New Roman" w:hAnsi="StobiSerif Regular" w:cs="Times New Roman"/>
        </w:rPr>
        <w:br/>
        <w:t>- возен ред, начин на негово истакнување, одржување и менување, </w:t>
      </w:r>
      <w:r w:rsidRPr="00394A1D">
        <w:rPr>
          <w:rFonts w:ascii="StobiSerif Regular" w:eastAsia="Times New Roman" w:hAnsi="StobiSerif Regular" w:cs="Times New Roman"/>
        </w:rPr>
        <w:br/>
        <w:t>- локација на автобуски стојалишта, нивно обележување, опремување, одржување и користење, </w:t>
      </w:r>
      <w:r w:rsidRPr="00394A1D">
        <w:rPr>
          <w:rFonts w:ascii="StobiSerif Regular" w:eastAsia="Times New Roman" w:hAnsi="StobiSerif Regular" w:cs="Times New Roman"/>
        </w:rPr>
        <w:br/>
        <w:t>- тарифен систем и систем на наплата и </w:t>
      </w:r>
      <w:r w:rsidRPr="00394A1D">
        <w:rPr>
          <w:rFonts w:ascii="StobiSerif Regular" w:eastAsia="Times New Roman" w:hAnsi="StobiSerif Regular" w:cs="Times New Roman"/>
        </w:rPr>
        <w:br/>
        <w:t>- критериуми и начин за издавање и одземање на дозволата за вршење на превозот и распределување на возните редови утврдени во единствената мрежа на линии на превозниците од општините кои се согласиле заеднички да го организираат линискиот превоз на патници на нивните подрачја.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Согласност на спогодбата од ставот 2 на овој член дава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Еден примерок од спогодбата на која е дадена согласност се задржува во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општините склучат спогодба, а за истата немаат добиено согласност од министерот за транспорт и врски, истата нема правно дејство, односно е неважечка.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Возачот кој превозот го врши согласно со спогодбата од ставот 2 на овој член е должен истиот да го врши во согласност со дозволата и возниот ред за линијата и да постапува согласно со членот 34 од овој закон.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23-а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Одредбите на членовите 24, 25, 25-а, 26, 27, 28, 29, 30, 31, 32, 34 и 35 од овој закон соодветно се применуваат и за меѓуопштински линиски превоз на патниците од членот 23 од овој закон.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23-б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Вршењето на општински линиски превоз на патници со тролејбус, трамвај или други видови на шински возила може да биде предмет на концесија или јавно приватно партнерство под услови и на начин утврдени со Законот за концесии и јавно приватно партнерство и услови утврдени од советот на општината, односно Советот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Концесијата или јавното приватно партнерство за општински линиски превоз на патници со тролејбус, трамвај или други видови на шински возила се уредуваат со договорот за воспоставување на концесија или јавно приватно партнерство.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Одлука за давање на концесија или јавно приватно партнерство за општински линиски превоз на патници со тролејбус, трамвај или други видови на шински возила донесува советот на општината, односно Советот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Советот на општината, односно Советот на градот Скопје може да донесе одлука за услови кои треба да се исполнуваат при постапката на концесија или јавно приватно партнерство за општински линиски превоз на патници со тролејбус, трамвај или други видови на шински возила за одвивањето на превозот во општината, односно градот.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Договорот за концесија, односно јавно приватно партнерство се склучува за период од најмногу 35 години.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Договорот за концесија, односно јавно приватно партнерство може да се пренесе со писмена согласност од концедентот, односно јавниот партнер, под услови утврдени со договорот и без нарушување на времетраење на договорот.</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1.2. Меѓуопштински линиски превоз на патници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Меѓуопштински линиски превоз на патници може да врши само превозник кој има лиценца за вршење на овој вид на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Меѓуопштинскиот линиски превоз на патници се врши на одредена линија по однапред одобрен возен ред и утврдена и објавена цена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Меѓуопштинскиот линиски превоз на патници може да се врши како патнички, директен и брз.</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24-а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Одобрување на возни редови за нови линии или промена на возни редови на одобрени линии врши Министерството за транспорт и врски по барање на заинтересираните превозници.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одобрување на возни редови за нови линии или промена на возни редови на одобрени линии, Министерството за транспорт и врски објавува оглас на својата интернет страница и во дневниот печат.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Огласот од ставот 2 на овој член се објавува еднаш во текот на годината и тоа во мај во тековната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Постапката за одобрување на возни редови за нови линии или промена на возни редови на одобрени линии се врши по електронски пат.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Право да учествуваат на огласот имаат сите превозници кои имаат лиценца за меѓуопштински или меѓународен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електронското барање за одобрување на возни редови за нови линии, односно за промена на возни редови на одобрени линии, доколку на трасата на линијата за веќе одобрен возен ред, има две заеднички станици, превозникот треба да ги има предвид временските интервали на поаѓање и тоа: за меѓуопштински линиски превоз</w:t>
      </w:r>
    </w:p>
    <w:tbl>
      <w:tblPr>
        <w:tblW w:w="4000" w:type="pct"/>
        <w:jc w:val="center"/>
        <w:tblCellMar>
          <w:top w:w="15" w:type="dxa"/>
          <w:left w:w="15" w:type="dxa"/>
          <w:bottom w:w="15" w:type="dxa"/>
          <w:right w:w="15" w:type="dxa"/>
        </w:tblCellMar>
        <w:tblLook w:val="04A0"/>
      </w:tblPr>
      <w:tblGrid>
        <w:gridCol w:w="3021"/>
        <w:gridCol w:w="4582"/>
      </w:tblGrid>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должина на линијата во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минимална временска разлика во минути</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after="0" w:line="240" w:lineRule="auto"/>
              <w:rPr>
                <w:rFonts w:ascii="StobiSerif Regular" w:eastAsia="Times New Roman" w:hAnsi="StobiSerif Regular" w:cs="Times New Roman"/>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пред/после</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0 - 40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30</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41- 80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50</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81-120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60</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преку 120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90</w:t>
            </w:r>
          </w:p>
        </w:tc>
      </w:tr>
    </w:tbl>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При електронското барање за одобрување на возни редови за нови линии, односно за промена на возни редови на одобрени линии, доколку на трасата на линијата за веќе </w:t>
      </w:r>
      <w:r w:rsidRPr="00394A1D">
        <w:rPr>
          <w:rFonts w:ascii="StobiSerif Regular" w:eastAsia="Times New Roman" w:hAnsi="StobiSerif Regular" w:cs="Times New Roman"/>
        </w:rPr>
        <w:lastRenderedPageBreak/>
        <w:t>одобрен возен ред има две заеднички станици од кои една на територијата на Република Македонија, а друга на територијата на земјата на пристигнување, и доколку се аплицира за нов меѓународен возен ред, превозникот треба да ги има предвид временските интервали на поаѓање за делот на територијата на Република Македонија, и тоа за меѓународен линиски превоз</w:t>
      </w:r>
    </w:p>
    <w:tbl>
      <w:tblPr>
        <w:tblW w:w="4000" w:type="pct"/>
        <w:jc w:val="center"/>
        <w:tblCellMar>
          <w:top w:w="15" w:type="dxa"/>
          <w:left w:w="15" w:type="dxa"/>
          <w:bottom w:w="15" w:type="dxa"/>
          <w:right w:w="15" w:type="dxa"/>
        </w:tblCellMar>
        <w:tblLook w:val="04A0"/>
      </w:tblPr>
      <w:tblGrid>
        <w:gridCol w:w="3123"/>
        <w:gridCol w:w="4480"/>
      </w:tblGrid>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должина на линијата </w:t>
            </w:r>
            <w:r w:rsidRPr="00394A1D">
              <w:rPr>
                <w:rFonts w:ascii="StobiSerif Regular" w:eastAsia="Times New Roman" w:hAnsi="StobiSerif Regular" w:cs="Times New Roman"/>
              </w:rPr>
              <w:br/>
              <w:t>во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минимална временска разлика </w:t>
            </w:r>
            <w:r w:rsidRPr="00394A1D">
              <w:rPr>
                <w:rFonts w:ascii="StobiSerif Regular" w:eastAsia="Times New Roman" w:hAnsi="StobiSerif Regular" w:cs="Times New Roman"/>
              </w:rPr>
              <w:br/>
              <w:t>во минути</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after="0" w:line="240" w:lineRule="auto"/>
              <w:rPr>
                <w:rFonts w:ascii="StobiSerif Regular" w:eastAsia="Times New Roman" w:hAnsi="StobiSerif Regular" w:cs="Times New Roman"/>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пред/после</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0 - 250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60</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251 - 600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180</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601 - 1800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240</w:t>
            </w:r>
          </w:p>
        </w:tc>
      </w:tr>
      <w:tr w:rsidR="00411C48" w:rsidRPr="00394A1D" w:rsidTr="00411C4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преку 1801 км</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360</w:t>
            </w:r>
          </w:p>
        </w:tc>
      </w:tr>
    </w:tbl>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електронското барање за одобрување на нов возен ред за меѓународна линија на територијата на Република Македонија доколку линијата е со должина до 250 км превозникот мора да аплицира најмалку 1 станица, доколку линијата е со должина до 600км превозникот мора да аплицира најмалку 2 станици, доколку линијата е со должина над 601км превозникот мора да аплицира најмалку 3 станици.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електронско барање за одобрување на возен ред за нови линии, доколку на трасата на линијата за веќе одобрен возен ред има две заеднички станици, за поаѓање од Велес, Куманово и Тетово кон Скопје во период од 6,00 до 8,00 часот секој ден и за поаѓање од Скопје кон Велес, Куманово и Тетово во периодот од 15,30 и 17,30 часот секој ден, временскиот интервал од едно до друго поаѓање изнесува 10 минути.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електронското барање за одобрување на возни редови за нови линии, односно за промена на возни редови на одобрени линии превозникот треба да ги има предвид одобрените возни редови објавени на интернет страницата на Министерството за транспорт и врски и одобрените возни редови со спогодба меѓу две општини.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возниот ред за линијата за меѓуопштински и меѓународедн превоз на патници е со повеќе поаѓања кои не можат да се одржуваат со едно возило, превозникот треба за тие возни редови да поседува толку возила колку што е потребно за да може да ги одржува сите поаѓања за кои му се издадени дозволи сметајќи ги и возилата кои му се потребни за одржување на ново одобрените возни редови за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во зависност од остварената добивка за претходната тековна година го има правото да аплицира за меѓуопштински и меѓународен превоз на патници и тоа: </w:t>
      </w:r>
      <w:r w:rsidRPr="00394A1D">
        <w:rPr>
          <w:rFonts w:ascii="StobiSerif Regular" w:eastAsia="Times New Roman" w:hAnsi="StobiSerif Regular" w:cs="Times New Roman"/>
        </w:rPr>
        <w:br/>
      </w:r>
      <w:r w:rsidRPr="00394A1D">
        <w:rPr>
          <w:rFonts w:ascii="StobiSerif Regular" w:eastAsia="Times New Roman" w:hAnsi="StobiSerif Regular" w:cs="Times New Roman"/>
        </w:rPr>
        <w:lastRenderedPageBreak/>
        <w:t>- од 1,000,000 до 2,000,000 денари - најмногу 3 апликации </w:t>
      </w:r>
      <w:r w:rsidRPr="00394A1D">
        <w:rPr>
          <w:rFonts w:ascii="StobiSerif Regular" w:eastAsia="Times New Roman" w:hAnsi="StobiSerif Regular" w:cs="Times New Roman"/>
        </w:rPr>
        <w:br/>
        <w:t>- од 2,000,001 до 4,000,000 денари - најмногу 5 апликации </w:t>
      </w:r>
      <w:r w:rsidRPr="00394A1D">
        <w:rPr>
          <w:rFonts w:ascii="StobiSerif Regular" w:eastAsia="Times New Roman" w:hAnsi="StobiSerif Regular" w:cs="Times New Roman"/>
        </w:rPr>
        <w:br/>
        <w:t>- од 4,000,001 до 6,000,000 денари - најмногу 7 аплкации и </w:t>
      </w:r>
      <w:r w:rsidRPr="00394A1D">
        <w:rPr>
          <w:rFonts w:ascii="StobiSerif Regular" w:eastAsia="Times New Roman" w:hAnsi="StobiSerif Regular" w:cs="Times New Roman"/>
        </w:rPr>
        <w:br/>
        <w:t>- над 6,000,001 денари - најмногу 9 апликации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кој се стекнал со соодветната лиценца во годината во која се спроведува огласот односно пред законски пропишаниот рок за изработка на завршна сметка има право да аплицира за меѓуопштински и меѓународен превоз на патници онолку апликации колку што поседува возила со извод од лиценца.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Постапката за одобрување на возни редови за нови линии и за промена на возни редови за одобрени линии ја следи и контролира Комисија за одобрување на возни редови за нови линии и за промена на возни редови за одобрени линии (во натамошниот текст: Комисијата) формирана од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Доказите и податоците за исполнетост на условите од ставовите 11 и 12 на овој член, ги прибавува Комисијата која е должна во рок од три дена од денот на аплицирањето да ги побара доказите од надлежниот јавен орган.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Врз основа на добиените резултати од компјутерски обработените барања, Комисијата од ставот 14 на овој член подготвува предлог листа на одобрени, односно одбиени барања и ја доставува до министерот за транспорт и врски на одобрување.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Врз основа на одобрените листи Министерството за транспорт и врски донесува решение со кое возниот ред за линијата се одобрува или барањето се одбива.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ставот 17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Комисијата од ставот 14 на овој член се состои од пет члена од кои три члена се од Министерството за транспорт и врски и два члена од здруженијата на превозници од патниот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Начинот и поблиските услови за одобрување на возни редови за нови линии и за промена на одобрени линии во меѓуопштинскиот и меѓународниот превоз на патници, издавање, продолжување и одземање на дозволата за одобрена линија, формата и содржината на образецот на дозволата и на возниот ред,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24-б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Одредбите од членот 24-а на овој закон соодветно се применуваат и на постапката за одобрување на возни редови за нови линии или промена на одобрени линии во меѓународниот превоз на патници.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со вршење на меѓуопштински линиски превоз на патници може да отпочне по добивање на дозвола за определена линија издадена од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од ставот 1 на овој член се издава со рок на важење од пет години.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од ставот 1 на овој член може да ја користи само превозник на кој што му е издадена.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за вршење на меѓуопштински линиски превоз содржи: назив на линијата, назив и седиште на превозникот, како и рок на важење.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Составен дел на дозволата е и одобрениот возен ред за линијата регистриран во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при вршење на превозот задолжително треба да поседува патен налог.</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25-а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Пренос на дозволи или решенија од еден превозник на друг е дозволен само во случај кога новиот превозник е правен следбеник на превозникот кој престанал да постои, доколку постои раздвојување на имотот на превозникот на два или повеќе нови превозници согласно со спогодбата за раздвојување заверена на нотар или согласно со решение на надлежен суд или врз основа на купопродажен договор меѓу двајцата превозници за промена на сопственоста на превозникот или друг правен акт од кој ќе се утврди промената на сопственоста на превозникот.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25-б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дозволата со возниот ред е со повеќе поаѓања превозникот може да поднесе барање за раздвојување на одделни или на сите поаѓања од возниот ред на посебни дозволи.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може да поднесе барање и за спојување на два или повеќе возни редови за кои има посебни дозволи кои се со иста почетна и крајна станица истите да бидат на една дозвола и еден возен ред.</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26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издадените дозволи се води евиденција.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Евиденцијата на издадените дозволи ја води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е должно да ги известува автобуските станици за издадените дозволи и за секоја извршена промена.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да го извршува меѓуопштинскиот линиски превоз на линијата во согласност со издадената дозвола и регистрираниот возен ред.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време на вршење на меѓуопштинскиот линиски превоз на патници во возилото мора да се наоѓа извод од лиценцата, дозвола, регистриран возен ред и патен налог во оригинал.</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Член 27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самостојно ја утврдува цената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да го достави ценовникот до автобуските станици што ги користи согласно со утврдениот возен ред.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преку средствата за јавно информирање да го објави започнувањето на меѓуопштинскиот линиски превоз според возниот ред.</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27-а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 на превоз на патници превозникот во возилото не може да има повеќе патници отколку што има седишта во возилото.</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Возниот ред и правецот на движење (итинерер) можат да се менуваат само еднаш во текот на важењето на дозволата со спроведување на постапка од членот 24-а на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исклучок од ставот 1 на овој член, без спроведување на постапката од членот 24-а на овој закон, возниот ред и правецот на движење (итинерерот) може да се изменат пред истекот на важноста на дозволата, доколку: </w:t>
      </w:r>
      <w:r w:rsidRPr="00394A1D">
        <w:rPr>
          <w:rFonts w:ascii="StobiSerif Regular" w:eastAsia="Times New Roman" w:hAnsi="StobiSerif Regular" w:cs="Times New Roman"/>
        </w:rPr>
        <w:br/>
        <w:t>- превозникот се откаже од одреден број поаѓања во возниот ред, </w:t>
      </w:r>
      <w:r w:rsidRPr="00394A1D">
        <w:rPr>
          <w:rFonts w:ascii="StobiSerif Regular" w:eastAsia="Times New Roman" w:hAnsi="StobiSerif Regular" w:cs="Times New Roman"/>
        </w:rPr>
        <w:br/>
        <w:t xml:space="preserve">- во постапката за издавање на транзитни дозволи за редовни линии во меѓународниот патен сообраќај, државата што треба да се транзитира бара измена на </w:t>
      </w:r>
      <w:r w:rsidRPr="00394A1D">
        <w:rPr>
          <w:rFonts w:ascii="StobiSerif Regular" w:eastAsia="Times New Roman" w:hAnsi="StobiSerif Regular" w:cs="Times New Roman"/>
        </w:rPr>
        <w:lastRenderedPageBreak/>
        <w:t>должината на трасата и/или времето на патување, или граничните премини за влез и излез, </w:t>
      </w:r>
      <w:r w:rsidRPr="00394A1D">
        <w:rPr>
          <w:rFonts w:ascii="StobiSerif Regular" w:eastAsia="Times New Roman" w:hAnsi="StobiSerif Regular" w:cs="Times New Roman"/>
        </w:rPr>
        <w:br/>
        <w:t>- странскиот превозник има добиено согласност за промена на возниот ред од надлежниот орган на странска држава, со исклучок на добиена согласност за додавање на станици во возниот ред и промена на време на поаѓањата на територијата на Република Македонија, </w:t>
      </w:r>
      <w:r w:rsidRPr="00394A1D">
        <w:rPr>
          <w:rFonts w:ascii="StobiSerif Regular" w:eastAsia="Times New Roman" w:hAnsi="StobiSerif Regular" w:cs="Times New Roman"/>
        </w:rPr>
        <w:br/>
        <w:t>- тоа е потребно заради промени кои настанале поради виша сила, </w:t>
      </w:r>
      <w:r w:rsidRPr="00394A1D">
        <w:rPr>
          <w:rFonts w:ascii="StobiSerif Regular" w:eastAsia="Times New Roman" w:hAnsi="StobiSerif Regular" w:cs="Times New Roman"/>
        </w:rPr>
        <w:br/>
        <w:t>- има промени предизвикани поради реконструкција и пуштање во сообраќај на нови патишта или заради други вонредни настани, </w:t>
      </w:r>
      <w:r w:rsidRPr="00394A1D">
        <w:rPr>
          <w:rFonts w:ascii="StobiSerif Regular" w:eastAsia="Times New Roman" w:hAnsi="StobiSerif Regular" w:cs="Times New Roman"/>
        </w:rPr>
        <w:br/>
        <w:t>- со одлука на Советот на градот Скопје одредени автобуски стојалишта во градот се определени како попатни станици за вршење на меѓуопштински превоз на патници, </w:t>
      </w:r>
      <w:r w:rsidRPr="00394A1D">
        <w:rPr>
          <w:rFonts w:ascii="StobiSerif Regular" w:eastAsia="Times New Roman" w:hAnsi="StobiSerif Regular" w:cs="Times New Roman"/>
        </w:rPr>
        <w:br/>
        <w:t>- се менува итинерерот без промена на времињата на поаѓање, </w:t>
      </w:r>
      <w:r w:rsidRPr="00394A1D">
        <w:rPr>
          <w:rFonts w:ascii="StobiSerif Regular" w:eastAsia="Times New Roman" w:hAnsi="StobiSerif Regular" w:cs="Times New Roman"/>
        </w:rPr>
        <w:br/>
        <w:t>- превозникот бара бришење на определени станици во возниот ред, доколку без станиците кои се бара да се бришат во новиот возен ред почетната и крајната станица се категоризирани автобуски станици, а за меѓународен превоз на патници во новиот возен ред почетната станица да биде категоризирана автобуска станица, </w:t>
      </w:r>
      <w:r w:rsidRPr="00394A1D">
        <w:rPr>
          <w:rFonts w:ascii="StobiSerif Regular" w:eastAsia="Times New Roman" w:hAnsi="StobiSerif Regular" w:cs="Times New Roman"/>
        </w:rPr>
        <w:br/>
        <w:t>- превозникот бара скратување на релацијата или менување на начинот на одржување на линијата од постојана во сезонска линија и обратно притоа имајќи ги предвид временските интервали утврдени во членот 24-а ставови 6 и 7 од овој закон и </w:t>
      </w:r>
      <w:r w:rsidRPr="00394A1D">
        <w:rPr>
          <w:rFonts w:ascii="StobiSerif Regular" w:eastAsia="Times New Roman" w:hAnsi="StobiSerif Regular" w:cs="Times New Roman"/>
        </w:rPr>
        <w:br/>
        <w:t>- превозникот се откаже од ден/денови во режимот на одржување на возниот ред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случаите од ставот 2 на овој член, врз основа на писмено барање од превозникот со решение одлучува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во рок од 15 дена од денот на приемот на решението до Министерството за транспорт и врски да достави барање за регистрација на одобрениот возен ред и за издавање на дозвола за линијата за која возниот ред е одобрен.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превозникот барањето за регистрација на одобрениот возен ред и за издавањето дозвола не го поднесе во рокот од ставот 4 на овој член ќе се смета дека истиот не е заинтересиран за одржување на линијата, а возниот ред за одобрената линија се одзема.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29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време на важење на дозволата превозот може привремено да се запре, ако настанат и додека траат причините кои превозникот не можел да ги предвиди и чии последици не можел да ги отстрани (виша сила).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Привременото запирање од ставот 1 на овој член превозникот е должен да го пријави до Министерството за транспорт и врски, веднаш по настанувањето на причините кои го предизвикале.</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превозникот не може да го врши меѓуопштинскиот линиски превоз на патници, за кој има добиено дозвола, должен е до Министерството за транспорт и врски да поднесе барање за одобрување за привремен прекин или за трајно запирање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Превозот може привремено да се прекине најдолго за период од шест месеца во текот на важењето на дозволата или трајно да се запре врз основа на решение на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донесувањето на решението за трајно запирање на превозот на патници на одредена линија се одзема дозволата и се врши бришење на возниот ред од евиденцијата на регистрирани возни редови.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привремениот прекин или трајното запирање на превозот и измената на возниот ред на определена линија да го објави во средствата за јавно информирање и во автобуските станици, кои се наоѓаат во возниот ред.</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не може на одредена линија за која има дозвола да го запре превозот од неоправдани причини и без одобрение на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превозникот од неоправдани причини не го врши меѓуопштинскиот линиски превоз на определена линија повеќе од пет дена непрекинато или со прекини во период од два месеца во текот на годината, на предлог на државниот инспектор за патен сообраќај Министерството за транспорт и врски ќе донесе решение за одземање на дозволата. По правосилноста на решението за одземање на дозволата, возниот ред се брише од евиденцијата на регистрирани возни редови.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Доколку државниот инспектор за патен сообраќај при контрола на автобуска станица од сообраќајниот дневник за поаѓање и доаѓање на автобусите на автобуската станица констатира дека превозникот кој поседува дозвола и возен ред издаден од Министерството за транспорт и врски за вршење на меѓуопштински или меѓународен превоз на патници во период не подолг од 60 дена од неоправдани причини не </w:t>
      </w:r>
      <w:r w:rsidRPr="00394A1D">
        <w:rPr>
          <w:rFonts w:ascii="StobiSerif Regular" w:eastAsia="Times New Roman" w:hAnsi="StobiSerif Regular" w:cs="Times New Roman"/>
        </w:rPr>
        <w:lastRenderedPageBreak/>
        <w:t>одржува определена линија повеќе од пет дена непрекинато или со прекини во период од два месеца во текот на годината, на предлог на државниот инспектор за патен сообраќај Министерството за транспорт и врски ќе донесе решение за одземање на дозволата. По конечноста на решението за одземање на дозволата, возниот ред се брише од евиденцијата на регистрирани возни редови.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може да донесе решение за одземање дозвола доколку од извештаите од членот 60 став 2 на овој закон кои ги доставуваат автобуските станици утврди дека се исполнети условите од ставот 2 на овој член.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ставот 2, 3 и 6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е должно примерок од решението од ставот 2 на овој член да достави до Државниот инспекторат за транспорт најдоцна во рок од седум дена по правосилноста на решението.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може да донесе решение за одземање на дозвола доколку видно од електронскиот систем на евиденција, кој го води Царинската управа на Република Македонија, а на кој е поврзано Министерството за транспорт и врски, се утврди дека се исполнети условите од ставот 2 на овој член.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Возни билети исклучиво се продаваат преку унифициран електронски систем со електронско плаќање на билетите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исклучок од ставот 1 на овој член превозникот може да продава возни билети и во автобусот, таму каде што нема организирани места за продажба при што е должен да издаде фискална сметка за продадените билети.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Возни билети може да се продаваат само за само за одобрените линии за кои е издадена дозвола во согласност со одобрениот возен ред и цената. </w:t>
      </w:r>
      <w:hyperlink r:id="rId10" w:history="1">
        <w:r w:rsidRPr="00394A1D">
          <w:rPr>
            <w:rFonts w:ascii="StobiSerif Regular" w:eastAsia="Times New Roman" w:hAnsi="StobiSerif Regular" w:cs="Times New Roman"/>
            <w:u w:val="single"/>
          </w:rPr>
          <w:t>8</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Превозникот и автобуската станица се должни на потполно глуви лица со потврда за членство и возен картон издаден од Националниот сојуз за глуви лица, на лица со тешка и длабока ментална попреченост и негов придружник со потврда за членство и возен картон издаден од Републичкиот центар за поддршка на лица со интелектулана попреченост на слепо лице со оштетување на видот над 90% и негов придружник со потврда за членство и возен картон издаден од Сојузот за слепи лица и на инвалидизирано лице со телесна инвалидност од 90% и негов придружник со </w:t>
      </w:r>
      <w:r w:rsidRPr="00394A1D">
        <w:rPr>
          <w:rFonts w:ascii="StobiSerif Regular" w:eastAsia="Times New Roman" w:hAnsi="StobiSerif Regular" w:cs="Times New Roman"/>
        </w:rPr>
        <w:lastRenderedPageBreak/>
        <w:t>потврда за членство и возен картон издаден од Сојузот за инвалидизирани лица, да им издадат билет за патување во двата правци (повратен билет) без надомест и во возната книшка да евидентираат дека слепото лице и инвалидизираното лице го искористиле превозот. На слепото лице со оштетување на видот над 90% и неговиот придружник и на инвалидизираното лице и неговиот придружник во текот на една календарска година може да им се издадат билети за максимум шест повратни билети за патување во внатрешниот превоз на патници, на трошок на превозникот.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Возниот билет што го издава превозникот содржи: </w:t>
      </w:r>
      <w:r w:rsidRPr="00394A1D">
        <w:rPr>
          <w:rFonts w:ascii="StobiSerif Regular" w:eastAsia="Times New Roman" w:hAnsi="StobiSerif Regular" w:cs="Times New Roman"/>
        </w:rPr>
        <w:br/>
        <w:t>- назив на превозникот, </w:t>
      </w:r>
      <w:r w:rsidRPr="00394A1D">
        <w:rPr>
          <w:rFonts w:ascii="StobiSerif Regular" w:eastAsia="Times New Roman" w:hAnsi="StobiSerif Regular" w:cs="Times New Roman"/>
        </w:rPr>
        <w:br/>
        <w:t>- место на тргнување и пристигнување, односно зона на вршење за општинскиот линиски превоз, </w:t>
      </w:r>
      <w:r w:rsidRPr="00394A1D">
        <w:rPr>
          <w:rFonts w:ascii="StobiSerif Regular" w:eastAsia="Times New Roman" w:hAnsi="StobiSerif Regular" w:cs="Times New Roman"/>
        </w:rPr>
        <w:br/>
        <w:t>- период на важење на билетот и </w:t>
      </w:r>
      <w:r w:rsidRPr="00394A1D">
        <w:rPr>
          <w:rFonts w:ascii="StobiSerif Regular" w:eastAsia="Times New Roman" w:hAnsi="StobiSerif Regular" w:cs="Times New Roman"/>
        </w:rPr>
        <w:br/>
        <w:t>- цена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може на целата линија да врши превоз и со повеќе возила (бис возење). Доколку линијата се одржува со бис возење тогаш не мора сите возила да поаѓаат од почетната или некоја од попатните станици доколку на тие станици има доволно места во возилата кои поаѓаат од тие станици за да бидат превезени сите патници на предметната линија.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меѓуопштинскиот линиски превоз на патници, качување и слегување на патниците, односно товарање и истоварање на багаж, може да се врши само на категоризирани автобуски станици и автобуски стојалишта што се внесени во дозволата и возниот ред за линијата.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местата каде што постојат категоризирани автобуски станици, превозникот кој има дозвола за вршење на меѓуопштинскиот линиски превоз на патници, качување и слегување на патниците може да врши само на тие автобуски станици.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Возачот кој го управува возилото е должен да застане на категоризирана автобуската станица, односно автобуското стојалиште во согласност со дозволата и возниот ред за линијата, условите на станицата и прописите за безбедност.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Возачот кој го управува возилото е должен да го завери патниот налог на секоја категоризирана автобуска станица одобрена во возниот ред и дозволата за определена линија.</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1.3. Меѓународен линиски превоз на патници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Меѓународен линиски превоз на патници меѓу Република Македонија и друга држава (билатерален) и транзитен превоз преку територијата на Република Македонија се воспоставува во согласност со меѓународните договори, а врз основа на претходно издадени дозволи од министерствата надлежни за транспорт на државите низ кои линијата поминува.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Превозот од ставот 1 на овој член се врши врз основа на дозвола што ја издава Министерството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Меѓународниот линиски превоз на патници на територијата на Република Македонија може да се извршува врз основа на дозвола што ја издава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се издава на барање на домашниот и странскиот превозник. Кон барањето превозниците се должни да приложат возен ред, ценовник итинерер, план за возење на возачите, договор за заедничко одржување на превозот и други прилози определени со меѓународна спогодба.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Странскиот превозник барањето за издавање на дозволата го доставува преку надлежниот орган на државата во која возилото е регистрирано.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Составен дел на дозволата се заверен возен ред, ценовник, итинерер и план за возење на возачите.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 нема да се издаде ако превозникот не ги исполнува условите за нејзино издавање предвидени со овој закон, поблиските прописи донесени врз основа на овој закон и одредбите од меѓународните спогодби.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во рок од 12 месеци од денот на започнување на постапка за издавање на билатерална дозвола истата не се издаде од страна на надлежниот орган на странската земја, одобрениот возен ред за автобуската линија се брише од евиденцијата на возни редови.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е исполнет условот од ставот 6 на овој член, министерството донесува решение за бришење на возниот ред.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ставот 7 на овој член може да се поведе управен спор.</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Министерството за транспорт и врски води регистар за издадените дозволи и регистрираните возни редови за меѓународни линии.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регистарот од ставот 9 на овој член ја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Меѓународниот линиски превоз на патници во меѓународниот патен сообраќај мора да се врши во согласност со дозволата, планот за возење на возачите, возниот ред, итинерерот и ценовникот што ги завериле министерствата за транспорт каде што се седиштата на превозниците.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план за возење на возачите, возниот ред, итинерерот и ценовникот во оригинал мора да се наоѓаат во возилото со кое се врши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Покрај документите утврдени во ставот 2 на овој член во возилата мора да се наоѓа и евидентен лист за превоз на патници. Евидентниот лист за превоз на патници го води превозникот во три примероци за секој извршен меѓународен превоз на патници, го чува во рок 24 месеци и еден примерок задолжително се остава на Царинската управа на граничните премини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евидентниот лист за превоз на патници, податоците кои ги содржи, начинот на неговото чување и водење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38-а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Домашниот и странскиот превозник спогодбено го определуваат режимот на одржување на возниот ред врз основа на принципот на реципроцитет, односно може со режимот на одржување да се определи поаѓањата во возниот ред да ги одржуваат двајцата превозници истовремено или двајцата превозници наизменично или само домашниот превозник или само странскиот превозник.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превозниците превозот од ставот 1 на овој член не го вршат согласно со издадената дозвола и одобрениот возен ред Министерството за транспорт и врски ќе ја одземе дозволата и возниот ред и истите ќе ги брише од регистарот на издадени дозволи.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38-б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Доколку на домашен превозник му е одземена дозволата, Министерството за транспорт и врски го известува надлежниот орган на странската држава каде што има седиште странскиот превозник.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Странскиот превозник е должен во рок од три месеца од известувањето од ставот 1 на овој член да склучи договор за заедничко одржување на предметната линија со друг домашен превозник.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странскиот превозник во рок од три месеца од известувањето од ставот 1 на овој член склучи договор за заедничко одржување на предметната линија со друг домашен превозник, на домашниот превозник кој склучил договор со странскиот превозник, ќе му се одобри возниот ред и ќе му се издаде дозвола согласно со членот 24-а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во рокот од ставот 3 на овој член странскиот превозник не склучи договор со нов домашен превозник му се одзема дозволата и возниот ред и на странскиот превозник.</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38-в</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меѓународната линија се одржува еднострано само од странски превозник, при поднесување на барање за продолжување на дозволата пред истекот на важноста на дозволата, странскиот превозник е должен да достави договор за одржување на линијата со домашен превозник.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во текот на одржување на линија во меѓународниот линиски превоз на патници, постои известување до надлежен орган за двострано раскинување на договорот за заедничко одржување на линија, секој од партнерите кои претходно го одржувале регистрираниот возен ред, е должен најдоцна во рок од три месеци од доставувањето на известувањето да склучи договор со нов партнер. Притоа партнерите кои претходно го одржувале регистрираниот возен ред се должни во известувањето да утврдат кој превозник кое поаѓање ќе го одржува за да можат да поднесат барање пред надлежниот орган со новиот партнер за издавање на дозвола и одобрување на возен ред.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во рокот од ставот 2 на овој член превозниците не достават договор со нов партнер, дозволата и регистрираниот возен ред се одземаат и се бришат од евиденцијата.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Доколку од надлежен орган на странска држава има известување дека за линија нема согласност според важечките прописи во странската земја, постапката за издавање </w:t>
      </w:r>
      <w:r w:rsidRPr="00394A1D">
        <w:rPr>
          <w:rFonts w:ascii="StobiSerif Regular" w:eastAsia="Times New Roman" w:hAnsi="StobiSerif Regular" w:cs="Times New Roman"/>
        </w:rPr>
        <w:lastRenderedPageBreak/>
        <w:t>или продолжување на дозволата ќе биде запрена, а регистрираниот возен ред се одзема.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38-г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може да поднесе барање за спојување на два или повеќе возни редови за меѓународен линиски превоз на патници за кои има правосилно решение издадено од Министерството за транспорт и врски или важечки посебни дозволи за возните редови за кои се бара спојување кои имаат иста почетна или иста крајна станица посебните дозволи да бидат на една дозвола и еден возен ред.</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39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 превозник не може да врши внатрешен превоз на патници (каботажа) при извршувањето на меѓународниот линиски превоз на патници, доколку со меѓународна спогодба и договор поинаку не е определено.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со меѓународна спогодба и договор е определено да може да се врши превоз од ставот 1 на овој член, во тој случај странскиот превозник треба да поседува дозвола издадена од Министерството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 превозник може да врши линиски превоз на патници во транзит преку територијата на Република Македонија само врз основа на дозвола што ја издава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дозволата за транзит не може да се дозволи качување и слегување на патници на територијата на Република Македонија доколку со меѓународната спогодба поинаку не е определено.</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i/>
          <w:iCs/>
        </w:rPr>
        <w:t>Избришан</w:t>
      </w:r>
      <w:r w:rsidRPr="00394A1D">
        <w:rPr>
          <w:rFonts w:ascii="StobiSerif Regular" w:eastAsia="Times New Roman" w:hAnsi="StobiSerif Regular" w:cs="Times New Roman"/>
        </w:rPr>
        <w:t> </w:t>
      </w:r>
      <w:hyperlink r:id="rId11" w:history="1">
        <w:r w:rsidRPr="00394A1D">
          <w:rPr>
            <w:rFonts w:ascii="StobiSerif Regular" w:eastAsia="Times New Roman" w:hAnsi="StobiSerif Regular" w:cs="Times New Roman"/>
            <w:u w:val="single"/>
          </w:rPr>
          <w:t>9</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Одредбите од членовите 24 до 35 на овој закон што се однесуваат на меѓуопштинскиот линиски превоз на патници се однесуваат и на меѓународниот линиски превоз на патници, доколку со меѓународна спогодба поинаку не е определено.</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1.4. Посебен линиски превоз на патници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43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Посебен линиски превоз на патници е превоз само на определена група патници со исклучување на други патници. Со посебниот линиски превоз на патници се врши превоз на ученици од дома до училиште и обратно, на работници од дома до местото на работа и обратно, на работници кои вршат сезонски работи од дома до местото на работа и обратно, на војни лица од дома до работа и обратно и превоз на лица кои имаат потреба од медицинска нега од дома до здравствената установа и обратно, доколку превозот на тие лица го организира истата. Патниците кои се превезуваат треба да се наведени во списокот на патници кој е составен дел на договорот за извршување на овој вид на превоз, при што во возилото може да има максимум 10% патници кои не се наведени во списокот на патници. Патниците треба во себе да имаат документ за идентификација издаден од нарачателот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Посебен линиски превоз на патници е и превозот кој е неопходен за извршување на друг вид на превоз (превоз од и до аеродром) при што патниците кои се превезуваат не треба да се наведени во списокот на патници кој е составен дел на договорот за извршување на овој вид на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извршувањето на посебниот линиски превоз на патници од ставот 1 на овој член, нарачател на превозот може да биде училиштето во кое учат учениците кои се превезуваат, фирмата или органот во кој се вработени работниците кои се превезуваат, здравствената установа во која се лекуваат лицата кои се превезуваат и претпријатието кое врши аеродромски услуги.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Нарачателот на превозот и превозникот склучуваат писмен договор со кој се регулираат меѓусебните права и обврски.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Составен дел на договорот за извршување на превозот е списокот на патниците кои се превезуваат и истиот треба задолжително да биде заверен од Министерството за транспорт и врски или од општините или градот Скопје. При извршување на посебен линиски превоз од ставот 2 на овој член не е потребен список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исклучок за превоз на војни лица од дома до работа и обратно списокот на патници не е составен дел на договорот за извршување на превозот. При превозот на војни лица од дома до работа и обратно задолжително е во возилото од страна на корисникот на превозот да има лице кое ќе биде задолжено со список на патници кои се превезуваат.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По исклучок од ставот 5 на овој член за превоз на работници кои вршат сезонски работи од дома до местото на работа и обратно списокот на патници не е составен дел </w:t>
      </w:r>
      <w:r w:rsidRPr="00394A1D">
        <w:rPr>
          <w:rFonts w:ascii="StobiSerif Regular" w:eastAsia="Times New Roman" w:hAnsi="StobiSerif Regular" w:cs="Times New Roman"/>
        </w:rPr>
        <w:lastRenderedPageBreak/>
        <w:t>на договорот за извршување на превозот, но истиот задолжително се наоѓа во возилото при вршењето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Посебниот линиски превоз на патници се врши со автобуси, а може да се врши и со патнички возила со 8+1 седиште, врз основа на договор склучен во писмена форма меѓу правно лице кое го нарачува превозот и превозникот правно лице. Договорот мора да биде склучен исклучиво со превозник или со конзорциум од превозници кои имаат во сопственост или меѓусебно имаат склучено договор за користење на доволен број на возила за екплоатација на релациите кои се наведени во договорот. Превозникот или конзорциумот од превозници превозот ќе го врши исклучиво со возилата кои ги навеле при склучувањето на договорот за превоз и кои ги исполнуваат минималните техничко-експлоатациони стандарди определени во јавниот оглас или кои исполнуваат техничко- експлоатациони стандарди исти или повисоки од оние кои биле понудени на јавниот оглас. Непочитувањето на одредбите од овој став претставува основ за раскинување на договорот за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извршувањето на посебниот линиски превоз на патници од ставот 1 на овој член во возилото мора да се наоѓа извод од лиценца, дозвола со возен ред со станици и термини за поаѓање и пристигнување патен налог во оригинал и договор со список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извршување на посебен линиски превоз од ставот 2 на овој член во возилото мора да се наоѓа извод од лиценца, дозвола патен налог во оригинал и договор.</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може да врши посебен линиски превоз, доколку поседува соодветна лиценца согласно со овој закон и доколку поседува возила со изводи од лиценца колку што е потребно за да може да ги одржува сите поаѓања согласно со дозволата за посебен линиски превоз вклучувајќи ги и возилата кои му се потребни за одржување на возните редови за меѓуопштински, меѓународен или посебен линиски превоз кои веќе ги поседува.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извршување на превозот од членот 43 на овој закон превозникот мора да прибави дозвола.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превозот се врши меѓу две или повеќе општини дозволата ја издава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Против решението од ставот 2 на овој член со кое се одбива барањето за издавање на дозвола за вршење на посебен линиски превоз на патници, може да се изјави жалба </w:t>
      </w:r>
      <w:r w:rsidRPr="00394A1D">
        <w:rPr>
          <w:rFonts w:ascii="StobiSerif Regular" w:eastAsia="Times New Roman" w:hAnsi="StobiSerif Regular" w:cs="Times New Roman"/>
        </w:rPr>
        <w:lastRenderedPageBreak/>
        <w:t>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превозот се врши на подрачјето на општината, односно градот Скопје дозволата ја издава градоначалникот на општината, односно градоначалникот на градот Скопје. </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ставот 4 на овој член со кое барањето се одбива може да се изјави жалба во рок од осум дена од денот на приемот на решението до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дозволата за посебен линиски превоз на патници ја пропишува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Кон барањето за издавање на дозволата превозникот е должен да достави: </w:t>
      </w:r>
      <w:r w:rsidRPr="00394A1D">
        <w:rPr>
          <w:rFonts w:ascii="StobiSerif Regular" w:eastAsia="Times New Roman" w:hAnsi="StobiSerif Regular" w:cs="Times New Roman"/>
        </w:rPr>
        <w:br/>
        <w:t>- договор склучен со правно лице со список на патниците што ќе се превезуваат, </w:t>
      </w:r>
      <w:r w:rsidRPr="00394A1D">
        <w:rPr>
          <w:rFonts w:ascii="StobiSerif Regular" w:eastAsia="Times New Roman" w:hAnsi="StobiSerif Regular" w:cs="Times New Roman"/>
        </w:rPr>
        <w:br/>
        <w:t>- временски термини за поаѓање и враќање во кои ќе се врши превозот; </w:t>
      </w:r>
      <w:hyperlink r:id="rId12" w:history="1">
        <w:r w:rsidRPr="00394A1D">
          <w:rPr>
            <w:rFonts w:ascii="StobiSerif Regular" w:eastAsia="Times New Roman" w:hAnsi="StobiSerif Regular" w:cs="Times New Roman"/>
            <w:u w:val="single"/>
          </w:rPr>
          <w:t>10</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се издава со рок на важење за кој се договориле превозникот и нарачателот на превозот, а најдолго за период од една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исклучок од ставот 8 на овој член дозволата за превоз на работници кои вршат сезонски работи се издава за период не подолг од три месеци.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Патниците кои се превезуваат со овој вид на превоз мора кај себе да имаат доказ за идентификација.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i/>
          <w:iCs/>
        </w:rPr>
        <w:t>Избришан</w:t>
      </w:r>
      <w:r w:rsidRPr="00394A1D">
        <w:rPr>
          <w:rFonts w:ascii="StobiSerif Regular" w:eastAsia="Times New Roman" w:hAnsi="StobiSerif Regular" w:cs="Times New Roman"/>
        </w:rPr>
        <w:t> </w:t>
      </w:r>
      <w:hyperlink r:id="rId13" w:history="1">
        <w:r w:rsidRPr="00394A1D">
          <w:rPr>
            <w:rFonts w:ascii="StobiSerif Regular" w:eastAsia="Times New Roman" w:hAnsi="StobiSerif Regular" w:cs="Times New Roman"/>
            <w:u w:val="single"/>
          </w:rPr>
          <w:t>11</w:t>
        </w:r>
      </w:hyperlink>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2. СЛОБОДЕН ПРЕВОЗ НА ПАТНИЦИ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Слободниот превоз на патници може да се врши во внатрешниот и меѓународниот патен сообраќај, доколку превозникот поседува лиценца за слободен превоз на патници и лиценца за меѓународен слободен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Слободниот превоз на патници во внатрешниот патен сообраќај може да се врши со автобуси или со возила со 8+1 седиште, а слободниот превоз на патници во меѓународниот патен сообраќај може да се врши со автобуси (возила со над 8+1 седиште).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Слободниот превоз на патници во внатрешниот и меѓународниот патен сообраќај е превоз на однапред организирана група на патници, без попатно качување и слегување на патници, за кои релацијата, цената на превозот и другите услови се утврдуваат со договор меѓу превозникот и нарачателот на превозот како правно лице.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Слободниот превоз на патници не смее да има елементи на линиски и посебен линиски превоз како што се релација, време на поаѓање и пристигнување и места за влегување и излегување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Меѓународниот слободен превоз на патници може да се врши како повремен и наизменичен.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Повремениот превоз може да се врши како: </w:t>
      </w:r>
      <w:r w:rsidRPr="00394A1D">
        <w:rPr>
          <w:rFonts w:ascii="StobiSerif Regular" w:eastAsia="Times New Roman" w:hAnsi="StobiSerif Regular" w:cs="Times New Roman"/>
        </w:rPr>
        <w:br/>
        <w:t>- “кружно возење” - систем затворени врати (екскурзии, туристички патувања и слично) кое почнува и завршува во местото на поаѓање, при што истата група на патници се превезува со истото возило на целиот пат; </w:t>
      </w:r>
      <w:r w:rsidRPr="00394A1D">
        <w:rPr>
          <w:rFonts w:ascii="StobiSerif Regular" w:eastAsia="Times New Roman" w:hAnsi="StobiSerif Regular" w:cs="Times New Roman"/>
        </w:rPr>
        <w:br/>
        <w:t>- превоз на патници со полно возило во заминување и празно возило во враќање и </w:t>
      </w:r>
      <w:r w:rsidRPr="00394A1D">
        <w:rPr>
          <w:rFonts w:ascii="StobiSerif Regular" w:eastAsia="Times New Roman" w:hAnsi="StobiSerif Regular" w:cs="Times New Roman"/>
        </w:rPr>
        <w:br/>
        <w:t>- превоз на патници со празно возило во заминување и полно возило при враќање.</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Наизменичен превоз е превоз на претходно организирани групи патници за повеќе патувања од исто место на поаѓање до исто место на пристигнување.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согласно со програмата при што термините на патување не можат да бидат во помали интервали од седум дена. Првото возење при враќање и последното возење во заминување се извршуваат со празно возило.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извршувањето на наизменичниот превоз, во возилото треба да се наоѓаат патните листи од сите извршени превози од циклусот на патувањето.</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49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вршењето на слободен превоз на патници во внатрешниот патен сообраќај во автобусот мора да се наоѓа извод од лиценца, патен налог во оригинал, договор склучен меѓу превозникот и нарачувачот на услугата и список на патниците потпишан и заверен од превозникот.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При вршењето на слободен превоз на патници во меѓународниот патен сообраќај, превозникот мора да има извод од лиценца, патен налог во оригинал, евидентен лист за превоз на патници договор склучен меѓу превозникот и нарачувачот на услугата и правилно и точно пополнет патен лист на пропишан образец, потпишан и заверен од превозникот и заверен од надлежните царински служби на Република Македонија (во натамошниот текст: Царинска управа).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Образецот на патниот лист од ставот 2 на овој член и начинот на неговото пополнување го пропишува министерот за транспорт и врски, доколку со меѓународна спогодба поинаку не е предвидено. </w:t>
      </w:r>
      <w:hyperlink r:id="rId14" w:history="1">
        <w:r w:rsidRPr="00394A1D">
          <w:rPr>
            <w:rFonts w:ascii="StobiSerif Regular" w:eastAsia="Times New Roman" w:hAnsi="StobiSerif Regular" w:cs="Times New Roman"/>
            <w:u w:val="single"/>
          </w:rPr>
          <w:t>12</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Слободниот превоз на патници во меѓународниот патен сообраќај од членот 47 на овој закон, може да се врши без дозвола, а превозот од членот 48 на овој закон се врши со дозвола, ако со меѓународен договор или спогодба поинаку не е определено.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од ставот 1 на овој член на барање на превозникот ја издава Министерството за транспорт и врски. Министерството за транспорт и врски дозволите за слободен превоз на патници во меѓународниот патен сообраќај ги разменува со надлежниот орган на другата земја врз основа на меѓународна спогодба или договор, на крајот на тековната година за наредната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Образецот на дозволата од ставот 1 на овој член го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меѓународниот слободен превоз на патници се извршува со дозвола во возилото мора да ја има и дозволата во оригинал.</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води регистар на издадени дозволи за слободен превоз во меѓународниот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содржината и начинот на водење на регистарот од ставот 2 на овој член ја пропишува министерот за транспорт и врски.</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2.1. Авто-такси превоз на патници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Авто-такси превозот се извршува врз основа на лиценци.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Со авто-такси превозот се превезуваат патници внатре во општината определена со лиценцата.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авто такси превозот можат да се превезуваат и патници од општината определена во лиценцата до друга општина или до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дневникот од ставот 3 на овој член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Покрај условите за вршење на авто-такси превоз на патници пропишани со одредбите на овој закон, авто-такси превозниците мораат да ги исполнуваат и условите пропишани од страна на советот на општината или на Советот на градот Скопје.</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актот на советот на општината или на советот на градот Скопје особено се утврдуваат условите во врска со: </w:t>
      </w:r>
      <w:r w:rsidRPr="00394A1D">
        <w:rPr>
          <w:rFonts w:ascii="StobiSerif Regular" w:eastAsia="Times New Roman" w:hAnsi="StobiSerif Regular" w:cs="Times New Roman"/>
        </w:rPr>
        <w:br/>
        <w:t>- локацијата и капацитетите на такси станиците; </w:t>
      </w:r>
      <w:r w:rsidRPr="00394A1D">
        <w:rPr>
          <w:rFonts w:ascii="StobiSerif Regular" w:eastAsia="Times New Roman" w:hAnsi="StobiSerif Regular" w:cs="Times New Roman"/>
        </w:rPr>
        <w:br/>
        <w:t>- обележувањето и опремувањето на такси станиците, </w:t>
      </w:r>
      <w:r w:rsidRPr="00394A1D">
        <w:rPr>
          <w:rFonts w:ascii="StobiSerif Regular" w:eastAsia="Times New Roman" w:hAnsi="StobiSerif Regular" w:cs="Times New Roman"/>
        </w:rPr>
        <w:br/>
        <w:t>- бојата на возилата; </w:t>
      </w:r>
      <w:r w:rsidRPr="00394A1D">
        <w:rPr>
          <w:rFonts w:ascii="StobiSerif Regular" w:eastAsia="Times New Roman" w:hAnsi="StobiSerif Regular" w:cs="Times New Roman"/>
        </w:rPr>
        <w:br/>
        <w:t>- унифицирани ознаки и опрема на такси возилото, </w:t>
      </w:r>
      <w:r w:rsidRPr="00394A1D">
        <w:rPr>
          <w:rFonts w:ascii="StobiSerif Regular" w:eastAsia="Times New Roman" w:hAnsi="StobiSerif Regular" w:cs="Times New Roman"/>
        </w:rPr>
        <w:br/>
        <w:t>- тарифата и начинот на користење на такси станиците и </w:t>
      </w:r>
      <w:r w:rsidRPr="00394A1D">
        <w:rPr>
          <w:rFonts w:ascii="StobiSerif Regular" w:eastAsia="Times New Roman" w:hAnsi="StobiSerif Regular" w:cs="Times New Roman"/>
        </w:rPr>
        <w:br/>
        <w:t>- максималниот број на такси возила со кои може да се врши авто такси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Определените такси станици можат да ги користат само авто-такси превозницитe кои имаат лиценца од општината на чие подрачје имаат седиште.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општините каде што има аеродром, такси станицата не може да биде определена во просторот со кој стопанисува претпријатието со аеродромот.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Претпријатието кое стопанисува со аеродромот може да склучи договор за услуги за превоз на патници од и до аеродромот со една или повеќе такси компании при што начинот на користење на просторот со кој стопанисува претпријатието ќе се уреди со договорот за услуги.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Претпријатието кое стопанисува со аеродромот е должно да обезбеди пристап до аеродромскиот патник заради непречено слегување на патниците кои се превезуваат до аеродромот. Автотакси компаниите кои вршат ваков превоз до аеродромот, а </w:t>
      </w:r>
      <w:r w:rsidRPr="00394A1D">
        <w:rPr>
          <w:rFonts w:ascii="StobiSerif Regular" w:eastAsia="Times New Roman" w:hAnsi="StobiSerif Regular" w:cs="Times New Roman"/>
        </w:rPr>
        <w:lastRenderedPageBreak/>
        <w:t>немаат склучено договор со претпријатието кое стопанисува со аеродромот, по извршената услуга се должни веднаш да го напуштат аеродромот.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 на авто-такси превоз, во возилото мора да има сертификат за авто-такси возач вградено исправен, пломбиран и баждарен таксиметар.</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вршењето на превозот задолжително мора да биде вклучен таксиметарот и цената на превозот да се наплатува врз основа на износот утврден во таксиметарот со издавање на фискална сметка.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покривот на возилото и на бочните страни со кое се врши авто-такси превоз на патници мора да биде истакнат називот “TAXI”, а на бочните страни покрај називот такси и бројот од регистарот на такси превозниците.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возилото задолжително на видно место над таксиметарот треба да биде истакнат ценовник со утврдени тарифи за чинење на превозот и извод од лиценцата за возилото со кое се врши превозот истакнат на ветробранското стакло од страната на возачот.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 на авто такси превоз кога такси возилото е празно, без да има патници и без да има најавен повик дека треба да земе патник, превозникот може да стои исклучиво на авто такси стојалишта определени од страна на општините или градот Скопје.</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3. АВТОБУСКИ СТАНИЦИ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Правното или физичко лице кое управува со автобуската станица е должна да врши прием и испраќање на автобуси во време предвидено со возниот ред на патници и багаж, продажба на билети, преземање и чување на багаж, да дава информации на патниците и превозниците и да врши други услуги во врска со превозот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Правното или физичко лице кое управува со автобуската станица може да врши резервација и продажба на билети само за линиите за кои е издадена дозвола и е регистриран возен ред</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Правното или физичко лице кое управува со категоризирана автобуската станица е должно да дава услуги под еднакви услови на сите превозници кои вршат линиски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користење на услугите на категоризираната автобуска автобуската станица превозниците плаќаат надоместок. </w:t>
      </w:r>
      <w:hyperlink r:id="rId15" w:history="1">
        <w:r w:rsidRPr="00394A1D">
          <w:rPr>
            <w:rFonts w:ascii="StobiSerif Regular" w:eastAsia="Times New Roman" w:hAnsi="StobiSerif Regular" w:cs="Times New Roman"/>
            <w:u w:val="single"/>
          </w:rPr>
          <w:t>13</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Висината на надоместокот за користење на услугите на автобуската станица ја определува Владата на Република Македонија во зависност од категоријата на станицата и видот на превозот (меѓуопштински линиски и слободен превоз на патници и меѓународен линиски и слободен превоз на патници).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не плаќа надоместок на име на провизија во случај на сопствена продажба на возни билети за меѓународен линиски превоз на патници за сопствени меѓународни автобуски линии преку унифицираниот систем за продажба на билети на автобуските станици, а надоместокот од продажба на билети се уплаќа директно на сметка на превозникот.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Автобуските станици се категоризираат во четири категории и тоа прва, втора, трета и четврта.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Категоризацијата од ставот 5 на овој член ја определува Министерството за транспорт и врски во зависност од: нивната опременост, сообраќајните површини наменети за прием и отпремање на автобусите, паркинг просторот наменет за задржување на возилата кога се во мирување и други придружни содржини кои функционираат во просторот на автобуската станица.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Правното или физичкото лице кое управува со автобуската станица или на кое му е доверено управувањето со автобуската станица, доставува барање за утврдување на категоријата на автобуската станица до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Kон барањето од ставот 7 на овој член задолжително се приложува извод од важечкиот урбанистички план или урбанистички проект со конкретна намена на земјиштето јавна сообраќајна површина или автобуска станица или правосилно одобрение за градба на автобуска станица или јавна сообраќајна површина или доказ за сопственост или решение за легализација на бесправно изграден објект за градба на автобуска станица или јавна сообраќајна површина.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Доколку е извршена категоризација на автобуска станица, ново барање од правното или физичкото лице кое управува со автобуската станица за повисока категорија не може да се поднесе пред истекот на 60 дена од правосилноста на решението за </w:t>
      </w:r>
      <w:r w:rsidRPr="00394A1D">
        <w:rPr>
          <w:rFonts w:ascii="StobiSerif Regular" w:eastAsia="Times New Roman" w:hAnsi="StobiSerif Regular" w:cs="Times New Roman"/>
        </w:rPr>
        <w:lastRenderedPageBreak/>
        <w:t>категоризација. За новото барање не е задолжително доставување на доказот од ставот 8 на овој член.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Потребната опрема и начинот на определувањето на категоријата на автобуските станици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57-а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Категоризација на автобуска станица може да се одземе доколку: </w:t>
      </w:r>
      <w:r w:rsidRPr="00394A1D">
        <w:rPr>
          <w:rFonts w:ascii="StobiSerif Regular" w:eastAsia="Times New Roman" w:hAnsi="StobiSerif Regular" w:cs="Times New Roman"/>
        </w:rPr>
        <w:br/>
        <w:t>- правното или физичкото лице кое управува со автобуската станица поднесе барање за одземање на категоризација на автобуската станица, </w:t>
      </w:r>
      <w:r w:rsidRPr="00394A1D">
        <w:rPr>
          <w:rFonts w:ascii="StobiSerif Regular" w:eastAsia="Times New Roman" w:hAnsi="StobiSerif Regular" w:cs="Times New Roman"/>
        </w:rPr>
        <w:br/>
        <w:t>- правното или физичкото лице кое управува со автобуската станица престане да ги исполнува условите за категоризација на автобуската станица и </w:t>
      </w:r>
      <w:r w:rsidRPr="00394A1D">
        <w:rPr>
          <w:rFonts w:ascii="StobiSerif Regular" w:eastAsia="Times New Roman" w:hAnsi="StobiSerif Regular" w:cs="Times New Roman"/>
        </w:rPr>
        <w:br/>
        <w:t>- во општини каде што има категоризирани две автобуски станици, правното или физичкото лице кое управува со едната автобуска станица поднесе барање за одземање на категоризацијата на другата автобуска станица поради неисполнување на условите за категоризација.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случај на поднесено барање за одземање на категоризација врз основа на ставот 1 алинеја 3 на овој член, министерството по службена должност прибавува докази заради утврдување на основаноста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поднесеното барање за одземање на категоризацијата на автобуска станица министерството за транспорт и врски ќе донесе решение во рок од 15 дена од денот на комплетирање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ставот 3 на овој член може да се поведе управен спор.</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57-б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Категоризирање во пониска категорија на автобуска станица може да определи доколку: </w:t>
      </w:r>
      <w:r w:rsidRPr="00394A1D">
        <w:rPr>
          <w:rFonts w:ascii="StobiSerif Regular" w:eastAsia="Times New Roman" w:hAnsi="StobiSerif Regular" w:cs="Times New Roman"/>
        </w:rPr>
        <w:br/>
        <w:t>- правното или физичкото лице кое управува со автобуската станица поднесе барање за категоризација на автобуската станица во пониска категорија, </w:t>
      </w:r>
      <w:r w:rsidRPr="00394A1D">
        <w:rPr>
          <w:rFonts w:ascii="StobiSerif Regular" w:eastAsia="Times New Roman" w:hAnsi="StobiSerif Regular" w:cs="Times New Roman"/>
        </w:rPr>
        <w:br/>
        <w:t>- правното или физичкото лице кое управува со автобуската станица престане да ги исполнува условите за категоризација на автобуската станица во категоријата во која е категоризирани, односно кога исполнува услови за пониска категоризација, </w:t>
      </w:r>
      <w:r w:rsidRPr="00394A1D">
        <w:rPr>
          <w:rFonts w:ascii="StobiSerif Regular" w:eastAsia="Times New Roman" w:hAnsi="StobiSerif Regular" w:cs="Times New Roman"/>
        </w:rPr>
        <w:br/>
        <w:t>- во општини каде што има категоризирани две автобуски станици, правното или физичкото лице кое управува со едната автобуска станица поднесе барање за промена на категоризација во пониска категорија на другата автобуска станица поради исполнување на условите за пониска категорија.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Во случај на поднесено барање за промена на категоризација врз основа на ставот 1 алинеја 3 на овој член, министерството по службена должност прибавува докази заради утврдување на основаноста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поднесеното барање за промена на категоризацијата на автобуска станица министерството ќе донесе решение во рок од 15 дена од денот на комплетирање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ставот 3 на овој член може да поведе управен спор.</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Правното или физичко лице кое управува со категоризирана автобуската станица може да прифаќа и отпремува и автобуси со кои се врши слободен превоз на патници во согласност со расположливиот број посебни перони за оваа намена што мораат да бидат посебно обележани.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59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Работното време на категоризираната автобуска автобуската станица мора да биде усогласено со времето на поаѓање и доаѓање на автобусите и тоа најмалку 15 минути пред поаѓањето и 15 минути по доаѓањето на автобусот на последната линија. </w:t>
      </w:r>
      <w:hyperlink r:id="rId16" w:history="1">
        <w:r w:rsidRPr="00394A1D">
          <w:rPr>
            <w:rFonts w:ascii="StobiSerif Regular" w:eastAsia="Times New Roman" w:hAnsi="StobiSerif Regular" w:cs="Times New Roman"/>
            <w:u w:val="single"/>
          </w:rPr>
          <w:t>14</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Правното или физичко лице кое управува со категоризирана автобуската станица е должно да води дневник во електронска или во хартиена форма на доаѓањето и поаѓањето на автобусите.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Правното или физичко лице кое управува со категоризирана автобуската станица е должно еднаш месечно да го извести Државниот инспекторат за транспорт за неизвршување на превозот на определена линија.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Возачот на автобусот е должен да го пријави времето на секое доаѓање и поаѓање на автобусот на категоризираната автобуска станица, при што во патниот налог автобуската станица го потврдува времето на поаѓање и доаѓање на возилото.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содржината и начинот на водење на дневникот од ставот 1 и извештајот од ставот 2 на овој член го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Превозникот мора да ја извести најблиската автобуска станица ако за време на превозот дојде до пречки поради кои се предвидува доцнење подолго од 60 минути.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Автобуската станица која ќе го прими таквото известување е должна за тоа веднаш да ја извести наредната автобуска станица на линијата.</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V ПРЕВОЗ НА СТОКИ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Превозот на стоки може да се врши како внатрешен и меѓународен превоз на стоки во патниот сообраќај.</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 на стоки во внатрешниот сообраќај може да се врши како јавен превоз на стоки и како превоз на стоки за сопствени потреби.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Јавен превоз на стоки во патниот сообраќај е превоз за кој релацијата, цената на превозот и други услови на превозот се определуваат со договор меѓу превозникот и нарачувачот на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може да започне со вршење на превозот откако ќе добие лиценца.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изводот од лиценцата секогаш да го носи во возилото.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 на внатрешен превоз на стока покрај изводот од лиценцата превозникот е должен во возилото да има и патен налог и товарен лист за стоката која е во возилото.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товарниот лист за внатрешниот превоз на стока го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Меѓународниот превоз на стоки во патниот сообраќај може да се врши како билатерален, транзитен и превоз за и од трети земји.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Домашен превозник може да врши меѓународен превоз на стоки ако претходно има добиено лиценца за меѓународен превоз на стоки.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Покрај изводот од лиценцата во возилото превозникот мора да има сертификат за учество на возачите во меѓународниот патен сообраќај, патен налог, меѓународен товарен лист и дозвола за меѓународен превоз на стока доколку таа се бара согласно со меѓународна спогодба или договор за превоз на патници и стока во патниот сообраќај склучена меѓу Република Македонија и земјата до, од или преку чија територија се извршува превозот (во натамошниот текст: поединечни транспортни дозволи).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Меѓународниот превоз на стоки може да се врши и врз основа на дозволи од мултилатералната квота на дозволи од Европската конференција на министрите за транспорт (ЕКМТ) (во натамошниот текст: ЕКМТ дозволи). Според рокот на важење ЕКМТ дозвола може да биде месечна со важност од 30 дена и годишна, со важност од една календарска година.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ги добива дозволите за меѓународен превоз на стоки од надлежниот орган на другата земја врз основа на склучена меѓународна спогодба.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Мултилатералните дозволи (ЕКМТ) Министерството за транспорт и врски ги добива од Секретаријатот на Европската конференција на министрите за транспорт.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Распределбата на дозволите од членот 67 на овој закон ја врши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Распределбата и дистрибуцијата на дозволите се врши по електронски пат врз основа на следниве критериуми: </w:t>
      </w:r>
      <w:r w:rsidRPr="00394A1D">
        <w:rPr>
          <w:rFonts w:ascii="StobiSerif Regular" w:eastAsia="Times New Roman" w:hAnsi="StobiSerif Regular" w:cs="Times New Roman"/>
        </w:rPr>
        <w:br/>
        <w:t>1) број на товарни моторни возила регистрирани за вршење на меѓународен превоз на стоки за кои има извод од лиценца; </w:t>
      </w:r>
      <w:r w:rsidRPr="00394A1D">
        <w:rPr>
          <w:rFonts w:ascii="StobiSerif Regular" w:eastAsia="Times New Roman" w:hAnsi="StobiSerif Regular" w:cs="Times New Roman"/>
        </w:rPr>
        <w:br/>
        <w:t>2) број и квалитет на возниот парк за поединечните транспортни дозволи од Е0-Е5 и повеќе, а за ЕКМТ дозволи од Е5-Е6 и повеќе; </w:t>
      </w:r>
      <w:r w:rsidRPr="00394A1D">
        <w:rPr>
          <w:rFonts w:ascii="StobiSerif Regular" w:eastAsia="Times New Roman" w:hAnsi="StobiSerif Regular" w:cs="Times New Roman"/>
        </w:rPr>
        <w:br/>
        <w:t>3) број на возачи во редовен работен однос кои поседуваат соодветен сертификат; </w:t>
      </w:r>
      <w:r w:rsidRPr="00394A1D">
        <w:rPr>
          <w:rFonts w:ascii="StobiSerif Regular" w:eastAsia="Times New Roman" w:hAnsi="StobiSerif Regular" w:cs="Times New Roman"/>
        </w:rPr>
        <w:br/>
        <w:t>4) број на правилно искористени поединечни транспортни дозволи, односно ефикасно користени ЕКМТ дозволи; </w:t>
      </w:r>
      <w:r w:rsidRPr="00394A1D">
        <w:rPr>
          <w:rFonts w:ascii="StobiSerif Regular" w:eastAsia="Times New Roman" w:hAnsi="StobiSerif Regular" w:cs="Times New Roman"/>
        </w:rPr>
        <w:br/>
        <w:t>5) висина на добивка од работењето по оданочување (биланс на успех од претходната година); </w:t>
      </w:r>
      <w:r w:rsidRPr="00394A1D">
        <w:rPr>
          <w:rFonts w:ascii="StobiSerif Regular" w:eastAsia="Times New Roman" w:hAnsi="StobiSerif Regular" w:cs="Times New Roman"/>
        </w:rPr>
        <w:br/>
      </w:r>
      <w:r w:rsidRPr="00394A1D">
        <w:rPr>
          <w:rFonts w:ascii="StobiSerif Regular" w:eastAsia="Times New Roman" w:hAnsi="StobiSerif Regular" w:cs="Times New Roman"/>
        </w:rPr>
        <w:lastRenderedPageBreak/>
        <w:t>6) висина на вкупен приход од претежна дејност (образецот на структура на приход од дејност - СПД образец од претходната година) и </w:t>
      </w:r>
      <w:r w:rsidRPr="00394A1D">
        <w:rPr>
          <w:rFonts w:ascii="StobiSerif Regular" w:eastAsia="Times New Roman" w:hAnsi="StobiSerif Regular" w:cs="Times New Roman"/>
        </w:rPr>
        <w:br/>
        <w:t>7) минимум една година вршење основна дејност меѓународен јавен превоз за учество во распределба на ЕКМТ дозволи.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Начинот на распределба, дистрибуција и ревизија на искористеност на дозволите за меѓународен превоз на стока согласно со критериумите од ставот 2 на овој член ги пропишува Владата на Република Македонија.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69 </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 за меѓународен превоз на стока може да добие превозник кој има лиценца за вршење на меѓународен превоз на стоки и кој ги исполнува критериумите од членот 68 став 2 на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Барањето за добивање на дозвола од ставот 1 на овој член се поднесува до Министерството за транспорт и врски по електронски пат.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добивање на ЕКМТ дозвола превозникот покрај критериумите од членот 68 став 2 на овој закон мора да поседува и ЕКМТ тест сертификатот за подготвеност за сообраќај на товарните моторни и приклучни возила.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Техничката служба за единечно одобрување на возила, за да врши работи на издавање на сертификатот од ставот 3 на овој член, треба да е овластена од страна на министерството, а врз основа на акредитација од страна на органот за оцена на компетентност.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Правните субјекти од ставот 4 на овој член доставуваат кон барањето за добивање на овластување од Министерството за транспорт и врски документ дека барателот има овластување за техничка служба за единечно одобрување на возила и сертификат од Институт за акредитација за вршење на работи од ставот 3 на овој член.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Доказите за исполнетост на условите од ставот 5 на овој член, ги прибавува овластеното службено лице од Министерството за транспорт и врски кое ја води постапката за добивање на овластување за вршење на работи од ставот 3 на овој член, кое е должно во рок од три дена од денот на приемот на барањето да ги побара доказите од надлежниот јавен орган.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Овластеното службено лице од надлежниот јавен орган е должно бараните докази од ставот 5 на овој член да ги достави во рок од три дена од денот на приемот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Овластеното службено лице во Министерството за транспорт и врски е должно да одлучи по барањето за добивање на овластување во рок од 30 дена од денот на приемот на барањето.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на Министерството за транспорт и врски со кое барањето за добивање на овластување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издавање на сертификатот од ставот 4 на овој член правното лице наплаќа надоместок.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Висината на надоместокот за извршената проверка за подготвеност за сообраќај на возилата според еуро стандардот го пропишува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Начинот за спроведување на прегледот на возилата врз основа на кој се издава сертификатот од ставот 3 на овој член, формата и содржината на сертификатот, како и формата и содржината на барањето од ставот 5 на овој член ги пропишува министерот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69-а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ќе ги исклучи од распределба на ЕКМТ дозволи во следните две години сите превозници за кои е донесена правосилна пресуда дека извршиле злоупотреба на дозволите.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злоупотреба на ЕКМТ дозволата од ставот 1 на овој член ќе се смета, ако превозникот: </w:t>
      </w:r>
      <w:r w:rsidRPr="00394A1D">
        <w:rPr>
          <w:rFonts w:ascii="StobiSerif Regular" w:eastAsia="Times New Roman" w:hAnsi="StobiSerif Regular" w:cs="Times New Roman"/>
        </w:rPr>
        <w:br/>
        <w:t>- направил какви било измени во податоците внесени во дозволата или фалсификувал дозвола, </w:t>
      </w:r>
      <w:r w:rsidRPr="00394A1D">
        <w:rPr>
          <w:rFonts w:ascii="StobiSerif Regular" w:eastAsia="Times New Roman" w:hAnsi="StobiSerif Regular" w:cs="Times New Roman"/>
        </w:rPr>
        <w:br/>
        <w:t>- дозволата не ја користел во согласност со нејзината намена или ја отстапил на друг превозник, </w:t>
      </w:r>
      <w:r w:rsidRPr="00394A1D">
        <w:rPr>
          <w:rFonts w:ascii="StobiSerif Regular" w:eastAsia="Times New Roman" w:hAnsi="StobiSerif Regular" w:cs="Times New Roman"/>
        </w:rPr>
        <w:br/>
        <w:t>- не ја вратил одземената ЕКМТ дозвола по правосилноста на решението со кое му била одземена.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69-б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Пренос на целиот вкупен годишен план за распределба на меѓународни дозволи од еден превозник на друг е дозволен само во случај кога новиот превозник е правен следбеник на превозникот кој престанал да постои.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Доколку постои раздвојување на имотот на превозник на два или повеќе нови превозници е дозволено пренесување на вкупниот план за распределба на меѓународни дозволи на секој нов превозник согласно со спогодбата за раздвојување заверена на нотар или согласно со решение на надлежен суд.</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69-в</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Меѓусебно пренесување на меѓународните транспортни дозволи и размена на истите меѓу превозниците не е дозволено.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Размена на ЕКМТ дозволи во процесот на распределба се дозволува по пат на пишана изјава од субјектите доставена до Министерството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69-г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ЕКМТ дозвола се користи за превоз меѓу државите членки на организацијата ЕКМТ и транзит преку нивните територии. Корисникот на дозволата мора да ги почитува одредбите од Резолуцијата на ЕКМТ за начинот на користење на дозволите.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ЕКМТ дозвола не е дозволено вршење на каботажа внатре во одредена земја членка на ЕКМТ, како и превози на стока меѓу земји членка и земји кои не се членки на ЕКМТ.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Упатството за користење на ЕКМТ дозвола, Министерството за транспорт и врски го објавува на својата интернет страница.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69-д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со решение ќе ја одземе ЕКМТ дозволата, ако: </w:t>
      </w:r>
      <w:r w:rsidRPr="00394A1D">
        <w:rPr>
          <w:rFonts w:ascii="StobiSerif Regular" w:eastAsia="Times New Roman" w:hAnsi="StobiSerif Regular" w:cs="Times New Roman"/>
        </w:rPr>
        <w:br/>
        <w:t>- на превозникот му истекол рокот на важност на лиценцата за извршување меѓународен превоз на стока или со решение му е одземена лиценцата, </w:t>
      </w:r>
      <w:r w:rsidRPr="00394A1D">
        <w:rPr>
          <w:rFonts w:ascii="StobiSerif Regular" w:eastAsia="Times New Roman" w:hAnsi="StobiSerif Regular" w:cs="Times New Roman"/>
        </w:rPr>
        <w:br/>
        <w:t>- превозникот двапати едно по друго не достави извештај за користење на ЕКМТ дозвола и </w:t>
      </w:r>
      <w:r w:rsidRPr="00394A1D">
        <w:rPr>
          <w:rFonts w:ascii="StobiSerif Regular" w:eastAsia="Times New Roman" w:hAnsi="StobiSerif Regular" w:cs="Times New Roman"/>
        </w:rPr>
        <w:br/>
        <w:t>- домашен превозник не ја користи дозволата согласно со ЕКМТ упатство за користење. Превозникот мора во рок од осум дена од доставувањето на решението за одземање да ја врати ЕКМТ дозвола. Доколку не ја врати во пропишаниот рок на превозникот не му се дистрибуираат поединечни транспортни дозволи се до моментот на враќање на дозволата.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на кого му е одземена дозволата има право повторно да поднесе барање за учество во распределбата на ЕКМТ дозволи за наредната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Одземената дозвола од ставот 1 на овој член се доделува на друг превозник од утврдената листа при распределбата на дозволите.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случај превозникот да ја уништил, изгубил или му е украдена дозволата мора истата да ја огласи за неважечка во "Службен весник на Република Македонија". По доставувањето на писмено барање и потврда за објавување на ЕКМТ дозвола за неважечка, Министерството за транспорт и врски му издава нова ЕКМТ дозвола од резервната квота и за тоа ги известува Секретаријатот на ЕКМТ, Царинската управа и Државниот инспекторат за транспорт.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69-ѓ</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Меѓународните транспортни дозволи превозникот може да ги користи само за возило за кое има извод од лиценца за превоз на стока во меѓународниот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Меѓународната транспортна дозвола мора да биде во возилото за цело време на извршување на превозот и дадена на контрола на надлежен орган на негово барање.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меѓународната транспортна дозвола не смее да ја даде на друг превозник нити да ги прешкртува или да ги менува впишаните податоци.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 превозник регистриран во земјата со која Република Македонија има склучено спогодба за меѓународен превоз на стоки во патниот сообраќај врши меѓународен превоз на стоки во Република Македонија врз основа на дозвола за превоз на стоки издадена од Министерството за транспорт и врски, ако со меѓународната спогодба не е предвидено превозот да се врши без дозвола.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дозволите за меѓународен превоз на стока му ги предава на надлежниот орган на земјата во која странскиот превозник е регистриран.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 превозник може меѓународниот превоз на стоки да го врши и врз основа на ЕКМТ дозвола.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Меѓународен превоз на стоки со странско моторно возило и приклучно возило (група возила) се врши врз основа на една дозвола.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странското моторно возило и приклучното возило, во група возила, имаат регистарски ознаки на различни земји потребна е дозвола само за моторното возило.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Странскиот превозник меѓународната транспортна дозвола не смее да ја даде на друг превозник ниту да ги преправа или да ги менува впишаните податоци. Дозволата уредно и во целост се пополнува пред започнување на превозот на територија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за меѓународен превоз на стоки, уредно пополнета. мора да се наоѓа во странското возило за цело време додека се наоѓа на територијата на Република Македонија, а контролата ја вршат царинската управа, инспекторите за патен сообраќај и полицијата. </w:t>
      </w:r>
      <w:hyperlink r:id="rId17" w:history="1">
        <w:r w:rsidRPr="00394A1D">
          <w:rPr>
            <w:rFonts w:ascii="StobiSerif Regular" w:eastAsia="Times New Roman" w:hAnsi="StobiSerif Regular" w:cs="Times New Roman"/>
            <w:u w:val="single"/>
          </w:rPr>
          <w:t>15</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Странскиот превозник е должен меѓународниот превоз на стоки да го врши согласно со издадената дозвола за меѓународен превоз и условите пропишани од Секретаријатот на Европската конференција на министрите за транспорт за користење на ЕКМТ дозволите.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дозволите за меѓународен превоз на стока ги пропишува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 превоз на територија на Република Македонија, странски превозник во возилото мора да има во оригинал документи за возило и за возач во согласност со прописи на државата на регистрација на превозникот за вршење на дејност и стручна оспособеност на возачот, ако такви прописи се на сила.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Странскиот превозник ако е од држава потписник на ЦМР конвенција, за стоката која ја превезува мора во возилото да има уредно пополнет ЦМР образец на товарен лист, а податоците наведени во привремената (ЦОЛЛ) сообраќајна дозвола и/или сообраќајна дозвола за возило, дефинираат од која држава е превозникот.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70-а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Правните лица, трговци поединци, физички лица, кои самостојно вршат дејност, при вршење меѓународен промет на стока, должни се пред утовар или растовар на стока да проверат дали странскиот превозник има меѓународна транспортна дозвола, дали е правилно употребена, пополнета и/или дали ЕКМТ дозвола е соодветна.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Лицата наведени во став 1 на овој член, мора на проверената поединечна транспортна дозволата во согласност со став 1 на овој член од задната страна на дозволата да означат дали се работи за утовар или истовар, датум, потпис и печат и да ја фотокопираат истата. ЕКМТ дозволата се проверува дали ги исполнува територијалните ограничувања и се копира. Копија од поединечната транспортна дозвола и/или ЕКМТ дозволата, која ја провериле односно завериле, должни се да ја чуваат две години по датата на извршениот превоз на стока.. </w:t>
      </w:r>
      <w:hyperlink r:id="rId18" w:history="1">
        <w:r w:rsidRPr="00394A1D">
          <w:rPr>
            <w:rFonts w:ascii="StobiSerif Regular" w:eastAsia="Times New Roman" w:hAnsi="StobiSerif Regular" w:cs="Times New Roman"/>
            <w:u w:val="single"/>
          </w:rPr>
          <w:t>16</w:t>
        </w:r>
      </w:hyperlink>
      <w:r w:rsidRPr="00394A1D">
        <w:rPr>
          <w:rFonts w:ascii="StobiSerif Regular" w:eastAsia="Times New Roman" w:hAnsi="StobiSerif Regular" w:cs="Times New Roman"/>
        </w:rPr>
        <w:t xml:space="preserve"> Копиите од </w:t>
      </w:r>
      <w:r w:rsidRPr="00394A1D">
        <w:rPr>
          <w:rFonts w:ascii="StobiSerif Regular" w:eastAsia="Times New Roman" w:hAnsi="StobiSerif Regular" w:cs="Times New Roman"/>
        </w:rPr>
        <w:lastRenderedPageBreak/>
        <w:t>меѓународните дозволи се чуваат со документацијата потребна за завршување на дозволено царинско постапување во извозна и/или увозна постапка во меѓународен промет на стоки.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странскиот превозник е од земја со која Република Македонија не склучила спогодба за меѓународен превоз на стоки, царинската управа на граничниот премин каде што се врши царинскиот надзор, на превозникот за билатерален и транзитен превоз ќе му издаде посебна дозвола со наплата на административна такса.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 за и од трета земја не е дозволен.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царинската управа утврди дека странскиот превозник при влез или излез од Република Македонија односно на царински терминал во внатрешноста на државата, истиот не поседува дозвола за меѓународен превоз на стоки или меѓународната дозвола не е уредно пополнета, а превозникот е од земја со која Република Македонија има склучено спогодба за меѓународен превоз на стоки со која е предвидено превозот да се извршува врз основа на дозволи, ќе го забрани влегувањето, односно излегувањето на возилото од територијата на Република Македонија.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72-а </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i/>
          <w:iCs/>
        </w:rPr>
        <w:t>Избришан</w:t>
      </w:r>
      <w:r w:rsidRPr="00394A1D">
        <w:rPr>
          <w:rFonts w:ascii="StobiSerif Regular" w:eastAsia="Times New Roman" w:hAnsi="StobiSerif Regular" w:cs="Times New Roman"/>
        </w:rPr>
        <w:t> </w:t>
      </w:r>
      <w:hyperlink r:id="rId19" w:history="1">
        <w:r w:rsidRPr="00394A1D">
          <w:rPr>
            <w:rFonts w:ascii="StobiSerif Regular" w:eastAsia="Times New Roman" w:hAnsi="StobiSerif Regular" w:cs="Times New Roman"/>
            <w:u w:val="single"/>
          </w:rPr>
          <w:t>17</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исклучок на одредбите од членот 71 на овој закон, дозвола не е потребна за: </w:t>
      </w:r>
      <w:r w:rsidRPr="00394A1D">
        <w:rPr>
          <w:rFonts w:ascii="StobiSerif Regular" w:eastAsia="Times New Roman" w:hAnsi="StobiSerif Regular" w:cs="Times New Roman"/>
        </w:rPr>
        <w:br/>
        <w:t>1) превоз на стоки од јавен аеродром и до јавен аеродром ако дојде до хаварија или друга несреќа на авион или ако авионот треба да слета поради изменетиот правец на принудно летање или ако се откажани авионските линии; </w:t>
      </w:r>
      <w:r w:rsidRPr="00394A1D">
        <w:rPr>
          <w:rFonts w:ascii="StobiSerif Regular" w:eastAsia="Times New Roman" w:hAnsi="StobiSerif Regular" w:cs="Times New Roman"/>
        </w:rPr>
        <w:br/>
        <w:t>2) превоз на оштетено моторно возило и на негова приколка; </w:t>
      </w:r>
      <w:r w:rsidRPr="00394A1D">
        <w:rPr>
          <w:rFonts w:ascii="StobiSerif Regular" w:eastAsia="Times New Roman" w:hAnsi="StobiSerif Regular" w:cs="Times New Roman"/>
        </w:rPr>
        <w:br/>
        <w:t>3) превоз на посмртни останки; </w:t>
      </w:r>
      <w:r w:rsidRPr="00394A1D">
        <w:rPr>
          <w:rFonts w:ascii="StobiSerif Regular" w:eastAsia="Times New Roman" w:hAnsi="StobiSerif Regular" w:cs="Times New Roman"/>
        </w:rPr>
        <w:br/>
        <w:t>4) превоз на предмети при селење со соодветни специјални возила; </w:t>
      </w:r>
      <w:r w:rsidRPr="00394A1D">
        <w:rPr>
          <w:rFonts w:ascii="StobiSerif Regular" w:eastAsia="Times New Roman" w:hAnsi="StobiSerif Regular" w:cs="Times New Roman"/>
        </w:rPr>
        <w:br/>
        <w:t>5) превоз на поштенски пратки; </w:t>
      </w:r>
      <w:r w:rsidRPr="00394A1D">
        <w:rPr>
          <w:rFonts w:ascii="StobiSerif Regular" w:eastAsia="Times New Roman" w:hAnsi="StobiSerif Regular" w:cs="Times New Roman"/>
        </w:rPr>
        <w:br/>
        <w:t>6) превоз на експонати наменети за саеми и изложби; </w:t>
      </w:r>
      <w:r w:rsidRPr="00394A1D">
        <w:rPr>
          <w:rFonts w:ascii="StobiSerif Regular" w:eastAsia="Times New Roman" w:hAnsi="StobiSerif Regular" w:cs="Times New Roman"/>
        </w:rPr>
        <w:br/>
        <w:t>7) превоз на помагала и други потреби за театарски, музички и други културни приредби, циркуски претстави или за филмски, радио и ТВ снимања; </w:t>
      </w:r>
      <w:r w:rsidRPr="00394A1D">
        <w:rPr>
          <w:rFonts w:ascii="StobiSerif Regular" w:eastAsia="Times New Roman" w:hAnsi="StobiSerif Regular" w:cs="Times New Roman"/>
        </w:rPr>
        <w:br/>
        <w:t>8) превоз на мртви животни, освен ако станува збор за индустриска преработка; </w:t>
      </w:r>
      <w:r w:rsidRPr="00394A1D">
        <w:rPr>
          <w:rFonts w:ascii="StobiSerif Regular" w:eastAsia="Times New Roman" w:hAnsi="StobiSerif Regular" w:cs="Times New Roman"/>
        </w:rPr>
        <w:br/>
      </w:r>
      <w:r w:rsidRPr="00394A1D">
        <w:rPr>
          <w:rFonts w:ascii="StobiSerif Regular" w:eastAsia="Times New Roman" w:hAnsi="StobiSerif Regular" w:cs="Times New Roman"/>
        </w:rPr>
        <w:lastRenderedPageBreak/>
        <w:t>9) превоз на пчели и на подмладок на риби; </w:t>
      </w:r>
      <w:r w:rsidRPr="00394A1D">
        <w:rPr>
          <w:rFonts w:ascii="StobiSerif Regular" w:eastAsia="Times New Roman" w:hAnsi="StobiSerif Regular" w:cs="Times New Roman"/>
        </w:rPr>
        <w:br/>
        <w:t>10) превоз на медицински и друг материјал, како помош во случај на природни несреќи и превоз на стоки за хуманитарни цели; </w:t>
      </w:r>
      <w:r w:rsidRPr="00394A1D">
        <w:rPr>
          <w:rFonts w:ascii="StobiSerif Regular" w:eastAsia="Times New Roman" w:hAnsi="StobiSerif Regular" w:cs="Times New Roman"/>
        </w:rPr>
        <w:br/>
        <w:t>11) празни возила со кои се заменуваат расипани возила и кои за превоз ги преземаат стоките од расипаните возила во Република Македонија или трета земја; </w:t>
      </w:r>
      <w:r w:rsidRPr="00394A1D">
        <w:rPr>
          <w:rFonts w:ascii="StobiSerif Regular" w:eastAsia="Times New Roman" w:hAnsi="StobiSerif Regular" w:cs="Times New Roman"/>
        </w:rPr>
        <w:br/>
        <w:t>12) возила за техничка помош за поправка на расипани возила (сервисно-ремонтни возила); </w:t>
      </w:r>
      <w:r w:rsidRPr="00394A1D">
        <w:rPr>
          <w:rFonts w:ascii="StobiSerif Regular" w:eastAsia="Times New Roman" w:hAnsi="StobiSerif Regular" w:cs="Times New Roman"/>
        </w:rPr>
        <w:br/>
        <w:t>13) превоз на товари исклучиво во пропагандни цели или за настава и </w:t>
      </w:r>
      <w:r w:rsidRPr="00394A1D">
        <w:rPr>
          <w:rFonts w:ascii="StobiSerif Regular" w:eastAsia="Times New Roman" w:hAnsi="StobiSerif Regular" w:cs="Times New Roman"/>
        </w:rPr>
        <w:br/>
        <w:t>14) превоз на стока со возило со дозволена носивост до 3.500 кг, вклучувајќи ја и приколката, или со возило кое не ја надминува најголемата дозволена маса од 6.000 кг вклучувајќи ја и приколката; </w:t>
      </w:r>
      <w:r w:rsidRPr="00394A1D">
        <w:rPr>
          <w:rFonts w:ascii="StobiSerif Regular" w:eastAsia="Times New Roman" w:hAnsi="StobiSerif Regular" w:cs="Times New Roman"/>
        </w:rPr>
        <w:br/>
        <w:t>15) за приклучни возила со привремени таблици товарени со комерцијална стока; </w:t>
      </w:r>
      <w:r w:rsidRPr="00394A1D">
        <w:rPr>
          <w:rFonts w:ascii="StobiSerif Regular" w:eastAsia="Times New Roman" w:hAnsi="StobiSerif Regular" w:cs="Times New Roman"/>
        </w:rPr>
        <w:br/>
        <w:t>16) транспорт на новокупени возила без товар до местото на нивната крајна дестинација и </w:t>
      </w:r>
      <w:r w:rsidRPr="00394A1D">
        <w:rPr>
          <w:rFonts w:ascii="StobiSerif Regular" w:eastAsia="Times New Roman" w:hAnsi="StobiSerif Regular" w:cs="Times New Roman"/>
        </w:rPr>
        <w:br/>
        <w:t>17) за влечно и приклучно возило со привремени таблици товарено со стока која е наменета за ист увозник, односно корисник на стоката со исклучок на приклучни возила во својство на стока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исклучок од членовите 72 и 73 став 1 од овој закон, ослободување за користење на транспортна дозвола за странски превозници се врши врз основа на дефинирани видови на превози за ослободување од транспортна дозвола согласно со ратификувана меѓународна спогодба склучена со земјата на регистрација на превозникот. </w:t>
      </w:r>
      <w:hyperlink r:id="rId20" w:history="1">
        <w:r w:rsidRPr="00394A1D">
          <w:rPr>
            <w:rFonts w:ascii="StobiSerif Regular" w:eastAsia="Times New Roman" w:hAnsi="StobiSerif Regular" w:cs="Times New Roman"/>
            <w:u w:val="single"/>
          </w:rPr>
          <w:t>18</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превозите од ставот 1 на овој член возачот во возилото треба да има документи и други исправи од кои може да се види дека станува збор за еден од наведените превози.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Странски превозник може да изврши внатрешен превоз на стоки меѓу одделни места во Република Македонија (каботажа) само ако за таков превоз добие посебна дозвола. Странскиот превозник барањето за дозвола го поднесува кај органот надлежен за транспорт во земјата во која има седиште, а истиот го доставува до Министерството за транспорт и врски во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од ставот 1 на овој член може да се издаде ако поради недостиг на соодветни транспортни капацитети во земјата е неопходно превозот да го изврши странски превозник.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од ставот 1 на овој член ја издава Министерствотo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75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Домашен и странски превозник со возило на јавен пат кое празно или заедно со товарот ги надминува пропишаните услови во поглед на димензиите, вкупната маса, осното оптоварување, може да врши превоз само врз основа на дозвола за вонреден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за вонреден превоз на барање на домашниот и странски превозник ја издава Јавно претпријатие за државни патишта. по прибавено мислење од Министерството за внатрешни работи. </w:t>
      </w:r>
      <w:hyperlink r:id="rId21" w:history="1">
        <w:r w:rsidRPr="00394A1D">
          <w:rPr>
            <w:rFonts w:ascii="StobiSerif Regular" w:eastAsia="Times New Roman" w:hAnsi="StobiSerif Regular" w:cs="Times New Roman"/>
            <w:u w:val="single"/>
          </w:rPr>
          <w:t>19</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дозволата за вонреден превоз се определуваат начинот и условите за извршување на превозот и рокот на важење на дозволата.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Постапката за издавање на дозволата е итна.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за вонреден превоз во оригинал мора да се наоѓа во возилото.</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 странски и домашен превозник кој врши меѓународен превоз со моторно возило кое празно или заедно со товарот ги надминува пропишаните услови во поглед на димензиите, вкупната маса и осното оптоварување нема да му се дозволи влез, односно излез во и од Република Македонија доколку не поседува дозвола за вонреден превоз.</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VI ПРЕВОЗ ЗА СОПСТВЕНИ ПОТРЕБИ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 за сопствени потреби на патници и стока во патниот сообраќај е превоз што го вршат домашни и странски правни и физички лица заради задоволување на потребите во рамките на својата дејност.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Како превоз на стоки за сопствени потреби што го вршат домашни и странски правни и физички лица се смета превозот при кој се превезуваат исклучиво стоки кои се во врска со вршење на нивната основна дејност, при што стоките што се превезуваат се во нивна сопственост или се од нив произведени и продадени, дадени во обработка или доработка, поправка или од нив се дадени на складирање и слично.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Како превоз на патници за сопствени потреби што го вршат домашни и странски правни и физички лица се смета превоз со кој се превезуваат исклучиво патници кои </w:t>
      </w:r>
      <w:r w:rsidRPr="00394A1D">
        <w:rPr>
          <w:rFonts w:ascii="StobiSerif Regular" w:eastAsia="Times New Roman" w:hAnsi="StobiSerif Regular" w:cs="Times New Roman"/>
        </w:rPr>
        <w:lastRenderedPageBreak/>
        <w:t>се во врска со вршење на нивната приоритетна дејност, при што патниците кои се превезуваат се вработени во правното лице кое го врши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извршувањето на превозот на стоки за сопствени потреби сопственикот на возилото воедно е и сопственик на стоките кои се превезуваат, а возачот е вработен кај него.При извршување на превозот на патници за сопствени потреби правното лице е сопственик на возилото со кое се врши превозот, а возачот и патниците се вработени во правното лице.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Домашни правни и физички лица превозот од ставот 1 на овој член мораат да го вршат со возила кои ги исполнуваат условите пропишани со прописот од членот 5 став 2 на овој закон.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извршување на внатрешниот и меѓународниот превоз на патници за сопствени потреби, патниците кои се превезуваат мора да имаат доказ за идентификација издаден од оној кој го извршува превозот за сопствени потреби.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извршување превозот од став 1 на овој член., освен доказот за идентификација, во возилото мора да се наоѓа извод од лиценца во оригинал, патен налог и список на патници, а за меѓународниот превоз на патници за сопствени потреби возачот мора да има сертификат за учество на возачите во меѓународниот патен сообраќај. </w:t>
      </w:r>
      <w:hyperlink r:id="rId22" w:history="1">
        <w:r w:rsidRPr="00394A1D">
          <w:rPr>
            <w:rFonts w:ascii="StobiSerif Regular" w:eastAsia="Times New Roman" w:hAnsi="StobiSerif Regular" w:cs="Times New Roman"/>
            <w:u w:val="single"/>
          </w:rPr>
          <w:t>20</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79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извршувањето на превозот на стоки за сопствени потреби во меѓународниот и внатрешниот патен сообраќај во возилото мора да се наоѓа: </w:t>
      </w:r>
      <w:r w:rsidRPr="00394A1D">
        <w:rPr>
          <w:rFonts w:ascii="StobiSerif Regular" w:eastAsia="Times New Roman" w:hAnsi="StobiSerif Regular" w:cs="Times New Roman"/>
        </w:rPr>
        <w:br/>
        <w:t>- извод од лиценца во оригинал, </w:t>
      </w:r>
      <w:r w:rsidRPr="00394A1D">
        <w:rPr>
          <w:rFonts w:ascii="StobiSerif Regular" w:eastAsia="Times New Roman" w:hAnsi="StobiSerif Regular" w:cs="Times New Roman"/>
        </w:rPr>
        <w:br/>
        <w:t>- патен налог, </w:t>
      </w:r>
      <w:r w:rsidRPr="00394A1D">
        <w:rPr>
          <w:rFonts w:ascii="StobiSerif Regular" w:eastAsia="Times New Roman" w:hAnsi="StobiSerif Regular" w:cs="Times New Roman"/>
        </w:rPr>
        <w:br/>
        <w:t>- сертификат за учество на возачите во меѓународниот патен сообраќај доколку се врши меѓународен превоз за сопствени потреби, </w:t>
      </w:r>
      <w:r w:rsidRPr="00394A1D">
        <w:rPr>
          <w:rFonts w:ascii="StobiSerif Regular" w:eastAsia="Times New Roman" w:hAnsi="StobiSerif Regular" w:cs="Times New Roman"/>
        </w:rPr>
        <w:br/>
        <w:t>- дозвола за меѓународен превоз на стока доколку таа се бара согласно со меѓународна спогодба или договор за превоз на патници и стока во патниот сообраќај склучена меѓу Република Македонија и земјата до, од или преку чија територија се извршува. </w:t>
      </w:r>
      <w:r w:rsidRPr="00394A1D">
        <w:rPr>
          <w:rFonts w:ascii="StobiSerif Regular" w:eastAsia="Times New Roman" w:hAnsi="StobiSerif Regular" w:cs="Times New Roman"/>
        </w:rPr>
        <w:br/>
        <w:t>- товарен лист и </w:t>
      </w:r>
      <w:r w:rsidRPr="00394A1D">
        <w:rPr>
          <w:rFonts w:ascii="StobiSerif Regular" w:eastAsia="Times New Roman" w:hAnsi="StobiSerif Regular" w:cs="Times New Roman"/>
        </w:rPr>
        <w:br/>
        <w:t>- доказ од кој може да се утврди дека се работи за превоз од членот 77, став 2 на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Одредбите од ставот 1 алинеја 1 на овој член не се применуваат за возила чија најголема носивост не надминува 3,5 тони вклучувајќи ја и приколката, кои се користат за сопствен превоз.</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странски превозник одредбите од ставот 1 точки 1, 2 и 3 на овој член се применуваат доколку има пропишани законски обврски од земјата на регистрација на возилото.</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VII НАДОМЕСТОК ЗА ПАТИШТА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Домашните и странските возила за користење на патишта во Република Македонија плаќаат надоместок согласно со Законот за јавни патишта доколку со меѓународен договор или спогодба поинаку не е предвидено.</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VIII ОВЛАСТУВАЊЕ НА ЦАРИНСКАТА УПРАВА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Царинската управа, на граничниот премин, односно на друго место каде што се врши царинскиот надзор проверува дали домашниот и странскиот превозник имаат меѓународна транспортна дозвола и други исправи и документи за возило, возач, стока и/или патници (ЦМР-товарен лист или план за возење на возачите или извод од лиценца или сертификат за учество на возачите во меѓународниот патен сообраќај и слично), пропишани со овој закон за вршење на соодветен вид на превоз и дали превозникот го врши превозот во согласност со тие документи.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царинската управа утврди дека странски или домашен превозник нема во возилото меѓународна транспортна дозвола и други потребни исправи и документи или истите не ги користи на пропишан начин, ќе забрани влез на возилото во Република Македонија, односно излез од неа.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царинската управа при проверка на документи за спроведување на царинска постапка во деловни простори кај правно лице, трговец поединец и физичко лице кои вршат меѓународен промет на стоки не најде копија од меѓународна транспортна дозвола и/или констатира прекршувања на одредби од ставот 1 на овој член задолжително го информира Државниот инспекторат за транспорт.</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IX ОДЗЕМАЊЕ И СТАВАЊЕ ВОН СИЛА НА ДОЗВОЛАТА И ПРИВРЕМЕНА ЗАБРАНА НА ПРИСТАП НА ПАТИШТАТА НА ТЕРИТОРИЈАТА НА РЕПУБЛИКА МАКЕДОНИЈА</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Член 82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Министерството за транспорт и врски може да донесе решение за одземање и ставање вон сила на дозволите од членот 25 став 1 и членот 36 став 2 ако превозот не се врши во согласност со издадената дозвола по предлог на Државниот инспекторат за транспорт или категоризирана автобуска станица или од надлежен орган на друга држава со која Република Македонија има склучено Спогодба од областа на превозот во патниот сообраќај која е ратификувана.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може да донесе решение за одземање и ставање вон сила на дозволите од членот 66 ставови 2 и 3 и членот 70 ставови 1 и 3 на овој закон, ако превозот не се врши во согласност со издадената дозвола по предлог на Државниот инспекторат за транспорт или од надлежен орган на друга држава со која Република Македонија има склучено Спогодба од областа на превозот во патниот сообраќај и ЕКМТ Комитетот во Париз кои се ратификувани.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Дозволата за превоз од членот 36 став 2, членот 70 ставови 1 и 3 на овој закон издадена на странски превозник може да се одземе и стави вон сила и во случај ако надлежниот орган во државата во која превозникот е регистриран одбие да издаде соодветна дозвола за македонскиот превозник и доколку странскиот превозник не ја користи дозволата согласно со ЕКМТ упатство за користење.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решението од ставот 1 на овој член дозволата може да се одземе и стави вон сила во траење од еден до 12 месеца, додека со решението од ставот 2 на овој член дозволата може да се одземе и трајно на билатерална основа, а одземената ЕКМТ дозвола во рок од 30 дена се враќа на органот кој ја издал дозволата.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решението на Министерството за транспорт и врски со кое се одзема дозволата за превоз на патници и се става вон сила на превозникот му се одземаат сите примероци на дозволи за предметната линија.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со решение привремено ќе забрани пристап на патиштата на територијата на Република Македонија на странски превозник во случај на тешки или повторно сторени прекршоци врз основа на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Привремената забрана од ставот 1 на овој член може да се изрече во траење од еден до 12 месеца.</w:t>
      </w:r>
    </w:p>
    <w:p w:rsidR="00411C48" w:rsidRPr="00394A1D" w:rsidRDefault="00411C48" w:rsidP="00394A1D">
      <w:pPr>
        <w:spacing w:before="240" w:after="120" w:line="240" w:lineRule="auto"/>
        <w:outlineLvl w:val="3"/>
        <w:rPr>
          <w:rFonts w:ascii="StobiSerif Regular" w:eastAsia="Times New Roman" w:hAnsi="StobiSerif Regular" w:cs="Times New Roman"/>
          <w:b/>
          <w:bCs/>
        </w:rPr>
      </w:pPr>
      <w:r w:rsidRPr="00394A1D">
        <w:rPr>
          <w:rFonts w:ascii="StobiSerif Regular" w:eastAsia="Times New Roman" w:hAnsi="StobiSerif Regular" w:cs="Times New Roman"/>
          <w:b/>
          <w:bCs/>
        </w:rPr>
        <w:t>Член 84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Решението од членовите 82 и 83 на овој закон, ако се работи за меѓународен превоз го спроведува Министерството за внатрешни работи на граничните премини.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85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од членовите 82 и 83 на овој закон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 </w:t>
      </w:r>
      <w:hyperlink r:id="rId23" w:history="1">
        <w:r w:rsidRPr="00394A1D">
          <w:rPr>
            <w:rFonts w:ascii="StobiSerif Regular" w:eastAsia="Times New Roman" w:hAnsi="StobiSerif Regular" w:cs="Times New Roman"/>
            <w:u w:val="single"/>
          </w:rPr>
          <w:t>21</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Жалбата не го одлага извршувањето на решението.</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X НАДЗОР</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Надзор над спроведувањето на овој закон и прописите донесени врз основа на него врши Министерството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86-а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Надзор над работата на правните лица од членовите 5, 8-а, 8-б и 69 на овој закон врши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Министерството за транспорт и врски при вршење на надзорот утврди дека правното лице не ги исполнува пропишаните услови врз основа на кои го има добиено овластувањето да ја врши дејноста или кандидатите не ги оспособува според пропишаната програма или обуките ги спроведува лице кое нема соодветно образование согласно со овој закон за вршење на обука или лице кое нема сертификат за вршење обука или доколку издаде потврда за завршена обука без претходно да биде спроведена обука на кандидатот или сертификатите за подготвеност на возилата за сообраќај ги издава на испитно место за кое нема овластување, може со решение трајно да му се одземе овластувањето за вршење на оспособување на кандидати за издавање на сертификат за професионална компетентност на управителот, односно овластено лице за превоз, сертификат за учество на возачите во меѓународниот патен сообраќај, односно или издавање на сертификати за подготвеност на возилата за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Решението да ставот 2 на овој член е конечно и против него може да се поведе управен спор пред надлежен суд.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Поведувањето на управен спор согласно со ставот 3 на овој член не го одлага извршувањето на решението.</w:t>
      </w:r>
      <w:hyperlink r:id="rId24" w:history="1">
        <w:r w:rsidRPr="00394A1D">
          <w:rPr>
            <w:rFonts w:ascii="StobiSerif Regular" w:eastAsia="Times New Roman" w:hAnsi="StobiSerif Regular" w:cs="Times New Roman"/>
            <w:u w:val="single"/>
          </w:rPr>
          <w:t>22</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Инспекцискиот надзор над примената на одредбите на овој закон и прописите донесени врз основа на овој закон што се однесуваат на меѓуопштинскиот, посебниот линиски превоз на патници меѓу две и повеќе општини и меѓународниот превоз на патници и превозот на стока во внатрешниот и меѓународниот патен сообраќај го врши Државниот инспекторат за транспорт, преку државни инспектори за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Инспекцискиот надзор над примената на одредбите на овој закон и прописите донесени врз основа на овој закон што се однесуваат на општинскиот превоз на патници, автотакси превозот на патници и посебниот линиски превоз на патници што се врши на подрачјето на општината го вршат овластени инспектори за патен сообраќај на општината.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Инспекцискиот надзор над примената на одредбите на овој закон и прописите донесени врз основа на овој закон што се однесуваат на општинскиот превоз на патници, авто-такси превозот на патници и посебниот линиски превоз на патници што се врши на подрачјето на градот Скопје го вршат овластени инспектори за патен сообраќај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Инспекторите од ставовите 1, 2 и 3 на овој член вршат инспекциски надзор и согласно одредбите од Законот за забрана и спречување на вршење на нерегистрирана дејност.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државен инспектор за патен сообраќај, за овластен инспектор за патен сообраќај за општината и за овластен инспектор за патен сообраќај за градот Скопје може да се назначи лице кое ги исполнува условите предвидени во овој закон.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87-а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Инспекциски надзор на домашен превозник може да се врши во седиштето на превозникот, други деловни простории на превозникот или при вршење на превозот, при што инспекторите од членот 87 на овој закон имаат право да го запрат и контролираат возилото.</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Инспекциски надзор на странски превозник се врши при што инспекторите од членот 87 од овој закон имаат право да го запрат и контролираат возилото кое се движи по патиштата на територијата на Република Македонија, царински терминали или на граничните премини при влез или излез од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вршењето на инспекцискиот надзор инспекторите од членот 87 на овој закон користат посебно означени службени возила.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Согласно со одредбите од ставови 1 и 2 на овој член, возачот кој управува со возилото со кое се врши превозот е должен да застане на место кое ќе го одреди инспекторот со давање на пропишани знаци.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Контролата на возилото подразбира контрола на моторното возило, патниците и стоката која се превезува во периодот на контролата и севкупната транспортна документација предвидена со овој закон и со меѓународни спогодби и договори.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вршењето на инспекцискиот надзор, инспекторите од членот 87 на овој закон можат да бараат помош од Министерството за внатрешни работи и Царинската управа на Република Македонија.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87-б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Државниот инпекторат за транспорт е орган во состав на Министерството за транспорт и врски со својство на правно лице, има сопствена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Државниот инспекторат за транспорт раководи директор кој го именува и разрешува Владата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директор на Државниот инспекторат за транспорт може да биде именувано лице кое ги исполнува следниве услови: </w:t>
      </w:r>
      <w:r w:rsidRPr="00394A1D">
        <w:rPr>
          <w:rFonts w:ascii="StobiSerif Regular" w:eastAsia="Times New Roman" w:hAnsi="StobiSerif Regular" w:cs="Times New Roman"/>
        </w:rPr>
        <w:br/>
        <w:t>- е државјанин на Република Македонија, </w:t>
      </w:r>
      <w:r w:rsidRPr="00394A1D">
        <w:rPr>
          <w:rFonts w:ascii="StobiSerif Regular" w:eastAsia="Times New Roman" w:hAnsi="StobiSerif Regular" w:cs="Times New Roman"/>
        </w:rPr>
        <w:b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394A1D">
        <w:rPr>
          <w:rFonts w:ascii="StobiSerif Regular" w:eastAsia="Times New Roman" w:hAnsi="StobiSerif Regular" w:cs="Times New Roman"/>
        </w:rPr>
        <w:br/>
        <w:t>- има стекнати најмалку 240 кредити според ЕКТС или завршен VII/1 степен од областа на техничките или правните науки, </w:t>
      </w:r>
      <w:r w:rsidRPr="00394A1D">
        <w:rPr>
          <w:rFonts w:ascii="StobiSerif Regular" w:eastAsia="Times New Roman" w:hAnsi="StobiSerif Regular" w:cs="Times New Roman"/>
        </w:rPr>
        <w:br/>
        <w:t>- има најмалку пет години работно искуство од областа на сообраќајот или правните науки, </w:t>
      </w:r>
      <w:r w:rsidRPr="00394A1D">
        <w:rPr>
          <w:rFonts w:ascii="StobiSerif Regular" w:eastAsia="Times New Roman" w:hAnsi="StobiSerif Regular" w:cs="Times New Roman"/>
        </w:rPr>
        <w:br/>
        <w:t>- поседува еден од следниве меѓународно признати сертификати или уверенија за активно познавање на англискиот јазик не постар од пет години: </w:t>
      </w:r>
      <w:r w:rsidRPr="00394A1D">
        <w:rPr>
          <w:rFonts w:ascii="StobiSerif Regular" w:eastAsia="Times New Roman" w:hAnsi="StobiSerif Regular" w:cs="Times New Roman"/>
        </w:rPr>
        <w:br/>
        <w:t>- ТОЕФЕЛ ИБТ најмалку 74 бода, </w:t>
      </w:r>
      <w:r w:rsidRPr="00394A1D">
        <w:rPr>
          <w:rFonts w:ascii="StobiSerif Regular" w:eastAsia="Times New Roman" w:hAnsi="StobiSerif Regular" w:cs="Times New Roman"/>
        </w:rPr>
        <w:br/>
        <w:t>- ИЕЛТС (IELTS) - најмалку 6 бода, </w:t>
      </w:r>
      <w:r w:rsidRPr="00394A1D">
        <w:rPr>
          <w:rFonts w:ascii="StobiSerif Regular" w:eastAsia="Times New Roman" w:hAnsi="StobiSerif Regular" w:cs="Times New Roman"/>
        </w:rPr>
        <w:br/>
        <w:t>- ИЛЕЦ (ILEC) (Cambridge English: Legal) - најмалку Б2 (B2) ниво, </w:t>
      </w:r>
      <w:r w:rsidRPr="00394A1D">
        <w:rPr>
          <w:rFonts w:ascii="StobiSerif Regular" w:eastAsia="Times New Roman" w:hAnsi="StobiSerif Regular" w:cs="Times New Roman"/>
        </w:rPr>
        <w:br/>
        <w:t>- ФЦЕ (FCE) (Cambridge English: First) - положен, </w:t>
      </w:r>
      <w:r w:rsidRPr="00394A1D">
        <w:rPr>
          <w:rFonts w:ascii="StobiSerif Regular" w:eastAsia="Times New Roman" w:hAnsi="StobiSerif Regular" w:cs="Times New Roman"/>
        </w:rPr>
        <w:br/>
      </w:r>
      <w:r w:rsidRPr="00394A1D">
        <w:rPr>
          <w:rFonts w:ascii="StobiSerif Regular" w:eastAsia="Times New Roman" w:hAnsi="StobiSerif Regular" w:cs="Times New Roman"/>
        </w:rPr>
        <w:lastRenderedPageBreak/>
        <w:t>- БУЛАТС (BULATS) - најмалку 60 бода и </w:t>
      </w:r>
      <w:r w:rsidRPr="00394A1D">
        <w:rPr>
          <w:rFonts w:ascii="StobiSerif Regular" w:eastAsia="Times New Roman" w:hAnsi="StobiSerif Regular" w:cs="Times New Roman"/>
        </w:rPr>
        <w:br/>
        <w:t>- има положено психолошки тест и тест за интегритет.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87-в</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Инспектор може да биде лице кое: </w:t>
      </w:r>
      <w:r w:rsidRPr="00394A1D">
        <w:rPr>
          <w:rFonts w:ascii="StobiSerif Regular" w:eastAsia="Times New Roman" w:hAnsi="StobiSerif Regular" w:cs="Times New Roman"/>
        </w:rPr>
        <w:br/>
        <w:t>- е државјанин на Република Македонија, </w:t>
      </w:r>
      <w:r w:rsidRPr="00394A1D">
        <w:rPr>
          <w:rFonts w:ascii="StobiSerif Regular" w:eastAsia="Times New Roman" w:hAnsi="StobiSerif Regular" w:cs="Times New Roman"/>
        </w:rPr>
        <w:br/>
        <w:t>- е полнолетно, </w:t>
      </w:r>
      <w:r w:rsidRPr="00394A1D">
        <w:rPr>
          <w:rFonts w:ascii="StobiSerif Regular" w:eastAsia="Times New Roman" w:hAnsi="StobiSerif Regular" w:cs="Times New Roman"/>
        </w:rPr>
        <w:br/>
        <w:t>- има општа здравствена способност, </w:t>
      </w:r>
      <w:r w:rsidRPr="00394A1D">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394A1D">
        <w:rPr>
          <w:rFonts w:ascii="StobiSerif Regular" w:eastAsia="Times New Roman" w:hAnsi="StobiSerif Regular" w:cs="Times New Roman"/>
        </w:rPr>
        <w:br/>
        <w:t>- има стекнати најмалку 240 кредити според ЕКТС или завршен VII/1 степен од областа на техничките или правните науки, што се докажува со уверение, </w:t>
      </w:r>
      <w:r w:rsidRPr="00394A1D">
        <w:rPr>
          <w:rFonts w:ascii="StobiSerif Regular" w:eastAsia="Times New Roman" w:hAnsi="StobiSerif Regular" w:cs="Times New Roman"/>
        </w:rPr>
        <w:br/>
        <w:t>- има пет години работно искуство во сообраќајот или правните науки, </w:t>
      </w:r>
      <w:r w:rsidRPr="00394A1D">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394A1D">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394A1D">
        <w:rPr>
          <w:rFonts w:ascii="StobiSerif Regular" w:eastAsia="Times New Roman" w:hAnsi="StobiSerif Regular" w:cs="Times New Roman"/>
        </w:rPr>
        <w:br/>
        <w:t>1) Certiport: IC3 GS4 Key Applications - положен; </w:t>
      </w:r>
      <w:r w:rsidRPr="00394A1D">
        <w:rPr>
          <w:rFonts w:ascii="StobiSerif Regular" w:eastAsia="Times New Roman" w:hAnsi="StobiSerif Regular" w:cs="Times New Roman"/>
        </w:rPr>
        <w:br/>
        <w:t>2) Microsoft: MOS Word или MOS Excell - положен или </w:t>
      </w:r>
      <w:r w:rsidRPr="00394A1D">
        <w:rPr>
          <w:rFonts w:ascii="StobiSerif Regular" w:eastAsia="Times New Roman" w:hAnsi="StobiSerif Regular" w:cs="Times New Roman"/>
        </w:rPr>
        <w:br/>
        <w:t>3) ECDL: Core - положен, </w:t>
      </w:r>
      <w:r w:rsidRPr="00394A1D">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394A1D">
        <w:rPr>
          <w:rFonts w:ascii="StobiSerif Regular" w:eastAsia="Times New Roman" w:hAnsi="StobiSerif Regular" w:cs="Times New Roman"/>
        </w:rPr>
        <w:br/>
        <w:t>- има лиценца за инспектор од областа на надлежноста на инспекциската служба.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87-г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утврден со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w:t>
      </w:r>
      <w:r w:rsidRPr="00394A1D">
        <w:rPr>
          <w:rFonts w:ascii="StobiSerif Regular" w:eastAsia="Times New Roman" w:hAnsi="StobiSerif Regular" w:cs="Times New Roman"/>
        </w:rPr>
        <w:lastRenderedPageBreak/>
        <w:t>вториот, до 15 јуни за третиот, односно до 15 септември за четвртиот квартал во тековната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Директорот најдоцна до 1 март во тековната година, до Инспекцискиот совет доставува годишен извештај за работата на инспекторатот за претходната.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Државните инспектори за патен сообраќај вршат надзор на: </w:t>
      </w:r>
      <w:r w:rsidRPr="00394A1D">
        <w:rPr>
          <w:rFonts w:ascii="StobiSerif Regular" w:eastAsia="Times New Roman" w:hAnsi="StobiSerif Regular" w:cs="Times New Roman"/>
        </w:rPr>
        <w:br/>
        <w:t>- исполнувањето на условите за добивање на лиценца за меѓуопштински и меѓународен превоз на патници и стоки, </w:t>
      </w:r>
      <w:r w:rsidRPr="00394A1D">
        <w:rPr>
          <w:rFonts w:ascii="StobiSerif Regular" w:eastAsia="Times New Roman" w:hAnsi="StobiSerif Regular" w:cs="Times New Roman"/>
        </w:rPr>
        <w:br/>
        <w:t>- исполнувањето на посебните техничко-експлоатациони услови на возилата за вршење на одделни видови на превоз, </w:t>
      </w:r>
      <w:r w:rsidRPr="00394A1D">
        <w:rPr>
          <w:rFonts w:ascii="StobiSerif Regular" w:eastAsia="Times New Roman" w:hAnsi="StobiSerif Regular" w:cs="Times New Roman"/>
        </w:rPr>
        <w:br/>
        <w:t>- спроведувањето на спогодбата од членот 23 на овој закон. </w:t>
      </w:r>
      <w:r w:rsidRPr="00394A1D">
        <w:rPr>
          <w:rFonts w:ascii="StobiSerif Regular" w:eastAsia="Times New Roman" w:hAnsi="StobiSerif Regular" w:cs="Times New Roman"/>
        </w:rPr>
        <w:br/>
        <w:t>- превозот на патници во меѓуопштинскиот патен сообраќај, </w:t>
      </w:r>
      <w:r w:rsidRPr="00394A1D">
        <w:rPr>
          <w:rFonts w:ascii="StobiSerif Regular" w:eastAsia="Times New Roman" w:hAnsi="StobiSerif Regular" w:cs="Times New Roman"/>
        </w:rPr>
        <w:br/>
        <w:t>- превозот на стоки во внатрешниот патен сообраќај, </w:t>
      </w:r>
      <w:r w:rsidRPr="00394A1D">
        <w:rPr>
          <w:rFonts w:ascii="StobiSerif Regular" w:eastAsia="Times New Roman" w:hAnsi="StobiSerif Regular" w:cs="Times New Roman"/>
        </w:rPr>
        <w:br/>
        <w:t>- спроведување на активностите од член 70-а на овој закон, </w:t>
      </w:r>
      <w:r w:rsidRPr="00394A1D">
        <w:rPr>
          <w:rFonts w:ascii="StobiSerif Regular" w:eastAsia="Times New Roman" w:hAnsi="StobiSerif Regular" w:cs="Times New Roman"/>
        </w:rPr>
        <w:br/>
        <w:t>- превозот на патници и стоки во меѓународниот патен сообраќај, </w:t>
      </w:r>
      <w:r w:rsidRPr="00394A1D">
        <w:rPr>
          <w:rFonts w:ascii="StobiSerif Regular" w:eastAsia="Times New Roman" w:hAnsi="StobiSerif Regular" w:cs="Times New Roman"/>
        </w:rPr>
        <w:br/>
        <w:t>- посебниот линиски превоз на патници што се врши меѓу две и повеќе општини и што се врши само во општините и </w:t>
      </w:r>
      <w:r w:rsidRPr="00394A1D">
        <w:rPr>
          <w:rFonts w:ascii="StobiSerif Regular" w:eastAsia="Times New Roman" w:hAnsi="StobiSerif Regular" w:cs="Times New Roman"/>
        </w:rPr>
        <w:br/>
        <w:t>- превозот утврден во членот 52 став 3 од овој закон </w:t>
      </w:r>
      <w:r w:rsidRPr="00394A1D">
        <w:rPr>
          <w:rFonts w:ascii="StobiSerif Regular" w:eastAsia="Times New Roman" w:hAnsi="StobiSerif Regular" w:cs="Times New Roman"/>
        </w:rPr>
        <w:br/>
        <w:t>- автобуските станици и постојки.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 xml:space="preserve">Доколку државните инспектори за патен сообраќај при вршењето на инспекцискиот надзор утврди постоење на која било причина наведена во членот 12 од овој закон, или дека превозникот не ги одржува сите линии за кои има добиено дозвола или утврди дека настанале промени во поглед на исполнувањето на условите врз основа на кои е одобрена определена линија за која е издадена дозвола (намалување на </w:t>
      </w:r>
      <w:r w:rsidRPr="00394A1D">
        <w:rPr>
          <w:rFonts w:ascii="StobiSerif Regular" w:eastAsia="Times New Roman" w:hAnsi="StobiSerif Regular" w:cs="Times New Roman"/>
        </w:rPr>
        <w:lastRenderedPageBreak/>
        <w:t>бројот на возила, возачи и слично), ќе поднесе предлог до министерот за транспорт и врски да донесе решение за одземање на лиценцата, односно за трајно одземање на дозволата и бришење на возниот ред од регистарот на возни редови. </w:t>
      </w:r>
    </w:p>
    <w:p w:rsidR="00411C48" w:rsidRPr="00394A1D" w:rsidRDefault="007203EE" w:rsidP="00394A1D">
      <w:pPr>
        <w:spacing w:before="100" w:beforeAutospacing="1" w:after="100" w:afterAutospacing="1" w:line="240" w:lineRule="auto"/>
        <w:rPr>
          <w:rFonts w:ascii="StobiSerif Regular" w:eastAsia="Times New Roman" w:hAnsi="StobiSerif Regular" w:cs="Times New Roman"/>
        </w:rPr>
      </w:pPr>
      <w:hyperlink r:id="rId25" w:history="1">
        <w:r w:rsidR="00411C48" w:rsidRPr="00394A1D">
          <w:rPr>
            <w:rFonts w:ascii="StobiSerif Regular" w:eastAsia="Times New Roman" w:hAnsi="StobiSerif Regular" w:cs="Times New Roman"/>
            <w:u w:val="single"/>
          </w:rPr>
          <w:t>23</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државните инспектори за патен сообраќај при вршењето на инспекцискиот надзор за вршење на посебен линиски превоз утврди дека превозникот превезува патници спротивно на членот 43 став 5 од овој закон ќе поднесе предлог до министерот за транспорт и врски да донесе решение за одземање на лиценцата и за одземање на дозволата за посебен линиски превоз. Превозникот на кој по овој основ ќе му биде одземена лиценцата за посебен линиски превоз нема право повторно да бара да му се додели овој вид на лиценца.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Овластениот инспектор на општината или овластените инспектори на градот Скопје за патен сообраќај вршат надзор на: </w:t>
      </w:r>
      <w:r w:rsidRPr="00394A1D">
        <w:rPr>
          <w:rFonts w:ascii="StobiSerif Regular" w:eastAsia="Times New Roman" w:hAnsi="StobiSerif Regular" w:cs="Times New Roman"/>
        </w:rPr>
        <w:br/>
        <w:t>- исполнувањето на условите за добивање на лиценца за општински и авто-такси превоз на патници, </w:t>
      </w:r>
      <w:r w:rsidRPr="00394A1D">
        <w:rPr>
          <w:rFonts w:ascii="StobiSerif Regular" w:eastAsia="Times New Roman" w:hAnsi="StobiSerif Regular" w:cs="Times New Roman"/>
        </w:rPr>
        <w:br/>
        <w:t>- исполнувањето на посебно - техничко експлоатациони услови на возилата со кои се врши општински превоз на патници и авто-такси превоз, </w:t>
      </w:r>
      <w:r w:rsidRPr="00394A1D">
        <w:rPr>
          <w:rFonts w:ascii="StobiSerif Regular" w:eastAsia="Times New Roman" w:hAnsi="StobiSerif Regular" w:cs="Times New Roman"/>
        </w:rPr>
        <w:br/>
        <w:t>- општинскиот линиски превоз на патници, </w:t>
      </w:r>
      <w:r w:rsidRPr="00394A1D">
        <w:rPr>
          <w:rFonts w:ascii="StobiSerif Regular" w:eastAsia="Times New Roman" w:hAnsi="StobiSerif Regular" w:cs="Times New Roman"/>
        </w:rPr>
        <w:br/>
        <w:t>- авто-такси превозот на патници, </w:t>
      </w:r>
      <w:r w:rsidRPr="00394A1D">
        <w:rPr>
          <w:rFonts w:ascii="StobiSerif Regular" w:eastAsia="Times New Roman" w:hAnsi="StobiSerif Regular" w:cs="Times New Roman"/>
        </w:rPr>
        <w:br/>
        <w:t>- посебниот линиски превоз на патници што се врши на подрачјето на општината или на подрачјето на градот Скопје, </w:t>
      </w:r>
      <w:r w:rsidRPr="00394A1D">
        <w:rPr>
          <w:rFonts w:ascii="StobiSerif Regular" w:eastAsia="Times New Roman" w:hAnsi="StobiSerif Regular" w:cs="Times New Roman"/>
        </w:rPr>
        <w:br/>
        <w:t>- такси станиците, </w:t>
      </w:r>
      <w:r w:rsidRPr="00394A1D">
        <w:rPr>
          <w:rFonts w:ascii="StobiSerif Regular" w:eastAsia="Times New Roman" w:hAnsi="StobiSerif Regular" w:cs="Times New Roman"/>
        </w:rPr>
        <w:br/>
        <w:t>- паркинг просторите за товарни моторни возила и автобуси. </w:t>
      </w:r>
      <w:hyperlink r:id="rId26" w:history="1">
        <w:r w:rsidRPr="00394A1D">
          <w:rPr>
            <w:rFonts w:ascii="StobiSerif Regular" w:eastAsia="Times New Roman" w:hAnsi="StobiSerif Regular" w:cs="Times New Roman"/>
            <w:u w:val="single"/>
          </w:rPr>
          <w:t>24</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овластениот општински инспектор или овластениот инспектор на градот Скопје за патен сообраќај, при вршењето на инспекцискиот надзор утврди постоење на која било причина наведена во членот 12 од овој закон, или постапување спротивно на утврдената единствена мрежа на линии, утврдениот возен ред, утврдените тарифен систем, систем на наплата и начин и контрола на наплата, утврдената локација на автобуските терминали, свртувалишта, стојалишта, или дека превозникот не ги одржува сите линии за кои има добиено дозвола или утврди дека настанале промени во поглед на исполнувањето на условите врз основа на кои е одобрена определена линија за која е издадена дозвола (намалување на бројот на возила, возачи и слично), ќе поднесе предлог до градоначалникот на општината, односно градоначалникот на градот Скопје да донесе решение за одземање на лиценцата, односно за трајно одземање на дозволата и бришење на возниот ред од регистарот на возни редови. </w:t>
      </w:r>
      <w:hyperlink r:id="rId27" w:history="1">
        <w:r w:rsidRPr="00394A1D">
          <w:rPr>
            <w:rFonts w:ascii="StobiSerif Regular" w:eastAsia="Times New Roman" w:hAnsi="StobiSerif Regular" w:cs="Times New Roman"/>
            <w:u w:val="single"/>
          </w:rPr>
          <w:t>25</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Доколку овластениот општински инспектор или овластениот инспектор на град Скопје при вршење на инспекциски надзор утврди дека вршителот на автотакси превоз стои надвор од автотакси стојалиште, а за кој претходно му се издадени две решенија за сторен прекршок по основ на членот 99-а став 1 точка 9 од овој закон, ќе поднесе предлог до градоначалникот на општината, односно градоначалникот на градот Скопје да донесе решение за трајно одземање на сертификатот за авто такси возач на возачот кој го сторил прекршокот.. </w:t>
      </w:r>
      <w:hyperlink r:id="rId28" w:history="1">
        <w:r w:rsidRPr="00394A1D">
          <w:rPr>
            <w:rFonts w:ascii="StobiSerif Regular" w:eastAsia="Times New Roman" w:hAnsi="StobiSerif Regular" w:cs="Times New Roman"/>
            <w:u w:val="single"/>
          </w:rPr>
          <w:t>26</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овластениот општински инспектор или овластениот инспектор на град Скопје при вршење на инспекциски надзор утврди дека вршителот на автотакси превоз врши авто такси превоз без возачот да поседува сертификат за авто такси возач, ќе поднесе предлог до градоначалникот на општината, односно градоначалникот на градот Скопје да донесе решение за трајно одземање на изводот од лиценцата за вршење на автотакси дејност на возилото со кое е сторен прекршокот.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општината, односно градот Скопје не се во можност да го извршуваат инспекцискиот надзор може по нивно барање надзорот да го вршат државните инспектори за патен сообраќај. Трошоците за извршување на надзорот паѓаат на товар на општината, односно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Контролорите од членот 17-а став 2 од овој закон контролираат дали патниците поседуваат билети за јавен превоз во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Инспекторот за патен сообраќај и контролорите имаат овластување да го застанат патникот без билет во возилото и да извршат утврдување на неговиот идентитет.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контролорите ќе утврдат дека патникот нема билет за јавен превоз, ќе поднесат предлог за поведување прекршочна постапка до надлежниот инспекциски орган.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89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Државниот инспектор за патен сообраќај има право да донесе решение за: </w:t>
      </w:r>
      <w:r w:rsidRPr="00394A1D">
        <w:rPr>
          <w:rFonts w:ascii="StobiSerif Regular" w:eastAsia="Times New Roman" w:hAnsi="StobiSerif Regular" w:cs="Times New Roman"/>
        </w:rPr>
        <w:br/>
        <w:t>- исклучување на возило од сообраќај, со одземање на сообраќајната дозвола, доколку се врши превоз пред впишување на дејноста во Централниот регистар или доколку превозникот нема лиценца за вршење на соодветен вид на превоз предвидено со овој закон, </w:t>
      </w:r>
      <w:r w:rsidRPr="00394A1D">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линиски превоз на патници без соодветна дозвола или без регистриран возен ред; </w:t>
      </w:r>
      <w:r w:rsidRPr="00394A1D">
        <w:rPr>
          <w:rFonts w:ascii="StobiSerif Regular" w:eastAsia="Times New Roman" w:hAnsi="StobiSerif Regular" w:cs="Times New Roman"/>
        </w:rPr>
        <w:br/>
        <w:t xml:space="preserve">- исклучување на возило од сообраќај со одземање на сообраќајната дозвола доколку </w:t>
      </w:r>
      <w:r w:rsidRPr="00394A1D">
        <w:rPr>
          <w:rFonts w:ascii="StobiSerif Regular" w:eastAsia="Times New Roman" w:hAnsi="StobiSerif Regular" w:cs="Times New Roman"/>
        </w:rPr>
        <w:lastRenderedPageBreak/>
        <w:t>врши авто-такси превоз на патници надвор од подрачјето на општината, ако превозот се врши спротивно на одредбите на овој закон, </w:t>
      </w:r>
      <w:r w:rsidRPr="00394A1D">
        <w:rPr>
          <w:rFonts w:ascii="StobiSerif Regular" w:eastAsia="Times New Roman" w:hAnsi="StobiSerif Regular" w:cs="Times New Roman"/>
        </w:rPr>
        <w:br/>
        <w:t>- привремено одземање на дозвола на домашниот превозник ако не се придржува на одобрениот и регистриран возен ред при вршење на меѓуопштинскиот превоз на патници,, </w:t>
      </w:r>
      <w:hyperlink r:id="rId29" w:history="1">
        <w:r w:rsidRPr="00394A1D">
          <w:rPr>
            <w:rFonts w:ascii="StobiSerif Regular" w:eastAsia="Times New Roman" w:hAnsi="StobiSerif Regular" w:cs="Times New Roman"/>
            <w:u w:val="single"/>
          </w:rPr>
          <w:t>27</w:t>
        </w:r>
      </w:hyperlink>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 привремено одземање на дозвола на домашен или странски превозник за вршење на меѓународен линиски превоз на патници ако не се придржува на одобрениот и регистриран возен ред, итинерерот и планот за возење на возачите, </w:t>
      </w:r>
      <w:r w:rsidRPr="00394A1D">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посебен линиски превоз на патници меѓу две или повеќе општини без дозвола, </w:t>
      </w:r>
      <w:r w:rsidRPr="00394A1D">
        <w:rPr>
          <w:rFonts w:ascii="StobiSerif Regular" w:eastAsia="Times New Roman" w:hAnsi="StobiSerif Regular" w:cs="Times New Roman"/>
        </w:rPr>
        <w:br/>
        <w:t>- одземање на лиценцата за авто-такси превоз доколку превозникот постапува спротивно на членот 52 став 3 на овој закон </w:t>
      </w:r>
      <w:r w:rsidRPr="00394A1D">
        <w:rPr>
          <w:rFonts w:ascii="StobiSerif Regular" w:eastAsia="Times New Roman" w:hAnsi="StobiSerif Regular" w:cs="Times New Roman"/>
        </w:rPr>
        <w:br/>
        <w:t>- одземање на дозвола на превозник, за посебен линиски превоз на патници што се врши меѓу две општини, доколку патниците што се превезуваат не располагаат со доказ за идентификација од нарачувачот на превозот, </w:t>
      </w:r>
      <w:r w:rsidRPr="00394A1D">
        <w:rPr>
          <w:rFonts w:ascii="StobiSerif Regular" w:eastAsia="Times New Roman" w:hAnsi="StobiSerif Regular" w:cs="Times New Roman"/>
        </w:rPr>
        <w:br/>
        <w:t>- забрана на натамошно движење на странско возило на територијата на Република Македонија со упатување на возилото до еден од граничните премини, заради напуштање на земјата, ако во возилото не се наоѓа пропишана документација за соодветниот вид на превоз предвидена со овој закон и меѓународен договор, </w:t>
      </w:r>
      <w:r w:rsidRPr="00394A1D">
        <w:rPr>
          <w:rFonts w:ascii="StobiSerif Regular" w:eastAsia="Times New Roman" w:hAnsi="StobiSerif Regular" w:cs="Times New Roman"/>
        </w:rPr>
        <w:br/>
        <w:t>- одземање на дозволата на домашен и странски превозник за вршење на меѓународен превоз на стока, доколку превозникот не се придржува на условите од истата и условите пропишани од Секретаријатот на Европската конференција на министрите за транспорт ако превозот се врши со ЕКМТ дозволи </w:t>
      </w:r>
      <w:hyperlink r:id="rId30" w:history="1">
        <w:r w:rsidRPr="00394A1D">
          <w:rPr>
            <w:rFonts w:ascii="StobiSerif Regular" w:eastAsia="Times New Roman" w:hAnsi="StobiSerif Regular" w:cs="Times New Roman"/>
            <w:u w:val="single"/>
          </w:rPr>
          <w:t>28</w:t>
        </w:r>
      </w:hyperlink>
      <w:r w:rsidRPr="00394A1D">
        <w:rPr>
          <w:rFonts w:ascii="StobiSerif Regular" w:eastAsia="Times New Roman" w:hAnsi="StobiSerif Regular" w:cs="Times New Roman"/>
        </w:rPr>
        <w:t> како и да даде предлог до министерот за транспорт и врски за одземање на категоризацијата на автобуската станица или за категоризирање една категорија пониско од постојната категоризација, </w:t>
      </w:r>
      <w:r w:rsidRPr="00394A1D">
        <w:rPr>
          <w:rFonts w:ascii="StobiSerif Regular" w:eastAsia="Times New Roman" w:hAnsi="StobiSerif Regular" w:cs="Times New Roman"/>
        </w:rPr>
        <w:br/>
        <w:t>- отстранување на недостатоците во определен рок во поглед на исполнувањето на пропишаните услови за вршење превоз во патниот сообраќај, условите за работа на автобуските станици и придржување на возниот ред и </w:t>
      </w:r>
      <w:r w:rsidRPr="00394A1D">
        <w:rPr>
          <w:rFonts w:ascii="StobiSerif Regular" w:eastAsia="Times New Roman" w:hAnsi="StobiSerif Regular" w:cs="Times New Roman"/>
        </w:rPr>
        <w:br/>
        <w:t>- времена забрана за употреба на автобуските станици и автобуските стојалишта ако во определен рок не се отстранат недостатоците што ги утврдил инспекторот за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Под одземање на дозвола за линиски превоз на патници се подразбира одземање на сите примероци на дозволи со кои располага превозникот за одржување на конкретната линија за која е сторен прекршокот.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Превозникот е должен во рок од 24 часа од добивањето на решението за одземање на дозволата сите примероци од дозволите за предметната линија да ги предаде во Државниот инспекторат за транспорт.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Привременото одземање на дозволата од ставот 1 алинеи 4 и 5 на овој член изнесува 30 дена, а доколку во рок од една година превозникот го повтори прекршокот инспекторот ќе поднесе предлог за трајно одземање на дозволата до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привременото одземање на дозволата од ставот 1 алинеја 5 на овој член и за забраната на натамошното движење на странско возило на територијата на Република Македонија од ставот 1 алинеја 8 на овој член се известува Царинската управа на Република Македонија на граничниот премин.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Одземената сообраќајна дозвола од ставот 1 алинеи 1, 2, 3 и 6 на овој член се предава во Министерството за внатрешни работи.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одземената сообраќајна дозвола на превозникот му се издава потврда.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Исклучувањето на возилото од сообраќај со одземање на сообраќајната дозвола од ставот 1 алинеи 1, 2, 3 и 6 на овој член трае 30 дена.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Времената забрана од ставот 1 алинеја 11 на овој член може да се изрече во траење од 10 до 30 дена.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Овластениот инспектор за патен сообраќај на општината или овластениот инспектор за патен сообраќај на градот Скопје има право да донесе решение за: </w:t>
      </w:r>
      <w:r w:rsidRPr="00394A1D">
        <w:rPr>
          <w:rFonts w:ascii="StobiSerif Regular" w:eastAsia="Times New Roman" w:hAnsi="StobiSerif Regular" w:cs="Times New Roman"/>
        </w:rPr>
        <w:br/>
        <w:t>- исклучување на возило од сообраќај со одземање на сообраќајната дозвола, доколку се врши општински линиски превоз на патници и авто-такси превоз на патници пред впишување на дејноста во Централниот регистар или доколку превозникот кој е впишан во Централниот регистар нема лиценца за тој вид на превоз, </w:t>
      </w:r>
      <w:r w:rsidRPr="00394A1D">
        <w:rPr>
          <w:rFonts w:ascii="StobiSerif Regular" w:eastAsia="Times New Roman" w:hAnsi="StobiSerif Regular" w:cs="Times New Roman"/>
        </w:rPr>
        <w:br/>
        <w:t>- исклучување на возило од сообраќај со одземање на сообраќајната дозвола доколку превозникот врши општински линиски превоз на патници без лиценца, дозвола и регистриран возен ред, </w:t>
      </w:r>
      <w:r w:rsidRPr="00394A1D">
        <w:rPr>
          <w:rFonts w:ascii="StobiSerif Regular" w:eastAsia="Times New Roman" w:hAnsi="StobiSerif Regular" w:cs="Times New Roman"/>
        </w:rPr>
        <w:br/>
        <w:t>- исклучување на авто-такси возило од сообраќај со одземање на сообраќајна дозвола, доколку превозот се врши без соодветна лиценца, доколку нема вграден исправен, пломбиран и баждарен таксиметар или доколку истиот не е вклучен, </w:t>
      </w:r>
      <w:r w:rsidRPr="00394A1D">
        <w:rPr>
          <w:rFonts w:ascii="StobiSerif Regular" w:eastAsia="Times New Roman" w:hAnsi="StobiSerif Regular" w:cs="Times New Roman"/>
        </w:rPr>
        <w:br/>
        <w:t>- исклучување на возило од сообраќај со одземање на сообраќајната дозвола, ако превозникот врши посебен линиски превоз на патници на подрачјето на општината, односно градот Скопје, без дозвола за тој вид на превоз, </w:t>
      </w:r>
      <w:r w:rsidRPr="00394A1D">
        <w:rPr>
          <w:rFonts w:ascii="StobiSerif Regular" w:eastAsia="Times New Roman" w:hAnsi="StobiSerif Regular" w:cs="Times New Roman"/>
        </w:rPr>
        <w:br/>
        <w:t>- одземање на дозвола на превозник за посебен линиски превоз на патници што се врши на подрачјето на општината, доколку патниците што се превезуваат немаат доказ за идентификација од нарачувачот на превозот, </w:t>
      </w:r>
      <w:r w:rsidRPr="00394A1D">
        <w:rPr>
          <w:rFonts w:ascii="StobiSerif Regular" w:eastAsia="Times New Roman" w:hAnsi="StobiSerif Regular" w:cs="Times New Roman"/>
        </w:rPr>
        <w:br/>
        <w:t xml:space="preserve">- отстранување на недостатоците во определен рок во поглед на исполнувањето на </w:t>
      </w:r>
      <w:r w:rsidRPr="00394A1D">
        <w:rPr>
          <w:rFonts w:ascii="StobiSerif Regular" w:eastAsia="Times New Roman" w:hAnsi="StobiSerif Regular" w:cs="Times New Roman"/>
        </w:rPr>
        <w:lastRenderedPageBreak/>
        <w:t>пропишаните услови за вршење на општински линиски превоз на патници и придржување на возниот ред и авто-такси превоз на патници и </w:t>
      </w:r>
      <w:r w:rsidRPr="00394A1D">
        <w:rPr>
          <w:rFonts w:ascii="StobiSerif Regular" w:eastAsia="Times New Roman" w:hAnsi="StobiSerif Regular" w:cs="Times New Roman"/>
        </w:rPr>
        <w:br/>
        <w:t>- времена забрана за употреба на автобуските терминали, стојалишта и свртувалишта и такси станиците ако во определениот рок не се отстранат недостатоците што ги утврдил инспекторот и одземање на извод од лиценца за авто-такси превоз на правно лице кое ангажира возач на авто-такси возило кој нема сертификат за авто-такси возач</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Одземената сообраќајна дозвола од ставот 1 алинеи 1, 2, 3 и 4 на овој член се предаваат во Министерството за внатрешни работи.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одземената сообраќајна дозвола таблици на превозникот му се издава потврда.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Исклучувањето на возилото од сообраќај со одземање на сообраќајната дозвола трае 30 дена.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Времената забрана од ставот 1 алинеја 7 на овој член може да се изрече во траење од десет дена до 30 дена. </w:t>
      </w:r>
      <w:hyperlink r:id="rId31" w:history="1">
        <w:r w:rsidRPr="00394A1D">
          <w:rPr>
            <w:rFonts w:ascii="StobiSerif Regular" w:eastAsia="Times New Roman" w:hAnsi="StobiSerif Regular" w:cs="Times New Roman"/>
            <w:u w:val="single"/>
          </w:rPr>
          <w:t>29</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90-а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при вршењето на инспекцискиот надзор инспекторите од членот 87 на овој закон утврдат дека е сторена неправилност од членот 96 став 1 точка 2-а, членот 97 став 1 точки 1, 3, 4, 11, 11-а, 13, 14, 15-а и 16, од членот 98 став 1 точки 2-а, 3, 7 и 15 и членот 99-а став 1 точка 10 на овој закон, се должни да состават записник во кој ќе се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Формата и содржината на поканата за едукација, како и начинот на спроведување на едукацијата ги пропишува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Едукацијата ја организира и спроведува државниот инспекторат за транспорт, односно овластените инспектори за патен сообраќај на општините, односно на градот Скопје во рок не подолг од осум дена од денот на спроведувањето на инспекцискиот надзор.</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Едукацијата може да се спроведува за повеќе утврдени исти или истородни неправилности, за еден или повеќе субјекти.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инспекторите од членот 87 на овој закон при спроведување на контролниот надзор утврдат дека се отстранети утврдените неправилности од ставот 1 на овој член, донесуваат заклучок со кој ја запира постапката на инспекцискиот надзор.</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инспекторите од членот 87 на овој закон при спроведување на контролниот надзор утврдат дека не се отстранети утврдените неправилности од ставот 1 на овој член, поднесуваат барање за поведување на прекршочна постапка пред надлежен суд, односно комисијата за прекршоци во Министерството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Државниот инспекторат за транспорт, односно овластениот инспектор на општината, односно овластениот инспектор на градот Скопје за патен сообраќај водат евиденција за спроведената едукација на начин пропишан од министерот за транпорт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90-б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за извршениот инспекциски надзор од страна на Државниот инспекторат за транспорт е должно на својата интернет страница да објавува квартален извештај.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Општините, односно градот Скопје за извршениот инспекциски надзор од страна на овластениот инспектор на општината, односно овластениот инспектор на градот Скопје за патен сообраќај се должни на својата интернет страница да објавуваат квартален извештај .</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при вршење на надзорот државниот инспектор, овластениот инспектор на општината или на градот Скопје за патен сообраќај дојдат до сознание дека постои основа на сомневање дека е извршен прекршок со кој е сторена повреда на овој закон или друг пропис, должни се без одлагање да поднесат барање за поведување на прекршочна постапка пред надлежен суд, односно пред комисијата за прекршоци во Министерството за транспорт и врски..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Против решението на државниот инспектор за патен сообраќај може да се изјави жалба во рок од осум дена од денот на приемот на решението до Државна комисија за одлучување во втор степен во областа на инспекцискиот надзор и прекршочната постапка.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на овластениот инспектор на општината или на овластениот инспектор на градот Скопје за патен сообраќај, може да се изјави жалба во рок од осум дена од денот на приемот на решението до Државна комисија за одлучување во втор степен во областа на инспекцискиот надзор и прекршочната постапка.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 објавување на подзаконскиот акт од ставот 4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 </w:t>
      </w:r>
      <w:hyperlink r:id="rId32" w:history="1">
        <w:r w:rsidRPr="00394A1D">
          <w:rPr>
            <w:rFonts w:ascii="StobiSerif Regular" w:eastAsia="Times New Roman" w:hAnsi="StobiSerif Regular" w:cs="Times New Roman"/>
            <w:u w:val="single"/>
          </w:rPr>
          <w:t>30</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Жалбата не го одлага извршувањето на решението.</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Превозниците, имателите на моторни возила, правното лице кое управува со автобуската станица и корисниците на превозот се должни на инспекторите од членот 87 на овој закон да им овозможат вршење на инспекцискиот надзор, да им ги даваат потребните известувања и да им ја стават на увид потребната документација.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i/>
          <w:iCs/>
        </w:rPr>
        <w:t>Избришан</w:t>
      </w:r>
      <w:r w:rsidRPr="00394A1D">
        <w:rPr>
          <w:rFonts w:ascii="StobiSerif Regular" w:eastAsia="Times New Roman" w:hAnsi="StobiSerif Regular" w:cs="Times New Roman"/>
        </w:rPr>
        <w:t> </w:t>
      </w:r>
      <w:hyperlink r:id="rId33" w:history="1">
        <w:r w:rsidRPr="00394A1D">
          <w:rPr>
            <w:rFonts w:ascii="StobiSerif Regular" w:eastAsia="Times New Roman" w:hAnsi="StobiSerif Regular" w:cs="Times New Roman"/>
            <w:u w:val="single"/>
          </w:rPr>
          <w:t>31</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95</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Министерството за транспорт и врски врши надзор над законитоста на работата на органите на општината и на органите на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При вршењето на надзорот од ставот 1 на овој член Министерството за транспорт и врски ги врши следниве работи: </w:t>
      </w:r>
      <w:r w:rsidRPr="00394A1D">
        <w:rPr>
          <w:rFonts w:ascii="StobiSerif Regular" w:eastAsia="Times New Roman" w:hAnsi="StobiSerif Regular" w:cs="Times New Roman"/>
        </w:rPr>
        <w:br/>
        <w:t>- оценува дали органите на општината го организираат превозот на подрачјето на општината, согласно со постапките утврдени со закон, </w:t>
      </w:r>
      <w:r w:rsidRPr="00394A1D">
        <w:rPr>
          <w:rFonts w:ascii="StobiSerif Regular" w:eastAsia="Times New Roman" w:hAnsi="StobiSerif Regular" w:cs="Times New Roman"/>
        </w:rPr>
        <w:br/>
        <w:t>- укажува на определени материјални и процедурални недостатоци во работата на органите на општината кои би можеле да го оневозможат вршењето на превозот во патниот сообраќај, </w:t>
      </w:r>
      <w:r w:rsidRPr="00394A1D">
        <w:rPr>
          <w:rFonts w:ascii="StobiSerif Regular" w:eastAsia="Times New Roman" w:hAnsi="StobiSerif Regular" w:cs="Times New Roman"/>
        </w:rPr>
        <w:br/>
        <w:t>- им дава препораки на органите на општината на нивно барање за доследно спроведување на работите кои треба да ги вршат согласно со овој закон; </w:t>
      </w:r>
      <w:r w:rsidRPr="00394A1D">
        <w:rPr>
          <w:rFonts w:ascii="StobiSerif Regular" w:eastAsia="Times New Roman" w:hAnsi="StobiSerif Regular" w:cs="Times New Roman"/>
        </w:rPr>
        <w:br/>
        <w:t xml:space="preserve">- дава мислење и стручна помош по предлогот на прописите од областа на патниот </w:t>
      </w:r>
      <w:r w:rsidRPr="00394A1D">
        <w:rPr>
          <w:rFonts w:ascii="StobiSerif Regular" w:eastAsia="Times New Roman" w:hAnsi="StobiSerif Regular" w:cs="Times New Roman"/>
        </w:rPr>
        <w:lastRenderedPageBreak/>
        <w:t>сообраќај на барање на општината и </w:t>
      </w:r>
      <w:r w:rsidRPr="00394A1D">
        <w:rPr>
          <w:rFonts w:ascii="StobiSerif Regular" w:eastAsia="Times New Roman" w:hAnsi="StobiSerif Regular" w:cs="Times New Roman"/>
        </w:rPr>
        <w:br/>
        <w:t>- навремено ги известува органите на општината за констатираните состојби во нивната работа и за преземените мерки при вршењето на надзорот.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Министертството за транспорт и врски при вршење на надзорот од ставот 1 на овој член констатира дека општината, односно градот Скопје немаат назначени овластени општински инспектори, односно инспектори на градот Скопје или нивниот број е недоволен, инспекцискиот надзор со овластување на министерот за транспорт и врски можат да го вршат државните инспектори за патен сообраќај .</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95-а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i/>
          <w:iCs/>
        </w:rPr>
        <w:t>Избришан</w:t>
      </w:r>
      <w:r w:rsidRPr="00394A1D">
        <w:rPr>
          <w:rFonts w:ascii="StobiSerif Regular" w:eastAsia="Times New Roman" w:hAnsi="StobiSerif Regular" w:cs="Times New Roman"/>
        </w:rPr>
        <w:t> </w:t>
      </w:r>
      <w:hyperlink r:id="rId34" w:history="1">
        <w:r w:rsidRPr="00394A1D">
          <w:rPr>
            <w:rFonts w:ascii="StobiSerif Regular" w:eastAsia="Times New Roman" w:hAnsi="StobiSerif Regular" w:cs="Times New Roman"/>
            <w:u w:val="single"/>
          </w:rPr>
          <w:t>32</w:t>
        </w:r>
      </w:hyperlink>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XI КАЗНЕНИ И ПРЕКРШОЧНИ ОДРЕДБИ </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96</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5.000 евра во денарска противвредност ќе му се изрече за прекршок на правното лице, ако: </w:t>
      </w:r>
      <w:r w:rsidRPr="00394A1D">
        <w:rPr>
          <w:rFonts w:ascii="StobiSerif Regular" w:eastAsia="Times New Roman" w:hAnsi="StobiSerif Regular" w:cs="Times New Roman"/>
        </w:rPr>
        <w:br/>
        <w:t>1) врши превоз на патници и стока во внатрешниот и меѓународниот патен сообраќај без лиценца извод од лиценца (член 4 став 1 член 4-а став 1 и член 70 став 10); </w:t>
      </w:r>
      <w:r w:rsidRPr="00394A1D">
        <w:rPr>
          <w:rFonts w:ascii="StobiSerif Regular" w:eastAsia="Times New Roman" w:hAnsi="StobiSerif Regular" w:cs="Times New Roman"/>
        </w:rPr>
        <w:br/>
        <w:t>1-a) врши авто такси превоз со возач кој не поседува сертификат за авто такси возач (член 3 став 1 точка 21-б). </w:t>
      </w:r>
      <w:r w:rsidRPr="00394A1D">
        <w:rPr>
          <w:rFonts w:ascii="StobiSerif Regular" w:eastAsia="Times New Roman" w:hAnsi="StobiSerif Regular" w:cs="Times New Roman"/>
        </w:rPr>
        <w:br/>
        <w:t>2) врши линиски превоз на патници во општинскиот, меѓуопштинскиот и меѓународниот патен сообраќај без дозвола (член 19 став 1, член 25 став 1, член 36 став 2 и член 44 став 1); </w:t>
      </w:r>
      <w:r w:rsidRPr="00394A1D">
        <w:rPr>
          <w:rFonts w:ascii="StobiSerif Regular" w:eastAsia="Times New Roman" w:hAnsi="StobiSerif Regular" w:cs="Times New Roman"/>
        </w:rPr>
        <w:br/>
        <w:t>2-а) За време на вршење на меѓуопштински линиски превоз на патници нема извод од лиценцата, дозвола, регистриран возен ред и патен налог во оригинал (член 26 став 5); </w:t>
      </w:r>
      <w:r w:rsidRPr="00394A1D">
        <w:rPr>
          <w:rFonts w:ascii="StobiSerif Regular" w:eastAsia="Times New Roman" w:hAnsi="StobiSerif Regular" w:cs="Times New Roman"/>
        </w:rPr>
        <w:br/>
        <w:t>3) врши каботажа во меѓународниот линиски превоз на патници (член 39); </w:t>
      </w:r>
      <w:r w:rsidRPr="00394A1D">
        <w:rPr>
          <w:rFonts w:ascii="StobiSerif Regular" w:eastAsia="Times New Roman" w:hAnsi="StobiSerif Regular" w:cs="Times New Roman"/>
        </w:rPr>
        <w:br/>
        <w:t>4) врши превоз на патници во транзит преку територијата на Република Македонија без дозвола односно спротивно на издадената дозвола (член 40); </w:t>
      </w:r>
      <w:r w:rsidRPr="00394A1D">
        <w:rPr>
          <w:rFonts w:ascii="StobiSerif Regular" w:eastAsia="Times New Roman" w:hAnsi="StobiSerif Regular" w:cs="Times New Roman"/>
        </w:rPr>
        <w:br/>
        <w:t>4-а) врши слободен превоз на патници кој има елементи на линиски и посебен линиски превоз (член 46 став 4); </w:t>
      </w:r>
      <w:r w:rsidRPr="00394A1D">
        <w:rPr>
          <w:rFonts w:ascii="StobiSerif Regular" w:eastAsia="Times New Roman" w:hAnsi="StobiSerif Regular" w:cs="Times New Roman"/>
        </w:rPr>
        <w:br/>
        <w:t>5) врши наизменичен превоз на патници во меѓународниот патен сообраќај без дозвола доколку со меѓународен договор е предвидено тој превоз да се врши со дозвола (член 50 став 1); </w:t>
      </w:r>
      <w:r w:rsidRPr="00394A1D">
        <w:rPr>
          <w:rFonts w:ascii="StobiSerif Regular" w:eastAsia="Times New Roman" w:hAnsi="StobiSerif Regular" w:cs="Times New Roman"/>
        </w:rPr>
        <w:br/>
        <w:t>5-а) врши резервација и продажба на билети спротивно на членот 56 став 2 од oвoј закон; </w:t>
      </w:r>
      <w:r w:rsidRPr="00394A1D">
        <w:rPr>
          <w:rFonts w:ascii="StobiSerif Regular" w:eastAsia="Times New Roman" w:hAnsi="StobiSerif Regular" w:cs="Times New Roman"/>
        </w:rPr>
        <w:br/>
        <w:t>5-б) врши авто-такси превоз спротивно на членот 52 став 3 од овој закон </w:t>
      </w:r>
      <w:r w:rsidRPr="00394A1D">
        <w:rPr>
          <w:rFonts w:ascii="StobiSerif Regular" w:eastAsia="Times New Roman" w:hAnsi="StobiSerif Regular" w:cs="Times New Roman"/>
        </w:rPr>
        <w:br/>
        <w:t>6) странски превозник врши меѓународен превоз на стока без дозвола (член 70 ставови 1 и 3 и член 79). </w:t>
      </w:r>
      <w:hyperlink r:id="rId35" w:history="1">
        <w:r w:rsidRPr="00394A1D">
          <w:rPr>
            <w:rFonts w:ascii="StobiSerif Regular" w:eastAsia="Times New Roman" w:hAnsi="StobiSerif Regular" w:cs="Times New Roman"/>
            <w:u w:val="single"/>
          </w:rPr>
          <w:t>33</w:t>
        </w:r>
      </w:hyperlink>
      <w:r w:rsidRPr="00394A1D">
        <w:rPr>
          <w:rFonts w:ascii="StobiSerif Regular" w:eastAsia="Times New Roman" w:hAnsi="StobiSerif Regular" w:cs="Times New Roman"/>
        </w:rPr>
        <w:br/>
      </w:r>
      <w:r w:rsidRPr="00394A1D">
        <w:rPr>
          <w:rFonts w:ascii="StobiSerif Regular" w:eastAsia="Times New Roman" w:hAnsi="StobiSerif Regular" w:cs="Times New Roman"/>
        </w:rPr>
        <w:lastRenderedPageBreak/>
        <w:t>7) странски превозник врши превоз на стока во внатрешниот патен сообраќај без дозвола (член 74 став 1). </w:t>
      </w:r>
      <w:r w:rsidRPr="00394A1D">
        <w:rPr>
          <w:rFonts w:ascii="StobiSerif Regular" w:eastAsia="Times New Roman" w:hAnsi="StobiSerif Regular" w:cs="Times New Roman"/>
        </w:rPr>
        <w:br/>
        <w:t>8) врши организација на превоз на стоки и без лиценца за организација на превоз (членови 4 и 7 став 1 точка 3); </w:t>
      </w:r>
      <w:r w:rsidRPr="00394A1D">
        <w:rPr>
          <w:rFonts w:ascii="StobiSerif Regular" w:eastAsia="Times New Roman" w:hAnsi="StobiSerif Regular" w:cs="Times New Roman"/>
        </w:rPr>
        <w:br/>
        <w:t>9) при вршење на меѓународен превоз дозволата за превоз на патници или стока ја даде или отстапи на друг превозник или ако со дозвола на друг превозник да врши превоз во патниот сообраќај; </w:t>
      </w:r>
      <w:r w:rsidRPr="00394A1D">
        <w:rPr>
          <w:rFonts w:ascii="StobiSerif Regular" w:eastAsia="Times New Roman" w:hAnsi="StobiSerif Regular" w:cs="Times New Roman"/>
        </w:rPr>
        <w:br/>
        <w:t>10) странски превозник извршил прецртување или поправка на впишани податоци во дозвола за меѓународен превоз; </w:t>
      </w:r>
      <w:r w:rsidRPr="00394A1D">
        <w:rPr>
          <w:rFonts w:ascii="StobiSerif Regular" w:eastAsia="Times New Roman" w:hAnsi="StobiSerif Regular" w:cs="Times New Roman"/>
        </w:rPr>
        <w:br/>
        <w:t>11) во возилото на странски превозник земено под наем не се најдува оригинален или на нотар заверен договор за закуп на службен јазик на земјата на седиште на превозникот и преведен на англиски јазик; </w:t>
      </w:r>
      <w:r w:rsidRPr="00394A1D">
        <w:rPr>
          <w:rFonts w:ascii="StobiSerif Regular" w:eastAsia="Times New Roman" w:hAnsi="StobiSerif Regular" w:cs="Times New Roman"/>
        </w:rPr>
        <w:br/>
        <w:t>12) во возилото на странски превозник нема потврда или договор за заснован редовен работен однос потпишан меѓу возачот и превозникот кој го врши превозот на патници или стока на службен јазик на земјата на седиште на превозникот и преведен на англиски и </w:t>
      </w:r>
      <w:r w:rsidRPr="00394A1D">
        <w:rPr>
          <w:rFonts w:ascii="StobiSerif Regular" w:eastAsia="Times New Roman" w:hAnsi="StobiSerif Regular" w:cs="Times New Roman"/>
        </w:rPr>
        <w:br/>
        <w:t>13) во возилото на странски и домашен превозник има фалсификувани поединечни транспортни дозволи и/или ЕКМТ дозвола, како и патен дневник. </w:t>
      </w:r>
      <w:hyperlink r:id="rId36" w:history="1">
        <w:r w:rsidRPr="00394A1D">
          <w:rPr>
            <w:rFonts w:ascii="StobiSerif Regular" w:eastAsia="Times New Roman" w:hAnsi="StobiSerif Regular" w:cs="Times New Roman"/>
            <w:u w:val="single"/>
          </w:rPr>
          <w:t>34</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прекршокот од ставот 1 точки 1 и 2 на овој член покрај глобата на сторителот ќе му се изрече и посебна прекршочна мерка одземање на возилото со кое се врши превозот.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прекршокот од ставот 1 точка 1 на овој член покрај глобата на правното лице ќе му се изрече и прекршочна санкција одземање на имотната корист стекната со прекршокот.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ист прекршок од ставот 1 на овој член направен по втор пат, на правното лице кое врши дејност согласно со одредбите од овој закон, покрај глобата, ќе му се изрече и прекршочна санкција, привремена забрана на вршење на дејност во траење од шест месеца до една година.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на овој член глоба во висина од 30% од одмерената казна за правното лице ќе му се изрече и на одговорното лице во правното лице и ќе му се изрече прекршочна санкција забрана за вршење на должност до најмногу 30 дена.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утврдени во ставот 1 точки 2-а и 4-а од овој член забраната од ставот 5 на овој член може да се замени со паричен надоместок доколку прекршокот е сторен прв пат.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Паричниот надоместок од ставот 6 на овој член претставува двоен износ од износот на одмерената глоба за прекршокот.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За прекршоците од ставот 1 точки 1, 2, 3, 4, 5, 6, 7, 9, 10, 11, 12 и 13. на овој член на странски превозник му се издава мандантен платен налог во износ од 1.500 евра во денарска противвредност,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 </w:t>
      </w:r>
      <w:hyperlink r:id="rId37" w:history="1">
        <w:r w:rsidRPr="00394A1D">
          <w:rPr>
            <w:rFonts w:ascii="StobiSerif Regular" w:eastAsia="Times New Roman" w:hAnsi="StobiSerif Regular" w:cs="Times New Roman"/>
            <w:u w:val="single"/>
          </w:rPr>
          <w:t>35</w:t>
        </w:r>
      </w:hyperlink>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97</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5.000 евра во денарска противвредност ќе му се изрече за прекршок на правното лице, ако: </w:t>
      </w:r>
      <w:r w:rsidRPr="00394A1D">
        <w:rPr>
          <w:rFonts w:ascii="StobiSerif Regular" w:eastAsia="Times New Roman" w:hAnsi="StobiSerif Regular" w:cs="Times New Roman"/>
        </w:rPr>
        <w:br/>
        <w:t>1) врши превоз во патниот сообраќај со моторни возила што не ги исполнуваат условите утврдени со прописите за безбедност на сообраќајот на патиштата и пропишаните посебни техничко експлоатациони услови (член 5 став 1 и член 70 став 8); </w:t>
      </w:r>
      <w:r w:rsidRPr="00394A1D">
        <w:rPr>
          <w:rFonts w:ascii="StobiSerif Regular" w:eastAsia="Times New Roman" w:hAnsi="StobiSerif Regular" w:cs="Times New Roman"/>
        </w:rPr>
        <w:br/>
        <w:t>2) започне да врши превоз на патници и стока во внатрешниот и меѓународниот патен сообраќај пред да добие лиценца и извод од лиценца (член 11 став 1, член 70 став 10 и член 79 ставови 1 и 3); </w:t>
      </w:r>
      <w:r w:rsidRPr="00394A1D">
        <w:rPr>
          <w:rFonts w:ascii="StobiSerif Regular" w:eastAsia="Times New Roman" w:hAnsi="StobiSerif Regular" w:cs="Times New Roman"/>
        </w:rPr>
        <w:br/>
        <w:t>3) при вршењето на општински линиски превоз на патници во возилото нема извод од лиценцата и дозвола (член 20 став 1); </w:t>
      </w:r>
      <w:r w:rsidRPr="00394A1D">
        <w:rPr>
          <w:rFonts w:ascii="StobiSerif Regular" w:eastAsia="Times New Roman" w:hAnsi="StobiSerif Regular" w:cs="Times New Roman"/>
        </w:rPr>
        <w:br/>
        <w:t>4) превозникот не се придржува на возниот ред и редовно не ја одржува линијата (член 20 став 2 и член 23); </w:t>
      </w:r>
      <w:r w:rsidRPr="00394A1D">
        <w:rPr>
          <w:rFonts w:ascii="StobiSerif Regular" w:eastAsia="Times New Roman" w:hAnsi="StobiSerif Regular" w:cs="Times New Roman"/>
        </w:rPr>
        <w:br/>
        <w:t>5) превозот не го извршува во согласност со издадената дозвола и заверениот возен ред (член 26 став 4); </w:t>
      </w:r>
      <w:r w:rsidRPr="00394A1D">
        <w:rPr>
          <w:rFonts w:ascii="StobiSerif Regular" w:eastAsia="Times New Roman" w:hAnsi="StobiSerif Regular" w:cs="Times New Roman"/>
        </w:rPr>
        <w:br/>
        <w:t>6) го измени возниот ред и правецот на движење (итинерерот) пред истекот на важноста на дозволата (член 28 став 1); </w:t>
      </w:r>
      <w:r w:rsidRPr="00394A1D">
        <w:rPr>
          <w:rFonts w:ascii="StobiSerif Regular" w:eastAsia="Times New Roman" w:hAnsi="StobiSerif Regular" w:cs="Times New Roman"/>
        </w:rPr>
        <w:br/>
        <w:t>7) без оправдани причини и без одобрение на надлежен орган го запре превозот на одредена линија (член 32 став 1); </w:t>
      </w:r>
      <w:r w:rsidRPr="00394A1D">
        <w:rPr>
          <w:rFonts w:ascii="StobiSerif Regular" w:eastAsia="Times New Roman" w:hAnsi="StobiSerif Regular" w:cs="Times New Roman"/>
        </w:rPr>
        <w:br/>
        <w:t>8) возните билети не ги издава согласно со членот 33 од овој закон; </w:t>
      </w:r>
      <w:r w:rsidRPr="00394A1D">
        <w:rPr>
          <w:rFonts w:ascii="StobiSerif Regular" w:eastAsia="Times New Roman" w:hAnsi="StobiSerif Regular" w:cs="Times New Roman"/>
        </w:rPr>
        <w:br/>
        <w:t>9) врши посебен линиски превоз од членот 43 на овој закон без дозвола издадена од надлежен орган (член 44); </w:t>
      </w:r>
      <w:r w:rsidRPr="00394A1D">
        <w:rPr>
          <w:rFonts w:ascii="StobiSerif Regular" w:eastAsia="Times New Roman" w:hAnsi="StobiSerif Regular" w:cs="Times New Roman"/>
        </w:rPr>
        <w:br/>
        <w:t>10) врши линиски превоз на патници во меѓународниот патен сообраќај спротивно на возниот ред, итинерерот и ценовникот (член 38 став 1); </w:t>
      </w:r>
      <w:r w:rsidRPr="00394A1D">
        <w:rPr>
          <w:rFonts w:ascii="StobiSerif Regular" w:eastAsia="Times New Roman" w:hAnsi="StobiSerif Regular" w:cs="Times New Roman"/>
        </w:rPr>
        <w:br/>
        <w:t>11) во возилото со кое се врши превозот не се наоѓа оригинал или заверен препис од дозволата, возниот ред, итинерерот и ценовникот (член 38 став 2); </w:t>
      </w:r>
      <w:r w:rsidRPr="00394A1D">
        <w:rPr>
          <w:rFonts w:ascii="StobiSerif Regular" w:eastAsia="Times New Roman" w:hAnsi="StobiSerif Regular" w:cs="Times New Roman"/>
        </w:rPr>
        <w:br/>
        <w:t>11-а) при вршење на посебен линиски превоз на патници во возилото не поседува извод од лиценца, дозвола, патен налог во оригинал и договор со список на патници согласно со членот 43 ставови 7 и 8 од овој закон; </w:t>
      </w:r>
      <w:r w:rsidRPr="00394A1D">
        <w:rPr>
          <w:rFonts w:ascii="StobiSerif Regular" w:eastAsia="Times New Roman" w:hAnsi="StobiSerif Regular" w:cs="Times New Roman"/>
        </w:rPr>
        <w:br/>
        <w:t xml:space="preserve">12) при вршењето на слободен превоз на патници во внатрешниот патен сообраќај во автобусот не се наоѓа договор склучен меѓу превозникот и корисникот на услугата и </w:t>
      </w:r>
      <w:r w:rsidRPr="00394A1D">
        <w:rPr>
          <w:rFonts w:ascii="StobiSerif Regular" w:eastAsia="Times New Roman" w:hAnsi="StobiSerif Regular" w:cs="Times New Roman"/>
        </w:rPr>
        <w:lastRenderedPageBreak/>
        <w:t>список на патниците што се превезуваат заверен од превозникот (член 49 став 1); </w:t>
      </w:r>
      <w:r w:rsidRPr="00394A1D">
        <w:rPr>
          <w:rFonts w:ascii="StobiSerif Regular" w:eastAsia="Times New Roman" w:hAnsi="StobiSerif Regular" w:cs="Times New Roman"/>
        </w:rPr>
        <w:br/>
        <w:t>13) при извршувањето на меѓународен слободен превоз на патници во возилото не се наоѓа патен лист и договор склучен меѓу превозникот и нарачувачот на услугата (член 49 став 2 ); </w:t>
      </w:r>
      <w:r w:rsidRPr="00394A1D">
        <w:rPr>
          <w:rFonts w:ascii="StobiSerif Regular" w:eastAsia="Times New Roman" w:hAnsi="StobiSerif Regular" w:cs="Times New Roman"/>
        </w:rPr>
        <w:br/>
        <w:t>14) во возилото нема дозвола доколку е предвидено превозот да се врши со дозвола; </w:t>
      </w:r>
      <w:r w:rsidRPr="00394A1D">
        <w:rPr>
          <w:rFonts w:ascii="StobiSerif Regular" w:eastAsia="Times New Roman" w:hAnsi="StobiSerif Regular" w:cs="Times New Roman"/>
        </w:rPr>
        <w:br/>
        <w:t>15) не дава услуги под еднакви услови на сите превозници кои вршат линиски превоз на патници (член 57 став 1); </w:t>
      </w:r>
      <w:r w:rsidRPr="00394A1D">
        <w:rPr>
          <w:rFonts w:ascii="StobiSerif Regular" w:eastAsia="Times New Roman" w:hAnsi="StobiSerif Regular" w:cs="Times New Roman"/>
        </w:rPr>
        <w:br/>
        <w:t>15-а) во возилото нема извод од лиценца (член 64 став 3 и член 79 став 1); </w:t>
      </w:r>
      <w:r w:rsidRPr="00394A1D">
        <w:rPr>
          <w:rFonts w:ascii="StobiSerif Regular" w:eastAsia="Times New Roman" w:hAnsi="StobiSerif Regular" w:cs="Times New Roman"/>
        </w:rPr>
        <w:br/>
        <w:t>16) возилото нема патен налог и товарен лист (член 64 став 4 и член 79 став 1) и/или </w:t>
      </w:r>
      <w:r w:rsidRPr="00394A1D">
        <w:rPr>
          <w:rFonts w:ascii="StobiSerif Regular" w:eastAsia="Times New Roman" w:hAnsi="StobiSerif Regular" w:cs="Times New Roman"/>
        </w:rPr>
        <w:br/>
        <w:t>17) во возилото нема ЦМР – товарен лист за стоката која се превезува и/или меѓународна транспортна дозвола доколку таа се бара (член 66 став 2, член 70 ставови 7 и 11). </w:t>
      </w:r>
      <w:hyperlink r:id="rId38" w:history="1">
        <w:r w:rsidRPr="00394A1D">
          <w:rPr>
            <w:rFonts w:ascii="StobiSerif Regular" w:eastAsia="Times New Roman" w:hAnsi="StobiSerif Regular" w:cs="Times New Roman"/>
            <w:u w:val="single"/>
          </w:rPr>
          <w:t>36</w:t>
        </w:r>
      </w:hyperlink>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18) не ги предаде сите примероци од дозволите за предметната линија во Државниот инспекторат за транспорт во определениот рок (член 89 став 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на овој член глоба во висина од 30% од одмерената казна за правното лице ќе му се изрече и на одговорното лице во правното лице.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точки 1, 2, 4, 5, 6, 7, 10, 11, 12, 13, 14, 15-а, 16 и 17 на овој член на странски превозник му се издава мандантен платен налог во износ од 1.500 евра во денарска противвредност,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98</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5.000 евра во денарска противвредност ќе му се изрече за прекршок на правно лице, ако:</w:t>
      </w:r>
      <w:r w:rsidRPr="00394A1D">
        <w:rPr>
          <w:rFonts w:ascii="StobiSerif Regular" w:eastAsia="Times New Roman" w:hAnsi="StobiSerif Regular" w:cs="Times New Roman"/>
        </w:rPr>
        <w:br/>
        <w:t>1) </w:t>
      </w:r>
      <w:r w:rsidRPr="00394A1D">
        <w:rPr>
          <w:rFonts w:ascii="StobiSerif Regular" w:eastAsia="Times New Roman" w:hAnsi="StobiSerif Regular" w:cs="Times New Roman"/>
          <w:i/>
          <w:iCs/>
        </w:rPr>
        <w:t>Избришана</w:t>
      </w:r>
      <w:r w:rsidRPr="00394A1D">
        <w:rPr>
          <w:rFonts w:ascii="StobiSerif Regular" w:eastAsia="Times New Roman" w:hAnsi="StobiSerif Regular" w:cs="Times New Roman"/>
        </w:rPr>
        <w:t> </w:t>
      </w:r>
      <w:hyperlink r:id="rId39" w:history="1">
        <w:r w:rsidRPr="00394A1D">
          <w:rPr>
            <w:rFonts w:ascii="StobiSerif Regular" w:eastAsia="Times New Roman" w:hAnsi="StobiSerif Regular" w:cs="Times New Roman"/>
            <w:u w:val="single"/>
          </w:rPr>
          <w:t>37</w:t>
        </w:r>
      </w:hyperlink>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2) не води евиденција за издадените патни налози и истите не ги чува најмалку една година (член 6 став 5); </w:t>
      </w:r>
      <w:r w:rsidRPr="00394A1D">
        <w:rPr>
          <w:rFonts w:ascii="StobiSerif Regular" w:eastAsia="Times New Roman" w:hAnsi="StobiSerif Regular" w:cs="Times New Roman"/>
        </w:rPr>
        <w:br/>
        <w:t>2-а) врши качување и слегување на патници во линискиот општински превоз на патници на автобуски стојалишта спротивно на регистрираниот возен ред (член 21 став1); </w:t>
      </w:r>
      <w:r w:rsidRPr="00394A1D">
        <w:rPr>
          <w:rFonts w:ascii="StobiSerif Regular" w:eastAsia="Times New Roman" w:hAnsi="StobiSerif Regular" w:cs="Times New Roman"/>
        </w:rPr>
        <w:br/>
        <w:t>3) при вршење на превозот во возилото не се наоѓа дозволата и заверен возен ред(член 26 став 5); </w:t>
      </w:r>
      <w:r w:rsidRPr="00394A1D">
        <w:rPr>
          <w:rFonts w:ascii="StobiSerif Regular" w:eastAsia="Times New Roman" w:hAnsi="StobiSerif Regular" w:cs="Times New Roman"/>
        </w:rPr>
        <w:br/>
        <w:t>4) не го пријави привременото запирање на превозот до органот што ја издал дозволата (член 29 став 2); </w:t>
      </w:r>
      <w:r w:rsidRPr="00394A1D">
        <w:rPr>
          <w:rFonts w:ascii="StobiSerif Regular" w:eastAsia="Times New Roman" w:hAnsi="StobiSerif Regular" w:cs="Times New Roman"/>
        </w:rPr>
        <w:br/>
        <w:t xml:space="preserve">5) кај надлежниот орган што ја издал дозволата не поднесе барање за привремен </w:t>
      </w:r>
      <w:r w:rsidRPr="00394A1D">
        <w:rPr>
          <w:rFonts w:ascii="StobiSerif Regular" w:eastAsia="Times New Roman" w:hAnsi="StobiSerif Regular" w:cs="Times New Roman"/>
        </w:rPr>
        <w:lastRenderedPageBreak/>
        <w:t>прекин или трајно запирање на превозот (член 30 став 1); </w:t>
      </w:r>
      <w:r w:rsidRPr="00394A1D">
        <w:rPr>
          <w:rFonts w:ascii="StobiSerif Regular" w:eastAsia="Times New Roman" w:hAnsi="StobiSerif Regular" w:cs="Times New Roman"/>
        </w:rPr>
        <w:br/>
        <w:t>6) привремениот прекин или трајното запирање на превозот и измената на возниот ред на определена линија не го објави во средствата за јавно информирање и во автобуската станица (член 31); </w:t>
      </w:r>
      <w:r w:rsidRPr="00394A1D">
        <w:rPr>
          <w:rFonts w:ascii="StobiSerif Regular" w:eastAsia="Times New Roman" w:hAnsi="StobiSerif Regular" w:cs="Times New Roman"/>
        </w:rPr>
        <w:br/>
        <w:t>7) врши качување и слегување на патници, односно товарање и истоварање на багаж, на автобуски станици и стојалишта што не се внесени во дозволата и возниот ред за линијата (член 34); </w:t>
      </w:r>
      <w:r w:rsidRPr="00394A1D">
        <w:rPr>
          <w:rFonts w:ascii="StobiSerif Regular" w:eastAsia="Times New Roman" w:hAnsi="StobiSerif Regular" w:cs="Times New Roman"/>
        </w:rPr>
        <w:br/>
        <w:t>8) не застанува на автобуска станица, односно автобуско стојалиште наведени во дозволата и возниот ред за линијата (член 35); </w:t>
      </w:r>
      <w:r w:rsidRPr="00394A1D">
        <w:rPr>
          <w:rFonts w:ascii="StobiSerif Regular" w:eastAsia="Times New Roman" w:hAnsi="StobiSerif Regular" w:cs="Times New Roman"/>
        </w:rPr>
        <w:br/>
        <w:t>8-а) не го завери патниот налог на секоја автобуска станица одобрена во возниот ред и дозволата (член 35);</w:t>
      </w:r>
      <w:r w:rsidRPr="00394A1D">
        <w:rPr>
          <w:rFonts w:ascii="StobiSerif Regular" w:eastAsia="Times New Roman" w:hAnsi="StobiSerif Regular" w:cs="Times New Roman"/>
        </w:rPr>
        <w:br/>
        <w:t>9) врши авто -такси превоз на патници без лиценца (член 52); </w:t>
      </w:r>
      <w:r w:rsidRPr="00394A1D">
        <w:rPr>
          <w:rFonts w:ascii="StobiSerif Regular" w:eastAsia="Times New Roman" w:hAnsi="StobiSerif Regular" w:cs="Times New Roman"/>
        </w:rPr>
        <w:br/>
        <w:t>10) при вршење на авто такси превозот во возилото нема вградено исправен , пломбиран и баждарен таксиметар (член 55 став 1); </w:t>
      </w:r>
      <w:r w:rsidRPr="00394A1D">
        <w:rPr>
          <w:rFonts w:ascii="StobiSerif Regular" w:eastAsia="Times New Roman" w:hAnsi="StobiSerif Regular" w:cs="Times New Roman"/>
        </w:rPr>
        <w:br/>
        <w:t>11) при вршење на превозот не е вклучен таксиметарот и цената на превозот не се наплатува врз основа на износот утврден во таксиметарот (член 54 став 2); </w:t>
      </w:r>
      <w:r w:rsidRPr="00394A1D">
        <w:rPr>
          <w:rFonts w:ascii="StobiSerif Regular" w:eastAsia="Times New Roman" w:hAnsi="StobiSerif Regular" w:cs="Times New Roman"/>
        </w:rPr>
        <w:br/>
        <w:t xml:space="preserve">12) на покривот на возилото со кое се врши авто такси превозот не е истакнато називот </w:t>
      </w:r>
      <w:r w:rsidRPr="00394A1D">
        <w:rPr>
          <w:rFonts w:ascii="Verdana" w:eastAsia="Times New Roman" w:hAnsi="Verdana" w:cs="Times New Roman"/>
        </w:rPr>
        <w:t>″</w:t>
      </w:r>
      <w:r w:rsidRPr="00394A1D">
        <w:rPr>
          <w:rFonts w:ascii="StobiSerif Regular" w:eastAsia="Times New Roman" w:hAnsi="StobiSerif Regular" w:cs="Times New Roman"/>
        </w:rPr>
        <w:t>ТАХI</w:t>
      </w:r>
      <w:r w:rsidRPr="00394A1D">
        <w:rPr>
          <w:rFonts w:ascii="Verdana" w:eastAsia="Times New Roman" w:hAnsi="Verdana" w:cs="Times New Roman"/>
        </w:rPr>
        <w:t>″</w:t>
      </w:r>
      <w:r w:rsidRPr="00394A1D">
        <w:rPr>
          <w:rFonts w:ascii="StobiSerif Regular" w:eastAsia="Times New Roman" w:hAnsi="StobiSerif Regular" w:cs="Times New Roman"/>
        </w:rPr>
        <w:t xml:space="preserve"> (член 54 став 3); </w:t>
      </w:r>
      <w:r w:rsidRPr="00394A1D">
        <w:rPr>
          <w:rFonts w:ascii="StobiSerif Regular" w:eastAsia="Times New Roman" w:hAnsi="StobiSerif Regular" w:cs="Times New Roman"/>
        </w:rPr>
        <w:br/>
        <w:t>13) автобуската станица не го усогласила работното време согласно со членот 59 од овој закон; </w:t>
      </w:r>
      <w:r w:rsidRPr="00394A1D">
        <w:rPr>
          <w:rFonts w:ascii="StobiSerif Regular" w:eastAsia="Times New Roman" w:hAnsi="StobiSerif Regular" w:cs="Times New Roman"/>
        </w:rPr>
        <w:br/>
        <w:t>14) автобуската станица не води дневник за доаѓањето и поаѓањето на автобусите и во патниот налог не го потврдува времето на доаѓање и поаѓање на автобусите (член 60 ставови 1 и 3); </w:t>
      </w:r>
      <w:r w:rsidRPr="00394A1D">
        <w:rPr>
          <w:rFonts w:ascii="StobiSerif Regular" w:eastAsia="Times New Roman" w:hAnsi="StobiSerif Regular" w:cs="Times New Roman"/>
        </w:rPr>
        <w:br/>
        <w:t>15) автобуската станица не го извести Државниот инспекторат за транспорт за неизвршување на превозот на определена линија (член 60 став 2); </w:t>
      </w:r>
      <w:r w:rsidRPr="00394A1D">
        <w:rPr>
          <w:rFonts w:ascii="StobiSerif Regular" w:eastAsia="Times New Roman" w:hAnsi="StobiSerif Regular" w:cs="Times New Roman"/>
        </w:rPr>
        <w:br/>
        <w:t>15-a) на правно лице вршител на меѓународен промет на стока кое не задржало копија од меѓународна дозвола од странски превозник (член 70-а ставови 1 и 2) </w:t>
      </w:r>
      <w:r w:rsidRPr="00394A1D">
        <w:rPr>
          <w:rFonts w:ascii="StobiSerif Regular" w:eastAsia="Times New Roman" w:hAnsi="StobiSerif Regular" w:cs="Times New Roman"/>
        </w:rPr>
        <w:br/>
        <w:t>16) доколку превозникот во возилото кое ги надминува пропишаните услови во поглед на димензиите, вкупната маса, осното оптоварување нема дозвола за вонреден превоз (член 75); </w:t>
      </w:r>
      <w:r w:rsidRPr="00394A1D">
        <w:rPr>
          <w:rFonts w:ascii="StobiSerif Regular" w:eastAsia="Times New Roman" w:hAnsi="StobiSerif Regular" w:cs="Times New Roman"/>
        </w:rPr>
        <w:br/>
        <w:t>17) врши превоз за сопствени потреби спротивно на условите од членот 77 на овој закон; </w:t>
      </w:r>
      <w:r w:rsidRPr="00394A1D">
        <w:rPr>
          <w:rFonts w:ascii="StobiSerif Regular" w:eastAsia="Times New Roman" w:hAnsi="StobiSerif Regular" w:cs="Times New Roman"/>
        </w:rPr>
        <w:br/>
        <w:t>17-а) превозот за сопствени потреби не го врши во согласност со членот 78 од овој закон; </w:t>
      </w:r>
      <w:r w:rsidRPr="00394A1D">
        <w:rPr>
          <w:rFonts w:ascii="StobiSerif Regular" w:eastAsia="Times New Roman" w:hAnsi="StobiSerif Regular" w:cs="Times New Roman"/>
        </w:rPr>
        <w:br/>
        <w:t>18) при извршувањето на меѓународниот превоз на стоки за сопствени потреби во возилото нема товарен лист (член 79); </w:t>
      </w:r>
      <w:r w:rsidRPr="00394A1D">
        <w:rPr>
          <w:rFonts w:ascii="StobiSerif Regular" w:eastAsia="Times New Roman" w:hAnsi="StobiSerif Regular" w:cs="Times New Roman"/>
        </w:rPr>
        <w:br/>
        <w:t>18-а) не ги врати во пропишаниот рок сите примероци од дозволата која му е одземена (член 89 став 2); </w:t>
      </w:r>
      <w:r w:rsidRPr="00394A1D">
        <w:rPr>
          <w:rFonts w:ascii="StobiSerif Regular" w:eastAsia="Times New Roman" w:hAnsi="StobiSerif Regular" w:cs="Times New Roman"/>
        </w:rPr>
        <w:br/>
        <w:t>19) не постапи по решението на инспекторот (членови 89 и 90) и </w:t>
      </w:r>
      <w:r w:rsidRPr="00394A1D">
        <w:rPr>
          <w:rFonts w:ascii="StobiSerif Regular" w:eastAsia="Times New Roman" w:hAnsi="StobiSerif Regular" w:cs="Times New Roman"/>
        </w:rPr>
        <w:br/>
        <w:t xml:space="preserve">20) на инспекторот за патен сообраќај не му овозможи вршење на инспекциски </w:t>
      </w:r>
      <w:r w:rsidRPr="00394A1D">
        <w:rPr>
          <w:rFonts w:ascii="StobiSerif Regular" w:eastAsia="Times New Roman" w:hAnsi="StobiSerif Regular" w:cs="Times New Roman"/>
        </w:rPr>
        <w:lastRenderedPageBreak/>
        <w:t>надзор, не му дава потребни известувања и не му ја стави на увид потребната документација (член 93).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на овој член глоба во висина од 30% од одмерената казна за правното лице ќе му се изрече и на одговорното лице во правното лице.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точки 3, 4, 7, 8, 8-а, 15, 16 и 20 на овој член на странски превозник му се издава мандантен платен налог во износ од 1.500 евра во денарска противвредност,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99</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2.000 евра во денарска противвредност ќе му се изрече за прекршок на физичко лице трговец поединец, ако: </w:t>
      </w:r>
      <w:r w:rsidRPr="00394A1D">
        <w:rPr>
          <w:rFonts w:ascii="StobiSerif Regular" w:eastAsia="Times New Roman" w:hAnsi="StobiSerif Regular" w:cs="Times New Roman"/>
        </w:rPr>
        <w:br/>
        <w:t>1) врши јавен превоз без лиценца извод од лиценца (член 4 став 1); </w:t>
      </w:r>
      <w:r w:rsidRPr="00394A1D">
        <w:rPr>
          <w:rFonts w:ascii="StobiSerif Regular" w:eastAsia="Times New Roman" w:hAnsi="StobiSerif Regular" w:cs="Times New Roman"/>
        </w:rPr>
        <w:br/>
        <w:t>1-а) врши авто такси превоз без сертификат за авто такси возач (член 3 став 1 точка 21-б). </w:t>
      </w:r>
      <w:r w:rsidRPr="00394A1D">
        <w:rPr>
          <w:rFonts w:ascii="StobiSerif Regular" w:eastAsia="Times New Roman" w:hAnsi="StobiSerif Regular" w:cs="Times New Roman"/>
        </w:rPr>
        <w:br/>
        <w:t>2) врши превоз во патниот сообраќај со возила што не ги исполнуваат условите утврдени со прописите за безбедност на сообраќајот на патиштата и пропишаните посебни техничко-експлоатациони услови (член 5 став 1); </w:t>
      </w:r>
      <w:r w:rsidRPr="00394A1D">
        <w:rPr>
          <w:rFonts w:ascii="StobiSerif Regular" w:eastAsia="Times New Roman" w:hAnsi="StobiSerif Regular" w:cs="Times New Roman"/>
        </w:rPr>
        <w:br/>
        <w:t>2-а) превозникот не постапил согласно со членот 11 став 5 на овој закон; </w:t>
      </w:r>
      <w:r w:rsidRPr="00394A1D">
        <w:rPr>
          <w:rFonts w:ascii="StobiSerif Regular" w:eastAsia="Times New Roman" w:hAnsi="StobiSerif Regular" w:cs="Times New Roman"/>
        </w:rPr>
        <w:br/>
        <w:t>3) врши општински линиски превоз на патници без лиценца (член 18); </w:t>
      </w:r>
      <w:r w:rsidRPr="00394A1D">
        <w:rPr>
          <w:rFonts w:ascii="StobiSerif Regular" w:eastAsia="Times New Roman" w:hAnsi="StobiSerif Regular" w:cs="Times New Roman"/>
        </w:rPr>
        <w:br/>
        <w:t>4) во возилото со кое се врши општински превоз на патници нема лиценца, извод од лиценца, дозвола патен налог во оригинал и регистриран возен ред во оригинал или заверен препис (член 20 став 1); </w:t>
      </w:r>
      <w:r w:rsidRPr="00394A1D">
        <w:rPr>
          <w:rFonts w:ascii="StobiSerif Regular" w:eastAsia="Times New Roman" w:hAnsi="StobiSerif Regular" w:cs="Times New Roman"/>
        </w:rPr>
        <w:br/>
        <w:t>5) врши качување и слегување на патници во линискиот општински превоз на автобуски стојалишта спротивно на регистрираниот возен ред (член 21 став 1); </w:t>
      </w:r>
      <w:r w:rsidRPr="00394A1D">
        <w:rPr>
          <w:rFonts w:ascii="StobiSerif Regular" w:eastAsia="Times New Roman" w:hAnsi="StobiSerif Regular" w:cs="Times New Roman"/>
        </w:rPr>
        <w:br/>
        <w:t>6) врши меѓуопштински превоз на патници без дозвола (член 25 став 1); </w:t>
      </w:r>
      <w:r w:rsidRPr="00394A1D">
        <w:rPr>
          <w:rFonts w:ascii="StobiSerif Regular" w:eastAsia="Times New Roman" w:hAnsi="StobiSerif Regular" w:cs="Times New Roman"/>
        </w:rPr>
        <w:br/>
        <w:t>7) врши меѓуопштински линиски превоз на патници спротивно на издадената дозвола и заверениот возен ред (член 26 став4); </w:t>
      </w:r>
      <w:r w:rsidRPr="00394A1D">
        <w:rPr>
          <w:rFonts w:ascii="StobiSerif Regular" w:eastAsia="Times New Roman" w:hAnsi="StobiSerif Regular" w:cs="Times New Roman"/>
        </w:rPr>
        <w:br/>
        <w:t>8) за време на вршење на превозот во возилото нема дозвола и возен ред (член 26 став 5); </w:t>
      </w:r>
      <w:r w:rsidRPr="00394A1D">
        <w:rPr>
          <w:rFonts w:ascii="StobiSerif Regular" w:eastAsia="Times New Roman" w:hAnsi="StobiSerif Regular" w:cs="Times New Roman"/>
        </w:rPr>
        <w:br/>
        <w:t>9) не го пријави привременото запирање на превозот до органот што ја издал дозволата (член 29 став 2); </w:t>
      </w:r>
      <w:r w:rsidRPr="00394A1D">
        <w:rPr>
          <w:rFonts w:ascii="StobiSerif Regular" w:eastAsia="Times New Roman" w:hAnsi="StobiSerif Regular" w:cs="Times New Roman"/>
        </w:rPr>
        <w:br/>
        <w:t>10) кај надлежниот орган што ја издал дозволата не поднесе барање за привремен прекин или трајно запирање на превозот (член 30 став 1); </w:t>
      </w:r>
      <w:r w:rsidRPr="00394A1D">
        <w:rPr>
          <w:rFonts w:ascii="StobiSerif Regular" w:eastAsia="Times New Roman" w:hAnsi="StobiSerif Regular" w:cs="Times New Roman"/>
        </w:rPr>
        <w:br/>
        <w:t xml:space="preserve">11) привремениот прекин или трајното запирање на превозот и измената на возниот </w:t>
      </w:r>
      <w:r w:rsidRPr="00394A1D">
        <w:rPr>
          <w:rFonts w:ascii="StobiSerif Regular" w:eastAsia="Times New Roman" w:hAnsi="StobiSerif Regular" w:cs="Times New Roman"/>
        </w:rPr>
        <w:lastRenderedPageBreak/>
        <w:t>ред на определена линија не го објави во средствата за јавно информирање и во автобуската станица (член 31); </w:t>
      </w:r>
      <w:r w:rsidRPr="00394A1D">
        <w:rPr>
          <w:rFonts w:ascii="StobiSerif Regular" w:eastAsia="Times New Roman" w:hAnsi="StobiSerif Regular" w:cs="Times New Roman"/>
        </w:rPr>
        <w:br/>
        <w:t>12) врши качување и слегување на патници, односно товарање и истоварање на багаж, на автобуски станици и стојалишта што не се внесени во дозволата и возниот ред за линијата (член 34); </w:t>
      </w:r>
      <w:r w:rsidRPr="00394A1D">
        <w:rPr>
          <w:rFonts w:ascii="StobiSerif Regular" w:eastAsia="Times New Roman" w:hAnsi="StobiSerif Regular" w:cs="Times New Roman"/>
        </w:rPr>
        <w:br/>
        <w:t>13) не застанува на автобуска станица, односно автобуско стојалиште наведени во дозволата и возниот ред за линијата (член 35); </w:t>
      </w:r>
      <w:r w:rsidRPr="00394A1D">
        <w:rPr>
          <w:rFonts w:ascii="StobiSerif Regular" w:eastAsia="Times New Roman" w:hAnsi="StobiSerif Regular" w:cs="Times New Roman"/>
        </w:rPr>
        <w:br/>
        <w:t>14) врши посебен линиски превоз без дозвола (член 44); </w:t>
      </w:r>
      <w:r w:rsidRPr="00394A1D">
        <w:rPr>
          <w:rFonts w:ascii="StobiSerif Regular" w:eastAsia="Times New Roman" w:hAnsi="StobiSerif Regular" w:cs="Times New Roman"/>
        </w:rPr>
        <w:br/>
        <w:t>15) </w:t>
      </w:r>
      <w:r w:rsidRPr="00394A1D">
        <w:rPr>
          <w:rFonts w:ascii="StobiSerif Regular" w:eastAsia="Times New Roman" w:hAnsi="StobiSerif Regular" w:cs="Times New Roman"/>
          <w:i/>
          <w:iCs/>
        </w:rPr>
        <w:t>Избришана</w:t>
      </w:r>
      <w:r w:rsidRPr="00394A1D">
        <w:rPr>
          <w:rFonts w:ascii="StobiSerif Regular" w:eastAsia="Times New Roman" w:hAnsi="StobiSerif Regular" w:cs="Times New Roman"/>
        </w:rPr>
        <w:t> </w:t>
      </w:r>
      <w:hyperlink r:id="rId40" w:history="1">
        <w:r w:rsidRPr="00394A1D">
          <w:rPr>
            <w:rFonts w:ascii="StobiSerif Regular" w:eastAsia="Times New Roman" w:hAnsi="StobiSerif Regular" w:cs="Times New Roman"/>
            <w:u w:val="single"/>
          </w:rPr>
          <w:t>38</w:t>
        </w:r>
      </w:hyperlink>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16) врши авто-такси превоз на патници без лиценца (член 52); </w:t>
      </w:r>
      <w:r w:rsidRPr="00394A1D">
        <w:rPr>
          <w:rFonts w:ascii="StobiSerif Regular" w:eastAsia="Times New Roman" w:hAnsi="StobiSerif Regular" w:cs="Times New Roman"/>
        </w:rPr>
        <w:br/>
        <w:t>17) во возилото со кое се врши авто такси превоз, нема на видно место вграден, исправен пломбиран и баждиран таксиметар (член 55 став 1); </w:t>
      </w:r>
      <w:r w:rsidRPr="00394A1D">
        <w:rPr>
          <w:rFonts w:ascii="StobiSerif Regular" w:eastAsia="Times New Roman" w:hAnsi="StobiSerif Regular" w:cs="Times New Roman"/>
        </w:rPr>
        <w:br/>
        <w:t>18) при вршење на превозот не е вклучен таксиметарот и цената на превозот не се наплатува врз основа на износот утврден во таксиметарот (член 55 став 2); </w:t>
      </w:r>
      <w:r w:rsidRPr="00394A1D">
        <w:rPr>
          <w:rFonts w:ascii="StobiSerif Regular" w:eastAsia="Times New Roman" w:hAnsi="StobiSerif Regular" w:cs="Times New Roman"/>
        </w:rPr>
        <w:br/>
        <w:t xml:space="preserve">19) на покривот на возилото и на бочните страни со кое се врши авто- такси превозот не е истакнато називот </w:t>
      </w:r>
      <w:r w:rsidRPr="00394A1D">
        <w:rPr>
          <w:rFonts w:ascii="Verdana" w:eastAsia="Times New Roman" w:hAnsi="Verdana" w:cs="Times New Roman"/>
        </w:rPr>
        <w:t>″</w:t>
      </w:r>
      <w:r w:rsidRPr="00394A1D">
        <w:rPr>
          <w:rFonts w:ascii="StobiSerif Regular" w:eastAsia="Times New Roman" w:hAnsi="StobiSerif Regular" w:cs="Times New Roman"/>
        </w:rPr>
        <w:t>ТАХI</w:t>
      </w:r>
      <w:r w:rsidRPr="00394A1D">
        <w:rPr>
          <w:rFonts w:ascii="Verdana" w:eastAsia="Times New Roman" w:hAnsi="Verdana" w:cs="Times New Roman"/>
        </w:rPr>
        <w:t>″</w:t>
      </w:r>
      <w:r w:rsidRPr="00394A1D">
        <w:rPr>
          <w:rFonts w:ascii="StobiSerif Regular" w:eastAsia="Times New Roman" w:hAnsi="StobiSerif Regular" w:cs="Times New Roman"/>
        </w:rPr>
        <w:t xml:space="preserve"> (член 55 став 3); </w:t>
      </w:r>
      <w:r w:rsidRPr="00394A1D">
        <w:rPr>
          <w:rFonts w:ascii="StobiSerif Regular" w:eastAsia="Times New Roman" w:hAnsi="StobiSerif Regular" w:cs="Times New Roman"/>
        </w:rPr>
        <w:br/>
        <w:t>19-а) во возилото со кое се врши слободен превоз на патници во внатрешниот патен сообраќај нема извод од лиценца, патен налог во оригинал, договор склучен меѓу превозникот и нарачателот на услугата и список на патниците потпишан и заверен од превозникот. (член 49 став 1) и </w:t>
      </w:r>
      <w:r w:rsidRPr="00394A1D">
        <w:rPr>
          <w:rFonts w:ascii="StobiSerif Regular" w:eastAsia="Times New Roman" w:hAnsi="StobiSerif Regular" w:cs="Times New Roman"/>
        </w:rPr>
        <w:br/>
        <w:t>19-б) врши слободен превоз на патници во меѓународниот патен сообраќај спротивно на членот 49 став 2 од овој закон. </w:t>
      </w:r>
      <w:r w:rsidRPr="00394A1D">
        <w:rPr>
          <w:rFonts w:ascii="StobiSerif Regular" w:eastAsia="Times New Roman" w:hAnsi="StobiSerif Regular" w:cs="Times New Roman"/>
        </w:rPr>
        <w:br/>
        <w:t>20) возачот на автобусот не го пријави времето на секое доаѓање и поаѓање на автобусот на автобуската станица (член 60 став 3); </w:t>
      </w:r>
      <w:r w:rsidRPr="00394A1D">
        <w:rPr>
          <w:rFonts w:ascii="StobiSerif Regular" w:eastAsia="Times New Roman" w:hAnsi="StobiSerif Regular" w:cs="Times New Roman"/>
        </w:rPr>
        <w:br/>
        <w:t>21) возилото со кое врши превоз за сопствени потреби не ги исполнува условите пропишани со прописот од членот 5 став 2 на овој закон (член 77 став 5); </w:t>
      </w:r>
      <w:r w:rsidRPr="00394A1D">
        <w:rPr>
          <w:rFonts w:ascii="StobiSerif Regular" w:eastAsia="Times New Roman" w:hAnsi="StobiSerif Regular" w:cs="Times New Roman"/>
        </w:rPr>
        <w:br/>
        <w:t>22) во возилото нема товарен лист и доказ од кој може да се утврди дека се врши превоз за сопствени потреби (член 79); </w:t>
      </w:r>
      <w:r w:rsidRPr="00394A1D">
        <w:rPr>
          <w:rFonts w:ascii="StobiSerif Regular" w:eastAsia="Times New Roman" w:hAnsi="StobiSerif Regular" w:cs="Times New Roman"/>
        </w:rPr>
        <w:br/>
        <w:t>22-а) не задржало копија од меѓународна дозвола од странски превозник (член 70-а ставови 1 и 3) </w:t>
      </w:r>
      <w:r w:rsidRPr="00394A1D">
        <w:rPr>
          <w:rFonts w:ascii="StobiSerif Regular" w:eastAsia="Times New Roman" w:hAnsi="StobiSerif Regular" w:cs="Times New Roman"/>
        </w:rPr>
        <w:br/>
        <w:t>23) не постапи по решението на инспекторот (членови 89 и 90) и </w:t>
      </w:r>
      <w:r w:rsidRPr="00394A1D">
        <w:rPr>
          <w:rFonts w:ascii="StobiSerif Regular" w:eastAsia="Times New Roman" w:hAnsi="StobiSerif Regular" w:cs="Times New Roman"/>
        </w:rPr>
        <w:br/>
        <w:t>24)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(член 93).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прекршокот од ставот 1 точки 1, 3, 4, 7 и 8 на овој член покрај глобата на сторителот ќе му се изрече и прекршочна санкција привремена забрана на вршење на дејност во траење од три месеца до една година.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99-а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Глоба во износ од 500 евра во денарска противвредност ќе му се изрече за прекршок на физичко или правно лице, ако: </w:t>
      </w:r>
      <w:r w:rsidRPr="00394A1D">
        <w:rPr>
          <w:rFonts w:ascii="StobiSerif Regular" w:eastAsia="Times New Roman" w:hAnsi="StobiSerif Regular" w:cs="Times New Roman"/>
        </w:rPr>
        <w:br/>
        <w:t>1) врши јавен превоз, превоз за сопствени потреби слободен или посебен превоз на патници и такси превоз без лиценца и извод од лиценца (член 4 став 1 и член 4-а); </w:t>
      </w:r>
      <w:r w:rsidRPr="00394A1D">
        <w:rPr>
          <w:rFonts w:ascii="StobiSerif Regular" w:eastAsia="Times New Roman" w:hAnsi="StobiSerif Regular" w:cs="Times New Roman"/>
        </w:rPr>
        <w:br/>
        <w:t>1)-а врши авто такси превоз спротивно на решението од член 10-а став 2 од овоj закон;” </w:t>
      </w:r>
      <w:hyperlink r:id="rId41" w:history="1">
        <w:r w:rsidRPr="00394A1D">
          <w:rPr>
            <w:rFonts w:ascii="StobiSerif Regular" w:eastAsia="Times New Roman" w:hAnsi="StobiSerif Regular" w:cs="Times New Roman"/>
            <w:u w:val="single"/>
          </w:rPr>
          <w:t>39</w:t>
        </w:r>
      </w:hyperlink>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„1-б) врши општински линиски превоз на патници спротивно на условите пропишани од страна на советот на општината, односно на Советот на градот Скопје (член 22) </w:t>
      </w:r>
      <w:hyperlink r:id="rId42" w:history="1">
        <w:r w:rsidRPr="00394A1D">
          <w:rPr>
            <w:rFonts w:ascii="StobiSerif Regular" w:eastAsia="Times New Roman" w:hAnsi="StobiSerif Regular" w:cs="Times New Roman"/>
            <w:u w:val="single"/>
          </w:rPr>
          <w:t>40</w:t>
        </w:r>
      </w:hyperlink>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2) злоупотреби потврда за членство и возен картон спротивно на членот 33 став 4 од овој закон; </w:t>
      </w:r>
      <w:r w:rsidRPr="00394A1D">
        <w:rPr>
          <w:rFonts w:ascii="StobiSerif Regular" w:eastAsia="Times New Roman" w:hAnsi="StobiSerif Regular" w:cs="Times New Roman"/>
        </w:rPr>
        <w:br/>
        <w:t>3) врши превоз на патници во општински посебен линиски превоз, слободен превоз на патници со елементи на линиски превоз на патници меѓуопштинскиот и меѓународниот патен сообраќај без дозвола (член 25 став 1 членови 19 и 44 став 1) </w:t>
      </w:r>
      <w:r w:rsidRPr="00394A1D">
        <w:rPr>
          <w:rFonts w:ascii="StobiSerif Regular" w:eastAsia="Times New Roman" w:hAnsi="StobiSerif Regular" w:cs="Times New Roman"/>
        </w:rPr>
        <w:br/>
        <w:t>4) врши такси превоз спротивно на условите пропишани од страна на советот на општината, односно на Советот на градот Скопје (член 54 став 1); </w:t>
      </w:r>
      <w:r w:rsidRPr="00394A1D">
        <w:rPr>
          <w:rFonts w:ascii="StobiSerif Regular" w:eastAsia="Times New Roman" w:hAnsi="StobiSerif Regular" w:cs="Times New Roman"/>
        </w:rPr>
        <w:br/>
        <w:t>5) врши превоз на патници спротивно на членот 27-а од овој закон; </w:t>
      </w:r>
      <w:r w:rsidRPr="00394A1D">
        <w:rPr>
          <w:rFonts w:ascii="StobiSerif Regular" w:eastAsia="Times New Roman" w:hAnsi="StobiSerif Regular" w:cs="Times New Roman"/>
        </w:rPr>
        <w:br/>
        <w:t>6)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w:t>
      </w:r>
      <w:r w:rsidRPr="00394A1D">
        <w:rPr>
          <w:rFonts w:ascii="StobiSerif Regular" w:eastAsia="Times New Roman" w:hAnsi="StobiSerif Regular" w:cs="Times New Roman"/>
        </w:rPr>
        <w:br/>
        <w:t>7) сертификатoт за подготвеност за сообраќај на возилата (ЕКМТ сертификат) е со изминат рок; </w:t>
      </w:r>
      <w:r w:rsidRPr="00394A1D">
        <w:rPr>
          <w:rFonts w:ascii="StobiSerif Regular" w:eastAsia="Times New Roman" w:hAnsi="StobiSerif Regular" w:cs="Times New Roman"/>
        </w:rPr>
        <w:br/>
        <w:t>7-а) не поседува сертификат за авто-такси возач или сертификатот за авто-такси возач кој го поседува е со поминат рок на важност. </w:t>
      </w:r>
      <w:r w:rsidRPr="00394A1D">
        <w:rPr>
          <w:rFonts w:ascii="StobiSerif Regular" w:eastAsia="Times New Roman" w:hAnsi="StobiSerif Regular" w:cs="Times New Roman"/>
        </w:rPr>
        <w:br/>
        <w:t>8) сертификатот за учество на возачите во меѓународниот патен сообраќај е со изминат рок; </w:t>
      </w:r>
      <w:r w:rsidRPr="00394A1D">
        <w:rPr>
          <w:rFonts w:ascii="StobiSerif Regular" w:eastAsia="Times New Roman" w:hAnsi="StobiSerif Regular" w:cs="Times New Roman"/>
        </w:rPr>
        <w:br/>
        <w:t>9) превозникот при вршење на авто такси превоз постапува спротивно на членот 55 став 5 од овој закон и </w:t>
      </w:r>
      <w:r w:rsidRPr="00394A1D">
        <w:rPr>
          <w:rFonts w:ascii="StobiSerif Regular" w:eastAsia="Times New Roman" w:hAnsi="StobiSerif Regular" w:cs="Times New Roman"/>
        </w:rPr>
        <w:br/>
        <w:t>10) возачот при извршување на превоз на патници или стока во внатрешниот или меѓународниот патен сообраќај во возилото нема патен налог.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на овој член барањето за поведување на прекршочна постапка се поднесува до Министерството за транспорт и врски пред Комисијата за водење на прекршочна постапка (во натамошниот текст: Комисијата).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i/>
          <w:iCs/>
        </w:rPr>
        <w:t>Укинат</w:t>
      </w:r>
      <w:r w:rsidRPr="00394A1D">
        <w:rPr>
          <w:rFonts w:ascii="StobiSerif Regular" w:eastAsia="Times New Roman" w:hAnsi="StobiSerif Regular" w:cs="Times New Roman"/>
        </w:rPr>
        <w:t> </w:t>
      </w:r>
      <w:hyperlink r:id="rId43" w:history="1">
        <w:r w:rsidRPr="00394A1D">
          <w:rPr>
            <w:rFonts w:ascii="StobiSerif Regular" w:eastAsia="Times New Roman" w:hAnsi="StobiSerif Regular" w:cs="Times New Roman"/>
            <w:u w:val="single"/>
          </w:rPr>
          <w:t>41</w:t>
        </w:r>
      </w:hyperlink>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Освен глобата од ставот 1 на овој член за прекршокот од ставот 1 точки 1 и 3 на овој член, возилото што било користено за превоз со кое е сторен прекршокот од ставот 1 точки 1 и 3 на овој член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Освен глобата од ставот 1 на овој член за прекршокот од ставот 1 точка 3-а на овој член, возилото што било користено за авто-такси превоз со кое е сторен прекршокот од ставот 1 точка 3-а на овој член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 Во случај на повторување на прекршокот од страна на истиот сторител или со истото возило, возилото што било користено за авто-такси превоз трајно се одзема во сопственост на Република Македонија со асистенција на униформираниот полициски службеник во моментот на сторување на прекршокот, а по издавање на решение за трајно одземање на возилото од страна на инспекторот за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на инспекторот за патен сообраќај не е дозволена жалба.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на инспекторот за патен сообраќај може да се поднесе тужба за управен спор во рок од осум дена од сторувањето на прекршокот.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Тужбата за управен спор не го одлага извршувањето на решението за времено и трајно одземање на возилото донесено од инспекторот за патен сообраќај.</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Трошоците кои ќе настанат за времетраење на спроведување на решението за времено и трајно одземање на возило до истекот на рокот за враќање на возилото паѓаат на товар на сторителот на прекршокот.</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точка 3 на овој член на странски превозник му се издава мандантен платен налог во износ од 1.500 евра во денарска противвредност,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99-б</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200 евра во денарска противвредност ќе му се изрече на возач на возило со кое се врши превоз, ако: </w:t>
      </w:r>
      <w:r w:rsidRPr="00394A1D">
        <w:rPr>
          <w:rFonts w:ascii="StobiSerif Regular" w:eastAsia="Times New Roman" w:hAnsi="StobiSerif Regular" w:cs="Times New Roman"/>
        </w:rPr>
        <w:br/>
        <w:t>1) врши качување и слегување на патници и товарање и истоварање на багаж надвор од автобуските станици или стојалишта што не се одредени во возниот ред (17-а став 4); </w:t>
      </w:r>
      <w:r w:rsidRPr="00394A1D">
        <w:rPr>
          <w:rFonts w:ascii="StobiSerif Regular" w:eastAsia="Times New Roman" w:hAnsi="StobiSerif Regular" w:cs="Times New Roman"/>
        </w:rPr>
        <w:br/>
        <w:t>2) врши качување и слегување на патници во линискиот општински превоз на автобуски стојалишта спротивно на возниот ред (член 21 став 1); </w:t>
      </w:r>
      <w:r w:rsidRPr="00394A1D">
        <w:rPr>
          <w:rFonts w:ascii="StobiSerif Regular" w:eastAsia="Times New Roman" w:hAnsi="StobiSerif Regular" w:cs="Times New Roman"/>
        </w:rPr>
        <w:br/>
        <w:t xml:space="preserve">2-а) во вршењето на општинскиот линиски превоз на патници постапува спротивно на </w:t>
      </w:r>
      <w:r w:rsidRPr="00394A1D">
        <w:rPr>
          <w:rFonts w:ascii="StobiSerif Regular" w:eastAsia="Times New Roman" w:hAnsi="StobiSerif Regular" w:cs="Times New Roman"/>
        </w:rPr>
        <w:lastRenderedPageBreak/>
        <w:t>обврските пропишани од страна на советот на општината, односно Советот на градот Скопје (член 22) </w:t>
      </w:r>
      <w:r w:rsidRPr="00394A1D">
        <w:rPr>
          <w:rFonts w:ascii="StobiSerif Regular" w:eastAsia="Times New Roman" w:hAnsi="StobiSerif Regular" w:cs="Times New Roman"/>
        </w:rPr>
        <w:br/>
        <w:t>3) не издаде фискална сметка за продадените билети во автобусот (член 33 став 2); </w:t>
      </w:r>
      <w:r w:rsidRPr="00394A1D">
        <w:rPr>
          <w:rFonts w:ascii="StobiSerif Regular" w:eastAsia="Times New Roman" w:hAnsi="StobiSerif Regular" w:cs="Times New Roman"/>
        </w:rPr>
        <w:br/>
        <w:t>4) не застанува на автобуска станица, односно стојалиште наведени во дозволата и возниот ред за линијата (член 35); </w:t>
      </w:r>
      <w:r w:rsidRPr="00394A1D">
        <w:rPr>
          <w:rFonts w:ascii="StobiSerif Regular" w:eastAsia="Times New Roman" w:hAnsi="StobiSerif Regular" w:cs="Times New Roman"/>
        </w:rPr>
        <w:br/>
        <w:t>5) при вршење на автотакси превозот на патници во возилото нема вграден исправен, пломбиран и баждиран таксиметар и фискален апарат (член 55 став 1); </w:t>
      </w:r>
      <w:r w:rsidRPr="00394A1D">
        <w:rPr>
          <w:rFonts w:ascii="StobiSerif Regular" w:eastAsia="Times New Roman" w:hAnsi="StobiSerif Regular" w:cs="Times New Roman"/>
        </w:rPr>
        <w:br/>
        <w:t>6) при вршење на автотакси превозот не го вклучи таксиметарот и цената на превозот не ја наплатува врз основа на износот утврден во таксиметарот (член 55 став 2); </w:t>
      </w:r>
      <w:r w:rsidRPr="00394A1D">
        <w:rPr>
          <w:rFonts w:ascii="StobiSerif Regular" w:eastAsia="Times New Roman" w:hAnsi="StobiSerif Regular" w:cs="Times New Roman"/>
        </w:rPr>
        <w:br/>
        <w:t>7) на покривот на возилото со кое се врши автотакси превозот не е истакнат називот "ТАХ1" (член 55 став 3); </w:t>
      </w:r>
      <w:r w:rsidRPr="00394A1D">
        <w:rPr>
          <w:rFonts w:ascii="StobiSerif Regular" w:eastAsia="Times New Roman" w:hAnsi="StobiSerif Regular" w:cs="Times New Roman"/>
        </w:rPr>
        <w:br/>
        <w:t>8) на видно место во возилото нема истакнато ценовник со утврдени тарифи и извод од лиценца (член 55 став 4) и </w:t>
      </w:r>
      <w:r w:rsidRPr="00394A1D">
        <w:rPr>
          <w:rFonts w:ascii="StobiSerif Regular" w:eastAsia="Times New Roman" w:hAnsi="StobiSerif Regular" w:cs="Times New Roman"/>
        </w:rPr>
        <w:br/>
        <w:t>9) не го завери патниот налог на секоја автобуска станица одобрена во возниот ред и дозволата (член 60 став 3). </w:t>
      </w:r>
      <w:r w:rsidRPr="00394A1D">
        <w:rPr>
          <w:rFonts w:ascii="StobiSerif Regular" w:eastAsia="Times New Roman" w:hAnsi="StobiSerif Regular" w:cs="Times New Roman"/>
        </w:rPr>
        <w:br/>
        <w:t>10) врши качување и слегување на патници во посебниот линиски превоз на патници надвор од одобрените станици во возниот ред;</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на овој член инспекторот од членот 87 на овој закон на сторителот на прекршокот ќе му врачи прекршочен платен налог.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Инспекторите од членот 87 на овој закон се должни да водат евиденција за издадените прекршочни платни налози и мандантните платни налози и за исходот на покренатите постапки.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Во евиденцијата од ставот 3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односно мандантниот платен налог кој му се издава и исходот на постапката.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Личните податоци од ставот 3 на овој член се чуваат пет години од денот на внесувањето во евиденцијата.</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99-в</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членовите 96, 97, 98, 99, 99-а, 99-б и 99-д на овој закон, пред поднесување на барање за поведување на прекршочна постапка, инспекторот од членот 87 на овој закон ќе спроведе постапка за порамнување. Доколку сторителот го признае прекршокот инспекторот на сторителот ќе му издаде прекршочен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Ако сторителот на прекршокот од ставот 1 на овој член не ја плати глобата во рокот определен во ставот 2 на овој член, инспекторот ќе поднесе барање за поведување на прекршочна постапка пред надлежниот суд односно пред Комисија за водење на прекршочна постапка (во натамошниот текст: Комисијата) формирана од министерот за транспорт и врски.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Комисијата е составена од два члена и претседател.</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Членовите на Комисијата треба да имаат завршено високо образование и работно искуство од најмалку две години, а претседателот треба да е дипломиран правник со положен правосуден испит и работно искуство од најмалку четири години.</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Против решението на Комисијата може да се поднесе жалба во рок од осум дена од денот на приемот на решението преку прекршочниот орган до Државната комисија за одлучување во втор степен во областа на инспекцискиот надзор и прекршочната постапка.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Инспекторите од членот 87 на овој закон се должни да водат евиденција за покренатите постапки за порамнување и за нивниот исход.</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99-г</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Средствата од глобите изречени во мандатна постапка од страна на државните инспектори за патен сообраќај, како и средствата од глобите изречени во прекршочна постапка поведена по барање од државните инспектори по патен сообраќај се приходи на Буџетот на Република Македонија.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Средствата од глобите изречени во мандатната постапка од страна на овластените инспектори за патен сообраќај на општините или овластени инспектори за патен сообраќај на градот Скопје, како и средствата од глоби изречени во прекршочна постапка по барање овластените инспектори за патен сообраќај на општините или овластени инспектори за патен сообраќај на градот Скопје, се приходи на општините или градот Скопје.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Средствата од глоби изречени во прекршочна постапка поведени врз основа на предлог на контролорите согласно со членот 88 став 10 од овој закон се приход на превозникот што го одржува превозот.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lastRenderedPageBreak/>
        <w:t>Член 99-д </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50 евра во денарска противвредност ќе му се изрече за прекршок на физичко лице - патник, ако: </w:t>
      </w:r>
      <w:r w:rsidRPr="00394A1D">
        <w:rPr>
          <w:rFonts w:ascii="StobiSerif Regular" w:eastAsia="Times New Roman" w:hAnsi="StobiSerif Regular" w:cs="Times New Roman"/>
        </w:rPr>
        <w:br/>
        <w:t>- нема возен билет за време на возењето (член 17-а став 1) и </w:t>
      </w:r>
      <w:r w:rsidRPr="00394A1D">
        <w:rPr>
          <w:rFonts w:ascii="StobiSerif Regular" w:eastAsia="Times New Roman" w:hAnsi="StobiSerif Regular" w:cs="Times New Roman"/>
        </w:rPr>
        <w:br/>
        <w:t>- на инспекторот за патен сообраќај не му даде на увид возен билет (член 17-а став 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ставот 1 на овој член за домашен патник барањето за поведување прекршочна постапка се поднесува до Министерството за транспорт и врски пред Комисија за водење на прекршочна постапка, а за странски патник глобата се наплаќа на самото место.</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99-ѓ</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2.000 до 3.000 евра во денарска противвредност ќе им се изрече на овластените претставници од членот 8-ѓ став 4 од овој закон ако дозволат кандидатот да постапи спротивно на членот 8-е став 12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глоба од 2.000 до 3.000 евра во денарска противвредност ќе се казнат членовите на комисијата од членот 8-ж став 4 од овој закон, доколку утврдат неправилности во спроведувањето на испитот, а за тоа не го известат министерот за правда.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глоба од 2.000 до 3.000 евра во денарска противвредност ќе се казни лицето од членот 8-з став 2 од овој закон кое ќе дозволи да полага кандидат кое не ги исполнува пропишаните услови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100 до 200 евра во денарска противвредност ќе му се изрече на кандидатот кој постапува спротивно на членот 8-е став 12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10.000 евра во денарска противвредност ќе му се изрече на овластеното правно лице кое технички го спроведува испитот од членот 8-з од овој закон, доколку не го блокира радио фреквенцискиот опсег во просторијата за полагање на испитот.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99-е</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25 до 50 евра во денарска противвредност ќе му се изрече за прекршок на овластено службено лице во Министерството за транспорт и врски ако не ги побара доказите по службена должност во рокот утврдени во членот 8 став (6) и член 69 став 6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Глоба во износ од 25 до 50 евра во денарска противвредност ќе му се изрече за прекршок на овластено службено лице во општината, односно градот Скопје ако не ги побара доказите по службена должност во рокот утврдени во членот 8 став 7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рокот утврден во членот 8 став 8 и член 69 став 7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Глоба во износ од 25 до 50 евра во денарска противвредност ќе му се изрече за прекршок на овластеното службено лице во Министерството за транспорт и врски, општината, односно градот Скопје, доколку не реши по барањето за лиценца во рокот утврден во членот 8 став 9 и член 69 став 8 од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За прекршоците од ставовите 1, 2, 3 и 4 на овој член прекршочна постапка води и прекршочна санкција изрекува надлежен суд.</w:t>
      </w:r>
    </w:p>
    <w:p w:rsidR="00411C48" w:rsidRPr="00394A1D" w:rsidRDefault="00411C48" w:rsidP="00394A1D">
      <w:pPr>
        <w:spacing w:before="240" w:after="120" w:line="240" w:lineRule="auto"/>
        <w:outlineLvl w:val="1"/>
        <w:rPr>
          <w:rFonts w:ascii="StobiSerif Regular" w:eastAsia="Times New Roman" w:hAnsi="StobiSerif Regular" w:cs="Times New Roman"/>
        </w:rPr>
      </w:pPr>
      <w:r w:rsidRPr="00394A1D">
        <w:rPr>
          <w:rFonts w:ascii="StobiSerif Regular" w:eastAsia="Times New Roman" w:hAnsi="StobiSerif Regular" w:cs="Times New Roman"/>
        </w:rPr>
        <w:t>XII ПРЕОДНИ И ЗАВРШНИ ОДРЕДБИ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100</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Правните и физичките лица што вршат јавен превоз на патници и стока во внатрешниот и меѓународниот патен сообраќај се должни во рок од една година од денот на влегувањето во сила на овој закон да поднесат барање за добивање на лиценца.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Доколку лицата во рокот од ставот 1 на овој член не поднесат барање за добивање на лиценца, надлежниот орган ќе донесе решение за престанок на дејноста.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Лиценците што се издадени пред влегувањето во сила на овој закон продолжуваат да важат до истекот на рокот за кој се издадени.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100-а</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Лицата кои имаат најмалку пет години работно искуство во транспортот како управител или овластено лице одговорно за превоз и високо образование, се ослободуваат од полагање на испитот за добивање на сертификат за професионална компетентност.</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101</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lastRenderedPageBreak/>
        <w:t>Линискиот превоз на патници во внатрешниот патен сообраќај ќе се врши согласно со постојните регистрирани возни редови, најдоцна во рок од една година од денот на влегувањето во сила на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Дозволите за вршење на меѓународен линиски превоз на патници и дозволите за превоз на стока издадени пред влегувањето во сила на овој закон ќе важат до истекот на времето за кое се издадени.</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102</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Поблиските прописи според овој закон ќе се донесат во рок од една година од денот на влегувањето во сила на овој закон.</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До влегувањето во сила на прописите од ставот 1 на овој член ќе се применуваат прописите што важеле до денот на влегувањето во сила на овој закон.</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103</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Со денот на влегувањето во сила на овој закон престанува да важи Законот за превоз во патниот сообраќај (“Службен весник на Република Македонија” број 63/1995 и 29/1998).</w:t>
      </w:r>
    </w:p>
    <w:p w:rsidR="00411C48" w:rsidRPr="00394A1D" w:rsidRDefault="00411C48" w:rsidP="00394A1D">
      <w:pPr>
        <w:spacing w:before="240" w:after="120" w:line="240" w:lineRule="auto"/>
        <w:outlineLvl w:val="4"/>
        <w:rPr>
          <w:rFonts w:ascii="StobiSerif Regular" w:eastAsia="Times New Roman" w:hAnsi="StobiSerif Regular" w:cs="Times New Roman"/>
          <w:b/>
          <w:bCs/>
        </w:rPr>
      </w:pPr>
      <w:r w:rsidRPr="00394A1D">
        <w:rPr>
          <w:rFonts w:ascii="StobiSerif Regular" w:eastAsia="Times New Roman" w:hAnsi="StobiSerif Regular" w:cs="Times New Roman"/>
          <w:b/>
          <w:bCs/>
        </w:rPr>
        <w:t>Член 104</w:t>
      </w:r>
    </w:p>
    <w:p w:rsidR="00411C48" w:rsidRPr="00394A1D" w:rsidRDefault="00411C48" w:rsidP="00394A1D">
      <w:pPr>
        <w:spacing w:before="100" w:beforeAutospacing="1" w:after="100" w:afterAutospacing="1" w:line="240" w:lineRule="auto"/>
        <w:rPr>
          <w:rFonts w:ascii="StobiSerif Regular" w:eastAsia="Times New Roman" w:hAnsi="StobiSerif Regular" w:cs="Times New Roman"/>
        </w:rPr>
      </w:pPr>
      <w:r w:rsidRPr="00394A1D">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b/>
          <w:bCs/>
        </w:rPr>
        <w:t>ОДРЕДБИ ОД ДРУГИ ЗАКОНИ </w:t>
      </w:r>
      <w:r w:rsidRPr="00394A1D">
        <w:rPr>
          <w:rFonts w:ascii="StobiSerif Regular" w:eastAsia="Times New Roman" w:hAnsi="StobiSerif Regular" w:cs="Times New Roman"/>
          <w:b/>
          <w:bCs/>
        </w:rPr>
        <w:br/>
      </w: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127/2006):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46</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Поблиските прописи предвидени со овој закон ќе се донесат во рок од шест месеца од денот на влегувањето во сила на овој закон.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114/2009 и 83/2010):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64</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Правните и физичките лица што вршат јавен превоз на патници и стока и превоз за сопствени потреби во внатрешниот и меѓународниот патен сообраќај се должни во рок од шест месеца од денот на влегувањето во сила на овој закон да го усогласат своето работење во согласност со одредбите од овој закон. </w:t>
      </w:r>
      <w:r w:rsidRPr="00394A1D">
        <w:rPr>
          <w:rFonts w:ascii="StobiSerif Regular" w:eastAsia="Times New Roman" w:hAnsi="StobiSerif Regular" w:cs="Times New Roman"/>
        </w:rPr>
        <w:br/>
        <w:t xml:space="preserve">Правните и физичките лица што вршат јавен превоз на патници и стока и </w:t>
      </w:r>
      <w:r w:rsidRPr="00394A1D">
        <w:rPr>
          <w:rFonts w:ascii="StobiSerif Regular" w:eastAsia="Times New Roman" w:hAnsi="StobiSerif Regular" w:cs="Times New Roman"/>
        </w:rPr>
        <w:lastRenderedPageBreak/>
        <w:t>превоз за сопствени потреби во внатрешниот и меѓународниот патен сообраќај доколку во рокот од ставот 1 на овој член нема да го усогласат своето работење во согласност со одредбите од овој закон надлежниот орган ќе донесе решение за престанок на дејноста. </w:t>
      </w:r>
      <w:r w:rsidRPr="00394A1D">
        <w:rPr>
          <w:rFonts w:ascii="StobiSerif Regular" w:eastAsia="Times New Roman" w:hAnsi="StobiSerif Regular" w:cs="Times New Roman"/>
        </w:rPr>
        <w:br/>
        <w:t>Лиценците што се издадени пред влегувањето во сила на овој закон продолжуваат да важат до истекот на рокот за кој се издадени.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65</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Лиценците за вршење на автотакси превоз на патници издадени пред влегувањето во сила на овој закон, продолжуваат да важат најмногу во рок од четири години од денот на издавањето на лиценците.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66</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Постапките за издавање или продолжување на дозвола за меѓународен линиски превоз на патници започнати пред 1 јануари 2008 година, доколку не завршат во рок од три месеца од денот на влегувањето во сила на овој закон, за истите ќе се донесе решение за одземање и бришење од регистарот на возни редови и дозволи. </w:t>
      </w:r>
      <w:r w:rsidRPr="00394A1D">
        <w:rPr>
          <w:rFonts w:ascii="StobiSerif Regular" w:eastAsia="Times New Roman" w:hAnsi="StobiSerif Regular" w:cs="Times New Roman"/>
        </w:rPr>
        <w:br/>
        <w:t>Сезонските линии кои се одржувале со возни редови и кои се усогласувале во Стопанската комора, а за кои превозникот навремено поднел барање за нивно продолжување, можат да се продолжат согласно со одредбите од овој закон. </w:t>
      </w:r>
      <w:r w:rsidRPr="00394A1D">
        <w:rPr>
          <w:rFonts w:ascii="StobiSerif Regular" w:eastAsia="Times New Roman" w:hAnsi="StobiSerif Regular" w:cs="Times New Roman"/>
        </w:rPr>
        <w:br/>
        <w:t>За продолжување на линиите од ставот 2 на овој член превозникот е должен да поднесе ново барање.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67</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Правното или физичкото лице кое управува со автобуската станица е должно во рок од три месеца од влегувањето во сила на овој закон до Министерството за транспорт и врски да поднесе барање за категоризација на автобуската станица. </w:t>
      </w:r>
      <w:r w:rsidRPr="00394A1D">
        <w:rPr>
          <w:rFonts w:ascii="StobiSerif Regular" w:eastAsia="Times New Roman" w:hAnsi="StobiSerif Regular" w:cs="Times New Roman"/>
        </w:rPr>
        <w:br/>
        <w:t>Доколку правното или физичкото лице кое управува со автобуската станица не поднесе барањето согласно со ставот 1 од овој член, министерот за транспорт и врски ќе формира комисија за категоризација на автобуската станица и согласно со прошишаните критериуми за категоризација на автобуските станици ќе донесе решение за категоризација. </w:t>
      </w:r>
      <w:r w:rsidRPr="00394A1D">
        <w:rPr>
          <w:rFonts w:ascii="StobiSerif Regular" w:eastAsia="Times New Roman" w:hAnsi="StobiSerif Regular" w:cs="Times New Roman"/>
        </w:rPr>
        <w:br/>
        <w:t>Доколку автобуската станица не исполнува услови за ниту една категорија од членот 57 ставови 4 и 5 на овој закон, по претходен извештај од комисијата за категоризација од ставот 2 на овој член, министерот може да донесе решение за затворање на автобуската станица до исполнување на условите за нејзино категоризирање во некоја од категориите од членот 57 став 4 на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68</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 xml:space="preserve">Превозниците кои согласно со одредбите од Законот за превоз во патниот сообраќај ("Службен весник на Република Македонија" број 68/2004 и 127/2006) се стекнале со права и обврски (дозволи, решенија и други акти), можат да се јават во својство на основач на нов правен субјект со приоритетна дејност/ </w:t>
      </w:r>
      <w:r w:rsidRPr="00394A1D">
        <w:rPr>
          <w:rFonts w:ascii="StobiSerif Regular" w:eastAsia="Times New Roman" w:hAnsi="StobiSerif Regular" w:cs="Times New Roman"/>
        </w:rPr>
        <w:lastRenderedPageBreak/>
        <w:t>главна приходна шифра соодветна со дејноста која ќе ја извршува, при што сите права и обврски (дозволи, решенија и други акти) кои произлегуваат од дејноста која ќе ја извршува новиот субјект, а кои ги стекнала фирмата основач можат да се пренесат на новоформираната фирма. </w:t>
      </w:r>
      <w:r w:rsidRPr="00394A1D">
        <w:rPr>
          <w:rFonts w:ascii="StobiSerif Regular" w:eastAsia="Times New Roman" w:hAnsi="StobiSerif Regular" w:cs="Times New Roman"/>
        </w:rPr>
        <w:br/>
        <w:t>Новоформираниот субјект поднесува барање за добивање лиценца согласно со приоритетна дејност/главна приходна шифра за која е регистриран или која е евидентирана во Централниот регистар на Република Македонија.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69</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Поблиските прописи предвидени со овој закон ќе се донесат во рок од шест месеца од денот на влегувањето во сила на овој закон.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83/2010):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31</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Одредбата од членот 5 став 1 на овој закон ќе започне да се применува од 1 јануари 2013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83/2010):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32</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Сертификатите за учество на возачите во меѓународниот патен сообраќај издадени пред влегувањето во сила на овој закон ќе важат за период од пет години од денот на нивното издавање.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33</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Превозниците за кои е во тек стечајна постапка и е одобрен план за реорганизација од основен суд, а кои се стекнале со дозволи за вршење на линиски превоз на патници пред влегувањето во сила на овој закон, за продолжување на важноста на дозволите можат да достават барање во рок од два месеца од денот на влегувањето во сила на овој закон. </w:t>
      </w:r>
      <w:r w:rsidRPr="00394A1D">
        <w:rPr>
          <w:rFonts w:ascii="StobiSerif Regular" w:eastAsia="Times New Roman" w:hAnsi="StobiSerif Regular" w:cs="Times New Roman"/>
        </w:rPr>
        <w:br/>
        <w:t>Превозниците за кои е во тек стечајна постапка можат да достават барање за добивање на лиценца во рок од шест месеци од денот на влегувањето во сила на овој закон. </w:t>
      </w:r>
      <w:r w:rsidRPr="00394A1D">
        <w:rPr>
          <w:rFonts w:ascii="StobiSerif Regular" w:eastAsia="Times New Roman" w:hAnsi="StobiSerif Regular" w:cs="Times New Roman"/>
        </w:rPr>
        <w:br/>
        <w:t>За превозниците од ставот 2 на овој член кои ќе поднесат барање за лиценца не се применуваат одредбите од членот 8 став 1 точки 3 и 7.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34</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Постапките за издавање или продолжување на дозвола за меѓународен линиски превоз на патници започнати пред 1 јануари 2009 година, доколку не завршат во рок од два месеца од денот на влегувањето во сила на овој закон, за истите ќе се донесе решение за одземање и бришење од регистарот на возни редови и дозволи.</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lastRenderedPageBreak/>
        <w:t>Закон за изменување и дополнување на Законот за превоз во патниот сообраќај („Службен весник на Република Македонија“ бр. 140/2010):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21</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Поблиските прописи предвидени со овој закон ќе се донесат во рок од три месеци од денот на влегувањето во сила на овој закон.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17/2011):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11</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Одредбите од членот 8 став 1 точка 2 на овој закон не се применуваат за правните лица кои врз основа на Договор за концесија стекнале право на користење на возила, односно правното лице може да е корисник на возилата.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17/2011):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12 </w:t>
      </w:r>
      <w:r w:rsidRPr="00394A1D">
        <w:rPr>
          <w:rFonts w:ascii="StobiSerif Regular" w:eastAsia="Times New Roman" w:hAnsi="StobiSerif Regular" w:cs="Times New Roman"/>
          <w:b/>
          <w:bCs/>
        </w:rPr>
        <w:br/>
      </w:r>
      <w:r w:rsidRPr="00394A1D">
        <w:rPr>
          <w:rFonts w:ascii="StobiSerif Regular" w:eastAsia="Times New Roman" w:hAnsi="StobiSerif Regular" w:cs="Times New Roman"/>
        </w:rPr>
        <w:t>Одредбата од членот 8-в став 1 на овој закон ќе започне да се применува од 1 септември 2011 година.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13</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Одредбите од членовите 1, 8 , 9 и 10 на овој закон ќе започнат да се применуваат со денот на започнувањето на примената на Законот за инспекциски надзор.</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53/2011):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16 </w:t>
      </w:r>
      <w:r w:rsidRPr="00394A1D">
        <w:rPr>
          <w:rFonts w:ascii="StobiSerif Regular" w:eastAsia="Times New Roman" w:hAnsi="StobiSerif Regular" w:cs="Times New Roman"/>
          <w:b/>
          <w:bCs/>
        </w:rPr>
        <w:br/>
      </w:r>
      <w:r w:rsidRPr="00394A1D">
        <w:rPr>
          <w:rFonts w:ascii="StobiSerif Regular" w:eastAsia="Times New Roman" w:hAnsi="StobiSerif Regular" w:cs="Times New Roman"/>
        </w:rPr>
        <w:t>Правните и физичките лица кои организираат превоз на стока и/или патници во внатрешниот и меѓународниот патен сообраќај треба да се усогласат со одредбите на овој закон во рок од шест месеци од денот на влегувањето во сила на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17 </w:t>
      </w:r>
      <w:r w:rsidRPr="00394A1D">
        <w:rPr>
          <w:rFonts w:ascii="StobiSerif Regular" w:eastAsia="Times New Roman" w:hAnsi="StobiSerif Regular" w:cs="Times New Roman"/>
          <w:b/>
          <w:bCs/>
        </w:rPr>
        <w:br/>
      </w:r>
      <w:r w:rsidRPr="00394A1D">
        <w:rPr>
          <w:rFonts w:ascii="StobiSerif Regular" w:eastAsia="Times New Roman" w:hAnsi="StobiSerif Regular" w:cs="Times New Roman"/>
        </w:rPr>
        <w:t>Подзаконскиот акт од членовите 6 став 4 и 11 ставови 4 и 21 на овој закон ќе се донесе во рок од 15 дена од денот на влегувањето во сила на овој закон.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53/2011):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19 </w:t>
      </w:r>
      <w:r w:rsidRPr="00394A1D">
        <w:rPr>
          <w:rFonts w:ascii="StobiSerif Regular" w:eastAsia="Times New Roman" w:hAnsi="StobiSerif Regular" w:cs="Times New Roman"/>
          <w:b/>
          <w:bCs/>
        </w:rPr>
        <w:br/>
      </w:r>
      <w:r w:rsidRPr="00394A1D">
        <w:rPr>
          <w:rFonts w:ascii="StobiSerif Regular" w:eastAsia="Times New Roman" w:hAnsi="StobiSerif Regular" w:cs="Times New Roman"/>
        </w:rPr>
        <w:t>Одредбите на членот 6 од овој закон со кој се менува членот 10 став 9 и одредбите на членот 17 од овој закон, ќе започнат да се применуваат со започнување на примената на Законот за основање на Државна комисија за одлучување во управна постапка и постапка од работен однос во втор степен.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20 </w:t>
      </w:r>
      <w:r w:rsidRPr="00394A1D">
        <w:rPr>
          <w:rFonts w:ascii="StobiSerif Regular" w:eastAsia="Times New Roman" w:hAnsi="StobiSerif Regular" w:cs="Times New Roman"/>
          <w:b/>
          <w:bCs/>
        </w:rPr>
        <w:br/>
      </w:r>
      <w:r w:rsidRPr="00394A1D">
        <w:rPr>
          <w:rFonts w:ascii="StobiSerif Regular" w:eastAsia="Times New Roman" w:hAnsi="StobiSerif Regular" w:cs="Times New Roman"/>
        </w:rPr>
        <w:lastRenderedPageBreak/>
        <w:t>Одредбите од членот 6 на овој закон градоначалниците на општините и градоначалникот на градот Скопје ќе ги применуваат од 1 септември 2011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6/2012):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21</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Спогодбите склучени согласно со членот 23 од Законот за превоз во патниот сообраќај („Службен весник на Република Македонија“ број 68/2004, 127/2006, 114/2009, 83/10, 140/10, 17/11 и 53/11), продолжуваат да се применуваат по влегувањето во сила на овој закон до рокот за кој се склучени, но најдоцна до 1 јуни 2012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6/2012):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22</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Одредбата од членот 10 од овој закон ќе се применува од 1 јануари 2012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23/2013 и 187/2013):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35</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Превозниците за кои е во тек стечајна постапка и каде што има одобрен план за реорганизација, а кои се стекнале со дозволи за вршење на линиски превоз на патници пред влегувањето во сила на овој закон, за продолжување на важноста на дозволите можат да достават барање во рок од два месеца од денот на влегувањето во сила на овој закон. </w:t>
      </w:r>
      <w:r w:rsidRPr="00394A1D">
        <w:rPr>
          <w:rFonts w:ascii="StobiSerif Regular" w:eastAsia="Times New Roman" w:hAnsi="StobiSerif Regular" w:cs="Times New Roman"/>
        </w:rPr>
        <w:br/>
        <w:t>Превозниците за кои е во тек стечајна постапка можат да достават барање за добивање на лиценца во рок од шест месеци од денот на влегувањето во сила на овој закон. </w:t>
      </w:r>
      <w:r w:rsidRPr="00394A1D">
        <w:rPr>
          <w:rFonts w:ascii="StobiSerif Regular" w:eastAsia="Times New Roman" w:hAnsi="StobiSerif Regular" w:cs="Times New Roman"/>
        </w:rPr>
        <w:br/>
        <w:t>За превозниците од ставот 2 на овој член кои ќе поднесат барање за лиценца не се применуваат одредбите од членот 8 став 1 точки 1, 3, 7 и 8 од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36</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Правните лица кои се овластени за стручното оспособување на кандидатите за добивање на сертификат за професионална компетентност на управителот или овластеното лице одговорно за превоз и за стручното оспособување на возачите за добивање на сертификат за учество во меѓународниот превоз на патници и стоки во рок од една година се должни да се усогласат со одредбите од овој закон. </w:t>
      </w:r>
      <w:r w:rsidRPr="00394A1D">
        <w:rPr>
          <w:rFonts w:ascii="StobiSerif Regular" w:eastAsia="Times New Roman" w:hAnsi="StobiSerif Regular" w:cs="Times New Roman"/>
        </w:rPr>
        <w:br/>
        <w:t xml:space="preserve">Започнатите постапки за добивање на овластување за стручното оспособување на кандидатите за добивање на сертификат за професионална компетентност на управителот или овластеното лице одговорно за превоз и за стручното </w:t>
      </w:r>
      <w:r w:rsidRPr="00394A1D">
        <w:rPr>
          <w:rFonts w:ascii="StobiSerif Regular" w:eastAsia="Times New Roman" w:hAnsi="StobiSerif Regular" w:cs="Times New Roman"/>
        </w:rPr>
        <w:lastRenderedPageBreak/>
        <w:t>оспособување на возачите за добивање на сертификат за учество во меѓународниот превоз на патници и стоки ќе продолжат да се спроведуваат согласно со одредбите од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37</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Автобуските станици се должни во рок од една година од влегувањето во сила на овој закон да го усогласат своето работење согласно со одредбата од членот 33 став 2 утврдена во членот 21 од овој закон. </w:t>
      </w:r>
      <w:r w:rsidRPr="00394A1D">
        <w:rPr>
          <w:rFonts w:ascii="StobiSerif Regular" w:eastAsia="Times New Roman" w:hAnsi="StobiSerif Regular" w:cs="Times New Roman"/>
        </w:rPr>
        <w:br/>
        <w:t>Доколку државниот инспектор за патен сообраќај констатира дека автобуската станица не започнала со продажба на возните билети согласно со ставот 1 на овој член до министерот за транспорт и врски ќе поднесе предлог за одземање на категоризацијата на автобуската станица.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38</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Возачите кои се стекнале со потврда за завршена дополнителна обука за продолжување на важноста на сертификатот за учество на возачите во меѓународниот патен сообраќај пред влегувањето во сила на овој закон, по истекот на важноста на постојниот сертификат за учество на возачите во меѓународниот патен сообраќај можат да ја продолжат важноста на истиот без да го полагаат испитот и без да поседуваат уверение за положен испит за учество на возачи во меѓународниот патен сообраќај. При поднесувањето на барањето за продолжување на важноста на сертификатот возачите задолжително доставуваат потврдата за завршена дополнителна обука за продолжување на сертификатот за учество на возачите во меѓународниот патен сообраќај издадена пред влегувањето во сила на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39</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Дозволите за вршење на превоз на патници издадени согласно со спогодбите склучени согласно со членот 23 од Законот за превоз во патниот сообраќај („Службен весник на Република Македонија“ број 68/2004, 127/2006, 114/2009, 83/10, 140/10, 17/11 и 53/11), продолжуваат да важат по влегувањето во сила на овој закон до рокот за кој се склучени, но најдоцна до 1 септември 2013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163/2013):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8</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Подзаконските акти предвидени со овој закон ќе се донесат во рок од три месеци од денот на влегувањето во сила на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9</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Лицата кои до денот на започнувањето на примената на овој закон имаат започнато со полагање на испитите предвидени со овој закон, ќе полагаат според прописите што важеле до денот на започнувањето на примената на овој закон.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lastRenderedPageBreak/>
        <w:t>Закон за изменување и дополнување на Законот за превоз во патниот сообраќај („Службен весник на Република Македонија“ бр. 163/2013):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10</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членот 1 ќе започне да се применува по една година по влегувањето во сила на овој закон, а членовите 2, 3, 4, 5 и 6 од овој закон ќе започнат да се применуваат од 1 мај 2014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187/2013):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25</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Доставувањето на известувањата и одлуките на Комисијата за одлучување по прекршоци се врши согласно со одредбите од Законот од општата управна постапка. </w:t>
      </w:r>
      <w:r w:rsidRPr="00394A1D">
        <w:rPr>
          <w:rFonts w:ascii="StobiSerif Regular" w:eastAsia="Times New Roman" w:hAnsi="StobiSerif Regular" w:cs="Times New Roman"/>
        </w:rPr>
        <w:br/>
        <w:t>Ако живеалиштето на лицето на кое известувањето или одлуката треба да му се достави е непознато за органот чие писмено се доставува или лицето е иселено, Комисијата за одлучување по прекршоците ќе го истакне известувањето, односно одлуката на огласна табла во Министерството за транспорт и врски и со истекот на осум дена од денот на истакнувањето на огласната табла во Министерството за транспорт и врски ќе се смета дека доставувањето е уредно.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26</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Лиценците за организација на превоз издадени пред влегувањето во сила на овој закон продолжуваат да важат до истекот на рокот за кој се издадени како лиценци за организација за превоз на стока.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27</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Започнатите постапки за издавање на дозвола за посебен линиски превоз пред влегување во сила на овој закон ќе продолжат согласно со одредбите од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28</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До започнување на превозот согласно со членот 22-а од овој закон, превозот во градот Скопје и општините Арачиново, Зелениково, Илинден, Петровец, Сопиште, Студеничани и Чучер Сандево ќе се спроведува согласно со Одлуката за јавниот градски и меѓуопштински (приградски) превоз на патници во градот Скопје („Службен гласник на градот Скопје“ број 6/99, 16/99, 11/2000, 12/2000, 9/2003, 12/2003, 5/2007, 9/2009, 7/10, 15/10, 1/11, 4/11 и 9/12).</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187/2013):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29</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 xml:space="preserve">Одредбата од членот 8 став 1 точка 4 од овој закон за поседување на </w:t>
      </w:r>
      <w:r w:rsidRPr="00394A1D">
        <w:rPr>
          <w:rFonts w:ascii="StobiSerif Regular" w:eastAsia="Times New Roman" w:hAnsi="StobiSerif Regular" w:cs="Times New Roman"/>
        </w:rPr>
        <w:lastRenderedPageBreak/>
        <w:t>меѓународен сертификат за познавање на англиски јазик на ниво А1 според Заедничката европска рефентна рамка за јазици (CEFR) на Совет на Европа ќе се применува од 1 јануари 2017 година, а за поседување на меѓународен сертификат за познавање на англиски јазик на ниво А2 според Заедничката европска рефентна рамка за јазици (CEFR) на Советот на Европа ќе се применува од 1 јануари 2019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42/2014):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21</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Правните лица кои поседуваат лиценци за вршење на авто-такси дејност и возачите вработени во тие лица кои се стекнале со лиценца за вршење на авто-такси дејност пред влегувањето во сила на овој закон треба да го усогласат своето работење со одредбите од овој закон во рок од шест месеци од денот на влегувањето во сила на подзаконските акти утврдени со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22</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Комисијата од членот 8-з став 3 утврдена во членот 5 од овој закон ќе се формира во рок од три дена од денот на влегувањето во сила на подзаконските акти утврдени со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23</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Индивидуалните земјоделци регистрирани во Министерството за земјоделство, шумарство и водостопанство се должни во рок од 30 дена од денот на влегувањето во сила на овој закон да поднесат барање согласно со членот 9-в став 1 од овој закон за добивање на потврда за вршење на превоз.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24</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Подзаконските акти предвидени со овој закон ќе се донесат во рок од еден месец од денот на влегувањето во сила на овој закон.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25</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Директорот на Државниот инспекторат за транспорт именуван до денот на започнувањето со примената на членот 17 од овој закон продолжува да ја врши функцијата до истекот на мандатот за кој е именуван.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42/2014):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26</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Одредбите на членот 17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lastRenderedPageBreak/>
        <w:t>Закон за изменување и дополнување на Законот за превоз во патниот сообраќај („Службен весник на Република Македонија“ бр. 112/2014):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2</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од 1 јануари 2015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166/2014):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16</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Одредбата на член 1 на овој закон со која член 8 се дополнува со нов став 2 ќе отпочне да се применува од 1-ви април 2015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44/2015):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18</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Правните лица кои се стекнале со лиценца за вршење на авто-такси дејност до денот на влегувањето вo сила на овој закон треба да го усогласат своето работење со одредбите од овој закон најдоцна до 1 ноември 2015 година.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44/2015):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19</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Одредбата од член 12 од овој закон ќе отпочне да се применува со денот на отпочнување на примена на Законот за забрана и спречување на вршење на нерегистрирана дејност („Службен весник на Република Македонија број 199/14). </w:t>
      </w:r>
      <w:r w:rsidRPr="00394A1D">
        <w:rPr>
          <w:rFonts w:ascii="StobiSerif Regular" w:eastAsia="Times New Roman" w:hAnsi="StobiSerif Regular" w:cs="Times New Roman"/>
        </w:rPr>
        <w:br/>
        <w:t>Одредбата од член 15 од овој закон ќе отпочне да се применува со денот на отпочнување на примена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број 130/14).</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97/2015 и 71/2016):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10</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Постојните важечки сертификати за учество на возачите во меѓународниот патен сообраќај ќе важат до истекот на рокот за кој биле издадени постојните сертификати.</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lastRenderedPageBreak/>
        <w:t>Закон за изменување и дополнување на Законот за превоз во патниот сообраќај („Службен весник на Република Македонија“ бр. 129/2015):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7</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Формата и содржината на прекршочниот платен налог и мандатниот платен налог ги пропишува министерот за транспорт и врски.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8</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При одмерување на глобите за прекршоците се применуваат одредбите од Законот за прекршоци.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9</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Подзаконскиот акт утврден во овој закон ќе се донесе најдоцна во рок од 30 дена од денот на влегувањето во сила на овој закон.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129/2015):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10 </w:t>
      </w:r>
      <w:r w:rsidRPr="00394A1D">
        <w:rPr>
          <w:rFonts w:ascii="StobiSerif Regular" w:eastAsia="Times New Roman" w:hAnsi="StobiSerif Regular" w:cs="Times New Roman"/>
          <w:b/>
          <w:bCs/>
        </w:rPr>
        <w:br/>
      </w:r>
      <w:r w:rsidRPr="00394A1D">
        <w:rPr>
          <w:rFonts w:ascii="StobiSerif Regular" w:eastAsia="Times New Roman" w:hAnsi="StobiSerif Regular" w:cs="Times New Roman"/>
        </w:rPr>
        <w:t>Овој закон влегува во сила со денот на објавувањето во „Службен весник на Република Македонија“.</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37/2016):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18</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37/2016):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19</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Одредбите од членовите 1, 2, 3, 4, 5, 6, 7, 8 , 9, 10, 11, 13, 14, 15 и 17 од овој закон ќе започнат да се применуваат со започнувањето на примената на Законот за општа управна постапка согласно со членот 141 од Законот за општа управна постапка („Службен весник на Република Македонија“ број 124/15).</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71/2016):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37</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Правните лица од членот 69 став 4 од овој закон кои се стекнале со овластување за издавање на сертификат за подготвеност за сообраќај за возилата до денот на влегувањето во сила на овој закон треба да го усогласат своето работење со одредбите од овој закон најдоцна до 1 септември 2017 година.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38</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r>
      <w:r w:rsidRPr="00394A1D">
        <w:rPr>
          <w:rFonts w:ascii="StobiSerif Regular" w:eastAsia="Times New Roman" w:hAnsi="StobiSerif Regular" w:cs="Times New Roman"/>
        </w:rPr>
        <w:lastRenderedPageBreak/>
        <w:t>Подзаконските акти утврдени со овој закон ќе се донесат во рок од три месеци од денот на влегувањето во сила на овој закон.</w:t>
      </w:r>
    </w:p>
    <w:p w:rsidR="00411C48" w:rsidRPr="00394A1D" w:rsidRDefault="00411C48" w:rsidP="00394A1D">
      <w:pPr>
        <w:spacing w:before="360" w:after="360" w:line="240" w:lineRule="auto"/>
        <w:ind w:left="360" w:right="360"/>
        <w:textAlignment w:val="center"/>
        <w:rPr>
          <w:rFonts w:ascii="StobiSerif Regular" w:eastAsia="Times New Roman" w:hAnsi="StobiSerif Regular" w:cs="Times New Roman"/>
        </w:rPr>
      </w:pPr>
      <w:r w:rsidRPr="00394A1D">
        <w:rPr>
          <w:rFonts w:ascii="StobiSerif Regular" w:eastAsia="Times New Roman" w:hAnsi="StobiSerif Regular" w:cs="Times New Roman"/>
        </w:rPr>
        <w:t>Закон за изменување и дополнување на Законот за превоз во патниот сообраќај („Службен весник на Република Македонија“ бр. 71/2016): </w:t>
      </w:r>
      <w:r w:rsidRPr="00394A1D">
        <w:rPr>
          <w:rFonts w:ascii="StobiSerif Regular" w:eastAsia="Times New Roman" w:hAnsi="StobiSerif Regular" w:cs="Times New Roman"/>
        </w:rPr>
        <w:br/>
      </w:r>
      <w:r w:rsidRPr="00394A1D">
        <w:rPr>
          <w:rFonts w:ascii="StobiSerif Regular" w:eastAsia="Times New Roman" w:hAnsi="StobiSerif Regular" w:cs="Times New Roman"/>
          <w:b/>
          <w:bCs/>
        </w:rPr>
        <w:t>Член 41</w:t>
      </w:r>
      <w:r w:rsidRPr="00394A1D">
        <w:rPr>
          <w:rFonts w:ascii="StobiSerif Regular" w:eastAsia="Times New Roman" w:hAnsi="StobiSerif Regular" w:cs="Times New Roman"/>
        </w:rPr>
        <w:t> </w:t>
      </w:r>
      <w:r w:rsidRPr="00394A1D">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394A1D" w:rsidRDefault="00FF5B9F" w:rsidP="00394A1D">
      <w:pPr>
        <w:rPr>
          <w:rFonts w:ascii="StobiSerif Regular" w:hAnsi="StobiSerif Regular"/>
        </w:rPr>
      </w:pPr>
    </w:p>
    <w:sectPr w:rsidR="00E514DE" w:rsidRPr="00394A1D"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C48"/>
    <w:rsid w:val="0013670C"/>
    <w:rsid w:val="00394A1D"/>
    <w:rsid w:val="003B59FB"/>
    <w:rsid w:val="00411C48"/>
    <w:rsid w:val="00714831"/>
    <w:rsid w:val="007203EE"/>
    <w:rsid w:val="00BF2264"/>
    <w:rsid w:val="00D14813"/>
    <w:rsid w:val="00F02A59"/>
    <w:rsid w:val="00FD4DCF"/>
    <w:rsid w:val="00FF5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411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1C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11C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11C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C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1C4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11C4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11C48"/>
    <w:rPr>
      <w:rFonts w:ascii="Times New Roman" w:eastAsia="Times New Roman" w:hAnsi="Times New Roman" w:cs="Times New Roman"/>
      <w:b/>
      <w:bCs/>
      <w:sz w:val="20"/>
      <w:szCs w:val="20"/>
    </w:rPr>
  </w:style>
  <w:style w:type="paragraph" w:customStyle="1" w:styleId="fixme">
    <w:name w:val="fixme"/>
    <w:basedOn w:val="Normal"/>
    <w:rsid w:val="00411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C48"/>
  </w:style>
  <w:style w:type="character" w:styleId="Hyperlink">
    <w:name w:val="Hyperlink"/>
    <w:basedOn w:val="DefaultParagraphFont"/>
    <w:uiPriority w:val="99"/>
    <w:semiHidden/>
    <w:unhideWhenUsed/>
    <w:rsid w:val="00411C48"/>
    <w:rPr>
      <w:color w:val="0000FF"/>
      <w:u w:val="single"/>
    </w:rPr>
  </w:style>
  <w:style w:type="character" w:styleId="FollowedHyperlink">
    <w:name w:val="FollowedHyperlink"/>
    <w:basedOn w:val="DefaultParagraphFont"/>
    <w:uiPriority w:val="99"/>
    <w:semiHidden/>
    <w:unhideWhenUsed/>
    <w:rsid w:val="00411C48"/>
    <w:rPr>
      <w:color w:val="800080"/>
      <w:u w:val="single"/>
    </w:rPr>
  </w:style>
  <w:style w:type="character" w:customStyle="1" w:styleId="footnote">
    <w:name w:val="footnote"/>
    <w:basedOn w:val="DefaultParagraphFont"/>
    <w:rsid w:val="00411C48"/>
  </w:style>
  <w:style w:type="paragraph" w:styleId="NormalWeb">
    <w:name w:val="Normal (Web)"/>
    <w:basedOn w:val="Normal"/>
    <w:uiPriority w:val="99"/>
    <w:unhideWhenUsed/>
    <w:rsid w:val="00411C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1C48"/>
    <w:rPr>
      <w:i/>
      <w:iCs/>
    </w:rPr>
  </w:style>
  <w:style w:type="paragraph" w:customStyle="1" w:styleId="note">
    <w:name w:val="note"/>
    <w:basedOn w:val="Normal"/>
    <w:rsid w:val="00411C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C48"/>
    <w:rPr>
      <w:b/>
      <w:bCs/>
    </w:rPr>
  </w:style>
  <w:style w:type="paragraph" w:customStyle="1" w:styleId="warn">
    <w:name w:val="warn"/>
    <w:basedOn w:val="Normal"/>
    <w:rsid w:val="00411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3953258">
      <w:bodyDiv w:val="1"/>
      <w:marLeft w:val="0"/>
      <w:marRight w:val="0"/>
      <w:marTop w:val="0"/>
      <w:marBottom w:val="0"/>
      <w:divBdr>
        <w:top w:val="none" w:sz="0" w:space="0" w:color="auto"/>
        <w:left w:val="none" w:sz="0" w:space="0" w:color="auto"/>
        <w:bottom w:val="none" w:sz="0" w:space="0" w:color="auto"/>
        <w:right w:val="none" w:sz="0" w:space="0" w:color="auto"/>
      </w:divBdr>
      <w:divsChild>
        <w:div w:id="1982072654">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
          </w:divsChild>
        </w:div>
        <w:div w:id="96804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26" Type="http://schemas.openxmlformats.org/officeDocument/2006/relationships/hyperlink" Target="https://www.akademika.com.mk/" TargetMode="External"/><Relationship Id="rId39" Type="http://schemas.openxmlformats.org/officeDocument/2006/relationships/hyperlink" Target="https://www.akademika.com.mk/" TargetMode="External"/><Relationship Id="rId3" Type="http://schemas.openxmlformats.org/officeDocument/2006/relationships/webSettings" Target="webSettings.xml"/><Relationship Id="rId21" Type="http://schemas.openxmlformats.org/officeDocument/2006/relationships/hyperlink" Target="https://www.akademika.com.mk/" TargetMode="External"/><Relationship Id="rId34" Type="http://schemas.openxmlformats.org/officeDocument/2006/relationships/hyperlink" Target="https://www.akademika.com.mk/" TargetMode="External"/><Relationship Id="rId42" Type="http://schemas.openxmlformats.org/officeDocument/2006/relationships/hyperlink" Target="https://www.akademika.com.mk/" TargetMode="Externa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5" Type="http://schemas.openxmlformats.org/officeDocument/2006/relationships/hyperlink" Target="https://www.akademika.com.mk/" TargetMode="External"/><Relationship Id="rId33" Type="http://schemas.openxmlformats.org/officeDocument/2006/relationships/hyperlink" Target="https://www.akademika.com.mk/" TargetMode="External"/><Relationship Id="rId38" Type="http://schemas.openxmlformats.org/officeDocument/2006/relationships/hyperlink" Target="https://www.akademika.com.mk/" TargetMode="Externa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29" Type="http://schemas.openxmlformats.org/officeDocument/2006/relationships/hyperlink" Target="https://www.akademika.com.mk/" TargetMode="External"/><Relationship Id="rId41" Type="http://schemas.openxmlformats.org/officeDocument/2006/relationships/hyperlink" Target="https://www.akademika.com.mk/" TargetMode="Externa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24" Type="http://schemas.openxmlformats.org/officeDocument/2006/relationships/hyperlink" Target="https://www.akademika.com.mk/" TargetMode="External"/><Relationship Id="rId32" Type="http://schemas.openxmlformats.org/officeDocument/2006/relationships/hyperlink" Target="https://www.akademika.com.mk/" TargetMode="External"/><Relationship Id="rId37" Type="http://schemas.openxmlformats.org/officeDocument/2006/relationships/hyperlink" Target="https://www.akademika.com.mk/" TargetMode="External"/><Relationship Id="rId40" Type="http://schemas.openxmlformats.org/officeDocument/2006/relationships/hyperlink" Target="https://www.akademika.com.mk/" TargetMode="External"/><Relationship Id="rId45" Type="http://schemas.openxmlformats.org/officeDocument/2006/relationships/theme" Target="theme/theme1.xm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hyperlink" Target="https://www.akademika.com.mk/" TargetMode="External"/><Relationship Id="rId28" Type="http://schemas.openxmlformats.org/officeDocument/2006/relationships/hyperlink" Target="https://www.akademika.com.mk/" TargetMode="External"/><Relationship Id="rId36"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31" Type="http://schemas.openxmlformats.org/officeDocument/2006/relationships/hyperlink" Target="https://www.akademika.com.mk/" TargetMode="External"/><Relationship Id="rId44" Type="http://schemas.openxmlformats.org/officeDocument/2006/relationships/fontTable" Target="fontTable.xm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hyperlink" Target="https://www.akademika.com.mk/" TargetMode="External"/><Relationship Id="rId27" Type="http://schemas.openxmlformats.org/officeDocument/2006/relationships/hyperlink" Target="https://www.akademika.com.mk/" TargetMode="External"/><Relationship Id="rId30" Type="http://schemas.openxmlformats.org/officeDocument/2006/relationships/hyperlink" Target="https://www.akademika.com.mk/" TargetMode="External"/><Relationship Id="rId35" Type="http://schemas.openxmlformats.org/officeDocument/2006/relationships/hyperlink" Target="https://www.akademika.com.mk/" TargetMode="External"/><Relationship Id="rId43"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31750</Words>
  <Characters>180980</Characters>
  <Application>Microsoft Office Word</Application>
  <DocSecurity>0</DocSecurity>
  <Lines>1508</Lines>
  <Paragraphs>424</Paragraphs>
  <ScaleCrop>false</ScaleCrop>
  <Company/>
  <LinksUpToDate>false</LinksUpToDate>
  <CharactersWithSpaces>212306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2016-09-16T13:07:00Z</dcterms:created>
  <dcterms:modified xsi:type="dcterms:W3CDTF">2016-09-19T12:18:00Z</dcterms:modified>
</cp:coreProperties>
</file>