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60B6" w:rsidRPr="00D33C61" w:rsidRDefault="004460B6" w:rsidP="004460B6">
      <w:pPr>
        <w:ind w:left="360"/>
        <w:jc w:val="center"/>
        <w:rPr>
          <w:rFonts w:ascii="StobiSerif Regular" w:hAnsi="StobiSerif Regular"/>
          <w:sz w:val="22"/>
          <w:szCs w:val="22"/>
          <w:lang w:val="mk-MK"/>
        </w:rPr>
      </w:pPr>
    </w:p>
    <w:p w:rsidR="004460B6" w:rsidRPr="00D33C61" w:rsidRDefault="004460B6" w:rsidP="004460B6">
      <w:pPr>
        <w:pStyle w:val="Header"/>
        <w:rPr>
          <w:rFonts w:ascii="StobiSerif Regular" w:hAnsi="StobiSerif Regular"/>
        </w:rPr>
      </w:pPr>
      <w:r w:rsidRPr="00D33C61">
        <w:rPr>
          <w:rFonts w:ascii="StobiSerif Regular" w:hAnsi="StobiSerif Regular"/>
          <w:lang w:val="mk-MK"/>
        </w:rPr>
        <w:t xml:space="preserve">        </w:t>
      </w:r>
      <w:r w:rsidRPr="00D33C61">
        <w:rPr>
          <w:rFonts w:ascii="StobiSerif Regular" w:hAnsi="StobiSerif Regular"/>
          <w:noProof/>
          <w:sz w:val="22"/>
          <w:szCs w:val="22"/>
          <w:lang w:val="mk-MK" w:eastAsia="mk-MK"/>
        </w:rPr>
        <w:drawing>
          <wp:inline distT="0" distB="0" distL="0" distR="0">
            <wp:extent cx="2794771" cy="974035"/>
            <wp:effectExtent l="19050" t="0" r="5579" b="0"/>
            <wp:docPr id="7" name="Picture 5" descr="AnimaMem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nimaMemo1"/>
                    <pic:cNvPicPr>
                      <a:picLocks noChangeAspect="1" noChangeArrowheads="1"/>
                    </pic:cNvPicPr>
                  </pic:nvPicPr>
                  <pic:blipFill>
                    <a:blip r:embed="rId7" cstate="print"/>
                    <a:srcRect/>
                    <a:stretch>
                      <a:fillRect/>
                    </a:stretch>
                  </pic:blipFill>
                  <pic:spPr bwMode="auto">
                    <a:xfrm>
                      <a:off x="0" y="0"/>
                      <a:ext cx="2794771" cy="974035"/>
                    </a:xfrm>
                    <a:prstGeom prst="rect">
                      <a:avLst/>
                    </a:prstGeom>
                    <a:noFill/>
                    <a:ln w="9525">
                      <a:noFill/>
                      <a:miter lim="800000"/>
                      <a:headEnd/>
                      <a:tailEnd/>
                    </a:ln>
                  </pic:spPr>
                </pic:pic>
              </a:graphicData>
            </a:graphic>
          </wp:inline>
        </w:drawing>
      </w:r>
      <w:r w:rsidRPr="00D33C61">
        <w:rPr>
          <w:rFonts w:ascii="StobiSerif Regular" w:hAnsi="StobiSerif Regular"/>
          <w:lang w:val="mk-MK"/>
        </w:rPr>
        <w:t xml:space="preserve">          </w:t>
      </w:r>
      <w:r w:rsidRPr="00D33C61">
        <w:rPr>
          <w:rFonts w:ascii="StobiSerif Regular" w:hAnsi="StobiSerif Regular"/>
          <w:noProof/>
          <w:lang w:val="mk-MK" w:eastAsia="mk-MK"/>
        </w:rPr>
        <w:drawing>
          <wp:inline distT="0" distB="0" distL="0" distR="0">
            <wp:extent cx="843367" cy="1367238"/>
            <wp:effectExtent l="19050" t="0" r="0"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843723" cy="1367816"/>
                    </a:xfrm>
                    <a:prstGeom prst="rect">
                      <a:avLst/>
                    </a:prstGeom>
                    <a:noFill/>
                    <a:ln w="9525">
                      <a:noFill/>
                      <a:miter lim="800000"/>
                      <a:headEnd/>
                      <a:tailEnd/>
                    </a:ln>
                  </pic:spPr>
                </pic:pic>
              </a:graphicData>
            </a:graphic>
          </wp:inline>
        </w:drawing>
      </w:r>
      <w:r w:rsidRPr="00D33C61">
        <w:rPr>
          <w:rFonts w:ascii="StobiSerif Regular" w:hAnsi="StobiSerif Regular"/>
        </w:rPr>
        <w:t xml:space="preserve"> </w:t>
      </w:r>
      <w:r w:rsidRPr="00D33C61">
        <w:rPr>
          <w:rFonts w:ascii="StobiSerif Regular" w:hAnsi="StobiSerif Regular"/>
          <w:noProof/>
          <w:lang w:val="mk-MK" w:eastAsia="mk-MK"/>
        </w:rPr>
        <w:drawing>
          <wp:inline distT="0" distB="0" distL="0" distR="0">
            <wp:extent cx="1254953" cy="1033670"/>
            <wp:effectExtent l="19050" t="0" r="2347" b="0"/>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259773" cy="1037640"/>
                    </a:xfrm>
                    <a:prstGeom prst="rect">
                      <a:avLst/>
                    </a:prstGeom>
                    <a:noFill/>
                    <a:ln w="9525">
                      <a:noFill/>
                      <a:miter lim="800000"/>
                      <a:headEnd/>
                      <a:tailEnd/>
                    </a:ln>
                  </pic:spPr>
                </pic:pic>
              </a:graphicData>
            </a:graphic>
          </wp:inline>
        </w:drawing>
      </w:r>
    </w:p>
    <w:p w:rsidR="004460B6" w:rsidRPr="00D33C61" w:rsidRDefault="004460B6" w:rsidP="004460B6">
      <w:pPr>
        <w:ind w:left="360"/>
        <w:jc w:val="center"/>
        <w:rPr>
          <w:rFonts w:ascii="StobiSerif Regular" w:hAnsi="StobiSerif Regular"/>
          <w:sz w:val="22"/>
          <w:szCs w:val="22"/>
          <w:lang w:val="mk-MK"/>
        </w:rPr>
      </w:pPr>
    </w:p>
    <w:p w:rsidR="004460B6" w:rsidRPr="00D33C61" w:rsidRDefault="004460B6" w:rsidP="004460B6">
      <w:pPr>
        <w:ind w:left="360"/>
        <w:jc w:val="center"/>
        <w:rPr>
          <w:rFonts w:ascii="StobiSerif Regular" w:hAnsi="StobiSerif Regular"/>
          <w:sz w:val="22"/>
          <w:szCs w:val="22"/>
          <w:lang w:val="mk-MK"/>
        </w:rPr>
      </w:pPr>
    </w:p>
    <w:p w:rsidR="00D33C61" w:rsidRPr="00D33C61" w:rsidRDefault="004460B6" w:rsidP="00D33C61">
      <w:pPr>
        <w:tabs>
          <w:tab w:val="left" w:pos="3780"/>
          <w:tab w:val="center" w:pos="4320"/>
        </w:tabs>
        <w:jc w:val="center"/>
        <w:rPr>
          <w:rFonts w:ascii="StobiSerif Regular" w:hAnsi="StobiSerif Regular"/>
          <w:b/>
          <w:sz w:val="28"/>
          <w:szCs w:val="28"/>
          <w:lang w:val="ru-RU"/>
        </w:rPr>
      </w:pPr>
      <w:r w:rsidRPr="00D33C61">
        <w:rPr>
          <w:rFonts w:ascii="StobiSerif Regular" w:hAnsi="StobiSerif Regular"/>
          <w:b/>
          <w:sz w:val="28"/>
          <w:szCs w:val="28"/>
          <w:lang w:val="ru-RU"/>
        </w:rPr>
        <w:t>Предлог Амандманск</w:t>
      </w:r>
      <w:r w:rsidR="009F3BB8" w:rsidRPr="00D33C61">
        <w:rPr>
          <w:rFonts w:ascii="StobiSerif Regular" w:hAnsi="StobiSerif Regular"/>
          <w:b/>
          <w:sz w:val="28"/>
          <w:szCs w:val="28"/>
          <w:lang w:val="ru-RU"/>
        </w:rPr>
        <w:t>а</w:t>
      </w:r>
      <w:r w:rsidRPr="00D33C61">
        <w:rPr>
          <w:rFonts w:ascii="StobiSerif Regular" w:hAnsi="StobiSerif Regular"/>
          <w:b/>
          <w:sz w:val="28"/>
          <w:szCs w:val="28"/>
          <w:lang w:val="ru-RU"/>
        </w:rPr>
        <w:t xml:space="preserve"> измен</w:t>
      </w:r>
      <w:r w:rsidR="009F3BB8" w:rsidRPr="00D33C61">
        <w:rPr>
          <w:rFonts w:ascii="StobiSerif Regular" w:hAnsi="StobiSerif Regular"/>
          <w:b/>
          <w:sz w:val="28"/>
          <w:szCs w:val="28"/>
          <w:lang w:val="ru-RU"/>
        </w:rPr>
        <w:t>а</w:t>
      </w:r>
      <w:r w:rsidRPr="00D33C61">
        <w:rPr>
          <w:rFonts w:ascii="StobiSerif Regular" w:hAnsi="StobiSerif Regular"/>
          <w:b/>
          <w:sz w:val="28"/>
          <w:szCs w:val="28"/>
          <w:lang w:val="ru-RU"/>
        </w:rPr>
        <w:t xml:space="preserve"> на Нацрт Законот за заштита и благосостојба на животните, </w:t>
      </w:r>
      <w:r w:rsidR="00D33C61" w:rsidRPr="00D33C61">
        <w:rPr>
          <w:rFonts w:ascii="StobiSerif Regular" w:hAnsi="StobiSerif Regular"/>
          <w:b/>
          <w:sz w:val="28"/>
          <w:szCs w:val="28"/>
          <w:lang w:val="ru-RU"/>
        </w:rPr>
        <w:t>која се однесува на третманот на бездомните кучиња</w:t>
      </w:r>
    </w:p>
    <w:p w:rsidR="00D33C61" w:rsidRPr="00D33C61" w:rsidRDefault="00D33C61" w:rsidP="004460B6">
      <w:pPr>
        <w:tabs>
          <w:tab w:val="left" w:pos="3780"/>
          <w:tab w:val="center" w:pos="4320"/>
        </w:tabs>
        <w:jc w:val="both"/>
        <w:rPr>
          <w:rFonts w:ascii="StobiSerif Regular" w:hAnsi="StobiSerif Regular"/>
          <w:b/>
          <w:lang w:val="ru-RU"/>
        </w:rPr>
      </w:pPr>
    </w:p>
    <w:p w:rsidR="004460B6" w:rsidRPr="00D33C61" w:rsidRDefault="00D33C61" w:rsidP="004460B6">
      <w:pPr>
        <w:tabs>
          <w:tab w:val="left" w:pos="3780"/>
          <w:tab w:val="center" w:pos="4320"/>
        </w:tabs>
        <w:jc w:val="both"/>
        <w:rPr>
          <w:rFonts w:ascii="StobiSerif Regular" w:hAnsi="StobiSerif Regular"/>
          <w:b/>
          <w:lang w:val="ru-RU"/>
        </w:rPr>
      </w:pPr>
      <w:r w:rsidRPr="00D33C61">
        <w:rPr>
          <w:rFonts w:ascii="StobiSerif Regular" w:hAnsi="StobiSerif Regular"/>
          <w:b/>
          <w:lang w:val="ru-RU"/>
        </w:rPr>
        <w:t>Поднесува:</w:t>
      </w:r>
      <w:r w:rsidR="004460B6" w:rsidRPr="00D33C61">
        <w:rPr>
          <w:rFonts w:ascii="StobiSerif Regular" w:hAnsi="StobiSerif Regular"/>
          <w:b/>
          <w:lang w:val="ru-RU"/>
        </w:rPr>
        <w:t xml:space="preserve"> Здружение за заштита на животни „Анима Мунди“, поддржан</w:t>
      </w:r>
      <w:r w:rsidRPr="00D33C61">
        <w:rPr>
          <w:rFonts w:ascii="StobiSerif Regular" w:hAnsi="StobiSerif Regular"/>
          <w:b/>
          <w:lang w:val="ru-RU"/>
        </w:rPr>
        <w:t>о</w:t>
      </w:r>
      <w:r w:rsidR="004460B6" w:rsidRPr="00D33C61">
        <w:rPr>
          <w:rFonts w:ascii="StobiSerif Regular" w:hAnsi="StobiSerif Regular"/>
          <w:b/>
          <w:lang w:val="ru-RU"/>
        </w:rPr>
        <w:t xml:space="preserve"> од:</w:t>
      </w:r>
    </w:p>
    <w:p w:rsidR="004460B6" w:rsidRPr="00D33C61" w:rsidRDefault="004460B6" w:rsidP="004460B6">
      <w:pPr>
        <w:tabs>
          <w:tab w:val="left" w:pos="3780"/>
          <w:tab w:val="center" w:pos="4320"/>
        </w:tabs>
        <w:jc w:val="both"/>
        <w:rPr>
          <w:rFonts w:ascii="StobiSerif Regular" w:hAnsi="StobiSerif Regular"/>
          <w:b/>
          <w:lang w:val="ru-RU"/>
        </w:rPr>
      </w:pPr>
      <w:r w:rsidRPr="00D33C61">
        <w:rPr>
          <w:rFonts w:ascii="StobiSerif Regular" w:hAnsi="StobiSerif Regular"/>
          <w:b/>
          <w:lang w:val="ru-RU"/>
        </w:rPr>
        <w:t>Здружение за заштита на животни „ Глас за животните“, Велес</w:t>
      </w:r>
    </w:p>
    <w:p w:rsidR="004460B6" w:rsidRPr="00D33C61" w:rsidRDefault="004460B6" w:rsidP="004460B6">
      <w:pPr>
        <w:tabs>
          <w:tab w:val="left" w:pos="3780"/>
          <w:tab w:val="center" w:pos="4320"/>
        </w:tabs>
        <w:jc w:val="both"/>
        <w:rPr>
          <w:rFonts w:ascii="StobiSerif Regular" w:hAnsi="StobiSerif Regular"/>
          <w:b/>
          <w:lang w:val="ru-RU"/>
        </w:rPr>
      </w:pPr>
      <w:r w:rsidRPr="00D33C61">
        <w:rPr>
          <w:rFonts w:ascii="StobiSerif Regular" w:hAnsi="StobiSerif Regular"/>
          <w:b/>
          <w:lang w:val="ru-RU"/>
        </w:rPr>
        <w:t>Здружение за заштита на животни „Мали Херои “ Битола</w:t>
      </w:r>
    </w:p>
    <w:p w:rsidR="004460B6" w:rsidRPr="00D33C61" w:rsidRDefault="004460B6" w:rsidP="004460B6">
      <w:pPr>
        <w:pStyle w:val="ListParagraph"/>
        <w:ind w:left="1080"/>
        <w:jc w:val="both"/>
        <w:rPr>
          <w:rFonts w:ascii="StobiSerif Regular" w:hAnsi="StobiSerif Regular"/>
          <w:sz w:val="22"/>
          <w:szCs w:val="22"/>
          <w:lang w:val="mk-MK"/>
        </w:rPr>
      </w:pPr>
    </w:p>
    <w:p w:rsidR="004460B6" w:rsidRPr="00D33C61" w:rsidRDefault="004460B6" w:rsidP="004460B6">
      <w:pPr>
        <w:ind w:left="360"/>
        <w:jc w:val="center"/>
        <w:rPr>
          <w:rFonts w:ascii="StobiSerif Regular" w:hAnsi="StobiSerif Regular"/>
          <w:sz w:val="22"/>
          <w:szCs w:val="22"/>
          <w:lang w:val="mk-MK"/>
        </w:rPr>
      </w:pPr>
    </w:p>
    <w:p w:rsidR="004460B6" w:rsidRPr="00D33C61" w:rsidRDefault="004460B6" w:rsidP="004460B6">
      <w:pPr>
        <w:ind w:left="360"/>
        <w:jc w:val="center"/>
        <w:rPr>
          <w:rFonts w:ascii="StobiSerif Regular" w:hAnsi="StobiSerif Regular"/>
          <w:sz w:val="22"/>
          <w:szCs w:val="22"/>
          <w:lang w:val="mk-MK"/>
        </w:rPr>
      </w:pPr>
    </w:p>
    <w:p w:rsidR="004460B6" w:rsidRPr="00D33C61" w:rsidRDefault="004460B6" w:rsidP="004460B6">
      <w:pPr>
        <w:ind w:left="360"/>
        <w:jc w:val="center"/>
        <w:rPr>
          <w:rFonts w:ascii="StobiSerif Regular" w:hAnsi="StobiSerif Regular"/>
          <w:sz w:val="22"/>
          <w:szCs w:val="22"/>
          <w:lang w:val="mk-MK"/>
        </w:rPr>
      </w:pPr>
    </w:p>
    <w:p w:rsidR="004460B6" w:rsidRPr="00D33C61" w:rsidRDefault="004460B6" w:rsidP="004460B6">
      <w:pPr>
        <w:ind w:left="360"/>
        <w:jc w:val="center"/>
        <w:rPr>
          <w:rFonts w:ascii="StobiSerif Regular" w:hAnsi="StobiSerif Regular"/>
          <w:b/>
          <w:sz w:val="22"/>
          <w:szCs w:val="22"/>
          <w:lang w:val="mk-MK"/>
        </w:rPr>
      </w:pPr>
      <w:r w:rsidRPr="00D33C61">
        <w:rPr>
          <w:rFonts w:ascii="StobiSerif Regular" w:hAnsi="StobiSerif Regular"/>
          <w:b/>
          <w:sz w:val="22"/>
          <w:szCs w:val="22"/>
          <w:lang w:val="mk-MK"/>
        </w:rPr>
        <w:t>АМАНДМАН 18</w:t>
      </w:r>
    </w:p>
    <w:p w:rsidR="004460B6" w:rsidRPr="00D33C61" w:rsidRDefault="004460B6" w:rsidP="004460B6">
      <w:pPr>
        <w:numPr>
          <w:ilvl w:val="0"/>
          <w:numId w:val="1"/>
        </w:numPr>
        <w:jc w:val="both"/>
        <w:rPr>
          <w:rStyle w:val="hps"/>
          <w:rFonts w:ascii="StobiSerif Regular" w:hAnsi="StobiSerif Regular"/>
          <w:sz w:val="22"/>
          <w:szCs w:val="22"/>
        </w:rPr>
      </w:pPr>
      <w:r w:rsidRPr="00D33C61">
        <w:rPr>
          <w:rFonts w:ascii="StobiSerif Regular" w:hAnsi="StobiSerif Regular"/>
          <w:sz w:val="22"/>
          <w:szCs w:val="22"/>
          <w:lang w:val="mk-MK"/>
        </w:rPr>
        <w:t xml:space="preserve">Во членот 28 ставот 4 </w:t>
      </w:r>
      <w:r w:rsidRPr="00D33C61">
        <w:rPr>
          <w:rStyle w:val="hps"/>
          <w:rFonts w:ascii="StobiSerif Regular" w:hAnsi="StobiSerif Regular"/>
          <w:sz w:val="22"/>
          <w:szCs w:val="22"/>
          <w:lang w:val="mk-MK"/>
        </w:rPr>
        <w:t xml:space="preserve">СЕ МЕНУВА И ГЛАСИ </w:t>
      </w:r>
    </w:p>
    <w:p w:rsidR="004460B6" w:rsidRPr="00D33C61" w:rsidRDefault="004460B6" w:rsidP="004460B6">
      <w:pPr>
        <w:ind w:left="720"/>
        <w:jc w:val="both"/>
        <w:rPr>
          <w:rFonts w:ascii="StobiSerif Regular" w:hAnsi="StobiSerif Regular"/>
          <w:b/>
          <w:sz w:val="22"/>
          <w:szCs w:val="22"/>
        </w:rPr>
      </w:pPr>
      <w:r w:rsidRPr="00D33C61">
        <w:rPr>
          <w:rStyle w:val="hps"/>
          <w:rFonts w:ascii="StobiSerif Regular" w:hAnsi="StobiSerif Regular"/>
          <w:b/>
          <w:sz w:val="22"/>
          <w:szCs w:val="22"/>
        </w:rPr>
        <w:t>“</w:t>
      </w:r>
      <w:r w:rsidRPr="00D33C61">
        <w:rPr>
          <w:rFonts w:ascii="StobiSerif Regular" w:hAnsi="StobiSerif Regular"/>
          <w:b/>
          <w:sz w:val="22"/>
          <w:szCs w:val="22"/>
          <w:lang w:val="mk-MK"/>
        </w:rPr>
        <w:t>К</w:t>
      </w:r>
      <w:r w:rsidRPr="00D33C61">
        <w:rPr>
          <w:rFonts w:ascii="StobiSerif Regular" w:hAnsi="StobiSerif Regular"/>
          <w:b/>
          <w:sz w:val="22"/>
          <w:szCs w:val="22"/>
        </w:rPr>
        <w:t xml:space="preserve">онтрола на популацијата на кучињата скитници, </w:t>
      </w:r>
      <w:r w:rsidRPr="00D33C61">
        <w:rPr>
          <w:rFonts w:ascii="StobiSerif Regular" w:hAnsi="StobiSerif Regular"/>
          <w:b/>
          <w:sz w:val="22"/>
          <w:szCs w:val="22"/>
          <w:lang w:val="mk-MK"/>
        </w:rPr>
        <w:t xml:space="preserve">во </w:t>
      </w:r>
      <w:r w:rsidRPr="00D33C61">
        <w:rPr>
          <w:rFonts w:ascii="StobiSerif Regular" w:hAnsi="StobiSerif Regular"/>
          <w:b/>
          <w:sz w:val="22"/>
          <w:szCs w:val="22"/>
        </w:rPr>
        <w:t>општината, општините во градот Скопје, односно градот Скопје</w:t>
      </w:r>
      <w:r w:rsidRPr="00D33C61">
        <w:rPr>
          <w:rFonts w:ascii="StobiSerif Regular" w:hAnsi="StobiSerif Regular"/>
          <w:sz w:val="22"/>
          <w:szCs w:val="22"/>
        </w:rPr>
        <w:t xml:space="preserve"> </w:t>
      </w:r>
      <w:r w:rsidRPr="00D33C61">
        <w:rPr>
          <w:rFonts w:ascii="StobiSerif Regular" w:hAnsi="StobiSerif Regular"/>
          <w:b/>
          <w:sz w:val="22"/>
          <w:szCs w:val="22"/>
        </w:rPr>
        <w:t xml:space="preserve">ќе се спроведе преку ограничување на нивната репродукција </w:t>
      </w:r>
      <w:r w:rsidRPr="00D33C61">
        <w:rPr>
          <w:rFonts w:ascii="StobiSerif Regular" w:hAnsi="StobiSerif Regular"/>
          <w:b/>
          <w:sz w:val="22"/>
          <w:szCs w:val="22"/>
          <w:lang w:val="mk-MK"/>
        </w:rPr>
        <w:t>односно</w:t>
      </w:r>
      <w:r w:rsidRPr="00D33C61">
        <w:rPr>
          <w:rFonts w:ascii="StobiSerif Regular" w:hAnsi="StobiSerif Regular"/>
          <w:b/>
          <w:sz w:val="22"/>
          <w:szCs w:val="22"/>
        </w:rPr>
        <w:t xml:space="preserve"> преку примена на програмата </w:t>
      </w:r>
      <w:r w:rsidRPr="00D33C61">
        <w:rPr>
          <w:rFonts w:ascii="StobiSerif Regular" w:hAnsi="StobiSerif Regular"/>
          <w:b/>
          <w:i/>
          <w:sz w:val="22"/>
          <w:szCs w:val="22"/>
        </w:rPr>
        <w:t xml:space="preserve">Залови-вакцинирај-стерилизирај-врати. </w:t>
      </w:r>
      <w:r w:rsidRPr="00D33C61">
        <w:rPr>
          <w:rFonts w:ascii="StobiSerif Regular" w:hAnsi="StobiSerif Regular"/>
          <w:b/>
          <w:sz w:val="22"/>
          <w:szCs w:val="22"/>
        </w:rPr>
        <w:t xml:space="preserve">Кучињата привремено сместени во прифатилиштата треба да бидат кастрирани, односно ојаловени, здравствено третирани, превентивно заштитени согласно со прописите од областа на ветеринарното здравство и повторно вратени во реонот од каде што биле заловени. Кучињата треба да бидат </w:t>
      </w:r>
      <w:r w:rsidRPr="00D33C61">
        <w:rPr>
          <w:rFonts w:ascii="StobiSerif Regular" w:hAnsi="StobiSerif Regular"/>
          <w:b/>
          <w:sz w:val="22"/>
          <w:szCs w:val="22"/>
          <w:lang w:val="mk-MK"/>
        </w:rPr>
        <w:t xml:space="preserve">идентификувани, </w:t>
      </w:r>
      <w:r w:rsidRPr="00D33C61">
        <w:rPr>
          <w:rFonts w:ascii="StobiSerif Regular" w:hAnsi="StobiSerif Regular"/>
          <w:b/>
          <w:sz w:val="22"/>
          <w:szCs w:val="22"/>
        </w:rPr>
        <w:t>соодветно трајно и видливо обележани на начин кој нема да предизвика непотребна болка или страдање”</w:t>
      </w:r>
    </w:p>
    <w:p w:rsidR="004460B6" w:rsidRPr="00D33C61" w:rsidRDefault="004460B6" w:rsidP="004460B6">
      <w:pPr>
        <w:widowControl w:val="0"/>
        <w:autoSpaceDE w:val="0"/>
        <w:autoSpaceDN w:val="0"/>
        <w:adjustRightInd w:val="0"/>
        <w:snapToGrid w:val="0"/>
        <w:ind w:left="360"/>
        <w:jc w:val="both"/>
        <w:rPr>
          <w:rFonts w:ascii="StobiSerif Regular" w:hAnsi="StobiSerif Regular"/>
          <w:sz w:val="22"/>
          <w:szCs w:val="22"/>
          <w:lang w:val="mk-MK"/>
        </w:rPr>
      </w:pPr>
    </w:p>
    <w:p w:rsidR="004460B6" w:rsidRPr="00D33C61" w:rsidRDefault="004460B6" w:rsidP="004460B6">
      <w:pPr>
        <w:pStyle w:val="ListParagraph"/>
        <w:widowControl w:val="0"/>
        <w:numPr>
          <w:ilvl w:val="0"/>
          <w:numId w:val="2"/>
        </w:numPr>
        <w:suppressAutoHyphens w:val="0"/>
        <w:autoSpaceDE w:val="0"/>
        <w:autoSpaceDN w:val="0"/>
        <w:adjustRightInd w:val="0"/>
        <w:snapToGrid w:val="0"/>
        <w:spacing w:after="200" w:line="276" w:lineRule="auto"/>
        <w:jc w:val="both"/>
        <w:rPr>
          <w:rStyle w:val="hps"/>
          <w:rFonts w:ascii="StobiSerif Regular" w:hAnsi="StobiSerif Regular"/>
          <w:sz w:val="22"/>
          <w:szCs w:val="22"/>
          <w:lang w:val="mk-MK"/>
        </w:rPr>
      </w:pPr>
      <w:r w:rsidRPr="00D33C61">
        <w:rPr>
          <w:rFonts w:ascii="StobiSerif Regular" w:hAnsi="StobiSerif Regular"/>
          <w:sz w:val="22"/>
          <w:szCs w:val="22"/>
          <w:lang w:val="mk-MK"/>
        </w:rPr>
        <w:t>По ставот (4) од истиот член</w:t>
      </w:r>
      <w:r w:rsidRPr="00D33C61">
        <w:rPr>
          <w:rStyle w:val="hps"/>
          <w:rFonts w:ascii="StobiSerif Regular" w:hAnsi="StobiSerif Regular"/>
          <w:sz w:val="22"/>
          <w:szCs w:val="22"/>
          <w:lang w:val="mk-MK"/>
        </w:rPr>
        <w:t xml:space="preserve"> се додава нов став (5) кој гласи</w:t>
      </w:r>
      <w:r w:rsidRPr="00D33C61">
        <w:rPr>
          <w:rStyle w:val="hps"/>
          <w:rFonts w:ascii="StobiSerif Regular" w:hAnsi="StobiSerif Regular"/>
          <w:sz w:val="22"/>
          <w:szCs w:val="22"/>
        </w:rPr>
        <w:t>:</w:t>
      </w:r>
    </w:p>
    <w:p w:rsidR="004460B6" w:rsidRPr="00D33C61" w:rsidRDefault="004460B6" w:rsidP="004460B6">
      <w:pPr>
        <w:pStyle w:val="ListParagraph"/>
        <w:widowControl w:val="0"/>
        <w:autoSpaceDE w:val="0"/>
        <w:autoSpaceDN w:val="0"/>
        <w:adjustRightInd w:val="0"/>
        <w:snapToGrid w:val="0"/>
        <w:ind w:left="1080"/>
        <w:jc w:val="both"/>
        <w:rPr>
          <w:rFonts w:ascii="StobiSerif Regular" w:hAnsi="StobiSerif Regular"/>
          <w:b/>
          <w:sz w:val="22"/>
          <w:szCs w:val="22"/>
          <w:lang w:val="mk-MK"/>
        </w:rPr>
      </w:pPr>
      <w:r w:rsidRPr="00D33C61">
        <w:rPr>
          <w:rFonts w:ascii="StobiSerif Regular" w:hAnsi="StobiSerif Regular"/>
          <w:b/>
          <w:sz w:val="22"/>
          <w:szCs w:val="22"/>
          <w:lang w:val="mk-MK"/>
        </w:rPr>
        <w:t xml:space="preserve">(5) </w:t>
      </w:r>
      <w:r w:rsidRPr="00D33C61">
        <w:rPr>
          <w:rFonts w:ascii="StobiSerif Regular" w:hAnsi="StobiSerif Regular"/>
          <w:b/>
          <w:sz w:val="22"/>
          <w:szCs w:val="22"/>
        </w:rPr>
        <w:t>Асоцијациите и организациите за заштита на животните се вклучени во спроведувањето на методите за контрола на популацијата на бездомни кучиња и мачки;</w:t>
      </w:r>
    </w:p>
    <w:p w:rsidR="004460B6" w:rsidRPr="00D33C61" w:rsidRDefault="004460B6" w:rsidP="004460B6">
      <w:pPr>
        <w:pStyle w:val="ListParagraph"/>
        <w:widowControl w:val="0"/>
        <w:autoSpaceDE w:val="0"/>
        <w:autoSpaceDN w:val="0"/>
        <w:adjustRightInd w:val="0"/>
        <w:snapToGrid w:val="0"/>
        <w:ind w:left="1080"/>
        <w:jc w:val="both"/>
        <w:rPr>
          <w:rFonts w:ascii="StobiSerif Regular" w:hAnsi="StobiSerif Regular"/>
          <w:b/>
          <w:sz w:val="22"/>
          <w:szCs w:val="22"/>
          <w:lang w:val="mk-MK"/>
        </w:rPr>
      </w:pPr>
    </w:p>
    <w:p w:rsidR="004460B6" w:rsidRPr="00D33C61" w:rsidRDefault="004460B6" w:rsidP="004460B6">
      <w:pPr>
        <w:pStyle w:val="ListParagraph"/>
        <w:numPr>
          <w:ilvl w:val="0"/>
          <w:numId w:val="2"/>
        </w:numPr>
        <w:suppressAutoHyphens w:val="0"/>
        <w:jc w:val="both"/>
        <w:rPr>
          <w:rFonts w:ascii="StobiSerif Regular" w:hAnsi="StobiSerif Regular"/>
          <w:sz w:val="22"/>
          <w:szCs w:val="22"/>
          <w:lang w:val="mk-MK"/>
        </w:rPr>
      </w:pPr>
      <w:r w:rsidRPr="00D33C61">
        <w:rPr>
          <w:rFonts w:ascii="StobiSerif Regular" w:hAnsi="StobiSerif Regular"/>
          <w:sz w:val="22"/>
          <w:szCs w:val="22"/>
          <w:lang w:val="mk-MK"/>
        </w:rPr>
        <w:t>Ставовите 5 и 6 стануваат 6 и 7. Во ставот 7 се бришат зборовите “и нерегистрирани кучиња</w:t>
      </w:r>
      <w:r w:rsidRPr="00D33C61">
        <w:rPr>
          <w:rFonts w:ascii="StobiSerif Regular" w:hAnsi="StobiSerif Regular"/>
          <w:sz w:val="22"/>
          <w:szCs w:val="22"/>
          <w:lang w:val="en-US"/>
        </w:rPr>
        <w:t>”</w:t>
      </w:r>
      <w:r w:rsidRPr="00D33C61">
        <w:rPr>
          <w:rFonts w:ascii="StobiSerif Regular" w:hAnsi="StobiSerif Regular"/>
          <w:sz w:val="22"/>
          <w:szCs w:val="22"/>
          <w:lang w:val="mk-MK"/>
        </w:rPr>
        <w:t xml:space="preserve"> По ставот 7 се додаваат нови ставови 8,9,10,11 и 12 кои гласат:</w:t>
      </w:r>
    </w:p>
    <w:p w:rsidR="004460B6" w:rsidRPr="00D33C61" w:rsidRDefault="004460B6" w:rsidP="004460B6">
      <w:pPr>
        <w:pStyle w:val="ListParagraph"/>
        <w:ind w:left="1080"/>
        <w:jc w:val="both"/>
        <w:rPr>
          <w:rFonts w:ascii="StobiSerif Regular" w:hAnsi="StobiSerif Regular"/>
          <w:sz w:val="22"/>
          <w:szCs w:val="22"/>
          <w:lang w:val="mk-MK"/>
        </w:rPr>
      </w:pPr>
    </w:p>
    <w:p w:rsidR="004460B6" w:rsidRPr="00D33C61" w:rsidRDefault="004460B6" w:rsidP="004460B6">
      <w:pPr>
        <w:numPr>
          <w:ilvl w:val="0"/>
          <w:numId w:val="2"/>
        </w:numPr>
        <w:jc w:val="both"/>
        <w:rPr>
          <w:rFonts w:ascii="StobiSerif Regular" w:hAnsi="StobiSerif Regular"/>
          <w:b/>
          <w:sz w:val="22"/>
          <w:szCs w:val="22"/>
        </w:rPr>
      </w:pPr>
      <w:r w:rsidRPr="00D33C61">
        <w:rPr>
          <w:rFonts w:ascii="StobiSerif Regular" w:hAnsi="StobiSerif Regular"/>
          <w:b/>
          <w:sz w:val="22"/>
          <w:szCs w:val="22"/>
        </w:rPr>
        <w:t xml:space="preserve">Надлежниот доктор по ветеринарна медицина е должен да укаже медицинска помош на куче кое е болно, повредено и страда. </w:t>
      </w:r>
    </w:p>
    <w:p w:rsidR="004460B6" w:rsidRPr="00D33C61" w:rsidRDefault="004460B6" w:rsidP="004460B6">
      <w:pPr>
        <w:pStyle w:val="BodyText"/>
        <w:widowControl w:val="0"/>
        <w:numPr>
          <w:ilvl w:val="0"/>
          <w:numId w:val="2"/>
        </w:numPr>
        <w:spacing w:line="360" w:lineRule="auto"/>
        <w:jc w:val="both"/>
        <w:rPr>
          <w:rFonts w:ascii="StobiSerif Regular" w:hAnsi="StobiSerif Regular"/>
          <w:b/>
          <w:sz w:val="22"/>
          <w:szCs w:val="22"/>
          <w:lang w:val="mk-MK"/>
        </w:rPr>
      </w:pPr>
      <w:r w:rsidRPr="00D33C61">
        <w:rPr>
          <w:rFonts w:ascii="StobiSerif Regular" w:hAnsi="StobiSerif Regular"/>
          <w:b/>
          <w:sz w:val="22"/>
          <w:szCs w:val="22"/>
          <w:lang w:val="mk-MK"/>
        </w:rPr>
        <w:t>Се забранува еутаназија на здрави животни, животни кои се излечиво болни, животни за кои постои интерес да бидат вдомени.</w:t>
      </w:r>
    </w:p>
    <w:p w:rsidR="004460B6" w:rsidRPr="00D33C61" w:rsidRDefault="004460B6" w:rsidP="004460B6">
      <w:pPr>
        <w:pStyle w:val="BodyText"/>
        <w:widowControl w:val="0"/>
        <w:numPr>
          <w:ilvl w:val="0"/>
          <w:numId w:val="2"/>
        </w:numPr>
        <w:spacing w:line="360" w:lineRule="auto"/>
        <w:jc w:val="both"/>
        <w:rPr>
          <w:rFonts w:ascii="StobiSerif Regular" w:hAnsi="StobiSerif Regular"/>
          <w:b/>
          <w:sz w:val="22"/>
          <w:szCs w:val="22"/>
          <w:lang w:val="mk-MK"/>
        </w:rPr>
      </w:pPr>
      <w:r w:rsidRPr="00D33C61">
        <w:rPr>
          <w:rFonts w:ascii="StobiSerif Regular" w:hAnsi="StobiSerif Regular"/>
          <w:b/>
          <w:sz w:val="22"/>
          <w:szCs w:val="22"/>
          <w:lang w:val="mk-MK"/>
        </w:rPr>
        <w:t xml:space="preserve">Во случаи кога кога конзорциум од три доктори по ветеринарна медицина ќе дадат идентично мислење и проценат  дека излекувањето на животното </w:t>
      </w:r>
      <w:r w:rsidRPr="00D33C61">
        <w:rPr>
          <w:rFonts w:ascii="StobiSerif Regular" w:hAnsi="StobiSerif Regular"/>
          <w:b/>
          <w:sz w:val="22"/>
          <w:szCs w:val="22"/>
          <w:lang w:val="mk-MK"/>
        </w:rPr>
        <w:lastRenderedPageBreak/>
        <w:t>е невозможно поради сериозно или неизлечиво заболување и неговиот понатамошен живот би бил исполнет со болка, се дозволува  еутаназија на кучето.</w:t>
      </w:r>
    </w:p>
    <w:p w:rsidR="004460B6" w:rsidRPr="00D33C61" w:rsidRDefault="004460B6" w:rsidP="004460B6">
      <w:pPr>
        <w:pStyle w:val="BodyText"/>
        <w:widowControl w:val="0"/>
        <w:numPr>
          <w:ilvl w:val="0"/>
          <w:numId w:val="2"/>
        </w:numPr>
        <w:spacing w:line="360" w:lineRule="auto"/>
        <w:jc w:val="both"/>
        <w:rPr>
          <w:rFonts w:ascii="StobiSerif Regular" w:hAnsi="StobiSerif Regular"/>
          <w:sz w:val="22"/>
          <w:szCs w:val="22"/>
          <w:lang w:val="mk-MK"/>
        </w:rPr>
      </w:pPr>
      <w:r w:rsidRPr="00D33C61">
        <w:rPr>
          <w:rFonts w:ascii="StobiSerif Regular" w:hAnsi="StobiSerif Regular"/>
          <w:b/>
          <w:sz w:val="22"/>
          <w:szCs w:val="22"/>
          <w:lang w:val="mk-MK"/>
        </w:rPr>
        <w:t>Доколку постои интерес од правни или физички лица за превземање грижа за кучето предвидено за еутаназија, прифатилиштето е должно истото да го отстапи, а понатамошните трошоци ги превзема оној кој ја превзема</w:t>
      </w:r>
      <w:r w:rsidRPr="00D33C61">
        <w:rPr>
          <w:rFonts w:ascii="StobiSerif Regular" w:hAnsi="StobiSerif Regular"/>
          <w:sz w:val="22"/>
          <w:szCs w:val="22"/>
          <w:lang w:val="mk-MK"/>
        </w:rPr>
        <w:t xml:space="preserve"> грижата за кучето.</w:t>
      </w:r>
    </w:p>
    <w:p w:rsidR="004460B6" w:rsidRPr="00D33C61" w:rsidRDefault="004460B6" w:rsidP="004460B6">
      <w:pPr>
        <w:pStyle w:val="BodyText"/>
        <w:widowControl w:val="0"/>
        <w:numPr>
          <w:ilvl w:val="0"/>
          <w:numId w:val="2"/>
        </w:numPr>
        <w:spacing w:line="360" w:lineRule="auto"/>
        <w:jc w:val="both"/>
        <w:rPr>
          <w:rFonts w:ascii="StobiSerif Regular" w:hAnsi="StobiSerif Regular"/>
          <w:sz w:val="22"/>
          <w:szCs w:val="22"/>
          <w:lang w:val="mk-MK"/>
        </w:rPr>
      </w:pPr>
      <w:r w:rsidRPr="00D33C61">
        <w:rPr>
          <w:rFonts w:ascii="StobiSerif Regular" w:hAnsi="StobiSerif Regular"/>
          <w:sz w:val="22"/>
          <w:szCs w:val="22"/>
          <w:lang w:val="mk-MK"/>
        </w:rPr>
        <w:t xml:space="preserve"> Еутаназијата ја изведува надлежниот ветеринар</w:t>
      </w:r>
    </w:p>
    <w:p w:rsidR="004460B6" w:rsidRPr="00D33C61" w:rsidRDefault="004460B6" w:rsidP="004460B6">
      <w:pPr>
        <w:pStyle w:val="ListParagraph"/>
        <w:ind w:left="1080"/>
        <w:jc w:val="both"/>
        <w:rPr>
          <w:rFonts w:ascii="StobiSerif Regular" w:hAnsi="StobiSerif Regular"/>
          <w:sz w:val="22"/>
          <w:szCs w:val="22"/>
          <w:lang w:val="mk-MK"/>
        </w:rPr>
      </w:pPr>
      <w:r w:rsidRPr="00D33C61">
        <w:rPr>
          <w:rFonts w:ascii="StobiSerif Regular" w:hAnsi="StobiSerif Regular"/>
          <w:sz w:val="22"/>
          <w:szCs w:val="22"/>
          <w:lang w:val="mk-MK"/>
        </w:rPr>
        <w:t>Ставовите 7 и 8 од нацрт законот стануваат 13 и 14, по кои се додаваат уште два нови става 15 и 16, кои гласат:</w:t>
      </w:r>
    </w:p>
    <w:p w:rsidR="004460B6" w:rsidRPr="00D33C61" w:rsidRDefault="004460B6" w:rsidP="004460B6">
      <w:pPr>
        <w:pStyle w:val="ListParagraph"/>
        <w:ind w:left="1080"/>
        <w:jc w:val="both"/>
        <w:rPr>
          <w:rFonts w:ascii="StobiSerif Regular" w:hAnsi="StobiSerif Regular"/>
          <w:b/>
          <w:sz w:val="22"/>
          <w:szCs w:val="22"/>
          <w:lang w:val="mk-MK"/>
        </w:rPr>
      </w:pPr>
    </w:p>
    <w:p w:rsidR="004460B6" w:rsidRPr="00D33C61" w:rsidRDefault="004460B6" w:rsidP="004460B6">
      <w:pPr>
        <w:pStyle w:val="BodyText"/>
        <w:widowControl w:val="0"/>
        <w:ind w:left="360"/>
        <w:jc w:val="both"/>
        <w:rPr>
          <w:rFonts w:ascii="StobiSerif Regular" w:hAnsi="StobiSerif Regular"/>
          <w:b/>
          <w:sz w:val="22"/>
          <w:szCs w:val="22"/>
          <w:lang w:val="mk-MK"/>
        </w:rPr>
      </w:pPr>
      <w:r w:rsidRPr="00D33C61">
        <w:rPr>
          <w:rFonts w:ascii="StobiSerif Regular" w:hAnsi="StobiSerif Regular"/>
          <w:b/>
          <w:sz w:val="22"/>
          <w:szCs w:val="22"/>
          <w:lang w:val="mk-MK"/>
        </w:rPr>
        <w:t>15. Установите и прифатилиштата од став 1 од овој член имаат обврска да ги огласуваат заловените кучиња и/или мачки најмалку еднаш неделно за истите да може лесно да си најдат дом;</w:t>
      </w:r>
    </w:p>
    <w:p w:rsidR="004460B6" w:rsidRPr="00D33C61" w:rsidRDefault="004460B6" w:rsidP="004460B6">
      <w:pPr>
        <w:ind w:left="426" w:hanging="142"/>
        <w:jc w:val="both"/>
        <w:rPr>
          <w:rFonts w:ascii="StobiSerif Regular" w:hAnsi="StobiSerif Regular"/>
          <w:b/>
          <w:sz w:val="22"/>
          <w:szCs w:val="22"/>
        </w:rPr>
      </w:pPr>
      <w:r w:rsidRPr="00D33C61">
        <w:rPr>
          <w:rFonts w:ascii="StobiSerif Regular" w:hAnsi="StobiSerif Regular"/>
          <w:b/>
          <w:sz w:val="22"/>
          <w:szCs w:val="22"/>
          <w:lang w:val="mk-MK"/>
        </w:rPr>
        <w:t xml:space="preserve"> 16</w:t>
      </w:r>
      <w:r w:rsidRPr="00D33C61">
        <w:rPr>
          <w:rFonts w:ascii="StobiSerif Regular" w:hAnsi="StobiSerif Regular"/>
          <w:b/>
          <w:sz w:val="22"/>
          <w:szCs w:val="22"/>
        </w:rPr>
        <w:t xml:space="preserve">. Сите установи и прифатилишта од став 1 од овој член дозволуваат и поттикнуваат соработка со здруженијата за заштита на животни и граѓаните,  охрабруваат влез на волонтери </w:t>
      </w:r>
    </w:p>
    <w:p w:rsidR="004460B6" w:rsidRPr="00D33C61" w:rsidRDefault="004460B6" w:rsidP="004460B6">
      <w:pPr>
        <w:pStyle w:val="ListParagraph"/>
        <w:ind w:left="1080"/>
        <w:jc w:val="both"/>
        <w:rPr>
          <w:rFonts w:ascii="StobiSerif Regular" w:hAnsi="StobiSerif Regular"/>
          <w:sz w:val="22"/>
          <w:szCs w:val="22"/>
          <w:lang w:val="mk-MK"/>
        </w:rPr>
      </w:pPr>
      <w:r w:rsidRPr="00D33C61">
        <w:rPr>
          <w:rFonts w:ascii="StobiSerif Regular" w:hAnsi="StobiSerif Regular"/>
          <w:sz w:val="22"/>
          <w:szCs w:val="22"/>
          <w:lang w:val="mk-MK"/>
        </w:rPr>
        <w:t>Ставовите 9 и 10 од нацрт-законот стануваат 17 и 18</w:t>
      </w:r>
    </w:p>
    <w:p w:rsidR="004460B6" w:rsidRPr="00D33C61" w:rsidRDefault="004460B6" w:rsidP="004460B6">
      <w:pPr>
        <w:pStyle w:val="ListParagraph"/>
        <w:ind w:left="1080"/>
        <w:jc w:val="both"/>
        <w:rPr>
          <w:rFonts w:ascii="StobiSerif Regular" w:hAnsi="StobiSerif Regular"/>
          <w:sz w:val="22"/>
          <w:szCs w:val="22"/>
          <w:lang w:val="mk-MK"/>
        </w:rPr>
      </w:pPr>
    </w:p>
    <w:p w:rsidR="004460B6" w:rsidRPr="00D33C61" w:rsidRDefault="004460B6" w:rsidP="004460B6">
      <w:pPr>
        <w:pStyle w:val="ListParagraph"/>
        <w:ind w:left="1080"/>
        <w:jc w:val="both"/>
        <w:rPr>
          <w:rFonts w:ascii="StobiSerif Regular" w:hAnsi="StobiSerif Regular"/>
          <w:sz w:val="22"/>
          <w:szCs w:val="22"/>
          <w:lang w:val="mk-MK"/>
        </w:rPr>
      </w:pPr>
    </w:p>
    <w:p w:rsidR="004460B6" w:rsidRPr="00D33C61" w:rsidRDefault="004460B6" w:rsidP="004460B6">
      <w:pPr>
        <w:pStyle w:val="ListParagraph"/>
        <w:ind w:left="1080"/>
        <w:jc w:val="both"/>
        <w:rPr>
          <w:rFonts w:ascii="StobiSerif Regular" w:hAnsi="StobiSerif Regular"/>
          <w:sz w:val="22"/>
          <w:szCs w:val="22"/>
          <w:lang w:val="mk-MK"/>
        </w:rPr>
      </w:pPr>
    </w:p>
    <w:p w:rsidR="00535856" w:rsidRPr="00D33C61" w:rsidRDefault="004460B6" w:rsidP="004460B6">
      <w:pPr>
        <w:rPr>
          <w:rFonts w:ascii="StobiSerif Regular" w:hAnsi="StobiSerif Regular"/>
          <w:lang w:val="mk-MK"/>
        </w:rPr>
      </w:pPr>
      <w:r w:rsidRPr="00D33C61">
        <w:rPr>
          <w:rFonts w:ascii="StobiSerif Regular" w:hAnsi="StobiSerif Regular"/>
          <w:lang w:val="mk-MK"/>
        </w:rPr>
        <w:t>_________________________________________________________________________</w:t>
      </w:r>
    </w:p>
    <w:p w:rsidR="004460B6" w:rsidRPr="00D33C61" w:rsidRDefault="004460B6" w:rsidP="004460B6">
      <w:pPr>
        <w:rPr>
          <w:rFonts w:ascii="StobiSerif Regular" w:hAnsi="StobiSerif Regular"/>
          <w:b/>
          <w:sz w:val="22"/>
          <w:szCs w:val="22"/>
          <w:lang w:val="mk-MK"/>
        </w:rPr>
      </w:pPr>
      <w:r w:rsidRPr="00D33C61">
        <w:rPr>
          <w:rFonts w:ascii="StobiSerif Regular" w:hAnsi="StobiSerif Regular"/>
          <w:b/>
          <w:sz w:val="22"/>
          <w:szCs w:val="22"/>
          <w:lang w:val="mk-MK"/>
        </w:rPr>
        <w:t>ОБРАЗЛОЖЕНИЕ</w:t>
      </w:r>
    </w:p>
    <w:p w:rsidR="004460B6" w:rsidRPr="00D33C61" w:rsidRDefault="004460B6" w:rsidP="004460B6">
      <w:pPr>
        <w:rPr>
          <w:rFonts w:ascii="StobiSerif Regular" w:hAnsi="StobiSerif Regular"/>
          <w:b/>
          <w:sz w:val="22"/>
          <w:szCs w:val="22"/>
          <w:lang w:val="mk-MK"/>
        </w:rPr>
      </w:pPr>
    </w:p>
    <w:p w:rsidR="004460B6" w:rsidRPr="00D33C61" w:rsidRDefault="004460B6" w:rsidP="004460B6">
      <w:pPr>
        <w:ind w:left="360"/>
        <w:contextualSpacing/>
        <w:jc w:val="both"/>
        <w:rPr>
          <w:rStyle w:val="hps"/>
          <w:rFonts w:ascii="StobiSerif Regular" w:hAnsi="StobiSerif Regular"/>
          <w:b/>
          <w:sz w:val="22"/>
          <w:szCs w:val="22"/>
          <w:lang w:val="mk-MK"/>
        </w:rPr>
      </w:pPr>
      <w:r w:rsidRPr="00D33C61">
        <w:rPr>
          <w:rFonts w:ascii="StobiSerif Regular" w:hAnsi="StobiSerif Regular"/>
          <w:b/>
          <w:sz w:val="22"/>
          <w:szCs w:val="22"/>
          <w:lang w:val="mk-MK"/>
        </w:rPr>
        <w:t xml:space="preserve">Справување со </w:t>
      </w:r>
      <w:r w:rsidRPr="00D33C61">
        <w:rPr>
          <w:rStyle w:val="hps"/>
          <w:rFonts w:ascii="StobiSerif Regular" w:hAnsi="StobiSerif Regular"/>
          <w:b/>
          <w:sz w:val="22"/>
          <w:szCs w:val="22"/>
          <w:lang w:val="mk-MK"/>
        </w:rPr>
        <w:t>бездомните</w:t>
      </w:r>
      <w:r w:rsidRPr="00D33C61">
        <w:rPr>
          <w:rFonts w:ascii="StobiSerif Regular" w:hAnsi="StobiSerif Regular"/>
          <w:b/>
          <w:sz w:val="22"/>
          <w:szCs w:val="22"/>
          <w:lang w:val="mk-MK"/>
        </w:rPr>
        <w:t xml:space="preserve"> </w:t>
      </w:r>
      <w:r w:rsidRPr="00D33C61">
        <w:rPr>
          <w:rStyle w:val="hps"/>
          <w:rFonts w:ascii="StobiSerif Regular" w:hAnsi="StobiSerif Regular"/>
          <w:b/>
          <w:sz w:val="22"/>
          <w:szCs w:val="22"/>
          <w:lang w:val="mk-MK"/>
        </w:rPr>
        <w:t>животни:</w:t>
      </w:r>
      <w:r w:rsidRPr="00D33C61">
        <w:rPr>
          <w:rFonts w:ascii="StobiSerif Regular" w:hAnsi="StobiSerif Regular"/>
          <w:b/>
          <w:sz w:val="22"/>
          <w:szCs w:val="22"/>
          <w:lang w:val="mk-MK"/>
        </w:rPr>
        <w:t xml:space="preserve"> </w:t>
      </w:r>
      <w:r w:rsidRPr="00D33C61">
        <w:rPr>
          <w:rStyle w:val="hps"/>
          <w:rFonts w:ascii="StobiSerif Regular" w:hAnsi="StobiSerif Regular"/>
          <w:b/>
          <w:sz w:val="22"/>
          <w:szCs w:val="22"/>
          <w:lang w:val="mk-MK"/>
        </w:rPr>
        <w:t>анализа на овој феномен</w:t>
      </w:r>
      <w:r w:rsidRPr="00D33C61">
        <w:rPr>
          <w:rFonts w:ascii="StobiSerif Regular" w:hAnsi="StobiSerif Regular"/>
          <w:b/>
          <w:sz w:val="22"/>
          <w:szCs w:val="22"/>
          <w:lang w:val="mk-MK"/>
        </w:rPr>
        <w:t xml:space="preserve"> </w:t>
      </w:r>
      <w:r w:rsidRPr="00D33C61">
        <w:rPr>
          <w:rStyle w:val="hps"/>
          <w:rFonts w:ascii="StobiSerif Regular" w:hAnsi="StobiSerif Regular"/>
          <w:b/>
          <w:sz w:val="22"/>
          <w:szCs w:val="22"/>
          <w:lang w:val="mk-MK"/>
        </w:rPr>
        <w:t>и потенцијални решенија</w:t>
      </w:r>
    </w:p>
    <w:p w:rsidR="004460B6" w:rsidRPr="00D33C61" w:rsidRDefault="004460B6" w:rsidP="004460B6">
      <w:pPr>
        <w:contextualSpacing/>
        <w:jc w:val="both"/>
        <w:rPr>
          <w:rStyle w:val="hps"/>
          <w:rFonts w:ascii="StobiSerif Regular" w:hAnsi="StobiSerif Regular"/>
          <w:sz w:val="22"/>
          <w:szCs w:val="22"/>
          <w:lang w:val="mk-MK"/>
        </w:rPr>
      </w:pPr>
      <w:r w:rsidRPr="00D33C61">
        <w:rPr>
          <w:rStyle w:val="hps"/>
          <w:rFonts w:ascii="StobiSerif Regular" w:hAnsi="StobiSerif Regular"/>
          <w:sz w:val="22"/>
          <w:szCs w:val="22"/>
          <w:lang w:val="mk-MK"/>
        </w:rPr>
        <w:t>Сегашниот начин на справување со бездомните кучиња во Македонија</w:t>
      </w:r>
      <w:r w:rsidRPr="00D33C61">
        <w:rPr>
          <w:rFonts w:ascii="StobiSerif Regular" w:hAnsi="StobiSerif Regular"/>
          <w:sz w:val="22"/>
          <w:szCs w:val="22"/>
          <w:lang w:val="mk-MK"/>
        </w:rPr>
        <w:t xml:space="preserve"> </w:t>
      </w:r>
      <w:r w:rsidRPr="00D33C61">
        <w:rPr>
          <w:rStyle w:val="hps"/>
          <w:rFonts w:ascii="StobiSerif Regular" w:hAnsi="StobiSerif Regular"/>
          <w:sz w:val="22"/>
          <w:szCs w:val="22"/>
          <w:lang w:val="mk-MK"/>
        </w:rPr>
        <w:t>е несомнено</w:t>
      </w:r>
      <w:r w:rsidRPr="00D33C61">
        <w:rPr>
          <w:rFonts w:ascii="StobiSerif Regular" w:hAnsi="StobiSerif Regular"/>
          <w:sz w:val="22"/>
          <w:szCs w:val="22"/>
          <w:lang w:val="mk-MK"/>
        </w:rPr>
        <w:t xml:space="preserve"> </w:t>
      </w:r>
      <w:r w:rsidRPr="00D33C61">
        <w:rPr>
          <w:rStyle w:val="hps"/>
          <w:rFonts w:ascii="StobiSerif Regular" w:hAnsi="StobiSerif Regular"/>
          <w:sz w:val="22"/>
          <w:szCs w:val="22"/>
          <w:lang w:val="mk-MK"/>
        </w:rPr>
        <w:t>негативен. Со години земјата има</w:t>
      </w:r>
      <w:r w:rsidRPr="00D33C61">
        <w:rPr>
          <w:rFonts w:ascii="StobiSerif Regular" w:hAnsi="StobiSerif Regular"/>
          <w:sz w:val="22"/>
          <w:szCs w:val="22"/>
          <w:lang w:val="mk-MK"/>
        </w:rPr>
        <w:t xml:space="preserve"> </w:t>
      </w:r>
      <w:r w:rsidRPr="00D33C61">
        <w:rPr>
          <w:rStyle w:val="hps"/>
          <w:rFonts w:ascii="StobiSerif Regular" w:hAnsi="StobiSerif Regular"/>
          <w:sz w:val="22"/>
          <w:szCs w:val="22"/>
          <w:lang w:val="mk-MK"/>
        </w:rPr>
        <w:t>политика на убивање како начин на справување со популацијата</w:t>
      </w:r>
      <w:r w:rsidRPr="00D33C61">
        <w:rPr>
          <w:rFonts w:ascii="StobiSerif Regular" w:hAnsi="StobiSerif Regular"/>
          <w:sz w:val="22"/>
          <w:szCs w:val="22"/>
          <w:lang w:val="mk-MK"/>
        </w:rPr>
        <w:t xml:space="preserve"> </w:t>
      </w:r>
      <w:r w:rsidRPr="00D33C61">
        <w:rPr>
          <w:rStyle w:val="hps"/>
          <w:rFonts w:ascii="StobiSerif Regular" w:hAnsi="StobiSerif Regular"/>
          <w:sz w:val="22"/>
          <w:szCs w:val="22"/>
          <w:lang w:val="mk-MK"/>
        </w:rPr>
        <w:t>напуштени</w:t>
      </w:r>
      <w:r w:rsidRPr="00D33C61">
        <w:rPr>
          <w:rFonts w:ascii="StobiSerif Regular" w:hAnsi="StobiSerif Regular"/>
          <w:sz w:val="22"/>
          <w:szCs w:val="22"/>
          <w:lang w:val="mk-MK"/>
        </w:rPr>
        <w:t xml:space="preserve"> </w:t>
      </w:r>
      <w:r w:rsidRPr="00D33C61">
        <w:rPr>
          <w:rStyle w:val="hps"/>
          <w:rFonts w:ascii="StobiSerif Regular" w:hAnsi="StobiSerif Regular"/>
          <w:sz w:val="22"/>
          <w:szCs w:val="22"/>
          <w:lang w:val="mk-MK"/>
        </w:rPr>
        <w:t>кучиња и мачки</w:t>
      </w:r>
      <w:r w:rsidRPr="00D33C61">
        <w:rPr>
          <w:rFonts w:ascii="StobiSerif Regular" w:hAnsi="StobiSerif Regular"/>
          <w:sz w:val="22"/>
          <w:szCs w:val="22"/>
          <w:lang w:val="mk-MK"/>
        </w:rPr>
        <w:t xml:space="preserve"> </w:t>
      </w:r>
      <w:r w:rsidRPr="00D33C61">
        <w:rPr>
          <w:rStyle w:val="hps"/>
          <w:rFonts w:ascii="StobiSerif Regular" w:hAnsi="StobiSerif Regular"/>
          <w:sz w:val="22"/>
          <w:szCs w:val="22"/>
          <w:lang w:val="mk-MK"/>
        </w:rPr>
        <w:t>без</w:t>
      </w:r>
      <w:r w:rsidRPr="00D33C61">
        <w:rPr>
          <w:rFonts w:ascii="StobiSerif Regular" w:hAnsi="StobiSerif Regular"/>
          <w:sz w:val="22"/>
          <w:szCs w:val="22"/>
          <w:lang w:val="mk-MK"/>
        </w:rPr>
        <w:t xml:space="preserve"> </w:t>
      </w:r>
      <w:r w:rsidRPr="00D33C61">
        <w:rPr>
          <w:rStyle w:val="hps"/>
          <w:rFonts w:ascii="StobiSerif Regular" w:hAnsi="StobiSerif Regular"/>
          <w:sz w:val="22"/>
          <w:szCs w:val="22"/>
          <w:lang w:val="mk-MK"/>
        </w:rPr>
        <w:t>забележителни резултати</w:t>
      </w:r>
      <w:r w:rsidRPr="00D33C61">
        <w:rPr>
          <w:rFonts w:ascii="StobiSerif Regular" w:hAnsi="StobiSerif Regular"/>
          <w:sz w:val="22"/>
          <w:szCs w:val="22"/>
          <w:lang w:val="mk-MK"/>
        </w:rPr>
        <w:t xml:space="preserve"> </w:t>
      </w:r>
      <w:r w:rsidRPr="00D33C61">
        <w:rPr>
          <w:rStyle w:val="hps"/>
          <w:rFonts w:ascii="StobiSerif Regular" w:hAnsi="StobiSerif Regular"/>
          <w:sz w:val="22"/>
          <w:szCs w:val="22"/>
          <w:lang w:val="mk-MK"/>
        </w:rPr>
        <w:t>ниту во</w:t>
      </w:r>
      <w:r w:rsidRPr="00D33C61">
        <w:rPr>
          <w:rFonts w:ascii="StobiSerif Regular" w:hAnsi="StobiSerif Regular"/>
          <w:sz w:val="22"/>
          <w:szCs w:val="22"/>
          <w:lang w:val="mk-MK"/>
        </w:rPr>
        <w:t xml:space="preserve"> </w:t>
      </w:r>
      <w:r w:rsidRPr="00D33C61">
        <w:rPr>
          <w:rStyle w:val="hps"/>
          <w:rFonts w:ascii="StobiSerif Regular" w:hAnsi="StobiSerif Regular"/>
          <w:sz w:val="22"/>
          <w:szCs w:val="22"/>
          <w:lang w:val="mk-MK"/>
        </w:rPr>
        <w:t>намалување на</w:t>
      </w:r>
      <w:r w:rsidRPr="00D33C61">
        <w:rPr>
          <w:rFonts w:ascii="StobiSerif Regular" w:hAnsi="StobiSerif Regular"/>
          <w:sz w:val="22"/>
          <w:szCs w:val="22"/>
          <w:lang w:val="mk-MK"/>
        </w:rPr>
        <w:t xml:space="preserve"> </w:t>
      </w:r>
      <w:r w:rsidRPr="00D33C61">
        <w:rPr>
          <w:rStyle w:val="hps"/>
          <w:rFonts w:ascii="StobiSerif Regular" w:hAnsi="StobiSerif Regular"/>
          <w:sz w:val="22"/>
          <w:szCs w:val="22"/>
          <w:lang w:val="mk-MK"/>
        </w:rPr>
        <w:t>нивниот број</w:t>
      </w:r>
      <w:r w:rsidRPr="00D33C61">
        <w:rPr>
          <w:rFonts w:ascii="StobiSerif Regular" w:hAnsi="StobiSerif Regular"/>
          <w:sz w:val="22"/>
          <w:szCs w:val="22"/>
          <w:lang w:val="mk-MK"/>
        </w:rPr>
        <w:t xml:space="preserve"> </w:t>
      </w:r>
      <w:r w:rsidRPr="00D33C61">
        <w:rPr>
          <w:rStyle w:val="hps"/>
          <w:rFonts w:ascii="StobiSerif Regular" w:hAnsi="StobiSerif Regular"/>
          <w:sz w:val="22"/>
          <w:szCs w:val="22"/>
          <w:lang w:val="mk-MK"/>
        </w:rPr>
        <w:t>ниту, пак,</w:t>
      </w:r>
      <w:r w:rsidRPr="00D33C61">
        <w:rPr>
          <w:rFonts w:ascii="StobiSerif Regular" w:hAnsi="StobiSerif Regular"/>
          <w:sz w:val="22"/>
          <w:szCs w:val="22"/>
          <w:lang w:val="mk-MK"/>
        </w:rPr>
        <w:t xml:space="preserve"> </w:t>
      </w:r>
      <w:r w:rsidRPr="00D33C61">
        <w:rPr>
          <w:rStyle w:val="hps"/>
          <w:rFonts w:ascii="StobiSerif Regular" w:hAnsi="StobiSerif Regular"/>
          <w:sz w:val="22"/>
          <w:szCs w:val="22"/>
          <w:lang w:val="mk-MK"/>
        </w:rPr>
        <w:t>очигледно,</w:t>
      </w:r>
      <w:r w:rsidRPr="00D33C61">
        <w:rPr>
          <w:rFonts w:ascii="StobiSerif Regular" w:hAnsi="StobiSerif Regular"/>
          <w:sz w:val="22"/>
          <w:szCs w:val="22"/>
          <w:lang w:val="mk-MK"/>
        </w:rPr>
        <w:t xml:space="preserve"> </w:t>
      </w:r>
      <w:r w:rsidRPr="00D33C61">
        <w:rPr>
          <w:rStyle w:val="hps"/>
          <w:rFonts w:ascii="StobiSerif Regular" w:hAnsi="StobiSerif Regular"/>
          <w:sz w:val="22"/>
          <w:szCs w:val="22"/>
          <w:lang w:val="mk-MK"/>
        </w:rPr>
        <w:t>во создавање на одговорни сопственици</w:t>
      </w:r>
      <w:r w:rsidRPr="00D33C61">
        <w:rPr>
          <w:rFonts w:ascii="StobiSerif Regular" w:hAnsi="StobiSerif Regular"/>
          <w:sz w:val="22"/>
          <w:szCs w:val="22"/>
          <w:lang w:val="mk-MK"/>
        </w:rPr>
        <w:t xml:space="preserve">, ниту во однос на </w:t>
      </w:r>
      <w:r w:rsidRPr="00D33C61">
        <w:rPr>
          <w:rStyle w:val="hps"/>
          <w:rFonts w:ascii="StobiSerif Regular" w:hAnsi="StobiSerif Regular"/>
          <w:sz w:val="22"/>
          <w:szCs w:val="22"/>
          <w:lang w:val="mk-MK"/>
        </w:rPr>
        <w:t>едукација за</w:t>
      </w:r>
      <w:r w:rsidRPr="00D33C61">
        <w:rPr>
          <w:rFonts w:ascii="StobiSerif Regular" w:hAnsi="StobiSerif Regular"/>
          <w:sz w:val="22"/>
          <w:szCs w:val="22"/>
          <w:lang w:val="mk-MK"/>
        </w:rPr>
        <w:t xml:space="preserve"> </w:t>
      </w:r>
      <w:r w:rsidRPr="00D33C61">
        <w:rPr>
          <w:rStyle w:val="hps"/>
          <w:rFonts w:ascii="StobiSerif Regular" w:hAnsi="StobiSerif Regular"/>
          <w:sz w:val="22"/>
          <w:szCs w:val="22"/>
          <w:lang w:val="mk-MK"/>
        </w:rPr>
        <w:t>позитивен</w:t>
      </w:r>
      <w:r w:rsidRPr="00D33C61">
        <w:rPr>
          <w:rFonts w:ascii="StobiSerif Regular" w:hAnsi="StobiSerif Regular"/>
          <w:sz w:val="22"/>
          <w:szCs w:val="22"/>
          <w:lang w:val="mk-MK"/>
        </w:rPr>
        <w:t xml:space="preserve"> </w:t>
      </w:r>
      <w:r w:rsidRPr="00D33C61">
        <w:rPr>
          <w:rStyle w:val="hps"/>
          <w:rFonts w:ascii="StobiSerif Regular" w:hAnsi="StobiSerif Regular"/>
          <w:sz w:val="22"/>
          <w:szCs w:val="22"/>
          <w:lang w:val="mk-MK"/>
        </w:rPr>
        <w:t>соживот меѓу</w:t>
      </w:r>
      <w:r w:rsidRPr="00D33C61">
        <w:rPr>
          <w:rFonts w:ascii="StobiSerif Regular" w:hAnsi="StobiSerif Regular"/>
          <w:sz w:val="22"/>
          <w:szCs w:val="22"/>
          <w:lang w:val="mk-MK"/>
        </w:rPr>
        <w:t xml:space="preserve"> </w:t>
      </w:r>
      <w:r w:rsidRPr="00D33C61">
        <w:rPr>
          <w:rStyle w:val="hps"/>
          <w:rFonts w:ascii="StobiSerif Regular" w:hAnsi="StobiSerif Regular"/>
          <w:sz w:val="22"/>
          <w:szCs w:val="22"/>
          <w:lang w:val="mk-MK"/>
        </w:rPr>
        <w:t>луѓето и животните</w:t>
      </w:r>
      <w:r w:rsidRPr="00D33C61">
        <w:rPr>
          <w:rFonts w:ascii="StobiSerif Regular" w:hAnsi="StobiSerif Regular"/>
          <w:sz w:val="22"/>
          <w:szCs w:val="22"/>
          <w:lang w:val="mk-MK"/>
        </w:rPr>
        <w:t>.</w:t>
      </w:r>
      <w:r w:rsidRPr="00D33C61">
        <w:rPr>
          <w:rFonts w:ascii="StobiSerif Regular" w:hAnsi="StobiSerif Regular"/>
          <w:sz w:val="22"/>
          <w:szCs w:val="22"/>
          <w:lang w:val="mk-MK"/>
        </w:rPr>
        <w:br/>
      </w:r>
      <w:r w:rsidRPr="00D33C61">
        <w:rPr>
          <w:rStyle w:val="hps"/>
          <w:rFonts w:ascii="StobiSerif Regular" w:hAnsi="StobiSerif Regular"/>
          <w:sz w:val="22"/>
          <w:szCs w:val="22"/>
          <w:lang w:val="mk-MK"/>
        </w:rPr>
        <w:t>Сторените</w:t>
      </w:r>
      <w:r w:rsidRPr="00D33C61">
        <w:rPr>
          <w:rFonts w:ascii="StobiSerif Regular" w:hAnsi="StobiSerif Regular"/>
          <w:sz w:val="22"/>
          <w:szCs w:val="22"/>
          <w:lang w:val="mk-MK"/>
        </w:rPr>
        <w:t xml:space="preserve"> </w:t>
      </w:r>
      <w:r w:rsidRPr="00D33C61">
        <w:rPr>
          <w:rStyle w:val="hps"/>
          <w:rFonts w:ascii="StobiSerif Regular" w:hAnsi="StobiSerif Regular"/>
          <w:sz w:val="22"/>
          <w:szCs w:val="22"/>
          <w:lang w:val="mk-MK"/>
        </w:rPr>
        <w:t>масакри</w:t>
      </w:r>
      <w:r w:rsidRPr="00D33C61">
        <w:rPr>
          <w:rFonts w:ascii="StobiSerif Regular" w:hAnsi="StobiSerif Regular"/>
          <w:sz w:val="22"/>
          <w:szCs w:val="22"/>
          <w:lang w:val="mk-MK"/>
        </w:rPr>
        <w:t xml:space="preserve"> </w:t>
      </w:r>
      <w:r w:rsidRPr="00D33C61">
        <w:rPr>
          <w:rStyle w:val="hps"/>
          <w:rFonts w:ascii="StobiSerif Regular" w:hAnsi="StobiSerif Regular"/>
          <w:sz w:val="22"/>
          <w:szCs w:val="22"/>
          <w:lang w:val="mk-MK"/>
        </w:rPr>
        <w:t>се документирани</w:t>
      </w:r>
      <w:r w:rsidRPr="00D33C61">
        <w:rPr>
          <w:rFonts w:ascii="StobiSerif Regular" w:hAnsi="StobiSerif Regular"/>
          <w:sz w:val="22"/>
          <w:szCs w:val="22"/>
          <w:lang w:val="mk-MK"/>
        </w:rPr>
        <w:t xml:space="preserve"> </w:t>
      </w:r>
      <w:r w:rsidRPr="00D33C61">
        <w:rPr>
          <w:rStyle w:val="hps"/>
          <w:rFonts w:ascii="StobiSerif Regular" w:hAnsi="StobiSerif Regular"/>
          <w:sz w:val="22"/>
          <w:szCs w:val="22"/>
          <w:lang w:val="mk-MK"/>
        </w:rPr>
        <w:t>и</w:t>
      </w:r>
      <w:r w:rsidRPr="00D33C61">
        <w:rPr>
          <w:rFonts w:ascii="StobiSerif Regular" w:hAnsi="StobiSerif Regular"/>
          <w:sz w:val="22"/>
          <w:szCs w:val="22"/>
          <w:lang w:val="mk-MK"/>
        </w:rPr>
        <w:t xml:space="preserve"> </w:t>
      </w:r>
      <w:r w:rsidRPr="00D33C61">
        <w:rPr>
          <w:rStyle w:val="hps"/>
          <w:rFonts w:ascii="StobiSerif Regular" w:hAnsi="StobiSerif Regular"/>
          <w:sz w:val="22"/>
          <w:szCs w:val="22"/>
          <w:lang w:val="mk-MK"/>
        </w:rPr>
        <w:t>најстрого осудени</w:t>
      </w:r>
      <w:r w:rsidRPr="00D33C61">
        <w:rPr>
          <w:rFonts w:ascii="StobiSerif Regular" w:hAnsi="StobiSerif Regular"/>
          <w:sz w:val="22"/>
          <w:szCs w:val="22"/>
          <w:lang w:val="mk-MK"/>
        </w:rPr>
        <w:t xml:space="preserve"> </w:t>
      </w:r>
      <w:r w:rsidRPr="00D33C61">
        <w:rPr>
          <w:rStyle w:val="hps"/>
          <w:rFonts w:ascii="StobiSerif Regular" w:hAnsi="StobiSerif Regular"/>
          <w:sz w:val="22"/>
          <w:szCs w:val="22"/>
          <w:lang w:val="mk-MK"/>
        </w:rPr>
        <w:t>од страна на многу</w:t>
      </w:r>
      <w:r w:rsidRPr="00D33C61">
        <w:rPr>
          <w:rFonts w:ascii="StobiSerif Regular" w:hAnsi="StobiSerif Regular"/>
          <w:sz w:val="22"/>
          <w:szCs w:val="22"/>
          <w:lang w:val="mk-MK"/>
        </w:rPr>
        <w:t xml:space="preserve"> </w:t>
      </w:r>
      <w:r w:rsidRPr="00D33C61">
        <w:rPr>
          <w:rStyle w:val="hps"/>
          <w:rFonts w:ascii="StobiSerif Regular" w:hAnsi="StobiSerif Regular"/>
          <w:sz w:val="22"/>
          <w:szCs w:val="22"/>
          <w:lang w:val="mk-MK"/>
        </w:rPr>
        <w:t>македонски граѓани</w:t>
      </w:r>
      <w:r w:rsidRPr="00D33C61">
        <w:rPr>
          <w:rFonts w:ascii="StobiSerif Regular" w:hAnsi="StobiSerif Regular"/>
          <w:sz w:val="22"/>
          <w:szCs w:val="22"/>
          <w:lang w:val="mk-MK"/>
        </w:rPr>
        <w:t>, организации за благосостојбата на животните</w:t>
      </w:r>
      <w:r w:rsidRPr="00D33C61">
        <w:rPr>
          <w:rStyle w:val="hps"/>
          <w:rFonts w:ascii="StobiSerif Regular" w:hAnsi="StobiSerif Regular"/>
          <w:sz w:val="22"/>
          <w:szCs w:val="22"/>
          <w:lang w:val="mk-MK"/>
        </w:rPr>
        <w:t>, како и</w:t>
      </w:r>
      <w:r w:rsidRPr="00D33C61">
        <w:rPr>
          <w:rFonts w:ascii="StobiSerif Regular" w:hAnsi="StobiSerif Regular"/>
          <w:sz w:val="22"/>
          <w:szCs w:val="22"/>
          <w:lang w:val="mk-MK"/>
        </w:rPr>
        <w:t xml:space="preserve"> </w:t>
      </w:r>
      <w:r w:rsidRPr="00D33C61">
        <w:rPr>
          <w:rStyle w:val="hps"/>
          <w:rFonts w:ascii="StobiSerif Regular" w:hAnsi="StobiSerif Regular"/>
          <w:sz w:val="22"/>
          <w:szCs w:val="22"/>
          <w:lang w:val="mk-MK"/>
        </w:rPr>
        <w:t>иселеници</w:t>
      </w:r>
      <w:r w:rsidRPr="00D33C61">
        <w:rPr>
          <w:rFonts w:ascii="StobiSerif Regular" w:hAnsi="StobiSerif Regular"/>
          <w:sz w:val="22"/>
          <w:szCs w:val="22"/>
          <w:lang w:val="mk-MK"/>
        </w:rPr>
        <w:t xml:space="preserve"> </w:t>
      </w:r>
      <w:r w:rsidRPr="00D33C61">
        <w:rPr>
          <w:rStyle w:val="hps"/>
          <w:rFonts w:ascii="StobiSerif Regular" w:hAnsi="StobiSerif Regular"/>
          <w:sz w:val="22"/>
          <w:szCs w:val="22"/>
          <w:lang w:val="mk-MK"/>
        </w:rPr>
        <w:t>и туристи.</w:t>
      </w:r>
      <w:r w:rsidRPr="00D33C61">
        <w:rPr>
          <w:rFonts w:ascii="StobiSerif Regular" w:hAnsi="StobiSerif Regular"/>
          <w:sz w:val="22"/>
          <w:szCs w:val="22"/>
          <w:lang w:val="mk-MK"/>
        </w:rPr>
        <w:t xml:space="preserve"> </w:t>
      </w:r>
      <w:r w:rsidRPr="00D33C61">
        <w:rPr>
          <w:rStyle w:val="hps"/>
          <w:rFonts w:ascii="StobiSerif Regular" w:hAnsi="StobiSerif Regular"/>
          <w:sz w:val="22"/>
          <w:szCs w:val="22"/>
          <w:lang w:val="mk-MK"/>
        </w:rPr>
        <w:t>Покрај тоа,</w:t>
      </w:r>
      <w:r w:rsidRPr="00D33C61">
        <w:rPr>
          <w:rFonts w:ascii="StobiSerif Regular" w:hAnsi="StobiSerif Regular"/>
          <w:sz w:val="22"/>
          <w:szCs w:val="22"/>
          <w:lang w:val="mk-MK"/>
        </w:rPr>
        <w:t xml:space="preserve"> </w:t>
      </w:r>
      <w:r w:rsidRPr="00D33C61">
        <w:rPr>
          <w:rStyle w:val="hps"/>
          <w:rFonts w:ascii="StobiSerif Regular" w:hAnsi="StobiSerif Regular"/>
          <w:sz w:val="22"/>
          <w:szCs w:val="22"/>
          <w:lang w:val="mk-MK"/>
        </w:rPr>
        <w:t>централните</w:t>
      </w:r>
      <w:r w:rsidRPr="00D33C61">
        <w:rPr>
          <w:rFonts w:ascii="StobiSerif Regular" w:hAnsi="StobiSerif Regular"/>
          <w:sz w:val="22"/>
          <w:szCs w:val="22"/>
          <w:lang w:val="mk-MK"/>
        </w:rPr>
        <w:t xml:space="preserve"> </w:t>
      </w:r>
      <w:r w:rsidRPr="00D33C61">
        <w:rPr>
          <w:rStyle w:val="hps"/>
          <w:rFonts w:ascii="StobiSerif Regular" w:hAnsi="StobiSerif Regular"/>
          <w:sz w:val="22"/>
          <w:szCs w:val="22"/>
          <w:lang w:val="mk-MK"/>
        </w:rPr>
        <w:t>и локалните власти</w:t>
      </w:r>
      <w:r w:rsidRPr="00D33C61">
        <w:rPr>
          <w:rFonts w:ascii="StobiSerif Regular" w:hAnsi="StobiSerif Regular"/>
          <w:sz w:val="22"/>
          <w:szCs w:val="22"/>
          <w:lang w:val="mk-MK"/>
        </w:rPr>
        <w:t xml:space="preserve"> имаат потрошено </w:t>
      </w:r>
      <w:r w:rsidRPr="00D33C61">
        <w:rPr>
          <w:rStyle w:val="hps"/>
          <w:rFonts w:ascii="StobiSerif Regular" w:hAnsi="StobiSerif Regular"/>
          <w:sz w:val="22"/>
          <w:szCs w:val="22"/>
          <w:lang w:val="mk-MK"/>
        </w:rPr>
        <w:t>огромни средства за оваа цел.</w:t>
      </w:r>
    </w:p>
    <w:p w:rsidR="004460B6" w:rsidRPr="00D33C61" w:rsidRDefault="004460B6" w:rsidP="004460B6">
      <w:pPr>
        <w:contextualSpacing/>
        <w:jc w:val="both"/>
        <w:rPr>
          <w:rStyle w:val="hps"/>
          <w:rFonts w:ascii="StobiSerif Regular" w:hAnsi="StobiSerif Regular"/>
          <w:sz w:val="22"/>
          <w:szCs w:val="22"/>
          <w:lang w:val="mk-MK"/>
        </w:rPr>
      </w:pPr>
    </w:p>
    <w:p w:rsidR="004460B6" w:rsidRPr="00D33C61" w:rsidRDefault="004460B6" w:rsidP="004460B6">
      <w:pPr>
        <w:contextualSpacing/>
        <w:jc w:val="both"/>
        <w:rPr>
          <w:rStyle w:val="hps"/>
          <w:rFonts w:ascii="StobiSerif Regular" w:hAnsi="StobiSerif Regular"/>
          <w:b/>
          <w:sz w:val="22"/>
          <w:szCs w:val="22"/>
          <w:lang w:val="mk-MK"/>
        </w:rPr>
      </w:pPr>
      <w:r w:rsidRPr="00D33C61">
        <w:rPr>
          <w:rStyle w:val="hps"/>
          <w:rFonts w:ascii="StobiSerif Regular" w:hAnsi="StobiSerif Regular"/>
          <w:b/>
          <w:sz w:val="22"/>
          <w:szCs w:val="22"/>
          <w:lang w:val="mk-MK"/>
        </w:rPr>
        <w:t>6.1</w:t>
      </w:r>
      <w:r w:rsidRPr="00D33C61">
        <w:rPr>
          <w:rFonts w:ascii="StobiSerif Regular" w:hAnsi="StobiSerif Regular"/>
          <w:b/>
          <w:sz w:val="22"/>
          <w:szCs w:val="22"/>
          <w:lang w:val="mk-MK"/>
        </w:rPr>
        <w:t xml:space="preserve"> </w:t>
      </w:r>
      <w:r w:rsidRPr="00D33C61">
        <w:rPr>
          <w:rStyle w:val="hps"/>
          <w:rFonts w:ascii="StobiSerif Regular" w:hAnsi="StobiSerif Regular"/>
          <w:b/>
          <w:sz w:val="22"/>
          <w:szCs w:val="22"/>
          <w:lang w:val="mk-MK"/>
        </w:rPr>
        <w:t>Прашања</w:t>
      </w:r>
      <w:r w:rsidRPr="00D33C61">
        <w:rPr>
          <w:rFonts w:ascii="StobiSerif Regular" w:hAnsi="StobiSerif Regular"/>
          <w:b/>
          <w:sz w:val="22"/>
          <w:szCs w:val="22"/>
          <w:lang w:val="mk-MK"/>
        </w:rPr>
        <w:t xml:space="preserve"> </w:t>
      </w:r>
      <w:r w:rsidRPr="00D33C61">
        <w:rPr>
          <w:rStyle w:val="hps"/>
          <w:rFonts w:ascii="StobiSerif Regular" w:hAnsi="StobiSerif Regular"/>
          <w:b/>
          <w:sz w:val="22"/>
          <w:szCs w:val="22"/>
          <w:lang w:val="mk-MK"/>
        </w:rPr>
        <w:t>поврзани со</w:t>
      </w:r>
      <w:r w:rsidRPr="00D33C61">
        <w:rPr>
          <w:rFonts w:ascii="StobiSerif Regular" w:hAnsi="StobiSerif Regular"/>
          <w:b/>
          <w:sz w:val="22"/>
          <w:szCs w:val="22"/>
          <w:lang w:val="mk-MK"/>
        </w:rPr>
        <w:t xml:space="preserve"> </w:t>
      </w:r>
      <w:r w:rsidRPr="00D33C61">
        <w:rPr>
          <w:rStyle w:val="hps"/>
          <w:rFonts w:ascii="StobiSerif Regular" w:hAnsi="StobiSerif Regular"/>
          <w:b/>
          <w:sz w:val="22"/>
          <w:szCs w:val="22"/>
          <w:lang w:val="mk-MK"/>
        </w:rPr>
        <w:t>бездомните</w:t>
      </w:r>
      <w:r w:rsidRPr="00D33C61">
        <w:rPr>
          <w:rFonts w:ascii="StobiSerif Regular" w:hAnsi="StobiSerif Regular"/>
          <w:b/>
          <w:sz w:val="22"/>
          <w:szCs w:val="22"/>
          <w:lang w:val="mk-MK"/>
        </w:rPr>
        <w:t xml:space="preserve"> </w:t>
      </w:r>
      <w:r w:rsidRPr="00D33C61">
        <w:rPr>
          <w:rStyle w:val="hps"/>
          <w:rFonts w:ascii="StobiSerif Regular" w:hAnsi="StobiSerif Regular"/>
          <w:b/>
          <w:sz w:val="22"/>
          <w:szCs w:val="22"/>
          <w:lang w:val="mk-MK"/>
        </w:rPr>
        <w:t>животни</w:t>
      </w:r>
    </w:p>
    <w:p w:rsidR="004460B6" w:rsidRPr="00D33C61" w:rsidRDefault="004460B6" w:rsidP="004460B6">
      <w:pPr>
        <w:contextualSpacing/>
        <w:jc w:val="both"/>
        <w:rPr>
          <w:rStyle w:val="hps"/>
          <w:rFonts w:ascii="StobiSerif Regular" w:hAnsi="StobiSerif Regular"/>
          <w:sz w:val="22"/>
          <w:szCs w:val="22"/>
          <w:lang w:val="mk-MK"/>
        </w:rPr>
      </w:pPr>
      <w:r w:rsidRPr="00D33C61">
        <w:rPr>
          <w:rStyle w:val="hps"/>
          <w:rFonts w:ascii="StobiSerif Regular" w:hAnsi="StobiSerif Regular"/>
          <w:sz w:val="22"/>
          <w:szCs w:val="22"/>
          <w:lang w:val="mk-MK"/>
        </w:rPr>
        <w:t>Иако</w:t>
      </w:r>
      <w:r w:rsidRPr="00D33C61">
        <w:rPr>
          <w:rFonts w:ascii="StobiSerif Regular" w:hAnsi="StobiSerif Regular"/>
          <w:sz w:val="22"/>
          <w:szCs w:val="22"/>
          <w:lang w:val="mk-MK"/>
        </w:rPr>
        <w:t xml:space="preserve"> </w:t>
      </w:r>
      <w:r w:rsidRPr="00D33C61">
        <w:rPr>
          <w:rStyle w:val="hps"/>
          <w:rFonts w:ascii="StobiSerif Regular" w:hAnsi="StobiSerif Regular"/>
          <w:sz w:val="22"/>
          <w:szCs w:val="22"/>
          <w:lang w:val="mk-MK"/>
        </w:rPr>
        <w:t>овој феномен</w:t>
      </w:r>
      <w:r w:rsidRPr="00D33C61">
        <w:rPr>
          <w:rFonts w:ascii="StobiSerif Regular" w:hAnsi="StobiSerif Regular"/>
          <w:sz w:val="22"/>
          <w:szCs w:val="22"/>
          <w:lang w:val="mk-MK"/>
        </w:rPr>
        <w:t xml:space="preserve"> </w:t>
      </w:r>
      <w:r w:rsidRPr="00D33C61">
        <w:rPr>
          <w:rStyle w:val="hps"/>
          <w:rFonts w:ascii="StobiSerif Regular" w:hAnsi="StobiSerif Regular"/>
          <w:sz w:val="22"/>
          <w:szCs w:val="22"/>
          <w:lang w:val="mk-MK"/>
        </w:rPr>
        <w:t>е надминат</w:t>
      </w:r>
      <w:r w:rsidRPr="00D33C61">
        <w:rPr>
          <w:rFonts w:ascii="StobiSerif Regular" w:hAnsi="StobiSerif Regular"/>
          <w:sz w:val="22"/>
          <w:szCs w:val="22"/>
          <w:lang w:val="mk-MK"/>
        </w:rPr>
        <w:t xml:space="preserve"> </w:t>
      </w:r>
      <w:r w:rsidRPr="00D33C61">
        <w:rPr>
          <w:rStyle w:val="hps"/>
          <w:rFonts w:ascii="StobiSerif Regular" w:hAnsi="StobiSerif Regular"/>
          <w:sz w:val="22"/>
          <w:szCs w:val="22"/>
          <w:lang w:val="mk-MK"/>
        </w:rPr>
        <w:t>или ставен под контрола во</w:t>
      </w:r>
      <w:r w:rsidRPr="00D33C61">
        <w:rPr>
          <w:rFonts w:ascii="StobiSerif Regular" w:hAnsi="StobiSerif Regular"/>
          <w:sz w:val="22"/>
          <w:szCs w:val="22"/>
          <w:lang w:val="mk-MK"/>
        </w:rPr>
        <w:t xml:space="preserve"> </w:t>
      </w:r>
      <w:r w:rsidRPr="00D33C61">
        <w:rPr>
          <w:rStyle w:val="hps"/>
          <w:rFonts w:ascii="StobiSerif Regular" w:hAnsi="StobiSerif Regular"/>
          <w:sz w:val="22"/>
          <w:szCs w:val="22"/>
          <w:lang w:val="mk-MK"/>
        </w:rPr>
        <w:t>многу земји</w:t>
      </w:r>
      <w:r w:rsidRPr="00D33C61">
        <w:rPr>
          <w:rFonts w:ascii="StobiSerif Regular" w:hAnsi="StobiSerif Regular"/>
          <w:sz w:val="22"/>
          <w:szCs w:val="22"/>
          <w:lang w:val="mk-MK"/>
        </w:rPr>
        <w:t xml:space="preserve">, постојат големи </w:t>
      </w:r>
      <w:r w:rsidRPr="00D33C61">
        <w:rPr>
          <w:rStyle w:val="hps"/>
          <w:rFonts w:ascii="StobiSerif Regular" w:hAnsi="StobiSerif Regular"/>
          <w:sz w:val="22"/>
          <w:szCs w:val="22"/>
          <w:lang w:val="mk-MK"/>
        </w:rPr>
        <w:t>области</w:t>
      </w:r>
      <w:r w:rsidRPr="00D33C61">
        <w:rPr>
          <w:rFonts w:ascii="StobiSerif Regular" w:hAnsi="StobiSerif Regular"/>
          <w:sz w:val="22"/>
          <w:szCs w:val="22"/>
          <w:lang w:val="mk-MK"/>
        </w:rPr>
        <w:t xml:space="preserve"> во Европа </w:t>
      </w:r>
      <w:r w:rsidRPr="00D33C61">
        <w:rPr>
          <w:rStyle w:val="hps"/>
          <w:rFonts w:ascii="StobiSerif Regular" w:hAnsi="StobiSerif Regular"/>
          <w:sz w:val="22"/>
          <w:szCs w:val="22"/>
          <w:lang w:val="mk-MK"/>
        </w:rPr>
        <w:t>каде што проблемот со бројот на</w:t>
      </w:r>
      <w:r w:rsidRPr="00D33C61">
        <w:rPr>
          <w:rFonts w:ascii="StobiSerif Regular" w:hAnsi="StobiSerif Regular"/>
          <w:sz w:val="22"/>
          <w:szCs w:val="22"/>
          <w:lang w:val="mk-MK"/>
        </w:rPr>
        <w:t xml:space="preserve"> </w:t>
      </w:r>
      <w:r w:rsidRPr="00D33C61">
        <w:rPr>
          <w:rStyle w:val="hps"/>
          <w:rFonts w:ascii="StobiSerif Regular" w:hAnsi="StobiSerif Regular"/>
          <w:sz w:val="22"/>
          <w:szCs w:val="22"/>
          <w:lang w:val="mk-MK"/>
        </w:rPr>
        <w:t>бездомни</w:t>
      </w:r>
      <w:r w:rsidRPr="00D33C61">
        <w:rPr>
          <w:rFonts w:ascii="StobiSerif Regular" w:hAnsi="StobiSerif Regular"/>
          <w:sz w:val="22"/>
          <w:szCs w:val="22"/>
          <w:lang w:val="mk-MK"/>
        </w:rPr>
        <w:t xml:space="preserve"> </w:t>
      </w:r>
      <w:r w:rsidRPr="00D33C61">
        <w:rPr>
          <w:rStyle w:val="hps"/>
          <w:rFonts w:ascii="StobiSerif Regular" w:hAnsi="StobiSerif Regular"/>
          <w:sz w:val="22"/>
          <w:szCs w:val="22"/>
          <w:lang w:val="mk-MK"/>
        </w:rPr>
        <w:t>кучиња и мачки</w:t>
      </w:r>
      <w:r w:rsidRPr="00D33C61">
        <w:rPr>
          <w:rFonts w:ascii="StobiSerif Regular" w:hAnsi="StobiSerif Regular"/>
          <w:sz w:val="22"/>
          <w:szCs w:val="22"/>
          <w:lang w:val="mk-MK"/>
        </w:rPr>
        <w:t xml:space="preserve"> </w:t>
      </w:r>
      <w:r w:rsidRPr="00D33C61">
        <w:rPr>
          <w:rStyle w:val="hps"/>
          <w:rFonts w:ascii="StobiSerif Regular" w:hAnsi="StobiSerif Regular"/>
          <w:sz w:val="22"/>
          <w:szCs w:val="22"/>
          <w:lang w:val="mk-MK"/>
        </w:rPr>
        <w:t>сѐ уште не е</w:t>
      </w:r>
      <w:r w:rsidRPr="00D33C61">
        <w:rPr>
          <w:rFonts w:ascii="StobiSerif Regular" w:hAnsi="StobiSerif Regular"/>
          <w:sz w:val="22"/>
          <w:szCs w:val="22"/>
          <w:lang w:val="mk-MK"/>
        </w:rPr>
        <w:t xml:space="preserve"> </w:t>
      </w:r>
      <w:r w:rsidRPr="00D33C61">
        <w:rPr>
          <w:rStyle w:val="hps"/>
          <w:rFonts w:ascii="StobiSerif Regular" w:hAnsi="StobiSerif Regular"/>
          <w:sz w:val="22"/>
          <w:szCs w:val="22"/>
          <w:lang w:val="mk-MK"/>
        </w:rPr>
        <w:t>решен.</w:t>
      </w:r>
    </w:p>
    <w:p w:rsidR="004460B6" w:rsidRPr="00D33C61" w:rsidRDefault="004460B6" w:rsidP="004460B6">
      <w:pPr>
        <w:contextualSpacing/>
        <w:jc w:val="both"/>
        <w:rPr>
          <w:rStyle w:val="hps"/>
          <w:rFonts w:ascii="StobiSerif Regular" w:hAnsi="StobiSerif Regular"/>
          <w:sz w:val="22"/>
          <w:szCs w:val="22"/>
          <w:lang w:val="mk-MK"/>
        </w:rPr>
      </w:pPr>
      <w:r w:rsidRPr="00D33C61">
        <w:rPr>
          <w:rStyle w:val="hps"/>
          <w:rFonts w:ascii="StobiSerif Regular" w:hAnsi="StobiSerif Regular"/>
          <w:sz w:val="22"/>
          <w:szCs w:val="22"/>
          <w:lang w:val="mk-MK"/>
        </w:rPr>
        <w:t>Драматичната ситуација</w:t>
      </w:r>
      <w:r w:rsidRPr="00D33C61">
        <w:rPr>
          <w:rFonts w:ascii="StobiSerif Regular" w:hAnsi="StobiSerif Regular"/>
          <w:sz w:val="22"/>
          <w:szCs w:val="22"/>
          <w:lang w:val="mk-MK"/>
        </w:rPr>
        <w:t xml:space="preserve"> </w:t>
      </w:r>
      <w:r w:rsidRPr="00D33C61">
        <w:rPr>
          <w:rStyle w:val="hps"/>
          <w:rFonts w:ascii="StobiSerif Regular" w:hAnsi="StobiSerif Regular"/>
          <w:sz w:val="22"/>
          <w:szCs w:val="22"/>
          <w:lang w:val="mk-MK"/>
        </w:rPr>
        <w:t>во шпанското прифатилиште со политика за убивање Perreras</w:t>
      </w:r>
      <w:r w:rsidRPr="00D33C61">
        <w:rPr>
          <w:rFonts w:ascii="StobiSerif Regular" w:hAnsi="StobiSerif Regular"/>
          <w:sz w:val="22"/>
          <w:szCs w:val="22"/>
          <w:lang w:val="mk-MK"/>
        </w:rPr>
        <w:t xml:space="preserve">, низ </w:t>
      </w:r>
      <w:r w:rsidRPr="00D33C61">
        <w:rPr>
          <w:rStyle w:val="hps"/>
          <w:rFonts w:ascii="StobiSerif Regular" w:hAnsi="StobiSerif Regular"/>
          <w:sz w:val="22"/>
          <w:szCs w:val="22"/>
          <w:lang w:val="mk-MK"/>
        </w:rPr>
        <w:t>романските</w:t>
      </w:r>
      <w:r w:rsidRPr="00D33C61">
        <w:rPr>
          <w:rFonts w:ascii="StobiSerif Regular" w:hAnsi="StobiSerif Regular"/>
          <w:sz w:val="22"/>
          <w:szCs w:val="22"/>
          <w:lang w:val="mk-MK"/>
        </w:rPr>
        <w:t xml:space="preserve"> </w:t>
      </w:r>
      <w:r w:rsidRPr="00D33C61">
        <w:rPr>
          <w:rStyle w:val="hps"/>
          <w:rFonts w:ascii="StobiSerif Regular" w:hAnsi="StobiSerif Regular"/>
          <w:sz w:val="22"/>
          <w:szCs w:val="22"/>
          <w:lang w:val="mk-MK"/>
        </w:rPr>
        <w:t>улици и</w:t>
      </w:r>
      <w:r w:rsidRPr="00D33C61">
        <w:rPr>
          <w:rFonts w:ascii="StobiSerif Regular" w:hAnsi="StobiSerif Regular"/>
          <w:sz w:val="22"/>
          <w:szCs w:val="22"/>
          <w:lang w:val="mk-MK"/>
        </w:rPr>
        <w:t xml:space="preserve"> </w:t>
      </w:r>
      <w:r w:rsidRPr="00D33C61">
        <w:rPr>
          <w:rStyle w:val="hps"/>
          <w:rFonts w:ascii="StobiSerif Regular" w:hAnsi="StobiSerif Regular"/>
          <w:sz w:val="22"/>
          <w:szCs w:val="22"/>
          <w:lang w:val="mk-MK"/>
        </w:rPr>
        <w:t>нечовечкото</w:t>
      </w:r>
      <w:r w:rsidRPr="00D33C61">
        <w:rPr>
          <w:rFonts w:ascii="StobiSerif Regular" w:hAnsi="StobiSerif Regular"/>
          <w:sz w:val="22"/>
          <w:szCs w:val="22"/>
          <w:lang w:val="mk-MK"/>
        </w:rPr>
        <w:t xml:space="preserve"> </w:t>
      </w:r>
      <w:r w:rsidRPr="00D33C61">
        <w:rPr>
          <w:rStyle w:val="hps"/>
          <w:rFonts w:ascii="StobiSerif Regular" w:hAnsi="StobiSerif Regular"/>
          <w:sz w:val="22"/>
          <w:szCs w:val="22"/>
          <w:lang w:val="mk-MK"/>
        </w:rPr>
        <w:t>насилство извршено</w:t>
      </w:r>
      <w:r w:rsidRPr="00D33C61">
        <w:rPr>
          <w:rFonts w:ascii="StobiSerif Regular" w:hAnsi="StobiSerif Regular"/>
          <w:sz w:val="22"/>
          <w:szCs w:val="22"/>
          <w:lang w:val="mk-MK"/>
        </w:rPr>
        <w:t xml:space="preserve"> </w:t>
      </w:r>
      <w:r w:rsidRPr="00D33C61">
        <w:rPr>
          <w:rStyle w:val="hps"/>
          <w:rFonts w:ascii="StobiSerif Regular" w:hAnsi="StobiSerif Regular"/>
          <w:sz w:val="22"/>
          <w:szCs w:val="22"/>
          <w:lang w:val="mk-MK"/>
        </w:rPr>
        <w:t>по повод</w:t>
      </w:r>
      <w:r w:rsidRPr="00D33C61">
        <w:rPr>
          <w:rFonts w:ascii="StobiSerif Regular" w:hAnsi="StobiSerif Regular"/>
          <w:sz w:val="22"/>
          <w:szCs w:val="22"/>
          <w:lang w:val="mk-MK"/>
        </w:rPr>
        <w:t xml:space="preserve"> </w:t>
      </w:r>
      <w:r w:rsidRPr="00D33C61">
        <w:rPr>
          <w:rStyle w:val="hps"/>
          <w:rFonts w:ascii="StobiSerif Regular" w:hAnsi="StobiSerif Regular"/>
          <w:sz w:val="22"/>
          <w:szCs w:val="22"/>
          <w:lang w:val="mk-MK"/>
        </w:rPr>
        <w:t>последното Европско првенство во фудбал во</w:t>
      </w:r>
      <w:r w:rsidRPr="00D33C61">
        <w:rPr>
          <w:rFonts w:ascii="StobiSerif Regular" w:hAnsi="StobiSerif Regular"/>
          <w:sz w:val="22"/>
          <w:szCs w:val="22"/>
          <w:lang w:val="mk-MK"/>
        </w:rPr>
        <w:t xml:space="preserve"> </w:t>
      </w:r>
      <w:r w:rsidRPr="00D33C61">
        <w:rPr>
          <w:rStyle w:val="hps"/>
          <w:rFonts w:ascii="StobiSerif Regular" w:hAnsi="StobiSerif Regular"/>
          <w:sz w:val="22"/>
          <w:szCs w:val="22"/>
          <w:lang w:val="mk-MK"/>
        </w:rPr>
        <w:t>Украина беа причина за уште посилен</w:t>
      </w:r>
      <w:r w:rsidRPr="00D33C61">
        <w:rPr>
          <w:rFonts w:ascii="StobiSerif Regular" w:hAnsi="StobiSerif Regular"/>
          <w:sz w:val="22"/>
          <w:szCs w:val="22"/>
          <w:lang w:val="mk-MK"/>
        </w:rPr>
        <w:t xml:space="preserve"> </w:t>
      </w:r>
      <w:r w:rsidRPr="00D33C61">
        <w:rPr>
          <w:rStyle w:val="hps"/>
          <w:rFonts w:ascii="StobiSerif Regular" w:hAnsi="StobiSerif Regular"/>
          <w:sz w:val="22"/>
          <w:szCs w:val="22"/>
          <w:lang w:val="mk-MK"/>
        </w:rPr>
        <w:t>притисок</w:t>
      </w:r>
      <w:r w:rsidRPr="00D33C61">
        <w:rPr>
          <w:rFonts w:ascii="StobiSerif Regular" w:hAnsi="StobiSerif Regular"/>
          <w:sz w:val="22"/>
          <w:szCs w:val="22"/>
          <w:lang w:val="mk-MK"/>
        </w:rPr>
        <w:t xml:space="preserve"> </w:t>
      </w:r>
      <w:r w:rsidRPr="00D33C61">
        <w:rPr>
          <w:rStyle w:val="hps"/>
          <w:rFonts w:ascii="StobiSerif Regular" w:hAnsi="StobiSerif Regular"/>
          <w:sz w:val="22"/>
          <w:szCs w:val="22"/>
          <w:lang w:val="mk-MK"/>
        </w:rPr>
        <w:t>од страна на луѓето</w:t>
      </w:r>
      <w:r w:rsidRPr="00D33C61">
        <w:rPr>
          <w:rFonts w:ascii="StobiSerif Regular" w:hAnsi="StobiSerif Regular"/>
          <w:sz w:val="22"/>
          <w:szCs w:val="22"/>
          <w:lang w:val="mk-MK"/>
        </w:rPr>
        <w:t xml:space="preserve"> кои </w:t>
      </w:r>
      <w:r w:rsidRPr="00D33C61">
        <w:rPr>
          <w:rStyle w:val="hps"/>
          <w:rFonts w:ascii="StobiSerif Regular" w:hAnsi="StobiSerif Regular"/>
          <w:sz w:val="22"/>
          <w:szCs w:val="22"/>
          <w:lang w:val="mk-MK"/>
        </w:rPr>
        <w:t>бараат</w:t>
      </w:r>
      <w:r w:rsidRPr="00D33C61">
        <w:rPr>
          <w:rFonts w:ascii="StobiSerif Regular" w:hAnsi="StobiSerif Regular"/>
          <w:sz w:val="22"/>
          <w:szCs w:val="22"/>
          <w:lang w:val="mk-MK"/>
        </w:rPr>
        <w:t xml:space="preserve"> </w:t>
      </w:r>
      <w:r w:rsidRPr="00D33C61">
        <w:rPr>
          <w:rStyle w:val="hps"/>
          <w:rFonts w:ascii="StobiSerif Regular" w:hAnsi="StobiSerif Regular"/>
          <w:sz w:val="22"/>
          <w:szCs w:val="22"/>
          <w:lang w:val="mk-MK"/>
        </w:rPr>
        <w:t>надлежните да</w:t>
      </w:r>
      <w:r w:rsidRPr="00D33C61">
        <w:rPr>
          <w:rFonts w:ascii="StobiSerif Regular" w:hAnsi="StobiSerif Regular"/>
          <w:sz w:val="22"/>
          <w:szCs w:val="22"/>
          <w:lang w:val="mk-MK"/>
        </w:rPr>
        <w:t xml:space="preserve"> </w:t>
      </w:r>
      <w:r w:rsidRPr="00D33C61">
        <w:rPr>
          <w:rStyle w:val="hps"/>
          <w:rFonts w:ascii="StobiSerif Regular" w:hAnsi="StobiSerif Regular"/>
          <w:sz w:val="22"/>
          <w:szCs w:val="22"/>
          <w:lang w:val="mk-MK"/>
        </w:rPr>
        <w:t>престанат со ваквите бескрајни</w:t>
      </w:r>
      <w:r w:rsidRPr="00D33C61">
        <w:rPr>
          <w:rFonts w:ascii="StobiSerif Regular" w:hAnsi="StobiSerif Regular"/>
          <w:sz w:val="22"/>
          <w:szCs w:val="22"/>
          <w:lang w:val="mk-MK"/>
        </w:rPr>
        <w:t xml:space="preserve"> </w:t>
      </w:r>
      <w:r w:rsidRPr="00D33C61">
        <w:rPr>
          <w:rStyle w:val="hps"/>
          <w:rFonts w:ascii="StobiSerif Regular" w:hAnsi="StobiSerif Regular"/>
          <w:sz w:val="22"/>
          <w:szCs w:val="22"/>
          <w:lang w:val="mk-MK"/>
        </w:rPr>
        <w:t>масакри.</w:t>
      </w:r>
    </w:p>
    <w:p w:rsidR="004460B6" w:rsidRPr="00D33C61" w:rsidRDefault="004460B6" w:rsidP="004460B6">
      <w:pPr>
        <w:contextualSpacing/>
        <w:rPr>
          <w:rFonts w:ascii="StobiSerif Regular" w:hAnsi="StobiSerif Regular"/>
          <w:sz w:val="22"/>
          <w:szCs w:val="22"/>
          <w:lang w:val="mk-MK"/>
        </w:rPr>
      </w:pPr>
      <w:r w:rsidRPr="00D33C61">
        <w:rPr>
          <w:rStyle w:val="hps"/>
          <w:rFonts w:ascii="StobiSerif Regular" w:hAnsi="StobiSerif Regular"/>
          <w:sz w:val="22"/>
          <w:szCs w:val="22"/>
          <w:lang w:val="mk-MK"/>
        </w:rPr>
        <w:t>Но, не е</w:t>
      </w:r>
      <w:r w:rsidRPr="00D33C61">
        <w:rPr>
          <w:rFonts w:ascii="StobiSerif Regular" w:hAnsi="StobiSerif Regular"/>
          <w:sz w:val="22"/>
          <w:szCs w:val="22"/>
          <w:lang w:val="mk-MK"/>
        </w:rPr>
        <w:t xml:space="preserve"> </w:t>
      </w:r>
      <w:r w:rsidRPr="00D33C61">
        <w:rPr>
          <w:rStyle w:val="hps"/>
          <w:rFonts w:ascii="StobiSerif Regular" w:hAnsi="StobiSerif Regular"/>
          <w:sz w:val="22"/>
          <w:szCs w:val="22"/>
          <w:lang w:val="mk-MK"/>
        </w:rPr>
        <w:t>само етичкиот</w:t>
      </w:r>
      <w:r w:rsidRPr="00D33C61">
        <w:rPr>
          <w:rFonts w:ascii="StobiSerif Regular" w:hAnsi="StobiSerif Regular"/>
          <w:sz w:val="22"/>
          <w:szCs w:val="22"/>
          <w:lang w:val="mk-MK"/>
        </w:rPr>
        <w:t xml:space="preserve"> </w:t>
      </w:r>
      <w:r w:rsidRPr="00D33C61">
        <w:rPr>
          <w:rStyle w:val="hps"/>
          <w:rFonts w:ascii="StobiSerif Regular" w:hAnsi="StobiSerif Regular"/>
          <w:sz w:val="22"/>
          <w:szCs w:val="22"/>
          <w:lang w:val="mk-MK"/>
        </w:rPr>
        <w:t>аспект во прашање:</w:t>
      </w:r>
      <w:r w:rsidRPr="00D33C61">
        <w:rPr>
          <w:rFonts w:ascii="StobiSerif Regular" w:hAnsi="StobiSerif Regular"/>
          <w:sz w:val="22"/>
          <w:szCs w:val="22"/>
          <w:lang w:val="mk-MK"/>
        </w:rPr>
        <w:br/>
      </w:r>
    </w:p>
    <w:p w:rsidR="004460B6" w:rsidRPr="00D33C61" w:rsidRDefault="004460B6" w:rsidP="004460B6">
      <w:pPr>
        <w:numPr>
          <w:ilvl w:val="0"/>
          <w:numId w:val="3"/>
        </w:numPr>
        <w:suppressAutoHyphens/>
        <w:jc w:val="both"/>
        <w:rPr>
          <w:rStyle w:val="hps"/>
          <w:rFonts w:ascii="StobiSerif Regular" w:hAnsi="StobiSerif Regular"/>
          <w:sz w:val="22"/>
          <w:szCs w:val="22"/>
          <w:lang w:val="ru-RU"/>
        </w:rPr>
      </w:pPr>
      <w:r w:rsidRPr="00D33C61">
        <w:rPr>
          <w:rStyle w:val="hps"/>
          <w:rFonts w:ascii="StobiSerif Regular" w:hAnsi="StobiSerif Regular"/>
          <w:sz w:val="22"/>
          <w:szCs w:val="22"/>
          <w:lang w:val="mk-MK"/>
        </w:rPr>
        <w:lastRenderedPageBreak/>
        <w:t>Јавно</w:t>
      </w:r>
      <w:r w:rsidRPr="00D33C61">
        <w:rPr>
          <w:rFonts w:ascii="StobiSerif Regular" w:hAnsi="StobiSerif Regular"/>
          <w:sz w:val="22"/>
          <w:szCs w:val="22"/>
          <w:lang w:val="mk-MK"/>
        </w:rPr>
        <w:t xml:space="preserve"> </w:t>
      </w:r>
      <w:r w:rsidRPr="00D33C61">
        <w:rPr>
          <w:rStyle w:val="hps"/>
          <w:rFonts w:ascii="StobiSerif Regular" w:hAnsi="StobiSerif Regular"/>
          <w:sz w:val="22"/>
          <w:szCs w:val="22"/>
          <w:lang w:val="mk-MK"/>
        </w:rPr>
        <w:t>здравје:</w:t>
      </w:r>
      <w:r w:rsidRPr="00D33C61">
        <w:rPr>
          <w:rFonts w:ascii="StobiSerif Regular" w:hAnsi="StobiSerif Regular"/>
          <w:sz w:val="22"/>
          <w:szCs w:val="22"/>
          <w:lang w:val="mk-MK"/>
        </w:rPr>
        <w:t xml:space="preserve"> идентификувани се </w:t>
      </w:r>
      <w:r w:rsidRPr="00D33C61">
        <w:rPr>
          <w:rStyle w:val="hps"/>
          <w:rFonts w:ascii="StobiSerif Regular" w:hAnsi="StobiSerif Regular"/>
          <w:sz w:val="22"/>
          <w:szCs w:val="22"/>
          <w:lang w:val="mk-MK"/>
        </w:rPr>
        <w:t>повеќе од 100</w:t>
      </w:r>
      <w:r w:rsidRPr="00D33C61">
        <w:rPr>
          <w:rFonts w:ascii="StobiSerif Regular" w:hAnsi="StobiSerif Regular"/>
          <w:sz w:val="22"/>
          <w:szCs w:val="22"/>
          <w:lang w:val="mk-MK"/>
        </w:rPr>
        <w:t xml:space="preserve"> </w:t>
      </w:r>
      <w:r w:rsidRPr="00D33C61">
        <w:rPr>
          <w:rStyle w:val="hps"/>
          <w:rFonts w:ascii="StobiSerif Regular" w:hAnsi="StobiSerif Regular"/>
          <w:sz w:val="22"/>
          <w:szCs w:val="22"/>
          <w:lang w:val="mk-MK"/>
        </w:rPr>
        <w:t>зоонозни</w:t>
      </w:r>
      <w:r w:rsidRPr="00D33C61">
        <w:rPr>
          <w:rFonts w:ascii="StobiSerif Regular" w:hAnsi="StobiSerif Regular"/>
          <w:sz w:val="22"/>
          <w:szCs w:val="22"/>
          <w:lang w:val="mk-MK"/>
        </w:rPr>
        <w:t xml:space="preserve"> </w:t>
      </w:r>
      <w:r w:rsidRPr="00D33C61">
        <w:rPr>
          <w:rStyle w:val="hps"/>
          <w:rFonts w:ascii="StobiSerif Regular" w:hAnsi="StobiSerif Regular"/>
          <w:sz w:val="22"/>
          <w:szCs w:val="22"/>
          <w:lang w:val="mk-MK"/>
        </w:rPr>
        <w:t>болести,</w:t>
      </w:r>
      <w:r w:rsidRPr="00D33C61">
        <w:rPr>
          <w:rFonts w:ascii="StobiSerif Regular" w:hAnsi="StobiSerif Regular"/>
          <w:sz w:val="22"/>
          <w:szCs w:val="22"/>
          <w:lang w:val="mk-MK"/>
        </w:rPr>
        <w:t xml:space="preserve"> </w:t>
      </w:r>
      <w:r w:rsidRPr="00D33C61">
        <w:rPr>
          <w:rStyle w:val="hps"/>
          <w:rFonts w:ascii="StobiSerif Regular" w:hAnsi="StobiSerif Regular"/>
          <w:sz w:val="22"/>
          <w:szCs w:val="22"/>
          <w:lang w:val="mk-MK"/>
        </w:rPr>
        <w:t xml:space="preserve">патогени кои се </w:t>
      </w:r>
      <w:r w:rsidRPr="00D33C61">
        <w:rPr>
          <w:rFonts w:ascii="StobiSerif Regular" w:hAnsi="StobiSerif Regular"/>
          <w:sz w:val="22"/>
          <w:szCs w:val="22"/>
          <w:lang w:val="mk-MK"/>
        </w:rPr>
        <w:t xml:space="preserve"> </w:t>
      </w:r>
      <w:r w:rsidRPr="00D33C61">
        <w:rPr>
          <w:rStyle w:val="hps"/>
          <w:rFonts w:ascii="StobiSerif Regular" w:hAnsi="StobiSerif Regular"/>
          <w:sz w:val="22"/>
          <w:szCs w:val="22"/>
          <w:lang w:val="mk-MK"/>
        </w:rPr>
        <w:t>пренесуваат од</w:t>
      </w:r>
      <w:r w:rsidRPr="00D33C61">
        <w:rPr>
          <w:rFonts w:ascii="StobiSerif Regular" w:hAnsi="StobiSerif Regular"/>
          <w:sz w:val="22"/>
          <w:szCs w:val="22"/>
          <w:lang w:val="mk-MK"/>
        </w:rPr>
        <w:t xml:space="preserve"> </w:t>
      </w:r>
      <w:r w:rsidRPr="00D33C61">
        <w:rPr>
          <w:rStyle w:val="hps"/>
          <w:rFonts w:ascii="StobiSerif Regular" w:hAnsi="StobiSerif Regular"/>
          <w:sz w:val="22"/>
          <w:szCs w:val="22"/>
          <w:lang w:val="mk-MK"/>
        </w:rPr>
        <w:t>кучиња и мачки</w:t>
      </w:r>
      <w:r w:rsidRPr="00D33C61">
        <w:rPr>
          <w:rFonts w:ascii="StobiSerif Regular" w:hAnsi="StobiSerif Regular"/>
          <w:sz w:val="22"/>
          <w:szCs w:val="22"/>
          <w:lang w:val="mk-MK"/>
        </w:rPr>
        <w:t xml:space="preserve"> </w:t>
      </w:r>
      <w:r w:rsidRPr="00D33C61">
        <w:rPr>
          <w:rStyle w:val="hps"/>
          <w:rFonts w:ascii="StobiSerif Regular" w:hAnsi="StobiSerif Regular"/>
          <w:sz w:val="22"/>
          <w:szCs w:val="22"/>
          <w:lang w:val="mk-MK"/>
        </w:rPr>
        <w:t>на човекот и</w:t>
      </w:r>
      <w:r w:rsidRPr="00D33C61">
        <w:rPr>
          <w:rFonts w:ascii="StobiSerif Regular" w:hAnsi="StobiSerif Regular"/>
          <w:sz w:val="22"/>
          <w:szCs w:val="22"/>
          <w:lang w:val="mk-MK"/>
        </w:rPr>
        <w:t xml:space="preserve"> </w:t>
      </w:r>
      <w:r w:rsidRPr="00D33C61">
        <w:rPr>
          <w:rStyle w:val="hps"/>
          <w:rFonts w:ascii="StobiSerif Regular" w:hAnsi="StobiSerif Regular"/>
          <w:sz w:val="22"/>
          <w:szCs w:val="22"/>
          <w:lang w:val="mk-MK"/>
        </w:rPr>
        <w:t>други</w:t>
      </w:r>
      <w:r w:rsidRPr="00D33C61">
        <w:rPr>
          <w:rFonts w:ascii="StobiSerif Regular" w:hAnsi="StobiSerif Regular"/>
          <w:sz w:val="22"/>
          <w:szCs w:val="22"/>
          <w:lang w:val="mk-MK"/>
        </w:rPr>
        <w:t xml:space="preserve"> </w:t>
      </w:r>
      <w:r w:rsidRPr="00D33C61">
        <w:rPr>
          <w:rStyle w:val="hps"/>
          <w:rFonts w:ascii="StobiSerif Regular" w:hAnsi="StobiSerif Regular"/>
          <w:sz w:val="22"/>
          <w:szCs w:val="22"/>
          <w:lang w:val="mk-MK"/>
        </w:rPr>
        <w:t>животни;</w:t>
      </w:r>
    </w:p>
    <w:p w:rsidR="004460B6" w:rsidRPr="00D33C61" w:rsidRDefault="004460B6" w:rsidP="004460B6">
      <w:pPr>
        <w:numPr>
          <w:ilvl w:val="0"/>
          <w:numId w:val="3"/>
        </w:numPr>
        <w:suppressAutoHyphens/>
        <w:jc w:val="both"/>
        <w:rPr>
          <w:rFonts w:ascii="StobiSerif Regular" w:hAnsi="StobiSerif Regular"/>
          <w:sz w:val="22"/>
          <w:szCs w:val="22"/>
          <w:lang w:val="ru-RU"/>
        </w:rPr>
      </w:pPr>
      <w:r w:rsidRPr="00D33C61">
        <w:rPr>
          <w:rStyle w:val="hps"/>
          <w:rFonts w:ascii="StobiSerif Regular" w:hAnsi="StobiSerif Regular"/>
          <w:sz w:val="22"/>
          <w:szCs w:val="22"/>
          <w:lang w:val="mk-MK"/>
        </w:rPr>
        <w:t>Загадување на животната средина</w:t>
      </w:r>
      <w:r w:rsidRPr="00D33C61">
        <w:rPr>
          <w:rFonts w:ascii="StobiSerif Regular" w:hAnsi="StobiSerif Regular"/>
          <w:sz w:val="22"/>
          <w:szCs w:val="22"/>
          <w:lang w:val="mk-MK"/>
        </w:rPr>
        <w:t xml:space="preserve">: </w:t>
      </w:r>
      <w:r w:rsidRPr="00D33C61">
        <w:rPr>
          <w:rStyle w:val="hps"/>
          <w:rFonts w:ascii="StobiSerif Regular" w:hAnsi="StobiSerif Regular"/>
          <w:sz w:val="22"/>
          <w:szCs w:val="22"/>
          <w:lang w:val="mk-MK"/>
        </w:rPr>
        <w:t>оставање</w:t>
      </w:r>
      <w:r w:rsidRPr="00D33C61">
        <w:rPr>
          <w:rFonts w:ascii="StobiSerif Regular" w:hAnsi="StobiSerif Regular"/>
          <w:sz w:val="22"/>
          <w:szCs w:val="22"/>
          <w:lang w:val="mk-MK"/>
        </w:rPr>
        <w:t xml:space="preserve"> </w:t>
      </w:r>
      <w:r w:rsidRPr="00D33C61">
        <w:rPr>
          <w:rStyle w:val="hps"/>
          <w:rFonts w:ascii="StobiSerif Regular" w:hAnsi="StobiSerif Regular"/>
          <w:sz w:val="22"/>
          <w:szCs w:val="22"/>
          <w:lang w:val="mk-MK"/>
        </w:rPr>
        <w:t>на екскретите</w:t>
      </w:r>
      <w:r w:rsidRPr="00D33C61">
        <w:rPr>
          <w:rFonts w:ascii="StobiSerif Regular" w:hAnsi="StobiSerif Regular"/>
          <w:sz w:val="22"/>
          <w:szCs w:val="22"/>
          <w:lang w:val="mk-MK"/>
        </w:rPr>
        <w:t xml:space="preserve"> </w:t>
      </w:r>
      <w:r w:rsidRPr="00D33C61">
        <w:rPr>
          <w:rStyle w:val="hps"/>
          <w:rFonts w:ascii="StobiSerif Regular" w:hAnsi="StobiSerif Regular"/>
          <w:sz w:val="22"/>
          <w:szCs w:val="22"/>
          <w:lang w:val="mk-MK"/>
        </w:rPr>
        <w:t>во населени</w:t>
      </w:r>
      <w:r w:rsidRPr="00D33C61">
        <w:rPr>
          <w:rFonts w:ascii="StobiSerif Regular" w:hAnsi="StobiSerif Regular"/>
          <w:sz w:val="22"/>
          <w:szCs w:val="22"/>
          <w:lang w:val="mk-MK"/>
        </w:rPr>
        <w:t xml:space="preserve"> </w:t>
      </w:r>
      <w:r w:rsidRPr="00D33C61">
        <w:rPr>
          <w:rStyle w:val="hps"/>
          <w:rFonts w:ascii="StobiSerif Regular" w:hAnsi="StobiSerif Regular"/>
          <w:sz w:val="22"/>
          <w:szCs w:val="22"/>
          <w:lang w:val="mk-MK"/>
        </w:rPr>
        <w:t>области</w:t>
      </w:r>
      <w:r w:rsidRPr="00D33C61">
        <w:rPr>
          <w:rFonts w:ascii="StobiSerif Regular" w:hAnsi="StobiSerif Regular"/>
          <w:sz w:val="22"/>
          <w:szCs w:val="22"/>
          <w:lang w:val="mk-MK"/>
        </w:rPr>
        <w:t xml:space="preserve"> </w:t>
      </w:r>
      <w:r w:rsidRPr="00D33C61">
        <w:rPr>
          <w:rStyle w:val="hps"/>
          <w:rFonts w:ascii="StobiSerif Regular" w:hAnsi="StobiSerif Regular"/>
          <w:sz w:val="22"/>
          <w:szCs w:val="22"/>
          <w:lang w:val="mk-MK"/>
        </w:rPr>
        <w:t>и генетско</w:t>
      </w:r>
      <w:r w:rsidRPr="00D33C61">
        <w:rPr>
          <w:rFonts w:ascii="StobiSerif Regular" w:hAnsi="StobiSerif Regular"/>
          <w:sz w:val="22"/>
          <w:szCs w:val="22"/>
          <w:lang w:val="mk-MK"/>
        </w:rPr>
        <w:t xml:space="preserve"> </w:t>
      </w:r>
      <w:r w:rsidRPr="00D33C61">
        <w:rPr>
          <w:rStyle w:val="hps"/>
          <w:rFonts w:ascii="StobiSerif Regular" w:hAnsi="StobiSerif Regular"/>
          <w:sz w:val="22"/>
          <w:szCs w:val="22"/>
          <w:lang w:val="mk-MK"/>
        </w:rPr>
        <w:t>загадување</w:t>
      </w:r>
      <w:r w:rsidRPr="00D33C61">
        <w:rPr>
          <w:rFonts w:ascii="StobiSerif Regular" w:hAnsi="StobiSerif Regular"/>
          <w:sz w:val="22"/>
          <w:szCs w:val="22"/>
          <w:lang w:val="mk-MK"/>
        </w:rPr>
        <w:t xml:space="preserve"> </w:t>
      </w:r>
      <w:r w:rsidRPr="00D33C61">
        <w:rPr>
          <w:rStyle w:val="hps"/>
          <w:rFonts w:ascii="StobiSerif Regular" w:hAnsi="StobiSerif Regular"/>
          <w:sz w:val="22"/>
          <w:szCs w:val="22"/>
          <w:lang w:val="mk-MK"/>
        </w:rPr>
        <w:t>на популацијата на диви животни;</w:t>
      </w:r>
    </w:p>
    <w:p w:rsidR="004460B6" w:rsidRPr="00D33C61" w:rsidRDefault="004460B6" w:rsidP="004460B6">
      <w:pPr>
        <w:numPr>
          <w:ilvl w:val="0"/>
          <w:numId w:val="3"/>
        </w:numPr>
        <w:suppressAutoHyphens/>
        <w:jc w:val="both"/>
        <w:rPr>
          <w:rStyle w:val="hps"/>
          <w:rFonts w:ascii="StobiSerif Regular" w:hAnsi="StobiSerif Regular"/>
          <w:sz w:val="22"/>
          <w:szCs w:val="22"/>
          <w:lang w:val="ru-RU"/>
        </w:rPr>
      </w:pPr>
      <w:r w:rsidRPr="00D33C61">
        <w:rPr>
          <w:rStyle w:val="hps"/>
          <w:rFonts w:ascii="StobiSerif Regular" w:hAnsi="StobiSerif Regular"/>
          <w:sz w:val="22"/>
          <w:szCs w:val="22"/>
          <w:lang w:val="mk-MK"/>
        </w:rPr>
        <w:t>Непријатни</w:t>
      </w:r>
      <w:r w:rsidRPr="00D33C61">
        <w:rPr>
          <w:rFonts w:ascii="StobiSerif Regular" w:hAnsi="StobiSerif Regular"/>
          <w:sz w:val="22"/>
          <w:szCs w:val="22"/>
          <w:lang w:val="mk-MK"/>
        </w:rPr>
        <w:t xml:space="preserve"> </w:t>
      </w:r>
      <w:r w:rsidRPr="00D33C61">
        <w:rPr>
          <w:rStyle w:val="hps"/>
          <w:rFonts w:ascii="StobiSerif Regular" w:hAnsi="StobiSerif Regular"/>
          <w:sz w:val="22"/>
          <w:szCs w:val="22"/>
          <w:lang w:val="mk-MK"/>
        </w:rPr>
        <w:t>фактори:</w:t>
      </w:r>
      <w:r w:rsidRPr="00D33C61">
        <w:rPr>
          <w:rFonts w:ascii="StobiSerif Regular" w:hAnsi="StobiSerif Regular"/>
          <w:sz w:val="22"/>
          <w:szCs w:val="22"/>
          <w:lang w:val="mk-MK"/>
        </w:rPr>
        <w:t xml:space="preserve"> </w:t>
      </w:r>
      <w:r w:rsidRPr="00D33C61">
        <w:rPr>
          <w:rStyle w:val="hps"/>
          <w:rFonts w:ascii="StobiSerif Regular" w:hAnsi="StobiSerif Regular"/>
          <w:sz w:val="22"/>
          <w:szCs w:val="22"/>
          <w:lang w:val="mk-MK"/>
        </w:rPr>
        <w:t>бучава и</w:t>
      </w:r>
      <w:r w:rsidRPr="00D33C61">
        <w:rPr>
          <w:rFonts w:ascii="StobiSerif Regular" w:hAnsi="StobiSerif Regular"/>
          <w:sz w:val="22"/>
          <w:szCs w:val="22"/>
          <w:lang w:val="mk-MK"/>
        </w:rPr>
        <w:t xml:space="preserve"> </w:t>
      </w:r>
      <w:r w:rsidRPr="00D33C61">
        <w:rPr>
          <w:rStyle w:val="hps"/>
          <w:rFonts w:ascii="StobiSerif Regular" w:hAnsi="StobiSerif Regular"/>
          <w:sz w:val="22"/>
          <w:szCs w:val="22"/>
          <w:lang w:val="mk-MK"/>
        </w:rPr>
        <w:t>мирис;</w:t>
      </w:r>
    </w:p>
    <w:p w:rsidR="004460B6" w:rsidRPr="00D33C61" w:rsidRDefault="004460B6" w:rsidP="004460B6">
      <w:pPr>
        <w:numPr>
          <w:ilvl w:val="0"/>
          <w:numId w:val="3"/>
        </w:numPr>
        <w:suppressAutoHyphens/>
        <w:jc w:val="both"/>
        <w:rPr>
          <w:rStyle w:val="hps"/>
          <w:rFonts w:ascii="StobiSerif Regular" w:hAnsi="StobiSerif Regular"/>
          <w:sz w:val="22"/>
          <w:szCs w:val="22"/>
          <w:lang w:val="ru-RU"/>
        </w:rPr>
      </w:pPr>
      <w:r w:rsidRPr="00D33C61">
        <w:rPr>
          <w:rStyle w:val="hps"/>
          <w:rFonts w:ascii="StobiSerif Regular" w:hAnsi="StobiSerif Regular"/>
          <w:sz w:val="22"/>
          <w:szCs w:val="22"/>
          <w:lang w:val="mk-MK"/>
        </w:rPr>
        <w:t>Див свет</w:t>
      </w:r>
      <w:r w:rsidRPr="00D33C61">
        <w:rPr>
          <w:rFonts w:ascii="StobiSerif Regular" w:hAnsi="StobiSerif Regular"/>
          <w:sz w:val="22"/>
          <w:szCs w:val="22"/>
          <w:lang w:val="mk-MK"/>
        </w:rPr>
        <w:t xml:space="preserve">: </w:t>
      </w:r>
      <w:r w:rsidRPr="00D33C61">
        <w:rPr>
          <w:rStyle w:val="hps"/>
          <w:rFonts w:ascii="StobiSerif Regular" w:hAnsi="StobiSerif Regular"/>
          <w:sz w:val="22"/>
          <w:szCs w:val="22"/>
          <w:lang w:val="mk-MK"/>
        </w:rPr>
        <w:t>ловење</w:t>
      </w:r>
      <w:r w:rsidRPr="00D33C61">
        <w:rPr>
          <w:rFonts w:ascii="StobiSerif Regular" w:hAnsi="StobiSerif Regular"/>
          <w:sz w:val="22"/>
          <w:szCs w:val="22"/>
          <w:lang w:val="mk-MK"/>
        </w:rPr>
        <w:t xml:space="preserve"> </w:t>
      </w:r>
      <w:r w:rsidRPr="00D33C61">
        <w:rPr>
          <w:rStyle w:val="hps"/>
          <w:rFonts w:ascii="StobiSerif Regular" w:hAnsi="StobiSerif Regular"/>
          <w:sz w:val="22"/>
          <w:szCs w:val="22"/>
          <w:lang w:val="mk-MK"/>
        </w:rPr>
        <w:t>диви</w:t>
      </w:r>
      <w:r w:rsidRPr="00D33C61">
        <w:rPr>
          <w:rFonts w:ascii="StobiSerif Regular" w:hAnsi="StobiSerif Regular"/>
          <w:sz w:val="22"/>
          <w:szCs w:val="22"/>
          <w:lang w:val="mk-MK"/>
        </w:rPr>
        <w:t xml:space="preserve"> </w:t>
      </w:r>
      <w:r w:rsidRPr="00D33C61">
        <w:rPr>
          <w:rStyle w:val="hps"/>
          <w:rFonts w:ascii="StobiSerif Regular" w:hAnsi="StobiSerif Regular"/>
          <w:sz w:val="22"/>
          <w:szCs w:val="22"/>
          <w:lang w:val="mk-MK"/>
        </w:rPr>
        <w:t>цицачи и птици;</w:t>
      </w:r>
    </w:p>
    <w:p w:rsidR="004460B6" w:rsidRPr="00D33C61" w:rsidRDefault="004460B6" w:rsidP="004460B6">
      <w:pPr>
        <w:numPr>
          <w:ilvl w:val="0"/>
          <w:numId w:val="3"/>
        </w:numPr>
        <w:suppressAutoHyphens/>
        <w:jc w:val="both"/>
        <w:rPr>
          <w:rFonts w:ascii="StobiSerif Regular" w:hAnsi="StobiSerif Regular"/>
          <w:sz w:val="22"/>
          <w:szCs w:val="22"/>
          <w:lang w:val="ru-RU"/>
        </w:rPr>
      </w:pPr>
      <w:r w:rsidRPr="00D33C61">
        <w:rPr>
          <w:rStyle w:val="hps"/>
          <w:rFonts w:ascii="StobiSerif Regular" w:hAnsi="StobiSerif Regular"/>
          <w:sz w:val="22"/>
          <w:szCs w:val="22"/>
          <w:lang w:val="mk-MK"/>
        </w:rPr>
        <w:t>Штета на имот</w:t>
      </w:r>
      <w:r w:rsidRPr="00D33C61">
        <w:rPr>
          <w:rFonts w:ascii="StobiSerif Regular" w:hAnsi="StobiSerif Regular"/>
          <w:sz w:val="22"/>
          <w:szCs w:val="22"/>
          <w:lang w:val="mk-MK"/>
        </w:rPr>
        <w:t xml:space="preserve"> </w:t>
      </w:r>
      <w:r w:rsidRPr="00D33C61">
        <w:rPr>
          <w:rStyle w:val="hps"/>
          <w:rFonts w:ascii="StobiSerif Regular" w:hAnsi="StobiSerif Regular"/>
          <w:sz w:val="22"/>
          <w:szCs w:val="22"/>
          <w:lang w:val="mk-MK"/>
        </w:rPr>
        <w:t>и добиток</w:t>
      </w:r>
      <w:r w:rsidRPr="00D33C61">
        <w:rPr>
          <w:rFonts w:ascii="StobiSerif Regular" w:hAnsi="StobiSerif Regular"/>
          <w:sz w:val="22"/>
          <w:szCs w:val="22"/>
          <w:lang w:val="mk-MK"/>
        </w:rPr>
        <w:t>;</w:t>
      </w:r>
    </w:p>
    <w:p w:rsidR="004460B6" w:rsidRPr="00D33C61" w:rsidRDefault="004460B6" w:rsidP="004460B6">
      <w:pPr>
        <w:numPr>
          <w:ilvl w:val="0"/>
          <w:numId w:val="3"/>
        </w:numPr>
        <w:suppressAutoHyphens/>
        <w:jc w:val="both"/>
        <w:rPr>
          <w:rFonts w:ascii="StobiSerif Regular" w:hAnsi="StobiSerif Regular"/>
          <w:sz w:val="22"/>
          <w:szCs w:val="22"/>
          <w:lang w:val="ru-RU"/>
        </w:rPr>
      </w:pPr>
      <w:r w:rsidRPr="00D33C61">
        <w:rPr>
          <w:rStyle w:val="hps"/>
          <w:rFonts w:ascii="StobiSerif Regular" w:hAnsi="StobiSerif Regular"/>
          <w:sz w:val="22"/>
          <w:szCs w:val="22"/>
          <w:lang w:val="mk-MK"/>
        </w:rPr>
        <w:t>Благосостојба на животните</w:t>
      </w:r>
      <w:r w:rsidRPr="00D33C61">
        <w:rPr>
          <w:rFonts w:ascii="StobiSerif Regular" w:hAnsi="StobiSerif Regular"/>
          <w:sz w:val="22"/>
          <w:szCs w:val="22"/>
          <w:lang w:val="mk-MK"/>
        </w:rPr>
        <w:t xml:space="preserve">: </w:t>
      </w:r>
      <w:r w:rsidRPr="00D33C61">
        <w:rPr>
          <w:rStyle w:val="hps"/>
          <w:rFonts w:ascii="StobiSerif Regular" w:hAnsi="StobiSerif Regular"/>
          <w:sz w:val="22"/>
          <w:szCs w:val="22"/>
          <w:lang w:val="mk-MK"/>
        </w:rPr>
        <w:t>повреди од</w:t>
      </w:r>
      <w:r w:rsidRPr="00D33C61">
        <w:rPr>
          <w:rFonts w:ascii="StobiSerif Regular" w:hAnsi="StobiSerif Regular"/>
          <w:sz w:val="22"/>
          <w:szCs w:val="22"/>
          <w:lang w:val="mk-MK"/>
        </w:rPr>
        <w:t xml:space="preserve"> </w:t>
      </w:r>
      <w:r w:rsidRPr="00D33C61">
        <w:rPr>
          <w:rStyle w:val="hps"/>
          <w:rFonts w:ascii="StobiSerif Regular" w:hAnsi="StobiSerif Regular"/>
          <w:sz w:val="22"/>
          <w:szCs w:val="22"/>
          <w:lang w:val="mk-MK"/>
        </w:rPr>
        <w:t>сообраќајни несреќи</w:t>
      </w:r>
      <w:r w:rsidRPr="00D33C61">
        <w:rPr>
          <w:rFonts w:ascii="StobiSerif Regular" w:hAnsi="StobiSerif Regular"/>
          <w:sz w:val="22"/>
          <w:szCs w:val="22"/>
          <w:lang w:val="mk-MK"/>
        </w:rPr>
        <w:t xml:space="preserve">, агресивни </w:t>
      </w:r>
      <w:r w:rsidRPr="00D33C61">
        <w:rPr>
          <w:rStyle w:val="hps"/>
          <w:rFonts w:ascii="StobiSerif Regular" w:hAnsi="StobiSerif Regular"/>
          <w:sz w:val="22"/>
          <w:szCs w:val="22"/>
          <w:lang w:val="mk-MK"/>
        </w:rPr>
        <w:t>конфронтации и</w:t>
      </w:r>
      <w:r w:rsidRPr="00D33C61">
        <w:rPr>
          <w:rFonts w:ascii="StobiSerif Regular" w:hAnsi="StobiSerif Regular"/>
          <w:sz w:val="22"/>
          <w:szCs w:val="22"/>
          <w:lang w:val="mk-MK"/>
        </w:rPr>
        <w:t xml:space="preserve"> </w:t>
      </w:r>
      <w:r w:rsidRPr="00D33C61">
        <w:rPr>
          <w:rStyle w:val="hps"/>
          <w:rFonts w:ascii="StobiSerif Regular" w:hAnsi="StobiSerif Regular"/>
          <w:sz w:val="22"/>
          <w:szCs w:val="22"/>
          <w:lang w:val="mk-MK"/>
        </w:rPr>
        <w:t>тепачки со кучиња</w:t>
      </w:r>
      <w:r w:rsidRPr="00D33C61">
        <w:rPr>
          <w:rFonts w:ascii="StobiSerif Regular" w:hAnsi="StobiSerif Regular"/>
          <w:sz w:val="22"/>
          <w:szCs w:val="22"/>
          <w:lang w:val="mk-MK"/>
        </w:rPr>
        <w:t>, болести од неухранетост</w:t>
      </w:r>
      <w:r w:rsidRPr="00D33C61">
        <w:rPr>
          <w:rStyle w:val="hps"/>
          <w:rFonts w:ascii="StobiSerif Regular" w:hAnsi="StobiSerif Regular"/>
          <w:sz w:val="22"/>
          <w:szCs w:val="22"/>
          <w:lang w:val="mk-MK"/>
        </w:rPr>
        <w:t>,</w:t>
      </w:r>
      <w:r w:rsidRPr="00D33C61">
        <w:rPr>
          <w:rFonts w:ascii="StobiSerif Regular" w:hAnsi="StobiSerif Regular"/>
          <w:sz w:val="22"/>
          <w:szCs w:val="22"/>
          <w:lang w:val="mk-MK"/>
        </w:rPr>
        <w:t xml:space="preserve"> </w:t>
      </w:r>
      <w:r w:rsidRPr="00D33C61">
        <w:rPr>
          <w:rStyle w:val="hps"/>
          <w:rFonts w:ascii="StobiSerif Regular" w:hAnsi="StobiSerif Regular"/>
          <w:sz w:val="22"/>
          <w:szCs w:val="22"/>
          <w:lang w:val="mk-MK"/>
        </w:rPr>
        <w:t>малтретирање и</w:t>
      </w:r>
      <w:r w:rsidRPr="00D33C61">
        <w:rPr>
          <w:rFonts w:ascii="StobiSerif Regular" w:hAnsi="StobiSerif Regular"/>
          <w:sz w:val="22"/>
          <w:szCs w:val="22"/>
          <w:lang w:val="mk-MK"/>
        </w:rPr>
        <w:t xml:space="preserve"> </w:t>
      </w:r>
      <w:r w:rsidRPr="00D33C61">
        <w:rPr>
          <w:rStyle w:val="hps"/>
          <w:rFonts w:ascii="StobiSerif Regular" w:hAnsi="StobiSerif Regular"/>
          <w:sz w:val="22"/>
          <w:szCs w:val="22"/>
          <w:lang w:val="mk-MK"/>
        </w:rPr>
        <w:t>насилство од страна на</w:t>
      </w:r>
      <w:r w:rsidRPr="00D33C61">
        <w:rPr>
          <w:rFonts w:ascii="StobiSerif Regular" w:hAnsi="StobiSerif Regular"/>
          <w:sz w:val="22"/>
          <w:szCs w:val="22"/>
          <w:lang w:val="mk-MK"/>
        </w:rPr>
        <w:t xml:space="preserve"> </w:t>
      </w:r>
      <w:r w:rsidRPr="00D33C61">
        <w:rPr>
          <w:rStyle w:val="hps"/>
          <w:rFonts w:ascii="StobiSerif Regular" w:hAnsi="StobiSerif Regular"/>
          <w:sz w:val="22"/>
          <w:szCs w:val="22"/>
          <w:lang w:val="mk-MK"/>
        </w:rPr>
        <w:t>човекот</w:t>
      </w:r>
      <w:r w:rsidRPr="00D33C61">
        <w:rPr>
          <w:rFonts w:ascii="StobiSerif Regular" w:hAnsi="StobiSerif Regular"/>
          <w:sz w:val="22"/>
          <w:szCs w:val="22"/>
          <w:lang w:val="mk-MK"/>
        </w:rPr>
        <w:t>;</w:t>
      </w:r>
    </w:p>
    <w:p w:rsidR="004460B6" w:rsidRPr="00D33C61" w:rsidRDefault="004460B6" w:rsidP="004460B6">
      <w:pPr>
        <w:numPr>
          <w:ilvl w:val="0"/>
          <w:numId w:val="3"/>
        </w:numPr>
        <w:suppressAutoHyphens/>
        <w:jc w:val="both"/>
        <w:rPr>
          <w:rFonts w:ascii="StobiSerif Regular" w:hAnsi="StobiSerif Regular"/>
          <w:sz w:val="22"/>
          <w:szCs w:val="22"/>
          <w:lang w:val="ru-RU"/>
        </w:rPr>
      </w:pPr>
      <w:r w:rsidRPr="00D33C61">
        <w:rPr>
          <w:rFonts w:ascii="StobiSerif Regular" w:hAnsi="StobiSerif Regular"/>
          <w:sz w:val="22"/>
          <w:szCs w:val="22"/>
          <w:lang w:val="ru-RU"/>
        </w:rPr>
        <w:t>О</w:t>
      </w:r>
      <w:r w:rsidRPr="00D33C61">
        <w:rPr>
          <w:rStyle w:val="hps"/>
          <w:rFonts w:ascii="StobiSerif Regular" w:hAnsi="StobiSerif Regular"/>
          <w:sz w:val="22"/>
          <w:szCs w:val="22"/>
          <w:lang w:val="mk-MK"/>
        </w:rPr>
        <w:t>рганизиран</w:t>
      </w:r>
      <w:r w:rsidRPr="00D33C61">
        <w:rPr>
          <w:rFonts w:ascii="StobiSerif Regular" w:hAnsi="StobiSerif Regular"/>
          <w:sz w:val="22"/>
          <w:szCs w:val="22"/>
          <w:lang w:val="mk-MK"/>
        </w:rPr>
        <w:t xml:space="preserve"> </w:t>
      </w:r>
      <w:r w:rsidRPr="00D33C61">
        <w:rPr>
          <w:rStyle w:val="hps"/>
          <w:rFonts w:ascii="StobiSerif Regular" w:hAnsi="StobiSerif Regular"/>
          <w:sz w:val="22"/>
          <w:szCs w:val="22"/>
          <w:lang w:val="mk-MK"/>
        </w:rPr>
        <w:t>криминал</w:t>
      </w:r>
      <w:r w:rsidRPr="00D33C61">
        <w:rPr>
          <w:rFonts w:ascii="StobiSerif Regular" w:hAnsi="StobiSerif Regular"/>
          <w:sz w:val="22"/>
          <w:szCs w:val="22"/>
          <w:lang w:val="mk-MK"/>
        </w:rPr>
        <w:t xml:space="preserve">: нелегално </w:t>
      </w:r>
      <w:r w:rsidRPr="00D33C61">
        <w:rPr>
          <w:rStyle w:val="hps"/>
          <w:rFonts w:ascii="StobiSerif Regular" w:hAnsi="StobiSerif Regular"/>
          <w:sz w:val="22"/>
          <w:szCs w:val="22"/>
          <w:lang w:val="mk-MK"/>
        </w:rPr>
        <w:t>одгледување и</w:t>
      </w:r>
      <w:r w:rsidRPr="00D33C61">
        <w:rPr>
          <w:rFonts w:ascii="StobiSerif Regular" w:hAnsi="StobiSerif Regular"/>
          <w:sz w:val="22"/>
          <w:szCs w:val="22"/>
          <w:lang w:val="mk-MK"/>
        </w:rPr>
        <w:t xml:space="preserve"> </w:t>
      </w:r>
      <w:r w:rsidRPr="00D33C61">
        <w:rPr>
          <w:rStyle w:val="hps"/>
          <w:rFonts w:ascii="StobiSerif Regular" w:hAnsi="StobiSerif Regular"/>
          <w:sz w:val="22"/>
          <w:szCs w:val="22"/>
          <w:lang w:val="mk-MK"/>
        </w:rPr>
        <w:t>трговија со</w:t>
      </w:r>
      <w:r w:rsidRPr="00D33C61">
        <w:rPr>
          <w:rFonts w:ascii="StobiSerif Regular" w:hAnsi="StobiSerif Regular"/>
          <w:sz w:val="22"/>
          <w:szCs w:val="22"/>
          <w:lang w:val="mk-MK"/>
        </w:rPr>
        <w:t xml:space="preserve"> </w:t>
      </w:r>
      <w:r w:rsidRPr="00D33C61">
        <w:rPr>
          <w:rStyle w:val="hps"/>
          <w:rFonts w:ascii="StobiSerif Regular" w:hAnsi="StobiSerif Regular"/>
          <w:sz w:val="22"/>
          <w:szCs w:val="22"/>
          <w:lang w:val="mk-MK"/>
        </w:rPr>
        <w:t>животни, особено</w:t>
      </w:r>
      <w:r w:rsidRPr="00D33C61">
        <w:rPr>
          <w:rFonts w:ascii="StobiSerif Regular" w:hAnsi="StobiSerif Regular"/>
          <w:sz w:val="22"/>
          <w:szCs w:val="22"/>
          <w:lang w:val="mk-MK"/>
        </w:rPr>
        <w:t xml:space="preserve"> </w:t>
      </w:r>
      <w:r w:rsidRPr="00D33C61">
        <w:rPr>
          <w:rStyle w:val="hps"/>
          <w:rFonts w:ascii="StobiSerif Regular" w:hAnsi="StobiSerif Regular"/>
          <w:sz w:val="22"/>
          <w:szCs w:val="22"/>
          <w:lang w:val="mk-MK"/>
        </w:rPr>
        <w:t>од источните</w:t>
      </w:r>
      <w:r w:rsidRPr="00D33C61">
        <w:rPr>
          <w:rFonts w:ascii="StobiSerif Regular" w:hAnsi="StobiSerif Regular"/>
          <w:sz w:val="22"/>
          <w:szCs w:val="22"/>
          <w:lang w:val="mk-MK"/>
        </w:rPr>
        <w:t xml:space="preserve"> </w:t>
      </w:r>
      <w:r w:rsidRPr="00D33C61">
        <w:rPr>
          <w:rStyle w:val="hps"/>
          <w:rFonts w:ascii="StobiSerif Regular" w:hAnsi="StobiSerif Regular"/>
          <w:sz w:val="22"/>
          <w:szCs w:val="22"/>
          <w:lang w:val="mk-MK"/>
        </w:rPr>
        <w:t>европски земји;</w:t>
      </w:r>
    </w:p>
    <w:p w:rsidR="004460B6" w:rsidRPr="00D33C61" w:rsidRDefault="004460B6" w:rsidP="004460B6">
      <w:pPr>
        <w:numPr>
          <w:ilvl w:val="0"/>
          <w:numId w:val="3"/>
        </w:numPr>
        <w:suppressAutoHyphens/>
        <w:jc w:val="both"/>
        <w:rPr>
          <w:rFonts w:ascii="StobiSerif Regular" w:hAnsi="StobiSerif Regular"/>
          <w:sz w:val="22"/>
          <w:szCs w:val="22"/>
          <w:lang w:val="ru-RU"/>
        </w:rPr>
      </w:pPr>
      <w:r w:rsidRPr="00D33C61">
        <w:rPr>
          <w:rStyle w:val="hps"/>
          <w:rFonts w:ascii="StobiSerif Regular" w:hAnsi="StobiSerif Regular"/>
          <w:sz w:val="22"/>
          <w:szCs w:val="22"/>
          <w:lang w:val="mk-MK"/>
        </w:rPr>
        <w:t>Заштита на потрошувачите</w:t>
      </w:r>
      <w:r w:rsidRPr="00D33C61">
        <w:rPr>
          <w:rFonts w:ascii="StobiSerif Regular" w:hAnsi="StobiSerif Regular"/>
          <w:sz w:val="22"/>
          <w:szCs w:val="22"/>
          <w:lang w:val="mk-MK"/>
        </w:rPr>
        <w:t xml:space="preserve">: често </w:t>
      </w:r>
      <w:r w:rsidRPr="00D33C61">
        <w:rPr>
          <w:rStyle w:val="hps"/>
          <w:rFonts w:ascii="StobiSerif Regular" w:hAnsi="StobiSerif Regular"/>
          <w:sz w:val="22"/>
          <w:szCs w:val="22"/>
          <w:lang w:val="mk-MK"/>
        </w:rPr>
        <w:t>деца и постари</w:t>
      </w:r>
      <w:r w:rsidRPr="00D33C61">
        <w:rPr>
          <w:rFonts w:ascii="StobiSerif Regular" w:hAnsi="StobiSerif Regular"/>
          <w:sz w:val="22"/>
          <w:szCs w:val="22"/>
          <w:lang w:val="mk-MK"/>
        </w:rPr>
        <w:t xml:space="preserve"> </w:t>
      </w:r>
      <w:r w:rsidRPr="00D33C61">
        <w:rPr>
          <w:rStyle w:val="hps"/>
          <w:rFonts w:ascii="StobiSerif Regular" w:hAnsi="StobiSerif Regular"/>
          <w:sz w:val="22"/>
          <w:szCs w:val="22"/>
          <w:lang w:val="mk-MK"/>
        </w:rPr>
        <w:t>луѓе,</w:t>
      </w:r>
      <w:r w:rsidRPr="00D33C61">
        <w:rPr>
          <w:rFonts w:ascii="StobiSerif Regular" w:hAnsi="StobiSerif Regular"/>
          <w:sz w:val="22"/>
          <w:szCs w:val="22"/>
          <w:lang w:val="mk-MK"/>
        </w:rPr>
        <w:t xml:space="preserve"> </w:t>
      </w:r>
      <w:r w:rsidRPr="00D33C61">
        <w:rPr>
          <w:rStyle w:val="hps"/>
          <w:rFonts w:ascii="StobiSerif Regular" w:hAnsi="StobiSerif Regular"/>
          <w:sz w:val="22"/>
          <w:szCs w:val="22"/>
          <w:lang w:val="mk-MK"/>
        </w:rPr>
        <w:t>сопствениците на животни</w:t>
      </w:r>
      <w:r w:rsidRPr="00D33C61">
        <w:rPr>
          <w:rFonts w:ascii="StobiSerif Regular" w:hAnsi="StobiSerif Regular"/>
          <w:sz w:val="22"/>
          <w:szCs w:val="22"/>
          <w:lang w:val="mk-MK"/>
        </w:rPr>
        <w:t xml:space="preserve"> </w:t>
      </w:r>
      <w:r w:rsidRPr="00D33C61">
        <w:rPr>
          <w:rStyle w:val="hps"/>
          <w:rFonts w:ascii="StobiSerif Regular" w:hAnsi="StobiSerif Regular"/>
          <w:sz w:val="22"/>
          <w:szCs w:val="22"/>
          <w:lang w:val="mk-MK"/>
        </w:rPr>
        <w:t>и љубители на животни или обични</w:t>
      </w:r>
      <w:r w:rsidRPr="00D33C61">
        <w:rPr>
          <w:rFonts w:ascii="StobiSerif Regular" w:hAnsi="StobiSerif Regular"/>
          <w:sz w:val="22"/>
          <w:szCs w:val="22"/>
          <w:lang w:val="mk-MK"/>
        </w:rPr>
        <w:t xml:space="preserve"> </w:t>
      </w:r>
      <w:r w:rsidRPr="00D33C61">
        <w:rPr>
          <w:rStyle w:val="hps"/>
          <w:rFonts w:ascii="StobiSerif Regular" w:hAnsi="StobiSerif Regular"/>
          <w:sz w:val="22"/>
          <w:szCs w:val="22"/>
          <w:lang w:val="mk-MK"/>
        </w:rPr>
        <w:t>граѓани се</w:t>
      </w:r>
      <w:r w:rsidRPr="00D33C61">
        <w:rPr>
          <w:rFonts w:ascii="StobiSerif Regular" w:hAnsi="StobiSerif Regular"/>
          <w:sz w:val="22"/>
          <w:szCs w:val="22"/>
          <w:lang w:val="mk-MK"/>
        </w:rPr>
        <w:t xml:space="preserve"> </w:t>
      </w:r>
      <w:r w:rsidRPr="00D33C61">
        <w:rPr>
          <w:rStyle w:val="hps"/>
          <w:rFonts w:ascii="StobiSerif Regular" w:hAnsi="StobiSerif Regular"/>
          <w:sz w:val="22"/>
          <w:szCs w:val="22"/>
          <w:lang w:val="mk-MK"/>
        </w:rPr>
        <w:t>постојано изложени на</w:t>
      </w:r>
      <w:r w:rsidRPr="00D33C61">
        <w:rPr>
          <w:rFonts w:ascii="StobiSerif Regular" w:hAnsi="StobiSerif Regular"/>
          <w:sz w:val="22"/>
          <w:szCs w:val="22"/>
          <w:lang w:val="mk-MK"/>
        </w:rPr>
        <w:t xml:space="preserve"> </w:t>
      </w:r>
      <w:r w:rsidRPr="00D33C61">
        <w:rPr>
          <w:rStyle w:val="hps"/>
          <w:rFonts w:ascii="StobiSerif Regular" w:hAnsi="StobiSerif Regular"/>
          <w:sz w:val="22"/>
          <w:szCs w:val="22"/>
          <w:lang w:val="mk-MK"/>
        </w:rPr>
        <w:t>насилство и злоупотреба на</w:t>
      </w:r>
      <w:r w:rsidRPr="00D33C61">
        <w:rPr>
          <w:rFonts w:ascii="StobiSerif Regular" w:hAnsi="StobiSerif Regular"/>
          <w:sz w:val="22"/>
          <w:szCs w:val="22"/>
          <w:lang w:val="mk-MK"/>
        </w:rPr>
        <w:t xml:space="preserve"> </w:t>
      </w:r>
      <w:r w:rsidRPr="00D33C61">
        <w:rPr>
          <w:rStyle w:val="hps"/>
          <w:rFonts w:ascii="StobiSerif Regular" w:hAnsi="StobiSerif Regular"/>
          <w:sz w:val="22"/>
          <w:szCs w:val="22"/>
          <w:lang w:val="mk-MK"/>
        </w:rPr>
        <w:t>животни, понекогаш</w:t>
      </w:r>
      <w:r w:rsidRPr="00D33C61">
        <w:rPr>
          <w:rFonts w:ascii="StobiSerif Regular" w:hAnsi="StobiSerif Regular"/>
          <w:sz w:val="22"/>
          <w:szCs w:val="22"/>
          <w:lang w:val="mk-MK"/>
        </w:rPr>
        <w:t xml:space="preserve"> и самите тие </w:t>
      </w:r>
      <w:r w:rsidRPr="00D33C61">
        <w:rPr>
          <w:rStyle w:val="hps"/>
          <w:rFonts w:ascii="StobiSerif Regular" w:hAnsi="StobiSerif Regular"/>
          <w:sz w:val="22"/>
          <w:szCs w:val="22"/>
          <w:lang w:val="mk-MK"/>
        </w:rPr>
        <w:t>се директно загрозени</w:t>
      </w:r>
      <w:r w:rsidRPr="00D33C61">
        <w:rPr>
          <w:rFonts w:ascii="StobiSerif Regular" w:hAnsi="StobiSerif Regular"/>
          <w:sz w:val="22"/>
          <w:szCs w:val="22"/>
          <w:lang w:val="mk-MK"/>
        </w:rPr>
        <w:t xml:space="preserve"> </w:t>
      </w:r>
      <w:r w:rsidRPr="00D33C61">
        <w:rPr>
          <w:rStyle w:val="hps"/>
          <w:rFonts w:ascii="StobiSerif Regular" w:hAnsi="StobiSerif Regular"/>
          <w:sz w:val="22"/>
          <w:szCs w:val="22"/>
          <w:lang w:val="mk-MK"/>
        </w:rPr>
        <w:t>и вербално</w:t>
      </w:r>
      <w:r w:rsidRPr="00D33C61">
        <w:rPr>
          <w:rFonts w:ascii="StobiSerif Regular" w:hAnsi="StobiSerif Regular"/>
          <w:sz w:val="22"/>
          <w:szCs w:val="22"/>
          <w:lang w:val="mk-MK"/>
        </w:rPr>
        <w:t xml:space="preserve"> </w:t>
      </w:r>
      <w:r w:rsidRPr="00D33C61">
        <w:rPr>
          <w:rStyle w:val="hps"/>
          <w:rFonts w:ascii="StobiSerif Regular" w:hAnsi="StobiSerif Regular"/>
          <w:sz w:val="22"/>
          <w:szCs w:val="22"/>
          <w:lang w:val="mk-MK"/>
        </w:rPr>
        <w:t>или дури и</w:t>
      </w:r>
      <w:r w:rsidRPr="00D33C61">
        <w:rPr>
          <w:rFonts w:ascii="StobiSerif Regular" w:hAnsi="StobiSerif Regular"/>
          <w:sz w:val="22"/>
          <w:szCs w:val="22"/>
          <w:lang w:val="mk-MK"/>
        </w:rPr>
        <w:t xml:space="preserve"> </w:t>
      </w:r>
      <w:r w:rsidRPr="00D33C61">
        <w:rPr>
          <w:rStyle w:val="hps"/>
          <w:rFonts w:ascii="StobiSerif Regular" w:hAnsi="StobiSerif Regular"/>
          <w:sz w:val="22"/>
          <w:szCs w:val="22"/>
          <w:lang w:val="mk-MK"/>
        </w:rPr>
        <w:t>физички нападнати</w:t>
      </w:r>
      <w:r w:rsidRPr="00D33C61">
        <w:rPr>
          <w:rFonts w:ascii="StobiSerif Regular" w:hAnsi="StobiSerif Regular"/>
          <w:sz w:val="22"/>
          <w:szCs w:val="22"/>
          <w:lang w:val="mk-MK"/>
        </w:rPr>
        <w:t xml:space="preserve"> </w:t>
      </w:r>
      <w:r w:rsidRPr="00D33C61">
        <w:rPr>
          <w:rStyle w:val="hps"/>
          <w:rFonts w:ascii="StobiSerif Regular" w:hAnsi="StobiSerif Regular"/>
          <w:sz w:val="22"/>
          <w:szCs w:val="22"/>
          <w:lang w:val="mk-MK"/>
        </w:rPr>
        <w:t>од страна на</w:t>
      </w:r>
      <w:r w:rsidRPr="00D33C61">
        <w:rPr>
          <w:rFonts w:ascii="StobiSerif Regular" w:hAnsi="StobiSerif Regular"/>
          <w:sz w:val="22"/>
          <w:szCs w:val="22"/>
          <w:lang w:val="mk-MK"/>
        </w:rPr>
        <w:t xml:space="preserve"> </w:t>
      </w:r>
      <w:r w:rsidRPr="00D33C61">
        <w:rPr>
          <w:rStyle w:val="hps"/>
          <w:rFonts w:ascii="StobiSerif Regular" w:hAnsi="StobiSerif Regular"/>
          <w:i/>
          <w:sz w:val="22"/>
          <w:szCs w:val="22"/>
          <w:lang w:val="mk-MK"/>
        </w:rPr>
        <w:t>ловците на кучиња</w:t>
      </w:r>
      <w:r w:rsidRPr="00D33C61">
        <w:rPr>
          <w:rFonts w:ascii="StobiSerif Regular" w:hAnsi="StobiSerif Regular"/>
          <w:sz w:val="22"/>
          <w:szCs w:val="22"/>
          <w:lang w:val="mk-MK"/>
        </w:rPr>
        <w:t xml:space="preserve"> и </w:t>
      </w:r>
      <w:r w:rsidRPr="00D33C61">
        <w:rPr>
          <w:rStyle w:val="hps"/>
          <w:rFonts w:ascii="StobiSerif Regular" w:hAnsi="StobiSerif Regular"/>
          <w:sz w:val="22"/>
          <w:szCs w:val="22"/>
          <w:lang w:val="mk-MK"/>
        </w:rPr>
        <w:t>агресивните</w:t>
      </w:r>
      <w:r w:rsidRPr="00D33C61">
        <w:rPr>
          <w:rFonts w:ascii="StobiSerif Regular" w:hAnsi="StobiSerif Regular"/>
          <w:sz w:val="22"/>
          <w:szCs w:val="22"/>
          <w:lang w:val="mk-MK"/>
        </w:rPr>
        <w:t xml:space="preserve"> </w:t>
      </w:r>
      <w:r w:rsidRPr="00D33C61">
        <w:rPr>
          <w:rStyle w:val="hps"/>
          <w:rFonts w:ascii="StobiSerif Regular" w:hAnsi="StobiSerif Regular"/>
          <w:sz w:val="22"/>
          <w:szCs w:val="22"/>
          <w:lang w:val="mk-MK"/>
        </w:rPr>
        <w:t>луѓе.</w:t>
      </w:r>
    </w:p>
    <w:p w:rsidR="004460B6" w:rsidRPr="00D33C61" w:rsidRDefault="004460B6" w:rsidP="004460B6">
      <w:pPr>
        <w:contextualSpacing/>
        <w:rPr>
          <w:rStyle w:val="hps"/>
          <w:rFonts w:ascii="StobiSerif Regular" w:hAnsi="StobiSerif Regular"/>
          <w:sz w:val="22"/>
          <w:szCs w:val="22"/>
          <w:lang w:val="mk-MK"/>
        </w:rPr>
      </w:pPr>
    </w:p>
    <w:p w:rsidR="004460B6" w:rsidRPr="00D33C61" w:rsidRDefault="004460B6" w:rsidP="004460B6">
      <w:pPr>
        <w:contextualSpacing/>
        <w:jc w:val="both"/>
        <w:rPr>
          <w:rStyle w:val="hps"/>
          <w:rFonts w:ascii="StobiSerif Regular" w:hAnsi="StobiSerif Regular"/>
          <w:sz w:val="22"/>
          <w:szCs w:val="22"/>
          <w:lang w:val="mk-MK"/>
        </w:rPr>
      </w:pPr>
      <w:r w:rsidRPr="00D33C61">
        <w:rPr>
          <w:rStyle w:val="hps"/>
          <w:rFonts w:ascii="StobiSerif Regular" w:hAnsi="StobiSerif Regular"/>
          <w:sz w:val="22"/>
          <w:szCs w:val="22"/>
          <w:lang w:val="mk-MK"/>
        </w:rPr>
        <w:t>Сериозноста</w:t>
      </w:r>
      <w:r w:rsidRPr="00D33C61">
        <w:rPr>
          <w:rFonts w:ascii="StobiSerif Regular" w:hAnsi="StobiSerif Regular"/>
          <w:sz w:val="22"/>
          <w:szCs w:val="22"/>
          <w:lang w:val="mk-MK"/>
        </w:rPr>
        <w:t xml:space="preserve"> </w:t>
      </w:r>
      <w:r w:rsidRPr="00D33C61">
        <w:rPr>
          <w:rStyle w:val="hps"/>
          <w:rFonts w:ascii="StobiSerif Regular" w:hAnsi="StobiSerif Regular"/>
          <w:sz w:val="22"/>
          <w:szCs w:val="22"/>
          <w:lang w:val="mk-MK"/>
        </w:rPr>
        <w:t>на</w:t>
      </w:r>
      <w:r w:rsidRPr="00D33C61">
        <w:rPr>
          <w:rFonts w:ascii="StobiSerif Regular" w:hAnsi="StobiSerif Regular"/>
          <w:sz w:val="22"/>
          <w:szCs w:val="22"/>
          <w:lang w:val="mk-MK"/>
        </w:rPr>
        <w:t xml:space="preserve"> </w:t>
      </w:r>
      <w:r w:rsidRPr="00D33C61">
        <w:rPr>
          <w:rStyle w:val="hps"/>
          <w:rFonts w:ascii="StobiSerif Regular" w:hAnsi="StobiSerif Regular"/>
          <w:sz w:val="22"/>
          <w:szCs w:val="22"/>
          <w:lang w:val="mk-MK"/>
        </w:rPr>
        <w:t>оваа појава</w:t>
      </w:r>
      <w:r w:rsidRPr="00D33C61">
        <w:rPr>
          <w:rFonts w:ascii="StobiSerif Regular" w:hAnsi="StobiSerif Regular"/>
          <w:sz w:val="22"/>
          <w:szCs w:val="22"/>
          <w:lang w:val="mk-MK"/>
        </w:rPr>
        <w:t xml:space="preserve"> </w:t>
      </w:r>
      <w:r w:rsidRPr="00D33C61">
        <w:rPr>
          <w:rStyle w:val="hps"/>
          <w:rFonts w:ascii="StobiSerif Regular" w:hAnsi="StobiSerif Regular"/>
          <w:sz w:val="22"/>
          <w:szCs w:val="22"/>
          <w:lang w:val="mk-MK"/>
        </w:rPr>
        <w:t>е особено голема во</w:t>
      </w:r>
      <w:r w:rsidRPr="00D33C61">
        <w:rPr>
          <w:rFonts w:ascii="StobiSerif Regular" w:hAnsi="StobiSerif Regular"/>
          <w:sz w:val="22"/>
          <w:szCs w:val="22"/>
          <w:lang w:val="mk-MK"/>
        </w:rPr>
        <w:t xml:space="preserve"> </w:t>
      </w:r>
      <w:r w:rsidRPr="00D33C61">
        <w:rPr>
          <w:rStyle w:val="hps"/>
          <w:rFonts w:ascii="StobiSerif Regular" w:hAnsi="StobiSerif Regular"/>
          <w:sz w:val="22"/>
          <w:szCs w:val="22"/>
          <w:lang w:val="mk-MK"/>
        </w:rPr>
        <w:t>источните европски земји</w:t>
      </w:r>
      <w:r w:rsidRPr="00D33C61">
        <w:rPr>
          <w:rFonts w:ascii="StobiSerif Regular" w:hAnsi="StobiSerif Regular"/>
          <w:sz w:val="22"/>
          <w:szCs w:val="22"/>
          <w:lang w:val="mk-MK"/>
        </w:rPr>
        <w:t xml:space="preserve"> бидејќи </w:t>
      </w:r>
      <w:r w:rsidRPr="00D33C61">
        <w:rPr>
          <w:rStyle w:val="hps"/>
          <w:rFonts w:ascii="StobiSerif Regular" w:hAnsi="StobiSerif Regular"/>
          <w:sz w:val="22"/>
          <w:szCs w:val="22"/>
          <w:lang w:val="mk-MK"/>
        </w:rPr>
        <w:t>често</w:t>
      </w:r>
      <w:r w:rsidRPr="00D33C61">
        <w:rPr>
          <w:rFonts w:ascii="StobiSerif Regular" w:hAnsi="StobiSerif Regular"/>
          <w:sz w:val="22"/>
          <w:szCs w:val="22"/>
          <w:lang w:val="mk-MK"/>
        </w:rPr>
        <w:t xml:space="preserve"> е во спротивност со параметрите </w:t>
      </w:r>
      <w:r w:rsidRPr="00D33C61">
        <w:rPr>
          <w:rStyle w:val="hps"/>
          <w:rFonts w:ascii="StobiSerif Regular" w:hAnsi="StobiSerif Regular"/>
          <w:sz w:val="22"/>
          <w:szCs w:val="22"/>
          <w:lang w:val="mk-MK"/>
        </w:rPr>
        <w:t>за</w:t>
      </w:r>
      <w:r w:rsidRPr="00D33C61">
        <w:rPr>
          <w:rFonts w:ascii="StobiSerif Regular" w:hAnsi="StobiSerif Regular"/>
          <w:sz w:val="22"/>
          <w:szCs w:val="22"/>
          <w:lang w:val="mk-MK"/>
        </w:rPr>
        <w:t xml:space="preserve"> </w:t>
      </w:r>
      <w:r w:rsidRPr="00D33C61">
        <w:rPr>
          <w:rStyle w:val="hps"/>
          <w:rFonts w:ascii="StobiSerif Regular" w:hAnsi="StobiSerif Regular"/>
          <w:sz w:val="22"/>
          <w:szCs w:val="22"/>
          <w:lang w:val="mk-MK"/>
        </w:rPr>
        <w:t>пристапување кон ЕУ</w:t>
      </w:r>
      <w:r w:rsidRPr="00D33C61">
        <w:rPr>
          <w:rFonts w:ascii="StobiSerif Regular" w:hAnsi="StobiSerif Regular"/>
          <w:sz w:val="22"/>
          <w:szCs w:val="22"/>
          <w:lang w:val="mk-MK"/>
        </w:rPr>
        <w:t xml:space="preserve"> </w:t>
      </w:r>
      <w:r w:rsidRPr="00D33C61">
        <w:rPr>
          <w:rStyle w:val="hps"/>
          <w:rFonts w:ascii="StobiSerif Regular" w:hAnsi="StobiSerif Regular"/>
          <w:sz w:val="22"/>
          <w:szCs w:val="22"/>
          <w:lang w:val="mk-MK"/>
        </w:rPr>
        <w:t>главно</w:t>
      </w:r>
      <w:r w:rsidRPr="00D33C61">
        <w:rPr>
          <w:rFonts w:ascii="StobiSerif Regular" w:hAnsi="StobiSerif Regular"/>
          <w:sz w:val="22"/>
          <w:szCs w:val="22"/>
          <w:lang w:val="mk-MK"/>
        </w:rPr>
        <w:t xml:space="preserve"> </w:t>
      </w:r>
      <w:r w:rsidRPr="00D33C61">
        <w:rPr>
          <w:rStyle w:val="hps"/>
          <w:rFonts w:ascii="StobiSerif Regular" w:hAnsi="StobiSerif Regular"/>
          <w:sz w:val="22"/>
          <w:szCs w:val="22"/>
          <w:lang w:val="mk-MK"/>
        </w:rPr>
        <w:t>во врска</w:t>
      </w:r>
      <w:r w:rsidRPr="00D33C61">
        <w:rPr>
          <w:rFonts w:ascii="StobiSerif Regular" w:hAnsi="StobiSerif Regular"/>
          <w:sz w:val="22"/>
          <w:szCs w:val="22"/>
          <w:lang w:val="mk-MK"/>
        </w:rPr>
        <w:t xml:space="preserve"> </w:t>
      </w:r>
      <w:r w:rsidRPr="00D33C61">
        <w:rPr>
          <w:rStyle w:val="hps"/>
          <w:rFonts w:ascii="StobiSerif Regular" w:hAnsi="StobiSerif Regular"/>
          <w:sz w:val="22"/>
          <w:szCs w:val="22"/>
          <w:lang w:val="mk-MK"/>
        </w:rPr>
        <w:t>со политиките за урбана животна средина.</w:t>
      </w:r>
    </w:p>
    <w:p w:rsidR="004460B6" w:rsidRPr="00D33C61" w:rsidRDefault="004460B6" w:rsidP="004460B6">
      <w:pPr>
        <w:contextualSpacing/>
        <w:jc w:val="both"/>
        <w:rPr>
          <w:rStyle w:val="hps"/>
          <w:rFonts w:ascii="StobiSerif Regular" w:hAnsi="StobiSerif Regular"/>
          <w:sz w:val="22"/>
          <w:szCs w:val="22"/>
          <w:lang w:val="ru-RU"/>
        </w:rPr>
      </w:pPr>
      <w:r w:rsidRPr="00D33C61">
        <w:rPr>
          <w:rStyle w:val="hps"/>
          <w:rFonts w:ascii="StobiSerif Regular" w:hAnsi="StobiSerif Regular"/>
          <w:sz w:val="22"/>
          <w:szCs w:val="22"/>
          <w:lang w:val="mk-MK"/>
        </w:rPr>
        <w:t>Многупати</w:t>
      </w:r>
      <w:r w:rsidRPr="00D33C61">
        <w:rPr>
          <w:rFonts w:ascii="StobiSerif Regular" w:hAnsi="StobiSerif Regular"/>
          <w:sz w:val="22"/>
          <w:szCs w:val="22"/>
          <w:lang w:val="mk-MK"/>
        </w:rPr>
        <w:t xml:space="preserve"> </w:t>
      </w:r>
      <w:r w:rsidRPr="00D33C61">
        <w:rPr>
          <w:rStyle w:val="hps"/>
          <w:rFonts w:ascii="StobiSerif Regular" w:hAnsi="StobiSerif Regular"/>
          <w:sz w:val="22"/>
          <w:szCs w:val="22"/>
          <w:lang w:val="mk-MK"/>
        </w:rPr>
        <w:t>Европскиот парламент</w:t>
      </w:r>
      <w:r w:rsidRPr="00D33C61">
        <w:rPr>
          <w:rFonts w:ascii="StobiSerif Regular" w:hAnsi="StobiSerif Regular"/>
          <w:sz w:val="22"/>
          <w:szCs w:val="22"/>
          <w:lang w:val="mk-MK"/>
        </w:rPr>
        <w:t xml:space="preserve"> </w:t>
      </w:r>
      <w:r w:rsidRPr="00D33C61">
        <w:rPr>
          <w:rStyle w:val="hps"/>
          <w:rFonts w:ascii="StobiSerif Regular" w:hAnsi="StobiSerif Regular"/>
          <w:sz w:val="22"/>
          <w:szCs w:val="22"/>
          <w:lang w:val="mk-MK"/>
        </w:rPr>
        <w:t>(глас</w:t>
      </w:r>
      <w:r w:rsidRPr="00D33C61">
        <w:rPr>
          <w:rFonts w:ascii="StobiSerif Regular" w:hAnsi="StobiSerif Regular"/>
          <w:sz w:val="22"/>
          <w:szCs w:val="22"/>
          <w:lang w:val="mk-MK"/>
        </w:rPr>
        <w:t xml:space="preserve"> </w:t>
      </w:r>
      <w:r w:rsidRPr="00D33C61">
        <w:rPr>
          <w:rStyle w:val="hps"/>
          <w:rFonts w:ascii="StobiSerif Regular" w:hAnsi="StobiSerif Regular"/>
          <w:sz w:val="22"/>
          <w:szCs w:val="22"/>
          <w:lang w:val="mk-MK"/>
        </w:rPr>
        <w:t>на милиони</w:t>
      </w:r>
      <w:r w:rsidRPr="00D33C61">
        <w:rPr>
          <w:rFonts w:ascii="StobiSerif Regular" w:hAnsi="StobiSerif Regular"/>
          <w:sz w:val="22"/>
          <w:szCs w:val="22"/>
          <w:lang w:val="mk-MK"/>
        </w:rPr>
        <w:t xml:space="preserve"> </w:t>
      </w:r>
      <w:r w:rsidRPr="00D33C61">
        <w:rPr>
          <w:rStyle w:val="hps"/>
          <w:rFonts w:ascii="StobiSerif Regular" w:hAnsi="StobiSerif Regular"/>
          <w:sz w:val="22"/>
          <w:szCs w:val="22"/>
          <w:lang w:val="mk-MK"/>
        </w:rPr>
        <w:t>граѓани)</w:t>
      </w:r>
      <w:r w:rsidRPr="00D33C61">
        <w:rPr>
          <w:rFonts w:ascii="StobiSerif Regular" w:hAnsi="StobiSerif Regular"/>
          <w:sz w:val="22"/>
          <w:szCs w:val="22"/>
          <w:lang w:val="mk-MK"/>
        </w:rPr>
        <w:t xml:space="preserve"> </w:t>
      </w:r>
      <w:r w:rsidRPr="00D33C61">
        <w:rPr>
          <w:rStyle w:val="hps"/>
          <w:rFonts w:ascii="StobiSerif Regular" w:hAnsi="StobiSerif Regular"/>
          <w:sz w:val="22"/>
          <w:szCs w:val="22"/>
          <w:lang w:val="mk-MK"/>
        </w:rPr>
        <w:t>ги повика европските</w:t>
      </w:r>
      <w:r w:rsidRPr="00D33C61">
        <w:rPr>
          <w:rFonts w:ascii="StobiSerif Regular" w:hAnsi="StobiSerif Regular"/>
          <w:sz w:val="22"/>
          <w:szCs w:val="22"/>
          <w:lang w:val="mk-MK"/>
        </w:rPr>
        <w:t xml:space="preserve"> </w:t>
      </w:r>
      <w:r w:rsidRPr="00D33C61">
        <w:rPr>
          <w:rStyle w:val="hps"/>
          <w:rFonts w:ascii="StobiSerif Regular" w:hAnsi="StobiSerif Regular"/>
          <w:sz w:val="22"/>
          <w:szCs w:val="22"/>
          <w:lang w:val="mk-MK"/>
        </w:rPr>
        <w:t>и националните институции</w:t>
      </w:r>
      <w:r w:rsidRPr="00D33C61">
        <w:rPr>
          <w:rFonts w:ascii="StobiSerif Regular" w:hAnsi="StobiSerif Regular"/>
          <w:sz w:val="22"/>
          <w:szCs w:val="22"/>
          <w:lang w:val="mk-MK"/>
        </w:rPr>
        <w:t xml:space="preserve"> </w:t>
      </w:r>
      <w:r w:rsidRPr="00D33C61">
        <w:rPr>
          <w:rStyle w:val="hps"/>
          <w:rFonts w:ascii="StobiSerif Regular" w:hAnsi="StobiSerif Regular"/>
          <w:sz w:val="22"/>
          <w:szCs w:val="22"/>
          <w:lang w:val="mk-MK"/>
        </w:rPr>
        <w:t>да промовираат</w:t>
      </w:r>
      <w:r w:rsidRPr="00D33C61">
        <w:rPr>
          <w:rFonts w:ascii="StobiSerif Regular" w:hAnsi="StobiSerif Regular"/>
          <w:sz w:val="22"/>
          <w:szCs w:val="22"/>
          <w:lang w:val="mk-MK"/>
        </w:rPr>
        <w:t xml:space="preserve"> </w:t>
      </w:r>
      <w:r w:rsidRPr="00D33C61">
        <w:rPr>
          <w:rStyle w:val="hps"/>
          <w:rFonts w:ascii="StobiSerif Regular" w:hAnsi="StobiSerif Regular"/>
          <w:sz w:val="22"/>
          <w:szCs w:val="22"/>
          <w:lang w:val="mk-MK"/>
        </w:rPr>
        <w:t>и спроведуваат</w:t>
      </w:r>
      <w:r w:rsidRPr="00D33C61">
        <w:rPr>
          <w:rFonts w:ascii="StobiSerif Regular" w:hAnsi="StobiSerif Regular"/>
          <w:sz w:val="22"/>
          <w:szCs w:val="22"/>
          <w:lang w:val="mk-MK"/>
        </w:rPr>
        <w:t xml:space="preserve"> </w:t>
      </w:r>
      <w:r w:rsidRPr="00D33C61">
        <w:rPr>
          <w:rStyle w:val="hps"/>
          <w:rFonts w:ascii="StobiSerif Regular" w:hAnsi="StobiSerif Regular"/>
          <w:sz w:val="22"/>
          <w:szCs w:val="22"/>
          <w:lang w:val="mk-MK"/>
        </w:rPr>
        <w:t>долгорочни</w:t>
      </w:r>
      <w:r w:rsidRPr="00D33C61">
        <w:rPr>
          <w:rFonts w:ascii="StobiSerif Regular" w:hAnsi="StobiSerif Regular"/>
          <w:sz w:val="22"/>
          <w:szCs w:val="22"/>
          <w:lang w:val="mk-MK"/>
        </w:rPr>
        <w:t xml:space="preserve"> </w:t>
      </w:r>
      <w:r w:rsidRPr="00D33C61">
        <w:rPr>
          <w:rStyle w:val="hps"/>
          <w:rFonts w:ascii="StobiSerif Regular" w:hAnsi="StobiSerif Regular"/>
          <w:sz w:val="22"/>
          <w:szCs w:val="22"/>
          <w:lang w:val="mk-MK"/>
        </w:rPr>
        <w:t>политики насочени кон конкретни цели за да се</w:t>
      </w:r>
      <w:r w:rsidRPr="00D33C61">
        <w:rPr>
          <w:rFonts w:ascii="StobiSerif Regular" w:hAnsi="StobiSerif Regular"/>
          <w:sz w:val="22"/>
          <w:szCs w:val="22"/>
          <w:lang w:val="mk-MK"/>
        </w:rPr>
        <w:t xml:space="preserve"> </w:t>
      </w:r>
      <w:r w:rsidRPr="00D33C61">
        <w:rPr>
          <w:rStyle w:val="hps"/>
          <w:rFonts w:ascii="StobiSerif Regular" w:hAnsi="StobiSerif Regular"/>
          <w:sz w:val="22"/>
          <w:szCs w:val="22"/>
          <w:lang w:val="mk-MK"/>
        </w:rPr>
        <w:t>заштитат и</w:t>
      </w:r>
      <w:r w:rsidRPr="00D33C61">
        <w:rPr>
          <w:rFonts w:ascii="StobiSerif Regular" w:hAnsi="StobiSerif Regular"/>
          <w:sz w:val="22"/>
          <w:szCs w:val="22"/>
          <w:lang w:val="mk-MK"/>
        </w:rPr>
        <w:t xml:space="preserve"> </w:t>
      </w:r>
      <w:r w:rsidRPr="00D33C61">
        <w:rPr>
          <w:rStyle w:val="hps"/>
          <w:rFonts w:ascii="StobiSerif Regular" w:hAnsi="StobiSerif Regular"/>
          <w:sz w:val="22"/>
          <w:szCs w:val="22"/>
          <w:lang w:val="mk-MK"/>
        </w:rPr>
        <w:t>животните и луѓето.</w:t>
      </w:r>
    </w:p>
    <w:p w:rsidR="004460B6" w:rsidRPr="00D33C61" w:rsidRDefault="004460B6" w:rsidP="004460B6">
      <w:pPr>
        <w:contextualSpacing/>
        <w:jc w:val="both"/>
        <w:rPr>
          <w:rFonts w:ascii="StobiSerif Regular" w:hAnsi="StobiSerif Regular"/>
          <w:sz w:val="22"/>
          <w:szCs w:val="22"/>
          <w:lang w:val="mk-MK"/>
        </w:rPr>
      </w:pPr>
    </w:p>
    <w:p w:rsidR="004460B6" w:rsidRPr="00D33C61" w:rsidRDefault="004460B6" w:rsidP="004460B6">
      <w:pPr>
        <w:contextualSpacing/>
        <w:jc w:val="both"/>
        <w:rPr>
          <w:rFonts w:ascii="StobiSerif Regular" w:hAnsi="StobiSerif Regular"/>
          <w:b/>
          <w:sz w:val="22"/>
          <w:szCs w:val="22"/>
          <w:lang w:val="mk-MK"/>
        </w:rPr>
      </w:pPr>
      <w:r w:rsidRPr="00D33C61">
        <w:rPr>
          <w:rFonts w:ascii="StobiSerif Regular" w:hAnsi="StobiSerif Regular"/>
          <w:b/>
          <w:sz w:val="22"/>
          <w:szCs w:val="22"/>
          <w:lang w:val="mk-MK"/>
        </w:rPr>
        <w:t>6.2. Да нема повеќе бездомни животни, како да се постигне оваа цел?</w:t>
      </w:r>
      <w:r w:rsidRPr="00D33C61">
        <w:rPr>
          <w:rFonts w:ascii="StobiSerif Regular" w:hAnsi="StobiSerif Regular"/>
          <w:b/>
          <w:sz w:val="22"/>
          <w:szCs w:val="22"/>
          <w:lang w:val="mk-MK"/>
        </w:rPr>
        <w:br/>
      </w:r>
    </w:p>
    <w:p w:rsidR="004460B6" w:rsidRPr="00D33C61" w:rsidRDefault="004460B6" w:rsidP="004460B6">
      <w:pPr>
        <w:contextualSpacing/>
        <w:jc w:val="both"/>
        <w:rPr>
          <w:rFonts w:ascii="StobiSerif Regular" w:hAnsi="StobiSerif Regular"/>
          <w:sz w:val="22"/>
          <w:szCs w:val="22"/>
          <w:lang w:val="mk-MK"/>
        </w:rPr>
      </w:pPr>
      <w:r w:rsidRPr="00D33C61">
        <w:rPr>
          <w:rFonts w:ascii="StobiSerif Regular" w:hAnsi="StobiSerif Regular"/>
          <w:sz w:val="22"/>
          <w:szCs w:val="22"/>
          <w:lang w:val="mk-MK"/>
        </w:rPr>
        <w:t>Постојат многу можни стратегии за решавање на проблемот со бездомни животни. Да разгледаме некои од нив:</w:t>
      </w:r>
    </w:p>
    <w:p w:rsidR="004460B6" w:rsidRPr="00D33C61" w:rsidRDefault="004460B6" w:rsidP="004460B6">
      <w:pPr>
        <w:contextualSpacing/>
        <w:jc w:val="both"/>
        <w:rPr>
          <w:rFonts w:ascii="StobiSerif Regular" w:hAnsi="StobiSerif Regular"/>
          <w:b/>
          <w:sz w:val="22"/>
          <w:szCs w:val="22"/>
          <w:lang w:val="mk-MK"/>
        </w:rPr>
      </w:pPr>
      <w:r w:rsidRPr="00D33C61">
        <w:rPr>
          <w:rFonts w:ascii="StobiSerif Regular" w:hAnsi="StobiSerif Regular"/>
          <w:sz w:val="22"/>
          <w:szCs w:val="22"/>
          <w:lang w:val="mk-MK"/>
        </w:rPr>
        <w:t xml:space="preserve">• </w:t>
      </w:r>
      <w:r w:rsidRPr="00D33C61">
        <w:rPr>
          <w:rFonts w:ascii="StobiSerif Regular" w:hAnsi="StobiSerif Regular"/>
          <w:sz w:val="22"/>
          <w:szCs w:val="22"/>
          <w:u w:val="single"/>
          <w:lang w:val="mk-MK"/>
        </w:rPr>
        <w:t>Игнорирање на феноменот:</w:t>
      </w:r>
      <w:r w:rsidRPr="00D33C61">
        <w:rPr>
          <w:rFonts w:ascii="StobiSerif Regular" w:hAnsi="StobiSerif Regular"/>
          <w:sz w:val="22"/>
          <w:szCs w:val="22"/>
          <w:lang w:val="mk-MK"/>
        </w:rPr>
        <w:t xml:space="preserve"> Ако надлежните одлучат да не се соочат со ова прашање, луѓето би очекувале дека бројот на бездомни животни значително ќе се  зголеми. Сепак, ова нема да се случи поради одредени фактори –како што се на пример, храна, вода и територија– кои постојат и бидејќи се ограничени на конкретната област може да преживеат само одреден, максимален број на единки. </w:t>
      </w:r>
      <w:r w:rsidRPr="00D33C61">
        <w:rPr>
          <w:rFonts w:ascii="StobiSerif Regular" w:hAnsi="StobiSerif Regular"/>
          <w:b/>
          <w:sz w:val="22"/>
          <w:szCs w:val="22"/>
          <w:lang w:val="mk-MK"/>
        </w:rPr>
        <w:t>Нема големи трошоци, нема придобивки.</w:t>
      </w:r>
    </w:p>
    <w:p w:rsidR="004460B6" w:rsidRPr="00D33C61" w:rsidRDefault="004460B6" w:rsidP="004460B6">
      <w:pPr>
        <w:contextualSpacing/>
        <w:jc w:val="both"/>
        <w:rPr>
          <w:rFonts w:ascii="StobiSerif Regular" w:hAnsi="StobiSerif Regular"/>
          <w:sz w:val="22"/>
          <w:szCs w:val="22"/>
          <w:lang w:val="mk-MK"/>
        </w:rPr>
      </w:pPr>
      <w:r w:rsidRPr="00D33C61">
        <w:rPr>
          <w:rFonts w:ascii="StobiSerif Regular" w:hAnsi="StobiSerif Regular"/>
          <w:sz w:val="22"/>
          <w:szCs w:val="22"/>
          <w:lang w:val="mk-MK"/>
        </w:rPr>
        <w:t xml:space="preserve">• </w:t>
      </w:r>
      <w:r w:rsidRPr="00D33C61">
        <w:rPr>
          <w:rFonts w:ascii="StobiSerif Regular" w:hAnsi="StobiSerif Regular"/>
          <w:sz w:val="22"/>
          <w:szCs w:val="22"/>
          <w:u w:val="single"/>
          <w:lang w:val="mk-MK"/>
        </w:rPr>
        <w:t>Убивање на животните:</w:t>
      </w:r>
      <w:r w:rsidRPr="00D33C61">
        <w:rPr>
          <w:rFonts w:ascii="StobiSerif Regular" w:hAnsi="StobiSerif Regular"/>
          <w:sz w:val="22"/>
          <w:szCs w:val="22"/>
          <w:lang w:val="mk-MK"/>
        </w:rPr>
        <w:t xml:space="preserve"> Доколку локалните власти одлучат да ги убиваат бездомните животни, ќе постигнат само преживеаните примероци да се размножуваат побрзо и повторно бројот на бездомни животни ќе го достигне максималниот број за конкретната област.</w:t>
      </w:r>
    </w:p>
    <w:p w:rsidR="004460B6" w:rsidRPr="00D33C61" w:rsidRDefault="004460B6" w:rsidP="004460B6">
      <w:pPr>
        <w:contextualSpacing/>
        <w:jc w:val="both"/>
        <w:rPr>
          <w:rFonts w:ascii="StobiSerif Regular" w:hAnsi="StobiSerif Regular"/>
          <w:sz w:val="22"/>
          <w:szCs w:val="22"/>
          <w:lang w:val="mk-MK"/>
        </w:rPr>
      </w:pPr>
      <w:r w:rsidRPr="00D33C61">
        <w:rPr>
          <w:rFonts w:ascii="StobiSerif Regular" w:hAnsi="StobiSerif Regular"/>
          <w:sz w:val="22"/>
          <w:szCs w:val="22"/>
          <w:lang w:val="mk-MK"/>
        </w:rPr>
        <w:t xml:space="preserve">Оваа стратегија, покрај тоа што е во спротивност со Европската конвенција за заштита на животните, е многу понегативна од првата во однос на етичкиот, едукативниот и економскиот аспект. Затоа, не изненадува фактот дека таму каде што овој пристап наоѓал и сѐ уште наоѓа примена (како што е случајот во Македонија) многу од јавните пари циклично залудно се трошат, а се развива насилно и сурово однесување кон животните од страна на локалното население. </w:t>
      </w:r>
      <w:r w:rsidRPr="00D33C61">
        <w:rPr>
          <w:rFonts w:ascii="StobiSerif Regular" w:hAnsi="StobiSerif Regular"/>
          <w:b/>
          <w:sz w:val="22"/>
          <w:szCs w:val="22"/>
          <w:lang w:val="mk-MK"/>
        </w:rPr>
        <w:t>Огромни трошоци, нема придобивки</w:t>
      </w:r>
      <w:r w:rsidRPr="00D33C61">
        <w:rPr>
          <w:rFonts w:ascii="StobiSerif Regular" w:hAnsi="StobiSerif Regular"/>
          <w:sz w:val="22"/>
          <w:szCs w:val="22"/>
          <w:lang w:val="mk-MK"/>
        </w:rPr>
        <w:t>.</w:t>
      </w:r>
    </w:p>
    <w:p w:rsidR="004460B6" w:rsidRPr="00D33C61" w:rsidRDefault="004460B6" w:rsidP="004460B6">
      <w:pPr>
        <w:contextualSpacing/>
        <w:jc w:val="both"/>
        <w:rPr>
          <w:rFonts w:ascii="StobiSerif Regular" w:hAnsi="StobiSerif Regular"/>
          <w:sz w:val="22"/>
          <w:szCs w:val="22"/>
          <w:lang w:val="mk-MK"/>
        </w:rPr>
      </w:pPr>
      <w:r w:rsidRPr="00D33C61">
        <w:rPr>
          <w:rFonts w:ascii="StobiSerif Regular" w:hAnsi="StobiSerif Regular"/>
          <w:sz w:val="22"/>
          <w:szCs w:val="22"/>
          <w:lang w:val="mk-MK"/>
        </w:rPr>
        <w:t xml:space="preserve">• </w:t>
      </w:r>
      <w:r w:rsidRPr="00D33C61">
        <w:rPr>
          <w:rFonts w:ascii="StobiSerif Regular" w:hAnsi="StobiSerif Regular"/>
          <w:sz w:val="22"/>
          <w:szCs w:val="22"/>
          <w:u w:val="single"/>
          <w:lang w:val="mk-MK"/>
        </w:rPr>
        <w:t>Заловување на животните и чување во прифатилишта:</w:t>
      </w:r>
      <w:r w:rsidRPr="00D33C61">
        <w:rPr>
          <w:rFonts w:ascii="StobiSerif Regular" w:hAnsi="StobiSerif Regular"/>
          <w:sz w:val="22"/>
          <w:szCs w:val="22"/>
          <w:lang w:val="mk-MK"/>
        </w:rPr>
        <w:t xml:space="preserve"> Оваа стратегија е несомнено похумана, но тоа е палијативен третман, бидејќи нејзините ефекти можат да траат само неколку месеци, додека не се достигне максималниот капацитет на единки. Меѓутоа, ако оваа стратегија се применува заедно со други позитивни политики, на подолг рок ќе се постигнат забележителни резултати. Трошоците на таква програма се многу високи, ако не се спроведува правилно, меѓутоа се разумни, ако се работи правилно. </w:t>
      </w:r>
      <w:r w:rsidRPr="00D33C61">
        <w:rPr>
          <w:rFonts w:ascii="StobiSerif Regular" w:hAnsi="StobiSerif Regular"/>
          <w:b/>
          <w:sz w:val="22"/>
          <w:szCs w:val="22"/>
          <w:lang w:val="mk-MK"/>
        </w:rPr>
        <w:t>Високи / разумни трошоци, без/ со некакви придобивки</w:t>
      </w:r>
      <w:r w:rsidRPr="00D33C61">
        <w:rPr>
          <w:rFonts w:ascii="StobiSerif Regular" w:hAnsi="StobiSerif Regular"/>
          <w:sz w:val="22"/>
          <w:szCs w:val="22"/>
          <w:lang w:val="mk-MK"/>
        </w:rPr>
        <w:t>.</w:t>
      </w:r>
    </w:p>
    <w:p w:rsidR="004460B6" w:rsidRPr="00D33C61" w:rsidRDefault="004460B6" w:rsidP="004460B6">
      <w:pPr>
        <w:contextualSpacing/>
        <w:jc w:val="both"/>
        <w:rPr>
          <w:rFonts w:ascii="StobiSerif Regular" w:hAnsi="StobiSerif Regular"/>
          <w:sz w:val="22"/>
          <w:szCs w:val="22"/>
          <w:lang w:val="mk-MK"/>
        </w:rPr>
      </w:pPr>
      <w:r w:rsidRPr="00D33C61">
        <w:rPr>
          <w:rFonts w:ascii="StobiSerif Regular" w:hAnsi="StobiSerif Regular"/>
          <w:sz w:val="22"/>
          <w:szCs w:val="22"/>
          <w:lang w:val="mk-MK"/>
        </w:rPr>
        <w:lastRenderedPageBreak/>
        <w:t xml:space="preserve">• </w:t>
      </w:r>
      <w:r w:rsidRPr="00D33C61">
        <w:rPr>
          <w:rFonts w:ascii="StobiSerif Regular" w:hAnsi="StobiSerif Regular"/>
          <w:sz w:val="22"/>
          <w:szCs w:val="22"/>
          <w:u w:val="single"/>
          <w:lang w:val="mk-MK"/>
        </w:rPr>
        <w:t>Идентификација и регистрација:</w:t>
      </w:r>
      <w:r w:rsidRPr="00D33C61">
        <w:rPr>
          <w:rFonts w:ascii="StobiSerif Regular" w:hAnsi="StobiSerif Regular"/>
          <w:sz w:val="22"/>
          <w:szCs w:val="22"/>
          <w:lang w:val="mk-MK"/>
        </w:rPr>
        <w:t xml:space="preserve"> создавање на регистар на кучиња и мачки кој им овозможува бележење на сите животни со микрочип гарантира нискобуџетно управување со феноменот на бездомни животни.</w:t>
      </w:r>
    </w:p>
    <w:p w:rsidR="004460B6" w:rsidRPr="00D33C61" w:rsidRDefault="004460B6" w:rsidP="004460B6">
      <w:pPr>
        <w:contextualSpacing/>
        <w:jc w:val="both"/>
        <w:rPr>
          <w:rFonts w:ascii="StobiSerif Regular" w:hAnsi="StobiSerif Regular"/>
          <w:sz w:val="22"/>
          <w:szCs w:val="22"/>
          <w:lang w:val="mk-MK"/>
        </w:rPr>
      </w:pPr>
      <w:r w:rsidRPr="00D33C61">
        <w:rPr>
          <w:rFonts w:ascii="StobiSerif Regular" w:hAnsi="StobiSerif Regular"/>
          <w:sz w:val="22"/>
          <w:szCs w:val="22"/>
          <w:lang w:val="mk-MK"/>
        </w:rPr>
        <w:t xml:space="preserve">Покрај тоа, чипувањето е моќна алатка за сопствениците на животни и претставува  пречка за напуштање на животните. Сепак, тоа е неефикасен систем, ако не се спроведува заедно со други иницијативи за намалување на бројот на бездомните животни. </w:t>
      </w:r>
      <w:r w:rsidRPr="00D33C61">
        <w:rPr>
          <w:rFonts w:ascii="StobiSerif Regular" w:hAnsi="StobiSerif Regular"/>
          <w:b/>
          <w:sz w:val="22"/>
          <w:szCs w:val="22"/>
          <w:lang w:val="mk-MK"/>
        </w:rPr>
        <w:t>Ниски трошоци, голем број на придобивки</w:t>
      </w:r>
      <w:r w:rsidRPr="00D33C61">
        <w:rPr>
          <w:rFonts w:ascii="StobiSerif Regular" w:hAnsi="StobiSerif Regular"/>
          <w:sz w:val="22"/>
          <w:szCs w:val="22"/>
          <w:lang w:val="mk-MK"/>
        </w:rPr>
        <w:t>.</w:t>
      </w:r>
    </w:p>
    <w:p w:rsidR="004460B6" w:rsidRPr="00D33C61" w:rsidRDefault="004460B6" w:rsidP="004460B6">
      <w:pPr>
        <w:contextualSpacing/>
        <w:jc w:val="both"/>
        <w:rPr>
          <w:rFonts w:ascii="StobiSerif Regular" w:hAnsi="StobiSerif Regular"/>
          <w:sz w:val="22"/>
          <w:szCs w:val="22"/>
          <w:lang w:val="mk-MK"/>
        </w:rPr>
      </w:pPr>
      <w:r w:rsidRPr="00D33C61">
        <w:rPr>
          <w:rFonts w:ascii="StobiSerif Regular" w:hAnsi="StobiSerif Regular"/>
          <w:sz w:val="22"/>
          <w:szCs w:val="22"/>
          <w:lang w:val="mk-MK"/>
        </w:rPr>
        <w:t xml:space="preserve">• </w:t>
      </w:r>
      <w:r w:rsidRPr="00D33C61">
        <w:rPr>
          <w:rFonts w:ascii="StobiSerif Regular" w:hAnsi="StobiSerif Regular"/>
          <w:sz w:val="22"/>
          <w:szCs w:val="22"/>
          <w:u w:val="single"/>
          <w:lang w:val="mk-MK"/>
        </w:rPr>
        <w:t>Стерилизација:</w:t>
      </w:r>
      <w:r w:rsidRPr="00D33C61">
        <w:rPr>
          <w:rFonts w:ascii="StobiSerif Regular" w:hAnsi="StobiSerif Regular"/>
          <w:sz w:val="22"/>
          <w:szCs w:val="22"/>
          <w:lang w:val="mk-MK"/>
        </w:rPr>
        <w:t xml:space="preserve"> Светската здравствена организација, како и најважните и сериозни НВО-и тврдат дека стерилизација е единствен валиден и ефикасен начин да се управува со бројот на бездомни кучиња и мачки. Примената на овој метод овозможува примена на практики за контрола на популацијата на бездомни животни со кои се почитуваат благосостојбата на животните, здравјето на јавноста и малиот буџет. Ослободување на животните на местото каде што се најдени создава здрави животни и ги задржува непроменети не само изворите на храна, туку и пристапот до прифатилиште и со сето ова се избегнува доаѓањето на болни и нестерилизирани животни во целните области. </w:t>
      </w:r>
      <w:r w:rsidRPr="00D33C61">
        <w:rPr>
          <w:rFonts w:ascii="StobiSerif Regular" w:hAnsi="StobiSerif Regular"/>
          <w:b/>
          <w:sz w:val="22"/>
          <w:szCs w:val="22"/>
          <w:lang w:val="mk-MK"/>
        </w:rPr>
        <w:t>Разумни трошоци, огромни придобивки</w:t>
      </w:r>
      <w:r w:rsidRPr="00D33C61">
        <w:rPr>
          <w:rFonts w:ascii="StobiSerif Regular" w:hAnsi="StobiSerif Regular"/>
          <w:sz w:val="22"/>
          <w:szCs w:val="22"/>
          <w:lang w:val="mk-MK"/>
        </w:rPr>
        <w:t>.</w:t>
      </w:r>
    </w:p>
    <w:p w:rsidR="004460B6" w:rsidRPr="00D33C61" w:rsidRDefault="004460B6" w:rsidP="004460B6">
      <w:pPr>
        <w:contextualSpacing/>
        <w:jc w:val="both"/>
        <w:rPr>
          <w:rFonts w:ascii="StobiSerif Regular" w:hAnsi="StobiSerif Regular"/>
          <w:sz w:val="22"/>
          <w:szCs w:val="22"/>
          <w:lang w:val="mk-MK"/>
        </w:rPr>
      </w:pPr>
    </w:p>
    <w:p w:rsidR="004460B6" w:rsidRPr="00D33C61" w:rsidRDefault="004460B6" w:rsidP="004460B6">
      <w:pPr>
        <w:contextualSpacing/>
        <w:jc w:val="both"/>
        <w:rPr>
          <w:rFonts w:ascii="StobiSerif Regular" w:hAnsi="StobiSerif Regular"/>
          <w:b/>
          <w:sz w:val="22"/>
          <w:szCs w:val="22"/>
          <w:lang w:val="mk-MK"/>
        </w:rPr>
      </w:pPr>
      <w:r w:rsidRPr="00D33C61">
        <w:rPr>
          <w:rFonts w:ascii="StobiSerif Regular" w:hAnsi="StobiSerif Regular"/>
          <w:b/>
          <w:sz w:val="22"/>
          <w:szCs w:val="22"/>
          <w:lang w:val="mk-MK"/>
        </w:rPr>
        <w:t>6.3 Популација на бездомни животни: од каде доаѓаат?</w:t>
      </w:r>
    </w:p>
    <w:p w:rsidR="004460B6" w:rsidRPr="00D33C61" w:rsidRDefault="004460B6" w:rsidP="004460B6">
      <w:pPr>
        <w:contextualSpacing/>
        <w:jc w:val="both"/>
        <w:rPr>
          <w:rFonts w:ascii="StobiSerif Regular" w:hAnsi="StobiSerif Regular"/>
          <w:sz w:val="22"/>
          <w:szCs w:val="22"/>
          <w:lang w:val="mk-MK"/>
        </w:rPr>
      </w:pPr>
      <w:r w:rsidRPr="00D33C61">
        <w:rPr>
          <w:rFonts w:ascii="StobiSerif Regular" w:hAnsi="StobiSerif Regular"/>
          <w:sz w:val="22"/>
          <w:szCs w:val="22"/>
          <w:lang w:val="mk-MK"/>
        </w:rPr>
        <w:t>Властите во многу земји веруваат дека единствениот начин да се задржи под контрола популацијата на бездомни животни е истите да се убијат. Меѓутоа, како што беше споменато погоре, ова е многу скап и целосно бескорисен метод: убивањето на животните ги отстранува (за кратко време) симптомите, но нема ни минимално влијание врз причините за овој феномен.</w:t>
      </w:r>
    </w:p>
    <w:p w:rsidR="004460B6" w:rsidRPr="00D33C61" w:rsidRDefault="004460B6" w:rsidP="004460B6">
      <w:pPr>
        <w:contextualSpacing/>
        <w:jc w:val="both"/>
        <w:rPr>
          <w:rFonts w:ascii="StobiSerif Regular" w:hAnsi="StobiSerif Regular"/>
          <w:sz w:val="22"/>
          <w:szCs w:val="22"/>
          <w:lang w:val="mk-MK"/>
        </w:rPr>
      </w:pPr>
      <w:r w:rsidRPr="00D33C61">
        <w:rPr>
          <w:rFonts w:ascii="StobiSerif Regular" w:hAnsi="StobiSerif Regular"/>
          <w:sz w:val="22"/>
          <w:szCs w:val="22"/>
          <w:lang w:val="mk-MK"/>
        </w:rPr>
        <w:t>Всушност, воопшто не изненадува тоа што во оние земји каде што овој метод секогаш или во голема мера се користи, проблемот со бездомните животни сѐ уште не е решен, додека онаму каде што се применуваат другите политики проблемот е делумно или целосно надминат.</w:t>
      </w:r>
    </w:p>
    <w:p w:rsidR="004460B6" w:rsidRPr="00D33C61" w:rsidRDefault="004460B6" w:rsidP="004460B6">
      <w:pPr>
        <w:contextualSpacing/>
        <w:jc w:val="both"/>
        <w:rPr>
          <w:rFonts w:ascii="StobiSerif Regular" w:hAnsi="StobiSerif Regular"/>
          <w:sz w:val="22"/>
          <w:szCs w:val="22"/>
          <w:lang w:val="mk-MK"/>
        </w:rPr>
      </w:pPr>
      <w:r w:rsidRPr="00D33C61">
        <w:rPr>
          <w:rFonts w:ascii="StobiSerif Regular" w:hAnsi="StobiSerif Regular"/>
          <w:sz w:val="22"/>
          <w:szCs w:val="22"/>
          <w:lang w:val="mk-MK"/>
        </w:rPr>
        <w:t>Но, кои се причините за појава на бездомни кучиња? Еве некои:</w:t>
      </w:r>
    </w:p>
    <w:p w:rsidR="004460B6" w:rsidRPr="00D33C61" w:rsidRDefault="004460B6" w:rsidP="004460B6">
      <w:pPr>
        <w:contextualSpacing/>
        <w:jc w:val="both"/>
        <w:rPr>
          <w:rFonts w:ascii="StobiSerif Regular" w:hAnsi="StobiSerif Regular"/>
          <w:sz w:val="22"/>
          <w:szCs w:val="22"/>
          <w:lang w:val="mk-MK"/>
        </w:rPr>
      </w:pPr>
      <w:r w:rsidRPr="00D33C61">
        <w:rPr>
          <w:rFonts w:ascii="StobiSerif Regular" w:hAnsi="StobiSerif Regular"/>
          <w:sz w:val="22"/>
          <w:szCs w:val="22"/>
          <w:lang w:val="mk-MK"/>
        </w:rPr>
        <w:t>• Неодговорно сопствеништво;</w:t>
      </w:r>
    </w:p>
    <w:p w:rsidR="004460B6" w:rsidRPr="00D33C61" w:rsidRDefault="004460B6" w:rsidP="004460B6">
      <w:pPr>
        <w:contextualSpacing/>
        <w:jc w:val="both"/>
        <w:rPr>
          <w:rFonts w:ascii="StobiSerif Regular" w:hAnsi="StobiSerif Regular"/>
          <w:sz w:val="22"/>
          <w:szCs w:val="22"/>
          <w:lang w:val="mk-MK"/>
        </w:rPr>
      </w:pPr>
      <w:r w:rsidRPr="00D33C61">
        <w:rPr>
          <w:rFonts w:ascii="StobiSerif Regular" w:hAnsi="StobiSerif Regular"/>
          <w:sz w:val="22"/>
          <w:szCs w:val="22"/>
          <w:lang w:val="mk-MK"/>
        </w:rPr>
        <w:t>• Недостиг на образование за урбаната средина;</w:t>
      </w:r>
    </w:p>
    <w:p w:rsidR="004460B6" w:rsidRPr="00D33C61" w:rsidRDefault="004460B6" w:rsidP="004460B6">
      <w:pPr>
        <w:contextualSpacing/>
        <w:jc w:val="both"/>
        <w:rPr>
          <w:rFonts w:ascii="StobiSerif Regular" w:hAnsi="StobiSerif Regular"/>
          <w:sz w:val="22"/>
          <w:szCs w:val="22"/>
          <w:lang w:val="mk-MK"/>
        </w:rPr>
      </w:pPr>
      <w:r w:rsidRPr="00D33C61">
        <w:rPr>
          <w:rFonts w:ascii="StobiSerif Regular" w:hAnsi="StobiSerif Regular"/>
          <w:sz w:val="22"/>
          <w:szCs w:val="22"/>
          <w:lang w:val="mk-MK"/>
        </w:rPr>
        <w:t>• Недостиг на образование за правата на животните;</w:t>
      </w:r>
    </w:p>
    <w:p w:rsidR="004460B6" w:rsidRPr="00D33C61" w:rsidRDefault="004460B6" w:rsidP="004460B6">
      <w:pPr>
        <w:contextualSpacing/>
        <w:jc w:val="both"/>
        <w:rPr>
          <w:rFonts w:ascii="StobiSerif Regular" w:hAnsi="StobiSerif Regular"/>
          <w:sz w:val="22"/>
          <w:szCs w:val="22"/>
          <w:lang w:val="mk-MK"/>
        </w:rPr>
      </w:pPr>
      <w:r w:rsidRPr="00D33C61">
        <w:rPr>
          <w:rFonts w:ascii="StobiSerif Regular" w:hAnsi="StobiSerif Regular"/>
          <w:sz w:val="22"/>
          <w:szCs w:val="22"/>
          <w:lang w:val="mk-MK"/>
        </w:rPr>
        <w:t>• Несоодветно управување со (јавни / приватни) прифатилишта.</w:t>
      </w:r>
    </w:p>
    <w:p w:rsidR="004460B6" w:rsidRPr="00D33C61" w:rsidRDefault="004460B6" w:rsidP="004460B6">
      <w:pPr>
        <w:contextualSpacing/>
        <w:jc w:val="both"/>
        <w:rPr>
          <w:rFonts w:ascii="StobiSerif Regular" w:hAnsi="StobiSerif Regular"/>
          <w:b/>
          <w:sz w:val="22"/>
          <w:szCs w:val="22"/>
          <w:lang w:val="mk-MK"/>
        </w:rPr>
      </w:pPr>
      <w:r w:rsidRPr="00D33C61">
        <w:rPr>
          <w:rFonts w:ascii="StobiSerif Regular" w:hAnsi="StobiSerif Regular"/>
          <w:sz w:val="22"/>
          <w:szCs w:val="22"/>
          <w:lang w:val="mk-MK"/>
        </w:rPr>
        <w:br/>
      </w:r>
      <w:r w:rsidRPr="00D33C61">
        <w:rPr>
          <w:rFonts w:ascii="StobiSerif Regular" w:hAnsi="StobiSerif Regular"/>
          <w:b/>
          <w:sz w:val="22"/>
          <w:szCs w:val="22"/>
          <w:lang w:val="mk-MK"/>
        </w:rPr>
        <w:t>6.4 Како да го решиме прашањето на бездомните животни?</w:t>
      </w:r>
    </w:p>
    <w:p w:rsidR="004460B6" w:rsidRPr="00D33C61" w:rsidRDefault="004460B6" w:rsidP="004460B6">
      <w:pPr>
        <w:contextualSpacing/>
        <w:jc w:val="both"/>
        <w:rPr>
          <w:rFonts w:ascii="StobiSerif Regular" w:hAnsi="StobiSerif Regular"/>
          <w:sz w:val="22"/>
          <w:szCs w:val="22"/>
          <w:lang w:val="mk-MK"/>
        </w:rPr>
      </w:pPr>
      <w:r w:rsidRPr="00D33C61">
        <w:rPr>
          <w:rFonts w:ascii="StobiSerif Regular" w:hAnsi="StobiSerif Regular"/>
          <w:sz w:val="22"/>
          <w:szCs w:val="22"/>
          <w:lang w:val="mk-MK"/>
        </w:rPr>
        <w:t xml:space="preserve">Ако сакаме да се </w:t>
      </w:r>
      <w:r w:rsidRPr="00D33C61">
        <w:rPr>
          <w:sz w:val="22"/>
          <w:szCs w:val="22"/>
          <w:lang w:val="mk-MK"/>
        </w:rPr>
        <w:t>​​</w:t>
      </w:r>
      <w:r w:rsidRPr="00D33C61">
        <w:rPr>
          <w:rFonts w:ascii="StobiSerif Regular" w:hAnsi="StobiSerif Regular"/>
          <w:sz w:val="22"/>
          <w:szCs w:val="22"/>
          <w:lang w:val="mk-MK"/>
        </w:rPr>
        <w:t>справиме со проблемот на бездомните кучиња и ако имаме намера да постигнеме забележителни резултати на долг рок, од клучно значење е спроведување на структуиран и комплексен систем кој опфаќа услуги од законодавен, образовен, правен и здравствен аспект.</w:t>
      </w:r>
    </w:p>
    <w:p w:rsidR="004460B6" w:rsidRPr="00D33C61" w:rsidRDefault="004460B6" w:rsidP="004460B6">
      <w:pPr>
        <w:contextualSpacing/>
        <w:jc w:val="both"/>
        <w:rPr>
          <w:rFonts w:ascii="StobiSerif Regular" w:hAnsi="StobiSerif Regular"/>
          <w:sz w:val="22"/>
          <w:szCs w:val="22"/>
          <w:lang w:val="mk-MK"/>
        </w:rPr>
      </w:pPr>
      <w:r w:rsidRPr="00D33C61">
        <w:rPr>
          <w:rFonts w:ascii="StobiSerif Regular" w:hAnsi="StobiSerif Regular"/>
          <w:sz w:val="22"/>
          <w:szCs w:val="22"/>
          <w:lang w:val="mk-MK"/>
        </w:rPr>
        <w:br/>
        <w:t>Од законска гледна точка следниве точки се од суштинско значење:</w:t>
      </w:r>
      <w:r w:rsidRPr="00D33C61">
        <w:rPr>
          <w:rFonts w:ascii="StobiSerif Regular" w:hAnsi="StobiSerif Regular"/>
          <w:sz w:val="22"/>
          <w:szCs w:val="22"/>
          <w:lang w:val="mk-MK"/>
        </w:rPr>
        <w:br/>
        <w:t>• Да се прекине со сите непотребни, нехумани и скапи кампањи за убивање на животните;</w:t>
      </w:r>
      <w:r w:rsidRPr="00D33C61">
        <w:rPr>
          <w:rFonts w:ascii="StobiSerif Regular" w:hAnsi="StobiSerif Regular"/>
          <w:sz w:val="22"/>
          <w:szCs w:val="22"/>
          <w:lang w:val="mk-MK"/>
        </w:rPr>
        <w:br/>
        <w:t xml:space="preserve">• Да се </w:t>
      </w:r>
      <w:r w:rsidRPr="00D33C61">
        <w:rPr>
          <w:sz w:val="22"/>
          <w:szCs w:val="22"/>
          <w:lang w:val="mk-MK"/>
        </w:rPr>
        <w:t>​​</w:t>
      </w:r>
      <w:r w:rsidRPr="00D33C61">
        <w:rPr>
          <w:rFonts w:ascii="StobiSerif Regular" w:hAnsi="StobiSerif Regular"/>
          <w:sz w:val="22"/>
          <w:szCs w:val="22"/>
          <w:lang w:val="mk-MK"/>
        </w:rPr>
        <w:t>создаде јавна база на податоци од домашни миленици;</w:t>
      </w:r>
    </w:p>
    <w:p w:rsidR="004460B6" w:rsidRPr="00D33C61" w:rsidRDefault="004460B6" w:rsidP="004460B6">
      <w:pPr>
        <w:contextualSpacing/>
        <w:jc w:val="both"/>
        <w:rPr>
          <w:rFonts w:ascii="StobiSerif Regular" w:hAnsi="StobiSerif Regular"/>
          <w:sz w:val="22"/>
          <w:szCs w:val="22"/>
          <w:lang w:val="mk-MK"/>
        </w:rPr>
      </w:pPr>
      <w:r w:rsidRPr="00D33C61">
        <w:rPr>
          <w:rFonts w:ascii="StobiSerif Regular" w:hAnsi="StobiSerif Regular"/>
          <w:sz w:val="22"/>
          <w:szCs w:val="22"/>
          <w:lang w:val="mk-MK"/>
        </w:rPr>
        <w:t xml:space="preserve">• Да се </w:t>
      </w:r>
      <w:r w:rsidRPr="00D33C61">
        <w:rPr>
          <w:sz w:val="22"/>
          <w:szCs w:val="22"/>
          <w:lang w:val="mk-MK"/>
        </w:rPr>
        <w:t>​​</w:t>
      </w:r>
      <w:r w:rsidRPr="00D33C61">
        <w:rPr>
          <w:rFonts w:ascii="StobiSerif Regular" w:hAnsi="StobiSerif Regular"/>
          <w:sz w:val="22"/>
          <w:szCs w:val="22"/>
          <w:lang w:val="mk-MK"/>
        </w:rPr>
        <w:t>налага идентификација и регистрација на животните со сопственик;</w:t>
      </w:r>
    </w:p>
    <w:p w:rsidR="004460B6" w:rsidRPr="00D33C61" w:rsidRDefault="004460B6" w:rsidP="004460B6">
      <w:pPr>
        <w:contextualSpacing/>
        <w:jc w:val="both"/>
        <w:rPr>
          <w:rFonts w:ascii="StobiSerif Regular" w:hAnsi="StobiSerif Regular"/>
          <w:sz w:val="22"/>
          <w:szCs w:val="22"/>
          <w:lang w:val="mk-MK"/>
        </w:rPr>
      </w:pPr>
      <w:r w:rsidRPr="00D33C61">
        <w:rPr>
          <w:rFonts w:ascii="StobiSerif Regular" w:hAnsi="StobiSerif Regular"/>
          <w:sz w:val="22"/>
          <w:szCs w:val="22"/>
          <w:lang w:val="mk-MK"/>
        </w:rPr>
        <w:t xml:space="preserve">• Да се </w:t>
      </w:r>
      <w:r w:rsidRPr="00D33C61">
        <w:rPr>
          <w:sz w:val="22"/>
          <w:szCs w:val="22"/>
          <w:lang w:val="mk-MK"/>
        </w:rPr>
        <w:t>​​</w:t>
      </w:r>
      <w:r w:rsidRPr="00D33C61">
        <w:rPr>
          <w:rFonts w:ascii="StobiSerif Regular" w:hAnsi="StobiSerif Regular"/>
          <w:sz w:val="22"/>
          <w:szCs w:val="22"/>
          <w:lang w:val="mk-MK"/>
        </w:rPr>
        <w:t>налага идентификација на животни сместени во прифатилишта и на оние кои се стерилизирани/ кастрирани и пуштени;</w:t>
      </w:r>
    </w:p>
    <w:p w:rsidR="004460B6" w:rsidRPr="00D33C61" w:rsidRDefault="004460B6" w:rsidP="004460B6">
      <w:pPr>
        <w:contextualSpacing/>
        <w:jc w:val="both"/>
        <w:rPr>
          <w:rFonts w:ascii="StobiSerif Regular" w:hAnsi="StobiSerif Regular"/>
          <w:sz w:val="22"/>
          <w:szCs w:val="22"/>
          <w:lang w:val="mk-MK"/>
        </w:rPr>
      </w:pPr>
      <w:r w:rsidRPr="00D33C61">
        <w:rPr>
          <w:rFonts w:ascii="StobiSerif Regular" w:hAnsi="StobiSerif Regular"/>
          <w:sz w:val="22"/>
          <w:szCs w:val="22"/>
          <w:lang w:val="mk-MK"/>
        </w:rPr>
        <w:t xml:space="preserve">• Да се </w:t>
      </w:r>
      <w:r w:rsidRPr="00D33C61">
        <w:rPr>
          <w:sz w:val="22"/>
          <w:szCs w:val="22"/>
          <w:lang w:val="mk-MK"/>
        </w:rPr>
        <w:t>​​</w:t>
      </w:r>
      <w:r w:rsidRPr="00D33C61">
        <w:rPr>
          <w:rFonts w:ascii="StobiSerif Regular" w:hAnsi="StobiSerif Regular"/>
          <w:sz w:val="22"/>
          <w:szCs w:val="22"/>
          <w:lang w:val="mk-MK"/>
        </w:rPr>
        <w:t>налага вакцинација против зоонотски заболувања што може да го загрозат здравјето на луѓето;</w:t>
      </w:r>
    </w:p>
    <w:p w:rsidR="004460B6" w:rsidRPr="00D33C61" w:rsidRDefault="004460B6" w:rsidP="004460B6">
      <w:pPr>
        <w:contextualSpacing/>
        <w:jc w:val="both"/>
        <w:rPr>
          <w:rFonts w:ascii="StobiSerif Regular" w:hAnsi="StobiSerif Regular"/>
          <w:sz w:val="22"/>
          <w:szCs w:val="22"/>
          <w:lang w:val="mk-MK"/>
        </w:rPr>
      </w:pPr>
      <w:r w:rsidRPr="00D33C61">
        <w:rPr>
          <w:rFonts w:ascii="StobiSerif Regular" w:hAnsi="StobiSerif Regular"/>
          <w:sz w:val="22"/>
          <w:szCs w:val="22"/>
          <w:lang w:val="mk-MK"/>
        </w:rPr>
        <w:t xml:space="preserve">• Да се </w:t>
      </w:r>
      <w:r w:rsidRPr="00D33C61">
        <w:rPr>
          <w:sz w:val="22"/>
          <w:szCs w:val="22"/>
          <w:lang w:val="mk-MK"/>
        </w:rPr>
        <w:t>​​</w:t>
      </w:r>
      <w:r w:rsidRPr="00D33C61">
        <w:rPr>
          <w:rFonts w:ascii="StobiSerif Regular" w:hAnsi="StobiSerif Regular"/>
          <w:sz w:val="22"/>
          <w:szCs w:val="22"/>
          <w:lang w:val="mk-MK"/>
        </w:rPr>
        <w:t>забрани и да се казнува суровост и злоупотреба на миленици;</w:t>
      </w:r>
    </w:p>
    <w:p w:rsidR="004460B6" w:rsidRPr="00D33C61" w:rsidRDefault="004460B6" w:rsidP="004460B6">
      <w:pPr>
        <w:contextualSpacing/>
        <w:jc w:val="both"/>
        <w:rPr>
          <w:rFonts w:ascii="StobiSerif Regular" w:hAnsi="StobiSerif Regular"/>
          <w:sz w:val="22"/>
          <w:szCs w:val="22"/>
          <w:lang w:val="mk-MK"/>
        </w:rPr>
      </w:pPr>
      <w:r w:rsidRPr="00D33C61">
        <w:rPr>
          <w:rFonts w:ascii="StobiSerif Regular" w:hAnsi="StobiSerif Regular"/>
          <w:sz w:val="22"/>
          <w:szCs w:val="22"/>
          <w:lang w:val="mk-MK"/>
        </w:rPr>
        <w:t xml:space="preserve">• Да се </w:t>
      </w:r>
      <w:r w:rsidRPr="00D33C61">
        <w:rPr>
          <w:sz w:val="22"/>
          <w:szCs w:val="22"/>
          <w:lang w:val="mk-MK"/>
        </w:rPr>
        <w:t>​​</w:t>
      </w:r>
      <w:r w:rsidRPr="00D33C61">
        <w:rPr>
          <w:rFonts w:ascii="StobiSerif Regular" w:hAnsi="StobiSerif Regular"/>
          <w:sz w:val="22"/>
          <w:szCs w:val="22"/>
          <w:lang w:val="mk-MK"/>
        </w:rPr>
        <w:t>воспостави закон за држење на поводник;</w:t>
      </w:r>
    </w:p>
    <w:p w:rsidR="004460B6" w:rsidRPr="00D33C61" w:rsidRDefault="004460B6" w:rsidP="004460B6">
      <w:pPr>
        <w:contextualSpacing/>
        <w:jc w:val="both"/>
        <w:rPr>
          <w:rFonts w:ascii="StobiSerif Regular" w:hAnsi="StobiSerif Regular"/>
          <w:sz w:val="22"/>
          <w:szCs w:val="22"/>
          <w:lang w:val="mk-MK"/>
        </w:rPr>
      </w:pPr>
      <w:r w:rsidRPr="00D33C61">
        <w:rPr>
          <w:rFonts w:ascii="StobiSerif Regular" w:hAnsi="StobiSerif Regular"/>
          <w:sz w:val="22"/>
          <w:szCs w:val="22"/>
          <w:lang w:val="mk-MK"/>
        </w:rPr>
        <w:t xml:space="preserve">• Да се </w:t>
      </w:r>
      <w:r w:rsidRPr="00D33C61">
        <w:rPr>
          <w:sz w:val="22"/>
          <w:szCs w:val="22"/>
          <w:lang w:val="mk-MK"/>
        </w:rPr>
        <w:t>​​</w:t>
      </w:r>
      <w:r w:rsidRPr="00D33C61">
        <w:rPr>
          <w:rFonts w:ascii="StobiSerif Regular" w:hAnsi="StobiSerif Regular"/>
          <w:sz w:val="22"/>
          <w:szCs w:val="22"/>
          <w:lang w:val="mk-MK"/>
        </w:rPr>
        <w:t>регулира дејноста на пет-шоповите и одгледувачниците;</w:t>
      </w:r>
    </w:p>
    <w:p w:rsidR="004460B6" w:rsidRPr="00D33C61" w:rsidRDefault="004460B6" w:rsidP="004460B6">
      <w:pPr>
        <w:contextualSpacing/>
        <w:jc w:val="both"/>
        <w:rPr>
          <w:rFonts w:ascii="StobiSerif Regular" w:hAnsi="StobiSerif Regular"/>
          <w:sz w:val="22"/>
          <w:szCs w:val="22"/>
          <w:lang w:val="mk-MK"/>
        </w:rPr>
      </w:pPr>
      <w:r w:rsidRPr="00D33C61">
        <w:rPr>
          <w:rFonts w:ascii="StobiSerif Regular" w:hAnsi="StobiSerif Regular"/>
          <w:sz w:val="22"/>
          <w:szCs w:val="22"/>
          <w:lang w:val="mk-MK"/>
        </w:rPr>
        <w:t xml:space="preserve">• Милениците да се </w:t>
      </w:r>
      <w:r w:rsidRPr="00D33C61">
        <w:rPr>
          <w:sz w:val="22"/>
          <w:szCs w:val="22"/>
          <w:lang w:val="mk-MK"/>
        </w:rPr>
        <w:t>​​</w:t>
      </w:r>
      <w:r w:rsidRPr="00D33C61">
        <w:rPr>
          <w:rFonts w:ascii="StobiSerif Regular" w:hAnsi="StobiSerif Regular"/>
          <w:sz w:val="22"/>
          <w:szCs w:val="22"/>
          <w:lang w:val="mk-MK"/>
        </w:rPr>
        <w:t>заштитат од суровост, занемарување и убивање;</w:t>
      </w:r>
    </w:p>
    <w:p w:rsidR="004460B6" w:rsidRPr="00D33C61" w:rsidRDefault="004460B6" w:rsidP="004460B6">
      <w:pPr>
        <w:contextualSpacing/>
        <w:jc w:val="both"/>
        <w:rPr>
          <w:rFonts w:ascii="StobiSerif Regular" w:hAnsi="StobiSerif Regular"/>
          <w:sz w:val="22"/>
          <w:szCs w:val="22"/>
          <w:lang w:val="mk-MK"/>
        </w:rPr>
      </w:pPr>
      <w:r w:rsidRPr="00D33C61">
        <w:rPr>
          <w:rFonts w:ascii="StobiSerif Regular" w:hAnsi="StobiSerif Regular"/>
          <w:sz w:val="22"/>
          <w:szCs w:val="22"/>
          <w:lang w:val="mk-MK"/>
        </w:rPr>
        <w:lastRenderedPageBreak/>
        <w:t xml:space="preserve">• Да се </w:t>
      </w:r>
      <w:r w:rsidRPr="00D33C61">
        <w:rPr>
          <w:sz w:val="22"/>
          <w:szCs w:val="22"/>
          <w:lang w:val="mk-MK"/>
        </w:rPr>
        <w:t>​​</w:t>
      </w:r>
      <w:r w:rsidRPr="00D33C61">
        <w:rPr>
          <w:rFonts w:ascii="StobiSerif Regular" w:hAnsi="StobiSerif Regular"/>
          <w:sz w:val="22"/>
          <w:szCs w:val="22"/>
          <w:lang w:val="mk-MK"/>
        </w:rPr>
        <w:t>воспостави национален рамковен закон за прифатилишта.</w:t>
      </w:r>
    </w:p>
    <w:p w:rsidR="004460B6" w:rsidRPr="00D33C61" w:rsidRDefault="004460B6" w:rsidP="004460B6">
      <w:pPr>
        <w:contextualSpacing/>
        <w:jc w:val="both"/>
        <w:rPr>
          <w:rFonts w:ascii="StobiSerif Regular" w:hAnsi="StobiSerif Regular"/>
          <w:sz w:val="22"/>
          <w:szCs w:val="22"/>
          <w:lang w:val="mk-MK"/>
        </w:rPr>
      </w:pPr>
    </w:p>
    <w:p w:rsidR="004460B6" w:rsidRPr="00D33C61" w:rsidRDefault="004460B6" w:rsidP="004460B6">
      <w:pPr>
        <w:contextualSpacing/>
        <w:jc w:val="both"/>
        <w:rPr>
          <w:rFonts w:ascii="StobiSerif Regular" w:hAnsi="StobiSerif Regular"/>
          <w:sz w:val="22"/>
          <w:szCs w:val="22"/>
          <w:lang w:val="mk-MK"/>
        </w:rPr>
      </w:pPr>
      <w:r w:rsidRPr="00D33C61">
        <w:rPr>
          <w:rFonts w:ascii="StobiSerif Regular" w:hAnsi="StobiSerif Regular"/>
          <w:sz w:val="22"/>
          <w:szCs w:val="22"/>
          <w:lang w:val="mk-MK"/>
        </w:rPr>
        <w:t>Образованието е едн</w:t>
      </w:r>
      <w:r w:rsidRPr="00D33C61">
        <w:rPr>
          <w:rFonts w:ascii="StobiSerif Regular" w:hAnsi="StobiSerif Regular"/>
          <w:sz w:val="22"/>
          <w:szCs w:val="22"/>
        </w:rPr>
        <w:t>o</w:t>
      </w:r>
      <w:r w:rsidRPr="00D33C61">
        <w:rPr>
          <w:rFonts w:ascii="StobiSerif Regular" w:hAnsi="StobiSerif Regular"/>
          <w:sz w:val="22"/>
          <w:szCs w:val="22"/>
          <w:lang w:val="mk-MK"/>
        </w:rPr>
        <w:t xml:space="preserve"> од долгорочните позитивни решенија за контрола на бездомните животни, па затоа од фундаментално значење е промовирање на едукативни кампањи насочени кон промовирање на непречена и конструктивна коегзистенција меѓу луѓето и животните. За да се постигнат споменатите резултати, потребно е во овие кампањи покрај сопствениците на животни, да се вклучат сите граѓани (возрасни, млади и деца) со вклучување на сите релевантни чинители (на пример, училиштата и медиумите), како и луѓето кои работат со животни. Главните аспекти се однесуваат на следново:</w:t>
      </w:r>
    </w:p>
    <w:p w:rsidR="004460B6" w:rsidRPr="00D33C61" w:rsidRDefault="004460B6" w:rsidP="004460B6">
      <w:pPr>
        <w:contextualSpacing/>
        <w:jc w:val="both"/>
        <w:rPr>
          <w:rFonts w:ascii="StobiSerif Regular" w:hAnsi="StobiSerif Regular"/>
          <w:sz w:val="22"/>
          <w:szCs w:val="22"/>
          <w:lang w:val="mk-MK"/>
        </w:rPr>
      </w:pPr>
      <w:r w:rsidRPr="00D33C61">
        <w:rPr>
          <w:rFonts w:ascii="StobiSerif Regular" w:hAnsi="StobiSerif Regular"/>
          <w:sz w:val="22"/>
          <w:szCs w:val="22"/>
          <w:lang w:val="mk-MK"/>
        </w:rPr>
        <w:t xml:space="preserve">• Да се </w:t>
      </w:r>
      <w:r w:rsidRPr="00D33C61">
        <w:rPr>
          <w:sz w:val="22"/>
          <w:szCs w:val="22"/>
          <w:lang w:val="mk-MK"/>
        </w:rPr>
        <w:t>​​</w:t>
      </w:r>
      <w:r w:rsidRPr="00D33C61">
        <w:rPr>
          <w:rFonts w:ascii="StobiSerif Regular" w:hAnsi="StobiSerif Regular"/>
          <w:sz w:val="22"/>
          <w:szCs w:val="22"/>
          <w:lang w:val="mk-MK"/>
        </w:rPr>
        <w:t>воведе концептот на одговорно сопствеништво, важноста од стерилизација, вакцинација, идентификација и регистрација;</w:t>
      </w:r>
    </w:p>
    <w:p w:rsidR="004460B6" w:rsidRPr="00D33C61" w:rsidRDefault="004460B6" w:rsidP="004460B6">
      <w:pPr>
        <w:contextualSpacing/>
        <w:jc w:val="both"/>
        <w:rPr>
          <w:rFonts w:ascii="StobiSerif Regular" w:hAnsi="StobiSerif Regular"/>
          <w:sz w:val="22"/>
          <w:szCs w:val="22"/>
          <w:lang w:val="mk-MK"/>
        </w:rPr>
      </w:pPr>
      <w:r w:rsidRPr="00D33C61">
        <w:rPr>
          <w:rFonts w:ascii="StobiSerif Regular" w:hAnsi="StobiSerif Regular"/>
          <w:sz w:val="22"/>
          <w:szCs w:val="22"/>
          <w:lang w:val="mk-MK"/>
        </w:rPr>
        <w:t xml:space="preserve">• Да се </w:t>
      </w:r>
      <w:r w:rsidRPr="00D33C61">
        <w:rPr>
          <w:sz w:val="22"/>
          <w:szCs w:val="22"/>
          <w:lang w:val="mk-MK"/>
        </w:rPr>
        <w:t>​​</w:t>
      </w:r>
      <w:r w:rsidRPr="00D33C61">
        <w:rPr>
          <w:rFonts w:ascii="StobiSerif Regular" w:hAnsi="StobiSerif Regular"/>
          <w:sz w:val="22"/>
          <w:szCs w:val="22"/>
          <w:lang w:val="mk-MK"/>
        </w:rPr>
        <w:t>поттикнат сопствениците да ги стерилизираат, вакцинираат, да ги идентификуваат и да ги регистрираат своите миленици;</w:t>
      </w:r>
    </w:p>
    <w:p w:rsidR="004460B6" w:rsidRPr="00D33C61" w:rsidRDefault="004460B6" w:rsidP="004460B6">
      <w:pPr>
        <w:contextualSpacing/>
        <w:jc w:val="both"/>
        <w:rPr>
          <w:rFonts w:ascii="StobiSerif Regular" w:hAnsi="StobiSerif Regular"/>
          <w:sz w:val="22"/>
          <w:szCs w:val="22"/>
          <w:lang w:val="mk-MK"/>
        </w:rPr>
      </w:pPr>
      <w:r w:rsidRPr="00D33C61">
        <w:rPr>
          <w:rFonts w:ascii="StobiSerif Regular" w:hAnsi="StobiSerif Regular"/>
          <w:sz w:val="22"/>
          <w:szCs w:val="22"/>
          <w:lang w:val="mk-MK"/>
        </w:rPr>
        <w:t xml:space="preserve">• Да се </w:t>
      </w:r>
      <w:r w:rsidRPr="00D33C61">
        <w:rPr>
          <w:sz w:val="22"/>
          <w:szCs w:val="22"/>
          <w:lang w:val="mk-MK"/>
        </w:rPr>
        <w:t>​​</w:t>
      </w:r>
      <w:r w:rsidRPr="00D33C61">
        <w:rPr>
          <w:rFonts w:ascii="StobiSerif Regular" w:hAnsi="StobiSerif Regular"/>
          <w:sz w:val="22"/>
          <w:szCs w:val="22"/>
          <w:lang w:val="mk-MK"/>
        </w:rPr>
        <w:t>поттикнат и промовираат најдобрите практики од соседните земји;</w:t>
      </w:r>
    </w:p>
    <w:p w:rsidR="004460B6" w:rsidRPr="00D33C61" w:rsidRDefault="004460B6" w:rsidP="004460B6">
      <w:pPr>
        <w:contextualSpacing/>
        <w:jc w:val="both"/>
        <w:rPr>
          <w:rFonts w:ascii="StobiSerif Regular" w:hAnsi="StobiSerif Regular"/>
          <w:sz w:val="22"/>
          <w:szCs w:val="22"/>
          <w:lang w:val="mk-MK"/>
        </w:rPr>
      </w:pPr>
      <w:r w:rsidRPr="00D33C61">
        <w:rPr>
          <w:rFonts w:ascii="StobiSerif Regular" w:hAnsi="StobiSerif Regular"/>
          <w:sz w:val="22"/>
          <w:szCs w:val="22"/>
          <w:lang w:val="mk-MK"/>
        </w:rPr>
        <w:t xml:space="preserve">• Да се </w:t>
      </w:r>
      <w:r w:rsidRPr="00D33C61">
        <w:rPr>
          <w:sz w:val="22"/>
          <w:szCs w:val="22"/>
          <w:lang w:val="mk-MK"/>
        </w:rPr>
        <w:t>​​</w:t>
      </w:r>
      <w:r w:rsidRPr="00D33C61">
        <w:rPr>
          <w:rFonts w:ascii="StobiSerif Regular" w:hAnsi="StobiSerif Regular"/>
          <w:sz w:val="22"/>
          <w:szCs w:val="22"/>
          <w:lang w:val="mk-MK"/>
        </w:rPr>
        <w:t>промовира одговорна грижа за маалските бездомни кучиња;</w:t>
      </w:r>
    </w:p>
    <w:p w:rsidR="004460B6" w:rsidRPr="00D33C61" w:rsidRDefault="004460B6" w:rsidP="004460B6">
      <w:pPr>
        <w:contextualSpacing/>
        <w:jc w:val="both"/>
        <w:rPr>
          <w:rFonts w:ascii="StobiSerif Regular" w:hAnsi="StobiSerif Regular"/>
          <w:sz w:val="22"/>
          <w:szCs w:val="22"/>
          <w:lang w:val="mk-MK"/>
        </w:rPr>
      </w:pPr>
      <w:r w:rsidRPr="00D33C61">
        <w:rPr>
          <w:rFonts w:ascii="StobiSerif Regular" w:hAnsi="StobiSerif Regular"/>
          <w:sz w:val="22"/>
          <w:szCs w:val="22"/>
          <w:lang w:val="mk-MK"/>
        </w:rPr>
        <w:t xml:space="preserve">• Да се </w:t>
      </w:r>
      <w:r w:rsidRPr="00D33C61">
        <w:rPr>
          <w:sz w:val="22"/>
          <w:szCs w:val="22"/>
          <w:lang w:val="mk-MK"/>
        </w:rPr>
        <w:t>​​</w:t>
      </w:r>
      <w:r w:rsidRPr="00D33C61">
        <w:rPr>
          <w:rFonts w:ascii="StobiSerif Regular" w:hAnsi="StobiSerif Regular"/>
          <w:sz w:val="22"/>
          <w:szCs w:val="22"/>
          <w:lang w:val="mk-MK"/>
        </w:rPr>
        <w:t>едуцираат граѓаните и да се промовира почитувањето на биолошките, психолошките и етолошките потреби на милениците;</w:t>
      </w:r>
    </w:p>
    <w:p w:rsidR="004460B6" w:rsidRPr="00D33C61" w:rsidRDefault="004460B6" w:rsidP="004460B6">
      <w:pPr>
        <w:contextualSpacing/>
        <w:jc w:val="both"/>
        <w:rPr>
          <w:rFonts w:ascii="StobiSerif Regular" w:hAnsi="StobiSerif Regular"/>
          <w:sz w:val="22"/>
          <w:szCs w:val="22"/>
          <w:lang w:val="mk-MK"/>
        </w:rPr>
      </w:pPr>
      <w:r w:rsidRPr="00D33C61">
        <w:rPr>
          <w:rFonts w:ascii="StobiSerif Regular" w:hAnsi="StobiSerif Regular"/>
          <w:sz w:val="22"/>
          <w:szCs w:val="22"/>
          <w:lang w:val="mk-MK"/>
        </w:rPr>
        <w:t xml:space="preserve">• Да се </w:t>
      </w:r>
      <w:r w:rsidRPr="00D33C61">
        <w:rPr>
          <w:sz w:val="22"/>
          <w:szCs w:val="22"/>
          <w:lang w:val="mk-MK"/>
        </w:rPr>
        <w:t>​​</w:t>
      </w:r>
      <w:r w:rsidRPr="00D33C61">
        <w:rPr>
          <w:rFonts w:ascii="StobiSerif Regular" w:hAnsi="StobiSerif Regular"/>
          <w:sz w:val="22"/>
          <w:szCs w:val="22"/>
          <w:lang w:val="mk-MK"/>
        </w:rPr>
        <w:t>поттикнат волонтерството во прифатилиштата за кучиња и одговорното вдомување;</w:t>
      </w:r>
      <w:r w:rsidRPr="00D33C61">
        <w:rPr>
          <w:rFonts w:ascii="StobiSerif Regular" w:hAnsi="StobiSerif Regular"/>
          <w:sz w:val="22"/>
          <w:szCs w:val="22"/>
          <w:lang w:val="mk-MK"/>
        </w:rPr>
        <w:br/>
        <w:t>• Да се обесхрабри купувањето на домашни миленици;</w:t>
      </w:r>
    </w:p>
    <w:p w:rsidR="004460B6" w:rsidRPr="00D33C61" w:rsidRDefault="004460B6" w:rsidP="004460B6">
      <w:pPr>
        <w:contextualSpacing/>
        <w:jc w:val="both"/>
        <w:rPr>
          <w:rFonts w:ascii="StobiSerif Regular" w:hAnsi="StobiSerif Regular"/>
          <w:sz w:val="22"/>
          <w:szCs w:val="22"/>
          <w:lang w:val="mk-MK"/>
        </w:rPr>
      </w:pPr>
      <w:r w:rsidRPr="00D33C61">
        <w:rPr>
          <w:rFonts w:ascii="StobiSerif Regular" w:hAnsi="StobiSerif Regular"/>
          <w:sz w:val="22"/>
          <w:szCs w:val="22"/>
          <w:lang w:val="mk-MK"/>
        </w:rPr>
        <w:t xml:space="preserve">• Да се </w:t>
      </w:r>
      <w:r w:rsidRPr="00D33C61">
        <w:rPr>
          <w:sz w:val="22"/>
          <w:szCs w:val="22"/>
          <w:lang w:val="mk-MK"/>
        </w:rPr>
        <w:t>​​</w:t>
      </w:r>
      <w:r w:rsidRPr="00D33C61">
        <w:rPr>
          <w:rFonts w:ascii="StobiSerif Regular" w:hAnsi="StobiSerif Regular"/>
          <w:sz w:val="22"/>
          <w:szCs w:val="22"/>
          <w:lang w:val="mk-MK"/>
        </w:rPr>
        <w:t>поттикнат луѓето да пријавуваат малтретирање, злоупотреба и убиство на животни до соодветните органи;</w:t>
      </w:r>
    </w:p>
    <w:p w:rsidR="004460B6" w:rsidRPr="00D33C61" w:rsidRDefault="004460B6" w:rsidP="004460B6">
      <w:pPr>
        <w:contextualSpacing/>
        <w:jc w:val="both"/>
        <w:rPr>
          <w:rFonts w:ascii="StobiSerif Regular" w:hAnsi="StobiSerif Regular"/>
          <w:sz w:val="22"/>
          <w:szCs w:val="22"/>
          <w:lang w:val="mk-MK"/>
        </w:rPr>
      </w:pPr>
      <w:r w:rsidRPr="00D33C61">
        <w:rPr>
          <w:rFonts w:ascii="StobiSerif Regular" w:hAnsi="StobiSerif Regular"/>
          <w:sz w:val="22"/>
          <w:szCs w:val="22"/>
          <w:lang w:val="mk-MK"/>
        </w:rPr>
        <w:t xml:space="preserve">• Да се </w:t>
      </w:r>
      <w:r w:rsidRPr="00D33C61">
        <w:rPr>
          <w:sz w:val="22"/>
          <w:szCs w:val="22"/>
          <w:lang w:val="mk-MK"/>
        </w:rPr>
        <w:t>​​</w:t>
      </w:r>
      <w:r w:rsidRPr="00D33C61">
        <w:rPr>
          <w:rFonts w:ascii="StobiSerif Regular" w:hAnsi="StobiSerif Regular"/>
          <w:sz w:val="22"/>
          <w:szCs w:val="22"/>
          <w:lang w:val="mk-MK"/>
        </w:rPr>
        <w:t>обучат луѓето кои работат со животни (како во прифатилиштата, така и на улиците).</w:t>
      </w:r>
      <w:r w:rsidRPr="00D33C61">
        <w:rPr>
          <w:rFonts w:ascii="StobiSerif Regular" w:hAnsi="StobiSerif Regular"/>
          <w:sz w:val="22"/>
          <w:szCs w:val="22"/>
          <w:lang w:val="mk-MK"/>
        </w:rPr>
        <w:br/>
      </w:r>
      <w:r w:rsidRPr="00D33C61">
        <w:rPr>
          <w:rFonts w:ascii="StobiSerif Regular" w:hAnsi="StobiSerif Regular"/>
          <w:sz w:val="22"/>
          <w:szCs w:val="22"/>
          <w:lang w:val="mk-MK"/>
        </w:rPr>
        <w:br/>
        <w:t>Од правна и судска гледна точка треба да се гарантираат следните критериуми:</w:t>
      </w:r>
      <w:r w:rsidRPr="00D33C61">
        <w:rPr>
          <w:rFonts w:ascii="StobiSerif Regular" w:hAnsi="StobiSerif Regular"/>
          <w:sz w:val="22"/>
          <w:szCs w:val="22"/>
          <w:lang w:val="mk-MK"/>
        </w:rPr>
        <w:br/>
        <w:t>• Полицијата и судството треба да бидат оспособени за примање извештаи во случаи на малтретирање, злоупотреба или убивање на животни и треба да бидат подготвени и спремни да спроведат истраги за кривични дела против животни (в. дел 6, Полиција за животни)</w:t>
      </w:r>
    </w:p>
    <w:p w:rsidR="004460B6" w:rsidRPr="00D33C61" w:rsidRDefault="004460B6" w:rsidP="004460B6">
      <w:pPr>
        <w:contextualSpacing/>
        <w:jc w:val="both"/>
        <w:rPr>
          <w:rFonts w:ascii="StobiSerif Regular" w:hAnsi="StobiSerif Regular"/>
          <w:sz w:val="22"/>
          <w:szCs w:val="22"/>
          <w:lang w:val="mk-MK"/>
        </w:rPr>
      </w:pPr>
      <w:r w:rsidRPr="00D33C61">
        <w:rPr>
          <w:rFonts w:ascii="StobiSerif Regular" w:hAnsi="StobiSerif Regular"/>
          <w:sz w:val="22"/>
          <w:szCs w:val="22"/>
          <w:lang w:val="mk-MK"/>
        </w:rPr>
        <w:t>• Исто така, полицијата и судството треба да бидат оспособени да го следат раководењето на прифатилиштата во кои не смее да постои ризик од конфликт на интереси и корупција. Ова важи особено за општинските прифатилишта.</w:t>
      </w:r>
      <w:r w:rsidRPr="00D33C61">
        <w:rPr>
          <w:rFonts w:ascii="StobiSerif Regular" w:hAnsi="StobiSerif Regular"/>
          <w:sz w:val="22"/>
          <w:szCs w:val="22"/>
          <w:lang w:val="mk-MK"/>
        </w:rPr>
        <w:br/>
      </w:r>
      <w:r w:rsidRPr="00D33C61">
        <w:rPr>
          <w:rFonts w:ascii="StobiSerif Regular" w:hAnsi="StobiSerif Regular"/>
          <w:sz w:val="22"/>
          <w:szCs w:val="22"/>
          <w:lang w:val="mk-MK"/>
        </w:rPr>
        <w:br/>
        <w:t>Од здравствена гледна точка, програмата Залови-стерилизирај-врати (</w:t>
      </w:r>
      <w:r w:rsidRPr="00D33C61">
        <w:rPr>
          <w:rFonts w:ascii="StobiSerif Regular" w:hAnsi="StobiSerif Regular"/>
          <w:sz w:val="22"/>
          <w:szCs w:val="22"/>
        </w:rPr>
        <w:t>CNR</w:t>
      </w:r>
      <w:r w:rsidRPr="00D33C61">
        <w:rPr>
          <w:rFonts w:ascii="StobiSerif Regular" w:hAnsi="StobiSerif Regular"/>
          <w:sz w:val="22"/>
          <w:szCs w:val="22"/>
          <w:lang w:val="ru-RU"/>
        </w:rPr>
        <w:t>)</w:t>
      </w:r>
      <w:r w:rsidRPr="00D33C61">
        <w:rPr>
          <w:rFonts w:ascii="StobiSerif Regular" w:hAnsi="StobiSerif Regular"/>
          <w:sz w:val="22"/>
          <w:szCs w:val="22"/>
          <w:lang w:val="mk-MK"/>
        </w:rPr>
        <w:t>, дел од Европската конвенција за заштита на домашни миленици, призната од страна на Светската здравствена организација, различни национални закони и бројни меѓународни НВО-и за благосостојбата на животните, е единствено решение што ќе придонесе за позитивни, долгорочни и одржливи резултати во управувањето со бездомните животни, особено ако се применува во комбинација со веќе споменатите законодавни, образовни и судски алатки.</w:t>
      </w:r>
      <w:r w:rsidRPr="00D33C61">
        <w:rPr>
          <w:rFonts w:ascii="StobiSerif Regular" w:hAnsi="StobiSerif Regular"/>
          <w:sz w:val="22"/>
          <w:szCs w:val="22"/>
          <w:lang w:val="mk-MK"/>
        </w:rPr>
        <w:br/>
        <w:t>Стерилизацијата на животните со сопственик и бездомните кучиња и мачки, исто така, им помага на поединечните животни во намалување на опасноста од болести, ги отстранува трошоците за енергија во одгледување и го намалува метаболизмот поради што се олеснува одржувањето на тежината кај животните. Покрај тоа, има придобивки и во однесувањето кај кучињата и кај мачките</w:t>
      </w:r>
      <w:r w:rsidRPr="00D33C61">
        <w:rPr>
          <w:rFonts w:ascii="StobiSerif Regular" w:hAnsi="StobiSerif Regular"/>
          <w:sz w:val="22"/>
          <w:szCs w:val="22"/>
        </w:rPr>
        <w:t xml:space="preserve">, </w:t>
      </w:r>
      <w:r w:rsidRPr="00D33C61">
        <w:rPr>
          <w:rFonts w:ascii="StobiSerif Regular" w:hAnsi="StobiSerif Regular"/>
          <w:sz w:val="22"/>
          <w:szCs w:val="22"/>
          <w:lang w:val="mk-MK"/>
        </w:rPr>
        <w:t>т.е. се намалува раздразливоста на животните до 90%/</w:t>
      </w:r>
    </w:p>
    <w:p w:rsidR="004460B6" w:rsidRPr="00D33C61" w:rsidRDefault="004460B6" w:rsidP="004460B6">
      <w:pPr>
        <w:contextualSpacing/>
        <w:rPr>
          <w:rFonts w:ascii="StobiSerif Regular" w:hAnsi="StobiSerif Regular"/>
          <w:sz w:val="22"/>
          <w:szCs w:val="22"/>
          <w:lang w:val="ru-RU"/>
        </w:rPr>
      </w:pPr>
    </w:p>
    <w:p w:rsidR="004460B6" w:rsidRPr="00D33C61" w:rsidRDefault="004460B6" w:rsidP="004460B6">
      <w:pPr>
        <w:contextualSpacing/>
        <w:rPr>
          <w:rStyle w:val="hps"/>
          <w:rFonts w:ascii="StobiSerif Regular" w:hAnsi="StobiSerif Regular"/>
          <w:b/>
          <w:sz w:val="22"/>
          <w:szCs w:val="22"/>
          <w:lang w:val="mk-MK"/>
        </w:rPr>
      </w:pPr>
      <w:r w:rsidRPr="00D33C61">
        <w:rPr>
          <w:rStyle w:val="hps"/>
          <w:rFonts w:ascii="StobiSerif Regular" w:hAnsi="StobiSerif Regular"/>
          <w:b/>
          <w:sz w:val="22"/>
          <w:szCs w:val="22"/>
          <w:lang w:val="mk-MK"/>
        </w:rPr>
        <w:t>6.5</w:t>
      </w:r>
      <w:r w:rsidRPr="00D33C61">
        <w:rPr>
          <w:rFonts w:ascii="StobiSerif Regular" w:hAnsi="StobiSerif Regular"/>
          <w:b/>
          <w:sz w:val="22"/>
          <w:szCs w:val="22"/>
          <w:lang w:val="mk-MK"/>
        </w:rPr>
        <w:t xml:space="preserve"> </w:t>
      </w:r>
      <w:r w:rsidRPr="00D33C61">
        <w:rPr>
          <w:rStyle w:val="hps"/>
          <w:rFonts w:ascii="StobiSerif Regular" w:hAnsi="StobiSerif Regular"/>
          <w:b/>
          <w:sz w:val="22"/>
          <w:szCs w:val="22"/>
          <w:lang w:val="mk-MK"/>
        </w:rPr>
        <w:t>Предложени решенија</w:t>
      </w:r>
      <w:r w:rsidRPr="00D33C61">
        <w:rPr>
          <w:rFonts w:ascii="StobiSerif Regular" w:hAnsi="StobiSerif Regular"/>
          <w:b/>
          <w:sz w:val="22"/>
          <w:szCs w:val="22"/>
          <w:lang w:val="mk-MK"/>
        </w:rPr>
        <w:t xml:space="preserve"> </w:t>
      </w:r>
      <w:r w:rsidRPr="00D33C61">
        <w:rPr>
          <w:rStyle w:val="hps"/>
          <w:rFonts w:ascii="StobiSerif Regular" w:hAnsi="StobiSerif Regular"/>
          <w:b/>
          <w:sz w:val="22"/>
          <w:szCs w:val="22"/>
          <w:lang w:val="mk-MK"/>
        </w:rPr>
        <w:t>во Македонија</w:t>
      </w:r>
    </w:p>
    <w:p w:rsidR="004460B6" w:rsidRPr="00D33C61" w:rsidRDefault="004460B6" w:rsidP="004460B6">
      <w:pPr>
        <w:contextualSpacing/>
        <w:jc w:val="both"/>
        <w:rPr>
          <w:rStyle w:val="hps"/>
          <w:rFonts w:ascii="StobiSerif Regular" w:hAnsi="StobiSerif Regular"/>
          <w:sz w:val="22"/>
          <w:szCs w:val="22"/>
          <w:lang w:val="mk-MK"/>
        </w:rPr>
      </w:pPr>
      <w:r w:rsidRPr="00D33C61">
        <w:rPr>
          <w:rStyle w:val="hps"/>
          <w:rFonts w:ascii="StobiSerif Regular" w:hAnsi="StobiSerif Regular"/>
          <w:sz w:val="22"/>
          <w:szCs w:val="22"/>
          <w:lang w:val="mk-MK"/>
        </w:rPr>
        <w:t>Во контекст на горенаведеното</w:t>
      </w:r>
      <w:r w:rsidRPr="00D33C61">
        <w:rPr>
          <w:rFonts w:ascii="StobiSerif Regular" w:hAnsi="StobiSerif Regular"/>
          <w:sz w:val="22"/>
          <w:szCs w:val="22"/>
          <w:lang w:val="mk-MK"/>
        </w:rPr>
        <w:t xml:space="preserve"> </w:t>
      </w:r>
      <w:r w:rsidRPr="00D33C61">
        <w:rPr>
          <w:rStyle w:val="hps"/>
          <w:rFonts w:ascii="StobiSerif Regular" w:hAnsi="StobiSerif Regular"/>
          <w:sz w:val="22"/>
          <w:szCs w:val="22"/>
          <w:lang w:val="mk-MK"/>
        </w:rPr>
        <w:t>и спроведената анализа на тековната</w:t>
      </w:r>
      <w:r w:rsidRPr="00D33C61">
        <w:rPr>
          <w:rFonts w:ascii="StobiSerif Regular" w:hAnsi="StobiSerif Regular"/>
          <w:sz w:val="22"/>
          <w:szCs w:val="22"/>
          <w:lang w:val="mk-MK"/>
        </w:rPr>
        <w:t xml:space="preserve"> </w:t>
      </w:r>
      <w:r w:rsidRPr="00D33C61">
        <w:rPr>
          <w:rStyle w:val="hps"/>
          <w:rFonts w:ascii="StobiSerif Regular" w:hAnsi="StobiSerif Regular"/>
          <w:sz w:val="22"/>
          <w:szCs w:val="22"/>
          <w:lang w:val="mk-MK"/>
        </w:rPr>
        <w:t>ситуација во Македонија</w:t>
      </w:r>
      <w:r w:rsidRPr="00D33C61">
        <w:rPr>
          <w:rFonts w:ascii="StobiSerif Regular" w:hAnsi="StobiSerif Regular"/>
          <w:sz w:val="22"/>
          <w:szCs w:val="22"/>
          <w:lang w:val="mk-MK"/>
        </w:rPr>
        <w:t xml:space="preserve">, се предлагаат и силно се препорачуваат следниве </w:t>
      </w:r>
      <w:r w:rsidRPr="00D33C61">
        <w:rPr>
          <w:rStyle w:val="hps"/>
          <w:rFonts w:ascii="StobiSerif Regular" w:hAnsi="StobiSerif Regular"/>
          <w:sz w:val="22"/>
          <w:szCs w:val="22"/>
          <w:lang w:val="mk-MK"/>
        </w:rPr>
        <w:t>иницијативи,</w:t>
      </w:r>
      <w:r w:rsidRPr="00D33C61">
        <w:rPr>
          <w:rFonts w:ascii="StobiSerif Regular" w:hAnsi="StobiSerif Regular"/>
          <w:sz w:val="22"/>
          <w:szCs w:val="22"/>
          <w:lang w:val="mk-MK"/>
        </w:rPr>
        <w:t xml:space="preserve"> </w:t>
      </w:r>
      <w:r w:rsidRPr="00D33C61">
        <w:rPr>
          <w:rStyle w:val="hps"/>
          <w:rFonts w:ascii="StobiSerif Regular" w:hAnsi="StobiSerif Regular"/>
          <w:sz w:val="22"/>
          <w:szCs w:val="22"/>
          <w:lang w:val="mk-MK"/>
        </w:rPr>
        <w:t>кои во неколку наврати</w:t>
      </w:r>
      <w:r w:rsidRPr="00D33C61">
        <w:rPr>
          <w:rFonts w:ascii="StobiSerif Regular" w:hAnsi="StobiSerif Regular"/>
          <w:sz w:val="22"/>
          <w:szCs w:val="22"/>
          <w:lang w:val="mk-MK"/>
        </w:rPr>
        <w:t xml:space="preserve"> </w:t>
      </w:r>
      <w:r w:rsidRPr="00D33C61">
        <w:rPr>
          <w:rStyle w:val="hps"/>
          <w:rFonts w:ascii="StobiSerif Regular" w:hAnsi="StobiSerif Regular"/>
          <w:sz w:val="22"/>
          <w:szCs w:val="22"/>
          <w:lang w:val="mk-MK"/>
        </w:rPr>
        <w:t>беа усвоени</w:t>
      </w:r>
      <w:r w:rsidRPr="00D33C61">
        <w:rPr>
          <w:rFonts w:ascii="StobiSerif Regular" w:hAnsi="StobiSerif Regular"/>
          <w:sz w:val="22"/>
          <w:szCs w:val="22"/>
          <w:lang w:val="mk-MK"/>
        </w:rPr>
        <w:t xml:space="preserve"> </w:t>
      </w:r>
      <w:r w:rsidRPr="00D33C61">
        <w:rPr>
          <w:rStyle w:val="hps"/>
          <w:rFonts w:ascii="StobiSerif Regular" w:hAnsi="StobiSerif Regular"/>
          <w:sz w:val="22"/>
          <w:szCs w:val="22"/>
          <w:lang w:val="mk-MK"/>
        </w:rPr>
        <w:t>и подржани</w:t>
      </w:r>
      <w:r w:rsidRPr="00D33C61">
        <w:rPr>
          <w:rFonts w:ascii="StobiSerif Regular" w:hAnsi="StobiSerif Regular"/>
          <w:sz w:val="22"/>
          <w:szCs w:val="22"/>
          <w:lang w:val="mk-MK"/>
        </w:rPr>
        <w:t xml:space="preserve"> и </w:t>
      </w:r>
      <w:r w:rsidRPr="00D33C61">
        <w:rPr>
          <w:rStyle w:val="hps"/>
          <w:rFonts w:ascii="StobiSerif Regular" w:hAnsi="StobiSerif Regular"/>
          <w:sz w:val="22"/>
          <w:szCs w:val="22"/>
          <w:lang w:val="mk-MK"/>
        </w:rPr>
        <w:t>од страна на</w:t>
      </w:r>
      <w:r w:rsidRPr="00D33C61">
        <w:rPr>
          <w:rFonts w:ascii="StobiSerif Regular" w:hAnsi="StobiSerif Regular"/>
          <w:sz w:val="22"/>
          <w:szCs w:val="22"/>
          <w:lang w:val="mk-MK"/>
        </w:rPr>
        <w:t xml:space="preserve"> </w:t>
      </w:r>
      <w:r w:rsidRPr="00D33C61">
        <w:rPr>
          <w:rStyle w:val="hps"/>
          <w:rFonts w:ascii="StobiSerif Regular" w:hAnsi="StobiSerif Regular"/>
          <w:sz w:val="22"/>
          <w:szCs w:val="22"/>
          <w:lang w:val="mk-MK"/>
        </w:rPr>
        <w:t>Европскиот парламент</w:t>
      </w:r>
      <w:r w:rsidRPr="00D33C61">
        <w:rPr>
          <w:rFonts w:ascii="StobiSerif Regular" w:hAnsi="StobiSerif Regular"/>
          <w:sz w:val="22"/>
          <w:szCs w:val="22"/>
          <w:lang w:val="mk-MK"/>
        </w:rPr>
        <w:t>:</w:t>
      </w:r>
      <w:r w:rsidRPr="00D33C61">
        <w:rPr>
          <w:rFonts w:ascii="StobiSerif Regular" w:hAnsi="StobiSerif Regular"/>
          <w:sz w:val="22"/>
          <w:szCs w:val="22"/>
          <w:lang w:val="mk-MK"/>
        </w:rPr>
        <w:br/>
      </w:r>
      <w:r w:rsidRPr="00D33C61">
        <w:rPr>
          <w:rStyle w:val="hps"/>
          <w:rFonts w:ascii="StobiSerif Regular" w:hAnsi="StobiSerif Regular"/>
          <w:sz w:val="22"/>
          <w:szCs w:val="22"/>
          <w:lang w:val="mk-MK"/>
        </w:rPr>
        <w:lastRenderedPageBreak/>
        <w:t>• Како држава-членка на Советот</w:t>
      </w:r>
      <w:r w:rsidRPr="00D33C61">
        <w:rPr>
          <w:rFonts w:ascii="StobiSerif Regular" w:hAnsi="StobiSerif Regular"/>
          <w:sz w:val="22"/>
          <w:szCs w:val="22"/>
          <w:lang w:val="mk-MK"/>
        </w:rPr>
        <w:t xml:space="preserve"> </w:t>
      </w:r>
      <w:r w:rsidRPr="00D33C61">
        <w:rPr>
          <w:rStyle w:val="hps"/>
          <w:rFonts w:ascii="StobiSerif Regular" w:hAnsi="StobiSerif Regular"/>
          <w:sz w:val="22"/>
          <w:szCs w:val="22"/>
          <w:lang w:val="mk-MK"/>
        </w:rPr>
        <w:t>на Европа,</w:t>
      </w:r>
      <w:r w:rsidRPr="00D33C61">
        <w:rPr>
          <w:rFonts w:ascii="StobiSerif Regular" w:hAnsi="StobiSerif Regular"/>
          <w:sz w:val="22"/>
          <w:szCs w:val="22"/>
          <w:lang w:val="mk-MK"/>
        </w:rPr>
        <w:t xml:space="preserve"> </w:t>
      </w:r>
      <w:r w:rsidRPr="00D33C61">
        <w:rPr>
          <w:rStyle w:val="hps"/>
          <w:rFonts w:ascii="StobiSerif Regular" w:hAnsi="StobiSerif Regular"/>
          <w:sz w:val="22"/>
          <w:szCs w:val="22"/>
          <w:lang w:val="mk-MK"/>
        </w:rPr>
        <w:t>Република Македонија</w:t>
      </w:r>
      <w:r w:rsidRPr="00D33C61">
        <w:rPr>
          <w:rFonts w:ascii="StobiSerif Regular" w:hAnsi="StobiSerif Regular"/>
          <w:sz w:val="22"/>
          <w:szCs w:val="22"/>
          <w:lang w:val="mk-MK"/>
        </w:rPr>
        <w:t xml:space="preserve"> </w:t>
      </w:r>
      <w:r w:rsidRPr="00D33C61">
        <w:rPr>
          <w:rStyle w:val="hps"/>
          <w:rFonts w:ascii="StobiSerif Regular" w:hAnsi="StobiSerif Regular"/>
          <w:sz w:val="22"/>
          <w:szCs w:val="22"/>
          <w:lang w:val="mk-MK"/>
        </w:rPr>
        <w:t>треба да ја потпише и</w:t>
      </w:r>
      <w:r w:rsidRPr="00D33C61">
        <w:rPr>
          <w:rFonts w:ascii="StobiSerif Regular" w:hAnsi="StobiSerif Regular"/>
          <w:sz w:val="22"/>
          <w:szCs w:val="22"/>
          <w:lang w:val="mk-MK"/>
        </w:rPr>
        <w:t xml:space="preserve"> </w:t>
      </w:r>
      <w:r w:rsidRPr="00D33C61">
        <w:rPr>
          <w:rStyle w:val="hps"/>
          <w:rFonts w:ascii="StobiSerif Regular" w:hAnsi="StobiSerif Regular"/>
          <w:sz w:val="22"/>
          <w:szCs w:val="22"/>
          <w:lang w:val="mk-MK"/>
        </w:rPr>
        <w:t>ратификува, што</w:t>
      </w:r>
      <w:r w:rsidRPr="00D33C61">
        <w:rPr>
          <w:rFonts w:ascii="StobiSerif Regular" w:hAnsi="StobiSerif Regular"/>
          <w:sz w:val="22"/>
          <w:szCs w:val="22"/>
          <w:lang w:val="mk-MK"/>
        </w:rPr>
        <w:t xml:space="preserve"> </w:t>
      </w:r>
      <w:r w:rsidRPr="00D33C61">
        <w:rPr>
          <w:rStyle w:val="hps"/>
          <w:rFonts w:ascii="StobiSerif Regular" w:hAnsi="StobiSerif Regular"/>
          <w:sz w:val="22"/>
          <w:szCs w:val="22"/>
          <w:lang w:val="mk-MK"/>
        </w:rPr>
        <w:t>е можно поскоро,</w:t>
      </w:r>
      <w:r w:rsidRPr="00D33C61">
        <w:rPr>
          <w:rFonts w:ascii="StobiSerif Regular" w:hAnsi="StobiSerif Regular"/>
          <w:sz w:val="22"/>
          <w:szCs w:val="22"/>
          <w:lang w:val="mk-MK"/>
        </w:rPr>
        <w:t xml:space="preserve"> </w:t>
      </w:r>
      <w:r w:rsidRPr="00D33C61">
        <w:rPr>
          <w:rStyle w:val="hps"/>
          <w:rFonts w:ascii="StobiSerif Regular" w:hAnsi="StobiSerif Regular"/>
          <w:sz w:val="22"/>
          <w:szCs w:val="22"/>
          <w:lang w:val="mk-MK"/>
        </w:rPr>
        <w:t>Европската</w:t>
      </w:r>
      <w:r w:rsidRPr="00D33C61">
        <w:rPr>
          <w:rFonts w:ascii="StobiSerif Regular" w:hAnsi="StobiSerif Regular"/>
          <w:sz w:val="22"/>
          <w:szCs w:val="22"/>
          <w:lang w:val="mk-MK"/>
        </w:rPr>
        <w:t xml:space="preserve"> </w:t>
      </w:r>
      <w:r w:rsidRPr="00D33C61">
        <w:rPr>
          <w:rStyle w:val="hps"/>
          <w:rFonts w:ascii="StobiSerif Regular" w:hAnsi="StobiSerif Regular"/>
          <w:sz w:val="22"/>
          <w:szCs w:val="22"/>
          <w:lang w:val="mk-MK"/>
        </w:rPr>
        <w:t>конвенција за заштита</w:t>
      </w:r>
      <w:r w:rsidRPr="00D33C61">
        <w:rPr>
          <w:rFonts w:ascii="StobiSerif Regular" w:hAnsi="StobiSerif Regular"/>
          <w:sz w:val="22"/>
          <w:szCs w:val="22"/>
          <w:lang w:val="mk-MK"/>
        </w:rPr>
        <w:t xml:space="preserve"> </w:t>
      </w:r>
      <w:r w:rsidRPr="00D33C61">
        <w:rPr>
          <w:rStyle w:val="hps"/>
          <w:rFonts w:ascii="StobiSerif Regular" w:hAnsi="StobiSerif Regular"/>
          <w:sz w:val="22"/>
          <w:szCs w:val="22"/>
          <w:lang w:val="mk-MK"/>
        </w:rPr>
        <w:t>на животните</w:t>
      </w:r>
      <w:r w:rsidRPr="00D33C61">
        <w:rPr>
          <w:rFonts w:ascii="StobiSerif Regular" w:hAnsi="StobiSerif Regular"/>
          <w:sz w:val="22"/>
          <w:szCs w:val="22"/>
          <w:lang w:val="mk-MK"/>
        </w:rPr>
        <w:t>;</w:t>
      </w:r>
      <w:r w:rsidRPr="00D33C61">
        <w:rPr>
          <w:rFonts w:ascii="StobiSerif Regular" w:hAnsi="StobiSerif Regular"/>
          <w:sz w:val="22"/>
          <w:szCs w:val="22"/>
          <w:lang w:val="mk-MK"/>
        </w:rPr>
        <w:br/>
      </w:r>
      <w:r w:rsidRPr="00D33C61">
        <w:rPr>
          <w:rStyle w:val="hps"/>
          <w:rFonts w:ascii="StobiSerif Regular" w:hAnsi="StobiSerif Regular"/>
          <w:sz w:val="22"/>
          <w:szCs w:val="22"/>
          <w:lang w:val="mk-MK"/>
        </w:rPr>
        <w:t>• Веднаш да</w:t>
      </w:r>
      <w:r w:rsidRPr="00D33C61">
        <w:rPr>
          <w:rFonts w:ascii="StobiSerif Regular" w:hAnsi="StobiSerif Regular"/>
          <w:sz w:val="22"/>
          <w:szCs w:val="22"/>
          <w:lang w:val="mk-MK"/>
        </w:rPr>
        <w:t xml:space="preserve"> </w:t>
      </w:r>
      <w:r w:rsidRPr="00D33C61">
        <w:rPr>
          <w:rStyle w:val="hps"/>
          <w:rFonts w:ascii="StobiSerif Regular" w:hAnsi="StobiSerif Regular"/>
          <w:sz w:val="22"/>
          <w:szCs w:val="22"/>
          <w:lang w:val="mk-MK"/>
        </w:rPr>
        <w:t>престанат сите</w:t>
      </w:r>
      <w:r w:rsidRPr="00D33C61">
        <w:rPr>
          <w:rFonts w:ascii="StobiSerif Regular" w:hAnsi="StobiSerif Regular"/>
          <w:sz w:val="22"/>
          <w:szCs w:val="22"/>
          <w:lang w:val="mk-MK"/>
        </w:rPr>
        <w:t xml:space="preserve"> кампањи и активности за </w:t>
      </w:r>
      <w:r w:rsidRPr="00D33C61">
        <w:rPr>
          <w:rStyle w:val="hps"/>
          <w:rFonts w:ascii="StobiSerif Regular" w:hAnsi="StobiSerif Regular"/>
          <w:sz w:val="22"/>
          <w:szCs w:val="22"/>
          <w:lang w:val="mk-MK"/>
        </w:rPr>
        <w:t>убивање</w:t>
      </w:r>
      <w:r w:rsidRPr="00D33C61">
        <w:rPr>
          <w:rFonts w:ascii="StobiSerif Regular" w:hAnsi="StobiSerif Regular"/>
          <w:sz w:val="22"/>
          <w:szCs w:val="22"/>
          <w:lang w:val="mk-MK"/>
        </w:rPr>
        <w:t xml:space="preserve"> </w:t>
      </w:r>
      <w:r w:rsidRPr="00D33C61">
        <w:rPr>
          <w:rStyle w:val="hps"/>
          <w:rFonts w:ascii="StobiSerif Regular" w:hAnsi="StobiSerif Regular"/>
          <w:sz w:val="22"/>
          <w:szCs w:val="22"/>
          <w:lang w:val="mk-MK"/>
        </w:rPr>
        <w:t>на животни и</w:t>
      </w:r>
      <w:r w:rsidRPr="00D33C61">
        <w:rPr>
          <w:rFonts w:ascii="StobiSerif Regular" w:hAnsi="StobiSerif Regular"/>
          <w:sz w:val="22"/>
          <w:szCs w:val="22"/>
          <w:lang w:val="mk-MK"/>
        </w:rPr>
        <w:t xml:space="preserve"> </w:t>
      </w:r>
      <w:r w:rsidRPr="00D33C61">
        <w:rPr>
          <w:rStyle w:val="hps"/>
          <w:rFonts w:ascii="StobiSerif Regular" w:hAnsi="StobiSerif Regular"/>
          <w:sz w:val="22"/>
          <w:szCs w:val="22"/>
          <w:lang w:val="mk-MK"/>
        </w:rPr>
        <w:t>да започне решавање на прашањето</w:t>
      </w:r>
      <w:r w:rsidRPr="00D33C61">
        <w:rPr>
          <w:rFonts w:ascii="StobiSerif Regular" w:hAnsi="StobiSerif Regular"/>
          <w:sz w:val="22"/>
          <w:szCs w:val="22"/>
          <w:lang w:val="mk-MK"/>
        </w:rPr>
        <w:t xml:space="preserve"> </w:t>
      </w:r>
      <w:r w:rsidRPr="00D33C61">
        <w:rPr>
          <w:rStyle w:val="hps"/>
          <w:rFonts w:ascii="StobiSerif Regular" w:hAnsi="StobiSerif Regular"/>
          <w:sz w:val="22"/>
          <w:szCs w:val="22"/>
          <w:lang w:val="mk-MK"/>
        </w:rPr>
        <w:t>на алтернативен начин</w:t>
      </w:r>
      <w:r w:rsidRPr="00D33C61">
        <w:rPr>
          <w:rFonts w:ascii="StobiSerif Regular" w:hAnsi="StobiSerif Regular"/>
          <w:sz w:val="22"/>
          <w:szCs w:val="22"/>
          <w:lang w:val="mk-MK"/>
        </w:rPr>
        <w:t xml:space="preserve"> </w:t>
      </w:r>
      <w:r w:rsidRPr="00D33C61">
        <w:rPr>
          <w:rStyle w:val="hps"/>
          <w:rFonts w:ascii="StobiSerif Regular" w:hAnsi="StobiSerif Regular"/>
          <w:sz w:val="22"/>
          <w:szCs w:val="22"/>
          <w:lang w:val="mk-MK"/>
        </w:rPr>
        <w:t>следејќи ги насоките на</w:t>
      </w:r>
      <w:r w:rsidRPr="00D33C61">
        <w:rPr>
          <w:rFonts w:ascii="StobiSerif Regular" w:hAnsi="StobiSerif Regular"/>
          <w:sz w:val="22"/>
          <w:szCs w:val="22"/>
          <w:lang w:val="mk-MK"/>
        </w:rPr>
        <w:t xml:space="preserve"> </w:t>
      </w:r>
      <w:r w:rsidRPr="00D33C61">
        <w:rPr>
          <w:rStyle w:val="hps"/>
          <w:rFonts w:ascii="StobiSerif Regular" w:hAnsi="StobiSerif Regular"/>
          <w:sz w:val="22"/>
          <w:szCs w:val="22"/>
          <w:lang w:val="mk-MK"/>
        </w:rPr>
        <w:t>Светската здравствена организација</w:t>
      </w:r>
      <w:r w:rsidRPr="00D33C61">
        <w:rPr>
          <w:rFonts w:ascii="StobiSerif Regular" w:hAnsi="StobiSerif Regular"/>
          <w:sz w:val="22"/>
          <w:szCs w:val="22"/>
          <w:lang w:val="mk-MK"/>
        </w:rPr>
        <w:t xml:space="preserve">, како што е програмата Залови-стерилизирај-врати, и исклучување на усмртувањето (законска забрана за еутаназија на бездомните животни) </w:t>
      </w:r>
      <w:r w:rsidRPr="00D33C61">
        <w:rPr>
          <w:rStyle w:val="hps"/>
          <w:rFonts w:ascii="StobiSerif Regular" w:hAnsi="StobiSerif Regular"/>
          <w:sz w:val="22"/>
          <w:szCs w:val="22"/>
          <w:lang w:val="mk-MK"/>
        </w:rPr>
        <w:t>;</w:t>
      </w:r>
      <w:r w:rsidRPr="00D33C61">
        <w:rPr>
          <w:rFonts w:ascii="StobiSerif Regular" w:hAnsi="StobiSerif Regular"/>
          <w:sz w:val="22"/>
          <w:szCs w:val="22"/>
          <w:lang w:val="mk-MK"/>
        </w:rPr>
        <w:br/>
      </w:r>
      <w:r w:rsidRPr="00D33C61">
        <w:rPr>
          <w:rStyle w:val="hps"/>
          <w:rFonts w:ascii="StobiSerif Regular" w:hAnsi="StobiSerif Regular"/>
          <w:sz w:val="22"/>
          <w:szCs w:val="22"/>
          <w:lang w:val="mk-MK"/>
        </w:rPr>
        <w:t>•</w:t>
      </w:r>
      <w:r w:rsidRPr="00D33C61">
        <w:rPr>
          <w:rFonts w:ascii="StobiSerif Regular" w:hAnsi="StobiSerif Regular"/>
          <w:sz w:val="22"/>
          <w:szCs w:val="22"/>
          <w:lang w:val="mk-MK"/>
        </w:rPr>
        <w:t xml:space="preserve"> </w:t>
      </w:r>
      <w:r w:rsidRPr="00D33C61">
        <w:rPr>
          <w:rStyle w:val="hps"/>
          <w:rFonts w:ascii="StobiSerif Regular" w:hAnsi="StobiSerif Regular"/>
          <w:sz w:val="22"/>
          <w:szCs w:val="22"/>
          <w:lang w:val="mk-MK"/>
        </w:rPr>
        <w:t xml:space="preserve">Да се </w:t>
      </w:r>
      <w:r w:rsidRPr="00D33C61">
        <w:rPr>
          <w:rStyle w:val="hps"/>
          <w:sz w:val="22"/>
          <w:szCs w:val="22"/>
          <w:lang w:val="mk-MK"/>
        </w:rPr>
        <w:t>​​</w:t>
      </w:r>
      <w:r w:rsidRPr="00D33C61">
        <w:rPr>
          <w:rStyle w:val="hps"/>
          <w:rFonts w:ascii="StobiSerif Regular" w:hAnsi="StobiSerif Regular"/>
          <w:sz w:val="22"/>
          <w:szCs w:val="22"/>
          <w:lang w:val="mk-MK"/>
        </w:rPr>
        <w:t>бара</w:t>
      </w:r>
      <w:r w:rsidRPr="00D33C61">
        <w:rPr>
          <w:rFonts w:ascii="StobiSerif Regular" w:hAnsi="StobiSerif Regular"/>
          <w:sz w:val="22"/>
          <w:szCs w:val="22"/>
          <w:lang w:val="mk-MK"/>
        </w:rPr>
        <w:t xml:space="preserve"> од </w:t>
      </w:r>
      <w:r w:rsidRPr="00D33C61">
        <w:rPr>
          <w:rStyle w:val="hps"/>
          <w:rFonts w:ascii="StobiSerif Regular" w:hAnsi="StobiSerif Regular"/>
          <w:sz w:val="22"/>
          <w:szCs w:val="22"/>
          <w:lang w:val="mk-MK"/>
        </w:rPr>
        <w:t>општинските власти</w:t>
      </w:r>
      <w:r w:rsidRPr="00D33C61">
        <w:rPr>
          <w:rFonts w:ascii="StobiSerif Regular" w:hAnsi="StobiSerif Regular"/>
          <w:sz w:val="22"/>
          <w:szCs w:val="22"/>
          <w:lang w:val="mk-MK"/>
        </w:rPr>
        <w:t xml:space="preserve"> </w:t>
      </w:r>
      <w:r w:rsidRPr="00D33C61">
        <w:rPr>
          <w:rStyle w:val="hps"/>
          <w:rFonts w:ascii="StobiSerif Regular" w:hAnsi="StobiSerif Regular"/>
          <w:sz w:val="22"/>
          <w:szCs w:val="22"/>
          <w:lang w:val="mk-MK"/>
        </w:rPr>
        <w:t>да ги реорганизираат</w:t>
      </w:r>
      <w:r w:rsidRPr="00D33C61">
        <w:rPr>
          <w:rFonts w:ascii="StobiSerif Regular" w:hAnsi="StobiSerif Regular"/>
          <w:sz w:val="22"/>
          <w:szCs w:val="22"/>
          <w:lang w:val="mk-MK"/>
        </w:rPr>
        <w:t xml:space="preserve"> </w:t>
      </w:r>
      <w:r w:rsidRPr="00D33C61">
        <w:rPr>
          <w:rStyle w:val="hps"/>
          <w:rFonts w:ascii="StobiSerif Regular" w:hAnsi="StobiSerif Regular"/>
          <w:sz w:val="22"/>
          <w:szCs w:val="22"/>
          <w:lang w:val="mk-MK"/>
        </w:rPr>
        <w:t>општинските</w:t>
      </w:r>
      <w:r w:rsidRPr="00D33C61">
        <w:rPr>
          <w:rFonts w:ascii="StobiSerif Regular" w:hAnsi="StobiSerif Regular"/>
          <w:sz w:val="22"/>
          <w:szCs w:val="22"/>
          <w:lang w:val="mk-MK"/>
        </w:rPr>
        <w:t xml:space="preserve"> </w:t>
      </w:r>
      <w:r w:rsidRPr="00D33C61">
        <w:rPr>
          <w:rStyle w:val="hps"/>
          <w:rFonts w:ascii="StobiSerif Regular" w:hAnsi="StobiSerif Regular"/>
          <w:sz w:val="22"/>
          <w:szCs w:val="22"/>
          <w:lang w:val="mk-MK"/>
        </w:rPr>
        <w:t>прифатилишта</w:t>
      </w:r>
      <w:r w:rsidRPr="00D33C61">
        <w:rPr>
          <w:rFonts w:ascii="StobiSerif Regular" w:hAnsi="StobiSerif Regular"/>
          <w:sz w:val="22"/>
          <w:szCs w:val="22"/>
          <w:lang w:val="mk-MK"/>
        </w:rPr>
        <w:t xml:space="preserve"> </w:t>
      </w:r>
      <w:r w:rsidRPr="00D33C61">
        <w:rPr>
          <w:rStyle w:val="hps"/>
          <w:rFonts w:ascii="StobiSerif Regular" w:hAnsi="StobiSerif Regular"/>
          <w:sz w:val="22"/>
          <w:szCs w:val="22"/>
          <w:lang w:val="mk-MK"/>
        </w:rPr>
        <w:t>во соработка со</w:t>
      </w:r>
      <w:r w:rsidRPr="00D33C61">
        <w:rPr>
          <w:rFonts w:ascii="StobiSerif Regular" w:hAnsi="StobiSerif Regular"/>
          <w:sz w:val="22"/>
          <w:szCs w:val="22"/>
          <w:lang w:val="mk-MK"/>
        </w:rPr>
        <w:t xml:space="preserve"> НВО-и за </w:t>
      </w:r>
      <w:r w:rsidRPr="00D33C61">
        <w:rPr>
          <w:rStyle w:val="hps"/>
          <w:rFonts w:ascii="StobiSerif Regular" w:hAnsi="StobiSerif Regular"/>
          <w:sz w:val="22"/>
          <w:szCs w:val="22"/>
          <w:lang w:val="mk-MK"/>
        </w:rPr>
        <w:t>благосостојбата на животните;</w:t>
      </w:r>
    </w:p>
    <w:p w:rsidR="004460B6" w:rsidRPr="00D33C61" w:rsidRDefault="004460B6" w:rsidP="004460B6">
      <w:pPr>
        <w:contextualSpacing/>
        <w:jc w:val="both"/>
        <w:rPr>
          <w:rStyle w:val="hps"/>
          <w:rFonts w:ascii="StobiSerif Regular" w:hAnsi="StobiSerif Regular"/>
          <w:sz w:val="22"/>
          <w:szCs w:val="22"/>
          <w:lang w:val="mk-MK"/>
        </w:rPr>
      </w:pPr>
      <w:r w:rsidRPr="00D33C61">
        <w:rPr>
          <w:rStyle w:val="hps"/>
          <w:rFonts w:ascii="StobiSerif Regular" w:hAnsi="StobiSerif Regular"/>
          <w:sz w:val="22"/>
          <w:szCs w:val="22"/>
          <w:lang w:val="mk-MK"/>
        </w:rPr>
        <w:t xml:space="preserve">• Да се </w:t>
      </w:r>
      <w:r w:rsidRPr="00D33C61">
        <w:rPr>
          <w:rStyle w:val="hps"/>
          <w:sz w:val="22"/>
          <w:szCs w:val="22"/>
          <w:lang w:val="mk-MK"/>
        </w:rPr>
        <w:t>​​</w:t>
      </w:r>
      <w:r w:rsidRPr="00D33C61">
        <w:rPr>
          <w:rStyle w:val="hps"/>
          <w:rFonts w:ascii="StobiSerif Regular" w:hAnsi="StobiSerif Regular"/>
          <w:sz w:val="22"/>
          <w:szCs w:val="22"/>
          <w:lang w:val="mk-MK"/>
        </w:rPr>
        <w:t>промовираат</w:t>
      </w:r>
      <w:r w:rsidRPr="00D33C61">
        <w:rPr>
          <w:rFonts w:ascii="StobiSerif Regular" w:hAnsi="StobiSerif Regular"/>
          <w:sz w:val="22"/>
          <w:szCs w:val="22"/>
          <w:lang w:val="mk-MK"/>
        </w:rPr>
        <w:t xml:space="preserve"> </w:t>
      </w:r>
      <w:r w:rsidRPr="00D33C61">
        <w:rPr>
          <w:rStyle w:val="hps"/>
          <w:rFonts w:ascii="StobiSerif Regular" w:hAnsi="StobiSerif Regular"/>
          <w:sz w:val="22"/>
          <w:szCs w:val="22"/>
          <w:lang w:val="mk-MK"/>
        </w:rPr>
        <w:t>едукативни кампањи</w:t>
      </w:r>
      <w:r w:rsidRPr="00D33C61">
        <w:rPr>
          <w:rFonts w:ascii="StobiSerif Regular" w:hAnsi="StobiSerif Regular"/>
          <w:sz w:val="22"/>
          <w:szCs w:val="22"/>
          <w:lang w:val="mk-MK"/>
        </w:rPr>
        <w:t xml:space="preserve"> </w:t>
      </w:r>
      <w:r w:rsidRPr="00D33C61">
        <w:rPr>
          <w:rStyle w:val="hps"/>
          <w:rFonts w:ascii="StobiSerif Regular" w:hAnsi="StobiSerif Regular"/>
          <w:sz w:val="22"/>
          <w:szCs w:val="22"/>
          <w:lang w:val="mk-MK"/>
        </w:rPr>
        <w:t>со фокус</w:t>
      </w:r>
      <w:r w:rsidRPr="00D33C61">
        <w:rPr>
          <w:rFonts w:ascii="StobiSerif Regular" w:hAnsi="StobiSerif Regular"/>
          <w:sz w:val="22"/>
          <w:szCs w:val="22"/>
          <w:lang w:val="mk-MK"/>
        </w:rPr>
        <w:t xml:space="preserve"> </w:t>
      </w:r>
      <w:r w:rsidRPr="00D33C61">
        <w:rPr>
          <w:rStyle w:val="hps"/>
          <w:rFonts w:ascii="StobiSerif Regular" w:hAnsi="StobiSerif Regular"/>
          <w:sz w:val="22"/>
          <w:szCs w:val="22"/>
          <w:lang w:val="mk-MK"/>
        </w:rPr>
        <w:t>на сопствениците</w:t>
      </w:r>
      <w:r w:rsidRPr="00D33C61">
        <w:rPr>
          <w:rFonts w:ascii="StobiSerif Regular" w:hAnsi="StobiSerif Regular"/>
          <w:sz w:val="22"/>
          <w:szCs w:val="22"/>
          <w:lang w:val="mk-MK"/>
        </w:rPr>
        <w:t xml:space="preserve">, граѓаните </w:t>
      </w:r>
      <w:r w:rsidRPr="00D33C61">
        <w:rPr>
          <w:rStyle w:val="hps"/>
          <w:rFonts w:ascii="StobiSerif Regular" w:hAnsi="StobiSerif Regular"/>
          <w:sz w:val="22"/>
          <w:szCs w:val="22"/>
          <w:lang w:val="mk-MK"/>
        </w:rPr>
        <w:t>и работниците кои имаат контакт со животни</w:t>
      </w:r>
      <w:r w:rsidRPr="00D33C61">
        <w:rPr>
          <w:rFonts w:ascii="StobiSerif Regular" w:hAnsi="StobiSerif Regular"/>
          <w:sz w:val="22"/>
          <w:szCs w:val="22"/>
          <w:lang w:val="mk-MK"/>
        </w:rPr>
        <w:t xml:space="preserve"> </w:t>
      </w:r>
      <w:r w:rsidRPr="00D33C61">
        <w:rPr>
          <w:rStyle w:val="hps"/>
          <w:rFonts w:ascii="StobiSerif Regular" w:hAnsi="StobiSerif Regular"/>
          <w:sz w:val="22"/>
          <w:szCs w:val="22"/>
          <w:lang w:val="mk-MK"/>
        </w:rPr>
        <w:t>во соработка</w:t>
      </w:r>
      <w:r w:rsidRPr="00D33C61">
        <w:rPr>
          <w:rFonts w:ascii="StobiSerif Regular" w:hAnsi="StobiSerif Regular"/>
          <w:sz w:val="22"/>
          <w:szCs w:val="22"/>
          <w:lang w:val="mk-MK"/>
        </w:rPr>
        <w:t xml:space="preserve"> </w:t>
      </w:r>
      <w:r w:rsidRPr="00D33C61">
        <w:rPr>
          <w:rStyle w:val="hps"/>
          <w:rFonts w:ascii="StobiSerif Regular" w:hAnsi="StobiSerif Regular"/>
          <w:sz w:val="22"/>
          <w:szCs w:val="22"/>
          <w:lang w:val="mk-MK"/>
        </w:rPr>
        <w:t>со сите релевантни чинители</w:t>
      </w:r>
      <w:r w:rsidRPr="00D33C61">
        <w:rPr>
          <w:rFonts w:ascii="StobiSerif Regular" w:hAnsi="StobiSerif Regular"/>
          <w:sz w:val="22"/>
          <w:szCs w:val="22"/>
          <w:lang w:val="mk-MK"/>
        </w:rPr>
        <w:t xml:space="preserve"> </w:t>
      </w:r>
      <w:r w:rsidRPr="00D33C61">
        <w:rPr>
          <w:rStyle w:val="hps"/>
          <w:rFonts w:ascii="StobiSerif Regular" w:hAnsi="StobiSerif Regular"/>
          <w:sz w:val="22"/>
          <w:szCs w:val="22"/>
          <w:lang w:val="mk-MK"/>
        </w:rPr>
        <w:t>како што се</w:t>
      </w:r>
      <w:r w:rsidRPr="00D33C61">
        <w:rPr>
          <w:rFonts w:ascii="StobiSerif Regular" w:hAnsi="StobiSerif Regular"/>
          <w:sz w:val="22"/>
          <w:szCs w:val="22"/>
          <w:lang w:val="mk-MK"/>
        </w:rPr>
        <w:t xml:space="preserve">, меѓу другите, НВО-и за </w:t>
      </w:r>
      <w:r w:rsidRPr="00D33C61">
        <w:rPr>
          <w:rStyle w:val="hps"/>
          <w:rFonts w:ascii="StobiSerif Regular" w:hAnsi="StobiSerif Regular"/>
          <w:sz w:val="22"/>
          <w:szCs w:val="22"/>
          <w:lang w:val="mk-MK"/>
        </w:rPr>
        <w:t>благосостојбата на животните, училиштата</w:t>
      </w:r>
      <w:r w:rsidRPr="00D33C61">
        <w:rPr>
          <w:rFonts w:ascii="StobiSerif Regular" w:hAnsi="StobiSerif Regular"/>
          <w:sz w:val="22"/>
          <w:szCs w:val="22"/>
          <w:lang w:val="mk-MK"/>
        </w:rPr>
        <w:t xml:space="preserve"> </w:t>
      </w:r>
      <w:r w:rsidRPr="00D33C61">
        <w:rPr>
          <w:rStyle w:val="hps"/>
          <w:rFonts w:ascii="StobiSerif Regular" w:hAnsi="StobiSerif Regular"/>
          <w:sz w:val="22"/>
          <w:szCs w:val="22"/>
          <w:lang w:val="mk-MK"/>
        </w:rPr>
        <w:t>и</w:t>
      </w:r>
      <w:r w:rsidRPr="00D33C61">
        <w:rPr>
          <w:rFonts w:ascii="StobiSerif Regular" w:hAnsi="StobiSerif Regular"/>
          <w:sz w:val="22"/>
          <w:szCs w:val="22"/>
          <w:lang w:val="mk-MK"/>
        </w:rPr>
        <w:t xml:space="preserve"> </w:t>
      </w:r>
      <w:r w:rsidRPr="00D33C61">
        <w:rPr>
          <w:rStyle w:val="hps"/>
          <w:rFonts w:ascii="StobiSerif Regular" w:hAnsi="StobiSerif Regular"/>
          <w:sz w:val="22"/>
          <w:szCs w:val="22"/>
          <w:lang w:val="mk-MK"/>
        </w:rPr>
        <w:t>медиумите;</w:t>
      </w:r>
    </w:p>
    <w:p w:rsidR="004460B6" w:rsidRPr="00D33C61" w:rsidRDefault="004460B6" w:rsidP="004460B6">
      <w:pPr>
        <w:contextualSpacing/>
        <w:jc w:val="both"/>
        <w:rPr>
          <w:rFonts w:ascii="StobiSerif Regular" w:hAnsi="StobiSerif Regular"/>
          <w:sz w:val="22"/>
          <w:szCs w:val="22"/>
          <w:lang w:val="mk-MK"/>
        </w:rPr>
      </w:pPr>
      <w:r w:rsidRPr="00D33C61">
        <w:rPr>
          <w:rStyle w:val="hps"/>
          <w:rFonts w:ascii="StobiSerif Regular" w:hAnsi="StobiSerif Regular"/>
          <w:sz w:val="22"/>
          <w:szCs w:val="22"/>
          <w:lang w:val="mk-MK"/>
        </w:rPr>
        <w:t>•</w:t>
      </w:r>
      <w:r w:rsidRPr="00D33C61">
        <w:rPr>
          <w:rFonts w:ascii="StobiSerif Regular" w:hAnsi="StobiSerif Regular"/>
          <w:sz w:val="22"/>
          <w:szCs w:val="22"/>
          <w:lang w:val="mk-MK"/>
        </w:rPr>
        <w:t xml:space="preserve"> </w:t>
      </w:r>
      <w:r w:rsidRPr="00D33C61">
        <w:rPr>
          <w:rStyle w:val="hps"/>
          <w:rFonts w:ascii="StobiSerif Regular" w:hAnsi="StobiSerif Regular"/>
          <w:sz w:val="22"/>
          <w:szCs w:val="22"/>
          <w:lang w:val="mk-MK"/>
        </w:rPr>
        <w:t xml:space="preserve">Да се </w:t>
      </w:r>
      <w:r w:rsidRPr="00D33C61">
        <w:rPr>
          <w:rStyle w:val="hps"/>
          <w:sz w:val="22"/>
          <w:szCs w:val="22"/>
          <w:lang w:val="mk-MK"/>
        </w:rPr>
        <w:t>​​</w:t>
      </w:r>
      <w:r w:rsidRPr="00D33C61">
        <w:rPr>
          <w:rStyle w:val="hps"/>
          <w:rFonts w:ascii="StobiSerif Regular" w:hAnsi="StobiSerif Regular"/>
          <w:sz w:val="22"/>
          <w:szCs w:val="22"/>
          <w:lang w:val="mk-MK"/>
        </w:rPr>
        <w:t>организираат</w:t>
      </w:r>
      <w:r w:rsidRPr="00D33C61">
        <w:rPr>
          <w:rFonts w:ascii="StobiSerif Regular" w:hAnsi="StobiSerif Regular"/>
          <w:sz w:val="22"/>
          <w:szCs w:val="22"/>
          <w:lang w:val="mk-MK"/>
        </w:rPr>
        <w:t xml:space="preserve"> </w:t>
      </w:r>
      <w:r w:rsidRPr="00D33C61">
        <w:rPr>
          <w:rStyle w:val="hps"/>
          <w:rFonts w:ascii="StobiSerif Regular" w:hAnsi="StobiSerif Regular"/>
          <w:sz w:val="22"/>
          <w:szCs w:val="22"/>
          <w:lang w:val="mk-MK"/>
        </w:rPr>
        <w:t>овие</w:t>
      </w:r>
      <w:r w:rsidRPr="00D33C61">
        <w:rPr>
          <w:rFonts w:ascii="StobiSerif Regular" w:hAnsi="StobiSerif Regular"/>
          <w:sz w:val="22"/>
          <w:szCs w:val="22"/>
          <w:lang w:val="mk-MK"/>
        </w:rPr>
        <w:t xml:space="preserve"> </w:t>
      </w:r>
      <w:r w:rsidRPr="00D33C61">
        <w:rPr>
          <w:rStyle w:val="hps"/>
          <w:rFonts w:ascii="StobiSerif Regular" w:hAnsi="StobiSerif Regular"/>
          <w:sz w:val="22"/>
          <w:szCs w:val="22"/>
          <w:lang w:val="mk-MK"/>
        </w:rPr>
        <w:t>едукативни кампањи</w:t>
      </w:r>
      <w:r w:rsidRPr="00D33C61">
        <w:rPr>
          <w:rFonts w:ascii="StobiSerif Regular" w:hAnsi="StobiSerif Regular"/>
          <w:sz w:val="22"/>
          <w:szCs w:val="22"/>
          <w:lang w:val="mk-MK"/>
        </w:rPr>
        <w:t xml:space="preserve"> </w:t>
      </w:r>
      <w:r w:rsidRPr="00D33C61">
        <w:rPr>
          <w:rStyle w:val="hps"/>
          <w:rFonts w:ascii="StobiSerif Regular" w:hAnsi="StobiSerif Regular"/>
          <w:sz w:val="22"/>
          <w:szCs w:val="22"/>
          <w:lang w:val="mk-MK"/>
        </w:rPr>
        <w:t>следејќи ги</w:t>
      </w:r>
      <w:r w:rsidRPr="00D33C61">
        <w:rPr>
          <w:rFonts w:ascii="StobiSerif Regular" w:hAnsi="StobiSerif Regular"/>
          <w:sz w:val="22"/>
          <w:szCs w:val="22"/>
          <w:lang w:val="mk-MK"/>
        </w:rPr>
        <w:t xml:space="preserve"> </w:t>
      </w:r>
      <w:r w:rsidRPr="00D33C61">
        <w:rPr>
          <w:rStyle w:val="hps"/>
          <w:rFonts w:ascii="StobiSerif Regular" w:hAnsi="StobiSerif Regular"/>
          <w:sz w:val="22"/>
          <w:szCs w:val="22"/>
          <w:lang w:val="mk-MK"/>
        </w:rPr>
        <w:t>горенаведените критериуми</w:t>
      </w:r>
      <w:r w:rsidRPr="00D33C61">
        <w:rPr>
          <w:rFonts w:ascii="StobiSerif Regular" w:hAnsi="StobiSerif Regular"/>
          <w:sz w:val="22"/>
          <w:szCs w:val="22"/>
          <w:lang w:val="mk-MK"/>
        </w:rPr>
        <w:t xml:space="preserve"> </w:t>
      </w:r>
      <w:r w:rsidRPr="00D33C61">
        <w:rPr>
          <w:rStyle w:val="hps"/>
          <w:rFonts w:ascii="StobiSerif Regular" w:hAnsi="StobiSerif Regular"/>
          <w:sz w:val="22"/>
          <w:szCs w:val="22"/>
          <w:lang w:val="mk-MK"/>
        </w:rPr>
        <w:t>и цели</w:t>
      </w:r>
      <w:r w:rsidRPr="00D33C61">
        <w:rPr>
          <w:rFonts w:ascii="StobiSerif Regular" w:hAnsi="StobiSerif Regular"/>
          <w:sz w:val="22"/>
          <w:szCs w:val="22"/>
          <w:lang w:val="mk-MK"/>
        </w:rPr>
        <w:t>;</w:t>
      </w:r>
    </w:p>
    <w:p w:rsidR="004460B6" w:rsidRPr="00D33C61" w:rsidRDefault="004460B6" w:rsidP="004460B6">
      <w:pPr>
        <w:contextualSpacing/>
        <w:jc w:val="both"/>
        <w:rPr>
          <w:rStyle w:val="hps"/>
          <w:rFonts w:ascii="StobiSerif Regular" w:hAnsi="StobiSerif Regular"/>
          <w:sz w:val="22"/>
          <w:szCs w:val="22"/>
          <w:lang w:val="mk-MK"/>
        </w:rPr>
      </w:pPr>
      <w:r w:rsidRPr="00D33C61">
        <w:rPr>
          <w:rStyle w:val="hps"/>
          <w:rFonts w:ascii="StobiSerif Regular" w:hAnsi="StobiSerif Regular"/>
          <w:sz w:val="22"/>
          <w:szCs w:val="22"/>
          <w:lang w:val="mk-MK"/>
        </w:rPr>
        <w:t>• Да се</w:t>
      </w:r>
      <w:r w:rsidRPr="00D33C61">
        <w:rPr>
          <w:rFonts w:ascii="StobiSerif Regular" w:hAnsi="StobiSerif Regular"/>
          <w:sz w:val="22"/>
          <w:szCs w:val="22"/>
          <w:lang w:val="mk-MK"/>
        </w:rPr>
        <w:t xml:space="preserve"> </w:t>
      </w:r>
      <w:r w:rsidRPr="00D33C61">
        <w:rPr>
          <w:rStyle w:val="hps"/>
          <w:sz w:val="22"/>
          <w:szCs w:val="22"/>
          <w:lang w:val="mk-MK"/>
        </w:rPr>
        <w:t>​​</w:t>
      </w:r>
      <w:r w:rsidRPr="00D33C61">
        <w:rPr>
          <w:rStyle w:val="hps"/>
          <w:rFonts w:ascii="StobiSerif Regular" w:hAnsi="StobiSerif Regular"/>
          <w:sz w:val="22"/>
          <w:szCs w:val="22"/>
          <w:lang w:val="mk-MK"/>
        </w:rPr>
        <w:t>воспостави национален</w:t>
      </w:r>
      <w:r w:rsidRPr="00D33C61">
        <w:rPr>
          <w:rFonts w:ascii="StobiSerif Regular" w:hAnsi="StobiSerif Regular"/>
          <w:sz w:val="22"/>
          <w:szCs w:val="22"/>
          <w:lang w:val="mk-MK"/>
        </w:rPr>
        <w:t xml:space="preserve"> </w:t>
      </w:r>
      <w:r w:rsidRPr="00D33C61">
        <w:rPr>
          <w:rStyle w:val="hps"/>
          <w:rFonts w:ascii="StobiSerif Regular" w:hAnsi="StobiSerif Regular"/>
          <w:sz w:val="22"/>
          <w:szCs w:val="22"/>
          <w:lang w:val="mk-MK"/>
        </w:rPr>
        <w:t>рамковен закон за</w:t>
      </w:r>
      <w:r w:rsidRPr="00D33C61">
        <w:rPr>
          <w:rFonts w:ascii="StobiSerif Regular" w:hAnsi="StobiSerif Regular"/>
          <w:sz w:val="22"/>
          <w:szCs w:val="22"/>
          <w:lang w:val="mk-MK"/>
        </w:rPr>
        <w:t xml:space="preserve"> </w:t>
      </w:r>
      <w:r w:rsidRPr="00D33C61">
        <w:rPr>
          <w:rStyle w:val="hps"/>
          <w:rFonts w:ascii="StobiSerif Regular" w:hAnsi="StobiSerif Regular"/>
          <w:sz w:val="22"/>
          <w:szCs w:val="22"/>
          <w:lang w:val="mk-MK"/>
        </w:rPr>
        <w:t>прифатилишта;</w:t>
      </w:r>
    </w:p>
    <w:p w:rsidR="004460B6" w:rsidRPr="00D33C61" w:rsidRDefault="004460B6" w:rsidP="004460B6">
      <w:pPr>
        <w:contextualSpacing/>
        <w:jc w:val="both"/>
        <w:rPr>
          <w:rStyle w:val="hps"/>
          <w:rFonts w:ascii="StobiSerif Regular" w:hAnsi="StobiSerif Regular"/>
          <w:sz w:val="22"/>
          <w:szCs w:val="22"/>
          <w:lang w:val="mk-MK"/>
        </w:rPr>
      </w:pPr>
      <w:r w:rsidRPr="00D33C61">
        <w:rPr>
          <w:rStyle w:val="hps"/>
          <w:rFonts w:ascii="StobiSerif Regular" w:hAnsi="StobiSerif Regular"/>
          <w:sz w:val="22"/>
          <w:szCs w:val="22"/>
          <w:lang w:val="mk-MK"/>
        </w:rPr>
        <w:t xml:space="preserve">• Да се </w:t>
      </w:r>
      <w:r w:rsidRPr="00D33C61">
        <w:rPr>
          <w:rStyle w:val="hps"/>
          <w:sz w:val="22"/>
          <w:szCs w:val="22"/>
          <w:lang w:val="mk-MK"/>
        </w:rPr>
        <w:t>​​</w:t>
      </w:r>
      <w:r w:rsidRPr="00D33C61">
        <w:rPr>
          <w:rStyle w:val="hps"/>
          <w:rFonts w:ascii="StobiSerif Regular" w:hAnsi="StobiSerif Regular"/>
          <w:sz w:val="22"/>
          <w:szCs w:val="22"/>
          <w:lang w:val="mk-MK"/>
        </w:rPr>
        <w:t>поттикне</w:t>
      </w:r>
      <w:r w:rsidRPr="00D33C61">
        <w:rPr>
          <w:rFonts w:ascii="StobiSerif Regular" w:hAnsi="StobiSerif Regular"/>
          <w:sz w:val="22"/>
          <w:szCs w:val="22"/>
          <w:lang w:val="mk-MK"/>
        </w:rPr>
        <w:t xml:space="preserve"> </w:t>
      </w:r>
      <w:r w:rsidRPr="00D33C61">
        <w:rPr>
          <w:rStyle w:val="hps"/>
          <w:rFonts w:ascii="StobiSerif Regular" w:hAnsi="StobiSerif Regular"/>
          <w:sz w:val="22"/>
          <w:szCs w:val="22"/>
          <w:lang w:val="mk-MK"/>
        </w:rPr>
        <w:t>волонтерството во</w:t>
      </w:r>
      <w:r w:rsidRPr="00D33C61">
        <w:rPr>
          <w:rFonts w:ascii="StobiSerif Regular" w:hAnsi="StobiSerif Regular"/>
          <w:sz w:val="22"/>
          <w:szCs w:val="22"/>
          <w:lang w:val="mk-MK"/>
        </w:rPr>
        <w:t xml:space="preserve"> </w:t>
      </w:r>
      <w:r w:rsidRPr="00D33C61">
        <w:rPr>
          <w:rStyle w:val="hps"/>
          <w:rFonts w:ascii="StobiSerif Regular" w:hAnsi="StobiSerif Regular"/>
          <w:sz w:val="22"/>
          <w:szCs w:val="22"/>
          <w:lang w:val="mk-MK"/>
        </w:rPr>
        <w:t>прифатилиштата и</w:t>
      </w:r>
      <w:r w:rsidRPr="00D33C61">
        <w:rPr>
          <w:rFonts w:ascii="StobiSerif Regular" w:hAnsi="StobiSerif Regular"/>
          <w:sz w:val="22"/>
          <w:szCs w:val="22"/>
          <w:lang w:val="mk-MK"/>
        </w:rPr>
        <w:t xml:space="preserve"> </w:t>
      </w:r>
      <w:r w:rsidRPr="00D33C61">
        <w:rPr>
          <w:rStyle w:val="hps"/>
          <w:rFonts w:ascii="StobiSerif Regular" w:hAnsi="StobiSerif Regular"/>
          <w:sz w:val="22"/>
          <w:szCs w:val="22"/>
          <w:lang w:val="mk-MK"/>
        </w:rPr>
        <w:t>одговорно вдомување;</w:t>
      </w:r>
    </w:p>
    <w:p w:rsidR="004460B6" w:rsidRPr="00D33C61" w:rsidRDefault="004460B6" w:rsidP="004460B6">
      <w:pPr>
        <w:contextualSpacing/>
        <w:jc w:val="both"/>
        <w:rPr>
          <w:rStyle w:val="hps"/>
          <w:rFonts w:ascii="StobiSerif Regular" w:hAnsi="StobiSerif Regular"/>
          <w:sz w:val="22"/>
          <w:szCs w:val="22"/>
          <w:lang w:val="mk-MK"/>
        </w:rPr>
      </w:pPr>
      <w:r w:rsidRPr="00D33C61">
        <w:rPr>
          <w:rStyle w:val="hps"/>
          <w:rFonts w:ascii="StobiSerif Regular" w:hAnsi="StobiSerif Regular"/>
          <w:sz w:val="22"/>
          <w:szCs w:val="22"/>
          <w:lang w:val="mk-MK"/>
        </w:rPr>
        <w:t>•</w:t>
      </w:r>
      <w:r w:rsidRPr="00D33C61">
        <w:rPr>
          <w:rFonts w:ascii="StobiSerif Regular" w:hAnsi="StobiSerif Regular"/>
          <w:sz w:val="22"/>
          <w:szCs w:val="22"/>
          <w:lang w:val="mk-MK"/>
        </w:rPr>
        <w:t xml:space="preserve"> </w:t>
      </w:r>
      <w:r w:rsidRPr="00D33C61">
        <w:rPr>
          <w:rStyle w:val="hps"/>
          <w:rFonts w:ascii="StobiSerif Regular" w:hAnsi="StobiSerif Regular"/>
          <w:sz w:val="22"/>
          <w:szCs w:val="22"/>
          <w:lang w:val="mk-MK"/>
        </w:rPr>
        <w:t xml:space="preserve">Да се </w:t>
      </w:r>
      <w:r w:rsidRPr="00D33C61">
        <w:rPr>
          <w:rStyle w:val="hps"/>
          <w:sz w:val="22"/>
          <w:szCs w:val="22"/>
          <w:lang w:val="mk-MK"/>
        </w:rPr>
        <w:t>​​</w:t>
      </w:r>
      <w:r w:rsidRPr="00D33C61">
        <w:rPr>
          <w:rStyle w:val="hps"/>
          <w:rFonts w:ascii="StobiSerif Regular" w:hAnsi="StobiSerif Regular"/>
          <w:sz w:val="22"/>
          <w:szCs w:val="22"/>
          <w:lang w:val="mk-MK"/>
        </w:rPr>
        <w:t>регулира</w:t>
      </w:r>
      <w:r w:rsidRPr="00D33C61">
        <w:rPr>
          <w:rFonts w:ascii="StobiSerif Regular" w:hAnsi="StobiSerif Regular"/>
          <w:sz w:val="22"/>
          <w:szCs w:val="22"/>
          <w:lang w:val="mk-MK"/>
        </w:rPr>
        <w:t xml:space="preserve"> </w:t>
      </w:r>
      <w:r w:rsidRPr="00D33C61">
        <w:rPr>
          <w:rStyle w:val="hps"/>
          <w:rFonts w:ascii="StobiSerif Regular" w:hAnsi="StobiSerif Regular"/>
          <w:sz w:val="22"/>
          <w:szCs w:val="22"/>
          <w:lang w:val="mk-MK"/>
        </w:rPr>
        <w:t>дејноста на</w:t>
      </w:r>
      <w:r w:rsidRPr="00D33C61">
        <w:rPr>
          <w:rFonts w:ascii="StobiSerif Regular" w:hAnsi="StobiSerif Regular"/>
          <w:sz w:val="22"/>
          <w:szCs w:val="22"/>
          <w:lang w:val="mk-MK"/>
        </w:rPr>
        <w:t xml:space="preserve"> </w:t>
      </w:r>
      <w:r w:rsidRPr="00D33C61">
        <w:rPr>
          <w:rStyle w:val="hps"/>
          <w:rFonts w:ascii="StobiSerif Regular" w:hAnsi="StobiSerif Regular"/>
          <w:sz w:val="22"/>
          <w:szCs w:val="22"/>
          <w:lang w:val="mk-MK"/>
        </w:rPr>
        <w:t>пет-шоповите и одгледувачниците,</w:t>
      </w:r>
      <w:r w:rsidRPr="00D33C61">
        <w:rPr>
          <w:rFonts w:ascii="StobiSerif Regular" w:hAnsi="StobiSerif Regular"/>
          <w:sz w:val="22"/>
          <w:szCs w:val="22"/>
          <w:lang w:val="mk-MK"/>
        </w:rPr>
        <w:t xml:space="preserve"> </w:t>
      </w:r>
      <w:r w:rsidRPr="00D33C61">
        <w:rPr>
          <w:rStyle w:val="hps"/>
          <w:rFonts w:ascii="StobiSerif Regular" w:hAnsi="StobiSerif Regular"/>
          <w:sz w:val="22"/>
          <w:szCs w:val="22"/>
          <w:lang w:val="mk-MK"/>
        </w:rPr>
        <w:t>особено</w:t>
      </w:r>
      <w:r w:rsidRPr="00D33C61">
        <w:rPr>
          <w:rFonts w:ascii="StobiSerif Regular" w:hAnsi="StobiSerif Regular"/>
          <w:sz w:val="22"/>
          <w:szCs w:val="22"/>
          <w:lang w:val="mk-MK"/>
        </w:rPr>
        <w:t xml:space="preserve"> </w:t>
      </w:r>
      <w:r w:rsidRPr="00D33C61">
        <w:rPr>
          <w:rStyle w:val="hps"/>
          <w:rFonts w:ascii="StobiSerif Regular" w:hAnsi="StobiSerif Regular"/>
          <w:sz w:val="22"/>
          <w:szCs w:val="22"/>
          <w:lang w:val="mk-MK"/>
        </w:rPr>
        <w:t>продавниците и</w:t>
      </w:r>
      <w:r w:rsidRPr="00D33C61">
        <w:rPr>
          <w:rFonts w:ascii="StobiSerif Regular" w:hAnsi="StobiSerif Regular"/>
          <w:sz w:val="22"/>
          <w:szCs w:val="22"/>
          <w:lang w:val="mk-MK"/>
        </w:rPr>
        <w:t xml:space="preserve"> </w:t>
      </w:r>
      <w:r w:rsidRPr="00D33C61">
        <w:rPr>
          <w:rStyle w:val="hps"/>
          <w:rFonts w:ascii="StobiSerif Regular" w:hAnsi="StobiSerif Regular"/>
          <w:sz w:val="22"/>
          <w:szCs w:val="22"/>
          <w:lang w:val="mk-MK"/>
        </w:rPr>
        <w:t>комерцијалните</w:t>
      </w:r>
      <w:r w:rsidRPr="00D33C61">
        <w:rPr>
          <w:rFonts w:ascii="StobiSerif Regular" w:hAnsi="StobiSerif Regular"/>
          <w:sz w:val="22"/>
          <w:szCs w:val="22"/>
          <w:lang w:val="mk-MK"/>
        </w:rPr>
        <w:t xml:space="preserve"> </w:t>
      </w:r>
      <w:r w:rsidRPr="00D33C61">
        <w:rPr>
          <w:rStyle w:val="hps"/>
          <w:rFonts w:ascii="StobiSerif Regular" w:hAnsi="StobiSerif Regular"/>
          <w:sz w:val="22"/>
          <w:szCs w:val="22"/>
          <w:lang w:val="mk-MK"/>
        </w:rPr>
        <w:t>одгледувачи</w:t>
      </w:r>
      <w:r w:rsidRPr="00D33C61">
        <w:rPr>
          <w:rFonts w:ascii="StobiSerif Regular" w:hAnsi="StobiSerif Regular"/>
          <w:sz w:val="22"/>
          <w:szCs w:val="22"/>
          <w:lang w:val="mk-MK"/>
        </w:rPr>
        <w:t xml:space="preserve"> </w:t>
      </w:r>
      <w:r w:rsidRPr="00D33C61">
        <w:rPr>
          <w:rStyle w:val="hps"/>
          <w:rFonts w:ascii="StobiSerif Regular" w:hAnsi="StobiSerif Regular"/>
          <w:sz w:val="22"/>
          <w:szCs w:val="22"/>
          <w:lang w:val="mk-MK"/>
        </w:rPr>
        <w:t>треба да бидат лиценцирани</w:t>
      </w:r>
      <w:r w:rsidRPr="00D33C61">
        <w:rPr>
          <w:rFonts w:ascii="StobiSerif Regular" w:hAnsi="StobiSerif Regular"/>
          <w:sz w:val="22"/>
          <w:szCs w:val="22"/>
          <w:lang w:val="mk-MK"/>
        </w:rPr>
        <w:t xml:space="preserve"> на</w:t>
      </w:r>
      <w:r w:rsidRPr="00D33C61">
        <w:rPr>
          <w:rStyle w:val="hps"/>
          <w:rFonts w:ascii="StobiSerif Regular" w:hAnsi="StobiSerif Regular"/>
          <w:sz w:val="22"/>
          <w:szCs w:val="22"/>
          <w:lang w:val="mk-MK"/>
        </w:rPr>
        <w:t xml:space="preserve"> основа на</w:t>
      </w:r>
      <w:r w:rsidRPr="00D33C61">
        <w:rPr>
          <w:rFonts w:ascii="StobiSerif Regular" w:hAnsi="StobiSerif Regular"/>
          <w:sz w:val="22"/>
          <w:szCs w:val="22"/>
          <w:lang w:val="mk-MK"/>
        </w:rPr>
        <w:t xml:space="preserve"> </w:t>
      </w:r>
      <w:r w:rsidRPr="00D33C61">
        <w:rPr>
          <w:rStyle w:val="hps"/>
          <w:rFonts w:ascii="StobiSerif Regular" w:hAnsi="StobiSerif Regular"/>
          <w:sz w:val="22"/>
          <w:szCs w:val="22"/>
          <w:lang w:val="mk-MK"/>
        </w:rPr>
        <w:t>инспекција за да</w:t>
      </w:r>
      <w:r w:rsidRPr="00D33C61">
        <w:rPr>
          <w:rFonts w:ascii="StobiSerif Regular" w:hAnsi="StobiSerif Regular"/>
          <w:sz w:val="22"/>
          <w:szCs w:val="22"/>
          <w:lang w:val="mk-MK"/>
        </w:rPr>
        <w:t xml:space="preserve"> </w:t>
      </w:r>
      <w:r w:rsidRPr="00D33C61">
        <w:rPr>
          <w:rStyle w:val="hps"/>
          <w:rFonts w:ascii="StobiSerif Regular" w:hAnsi="StobiSerif Regular"/>
          <w:sz w:val="22"/>
          <w:szCs w:val="22"/>
          <w:lang w:val="mk-MK"/>
        </w:rPr>
        <w:t>се осигура</w:t>
      </w:r>
      <w:r w:rsidRPr="00D33C61">
        <w:rPr>
          <w:rFonts w:ascii="StobiSerif Regular" w:hAnsi="StobiSerif Regular"/>
          <w:sz w:val="22"/>
          <w:szCs w:val="22"/>
          <w:lang w:val="mk-MK"/>
        </w:rPr>
        <w:t xml:space="preserve"> </w:t>
      </w:r>
      <w:r w:rsidRPr="00D33C61">
        <w:rPr>
          <w:rStyle w:val="hps"/>
          <w:rFonts w:ascii="StobiSerif Regular" w:hAnsi="StobiSerif Regular"/>
          <w:sz w:val="22"/>
          <w:szCs w:val="22"/>
          <w:lang w:val="mk-MK"/>
        </w:rPr>
        <w:t>дека просториите</w:t>
      </w:r>
      <w:r w:rsidRPr="00D33C61">
        <w:rPr>
          <w:rFonts w:ascii="StobiSerif Regular" w:hAnsi="StobiSerif Regular"/>
          <w:sz w:val="22"/>
          <w:szCs w:val="22"/>
          <w:lang w:val="mk-MK"/>
        </w:rPr>
        <w:t xml:space="preserve"> </w:t>
      </w:r>
      <w:r w:rsidRPr="00D33C61">
        <w:rPr>
          <w:rStyle w:val="hps"/>
          <w:rFonts w:ascii="StobiSerif Regular" w:hAnsi="StobiSerif Regular"/>
          <w:sz w:val="22"/>
          <w:szCs w:val="22"/>
          <w:lang w:val="mk-MK"/>
        </w:rPr>
        <w:t>и условите во кои</w:t>
      </w:r>
      <w:r w:rsidRPr="00D33C61">
        <w:rPr>
          <w:rFonts w:ascii="StobiSerif Regular" w:hAnsi="StobiSerif Regular"/>
          <w:sz w:val="22"/>
          <w:szCs w:val="22"/>
          <w:lang w:val="mk-MK"/>
        </w:rPr>
        <w:t xml:space="preserve"> </w:t>
      </w:r>
      <w:r w:rsidRPr="00D33C61">
        <w:rPr>
          <w:rStyle w:val="hps"/>
          <w:rFonts w:ascii="StobiSerif Regular" w:hAnsi="StobiSerif Regular"/>
          <w:sz w:val="22"/>
          <w:szCs w:val="22"/>
          <w:lang w:val="mk-MK"/>
        </w:rPr>
        <w:t>животните се</w:t>
      </w:r>
      <w:r w:rsidRPr="00D33C61">
        <w:rPr>
          <w:rFonts w:ascii="StobiSerif Regular" w:hAnsi="StobiSerif Regular"/>
          <w:sz w:val="22"/>
          <w:szCs w:val="22"/>
          <w:lang w:val="mk-MK"/>
        </w:rPr>
        <w:t xml:space="preserve"> </w:t>
      </w:r>
      <w:r w:rsidRPr="00D33C61">
        <w:rPr>
          <w:rStyle w:val="hps"/>
          <w:rFonts w:ascii="StobiSerif Regular" w:hAnsi="StobiSerif Regular"/>
          <w:sz w:val="22"/>
          <w:szCs w:val="22"/>
          <w:lang w:val="mk-MK"/>
        </w:rPr>
        <w:t>чуваат</w:t>
      </w:r>
      <w:r w:rsidRPr="00D33C61">
        <w:rPr>
          <w:rFonts w:ascii="StobiSerif Regular" w:hAnsi="StobiSerif Regular"/>
          <w:sz w:val="22"/>
          <w:szCs w:val="22"/>
          <w:lang w:val="mk-MK"/>
        </w:rPr>
        <w:t xml:space="preserve"> </w:t>
      </w:r>
      <w:r w:rsidRPr="00D33C61">
        <w:rPr>
          <w:rStyle w:val="hps"/>
          <w:rFonts w:ascii="StobiSerif Regular" w:hAnsi="StobiSerif Regular"/>
          <w:sz w:val="22"/>
          <w:szCs w:val="22"/>
          <w:lang w:val="mk-MK"/>
        </w:rPr>
        <w:t>се погодни</w:t>
      </w:r>
      <w:r w:rsidRPr="00D33C61">
        <w:rPr>
          <w:rFonts w:ascii="StobiSerif Regular" w:hAnsi="StobiSerif Regular"/>
          <w:sz w:val="22"/>
          <w:szCs w:val="22"/>
          <w:lang w:val="mk-MK"/>
        </w:rPr>
        <w:t xml:space="preserve"> </w:t>
      </w:r>
      <w:r w:rsidRPr="00D33C61">
        <w:rPr>
          <w:rStyle w:val="hps"/>
          <w:rFonts w:ascii="StobiSerif Regular" w:hAnsi="StobiSerif Regular"/>
          <w:sz w:val="22"/>
          <w:szCs w:val="22"/>
          <w:lang w:val="mk-MK"/>
        </w:rPr>
        <w:t>од</w:t>
      </w:r>
      <w:r w:rsidRPr="00D33C61">
        <w:rPr>
          <w:rFonts w:ascii="StobiSerif Regular" w:hAnsi="StobiSerif Regular"/>
          <w:sz w:val="22"/>
          <w:szCs w:val="22"/>
          <w:lang w:val="mk-MK"/>
        </w:rPr>
        <w:t xml:space="preserve"> </w:t>
      </w:r>
      <w:r w:rsidRPr="00D33C61">
        <w:rPr>
          <w:rStyle w:val="hps"/>
          <w:rFonts w:ascii="StobiSerif Regular" w:hAnsi="StobiSerif Regular"/>
          <w:sz w:val="22"/>
          <w:szCs w:val="22"/>
          <w:lang w:val="mk-MK"/>
        </w:rPr>
        <w:t>гледна точка на</w:t>
      </w:r>
      <w:r w:rsidRPr="00D33C61">
        <w:rPr>
          <w:rFonts w:ascii="StobiSerif Regular" w:hAnsi="StobiSerif Regular"/>
          <w:sz w:val="22"/>
          <w:szCs w:val="22"/>
          <w:lang w:val="mk-MK"/>
        </w:rPr>
        <w:t xml:space="preserve"> </w:t>
      </w:r>
      <w:r w:rsidRPr="00D33C61">
        <w:rPr>
          <w:rStyle w:val="hps"/>
          <w:rFonts w:ascii="StobiSerif Regular" w:hAnsi="StobiSerif Regular"/>
          <w:sz w:val="22"/>
          <w:szCs w:val="22"/>
          <w:lang w:val="mk-MK"/>
        </w:rPr>
        <w:t>благосостојбата на животните,</w:t>
      </w:r>
      <w:r w:rsidRPr="00D33C61">
        <w:rPr>
          <w:rFonts w:ascii="StobiSerif Regular" w:hAnsi="StobiSerif Regular"/>
          <w:sz w:val="22"/>
          <w:szCs w:val="22"/>
          <w:lang w:val="mk-MK"/>
        </w:rPr>
        <w:t xml:space="preserve"> </w:t>
      </w:r>
      <w:r w:rsidRPr="00D33C61">
        <w:rPr>
          <w:rStyle w:val="hps"/>
          <w:rFonts w:ascii="StobiSerif Regular" w:hAnsi="StobiSerif Regular"/>
          <w:sz w:val="22"/>
          <w:szCs w:val="22"/>
          <w:lang w:val="mk-MK"/>
        </w:rPr>
        <w:t>како и</w:t>
      </w:r>
      <w:r w:rsidRPr="00D33C61">
        <w:rPr>
          <w:rFonts w:ascii="StobiSerif Regular" w:hAnsi="StobiSerif Regular"/>
          <w:sz w:val="22"/>
          <w:szCs w:val="22"/>
          <w:lang w:val="mk-MK"/>
        </w:rPr>
        <w:t xml:space="preserve"> </w:t>
      </w:r>
      <w:r w:rsidRPr="00D33C61">
        <w:rPr>
          <w:rStyle w:val="hps"/>
          <w:rFonts w:ascii="StobiSerif Regular" w:hAnsi="StobiSerif Regular"/>
          <w:sz w:val="22"/>
          <w:szCs w:val="22"/>
          <w:lang w:val="mk-MK"/>
        </w:rPr>
        <w:t>јавното здравство,</w:t>
      </w:r>
      <w:r w:rsidRPr="00D33C61">
        <w:rPr>
          <w:rFonts w:ascii="StobiSerif Regular" w:hAnsi="StobiSerif Regular"/>
          <w:sz w:val="22"/>
          <w:szCs w:val="22"/>
          <w:lang w:val="mk-MK"/>
        </w:rPr>
        <w:t xml:space="preserve"> </w:t>
      </w:r>
      <w:r w:rsidRPr="00D33C61">
        <w:rPr>
          <w:rStyle w:val="hps"/>
          <w:rFonts w:ascii="StobiSerif Regular" w:hAnsi="StobiSerif Regular"/>
          <w:sz w:val="22"/>
          <w:szCs w:val="22"/>
          <w:lang w:val="mk-MK"/>
        </w:rPr>
        <w:t>и дека</w:t>
      </w:r>
      <w:r w:rsidRPr="00D33C61">
        <w:rPr>
          <w:rFonts w:ascii="StobiSerif Regular" w:hAnsi="StobiSerif Regular"/>
          <w:sz w:val="22"/>
          <w:szCs w:val="22"/>
          <w:lang w:val="mk-MK"/>
        </w:rPr>
        <w:t xml:space="preserve"> </w:t>
      </w:r>
      <w:r w:rsidRPr="00D33C61">
        <w:rPr>
          <w:rStyle w:val="hps"/>
          <w:rFonts w:ascii="StobiSerif Regular" w:hAnsi="StobiSerif Regular"/>
          <w:sz w:val="22"/>
          <w:szCs w:val="22"/>
          <w:lang w:val="mk-MK"/>
        </w:rPr>
        <w:t>е обезбедена соодветна грижа за животните;</w:t>
      </w:r>
    </w:p>
    <w:p w:rsidR="004460B6" w:rsidRPr="00D33C61" w:rsidRDefault="004460B6" w:rsidP="004460B6">
      <w:pPr>
        <w:contextualSpacing/>
        <w:jc w:val="both"/>
        <w:rPr>
          <w:rStyle w:val="hps"/>
          <w:rFonts w:ascii="StobiSerif Regular" w:hAnsi="StobiSerif Regular"/>
          <w:sz w:val="22"/>
          <w:szCs w:val="22"/>
          <w:lang w:val="mk-MK"/>
        </w:rPr>
      </w:pPr>
      <w:r w:rsidRPr="00D33C61">
        <w:rPr>
          <w:rStyle w:val="hps"/>
          <w:rFonts w:ascii="StobiSerif Regular" w:hAnsi="StobiSerif Regular"/>
          <w:sz w:val="22"/>
          <w:szCs w:val="22"/>
          <w:lang w:val="mk-MK"/>
        </w:rPr>
        <w:t xml:space="preserve">• Да се </w:t>
      </w:r>
      <w:r w:rsidRPr="00D33C61">
        <w:rPr>
          <w:rStyle w:val="hps"/>
          <w:sz w:val="22"/>
          <w:szCs w:val="22"/>
          <w:lang w:val="mk-MK"/>
        </w:rPr>
        <w:t>​​</w:t>
      </w:r>
      <w:r w:rsidRPr="00D33C61">
        <w:rPr>
          <w:rStyle w:val="hps"/>
          <w:rFonts w:ascii="StobiSerif Regular" w:hAnsi="StobiSerif Regular"/>
          <w:sz w:val="22"/>
          <w:szCs w:val="22"/>
          <w:lang w:val="mk-MK"/>
        </w:rPr>
        <w:t>воспостави</w:t>
      </w:r>
      <w:r w:rsidRPr="00D33C61">
        <w:rPr>
          <w:rFonts w:ascii="StobiSerif Regular" w:hAnsi="StobiSerif Regular"/>
          <w:sz w:val="22"/>
          <w:szCs w:val="22"/>
          <w:lang w:val="mk-MK"/>
        </w:rPr>
        <w:t xml:space="preserve"> </w:t>
      </w:r>
      <w:r w:rsidRPr="00D33C61">
        <w:rPr>
          <w:rStyle w:val="hps"/>
          <w:rFonts w:ascii="StobiSerif Regular" w:hAnsi="StobiSerif Regular"/>
          <w:sz w:val="22"/>
          <w:szCs w:val="22"/>
          <w:lang w:val="mk-MK"/>
        </w:rPr>
        <w:t>ефикасен правен</w:t>
      </w:r>
      <w:r w:rsidRPr="00D33C61">
        <w:rPr>
          <w:rFonts w:ascii="StobiSerif Regular" w:hAnsi="StobiSerif Regular"/>
          <w:sz w:val="22"/>
          <w:szCs w:val="22"/>
          <w:lang w:val="mk-MK"/>
        </w:rPr>
        <w:t xml:space="preserve"> </w:t>
      </w:r>
      <w:r w:rsidRPr="00D33C61">
        <w:rPr>
          <w:rStyle w:val="hps"/>
          <w:rFonts w:ascii="StobiSerif Regular" w:hAnsi="StobiSerif Regular"/>
          <w:sz w:val="22"/>
          <w:szCs w:val="22"/>
          <w:lang w:val="mk-MK"/>
        </w:rPr>
        <w:t>систем за заштита и</w:t>
      </w:r>
      <w:r w:rsidRPr="00D33C61">
        <w:rPr>
          <w:rFonts w:ascii="StobiSerif Regular" w:hAnsi="StobiSerif Regular"/>
          <w:sz w:val="22"/>
          <w:szCs w:val="22"/>
          <w:lang w:val="mk-MK"/>
        </w:rPr>
        <w:t xml:space="preserve"> </w:t>
      </w:r>
      <w:r w:rsidRPr="00D33C61">
        <w:rPr>
          <w:rStyle w:val="hps"/>
          <w:rFonts w:ascii="StobiSerif Regular" w:hAnsi="StobiSerif Regular"/>
          <w:sz w:val="22"/>
          <w:szCs w:val="22"/>
          <w:lang w:val="mk-MK"/>
        </w:rPr>
        <w:t>благосостојбата на животните</w:t>
      </w:r>
      <w:r w:rsidRPr="00D33C61">
        <w:rPr>
          <w:rFonts w:ascii="StobiSerif Regular" w:hAnsi="StobiSerif Regular"/>
          <w:sz w:val="22"/>
          <w:szCs w:val="22"/>
          <w:lang w:val="mk-MK"/>
        </w:rPr>
        <w:t>.</w:t>
      </w:r>
    </w:p>
    <w:p w:rsidR="009F3BB8" w:rsidRPr="00D33C61" w:rsidRDefault="009F3BB8" w:rsidP="009F3BB8">
      <w:pPr>
        <w:tabs>
          <w:tab w:val="left" w:pos="3780"/>
          <w:tab w:val="center" w:pos="4320"/>
        </w:tabs>
        <w:rPr>
          <w:rFonts w:ascii="StobiSerif Regular" w:hAnsi="StobiSerif Regular"/>
          <w:lang w:val="ru-RU"/>
        </w:rPr>
      </w:pPr>
    </w:p>
    <w:p w:rsidR="009F3BB8" w:rsidRPr="00D33C61" w:rsidRDefault="009F3BB8" w:rsidP="009F3BB8">
      <w:pPr>
        <w:tabs>
          <w:tab w:val="left" w:pos="3780"/>
          <w:tab w:val="center" w:pos="4320"/>
        </w:tabs>
        <w:rPr>
          <w:rFonts w:ascii="StobiSerif Regular" w:hAnsi="StobiSerif Regular"/>
          <w:lang w:val="ru-RU"/>
        </w:rPr>
      </w:pPr>
    </w:p>
    <w:p w:rsidR="009F3BB8" w:rsidRPr="00D33C61" w:rsidRDefault="009F3BB8" w:rsidP="009F3BB8">
      <w:pPr>
        <w:tabs>
          <w:tab w:val="left" w:pos="3780"/>
          <w:tab w:val="center" w:pos="4320"/>
        </w:tabs>
        <w:rPr>
          <w:rFonts w:ascii="StobiSerif Regular" w:hAnsi="StobiSerif Regular"/>
          <w:lang w:val="ru-RU"/>
        </w:rPr>
      </w:pPr>
    </w:p>
    <w:p w:rsidR="009F3BB8" w:rsidRPr="00D33C61" w:rsidRDefault="009F3BB8" w:rsidP="009F3BB8">
      <w:pPr>
        <w:tabs>
          <w:tab w:val="left" w:pos="3780"/>
          <w:tab w:val="center" w:pos="4320"/>
        </w:tabs>
        <w:rPr>
          <w:rFonts w:ascii="StobiSerif Regular" w:hAnsi="StobiSerif Regular"/>
          <w:lang w:val="ru-RU"/>
        </w:rPr>
      </w:pPr>
      <w:r w:rsidRPr="00D33C61">
        <w:rPr>
          <w:rFonts w:ascii="StobiSerif Regular" w:hAnsi="StobiSerif Regular"/>
          <w:lang w:val="ru-RU"/>
        </w:rPr>
        <w:t>Контакт:</w:t>
      </w:r>
    </w:p>
    <w:p w:rsidR="009F3BB8" w:rsidRPr="00D33C61" w:rsidRDefault="009F3BB8" w:rsidP="009F3BB8">
      <w:pPr>
        <w:tabs>
          <w:tab w:val="left" w:pos="3780"/>
          <w:tab w:val="center" w:pos="4320"/>
        </w:tabs>
        <w:rPr>
          <w:rFonts w:ascii="StobiSerif Regular" w:hAnsi="StobiSerif Regular"/>
          <w:lang w:val="ru-RU"/>
        </w:rPr>
      </w:pPr>
    </w:p>
    <w:p w:rsidR="009F3BB8" w:rsidRPr="00D33C61" w:rsidRDefault="009F3BB8" w:rsidP="009F3BB8">
      <w:pPr>
        <w:tabs>
          <w:tab w:val="left" w:pos="3780"/>
          <w:tab w:val="center" w:pos="4320"/>
        </w:tabs>
        <w:rPr>
          <w:rFonts w:ascii="StobiSerif Regular" w:hAnsi="StobiSerif Regular"/>
          <w:lang w:val="ru-RU"/>
        </w:rPr>
      </w:pPr>
      <w:r w:rsidRPr="00D33C61">
        <w:rPr>
          <w:rFonts w:ascii="StobiSerif Regular" w:hAnsi="StobiSerif Regular"/>
          <w:lang w:val="ru-RU"/>
        </w:rPr>
        <w:t>Столе Велковски,  Анима Мунди 077 487 253, 077 487 255</w:t>
      </w:r>
    </w:p>
    <w:p w:rsidR="009F3BB8" w:rsidRPr="00D33C61" w:rsidRDefault="009F3BB8" w:rsidP="009F3BB8">
      <w:pPr>
        <w:tabs>
          <w:tab w:val="left" w:pos="3780"/>
          <w:tab w:val="center" w:pos="4320"/>
        </w:tabs>
        <w:rPr>
          <w:rFonts w:ascii="StobiSerif Regular" w:hAnsi="StobiSerif Regular"/>
          <w:lang w:val="ru-RU"/>
        </w:rPr>
      </w:pPr>
      <w:r w:rsidRPr="00D33C61">
        <w:rPr>
          <w:rFonts w:ascii="StobiSerif Regular" w:hAnsi="StobiSerif Regular"/>
          <w:lang w:val="ru-RU"/>
        </w:rPr>
        <w:t>Наталија Радивојевиќ Миленкова, адвокат: 077 742 324</w:t>
      </w:r>
    </w:p>
    <w:p w:rsidR="009F3BB8" w:rsidRPr="00D33C61" w:rsidRDefault="009F3BB8" w:rsidP="009F3BB8">
      <w:pPr>
        <w:tabs>
          <w:tab w:val="left" w:pos="3780"/>
          <w:tab w:val="center" w:pos="4320"/>
        </w:tabs>
        <w:rPr>
          <w:rFonts w:ascii="StobiSerif Regular" w:hAnsi="StobiSerif Regular"/>
          <w:lang w:val="ru-RU"/>
        </w:rPr>
      </w:pPr>
    </w:p>
    <w:p w:rsidR="009F3BB8" w:rsidRPr="00D33C61" w:rsidRDefault="009F3BB8" w:rsidP="009F3BB8">
      <w:pPr>
        <w:tabs>
          <w:tab w:val="left" w:pos="3780"/>
          <w:tab w:val="center" w:pos="4320"/>
        </w:tabs>
        <w:rPr>
          <w:rFonts w:ascii="StobiSerif Regular" w:hAnsi="StobiSerif Regular"/>
          <w:lang w:val="ru-RU"/>
        </w:rPr>
      </w:pPr>
    </w:p>
    <w:p w:rsidR="009F3BB8" w:rsidRPr="00D33C61" w:rsidRDefault="009F3BB8" w:rsidP="009F3BB8">
      <w:pPr>
        <w:tabs>
          <w:tab w:val="left" w:pos="3780"/>
          <w:tab w:val="center" w:pos="4320"/>
        </w:tabs>
        <w:rPr>
          <w:rFonts w:ascii="StobiSerif Regular" w:hAnsi="StobiSerif Regular"/>
          <w:lang w:val="ru-RU"/>
        </w:rPr>
      </w:pPr>
    </w:p>
    <w:p w:rsidR="009F3BB8" w:rsidRPr="00D33C61" w:rsidRDefault="009F3BB8" w:rsidP="009F3BB8">
      <w:pPr>
        <w:tabs>
          <w:tab w:val="left" w:pos="3780"/>
          <w:tab w:val="center" w:pos="4320"/>
        </w:tabs>
        <w:rPr>
          <w:rFonts w:ascii="StobiSerif Regular" w:hAnsi="StobiSerif Regular"/>
          <w:lang w:val="ru-RU"/>
        </w:rPr>
      </w:pPr>
    </w:p>
    <w:p w:rsidR="009F3BB8" w:rsidRPr="00D33C61" w:rsidRDefault="009F3BB8" w:rsidP="009F3BB8">
      <w:pPr>
        <w:tabs>
          <w:tab w:val="left" w:pos="3780"/>
          <w:tab w:val="center" w:pos="4320"/>
        </w:tabs>
        <w:rPr>
          <w:rFonts w:ascii="StobiSerif Regular" w:hAnsi="StobiSerif Regular"/>
          <w:lang w:val="ru-RU"/>
        </w:rPr>
      </w:pPr>
      <w:r w:rsidRPr="00D33C61">
        <w:rPr>
          <w:rFonts w:ascii="StobiSerif Regular" w:hAnsi="StobiSerif Regular"/>
          <w:noProof/>
          <w:lang w:val="mk-MK" w:eastAsia="mk-MK"/>
        </w:rPr>
        <w:drawing>
          <wp:inline distT="0" distB="0" distL="0" distR="0">
            <wp:extent cx="2802890" cy="1500505"/>
            <wp:effectExtent l="19050" t="0" r="0" b="0"/>
            <wp:docPr id="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2802890" cy="1500505"/>
                    </a:xfrm>
                    <a:prstGeom prst="rect">
                      <a:avLst/>
                    </a:prstGeom>
                    <a:noFill/>
                    <a:ln w="9525">
                      <a:noFill/>
                      <a:miter lim="800000"/>
                      <a:headEnd/>
                      <a:tailEnd/>
                    </a:ln>
                  </pic:spPr>
                </pic:pic>
              </a:graphicData>
            </a:graphic>
          </wp:inline>
        </w:drawing>
      </w:r>
    </w:p>
    <w:p w:rsidR="009F3BB8" w:rsidRPr="00D33C61" w:rsidRDefault="009F3BB8" w:rsidP="009F3BB8">
      <w:pPr>
        <w:tabs>
          <w:tab w:val="left" w:pos="3780"/>
          <w:tab w:val="center" w:pos="4320"/>
        </w:tabs>
        <w:rPr>
          <w:rFonts w:ascii="StobiSerif Regular" w:hAnsi="StobiSerif Regular"/>
          <w:lang w:val="ru-RU"/>
        </w:rPr>
      </w:pPr>
      <w:r w:rsidRPr="00D33C61">
        <w:rPr>
          <w:rFonts w:ascii="StobiSerif Regular" w:hAnsi="StobiSerif Regular"/>
          <w:noProof/>
          <w:lang w:val="mk-MK" w:eastAsia="mk-MK"/>
        </w:rPr>
        <w:drawing>
          <wp:inline distT="0" distB="0" distL="0" distR="0">
            <wp:extent cx="2552452" cy="1732419"/>
            <wp:effectExtent l="19050" t="0" r="248" b="0"/>
            <wp:docPr id="1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srcRect/>
                    <a:stretch>
                      <a:fillRect/>
                    </a:stretch>
                  </pic:blipFill>
                  <pic:spPr bwMode="auto">
                    <a:xfrm>
                      <a:off x="0" y="0"/>
                      <a:ext cx="2553306" cy="1732999"/>
                    </a:xfrm>
                    <a:prstGeom prst="rect">
                      <a:avLst/>
                    </a:prstGeom>
                    <a:noFill/>
                    <a:ln w="9525">
                      <a:noFill/>
                      <a:miter lim="800000"/>
                      <a:headEnd/>
                      <a:tailEnd/>
                    </a:ln>
                  </pic:spPr>
                </pic:pic>
              </a:graphicData>
            </a:graphic>
          </wp:inline>
        </w:drawing>
      </w:r>
      <w:r w:rsidRPr="00D33C61">
        <w:rPr>
          <w:rFonts w:ascii="StobiSerif Regular" w:hAnsi="StobiSerif Regular"/>
          <w:lang w:val="ru-RU"/>
        </w:rPr>
        <w:t xml:space="preserve"> </w:t>
      </w:r>
      <w:r w:rsidRPr="00D33C61">
        <w:rPr>
          <w:rFonts w:ascii="StobiSerif Regular" w:hAnsi="StobiSerif Regular"/>
          <w:noProof/>
          <w:lang w:val="mk-MK" w:eastAsia="mk-MK"/>
        </w:rPr>
        <w:drawing>
          <wp:inline distT="0" distB="0" distL="0" distR="0">
            <wp:extent cx="1858645" cy="1242695"/>
            <wp:effectExtent l="19050" t="0" r="8255" b="0"/>
            <wp:docPr id="1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srcRect/>
                    <a:stretch>
                      <a:fillRect/>
                    </a:stretch>
                  </pic:blipFill>
                  <pic:spPr bwMode="auto">
                    <a:xfrm>
                      <a:off x="0" y="0"/>
                      <a:ext cx="1858645" cy="1242695"/>
                    </a:xfrm>
                    <a:prstGeom prst="rect">
                      <a:avLst/>
                    </a:prstGeom>
                    <a:noFill/>
                    <a:ln w="9525">
                      <a:noFill/>
                      <a:miter lim="800000"/>
                      <a:headEnd/>
                      <a:tailEnd/>
                    </a:ln>
                  </pic:spPr>
                </pic:pic>
              </a:graphicData>
            </a:graphic>
          </wp:inline>
        </w:drawing>
      </w:r>
    </w:p>
    <w:p w:rsidR="004460B6" w:rsidRPr="00D33C61" w:rsidRDefault="004460B6" w:rsidP="004460B6">
      <w:pPr>
        <w:rPr>
          <w:rFonts w:ascii="StobiSerif Regular" w:hAnsi="StobiSerif Regular"/>
          <w:b/>
          <w:sz w:val="22"/>
          <w:szCs w:val="22"/>
          <w:lang w:val="mk-MK"/>
        </w:rPr>
      </w:pPr>
    </w:p>
    <w:sectPr w:rsidR="004460B6" w:rsidRPr="00D33C61" w:rsidSect="009F3BB8">
      <w:pgSz w:w="11906" w:h="16838"/>
      <w:pgMar w:top="426" w:right="1440" w:bottom="142" w:left="709"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4C5E" w:rsidRDefault="00734C5E" w:rsidP="004460B6">
      <w:r>
        <w:separator/>
      </w:r>
    </w:p>
  </w:endnote>
  <w:endnote w:type="continuationSeparator" w:id="1">
    <w:p w:rsidR="00734C5E" w:rsidRDefault="00734C5E" w:rsidP="004460B6">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StobiSerif Regular">
    <w:panose1 w:val="02000503060000020004"/>
    <w:charset w:val="00"/>
    <w:family w:val="modern"/>
    <w:notTrueType/>
    <w:pitch w:val="variable"/>
    <w:sig w:usb0="A00002AF" w:usb1="5000204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4C5E" w:rsidRDefault="00734C5E" w:rsidP="004460B6">
      <w:r>
        <w:separator/>
      </w:r>
    </w:p>
  </w:footnote>
  <w:footnote w:type="continuationSeparator" w:id="1">
    <w:p w:rsidR="00734C5E" w:rsidRDefault="00734C5E" w:rsidP="004460B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3A49D7"/>
    <w:multiLevelType w:val="hybridMultilevel"/>
    <w:tmpl w:val="CBD4F876"/>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256A1EC2"/>
    <w:multiLevelType w:val="hybridMultilevel"/>
    <w:tmpl w:val="7A0CA77A"/>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721B38D4"/>
    <w:multiLevelType w:val="hybridMultilevel"/>
    <w:tmpl w:val="20E42BD4"/>
    <w:lvl w:ilvl="0" w:tplc="CBF88532">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20"/>
  <w:characterSpacingControl w:val="doNotCompress"/>
  <w:hdrShapeDefaults>
    <o:shapedefaults v:ext="edit" spidmax="5122"/>
  </w:hdrShapeDefaults>
  <w:footnotePr>
    <w:footnote w:id="0"/>
    <w:footnote w:id="1"/>
  </w:footnotePr>
  <w:endnotePr>
    <w:endnote w:id="0"/>
    <w:endnote w:id="1"/>
  </w:endnotePr>
  <w:compat/>
  <w:rsids>
    <w:rsidRoot w:val="004460B6"/>
    <w:rsid w:val="004460B6"/>
    <w:rsid w:val="00535856"/>
    <w:rsid w:val="00734C5E"/>
    <w:rsid w:val="009F3BB8"/>
    <w:rsid w:val="00BD6D3D"/>
    <w:rsid w:val="00C20C03"/>
    <w:rsid w:val="00C66259"/>
    <w:rsid w:val="00D33C61"/>
  </w:rsids>
  <m:mathPr>
    <m:mathFont m:val="Cambria Math"/>
    <m:brkBin m:val="before"/>
    <m:brkBinSub m:val="--"/>
    <m:smallFrac m:val="off"/>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mk-M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60B6"/>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4460B6"/>
    <w:pPr>
      <w:suppressAutoHyphens/>
      <w:spacing w:after="120"/>
    </w:pPr>
    <w:rPr>
      <w:kern w:val="1"/>
      <w:lang w:val="it-IT" w:eastAsia="ar-SA"/>
    </w:rPr>
  </w:style>
  <w:style w:type="character" w:customStyle="1" w:styleId="BodyTextChar">
    <w:name w:val="Body Text Char"/>
    <w:basedOn w:val="DefaultParagraphFont"/>
    <w:link w:val="BodyText"/>
    <w:rsid w:val="004460B6"/>
    <w:rPr>
      <w:rFonts w:ascii="Times New Roman" w:eastAsia="Times New Roman" w:hAnsi="Times New Roman" w:cs="Times New Roman"/>
      <w:kern w:val="1"/>
      <w:sz w:val="24"/>
      <w:szCs w:val="24"/>
      <w:lang w:val="it-IT" w:eastAsia="ar-SA"/>
    </w:rPr>
  </w:style>
  <w:style w:type="character" w:customStyle="1" w:styleId="hps">
    <w:name w:val="hps"/>
    <w:basedOn w:val="DefaultParagraphFont"/>
    <w:rsid w:val="004460B6"/>
    <w:rPr>
      <w:rFonts w:cs="Times New Roman"/>
    </w:rPr>
  </w:style>
  <w:style w:type="paragraph" w:styleId="ListParagraph">
    <w:name w:val="List Paragraph"/>
    <w:basedOn w:val="Normal"/>
    <w:uiPriority w:val="34"/>
    <w:qFormat/>
    <w:rsid w:val="004460B6"/>
    <w:pPr>
      <w:suppressAutoHyphens/>
      <w:ind w:left="720"/>
      <w:contextualSpacing/>
    </w:pPr>
    <w:rPr>
      <w:rFonts w:eastAsia="Calibri"/>
      <w:kern w:val="1"/>
      <w:lang w:val="it-IT" w:eastAsia="ar-SA"/>
    </w:rPr>
  </w:style>
  <w:style w:type="paragraph" w:styleId="Header">
    <w:name w:val="header"/>
    <w:basedOn w:val="Normal"/>
    <w:link w:val="HeaderChar"/>
    <w:uiPriority w:val="99"/>
    <w:semiHidden/>
    <w:unhideWhenUsed/>
    <w:rsid w:val="004460B6"/>
    <w:pPr>
      <w:tabs>
        <w:tab w:val="center" w:pos="4513"/>
        <w:tab w:val="right" w:pos="9026"/>
      </w:tabs>
    </w:pPr>
  </w:style>
  <w:style w:type="character" w:customStyle="1" w:styleId="HeaderChar">
    <w:name w:val="Header Char"/>
    <w:basedOn w:val="DefaultParagraphFont"/>
    <w:link w:val="Header"/>
    <w:uiPriority w:val="99"/>
    <w:semiHidden/>
    <w:rsid w:val="004460B6"/>
    <w:rPr>
      <w:rFonts w:ascii="Times New Roman" w:eastAsia="Times New Roman" w:hAnsi="Times New Roman" w:cs="Times New Roman"/>
      <w:sz w:val="24"/>
      <w:szCs w:val="24"/>
      <w:lang w:val="en-US"/>
    </w:rPr>
  </w:style>
  <w:style w:type="paragraph" w:styleId="Footer">
    <w:name w:val="footer"/>
    <w:basedOn w:val="Normal"/>
    <w:link w:val="FooterChar"/>
    <w:uiPriority w:val="99"/>
    <w:semiHidden/>
    <w:unhideWhenUsed/>
    <w:rsid w:val="004460B6"/>
    <w:pPr>
      <w:tabs>
        <w:tab w:val="center" w:pos="4513"/>
        <w:tab w:val="right" w:pos="9026"/>
      </w:tabs>
    </w:pPr>
  </w:style>
  <w:style w:type="character" w:customStyle="1" w:styleId="FooterChar">
    <w:name w:val="Footer Char"/>
    <w:basedOn w:val="DefaultParagraphFont"/>
    <w:link w:val="Footer"/>
    <w:uiPriority w:val="99"/>
    <w:semiHidden/>
    <w:rsid w:val="004460B6"/>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4460B6"/>
    <w:rPr>
      <w:rFonts w:ascii="Tahoma" w:hAnsi="Tahoma" w:cs="Tahoma"/>
      <w:sz w:val="16"/>
      <w:szCs w:val="16"/>
    </w:rPr>
  </w:style>
  <w:style w:type="character" w:customStyle="1" w:styleId="BalloonTextChar">
    <w:name w:val="Balloon Text Char"/>
    <w:basedOn w:val="DefaultParagraphFont"/>
    <w:link w:val="BalloonText"/>
    <w:uiPriority w:val="99"/>
    <w:semiHidden/>
    <w:rsid w:val="004460B6"/>
    <w:rPr>
      <w:rFonts w:ascii="Tahoma" w:eastAsia="Times New Roman"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6</Pages>
  <Words>2320</Words>
  <Characters>13227</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MIOA</Company>
  <LinksUpToDate>false</LinksUpToDate>
  <CharactersWithSpaces>15516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Anima Mundi</dc:creator>
  <cp:keywords/>
  <dc:description/>
  <cp:lastModifiedBy>Anima Mundi</cp:lastModifiedBy>
  <cp:revision>3</cp:revision>
  <cp:lastPrinted>2013-12-19T10:10:00Z</cp:lastPrinted>
  <dcterms:created xsi:type="dcterms:W3CDTF">2013-12-18T10:10:00Z</dcterms:created>
  <dcterms:modified xsi:type="dcterms:W3CDTF">2013-12-19T10:11:00Z</dcterms:modified>
</cp:coreProperties>
</file>