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53" w:rsidRDefault="00F27653" w:rsidP="00F27653">
      <w:pPr>
        <w:spacing w:after="100" w:line="240" w:lineRule="auto"/>
        <w:ind w:right="100"/>
        <w:jc w:val="both"/>
        <w:rPr>
          <w:rFonts w:ascii="Arial Narrow" w:eastAsia="Times New Roman" w:hAnsi="Arial Narrow" w:cs="Calibri"/>
          <w:kern w:val="0"/>
          <w:sz w:val="24"/>
          <w:szCs w:val="24"/>
          <w:lang w:val="mk-MK"/>
        </w:rPr>
      </w:pPr>
      <w:r w:rsidRPr="00281C46">
        <w:rPr>
          <w:rFonts w:ascii="Arial Narrow" w:eastAsia="Times New Roman" w:hAnsi="Arial Narrow" w:cs="Calibri"/>
          <w:b/>
          <w:bCs/>
          <w:kern w:val="0"/>
          <w:sz w:val="24"/>
          <w:szCs w:val="24"/>
          <w:lang w:val="mk-MK"/>
        </w:rPr>
        <w:t xml:space="preserve">65. </w:t>
      </w:r>
      <w:commentRangeStart w:id="0"/>
      <w:r w:rsidRPr="009860B6">
        <w:rPr>
          <w:rFonts w:ascii="Arial Narrow" w:eastAsia="Times New Roman" w:hAnsi="Arial Narrow" w:cs="Calibri"/>
          <w:b/>
          <w:bCs/>
          <w:kern w:val="0"/>
          <w:sz w:val="24"/>
          <w:szCs w:val="24"/>
          <w:highlight w:val="yellow"/>
          <w:lang w:val="mk-MK"/>
        </w:rPr>
        <w:t>Голини во шума</w:t>
      </w:r>
      <w:r w:rsidRPr="009860B6">
        <w:rPr>
          <w:rFonts w:ascii="Arial Narrow" w:eastAsia="Times New Roman" w:hAnsi="Arial Narrow" w:cs="Calibri"/>
          <w:kern w:val="0"/>
          <w:sz w:val="24"/>
          <w:szCs w:val="24"/>
          <w:highlight w:val="yellow"/>
          <w:lang w:val="mk-MK"/>
        </w:rPr>
        <w:t xml:space="preserve"> се...............</w:t>
      </w:r>
      <w:commentRangeEnd w:id="0"/>
      <w:r>
        <w:rPr>
          <w:rStyle w:val="CommentReference"/>
          <w:kern w:val="0"/>
        </w:rPr>
        <w:commentReference w:id="0"/>
      </w:r>
    </w:p>
    <w:p w:rsidR="005E0F83" w:rsidRDefault="005E0F83"/>
    <w:sectPr w:rsidR="005E0F83" w:rsidSect="005E0F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Dejan Mandžukovski" w:date="2023-11-22T08:53:00Z" w:initials="DM">
    <w:p w:rsidR="00F27653" w:rsidRDefault="00F27653" w:rsidP="00F27653">
      <w:pPr>
        <w:pStyle w:val="CommentText"/>
      </w:pPr>
      <w:r>
        <w:rPr>
          <w:rStyle w:val="CommentReference"/>
        </w:rPr>
        <w:annotationRef/>
      </w:r>
      <w:r>
        <w:rPr>
          <w:lang w:val="mk-MK"/>
        </w:rPr>
        <w:t>Голина е непродуктивна или слабопродуктивна површина во која има почетнипроцесите на ерозија и која без оглед на причините трајно останала без шумска покривка или на која се застапени единечни и во група дрвја и грмушки кои ја изгубиле способноста да се развијат во шума и со покровност помала од 40%. Со оваа дефиниција не се опфатени голините во алпскиот појас кои имаат природно потекло.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6AE7"/>
    <w:rsid w:val="00236AE7"/>
    <w:rsid w:val="005E0F83"/>
    <w:rsid w:val="00F27653"/>
    <w:rsid w:val="00FA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653"/>
    <w:pPr>
      <w:spacing w:after="160" w:line="259" w:lineRule="auto"/>
    </w:pPr>
    <w:rPr>
      <w:kern w:val="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27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653"/>
    <w:pPr>
      <w:spacing w:line="240" w:lineRule="auto"/>
    </w:pPr>
    <w:rPr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653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653"/>
    <w:rPr>
      <w:rFonts w:ascii="Tahoma" w:hAnsi="Tahoma" w:cs="Tahoma"/>
      <w:kern w:val="2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DMandzukovski</dc:creator>
  <cp:lastModifiedBy>DMandzukovski</cp:lastModifiedBy>
  <cp:revision>2</cp:revision>
  <dcterms:created xsi:type="dcterms:W3CDTF">2023-11-22T07:53:00Z</dcterms:created>
  <dcterms:modified xsi:type="dcterms:W3CDTF">2023-11-22T07:53:00Z</dcterms:modified>
</cp:coreProperties>
</file>