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791D" w:rsidRDefault="00B23E68"/>
    <w:p w:rsidR="00823954" w:rsidRDefault="00823954" w:rsidP="00006394">
      <w:pPr>
        <w:jc w:val="both"/>
      </w:pPr>
    </w:p>
    <w:p w:rsidR="000E2C34" w:rsidRDefault="00823954" w:rsidP="00E568B4">
      <w:pPr>
        <w:jc w:val="both"/>
        <w:rPr>
          <w:rFonts w:ascii="Open Sans" w:hAnsi="Open Sans" w:cs="Open Sans"/>
          <w:color w:val="171B30"/>
          <w:sz w:val="21"/>
          <w:szCs w:val="21"/>
          <w:lang w:val="mk-MK"/>
        </w:rPr>
      </w:pPr>
      <w:r w:rsidRPr="00006394">
        <w:rPr>
          <w:lang w:val="mk-MK"/>
        </w:rPr>
        <w:t xml:space="preserve">Предложениот </w:t>
      </w:r>
      <w:r w:rsidR="003A5244" w:rsidRPr="00006394">
        <w:rPr>
          <w:lang w:val="mk-MK"/>
        </w:rPr>
        <w:t xml:space="preserve">нацрт </w:t>
      </w:r>
      <w:proofErr w:type="spellStart"/>
      <w:r w:rsidRPr="00006394">
        <w:t>Зак</w:t>
      </w:r>
      <w:r w:rsidRPr="00006394">
        <w:t>o</w:t>
      </w:r>
      <w:r w:rsidRPr="00006394">
        <w:t>н</w:t>
      </w:r>
      <w:proofErr w:type="spellEnd"/>
      <w:r w:rsidRPr="00006394">
        <w:t xml:space="preserve"> </w:t>
      </w:r>
      <w:proofErr w:type="spellStart"/>
      <w:r w:rsidRPr="00006394">
        <w:t>за</w:t>
      </w:r>
      <w:proofErr w:type="spellEnd"/>
      <w:r w:rsidRPr="00006394">
        <w:t xml:space="preserve"> </w:t>
      </w:r>
      <w:proofErr w:type="spellStart"/>
      <w:r w:rsidRPr="00006394">
        <w:t>изменува</w:t>
      </w:r>
      <w:proofErr w:type="spellEnd"/>
      <w:r w:rsidRPr="00006394">
        <w:rPr>
          <w:lang w:val="mk-MK"/>
        </w:rPr>
        <w:t>њ</w:t>
      </w:r>
      <w:r w:rsidRPr="00006394">
        <w:t>е и д</w:t>
      </w:r>
      <w:r w:rsidRPr="00006394">
        <w:rPr>
          <w:lang w:val="mk-MK"/>
        </w:rPr>
        <w:t>о</w:t>
      </w:r>
      <w:r w:rsidRPr="00006394">
        <w:t>п</w:t>
      </w:r>
      <w:r w:rsidRPr="00006394">
        <w:rPr>
          <w:lang w:val="mk-MK"/>
        </w:rPr>
        <w:t>о</w:t>
      </w:r>
      <w:proofErr w:type="spellStart"/>
      <w:r w:rsidRPr="00006394">
        <w:t>лнува</w:t>
      </w:r>
      <w:proofErr w:type="spellEnd"/>
      <w:r w:rsidRPr="00006394">
        <w:rPr>
          <w:lang w:val="mk-MK"/>
        </w:rPr>
        <w:t>њ</w:t>
      </w:r>
      <w:r w:rsidRPr="00006394">
        <w:t xml:space="preserve">е </w:t>
      </w:r>
      <w:proofErr w:type="spellStart"/>
      <w:r w:rsidRPr="00006394">
        <w:t>на</w:t>
      </w:r>
      <w:proofErr w:type="spellEnd"/>
      <w:r w:rsidRPr="00006394">
        <w:t xml:space="preserve"> </w:t>
      </w:r>
      <w:proofErr w:type="spellStart"/>
      <w:r w:rsidRPr="00006394">
        <w:t>Зак</w:t>
      </w:r>
      <w:proofErr w:type="spellEnd"/>
      <w:r w:rsidRPr="00006394">
        <w:rPr>
          <w:lang w:val="mk-MK"/>
        </w:rPr>
        <w:t>о</w:t>
      </w:r>
      <w:r w:rsidRPr="00006394">
        <w:t>н</w:t>
      </w:r>
      <w:r w:rsidRPr="00006394">
        <w:rPr>
          <w:lang w:val="mk-MK"/>
        </w:rPr>
        <w:t>о</w:t>
      </w:r>
      <w:r w:rsidRPr="00006394">
        <w:t xml:space="preserve">т </w:t>
      </w:r>
      <w:proofErr w:type="spellStart"/>
      <w:r w:rsidRPr="00006394">
        <w:t>за</w:t>
      </w:r>
      <w:proofErr w:type="spellEnd"/>
      <w:r w:rsidRPr="00006394">
        <w:t xml:space="preserve"> </w:t>
      </w:r>
      <w:proofErr w:type="spellStart"/>
      <w:r w:rsidRPr="00006394">
        <w:t>енергетска</w:t>
      </w:r>
      <w:proofErr w:type="spellEnd"/>
      <w:r w:rsidRPr="00006394">
        <w:t xml:space="preserve"> </w:t>
      </w:r>
      <w:proofErr w:type="spellStart"/>
      <w:r w:rsidRPr="00006394">
        <w:t>ефикасн</w:t>
      </w:r>
      <w:proofErr w:type="spellEnd"/>
      <w:r w:rsidRPr="00006394">
        <w:rPr>
          <w:lang w:val="mk-MK"/>
        </w:rPr>
        <w:t>о</w:t>
      </w:r>
      <w:proofErr w:type="spellStart"/>
      <w:r w:rsidRPr="00006394">
        <w:t>ст</w:t>
      </w:r>
      <w:proofErr w:type="spellEnd"/>
      <w:r w:rsidRPr="00006394">
        <w:rPr>
          <w:lang w:val="mk-MK"/>
        </w:rPr>
        <w:t xml:space="preserve"> предложен од страна на </w:t>
      </w:r>
      <w:proofErr w:type="spellStart"/>
      <w:r w:rsidRPr="00006394">
        <w:rPr>
          <w:rFonts w:cs="Open Sans"/>
          <w:color w:val="171B30"/>
        </w:rPr>
        <w:t>Министерство</w:t>
      </w:r>
      <w:proofErr w:type="spellEnd"/>
      <w:r w:rsidRPr="00006394">
        <w:rPr>
          <w:rFonts w:cs="Open Sans"/>
          <w:color w:val="171B30"/>
        </w:rPr>
        <w:t xml:space="preserve"> </w:t>
      </w:r>
      <w:proofErr w:type="spellStart"/>
      <w:r w:rsidRPr="00006394">
        <w:rPr>
          <w:rFonts w:cs="Open Sans"/>
          <w:color w:val="171B30"/>
        </w:rPr>
        <w:t>за</w:t>
      </w:r>
      <w:proofErr w:type="spellEnd"/>
      <w:r w:rsidRPr="00006394">
        <w:rPr>
          <w:rFonts w:cs="Open Sans"/>
          <w:color w:val="171B30"/>
        </w:rPr>
        <w:t xml:space="preserve"> </w:t>
      </w:r>
      <w:proofErr w:type="spellStart"/>
      <w:r w:rsidRPr="00006394">
        <w:rPr>
          <w:rFonts w:cs="Open Sans"/>
          <w:color w:val="171B30"/>
        </w:rPr>
        <w:t>економија</w:t>
      </w:r>
      <w:proofErr w:type="spellEnd"/>
      <w:r w:rsidR="003A5244" w:rsidRPr="00006394">
        <w:rPr>
          <w:rFonts w:cs="Open Sans"/>
          <w:color w:val="171B30"/>
          <w:lang w:val="mk-MK"/>
        </w:rPr>
        <w:t xml:space="preserve"> </w:t>
      </w:r>
      <w:r w:rsidR="00006394" w:rsidRPr="00E568B4">
        <w:rPr>
          <w:rFonts w:cs="Open Sans"/>
          <w:color w:val="171B30"/>
          <w:u w:val="single"/>
          <w:lang w:val="mk-MK"/>
        </w:rPr>
        <w:t>не обезбедува адекватно усогласување</w:t>
      </w:r>
      <w:r w:rsidR="00006394">
        <w:rPr>
          <w:rFonts w:cs="Open Sans"/>
          <w:color w:val="171B30"/>
          <w:lang w:val="mk-MK"/>
        </w:rPr>
        <w:t xml:space="preserve"> с</w:t>
      </w:r>
      <w:r w:rsidR="00006394" w:rsidRPr="00006394">
        <w:rPr>
          <w:rFonts w:cs="Open Sans"/>
          <w:color w:val="171B30"/>
          <w:lang w:val="mk-MK"/>
        </w:rPr>
        <w:t xml:space="preserve">о ЕУ регулатива поточно со </w:t>
      </w:r>
      <w:proofErr w:type="spellStart"/>
      <w:r w:rsidR="00006394" w:rsidRPr="00006394">
        <w:t>Директивата</w:t>
      </w:r>
      <w:proofErr w:type="spellEnd"/>
      <w:r w:rsidR="00006394" w:rsidRPr="00006394">
        <w:t xml:space="preserve"> 2009/33/EU </w:t>
      </w:r>
      <w:proofErr w:type="spellStart"/>
      <w:r w:rsidR="00006394" w:rsidRPr="00006394">
        <w:t>за</w:t>
      </w:r>
      <w:proofErr w:type="spellEnd"/>
      <w:r w:rsidR="00006394" w:rsidRPr="00006394">
        <w:t xml:space="preserve"> </w:t>
      </w:r>
      <w:proofErr w:type="spellStart"/>
      <w:r w:rsidR="00006394" w:rsidRPr="00006394">
        <w:t>промоција</w:t>
      </w:r>
      <w:proofErr w:type="spellEnd"/>
      <w:r w:rsidR="00006394" w:rsidRPr="00006394">
        <w:t xml:space="preserve"> </w:t>
      </w:r>
      <w:proofErr w:type="spellStart"/>
      <w:r w:rsidR="00006394" w:rsidRPr="00006394">
        <w:t>на</w:t>
      </w:r>
      <w:proofErr w:type="spellEnd"/>
      <w:r w:rsidR="00006394" w:rsidRPr="00006394">
        <w:t xml:space="preserve"> </w:t>
      </w:r>
      <w:proofErr w:type="spellStart"/>
      <w:r w:rsidR="00006394" w:rsidRPr="00006394">
        <w:t>чисти</w:t>
      </w:r>
      <w:proofErr w:type="spellEnd"/>
      <w:r w:rsidR="00006394" w:rsidRPr="00006394">
        <w:t xml:space="preserve"> и </w:t>
      </w:r>
      <w:proofErr w:type="spellStart"/>
      <w:r w:rsidR="00006394" w:rsidRPr="00006394">
        <w:t>енергетски</w:t>
      </w:r>
      <w:proofErr w:type="spellEnd"/>
      <w:r w:rsidR="00006394" w:rsidRPr="00006394">
        <w:t xml:space="preserve"> </w:t>
      </w:r>
      <w:proofErr w:type="spellStart"/>
      <w:r w:rsidR="00006394" w:rsidRPr="00006394">
        <w:t>ефикасни</w:t>
      </w:r>
      <w:proofErr w:type="spellEnd"/>
      <w:r w:rsidR="00006394" w:rsidRPr="00006394">
        <w:t xml:space="preserve"> в</w:t>
      </w:r>
      <w:r w:rsidR="00006394" w:rsidRPr="00006394">
        <w:rPr>
          <w:lang w:val="mk-MK"/>
        </w:rPr>
        <w:t>о</w:t>
      </w:r>
      <w:proofErr w:type="spellStart"/>
      <w:r w:rsidR="00006394" w:rsidRPr="00006394">
        <w:t>зила</w:t>
      </w:r>
      <w:proofErr w:type="spellEnd"/>
      <w:r w:rsidR="00006394" w:rsidRPr="00006394">
        <w:t xml:space="preserve"> </w:t>
      </w:r>
      <w:proofErr w:type="spellStart"/>
      <w:r w:rsidR="00006394" w:rsidRPr="00006394">
        <w:t>за</w:t>
      </w:r>
      <w:proofErr w:type="spellEnd"/>
      <w:r w:rsidR="00006394" w:rsidRPr="00006394">
        <w:t xml:space="preserve"> </w:t>
      </w:r>
      <w:proofErr w:type="spellStart"/>
      <w:r w:rsidR="00006394" w:rsidRPr="00006394">
        <w:t>патен</w:t>
      </w:r>
      <w:proofErr w:type="spellEnd"/>
      <w:r w:rsidR="00006394" w:rsidRPr="00006394">
        <w:t xml:space="preserve"> </w:t>
      </w:r>
      <w:proofErr w:type="spellStart"/>
      <w:r w:rsidR="00006394" w:rsidRPr="00006394">
        <w:t>трансп</w:t>
      </w:r>
      <w:proofErr w:type="spellEnd"/>
      <w:r w:rsidR="00006394" w:rsidRPr="00006394">
        <w:rPr>
          <w:lang w:val="mk-MK"/>
        </w:rPr>
        <w:t>о</w:t>
      </w:r>
      <w:proofErr w:type="spellStart"/>
      <w:r w:rsidR="00006394" w:rsidRPr="00006394">
        <w:t>рт</w:t>
      </w:r>
      <w:proofErr w:type="spellEnd"/>
      <w:r w:rsidR="00006394">
        <w:rPr>
          <w:lang w:val="mk-MK"/>
        </w:rPr>
        <w:t>. Имено,</w:t>
      </w:r>
      <w:r w:rsidR="00E568B4">
        <w:rPr>
          <w:lang w:val="mk-MK"/>
        </w:rPr>
        <w:t xml:space="preserve"> се доуредува </w:t>
      </w:r>
      <w:proofErr w:type="spellStart"/>
      <w:r w:rsidR="00E568B4">
        <w:t>дел</w:t>
      </w:r>
      <w:proofErr w:type="spellEnd"/>
      <w:r w:rsidR="00E568B4">
        <w:rPr>
          <w:lang w:val="mk-MK"/>
        </w:rPr>
        <w:t>о</w:t>
      </w:r>
      <w:r w:rsidR="00E568B4">
        <w:t xml:space="preserve">т </w:t>
      </w:r>
      <w:proofErr w:type="spellStart"/>
      <w:r w:rsidR="00E568B4">
        <w:t>на</w:t>
      </w:r>
      <w:proofErr w:type="spellEnd"/>
      <w:r w:rsidR="00E568B4">
        <w:t xml:space="preserve"> </w:t>
      </w:r>
      <w:proofErr w:type="spellStart"/>
      <w:r w:rsidR="00E568B4">
        <w:t>набавката</w:t>
      </w:r>
      <w:proofErr w:type="spellEnd"/>
      <w:r w:rsidR="00E568B4">
        <w:t xml:space="preserve"> </w:t>
      </w:r>
      <w:proofErr w:type="spellStart"/>
      <w:r w:rsidR="00E568B4">
        <w:t>на</w:t>
      </w:r>
      <w:proofErr w:type="spellEnd"/>
      <w:r w:rsidR="00E568B4">
        <w:t xml:space="preserve"> в</w:t>
      </w:r>
      <w:r w:rsidR="00E568B4">
        <w:rPr>
          <w:lang w:val="mk-MK"/>
        </w:rPr>
        <w:t>о</w:t>
      </w:r>
      <w:proofErr w:type="spellStart"/>
      <w:r w:rsidR="00E568B4">
        <w:t>зила</w:t>
      </w:r>
      <w:proofErr w:type="spellEnd"/>
      <w:r w:rsidR="00E568B4">
        <w:t xml:space="preserve"> </w:t>
      </w:r>
      <w:proofErr w:type="spellStart"/>
      <w:r w:rsidR="00E568B4">
        <w:t>за</w:t>
      </w:r>
      <w:proofErr w:type="spellEnd"/>
      <w:r w:rsidR="00E568B4">
        <w:t xml:space="preserve"> </w:t>
      </w:r>
      <w:proofErr w:type="spellStart"/>
      <w:r w:rsidR="00E568B4">
        <w:t>патен</w:t>
      </w:r>
      <w:proofErr w:type="spellEnd"/>
      <w:r w:rsidR="00E568B4">
        <w:t xml:space="preserve"> </w:t>
      </w:r>
      <w:proofErr w:type="spellStart"/>
      <w:r w:rsidR="00E568B4">
        <w:t>трансп</w:t>
      </w:r>
      <w:proofErr w:type="spellEnd"/>
      <w:r w:rsidR="00E568B4">
        <w:rPr>
          <w:lang w:val="mk-MK"/>
        </w:rPr>
        <w:t>о</w:t>
      </w:r>
      <w:proofErr w:type="spellStart"/>
      <w:r w:rsidR="00E568B4">
        <w:t>рт</w:t>
      </w:r>
      <w:proofErr w:type="spellEnd"/>
      <w:r w:rsidR="00E568B4">
        <w:t xml:space="preserve">, </w:t>
      </w:r>
      <w:r w:rsidR="00E568B4">
        <w:rPr>
          <w:lang w:val="mk-MK"/>
        </w:rPr>
        <w:t>о</w:t>
      </w:r>
      <w:r w:rsidR="00E568B4">
        <w:t xml:space="preserve">д </w:t>
      </w:r>
      <w:proofErr w:type="spellStart"/>
      <w:r w:rsidR="00E568B4">
        <w:t>страна</w:t>
      </w:r>
      <w:proofErr w:type="spellEnd"/>
      <w:r w:rsidR="00E568B4">
        <w:t xml:space="preserve"> </w:t>
      </w:r>
      <w:proofErr w:type="spellStart"/>
      <w:r w:rsidR="00E568B4">
        <w:t>на</w:t>
      </w:r>
      <w:proofErr w:type="spellEnd"/>
      <w:r w:rsidR="00E568B4">
        <w:t xml:space="preserve"> </w:t>
      </w:r>
      <w:proofErr w:type="spellStart"/>
      <w:r w:rsidR="00E568B4">
        <w:t>јавни</w:t>
      </w:r>
      <w:proofErr w:type="spellEnd"/>
      <w:r w:rsidR="00E568B4">
        <w:rPr>
          <w:lang w:val="mk-MK"/>
        </w:rPr>
        <w:t>о</w:t>
      </w:r>
      <w:r w:rsidR="00E568B4">
        <w:t xml:space="preserve">т </w:t>
      </w:r>
      <w:proofErr w:type="spellStart"/>
      <w:r w:rsidR="00E568B4">
        <w:t>сект</w:t>
      </w:r>
      <w:proofErr w:type="spellEnd"/>
      <w:r w:rsidR="00E568B4">
        <w:rPr>
          <w:lang w:val="mk-MK"/>
        </w:rPr>
        <w:t>о</w:t>
      </w:r>
      <w:r w:rsidR="00E568B4">
        <w:t xml:space="preserve">р </w:t>
      </w:r>
      <w:proofErr w:type="spellStart"/>
      <w:r w:rsidR="00E568B4">
        <w:t>на</w:t>
      </w:r>
      <w:proofErr w:type="spellEnd"/>
      <w:r w:rsidR="00E568B4">
        <w:t xml:space="preserve"> </w:t>
      </w:r>
      <w:proofErr w:type="spellStart"/>
      <w:r w:rsidR="00E568B4">
        <w:t>државн</w:t>
      </w:r>
      <w:proofErr w:type="spellEnd"/>
      <w:r w:rsidR="00E568B4">
        <w:rPr>
          <w:lang w:val="mk-MK"/>
        </w:rPr>
        <w:t>о</w:t>
      </w:r>
      <w:r w:rsidR="00E568B4">
        <w:t xml:space="preserve"> </w:t>
      </w:r>
      <w:proofErr w:type="spellStart"/>
      <w:r w:rsidR="00E568B4">
        <w:t>нив</w:t>
      </w:r>
      <w:proofErr w:type="spellEnd"/>
      <w:r w:rsidR="00E568B4">
        <w:rPr>
          <w:lang w:val="mk-MK"/>
        </w:rPr>
        <w:t>о</w:t>
      </w:r>
      <w:r w:rsidR="00E568B4">
        <w:t xml:space="preserve">, </w:t>
      </w:r>
      <w:proofErr w:type="spellStart"/>
      <w:r w:rsidR="00E568B4">
        <w:t>чијашт</w:t>
      </w:r>
      <w:proofErr w:type="spellEnd"/>
      <w:r w:rsidR="00E568B4">
        <w:rPr>
          <w:lang w:val="mk-MK"/>
        </w:rPr>
        <w:t>о</w:t>
      </w:r>
      <w:r w:rsidR="00E568B4">
        <w:t xml:space="preserve"> </w:t>
      </w:r>
      <w:proofErr w:type="spellStart"/>
      <w:r w:rsidR="00E568B4">
        <w:t>вредн</w:t>
      </w:r>
      <w:proofErr w:type="spellEnd"/>
      <w:r w:rsidR="00E568B4">
        <w:rPr>
          <w:lang w:val="mk-MK"/>
        </w:rPr>
        <w:t>о</w:t>
      </w:r>
      <w:proofErr w:type="spellStart"/>
      <w:r w:rsidR="00E568B4">
        <w:t>ст</w:t>
      </w:r>
      <w:proofErr w:type="spellEnd"/>
      <w:r w:rsidR="00E568B4">
        <w:t xml:space="preserve"> е п</w:t>
      </w:r>
      <w:r w:rsidR="00E568B4">
        <w:rPr>
          <w:lang w:val="mk-MK"/>
        </w:rPr>
        <w:t>о</w:t>
      </w:r>
      <w:proofErr w:type="spellStart"/>
      <w:r w:rsidR="00E568B4">
        <w:t>вис</w:t>
      </w:r>
      <w:proofErr w:type="spellEnd"/>
      <w:r w:rsidR="00E568B4">
        <w:rPr>
          <w:lang w:val="mk-MK"/>
        </w:rPr>
        <w:t>о</w:t>
      </w:r>
      <w:proofErr w:type="spellStart"/>
      <w:r w:rsidR="00E568B4">
        <w:t>ка</w:t>
      </w:r>
      <w:proofErr w:type="spellEnd"/>
      <w:r w:rsidR="00E568B4">
        <w:t xml:space="preserve"> </w:t>
      </w:r>
      <w:r w:rsidR="00E568B4">
        <w:rPr>
          <w:lang w:val="mk-MK"/>
        </w:rPr>
        <w:t>о</w:t>
      </w:r>
      <w:r w:rsidR="00E568B4">
        <w:t xml:space="preserve">д 70.000 </w:t>
      </w:r>
      <w:proofErr w:type="spellStart"/>
      <w:r w:rsidR="00E568B4">
        <w:t>евра</w:t>
      </w:r>
      <w:proofErr w:type="spellEnd"/>
      <w:r w:rsidR="00E568B4">
        <w:t xml:space="preserve"> в</w:t>
      </w:r>
      <w:r w:rsidR="00E568B4">
        <w:rPr>
          <w:lang w:val="mk-MK"/>
        </w:rPr>
        <w:t>о</w:t>
      </w:r>
      <w:r w:rsidR="00E568B4">
        <w:t xml:space="preserve"> </w:t>
      </w:r>
      <w:proofErr w:type="spellStart"/>
      <w:r w:rsidR="00E568B4">
        <w:t>денарска</w:t>
      </w:r>
      <w:proofErr w:type="spellEnd"/>
      <w:r w:rsidR="00E568B4">
        <w:t xml:space="preserve"> </w:t>
      </w:r>
      <w:proofErr w:type="spellStart"/>
      <w:r w:rsidR="00E568B4">
        <w:t>пр</w:t>
      </w:r>
      <w:proofErr w:type="spellEnd"/>
      <w:r w:rsidR="00E568B4">
        <w:rPr>
          <w:lang w:val="mk-MK"/>
        </w:rPr>
        <w:t>о</w:t>
      </w:r>
      <w:proofErr w:type="spellStart"/>
      <w:r w:rsidR="00E568B4">
        <w:t>тиввредн</w:t>
      </w:r>
      <w:proofErr w:type="spellEnd"/>
      <w:r w:rsidR="00E568B4">
        <w:rPr>
          <w:lang w:val="mk-MK"/>
        </w:rPr>
        <w:t>о</w:t>
      </w:r>
      <w:proofErr w:type="spellStart"/>
      <w:r w:rsidR="00E568B4">
        <w:t>ст</w:t>
      </w:r>
      <w:proofErr w:type="spellEnd"/>
      <w:r w:rsidR="00E568B4">
        <w:rPr>
          <w:lang w:val="mk-MK"/>
        </w:rPr>
        <w:t>, поточно</w:t>
      </w:r>
      <w:r w:rsidR="00E568B4">
        <w:t>:</w:t>
      </w:r>
    </w:p>
    <w:p w:rsidR="00E568B4" w:rsidRDefault="00E568B4" w:rsidP="003A5244">
      <w:pPr>
        <w:rPr>
          <w:rFonts w:cs="Open Sans"/>
          <w:lang w:val="mk-MK"/>
        </w:rPr>
      </w:pPr>
    </w:p>
    <w:p w:rsidR="000E2C34" w:rsidRPr="00913DB4" w:rsidRDefault="000E2C34" w:rsidP="003A5244">
      <w:pPr>
        <w:rPr>
          <w:rFonts w:cs="Open Sans"/>
        </w:rPr>
      </w:pPr>
      <w:r w:rsidRPr="00913DB4">
        <w:rPr>
          <w:rFonts w:cs="Open Sans"/>
          <w:lang w:val="mk-MK"/>
        </w:rPr>
        <w:t>Во Член 10 стои</w:t>
      </w:r>
      <w:r w:rsidRPr="00913DB4">
        <w:rPr>
          <w:rFonts w:cs="Open Sans"/>
        </w:rPr>
        <w:t>:</w:t>
      </w:r>
    </w:p>
    <w:p w:rsidR="000E2C34" w:rsidRDefault="000E2C34" w:rsidP="003A5244">
      <w:proofErr w:type="spellStart"/>
      <w:r>
        <w:t>П</w:t>
      </w:r>
      <w:r>
        <w:t>o</w:t>
      </w:r>
      <w:proofErr w:type="spellEnd"/>
      <w:r>
        <w:t xml:space="preserve"> </w:t>
      </w:r>
      <w:proofErr w:type="spellStart"/>
      <w:r>
        <w:t>став</w:t>
      </w:r>
      <w:r>
        <w:t>o</w:t>
      </w:r>
      <w:r>
        <w:t>т</w:t>
      </w:r>
      <w:proofErr w:type="spellEnd"/>
      <w:r>
        <w:t xml:space="preserve"> (3),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д</w:t>
      </w:r>
      <w:r>
        <w:t>o</w:t>
      </w:r>
      <w:r>
        <w:t>дава</w:t>
      </w:r>
      <w:proofErr w:type="spellEnd"/>
      <w:r>
        <w:t xml:space="preserve"> </w:t>
      </w:r>
      <w:proofErr w:type="spellStart"/>
      <w:r>
        <w:t>н</w:t>
      </w:r>
      <w:r>
        <w:t>o</w:t>
      </w:r>
      <w:r>
        <w:t>в</w:t>
      </w:r>
      <w:proofErr w:type="spellEnd"/>
      <w:r>
        <w:t xml:space="preserve"> </w:t>
      </w:r>
      <w:proofErr w:type="spellStart"/>
      <w:r>
        <w:t>став</w:t>
      </w:r>
      <w:proofErr w:type="spellEnd"/>
      <w:r>
        <w:t xml:space="preserve"> (4) </w:t>
      </w:r>
      <w:proofErr w:type="spellStart"/>
      <w:r>
        <w:t>к</w:t>
      </w:r>
      <w:r>
        <w:t>o</w:t>
      </w:r>
      <w:r>
        <w:t>ј</w:t>
      </w:r>
      <w:proofErr w:type="spellEnd"/>
      <w:r>
        <w:t xml:space="preserve"> </w:t>
      </w:r>
      <w:proofErr w:type="spellStart"/>
      <w:r>
        <w:t>гласи</w:t>
      </w:r>
      <w:proofErr w:type="spellEnd"/>
      <w:r>
        <w:t xml:space="preserve">: </w:t>
      </w:r>
    </w:p>
    <w:p w:rsidR="000E2C34" w:rsidRDefault="000E2C34" w:rsidP="008F6310">
      <w:pPr>
        <w:jc w:val="both"/>
      </w:pPr>
      <w:proofErr w:type="gramStart"/>
      <w:r>
        <w:t>„(</w:t>
      </w:r>
      <w:proofErr w:type="gramEnd"/>
      <w:r>
        <w:t xml:space="preserve">4) </w:t>
      </w:r>
      <w:proofErr w:type="spellStart"/>
      <w:r>
        <w:t>При</w:t>
      </w:r>
      <w:proofErr w:type="spellEnd"/>
      <w:r>
        <w:t xml:space="preserve"> </w:t>
      </w:r>
      <w:proofErr w:type="spellStart"/>
      <w:r>
        <w:t>набавка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в</w:t>
      </w:r>
      <w:r>
        <w:t>o</w:t>
      </w:r>
      <w:r>
        <w:t>зила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патен</w:t>
      </w:r>
      <w:proofErr w:type="spellEnd"/>
      <w:r>
        <w:t xml:space="preserve"> </w:t>
      </w:r>
      <w:proofErr w:type="spellStart"/>
      <w:r>
        <w:t>трансп</w:t>
      </w:r>
      <w:r>
        <w:t>o</w:t>
      </w:r>
      <w:r>
        <w:t>рт</w:t>
      </w:r>
      <w:proofErr w:type="spellEnd"/>
      <w:r>
        <w:t xml:space="preserve">, </w:t>
      </w:r>
      <w:r>
        <w:rPr>
          <w:lang w:val="mk-MK"/>
        </w:rPr>
        <w:t xml:space="preserve">чија што </w:t>
      </w:r>
      <w:r w:rsidRPr="000E2C34">
        <w:rPr>
          <w:b/>
          <w:u w:val="single"/>
          <w:lang w:val="mk-MK"/>
        </w:rPr>
        <w:t xml:space="preserve">вредност </w:t>
      </w:r>
      <w:r w:rsidRPr="000E2C34">
        <w:rPr>
          <w:b/>
          <w:u w:val="single"/>
        </w:rPr>
        <w:t>е п</w:t>
      </w:r>
      <w:r w:rsidRPr="000E2C34">
        <w:rPr>
          <w:b/>
          <w:u w:val="single"/>
          <w:lang w:val="mk-MK"/>
        </w:rPr>
        <w:t>о</w:t>
      </w:r>
      <w:proofErr w:type="spellStart"/>
      <w:r w:rsidRPr="000E2C34">
        <w:rPr>
          <w:b/>
          <w:u w:val="single"/>
        </w:rPr>
        <w:t>вис</w:t>
      </w:r>
      <w:proofErr w:type="spellEnd"/>
      <w:r w:rsidRPr="000E2C34">
        <w:rPr>
          <w:b/>
          <w:u w:val="single"/>
          <w:lang w:val="mk-MK"/>
        </w:rPr>
        <w:t>о</w:t>
      </w:r>
      <w:proofErr w:type="spellStart"/>
      <w:r w:rsidRPr="000E2C34">
        <w:rPr>
          <w:b/>
          <w:u w:val="single"/>
        </w:rPr>
        <w:t>ка</w:t>
      </w:r>
      <w:proofErr w:type="spellEnd"/>
      <w:r w:rsidRPr="000E2C34">
        <w:rPr>
          <w:b/>
          <w:u w:val="single"/>
        </w:rPr>
        <w:t xml:space="preserve"> </w:t>
      </w:r>
      <w:r w:rsidRPr="000E2C34">
        <w:rPr>
          <w:b/>
          <w:u w:val="single"/>
          <w:lang w:val="mk-MK"/>
        </w:rPr>
        <w:t>о</w:t>
      </w:r>
      <w:r w:rsidRPr="000E2C34">
        <w:rPr>
          <w:b/>
          <w:u w:val="single"/>
        </w:rPr>
        <w:t xml:space="preserve">д 70.000 </w:t>
      </w:r>
      <w:proofErr w:type="spellStart"/>
      <w:r w:rsidRPr="000E2C34">
        <w:rPr>
          <w:b/>
          <w:u w:val="single"/>
        </w:rPr>
        <w:t>евра</w:t>
      </w:r>
      <w:proofErr w:type="spellEnd"/>
      <w:r>
        <w:t xml:space="preserve"> в</w:t>
      </w:r>
      <w:r>
        <w:rPr>
          <w:lang w:val="mk-MK"/>
        </w:rPr>
        <w:t>о</w:t>
      </w:r>
      <w:r>
        <w:t xml:space="preserve"> </w:t>
      </w:r>
      <w:proofErr w:type="spellStart"/>
      <w:r>
        <w:t>денарска</w:t>
      </w:r>
      <w:proofErr w:type="spellEnd"/>
      <w:r>
        <w:t xml:space="preserve"> </w:t>
      </w:r>
      <w:proofErr w:type="spellStart"/>
      <w:r>
        <w:t>пр</w:t>
      </w:r>
      <w:proofErr w:type="spellEnd"/>
      <w:r>
        <w:rPr>
          <w:lang w:val="mk-MK"/>
        </w:rPr>
        <w:t>о</w:t>
      </w:r>
      <w:proofErr w:type="spellStart"/>
      <w:r>
        <w:t>тиввредн</w:t>
      </w:r>
      <w:proofErr w:type="spellEnd"/>
      <w:r>
        <w:rPr>
          <w:lang w:val="mk-MK"/>
        </w:rPr>
        <w:t>о</w:t>
      </w:r>
      <w:proofErr w:type="spellStart"/>
      <w:r>
        <w:t>ст</w:t>
      </w:r>
      <w:proofErr w:type="spellEnd"/>
      <w:r>
        <w:t xml:space="preserve">, </w:t>
      </w:r>
      <w:proofErr w:type="spellStart"/>
      <w:r>
        <w:t>лицата</w:t>
      </w:r>
      <w:proofErr w:type="spellEnd"/>
      <w:r>
        <w:t xml:space="preserve"> </w:t>
      </w:r>
      <w:r>
        <w:rPr>
          <w:lang w:val="mk-MK"/>
        </w:rPr>
        <w:t>о</w:t>
      </w:r>
      <w:r>
        <w:t xml:space="preserve">д </w:t>
      </w:r>
      <w:proofErr w:type="spellStart"/>
      <w:r>
        <w:t>јавни</w:t>
      </w:r>
      <w:proofErr w:type="spellEnd"/>
      <w:r>
        <w:rPr>
          <w:lang w:val="mk-MK"/>
        </w:rPr>
        <w:t>о</w:t>
      </w:r>
      <w:r>
        <w:t xml:space="preserve">т </w:t>
      </w:r>
      <w:proofErr w:type="spellStart"/>
      <w:r>
        <w:t>сект</w:t>
      </w:r>
      <w:proofErr w:type="spellEnd"/>
      <w:r>
        <w:rPr>
          <w:lang w:val="mk-MK"/>
        </w:rPr>
        <w:t>о</w:t>
      </w:r>
      <w:r>
        <w:t xml:space="preserve">р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државн</w:t>
      </w:r>
      <w:proofErr w:type="spellEnd"/>
      <w:r>
        <w:rPr>
          <w:lang w:val="mk-MK"/>
        </w:rPr>
        <w:t>о</w:t>
      </w:r>
      <w:r>
        <w:t xml:space="preserve"> </w:t>
      </w:r>
      <w:proofErr w:type="spellStart"/>
      <w:r>
        <w:t>нив</w:t>
      </w:r>
      <w:proofErr w:type="spellEnd"/>
      <w:r>
        <w:rPr>
          <w:lang w:val="mk-MK"/>
        </w:rPr>
        <w:t>о</w:t>
      </w:r>
      <w:r>
        <w:t xml:space="preserve"> </w:t>
      </w:r>
      <w:proofErr w:type="spellStart"/>
      <w:r>
        <w:t>се</w:t>
      </w:r>
      <w:proofErr w:type="spellEnd"/>
      <w:r>
        <w:t xml:space="preserve"> д</w:t>
      </w:r>
      <w:r>
        <w:rPr>
          <w:lang w:val="mk-MK"/>
        </w:rPr>
        <w:t>о</w:t>
      </w:r>
      <w:proofErr w:type="spellStart"/>
      <w:r>
        <w:t>лжни</w:t>
      </w:r>
      <w:proofErr w:type="spellEnd"/>
      <w:r>
        <w:t xml:space="preserve"> в</w:t>
      </w:r>
      <w:r>
        <w:rPr>
          <w:lang w:val="mk-MK"/>
        </w:rPr>
        <w:t>о</w:t>
      </w:r>
      <w:r>
        <w:t xml:space="preserve"> </w:t>
      </w:r>
      <w:proofErr w:type="spellStart"/>
      <w:r>
        <w:t>техни</w:t>
      </w:r>
      <w:proofErr w:type="spellEnd"/>
      <w:r>
        <w:rPr>
          <w:lang w:val="mk-MK"/>
        </w:rPr>
        <w:t>ч</w:t>
      </w:r>
      <w:proofErr w:type="spellStart"/>
      <w:r>
        <w:t>ката</w:t>
      </w:r>
      <w:proofErr w:type="spellEnd"/>
      <w:r>
        <w:t xml:space="preserve"> </w:t>
      </w:r>
      <w:proofErr w:type="spellStart"/>
      <w:r>
        <w:t>спецификација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ги</w:t>
      </w:r>
      <w:proofErr w:type="spellEnd"/>
      <w:r>
        <w:t xml:space="preserve"> </w:t>
      </w:r>
      <w:proofErr w:type="spellStart"/>
      <w:r>
        <w:t>наведат</w:t>
      </w:r>
      <w:proofErr w:type="spellEnd"/>
      <w:r>
        <w:t xml:space="preserve"> </w:t>
      </w:r>
      <w:r>
        <w:rPr>
          <w:lang w:val="mk-MK"/>
        </w:rPr>
        <w:t>оч</w:t>
      </w:r>
      <w:proofErr w:type="spellStart"/>
      <w:r>
        <w:t>екуваните</w:t>
      </w:r>
      <w:proofErr w:type="spellEnd"/>
      <w:r>
        <w:t xml:space="preserve"> </w:t>
      </w:r>
      <w:proofErr w:type="spellStart"/>
      <w:r>
        <w:t>ек</w:t>
      </w:r>
      <w:proofErr w:type="spellEnd"/>
      <w:r>
        <w:rPr>
          <w:lang w:val="mk-MK"/>
        </w:rPr>
        <w:t>о</w:t>
      </w:r>
      <w:r>
        <w:t>л</w:t>
      </w:r>
      <w:r>
        <w:rPr>
          <w:lang w:val="mk-MK"/>
        </w:rPr>
        <w:t>о</w:t>
      </w:r>
      <w:proofErr w:type="spellStart"/>
      <w:r>
        <w:t>щки</w:t>
      </w:r>
      <w:proofErr w:type="spellEnd"/>
      <w:r>
        <w:t xml:space="preserve"> и </w:t>
      </w:r>
      <w:proofErr w:type="spellStart"/>
      <w:r>
        <w:t>енергетски</w:t>
      </w:r>
      <w:proofErr w:type="spellEnd"/>
      <w:r>
        <w:t xml:space="preserve"> </w:t>
      </w:r>
      <w:proofErr w:type="spellStart"/>
      <w:r>
        <w:t>влијанија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времетрае</w:t>
      </w:r>
      <w:proofErr w:type="spellEnd"/>
      <w:r>
        <w:rPr>
          <w:lang w:val="mk-MK"/>
        </w:rPr>
        <w:t>њ</w:t>
      </w:r>
      <w:proofErr w:type="spellStart"/>
      <w:r>
        <w:t>ет</w:t>
      </w:r>
      <w:proofErr w:type="spellEnd"/>
      <w:r>
        <w:rPr>
          <w:lang w:val="mk-MK"/>
        </w:rPr>
        <w:t>о</w:t>
      </w:r>
      <w:r>
        <w:t xml:space="preserve"> </w:t>
      </w:r>
      <w:r>
        <w:rPr>
          <w:lang w:val="mk-MK"/>
        </w:rPr>
        <w:t>о</w:t>
      </w:r>
      <w:proofErr w:type="spellStart"/>
      <w:r>
        <w:t>перативни</w:t>
      </w:r>
      <w:proofErr w:type="spellEnd"/>
      <w:r>
        <w:rPr>
          <w:lang w:val="mk-MK"/>
        </w:rPr>
        <w:t>о</w:t>
      </w:r>
      <w:r>
        <w:t xml:space="preserve">т </w:t>
      </w:r>
      <w:proofErr w:type="spellStart"/>
      <w:r>
        <w:t>пери</w:t>
      </w:r>
      <w:proofErr w:type="spellEnd"/>
      <w:r>
        <w:rPr>
          <w:lang w:val="mk-MK"/>
        </w:rPr>
        <w:t>о</w:t>
      </w:r>
      <w:r>
        <w:t xml:space="preserve">д </w:t>
      </w:r>
      <w:proofErr w:type="spellStart"/>
      <w:r>
        <w:t>на</w:t>
      </w:r>
      <w:proofErr w:type="spellEnd"/>
      <w:r>
        <w:t xml:space="preserve"> в</w:t>
      </w:r>
      <w:r>
        <w:rPr>
          <w:lang w:val="mk-MK"/>
        </w:rPr>
        <w:t>о</w:t>
      </w:r>
      <w:proofErr w:type="spellStart"/>
      <w:r>
        <w:t>зилата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патен</w:t>
      </w:r>
      <w:proofErr w:type="spellEnd"/>
      <w:r>
        <w:t xml:space="preserve"> </w:t>
      </w:r>
      <w:proofErr w:type="spellStart"/>
      <w:r>
        <w:t>трансп</w:t>
      </w:r>
      <w:proofErr w:type="spellEnd"/>
      <w:r>
        <w:rPr>
          <w:lang w:val="mk-MK"/>
        </w:rPr>
        <w:t>о</w:t>
      </w:r>
      <w:proofErr w:type="spellStart"/>
      <w:r>
        <w:t>рт</w:t>
      </w:r>
      <w:proofErr w:type="spellEnd"/>
      <w:r>
        <w:t>, д</w:t>
      </w:r>
      <w:r>
        <w:rPr>
          <w:lang w:val="mk-MK"/>
        </w:rPr>
        <w:t>о</w:t>
      </w:r>
      <w:r>
        <w:t>к</w:t>
      </w:r>
      <w:r>
        <w:rPr>
          <w:lang w:val="mk-MK"/>
        </w:rPr>
        <w:t>о</w:t>
      </w:r>
      <w:proofErr w:type="spellStart"/>
      <w:r>
        <w:t>лку</w:t>
      </w:r>
      <w:proofErr w:type="spellEnd"/>
      <w:r>
        <w:t xml:space="preserve"> т</w:t>
      </w:r>
      <w:r>
        <w:rPr>
          <w:lang w:val="mk-MK"/>
        </w:rPr>
        <w:t>о</w:t>
      </w:r>
      <w:r>
        <w:t xml:space="preserve">а е </w:t>
      </w:r>
      <w:proofErr w:type="spellStart"/>
      <w:r>
        <w:t>ек</w:t>
      </w:r>
      <w:proofErr w:type="spellEnd"/>
      <w:r>
        <w:rPr>
          <w:lang w:val="mk-MK"/>
        </w:rPr>
        <w:t>о</w:t>
      </w:r>
      <w:r>
        <w:t>н</w:t>
      </w:r>
      <w:r>
        <w:rPr>
          <w:lang w:val="mk-MK"/>
        </w:rPr>
        <w:t>о</w:t>
      </w:r>
      <w:proofErr w:type="spellStart"/>
      <w:r>
        <w:t>мски</w:t>
      </w:r>
      <w:proofErr w:type="spellEnd"/>
      <w:r>
        <w:t xml:space="preserve"> </w:t>
      </w:r>
      <w:r>
        <w:rPr>
          <w:lang w:val="mk-MK"/>
        </w:rPr>
        <w:t>о</w:t>
      </w:r>
      <w:proofErr w:type="spellStart"/>
      <w:r>
        <w:t>правдан</w:t>
      </w:r>
      <w:proofErr w:type="spellEnd"/>
      <w:r>
        <w:rPr>
          <w:lang w:val="mk-MK"/>
        </w:rPr>
        <w:t>о</w:t>
      </w:r>
      <w:r>
        <w:t xml:space="preserve"> и </w:t>
      </w:r>
      <w:proofErr w:type="spellStart"/>
      <w:r>
        <w:t>техни</w:t>
      </w:r>
      <w:proofErr w:type="spellEnd"/>
      <w:r>
        <w:rPr>
          <w:lang w:val="mk-MK"/>
        </w:rPr>
        <w:t>ч</w:t>
      </w:r>
      <w:proofErr w:type="spellStart"/>
      <w:r>
        <w:t>ки</w:t>
      </w:r>
      <w:proofErr w:type="spellEnd"/>
      <w:r>
        <w:t xml:space="preserve"> с</w:t>
      </w:r>
      <w:r>
        <w:rPr>
          <w:lang w:val="mk-MK"/>
        </w:rPr>
        <w:t>оо</w:t>
      </w:r>
      <w:proofErr w:type="spellStart"/>
      <w:r>
        <w:t>дветн</w:t>
      </w:r>
      <w:proofErr w:type="spellEnd"/>
      <w:r>
        <w:rPr>
          <w:lang w:val="mk-MK"/>
        </w:rPr>
        <w:t>о</w:t>
      </w:r>
      <w:r>
        <w:t xml:space="preserve">, </w:t>
      </w:r>
      <w:proofErr w:type="spellStart"/>
      <w:r>
        <w:t>при</w:t>
      </w:r>
      <w:proofErr w:type="spellEnd"/>
      <w:r>
        <w:t xml:space="preserve"> т</w:t>
      </w:r>
      <w:r>
        <w:rPr>
          <w:lang w:val="mk-MK"/>
        </w:rPr>
        <w:t>о</w:t>
      </w:r>
      <w:r>
        <w:t>а в</w:t>
      </w:r>
      <w:r>
        <w:rPr>
          <w:lang w:val="mk-MK"/>
        </w:rPr>
        <w:t>о</w:t>
      </w:r>
      <w:proofErr w:type="spellStart"/>
      <w:r>
        <w:t>дејќи</w:t>
      </w:r>
      <w:proofErr w:type="spellEnd"/>
      <w:r>
        <w:t xml:space="preserve"> </w:t>
      </w:r>
      <w:proofErr w:type="spellStart"/>
      <w:r>
        <w:t>сметка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к</w:t>
      </w:r>
      <w:r>
        <w:rPr>
          <w:lang w:val="mk-MK"/>
        </w:rPr>
        <w:t>о</w:t>
      </w:r>
      <w:proofErr w:type="spellStart"/>
      <w:r>
        <w:t>нкуренцијата</w:t>
      </w:r>
      <w:proofErr w:type="spellEnd"/>
      <w:r>
        <w:t xml:space="preserve"> п</w:t>
      </w:r>
      <w:r>
        <w:rPr>
          <w:lang w:val="mk-MK"/>
        </w:rPr>
        <w:t>о</w:t>
      </w:r>
      <w:proofErr w:type="spellStart"/>
      <w:r>
        <w:t>ме</w:t>
      </w:r>
      <w:proofErr w:type="spellEnd"/>
      <w:r>
        <w:rPr>
          <w:lang w:val="mk-MK"/>
        </w:rPr>
        <w:t>ѓ</w:t>
      </w:r>
      <w:r>
        <w:t xml:space="preserve">у </w:t>
      </w:r>
      <w:proofErr w:type="spellStart"/>
      <w:r>
        <w:t>ек</w:t>
      </w:r>
      <w:proofErr w:type="spellEnd"/>
      <w:r>
        <w:rPr>
          <w:lang w:val="mk-MK"/>
        </w:rPr>
        <w:t>о</w:t>
      </w:r>
      <w:r>
        <w:t>н</w:t>
      </w:r>
      <w:r>
        <w:rPr>
          <w:lang w:val="mk-MK"/>
        </w:rPr>
        <w:t>о</w:t>
      </w:r>
      <w:proofErr w:type="spellStart"/>
      <w:r>
        <w:t>мските</w:t>
      </w:r>
      <w:proofErr w:type="spellEnd"/>
      <w:r>
        <w:t xml:space="preserve"> </w:t>
      </w:r>
      <w:r>
        <w:rPr>
          <w:lang w:val="mk-MK"/>
        </w:rPr>
        <w:t>о</w:t>
      </w:r>
      <w:proofErr w:type="spellStart"/>
      <w:r>
        <w:t>перат</w:t>
      </w:r>
      <w:proofErr w:type="spellEnd"/>
      <w:r>
        <w:rPr>
          <w:lang w:val="mk-MK"/>
        </w:rPr>
        <w:t>о</w:t>
      </w:r>
      <w:proofErr w:type="spellStart"/>
      <w:r>
        <w:t>ри</w:t>
      </w:r>
      <w:proofErr w:type="spellEnd"/>
      <w:r>
        <w:t xml:space="preserve"> </w:t>
      </w:r>
      <w:proofErr w:type="spellStart"/>
      <w:r>
        <w:t>при</w:t>
      </w:r>
      <w:proofErr w:type="spellEnd"/>
      <w:r>
        <w:t xml:space="preserve"> </w:t>
      </w:r>
      <w:proofErr w:type="spellStart"/>
      <w:r>
        <w:t>спр</w:t>
      </w:r>
      <w:proofErr w:type="spellEnd"/>
      <w:r>
        <w:rPr>
          <w:lang w:val="mk-MK"/>
        </w:rPr>
        <w:t>о</w:t>
      </w:r>
      <w:proofErr w:type="spellStart"/>
      <w:r>
        <w:t>ведува</w:t>
      </w:r>
      <w:proofErr w:type="spellEnd"/>
      <w:r>
        <w:rPr>
          <w:lang w:val="mk-MK"/>
        </w:rPr>
        <w:t>њ</w:t>
      </w:r>
      <w:proofErr w:type="spellStart"/>
      <w:r>
        <w:t>ет</w:t>
      </w:r>
      <w:proofErr w:type="spellEnd"/>
      <w:r>
        <w:rPr>
          <w:lang w:val="mk-MK"/>
        </w:rPr>
        <w:t>о</w:t>
      </w:r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јавната</w:t>
      </w:r>
      <w:proofErr w:type="spellEnd"/>
      <w:r>
        <w:t xml:space="preserve"> </w:t>
      </w:r>
      <w:proofErr w:type="spellStart"/>
      <w:r>
        <w:t>набавка</w:t>
      </w:r>
      <w:proofErr w:type="spellEnd"/>
      <w:r>
        <w:t>. О</w:t>
      </w:r>
      <w:r>
        <w:rPr>
          <w:lang w:val="mk-MK"/>
        </w:rPr>
        <w:t>ч</w:t>
      </w:r>
      <w:proofErr w:type="spellStart"/>
      <w:r>
        <w:t>екуваните</w:t>
      </w:r>
      <w:proofErr w:type="spellEnd"/>
      <w:r>
        <w:t xml:space="preserve"> </w:t>
      </w:r>
      <w:proofErr w:type="spellStart"/>
      <w:r>
        <w:t>ек</w:t>
      </w:r>
      <w:proofErr w:type="spellEnd"/>
      <w:r>
        <w:rPr>
          <w:lang w:val="mk-MK"/>
        </w:rPr>
        <w:t>о</w:t>
      </w:r>
      <w:r>
        <w:t>л</w:t>
      </w:r>
      <w:r>
        <w:rPr>
          <w:lang w:val="mk-MK"/>
        </w:rPr>
        <w:t>ош</w:t>
      </w:r>
      <w:proofErr w:type="spellStart"/>
      <w:r>
        <w:t>ки</w:t>
      </w:r>
      <w:proofErr w:type="spellEnd"/>
      <w:r>
        <w:t xml:space="preserve"> и </w:t>
      </w:r>
      <w:proofErr w:type="spellStart"/>
      <w:r>
        <w:t>енергетски</w:t>
      </w:r>
      <w:proofErr w:type="spellEnd"/>
      <w:r>
        <w:t xml:space="preserve"> </w:t>
      </w:r>
      <w:proofErr w:type="spellStart"/>
      <w:r>
        <w:t>влијанија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времетрае</w:t>
      </w:r>
      <w:proofErr w:type="spellEnd"/>
      <w:r>
        <w:rPr>
          <w:lang w:val="mk-MK"/>
        </w:rPr>
        <w:t>њ</w:t>
      </w:r>
      <w:proofErr w:type="spellStart"/>
      <w:r>
        <w:t>ет</w:t>
      </w:r>
      <w:proofErr w:type="spellEnd"/>
      <w:r>
        <w:rPr>
          <w:lang w:val="mk-MK"/>
        </w:rPr>
        <w:t>о</w:t>
      </w:r>
      <w:r>
        <w:t xml:space="preserve"> </w:t>
      </w:r>
      <w:r>
        <w:rPr>
          <w:lang w:val="mk-MK"/>
        </w:rPr>
        <w:t>о</w:t>
      </w:r>
      <w:proofErr w:type="spellStart"/>
      <w:r>
        <w:t>перативни</w:t>
      </w:r>
      <w:proofErr w:type="spellEnd"/>
      <w:r>
        <w:rPr>
          <w:lang w:val="mk-MK"/>
        </w:rPr>
        <w:t>о</w:t>
      </w:r>
      <w:r>
        <w:t xml:space="preserve">т </w:t>
      </w:r>
      <w:proofErr w:type="spellStart"/>
      <w:r>
        <w:t>пери</w:t>
      </w:r>
      <w:proofErr w:type="spellEnd"/>
      <w:r>
        <w:rPr>
          <w:lang w:val="mk-MK"/>
        </w:rPr>
        <w:t>о</w:t>
      </w:r>
      <w:r>
        <w:t xml:space="preserve">д </w:t>
      </w:r>
      <w:proofErr w:type="spellStart"/>
      <w:r>
        <w:t>на</w:t>
      </w:r>
      <w:proofErr w:type="spellEnd"/>
      <w:r>
        <w:t xml:space="preserve"> в</w:t>
      </w:r>
      <w:r>
        <w:rPr>
          <w:lang w:val="mk-MK"/>
        </w:rPr>
        <w:t>о</w:t>
      </w:r>
      <w:proofErr w:type="spellStart"/>
      <w:r>
        <w:t>зилата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патен</w:t>
      </w:r>
      <w:proofErr w:type="spellEnd"/>
      <w:r>
        <w:t xml:space="preserve"> </w:t>
      </w:r>
      <w:proofErr w:type="spellStart"/>
      <w:r>
        <w:t>трансп</w:t>
      </w:r>
      <w:proofErr w:type="spellEnd"/>
      <w:r>
        <w:rPr>
          <w:lang w:val="mk-MK"/>
        </w:rPr>
        <w:t>о</w:t>
      </w:r>
      <w:proofErr w:type="spellStart"/>
      <w:r>
        <w:t>рт</w:t>
      </w:r>
      <w:proofErr w:type="spellEnd"/>
      <w:r>
        <w:t xml:space="preserve">, </w:t>
      </w:r>
      <w:proofErr w:type="spellStart"/>
      <w:r>
        <w:t>ќе</w:t>
      </w:r>
      <w:proofErr w:type="spellEnd"/>
      <w:r>
        <w:t xml:space="preserve"> </w:t>
      </w:r>
      <w:proofErr w:type="spellStart"/>
      <w:r>
        <w:t>ги</w:t>
      </w:r>
      <w:proofErr w:type="spellEnd"/>
      <w:r>
        <w:t xml:space="preserve"> </w:t>
      </w:r>
      <w:proofErr w:type="spellStart"/>
      <w:r>
        <w:t>вклу</w:t>
      </w:r>
      <w:proofErr w:type="spellEnd"/>
      <w:r>
        <w:rPr>
          <w:lang w:val="mk-MK"/>
        </w:rPr>
        <w:t>ч</w:t>
      </w:r>
      <w:proofErr w:type="spellStart"/>
      <w:r>
        <w:t>уваат</w:t>
      </w:r>
      <w:proofErr w:type="spellEnd"/>
      <w:r>
        <w:t xml:space="preserve"> </w:t>
      </w:r>
      <w:proofErr w:type="spellStart"/>
      <w:r>
        <w:t>барем</w:t>
      </w:r>
      <w:proofErr w:type="spellEnd"/>
      <w:r>
        <w:t xml:space="preserve"> </w:t>
      </w:r>
      <w:proofErr w:type="spellStart"/>
      <w:r>
        <w:t>следниве</w:t>
      </w:r>
      <w:proofErr w:type="spellEnd"/>
      <w:r>
        <w:t xml:space="preserve"> </w:t>
      </w:r>
      <w:proofErr w:type="spellStart"/>
      <w:r>
        <w:t>параметри</w:t>
      </w:r>
      <w:proofErr w:type="spellEnd"/>
      <w:r>
        <w:t xml:space="preserve">: </w:t>
      </w:r>
    </w:p>
    <w:p w:rsidR="000E2C34" w:rsidRDefault="000E2C34" w:rsidP="003A5244">
      <w:r>
        <w:t xml:space="preserve">1) </w:t>
      </w:r>
      <w:proofErr w:type="gramStart"/>
      <w:r>
        <w:t>п</w:t>
      </w:r>
      <w:r>
        <w:rPr>
          <w:lang w:val="mk-MK"/>
        </w:rPr>
        <w:t>о</w:t>
      </w:r>
      <w:proofErr w:type="spellStart"/>
      <w:r>
        <w:t>тр</w:t>
      </w:r>
      <w:proofErr w:type="spellEnd"/>
      <w:r>
        <w:rPr>
          <w:lang w:val="mk-MK"/>
        </w:rPr>
        <w:t>о</w:t>
      </w:r>
      <w:proofErr w:type="spellStart"/>
      <w:r>
        <w:t>щува</w:t>
      </w:r>
      <w:proofErr w:type="spellEnd"/>
      <w:r>
        <w:rPr>
          <w:lang w:val="mk-MK"/>
        </w:rPr>
        <w:t>ч</w:t>
      </w:r>
      <w:proofErr w:type="spellStart"/>
      <w:r>
        <w:t>ката</w:t>
      </w:r>
      <w:proofErr w:type="spellEnd"/>
      <w:proofErr w:type="gram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енергија</w:t>
      </w:r>
      <w:proofErr w:type="spellEnd"/>
      <w:r>
        <w:t xml:space="preserve">; </w:t>
      </w:r>
    </w:p>
    <w:p w:rsidR="000E2C34" w:rsidRDefault="000E2C34" w:rsidP="003A5244">
      <w:r>
        <w:t xml:space="preserve">2) </w:t>
      </w:r>
      <w:proofErr w:type="spellStart"/>
      <w:proofErr w:type="gramStart"/>
      <w:r>
        <w:t>емисиите</w:t>
      </w:r>
      <w:proofErr w:type="spellEnd"/>
      <w:proofErr w:type="gram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јаглер</w:t>
      </w:r>
      <w:proofErr w:type="spellEnd"/>
      <w:r>
        <w:rPr>
          <w:lang w:val="mk-MK"/>
        </w:rPr>
        <w:t>о</w:t>
      </w:r>
      <w:r>
        <w:t xml:space="preserve">д </w:t>
      </w:r>
      <w:proofErr w:type="spellStart"/>
      <w:r>
        <w:t>ди</w:t>
      </w:r>
      <w:proofErr w:type="spellEnd"/>
      <w:r>
        <w:rPr>
          <w:lang w:val="mk-MK"/>
        </w:rPr>
        <w:t>о</w:t>
      </w:r>
      <w:proofErr w:type="spellStart"/>
      <w:r>
        <w:t>ксид</w:t>
      </w:r>
      <w:proofErr w:type="spellEnd"/>
      <w:r>
        <w:t xml:space="preserve"> (CO2); и </w:t>
      </w:r>
    </w:p>
    <w:p w:rsidR="000E2C34" w:rsidRDefault="000E2C34" w:rsidP="003A5244">
      <w:r>
        <w:t xml:space="preserve">3) </w:t>
      </w:r>
      <w:proofErr w:type="spellStart"/>
      <w:proofErr w:type="gramStart"/>
      <w:r>
        <w:t>емисиите</w:t>
      </w:r>
      <w:proofErr w:type="spellEnd"/>
      <w:proofErr w:type="gram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аз</w:t>
      </w:r>
      <w:proofErr w:type="spellEnd"/>
      <w:r>
        <w:rPr>
          <w:lang w:val="mk-MK"/>
        </w:rPr>
        <w:t>о</w:t>
      </w:r>
      <w:proofErr w:type="spellStart"/>
      <w:r>
        <w:t>тни</w:t>
      </w:r>
      <w:proofErr w:type="spellEnd"/>
      <w:r>
        <w:t xml:space="preserve"> </w:t>
      </w:r>
      <w:r>
        <w:rPr>
          <w:lang w:val="mk-MK"/>
        </w:rPr>
        <w:t>о</w:t>
      </w:r>
      <w:proofErr w:type="spellStart"/>
      <w:r>
        <w:t>ксиди</w:t>
      </w:r>
      <w:proofErr w:type="spellEnd"/>
      <w:r>
        <w:t xml:space="preserve"> (NOx), </w:t>
      </w:r>
      <w:proofErr w:type="spellStart"/>
      <w:r>
        <w:t>неметански</w:t>
      </w:r>
      <w:proofErr w:type="spellEnd"/>
      <w:r>
        <w:t xml:space="preserve"> </w:t>
      </w:r>
      <w:proofErr w:type="spellStart"/>
      <w:r>
        <w:t>јаглев</w:t>
      </w:r>
      <w:proofErr w:type="spellEnd"/>
      <w:r>
        <w:rPr>
          <w:lang w:val="mk-MK"/>
        </w:rPr>
        <w:t>о</w:t>
      </w:r>
      <w:r>
        <w:t>д</w:t>
      </w:r>
      <w:r>
        <w:rPr>
          <w:lang w:val="mk-MK"/>
        </w:rPr>
        <w:t>о</w:t>
      </w:r>
      <w:r>
        <w:t>р</w:t>
      </w:r>
      <w:r>
        <w:rPr>
          <w:lang w:val="mk-MK"/>
        </w:rPr>
        <w:t>од</w:t>
      </w:r>
      <w:r>
        <w:t xml:space="preserve">и (NMHC) и </w:t>
      </w:r>
      <w:r>
        <w:rPr>
          <w:lang w:val="mk-MK"/>
        </w:rPr>
        <w:t>ч</w:t>
      </w:r>
      <w:proofErr w:type="spellStart"/>
      <w:r>
        <w:t>ести</w:t>
      </w:r>
      <w:proofErr w:type="spellEnd"/>
      <w:r>
        <w:rPr>
          <w:lang w:val="mk-MK"/>
        </w:rPr>
        <w:t>ч</w:t>
      </w:r>
      <w:proofErr w:type="spellStart"/>
      <w:r>
        <w:t>ки</w:t>
      </w:r>
      <w:proofErr w:type="spellEnd"/>
      <w:r>
        <w:t>.“</w:t>
      </w:r>
    </w:p>
    <w:p w:rsidR="000E2C34" w:rsidRDefault="000E2C34" w:rsidP="003A5244">
      <w:proofErr w:type="spellStart"/>
      <w:r>
        <w:t>Став</w:t>
      </w:r>
      <w:proofErr w:type="spellEnd"/>
      <w:r>
        <w:rPr>
          <w:lang w:val="mk-MK"/>
        </w:rPr>
        <w:t>о</w:t>
      </w:r>
      <w:r>
        <w:t xml:space="preserve">т (4) </w:t>
      </w:r>
      <w:proofErr w:type="spellStart"/>
      <w:r>
        <w:t>станува</w:t>
      </w:r>
      <w:proofErr w:type="spellEnd"/>
      <w:r>
        <w:t xml:space="preserve"> </w:t>
      </w:r>
      <w:proofErr w:type="spellStart"/>
      <w:r>
        <w:t>став</w:t>
      </w:r>
      <w:proofErr w:type="spellEnd"/>
      <w:r>
        <w:t xml:space="preserve"> (5). </w:t>
      </w:r>
    </w:p>
    <w:p w:rsidR="000E2C34" w:rsidRDefault="000E2C34" w:rsidP="00E568B4">
      <w:pPr>
        <w:jc w:val="both"/>
      </w:pPr>
      <w:r>
        <w:t>В</w:t>
      </w:r>
      <w:r>
        <w:rPr>
          <w:lang w:val="mk-MK"/>
        </w:rPr>
        <w:t>о</w:t>
      </w:r>
      <w:r>
        <w:t xml:space="preserve"> </w:t>
      </w:r>
      <w:proofErr w:type="spellStart"/>
      <w:r>
        <w:t>став</w:t>
      </w:r>
      <w:proofErr w:type="spellEnd"/>
      <w:r>
        <w:rPr>
          <w:lang w:val="mk-MK"/>
        </w:rPr>
        <w:t>о</w:t>
      </w:r>
      <w:r>
        <w:t>т (5), к</w:t>
      </w:r>
      <w:r>
        <w:rPr>
          <w:lang w:val="mk-MK"/>
        </w:rPr>
        <w:t>о</w:t>
      </w:r>
      <w:r>
        <w:t xml:space="preserve">ј </w:t>
      </w:r>
      <w:proofErr w:type="spellStart"/>
      <w:r>
        <w:t>станува</w:t>
      </w:r>
      <w:proofErr w:type="spellEnd"/>
      <w:r>
        <w:t xml:space="preserve"> </w:t>
      </w:r>
      <w:proofErr w:type="spellStart"/>
      <w:r>
        <w:t>став</w:t>
      </w:r>
      <w:proofErr w:type="spellEnd"/>
      <w:r>
        <w:t xml:space="preserve"> (6), п</w:t>
      </w:r>
      <w:r>
        <w:rPr>
          <w:lang w:val="mk-MK"/>
        </w:rPr>
        <w:t>о</w:t>
      </w:r>
      <w:r>
        <w:t xml:space="preserve"> т</w:t>
      </w:r>
      <w:r>
        <w:rPr>
          <w:lang w:val="mk-MK"/>
        </w:rPr>
        <w:t>оч</w:t>
      </w:r>
      <w:proofErr w:type="spellStart"/>
      <w:r>
        <w:t>ката</w:t>
      </w:r>
      <w:proofErr w:type="spellEnd"/>
      <w:r>
        <w:t xml:space="preserve"> 1) </w:t>
      </w:r>
      <w:proofErr w:type="spellStart"/>
      <w:r>
        <w:t>се</w:t>
      </w:r>
      <w:proofErr w:type="spellEnd"/>
      <w:r>
        <w:t xml:space="preserve"> д</w:t>
      </w:r>
      <w:r>
        <w:rPr>
          <w:lang w:val="mk-MK"/>
        </w:rPr>
        <w:t>о</w:t>
      </w:r>
      <w:proofErr w:type="spellStart"/>
      <w:r>
        <w:t>дава</w:t>
      </w:r>
      <w:proofErr w:type="spellEnd"/>
      <w:r>
        <w:t xml:space="preserve"> н</w:t>
      </w:r>
      <w:r>
        <w:rPr>
          <w:lang w:val="mk-MK"/>
        </w:rPr>
        <w:t>о</w:t>
      </w:r>
      <w:proofErr w:type="spellStart"/>
      <w:r>
        <w:t>ва</w:t>
      </w:r>
      <w:proofErr w:type="spellEnd"/>
      <w:r>
        <w:t xml:space="preserve"> т</w:t>
      </w:r>
      <w:r>
        <w:rPr>
          <w:lang w:val="mk-MK"/>
        </w:rPr>
        <w:t>оч</w:t>
      </w:r>
      <w:proofErr w:type="spellStart"/>
      <w:r>
        <w:t>ка</w:t>
      </w:r>
      <w:proofErr w:type="spellEnd"/>
      <w:r>
        <w:t xml:space="preserve"> 2) к</w:t>
      </w:r>
      <w:r>
        <w:rPr>
          <w:lang w:val="mk-MK"/>
        </w:rPr>
        <w:t>ој</w:t>
      </w:r>
      <w:r>
        <w:t xml:space="preserve">а </w:t>
      </w:r>
      <w:proofErr w:type="spellStart"/>
      <w:r>
        <w:t>гласи</w:t>
      </w:r>
      <w:proofErr w:type="spellEnd"/>
      <w:r>
        <w:t xml:space="preserve">; </w:t>
      </w:r>
    </w:p>
    <w:p w:rsidR="000E2C34" w:rsidRDefault="000E2C34" w:rsidP="00E568B4">
      <w:pPr>
        <w:jc w:val="both"/>
      </w:pPr>
      <w:r>
        <w:t xml:space="preserve">„2) </w:t>
      </w:r>
      <w:proofErr w:type="spellStart"/>
      <w:proofErr w:type="gramStart"/>
      <w:r>
        <w:t>највис</w:t>
      </w:r>
      <w:proofErr w:type="spellEnd"/>
      <w:r>
        <w:rPr>
          <w:lang w:val="mk-MK"/>
        </w:rPr>
        <w:t>о</w:t>
      </w:r>
      <w:proofErr w:type="spellStart"/>
      <w:r>
        <w:t>ките</w:t>
      </w:r>
      <w:proofErr w:type="spellEnd"/>
      <w:proofErr w:type="gramEnd"/>
      <w:r>
        <w:t xml:space="preserve"> </w:t>
      </w:r>
      <w:proofErr w:type="spellStart"/>
      <w:r>
        <w:t>прифатливи</w:t>
      </w:r>
      <w:proofErr w:type="spellEnd"/>
      <w:r>
        <w:t xml:space="preserve"> </w:t>
      </w:r>
      <w:proofErr w:type="spellStart"/>
      <w:r>
        <w:t>вредн</w:t>
      </w:r>
      <w:proofErr w:type="spellEnd"/>
      <w:r>
        <w:rPr>
          <w:lang w:val="mk-MK"/>
        </w:rPr>
        <w:t>о</w:t>
      </w:r>
      <w:proofErr w:type="spellStart"/>
      <w:r>
        <w:t>сти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емисии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јаглер</w:t>
      </w:r>
      <w:proofErr w:type="spellEnd"/>
      <w:r>
        <w:rPr>
          <w:lang w:val="mk-MK"/>
        </w:rPr>
        <w:t>о</w:t>
      </w:r>
      <w:r>
        <w:t xml:space="preserve">д </w:t>
      </w:r>
      <w:proofErr w:type="spellStart"/>
      <w:r>
        <w:t>ди</w:t>
      </w:r>
      <w:proofErr w:type="spellEnd"/>
      <w:r>
        <w:rPr>
          <w:lang w:val="mk-MK"/>
        </w:rPr>
        <w:t>о</w:t>
      </w:r>
      <w:proofErr w:type="spellStart"/>
      <w:r>
        <w:t>ксид</w:t>
      </w:r>
      <w:proofErr w:type="spellEnd"/>
      <w:r>
        <w:t xml:space="preserve">, </w:t>
      </w:r>
      <w:proofErr w:type="spellStart"/>
      <w:r>
        <w:t>аз</w:t>
      </w:r>
      <w:proofErr w:type="spellEnd"/>
      <w:r>
        <w:rPr>
          <w:lang w:val="mk-MK"/>
        </w:rPr>
        <w:t>о</w:t>
      </w:r>
      <w:proofErr w:type="spellStart"/>
      <w:r>
        <w:t>тни</w:t>
      </w:r>
      <w:proofErr w:type="spellEnd"/>
      <w:r>
        <w:t xml:space="preserve"> </w:t>
      </w:r>
      <w:r>
        <w:rPr>
          <w:lang w:val="mk-MK"/>
        </w:rPr>
        <w:t>о</w:t>
      </w:r>
      <w:proofErr w:type="spellStart"/>
      <w:r>
        <w:t>ксиди</w:t>
      </w:r>
      <w:proofErr w:type="spellEnd"/>
      <w:r>
        <w:t xml:space="preserve">, </w:t>
      </w:r>
      <w:proofErr w:type="spellStart"/>
      <w:r>
        <w:t>неметански</w:t>
      </w:r>
      <w:proofErr w:type="spellEnd"/>
      <w:r>
        <w:t xml:space="preserve"> </w:t>
      </w:r>
      <w:proofErr w:type="spellStart"/>
      <w:r>
        <w:t>јаглев</w:t>
      </w:r>
      <w:proofErr w:type="spellEnd"/>
      <w:r>
        <w:rPr>
          <w:lang w:val="mk-MK"/>
        </w:rPr>
        <w:t>о</w:t>
      </w:r>
      <w:r>
        <w:t>д</w:t>
      </w:r>
      <w:r>
        <w:rPr>
          <w:lang w:val="mk-MK"/>
        </w:rPr>
        <w:t>о</w:t>
      </w:r>
      <w:r>
        <w:t>р</w:t>
      </w:r>
      <w:r>
        <w:rPr>
          <w:lang w:val="mk-MK"/>
        </w:rPr>
        <w:t>о</w:t>
      </w:r>
      <w:proofErr w:type="spellStart"/>
      <w:r>
        <w:t>ди</w:t>
      </w:r>
      <w:proofErr w:type="spellEnd"/>
      <w:r>
        <w:t xml:space="preserve"> и </w:t>
      </w:r>
      <w:r>
        <w:rPr>
          <w:lang w:val="mk-MK"/>
        </w:rPr>
        <w:t>ч</w:t>
      </w:r>
      <w:proofErr w:type="spellStart"/>
      <w:r>
        <w:t>ести</w:t>
      </w:r>
      <w:proofErr w:type="spellEnd"/>
      <w:r>
        <w:rPr>
          <w:lang w:val="mk-MK"/>
        </w:rPr>
        <w:t>ч</w:t>
      </w:r>
      <w:proofErr w:type="spellStart"/>
      <w:r>
        <w:t>ки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времетрае</w:t>
      </w:r>
      <w:proofErr w:type="spellEnd"/>
      <w:r>
        <w:rPr>
          <w:lang w:val="mk-MK"/>
        </w:rPr>
        <w:t>њ</w:t>
      </w:r>
      <w:proofErr w:type="spellStart"/>
      <w:r>
        <w:t>ет</w:t>
      </w:r>
      <w:proofErr w:type="spellEnd"/>
      <w:r>
        <w:rPr>
          <w:lang w:val="mk-MK"/>
        </w:rPr>
        <w:t>о</w:t>
      </w:r>
      <w:r>
        <w:t xml:space="preserve"> </w:t>
      </w:r>
      <w:proofErr w:type="spellStart"/>
      <w:r>
        <w:t>на</w:t>
      </w:r>
      <w:proofErr w:type="spellEnd"/>
      <w:r>
        <w:t xml:space="preserve"> </w:t>
      </w:r>
      <w:r>
        <w:rPr>
          <w:lang w:val="mk-MK"/>
        </w:rPr>
        <w:t>о</w:t>
      </w:r>
      <w:proofErr w:type="spellStart"/>
      <w:r>
        <w:t>перативни</w:t>
      </w:r>
      <w:proofErr w:type="spellEnd"/>
      <w:r>
        <w:rPr>
          <w:lang w:val="mk-MK"/>
        </w:rPr>
        <w:t>о</w:t>
      </w:r>
      <w:r>
        <w:t xml:space="preserve">т </w:t>
      </w:r>
      <w:proofErr w:type="spellStart"/>
      <w:r>
        <w:t>пери</w:t>
      </w:r>
      <w:proofErr w:type="spellEnd"/>
      <w:r>
        <w:rPr>
          <w:lang w:val="mk-MK"/>
        </w:rPr>
        <w:t>од</w:t>
      </w:r>
      <w:r>
        <w:t xml:space="preserve"> </w:t>
      </w:r>
      <w:proofErr w:type="spellStart"/>
      <w:r>
        <w:t>на</w:t>
      </w:r>
      <w:proofErr w:type="spellEnd"/>
      <w:r>
        <w:t xml:space="preserve"> в</w:t>
      </w:r>
      <w:r>
        <w:rPr>
          <w:lang w:val="mk-MK"/>
        </w:rPr>
        <w:t>о</w:t>
      </w:r>
      <w:proofErr w:type="spellStart"/>
      <w:r>
        <w:t>зилата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патен</w:t>
      </w:r>
      <w:proofErr w:type="spellEnd"/>
      <w:r>
        <w:t xml:space="preserve"> </w:t>
      </w:r>
      <w:proofErr w:type="spellStart"/>
      <w:r>
        <w:t>трансп</w:t>
      </w:r>
      <w:proofErr w:type="spellEnd"/>
      <w:r>
        <w:rPr>
          <w:lang w:val="mk-MK"/>
        </w:rPr>
        <w:t>о</w:t>
      </w:r>
      <w:proofErr w:type="spellStart"/>
      <w:r>
        <w:t>рт</w:t>
      </w:r>
      <w:proofErr w:type="spellEnd"/>
      <w:r>
        <w:t xml:space="preserve">, </w:t>
      </w:r>
      <w:proofErr w:type="spellStart"/>
      <w:r>
        <w:t>как</w:t>
      </w:r>
      <w:proofErr w:type="spellEnd"/>
      <w:r>
        <w:rPr>
          <w:lang w:val="mk-MK"/>
        </w:rPr>
        <w:t>о</w:t>
      </w:r>
      <w:r>
        <w:t xml:space="preserve"> и </w:t>
      </w:r>
      <w:proofErr w:type="spellStart"/>
      <w:r>
        <w:t>другите</w:t>
      </w:r>
      <w:proofErr w:type="spellEnd"/>
      <w:r>
        <w:t xml:space="preserve"> </w:t>
      </w:r>
      <w:proofErr w:type="spellStart"/>
      <w:r>
        <w:t>енергетски</w:t>
      </w:r>
      <w:proofErr w:type="spellEnd"/>
      <w:r>
        <w:t xml:space="preserve"> и </w:t>
      </w:r>
      <w:proofErr w:type="spellStart"/>
      <w:r>
        <w:t>ек</w:t>
      </w:r>
      <w:proofErr w:type="spellEnd"/>
      <w:r>
        <w:rPr>
          <w:lang w:val="mk-MK"/>
        </w:rPr>
        <w:t>о</w:t>
      </w:r>
      <w:r>
        <w:t>л</w:t>
      </w:r>
      <w:r>
        <w:rPr>
          <w:lang w:val="mk-MK"/>
        </w:rPr>
        <w:t>о</w:t>
      </w:r>
      <w:proofErr w:type="spellStart"/>
      <w:r>
        <w:t>щки</w:t>
      </w:r>
      <w:proofErr w:type="spellEnd"/>
      <w:r>
        <w:t xml:space="preserve"> </w:t>
      </w:r>
      <w:proofErr w:type="spellStart"/>
      <w:r>
        <w:t>влијанија</w:t>
      </w:r>
      <w:proofErr w:type="spellEnd"/>
      <w:r>
        <w:t xml:space="preserve">;“. </w:t>
      </w:r>
    </w:p>
    <w:p w:rsidR="000E2C34" w:rsidRPr="003A5244" w:rsidRDefault="000E2C34" w:rsidP="00E568B4">
      <w:pPr>
        <w:jc w:val="both"/>
        <w:rPr>
          <w:lang w:val="mk-MK"/>
        </w:rPr>
      </w:pPr>
      <w:r>
        <w:t>Т</w:t>
      </w:r>
      <w:r>
        <w:rPr>
          <w:lang w:val="mk-MK"/>
        </w:rPr>
        <w:t>оч</w:t>
      </w:r>
      <w:proofErr w:type="spellStart"/>
      <w:r>
        <w:t>ката</w:t>
      </w:r>
      <w:proofErr w:type="spellEnd"/>
      <w:r>
        <w:t xml:space="preserve"> 2) </w:t>
      </w:r>
      <w:proofErr w:type="spellStart"/>
      <w:r>
        <w:t>станува</w:t>
      </w:r>
      <w:proofErr w:type="spellEnd"/>
      <w:r>
        <w:t xml:space="preserve"> т</w:t>
      </w:r>
      <w:r>
        <w:rPr>
          <w:lang w:val="mk-MK"/>
        </w:rPr>
        <w:t>оч</w:t>
      </w:r>
      <w:proofErr w:type="spellStart"/>
      <w:r>
        <w:t>ка</w:t>
      </w:r>
      <w:proofErr w:type="spellEnd"/>
      <w:r>
        <w:t xml:space="preserve"> 3). В</w:t>
      </w:r>
      <w:r>
        <w:rPr>
          <w:lang w:val="mk-MK"/>
        </w:rPr>
        <w:t>о</w:t>
      </w:r>
      <w:r>
        <w:t xml:space="preserve"> т</w:t>
      </w:r>
      <w:r>
        <w:rPr>
          <w:lang w:val="mk-MK"/>
        </w:rPr>
        <w:t>оч</w:t>
      </w:r>
      <w:proofErr w:type="spellStart"/>
      <w:r>
        <w:t>ката</w:t>
      </w:r>
      <w:proofErr w:type="spellEnd"/>
      <w:r>
        <w:t xml:space="preserve"> 3), к</w:t>
      </w:r>
      <w:r>
        <w:rPr>
          <w:lang w:val="mk-MK"/>
        </w:rPr>
        <w:t>о</w:t>
      </w:r>
      <w:proofErr w:type="spellStart"/>
      <w:r>
        <w:t>ја</w:t>
      </w:r>
      <w:proofErr w:type="spellEnd"/>
      <w:r>
        <w:t xml:space="preserve"> </w:t>
      </w:r>
      <w:proofErr w:type="spellStart"/>
      <w:r>
        <w:t>станува</w:t>
      </w:r>
      <w:proofErr w:type="spellEnd"/>
      <w:r>
        <w:t xml:space="preserve"> т</w:t>
      </w:r>
      <w:r>
        <w:rPr>
          <w:lang w:val="mk-MK"/>
        </w:rPr>
        <w:t>оч</w:t>
      </w:r>
      <w:proofErr w:type="spellStart"/>
      <w:r>
        <w:t>ка</w:t>
      </w:r>
      <w:proofErr w:type="spellEnd"/>
      <w:r>
        <w:t xml:space="preserve"> 4), </w:t>
      </w:r>
      <w:proofErr w:type="spellStart"/>
      <w:r>
        <w:t>бр</w:t>
      </w:r>
      <w:proofErr w:type="spellEnd"/>
      <w:r>
        <w:rPr>
          <w:lang w:val="mk-MK"/>
        </w:rPr>
        <w:t>о</w:t>
      </w:r>
      <w:r>
        <w:t>ј</w:t>
      </w:r>
      <w:r>
        <w:rPr>
          <w:lang w:val="mk-MK"/>
        </w:rPr>
        <w:t>о</w:t>
      </w:r>
      <w:r>
        <w:t>т „4</w:t>
      </w:r>
      <w:proofErr w:type="gramStart"/>
      <w:r>
        <w:t xml:space="preserve">“ </w:t>
      </w:r>
      <w:proofErr w:type="spellStart"/>
      <w:r>
        <w:t>се</w:t>
      </w:r>
      <w:proofErr w:type="spellEnd"/>
      <w:proofErr w:type="gramEnd"/>
      <w:r>
        <w:t xml:space="preserve"> </w:t>
      </w:r>
      <w:proofErr w:type="spellStart"/>
      <w:r>
        <w:t>заменува</w:t>
      </w:r>
      <w:proofErr w:type="spellEnd"/>
      <w:r>
        <w:t xml:space="preserve"> с</w:t>
      </w:r>
      <w:r>
        <w:rPr>
          <w:lang w:val="mk-MK"/>
        </w:rPr>
        <w:t>о</w:t>
      </w:r>
      <w:r>
        <w:t xml:space="preserve"> </w:t>
      </w:r>
      <w:proofErr w:type="spellStart"/>
      <w:r>
        <w:t>бр</w:t>
      </w:r>
      <w:proofErr w:type="spellEnd"/>
      <w:r>
        <w:rPr>
          <w:lang w:val="mk-MK"/>
        </w:rPr>
        <w:t>о</w:t>
      </w:r>
      <w:r>
        <w:t>ј</w:t>
      </w:r>
      <w:r>
        <w:rPr>
          <w:lang w:val="mk-MK"/>
        </w:rPr>
        <w:t>о</w:t>
      </w:r>
      <w:r>
        <w:t>т „5“.</w:t>
      </w:r>
    </w:p>
    <w:p w:rsidR="00823954" w:rsidRDefault="00823954" w:rsidP="00006394">
      <w:pPr>
        <w:jc w:val="both"/>
        <w:rPr>
          <w:lang w:val="mk-MK"/>
        </w:rPr>
      </w:pPr>
    </w:p>
    <w:p w:rsidR="008F6310" w:rsidRDefault="000E2C34" w:rsidP="00006394">
      <w:pPr>
        <w:jc w:val="both"/>
        <w:rPr>
          <w:lang w:val="mk-MK"/>
        </w:rPr>
      </w:pPr>
      <w:r>
        <w:rPr>
          <w:lang w:val="mk-MK"/>
        </w:rPr>
        <w:t xml:space="preserve">Здружението за промовирање на електрични возила Електромобилити Скопје смета дека </w:t>
      </w:r>
      <w:r w:rsidR="004513E0">
        <w:rPr>
          <w:lang w:val="mk-MK"/>
        </w:rPr>
        <w:t xml:space="preserve">предлогот во член 10 да при набавка </w:t>
      </w:r>
      <w:proofErr w:type="spellStart"/>
      <w:r w:rsidR="004513E0">
        <w:t>вoзила</w:t>
      </w:r>
      <w:proofErr w:type="spellEnd"/>
      <w:r w:rsidR="004513E0">
        <w:t xml:space="preserve"> </w:t>
      </w:r>
      <w:proofErr w:type="spellStart"/>
      <w:r w:rsidR="004513E0">
        <w:t>за</w:t>
      </w:r>
      <w:proofErr w:type="spellEnd"/>
      <w:r w:rsidR="004513E0">
        <w:t xml:space="preserve"> </w:t>
      </w:r>
      <w:proofErr w:type="spellStart"/>
      <w:r w:rsidR="004513E0">
        <w:t>патен</w:t>
      </w:r>
      <w:proofErr w:type="spellEnd"/>
      <w:r w:rsidR="004513E0">
        <w:t xml:space="preserve"> </w:t>
      </w:r>
      <w:proofErr w:type="spellStart"/>
      <w:r w:rsidR="004513E0">
        <w:t>транспoрт</w:t>
      </w:r>
      <w:proofErr w:type="spellEnd"/>
      <w:r w:rsidR="004513E0">
        <w:rPr>
          <w:lang w:val="mk-MK"/>
        </w:rPr>
        <w:t xml:space="preserve"> се земаат во предвид само возила над 70.000 еур </w:t>
      </w:r>
      <w:r w:rsidR="004513E0" w:rsidRPr="00913DB4">
        <w:rPr>
          <w:u w:val="single"/>
          <w:lang w:val="mk-MK"/>
        </w:rPr>
        <w:t>е неприфатлив</w:t>
      </w:r>
      <w:r w:rsidR="004513E0">
        <w:rPr>
          <w:lang w:val="mk-MK"/>
        </w:rPr>
        <w:t xml:space="preserve">, имајќи во предвид дека најголемиот дел од возниот парк во нашата држава кој е енергетски неефикасен </w:t>
      </w:r>
      <w:r w:rsidR="008F6310">
        <w:rPr>
          <w:lang w:val="mk-MK"/>
        </w:rPr>
        <w:t>(во просек стар повеќе од 10 години</w:t>
      </w:r>
      <w:r w:rsidR="00E568B4">
        <w:t xml:space="preserve"> </w:t>
      </w:r>
      <w:r w:rsidR="00E568B4">
        <w:rPr>
          <w:lang w:val="mk-MK"/>
        </w:rPr>
        <w:t>и е втор по значајност загадувач во државата</w:t>
      </w:r>
      <w:r w:rsidR="008F6310">
        <w:rPr>
          <w:lang w:val="mk-MK"/>
        </w:rPr>
        <w:t>),</w:t>
      </w:r>
      <w:r w:rsidR="004513E0">
        <w:rPr>
          <w:lang w:val="mk-MK"/>
        </w:rPr>
        <w:t xml:space="preserve"> </w:t>
      </w:r>
      <w:r w:rsidR="008F6310">
        <w:rPr>
          <w:lang w:val="mk-MK"/>
        </w:rPr>
        <w:t xml:space="preserve">и </w:t>
      </w:r>
      <w:r w:rsidR="004513E0">
        <w:rPr>
          <w:lang w:val="mk-MK"/>
        </w:rPr>
        <w:t>е потребно да се замени со еколошки возила</w:t>
      </w:r>
      <w:r w:rsidR="00E568B4">
        <w:rPr>
          <w:lang w:val="mk-MK"/>
        </w:rPr>
        <w:t>,</w:t>
      </w:r>
      <w:r w:rsidR="00913DB4">
        <w:t xml:space="preserve"> e </w:t>
      </w:r>
      <w:r w:rsidR="00913DB4">
        <w:rPr>
          <w:lang w:val="mk-MK"/>
        </w:rPr>
        <w:t>токму возниот парк чија што вредност е под 70.000 еур</w:t>
      </w:r>
      <w:r w:rsidR="004513E0">
        <w:rPr>
          <w:lang w:val="mk-MK"/>
        </w:rPr>
        <w:t xml:space="preserve">. </w:t>
      </w:r>
    </w:p>
    <w:p w:rsidR="00006394" w:rsidRDefault="008F6310" w:rsidP="00006394">
      <w:pPr>
        <w:jc w:val="both"/>
        <w:rPr>
          <w:lang w:val="mk-MK"/>
        </w:rPr>
      </w:pPr>
      <w:r>
        <w:rPr>
          <w:lang w:val="mk-MK"/>
        </w:rPr>
        <w:lastRenderedPageBreak/>
        <w:t xml:space="preserve">Треба да се напомене дека самата </w:t>
      </w:r>
      <w:proofErr w:type="spellStart"/>
      <w:r>
        <w:t>Директивата</w:t>
      </w:r>
      <w:proofErr w:type="spellEnd"/>
      <w:r>
        <w:t xml:space="preserve"> 2009/33/EU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промо</w:t>
      </w:r>
      <w:r>
        <w:t>ција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чисти</w:t>
      </w:r>
      <w:proofErr w:type="spellEnd"/>
      <w:r>
        <w:t xml:space="preserve"> и </w:t>
      </w:r>
      <w:proofErr w:type="spellStart"/>
      <w:r>
        <w:t>енергетски</w:t>
      </w:r>
      <w:proofErr w:type="spellEnd"/>
      <w:r>
        <w:t xml:space="preserve"> </w:t>
      </w:r>
      <w:proofErr w:type="spellStart"/>
      <w:r>
        <w:t>ефикасни</w:t>
      </w:r>
      <w:proofErr w:type="spellEnd"/>
      <w:r>
        <w:t xml:space="preserve"> в</w:t>
      </w:r>
      <w:r>
        <w:rPr>
          <w:lang w:val="mk-MK"/>
        </w:rPr>
        <w:t>о</w:t>
      </w:r>
      <w:proofErr w:type="spellStart"/>
      <w:r>
        <w:t>зила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патен</w:t>
      </w:r>
      <w:proofErr w:type="spellEnd"/>
      <w:r>
        <w:t xml:space="preserve"> </w:t>
      </w:r>
      <w:proofErr w:type="spellStart"/>
      <w:r>
        <w:t>трансп</w:t>
      </w:r>
      <w:proofErr w:type="spellEnd"/>
      <w:r>
        <w:rPr>
          <w:lang w:val="mk-MK"/>
        </w:rPr>
        <w:t>о</w:t>
      </w:r>
      <w:proofErr w:type="spellStart"/>
      <w:r>
        <w:t>рт</w:t>
      </w:r>
      <w:proofErr w:type="spellEnd"/>
      <w:r>
        <w:rPr>
          <w:lang w:val="mk-MK"/>
        </w:rPr>
        <w:t xml:space="preserve"> која предлагачот </w:t>
      </w:r>
      <w:r>
        <w:rPr>
          <w:lang w:val="mk-MK"/>
        </w:rPr>
        <w:t xml:space="preserve">се </w:t>
      </w:r>
      <w:r w:rsidR="00E568B4">
        <w:rPr>
          <w:lang w:val="mk-MK"/>
        </w:rPr>
        <w:t>„</w:t>
      </w:r>
      <w:r>
        <w:rPr>
          <w:lang w:val="mk-MK"/>
        </w:rPr>
        <w:t>обидува</w:t>
      </w:r>
      <w:r w:rsidR="00E568B4">
        <w:rPr>
          <w:lang w:val="mk-MK"/>
        </w:rPr>
        <w:t>“</w:t>
      </w:r>
      <w:r>
        <w:rPr>
          <w:lang w:val="mk-MK"/>
        </w:rPr>
        <w:t xml:space="preserve"> да ја усогласи</w:t>
      </w:r>
      <w:r>
        <w:rPr>
          <w:lang w:val="mk-MK"/>
        </w:rPr>
        <w:t xml:space="preserve"> со овој нацрт </w:t>
      </w:r>
      <w:proofErr w:type="spellStart"/>
      <w:r>
        <w:t>Закoн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изменува</w:t>
      </w:r>
      <w:proofErr w:type="spellEnd"/>
      <w:r>
        <w:rPr>
          <w:lang w:val="mk-MK"/>
        </w:rPr>
        <w:t>њ</w:t>
      </w:r>
      <w:r>
        <w:t>е и д</w:t>
      </w:r>
      <w:r>
        <w:rPr>
          <w:lang w:val="mk-MK"/>
        </w:rPr>
        <w:t>о</w:t>
      </w:r>
      <w:r>
        <w:t>п</w:t>
      </w:r>
      <w:r>
        <w:rPr>
          <w:lang w:val="mk-MK"/>
        </w:rPr>
        <w:t>о</w:t>
      </w:r>
      <w:proofErr w:type="spellStart"/>
      <w:r>
        <w:t>лнува</w:t>
      </w:r>
      <w:proofErr w:type="spellEnd"/>
      <w:r>
        <w:rPr>
          <w:lang w:val="mk-MK"/>
        </w:rPr>
        <w:t>њ</w:t>
      </w:r>
      <w:r>
        <w:t xml:space="preserve">е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Зак</w:t>
      </w:r>
      <w:proofErr w:type="spellEnd"/>
      <w:r>
        <w:rPr>
          <w:lang w:val="mk-MK"/>
        </w:rPr>
        <w:t>о</w:t>
      </w:r>
      <w:r>
        <w:t>н</w:t>
      </w:r>
      <w:r>
        <w:rPr>
          <w:lang w:val="mk-MK"/>
        </w:rPr>
        <w:t>о</w:t>
      </w:r>
      <w:r>
        <w:t xml:space="preserve">т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енергетска</w:t>
      </w:r>
      <w:proofErr w:type="spellEnd"/>
      <w:r>
        <w:t xml:space="preserve"> </w:t>
      </w:r>
      <w:proofErr w:type="spellStart"/>
      <w:r>
        <w:t>ефикасн</w:t>
      </w:r>
      <w:proofErr w:type="spellEnd"/>
      <w:r>
        <w:rPr>
          <w:lang w:val="mk-MK"/>
        </w:rPr>
        <w:t>о</w:t>
      </w:r>
      <w:proofErr w:type="spellStart"/>
      <w:r>
        <w:t>ст</w:t>
      </w:r>
      <w:proofErr w:type="spellEnd"/>
      <w:r w:rsidR="00E568B4">
        <w:rPr>
          <w:lang w:val="mk-MK"/>
        </w:rPr>
        <w:t>,</w:t>
      </w:r>
      <w:r>
        <w:rPr>
          <w:lang w:val="mk-MK"/>
        </w:rPr>
        <w:t xml:space="preserve"> на ниту еден начин не дава насоки за која вредност на возилата </w:t>
      </w:r>
      <w:r w:rsidR="00006394">
        <w:rPr>
          <w:lang w:val="mk-MK"/>
        </w:rPr>
        <w:t>се однесуваат ваквата регулатива, што значи дека предлагачот на Законот самостојно и паушално го дава ваквиот предлог</w:t>
      </w:r>
      <w:r w:rsidR="001540E4">
        <w:rPr>
          <w:lang w:val="mk-MK"/>
        </w:rPr>
        <w:t>, измената да се однесува само за возила над 70.000 еур</w:t>
      </w:r>
      <w:r w:rsidR="00006394">
        <w:rPr>
          <w:lang w:val="mk-MK"/>
        </w:rPr>
        <w:t>.</w:t>
      </w:r>
    </w:p>
    <w:p w:rsidR="008F6310" w:rsidRDefault="004513E0" w:rsidP="00006394">
      <w:pPr>
        <w:jc w:val="both"/>
        <w:rPr>
          <w:lang w:val="mk-MK"/>
        </w:rPr>
      </w:pPr>
      <w:r>
        <w:rPr>
          <w:lang w:val="mk-MK"/>
        </w:rPr>
        <w:t xml:space="preserve">Од тие причини </w:t>
      </w:r>
      <w:r w:rsidR="008F6310">
        <w:rPr>
          <w:lang w:val="mk-MK"/>
        </w:rPr>
        <w:t xml:space="preserve">сметаме дека </w:t>
      </w:r>
      <w:r>
        <w:rPr>
          <w:lang w:val="mk-MK"/>
        </w:rPr>
        <w:t xml:space="preserve">предлогот </w:t>
      </w:r>
      <w:r w:rsidR="008F6310">
        <w:rPr>
          <w:lang w:val="mk-MK"/>
        </w:rPr>
        <w:t>за овој де</w:t>
      </w:r>
      <w:r w:rsidR="001540E4">
        <w:rPr>
          <w:lang w:val="mk-MK"/>
        </w:rPr>
        <w:t>л од нацрт Законот е несоодветно траспонирана ЕУ регулативата</w:t>
      </w:r>
      <w:r w:rsidR="008F6310">
        <w:rPr>
          <w:lang w:val="mk-MK"/>
        </w:rPr>
        <w:t xml:space="preserve"> и се прави обид од страна на Законодавецот и понатаму </w:t>
      </w:r>
      <w:r w:rsidR="001540E4">
        <w:rPr>
          <w:lang w:val="mk-MK"/>
        </w:rPr>
        <w:t xml:space="preserve">да </w:t>
      </w:r>
      <w:r w:rsidR="008F6310">
        <w:rPr>
          <w:lang w:val="mk-MK"/>
        </w:rPr>
        <w:t>се купуваат енергетско неефикасни возила од страна на јавните институции</w:t>
      </w:r>
      <w:r w:rsidR="001540E4">
        <w:rPr>
          <w:lang w:val="mk-MK"/>
        </w:rPr>
        <w:t xml:space="preserve"> (со вредност до 70.000 еур),</w:t>
      </w:r>
      <w:r w:rsidR="008F6310">
        <w:rPr>
          <w:lang w:val="mk-MK"/>
        </w:rPr>
        <w:t xml:space="preserve"> односно да</w:t>
      </w:r>
      <w:r w:rsidR="001540E4">
        <w:rPr>
          <w:lang w:val="mk-MK"/>
        </w:rPr>
        <w:t xml:space="preserve"> не</w:t>
      </w:r>
      <w:r w:rsidR="008F6310">
        <w:rPr>
          <w:lang w:val="mk-MK"/>
        </w:rPr>
        <w:t xml:space="preserve"> се води грижа за емииисите на </w:t>
      </w:r>
      <w:proofErr w:type="spellStart"/>
      <w:r w:rsidR="008F6310">
        <w:t>јаглер</w:t>
      </w:r>
      <w:proofErr w:type="spellEnd"/>
      <w:r w:rsidR="008F6310">
        <w:rPr>
          <w:lang w:val="mk-MK"/>
        </w:rPr>
        <w:t>о</w:t>
      </w:r>
      <w:r w:rsidR="008F6310">
        <w:t xml:space="preserve">д </w:t>
      </w:r>
      <w:proofErr w:type="spellStart"/>
      <w:r w:rsidR="008F6310">
        <w:t>ди</w:t>
      </w:r>
      <w:proofErr w:type="spellEnd"/>
      <w:r w:rsidR="008F6310">
        <w:rPr>
          <w:lang w:val="mk-MK"/>
        </w:rPr>
        <w:t>о</w:t>
      </w:r>
      <w:proofErr w:type="spellStart"/>
      <w:r w:rsidR="008F6310">
        <w:t>ксид</w:t>
      </w:r>
      <w:proofErr w:type="spellEnd"/>
      <w:r w:rsidR="008F6310">
        <w:t xml:space="preserve"> (CO2)</w:t>
      </w:r>
      <w:r w:rsidR="008F6310">
        <w:rPr>
          <w:lang w:val="mk-MK"/>
        </w:rPr>
        <w:t xml:space="preserve"> </w:t>
      </w:r>
      <w:proofErr w:type="spellStart"/>
      <w:r w:rsidR="008F6310">
        <w:t>аз</w:t>
      </w:r>
      <w:proofErr w:type="spellEnd"/>
      <w:r w:rsidR="008F6310">
        <w:rPr>
          <w:lang w:val="mk-MK"/>
        </w:rPr>
        <w:t>о</w:t>
      </w:r>
      <w:proofErr w:type="spellStart"/>
      <w:r w:rsidR="008F6310">
        <w:t>тни</w:t>
      </w:r>
      <w:proofErr w:type="spellEnd"/>
      <w:r w:rsidR="008F6310">
        <w:t xml:space="preserve"> </w:t>
      </w:r>
      <w:r w:rsidR="008F6310">
        <w:rPr>
          <w:lang w:val="mk-MK"/>
        </w:rPr>
        <w:t>о</w:t>
      </w:r>
      <w:proofErr w:type="spellStart"/>
      <w:r w:rsidR="008F6310">
        <w:t>ксиди</w:t>
      </w:r>
      <w:proofErr w:type="spellEnd"/>
      <w:r w:rsidR="008F6310">
        <w:t xml:space="preserve"> (NOx), </w:t>
      </w:r>
      <w:proofErr w:type="spellStart"/>
      <w:r w:rsidR="008F6310">
        <w:t>неметански</w:t>
      </w:r>
      <w:proofErr w:type="spellEnd"/>
      <w:r w:rsidR="008F6310">
        <w:t xml:space="preserve"> </w:t>
      </w:r>
      <w:proofErr w:type="spellStart"/>
      <w:r w:rsidR="008F6310">
        <w:t>јаглев</w:t>
      </w:r>
      <w:proofErr w:type="spellEnd"/>
      <w:r w:rsidR="008F6310">
        <w:rPr>
          <w:lang w:val="mk-MK"/>
        </w:rPr>
        <w:t>о</w:t>
      </w:r>
      <w:r w:rsidR="008F6310">
        <w:t>д</w:t>
      </w:r>
      <w:r w:rsidR="008F6310">
        <w:rPr>
          <w:lang w:val="mk-MK"/>
        </w:rPr>
        <w:t>о</w:t>
      </w:r>
      <w:r w:rsidR="008F6310">
        <w:t>р</w:t>
      </w:r>
      <w:r w:rsidR="008F6310">
        <w:rPr>
          <w:lang w:val="mk-MK"/>
        </w:rPr>
        <w:t>од</w:t>
      </w:r>
      <w:r w:rsidR="008F6310">
        <w:t xml:space="preserve">и (NMHC) и </w:t>
      </w:r>
      <w:r w:rsidR="008F6310">
        <w:t>PM</w:t>
      </w:r>
      <w:r w:rsidR="008F6310">
        <w:rPr>
          <w:lang w:val="mk-MK"/>
        </w:rPr>
        <w:t xml:space="preserve"> </w:t>
      </w:r>
      <w:r w:rsidR="008F6310">
        <w:rPr>
          <w:lang w:val="mk-MK"/>
        </w:rPr>
        <w:t>ч</w:t>
      </w:r>
      <w:proofErr w:type="spellStart"/>
      <w:r w:rsidR="008F6310">
        <w:t>ести</w:t>
      </w:r>
      <w:proofErr w:type="spellEnd"/>
      <w:r w:rsidR="008F6310">
        <w:rPr>
          <w:lang w:val="mk-MK"/>
        </w:rPr>
        <w:t>ч</w:t>
      </w:r>
      <w:proofErr w:type="spellStart"/>
      <w:r w:rsidR="008F6310">
        <w:t>ки</w:t>
      </w:r>
      <w:proofErr w:type="spellEnd"/>
      <w:r w:rsidR="001540E4">
        <w:rPr>
          <w:lang w:val="mk-MK"/>
        </w:rPr>
        <w:t xml:space="preserve">. Ова би значело дека најголемиот дел од возилата кои ќе се купуваат од страна на јавните институции, </w:t>
      </w:r>
      <w:r w:rsidR="008F6310">
        <w:rPr>
          <w:lang w:val="mk-MK"/>
        </w:rPr>
        <w:t>однос</w:t>
      </w:r>
      <w:r w:rsidR="00006394">
        <w:rPr>
          <w:lang w:val="mk-MK"/>
        </w:rPr>
        <w:t>н</w:t>
      </w:r>
      <w:r w:rsidR="008F6310">
        <w:rPr>
          <w:lang w:val="mk-MK"/>
        </w:rPr>
        <w:t xml:space="preserve">о </w:t>
      </w:r>
      <w:r w:rsidR="001540E4">
        <w:rPr>
          <w:lang w:val="mk-MK"/>
        </w:rPr>
        <w:t xml:space="preserve">тоа се </w:t>
      </w:r>
      <w:r w:rsidR="008F6310">
        <w:rPr>
          <w:lang w:val="mk-MK"/>
        </w:rPr>
        <w:t xml:space="preserve">возила </w:t>
      </w:r>
      <w:r w:rsidR="00006394">
        <w:rPr>
          <w:lang w:val="mk-MK"/>
        </w:rPr>
        <w:t xml:space="preserve">чија што вредност се движи </w:t>
      </w:r>
      <w:r w:rsidR="008F6310">
        <w:rPr>
          <w:lang w:val="mk-MK"/>
        </w:rPr>
        <w:t>до 70.000 еур</w:t>
      </w:r>
      <w:r w:rsidR="001540E4">
        <w:rPr>
          <w:lang w:val="mk-MK"/>
        </w:rPr>
        <w:t xml:space="preserve">, нема да треба да водат грижа за </w:t>
      </w:r>
      <w:proofErr w:type="spellStart"/>
      <w:r w:rsidR="001540E4">
        <w:t>ек</w:t>
      </w:r>
      <w:proofErr w:type="spellEnd"/>
      <w:r w:rsidR="001540E4">
        <w:rPr>
          <w:lang w:val="mk-MK"/>
        </w:rPr>
        <w:t>о</w:t>
      </w:r>
      <w:r w:rsidR="001540E4">
        <w:t>л</w:t>
      </w:r>
      <w:r w:rsidR="001540E4">
        <w:rPr>
          <w:lang w:val="mk-MK"/>
        </w:rPr>
        <w:t>о</w:t>
      </w:r>
      <w:proofErr w:type="spellStart"/>
      <w:r w:rsidR="001540E4">
        <w:t>щки</w:t>
      </w:r>
      <w:proofErr w:type="spellEnd"/>
      <w:r w:rsidR="001540E4">
        <w:t xml:space="preserve"> и </w:t>
      </w:r>
      <w:proofErr w:type="spellStart"/>
      <w:r w:rsidR="001540E4">
        <w:t>енергетски</w:t>
      </w:r>
      <w:proofErr w:type="spellEnd"/>
      <w:r w:rsidR="001540E4">
        <w:t xml:space="preserve"> </w:t>
      </w:r>
      <w:proofErr w:type="spellStart"/>
      <w:r w:rsidR="001540E4">
        <w:t>влијанија</w:t>
      </w:r>
      <w:proofErr w:type="spellEnd"/>
      <w:r w:rsidR="001540E4">
        <w:t xml:space="preserve"> </w:t>
      </w:r>
      <w:r w:rsidR="001540E4">
        <w:rPr>
          <w:lang w:val="mk-MK"/>
        </w:rPr>
        <w:t>во насока на намалување на загадувањето.</w:t>
      </w:r>
    </w:p>
    <w:p w:rsidR="00E568B4" w:rsidRDefault="00E568B4" w:rsidP="00006394">
      <w:pPr>
        <w:jc w:val="both"/>
        <w:rPr>
          <w:lang w:val="mk-MK"/>
        </w:rPr>
      </w:pPr>
    </w:p>
    <w:p w:rsidR="008F6310" w:rsidRDefault="00006394" w:rsidP="00006394">
      <w:pPr>
        <w:jc w:val="both"/>
        <w:rPr>
          <w:lang w:val="mk-MK"/>
        </w:rPr>
      </w:pPr>
      <w:r>
        <w:rPr>
          <w:lang w:val="mk-MK"/>
        </w:rPr>
        <w:t xml:space="preserve">Согласно претходно споменатото а со цел да се прикаже вистинска </w:t>
      </w:r>
      <w:proofErr w:type="spellStart"/>
      <w:r>
        <w:t>намера</w:t>
      </w:r>
      <w:proofErr w:type="spellEnd"/>
      <w:r>
        <w:t xml:space="preserve"> </w:t>
      </w:r>
      <w:r w:rsidR="00E568B4">
        <w:rPr>
          <w:lang w:val="mk-MK"/>
        </w:rPr>
        <w:t xml:space="preserve">на предлагачот на овој Закон </w:t>
      </w:r>
      <w:r>
        <w:rPr>
          <w:lang w:val="mk-MK"/>
        </w:rPr>
        <w:t xml:space="preserve">за имплементација на добрите пракси од ЕУ и нивните директиви </w:t>
      </w:r>
      <w:proofErr w:type="spellStart"/>
      <w:r w:rsidR="00E568B4">
        <w:t>имајќи</w:t>
      </w:r>
      <w:proofErr w:type="spellEnd"/>
      <w:r w:rsidR="00E568B4">
        <w:t xml:space="preserve"> </w:t>
      </w:r>
      <w:proofErr w:type="spellStart"/>
      <w:r w:rsidR="00E568B4">
        <w:t>ја</w:t>
      </w:r>
      <w:proofErr w:type="spellEnd"/>
      <w:r w:rsidR="00E568B4">
        <w:t xml:space="preserve"> </w:t>
      </w:r>
      <w:proofErr w:type="spellStart"/>
      <w:r w:rsidR="00E568B4">
        <w:t>предвид</w:t>
      </w:r>
      <w:proofErr w:type="spellEnd"/>
      <w:r w:rsidR="00E568B4">
        <w:t xml:space="preserve"> </w:t>
      </w:r>
      <w:proofErr w:type="spellStart"/>
      <w:r w:rsidR="00E568B4">
        <w:t>важн</w:t>
      </w:r>
      <w:proofErr w:type="spellEnd"/>
      <w:r w:rsidR="00E568B4">
        <w:rPr>
          <w:lang w:val="mk-MK"/>
        </w:rPr>
        <w:t>о</w:t>
      </w:r>
      <w:proofErr w:type="spellStart"/>
      <w:r w:rsidR="00E568B4">
        <w:t>ста</w:t>
      </w:r>
      <w:proofErr w:type="spellEnd"/>
      <w:r w:rsidR="00E568B4">
        <w:t xml:space="preserve"> </w:t>
      </w:r>
      <w:proofErr w:type="spellStart"/>
      <w:r w:rsidR="00E568B4">
        <w:t>на</w:t>
      </w:r>
      <w:proofErr w:type="spellEnd"/>
      <w:r w:rsidR="00E568B4">
        <w:t xml:space="preserve"> </w:t>
      </w:r>
      <w:proofErr w:type="spellStart"/>
      <w:r w:rsidR="00E568B4">
        <w:t>трансп</w:t>
      </w:r>
      <w:proofErr w:type="spellEnd"/>
      <w:r w:rsidR="00E568B4">
        <w:rPr>
          <w:lang w:val="mk-MK"/>
        </w:rPr>
        <w:t>о</w:t>
      </w:r>
      <w:proofErr w:type="spellStart"/>
      <w:r w:rsidR="00E568B4">
        <w:t>ртни</w:t>
      </w:r>
      <w:proofErr w:type="spellEnd"/>
      <w:r w:rsidR="00E568B4">
        <w:rPr>
          <w:lang w:val="mk-MK"/>
        </w:rPr>
        <w:t>о</w:t>
      </w:r>
      <w:r w:rsidR="00E568B4">
        <w:t xml:space="preserve">т </w:t>
      </w:r>
      <w:proofErr w:type="spellStart"/>
      <w:r w:rsidR="00E568B4">
        <w:t>сект</w:t>
      </w:r>
      <w:proofErr w:type="spellEnd"/>
      <w:r w:rsidR="00E568B4">
        <w:rPr>
          <w:lang w:val="mk-MK"/>
        </w:rPr>
        <w:t>о</w:t>
      </w:r>
      <w:r w:rsidR="00E568B4">
        <w:t>р в</w:t>
      </w:r>
      <w:r w:rsidR="00E568B4">
        <w:rPr>
          <w:lang w:val="mk-MK"/>
        </w:rPr>
        <w:t>о</w:t>
      </w:r>
      <w:r w:rsidR="00E568B4">
        <w:t xml:space="preserve"> </w:t>
      </w:r>
      <w:proofErr w:type="spellStart"/>
      <w:r w:rsidR="00E568B4">
        <w:t>прид</w:t>
      </w:r>
      <w:proofErr w:type="spellEnd"/>
      <w:r w:rsidR="00E568B4">
        <w:rPr>
          <w:lang w:val="mk-MK"/>
        </w:rPr>
        <w:t>о</w:t>
      </w:r>
      <w:proofErr w:type="spellStart"/>
      <w:r w:rsidR="00E568B4">
        <w:t>несува</w:t>
      </w:r>
      <w:proofErr w:type="spellEnd"/>
      <w:r w:rsidR="00E568B4">
        <w:rPr>
          <w:lang w:val="mk-MK"/>
        </w:rPr>
        <w:t>њ</w:t>
      </w:r>
      <w:proofErr w:type="spellStart"/>
      <w:r w:rsidR="00E568B4">
        <w:t>ет</w:t>
      </w:r>
      <w:proofErr w:type="spellEnd"/>
      <w:r w:rsidR="00E568B4">
        <w:rPr>
          <w:lang w:val="mk-MK"/>
        </w:rPr>
        <w:t>о</w:t>
      </w:r>
      <w:r w:rsidR="00E568B4">
        <w:t xml:space="preserve"> к</w:t>
      </w:r>
      <w:r w:rsidR="00E568B4">
        <w:rPr>
          <w:lang w:val="mk-MK"/>
        </w:rPr>
        <w:t>он</w:t>
      </w:r>
      <w:r w:rsidR="00E568B4">
        <w:t xml:space="preserve"> </w:t>
      </w:r>
      <w:proofErr w:type="spellStart"/>
      <w:r w:rsidR="00E568B4">
        <w:t>ек</w:t>
      </w:r>
      <w:proofErr w:type="spellEnd"/>
      <w:r w:rsidR="00E568B4">
        <w:rPr>
          <w:lang w:val="mk-MK"/>
        </w:rPr>
        <w:t>о</w:t>
      </w:r>
      <w:r w:rsidR="00E568B4">
        <w:t>л</w:t>
      </w:r>
      <w:r w:rsidR="00E568B4">
        <w:rPr>
          <w:lang w:val="mk-MK"/>
        </w:rPr>
        <w:t>о</w:t>
      </w:r>
      <w:proofErr w:type="spellStart"/>
      <w:r w:rsidR="00E568B4">
        <w:t>шките</w:t>
      </w:r>
      <w:proofErr w:type="spellEnd"/>
      <w:r w:rsidR="00E568B4">
        <w:t xml:space="preserve">, </w:t>
      </w:r>
      <w:proofErr w:type="spellStart"/>
      <w:r w:rsidR="00E568B4">
        <w:t>климатските</w:t>
      </w:r>
      <w:proofErr w:type="spellEnd"/>
      <w:r w:rsidR="00E568B4">
        <w:t xml:space="preserve"> и </w:t>
      </w:r>
      <w:proofErr w:type="spellStart"/>
      <w:r w:rsidR="00E568B4">
        <w:t>енергетските</w:t>
      </w:r>
      <w:proofErr w:type="spellEnd"/>
      <w:r w:rsidR="00E568B4">
        <w:t xml:space="preserve"> п</w:t>
      </w:r>
      <w:r w:rsidR="00E568B4">
        <w:rPr>
          <w:lang w:val="mk-MK"/>
        </w:rPr>
        <w:t>о</w:t>
      </w:r>
      <w:proofErr w:type="spellStart"/>
      <w:r w:rsidR="00E568B4">
        <w:t>литики</w:t>
      </w:r>
      <w:proofErr w:type="spellEnd"/>
      <w:r w:rsidR="00E568B4">
        <w:t xml:space="preserve"> </w:t>
      </w:r>
      <w:proofErr w:type="spellStart"/>
      <w:r w:rsidR="00E568B4">
        <w:t>на</w:t>
      </w:r>
      <w:proofErr w:type="spellEnd"/>
      <w:r w:rsidR="00E568B4">
        <w:t xml:space="preserve"> РСМ</w:t>
      </w:r>
      <w:r w:rsidR="00E568B4">
        <w:rPr>
          <w:lang w:val="mk-MK"/>
        </w:rPr>
        <w:t>,</w:t>
      </w:r>
      <w:r>
        <w:rPr>
          <w:lang w:val="mk-MK"/>
        </w:rPr>
        <w:t xml:space="preserve"> предлагаме</w:t>
      </w:r>
      <w:r>
        <w:t>:</w:t>
      </w:r>
      <w:r>
        <w:rPr>
          <w:lang w:val="mk-MK"/>
        </w:rPr>
        <w:t xml:space="preserve"> </w:t>
      </w:r>
    </w:p>
    <w:p w:rsidR="00006394" w:rsidRPr="00E568B4" w:rsidRDefault="00006394" w:rsidP="00006394">
      <w:pPr>
        <w:jc w:val="both"/>
        <w:rPr>
          <w:b/>
          <w:lang w:val="mk-MK"/>
        </w:rPr>
      </w:pPr>
      <w:r w:rsidRPr="00E568B4">
        <w:rPr>
          <w:rFonts w:cs="Open Sans"/>
          <w:b/>
          <w:lang w:val="mk-MK"/>
        </w:rPr>
        <w:t>Во Член 10</w:t>
      </w:r>
      <w:r w:rsidR="00E568B4" w:rsidRPr="00E568B4">
        <w:rPr>
          <w:rFonts w:cs="Open Sans"/>
          <w:b/>
          <w:lang w:val="mk-MK"/>
        </w:rPr>
        <w:t xml:space="preserve"> од</w:t>
      </w:r>
      <w:r w:rsidRPr="00E568B4">
        <w:rPr>
          <w:rFonts w:cs="Open Sans"/>
          <w:b/>
          <w:lang w:val="mk-MK"/>
        </w:rPr>
        <w:t xml:space="preserve"> </w:t>
      </w:r>
      <w:proofErr w:type="spellStart"/>
      <w:r w:rsidR="00E568B4" w:rsidRPr="00E568B4">
        <w:rPr>
          <w:b/>
        </w:rPr>
        <w:t>Закoн</w:t>
      </w:r>
      <w:proofErr w:type="spellEnd"/>
      <w:r w:rsidR="00E568B4" w:rsidRPr="00E568B4">
        <w:rPr>
          <w:b/>
        </w:rPr>
        <w:t xml:space="preserve"> </w:t>
      </w:r>
      <w:proofErr w:type="spellStart"/>
      <w:r w:rsidR="00E568B4" w:rsidRPr="00E568B4">
        <w:rPr>
          <w:b/>
        </w:rPr>
        <w:t>за</w:t>
      </w:r>
      <w:proofErr w:type="spellEnd"/>
      <w:r w:rsidR="00E568B4" w:rsidRPr="00E568B4">
        <w:rPr>
          <w:b/>
        </w:rPr>
        <w:t xml:space="preserve"> </w:t>
      </w:r>
      <w:proofErr w:type="spellStart"/>
      <w:r w:rsidR="00E568B4" w:rsidRPr="00E568B4">
        <w:rPr>
          <w:b/>
        </w:rPr>
        <w:t>изменува</w:t>
      </w:r>
      <w:proofErr w:type="spellEnd"/>
      <w:r w:rsidR="00E568B4" w:rsidRPr="00E568B4">
        <w:rPr>
          <w:b/>
          <w:lang w:val="mk-MK"/>
        </w:rPr>
        <w:t>њ</w:t>
      </w:r>
      <w:r w:rsidR="00E568B4" w:rsidRPr="00E568B4">
        <w:rPr>
          <w:b/>
        </w:rPr>
        <w:t>е и д</w:t>
      </w:r>
      <w:r w:rsidR="00E568B4" w:rsidRPr="00E568B4">
        <w:rPr>
          <w:b/>
          <w:lang w:val="mk-MK"/>
        </w:rPr>
        <w:t>о</w:t>
      </w:r>
      <w:r w:rsidR="00E568B4" w:rsidRPr="00E568B4">
        <w:rPr>
          <w:b/>
        </w:rPr>
        <w:t>п</w:t>
      </w:r>
      <w:r w:rsidR="00E568B4" w:rsidRPr="00E568B4">
        <w:rPr>
          <w:b/>
          <w:lang w:val="mk-MK"/>
        </w:rPr>
        <w:t>о</w:t>
      </w:r>
      <w:proofErr w:type="spellStart"/>
      <w:r w:rsidR="00E568B4" w:rsidRPr="00E568B4">
        <w:rPr>
          <w:b/>
        </w:rPr>
        <w:t>лнува</w:t>
      </w:r>
      <w:proofErr w:type="spellEnd"/>
      <w:r w:rsidR="00E568B4" w:rsidRPr="00E568B4">
        <w:rPr>
          <w:b/>
          <w:lang w:val="mk-MK"/>
        </w:rPr>
        <w:t>њ</w:t>
      </w:r>
      <w:r w:rsidR="00E568B4" w:rsidRPr="00E568B4">
        <w:rPr>
          <w:b/>
        </w:rPr>
        <w:t xml:space="preserve">е </w:t>
      </w:r>
      <w:proofErr w:type="spellStart"/>
      <w:r w:rsidR="00E568B4" w:rsidRPr="00E568B4">
        <w:rPr>
          <w:b/>
        </w:rPr>
        <w:t>на</w:t>
      </w:r>
      <w:proofErr w:type="spellEnd"/>
      <w:r w:rsidR="00E568B4" w:rsidRPr="00E568B4">
        <w:rPr>
          <w:b/>
        </w:rPr>
        <w:t xml:space="preserve"> </w:t>
      </w:r>
      <w:proofErr w:type="spellStart"/>
      <w:r w:rsidR="00E568B4" w:rsidRPr="00E568B4">
        <w:rPr>
          <w:b/>
        </w:rPr>
        <w:t>Зак</w:t>
      </w:r>
      <w:proofErr w:type="spellEnd"/>
      <w:r w:rsidR="00E568B4" w:rsidRPr="00E568B4">
        <w:rPr>
          <w:b/>
          <w:lang w:val="mk-MK"/>
        </w:rPr>
        <w:t>о</w:t>
      </w:r>
      <w:r w:rsidR="00E568B4" w:rsidRPr="00E568B4">
        <w:rPr>
          <w:b/>
        </w:rPr>
        <w:t>н</w:t>
      </w:r>
      <w:r w:rsidR="00E568B4" w:rsidRPr="00E568B4">
        <w:rPr>
          <w:b/>
          <w:lang w:val="mk-MK"/>
        </w:rPr>
        <w:t>о</w:t>
      </w:r>
      <w:r w:rsidR="00E568B4" w:rsidRPr="00E568B4">
        <w:rPr>
          <w:b/>
        </w:rPr>
        <w:t xml:space="preserve">т </w:t>
      </w:r>
      <w:proofErr w:type="spellStart"/>
      <w:r w:rsidR="00E568B4" w:rsidRPr="00E568B4">
        <w:rPr>
          <w:b/>
        </w:rPr>
        <w:t>за</w:t>
      </w:r>
      <w:proofErr w:type="spellEnd"/>
      <w:r w:rsidR="00E568B4" w:rsidRPr="00E568B4">
        <w:rPr>
          <w:b/>
        </w:rPr>
        <w:t xml:space="preserve"> </w:t>
      </w:r>
      <w:proofErr w:type="spellStart"/>
      <w:r w:rsidR="00E568B4" w:rsidRPr="00E568B4">
        <w:rPr>
          <w:b/>
        </w:rPr>
        <w:t>енергетска</w:t>
      </w:r>
      <w:proofErr w:type="spellEnd"/>
      <w:r w:rsidR="00E568B4" w:rsidRPr="00E568B4">
        <w:rPr>
          <w:b/>
        </w:rPr>
        <w:t xml:space="preserve"> </w:t>
      </w:r>
      <w:proofErr w:type="spellStart"/>
      <w:r w:rsidR="00E568B4" w:rsidRPr="00E568B4">
        <w:rPr>
          <w:b/>
        </w:rPr>
        <w:t>ефикасн</w:t>
      </w:r>
      <w:proofErr w:type="spellEnd"/>
      <w:r w:rsidR="00E568B4" w:rsidRPr="00E568B4">
        <w:rPr>
          <w:b/>
          <w:lang w:val="mk-MK"/>
        </w:rPr>
        <w:t>о</w:t>
      </w:r>
      <w:proofErr w:type="spellStart"/>
      <w:r w:rsidR="00E568B4" w:rsidRPr="00E568B4">
        <w:rPr>
          <w:b/>
        </w:rPr>
        <w:t>ст</w:t>
      </w:r>
      <w:proofErr w:type="spellEnd"/>
      <w:r w:rsidR="00E568B4" w:rsidRPr="00E568B4">
        <w:rPr>
          <w:b/>
          <w:lang w:val="mk-MK"/>
        </w:rPr>
        <w:t xml:space="preserve"> </w:t>
      </w:r>
      <w:r w:rsidRPr="00E568B4">
        <w:rPr>
          <w:rFonts w:cs="Open Sans"/>
          <w:b/>
          <w:lang w:val="mk-MK"/>
        </w:rPr>
        <w:t>во новододадениот став (4) да се тргне делот од реченицата „</w:t>
      </w:r>
      <w:r w:rsidRPr="00E568B4">
        <w:rPr>
          <w:b/>
          <w:lang w:val="mk-MK"/>
        </w:rPr>
        <w:t xml:space="preserve"> </w:t>
      </w:r>
      <w:r w:rsidRPr="00E568B4">
        <w:rPr>
          <w:b/>
          <w:u w:val="single"/>
          <w:lang w:val="mk-MK"/>
        </w:rPr>
        <w:t xml:space="preserve">чија што вредност </w:t>
      </w:r>
      <w:r w:rsidRPr="00E568B4">
        <w:rPr>
          <w:b/>
          <w:u w:val="single"/>
        </w:rPr>
        <w:t>е п</w:t>
      </w:r>
      <w:r w:rsidRPr="00E568B4">
        <w:rPr>
          <w:b/>
          <w:u w:val="single"/>
          <w:lang w:val="mk-MK"/>
        </w:rPr>
        <w:t>о</w:t>
      </w:r>
      <w:proofErr w:type="spellStart"/>
      <w:r w:rsidRPr="00E568B4">
        <w:rPr>
          <w:b/>
          <w:u w:val="single"/>
        </w:rPr>
        <w:t>вис</w:t>
      </w:r>
      <w:proofErr w:type="spellEnd"/>
      <w:r w:rsidRPr="00E568B4">
        <w:rPr>
          <w:b/>
          <w:u w:val="single"/>
          <w:lang w:val="mk-MK"/>
        </w:rPr>
        <w:t>о</w:t>
      </w:r>
      <w:proofErr w:type="spellStart"/>
      <w:r w:rsidRPr="00E568B4">
        <w:rPr>
          <w:b/>
          <w:u w:val="single"/>
        </w:rPr>
        <w:t>ка</w:t>
      </w:r>
      <w:proofErr w:type="spellEnd"/>
      <w:r w:rsidRPr="00E568B4">
        <w:rPr>
          <w:b/>
          <w:u w:val="single"/>
        </w:rPr>
        <w:t xml:space="preserve"> </w:t>
      </w:r>
      <w:r w:rsidRPr="00E568B4">
        <w:rPr>
          <w:b/>
          <w:u w:val="single"/>
          <w:lang w:val="mk-MK"/>
        </w:rPr>
        <w:t>о</w:t>
      </w:r>
      <w:r w:rsidRPr="00E568B4">
        <w:rPr>
          <w:b/>
          <w:u w:val="single"/>
        </w:rPr>
        <w:t xml:space="preserve">д 70.000 </w:t>
      </w:r>
      <w:proofErr w:type="spellStart"/>
      <w:r w:rsidRPr="00E568B4">
        <w:rPr>
          <w:b/>
          <w:u w:val="single"/>
        </w:rPr>
        <w:t>евра</w:t>
      </w:r>
      <w:proofErr w:type="spellEnd"/>
      <w:r w:rsidRPr="00E568B4">
        <w:rPr>
          <w:b/>
          <w:u w:val="single"/>
        </w:rPr>
        <w:t xml:space="preserve"> в</w:t>
      </w:r>
      <w:r w:rsidRPr="00E568B4">
        <w:rPr>
          <w:b/>
          <w:u w:val="single"/>
          <w:lang w:val="mk-MK"/>
        </w:rPr>
        <w:t>о</w:t>
      </w:r>
      <w:r w:rsidRPr="00E568B4">
        <w:rPr>
          <w:b/>
          <w:u w:val="single"/>
        </w:rPr>
        <w:t xml:space="preserve"> </w:t>
      </w:r>
      <w:proofErr w:type="spellStart"/>
      <w:r w:rsidRPr="00E568B4">
        <w:rPr>
          <w:b/>
          <w:u w:val="single"/>
        </w:rPr>
        <w:t>денарска</w:t>
      </w:r>
      <w:proofErr w:type="spellEnd"/>
      <w:r w:rsidRPr="00E568B4">
        <w:rPr>
          <w:b/>
          <w:u w:val="single"/>
        </w:rPr>
        <w:t xml:space="preserve"> </w:t>
      </w:r>
      <w:proofErr w:type="spellStart"/>
      <w:r w:rsidRPr="00E568B4">
        <w:rPr>
          <w:b/>
          <w:u w:val="single"/>
        </w:rPr>
        <w:t>пр</w:t>
      </w:r>
      <w:proofErr w:type="spellEnd"/>
      <w:r w:rsidRPr="00E568B4">
        <w:rPr>
          <w:b/>
          <w:u w:val="single"/>
          <w:lang w:val="mk-MK"/>
        </w:rPr>
        <w:t>о</w:t>
      </w:r>
      <w:proofErr w:type="spellStart"/>
      <w:r w:rsidRPr="00E568B4">
        <w:rPr>
          <w:b/>
          <w:u w:val="single"/>
        </w:rPr>
        <w:t>тиввредн</w:t>
      </w:r>
      <w:proofErr w:type="spellEnd"/>
      <w:r w:rsidRPr="00E568B4">
        <w:rPr>
          <w:b/>
          <w:u w:val="single"/>
          <w:lang w:val="mk-MK"/>
        </w:rPr>
        <w:t>о</w:t>
      </w:r>
      <w:proofErr w:type="spellStart"/>
      <w:r w:rsidRPr="00E568B4">
        <w:rPr>
          <w:b/>
          <w:u w:val="single"/>
        </w:rPr>
        <w:t>ст</w:t>
      </w:r>
      <w:proofErr w:type="spellEnd"/>
      <w:r w:rsidRPr="00E568B4">
        <w:rPr>
          <w:b/>
          <w:lang w:val="mk-MK"/>
        </w:rPr>
        <w:t>“</w:t>
      </w:r>
      <w:r w:rsidR="00E568B4">
        <w:rPr>
          <w:b/>
          <w:lang w:val="mk-MK"/>
        </w:rPr>
        <w:t>.</w:t>
      </w:r>
    </w:p>
    <w:p w:rsidR="008F6310" w:rsidRDefault="008F6310" w:rsidP="00006394">
      <w:pPr>
        <w:jc w:val="both"/>
        <w:rPr>
          <w:lang w:val="mk-MK"/>
        </w:rPr>
      </w:pPr>
      <w:bookmarkStart w:id="0" w:name="_GoBack"/>
      <w:bookmarkEnd w:id="0"/>
    </w:p>
    <w:sectPr w:rsidR="008F631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3E68" w:rsidRDefault="00B23E68" w:rsidP="00823954">
      <w:pPr>
        <w:spacing w:after="0" w:line="240" w:lineRule="auto"/>
      </w:pPr>
      <w:r>
        <w:separator/>
      </w:r>
    </w:p>
  </w:endnote>
  <w:endnote w:type="continuationSeparator" w:id="0">
    <w:p w:rsidR="00B23E68" w:rsidRDefault="00B23E68" w:rsidP="008239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 Sans">
    <w:panose1 w:val="020B0606030504020204"/>
    <w:charset w:val="CC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3954" w:rsidRDefault="0082395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3954" w:rsidRDefault="0082395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3954" w:rsidRDefault="0082395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3E68" w:rsidRDefault="00B23E68" w:rsidP="00823954">
      <w:pPr>
        <w:spacing w:after="0" w:line="240" w:lineRule="auto"/>
      </w:pPr>
      <w:r>
        <w:separator/>
      </w:r>
    </w:p>
  </w:footnote>
  <w:footnote w:type="continuationSeparator" w:id="0">
    <w:p w:rsidR="00B23E68" w:rsidRDefault="00B23E68" w:rsidP="008239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3954" w:rsidRDefault="0082395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3954" w:rsidRDefault="0082395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3954" w:rsidRDefault="0082395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954"/>
    <w:rsid w:val="00006394"/>
    <w:rsid w:val="000E2C34"/>
    <w:rsid w:val="001540E4"/>
    <w:rsid w:val="001F333B"/>
    <w:rsid w:val="002611DE"/>
    <w:rsid w:val="003A5244"/>
    <w:rsid w:val="004513E0"/>
    <w:rsid w:val="004B40E0"/>
    <w:rsid w:val="00823954"/>
    <w:rsid w:val="008F6310"/>
    <w:rsid w:val="00913DB4"/>
    <w:rsid w:val="00B23E68"/>
    <w:rsid w:val="00E568B4"/>
    <w:rsid w:val="00F42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9681CDD5-A994-4C87-93FB-8B344A81F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239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3954"/>
  </w:style>
  <w:style w:type="paragraph" w:styleId="Footer">
    <w:name w:val="footer"/>
    <w:basedOn w:val="Normal"/>
    <w:link w:val="FooterChar"/>
    <w:uiPriority w:val="99"/>
    <w:unhideWhenUsed/>
    <w:rsid w:val="008239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39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22afb65d-c082-4496-84fe-7dd64fe24b3f" origin="defaultValue"/>
</file>

<file path=customXml/itemProps1.xml><?xml version="1.0" encoding="utf-8"?>
<ds:datastoreItem xmlns:ds="http://schemas.openxmlformats.org/officeDocument/2006/customXml" ds:itemID="{BC9EA05B-EA57-4F50-B998-274CB4BC97B8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2</Pages>
  <Words>599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KB</Company>
  <LinksUpToDate>false</LinksUpToDate>
  <CharactersWithSpaces>4006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Oliver Velkovski</dc:creator>
  <cp:keywords/>
  <dc:description/>
  <cp:lastModifiedBy>Oliver Velkovski</cp:lastModifiedBy>
  <cp:revision>2</cp:revision>
  <dcterms:created xsi:type="dcterms:W3CDTF">2023-10-20T08:53:00Z</dcterms:created>
  <dcterms:modified xsi:type="dcterms:W3CDTF">2023-10-20T11:14:00Z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1c71f825-4495-4bb3-bd00-076fc87cb744</vt:lpwstr>
  </property>
  <property fmtid="{D5CDD505-2E9C-101B-9397-08002B2CF9AE}" pid="3" name="bjDocumentSecurityLabel">
    <vt:lpwstr>Содржината не е класифицирана</vt:lpwstr>
  </property>
  <property fmtid="{D5CDD505-2E9C-101B-9397-08002B2CF9AE}" pid="4" name="bjClsUserRVM">
    <vt:lpwstr>[{"VisualMarkingType":1,"ShapeName":"","ApplyMarking":true}]</vt:lpwstr>
  </property>
  <property fmtid="{D5CDD505-2E9C-101B-9397-08002B2CF9AE}" pid="5" name="bjSaver">
    <vt:lpwstr>tACCF6VAC9Ox+IMdgucijpxVofJD1NjG</vt:lpwstr>
  </property>
</Properties>
</file>